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84" w:rsidRDefault="00371A84" w:rsidP="0075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E7A47" w:rsidRPr="00371A84" w:rsidRDefault="00371A84" w:rsidP="0037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84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Республики Татарстан, подлежащих признанию утратившими силу, приостановлению, изменению или принятию в связи с принятием</w:t>
      </w:r>
      <w:r w:rsidR="00752B55" w:rsidRPr="0037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B55" w:rsidRPr="00371A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закона Республики Татарстан</w:t>
      </w:r>
      <w:r w:rsidR="002E7A47" w:rsidRPr="00371A84">
        <w:rPr>
          <w:rFonts w:ascii="Times New Roman" w:hAnsi="Times New Roman"/>
          <w:b/>
          <w:sz w:val="28"/>
          <w:szCs w:val="28"/>
        </w:rPr>
        <w:t xml:space="preserve"> «</w:t>
      </w:r>
      <w:r w:rsidR="002E7A47" w:rsidRPr="00371A84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D3E42" w:rsidRPr="00371A84">
        <w:rPr>
          <w:rFonts w:ascii="Times New Roman" w:hAnsi="Times New Roman" w:cs="Times New Roman"/>
          <w:b/>
          <w:sz w:val="28"/>
          <w:szCs w:val="28"/>
        </w:rPr>
        <w:t xml:space="preserve"> статьи 1 и</w:t>
      </w:r>
      <w:r w:rsidR="002E7A47" w:rsidRPr="00371A84">
        <w:rPr>
          <w:rFonts w:ascii="Times New Roman" w:hAnsi="Times New Roman" w:cs="Times New Roman"/>
          <w:b/>
          <w:sz w:val="28"/>
          <w:szCs w:val="28"/>
        </w:rPr>
        <w:t xml:space="preserve"> 6 Закона Республики Татарстан</w:t>
      </w:r>
      <w:r w:rsidRPr="00371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A47" w:rsidRPr="00371A84">
        <w:rPr>
          <w:rFonts w:ascii="Times New Roman" w:hAnsi="Times New Roman" w:cs="Times New Roman"/>
          <w:b/>
          <w:sz w:val="28"/>
          <w:szCs w:val="28"/>
        </w:rPr>
        <w:t xml:space="preserve">«Об адресной социальной поддержке населения в Республике Татарстан» </w:t>
      </w:r>
    </w:p>
    <w:p w:rsidR="00752B55" w:rsidRDefault="00752B55" w:rsidP="00752B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52B55" w:rsidRDefault="00752B55" w:rsidP="00752B5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739E" w:rsidRPr="004F675C" w:rsidRDefault="00371A84" w:rsidP="004F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В связи с принятием </w:t>
      </w:r>
      <w:r w:rsidR="00752B55" w:rsidRPr="00EE4023">
        <w:rPr>
          <w:rFonts w:ascii="Times New Roman" w:eastAsia="Times New Roman" w:hAnsi="Times New Roman" w:cs="Times New Roman"/>
          <w:sz w:val="28"/>
        </w:rPr>
        <w:t xml:space="preserve">закона Республики Татарстан «О внесении изменений в </w:t>
      </w:r>
      <w:r w:rsidR="003D3E42" w:rsidRPr="00EE4023">
        <w:rPr>
          <w:rFonts w:ascii="Times New Roman" w:eastAsia="Times New Roman" w:hAnsi="Times New Roman" w:cs="Times New Roman"/>
          <w:sz w:val="28"/>
        </w:rPr>
        <w:t xml:space="preserve">статьи 1 и 6 </w:t>
      </w:r>
      <w:r w:rsidR="00752B55" w:rsidRPr="00EE4023">
        <w:rPr>
          <w:rFonts w:ascii="Times New Roman" w:eastAsia="Times New Roman" w:hAnsi="Times New Roman" w:cs="Times New Roman"/>
          <w:sz w:val="28"/>
        </w:rPr>
        <w:t>Закон</w:t>
      </w:r>
      <w:r w:rsidR="003D3E42" w:rsidRPr="00EE4023">
        <w:rPr>
          <w:rFonts w:ascii="Times New Roman" w:eastAsia="Times New Roman" w:hAnsi="Times New Roman" w:cs="Times New Roman"/>
          <w:sz w:val="28"/>
        </w:rPr>
        <w:t>а</w:t>
      </w:r>
      <w:r w:rsidR="00752B55" w:rsidRPr="00EE4023">
        <w:rPr>
          <w:rFonts w:ascii="Times New Roman" w:eastAsia="Times New Roman" w:hAnsi="Times New Roman" w:cs="Times New Roman"/>
          <w:sz w:val="28"/>
        </w:rPr>
        <w:t xml:space="preserve"> Республики Татарстан «Об адресной социальной поддержке населения в Республике Татарстан» </w:t>
      </w:r>
      <w:r>
        <w:rPr>
          <w:rFonts w:ascii="Times New Roman" w:eastAsia="Times New Roman" w:hAnsi="Times New Roman" w:cs="Times New Roman"/>
          <w:sz w:val="28"/>
        </w:rPr>
        <w:t xml:space="preserve">потребуется принятие </w:t>
      </w:r>
      <w:r w:rsidRPr="00680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акта, определяющего порядок </w:t>
      </w:r>
      <w:r w:rsidRPr="00680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6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помещениями</w:t>
      </w:r>
      <w:r w:rsidR="004F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реабилитированных</w:t>
      </w:r>
      <w:r w:rsidR="004F675C" w:rsidRPr="006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утративши</w:t>
      </w:r>
      <w:r w:rsidR="004F67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F675C" w:rsidRPr="006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помещения в связи с репрессиями, и член</w:t>
      </w:r>
      <w:r w:rsidR="004F67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F675C" w:rsidRPr="0068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семей</w:t>
      </w:r>
      <w:r w:rsidR="004F6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79739E" w:rsidRPr="004F675C" w:rsidSect="002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55"/>
    <w:rsid w:val="00215F20"/>
    <w:rsid w:val="002D0905"/>
    <w:rsid w:val="002E7A47"/>
    <w:rsid w:val="00371A84"/>
    <w:rsid w:val="003D3E42"/>
    <w:rsid w:val="004F675C"/>
    <w:rsid w:val="0068252E"/>
    <w:rsid w:val="00752B55"/>
    <w:rsid w:val="0076227B"/>
    <w:rsid w:val="0079739E"/>
    <w:rsid w:val="008A194A"/>
    <w:rsid w:val="00AA058D"/>
    <w:rsid w:val="00E515D9"/>
    <w:rsid w:val="00E52D88"/>
    <w:rsid w:val="00EE4023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9D0E"/>
  <w15:docId w15:val="{5E783047-0A63-40B9-982A-9123015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52B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7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Абдулкарамова Венера Миннахметовна</dc:creator>
  <cp:keywords/>
  <dc:description/>
  <cp:lastModifiedBy>Сафина Алсу Рафитовна</cp:lastModifiedBy>
  <cp:revision>3</cp:revision>
  <cp:lastPrinted>2023-05-18T16:22:00Z</cp:lastPrinted>
  <dcterms:created xsi:type="dcterms:W3CDTF">2023-06-22T18:25:00Z</dcterms:created>
  <dcterms:modified xsi:type="dcterms:W3CDTF">2023-06-22T18:33:00Z</dcterms:modified>
</cp:coreProperties>
</file>