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0C" w:rsidRPr="00637820" w:rsidRDefault="00B21F0C" w:rsidP="00E60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2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90FC4" w:rsidRPr="00637820" w:rsidRDefault="003F0E1E" w:rsidP="00E90FC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37820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9A66F5" w:rsidRPr="00637820">
        <w:rPr>
          <w:rFonts w:ascii="Times New Roman" w:hAnsi="Times New Roman" w:cs="Times New Roman"/>
          <w:sz w:val="28"/>
          <w:szCs w:val="28"/>
        </w:rPr>
        <w:t>ф</w:t>
      </w:r>
      <w:r w:rsidR="00B21F0C" w:rsidRPr="00637820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810E14" w:rsidRPr="00637820">
        <w:rPr>
          <w:rFonts w:ascii="Times New Roman" w:hAnsi="Times New Roman" w:cs="Times New Roman"/>
          <w:sz w:val="28"/>
          <w:szCs w:val="28"/>
        </w:rPr>
        <w:t>«</w:t>
      </w:r>
      <w:r w:rsidR="00A91C67" w:rsidRPr="0063782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49459F" w:rsidRPr="00637820" w:rsidRDefault="00A91C67" w:rsidP="00E90FC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37820">
        <w:rPr>
          <w:rFonts w:ascii="Times New Roman" w:hAnsi="Times New Roman" w:cs="Times New Roman"/>
          <w:sz w:val="28"/>
          <w:szCs w:val="28"/>
        </w:rPr>
        <w:t>в Федеральн</w:t>
      </w:r>
      <w:r w:rsidR="00F54E6A" w:rsidRPr="00637820">
        <w:rPr>
          <w:rFonts w:ascii="Times New Roman" w:hAnsi="Times New Roman" w:cs="Times New Roman"/>
          <w:sz w:val="28"/>
          <w:szCs w:val="28"/>
        </w:rPr>
        <w:t>ый закон</w:t>
      </w:r>
      <w:r w:rsidRPr="00637820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</w:t>
      </w:r>
      <w:r w:rsidR="00810E14" w:rsidRPr="00637820">
        <w:rPr>
          <w:rFonts w:ascii="Times New Roman" w:hAnsi="Times New Roman" w:cs="Times New Roman"/>
          <w:sz w:val="28"/>
          <w:szCs w:val="28"/>
        </w:rPr>
        <w:t>»</w:t>
      </w:r>
    </w:p>
    <w:p w:rsidR="00B21F0C" w:rsidRPr="00637820" w:rsidRDefault="00B21F0C" w:rsidP="00810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C67" w:rsidRPr="00637820" w:rsidRDefault="00A91C67" w:rsidP="00A91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C67" w:rsidRPr="00637820" w:rsidRDefault="00A91C67" w:rsidP="00AE1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820">
        <w:rPr>
          <w:rFonts w:ascii="Times New Roman" w:hAnsi="Times New Roman" w:cs="Times New Roman"/>
          <w:sz w:val="28"/>
          <w:szCs w:val="28"/>
        </w:rPr>
        <w:t xml:space="preserve">Государство выделяет значительные </w:t>
      </w:r>
      <w:r w:rsidR="00560DAF" w:rsidRPr="00637820">
        <w:rPr>
          <w:rFonts w:ascii="Times New Roman" w:hAnsi="Times New Roman" w:cs="Times New Roman"/>
          <w:sz w:val="28"/>
          <w:szCs w:val="28"/>
        </w:rPr>
        <w:t xml:space="preserve">финансовые </w:t>
      </w:r>
      <w:r w:rsidRPr="00637820">
        <w:rPr>
          <w:rFonts w:ascii="Times New Roman" w:hAnsi="Times New Roman" w:cs="Times New Roman"/>
          <w:sz w:val="28"/>
          <w:szCs w:val="28"/>
        </w:rPr>
        <w:t>сре</w:t>
      </w:r>
      <w:r w:rsidR="00560DAF" w:rsidRPr="00637820">
        <w:rPr>
          <w:rFonts w:ascii="Times New Roman" w:hAnsi="Times New Roman" w:cs="Times New Roman"/>
          <w:sz w:val="28"/>
          <w:szCs w:val="28"/>
        </w:rPr>
        <w:t>дства на организацию предоставления высшего образования, включая обеспечение государственных гарантий реализации права на получение на конкурсной основе бесплатно</w:t>
      </w:r>
      <w:r w:rsidR="00D9344B" w:rsidRPr="00637820">
        <w:rPr>
          <w:rFonts w:ascii="Times New Roman" w:hAnsi="Times New Roman" w:cs="Times New Roman"/>
          <w:sz w:val="28"/>
          <w:szCs w:val="28"/>
        </w:rPr>
        <w:t>го</w:t>
      </w:r>
      <w:r w:rsidR="00560DAF" w:rsidRPr="00637820">
        <w:rPr>
          <w:rFonts w:ascii="Times New Roman" w:hAnsi="Times New Roman" w:cs="Times New Roman"/>
          <w:sz w:val="28"/>
          <w:szCs w:val="28"/>
        </w:rPr>
        <w:t xml:space="preserve"> высшего образования. </w:t>
      </w:r>
      <w:proofErr w:type="gramStart"/>
      <w:r w:rsidR="00F03D05" w:rsidRPr="00637820">
        <w:rPr>
          <w:rFonts w:ascii="Times New Roman" w:hAnsi="Times New Roman" w:cs="Times New Roman"/>
          <w:sz w:val="28"/>
          <w:szCs w:val="28"/>
        </w:rPr>
        <w:t>В</w:t>
      </w:r>
      <w:r w:rsidR="003375FB" w:rsidRPr="00637820">
        <w:rPr>
          <w:rFonts w:ascii="Times New Roman" w:hAnsi="Times New Roman" w:cs="Times New Roman"/>
          <w:sz w:val="28"/>
          <w:szCs w:val="28"/>
        </w:rPr>
        <w:t>месте с тем</w:t>
      </w:r>
      <w:r w:rsidR="00D9344B" w:rsidRPr="00637820">
        <w:rPr>
          <w:rFonts w:ascii="Times New Roman" w:hAnsi="Times New Roman" w:cs="Times New Roman"/>
          <w:sz w:val="28"/>
          <w:szCs w:val="28"/>
        </w:rPr>
        <w:t xml:space="preserve">, несмотря на значительное количество выпускников, получивших образование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бюджетов, </w:t>
      </w:r>
      <w:r w:rsidR="00CE2583" w:rsidRPr="00637820">
        <w:rPr>
          <w:rFonts w:ascii="Times New Roman" w:hAnsi="Times New Roman" w:cs="Times New Roman"/>
          <w:sz w:val="28"/>
          <w:szCs w:val="28"/>
        </w:rPr>
        <w:t>остается актуальным вопрос неравномерного распределения кадрового потенциала и нехватки</w:t>
      </w:r>
      <w:r w:rsidR="000A2705" w:rsidRPr="00637820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F40FA6" w:rsidRPr="00637820">
        <w:rPr>
          <w:rFonts w:ascii="Times New Roman" w:hAnsi="Times New Roman" w:cs="Times New Roman"/>
          <w:sz w:val="28"/>
          <w:szCs w:val="28"/>
        </w:rPr>
        <w:t xml:space="preserve"> в организациях</w:t>
      </w:r>
      <w:r w:rsidR="000B07F4" w:rsidRPr="00637820">
        <w:rPr>
          <w:rFonts w:ascii="Times New Roman" w:hAnsi="Times New Roman" w:cs="Times New Roman"/>
          <w:sz w:val="28"/>
          <w:szCs w:val="28"/>
        </w:rPr>
        <w:t xml:space="preserve"> </w:t>
      </w:r>
      <w:r w:rsidR="00560DAF" w:rsidRPr="00637820">
        <w:rPr>
          <w:rFonts w:ascii="Times New Roman" w:hAnsi="Times New Roman" w:cs="Times New Roman"/>
          <w:sz w:val="28"/>
          <w:szCs w:val="28"/>
        </w:rPr>
        <w:t>системы образования, здравоохранения</w:t>
      </w:r>
      <w:r w:rsidR="00F40FA6" w:rsidRPr="00637820">
        <w:rPr>
          <w:rFonts w:ascii="Times New Roman" w:hAnsi="Times New Roman" w:cs="Times New Roman"/>
          <w:sz w:val="28"/>
          <w:szCs w:val="28"/>
        </w:rPr>
        <w:t>, культуры</w:t>
      </w:r>
      <w:r w:rsidR="00F1592C" w:rsidRPr="00637820">
        <w:rPr>
          <w:rFonts w:ascii="Times New Roman" w:hAnsi="Times New Roman" w:cs="Times New Roman"/>
          <w:sz w:val="28"/>
          <w:szCs w:val="28"/>
        </w:rPr>
        <w:t>, социального обеспечения</w:t>
      </w:r>
      <w:r w:rsidR="00F40FA6" w:rsidRPr="00637820">
        <w:rPr>
          <w:rFonts w:ascii="Times New Roman" w:hAnsi="Times New Roman" w:cs="Times New Roman"/>
          <w:sz w:val="28"/>
          <w:szCs w:val="28"/>
        </w:rPr>
        <w:t xml:space="preserve"> и других отраслей</w:t>
      </w:r>
      <w:r w:rsidR="00CE2583" w:rsidRPr="00637820">
        <w:rPr>
          <w:rFonts w:ascii="Times New Roman" w:hAnsi="Times New Roman" w:cs="Times New Roman"/>
          <w:sz w:val="28"/>
          <w:szCs w:val="28"/>
        </w:rPr>
        <w:t xml:space="preserve">, </w:t>
      </w:r>
      <w:r w:rsidR="000B07F4" w:rsidRPr="00637820">
        <w:rPr>
          <w:rFonts w:ascii="Times New Roman" w:hAnsi="Times New Roman" w:cs="Times New Roman"/>
          <w:sz w:val="28"/>
          <w:szCs w:val="28"/>
        </w:rPr>
        <w:t xml:space="preserve">что </w:t>
      </w:r>
      <w:r w:rsidR="000E7E43" w:rsidRPr="00637820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0B07F4" w:rsidRPr="00637820">
        <w:rPr>
          <w:rFonts w:ascii="Times New Roman" w:hAnsi="Times New Roman" w:cs="Times New Roman"/>
          <w:sz w:val="28"/>
          <w:szCs w:val="28"/>
        </w:rPr>
        <w:t>н</w:t>
      </w:r>
      <w:r w:rsidR="000E7E43" w:rsidRPr="00637820">
        <w:rPr>
          <w:rFonts w:ascii="Times New Roman" w:hAnsi="Times New Roman" w:cs="Times New Roman"/>
          <w:sz w:val="28"/>
          <w:szCs w:val="28"/>
        </w:rPr>
        <w:t>егативно сказатьс</w:t>
      </w:r>
      <w:r w:rsidR="000B07F4" w:rsidRPr="00637820">
        <w:rPr>
          <w:rFonts w:ascii="Times New Roman" w:hAnsi="Times New Roman" w:cs="Times New Roman"/>
          <w:sz w:val="28"/>
          <w:szCs w:val="28"/>
        </w:rPr>
        <w:t>я на качестве работы и предоставления услуг населению</w:t>
      </w:r>
      <w:proofErr w:type="gramEnd"/>
      <w:r w:rsidRPr="00637820">
        <w:rPr>
          <w:rFonts w:ascii="Times New Roman" w:hAnsi="Times New Roman" w:cs="Times New Roman"/>
          <w:sz w:val="28"/>
          <w:szCs w:val="28"/>
        </w:rPr>
        <w:t xml:space="preserve">. В то же время </w:t>
      </w:r>
      <w:r w:rsidR="00D9344B" w:rsidRPr="00637820">
        <w:rPr>
          <w:rFonts w:ascii="Times New Roman" w:hAnsi="Times New Roman" w:cs="Times New Roman"/>
          <w:sz w:val="28"/>
          <w:szCs w:val="28"/>
        </w:rPr>
        <w:t xml:space="preserve">и </w:t>
      </w:r>
      <w:r w:rsidRPr="00637820">
        <w:rPr>
          <w:rFonts w:ascii="Times New Roman" w:hAnsi="Times New Roman" w:cs="Times New Roman"/>
          <w:sz w:val="28"/>
          <w:szCs w:val="28"/>
        </w:rPr>
        <w:t xml:space="preserve">молодые специалисты испытывают трудности с трудоустройством </w:t>
      </w:r>
      <w:r w:rsidR="00B47134" w:rsidRPr="00637820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637820">
        <w:rPr>
          <w:rFonts w:ascii="Times New Roman" w:hAnsi="Times New Roman" w:cs="Times New Roman"/>
          <w:sz w:val="28"/>
          <w:szCs w:val="28"/>
        </w:rPr>
        <w:t>по завершении обучения, так как работодатели отдают предпочтение специалистам с опытом работы.</w:t>
      </w:r>
    </w:p>
    <w:p w:rsidR="000E7E43" w:rsidRPr="00637820" w:rsidRDefault="000E7E43" w:rsidP="000E7E43">
      <w:pPr>
        <w:pStyle w:val="ae"/>
        <w:ind w:firstLine="709"/>
        <w:jc w:val="both"/>
        <w:rPr>
          <w:szCs w:val="28"/>
        </w:rPr>
      </w:pPr>
      <w:r w:rsidRPr="00637820">
        <w:rPr>
          <w:szCs w:val="28"/>
        </w:rPr>
        <w:t>Так, в 2023 году выпуск студентов, обучавшихся в образовательных организациях высшего образования, расположенных на территории Республики Татарстан, по укрупненной группе направлений подготовки 44.00.00 «Образование и педагогические науки» (бюджетная форма обучения) составил 1492 человека. По состоянию на сентябрь 2023 года трудоустроены по</w:t>
      </w:r>
      <w:r w:rsidR="00CB637A" w:rsidRPr="00637820">
        <w:rPr>
          <w:szCs w:val="28"/>
        </w:rPr>
        <w:t xml:space="preserve"> специальности 1029 </w:t>
      </w:r>
      <w:r w:rsidRPr="00637820">
        <w:rPr>
          <w:szCs w:val="28"/>
        </w:rPr>
        <w:t xml:space="preserve">выпускников (69%), 154 человека (10,3%) продолжили </w:t>
      </w:r>
      <w:proofErr w:type="gramStart"/>
      <w:r w:rsidRPr="00637820">
        <w:rPr>
          <w:szCs w:val="28"/>
        </w:rPr>
        <w:t>обучение по</w:t>
      </w:r>
      <w:proofErr w:type="gramEnd"/>
      <w:r w:rsidRPr="00637820">
        <w:rPr>
          <w:szCs w:val="28"/>
        </w:rPr>
        <w:t xml:space="preserve"> образовательным программам магистратуры. </w:t>
      </w:r>
      <w:proofErr w:type="gramStart"/>
      <w:r w:rsidR="00CB637A" w:rsidRPr="00637820">
        <w:rPr>
          <w:szCs w:val="28"/>
        </w:rPr>
        <w:t>В то же время на</w:t>
      </w:r>
      <w:r w:rsidRPr="00637820">
        <w:rPr>
          <w:szCs w:val="28"/>
        </w:rPr>
        <w:t xml:space="preserve"> начало сентября 2023 года в общеобразовательных организациях республики наблюдалось 394 вакансии</w:t>
      </w:r>
      <w:r w:rsidR="00CB637A" w:rsidRPr="00637820">
        <w:rPr>
          <w:szCs w:val="28"/>
        </w:rPr>
        <w:t xml:space="preserve">, которые </w:t>
      </w:r>
      <w:r w:rsidRPr="00637820">
        <w:rPr>
          <w:szCs w:val="28"/>
        </w:rPr>
        <w:t xml:space="preserve">закрываются за счет распределения нагрузки среди действующих учителей, привлечения педагогов по совместительству и учителей, имеющих подготовку (переподготовку) для преподавания по смежным учебным предметам, выпускников педагогических направлений вузов и </w:t>
      </w:r>
      <w:proofErr w:type="spellStart"/>
      <w:r w:rsidRPr="00637820">
        <w:rPr>
          <w:szCs w:val="28"/>
        </w:rPr>
        <w:t>спо</w:t>
      </w:r>
      <w:proofErr w:type="spellEnd"/>
      <w:r w:rsidRPr="00637820">
        <w:rPr>
          <w:szCs w:val="28"/>
        </w:rPr>
        <w:t>, а также работников пенсионного возраста.</w:t>
      </w:r>
      <w:proofErr w:type="gramEnd"/>
    </w:p>
    <w:p w:rsidR="006F68B7" w:rsidRPr="00637820" w:rsidRDefault="00CB637A" w:rsidP="006F68B7">
      <w:pPr>
        <w:pStyle w:val="ae"/>
        <w:ind w:firstLine="709"/>
        <w:jc w:val="both"/>
        <w:rPr>
          <w:rFonts w:eastAsia="Times New Roman"/>
          <w:szCs w:val="28"/>
          <w:lang w:eastAsia="ru-RU"/>
        </w:rPr>
      </w:pPr>
      <w:r w:rsidRPr="00637820">
        <w:rPr>
          <w:szCs w:val="28"/>
        </w:rPr>
        <w:t xml:space="preserve">Аналогичная ситуация наблюдается в </w:t>
      </w:r>
      <w:r w:rsidR="008A0BAD" w:rsidRPr="00637820">
        <w:rPr>
          <w:szCs w:val="28"/>
        </w:rPr>
        <w:t>сфере</w:t>
      </w:r>
      <w:r w:rsidRPr="00637820">
        <w:rPr>
          <w:szCs w:val="28"/>
        </w:rPr>
        <w:t xml:space="preserve"> культуры, здравоохранения, сельского хозяйства</w:t>
      </w:r>
      <w:r w:rsidR="00C8157F" w:rsidRPr="00637820">
        <w:rPr>
          <w:szCs w:val="28"/>
        </w:rPr>
        <w:t>, оборонно-промышленном комплексе</w:t>
      </w:r>
      <w:r w:rsidRPr="00637820">
        <w:rPr>
          <w:szCs w:val="28"/>
        </w:rPr>
        <w:t xml:space="preserve"> и в других </w:t>
      </w:r>
      <w:r w:rsidR="006F68B7" w:rsidRPr="00637820">
        <w:rPr>
          <w:szCs w:val="28"/>
        </w:rPr>
        <w:t>сферах</w:t>
      </w:r>
      <w:r w:rsidR="00C97282" w:rsidRPr="00637820">
        <w:rPr>
          <w:szCs w:val="28"/>
        </w:rPr>
        <w:t>. Е</w:t>
      </w:r>
      <w:r w:rsidR="00131FB0" w:rsidRPr="00637820">
        <w:rPr>
          <w:szCs w:val="28"/>
        </w:rPr>
        <w:t>жегодное трудоустройство по специальности выпускников, получивших</w:t>
      </w:r>
      <w:r w:rsidR="00C97282" w:rsidRPr="00637820">
        <w:rPr>
          <w:szCs w:val="28"/>
        </w:rPr>
        <w:t xml:space="preserve"> высшее образование на бюджетной основе,</w:t>
      </w:r>
      <w:r w:rsidR="00131FB0" w:rsidRPr="00637820">
        <w:rPr>
          <w:szCs w:val="28"/>
        </w:rPr>
        <w:t xml:space="preserve"> позволило бы избежать кадрового дефицита в </w:t>
      </w:r>
      <w:r w:rsidR="005866C1" w:rsidRPr="00637820">
        <w:rPr>
          <w:szCs w:val="28"/>
        </w:rPr>
        <w:t xml:space="preserve">данных </w:t>
      </w:r>
      <w:r w:rsidR="006F68B7" w:rsidRPr="00637820">
        <w:rPr>
          <w:szCs w:val="28"/>
        </w:rPr>
        <w:t>отраслях</w:t>
      </w:r>
      <w:r w:rsidR="0043475F" w:rsidRPr="00637820">
        <w:rPr>
          <w:szCs w:val="28"/>
        </w:rPr>
        <w:t>.</w:t>
      </w:r>
      <w:r w:rsidR="006F68B7" w:rsidRPr="00637820">
        <w:rPr>
          <w:rFonts w:eastAsia="Times New Roman"/>
          <w:szCs w:val="28"/>
          <w:lang w:eastAsia="ru-RU"/>
        </w:rPr>
        <w:t xml:space="preserve"> </w:t>
      </w:r>
    </w:p>
    <w:p w:rsidR="00C8157F" w:rsidRPr="00637820" w:rsidRDefault="00C8157F" w:rsidP="00D14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55 Конституции Российской Федерации 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  <w:r w:rsidR="00DB73BD" w:rsidRPr="0063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</w:t>
      </w:r>
      <w:r w:rsidRPr="0063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 конституционного права граждан на бесплатное </w:t>
      </w:r>
      <w:r w:rsidR="0043475F" w:rsidRPr="0063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</w:t>
      </w:r>
      <w:r w:rsidRPr="0063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="0043475F" w:rsidRPr="0063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конкурсной основе  </w:t>
      </w:r>
      <w:r w:rsidRPr="0063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только в </w:t>
      </w:r>
      <w:r w:rsidR="00D1462B" w:rsidRPr="00637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целях</w:t>
      </w:r>
      <w:r w:rsidRPr="0063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348" w:rsidRPr="00637820" w:rsidRDefault="00C8157F" w:rsidP="00C44348">
      <w:pPr>
        <w:pStyle w:val="ae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637820">
        <w:rPr>
          <w:rFonts w:eastAsia="Times New Roman"/>
          <w:szCs w:val="28"/>
          <w:lang w:eastAsia="ru-RU"/>
        </w:rPr>
        <w:t xml:space="preserve">Учитывая изложенное, </w:t>
      </w:r>
      <w:r w:rsidR="00DB73BD" w:rsidRPr="00637820">
        <w:rPr>
          <w:rFonts w:eastAsia="Times New Roman"/>
          <w:szCs w:val="28"/>
          <w:lang w:eastAsia="ru-RU"/>
        </w:rPr>
        <w:t>з</w:t>
      </w:r>
      <w:r w:rsidR="00C4354A" w:rsidRPr="00637820">
        <w:rPr>
          <w:szCs w:val="28"/>
        </w:rPr>
        <w:t>аконопроект</w:t>
      </w:r>
      <w:r w:rsidR="00B151A9" w:rsidRPr="00637820">
        <w:rPr>
          <w:szCs w:val="28"/>
        </w:rPr>
        <w:t>ом</w:t>
      </w:r>
      <w:r w:rsidR="00C4354A" w:rsidRPr="00637820">
        <w:rPr>
          <w:szCs w:val="28"/>
        </w:rPr>
        <w:t xml:space="preserve"> предусматривает</w:t>
      </w:r>
      <w:r w:rsidR="00B151A9" w:rsidRPr="00637820">
        <w:rPr>
          <w:szCs w:val="28"/>
        </w:rPr>
        <w:t>ся</w:t>
      </w:r>
      <w:r w:rsidR="0012461E" w:rsidRPr="00637820">
        <w:rPr>
          <w:szCs w:val="28"/>
        </w:rPr>
        <w:t>, что</w:t>
      </w:r>
      <w:r w:rsidR="00C4354A" w:rsidRPr="00637820">
        <w:rPr>
          <w:szCs w:val="28"/>
        </w:rPr>
        <w:t xml:space="preserve"> </w:t>
      </w:r>
      <w:r w:rsidR="00C44348" w:rsidRPr="00637820">
        <w:rPr>
          <w:szCs w:val="28"/>
        </w:rPr>
        <w:t xml:space="preserve">прием </w:t>
      </w:r>
      <w:r w:rsidR="0017576A" w:rsidRPr="00637820">
        <w:rPr>
          <w:rFonts w:eastAsia="Times New Roman"/>
          <w:szCs w:val="28"/>
          <w:lang w:eastAsia="ru-RU"/>
        </w:rPr>
        <w:t xml:space="preserve">граждан в образовательные организации, реализующие образовательные программы </w:t>
      </w:r>
      <w:r w:rsidR="0017576A" w:rsidRPr="00637820">
        <w:rPr>
          <w:rFonts w:eastAsia="Times New Roman"/>
          <w:szCs w:val="28"/>
          <w:lang w:eastAsia="ru-RU"/>
        </w:rPr>
        <w:lastRenderedPageBreak/>
        <w:t>высшего образования, за счет бюджетных ассигнований федерального бюджета, бюджетов субъектов Российской Федерации и местных бюджетов по квалификациям, востребованным в организациях, имеющих стратегически важное значение для социально-экономического развития и обеспечения национальной безопасности государства, осуществляется при условии заключения соглашения о дальнейшем трудоустройстве выпускника указанных образовательных организаций по распределению в</w:t>
      </w:r>
      <w:proofErr w:type="gramEnd"/>
      <w:r w:rsidR="0017576A" w:rsidRPr="00637820">
        <w:rPr>
          <w:rFonts w:eastAsia="Times New Roman"/>
          <w:szCs w:val="28"/>
          <w:lang w:eastAsia="ru-RU"/>
        </w:rPr>
        <w:t xml:space="preserve"> такие организации. Перечень указанных квалификаций и форма соглашения определяется уполномоченным Правительством Российской Федерации федеральным органом исполнительной власти.</w:t>
      </w:r>
    </w:p>
    <w:p w:rsidR="007D369E" w:rsidRPr="00637820" w:rsidRDefault="00C4354A" w:rsidP="00C44348">
      <w:pPr>
        <w:pStyle w:val="ae"/>
        <w:ind w:firstLine="709"/>
        <w:jc w:val="both"/>
        <w:rPr>
          <w:szCs w:val="28"/>
        </w:rPr>
      </w:pPr>
      <w:r w:rsidRPr="00637820">
        <w:rPr>
          <w:szCs w:val="28"/>
        </w:rPr>
        <w:t>Предполагается, что п</w:t>
      </w:r>
      <w:r w:rsidR="007D369E" w:rsidRPr="00637820">
        <w:rPr>
          <w:szCs w:val="28"/>
        </w:rPr>
        <w:t xml:space="preserve">лан </w:t>
      </w:r>
      <w:r w:rsidR="006F2B2A">
        <w:rPr>
          <w:rFonts w:eastAsia="Times New Roman"/>
          <w:szCs w:val="28"/>
          <w:lang w:eastAsia="ru-RU"/>
        </w:rPr>
        <w:t xml:space="preserve">распределения выпускников </w:t>
      </w:r>
      <w:r w:rsidR="00366FE2" w:rsidRPr="00637820">
        <w:rPr>
          <w:rFonts w:eastAsia="Times New Roman"/>
          <w:szCs w:val="28"/>
          <w:lang w:eastAsia="ru-RU"/>
        </w:rPr>
        <w:t xml:space="preserve">будет формироваться </w:t>
      </w:r>
      <w:r w:rsidR="0017576A" w:rsidRPr="00637820">
        <w:rPr>
          <w:rFonts w:eastAsia="Times New Roman"/>
          <w:szCs w:val="28"/>
          <w:lang w:eastAsia="ru-RU"/>
        </w:rPr>
        <w:t>уполномоченным Правительством Российской Федерации федеральным органом исполнительной власти на основании предложений высших исполнительных органов субъектов Российской Федерации и доводит</w:t>
      </w:r>
      <w:r w:rsidR="00366FE2" w:rsidRPr="00637820">
        <w:rPr>
          <w:rFonts w:eastAsia="Times New Roman"/>
          <w:szCs w:val="28"/>
          <w:lang w:eastAsia="ru-RU"/>
        </w:rPr>
        <w:t>ь</w:t>
      </w:r>
      <w:r w:rsidR="0017576A" w:rsidRPr="00637820">
        <w:rPr>
          <w:rFonts w:eastAsia="Times New Roman"/>
          <w:szCs w:val="28"/>
          <w:lang w:eastAsia="ru-RU"/>
        </w:rPr>
        <w:t xml:space="preserve">ся до сведения образовательных организаций высшего образования не позднее 1 февраля года, в котором выпускник завершает обучение в образовательной организации. Порядок </w:t>
      </w:r>
      <w:proofErr w:type="gramStart"/>
      <w:r w:rsidR="0017576A" w:rsidRPr="00637820">
        <w:rPr>
          <w:rFonts w:eastAsia="Times New Roman"/>
          <w:szCs w:val="28"/>
          <w:lang w:eastAsia="ru-RU"/>
        </w:rPr>
        <w:t>формирования предложений высшего исполнительного органа субъекта Российской Федерации</w:t>
      </w:r>
      <w:proofErr w:type="gramEnd"/>
      <w:r w:rsidR="0017576A" w:rsidRPr="00637820">
        <w:rPr>
          <w:rFonts w:eastAsia="Times New Roman"/>
          <w:szCs w:val="28"/>
          <w:lang w:eastAsia="ru-RU"/>
        </w:rPr>
        <w:t xml:space="preserve"> для плана распределения </w:t>
      </w:r>
      <w:r w:rsidR="00366FE2" w:rsidRPr="00637820">
        <w:rPr>
          <w:rFonts w:eastAsia="Times New Roman"/>
          <w:szCs w:val="28"/>
          <w:lang w:eastAsia="ru-RU"/>
        </w:rPr>
        <w:t xml:space="preserve">будет определяться </w:t>
      </w:r>
      <w:r w:rsidR="0017576A" w:rsidRPr="00637820">
        <w:rPr>
          <w:rFonts w:eastAsia="Times New Roman"/>
          <w:szCs w:val="28"/>
          <w:lang w:eastAsia="ru-RU"/>
        </w:rPr>
        <w:t>нормативным правовым актом высшего исполнительного органа субъекта Российской Федерации</w:t>
      </w:r>
      <w:r w:rsidR="007D369E" w:rsidRPr="00637820">
        <w:rPr>
          <w:rFonts w:eastAsia="Times New Roman"/>
          <w:szCs w:val="28"/>
          <w:lang w:eastAsia="ru-RU"/>
        </w:rPr>
        <w:t xml:space="preserve">. </w:t>
      </w:r>
      <w:r w:rsidRPr="00637820">
        <w:rPr>
          <w:rFonts w:eastAsia="Times New Roman"/>
          <w:szCs w:val="28"/>
          <w:lang w:eastAsia="ru-RU"/>
        </w:rPr>
        <w:t>Отказ выпускника</w:t>
      </w:r>
      <w:r w:rsidRPr="00637820">
        <w:rPr>
          <w:szCs w:val="28"/>
        </w:rPr>
        <w:t xml:space="preserve"> от трудоустройства по распределению повлечет возмещение им в соответствующий бюджет бюджетной системы Российской Федерации стоимости обучения.</w:t>
      </w:r>
    </w:p>
    <w:p w:rsidR="00A91C67" w:rsidRPr="00637820" w:rsidRDefault="00A91C67" w:rsidP="00871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820">
        <w:rPr>
          <w:rFonts w:ascii="Times New Roman" w:hAnsi="Times New Roman" w:cs="Times New Roman"/>
          <w:sz w:val="28"/>
          <w:szCs w:val="28"/>
        </w:rPr>
        <w:t xml:space="preserve">Настоящий законопроект позволит обеспечить </w:t>
      </w:r>
      <w:r w:rsidR="00783747" w:rsidRPr="00637820">
        <w:rPr>
          <w:rFonts w:ascii="Times New Roman" w:hAnsi="Times New Roman" w:cs="Times New Roman"/>
          <w:sz w:val="28"/>
          <w:szCs w:val="28"/>
        </w:rPr>
        <w:t xml:space="preserve">квалифицированными кадрами </w:t>
      </w:r>
      <w:r w:rsidR="00871017" w:rsidRPr="00637820">
        <w:rPr>
          <w:rFonts w:ascii="Times New Roman" w:hAnsi="Times New Roman" w:cs="Times New Roman"/>
          <w:sz w:val="28"/>
          <w:szCs w:val="28"/>
        </w:rPr>
        <w:t>организации</w:t>
      </w:r>
      <w:r w:rsidR="005866C1" w:rsidRPr="00637820">
        <w:rPr>
          <w:rFonts w:ascii="Times New Roman" w:hAnsi="Times New Roman" w:cs="Times New Roman"/>
          <w:sz w:val="28"/>
          <w:szCs w:val="28"/>
        </w:rPr>
        <w:t>,</w:t>
      </w:r>
      <w:r w:rsidR="00871017" w:rsidRPr="00637820">
        <w:rPr>
          <w:rFonts w:ascii="Times New Roman" w:hAnsi="Times New Roman" w:cs="Times New Roman"/>
          <w:sz w:val="28"/>
          <w:szCs w:val="28"/>
        </w:rPr>
        <w:t xml:space="preserve"> </w:t>
      </w:r>
      <w:r w:rsidR="005866C1" w:rsidRPr="0063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стратегически </w:t>
      </w:r>
      <w:proofErr w:type="gramStart"/>
      <w:r w:rsidR="005866C1" w:rsidRPr="00637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="005866C1" w:rsidRPr="0063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социально-экономического развития и обеспечения национальной безопасности государства</w:t>
      </w:r>
      <w:r w:rsidR="00235C8E" w:rsidRPr="00637820">
        <w:rPr>
          <w:rFonts w:ascii="Times New Roman" w:hAnsi="Times New Roman" w:cs="Times New Roman"/>
          <w:sz w:val="28"/>
          <w:szCs w:val="28"/>
        </w:rPr>
        <w:t>, а </w:t>
      </w:r>
      <w:r w:rsidR="00871017" w:rsidRPr="00637820">
        <w:rPr>
          <w:rFonts w:ascii="Times New Roman" w:hAnsi="Times New Roman" w:cs="Times New Roman"/>
          <w:sz w:val="28"/>
          <w:szCs w:val="28"/>
        </w:rPr>
        <w:t>также будет содействовать трудоустройству молодых специалистов</w:t>
      </w:r>
      <w:r w:rsidRPr="00637820">
        <w:rPr>
          <w:rFonts w:ascii="Times New Roman" w:hAnsi="Times New Roman" w:cs="Times New Roman"/>
          <w:sz w:val="28"/>
          <w:szCs w:val="28"/>
        </w:rPr>
        <w:t xml:space="preserve"> согласно полученной квалификации на срок не менее трех лет по завершении о</w:t>
      </w:r>
      <w:r w:rsidR="00D51C3E" w:rsidRPr="00637820">
        <w:rPr>
          <w:rFonts w:ascii="Times New Roman" w:hAnsi="Times New Roman" w:cs="Times New Roman"/>
          <w:sz w:val="28"/>
          <w:szCs w:val="28"/>
        </w:rPr>
        <w:t>бучения</w:t>
      </w:r>
      <w:r w:rsidR="00F1592C" w:rsidRPr="00637820">
        <w:rPr>
          <w:rFonts w:ascii="Times New Roman" w:hAnsi="Times New Roman" w:cs="Times New Roman"/>
          <w:sz w:val="28"/>
          <w:szCs w:val="28"/>
        </w:rPr>
        <w:t xml:space="preserve">. </w:t>
      </w:r>
      <w:r w:rsidR="0082719B" w:rsidRPr="00637820">
        <w:rPr>
          <w:rFonts w:ascii="Times New Roman" w:hAnsi="Times New Roman" w:cs="Times New Roman"/>
          <w:sz w:val="28"/>
          <w:szCs w:val="28"/>
        </w:rPr>
        <w:t xml:space="preserve">Кроме того, предлагаемый подход будет способствовать </w:t>
      </w:r>
      <w:r w:rsidR="002811C1" w:rsidRPr="0063782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2719B" w:rsidRPr="00637820">
        <w:rPr>
          <w:rFonts w:ascii="Times New Roman" w:hAnsi="Times New Roman" w:cs="Times New Roman"/>
          <w:sz w:val="28"/>
          <w:szCs w:val="28"/>
        </w:rPr>
        <w:t xml:space="preserve">ответственному выбору </w:t>
      </w:r>
      <w:r w:rsidR="002811C1" w:rsidRPr="00637820">
        <w:rPr>
          <w:rFonts w:ascii="Times New Roman" w:hAnsi="Times New Roman" w:cs="Times New Roman"/>
          <w:sz w:val="28"/>
          <w:szCs w:val="28"/>
        </w:rPr>
        <w:t xml:space="preserve">будущей </w:t>
      </w:r>
      <w:r w:rsidR="0082719B" w:rsidRPr="00637820">
        <w:rPr>
          <w:rFonts w:ascii="Times New Roman" w:hAnsi="Times New Roman" w:cs="Times New Roman"/>
          <w:sz w:val="28"/>
          <w:szCs w:val="28"/>
        </w:rPr>
        <w:t>специальност</w:t>
      </w:r>
      <w:r w:rsidR="002811C1" w:rsidRPr="00637820">
        <w:rPr>
          <w:rFonts w:ascii="Times New Roman" w:hAnsi="Times New Roman" w:cs="Times New Roman"/>
          <w:sz w:val="28"/>
          <w:szCs w:val="28"/>
        </w:rPr>
        <w:t>и</w:t>
      </w:r>
      <w:r w:rsidR="0082719B" w:rsidRPr="00637820">
        <w:rPr>
          <w:rFonts w:ascii="Times New Roman" w:hAnsi="Times New Roman" w:cs="Times New Roman"/>
          <w:sz w:val="28"/>
          <w:szCs w:val="28"/>
        </w:rPr>
        <w:t xml:space="preserve"> абитуриентами </w:t>
      </w:r>
      <w:r w:rsidR="002811C1" w:rsidRPr="00637820">
        <w:rPr>
          <w:rFonts w:ascii="Times New Roman" w:hAnsi="Times New Roman" w:cs="Times New Roman"/>
          <w:sz w:val="28"/>
          <w:szCs w:val="28"/>
        </w:rPr>
        <w:t>и</w:t>
      </w:r>
      <w:r w:rsidRPr="00637820">
        <w:rPr>
          <w:rFonts w:ascii="Times New Roman" w:hAnsi="Times New Roman" w:cs="Times New Roman"/>
          <w:sz w:val="28"/>
          <w:szCs w:val="28"/>
        </w:rPr>
        <w:t xml:space="preserve"> </w:t>
      </w:r>
      <w:r w:rsidR="002811C1" w:rsidRPr="00637820">
        <w:rPr>
          <w:rFonts w:ascii="Times New Roman" w:hAnsi="Times New Roman" w:cs="Times New Roman"/>
          <w:sz w:val="28"/>
          <w:szCs w:val="28"/>
        </w:rPr>
        <w:t xml:space="preserve">тщательному </w:t>
      </w:r>
      <w:r w:rsidR="001A545A" w:rsidRPr="00637820">
        <w:rPr>
          <w:rFonts w:ascii="Times New Roman" w:hAnsi="Times New Roman" w:cs="Times New Roman"/>
          <w:sz w:val="28"/>
          <w:szCs w:val="28"/>
        </w:rPr>
        <w:t xml:space="preserve">анализу при планировании </w:t>
      </w:r>
      <w:r w:rsidR="002811C1" w:rsidRPr="00637820">
        <w:rPr>
          <w:rFonts w:ascii="Times New Roman" w:hAnsi="Times New Roman" w:cs="Times New Roman"/>
          <w:sz w:val="28"/>
          <w:szCs w:val="28"/>
        </w:rPr>
        <w:t xml:space="preserve">количества бюджетных мест </w:t>
      </w:r>
      <w:r w:rsidR="001A545A" w:rsidRPr="00637820">
        <w:rPr>
          <w:rFonts w:ascii="Times New Roman" w:hAnsi="Times New Roman" w:cs="Times New Roman"/>
          <w:sz w:val="28"/>
          <w:szCs w:val="28"/>
        </w:rPr>
        <w:t xml:space="preserve">в организациях высшего образования </w:t>
      </w:r>
      <w:r w:rsidR="002811C1" w:rsidRPr="00637820">
        <w:rPr>
          <w:rFonts w:ascii="Times New Roman" w:hAnsi="Times New Roman" w:cs="Times New Roman"/>
          <w:sz w:val="28"/>
          <w:szCs w:val="28"/>
        </w:rPr>
        <w:t xml:space="preserve">по </w:t>
      </w:r>
      <w:r w:rsidR="008A0BAD" w:rsidRPr="00637820">
        <w:rPr>
          <w:rFonts w:ascii="Times New Roman" w:hAnsi="Times New Roman" w:cs="Times New Roman"/>
          <w:sz w:val="28"/>
          <w:szCs w:val="28"/>
        </w:rPr>
        <w:t>направлениям подготовки</w:t>
      </w:r>
      <w:r w:rsidR="002811C1" w:rsidRPr="006378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7F6" w:rsidRPr="00637820" w:rsidRDefault="001377F6" w:rsidP="005221A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00D4" w:rsidRPr="00637820" w:rsidRDefault="004D00D4" w:rsidP="00522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D00D4" w:rsidRPr="00637820" w:rsidSect="005221A4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432" w:rsidRDefault="00466432" w:rsidP="00462E4E">
      <w:pPr>
        <w:spacing w:after="0" w:line="240" w:lineRule="auto"/>
      </w:pPr>
      <w:r>
        <w:separator/>
      </w:r>
    </w:p>
  </w:endnote>
  <w:endnote w:type="continuationSeparator" w:id="0">
    <w:p w:rsidR="00466432" w:rsidRDefault="00466432" w:rsidP="0046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432" w:rsidRDefault="00466432" w:rsidP="00462E4E">
      <w:pPr>
        <w:spacing w:after="0" w:line="240" w:lineRule="auto"/>
      </w:pPr>
      <w:r>
        <w:separator/>
      </w:r>
    </w:p>
  </w:footnote>
  <w:footnote w:type="continuationSeparator" w:id="0">
    <w:p w:rsidR="00466432" w:rsidRDefault="00466432" w:rsidP="0046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3133"/>
      <w:docPartObj>
        <w:docPartGallery w:val="Page Numbers (Top of Page)"/>
        <w:docPartUnique/>
      </w:docPartObj>
    </w:sdtPr>
    <w:sdtContent>
      <w:p w:rsidR="005221A4" w:rsidRDefault="00392BC2">
        <w:pPr>
          <w:pStyle w:val="aa"/>
          <w:jc w:val="center"/>
        </w:pPr>
        <w:fldSimple w:instr=" PAGE   \* MERGEFORMAT ">
          <w:r w:rsidR="006F2B2A">
            <w:rPr>
              <w:noProof/>
            </w:rPr>
            <w:t>2</w:t>
          </w:r>
        </w:fldSimple>
      </w:p>
    </w:sdtContent>
  </w:sdt>
  <w:p w:rsidR="005221A4" w:rsidRDefault="005221A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F0C"/>
    <w:rsid w:val="00003853"/>
    <w:rsid w:val="00025327"/>
    <w:rsid w:val="00067363"/>
    <w:rsid w:val="000A2705"/>
    <w:rsid w:val="000A6796"/>
    <w:rsid w:val="000B07F4"/>
    <w:rsid w:val="000B0F25"/>
    <w:rsid w:val="000C7217"/>
    <w:rsid w:val="000D5EC1"/>
    <w:rsid w:val="000E7E43"/>
    <w:rsid w:val="00104A50"/>
    <w:rsid w:val="0010776A"/>
    <w:rsid w:val="0012461E"/>
    <w:rsid w:val="00131FB0"/>
    <w:rsid w:val="001377F6"/>
    <w:rsid w:val="001402E3"/>
    <w:rsid w:val="00152EC5"/>
    <w:rsid w:val="0017576A"/>
    <w:rsid w:val="0017586C"/>
    <w:rsid w:val="00184B5F"/>
    <w:rsid w:val="001A545A"/>
    <w:rsid w:val="001E5D64"/>
    <w:rsid w:val="001E6AAC"/>
    <w:rsid w:val="002122BF"/>
    <w:rsid w:val="00220750"/>
    <w:rsid w:val="00225934"/>
    <w:rsid w:val="00235C8E"/>
    <w:rsid w:val="002811C1"/>
    <w:rsid w:val="002B7457"/>
    <w:rsid w:val="00304BAC"/>
    <w:rsid w:val="003375FB"/>
    <w:rsid w:val="00366FE2"/>
    <w:rsid w:val="00392BC2"/>
    <w:rsid w:val="003F0E1E"/>
    <w:rsid w:val="003F3CAB"/>
    <w:rsid w:val="0043475F"/>
    <w:rsid w:val="004430AD"/>
    <w:rsid w:val="004536EA"/>
    <w:rsid w:val="00462E4E"/>
    <w:rsid w:val="00463853"/>
    <w:rsid w:val="00466432"/>
    <w:rsid w:val="00467352"/>
    <w:rsid w:val="004674D5"/>
    <w:rsid w:val="004717DE"/>
    <w:rsid w:val="0049459F"/>
    <w:rsid w:val="004951D6"/>
    <w:rsid w:val="00497977"/>
    <w:rsid w:val="004A3A6C"/>
    <w:rsid w:val="004A5ED9"/>
    <w:rsid w:val="004D00D4"/>
    <w:rsid w:val="004F7C9F"/>
    <w:rsid w:val="0050758C"/>
    <w:rsid w:val="005221A4"/>
    <w:rsid w:val="00541C4E"/>
    <w:rsid w:val="005517E7"/>
    <w:rsid w:val="00560DAF"/>
    <w:rsid w:val="005866C1"/>
    <w:rsid w:val="00592A0F"/>
    <w:rsid w:val="005C5120"/>
    <w:rsid w:val="00637820"/>
    <w:rsid w:val="00646CD4"/>
    <w:rsid w:val="00664EBC"/>
    <w:rsid w:val="006852CC"/>
    <w:rsid w:val="006965DF"/>
    <w:rsid w:val="006D154D"/>
    <w:rsid w:val="006E12A8"/>
    <w:rsid w:val="006F2B2A"/>
    <w:rsid w:val="006F68B7"/>
    <w:rsid w:val="007209C9"/>
    <w:rsid w:val="00746179"/>
    <w:rsid w:val="007461D7"/>
    <w:rsid w:val="00783747"/>
    <w:rsid w:val="00797AB9"/>
    <w:rsid w:val="007D369E"/>
    <w:rsid w:val="007E3391"/>
    <w:rsid w:val="007F4322"/>
    <w:rsid w:val="00810E14"/>
    <w:rsid w:val="00820EC9"/>
    <w:rsid w:val="0082719B"/>
    <w:rsid w:val="00871017"/>
    <w:rsid w:val="00875879"/>
    <w:rsid w:val="00892249"/>
    <w:rsid w:val="00897FB9"/>
    <w:rsid w:val="008A0BAD"/>
    <w:rsid w:val="008B4E36"/>
    <w:rsid w:val="008B780D"/>
    <w:rsid w:val="008C4719"/>
    <w:rsid w:val="008E32B0"/>
    <w:rsid w:val="009114B5"/>
    <w:rsid w:val="00914D49"/>
    <w:rsid w:val="009A66F5"/>
    <w:rsid w:val="009F2B8D"/>
    <w:rsid w:val="00A02D58"/>
    <w:rsid w:val="00A0561D"/>
    <w:rsid w:val="00A06A73"/>
    <w:rsid w:val="00A54C85"/>
    <w:rsid w:val="00A7233A"/>
    <w:rsid w:val="00A91C67"/>
    <w:rsid w:val="00A91CE5"/>
    <w:rsid w:val="00A97E9B"/>
    <w:rsid w:val="00AE14FE"/>
    <w:rsid w:val="00AE5D0F"/>
    <w:rsid w:val="00AF17B0"/>
    <w:rsid w:val="00B062CD"/>
    <w:rsid w:val="00B151A9"/>
    <w:rsid w:val="00B21F0C"/>
    <w:rsid w:val="00B437A4"/>
    <w:rsid w:val="00B47134"/>
    <w:rsid w:val="00B72A55"/>
    <w:rsid w:val="00B87FEF"/>
    <w:rsid w:val="00BA581E"/>
    <w:rsid w:val="00BB3E38"/>
    <w:rsid w:val="00BD1E7B"/>
    <w:rsid w:val="00BE6C78"/>
    <w:rsid w:val="00BF2AD5"/>
    <w:rsid w:val="00C27FF5"/>
    <w:rsid w:val="00C32944"/>
    <w:rsid w:val="00C4354A"/>
    <w:rsid w:val="00C44348"/>
    <w:rsid w:val="00C536CE"/>
    <w:rsid w:val="00C8157F"/>
    <w:rsid w:val="00C97282"/>
    <w:rsid w:val="00CB637A"/>
    <w:rsid w:val="00CC23AA"/>
    <w:rsid w:val="00CD7963"/>
    <w:rsid w:val="00CE2583"/>
    <w:rsid w:val="00D1462B"/>
    <w:rsid w:val="00D24EE7"/>
    <w:rsid w:val="00D304B6"/>
    <w:rsid w:val="00D500DB"/>
    <w:rsid w:val="00D51C3E"/>
    <w:rsid w:val="00D9344B"/>
    <w:rsid w:val="00DB73BD"/>
    <w:rsid w:val="00DC241C"/>
    <w:rsid w:val="00DD33B0"/>
    <w:rsid w:val="00DF2150"/>
    <w:rsid w:val="00E0757B"/>
    <w:rsid w:val="00E33A69"/>
    <w:rsid w:val="00E35420"/>
    <w:rsid w:val="00E41031"/>
    <w:rsid w:val="00E608DC"/>
    <w:rsid w:val="00E90FC4"/>
    <w:rsid w:val="00E94228"/>
    <w:rsid w:val="00EA1687"/>
    <w:rsid w:val="00EA2B69"/>
    <w:rsid w:val="00EB4C74"/>
    <w:rsid w:val="00ED6C92"/>
    <w:rsid w:val="00F03D05"/>
    <w:rsid w:val="00F1592C"/>
    <w:rsid w:val="00F21DA4"/>
    <w:rsid w:val="00F332D0"/>
    <w:rsid w:val="00F40FA6"/>
    <w:rsid w:val="00F54E6A"/>
    <w:rsid w:val="00F6127F"/>
    <w:rsid w:val="00F956BF"/>
    <w:rsid w:val="00FA47B0"/>
    <w:rsid w:val="00FE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00D4"/>
  </w:style>
  <w:style w:type="character" w:styleId="a3">
    <w:name w:val="Hyperlink"/>
    <w:basedOn w:val="a0"/>
    <w:uiPriority w:val="99"/>
    <w:semiHidden/>
    <w:unhideWhenUsed/>
    <w:rsid w:val="004D00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7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462E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62E4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62E4E"/>
    <w:rPr>
      <w:vertAlign w:val="superscript"/>
    </w:rPr>
  </w:style>
  <w:style w:type="paragraph" w:styleId="a9">
    <w:name w:val="Normal (Web)"/>
    <w:basedOn w:val="a"/>
    <w:uiPriority w:val="99"/>
    <w:unhideWhenUsed/>
    <w:rsid w:val="00C3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22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21A4"/>
  </w:style>
  <w:style w:type="paragraph" w:styleId="ac">
    <w:name w:val="footer"/>
    <w:basedOn w:val="a"/>
    <w:link w:val="ad"/>
    <w:uiPriority w:val="99"/>
    <w:semiHidden/>
    <w:unhideWhenUsed/>
    <w:rsid w:val="00522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21A4"/>
  </w:style>
  <w:style w:type="paragraph" w:styleId="ae">
    <w:name w:val="No Spacing"/>
    <w:uiPriority w:val="1"/>
    <w:qFormat/>
    <w:rsid w:val="000E7E4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C598-FDA0-492D-8227-B4CC9C2D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</dc:creator>
  <cp:lastModifiedBy>User</cp:lastModifiedBy>
  <cp:revision>18</cp:revision>
  <cp:lastPrinted>2023-10-09T11:45:00Z</cp:lastPrinted>
  <dcterms:created xsi:type="dcterms:W3CDTF">2023-10-04T11:50:00Z</dcterms:created>
  <dcterms:modified xsi:type="dcterms:W3CDTF">2023-12-12T12:54:00Z</dcterms:modified>
</cp:coreProperties>
</file>