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B1" w:rsidRPr="00AB2FA8" w:rsidRDefault="007E7BD6" w:rsidP="0017456C">
      <w:pPr>
        <w:pStyle w:val="a3"/>
        <w:spacing w:line="240" w:lineRule="auto"/>
        <w:rPr>
          <w:b w:val="0"/>
          <w:bCs w:val="0"/>
          <w:sz w:val="28"/>
          <w:szCs w:val="28"/>
        </w:rPr>
      </w:pPr>
      <w:r w:rsidRPr="00AB2FA8">
        <w:rPr>
          <w:sz w:val="28"/>
          <w:szCs w:val="28"/>
        </w:rPr>
        <w:t>ПОЯСНИТЕЛЬНАЯ ЗАПИСКА</w:t>
      </w:r>
    </w:p>
    <w:p w:rsidR="00E72985" w:rsidRDefault="007E7BD6" w:rsidP="00AB2FA8">
      <w:pPr>
        <w:jc w:val="center"/>
        <w:rPr>
          <w:b/>
          <w:sz w:val="28"/>
          <w:szCs w:val="28"/>
        </w:rPr>
      </w:pPr>
      <w:r w:rsidRPr="00AB2FA8">
        <w:rPr>
          <w:b/>
          <w:bCs/>
          <w:sz w:val="28"/>
          <w:szCs w:val="28"/>
        </w:rPr>
        <w:t>к проекту федерально</w:t>
      </w:r>
      <w:r w:rsidR="00976FD7" w:rsidRPr="00AB2FA8">
        <w:rPr>
          <w:b/>
          <w:bCs/>
          <w:sz w:val="28"/>
          <w:szCs w:val="28"/>
        </w:rPr>
        <w:t>го закона</w:t>
      </w:r>
      <w:r w:rsidR="00480B02" w:rsidRPr="00AB2FA8">
        <w:rPr>
          <w:b/>
          <w:bCs/>
          <w:sz w:val="28"/>
          <w:szCs w:val="28"/>
        </w:rPr>
        <w:t xml:space="preserve"> «</w:t>
      </w:r>
      <w:r w:rsidR="00480B02" w:rsidRPr="00AB2FA8">
        <w:rPr>
          <w:b/>
          <w:sz w:val="28"/>
          <w:szCs w:val="28"/>
        </w:rPr>
        <w:t>О внесении изменений</w:t>
      </w:r>
    </w:p>
    <w:p w:rsidR="00E72985" w:rsidRDefault="00480B02" w:rsidP="00AB2FA8">
      <w:pPr>
        <w:jc w:val="center"/>
        <w:rPr>
          <w:b/>
          <w:sz w:val="28"/>
          <w:szCs w:val="28"/>
        </w:rPr>
      </w:pPr>
      <w:r w:rsidRPr="00AB2FA8">
        <w:rPr>
          <w:b/>
          <w:sz w:val="28"/>
          <w:szCs w:val="28"/>
        </w:rPr>
        <w:t xml:space="preserve"> в </w:t>
      </w:r>
      <w:r w:rsidR="00AE02ED">
        <w:rPr>
          <w:b/>
          <w:sz w:val="28"/>
          <w:szCs w:val="28"/>
        </w:rPr>
        <w:t xml:space="preserve">статьи 3.5 и 18.9 </w:t>
      </w:r>
      <w:r w:rsidRPr="00AB2FA8">
        <w:rPr>
          <w:b/>
          <w:sz w:val="28"/>
          <w:szCs w:val="28"/>
        </w:rPr>
        <w:t>Кодекс</w:t>
      </w:r>
      <w:r w:rsidR="00AE02ED">
        <w:rPr>
          <w:b/>
          <w:sz w:val="28"/>
          <w:szCs w:val="28"/>
        </w:rPr>
        <w:t>а</w:t>
      </w:r>
      <w:r w:rsidRPr="00AB2FA8">
        <w:rPr>
          <w:b/>
          <w:sz w:val="28"/>
          <w:szCs w:val="28"/>
        </w:rPr>
        <w:t xml:space="preserve"> Российской</w:t>
      </w:r>
      <w:r w:rsidR="00AB2FA8" w:rsidRPr="00AB2FA8">
        <w:rPr>
          <w:b/>
          <w:sz w:val="28"/>
          <w:szCs w:val="28"/>
        </w:rPr>
        <w:t> </w:t>
      </w:r>
      <w:r w:rsidRPr="00AB2FA8">
        <w:rPr>
          <w:b/>
          <w:sz w:val="28"/>
          <w:szCs w:val="28"/>
        </w:rPr>
        <w:t xml:space="preserve">Федерации </w:t>
      </w:r>
    </w:p>
    <w:p w:rsidR="00480B02" w:rsidRPr="00AB2FA8" w:rsidRDefault="00480B02" w:rsidP="00AB2FA8">
      <w:pPr>
        <w:jc w:val="center"/>
        <w:rPr>
          <w:b/>
          <w:sz w:val="28"/>
          <w:szCs w:val="28"/>
        </w:rPr>
      </w:pPr>
      <w:r w:rsidRPr="00AB2FA8">
        <w:rPr>
          <w:b/>
          <w:sz w:val="28"/>
          <w:szCs w:val="28"/>
        </w:rPr>
        <w:t>об ад</w:t>
      </w:r>
      <w:r w:rsidR="00AB2FA8" w:rsidRPr="00AB2FA8">
        <w:rPr>
          <w:b/>
          <w:sz w:val="28"/>
          <w:szCs w:val="28"/>
        </w:rPr>
        <w:t>министративных правонарушениях»</w:t>
      </w:r>
    </w:p>
    <w:p w:rsidR="0000593A" w:rsidRPr="00AB2FA8" w:rsidRDefault="0000593A" w:rsidP="00AB2FA8">
      <w:pPr>
        <w:pStyle w:val="a7"/>
        <w:jc w:val="center"/>
        <w:rPr>
          <w:sz w:val="28"/>
          <w:szCs w:val="28"/>
        </w:rPr>
      </w:pPr>
    </w:p>
    <w:p w:rsidR="00667A20" w:rsidRPr="00667A20" w:rsidRDefault="00667A20" w:rsidP="00667A20">
      <w:pPr>
        <w:ind w:firstLine="709"/>
        <w:jc w:val="both"/>
        <w:rPr>
          <w:sz w:val="28"/>
          <w:szCs w:val="28"/>
        </w:rPr>
      </w:pPr>
      <w:r w:rsidRPr="00667A20">
        <w:rPr>
          <w:sz w:val="28"/>
          <w:szCs w:val="28"/>
        </w:rPr>
        <w:t>Одной из задач государственной миграционной политики Российской Федерации является противодействие незаконной миграции, которая создает угрозы  социального, политического, экономического, этнического и межнационального характера.</w:t>
      </w:r>
    </w:p>
    <w:p w:rsidR="00667A20" w:rsidRPr="00667A20" w:rsidRDefault="00667A20" w:rsidP="00667A20">
      <w:pPr>
        <w:ind w:firstLine="709"/>
        <w:jc w:val="both"/>
        <w:rPr>
          <w:sz w:val="28"/>
          <w:szCs w:val="28"/>
        </w:rPr>
      </w:pPr>
      <w:r w:rsidRPr="00667A20">
        <w:rPr>
          <w:sz w:val="28"/>
          <w:szCs w:val="28"/>
        </w:rPr>
        <w:t xml:space="preserve">Как заявил Министр внутренних дел Российской Федерации генерал полиции Владимир Колокольцев на коллегии Министерства, Россия находится на четвертой строчке в мировом рейтинге по численности мигрантов, и для нашей страны тема их противоправного поведения является крайне актуальной. </w:t>
      </w:r>
    </w:p>
    <w:p w:rsidR="00667A20" w:rsidRPr="00667A20" w:rsidRDefault="00554591" w:rsidP="00667A20">
      <w:pPr>
        <w:ind w:firstLine="709"/>
        <w:jc w:val="both"/>
        <w:rPr>
          <w:sz w:val="28"/>
          <w:szCs w:val="28"/>
        </w:rPr>
      </w:pPr>
      <w:hyperlink r:id="rId8" w:history="1">
        <w:r w:rsidR="00667A20" w:rsidRPr="00667A20">
          <w:rPr>
            <w:rStyle w:val="a5"/>
            <w:sz w:val="28"/>
            <w:szCs w:val="28"/>
            <w:u w:val="none"/>
          </w:rPr>
          <w:t>Концепция</w:t>
        </w:r>
      </w:hyperlink>
      <w:r w:rsidR="00667A20" w:rsidRPr="00667A20">
        <w:rPr>
          <w:sz w:val="28"/>
          <w:szCs w:val="28"/>
        </w:rPr>
        <w:t xml:space="preserve"> государственной миграционной политики Российской Федерации на 2019 </w:t>
      </w:r>
      <w:r w:rsidR="00626B2B" w:rsidRPr="00AB2FA8">
        <w:rPr>
          <w:sz w:val="28"/>
          <w:szCs w:val="28"/>
        </w:rPr>
        <w:t>–</w:t>
      </w:r>
      <w:r w:rsidR="00667A20" w:rsidRPr="00667A20">
        <w:rPr>
          <w:sz w:val="28"/>
          <w:szCs w:val="28"/>
        </w:rPr>
        <w:t xml:space="preserve"> 2025 </w:t>
      </w:r>
      <w:r w:rsidR="00667A20">
        <w:rPr>
          <w:sz w:val="28"/>
          <w:szCs w:val="28"/>
        </w:rPr>
        <w:t>годы</w:t>
      </w:r>
      <w:r w:rsidR="00667A20" w:rsidRPr="00667A20">
        <w:rPr>
          <w:sz w:val="28"/>
          <w:szCs w:val="28"/>
        </w:rPr>
        <w:t xml:space="preserve"> предполагает совершенствование правовых, организационных и иных механизмов, регулирующих порядок въезда в Российскую Федерацию, пребывания (проживания) на ее территории иностранных граждан, а также дальнейшее развитие механизмов и средств профилактики, предупреждения, выявления и пресечения нарушений миграционного законодательства Российской Федерации и коррупционных нарушений в сфере миграции, включая совершенствование мер ответственности за нарушение названного законодательства и законодательства Российской Федера</w:t>
      </w:r>
      <w:r w:rsidR="00667A20">
        <w:rPr>
          <w:sz w:val="28"/>
          <w:szCs w:val="28"/>
        </w:rPr>
        <w:t>ции о противодействии коррупции.</w:t>
      </w:r>
    </w:p>
    <w:p w:rsidR="00667A20" w:rsidRDefault="00667A20" w:rsidP="00667A20">
      <w:pPr>
        <w:ind w:firstLine="709"/>
        <w:jc w:val="both"/>
        <w:rPr>
          <w:sz w:val="28"/>
          <w:szCs w:val="28"/>
        </w:rPr>
      </w:pPr>
      <w:r w:rsidRPr="00667A20">
        <w:rPr>
          <w:sz w:val="28"/>
          <w:szCs w:val="28"/>
        </w:rPr>
        <w:t xml:space="preserve">Указом Президента Российской Федерации от 29.05.2020 </w:t>
      </w:r>
      <w:r>
        <w:rPr>
          <w:sz w:val="28"/>
          <w:szCs w:val="28"/>
        </w:rPr>
        <w:t>№</w:t>
      </w:r>
      <w:r w:rsidRPr="00667A20">
        <w:rPr>
          <w:sz w:val="28"/>
          <w:szCs w:val="28"/>
        </w:rPr>
        <w:t xml:space="preserve"> 344 </w:t>
      </w:r>
      <w:r>
        <w:rPr>
          <w:sz w:val="28"/>
          <w:szCs w:val="28"/>
        </w:rPr>
        <w:t>«</w:t>
      </w:r>
      <w:r w:rsidRPr="00667A20">
        <w:rPr>
          <w:sz w:val="28"/>
          <w:szCs w:val="28"/>
        </w:rPr>
        <w:t>Об утверждении Стратегии противодействия экстремизму в Ро</w:t>
      </w:r>
      <w:r>
        <w:rPr>
          <w:sz w:val="28"/>
          <w:szCs w:val="28"/>
        </w:rPr>
        <w:t>ссийской Федерации до 2025 года»</w:t>
      </w:r>
      <w:r w:rsidRPr="00667A20">
        <w:rPr>
          <w:sz w:val="28"/>
          <w:szCs w:val="28"/>
        </w:rPr>
        <w:t xml:space="preserve"> в качестве основных направлений государственной политики в сфере противодействия экстремизму определено 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</w:t>
      </w:r>
      <w:r>
        <w:rPr>
          <w:sz w:val="28"/>
          <w:szCs w:val="28"/>
        </w:rPr>
        <w:t>.</w:t>
      </w:r>
    </w:p>
    <w:p w:rsidR="008206CB" w:rsidRDefault="00667A20" w:rsidP="00AB2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824F8">
        <w:rPr>
          <w:sz w:val="28"/>
          <w:szCs w:val="28"/>
        </w:rPr>
        <w:t xml:space="preserve">этой </w:t>
      </w:r>
      <w:r>
        <w:rPr>
          <w:sz w:val="28"/>
          <w:szCs w:val="28"/>
        </w:rPr>
        <w:t>связи разработан п</w:t>
      </w:r>
      <w:r w:rsidR="008109CB" w:rsidRPr="00AB2FA8">
        <w:rPr>
          <w:sz w:val="28"/>
          <w:szCs w:val="28"/>
        </w:rPr>
        <w:t>роект</w:t>
      </w:r>
      <w:r w:rsidR="00AB2FA8" w:rsidRPr="00AB2FA8">
        <w:rPr>
          <w:sz w:val="28"/>
          <w:szCs w:val="28"/>
        </w:rPr>
        <w:t xml:space="preserve"> </w:t>
      </w:r>
      <w:r w:rsidR="008109CB" w:rsidRPr="00AB2FA8">
        <w:rPr>
          <w:sz w:val="28"/>
          <w:szCs w:val="28"/>
        </w:rPr>
        <w:t>федерального</w:t>
      </w:r>
      <w:r w:rsidR="00AB2FA8" w:rsidRPr="00AB2FA8">
        <w:rPr>
          <w:sz w:val="28"/>
          <w:szCs w:val="28"/>
        </w:rPr>
        <w:t xml:space="preserve"> </w:t>
      </w:r>
      <w:r w:rsidR="008109CB" w:rsidRPr="00AB2FA8">
        <w:rPr>
          <w:sz w:val="28"/>
          <w:szCs w:val="28"/>
        </w:rPr>
        <w:t>закона</w:t>
      </w:r>
      <w:r w:rsidR="00AB2FA8" w:rsidRPr="00AB2FA8">
        <w:rPr>
          <w:sz w:val="28"/>
          <w:szCs w:val="28"/>
        </w:rPr>
        <w:t xml:space="preserve"> «</w:t>
      </w:r>
      <w:r w:rsidR="008109CB" w:rsidRPr="00AB2FA8">
        <w:rPr>
          <w:sz w:val="28"/>
          <w:szCs w:val="28"/>
        </w:rPr>
        <w:t>О</w:t>
      </w:r>
      <w:r w:rsidR="00AB2FA8" w:rsidRPr="00AB2FA8">
        <w:rPr>
          <w:sz w:val="28"/>
          <w:szCs w:val="28"/>
        </w:rPr>
        <w:t xml:space="preserve"> </w:t>
      </w:r>
      <w:r w:rsidR="008109CB" w:rsidRPr="00AB2FA8">
        <w:rPr>
          <w:sz w:val="28"/>
          <w:szCs w:val="28"/>
        </w:rPr>
        <w:t>внесении</w:t>
      </w:r>
      <w:r w:rsidR="00AB2FA8" w:rsidRPr="00AB2FA8">
        <w:rPr>
          <w:sz w:val="28"/>
          <w:szCs w:val="28"/>
        </w:rPr>
        <w:t xml:space="preserve"> </w:t>
      </w:r>
      <w:r w:rsidR="008109CB" w:rsidRPr="00AB2FA8">
        <w:rPr>
          <w:sz w:val="28"/>
          <w:szCs w:val="28"/>
        </w:rPr>
        <w:t xml:space="preserve">изменений в </w:t>
      </w:r>
      <w:r w:rsidR="00B14D63">
        <w:rPr>
          <w:sz w:val="28"/>
          <w:szCs w:val="28"/>
        </w:rPr>
        <w:t xml:space="preserve">статьи 3.5 и 18.9 </w:t>
      </w:r>
      <w:r w:rsidR="0075356F" w:rsidRPr="00AB2FA8">
        <w:rPr>
          <w:sz w:val="28"/>
          <w:szCs w:val="28"/>
        </w:rPr>
        <w:t>Кодекс</w:t>
      </w:r>
      <w:r w:rsidR="00B14D63">
        <w:rPr>
          <w:sz w:val="28"/>
          <w:szCs w:val="28"/>
        </w:rPr>
        <w:t>а</w:t>
      </w:r>
      <w:r w:rsidR="0075356F" w:rsidRPr="00AB2FA8">
        <w:rPr>
          <w:sz w:val="28"/>
          <w:szCs w:val="28"/>
        </w:rPr>
        <w:t xml:space="preserve"> Российской Федерации</w:t>
      </w:r>
      <w:r w:rsidR="00AB2FA8" w:rsidRPr="00AB2FA8">
        <w:rPr>
          <w:sz w:val="28"/>
          <w:szCs w:val="28"/>
        </w:rPr>
        <w:t xml:space="preserve"> </w:t>
      </w:r>
      <w:r w:rsidR="0075356F" w:rsidRPr="00AB2FA8">
        <w:rPr>
          <w:sz w:val="28"/>
          <w:szCs w:val="28"/>
        </w:rPr>
        <w:t>об</w:t>
      </w:r>
      <w:r w:rsidR="00AB2FA8" w:rsidRPr="00AB2FA8">
        <w:rPr>
          <w:sz w:val="28"/>
          <w:szCs w:val="28"/>
        </w:rPr>
        <w:t xml:space="preserve"> </w:t>
      </w:r>
      <w:r w:rsidR="0075356F" w:rsidRPr="00AB2FA8">
        <w:rPr>
          <w:sz w:val="28"/>
          <w:szCs w:val="28"/>
        </w:rPr>
        <w:t>административных</w:t>
      </w:r>
      <w:r w:rsidR="00AB2FA8" w:rsidRPr="00AB2FA8">
        <w:rPr>
          <w:sz w:val="28"/>
          <w:szCs w:val="28"/>
        </w:rPr>
        <w:t xml:space="preserve"> </w:t>
      </w:r>
      <w:r w:rsidR="0075356F" w:rsidRPr="00AB2FA8">
        <w:rPr>
          <w:sz w:val="28"/>
          <w:szCs w:val="28"/>
        </w:rPr>
        <w:t>правонарушениях</w:t>
      </w:r>
      <w:r w:rsidR="00AB2FA8" w:rsidRPr="00AB2FA8">
        <w:rPr>
          <w:sz w:val="28"/>
          <w:szCs w:val="28"/>
        </w:rPr>
        <w:t>»</w:t>
      </w:r>
      <w:r w:rsidR="008109CB" w:rsidRPr="00AB2FA8">
        <w:rPr>
          <w:sz w:val="28"/>
          <w:szCs w:val="28"/>
        </w:rPr>
        <w:t xml:space="preserve"> (далее </w:t>
      </w:r>
      <w:r w:rsidR="00AB2FA8" w:rsidRPr="00AB2FA8">
        <w:rPr>
          <w:sz w:val="28"/>
          <w:szCs w:val="28"/>
        </w:rPr>
        <w:t>–</w:t>
      </w:r>
      <w:r w:rsidR="008109CB" w:rsidRPr="00AB2FA8">
        <w:rPr>
          <w:sz w:val="28"/>
          <w:szCs w:val="28"/>
        </w:rPr>
        <w:t xml:space="preserve"> законопроект)</w:t>
      </w:r>
      <w:r w:rsidR="008206CB">
        <w:rPr>
          <w:sz w:val="28"/>
          <w:szCs w:val="28"/>
        </w:rPr>
        <w:t>.</w:t>
      </w:r>
    </w:p>
    <w:p w:rsidR="00006215" w:rsidRDefault="008206CB" w:rsidP="00006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Законопроектом предлагается внести в Кодекс Российской Федерации об административных правонарушениях изменения,</w:t>
      </w:r>
      <w:r w:rsidR="008109CB" w:rsidRPr="00AB2FA8">
        <w:rPr>
          <w:sz w:val="28"/>
          <w:szCs w:val="28"/>
        </w:rPr>
        <w:t xml:space="preserve"> направлен</w:t>
      </w:r>
      <w:r w:rsidR="00667A20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="008109CB" w:rsidRPr="00AB2FA8">
        <w:rPr>
          <w:sz w:val="28"/>
          <w:szCs w:val="28"/>
        </w:rPr>
        <w:t xml:space="preserve"> на </w:t>
      </w:r>
      <w:r w:rsidR="00B30D2C" w:rsidRPr="00AB2FA8">
        <w:rPr>
          <w:sz w:val="28"/>
          <w:szCs w:val="28"/>
        </w:rPr>
        <w:t>усиление</w:t>
      </w:r>
      <w:r w:rsidR="008109CB" w:rsidRPr="00AB2FA8">
        <w:rPr>
          <w:sz w:val="28"/>
          <w:szCs w:val="28"/>
        </w:rPr>
        <w:t xml:space="preserve"> ответственности </w:t>
      </w:r>
      <w:r w:rsidR="000619DD" w:rsidRPr="007B0461">
        <w:rPr>
          <w:sz w:val="28"/>
          <w:szCs w:val="28"/>
        </w:rPr>
        <w:t>граждан</w:t>
      </w:r>
      <w:r w:rsidR="000619DD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правонарушений, предусмотренных</w:t>
      </w:r>
      <w:r w:rsidRPr="00D8228F">
        <w:rPr>
          <w:sz w:val="28"/>
          <w:szCs w:val="28"/>
        </w:rPr>
        <w:t xml:space="preserve"> </w:t>
      </w:r>
      <w:r w:rsidR="00B14D63">
        <w:rPr>
          <w:sz w:val="28"/>
          <w:szCs w:val="28"/>
        </w:rPr>
        <w:t xml:space="preserve">частью 2 </w:t>
      </w:r>
      <w:r w:rsidRPr="00D8228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8228F">
        <w:rPr>
          <w:sz w:val="28"/>
          <w:szCs w:val="28"/>
        </w:rPr>
        <w:t xml:space="preserve"> 18.9 </w:t>
      </w:r>
      <w:r>
        <w:rPr>
          <w:sz w:val="28"/>
          <w:szCs w:val="28"/>
        </w:rPr>
        <w:t>(</w:t>
      </w:r>
      <w:r w:rsidRPr="00D8228F">
        <w:rPr>
          <w:bCs/>
          <w:sz w:val="28"/>
          <w:szCs w:val="28"/>
        </w:rPr>
        <w:t>Нарушение правил пребывания в Российской Федерации иностранных граждан и лиц без гражданства</w:t>
      </w:r>
      <w:r>
        <w:rPr>
          <w:bCs/>
          <w:sz w:val="28"/>
          <w:szCs w:val="28"/>
        </w:rPr>
        <w:t>)</w:t>
      </w:r>
      <w:r w:rsidR="00006215">
        <w:rPr>
          <w:sz w:val="28"/>
          <w:szCs w:val="28"/>
        </w:rPr>
        <w:t xml:space="preserve">, а именно </w:t>
      </w:r>
      <w:r w:rsidR="00626B2B">
        <w:rPr>
          <w:sz w:val="28"/>
          <w:szCs w:val="28"/>
        </w:rPr>
        <w:t xml:space="preserve">увеличить штрафные санкции </w:t>
      </w:r>
      <w:r w:rsidR="00006215">
        <w:rPr>
          <w:sz w:val="28"/>
          <w:szCs w:val="28"/>
        </w:rPr>
        <w:t xml:space="preserve">за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(проживания) в Российской Федерации в части соответствия заявленной ими цели въезда в Российскую Федерацию фактически осуществляемой в период пребывания (проживания)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</w:t>
      </w:r>
      <w:r w:rsidR="00006215">
        <w:rPr>
          <w:sz w:val="28"/>
          <w:szCs w:val="28"/>
        </w:rPr>
        <w:lastRenderedPageBreak/>
        <w:t>лица без гражданства за пределы Российской Федерации по истечении определенного срока их пребывания в Российской Федерации</w:t>
      </w:r>
      <w:r w:rsidR="00626B2B">
        <w:rPr>
          <w:sz w:val="28"/>
          <w:szCs w:val="28"/>
        </w:rPr>
        <w:t>.</w:t>
      </w:r>
      <w:r w:rsidR="00006215">
        <w:rPr>
          <w:sz w:val="28"/>
          <w:szCs w:val="28"/>
        </w:rPr>
        <w:t xml:space="preserve"> </w:t>
      </w:r>
    </w:p>
    <w:p w:rsidR="000619DD" w:rsidRPr="007B0461" w:rsidRDefault="000619DD" w:rsidP="000619DD">
      <w:pPr>
        <w:pStyle w:val="a7"/>
        <w:ind w:firstLine="709"/>
        <w:jc w:val="both"/>
        <w:rPr>
          <w:sz w:val="28"/>
          <w:szCs w:val="28"/>
        </w:rPr>
      </w:pPr>
      <w:r w:rsidRPr="007B0461">
        <w:rPr>
          <w:sz w:val="28"/>
          <w:szCs w:val="28"/>
        </w:rPr>
        <w:t>Действующие в</w:t>
      </w:r>
      <w:r w:rsidRPr="007B0461">
        <w:rPr>
          <w:bCs/>
          <w:sz w:val="28"/>
          <w:szCs w:val="28"/>
        </w:rPr>
        <w:t xml:space="preserve"> настоящее время </w:t>
      </w:r>
      <w:r w:rsidRPr="007B0461">
        <w:rPr>
          <w:sz w:val="28"/>
          <w:szCs w:val="28"/>
        </w:rPr>
        <w:t xml:space="preserve">размеры штрафных санкций в отношении граждан являются малозначительными, что не позволяет достичь одной из главных целей административного наказания как установленной государством меры ответственности за совершение административного правонарушения </w:t>
      </w:r>
      <w:r w:rsidR="007B0461">
        <w:rPr>
          <w:sz w:val="28"/>
          <w:szCs w:val="28"/>
        </w:rPr>
        <w:t>–</w:t>
      </w:r>
      <w:r w:rsidRPr="007B0461">
        <w:rPr>
          <w:sz w:val="28"/>
          <w:szCs w:val="28"/>
        </w:rPr>
        <w:t xml:space="preserve"> предупреждение</w:t>
      </w:r>
      <w:r w:rsidR="007B0461">
        <w:rPr>
          <w:sz w:val="28"/>
          <w:szCs w:val="28"/>
        </w:rPr>
        <w:t xml:space="preserve"> </w:t>
      </w:r>
      <w:r w:rsidRPr="007B0461">
        <w:rPr>
          <w:sz w:val="28"/>
          <w:szCs w:val="28"/>
        </w:rPr>
        <w:t>совершения новых правонарушений как самими правонарушителями, так и другими лицами</w:t>
      </w:r>
      <w:r w:rsidR="00E97F80" w:rsidRPr="007B0461">
        <w:rPr>
          <w:sz w:val="28"/>
          <w:szCs w:val="28"/>
        </w:rPr>
        <w:t>.</w:t>
      </w:r>
    </w:p>
    <w:p w:rsidR="00D13502" w:rsidRDefault="008206CB" w:rsidP="005512E8">
      <w:pPr>
        <w:pStyle w:val="a7"/>
        <w:ind w:firstLine="709"/>
        <w:jc w:val="both"/>
        <w:rPr>
          <w:sz w:val="28"/>
          <w:szCs w:val="28"/>
        </w:rPr>
      </w:pPr>
      <w:r w:rsidRPr="007B0461">
        <w:rPr>
          <w:sz w:val="28"/>
          <w:szCs w:val="28"/>
        </w:rPr>
        <w:t xml:space="preserve">Так, за </w:t>
      </w:r>
      <w:r w:rsidR="00006215">
        <w:rPr>
          <w:sz w:val="28"/>
          <w:szCs w:val="28"/>
        </w:rPr>
        <w:t>9</w:t>
      </w:r>
      <w:r w:rsidRPr="007B0461">
        <w:rPr>
          <w:sz w:val="28"/>
          <w:szCs w:val="28"/>
        </w:rPr>
        <w:t xml:space="preserve"> месяцев 2023 года</w:t>
      </w:r>
      <w:r w:rsidR="000619DD" w:rsidRPr="007B0461">
        <w:rPr>
          <w:sz w:val="28"/>
          <w:szCs w:val="28"/>
        </w:rPr>
        <w:t xml:space="preserve"> </w:t>
      </w:r>
      <w:r w:rsidR="005512E8">
        <w:rPr>
          <w:sz w:val="28"/>
          <w:szCs w:val="28"/>
        </w:rPr>
        <w:t xml:space="preserve">сотрудниками органов внутренних дел Российской Федерации выявлено 1766 </w:t>
      </w:r>
      <w:r w:rsidR="00D13502">
        <w:rPr>
          <w:sz w:val="28"/>
          <w:szCs w:val="28"/>
        </w:rPr>
        <w:t>административных правонарушени</w:t>
      </w:r>
      <w:r w:rsidR="005512E8">
        <w:rPr>
          <w:sz w:val="28"/>
          <w:szCs w:val="28"/>
        </w:rPr>
        <w:t>й</w:t>
      </w:r>
      <w:r w:rsidR="00D13502">
        <w:rPr>
          <w:sz w:val="28"/>
          <w:szCs w:val="28"/>
        </w:rPr>
        <w:t xml:space="preserve">, предусмотренных </w:t>
      </w:r>
      <w:r w:rsidR="00626B2B">
        <w:rPr>
          <w:sz w:val="28"/>
          <w:szCs w:val="28"/>
        </w:rPr>
        <w:t>ч</w:t>
      </w:r>
      <w:r w:rsidR="00D13502">
        <w:rPr>
          <w:sz w:val="28"/>
          <w:szCs w:val="28"/>
        </w:rPr>
        <w:t xml:space="preserve">астью </w:t>
      </w:r>
      <w:r w:rsidR="00626B2B">
        <w:rPr>
          <w:sz w:val="28"/>
          <w:szCs w:val="28"/>
        </w:rPr>
        <w:t xml:space="preserve">  </w:t>
      </w:r>
      <w:r w:rsidR="00D13502">
        <w:rPr>
          <w:sz w:val="28"/>
          <w:szCs w:val="28"/>
        </w:rPr>
        <w:t xml:space="preserve">2 </w:t>
      </w:r>
      <w:r w:rsidR="00626B2B">
        <w:rPr>
          <w:sz w:val="28"/>
          <w:szCs w:val="28"/>
        </w:rPr>
        <w:t xml:space="preserve">   </w:t>
      </w:r>
      <w:r w:rsidR="00D13502">
        <w:rPr>
          <w:sz w:val="28"/>
          <w:szCs w:val="28"/>
        </w:rPr>
        <w:t>статьи 18.9 КоАП РФ</w:t>
      </w:r>
      <w:r w:rsidR="000674DD">
        <w:rPr>
          <w:sz w:val="28"/>
          <w:szCs w:val="28"/>
        </w:rPr>
        <w:t xml:space="preserve">, </w:t>
      </w:r>
      <w:r w:rsidR="00626B2B">
        <w:rPr>
          <w:sz w:val="28"/>
          <w:szCs w:val="28"/>
        </w:rPr>
        <w:t xml:space="preserve">  </w:t>
      </w:r>
      <w:r w:rsidR="000674DD">
        <w:rPr>
          <w:sz w:val="28"/>
          <w:szCs w:val="28"/>
        </w:rPr>
        <w:t xml:space="preserve">тогда </w:t>
      </w:r>
      <w:r w:rsidR="00626B2B">
        <w:rPr>
          <w:sz w:val="28"/>
          <w:szCs w:val="28"/>
        </w:rPr>
        <w:t xml:space="preserve">   </w:t>
      </w:r>
      <w:r w:rsidR="000674DD">
        <w:rPr>
          <w:sz w:val="28"/>
          <w:szCs w:val="28"/>
        </w:rPr>
        <w:t xml:space="preserve">как </w:t>
      </w:r>
      <w:r w:rsidR="00D13502">
        <w:rPr>
          <w:sz w:val="28"/>
          <w:szCs w:val="28"/>
        </w:rPr>
        <w:t xml:space="preserve">в течение </w:t>
      </w:r>
      <w:r w:rsidR="005512E8">
        <w:rPr>
          <w:sz w:val="28"/>
          <w:szCs w:val="28"/>
        </w:rPr>
        <w:t xml:space="preserve">аналогичного периода </w:t>
      </w:r>
      <w:r w:rsidR="00D13502">
        <w:rPr>
          <w:sz w:val="28"/>
          <w:szCs w:val="28"/>
        </w:rPr>
        <w:t xml:space="preserve">2022 года </w:t>
      </w:r>
      <w:r w:rsidR="00626B2B" w:rsidRPr="00AB2FA8">
        <w:rPr>
          <w:sz w:val="28"/>
          <w:szCs w:val="28"/>
        </w:rPr>
        <w:t>–</w:t>
      </w:r>
      <w:r w:rsidR="00626B2B">
        <w:rPr>
          <w:sz w:val="28"/>
          <w:szCs w:val="28"/>
        </w:rPr>
        <w:t xml:space="preserve"> </w:t>
      </w:r>
      <w:r w:rsidR="005512E8">
        <w:rPr>
          <w:sz w:val="28"/>
          <w:szCs w:val="28"/>
        </w:rPr>
        <w:t>156.</w:t>
      </w:r>
    </w:p>
    <w:p w:rsidR="00EB0A7D" w:rsidRPr="00AB2FA8" w:rsidRDefault="00EC151E" w:rsidP="00AB2FA8">
      <w:pPr>
        <w:pStyle w:val="a7"/>
        <w:ind w:firstLine="709"/>
        <w:jc w:val="both"/>
        <w:rPr>
          <w:sz w:val="28"/>
          <w:szCs w:val="28"/>
        </w:rPr>
      </w:pPr>
      <w:r w:rsidRPr="00AB2FA8">
        <w:rPr>
          <w:sz w:val="28"/>
          <w:szCs w:val="28"/>
        </w:rPr>
        <w:t xml:space="preserve">Указанные факты </w:t>
      </w:r>
      <w:r w:rsidR="005512E8">
        <w:rPr>
          <w:sz w:val="28"/>
          <w:szCs w:val="28"/>
        </w:rPr>
        <w:t xml:space="preserve">существенного роста числа административных правонарушений </w:t>
      </w:r>
      <w:r w:rsidRPr="00AB2FA8">
        <w:rPr>
          <w:sz w:val="28"/>
          <w:szCs w:val="28"/>
        </w:rPr>
        <w:t xml:space="preserve">свидетельствуют об имеющихся недостатках действующего российского законодательства. Данные обстоятельства ведут к дискредитации государственной политики в сфере миграции, создают угрозы </w:t>
      </w:r>
      <w:r w:rsidR="00DC1999">
        <w:rPr>
          <w:sz w:val="28"/>
          <w:szCs w:val="28"/>
        </w:rPr>
        <w:t xml:space="preserve">национальной </w:t>
      </w:r>
      <w:r w:rsidRPr="00AB2FA8">
        <w:rPr>
          <w:sz w:val="28"/>
          <w:szCs w:val="28"/>
        </w:rPr>
        <w:t xml:space="preserve">безопасности </w:t>
      </w:r>
      <w:r w:rsidR="00B171C8" w:rsidRPr="00AB2FA8">
        <w:rPr>
          <w:sz w:val="28"/>
          <w:szCs w:val="28"/>
        </w:rPr>
        <w:t>Российской Федерации.</w:t>
      </w:r>
    </w:p>
    <w:p w:rsidR="007824F8" w:rsidRDefault="007824F8" w:rsidP="007824F8">
      <w:pPr>
        <w:pStyle w:val="a7"/>
        <w:ind w:firstLine="709"/>
        <w:jc w:val="both"/>
        <w:rPr>
          <w:sz w:val="28"/>
          <w:szCs w:val="28"/>
        </w:rPr>
      </w:pPr>
      <w:r w:rsidRPr="007824F8">
        <w:rPr>
          <w:sz w:val="28"/>
          <w:szCs w:val="28"/>
        </w:rPr>
        <w:t>В целях противодействия подобного рода правонарушениям, способствующим незаконному нахождению на территории Российской Федерации иностранных граждан и лиц без гражданства, предлагается</w:t>
      </w:r>
      <w:r>
        <w:rPr>
          <w:sz w:val="28"/>
          <w:szCs w:val="28"/>
        </w:rPr>
        <w:t xml:space="preserve"> увеличить штрафные санкции в отношении граждан, предусмотренные </w:t>
      </w:r>
      <w:r w:rsidR="00952486">
        <w:rPr>
          <w:sz w:val="28"/>
          <w:szCs w:val="28"/>
        </w:rPr>
        <w:t>частью</w:t>
      </w:r>
      <w:r w:rsidR="00C549FF">
        <w:rPr>
          <w:sz w:val="28"/>
          <w:szCs w:val="28"/>
        </w:rPr>
        <w:t xml:space="preserve"> 2 </w:t>
      </w:r>
      <w:r>
        <w:rPr>
          <w:sz w:val="28"/>
          <w:szCs w:val="28"/>
        </w:rPr>
        <w:t>стать</w:t>
      </w:r>
      <w:r w:rsidR="00C549FF">
        <w:rPr>
          <w:sz w:val="28"/>
          <w:szCs w:val="28"/>
        </w:rPr>
        <w:t>и</w:t>
      </w:r>
      <w:r w:rsidR="00952486">
        <w:rPr>
          <w:sz w:val="28"/>
          <w:szCs w:val="28"/>
        </w:rPr>
        <w:t xml:space="preserve"> 18.9</w:t>
      </w:r>
      <w:r w:rsidR="00C549FF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РФ.</w:t>
      </w:r>
      <w:r w:rsidR="00A47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Корреспондирующие изменения вносятся также в статью 3.5 (Административный штраф) КоАП РФ. </w:t>
      </w:r>
    </w:p>
    <w:p w:rsidR="00A4760B" w:rsidRDefault="0071173B" w:rsidP="007824F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законопроектом </w:t>
      </w:r>
      <w:r w:rsidR="00A4760B">
        <w:rPr>
          <w:sz w:val="28"/>
          <w:szCs w:val="28"/>
        </w:rPr>
        <w:t>мер</w:t>
      </w:r>
      <w:r>
        <w:rPr>
          <w:sz w:val="28"/>
          <w:szCs w:val="28"/>
        </w:rPr>
        <w:t>ы</w:t>
      </w:r>
      <w:r w:rsidR="00A4760B">
        <w:rPr>
          <w:sz w:val="28"/>
          <w:szCs w:val="28"/>
        </w:rPr>
        <w:t xml:space="preserve">, </w:t>
      </w:r>
      <w:r w:rsidR="00626B2B">
        <w:rPr>
          <w:sz w:val="28"/>
          <w:szCs w:val="28"/>
        </w:rPr>
        <w:t>на наш взгляд</w:t>
      </w:r>
      <w:r w:rsidR="00A4760B">
        <w:rPr>
          <w:sz w:val="28"/>
          <w:szCs w:val="28"/>
        </w:rPr>
        <w:t>, буд</w:t>
      </w:r>
      <w:r>
        <w:rPr>
          <w:sz w:val="28"/>
          <w:szCs w:val="28"/>
        </w:rPr>
        <w:t>у</w:t>
      </w:r>
      <w:r w:rsidR="00A4760B">
        <w:rPr>
          <w:sz w:val="28"/>
          <w:szCs w:val="28"/>
        </w:rPr>
        <w:t xml:space="preserve">т способствовать повышению эффективности соблюдения иностранными гражданами, пребывающими на территории Российской Федерации, и </w:t>
      </w:r>
      <w:r w:rsidR="007824F8">
        <w:rPr>
          <w:sz w:val="28"/>
          <w:szCs w:val="28"/>
        </w:rPr>
        <w:t xml:space="preserve">их </w:t>
      </w:r>
      <w:r w:rsidR="00A4760B">
        <w:rPr>
          <w:sz w:val="28"/>
          <w:szCs w:val="28"/>
        </w:rPr>
        <w:t>работодателями норм миграционного законодательства Российской Федерации.</w:t>
      </w:r>
    </w:p>
    <w:p w:rsidR="00267DAF" w:rsidRPr="00AB2FA8" w:rsidRDefault="00267DAF" w:rsidP="00AB2FA8">
      <w:pPr>
        <w:ind w:firstLine="709"/>
        <w:jc w:val="both"/>
        <w:rPr>
          <w:sz w:val="28"/>
          <w:szCs w:val="28"/>
        </w:rPr>
      </w:pPr>
    </w:p>
    <w:sectPr w:rsidR="00267DAF" w:rsidRPr="00AB2FA8" w:rsidSect="00AB2FA8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319" w:rsidRDefault="00864319" w:rsidP="00A25487">
      <w:r>
        <w:separator/>
      </w:r>
    </w:p>
  </w:endnote>
  <w:endnote w:type="continuationSeparator" w:id="1">
    <w:p w:rsidR="00864319" w:rsidRDefault="00864319" w:rsidP="00A25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319" w:rsidRDefault="00864319" w:rsidP="00A25487">
      <w:r>
        <w:separator/>
      </w:r>
    </w:p>
  </w:footnote>
  <w:footnote w:type="continuationSeparator" w:id="1">
    <w:p w:rsidR="00864319" w:rsidRDefault="00864319" w:rsidP="00A25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87" w:rsidRDefault="00554591">
    <w:pPr>
      <w:pStyle w:val="a8"/>
      <w:jc w:val="center"/>
    </w:pPr>
    <w:fldSimple w:instr=" PAGE   \* MERGEFORMAT ">
      <w:r w:rsidR="00626B2B">
        <w:rPr>
          <w:noProof/>
        </w:rPr>
        <w:t>2</w:t>
      </w:r>
    </w:fldSimple>
  </w:p>
  <w:p w:rsidR="00A25487" w:rsidRDefault="00A254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3A6A"/>
    <w:multiLevelType w:val="multilevel"/>
    <w:tmpl w:val="7D90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F03B7D"/>
    <w:multiLevelType w:val="multilevel"/>
    <w:tmpl w:val="D9C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C1E0D"/>
    <w:multiLevelType w:val="multilevel"/>
    <w:tmpl w:val="334E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BD6"/>
    <w:rsid w:val="00001B3C"/>
    <w:rsid w:val="00003EA3"/>
    <w:rsid w:val="00004E9B"/>
    <w:rsid w:val="0000593A"/>
    <w:rsid w:val="00006215"/>
    <w:rsid w:val="00035356"/>
    <w:rsid w:val="00044055"/>
    <w:rsid w:val="00045126"/>
    <w:rsid w:val="00052663"/>
    <w:rsid w:val="000619DD"/>
    <w:rsid w:val="0006598E"/>
    <w:rsid w:val="000674DD"/>
    <w:rsid w:val="00080DBF"/>
    <w:rsid w:val="00090108"/>
    <w:rsid w:val="00095857"/>
    <w:rsid w:val="000A5B50"/>
    <w:rsid w:val="000A620E"/>
    <w:rsid w:val="000A69D4"/>
    <w:rsid w:val="000C5391"/>
    <w:rsid w:val="000F6287"/>
    <w:rsid w:val="00102191"/>
    <w:rsid w:val="00105560"/>
    <w:rsid w:val="0011417F"/>
    <w:rsid w:val="00131735"/>
    <w:rsid w:val="00146135"/>
    <w:rsid w:val="001575A4"/>
    <w:rsid w:val="001604D9"/>
    <w:rsid w:val="00160731"/>
    <w:rsid w:val="00164265"/>
    <w:rsid w:val="001654C5"/>
    <w:rsid w:val="00165587"/>
    <w:rsid w:val="0017026E"/>
    <w:rsid w:val="0017456C"/>
    <w:rsid w:val="001824BB"/>
    <w:rsid w:val="0019004C"/>
    <w:rsid w:val="00193BB1"/>
    <w:rsid w:val="001A6DC5"/>
    <w:rsid w:val="001D4746"/>
    <w:rsid w:val="001F4563"/>
    <w:rsid w:val="001F51DE"/>
    <w:rsid w:val="0020543C"/>
    <w:rsid w:val="002245BA"/>
    <w:rsid w:val="00224D16"/>
    <w:rsid w:val="00226A14"/>
    <w:rsid w:val="00242AD0"/>
    <w:rsid w:val="00254336"/>
    <w:rsid w:val="0025501A"/>
    <w:rsid w:val="00264427"/>
    <w:rsid w:val="00264CAF"/>
    <w:rsid w:val="00267DAF"/>
    <w:rsid w:val="0027281F"/>
    <w:rsid w:val="002731E0"/>
    <w:rsid w:val="00274C28"/>
    <w:rsid w:val="00277DCA"/>
    <w:rsid w:val="00292715"/>
    <w:rsid w:val="00292C79"/>
    <w:rsid w:val="002A5138"/>
    <w:rsid w:val="002A654F"/>
    <w:rsid w:val="002A74AA"/>
    <w:rsid w:val="002B1471"/>
    <w:rsid w:val="002C29AE"/>
    <w:rsid w:val="002D5363"/>
    <w:rsid w:val="002E607F"/>
    <w:rsid w:val="002F7DC2"/>
    <w:rsid w:val="00300BC3"/>
    <w:rsid w:val="00310951"/>
    <w:rsid w:val="00316574"/>
    <w:rsid w:val="00316A68"/>
    <w:rsid w:val="00321049"/>
    <w:rsid w:val="00324CB6"/>
    <w:rsid w:val="003256D7"/>
    <w:rsid w:val="00325E01"/>
    <w:rsid w:val="00330EF4"/>
    <w:rsid w:val="003529CA"/>
    <w:rsid w:val="003844DD"/>
    <w:rsid w:val="00387EAE"/>
    <w:rsid w:val="00392603"/>
    <w:rsid w:val="003A7A5F"/>
    <w:rsid w:val="003B32CF"/>
    <w:rsid w:val="003B6941"/>
    <w:rsid w:val="003C0DBD"/>
    <w:rsid w:val="003C38A5"/>
    <w:rsid w:val="003C3B7A"/>
    <w:rsid w:val="003C44C5"/>
    <w:rsid w:val="003E5799"/>
    <w:rsid w:val="003F6006"/>
    <w:rsid w:val="00413734"/>
    <w:rsid w:val="00480B02"/>
    <w:rsid w:val="004940E2"/>
    <w:rsid w:val="004A096A"/>
    <w:rsid w:val="004A7D70"/>
    <w:rsid w:val="004A7FE2"/>
    <w:rsid w:val="004B2CFB"/>
    <w:rsid w:val="004B4F36"/>
    <w:rsid w:val="004D19B7"/>
    <w:rsid w:val="004D32B3"/>
    <w:rsid w:val="004D37F4"/>
    <w:rsid w:val="004E25C8"/>
    <w:rsid w:val="004E55BC"/>
    <w:rsid w:val="004E56CC"/>
    <w:rsid w:val="004F1EE4"/>
    <w:rsid w:val="004F6445"/>
    <w:rsid w:val="00504AFE"/>
    <w:rsid w:val="0050781A"/>
    <w:rsid w:val="005220A8"/>
    <w:rsid w:val="00522E94"/>
    <w:rsid w:val="00527FE4"/>
    <w:rsid w:val="00540EEF"/>
    <w:rsid w:val="00544371"/>
    <w:rsid w:val="005450A0"/>
    <w:rsid w:val="005512E8"/>
    <w:rsid w:val="00554591"/>
    <w:rsid w:val="00554A31"/>
    <w:rsid w:val="005560ED"/>
    <w:rsid w:val="00557D70"/>
    <w:rsid w:val="0056624A"/>
    <w:rsid w:val="00570CC8"/>
    <w:rsid w:val="00574C84"/>
    <w:rsid w:val="005913B7"/>
    <w:rsid w:val="005936C5"/>
    <w:rsid w:val="005A09A4"/>
    <w:rsid w:val="005A2559"/>
    <w:rsid w:val="005C1EF6"/>
    <w:rsid w:val="005C51D6"/>
    <w:rsid w:val="005D1216"/>
    <w:rsid w:val="005D288B"/>
    <w:rsid w:val="005E2299"/>
    <w:rsid w:val="005E5276"/>
    <w:rsid w:val="005F0CE3"/>
    <w:rsid w:val="005F36E2"/>
    <w:rsid w:val="005F7BC0"/>
    <w:rsid w:val="006050C0"/>
    <w:rsid w:val="00606E7E"/>
    <w:rsid w:val="00610766"/>
    <w:rsid w:val="00615867"/>
    <w:rsid w:val="00626B2B"/>
    <w:rsid w:val="00634AC3"/>
    <w:rsid w:val="006367EE"/>
    <w:rsid w:val="00637136"/>
    <w:rsid w:val="0064394E"/>
    <w:rsid w:val="00645874"/>
    <w:rsid w:val="00652F9C"/>
    <w:rsid w:val="006535AD"/>
    <w:rsid w:val="00665D79"/>
    <w:rsid w:val="00667A20"/>
    <w:rsid w:val="0067168A"/>
    <w:rsid w:val="00691323"/>
    <w:rsid w:val="006958DE"/>
    <w:rsid w:val="006962D5"/>
    <w:rsid w:val="006B2789"/>
    <w:rsid w:val="006B4A45"/>
    <w:rsid w:val="006B7DF1"/>
    <w:rsid w:val="006C1DA2"/>
    <w:rsid w:val="006C2B8D"/>
    <w:rsid w:val="006D1F08"/>
    <w:rsid w:val="006E16CE"/>
    <w:rsid w:val="006E7E55"/>
    <w:rsid w:val="006F12C9"/>
    <w:rsid w:val="0071173B"/>
    <w:rsid w:val="00713B73"/>
    <w:rsid w:val="0071587B"/>
    <w:rsid w:val="007166A4"/>
    <w:rsid w:val="00720112"/>
    <w:rsid w:val="007207EB"/>
    <w:rsid w:val="00720D9E"/>
    <w:rsid w:val="00723B8F"/>
    <w:rsid w:val="00735548"/>
    <w:rsid w:val="0074736D"/>
    <w:rsid w:val="0075356F"/>
    <w:rsid w:val="007576D3"/>
    <w:rsid w:val="007702FF"/>
    <w:rsid w:val="00776741"/>
    <w:rsid w:val="00780923"/>
    <w:rsid w:val="007810B5"/>
    <w:rsid w:val="007824F8"/>
    <w:rsid w:val="00790274"/>
    <w:rsid w:val="0079554A"/>
    <w:rsid w:val="007957D2"/>
    <w:rsid w:val="007A2C43"/>
    <w:rsid w:val="007B0461"/>
    <w:rsid w:val="007B5D77"/>
    <w:rsid w:val="007C2163"/>
    <w:rsid w:val="007D08B1"/>
    <w:rsid w:val="007E7BD6"/>
    <w:rsid w:val="007F3F40"/>
    <w:rsid w:val="00803C4D"/>
    <w:rsid w:val="00807798"/>
    <w:rsid w:val="008109CB"/>
    <w:rsid w:val="00812C5F"/>
    <w:rsid w:val="008136C3"/>
    <w:rsid w:val="0081512D"/>
    <w:rsid w:val="008206CB"/>
    <w:rsid w:val="00832173"/>
    <w:rsid w:val="00864319"/>
    <w:rsid w:val="0086549D"/>
    <w:rsid w:val="00875317"/>
    <w:rsid w:val="00884716"/>
    <w:rsid w:val="00887C21"/>
    <w:rsid w:val="008C219B"/>
    <w:rsid w:val="008C4D6C"/>
    <w:rsid w:val="008D0AA8"/>
    <w:rsid w:val="008D2B24"/>
    <w:rsid w:val="008D33C2"/>
    <w:rsid w:val="008D3A49"/>
    <w:rsid w:val="008D733C"/>
    <w:rsid w:val="00907388"/>
    <w:rsid w:val="00910116"/>
    <w:rsid w:val="00913435"/>
    <w:rsid w:val="00941A15"/>
    <w:rsid w:val="009513FE"/>
    <w:rsid w:val="00952486"/>
    <w:rsid w:val="00954B81"/>
    <w:rsid w:val="00963440"/>
    <w:rsid w:val="00976FD7"/>
    <w:rsid w:val="00983B77"/>
    <w:rsid w:val="009A222F"/>
    <w:rsid w:val="009C4041"/>
    <w:rsid w:val="009C43A7"/>
    <w:rsid w:val="009E69EA"/>
    <w:rsid w:val="009F749B"/>
    <w:rsid w:val="00A0523F"/>
    <w:rsid w:val="00A11C1C"/>
    <w:rsid w:val="00A226EF"/>
    <w:rsid w:val="00A241A5"/>
    <w:rsid w:val="00A25487"/>
    <w:rsid w:val="00A44C7D"/>
    <w:rsid w:val="00A471B2"/>
    <w:rsid w:val="00A4760B"/>
    <w:rsid w:val="00A50015"/>
    <w:rsid w:val="00A56C9A"/>
    <w:rsid w:val="00A638AF"/>
    <w:rsid w:val="00A768F4"/>
    <w:rsid w:val="00A92EB5"/>
    <w:rsid w:val="00A96B30"/>
    <w:rsid w:val="00AA3A66"/>
    <w:rsid w:val="00AB1D17"/>
    <w:rsid w:val="00AB2FA8"/>
    <w:rsid w:val="00AC04C9"/>
    <w:rsid w:val="00AC3226"/>
    <w:rsid w:val="00AC6743"/>
    <w:rsid w:val="00AD66AC"/>
    <w:rsid w:val="00AD6FAC"/>
    <w:rsid w:val="00AE02ED"/>
    <w:rsid w:val="00AE0D92"/>
    <w:rsid w:val="00AE1ED1"/>
    <w:rsid w:val="00B14D63"/>
    <w:rsid w:val="00B171C8"/>
    <w:rsid w:val="00B21741"/>
    <w:rsid w:val="00B27DDD"/>
    <w:rsid w:val="00B301F3"/>
    <w:rsid w:val="00B30D2C"/>
    <w:rsid w:val="00B40BCE"/>
    <w:rsid w:val="00B5195C"/>
    <w:rsid w:val="00B539BB"/>
    <w:rsid w:val="00B639AB"/>
    <w:rsid w:val="00B72C81"/>
    <w:rsid w:val="00B829E7"/>
    <w:rsid w:val="00B85862"/>
    <w:rsid w:val="00B90E2C"/>
    <w:rsid w:val="00B94DA3"/>
    <w:rsid w:val="00BB0038"/>
    <w:rsid w:val="00BB0E82"/>
    <w:rsid w:val="00BB5F88"/>
    <w:rsid w:val="00BF0E4E"/>
    <w:rsid w:val="00C06FDC"/>
    <w:rsid w:val="00C1259B"/>
    <w:rsid w:val="00C17916"/>
    <w:rsid w:val="00C20180"/>
    <w:rsid w:val="00C549FF"/>
    <w:rsid w:val="00C577D9"/>
    <w:rsid w:val="00C63CCA"/>
    <w:rsid w:val="00C64EA4"/>
    <w:rsid w:val="00C670D5"/>
    <w:rsid w:val="00C85453"/>
    <w:rsid w:val="00C8579A"/>
    <w:rsid w:val="00CA67DE"/>
    <w:rsid w:val="00CB03C7"/>
    <w:rsid w:val="00CC35FD"/>
    <w:rsid w:val="00CC61E0"/>
    <w:rsid w:val="00CD1BE7"/>
    <w:rsid w:val="00CD72CE"/>
    <w:rsid w:val="00CD763E"/>
    <w:rsid w:val="00CF61F7"/>
    <w:rsid w:val="00CF679C"/>
    <w:rsid w:val="00D0135C"/>
    <w:rsid w:val="00D01F9F"/>
    <w:rsid w:val="00D0514A"/>
    <w:rsid w:val="00D11A56"/>
    <w:rsid w:val="00D13502"/>
    <w:rsid w:val="00D23F69"/>
    <w:rsid w:val="00D25BC4"/>
    <w:rsid w:val="00D3262E"/>
    <w:rsid w:val="00D37676"/>
    <w:rsid w:val="00D45E7E"/>
    <w:rsid w:val="00D50E2F"/>
    <w:rsid w:val="00D5322F"/>
    <w:rsid w:val="00D6454D"/>
    <w:rsid w:val="00D7000A"/>
    <w:rsid w:val="00D76688"/>
    <w:rsid w:val="00D8228F"/>
    <w:rsid w:val="00DA72B0"/>
    <w:rsid w:val="00DB1D81"/>
    <w:rsid w:val="00DB24F0"/>
    <w:rsid w:val="00DB433F"/>
    <w:rsid w:val="00DC03C0"/>
    <w:rsid w:val="00DC1999"/>
    <w:rsid w:val="00DC3FE3"/>
    <w:rsid w:val="00DC571B"/>
    <w:rsid w:val="00DC6115"/>
    <w:rsid w:val="00DD5F86"/>
    <w:rsid w:val="00DE256B"/>
    <w:rsid w:val="00DE5CEB"/>
    <w:rsid w:val="00DF5A90"/>
    <w:rsid w:val="00E14D9B"/>
    <w:rsid w:val="00E153E0"/>
    <w:rsid w:val="00E155CB"/>
    <w:rsid w:val="00E20E5D"/>
    <w:rsid w:val="00E22CCC"/>
    <w:rsid w:val="00E25D2A"/>
    <w:rsid w:val="00E364ED"/>
    <w:rsid w:val="00E70665"/>
    <w:rsid w:val="00E72985"/>
    <w:rsid w:val="00E836ED"/>
    <w:rsid w:val="00E97F80"/>
    <w:rsid w:val="00EB00DC"/>
    <w:rsid w:val="00EB0A7D"/>
    <w:rsid w:val="00EB22E4"/>
    <w:rsid w:val="00EB3D3C"/>
    <w:rsid w:val="00EB3DF8"/>
    <w:rsid w:val="00EC151E"/>
    <w:rsid w:val="00EC5723"/>
    <w:rsid w:val="00ED0A3E"/>
    <w:rsid w:val="00ED2795"/>
    <w:rsid w:val="00EE09B1"/>
    <w:rsid w:val="00EE41A8"/>
    <w:rsid w:val="00EE4316"/>
    <w:rsid w:val="00EF1E7D"/>
    <w:rsid w:val="00EF32B0"/>
    <w:rsid w:val="00EF7EA9"/>
    <w:rsid w:val="00F224E4"/>
    <w:rsid w:val="00F270A4"/>
    <w:rsid w:val="00F2785C"/>
    <w:rsid w:val="00F30016"/>
    <w:rsid w:val="00F40428"/>
    <w:rsid w:val="00F53907"/>
    <w:rsid w:val="00F8040B"/>
    <w:rsid w:val="00F809B0"/>
    <w:rsid w:val="00F94F31"/>
    <w:rsid w:val="00FA383C"/>
    <w:rsid w:val="00FB12A8"/>
    <w:rsid w:val="00FB6CB9"/>
    <w:rsid w:val="00FC71BF"/>
    <w:rsid w:val="00FD44EB"/>
    <w:rsid w:val="00FD7C2E"/>
    <w:rsid w:val="00FF25FE"/>
    <w:rsid w:val="00FF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D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E7BD6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264C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7E7BD6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64CAF"/>
    <w:rPr>
      <w:rFonts w:ascii="Times New Roman" w:hAnsi="Times New Roman" w:cs="Times New Roman"/>
      <w:sz w:val="24"/>
      <w:szCs w:val="24"/>
    </w:rPr>
  </w:style>
  <w:style w:type="character" w:customStyle="1" w:styleId="16">
    <w:name w:val="Нижний колонтитул Знак16"/>
    <w:basedOn w:val="a0"/>
    <w:uiPriority w:val="99"/>
    <w:semiHidden/>
    <w:rsid w:val="00264CAF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884716"/>
    <w:rPr>
      <w:rFonts w:cs="Times New Roman"/>
      <w:color w:val="auto"/>
      <w:u w:val="single"/>
    </w:rPr>
  </w:style>
  <w:style w:type="paragraph" w:styleId="a6">
    <w:name w:val="Normal (Web)"/>
    <w:basedOn w:val="a"/>
    <w:uiPriority w:val="99"/>
    <w:semiHidden/>
    <w:rsid w:val="00884716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807798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254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64CAF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A254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64CAF"/>
    <w:rPr>
      <w:rFonts w:ascii="Times New Roman" w:hAnsi="Times New Roman" w:cs="Times New Roman"/>
      <w:sz w:val="24"/>
      <w:szCs w:val="24"/>
    </w:rPr>
  </w:style>
  <w:style w:type="character" w:customStyle="1" w:styleId="15">
    <w:name w:val="Нижний колонтитул Знак15"/>
    <w:basedOn w:val="a0"/>
    <w:uiPriority w:val="99"/>
    <w:semiHidden/>
    <w:rsid w:val="00264CAF"/>
    <w:rPr>
      <w:rFonts w:ascii="Times New Roman" w:hAnsi="Times New Roman" w:cs="Times New Roman"/>
      <w:sz w:val="24"/>
      <w:szCs w:val="24"/>
    </w:rPr>
  </w:style>
  <w:style w:type="character" w:customStyle="1" w:styleId="14">
    <w:name w:val="Нижний колонтитул Знак14"/>
    <w:basedOn w:val="a0"/>
    <w:uiPriority w:val="99"/>
    <w:semiHidden/>
    <w:rsid w:val="00264CAF"/>
    <w:rPr>
      <w:rFonts w:ascii="Times New Roman" w:hAnsi="Times New Roman" w:cs="Times New Roman"/>
      <w:sz w:val="24"/>
      <w:szCs w:val="24"/>
    </w:rPr>
  </w:style>
  <w:style w:type="character" w:customStyle="1" w:styleId="13">
    <w:name w:val="Нижний колонтитул Знак13"/>
    <w:basedOn w:val="a0"/>
    <w:uiPriority w:val="99"/>
    <w:semiHidden/>
    <w:rsid w:val="00264CAF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2"/>
    <w:basedOn w:val="a0"/>
    <w:uiPriority w:val="99"/>
    <w:semiHidden/>
    <w:rsid w:val="00264CAF"/>
    <w:rPr>
      <w:rFonts w:ascii="Times New Roman" w:hAnsi="Times New Roman" w:cs="Times New Roman"/>
      <w:sz w:val="24"/>
      <w:szCs w:val="24"/>
    </w:rPr>
  </w:style>
  <w:style w:type="character" w:customStyle="1" w:styleId="11">
    <w:name w:val="Нижний колонтитул Знак11"/>
    <w:basedOn w:val="a0"/>
    <w:uiPriority w:val="99"/>
    <w:semiHidden/>
    <w:rsid w:val="00264CAF"/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"/>
    <w:uiPriority w:val="99"/>
    <w:rsid w:val="00FF5B71"/>
    <w:pPr>
      <w:ind w:firstLine="312"/>
      <w:jc w:val="both"/>
    </w:pPr>
  </w:style>
  <w:style w:type="paragraph" w:customStyle="1" w:styleId="titledict">
    <w:name w:val="titledict"/>
    <w:basedOn w:val="a"/>
    <w:uiPriority w:val="99"/>
    <w:rsid w:val="00C64EA4"/>
    <w:pPr>
      <w:spacing w:before="120" w:after="240"/>
    </w:pPr>
    <w:rPr>
      <w:vanish/>
    </w:rPr>
  </w:style>
  <w:style w:type="paragraph" w:customStyle="1" w:styleId="paragraph">
    <w:name w:val="paragraph"/>
    <w:basedOn w:val="a"/>
    <w:rsid w:val="0010219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0219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535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5356F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7B5D7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B5D77"/>
    <w:pPr>
      <w:widowControl w:val="0"/>
      <w:shd w:val="clear" w:color="auto" w:fill="FFFFFF"/>
      <w:spacing w:after="180" w:line="240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500">
                      <w:marLeft w:val="0"/>
                      <w:marRight w:val="0"/>
                      <w:marTop w:val="0"/>
                      <w:marBottom w:val="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61499">
                              <w:marLeft w:val="12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26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1509">
                  <w:marLeft w:val="-3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506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2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E744D2FD1EA8ED6152D4EA61BFD8BBE2171A355E2F4726437EABCFD59DA6FBE81100F8A03551FFDC79A74A6gE02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37C0-7032-499B-A608-1635F8C2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muhametshin.salavat</cp:lastModifiedBy>
  <cp:revision>9</cp:revision>
  <cp:lastPrinted>2023-10-27T06:33:00Z</cp:lastPrinted>
  <dcterms:created xsi:type="dcterms:W3CDTF">2023-11-08T07:35:00Z</dcterms:created>
  <dcterms:modified xsi:type="dcterms:W3CDTF">2023-12-08T13:27:00Z</dcterms:modified>
</cp:coreProperties>
</file>