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2F4" w:rsidRDefault="00D572F4" w:rsidP="00D572F4">
      <w:pPr>
        <w:pStyle w:val="1"/>
        <w:suppressAutoHyphens/>
        <w:spacing w:line="240" w:lineRule="auto"/>
        <w:jc w:val="center"/>
        <w:rPr>
          <w:b/>
          <w:bCs/>
        </w:rPr>
      </w:pPr>
      <w:r>
        <w:rPr>
          <w:b/>
          <w:bCs/>
        </w:rPr>
        <w:t>ПЕРЕЧЕНЬ</w:t>
      </w:r>
    </w:p>
    <w:p w:rsidR="00D572F4" w:rsidRDefault="00D572F4" w:rsidP="00D572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законов и иных нормативных правовых актов Республики Татарстан, подлежащих признанию утратившими силу, приостановлению, изменению</w:t>
      </w:r>
    </w:p>
    <w:p w:rsidR="00D572F4" w:rsidRDefault="00D572F4" w:rsidP="00D572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принятию в связи с принятием закона Республики Татарстан</w:t>
      </w:r>
    </w:p>
    <w:p w:rsidR="00564F0C" w:rsidRDefault="00D572F4" w:rsidP="00D572F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B62B6" w:rsidRPr="004B62B6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218F1">
        <w:rPr>
          <w:rFonts w:ascii="Times New Roman" w:hAnsi="Times New Roman" w:cs="Times New Roman"/>
          <w:sz w:val="28"/>
          <w:szCs w:val="28"/>
        </w:rPr>
        <w:t>я</w:t>
      </w:r>
      <w:r w:rsidR="004B62B6" w:rsidRPr="004B62B6">
        <w:rPr>
          <w:rFonts w:ascii="Times New Roman" w:hAnsi="Times New Roman" w:cs="Times New Roman"/>
          <w:sz w:val="28"/>
          <w:szCs w:val="28"/>
        </w:rPr>
        <w:t xml:space="preserve"> в статью 2 Закона Республики Татарстан</w:t>
      </w:r>
    </w:p>
    <w:p w:rsidR="00564F0C" w:rsidRDefault="004B62B6" w:rsidP="00D572F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62B6">
        <w:rPr>
          <w:rFonts w:ascii="Times New Roman" w:hAnsi="Times New Roman" w:cs="Times New Roman"/>
          <w:sz w:val="28"/>
          <w:szCs w:val="28"/>
        </w:rPr>
        <w:t>«Об установлении налоговых</w:t>
      </w:r>
      <w:r w:rsidR="00564F0C">
        <w:rPr>
          <w:rFonts w:ascii="Times New Roman" w:hAnsi="Times New Roman" w:cs="Times New Roman"/>
          <w:sz w:val="28"/>
          <w:szCs w:val="28"/>
        </w:rPr>
        <w:t xml:space="preserve"> ставок для налогоплательщиков,</w:t>
      </w:r>
    </w:p>
    <w:p w:rsidR="00D572F4" w:rsidRDefault="004B62B6" w:rsidP="00D572F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4B62B6">
        <w:rPr>
          <w:rFonts w:ascii="Times New Roman" w:hAnsi="Times New Roman" w:cs="Times New Roman"/>
          <w:sz w:val="28"/>
          <w:szCs w:val="28"/>
        </w:rPr>
        <w:t>применяющих</w:t>
      </w:r>
      <w:proofErr w:type="gramEnd"/>
      <w:r w:rsidRPr="004B62B6">
        <w:rPr>
          <w:rFonts w:ascii="Times New Roman" w:hAnsi="Times New Roman" w:cs="Times New Roman"/>
          <w:sz w:val="28"/>
          <w:szCs w:val="28"/>
        </w:rPr>
        <w:t xml:space="preserve"> упрощенную систему налогообложения</w:t>
      </w:r>
      <w:r w:rsidR="00D572F4">
        <w:rPr>
          <w:rFonts w:ascii="Times New Roman" w:hAnsi="Times New Roman" w:cs="Times New Roman"/>
          <w:sz w:val="28"/>
          <w:szCs w:val="28"/>
        </w:rPr>
        <w:t>»</w:t>
      </w:r>
    </w:p>
    <w:p w:rsidR="00D572F4" w:rsidRDefault="00D572F4" w:rsidP="00D572F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74517" w:rsidRPr="00D35D93" w:rsidRDefault="00D572F4" w:rsidP="00D572F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Принятие закона Республики Татарстан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62B6" w:rsidRPr="004B62B6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218F1">
        <w:rPr>
          <w:rFonts w:ascii="Times New Roman" w:hAnsi="Times New Roman" w:cs="Times New Roman"/>
          <w:sz w:val="28"/>
          <w:szCs w:val="28"/>
        </w:rPr>
        <w:t>я</w:t>
      </w:r>
      <w:r w:rsidR="004B62B6" w:rsidRPr="004B62B6">
        <w:rPr>
          <w:rFonts w:ascii="Times New Roman" w:hAnsi="Times New Roman" w:cs="Times New Roman"/>
          <w:sz w:val="28"/>
          <w:szCs w:val="28"/>
        </w:rPr>
        <w:t xml:space="preserve"> в статью 2 Закона Республики Татарстан «Об установлении налоговых ставок для налогоплательщиков, применяющих упрощенную систему налогообложения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не потребует признания утратившими силу, приостановления, изменения или принятия законов и иных нормативных правовых актов Республики Татарстан.</w:t>
      </w:r>
    </w:p>
    <w:sectPr w:rsidR="00E74517" w:rsidRPr="00D35D93" w:rsidSect="00D35D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F4"/>
    <w:rsid w:val="004B62B6"/>
    <w:rsid w:val="00564F0C"/>
    <w:rsid w:val="00A54450"/>
    <w:rsid w:val="00D218F1"/>
    <w:rsid w:val="00D35D93"/>
    <w:rsid w:val="00D572F4"/>
    <w:rsid w:val="00E7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F4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572F4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Стиль1"/>
    <w:basedOn w:val="a"/>
    <w:rsid w:val="00D572F4"/>
    <w:pPr>
      <w:spacing w:after="0" w:line="288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F4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572F4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Стиль1"/>
    <w:basedOn w:val="a"/>
    <w:rsid w:val="00D572F4"/>
    <w:pPr>
      <w:spacing w:after="0" w:line="288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Kazanceva</cp:lastModifiedBy>
  <cp:revision>3</cp:revision>
  <dcterms:created xsi:type="dcterms:W3CDTF">2024-04-26T08:31:00Z</dcterms:created>
  <dcterms:modified xsi:type="dcterms:W3CDTF">2024-05-13T07:44:00Z</dcterms:modified>
</cp:coreProperties>
</file>