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F4" w:rsidRDefault="00D572F4" w:rsidP="00D572F4">
      <w:pPr>
        <w:pStyle w:val="1"/>
        <w:suppressAutoHyphens/>
        <w:spacing w:line="240" w:lineRule="auto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D572F4" w:rsidRDefault="00D572F4" w:rsidP="00D572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законов и иных нормативных правовых актов Республики Татарстан, подлежащих признанию утратившими силу, приостановлению, изменению</w:t>
      </w:r>
    </w:p>
    <w:p w:rsidR="00D572F4" w:rsidRDefault="00D572F4" w:rsidP="00D572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принятию в связи с принятием закона Республики Татарстан</w:t>
      </w:r>
    </w:p>
    <w:p w:rsidR="00D572F4" w:rsidRDefault="00D572F4" w:rsidP="00C80E99">
      <w:pPr>
        <w:pStyle w:val="10"/>
        <w:spacing w:line="240" w:lineRule="auto"/>
        <w:jc w:val="center"/>
      </w:pPr>
      <w:r>
        <w:t>«</w:t>
      </w:r>
      <w:bookmarkStart w:id="0" w:name="_GoBack"/>
      <w:bookmarkEnd w:id="0"/>
      <w:r w:rsidR="00C80E99" w:rsidRPr="005C52D7">
        <w:rPr>
          <w:b/>
        </w:rPr>
        <w:t xml:space="preserve">Об </w:t>
      </w:r>
      <w:r w:rsidR="00C80E99">
        <w:rPr>
          <w:b/>
        </w:rPr>
        <w:t>установлении</w:t>
      </w:r>
      <w:r w:rsidR="00C80E99" w:rsidRPr="005C52D7">
        <w:rPr>
          <w:b/>
        </w:rPr>
        <w:t xml:space="preserve"> размера понижающего коэффициента,</w:t>
      </w:r>
      <w:r w:rsidR="00C80E99">
        <w:rPr>
          <w:b/>
        </w:rPr>
        <w:t xml:space="preserve"> </w:t>
      </w:r>
      <w:r w:rsidR="00C80E99" w:rsidRPr="005C52D7">
        <w:rPr>
          <w:b/>
        </w:rPr>
        <w:t>применяемого для определения дохода налогоплательщика от продажи объекта недвижимого имущества</w:t>
      </w:r>
      <w:r>
        <w:t>»</w:t>
      </w:r>
    </w:p>
    <w:p w:rsidR="00D572F4" w:rsidRDefault="00D572F4" w:rsidP="00D572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4517" w:rsidRPr="00D35D93" w:rsidRDefault="00D572F4" w:rsidP="00B32A9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Принятие закона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0E99" w:rsidRPr="00C80E99">
        <w:rPr>
          <w:rFonts w:ascii="Times New Roman" w:hAnsi="Times New Roman" w:cs="Times New Roman"/>
          <w:sz w:val="28"/>
          <w:szCs w:val="28"/>
        </w:rPr>
        <w:t>Об установлении размера понижающего коэффициента, применяемого для определения дохода налогоплательщика от продажи объекта недвижимого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не потребует признания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силу, приостановления, изменения или принятия </w:t>
      </w:r>
      <w:r w:rsidR="00C80E99">
        <w:rPr>
          <w:rFonts w:ascii="Times New Roman" w:hAnsi="Times New Roman"/>
          <w:sz w:val="28"/>
          <w:szCs w:val="28"/>
        </w:rPr>
        <w:t xml:space="preserve">других </w:t>
      </w:r>
      <w:r>
        <w:rPr>
          <w:rFonts w:ascii="Times New Roman" w:hAnsi="Times New Roman"/>
          <w:sz w:val="28"/>
          <w:szCs w:val="28"/>
        </w:rPr>
        <w:t>законов и иных нормативных правовых актов Республики Татарстан.</w:t>
      </w:r>
    </w:p>
    <w:sectPr w:rsidR="00E74517" w:rsidRPr="00D35D93" w:rsidSect="00D35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72F4"/>
    <w:rsid w:val="000C47CB"/>
    <w:rsid w:val="002109C4"/>
    <w:rsid w:val="004B62B6"/>
    <w:rsid w:val="007A4C3D"/>
    <w:rsid w:val="00844A9B"/>
    <w:rsid w:val="009909F3"/>
    <w:rsid w:val="00A54450"/>
    <w:rsid w:val="00B32A9A"/>
    <w:rsid w:val="00C80E99"/>
    <w:rsid w:val="00CF09F8"/>
    <w:rsid w:val="00D218F1"/>
    <w:rsid w:val="00D35D93"/>
    <w:rsid w:val="00D572F4"/>
    <w:rsid w:val="00E7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F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72F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Стиль1"/>
    <w:basedOn w:val="a"/>
    <w:rsid w:val="00D572F4"/>
    <w:pPr>
      <w:spacing w:after="0" w:line="288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2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A9A"/>
    <w:rPr>
      <w:rFonts w:ascii="Segoe UI" w:eastAsia="Calibri" w:hAnsi="Segoe UI" w:cs="Segoe UI"/>
      <w:sz w:val="18"/>
      <w:szCs w:val="18"/>
    </w:rPr>
  </w:style>
  <w:style w:type="paragraph" w:customStyle="1" w:styleId="10">
    <w:name w:val="Ñòèëü1"/>
    <w:basedOn w:val="a"/>
    <w:rsid w:val="00C80E99"/>
    <w:pPr>
      <w:spacing w:after="0" w:line="288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shakirova.aygul</cp:lastModifiedBy>
  <cp:revision>7</cp:revision>
  <cp:lastPrinted>2024-08-27T08:50:00Z</cp:lastPrinted>
  <dcterms:created xsi:type="dcterms:W3CDTF">2024-08-27T08:49:00Z</dcterms:created>
  <dcterms:modified xsi:type="dcterms:W3CDTF">2024-09-09T07:57:00Z</dcterms:modified>
</cp:coreProperties>
</file>