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02" w:rsidRPr="00CD714A" w:rsidRDefault="007729C1" w:rsidP="00020A02">
      <w:pPr>
        <w:ind w:firstLine="567"/>
        <w:jc w:val="center"/>
        <w:rPr>
          <w:sz w:val="30"/>
          <w:szCs w:val="30"/>
        </w:rPr>
      </w:pPr>
      <w:r w:rsidRPr="00CD714A">
        <w:rPr>
          <w:sz w:val="30"/>
          <w:szCs w:val="30"/>
        </w:rPr>
        <w:t>«</w:t>
      </w:r>
      <w:r w:rsidR="00020A02" w:rsidRPr="00CD714A">
        <w:rPr>
          <w:sz w:val="30"/>
          <w:szCs w:val="30"/>
        </w:rPr>
        <w:t>Татарстан Республикасы</w:t>
      </w:r>
      <w:r w:rsidR="00020A02">
        <w:rPr>
          <w:sz w:val="30"/>
          <w:szCs w:val="30"/>
        </w:rPr>
        <w:t>ның</w:t>
      </w:r>
      <w:r w:rsidR="00020A02" w:rsidRPr="00CD714A">
        <w:rPr>
          <w:sz w:val="30"/>
          <w:szCs w:val="30"/>
        </w:rPr>
        <w:t xml:space="preserve"> </w:t>
      </w:r>
    </w:p>
    <w:p w:rsidR="00020A02" w:rsidRPr="00CD714A" w:rsidRDefault="00020A02" w:rsidP="00020A02">
      <w:pPr>
        <w:ind w:firstLine="567"/>
        <w:jc w:val="center"/>
        <w:rPr>
          <w:sz w:val="30"/>
          <w:szCs w:val="30"/>
        </w:rPr>
      </w:pPr>
      <w:r>
        <w:rPr>
          <w:sz w:val="30"/>
          <w:szCs w:val="30"/>
        </w:rPr>
        <w:t>а</w:t>
      </w:r>
      <w:r w:rsidR="007729C1" w:rsidRPr="00CD714A">
        <w:rPr>
          <w:sz w:val="30"/>
          <w:szCs w:val="30"/>
        </w:rPr>
        <w:t xml:space="preserve">ерым закон актларына үзгәрешләр кертү турында» </w:t>
      </w:r>
      <w:r w:rsidRPr="00CD714A">
        <w:rPr>
          <w:sz w:val="30"/>
          <w:szCs w:val="30"/>
        </w:rPr>
        <w:t xml:space="preserve">Татарстан Республикасы законы проектына </w:t>
      </w:r>
      <w:r>
        <w:rPr>
          <w:sz w:val="30"/>
          <w:szCs w:val="30"/>
        </w:rPr>
        <w:t>а</w:t>
      </w:r>
      <w:r w:rsidRPr="00CD714A">
        <w:rPr>
          <w:sz w:val="30"/>
          <w:szCs w:val="30"/>
        </w:rPr>
        <w:t xml:space="preserve">ңлатма </w:t>
      </w:r>
    </w:p>
    <w:p w:rsidR="00020A02" w:rsidRPr="00CD714A" w:rsidRDefault="00020A02" w:rsidP="00020A02">
      <w:pPr>
        <w:ind w:firstLine="567"/>
        <w:jc w:val="center"/>
        <w:rPr>
          <w:sz w:val="30"/>
          <w:szCs w:val="30"/>
        </w:rPr>
      </w:pPr>
    </w:p>
    <w:p w:rsidR="00D566DE" w:rsidRPr="00CD714A" w:rsidRDefault="007729C1" w:rsidP="0021119A">
      <w:pPr>
        <w:suppressAutoHyphens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CD714A">
        <w:rPr>
          <w:sz w:val="30"/>
          <w:szCs w:val="30"/>
        </w:rPr>
        <w:t>«Россия Федерациясенең аерым закон актларына үзгәрешләр кертү һәм Россия Федерациясенең аерым закон актларының (закон актлары нигезләмәләренең) үз көчләрен югалтуын тану турында» 2024 елның 8 августындагы 232-ФЗ номерлы Федераль закон белән федераль закон актларыннан муниципаль берәмлекләрнең сайлау комиссияләренә кагылышлы нигезләмәләр төшереп калдырылды (чөнки «Россия Федерациясенең аерым закон актларына үзгәрешләр кертү турында» 2022 елның 14 мартындагы 60-ФЗ номерлы Федераль закон белән 2023 елның 1 гыйнварыннан муниципаль берәмлекләрнең сайлау комиссияләре сайлау комиссияләреннән чыгарыл</w:t>
      </w:r>
      <w:r>
        <w:rPr>
          <w:sz w:val="30"/>
          <w:szCs w:val="30"/>
        </w:rPr>
        <w:t>ды</w:t>
      </w:r>
      <w:r w:rsidRPr="00CD714A">
        <w:rPr>
          <w:sz w:val="30"/>
          <w:szCs w:val="30"/>
        </w:rPr>
        <w:t>).</w:t>
      </w:r>
    </w:p>
    <w:p w:rsidR="0021119A" w:rsidRPr="00CD714A" w:rsidRDefault="007729C1" w:rsidP="0021119A">
      <w:pPr>
        <w:suppressAutoHyphens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CD714A">
        <w:rPr>
          <w:sz w:val="30"/>
          <w:szCs w:val="30"/>
        </w:rPr>
        <w:t>Шуңа бәйле рәвештә закон проекты Татарстан Республикасы закон актларыннан шулай ук муниципаль берәмлекләрнең сайлау комиссияләренә кагылышлы нигезләмәләрне төшереп калдырырга тәкъдим итә.</w:t>
      </w:r>
    </w:p>
    <w:p w:rsidR="0021119A" w:rsidRPr="00CD714A" w:rsidRDefault="007729C1" w:rsidP="0021119A">
      <w:pPr>
        <w:suppressAutoHyphens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CD714A">
        <w:rPr>
          <w:sz w:val="30"/>
          <w:szCs w:val="30"/>
        </w:rPr>
        <w:t>Тиешле үзгәрешләр түбәндәгеләргә кертелә:</w:t>
      </w:r>
    </w:p>
    <w:p w:rsidR="0021119A" w:rsidRPr="00CD714A" w:rsidRDefault="007729C1" w:rsidP="0021119A">
      <w:pPr>
        <w:suppressAutoHyphens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>
        <w:rPr>
          <w:sz w:val="30"/>
          <w:szCs w:val="30"/>
        </w:rPr>
        <w:tab/>
        <w:t>«Татарстан Республикасында җирле үзидарә турында» 2004 елның 28 июлендәге 45-ТРЗ номерлы Татарстан Республикасы Законына;</w:t>
      </w:r>
    </w:p>
    <w:p w:rsidR="0021119A" w:rsidRPr="00CD714A" w:rsidRDefault="007729C1" w:rsidP="0021119A">
      <w:pPr>
        <w:suppressAutoHyphens/>
        <w:autoSpaceDE w:val="0"/>
        <w:autoSpaceDN w:val="0"/>
        <w:adjustRightInd w:val="0"/>
        <w:ind w:firstLine="567"/>
        <w:jc w:val="both"/>
        <w:rPr>
          <w:rFonts w:eastAsiaTheme="minorHAnsi"/>
          <w:sz w:val="30"/>
          <w:szCs w:val="30"/>
        </w:rPr>
      </w:pPr>
      <w:r>
        <w:rPr>
          <w:rFonts w:eastAsiaTheme="minorHAnsi"/>
          <w:sz w:val="30"/>
          <w:szCs w:val="30"/>
        </w:rPr>
        <w:t>–</w:t>
      </w:r>
      <w:r>
        <w:rPr>
          <w:rFonts w:eastAsiaTheme="minorHAnsi"/>
          <w:sz w:val="30"/>
          <w:szCs w:val="30"/>
        </w:rPr>
        <w:tab/>
        <w:t>«Татарстан Республикасының административ-территориаль төзелеше турында» 2005 елның 7 декабрендәге 116-ТРЗ номерлы Татарстан Республикасы Законына;</w:t>
      </w:r>
    </w:p>
    <w:p w:rsidR="0021119A" w:rsidRPr="007729C1" w:rsidRDefault="007729C1" w:rsidP="0021119A">
      <w:pPr>
        <w:suppressAutoHyphens/>
        <w:autoSpaceDE w:val="0"/>
        <w:autoSpaceDN w:val="0"/>
        <w:adjustRightInd w:val="0"/>
        <w:ind w:firstLine="567"/>
        <w:jc w:val="both"/>
        <w:rPr>
          <w:rFonts w:eastAsiaTheme="minorHAnsi"/>
          <w:sz w:val="30"/>
          <w:szCs w:val="30"/>
        </w:rPr>
      </w:pPr>
      <w:r>
        <w:rPr>
          <w:rFonts w:eastAsiaTheme="minorHAnsi"/>
          <w:sz w:val="30"/>
          <w:szCs w:val="30"/>
          <w:lang w:val="tt-RU"/>
        </w:rPr>
        <w:t xml:space="preserve">– </w:t>
      </w:r>
      <w:r>
        <w:rPr>
          <w:rFonts w:eastAsiaTheme="minorHAnsi"/>
          <w:sz w:val="30"/>
          <w:szCs w:val="30"/>
        </w:rPr>
        <w:t>«Муниципаль берәмлекнең вәкиллекле органы депутаты, җирле үзидарәнең сайланулы органы әгъзасы, Татарстан Республикасында җирле үзидарәнең сайланулы вазыйфаи заты вәкаләтләрен гамәлгә ашыру гарантияләре турында» 2009 елның 12 февралендәге 15-ТРЗ номерлы Татарстан Республикасы Законына;</w:t>
      </w:r>
    </w:p>
    <w:p w:rsidR="0021119A" w:rsidRPr="00DE3EA3" w:rsidRDefault="007729C1" w:rsidP="0021119A">
      <w:pPr>
        <w:suppressAutoHyphens/>
        <w:autoSpaceDE w:val="0"/>
        <w:autoSpaceDN w:val="0"/>
        <w:adjustRightInd w:val="0"/>
        <w:ind w:firstLine="567"/>
        <w:jc w:val="both"/>
        <w:rPr>
          <w:rFonts w:eastAsiaTheme="minorHAnsi"/>
          <w:sz w:val="30"/>
          <w:szCs w:val="30"/>
        </w:rPr>
      </w:pPr>
      <w:r>
        <w:rPr>
          <w:rFonts w:eastAsiaTheme="minorHAnsi"/>
          <w:sz w:val="30"/>
          <w:szCs w:val="30"/>
        </w:rPr>
        <w:t>–</w:t>
      </w:r>
      <w:r>
        <w:rPr>
          <w:rFonts w:eastAsiaTheme="minorHAnsi"/>
          <w:sz w:val="30"/>
          <w:szCs w:val="30"/>
        </w:rPr>
        <w:tab/>
        <w:t>Муниципаль хезмәт турында Татарстан Республикасы кодексына.</w:t>
      </w:r>
    </w:p>
    <w:p w:rsidR="00CD714A" w:rsidRPr="00DE3EA3" w:rsidRDefault="007729C1" w:rsidP="0021119A">
      <w:pPr>
        <w:suppressAutoHyphens/>
        <w:autoSpaceDE w:val="0"/>
        <w:autoSpaceDN w:val="0"/>
        <w:adjustRightInd w:val="0"/>
        <w:ind w:firstLine="567"/>
        <w:jc w:val="both"/>
        <w:rPr>
          <w:rFonts w:eastAsiaTheme="minorHAnsi"/>
          <w:sz w:val="30"/>
          <w:szCs w:val="30"/>
        </w:rPr>
      </w:pPr>
      <w:r w:rsidRPr="00DE3EA3">
        <w:rPr>
          <w:rFonts w:eastAsiaTheme="minorHAnsi"/>
          <w:sz w:val="30"/>
          <w:szCs w:val="30"/>
        </w:rPr>
        <w:t xml:space="preserve">Шулай ук закон проекты </w:t>
      </w:r>
      <w:r>
        <w:rPr>
          <w:rFonts w:eastAsiaTheme="minorHAnsi"/>
          <w:sz w:val="30"/>
          <w:szCs w:val="30"/>
        </w:rPr>
        <w:t>белән</w:t>
      </w:r>
      <w:r w:rsidRPr="00DE3EA3">
        <w:rPr>
          <w:rFonts w:eastAsiaTheme="minorHAnsi"/>
          <w:sz w:val="30"/>
          <w:szCs w:val="30"/>
        </w:rPr>
        <w:t xml:space="preserve"> «Татарстан Республикасында кеше хокуклары буенча вәкаләтле вәкил турында» 2000 елның 3 мартындагы 95 номерлы Татарстан Республикасы Законына, «Татарстан Республикасы дәүләт граждан хезмәте турында» 2003 елның 16 гыйнварындагы 3-ТРЗ номерлы Татарстан Республикасы Законына, «Татарстан Республикасы референдумы турында» 2003 елның 9 августындагы 33-ТРЗ номерлы Татарстан Республикасы Законына, «Җирле референдум турында» 2004 елның 24 мартындагы 23-ТРЗ номерлы Татарстан Республикасы Законына һәм Татарстан Республикасы Сайлау кодексына үзгәрешләр кертелә.</w:t>
      </w:r>
    </w:p>
    <w:p w:rsidR="0021119A" w:rsidRPr="00CD714A" w:rsidRDefault="007729C1" w:rsidP="0021119A">
      <w:pPr>
        <w:suppressAutoHyphens/>
        <w:autoSpaceDE w:val="0"/>
        <w:autoSpaceDN w:val="0"/>
        <w:adjustRightInd w:val="0"/>
        <w:jc w:val="center"/>
        <w:rPr>
          <w:sz w:val="30"/>
          <w:szCs w:val="30"/>
        </w:rPr>
      </w:pPr>
      <w:r w:rsidRPr="00CD714A">
        <w:rPr>
          <w:sz w:val="30"/>
          <w:szCs w:val="30"/>
        </w:rPr>
        <w:t>___________________________________</w:t>
      </w:r>
    </w:p>
    <w:sectPr w:rsidR="0021119A" w:rsidRPr="00CD714A" w:rsidSect="00D566D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119A"/>
    <w:rsid w:val="00020A02"/>
    <w:rsid w:val="00036253"/>
    <w:rsid w:val="00207F2D"/>
    <w:rsid w:val="0021119A"/>
    <w:rsid w:val="002112B3"/>
    <w:rsid w:val="006915D8"/>
    <w:rsid w:val="007729C1"/>
    <w:rsid w:val="00AE03CB"/>
    <w:rsid w:val="00AF6997"/>
    <w:rsid w:val="00CD714A"/>
    <w:rsid w:val="00D26973"/>
    <w:rsid w:val="00D32B79"/>
    <w:rsid w:val="00D566DE"/>
    <w:rsid w:val="00DE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zaharov.vyacheslav</dc:creator>
  <cp:lastModifiedBy>galeeva.gulfiya</cp:lastModifiedBy>
  <cp:revision>2</cp:revision>
  <cp:lastPrinted>2024-08-20T14:11:00Z</cp:lastPrinted>
  <dcterms:created xsi:type="dcterms:W3CDTF">2024-09-18T12:24:00Z</dcterms:created>
  <dcterms:modified xsi:type="dcterms:W3CDTF">2024-09-18T12:24:00Z</dcterms:modified>
</cp:coreProperties>
</file>