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212" w:rsidRDefault="00CD4212" w:rsidP="00CD4212">
      <w:pPr>
        <w:jc w:val="center"/>
        <w:rPr>
          <w:sz w:val="28"/>
          <w:szCs w:val="28"/>
        </w:rPr>
      </w:pPr>
      <w:r w:rsidRPr="00B5172B">
        <w:rPr>
          <w:sz w:val="28"/>
          <w:szCs w:val="28"/>
        </w:rPr>
        <w:t xml:space="preserve">Татарстан </w:t>
      </w:r>
      <w:proofErr w:type="spellStart"/>
      <w:r w:rsidRPr="00B5172B">
        <w:rPr>
          <w:sz w:val="28"/>
          <w:szCs w:val="28"/>
        </w:rPr>
        <w:t>Республикасы</w:t>
      </w:r>
      <w:proofErr w:type="spellEnd"/>
      <w:r w:rsidRPr="00B5172B">
        <w:rPr>
          <w:sz w:val="28"/>
          <w:szCs w:val="28"/>
        </w:rPr>
        <w:t xml:space="preserve"> </w:t>
      </w:r>
      <w:proofErr w:type="spellStart"/>
      <w:r w:rsidRPr="00B5172B">
        <w:rPr>
          <w:sz w:val="28"/>
          <w:szCs w:val="28"/>
        </w:rPr>
        <w:t>Балтач</w:t>
      </w:r>
      <w:proofErr w:type="spellEnd"/>
      <w:r w:rsidRPr="00B5172B">
        <w:rPr>
          <w:sz w:val="28"/>
          <w:szCs w:val="28"/>
        </w:rPr>
        <w:t xml:space="preserve"> </w:t>
      </w:r>
      <w:proofErr w:type="spellStart"/>
      <w:r w:rsidRPr="00B5172B">
        <w:rPr>
          <w:sz w:val="28"/>
          <w:szCs w:val="28"/>
        </w:rPr>
        <w:t>районының</w:t>
      </w:r>
      <w:proofErr w:type="spellEnd"/>
      <w:r w:rsidRPr="00B5172B">
        <w:rPr>
          <w:sz w:val="28"/>
          <w:szCs w:val="28"/>
        </w:rPr>
        <w:t xml:space="preserve"> </w:t>
      </w:r>
      <w:proofErr w:type="spellStart"/>
      <w:r w:rsidRPr="00B5172B">
        <w:rPr>
          <w:sz w:val="28"/>
          <w:szCs w:val="28"/>
        </w:rPr>
        <w:t>Ямбурово</w:t>
      </w:r>
      <w:proofErr w:type="spellEnd"/>
      <w:r w:rsidRPr="00B5172B">
        <w:rPr>
          <w:sz w:val="28"/>
          <w:szCs w:val="28"/>
        </w:rPr>
        <w:t xml:space="preserve"> </w:t>
      </w:r>
      <w:proofErr w:type="spellStart"/>
      <w:r w:rsidRPr="00B5172B">
        <w:rPr>
          <w:sz w:val="28"/>
          <w:szCs w:val="28"/>
        </w:rPr>
        <w:t>поселогын</w:t>
      </w:r>
      <w:proofErr w:type="spellEnd"/>
      <w:r w:rsidRPr="00B5172B">
        <w:rPr>
          <w:sz w:val="28"/>
          <w:szCs w:val="28"/>
        </w:rPr>
        <w:t xml:space="preserve"> </w:t>
      </w:r>
      <w:proofErr w:type="spellStart"/>
      <w:r w:rsidRPr="00B5172B">
        <w:rPr>
          <w:sz w:val="28"/>
          <w:szCs w:val="28"/>
        </w:rPr>
        <w:t>бетерү</w:t>
      </w:r>
      <w:proofErr w:type="spellEnd"/>
      <w:r w:rsidRPr="00B5172B">
        <w:rPr>
          <w:sz w:val="28"/>
          <w:szCs w:val="28"/>
        </w:rPr>
        <w:t xml:space="preserve"> </w:t>
      </w:r>
      <w:r w:rsidRPr="00B5172B">
        <w:rPr>
          <w:sz w:val="28"/>
          <w:szCs w:val="28"/>
          <w:lang w:val="tt-RU"/>
        </w:rPr>
        <w:t xml:space="preserve">һәм </w:t>
      </w:r>
      <w:r w:rsidRPr="00B5172B">
        <w:rPr>
          <w:sz w:val="28"/>
          <w:szCs w:val="28"/>
        </w:rPr>
        <w:t>«</w:t>
      </w:r>
      <w:proofErr w:type="spellStart"/>
      <w:r w:rsidRPr="00B5172B">
        <w:rPr>
          <w:sz w:val="28"/>
          <w:szCs w:val="28"/>
        </w:rPr>
        <w:t>Балтач</w:t>
      </w:r>
      <w:proofErr w:type="spellEnd"/>
      <w:r w:rsidRPr="00B5172B">
        <w:rPr>
          <w:sz w:val="28"/>
          <w:szCs w:val="28"/>
        </w:rPr>
        <w:t xml:space="preserve"> </w:t>
      </w:r>
      <w:proofErr w:type="spellStart"/>
      <w:r w:rsidRPr="00B5172B">
        <w:rPr>
          <w:sz w:val="28"/>
          <w:szCs w:val="28"/>
        </w:rPr>
        <w:t>муниципаль</w:t>
      </w:r>
      <w:proofErr w:type="spellEnd"/>
      <w:r w:rsidRPr="00B5172B">
        <w:rPr>
          <w:sz w:val="28"/>
          <w:szCs w:val="28"/>
        </w:rPr>
        <w:t xml:space="preserve"> районы» </w:t>
      </w:r>
      <w:proofErr w:type="spellStart"/>
      <w:r w:rsidRPr="00B5172B">
        <w:rPr>
          <w:sz w:val="28"/>
          <w:szCs w:val="28"/>
        </w:rPr>
        <w:t>муниципаль</w:t>
      </w:r>
      <w:proofErr w:type="spellEnd"/>
      <w:r w:rsidRPr="00B5172B">
        <w:rPr>
          <w:sz w:val="28"/>
          <w:szCs w:val="28"/>
        </w:rPr>
        <w:t xml:space="preserve"> </w:t>
      </w:r>
      <w:proofErr w:type="spellStart"/>
      <w:r w:rsidRPr="00B5172B">
        <w:rPr>
          <w:sz w:val="28"/>
          <w:szCs w:val="28"/>
        </w:rPr>
        <w:t>берәмле</w:t>
      </w:r>
      <w:proofErr w:type="spellEnd"/>
      <w:r w:rsidRPr="00B5172B">
        <w:rPr>
          <w:sz w:val="28"/>
          <w:szCs w:val="28"/>
          <w:lang w:val="tt-RU"/>
        </w:rPr>
        <w:t>ге</w:t>
      </w:r>
      <w:r w:rsidRPr="00B5172B">
        <w:rPr>
          <w:sz w:val="28"/>
          <w:szCs w:val="28"/>
        </w:rPr>
        <w:t xml:space="preserve"> </w:t>
      </w:r>
      <w:proofErr w:type="spellStart"/>
      <w:r w:rsidRPr="00B5172B">
        <w:rPr>
          <w:sz w:val="28"/>
          <w:szCs w:val="28"/>
        </w:rPr>
        <w:t>һәм</w:t>
      </w:r>
      <w:proofErr w:type="spellEnd"/>
      <w:r w:rsidRPr="00B5172B">
        <w:rPr>
          <w:sz w:val="28"/>
          <w:szCs w:val="28"/>
        </w:rPr>
        <w:t xml:space="preserve"> </w:t>
      </w:r>
      <w:proofErr w:type="spellStart"/>
      <w:r w:rsidRPr="00B5172B">
        <w:rPr>
          <w:sz w:val="28"/>
          <w:szCs w:val="28"/>
        </w:rPr>
        <w:t>аның</w:t>
      </w:r>
      <w:proofErr w:type="spellEnd"/>
      <w:r w:rsidRPr="00B5172B">
        <w:rPr>
          <w:sz w:val="28"/>
          <w:szCs w:val="28"/>
        </w:rPr>
        <w:t xml:space="preserve"> </w:t>
      </w:r>
      <w:proofErr w:type="spellStart"/>
      <w:r w:rsidRPr="00B5172B">
        <w:rPr>
          <w:sz w:val="28"/>
          <w:szCs w:val="28"/>
        </w:rPr>
        <w:t>составын</w:t>
      </w:r>
      <w:proofErr w:type="spellEnd"/>
      <w:r w:rsidRPr="00B5172B">
        <w:rPr>
          <w:sz w:val="28"/>
          <w:szCs w:val="28"/>
          <w:lang w:val="tt-RU"/>
        </w:rPr>
        <w:t>а кергән</w:t>
      </w:r>
      <w:r w:rsidRPr="00B5172B">
        <w:rPr>
          <w:sz w:val="28"/>
          <w:szCs w:val="28"/>
        </w:rPr>
        <w:t xml:space="preserve"> </w:t>
      </w:r>
      <w:proofErr w:type="spellStart"/>
      <w:r w:rsidRPr="00B5172B">
        <w:rPr>
          <w:sz w:val="28"/>
          <w:szCs w:val="28"/>
        </w:rPr>
        <w:t>муниципаль</w:t>
      </w:r>
      <w:proofErr w:type="spellEnd"/>
      <w:r w:rsidRPr="00B5172B">
        <w:rPr>
          <w:sz w:val="28"/>
          <w:szCs w:val="28"/>
        </w:rPr>
        <w:t xml:space="preserve"> </w:t>
      </w:r>
      <w:proofErr w:type="spellStart"/>
      <w:r w:rsidRPr="00B5172B">
        <w:rPr>
          <w:sz w:val="28"/>
          <w:szCs w:val="28"/>
        </w:rPr>
        <w:t>берәмлекләр</w:t>
      </w:r>
      <w:proofErr w:type="spellEnd"/>
      <w:r w:rsidRPr="00B5172B">
        <w:rPr>
          <w:sz w:val="28"/>
          <w:szCs w:val="28"/>
          <w:lang w:val="tt-RU"/>
        </w:rPr>
        <w:t xml:space="preserve">нең </w:t>
      </w:r>
      <w:proofErr w:type="gramStart"/>
      <w:r w:rsidRPr="00B5172B">
        <w:rPr>
          <w:sz w:val="28"/>
          <w:szCs w:val="28"/>
          <w:lang w:val="tt-RU"/>
        </w:rPr>
        <w:t>территория  чикләрен</w:t>
      </w:r>
      <w:proofErr w:type="gramEnd"/>
      <w:r w:rsidRPr="00B5172B">
        <w:rPr>
          <w:sz w:val="28"/>
          <w:szCs w:val="28"/>
          <w:lang w:val="tt-RU"/>
        </w:rPr>
        <w:t xml:space="preserve"> һәм статусын билгеләү турында</w:t>
      </w:r>
      <w:r w:rsidRPr="00B5172B">
        <w:rPr>
          <w:sz w:val="28"/>
          <w:szCs w:val="28"/>
        </w:rPr>
        <w:t>»</w:t>
      </w:r>
      <w:r w:rsidRPr="00B5172B">
        <w:rPr>
          <w:sz w:val="28"/>
          <w:szCs w:val="28"/>
          <w:lang w:val="tt-RU"/>
        </w:rPr>
        <w:t xml:space="preserve"> Татарстан Республикасы</w:t>
      </w:r>
      <w:r w:rsidRPr="00B5172B">
        <w:rPr>
          <w:sz w:val="28"/>
          <w:szCs w:val="28"/>
        </w:rPr>
        <w:t xml:space="preserve"> </w:t>
      </w:r>
      <w:r w:rsidRPr="00B5172B">
        <w:rPr>
          <w:sz w:val="28"/>
          <w:szCs w:val="28"/>
          <w:lang w:val="tt-RU"/>
        </w:rPr>
        <w:t>Законына үзгәрешләр кертү хакында</w:t>
      </w:r>
      <w:r w:rsidRPr="00B5172B">
        <w:rPr>
          <w:sz w:val="28"/>
          <w:szCs w:val="28"/>
        </w:rPr>
        <w:t xml:space="preserve"> Татарстан </w:t>
      </w:r>
      <w:proofErr w:type="spellStart"/>
      <w:r w:rsidRPr="00B5172B">
        <w:rPr>
          <w:sz w:val="28"/>
          <w:szCs w:val="28"/>
        </w:rPr>
        <w:t>Республикасы</w:t>
      </w:r>
      <w:proofErr w:type="spellEnd"/>
      <w:r>
        <w:rPr>
          <w:sz w:val="28"/>
          <w:szCs w:val="28"/>
        </w:rPr>
        <w:t xml:space="preserve"> </w:t>
      </w:r>
      <w:r w:rsidRPr="00B5172B">
        <w:rPr>
          <w:sz w:val="28"/>
          <w:szCs w:val="28"/>
        </w:rPr>
        <w:t xml:space="preserve">Законы </w:t>
      </w:r>
      <w:proofErr w:type="spellStart"/>
      <w:r w:rsidRPr="00B5172B">
        <w:rPr>
          <w:sz w:val="28"/>
          <w:szCs w:val="28"/>
        </w:rPr>
        <w:t>проектына</w:t>
      </w:r>
      <w:proofErr w:type="spellEnd"/>
      <w:r w:rsidRPr="00B5172B">
        <w:rPr>
          <w:sz w:val="28"/>
          <w:szCs w:val="28"/>
        </w:rPr>
        <w:t xml:space="preserve"> </w:t>
      </w:r>
    </w:p>
    <w:p w:rsidR="00CD4212" w:rsidRPr="00B5172B" w:rsidRDefault="00CD4212" w:rsidP="00CD4212">
      <w:pPr>
        <w:jc w:val="center"/>
        <w:rPr>
          <w:b/>
          <w:sz w:val="28"/>
          <w:szCs w:val="28"/>
        </w:rPr>
      </w:pPr>
      <w:r w:rsidRPr="00B5172B">
        <w:rPr>
          <w:b/>
          <w:sz w:val="28"/>
          <w:szCs w:val="28"/>
        </w:rPr>
        <w:t xml:space="preserve"> АҢЛАТМА ЯЗУЫ</w:t>
      </w:r>
    </w:p>
    <w:p w:rsidR="00CD4212" w:rsidRPr="00B5172B" w:rsidRDefault="00CD4212" w:rsidP="00CD4212">
      <w:pPr>
        <w:jc w:val="center"/>
        <w:rPr>
          <w:b/>
          <w:sz w:val="28"/>
          <w:szCs w:val="28"/>
        </w:rPr>
      </w:pPr>
    </w:p>
    <w:p w:rsidR="00CD4212" w:rsidRPr="002423FA" w:rsidRDefault="00CD4212" w:rsidP="00CD4212">
      <w:pPr>
        <w:jc w:val="center"/>
        <w:rPr>
          <w:b/>
          <w:sz w:val="28"/>
          <w:szCs w:val="28"/>
          <w:lang w:val="tt-RU"/>
        </w:rPr>
      </w:pPr>
    </w:p>
    <w:p w:rsidR="00CD4212" w:rsidRPr="00B5172B" w:rsidRDefault="00CD4212" w:rsidP="00CD4212">
      <w:pPr>
        <w:ind w:firstLine="709"/>
        <w:jc w:val="both"/>
        <w:rPr>
          <w:sz w:val="28"/>
          <w:szCs w:val="28"/>
          <w:lang w:val="tt-RU"/>
        </w:rPr>
      </w:pPr>
      <w:r w:rsidRPr="00B5172B">
        <w:rPr>
          <w:sz w:val="28"/>
          <w:szCs w:val="28"/>
          <w:lang w:val="tt-RU"/>
        </w:rPr>
        <w:t xml:space="preserve">Татарстан Республикасы Балтач районының Ямбурово поселогын бетерү һәм «Балтач муниципаль районы» муниципаль берәмлеге һәм аның составына кергән муниципаль берәмлекләрнең территория  чикләрен һәм статусын билгеләү турында» Татарстан Республикасы Законына үзгәрешләр кертү хакында Татарстан Республикасы Законы проекты Татарстан Республикасы Балтач районының </w:t>
      </w:r>
      <w:r>
        <w:rPr>
          <w:sz w:val="28"/>
          <w:szCs w:val="28"/>
          <w:lang w:val="tt-RU"/>
        </w:rPr>
        <w:t>Я</w:t>
      </w:r>
      <w:r w:rsidRPr="00B5172B">
        <w:rPr>
          <w:sz w:val="28"/>
          <w:szCs w:val="28"/>
          <w:lang w:val="tt-RU"/>
        </w:rPr>
        <w:t>мбурово поселогын бетерү максатында әзерләнде.</w:t>
      </w:r>
    </w:p>
    <w:p w:rsidR="00CD4212" w:rsidRPr="00047A49" w:rsidRDefault="00CD4212" w:rsidP="00CD4212">
      <w:pPr>
        <w:ind w:firstLine="709"/>
        <w:jc w:val="both"/>
        <w:rPr>
          <w:sz w:val="28"/>
          <w:szCs w:val="28"/>
          <w:lang w:val="tt-RU"/>
        </w:rPr>
      </w:pPr>
      <w:r w:rsidRPr="00047A49">
        <w:rPr>
          <w:sz w:val="28"/>
          <w:szCs w:val="28"/>
          <w:lang w:val="tt-RU"/>
        </w:rPr>
        <w:t xml:space="preserve">Балтач муниципаль районында барлык торак пунктларга аларның яшәеше һәм үсеше буенча анализ ясалды. </w:t>
      </w:r>
    </w:p>
    <w:p w:rsidR="00CD4212" w:rsidRPr="00047A49" w:rsidRDefault="00CD4212" w:rsidP="00CD4212">
      <w:pPr>
        <w:ind w:firstLine="709"/>
        <w:jc w:val="both"/>
        <w:rPr>
          <w:sz w:val="28"/>
          <w:szCs w:val="28"/>
          <w:lang w:val="tt-RU"/>
        </w:rPr>
      </w:pPr>
      <w:r w:rsidRPr="00047A49">
        <w:rPr>
          <w:sz w:val="28"/>
          <w:szCs w:val="28"/>
          <w:lang w:val="tt-RU"/>
        </w:rPr>
        <w:t>Анализ нәтиҗәләре буенча үсеш критерийларына туры килми торган 1 торак пункт ачыкланды - Балтач муниципаль районының Куныр авыл җирлеге составындагы Ямбурово поселогы.</w:t>
      </w:r>
    </w:p>
    <w:p w:rsidR="00CD4212" w:rsidRPr="00047A49" w:rsidRDefault="00CD4212" w:rsidP="00CD4212">
      <w:pPr>
        <w:ind w:firstLine="709"/>
        <w:jc w:val="both"/>
        <w:rPr>
          <w:sz w:val="28"/>
          <w:szCs w:val="28"/>
          <w:lang w:val="tt-RU"/>
        </w:rPr>
      </w:pPr>
      <w:r w:rsidRPr="00047A49">
        <w:rPr>
          <w:sz w:val="28"/>
          <w:szCs w:val="28"/>
          <w:lang w:val="tt-RU"/>
        </w:rPr>
        <w:t xml:space="preserve">Балтач муниципаль районының Куныр авыл җирлеге составына 8 торак пункт керә </w:t>
      </w:r>
      <w:r>
        <w:rPr>
          <w:sz w:val="28"/>
          <w:szCs w:val="28"/>
          <w:lang w:val="tt-RU"/>
        </w:rPr>
        <w:t>һәм анда яшәүчеләр түбәндәгечә</w:t>
      </w:r>
      <w:r w:rsidRPr="00047A49">
        <w:rPr>
          <w:sz w:val="28"/>
          <w:szCs w:val="28"/>
          <w:lang w:val="tt-RU"/>
        </w:rPr>
        <w:t xml:space="preserve">: Куныр авылы - 682, Кургем авылы - 61, Шода авылы - 254, Дорга авылы - 265, Курамьял авылы - 39, Кускем авылы - 49, Улисьял авылы - 268, Ямбурово поселогы - 0. </w:t>
      </w:r>
    </w:p>
    <w:p w:rsidR="00CD4212" w:rsidRPr="00047A49" w:rsidRDefault="00CD4212" w:rsidP="00CD4212">
      <w:pPr>
        <w:ind w:firstLine="709"/>
        <w:jc w:val="both"/>
        <w:rPr>
          <w:sz w:val="28"/>
          <w:szCs w:val="28"/>
          <w:lang w:val="tt-RU"/>
        </w:rPr>
      </w:pPr>
      <w:r w:rsidRPr="00047A49">
        <w:rPr>
          <w:sz w:val="28"/>
          <w:szCs w:val="28"/>
          <w:lang w:val="tt-RU"/>
        </w:rPr>
        <w:t>2002-2006 еллар</w:t>
      </w:r>
      <w:r>
        <w:rPr>
          <w:sz w:val="28"/>
          <w:szCs w:val="28"/>
          <w:lang w:val="tt-RU"/>
        </w:rPr>
        <w:t>д</w:t>
      </w:r>
      <w:r w:rsidRPr="00047A49">
        <w:rPr>
          <w:sz w:val="28"/>
          <w:szCs w:val="28"/>
          <w:lang w:val="tt-RU"/>
        </w:rPr>
        <w:t xml:space="preserve">а авыл администрациясе тарафыннан </w:t>
      </w:r>
      <w:r>
        <w:rPr>
          <w:sz w:val="28"/>
          <w:szCs w:val="28"/>
          <w:lang w:val="tt-RU"/>
        </w:rPr>
        <w:t>тутыр</w:t>
      </w:r>
      <w:r w:rsidRPr="00047A49">
        <w:rPr>
          <w:sz w:val="28"/>
          <w:szCs w:val="28"/>
          <w:lang w:val="tt-RU"/>
        </w:rPr>
        <w:t>ы</w:t>
      </w:r>
      <w:r>
        <w:rPr>
          <w:sz w:val="28"/>
          <w:szCs w:val="28"/>
          <w:lang w:val="tt-RU"/>
        </w:rPr>
        <w:t>л</w:t>
      </w:r>
      <w:r w:rsidRPr="00047A49">
        <w:rPr>
          <w:sz w:val="28"/>
          <w:szCs w:val="28"/>
          <w:lang w:val="tt-RU"/>
        </w:rPr>
        <w:t xml:space="preserve">ган </w:t>
      </w:r>
      <w:r>
        <w:rPr>
          <w:sz w:val="28"/>
          <w:szCs w:val="28"/>
          <w:lang w:val="tt-RU"/>
        </w:rPr>
        <w:t xml:space="preserve">                                </w:t>
      </w:r>
      <w:r w:rsidRPr="00047A49">
        <w:rPr>
          <w:sz w:val="28"/>
          <w:szCs w:val="28"/>
          <w:lang w:val="tt-RU"/>
        </w:rPr>
        <w:t>12 номерлы хуҗалык кенәгәсе нигезендә 1 йорт хуҗалыгы алып барылуы турында язып куелган.</w:t>
      </w:r>
    </w:p>
    <w:p w:rsidR="00CD4212" w:rsidRPr="005A06CF" w:rsidRDefault="00CD4212" w:rsidP="00CD4212">
      <w:pPr>
        <w:ind w:firstLine="709"/>
        <w:jc w:val="both"/>
        <w:rPr>
          <w:sz w:val="28"/>
          <w:szCs w:val="28"/>
          <w:lang w:val="tt-RU"/>
        </w:rPr>
      </w:pPr>
      <w:r w:rsidRPr="005A06CF">
        <w:rPr>
          <w:sz w:val="28"/>
          <w:szCs w:val="28"/>
          <w:lang w:val="tt-RU"/>
        </w:rPr>
        <w:t>К</w:t>
      </w:r>
      <w:r>
        <w:rPr>
          <w:sz w:val="28"/>
          <w:szCs w:val="28"/>
          <w:lang w:val="tt-RU"/>
        </w:rPr>
        <w:t>уны</w:t>
      </w:r>
      <w:r w:rsidRPr="005A06CF">
        <w:rPr>
          <w:sz w:val="28"/>
          <w:szCs w:val="28"/>
          <w:lang w:val="tt-RU"/>
        </w:rPr>
        <w:t xml:space="preserve">р авыл җирлегенең 2006 елдан бүгенге көнгә кадәр </w:t>
      </w:r>
      <w:r>
        <w:rPr>
          <w:sz w:val="28"/>
          <w:szCs w:val="28"/>
          <w:lang w:val="tt-RU"/>
        </w:rPr>
        <w:t>тутырылган</w:t>
      </w:r>
      <w:r w:rsidRPr="005A06CF">
        <w:rPr>
          <w:sz w:val="28"/>
          <w:szCs w:val="28"/>
          <w:lang w:val="tt-RU"/>
        </w:rPr>
        <w:t xml:space="preserve"> хуҗалык кенәгәләрендә Ямбурово </w:t>
      </w:r>
      <w:r>
        <w:rPr>
          <w:sz w:val="28"/>
          <w:szCs w:val="28"/>
          <w:lang w:val="tt-RU"/>
        </w:rPr>
        <w:t xml:space="preserve">поселогында </w:t>
      </w:r>
      <w:r w:rsidRPr="005A06CF">
        <w:rPr>
          <w:sz w:val="28"/>
          <w:szCs w:val="28"/>
          <w:lang w:val="tt-RU"/>
        </w:rPr>
        <w:t xml:space="preserve">йорт хуҗалыклары алып бару турында яңа язмалар юк. </w:t>
      </w:r>
    </w:p>
    <w:p w:rsidR="00CD4212" w:rsidRPr="005A06CF" w:rsidRDefault="00CD4212" w:rsidP="00CD4212">
      <w:pPr>
        <w:ind w:firstLine="709"/>
        <w:jc w:val="both"/>
        <w:rPr>
          <w:sz w:val="28"/>
          <w:szCs w:val="28"/>
          <w:lang w:val="tt-RU"/>
        </w:rPr>
      </w:pPr>
      <w:r w:rsidRPr="005A06CF">
        <w:rPr>
          <w:sz w:val="28"/>
          <w:szCs w:val="28"/>
          <w:lang w:val="tt-RU"/>
        </w:rPr>
        <w:t xml:space="preserve">Россия Эчке эшләр министрлыгының Балтач районы буенча бүлеге мәгълүматлары буенча, торак пунктта теркәлгән кешеләр юк. </w:t>
      </w:r>
    </w:p>
    <w:p w:rsidR="00CD4212" w:rsidRPr="005A06CF" w:rsidRDefault="00CD4212" w:rsidP="00CD4212">
      <w:pPr>
        <w:ind w:firstLine="709"/>
        <w:jc w:val="both"/>
        <w:rPr>
          <w:sz w:val="28"/>
          <w:szCs w:val="28"/>
          <w:lang w:val="tt-RU"/>
        </w:rPr>
      </w:pPr>
      <w:r w:rsidRPr="005A06CF">
        <w:rPr>
          <w:sz w:val="28"/>
          <w:szCs w:val="28"/>
          <w:lang w:val="tt-RU"/>
        </w:rPr>
        <w:t>Соңгы кеше 28.12.2004</w:t>
      </w:r>
      <w:r>
        <w:rPr>
          <w:sz w:val="28"/>
          <w:szCs w:val="28"/>
          <w:lang w:val="tt-RU"/>
        </w:rPr>
        <w:t xml:space="preserve"> елда </w:t>
      </w:r>
      <w:r w:rsidRPr="005A06CF">
        <w:rPr>
          <w:sz w:val="28"/>
          <w:szCs w:val="28"/>
          <w:lang w:val="tt-RU"/>
        </w:rPr>
        <w:t>Балтач муниципаль районының Чепья авылына күчеп ки</w:t>
      </w:r>
      <w:r>
        <w:rPr>
          <w:sz w:val="28"/>
          <w:szCs w:val="28"/>
          <w:lang w:val="tt-RU"/>
        </w:rPr>
        <w:t>тк</w:t>
      </w:r>
      <w:r w:rsidRPr="005A06CF">
        <w:rPr>
          <w:sz w:val="28"/>
          <w:szCs w:val="28"/>
          <w:lang w:val="tt-RU"/>
        </w:rPr>
        <w:t>ә</w:t>
      </w:r>
      <w:r>
        <w:rPr>
          <w:sz w:val="28"/>
          <w:szCs w:val="28"/>
          <w:lang w:val="tt-RU"/>
        </w:rPr>
        <w:t>н</w:t>
      </w:r>
      <w:r w:rsidRPr="005A06CF">
        <w:rPr>
          <w:sz w:val="28"/>
          <w:szCs w:val="28"/>
          <w:lang w:val="tt-RU"/>
        </w:rPr>
        <w:t>.  Чепья авылы зиратында җирләнгән.</w:t>
      </w:r>
    </w:p>
    <w:p w:rsidR="00CD4212" w:rsidRPr="005A06CF" w:rsidRDefault="00CD4212" w:rsidP="00CD4212">
      <w:pPr>
        <w:ind w:firstLine="709"/>
        <w:jc w:val="both"/>
        <w:rPr>
          <w:sz w:val="28"/>
          <w:szCs w:val="28"/>
          <w:lang w:val="tt-RU"/>
        </w:rPr>
      </w:pPr>
      <w:r w:rsidRPr="005A06CF">
        <w:rPr>
          <w:sz w:val="28"/>
          <w:szCs w:val="28"/>
          <w:lang w:val="tt-RU"/>
        </w:rPr>
        <w:t>Ямбурово поселогының планлаштырылган торак пункты урынында, кадастр карталары нигезендә, авыл хуҗалыгы билгеләнешендәге җирләр категориясенә кер</w:t>
      </w:r>
      <w:r>
        <w:rPr>
          <w:sz w:val="28"/>
          <w:szCs w:val="28"/>
          <w:lang w:val="tt-RU"/>
        </w:rPr>
        <w:t>ә торган</w:t>
      </w:r>
      <w:r w:rsidRPr="005A06CF">
        <w:rPr>
          <w:sz w:val="28"/>
          <w:szCs w:val="28"/>
          <w:lang w:val="tt-RU"/>
        </w:rPr>
        <w:t xml:space="preserve">, авыл хуҗалыгын алып бару өчен рөхсәт ителгән кадастр номеры 16:12:051005:29 булган җир кишәрлеге урнашкан. Бу территориядә торак пунктларның җирләре юк. </w:t>
      </w:r>
    </w:p>
    <w:p w:rsidR="00CD4212" w:rsidRPr="00B5172B" w:rsidRDefault="00CD4212" w:rsidP="00CD4212">
      <w:pPr>
        <w:ind w:firstLine="709"/>
        <w:jc w:val="both"/>
        <w:rPr>
          <w:sz w:val="28"/>
          <w:szCs w:val="28"/>
        </w:rPr>
      </w:pPr>
      <w:r>
        <w:rPr>
          <w:sz w:val="28"/>
          <w:szCs w:val="28"/>
          <w:lang w:val="tt-RU"/>
        </w:rPr>
        <w:t>Ү</w:t>
      </w:r>
      <w:r w:rsidRPr="005A06CF">
        <w:rPr>
          <w:sz w:val="28"/>
          <w:szCs w:val="28"/>
          <w:lang w:val="tt-RU"/>
        </w:rPr>
        <w:t xml:space="preserve">зәкләштерелгән су белән тәэмин ителеш, су агызу, газ белән тәэмин ителеш, шулай ук Татарстан Республикасы Балтач муниципаль районының җирле әһәмияттәге юллар категориясенә кертелгән юллар булмавы ачыкланды. </w:t>
      </w:r>
      <w:proofErr w:type="spellStart"/>
      <w:r w:rsidRPr="00B5172B">
        <w:rPr>
          <w:sz w:val="28"/>
          <w:szCs w:val="28"/>
        </w:rPr>
        <w:t>Торак</w:t>
      </w:r>
      <w:proofErr w:type="spellEnd"/>
      <w:r w:rsidRPr="00B5172B">
        <w:rPr>
          <w:sz w:val="28"/>
          <w:szCs w:val="28"/>
        </w:rPr>
        <w:t xml:space="preserve"> пункт </w:t>
      </w:r>
      <w:proofErr w:type="spellStart"/>
      <w:r w:rsidRPr="00B5172B">
        <w:rPr>
          <w:sz w:val="28"/>
          <w:szCs w:val="28"/>
        </w:rPr>
        <w:t>территориясендә</w:t>
      </w:r>
      <w:proofErr w:type="spellEnd"/>
      <w:r w:rsidRPr="00B5172B">
        <w:rPr>
          <w:sz w:val="28"/>
          <w:szCs w:val="28"/>
        </w:rPr>
        <w:t xml:space="preserve"> </w:t>
      </w:r>
      <w:proofErr w:type="spellStart"/>
      <w:r w:rsidRPr="00B5172B">
        <w:rPr>
          <w:sz w:val="28"/>
          <w:szCs w:val="28"/>
        </w:rPr>
        <w:t>социаль</w:t>
      </w:r>
      <w:proofErr w:type="spellEnd"/>
      <w:r w:rsidRPr="00B5172B">
        <w:rPr>
          <w:sz w:val="28"/>
          <w:szCs w:val="28"/>
        </w:rPr>
        <w:t xml:space="preserve"> </w:t>
      </w:r>
      <w:proofErr w:type="spellStart"/>
      <w:r w:rsidRPr="00B5172B">
        <w:rPr>
          <w:sz w:val="28"/>
          <w:szCs w:val="28"/>
        </w:rPr>
        <w:t>объектлар</w:t>
      </w:r>
      <w:proofErr w:type="spellEnd"/>
      <w:r w:rsidRPr="00B5172B">
        <w:rPr>
          <w:sz w:val="28"/>
          <w:szCs w:val="28"/>
        </w:rPr>
        <w:t xml:space="preserve">, </w:t>
      </w:r>
      <w:proofErr w:type="spellStart"/>
      <w:r w:rsidRPr="00B5172B">
        <w:rPr>
          <w:sz w:val="28"/>
          <w:szCs w:val="28"/>
        </w:rPr>
        <w:t>мәдәни</w:t>
      </w:r>
      <w:proofErr w:type="spellEnd"/>
      <w:r w:rsidRPr="00B5172B">
        <w:rPr>
          <w:sz w:val="28"/>
          <w:szCs w:val="28"/>
        </w:rPr>
        <w:t xml:space="preserve"> </w:t>
      </w:r>
      <w:proofErr w:type="spellStart"/>
      <w:r w:rsidRPr="00B5172B">
        <w:rPr>
          <w:sz w:val="28"/>
          <w:szCs w:val="28"/>
        </w:rPr>
        <w:t>мирас</w:t>
      </w:r>
      <w:proofErr w:type="spellEnd"/>
      <w:r w:rsidRPr="00B5172B">
        <w:rPr>
          <w:sz w:val="28"/>
          <w:szCs w:val="28"/>
        </w:rPr>
        <w:t xml:space="preserve"> </w:t>
      </w:r>
      <w:proofErr w:type="spellStart"/>
      <w:r w:rsidRPr="00B5172B">
        <w:rPr>
          <w:sz w:val="28"/>
          <w:szCs w:val="28"/>
        </w:rPr>
        <w:t>объектлары</w:t>
      </w:r>
      <w:proofErr w:type="spellEnd"/>
      <w:r w:rsidRPr="00B5172B">
        <w:rPr>
          <w:sz w:val="28"/>
          <w:szCs w:val="28"/>
        </w:rPr>
        <w:t xml:space="preserve"> </w:t>
      </w:r>
      <w:proofErr w:type="spellStart"/>
      <w:r w:rsidRPr="00B5172B">
        <w:rPr>
          <w:sz w:val="28"/>
          <w:szCs w:val="28"/>
        </w:rPr>
        <w:t>һәм</w:t>
      </w:r>
      <w:proofErr w:type="spellEnd"/>
      <w:r w:rsidRPr="00B5172B">
        <w:rPr>
          <w:sz w:val="28"/>
          <w:szCs w:val="28"/>
        </w:rPr>
        <w:t xml:space="preserve"> </w:t>
      </w:r>
      <w:proofErr w:type="spellStart"/>
      <w:r w:rsidRPr="00B5172B">
        <w:rPr>
          <w:sz w:val="28"/>
          <w:szCs w:val="28"/>
        </w:rPr>
        <w:t>истәлекле</w:t>
      </w:r>
      <w:proofErr w:type="spellEnd"/>
      <w:r w:rsidRPr="00B5172B">
        <w:rPr>
          <w:sz w:val="28"/>
          <w:szCs w:val="28"/>
        </w:rPr>
        <w:t xml:space="preserve"> </w:t>
      </w:r>
      <w:proofErr w:type="spellStart"/>
      <w:r w:rsidRPr="00B5172B">
        <w:rPr>
          <w:sz w:val="28"/>
          <w:szCs w:val="28"/>
        </w:rPr>
        <w:t>урыннар</w:t>
      </w:r>
      <w:proofErr w:type="spellEnd"/>
      <w:r w:rsidRPr="00B5172B">
        <w:rPr>
          <w:sz w:val="28"/>
          <w:szCs w:val="28"/>
        </w:rPr>
        <w:t xml:space="preserve"> да </w:t>
      </w:r>
      <w:proofErr w:type="spellStart"/>
      <w:r w:rsidRPr="00B5172B">
        <w:rPr>
          <w:sz w:val="28"/>
          <w:szCs w:val="28"/>
        </w:rPr>
        <w:t>юк</w:t>
      </w:r>
      <w:proofErr w:type="spellEnd"/>
      <w:r w:rsidRPr="00B5172B">
        <w:rPr>
          <w:sz w:val="28"/>
          <w:szCs w:val="28"/>
        </w:rPr>
        <w:t>.</w:t>
      </w:r>
    </w:p>
    <w:p w:rsidR="00CD4212" w:rsidRPr="00B5172B" w:rsidRDefault="00CD4212" w:rsidP="00CD4212">
      <w:pPr>
        <w:ind w:firstLine="709"/>
        <w:jc w:val="both"/>
        <w:rPr>
          <w:sz w:val="28"/>
          <w:szCs w:val="28"/>
        </w:rPr>
      </w:pPr>
      <w:proofErr w:type="spellStart"/>
      <w:r w:rsidRPr="00B5172B">
        <w:rPr>
          <w:sz w:val="28"/>
          <w:szCs w:val="28"/>
        </w:rPr>
        <w:lastRenderedPageBreak/>
        <w:t>Югарыда</w:t>
      </w:r>
      <w:proofErr w:type="spellEnd"/>
      <w:r w:rsidRPr="00B5172B">
        <w:rPr>
          <w:sz w:val="28"/>
          <w:szCs w:val="28"/>
        </w:rPr>
        <w:t xml:space="preserve"> </w:t>
      </w:r>
      <w:proofErr w:type="spellStart"/>
      <w:r w:rsidRPr="00B5172B">
        <w:rPr>
          <w:sz w:val="28"/>
          <w:szCs w:val="28"/>
        </w:rPr>
        <w:t>әйтелгәннәрне</w:t>
      </w:r>
      <w:proofErr w:type="spellEnd"/>
      <w:r w:rsidRPr="00B5172B">
        <w:rPr>
          <w:sz w:val="28"/>
          <w:szCs w:val="28"/>
        </w:rPr>
        <w:t xml:space="preserve"> </w:t>
      </w:r>
      <w:proofErr w:type="spellStart"/>
      <w:r w:rsidRPr="00B5172B">
        <w:rPr>
          <w:sz w:val="28"/>
          <w:szCs w:val="28"/>
        </w:rPr>
        <w:t>исәпкә</w:t>
      </w:r>
      <w:proofErr w:type="spellEnd"/>
      <w:r w:rsidRPr="00B5172B">
        <w:rPr>
          <w:sz w:val="28"/>
          <w:szCs w:val="28"/>
        </w:rPr>
        <w:t xml:space="preserve"> </w:t>
      </w:r>
      <w:proofErr w:type="spellStart"/>
      <w:r w:rsidRPr="00B5172B">
        <w:rPr>
          <w:sz w:val="28"/>
          <w:szCs w:val="28"/>
        </w:rPr>
        <w:t>алып</w:t>
      </w:r>
      <w:proofErr w:type="spellEnd"/>
      <w:r w:rsidRPr="00B5172B">
        <w:rPr>
          <w:sz w:val="28"/>
          <w:szCs w:val="28"/>
        </w:rPr>
        <w:t xml:space="preserve">, </w:t>
      </w:r>
      <w:proofErr w:type="spellStart"/>
      <w:r w:rsidRPr="00B5172B">
        <w:rPr>
          <w:sz w:val="28"/>
          <w:szCs w:val="28"/>
        </w:rPr>
        <w:t>Ямбурово</w:t>
      </w:r>
      <w:proofErr w:type="spellEnd"/>
      <w:r w:rsidRPr="00B5172B">
        <w:rPr>
          <w:sz w:val="28"/>
          <w:szCs w:val="28"/>
        </w:rPr>
        <w:t xml:space="preserve"> </w:t>
      </w:r>
      <w:r>
        <w:rPr>
          <w:sz w:val="28"/>
          <w:szCs w:val="28"/>
          <w:lang w:val="tt-RU"/>
        </w:rPr>
        <w:t xml:space="preserve">поселогының </w:t>
      </w:r>
      <w:proofErr w:type="spellStart"/>
      <w:r w:rsidRPr="00B5172B">
        <w:rPr>
          <w:sz w:val="28"/>
          <w:szCs w:val="28"/>
        </w:rPr>
        <w:t>торак</w:t>
      </w:r>
      <w:proofErr w:type="spellEnd"/>
      <w:r w:rsidRPr="00B5172B">
        <w:rPr>
          <w:sz w:val="28"/>
          <w:szCs w:val="28"/>
        </w:rPr>
        <w:t xml:space="preserve"> пункт </w:t>
      </w:r>
      <w:proofErr w:type="spellStart"/>
      <w:r w:rsidRPr="00B5172B">
        <w:rPr>
          <w:sz w:val="28"/>
          <w:szCs w:val="28"/>
        </w:rPr>
        <w:t>билгеләрен</w:t>
      </w:r>
      <w:proofErr w:type="spellEnd"/>
      <w:r w:rsidRPr="00B5172B">
        <w:rPr>
          <w:sz w:val="28"/>
          <w:szCs w:val="28"/>
        </w:rPr>
        <w:t xml:space="preserve"> </w:t>
      </w:r>
      <w:proofErr w:type="spellStart"/>
      <w:r w:rsidRPr="00B5172B">
        <w:rPr>
          <w:sz w:val="28"/>
          <w:szCs w:val="28"/>
        </w:rPr>
        <w:t>югалтуын</w:t>
      </w:r>
      <w:proofErr w:type="spellEnd"/>
      <w:r w:rsidRPr="00B5172B">
        <w:rPr>
          <w:sz w:val="28"/>
          <w:szCs w:val="28"/>
        </w:rPr>
        <w:t xml:space="preserve">, </w:t>
      </w:r>
      <w:proofErr w:type="spellStart"/>
      <w:r w:rsidRPr="00B5172B">
        <w:rPr>
          <w:sz w:val="28"/>
          <w:szCs w:val="28"/>
        </w:rPr>
        <w:t>асыл</w:t>
      </w:r>
      <w:r>
        <w:rPr>
          <w:sz w:val="28"/>
          <w:szCs w:val="28"/>
        </w:rPr>
        <w:t>да</w:t>
      </w:r>
      <w:proofErr w:type="spellEnd"/>
      <w:r>
        <w:rPr>
          <w:sz w:val="28"/>
          <w:szCs w:val="28"/>
        </w:rPr>
        <w:t xml:space="preserve"> </w:t>
      </w:r>
      <w:proofErr w:type="spellStart"/>
      <w:r>
        <w:rPr>
          <w:sz w:val="28"/>
          <w:szCs w:val="28"/>
        </w:rPr>
        <w:t>эшләмәвен</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киләчәктә</w:t>
      </w:r>
      <w:proofErr w:type="spellEnd"/>
      <w:r>
        <w:rPr>
          <w:sz w:val="28"/>
          <w:szCs w:val="28"/>
        </w:rPr>
        <w:t xml:space="preserve"> </w:t>
      </w:r>
      <w:proofErr w:type="spellStart"/>
      <w:r>
        <w:rPr>
          <w:sz w:val="28"/>
          <w:szCs w:val="28"/>
        </w:rPr>
        <w:t>үсе</w:t>
      </w:r>
      <w:proofErr w:type="spellEnd"/>
      <w:r>
        <w:rPr>
          <w:sz w:val="28"/>
          <w:szCs w:val="28"/>
          <w:lang w:val="tt-RU"/>
        </w:rPr>
        <w:t xml:space="preserve">ш </w:t>
      </w:r>
      <w:proofErr w:type="spellStart"/>
      <w:r w:rsidRPr="00B5172B">
        <w:rPr>
          <w:sz w:val="28"/>
          <w:szCs w:val="28"/>
        </w:rPr>
        <w:t>перспективалары</w:t>
      </w:r>
      <w:proofErr w:type="spellEnd"/>
      <w:r w:rsidRPr="00B5172B">
        <w:rPr>
          <w:sz w:val="28"/>
          <w:szCs w:val="28"/>
        </w:rPr>
        <w:t xml:space="preserve"> </w:t>
      </w:r>
      <w:proofErr w:type="spellStart"/>
      <w:r w:rsidRPr="00B5172B">
        <w:rPr>
          <w:sz w:val="28"/>
          <w:szCs w:val="28"/>
        </w:rPr>
        <w:t>булмавын</w:t>
      </w:r>
      <w:proofErr w:type="spellEnd"/>
      <w:r w:rsidRPr="00B5172B">
        <w:rPr>
          <w:sz w:val="28"/>
          <w:szCs w:val="28"/>
        </w:rPr>
        <w:t xml:space="preserve"> </w:t>
      </w:r>
      <w:proofErr w:type="spellStart"/>
      <w:r w:rsidRPr="00B5172B">
        <w:rPr>
          <w:sz w:val="28"/>
          <w:szCs w:val="28"/>
        </w:rPr>
        <w:t>билгеләп</w:t>
      </w:r>
      <w:proofErr w:type="spellEnd"/>
      <w:r w:rsidRPr="00B5172B">
        <w:rPr>
          <w:sz w:val="28"/>
          <w:szCs w:val="28"/>
        </w:rPr>
        <w:t xml:space="preserve"> </w:t>
      </w:r>
      <w:proofErr w:type="spellStart"/>
      <w:r w:rsidRPr="00B5172B">
        <w:rPr>
          <w:sz w:val="28"/>
          <w:szCs w:val="28"/>
        </w:rPr>
        <w:t>үтәргә</w:t>
      </w:r>
      <w:proofErr w:type="spellEnd"/>
      <w:r w:rsidRPr="00B5172B">
        <w:rPr>
          <w:sz w:val="28"/>
          <w:szCs w:val="28"/>
        </w:rPr>
        <w:t xml:space="preserve"> </w:t>
      </w:r>
      <w:proofErr w:type="spellStart"/>
      <w:r w:rsidRPr="00B5172B">
        <w:rPr>
          <w:sz w:val="28"/>
          <w:szCs w:val="28"/>
        </w:rPr>
        <w:t>кирәк</w:t>
      </w:r>
      <w:proofErr w:type="spellEnd"/>
      <w:r w:rsidRPr="00B5172B">
        <w:rPr>
          <w:sz w:val="28"/>
          <w:szCs w:val="28"/>
        </w:rPr>
        <w:t xml:space="preserve">. </w:t>
      </w:r>
    </w:p>
    <w:p w:rsidR="00CD4212" w:rsidRPr="00B5172B" w:rsidRDefault="00CD4212" w:rsidP="00CD4212">
      <w:pPr>
        <w:ind w:firstLine="709"/>
        <w:jc w:val="both"/>
        <w:rPr>
          <w:sz w:val="28"/>
          <w:szCs w:val="28"/>
        </w:rPr>
      </w:pPr>
      <w:proofErr w:type="spellStart"/>
      <w:r w:rsidRPr="00B5172B">
        <w:rPr>
          <w:sz w:val="28"/>
          <w:szCs w:val="28"/>
        </w:rPr>
        <w:t>Фикер</w:t>
      </w:r>
      <w:proofErr w:type="spellEnd"/>
      <w:r w:rsidRPr="00B5172B">
        <w:rPr>
          <w:sz w:val="28"/>
          <w:szCs w:val="28"/>
        </w:rPr>
        <w:t xml:space="preserve"> </w:t>
      </w:r>
      <w:proofErr w:type="spellStart"/>
      <w:r w:rsidRPr="00B5172B">
        <w:rPr>
          <w:sz w:val="28"/>
          <w:szCs w:val="28"/>
        </w:rPr>
        <w:t>алышу</w:t>
      </w:r>
      <w:proofErr w:type="spellEnd"/>
      <w:r w:rsidRPr="00B5172B">
        <w:rPr>
          <w:sz w:val="28"/>
          <w:szCs w:val="28"/>
        </w:rPr>
        <w:t xml:space="preserve"> </w:t>
      </w:r>
      <w:proofErr w:type="spellStart"/>
      <w:r w:rsidRPr="00B5172B">
        <w:rPr>
          <w:sz w:val="28"/>
          <w:szCs w:val="28"/>
        </w:rPr>
        <w:t>нәтиҗәләре</w:t>
      </w:r>
      <w:proofErr w:type="spellEnd"/>
      <w:r w:rsidRPr="00B5172B">
        <w:rPr>
          <w:sz w:val="28"/>
          <w:szCs w:val="28"/>
        </w:rPr>
        <w:t xml:space="preserve"> </w:t>
      </w:r>
      <w:proofErr w:type="spellStart"/>
      <w:r w:rsidRPr="00B5172B">
        <w:rPr>
          <w:sz w:val="28"/>
          <w:szCs w:val="28"/>
        </w:rPr>
        <w:t>буенча</w:t>
      </w:r>
      <w:proofErr w:type="spellEnd"/>
      <w:r w:rsidRPr="00B5172B">
        <w:rPr>
          <w:sz w:val="28"/>
          <w:szCs w:val="28"/>
        </w:rPr>
        <w:t xml:space="preserve"> </w:t>
      </w:r>
      <w:proofErr w:type="spellStart"/>
      <w:r w:rsidRPr="00B5172B">
        <w:rPr>
          <w:sz w:val="28"/>
          <w:szCs w:val="28"/>
        </w:rPr>
        <w:t>Балтач</w:t>
      </w:r>
      <w:proofErr w:type="spellEnd"/>
      <w:r w:rsidRPr="00B5172B">
        <w:rPr>
          <w:sz w:val="28"/>
          <w:szCs w:val="28"/>
        </w:rPr>
        <w:t xml:space="preserve"> </w:t>
      </w:r>
      <w:proofErr w:type="spellStart"/>
      <w:r w:rsidRPr="00B5172B">
        <w:rPr>
          <w:sz w:val="28"/>
          <w:szCs w:val="28"/>
        </w:rPr>
        <w:t>муниципаль</w:t>
      </w:r>
      <w:proofErr w:type="spellEnd"/>
      <w:r w:rsidRPr="00B5172B">
        <w:rPr>
          <w:sz w:val="28"/>
          <w:szCs w:val="28"/>
        </w:rPr>
        <w:t xml:space="preserve"> </w:t>
      </w:r>
      <w:proofErr w:type="spellStart"/>
      <w:r w:rsidRPr="00B5172B">
        <w:rPr>
          <w:sz w:val="28"/>
          <w:szCs w:val="28"/>
        </w:rPr>
        <w:t>районының</w:t>
      </w:r>
      <w:proofErr w:type="spellEnd"/>
      <w:r w:rsidRPr="00B5172B">
        <w:rPr>
          <w:sz w:val="28"/>
          <w:szCs w:val="28"/>
        </w:rPr>
        <w:t xml:space="preserve"> К</w:t>
      </w:r>
      <w:r>
        <w:rPr>
          <w:sz w:val="28"/>
          <w:szCs w:val="28"/>
          <w:lang w:val="tt-RU"/>
        </w:rPr>
        <w:t>уны</w:t>
      </w:r>
      <w:r w:rsidRPr="00B5172B">
        <w:rPr>
          <w:sz w:val="28"/>
          <w:szCs w:val="28"/>
        </w:rPr>
        <w:t xml:space="preserve">р </w:t>
      </w:r>
      <w:proofErr w:type="spellStart"/>
      <w:r w:rsidRPr="00B5172B">
        <w:rPr>
          <w:sz w:val="28"/>
          <w:szCs w:val="28"/>
        </w:rPr>
        <w:t>авыл</w:t>
      </w:r>
      <w:proofErr w:type="spellEnd"/>
      <w:r w:rsidRPr="00B5172B">
        <w:rPr>
          <w:sz w:val="28"/>
          <w:szCs w:val="28"/>
        </w:rPr>
        <w:t xml:space="preserve"> </w:t>
      </w:r>
      <w:proofErr w:type="spellStart"/>
      <w:r w:rsidRPr="00B5172B">
        <w:rPr>
          <w:sz w:val="28"/>
          <w:szCs w:val="28"/>
        </w:rPr>
        <w:t>җир</w:t>
      </w:r>
      <w:r>
        <w:rPr>
          <w:sz w:val="28"/>
          <w:szCs w:val="28"/>
        </w:rPr>
        <w:t>легендә</w:t>
      </w:r>
      <w:proofErr w:type="spellEnd"/>
      <w:r>
        <w:rPr>
          <w:sz w:val="28"/>
          <w:szCs w:val="28"/>
        </w:rPr>
        <w:t xml:space="preserve"> </w:t>
      </w:r>
      <w:proofErr w:type="spellStart"/>
      <w:r>
        <w:rPr>
          <w:sz w:val="28"/>
          <w:szCs w:val="28"/>
        </w:rPr>
        <w:t>яшәүчеләр</w:t>
      </w:r>
      <w:proofErr w:type="spellEnd"/>
      <w:r>
        <w:rPr>
          <w:sz w:val="28"/>
          <w:szCs w:val="28"/>
        </w:rPr>
        <w:t xml:space="preserve"> </w:t>
      </w:r>
      <w:proofErr w:type="spellStart"/>
      <w:r>
        <w:rPr>
          <w:sz w:val="28"/>
          <w:szCs w:val="28"/>
        </w:rPr>
        <w:t>торак</w:t>
      </w:r>
      <w:proofErr w:type="spellEnd"/>
      <w:r>
        <w:rPr>
          <w:sz w:val="28"/>
          <w:szCs w:val="28"/>
        </w:rPr>
        <w:t xml:space="preserve"> </w:t>
      </w:r>
      <w:proofErr w:type="spellStart"/>
      <w:r>
        <w:rPr>
          <w:sz w:val="28"/>
          <w:szCs w:val="28"/>
        </w:rPr>
        <w:t>пункт</w:t>
      </w:r>
      <w:r w:rsidRPr="00B5172B">
        <w:rPr>
          <w:sz w:val="28"/>
          <w:szCs w:val="28"/>
        </w:rPr>
        <w:t>ны</w:t>
      </w:r>
      <w:proofErr w:type="spellEnd"/>
      <w:r w:rsidRPr="00B5172B">
        <w:rPr>
          <w:sz w:val="28"/>
          <w:szCs w:val="28"/>
        </w:rPr>
        <w:t xml:space="preserve"> </w:t>
      </w:r>
      <w:proofErr w:type="spellStart"/>
      <w:r w:rsidRPr="00B5172B">
        <w:rPr>
          <w:sz w:val="28"/>
          <w:szCs w:val="28"/>
        </w:rPr>
        <w:t>бетерү</w:t>
      </w:r>
      <w:proofErr w:type="spellEnd"/>
      <w:r w:rsidRPr="00B5172B">
        <w:rPr>
          <w:sz w:val="28"/>
          <w:szCs w:val="28"/>
        </w:rPr>
        <w:t xml:space="preserve"> </w:t>
      </w:r>
      <w:proofErr w:type="spellStart"/>
      <w:r w:rsidRPr="00B5172B">
        <w:rPr>
          <w:sz w:val="28"/>
          <w:szCs w:val="28"/>
        </w:rPr>
        <w:t>ин</w:t>
      </w:r>
      <w:r>
        <w:rPr>
          <w:sz w:val="28"/>
          <w:szCs w:val="28"/>
        </w:rPr>
        <w:t>ициативасын</w:t>
      </w:r>
      <w:proofErr w:type="spellEnd"/>
      <w:r>
        <w:rPr>
          <w:sz w:val="28"/>
          <w:szCs w:val="28"/>
        </w:rPr>
        <w:t xml:space="preserve"> </w:t>
      </w:r>
      <w:proofErr w:type="spellStart"/>
      <w:r>
        <w:rPr>
          <w:sz w:val="28"/>
          <w:szCs w:val="28"/>
        </w:rPr>
        <w:t>хупладылар</w:t>
      </w:r>
      <w:proofErr w:type="spellEnd"/>
      <w:r>
        <w:rPr>
          <w:sz w:val="28"/>
          <w:szCs w:val="28"/>
        </w:rPr>
        <w:t xml:space="preserve">. </w:t>
      </w:r>
      <w:proofErr w:type="spellStart"/>
      <w:r>
        <w:rPr>
          <w:sz w:val="28"/>
          <w:szCs w:val="28"/>
        </w:rPr>
        <w:t>Закон</w:t>
      </w:r>
      <w:r w:rsidRPr="00B5172B">
        <w:rPr>
          <w:sz w:val="28"/>
          <w:szCs w:val="28"/>
        </w:rPr>
        <w:t>да</w:t>
      </w:r>
      <w:proofErr w:type="spellEnd"/>
      <w:r w:rsidRPr="00B5172B">
        <w:rPr>
          <w:sz w:val="28"/>
          <w:szCs w:val="28"/>
        </w:rPr>
        <w:t xml:space="preserve"> </w:t>
      </w:r>
      <w:proofErr w:type="spellStart"/>
      <w:r w:rsidRPr="00B5172B">
        <w:rPr>
          <w:sz w:val="28"/>
          <w:szCs w:val="28"/>
        </w:rPr>
        <w:t>каралган</w:t>
      </w:r>
      <w:proofErr w:type="spellEnd"/>
      <w:r w:rsidRPr="00B5172B">
        <w:rPr>
          <w:sz w:val="28"/>
          <w:szCs w:val="28"/>
        </w:rPr>
        <w:t xml:space="preserve"> </w:t>
      </w:r>
      <w:proofErr w:type="spellStart"/>
      <w:r w:rsidRPr="00B5172B">
        <w:rPr>
          <w:sz w:val="28"/>
          <w:szCs w:val="28"/>
        </w:rPr>
        <w:t>процедуралар</w:t>
      </w:r>
      <w:proofErr w:type="spellEnd"/>
      <w:r w:rsidRPr="00B5172B">
        <w:rPr>
          <w:sz w:val="28"/>
          <w:szCs w:val="28"/>
        </w:rPr>
        <w:t xml:space="preserve"> </w:t>
      </w:r>
      <w:proofErr w:type="spellStart"/>
      <w:r w:rsidRPr="00B5172B">
        <w:rPr>
          <w:sz w:val="28"/>
          <w:szCs w:val="28"/>
        </w:rPr>
        <w:t>үтәлде</w:t>
      </w:r>
      <w:proofErr w:type="spellEnd"/>
      <w:r w:rsidRPr="00B5172B">
        <w:rPr>
          <w:sz w:val="28"/>
          <w:szCs w:val="28"/>
        </w:rPr>
        <w:t xml:space="preserve">. </w:t>
      </w:r>
      <w:proofErr w:type="spellStart"/>
      <w:r w:rsidRPr="00B5172B">
        <w:rPr>
          <w:sz w:val="28"/>
          <w:szCs w:val="28"/>
        </w:rPr>
        <w:t>Тиешле</w:t>
      </w:r>
      <w:proofErr w:type="spellEnd"/>
      <w:r w:rsidRPr="00B5172B">
        <w:rPr>
          <w:sz w:val="28"/>
          <w:szCs w:val="28"/>
        </w:rPr>
        <w:t xml:space="preserve"> </w:t>
      </w:r>
      <w:proofErr w:type="spellStart"/>
      <w:r w:rsidRPr="00B5172B">
        <w:rPr>
          <w:sz w:val="28"/>
          <w:szCs w:val="28"/>
        </w:rPr>
        <w:t>карарлар</w:t>
      </w:r>
      <w:proofErr w:type="spellEnd"/>
      <w:r w:rsidRPr="00B5172B">
        <w:rPr>
          <w:sz w:val="28"/>
          <w:szCs w:val="28"/>
        </w:rPr>
        <w:t xml:space="preserve"> </w:t>
      </w:r>
      <w:proofErr w:type="spellStart"/>
      <w:r w:rsidRPr="00B5172B">
        <w:rPr>
          <w:sz w:val="28"/>
          <w:szCs w:val="28"/>
        </w:rPr>
        <w:t>күрсәтелгән</w:t>
      </w:r>
      <w:proofErr w:type="spellEnd"/>
      <w:r w:rsidRPr="00B5172B">
        <w:rPr>
          <w:sz w:val="28"/>
          <w:szCs w:val="28"/>
        </w:rPr>
        <w:t xml:space="preserve"> </w:t>
      </w:r>
      <w:proofErr w:type="spellStart"/>
      <w:r w:rsidRPr="00B5172B">
        <w:rPr>
          <w:sz w:val="28"/>
          <w:szCs w:val="28"/>
        </w:rPr>
        <w:t>муниципаль</w:t>
      </w:r>
      <w:proofErr w:type="spellEnd"/>
      <w:r w:rsidRPr="00B5172B">
        <w:rPr>
          <w:sz w:val="28"/>
          <w:szCs w:val="28"/>
        </w:rPr>
        <w:t xml:space="preserve"> </w:t>
      </w:r>
      <w:proofErr w:type="spellStart"/>
      <w:r w:rsidRPr="00B5172B">
        <w:rPr>
          <w:sz w:val="28"/>
          <w:szCs w:val="28"/>
        </w:rPr>
        <w:t>берәмлекләрнең</w:t>
      </w:r>
      <w:proofErr w:type="spellEnd"/>
      <w:r w:rsidRPr="00B5172B">
        <w:rPr>
          <w:sz w:val="28"/>
          <w:szCs w:val="28"/>
        </w:rPr>
        <w:t xml:space="preserve"> </w:t>
      </w:r>
      <w:proofErr w:type="spellStart"/>
      <w:r w:rsidRPr="00B5172B">
        <w:rPr>
          <w:sz w:val="28"/>
          <w:szCs w:val="28"/>
        </w:rPr>
        <w:t>вәкиллекле</w:t>
      </w:r>
      <w:proofErr w:type="spellEnd"/>
      <w:r w:rsidRPr="00B5172B">
        <w:rPr>
          <w:sz w:val="28"/>
          <w:szCs w:val="28"/>
        </w:rPr>
        <w:t xml:space="preserve"> </w:t>
      </w:r>
      <w:proofErr w:type="spellStart"/>
      <w:r w:rsidRPr="00B5172B">
        <w:rPr>
          <w:sz w:val="28"/>
          <w:szCs w:val="28"/>
        </w:rPr>
        <w:t>органнары</w:t>
      </w:r>
      <w:proofErr w:type="spellEnd"/>
      <w:r w:rsidRPr="00B5172B">
        <w:rPr>
          <w:sz w:val="28"/>
          <w:szCs w:val="28"/>
        </w:rPr>
        <w:t xml:space="preserve"> </w:t>
      </w:r>
      <w:proofErr w:type="spellStart"/>
      <w:r w:rsidRPr="00B5172B">
        <w:rPr>
          <w:sz w:val="28"/>
          <w:szCs w:val="28"/>
        </w:rPr>
        <w:t>тарафыннан</w:t>
      </w:r>
      <w:proofErr w:type="spellEnd"/>
      <w:r w:rsidRPr="00B5172B">
        <w:rPr>
          <w:sz w:val="28"/>
          <w:szCs w:val="28"/>
        </w:rPr>
        <w:t xml:space="preserve"> кабул </w:t>
      </w:r>
      <w:proofErr w:type="spellStart"/>
      <w:r w:rsidRPr="00B5172B">
        <w:rPr>
          <w:sz w:val="28"/>
          <w:szCs w:val="28"/>
        </w:rPr>
        <w:t>ителде</w:t>
      </w:r>
      <w:proofErr w:type="spellEnd"/>
      <w:r w:rsidRPr="00B5172B">
        <w:rPr>
          <w:sz w:val="28"/>
          <w:szCs w:val="28"/>
        </w:rPr>
        <w:t>.</w:t>
      </w:r>
    </w:p>
    <w:p w:rsidR="00CD4212" w:rsidRPr="00B5172B" w:rsidRDefault="00CD4212" w:rsidP="00CD4212">
      <w:pPr>
        <w:ind w:firstLine="709"/>
        <w:jc w:val="both"/>
        <w:rPr>
          <w:sz w:val="28"/>
          <w:szCs w:val="28"/>
        </w:rPr>
      </w:pPr>
      <w:r w:rsidRPr="00B5172B">
        <w:rPr>
          <w:sz w:val="28"/>
          <w:szCs w:val="28"/>
        </w:rPr>
        <w:t xml:space="preserve">Закон </w:t>
      </w:r>
      <w:proofErr w:type="spellStart"/>
      <w:r w:rsidRPr="00B5172B">
        <w:rPr>
          <w:sz w:val="28"/>
          <w:szCs w:val="28"/>
        </w:rPr>
        <w:t>проектын</w:t>
      </w:r>
      <w:proofErr w:type="spellEnd"/>
      <w:r w:rsidRPr="00B5172B">
        <w:rPr>
          <w:sz w:val="28"/>
          <w:szCs w:val="28"/>
        </w:rPr>
        <w:t xml:space="preserve"> кабул </w:t>
      </w:r>
      <w:proofErr w:type="spellStart"/>
      <w:r w:rsidRPr="00B5172B">
        <w:rPr>
          <w:sz w:val="28"/>
          <w:szCs w:val="28"/>
        </w:rPr>
        <w:t>итү</w:t>
      </w:r>
      <w:proofErr w:type="spellEnd"/>
      <w:r w:rsidRPr="00B5172B">
        <w:rPr>
          <w:sz w:val="28"/>
          <w:szCs w:val="28"/>
        </w:rPr>
        <w:t xml:space="preserve"> Татарстан </w:t>
      </w:r>
      <w:proofErr w:type="spellStart"/>
      <w:r w:rsidRPr="00B5172B">
        <w:rPr>
          <w:sz w:val="28"/>
          <w:szCs w:val="28"/>
        </w:rPr>
        <w:t>Республикасы</w:t>
      </w:r>
      <w:proofErr w:type="spellEnd"/>
      <w:r w:rsidRPr="00B5172B">
        <w:rPr>
          <w:sz w:val="28"/>
          <w:szCs w:val="28"/>
        </w:rPr>
        <w:t xml:space="preserve"> </w:t>
      </w:r>
      <w:proofErr w:type="spellStart"/>
      <w:r w:rsidRPr="00B5172B">
        <w:rPr>
          <w:sz w:val="28"/>
          <w:szCs w:val="28"/>
        </w:rPr>
        <w:t>бюджетыннан</w:t>
      </w:r>
      <w:proofErr w:type="spellEnd"/>
      <w:r w:rsidRPr="00B5172B">
        <w:rPr>
          <w:sz w:val="28"/>
          <w:szCs w:val="28"/>
        </w:rPr>
        <w:t xml:space="preserve"> </w:t>
      </w:r>
      <w:proofErr w:type="spellStart"/>
      <w:r w:rsidRPr="00B5172B">
        <w:rPr>
          <w:sz w:val="28"/>
          <w:szCs w:val="28"/>
        </w:rPr>
        <w:t>өстәмә</w:t>
      </w:r>
      <w:proofErr w:type="spellEnd"/>
      <w:r w:rsidRPr="00B5172B">
        <w:rPr>
          <w:sz w:val="28"/>
          <w:szCs w:val="28"/>
        </w:rPr>
        <w:t xml:space="preserve"> </w:t>
      </w:r>
      <w:proofErr w:type="spellStart"/>
      <w:r w:rsidRPr="00B5172B">
        <w:rPr>
          <w:sz w:val="28"/>
          <w:szCs w:val="28"/>
        </w:rPr>
        <w:t>чыгымнар</w:t>
      </w:r>
      <w:proofErr w:type="spellEnd"/>
      <w:r w:rsidRPr="00B5172B">
        <w:rPr>
          <w:sz w:val="28"/>
          <w:szCs w:val="28"/>
        </w:rPr>
        <w:t xml:space="preserve"> </w:t>
      </w:r>
      <w:r>
        <w:rPr>
          <w:sz w:val="28"/>
          <w:szCs w:val="28"/>
          <w:lang w:val="tt-RU"/>
        </w:rPr>
        <w:t>таләп итмәячәк</w:t>
      </w:r>
      <w:r w:rsidRPr="00B5172B">
        <w:rPr>
          <w:sz w:val="28"/>
          <w:szCs w:val="28"/>
        </w:rPr>
        <w:t>.</w:t>
      </w:r>
    </w:p>
    <w:p w:rsidR="00CD4212" w:rsidRPr="007A7E10" w:rsidRDefault="00CD4212" w:rsidP="00CD4212">
      <w:pPr>
        <w:jc w:val="both"/>
        <w:rPr>
          <w:sz w:val="28"/>
          <w:szCs w:val="28"/>
        </w:rPr>
      </w:pPr>
    </w:p>
    <w:p w:rsidR="00393C87" w:rsidRDefault="00393C87">
      <w:bookmarkStart w:id="0" w:name="_GoBack"/>
      <w:bookmarkEnd w:id="0"/>
    </w:p>
    <w:sectPr w:rsidR="00393C87" w:rsidSect="00D4747A">
      <w:headerReference w:type="default" r:id="rId4"/>
      <w:footnotePr>
        <w:numFmt w:val="chicago"/>
      </w:footnotePr>
      <w:endnotePr>
        <w:numFmt w:val="chicago"/>
      </w:endnotePr>
      <w:pgSz w:w="11906" w:h="16838" w:code="9"/>
      <w:pgMar w:top="1134" w:right="567" w:bottom="1134" w:left="1134" w:header="720" w:footer="454"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42854"/>
      <w:docPartObj>
        <w:docPartGallery w:val="Page Numbers (Top of Page)"/>
        <w:docPartUnique/>
      </w:docPartObj>
    </w:sdtPr>
    <w:sdtEndPr/>
    <w:sdtContent>
      <w:p w:rsidR="00D4747A" w:rsidRDefault="00CD4212">
        <w:pPr>
          <w:pStyle w:val="a3"/>
          <w:jc w:val="center"/>
        </w:pPr>
        <w:r>
          <w:fldChar w:fldCharType="begin"/>
        </w:r>
        <w:r>
          <w:instrText>PAGE   \* MERGEFORMAT</w:instrText>
        </w:r>
        <w:r>
          <w:fldChar w:fldCharType="separate"/>
        </w:r>
        <w:r>
          <w:rPr>
            <w:noProof/>
          </w:rPr>
          <w:t>2</w:t>
        </w:r>
        <w:r>
          <w:fldChar w:fldCharType="end"/>
        </w:r>
      </w:p>
    </w:sdtContent>
  </w:sdt>
  <w:p w:rsidR="00D4747A" w:rsidRDefault="00CD42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chicago"/>
  </w:footnotePr>
  <w:endnotePr>
    <w:numFmt w:val="chicago"/>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12"/>
    <w:rsid w:val="00393C87"/>
    <w:rsid w:val="00CD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4766F-4E55-4A10-ACB5-D0F31010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2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4212"/>
    <w:pPr>
      <w:tabs>
        <w:tab w:val="center" w:pos="4677"/>
        <w:tab w:val="right" w:pos="9355"/>
      </w:tabs>
    </w:pPr>
  </w:style>
  <w:style w:type="character" w:customStyle="1" w:styleId="a4">
    <w:name w:val="Верхний колонтитул Знак"/>
    <w:basedOn w:val="a0"/>
    <w:link w:val="a3"/>
    <w:uiPriority w:val="99"/>
    <w:rsid w:val="00CD421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c:creator>
  <cp:keywords/>
  <dc:description/>
  <cp:lastModifiedBy>Zal</cp:lastModifiedBy>
  <cp:revision>1</cp:revision>
  <dcterms:created xsi:type="dcterms:W3CDTF">2025-08-26T13:26:00Z</dcterms:created>
  <dcterms:modified xsi:type="dcterms:W3CDTF">2025-08-26T13:26:00Z</dcterms:modified>
</cp:coreProperties>
</file>