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4A75F" w14:textId="77777777" w:rsidR="00021174" w:rsidRDefault="009C2F3B">
      <w:pPr>
        <w:rPr>
          <w:rFonts w:ascii="Times New Roman" w:eastAsia="Arial" w:hAnsi="Times New Roman" w:cs="Times New Roman"/>
          <w:b/>
          <w:bCs/>
          <w:color w:val="000000"/>
          <w:szCs w:val="28"/>
          <w:lang w:val="tt-RU"/>
        </w:rPr>
      </w:pPr>
      <w:r>
        <w:rPr>
          <w:rFonts w:ascii="Times New Roman" w:eastAsia="Arial" w:hAnsi="Times New Roman" w:cs="Times New Roman"/>
          <w:b/>
          <w:bCs/>
          <w:color w:val="000000"/>
          <w:szCs w:val="28"/>
          <w:lang w:val="tt-RU"/>
        </w:rPr>
        <w:t>«Татарстан Республикасында гражданнарга</w:t>
      </w:r>
      <w:r w:rsidR="00021174">
        <w:rPr>
          <w:rFonts w:ascii="Times New Roman" w:eastAsia="Arial" w:hAnsi="Times New Roman" w:cs="Times New Roman"/>
          <w:b/>
          <w:bCs/>
          <w:color w:val="000000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Cs w:val="28"/>
          <w:lang w:val="tt-RU"/>
        </w:rPr>
        <w:t>социаль хезмәт күрсәтү</w:t>
      </w:r>
    </w:p>
    <w:p w14:paraId="5E6F5028" w14:textId="77777777" w:rsidR="00021174" w:rsidRDefault="009C2F3B">
      <w:pPr>
        <w:rPr>
          <w:rFonts w:ascii="Times New Roman" w:eastAsia="Arial" w:hAnsi="Times New Roman" w:cs="Times New Roman"/>
          <w:b/>
          <w:bCs/>
          <w:color w:val="000000"/>
          <w:szCs w:val="28"/>
          <w:lang w:val="tt-RU"/>
        </w:rPr>
      </w:pPr>
      <w:r>
        <w:rPr>
          <w:rFonts w:ascii="Times New Roman" w:eastAsia="Arial" w:hAnsi="Times New Roman" w:cs="Times New Roman"/>
          <w:b/>
          <w:bCs/>
          <w:color w:val="000000"/>
          <w:szCs w:val="28"/>
          <w:lang w:val="tt-RU"/>
        </w:rPr>
        <w:t>өлкәсендә аерым мәсьәләләрне</w:t>
      </w:r>
      <w:r w:rsidR="00021174">
        <w:rPr>
          <w:rFonts w:ascii="Times New Roman" w:eastAsia="Arial" w:hAnsi="Times New Roman" w:cs="Times New Roman"/>
          <w:b/>
          <w:bCs/>
          <w:color w:val="000000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Cs w:val="28"/>
          <w:lang w:val="tt-RU"/>
        </w:rPr>
        <w:t>җайга салу турында»</w:t>
      </w:r>
    </w:p>
    <w:p w14:paraId="2ABDBC21" w14:textId="77777777" w:rsidR="00021174" w:rsidRDefault="009C2F3B">
      <w:pPr>
        <w:rPr>
          <w:rFonts w:ascii="Times New Roman" w:eastAsia="Arial" w:hAnsi="Times New Roman" w:cs="Times New Roman"/>
          <w:b/>
          <w:bCs/>
          <w:color w:val="000000"/>
          <w:szCs w:val="28"/>
          <w:lang w:val="tt-RU"/>
        </w:rPr>
      </w:pPr>
      <w:r>
        <w:rPr>
          <w:rFonts w:ascii="Times New Roman" w:eastAsia="Arial" w:hAnsi="Times New Roman" w:cs="Times New Roman"/>
          <w:b/>
          <w:bCs/>
          <w:color w:val="000000"/>
          <w:szCs w:val="28"/>
          <w:lang w:val="tt-RU"/>
        </w:rPr>
        <w:t>Татарстан Республикасы Законының 6 һәм 8 статьяларына үзгәрешләр кертү</w:t>
      </w:r>
    </w:p>
    <w:p w14:paraId="3862DB62" w14:textId="5F2F7CD3" w:rsidR="007B4941" w:rsidRDefault="009C2F3B">
      <w:pPr>
        <w:rPr>
          <w:lang w:val="tt-RU"/>
        </w:rPr>
      </w:pPr>
      <w:r>
        <w:rPr>
          <w:rFonts w:ascii="Times New Roman" w:eastAsia="Arial" w:hAnsi="Times New Roman" w:cs="Times New Roman"/>
          <w:b/>
          <w:bCs/>
          <w:color w:val="000000"/>
          <w:szCs w:val="28"/>
          <w:lang w:val="tt-RU"/>
        </w:rPr>
        <w:t>хакында»</w:t>
      </w:r>
      <w:r w:rsidR="00021174">
        <w:rPr>
          <w:rFonts w:ascii="Times New Roman" w:eastAsia="Arial" w:hAnsi="Times New Roman" w:cs="Times New Roman"/>
          <w:b/>
          <w:bCs/>
          <w:color w:val="000000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Cs w:val="28"/>
          <w:lang w:val="tt-RU"/>
        </w:rPr>
        <w:t>Татарстан Республикасы закон</w:t>
      </w:r>
      <w:r w:rsidR="00980443">
        <w:rPr>
          <w:rFonts w:ascii="Times New Roman" w:eastAsia="Arial" w:hAnsi="Times New Roman" w:cs="Times New Roman"/>
          <w:b/>
          <w:bCs/>
          <w:color w:val="000000"/>
          <w:szCs w:val="28"/>
          <w:lang w:val="tt-RU"/>
        </w:rPr>
        <w:t>ы</w:t>
      </w:r>
      <w:bookmarkStart w:id="0" w:name="_GoBack"/>
      <w:bookmarkEnd w:id="0"/>
      <w:r>
        <w:rPr>
          <w:rFonts w:ascii="Times New Roman" w:eastAsia="Arial" w:hAnsi="Times New Roman" w:cs="Times New Roman"/>
          <w:b/>
          <w:bCs/>
          <w:color w:val="000000"/>
          <w:szCs w:val="28"/>
          <w:lang w:val="tt-RU"/>
        </w:rPr>
        <w:t xml:space="preserve"> проектын</w:t>
      </w:r>
    </w:p>
    <w:p w14:paraId="49BD56C6" w14:textId="77777777" w:rsidR="007B4941" w:rsidRDefault="009C2F3B">
      <w:pPr>
        <w:rPr>
          <w:lang w:val="tt-RU"/>
        </w:rPr>
      </w:pPr>
      <w:r>
        <w:rPr>
          <w:rFonts w:ascii="Times New Roman" w:hAnsi="Times New Roman"/>
          <w:b/>
          <w:bCs/>
          <w:szCs w:val="28"/>
          <w:lang w:val="tt-RU"/>
        </w:rPr>
        <w:t>ФИНАНС-ИКЪТИСАДЫЙ НИГЕЗЛӘҮ</w:t>
      </w:r>
    </w:p>
    <w:p w14:paraId="7FA1608D" w14:textId="77777777" w:rsidR="007B4941" w:rsidRDefault="007B4941">
      <w:pPr>
        <w:jc w:val="both"/>
        <w:rPr>
          <w:rFonts w:ascii="Times New Roman" w:eastAsia="Arial" w:hAnsi="Times New Roman" w:cs="Times New Roman"/>
          <w:color w:val="000000"/>
          <w:szCs w:val="28"/>
          <w:lang w:val="tt-RU"/>
        </w:rPr>
      </w:pPr>
    </w:p>
    <w:p w14:paraId="1B46E90A" w14:textId="77777777" w:rsidR="007B4941" w:rsidRDefault="009C2F3B">
      <w:pPr>
        <w:ind w:firstLine="709"/>
        <w:jc w:val="both"/>
        <w:rPr>
          <w:rFonts w:ascii="Times New Roman" w:eastAsia="Arial" w:hAnsi="Times New Roman" w:cs="Times New Roman"/>
          <w:color w:val="000000"/>
          <w:szCs w:val="28"/>
          <w:lang w:val="tt-RU"/>
        </w:rPr>
      </w:pPr>
      <w:r>
        <w:rPr>
          <w:rFonts w:ascii="Times New Roman" w:eastAsia="Arial" w:hAnsi="Times New Roman" w:cs="Times New Roman"/>
          <w:color w:val="000000"/>
          <w:szCs w:val="28"/>
          <w:lang w:val="tt-RU"/>
        </w:rPr>
        <w:t>«Татарстан Республикасында гражданнарга социаль хезмәт күрсәтү өлкәсендә аерым мәсьәләләрне җайга салу турында» Татарстан Республикасы Законының</w:t>
      </w:r>
      <w:r>
        <w:rPr>
          <w:rFonts w:ascii="Times New Roman" w:eastAsia="Arial" w:hAnsi="Times New Roman" w:cs="Times New Roman"/>
          <w:color w:val="000000"/>
          <w:szCs w:val="28"/>
          <w:lang w:val="tt-RU"/>
        </w:rPr>
        <w:br/>
        <w:t>6 һәм 8 статьяларына үзгәрешләр кертү хакында» Татарстан Республикасы законын кабул итү Татарстан Республикасы бюджетыннан өстәмә чыгымнар таләп итми.</w:t>
      </w:r>
    </w:p>
    <w:p w14:paraId="2E4BA453" w14:textId="77777777" w:rsidR="007B4941" w:rsidRDefault="007B4941">
      <w:pPr>
        <w:ind w:firstLine="709"/>
        <w:jc w:val="both"/>
        <w:rPr>
          <w:rFonts w:ascii="Times New Roman" w:eastAsia="Arial" w:hAnsi="Times New Roman" w:cs="Times New Roman"/>
          <w:color w:val="000000"/>
          <w:szCs w:val="28"/>
          <w:lang w:val="tt-RU"/>
        </w:rPr>
      </w:pPr>
    </w:p>
    <w:p w14:paraId="66BF6BD5" w14:textId="77777777" w:rsidR="007B4941" w:rsidRDefault="009C2F3B">
      <w:pPr>
        <w:ind w:firstLine="709"/>
        <w:rPr>
          <w:rFonts w:ascii="Times New Roman" w:eastAsia="Arial" w:hAnsi="Times New Roman" w:cs="Times New Roman"/>
          <w:color w:val="000000"/>
          <w:szCs w:val="28"/>
        </w:rPr>
      </w:pPr>
      <w:r>
        <w:rPr>
          <w:rFonts w:ascii="Times New Roman" w:eastAsia="Arial" w:hAnsi="Times New Roman" w:cs="Times New Roman"/>
          <w:color w:val="000000"/>
          <w:szCs w:val="28"/>
        </w:rPr>
        <w:t>________________________</w:t>
      </w:r>
    </w:p>
    <w:sectPr w:rsidR="007B4941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806FF" w14:textId="77777777" w:rsidR="004D0650" w:rsidRDefault="004D0650">
      <w:r>
        <w:separator/>
      </w:r>
    </w:p>
  </w:endnote>
  <w:endnote w:type="continuationSeparator" w:id="0">
    <w:p w14:paraId="5C5E1B56" w14:textId="77777777" w:rsidR="004D0650" w:rsidRDefault="004D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93DC6" w14:textId="77777777" w:rsidR="004D0650" w:rsidRDefault="004D0650">
      <w:r>
        <w:separator/>
      </w:r>
    </w:p>
  </w:footnote>
  <w:footnote w:type="continuationSeparator" w:id="0">
    <w:p w14:paraId="1FBEBCF2" w14:textId="77777777" w:rsidR="004D0650" w:rsidRDefault="004D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05210" w14:textId="77777777" w:rsidR="007B4941" w:rsidRDefault="009C2F3B">
    <w:pPr>
      <w:pStyle w:val="af6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16E07"/>
    <w:multiLevelType w:val="multilevel"/>
    <w:tmpl w:val="26216E07"/>
    <w:lvl w:ilvl="0">
      <w:start w:val="1"/>
      <w:numFmt w:val="decimal"/>
      <w:pStyle w:val="3"/>
      <w:suff w:val="space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left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left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left" w:pos="0"/>
        </w:tabs>
        <w:ind w:left="0" w:firstLine="709"/>
      </w:pPr>
    </w:lvl>
  </w:abstractNum>
  <w:abstractNum w:abstractNumId="1" w15:restartNumberingAfterBreak="0">
    <w:nsid w:val="5C8829E1"/>
    <w:multiLevelType w:val="multilevel"/>
    <w:tmpl w:val="5C8829E1"/>
    <w:lvl w:ilvl="0">
      <w:start w:val="1"/>
      <w:numFmt w:val="bullet"/>
      <w:pStyle w:val="2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81"/>
    <w:rsid w:val="00021174"/>
    <w:rsid w:val="003D1481"/>
    <w:rsid w:val="004D0650"/>
    <w:rsid w:val="0062363A"/>
    <w:rsid w:val="007B4941"/>
    <w:rsid w:val="00980443"/>
    <w:rsid w:val="009C2F3B"/>
    <w:rsid w:val="00A6722A"/>
    <w:rsid w:val="00CD1C82"/>
    <w:rsid w:val="3F31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3F79"/>
  <w15:docId w15:val="{4AFED8AA-366A-47A6-A8EA-8600276F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 w:qFormat="1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 w:qFormat="1"/>
    <w:lsdException w:name="footnote reference" w:uiPriority="0"/>
    <w:lsdException w:name="annotation reference" w:semiHidden="1" w:unhideWhenUsed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uiPriority="0"/>
    <w:lsdException w:name="List 2" w:uiPriority="0"/>
    <w:lsdException w:name="List 3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semiHidden="1" w:unhideWhenUsed="1"/>
    <w:lsdException w:name="Subtitle" w:uiPriority="0" w:qFormat="1"/>
    <w:lsdException w:name="Salutation" w:uiPriority="0"/>
    <w:lsdException w:name="Date" w:semiHidden="1" w:unhideWhenUsed="1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center"/>
    </w:pPr>
    <w:rPr>
      <w:rFonts w:ascii="PT Astra Serif" w:hAnsi="PT Astra Serif"/>
      <w:kern w:val="2"/>
      <w:sz w:val="28"/>
      <w:szCs w:val="24"/>
      <w:lang w:bidi="ru-RU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0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styleId="a2">
    <w:name w:val="Body Text"/>
    <w:basedOn w:val="a"/>
    <w:pPr>
      <w:jc w:val="both"/>
    </w:pPr>
  </w:style>
  <w:style w:type="character" w:styleId="a6">
    <w:name w:val="FollowedHyperlink"/>
    <w:rPr>
      <w:color w:val="800000"/>
      <w:u w:val="single"/>
    </w:rPr>
  </w:style>
  <w:style w:type="character" w:styleId="a7">
    <w:name w:val="footnote reference"/>
    <w:rPr>
      <w:vertAlign w:val="superscript"/>
    </w:rPr>
  </w:style>
  <w:style w:type="character" w:styleId="a8">
    <w:name w:val="endnote reference"/>
    <w:rPr>
      <w:vertAlign w:val="superscript"/>
    </w:rPr>
  </w:style>
  <w:style w:type="character" w:styleId="a9">
    <w:name w:val="Emphasis"/>
    <w:qFormat/>
    <w:rPr>
      <w:i/>
      <w:iCs/>
    </w:rPr>
  </w:style>
  <w:style w:type="character" w:styleId="aa">
    <w:name w:val="Hyperlink"/>
    <w:rPr>
      <w:color w:val="000080"/>
      <w:u w:val="single"/>
    </w:rPr>
  </w:style>
  <w:style w:type="character" w:styleId="ab">
    <w:name w:val="page number"/>
  </w:style>
  <w:style w:type="character" w:styleId="ac">
    <w:name w:val="line number"/>
  </w:style>
  <w:style w:type="character" w:styleId="ad">
    <w:name w:val="Strong"/>
    <w:qFormat/>
    <w:rPr>
      <w:b/>
      <w:bCs/>
    </w:rPr>
  </w:style>
  <w:style w:type="paragraph" w:styleId="ae">
    <w:name w:val="List Continue"/>
    <w:basedOn w:val="af"/>
  </w:style>
  <w:style w:type="paragraph" w:styleId="af">
    <w:name w:val="List"/>
    <w:basedOn w:val="a2"/>
  </w:style>
  <w:style w:type="paragraph" w:styleId="50">
    <w:name w:val="List Number 5"/>
    <w:basedOn w:val="af"/>
  </w:style>
  <w:style w:type="paragraph" w:styleId="21">
    <w:name w:val="envelope return"/>
    <w:basedOn w:val="a"/>
    <w:qFormat/>
  </w:style>
  <w:style w:type="paragraph" w:styleId="af0">
    <w:name w:val="Plain Text"/>
    <w:basedOn w:val="af1"/>
    <w:qFormat/>
  </w:style>
  <w:style w:type="paragraph" w:styleId="af1">
    <w:name w:val="caption"/>
    <w:basedOn w:val="a"/>
    <w:qFormat/>
  </w:style>
  <w:style w:type="paragraph" w:styleId="af2">
    <w:name w:val="endnote text"/>
    <w:basedOn w:val="a"/>
  </w:style>
  <w:style w:type="paragraph" w:styleId="af3">
    <w:name w:val="annotation text"/>
    <w:basedOn w:val="a2"/>
  </w:style>
  <w:style w:type="paragraph" w:styleId="10">
    <w:name w:val="index 1"/>
    <w:basedOn w:val="af4"/>
  </w:style>
  <w:style w:type="paragraph" w:styleId="af4">
    <w:name w:val="index heading"/>
    <w:basedOn w:val="a0"/>
  </w:style>
  <w:style w:type="paragraph" w:styleId="af5">
    <w:name w:val="footnote text"/>
    <w:basedOn w:val="a"/>
    <w:pPr>
      <w:jc w:val="left"/>
    </w:pPr>
  </w:style>
  <w:style w:type="paragraph" w:styleId="80">
    <w:name w:val="toc 8"/>
    <w:basedOn w:val="af4"/>
    <w:pPr>
      <w:tabs>
        <w:tab w:val="right" w:leader="dot" w:pos="7657"/>
      </w:tabs>
    </w:pPr>
  </w:style>
  <w:style w:type="paragraph" w:styleId="22">
    <w:name w:val="index 2"/>
    <w:basedOn w:val="af4"/>
  </w:style>
  <w:style w:type="paragraph" w:styleId="31">
    <w:name w:val="List Number 3"/>
    <w:basedOn w:val="af"/>
  </w:style>
  <w:style w:type="paragraph" w:styleId="32">
    <w:name w:val="index 3"/>
    <w:basedOn w:val="af4"/>
  </w:style>
  <w:style w:type="paragraph" w:styleId="af6">
    <w:name w:val="header"/>
    <w:basedOn w:val="a"/>
    <w:pPr>
      <w:tabs>
        <w:tab w:val="center" w:pos="4819"/>
        <w:tab w:val="right" w:pos="9638"/>
      </w:tabs>
    </w:pPr>
  </w:style>
  <w:style w:type="paragraph" w:styleId="90">
    <w:name w:val="toc 9"/>
    <w:basedOn w:val="af4"/>
    <w:pPr>
      <w:tabs>
        <w:tab w:val="right" w:leader="dot" w:pos="7374"/>
      </w:tabs>
    </w:pPr>
  </w:style>
  <w:style w:type="paragraph" w:styleId="70">
    <w:name w:val="toc 7"/>
    <w:basedOn w:val="af4"/>
    <w:pPr>
      <w:tabs>
        <w:tab w:val="right" w:leader="dot" w:pos="7940"/>
      </w:tabs>
    </w:pPr>
  </w:style>
  <w:style w:type="paragraph" w:styleId="af7">
    <w:name w:val="envelope address"/>
    <w:basedOn w:val="a"/>
  </w:style>
  <w:style w:type="paragraph" w:styleId="40">
    <w:name w:val="List Number 4"/>
    <w:basedOn w:val="af"/>
  </w:style>
  <w:style w:type="paragraph" w:styleId="11">
    <w:name w:val="toc 1"/>
    <w:basedOn w:val="af4"/>
    <w:pPr>
      <w:tabs>
        <w:tab w:val="right" w:leader="dot" w:pos="9638"/>
      </w:tabs>
    </w:pPr>
  </w:style>
  <w:style w:type="paragraph" w:styleId="af8">
    <w:name w:val="table of authorities"/>
    <w:basedOn w:val="a0"/>
  </w:style>
  <w:style w:type="paragraph" w:styleId="60">
    <w:name w:val="toc 6"/>
    <w:basedOn w:val="af4"/>
    <w:qFormat/>
    <w:pPr>
      <w:tabs>
        <w:tab w:val="right" w:leader="dot" w:pos="8223"/>
      </w:tabs>
    </w:pPr>
  </w:style>
  <w:style w:type="paragraph" w:styleId="af9">
    <w:name w:val="table of figures"/>
    <w:basedOn w:val="af1"/>
  </w:style>
  <w:style w:type="paragraph" w:styleId="33">
    <w:name w:val="toc 3"/>
    <w:basedOn w:val="af4"/>
    <w:pPr>
      <w:tabs>
        <w:tab w:val="right" w:leader="dot" w:pos="9072"/>
      </w:tabs>
    </w:pPr>
  </w:style>
  <w:style w:type="paragraph" w:styleId="23">
    <w:name w:val="toc 2"/>
    <w:basedOn w:val="af4"/>
    <w:pPr>
      <w:tabs>
        <w:tab w:val="right" w:leader="dot" w:pos="9355"/>
      </w:tabs>
    </w:pPr>
  </w:style>
  <w:style w:type="paragraph" w:styleId="41">
    <w:name w:val="toc 4"/>
    <w:basedOn w:val="af4"/>
    <w:pPr>
      <w:tabs>
        <w:tab w:val="right" w:leader="dot" w:pos="8789"/>
      </w:tabs>
    </w:pPr>
  </w:style>
  <w:style w:type="paragraph" w:styleId="51">
    <w:name w:val="toc 5"/>
    <w:basedOn w:val="af4"/>
    <w:pPr>
      <w:tabs>
        <w:tab w:val="right" w:leader="dot" w:pos="8506"/>
      </w:tabs>
    </w:pPr>
  </w:style>
  <w:style w:type="paragraph" w:styleId="52">
    <w:name w:val="List Bullet 5"/>
    <w:basedOn w:val="af"/>
  </w:style>
  <w:style w:type="paragraph" w:styleId="42">
    <w:name w:val="List Bullet 4"/>
    <w:basedOn w:val="af"/>
  </w:style>
  <w:style w:type="paragraph" w:styleId="afa">
    <w:name w:val="Body Text Indent"/>
    <w:basedOn w:val="a2"/>
  </w:style>
  <w:style w:type="paragraph" w:styleId="34">
    <w:name w:val="List Bullet 3"/>
    <w:basedOn w:val="af"/>
  </w:style>
  <w:style w:type="paragraph" w:styleId="afb">
    <w:name w:val="footer"/>
    <w:basedOn w:val="a"/>
    <w:pPr>
      <w:tabs>
        <w:tab w:val="center" w:pos="4819"/>
        <w:tab w:val="right" w:pos="9638"/>
      </w:tabs>
    </w:pPr>
  </w:style>
  <w:style w:type="paragraph" w:styleId="afc">
    <w:name w:val="List Number"/>
    <w:basedOn w:val="af"/>
  </w:style>
  <w:style w:type="paragraph" w:styleId="24">
    <w:name w:val="List Number 2"/>
    <w:basedOn w:val="af"/>
  </w:style>
  <w:style w:type="paragraph" w:styleId="afd">
    <w:name w:val="Subtitle"/>
    <w:basedOn w:val="a"/>
    <w:next w:val="a1"/>
    <w:qFormat/>
    <w:pPr>
      <w:ind w:left="709"/>
      <w:jc w:val="both"/>
    </w:pPr>
    <w:rPr>
      <w:b/>
    </w:rPr>
  </w:style>
  <w:style w:type="paragraph" w:styleId="afe">
    <w:name w:val="Signature"/>
    <w:basedOn w:val="a"/>
    <w:pPr>
      <w:tabs>
        <w:tab w:val="right" w:pos="31680"/>
      </w:tabs>
      <w:jc w:val="left"/>
    </w:pPr>
  </w:style>
  <w:style w:type="paragraph" w:styleId="aff">
    <w:name w:val="Salutation"/>
    <w:basedOn w:val="a"/>
  </w:style>
  <w:style w:type="paragraph" w:styleId="25">
    <w:name w:val="List Continue 2"/>
    <w:basedOn w:val="af"/>
  </w:style>
  <w:style w:type="paragraph" w:styleId="35">
    <w:name w:val="List Continue 3"/>
    <w:basedOn w:val="af"/>
  </w:style>
  <w:style w:type="paragraph" w:styleId="43">
    <w:name w:val="List Continue 4"/>
    <w:basedOn w:val="af"/>
  </w:style>
  <w:style w:type="paragraph" w:styleId="53">
    <w:name w:val="List Continue 5"/>
    <w:basedOn w:val="af"/>
  </w:style>
  <w:style w:type="paragraph" w:styleId="2">
    <w:name w:val="List 2"/>
    <w:basedOn w:val="af"/>
    <w:pPr>
      <w:numPr>
        <w:numId w:val="1"/>
      </w:numPr>
    </w:pPr>
  </w:style>
  <w:style w:type="paragraph" w:styleId="3">
    <w:name w:val="List 3"/>
    <w:basedOn w:val="af"/>
    <w:pPr>
      <w:numPr>
        <w:numId w:val="2"/>
      </w:numPr>
    </w:pPr>
  </w:style>
  <w:style w:type="character" w:customStyle="1" w:styleId="aff0">
    <w:name w:val="Символ нумерации"/>
    <w:qFormat/>
  </w:style>
  <w:style w:type="character" w:customStyle="1" w:styleId="aff1">
    <w:name w:val="Маркеры"/>
    <w:qFormat/>
    <w:rPr>
      <w:rFonts w:ascii="OpenSymbol" w:eastAsia="OpenSymbol" w:hAnsi="OpenSymbol" w:cs="OpenSymbol"/>
    </w:rPr>
  </w:style>
  <w:style w:type="character" w:customStyle="1" w:styleId="aff2">
    <w:name w:val="Символ сноски"/>
    <w:qFormat/>
  </w:style>
  <w:style w:type="character" w:customStyle="1" w:styleId="aff3">
    <w:name w:val="Символы названия"/>
    <w:qFormat/>
  </w:style>
  <w:style w:type="character" w:customStyle="1" w:styleId="aff4">
    <w:name w:val="Буквица"/>
    <w:qFormat/>
  </w:style>
  <w:style w:type="character" w:customStyle="1" w:styleId="aff5">
    <w:name w:val="Заполнитель"/>
    <w:qFormat/>
    <w:rPr>
      <w:smallCaps/>
      <w:color w:val="008080"/>
      <w:u w:val="dotted"/>
    </w:rPr>
  </w:style>
  <w:style w:type="character" w:customStyle="1" w:styleId="aff6">
    <w:name w:val="Ссылка указателя"/>
    <w:qFormat/>
  </w:style>
  <w:style w:type="character" w:customStyle="1" w:styleId="aff7">
    <w:name w:val="Символ концевой сноски"/>
    <w:qFormat/>
  </w:style>
  <w:style w:type="character" w:customStyle="1" w:styleId="aff8">
    <w:name w:val="Основной элемент указателя"/>
    <w:qFormat/>
    <w:rPr>
      <w:b/>
      <w:bCs/>
    </w:rPr>
  </w:style>
  <w:style w:type="character" w:customStyle="1" w:styleId="aff9">
    <w:name w:val="Фуригана"/>
    <w:qFormat/>
    <w:rPr>
      <w:sz w:val="12"/>
      <w:szCs w:val="12"/>
      <w:u w:val="none"/>
    </w:rPr>
  </w:style>
  <w:style w:type="character" w:customStyle="1" w:styleId="affa">
    <w:name w:val="Вертикальное направление символов"/>
    <w:qFormat/>
    <w:rPr>
      <w:eastAsianLayout w:id="1" w:vert="1"/>
    </w:rPr>
  </w:style>
  <w:style w:type="character" w:customStyle="1" w:styleId="12">
    <w:name w:val="Цитата1"/>
    <w:qFormat/>
    <w:rPr>
      <w:i/>
      <w:iCs/>
    </w:rPr>
  </w:style>
  <w:style w:type="character" w:customStyle="1" w:styleId="af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fc">
    <w:name w:val="Пример"/>
    <w:qFormat/>
    <w:rPr>
      <w:rFonts w:ascii="Liberation Mono" w:eastAsia="Liberation Mono" w:hAnsi="Liberation Mono" w:cs="Liberation Mono"/>
    </w:rPr>
  </w:style>
  <w:style w:type="character" w:customStyle="1" w:styleId="af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fe">
    <w:name w:val="Переменная"/>
    <w:qFormat/>
    <w:rPr>
      <w:i/>
      <w:iCs/>
    </w:rPr>
  </w:style>
  <w:style w:type="character" w:customStyle="1" w:styleId="afff">
    <w:name w:val="Определение"/>
    <w:qFormat/>
  </w:style>
  <w:style w:type="character" w:customStyle="1" w:styleId="af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fff1">
    <w:name w:val="Блочная цитата"/>
    <w:basedOn w:val="a"/>
    <w:qFormat/>
  </w:style>
  <w:style w:type="paragraph" w:customStyle="1" w:styleId="afff2">
    <w:name w:val="Обратный отступ"/>
    <w:basedOn w:val="a2"/>
    <w:qFormat/>
    <w:pPr>
      <w:tabs>
        <w:tab w:val="left" w:pos="0"/>
      </w:tabs>
    </w:pPr>
  </w:style>
  <w:style w:type="paragraph" w:customStyle="1" w:styleId="afff3">
    <w:name w:val="Отступы"/>
    <w:basedOn w:val="a2"/>
    <w:qFormat/>
    <w:pPr>
      <w:tabs>
        <w:tab w:val="left" w:pos="0"/>
      </w:tabs>
    </w:pPr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3">
    <w:name w:val="Нумерованный 1 начало"/>
    <w:basedOn w:val="af"/>
    <w:next w:val="3"/>
    <w:qFormat/>
  </w:style>
  <w:style w:type="paragraph" w:customStyle="1" w:styleId="14">
    <w:name w:val="Нумерованный 1 конец"/>
    <w:basedOn w:val="af"/>
    <w:next w:val="3"/>
    <w:qFormat/>
  </w:style>
  <w:style w:type="paragraph" w:customStyle="1" w:styleId="15">
    <w:name w:val="Нумерованный 1 прод."/>
    <w:basedOn w:val="af"/>
    <w:qFormat/>
  </w:style>
  <w:style w:type="paragraph" w:customStyle="1" w:styleId="26">
    <w:name w:val="Нумерованный 2 начало"/>
    <w:basedOn w:val="af"/>
    <w:next w:val="24"/>
    <w:qFormat/>
  </w:style>
  <w:style w:type="paragraph" w:customStyle="1" w:styleId="27">
    <w:name w:val="Нумерованный 2 конец"/>
    <w:basedOn w:val="af"/>
    <w:next w:val="24"/>
    <w:qFormat/>
  </w:style>
  <w:style w:type="paragraph" w:customStyle="1" w:styleId="28">
    <w:name w:val="Нумерованный 2 прод."/>
    <w:basedOn w:val="af"/>
    <w:qFormat/>
  </w:style>
  <w:style w:type="paragraph" w:customStyle="1" w:styleId="36">
    <w:name w:val="Нумерованный 3 начало"/>
    <w:basedOn w:val="af"/>
    <w:next w:val="31"/>
    <w:qFormat/>
  </w:style>
  <w:style w:type="paragraph" w:customStyle="1" w:styleId="37">
    <w:name w:val="Нумерованный 3 конец"/>
    <w:basedOn w:val="af"/>
    <w:next w:val="31"/>
    <w:qFormat/>
  </w:style>
  <w:style w:type="paragraph" w:customStyle="1" w:styleId="38">
    <w:name w:val="Нумерованный 3 прод."/>
    <w:basedOn w:val="af"/>
    <w:qFormat/>
  </w:style>
  <w:style w:type="paragraph" w:customStyle="1" w:styleId="44">
    <w:name w:val="Нумерованный 4 начало"/>
    <w:basedOn w:val="af"/>
    <w:next w:val="40"/>
    <w:qFormat/>
  </w:style>
  <w:style w:type="paragraph" w:customStyle="1" w:styleId="45">
    <w:name w:val="Нумерованный 4 конец"/>
    <w:basedOn w:val="af"/>
    <w:next w:val="40"/>
    <w:qFormat/>
  </w:style>
  <w:style w:type="paragraph" w:customStyle="1" w:styleId="46">
    <w:name w:val="Нумерованный 4 прод."/>
    <w:basedOn w:val="af"/>
    <w:qFormat/>
  </w:style>
  <w:style w:type="paragraph" w:customStyle="1" w:styleId="54">
    <w:name w:val="Нумерованный 5 начало"/>
    <w:basedOn w:val="af"/>
    <w:next w:val="50"/>
    <w:qFormat/>
  </w:style>
  <w:style w:type="paragraph" w:customStyle="1" w:styleId="55">
    <w:name w:val="Нумерованный 5 конец"/>
    <w:basedOn w:val="af"/>
    <w:next w:val="50"/>
    <w:qFormat/>
  </w:style>
  <w:style w:type="paragraph" w:customStyle="1" w:styleId="56">
    <w:name w:val="Нумерованный 5 прод."/>
    <w:basedOn w:val="af"/>
    <w:qFormat/>
  </w:style>
  <w:style w:type="paragraph" w:customStyle="1" w:styleId="16">
    <w:name w:val="Список 1 начало"/>
    <w:basedOn w:val="af"/>
    <w:next w:val="2"/>
    <w:qFormat/>
  </w:style>
  <w:style w:type="paragraph" w:customStyle="1" w:styleId="17">
    <w:name w:val="Список 1 конец"/>
    <w:basedOn w:val="af"/>
    <w:next w:val="2"/>
    <w:qFormat/>
  </w:style>
  <w:style w:type="paragraph" w:customStyle="1" w:styleId="29">
    <w:name w:val="Список 2 начало"/>
    <w:basedOn w:val="af"/>
    <w:next w:val="34"/>
    <w:qFormat/>
  </w:style>
  <w:style w:type="paragraph" w:customStyle="1" w:styleId="2a">
    <w:name w:val="Список 2 конец"/>
    <w:basedOn w:val="af"/>
    <w:next w:val="34"/>
    <w:qFormat/>
  </w:style>
  <w:style w:type="paragraph" w:customStyle="1" w:styleId="39">
    <w:name w:val="Список 3 начало"/>
    <w:basedOn w:val="af"/>
    <w:next w:val="42"/>
    <w:qFormat/>
  </w:style>
  <w:style w:type="paragraph" w:customStyle="1" w:styleId="3a">
    <w:name w:val="Список 3 конец"/>
    <w:basedOn w:val="af"/>
    <w:next w:val="42"/>
    <w:qFormat/>
  </w:style>
  <w:style w:type="paragraph" w:customStyle="1" w:styleId="47">
    <w:name w:val="Список 4 начало"/>
    <w:basedOn w:val="af"/>
    <w:next w:val="52"/>
    <w:qFormat/>
  </w:style>
  <w:style w:type="paragraph" w:customStyle="1" w:styleId="48">
    <w:name w:val="Список 4 конец"/>
    <w:basedOn w:val="af"/>
    <w:next w:val="52"/>
    <w:qFormat/>
  </w:style>
  <w:style w:type="paragraph" w:customStyle="1" w:styleId="57">
    <w:name w:val="Список 5 начало"/>
    <w:basedOn w:val="af"/>
    <w:next w:val="afc"/>
    <w:qFormat/>
  </w:style>
  <w:style w:type="paragraph" w:customStyle="1" w:styleId="58">
    <w:name w:val="Список 5 конец"/>
    <w:basedOn w:val="af"/>
    <w:next w:val="afc"/>
    <w:qFormat/>
  </w:style>
  <w:style w:type="paragraph" w:customStyle="1" w:styleId="afff4">
    <w:name w:val="Разделитель предметного указателя"/>
    <w:basedOn w:val="af4"/>
    <w:qFormat/>
  </w:style>
  <w:style w:type="paragraph" w:customStyle="1" w:styleId="18">
    <w:name w:val="Заголовок оглавления1"/>
    <w:basedOn w:val="a0"/>
    <w:next w:val="11"/>
    <w:qFormat/>
  </w:style>
  <w:style w:type="paragraph" w:customStyle="1" w:styleId="afff5">
    <w:name w:val="Заголовок указателей пользователя"/>
    <w:basedOn w:val="a0"/>
    <w:qFormat/>
  </w:style>
  <w:style w:type="paragraph" w:customStyle="1" w:styleId="19">
    <w:name w:val="Указатель пользователя 1"/>
    <w:basedOn w:val="af4"/>
    <w:qFormat/>
    <w:pPr>
      <w:tabs>
        <w:tab w:val="right" w:leader="dot" w:pos="9638"/>
      </w:tabs>
    </w:pPr>
  </w:style>
  <w:style w:type="paragraph" w:customStyle="1" w:styleId="2b">
    <w:name w:val="Указатель пользователя 2"/>
    <w:basedOn w:val="af4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4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4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4"/>
    <w:qFormat/>
    <w:pPr>
      <w:tabs>
        <w:tab w:val="right" w:leader="dot" w:pos="8506"/>
      </w:tabs>
    </w:pPr>
  </w:style>
  <w:style w:type="paragraph" w:customStyle="1" w:styleId="101">
    <w:name w:val="Оглавление 10"/>
    <w:basedOn w:val="af4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4"/>
    <w:qFormat/>
    <w:pPr>
      <w:tabs>
        <w:tab w:val="right" w:leader="dot" w:pos="9638"/>
      </w:tabs>
    </w:pPr>
  </w:style>
  <w:style w:type="paragraph" w:customStyle="1" w:styleId="afff6">
    <w:name w:val="Заголовок списка объектов"/>
    <w:basedOn w:val="a0"/>
    <w:qFormat/>
  </w:style>
  <w:style w:type="paragraph" w:customStyle="1" w:styleId="1a">
    <w:name w:val="Список объектов 1"/>
    <w:basedOn w:val="af4"/>
    <w:qFormat/>
    <w:pPr>
      <w:tabs>
        <w:tab w:val="right" w:leader="dot" w:pos="9638"/>
      </w:tabs>
    </w:pPr>
  </w:style>
  <w:style w:type="paragraph" w:customStyle="1" w:styleId="afff7">
    <w:name w:val="Заголовок списка таблиц"/>
    <w:basedOn w:val="a0"/>
    <w:qFormat/>
  </w:style>
  <w:style w:type="paragraph" w:customStyle="1" w:styleId="1b">
    <w:name w:val="Список таблиц 1"/>
    <w:basedOn w:val="af4"/>
    <w:qFormat/>
    <w:pPr>
      <w:tabs>
        <w:tab w:val="right" w:leader="dot" w:pos="9638"/>
      </w:tabs>
    </w:pPr>
  </w:style>
  <w:style w:type="paragraph" w:customStyle="1" w:styleId="1c">
    <w:name w:val="Библиография 1"/>
    <w:basedOn w:val="af4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4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4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4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4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4"/>
    <w:qFormat/>
    <w:pPr>
      <w:tabs>
        <w:tab w:val="right" w:leader="dot" w:pos="7091"/>
      </w:tabs>
    </w:pPr>
  </w:style>
  <w:style w:type="paragraph" w:customStyle="1" w:styleId="afff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9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b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c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d">
    <w:name w:val="Содержимое таблицы"/>
    <w:basedOn w:val="a"/>
    <w:qFormat/>
  </w:style>
  <w:style w:type="paragraph" w:customStyle="1" w:styleId="afffe">
    <w:name w:val="Заголовок таблицы"/>
    <w:basedOn w:val="afffd"/>
    <w:qFormat/>
    <w:rPr>
      <w:b/>
    </w:rPr>
  </w:style>
  <w:style w:type="paragraph" w:customStyle="1" w:styleId="affff">
    <w:name w:val="Иллюстрация"/>
    <w:basedOn w:val="af1"/>
    <w:qFormat/>
  </w:style>
  <w:style w:type="paragraph" w:customStyle="1" w:styleId="affff0">
    <w:name w:val="Таблица"/>
    <w:basedOn w:val="af1"/>
    <w:qFormat/>
  </w:style>
  <w:style w:type="paragraph" w:customStyle="1" w:styleId="affff1">
    <w:name w:val="Содержимое врезки"/>
    <w:basedOn w:val="a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Гурьянова Марина Александровна</dc:creator>
  <cp:lastModifiedBy>Сагитова А.М.</cp:lastModifiedBy>
  <cp:revision>4</cp:revision>
  <dcterms:created xsi:type="dcterms:W3CDTF">2025-11-25T13:29:00Z</dcterms:created>
  <dcterms:modified xsi:type="dcterms:W3CDTF">2025-11-25T14:03:00Z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B865A5632B2A4A4AA175E6C5C366D2DB_12</vt:lpwstr>
  </property>
</Properties>
</file>