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704" w:rsidRDefault="00746704" w:rsidP="00D00230">
      <w:pPr>
        <w:pStyle w:val="Style3"/>
        <w:widowControl/>
        <w:spacing w:line="240" w:lineRule="exact"/>
        <w:ind w:left="1315"/>
        <w:rPr>
          <w:sz w:val="28"/>
          <w:szCs w:val="28"/>
          <w:lang w:val="en-US"/>
        </w:rPr>
      </w:pPr>
    </w:p>
    <w:p w:rsidR="006F67B1" w:rsidRDefault="006F67B1" w:rsidP="00D00230">
      <w:pPr>
        <w:pStyle w:val="Style3"/>
        <w:widowControl/>
        <w:spacing w:line="240" w:lineRule="exact"/>
        <w:ind w:left="1315"/>
        <w:rPr>
          <w:sz w:val="28"/>
          <w:szCs w:val="28"/>
          <w:lang w:val="en-US"/>
        </w:rPr>
      </w:pPr>
    </w:p>
    <w:p w:rsidR="006F67B1" w:rsidRDefault="006F67B1" w:rsidP="00D00230">
      <w:pPr>
        <w:pStyle w:val="Style3"/>
        <w:widowControl/>
        <w:spacing w:line="240" w:lineRule="exact"/>
        <w:ind w:left="1315"/>
        <w:rPr>
          <w:sz w:val="28"/>
          <w:szCs w:val="28"/>
          <w:lang w:val="en-US"/>
        </w:rPr>
      </w:pPr>
    </w:p>
    <w:p w:rsidR="006F67B1" w:rsidRDefault="006F67B1" w:rsidP="00D00230">
      <w:pPr>
        <w:pStyle w:val="Style3"/>
        <w:widowControl/>
        <w:spacing w:line="240" w:lineRule="exact"/>
        <w:ind w:left="1315"/>
        <w:rPr>
          <w:sz w:val="28"/>
          <w:szCs w:val="28"/>
          <w:lang w:val="en-US"/>
        </w:rPr>
      </w:pPr>
    </w:p>
    <w:p w:rsidR="007A1ED5" w:rsidRDefault="007A1ED5" w:rsidP="007A1ED5">
      <w:pPr>
        <w:pStyle w:val="Style1"/>
        <w:widowControl/>
        <w:spacing w:line="322" w:lineRule="exact"/>
        <w:rPr>
          <w:rStyle w:val="FontStyle38"/>
          <w:sz w:val="28"/>
          <w:szCs w:val="28"/>
        </w:rPr>
      </w:pPr>
      <w:r w:rsidRPr="001C2398">
        <w:rPr>
          <w:rStyle w:val="FontStyle38"/>
          <w:sz w:val="28"/>
          <w:szCs w:val="28"/>
        </w:rPr>
        <w:t>Проект</w:t>
      </w:r>
    </w:p>
    <w:p w:rsidR="006A7C84" w:rsidRPr="001C2398" w:rsidRDefault="006A7C84" w:rsidP="007A1ED5">
      <w:pPr>
        <w:pStyle w:val="Style1"/>
        <w:widowControl/>
        <w:spacing w:line="322" w:lineRule="exact"/>
        <w:rPr>
          <w:rStyle w:val="FontStyle38"/>
          <w:sz w:val="28"/>
          <w:szCs w:val="28"/>
        </w:rPr>
      </w:pPr>
    </w:p>
    <w:p w:rsidR="007A1ED5" w:rsidRPr="001C2398" w:rsidRDefault="002E0E27" w:rsidP="002E0E27">
      <w:pPr>
        <w:pStyle w:val="Style3"/>
        <w:widowControl/>
        <w:spacing w:line="240" w:lineRule="exact"/>
        <w:ind w:left="6237" w:right="-1"/>
        <w:jc w:val="left"/>
        <w:rPr>
          <w:sz w:val="28"/>
          <w:szCs w:val="28"/>
        </w:rPr>
      </w:pPr>
      <w:r w:rsidRPr="002E0E27">
        <w:rPr>
          <w:rStyle w:val="FontStyle38"/>
          <w:sz w:val="28"/>
          <w:szCs w:val="28"/>
        </w:rPr>
        <w:t xml:space="preserve">Татарстан </w:t>
      </w:r>
      <w:proofErr w:type="spellStart"/>
      <w:r w:rsidRPr="002E0E27">
        <w:rPr>
          <w:rStyle w:val="FontStyle38"/>
          <w:sz w:val="28"/>
          <w:szCs w:val="28"/>
        </w:rPr>
        <w:t>Республикасы</w:t>
      </w:r>
      <w:proofErr w:type="spellEnd"/>
      <w:r w:rsidRPr="002E0E27">
        <w:rPr>
          <w:rStyle w:val="FontStyle38"/>
          <w:sz w:val="28"/>
          <w:szCs w:val="28"/>
        </w:rPr>
        <w:t xml:space="preserve"> Нурлат </w:t>
      </w:r>
      <w:proofErr w:type="spellStart"/>
      <w:r w:rsidRPr="002E0E27">
        <w:rPr>
          <w:rStyle w:val="FontStyle38"/>
          <w:sz w:val="28"/>
          <w:szCs w:val="28"/>
        </w:rPr>
        <w:t>муниципаль</w:t>
      </w:r>
      <w:proofErr w:type="spellEnd"/>
      <w:r w:rsidRPr="002E0E27">
        <w:rPr>
          <w:rStyle w:val="FontStyle38"/>
          <w:sz w:val="28"/>
          <w:szCs w:val="28"/>
        </w:rPr>
        <w:t xml:space="preserve"> районы Советы </w:t>
      </w:r>
      <w:proofErr w:type="spellStart"/>
      <w:r w:rsidRPr="002E0E27">
        <w:rPr>
          <w:rStyle w:val="FontStyle38"/>
          <w:sz w:val="28"/>
          <w:szCs w:val="28"/>
        </w:rPr>
        <w:t>тарафыннан</w:t>
      </w:r>
      <w:proofErr w:type="spellEnd"/>
      <w:r w:rsidRPr="002E0E27">
        <w:rPr>
          <w:rStyle w:val="FontStyle38"/>
          <w:sz w:val="28"/>
          <w:szCs w:val="28"/>
        </w:rPr>
        <w:t xml:space="preserve"> </w:t>
      </w:r>
      <w:proofErr w:type="spellStart"/>
      <w:r w:rsidRPr="002E0E27">
        <w:rPr>
          <w:rStyle w:val="FontStyle38"/>
          <w:sz w:val="28"/>
          <w:szCs w:val="28"/>
        </w:rPr>
        <w:t>кертелә</w:t>
      </w:r>
      <w:proofErr w:type="spellEnd"/>
    </w:p>
    <w:p w:rsidR="007A1ED5" w:rsidRPr="001C2398" w:rsidRDefault="007A1ED5" w:rsidP="007A1ED5">
      <w:pPr>
        <w:pStyle w:val="Style3"/>
        <w:widowControl/>
        <w:spacing w:line="240" w:lineRule="exact"/>
        <w:ind w:left="4037" w:right="3178"/>
        <w:jc w:val="both"/>
        <w:rPr>
          <w:sz w:val="28"/>
          <w:szCs w:val="28"/>
        </w:rPr>
      </w:pPr>
    </w:p>
    <w:p w:rsidR="002E0E27" w:rsidRDefault="007A1ED5" w:rsidP="002E0E27">
      <w:pPr>
        <w:pStyle w:val="Style3"/>
        <w:widowControl/>
        <w:spacing w:line="240" w:lineRule="auto"/>
        <w:ind w:hanging="283"/>
        <w:rPr>
          <w:rStyle w:val="FontStyle25"/>
          <w:sz w:val="28"/>
          <w:szCs w:val="28"/>
        </w:rPr>
      </w:pPr>
      <w:r w:rsidRPr="001C2398">
        <w:rPr>
          <w:rStyle w:val="FontStyle25"/>
          <w:sz w:val="28"/>
          <w:szCs w:val="28"/>
        </w:rPr>
        <w:t>ТАТАРСТАН</w:t>
      </w:r>
      <w:r w:rsidR="002E0E27">
        <w:rPr>
          <w:rStyle w:val="FontStyle25"/>
          <w:sz w:val="28"/>
          <w:szCs w:val="28"/>
        </w:rPr>
        <w:t xml:space="preserve"> </w:t>
      </w:r>
      <w:r w:rsidR="002E0E27" w:rsidRPr="002E0E27">
        <w:rPr>
          <w:rStyle w:val="FontStyle25"/>
          <w:sz w:val="28"/>
          <w:szCs w:val="28"/>
        </w:rPr>
        <w:t xml:space="preserve"> </w:t>
      </w:r>
      <w:r w:rsidR="002E0E27">
        <w:rPr>
          <w:rStyle w:val="FontStyle25"/>
          <w:sz w:val="28"/>
          <w:szCs w:val="28"/>
        </w:rPr>
        <w:t>РЕСПУБЛИКАСЫ</w:t>
      </w:r>
    </w:p>
    <w:p w:rsidR="002E0E27" w:rsidRPr="00BD7688" w:rsidRDefault="002E0E27" w:rsidP="002E0E27">
      <w:pPr>
        <w:pStyle w:val="Style3"/>
        <w:widowControl/>
        <w:spacing w:line="240" w:lineRule="auto"/>
        <w:ind w:hanging="283"/>
        <w:rPr>
          <w:rStyle w:val="FontStyle25"/>
          <w:sz w:val="28"/>
          <w:szCs w:val="28"/>
        </w:rPr>
      </w:pPr>
      <w:r w:rsidRPr="002E0E27">
        <w:rPr>
          <w:rStyle w:val="FontStyle25"/>
          <w:sz w:val="28"/>
          <w:szCs w:val="28"/>
        </w:rPr>
        <w:t xml:space="preserve"> </w:t>
      </w:r>
      <w:r w:rsidRPr="00BD7688">
        <w:rPr>
          <w:rStyle w:val="FontStyle25"/>
          <w:sz w:val="28"/>
          <w:szCs w:val="28"/>
        </w:rPr>
        <w:t>ЗАКОН</w:t>
      </w:r>
      <w:r>
        <w:rPr>
          <w:rStyle w:val="FontStyle25"/>
          <w:sz w:val="28"/>
          <w:szCs w:val="28"/>
        </w:rPr>
        <w:t>Ы</w:t>
      </w:r>
    </w:p>
    <w:p w:rsidR="007A1ED5" w:rsidRPr="001C2398" w:rsidRDefault="007A1ED5" w:rsidP="002A78E6">
      <w:pPr>
        <w:pStyle w:val="Style3"/>
        <w:widowControl/>
        <w:spacing w:line="240" w:lineRule="auto"/>
        <w:ind w:hanging="283"/>
        <w:rPr>
          <w:rStyle w:val="FontStyle25"/>
          <w:sz w:val="28"/>
          <w:szCs w:val="28"/>
        </w:rPr>
      </w:pPr>
    </w:p>
    <w:p w:rsidR="007A1ED5" w:rsidRPr="001C2398" w:rsidRDefault="007A1ED5" w:rsidP="002A78E6">
      <w:pPr>
        <w:pStyle w:val="Style3"/>
        <w:widowControl/>
        <w:spacing w:line="240" w:lineRule="auto"/>
        <w:rPr>
          <w:sz w:val="28"/>
          <w:szCs w:val="28"/>
        </w:rPr>
      </w:pPr>
    </w:p>
    <w:p w:rsidR="000A2C8A" w:rsidRDefault="000A2C8A" w:rsidP="002A78E6">
      <w:pPr>
        <w:pStyle w:val="Style3"/>
        <w:widowControl/>
        <w:spacing w:line="240" w:lineRule="auto"/>
        <w:rPr>
          <w:rStyle w:val="FontStyle25"/>
          <w:sz w:val="28"/>
          <w:szCs w:val="28"/>
        </w:rPr>
      </w:pPr>
    </w:p>
    <w:p w:rsidR="002A78E6" w:rsidRDefault="002E0E27" w:rsidP="002A78E6">
      <w:pPr>
        <w:pStyle w:val="Style3"/>
        <w:widowControl/>
        <w:spacing w:line="240" w:lineRule="auto"/>
        <w:rPr>
          <w:sz w:val="28"/>
          <w:szCs w:val="28"/>
        </w:rPr>
      </w:pPr>
      <w:r w:rsidRPr="002E0E27">
        <w:rPr>
          <w:rStyle w:val="FontStyle25"/>
          <w:sz w:val="28"/>
          <w:szCs w:val="28"/>
        </w:rPr>
        <w:t>Татарст</w:t>
      </w:r>
      <w:r>
        <w:rPr>
          <w:rStyle w:val="FontStyle25"/>
          <w:sz w:val="28"/>
          <w:szCs w:val="28"/>
        </w:rPr>
        <w:t xml:space="preserve">ан </w:t>
      </w:r>
      <w:proofErr w:type="spellStart"/>
      <w:r>
        <w:rPr>
          <w:rStyle w:val="FontStyle25"/>
          <w:sz w:val="28"/>
          <w:szCs w:val="28"/>
        </w:rPr>
        <w:t>Республикасы</w:t>
      </w:r>
      <w:proofErr w:type="spellEnd"/>
      <w:r>
        <w:rPr>
          <w:rStyle w:val="FontStyle25"/>
          <w:sz w:val="28"/>
          <w:szCs w:val="28"/>
        </w:rPr>
        <w:t xml:space="preserve"> Нурлат районы</w:t>
      </w:r>
      <w:r w:rsidRPr="002E0E27">
        <w:rPr>
          <w:rStyle w:val="FontStyle25"/>
          <w:sz w:val="28"/>
          <w:szCs w:val="28"/>
        </w:rPr>
        <w:t xml:space="preserve"> Покровский </w:t>
      </w:r>
      <w:proofErr w:type="spellStart"/>
      <w:r w:rsidRPr="002E0E27">
        <w:rPr>
          <w:rStyle w:val="FontStyle25"/>
          <w:sz w:val="28"/>
          <w:szCs w:val="28"/>
        </w:rPr>
        <w:t>поселогын</w:t>
      </w:r>
      <w:proofErr w:type="spellEnd"/>
      <w:r w:rsidRPr="002E0E27">
        <w:rPr>
          <w:rStyle w:val="FontStyle25"/>
          <w:sz w:val="28"/>
          <w:szCs w:val="28"/>
        </w:rPr>
        <w:t xml:space="preserve"> </w:t>
      </w:r>
      <w:proofErr w:type="spellStart"/>
      <w:r w:rsidRPr="002E0E27">
        <w:rPr>
          <w:rStyle w:val="FontStyle25"/>
          <w:sz w:val="28"/>
          <w:szCs w:val="28"/>
        </w:rPr>
        <w:t>бетерү</w:t>
      </w:r>
      <w:proofErr w:type="spellEnd"/>
      <w:r w:rsidRPr="002E0E27">
        <w:rPr>
          <w:rStyle w:val="FontStyle25"/>
          <w:sz w:val="28"/>
          <w:szCs w:val="28"/>
        </w:rPr>
        <w:t xml:space="preserve"> </w:t>
      </w:r>
      <w:proofErr w:type="spellStart"/>
      <w:r w:rsidRPr="002E0E27">
        <w:rPr>
          <w:rStyle w:val="FontStyle25"/>
          <w:sz w:val="28"/>
          <w:szCs w:val="28"/>
        </w:rPr>
        <w:t>турында</w:t>
      </w:r>
      <w:proofErr w:type="spellEnd"/>
      <w:r>
        <w:rPr>
          <w:rStyle w:val="FontStyle25"/>
          <w:sz w:val="28"/>
          <w:szCs w:val="28"/>
        </w:rPr>
        <w:t xml:space="preserve"> </w:t>
      </w:r>
      <w:proofErr w:type="spellStart"/>
      <w:r>
        <w:rPr>
          <w:rStyle w:val="FontStyle25"/>
          <w:sz w:val="28"/>
          <w:szCs w:val="28"/>
        </w:rPr>
        <w:t>һәм</w:t>
      </w:r>
      <w:proofErr w:type="spellEnd"/>
      <w:r>
        <w:rPr>
          <w:rStyle w:val="FontStyle25"/>
          <w:sz w:val="28"/>
          <w:szCs w:val="28"/>
        </w:rPr>
        <w:t xml:space="preserve"> «Нурлат </w:t>
      </w:r>
      <w:proofErr w:type="spellStart"/>
      <w:r>
        <w:rPr>
          <w:rStyle w:val="FontStyle25"/>
          <w:sz w:val="28"/>
          <w:szCs w:val="28"/>
        </w:rPr>
        <w:t>муниципаль</w:t>
      </w:r>
      <w:proofErr w:type="spellEnd"/>
      <w:r>
        <w:rPr>
          <w:rStyle w:val="FontStyle25"/>
          <w:sz w:val="28"/>
          <w:szCs w:val="28"/>
        </w:rPr>
        <w:t xml:space="preserve"> районы» </w:t>
      </w:r>
      <w:proofErr w:type="spellStart"/>
      <w:r w:rsidRPr="002E0E27">
        <w:rPr>
          <w:rStyle w:val="FontStyle25"/>
          <w:sz w:val="28"/>
          <w:szCs w:val="28"/>
        </w:rPr>
        <w:t>муниципаль</w:t>
      </w:r>
      <w:proofErr w:type="spellEnd"/>
      <w:r w:rsidRPr="002E0E27">
        <w:rPr>
          <w:rStyle w:val="FontStyle25"/>
          <w:sz w:val="28"/>
          <w:szCs w:val="28"/>
        </w:rPr>
        <w:t xml:space="preserve"> </w:t>
      </w:r>
      <w:proofErr w:type="spellStart"/>
      <w:r w:rsidRPr="002E0E27">
        <w:rPr>
          <w:rStyle w:val="FontStyle25"/>
          <w:sz w:val="28"/>
          <w:szCs w:val="28"/>
        </w:rPr>
        <w:t>берәмлегенең</w:t>
      </w:r>
      <w:proofErr w:type="spellEnd"/>
      <w:r w:rsidRPr="002E0E27">
        <w:rPr>
          <w:rStyle w:val="FontStyle25"/>
          <w:sz w:val="28"/>
          <w:szCs w:val="28"/>
        </w:rPr>
        <w:t xml:space="preserve"> </w:t>
      </w:r>
      <w:proofErr w:type="spellStart"/>
      <w:r w:rsidRPr="002E0E27">
        <w:rPr>
          <w:rStyle w:val="FontStyle25"/>
          <w:sz w:val="28"/>
          <w:szCs w:val="28"/>
        </w:rPr>
        <w:t>һәм</w:t>
      </w:r>
      <w:proofErr w:type="spellEnd"/>
      <w:r w:rsidRPr="002E0E27">
        <w:rPr>
          <w:rStyle w:val="FontStyle25"/>
          <w:sz w:val="28"/>
          <w:szCs w:val="28"/>
        </w:rPr>
        <w:t xml:space="preserve"> </w:t>
      </w:r>
      <w:proofErr w:type="spellStart"/>
      <w:r w:rsidRPr="002E0E27">
        <w:rPr>
          <w:rStyle w:val="FontStyle25"/>
          <w:sz w:val="28"/>
          <w:szCs w:val="28"/>
        </w:rPr>
        <w:t>аның</w:t>
      </w:r>
      <w:proofErr w:type="spellEnd"/>
      <w:r w:rsidRPr="002E0E27">
        <w:rPr>
          <w:rStyle w:val="FontStyle25"/>
          <w:sz w:val="28"/>
          <w:szCs w:val="28"/>
        </w:rPr>
        <w:t xml:space="preserve"> </w:t>
      </w:r>
      <w:proofErr w:type="spellStart"/>
      <w:r w:rsidRPr="002E0E27">
        <w:rPr>
          <w:rStyle w:val="FontStyle25"/>
          <w:sz w:val="28"/>
          <w:szCs w:val="28"/>
        </w:rPr>
        <w:t>составындагы</w:t>
      </w:r>
      <w:proofErr w:type="spellEnd"/>
      <w:r w:rsidRPr="002E0E27">
        <w:rPr>
          <w:rStyle w:val="FontStyle25"/>
          <w:sz w:val="28"/>
          <w:szCs w:val="28"/>
        </w:rPr>
        <w:t xml:space="preserve"> </w:t>
      </w:r>
      <w:proofErr w:type="spellStart"/>
      <w:r w:rsidRPr="002E0E27">
        <w:rPr>
          <w:rStyle w:val="FontStyle25"/>
          <w:sz w:val="28"/>
          <w:szCs w:val="28"/>
        </w:rPr>
        <w:t>муниципаль</w:t>
      </w:r>
      <w:proofErr w:type="spellEnd"/>
      <w:r w:rsidRPr="002E0E27">
        <w:rPr>
          <w:rStyle w:val="FontStyle25"/>
          <w:sz w:val="28"/>
          <w:szCs w:val="28"/>
        </w:rPr>
        <w:t xml:space="preserve"> </w:t>
      </w:r>
      <w:proofErr w:type="spellStart"/>
      <w:r w:rsidRPr="002E0E27">
        <w:rPr>
          <w:rStyle w:val="FontStyle25"/>
          <w:sz w:val="28"/>
          <w:szCs w:val="28"/>
        </w:rPr>
        <w:t>берәмлекләрнең</w:t>
      </w:r>
      <w:proofErr w:type="spellEnd"/>
      <w:r w:rsidRPr="002E0E27">
        <w:rPr>
          <w:rStyle w:val="FontStyle25"/>
          <w:sz w:val="28"/>
          <w:szCs w:val="28"/>
        </w:rPr>
        <w:t xml:space="preserve"> </w:t>
      </w:r>
      <w:proofErr w:type="spellStart"/>
      <w:r w:rsidRPr="002E0E27">
        <w:rPr>
          <w:rStyle w:val="FontStyle25"/>
          <w:sz w:val="28"/>
          <w:szCs w:val="28"/>
        </w:rPr>
        <w:t>территорияләре</w:t>
      </w:r>
      <w:proofErr w:type="spellEnd"/>
      <w:r w:rsidRPr="002E0E27">
        <w:rPr>
          <w:rStyle w:val="FontStyle25"/>
          <w:sz w:val="28"/>
          <w:szCs w:val="28"/>
        </w:rPr>
        <w:t xml:space="preserve"> </w:t>
      </w:r>
      <w:proofErr w:type="spellStart"/>
      <w:r w:rsidRPr="002E0E27">
        <w:rPr>
          <w:rStyle w:val="FontStyle25"/>
          <w:sz w:val="28"/>
          <w:szCs w:val="28"/>
        </w:rPr>
        <w:t>чикләрен</w:t>
      </w:r>
      <w:proofErr w:type="spellEnd"/>
      <w:r w:rsidRPr="002E0E27">
        <w:rPr>
          <w:rStyle w:val="FontStyle25"/>
          <w:sz w:val="28"/>
          <w:szCs w:val="28"/>
        </w:rPr>
        <w:t xml:space="preserve"> </w:t>
      </w:r>
      <w:proofErr w:type="spellStart"/>
      <w:r w:rsidRPr="002E0E27">
        <w:rPr>
          <w:rStyle w:val="FontStyle25"/>
          <w:sz w:val="28"/>
          <w:szCs w:val="28"/>
        </w:rPr>
        <w:t>билгеләү</w:t>
      </w:r>
      <w:proofErr w:type="spellEnd"/>
      <w:r w:rsidRPr="002E0E27">
        <w:rPr>
          <w:rStyle w:val="FontStyle25"/>
          <w:sz w:val="28"/>
          <w:szCs w:val="28"/>
        </w:rPr>
        <w:t xml:space="preserve"> </w:t>
      </w:r>
      <w:proofErr w:type="spellStart"/>
      <w:r w:rsidRPr="002E0E27">
        <w:rPr>
          <w:rStyle w:val="FontStyle25"/>
          <w:sz w:val="28"/>
          <w:szCs w:val="28"/>
        </w:rPr>
        <w:t>һәм</w:t>
      </w:r>
      <w:proofErr w:type="spellEnd"/>
      <w:r>
        <w:rPr>
          <w:rStyle w:val="FontStyle25"/>
          <w:sz w:val="28"/>
          <w:szCs w:val="28"/>
        </w:rPr>
        <w:t xml:space="preserve"> </w:t>
      </w:r>
      <w:proofErr w:type="spellStart"/>
      <w:r>
        <w:rPr>
          <w:rStyle w:val="FontStyle25"/>
          <w:sz w:val="28"/>
          <w:szCs w:val="28"/>
        </w:rPr>
        <w:t>аларның</w:t>
      </w:r>
      <w:proofErr w:type="spellEnd"/>
      <w:r>
        <w:rPr>
          <w:rStyle w:val="FontStyle25"/>
          <w:sz w:val="28"/>
          <w:szCs w:val="28"/>
        </w:rPr>
        <w:t xml:space="preserve"> статусы </w:t>
      </w:r>
      <w:proofErr w:type="spellStart"/>
      <w:r>
        <w:rPr>
          <w:rStyle w:val="FontStyle25"/>
          <w:sz w:val="28"/>
          <w:szCs w:val="28"/>
        </w:rPr>
        <w:t>турында</w:t>
      </w:r>
      <w:proofErr w:type="spellEnd"/>
      <w:r>
        <w:rPr>
          <w:rStyle w:val="FontStyle25"/>
          <w:sz w:val="28"/>
          <w:szCs w:val="28"/>
        </w:rPr>
        <w:t xml:space="preserve">» </w:t>
      </w:r>
      <w:r w:rsidRPr="002E0E27">
        <w:rPr>
          <w:rStyle w:val="FontStyle25"/>
          <w:sz w:val="28"/>
          <w:szCs w:val="28"/>
        </w:rPr>
        <w:t xml:space="preserve"> Татарстан </w:t>
      </w:r>
      <w:proofErr w:type="spellStart"/>
      <w:r w:rsidRPr="002E0E27">
        <w:rPr>
          <w:rStyle w:val="FontStyle25"/>
          <w:sz w:val="28"/>
          <w:szCs w:val="28"/>
        </w:rPr>
        <w:t>Республикасы</w:t>
      </w:r>
      <w:proofErr w:type="spellEnd"/>
      <w:r w:rsidRPr="002E0E27">
        <w:rPr>
          <w:rStyle w:val="FontStyle25"/>
          <w:sz w:val="28"/>
          <w:szCs w:val="28"/>
        </w:rPr>
        <w:t xml:space="preserve"> </w:t>
      </w:r>
      <w:proofErr w:type="spellStart"/>
      <w:r w:rsidRPr="002E0E27">
        <w:rPr>
          <w:rStyle w:val="FontStyle25"/>
          <w:sz w:val="28"/>
          <w:szCs w:val="28"/>
        </w:rPr>
        <w:t>Законына</w:t>
      </w:r>
      <w:proofErr w:type="spellEnd"/>
      <w:r w:rsidRPr="002E0E27">
        <w:rPr>
          <w:rStyle w:val="FontStyle25"/>
          <w:sz w:val="28"/>
          <w:szCs w:val="28"/>
        </w:rPr>
        <w:t xml:space="preserve"> </w:t>
      </w:r>
      <w:proofErr w:type="spellStart"/>
      <w:r w:rsidRPr="002E0E27">
        <w:rPr>
          <w:rStyle w:val="FontStyle25"/>
          <w:sz w:val="28"/>
          <w:szCs w:val="28"/>
        </w:rPr>
        <w:t>үзгәрешлә</w:t>
      </w:r>
      <w:proofErr w:type="gramStart"/>
      <w:r w:rsidRPr="002E0E27">
        <w:rPr>
          <w:rStyle w:val="FontStyle25"/>
          <w:sz w:val="28"/>
          <w:szCs w:val="28"/>
        </w:rPr>
        <w:t>р</w:t>
      </w:r>
      <w:proofErr w:type="spellEnd"/>
      <w:proofErr w:type="gramEnd"/>
      <w:r w:rsidRPr="002E0E27">
        <w:rPr>
          <w:rStyle w:val="FontStyle25"/>
          <w:sz w:val="28"/>
          <w:szCs w:val="28"/>
        </w:rPr>
        <w:t xml:space="preserve"> </w:t>
      </w:r>
      <w:proofErr w:type="spellStart"/>
      <w:r w:rsidRPr="002E0E27">
        <w:rPr>
          <w:rStyle w:val="FontStyle25"/>
          <w:sz w:val="28"/>
          <w:szCs w:val="28"/>
        </w:rPr>
        <w:t>кертү</w:t>
      </w:r>
      <w:proofErr w:type="spellEnd"/>
      <w:r w:rsidRPr="002E0E27">
        <w:rPr>
          <w:rStyle w:val="FontStyle25"/>
          <w:sz w:val="28"/>
          <w:szCs w:val="28"/>
        </w:rPr>
        <w:t xml:space="preserve"> </w:t>
      </w:r>
      <w:proofErr w:type="spellStart"/>
      <w:r w:rsidRPr="002E0E27">
        <w:rPr>
          <w:rStyle w:val="FontStyle25"/>
          <w:sz w:val="28"/>
          <w:szCs w:val="28"/>
        </w:rPr>
        <w:t>хакында</w:t>
      </w:r>
      <w:proofErr w:type="spellEnd"/>
    </w:p>
    <w:p w:rsidR="002A78E6" w:rsidRPr="007A1ED5" w:rsidRDefault="002A78E6" w:rsidP="002A78E6">
      <w:pPr>
        <w:pStyle w:val="Style3"/>
        <w:widowControl/>
        <w:spacing w:line="240" w:lineRule="auto"/>
        <w:rPr>
          <w:sz w:val="28"/>
          <w:szCs w:val="28"/>
        </w:rPr>
      </w:pPr>
    </w:p>
    <w:p w:rsidR="00746704" w:rsidRDefault="002E3D99" w:rsidP="002A78E6">
      <w:pPr>
        <w:pStyle w:val="Style3"/>
        <w:widowControl/>
        <w:spacing w:line="240" w:lineRule="auto"/>
        <w:ind w:firstLine="709"/>
        <w:jc w:val="both"/>
        <w:rPr>
          <w:rStyle w:val="FontStyle25"/>
          <w:sz w:val="28"/>
          <w:szCs w:val="28"/>
        </w:rPr>
      </w:pPr>
      <w:r w:rsidRPr="001C2398">
        <w:rPr>
          <w:rStyle w:val="FontStyle25"/>
          <w:sz w:val="28"/>
          <w:szCs w:val="28"/>
        </w:rPr>
        <w:t>1</w:t>
      </w:r>
      <w:r>
        <w:rPr>
          <w:rStyle w:val="FontStyle25"/>
          <w:sz w:val="28"/>
          <w:szCs w:val="28"/>
          <w:lang w:val="tt-RU"/>
        </w:rPr>
        <w:t xml:space="preserve"> с</w:t>
      </w:r>
      <w:proofErr w:type="spellStart"/>
      <w:r w:rsidR="00746704" w:rsidRPr="001C2398">
        <w:rPr>
          <w:rStyle w:val="FontStyle25"/>
          <w:sz w:val="28"/>
          <w:szCs w:val="28"/>
        </w:rPr>
        <w:t>татья</w:t>
      </w:r>
      <w:proofErr w:type="spellEnd"/>
      <w:r w:rsidR="00746704" w:rsidRPr="001C2398">
        <w:rPr>
          <w:rStyle w:val="FontStyle25"/>
          <w:sz w:val="28"/>
          <w:szCs w:val="28"/>
        </w:rPr>
        <w:t xml:space="preserve"> </w:t>
      </w:r>
    </w:p>
    <w:p w:rsidR="002A78E6" w:rsidRPr="001C2398" w:rsidRDefault="002A78E6" w:rsidP="002A78E6">
      <w:pPr>
        <w:pStyle w:val="Style3"/>
        <w:widowControl/>
        <w:spacing w:line="240" w:lineRule="auto"/>
        <w:ind w:firstLine="709"/>
        <w:jc w:val="both"/>
        <w:rPr>
          <w:rStyle w:val="FontStyle25"/>
          <w:sz w:val="28"/>
          <w:szCs w:val="28"/>
        </w:rPr>
      </w:pPr>
    </w:p>
    <w:p w:rsidR="00746704" w:rsidRDefault="002E0E27" w:rsidP="002A78E6">
      <w:pPr>
        <w:pStyle w:val="Style6"/>
        <w:widowControl/>
        <w:spacing w:line="240" w:lineRule="auto"/>
        <w:ind w:firstLine="708"/>
        <w:jc w:val="both"/>
        <w:rPr>
          <w:rStyle w:val="FontStyle37"/>
          <w:sz w:val="28"/>
          <w:szCs w:val="28"/>
        </w:rPr>
      </w:pPr>
      <w:r w:rsidRPr="002E0E27">
        <w:rPr>
          <w:rStyle w:val="FontStyle37"/>
          <w:sz w:val="28"/>
          <w:szCs w:val="28"/>
        </w:rPr>
        <w:t>Татарст</w:t>
      </w:r>
      <w:r>
        <w:rPr>
          <w:rStyle w:val="FontStyle37"/>
          <w:sz w:val="28"/>
          <w:szCs w:val="28"/>
        </w:rPr>
        <w:t xml:space="preserve">ан </w:t>
      </w:r>
      <w:proofErr w:type="spellStart"/>
      <w:r>
        <w:rPr>
          <w:rStyle w:val="FontStyle37"/>
          <w:sz w:val="28"/>
          <w:szCs w:val="28"/>
        </w:rPr>
        <w:t>Республикасы</w:t>
      </w:r>
      <w:proofErr w:type="spellEnd"/>
      <w:r>
        <w:rPr>
          <w:rStyle w:val="FontStyle37"/>
          <w:sz w:val="28"/>
          <w:szCs w:val="28"/>
        </w:rPr>
        <w:t xml:space="preserve"> Нурлат районы</w:t>
      </w:r>
      <w:r w:rsidRPr="002E0E27">
        <w:rPr>
          <w:rStyle w:val="FontStyle37"/>
          <w:sz w:val="28"/>
          <w:szCs w:val="28"/>
        </w:rPr>
        <w:t xml:space="preserve"> Покровский </w:t>
      </w:r>
      <w:proofErr w:type="spellStart"/>
      <w:r w:rsidRPr="002E0E27">
        <w:rPr>
          <w:rStyle w:val="FontStyle37"/>
          <w:sz w:val="28"/>
          <w:szCs w:val="28"/>
        </w:rPr>
        <w:t>поселогын</w:t>
      </w:r>
      <w:proofErr w:type="spellEnd"/>
      <w:r w:rsidRPr="002E0E27">
        <w:rPr>
          <w:rStyle w:val="FontStyle37"/>
          <w:sz w:val="28"/>
          <w:szCs w:val="28"/>
        </w:rPr>
        <w:t xml:space="preserve"> </w:t>
      </w:r>
      <w:proofErr w:type="spellStart"/>
      <w:r w:rsidRPr="002E0E27">
        <w:rPr>
          <w:rStyle w:val="FontStyle37"/>
          <w:sz w:val="28"/>
          <w:szCs w:val="28"/>
        </w:rPr>
        <w:t>бетерергә</w:t>
      </w:r>
      <w:proofErr w:type="spellEnd"/>
      <w:r w:rsidRPr="002E0E27">
        <w:rPr>
          <w:rStyle w:val="FontStyle37"/>
          <w:sz w:val="28"/>
          <w:szCs w:val="28"/>
        </w:rPr>
        <w:t>.</w:t>
      </w:r>
      <w:r w:rsidR="00746704">
        <w:rPr>
          <w:rStyle w:val="FontStyle37"/>
          <w:sz w:val="28"/>
          <w:szCs w:val="28"/>
        </w:rPr>
        <w:t xml:space="preserve"> </w:t>
      </w:r>
    </w:p>
    <w:p w:rsidR="002A78E6" w:rsidRDefault="002A78E6" w:rsidP="002A78E6">
      <w:pPr>
        <w:pStyle w:val="Style6"/>
        <w:widowControl/>
        <w:spacing w:line="240" w:lineRule="auto"/>
        <w:ind w:firstLine="709"/>
        <w:jc w:val="both"/>
        <w:rPr>
          <w:rStyle w:val="FontStyle25"/>
          <w:sz w:val="28"/>
          <w:szCs w:val="28"/>
        </w:rPr>
      </w:pPr>
    </w:p>
    <w:p w:rsidR="00746704" w:rsidRPr="001C2398" w:rsidRDefault="002E3D99" w:rsidP="002A78E6">
      <w:pPr>
        <w:pStyle w:val="Style6"/>
        <w:widowControl/>
        <w:spacing w:line="240" w:lineRule="auto"/>
        <w:ind w:firstLine="709"/>
        <w:jc w:val="both"/>
        <w:rPr>
          <w:rStyle w:val="FontStyle25"/>
          <w:sz w:val="28"/>
          <w:szCs w:val="28"/>
        </w:rPr>
      </w:pPr>
      <w:r w:rsidRPr="001C2398">
        <w:rPr>
          <w:rStyle w:val="FontStyle25"/>
          <w:sz w:val="28"/>
          <w:szCs w:val="28"/>
        </w:rPr>
        <w:t>2</w:t>
      </w:r>
      <w:r>
        <w:rPr>
          <w:rStyle w:val="FontStyle25"/>
          <w:sz w:val="28"/>
          <w:szCs w:val="28"/>
          <w:lang w:val="tt-RU"/>
        </w:rPr>
        <w:t xml:space="preserve"> с</w:t>
      </w:r>
      <w:proofErr w:type="spellStart"/>
      <w:r w:rsidR="00746704" w:rsidRPr="001C2398">
        <w:rPr>
          <w:rStyle w:val="FontStyle25"/>
          <w:sz w:val="28"/>
          <w:szCs w:val="28"/>
        </w:rPr>
        <w:t>татья</w:t>
      </w:r>
      <w:proofErr w:type="spellEnd"/>
      <w:r w:rsidR="00746704" w:rsidRPr="001C2398">
        <w:rPr>
          <w:rStyle w:val="FontStyle25"/>
          <w:sz w:val="28"/>
          <w:szCs w:val="28"/>
        </w:rPr>
        <w:t xml:space="preserve"> </w:t>
      </w:r>
    </w:p>
    <w:p w:rsidR="00746704" w:rsidRPr="001C2398" w:rsidRDefault="00746704" w:rsidP="002A78E6">
      <w:pPr>
        <w:pStyle w:val="Style7"/>
        <w:widowControl/>
        <w:spacing w:line="240" w:lineRule="auto"/>
        <w:ind w:firstLine="709"/>
        <w:rPr>
          <w:sz w:val="28"/>
          <w:szCs w:val="28"/>
        </w:rPr>
      </w:pPr>
    </w:p>
    <w:p w:rsidR="00327716" w:rsidRPr="0032373D" w:rsidRDefault="0079699F" w:rsidP="002A78E6">
      <w:pPr>
        <w:pStyle w:val="Style8"/>
        <w:widowControl/>
        <w:ind w:firstLine="709"/>
        <w:jc w:val="both"/>
        <w:rPr>
          <w:rStyle w:val="FontStyle37"/>
          <w:sz w:val="28"/>
          <w:szCs w:val="28"/>
          <w:lang w:val="tt-RU"/>
        </w:rPr>
      </w:pPr>
      <w:r w:rsidRPr="0079699F">
        <w:rPr>
          <w:rStyle w:val="FontStyle37"/>
          <w:sz w:val="28"/>
          <w:szCs w:val="28"/>
        </w:rPr>
        <w:t xml:space="preserve">«Нурлат </w:t>
      </w:r>
      <w:proofErr w:type="spellStart"/>
      <w:r w:rsidRPr="0079699F">
        <w:rPr>
          <w:rStyle w:val="FontStyle37"/>
          <w:sz w:val="28"/>
          <w:szCs w:val="28"/>
        </w:rPr>
        <w:t>муниципаль</w:t>
      </w:r>
      <w:proofErr w:type="spellEnd"/>
      <w:r w:rsidRPr="0079699F">
        <w:rPr>
          <w:rStyle w:val="FontStyle37"/>
          <w:sz w:val="28"/>
          <w:szCs w:val="28"/>
        </w:rPr>
        <w:t xml:space="preserve"> районы</w:t>
      </w:r>
      <w:r w:rsidR="00331D4C">
        <w:rPr>
          <w:rStyle w:val="FontStyle37"/>
          <w:sz w:val="28"/>
          <w:szCs w:val="28"/>
        </w:rPr>
        <w:t xml:space="preserve">» </w:t>
      </w:r>
      <w:proofErr w:type="spellStart"/>
      <w:r w:rsidRPr="0079699F">
        <w:rPr>
          <w:rStyle w:val="FontStyle37"/>
          <w:sz w:val="28"/>
          <w:szCs w:val="28"/>
        </w:rPr>
        <w:t>муниципаль</w:t>
      </w:r>
      <w:proofErr w:type="spellEnd"/>
      <w:r w:rsidRPr="0079699F">
        <w:rPr>
          <w:rStyle w:val="FontStyle37"/>
          <w:sz w:val="28"/>
          <w:szCs w:val="28"/>
        </w:rPr>
        <w:t xml:space="preserve"> </w:t>
      </w:r>
      <w:proofErr w:type="spellStart"/>
      <w:r w:rsidRPr="0079699F">
        <w:rPr>
          <w:rStyle w:val="FontStyle37"/>
          <w:sz w:val="28"/>
          <w:szCs w:val="28"/>
        </w:rPr>
        <w:t>берәмлегенең</w:t>
      </w:r>
      <w:proofErr w:type="spellEnd"/>
      <w:r w:rsidRPr="0079699F">
        <w:rPr>
          <w:rStyle w:val="FontStyle37"/>
          <w:sz w:val="28"/>
          <w:szCs w:val="28"/>
        </w:rPr>
        <w:t xml:space="preserve"> </w:t>
      </w:r>
      <w:proofErr w:type="spellStart"/>
      <w:r w:rsidRPr="0079699F">
        <w:rPr>
          <w:rStyle w:val="FontStyle37"/>
          <w:sz w:val="28"/>
          <w:szCs w:val="28"/>
        </w:rPr>
        <w:t>һәм</w:t>
      </w:r>
      <w:proofErr w:type="spellEnd"/>
      <w:r w:rsidRPr="0079699F">
        <w:rPr>
          <w:rStyle w:val="FontStyle37"/>
          <w:sz w:val="28"/>
          <w:szCs w:val="28"/>
        </w:rPr>
        <w:t xml:space="preserve"> </w:t>
      </w:r>
      <w:proofErr w:type="spellStart"/>
      <w:r w:rsidRPr="0079699F">
        <w:rPr>
          <w:rStyle w:val="FontStyle37"/>
          <w:sz w:val="28"/>
          <w:szCs w:val="28"/>
        </w:rPr>
        <w:t>аның</w:t>
      </w:r>
      <w:proofErr w:type="spellEnd"/>
      <w:r w:rsidRPr="0079699F">
        <w:rPr>
          <w:rStyle w:val="FontStyle37"/>
          <w:sz w:val="28"/>
          <w:szCs w:val="28"/>
        </w:rPr>
        <w:t xml:space="preserve"> </w:t>
      </w:r>
      <w:proofErr w:type="spellStart"/>
      <w:r w:rsidRPr="0079699F">
        <w:rPr>
          <w:rStyle w:val="FontStyle37"/>
          <w:sz w:val="28"/>
          <w:szCs w:val="28"/>
        </w:rPr>
        <w:t>составындагы</w:t>
      </w:r>
      <w:proofErr w:type="spellEnd"/>
      <w:r w:rsidRPr="0079699F">
        <w:rPr>
          <w:rStyle w:val="FontStyle37"/>
          <w:sz w:val="28"/>
          <w:szCs w:val="28"/>
        </w:rPr>
        <w:t xml:space="preserve"> </w:t>
      </w:r>
      <w:proofErr w:type="spellStart"/>
      <w:r w:rsidRPr="0079699F">
        <w:rPr>
          <w:rStyle w:val="FontStyle37"/>
          <w:sz w:val="28"/>
          <w:szCs w:val="28"/>
        </w:rPr>
        <w:t>муниципаль</w:t>
      </w:r>
      <w:proofErr w:type="spellEnd"/>
      <w:r w:rsidRPr="0079699F">
        <w:rPr>
          <w:rStyle w:val="FontStyle37"/>
          <w:sz w:val="28"/>
          <w:szCs w:val="28"/>
        </w:rPr>
        <w:t xml:space="preserve"> </w:t>
      </w:r>
      <w:proofErr w:type="spellStart"/>
      <w:r w:rsidRPr="0079699F">
        <w:rPr>
          <w:rStyle w:val="FontStyle37"/>
          <w:sz w:val="28"/>
          <w:szCs w:val="28"/>
        </w:rPr>
        <w:t>берәмлекләрнең</w:t>
      </w:r>
      <w:proofErr w:type="spellEnd"/>
      <w:r w:rsidRPr="0079699F">
        <w:rPr>
          <w:rStyle w:val="FontStyle37"/>
          <w:sz w:val="28"/>
          <w:szCs w:val="28"/>
        </w:rPr>
        <w:t xml:space="preserve"> </w:t>
      </w:r>
      <w:proofErr w:type="spellStart"/>
      <w:r w:rsidRPr="0079699F">
        <w:rPr>
          <w:rStyle w:val="FontStyle37"/>
          <w:sz w:val="28"/>
          <w:szCs w:val="28"/>
        </w:rPr>
        <w:t>территорияләре</w:t>
      </w:r>
      <w:proofErr w:type="spellEnd"/>
      <w:r w:rsidRPr="0079699F">
        <w:rPr>
          <w:rStyle w:val="FontStyle37"/>
          <w:sz w:val="28"/>
          <w:szCs w:val="28"/>
        </w:rPr>
        <w:t xml:space="preserve"> </w:t>
      </w:r>
      <w:proofErr w:type="spellStart"/>
      <w:r w:rsidRPr="0079699F">
        <w:rPr>
          <w:rStyle w:val="FontStyle37"/>
          <w:sz w:val="28"/>
          <w:szCs w:val="28"/>
        </w:rPr>
        <w:t>чикләрен</w:t>
      </w:r>
      <w:proofErr w:type="spellEnd"/>
      <w:r w:rsidRPr="0079699F">
        <w:rPr>
          <w:rStyle w:val="FontStyle37"/>
          <w:sz w:val="28"/>
          <w:szCs w:val="28"/>
        </w:rPr>
        <w:t xml:space="preserve"> </w:t>
      </w:r>
      <w:proofErr w:type="spellStart"/>
      <w:r w:rsidRPr="0079699F">
        <w:rPr>
          <w:rStyle w:val="FontStyle37"/>
          <w:sz w:val="28"/>
          <w:szCs w:val="28"/>
        </w:rPr>
        <w:t>билгел</w:t>
      </w:r>
      <w:r w:rsidR="00331D4C">
        <w:rPr>
          <w:rStyle w:val="FontStyle37"/>
          <w:sz w:val="28"/>
          <w:szCs w:val="28"/>
        </w:rPr>
        <w:t>әү</w:t>
      </w:r>
      <w:proofErr w:type="spellEnd"/>
      <w:r w:rsidR="00331D4C">
        <w:rPr>
          <w:rStyle w:val="FontStyle37"/>
          <w:sz w:val="28"/>
          <w:szCs w:val="28"/>
        </w:rPr>
        <w:t xml:space="preserve"> </w:t>
      </w:r>
      <w:proofErr w:type="spellStart"/>
      <w:r w:rsidR="00331D4C">
        <w:rPr>
          <w:rStyle w:val="FontStyle37"/>
          <w:sz w:val="28"/>
          <w:szCs w:val="28"/>
        </w:rPr>
        <w:t>һәм</w:t>
      </w:r>
      <w:proofErr w:type="spellEnd"/>
      <w:r w:rsidR="00331D4C">
        <w:rPr>
          <w:rStyle w:val="FontStyle37"/>
          <w:sz w:val="28"/>
          <w:szCs w:val="28"/>
        </w:rPr>
        <w:t xml:space="preserve"> </w:t>
      </w:r>
      <w:proofErr w:type="spellStart"/>
      <w:r w:rsidR="00331D4C">
        <w:rPr>
          <w:rStyle w:val="FontStyle37"/>
          <w:sz w:val="28"/>
          <w:szCs w:val="28"/>
        </w:rPr>
        <w:t>аларның</w:t>
      </w:r>
      <w:proofErr w:type="spellEnd"/>
      <w:r w:rsidR="00331D4C">
        <w:rPr>
          <w:rStyle w:val="FontStyle37"/>
          <w:sz w:val="28"/>
          <w:szCs w:val="28"/>
        </w:rPr>
        <w:t xml:space="preserve"> статусы </w:t>
      </w:r>
      <w:proofErr w:type="spellStart"/>
      <w:r w:rsidR="00331D4C">
        <w:rPr>
          <w:rStyle w:val="FontStyle37"/>
          <w:sz w:val="28"/>
          <w:szCs w:val="28"/>
        </w:rPr>
        <w:t>турында</w:t>
      </w:r>
      <w:proofErr w:type="spellEnd"/>
      <w:r w:rsidR="00331D4C">
        <w:rPr>
          <w:rStyle w:val="FontStyle37"/>
          <w:sz w:val="28"/>
          <w:szCs w:val="28"/>
        </w:rPr>
        <w:t>»</w:t>
      </w:r>
      <w:r w:rsidRPr="0079699F">
        <w:rPr>
          <w:rStyle w:val="FontStyle37"/>
          <w:sz w:val="28"/>
          <w:szCs w:val="28"/>
        </w:rPr>
        <w:t xml:space="preserve"> 2005 </w:t>
      </w:r>
      <w:proofErr w:type="spellStart"/>
      <w:r w:rsidRPr="0079699F">
        <w:rPr>
          <w:rStyle w:val="FontStyle37"/>
          <w:sz w:val="28"/>
          <w:szCs w:val="28"/>
        </w:rPr>
        <w:t>елның</w:t>
      </w:r>
      <w:proofErr w:type="spellEnd"/>
      <w:r w:rsidRPr="0079699F">
        <w:rPr>
          <w:rStyle w:val="FontStyle37"/>
          <w:sz w:val="28"/>
          <w:szCs w:val="28"/>
        </w:rPr>
        <w:t xml:space="preserve"> 31 </w:t>
      </w:r>
      <w:proofErr w:type="spellStart"/>
      <w:r w:rsidRPr="0079699F">
        <w:rPr>
          <w:rStyle w:val="FontStyle37"/>
          <w:sz w:val="28"/>
          <w:szCs w:val="28"/>
        </w:rPr>
        <w:t>гыйнварындагы</w:t>
      </w:r>
      <w:proofErr w:type="spellEnd"/>
      <w:r w:rsidRPr="0079699F">
        <w:rPr>
          <w:rStyle w:val="FontStyle37"/>
          <w:sz w:val="28"/>
          <w:szCs w:val="28"/>
        </w:rPr>
        <w:t xml:space="preserve"> 32-ТРЗ </w:t>
      </w:r>
      <w:proofErr w:type="spellStart"/>
      <w:r w:rsidRPr="0079699F">
        <w:rPr>
          <w:rStyle w:val="FontStyle37"/>
          <w:sz w:val="28"/>
          <w:szCs w:val="28"/>
        </w:rPr>
        <w:t>номерлы</w:t>
      </w:r>
      <w:proofErr w:type="spellEnd"/>
      <w:r w:rsidRPr="0079699F">
        <w:rPr>
          <w:rStyle w:val="FontStyle37"/>
          <w:sz w:val="28"/>
          <w:szCs w:val="28"/>
        </w:rPr>
        <w:t xml:space="preserve"> Татарстан </w:t>
      </w:r>
      <w:proofErr w:type="spellStart"/>
      <w:r w:rsidRPr="0079699F">
        <w:rPr>
          <w:rStyle w:val="FontStyle37"/>
          <w:sz w:val="28"/>
          <w:szCs w:val="28"/>
        </w:rPr>
        <w:t>Республикасы</w:t>
      </w:r>
      <w:proofErr w:type="spellEnd"/>
      <w:r w:rsidRPr="0079699F">
        <w:rPr>
          <w:rStyle w:val="FontStyle37"/>
          <w:sz w:val="28"/>
          <w:szCs w:val="28"/>
        </w:rPr>
        <w:t xml:space="preserve"> </w:t>
      </w:r>
      <w:proofErr w:type="spellStart"/>
      <w:r w:rsidRPr="0079699F">
        <w:rPr>
          <w:rStyle w:val="FontStyle37"/>
          <w:sz w:val="28"/>
          <w:szCs w:val="28"/>
        </w:rPr>
        <w:t>Законына</w:t>
      </w:r>
      <w:proofErr w:type="spellEnd"/>
      <w:r w:rsidRPr="0079699F">
        <w:rPr>
          <w:rStyle w:val="FontStyle37"/>
          <w:sz w:val="28"/>
          <w:szCs w:val="28"/>
        </w:rPr>
        <w:t xml:space="preserve"> (Татарстан </w:t>
      </w:r>
      <w:proofErr w:type="spellStart"/>
      <w:r w:rsidRPr="0079699F">
        <w:rPr>
          <w:rStyle w:val="FontStyle37"/>
          <w:sz w:val="28"/>
          <w:szCs w:val="28"/>
        </w:rPr>
        <w:t>Дәүләт</w:t>
      </w:r>
      <w:proofErr w:type="spellEnd"/>
      <w:r w:rsidRPr="0079699F">
        <w:rPr>
          <w:rStyle w:val="FontStyle37"/>
          <w:sz w:val="28"/>
          <w:szCs w:val="28"/>
        </w:rPr>
        <w:t xml:space="preserve"> Советы </w:t>
      </w:r>
      <w:proofErr w:type="spellStart"/>
      <w:r w:rsidRPr="0079699F">
        <w:rPr>
          <w:rStyle w:val="FontStyle37"/>
          <w:sz w:val="28"/>
          <w:szCs w:val="28"/>
        </w:rPr>
        <w:t>Җыелма</w:t>
      </w:r>
      <w:proofErr w:type="spellEnd"/>
      <w:r w:rsidRPr="0079699F">
        <w:rPr>
          <w:rStyle w:val="FontStyle37"/>
          <w:sz w:val="28"/>
          <w:szCs w:val="28"/>
        </w:rPr>
        <w:t xml:space="preserve"> </w:t>
      </w:r>
      <w:proofErr w:type="spellStart"/>
      <w:r w:rsidRPr="0079699F">
        <w:rPr>
          <w:rStyle w:val="FontStyle37"/>
          <w:sz w:val="28"/>
          <w:szCs w:val="28"/>
        </w:rPr>
        <w:t>басмасы</w:t>
      </w:r>
      <w:proofErr w:type="spellEnd"/>
      <w:r w:rsidRPr="0079699F">
        <w:rPr>
          <w:rStyle w:val="FontStyle37"/>
          <w:sz w:val="28"/>
          <w:szCs w:val="28"/>
        </w:rPr>
        <w:t xml:space="preserve">, 2005, </w:t>
      </w:r>
      <w:r w:rsidR="00331D4C">
        <w:rPr>
          <w:rStyle w:val="FontStyle37"/>
          <w:sz w:val="28"/>
          <w:szCs w:val="28"/>
        </w:rPr>
        <w:t>№</w:t>
      </w:r>
      <w:r w:rsidR="0032373D">
        <w:rPr>
          <w:rStyle w:val="FontStyle37"/>
          <w:sz w:val="28"/>
          <w:szCs w:val="28"/>
        </w:rPr>
        <w:t xml:space="preserve"> </w:t>
      </w:r>
      <w:r w:rsidRPr="0079699F">
        <w:rPr>
          <w:rStyle w:val="FontStyle37"/>
          <w:sz w:val="28"/>
          <w:szCs w:val="28"/>
        </w:rPr>
        <w:t xml:space="preserve">1 (II </w:t>
      </w:r>
      <w:proofErr w:type="spellStart"/>
      <w:r w:rsidRPr="0079699F">
        <w:rPr>
          <w:rStyle w:val="FontStyle37"/>
          <w:sz w:val="28"/>
          <w:szCs w:val="28"/>
        </w:rPr>
        <w:t>өлеш</w:t>
      </w:r>
      <w:proofErr w:type="spellEnd"/>
      <w:r w:rsidRPr="0079699F">
        <w:rPr>
          <w:rStyle w:val="FontStyle37"/>
          <w:sz w:val="28"/>
          <w:szCs w:val="28"/>
        </w:rPr>
        <w:t xml:space="preserve">); 2008, </w:t>
      </w:r>
      <w:r w:rsidR="0032373D">
        <w:rPr>
          <w:rStyle w:val="FontStyle37"/>
          <w:sz w:val="28"/>
          <w:szCs w:val="28"/>
        </w:rPr>
        <w:t>№</w:t>
      </w:r>
      <w:r w:rsidRPr="0079699F">
        <w:rPr>
          <w:rStyle w:val="FontStyle37"/>
          <w:sz w:val="28"/>
          <w:szCs w:val="28"/>
        </w:rPr>
        <w:t xml:space="preserve"> 11 (II </w:t>
      </w:r>
      <w:proofErr w:type="spellStart"/>
      <w:r w:rsidRPr="0079699F">
        <w:rPr>
          <w:rStyle w:val="FontStyle37"/>
          <w:sz w:val="28"/>
          <w:szCs w:val="28"/>
        </w:rPr>
        <w:t>өлеш</w:t>
      </w:r>
      <w:proofErr w:type="spellEnd"/>
      <w:r w:rsidRPr="0079699F">
        <w:rPr>
          <w:rStyle w:val="FontStyle37"/>
          <w:sz w:val="28"/>
          <w:szCs w:val="28"/>
        </w:rPr>
        <w:t xml:space="preserve">); 2014, </w:t>
      </w:r>
      <w:r w:rsidR="0032373D">
        <w:rPr>
          <w:rStyle w:val="FontStyle37"/>
          <w:sz w:val="28"/>
          <w:szCs w:val="28"/>
        </w:rPr>
        <w:t>№</w:t>
      </w:r>
      <w:r w:rsidRPr="0079699F">
        <w:rPr>
          <w:rStyle w:val="FontStyle37"/>
          <w:sz w:val="28"/>
          <w:szCs w:val="28"/>
        </w:rPr>
        <w:t xml:space="preserve"> 12 (I </w:t>
      </w:r>
      <w:proofErr w:type="spellStart"/>
      <w:r w:rsidRPr="0079699F">
        <w:rPr>
          <w:rStyle w:val="FontStyle37"/>
          <w:sz w:val="28"/>
          <w:szCs w:val="28"/>
        </w:rPr>
        <w:t>өлеш</w:t>
      </w:r>
      <w:proofErr w:type="spellEnd"/>
      <w:r w:rsidRPr="0079699F">
        <w:rPr>
          <w:rStyle w:val="FontStyle37"/>
          <w:sz w:val="28"/>
          <w:szCs w:val="28"/>
        </w:rPr>
        <w:t xml:space="preserve">); Татарстан </w:t>
      </w:r>
      <w:proofErr w:type="spellStart"/>
      <w:r w:rsidRPr="0079699F">
        <w:rPr>
          <w:rStyle w:val="FontStyle37"/>
          <w:sz w:val="28"/>
          <w:szCs w:val="28"/>
        </w:rPr>
        <w:t>Республикасы</w:t>
      </w:r>
      <w:proofErr w:type="spellEnd"/>
      <w:r w:rsidRPr="0079699F">
        <w:rPr>
          <w:rStyle w:val="FontStyle37"/>
          <w:sz w:val="28"/>
          <w:szCs w:val="28"/>
        </w:rPr>
        <w:t xml:space="preserve"> </w:t>
      </w:r>
      <w:proofErr w:type="spellStart"/>
      <w:r w:rsidRPr="0079699F">
        <w:rPr>
          <w:rStyle w:val="FontStyle37"/>
          <w:sz w:val="28"/>
          <w:szCs w:val="28"/>
        </w:rPr>
        <w:t>Законнары</w:t>
      </w:r>
      <w:proofErr w:type="spellEnd"/>
      <w:r w:rsidRPr="0079699F">
        <w:rPr>
          <w:rStyle w:val="FontStyle37"/>
          <w:sz w:val="28"/>
          <w:szCs w:val="28"/>
        </w:rPr>
        <w:t xml:space="preserve"> </w:t>
      </w:r>
      <w:proofErr w:type="spellStart"/>
      <w:r w:rsidRPr="0079699F">
        <w:rPr>
          <w:rStyle w:val="FontStyle37"/>
          <w:sz w:val="28"/>
          <w:szCs w:val="28"/>
        </w:rPr>
        <w:t>җыентыгы</w:t>
      </w:r>
      <w:proofErr w:type="spellEnd"/>
      <w:r w:rsidRPr="0079699F">
        <w:rPr>
          <w:rStyle w:val="FontStyle37"/>
          <w:sz w:val="28"/>
          <w:szCs w:val="28"/>
        </w:rPr>
        <w:t xml:space="preserve">, 2017, </w:t>
      </w:r>
      <w:r w:rsidR="0032373D">
        <w:rPr>
          <w:rStyle w:val="FontStyle37"/>
          <w:sz w:val="28"/>
          <w:szCs w:val="28"/>
        </w:rPr>
        <w:t>№</w:t>
      </w:r>
      <w:r w:rsidRPr="0079699F">
        <w:rPr>
          <w:rStyle w:val="FontStyle37"/>
          <w:sz w:val="28"/>
          <w:szCs w:val="28"/>
        </w:rPr>
        <w:t xml:space="preserve"> 76 (I </w:t>
      </w:r>
      <w:proofErr w:type="spellStart"/>
      <w:r w:rsidRPr="0079699F">
        <w:rPr>
          <w:rStyle w:val="FontStyle37"/>
          <w:sz w:val="28"/>
          <w:szCs w:val="28"/>
        </w:rPr>
        <w:t>өлеш</w:t>
      </w:r>
      <w:proofErr w:type="spellEnd"/>
      <w:r w:rsidRPr="0079699F">
        <w:rPr>
          <w:rStyle w:val="FontStyle37"/>
          <w:sz w:val="28"/>
          <w:szCs w:val="28"/>
        </w:rPr>
        <w:t>)</w:t>
      </w:r>
      <w:r w:rsidR="009804FA" w:rsidRPr="009804FA">
        <w:rPr>
          <w:rStyle w:val="Style1"/>
          <w:sz w:val="28"/>
          <w:szCs w:val="28"/>
        </w:rPr>
        <w:t xml:space="preserve"> </w:t>
      </w:r>
      <w:r w:rsidR="009804FA">
        <w:rPr>
          <w:rStyle w:val="FontStyle37"/>
          <w:sz w:val="28"/>
          <w:szCs w:val="28"/>
        </w:rPr>
        <w:t xml:space="preserve">); 2026, № </w:t>
      </w:r>
      <w:r w:rsidR="009804FA">
        <w:rPr>
          <w:sz w:val="28"/>
          <w:szCs w:val="28"/>
        </w:rPr>
        <w:t xml:space="preserve">1 (I </w:t>
      </w:r>
      <w:r w:rsidR="009804FA" w:rsidRPr="0079699F">
        <w:rPr>
          <w:rStyle w:val="FontStyle37"/>
          <w:sz w:val="28"/>
          <w:szCs w:val="28"/>
        </w:rPr>
        <w:t>өлеш</w:t>
      </w:r>
      <w:bookmarkStart w:id="0" w:name="_GoBack"/>
      <w:bookmarkEnd w:id="0"/>
      <w:r w:rsidR="009804FA">
        <w:rPr>
          <w:sz w:val="28"/>
          <w:szCs w:val="28"/>
        </w:rPr>
        <w:t>))</w:t>
      </w:r>
      <w:r w:rsidR="009804FA">
        <w:rPr>
          <w:sz w:val="28"/>
          <w:szCs w:val="28"/>
          <w:shd w:val="clear" w:color="auto" w:fill="FFFFFF"/>
        </w:rPr>
        <w:t xml:space="preserve"> </w:t>
      </w:r>
      <w:r w:rsidRPr="0079699F">
        <w:rPr>
          <w:rStyle w:val="FontStyle37"/>
          <w:sz w:val="28"/>
          <w:szCs w:val="28"/>
        </w:rPr>
        <w:t xml:space="preserve"> </w:t>
      </w:r>
      <w:proofErr w:type="spellStart"/>
      <w:r w:rsidRPr="0079699F">
        <w:rPr>
          <w:rStyle w:val="FontStyle37"/>
          <w:sz w:val="28"/>
          <w:szCs w:val="28"/>
        </w:rPr>
        <w:t>түбәндәге</w:t>
      </w:r>
      <w:proofErr w:type="spellEnd"/>
      <w:r w:rsidRPr="0079699F">
        <w:rPr>
          <w:rStyle w:val="FontStyle37"/>
          <w:sz w:val="28"/>
          <w:szCs w:val="28"/>
        </w:rPr>
        <w:t xml:space="preserve"> </w:t>
      </w:r>
      <w:proofErr w:type="spellStart"/>
      <w:r w:rsidRPr="0079699F">
        <w:rPr>
          <w:rStyle w:val="FontStyle37"/>
          <w:sz w:val="28"/>
          <w:szCs w:val="28"/>
        </w:rPr>
        <w:t>үзгәрешләр</w:t>
      </w:r>
      <w:r w:rsidR="0032373D">
        <w:rPr>
          <w:rStyle w:val="FontStyle37"/>
          <w:sz w:val="28"/>
          <w:szCs w:val="28"/>
        </w:rPr>
        <w:t>не</w:t>
      </w:r>
      <w:proofErr w:type="spellEnd"/>
      <w:r w:rsidR="0032373D">
        <w:rPr>
          <w:rStyle w:val="FontStyle37"/>
          <w:sz w:val="28"/>
          <w:szCs w:val="28"/>
        </w:rPr>
        <w:t xml:space="preserve"> </w:t>
      </w:r>
      <w:proofErr w:type="spellStart"/>
      <w:r w:rsidR="0032373D">
        <w:rPr>
          <w:rStyle w:val="FontStyle37"/>
          <w:sz w:val="28"/>
          <w:szCs w:val="28"/>
        </w:rPr>
        <w:t>кертерг</w:t>
      </w:r>
      <w:proofErr w:type="spellEnd"/>
      <w:r w:rsidR="0032373D">
        <w:rPr>
          <w:rStyle w:val="FontStyle37"/>
          <w:sz w:val="28"/>
          <w:szCs w:val="28"/>
          <w:lang w:val="tt-RU"/>
        </w:rPr>
        <w:t>ә:</w:t>
      </w:r>
    </w:p>
    <w:p w:rsidR="002A78E6" w:rsidRPr="00C44B20" w:rsidRDefault="002A78E6" w:rsidP="002A78E6">
      <w:pPr>
        <w:pStyle w:val="Style8"/>
        <w:widowControl/>
        <w:ind w:firstLine="709"/>
        <w:jc w:val="both"/>
        <w:rPr>
          <w:rStyle w:val="FontStyle37"/>
          <w:sz w:val="28"/>
          <w:szCs w:val="28"/>
        </w:rPr>
      </w:pPr>
    </w:p>
    <w:p w:rsidR="00746704" w:rsidRPr="00C44B20" w:rsidRDefault="00866E94" w:rsidP="00866E94">
      <w:pPr>
        <w:pStyle w:val="Style8"/>
        <w:widowControl/>
        <w:numPr>
          <w:ilvl w:val="0"/>
          <w:numId w:val="3"/>
        </w:numPr>
        <w:jc w:val="both"/>
        <w:rPr>
          <w:rStyle w:val="FontStyle37"/>
          <w:sz w:val="28"/>
          <w:szCs w:val="28"/>
        </w:rPr>
      </w:pPr>
      <w:r w:rsidRPr="00866E94">
        <w:rPr>
          <w:rStyle w:val="FontStyle37"/>
          <w:sz w:val="28"/>
          <w:szCs w:val="28"/>
        </w:rPr>
        <w:t xml:space="preserve">4 </w:t>
      </w:r>
      <w:proofErr w:type="spellStart"/>
      <w:r w:rsidRPr="00866E94">
        <w:rPr>
          <w:rStyle w:val="FontStyle37"/>
          <w:sz w:val="28"/>
          <w:szCs w:val="28"/>
        </w:rPr>
        <w:t>статьяның</w:t>
      </w:r>
      <w:proofErr w:type="spellEnd"/>
      <w:r w:rsidRPr="00866E94">
        <w:rPr>
          <w:rStyle w:val="FontStyle37"/>
          <w:sz w:val="28"/>
          <w:szCs w:val="28"/>
        </w:rPr>
        <w:t xml:space="preserve"> </w:t>
      </w:r>
      <w:proofErr w:type="spellStart"/>
      <w:r w:rsidRPr="00866E94">
        <w:rPr>
          <w:rStyle w:val="FontStyle37"/>
          <w:sz w:val="28"/>
          <w:szCs w:val="28"/>
        </w:rPr>
        <w:t>унҗиденче</w:t>
      </w:r>
      <w:proofErr w:type="spellEnd"/>
      <w:r w:rsidRPr="00866E94">
        <w:rPr>
          <w:rStyle w:val="FontStyle37"/>
          <w:sz w:val="28"/>
          <w:szCs w:val="28"/>
        </w:rPr>
        <w:t xml:space="preserve"> </w:t>
      </w:r>
      <w:proofErr w:type="spellStart"/>
      <w:r w:rsidRPr="00866E94">
        <w:rPr>
          <w:rStyle w:val="FontStyle37"/>
          <w:sz w:val="28"/>
          <w:szCs w:val="28"/>
        </w:rPr>
        <w:t>абзацында</w:t>
      </w:r>
      <w:proofErr w:type="spellEnd"/>
      <w:r>
        <w:rPr>
          <w:rStyle w:val="FontStyle37"/>
          <w:sz w:val="28"/>
          <w:szCs w:val="28"/>
          <w:lang w:val="tt-RU"/>
        </w:rPr>
        <w:t xml:space="preserve"> </w:t>
      </w:r>
      <w:r>
        <w:rPr>
          <w:rStyle w:val="FontStyle37"/>
          <w:sz w:val="28"/>
          <w:szCs w:val="28"/>
        </w:rPr>
        <w:t xml:space="preserve">«, Покровский </w:t>
      </w:r>
      <w:proofErr w:type="spellStart"/>
      <w:r>
        <w:rPr>
          <w:rStyle w:val="FontStyle37"/>
          <w:sz w:val="28"/>
          <w:szCs w:val="28"/>
        </w:rPr>
        <w:t>поселогы</w:t>
      </w:r>
      <w:proofErr w:type="spellEnd"/>
      <w:r>
        <w:rPr>
          <w:rStyle w:val="FontStyle37"/>
          <w:sz w:val="28"/>
          <w:szCs w:val="28"/>
        </w:rPr>
        <w:t>»</w:t>
      </w:r>
      <w:r w:rsidRPr="00866E94">
        <w:rPr>
          <w:rStyle w:val="FontStyle37"/>
          <w:sz w:val="28"/>
          <w:szCs w:val="28"/>
        </w:rPr>
        <w:t xml:space="preserve"> </w:t>
      </w:r>
      <w:proofErr w:type="spellStart"/>
      <w:r w:rsidRPr="00866E94">
        <w:rPr>
          <w:rStyle w:val="FontStyle37"/>
          <w:sz w:val="28"/>
          <w:szCs w:val="28"/>
        </w:rPr>
        <w:t>сүзлә</w:t>
      </w:r>
      <w:proofErr w:type="gramStart"/>
      <w:r w:rsidRPr="00866E94">
        <w:rPr>
          <w:rStyle w:val="FontStyle37"/>
          <w:sz w:val="28"/>
          <w:szCs w:val="28"/>
        </w:rPr>
        <w:t>рен</w:t>
      </w:r>
      <w:proofErr w:type="spellEnd"/>
      <w:r w:rsidRPr="00866E94">
        <w:rPr>
          <w:rStyle w:val="FontStyle37"/>
          <w:sz w:val="28"/>
          <w:szCs w:val="28"/>
        </w:rPr>
        <w:t xml:space="preserve"> </w:t>
      </w:r>
      <w:proofErr w:type="spellStart"/>
      <w:r w:rsidRPr="00866E94">
        <w:rPr>
          <w:rStyle w:val="FontStyle37"/>
          <w:sz w:val="28"/>
          <w:szCs w:val="28"/>
        </w:rPr>
        <w:t>т</w:t>
      </w:r>
      <w:proofErr w:type="gramEnd"/>
      <w:r w:rsidRPr="00866E94">
        <w:rPr>
          <w:rStyle w:val="FontStyle37"/>
          <w:sz w:val="28"/>
          <w:szCs w:val="28"/>
        </w:rPr>
        <w:t>өшереп</w:t>
      </w:r>
      <w:proofErr w:type="spellEnd"/>
      <w:r w:rsidRPr="00866E94">
        <w:rPr>
          <w:rStyle w:val="FontStyle37"/>
          <w:sz w:val="28"/>
          <w:szCs w:val="28"/>
        </w:rPr>
        <w:t xml:space="preserve"> </w:t>
      </w:r>
      <w:proofErr w:type="spellStart"/>
      <w:r w:rsidRPr="00866E94">
        <w:rPr>
          <w:rStyle w:val="FontStyle37"/>
          <w:sz w:val="28"/>
          <w:szCs w:val="28"/>
        </w:rPr>
        <w:t>калдырырга</w:t>
      </w:r>
      <w:proofErr w:type="spellEnd"/>
      <w:r w:rsidR="00746704" w:rsidRPr="00C44B20">
        <w:rPr>
          <w:rStyle w:val="FontStyle37"/>
          <w:sz w:val="28"/>
          <w:szCs w:val="28"/>
        </w:rPr>
        <w:t xml:space="preserve">; </w:t>
      </w:r>
    </w:p>
    <w:p w:rsidR="00746704" w:rsidRPr="00C44B20" w:rsidRDefault="00746704" w:rsidP="002A78E6">
      <w:pPr>
        <w:ind w:firstLine="709"/>
        <w:jc w:val="both"/>
        <w:rPr>
          <w:rStyle w:val="FontStyle37"/>
          <w:sz w:val="28"/>
          <w:szCs w:val="28"/>
        </w:rPr>
      </w:pPr>
    </w:p>
    <w:p w:rsidR="00746704" w:rsidRPr="00C44B20" w:rsidRDefault="00866E94" w:rsidP="00866E94">
      <w:pPr>
        <w:pStyle w:val="a3"/>
        <w:numPr>
          <w:ilvl w:val="0"/>
          <w:numId w:val="3"/>
        </w:numPr>
        <w:jc w:val="both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1</w:t>
      </w:r>
      <w:r w:rsidR="00465C6E">
        <w:rPr>
          <w:rStyle w:val="FontStyle37"/>
          <w:sz w:val="28"/>
          <w:szCs w:val="28"/>
          <w:lang w:val="tt-RU"/>
        </w:rPr>
        <w:t xml:space="preserve"> </w:t>
      </w:r>
      <w:proofErr w:type="spellStart"/>
      <w:r w:rsidRPr="00866E94">
        <w:rPr>
          <w:rStyle w:val="FontStyle37"/>
          <w:sz w:val="28"/>
          <w:szCs w:val="28"/>
        </w:rPr>
        <w:t>нче</w:t>
      </w:r>
      <w:proofErr w:type="spellEnd"/>
      <w:r w:rsidRPr="00866E94">
        <w:rPr>
          <w:rStyle w:val="FontStyle37"/>
          <w:sz w:val="28"/>
          <w:szCs w:val="28"/>
        </w:rPr>
        <w:t xml:space="preserve"> </w:t>
      </w:r>
      <w:proofErr w:type="spellStart"/>
      <w:r w:rsidRPr="00866E94">
        <w:rPr>
          <w:rStyle w:val="FontStyle37"/>
          <w:sz w:val="28"/>
          <w:szCs w:val="28"/>
        </w:rPr>
        <w:t>кушымтаны</w:t>
      </w:r>
      <w:proofErr w:type="spellEnd"/>
      <w:r w:rsidRPr="00866E94">
        <w:rPr>
          <w:rStyle w:val="FontStyle37"/>
          <w:sz w:val="28"/>
          <w:szCs w:val="28"/>
        </w:rPr>
        <w:t xml:space="preserve"> </w:t>
      </w:r>
      <w:proofErr w:type="spellStart"/>
      <w:r w:rsidRPr="00866E94">
        <w:rPr>
          <w:rStyle w:val="FontStyle37"/>
          <w:sz w:val="28"/>
          <w:szCs w:val="28"/>
        </w:rPr>
        <w:t>түбәндәге</w:t>
      </w:r>
      <w:proofErr w:type="spellEnd"/>
      <w:r w:rsidRPr="00866E94">
        <w:rPr>
          <w:rStyle w:val="FontStyle37"/>
          <w:sz w:val="28"/>
          <w:szCs w:val="28"/>
        </w:rPr>
        <w:t xml:space="preserve"> </w:t>
      </w:r>
      <w:proofErr w:type="spellStart"/>
      <w:r w:rsidRPr="00866E94">
        <w:rPr>
          <w:rStyle w:val="FontStyle37"/>
          <w:sz w:val="28"/>
          <w:szCs w:val="28"/>
        </w:rPr>
        <w:t>редакциядә</w:t>
      </w:r>
      <w:proofErr w:type="spellEnd"/>
      <w:r w:rsidRPr="00866E94">
        <w:rPr>
          <w:rStyle w:val="FontStyle37"/>
          <w:sz w:val="28"/>
          <w:szCs w:val="28"/>
        </w:rPr>
        <w:t xml:space="preserve"> </w:t>
      </w:r>
      <w:proofErr w:type="spellStart"/>
      <w:r w:rsidRPr="00866E94">
        <w:rPr>
          <w:rStyle w:val="FontStyle37"/>
          <w:sz w:val="28"/>
          <w:szCs w:val="28"/>
        </w:rPr>
        <w:t>бәян</w:t>
      </w:r>
      <w:proofErr w:type="spellEnd"/>
      <w:r w:rsidRPr="00866E94">
        <w:rPr>
          <w:rStyle w:val="FontStyle37"/>
          <w:sz w:val="28"/>
          <w:szCs w:val="28"/>
        </w:rPr>
        <w:t xml:space="preserve"> </w:t>
      </w:r>
      <w:proofErr w:type="spellStart"/>
      <w:proofErr w:type="gramStart"/>
      <w:r w:rsidRPr="00866E94">
        <w:rPr>
          <w:rStyle w:val="FontStyle37"/>
          <w:sz w:val="28"/>
          <w:szCs w:val="28"/>
        </w:rPr>
        <w:t>ит</w:t>
      </w:r>
      <w:proofErr w:type="gramEnd"/>
      <w:r w:rsidRPr="00866E94">
        <w:rPr>
          <w:rStyle w:val="FontStyle37"/>
          <w:sz w:val="28"/>
          <w:szCs w:val="28"/>
        </w:rPr>
        <w:t>әргә</w:t>
      </w:r>
      <w:proofErr w:type="spellEnd"/>
      <w:r w:rsidR="00746704" w:rsidRPr="00C44B20">
        <w:rPr>
          <w:rStyle w:val="FontStyle37"/>
          <w:sz w:val="28"/>
          <w:szCs w:val="28"/>
        </w:rPr>
        <w:t>:</w:t>
      </w:r>
    </w:p>
    <w:p w:rsidR="00746704" w:rsidRDefault="00746704" w:rsidP="002A78E6">
      <w:pPr>
        <w:jc w:val="both"/>
        <w:rPr>
          <w:rStyle w:val="FontStyle37"/>
          <w:sz w:val="28"/>
          <w:szCs w:val="28"/>
        </w:rPr>
      </w:pPr>
    </w:p>
    <w:p w:rsidR="00746704" w:rsidRDefault="00746704" w:rsidP="002A78E6">
      <w:pPr>
        <w:jc w:val="both"/>
        <w:rPr>
          <w:rStyle w:val="FontStyle37"/>
          <w:sz w:val="28"/>
          <w:szCs w:val="28"/>
        </w:rPr>
      </w:pPr>
    </w:p>
    <w:p w:rsidR="002D0FFC" w:rsidRDefault="00CC6372" w:rsidP="00E71F59">
      <w:pPr>
        <w:jc w:val="both"/>
        <w:rPr>
          <w:rStyle w:val="FontStyle37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390640" cy="9839656"/>
            <wp:effectExtent l="0" t="0" r="0" b="9525"/>
            <wp:docPr id="1" name="Рисунок 1" descr="C:\Users\87F2~1\AppData\Local\Temp\Rar$DIa0.477\Нурлатский_закон_2025_т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7F2~1\AppData\Local\Temp\Rar$DIa0.477\Нурлатский_закон_2025_тат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983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D99" w:rsidRDefault="002E3D99" w:rsidP="002E3D99">
      <w:pPr>
        <w:pStyle w:val="FORMATTEXT"/>
        <w:jc w:val="center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2D0FFC" w:rsidRPr="002E3D99" w:rsidRDefault="002E3D99" w:rsidP="002E3D99">
      <w:pPr>
        <w:pStyle w:val="FORMATTEXT"/>
        <w:jc w:val="center"/>
        <w:rPr>
          <w:lang w:val="tt-RU"/>
        </w:rPr>
      </w:pPr>
      <w:r w:rsidRPr="002E3D99">
        <w:rPr>
          <w:rFonts w:ascii="Times New Roman" w:hAnsi="Times New Roman" w:cs="Times New Roman"/>
          <w:bCs/>
          <w:sz w:val="28"/>
          <w:szCs w:val="28"/>
          <w:lang w:val="tt-RU"/>
        </w:rPr>
        <w:t>«Нурлат муниципаль районы» муниципаль берәмлеге составына керүче шәһәр һәм авыл җирлекләре</w:t>
      </w:r>
    </w:p>
    <w:tbl>
      <w:tblPr>
        <w:tblW w:w="99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7841"/>
        <w:gridCol w:w="590"/>
      </w:tblGrid>
      <w:tr w:rsidR="002E3D99" w:rsidRPr="00E71F59" w:rsidTr="00BE0AA0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E3D99" w:rsidRPr="0088461C" w:rsidRDefault="002E3D99" w:rsidP="00C8003A">
            <w:pPr>
              <w:jc w:val="center"/>
              <w:rPr>
                <w:rFonts w:ascii="SL_Times New Roman" w:hAnsi="SL_Times New Roman"/>
                <w:szCs w:val="28"/>
              </w:rPr>
            </w:pPr>
            <w:r w:rsidRPr="0088461C">
              <w:rPr>
                <w:rFonts w:ascii="SL_Times New Roman" w:hAnsi="SL_Times New Roman"/>
                <w:szCs w:val="28"/>
                <w:lang w:val="tt-RU"/>
              </w:rPr>
              <w:t xml:space="preserve">Карта-схемадагы </w:t>
            </w:r>
            <w:r w:rsidRPr="0088461C">
              <w:rPr>
                <w:rFonts w:ascii="SL_Times New Roman" w:hAnsi="SL_Times New Roman"/>
                <w:szCs w:val="28"/>
              </w:rPr>
              <w:t xml:space="preserve">№ </w:t>
            </w:r>
          </w:p>
          <w:p w:rsidR="002E3D99" w:rsidRPr="0088461C" w:rsidRDefault="002E3D99" w:rsidP="00C8003A">
            <w:pPr>
              <w:jc w:val="center"/>
              <w:rPr>
                <w:rFonts w:ascii="SL_Times New Roman" w:hAnsi="SL_Times New Roman"/>
                <w:szCs w:val="28"/>
              </w:rPr>
            </w:pP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E3D99" w:rsidRPr="0088461C" w:rsidRDefault="002E3D99" w:rsidP="00C8003A">
            <w:pPr>
              <w:jc w:val="center"/>
              <w:rPr>
                <w:rFonts w:ascii="SL_Times New Roman" w:hAnsi="SL_Times New Roman"/>
                <w:szCs w:val="28"/>
                <w:lang w:val="tt-RU"/>
              </w:rPr>
            </w:pPr>
            <w:proofErr w:type="spellStart"/>
            <w:r w:rsidRPr="0088461C">
              <w:rPr>
                <w:rFonts w:ascii="SL_Times New Roman" w:hAnsi="SL_Times New Roman"/>
                <w:szCs w:val="28"/>
              </w:rPr>
              <w:t>Муниципаль</w:t>
            </w:r>
            <w:proofErr w:type="spellEnd"/>
            <w:r w:rsidRPr="0088461C">
              <w:rPr>
                <w:rFonts w:ascii="SL_Times New Roman" w:hAnsi="SL_Times New Roman"/>
                <w:szCs w:val="28"/>
                <w:lang w:val="tt-RU"/>
              </w:rPr>
              <w:t xml:space="preserve"> берәмлек</w:t>
            </w:r>
          </w:p>
          <w:p w:rsidR="002E3D99" w:rsidRPr="0088461C" w:rsidRDefault="002E3D99" w:rsidP="00C8003A">
            <w:pPr>
              <w:jc w:val="center"/>
              <w:rPr>
                <w:rFonts w:ascii="SL_Times New Roman" w:hAnsi="SL_Times New Roman"/>
                <w:szCs w:val="28"/>
              </w:rPr>
            </w:pP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</w:p>
        </w:tc>
      </w:tr>
      <w:tr w:rsidR="002E3D9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E3D99" w:rsidRPr="0088461C" w:rsidRDefault="002E3D99" w:rsidP="00C8003A">
            <w:pPr>
              <w:rPr>
                <w:rFonts w:ascii="SL_Times New Roman" w:hAnsi="SL_Times New Roman"/>
                <w:szCs w:val="28"/>
                <w:lang w:val="tt-RU"/>
              </w:rPr>
            </w:pPr>
            <w:r w:rsidRPr="0088461C">
              <w:rPr>
                <w:rFonts w:ascii="SL_Times New Roman" w:hAnsi="SL_Times New Roman"/>
                <w:szCs w:val="28"/>
              </w:rPr>
              <w:t>Нурлат</w:t>
            </w:r>
            <w:r w:rsidRPr="0088461C">
              <w:rPr>
                <w:rFonts w:ascii="SL_Times New Roman" w:hAnsi="SL_Times New Roman"/>
                <w:szCs w:val="28"/>
                <w:lang w:val="tt-RU"/>
              </w:rPr>
              <w:t xml:space="preserve"> шәһәре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2E3D9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2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E3D99" w:rsidRPr="0088461C" w:rsidRDefault="002E3D99" w:rsidP="00C8003A">
            <w:pPr>
              <w:rPr>
                <w:rFonts w:ascii="SL_Times New Roman" w:hAnsi="SL_Times New Roman"/>
                <w:szCs w:val="28"/>
                <w:lang w:val="tt-RU"/>
              </w:rPr>
            </w:pPr>
            <w:r w:rsidRPr="0088461C">
              <w:rPr>
                <w:rFonts w:ascii="SL_Times New Roman" w:hAnsi="SL_Times New Roman"/>
                <w:szCs w:val="28"/>
                <w:lang w:val="tt-RU"/>
              </w:rPr>
              <w:t>Әмзә авыл җирлеге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2E3D9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3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E3D99" w:rsidRPr="0088461C" w:rsidRDefault="002E3D99" w:rsidP="00C8003A">
            <w:pPr>
              <w:rPr>
                <w:rFonts w:ascii="SL_Times New Roman" w:hAnsi="SL_Times New Roman"/>
                <w:szCs w:val="28"/>
                <w:lang w:val="tt-RU"/>
              </w:rPr>
            </w:pPr>
            <w:r w:rsidRPr="0088461C">
              <w:rPr>
                <w:rFonts w:ascii="SL_Times New Roman" w:hAnsi="SL_Times New Roman"/>
                <w:szCs w:val="28"/>
              </w:rPr>
              <w:t>Андреев</w:t>
            </w:r>
            <w:r w:rsidRPr="0088461C">
              <w:rPr>
                <w:rFonts w:ascii="SL_Times New Roman" w:hAnsi="SL_Times New Roman"/>
                <w:szCs w:val="28"/>
                <w:lang w:val="tt-RU"/>
              </w:rPr>
              <w:t>ка авыл җирлеге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2E3D9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4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E3D99" w:rsidRPr="0088461C" w:rsidRDefault="002E3D99" w:rsidP="00C8003A">
            <w:pPr>
              <w:rPr>
                <w:rFonts w:ascii="SL_Times New Roman" w:hAnsi="SL_Times New Roman"/>
                <w:szCs w:val="28"/>
                <w:lang w:val="tt-RU"/>
              </w:rPr>
            </w:pPr>
            <w:r w:rsidRPr="0088461C">
              <w:rPr>
                <w:rFonts w:ascii="SL_Times New Roman" w:hAnsi="SL_Times New Roman"/>
                <w:szCs w:val="28"/>
                <w:lang w:val="tt-RU"/>
              </w:rPr>
              <w:t>Әхмәт авыл җирлеге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2E3D9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E3D99" w:rsidRPr="0088461C" w:rsidRDefault="002E3D99" w:rsidP="00C8003A">
            <w:pPr>
              <w:rPr>
                <w:rFonts w:ascii="SL_Times New Roman" w:hAnsi="SL_Times New Roman"/>
                <w:szCs w:val="28"/>
                <w:lang w:val="tt-RU"/>
              </w:rPr>
            </w:pPr>
            <w:r w:rsidRPr="0088461C">
              <w:rPr>
                <w:rFonts w:ascii="SL_Times New Roman" w:hAnsi="SL_Times New Roman"/>
                <w:szCs w:val="28"/>
                <w:lang w:val="tt-RU"/>
              </w:rPr>
              <w:t>Биккол авыл җирлеге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2E3D9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6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E3D99" w:rsidRPr="0088461C" w:rsidRDefault="002E3D99" w:rsidP="00C8003A">
            <w:pPr>
              <w:rPr>
                <w:rFonts w:ascii="SL_Times New Roman" w:hAnsi="SL_Times New Roman"/>
                <w:szCs w:val="28"/>
                <w:lang w:val="tt-RU"/>
              </w:rPr>
            </w:pPr>
            <w:r w:rsidRPr="0088461C">
              <w:rPr>
                <w:rFonts w:ascii="SL_Times New Roman" w:hAnsi="SL_Times New Roman"/>
                <w:szCs w:val="28"/>
              </w:rPr>
              <w:t>Бил</w:t>
            </w:r>
            <w:r w:rsidRPr="0088461C">
              <w:rPr>
                <w:rFonts w:ascii="SL_Times New Roman" w:hAnsi="SL_Times New Roman"/>
                <w:szCs w:val="28"/>
                <w:lang w:val="tt-RU"/>
              </w:rPr>
              <w:t>әркүл авыл җирлеге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2E3D9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7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E3D99" w:rsidRPr="0088461C" w:rsidRDefault="002E3D99" w:rsidP="00C8003A">
            <w:pPr>
              <w:rPr>
                <w:rFonts w:ascii="SL_Times New Roman" w:hAnsi="SL_Times New Roman"/>
                <w:szCs w:val="28"/>
                <w:lang w:val="tt-RU"/>
              </w:rPr>
            </w:pPr>
            <w:proofErr w:type="spellStart"/>
            <w:r w:rsidRPr="0088461C">
              <w:rPr>
                <w:rFonts w:ascii="SL_Times New Roman" w:hAnsi="SL_Times New Roman"/>
                <w:szCs w:val="28"/>
              </w:rPr>
              <w:t>Богдашкин</w:t>
            </w:r>
            <w:proofErr w:type="spellEnd"/>
            <w:r w:rsidRPr="0088461C">
              <w:rPr>
                <w:rFonts w:ascii="SL_Times New Roman" w:hAnsi="SL_Times New Roman"/>
                <w:szCs w:val="28"/>
                <w:lang w:val="tt-RU"/>
              </w:rPr>
              <w:t>о авыл җирлеге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2E3D9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8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E3D99" w:rsidRPr="0088461C" w:rsidRDefault="002E3D99" w:rsidP="00C8003A">
            <w:pPr>
              <w:rPr>
                <w:rFonts w:ascii="SL_Times New Roman" w:hAnsi="SL_Times New Roman"/>
                <w:szCs w:val="28"/>
                <w:lang w:val="tt-RU"/>
              </w:rPr>
            </w:pPr>
            <w:r w:rsidRPr="0088461C">
              <w:rPr>
                <w:rFonts w:ascii="SL_Times New Roman" w:hAnsi="SL_Times New Roman"/>
                <w:szCs w:val="28"/>
                <w:lang w:val="tt-RU"/>
              </w:rPr>
              <w:t>Киекле авыл җирлеге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2E3D9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9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E3D99" w:rsidRPr="0088461C" w:rsidRDefault="002E3D99" w:rsidP="00C8003A">
            <w:pPr>
              <w:rPr>
                <w:rFonts w:ascii="SL_Times New Roman" w:hAnsi="SL_Times New Roman"/>
                <w:szCs w:val="28"/>
                <w:lang w:val="tt-RU"/>
              </w:rPr>
            </w:pPr>
            <w:r w:rsidRPr="0088461C">
              <w:rPr>
                <w:rFonts w:ascii="SL_Times New Roman" w:hAnsi="SL_Times New Roman"/>
                <w:szCs w:val="28"/>
              </w:rPr>
              <w:t>Г</w:t>
            </w:r>
            <w:r w:rsidRPr="0088461C">
              <w:rPr>
                <w:rFonts w:ascii="SL_Times New Roman" w:hAnsi="SL_Times New Roman"/>
                <w:szCs w:val="28"/>
                <w:lang w:val="tt-RU"/>
              </w:rPr>
              <w:t>әйтән авыл җирлеге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2E3D9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10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E3D99" w:rsidRPr="0088461C" w:rsidRDefault="002E3D99" w:rsidP="00C8003A">
            <w:pPr>
              <w:rPr>
                <w:rFonts w:ascii="SL_Times New Roman" w:hAnsi="SL_Times New Roman"/>
                <w:szCs w:val="28"/>
                <w:lang w:val="tt-RU"/>
              </w:rPr>
            </w:pPr>
            <w:r w:rsidRPr="0088461C">
              <w:rPr>
                <w:rFonts w:ascii="SL_Times New Roman" w:hAnsi="SL_Times New Roman"/>
                <w:szCs w:val="28"/>
              </w:rPr>
              <w:t>Егоркин</w:t>
            </w:r>
            <w:r w:rsidRPr="0088461C">
              <w:rPr>
                <w:rFonts w:ascii="SL_Times New Roman" w:hAnsi="SL_Times New Roman"/>
                <w:szCs w:val="28"/>
                <w:lang w:val="tt-RU"/>
              </w:rPr>
              <w:t>о авыл җирлеге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2E3D9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11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E3D99" w:rsidRPr="0088461C" w:rsidRDefault="002E3D99" w:rsidP="00C8003A">
            <w:pPr>
              <w:rPr>
                <w:rFonts w:ascii="SL_Times New Roman" w:hAnsi="SL_Times New Roman"/>
                <w:szCs w:val="28"/>
                <w:lang w:val="tt-RU"/>
              </w:rPr>
            </w:pPr>
            <w:r w:rsidRPr="0088461C">
              <w:rPr>
                <w:rFonts w:ascii="SL_Times New Roman" w:hAnsi="SL_Times New Roman"/>
                <w:szCs w:val="28"/>
                <w:lang w:val="tt-RU"/>
              </w:rPr>
              <w:t>Ялаур авыл җирлеге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2E3D9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12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E3D99" w:rsidRPr="0088461C" w:rsidRDefault="002E3D99" w:rsidP="00C8003A">
            <w:pPr>
              <w:rPr>
                <w:rFonts w:ascii="SL_Times New Roman" w:hAnsi="SL_Times New Roman"/>
                <w:szCs w:val="28"/>
                <w:lang w:val="tt-RU"/>
              </w:rPr>
            </w:pPr>
            <w:proofErr w:type="spellStart"/>
            <w:r w:rsidRPr="0088461C">
              <w:rPr>
                <w:rFonts w:ascii="SL_Times New Roman" w:hAnsi="SL_Times New Roman"/>
                <w:szCs w:val="28"/>
              </w:rPr>
              <w:t>Зареч</w:t>
            </w:r>
            <w:proofErr w:type="spellEnd"/>
            <w:r w:rsidRPr="0088461C">
              <w:rPr>
                <w:rFonts w:ascii="SL_Times New Roman" w:hAnsi="SL_Times New Roman"/>
                <w:szCs w:val="28"/>
                <w:lang w:val="tt-RU"/>
              </w:rPr>
              <w:t>ный авыл җирлеге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2E3D9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13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E3D99" w:rsidRPr="0088461C" w:rsidRDefault="002E3D99" w:rsidP="00C8003A">
            <w:pPr>
              <w:rPr>
                <w:rFonts w:ascii="SL_Times New Roman" w:hAnsi="SL_Times New Roman"/>
                <w:szCs w:val="28"/>
                <w:lang w:val="tt-RU"/>
              </w:rPr>
            </w:pPr>
            <w:r w:rsidRPr="0088461C">
              <w:rPr>
                <w:rFonts w:ascii="SL_Times New Roman" w:hAnsi="SL_Times New Roman"/>
                <w:szCs w:val="28"/>
              </w:rPr>
              <w:t>К</w:t>
            </w:r>
            <w:r w:rsidRPr="0088461C">
              <w:rPr>
                <w:rFonts w:ascii="SL_Times New Roman" w:hAnsi="SL_Times New Roman"/>
                <w:szCs w:val="28"/>
                <w:lang w:val="tt-RU"/>
              </w:rPr>
              <w:t>ычытканлы авыл җирлеге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2E3D9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14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E3D99" w:rsidRPr="0088461C" w:rsidRDefault="002E3D99" w:rsidP="00C8003A">
            <w:pPr>
              <w:rPr>
                <w:rFonts w:ascii="SL_Times New Roman" w:hAnsi="SL_Times New Roman"/>
                <w:szCs w:val="28"/>
              </w:rPr>
            </w:pPr>
            <w:r w:rsidRPr="0088461C">
              <w:rPr>
                <w:rFonts w:ascii="SL_Times New Roman" w:hAnsi="SL_Times New Roman"/>
                <w:szCs w:val="28"/>
              </w:rPr>
              <w:t>К</w:t>
            </w:r>
            <w:r w:rsidRPr="0088461C">
              <w:rPr>
                <w:rFonts w:ascii="SL_Times New Roman" w:hAnsi="SL_Times New Roman"/>
                <w:szCs w:val="28"/>
                <w:lang w:val="tt-RU"/>
              </w:rPr>
              <w:t>олбай</w:t>
            </w:r>
            <w:r>
              <w:rPr>
                <w:rFonts w:ascii="SL_Times New Roman" w:hAnsi="SL_Times New Roman"/>
                <w:szCs w:val="28"/>
              </w:rPr>
              <w:t>-М</w:t>
            </w:r>
            <w:r>
              <w:rPr>
                <w:rFonts w:ascii="SL_Times New Roman" w:hAnsi="SL_Times New Roman"/>
                <w:szCs w:val="28"/>
                <w:lang w:val="tt-RU"/>
              </w:rPr>
              <w:t>о</w:t>
            </w:r>
            <w:r w:rsidRPr="0088461C">
              <w:rPr>
                <w:rFonts w:ascii="SL_Times New Roman" w:hAnsi="SL_Times New Roman"/>
                <w:szCs w:val="28"/>
              </w:rPr>
              <w:t>рас</w:t>
            </w:r>
            <w:r w:rsidRPr="0088461C">
              <w:rPr>
                <w:rFonts w:ascii="SL_Times New Roman" w:hAnsi="SL_Times New Roman"/>
                <w:szCs w:val="28"/>
                <w:lang w:val="tt-RU"/>
              </w:rPr>
              <w:t>а</w:t>
            </w:r>
            <w:r w:rsidRPr="0088461C">
              <w:rPr>
                <w:rFonts w:ascii="SL_Times New Roman" w:hAnsi="SL_Times New Roman"/>
                <w:szCs w:val="28"/>
              </w:rPr>
              <w:t xml:space="preserve"> </w:t>
            </w:r>
            <w:r w:rsidRPr="0088461C">
              <w:rPr>
                <w:rFonts w:ascii="SL_Times New Roman" w:hAnsi="SL_Times New Roman"/>
                <w:szCs w:val="28"/>
                <w:lang w:val="tt-RU"/>
              </w:rPr>
              <w:t>авыл җирлеге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2E3D9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15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E3D99" w:rsidRPr="0088461C" w:rsidRDefault="002E3D99" w:rsidP="00C8003A">
            <w:pPr>
              <w:rPr>
                <w:rFonts w:ascii="SL_Times New Roman" w:hAnsi="SL_Times New Roman"/>
                <w:szCs w:val="28"/>
              </w:rPr>
            </w:pPr>
            <w:proofErr w:type="spellStart"/>
            <w:r w:rsidRPr="0088461C">
              <w:rPr>
                <w:rFonts w:ascii="SL_Times New Roman" w:hAnsi="SL_Times New Roman"/>
                <w:szCs w:val="28"/>
              </w:rPr>
              <w:t>Мамык</w:t>
            </w:r>
            <w:proofErr w:type="spellEnd"/>
            <w:r w:rsidRPr="0088461C">
              <w:rPr>
                <w:rFonts w:ascii="SL_Times New Roman" w:hAnsi="SL_Times New Roman"/>
                <w:szCs w:val="28"/>
                <w:lang w:val="tt-RU"/>
              </w:rPr>
              <w:t xml:space="preserve"> авыл җирлеге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2E3D9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16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E3D99" w:rsidRPr="0088461C" w:rsidRDefault="002E3D99" w:rsidP="00C8003A">
            <w:pPr>
              <w:rPr>
                <w:rFonts w:ascii="SL_Times New Roman" w:hAnsi="SL_Times New Roman"/>
                <w:szCs w:val="28"/>
                <w:lang w:val="tt-RU"/>
              </w:rPr>
            </w:pPr>
            <w:r w:rsidRPr="0088461C">
              <w:rPr>
                <w:rFonts w:ascii="SL_Times New Roman" w:hAnsi="SL_Times New Roman"/>
                <w:szCs w:val="28"/>
                <w:lang w:val="tt-RU"/>
              </w:rPr>
              <w:t>Яңа Иглай авыл җирлеге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2E3D9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17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E3D99" w:rsidRPr="0088461C" w:rsidRDefault="002E3D99" w:rsidP="00C8003A">
            <w:pPr>
              <w:rPr>
                <w:rFonts w:ascii="SL_Times New Roman" w:hAnsi="SL_Times New Roman"/>
                <w:szCs w:val="28"/>
                <w:lang w:val="tt-RU"/>
              </w:rPr>
            </w:pPr>
            <w:r w:rsidRPr="0088461C">
              <w:rPr>
                <w:rFonts w:ascii="SL_Times New Roman" w:hAnsi="SL_Times New Roman"/>
                <w:szCs w:val="28"/>
                <w:lang w:val="tt-RU"/>
              </w:rPr>
              <w:t>Яңа Тумба авыл җирлеге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2E3D9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18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E3D99" w:rsidRPr="0088461C" w:rsidRDefault="002E3D99" w:rsidP="00C8003A">
            <w:pPr>
              <w:rPr>
                <w:rFonts w:ascii="SL_Times New Roman" w:hAnsi="SL_Times New Roman"/>
                <w:szCs w:val="28"/>
                <w:lang w:val="tt-RU"/>
              </w:rPr>
            </w:pPr>
            <w:r w:rsidRPr="0088461C">
              <w:rPr>
                <w:rFonts w:ascii="SL_Times New Roman" w:hAnsi="SL_Times New Roman"/>
                <w:szCs w:val="28"/>
              </w:rPr>
              <w:t>С</w:t>
            </w:r>
            <w:r w:rsidRPr="0088461C">
              <w:rPr>
                <w:rFonts w:ascii="SL_Times New Roman" w:hAnsi="SL_Times New Roman"/>
                <w:szCs w:val="28"/>
                <w:lang w:val="tt-RU"/>
              </w:rPr>
              <w:t>ә</w:t>
            </w:r>
            <w:proofErr w:type="gramStart"/>
            <w:r w:rsidRPr="0088461C">
              <w:rPr>
                <w:rFonts w:ascii="SL_Times New Roman" w:hAnsi="SL_Times New Roman"/>
                <w:szCs w:val="28"/>
                <w:lang w:val="tt-RU"/>
              </w:rPr>
              <w:t>л</w:t>
            </w:r>
            <w:proofErr w:type="gramEnd"/>
            <w:r w:rsidRPr="0088461C">
              <w:rPr>
                <w:rFonts w:ascii="SL_Times New Roman" w:hAnsi="SL_Times New Roman"/>
                <w:szCs w:val="28"/>
                <w:lang w:val="tt-RU"/>
              </w:rPr>
              <w:t>әнгеш авыл җирлеге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2E3D9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19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E3D99" w:rsidRPr="0088461C" w:rsidRDefault="002E3D99" w:rsidP="00C8003A">
            <w:pPr>
              <w:rPr>
                <w:rFonts w:ascii="SL_Times New Roman" w:hAnsi="SL_Times New Roman"/>
                <w:szCs w:val="28"/>
              </w:rPr>
            </w:pPr>
            <w:r w:rsidRPr="0088461C">
              <w:rPr>
                <w:rFonts w:ascii="SL_Times New Roman" w:hAnsi="SL_Times New Roman"/>
                <w:szCs w:val="28"/>
                <w:lang w:val="tt-RU"/>
              </w:rPr>
              <w:t>Урта Камышлы авыл җирлеге</w:t>
            </w:r>
            <w:r w:rsidRPr="0088461C">
              <w:rPr>
                <w:rFonts w:ascii="SL_Times New Roman" w:hAnsi="SL_Times New Roman"/>
                <w:szCs w:val="28"/>
              </w:rPr>
              <w:t xml:space="preserve"> 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2E3D9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20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E3D99" w:rsidRPr="0088461C" w:rsidRDefault="002E3D99" w:rsidP="00C8003A">
            <w:pPr>
              <w:rPr>
                <w:rFonts w:ascii="SL_Times New Roman" w:hAnsi="SL_Times New Roman"/>
                <w:szCs w:val="28"/>
                <w:lang w:val="tt-RU"/>
              </w:rPr>
            </w:pPr>
            <w:r w:rsidRPr="0088461C">
              <w:rPr>
                <w:rFonts w:ascii="SL_Times New Roman" w:hAnsi="SL_Times New Roman"/>
                <w:szCs w:val="28"/>
                <w:lang w:val="tt-RU"/>
              </w:rPr>
              <w:t>Иске Әлмәт авыл җирлеге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2E3D9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21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E3D99" w:rsidRPr="0088461C" w:rsidRDefault="002E3D99" w:rsidP="00C8003A">
            <w:pPr>
              <w:rPr>
                <w:rFonts w:ascii="SL_Times New Roman" w:hAnsi="SL_Times New Roman"/>
                <w:szCs w:val="28"/>
                <w:lang w:val="tt-RU"/>
              </w:rPr>
            </w:pPr>
            <w:r w:rsidRPr="0088461C">
              <w:rPr>
                <w:rFonts w:ascii="SL_Times New Roman" w:hAnsi="SL_Times New Roman"/>
                <w:szCs w:val="28"/>
                <w:lang w:val="tt-RU"/>
              </w:rPr>
              <w:t>Иске Чаллы авыл җирлеге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2E3D9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22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E3D99" w:rsidRPr="0088461C" w:rsidRDefault="002E3D99" w:rsidP="00C8003A">
            <w:pPr>
              <w:rPr>
                <w:rFonts w:ascii="SL_Times New Roman" w:hAnsi="SL_Times New Roman"/>
                <w:szCs w:val="28"/>
                <w:lang w:val="tt-RU"/>
              </w:rPr>
            </w:pPr>
            <w:r w:rsidRPr="0088461C">
              <w:rPr>
                <w:rFonts w:ascii="SL_Times New Roman" w:hAnsi="SL_Times New Roman"/>
                <w:szCs w:val="28"/>
                <w:lang w:val="tt-RU"/>
              </w:rPr>
              <w:t>Би Күле авыл җирлеге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2E3D9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23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E3D99" w:rsidRPr="0088461C" w:rsidRDefault="002E3D99" w:rsidP="00C8003A">
            <w:pPr>
              <w:rPr>
                <w:rFonts w:ascii="SL_Times New Roman" w:hAnsi="SL_Times New Roman"/>
                <w:szCs w:val="28"/>
              </w:rPr>
            </w:pPr>
            <w:proofErr w:type="spellStart"/>
            <w:r w:rsidRPr="0088461C">
              <w:rPr>
                <w:rFonts w:ascii="SL_Times New Roman" w:hAnsi="SL_Times New Roman"/>
                <w:szCs w:val="28"/>
              </w:rPr>
              <w:t>Тимерлек</w:t>
            </w:r>
            <w:proofErr w:type="spellEnd"/>
            <w:r w:rsidRPr="0088461C">
              <w:rPr>
                <w:rFonts w:ascii="SL_Times New Roman" w:hAnsi="SL_Times New Roman"/>
                <w:szCs w:val="28"/>
                <w:lang w:val="tt-RU"/>
              </w:rPr>
              <w:t xml:space="preserve"> авыл җирлеге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2E3D9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24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E3D99" w:rsidRPr="0088461C" w:rsidRDefault="002E3D99" w:rsidP="00C8003A">
            <w:pPr>
              <w:rPr>
                <w:rFonts w:ascii="SL_Times New Roman" w:hAnsi="SL_Times New Roman"/>
                <w:szCs w:val="28"/>
                <w:lang w:val="tt-RU"/>
              </w:rPr>
            </w:pPr>
            <w:r w:rsidRPr="0088461C">
              <w:rPr>
                <w:rFonts w:ascii="SL_Times New Roman" w:hAnsi="SL_Times New Roman"/>
                <w:szCs w:val="28"/>
              </w:rPr>
              <w:t>Т</w:t>
            </w:r>
            <w:r w:rsidRPr="0088461C">
              <w:rPr>
                <w:rFonts w:ascii="SL_Times New Roman" w:hAnsi="SL_Times New Roman"/>
                <w:szCs w:val="28"/>
                <w:lang w:val="tt-RU"/>
              </w:rPr>
              <w:t>өрнәс авыл җирлеге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2E3D9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25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E3D99" w:rsidRPr="0088461C" w:rsidRDefault="002E3D99" w:rsidP="00C8003A">
            <w:pPr>
              <w:rPr>
                <w:rFonts w:ascii="SL_Times New Roman" w:hAnsi="SL_Times New Roman"/>
                <w:szCs w:val="28"/>
                <w:lang w:val="tt-RU"/>
              </w:rPr>
            </w:pPr>
            <w:proofErr w:type="spellStart"/>
            <w:r w:rsidRPr="0088461C">
              <w:rPr>
                <w:rFonts w:ascii="SL_Times New Roman" w:hAnsi="SL_Times New Roman"/>
                <w:szCs w:val="28"/>
              </w:rPr>
              <w:t>Фом</w:t>
            </w:r>
            <w:proofErr w:type="spellEnd"/>
            <w:r w:rsidRPr="0088461C">
              <w:rPr>
                <w:rFonts w:ascii="SL_Times New Roman" w:hAnsi="SL_Times New Roman"/>
                <w:szCs w:val="28"/>
                <w:lang w:val="tt-RU"/>
              </w:rPr>
              <w:t>а авыл җирлеге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2E3D9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26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E3D99" w:rsidRPr="0088461C" w:rsidRDefault="002E3D99" w:rsidP="00C8003A">
            <w:pPr>
              <w:rPr>
                <w:rFonts w:ascii="SL_Times New Roman" w:hAnsi="SL_Times New Roman"/>
                <w:szCs w:val="28"/>
                <w:lang w:val="tt-RU"/>
              </w:rPr>
            </w:pPr>
            <w:r w:rsidRPr="0088461C">
              <w:rPr>
                <w:rFonts w:ascii="SL_Times New Roman" w:hAnsi="SL_Times New Roman"/>
                <w:szCs w:val="28"/>
              </w:rPr>
              <w:t>Чулпан</w:t>
            </w:r>
            <w:r w:rsidRPr="0088461C">
              <w:rPr>
                <w:rFonts w:ascii="SL_Times New Roman" w:hAnsi="SL_Times New Roman"/>
                <w:szCs w:val="28"/>
                <w:lang w:val="tt-RU"/>
              </w:rPr>
              <w:t xml:space="preserve"> авыл җирлеге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</w:p>
        </w:tc>
      </w:tr>
      <w:tr w:rsidR="002E3D99" w:rsidRPr="00E71F59" w:rsidTr="004C29B4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jc w:val="center"/>
              <w:rPr>
                <w:color w:val="22272F"/>
                <w:sz w:val="28"/>
                <w:szCs w:val="28"/>
              </w:rPr>
            </w:pPr>
            <w:r w:rsidRPr="00E71F59">
              <w:rPr>
                <w:color w:val="22272F"/>
                <w:sz w:val="28"/>
                <w:szCs w:val="28"/>
              </w:rPr>
              <w:t>27</w:t>
            </w:r>
          </w:p>
        </w:tc>
        <w:tc>
          <w:tcPr>
            <w:tcW w:w="7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E3D99" w:rsidRPr="0088461C" w:rsidRDefault="002E3D99" w:rsidP="00C8003A">
            <w:pPr>
              <w:rPr>
                <w:rFonts w:ascii="SL_Times New Roman" w:hAnsi="SL_Times New Roman"/>
                <w:szCs w:val="28"/>
                <w:lang w:val="tt-RU"/>
              </w:rPr>
            </w:pPr>
            <w:r w:rsidRPr="0088461C">
              <w:rPr>
                <w:rFonts w:ascii="SL_Times New Roman" w:hAnsi="SL_Times New Roman"/>
                <w:szCs w:val="28"/>
              </w:rPr>
              <w:t>Якушкин</w:t>
            </w:r>
            <w:r w:rsidRPr="0088461C">
              <w:rPr>
                <w:rFonts w:ascii="SL_Times New Roman" w:hAnsi="SL_Times New Roman"/>
                <w:szCs w:val="28"/>
                <w:lang w:val="tt-RU"/>
              </w:rPr>
              <w:t>о авыл җирлеге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2E3D99" w:rsidRPr="00E71F59" w:rsidRDefault="002E3D99" w:rsidP="00E71F59">
            <w:pPr>
              <w:widowControl/>
              <w:autoSpaceDE/>
              <w:autoSpaceDN/>
              <w:adjustRightInd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».</w:t>
            </w:r>
          </w:p>
        </w:tc>
      </w:tr>
    </w:tbl>
    <w:p w:rsidR="00746704" w:rsidRPr="00B17992" w:rsidRDefault="00746704" w:rsidP="00D00230">
      <w:pPr>
        <w:ind w:left="-567"/>
        <w:jc w:val="both"/>
        <w:rPr>
          <w:rStyle w:val="FontStyle37"/>
          <w:sz w:val="28"/>
          <w:szCs w:val="28"/>
        </w:rPr>
      </w:pPr>
    </w:p>
    <w:p w:rsidR="00746704" w:rsidRPr="00112EAD" w:rsidRDefault="002E3D99" w:rsidP="00CC251B">
      <w:pPr>
        <w:ind w:firstLine="709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3</w:t>
      </w:r>
      <w:r>
        <w:rPr>
          <w:b/>
          <w:noProof/>
          <w:sz w:val="28"/>
          <w:szCs w:val="28"/>
          <w:lang w:val="tt-RU"/>
        </w:rPr>
        <w:t xml:space="preserve"> с</w:t>
      </w:r>
      <w:r w:rsidR="00746704" w:rsidRPr="00112EAD">
        <w:rPr>
          <w:b/>
          <w:noProof/>
          <w:sz w:val="28"/>
          <w:szCs w:val="28"/>
        </w:rPr>
        <w:t>татья</w:t>
      </w:r>
      <w:r w:rsidR="00746704">
        <w:rPr>
          <w:b/>
          <w:noProof/>
          <w:sz w:val="28"/>
          <w:szCs w:val="28"/>
        </w:rPr>
        <w:t xml:space="preserve"> </w:t>
      </w:r>
    </w:p>
    <w:p w:rsidR="00746704" w:rsidRDefault="00746704" w:rsidP="006F67B1">
      <w:pPr>
        <w:ind w:firstLine="426"/>
        <w:rPr>
          <w:noProof/>
        </w:rPr>
      </w:pPr>
    </w:p>
    <w:p w:rsidR="00530589" w:rsidRDefault="002E3D99" w:rsidP="00530589">
      <w:pPr>
        <w:ind w:firstLine="709"/>
        <w:jc w:val="both"/>
        <w:rPr>
          <w:noProof/>
          <w:sz w:val="28"/>
          <w:szCs w:val="28"/>
        </w:rPr>
      </w:pPr>
      <w:proofErr w:type="spellStart"/>
      <w:r w:rsidRPr="002E3D99">
        <w:rPr>
          <w:sz w:val="28"/>
          <w:szCs w:val="28"/>
        </w:rPr>
        <w:t>Әлеге</w:t>
      </w:r>
      <w:proofErr w:type="spellEnd"/>
      <w:r w:rsidRPr="002E3D99">
        <w:rPr>
          <w:sz w:val="28"/>
          <w:szCs w:val="28"/>
        </w:rPr>
        <w:t xml:space="preserve"> Закон </w:t>
      </w:r>
      <w:proofErr w:type="spellStart"/>
      <w:proofErr w:type="gramStart"/>
      <w:r w:rsidRPr="002E3D99">
        <w:rPr>
          <w:sz w:val="28"/>
          <w:szCs w:val="28"/>
        </w:rPr>
        <w:t>р</w:t>
      </w:r>
      <w:proofErr w:type="gramEnd"/>
      <w:r w:rsidRPr="002E3D99">
        <w:rPr>
          <w:sz w:val="28"/>
          <w:szCs w:val="28"/>
        </w:rPr>
        <w:t>әсми</w:t>
      </w:r>
      <w:proofErr w:type="spellEnd"/>
      <w:r w:rsidRPr="002E3D99">
        <w:rPr>
          <w:sz w:val="28"/>
          <w:szCs w:val="28"/>
        </w:rPr>
        <w:t xml:space="preserve"> </w:t>
      </w:r>
      <w:proofErr w:type="spellStart"/>
      <w:r w:rsidRPr="002E3D99">
        <w:rPr>
          <w:sz w:val="28"/>
          <w:szCs w:val="28"/>
        </w:rPr>
        <w:t>басылып</w:t>
      </w:r>
      <w:proofErr w:type="spellEnd"/>
      <w:r w:rsidRPr="002E3D99">
        <w:rPr>
          <w:sz w:val="28"/>
          <w:szCs w:val="28"/>
        </w:rPr>
        <w:t xml:space="preserve"> </w:t>
      </w:r>
      <w:proofErr w:type="spellStart"/>
      <w:r w:rsidRPr="002E3D99">
        <w:rPr>
          <w:sz w:val="28"/>
          <w:szCs w:val="28"/>
        </w:rPr>
        <w:t>чыккан</w:t>
      </w:r>
      <w:proofErr w:type="spellEnd"/>
      <w:r w:rsidRPr="002E3D99">
        <w:rPr>
          <w:sz w:val="28"/>
          <w:szCs w:val="28"/>
        </w:rPr>
        <w:t xml:space="preserve"> </w:t>
      </w:r>
      <w:proofErr w:type="spellStart"/>
      <w:r w:rsidRPr="002E3D99">
        <w:rPr>
          <w:sz w:val="28"/>
          <w:szCs w:val="28"/>
        </w:rPr>
        <w:t>көненнән</w:t>
      </w:r>
      <w:proofErr w:type="spellEnd"/>
      <w:r w:rsidRPr="002E3D99">
        <w:rPr>
          <w:sz w:val="28"/>
          <w:szCs w:val="28"/>
        </w:rPr>
        <w:t xml:space="preserve"> </w:t>
      </w:r>
      <w:proofErr w:type="spellStart"/>
      <w:r w:rsidRPr="002E3D99">
        <w:rPr>
          <w:sz w:val="28"/>
          <w:szCs w:val="28"/>
        </w:rPr>
        <w:t>соң</w:t>
      </w:r>
      <w:proofErr w:type="spellEnd"/>
      <w:r w:rsidRPr="002E3D99">
        <w:rPr>
          <w:sz w:val="28"/>
          <w:szCs w:val="28"/>
        </w:rPr>
        <w:t xml:space="preserve"> 10 </w:t>
      </w:r>
      <w:proofErr w:type="spellStart"/>
      <w:r w:rsidRPr="002E3D99">
        <w:rPr>
          <w:sz w:val="28"/>
          <w:szCs w:val="28"/>
        </w:rPr>
        <w:t>көн</w:t>
      </w:r>
      <w:proofErr w:type="spellEnd"/>
      <w:r w:rsidRPr="002E3D99">
        <w:rPr>
          <w:sz w:val="28"/>
          <w:szCs w:val="28"/>
        </w:rPr>
        <w:t xml:space="preserve"> </w:t>
      </w:r>
      <w:proofErr w:type="spellStart"/>
      <w:r w:rsidRPr="002E3D99">
        <w:rPr>
          <w:sz w:val="28"/>
          <w:szCs w:val="28"/>
        </w:rPr>
        <w:t>узгач</w:t>
      </w:r>
      <w:proofErr w:type="spellEnd"/>
      <w:r w:rsidRPr="002E3D99">
        <w:rPr>
          <w:sz w:val="28"/>
          <w:szCs w:val="28"/>
        </w:rPr>
        <w:t xml:space="preserve"> </w:t>
      </w:r>
      <w:proofErr w:type="spellStart"/>
      <w:r w:rsidRPr="002E3D99">
        <w:rPr>
          <w:sz w:val="28"/>
          <w:szCs w:val="28"/>
        </w:rPr>
        <w:t>үз</w:t>
      </w:r>
      <w:proofErr w:type="spellEnd"/>
      <w:r w:rsidRPr="002E3D99">
        <w:rPr>
          <w:sz w:val="28"/>
          <w:szCs w:val="28"/>
        </w:rPr>
        <w:t xml:space="preserve"> </w:t>
      </w:r>
      <w:proofErr w:type="spellStart"/>
      <w:r w:rsidRPr="002E3D99">
        <w:rPr>
          <w:sz w:val="28"/>
          <w:szCs w:val="28"/>
        </w:rPr>
        <w:t>көченә</w:t>
      </w:r>
      <w:proofErr w:type="spellEnd"/>
      <w:r w:rsidRPr="002E3D99">
        <w:rPr>
          <w:sz w:val="28"/>
          <w:szCs w:val="28"/>
        </w:rPr>
        <w:t xml:space="preserve"> </w:t>
      </w:r>
      <w:proofErr w:type="spellStart"/>
      <w:r w:rsidRPr="002E3D99">
        <w:rPr>
          <w:sz w:val="28"/>
          <w:szCs w:val="28"/>
        </w:rPr>
        <w:t>керә</w:t>
      </w:r>
      <w:proofErr w:type="spellEnd"/>
      <w:r w:rsidR="00530589">
        <w:rPr>
          <w:sz w:val="28"/>
          <w:szCs w:val="28"/>
        </w:rPr>
        <w:t>.</w:t>
      </w:r>
    </w:p>
    <w:p w:rsidR="00D65CD7" w:rsidRDefault="00D65CD7" w:rsidP="00D64586">
      <w:pPr>
        <w:ind w:left="-567"/>
        <w:rPr>
          <w:noProof/>
          <w:sz w:val="28"/>
          <w:szCs w:val="28"/>
        </w:rPr>
      </w:pPr>
    </w:p>
    <w:p w:rsidR="00E71F59" w:rsidRDefault="00E71F59" w:rsidP="00D64586">
      <w:pPr>
        <w:ind w:left="-567"/>
        <w:rPr>
          <w:noProof/>
          <w:sz w:val="28"/>
          <w:szCs w:val="28"/>
        </w:rPr>
      </w:pPr>
    </w:p>
    <w:p w:rsidR="00E71F59" w:rsidRDefault="00E71F59" w:rsidP="00D64586">
      <w:pPr>
        <w:ind w:left="-567"/>
        <w:rPr>
          <w:noProof/>
          <w:sz w:val="28"/>
          <w:szCs w:val="28"/>
        </w:rPr>
      </w:pPr>
    </w:p>
    <w:p w:rsidR="002E3D99" w:rsidRDefault="002E3D99" w:rsidP="000A2C8A">
      <w:pPr>
        <w:ind w:firstLine="708"/>
        <w:rPr>
          <w:noProof/>
          <w:sz w:val="28"/>
          <w:szCs w:val="28"/>
        </w:rPr>
      </w:pPr>
      <w:r>
        <w:rPr>
          <w:noProof/>
          <w:sz w:val="28"/>
          <w:szCs w:val="28"/>
        </w:rPr>
        <w:t>Татарстан</w:t>
      </w:r>
      <w:r w:rsidRPr="002E3D99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Республикасы</w:t>
      </w:r>
    </w:p>
    <w:p w:rsidR="00746704" w:rsidRDefault="002E3D99" w:rsidP="002E3D99">
      <w:pPr>
        <w:ind w:firstLine="708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tt-RU"/>
        </w:rPr>
        <w:t xml:space="preserve">            </w:t>
      </w:r>
      <w:r>
        <w:rPr>
          <w:noProof/>
          <w:sz w:val="28"/>
          <w:szCs w:val="28"/>
        </w:rPr>
        <w:t>Р</w:t>
      </w:r>
      <w:r>
        <w:rPr>
          <w:noProof/>
          <w:sz w:val="28"/>
          <w:szCs w:val="28"/>
          <w:lang w:val="tt-RU"/>
        </w:rPr>
        <w:t>ә</w:t>
      </w:r>
      <w:r>
        <w:rPr>
          <w:noProof/>
          <w:sz w:val="28"/>
          <w:szCs w:val="28"/>
        </w:rPr>
        <w:t>ис</w:t>
      </w:r>
      <w:r>
        <w:rPr>
          <w:noProof/>
          <w:sz w:val="28"/>
          <w:szCs w:val="28"/>
          <w:lang w:val="tt-RU"/>
        </w:rPr>
        <w:t>е</w:t>
      </w:r>
      <w:r w:rsidR="00746704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tt-RU"/>
        </w:rPr>
        <w:t xml:space="preserve">                                                                                 </w:t>
      </w:r>
      <w:r>
        <w:rPr>
          <w:noProof/>
          <w:sz w:val="28"/>
          <w:szCs w:val="28"/>
        </w:rPr>
        <w:t>Р.Н. Ми</w:t>
      </w:r>
      <w:r>
        <w:rPr>
          <w:noProof/>
          <w:sz w:val="28"/>
          <w:szCs w:val="28"/>
          <w:lang w:val="tt-RU"/>
        </w:rPr>
        <w:t>ң</w:t>
      </w:r>
      <w:r>
        <w:rPr>
          <w:noProof/>
          <w:sz w:val="28"/>
          <w:szCs w:val="28"/>
        </w:rPr>
        <w:t>н</w:t>
      </w:r>
      <w:r>
        <w:rPr>
          <w:noProof/>
          <w:sz w:val="28"/>
          <w:szCs w:val="28"/>
          <w:lang w:val="tt-RU"/>
        </w:rPr>
        <w:t>е</w:t>
      </w:r>
      <w:r>
        <w:rPr>
          <w:noProof/>
          <w:sz w:val="28"/>
          <w:szCs w:val="28"/>
        </w:rPr>
        <w:t>ханов</w:t>
      </w:r>
    </w:p>
    <w:p w:rsidR="00766E24" w:rsidRDefault="00746704" w:rsidP="00CC251B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 xml:space="preserve">                         </w:t>
      </w:r>
      <w:r w:rsidR="006D2086" w:rsidRPr="003839B6">
        <w:rPr>
          <w:noProof/>
          <w:sz w:val="28"/>
          <w:szCs w:val="28"/>
        </w:rPr>
        <w:t xml:space="preserve">  </w:t>
      </w:r>
      <w:r w:rsidR="0016024A" w:rsidRPr="0016024A">
        <w:rPr>
          <w:noProof/>
          <w:sz w:val="28"/>
          <w:szCs w:val="28"/>
        </w:rPr>
        <w:t xml:space="preserve">    </w:t>
      </w:r>
      <w:r w:rsidR="006D2086" w:rsidRPr="003839B6">
        <w:rPr>
          <w:noProof/>
          <w:sz w:val="28"/>
          <w:szCs w:val="28"/>
        </w:rPr>
        <w:t xml:space="preserve"> </w:t>
      </w:r>
    </w:p>
    <w:sectPr w:rsidR="00766E24" w:rsidSect="0016024A">
      <w:headerReference w:type="default" r:id="rId9"/>
      <w:pgSz w:w="11906" w:h="16838"/>
      <w:pgMar w:top="426" w:right="566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AE6" w:rsidRDefault="007F6AE6" w:rsidP="00112EAD">
      <w:r>
        <w:separator/>
      </w:r>
    </w:p>
  </w:endnote>
  <w:endnote w:type="continuationSeparator" w:id="0">
    <w:p w:rsidR="007F6AE6" w:rsidRDefault="007F6AE6" w:rsidP="0011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AE6" w:rsidRDefault="007F6AE6" w:rsidP="00112EAD">
      <w:r>
        <w:separator/>
      </w:r>
    </w:p>
  </w:footnote>
  <w:footnote w:type="continuationSeparator" w:id="0">
    <w:p w:rsidR="007F6AE6" w:rsidRDefault="007F6AE6" w:rsidP="00112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22485"/>
      <w:docPartObj>
        <w:docPartGallery w:val="Page Numbers (Top of Page)"/>
        <w:docPartUnique/>
      </w:docPartObj>
    </w:sdtPr>
    <w:sdtEndPr/>
    <w:sdtContent>
      <w:p w:rsidR="00DD17C0" w:rsidRDefault="00A3467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04F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D17C0" w:rsidRDefault="00DD17C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2A7"/>
    <w:multiLevelType w:val="singleLevel"/>
    <w:tmpl w:val="B98E15D4"/>
    <w:lvl w:ilvl="0">
      <w:start w:val="1"/>
      <w:numFmt w:val="decimal"/>
      <w:lvlText w:val="%1)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">
    <w:nsid w:val="17D57163"/>
    <w:multiLevelType w:val="hybridMultilevel"/>
    <w:tmpl w:val="FEE899EE"/>
    <w:lvl w:ilvl="0" w:tplc="AF7011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1D13F0"/>
    <w:multiLevelType w:val="hybridMultilevel"/>
    <w:tmpl w:val="0EE48BD6"/>
    <w:lvl w:ilvl="0" w:tplc="89223FBA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6D5"/>
    <w:rsid w:val="00022BC0"/>
    <w:rsid w:val="00081D9B"/>
    <w:rsid w:val="00094790"/>
    <w:rsid w:val="000A2C8A"/>
    <w:rsid w:val="00112EAD"/>
    <w:rsid w:val="001320D3"/>
    <w:rsid w:val="0016024A"/>
    <w:rsid w:val="00185D57"/>
    <w:rsid w:val="001A2E24"/>
    <w:rsid w:val="001C2398"/>
    <w:rsid w:val="001F7C7A"/>
    <w:rsid w:val="00275D22"/>
    <w:rsid w:val="002A78E6"/>
    <w:rsid w:val="002C66AB"/>
    <w:rsid w:val="002D0FFC"/>
    <w:rsid w:val="002E0E27"/>
    <w:rsid w:val="002E3D99"/>
    <w:rsid w:val="00306074"/>
    <w:rsid w:val="0032373D"/>
    <w:rsid w:val="00327716"/>
    <w:rsid w:val="00331D4C"/>
    <w:rsid w:val="00336063"/>
    <w:rsid w:val="0033797C"/>
    <w:rsid w:val="0034425A"/>
    <w:rsid w:val="00362ED0"/>
    <w:rsid w:val="003839B6"/>
    <w:rsid w:val="003C1EA8"/>
    <w:rsid w:val="003C566B"/>
    <w:rsid w:val="003C67C0"/>
    <w:rsid w:val="003E1C2D"/>
    <w:rsid w:val="004037C1"/>
    <w:rsid w:val="00415EE8"/>
    <w:rsid w:val="004376D5"/>
    <w:rsid w:val="00450526"/>
    <w:rsid w:val="00465C6E"/>
    <w:rsid w:val="004719FB"/>
    <w:rsid w:val="004C1DF6"/>
    <w:rsid w:val="004C29B4"/>
    <w:rsid w:val="004D32A6"/>
    <w:rsid w:val="005252F6"/>
    <w:rsid w:val="00530589"/>
    <w:rsid w:val="005718BC"/>
    <w:rsid w:val="005F25F0"/>
    <w:rsid w:val="00651B7E"/>
    <w:rsid w:val="006524E4"/>
    <w:rsid w:val="006606AF"/>
    <w:rsid w:val="0066223D"/>
    <w:rsid w:val="006847B4"/>
    <w:rsid w:val="00686D3B"/>
    <w:rsid w:val="00692FE2"/>
    <w:rsid w:val="006A168C"/>
    <w:rsid w:val="006A66BE"/>
    <w:rsid w:val="006A7C84"/>
    <w:rsid w:val="006D2086"/>
    <w:rsid w:val="006D64C0"/>
    <w:rsid w:val="006E45E1"/>
    <w:rsid w:val="006F67B1"/>
    <w:rsid w:val="006F6A07"/>
    <w:rsid w:val="00746704"/>
    <w:rsid w:val="00756057"/>
    <w:rsid w:val="00764C30"/>
    <w:rsid w:val="00766E24"/>
    <w:rsid w:val="007847F3"/>
    <w:rsid w:val="0079699F"/>
    <w:rsid w:val="007A1ED5"/>
    <w:rsid w:val="007C7577"/>
    <w:rsid w:val="007E0485"/>
    <w:rsid w:val="007F6AE6"/>
    <w:rsid w:val="00855DE6"/>
    <w:rsid w:val="00866E94"/>
    <w:rsid w:val="0089572A"/>
    <w:rsid w:val="009205AF"/>
    <w:rsid w:val="00970699"/>
    <w:rsid w:val="00974A13"/>
    <w:rsid w:val="009804FA"/>
    <w:rsid w:val="00993F01"/>
    <w:rsid w:val="009E15B9"/>
    <w:rsid w:val="00A34678"/>
    <w:rsid w:val="00A61E72"/>
    <w:rsid w:val="00A907EE"/>
    <w:rsid w:val="00AD1C24"/>
    <w:rsid w:val="00B17992"/>
    <w:rsid w:val="00BD7688"/>
    <w:rsid w:val="00C1736F"/>
    <w:rsid w:val="00C22A69"/>
    <w:rsid w:val="00C44B20"/>
    <w:rsid w:val="00C82A62"/>
    <w:rsid w:val="00C876C9"/>
    <w:rsid w:val="00CB0C5D"/>
    <w:rsid w:val="00CC251B"/>
    <w:rsid w:val="00CC6372"/>
    <w:rsid w:val="00D00230"/>
    <w:rsid w:val="00D3266C"/>
    <w:rsid w:val="00D41014"/>
    <w:rsid w:val="00D63910"/>
    <w:rsid w:val="00D64586"/>
    <w:rsid w:val="00D65CD7"/>
    <w:rsid w:val="00DD17C0"/>
    <w:rsid w:val="00E16FDB"/>
    <w:rsid w:val="00E2330A"/>
    <w:rsid w:val="00E50BEA"/>
    <w:rsid w:val="00E71F59"/>
    <w:rsid w:val="00E7780A"/>
    <w:rsid w:val="00E95580"/>
    <w:rsid w:val="00EA6C5F"/>
    <w:rsid w:val="00F318D5"/>
    <w:rsid w:val="00F46612"/>
    <w:rsid w:val="00FC2644"/>
    <w:rsid w:val="00FD5331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23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00230"/>
    <w:pPr>
      <w:spacing w:line="324" w:lineRule="exact"/>
      <w:jc w:val="right"/>
    </w:pPr>
  </w:style>
  <w:style w:type="paragraph" w:customStyle="1" w:styleId="Style2">
    <w:name w:val="Style2"/>
    <w:basedOn w:val="a"/>
    <w:uiPriority w:val="99"/>
    <w:rsid w:val="00D00230"/>
    <w:pPr>
      <w:jc w:val="center"/>
    </w:pPr>
  </w:style>
  <w:style w:type="paragraph" w:customStyle="1" w:styleId="Style3">
    <w:name w:val="Style3"/>
    <w:basedOn w:val="a"/>
    <w:uiPriority w:val="99"/>
    <w:rsid w:val="00D00230"/>
    <w:pPr>
      <w:spacing w:line="317" w:lineRule="exact"/>
      <w:jc w:val="center"/>
    </w:pPr>
  </w:style>
  <w:style w:type="paragraph" w:customStyle="1" w:styleId="Style6">
    <w:name w:val="Style6"/>
    <w:basedOn w:val="a"/>
    <w:uiPriority w:val="99"/>
    <w:rsid w:val="00D00230"/>
    <w:pPr>
      <w:spacing w:line="610" w:lineRule="exact"/>
    </w:pPr>
  </w:style>
  <w:style w:type="paragraph" w:customStyle="1" w:styleId="Style7">
    <w:name w:val="Style7"/>
    <w:basedOn w:val="a"/>
    <w:uiPriority w:val="99"/>
    <w:rsid w:val="00D00230"/>
    <w:pPr>
      <w:spacing w:line="320" w:lineRule="exact"/>
      <w:ind w:firstLine="701"/>
      <w:jc w:val="both"/>
    </w:pPr>
  </w:style>
  <w:style w:type="paragraph" w:customStyle="1" w:styleId="Style8">
    <w:name w:val="Style8"/>
    <w:basedOn w:val="a"/>
    <w:uiPriority w:val="99"/>
    <w:rsid w:val="00D00230"/>
  </w:style>
  <w:style w:type="character" w:customStyle="1" w:styleId="FontStyle25">
    <w:name w:val="Font Style25"/>
    <w:basedOn w:val="a0"/>
    <w:uiPriority w:val="99"/>
    <w:rsid w:val="00D0023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7">
    <w:name w:val="Font Style37"/>
    <w:basedOn w:val="a0"/>
    <w:uiPriority w:val="99"/>
    <w:rsid w:val="00D00230"/>
    <w:rPr>
      <w:rFonts w:ascii="Times New Roman" w:hAnsi="Times New Roman" w:cs="Times New Roman"/>
      <w:sz w:val="26"/>
      <w:szCs w:val="26"/>
    </w:rPr>
  </w:style>
  <w:style w:type="character" w:customStyle="1" w:styleId="FontStyle38">
    <w:name w:val="Font Style38"/>
    <w:basedOn w:val="a0"/>
    <w:uiPriority w:val="99"/>
    <w:rsid w:val="00D00230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uiPriority w:val="99"/>
    <w:rsid w:val="00D00230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rsid w:val="00D00230"/>
    <w:rPr>
      <w:rFonts w:ascii="Times New Roman" w:hAnsi="Times New Roman" w:cs="Times New Roman"/>
      <w:sz w:val="22"/>
      <w:szCs w:val="22"/>
    </w:rPr>
  </w:style>
  <w:style w:type="paragraph" w:styleId="a3">
    <w:name w:val="List Paragraph"/>
    <w:basedOn w:val="a"/>
    <w:uiPriority w:val="99"/>
    <w:qFormat/>
    <w:rsid w:val="00D64586"/>
    <w:pPr>
      <w:ind w:left="720"/>
      <w:contextualSpacing/>
    </w:pPr>
  </w:style>
  <w:style w:type="character" w:styleId="a4">
    <w:name w:val="Hyperlink"/>
    <w:basedOn w:val="a0"/>
    <w:uiPriority w:val="99"/>
    <w:semiHidden/>
    <w:rsid w:val="00D64586"/>
    <w:rPr>
      <w:rFonts w:cs="Times New Roman"/>
      <w:color w:val="0000FF"/>
      <w:u w:val="single"/>
    </w:rPr>
  </w:style>
  <w:style w:type="character" w:styleId="a5">
    <w:name w:val="Emphasis"/>
    <w:basedOn w:val="a0"/>
    <w:uiPriority w:val="99"/>
    <w:qFormat/>
    <w:rsid w:val="00D64586"/>
    <w:rPr>
      <w:rFonts w:cs="Times New Roman"/>
      <w:i/>
      <w:iCs/>
    </w:rPr>
  </w:style>
  <w:style w:type="paragraph" w:customStyle="1" w:styleId="s3">
    <w:name w:val="s_3"/>
    <w:basedOn w:val="a"/>
    <w:uiPriority w:val="99"/>
    <w:rsid w:val="00D64586"/>
    <w:pPr>
      <w:widowControl/>
      <w:autoSpaceDE/>
      <w:autoSpaceDN/>
      <w:adjustRightInd/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112E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12EA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112E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12EAD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75605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56057"/>
    <w:rPr>
      <w:rFonts w:ascii="Segoe UI" w:hAnsi="Segoe UI" w:cs="Segoe UI"/>
      <w:sz w:val="18"/>
      <w:szCs w:val="18"/>
      <w:lang w:eastAsia="ru-RU"/>
    </w:rPr>
  </w:style>
  <w:style w:type="paragraph" w:customStyle="1" w:styleId="FORMATTEXT">
    <w:name w:val=".FORMATTEXT"/>
    <w:uiPriority w:val="99"/>
    <w:rsid w:val="002D0FF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customStyle="1" w:styleId="HEADERTEXT">
    <w:name w:val=".HEADERTEXT"/>
    <w:uiPriority w:val="99"/>
    <w:rsid w:val="002D0FF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  <w:sz w:val="20"/>
      <w:szCs w:val="20"/>
    </w:rPr>
  </w:style>
  <w:style w:type="paragraph" w:customStyle="1" w:styleId="s1">
    <w:name w:val="s_1"/>
    <w:basedOn w:val="a"/>
    <w:rsid w:val="00E71F59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16">
    <w:name w:val="s_16"/>
    <w:basedOn w:val="a"/>
    <w:rsid w:val="00E71F59"/>
    <w:pPr>
      <w:widowControl/>
      <w:autoSpaceDE/>
      <w:autoSpaceDN/>
      <w:adjustRightInd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23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00230"/>
    <w:pPr>
      <w:spacing w:line="324" w:lineRule="exact"/>
      <w:jc w:val="right"/>
    </w:pPr>
  </w:style>
  <w:style w:type="paragraph" w:customStyle="1" w:styleId="Style2">
    <w:name w:val="Style2"/>
    <w:basedOn w:val="a"/>
    <w:uiPriority w:val="99"/>
    <w:rsid w:val="00D00230"/>
    <w:pPr>
      <w:jc w:val="center"/>
    </w:pPr>
  </w:style>
  <w:style w:type="paragraph" w:customStyle="1" w:styleId="Style3">
    <w:name w:val="Style3"/>
    <w:basedOn w:val="a"/>
    <w:uiPriority w:val="99"/>
    <w:rsid w:val="00D00230"/>
    <w:pPr>
      <w:spacing w:line="317" w:lineRule="exact"/>
      <w:jc w:val="center"/>
    </w:pPr>
  </w:style>
  <w:style w:type="paragraph" w:customStyle="1" w:styleId="Style6">
    <w:name w:val="Style6"/>
    <w:basedOn w:val="a"/>
    <w:uiPriority w:val="99"/>
    <w:rsid w:val="00D00230"/>
    <w:pPr>
      <w:spacing w:line="610" w:lineRule="exact"/>
    </w:pPr>
  </w:style>
  <w:style w:type="paragraph" w:customStyle="1" w:styleId="Style7">
    <w:name w:val="Style7"/>
    <w:basedOn w:val="a"/>
    <w:uiPriority w:val="99"/>
    <w:rsid w:val="00D00230"/>
    <w:pPr>
      <w:spacing w:line="320" w:lineRule="exact"/>
      <w:ind w:firstLine="701"/>
      <w:jc w:val="both"/>
    </w:pPr>
  </w:style>
  <w:style w:type="paragraph" w:customStyle="1" w:styleId="Style8">
    <w:name w:val="Style8"/>
    <w:basedOn w:val="a"/>
    <w:uiPriority w:val="99"/>
    <w:rsid w:val="00D00230"/>
  </w:style>
  <w:style w:type="character" w:customStyle="1" w:styleId="FontStyle25">
    <w:name w:val="Font Style25"/>
    <w:basedOn w:val="a0"/>
    <w:uiPriority w:val="99"/>
    <w:rsid w:val="00D0023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7">
    <w:name w:val="Font Style37"/>
    <w:basedOn w:val="a0"/>
    <w:uiPriority w:val="99"/>
    <w:rsid w:val="00D00230"/>
    <w:rPr>
      <w:rFonts w:ascii="Times New Roman" w:hAnsi="Times New Roman" w:cs="Times New Roman"/>
      <w:sz w:val="26"/>
      <w:szCs w:val="26"/>
    </w:rPr>
  </w:style>
  <w:style w:type="character" w:customStyle="1" w:styleId="FontStyle38">
    <w:name w:val="Font Style38"/>
    <w:basedOn w:val="a0"/>
    <w:uiPriority w:val="99"/>
    <w:rsid w:val="00D00230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uiPriority w:val="99"/>
    <w:rsid w:val="00D00230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rsid w:val="00D00230"/>
    <w:rPr>
      <w:rFonts w:ascii="Times New Roman" w:hAnsi="Times New Roman" w:cs="Times New Roman"/>
      <w:sz w:val="22"/>
      <w:szCs w:val="22"/>
    </w:rPr>
  </w:style>
  <w:style w:type="paragraph" w:styleId="a3">
    <w:name w:val="List Paragraph"/>
    <w:basedOn w:val="a"/>
    <w:uiPriority w:val="99"/>
    <w:qFormat/>
    <w:rsid w:val="00D64586"/>
    <w:pPr>
      <w:ind w:left="720"/>
      <w:contextualSpacing/>
    </w:pPr>
  </w:style>
  <w:style w:type="character" w:styleId="a4">
    <w:name w:val="Hyperlink"/>
    <w:basedOn w:val="a0"/>
    <w:uiPriority w:val="99"/>
    <w:semiHidden/>
    <w:rsid w:val="00D64586"/>
    <w:rPr>
      <w:rFonts w:cs="Times New Roman"/>
      <w:color w:val="0000FF"/>
      <w:u w:val="single"/>
    </w:rPr>
  </w:style>
  <w:style w:type="character" w:styleId="a5">
    <w:name w:val="Emphasis"/>
    <w:basedOn w:val="a0"/>
    <w:uiPriority w:val="99"/>
    <w:qFormat/>
    <w:rsid w:val="00D64586"/>
    <w:rPr>
      <w:rFonts w:cs="Times New Roman"/>
      <w:i/>
      <w:iCs/>
    </w:rPr>
  </w:style>
  <w:style w:type="paragraph" w:customStyle="1" w:styleId="s3">
    <w:name w:val="s_3"/>
    <w:basedOn w:val="a"/>
    <w:uiPriority w:val="99"/>
    <w:rsid w:val="00D64586"/>
    <w:pPr>
      <w:widowControl/>
      <w:autoSpaceDE/>
      <w:autoSpaceDN/>
      <w:adjustRightInd/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112E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12EA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112E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12EAD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75605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56057"/>
    <w:rPr>
      <w:rFonts w:ascii="Segoe UI" w:hAnsi="Segoe UI" w:cs="Segoe UI"/>
      <w:sz w:val="18"/>
      <w:szCs w:val="18"/>
      <w:lang w:eastAsia="ru-RU"/>
    </w:rPr>
  </w:style>
  <w:style w:type="paragraph" w:customStyle="1" w:styleId="FORMATTEXT">
    <w:name w:val=".FORMATTEXT"/>
    <w:uiPriority w:val="99"/>
    <w:rsid w:val="002D0FF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customStyle="1" w:styleId="HEADERTEXT">
    <w:name w:val=".HEADERTEXT"/>
    <w:uiPriority w:val="99"/>
    <w:rsid w:val="002D0FF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  <w:sz w:val="20"/>
      <w:szCs w:val="20"/>
    </w:rPr>
  </w:style>
  <w:style w:type="paragraph" w:customStyle="1" w:styleId="s1">
    <w:name w:val="s_1"/>
    <w:basedOn w:val="a"/>
    <w:rsid w:val="00E71F59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16">
    <w:name w:val="s_16"/>
    <w:basedOn w:val="a"/>
    <w:rsid w:val="00E71F59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3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yurotd1</dc:creator>
  <cp:lastModifiedBy>Юрист</cp:lastModifiedBy>
  <cp:revision>4</cp:revision>
  <cp:lastPrinted>2024-03-21T10:38:00Z</cp:lastPrinted>
  <dcterms:created xsi:type="dcterms:W3CDTF">2026-01-20T12:13:00Z</dcterms:created>
  <dcterms:modified xsi:type="dcterms:W3CDTF">2026-01-26T08:16:00Z</dcterms:modified>
</cp:coreProperties>
</file>