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67" w:rsidRPr="005C3F75" w:rsidRDefault="00325067" w:rsidP="005C3F75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C3F75">
        <w:rPr>
          <w:rFonts w:ascii="Times New Roman" w:hAnsi="Times New Roman" w:cs="Times New Roman"/>
          <w:sz w:val="28"/>
          <w:szCs w:val="28"/>
        </w:rPr>
        <w:t>Вносится</w:t>
      </w:r>
    </w:p>
    <w:p w:rsidR="00325067" w:rsidRPr="005C3F75" w:rsidRDefault="00325067" w:rsidP="005C3F75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C3F75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C3F75" w:rsidRDefault="00325067" w:rsidP="005C3F75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C3F7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C3F75" w:rsidRDefault="005C3F75" w:rsidP="005C3F75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325067" w:rsidRPr="005C3F75" w:rsidRDefault="005C3F75" w:rsidP="005C3F75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</w:t>
      </w:r>
      <w:r w:rsidR="00325067" w:rsidRPr="005C3F75">
        <w:rPr>
          <w:rFonts w:ascii="Times New Roman" w:hAnsi="Times New Roman" w:cs="Times New Roman"/>
          <w:sz w:val="28"/>
          <w:szCs w:val="28"/>
        </w:rPr>
        <w:t>т</w:t>
      </w:r>
    </w:p>
    <w:p w:rsidR="00325067" w:rsidRPr="001B15F7" w:rsidRDefault="00325067" w:rsidP="00325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067" w:rsidRPr="001B15F7" w:rsidRDefault="00325067" w:rsidP="00325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067" w:rsidRPr="001B15F7" w:rsidRDefault="00325067" w:rsidP="00325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5F7"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:rsidR="00325067" w:rsidRPr="001B15F7" w:rsidRDefault="00325067" w:rsidP="00325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DD7" w:rsidRPr="00032AB8" w:rsidRDefault="0004655F" w:rsidP="00FF1DD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О внесении изменений </w:t>
      </w:r>
      <w:r w:rsidR="00FF1DD7" w:rsidRPr="00032AB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Федеральный закон</w:t>
      </w:r>
      <w:r w:rsidR="00FF1DD7" w:rsidRPr="00032AB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</w:p>
    <w:p w:rsidR="0004655F" w:rsidRPr="0004655F" w:rsidRDefault="00FF1DD7" w:rsidP="0004655F">
      <w:pPr>
        <w:spacing w:after="0" w:line="288" w:lineRule="auto"/>
        <w:jc w:val="center"/>
        <w:rPr>
          <w:b/>
          <w:sz w:val="28"/>
          <w:szCs w:val="28"/>
        </w:rPr>
      </w:pPr>
      <w:r w:rsidRPr="00032AB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«</w:t>
      </w:r>
      <w:r w:rsidR="0004655F">
        <w:rPr>
          <w:rFonts w:ascii="Times New Roman" w:hAnsi="Times New Roman" w:cs="Times New Roman"/>
          <w:b/>
          <w:sz w:val="28"/>
          <w:szCs w:val="28"/>
        </w:rPr>
        <w:t>О ветеранах»</w:t>
      </w:r>
    </w:p>
    <w:p w:rsidR="0004655F" w:rsidRPr="00CB3FAD" w:rsidRDefault="0004655F" w:rsidP="00FF1DD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A0C" w:rsidRPr="00317A0C" w:rsidRDefault="00317A0C" w:rsidP="00317A0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A0C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37A8A" w:rsidRPr="00DB7BA8" w:rsidRDefault="00316327" w:rsidP="00DB7B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32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Внести </w:t>
      </w:r>
      <w:r w:rsidRPr="00316327">
        <w:rPr>
          <w:rFonts w:ascii="Times New Roman" w:hAnsi="Times New Roman" w:cs="Times New Roman"/>
          <w:sz w:val="28"/>
          <w:szCs w:val="28"/>
        </w:rPr>
        <w:t xml:space="preserve">в Федеральный </w:t>
      </w:r>
      <w:hyperlink r:id="rId6" w:history="1">
        <w:r w:rsidRPr="003163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316327">
        <w:rPr>
          <w:rFonts w:ascii="Times New Roman" w:hAnsi="Times New Roman" w:cs="Times New Roman"/>
          <w:sz w:val="28"/>
          <w:szCs w:val="28"/>
        </w:rPr>
        <w:t xml:space="preserve"> от 12 января 1995 года № 5-ФЗ «О ветеранах» (в редакции Федеральног</w:t>
      </w:r>
      <w:r w:rsidR="00164923">
        <w:rPr>
          <w:rFonts w:ascii="Times New Roman" w:hAnsi="Times New Roman" w:cs="Times New Roman"/>
          <w:sz w:val="28"/>
          <w:szCs w:val="28"/>
        </w:rPr>
        <w:t>о закона от 2 января 2000 года 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40-ФЗ) (Собрание законодательст</w:t>
      </w:r>
      <w:r w:rsidR="00164923">
        <w:rPr>
          <w:rFonts w:ascii="Times New Roman" w:hAnsi="Times New Roman" w:cs="Times New Roman"/>
          <w:sz w:val="28"/>
          <w:szCs w:val="28"/>
        </w:rPr>
        <w:t>ва Российской Федерации, 1995, № 3, ст. 168; 2000, № 2, ст. 161; 2002, № 30, ст. 3033; 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48, ст. 4743; 2004,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25, ст. 2480;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27, ст. 2711;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35, ст. 3607; 2008,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30, ст. 3609;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40, ст. 4501; 2009,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51, </w:t>
      </w:r>
      <w:r w:rsidR="00164923">
        <w:rPr>
          <w:rFonts w:ascii="Times New Roman" w:hAnsi="Times New Roman" w:cs="Times New Roman"/>
          <w:sz w:val="28"/>
          <w:szCs w:val="28"/>
        </w:rPr>
        <w:t xml:space="preserve">    </w:t>
      </w:r>
      <w:r w:rsidRPr="00316327">
        <w:rPr>
          <w:rFonts w:ascii="Times New Roman" w:hAnsi="Times New Roman" w:cs="Times New Roman"/>
          <w:sz w:val="28"/>
          <w:szCs w:val="28"/>
        </w:rPr>
        <w:t xml:space="preserve">ст. 6148; 2011,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45, ст. 6337; 2014,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52, ст. 7537; 2015,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48, ст. 6717; 2016, </w:t>
      </w:r>
      <w:r w:rsidR="00164923">
        <w:rPr>
          <w:rFonts w:ascii="Times New Roman" w:hAnsi="Times New Roman" w:cs="Times New Roman"/>
          <w:sz w:val="28"/>
          <w:szCs w:val="28"/>
        </w:rPr>
        <w:t xml:space="preserve"> 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27, ст. 4189; 2017,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43, ст. 6228; 2018,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31, ст. 4853; 2019,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31, ст. 4479;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40, ст. 5488; 2022,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8, ст. 1038;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13, ст. 1958;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29, ст. 5248; </w:t>
      </w:r>
      <w:r w:rsidR="00164923">
        <w:rPr>
          <w:rFonts w:ascii="Times New Roman" w:hAnsi="Times New Roman" w:cs="Times New Roman"/>
          <w:sz w:val="28"/>
          <w:szCs w:val="28"/>
        </w:rPr>
        <w:t xml:space="preserve"> 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32, ст. 5810;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48, ст. 8317; 2023,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18, ст. 3225; 2024, </w:t>
      </w:r>
      <w:r w:rsidR="00164923">
        <w:rPr>
          <w:rFonts w:ascii="Times New Roman" w:hAnsi="Times New Roman" w:cs="Times New Roman"/>
          <w:sz w:val="28"/>
          <w:szCs w:val="28"/>
        </w:rPr>
        <w:t>№</w:t>
      </w:r>
      <w:r w:rsidRPr="00316327">
        <w:rPr>
          <w:rFonts w:ascii="Times New Roman" w:hAnsi="Times New Roman" w:cs="Times New Roman"/>
          <w:sz w:val="28"/>
          <w:szCs w:val="28"/>
        </w:rPr>
        <w:t xml:space="preserve"> 1, ст. 20</w:t>
      </w:r>
      <w:r w:rsidR="00DB7BA8">
        <w:rPr>
          <w:rFonts w:ascii="Times New Roman" w:hAnsi="Times New Roman" w:cs="Times New Roman"/>
          <w:sz w:val="28"/>
          <w:szCs w:val="28"/>
        </w:rPr>
        <w:t xml:space="preserve">; </w:t>
      </w:r>
      <w:r w:rsidR="00DB7BA8">
        <w:rPr>
          <w:rFonts w:ascii="Times New Roman" w:eastAsia="Times New Roman" w:hAnsi="Times New Roman" w:cs="Times New Roman"/>
          <w:sz w:val="28"/>
          <w:szCs w:val="28"/>
          <w:lang w:eastAsia="ru-RU"/>
        </w:rPr>
        <w:t>2025,  № 17, ст. 2112; № 28, ст. 3836; №</w:t>
      </w:r>
      <w:r w:rsidR="00DB7BA8" w:rsidRPr="00DB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44, ст. 6492)</w:t>
      </w:r>
      <w:r w:rsidR="00DB7BA8">
        <w:rPr>
          <w:rFonts w:ascii="Times New Roman" w:hAnsi="Times New Roman" w:cs="Times New Roman"/>
          <w:sz w:val="28"/>
          <w:szCs w:val="28"/>
        </w:rPr>
        <w:t xml:space="preserve"> </w:t>
      </w:r>
      <w:r w:rsidRPr="0031632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37A8A" w:rsidRDefault="00A37A8A" w:rsidP="00A37A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1) </w:t>
      </w:r>
      <w:r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>в статье</w:t>
      </w:r>
      <w:r w:rsidR="00316327"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3</w:t>
      </w:r>
      <w:r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>:</w:t>
      </w:r>
    </w:p>
    <w:p w:rsidR="006B50B7" w:rsidRPr="00A37A8A" w:rsidRDefault="00A37A8A" w:rsidP="00A37A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а) </w:t>
      </w:r>
      <w:r w:rsidR="00316327"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>дополнить пунктом 5 следующего содержания:</w:t>
      </w:r>
    </w:p>
    <w:p w:rsidR="006B50B7" w:rsidRDefault="0065254F" w:rsidP="006B50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«5. </w:t>
      </w:r>
      <w:bookmarkStart w:id="0" w:name="_GoBack"/>
      <w:bookmarkEnd w:id="0"/>
      <w:r w:rsidR="00316327" w:rsidRPr="00316327">
        <w:rPr>
          <w:rFonts w:ascii="Times New Roman" w:hAnsi="Times New Roman" w:cs="Times New Roman"/>
          <w:sz w:val="28"/>
          <w:szCs w:val="28"/>
        </w:rPr>
        <w:t xml:space="preserve">Ветеранам боевых действий (участникам специальной военной операции) из числа лиц, указанных в </w:t>
      </w:r>
      <w:hyperlink r:id="rId7" w:history="1">
        <w:r w:rsidR="00316327" w:rsidRPr="003163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</w:t>
        </w:r>
      </w:hyperlink>
      <w:r w:rsidR="00316327" w:rsidRPr="0031632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16327" w:rsidRPr="003163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2.2</w:t>
        </w:r>
      </w:hyperlink>
      <w:r w:rsidR="00316327" w:rsidRPr="00316327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="00316327" w:rsidRPr="0031632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2.6 пункта 1 статьи 3</w:t>
        </w:r>
      </w:hyperlink>
      <w:r w:rsidR="00316327" w:rsidRPr="0031632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оформление и выдача удостоверения ветерана боевых действий и присвоение статуса ветерана боевых действий осуществляется </w:t>
      </w:r>
      <w:r w:rsidR="00164923" w:rsidRPr="00316327">
        <w:rPr>
          <w:rFonts w:ascii="Times New Roman" w:hAnsi="Times New Roman" w:cs="Times New Roman"/>
          <w:sz w:val="28"/>
          <w:szCs w:val="28"/>
        </w:rPr>
        <w:t>федераль</w:t>
      </w:r>
      <w:r w:rsidR="00164923">
        <w:rPr>
          <w:rFonts w:ascii="Times New Roman" w:hAnsi="Times New Roman" w:cs="Times New Roman"/>
          <w:sz w:val="28"/>
          <w:szCs w:val="28"/>
        </w:rPr>
        <w:t>ными органами исполнительной власти, иными федеральными государственными органами</w:t>
      </w:r>
      <w:r w:rsidR="00164923" w:rsidRPr="00316327">
        <w:rPr>
          <w:rFonts w:ascii="Times New Roman" w:hAnsi="Times New Roman" w:cs="Times New Roman"/>
          <w:sz w:val="28"/>
          <w:szCs w:val="28"/>
        </w:rPr>
        <w:t xml:space="preserve"> </w:t>
      </w:r>
      <w:r w:rsidR="00316327" w:rsidRPr="0031632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16327" w:rsidRPr="00316327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="00316327" w:rsidRPr="00316327">
        <w:rPr>
          <w:rFonts w:ascii="Times New Roman" w:hAnsi="Times New Roman" w:cs="Times New Roman"/>
          <w:sz w:val="28"/>
          <w:szCs w:val="28"/>
        </w:rPr>
        <w:t xml:space="preserve"> порядке.</w:t>
      </w:r>
      <w:r w:rsidR="00164923">
        <w:rPr>
          <w:rFonts w:ascii="Times New Roman" w:hAnsi="Times New Roman" w:cs="Times New Roman"/>
          <w:sz w:val="28"/>
          <w:szCs w:val="28"/>
        </w:rPr>
        <w:t>»;</w:t>
      </w:r>
    </w:p>
    <w:p w:rsidR="00A37A8A" w:rsidRDefault="00A37A8A" w:rsidP="00A37A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б) дополнить пунктом 6</w:t>
      </w:r>
      <w:r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следующего содержания:</w:t>
      </w:r>
    </w:p>
    <w:p w:rsidR="00A37A8A" w:rsidRPr="00A37A8A" w:rsidRDefault="00A37A8A" w:rsidP="00A37A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«6.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В государственных</w:t>
      </w:r>
      <w:r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учреждения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х и организациях</w:t>
      </w:r>
      <w:r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(государственных корпорациях</w:t>
      </w:r>
      <w:r w:rsidRPr="00A37A8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) с государственным участием, а также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A37A8A">
        <w:rPr>
          <w:rFonts w:ascii="Times New Roman" w:hAnsi="Times New Roman" w:cs="Times New Roman"/>
          <w:sz w:val="28"/>
          <w:szCs w:val="28"/>
        </w:rPr>
        <w:t xml:space="preserve"> всех </w:t>
      </w:r>
      <w:r w:rsidRPr="00A37A8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организационно-правовых форм и форм собственности, </w:t>
      </w:r>
      <w:r w:rsidR="00C8431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работодателей - физических</w:t>
      </w:r>
      <w:r w:rsidRPr="00A37A8A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, у которых численность работников превышает 35 человек устанавливается квота для приема на работу лиц</w:t>
      </w:r>
      <w:r w:rsidRPr="00316327">
        <w:rPr>
          <w:rFonts w:ascii="Times New Roman" w:hAnsi="Times New Roman" w:cs="Times New Roman"/>
          <w:sz w:val="28"/>
          <w:szCs w:val="28"/>
        </w:rPr>
        <w:t>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статье 3 </w:t>
      </w:r>
      <w:r w:rsidRPr="00316327">
        <w:rPr>
          <w:rFonts w:ascii="Times New Roman" w:hAnsi="Times New Roman" w:cs="Times New Roman"/>
          <w:sz w:val="28"/>
          <w:szCs w:val="28"/>
        </w:rPr>
        <w:t>настоящего Федерального закона</w:t>
      </w:r>
      <w:r>
        <w:rPr>
          <w:rFonts w:ascii="Times New Roman" w:hAnsi="Times New Roman" w:cs="Times New Roman"/>
          <w:sz w:val="28"/>
          <w:szCs w:val="28"/>
        </w:rPr>
        <w:t>, в размере 3-5 процентов от среднесписочной численности работников</w:t>
      </w:r>
      <w:r w:rsidR="00C843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4319">
        <w:rPr>
          <w:rFonts w:ascii="Times New Roman" w:hAnsi="Times New Roman" w:cs="Times New Roman"/>
          <w:sz w:val="28"/>
          <w:szCs w:val="28"/>
        </w:rPr>
        <w:t>;</w:t>
      </w:r>
    </w:p>
    <w:p w:rsidR="00C511CC" w:rsidRDefault="00164923" w:rsidP="006B50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6B50B7">
        <w:rPr>
          <w:rFonts w:ascii="Times New Roman" w:hAnsi="Times New Roman" w:cs="Times New Roman"/>
          <w:sz w:val="28"/>
          <w:szCs w:val="28"/>
        </w:rPr>
        <w:t xml:space="preserve">2) </w:t>
      </w:r>
      <w:r w:rsidR="00C511CC">
        <w:rPr>
          <w:rFonts w:ascii="Times New Roman" w:hAnsi="Times New Roman" w:cs="Times New Roman"/>
          <w:sz w:val="28"/>
          <w:szCs w:val="28"/>
        </w:rPr>
        <w:t xml:space="preserve">статью 23.1 </w:t>
      </w:r>
      <w:r w:rsidR="00C511CC">
        <w:rPr>
          <w:rFonts w:ascii="Times New Roman" w:eastAsia="Times New Roman" w:hAnsi="Times New Roman" w:cs="Times New Roman"/>
          <w:spacing w:val="-7"/>
          <w:sz w:val="28"/>
          <w:szCs w:val="28"/>
        </w:rPr>
        <w:t>дополнить пунктом 7.4 следующего содержания:</w:t>
      </w:r>
    </w:p>
    <w:p w:rsidR="00C84319" w:rsidRDefault="00C511CC" w:rsidP="00C84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«7.4. </w:t>
      </w:r>
      <w:r w:rsidR="00ED6011" w:rsidRPr="006B50B7">
        <w:rPr>
          <w:rFonts w:ascii="Times New Roman" w:hAnsi="Times New Roman" w:cs="Times New Roman"/>
          <w:sz w:val="28"/>
          <w:szCs w:val="28"/>
        </w:rPr>
        <w:t xml:space="preserve">Ветеранам боевых действий из числа лиц, указанных в </w:t>
      </w:r>
      <w:hyperlink r:id="rId10" w:history="1">
        <w:r w:rsidR="00ED6011" w:rsidRPr="006B50B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</w:t>
        </w:r>
      </w:hyperlink>
      <w:r w:rsidR="00ED6011" w:rsidRPr="006B50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ED6011" w:rsidRPr="006B50B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1.1</w:t>
        </w:r>
      </w:hyperlink>
      <w:r w:rsidR="00ED6011" w:rsidRPr="006B50B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ED6011" w:rsidRPr="006B50B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2.2</w:t>
        </w:r>
      </w:hyperlink>
      <w:r w:rsidR="00ED6011" w:rsidRPr="006B50B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="00ED6011" w:rsidRPr="006B50B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2.6 пункта 1 статьи 3</w:t>
        </w:r>
      </w:hyperlink>
      <w:r w:rsidR="00ED6011" w:rsidRPr="006B50B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</w:t>
      </w:r>
      <w:r w:rsidR="006B50B7" w:rsidRPr="006B50B7">
        <w:rPr>
          <w:rFonts w:ascii="Times New Roman" w:hAnsi="Times New Roman" w:cs="Times New Roman"/>
          <w:sz w:val="28"/>
          <w:szCs w:val="28"/>
        </w:rPr>
        <w:t xml:space="preserve"> ежемесячная денежная выплата устанавливается в размере не ниже </w:t>
      </w:r>
      <w:r>
        <w:rPr>
          <w:rFonts w:ascii="Times New Roman" w:hAnsi="Times New Roman" w:cs="Times New Roman"/>
          <w:sz w:val="28"/>
          <w:szCs w:val="28"/>
        </w:rPr>
        <w:t>30 процентов</w:t>
      </w:r>
      <w:r w:rsidR="006B50B7" w:rsidRPr="006B50B7">
        <w:rPr>
          <w:rFonts w:ascii="Times New Roman" w:hAnsi="Times New Roman" w:cs="Times New Roman"/>
          <w:sz w:val="28"/>
          <w:szCs w:val="28"/>
        </w:rPr>
        <w:t xml:space="preserve"> от минимального размера оплаты труда и подлежит индексации один раз в год с 1 февраля текущего года исходя из индекса роста потребительских цен за предыдущий год.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94998" w:rsidRDefault="00C84319" w:rsidP="003949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94998">
        <w:rPr>
          <w:rFonts w:ascii="Times New Roman" w:hAnsi="Times New Roman" w:cs="Times New Roman"/>
          <w:sz w:val="28"/>
          <w:szCs w:val="28"/>
        </w:rPr>
        <w:t xml:space="preserve">статью 16 дополнить пунктом 4 </w:t>
      </w:r>
      <w:r w:rsidR="00394998">
        <w:rPr>
          <w:rFonts w:ascii="Times New Roman" w:eastAsia="Times New Roman" w:hAnsi="Times New Roman" w:cs="Times New Roman"/>
          <w:spacing w:val="-7"/>
          <w:sz w:val="28"/>
          <w:szCs w:val="28"/>
        </w:rPr>
        <w:t>следующего содержания:</w:t>
      </w:r>
    </w:p>
    <w:p w:rsidR="00394998" w:rsidRPr="00394998" w:rsidRDefault="00394998" w:rsidP="003949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«4. </w:t>
      </w:r>
      <w:r w:rsidRPr="00394998">
        <w:rPr>
          <w:rFonts w:ascii="Times New Roman" w:hAnsi="Times New Roman" w:cs="Times New Roman"/>
          <w:sz w:val="28"/>
          <w:szCs w:val="28"/>
        </w:rPr>
        <w:t xml:space="preserve">Ветеранам боевых действий из числа лиц,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статье 3 </w:t>
      </w:r>
      <w:r w:rsidRPr="00394998">
        <w:rPr>
          <w:rFonts w:ascii="Times New Roman" w:hAnsi="Times New Roman" w:cs="Times New Roman"/>
          <w:sz w:val="28"/>
          <w:szCs w:val="28"/>
        </w:rPr>
        <w:t>настоящего Ф</w:t>
      </w:r>
      <w:r>
        <w:rPr>
          <w:rFonts w:ascii="Times New Roman" w:hAnsi="Times New Roman" w:cs="Times New Roman"/>
          <w:sz w:val="28"/>
          <w:szCs w:val="28"/>
        </w:rPr>
        <w:t>едерального закона, предоставляю</w:t>
      </w:r>
      <w:r w:rsidRPr="0039499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пожизненное медицинское сопровождение, психологическая помощь и медико-психологическая реабилитация</w:t>
      </w:r>
      <w:r w:rsidR="0081524C">
        <w:rPr>
          <w:rFonts w:ascii="Times New Roman" w:hAnsi="Times New Roman" w:cs="Times New Roman"/>
          <w:sz w:val="28"/>
          <w:szCs w:val="28"/>
        </w:rPr>
        <w:t>.».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998" w:rsidRPr="00394998" w:rsidRDefault="00394998" w:rsidP="00394998">
      <w:pPr>
        <w:rPr>
          <w:rFonts w:ascii="Times New Roman" w:hAnsi="Times New Roman" w:cs="Times New Roman"/>
          <w:sz w:val="28"/>
          <w:szCs w:val="28"/>
        </w:rPr>
      </w:pPr>
    </w:p>
    <w:p w:rsidR="00317A0C" w:rsidRPr="00284C84" w:rsidRDefault="00317A0C" w:rsidP="00F25DD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C8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D85F83" w:rsidRPr="00D85F83" w:rsidRDefault="00D85F83" w:rsidP="00D85F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F83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F25DD3" w:rsidRDefault="00F25DD3" w:rsidP="00CD1EC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F25DD3" w:rsidRPr="001B15F7" w:rsidRDefault="00F25DD3" w:rsidP="00CD1EC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325067" w:rsidRPr="001B15F7" w:rsidRDefault="00325067" w:rsidP="002A34E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B15F7">
        <w:rPr>
          <w:rFonts w:ascii="Times New Roman" w:hAnsi="Times New Roman" w:cs="Times New Roman"/>
          <w:sz w:val="28"/>
          <w:szCs w:val="28"/>
        </w:rPr>
        <w:t>Президент</w:t>
      </w:r>
    </w:p>
    <w:p w:rsidR="00325067" w:rsidRPr="001B15F7" w:rsidRDefault="00325067" w:rsidP="00F25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5F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25DD3">
        <w:rPr>
          <w:rFonts w:ascii="Times New Roman" w:hAnsi="Times New Roman" w:cs="Times New Roman"/>
          <w:sz w:val="28"/>
          <w:szCs w:val="28"/>
        </w:rPr>
        <w:tab/>
      </w:r>
    </w:p>
    <w:sectPr w:rsidR="00325067" w:rsidRPr="001B15F7" w:rsidSect="001F75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DD3"/>
    <w:multiLevelType w:val="hybridMultilevel"/>
    <w:tmpl w:val="174413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A0CBC"/>
    <w:multiLevelType w:val="hybridMultilevel"/>
    <w:tmpl w:val="832489EE"/>
    <w:lvl w:ilvl="0" w:tplc="356266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B5F24"/>
    <w:multiLevelType w:val="hybridMultilevel"/>
    <w:tmpl w:val="4112C792"/>
    <w:lvl w:ilvl="0" w:tplc="3562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081"/>
    <w:multiLevelType w:val="hybridMultilevel"/>
    <w:tmpl w:val="BE84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26F4"/>
    <w:multiLevelType w:val="hybridMultilevel"/>
    <w:tmpl w:val="2C36851A"/>
    <w:lvl w:ilvl="0" w:tplc="3562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BE9"/>
    <w:multiLevelType w:val="hybridMultilevel"/>
    <w:tmpl w:val="3D705742"/>
    <w:lvl w:ilvl="0" w:tplc="356266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745938"/>
    <w:multiLevelType w:val="hybridMultilevel"/>
    <w:tmpl w:val="0BFE6444"/>
    <w:lvl w:ilvl="0" w:tplc="998032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A7708E"/>
    <w:multiLevelType w:val="hybridMultilevel"/>
    <w:tmpl w:val="9454EB7C"/>
    <w:lvl w:ilvl="0" w:tplc="3562661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29F49A9"/>
    <w:multiLevelType w:val="hybridMultilevel"/>
    <w:tmpl w:val="B1F0C04A"/>
    <w:lvl w:ilvl="0" w:tplc="FDB82D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44450D"/>
    <w:multiLevelType w:val="hybridMultilevel"/>
    <w:tmpl w:val="91D886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E1124"/>
    <w:rsid w:val="00002D64"/>
    <w:rsid w:val="00032AB8"/>
    <w:rsid w:val="0004655F"/>
    <w:rsid w:val="00086B75"/>
    <w:rsid w:val="000A2B95"/>
    <w:rsid w:val="000A3906"/>
    <w:rsid w:val="000B7917"/>
    <w:rsid w:val="000F3A25"/>
    <w:rsid w:val="001038D9"/>
    <w:rsid w:val="00164923"/>
    <w:rsid w:val="001904A1"/>
    <w:rsid w:val="001B15F7"/>
    <w:rsid w:val="001F2511"/>
    <w:rsid w:val="001F759D"/>
    <w:rsid w:val="00284C84"/>
    <w:rsid w:val="00295442"/>
    <w:rsid w:val="002A34E3"/>
    <w:rsid w:val="00316327"/>
    <w:rsid w:val="00317A0C"/>
    <w:rsid w:val="00325067"/>
    <w:rsid w:val="00394998"/>
    <w:rsid w:val="004707EA"/>
    <w:rsid w:val="00497F04"/>
    <w:rsid w:val="004C53C6"/>
    <w:rsid w:val="005224A3"/>
    <w:rsid w:val="0052686A"/>
    <w:rsid w:val="005C3F75"/>
    <w:rsid w:val="005E5E70"/>
    <w:rsid w:val="006308DF"/>
    <w:rsid w:val="0065254F"/>
    <w:rsid w:val="00662613"/>
    <w:rsid w:val="006B50B7"/>
    <w:rsid w:val="006E33DD"/>
    <w:rsid w:val="00712093"/>
    <w:rsid w:val="00781D28"/>
    <w:rsid w:val="00782CD1"/>
    <w:rsid w:val="007863FA"/>
    <w:rsid w:val="0078664F"/>
    <w:rsid w:val="007E1124"/>
    <w:rsid w:val="0081524C"/>
    <w:rsid w:val="00910532"/>
    <w:rsid w:val="00955FBE"/>
    <w:rsid w:val="0097703F"/>
    <w:rsid w:val="009F6F8A"/>
    <w:rsid w:val="00A37A8A"/>
    <w:rsid w:val="00AF2BE9"/>
    <w:rsid w:val="00B602F7"/>
    <w:rsid w:val="00B66C7E"/>
    <w:rsid w:val="00C511CC"/>
    <w:rsid w:val="00C71906"/>
    <w:rsid w:val="00C84319"/>
    <w:rsid w:val="00CA0710"/>
    <w:rsid w:val="00CD1EC8"/>
    <w:rsid w:val="00D325E2"/>
    <w:rsid w:val="00D85F83"/>
    <w:rsid w:val="00DB7BA8"/>
    <w:rsid w:val="00E43E64"/>
    <w:rsid w:val="00E67A96"/>
    <w:rsid w:val="00EC5919"/>
    <w:rsid w:val="00ED6011"/>
    <w:rsid w:val="00F06913"/>
    <w:rsid w:val="00F25DD3"/>
    <w:rsid w:val="00F93EE0"/>
    <w:rsid w:val="00FB5CAB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B7AB"/>
  <w15:docId w15:val="{97D1A673-B334-43BF-9B33-526A0E69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0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DD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4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16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69&amp;dst=369&amp;field=134&amp;date=01.02.2026" TargetMode="External"/><Relationship Id="rId13" Type="http://schemas.openxmlformats.org/officeDocument/2006/relationships/hyperlink" Target="https://login.consultant.ru/link/?req=doc&amp;base=LAW&amp;n=523269&amp;dst=375&amp;field=134&amp;date=01.02.2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269&amp;dst=325&amp;field=134&amp;date=01.02.2026" TargetMode="External"/><Relationship Id="rId12" Type="http://schemas.openxmlformats.org/officeDocument/2006/relationships/hyperlink" Target="https://login.consultant.ru/link/?req=doc&amp;base=LAW&amp;n=523269&amp;dst=369&amp;field=134&amp;date=01.02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9340&amp;date=01.02.2026" TargetMode="External"/><Relationship Id="rId11" Type="http://schemas.openxmlformats.org/officeDocument/2006/relationships/hyperlink" Target="https://login.consultant.ru/link/?req=doc&amp;base=LAW&amp;n=523269&amp;dst=100527&amp;field=134&amp;date=01.02.2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69&amp;dst=325&amp;field=134&amp;date=01.02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69&amp;dst=375&amp;field=134&amp;date=01.02.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8952-3E0A-451A-87A0-2FE5C8B0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 RT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Гульнара Ханифовна</dc:creator>
  <cp:lastModifiedBy>Artur Azatovich</cp:lastModifiedBy>
  <cp:revision>5</cp:revision>
  <cp:lastPrinted>2023-01-15T09:37:00Z</cp:lastPrinted>
  <dcterms:created xsi:type="dcterms:W3CDTF">2026-02-01T10:10:00Z</dcterms:created>
  <dcterms:modified xsi:type="dcterms:W3CDTF">2026-02-04T14:19:00Z</dcterms:modified>
</cp:coreProperties>
</file>