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4B" w:rsidRPr="00CB28A9" w:rsidRDefault="0067394B" w:rsidP="0067394B">
      <w:pPr>
        <w:pStyle w:val="ConsPlusTitle"/>
        <w:jc w:val="center"/>
        <w:rPr>
          <w:szCs w:val="30"/>
        </w:rPr>
      </w:pPr>
      <w:r w:rsidRPr="00CB28A9">
        <w:rPr>
          <w:szCs w:val="30"/>
        </w:rPr>
        <w:t xml:space="preserve">Пояснительная записка </w:t>
      </w:r>
    </w:p>
    <w:p w:rsidR="00A17D36" w:rsidRPr="00CB28A9" w:rsidRDefault="0067394B" w:rsidP="005457CA">
      <w:pPr>
        <w:pStyle w:val="ConsPlusNormal"/>
        <w:jc w:val="center"/>
        <w:rPr>
          <w:b/>
          <w:szCs w:val="30"/>
        </w:rPr>
      </w:pPr>
      <w:r w:rsidRPr="00CB28A9">
        <w:rPr>
          <w:b/>
          <w:szCs w:val="30"/>
        </w:rPr>
        <w:t xml:space="preserve">к проекту закона Республики Татарстан </w:t>
      </w:r>
      <w:r w:rsidR="00A17D36" w:rsidRPr="00CB28A9">
        <w:rPr>
          <w:b/>
          <w:szCs w:val="30"/>
        </w:rPr>
        <w:t xml:space="preserve">«О внесении изменений в Закон Республики Татарстан «Об обеспечении доступности для инвалидов объектов социальной, инженерной и транспортной инфраструктур </w:t>
      </w:r>
      <w:r w:rsidR="005457CA" w:rsidRPr="00CB28A9">
        <w:rPr>
          <w:b/>
          <w:szCs w:val="30"/>
        </w:rPr>
        <w:br/>
      </w:r>
      <w:r w:rsidR="00A17D36" w:rsidRPr="00CB28A9">
        <w:rPr>
          <w:b/>
          <w:szCs w:val="30"/>
        </w:rPr>
        <w:t>и предоставляемых в них услуг в Республике Татарстан»</w:t>
      </w:r>
    </w:p>
    <w:p w:rsidR="0067394B" w:rsidRPr="00CB28A9" w:rsidRDefault="0067394B" w:rsidP="005239C0">
      <w:pPr>
        <w:pStyle w:val="ConsPlusTitle"/>
        <w:ind w:left="1276" w:right="1133"/>
        <w:jc w:val="both"/>
        <w:rPr>
          <w:b w:val="0"/>
          <w:szCs w:val="30"/>
        </w:rPr>
      </w:pPr>
    </w:p>
    <w:p w:rsidR="003530C4" w:rsidRPr="00CB28A9" w:rsidRDefault="003530C4" w:rsidP="00447D0D">
      <w:pPr>
        <w:pStyle w:val="ConsPlusNormal"/>
        <w:ind w:firstLine="709"/>
        <w:jc w:val="both"/>
        <w:rPr>
          <w:b/>
          <w:szCs w:val="30"/>
        </w:rPr>
      </w:pPr>
      <w:r w:rsidRPr="00CB28A9">
        <w:rPr>
          <w:szCs w:val="30"/>
        </w:rPr>
        <w:t>Прое</w:t>
      </w:r>
      <w:r w:rsidR="006A1846" w:rsidRPr="00CB28A9">
        <w:rPr>
          <w:szCs w:val="30"/>
        </w:rPr>
        <w:t xml:space="preserve">кт закона Республики Татарстан «О внесении изменений в Закон Республики Татарстан «Об обеспечении доступности для инвалидов объектов социальной, инженерной и транспортной инфраструктур и предоставляемых </w:t>
      </w:r>
      <w:r w:rsidR="00612411" w:rsidRPr="00CB28A9">
        <w:rPr>
          <w:szCs w:val="30"/>
        </w:rPr>
        <w:br/>
      </w:r>
      <w:r w:rsidR="006A1846" w:rsidRPr="00CB28A9">
        <w:rPr>
          <w:szCs w:val="30"/>
        </w:rPr>
        <w:t xml:space="preserve">в них услуг в Республике Татарстан» </w:t>
      </w:r>
      <w:r w:rsidR="00310035" w:rsidRPr="00CB28A9">
        <w:rPr>
          <w:szCs w:val="30"/>
        </w:rPr>
        <w:t>разработан</w:t>
      </w:r>
      <w:r w:rsidRPr="00CB28A9">
        <w:rPr>
          <w:szCs w:val="30"/>
        </w:rPr>
        <w:t xml:space="preserve"> в целях </w:t>
      </w:r>
      <w:r w:rsidR="00BC011D" w:rsidRPr="00CB28A9">
        <w:rPr>
          <w:szCs w:val="30"/>
        </w:rPr>
        <w:t xml:space="preserve">приведения </w:t>
      </w:r>
      <w:r w:rsidR="001D4066" w:rsidRPr="00CB28A9">
        <w:rPr>
          <w:szCs w:val="30"/>
        </w:rPr>
        <w:t>З</w:t>
      </w:r>
      <w:r w:rsidR="00BC011D" w:rsidRPr="00CB28A9">
        <w:rPr>
          <w:szCs w:val="30"/>
        </w:rPr>
        <w:t>акон</w:t>
      </w:r>
      <w:r w:rsidR="00310035" w:rsidRPr="00CB28A9">
        <w:rPr>
          <w:szCs w:val="30"/>
        </w:rPr>
        <w:t>а</w:t>
      </w:r>
      <w:r w:rsidR="00BC011D" w:rsidRPr="00CB28A9">
        <w:rPr>
          <w:szCs w:val="30"/>
        </w:rPr>
        <w:t xml:space="preserve"> Республики Татарстан </w:t>
      </w:r>
      <w:r w:rsidR="001D4066" w:rsidRPr="00CB28A9">
        <w:rPr>
          <w:szCs w:val="30"/>
        </w:rPr>
        <w:t xml:space="preserve">в соответствие с </w:t>
      </w:r>
      <w:r w:rsidR="00036165" w:rsidRPr="00CB28A9">
        <w:rPr>
          <w:szCs w:val="30"/>
        </w:rPr>
        <w:t>Ф</w:t>
      </w:r>
      <w:r w:rsidR="00BC011D" w:rsidRPr="00CB28A9">
        <w:rPr>
          <w:szCs w:val="30"/>
        </w:rPr>
        <w:t>едеральн</w:t>
      </w:r>
      <w:r w:rsidR="001D4066" w:rsidRPr="00CB28A9">
        <w:rPr>
          <w:szCs w:val="30"/>
        </w:rPr>
        <w:t>ым</w:t>
      </w:r>
      <w:r w:rsidR="00BC011D" w:rsidRPr="00CB28A9">
        <w:rPr>
          <w:szCs w:val="30"/>
        </w:rPr>
        <w:t xml:space="preserve"> закон</w:t>
      </w:r>
      <w:r w:rsidR="00036165" w:rsidRPr="00CB28A9">
        <w:rPr>
          <w:szCs w:val="30"/>
        </w:rPr>
        <w:t>ом</w:t>
      </w:r>
      <w:r w:rsidR="00310035" w:rsidRPr="00CB28A9">
        <w:rPr>
          <w:szCs w:val="30"/>
        </w:rPr>
        <w:t xml:space="preserve"> от</w:t>
      </w:r>
      <w:r w:rsidR="00E86EA1" w:rsidRPr="00CB28A9">
        <w:rPr>
          <w:szCs w:val="30"/>
        </w:rPr>
        <w:t xml:space="preserve"> </w:t>
      </w:r>
      <w:r w:rsidR="006A1846" w:rsidRPr="00CB28A9">
        <w:rPr>
          <w:szCs w:val="30"/>
        </w:rPr>
        <w:t>29 декабря</w:t>
      </w:r>
      <w:r w:rsidR="00E86EA1" w:rsidRPr="00CB28A9">
        <w:rPr>
          <w:szCs w:val="30"/>
        </w:rPr>
        <w:t xml:space="preserve"> 2025 года № </w:t>
      </w:r>
      <w:r w:rsidR="006A1846" w:rsidRPr="00CB28A9">
        <w:rPr>
          <w:szCs w:val="30"/>
        </w:rPr>
        <w:t>552</w:t>
      </w:r>
      <w:r w:rsidR="00E86EA1" w:rsidRPr="00CB28A9">
        <w:rPr>
          <w:szCs w:val="30"/>
        </w:rPr>
        <w:t>-ФЗ</w:t>
      </w:r>
      <w:r w:rsidR="006A1846" w:rsidRPr="00CB28A9">
        <w:rPr>
          <w:szCs w:val="30"/>
        </w:rPr>
        <w:t xml:space="preserve"> </w:t>
      </w:r>
      <w:r w:rsidR="008C5CD4" w:rsidRPr="00CB28A9">
        <w:rPr>
          <w:szCs w:val="30"/>
        </w:rPr>
        <w:t>«О внесении изменений в статьи 4 и</w:t>
      </w:r>
      <w:r w:rsidR="00447D0D">
        <w:rPr>
          <w:szCs w:val="30"/>
        </w:rPr>
        <w:t xml:space="preserve"> </w:t>
      </w:r>
      <w:r w:rsidR="008C5CD4" w:rsidRPr="00CB28A9">
        <w:rPr>
          <w:szCs w:val="30"/>
        </w:rPr>
        <w:t>19</w:t>
      </w:r>
      <w:r w:rsidR="008C5CD4" w:rsidRPr="00CB28A9">
        <w:rPr>
          <w:szCs w:val="30"/>
          <w:vertAlign w:val="superscript"/>
        </w:rPr>
        <w:t>5</w:t>
      </w:r>
      <w:r w:rsidR="008C5CD4" w:rsidRPr="00CB28A9">
        <w:rPr>
          <w:szCs w:val="30"/>
        </w:rPr>
        <w:t xml:space="preserve"> Федерального </w:t>
      </w:r>
      <w:r w:rsidR="00367A3E" w:rsidRPr="00CB28A9">
        <w:rPr>
          <w:szCs w:val="30"/>
        </w:rPr>
        <w:t xml:space="preserve">закона «Об основах туристической деятельности в Российской Федерации» </w:t>
      </w:r>
      <w:r w:rsidR="00447D0D">
        <w:rPr>
          <w:szCs w:val="30"/>
        </w:rPr>
        <w:br/>
      </w:r>
      <w:r w:rsidR="006A1846" w:rsidRPr="00CB28A9">
        <w:rPr>
          <w:szCs w:val="30"/>
        </w:rPr>
        <w:t xml:space="preserve">и </w:t>
      </w:r>
      <w:r w:rsidR="00367A3E" w:rsidRPr="00CB28A9">
        <w:rPr>
          <w:szCs w:val="30"/>
        </w:rPr>
        <w:t>статьи 15 и 15</w:t>
      </w:r>
      <w:r w:rsidR="00367A3E" w:rsidRPr="00CB28A9">
        <w:rPr>
          <w:szCs w:val="30"/>
          <w:vertAlign w:val="superscript"/>
        </w:rPr>
        <w:t>1</w:t>
      </w:r>
      <w:r w:rsidR="006A1846" w:rsidRPr="00CB28A9">
        <w:rPr>
          <w:szCs w:val="30"/>
        </w:rPr>
        <w:t xml:space="preserve"> </w:t>
      </w:r>
      <w:r w:rsidR="00367A3E" w:rsidRPr="00CB28A9">
        <w:rPr>
          <w:szCs w:val="30"/>
        </w:rPr>
        <w:t xml:space="preserve">Федерального закона </w:t>
      </w:r>
      <w:r w:rsidR="006A1846" w:rsidRPr="00CB28A9">
        <w:rPr>
          <w:szCs w:val="30"/>
        </w:rPr>
        <w:t xml:space="preserve">«О социальной защите инвалидов </w:t>
      </w:r>
      <w:r w:rsidR="00447D0D">
        <w:rPr>
          <w:szCs w:val="30"/>
        </w:rPr>
        <w:br/>
      </w:r>
      <w:r w:rsidR="006A1846" w:rsidRPr="00CB28A9">
        <w:rPr>
          <w:szCs w:val="30"/>
        </w:rPr>
        <w:t>в Российской Федерации», вступающи</w:t>
      </w:r>
      <w:r w:rsidR="00B83BAC" w:rsidRPr="00CB28A9">
        <w:rPr>
          <w:szCs w:val="30"/>
        </w:rPr>
        <w:t>м</w:t>
      </w:r>
      <w:r w:rsidR="006A1846" w:rsidRPr="00CB28A9">
        <w:rPr>
          <w:szCs w:val="30"/>
        </w:rPr>
        <w:t xml:space="preserve"> в силу </w:t>
      </w:r>
      <w:r w:rsidR="003479C9">
        <w:rPr>
          <w:szCs w:val="30"/>
        </w:rPr>
        <w:t xml:space="preserve">с </w:t>
      </w:r>
      <w:bookmarkStart w:id="0" w:name="_GoBack"/>
      <w:bookmarkEnd w:id="0"/>
      <w:r w:rsidR="006A1846" w:rsidRPr="00CB28A9">
        <w:rPr>
          <w:szCs w:val="30"/>
        </w:rPr>
        <w:t>1 сентября 2026 года.</w:t>
      </w:r>
    </w:p>
    <w:p w:rsidR="006B1E8D" w:rsidRPr="00CB28A9" w:rsidRDefault="00E540E2" w:rsidP="00447D0D">
      <w:pPr>
        <w:ind w:firstLine="709"/>
        <w:rPr>
          <w:sz w:val="30"/>
          <w:szCs w:val="30"/>
          <w:lang w:bidi="ru-RU"/>
        </w:rPr>
      </w:pPr>
      <w:r w:rsidRPr="00CB28A9">
        <w:rPr>
          <w:sz w:val="30"/>
          <w:szCs w:val="30"/>
        </w:rPr>
        <w:t>В</w:t>
      </w:r>
      <w:r w:rsidR="00036165" w:rsidRPr="00CB28A9">
        <w:rPr>
          <w:sz w:val="30"/>
          <w:szCs w:val="30"/>
        </w:rPr>
        <w:t xml:space="preserve"> Закон Республики Татарстан </w:t>
      </w:r>
      <w:r w:rsidRPr="00CB28A9">
        <w:rPr>
          <w:sz w:val="30"/>
          <w:szCs w:val="30"/>
        </w:rPr>
        <w:t xml:space="preserve">вносятся изменения уточняющего характера в целях </w:t>
      </w:r>
      <w:r w:rsidRPr="00CB28A9">
        <w:rPr>
          <w:sz w:val="30"/>
          <w:szCs w:val="30"/>
          <w:lang w:bidi="ru-RU"/>
        </w:rPr>
        <w:t>обеспечени</w:t>
      </w:r>
      <w:r w:rsidR="00036165" w:rsidRPr="00CB28A9">
        <w:rPr>
          <w:sz w:val="30"/>
          <w:szCs w:val="30"/>
          <w:lang w:bidi="ru-RU"/>
        </w:rPr>
        <w:t>я</w:t>
      </w:r>
      <w:r w:rsidRPr="00CB28A9">
        <w:rPr>
          <w:sz w:val="30"/>
          <w:szCs w:val="30"/>
          <w:lang w:bidi="ru-RU"/>
        </w:rPr>
        <w:t xml:space="preserve"> беспрепятственного доступа туристов из числа инвалидов к объектам туристской </w:t>
      </w:r>
      <w:r w:rsidR="00036165" w:rsidRPr="00CB28A9">
        <w:rPr>
          <w:sz w:val="30"/>
          <w:szCs w:val="30"/>
          <w:lang w:bidi="ru-RU"/>
        </w:rPr>
        <w:t>инфраструктуры</w:t>
      </w:r>
      <w:r w:rsidR="00DC618A" w:rsidRPr="00CB28A9">
        <w:rPr>
          <w:sz w:val="30"/>
          <w:szCs w:val="30"/>
          <w:lang w:bidi="ru-RU"/>
        </w:rPr>
        <w:t xml:space="preserve"> и</w:t>
      </w:r>
      <w:r w:rsidRPr="00CB28A9">
        <w:rPr>
          <w:sz w:val="30"/>
          <w:szCs w:val="30"/>
          <w:lang w:bidi="ru-RU"/>
        </w:rPr>
        <w:t xml:space="preserve"> </w:t>
      </w:r>
      <w:r w:rsidR="00DC618A" w:rsidRPr="00CB28A9">
        <w:rPr>
          <w:sz w:val="30"/>
          <w:szCs w:val="30"/>
          <w:lang w:bidi="ru-RU"/>
        </w:rPr>
        <w:t>обеспечения доступности туристского продукта для инвалидов</w:t>
      </w:r>
      <w:r w:rsidR="00036165" w:rsidRPr="00CB28A9">
        <w:rPr>
          <w:sz w:val="30"/>
          <w:szCs w:val="30"/>
          <w:lang w:bidi="ru-RU"/>
        </w:rPr>
        <w:t>.</w:t>
      </w:r>
      <w:r w:rsidR="00DC618A" w:rsidRPr="00CB28A9">
        <w:rPr>
          <w:sz w:val="30"/>
          <w:szCs w:val="30"/>
          <w:lang w:bidi="ru-RU"/>
        </w:rPr>
        <w:t xml:space="preserve"> </w:t>
      </w:r>
    </w:p>
    <w:p w:rsidR="002B08C3" w:rsidRPr="00CB28A9" w:rsidRDefault="00CB28A9" w:rsidP="00447D0D">
      <w:pPr>
        <w:pStyle w:val="ConsPlusNormal"/>
        <w:ind w:firstLine="709"/>
        <w:jc w:val="both"/>
        <w:rPr>
          <w:szCs w:val="30"/>
        </w:rPr>
      </w:pPr>
      <w:r w:rsidRPr="00CB28A9">
        <w:rPr>
          <w:szCs w:val="30"/>
          <w:lang w:bidi="ru-RU"/>
        </w:rPr>
        <w:t>С</w:t>
      </w:r>
      <w:r w:rsidR="00B11F55" w:rsidRPr="00CB28A9">
        <w:rPr>
          <w:szCs w:val="30"/>
          <w:lang w:bidi="ru-RU"/>
        </w:rPr>
        <w:t>татье</w:t>
      </w:r>
      <w:r w:rsidRPr="00CB28A9">
        <w:rPr>
          <w:szCs w:val="30"/>
          <w:lang w:bidi="ru-RU"/>
        </w:rPr>
        <w:t>й</w:t>
      </w:r>
      <w:r w:rsidR="00B11F55" w:rsidRPr="00CB28A9">
        <w:rPr>
          <w:szCs w:val="30"/>
          <w:lang w:bidi="ru-RU"/>
        </w:rPr>
        <w:t xml:space="preserve"> 2 </w:t>
      </w:r>
      <w:r w:rsidRPr="00CB28A9">
        <w:rPr>
          <w:szCs w:val="30"/>
          <w:lang w:bidi="ru-RU"/>
        </w:rPr>
        <w:t>законопроекта</w:t>
      </w:r>
      <w:r w:rsidR="00B11F55" w:rsidRPr="00CB28A9">
        <w:rPr>
          <w:szCs w:val="30"/>
          <w:lang w:bidi="ru-RU"/>
        </w:rPr>
        <w:t xml:space="preserve"> предусмотрено вступление </w:t>
      </w:r>
      <w:r w:rsidR="00447D0D">
        <w:rPr>
          <w:szCs w:val="30"/>
          <w:lang w:bidi="ru-RU"/>
        </w:rPr>
        <w:t>з</w:t>
      </w:r>
      <w:r w:rsidRPr="00CB28A9">
        <w:rPr>
          <w:szCs w:val="30"/>
          <w:lang w:bidi="ru-RU"/>
        </w:rPr>
        <w:t xml:space="preserve">акона в силу </w:t>
      </w:r>
      <w:r w:rsidRPr="00CB28A9">
        <w:rPr>
          <w:szCs w:val="30"/>
          <w:lang w:bidi="ru-RU"/>
        </w:rPr>
        <w:br/>
        <w:t>с 1</w:t>
      </w:r>
      <w:r w:rsidR="00B11F55" w:rsidRPr="00CB28A9">
        <w:rPr>
          <w:szCs w:val="30"/>
          <w:lang w:bidi="ru-RU"/>
        </w:rPr>
        <w:t xml:space="preserve"> сентября 2026 года </w:t>
      </w:r>
      <w:r w:rsidR="00447D0D">
        <w:rPr>
          <w:szCs w:val="30"/>
          <w:lang w:bidi="ru-RU"/>
        </w:rPr>
        <w:t xml:space="preserve">по </w:t>
      </w:r>
      <w:r w:rsidR="00B11F55" w:rsidRPr="00CB28A9">
        <w:rPr>
          <w:szCs w:val="30"/>
          <w:lang w:bidi="ru-RU"/>
        </w:rPr>
        <w:t>аналоги</w:t>
      </w:r>
      <w:r w:rsidR="00447D0D">
        <w:rPr>
          <w:szCs w:val="30"/>
          <w:lang w:bidi="ru-RU"/>
        </w:rPr>
        <w:t xml:space="preserve">и с датой вступления в силу </w:t>
      </w:r>
      <w:r w:rsidR="00B11F55" w:rsidRPr="00CB28A9">
        <w:rPr>
          <w:szCs w:val="30"/>
          <w:lang w:bidi="ru-RU"/>
        </w:rPr>
        <w:t>Федерально</w:t>
      </w:r>
      <w:r w:rsidR="00447D0D">
        <w:rPr>
          <w:szCs w:val="30"/>
          <w:lang w:bidi="ru-RU"/>
        </w:rPr>
        <w:t>го</w:t>
      </w:r>
      <w:r w:rsidR="00B11F55" w:rsidRPr="00CB28A9">
        <w:rPr>
          <w:szCs w:val="30"/>
          <w:lang w:bidi="ru-RU"/>
        </w:rPr>
        <w:t xml:space="preserve"> закон</w:t>
      </w:r>
      <w:r w:rsidR="00447D0D">
        <w:rPr>
          <w:szCs w:val="30"/>
          <w:lang w:bidi="ru-RU"/>
        </w:rPr>
        <w:t>а № 552-ФЗ</w:t>
      </w:r>
      <w:r w:rsidRPr="00CB28A9">
        <w:rPr>
          <w:szCs w:val="30"/>
          <w:lang w:bidi="ru-RU"/>
        </w:rPr>
        <w:t xml:space="preserve">. </w:t>
      </w:r>
      <w:r w:rsidR="00471B43">
        <w:rPr>
          <w:szCs w:val="30"/>
          <w:lang w:bidi="ru-RU"/>
        </w:rPr>
        <w:t xml:space="preserve">С учетом положений </w:t>
      </w:r>
      <w:r w:rsidRPr="00CB28A9">
        <w:rPr>
          <w:szCs w:val="30"/>
          <w:lang w:bidi="ru-RU"/>
        </w:rPr>
        <w:t>федеральн</w:t>
      </w:r>
      <w:r w:rsidR="00471B43">
        <w:rPr>
          <w:szCs w:val="30"/>
          <w:lang w:bidi="ru-RU"/>
        </w:rPr>
        <w:t>ого</w:t>
      </w:r>
      <w:r w:rsidRPr="00CB28A9">
        <w:rPr>
          <w:szCs w:val="30"/>
          <w:lang w:bidi="ru-RU"/>
        </w:rPr>
        <w:t xml:space="preserve"> законодательств</w:t>
      </w:r>
      <w:r w:rsidR="00471B43">
        <w:rPr>
          <w:szCs w:val="30"/>
          <w:lang w:bidi="ru-RU"/>
        </w:rPr>
        <w:t>а</w:t>
      </w:r>
      <w:r w:rsidRPr="00CB28A9">
        <w:rPr>
          <w:szCs w:val="30"/>
          <w:lang w:bidi="ru-RU"/>
        </w:rPr>
        <w:t xml:space="preserve"> предусматривается, что</w:t>
      </w:r>
      <w:r w:rsidR="002B08C3" w:rsidRPr="00CB28A9">
        <w:rPr>
          <w:szCs w:val="30"/>
          <w:lang w:bidi="ru-RU"/>
        </w:rPr>
        <w:t xml:space="preserve"> положения </w:t>
      </w:r>
      <w:r w:rsidR="002B08C3" w:rsidRPr="00CB28A9">
        <w:rPr>
          <w:szCs w:val="30"/>
        </w:rPr>
        <w:t xml:space="preserve">Закона Республики Татарстан </w:t>
      </w:r>
      <w:r w:rsidR="00471B43">
        <w:rPr>
          <w:szCs w:val="30"/>
        </w:rPr>
        <w:br/>
      </w:r>
      <w:r w:rsidR="002B08C3" w:rsidRPr="00CB28A9">
        <w:rPr>
          <w:szCs w:val="30"/>
        </w:rPr>
        <w:t xml:space="preserve">«Об обеспечении доступности для инвалидов объектов социальной, инженерной и транспортной инфраструктур и предоставляемых в них услуг </w:t>
      </w:r>
      <w:r w:rsidR="00471B43">
        <w:rPr>
          <w:szCs w:val="30"/>
        </w:rPr>
        <w:br/>
      </w:r>
      <w:r w:rsidR="002B08C3" w:rsidRPr="00CB28A9">
        <w:rPr>
          <w:szCs w:val="30"/>
        </w:rPr>
        <w:t xml:space="preserve">в Республике Татарстан» (в редакции </w:t>
      </w:r>
      <w:r w:rsidRPr="00CB28A9">
        <w:rPr>
          <w:szCs w:val="30"/>
        </w:rPr>
        <w:t>предлагаемых изменений</w:t>
      </w:r>
      <w:r w:rsidR="002B08C3" w:rsidRPr="00CB28A9">
        <w:rPr>
          <w:szCs w:val="30"/>
        </w:rPr>
        <w:t>) в части обеспечения доступности для инвалидов объектов туристской индустрии применяются с 1 сентября</w:t>
      </w:r>
      <w:r w:rsidR="009D6F0E">
        <w:rPr>
          <w:szCs w:val="30"/>
        </w:rPr>
        <w:t xml:space="preserve"> </w:t>
      </w:r>
      <w:r w:rsidR="002B08C3" w:rsidRPr="00CB28A9">
        <w:rPr>
          <w:szCs w:val="30"/>
        </w:rPr>
        <w:t xml:space="preserve">2026 года при подготовке проектной документации для строительства или реконструкции таких объектов, а также при проведении капитального ремонта или реконструкции таких объектов, введенных </w:t>
      </w:r>
      <w:r w:rsidR="00471B43">
        <w:rPr>
          <w:szCs w:val="30"/>
        </w:rPr>
        <w:br/>
      </w:r>
      <w:r w:rsidR="002B08C3" w:rsidRPr="00CB28A9">
        <w:rPr>
          <w:szCs w:val="30"/>
        </w:rPr>
        <w:t>в эксплуатацию до 1 сентября 2026 года.</w:t>
      </w:r>
    </w:p>
    <w:sectPr w:rsidR="002B08C3" w:rsidRPr="00CB28A9" w:rsidSect="000C4BAD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D0D" w:rsidRDefault="00447D0D" w:rsidP="0067394B">
      <w:r>
        <w:separator/>
      </w:r>
    </w:p>
  </w:endnote>
  <w:endnote w:type="continuationSeparator" w:id="0">
    <w:p w:rsidR="00447D0D" w:rsidRDefault="00447D0D" w:rsidP="0067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D0D" w:rsidRDefault="00447D0D" w:rsidP="0067394B">
      <w:r>
        <w:separator/>
      </w:r>
    </w:p>
  </w:footnote>
  <w:footnote w:type="continuationSeparator" w:id="0">
    <w:p w:rsidR="00447D0D" w:rsidRDefault="00447D0D" w:rsidP="00673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09098"/>
      <w:docPartObj>
        <w:docPartGallery w:val="Page Numbers (Top of Page)"/>
        <w:docPartUnique/>
      </w:docPartObj>
    </w:sdtPr>
    <w:sdtEndPr/>
    <w:sdtContent>
      <w:p w:rsidR="00447D0D" w:rsidRDefault="003479C9" w:rsidP="006E3052">
        <w:pPr>
          <w:pStyle w:val="a3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D0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94B"/>
    <w:rsid w:val="00024DDF"/>
    <w:rsid w:val="00027D6A"/>
    <w:rsid w:val="00036165"/>
    <w:rsid w:val="00046F0A"/>
    <w:rsid w:val="00066D72"/>
    <w:rsid w:val="00077CD7"/>
    <w:rsid w:val="00081432"/>
    <w:rsid w:val="000A47F9"/>
    <w:rsid w:val="000B1CD9"/>
    <w:rsid w:val="000C4413"/>
    <w:rsid w:val="000C4BAD"/>
    <w:rsid w:val="000E64F5"/>
    <w:rsid w:val="001108A5"/>
    <w:rsid w:val="00120FFC"/>
    <w:rsid w:val="00143045"/>
    <w:rsid w:val="00146E18"/>
    <w:rsid w:val="00151953"/>
    <w:rsid w:val="0015458F"/>
    <w:rsid w:val="0016645F"/>
    <w:rsid w:val="0018425D"/>
    <w:rsid w:val="001D4066"/>
    <w:rsid w:val="001D68D5"/>
    <w:rsid w:val="001F14EF"/>
    <w:rsid w:val="00214D14"/>
    <w:rsid w:val="0025561D"/>
    <w:rsid w:val="00294589"/>
    <w:rsid w:val="002B08C3"/>
    <w:rsid w:val="002C4394"/>
    <w:rsid w:val="002D1334"/>
    <w:rsid w:val="002F23C2"/>
    <w:rsid w:val="00307AFC"/>
    <w:rsid w:val="00310035"/>
    <w:rsid w:val="00313385"/>
    <w:rsid w:val="003479C9"/>
    <w:rsid w:val="003530C4"/>
    <w:rsid w:val="00356955"/>
    <w:rsid w:val="00364E30"/>
    <w:rsid w:val="00367A3E"/>
    <w:rsid w:val="003804FA"/>
    <w:rsid w:val="003C193B"/>
    <w:rsid w:val="003E1D85"/>
    <w:rsid w:val="00400CDB"/>
    <w:rsid w:val="004072C6"/>
    <w:rsid w:val="00424DCA"/>
    <w:rsid w:val="0044546B"/>
    <w:rsid w:val="00447D0D"/>
    <w:rsid w:val="00463FB9"/>
    <w:rsid w:val="0046710B"/>
    <w:rsid w:val="00471B43"/>
    <w:rsid w:val="004D0ADB"/>
    <w:rsid w:val="004D14DF"/>
    <w:rsid w:val="004E4B6C"/>
    <w:rsid w:val="004F15C0"/>
    <w:rsid w:val="005239C0"/>
    <w:rsid w:val="00531421"/>
    <w:rsid w:val="00531A4A"/>
    <w:rsid w:val="005457CA"/>
    <w:rsid w:val="00572479"/>
    <w:rsid w:val="00575E39"/>
    <w:rsid w:val="00583C3B"/>
    <w:rsid w:val="00612411"/>
    <w:rsid w:val="00616123"/>
    <w:rsid w:val="006355EB"/>
    <w:rsid w:val="00666FEC"/>
    <w:rsid w:val="00671AAA"/>
    <w:rsid w:val="0067394B"/>
    <w:rsid w:val="006932A8"/>
    <w:rsid w:val="006A1846"/>
    <w:rsid w:val="006B1E8D"/>
    <w:rsid w:val="006B2412"/>
    <w:rsid w:val="006C4EC9"/>
    <w:rsid w:val="006E3052"/>
    <w:rsid w:val="00712F19"/>
    <w:rsid w:val="00725DEA"/>
    <w:rsid w:val="0074288C"/>
    <w:rsid w:val="007670AA"/>
    <w:rsid w:val="0077444C"/>
    <w:rsid w:val="00793952"/>
    <w:rsid w:val="007A05B0"/>
    <w:rsid w:val="007B4CE8"/>
    <w:rsid w:val="007C478B"/>
    <w:rsid w:val="007D2AC7"/>
    <w:rsid w:val="007F70DF"/>
    <w:rsid w:val="00827078"/>
    <w:rsid w:val="008538C2"/>
    <w:rsid w:val="008539B9"/>
    <w:rsid w:val="00867398"/>
    <w:rsid w:val="00873431"/>
    <w:rsid w:val="00877837"/>
    <w:rsid w:val="00890F43"/>
    <w:rsid w:val="008A5503"/>
    <w:rsid w:val="008C5CD4"/>
    <w:rsid w:val="0091343F"/>
    <w:rsid w:val="009233F8"/>
    <w:rsid w:val="00933C0C"/>
    <w:rsid w:val="009364FB"/>
    <w:rsid w:val="009501C4"/>
    <w:rsid w:val="00953F4E"/>
    <w:rsid w:val="0098735E"/>
    <w:rsid w:val="00996A87"/>
    <w:rsid w:val="009A3B96"/>
    <w:rsid w:val="009C5DB7"/>
    <w:rsid w:val="009D5117"/>
    <w:rsid w:val="009D6F0E"/>
    <w:rsid w:val="009E4231"/>
    <w:rsid w:val="00A17D36"/>
    <w:rsid w:val="00A47203"/>
    <w:rsid w:val="00A74CF7"/>
    <w:rsid w:val="00A75C1D"/>
    <w:rsid w:val="00AA0AF6"/>
    <w:rsid w:val="00AA5D8D"/>
    <w:rsid w:val="00AF6B40"/>
    <w:rsid w:val="00B11F55"/>
    <w:rsid w:val="00B212CF"/>
    <w:rsid w:val="00B62085"/>
    <w:rsid w:val="00B83BAC"/>
    <w:rsid w:val="00B86D9B"/>
    <w:rsid w:val="00BC011D"/>
    <w:rsid w:val="00C2776A"/>
    <w:rsid w:val="00C30E83"/>
    <w:rsid w:val="00C40A75"/>
    <w:rsid w:val="00CB28A9"/>
    <w:rsid w:val="00CC24C3"/>
    <w:rsid w:val="00CC5D58"/>
    <w:rsid w:val="00CF4D45"/>
    <w:rsid w:val="00D66081"/>
    <w:rsid w:val="00DA657E"/>
    <w:rsid w:val="00DC618A"/>
    <w:rsid w:val="00E23E89"/>
    <w:rsid w:val="00E540E2"/>
    <w:rsid w:val="00E65E59"/>
    <w:rsid w:val="00E86EA1"/>
    <w:rsid w:val="00EB40DF"/>
    <w:rsid w:val="00EF16F5"/>
    <w:rsid w:val="00F13390"/>
    <w:rsid w:val="00F317D1"/>
    <w:rsid w:val="00F8437E"/>
    <w:rsid w:val="00F93BB4"/>
    <w:rsid w:val="00FA1ABA"/>
    <w:rsid w:val="00FA278A"/>
    <w:rsid w:val="00FA6526"/>
    <w:rsid w:val="00FD2137"/>
    <w:rsid w:val="00FD47F4"/>
    <w:rsid w:val="00FF38F0"/>
    <w:rsid w:val="00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D9DB"/>
  <w15:docId w15:val="{33BE04FC-42F0-4045-A529-C100EAA5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94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39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PlusNormal">
    <w:name w:val="ConsPlusNormal"/>
    <w:rsid w:val="006739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3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9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739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39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40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40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81872-B06D-48EE-8C1A-277BFCBF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gumirova.elvira</dc:creator>
  <cp:lastModifiedBy>user4</cp:lastModifiedBy>
  <cp:revision>8</cp:revision>
  <cp:lastPrinted>2026-03-16T10:00:00Z</cp:lastPrinted>
  <dcterms:created xsi:type="dcterms:W3CDTF">2026-03-16T10:59:00Z</dcterms:created>
  <dcterms:modified xsi:type="dcterms:W3CDTF">2026-03-16T11:26:00Z</dcterms:modified>
</cp:coreProperties>
</file>