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B8" w:rsidRPr="007E4E85" w:rsidRDefault="0015512A" w:rsidP="007E4E85">
      <w:pPr>
        <w:pStyle w:val="a3"/>
        <w:ind w:left="-709" w:firstLine="425"/>
        <w:jc w:val="center"/>
        <w:rPr>
          <w:rFonts w:ascii="Times New Roman" w:hAnsi="Times New Roman"/>
          <w:b/>
          <w:sz w:val="28"/>
          <w:szCs w:val="28"/>
        </w:rPr>
      </w:pPr>
      <w:r w:rsidRPr="007E4E85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603E7B" w:rsidRPr="007E4E85" w:rsidRDefault="0015512A" w:rsidP="007E4E85">
      <w:pPr>
        <w:pStyle w:val="a3"/>
        <w:ind w:left="-709" w:firstLine="425"/>
        <w:jc w:val="center"/>
        <w:rPr>
          <w:rFonts w:ascii="Times New Roman" w:hAnsi="Times New Roman"/>
          <w:b/>
          <w:sz w:val="28"/>
          <w:szCs w:val="28"/>
        </w:rPr>
      </w:pPr>
      <w:r w:rsidRPr="007E4E85">
        <w:rPr>
          <w:rFonts w:ascii="Times New Roman" w:hAnsi="Times New Roman"/>
          <w:b/>
          <w:sz w:val="28"/>
          <w:szCs w:val="28"/>
        </w:rPr>
        <w:t xml:space="preserve">к проекту федерального закона </w:t>
      </w:r>
      <w:r w:rsidR="00CB11B8" w:rsidRPr="007E4E85">
        <w:rPr>
          <w:rFonts w:ascii="Times New Roman" w:hAnsi="Times New Roman"/>
          <w:b/>
          <w:sz w:val="28"/>
          <w:szCs w:val="28"/>
        </w:rPr>
        <w:t>«О внесении изменений в Кодекс Российской Федерации об административных правонарушениях»</w:t>
      </w:r>
    </w:p>
    <w:p w:rsidR="00603E7B" w:rsidRPr="007E4E85" w:rsidRDefault="00603E7B" w:rsidP="007E4E85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A50F2F" w:rsidRPr="00851073" w:rsidRDefault="00A50F2F" w:rsidP="00054F56">
      <w:pPr>
        <w:autoSpaceDE w:val="0"/>
        <w:autoSpaceDN w:val="0"/>
        <w:adjustRightInd w:val="0"/>
        <w:spacing w:after="0" w:line="259" w:lineRule="auto"/>
        <w:ind w:left="-851"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51073">
        <w:rPr>
          <w:rFonts w:ascii="Times New Roman" w:hAnsi="Times New Roman"/>
          <w:bCs/>
          <w:sz w:val="28"/>
          <w:szCs w:val="28"/>
        </w:rPr>
        <w:t>Проект федерального закона «</w:t>
      </w:r>
      <w:r w:rsidRPr="00851073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851073">
        <w:rPr>
          <w:rFonts w:ascii="Times New Roman" w:hAnsi="Times New Roman"/>
          <w:bCs/>
          <w:sz w:val="28"/>
          <w:szCs w:val="28"/>
        </w:rPr>
        <w:t xml:space="preserve">Кодекс Российской Федерации об административных правонарушениях» (далее </w:t>
      </w:r>
      <w:r w:rsidRPr="00851073">
        <w:rPr>
          <w:rFonts w:ascii="Times New Roman" w:hAnsi="Times New Roman"/>
          <w:sz w:val="28"/>
          <w:szCs w:val="28"/>
        </w:rPr>
        <w:t>–</w:t>
      </w:r>
      <w:r w:rsidRPr="00851073">
        <w:rPr>
          <w:rFonts w:ascii="Times New Roman" w:hAnsi="Times New Roman"/>
          <w:bCs/>
          <w:sz w:val="28"/>
          <w:szCs w:val="28"/>
        </w:rPr>
        <w:t xml:space="preserve"> законопроект) разработан в целях усилени</w:t>
      </w:r>
      <w:r w:rsidR="00A37449" w:rsidRPr="00851073">
        <w:rPr>
          <w:rFonts w:ascii="Times New Roman" w:hAnsi="Times New Roman"/>
          <w:bCs/>
          <w:sz w:val="28"/>
          <w:szCs w:val="28"/>
        </w:rPr>
        <w:t>я</w:t>
      </w:r>
      <w:r w:rsidRPr="008510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51073">
        <w:rPr>
          <w:rFonts w:ascii="Times New Roman" w:hAnsi="Times New Roman"/>
          <w:sz w:val="28"/>
          <w:szCs w:val="30"/>
        </w:rPr>
        <w:t>ответственности за незаконную передачу транспортных средств несовершеннолетним, а также за перевозку несовершеннолетних с нарушениями Правил дорожного движения</w:t>
      </w:r>
      <w:r w:rsidR="00192CA5" w:rsidRPr="00851073">
        <w:rPr>
          <w:rFonts w:ascii="Times New Roman" w:hAnsi="Times New Roman"/>
          <w:sz w:val="28"/>
          <w:szCs w:val="30"/>
        </w:rPr>
        <w:t>, в том числе в состоянии алкогольного опьянения</w:t>
      </w:r>
      <w:r w:rsidR="006A14E2" w:rsidRPr="00851073">
        <w:rPr>
          <w:rFonts w:ascii="Times New Roman" w:hAnsi="Times New Roman"/>
          <w:sz w:val="28"/>
          <w:szCs w:val="30"/>
        </w:rPr>
        <w:t>.</w:t>
      </w:r>
      <w:r w:rsidRPr="0085107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51073" w:rsidRPr="00851073" w:rsidRDefault="00851073" w:rsidP="00054F56">
      <w:pPr>
        <w:spacing w:after="0"/>
        <w:ind w:left="-851" w:firstLine="851"/>
        <w:jc w:val="both"/>
        <w:rPr>
          <w:rFonts w:ascii="Times New Roman" w:hAnsi="Times New Roman"/>
          <w:bCs/>
          <w:sz w:val="28"/>
          <w:szCs w:val="27"/>
        </w:rPr>
      </w:pPr>
      <w:r w:rsidRPr="00851073">
        <w:rPr>
          <w:rFonts w:ascii="Times New Roman" w:hAnsi="Times New Roman"/>
          <w:bCs/>
          <w:sz w:val="28"/>
          <w:szCs w:val="27"/>
        </w:rPr>
        <w:t>На автомобильных дорогах Российской Федерации доля дорожно-транспортных происшествий</w:t>
      </w:r>
      <w:r w:rsidRPr="003A2C65">
        <w:rPr>
          <w:rFonts w:ascii="Times New Roman" w:hAnsi="Times New Roman"/>
          <w:bCs/>
          <w:sz w:val="28"/>
          <w:szCs w:val="27"/>
        </w:rPr>
        <w:t xml:space="preserve"> </w:t>
      </w:r>
      <w:r w:rsidR="00054F56">
        <w:rPr>
          <w:rFonts w:ascii="Times New Roman" w:hAnsi="Times New Roman"/>
          <w:bCs/>
          <w:sz w:val="28"/>
          <w:szCs w:val="27"/>
        </w:rPr>
        <w:t xml:space="preserve">(далее </w:t>
      </w:r>
      <w:r w:rsidR="00054F56" w:rsidRPr="00851073">
        <w:rPr>
          <w:rFonts w:ascii="Times New Roman" w:hAnsi="Times New Roman"/>
          <w:sz w:val="28"/>
          <w:szCs w:val="28"/>
        </w:rPr>
        <w:t>–</w:t>
      </w:r>
      <w:r w:rsidR="00054F56">
        <w:rPr>
          <w:rFonts w:ascii="Times New Roman" w:hAnsi="Times New Roman"/>
          <w:bCs/>
          <w:sz w:val="28"/>
          <w:szCs w:val="27"/>
        </w:rPr>
        <w:t xml:space="preserve"> </w:t>
      </w:r>
      <w:r w:rsidR="00054F56" w:rsidRPr="00851073">
        <w:rPr>
          <w:rFonts w:ascii="Times New Roman" w:hAnsi="Times New Roman"/>
          <w:bCs/>
          <w:sz w:val="28"/>
          <w:szCs w:val="27"/>
        </w:rPr>
        <w:t>ДТП</w:t>
      </w:r>
      <w:r w:rsidR="00054F56">
        <w:rPr>
          <w:rFonts w:ascii="Times New Roman" w:hAnsi="Times New Roman"/>
          <w:bCs/>
          <w:sz w:val="28"/>
          <w:szCs w:val="27"/>
        </w:rPr>
        <w:t xml:space="preserve">) </w:t>
      </w:r>
      <w:r w:rsidRPr="00851073">
        <w:rPr>
          <w:rFonts w:ascii="Times New Roman" w:hAnsi="Times New Roman"/>
          <w:bCs/>
          <w:sz w:val="28"/>
          <w:szCs w:val="27"/>
        </w:rPr>
        <w:t>с участием детей-пассажиров остается высокой. Так</w:t>
      </w:r>
      <w:r w:rsidR="00054F56">
        <w:rPr>
          <w:rFonts w:ascii="Times New Roman" w:hAnsi="Times New Roman"/>
          <w:bCs/>
          <w:sz w:val="28"/>
          <w:szCs w:val="27"/>
        </w:rPr>
        <w:t>,</w:t>
      </w:r>
      <w:r w:rsidRPr="00851073">
        <w:rPr>
          <w:rFonts w:ascii="Times New Roman" w:hAnsi="Times New Roman"/>
          <w:bCs/>
          <w:sz w:val="28"/>
          <w:szCs w:val="27"/>
        </w:rPr>
        <w:t xml:space="preserve"> в 2025 году с участием детей-пассажиров зарегистрировано 7 102 ДТП, в </w:t>
      </w:r>
      <w:r w:rsidR="00054F56">
        <w:rPr>
          <w:rFonts w:ascii="Times New Roman" w:hAnsi="Times New Roman"/>
          <w:bCs/>
          <w:sz w:val="28"/>
          <w:szCs w:val="27"/>
        </w:rPr>
        <w:t xml:space="preserve">   </w:t>
      </w:r>
      <w:r w:rsidRPr="00851073">
        <w:rPr>
          <w:rFonts w:ascii="Times New Roman" w:hAnsi="Times New Roman"/>
          <w:bCs/>
          <w:sz w:val="28"/>
          <w:szCs w:val="27"/>
        </w:rPr>
        <w:t xml:space="preserve">которых </w:t>
      </w:r>
      <w:r w:rsidR="00054F56">
        <w:rPr>
          <w:rFonts w:ascii="Times New Roman" w:hAnsi="Times New Roman"/>
          <w:bCs/>
          <w:sz w:val="28"/>
          <w:szCs w:val="27"/>
        </w:rPr>
        <w:t xml:space="preserve">   </w:t>
      </w:r>
      <w:r w:rsidRPr="00851073">
        <w:rPr>
          <w:rFonts w:ascii="Times New Roman" w:hAnsi="Times New Roman"/>
          <w:bCs/>
          <w:sz w:val="28"/>
          <w:szCs w:val="27"/>
        </w:rPr>
        <w:t xml:space="preserve">328 детей погибли, 8 308 </w:t>
      </w:r>
      <w:r w:rsidR="00054F56" w:rsidRPr="00851073">
        <w:rPr>
          <w:rFonts w:ascii="Times New Roman" w:hAnsi="Times New Roman"/>
          <w:sz w:val="28"/>
          <w:szCs w:val="28"/>
        </w:rPr>
        <w:t>–</w:t>
      </w:r>
      <w:r w:rsidR="00054F56">
        <w:rPr>
          <w:rFonts w:ascii="Times New Roman" w:hAnsi="Times New Roman"/>
          <w:sz w:val="28"/>
          <w:szCs w:val="28"/>
        </w:rPr>
        <w:t xml:space="preserve"> </w:t>
      </w:r>
      <w:r w:rsidRPr="00851073">
        <w:rPr>
          <w:rFonts w:ascii="Times New Roman" w:hAnsi="Times New Roman"/>
          <w:bCs/>
          <w:sz w:val="28"/>
          <w:szCs w:val="27"/>
        </w:rPr>
        <w:t>пострадали. Доля происшествий составила 40,2</w:t>
      </w:r>
      <w:r w:rsidR="00054F56">
        <w:rPr>
          <w:rFonts w:ascii="Times New Roman" w:hAnsi="Times New Roman"/>
          <w:bCs/>
          <w:sz w:val="28"/>
          <w:szCs w:val="27"/>
        </w:rPr>
        <w:t xml:space="preserve"> </w:t>
      </w:r>
      <w:r w:rsidRPr="00851073">
        <w:rPr>
          <w:rFonts w:ascii="Times New Roman" w:hAnsi="Times New Roman"/>
          <w:bCs/>
          <w:sz w:val="28"/>
          <w:szCs w:val="27"/>
        </w:rPr>
        <w:t>% от общего числа ДТП с участием детей.</w:t>
      </w:r>
    </w:p>
    <w:p w:rsidR="00851073" w:rsidRPr="00851073" w:rsidRDefault="00851073" w:rsidP="00054F56">
      <w:pPr>
        <w:spacing w:after="0"/>
        <w:ind w:left="-851" w:firstLine="851"/>
        <w:jc w:val="both"/>
        <w:rPr>
          <w:rFonts w:ascii="Times New Roman" w:hAnsi="Times New Roman"/>
          <w:bCs/>
          <w:sz w:val="28"/>
          <w:szCs w:val="27"/>
        </w:rPr>
      </w:pPr>
      <w:r w:rsidRPr="00851073">
        <w:rPr>
          <w:rFonts w:ascii="Times New Roman" w:hAnsi="Times New Roman"/>
          <w:bCs/>
          <w:sz w:val="28"/>
          <w:szCs w:val="27"/>
        </w:rPr>
        <w:t xml:space="preserve">На территории Республики Татарстан в 2025 году с участием детей-пассажиров </w:t>
      </w:r>
      <w:r w:rsidR="00B03BCC">
        <w:rPr>
          <w:rFonts w:ascii="Times New Roman" w:hAnsi="Times New Roman"/>
          <w:bCs/>
          <w:sz w:val="28"/>
          <w:szCs w:val="27"/>
        </w:rPr>
        <w:t xml:space="preserve">   </w:t>
      </w:r>
      <w:r w:rsidRPr="00851073">
        <w:rPr>
          <w:rFonts w:ascii="Times New Roman" w:hAnsi="Times New Roman"/>
          <w:bCs/>
          <w:sz w:val="28"/>
          <w:szCs w:val="27"/>
        </w:rPr>
        <w:t xml:space="preserve">зарегистрировано </w:t>
      </w:r>
      <w:r w:rsidR="00B03BCC">
        <w:rPr>
          <w:rFonts w:ascii="Times New Roman" w:hAnsi="Times New Roman"/>
          <w:bCs/>
          <w:sz w:val="28"/>
          <w:szCs w:val="27"/>
        </w:rPr>
        <w:t xml:space="preserve">   </w:t>
      </w:r>
      <w:r w:rsidRPr="00851073">
        <w:rPr>
          <w:rFonts w:ascii="Times New Roman" w:hAnsi="Times New Roman"/>
          <w:bCs/>
          <w:sz w:val="28"/>
          <w:szCs w:val="27"/>
        </w:rPr>
        <w:t xml:space="preserve">161 </w:t>
      </w:r>
      <w:r w:rsidR="00B03BCC">
        <w:rPr>
          <w:rFonts w:ascii="Times New Roman" w:hAnsi="Times New Roman"/>
          <w:bCs/>
          <w:sz w:val="28"/>
          <w:szCs w:val="27"/>
        </w:rPr>
        <w:t xml:space="preserve">   </w:t>
      </w:r>
      <w:r w:rsidR="00054F56">
        <w:rPr>
          <w:rFonts w:ascii="Times New Roman" w:hAnsi="Times New Roman"/>
          <w:bCs/>
          <w:sz w:val="28"/>
          <w:szCs w:val="27"/>
        </w:rPr>
        <w:t>ДТП</w:t>
      </w:r>
      <w:r w:rsidRPr="00851073">
        <w:rPr>
          <w:rFonts w:ascii="Times New Roman" w:hAnsi="Times New Roman"/>
          <w:bCs/>
          <w:sz w:val="28"/>
          <w:szCs w:val="27"/>
        </w:rPr>
        <w:t xml:space="preserve">, в которых 13 детей погибли и 184 </w:t>
      </w:r>
      <w:r w:rsidR="00DC65FB">
        <w:rPr>
          <w:rFonts w:ascii="Times New Roman" w:hAnsi="Times New Roman"/>
          <w:bCs/>
          <w:sz w:val="28"/>
          <w:szCs w:val="27"/>
        </w:rPr>
        <w:t xml:space="preserve">‒ </w:t>
      </w:r>
      <w:r w:rsidRPr="00851073">
        <w:rPr>
          <w:rFonts w:ascii="Times New Roman" w:hAnsi="Times New Roman"/>
          <w:bCs/>
          <w:sz w:val="28"/>
          <w:szCs w:val="27"/>
        </w:rPr>
        <w:t>пострадали. Доля происшествий составила 34,3</w:t>
      </w:r>
      <w:r w:rsidR="00054F56">
        <w:rPr>
          <w:rFonts w:ascii="Times New Roman" w:hAnsi="Times New Roman"/>
          <w:bCs/>
          <w:sz w:val="28"/>
          <w:szCs w:val="27"/>
        </w:rPr>
        <w:t xml:space="preserve"> </w:t>
      </w:r>
      <w:r w:rsidRPr="00851073">
        <w:rPr>
          <w:rFonts w:ascii="Times New Roman" w:hAnsi="Times New Roman"/>
          <w:bCs/>
          <w:sz w:val="28"/>
          <w:szCs w:val="27"/>
        </w:rPr>
        <w:t>%.</w:t>
      </w:r>
    </w:p>
    <w:p w:rsidR="00851073" w:rsidRPr="00851073" w:rsidRDefault="00054F56" w:rsidP="00054F56">
      <w:pPr>
        <w:spacing w:after="0"/>
        <w:ind w:left="-851" w:firstLine="851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>В</w:t>
      </w:r>
      <w:r w:rsidR="00851073" w:rsidRPr="00851073">
        <w:rPr>
          <w:rFonts w:ascii="Times New Roman" w:hAnsi="Times New Roman"/>
          <w:bCs/>
          <w:sz w:val="28"/>
          <w:szCs w:val="27"/>
        </w:rPr>
        <w:t xml:space="preserve"> целях сокращения </w:t>
      </w:r>
      <w:r>
        <w:rPr>
          <w:rFonts w:ascii="Times New Roman" w:hAnsi="Times New Roman"/>
          <w:bCs/>
          <w:sz w:val="28"/>
          <w:szCs w:val="27"/>
        </w:rPr>
        <w:t xml:space="preserve">количества </w:t>
      </w:r>
      <w:r w:rsidR="00851073" w:rsidRPr="00851073">
        <w:rPr>
          <w:rFonts w:ascii="Times New Roman" w:hAnsi="Times New Roman"/>
          <w:bCs/>
          <w:sz w:val="28"/>
          <w:szCs w:val="27"/>
        </w:rPr>
        <w:t xml:space="preserve">ДТП и снижения тяжести их последствий требуется принятие дополнительных законодательных мер. </w:t>
      </w:r>
    </w:p>
    <w:p w:rsidR="00851073" w:rsidRPr="00851073" w:rsidRDefault="00851073" w:rsidP="00054F56">
      <w:pPr>
        <w:spacing w:after="0"/>
        <w:ind w:left="-851" w:firstLine="851"/>
        <w:jc w:val="both"/>
        <w:rPr>
          <w:rFonts w:ascii="Times New Roman" w:hAnsi="Times New Roman"/>
          <w:bCs/>
          <w:sz w:val="28"/>
          <w:szCs w:val="27"/>
        </w:rPr>
      </w:pPr>
      <w:r w:rsidRPr="00851073">
        <w:rPr>
          <w:rFonts w:ascii="Times New Roman" w:hAnsi="Times New Roman"/>
          <w:bCs/>
          <w:sz w:val="28"/>
          <w:szCs w:val="27"/>
        </w:rPr>
        <w:t xml:space="preserve">Предлагается </w:t>
      </w:r>
      <w:r w:rsidR="00054F56">
        <w:rPr>
          <w:rFonts w:ascii="Times New Roman" w:hAnsi="Times New Roman"/>
          <w:bCs/>
          <w:sz w:val="28"/>
          <w:szCs w:val="27"/>
        </w:rPr>
        <w:t xml:space="preserve">усилить ответственность </w:t>
      </w:r>
      <w:r w:rsidRPr="00851073">
        <w:rPr>
          <w:rFonts w:ascii="Times New Roman" w:hAnsi="Times New Roman"/>
          <w:bCs/>
          <w:sz w:val="28"/>
          <w:szCs w:val="27"/>
        </w:rPr>
        <w:t>за совершение административн</w:t>
      </w:r>
      <w:r w:rsidR="00145620">
        <w:rPr>
          <w:rFonts w:ascii="Times New Roman" w:hAnsi="Times New Roman"/>
          <w:bCs/>
          <w:sz w:val="28"/>
          <w:szCs w:val="27"/>
        </w:rPr>
        <w:t>ых</w:t>
      </w:r>
      <w:r w:rsidRPr="00851073">
        <w:rPr>
          <w:rFonts w:ascii="Times New Roman" w:hAnsi="Times New Roman"/>
          <w:bCs/>
          <w:sz w:val="28"/>
          <w:szCs w:val="27"/>
        </w:rPr>
        <w:t xml:space="preserve"> правонарушени</w:t>
      </w:r>
      <w:r w:rsidR="00145620">
        <w:rPr>
          <w:rFonts w:ascii="Times New Roman" w:hAnsi="Times New Roman"/>
          <w:bCs/>
          <w:sz w:val="28"/>
          <w:szCs w:val="27"/>
        </w:rPr>
        <w:t>й</w:t>
      </w:r>
      <w:r w:rsidRPr="00851073">
        <w:rPr>
          <w:rFonts w:ascii="Times New Roman" w:hAnsi="Times New Roman"/>
          <w:bCs/>
          <w:sz w:val="28"/>
          <w:szCs w:val="27"/>
        </w:rPr>
        <w:t xml:space="preserve"> в виде управления транспортным средством в состоянии опьянения, невыполнение водителем </w:t>
      </w:r>
      <w:r w:rsidR="00DC65FB">
        <w:rPr>
          <w:rFonts w:ascii="Times New Roman" w:hAnsi="Times New Roman"/>
          <w:bCs/>
          <w:sz w:val="28"/>
          <w:szCs w:val="27"/>
        </w:rPr>
        <w:t xml:space="preserve">при перевозке детей </w:t>
      </w:r>
      <w:r w:rsidRPr="00851073">
        <w:rPr>
          <w:rFonts w:ascii="Times New Roman" w:hAnsi="Times New Roman"/>
          <w:bCs/>
          <w:sz w:val="28"/>
          <w:szCs w:val="27"/>
        </w:rPr>
        <w:t xml:space="preserve">требования о прохождении медицинского освидетельствования </w:t>
      </w:r>
      <w:r w:rsidR="00DC65FB">
        <w:rPr>
          <w:rFonts w:ascii="Times New Roman" w:hAnsi="Times New Roman"/>
          <w:bCs/>
          <w:sz w:val="28"/>
          <w:szCs w:val="27"/>
        </w:rPr>
        <w:t xml:space="preserve">на состояние опьянения, </w:t>
      </w:r>
      <w:r w:rsidRPr="00851073">
        <w:rPr>
          <w:rFonts w:ascii="Times New Roman" w:hAnsi="Times New Roman"/>
          <w:bCs/>
          <w:sz w:val="28"/>
          <w:szCs w:val="27"/>
        </w:rPr>
        <w:t>увеличив административный штраф до 50 тыс</w:t>
      </w:r>
      <w:r w:rsidR="00054F56">
        <w:rPr>
          <w:rFonts w:ascii="Times New Roman" w:hAnsi="Times New Roman"/>
          <w:bCs/>
          <w:sz w:val="28"/>
          <w:szCs w:val="27"/>
        </w:rPr>
        <w:t>.</w:t>
      </w:r>
      <w:r w:rsidRPr="00851073">
        <w:rPr>
          <w:rFonts w:ascii="Times New Roman" w:hAnsi="Times New Roman"/>
          <w:bCs/>
          <w:sz w:val="28"/>
          <w:szCs w:val="27"/>
        </w:rPr>
        <w:t xml:space="preserve"> рублей, а </w:t>
      </w:r>
      <w:r w:rsidR="00054F56">
        <w:rPr>
          <w:rFonts w:ascii="Times New Roman" w:hAnsi="Times New Roman"/>
          <w:bCs/>
          <w:sz w:val="28"/>
          <w:szCs w:val="27"/>
        </w:rPr>
        <w:t xml:space="preserve">также установить </w:t>
      </w:r>
      <w:r w:rsidRPr="00851073">
        <w:rPr>
          <w:rFonts w:ascii="Times New Roman" w:hAnsi="Times New Roman"/>
          <w:bCs/>
          <w:sz w:val="28"/>
          <w:szCs w:val="27"/>
        </w:rPr>
        <w:t xml:space="preserve">срок лишения права управления транспортными средствами </w:t>
      </w:r>
      <w:r w:rsidR="00B14EB8">
        <w:rPr>
          <w:rFonts w:ascii="Times New Roman" w:hAnsi="Times New Roman"/>
          <w:bCs/>
          <w:sz w:val="28"/>
          <w:szCs w:val="27"/>
        </w:rPr>
        <w:t>на</w:t>
      </w:r>
      <w:r w:rsidRPr="00851073">
        <w:rPr>
          <w:rFonts w:ascii="Times New Roman" w:hAnsi="Times New Roman"/>
          <w:bCs/>
          <w:sz w:val="28"/>
          <w:szCs w:val="27"/>
        </w:rPr>
        <w:t xml:space="preserve"> два года.</w:t>
      </w:r>
    </w:p>
    <w:p w:rsidR="00851073" w:rsidRPr="00851073" w:rsidRDefault="00851073" w:rsidP="00054F56">
      <w:pPr>
        <w:spacing w:after="0"/>
        <w:ind w:left="-851" w:firstLine="851"/>
        <w:jc w:val="both"/>
        <w:rPr>
          <w:rFonts w:ascii="Times New Roman" w:hAnsi="Times New Roman"/>
          <w:bCs/>
          <w:sz w:val="28"/>
          <w:szCs w:val="27"/>
        </w:rPr>
      </w:pPr>
      <w:r w:rsidRPr="00851073">
        <w:rPr>
          <w:rFonts w:ascii="Times New Roman" w:hAnsi="Times New Roman"/>
          <w:bCs/>
          <w:sz w:val="28"/>
          <w:szCs w:val="27"/>
        </w:rPr>
        <w:t>Также особую тревогу вызывает аварийность с участием детей</w:t>
      </w:r>
      <w:r w:rsidR="00B14EB8">
        <w:rPr>
          <w:rFonts w:ascii="Times New Roman" w:hAnsi="Times New Roman"/>
          <w:bCs/>
          <w:sz w:val="28"/>
          <w:szCs w:val="27"/>
        </w:rPr>
        <w:t xml:space="preserve"> </w:t>
      </w:r>
      <w:r w:rsidR="00B14EB8" w:rsidRPr="00851073">
        <w:rPr>
          <w:rFonts w:ascii="Times New Roman" w:hAnsi="Times New Roman"/>
          <w:sz w:val="28"/>
          <w:szCs w:val="28"/>
        </w:rPr>
        <w:t>–</w:t>
      </w:r>
      <w:r w:rsidR="00B14EB8">
        <w:rPr>
          <w:rFonts w:ascii="Times New Roman" w:hAnsi="Times New Roman"/>
          <w:sz w:val="28"/>
          <w:szCs w:val="28"/>
        </w:rPr>
        <w:t xml:space="preserve"> </w:t>
      </w:r>
      <w:r w:rsidRPr="00851073">
        <w:rPr>
          <w:rFonts w:ascii="Times New Roman" w:hAnsi="Times New Roman"/>
          <w:bCs/>
          <w:sz w:val="28"/>
          <w:szCs w:val="27"/>
        </w:rPr>
        <w:t>водителей механических транспортных средств. На автомобильных дорогах Российской Федерации количество ДТП с участием детей</w:t>
      </w:r>
      <w:r w:rsidR="00B14EB8">
        <w:rPr>
          <w:rFonts w:ascii="Times New Roman" w:hAnsi="Times New Roman"/>
          <w:bCs/>
          <w:sz w:val="28"/>
          <w:szCs w:val="27"/>
        </w:rPr>
        <w:t xml:space="preserve"> </w:t>
      </w:r>
      <w:r w:rsidR="00B14EB8" w:rsidRPr="00851073">
        <w:rPr>
          <w:rFonts w:ascii="Times New Roman" w:hAnsi="Times New Roman"/>
          <w:sz w:val="28"/>
          <w:szCs w:val="28"/>
        </w:rPr>
        <w:t>–</w:t>
      </w:r>
      <w:r w:rsidR="00B14EB8">
        <w:rPr>
          <w:rFonts w:ascii="Times New Roman" w:hAnsi="Times New Roman"/>
          <w:sz w:val="28"/>
          <w:szCs w:val="28"/>
        </w:rPr>
        <w:t xml:space="preserve"> </w:t>
      </w:r>
      <w:r w:rsidRPr="00851073">
        <w:rPr>
          <w:rFonts w:ascii="Times New Roman" w:hAnsi="Times New Roman"/>
          <w:bCs/>
          <w:sz w:val="28"/>
          <w:szCs w:val="27"/>
        </w:rPr>
        <w:t xml:space="preserve">водителей механических транспортных средств составило 2 131, в которых </w:t>
      </w:r>
      <w:r w:rsidR="00AF7824" w:rsidRPr="00851073">
        <w:rPr>
          <w:rFonts w:ascii="Times New Roman" w:hAnsi="Times New Roman"/>
          <w:bCs/>
          <w:sz w:val="28"/>
          <w:szCs w:val="27"/>
        </w:rPr>
        <w:t>68</w:t>
      </w:r>
      <w:r w:rsidR="009320E7">
        <w:rPr>
          <w:rFonts w:ascii="Times New Roman" w:hAnsi="Times New Roman"/>
          <w:bCs/>
          <w:sz w:val="28"/>
          <w:szCs w:val="27"/>
        </w:rPr>
        <w:t xml:space="preserve"> </w:t>
      </w:r>
      <w:r w:rsidR="009320E7" w:rsidRPr="00851073">
        <w:rPr>
          <w:rFonts w:ascii="Times New Roman" w:hAnsi="Times New Roman"/>
          <w:bCs/>
          <w:sz w:val="28"/>
          <w:szCs w:val="27"/>
        </w:rPr>
        <w:t xml:space="preserve">несовершеннолетних </w:t>
      </w:r>
      <w:r w:rsidRPr="00851073">
        <w:rPr>
          <w:rFonts w:ascii="Times New Roman" w:hAnsi="Times New Roman"/>
          <w:bCs/>
          <w:sz w:val="28"/>
          <w:szCs w:val="27"/>
        </w:rPr>
        <w:t xml:space="preserve">погибли  и </w:t>
      </w:r>
      <w:r w:rsidR="009320E7" w:rsidRPr="00851073">
        <w:rPr>
          <w:rFonts w:ascii="Times New Roman" w:hAnsi="Times New Roman"/>
          <w:bCs/>
          <w:sz w:val="28"/>
          <w:szCs w:val="27"/>
        </w:rPr>
        <w:t>2</w:t>
      </w:r>
      <w:r w:rsidR="009320E7">
        <w:rPr>
          <w:rFonts w:ascii="Times New Roman" w:hAnsi="Times New Roman"/>
          <w:bCs/>
          <w:sz w:val="28"/>
          <w:szCs w:val="27"/>
        </w:rPr>
        <w:t> </w:t>
      </w:r>
      <w:r w:rsidR="009320E7" w:rsidRPr="00851073">
        <w:rPr>
          <w:rFonts w:ascii="Times New Roman" w:hAnsi="Times New Roman"/>
          <w:bCs/>
          <w:sz w:val="28"/>
          <w:szCs w:val="27"/>
        </w:rPr>
        <w:t>092</w:t>
      </w:r>
      <w:r w:rsidR="009320E7">
        <w:rPr>
          <w:rFonts w:ascii="Times New Roman" w:hAnsi="Times New Roman"/>
          <w:bCs/>
          <w:sz w:val="28"/>
          <w:szCs w:val="27"/>
        </w:rPr>
        <w:t xml:space="preserve"> ‒ </w:t>
      </w:r>
      <w:r w:rsidRPr="00851073">
        <w:rPr>
          <w:rFonts w:ascii="Times New Roman" w:hAnsi="Times New Roman"/>
          <w:bCs/>
          <w:sz w:val="28"/>
          <w:szCs w:val="27"/>
        </w:rPr>
        <w:t>получили ранения.</w:t>
      </w:r>
    </w:p>
    <w:p w:rsidR="00851073" w:rsidRPr="00851073" w:rsidRDefault="00851073" w:rsidP="00054F56">
      <w:pPr>
        <w:spacing w:after="0"/>
        <w:ind w:left="-851" w:firstLine="851"/>
        <w:jc w:val="both"/>
        <w:rPr>
          <w:rFonts w:ascii="Times New Roman" w:hAnsi="Times New Roman"/>
          <w:bCs/>
          <w:sz w:val="28"/>
          <w:szCs w:val="27"/>
        </w:rPr>
      </w:pPr>
      <w:r w:rsidRPr="00851073">
        <w:rPr>
          <w:rFonts w:ascii="Times New Roman" w:hAnsi="Times New Roman"/>
          <w:bCs/>
          <w:sz w:val="28"/>
          <w:szCs w:val="27"/>
        </w:rPr>
        <w:t xml:space="preserve">В Республике Татарстан с участием данной категории участников дорожного движения </w:t>
      </w:r>
      <w:r w:rsidR="00B14EB8">
        <w:rPr>
          <w:rFonts w:ascii="Times New Roman" w:hAnsi="Times New Roman"/>
          <w:bCs/>
          <w:sz w:val="28"/>
          <w:szCs w:val="27"/>
        </w:rPr>
        <w:t xml:space="preserve">     </w:t>
      </w:r>
      <w:r w:rsidRPr="00851073">
        <w:rPr>
          <w:rFonts w:ascii="Times New Roman" w:hAnsi="Times New Roman"/>
          <w:bCs/>
          <w:sz w:val="28"/>
          <w:szCs w:val="27"/>
        </w:rPr>
        <w:t xml:space="preserve">произошло </w:t>
      </w:r>
      <w:r w:rsidR="00B14EB8">
        <w:rPr>
          <w:rFonts w:ascii="Times New Roman" w:hAnsi="Times New Roman"/>
          <w:bCs/>
          <w:sz w:val="28"/>
          <w:szCs w:val="27"/>
        </w:rPr>
        <w:t xml:space="preserve">   </w:t>
      </w:r>
      <w:r w:rsidRPr="00851073">
        <w:rPr>
          <w:rFonts w:ascii="Times New Roman" w:hAnsi="Times New Roman"/>
          <w:bCs/>
          <w:sz w:val="28"/>
          <w:szCs w:val="27"/>
        </w:rPr>
        <w:t xml:space="preserve">41 </w:t>
      </w:r>
      <w:r w:rsidR="00B14EB8">
        <w:rPr>
          <w:rFonts w:ascii="Times New Roman" w:hAnsi="Times New Roman"/>
          <w:bCs/>
          <w:sz w:val="28"/>
          <w:szCs w:val="27"/>
        </w:rPr>
        <w:t xml:space="preserve">   </w:t>
      </w:r>
      <w:r w:rsidRPr="00851073">
        <w:rPr>
          <w:rFonts w:ascii="Times New Roman" w:hAnsi="Times New Roman"/>
          <w:bCs/>
          <w:sz w:val="28"/>
          <w:szCs w:val="27"/>
        </w:rPr>
        <w:t xml:space="preserve">ДТП, </w:t>
      </w:r>
      <w:r w:rsidR="00B14EB8">
        <w:rPr>
          <w:rFonts w:ascii="Times New Roman" w:hAnsi="Times New Roman"/>
          <w:bCs/>
          <w:sz w:val="28"/>
          <w:szCs w:val="27"/>
        </w:rPr>
        <w:t xml:space="preserve">  </w:t>
      </w:r>
      <w:r w:rsidRPr="00851073">
        <w:rPr>
          <w:rFonts w:ascii="Times New Roman" w:hAnsi="Times New Roman"/>
          <w:bCs/>
          <w:sz w:val="28"/>
          <w:szCs w:val="27"/>
        </w:rPr>
        <w:t xml:space="preserve">в </w:t>
      </w:r>
      <w:r w:rsidR="00B14EB8">
        <w:rPr>
          <w:rFonts w:ascii="Times New Roman" w:hAnsi="Times New Roman"/>
          <w:bCs/>
          <w:sz w:val="28"/>
          <w:szCs w:val="27"/>
        </w:rPr>
        <w:t xml:space="preserve">  </w:t>
      </w:r>
      <w:r w:rsidRPr="00851073">
        <w:rPr>
          <w:rFonts w:ascii="Times New Roman" w:hAnsi="Times New Roman"/>
          <w:bCs/>
          <w:sz w:val="28"/>
          <w:szCs w:val="27"/>
        </w:rPr>
        <w:t xml:space="preserve">которых </w:t>
      </w:r>
      <w:r w:rsidR="00B14EB8">
        <w:rPr>
          <w:rFonts w:ascii="Times New Roman" w:hAnsi="Times New Roman"/>
          <w:bCs/>
          <w:sz w:val="28"/>
          <w:szCs w:val="27"/>
        </w:rPr>
        <w:t xml:space="preserve">  </w:t>
      </w:r>
      <w:r w:rsidRPr="00851073">
        <w:rPr>
          <w:rFonts w:ascii="Times New Roman" w:hAnsi="Times New Roman"/>
          <w:bCs/>
          <w:sz w:val="28"/>
          <w:szCs w:val="27"/>
        </w:rPr>
        <w:t xml:space="preserve">погиб </w:t>
      </w:r>
      <w:r w:rsidR="00AF7824">
        <w:rPr>
          <w:rFonts w:ascii="Times New Roman" w:hAnsi="Times New Roman"/>
          <w:bCs/>
          <w:sz w:val="28"/>
          <w:szCs w:val="27"/>
        </w:rPr>
        <w:t xml:space="preserve">  </w:t>
      </w:r>
      <w:r w:rsidRPr="00851073">
        <w:rPr>
          <w:rFonts w:ascii="Times New Roman" w:hAnsi="Times New Roman"/>
          <w:bCs/>
          <w:sz w:val="28"/>
          <w:szCs w:val="27"/>
        </w:rPr>
        <w:t xml:space="preserve">1 </w:t>
      </w:r>
      <w:r w:rsidR="00B14EB8">
        <w:rPr>
          <w:rFonts w:ascii="Times New Roman" w:hAnsi="Times New Roman"/>
          <w:bCs/>
          <w:sz w:val="28"/>
          <w:szCs w:val="27"/>
        </w:rPr>
        <w:t xml:space="preserve">  </w:t>
      </w:r>
      <w:r w:rsidR="009320E7" w:rsidRPr="00851073">
        <w:rPr>
          <w:rFonts w:ascii="Times New Roman" w:hAnsi="Times New Roman"/>
          <w:bCs/>
          <w:sz w:val="28"/>
          <w:szCs w:val="27"/>
        </w:rPr>
        <w:t>несовершеннолетни</w:t>
      </w:r>
      <w:r w:rsidR="009320E7">
        <w:rPr>
          <w:rFonts w:ascii="Times New Roman" w:hAnsi="Times New Roman"/>
          <w:bCs/>
          <w:sz w:val="28"/>
          <w:szCs w:val="27"/>
        </w:rPr>
        <w:t>й</w:t>
      </w:r>
      <w:r w:rsidR="009320E7" w:rsidRPr="00851073">
        <w:rPr>
          <w:rFonts w:ascii="Times New Roman" w:hAnsi="Times New Roman"/>
          <w:bCs/>
          <w:sz w:val="28"/>
          <w:szCs w:val="27"/>
        </w:rPr>
        <w:t xml:space="preserve"> </w:t>
      </w:r>
      <w:r w:rsidRPr="00851073">
        <w:rPr>
          <w:rFonts w:ascii="Times New Roman" w:hAnsi="Times New Roman"/>
          <w:bCs/>
          <w:sz w:val="28"/>
          <w:szCs w:val="27"/>
        </w:rPr>
        <w:t xml:space="preserve">и </w:t>
      </w:r>
      <w:r w:rsidR="00B14EB8">
        <w:rPr>
          <w:rFonts w:ascii="Times New Roman" w:hAnsi="Times New Roman"/>
          <w:bCs/>
          <w:sz w:val="28"/>
          <w:szCs w:val="27"/>
        </w:rPr>
        <w:t xml:space="preserve">  </w:t>
      </w:r>
      <w:r w:rsidR="009320E7" w:rsidRPr="00851073">
        <w:rPr>
          <w:rFonts w:ascii="Times New Roman" w:hAnsi="Times New Roman"/>
          <w:bCs/>
          <w:sz w:val="28"/>
          <w:szCs w:val="27"/>
        </w:rPr>
        <w:t>40</w:t>
      </w:r>
      <w:r w:rsidR="009320E7">
        <w:rPr>
          <w:rFonts w:ascii="Times New Roman" w:hAnsi="Times New Roman"/>
          <w:bCs/>
          <w:sz w:val="28"/>
          <w:szCs w:val="27"/>
        </w:rPr>
        <w:t xml:space="preserve"> ‒ </w:t>
      </w:r>
      <w:r w:rsidRPr="00851073">
        <w:rPr>
          <w:rFonts w:ascii="Times New Roman" w:hAnsi="Times New Roman"/>
          <w:bCs/>
          <w:sz w:val="28"/>
          <w:szCs w:val="27"/>
        </w:rPr>
        <w:t xml:space="preserve">получили </w:t>
      </w:r>
      <w:r w:rsidR="00B14EB8">
        <w:rPr>
          <w:rFonts w:ascii="Times New Roman" w:hAnsi="Times New Roman"/>
          <w:bCs/>
          <w:sz w:val="28"/>
          <w:szCs w:val="27"/>
        </w:rPr>
        <w:t xml:space="preserve"> </w:t>
      </w:r>
      <w:r w:rsidRPr="00851073">
        <w:rPr>
          <w:rFonts w:ascii="Times New Roman" w:hAnsi="Times New Roman"/>
          <w:bCs/>
          <w:sz w:val="28"/>
          <w:szCs w:val="27"/>
        </w:rPr>
        <w:t xml:space="preserve">ранения.    </w:t>
      </w:r>
    </w:p>
    <w:p w:rsidR="00851073" w:rsidRPr="00851073" w:rsidRDefault="00851073" w:rsidP="00054F56">
      <w:pPr>
        <w:spacing w:after="0"/>
        <w:ind w:left="-851" w:firstLine="851"/>
        <w:jc w:val="both"/>
        <w:rPr>
          <w:rFonts w:ascii="Times New Roman" w:hAnsi="Times New Roman"/>
          <w:bCs/>
          <w:sz w:val="28"/>
          <w:szCs w:val="27"/>
        </w:rPr>
      </w:pPr>
      <w:r w:rsidRPr="00851073">
        <w:rPr>
          <w:rFonts w:ascii="Times New Roman" w:hAnsi="Times New Roman"/>
          <w:bCs/>
          <w:sz w:val="28"/>
          <w:szCs w:val="27"/>
        </w:rPr>
        <w:t>В целях профилактики аварийности с участием детей</w:t>
      </w:r>
      <w:r w:rsidR="00B14EB8">
        <w:rPr>
          <w:rFonts w:ascii="Times New Roman" w:hAnsi="Times New Roman"/>
          <w:bCs/>
          <w:sz w:val="28"/>
          <w:szCs w:val="27"/>
        </w:rPr>
        <w:t xml:space="preserve"> </w:t>
      </w:r>
      <w:r w:rsidR="00B14EB8" w:rsidRPr="00851073">
        <w:rPr>
          <w:rFonts w:ascii="Times New Roman" w:hAnsi="Times New Roman"/>
          <w:sz w:val="28"/>
          <w:szCs w:val="28"/>
        </w:rPr>
        <w:t>–</w:t>
      </w:r>
      <w:r w:rsidR="00B14EB8">
        <w:rPr>
          <w:rFonts w:ascii="Times New Roman" w:hAnsi="Times New Roman"/>
          <w:sz w:val="28"/>
          <w:szCs w:val="28"/>
        </w:rPr>
        <w:t xml:space="preserve"> </w:t>
      </w:r>
      <w:r w:rsidRPr="00851073">
        <w:rPr>
          <w:rFonts w:ascii="Times New Roman" w:hAnsi="Times New Roman"/>
          <w:bCs/>
          <w:sz w:val="28"/>
          <w:szCs w:val="27"/>
        </w:rPr>
        <w:t>водителей механических транспортных средств предлагается усилить ответственность за передачу управления транспортным средством несовершеннолетнему, не имеющему права управления транспортным средством (за исключением учебной езды).</w:t>
      </w:r>
    </w:p>
    <w:p w:rsidR="00695534" w:rsidRPr="00851073" w:rsidRDefault="00686CB4" w:rsidP="00054F56">
      <w:pPr>
        <w:autoSpaceDE w:val="0"/>
        <w:autoSpaceDN w:val="0"/>
        <w:adjustRightInd w:val="0"/>
        <w:spacing w:after="0" w:line="360" w:lineRule="exact"/>
        <w:ind w:left="-851" w:firstLine="851"/>
        <w:jc w:val="both"/>
        <w:rPr>
          <w:rFonts w:ascii="Times New Roman" w:eastAsia="HiddenHorzOCR" w:hAnsi="Times New Roman"/>
          <w:sz w:val="28"/>
          <w:szCs w:val="28"/>
        </w:rPr>
      </w:pPr>
      <w:bookmarkStart w:id="0" w:name="_GoBack"/>
      <w:bookmarkEnd w:id="0"/>
      <w:r w:rsidRPr="00851073">
        <w:rPr>
          <w:rFonts w:ascii="Times New Roman" w:hAnsi="Times New Roman"/>
          <w:sz w:val="28"/>
          <w:szCs w:val="28"/>
        </w:rPr>
        <w:t xml:space="preserve">Законопроектом предлагается внести изменения </w:t>
      </w:r>
      <w:r w:rsidRPr="00851073">
        <w:rPr>
          <w:rFonts w:ascii="Times New Roman" w:eastAsia="HiddenHorzOCR" w:hAnsi="Times New Roman"/>
          <w:sz w:val="28"/>
          <w:szCs w:val="28"/>
        </w:rPr>
        <w:t>в стать</w:t>
      </w:r>
      <w:r w:rsidR="00192CA5" w:rsidRPr="00851073">
        <w:rPr>
          <w:rFonts w:ascii="Times New Roman" w:eastAsia="HiddenHorzOCR" w:hAnsi="Times New Roman"/>
          <w:sz w:val="28"/>
          <w:szCs w:val="28"/>
        </w:rPr>
        <w:t>и 12.7, 12.8</w:t>
      </w:r>
      <w:r w:rsidR="00BB62CC" w:rsidRPr="00851073">
        <w:rPr>
          <w:rFonts w:ascii="Times New Roman" w:eastAsia="HiddenHorzOCR" w:hAnsi="Times New Roman"/>
          <w:sz w:val="28"/>
          <w:szCs w:val="28"/>
        </w:rPr>
        <w:t>, 12.26</w:t>
      </w:r>
      <w:r w:rsidRPr="00851073">
        <w:rPr>
          <w:rFonts w:ascii="Times New Roman" w:eastAsia="HiddenHorzOCR" w:hAnsi="Times New Roman"/>
          <w:sz w:val="28"/>
          <w:szCs w:val="28"/>
        </w:rPr>
        <w:t xml:space="preserve">, </w:t>
      </w:r>
      <w:r w:rsidR="00BB62CC" w:rsidRPr="00851073">
        <w:rPr>
          <w:rFonts w:ascii="Times New Roman" w:eastAsia="HiddenHorzOCR" w:hAnsi="Times New Roman"/>
          <w:sz w:val="28"/>
          <w:szCs w:val="28"/>
        </w:rPr>
        <w:t>а также в корреспондирующие статьи Кодекса Российской Федерации об административных правонарушениях, предусматривающие</w:t>
      </w:r>
      <w:r w:rsidR="00695534" w:rsidRPr="00851073">
        <w:rPr>
          <w:rFonts w:ascii="Times New Roman" w:eastAsia="HiddenHorzOCR" w:hAnsi="Times New Roman"/>
          <w:sz w:val="28"/>
          <w:szCs w:val="28"/>
        </w:rPr>
        <w:t>:</w:t>
      </w:r>
    </w:p>
    <w:p w:rsidR="00695534" w:rsidRPr="00851073" w:rsidRDefault="00BB62CC" w:rsidP="00054F56">
      <w:pPr>
        <w:autoSpaceDE w:val="0"/>
        <w:autoSpaceDN w:val="0"/>
        <w:adjustRightInd w:val="0"/>
        <w:spacing w:after="0" w:line="360" w:lineRule="exact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851073">
        <w:rPr>
          <w:rFonts w:ascii="Times New Roman" w:eastAsia="HiddenHorzOCR" w:hAnsi="Times New Roman"/>
          <w:sz w:val="28"/>
          <w:szCs w:val="28"/>
        </w:rPr>
        <w:lastRenderedPageBreak/>
        <w:t xml:space="preserve">введение </w:t>
      </w:r>
      <w:r w:rsidRPr="00851073">
        <w:rPr>
          <w:rFonts w:ascii="Times New Roman" w:hAnsi="Times New Roman"/>
          <w:sz w:val="28"/>
          <w:szCs w:val="28"/>
        </w:rPr>
        <w:t xml:space="preserve">ответственности за передачу управления транспортным средством несовершеннолетнему, </w:t>
      </w:r>
      <w:r w:rsidR="00151563">
        <w:rPr>
          <w:rFonts w:ascii="Times New Roman" w:hAnsi="Times New Roman"/>
          <w:sz w:val="28"/>
          <w:szCs w:val="28"/>
        </w:rPr>
        <w:t xml:space="preserve">заведомо </w:t>
      </w:r>
      <w:r w:rsidRPr="00851073">
        <w:rPr>
          <w:rFonts w:ascii="Times New Roman" w:hAnsi="Times New Roman"/>
          <w:sz w:val="28"/>
          <w:szCs w:val="28"/>
        </w:rPr>
        <w:t>не имеющему права управления транспортным средством (за исключением учебной езды)</w:t>
      </w:r>
      <w:r w:rsidR="00151563">
        <w:rPr>
          <w:rFonts w:ascii="Times New Roman" w:hAnsi="Times New Roman"/>
          <w:sz w:val="28"/>
          <w:szCs w:val="28"/>
        </w:rPr>
        <w:t xml:space="preserve"> или лишенному такого права</w:t>
      </w:r>
      <w:r w:rsidR="00F1231B" w:rsidRPr="00851073">
        <w:rPr>
          <w:rFonts w:ascii="Times New Roman" w:hAnsi="Times New Roman"/>
          <w:sz w:val="28"/>
          <w:szCs w:val="28"/>
        </w:rPr>
        <w:t>;</w:t>
      </w:r>
      <w:r w:rsidRPr="00851073">
        <w:rPr>
          <w:rFonts w:ascii="Times New Roman" w:hAnsi="Times New Roman"/>
          <w:sz w:val="28"/>
          <w:szCs w:val="28"/>
        </w:rPr>
        <w:t xml:space="preserve"> </w:t>
      </w:r>
    </w:p>
    <w:p w:rsidR="00BB62CC" w:rsidRPr="00851073" w:rsidRDefault="00695534" w:rsidP="00054F56">
      <w:pPr>
        <w:autoSpaceDE w:val="0"/>
        <w:autoSpaceDN w:val="0"/>
        <w:adjustRightInd w:val="0"/>
        <w:spacing w:after="0" w:line="360" w:lineRule="exact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851073">
        <w:rPr>
          <w:rFonts w:ascii="Times New Roman" w:hAnsi="Times New Roman"/>
          <w:sz w:val="28"/>
          <w:szCs w:val="28"/>
        </w:rPr>
        <w:t>введение</w:t>
      </w:r>
      <w:r w:rsidR="00BB62CC" w:rsidRPr="00851073">
        <w:rPr>
          <w:rFonts w:ascii="Times New Roman" w:hAnsi="Times New Roman"/>
          <w:sz w:val="28"/>
          <w:szCs w:val="28"/>
        </w:rPr>
        <w:t xml:space="preserve"> ответственности за </w:t>
      </w:r>
      <w:r w:rsidRPr="00851073">
        <w:rPr>
          <w:rFonts w:ascii="Times New Roman" w:hAnsi="Times New Roman"/>
          <w:sz w:val="28"/>
          <w:szCs w:val="28"/>
        </w:rPr>
        <w:t xml:space="preserve">управление </w:t>
      </w:r>
      <w:r w:rsidR="00BB62CC" w:rsidRPr="00851073">
        <w:rPr>
          <w:rFonts w:ascii="Times New Roman" w:hAnsi="Times New Roman"/>
          <w:sz w:val="28"/>
          <w:szCs w:val="28"/>
        </w:rPr>
        <w:t xml:space="preserve">транспортным средством </w:t>
      </w:r>
      <w:r w:rsidR="00735042" w:rsidRPr="00851073">
        <w:rPr>
          <w:rFonts w:ascii="Times New Roman" w:hAnsi="Times New Roman"/>
          <w:sz w:val="28"/>
          <w:szCs w:val="28"/>
        </w:rPr>
        <w:t xml:space="preserve">при перевозке детей </w:t>
      </w:r>
      <w:r w:rsidRPr="00851073">
        <w:rPr>
          <w:rFonts w:ascii="Times New Roman" w:hAnsi="Times New Roman"/>
          <w:sz w:val="28"/>
          <w:szCs w:val="28"/>
        </w:rPr>
        <w:t>водителем, находящимся в состоянии опьянения</w:t>
      </w:r>
      <w:r w:rsidR="00F1231B" w:rsidRPr="00851073">
        <w:rPr>
          <w:rFonts w:ascii="Times New Roman" w:hAnsi="Times New Roman"/>
          <w:sz w:val="28"/>
          <w:szCs w:val="28"/>
        </w:rPr>
        <w:t>;</w:t>
      </w:r>
    </w:p>
    <w:p w:rsidR="00914697" w:rsidRPr="00851073" w:rsidRDefault="00735042" w:rsidP="00054F56">
      <w:pPr>
        <w:spacing w:after="1" w:line="280" w:lineRule="atLeast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851073">
        <w:rPr>
          <w:rFonts w:ascii="Times New Roman" w:hAnsi="Times New Roman"/>
          <w:sz w:val="28"/>
          <w:szCs w:val="28"/>
        </w:rPr>
        <w:t xml:space="preserve"> введение ответственности за у</w:t>
      </w:r>
      <w:r w:rsidR="00914697" w:rsidRPr="00851073">
        <w:rPr>
          <w:rFonts w:ascii="Times New Roman" w:hAnsi="Times New Roman"/>
          <w:sz w:val="28"/>
        </w:rPr>
        <w:t xml:space="preserve">правление </w:t>
      </w:r>
      <w:r w:rsidRPr="00851073">
        <w:rPr>
          <w:rFonts w:ascii="Times New Roman" w:hAnsi="Times New Roman"/>
          <w:sz w:val="28"/>
        </w:rPr>
        <w:t xml:space="preserve"> </w:t>
      </w:r>
      <w:r w:rsidR="00914697" w:rsidRPr="00851073">
        <w:rPr>
          <w:rFonts w:ascii="Times New Roman" w:hAnsi="Times New Roman"/>
          <w:sz w:val="28"/>
        </w:rPr>
        <w:t xml:space="preserve">транспортным средством </w:t>
      </w:r>
      <w:r w:rsidRPr="00851073">
        <w:rPr>
          <w:rFonts w:ascii="Times New Roman" w:hAnsi="Times New Roman"/>
          <w:sz w:val="28"/>
          <w:szCs w:val="28"/>
        </w:rPr>
        <w:t>при перевозке детей</w:t>
      </w:r>
      <w:r w:rsidRPr="00851073">
        <w:rPr>
          <w:rFonts w:ascii="Times New Roman" w:hAnsi="Times New Roman"/>
          <w:sz w:val="28"/>
        </w:rPr>
        <w:t xml:space="preserve"> </w:t>
      </w:r>
      <w:r w:rsidR="00914697" w:rsidRPr="00851073">
        <w:rPr>
          <w:rFonts w:ascii="Times New Roman" w:hAnsi="Times New Roman"/>
          <w:sz w:val="28"/>
        </w:rPr>
        <w:t xml:space="preserve">водителем, находящимся в состоянии опьянения </w:t>
      </w:r>
      <w:r w:rsidRPr="00851073">
        <w:rPr>
          <w:rFonts w:ascii="Times New Roman" w:hAnsi="Times New Roman"/>
          <w:sz w:val="28"/>
        </w:rPr>
        <w:t xml:space="preserve">   </w:t>
      </w:r>
      <w:r w:rsidR="00914697" w:rsidRPr="00851073">
        <w:rPr>
          <w:rFonts w:ascii="Times New Roman" w:hAnsi="Times New Roman"/>
          <w:sz w:val="28"/>
        </w:rPr>
        <w:t xml:space="preserve">и </w:t>
      </w:r>
      <w:r w:rsidRPr="00851073">
        <w:rPr>
          <w:rFonts w:ascii="Times New Roman" w:hAnsi="Times New Roman"/>
          <w:sz w:val="28"/>
        </w:rPr>
        <w:t xml:space="preserve">   </w:t>
      </w:r>
      <w:r w:rsidR="00914697" w:rsidRPr="00851073">
        <w:rPr>
          <w:rFonts w:ascii="Times New Roman" w:hAnsi="Times New Roman"/>
          <w:sz w:val="28"/>
        </w:rPr>
        <w:t xml:space="preserve">не </w:t>
      </w:r>
      <w:r w:rsidRPr="00851073">
        <w:rPr>
          <w:rFonts w:ascii="Times New Roman" w:hAnsi="Times New Roman"/>
          <w:sz w:val="28"/>
        </w:rPr>
        <w:t xml:space="preserve">   </w:t>
      </w:r>
      <w:r w:rsidR="00914697" w:rsidRPr="00851073">
        <w:rPr>
          <w:rFonts w:ascii="Times New Roman" w:hAnsi="Times New Roman"/>
          <w:sz w:val="28"/>
        </w:rPr>
        <w:t xml:space="preserve">имеющим </w:t>
      </w:r>
      <w:r w:rsidRPr="00851073">
        <w:rPr>
          <w:rFonts w:ascii="Times New Roman" w:hAnsi="Times New Roman"/>
          <w:sz w:val="28"/>
        </w:rPr>
        <w:t xml:space="preserve">   </w:t>
      </w:r>
      <w:r w:rsidR="00914697" w:rsidRPr="00851073">
        <w:rPr>
          <w:rFonts w:ascii="Times New Roman" w:hAnsi="Times New Roman"/>
          <w:sz w:val="28"/>
        </w:rPr>
        <w:t>права управления</w:t>
      </w:r>
      <w:r w:rsidR="00DF16E0" w:rsidRPr="00851073">
        <w:rPr>
          <w:rFonts w:ascii="Times New Roman" w:hAnsi="Times New Roman"/>
          <w:sz w:val="28"/>
        </w:rPr>
        <w:t xml:space="preserve"> </w:t>
      </w:r>
      <w:r w:rsidR="00914697" w:rsidRPr="00851073">
        <w:rPr>
          <w:rFonts w:ascii="Times New Roman" w:hAnsi="Times New Roman"/>
          <w:sz w:val="28"/>
        </w:rPr>
        <w:t>транспортным</w:t>
      </w:r>
      <w:r w:rsidR="00DF16E0" w:rsidRPr="00851073">
        <w:rPr>
          <w:rFonts w:ascii="Times New Roman" w:hAnsi="Times New Roman"/>
          <w:sz w:val="28"/>
        </w:rPr>
        <w:t xml:space="preserve"> </w:t>
      </w:r>
      <w:r w:rsidR="00914697" w:rsidRPr="00851073">
        <w:rPr>
          <w:rFonts w:ascii="Times New Roman" w:hAnsi="Times New Roman"/>
          <w:sz w:val="28"/>
        </w:rPr>
        <w:t>средств</w:t>
      </w:r>
      <w:r w:rsidR="007E4E85" w:rsidRPr="00851073">
        <w:rPr>
          <w:rFonts w:ascii="Times New Roman" w:hAnsi="Times New Roman"/>
          <w:sz w:val="28"/>
        </w:rPr>
        <w:t>ом</w:t>
      </w:r>
      <w:r w:rsidR="00DF16E0" w:rsidRPr="00851073">
        <w:rPr>
          <w:rFonts w:ascii="Times New Roman" w:hAnsi="Times New Roman"/>
          <w:sz w:val="28"/>
        </w:rPr>
        <w:t xml:space="preserve"> </w:t>
      </w:r>
      <w:r w:rsidR="00914697" w:rsidRPr="00851073">
        <w:rPr>
          <w:rFonts w:ascii="Times New Roman" w:hAnsi="Times New Roman"/>
          <w:sz w:val="28"/>
        </w:rPr>
        <w:t>либо</w:t>
      </w:r>
      <w:r w:rsidR="00DF16E0" w:rsidRPr="00851073">
        <w:rPr>
          <w:rFonts w:ascii="Times New Roman" w:hAnsi="Times New Roman"/>
          <w:sz w:val="28"/>
        </w:rPr>
        <w:t xml:space="preserve"> </w:t>
      </w:r>
      <w:r w:rsidR="00914697" w:rsidRPr="00851073">
        <w:rPr>
          <w:rFonts w:ascii="Times New Roman" w:hAnsi="Times New Roman"/>
          <w:sz w:val="28"/>
        </w:rPr>
        <w:t>лишенным</w:t>
      </w:r>
      <w:r w:rsidR="00DF16E0" w:rsidRPr="00851073">
        <w:rPr>
          <w:rFonts w:ascii="Times New Roman" w:hAnsi="Times New Roman"/>
          <w:sz w:val="28"/>
        </w:rPr>
        <w:t xml:space="preserve"> </w:t>
      </w:r>
      <w:r w:rsidR="00914697" w:rsidRPr="00851073">
        <w:rPr>
          <w:rFonts w:ascii="Times New Roman" w:hAnsi="Times New Roman"/>
          <w:sz w:val="28"/>
        </w:rPr>
        <w:t>права</w:t>
      </w:r>
      <w:r w:rsidR="00DF16E0" w:rsidRPr="00851073">
        <w:rPr>
          <w:rFonts w:ascii="Times New Roman" w:hAnsi="Times New Roman"/>
          <w:sz w:val="28"/>
        </w:rPr>
        <w:t xml:space="preserve"> </w:t>
      </w:r>
      <w:r w:rsidR="00914697" w:rsidRPr="00851073">
        <w:rPr>
          <w:rFonts w:ascii="Times New Roman" w:hAnsi="Times New Roman"/>
          <w:sz w:val="28"/>
        </w:rPr>
        <w:t>управления транспортными средствами</w:t>
      </w:r>
      <w:r w:rsidRPr="00851073">
        <w:rPr>
          <w:rFonts w:ascii="Times New Roman" w:hAnsi="Times New Roman"/>
          <w:sz w:val="28"/>
          <w:szCs w:val="28"/>
        </w:rPr>
        <w:t>;</w:t>
      </w:r>
    </w:p>
    <w:p w:rsidR="00735042" w:rsidRPr="00851073" w:rsidRDefault="00BD0CE5" w:rsidP="00054F56">
      <w:pPr>
        <w:spacing w:after="1" w:line="220" w:lineRule="atLeast"/>
        <w:ind w:left="-851" w:firstLine="851"/>
        <w:jc w:val="both"/>
        <w:rPr>
          <w:rFonts w:ascii="Times New Roman" w:hAnsi="Times New Roman" w:cs="Calibri"/>
          <w:sz w:val="28"/>
        </w:rPr>
      </w:pPr>
      <w:r w:rsidRPr="00851073">
        <w:rPr>
          <w:rFonts w:ascii="Times New Roman" w:hAnsi="Times New Roman"/>
          <w:sz w:val="28"/>
          <w:szCs w:val="28"/>
        </w:rPr>
        <w:t xml:space="preserve"> введение ответственности за н</w:t>
      </w:r>
      <w:r w:rsidR="00735042" w:rsidRPr="00851073">
        <w:rPr>
          <w:rFonts w:ascii="Times New Roman" w:hAnsi="Times New Roman" w:cs="Calibri"/>
          <w:sz w:val="28"/>
        </w:rPr>
        <w:t xml:space="preserve">евыполнение водителем транспортного средства </w:t>
      </w:r>
      <w:r w:rsidRPr="00851073">
        <w:rPr>
          <w:rFonts w:ascii="Times New Roman" w:hAnsi="Times New Roman" w:cs="Calibri"/>
          <w:sz w:val="28"/>
        </w:rPr>
        <w:t xml:space="preserve">при перевозке детей </w:t>
      </w:r>
      <w:r w:rsidR="00735042" w:rsidRPr="00851073">
        <w:rPr>
          <w:rFonts w:ascii="Times New Roman" w:hAnsi="Times New Roman" w:cs="Calibri"/>
          <w:sz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851073">
        <w:rPr>
          <w:rFonts w:ascii="Times New Roman" w:hAnsi="Times New Roman" w:cs="Calibri"/>
          <w:sz w:val="28"/>
        </w:rPr>
        <w:t>;</w:t>
      </w:r>
    </w:p>
    <w:p w:rsidR="00851073" w:rsidRPr="00851073" w:rsidRDefault="00BD0CE5" w:rsidP="00054F56">
      <w:pPr>
        <w:spacing w:after="1" w:line="280" w:lineRule="atLeast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851073">
        <w:rPr>
          <w:rFonts w:ascii="Times New Roman" w:hAnsi="Times New Roman" w:cs="Calibri"/>
          <w:sz w:val="28"/>
        </w:rPr>
        <w:t xml:space="preserve">  </w:t>
      </w:r>
      <w:r w:rsidRPr="00851073">
        <w:rPr>
          <w:rFonts w:ascii="Times New Roman" w:hAnsi="Times New Roman"/>
          <w:sz w:val="28"/>
          <w:szCs w:val="28"/>
        </w:rPr>
        <w:t xml:space="preserve">введение ответственности за </w:t>
      </w:r>
      <w:r w:rsidRPr="00851073">
        <w:rPr>
          <w:rFonts w:ascii="Times New Roman" w:hAnsi="Times New Roman" w:cs="Calibri"/>
          <w:sz w:val="28"/>
        </w:rPr>
        <w:t>н</w:t>
      </w:r>
      <w:r w:rsidRPr="00851073">
        <w:rPr>
          <w:rFonts w:ascii="Times New Roman" w:hAnsi="Times New Roman"/>
          <w:sz w:val="28"/>
        </w:rPr>
        <w:t>евыполнение водителем транспортного средства при перевозке детей,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51073" w:rsidRPr="00851073" w:rsidRDefault="00851073" w:rsidP="00054F56">
      <w:pPr>
        <w:spacing w:after="0"/>
        <w:ind w:left="-851" w:firstLine="851"/>
        <w:jc w:val="both"/>
        <w:rPr>
          <w:rFonts w:ascii="Times New Roman" w:hAnsi="Times New Roman"/>
          <w:bCs/>
          <w:sz w:val="28"/>
          <w:szCs w:val="27"/>
        </w:rPr>
      </w:pPr>
      <w:r w:rsidRPr="00851073">
        <w:rPr>
          <w:rFonts w:ascii="Times New Roman" w:hAnsi="Times New Roman"/>
          <w:bCs/>
          <w:sz w:val="28"/>
          <w:szCs w:val="27"/>
        </w:rPr>
        <w:t xml:space="preserve">Предлагаемые </w:t>
      </w:r>
      <w:hyperlink r:id="rId7" w:history="1">
        <w:r w:rsidRPr="00851073">
          <w:rPr>
            <w:rFonts w:ascii="Times New Roman" w:hAnsi="Times New Roman"/>
            <w:bCs/>
            <w:sz w:val="28"/>
            <w:szCs w:val="27"/>
          </w:rPr>
          <w:t>изменения</w:t>
        </w:r>
      </w:hyperlink>
      <w:r w:rsidRPr="00851073">
        <w:rPr>
          <w:rFonts w:ascii="Times New Roman" w:hAnsi="Times New Roman"/>
          <w:bCs/>
          <w:sz w:val="28"/>
          <w:szCs w:val="27"/>
        </w:rPr>
        <w:t xml:space="preserve"> направлены на снижение уровня аварийности с участием детей-пассажиров, детей</w:t>
      </w:r>
      <w:r w:rsidR="00B14EB8">
        <w:rPr>
          <w:rFonts w:ascii="Times New Roman" w:hAnsi="Times New Roman"/>
          <w:bCs/>
          <w:sz w:val="28"/>
          <w:szCs w:val="27"/>
        </w:rPr>
        <w:t xml:space="preserve"> </w:t>
      </w:r>
      <w:r w:rsidR="00B14EB8" w:rsidRPr="00851073">
        <w:rPr>
          <w:rFonts w:ascii="Times New Roman" w:hAnsi="Times New Roman"/>
          <w:sz w:val="28"/>
          <w:szCs w:val="28"/>
        </w:rPr>
        <w:t>–</w:t>
      </w:r>
      <w:r w:rsidR="00B14EB8">
        <w:rPr>
          <w:rFonts w:ascii="Times New Roman" w:hAnsi="Times New Roman"/>
          <w:sz w:val="28"/>
          <w:szCs w:val="28"/>
        </w:rPr>
        <w:t xml:space="preserve"> </w:t>
      </w:r>
      <w:r w:rsidRPr="00851073">
        <w:rPr>
          <w:rFonts w:ascii="Times New Roman" w:hAnsi="Times New Roman"/>
          <w:bCs/>
          <w:sz w:val="28"/>
          <w:szCs w:val="27"/>
        </w:rPr>
        <w:t xml:space="preserve">водителей механических транспортных средств, а также </w:t>
      </w:r>
      <w:r w:rsidR="00B14EB8">
        <w:rPr>
          <w:rFonts w:ascii="Times New Roman" w:hAnsi="Times New Roman"/>
          <w:bCs/>
          <w:sz w:val="28"/>
          <w:szCs w:val="27"/>
        </w:rPr>
        <w:t xml:space="preserve">на </w:t>
      </w:r>
      <w:r w:rsidRPr="00851073">
        <w:rPr>
          <w:rFonts w:ascii="Times New Roman" w:hAnsi="Times New Roman"/>
          <w:bCs/>
          <w:sz w:val="28"/>
          <w:szCs w:val="27"/>
        </w:rPr>
        <w:t>снижение тяжести последствий</w:t>
      </w:r>
      <w:r w:rsidR="002D02DE">
        <w:rPr>
          <w:rFonts w:ascii="Times New Roman" w:hAnsi="Times New Roman"/>
          <w:bCs/>
          <w:sz w:val="28"/>
          <w:szCs w:val="27"/>
        </w:rPr>
        <w:t xml:space="preserve"> ДТП</w:t>
      </w:r>
      <w:r w:rsidRPr="00851073">
        <w:rPr>
          <w:rFonts w:ascii="Times New Roman" w:hAnsi="Times New Roman"/>
          <w:bCs/>
          <w:sz w:val="28"/>
          <w:szCs w:val="27"/>
        </w:rPr>
        <w:t>.</w:t>
      </w:r>
    </w:p>
    <w:p w:rsidR="00686CB4" w:rsidRPr="007E4E85" w:rsidRDefault="00BB62CC" w:rsidP="00054F56">
      <w:pPr>
        <w:spacing w:after="1" w:line="280" w:lineRule="atLeast"/>
        <w:ind w:left="-851" w:firstLine="709"/>
        <w:jc w:val="both"/>
        <w:rPr>
          <w:rFonts w:ascii="Times New Roman" w:eastAsia="HiddenHorzOCR" w:hAnsi="Times New Roman"/>
          <w:color w:val="6A6A73"/>
          <w:sz w:val="28"/>
          <w:szCs w:val="28"/>
        </w:rPr>
      </w:pPr>
      <w:r w:rsidRPr="007E4E85">
        <w:rPr>
          <w:rFonts w:ascii="Times New Roman" w:eastAsia="HiddenHorzOCR" w:hAnsi="Times New Roman"/>
          <w:sz w:val="28"/>
          <w:szCs w:val="28"/>
        </w:rPr>
        <w:t xml:space="preserve"> </w:t>
      </w:r>
    </w:p>
    <w:p w:rsidR="00A50F2F" w:rsidRPr="00B210EA" w:rsidRDefault="00A50F2F" w:rsidP="00EB5021">
      <w:pPr>
        <w:pStyle w:val="a3"/>
        <w:ind w:firstLine="5387"/>
        <w:jc w:val="both"/>
        <w:rPr>
          <w:rFonts w:ascii="PT Astra Serif" w:hAnsi="PT Astra Serif"/>
          <w:sz w:val="28"/>
          <w:szCs w:val="28"/>
        </w:rPr>
      </w:pPr>
    </w:p>
    <w:sectPr w:rsidR="00A50F2F" w:rsidRPr="00B210EA" w:rsidSect="00150530">
      <w:headerReference w:type="default" r:id="rId8"/>
      <w:headerReference w:type="firs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4AE" w:rsidRDefault="002C04AE" w:rsidP="00412107">
      <w:pPr>
        <w:spacing w:after="0" w:line="240" w:lineRule="auto"/>
      </w:pPr>
      <w:r>
        <w:separator/>
      </w:r>
    </w:p>
  </w:endnote>
  <w:endnote w:type="continuationSeparator" w:id="1">
    <w:p w:rsidR="002C04AE" w:rsidRDefault="002C04AE" w:rsidP="0041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4AE" w:rsidRDefault="002C04AE" w:rsidP="00412107">
      <w:pPr>
        <w:spacing w:after="0" w:line="240" w:lineRule="auto"/>
      </w:pPr>
      <w:r>
        <w:separator/>
      </w:r>
    </w:p>
  </w:footnote>
  <w:footnote w:type="continuationSeparator" w:id="1">
    <w:p w:rsidR="002C04AE" w:rsidRDefault="002C04AE" w:rsidP="0041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41722"/>
      <w:docPartObj>
        <w:docPartGallery w:val="Page Numbers (Top of Page)"/>
        <w:docPartUnique/>
      </w:docPartObj>
    </w:sdtPr>
    <w:sdtContent>
      <w:p w:rsidR="00150530" w:rsidRDefault="002F139E" w:rsidP="00150530">
        <w:pPr>
          <w:pStyle w:val="a8"/>
          <w:tabs>
            <w:tab w:val="clear" w:pos="4677"/>
            <w:tab w:val="center" w:pos="3828"/>
          </w:tabs>
          <w:ind w:left="-709"/>
          <w:jc w:val="center"/>
        </w:pPr>
        <w:r w:rsidRPr="00615652">
          <w:rPr>
            <w:rFonts w:ascii="Times New Roman" w:hAnsi="Times New Roman"/>
          </w:rPr>
          <w:fldChar w:fldCharType="begin"/>
        </w:r>
        <w:r w:rsidR="000D1654" w:rsidRPr="00615652">
          <w:rPr>
            <w:rFonts w:ascii="Times New Roman" w:hAnsi="Times New Roman"/>
          </w:rPr>
          <w:instrText xml:space="preserve"> PAGE   \* MERGEFORMAT </w:instrText>
        </w:r>
        <w:r w:rsidRPr="00615652">
          <w:rPr>
            <w:rFonts w:ascii="Times New Roman" w:hAnsi="Times New Roman"/>
          </w:rPr>
          <w:fldChar w:fldCharType="separate"/>
        </w:r>
        <w:r w:rsidR="0067398C">
          <w:rPr>
            <w:rFonts w:ascii="Times New Roman" w:hAnsi="Times New Roman"/>
            <w:noProof/>
          </w:rPr>
          <w:t>2</w:t>
        </w:r>
        <w:r w:rsidRPr="00615652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9F5" w:rsidRDefault="002D69F5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E7B"/>
    <w:rsid w:val="00054F56"/>
    <w:rsid w:val="000A4E41"/>
    <w:rsid w:val="000D1654"/>
    <w:rsid w:val="000F3B89"/>
    <w:rsid w:val="00145620"/>
    <w:rsid w:val="00150530"/>
    <w:rsid w:val="00151563"/>
    <w:rsid w:val="0015512A"/>
    <w:rsid w:val="00171F0D"/>
    <w:rsid w:val="00192CA5"/>
    <w:rsid w:val="00237925"/>
    <w:rsid w:val="002B133C"/>
    <w:rsid w:val="002C04AE"/>
    <w:rsid w:val="002D02DE"/>
    <w:rsid w:val="002D69F5"/>
    <w:rsid w:val="002F139E"/>
    <w:rsid w:val="003048D4"/>
    <w:rsid w:val="0033182E"/>
    <w:rsid w:val="003A2C65"/>
    <w:rsid w:val="003C671A"/>
    <w:rsid w:val="00412107"/>
    <w:rsid w:val="004216D4"/>
    <w:rsid w:val="0049086F"/>
    <w:rsid w:val="004A7B42"/>
    <w:rsid w:val="004C00BF"/>
    <w:rsid w:val="004D7D28"/>
    <w:rsid w:val="005001C9"/>
    <w:rsid w:val="005010F4"/>
    <w:rsid w:val="005138A1"/>
    <w:rsid w:val="005D50EB"/>
    <w:rsid w:val="005E070B"/>
    <w:rsid w:val="00603E7B"/>
    <w:rsid w:val="00615652"/>
    <w:rsid w:val="0063271D"/>
    <w:rsid w:val="00633BA7"/>
    <w:rsid w:val="0064048A"/>
    <w:rsid w:val="0067398C"/>
    <w:rsid w:val="00686CB4"/>
    <w:rsid w:val="00695534"/>
    <w:rsid w:val="006A14E2"/>
    <w:rsid w:val="00735042"/>
    <w:rsid w:val="00777A4E"/>
    <w:rsid w:val="00786628"/>
    <w:rsid w:val="007A11D6"/>
    <w:rsid w:val="007E4E85"/>
    <w:rsid w:val="00851073"/>
    <w:rsid w:val="00914697"/>
    <w:rsid w:val="009206E1"/>
    <w:rsid w:val="009320E7"/>
    <w:rsid w:val="009603A6"/>
    <w:rsid w:val="009D4FA1"/>
    <w:rsid w:val="00A37449"/>
    <w:rsid w:val="00A434E3"/>
    <w:rsid w:val="00A50F2F"/>
    <w:rsid w:val="00A62E0C"/>
    <w:rsid w:val="00AC0673"/>
    <w:rsid w:val="00AD3B55"/>
    <w:rsid w:val="00AF7824"/>
    <w:rsid w:val="00B03BCC"/>
    <w:rsid w:val="00B14EB8"/>
    <w:rsid w:val="00B210EA"/>
    <w:rsid w:val="00B66BA4"/>
    <w:rsid w:val="00B673F8"/>
    <w:rsid w:val="00BB62CC"/>
    <w:rsid w:val="00BB739D"/>
    <w:rsid w:val="00BD0CE5"/>
    <w:rsid w:val="00BE3986"/>
    <w:rsid w:val="00C50AEE"/>
    <w:rsid w:val="00C55CC0"/>
    <w:rsid w:val="00C5756F"/>
    <w:rsid w:val="00CB11B8"/>
    <w:rsid w:val="00CF5FAE"/>
    <w:rsid w:val="00D35369"/>
    <w:rsid w:val="00DB3313"/>
    <w:rsid w:val="00DC65FB"/>
    <w:rsid w:val="00DF16E0"/>
    <w:rsid w:val="00DF7E9F"/>
    <w:rsid w:val="00E9151C"/>
    <w:rsid w:val="00EA5AC9"/>
    <w:rsid w:val="00EB5021"/>
    <w:rsid w:val="00EF448C"/>
    <w:rsid w:val="00F1231B"/>
    <w:rsid w:val="00F4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E7B"/>
    <w:pPr>
      <w:spacing w:after="0" w:line="240" w:lineRule="auto"/>
    </w:pPr>
  </w:style>
  <w:style w:type="paragraph" w:styleId="a4">
    <w:name w:val="Body Text Indent"/>
    <w:basedOn w:val="a"/>
    <w:link w:val="a5"/>
    <w:rsid w:val="003048D4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3048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1">
    <w:name w:val="Body Text1"/>
    <w:basedOn w:val="a"/>
    <w:rsid w:val="003048D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D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C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2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210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12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2107"/>
    <w:rPr>
      <w:rFonts w:ascii="Calibri" w:eastAsia="Times New Roman" w:hAnsi="Calibri" w:cs="Times New Roman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5107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85107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510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ED0756F92173BBC727CC29F03985F412EB0C602CDB18DB2C6E91B191980D4C3FA3FC6AC1762BD47C502A035B2F02B6845AF4CFF078AEB5C362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3FFEC-3FC3-47F6-A48B-D9676C22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rmukhametzianov12</dc:creator>
  <cp:lastModifiedBy>muhametshin.salavat</cp:lastModifiedBy>
  <cp:revision>4</cp:revision>
  <cp:lastPrinted>2026-03-24T13:41:00Z</cp:lastPrinted>
  <dcterms:created xsi:type="dcterms:W3CDTF">2026-03-24T13:44:00Z</dcterms:created>
  <dcterms:modified xsi:type="dcterms:W3CDTF">2026-03-31T07:06:00Z</dcterms:modified>
</cp:coreProperties>
</file>