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67" w:rsidRPr="00AA60FB" w:rsidRDefault="00092367" w:rsidP="00092367">
      <w:pPr>
        <w:jc w:val="center"/>
        <w:rPr>
          <w:rFonts w:eastAsia="Helvetica"/>
          <w:b/>
          <w:bCs/>
          <w:sz w:val="28"/>
          <w:szCs w:val="28"/>
          <w:shd w:val="clear" w:color="auto" w:fill="FFFFFF"/>
          <w:lang w:val="tt-RU"/>
        </w:rPr>
      </w:pPr>
      <w:r w:rsidRPr="00AA60FB">
        <w:rPr>
          <w:b/>
          <w:bCs/>
          <w:sz w:val="28"/>
          <w:szCs w:val="28"/>
          <w:lang w:val="tt-RU"/>
        </w:rPr>
        <w:t>«</w:t>
      </w:r>
      <w:r w:rsidRPr="00AA60FB">
        <w:rPr>
          <w:rFonts w:eastAsia="Helvetica"/>
          <w:b/>
          <w:bCs/>
          <w:sz w:val="28"/>
          <w:szCs w:val="28"/>
          <w:shd w:val="clear" w:color="auto" w:fill="FFFFFF"/>
          <w:lang w:val="tt-RU"/>
        </w:rPr>
        <w:t>Татарстан Республикасының аерым закон актларына үзгәрешләр</w:t>
      </w:r>
    </w:p>
    <w:p w:rsidR="00663CBA" w:rsidRPr="00A75DAE" w:rsidRDefault="00092367" w:rsidP="00092367">
      <w:pPr>
        <w:autoSpaceDE w:val="0"/>
        <w:autoSpaceDN w:val="0"/>
        <w:adjustRightInd w:val="0"/>
        <w:jc w:val="center"/>
        <w:rPr>
          <w:sz w:val="30"/>
          <w:szCs w:val="30"/>
          <w:lang w:val="tt-RU"/>
        </w:rPr>
      </w:pPr>
      <w:r w:rsidRPr="00AA60FB">
        <w:rPr>
          <w:rFonts w:eastAsia="Helvetica"/>
          <w:b/>
          <w:bCs/>
          <w:sz w:val="28"/>
          <w:szCs w:val="28"/>
          <w:shd w:val="clear" w:color="auto" w:fill="FFFFFF"/>
          <w:lang w:val="tt-RU"/>
        </w:rPr>
        <w:t>кертү турында</w:t>
      </w:r>
      <w:r w:rsidRPr="00AA60FB">
        <w:rPr>
          <w:b/>
          <w:bCs/>
          <w:sz w:val="28"/>
          <w:szCs w:val="28"/>
          <w:lang w:val="tt-RU"/>
        </w:rPr>
        <w:t>»</w:t>
      </w:r>
      <w:r w:rsidRPr="00AA60FB">
        <w:rPr>
          <w:rFonts w:eastAsia="Helvetica"/>
          <w:b/>
          <w:bCs/>
          <w:sz w:val="28"/>
          <w:szCs w:val="28"/>
          <w:shd w:val="clear" w:color="auto" w:fill="FFFFFF"/>
          <w:lang w:val="tt-RU"/>
        </w:rPr>
        <w:t xml:space="preserve"> </w:t>
      </w:r>
      <w:r w:rsidRPr="00AA60FB">
        <w:rPr>
          <w:b/>
          <w:sz w:val="28"/>
          <w:szCs w:val="28"/>
          <w:lang w:val="tt-RU"/>
        </w:rPr>
        <w:t>Татарстан Республикасы Законының 72 статьясына үзгәреш кертү хакында»</w:t>
      </w:r>
      <w:r w:rsidR="00874390">
        <w:rPr>
          <w:b/>
          <w:sz w:val="28"/>
          <w:szCs w:val="28"/>
          <w:lang w:val="tt-RU"/>
        </w:rPr>
        <w:t xml:space="preserve"> </w:t>
      </w:r>
      <w:r w:rsidRPr="00092367">
        <w:rPr>
          <w:b/>
          <w:bCs/>
          <w:sz w:val="28"/>
          <w:szCs w:val="28"/>
          <w:lang w:val="tt-RU"/>
        </w:rPr>
        <w:t xml:space="preserve">Татарстан Республикасы </w:t>
      </w:r>
      <w:r>
        <w:rPr>
          <w:b/>
          <w:bCs/>
          <w:sz w:val="28"/>
          <w:szCs w:val="28"/>
          <w:lang w:val="tt-RU"/>
        </w:rPr>
        <w:t>з</w:t>
      </w:r>
      <w:r w:rsidR="00663CBA" w:rsidRPr="00A75DAE">
        <w:rPr>
          <w:b/>
          <w:bCs/>
          <w:color w:val="000000"/>
          <w:sz w:val="30"/>
          <w:szCs w:val="30"/>
          <w:lang w:val="tt-RU"/>
        </w:rPr>
        <w:t>ак</w:t>
      </w:r>
      <w:r>
        <w:rPr>
          <w:b/>
          <w:bCs/>
          <w:color w:val="000000"/>
          <w:sz w:val="30"/>
          <w:szCs w:val="30"/>
          <w:lang w:val="tt-RU"/>
        </w:rPr>
        <w:t xml:space="preserve">онын кабул итүгә бәйле рәвештә </w:t>
      </w:r>
      <w:r w:rsidR="00663CBA" w:rsidRPr="00A75DAE">
        <w:rPr>
          <w:b/>
          <w:bCs/>
          <w:color w:val="000000"/>
          <w:sz w:val="30"/>
          <w:szCs w:val="30"/>
          <w:lang w:val="tt-RU"/>
        </w:rPr>
        <w:t xml:space="preserve">үз көчләрен югалткан дип танылырга, туктатылып торырга, үзгәрешләр кертелергә яки кабул ителергә тиешле Татарстан Республикасы законнары </w:t>
      </w:r>
      <w:r>
        <w:rPr>
          <w:b/>
          <w:bCs/>
          <w:color w:val="000000"/>
          <w:sz w:val="30"/>
          <w:szCs w:val="30"/>
          <w:lang w:val="tt-RU"/>
        </w:rPr>
        <w:t xml:space="preserve">һәм башка норматив хокукый </w:t>
      </w:r>
      <w:r w:rsidR="00663CBA" w:rsidRPr="00A75DAE">
        <w:rPr>
          <w:b/>
          <w:bCs/>
          <w:color w:val="000000"/>
          <w:sz w:val="30"/>
          <w:szCs w:val="30"/>
          <w:lang w:val="tt-RU"/>
        </w:rPr>
        <w:t>актлары</w:t>
      </w:r>
    </w:p>
    <w:p w:rsidR="00663CBA" w:rsidRPr="004A7BA7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4A7BA7">
        <w:rPr>
          <w:rFonts w:ascii="Times New Roman" w:hAnsi="Times New Roman"/>
          <w:b/>
          <w:bCs/>
          <w:color w:val="000000"/>
          <w:sz w:val="30"/>
          <w:szCs w:val="30"/>
        </w:rPr>
        <w:t>ИСЕМЛЕГЕ</w:t>
      </w:r>
    </w:p>
    <w:p w:rsidR="00663CBA" w:rsidRPr="004A7BA7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A75DAE" w:rsidRPr="00660361" w:rsidRDefault="00660361" w:rsidP="00660361">
      <w:pPr>
        <w:ind w:firstLine="709"/>
        <w:jc w:val="both"/>
        <w:rPr>
          <w:rFonts w:eastAsia="Helvetica"/>
          <w:sz w:val="30"/>
          <w:szCs w:val="30"/>
          <w:shd w:val="clear" w:color="auto" w:fill="FFFFFF"/>
          <w:lang w:val="tt-RU"/>
        </w:rPr>
      </w:pPr>
      <w:r w:rsidRPr="00660361">
        <w:rPr>
          <w:bCs/>
          <w:sz w:val="28"/>
          <w:szCs w:val="28"/>
          <w:lang w:val="tt-RU"/>
        </w:rPr>
        <w:t>«</w:t>
      </w:r>
      <w:r w:rsidRPr="00660361">
        <w:rPr>
          <w:rFonts w:eastAsia="Helvetica"/>
          <w:bCs/>
          <w:sz w:val="28"/>
          <w:szCs w:val="28"/>
          <w:shd w:val="clear" w:color="auto" w:fill="FFFFFF"/>
          <w:lang w:val="tt-RU"/>
        </w:rPr>
        <w:t>Татарстан Республикасының аерым закон актларына үзгәрешләр кертү турында</w:t>
      </w:r>
      <w:r w:rsidRPr="00660361">
        <w:rPr>
          <w:bCs/>
          <w:sz w:val="28"/>
          <w:szCs w:val="28"/>
          <w:lang w:val="tt-RU"/>
        </w:rPr>
        <w:t>»</w:t>
      </w:r>
      <w:r w:rsidRPr="00660361">
        <w:rPr>
          <w:rFonts w:eastAsia="Helvetica"/>
          <w:bCs/>
          <w:sz w:val="28"/>
          <w:szCs w:val="28"/>
          <w:shd w:val="clear" w:color="auto" w:fill="FFFFFF"/>
          <w:lang w:val="tt-RU"/>
        </w:rPr>
        <w:t xml:space="preserve"> </w:t>
      </w:r>
      <w:r w:rsidRPr="00660361">
        <w:rPr>
          <w:sz w:val="28"/>
          <w:szCs w:val="28"/>
          <w:lang w:val="tt-RU"/>
        </w:rPr>
        <w:t>Татарстан Республикасы Законының 72 статьясына үзгәреш кертү хакында»</w:t>
      </w:r>
      <w:r>
        <w:rPr>
          <w:sz w:val="28"/>
          <w:szCs w:val="28"/>
          <w:lang w:val="tt-RU"/>
        </w:rPr>
        <w:t xml:space="preserve"> </w:t>
      </w:r>
      <w:r w:rsidRPr="00660361">
        <w:rPr>
          <w:bCs/>
          <w:sz w:val="28"/>
          <w:szCs w:val="28"/>
          <w:lang w:val="tt-RU"/>
        </w:rPr>
        <w:t xml:space="preserve">Татарстан Республикасы </w:t>
      </w:r>
      <w:r w:rsidR="00663CBA" w:rsidRPr="00660361">
        <w:rPr>
          <w:sz w:val="30"/>
          <w:szCs w:val="30"/>
          <w:lang w:val="tt-RU"/>
        </w:rPr>
        <w:t>законын кабул итү</w:t>
      </w:r>
      <w:r w:rsidR="00A75DAE" w:rsidRPr="00660361">
        <w:rPr>
          <w:sz w:val="30"/>
          <w:szCs w:val="30"/>
          <w:lang w:val="tt-RU"/>
        </w:rPr>
        <w:t xml:space="preserve">гә бәйле рәвештә </w:t>
      </w:r>
      <w:r w:rsidR="00663CBA" w:rsidRPr="00660361">
        <w:rPr>
          <w:sz w:val="30"/>
          <w:szCs w:val="30"/>
          <w:lang w:val="tt-RU"/>
        </w:rPr>
        <w:t xml:space="preserve"> </w:t>
      </w:r>
      <w:r w:rsidR="00A75DAE" w:rsidRPr="00660361">
        <w:rPr>
          <w:rFonts w:eastAsia="Helvetica"/>
          <w:sz w:val="30"/>
          <w:szCs w:val="30"/>
          <w:shd w:val="clear" w:color="auto" w:fill="FFFFFF"/>
          <w:lang w:val="tt-RU"/>
        </w:rPr>
        <w:t xml:space="preserve">Татарстан Республикасы законнарын </w:t>
      </w:r>
      <w:r w:rsidRPr="00660361">
        <w:rPr>
          <w:bCs/>
          <w:sz w:val="30"/>
          <w:szCs w:val="30"/>
          <w:lang w:val="tt-RU"/>
        </w:rPr>
        <w:t>һәм башка норматив хокукый актлары</w:t>
      </w:r>
      <w:r w:rsidRPr="00660361">
        <w:rPr>
          <w:rFonts w:eastAsia="Helvetica"/>
          <w:sz w:val="30"/>
          <w:szCs w:val="30"/>
          <w:shd w:val="clear" w:color="auto" w:fill="FFFFFF"/>
          <w:lang w:val="tt-RU"/>
        </w:rPr>
        <w:t xml:space="preserve">н </w:t>
      </w:r>
      <w:r w:rsidR="00A75DAE" w:rsidRPr="00660361">
        <w:rPr>
          <w:rFonts w:eastAsia="Helvetica"/>
          <w:sz w:val="30"/>
          <w:szCs w:val="30"/>
          <w:shd w:val="clear" w:color="auto" w:fill="FFFFFF"/>
          <w:lang w:val="tt-RU"/>
        </w:rPr>
        <w:t>үз көчләрен югалткан дип тану, туктатып тору, үзгәр</w:t>
      </w:r>
      <w:r w:rsidR="006653E3" w:rsidRPr="00660361">
        <w:rPr>
          <w:rFonts w:eastAsia="Helvetica"/>
          <w:sz w:val="30"/>
          <w:szCs w:val="30"/>
          <w:shd w:val="clear" w:color="auto" w:fill="FFFFFF"/>
          <w:lang w:val="tt-RU"/>
        </w:rPr>
        <w:t>т</w:t>
      </w:r>
      <w:r w:rsidR="00A75DAE" w:rsidRPr="00660361">
        <w:rPr>
          <w:rFonts w:eastAsia="Helvetica"/>
          <w:sz w:val="30"/>
          <w:szCs w:val="30"/>
          <w:shd w:val="clear" w:color="auto" w:fill="FFFFFF"/>
          <w:lang w:val="tt-RU"/>
        </w:rPr>
        <w:t>ү яисә кабул итү таләп ителми.</w:t>
      </w:r>
    </w:p>
    <w:sectPr w:rsidR="00A75DAE" w:rsidRPr="00660361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230E2E"/>
    <w:rsid w:val="00054234"/>
    <w:rsid w:val="0008247B"/>
    <w:rsid w:val="00092367"/>
    <w:rsid w:val="000B744F"/>
    <w:rsid w:val="001648EB"/>
    <w:rsid w:val="001725D3"/>
    <w:rsid w:val="001A4AF7"/>
    <w:rsid w:val="001B0564"/>
    <w:rsid w:val="001E3F50"/>
    <w:rsid w:val="00230E2E"/>
    <w:rsid w:val="00271121"/>
    <w:rsid w:val="002B4067"/>
    <w:rsid w:val="002B6C94"/>
    <w:rsid w:val="003015B3"/>
    <w:rsid w:val="003028C1"/>
    <w:rsid w:val="0035557D"/>
    <w:rsid w:val="003A6D01"/>
    <w:rsid w:val="00417DD6"/>
    <w:rsid w:val="0044648C"/>
    <w:rsid w:val="004470E4"/>
    <w:rsid w:val="0045340A"/>
    <w:rsid w:val="004615A4"/>
    <w:rsid w:val="004A7BA7"/>
    <w:rsid w:val="004E6BF0"/>
    <w:rsid w:val="00527BBF"/>
    <w:rsid w:val="00542ADA"/>
    <w:rsid w:val="005A6A2B"/>
    <w:rsid w:val="005C1DA7"/>
    <w:rsid w:val="00640FBA"/>
    <w:rsid w:val="00645BC5"/>
    <w:rsid w:val="00660361"/>
    <w:rsid w:val="00663CBA"/>
    <w:rsid w:val="006653E3"/>
    <w:rsid w:val="0066680F"/>
    <w:rsid w:val="00693A17"/>
    <w:rsid w:val="00787079"/>
    <w:rsid w:val="00812305"/>
    <w:rsid w:val="00874390"/>
    <w:rsid w:val="0090334C"/>
    <w:rsid w:val="0094183E"/>
    <w:rsid w:val="00944BD7"/>
    <w:rsid w:val="009612DC"/>
    <w:rsid w:val="00A75DAE"/>
    <w:rsid w:val="00B05EA1"/>
    <w:rsid w:val="00C43EB4"/>
    <w:rsid w:val="00C80DFE"/>
    <w:rsid w:val="00D04FC6"/>
    <w:rsid w:val="00D26266"/>
    <w:rsid w:val="00DC3DA7"/>
    <w:rsid w:val="00DE405C"/>
    <w:rsid w:val="00E10499"/>
    <w:rsid w:val="00E25483"/>
    <w:rsid w:val="00E736BD"/>
    <w:rsid w:val="00E8092E"/>
    <w:rsid w:val="00E868E8"/>
    <w:rsid w:val="00EE0E39"/>
    <w:rsid w:val="00F10A1A"/>
    <w:rsid w:val="00F20C60"/>
    <w:rsid w:val="00F60C1D"/>
    <w:rsid w:val="00F671B4"/>
    <w:rsid w:val="00FC049C"/>
    <w:rsid w:val="00FC7089"/>
    <w:rsid w:val="00FE6718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3CBA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 w:val="28"/>
      <w:lang w:val="tt-RU" w:bidi="ru-RU"/>
    </w:rPr>
  </w:style>
  <w:style w:type="character" w:customStyle="1" w:styleId="a4">
    <w:name w:val="Основной текст с отступом Знак"/>
    <w:basedOn w:val="a0"/>
    <w:link w:val="a3"/>
    <w:rsid w:val="00663CBA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customStyle="1" w:styleId="ConsPlusNonformat">
    <w:name w:val="ConsPlusNonformat"/>
    <w:qFormat/>
    <w:rsid w:val="00663CBA"/>
    <w:pPr>
      <w:widowControl w:val="0"/>
      <w:suppressAutoHyphens/>
    </w:pPr>
    <w:rPr>
      <w:rFonts w:ascii="Courier New" w:eastAsia="Calibri" w:hAnsi="Courier New"/>
      <w:kern w:val="2"/>
      <w:lang w:val="tt-RU"/>
    </w:rPr>
  </w:style>
  <w:style w:type="paragraph" w:styleId="a5">
    <w:name w:val="Body Text"/>
    <w:basedOn w:val="a"/>
    <w:link w:val="a6"/>
    <w:semiHidden/>
    <w:unhideWhenUsed/>
    <w:rsid w:val="00663CB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63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muhametshin.rustem</cp:lastModifiedBy>
  <cp:revision>9</cp:revision>
  <cp:lastPrinted>2026-03-18T06:57:00Z</cp:lastPrinted>
  <dcterms:created xsi:type="dcterms:W3CDTF">2026-03-12T12:41:00Z</dcterms:created>
  <dcterms:modified xsi:type="dcterms:W3CDTF">2026-06-23T08:00:00Z</dcterms:modified>
</cp:coreProperties>
</file>