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A4E" w:rsidRDefault="00DE5955">
      <w:pPr>
        <w:jc w:val="center"/>
      </w:pPr>
      <w:r>
        <w:rPr>
          <w:b/>
          <w:bCs/>
          <w:sz w:val="28"/>
          <w:szCs w:val="28"/>
        </w:rPr>
        <w:t>ПЕРЕЧЕНЬ</w:t>
      </w:r>
    </w:p>
    <w:p w:rsidR="00A31A4E" w:rsidRDefault="00DE5955">
      <w:pPr>
        <w:jc w:val="center"/>
      </w:pPr>
      <w:r>
        <w:rPr>
          <w:b/>
          <w:bCs/>
          <w:sz w:val="28"/>
          <w:szCs w:val="28"/>
        </w:rPr>
        <w:t>законов и иных нормативных правовых актов Республики Татарстан, подлежащих признанию утратившими силу, приостановлению,</w:t>
      </w:r>
    </w:p>
    <w:p w:rsidR="00A31A4E" w:rsidRDefault="00DE5955">
      <w:pPr>
        <w:jc w:val="center"/>
      </w:pPr>
      <w:r>
        <w:rPr>
          <w:b/>
          <w:bCs/>
          <w:sz w:val="28"/>
          <w:szCs w:val="28"/>
        </w:rPr>
        <w:t>изменению или принятию в связи с принятием закона Республики Татарстан</w:t>
      </w:r>
    </w:p>
    <w:p w:rsidR="00A31A4E" w:rsidRDefault="00DE5955">
      <w:pPr>
        <w:jc w:val="center"/>
      </w:pP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 внесении изменений в Закон Республики Татарстан</w:t>
      </w:r>
    </w:p>
    <w:p w:rsidR="00A31A4E" w:rsidRDefault="00DE5955">
      <w:pPr>
        <w:jc w:val="center"/>
      </w:pPr>
      <w:r>
        <w:rPr>
          <w:b/>
          <w:bCs/>
          <w:sz w:val="28"/>
          <w:szCs w:val="28"/>
        </w:rPr>
        <w:t xml:space="preserve">«О </w:t>
      </w:r>
      <w:r>
        <w:rPr>
          <w:b/>
          <w:bCs/>
          <w:sz w:val="28"/>
          <w:szCs w:val="28"/>
        </w:rPr>
        <w:t>местном самоуправлении в Республике Татарстан</w:t>
      </w:r>
      <w:r>
        <w:rPr>
          <w:b/>
          <w:bCs/>
          <w:sz w:val="28"/>
          <w:szCs w:val="28"/>
        </w:rPr>
        <w:t>»</w:t>
      </w:r>
    </w:p>
    <w:p w:rsidR="00A31A4E" w:rsidRDefault="00A31A4E">
      <w:pPr>
        <w:jc w:val="center"/>
        <w:rPr>
          <w:b/>
          <w:bCs/>
          <w:sz w:val="28"/>
          <w:szCs w:val="28"/>
        </w:rPr>
      </w:pPr>
    </w:p>
    <w:p w:rsidR="00A31A4E" w:rsidRDefault="00DE5955">
      <w:pPr>
        <w:ind w:firstLine="709"/>
        <w:jc w:val="both"/>
      </w:pPr>
      <w:r>
        <w:rPr>
          <w:sz w:val="28"/>
          <w:szCs w:val="28"/>
        </w:rPr>
        <w:t xml:space="preserve">Принятие закона Республики Татарстан «О внесении изменений в </w:t>
      </w:r>
      <w:r>
        <w:rPr>
          <w:sz w:val="28"/>
          <w:szCs w:val="28"/>
        </w:rPr>
        <w:t>Закон Республики Татарстан «О местном самоуправлении в Республике Татарстан</w:t>
      </w:r>
      <w:r>
        <w:rPr>
          <w:sz w:val="28"/>
          <w:szCs w:val="28"/>
        </w:rPr>
        <w:t xml:space="preserve">» </w:t>
      </w:r>
      <w:bookmarkStart w:id="0" w:name="_GoBack"/>
      <w:bookmarkEnd w:id="0"/>
      <w:r>
        <w:rPr>
          <w:sz w:val="28"/>
          <w:szCs w:val="28"/>
        </w:rPr>
        <w:t>не потребует признания утратившими силу, приостановления, изменения</w:t>
      </w:r>
      <w:r>
        <w:rPr>
          <w:sz w:val="28"/>
          <w:szCs w:val="28"/>
        </w:rPr>
        <w:br/>
        <w:t>ил</w:t>
      </w:r>
      <w:r>
        <w:rPr>
          <w:sz w:val="28"/>
          <w:szCs w:val="28"/>
        </w:rPr>
        <w:t>и принятия законов и иных нормативных правовых актов Республики Татарстан.</w:t>
      </w:r>
    </w:p>
    <w:sectPr w:rsidR="00A31A4E">
      <w:pgSz w:w="11906" w:h="16838"/>
      <w:pgMar w:top="1134" w:right="567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4E"/>
    <w:rsid w:val="00A31A4E"/>
    <w:rsid w:val="00BC5AD6"/>
    <w:rsid w:val="00DE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82A1A-1183-4D05-A1BC-40190863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numbering" w:customStyle="1" w:styleId="a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404_1</dc:creator>
  <dc:description/>
  <cp:lastModifiedBy>Олонова Ю.И.</cp:lastModifiedBy>
  <cp:revision>3</cp:revision>
  <dcterms:created xsi:type="dcterms:W3CDTF">2026-06-25T06:36:00Z</dcterms:created>
  <dcterms:modified xsi:type="dcterms:W3CDTF">2026-06-25T06:36:00Z</dcterms:modified>
  <dc:language>ru-RU</dc:language>
</cp:coreProperties>
</file>