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42E" w:rsidRDefault="009F0E1F">
      <w:pPr>
        <w:pStyle w:val="ConsNonformat"/>
        <w:widowControl/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</w:rPr>
        <w:t>Сравнительная таблица</w:t>
      </w:r>
    </w:p>
    <w:p w:rsidR="00A1242E" w:rsidRDefault="009F0E1F">
      <w:pPr>
        <w:pStyle w:val="Con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проекту закона Республики Татарстан</w:t>
      </w:r>
    </w:p>
    <w:p w:rsidR="00A1242E" w:rsidRDefault="009F0E1F">
      <w:pPr>
        <w:pStyle w:val="aa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«О внесении изменений в Закон Республики Татарстан «О местном самоуправлении в Республике Татарстан»</w:t>
      </w:r>
    </w:p>
    <w:p w:rsidR="00A1242E" w:rsidRDefault="00A1242E">
      <w:pPr>
        <w:rPr>
          <w:rFonts w:ascii="Times New Roman" w:hAnsi="Times New Roman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64"/>
        <w:gridCol w:w="7563"/>
      </w:tblGrid>
      <w:tr w:rsidR="00A1242E"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center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Действующая редакция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center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Редакция с учетом предлагаемых изменений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Настоящий Закон в соответствии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 с Конституцией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(далее ‒ Федеральный закон «Об общих принципах организации местного самоуправления в Р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оссийской Федерации»), Федеральным законом от 21 декабря 2021 года № 414-ФЗ «Об общих принципах организации публичной власти в субъектах Российской Федерации» (далее ‒ Федеральный закон «Об общих принципах организации публичной власти в субъектах Российско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й Федерации»), Конституцией Республики Татарстан осуществляет правовое регулирование вопросов организации местного самоуправления в Республике Татарстан.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Настоящий Закон в соответствии с Конституцией Российской Федерации, Федеральным законом от 21 декабря 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2021 года № 414-ФЗ «Об общих принципах организации публичной власти в субъектах Российской Федерации» (далее ‒ Федеральный закон «Об общих принципах организации публичной власти в субъектах Российской Федерации»), Федеральным законом от 20 марта 2025 года 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№ 33-ФЗ «Об общих принципах организации местного самоуправления в единой системе публичной власти» (далее – Федеральный закон «Об общих принципах организации местного самоуправления в единой системе публичной власти»), Конституцией Республики Татарстан осу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ществляет правовое регулирование вопросов организации местного самоуправления в Республике Татарстан.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Глава 1. Общие положения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Глава 1. Общие положения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1. Местное самоуправление в Республике Татарстан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1. Местное самоуправление составляет одну из </w:t>
            </w:r>
            <w:r>
              <w:rPr>
                <w:rFonts w:ascii="Times New Roman" w:hAnsi="Times New Roman"/>
                <w:color w:val="000000"/>
              </w:rPr>
              <w:t>основ конституционного строя Республики Татарстан.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2. Местное самоуправление в Республике Татарстан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форма осуществления народом своей власти, обеспечивающая в пределах, установленных Конституцией Российской Федерации, федеральными законами, а в случаях, </w:t>
            </w:r>
            <w:r>
              <w:rPr>
                <w:rFonts w:ascii="Times New Roman" w:hAnsi="Times New Roman"/>
                <w:color w:val="000000"/>
              </w:rPr>
              <w:t xml:space="preserve">установленных федеральными законами,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законами Республики Татарстан,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 исходя из интересов населения с учет</w:t>
            </w:r>
            <w:r>
              <w:rPr>
                <w:rFonts w:ascii="Times New Roman" w:hAnsi="Times New Roman"/>
                <w:color w:val="000000"/>
              </w:rPr>
              <w:t>ом исторических и иных местных традиций.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Статья 1. Местное самоуправление в Республике Татарстан</w:t>
            </w:r>
          </w:p>
          <w:p w:rsidR="00A1242E" w:rsidRDefault="00A1242E">
            <w:pPr>
              <w:pStyle w:val="a8"/>
              <w:widowControl w:val="0"/>
              <w:spacing w:beforeAutospacing="0" w:afterAutospacing="0"/>
              <w:ind w:firstLine="340"/>
              <w:jc w:val="both"/>
              <w:rPr>
                <w:b/>
                <w:bCs/>
                <w:lang w:val="tt-RU"/>
              </w:rPr>
            </w:pPr>
          </w:p>
          <w:p w:rsidR="00A1242E" w:rsidRDefault="009F0E1F">
            <w:pPr>
              <w:pStyle w:val="a8"/>
              <w:widowControl w:val="0"/>
              <w:spacing w:beforeAutospacing="0" w:afterAutospacing="0"/>
              <w:ind w:firstLine="340"/>
              <w:jc w:val="both"/>
            </w:pPr>
            <w:r>
              <w:rPr>
                <w:b/>
                <w:bCs/>
                <w:lang w:val="tt-RU"/>
              </w:rPr>
              <w:t>1. Местное самоуправление составляет одну из основ конституционного строя Республики Татарстан.</w:t>
            </w:r>
          </w:p>
          <w:p w:rsidR="00A1242E" w:rsidRDefault="009F0E1F">
            <w:pPr>
              <w:pStyle w:val="a8"/>
              <w:widowControl w:val="0"/>
              <w:spacing w:beforeAutospacing="0" w:afterAutospacing="0"/>
              <w:ind w:firstLine="340"/>
              <w:jc w:val="both"/>
            </w:pPr>
            <w:r>
              <w:rPr>
                <w:b/>
                <w:bCs/>
                <w:lang w:val="tt-RU"/>
              </w:rPr>
              <w:t>2</w:t>
            </w:r>
            <w:r>
              <w:rPr>
                <w:b/>
                <w:bCs/>
              </w:rPr>
              <w:t xml:space="preserve">. Местное самоуправление в Республике Татарстан – </w:t>
            </w:r>
            <w:r>
              <w:rPr>
                <w:b/>
                <w:bCs/>
              </w:rPr>
              <w:t>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(вопросов местного значе</w:t>
            </w:r>
            <w:r>
              <w:rPr>
                <w:b/>
                <w:bCs/>
              </w:rPr>
              <w:t xml:space="preserve">ния) в пределах полномочий, предусмотренных в соответствии с Конституцией Российской Федерации Федеральным законом «Об общих принципах организации местного самоуправления в единой системе публичной </w:t>
            </w:r>
            <w:r>
              <w:rPr>
                <w:b/>
                <w:bCs/>
              </w:rPr>
              <w:lastRenderedPageBreak/>
              <w:t>власти», другими федеральными законами, а в случаях, устан</w:t>
            </w:r>
            <w:r>
              <w:rPr>
                <w:b/>
                <w:bCs/>
              </w:rPr>
              <w:t>овленных федеральными законами, – законами Республики Татарстан.</w:t>
            </w:r>
          </w:p>
          <w:p w:rsidR="00A1242E" w:rsidRDefault="009F0E1F">
            <w:pPr>
              <w:pStyle w:val="a8"/>
              <w:widowControl w:val="0"/>
              <w:spacing w:beforeAutospacing="0" w:afterAutospacing="0"/>
              <w:ind w:firstLine="340"/>
              <w:jc w:val="both"/>
            </w:pPr>
            <w:r>
              <w:rPr>
                <w:b/>
                <w:bCs/>
                <w:color w:val="000000"/>
                <w:lang w:val="tt-RU"/>
              </w:rPr>
              <w:t>3</w:t>
            </w:r>
            <w:r>
              <w:rPr>
                <w:b/>
                <w:bCs/>
                <w:color w:val="000000"/>
              </w:rPr>
              <w:t xml:space="preserve">. </w:t>
            </w:r>
            <w:r>
              <w:rPr>
                <w:b/>
                <w:bCs/>
              </w:rPr>
              <w:t>Местное самоуправление в Республике Татарстан осуществляется гражданами непосредственно через формы прямого волеизъявления, а также через органы местного самоуправления.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  <w:lang w:val="tt-RU"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 xml:space="preserve">. Местное </w:t>
            </w:r>
            <w:r>
              <w:rPr>
                <w:rFonts w:ascii="Times New Roman" w:hAnsi="Times New Roman"/>
                <w:b/>
                <w:bCs/>
              </w:rPr>
              <w:t>самоуправление осуществляется на всей территории Республики Татарстан.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  <w:lang w:val="tt-RU"/>
              </w:rPr>
              <w:t>5</w:t>
            </w:r>
            <w:r>
              <w:rPr>
                <w:rFonts w:ascii="Times New Roman" w:hAnsi="Times New Roman"/>
                <w:b/>
                <w:bCs/>
              </w:rPr>
              <w:t>. В соответствии с Конституцией Российской Федерации органы местного самоуправления входят в единую систему публичной власти в Российской Федерации.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  <w:lang w:val="tt-RU"/>
              </w:rPr>
              <w:t>6</w:t>
            </w:r>
            <w:r>
              <w:rPr>
                <w:rFonts w:ascii="Times New Roman" w:hAnsi="Times New Roman"/>
                <w:b/>
                <w:bCs/>
              </w:rPr>
              <w:t>. Органы местного самоуправления н</w:t>
            </w:r>
            <w:r>
              <w:rPr>
                <w:rFonts w:ascii="Times New Roman" w:hAnsi="Times New Roman"/>
                <w:b/>
                <w:bCs/>
              </w:rPr>
              <w:t>е входят в систему органов государственной власти.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7. Органы публичной власти в соответствии с Федеральным законом «Об общих принципах организации местного самоуправления в единой системе публичной власти», другими федеральными законами участвуют в решении</w:t>
            </w:r>
            <w:r>
              <w:rPr>
                <w:rFonts w:ascii="Times New Roman" w:hAnsi="Times New Roman"/>
                <w:b/>
                <w:bCs/>
              </w:rPr>
              <w:t xml:space="preserve"> задач местного самоуправления.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  <w:lang w:val="tt-RU"/>
              </w:rPr>
              <w:t>8</w:t>
            </w:r>
            <w:r>
              <w:rPr>
                <w:rFonts w:ascii="Times New Roman" w:hAnsi="Times New Roman"/>
                <w:b/>
                <w:bCs/>
              </w:rPr>
              <w:t>. В деятельности органов местного самоуправления гарантируется обеспечение гласности, в том числе посредством предоставления доступа к информации о деятельности органов местного самоуправления.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Статья 2. Основные термины и</w:t>
            </w:r>
            <w:r>
              <w:rPr>
                <w:rFonts w:ascii="Times New Roman" w:hAnsi="Times New Roman"/>
                <w:color w:val="000000"/>
              </w:rPr>
              <w:t xml:space="preserve"> понятия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В отношении настоящего Закона основные термины и понятия используются в соответствии с Федеральным законом «Об общих принципах организации местного самоуправления в Российской Федерации».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2. Основные термины и понятия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В отношении настояще</w:t>
            </w:r>
            <w:r>
              <w:rPr>
                <w:rFonts w:ascii="Times New Roman" w:hAnsi="Times New Roman"/>
                <w:color w:val="000000"/>
              </w:rPr>
              <w:t xml:space="preserve">го Закона основные термины и понятия используются в соответствии с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Федеральным законом «Об общих принципах организации местного самоуправления в единой системе публичной власти».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3. Права граждан Российской Федерации на осуществление местного </w:t>
            </w:r>
            <w:r>
              <w:rPr>
                <w:rFonts w:ascii="Times New Roman" w:hAnsi="Times New Roman"/>
                <w:color w:val="000000"/>
              </w:rPr>
              <w:t>самоуправления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1. Граждане Российской Федерации (далее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граждане) осуществляют местное самоуправление посредством участия в местных референдумах, </w:t>
            </w:r>
            <w:r>
              <w:rPr>
                <w:rFonts w:ascii="Times New Roman" w:hAnsi="Times New Roman"/>
                <w:color w:val="000000"/>
              </w:rPr>
              <w:lastRenderedPageBreak/>
              <w:t>муниципальных выборах, посредством иных форм прямого волеизъявления, а также через выборные и иные органы ме</w:t>
            </w:r>
            <w:r>
              <w:rPr>
                <w:rFonts w:ascii="Times New Roman" w:hAnsi="Times New Roman"/>
                <w:color w:val="000000"/>
              </w:rPr>
              <w:t>стного самоуправления.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Иностранные граждане, постоянно или преимущественно проживающие на территории муниципального образования, обладают при осуществлении местного самоуправления правами в соответствии с международными договорами Российской Федерации и фе</w:t>
            </w:r>
            <w:r>
              <w:rPr>
                <w:rFonts w:ascii="Times New Roman" w:hAnsi="Times New Roman"/>
                <w:color w:val="000000"/>
              </w:rPr>
              <w:t>деральными законами.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Граждане имеют равные права на осуществление местного самоуправления независимо от происхождения, социального и имущественного, должностного положения, расовой и национальной принадлежности, пола, образования, языка, политических вз</w:t>
            </w:r>
            <w:r>
              <w:rPr>
                <w:rFonts w:ascii="Times New Roman" w:hAnsi="Times New Roman"/>
                <w:color w:val="000000"/>
              </w:rPr>
              <w:t>глядов, отношения к религии, убеждений, рода и характера занятий, принадлежности к общественным объединениям и иных обстоятельств.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3. Органы государственной власти Республики Татарстан обеспечивают государственные гарантии прав населения на осуществление </w:t>
            </w:r>
            <w:r>
              <w:rPr>
                <w:rFonts w:ascii="Times New Roman" w:hAnsi="Times New Roman"/>
                <w:color w:val="000000"/>
              </w:rPr>
              <w:t>местного самоуправления.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Статья 3. Права граждан на осуществление местного самоуправления</w:t>
            </w:r>
          </w:p>
          <w:p w:rsidR="00A1242E" w:rsidRDefault="00A1242E">
            <w:pPr>
              <w:pStyle w:val="a8"/>
              <w:widowControl w:val="0"/>
              <w:spacing w:beforeAutospacing="0" w:afterAutospacing="0"/>
              <w:ind w:firstLine="340"/>
              <w:jc w:val="both"/>
              <w:rPr>
                <w:b/>
                <w:bCs/>
              </w:rPr>
            </w:pPr>
          </w:p>
          <w:p w:rsidR="00A1242E" w:rsidRDefault="009F0E1F">
            <w:pPr>
              <w:pStyle w:val="a8"/>
              <w:widowControl w:val="0"/>
              <w:spacing w:beforeAutospacing="0" w:afterAutospacing="0"/>
              <w:ind w:firstLine="340"/>
              <w:jc w:val="both"/>
            </w:pPr>
            <w:r>
              <w:rPr>
                <w:b/>
                <w:bCs/>
              </w:rPr>
              <w:t xml:space="preserve">1. Граждане имеют равные права на осуществление местного самоуправления независимо от пола, расы, национальности, языка, </w:t>
            </w:r>
            <w:r>
              <w:rPr>
                <w:b/>
                <w:bCs/>
              </w:rPr>
              <w:lastRenderedPageBreak/>
              <w:t>происхождения, имущественного и должностного</w:t>
            </w:r>
            <w:r>
              <w:rPr>
                <w:b/>
                <w:bCs/>
              </w:rPr>
              <w:t xml:space="preserve"> положения, отношения к религии, убеждений, принадлежности к общественным объединениям.</w:t>
            </w:r>
          </w:p>
          <w:p w:rsidR="00A1242E" w:rsidRDefault="009F0E1F">
            <w:pPr>
              <w:pStyle w:val="a8"/>
              <w:widowControl w:val="0"/>
              <w:spacing w:beforeAutospacing="0" w:afterAutospacing="0"/>
              <w:ind w:firstLine="340"/>
              <w:jc w:val="both"/>
            </w:pPr>
            <w:r>
              <w:rPr>
                <w:b/>
                <w:bCs/>
              </w:rPr>
              <w:t xml:space="preserve">2. Органы публичной власти обеспечивают установленные Конституцией Российской Федерации и Федеральным законом «Об общих принципах организации местного самоуправления в </w:t>
            </w:r>
            <w:r>
              <w:rPr>
                <w:b/>
                <w:bCs/>
              </w:rPr>
              <w:t>единой системе публичной власти» права граждан на осуществление местного самоуправления.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Статья 4. Правовая основа местного самоуправления в Республике Татарстан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Правовую основу местного самоуправления в Республике Татарстан составляют общепризнанные при</w:t>
            </w:r>
            <w:r>
              <w:rPr>
                <w:rFonts w:ascii="Times New Roman" w:hAnsi="Times New Roman"/>
                <w:color w:val="000000"/>
              </w:rPr>
              <w:t>нципы и нормы международного права, международные договоры Российской Федерации, Конституция Российской Федерации, федеральные конституционные законы, Федеральный закон «Об общих принципах организации местного самоуправления в Российской Федерации», другие</w:t>
            </w:r>
            <w:r>
              <w:rPr>
                <w:rFonts w:ascii="Times New Roman" w:hAnsi="Times New Roman"/>
                <w:color w:val="000000"/>
              </w:rPr>
              <w:t xml:space="preserve"> федеральные законы, издаваемые в соответствии с ними иные нормативные правовые акты Российской Федерации, Конституция Республики Татарстан, законы и иные нормативные правовые акты Республики Татарстан, уставы муниципальных образований, решения, принятые н</w:t>
            </w:r>
            <w:r>
              <w:rPr>
                <w:rFonts w:ascii="Times New Roman" w:hAnsi="Times New Roman"/>
                <w:color w:val="000000"/>
              </w:rPr>
              <w:t>а местных референдумах и сходах граждан, и иные муниципальные правовые акты.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8"/>
              <w:widowControl w:val="0"/>
              <w:spacing w:beforeAutospacing="0" w:afterAutospacing="0"/>
              <w:ind w:firstLine="340"/>
              <w:jc w:val="both"/>
            </w:pPr>
            <w:r>
              <w:rPr>
                <w:b/>
                <w:bCs/>
              </w:rPr>
              <w:t>Статья 4. Правовая основа местного самоуправления в Республике Татарстан</w:t>
            </w:r>
          </w:p>
          <w:p w:rsidR="00A1242E" w:rsidRDefault="00A1242E">
            <w:pPr>
              <w:pStyle w:val="a8"/>
              <w:widowControl w:val="0"/>
              <w:spacing w:beforeAutospacing="0" w:afterAutospacing="0"/>
              <w:ind w:firstLine="340"/>
              <w:jc w:val="both"/>
              <w:rPr>
                <w:b/>
                <w:bCs/>
              </w:rPr>
            </w:pPr>
          </w:p>
          <w:p w:rsidR="00A1242E" w:rsidRDefault="009F0E1F">
            <w:pPr>
              <w:pStyle w:val="a8"/>
              <w:widowControl w:val="0"/>
              <w:spacing w:beforeAutospacing="0" w:afterAutospacing="0"/>
              <w:ind w:firstLine="340"/>
              <w:jc w:val="both"/>
            </w:pPr>
            <w:r>
              <w:rPr>
                <w:b/>
                <w:bCs/>
              </w:rPr>
              <w:t>Правовую основу местного самоуправления в Республике Татарстан составляют Конституция Российской Федераци</w:t>
            </w:r>
            <w:r>
              <w:rPr>
                <w:b/>
                <w:bCs/>
              </w:rPr>
              <w:t>и, общепризнанные принципы и нормы международного права, международные договоры Российской Федерации, федеральные конституционные законы, Федеральный закон «Об общих принципах организации местного самоуправления в единой системе публичной власти», другие ф</w:t>
            </w:r>
            <w:r>
              <w:rPr>
                <w:b/>
                <w:bCs/>
              </w:rPr>
              <w:t>едеральные законы, издаваемые в соответствии с ними иные нормативные правовые акты Российской Федерации (указы и распоряжения Президента Российской Федерации, постановления Правительства Российской Федерации, иные нормативные правовые акты федеральных орга</w:t>
            </w:r>
            <w:r>
              <w:rPr>
                <w:b/>
                <w:bCs/>
              </w:rPr>
              <w:t xml:space="preserve">нов исполнительной власти), Конституция Республики Татарстан, настоящий Закон, другие законы и иные нормативные правовые </w:t>
            </w:r>
            <w:r>
              <w:rPr>
                <w:b/>
                <w:bCs/>
              </w:rPr>
              <w:lastRenderedPageBreak/>
              <w:t>акты Республики Татарстан, уставы муниципальных образований, решения, принятые на местных референдумах и сходах граждан, и иные муницип</w:t>
            </w:r>
            <w:r>
              <w:rPr>
                <w:b/>
                <w:bCs/>
              </w:rPr>
              <w:t>альные правовые акты.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Стат</w:t>
            </w:r>
            <w:r>
              <w:rPr>
                <w:rFonts w:ascii="Times New Roman" w:eastAsia="Source Han Sans CN Regular" w:hAnsi="Times New Roman" w:cs="Lohit Devanagari"/>
                <w:b/>
                <w:bCs/>
                <w:color w:val="000000"/>
                <w:lang w:eastAsia="ru-RU" w:bidi="ru-RU"/>
              </w:rPr>
              <w:t>ья 4¹. При</w:t>
            </w:r>
            <w:r>
              <w:rPr>
                <w:rFonts w:ascii="Times New Roman" w:hAnsi="Times New Roman"/>
                <w:b/>
                <w:bCs/>
              </w:rPr>
              <w:t>нципы правового регулирования местного самоуправления в Республике Татарстан</w:t>
            </w:r>
          </w:p>
          <w:p w:rsidR="00A1242E" w:rsidRDefault="00A1242E">
            <w:pPr>
              <w:pStyle w:val="a9"/>
              <w:widowControl w:val="0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1. Местное самоуправление в Республике Татарстан осуществляется в соответствии с принципами, установленными Федеральным законом «Об общих </w:t>
            </w:r>
            <w:r>
              <w:rPr>
                <w:rFonts w:ascii="Times New Roman" w:hAnsi="Times New Roman"/>
                <w:b/>
                <w:bCs/>
              </w:rPr>
              <w:t>принципах организации местного самоуправления в единой системе публичной власти».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2. Уставами муниципальных образований и иными муниципальными правовыми актами могут предусматриваться порядок дистанционного взаимодействия органов, входящих в единую систему</w:t>
            </w:r>
            <w:r>
              <w:rPr>
                <w:rFonts w:ascii="Times New Roman" w:hAnsi="Times New Roman"/>
                <w:b/>
                <w:bCs/>
              </w:rPr>
              <w:t xml:space="preserve"> публичной власти в Республике Татарстан, порядок дистанционного участия в заседаниях представительного органа муниципального образования.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5. Полномочия органов государственной власти Республики Татарстан в области местного самоуправления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К пол</w:t>
            </w:r>
            <w:r>
              <w:rPr>
                <w:rFonts w:ascii="Times New Roman" w:hAnsi="Times New Roman"/>
                <w:color w:val="000000"/>
              </w:rPr>
              <w:t>номочиям органов государственной власти Республики Татарстан в области местного самоуправления относятся: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1) правовое регулирование вопросов организации местного самоуправления в Республике Татарстан в случаях и порядке, установленных Федеральным законом «</w:t>
            </w:r>
            <w:r>
              <w:rPr>
                <w:rFonts w:ascii="Times New Roman" w:hAnsi="Times New Roman"/>
                <w:color w:val="000000"/>
              </w:rPr>
              <w:t>Об общих принципах организации местного самоуправления в Российской Федерации» и Федеральным законом «Об общих принципах организации публичной власти в субъектах Российской Федерации», в том числе: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установление и изменение границ территорий муниципальных о</w:t>
            </w:r>
            <w:r>
              <w:rPr>
                <w:rFonts w:ascii="Times New Roman" w:hAnsi="Times New Roman"/>
                <w:color w:val="000000"/>
              </w:rPr>
              <w:t>бразований;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наделение населенных пунктов и территорий статусом муниципальных образований;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преобразование муниципальных образований;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определение порядка подготовки и проведения местного </w:t>
            </w:r>
            <w:r>
              <w:rPr>
                <w:rFonts w:ascii="Times New Roman" w:hAnsi="Times New Roman"/>
                <w:color w:val="000000"/>
              </w:rPr>
              <w:lastRenderedPageBreak/>
              <w:t>референдума;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определение порядка назначения, подготовки, проведения, ус</w:t>
            </w:r>
            <w:r>
              <w:rPr>
                <w:rFonts w:ascii="Times New Roman" w:hAnsi="Times New Roman"/>
                <w:color w:val="000000"/>
              </w:rPr>
              <w:t>тановления итогов и определения результатов муниципальных выборов;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абзац утратил силу.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Закон Республики Татарстан от 21 декабря 2010 года № 95-ЗРТ;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установление административной ответственности за нарушение нормативных правовых актов органов местного сам</w:t>
            </w:r>
            <w:r>
              <w:rPr>
                <w:rFonts w:ascii="Times New Roman" w:hAnsi="Times New Roman"/>
                <w:color w:val="000000"/>
              </w:rPr>
              <w:t>оуправления;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установление наименования представительного органа муниципального образования, главы муниципального образования, местной администрации (исполнительно-распорядительного органа муниципального образования) (далее также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администрация муниципальн</w:t>
            </w:r>
            <w:r>
              <w:rPr>
                <w:rFonts w:ascii="Times New Roman" w:hAnsi="Times New Roman"/>
                <w:color w:val="000000"/>
              </w:rPr>
              <w:t>ого образования);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абзац утратил силу.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Закон Республики Татарстан от 9 июля 2007 № 29-ЗРТ;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установление требований к формированию, утверждению, исполнению местного бюджета и контролю за его исполнением;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определение порядка установления и исполнения </w:t>
            </w:r>
            <w:r>
              <w:rPr>
                <w:rFonts w:ascii="Times New Roman" w:hAnsi="Times New Roman"/>
                <w:color w:val="000000"/>
              </w:rPr>
              <w:t>расходных обязательств муниципальных образований, подлежащих исполнению за счет субвенций из бюджета Республики Татарстан;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установление нормативов отчислений доходов в местные бюджеты от федеральных налогов и сборов, в том числе от налогов, предусмотренных</w:t>
            </w:r>
            <w:r>
              <w:rPr>
                <w:rFonts w:ascii="Times New Roman" w:hAnsi="Times New Roman"/>
                <w:color w:val="000000"/>
              </w:rPr>
              <w:t xml:space="preserve"> специальными налоговыми режимами, и (или) региональных налогов, подлежащих зачислению в соответствии с Бюджетным кодексом Российской Федерации и законодательством о налогах и сборах в бюджет Республики Татарстан;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абзац утратил силу.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Закон Республики Тат</w:t>
            </w:r>
            <w:r>
              <w:rPr>
                <w:rFonts w:ascii="Times New Roman" w:hAnsi="Times New Roman"/>
                <w:color w:val="000000"/>
              </w:rPr>
              <w:t>арстан от 26 декабря 2020 № 95-ЗРТ;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2) правовое регулирование прав, обязанностей и ответственности органов государственной власти Республики Татарстан и их должностных лиц в области местного самоуправления в случаях и порядке, установленных федеральными за</w:t>
            </w:r>
            <w:r>
              <w:rPr>
                <w:rFonts w:ascii="Times New Roman" w:hAnsi="Times New Roman"/>
                <w:color w:val="000000"/>
              </w:rPr>
              <w:t>конами;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3) правовое регулирование прав, обязанностей и ответственности </w:t>
            </w:r>
            <w:r>
              <w:rPr>
                <w:rFonts w:ascii="Times New Roman" w:hAnsi="Times New Roman"/>
                <w:color w:val="000000"/>
              </w:rPr>
              <w:lastRenderedPageBreak/>
              <w:t>органов местного самоуправления и должностных лиц местного самоуправления по предметам ведения Республики Татарстан, а также в пределах полномочий органов государственной власти Республ</w:t>
            </w:r>
            <w:r>
              <w:rPr>
                <w:rFonts w:ascii="Times New Roman" w:hAnsi="Times New Roman"/>
                <w:color w:val="000000"/>
              </w:rPr>
              <w:t>ики Татарстан по предметам совместного ведения Российской Федерации и субъектов Российской Федерации;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4) правовое регулирование прав, обязанностей и ответственности органов местного самоуправления и должностных лиц местного самоуправления при осуществлении</w:t>
            </w:r>
            <w:r>
              <w:rPr>
                <w:rFonts w:ascii="Times New Roman" w:hAnsi="Times New Roman"/>
                <w:color w:val="000000"/>
              </w:rPr>
              <w:t xml:space="preserve"> отдельных государственных полномочий, которыми органы местного самоуправления наделены законами Республики Татарстан в порядке, установленном Федеральным законом «Об общих принципах организации местного самоуправления в Российской Федерации» и Федеральным</w:t>
            </w:r>
            <w:r>
              <w:rPr>
                <w:rFonts w:ascii="Times New Roman" w:hAnsi="Times New Roman"/>
                <w:color w:val="000000"/>
              </w:rPr>
              <w:t xml:space="preserve"> законом «Об общих принципах организации публичной власти в субъектах Российской Федерации».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Осуществление исполнительно-распорядительных и контрольных полномочий органами государственной власти Республики Татарстан в отношении муниципальных образований</w:t>
            </w:r>
            <w:r>
              <w:rPr>
                <w:rFonts w:ascii="Times New Roman" w:hAnsi="Times New Roman"/>
                <w:color w:val="000000"/>
              </w:rPr>
              <w:t xml:space="preserve"> и органов местного самоуправления допускается только в случаях и порядке, установленных Конституцией Российской Федерации, федеральными конституционными законами, Федеральным законом «Об общих принципах организации местного самоуправления в Российской Фед</w:t>
            </w:r>
            <w:r>
              <w:rPr>
                <w:rFonts w:ascii="Times New Roman" w:hAnsi="Times New Roman"/>
                <w:color w:val="000000"/>
              </w:rPr>
              <w:t>ерации», Федеральным законом «Об общих принципах организации публичной власти в субъектах Российской Федерации», другими федеральными законами и принимаемыми в соответствии с ними законами Республики Татарстан.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Статья 5. Полномочия органов государственной </w:t>
            </w:r>
            <w:r>
              <w:rPr>
                <w:rFonts w:ascii="Times New Roman" w:hAnsi="Times New Roman"/>
                <w:color w:val="000000"/>
              </w:rPr>
              <w:t>власти Республики Татарстан в области местного самоуправления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К полномочиям органов государственной власти Республики Татарстан в области местного самоуправления относятся: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lang w:bidi="ar-SA"/>
              </w:rPr>
              <w:t>1) правовое регулирование вопросов организации местного самоуправления в Респуб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lang w:bidi="ar-SA"/>
              </w:rPr>
              <w:t>лике Татарстан в случаях и порядке, установленных федеральными законами;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2) правовое регулирование прав, обязанностей и ответственности органов государственной власти Республики Татарстан и их должностных лиц в области местного самоуправления в случаях и </w:t>
            </w:r>
            <w:r>
              <w:rPr>
                <w:rFonts w:ascii="Times New Roman" w:hAnsi="Times New Roman"/>
                <w:color w:val="000000"/>
              </w:rPr>
              <w:t>порядке, установленных федеральными законами;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3) правовое регулирование прав, обязанностей и ответственности органов местного самоуправления и должностных лиц местного самоуправления по предметам ведения Республики Татарстан, а также в пределах полномочий </w:t>
            </w:r>
            <w:r>
              <w:rPr>
                <w:rFonts w:ascii="Times New Roman" w:hAnsi="Times New Roman"/>
                <w:color w:val="000000"/>
              </w:rPr>
              <w:t xml:space="preserve">органов государственной власти Республики Татарстан по предметам совместного ведения Российской Федерации и </w:t>
            </w:r>
            <w:r>
              <w:rPr>
                <w:rFonts w:ascii="Times New Roman" w:hAnsi="Times New Roman"/>
                <w:color w:val="000000"/>
              </w:rPr>
              <w:lastRenderedPageBreak/>
              <w:t>субъектов Российской Федерации;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4) правовое регулирование прав, обязанностей и ответственности органов местного самоуправления и должностных лиц мес</w:t>
            </w:r>
            <w:r>
              <w:rPr>
                <w:rFonts w:ascii="Times New Roman" w:hAnsi="Times New Roman"/>
                <w:color w:val="000000"/>
              </w:rPr>
              <w:t xml:space="preserve">тного самоуправления при осуществлении отдельных государственных полномочий, которыми органы местного самоуправления наделены законами Республики Татарстан в порядке, установленном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Федеральным законом «Об общих принципах организации местного самоуправления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в единой системе публичной власти».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2. Утратила силу.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Статья 6. Муниципальные правовые акты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1. По вопросам местного значения населением муниципальных образований непосредственно и (или) органами местного самоуправления и должностными лицами местного </w:t>
            </w:r>
            <w:r>
              <w:rPr>
                <w:rFonts w:ascii="Times New Roman" w:hAnsi="Times New Roman"/>
                <w:color w:val="000000"/>
              </w:rPr>
              <w:t>самоуправления принимаются муниципальные правовые акты.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2. По вопросам осуществления отдельных государственных полномочий, переданных органам местного самоуправления законами Республики Татарстан, могут приниматься муниципальные правовые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акты на основании </w:t>
            </w:r>
            <w:r>
              <w:rPr>
                <w:rFonts w:ascii="Times New Roman" w:hAnsi="Times New Roman"/>
                <w:color w:val="000000"/>
              </w:rPr>
              <w:t>и во исполнение положений, установленных соответствующими законами Республики Татарстан.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3. В систему муниципальных правовых актов входят: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1) устав муниципального образования, правовые акты, принятые на местном референдуме (сходе граждан);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2) нормативные и</w:t>
            </w:r>
            <w:r>
              <w:rPr>
                <w:rFonts w:ascii="Times New Roman" w:hAnsi="Times New Roman"/>
                <w:color w:val="000000"/>
              </w:rPr>
              <w:t xml:space="preserve"> иные правовые акты представительного органа муниципального образования;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3) правовые акты главы муниципального образования, местной администрации и иных органов местного самоуправления и должностных лиц местного самоуправления, предусмотренных уставом муни</w:t>
            </w:r>
            <w:r>
              <w:rPr>
                <w:rFonts w:ascii="Times New Roman" w:hAnsi="Times New Roman"/>
                <w:color w:val="000000"/>
              </w:rPr>
              <w:t>ципального образования.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4. Устав муниципального образования и оформленные в виде правовых актов решения, принятые на местном референдуме (сходе граждан), являются актами высшей юридической силы в системе муниципальных правовых актов, имеют прямое действие </w:t>
            </w:r>
            <w:r>
              <w:rPr>
                <w:rFonts w:ascii="Times New Roman" w:hAnsi="Times New Roman"/>
                <w:color w:val="000000"/>
              </w:rPr>
              <w:t>и применяются на всей территории муниципального образования.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Иные муниципальные правовые акты не должны противоречить уставу муниципального образования и правовым актам, принятым на местном референдуме (сходе граждан).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5. Муниципальные правовые акты, приня</w:t>
            </w:r>
            <w:r>
              <w:rPr>
                <w:rFonts w:ascii="Times New Roman" w:hAnsi="Times New Roman"/>
                <w:color w:val="000000"/>
              </w:rPr>
              <w:t>тые органами местного самоуправления, подлежат обязательному исполнению на всей территории муниципального образования.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За неисполнение муниципальных правовых актов граждане, руководители организаций, должностные лица органов государственной власти и должно</w:t>
            </w:r>
            <w:r>
              <w:rPr>
                <w:rFonts w:ascii="Times New Roman" w:hAnsi="Times New Roman"/>
                <w:color w:val="000000"/>
              </w:rPr>
              <w:t>стные лица органов местного самоуправления несут ответственность в соответствии с федеральными законами и Кодексом Республики Татарстан об административных правонарушениях.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6. Муниципальные правовые акты вступают в силу в порядке, установленном уставом мун</w:t>
            </w:r>
            <w:r>
              <w:rPr>
                <w:rFonts w:ascii="Times New Roman" w:hAnsi="Times New Roman"/>
                <w:color w:val="000000"/>
              </w:rPr>
              <w:t>иципального образования, за исключением нормативных правовых актов представительных органов местного самоуправления о налогах и сборах, которые вступают в силу в соответствии с Налоговым кодексом Российской Федерации.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7. Муниципальные нормативные правовые </w:t>
            </w:r>
            <w:r>
              <w:rPr>
                <w:rFonts w:ascii="Times New Roman" w:hAnsi="Times New Roman"/>
                <w:color w:val="000000"/>
              </w:rPr>
              <w:t xml:space="preserve">акты, затрагивающие </w:t>
            </w:r>
            <w:r>
              <w:rPr>
                <w:rFonts w:ascii="Times New Roman" w:hAnsi="Times New Roman"/>
                <w:color w:val="000000"/>
              </w:rPr>
              <w:lastRenderedPageBreak/>
              <w:t>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</w:t>
            </w:r>
            <w:r>
              <w:rPr>
                <w:rFonts w:ascii="Times New Roman" w:hAnsi="Times New Roman"/>
                <w:color w:val="000000"/>
              </w:rPr>
              <w:t>анами местного самоуправления, вступают в силу после их официального обнародования.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8. Порядок обнародования муниципальных правовых актов, в том числе соглашений, заключаемых между органами местного самоуправления, устанавливается уставом муниципального об</w:t>
            </w:r>
            <w:r>
              <w:rPr>
                <w:rFonts w:ascii="Times New Roman" w:hAnsi="Times New Roman"/>
                <w:color w:val="000000"/>
              </w:rPr>
              <w:t>разования 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8¹. Под обнародованием муниципальн</w:t>
            </w:r>
            <w:r>
              <w:rPr>
                <w:rFonts w:ascii="Times New Roman" w:hAnsi="Times New Roman"/>
                <w:color w:val="000000"/>
              </w:rPr>
              <w:t>ого правового акта, в том числе соглашения, заключенного между органами местного самоуправления, понимается: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1) официальное опубликование муниципального правового акта;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2) размещение муниципального правового акта в местах, доступных для неограниченного кру</w:t>
            </w:r>
            <w:r>
              <w:rPr>
                <w:rFonts w:ascii="Times New Roman" w:hAnsi="Times New Roman"/>
                <w:color w:val="000000"/>
              </w:rPr>
              <w:t>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3) размещение на официальном сайте муниципального образования в информационно-телекоммуникацио</w:t>
            </w:r>
            <w:r>
              <w:rPr>
                <w:rFonts w:ascii="Times New Roman" w:hAnsi="Times New Roman"/>
                <w:color w:val="000000"/>
              </w:rPr>
              <w:t>нной сети «Интернет»;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4) иной предусмотренный уставом муниципального образования способ обеспечения возможности ознакомления граждан с муниципальным правовым актом, в том числе соглашением, заключенным между органами местного самоуправления.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8². Официальны</w:t>
            </w:r>
            <w:r>
              <w:rPr>
                <w:rFonts w:ascii="Times New Roman" w:hAnsi="Times New Roman"/>
                <w:color w:val="000000"/>
              </w:rPr>
              <w:t>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соответствующем муниципальном о</w:t>
            </w:r>
            <w:r>
              <w:rPr>
                <w:rFonts w:ascii="Times New Roman" w:hAnsi="Times New Roman"/>
                <w:color w:val="000000"/>
              </w:rPr>
              <w:t>бразовании, или первое размещение его полного текста в сетевом издании.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8³. В случае, если официальное опубликование муниципального правового акта, в том числе соглашения, заключенного между органами местного самоуправления, осуществляется в сетевом издани</w:t>
            </w:r>
            <w:r>
              <w:rPr>
                <w:rFonts w:ascii="Times New Roman" w:hAnsi="Times New Roman"/>
                <w:color w:val="000000"/>
              </w:rPr>
              <w:t>и, в муниципальном образовании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обеспечивается создание одного или нескольких п</w:t>
            </w:r>
            <w:r>
              <w:rPr>
                <w:rFonts w:ascii="Times New Roman" w:hAnsi="Times New Roman"/>
                <w:color w:val="000000"/>
              </w:rPr>
              <w:t>унктов подключения к информационно-телекоммуникационной сети «Интернет» в местах, доступных для их использования неограниченным кругом лиц (в помещениях государственных органов, органов местного самоуправления, государственных и муниципальных библиотек, др</w:t>
            </w:r>
            <w:r>
              <w:rPr>
                <w:rFonts w:ascii="Times New Roman" w:hAnsi="Times New Roman"/>
                <w:color w:val="000000"/>
              </w:rPr>
              <w:t>угих доступных для посещения местах) без использования ими дополнительных технических средств.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8⁴. Наименование периодического печатного издания и (или) наименование сетевого издания с указанием доменного имени соответствующего сайта в информационно-телеко</w:t>
            </w:r>
            <w:r>
              <w:rPr>
                <w:rFonts w:ascii="Times New Roman" w:hAnsi="Times New Roman"/>
                <w:color w:val="000000"/>
              </w:rPr>
              <w:t>ммуникационной сети «Интернет» и сведений о его регистрации в качестве средства массовой информации, в которых осуществляется официальное опубликование муниципальных правовых актов, в том числе соглашений, заключенных между органами местного самоуправления</w:t>
            </w:r>
            <w:r>
              <w:rPr>
                <w:rFonts w:ascii="Times New Roman" w:hAnsi="Times New Roman"/>
                <w:color w:val="000000"/>
              </w:rPr>
              <w:t>, указываются в уставе муниципального образования.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8⁵ .Перечень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</w:t>
            </w:r>
            <w:r>
              <w:rPr>
                <w:rFonts w:ascii="Times New Roman" w:hAnsi="Times New Roman"/>
                <w:color w:val="000000"/>
              </w:rPr>
              <w:t>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путем оп</w:t>
            </w:r>
            <w:r>
              <w:rPr>
                <w:rFonts w:ascii="Times New Roman" w:hAnsi="Times New Roman"/>
                <w:color w:val="000000"/>
              </w:rPr>
              <w:t>убликования правового акта главы муниципального образования.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9. Муниципальные правовые акты не должны противоречить Конституции Российской Федерации, федеральным конституционным законам, Федеральному закону «Об общих принципах организации местного самоупра</w:t>
            </w:r>
            <w:r>
              <w:rPr>
                <w:rFonts w:ascii="Times New Roman" w:hAnsi="Times New Roman"/>
                <w:color w:val="000000"/>
              </w:rPr>
              <w:t>вления в Российской Федерации», другим федеральным законам и иным нормативным правовым актам Российской Федерации, а также Конституции Республики Татарстан, настоящему Закону, другим законам и иным нормативным правовым актам Республики Татарстан.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10. Муниц</w:t>
            </w:r>
            <w:r>
              <w:rPr>
                <w:rFonts w:ascii="Times New Roman" w:hAnsi="Times New Roman"/>
                <w:color w:val="000000"/>
              </w:rPr>
              <w:t>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Республики Татарстан, организация и ведение ко</w:t>
            </w:r>
            <w:r>
              <w:rPr>
                <w:rFonts w:ascii="Times New Roman" w:hAnsi="Times New Roman"/>
                <w:color w:val="000000"/>
              </w:rPr>
              <w:t>торого осуществляются органами государственной власти Республики Татарстан в порядке, установленном законом Республики Татарстан.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11. Порядок установления и оценки применения содержащихся в муниципальных нормативных правовых актах обязательных требований, </w:t>
            </w:r>
            <w:r>
              <w:rPr>
                <w:rFonts w:ascii="Times New Roman" w:hAnsi="Times New Roman"/>
                <w:color w:val="000000"/>
              </w:rPr>
              <w:t>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</w:t>
            </w:r>
            <w:r>
              <w:rPr>
                <w:rFonts w:ascii="Times New Roman" w:hAnsi="Times New Roman"/>
                <w:color w:val="000000"/>
              </w:rPr>
              <w:t xml:space="preserve">ккредитации, иных форм оценки и экспертизы (далее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обязательные требования), определяется муниципальными нормативными правовыми актами с учетом принципов установления и оценки применения обязательных требований, определенных Федеральным законом от 31 июля 2020 года № 247-ФЗ «Об обязательных требованиях в </w:t>
            </w:r>
            <w:r>
              <w:rPr>
                <w:rFonts w:ascii="Times New Roman" w:hAnsi="Times New Roman"/>
                <w:color w:val="000000"/>
              </w:rPr>
              <w:t>Российской Федерации».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Статья 6. Муниципальные правовые акты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‒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2. Утратили силу.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3. В систему муниципальных правовых актов входят: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1) правовые акты, принятые на местном референдуме, сходе граждан;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2) правовые акты представительного органа </w:t>
            </w:r>
            <w:r>
              <w:rPr>
                <w:rFonts w:ascii="Times New Roman" w:hAnsi="Times New Roman"/>
                <w:b/>
                <w:bCs/>
              </w:rPr>
              <w:t>муниципального образования;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3) правовые акты главы муниципального образования;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lastRenderedPageBreak/>
              <w:t>4) правовые акты местной администрации;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  <w:color w:val="000000"/>
              </w:rPr>
              <w:t>5) правовые акты иных органов местного самоуправления и должностных лиц местного самоуправления, предусмотренных уставом муниципального о</w:t>
            </w:r>
            <w:r>
              <w:rPr>
                <w:rFonts w:ascii="Times New Roman" w:hAnsi="Times New Roman"/>
                <w:b/>
                <w:bCs/>
                <w:color w:val="000000"/>
              </w:rPr>
              <w:t>бразования.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4. Устав муниципального образования и оформленные в виде правовых актов решения, принятые на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местном референдуме, сходе граждан,</w:t>
            </w:r>
            <w:r>
              <w:rPr>
                <w:rFonts w:ascii="Times New Roman" w:hAnsi="Times New Roman"/>
                <w:color w:val="000000"/>
              </w:rPr>
              <w:t xml:space="preserve"> являются актами высшей юридической силы в системе муниципальных правовых актов, имеют прямое действие и применяются</w:t>
            </w:r>
            <w:r>
              <w:rPr>
                <w:rFonts w:ascii="Times New Roman" w:hAnsi="Times New Roman"/>
                <w:color w:val="000000"/>
              </w:rPr>
              <w:t xml:space="preserve"> на всей территории муниципального образования.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Иные муниципальные правовые акты не должны противоречить уставу муниципального образования и правовым актам, принятым на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местном референдуме, сходе граждан.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5. Муниципальные </w:t>
            </w:r>
            <w:r>
              <w:rPr>
                <w:rFonts w:ascii="Times New Roman" w:hAnsi="Times New Roman"/>
                <w:color w:val="000000"/>
                <w:u w:val="single"/>
              </w:rPr>
              <w:t xml:space="preserve">правовые акты подлежат </w:t>
            </w:r>
            <w:r>
              <w:rPr>
                <w:rFonts w:ascii="Times New Roman" w:hAnsi="Times New Roman"/>
                <w:color w:val="000000"/>
              </w:rPr>
              <w:t>обязательному исполнению на всей территории муниципального образования.</w:t>
            </w:r>
          </w:p>
          <w:p w:rsidR="00A1242E" w:rsidRDefault="009F0E1F">
            <w:pPr>
              <w:pStyle w:val="a8"/>
              <w:widowControl w:val="0"/>
              <w:spacing w:beforeAutospacing="0" w:afterAutospacing="0"/>
              <w:ind w:firstLine="340"/>
              <w:jc w:val="both"/>
            </w:pPr>
            <w:r>
              <w:rPr>
                <w:b/>
                <w:bCs/>
                <w:color w:val="000000"/>
              </w:rPr>
              <w:t>Неисполнение муниципальных правовых актов влечет ответственность в соответствии с федеральными законами и Кодексом Республики Татарстан об административных правонарушениях.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6. Муниципа</w:t>
            </w:r>
            <w:r>
              <w:rPr>
                <w:rFonts w:ascii="Times New Roman" w:hAnsi="Times New Roman"/>
                <w:color w:val="000000"/>
              </w:rPr>
              <w:t>льные правовые акты вступают в силу в порядке, установленном уставом муниципального образования, за исключением нормативных правовых актов представительных органов местного самоуправления о налогах и сборах, которые вступают в силу в соответствии с Налогов</w:t>
            </w:r>
            <w:r>
              <w:rPr>
                <w:rFonts w:ascii="Times New Roman" w:hAnsi="Times New Roman"/>
                <w:color w:val="000000"/>
              </w:rPr>
              <w:t>ым кодексом Российской Федерации.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7.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</w:t>
            </w:r>
            <w:r>
              <w:rPr>
                <w:rFonts w:ascii="Times New Roman" w:hAnsi="Times New Roman"/>
                <w:color w:val="000000"/>
              </w:rPr>
              <w:t xml:space="preserve">ает муниципальное образование, а также соглашения, заключаемые между органами местного самоуправления, вступают в силу после их официального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опубликования.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8. Порядок обнародования муниципальных правовых актов, в том  числе соглашений, заключаемых между ор</w:t>
            </w:r>
            <w:r>
              <w:rPr>
                <w:rFonts w:ascii="Times New Roman" w:hAnsi="Times New Roman"/>
                <w:color w:val="000000"/>
              </w:rPr>
              <w:t xml:space="preserve">ганами местного самоуправления, устанавливается уставом муниципального образования </w:t>
            </w:r>
            <w:r>
              <w:rPr>
                <w:rFonts w:ascii="Times New Roman" w:hAnsi="Times New Roman"/>
                <w:color w:val="000000"/>
              </w:rPr>
              <w:lastRenderedPageBreak/>
              <w:t>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</w:t>
            </w:r>
            <w:r>
              <w:rPr>
                <w:rFonts w:ascii="Times New Roman" w:hAnsi="Times New Roman"/>
                <w:color w:val="000000"/>
              </w:rPr>
              <w:t>оторых ограничено федеральным законом.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b/>
                <w:bCs/>
                <w:color w:val="000000"/>
                <w:lang w:eastAsia="ru-RU" w:bidi="ru-RU"/>
              </w:rPr>
              <w:t>8¹. Под обнародованием муниципального правового акта понимается</w:t>
            </w:r>
            <w:r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1) официальное опубликование муниципального правового акта;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2) размещение муниципального правового акта в местах, доступных для неограниченного круга ли</w:t>
            </w:r>
            <w:r>
              <w:rPr>
                <w:rFonts w:ascii="Times New Roman" w:hAnsi="Times New Roman"/>
                <w:color w:val="000000"/>
              </w:rPr>
              <w:t>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3) размещение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муниципального правового акта</w:t>
            </w:r>
            <w:r>
              <w:rPr>
                <w:rFonts w:ascii="Times New Roman" w:hAnsi="Times New Roman"/>
                <w:color w:val="000000"/>
              </w:rPr>
              <w:t xml:space="preserve"> на официальном сайте муниципального образования в инфор</w:t>
            </w:r>
            <w:r>
              <w:rPr>
                <w:rFonts w:ascii="Times New Roman" w:hAnsi="Times New Roman"/>
                <w:color w:val="000000"/>
              </w:rPr>
              <w:t>мационно-телекоммуникационной сети «Интернет»;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4) иной предусмотренный уставом муниципального образования способ обеспечения возможности ознакомления граждан с муниципальным правовым актом, в том числе соглашением, заключенным между органами местного самоу</w:t>
            </w:r>
            <w:r>
              <w:rPr>
                <w:rFonts w:ascii="Times New Roman" w:hAnsi="Times New Roman"/>
                <w:color w:val="000000"/>
              </w:rPr>
              <w:t>правления.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8².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соотве</w:t>
            </w:r>
            <w:r>
              <w:rPr>
                <w:rFonts w:ascii="Times New Roman" w:hAnsi="Times New Roman"/>
                <w:color w:val="000000"/>
              </w:rPr>
              <w:t>тствующем муниципальном образовании, или первое размещение в сетевом издании.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8³. В случае, если официальное опубликование муниципального правового акта, в том числе соглашения, заключенного между органами местного самоуправления, осуществляется в сетевом </w:t>
            </w:r>
            <w:r>
              <w:rPr>
                <w:rFonts w:ascii="Times New Roman" w:hAnsi="Times New Roman"/>
                <w:color w:val="000000"/>
              </w:rPr>
              <w:t>издании, в муниципальном образовании в соответствии с Федеральным законом от 9 февраля 2009 года № 8-ФЗ «Об обеспечении доступа к информации о деятельности государственных  органов и органов местного самоуправления» обеспечивается создание одного или неско</w:t>
            </w:r>
            <w:r>
              <w:rPr>
                <w:rFonts w:ascii="Times New Roman" w:hAnsi="Times New Roman"/>
                <w:color w:val="000000"/>
              </w:rPr>
              <w:t>льких пунктов подключения к информационно-телекоммуникационной сети «Интернет» в местах, доступных для их использования неограниченным кругом лиц (в помещениях государственных органов, органов местного самоуправления, государственных и муниципальных библио</w:t>
            </w:r>
            <w:r>
              <w:rPr>
                <w:rFonts w:ascii="Times New Roman" w:hAnsi="Times New Roman"/>
                <w:color w:val="000000"/>
              </w:rPr>
              <w:t>тек, других доступных для посещения местах) без использования ими дополнительных технических средств.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8⁴. Наименование периодического печатного издания и (или) наименование сетевого издания с указанием доменного имени соответствующего сайта в информационно</w:t>
            </w:r>
            <w:r>
              <w:rPr>
                <w:rFonts w:ascii="Times New Roman" w:hAnsi="Times New Roman"/>
                <w:color w:val="000000"/>
              </w:rPr>
              <w:t>-телекоммуникационной сети «Интернет» и сведений о его регистрации в качестве средства массовой информации, в которых осуществляется официальное опубликование муниципальных правовых актов, в том числе соглашений, заключенных между органами местного самоупр</w:t>
            </w:r>
            <w:r>
              <w:rPr>
                <w:rFonts w:ascii="Times New Roman" w:hAnsi="Times New Roman"/>
                <w:color w:val="000000"/>
              </w:rPr>
              <w:t>авления, указываются в уставе муниципального образования.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8⁵.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</w:t>
            </w:r>
            <w:r>
              <w:rPr>
                <w:rFonts w:ascii="Times New Roman" w:hAnsi="Times New Roman"/>
                <w:color w:val="000000"/>
              </w:rPr>
              <w:t>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</w:t>
            </w:r>
            <w:r>
              <w:rPr>
                <w:rFonts w:ascii="Times New Roman" w:hAnsi="Times New Roman"/>
                <w:color w:val="000000"/>
              </w:rPr>
              <w:t>ия путем опубликования правового акта главы муниципального образования.</w:t>
            </w:r>
          </w:p>
          <w:p w:rsidR="00A1242E" w:rsidRDefault="009F0E1F">
            <w:pPr>
              <w:pStyle w:val="a8"/>
              <w:widowControl w:val="0"/>
              <w:spacing w:beforeAutospacing="0" w:afterAutospacing="0"/>
              <w:ind w:firstLine="340"/>
              <w:jc w:val="both"/>
            </w:pPr>
            <w:r>
              <w:rPr>
                <w:b/>
                <w:bCs/>
                <w:color w:val="000000"/>
                <w:lang w:eastAsia="ru-RU" w:bidi="ru-RU"/>
              </w:rPr>
              <w:t>8⁶. Обна</w:t>
            </w:r>
            <w:r>
              <w:rPr>
                <w:b/>
                <w:bCs/>
                <w:color w:val="000000"/>
              </w:rPr>
              <w:t xml:space="preserve">родование иных документов и информации в случаях, если такое обнародование предусмотрено Федеральным законом «Об общих принципах организации местного самоуправления в единой </w:t>
            </w:r>
            <w:r>
              <w:rPr>
                <w:b/>
                <w:bCs/>
                <w:color w:val="000000"/>
              </w:rPr>
              <w:t>системе публичной власти», осуществляется в порядке, предусмотренном для обнародования муниципальных правовых актов.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9. Муниципальные правовые акты не должны противоречить Конституции Российской Федерации, федеральным конституционным законам,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Федеральному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закону «Об общих принципах организации местного самоуправления в единой системе публичной власти», </w:t>
            </w:r>
            <w:r>
              <w:rPr>
                <w:rFonts w:ascii="Times New Roman" w:hAnsi="Times New Roman"/>
                <w:color w:val="000000"/>
              </w:rPr>
              <w:t>другим федеральным законам и иным нормативным правовым актам Российской Федерации, а также Конституции Республики Татарстан, настоящему Закону, другим закона</w:t>
            </w:r>
            <w:r>
              <w:rPr>
                <w:rFonts w:ascii="Times New Roman" w:hAnsi="Times New Roman"/>
                <w:color w:val="000000"/>
              </w:rPr>
              <w:t>м и иным нормативным правовым актам Республики Татарстан.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10. Муниципальные нормативные правовые акты, в том числе оформленные в виде правовых актов решения, принятые на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местном референдуме, сходе граждан,</w:t>
            </w:r>
            <w:r>
              <w:rPr>
                <w:rFonts w:ascii="Times New Roman" w:hAnsi="Times New Roman"/>
                <w:color w:val="000000"/>
              </w:rPr>
              <w:t xml:space="preserve"> подлежат включению в регистр муниципальных нормати</w:t>
            </w:r>
            <w:r>
              <w:rPr>
                <w:rFonts w:ascii="Times New Roman" w:hAnsi="Times New Roman"/>
                <w:color w:val="000000"/>
              </w:rPr>
              <w:t xml:space="preserve">вных правовых актов Республики Татарстан, организация и ведение которого осуществляются органами государственной власти Республики Татарстан в порядке,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установленном Законом Республики Татарстан от 9 февраля 2009 года № 14-ЗРТ «О регистре муниципальных нор</w:t>
            </w:r>
            <w:r>
              <w:rPr>
                <w:rFonts w:ascii="Times New Roman" w:hAnsi="Times New Roman"/>
                <w:b/>
                <w:bCs/>
                <w:color w:val="000000"/>
              </w:rPr>
              <w:t>мативных правовых актов Республики Татарстан».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11. Порядок установления и оценки применения содержащихся в муниципальных нормативных правовых актах обязательных требований, которые связаны с осуществлением предпринимательской и иной экономической деятельно</w:t>
            </w:r>
            <w:r>
              <w:rPr>
                <w:rFonts w:ascii="Times New Roman" w:hAnsi="Times New Roman"/>
                <w:color w:val="000000"/>
              </w:rPr>
              <w:t xml:space="preserve">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обязательные требования), опред</w:t>
            </w:r>
            <w:r>
              <w:rPr>
                <w:rFonts w:ascii="Times New Roman" w:hAnsi="Times New Roman"/>
                <w:color w:val="000000"/>
              </w:rPr>
              <w:t>еляется муниципальными нормативными правовыми актами с учетом принципов установления и оценки применения обязательных требований, определенных Федеральным законом от 31 июля 2020 года № 247-ФЗ «Об обязательных требованиях в Российской Федерации».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С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татья 6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¹. Оценка</w:t>
            </w:r>
            <w:r>
              <w:rPr>
                <w:rFonts w:ascii="Times New Roman" w:hAnsi="Times New Roman"/>
                <w:color w:val="000000"/>
              </w:rPr>
              <w:t xml:space="preserve">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</w:t>
            </w:r>
            <w:r>
              <w:rPr>
                <w:rFonts w:ascii="Times New Roman" w:hAnsi="Times New Roman"/>
                <w:color w:val="000000"/>
              </w:rPr>
              <w:t>экономической деятельности, обязанности для субъектов инвестиционной деятельности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</w:t>
            </w:r>
            <w:r>
              <w:rPr>
                <w:rFonts w:ascii="Times New Roman" w:hAnsi="Times New Roman"/>
                <w:color w:val="000000"/>
              </w:rPr>
              <w:t>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ов субъектов предпринимательской и иной экономической деятельности и местных бю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джетов.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1¹. Оценка регулирующего воздействия проектов муниципальных нормативных правовых актов не проводится в отношении: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1) проектов нормативных правовых актов представительных органов муниципальных образований, устанавливающих, изменяющих, приостанавлива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ющих, отменяющих местные налоги и сборы;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2) проектов нормативных правовых актов представительных органов муниципальных образований, регулирующих бюджетные правоотношения;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3) проектов нормативных правовых актов, разработанных в целях ликвидации чрезвычайных</w:t>
            </w:r>
            <w:r>
              <w:rPr>
                <w:rFonts w:ascii="Times New Roman" w:hAnsi="Times New Roman"/>
                <w:color w:val="000000"/>
              </w:rPr>
              <w:t xml:space="preserve"> ситуаций природного и техногенного характера на период действия режимов чрезвычайных ситуаций.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Оценка регулирующего воздействия проектов муниципальных нормативных правовых актов проводится органами местного самоуправления (должностными лицами органов м</w:t>
            </w:r>
            <w:r>
              <w:rPr>
                <w:rFonts w:ascii="Times New Roman" w:hAnsi="Times New Roman"/>
                <w:color w:val="000000"/>
              </w:rPr>
              <w:t>естного самоуправления) в порядке, установленном муниципальными нормативными правовыми актами в соответствии с настоящим Законом.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3. По результатам оценки регулирующего воздействия проекта муниципального нормативного правового акта органом местного самоупр</w:t>
            </w:r>
            <w:r>
              <w:rPr>
                <w:rFonts w:ascii="Times New Roman" w:hAnsi="Times New Roman"/>
                <w:color w:val="000000"/>
              </w:rPr>
              <w:t>авления (должностным лицом органа местного самоуправления) готовится заключение, в котором должны содержаться выводы о наличии (отсутствии) в проекте муниципального нормативного правового акта положений, вводящих избыточные обязанности, запреты и ограничен</w:t>
            </w:r>
            <w:r>
              <w:rPr>
                <w:rFonts w:ascii="Times New Roman" w:hAnsi="Times New Roman"/>
                <w:color w:val="000000"/>
              </w:rPr>
              <w:t>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местных бюджето</w:t>
            </w:r>
            <w:r>
              <w:rPr>
                <w:rFonts w:ascii="Times New Roman" w:hAnsi="Times New Roman"/>
                <w:color w:val="000000"/>
              </w:rPr>
              <w:t>в.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4. Заключение, предусмотренное частью 3 настоящей статьи, является обязательным для рассмотрения органом местного самоуправления (должностным лицом местного самоуправления), уполномоченным на принятие (издание) соответствующего муниципального </w:t>
            </w:r>
            <w:r>
              <w:rPr>
                <w:rFonts w:ascii="Times New Roman" w:hAnsi="Times New Roman"/>
                <w:color w:val="000000"/>
              </w:rPr>
              <w:t>нормативного правового акта.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5. В случае возникновения разногласий по результатам рассмотрения заключения, предусмотренного частью 3 настоящей статьи, такие разногласия разрешаются в порядке, установленном муниципальными нормативными правовыми актами.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Стат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ья 6¹. Оценка </w:t>
            </w:r>
            <w:r>
              <w:rPr>
                <w:rFonts w:ascii="Times New Roman" w:hAnsi="Times New Roman"/>
                <w:color w:val="000000"/>
              </w:rPr>
              <w:t>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</w:t>
            </w:r>
            <w:r>
              <w:rPr>
                <w:rFonts w:ascii="Times New Roman" w:hAnsi="Times New Roman"/>
                <w:color w:val="000000"/>
              </w:rPr>
              <w:t>ной экономической деятельности, обязанности для субъектов инвестиционной деятельности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</w:t>
            </w:r>
            <w:r>
              <w:rPr>
                <w:rFonts w:ascii="Times New Roman" w:hAnsi="Times New Roman"/>
                <w:color w:val="000000"/>
              </w:rPr>
              <w:t>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кновению необоснованных расходов субъектов предпринимательской и иной экономической деятельности и местны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х бюджетов.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1¹. Оценка регулирующего воздействия проектов муниципальных нормативных правовых актов не проводится в отношении: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1) проектов нормативных правовых актов представительных органов муниципальных образований, устанавливающих, изменяющих, приостанав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ливающих, отменяющих местные налоги и сборы;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2) проектов нормативных правовых актов представительных органов муниципальны</w:t>
            </w:r>
            <w:r>
              <w:rPr>
                <w:rFonts w:ascii="Times New Roman" w:hAnsi="Times New Roman"/>
                <w:color w:val="000000"/>
              </w:rPr>
              <w:t>х образований, регулирующих бюджетные правоотношения;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3) проектов нормативных правовых актов, разработанных в целях ликвидации чрезвыча</w:t>
            </w:r>
            <w:r>
              <w:rPr>
                <w:rFonts w:ascii="Times New Roman" w:hAnsi="Times New Roman"/>
                <w:color w:val="000000"/>
              </w:rPr>
              <w:t>йных ситуаций природного и техногенного характера на период действия режимов чрезвычайных ситуаций.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Оценка регулирующего воздействия проектов муниципальных нормативных правовых актов проводится органами местного самоуправления (должностными лицами орган</w:t>
            </w:r>
            <w:r>
              <w:rPr>
                <w:rFonts w:ascii="Times New Roman" w:hAnsi="Times New Roman"/>
                <w:color w:val="000000"/>
              </w:rPr>
              <w:t>ов местного самоуправления) в порядке, установленном муниципальными нормативными правовыми актами в соответствии с настоящим Законом.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3. По результатам оценки регулирующего воздействия проекта муниципального нормативного правового акта органом местного сам</w:t>
            </w:r>
            <w:r>
              <w:rPr>
                <w:rFonts w:ascii="Times New Roman" w:hAnsi="Times New Roman"/>
                <w:color w:val="000000"/>
              </w:rPr>
              <w:t>оуправления (должностным лицом органа местного самоуправления) готовится заключение, в котором должны содержаться выводы о наличии (отсутствии) в проекте муниципального нормативного правового акта положений, вводящих избыточные обязанности, запреты и огран</w:t>
            </w:r>
            <w:r>
              <w:rPr>
                <w:rFonts w:ascii="Times New Roman" w:hAnsi="Times New Roman"/>
                <w:color w:val="000000"/>
              </w:rPr>
              <w:t>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местных бюд</w:t>
            </w:r>
            <w:r>
              <w:rPr>
                <w:rFonts w:ascii="Times New Roman" w:hAnsi="Times New Roman"/>
                <w:color w:val="000000"/>
              </w:rPr>
              <w:t>жетов.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4. Заключение, предусмотренное частью 3 настоящей статьи, является обязательным для рассмотрения органом местного самоуправления (должностным лицом местного самоуправления), уполномоченным на принятие (издание) соответствующего муниципального нормат</w:t>
            </w:r>
            <w:r>
              <w:rPr>
                <w:rFonts w:ascii="Times New Roman" w:hAnsi="Times New Roman"/>
                <w:color w:val="000000"/>
              </w:rPr>
              <w:t>ивного правового акта.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5. В случае возникновения разногласий по результатам рассмотрения заключения, предусмотренного частью 3 настоящей статьи, такие разногласия разрешаются в порядке, установленном муниципальными нормативными правовыми актами.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атья 6²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. Экспертиза муниципальных нормативных правовых актов</w:t>
            </w:r>
            <w:r>
              <w:rPr>
                <w:rFonts w:ascii="Times New Roman" w:hAnsi="Times New Roman"/>
                <w:color w:val="000000"/>
              </w:rPr>
              <w:t>, затрагивающих вопросы осуществления предпринимательской и инвестиционной деятельности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1. Экспертиза муниципальных нормативных правовых актов, затрагивающих вопросы осуществления предпринимательской и </w:t>
            </w:r>
            <w:r>
              <w:rPr>
                <w:rFonts w:ascii="Times New Roman" w:hAnsi="Times New Roman"/>
                <w:color w:val="000000"/>
              </w:rPr>
              <w:t>инвестиционной деятельности, проводится в целях выявления положений, необоснованно затрудняющих осуществление предпринимательской и инвестиционной деятельности.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2. Экспертиза муниципальных нормативных правовых актов проводится органами местного </w:t>
            </w:r>
            <w:r>
              <w:rPr>
                <w:rFonts w:ascii="Times New Roman" w:hAnsi="Times New Roman"/>
                <w:color w:val="000000"/>
              </w:rPr>
              <w:t>самоуправления (должностными лицами органов местного самоуправления) в соответствии с утверждаемыми в соответствующих органах местного самоуправления планами в порядке, установленном муниципальными нормативными правовыми актами в соответствии с настоящим З</w:t>
            </w:r>
            <w:r>
              <w:rPr>
                <w:rFonts w:ascii="Times New Roman" w:hAnsi="Times New Roman"/>
                <w:color w:val="000000"/>
              </w:rPr>
              <w:t>аконом.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3. По результатам экспертизы муниципального нормативного правового акта органом местного самоуправления (должностным лицом органа местного самоуправления) готовится заключение, в котором должны содержаться выводы о наличии (отсутствии) в муниципаль</w:t>
            </w:r>
            <w:r>
              <w:rPr>
                <w:rFonts w:ascii="Times New Roman" w:hAnsi="Times New Roman"/>
                <w:color w:val="000000"/>
              </w:rPr>
              <w:t xml:space="preserve">ном нормативном правовом акте положений, необоснованно затрудняющих осуществление предпринимательской и инвестиционной деятельности, а также в случае наличия указанных положений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предложения о способах их устранения.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4. Заключение, предусмотренное частью </w:t>
            </w:r>
            <w:r>
              <w:rPr>
                <w:rFonts w:ascii="Times New Roman" w:hAnsi="Times New Roman"/>
                <w:color w:val="000000"/>
              </w:rPr>
              <w:t>3 настоящей статьи, является обязательным для рассмотрения органом местного самоуправления (должностным лицом местного самоуправления), уполномоченным на признание муниципального нормативного правового акта утратившим силу либо на внесение в него изменений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5. В случае возникновения разногласий по результатам рассмотрения заключения, предусмотренного частью 3 настоящей статьи, такие разногласия разрешаются в порядке, установленном муниципальными нормативными правовыми актами.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Ста</w:t>
            </w:r>
            <w:r>
              <w:rPr>
                <w:rFonts w:ascii="Times New Roman" w:eastAsia="Source Han Sans CN Regular" w:hAnsi="Times New Roman" w:cs="Lohit Devanagari"/>
                <w:b/>
                <w:bCs/>
                <w:color w:val="000000"/>
                <w:lang w:eastAsia="ru-RU" w:bidi="ru-RU"/>
              </w:rPr>
              <w:t xml:space="preserve">тья 6². </w:t>
            </w:r>
            <w:r>
              <w:rPr>
                <w:rFonts w:ascii="Times New Roman" w:hAnsi="Times New Roman"/>
                <w:b/>
                <w:bCs/>
              </w:rPr>
              <w:t>Утратила силу.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</w:rPr>
            </w:pP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татья 6³. Муниципальные образования, в которых проводится оценка регулирующего воздействия проектов муниципальных нормативных правовы</w:t>
            </w:r>
            <w:r>
              <w:rPr>
                <w:rFonts w:ascii="Times New Roman" w:hAnsi="Times New Roman"/>
                <w:color w:val="000000"/>
              </w:rPr>
              <w:t>х актов, экспертиза муниципальных нормативных правовых актов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Проведение оценки регулирующего воздействия проектов муниц</w:t>
            </w:r>
            <w:r>
              <w:rPr>
                <w:rFonts w:ascii="Times New Roman" w:hAnsi="Times New Roman"/>
                <w:color w:val="000000"/>
              </w:rPr>
              <w:t>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</w:t>
            </w:r>
            <w:r>
              <w:rPr>
                <w:rFonts w:ascii="Times New Roman" w:hAnsi="Times New Roman"/>
                <w:color w:val="000000"/>
              </w:rPr>
              <w:t>тов инвестиционной деятельности, проведение экспертизы муниципальных нормативных правовых актов, затрагивающих вопросы осуществления предпринимательской и инвестиционной деятельности, являются обязательными в муниципальном образовании города Казани, а такж</w:t>
            </w:r>
            <w:r>
              <w:rPr>
                <w:rFonts w:ascii="Times New Roman" w:hAnsi="Times New Roman"/>
                <w:color w:val="000000"/>
              </w:rPr>
              <w:t>е в иных городских округах и муниципальных районах, включенных в перечень согласно приложению 1 к настоящему Закону.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Оценка регулирующего воздействия проектов муниципальных нормативных правовых актов, устанавливающих новые или изменяющих ранее предусмот</w:t>
            </w:r>
            <w:r>
              <w:rPr>
                <w:rFonts w:ascii="Times New Roman" w:hAnsi="Times New Roman"/>
                <w:color w:val="000000"/>
              </w:rPr>
              <w:t>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проведение экспертизы муниципальных нормативных правовых</w:t>
            </w:r>
            <w:r>
              <w:rPr>
                <w:rFonts w:ascii="Times New Roman" w:hAnsi="Times New Roman"/>
                <w:color w:val="000000"/>
              </w:rPr>
              <w:t xml:space="preserve"> актов, затрагивающих вопросы осуществления предпринимательской и инвестиционной деятельности, в иных муниципальных образованиях могут осуществляться органами местного самоуправления в инициативном порядке.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3. Критериями для включения муниципальных районов</w:t>
            </w:r>
            <w:r>
              <w:rPr>
                <w:rFonts w:ascii="Times New Roman" w:hAnsi="Times New Roman"/>
                <w:color w:val="000000"/>
              </w:rPr>
              <w:t xml:space="preserve"> и городских округов в перечень, предусмотренный частью 1 настоящей статьи, являются: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1) количество субъектов малого и среднего предпринимательства на территории муниципального района, городского округа составляет не менее 500 единиц;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2) наделение законом </w:t>
            </w:r>
            <w:r>
              <w:rPr>
                <w:rFonts w:ascii="Times New Roman" w:hAnsi="Times New Roman"/>
                <w:color w:val="000000"/>
              </w:rPr>
              <w:t>Республики Татарстан органов местного самоуправления муниципального района, городского округа отдельными государственными полномочиями.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4. Соответствие муниципальных районов и городских округов критерию, предусмотренному пунктом 1 части 3 настоящей статьи,</w:t>
            </w:r>
            <w:r>
              <w:rPr>
                <w:rFonts w:ascii="Times New Roman" w:hAnsi="Times New Roman"/>
                <w:color w:val="000000"/>
              </w:rPr>
              <w:t xml:space="preserve"> определяется ежегодно на основании статистических данных исполнительным органом государственной власти Республики Татарстан, уполномоченным проводить оценку регулирующего воздействия проектов нормативных правовых актов и экспертизу нормативных правовых ак</w:t>
            </w:r>
            <w:r>
              <w:rPr>
                <w:rFonts w:ascii="Times New Roman" w:hAnsi="Times New Roman"/>
                <w:color w:val="000000"/>
              </w:rPr>
              <w:t>тов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5. В перечень, предусмотренный частью 1 настоящей статьи, включаются муниципальные районы и городские округа, которые соответствуют обоим критериям, определенным частью 3 настоящей статьи.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6. Основанием для исключения муниципальны</w:t>
            </w:r>
            <w:r>
              <w:rPr>
                <w:rFonts w:ascii="Times New Roman" w:hAnsi="Times New Roman"/>
                <w:color w:val="000000"/>
              </w:rPr>
              <w:t>х районов и городских округов из перечня, предусмотренного частью 1 настоящей статьи, является их несоответствие хотя бы одному из критериев, предусмотренных частью 3 настоящей статьи.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тья 6³. Муни</w:t>
            </w:r>
            <w:r>
              <w:rPr>
                <w:rFonts w:ascii="Times New Roman" w:hAnsi="Times New Roman"/>
                <w:color w:val="000000"/>
              </w:rPr>
              <w:t xml:space="preserve">ципальные образования, в которых проводится оценка регулирующего воздействия проектов муниципальных нормативных правовых </w:t>
            </w:r>
            <w:r>
              <w:rPr>
                <w:rFonts w:ascii="Times New Roman" w:hAnsi="Times New Roman"/>
                <w:color w:val="000000"/>
                <w:u w:val="single"/>
              </w:rPr>
              <w:t>актов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Проведение оценки регулирующего воздействия проектов муниципальных нормативных правовых актов, устанавливающих новые или изме</w:t>
            </w:r>
            <w:r>
              <w:rPr>
                <w:rFonts w:ascii="Times New Roman" w:hAnsi="Times New Roman"/>
                <w:color w:val="000000"/>
              </w:rPr>
              <w:t xml:space="preserve">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является обязательны</w:t>
            </w:r>
            <w:r>
              <w:rPr>
                <w:rFonts w:ascii="Times New Roman" w:hAnsi="Times New Roman"/>
                <w:color w:val="000000"/>
              </w:rPr>
              <w:t>м в муниципаль</w:t>
            </w:r>
            <w:r>
              <w:rPr>
                <w:rFonts w:ascii="Times New Roman" w:hAnsi="Times New Roman"/>
                <w:color w:val="000000"/>
              </w:rPr>
              <w:t>ном образовании города Казани, а также в иных городских округах и муниципальных районах, включенных в перечень согласно приложению 1 к настоящему Закону.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Оценка регулирующего воздействия проектов муниципальных нормативных правовых актов, устанавливающих</w:t>
            </w:r>
            <w:r>
              <w:rPr>
                <w:rFonts w:ascii="Times New Roman" w:hAnsi="Times New Roman"/>
                <w:color w:val="000000"/>
              </w:rPr>
              <w:t xml:space="preserve">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иных муниципальны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 образованиях может</w:t>
            </w:r>
            <w:r>
              <w:rPr>
                <w:rFonts w:ascii="Times New Roman" w:hAnsi="Times New Roman"/>
                <w:color w:val="000000"/>
              </w:rPr>
              <w:t xml:space="preserve"> осуществляться органами местного самоуправления в инициативном порядке.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3. Критериями для включения муниципальных районов и городских округов в перечень, предусмотренный частью 1 настоящей статьи, являются: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1) количество субъектов мало</w:t>
            </w:r>
            <w:r>
              <w:rPr>
                <w:rFonts w:ascii="Times New Roman" w:hAnsi="Times New Roman"/>
                <w:color w:val="000000"/>
              </w:rPr>
              <w:t>го и среднего предпринимательства на территории муниципального района, городского округа составляет не менее 500 единиц;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2) наделение законом Республики Татарстан органов местного самоуправления муниципального района, городского округа отдельными государст</w:t>
            </w:r>
            <w:r>
              <w:rPr>
                <w:rFonts w:ascii="Times New Roman" w:hAnsi="Times New Roman"/>
                <w:color w:val="000000"/>
              </w:rPr>
              <w:t>венными полномочиями.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4. Соответствие муниципальных районов и городских округов критерию, предусмотренному пунктом 1 части 3 настоящей статьи, определяется ежегодно на основании статистических данных исполнительным органом государственной власти Республики</w:t>
            </w:r>
            <w:r>
              <w:rPr>
                <w:rFonts w:ascii="Times New Roman" w:hAnsi="Times New Roman"/>
                <w:color w:val="000000"/>
              </w:rPr>
              <w:t xml:space="preserve"> Татарстан, уполномоченным проводить оценку регулирующего воздействия проектов нормативных правовых актов и экспертизу нормативных правовых актов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5. В перечень, предусмотренный частью 1 настоящей статьи, включаются муниципальные район</w:t>
            </w:r>
            <w:r>
              <w:rPr>
                <w:rFonts w:ascii="Times New Roman" w:hAnsi="Times New Roman"/>
                <w:color w:val="000000"/>
              </w:rPr>
              <w:t>ы и городские округа, которые соответствуют обоим критериям, определенным частью 3 настоящей статьи.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6. Основанием для исключения муниципальных районов и городских округов из перечня, предусмотренного частью 1 настоящей статьи, является их несоответствие х</w:t>
            </w:r>
            <w:r>
              <w:rPr>
                <w:rFonts w:ascii="Times New Roman" w:hAnsi="Times New Roman"/>
                <w:color w:val="000000"/>
              </w:rPr>
              <w:t>отя бы одному из критериев, предусмотренных частью 3 настоящей статьи.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7. Устав муниципального образования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Уставом муниципального образования должны определяться: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1) наименование муниципального образования;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2) перечень вопросов местного </w:t>
            </w:r>
            <w:r>
              <w:rPr>
                <w:rFonts w:ascii="Times New Roman" w:hAnsi="Times New Roman"/>
                <w:color w:val="000000"/>
              </w:rPr>
              <w:t>значения;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3) формы, порядок и гарантии участия населения в решении вопросов местного значения, в том числе путем образования органов территориального общественного самоуправления;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4) структура и порядок формирования органов местного самоуправления;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5) </w:t>
            </w:r>
            <w:r>
              <w:rPr>
                <w:rFonts w:ascii="Times New Roman" w:hAnsi="Times New Roman"/>
                <w:color w:val="000000"/>
              </w:rPr>
              <w:t>наименования и полномочия выборных и иных органов местного самоуправления, должностных лиц местного самоуправления;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6) виды, порядок принятия (издания), официального опубликования (обнародования) и вступления в силу муниципальных правовых актов;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7) срок по</w:t>
            </w:r>
            <w:r>
              <w:rPr>
                <w:rFonts w:ascii="Times New Roman" w:hAnsi="Times New Roman"/>
                <w:color w:val="000000"/>
              </w:rPr>
              <w:t>лномочий представительного органа муниципального образования, избираемого на муниципальных выборах, депутатов, членов иных выборных органов местного самоуправления, выборных должностных лиц местного самоуправления, а также основания и порядок прекращения п</w:t>
            </w:r>
            <w:r>
              <w:rPr>
                <w:rFonts w:ascii="Times New Roman" w:hAnsi="Times New Roman"/>
                <w:color w:val="000000"/>
              </w:rPr>
              <w:t>олномочий указанных органов и лиц;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8) виды ответственности органов местного самоуправления и должностных лиц местного самоуправления, основания наступления этой ответственности и порядок решения соответствующих вопросов, в том числе основания и процедура о</w:t>
            </w:r>
            <w:r>
              <w:rPr>
                <w:rFonts w:ascii="Times New Roman" w:hAnsi="Times New Roman"/>
                <w:color w:val="000000"/>
              </w:rPr>
              <w:t>тзыва населением выборных должностных лиц местного самоуправления, досрочного прекращения полномочий выборных органов местного самоуправления и выборных должностных лиц местного самоуправления;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9) порядок составления и рассмотрения проекта местного бюджета</w:t>
            </w:r>
            <w:r>
              <w:rPr>
                <w:rFonts w:ascii="Times New Roman" w:hAnsi="Times New Roman"/>
                <w:color w:val="000000"/>
              </w:rPr>
              <w:t>, утверждения и исполнения местного бюджета, осуществления контроля за его исполнением, составления и утверждения отчета об исполнении местного бюджета в соответствии с Бюджетным кодексом Российской Федерации;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10) порядок внесения изменений и дополнений в </w:t>
            </w:r>
            <w:r>
              <w:rPr>
                <w:rFonts w:ascii="Times New Roman" w:hAnsi="Times New Roman"/>
                <w:color w:val="000000"/>
              </w:rPr>
              <w:t>устав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3. Устав муниципального образования принимается пр</w:t>
            </w:r>
            <w:r>
              <w:rPr>
                <w:rFonts w:ascii="Times New Roman" w:hAnsi="Times New Roman"/>
                <w:color w:val="000000"/>
              </w:rPr>
              <w:t xml:space="preserve">едставительным органом муниципального образования, а в поселениях, в которых полномочия представительного органа осуществляются сходом граждан,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населением непосредственно на сходе граждан.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4. Проект устава муниципального образования, проект муниципальног</w:t>
            </w:r>
            <w:r>
              <w:rPr>
                <w:rFonts w:ascii="Times New Roman" w:hAnsi="Times New Roman"/>
                <w:color w:val="000000"/>
              </w:rPr>
              <w:t>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образования, внесении изменений и дополнений в устав муниципального образования под</w:t>
            </w:r>
            <w:r>
              <w:rPr>
                <w:rFonts w:ascii="Times New Roman" w:hAnsi="Times New Roman"/>
                <w:color w:val="000000"/>
              </w:rPr>
              <w:t>лежат официальному опубликованию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</w:t>
            </w:r>
            <w:r>
              <w:rPr>
                <w:rFonts w:ascii="Times New Roman" w:hAnsi="Times New Roman"/>
                <w:color w:val="000000"/>
              </w:rPr>
              <w:t xml:space="preserve">авового акта, а также порядка участия граждан в его обсуждении.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</w:t>
            </w:r>
            <w:r>
              <w:rPr>
                <w:rFonts w:ascii="Times New Roman" w:hAnsi="Times New Roman"/>
                <w:color w:val="000000"/>
              </w:rPr>
              <w:t>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Республики Татарстан или зак</w:t>
            </w:r>
            <w:r>
              <w:rPr>
                <w:rFonts w:ascii="Times New Roman" w:hAnsi="Times New Roman"/>
                <w:color w:val="000000"/>
              </w:rPr>
              <w:t>онов Республики Татарстан в целях приведения данного устава в соответствие с этими нормативными правовыми актами.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5. Устав муниципального образования, муниципальный правовой акт о внесении изменений и дополнений в устав муниципального образования принимают</w:t>
            </w:r>
            <w:r>
              <w:rPr>
                <w:rFonts w:ascii="Times New Roman" w:hAnsi="Times New Roman"/>
                <w:color w:val="000000"/>
              </w:rPr>
              <w:t>ся большинством в две трети голосов от установленной численности депутатов представительного органа муниципального образования. В случае, если глава муниципального образования исполняет полномочия председателя представительного органа муниципального образо</w:t>
            </w:r>
            <w:r>
              <w:rPr>
                <w:rFonts w:ascii="Times New Roman" w:hAnsi="Times New Roman"/>
                <w:color w:val="000000"/>
              </w:rPr>
              <w:t>вания, голос главы муниципального образования учитывается при принятии устава муниципального образования,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</w:t>
            </w:r>
            <w:r>
              <w:rPr>
                <w:rFonts w:ascii="Times New Roman" w:hAnsi="Times New Roman"/>
                <w:color w:val="000000"/>
              </w:rPr>
              <w:t>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6. Устав муниципального образования,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</w:t>
            </w:r>
            <w:r>
              <w:rPr>
                <w:rFonts w:ascii="Times New Roman" w:hAnsi="Times New Roman"/>
                <w:color w:val="000000"/>
              </w:rPr>
              <w:t>лнительной власти в сфере регистрации уставов муниципальных образований в порядке, установленном федеральным законом.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7. Устав муниципального образования, муниципальный правовой акт о внесении изменений и дополнений в устав муниципального образования подле</w:t>
            </w:r>
            <w:r>
              <w:rPr>
                <w:rFonts w:ascii="Times New Roman" w:hAnsi="Times New Roman"/>
                <w:color w:val="000000"/>
              </w:rPr>
              <w:t>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муниципального образования обязан опубликовать (обнародовать) зарегистрированные устав муниципа</w:t>
            </w:r>
            <w:r>
              <w:rPr>
                <w:rFonts w:ascii="Times New Roman" w:hAnsi="Times New Roman"/>
                <w:color w:val="000000"/>
              </w:rPr>
              <w:t>льного образования,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</w:t>
            </w:r>
            <w:r>
              <w:rPr>
                <w:rFonts w:ascii="Times New Roman" w:hAnsi="Times New Roman"/>
                <w:color w:val="000000"/>
              </w:rPr>
              <w:t>ции уставов муниципальных образований,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Рес</w:t>
            </w:r>
            <w:r>
              <w:rPr>
                <w:rFonts w:ascii="Times New Roman" w:hAnsi="Times New Roman"/>
                <w:color w:val="000000"/>
              </w:rPr>
              <w:t>публики Татарстан, предусмотренного частью 6 статьи 4 Федерального закона от 21 июля 2005 года № 97-ФЗ «О государственной регистрации уставов муниципальных образований».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8. Изменения и дополнения, внесенные в устав муниципального образования и изменяющие с</w:t>
            </w:r>
            <w:r>
              <w:rPr>
                <w:rFonts w:ascii="Times New Roman" w:hAnsi="Times New Roman"/>
                <w:color w:val="000000"/>
              </w:rPr>
              <w:t>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</w:t>
            </w:r>
            <w:r>
              <w:rPr>
                <w:rFonts w:ascii="Times New Roman" w:hAnsi="Times New Roman"/>
                <w:color w:val="000000"/>
              </w:rPr>
              <w:t>мочий, порядка избрания выборных должностных лиц местного самоуправления) вступают в силу после истечения срока полномочий представительного органа муниципального образования, принявшего муниципальный правовой акт о внесении указанных изменений и дополнени</w:t>
            </w:r>
            <w:r>
              <w:rPr>
                <w:rFonts w:ascii="Times New Roman" w:hAnsi="Times New Roman"/>
                <w:color w:val="000000"/>
              </w:rPr>
              <w:t>й в устав муниципального образования, а в случае формирования представительного органа муниципального района в соответствии с частью 3 или пунктом 1 части 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статьи 22 настоящего Закона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после истечения срока полномочий главы муниципального образования, п</w:t>
            </w:r>
            <w:r>
              <w:rPr>
                <w:rFonts w:ascii="Times New Roman" w:hAnsi="Times New Roman"/>
                <w:color w:val="000000"/>
              </w:rPr>
              <w:t>одписавшего муниципальный правовой акт о внесении указанных изменений и дополнений в устав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Изменения и дополнения, внесенные в устав муниципального образования и предусматривающие создание контрольно-счетного органа 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муниципально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го образования, вступают в силу в порядке, предусмотренном частью 7 настоящей статьи.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8¹. Изменения и дополнения в устав муниципального образования вносятся муниципальным правовым актом, который может оформляться: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1) решением представительного органа (сход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а граждан) муницип</w:t>
            </w:r>
            <w:r>
              <w:rPr>
                <w:rFonts w:ascii="Times New Roman" w:hAnsi="Times New Roman"/>
                <w:color w:val="000000"/>
              </w:rPr>
              <w:t>ального образования, подписанным его председателем и главой муниципального образования либо единолично главой муниципального образования, исполняющим полномочия председателя представительного органа (схода граждан) муниципального образова</w:t>
            </w:r>
            <w:r>
              <w:rPr>
                <w:rFonts w:ascii="Times New Roman" w:hAnsi="Times New Roman"/>
                <w:color w:val="000000"/>
              </w:rPr>
              <w:t>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2) отдельным нормативным правовым актом, принятым представительным органом (сходом граждан) и подписанным главой муниципального образования. В этом случае на данном правовом акте проставляются реквизиты решения представительного органа (схода граждан)</w:t>
            </w:r>
            <w:r>
              <w:rPr>
                <w:rFonts w:ascii="Times New Roman" w:hAnsi="Times New Roman"/>
                <w:color w:val="000000"/>
              </w:rPr>
              <w:t xml:space="preserve"> о его принятии. Включение в такое решение представительного органа (схода граждан) переходных положений и (или) норм о вступлении в силу изменений и дополнений, вносимых в устав муниципального образования, не допускается.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9. Приведение устава муниципально</w:t>
            </w:r>
            <w:r>
              <w:rPr>
                <w:rFonts w:ascii="Times New Roman" w:hAnsi="Times New Roman"/>
                <w:color w:val="000000"/>
              </w:rPr>
              <w:t>го образования в соответствие с федеральным законом, законом Республики Татарстан осуществляется в установленный этими законодательными актами срок. В случае, если федеральным законом, законом Республики Татарстан указанный срок не установлен, срок приведе</w:t>
            </w:r>
            <w:r>
              <w:rPr>
                <w:rFonts w:ascii="Times New Roman" w:hAnsi="Times New Roman"/>
                <w:color w:val="000000"/>
              </w:rPr>
              <w:t>ния устава муниципального образования в соответствие с федеральным законом, законом Республики Татарстан определяется с учетом даты вступления в силу соответствующего федерального закона, закона Республики Татарстан, необходимости официального опубликовани</w:t>
            </w:r>
            <w:r>
              <w:rPr>
                <w:rFonts w:ascii="Times New Roman" w:hAnsi="Times New Roman"/>
                <w:color w:val="000000"/>
              </w:rPr>
              <w:t>я (обнародования) и обсуждения на публичных слушаниях проекта муниципального правового акта о внесении изменений и дополнений в устав муниципального образования, учета предложений граждан по нему, периодичности заседаний представительного органа муниципаль</w:t>
            </w:r>
            <w:r>
              <w:rPr>
                <w:rFonts w:ascii="Times New Roman" w:hAnsi="Times New Roman"/>
                <w:color w:val="000000"/>
              </w:rPr>
              <w:t>ного образования,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10. Изложение устава муниципального образования в новой редакции муниц</w:t>
            </w:r>
            <w:r>
              <w:rPr>
                <w:rFonts w:ascii="Times New Roman" w:hAnsi="Times New Roman"/>
                <w:color w:val="000000"/>
              </w:rPr>
              <w:t>ипальным правовым актом о внесении изменений и дополнений в устав муниципального образования не допускается. В этом случае принимается новый устав муниципального образования, а ранее действующий устав муниципального образования и муниципальные правовые акт</w:t>
            </w:r>
            <w:r>
              <w:rPr>
                <w:rFonts w:ascii="Times New Roman" w:hAnsi="Times New Roman"/>
                <w:color w:val="000000"/>
              </w:rPr>
              <w:t>ы о внесении в него изменений и дополнений признаются утратившими силу со дня вступления в силу нового устава муниципального образования.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7. Устав муниципального образования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Уставом муниципального образования должны определяться: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1) наименование</w:t>
            </w:r>
            <w:r>
              <w:rPr>
                <w:rFonts w:ascii="Times New Roman" w:hAnsi="Times New Roman"/>
                <w:color w:val="000000"/>
              </w:rPr>
              <w:t xml:space="preserve"> муниципального образования;</w:t>
            </w:r>
          </w:p>
          <w:p w:rsidR="00A1242E" w:rsidRDefault="009F0E1F">
            <w:pPr>
              <w:pStyle w:val="a8"/>
              <w:widowControl w:val="0"/>
              <w:spacing w:beforeAutospacing="0" w:afterAutospacing="0"/>
              <w:ind w:firstLine="340"/>
              <w:jc w:val="both"/>
            </w:pPr>
            <w:r>
              <w:rPr>
                <w:b/>
                <w:bCs/>
                <w:color w:val="000000"/>
              </w:rPr>
              <w:t>2) перечень полномочий органов местного самоуправления по решению вопросов непосредственного обеспечения жизнедеятельности населения;</w:t>
            </w:r>
          </w:p>
          <w:p w:rsidR="00A1242E" w:rsidRDefault="009F0E1F">
            <w:pPr>
              <w:pStyle w:val="a8"/>
              <w:widowControl w:val="0"/>
              <w:spacing w:beforeAutospacing="0" w:afterAutospacing="0"/>
              <w:ind w:firstLine="340"/>
              <w:jc w:val="both"/>
            </w:pPr>
            <w:r>
              <w:rPr>
                <w:b/>
                <w:bCs/>
                <w:color w:val="000000"/>
              </w:rPr>
              <w:t xml:space="preserve">3) формы, порядок и гарантии участия населения в решении вопросов непосредственного </w:t>
            </w:r>
            <w:r>
              <w:rPr>
                <w:b/>
                <w:bCs/>
                <w:color w:val="000000"/>
              </w:rPr>
              <w:t>обеспечения жизнедеятельности населения;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4) структура и порядок формирования органов местного самоуправления;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5) наименован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ия и </w:t>
            </w:r>
            <w:r>
              <w:rPr>
                <w:rFonts w:ascii="Times New Roman" w:eastAsia="Source Han Sans CN Regular" w:hAnsi="Times New Roman" w:cs="Lohit Devanagari"/>
                <w:color w:val="000000"/>
                <w:u w:val="single"/>
                <w:lang w:eastAsia="ru-RU" w:bidi="ru-RU"/>
              </w:rPr>
              <w:t>полномочия органов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 местного самоуправления, должностных лиц местного самоу</w:t>
            </w:r>
            <w:r>
              <w:rPr>
                <w:rFonts w:ascii="Times New Roman" w:hAnsi="Times New Roman"/>
                <w:color w:val="000000"/>
              </w:rPr>
              <w:t>правления;</w:t>
            </w:r>
          </w:p>
          <w:p w:rsidR="00A1242E" w:rsidRDefault="009F0E1F">
            <w:pPr>
              <w:pStyle w:val="a8"/>
              <w:widowControl w:val="0"/>
              <w:spacing w:beforeAutospacing="0" w:afterAutospacing="0"/>
              <w:ind w:firstLine="340"/>
              <w:jc w:val="both"/>
            </w:pPr>
            <w:r>
              <w:rPr>
                <w:b/>
                <w:bCs/>
                <w:color w:val="000000"/>
              </w:rPr>
              <w:t>6) виды, порядок принятия (издания), обнаро</w:t>
            </w:r>
            <w:r>
              <w:rPr>
                <w:b/>
                <w:bCs/>
                <w:color w:val="000000"/>
              </w:rPr>
              <w:t>дования, в том числе официального опубликования, и вступления в силу муниципальных правовых актов;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7) утратил силу.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8) виды ответственности органов местного самоуправления и должностных лиц местного самоуправления, основания наступления этой ответственност</w:t>
            </w:r>
            <w:r>
              <w:rPr>
                <w:rFonts w:ascii="Times New Roman" w:hAnsi="Times New Roman"/>
                <w:color w:val="000000"/>
              </w:rPr>
              <w:t xml:space="preserve">и и порядок решения соответствующих </w:t>
            </w:r>
            <w:r>
              <w:rPr>
                <w:rFonts w:ascii="Times New Roman" w:hAnsi="Times New Roman"/>
                <w:color w:val="000000"/>
                <w:u w:val="single"/>
              </w:rPr>
              <w:t>вопросов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9) порядок составления и рассмотрения проекта местного бюджета, утверждения и исполнения местного бюджета,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контроля за исполнением местного бюджета</w:t>
            </w:r>
            <w:r>
              <w:rPr>
                <w:rFonts w:ascii="Times New Roman" w:hAnsi="Times New Roman"/>
                <w:color w:val="000000"/>
              </w:rPr>
              <w:t>, с</w:t>
            </w:r>
            <w:r>
              <w:rPr>
                <w:rFonts w:ascii="Times New Roman" w:hAnsi="Times New Roman"/>
                <w:color w:val="000000"/>
              </w:rPr>
              <w:t xml:space="preserve">оставления и утверждения отчета об исполнении местного </w:t>
            </w:r>
            <w:r>
              <w:rPr>
                <w:rFonts w:ascii="Times New Roman" w:hAnsi="Times New Roman"/>
                <w:color w:val="000000"/>
              </w:rPr>
              <w:t>бюджета в соответствии с Бюджетным кодексом Российской Федерации;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10) порядок внесения изменений и дополнений в устав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Уставом муниципального образования регулируются иные вопросы организации местного самоуправления в соответс</w:t>
            </w:r>
            <w:r>
              <w:rPr>
                <w:rFonts w:ascii="Times New Roman" w:hAnsi="Times New Roman"/>
                <w:color w:val="000000"/>
              </w:rPr>
              <w:t>твии с федеральными законами и законами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3. Утратила силу.</w:t>
            </w:r>
          </w:p>
          <w:p w:rsidR="00A1242E" w:rsidRDefault="009F0E1F">
            <w:pPr>
              <w:pStyle w:val="a8"/>
              <w:widowControl w:val="0"/>
              <w:spacing w:beforeAutospacing="0" w:afterAutospacing="0"/>
              <w:ind w:firstLine="340"/>
              <w:jc w:val="both"/>
            </w:pPr>
            <w:r>
              <w:rPr>
                <w:b/>
                <w:bCs/>
                <w:color w:val="000000"/>
              </w:rPr>
              <w:t>4. Проект устава муниципального образования, проект муниципального правового акта о внесении изменений и дополнений в устав муниципального образования не позднее чем за 30 дней</w:t>
            </w:r>
            <w:r>
              <w:rPr>
                <w:b/>
                <w:bCs/>
                <w:color w:val="000000"/>
              </w:rPr>
              <w:t xml:space="preserve"> до дня рассмотрения вопроса о принятии устава муниципального образования,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</w:t>
            </w:r>
            <w:r>
              <w:rPr>
                <w:b/>
                <w:bCs/>
                <w:color w:val="000000"/>
              </w:rPr>
              <w:t xml:space="preserve">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Не требуется официальное опубликование порядка учета предложений по </w:t>
            </w:r>
            <w:r>
              <w:rPr>
                <w:b/>
                <w:bCs/>
                <w:color w:val="000000"/>
              </w:rPr>
              <w:t>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если в устав муниципального образования вносятся изменения в форме точного воспроизведени</w:t>
            </w:r>
            <w:r>
              <w:rPr>
                <w:b/>
                <w:bCs/>
                <w:color w:val="000000"/>
              </w:rPr>
              <w:t>я положений Конституции Российской Федерации, федеральных законов, Конституции Республики Татарстан или законов Республики Татарстан в целях приведения данного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устава в соответствие с этими нормативными правовыми актами.</w:t>
            </w:r>
          </w:p>
          <w:p w:rsidR="00A1242E" w:rsidRDefault="009F0E1F">
            <w:pPr>
              <w:pStyle w:val="a8"/>
              <w:widowControl w:val="0"/>
              <w:spacing w:beforeAutospacing="0" w:afterAutospacing="0"/>
              <w:ind w:firstLine="340"/>
              <w:jc w:val="both"/>
            </w:pPr>
            <w:r>
              <w:rPr>
                <w:b/>
                <w:bCs/>
                <w:color w:val="000000"/>
              </w:rPr>
              <w:t>5. Устав муниципального образования</w:t>
            </w:r>
            <w:r>
              <w:rPr>
                <w:b/>
                <w:bCs/>
                <w:color w:val="000000"/>
              </w:rPr>
              <w:t>,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</w:t>
            </w:r>
            <w:r>
              <w:rPr>
                <w:b/>
                <w:bCs/>
                <w:color w:val="000000"/>
              </w:rPr>
              <w:t>на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6. Устав муниципального образования,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</w:t>
            </w:r>
            <w:r>
              <w:rPr>
                <w:rFonts w:ascii="Times New Roman" w:hAnsi="Times New Roman"/>
                <w:color w:val="000000"/>
              </w:rPr>
              <w:t>ргана исполнительной власти в сфере регистрации уставов муниципальных образований в порядке, установленном федеральным законом.</w:t>
            </w:r>
          </w:p>
          <w:p w:rsidR="00A1242E" w:rsidRDefault="009F0E1F">
            <w:pPr>
              <w:pStyle w:val="a8"/>
              <w:widowControl w:val="0"/>
              <w:spacing w:beforeAutospacing="0" w:afterAutospacing="0"/>
              <w:ind w:firstLine="340"/>
              <w:jc w:val="both"/>
            </w:pPr>
            <w:r>
              <w:rPr>
                <w:b/>
                <w:bCs/>
                <w:color w:val="000000"/>
              </w:rPr>
              <w:t>7. Устав муниципального образования, муниципальный правовой акт о внесении изменений и дополнений в устав муниципального образов</w:t>
            </w:r>
            <w:r>
              <w:rPr>
                <w:b/>
                <w:bCs/>
                <w:color w:val="000000"/>
              </w:rPr>
              <w:t>ания подлежат официальному опубликованию после их государственной регистрации и вступают в силу после их официального опубликования. Глава муниципального образования обязан опубликовать зарегистрированные устав муниципального образования, муниципальный пра</w:t>
            </w:r>
            <w:r>
              <w:rPr>
                <w:b/>
                <w:bCs/>
                <w:color w:val="000000"/>
              </w:rPr>
              <w:t>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</w:t>
            </w:r>
            <w:r>
              <w:rPr>
                <w:b/>
                <w:bCs/>
                <w:color w:val="000000"/>
              </w:rPr>
              <w:t xml:space="preserve"> предусмотренного частью 6 статьи 4 Федерального закона от 21 июля 2005 года № 97-ФЗ «О государственной регистрации уставов муниципальных образований» уведомления о включении сведений об уставе муниципального образования, о муниципальном правовом акте о вн</w:t>
            </w:r>
            <w:r>
              <w:rPr>
                <w:b/>
                <w:bCs/>
                <w:color w:val="000000"/>
              </w:rPr>
              <w:t>есении изменений и дополнений в устав муниципального образования в государственный реестр уставов муниципальных образований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8. Изменения и дополнения, внесенные в устав муниципального образования и изменяющие структуру органов местног</w:t>
            </w:r>
            <w:r>
              <w:rPr>
                <w:rFonts w:ascii="Times New Roman" w:hAnsi="Times New Roman"/>
                <w:color w:val="000000"/>
              </w:rPr>
              <w:t xml:space="preserve">о самоуправления, разграничение полномочий между органами местного самоуправления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>(назначения) лиц, замещающих муниципальные должности),</w:t>
            </w:r>
            <w:r>
              <w:rPr>
                <w:rFonts w:ascii="Times New Roman" w:hAnsi="Times New Roman"/>
                <w:color w:val="000000"/>
              </w:rPr>
              <w:t xml:space="preserve"> вступают в силу после истечения срока полномочий представительного органа муниципального образования, принявшего муниципальный правовой акт о внесении указанных изменений и дополнений в устав муниципал</w:t>
            </w:r>
            <w:r>
              <w:rPr>
                <w:rFonts w:ascii="Times New Roman" w:hAnsi="Times New Roman"/>
                <w:color w:val="000000"/>
              </w:rPr>
              <w:t>ьного образования, а в случае формирования представительного органа муниципального района в соответствии с частью 3 или пунктом 1 части 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статьи 22 настоящего Закона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после истечения срока полномочий главы муниципального образования, подписавшего муниципальный правовой акт о внесении указанных изменений и дополнений в устав муниципального образования,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за исключением случаев, установленных Федеральным законом «Об общих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принципах организации местного самоуправления в единой системе публичной власти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Изменения и дополнения, внесенные в устав муниципального образования и предусматривающие создание контрольно-счетного органа муниципального образования, вступают в силу в поря</w:t>
            </w:r>
            <w:r>
              <w:rPr>
                <w:rFonts w:ascii="Times New Roman" w:hAnsi="Times New Roman"/>
                <w:color w:val="000000"/>
              </w:rPr>
              <w:t>дке, пред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усмотренном частью 7 настоящей статьи.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8¹. Изменения и дополнения в устав муниципального образования вносятся му</w:t>
            </w:r>
            <w:r>
              <w:rPr>
                <w:rFonts w:ascii="Times New Roman" w:hAnsi="Times New Roman"/>
                <w:color w:val="000000"/>
              </w:rPr>
              <w:t>ниципальным правовым актом, который может оформляться: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1) решением </w:t>
            </w:r>
            <w:r>
              <w:rPr>
                <w:rFonts w:ascii="Times New Roman" w:hAnsi="Times New Roman"/>
                <w:color w:val="000000"/>
                <w:u w:val="single"/>
              </w:rPr>
              <w:t>представительного органа муниципального образования</w:t>
            </w:r>
            <w:r>
              <w:rPr>
                <w:rFonts w:ascii="Times New Roman" w:hAnsi="Times New Roman"/>
                <w:color w:val="000000"/>
              </w:rPr>
              <w:t>, подписанным его</w:t>
            </w:r>
            <w:r>
              <w:rPr>
                <w:rFonts w:ascii="Times New Roman" w:hAnsi="Times New Roman"/>
                <w:color w:val="000000"/>
              </w:rPr>
              <w:t xml:space="preserve"> председателем и главой муниципального образования либо единолично главой муниципального образования, исполняющим полномочия председателя </w:t>
            </w:r>
            <w:r>
              <w:rPr>
                <w:rFonts w:ascii="Times New Roman" w:hAnsi="Times New Roman"/>
                <w:color w:val="000000"/>
                <w:u w:val="single"/>
              </w:rPr>
              <w:t>представительного органа муниципального образования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2) отдельным нормативным правовым актом, принятым </w:t>
            </w:r>
            <w:r>
              <w:rPr>
                <w:rFonts w:ascii="Times New Roman" w:hAnsi="Times New Roman"/>
                <w:color w:val="000000"/>
                <w:u w:val="single"/>
              </w:rPr>
              <w:t>представительны</w:t>
            </w:r>
            <w:r>
              <w:rPr>
                <w:rFonts w:ascii="Times New Roman" w:hAnsi="Times New Roman"/>
                <w:color w:val="000000"/>
                <w:u w:val="single"/>
              </w:rPr>
              <w:t xml:space="preserve">м органом и </w:t>
            </w:r>
            <w:r>
              <w:rPr>
                <w:rFonts w:ascii="Times New Roman" w:hAnsi="Times New Roman"/>
                <w:color w:val="000000"/>
              </w:rPr>
              <w:t xml:space="preserve">подписанным главой муниципального образования. В этом случае на данном правовом акте проставляются реквизиты решения </w:t>
            </w:r>
            <w:r>
              <w:rPr>
                <w:rFonts w:ascii="Times New Roman" w:hAnsi="Times New Roman"/>
                <w:color w:val="000000"/>
                <w:u w:val="single"/>
              </w:rPr>
              <w:t xml:space="preserve">представительного органа о его </w:t>
            </w:r>
            <w:r>
              <w:rPr>
                <w:rFonts w:ascii="Times New Roman" w:hAnsi="Times New Roman"/>
                <w:color w:val="000000"/>
              </w:rPr>
              <w:t xml:space="preserve">принятии. Включение в такое решение </w:t>
            </w:r>
            <w:r>
              <w:rPr>
                <w:rFonts w:ascii="Times New Roman" w:hAnsi="Times New Roman"/>
                <w:color w:val="000000"/>
                <w:u w:val="single"/>
              </w:rPr>
              <w:t>представительного органа переходных положений</w:t>
            </w:r>
            <w:r>
              <w:rPr>
                <w:rFonts w:ascii="Times New Roman" w:hAnsi="Times New Roman"/>
                <w:color w:val="000000"/>
              </w:rPr>
              <w:t xml:space="preserve"> и (или) норм о</w:t>
            </w:r>
            <w:r>
              <w:rPr>
                <w:rFonts w:ascii="Times New Roman" w:hAnsi="Times New Roman"/>
                <w:color w:val="000000"/>
              </w:rPr>
              <w:t xml:space="preserve"> вступлении в силу изменений и дополнений, вносимых в устав муниципального образования, не допускается.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9. Приведение устава муниципального образования в соответствие с федеральным законом, законом Республики Татарстан осуществляется в установленный этими </w:t>
            </w:r>
            <w:r>
              <w:rPr>
                <w:rFonts w:ascii="Times New Roman" w:hAnsi="Times New Roman"/>
                <w:color w:val="000000"/>
              </w:rPr>
              <w:t>законодательными актами срок. В случае, если федеральным законом, законом Республики Татарстан указанный срок не установлен, срок приведения устава муниципального образования в соответствие с федеральным законом, законом Республики Татарстан определяется с</w:t>
            </w:r>
            <w:r>
              <w:rPr>
                <w:rFonts w:ascii="Times New Roman" w:hAnsi="Times New Roman"/>
                <w:color w:val="000000"/>
              </w:rPr>
              <w:t xml:space="preserve"> учетом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дня</w:t>
            </w:r>
            <w:r>
              <w:rPr>
                <w:rFonts w:ascii="Times New Roman" w:hAnsi="Times New Roman"/>
                <w:color w:val="000000"/>
              </w:rPr>
              <w:t xml:space="preserve"> вступления в силу соответствующего федерального закона, закона Республики Татарстан, необходимости </w:t>
            </w:r>
            <w:r>
              <w:rPr>
                <w:rFonts w:ascii="Times New Roman" w:hAnsi="Times New Roman"/>
                <w:color w:val="000000"/>
                <w:u w:val="single"/>
              </w:rPr>
              <w:t xml:space="preserve">официального опубликования и </w:t>
            </w:r>
            <w:r>
              <w:rPr>
                <w:rFonts w:ascii="Times New Roman" w:hAnsi="Times New Roman"/>
                <w:color w:val="000000"/>
              </w:rPr>
              <w:t>обсуждения на публичных слушаниях проекта муниципального правового акта о внесении изменений и дополнений в устав му</w:t>
            </w:r>
            <w:r>
              <w:rPr>
                <w:rFonts w:ascii="Times New Roman" w:hAnsi="Times New Roman"/>
                <w:color w:val="000000"/>
              </w:rPr>
              <w:t>ниципального образования,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официального опубликования такого муниципального правового акта и, как правило, н</w:t>
            </w:r>
            <w:r>
              <w:rPr>
                <w:rFonts w:ascii="Times New Roman" w:hAnsi="Times New Roman"/>
                <w:color w:val="000000"/>
              </w:rPr>
              <w:t>е должен превышать шесть месяцев.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10. Изложение устава муниципального образования в новой редакции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посредством принятия муниципального правового акта</w:t>
            </w:r>
            <w:r>
              <w:rPr>
                <w:rFonts w:ascii="Times New Roman" w:hAnsi="Times New Roman"/>
                <w:color w:val="000000"/>
              </w:rPr>
              <w:t xml:space="preserve"> о внесении изменений и дополнений в устав муниципального образования не допускается. В этом случае принимается новый устав муниципального образования, а ранее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действовавший</w:t>
            </w:r>
            <w:r>
              <w:rPr>
                <w:rFonts w:ascii="Times New Roman" w:hAnsi="Times New Roman"/>
                <w:color w:val="000000"/>
              </w:rPr>
              <w:t xml:space="preserve"> устав муниципального образования и муниципальные правовые акты о внесении в него и</w:t>
            </w:r>
            <w:r>
              <w:rPr>
                <w:rFonts w:ascii="Times New Roman" w:hAnsi="Times New Roman"/>
                <w:color w:val="000000"/>
              </w:rPr>
              <w:t>зменений и дополнений признаются утратившими силу со дня вступления в силу нового устава муниципального образования.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8. Государственная поддержка местного самоуправления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1. Органы государственной власти Республики Татарстан обязаны создавать </w:t>
            </w:r>
            <w:r>
              <w:rPr>
                <w:rFonts w:ascii="Times New Roman" w:hAnsi="Times New Roman"/>
                <w:color w:val="000000"/>
              </w:rPr>
              <w:t>необходимые условия для становления и развития системы местного самоуправления и оказывать содействие населению в осуществлении права на местное самоуправление.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Государственная поддержка местного самоуправления в Республике Татарстан обеспечивается созд</w:t>
            </w:r>
            <w:r>
              <w:rPr>
                <w:rFonts w:ascii="Times New Roman" w:hAnsi="Times New Roman"/>
                <w:color w:val="000000"/>
              </w:rPr>
              <w:t>анием необходимых правовых, организационных, материальных и финансовых условий для становления и развития местного самоуправления.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8. Государственная поддержка местного самоуправления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Органы государственной власти Республики Татарстан обязаны со</w:t>
            </w:r>
            <w:r>
              <w:rPr>
                <w:rFonts w:ascii="Times New Roman" w:hAnsi="Times New Roman"/>
                <w:color w:val="000000"/>
              </w:rPr>
              <w:t>здавать необходимые условия для становления и развития системы местного самоуправления и оказывать содействие населению в осуществлении права на местное самоуправление.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Государственная поддержка местного самоуправления в Республике Татарстан обеспечивае</w:t>
            </w:r>
            <w:r>
              <w:rPr>
                <w:rFonts w:ascii="Times New Roman" w:hAnsi="Times New Roman"/>
                <w:color w:val="000000"/>
              </w:rPr>
              <w:t>тся созданием необходимых правовых, организационных, материальных и финансовых условий для становления и развития местного самоуправления.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9. Межмуниципальное сотрудничество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В Республике Татарстан образуется Ассоциация «Совет муниципальных обра</w:t>
            </w:r>
            <w:r>
              <w:rPr>
                <w:rFonts w:ascii="Times New Roman" w:hAnsi="Times New Roman"/>
                <w:color w:val="000000"/>
              </w:rPr>
              <w:t xml:space="preserve">зований Республики Татарстан» (далее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Совет муниципальных образований Республики Татарстан), обеспечивающая взаимодействие органов местного самоуправления, их должностных лиц, а также муниципальных образований, представление и защиту их общих интересов в </w:t>
            </w:r>
            <w:r>
              <w:rPr>
                <w:rFonts w:ascii="Times New Roman" w:hAnsi="Times New Roman"/>
                <w:color w:val="000000"/>
              </w:rPr>
              <w:t>пределах территории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Организация и деятельность Совета муниципальных образований Республики Татарстан осуществляются в соответствии с требованиями законодательства Российской Федерации о некоммерческих организациях, применяемыми к а</w:t>
            </w:r>
            <w:r>
              <w:rPr>
                <w:rFonts w:ascii="Times New Roman" w:hAnsi="Times New Roman"/>
                <w:color w:val="000000"/>
              </w:rPr>
              <w:t>ссоциациям.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4. Утратили силу.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Закон Республики Татарстан от 12 декабря 2024 года № 90-ЗРТ.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5. Совет муниципальных образований Республики Татарстан в соответствии с федеральным законом является членом Ассоциации «Всероссийская ассоциация развития мес</w:t>
            </w:r>
            <w:r>
              <w:rPr>
                <w:rFonts w:ascii="Times New Roman" w:hAnsi="Times New Roman"/>
                <w:color w:val="000000"/>
              </w:rPr>
              <w:t>тного самоуправления».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6. С учетом особенностей территориальной и организационной основы муниципальных образований в Республике Татарстан на добровольной основе могут быть образованы иные объединения муниципальных образований. Организация и деятельность ук</w:t>
            </w:r>
            <w:r>
              <w:rPr>
                <w:rFonts w:ascii="Times New Roman" w:hAnsi="Times New Roman"/>
                <w:color w:val="000000"/>
              </w:rPr>
              <w:t xml:space="preserve">азанных объединений осуществляются в соответствии с требованиями Гражданского кодекса Российской Федерации, Федерального закона от 12 января 1996 года № 7-ФЗ «О некоммерческих организациях» (далее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Федеральный закон «О некоммерческих организациях»), иных </w:t>
            </w:r>
            <w:r>
              <w:rPr>
                <w:rFonts w:ascii="Times New Roman" w:hAnsi="Times New Roman"/>
                <w:color w:val="000000"/>
              </w:rPr>
              <w:t>федеральных законов, применяемыми к ассоциациям.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7. В целях объединения финансовых средств, материальных и иных ресурсов для решения вопросов местного значения могут быть образованы межмуниципальные объединения, учреждены хозяйственные общества и другие </w:t>
            </w:r>
            <w:r>
              <w:rPr>
                <w:rFonts w:ascii="Times New Roman" w:hAnsi="Times New Roman"/>
                <w:color w:val="000000"/>
              </w:rPr>
              <w:t>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образований. В этих же целях органы местного самоуправления могут заключать договоры и соглашения. Указанные межмуниц</w:t>
            </w:r>
            <w:r>
              <w:rPr>
                <w:rFonts w:ascii="Times New Roman" w:hAnsi="Times New Roman"/>
                <w:color w:val="000000"/>
              </w:rPr>
              <w:t>ипальные объединения не могут наделяться полномочиями органов местного самоуправления.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8. Межмуниципальные хозяйственные общества создаются в форме непубличных акционерных обществ и обществ с ограниченной ответственностью и осуществляют свою деятельность в</w:t>
            </w:r>
            <w:r>
              <w:rPr>
                <w:rFonts w:ascii="Times New Roman" w:hAnsi="Times New Roman"/>
                <w:color w:val="000000"/>
              </w:rPr>
              <w:t xml:space="preserve"> соответствии с Гражданским кодексом Российской Федерации, иными федеральными законами.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Государственная регистрация межмуниципальных хозяйственных обществ осуществляется в соответствии с Федеральным законом от 8 августа 2001 года № 129-ФЗ «О государственно</w:t>
            </w:r>
            <w:r>
              <w:rPr>
                <w:rFonts w:ascii="Times New Roman" w:hAnsi="Times New Roman"/>
                <w:color w:val="000000"/>
              </w:rPr>
              <w:t>й регистрации юридических лиц и индивидуальных предпринимателей».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9.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10. Некоммерческие </w:t>
            </w:r>
            <w:r>
              <w:rPr>
                <w:rFonts w:ascii="Times New Roman" w:hAnsi="Times New Roman"/>
                <w:color w:val="000000"/>
              </w:rPr>
              <w:t>организации муниципальных образований осуществляют свою деятельность в соответствии с Гражданским кодексом Российской Федерации, Федеральным законом «О некоммерческих организациях», иными федеральными законами.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11. Органы местного самоуправления могут выст</w:t>
            </w:r>
            <w:r>
              <w:rPr>
                <w:rFonts w:ascii="Times New Roman" w:hAnsi="Times New Roman"/>
                <w:color w:val="000000"/>
              </w:rPr>
              <w:t>упать соучредителями межмуниципального печатного средства массовой информации и сетевого издания.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9. Межмуниципальное сотрудничество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1. В Республике Татарстан образуется Ассоциация «Совет муниципальных образований Республики Татарстан» (далее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Сов</w:t>
            </w:r>
            <w:r>
              <w:rPr>
                <w:rFonts w:ascii="Times New Roman" w:hAnsi="Times New Roman"/>
                <w:color w:val="000000"/>
              </w:rPr>
              <w:t>ет муниципальных образований Республики Татарстан), обеспечивающая взаимодействие органов местного самоуправления, их должностных лиц, а также муниципальных образований, представление и защиту их общих интересов в пределах территории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Организация и деятельность Совета муниципальных образований Республики Татарстан осуществляются в соответствии с требованиями законодательства Российской Федерации о некоммерческих организациях, применяемыми к ассоциациям.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4. Утратили силу.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Закон</w:t>
            </w:r>
            <w:r>
              <w:rPr>
                <w:rFonts w:ascii="Times New Roman" w:hAnsi="Times New Roman"/>
                <w:color w:val="000000"/>
              </w:rPr>
              <w:t xml:space="preserve"> Республики Татарстан от 12 декабря 2024 года № 90-ЗРТ.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5. Совет муниципальных образований Республики Татарстан в соответствии с федеральным законом является членом Ассоциации «Всероссийская ассоциация развития местного самоуправления».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6. С учетом особенностей территориальной и организационной основы муниципальных образований в Республике Татарстан на добровольной основе могут быть образованы иные объединения муниципальных образований. Организация и деятельность указанных объединений осу</w:t>
            </w:r>
            <w:r>
              <w:rPr>
                <w:rFonts w:ascii="Times New Roman" w:hAnsi="Times New Roman"/>
                <w:color w:val="000000"/>
              </w:rPr>
              <w:t xml:space="preserve">ществляются в соответствии с требованиями Гражданского кодекса Российской Федерации, Федерального закона от 12 января 1996 года № 7-ФЗ «О некоммерческих организациях» (далее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Федеральный закон «О некоммерческих организациях»), иных федеральных законов, пр</w:t>
            </w:r>
            <w:r>
              <w:rPr>
                <w:rFonts w:ascii="Times New Roman" w:hAnsi="Times New Roman"/>
                <w:color w:val="000000"/>
              </w:rPr>
              <w:t>именяемыми к ассоциациям.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7. В целях объединения финансовых средств, материальных и иных ресурсов для решения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непосредственного обеспечения жизнедеятельности населения</w:t>
            </w:r>
            <w:r>
              <w:rPr>
                <w:rFonts w:ascii="Times New Roman" w:hAnsi="Times New Roman"/>
                <w:color w:val="000000"/>
              </w:rPr>
              <w:t xml:space="preserve"> могут быть образованы межмуниципальные объединения, учреждены хозяйственные общества и д</w:t>
            </w:r>
            <w:r>
              <w:rPr>
                <w:rFonts w:ascii="Times New Roman" w:hAnsi="Times New Roman"/>
                <w:color w:val="000000"/>
              </w:rPr>
              <w:t>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образований. В этих же целях органы местного самоуправления могут заключать договоры и соглашения. Указанные ме</w:t>
            </w:r>
            <w:r>
              <w:rPr>
                <w:rFonts w:ascii="Times New Roman" w:hAnsi="Times New Roman"/>
                <w:color w:val="000000"/>
              </w:rPr>
              <w:t>жмуниципальные объединения не могут наделяться полномочиями органов местного самоуправления.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8. Межмуниципальные хозяйственные общества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учреждаются</w:t>
            </w:r>
            <w:r>
              <w:rPr>
                <w:rFonts w:ascii="Times New Roman" w:hAnsi="Times New Roman"/>
                <w:color w:val="000000"/>
              </w:rPr>
              <w:t xml:space="preserve"> в форме непубличных акционерных обществ и обществ с ограниченной ответственностью и осуществляют свою деятел</w:t>
            </w:r>
            <w:r>
              <w:rPr>
                <w:rFonts w:ascii="Times New Roman" w:hAnsi="Times New Roman"/>
                <w:color w:val="000000"/>
              </w:rPr>
              <w:t>ьность в соответствии с Гражданским кодексом Российской Федерации, иными федеральными законами.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Государственная регистрация межмуниципальных хозяйственных обществ осуществляется в соответствии с Федеральным законом от 8 августа 2001 года № 129-ФЗ «О госуда</w:t>
            </w:r>
            <w:r>
              <w:rPr>
                <w:rFonts w:ascii="Times New Roman" w:hAnsi="Times New Roman"/>
                <w:color w:val="000000"/>
              </w:rPr>
              <w:t>рственной регистрации юридических лиц и индивидуальных предпринимателей».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9.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10. Некомме</w:t>
            </w:r>
            <w:r>
              <w:rPr>
                <w:rFonts w:ascii="Times New Roman" w:hAnsi="Times New Roman"/>
                <w:color w:val="000000"/>
              </w:rPr>
              <w:t>рческие организации муниципальных образований осуществляют свою деятельность в соответствии с Гражданским кодексом Российской Федерации, Федеральным законом «О некоммерческих организациях», иными федеральными законами.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11. Органы местного самоуправления мо</w:t>
            </w:r>
            <w:r>
              <w:rPr>
                <w:rFonts w:ascii="Times New Roman" w:hAnsi="Times New Roman"/>
                <w:color w:val="000000"/>
              </w:rPr>
              <w:t>гут выступать соучредителями межмуниципального печатного средства массовой информации и сетевого издания.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Статья 9¹. Утратила силу. ‒ Закон Республики Татарстан от 9 декабря 2013 года № 98-ЗРТ.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Статья 9¹. Утратила силу. ‒ Закон Республики Татарстан от 9 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декабря 2013 года № 98-ЗРТ.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10. Официальные символы муниципальных образований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Муниципальные образования в соответствии с федеральным законодательством и геральдическими правилами вправе устанавливать официальные символы, отражающие исторические</w:t>
            </w:r>
            <w:r>
              <w:rPr>
                <w:rFonts w:ascii="Times New Roman" w:hAnsi="Times New Roman"/>
                <w:color w:val="000000"/>
              </w:rPr>
              <w:t>, культурные, национальные и иные местные традиции и особенности.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Официальные символы муниципальных образований подлежат государственной регистрации в порядке, установленном федеральным законодательством.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3. Официальные символы муниципальных образований</w:t>
            </w:r>
            <w:r>
              <w:rPr>
                <w:rFonts w:ascii="Times New Roman" w:hAnsi="Times New Roman"/>
                <w:color w:val="000000"/>
              </w:rPr>
              <w:t xml:space="preserve"> и порядок официального использования указанных символов устанавливаются уставами муниципальных образований и (или) нормативными правовыми актами представительных органов муниципальных образований.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10. Официальные символы муниципальных образований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1. Муниципальные образования в соответствии с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законодательством Российской Федерации</w:t>
            </w:r>
            <w:r>
              <w:rPr>
                <w:rFonts w:ascii="Times New Roman" w:hAnsi="Times New Roman"/>
                <w:color w:val="000000"/>
              </w:rPr>
              <w:t xml:space="preserve"> и геральдическими правилами вправе устанавливать официальные символы, отражающие исторические, культурные, национальные и иные местные традиции и особенности.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Официальн</w:t>
            </w:r>
            <w:r>
              <w:rPr>
                <w:rFonts w:ascii="Times New Roman" w:hAnsi="Times New Roman"/>
                <w:color w:val="000000"/>
              </w:rPr>
              <w:t xml:space="preserve">ые символы муниципальных образований подлежат государственной регистрации в порядке, установленном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законодательством Российской Федерации.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3. Официальные символы муниципальных образований и порядок официального использования указанных символов устанавливаю</w:t>
            </w:r>
            <w:r>
              <w:rPr>
                <w:rFonts w:ascii="Times New Roman" w:hAnsi="Times New Roman"/>
                <w:color w:val="000000"/>
              </w:rPr>
              <w:t>тся уставами муниципальных образований и (или) нормативными правовыми актами представительных органов муниципальных образований.</w:t>
            </w:r>
          </w:p>
          <w:p w:rsidR="00A1242E" w:rsidRDefault="009F0E1F">
            <w:pPr>
              <w:pStyle w:val="a8"/>
              <w:widowControl w:val="0"/>
              <w:spacing w:beforeAutospacing="0" w:afterAutospacing="0"/>
              <w:ind w:firstLine="340"/>
              <w:jc w:val="both"/>
            </w:pPr>
            <w:r>
              <w:rPr>
                <w:b/>
                <w:bCs/>
                <w:color w:val="000000"/>
              </w:rPr>
              <w:t>4. С учетом исторических и иных местных традиций, а также наличия почетных званий СССР и Российской Федерации отдельные населен</w:t>
            </w:r>
            <w:r>
              <w:rPr>
                <w:b/>
                <w:bCs/>
                <w:color w:val="000000"/>
              </w:rPr>
              <w:t>ные пункты, входящие в состав муниципального образования, в соответствии с уставом муниципального образования могут иметь официальные символы населенного пункта.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11. Утратила силу.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Закон Республики Татарстан от 3 марта 2016 года № 10-ЗРТ.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11. Утратила силу.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Закон Республики Татарстан от 3 марта 2016 года № 10-ЗРТ.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Глава 2. Территориальная организация местного самоуправления  в Республике Татарстан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Глава 2. Территориальные основы организации местного самоуправления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12. Терр</w:t>
            </w:r>
            <w:r>
              <w:rPr>
                <w:rFonts w:ascii="Times New Roman" w:hAnsi="Times New Roman"/>
                <w:color w:val="000000"/>
              </w:rPr>
              <w:t>итории муниципальных образований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Местное самоуправление на всей территории Республики Татарстан осуществляется в городских, сельских поселениях, муниципальных районах и городских округах. При соответствии городского округа критерию, предусмотренному ча</w:t>
            </w:r>
            <w:r>
              <w:rPr>
                <w:rFonts w:ascii="Times New Roman" w:hAnsi="Times New Roman"/>
                <w:color w:val="000000"/>
              </w:rPr>
              <w:t>стью 1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настоящей статьи, такой городской округ может быть преобразован в городской округ с внутригородским делением. В этом случае местное самоу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правление осуществляется в указанном городском округе и внутригородских районах, находящихся на его территории,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 в соответствии с Федеральным законом "Об общих принципах организации местного самоуправления в Российской Федерации", настоящим Законом и особенностями, предусмотренными законом Республики Татарстан о преобразовании соответствующего городского округа.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1¹.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 Наделение муниципальных образований статусом городского, сельского поселения, муниципального района, городского округа, городского округа с внутригородским делением, внутригородского района осуществляется законами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1². Статусом городс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кого округа с внутригородским делением может наделяться городской округ с населением свыше 500 000 человек.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2. Грани</w:t>
            </w:r>
            <w:r>
              <w:rPr>
                <w:rFonts w:ascii="Times New Roman" w:hAnsi="Times New Roman"/>
                <w:color w:val="000000"/>
              </w:rPr>
              <w:t>цы территорий муниципальных образований устанавливаются и изменяются законами Республики Татарстан в соответствии с требованиями, установлен</w:t>
            </w:r>
            <w:r>
              <w:rPr>
                <w:rFonts w:ascii="Times New Roman" w:hAnsi="Times New Roman"/>
                <w:color w:val="000000"/>
              </w:rPr>
              <w:t>ными Федеральным законом «Об общих принципах организации местного самоуправления в Российской Федерации».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Статья 12. Виды муниципальных образований</w:t>
            </w:r>
          </w:p>
          <w:p w:rsidR="00A1242E" w:rsidRDefault="00A1242E">
            <w:pPr>
              <w:pStyle w:val="a9"/>
              <w:widowControl w:val="0"/>
              <w:ind w:firstLine="340"/>
              <w:jc w:val="both"/>
              <w:rPr>
                <w:rFonts w:ascii="Times New Roman" w:hAnsi="Times New Roman"/>
                <w:b/>
                <w:bCs/>
              </w:rPr>
            </w:pP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1. Местное самоуправление на всей территории Республики Татарстан осуществляется в городских, сельских посе</w:t>
            </w:r>
            <w:r>
              <w:rPr>
                <w:rFonts w:ascii="Times New Roman" w:hAnsi="Times New Roman"/>
                <w:b/>
                <w:bCs/>
              </w:rPr>
              <w:t>лениях, муниципальных районах и городских округах.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2. Наделение муниципальных образований статусом городского, сельского поселения, муниципального района, городского округа осуществляется законами Республики Татарстан.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3. Территориальная организация </w:t>
            </w:r>
            <w:r>
              <w:rPr>
                <w:rFonts w:ascii="Times New Roman" w:hAnsi="Times New Roman"/>
                <w:b/>
                <w:bCs/>
              </w:rPr>
              <w:t>местного самоуправления осуществляется в соответствии с принципами, установленными Федеральным законом «Об общих принципах организации местного самоуправления в единой системе публичной власти».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13. Изменение границ муниципального образования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И</w:t>
            </w:r>
            <w:r>
              <w:rPr>
                <w:rFonts w:ascii="Times New Roman" w:hAnsi="Times New Roman"/>
                <w:color w:val="000000"/>
              </w:rPr>
              <w:t xml:space="preserve">зменение границ муниципального образования осуществляется законом Республики Татарстан по инициативе населения, органов местного самоуправления, органов государственной власти Республики Татарстан, федеральных органов государственной власти в соответствии </w:t>
            </w:r>
            <w:r>
              <w:rPr>
                <w:rFonts w:ascii="Times New Roman" w:hAnsi="Times New Roman"/>
                <w:color w:val="000000"/>
              </w:rPr>
              <w:t>с Федеральным законом «Об общих принципах организации местного самоуправления в Российской Федерации».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В случаях, когда изменение границ муниципальных образований осуществляется с учетом мнения населения, выражаемого представительными органами соответст</w:t>
            </w:r>
            <w:r>
              <w:rPr>
                <w:rFonts w:ascii="Times New Roman" w:hAnsi="Times New Roman"/>
                <w:color w:val="000000"/>
              </w:rPr>
              <w:t>вующих муниципальных образований, указанные представительные органы обязаны обеспечить заблаговременное информирование населения о предстоящем рассмотрении вопроса об изменении границ муниципального образования, а также возможность выражения населением сво</w:t>
            </w:r>
            <w:r>
              <w:rPr>
                <w:rFonts w:ascii="Times New Roman" w:hAnsi="Times New Roman"/>
                <w:color w:val="000000"/>
              </w:rPr>
              <w:t>его мнения по данному вопросу в порядке, установленном уставом и (или) нормативным правовым актом представительного органа муниципального образования. При этом, если уставом или нормативным правовым актом представительного органа муниципального образования</w:t>
            </w:r>
            <w:r>
              <w:rPr>
                <w:rFonts w:ascii="Times New Roman" w:hAnsi="Times New Roman"/>
                <w:color w:val="000000"/>
              </w:rPr>
              <w:t xml:space="preserve"> такой порядок не определен, мнение населения выявляется путем проведения публичных слушаний. В этом случае сообщение о дате, времени и месте проведения публичных слушаний по вопросу изменения границ муниципального образования опубликовывается (обнародуетс</w:t>
            </w:r>
            <w:r>
              <w:rPr>
                <w:rFonts w:ascii="Times New Roman" w:hAnsi="Times New Roman"/>
                <w:color w:val="000000"/>
              </w:rPr>
              <w:t>я) представительным органом муниципального образования не позднее 10 дней до дня проведения публичных слушаний.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3. В случае принятия законов Республики Татарстан об установлении или изменении границ муниципальных образований направление документов (содержа</w:t>
            </w:r>
            <w:r>
              <w:rPr>
                <w:rFonts w:ascii="Times New Roman" w:hAnsi="Times New Roman"/>
                <w:color w:val="000000"/>
              </w:rPr>
              <w:t>щихся в них сведений) в орган государственного кадастрового учета недвижимого имущества в соответствии со статьей 32 Федерального закона от 13 июля 2015 года № 218-ФЗ «О государственной регистрации недвижимости» осуществляется уполномоченным органом исполн</w:t>
            </w:r>
            <w:r>
              <w:rPr>
                <w:rFonts w:ascii="Times New Roman" w:hAnsi="Times New Roman"/>
                <w:color w:val="000000"/>
              </w:rPr>
              <w:t>ительной власти Республики Татарстан в области земельных отношений.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Статья 13. Границы муниципальных образований</w:t>
            </w:r>
          </w:p>
          <w:p w:rsidR="00A1242E" w:rsidRDefault="00A1242E">
            <w:pPr>
              <w:pStyle w:val="a9"/>
              <w:widowControl w:val="0"/>
              <w:ind w:firstLine="340"/>
              <w:jc w:val="both"/>
              <w:rPr>
                <w:rFonts w:ascii="Times New Roman" w:hAnsi="Times New Roman"/>
                <w:b/>
                <w:bCs/>
              </w:rPr>
            </w:pP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1. Границы территорий муниципальных образований устанавливаются и изменяются законами Республики Татарстан в соответствии 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требованиями, уста</w:t>
            </w:r>
            <w:r>
              <w:rPr>
                <w:rFonts w:ascii="Times New Roman" w:hAnsi="Times New Roman"/>
                <w:b/>
                <w:bCs/>
              </w:rPr>
              <w:t>новленными Федеральным законом «Об общих принципах организации местного самоуправления в единой системе публичной власти».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2. Изменение границ муниципального образования осуществляется законом Республики Татарстан по инициативе населения, органов местного </w:t>
            </w:r>
            <w:r>
              <w:rPr>
                <w:rFonts w:ascii="Times New Roman" w:hAnsi="Times New Roman"/>
                <w:b/>
                <w:bCs/>
              </w:rPr>
              <w:t>самоуправления, органов государственной власти Республики Татарстан, федеральных органов государственной власти в соответствии с Федеральным законом «Об общих принципах организации местного самоуправления в единой системе публичной власти».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3. Изменение гр</w:t>
            </w:r>
            <w:r>
              <w:rPr>
                <w:rFonts w:ascii="Times New Roman" w:hAnsi="Times New Roman"/>
                <w:b/>
                <w:bCs/>
              </w:rPr>
              <w:t>аниц муниципальных образований осуществляется с согласия населения муниципальных образований, выраженного представительными органами соответствующих муниципальных образований. Указанные представительные органы обязаны обеспечить заблаговременное информиров</w:t>
            </w:r>
            <w:r>
              <w:rPr>
                <w:rFonts w:ascii="Times New Roman" w:hAnsi="Times New Roman"/>
                <w:b/>
                <w:bCs/>
              </w:rPr>
              <w:t>ание населения о предстоящем рассмотрении вопроса об изменении границ муниципального образования, а также возможность выражения населением своего мнения по данному вопросу в порядке, установленном уставом и (или) нормативным правовым актом представительног</w:t>
            </w:r>
            <w:r>
              <w:rPr>
                <w:rFonts w:ascii="Times New Roman" w:hAnsi="Times New Roman"/>
                <w:b/>
                <w:bCs/>
              </w:rPr>
              <w:t>о органа муниципального образования. При этом, если уставом или нормативным правовым актом представительного органа муниципального образования такой порядок не определен, мнение населения выявляется путем проведения публичных слушаний. В этом случае сообще</w:t>
            </w:r>
            <w:r>
              <w:rPr>
                <w:rFonts w:ascii="Times New Roman" w:hAnsi="Times New Roman"/>
                <w:b/>
                <w:bCs/>
              </w:rPr>
              <w:t>ние о дате, времени и месте проведения публичных слушаний по вопросу изменения границ муниципального образования обнародуется представительным органом муниципального образования не позднее чем за 10 дней до дня проведения публичных слушаний.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4. В случае пр</w:t>
            </w:r>
            <w:r>
              <w:rPr>
                <w:rFonts w:ascii="Times New Roman" w:hAnsi="Times New Roman"/>
                <w:b/>
                <w:bCs/>
              </w:rPr>
              <w:t>инятия законов Республики Татарстан об установлении или изменении границ муниципальных образований направление документов (содержащихся в них сведений) в орган государственного кадастрового учета недвижимого имущества в соответствии со статьей 32 Федеральн</w:t>
            </w:r>
            <w:r>
              <w:rPr>
                <w:rFonts w:ascii="Times New Roman" w:hAnsi="Times New Roman"/>
                <w:b/>
                <w:bCs/>
              </w:rPr>
              <w:t>ого закона от 13 июля 2015 года № 218-ФЗ «О государственной регистрации недвижимости» осуществляется уполномоченным органом исполнительной власти Республики Татарстан в области земельных отношений.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14. Преобразование муниципальных образований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П</w:t>
            </w:r>
            <w:r>
              <w:rPr>
                <w:rFonts w:ascii="Times New Roman" w:hAnsi="Times New Roman"/>
                <w:color w:val="000000"/>
              </w:rPr>
              <w:t>реобразованием муниципальных образований является объединение муниципальных образований, разделение муниципальных образований, изменение статуса городского поселения в связи с наделением его статусом сельского поселения, изменение статуса сельского поселен</w:t>
            </w:r>
            <w:r>
              <w:rPr>
                <w:rFonts w:ascii="Times New Roman" w:hAnsi="Times New Roman"/>
                <w:color w:val="000000"/>
              </w:rPr>
              <w:t xml:space="preserve">ия в связи с наделением его статусом городского поселения, изменение статуса городского поселения в связи с наделением его статусом городского округа либо лишением его статуса городского округа, изменение статуса городского округа в связи с наделением его </w:t>
            </w:r>
            <w:r>
              <w:rPr>
                <w:rFonts w:ascii="Times New Roman" w:hAnsi="Times New Roman"/>
                <w:color w:val="000000"/>
              </w:rPr>
              <w:t xml:space="preserve">статусом городского округа с внутригородским делением либо лишением его статуса городского округа с внутригородским делением, присоединение поселения к городскому округу с внутригородским делением и выделение внутригородского района из городского округа с </w:t>
            </w:r>
            <w:r>
              <w:rPr>
                <w:rFonts w:ascii="Times New Roman" w:hAnsi="Times New Roman"/>
                <w:color w:val="000000"/>
              </w:rPr>
              <w:t>внутригородским делением.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2. Преобразование муниципальных образований осуществляется законами Республики Татарстан по инициативе населения, органов местного самоуправления, органов государственной власти Республики Татарстан, федеральных органов </w:t>
            </w:r>
            <w:r>
              <w:rPr>
                <w:rFonts w:ascii="Times New Roman" w:hAnsi="Times New Roman"/>
                <w:color w:val="000000"/>
              </w:rPr>
              <w:t>государственной власти в соответствии с Федеральным законом «Об общих принципах организации местного самоуправления в Российской Федерации».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3. Изменение статуса городского округа в связи с наделением его статусом городского округа с внутригородским делени</w:t>
            </w:r>
            <w:r>
              <w:rPr>
                <w:rFonts w:ascii="Times New Roman" w:hAnsi="Times New Roman"/>
                <w:color w:val="000000"/>
              </w:rPr>
              <w:t>ем либо лишением его статуса городского округа с внутригородским делением осуществляется законом Республики Татарстан по инициативе населения, органов местного самоуправления, органов государственной власти Республики Татарстан, федеральных органов государ</w:t>
            </w:r>
            <w:r>
              <w:rPr>
                <w:rFonts w:ascii="Times New Roman" w:hAnsi="Times New Roman"/>
                <w:color w:val="000000"/>
              </w:rPr>
              <w:t>ственной власти с учетом мнения населения соответствующего городского округа, выраженного представительным органом городского округа с учетом результатов публичных слушаний.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Статья 14. Преобразование муниципальных образований</w:t>
            </w:r>
          </w:p>
          <w:p w:rsidR="00A1242E" w:rsidRDefault="00A1242E">
            <w:pPr>
              <w:pStyle w:val="a9"/>
              <w:widowControl w:val="0"/>
              <w:ind w:firstLine="340"/>
              <w:jc w:val="both"/>
              <w:rPr>
                <w:rFonts w:ascii="Times New Roman" w:hAnsi="Times New Roman"/>
                <w:b/>
                <w:bCs/>
              </w:rPr>
            </w:pP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1. Преобразованием муниципаль</w:t>
            </w:r>
            <w:r>
              <w:rPr>
                <w:rFonts w:ascii="Times New Roman" w:hAnsi="Times New Roman"/>
                <w:b/>
                <w:bCs/>
              </w:rPr>
              <w:t>ных образований является объединение муниципальных образований, разделение муниципальных образований или изменение вида муниципального образования.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2. Преобразование муниципальных образований осуществляется законами Республики Татарстан по инициативе насел</w:t>
            </w:r>
            <w:r>
              <w:rPr>
                <w:rFonts w:ascii="Times New Roman" w:hAnsi="Times New Roman"/>
                <w:b/>
                <w:bCs/>
              </w:rPr>
              <w:t>ения, органов местного самоуправления, органов государственной власти Республики Татарстан, федеральных органов го</w:t>
            </w:r>
            <w:r>
              <w:rPr>
                <w:rFonts w:ascii="Times New Roman" w:hAnsi="Times New Roman"/>
                <w:b/>
                <w:bCs/>
                <w:color w:val="000000"/>
              </w:rPr>
              <w:t>сударственной власти в соответствии с Федеральным законом «Об общих принципах организации местного самоуправления в единой системе публичной в</w:t>
            </w:r>
            <w:r>
              <w:rPr>
                <w:rFonts w:ascii="Times New Roman" w:hAnsi="Times New Roman"/>
                <w:b/>
                <w:bCs/>
                <w:color w:val="000000"/>
              </w:rPr>
              <w:t>ласти».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Статья 14¹. Утратила силу. ‒ Закон Республики Татарстан от 16 марта  2018 года № 10-ЗРТ.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Статья 14¹. Утратила силу. ‒ Закон Республики Татарстан от 16 марта  2018 года № 10-ЗРТ.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Глава 3. Вопросы местного значения поселения, муниципального района </w:t>
            </w:r>
            <w:r>
              <w:rPr>
                <w:rFonts w:ascii="Times New Roman" w:hAnsi="Times New Roman"/>
                <w:color w:val="000000"/>
              </w:rPr>
              <w:t>и городского округа. Наделение органов местного самоуправления отдельными государственными полномочиями Республики Татарстан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Глава 3.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Полномочия органов местного самоуправления поселения, муниципального района и городского округа по решению вопросов непоср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едственного обеспечения жизнедеятельности населения</w:t>
            </w:r>
            <w:r>
              <w:rPr>
                <w:rFonts w:ascii="Times New Roman" w:hAnsi="Times New Roman"/>
                <w:b/>
                <w:bCs/>
              </w:rPr>
              <w:t>. Наделение органов местного самоуправления отдельными государственными полномочиями Республики Татарстан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Статья 15. Вопросы местного значения городского, сельского поселения</w:t>
            </w:r>
          </w:p>
          <w:p w:rsidR="00A1242E" w:rsidRDefault="00A1242E">
            <w:pPr>
              <w:pStyle w:val="a9"/>
              <w:widowControl w:val="0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1. К вопросам местного значе</w:t>
            </w:r>
            <w:r>
              <w:rPr>
                <w:rFonts w:ascii="Times New Roman" w:hAnsi="Times New Roman"/>
              </w:rPr>
              <w:t>ния городского поселения относятся: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 xml:space="preserve">2) </w:t>
            </w:r>
            <w:r>
              <w:rPr>
                <w:rFonts w:ascii="Times New Roman" w:hAnsi="Times New Roman"/>
              </w:rPr>
              <w:t>установление, изменение и отмена местных налогов и сборов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3) владение, пользование и распоряжение имуществом, находящимся в муниципальной собственности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4) организация в границах поселения электро-, тепло-, газо- и водоснабжения населе</w:t>
            </w:r>
            <w:r>
              <w:rPr>
                <w:rFonts w:ascii="Times New Roman" w:hAnsi="Times New Roman"/>
              </w:rPr>
              <w:t>ния, водоотведения, снабжения населения топливом в пределах полномочий, установленных законодательством Российской Федерации;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¹</w:t>
            </w:r>
            <w:r>
              <w:rPr>
                <w:rFonts w:ascii="Times New Roman" w:hAnsi="Times New Roman"/>
              </w:rPr>
              <w:t>) осуществление муниципального контроля за исполнением единой теплоснабжающей организацией обязательств по строительству, реконс</w:t>
            </w:r>
            <w:r>
              <w:rPr>
                <w:rFonts w:ascii="Times New Roman" w:hAnsi="Times New Roman"/>
              </w:rPr>
              <w:t>трукции и (или) модернизации объектов теплоснабжения;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</w:t>
            </w:r>
            <w:r>
              <w:rPr>
                <w:rFonts w:ascii="Times New Roman" w:hAnsi="Times New Roman"/>
              </w:rPr>
              <w:t>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</w:t>
            </w:r>
            <w:r>
              <w:rPr>
                <w:rFonts w:ascii="Times New Roman" w:hAnsi="Times New Roman"/>
              </w:rPr>
              <w:t>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6) обеспечение проживающих в поселении и нуждающихся в жилых помещениях малоимущих г</w:t>
            </w:r>
            <w:r>
              <w:rPr>
                <w:rFonts w:ascii="Times New Roman" w:hAnsi="Times New Roman"/>
              </w:rPr>
              <w:t>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</w:t>
            </w:r>
            <w:r>
              <w:rPr>
                <w:rFonts w:ascii="Times New Roman" w:hAnsi="Times New Roman"/>
              </w:rPr>
              <w:t>етствии с жилищным законодательством;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7) создание условий для предоставления транспортных услуг населению и организация транспортного обслуживания населения в границах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¹</w:t>
            </w:r>
            <w:r>
              <w:rPr>
                <w:rFonts w:ascii="Times New Roman" w:hAnsi="Times New Roman"/>
              </w:rPr>
              <w:t xml:space="preserve">) участие в профилактике терроризма и экстремизма, а также в минимизации и </w:t>
            </w:r>
            <w:r>
              <w:rPr>
                <w:rFonts w:ascii="Times New Roman" w:hAnsi="Times New Roman"/>
              </w:rPr>
              <w:t>(или) ликвидации последствий проявлений терроризма и экстремизма в границах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²</w:t>
            </w:r>
            <w:r>
              <w:rPr>
                <w:rFonts w:ascii="Times New Roman" w:hAnsi="Times New Roman"/>
              </w:rPr>
              <w:t>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</w:t>
            </w:r>
            <w:r>
              <w:rPr>
                <w:rFonts w:ascii="Times New Roman" w:hAnsi="Times New Roman"/>
              </w:rPr>
              <w:t>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8) участие в предупреждении и ликвидации последствий чрезвычайных ситуаций в границах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) обеспечение первичных мер пожарной безопасности в границах населенных пунктов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10) создание условий для обеспечения жителей поселения услугами связи, общественного питания, торговли и бытового обслуживания;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11) организация библиотечного обслужи</w:t>
            </w:r>
            <w:r>
              <w:rPr>
                <w:rFonts w:ascii="Times New Roman" w:hAnsi="Times New Roman"/>
              </w:rPr>
              <w:t>вания населения, комплектование и обеспечение сохранности библиотечных фондов библиотек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12) создание условий для организации досуга и обеспечения жителей поселения услугами организаций культуры;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13) сохранение, использование и популяризация объе</w:t>
            </w:r>
            <w:r>
              <w:rPr>
                <w:rFonts w:ascii="Times New Roman" w:hAnsi="Times New Roman"/>
              </w:rPr>
              <w:t>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¹</w:t>
            </w:r>
            <w:r>
              <w:rPr>
                <w:rFonts w:ascii="Times New Roman" w:hAnsi="Times New Roman"/>
              </w:rPr>
              <w:t xml:space="preserve">) создание </w:t>
            </w:r>
            <w:r>
              <w:rPr>
                <w:rFonts w:ascii="Times New Roman" w:hAnsi="Times New Roman"/>
              </w:rPr>
              <w:t>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 xml:space="preserve">14) обеспечение условий для развития на территории поселения физической культуры, </w:t>
            </w:r>
            <w:r>
              <w:rPr>
                <w:rFonts w:ascii="Times New Roman" w:hAnsi="Times New Roman"/>
              </w:rPr>
              <w:t>школьного спорта и массового спорта, организация проведения официальных физкультурно-оздоровительных и спортивных мероприятий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15) создание условий для массового отдыха жителей поселения и организация обустройства мест массового отдыха населения,</w:t>
            </w:r>
            <w:r>
              <w:rPr>
                <w:rFonts w:ascii="Times New Roman" w:hAnsi="Times New Roman"/>
              </w:rPr>
              <w:t xml:space="preserve"> включая обеспечение свободного доступа граждан к водным объектам общего пользования и их береговым полосам;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16) утратил силу с 1 января 2008 года. – Закон Республики Татарстан Т от 9 июля 2007 года № 29-ЗРТ;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17) формирование архивных фондов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18)</w:t>
            </w:r>
            <w:r>
              <w:rPr>
                <w:rFonts w:ascii="Times New Roman" w:hAnsi="Times New Roman"/>
              </w:rPr>
              <w:t xml:space="preserve"> участие в организации деятельности по накоплению (в том числе раздельному накоплению) и транспортированию твердых коммунальных отходов;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19) утверждение правил благоустройства территории поселения, осуществление муниципального контроля в сфере благоустройс</w:t>
            </w:r>
            <w:r>
              <w:rPr>
                <w:rFonts w:ascii="Times New Roman" w:hAnsi="Times New Roman"/>
              </w:rPr>
              <w:t>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</w:t>
            </w:r>
            <w:r>
              <w:rPr>
                <w:rFonts w:ascii="Times New Roman" w:hAnsi="Times New Roman"/>
              </w:rPr>
              <w:t>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20) утверждени</w:t>
            </w:r>
            <w:r>
              <w:rPr>
                <w:rFonts w:ascii="Times New Roman" w:hAnsi="Times New Roman"/>
              </w:rPr>
              <w:t>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</w:t>
            </w:r>
            <w:r>
              <w:rPr>
                <w:rFonts w:ascii="Times New Roman" w:hAnsi="Times New Roman"/>
              </w:rPr>
              <w:t>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</w:t>
            </w:r>
            <w:r>
              <w:rPr>
                <w:rFonts w:ascii="Times New Roman" w:hAnsi="Times New Roman"/>
              </w:rPr>
              <w:t>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</w:t>
            </w:r>
            <w:r>
              <w:rPr>
                <w:rFonts w:ascii="Times New Roman" w:hAnsi="Times New Roman"/>
              </w:rPr>
              <w:t>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</w:t>
            </w:r>
            <w:r>
              <w:rPr>
                <w:rFonts w:ascii="Times New Roman" w:hAnsi="Times New Roman"/>
              </w:rPr>
              <w:t xml:space="preserve">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</w:t>
            </w:r>
            <w:r>
              <w:rPr>
                <w:rFonts w:ascii="Times New Roman" w:hAnsi="Times New Roman"/>
              </w:rPr>
              <w:t>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</w:t>
            </w:r>
            <w:r>
              <w:rPr>
                <w:rFonts w:ascii="Times New Roman" w:hAnsi="Times New Roman"/>
              </w:rPr>
              <w:t>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</w:t>
            </w:r>
            <w:r>
              <w:rPr>
                <w:rFonts w:ascii="Times New Roman" w:hAnsi="Times New Roman"/>
              </w:rPr>
              <w:t>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</w:t>
            </w:r>
            <w:r>
              <w:rPr>
                <w:rFonts w:ascii="Times New Roman" w:hAnsi="Times New Roman"/>
              </w:rPr>
              <w:t xml:space="preserve">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</w:t>
            </w:r>
            <w:r>
              <w:rPr>
                <w:rFonts w:ascii="Times New Roman" w:hAnsi="Times New Roman"/>
              </w:rPr>
              <w:t>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</w:t>
            </w:r>
            <w:r>
              <w:rPr>
                <w:rFonts w:ascii="Times New Roman" w:hAnsi="Times New Roman"/>
              </w:rPr>
              <w:t>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</w:t>
            </w:r>
            <w:r>
              <w:rPr>
                <w:rFonts w:ascii="Times New Roman" w:hAnsi="Times New Roman"/>
              </w:rPr>
              <w:t>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¹</w:t>
            </w:r>
            <w:r>
              <w:rPr>
                <w:rFonts w:ascii="Times New Roman" w:hAnsi="Times New Roman"/>
              </w:rPr>
              <w:t>) принятие реше</w:t>
            </w:r>
            <w:r>
              <w:rPr>
                <w:rFonts w:ascii="Times New Roman" w:hAnsi="Times New Roman"/>
              </w:rPr>
              <w:t>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установлении и изменении их границ, а также осуществление разработки и утверждения лесохозяйственных регламенто</w:t>
            </w:r>
            <w:r>
              <w:rPr>
                <w:rFonts w:ascii="Times New Roman" w:hAnsi="Times New Roman"/>
              </w:rPr>
              <w:t>в лесничеств, расположенных на землях населенных пунктов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²</w:t>
            </w:r>
            <w:r>
              <w:rPr>
                <w:rFonts w:ascii="Times New Roman" w:hAnsi="Times New Roman"/>
              </w:rPr>
              <w:t>) осуществление мероприятий по лесоустройству в отношении лесов, расположенных на землях населенных пунктов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21) присвоение адресов объектам адресации, изменение, аннулировани</w:t>
            </w:r>
            <w:r>
              <w:rPr>
                <w:rFonts w:ascii="Times New Roman" w:hAnsi="Times New Roman"/>
              </w:rPr>
              <w:t xml:space="preserve">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</w:t>
            </w:r>
            <w:r>
              <w:rPr>
                <w:rFonts w:ascii="Times New Roman" w:hAnsi="Times New Roman"/>
              </w:rPr>
              <w:t>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22) организация ритуальных услуг и содержание мест захоронения;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23) организация и осуществление мероприятий</w:t>
            </w:r>
            <w:r>
              <w:rPr>
                <w:rFonts w:ascii="Times New Roman" w:hAnsi="Times New Roman"/>
              </w:rPr>
              <w:t xml:space="preserve">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24) создание, содержание и организация деятельности аварийно-спасательных служб и (или) аварийно-спасат</w:t>
            </w:r>
            <w:r>
              <w:rPr>
                <w:rFonts w:ascii="Times New Roman" w:hAnsi="Times New Roman"/>
              </w:rPr>
              <w:t>ельных формирований на территории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25) утратил силу. – Закон Республики Татарстан от 17 января 2009 года № 6-ЗРТ;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26) осуществление мероприятий по обеспечению безопасности людей на водных объектах, охране их жизни и здоровья;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27) осуществление му</w:t>
            </w:r>
            <w:r>
              <w:rPr>
                <w:rFonts w:ascii="Times New Roman" w:hAnsi="Times New Roman"/>
              </w:rPr>
              <w:t>ниципального контроля в области охраны и использования особо охраняемых природных территорий местного значения;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28) содействие в развитии сельскохозяйственного производства, создание условий для развития малого и среднего предпринимательства;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29) утратил с</w:t>
            </w:r>
            <w:r>
              <w:rPr>
                <w:rFonts w:ascii="Times New Roman" w:hAnsi="Times New Roman"/>
              </w:rPr>
              <w:t>илу с 1 января 2008 года. – Закон Республики Татарстан от 9 июля 2007 года № 29-ЗРТ;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30)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</w:t>
            </w:r>
            <w:r>
              <w:rPr>
                <w:rFonts w:ascii="Times New Roman" w:hAnsi="Times New Roman"/>
              </w:rPr>
              <w:t>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31) осуществление в пределах, уст</w:t>
            </w:r>
            <w:r>
              <w:rPr>
                <w:rFonts w:ascii="Times New Roman" w:hAnsi="Times New Roman"/>
              </w:rPr>
              <w:t>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32) осуществление муниципального лесного контроля;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33) оказание поддержки гражданам и их объединен</w:t>
            </w:r>
            <w:r>
              <w:rPr>
                <w:rFonts w:ascii="Times New Roman" w:hAnsi="Times New Roman"/>
              </w:rPr>
              <w:t>иям, участвующим в охране общественного порядка, создание условий для деятельности народных дружин;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33</w:t>
            </w:r>
            <w:r>
              <w:rPr>
                <w:rFonts w:ascii="Times New Roman" w:hAnsi="Times New Roman"/>
              </w:rPr>
              <w:t>¹</w:t>
            </w:r>
            <w:r>
              <w:rPr>
                <w:rFonts w:ascii="Times New Roman" w:hAnsi="Times New Roman"/>
              </w:rPr>
              <w:t>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</w:t>
            </w:r>
            <w:r>
              <w:rPr>
                <w:rFonts w:ascii="Times New Roman" w:hAnsi="Times New Roman"/>
              </w:rPr>
              <w:t>олиции;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33</w:t>
            </w:r>
            <w:r>
              <w:rPr>
                <w:rFonts w:ascii="Times New Roman" w:hAnsi="Times New Roman"/>
              </w:rPr>
              <w:t>²</w:t>
            </w:r>
            <w:r>
              <w:rPr>
                <w:rFonts w:ascii="Times New Roman" w:hAnsi="Times New Roman"/>
              </w:rPr>
              <w:t>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34) оказание поддержки социал</w:t>
            </w:r>
            <w:r>
              <w:rPr>
                <w:rFonts w:ascii="Times New Roman" w:hAnsi="Times New Roman"/>
              </w:rPr>
              <w:t>ьно ориентированным некоммерческим организациям в пределах полномочий, установленных статьями 31.1 и 31.3 Федерального закона «О некоммерческих организациях».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35) утратил силу. – Закон Республики Татарстан от 10 мая 2014 года № 30-ЗРТ;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36) утратил силу с 1</w:t>
            </w:r>
            <w:r>
              <w:rPr>
                <w:rFonts w:ascii="Times New Roman" w:hAnsi="Times New Roman"/>
              </w:rPr>
              <w:t xml:space="preserve"> января 2015 года. - Закон Республики Татарстан от 29 ноября 2014 года № 110-ЗРТ;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37) обеспечение выполнения работ, необходимых для создания искусственных земельных участков для нужд поселения в соответствии с федеральным законом;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 xml:space="preserve">38) осуществление мер по </w:t>
            </w:r>
            <w:r>
              <w:rPr>
                <w:rFonts w:ascii="Times New Roman" w:hAnsi="Times New Roman"/>
              </w:rPr>
              <w:t>противодействию коррупции в границах поселения;</w:t>
            </w:r>
          </w:p>
          <w:p w:rsidR="00A1242E" w:rsidRDefault="009F0E1F">
            <w:pPr>
              <w:pStyle w:val="a9"/>
              <w:widowControl w:val="0"/>
              <w:ind w:left="120" w:firstLine="340"/>
              <w:jc w:val="both"/>
            </w:pPr>
            <w:r>
              <w:rPr>
                <w:rFonts w:ascii="Times New Roman" w:hAnsi="Times New Roman"/>
              </w:rPr>
              <w:t>39) участие в соответствии с федеральным законом в выполнении комплексных кадастровых работ;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 xml:space="preserve">40) принятие решений и проведение на территории поселения мероприятий по выявлению правообладателей ранее учтенных </w:t>
            </w:r>
            <w:r>
              <w:rPr>
                <w:rFonts w:ascii="Times New Roman" w:hAnsi="Times New Roman"/>
              </w:rPr>
              <w:t>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 xml:space="preserve">41) осуществление выявления объектов накопленного вреда окружающей среде и организация ликвидации такого </w:t>
            </w:r>
            <w:r>
              <w:rPr>
                <w:rFonts w:ascii="Times New Roman" w:hAnsi="Times New Roman"/>
              </w:rPr>
              <w:t>вреда применительно к территориям, расположенным в границах земельных участков, находящихся в собственности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42) осуществление учета личных подсобных хозяйств, которые ведут граждане в соответствии с Федеральным законом от 7 июля 2003 года № 112-</w:t>
            </w:r>
            <w:r>
              <w:rPr>
                <w:rFonts w:ascii="Times New Roman" w:hAnsi="Times New Roman"/>
              </w:rPr>
              <w:t>ФЗ «О личном подсобном хозяйстве», в похозяйственных книгах.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¹</w:t>
            </w:r>
            <w:r>
              <w:rPr>
                <w:rFonts w:ascii="Times New Roman" w:hAnsi="Times New Roman"/>
              </w:rPr>
              <w:t>. Утратила силу. – Закон Республики Татарстан от 9 июля 2007 года № 29-ЗРТ.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2. Утратила силу. – Закон Республики Татарстан от 9 июля 2007 года № 29-ЗРТ.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 xml:space="preserve">3. К вопросам местного значения </w:t>
            </w:r>
            <w:r>
              <w:rPr>
                <w:rFonts w:ascii="Times New Roman" w:hAnsi="Times New Roman"/>
              </w:rPr>
              <w:t>сельского поселения относятся: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2) установление</w:t>
            </w:r>
            <w:r>
              <w:rPr>
                <w:rFonts w:ascii="Times New Roman" w:hAnsi="Times New Roman"/>
              </w:rPr>
              <w:t>, изменение и отмена местных налогов и сборов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3) владение, пользование и распоряжение имуществом, находящимся в муниципальной собственности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4) обеспечение первичных мер пожарной безопасности в границах населенных пунктов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5)</w:t>
            </w:r>
            <w:r>
              <w:rPr>
                <w:rFonts w:ascii="Times New Roman" w:hAnsi="Times New Roman"/>
              </w:rPr>
              <w:t xml:space="preserve"> создание условий для обеспечения жителей поселения услугами связи, общественного питания, торговли и бытового обслуживания;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6) создание условий для организации досуга и обеспечения жителей поселения услугами организаций культуры;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7) обеспечение условий дл</w:t>
            </w:r>
            <w:r>
              <w:rPr>
                <w:rFonts w:ascii="Times New Roman" w:hAnsi="Times New Roman"/>
              </w:rPr>
              <w:t>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8) формирование архивных фондов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9) утверждение прави</w:t>
            </w:r>
            <w:r>
              <w:rPr>
                <w:rFonts w:ascii="Times New Roman" w:hAnsi="Times New Roman"/>
              </w:rPr>
              <w:t>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</w:t>
            </w:r>
            <w:r>
              <w:rPr>
                <w:rFonts w:ascii="Times New Roman" w:hAnsi="Times New Roman"/>
              </w:rPr>
              <w:t>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10) присвоение адресов объектам адресации, изменение, аннулирование адресов, присвоение наименований</w:t>
            </w:r>
            <w:r>
              <w:rPr>
                <w:rFonts w:ascii="Times New Roman" w:hAnsi="Times New Roman"/>
              </w:rPr>
              <w:t xml:space="preserve">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</w:t>
            </w:r>
            <w:r>
              <w:rPr>
                <w:rFonts w:ascii="Times New Roman" w:hAnsi="Times New Roman"/>
              </w:rPr>
              <w:t xml:space="preserve"> поселения, изменение, аннулирование таких наименований, размещение информации в государственном адресном реестре;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11) содействие в развитии сельскохозяйственного производства, создание условий для развития малого и среднего предпринимательства;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12) органи</w:t>
            </w:r>
            <w:r>
              <w:rPr>
                <w:rFonts w:ascii="Times New Roman" w:hAnsi="Times New Roman"/>
              </w:rPr>
              <w:t>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</w:t>
            </w:r>
            <w:r>
              <w:rPr>
                <w:rFonts w:ascii="Times New Roman" w:hAnsi="Times New Roman"/>
              </w:rPr>
              <w:t>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13) оказание поддержки гражданам и их объединениям, участвующим в охране общественного порядка, создание условий для деятельност</w:t>
            </w:r>
            <w:r>
              <w:rPr>
                <w:rFonts w:ascii="Times New Roman" w:hAnsi="Times New Roman"/>
              </w:rPr>
              <w:t>и народных дружин;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14) участие в организации деятельности по накоплению (в том числе раздельному накоплению) и транспортированию твердых коммунальных отходов;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15) организация ритуальных услуг и содержание мест захоронения;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16) организация в границах поселе</w:t>
            </w:r>
            <w:r>
              <w:rPr>
                <w:rFonts w:ascii="Times New Roman" w:hAnsi="Times New Roman"/>
              </w:rPr>
              <w:t>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 xml:space="preserve">17) дорожная деятельность в отношении автомобильных дорог местного значения в границах населенных пунктов </w:t>
            </w:r>
            <w:r>
              <w:rPr>
                <w:rFonts w:ascii="Times New Roman" w:hAnsi="Times New Roman"/>
              </w:rPr>
              <w:t>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18)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</w:t>
            </w:r>
            <w:r>
              <w:rPr>
                <w:rFonts w:ascii="Times New Roman" w:hAnsi="Times New Roman"/>
              </w:rPr>
              <w:t>ную адаптацию мигрантов, профилактику межнациональных (межэтнических) конфликтов;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</w:t>
            </w:r>
            <w:r>
              <w:rPr>
                <w:rFonts w:ascii="Times New Roman" w:hAnsi="Times New Roman"/>
              </w:rPr>
              <w:t>м объектам общего пользования и их береговым полосам;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20)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</w:t>
            </w:r>
            <w:r>
              <w:rPr>
                <w:rFonts w:ascii="Times New Roman" w:hAnsi="Times New Roman"/>
              </w:rPr>
              <w:t>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</w:t>
            </w:r>
            <w:r>
              <w:rPr>
                <w:rFonts w:ascii="Times New Roman" w:hAnsi="Times New Roman"/>
              </w:rPr>
              <w:t>троительства, установленными федеральными законами;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21)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4. Утр</w:t>
            </w:r>
            <w:r>
              <w:rPr>
                <w:rFonts w:ascii="Times New Roman" w:hAnsi="Times New Roman"/>
              </w:rPr>
              <w:t>атила силу. – Закон Республики Татарстан от 3 марта 2016 года № 10-ЗРТ.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5. Иные вопросы местного значения, предусмотренные частью 1 настоящей статьи для городских поселений, не отнесенные к вопросам местного значения сельских поселений в соответствии с час</w:t>
            </w:r>
            <w:r>
              <w:rPr>
                <w:rFonts w:ascii="Times New Roman" w:hAnsi="Times New Roman"/>
              </w:rPr>
              <w:t>тью 3 настоящей статьи, являются вопросами местного значения муниципальных районов и решаются на территориях сельских поселений органами местного самоуправления соответствующих муниципальных районов.</w:t>
            </w:r>
          </w:p>
          <w:p w:rsidR="00A1242E" w:rsidRDefault="00A1242E">
            <w:pPr>
              <w:pStyle w:val="a9"/>
              <w:widowControl w:val="0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Статья 15. Полномочия органов местного самоуправления </w:t>
            </w:r>
            <w:r>
              <w:rPr>
                <w:rFonts w:ascii="Times New Roman" w:hAnsi="Times New Roman"/>
                <w:b/>
                <w:bCs/>
              </w:rPr>
              <w:t>городского, сельского поселения по решению вопросов непосредственного обеспечения жизнедеятельности населения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bCs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1. К полномочиям органов местного самоуправления городского поселения в соответствии с частью 1 статьи 32 Федерального закона «Об общих принципах</w:t>
            </w:r>
            <w:r>
              <w:rPr>
                <w:rFonts w:ascii="Times New Roman" w:hAnsi="Times New Roman"/>
                <w:b/>
                <w:bCs/>
              </w:rPr>
              <w:t xml:space="preserve"> организации местного самоуправления в единой системе публичной власти» относятся: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1) принятие устава поселения и внесение в него изменений и дополнений, издание муниципальных правовых актов;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2) установление официальных символов поселения;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3) составление и</w:t>
            </w:r>
            <w:r>
              <w:rPr>
                <w:rFonts w:ascii="Times New Roman" w:hAnsi="Times New Roman"/>
                <w:b/>
                <w:bCs/>
              </w:rPr>
              <w:t xml:space="preserve"> рассмотрение проекта бюджета поселения, утверждение и исполнение бюджета поселения, осуществление муниципального финансового контроля, в том числе контроля за исполнением бюджета поселения, составление и утверждение отчета об исполнении бюджета поселения </w:t>
            </w:r>
            <w:r>
              <w:rPr>
                <w:rFonts w:ascii="Times New Roman" w:hAnsi="Times New Roman"/>
                <w:b/>
                <w:bCs/>
              </w:rPr>
              <w:t>в соответствии с Бюджетным кодексом Российской Федерации;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4) владение, пользование и распоряжение имуществом, находящимся в муниципальной собственности поселения;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5) установление, введение в действие и прекращение действия ранее введенных местных налогов и</w:t>
            </w:r>
            <w:r>
              <w:rPr>
                <w:rFonts w:ascii="Times New Roman" w:hAnsi="Times New Roman"/>
                <w:b/>
                <w:bCs/>
              </w:rPr>
              <w:t xml:space="preserve"> сборов поселения в соответствии с законодательством о налогах и сборах;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6) организационное и материально-техническое обеспечение подготовки и проведения муниципальных выборов, местного референдума;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7) создание муниципальных предприятий и учреждений, осуще</w:t>
            </w:r>
            <w:r>
              <w:rPr>
                <w:rFonts w:ascii="Times New Roman" w:hAnsi="Times New Roman"/>
                <w:b/>
                <w:bCs/>
              </w:rPr>
              <w:t>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8) установление тарифов на услуги, предоставляемые муниципальн</w:t>
            </w:r>
            <w:r>
              <w:rPr>
                <w:rFonts w:ascii="Times New Roman" w:hAnsi="Times New Roman"/>
                <w:b/>
                <w:bCs/>
              </w:rPr>
              <w:t>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9) развитие внутридворовых территорий;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10) участие в профилактике терроризма и экстремизма, а также в мин</w:t>
            </w:r>
            <w:r>
              <w:rPr>
                <w:rFonts w:ascii="Times New Roman" w:hAnsi="Times New Roman"/>
                <w:b/>
                <w:bCs/>
              </w:rPr>
              <w:t>имизации и (или) ликвидации последствий проявлений терроризма и экстремизма в границах поселения;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11) участие в предупреждении и ликвидации последствий чрезвычайных ситуаций в границах поселения;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12) организация и осуществление мероприятий по мобилизационн</w:t>
            </w:r>
            <w:r>
              <w:rPr>
                <w:rFonts w:ascii="Times New Roman" w:hAnsi="Times New Roman"/>
                <w:b/>
                <w:bCs/>
              </w:rPr>
              <w:t>ой подготовке муниципальных предприятий и учреждений, находящихся на территории поселения;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13) осуществление международных и внешнеэкономических связей в соответствии с Федеральным законом «Об общих принципах организации местного самоуправления в единой </w:t>
            </w:r>
            <w:r>
              <w:rPr>
                <w:rFonts w:ascii="Times New Roman" w:hAnsi="Times New Roman"/>
                <w:b/>
                <w:bCs/>
              </w:rPr>
              <w:t>системе публичной власти»;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14) осуществление муниципального контроля за соблюдением требований, установленных муниципальными правовыми актами, принятыми по вопросам непосредственного обеспечения жизнедеятельности населения.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2. К полномочиям органов местног</w:t>
            </w:r>
            <w:r>
              <w:rPr>
                <w:rFonts w:ascii="Times New Roman" w:hAnsi="Times New Roman"/>
                <w:b/>
                <w:bCs/>
              </w:rPr>
              <w:t>о самоуправления городского поселения в соответствии с частью 2 статьи 32 Федерального закона «Об общих принципах организации местного самоуправления в единой системе публичной власти» относятся: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1) организация в границах поселения электро-, тепло-, газо- </w:t>
            </w:r>
            <w:r>
              <w:rPr>
                <w:rFonts w:ascii="Times New Roman" w:hAnsi="Times New Roman"/>
                <w:b/>
                <w:bCs/>
              </w:rPr>
              <w:t>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2) обеспечение проживающих в поселении и нуждающихся в жилых помещениях малоимущих граждан жилыми помещениям</w:t>
            </w:r>
            <w:r>
              <w:rPr>
                <w:rFonts w:ascii="Times New Roman" w:hAnsi="Times New Roman"/>
                <w:b/>
                <w:bCs/>
              </w:rPr>
              <w:t xml:space="preserve">и, организация строительства и содержания муниципального жилищного фонда, создание условий для жилищного строительства, принятие решения о согласовании переустройства и перепланировки помещений в многоквартирном доме, а также осуществление иных полномочий </w:t>
            </w:r>
            <w:r>
              <w:rPr>
                <w:rFonts w:ascii="Times New Roman" w:hAnsi="Times New Roman"/>
                <w:b/>
                <w:bCs/>
              </w:rPr>
              <w:t>органов местного самоуправления в соответствии с жилищным законодательством;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3)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4) обеспечение ус</w:t>
            </w:r>
            <w:r>
              <w:rPr>
                <w:rFonts w:ascii="Times New Roman" w:hAnsi="Times New Roman"/>
                <w:b/>
                <w:bCs/>
              </w:rPr>
              <w:t>ловий для развития на территории поселения физической культуры и спорта, в том числе содействие развитию и обеспечению доступности массового спорта, развитие детско-юношеского спорта (включая школьный спорт), организация и проведение официальных физкультур</w:t>
            </w:r>
            <w:r>
              <w:rPr>
                <w:rFonts w:ascii="Times New Roman" w:hAnsi="Times New Roman"/>
                <w:b/>
                <w:bCs/>
              </w:rPr>
              <w:t>ных мероприятий и спортивных мероприятий поселения;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5) создание условий для обеспечения жителей поселения услугами связи, общественного питания, торговли и бытового обслуживания;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6) комплектование (формирование), учет и использование архивных документов и </w:t>
            </w:r>
            <w:r>
              <w:rPr>
                <w:rFonts w:ascii="Times New Roman" w:hAnsi="Times New Roman"/>
                <w:b/>
                <w:bCs/>
              </w:rPr>
              <w:t>архивных фондов поселения, решение вопросов о передаче архивных документов, находящихся в муниципальной собственности поселения, в собственность Российской Федерации, Республики Татарстан, иных субъектов Российской Федерации, иных муниципальных образований</w:t>
            </w:r>
            <w:r>
              <w:rPr>
                <w:rFonts w:ascii="Times New Roman" w:hAnsi="Times New Roman"/>
                <w:b/>
                <w:bCs/>
              </w:rPr>
              <w:t>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7) организация библиотечного обслуживания населения, комплектование и обеспечение сохранности библиотечных фондов библиотек поселения;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8) содержание мест захоронения;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9) присвоение адресов объектам адресации, изменение, аннулирование адресов, присвоение </w:t>
            </w:r>
            <w:r>
              <w:rPr>
                <w:rFonts w:ascii="Times New Roman" w:hAnsi="Times New Roman"/>
                <w:b/>
                <w:bCs/>
              </w:rPr>
              <w:t>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</w:t>
            </w:r>
            <w:r>
              <w:rPr>
                <w:rFonts w:ascii="Times New Roman" w:hAnsi="Times New Roman"/>
                <w:b/>
                <w:bCs/>
              </w:rPr>
              <w:t>ы в границах поселения, изменение, аннулирование таких наименований, размещение информации в государственном адресном реестре;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10) утверждение правил благоустройства территории поселения, организация благоустройства территории поселения в соответствии с ук</w:t>
            </w:r>
            <w:r>
              <w:rPr>
                <w:rFonts w:ascii="Times New Roman" w:hAnsi="Times New Roman"/>
                <w:b/>
                <w:bCs/>
              </w:rPr>
              <w:t>азанными правилами;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11) 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</w:t>
            </w:r>
            <w:r>
              <w:rPr>
                <w:rFonts w:ascii="Times New Roman" w:hAnsi="Times New Roman"/>
                <w:b/>
                <w:bCs/>
              </w:rPr>
              <w:t>ственный реестр недвижимости;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12) обеспечение выполнения работ, необходимых для создания искусственных земельных участков для нужд поселения в соответствии с федеральным законом;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13) осуществление выявления объектов накопленного вреда окружающей среде и ор</w:t>
            </w:r>
            <w:r>
              <w:rPr>
                <w:rFonts w:ascii="Times New Roman" w:hAnsi="Times New Roman"/>
                <w:b/>
                <w:bCs/>
              </w:rPr>
              <w:t>ганизация ликвидации такого вреда применительно к территориям, расположенным в границах земельных участков, находящихся в собственности поселения;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14) организация сбора статистических показателей, характеризующих состояние экономики и социальной сферы посе</w:t>
            </w:r>
            <w:r>
              <w:rPr>
                <w:rFonts w:ascii="Times New Roman" w:hAnsi="Times New Roman"/>
                <w:b/>
                <w:bCs/>
              </w:rPr>
              <w:t>ления, и предоставление указанных данных органам государственной власти в порядке, установленном Правительством Российской Федерации;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15) осуществление учета личных подсобных хозяйств, которые ведут граждане в соответствии с Федеральным законом от 7 июля 2</w:t>
            </w:r>
            <w:r>
              <w:rPr>
                <w:rFonts w:ascii="Times New Roman" w:hAnsi="Times New Roman"/>
                <w:b/>
                <w:bCs/>
              </w:rPr>
              <w:t>003 года № 112-ФЗ «О личном подсобном хозяйстве», в похозяйственных книгах;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16)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</w:t>
            </w:r>
            <w:r>
              <w:rPr>
                <w:rFonts w:ascii="Times New Roman" w:hAnsi="Times New Roman"/>
                <w:b/>
                <w:bCs/>
              </w:rPr>
              <w:t>, проживающих на территории поселения, обеспечение социальной и культурной адаптации мигрантов, профилактику межнациональных (межэтнических) конфликтов;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17) создание условий для развития местного традиционного народного художественного творчества, участие </w:t>
            </w:r>
            <w:r>
              <w:rPr>
                <w:rFonts w:ascii="Times New Roman" w:hAnsi="Times New Roman"/>
                <w:b/>
                <w:bCs/>
              </w:rPr>
              <w:t>в сохранении, возрождении и развитии народных художественных промыслов в поселении;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18) обеспечение первичных мер пожарной безопасности в границах населенных пунктов, входящих в состав территорий поселения;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19) создание условий для обеспечения жителей посе</w:t>
            </w:r>
            <w:r>
              <w:rPr>
                <w:rFonts w:ascii="Times New Roman" w:hAnsi="Times New Roman"/>
                <w:b/>
                <w:bCs/>
              </w:rPr>
              <w:t>ления услугами организаций культуры, организации досуга, массового отдыха жителей поселения, обустройство мест массового отдыха населения;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20) сохранение, использование и популяризация объектов культурного наследия (памятников истории и культуры), находящи</w:t>
            </w:r>
            <w:r>
              <w:rPr>
                <w:rFonts w:ascii="Times New Roman" w:hAnsi="Times New Roman"/>
                <w:b/>
                <w:bCs/>
              </w:rPr>
              <w:t>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21)   создание условий для развития сельскохозяйственного производства, расширени</w:t>
            </w:r>
            <w:r>
              <w:rPr>
                <w:rFonts w:ascii="Times New Roman" w:hAnsi="Times New Roman"/>
                <w:b/>
                <w:bCs/>
              </w:rPr>
              <w:t>я рынка сельскохозяйственной продукции, сырья и продовольствия;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22) содействие развитию малого и среднего предпринимательства;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23) оказание поддержки социально ориентированным некоммерческим организациям, благотворительной деятельности и добровольчеству (в</w:t>
            </w:r>
            <w:r>
              <w:rPr>
                <w:rFonts w:ascii="Times New Roman" w:hAnsi="Times New Roman"/>
                <w:b/>
                <w:bCs/>
              </w:rPr>
              <w:t>олонтерству);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24)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</w:t>
            </w:r>
            <w:r>
              <w:rPr>
                <w:rFonts w:ascii="Times New Roman" w:hAnsi="Times New Roman"/>
                <w:b/>
                <w:bCs/>
              </w:rPr>
              <w:t>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25) осуществление в соответствии с законодательством Российской Федерации о государственном контроле (на</w:t>
            </w:r>
            <w:r>
              <w:rPr>
                <w:rFonts w:ascii="Times New Roman" w:hAnsi="Times New Roman"/>
                <w:b/>
                <w:bCs/>
              </w:rPr>
              <w:t>дзоре) и муниципальном контроле в Российской Федерации муниципального контроля в сфере благоустройства, предметом которого является соблюдение правил благоустройства территории поселения, в том числе требований к обеспечению доступности для инвалидов объек</w:t>
            </w:r>
            <w:r>
              <w:rPr>
                <w:rFonts w:ascii="Times New Roman" w:hAnsi="Times New Roman"/>
                <w:b/>
                <w:bCs/>
              </w:rPr>
              <w:t>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нарушений обязательных требований, выявленных в ходе наблюдения за</w:t>
            </w:r>
            <w:r>
              <w:rPr>
                <w:rFonts w:ascii="Times New Roman" w:hAnsi="Times New Roman"/>
                <w:b/>
                <w:bCs/>
              </w:rPr>
              <w:t xml:space="preserve"> соблюдением обязательных требований (мониторинга безопасности).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3. К полномочиям органов местного самоуправления городского поселения в соответствии с частями 3 и 7 статьи 32 Федерального закона «Об общих принципах организации местного самоуправления в ед</w:t>
            </w:r>
            <w:r>
              <w:rPr>
                <w:rFonts w:ascii="Times New Roman" w:hAnsi="Times New Roman"/>
                <w:b/>
                <w:bCs/>
              </w:rPr>
              <w:t>иной системе публичной власти» относятся: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1) дорожная деятельность в отношении автомобильных дорог местного значения в границах населенных пунктов, входящих в состав территорий поселения, и обеспечение безопасности дорожного движения на них, включая создан</w:t>
            </w:r>
            <w:r>
              <w:rPr>
                <w:rFonts w:ascii="Times New Roman" w:hAnsi="Times New Roman"/>
                <w:b/>
                <w:bCs/>
              </w:rPr>
              <w:t>ие и обеспечение функционирования парковок (парковочных мест),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</w:t>
            </w:r>
            <w:r>
              <w:rPr>
                <w:rFonts w:ascii="Times New Roman" w:hAnsi="Times New Roman"/>
                <w:b/>
                <w:bCs/>
              </w:rPr>
              <w:t>ской Федерации;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2) создание условий для предоставления транспортных услуг населению и организация транспортного обслуживания населения в границах поселения;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3) организация ритуальных услуг;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4) участие в организации деятельности по накоплению (в том числе р</w:t>
            </w:r>
            <w:r>
              <w:rPr>
                <w:rFonts w:ascii="Times New Roman" w:hAnsi="Times New Roman"/>
                <w:b/>
                <w:bCs/>
              </w:rPr>
              <w:t>аздельному накоплению) и транспортированию твердых коммунальных отходов;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5) организация в соответствии с федеральным законом выполнения комплексных кадастровых работ и утверждение карты-плана территории;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6) принятие решений о создании, об упразднении лесни</w:t>
            </w:r>
            <w:r>
              <w:rPr>
                <w:rFonts w:ascii="Times New Roman" w:hAnsi="Times New Roman"/>
                <w:b/>
                <w:bCs/>
              </w:rPr>
              <w:t>честв, создаваемых в их составе участковых лесничеств, расположенных на землях населенных пунктов, входящих в состав территорий поселения, установлении и изменении их границ, а также осуществление разработки и утверждения лесохозяйственных регламентов лесн</w:t>
            </w:r>
            <w:r>
              <w:rPr>
                <w:rFonts w:ascii="Times New Roman" w:hAnsi="Times New Roman"/>
                <w:b/>
                <w:bCs/>
              </w:rPr>
              <w:t>ичеств, расположенных на землях населенных пунктов, входящих в состав территорий поселения;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7) осуществление мероприятий по лесоустройству в отношении лесов, расположенных на землях населенных пунктов, входящих в состав территорий поселения;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8) организация</w:t>
            </w:r>
            <w:r>
              <w:rPr>
                <w:rFonts w:ascii="Times New Roman" w:hAnsi="Times New Roman"/>
                <w:b/>
                <w:bCs/>
              </w:rPr>
              <w:t xml:space="preserve">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характера, включая поддержку в состоянии постоянной готовности к использованию объекто</w:t>
            </w:r>
            <w:r>
              <w:rPr>
                <w:rFonts w:ascii="Times New Roman" w:hAnsi="Times New Roman"/>
                <w:b/>
                <w:bCs/>
              </w:rPr>
              <w:t>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9) осуществление мероприятий по обеспечению безопасности людей на водных объектах, охране их жизни и зд</w:t>
            </w:r>
            <w:r>
              <w:rPr>
                <w:rFonts w:ascii="Times New Roman" w:hAnsi="Times New Roman"/>
                <w:b/>
                <w:bCs/>
              </w:rPr>
              <w:t>оровья;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10) информирование населения об ограничениях использования водных объектов общего пользования, обеспечение свободного доступа граждан к таким водным объектам и их береговым полосам;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11) оказание поддержки гражданам и их объединениям, участвующим в </w:t>
            </w:r>
            <w:r>
              <w:rPr>
                <w:rFonts w:ascii="Times New Roman" w:hAnsi="Times New Roman"/>
                <w:b/>
                <w:bCs/>
              </w:rPr>
              <w:t>охране общественного порядка, создание условий для деятельности народных дружин.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4. К полномочиям органов местного самоуправления сельского поселения в соответствии с частью 1 статьи 32 Федерального закона «Об общих принципах организации местного самоуправ</w:t>
            </w:r>
            <w:r>
              <w:rPr>
                <w:rFonts w:ascii="Times New Roman" w:hAnsi="Times New Roman"/>
                <w:b/>
                <w:bCs/>
              </w:rPr>
              <w:t>ления в единой системе публичной власти» относятся: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1) принятие устава поселения и внесение в него изменений и дополнений, издание муниципальных правовых актов;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2) установление официальных символов поселения;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3) составление и рассмотрение проекта бюджета п</w:t>
            </w:r>
            <w:r>
              <w:rPr>
                <w:rFonts w:ascii="Times New Roman" w:hAnsi="Times New Roman"/>
                <w:b/>
                <w:bCs/>
              </w:rPr>
              <w:t>оселения, утверждение и исполнение бюджета поселения, осуществление муниципального финансового контроля, в том числе контроля за исполнением бюджета поселения, составление и утверждение отчета об исполнении бюджета поселения в соответствии с Бюджетным коде</w:t>
            </w:r>
            <w:r>
              <w:rPr>
                <w:rFonts w:ascii="Times New Roman" w:hAnsi="Times New Roman"/>
                <w:b/>
                <w:bCs/>
              </w:rPr>
              <w:t>ксом Российской Федерации;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4) владение, пользование и распоряжение имуществом, находящимся в муниципальной собственности поселения;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5) установление, введение в действие и прекращение действия ранее введенных местных налогов и сборов поселения в соответстви</w:t>
            </w:r>
            <w:r>
              <w:rPr>
                <w:rFonts w:ascii="Times New Roman" w:hAnsi="Times New Roman"/>
                <w:b/>
                <w:bCs/>
              </w:rPr>
              <w:t>и с законодательством о налогах и сборах;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6) организационное и материально-техническое обеспечение подготовки и проведения муниципальных выборов, местного референдума;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7) развитие внутридворовых территорий;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8) организация и осуществление мероприятий по </w:t>
            </w:r>
            <w:r>
              <w:rPr>
                <w:rFonts w:ascii="Times New Roman" w:hAnsi="Times New Roman"/>
                <w:b/>
                <w:bCs/>
              </w:rPr>
              <w:t>мобилизационной подготовке муниципальных предприятий и учреждений, находящихся на территории поселения;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9) осуществление муниципального контроля за соблюдением требований, установленных муниципальными правовыми актами, принятыми по вопросам непосредственно</w:t>
            </w:r>
            <w:r>
              <w:rPr>
                <w:rFonts w:ascii="Times New Roman" w:hAnsi="Times New Roman"/>
                <w:b/>
                <w:bCs/>
              </w:rPr>
              <w:t>го обеспечения жизнедеятельности населения.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5. К полномочиям органов местного самоуправления сельского поселения в соответствии с частью 2 статьи 32 Федерального закона «Об общих принципах организации местного самоуправления в единой системе публичной влас</w:t>
            </w:r>
            <w:r>
              <w:rPr>
                <w:rFonts w:ascii="Times New Roman" w:hAnsi="Times New Roman"/>
                <w:b/>
                <w:bCs/>
              </w:rPr>
              <w:t>ти» относятся: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2) обеспечение условий для развития на территории поселения</w:t>
            </w:r>
            <w:r>
              <w:rPr>
                <w:rFonts w:ascii="Times New Roman" w:hAnsi="Times New Roman"/>
                <w:b/>
                <w:bCs/>
              </w:rPr>
              <w:t xml:space="preserve"> физической культуры и спорта, в том числе содействие развитию и обеспечению доступности массового спорта, развитие детско-юношеского спорта (включая школьный спорт), организация и проведение официальных физкультурных мероприятий и спортивных мероприятий п</w:t>
            </w:r>
            <w:r>
              <w:rPr>
                <w:rFonts w:ascii="Times New Roman" w:hAnsi="Times New Roman"/>
                <w:b/>
                <w:bCs/>
              </w:rPr>
              <w:t>оселения;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3) создание условий для обеспечения жителей поселения услугами связи, общественного питания, торговли и бытового обслуживания;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4) комплектование (формирование), учет и использование архивных документов и архивных фондов поселения, решение вопросо</w:t>
            </w:r>
            <w:r>
              <w:rPr>
                <w:rFonts w:ascii="Times New Roman" w:hAnsi="Times New Roman"/>
                <w:b/>
                <w:bCs/>
              </w:rPr>
              <w:t>в о передаче архивных документов, находящихся в муниципальной собственности поселения, в собственность Российской Федерации, Республики Татарстан, иных субъектов Российской Федерации, иных муниципальных образований;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5) содержание мест захоронения;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6) присв</w:t>
            </w:r>
            <w:r>
              <w:rPr>
                <w:rFonts w:ascii="Times New Roman" w:hAnsi="Times New Roman"/>
                <w:b/>
                <w:bCs/>
              </w:rPr>
              <w:t>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</w:t>
            </w:r>
            <w:r>
              <w:rPr>
                <w:rFonts w:ascii="Times New Roman" w:hAnsi="Times New Roman"/>
                <w:b/>
                <w:bCs/>
              </w:rPr>
              <w:t xml:space="preserve">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7) утверждение правил благоустройства территории п</w:t>
            </w:r>
            <w:r>
              <w:rPr>
                <w:rFonts w:ascii="Times New Roman" w:hAnsi="Times New Roman"/>
                <w:b/>
                <w:bCs/>
              </w:rPr>
              <w:t>оселения, организация благоустройства территории поселения в соответствии с указанными правилами;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8) организация сбора статистических показателей, характеризующих состояние экономики и социальной сферы поселения, и предоставление указанных данных органам г</w:t>
            </w:r>
            <w:r>
              <w:rPr>
                <w:rFonts w:ascii="Times New Roman" w:hAnsi="Times New Roman"/>
                <w:b/>
                <w:bCs/>
              </w:rPr>
              <w:t>осударственной власти в порядке, установленном Правительством Российской Федерации;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9)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</w:t>
            </w:r>
            <w:r>
              <w:rPr>
                <w:rFonts w:ascii="Times New Roman" w:hAnsi="Times New Roman"/>
                <w:b/>
                <w:bCs/>
              </w:rPr>
              <w:t xml:space="preserve"> похозяйственных книгах;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10)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поселения, обеспечение </w:t>
            </w:r>
            <w:r>
              <w:rPr>
                <w:rFonts w:ascii="Times New Roman" w:hAnsi="Times New Roman"/>
                <w:b/>
                <w:bCs/>
              </w:rPr>
              <w:t>социальной и культурной адаптации мигрантов, профилактику межнациональных (межэтнических) конфликтов;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11) обеспечение первичных мер пожарной безопасности в границах населенных пунктов, входящих в состав территорий поселения;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12) создание условий для </w:t>
            </w:r>
            <w:r>
              <w:rPr>
                <w:rFonts w:ascii="Times New Roman" w:hAnsi="Times New Roman"/>
                <w:b/>
                <w:bCs/>
              </w:rPr>
              <w:t>обеспечения жителей поселения услугами организаций культуры, организации досуга, массового отдыха жителей поселения, обустройство мест массового отдыха населения;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13) создание условий для развития сельскохозяйственного производства, расширения рынка сельск</w:t>
            </w:r>
            <w:r>
              <w:rPr>
                <w:rFonts w:ascii="Times New Roman" w:hAnsi="Times New Roman"/>
                <w:b/>
                <w:bCs/>
              </w:rPr>
              <w:t>охозяйственной продукции, сырья и продовольствия;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14) содействие развитию малого и среднего предпринимательства;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15) организация и осуществление мероприятий по работе с детьми и молодежью, участие в реализации молодежной политики, разработка и реализация м</w:t>
            </w:r>
            <w:r>
              <w:rPr>
                <w:rFonts w:ascii="Times New Roman" w:hAnsi="Times New Roman"/>
                <w:b/>
                <w:bCs/>
              </w:rPr>
              <w:t>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16) о</w:t>
            </w:r>
            <w:r>
              <w:rPr>
                <w:rFonts w:ascii="Times New Roman" w:hAnsi="Times New Roman"/>
                <w:b/>
                <w:bCs/>
              </w:rPr>
              <w:t>существление в соответствии с законодательством Российской Федерации о государственном контроле (надзоре) и муниципальном контроле в Российской Федерации муниципального контроля в сфере благоустройства, предметом которого является соблюдение правил благоус</w:t>
            </w:r>
            <w:r>
              <w:rPr>
                <w:rFonts w:ascii="Times New Roman" w:hAnsi="Times New Roman"/>
                <w:b/>
                <w:bCs/>
              </w:rPr>
              <w:t>тройства территории поселения,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</w:t>
            </w:r>
            <w:r>
              <w:rPr>
                <w:rFonts w:ascii="Times New Roman" w:hAnsi="Times New Roman"/>
                <w:b/>
                <w:bCs/>
              </w:rPr>
              <w:t>ваться предписание об устранении нарушений обязательных требований, выявленных в ходе наблюдения за соблюдением обязательных требований (мониторинга безопасности).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6. К полномочиям органов местного самоуправления сельского поселения в соответствии с частям</w:t>
            </w:r>
            <w:r>
              <w:rPr>
                <w:rFonts w:ascii="Times New Roman" w:hAnsi="Times New Roman"/>
                <w:b/>
                <w:bCs/>
              </w:rPr>
              <w:t>и 3 и 7 статьи 32 Федерального закона «Об общих принципах организации местного самоуправления в единой системе публичной власти» относятся: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1) дорожная деятельность в отношении автомобильных дорог местного значения в границах населенных пунктов, входящих в</w:t>
            </w:r>
            <w:r>
              <w:rPr>
                <w:rFonts w:ascii="Times New Roman" w:hAnsi="Times New Roman"/>
                <w:b/>
                <w:bCs/>
              </w:rPr>
              <w:t xml:space="preserve"> состав территорий поселения, и обеспечение безопасности дорожного движения на них, включая создание и обеспечение функционирования парковок (парковочных мест), организация дорожного движения, а также осуществление иных полномочий в области использования а</w:t>
            </w:r>
            <w:r>
              <w:rPr>
                <w:rFonts w:ascii="Times New Roman" w:hAnsi="Times New Roman"/>
                <w:b/>
                <w:bCs/>
              </w:rPr>
              <w:t>втомобильных дорог и осуществления дорожной деятельности в соответствии с законодательством Российской Федерации;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2) организация ритуальных услуг, за исключением создания специализированных служб по вопросам похоронного дела и утверждения порядка их деятел</w:t>
            </w:r>
            <w:r>
              <w:rPr>
                <w:rFonts w:ascii="Times New Roman" w:hAnsi="Times New Roman"/>
                <w:b/>
                <w:bCs/>
              </w:rPr>
              <w:t>ьности, определения стоимости услуг, предоставляемых согласно гарантированному перечню услуг по погребению;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3) участие в организации деятельности по накоплению (в том числе раздельному накоплению) и транспортированию твердых коммунальных отходов;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4) обеспе</w:t>
            </w:r>
            <w:r>
              <w:rPr>
                <w:rFonts w:ascii="Times New Roman" w:hAnsi="Times New Roman"/>
                <w:b/>
                <w:bCs/>
              </w:rPr>
              <w:t>чение свободного доступа граждан к водным объектам общего пользования и их береговым полосам;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5) оказание поддержки гражданам и их объединениям, участвующим в охране общественного порядка, создание условий для деятельности народных дружин.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7. Иные полномоч</w:t>
            </w:r>
            <w:r>
              <w:rPr>
                <w:rFonts w:ascii="Times New Roman" w:hAnsi="Times New Roman"/>
                <w:b/>
                <w:bCs/>
              </w:rPr>
              <w:t>ия органов местного самоуправления по решению вопросов непосредственного обеспечения жизнедеятельности населения, предусмотренные частями 1 – 3 настоящей статьи для городских поселений, не отнесенные к полномочиям органов местного самоуправления сельских п</w:t>
            </w:r>
            <w:r>
              <w:rPr>
                <w:rFonts w:ascii="Times New Roman" w:hAnsi="Times New Roman"/>
                <w:b/>
                <w:bCs/>
              </w:rPr>
              <w:t>оселений в соответствии с частями 4 – 6 настоящей статьи, являются полномочиями органов местного самоуправления муниципальных районов по решению вопросов непосредственного обеспечения жизнедеятельности населения и решаются на территориях сельских поселений</w:t>
            </w:r>
            <w:r>
              <w:rPr>
                <w:rFonts w:ascii="Times New Roman" w:hAnsi="Times New Roman"/>
                <w:b/>
                <w:bCs/>
              </w:rPr>
              <w:t xml:space="preserve"> органами местного самоуправления соответствующих муниципальных районов.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8. При осуществлении полномочий, установленных частями 1 – 6 настоящей статьи, органы местного самоуправления городского, сельского поселения уполномочены осуществлять закупки товаров</w:t>
            </w:r>
            <w:r>
              <w:rPr>
                <w:rFonts w:ascii="Times New Roman" w:hAnsi="Times New Roman"/>
                <w:b/>
                <w:bCs/>
              </w:rPr>
              <w:t>, работ, услуг.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Стат</w:t>
            </w:r>
            <w:r>
              <w:rPr>
                <w:rFonts w:ascii="Times New Roman" w:hAnsi="Times New Roman"/>
                <w:color w:val="000000"/>
              </w:rPr>
              <w:t>ья 15¹. Пра</w:t>
            </w:r>
            <w:r>
              <w:rPr>
                <w:rFonts w:ascii="Times New Roman" w:hAnsi="Times New Roman"/>
              </w:rPr>
              <w:t>ва органов местного самоуправления городского, сельского поселения на решение вопросов, не отнесенных к вопросам местного значения поселений</w:t>
            </w:r>
          </w:p>
          <w:p w:rsidR="00A1242E" w:rsidRDefault="00A1242E">
            <w:pPr>
              <w:pStyle w:val="a9"/>
              <w:widowControl w:val="0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1. Органы местного самоуправления городского, сельского поселения имеют право на: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1) создание музеев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2) утратил силу. - Закон Республики Татарстан от 30 июля 2010 года  № 58-ЗРТ;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3) совершение нотариальных действий, предусмотренных законодательством, в случае отсутствия в поселении нотариуса;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 xml:space="preserve">4) участие в осуществлении </w:t>
            </w:r>
            <w:r>
              <w:rPr>
                <w:rFonts w:ascii="Times New Roman" w:hAnsi="Times New Roman"/>
              </w:rPr>
              <w:t>деятельности по опеке и попечительству;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5) утратил силу. - Закон Республики Татарстан от 11 марта 2013 года № 17-ЗРТ;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6) создание условий для осуществления деятельности, связанной с реализацией прав местных национально-культурных автономий на территории по</w:t>
            </w:r>
            <w:r>
              <w:rPr>
                <w:rFonts w:ascii="Times New Roman" w:hAnsi="Times New Roman"/>
              </w:rPr>
              <w:t>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7)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8) участие в организации и осуществлении мероприятий по мобилизационной подгот</w:t>
            </w:r>
            <w:r>
              <w:rPr>
                <w:rFonts w:ascii="Times New Roman" w:hAnsi="Times New Roman"/>
              </w:rPr>
              <w:t>овке муниципальных предприятий и учреждений, находящихся на территории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¹</w:t>
            </w:r>
            <w:r>
              <w:rPr>
                <w:rFonts w:ascii="Times New Roman" w:hAnsi="Times New Roman"/>
              </w:rPr>
              <w:t>) создание муниципальной пожарной охраны;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9) создание условий для развития туризма;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10) оказание поддержки общественным наблюдательным комиссиям, осуществляющим общественны</w:t>
            </w:r>
            <w:r>
              <w:rPr>
                <w:rFonts w:ascii="Times New Roman" w:hAnsi="Times New Roman"/>
              </w:rPr>
              <w:t>й контроль за обеспечением прав человека и содействие лицам, находящимся в местах принудительного содержания;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11) оказание поддержки общественным объединениям инвалидов, а также созданным общероссийскими общественными объединениями инвалидов организациям в</w:t>
            </w:r>
            <w:r>
              <w:rPr>
                <w:rFonts w:ascii="Times New Roman" w:hAnsi="Times New Roman"/>
              </w:rPr>
              <w:t xml:space="preserve"> соответствии с Федеральным законом от 24 ноября 1995 года № 181-ФЗ «О социальной защите инвалидов в Российской Федерации»;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12) утратил силу. - Закон Республики Татарстан от 13.07.2018 № 55-ЗРТ;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13) предоставление гражданам жилых помещений муниципального ж</w:t>
            </w:r>
            <w:r>
              <w:rPr>
                <w:rFonts w:ascii="Times New Roman" w:hAnsi="Times New Roman"/>
              </w:rPr>
              <w:t>илищного фонда по договорам найма жилых помещений жилищного фонда социального использования в соответствии с жилищным законодательством;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14) осуществление деятельности по обращению с животными без владельцев, обитающими на территории поселения;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15) осущест</w:t>
            </w:r>
            <w:r>
              <w:rPr>
                <w:rFonts w:ascii="Times New Roman" w:hAnsi="Times New Roman"/>
              </w:rPr>
              <w:t>вление мероприятий в сфере профилактики правонарушений, предусмотренных Федеральным законом от 23 июня 2016 года № 182-ФЗ «Об основах системы профилактики правонарушений в Российской Федерации»;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16) оказание содействия развитию физической культуры и спорта</w:t>
            </w:r>
            <w:r>
              <w:rPr>
                <w:rFonts w:ascii="Times New Roman" w:hAnsi="Times New Roman"/>
              </w:rPr>
              <w:t xml:space="preserve"> инвалидов, лиц с ограниченными возможностями здоровья, адаптивной физической культуры и адаптивного спорта;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17) осуществление мероприятий по защите прав потребителей, предусмотренных Законом Российской Федерации от 7 февраля 1992 года № 2300-1 «О защите п</w:t>
            </w:r>
            <w:r>
              <w:rPr>
                <w:rFonts w:ascii="Times New Roman" w:hAnsi="Times New Roman"/>
              </w:rPr>
              <w:t>рав потребителей»;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18)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19) осуществление мероприятий по оказанию помощи лицам, на</w:t>
            </w:r>
            <w:r>
              <w:rPr>
                <w:rFonts w:ascii="Times New Roman" w:hAnsi="Times New Roman"/>
              </w:rPr>
              <w:t>ходящимся в состоянии алкогольного, наркотического или иного токсического опьянения.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2. Органы местного самоуправления городского, сельского поселения вправе решать вопросы, указанные в части 1 настоящей статьи, участвовать в осуществлении иных государстве</w:t>
            </w:r>
            <w:r>
              <w:rPr>
                <w:rFonts w:ascii="Times New Roman" w:hAnsi="Times New Roman"/>
              </w:rPr>
              <w:t>нных полномочий (не переданных им в соответствии со статьей 19 Федерального закона «Об общих принципах организации местного самоуправления в Российской Федерации»), если это участие предусмотрено федеральными законами, а также решать иные вопросы, не отнес</w:t>
            </w:r>
            <w:r>
              <w:rPr>
                <w:rFonts w:ascii="Times New Roman" w:hAnsi="Times New Roman"/>
              </w:rPr>
              <w:t xml:space="preserve">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Республики Татарстан, за счет доходов местных бюджетов, за исключением </w:t>
            </w:r>
            <w:r>
              <w:rPr>
                <w:rFonts w:ascii="Times New Roman" w:hAnsi="Times New Roman"/>
              </w:rPr>
              <w:t>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Статья 15¹. Утратила силу.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Статья 16. Вопросы местного значения муниципального района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К </w:t>
            </w:r>
            <w:r>
              <w:rPr>
                <w:rFonts w:ascii="Times New Roman" w:eastAsia="Times New Roman" w:hAnsi="Times New Roman" w:cs="Times New Roman"/>
              </w:rPr>
              <w:t>вопросам местного значения муниципального района относятся: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1) составление и рассмотрение проекта бюджета муниципального района, утверждение и исполнение бюджета муниципального района, осуществление контроля за его исполнением, составление и утвержде</w:t>
            </w:r>
            <w:r>
              <w:rPr>
                <w:rFonts w:ascii="Times New Roman" w:eastAsia="Times New Roman" w:hAnsi="Times New Roman" w:cs="Times New Roman"/>
              </w:rPr>
              <w:t>ние отчета об исполнении бюджета муниципального района;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2) установление, изменение и отмена местных налогов и сборов муниципального района;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3) владение, пользование и распоряжение имуществом, находящимся в муниципальной собственности муниципального района;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4) организация в границах муниципального района электро- и газоснабжения поселений в пределах полномочий, установленных законодательством Российской Федерации;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5) дорожная деятельность в отношении автомобильных дорог местного значения вне границ населенны</w:t>
            </w:r>
            <w:r>
              <w:rPr>
                <w:rFonts w:ascii="Times New Roman" w:eastAsia="Times New Roman" w:hAnsi="Times New Roman" w:cs="Times New Roman"/>
              </w:rPr>
              <w:t>х пунктов в границах муниципального района, осуществление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района, организация до</w:t>
            </w:r>
            <w:r>
              <w:rPr>
                <w:rFonts w:ascii="Times New Roman" w:eastAsia="Times New Roman" w:hAnsi="Times New Roman" w:cs="Times New Roman"/>
              </w:rPr>
              <w:t>рожного движения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6) созда</w:t>
            </w:r>
            <w:r>
              <w:rPr>
                <w:rFonts w:ascii="Times New Roman" w:eastAsia="Times New Roman" w:hAnsi="Times New Roman" w:cs="Times New Roman"/>
              </w:rPr>
              <w:t>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6¹) участие в профилактике терроризма и экстремизма, а также в минимизации и (или) ликвидации</w:t>
            </w:r>
            <w:r>
              <w:rPr>
                <w:rFonts w:ascii="Times New Roman" w:eastAsia="Times New Roman" w:hAnsi="Times New Roman" w:cs="Times New Roman"/>
              </w:rPr>
              <w:t xml:space="preserve"> последствий проявлений терроризма и экстремизма на территории муниципального района;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6²)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</w:t>
            </w:r>
            <w:r>
              <w:rPr>
                <w:rFonts w:ascii="Times New Roman" w:eastAsia="Times New Roman" w:hAnsi="Times New Roman" w:cs="Times New Roman"/>
              </w:rPr>
              <w:t xml:space="preserve"> Федерации, проживающих на территории муниципального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7) участие в предупреждении и ликвидации</w:t>
            </w:r>
            <w:r>
              <w:rPr>
                <w:rFonts w:ascii="Times New Roman" w:eastAsia="Times New Roman" w:hAnsi="Times New Roman" w:cs="Times New Roman"/>
              </w:rPr>
              <w:t xml:space="preserve"> последствий чрезвычайных ситуаций на территории муниципального района;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7¹) обеспечение первичных мер пожарной безопасности в границах муниципальных районов за границами городских и сельских населенных пунктов;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8) организация охраны общественного порядка н</w:t>
            </w:r>
            <w:r>
              <w:rPr>
                <w:rFonts w:ascii="Times New Roman" w:eastAsia="Times New Roman" w:hAnsi="Times New Roman" w:cs="Times New Roman"/>
              </w:rPr>
              <w:t>а территории муниципального района муниципальной милицией;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8¹) предоставление помещения для работы на обслуживаемом административном участке муниципального района сотруднику, замещающему должность участкового уполномоченного полиции;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8²) до 1 января 2017 г</w:t>
            </w:r>
            <w:r>
              <w:rPr>
                <w:rFonts w:ascii="Times New Roman" w:eastAsia="Times New Roman" w:hAnsi="Times New Roman" w:cs="Times New Roman"/>
              </w:rPr>
              <w:t>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9) организация мероприятий межпоселенческого характера по ох</w:t>
            </w:r>
            <w:r>
              <w:rPr>
                <w:rFonts w:ascii="Times New Roman" w:eastAsia="Times New Roman" w:hAnsi="Times New Roman" w:cs="Times New Roman"/>
              </w:rPr>
              <w:t>ране окружающей среды,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10)</w:t>
            </w:r>
            <w:r>
              <w:rPr>
                <w:rFonts w:ascii="Times New Roman" w:eastAsia="Times New Roman" w:hAnsi="Times New Roman" w:cs="Times New Roman"/>
              </w:rPr>
              <w:t xml:space="preserve"> утратил силу. - Закон Республики Татарстан от 7 апреля 2006 года № 28-ЗРТ;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11)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</w:t>
            </w:r>
            <w:r>
              <w:rPr>
                <w:rFonts w:ascii="Times New Roman" w:eastAsia="Times New Roman" w:hAnsi="Times New Roman" w:cs="Times New Roman"/>
              </w:rPr>
              <w:t xml:space="preserve">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</w:t>
            </w:r>
            <w:r>
              <w:rPr>
                <w:rFonts w:ascii="Times New Roman" w:eastAsia="Times New Roman" w:hAnsi="Times New Roman" w:cs="Times New Roman"/>
              </w:rPr>
              <w:t>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Республики Татарстан), организация предоставления</w:t>
            </w:r>
            <w:r>
              <w:rPr>
                <w:rFonts w:ascii="Times New Roman" w:eastAsia="Times New Roman" w:hAnsi="Times New Roman" w:cs="Times New Roman"/>
              </w:rPr>
              <w:t xml:space="preserve">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</w:t>
            </w:r>
            <w:r>
              <w:rPr>
                <w:rFonts w:ascii="Times New Roman" w:eastAsia="Times New Roman" w:hAnsi="Times New Roman" w:cs="Times New Roman"/>
              </w:rPr>
              <w:t>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12) создание условий для оказания медицин</w:t>
            </w:r>
            <w:r>
              <w:rPr>
                <w:rFonts w:ascii="Times New Roman" w:eastAsia="Times New Roman" w:hAnsi="Times New Roman" w:cs="Times New Roman"/>
              </w:rPr>
              <w:t>ской помощи населению на территории муниципального района (за исключением территорий поселений, 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организаци</w:t>
            </w:r>
            <w:r>
              <w:rPr>
                <w:rFonts w:ascii="Times New Roman" w:eastAsia="Times New Roman" w:hAnsi="Times New Roman" w:cs="Times New Roman"/>
              </w:rPr>
              <w:t>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</w:t>
            </w:r>
            <w:r>
              <w:rPr>
                <w:rFonts w:ascii="Times New Roman" w:eastAsia="Times New Roman" w:hAnsi="Times New Roman" w:cs="Times New Roman"/>
              </w:rPr>
              <w:t>дицинской помощи;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13) утратил силу с 1 января 2008 года. - Закон Республики Татарстан от 9 июля 2007 года № 29-ЗРТ;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14) участие в организации деятельности по накоплению (в том числе раздельному накоплению), сбору, транспортированию, обработке, утилизации, </w:t>
            </w:r>
            <w:r>
              <w:rPr>
                <w:rFonts w:ascii="Times New Roman" w:eastAsia="Times New Roman" w:hAnsi="Times New Roman" w:cs="Times New Roman"/>
              </w:rPr>
              <w:t>обезвреживанию, захоронению твердых коммунальных отходов на территориях соответствующих муниципальных районов;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15) утверждение схем территориального планирования муниципального района, утверждение подготовленной на основе схемы территориального планировани</w:t>
            </w:r>
            <w:r>
              <w:rPr>
                <w:rFonts w:ascii="Times New Roman" w:eastAsia="Times New Roman" w:hAnsi="Times New Roman" w:cs="Times New Roman"/>
              </w:rPr>
              <w:t>я муниципального района документации по планировке территории, ведение информационной системы обеспечения градостроительной деятельности, осуществляемой на территории муниципального района, резервирование и изъятие земельных участков в границах муниципальн</w:t>
            </w:r>
            <w:r>
              <w:rPr>
                <w:rFonts w:ascii="Times New Roman" w:eastAsia="Times New Roman" w:hAnsi="Times New Roman" w:cs="Times New Roman"/>
              </w:rPr>
              <w:t>ого района для муниципальных нужд;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15¹) утверждение схемы размещения рекламных конструкций, выдача разрешений на установку и эксплуатацию рекламных конструкций на территории муниципального района, аннулирование таких разрешений, выдача предписаний о демонт</w:t>
            </w:r>
            <w:r>
              <w:rPr>
                <w:rFonts w:ascii="Times New Roman" w:eastAsia="Times New Roman" w:hAnsi="Times New Roman" w:cs="Times New Roman"/>
              </w:rPr>
              <w:t>аже самовольно установленных рекламных конструкций на территории муниципального района, осуществляемые в соответствии с Федеральным законом от 13 марта 2006 года № 38-ФЗ «О рекламе» (далее - Федеральный закон «О рекламе»);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16) формирование и содержание мун</w:t>
            </w:r>
            <w:r>
              <w:rPr>
                <w:rFonts w:ascii="Times New Roman" w:eastAsia="Times New Roman" w:hAnsi="Times New Roman" w:cs="Times New Roman"/>
              </w:rPr>
              <w:t>иципального архива, включая хранение архивных фондов поселений;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17) содержание на территории муниципального района межпоселенческих мест захоронения, организация ритуальных услуг;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18) создание условий для обеспечения поселений, входящих в состав муниципаль</w:t>
            </w:r>
            <w:r>
              <w:rPr>
                <w:rFonts w:ascii="Times New Roman" w:eastAsia="Times New Roman" w:hAnsi="Times New Roman" w:cs="Times New Roman"/>
              </w:rPr>
              <w:t>ного района, услугами связи, общественного питания, торговли и бытового обслуживания;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19) организация библиотечного обслуживания населения межпоселенческими библиотеками, комплектование и обеспечение сохранности их библиотечных фондов;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19¹) создание услови</w:t>
            </w:r>
            <w:r>
              <w:rPr>
                <w:rFonts w:ascii="Times New Roman" w:eastAsia="Times New Roman" w:hAnsi="Times New Roman" w:cs="Times New Roman"/>
              </w:rPr>
              <w:t>й для обеспечения поселений, входящих в состав муниципального района, услугами по организации досуга и услугами организаций культуры;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19²) создание условий для развития местного традиционного народного художественного творчества в поселениях, входящих в со</w:t>
            </w:r>
            <w:r>
              <w:rPr>
                <w:rFonts w:ascii="Times New Roman" w:eastAsia="Times New Roman" w:hAnsi="Times New Roman" w:cs="Times New Roman"/>
              </w:rPr>
              <w:t>став муниципального района;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19³)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</w:t>
            </w:r>
            <w:r>
              <w:rPr>
                <w:rFonts w:ascii="Times New Roman" w:eastAsia="Times New Roman" w:hAnsi="Times New Roman" w:cs="Times New Roman"/>
              </w:rPr>
              <w:t>) местного (муниципального) значения, расположенных на территории муниципального района;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20) выравнивание уровня бюджетной обеспеченности поселений, входящих в состав муниципального района, за счет средств бюджета муниципального района;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21) организация и о</w:t>
            </w:r>
            <w:r>
              <w:rPr>
                <w:rFonts w:ascii="Times New Roman" w:eastAsia="Times New Roman" w:hAnsi="Times New Roman" w:cs="Times New Roman"/>
              </w:rPr>
              <w:t>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22) осуществление муниципального контроля в области охраны и исполь</w:t>
            </w:r>
            <w:r>
              <w:rPr>
                <w:rFonts w:ascii="Times New Roman" w:eastAsia="Times New Roman" w:hAnsi="Times New Roman" w:cs="Times New Roman"/>
              </w:rPr>
              <w:t>зования особо охраняемых природных территорий местного значения;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23) организация и осуществление мероприятий по мобилизационной подготовке муниципальных предприятий и учреждений, находящихся на территории муниципального района;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24) осуществление мероприяти</w:t>
            </w:r>
            <w:r>
              <w:rPr>
                <w:rFonts w:ascii="Times New Roman" w:eastAsia="Times New Roman" w:hAnsi="Times New Roman" w:cs="Times New Roman"/>
              </w:rPr>
              <w:t>й по обеспечению безопасности людей на водных объектах, охране их жизни и здоровья;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25) 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</w:t>
            </w:r>
            <w:r>
              <w:rPr>
                <w:rFonts w:ascii="Times New Roman" w:eastAsia="Times New Roman" w:hAnsi="Times New Roman" w:cs="Times New Roman"/>
              </w:rPr>
              <w:t>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26) обеспечение условий для развития на территории муниципального района ф</w:t>
            </w:r>
            <w:r>
              <w:rPr>
                <w:rFonts w:ascii="Times New Roman" w:eastAsia="Times New Roman" w:hAnsi="Times New Roman" w:cs="Times New Roman"/>
              </w:rPr>
              <w:t>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27) организация и осуществление мероприятий межпоселенческого характера по работе с дет</w:t>
            </w:r>
            <w:r>
              <w:rPr>
                <w:rFonts w:ascii="Times New Roman" w:eastAsia="Times New Roman" w:hAnsi="Times New Roman" w:cs="Times New Roman"/>
              </w:rPr>
              <w:t>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</w:t>
            </w:r>
            <w:r>
              <w:rPr>
                <w:rFonts w:ascii="Times New Roman" w:eastAsia="Times New Roman" w:hAnsi="Times New Roman" w:cs="Times New Roman"/>
              </w:rPr>
              <w:t>изация и осуществление мониторинга реализации молодежной политики;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28)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</w:t>
            </w:r>
            <w:r>
              <w:rPr>
                <w:rFonts w:ascii="Times New Roman" w:eastAsia="Times New Roman" w:hAnsi="Times New Roman" w:cs="Times New Roman"/>
              </w:rPr>
              <w:t>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29) осуществление муниципального лесног</w:t>
            </w:r>
            <w:r>
              <w:rPr>
                <w:rFonts w:ascii="Times New Roman" w:eastAsia="Times New Roman" w:hAnsi="Times New Roman" w:cs="Times New Roman"/>
              </w:rPr>
              <w:t>о контроля;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30) утратил силу. - Закон Республики Татарстан от 10 мая 2014 года № 30-ЗРТ;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31) утратил силу с 1 января 2015 года. - Закон Республики Татарстан от 29 ноября 2014 года № 110-ЗРТ.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32) обеспечение выполнения работ, необходимых для создания искусс</w:t>
            </w:r>
            <w:r>
              <w:rPr>
                <w:rFonts w:ascii="Times New Roman" w:eastAsia="Times New Roman" w:hAnsi="Times New Roman" w:cs="Times New Roman"/>
              </w:rPr>
              <w:t>твенных земельных участков для нужд муниципального района в соответствии с федеральным законом;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33) осуществление мер по противодействию коррупции в границах муниципального района;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34) присвоение адресов объектам адресации, изменение, аннулирование </w:t>
            </w:r>
            <w:r>
              <w:rPr>
                <w:rFonts w:ascii="Times New Roman" w:eastAsia="Times New Roman" w:hAnsi="Times New Roman" w:cs="Times New Roman"/>
              </w:rPr>
              <w:t>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изменение, аннулирование таких наименований, размещение информации</w:t>
            </w:r>
            <w:r>
              <w:rPr>
                <w:rFonts w:ascii="Times New Roman" w:eastAsia="Times New Roman" w:hAnsi="Times New Roman" w:cs="Times New Roman"/>
              </w:rPr>
              <w:t xml:space="preserve"> в государственном адресном реестре;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35) организация в соответствии с федеральным законом выполнения комплексных кадастровых работ и утверждение карты-плана территории;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36) осуществление выявления объектов накопленного вреда окружающей среде и организация </w:t>
            </w:r>
            <w:r>
              <w:rPr>
                <w:rFonts w:ascii="Times New Roman" w:eastAsia="Times New Roman" w:hAnsi="Times New Roman" w:cs="Times New Roman"/>
              </w:rPr>
              <w:t>ликвидации такого вреда применительно к территориям, расположенным в границах земельных участков, находящихся в собственности муниципального района.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1¹. Утратила силу. - Закон Республики Татарстан от 9 июля 2007 года № 29-ЗРТ.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Утратила силу. - Закон </w:t>
            </w:r>
            <w:r>
              <w:rPr>
                <w:rFonts w:ascii="Times New Roman" w:eastAsia="Times New Roman" w:hAnsi="Times New Roman" w:cs="Times New Roman"/>
              </w:rPr>
              <w:t>Республики Татарстан от 16 марта 2018 года № 10-ЗРТ.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3. Утратила силу. - Закон Республики Татарстан от 9 июля 2007 года № 29-ЗРТ.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Органы местного самоуправления отдельных поселений, входящих в состав муниципального района, вправе заключать соглашения с </w:t>
            </w:r>
            <w:r>
              <w:rPr>
                <w:rFonts w:ascii="Times New Roman" w:eastAsia="Times New Roman" w:hAnsi="Times New Roman" w:cs="Times New Roman"/>
              </w:rPr>
              <w:t>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в с</w:t>
            </w:r>
            <w:r>
              <w:rPr>
                <w:rFonts w:ascii="Times New Roman" w:eastAsia="Times New Roman" w:hAnsi="Times New Roman" w:cs="Times New Roman"/>
              </w:rPr>
              <w:t>оответствии с Бюджетным кодексом Российской Федерации.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Органы местного самоуправления муниципального района вправе заключать соглашения с органами местного самоуправления отдельных поселений, входящих в состав муниципального района, о передаче им осуществл</w:t>
            </w:r>
            <w:r>
              <w:rPr>
                <w:rFonts w:ascii="Times New Roman" w:eastAsia="Times New Roman" w:hAnsi="Times New Roman" w:cs="Times New Roman"/>
              </w:rPr>
              <w:t>ения части своих полномочий по решению вопросов местного значения за счет межбюджетных трансфертов, предоставляемых из бюджета муниципального района в бюджеты соответствующих поселений, в соответствии с Бюджетным кодексом Российской Федерации.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Указанные со</w:t>
            </w:r>
            <w:r>
              <w:rPr>
                <w:rFonts w:ascii="Times New Roman" w:eastAsia="Times New Roman" w:hAnsi="Times New Roman" w:cs="Times New Roman"/>
              </w:rPr>
              <w:t>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настоящей части межбюджетных трансфертов, необходи</w:t>
            </w:r>
            <w:r>
              <w:rPr>
                <w:rFonts w:ascii="Times New Roman" w:eastAsia="Times New Roman" w:hAnsi="Times New Roman" w:cs="Times New Roman"/>
              </w:rPr>
              <w:t>мых для осуществления передаваемых полномочий, а также предусматривать финансовые санкции за неисполнение соглашений. Порядок заключения соглашений определяется уставом муниципального образования и (или) нормативными правовыми актами представительного орга</w:t>
            </w:r>
            <w:r>
              <w:rPr>
                <w:rFonts w:ascii="Times New Roman" w:eastAsia="Times New Roman" w:hAnsi="Times New Roman" w:cs="Times New Roman"/>
              </w:rPr>
              <w:t>на муниципального образования.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</w:t>
            </w:r>
            <w:r>
              <w:rPr>
                <w:rFonts w:ascii="Times New Roman" w:eastAsia="Times New Roman" w:hAnsi="Times New Roman" w:cs="Times New Roman"/>
              </w:rPr>
              <w:t>, предусмотренных решением представительного органа муниципального образования.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5. Местная администрация муниципального района осуществляет полномочия местной администрации поселения, являющегося административным центром муниципального района, в случаях, п</w:t>
            </w:r>
            <w:r>
              <w:rPr>
                <w:rFonts w:ascii="Times New Roman" w:eastAsia="Times New Roman" w:hAnsi="Times New Roman" w:cs="Times New Roman"/>
              </w:rPr>
              <w:t>редусмотренных абзацем третьим части 4 статьи 21 настоящего Закона, за счет собственных доходов и источников финансирования дефицита бюджета муниципального района.</w:t>
            </w:r>
          </w:p>
          <w:p w:rsidR="00A1242E" w:rsidRDefault="00A1242E">
            <w:pPr>
              <w:pStyle w:val="a9"/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</w:rPr>
              <w:t>Статья 16. Полномочия органов местного самоуправления муниципального района по решению вопр</w:t>
            </w:r>
            <w:r>
              <w:rPr>
                <w:rFonts w:ascii="Times New Roman" w:hAnsi="Times New Roman"/>
                <w:b/>
              </w:rPr>
              <w:t>осов непосредственного обеспечения жизнедеятельности населения</w:t>
            </w:r>
          </w:p>
          <w:p w:rsidR="00A1242E" w:rsidRDefault="00A1242E">
            <w:pPr>
              <w:pStyle w:val="a9"/>
              <w:widowControl w:val="0"/>
              <w:ind w:firstLine="340"/>
              <w:jc w:val="both"/>
              <w:rPr>
                <w:rFonts w:ascii="Times New Roman" w:hAnsi="Times New Roman"/>
                <w:b/>
                <w:bCs/>
              </w:rPr>
            </w:pP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1. К полномочиям органов местного самоуправления муниципального района в соответствии с частью 1 статьи 32 Федерального закона «Об общих принципах организации местного самоуправления в единой </w:t>
            </w:r>
            <w:r>
              <w:rPr>
                <w:rFonts w:ascii="Times New Roman" w:hAnsi="Times New Roman"/>
                <w:b/>
                <w:bCs/>
              </w:rPr>
              <w:t>системе публичной власти» относятся: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1) принятие устава муниципального района и внесение в него изменений и дополнений, издание муниципальных правовых актов;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2) установление официальных символов муниципального района;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3) составление и рассмотрение проекта </w:t>
            </w:r>
            <w:r>
              <w:rPr>
                <w:rFonts w:ascii="Times New Roman" w:hAnsi="Times New Roman"/>
                <w:b/>
                <w:bCs/>
              </w:rPr>
              <w:t>бюджета муниципального района, утверждение и исполнение бюджета муниципального района, осуществление муниципального финансового контроля, в том числе контроля за исполнением бюджета муниципального района, составление и утверждение отчета об исполнении бюдж</w:t>
            </w:r>
            <w:r>
              <w:rPr>
                <w:rFonts w:ascii="Times New Roman" w:hAnsi="Times New Roman"/>
                <w:b/>
                <w:bCs/>
              </w:rPr>
              <w:t>ета муниципального района в соответствии с Бюджетным кодексом Российской Федерации;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4) владение, пользование и распоряжение имуществом, находящимся в муниципальной собственности муниципального района;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5) участие в осуществлении охраны здоровья граждан на т</w:t>
            </w:r>
            <w:r>
              <w:rPr>
                <w:rFonts w:ascii="Times New Roman" w:hAnsi="Times New Roman"/>
                <w:b/>
                <w:bCs/>
              </w:rPr>
              <w:t>ерритории муниципального района, включая обеспечение доступности медицинской помощи, в соответствии с Федеральным законом от 21 ноября 2011 года № 323-ФЗ «Об основах охраны здоровья граждан в Российской Федерации», в том числе в создании условий для оказан</w:t>
            </w:r>
            <w:r>
              <w:rPr>
                <w:rFonts w:ascii="Times New Roman" w:hAnsi="Times New Roman"/>
                <w:b/>
                <w:bCs/>
              </w:rPr>
              <w:t>ия медицинской помощи населению (за исключением территорий, 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организациях, подведомственных федеральному ор</w:t>
            </w:r>
            <w:r>
              <w:rPr>
                <w:rFonts w:ascii="Times New Roman" w:hAnsi="Times New Roman"/>
                <w:b/>
                <w:bCs/>
              </w:rPr>
              <w:t>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6) организационное</w:t>
            </w:r>
            <w:r>
              <w:rPr>
                <w:rFonts w:ascii="Times New Roman" w:hAnsi="Times New Roman"/>
                <w:b/>
                <w:bCs/>
              </w:rPr>
              <w:t xml:space="preserve"> и материально-техническое обеспечение подготовки и проведения муниципальных выборов, местного референдума;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7) учреждение печатного средства массовой информации и (или) сетевого издания для обнародования муниципальных правовых актов, доведения до сведения </w:t>
            </w:r>
            <w:r>
              <w:rPr>
                <w:rFonts w:ascii="Times New Roman" w:hAnsi="Times New Roman"/>
                <w:b/>
                <w:bCs/>
              </w:rPr>
              <w:t>жителей муниципального района официальной информации;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8)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</w:t>
            </w:r>
            <w:r>
              <w:rPr>
                <w:rFonts w:ascii="Times New Roman" w:hAnsi="Times New Roman"/>
                <w:b/>
                <w:bCs/>
              </w:rPr>
              <w:t>тными и автономными муниципальными учреждениями;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9)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</w:t>
            </w:r>
            <w:r>
              <w:rPr>
                <w:rFonts w:ascii="Times New Roman" w:hAnsi="Times New Roman"/>
                <w:b/>
                <w:bCs/>
              </w:rPr>
              <w:t>нами;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10) осуществление мер по противодействию коррупции в границах муниципального района;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11) участие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r>
              <w:rPr>
                <w:rFonts w:ascii="Times New Roman" w:hAnsi="Times New Roman"/>
                <w:b/>
                <w:bCs/>
              </w:rPr>
              <w:t>муниципального района;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12) участие в предупреждении и ликвидации последствий чрезвычайных ситуаций в границах муниципального района;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13) организация и осуществление мероприятий по мобилизационной подготовке муниципальных предприятий и учреждений, находящих</w:t>
            </w:r>
            <w:r>
              <w:rPr>
                <w:rFonts w:ascii="Times New Roman" w:hAnsi="Times New Roman"/>
                <w:b/>
                <w:bCs/>
              </w:rPr>
              <w:t>ся на территории муниципального района;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14) осуществление международных и внешнеэкономических связей в соответствии с Федеральным законом «Об общих принципах организации местного самоуправления в единой системе публичной власти»;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15) осуществление муниципа</w:t>
            </w:r>
            <w:r>
              <w:rPr>
                <w:rFonts w:ascii="Times New Roman" w:hAnsi="Times New Roman"/>
                <w:b/>
                <w:bCs/>
              </w:rPr>
              <w:t>льного контроля за соблюдением требований, установленных муниципальными правовыми актами, принятыми по вопросам непосредственного обеспечения жизнедеятельности населения.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2. К полномочиям органов местного самоуправления муниципального района в соответствии</w:t>
            </w:r>
            <w:r>
              <w:rPr>
                <w:rFonts w:ascii="Times New Roman" w:hAnsi="Times New Roman"/>
                <w:b/>
                <w:bCs/>
              </w:rPr>
              <w:t xml:space="preserve"> с частью 2 статьи 32 Федерального закона «Об общих принципах организации местного самоуправления в единой системе публичной власти» относятся: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1) организация в границах муниципального района электро-, тепло-, газо- и водоснабжения населения, водоотведения</w:t>
            </w:r>
            <w:r>
              <w:rPr>
                <w:rFonts w:ascii="Times New Roman" w:hAnsi="Times New Roman"/>
                <w:b/>
                <w:bCs/>
              </w:rPr>
              <w:t>, снабжения населения топливом в пределах полномочий, установленных законодательством Российской Федерации;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2) предоставление помещения для работы на обслуживаемом административном участке муниципального района сотруднику, замещающему должность участкового</w:t>
            </w:r>
            <w:r>
              <w:rPr>
                <w:rFonts w:ascii="Times New Roman" w:hAnsi="Times New Roman"/>
                <w:b/>
                <w:bCs/>
              </w:rPr>
              <w:t xml:space="preserve"> уполномоченного полиции;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3)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</w:t>
            </w:r>
            <w:r>
              <w:rPr>
                <w:rFonts w:ascii="Times New Roman" w:hAnsi="Times New Roman"/>
                <w:b/>
                <w:bCs/>
              </w:rPr>
              <w:t>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</w:t>
            </w:r>
            <w:r>
              <w:rPr>
                <w:rFonts w:ascii="Times New Roman" w:hAnsi="Times New Roman"/>
                <w:b/>
                <w:bCs/>
              </w:rPr>
              <w:t>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Республики Татарстан), организация предоставления дополнительного образования взрослых по дополнител</w:t>
            </w:r>
            <w:r>
              <w:rPr>
                <w:rFonts w:ascii="Times New Roman" w:hAnsi="Times New Roman"/>
                <w:b/>
                <w:bCs/>
              </w:rPr>
              <w:t>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4) обеспечение условий для ра</w:t>
            </w:r>
            <w:r>
              <w:rPr>
                <w:rFonts w:ascii="Times New Roman" w:hAnsi="Times New Roman"/>
                <w:b/>
                <w:bCs/>
              </w:rPr>
              <w:t>звития на территории муниципального района физической культуры и спорта, в том числе содействие развитию и обеспечению доступности массового спорта, развитие детско-юношеского спорта (включая школьный спорт), организация и проведение официальных физкультур</w:t>
            </w:r>
            <w:r>
              <w:rPr>
                <w:rFonts w:ascii="Times New Roman" w:hAnsi="Times New Roman"/>
                <w:b/>
                <w:bCs/>
              </w:rPr>
              <w:t>ных мероприятий и спортивных мероприятий муниципального района;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5)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6) с</w:t>
            </w:r>
            <w:r>
              <w:rPr>
                <w:rFonts w:ascii="Times New Roman" w:hAnsi="Times New Roman"/>
                <w:b/>
                <w:bCs/>
              </w:rPr>
              <w:t>оздание условий для обеспечения жителей поселений, входящих в состав муниципального района, услугами связи, общественного питания, торговли и бытового обслуживания;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7) формирование и содержание муниципального архива, включая хранение архивных документов и </w:t>
            </w:r>
            <w:r>
              <w:rPr>
                <w:rFonts w:ascii="Times New Roman" w:hAnsi="Times New Roman"/>
                <w:b/>
                <w:bCs/>
              </w:rPr>
              <w:t>архивных фондов поселений;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8) организация библиотечного обслуживания населения межпоселенческими библиотеками, комплектование и обеспечение сохранности их библиотечных фондов;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9) содержание на территории муниципального района межпоселенческих мест </w:t>
            </w:r>
            <w:r>
              <w:rPr>
                <w:rFonts w:ascii="Times New Roman" w:hAnsi="Times New Roman"/>
                <w:b/>
                <w:bCs/>
              </w:rPr>
              <w:t>захоронения;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10) обеспечение выполнения работ, необходимых для создания искусственных земельных участков для нужд муниципального района в соответствии с федеральным законом;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11) осуществление выявления объектов накопленного вреда окружающей среде и организ</w:t>
            </w:r>
            <w:r>
              <w:rPr>
                <w:rFonts w:ascii="Times New Roman" w:hAnsi="Times New Roman"/>
                <w:b/>
                <w:bCs/>
              </w:rPr>
              <w:t>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12) организация сбора статистических показателей, характеризующих состояние экономики и социальной сфе</w:t>
            </w:r>
            <w:r>
              <w:rPr>
                <w:rFonts w:ascii="Times New Roman" w:hAnsi="Times New Roman"/>
                <w:b/>
                <w:bCs/>
              </w:rPr>
              <w:t>ры муниципального района, и предоставление указанных данных органам государственной власти в порядке, установленном Правительством Российской Федерации;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13) организация профессионального образования и дополнительного профессионального образования лиц, заме</w:t>
            </w:r>
            <w:r>
              <w:rPr>
                <w:rFonts w:ascii="Times New Roman" w:hAnsi="Times New Roman"/>
                <w:b/>
                <w:bCs/>
              </w:rPr>
              <w:t>щающих муниципальные должности, муниципальных служащих и работников муниципальных предприятий и учреждений муниципального района, поселений, входящих в состав муниципального района, организация подготовки кадров для муниципальной службы в порядке, предусмо</w:t>
            </w:r>
            <w:r>
              <w:rPr>
                <w:rFonts w:ascii="Times New Roman" w:hAnsi="Times New Roman"/>
                <w:b/>
                <w:bCs/>
              </w:rPr>
              <w:t>тренном законодательством Российской Федерации об образовании и законодательством Российской Федерации о муниципальной службе;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14) разработка и осуществление мер, направленных на укрепление межнационального и межконфессионального согласия, поддержку и разв</w:t>
            </w:r>
            <w:r>
              <w:rPr>
                <w:rFonts w:ascii="Times New Roman" w:hAnsi="Times New Roman"/>
                <w:b/>
                <w:bCs/>
              </w:rPr>
              <w:t>итие языков и культуры народов Российской Федерации, проживающих на территории муниципального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15) создание условий для развития местного традиционного народного художественного творчества в поселениях, входящих в состав муниципального района, участие в сохранении, возрождении и развитии народных художественных промыслов в поселениях, входящих в со</w:t>
            </w:r>
            <w:r>
              <w:rPr>
                <w:rFonts w:ascii="Times New Roman" w:hAnsi="Times New Roman"/>
                <w:b/>
                <w:bCs/>
              </w:rPr>
              <w:t>став муниципального района;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16) обеспечение первичных мер пожарной безопасности в границах муниципального района за границами населенных пунктов;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17) создание условий для обеспечения жителей поселений, входящих в состав муниципального района, услугами орга</w:t>
            </w:r>
            <w:r>
              <w:rPr>
                <w:rFonts w:ascii="Times New Roman" w:hAnsi="Times New Roman"/>
                <w:b/>
                <w:bCs/>
              </w:rPr>
              <w:t>низаций культуры, организации досуга;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18)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</w:t>
            </w:r>
            <w:r>
              <w:rPr>
                <w:rFonts w:ascii="Times New Roman" w:hAnsi="Times New Roman"/>
                <w:b/>
                <w:bCs/>
              </w:rPr>
              <w:t xml:space="preserve"> культуры) местного (муниципального) значения, расположенных на территории муниципального района;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19) создание условий для развития сельскохозяйственного производства в поселениях, входящих в состав муниципального района, расширения рынка сельскохозяйствен</w:t>
            </w:r>
            <w:r>
              <w:rPr>
                <w:rFonts w:ascii="Times New Roman" w:hAnsi="Times New Roman"/>
                <w:b/>
                <w:bCs/>
              </w:rPr>
              <w:t>ной продукции, сырья и продовольствия;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20) содействие развитию малого и среднего предпринимательства;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21) оказание поддержки социально ориентированным некоммерческим организациям, благотворительной деятельности и добровольчеству (волонтерству);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22) </w:t>
            </w:r>
            <w:r>
              <w:rPr>
                <w:rFonts w:ascii="Times New Roman" w:hAnsi="Times New Roman"/>
                <w:b/>
                <w:bCs/>
              </w:rPr>
              <w:t>оказание поддержки научной, научно-технической и инновационной деятельности, осуществляемой на территории муниципального района, принятие программ, организация и проведение мероприятий муниципального района, направленных на популяризацию науки;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23) организ</w:t>
            </w:r>
            <w:r>
              <w:rPr>
                <w:rFonts w:ascii="Times New Roman" w:hAnsi="Times New Roman"/>
                <w:b/>
                <w:bCs/>
              </w:rPr>
              <w:t>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</w:t>
            </w:r>
            <w:r>
              <w:rPr>
                <w:rFonts w:ascii="Times New Roman" w:hAnsi="Times New Roman"/>
                <w:b/>
                <w:bCs/>
              </w:rPr>
              <w:t>правлениям реализации молодежной политики, организация и осуществление мониторинга реализации молодежной политики;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24) осуществление в соответствии с законодательством Российской Федерации о государственном контроле (надзоре) и муниципальном контроле в Рос</w:t>
            </w:r>
            <w:r>
              <w:rPr>
                <w:rFonts w:ascii="Times New Roman" w:hAnsi="Times New Roman"/>
                <w:b/>
                <w:bCs/>
              </w:rPr>
              <w:t>сийской Федерации следующих видов муниципального контроля: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а) 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р</w:t>
            </w:r>
            <w:r>
              <w:rPr>
                <w:rFonts w:ascii="Times New Roman" w:hAnsi="Times New Roman"/>
                <w:b/>
                <w:bCs/>
              </w:rPr>
              <w:t>айона;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б) муниципальный контроль в области охраны и использования особо охраняемых природных территорий местного значения на территории муниципального района;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в) муниципальный контроль на автомобильном транспорте, городском наземном электрическом транспорт</w:t>
            </w:r>
            <w:r>
              <w:rPr>
                <w:rFonts w:ascii="Times New Roman" w:hAnsi="Times New Roman"/>
                <w:b/>
                <w:bCs/>
              </w:rPr>
              <w:t>е и в дорожном хозяйстве в границах населенных пунктов, входящих в состав территории муниципального района;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г) муниципальный земельный контроль на территории муниципального района;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д) муниципальный лесной контроль на территории муниципального района.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3. К </w:t>
            </w:r>
            <w:r>
              <w:rPr>
                <w:rFonts w:ascii="Times New Roman" w:hAnsi="Times New Roman"/>
                <w:b/>
                <w:bCs/>
              </w:rPr>
              <w:t>полномочиям органов местного самоуправления муниципального района в соответствии с част</w:t>
            </w:r>
            <w:r>
              <w:rPr>
                <w:rFonts w:ascii="Times New Roman" w:hAnsi="Times New Roman"/>
                <w:b/>
                <w:bCs/>
                <w:lang w:val="tt-RU"/>
              </w:rPr>
              <w:t>ями</w:t>
            </w:r>
            <w:r>
              <w:rPr>
                <w:rFonts w:ascii="Times New Roman" w:hAnsi="Times New Roman"/>
                <w:b/>
                <w:bCs/>
              </w:rPr>
              <w:t xml:space="preserve"> 3</w:t>
            </w:r>
            <w:r>
              <w:rPr>
                <w:rFonts w:ascii="Times New Roman" w:hAnsi="Times New Roman"/>
                <w:b/>
                <w:bCs/>
                <w:lang w:val="tt-RU"/>
              </w:rPr>
              <w:t xml:space="preserve"> 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tt-RU"/>
              </w:rPr>
              <w:t xml:space="preserve">7 </w:t>
            </w:r>
            <w:r>
              <w:rPr>
                <w:rFonts w:ascii="Times New Roman" w:hAnsi="Times New Roman"/>
                <w:b/>
                <w:bCs/>
              </w:rPr>
              <w:t>статьи 32 Федерального закона «Об общих принципах организации местного самоуправления в единой системе публичной власти» относятся: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1) дорожная деятельность в </w:t>
            </w:r>
            <w:r>
              <w:rPr>
                <w:rFonts w:ascii="Times New Roman" w:hAnsi="Times New Roman"/>
                <w:b/>
                <w:bCs/>
              </w:rPr>
              <w:t>отношении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них, включая создание и обеспечение функционирования парковок (парковочных мест), организация до</w:t>
            </w:r>
            <w:r>
              <w:rPr>
                <w:rFonts w:ascii="Times New Roman" w:hAnsi="Times New Roman"/>
                <w:b/>
                <w:bCs/>
              </w:rPr>
              <w:t>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2) создание условий для предоставления транспортных услуг нас</w:t>
            </w:r>
            <w:r>
              <w:rPr>
                <w:rFonts w:ascii="Times New Roman" w:hAnsi="Times New Roman"/>
                <w:b/>
                <w:bCs/>
              </w:rPr>
              <w:t>елению и организация транспортного обслуживания населения между поселениями в границах муниципального района;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3) разработка и утверждение программ комплексного развития систем коммунальной инфраструктуры, программ комплексного развития транспортной инфраст</w:t>
            </w:r>
            <w:r>
              <w:rPr>
                <w:rFonts w:ascii="Times New Roman" w:hAnsi="Times New Roman"/>
                <w:b/>
                <w:bCs/>
              </w:rPr>
              <w:t>руктуры, программ комплексного развития социальной инфраструктуры муниципального района, требования к которым устанавливаются Правительством Российской Федерации;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4) организация мероприятий по охране окружающей среды в границах муниципального района, в том</w:t>
            </w:r>
            <w:r>
              <w:rPr>
                <w:rFonts w:ascii="Times New Roman" w:hAnsi="Times New Roman"/>
                <w:b/>
                <w:bCs/>
              </w:rPr>
              <w:t xml:space="preserve">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5) утверждение и реализация про</w:t>
            </w:r>
            <w:r>
              <w:rPr>
                <w:rFonts w:ascii="Times New Roman" w:hAnsi="Times New Roman"/>
                <w:b/>
                <w:bCs/>
              </w:rPr>
              <w:t>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района, организация и</w:t>
            </w:r>
            <w:r>
              <w:rPr>
                <w:rFonts w:ascii="Times New Roman" w:hAnsi="Times New Roman"/>
                <w:b/>
                <w:bCs/>
              </w:rPr>
              <w:t xml:space="preserve"> проведение иных мероприятий, предусмотренных законодательством об энергосбережении и о повышении энергетической эффективности;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6) организация ритуальных услуг, включая создание специализированных служб по вопросам похоронного дела и утверждения порядка их</w:t>
            </w:r>
            <w:r>
              <w:rPr>
                <w:rFonts w:ascii="Times New Roman" w:hAnsi="Times New Roman"/>
                <w:b/>
                <w:bCs/>
              </w:rPr>
              <w:t xml:space="preserve"> деятельности, определение стоимости услуг, предоставляемых согласно гарантированному перечню услуг по погребению на территории муниципального района и сельских поселений;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7) участие в организации деятельности по накоплению (в том числе раздельному накопле</w:t>
            </w:r>
            <w:r>
              <w:rPr>
                <w:rFonts w:ascii="Times New Roman" w:hAnsi="Times New Roman"/>
                <w:b/>
                <w:bCs/>
              </w:rPr>
              <w:t>нию), сбору, транспортированию, обработке, утилизации, обезвреживанию, захоронению твердых коммунальных отходов на территории соответствующих муниципальных районов;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  <w:lang w:val="tt-RU"/>
              </w:rPr>
              <w:t>8) осуществление в случаях, предусмотренных Градостроительным кодексом Российской Федерации</w:t>
            </w:r>
            <w:r>
              <w:rPr>
                <w:rFonts w:ascii="Times New Roman" w:hAnsi="Times New Roman"/>
                <w:b/>
                <w:bCs/>
                <w:lang w:val="tt-RU"/>
              </w:rPr>
              <w:t xml:space="preserve">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</w:t>
            </w:r>
            <w:r>
              <w:rPr>
                <w:rFonts w:ascii="Times New Roman" w:hAnsi="Times New Roman"/>
                <w:b/>
                <w:bCs/>
                <w:lang w:val="tt-RU"/>
              </w:rPr>
              <w:t>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</w:t>
            </w:r>
            <w:r>
              <w:rPr>
                <w:rFonts w:ascii="Times New Roman" w:hAnsi="Times New Roman"/>
                <w:b/>
                <w:bCs/>
                <w:lang w:val="tt-RU"/>
              </w:rPr>
              <w:t>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</w:t>
            </w:r>
            <w:r>
              <w:rPr>
                <w:rFonts w:ascii="Times New Roman" w:hAnsi="Times New Roman"/>
                <w:b/>
                <w:bCs/>
                <w:lang w:val="tt-RU"/>
              </w:rPr>
              <w:t>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</w:t>
            </w:r>
            <w:r>
              <w:rPr>
                <w:rFonts w:ascii="Times New Roman" w:hAnsi="Times New Roman"/>
                <w:b/>
                <w:bCs/>
                <w:lang w:val="tt-RU"/>
              </w:rPr>
              <w:t>ых домов на земельных участках, расположенных на территории муниципального района,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</w:t>
            </w:r>
            <w:r>
              <w:rPr>
                <w:rFonts w:ascii="Times New Roman" w:hAnsi="Times New Roman"/>
                <w:b/>
                <w:bCs/>
                <w:lang w:val="tt-RU"/>
              </w:rPr>
              <w:t xml:space="preserve"> соответствие с установленными требованиями,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Федерации, принятие решения о признании о</w:t>
            </w:r>
            <w:r>
              <w:rPr>
                <w:rFonts w:ascii="Times New Roman" w:hAnsi="Times New Roman"/>
                <w:b/>
                <w:bCs/>
                <w:lang w:val="tt-RU"/>
              </w:rPr>
              <w:t>бъекта капитального строительства аварийным и подлежащим сносу или реконструкции в случаях, предусмотренных Градостроительным кодексом Российской Федерации, проведение публичных слушаний, общественных обсуждений в случаях, предусмотренных частью 1 статьи 5</w:t>
            </w:r>
            <w:r>
              <w:rPr>
                <w:rFonts w:ascii="Times New Roman" w:hAnsi="Times New Roman"/>
                <w:b/>
                <w:bCs/>
                <w:lang w:val="tt-RU"/>
              </w:rPr>
              <w:t>¹ Градостроительного кодекса Российской Федерации;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  <w:lang w:val="tt-RU"/>
              </w:rPr>
              <w:t>9</w:t>
            </w:r>
            <w:r>
              <w:rPr>
                <w:rFonts w:ascii="Times New Roman" w:hAnsi="Times New Roman"/>
                <w:b/>
                <w:bCs/>
              </w:rPr>
              <w:t>) принятие решения об изменении одного вида разрешенного использования земельного участка на другой вид такого использования, принятие решения о переводе земельных участков, находящихся в частной собствен</w:t>
            </w:r>
            <w:r>
              <w:rPr>
                <w:rFonts w:ascii="Times New Roman" w:hAnsi="Times New Roman"/>
                <w:b/>
                <w:bCs/>
              </w:rPr>
              <w:t>ности, из одной категории в другую, за исключением случаев, предусмотренных законодательством Российской Федерации;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  <w:lang w:val="tt-RU"/>
              </w:rPr>
              <w:t>10</w:t>
            </w:r>
            <w:r>
              <w:rPr>
                <w:rFonts w:ascii="Times New Roman" w:hAnsi="Times New Roman"/>
                <w:b/>
                <w:bCs/>
              </w:rPr>
              <w:t>) организация в соответствии с федеральным законом выполнения комплексных кадастровых работ и утверждение карты-плана территории;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lang w:val="tt-RU"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) утве</w:t>
            </w:r>
            <w:r>
              <w:rPr>
                <w:rFonts w:ascii="Times New Roman" w:hAnsi="Times New Roman"/>
                <w:b/>
                <w:bCs/>
              </w:rPr>
              <w:t>рждение схемы размещения рекламных конструкций, выдача разрешений на установку и эксплуатацию рекламных конструкций на территории муниципального района, аннулирование таких разрешений, выдача предписаний о демонтаже самовольно установленных рекламных конст</w:t>
            </w:r>
            <w:r>
              <w:rPr>
                <w:rFonts w:ascii="Times New Roman" w:hAnsi="Times New Roman"/>
                <w:b/>
                <w:bCs/>
              </w:rPr>
              <w:t>рукций на территории муниципального района, осуществляемые в соответствии с законодательством Российской Федерации о рекламе;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12) организация и осуществление мероприятий по территориальной обороне и гражданской обороне, защите населения и территории муници</w:t>
            </w:r>
            <w:r>
              <w:rPr>
                <w:rFonts w:ascii="Times New Roman" w:hAnsi="Times New Roman"/>
                <w:b/>
                <w:bCs/>
              </w:rPr>
              <w:t>пального района от чрезвычайных ситуаций природного и техногенного характера, включая поддержку в состоянии постоянной готовности к использованию объектов гражданской обороны, создание и содержание в целях гражданской обороны запасов материально-технически</w:t>
            </w:r>
            <w:r>
              <w:rPr>
                <w:rFonts w:ascii="Times New Roman" w:hAnsi="Times New Roman"/>
                <w:b/>
                <w:bCs/>
              </w:rPr>
              <w:t>х, продовольственных, медицинских и иных средств;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lang w:val="tt-RU"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) осуществление мероприятий по обеспечению безопасности людей на водных объектах, охране их жизни и здоровья;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lang w:val="tt-RU"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 xml:space="preserve">) установление правил использования водных объектов общего пользования для личных и бытовых нужд, включая обеспечение свободного доступа граждан к </w:t>
            </w:r>
            <w:r>
              <w:rPr>
                <w:rFonts w:ascii="Times New Roman" w:eastAsia="Source Han Sans CN Regular" w:hAnsi="Times New Roman"/>
                <w:b/>
                <w:bCs/>
                <w:color w:val="000000"/>
              </w:rPr>
              <w:t>водным объектам общего пользования и их береговым полосам, а также правил использования водных объектов для р</w:t>
            </w:r>
            <w:r>
              <w:rPr>
                <w:rFonts w:ascii="Times New Roman" w:eastAsia="Source Han Sans CN Regular" w:hAnsi="Times New Roman"/>
                <w:b/>
                <w:bCs/>
                <w:color w:val="000000"/>
              </w:rPr>
              <w:t>екреационных целей.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eastAsia="Source Han Sans CN Regular" w:hAnsi="Times New Roman"/>
                <w:b/>
                <w:bCs/>
                <w:color w:val="000000"/>
              </w:rPr>
              <w:t>4. Органы местного самоуправления муниципального района в соответствии с законодательством Российской Федерации осуществляют полномочия по предоставлению земельных участков, государственная собственность на которые не разграничена и кот</w:t>
            </w:r>
            <w:r>
              <w:rPr>
                <w:rFonts w:ascii="Times New Roman" w:eastAsia="Source Han Sans CN Regular" w:hAnsi="Times New Roman"/>
                <w:b/>
                <w:bCs/>
                <w:color w:val="000000"/>
              </w:rPr>
              <w:t>орые расположены на территориях городских и сельских поселений, входящих в состав муниципального района.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5. При осуществлении полномочий, установленных частями 1 – 4 настоящей статьи, органы местного самоуправления муниципального района уполномочены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осуществлять закупки товаров, работ, услуг.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Стать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я 16¹. Права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органов местного самоуправления муниципального района на решение вопросов, не отнесенных к вопросам местного значения муниципальных районов</w:t>
            </w:r>
          </w:p>
          <w:p w:rsidR="00A1242E" w:rsidRDefault="00A1242E">
            <w:pPr>
              <w:widowControl w:val="0"/>
              <w:suppressAutoHyphens w:val="0"/>
              <w:ind w:firstLine="340"/>
              <w:jc w:val="both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1. Органы местного самоуправления муниципаль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ного рай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она имеют право на: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1) создание музеев муниципального района;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2) утратил силу. - Закон Республики Татарстан от 30 июля 2010 года № 58-ЗРТ;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3) участие в осуществлении деятельности по опеке и попечительству;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4) создание условий для осуществления 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деятельности, связанной с реализацией прав местных национально-культурных автономий на территории муниципального района;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5) оказание содействия национально-культурному развитию народов Российской Федерации и реализации мероприятий в сфере межнациональных о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тношений на территории муниципального района;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6) утратил силу. - Закон Республики Татарстан от 14 июля 2012 года № 52-ЗРТ;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7) осуществление функций учредителя муниципальных образовательных организаций высшего образования, находящихся в их ведении по состоя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нию на 31 декабря 2008 года;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8) создание условий для развития туризма;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9)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содержания;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10)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 181-ФЗ «О социальной защите инвалидов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в Российской Федерации»;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11) осуществление мероприятий, предусмотренных Федеральным законом от 20 июля 2012 года № 125-ФЗ «О донорстве крови и ее компонентов»;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12) создание условий для организации проведения независимой оценки качества условий оказания ус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13) осуществление мероприятий в сфере профилактики правонаруше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ний, предусмотренных Федеральным законом от 23 июня 2016 года № 182-ФЗ «Об основах системы профилактики правонарушений в Российской Федерации»;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14) оказание содействия развитию физической культуры и спорта инвалидов, лиц с ограниченными возможностями 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здоровья, адаптивной физической культуры и адаптивного спорта;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15)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16) предоставление сотрудни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17) осуществление мероприятий по оказанию помощи лицам, находящимся в состоянии алкогольного, наркотичес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кого или иного токсического опьянения;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18) создание муниципальной пожарной охраны.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2. Органы местного самоуправления муниципального района вправе решать вопросы, указанные в части 1 настоящей статьи, участвовать в осуществлении иных государственных полномо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чий (не переданных им в соответствии со статьей 19 Федерального закона «Об общих принципах организации местного самоуправления в Российской Федерации»), если это участие предусмотрено федеральными законами, а также решать иные вопросы, не отнесенные к комп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Республики Татарстан, за счет доходов местных бюджетов, за исключением межбюджетных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Ст</w:t>
            </w:r>
            <w:r>
              <w:rPr>
                <w:rFonts w:ascii="Times New Roman" w:eastAsia="Source Han Sans CN Regular" w:hAnsi="Times New Roman" w:cs="Lohit Devanagari"/>
                <w:b/>
                <w:bCs/>
                <w:color w:val="000000"/>
                <w:lang w:eastAsia="ru-RU" w:bidi="ru-RU"/>
              </w:rPr>
              <w:t>атья 16¹. Утратила силу.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eastAsia="Source Han Sans CN Regular" w:hAnsi="Times New Roman" w:cs="Lohit Devanagari"/>
                <w:b/>
                <w:bCs/>
                <w:lang w:eastAsia="ru-RU" w:bidi="ru-RU"/>
              </w:rPr>
            </w:pP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Статья 17. Вопросы местного значения городского округа</w:t>
            </w:r>
          </w:p>
          <w:p w:rsidR="00A1242E" w:rsidRDefault="00A1242E">
            <w:pPr>
              <w:widowControl w:val="0"/>
              <w:suppressAutoHyphens w:val="0"/>
              <w:ind w:firstLine="340"/>
              <w:jc w:val="both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1. К вопросам ме</w:t>
            </w:r>
            <w:r>
              <w:rPr>
                <w:rFonts w:ascii="Times New Roman" w:hAnsi="Times New Roman"/>
              </w:rPr>
              <w:t>стного значения городского округа относятся: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 xml:space="preserve">1) составление и рассмотрение проекта бюджета городского округа, утверждение и исполнение бюджета городского округа, осуществление контроля за его исполнением, составление и утверждение отчета об исполнении </w:t>
            </w:r>
            <w:r>
              <w:rPr>
                <w:rFonts w:ascii="Times New Roman" w:hAnsi="Times New Roman"/>
              </w:rPr>
              <w:t>бюджета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2) установление, изменение и отмена местных налогов и сборов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3) владение, пользование и распоряжение имуществом, находящимся в муниципальной собственности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4) организация в границах городского</w:t>
            </w:r>
            <w:r>
              <w:rPr>
                <w:rFonts w:ascii="Times New Roman" w:hAnsi="Times New Roman"/>
              </w:rPr>
              <w:t xml:space="preserve"> округа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¹</w:t>
            </w:r>
            <w:r>
              <w:rPr>
                <w:rFonts w:ascii="Times New Roman" w:hAnsi="Times New Roman"/>
              </w:rPr>
              <w:t>) осуществление муниципального контроля за исполнением единой теплоснабжаю</w:t>
            </w:r>
            <w:r>
              <w:rPr>
                <w:rFonts w:ascii="Times New Roman" w:hAnsi="Times New Roman"/>
              </w:rPr>
              <w:t>щей организацией обязательств по строительству, реконструкции и (или) модернизации объектов теплоснабжения;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5) дорожная деятельность в отношении автомобильных дорог местного значения в границах городского округа и обеспечение безопасности дорожного движени</w:t>
            </w:r>
            <w:r>
              <w:rPr>
                <w:rFonts w:ascii="Times New Roman" w:hAnsi="Times New Roman"/>
              </w:rPr>
              <w:t>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округа, орган</w:t>
            </w:r>
            <w:r>
              <w:rPr>
                <w:rFonts w:ascii="Times New Roman" w:hAnsi="Times New Roman"/>
              </w:rPr>
              <w:t>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6) обеспечение проживающих в городском округе и нужд</w:t>
            </w:r>
            <w:r>
              <w:rPr>
                <w:rFonts w:ascii="Times New Roman" w:hAnsi="Times New Roman"/>
              </w:rPr>
              <w:t xml:space="preserve">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</w:t>
            </w:r>
            <w:r>
              <w:rPr>
                <w:rFonts w:ascii="Times New Roman" w:hAnsi="Times New Roman"/>
              </w:rPr>
              <w:t>органов местного самоуправления в соответствии с жилищным законодательством;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7) создание условий для предоставления транспортных услуг населению и организация транспортного обслуживания населения в границах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¹</w:t>
            </w:r>
            <w:r>
              <w:rPr>
                <w:rFonts w:ascii="Times New Roman" w:hAnsi="Times New Roman"/>
              </w:rPr>
              <w:t>) участие в профилактике тер</w:t>
            </w:r>
            <w:r>
              <w:rPr>
                <w:rFonts w:ascii="Times New Roman" w:hAnsi="Times New Roman"/>
              </w:rPr>
              <w:t>роризма и экстремизма, а также в минимизации и (или) ликвидации последствий проявлений терроризма и экстремизма в границах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²</w:t>
            </w:r>
            <w:r>
              <w:rPr>
                <w:rFonts w:ascii="Times New Roman" w:hAnsi="Times New Roman"/>
              </w:rPr>
              <w:t>) разработка и осуществление мер, направленных на укрепление межнационального и межконфессионального согласия, п</w:t>
            </w:r>
            <w:r>
              <w:rPr>
                <w:rFonts w:ascii="Times New Roman" w:hAnsi="Times New Roman"/>
              </w:rPr>
              <w:t xml:space="preserve">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</w:t>
            </w:r>
            <w:r>
              <w:rPr>
                <w:rFonts w:ascii="Times New Roman" w:hAnsi="Times New Roman"/>
              </w:rPr>
              <w:t>конфликтов;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8) участие в предупреждении и ликвидации последствий чрезвычайных ситуаций в границах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9) организация охраны общественного порядка на территории городского округа муниципальной милицией;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¹</w:t>
            </w:r>
            <w:r>
              <w:rPr>
                <w:rFonts w:ascii="Times New Roman" w:hAnsi="Times New Roman"/>
              </w:rPr>
              <w:t>) предоставление помещения для работы</w:t>
            </w:r>
            <w:r>
              <w:rPr>
                <w:rFonts w:ascii="Times New Roman" w:hAnsi="Times New Roman"/>
              </w:rPr>
              <w:t xml:space="preserve"> на обслуживаемом административном участке городского округа сотруднику, замещающему должность участкового уполномоченного полиции;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²</w:t>
            </w:r>
            <w:r>
              <w:rPr>
                <w:rFonts w:ascii="Times New Roman" w:hAnsi="Times New Roman"/>
              </w:rPr>
              <w:t>) до 1 января 2017 года предоставление сотруднику, замещающему должность участкового уполномоченного полиции, и членам его</w:t>
            </w:r>
            <w:r>
              <w:rPr>
                <w:rFonts w:ascii="Times New Roman" w:hAnsi="Times New Roman"/>
              </w:rPr>
              <w:t xml:space="preserve"> семьи жилого помещения на период выполнения сотрудником обязанностей по указанной должности;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10) обеспечение первичных мер пожарной безопасности в границах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11) организация мероприятий по охране окружающей среды в границах городского окр</w:t>
            </w:r>
            <w:r>
              <w:rPr>
                <w:rFonts w:ascii="Times New Roman" w:hAnsi="Times New Roman"/>
              </w:rPr>
              <w:t>уга,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12) утратил силу. - Закон</w:t>
            </w:r>
            <w:r>
              <w:rPr>
                <w:rFonts w:ascii="Times New Roman" w:hAnsi="Times New Roman"/>
              </w:rPr>
              <w:t xml:space="preserve"> Республики Татарстан от 7 апреля 2006 года № 28-ЗРТ;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13)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</w:t>
            </w:r>
            <w:r>
              <w:rPr>
                <w:rFonts w:ascii="Times New Roman" w:hAnsi="Times New Roman"/>
              </w:rPr>
              <w:t>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</w:t>
            </w:r>
            <w:r>
              <w:rPr>
                <w:rFonts w:ascii="Times New Roman" w:hAnsi="Times New Roman"/>
              </w:rPr>
              <w:t>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Республики Татарстан), организация предоставления дополнительного образ</w:t>
            </w:r>
            <w:r>
              <w:rPr>
                <w:rFonts w:ascii="Times New Roman" w:hAnsi="Times New Roman"/>
              </w:rPr>
              <w:t xml:space="preserve">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</w:t>
            </w:r>
            <w:r>
              <w:rPr>
                <w:rFonts w:ascii="Times New Roman" w:hAnsi="Times New Roman"/>
              </w:rPr>
              <w:t>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 xml:space="preserve">14) создание условий для оказания медицинской помощи населению </w:t>
            </w:r>
            <w:r>
              <w:rPr>
                <w:rFonts w:ascii="Times New Roman" w:hAnsi="Times New Roman"/>
              </w:rPr>
              <w:t>на территории городского округа (за исключением территорий городских округов, 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организациях, подведомственн</w:t>
            </w:r>
            <w:r>
              <w:rPr>
                <w:rFonts w:ascii="Times New Roman" w:hAnsi="Times New Roman"/>
              </w:rPr>
              <w:t>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15) создание условий для обеспечения жителей городского округа услугами связи, общественного питания, торговли и бытового обслуживания;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16) организация библиотечного обслуживания населения, комплектование и обеспечение сохранности библиотечных фондов библи</w:t>
            </w:r>
            <w:r>
              <w:rPr>
                <w:rFonts w:ascii="Times New Roman" w:hAnsi="Times New Roman"/>
              </w:rPr>
              <w:t>отек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17) создание условий для организации досуга и обеспечения жителей городского округа услугами организаций культуры;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¹</w:t>
            </w:r>
            <w:r>
              <w:rPr>
                <w:rFonts w:ascii="Times New Roman" w:hAnsi="Times New Roman"/>
              </w:rPr>
              <w:t>) создание условий для развития местного традиционного народного художественного творчества, участие в сохранении,</w:t>
            </w:r>
            <w:r>
              <w:rPr>
                <w:rFonts w:ascii="Times New Roman" w:hAnsi="Times New Roman"/>
              </w:rPr>
              <w:t xml:space="preserve"> возрождении и развитии народных художественных промыслов в городском округе;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18) 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округа, охрана объектов культу</w:t>
            </w:r>
            <w:r>
              <w:rPr>
                <w:rFonts w:ascii="Times New Roman" w:hAnsi="Times New Roman"/>
              </w:rPr>
              <w:t>рного наследия (памятников истории и культуры) местного (муниципального) значения, расположенных на территории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19) обеспечение условий для развития на территории городского округа физической культуры, школьного спорта и массового спорта,</w:t>
            </w:r>
            <w:r>
              <w:rPr>
                <w:rFonts w:ascii="Times New Roman" w:hAnsi="Times New Roman"/>
              </w:rPr>
              <w:t xml:space="preserve"> организация проведения официальных физкультурно-оздоровительных и спортивных мероприятий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20) создание условий для массового отдыха жителей городского округа и организация обустройства мест массового отдыха населения;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 xml:space="preserve">21) утратил силу с </w:t>
            </w:r>
            <w:r>
              <w:rPr>
                <w:rFonts w:ascii="Times New Roman" w:hAnsi="Times New Roman"/>
              </w:rPr>
              <w:t>1 января 2008 года. - Закон Республики Татарстан от 9 июля 2007 года 29-ЗРТ;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22) формирование и содержание муниципального архива;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23) организация ритуальных услуг и содержание мест захоронения;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24) участие в организации деятельности по накоплению (в том чи</w:t>
            </w:r>
            <w:r>
              <w:rPr>
                <w:rFonts w:ascii="Times New Roman" w:hAnsi="Times New Roman"/>
              </w:rPr>
              <w:t>сле раздельному накоплению), сбору, транспортированию, обработке, утилизации, обезвреживанию, захоронению твердых коммунальных отходов;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 xml:space="preserve">25) утверждение правил благоустройства территории городского округа, осуществление муниципального контроля в сфере </w:t>
            </w:r>
            <w:r>
              <w:rPr>
                <w:rFonts w:ascii="Times New Roman" w:hAnsi="Times New Roman"/>
              </w:rPr>
              <w:t>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      </w:r>
            <w:r>
              <w:rPr>
                <w:rFonts w:ascii="Times New Roman" w:hAnsi="Times New Roman"/>
              </w:rPr>
              <w:t xml:space="preserve">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</w:t>
            </w:r>
            <w:r>
              <w:rPr>
                <w:rFonts w:ascii="Times New Roman" w:hAnsi="Times New Roman"/>
              </w:rPr>
              <w:t>анизация благоустройства территории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городског</w:t>
            </w:r>
            <w:r>
              <w:rPr>
                <w:rFonts w:ascii="Times New Roman" w:hAnsi="Times New Roman"/>
              </w:rPr>
              <w:t>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26) 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градостроительного плана земельного</w:t>
            </w:r>
            <w:r>
              <w:rPr>
                <w:rFonts w:ascii="Times New Roman" w:hAnsi="Times New Roman"/>
              </w:rPr>
              <w:t xml:space="preserve"> участка, расположенного в границах городского округа,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</w:t>
            </w:r>
            <w:r>
              <w:rPr>
                <w:rFonts w:ascii="Times New Roman" w:hAnsi="Times New Roman"/>
              </w:rPr>
              <w:t xml:space="preserve"> осуществлении строительства, реконструкции объектов капитального строительства, расположенных на территории городского округа, утверждение местных нормативов градостроительного проектирования городского округа, ведение информационной системы обеспечения г</w:t>
            </w:r>
            <w:r>
              <w:rPr>
                <w:rFonts w:ascii="Times New Roman" w:hAnsi="Times New Roman"/>
              </w:rPr>
              <w:t>радостроительной деятельности, осуществляемой на территории городского округа, резервирование земель и изъятие земельных участков в границах городского округа для муниципальных нужд, осуществление муниципального земельного контроля в границах городского ок</w:t>
            </w:r>
            <w:r>
              <w:rPr>
                <w:rFonts w:ascii="Times New Roman" w:hAnsi="Times New Roman"/>
              </w:rPr>
              <w:t>руга,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</w:t>
            </w:r>
            <w:r>
              <w:rPr>
                <w:rFonts w:ascii="Times New Roman" w:hAnsi="Times New Roman"/>
              </w:rPr>
              <w:t>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</w:t>
            </w:r>
            <w:r>
              <w:rPr>
                <w:rFonts w:ascii="Times New Roman" w:hAnsi="Times New Roman"/>
              </w:rPr>
              <w:t>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</w:t>
            </w:r>
            <w:r>
              <w:rPr>
                <w:rFonts w:ascii="Times New Roman" w:hAnsi="Times New Roman"/>
              </w:rPr>
              <w:t>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  <w:r>
              <w:rPr>
                <w:rFonts w:ascii="Times New Roman" w:hAnsi="Times New Roman"/>
              </w:rPr>
              <w:t xml:space="preserve">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городских округов, принятие в соответствии с гражданским законодательством Российской Федерации реше</w:t>
            </w:r>
            <w:r>
              <w:rPr>
                <w:rFonts w:ascii="Times New Roman" w:hAnsi="Times New Roman"/>
              </w:rPr>
              <w:t>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</w:t>
            </w:r>
            <w:r>
              <w:rPr>
                <w:rFonts w:ascii="Times New Roman" w:hAnsi="Times New Roman"/>
              </w:rPr>
              <w:t>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¹</w:t>
            </w:r>
            <w:r>
              <w:rPr>
                <w:rFonts w:ascii="Times New Roman" w:hAnsi="Times New Roman"/>
              </w:rPr>
              <w:t>) утверждение схемы размещения рекламных к</w:t>
            </w:r>
            <w:r>
              <w:rPr>
                <w:rFonts w:ascii="Times New Roman" w:hAnsi="Times New Roman"/>
              </w:rPr>
              <w:t xml:space="preserve">онструкций, выдача разрешений на установку и эксплуатацию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 на территории городского округа, </w:t>
            </w:r>
            <w:r>
              <w:rPr>
                <w:rFonts w:ascii="Times New Roman" w:hAnsi="Times New Roman"/>
              </w:rPr>
              <w:t>осуществляемые в соответствии с Федеральным законом «О рекламе»;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²</w:t>
            </w:r>
            <w:r>
              <w:rPr>
                <w:rFonts w:ascii="Times New Roman" w:hAnsi="Times New Roman"/>
              </w:rPr>
              <w:t>) принятие решений о создании, об упразднении лесничеств, создаваемых в их составе участковых лесничеств, расположенных на землях населенных пунктов городского округа, установлении и измен</w:t>
            </w:r>
            <w:r>
              <w:rPr>
                <w:rFonts w:ascii="Times New Roman" w:hAnsi="Times New Roman"/>
              </w:rPr>
              <w:t>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³</w:t>
            </w:r>
            <w:r>
              <w:rPr>
                <w:rFonts w:ascii="Times New Roman" w:hAnsi="Times New Roman"/>
              </w:rPr>
              <w:t xml:space="preserve">) осуществление мероприятий по лесоустройству в отношении лесов, расположенных на землях населенных </w:t>
            </w:r>
            <w:r>
              <w:rPr>
                <w:rFonts w:ascii="Times New Roman" w:hAnsi="Times New Roman"/>
              </w:rPr>
              <w:t>пунктов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 xml:space="preserve">27)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</w:t>
            </w:r>
            <w:r>
              <w:rPr>
                <w:rFonts w:ascii="Times New Roman" w:hAnsi="Times New Roman"/>
              </w:rPr>
              <w:t>межмуниципального значения), наименований элементам планировочной структуры в границах городского округа, изменение, аннулирование таких наименований, размещение информации в государственном адресном реестре;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 xml:space="preserve">28) организация и осуществление мероприятий по </w:t>
            </w:r>
            <w:r>
              <w:rPr>
                <w:rFonts w:ascii="Times New Roman" w:hAnsi="Times New Roman"/>
              </w:rPr>
              <w:t xml:space="preserve">территориальной обороне и гражданской обороне, защите населения и территории городского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</w:t>
            </w:r>
            <w:r>
              <w:rPr>
                <w:rFonts w:ascii="Times New Roman" w:hAnsi="Times New Roman"/>
              </w:rPr>
              <w:t>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29) создание, содержание и организация деятельности аварийно-спасательных служб и (ил</w:t>
            </w:r>
            <w:r>
              <w:rPr>
                <w:rFonts w:ascii="Times New Roman" w:hAnsi="Times New Roman"/>
              </w:rPr>
              <w:t>и) аварийно-спасательных формирований на территории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30) осуществление муниципального контроля в области охраны и использования особо охраняемых природных территорий местного значения;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31) организация и осуществление мероприятий по мобили</w:t>
            </w:r>
            <w:r>
              <w:rPr>
                <w:rFonts w:ascii="Times New Roman" w:hAnsi="Times New Roman"/>
              </w:rPr>
              <w:t>зационной подготовке муниципальных предприятий и учреждений, находящихся на территории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32) осуществление мероприятий по обеспечению безопасности людей на водных объектах, охране их жизни и здоровья;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33) создание условий для развития сель</w:t>
            </w:r>
            <w:r>
              <w:rPr>
                <w:rFonts w:ascii="Times New Roman" w:hAnsi="Times New Roman"/>
              </w:rPr>
              <w:t xml:space="preserve">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</w:t>
            </w:r>
            <w:r>
              <w:rPr>
                <w:rFonts w:ascii="Times New Roman" w:hAnsi="Times New Roman"/>
              </w:rPr>
              <w:t>деятельности и добровольчеству (волонтерству);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34)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</w:t>
            </w:r>
            <w:r>
              <w:rPr>
                <w:rFonts w:ascii="Times New Roman" w:hAnsi="Times New Roman"/>
              </w:rPr>
              <w:t>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округе;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35) утратил силу с 1 января 2008 года. - Закон Республики Татарс</w:t>
            </w:r>
            <w:r>
              <w:rPr>
                <w:rFonts w:ascii="Times New Roman" w:hAnsi="Times New Roman"/>
              </w:rPr>
              <w:t>тан от 9 июля 2007 года № 29-ЗРТ;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 xml:space="preserve">36)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</w:t>
            </w:r>
            <w:r>
              <w:rPr>
                <w:rFonts w:ascii="Times New Roman" w:hAnsi="Times New Roman"/>
              </w:rPr>
              <w:t xml:space="preserve">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</w:t>
            </w:r>
            <w:r>
              <w:rPr>
                <w:rFonts w:ascii="Times New Roman" w:hAnsi="Times New Roman"/>
              </w:rPr>
              <w:t>целей;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37)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38) осуществление муниципального лесного контроля;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39) утратил силу. - Закон Республики Татарстан от 1</w:t>
            </w:r>
            <w:r>
              <w:rPr>
                <w:rFonts w:ascii="Times New Roman" w:hAnsi="Times New Roman"/>
              </w:rPr>
              <w:t xml:space="preserve">0 мая 2014 года </w:t>
            </w:r>
            <w:r>
              <w:rPr>
                <w:rFonts w:ascii="Times New Roman" w:hAnsi="Times New Roman"/>
              </w:rPr>
              <w:br/>
              <w:t>№ 30-ЗРТ;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40) утратил силу. - Закон Республики Татарстан от 29 ноября 2014 года № 110-ЗРТ;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 xml:space="preserve">41) обеспечение выполнения работ, необходимых для создания искусственных земельных участков для нужд городского округа в соответствии с федеральным </w:t>
            </w:r>
            <w:r>
              <w:rPr>
                <w:rFonts w:ascii="Times New Roman" w:hAnsi="Times New Roman"/>
              </w:rPr>
              <w:t>законом;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42) осуществление мер по противодействию коррупции в границах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43) организация в соответствии с федеральным законом выполнения комплексных кадастровых работ и утверждение карты-плана территории;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 xml:space="preserve">44) принятие решений и проведение </w:t>
            </w:r>
            <w:r>
              <w:rPr>
                <w:rFonts w:ascii="Times New Roman" w:hAnsi="Times New Roman"/>
              </w:rPr>
              <w:t>на территории городского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45) осуществлени</w:t>
            </w:r>
            <w:r>
              <w:rPr>
                <w:rFonts w:ascii="Times New Roman" w:hAnsi="Times New Roman"/>
              </w:rPr>
              <w:t>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46) осуществление учета личных подсобных</w:t>
            </w:r>
            <w:r>
              <w:rPr>
                <w:rFonts w:ascii="Times New Roman" w:hAnsi="Times New Roman"/>
              </w:rPr>
              <w:t xml:space="preserve">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¹</w:t>
            </w:r>
            <w:r>
              <w:rPr>
                <w:rFonts w:ascii="Times New Roman" w:hAnsi="Times New Roman"/>
              </w:rPr>
              <w:t>. Утратила силу. - Закон Республики Татарстан от 9 июля 2007 года № 29-ЗРТ.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</w:rPr>
              <w:t xml:space="preserve">2. Утратила силу. - </w:t>
            </w:r>
            <w:r>
              <w:rPr>
                <w:rFonts w:ascii="Times New Roman" w:hAnsi="Times New Roman"/>
              </w:rPr>
              <w:t>Закон Республики Татарстан от 9 июля 2007 года № 29-ЗРТ.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Статья 17. Полномочия органов местного самоуправления городского округа по решению вопросов непосредственного обеспечения жизнедеятельности населения</w:t>
            </w:r>
          </w:p>
          <w:p w:rsidR="00A1242E" w:rsidRDefault="00A1242E">
            <w:pPr>
              <w:pStyle w:val="a9"/>
              <w:widowControl w:val="0"/>
              <w:ind w:firstLine="340"/>
              <w:jc w:val="both"/>
              <w:rPr>
                <w:rFonts w:ascii="Times New Roman" w:hAnsi="Times New Roman"/>
                <w:b/>
                <w:bCs/>
              </w:rPr>
            </w:pP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1. К полномочиям органов местного </w:t>
            </w:r>
            <w:r>
              <w:rPr>
                <w:rFonts w:ascii="Times New Roman" w:hAnsi="Times New Roman"/>
                <w:b/>
                <w:bCs/>
              </w:rPr>
              <w:t>самоуправления городского округа в соответствии с частью 1 статьи 32 Федерального закона «Об общих принципах организации местного самоуправления в единой системе публичной власти» относятся: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1) принятие устава городского округа и внесение в него изменений </w:t>
            </w:r>
            <w:r>
              <w:rPr>
                <w:rFonts w:ascii="Times New Roman" w:hAnsi="Times New Roman"/>
                <w:b/>
                <w:bCs/>
              </w:rPr>
              <w:t>и дополнений, издание муниципальных правовых актов;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2) установление официальных символов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3) составление и рассмотрение проекта бюджета городского округа, утверждение и исполнение бюджета городского округа, осуществление муниципального фи</w:t>
            </w:r>
            <w:r>
              <w:rPr>
                <w:rFonts w:ascii="Times New Roman" w:hAnsi="Times New Roman"/>
                <w:b/>
                <w:bCs/>
              </w:rPr>
              <w:t>нансового контроля, в том числе контроля за исполнением бюджета городского округа, составление и утверждение отчета об исполнении бюджета городского округа в соответствии с Бюджетным кодексом Российской Федерации;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4) владение, пользование и распоряжение им</w:t>
            </w:r>
            <w:r>
              <w:rPr>
                <w:rFonts w:ascii="Times New Roman" w:hAnsi="Times New Roman"/>
                <w:b/>
                <w:bCs/>
              </w:rPr>
              <w:t>уществом, находящимся в муниципальной собственности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5) установление, введение в действие и прекращение действия ранее введенных местных налогов и сборов городского округа в соответствии с законодательством о налогах и сборах;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6) участие </w:t>
            </w:r>
            <w:r>
              <w:rPr>
                <w:rFonts w:ascii="Times New Roman" w:hAnsi="Times New Roman"/>
                <w:b/>
                <w:bCs/>
              </w:rPr>
              <w:t>в осуществлении охраны здоровья граждан на территории городского округа, включая обеспечение доступности медицинской помощи, в соответствии с Федеральным законом от 21 ноября 2011 года № 323-ФЗ «Об основах охраны здоровья граждан в Российской Федерации», в</w:t>
            </w:r>
            <w:r>
              <w:rPr>
                <w:rFonts w:ascii="Times New Roman" w:hAnsi="Times New Roman"/>
                <w:b/>
                <w:bCs/>
              </w:rPr>
              <w:t xml:space="preserve"> том числе в создании условий для оказания медицинской помощи населению (за исключением территорий, 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органи</w:t>
            </w:r>
            <w:r>
              <w:rPr>
                <w:rFonts w:ascii="Times New Roman" w:hAnsi="Times New Roman"/>
                <w:b/>
                <w:bCs/>
              </w:rPr>
              <w:t>зациях,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</w:t>
            </w:r>
            <w:r>
              <w:rPr>
                <w:rFonts w:ascii="Times New Roman" w:hAnsi="Times New Roman"/>
                <w:b/>
                <w:bCs/>
              </w:rPr>
              <w:t>м медицинской помощи;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7) организационное и материально-техническое обеспечение подготовки и проведения муниципальных выборов, местного референдума;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8) развитие внутридворовых территорий;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9) учреждение печатного средства массовой информации и (или) сетевого</w:t>
            </w:r>
            <w:r>
              <w:rPr>
                <w:rFonts w:ascii="Times New Roman" w:hAnsi="Times New Roman"/>
                <w:b/>
                <w:bCs/>
              </w:rPr>
              <w:t xml:space="preserve"> издания для обнародования муниципальных правовых актов, доведения до сведения жителей городского округа официальной информации;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10) создание муниципальных предприятий и учреждений, осуществление финансового обеспечения деятельности муниципальных казенных </w:t>
            </w:r>
            <w:r>
              <w:rPr>
                <w:rFonts w:ascii="Times New Roman" w:hAnsi="Times New Roman"/>
                <w:b/>
                <w:bCs/>
              </w:rPr>
              <w:t>учреждений и финансового обеспечения выполнения муниципального задания бюджетными и автономными муниципальными учреждениями;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11) установление тарифов на услуги, предоставляемые муниципальными предприятиями и учреждениями, и работы, выполняемые муниципальны</w:t>
            </w:r>
            <w:r>
              <w:rPr>
                <w:rFonts w:ascii="Times New Roman" w:hAnsi="Times New Roman"/>
                <w:b/>
                <w:bCs/>
              </w:rPr>
              <w:t>ми предприятиями и учреждениями, если иное не предусмотрено федеральными законами;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12) осуществление мер по противодействию коррупции в границах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13) участие в профилактике терроризма и экстремизма, а также в минимизации и (или) ликвидаци</w:t>
            </w:r>
            <w:r>
              <w:rPr>
                <w:rFonts w:ascii="Times New Roman" w:hAnsi="Times New Roman"/>
                <w:b/>
                <w:bCs/>
              </w:rPr>
              <w:t>и последствий проявлений терроризма и экстремизма в границах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14) участие в предупреждении и ликвидации последствий чрезвычайных ситуаций в границах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15) организация и осуществление мероприятий по мобилизационной подгото</w:t>
            </w:r>
            <w:r>
              <w:rPr>
                <w:rFonts w:ascii="Times New Roman" w:hAnsi="Times New Roman"/>
                <w:b/>
                <w:bCs/>
              </w:rPr>
              <w:t>вке муниципальных предприятий и учреждений, находящихся на территории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16) осуществление международных и внешнеэкономических связей в соответствии с Федеральным законом «Об общих принципах организации местного самоуправления в единой сист</w:t>
            </w:r>
            <w:r>
              <w:rPr>
                <w:rFonts w:ascii="Times New Roman" w:hAnsi="Times New Roman"/>
                <w:b/>
                <w:bCs/>
              </w:rPr>
              <w:t>еме публичной власти»;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17) осуществление муниципального контроля за соблюдением требований, установленных муниципальными правовыми актами, принятыми по вопросам непосредственного обеспечения жизнедеятельности населения.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2. К полномочиям органов местного са</w:t>
            </w:r>
            <w:r>
              <w:rPr>
                <w:rFonts w:ascii="Times New Roman" w:hAnsi="Times New Roman"/>
                <w:b/>
                <w:bCs/>
              </w:rPr>
              <w:t>моуправления городского округа в соответствии с частью 2 статьи 32 Федерального закона «Об общих принципах организации местного самоуправления в единой системе публичной власти» относятся: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1) организация в границах городского округа электро-, тепло-,  газо</w:t>
            </w:r>
            <w:r>
              <w:rPr>
                <w:rFonts w:ascii="Times New Roman" w:hAnsi="Times New Roman"/>
                <w:b/>
                <w:bCs/>
              </w:rPr>
      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2) обеспечение проживающих в городском округе и нуждающихся в жилых помещениях малоимущих граждан жилыми п</w:t>
            </w:r>
            <w:r>
              <w:rPr>
                <w:rFonts w:ascii="Times New Roman" w:hAnsi="Times New Roman"/>
                <w:b/>
                <w:bCs/>
              </w:rPr>
              <w:t>омещениями, организация строительства и содержания муниципального жилищного фонда, создание условий для жилищного строительства, принятие решения о согласовании переустройства и перепланировки помещений в многоквартирном доме, а также осуществление иных по</w:t>
            </w:r>
            <w:r>
              <w:rPr>
                <w:rFonts w:ascii="Times New Roman" w:hAnsi="Times New Roman"/>
                <w:b/>
                <w:bCs/>
              </w:rPr>
              <w:t>лномочий органов местного самоуправления в соответствии с жилищным законодательством;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3) предоставление помещения для работы на обслуживаемом административном участке городского округа сотруднику, замещающему должность участкового уполномоченного полиции;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4)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</w:t>
            </w:r>
            <w:r>
              <w:rPr>
                <w:rFonts w:ascii="Times New Roman" w:hAnsi="Times New Roman"/>
                <w:b/>
                <w:bCs/>
              </w:rPr>
              <w:t xml:space="preserve">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</w:t>
            </w:r>
            <w:r>
              <w:rPr>
                <w:rFonts w:ascii="Times New Roman" w:hAnsi="Times New Roman"/>
                <w:b/>
                <w:bCs/>
              </w:rPr>
              <w:t>(за исключением дополнительного образования детей, финансовое обеспечение которого осуществляется органами государственной власти Республики Татарстан), организация предоставления дополнительного образования взрослых по дополнительным образовательным прогр</w:t>
            </w:r>
            <w:r>
              <w:rPr>
                <w:rFonts w:ascii="Times New Roman" w:hAnsi="Times New Roman"/>
                <w:b/>
                <w:bCs/>
              </w:rPr>
              <w:t>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5) обеспечение условий для развития на территории город</w:t>
            </w:r>
            <w:r>
              <w:rPr>
                <w:rFonts w:ascii="Times New Roman" w:hAnsi="Times New Roman"/>
                <w:b/>
                <w:bCs/>
              </w:rPr>
              <w:t>ского округа физической культуры и спорта, в том числе содействие развитию и обеспечению доступности массового спорта, развитие детско-юношеского спорта (включая школьный спорт), организация и проведение официальных физкультурных мероприятий и спортивных м</w:t>
            </w:r>
            <w:r>
              <w:rPr>
                <w:rFonts w:ascii="Times New Roman" w:hAnsi="Times New Roman"/>
                <w:b/>
                <w:bCs/>
              </w:rPr>
              <w:t>ероприятий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6)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7) создание условий для обеспечения жи</w:t>
            </w:r>
            <w:r>
              <w:rPr>
                <w:rFonts w:ascii="Times New Roman" w:hAnsi="Times New Roman"/>
                <w:b/>
                <w:bCs/>
              </w:rPr>
              <w:t>телей городского округа услугами связи, общественного питания, торговли и бытового обслуживания;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8) формирование и содержание муниципального архива;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9) организация библиотечного обслуживания населения, комплектование и обеспечение сохранности библиотечных </w:t>
            </w:r>
            <w:r>
              <w:rPr>
                <w:rFonts w:ascii="Times New Roman" w:hAnsi="Times New Roman"/>
                <w:b/>
                <w:bCs/>
              </w:rPr>
              <w:t>фондов библиотек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10) содержание мест захоронения;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</w:t>
            </w:r>
            <w:r>
              <w:rPr>
                <w:rFonts w:ascii="Times New Roman" w:hAnsi="Times New Roman"/>
                <w:b/>
                <w:bCs/>
              </w:rPr>
              <w:t>ия, автомобильных дорог регионального или межмуниципального значения), наименований элементам планировочной структуры в границах городского округа, изменение, аннулирование таких наименований, размещение информации в государственном адресном реестре;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12) у</w:t>
            </w:r>
            <w:r>
              <w:rPr>
                <w:rFonts w:ascii="Times New Roman" w:hAnsi="Times New Roman"/>
                <w:b/>
                <w:bCs/>
              </w:rPr>
              <w:t>тверждение правил благоустройства территории городского округа, организация благоустройства территории городского округа в соответствии с указанными правилами;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13) принятие решений и проведение на территории городского округа мероприятий по выявлению право</w:t>
            </w:r>
            <w:r>
              <w:rPr>
                <w:rFonts w:ascii="Times New Roman" w:hAnsi="Times New Roman"/>
                <w:b/>
                <w:bCs/>
              </w:rPr>
              <w:t>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14) обеспечение выполнения работ, необходимых для создания искусственных земел</w:t>
            </w:r>
            <w:r>
              <w:rPr>
                <w:rFonts w:ascii="Times New Roman" w:hAnsi="Times New Roman"/>
                <w:b/>
                <w:bCs/>
              </w:rPr>
              <w:t>ьных участков для нужд городского округа в соответствии с федеральным законом;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15)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</w:t>
            </w:r>
            <w:r>
              <w:rPr>
                <w:rFonts w:ascii="Times New Roman" w:hAnsi="Times New Roman"/>
                <w:b/>
                <w:bCs/>
              </w:rPr>
              <w:t>астков, находящихся в собственности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16) организация сбора статистических показателей, характеризующих состояние экономики и социальной сферы городского округа, и предоставление указанных данных органам государственной власти в порядке, у</w:t>
            </w:r>
            <w:r>
              <w:rPr>
                <w:rFonts w:ascii="Times New Roman" w:hAnsi="Times New Roman"/>
                <w:b/>
                <w:bCs/>
              </w:rPr>
              <w:t>становленном Правительством Российской Федерации;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17)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18) орга</w:t>
            </w:r>
            <w:r>
              <w:rPr>
                <w:rFonts w:ascii="Times New Roman" w:hAnsi="Times New Roman"/>
                <w:b/>
                <w:bCs/>
              </w:rPr>
              <w:t>низация профессионального образования и дополнительного профессионального образования лиц, замещающих муниципальные должности, муниципальных служащих и работников муниципальных предприятий и учреждений, организация подготовки кадров для муниципальной служб</w:t>
            </w:r>
            <w:r>
              <w:rPr>
                <w:rFonts w:ascii="Times New Roman" w:hAnsi="Times New Roman"/>
                <w:b/>
                <w:bCs/>
              </w:rPr>
              <w:t>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19) разработка и осуществление мер, направленных на укрепление межнационального и межконфессионального согла</w:t>
            </w:r>
            <w:r>
              <w:rPr>
                <w:rFonts w:ascii="Times New Roman" w:hAnsi="Times New Roman"/>
                <w:b/>
                <w:bCs/>
              </w:rPr>
              <w:t>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</w:t>
            </w:r>
            <w:r>
              <w:rPr>
                <w:rFonts w:ascii="Times New Roman" w:hAnsi="Times New Roman"/>
                <w:b/>
                <w:bCs/>
              </w:rPr>
              <w:t>ских) конфликтов;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20)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городском округе;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21) обеспечение первичных мер пожарной безоп</w:t>
            </w:r>
            <w:r>
              <w:rPr>
                <w:rFonts w:ascii="Times New Roman" w:hAnsi="Times New Roman"/>
                <w:b/>
                <w:bCs/>
              </w:rPr>
              <w:t>асности в границах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22) создание условий для обеспечения жителей городского округа услугами организаций культуры, организации досуга, массового отдыха жителей городского округа, обустройство мест массового отдыха населения;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23) сохранение</w:t>
            </w:r>
            <w:r>
              <w:rPr>
                <w:rFonts w:ascii="Times New Roman" w:hAnsi="Times New Roman"/>
                <w:b/>
                <w:bCs/>
              </w:rPr>
              <w:t>, использование и популяризация объектов культурного наследия (памятников истории и культуры), находящихся в собственности городского округа, охрана объектов культурного наследия (памятников истории и культуры) местного (муниципального) значения, расположе</w:t>
            </w:r>
            <w:r>
              <w:rPr>
                <w:rFonts w:ascii="Times New Roman" w:hAnsi="Times New Roman"/>
                <w:b/>
                <w:bCs/>
              </w:rPr>
              <w:t>нных на территории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24) создание условий для развития сельскохозяйственного производства в городском округе, расширения рынка сельскохозяйственной продукции, сырья и продовольствия;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25) содействие развитию малого и среднего предпринимател</w:t>
            </w:r>
            <w:r>
              <w:rPr>
                <w:rFonts w:ascii="Times New Roman" w:hAnsi="Times New Roman"/>
                <w:b/>
                <w:bCs/>
              </w:rPr>
              <w:t>ьства;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26) оказание поддержки социально ориентированным некоммерческим организациям, благотворительной деятельности и добровольчеству (волонтерству);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27) оказание поддержки научной, научно-технической и инновационной деятельности, осуществляемой на террито</w:t>
            </w:r>
            <w:r>
              <w:rPr>
                <w:rFonts w:ascii="Times New Roman" w:hAnsi="Times New Roman"/>
                <w:b/>
                <w:bCs/>
              </w:rPr>
              <w:t>рии городского округа, принятие программ, организация и проведение мероприятий городского округа, направленных на популяризацию науки;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28) организация и осуществление мероприятий по работе с детьми и молодежью, участие в реализации молодежной политики, раз</w:t>
            </w:r>
            <w:r>
              <w:rPr>
                <w:rFonts w:ascii="Times New Roman" w:hAnsi="Times New Roman"/>
                <w:b/>
                <w:bCs/>
              </w:rPr>
              <w:t>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</w:t>
            </w:r>
            <w:r>
              <w:rPr>
                <w:rFonts w:ascii="Times New Roman" w:hAnsi="Times New Roman"/>
                <w:b/>
                <w:bCs/>
              </w:rPr>
              <w:t>ики в городском округе;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29) осуществление в соответствии с законодательством Российской Федерации о государственном контроле (надзоре) и муниципальном контроле в Российской Федерации следующих видов муниципального контроля: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а) муниципальный контроль за </w:t>
            </w:r>
            <w:r>
              <w:rPr>
                <w:rFonts w:ascii="Times New Roman" w:hAnsi="Times New Roman"/>
                <w:b/>
                <w:bCs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б) муниципальный контроль в сфере благоустройства, предметом которого является соблюдение правил благоустройства терр</w:t>
            </w:r>
            <w:r>
              <w:rPr>
                <w:rFonts w:ascii="Times New Roman" w:hAnsi="Times New Roman"/>
                <w:b/>
                <w:bCs/>
              </w:rPr>
              <w:t>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</w:t>
            </w:r>
            <w:r>
              <w:rPr>
                <w:rFonts w:ascii="Times New Roman" w:hAnsi="Times New Roman"/>
                <w:b/>
                <w:bCs/>
              </w:rPr>
              <w:t>я предписание об устранении нарушений обязательных требований, выявленных в ходе наблюдения за соблюдением обязательных требований (мониторинга безопасности);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в) муниципальный контроль в области охраны и использования особо охраняемых природных территорий </w:t>
            </w:r>
            <w:r>
              <w:rPr>
                <w:rFonts w:ascii="Times New Roman" w:hAnsi="Times New Roman"/>
                <w:b/>
                <w:bCs/>
              </w:rPr>
              <w:t>местного значения;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г) муниципальный контроль на автомобильном транспорте, городском наземном электрическом транспорте и в дорожном хозяйстве в границах населенных пунктов, входящих в состав территорий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д) муниципальный земельный контроль </w:t>
            </w:r>
            <w:r>
              <w:rPr>
                <w:rFonts w:ascii="Times New Roman" w:hAnsi="Times New Roman"/>
                <w:b/>
                <w:bCs/>
              </w:rPr>
              <w:t>в границах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е) муниципальный лесной контроль.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3. К полномочиям органов местного самоуправления городского округа в соответствии с частями 3 и 7 статьи 32 Федерального закона «Об общих принципах организации местного самоуправления в единой</w:t>
            </w:r>
            <w:r>
              <w:rPr>
                <w:rFonts w:ascii="Times New Roman" w:hAnsi="Times New Roman"/>
                <w:b/>
                <w:bCs/>
              </w:rPr>
              <w:t xml:space="preserve"> системе публичной власти» относятся: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1)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</w:t>
            </w:r>
            <w:r>
              <w:rPr>
                <w:rFonts w:ascii="Times New Roman" w:hAnsi="Times New Roman"/>
                <w:b/>
                <w:bCs/>
              </w:rPr>
              <w:t>рковочных мест),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2) создание условий для предос</w:t>
            </w:r>
            <w:r>
              <w:rPr>
                <w:rFonts w:ascii="Times New Roman" w:hAnsi="Times New Roman"/>
                <w:b/>
                <w:bCs/>
              </w:rPr>
              <w:t>тавления транспортных услуг населению и организация транспортного обслуживания населения в границах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3) разработка и утверждение программ комплексного развития систем коммунальной инфраструктуры, программ комплексного развития транспортно</w:t>
            </w:r>
            <w:r>
              <w:rPr>
                <w:rFonts w:ascii="Times New Roman" w:hAnsi="Times New Roman"/>
                <w:b/>
                <w:bCs/>
              </w:rPr>
              <w:t>й инфраструктуры, программ комплексного развития социальной инфраструктуры городского округа, требования к которым устанавливаются Правительством Российской Федерации;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4) организация мероприятий по охране окружающей среды в границах городского округа, в то</w:t>
            </w:r>
            <w:r>
              <w:rPr>
                <w:rFonts w:ascii="Times New Roman" w:hAnsi="Times New Roman"/>
                <w:b/>
                <w:bCs/>
              </w:rPr>
              <w:t>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5) утверждение и реализация програ</w:t>
            </w:r>
            <w:r>
              <w:rPr>
                <w:rFonts w:ascii="Times New Roman" w:hAnsi="Times New Roman"/>
                <w:b/>
                <w:bCs/>
              </w:rPr>
              <w:t>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городского округа, организация и провед</w:t>
            </w:r>
            <w:r>
              <w:rPr>
                <w:rFonts w:ascii="Times New Roman" w:hAnsi="Times New Roman"/>
                <w:b/>
                <w:bCs/>
              </w:rPr>
              <w:t>ение иных мероприятий, предусмотренных законодательством об энергосбережении и о повышении энергетической эффективности;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6) организация ритуальных услуг;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7) участие в организации деятельности по накоплению (в том числе раздельному накоплению), сбору, транс</w:t>
            </w:r>
            <w:r>
              <w:rPr>
                <w:rFonts w:ascii="Times New Roman" w:hAnsi="Times New Roman"/>
                <w:b/>
                <w:bCs/>
              </w:rPr>
              <w:t>портированию, обработке, утилизации, обезвреживанию, захоронению твердых коммунальных отходов;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8)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</w:t>
            </w:r>
            <w:r>
              <w:rPr>
                <w:rFonts w:ascii="Times New Roman" w:hAnsi="Times New Roman"/>
                <w:b/>
                <w:bCs/>
              </w:rPr>
              <w:t>ленных в ходе таких осмотров нарушений,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</w:t>
            </w:r>
            <w:r>
              <w:rPr>
                <w:rFonts w:ascii="Times New Roman" w:hAnsi="Times New Roman"/>
                <w:b/>
                <w:bCs/>
              </w:rPr>
              <w:t>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</w:t>
            </w:r>
            <w:r>
              <w:rPr>
                <w:rFonts w:ascii="Times New Roman" w:hAnsi="Times New Roman"/>
                <w:b/>
                <w:bCs/>
              </w:rPr>
              <w:t>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</w:t>
            </w:r>
            <w:r>
              <w:rPr>
                <w:rFonts w:ascii="Times New Roman" w:hAnsi="Times New Roman"/>
                <w:b/>
                <w:bCs/>
              </w:rPr>
              <w:t>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городског</w:t>
            </w:r>
            <w:r>
              <w:rPr>
                <w:rFonts w:ascii="Times New Roman" w:hAnsi="Times New Roman"/>
                <w:b/>
                <w:bCs/>
              </w:rPr>
              <w:t>о округа,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осуществление сноса самоволь</w:t>
            </w:r>
            <w:r>
              <w:rPr>
                <w:rFonts w:ascii="Times New Roman" w:hAnsi="Times New Roman"/>
                <w:b/>
                <w:bCs/>
              </w:rPr>
              <w:t>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Федерации, принятие решения о признании объекта капитального строительства аварийным и подлежащим сносу или реконс</w:t>
            </w:r>
            <w:r>
              <w:rPr>
                <w:rFonts w:ascii="Times New Roman" w:hAnsi="Times New Roman"/>
                <w:b/>
                <w:bCs/>
              </w:rPr>
              <w:t>трукции в случаях, предусмотренных Градостроительным кодексом Российской Федерации, проведение публичных слушаний, общественных обсуждений в случаях, предусмотренных частью 1 статьи 5¹ Градостроительного кодекса Российской Федерации;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9) принятие решения об</w:t>
            </w:r>
            <w:r>
              <w:rPr>
                <w:rFonts w:ascii="Times New Roman" w:hAnsi="Times New Roman"/>
                <w:b/>
                <w:bCs/>
              </w:rPr>
              <w:t xml:space="preserve"> изменении одного вида разрешенного использования земельного участка на другой вид такого использования, принятие решения о переводе земельных участков, находящихся в частной собственности, из одной категории в другую, за исключением случаев, предусмотренн</w:t>
            </w:r>
            <w:r>
              <w:rPr>
                <w:rFonts w:ascii="Times New Roman" w:hAnsi="Times New Roman"/>
                <w:b/>
                <w:bCs/>
              </w:rPr>
              <w:t>ых законодательством Российской Федерации;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10) организация в соответствии с федеральным законом выполнения комплексных кадастровых работ и утверждение карты-плана территории;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11) принятие решений о создании, об упразднении лесничеств, создаваемых в их сост</w:t>
            </w:r>
            <w:r>
              <w:rPr>
                <w:rFonts w:ascii="Times New Roman" w:hAnsi="Times New Roman"/>
                <w:b/>
                <w:bCs/>
              </w:rPr>
              <w:t>аве участковых лесничеств, расположенных на землях населенных пунктов, входящих в состав территорий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расположенны</w:t>
            </w:r>
            <w:r>
              <w:rPr>
                <w:rFonts w:ascii="Times New Roman" w:hAnsi="Times New Roman"/>
                <w:b/>
                <w:bCs/>
              </w:rPr>
              <w:t>х на землях населенных пунктов, входящих в состав территорий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12) осуществление мероприятий по лесоустройству в отношении лесов, расположенных на землях населенных пунктов, входящих в состав территорий городского округа;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13) утверждение с</w:t>
            </w:r>
            <w:r>
              <w:rPr>
                <w:rFonts w:ascii="Times New Roman" w:hAnsi="Times New Roman"/>
                <w:b/>
                <w:bCs/>
              </w:rPr>
              <w:t>хемы размещения рекламных конструкций, выдача разрешений на установку и эксплуатацию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 на тер</w:t>
            </w:r>
            <w:r>
              <w:rPr>
                <w:rFonts w:ascii="Times New Roman" w:hAnsi="Times New Roman"/>
                <w:b/>
                <w:bCs/>
              </w:rPr>
              <w:t>ритории городского округа, осуществляемые в соответствии с законодательством Российской Федерации о рекламе;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14) организация и осуществление мероприятий по территориальной обороне и гражданской обороне, защите населения и территории городского округа от чр</w:t>
            </w:r>
            <w:r>
              <w:rPr>
                <w:rFonts w:ascii="Times New Roman" w:hAnsi="Times New Roman"/>
                <w:b/>
                <w:bCs/>
              </w:rPr>
              <w:t>езвычайных ситуаций природного и техногенного характера, включая поддержку в состоянии постоянной готовности к использованию объектов гражданской обороны, создание и содержание в целях гражданской обороны запасов материально-технических, продовольственных,</w:t>
            </w:r>
            <w:r>
              <w:rPr>
                <w:rFonts w:ascii="Times New Roman" w:hAnsi="Times New Roman"/>
                <w:b/>
                <w:bCs/>
              </w:rPr>
              <w:t xml:space="preserve"> медицинских и иных средств;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15) осуществление мероприятий по обеспечению безопасности людей на водных объектах, охране их жизни и здоровья;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16) установление правил использования водных объектов общего пользования для личных и бытовых нужд и информирование</w:t>
            </w:r>
            <w:r>
              <w:rPr>
                <w:rFonts w:ascii="Times New Roman" w:hAnsi="Times New Roman"/>
                <w:b/>
                <w:bCs/>
              </w:rPr>
              <w:t xml:space="preserve">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      </w:r>
          </w:p>
          <w:p w:rsidR="00A1242E" w:rsidRDefault="009F0E1F">
            <w:pPr>
              <w:pStyle w:val="a9"/>
              <w:widowControl w:val="0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17) оказание п</w:t>
            </w:r>
            <w:r>
              <w:rPr>
                <w:rFonts w:ascii="Times New Roman" w:hAnsi="Times New Roman"/>
                <w:b/>
                <w:bCs/>
              </w:rPr>
              <w:t>оддержки гражданам и их объединениям, участвующим в охране общественного порядка, создание условий для деятельности народных дружин.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4. Органы местного самоуправления городского округа в соответствии с законодательством Российской Федерации осуществляют полномочия по предоставлению земельных участков, государственная собственность на которые не разграничена </w:t>
            </w:r>
            <w:r>
              <w:rPr>
                <w:rFonts w:ascii="Times New Roman" w:eastAsia="Source Han Sans CN Regular" w:hAnsi="Times New Roman"/>
                <w:b/>
                <w:bCs/>
                <w:color w:val="000000"/>
              </w:rPr>
              <w:t xml:space="preserve">и которые расположены </w:t>
            </w:r>
            <w:r>
              <w:rPr>
                <w:rFonts w:ascii="Times New Roman" w:hAnsi="Times New Roman"/>
                <w:b/>
                <w:bCs/>
              </w:rPr>
              <w:t xml:space="preserve"> на тер</w:t>
            </w:r>
            <w:r>
              <w:rPr>
                <w:rFonts w:ascii="Times New Roman" w:hAnsi="Times New Roman"/>
                <w:b/>
                <w:bCs/>
              </w:rPr>
              <w:t>ритории городского округа.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5. При осуществлении полномочий, установленных частями 1 – 4 настоящей статьи, органы местного самоуправления городского округа уполномочены осуществлять закупки товаров, работ, услуг.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  <w:t>Статья 17¹. Права органов местного самоупра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  <w:t>вления городского округа на решение вопросов, не отнесенных к вопросам местного значения городского округа</w:t>
            </w:r>
          </w:p>
          <w:p w:rsidR="00A1242E" w:rsidRDefault="00A1242E">
            <w:pPr>
              <w:widowControl w:val="0"/>
              <w:suppressAutoHyphens w:val="0"/>
              <w:ind w:firstLine="340"/>
              <w:jc w:val="both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1. Органы местного самоуправления городского округа имеют право на: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1) создание музеев городского округа;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2) утратил силу. - Закон Республики Татарс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тан от 30 июля 2010 года № 58-ЗРТ;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3) создание муниципальных образовательных организаций высшего образования;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4) участие в осуществлении деятельности по опеке и попечительству;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5) утратил силу. - Закон Республики Татарстан от 11 марта 2013 года № 17-ЗРТ;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6) создание условий для осуществления деятельности, связанной с реализацией прав местных национально-культурных автономий на территории городского округа;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7) оказание содействия национально-культурному развитию народов Российской Федерации и реализации мер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оприятий в сфере межнациональных отношений на территории городского округа;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8) утратил силу. - Закон Республики Татарстан от 14 июля 2012 года № 52-ЗРТ;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8¹) создание муниципальной пожарной охраны;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9) создание условий для развития туризма;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10) оказание подд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11) оказание поддержки общественным объединениям инвалидов, а также 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созданным общероссийскими общественными объединениями инвалидов организациям в соответствии с Федеральным законом от 24 ноября 1995 года № 181-ФЗ «О социальной защите инвалидов в Российской Федерации»;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12) осуществление мероприятий, предусмотренных Федерал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ьным законом от 20 июля 2012 года № 125-ФЗ «О донорстве крови и ее компонентов»;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13)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льтатам независимой оценки качества условий оказания услуг организациями, в соответствии с федеральными законами;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14) предоставление гражданам жилых помещений муниципального жилищного фонда по договорам найма жилых помещений жилищного фонда социального исп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ользования в соответствии с жилищным законодательством;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15) осуществление деятельности по обращению с животными без владельцев, обитающими на территории городского округа;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16) осуществление мероприятий в сфере профилактики правонарушений, предусмотренных Ф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едеральным законом от 23 июня 2016 года № 182-ФЗ «Об основах системы профилактики правонарушений в Российской Федерации»;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17) оказание содействия развитию физической культуры и спорта инвалидов, лиц с ограниченными возможностями здоровья, адаптивной физиче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ской культуры и адаптивного спорта;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18)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19) совершение нотариальных действий, предусмотренных 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законодательством, в случае отсутствия во входящем в состав территории городского округа и не являющемся его административным центром населенном пункте нотариуса;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20) оказание содействия в осуществлении нотариусом приема населения в соответствии с графиком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приема населения, утвержденным Нотариальной палатой Республики Татарстан;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21)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22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) осуществление мероприятий по оказанию помощи лицам, находящимся в состоянии алкогольного, наркотического или иного токсического опьянения.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2. Органы местного самоуправления городского округа вправе решать вопросы, указанные в части 1 настоящей статьи, уч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аствовать в осуществлении иных государственных полномочий (не переданных им в соответствии со статьей 19 Федерального закона «Об общих принципах организации местного самоуправления в Российской Федерации»), если это участие предусмотрено федеральными закон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Республики Татарстан, за счет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8"/>
              <w:widowControl w:val="0"/>
              <w:spacing w:beforeAutospacing="0" w:afterAutospacing="0"/>
              <w:ind w:firstLine="340"/>
              <w:jc w:val="both"/>
            </w:pPr>
            <w:r>
              <w:rPr>
                <w:b/>
                <w:bCs/>
                <w:color w:val="000000"/>
                <w:lang w:eastAsia="ru-RU" w:bidi="ru-RU"/>
              </w:rPr>
              <w:t>Статья 17¹.</w:t>
            </w:r>
            <w:r>
              <w:rPr>
                <w:b/>
                <w:bCs/>
                <w:color w:val="000000"/>
                <w:lang w:eastAsia="ru-RU" w:bidi="ru-RU"/>
              </w:rPr>
              <w:tab/>
              <w:t>Финансовое обеспечение осуществлени</w:t>
            </w:r>
            <w:r>
              <w:rPr>
                <w:b/>
                <w:bCs/>
                <w:color w:val="000000"/>
                <w:lang w:eastAsia="ru-RU" w:bidi="ru-RU"/>
              </w:rPr>
              <w:t>я полномочий по решению вопросов непосредственного обеспечения жизнедеятельности населения, перераспределенных настоящим Законом для осуществления органами местного самоуправления</w:t>
            </w:r>
          </w:p>
          <w:p w:rsidR="00A1242E" w:rsidRDefault="00A1242E">
            <w:pPr>
              <w:pStyle w:val="a8"/>
              <w:widowControl w:val="0"/>
              <w:spacing w:beforeAutospacing="0" w:afterAutospacing="0"/>
              <w:ind w:firstLine="340"/>
              <w:jc w:val="both"/>
              <w:rPr>
                <w:b/>
                <w:bCs/>
                <w:lang w:eastAsia="ru-RU" w:bidi="ru-RU"/>
              </w:rPr>
            </w:pPr>
          </w:p>
          <w:p w:rsidR="00A1242E" w:rsidRDefault="009F0E1F">
            <w:pPr>
              <w:pStyle w:val="a8"/>
              <w:widowControl w:val="0"/>
              <w:spacing w:beforeAutospacing="0" w:afterAutospacing="0"/>
              <w:ind w:firstLine="340"/>
              <w:jc w:val="both"/>
            </w:pPr>
            <w:r>
              <w:rPr>
                <w:b/>
                <w:bCs/>
                <w:color w:val="000000"/>
                <w:lang w:eastAsia="ru-RU" w:bidi="ru-RU"/>
              </w:rPr>
              <w:t>Финансовое обеспечение осуществления полномочий, перераспределенных частями</w:t>
            </w:r>
            <w:r>
              <w:rPr>
                <w:b/>
                <w:bCs/>
                <w:color w:val="000000"/>
                <w:lang w:eastAsia="ru-RU" w:bidi="ru-RU"/>
              </w:rPr>
              <w:t xml:space="preserve"> 3 и 6 статьи 15, частью 3 статьи 16 и частью 3 статьи 17 настоящего Закона</w:t>
            </w:r>
            <w:r>
              <w:rPr>
                <w:b/>
                <w:bCs/>
                <w:color w:val="000000"/>
                <w:lang w:eastAsia="ru-RU" w:bidi="ru-RU"/>
              </w:rPr>
              <w:t xml:space="preserve"> для осуществления органами местного самоуправления, осуществляется за счет средств местного бюджета с учетом передаваемых в соответствии с Бюджетным кодексом Республики Татарстан в</w:t>
            </w:r>
            <w:r>
              <w:rPr>
                <w:b/>
                <w:bCs/>
                <w:color w:val="000000"/>
                <w:lang w:eastAsia="ru-RU" w:bidi="ru-RU"/>
              </w:rPr>
              <w:t xml:space="preserve"> бюджеты муниципальных образований единых, дополнительных и (или) дифференцированных нормативов отчислений от отдельных федеральных и (или) региональных налогов и сборов, налогов, предусмотренных специальными налоговыми режимами, неналоговых доходов, подле</w:t>
            </w:r>
            <w:r>
              <w:rPr>
                <w:b/>
                <w:bCs/>
                <w:color w:val="000000"/>
                <w:lang w:eastAsia="ru-RU" w:bidi="ru-RU"/>
              </w:rPr>
              <w:t xml:space="preserve">жащих зачислению в соответствии с Бюджетным кодексом Российской Федерации и законодательством о налогах и сборах в бюджет Республики Татарстан. При осуществлении полномочий, </w:t>
            </w:r>
            <w:r>
              <w:rPr>
                <w:b/>
                <w:bCs/>
                <w:color w:val="000000"/>
                <w:lang w:eastAsia="ru-RU" w:bidi="ru-RU"/>
              </w:rPr>
              <w:t>перераспределенных частями 3 и 6 статьи 15, частью 3 статьи 16 и частью 3 статьи 1</w:t>
            </w:r>
            <w:r>
              <w:rPr>
                <w:b/>
                <w:bCs/>
                <w:color w:val="000000"/>
                <w:lang w:eastAsia="ru-RU" w:bidi="ru-RU"/>
              </w:rPr>
              <w:t>7 настоящего Закона</w:t>
            </w:r>
            <w:r>
              <w:rPr>
                <w:b/>
                <w:bCs/>
                <w:color w:val="000000"/>
                <w:lang w:eastAsia="ru-RU" w:bidi="ru-RU"/>
              </w:rPr>
              <w:t xml:space="preserve"> для осуществления органами местного самоуправления, органы местного самоуправления имеют право дополнительно использовать собственные материальные ресурсы и финансовые средства в случаях и порядке, которые предусмотрены уставом муниципа</w:t>
            </w:r>
            <w:r>
              <w:rPr>
                <w:b/>
                <w:bCs/>
                <w:color w:val="000000"/>
                <w:lang w:eastAsia="ru-RU" w:bidi="ru-RU"/>
              </w:rPr>
              <w:t>льного образования.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Arial"/>
                <w:kern w:val="0"/>
                <w:lang w:bidi="ar-SA"/>
              </w:rPr>
              <w:t>Статья 18. Полномочия органов местного самоуправления по решению вопросов местного значения</w:t>
            </w:r>
          </w:p>
          <w:p w:rsidR="00A1242E" w:rsidRDefault="00A1242E">
            <w:pPr>
              <w:widowControl w:val="0"/>
              <w:suppressAutoHyphens w:val="0"/>
              <w:ind w:firstLine="340"/>
              <w:jc w:val="both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1. В целях решения вопросов местного значения органы местного самоуправления поселений, муниципальных районов и городских округов обладают 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следующими полномочиями: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1) принятие устава муниципального образования и внесение в него изменений и дополнений, издание муниципальных правовых актов;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2) установление официальных символов муниципального образования;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3) создание муниципальных предприятий и 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услуг для обеспечения муниципальных нужд;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4¹) утратил силу. - Закон Республики Татарстан от 9 декабря 2019 года № 98-ЗРТ.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4²) полномочиями по организации теплоснабжения, предусмотренными Федеральным законом от 27 июля 2010 года № 190-ФЗ «О теплоснабжении»;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4³) полномочиями в сфере водоснабжения и 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водоотведения, предусмотренными Федеральным законом «О водоснабжении и водоотведении»;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4</w:t>
            </w:r>
            <w:r>
              <w:rPr>
                <w:rFonts w:ascii="Times New Roman" w:hAnsi="Times New Roman"/>
                <w:color w:val="000000"/>
              </w:rPr>
              <w:t>⁴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)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ерации»;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5)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управления, голосования по вопросам изменения границ муниципального образования, преобразования муниципального образования;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6) организация сбора статистических показателей, характеризующих состояние экономики и социальной сферы муниципального образования, 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и предоставление указанных данных органам государственной власти в порядке, установленном Правительством Российской Федерации;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6¹) разработка и утверждение программ комплексного развития систем коммунальной инфраструктуры поселений, городских округов, прог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рамм комплексного развития транспортной инфраструктуры поселений, городских округов, программ комплексного развития социальной инфраструктуры поселений, городских округов, требования к которым устанавливаются Правительством Российской Федерации;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7) учрежде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8) осуществление международных и внешнеэкономических связей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в соответствии с Федеральным законом «Об общих принципах организации местного самоуправления в Российской Федерации»;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8¹) организация профессионального образования и дополнительного профессионального образования выборных должностных лиц местного самоуправ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енном законодательством Российской Федерации об образовании и законодательством Российской Федерации о муниципальной службе;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8²) утверждение и реализация муниципальных программ в области энергосбережения и повышения энергетической эффективности, организаци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я проведения энергетического обследования многоквартирных домов, помещения в которых составляют муниципальный жилищный фонд, в границах муниципального образования, организация и проведение иных мероприятий, предусмотренных законодательством об энергосбереж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ении и о повышении энергетической эффективности;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9) иными полномочиями в соответствии с Федеральным законом «Об общих принципах организации местного самоуправления в Российской Федерации» и уставами муниципальных образований.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1¹. По вопросам, отнесенным в 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соответствии со статьями 15, 16 и 17 настоящего Закона к вопросам местного значения, федеральными законами,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значения.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1². Законами Республики Татарстан в случаях, установленных федеральными законами, может осуществляться перераспределение полномочий между органами местного самоуправления и органами государственной власти Республики Татарстан. Перераспределение полномочий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допускается на срок не менее срока полномочий Государственного Совета Республики Татарстан. Такие законы Республики Татарстан вступают в силу с начала очередного финансового года.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Не допускается отнесение к полномочиям органов государственной власти Респу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блики Татарстан полномочий органов местного самоуправления в сферах управления муниципальной собственностью, формирования, утверждения и исполнения местного бюджета, осуществления охраны общественного порядка, установления структуры органов местного самоуп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равления, изменения границ территории муниципального образования, а также полномочий, предусмотренных пунктами 1, 2, 7, 8 части 1 статьи 18 и частью 8 статьи 22 настоящего Закона.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2. Органы местного самоуправления поселений и органы местного самоуправления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городских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и городского округа работ (в том числе дежурств) в целях решения вопр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осов местного значения поселений, предусмотренных пунктами 7¹ - 9, 15 и 19 части 1 статьи 15 настоящего Закона, и вопросов местного значения городских округов, предусмотренных пунктами 7¹ - 11, 20 и 25 части 1 статьи 17 настоящего Закона.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К социально значи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мым работам могут быть отнесены только работы, не требующие специальной профессиональной подготовки.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3. Полномочия органов местного самоуправления, установленные настоящей статьей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, осуществляются органами местного самоуправления муниципальных образований самостоятельно.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ностному лицу местного самоуправления другого муниципального образования не допускается.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Статья 18. Утратила силу.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</w:rPr>
            </w:pP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 18¹. Оце</w:t>
            </w:r>
            <w:r>
              <w:rPr>
                <w:rFonts w:ascii="Times New Roman" w:hAnsi="Times New Roman"/>
              </w:rPr>
              <w:t>нка эффективности органов местного самоуправления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В целях содействия достижению и (или) поощрения достижения наилучших </w:t>
            </w:r>
            <w:r>
              <w:rPr>
                <w:rFonts w:ascii="Times New Roman" w:hAnsi="Times New Roman"/>
              </w:rPr>
              <w:t>значений показателей нормативными правовыми актами Главы (Раиса) Республики Татарстан может быть предусмотрено выделение за счет средств бюджета Республики Татарстан грантов муниципальным образованиям.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18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¹</w:t>
            </w:r>
            <w:r>
              <w:rPr>
                <w:rFonts w:ascii="Times New Roman" w:hAnsi="Times New Roman"/>
              </w:rPr>
              <w:t>. Оценка эффективности органов местного само</w:t>
            </w:r>
            <w:r>
              <w:rPr>
                <w:rFonts w:ascii="Times New Roman" w:hAnsi="Times New Roman"/>
              </w:rPr>
              <w:t>управления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В целях содействия достижению и (или) поощрения достижения наилучших значений показателей нормативными правовыми актами Главы (Раиса) Республики Татарстан может быть предусмотрено выделение за счет средств бюджета Республики Татарстан грантов м</w:t>
            </w:r>
            <w:r>
              <w:rPr>
                <w:rFonts w:ascii="Times New Roman" w:hAnsi="Times New Roman"/>
              </w:rPr>
              <w:t>униципальным образованиям.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19. Наделение органов местного самоуправления отдельными государственными полномочиями Республики Татарстан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1. Наделение органов местного самоуправления отдельными государственными полномочиями Республики Татарстан осуще</w:t>
            </w:r>
            <w:r>
              <w:rPr>
                <w:rFonts w:ascii="Times New Roman" w:hAnsi="Times New Roman"/>
              </w:rPr>
              <w:t>ствляется законами Республики Татарстан в соответствии с требованиями Федерального закона «Об общих принципах организации местного самоуправления в Российской Федерации» и Федерального закона «Об общих принципах организации публичной власти в субъектах Рос</w:t>
            </w:r>
            <w:r>
              <w:rPr>
                <w:rFonts w:ascii="Times New Roman" w:hAnsi="Times New Roman"/>
              </w:rPr>
              <w:t>сийской Федерации».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2. По вопросам осуществления органами местного самоуправления отдельных государственных полномочий Республики Татарстан органы исполнительной власти Республики Татарстан в случаях, установленных законами Республики Татарстан, в пределах</w:t>
            </w:r>
            <w:r>
              <w:rPr>
                <w:rFonts w:ascii="Times New Roman" w:hAnsi="Times New Roman"/>
              </w:rPr>
              <w:t xml:space="preserve"> своей компетенции вправе издавать обязательные для исполнения нормативные правовые акты и осуществлять контроль за их исполнением.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3. Органы местного самоуправления могут наделяться отдельными государственными полномочиями на неограниченный срок либо, есл</w:t>
            </w:r>
            <w:r>
              <w:rPr>
                <w:rFonts w:ascii="Times New Roman" w:hAnsi="Times New Roman"/>
              </w:rPr>
              <w:t>и данные полномочия имеют определенный срок действия, на срок действия этих полномочий.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4. Финансовое обеспечение отдельных государственных полномочий, переданных органам местного самоуправления, осуществляется только за счет предоставляемых местным бюджет</w:t>
            </w:r>
            <w:r>
              <w:rPr>
                <w:rFonts w:ascii="Times New Roman" w:hAnsi="Times New Roman"/>
              </w:rPr>
              <w:t>ам субвенций из соответствующих бюджетов.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5.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</w:t>
            </w:r>
            <w:r>
              <w:rPr>
                <w:rFonts w:ascii="Times New Roman" w:hAnsi="Times New Roman"/>
              </w:rPr>
              <w:t>ке, предусмотренных уставом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6. Органы местного самоуправления несут ответственность за осуществление переданных полномочий Российской Федерации, полномочий Республики Татарстан в пределах субвенций, предоставленных местным </w:t>
            </w:r>
            <w:r>
              <w:rPr>
                <w:rFonts w:ascii="Times New Roman" w:hAnsi="Times New Roman"/>
              </w:rPr>
              <w:t>бюджетам в целях финансового обеспечения осуществления соответствующих полномочий.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7. Органы государственной власти Республики Татарстан осуществляют контроль за осуществлением органами местного самоуправления отдельных государственных полномочий, а также </w:t>
            </w:r>
            <w:r>
              <w:rPr>
                <w:rFonts w:ascii="Times New Roman" w:hAnsi="Times New Roman"/>
              </w:rPr>
              <w:t>за использованием предоставленных на эти цели материальных ресурсов и финансовых средств.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19. Наделение органов местного самоуправления отдельными государственными полномочиями Республики Татарстан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1. Наделение органов местного самоуправления отдел</w:t>
            </w:r>
            <w:r>
              <w:rPr>
                <w:rFonts w:ascii="Times New Roman" w:hAnsi="Times New Roman"/>
              </w:rPr>
              <w:t>ьными государственными полномочиями Республики Татарстан осуществляется законами Республики Татарстан в соответствии с т</w:t>
            </w:r>
            <w:r>
              <w:rPr>
                <w:rFonts w:ascii="Times New Roman" w:hAnsi="Times New Roman"/>
                <w:u w:val="single"/>
              </w:rPr>
              <w:t>ребованиями Федерального</w:t>
            </w:r>
            <w:r>
              <w:rPr>
                <w:rFonts w:ascii="Times New Roman" w:hAnsi="Times New Roman"/>
              </w:rPr>
              <w:t xml:space="preserve"> закона «Об общих принципах организации публичной власти в субъектах Российской Федерации»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 Федерального закона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«Об общих принципах организации местного самоуправления в единой системе публичной власти»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2. По вопросам осуществления органами местного самоуправления отдельных государственных полномочий Республики Татарстан органы исполнительной власти Республики Тат</w:t>
            </w:r>
            <w:r>
              <w:rPr>
                <w:rFonts w:ascii="Times New Roman" w:hAnsi="Times New Roman"/>
              </w:rPr>
              <w:t>арстан в случаях, установленных законами Республики Татарстан, в пределах своей компетенции вправе издавать обязательные для исполнения нормативные правовые акты и осуществлять контроль за их исполнением.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3. Органы местного самоуправления могут наделяться </w:t>
            </w:r>
            <w:r>
              <w:rPr>
                <w:rFonts w:ascii="Times New Roman" w:hAnsi="Times New Roman"/>
              </w:rPr>
              <w:t>отдельными государственными полномочиями на неограниченный срок либо, если данные полномочия имеют определенный срок действия, на срок действия этих полномочий.</w:t>
            </w:r>
          </w:p>
          <w:p w:rsidR="00A1242E" w:rsidRDefault="009F0E1F">
            <w:pPr>
              <w:pStyle w:val="a8"/>
              <w:widowControl w:val="0"/>
              <w:tabs>
                <w:tab w:val="left" w:pos="142"/>
              </w:tabs>
              <w:spacing w:beforeAutospacing="0" w:afterAutospacing="0"/>
              <w:ind w:firstLine="340"/>
              <w:jc w:val="both"/>
            </w:pPr>
            <w:r>
              <w:rPr>
                <w:b/>
                <w:bCs/>
                <w:color w:val="000000"/>
              </w:rPr>
              <w:t xml:space="preserve">4. Финансовое обеспечение осуществления переданных полномочий осуществляется за счет субвенций </w:t>
            </w:r>
            <w:r>
              <w:rPr>
                <w:b/>
                <w:bCs/>
                <w:color w:val="000000"/>
              </w:rPr>
              <w:t>из бюджета Республики Татарстан.</w:t>
            </w:r>
          </w:p>
          <w:p w:rsidR="00A1242E" w:rsidRDefault="009F0E1F">
            <w:pPr>
              <w:pStyle w:val="a8"/>
              <w:widowControl w:val="0"/>
              <w:tabs>
                <w:tab w:val="left" w:pos="142"/>
              </w:tabs>
              <w:spacing w:beforeAutospacing="0" w:afterAutospacing="0"/>
              <w:ind w:firstLine="340"/>
              <w:jc w:val="both"/>
            </w:pPr>
            <w:r>
              <w:rPr>
                <w:b/>
                <w:bCs/>
                <w:color w:val="000000"/>
              </w:rPr>
              <w:t>5. Органы местного самоуправления имеют право дополнительно использовать собственное имущество (материальные ресурсы, финансовые средства) для осуществления переданных им отдельных государственных полномочий в случаях и пор</w:t>
            </w:r>
            <w:r>
              <w:rPr>
                <w:b/>
                <w:bCs/>
                <w:color w:val="000000"/>
              </w:rPr>
              <w:t>ядке, которые предусмотрены уставом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6. Органы местного самоуправления несут ответственность за осуществление переданных полномочий Российской Федерации, полномочий Республики Татарстан в пределах субвенций, предоставленных местн</w:t>
            </w:r>
            <w:r>
              <w:rPr>
                <w:rFonts w:ascii="Times New Roman" w:hAnsi="Times New Roman"/>
              </w:rPr>
              <w:t>ым бюджетам в целях финансового обеспечения осуществления соответствующих полномочий.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7. Органы государственной власти Республики Татарстан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соответствии с федеральным законом</w:t>
            </w:r>
            <w:r>
              <w:rPr>
                <w:rFonts w:ascii="Times New Roman" w:hAnsi="Times New Roman"/>
              </w:rPr>
              <w:t xml:space="preserve"> осуществляют контроль за осуществлением органами местного самоуправления отдель</w:t>
            </w:r>
            <w:r>
              <w:rPr>
                <w:rFonts w:ascii="Times New Roman" w:hAnsi="Times New Roman"/>
              </w:rPr>
              <w:t xml:space="preserve">ных государственных полномочий, а также за использованием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предоставленного на эти цели имущества.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</w:rPr>
            </w:pP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8"/>
              <w:widowControl w:val="0"/>
              <w:spacing w:beforeAutospacing="0" w:afterAutospacing="0"/>
              <w:ind w:firstLine="340"/>
              <w:jc w:val="both"/>
            </w:pPr>
            <w:r>
              <w:rPr>
                <w:b/>
                <w:bCs/>
              </w:rPr>
              <w:t>Статья 19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</w:rPr>
              <w:t>. Участие органов местного самоуправления в осуществлении не переданных им государственных полномочий</w:t>
            </w:r>
          </w:p>
          <w:p w:rsidR="00A1242E" w:rsidRDefault="00A1242E">
            <w:pPr>
              <w:pStyle w:val="a8"/>
              <w:widowControl w:val="0"/>
              <w:spacing w:beforeAutospacing="0" w:afterAutospacing="0"/>
              <w:ind w:firstLine="340"/>
              <w:jc w:val="both"/>
              <w:rPr>
                <w:b/>
                <w:bCs/>
              </w:rPr>
            </w:pP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 Органы местного самоуправления вправе </w:t>
            </w:r>
            <w:r>
              <w:rPr>
                <w:rFonts w:ascii="Times New Roman" w:hAnsi="Times New Roman" w:cs="Times New Roman"/>
                <w:b/>
                <w:bCs/>
              </w:rPr>
              <w:t>устанавливать за счет средств бюджета муниципального образования (за исключением финансовых средств, передаваемых местному бюджету на осуществление целевых расходов) дополнительные меры социальной поддержки и социальной помощи для отдельных категорий гражд</w:t>
            </w:r>
            <w:r>
              <w:rPr>
                <w:rFonts w:ascii="Times New Roman" w:hAnsi="Times New Roman" w:cs="Times New Roman"/>
                <w:b/>
                <w:bCs/>
              </w:rPr>
              <w:t>ан вне зависимости от наличия в федеральных законах положений, устанавливающих указанное право.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 Финансирование полномочий, предусмотренных частью 1 настоящей статьи, не является обязанностью муниципального образования, осуществляется при наличии возможн</w:t>
            </w:r>
            <w:r>
              <w:rPr>
                <w:rFonts w:ascii="Times New Roman" w:hAnsi="Times New Roman" w:cs="Times New Roman"/>
                <w:b/>
                <w:bCs/>
              </w:rPr>
              <w:t>ости и не является основанием для выделения дополнительных средств из других бюджетов бюджетной системы Российской Федерации.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</w:rPr>
            </w:pP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8"/>
              <w:widowControl w:val="0"/>
              <w:spacing w:beforeAutospacing="0" w:afterAutospacing="0"/>
              <w:ind w:firstLine="340"/>
              <w:jc w:val="both"/>
            </w:pPr>
            <w:r>
              <w:rPr>
                <w:b/>
                <w:bCs/>
              </w:rPr>
              <w:t>Ст</w:t>
            </w:r>
            <w:r>
              <w:rPr>
                <w:b/>
                <w:bCs/>
                <w:color w:val="000000"/>
                <w:lang w:eastAsia="ru-RU" w:bidi="ru-RU"/>
              </w:rPr>
              <w:t>атья 19². Права органов местного самоуправления на осуществление полномочий, не отнесенных к полномочиям органов местного само</w:t>
            </w:r>
            <w:r>
              <w:rPr>
                <w:b/>
                <w:bCs/>
                <w:color w:val="000000"/>
                <w:lang w:eastAsia="ru-RU" w:bidi="ru-RU"/>
              </w:rPr>
              <w:t>управления</w:t>
            </w:r>
          </w:p>
          <w:p w:rsidR="00A1242E" w:rsidRDefault="00A1242E">
            <w:pPr>
              <w:pStyle w:val="a8"/>
              <w:widowControl w:val="0"/>
              <w:spacing w:beforeAutospacing="0" w:afterAutospacing="0"/>
              <w:ind w:firstLine="340"/>
              <w:jc w:val="both"/>
              <w:rPr>
                <w:b/>
                <w:bCs/>
              </w:rPr>
            </w:pPr>
          </w:p>
          <w:p w:rsidR="00A1242E" w:rsidRDefault="009F0E1F">
            <w:pPr>
              <w:pStyle w:val="a8"/>
              <w:spacing w:beforeAutospacing="0" w:afterAutospacing="0"/>
              <w:ind w:firstLine="340"/>
              <w:jc w:val="both"/>
            </w:pPr>
            <w:r>
              <w:rPr>
                <w:b/>
                <w:bCs/>
              </w:rPr>
              <w:t>1. Органы местного самоуправления вправе осуществлять полномочия,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бюджетов, за иск</w:t>
            </w:r>
            <w:r>
              <w:rPr>
                <w:b/>
                <w:bCs/>
              </w:rPr>
              <w:t>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      </w:r>
          </w:p>
          <w:p w:rsidR="00A1242E" w:rsidRDefault="009F0E1F">
            <w:pPr>
              <w:pStyle w:val="a8"/>
              <w:spacing w:beforeAutospacing="0" w:afterAutospacing="0"/>
              <w:ind w:firstLine="340"/>
              <w:jc w:val="both"/>
            </w:pPr>
            <w:r>
              <w:rPr>
                <w:b/>
                <w:bCs/>
              </w:rPr>
              <w:t>2. Органы местного самоуправления имеют право на:</w:t>
            </w:r>
          </w:p>
          <w:p w:rsidR="00A1242E" w:rsidRDefault="009F0E1F">
            <w:pPr>
              <w:pStyle w:val="a9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1) осуществление полномочий в </w:t>
            </w:r>
            <w:r>
              <w:rPr>
                <w:rFonts w:ascii="Times New Roman" w:hAnsi="Times New Roman"/>
                <w:b/>
                <w:bCs/>
              </w:rPr>
              <w:t>сфере стратегического планирования, предусмотренных федеральным законодательством о стратегическом планировании в Российской Федерации, включая утверждение стратегии социально-экономического развития муниципального образования;</w:t>
            </w:r>
          </w:p>
          <w:p w:rsidR="00A1242E" w:rsidRDefault="009F0E1F">
            <w:pPr>
              <w:pStyle w:val="a9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2) создание муниципальной </w:t>
            </w:r>
            <w:r>
              <w:rPr>
                <w:rFonts w:ascii="Times New Roman" w:hAnsi="Times New Roman"/>
                <w:b/>
                <w:bCs/>
              </w:rPr>
              <w:t>пожарной охраны;</w:t>
            </w:r>
          </w:p>
          <w:p w:rsidR="00A1242E" w:rsidRDefault="009F0E1F">
            <w:pPr>
              <w:pStyle w:val="a9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3)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применение результатов независимой оценки качества условий </w:t>
            </w:r>
            <w:r>
              <w:rPr>
                <w:rFonts w:ascii="Times New Roman" w:hAnsi="Times New Roman"/>
                <w:b/>
                <w:bCs/>
              </w:rPr>
              <w:t>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</w:t>
            </w:r>
            <w:r>
              <w:rPr>
                <w:rFonts w:ascii="Times New Roman" w:hAnsi="Times New Roman"/>
                <w:b/>
                <w:bCs/>
              </w:rPr>
              <w:t xml:space="preserve"> в соответствии с федеральными законами;</w:t>
            </w:r>
          </w:p>
          <w:p w:rsidR="00A1242E" w:rsidRDefault="009F0E1F">
            <w:pPr>
              <w:pStyle w:val="a9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4) создание муниципальных образовательных организаций высшего образования;</w:t>
            </w:r>
          </w:p>
          <w:p w:rsidR="00A1242E" w:rsidRDefault="009F0E1F">
            <w:pPr>
              <w:pStyle w:val="a9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5) создание условий для развития туризма;</w:t>
            </w:r>
          </w:p>
          <w:p w:rsidR="00A1242E" w:rsidRDefault="009F0E1F">
            <w:pPr>
              <w:pStyle w:val="a9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6) создание музеев муниципального образования;</w:t>
            </w:r>
          </w:p>
          <w:p w:rsidR="00A1242E" w:rsidRDefault="009F0E1F">
            <w:pPr>
              <w:pStyle w:val="a9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7) оказание содействия развитию физической культуры</w:t>
            </w:r>
            <w:r>
              <w:rPr>
                <w:rFonts w:ascii="Times New Roman" w:hAnsi="Times New Roman"/>
                <w:b/>
                <w:bCs/>
              </w:rPr>
              <w:t xml:space="preserve"> и спорта инвалидов, лиц с ограниченными возможностями здоровья, адаптивной физической культуры и адаптивного спорта;</w:t>
            </w:r>
          </w:p>
          <w:p w:rsidR="00A1242E" w:rsidRDefault="009F0E1F">
            <w:pPr>
              <w:pStyle w:val="a9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8) оказание поддержки общественным объединениям инвалидов, а также созданным общероссийскими общественными объединениями инвалидов организ</w:t>
            </w:r>
            <w:r>
              <w:rPr>
                <w:rFonts w:ascii="Times New Roman" w:hAnsi="Times New Roman"/>
                <w:b/>
                <w:bCs/>
              </w:rPr>
              <w:t>ациям в соответствии с законодательством Российской Федерации о социальной защите инвалидов;</w:t>
            </w:r>
          </w:p>
          <w:p w:rsidR="00A1242E" w:rsidRDefault="009F0E1F">
            <w:pPr>
              <w:pStyle w:val="a9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9) совершение нотариальных действий, предусмотренных законодательством, в случае отсутствия во входящем в состав территории муниципального образования и не являюще</w:t>
            </w:r>
            <w:r>
              <w:rPr>
                <w:rFonts w:ascii="Times New Roman" w:hAnsi="Times New Roman"/>
                <w:b/>
                <w:bCs/>
              </w:rPr>
              <w:t>мся его административным центром населенном пункте нотариуса;</w:t>
            </w:r>
          </w:p>
          <w:p w:rsidR="00A1242E" w:rsidRDefault="009F0E1F">
            <w:pPr>
              <w:pStyle w:val="a9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10) оказание содействия в осуществлении нотариусом приема населения в соответствии с графиком приема населения, утвержденным Нотариальной палатой Республики Татарстан;</w:t>
            </w:r>
          </w:p>
          <w:p w:rsidR="00A1242E" w:rsidRDefault="009F0E1F">
            <w:pPr>
              <w:pStyle w:val="a9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11) предоставление граждан</w:t>
            </w:r>
            <w:r>
              <w:rPr>
                <w:rFonts w:ascii="Times New Roman" w:hAnsi="Times New Roman"/>
                <w:b/>
                <w:bCs/>
              </w:rPr>
              <w:t>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      </w:r>
          </w:p>
          <w:p w:rsidR="00A1242E" w:rsidRDefault="009F0E1F">
            <w:pPr>
              <w:pStyle w:val="a9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12) предоставление сотруднику, замещающему должность участкового уполномоченного пол</w:t>
            </w:r>
            <w:r>
              <w:rPr>
                <w:rFonts w:ascii="Times New Roman" w:hAnsi="Times New Roman"/>
                <w:b/>
                <w:bCs/>
              </w:rPr>
              <w:t>иции, и членам его семьи жилого помещения на период замещения сотрудником указанной должности;</w:t>
            </w:r>
          </w:p>
          <w:p w:rsidR="00A1242E" w:rsidRDefault="009F0E1F">
            <w:pPr>
              <w:pStyle w:val="a9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13) осуществление деятельности по обращению с животными без владельцев, обитающими на территории муниципального образования;</w:t>
            </w:r>
          </w:p>
          <w:p w:rsidR="00A1242E" w:rsidRDefault="009F0E1F">
            <w:pPr>
              <w:pStyle w:val="a9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14) осуществление мероприятий по ока</w:t>
            </w:r>
            <w:r>
              <w:rPr>
                <w:rFonts w:ascii="Times New Roman" w:hAnsi="Times New Roman"/>
                <w:b/>
                <w:bCs/>
              </w:rPr>
              <w:t>занию помощи лицам, находящимся в состоянии алкогольного, наркотического или иного токсического опьянения;</w:t>
            </w:r>
          </w:p>
          <w:p w:rsidR="00A1242E" w:rsidRDefault="009F0E1F">
            <w:pPr>
              <w:pStyle w:val="a9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15) участие в мероприятиях по профилактике незаконного потребления наркотических средств и психотропных веществ, наркомании;</w:t>
            </w:r>
          </w:p>
          <w:p w:rsidR="00A1242E" w:rsidRDefault="009F0E1F">
            <w:pPr>
              <w:pStyle w:val="a9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16) осуществление меропр</w:t>
            </w:r>
            <w:r>
              <w:rPr>
                <w:rFonts w:ascii="Times New Roman" w:hAnsi="Times New Roman"/>
                <w:b/>
                <w:bCs/>
              </w:rPr>
              <w:t>иятий в сфере профилактики правонарушений в соответствии с  Федеральным законом от 23 июня 2016 года № 182-ФЗ «Об основах системы профилактики правонарушений в Российской Федерации»;</w:t>
            </w:r>
          </w:p>
          <w:p w:rsidR="00A1242E" w:rsidRDefault="009F0E1F">
            <w:pPr>
              <w:pStyle w:val="a9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17) создание общественных советов при органах местного самоуправления в с</w:t>
            </w:r>
            <w:r>
              <w:rPr>
                <w:rFonts w:ascii="Times New Roman" w:hAnsi="Times New Roman"/>
                <w:b/>
                <w:bCs/>
              </w:rPr>
              <w:t>оответствии с Федеральным законом от 21 июля 2014 года № 212-ФЗ «Об основах общественного контроля в Российской Федерации»;</w:t>
            </w:r>
          </w:p>
          <w:p w:rsidR="00A1242E" w:rsidRDefault="009F0E1F">
            <w:pPr>
              <w:pStyle w:val="a9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</w:rPr>
              <w:t>18) создание научно-технических советов при органах местного самоуправления в целях обеспечения участия муниципального образования в</w:t>
            </w:r>
            <w:r>
              <w:rPr>
                <w:rFonts w:ascii="Times New Roman" w:hAnsi="Times New Roman"/>
                <w:b/>
                <w:bCs/>
              </w:rPr>
              <w:t xml:space="preserve"> проведении единой государственной научно-технической политики.</w:t>
            </w:r>
          </w:p>
          <w:p w:rsidR="00A1242E" w:rsidRDefault="009F0E1F">
            <w:pPr>
              <w:pStyle w:val="a9"/>
              <w:ind w:firstLine="340"/>
              <w:jc w:val="both"/>
            </w:pPr>
            <w:r>
              <w:rPr>
                <w:rFonts w:ascii="Times New Roman" w:hAnsi="Times New Roman"/>
                <w:b/>
                <w:bCs/>
                <w:color w:val="000000"/>
              </w:rPr>
              <w:t>3. Органы местного самоуправления вправе осуществлять иные полномочия, если это предусмотрено федеральными законами.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Статья 20. Формы непосредственного осуществления населением местного </w:t>
            </w:r>
            <w:r>
              <w:rPr>
                <w:rFonts w:ascii="Times New Roman" w:hAnsi="Times New Roman"/>
              </w:rPr>
              <w:t>самоуправления и участия населения в осуществлении местного самоуправления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1. Формами непосредственного осуществления населением местного самоуправления и участия населения в осуществлении местного самоуправления в Республике Татарстан в соответствии с Фе</w:t>
            </w:r>
            <w:r>
              <w:rPr>
                <w:rFonts w:ascii="Times New Roman" w:hAnsi="Times New Roman"/>
              </w:rPr>
              <w:t>деральным законом «Об общих принципах организации местного самоуправления в Российской Федерации» являются: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местный референдум;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муниципальные выборы;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голосование по отзыву депутата, члена выборного органа местного самоуправления, выборного должностного лиц</w:t>
            </w:r>
            <w:r>
              <w:rPr>
                <w:rFonts w:ascii="Times New Roman" w:hAnsi="Times New Roman"/>
              </w:rPr>
              <w:t>а местного самоуправления;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голосование по вопросам изменения границ муниципального образования, преобразования муниципального образования;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сход граждан;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правотворческая инициатива граждан;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территориальное общественное самоуправление;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публичные слушания, об</w:t>
            </w:r>
            <w:r>
              <w:rPr>
                <w:rFonts w:ascii="Times New Roman" w:hAnsi="Times New Roman"/>
              </w:rPr>
              <w:t>щественные обсуждения;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собрание граждан;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конференция граждан (собрание делегатов);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опрос граждан;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обращение граждан в органы местного самоуправления;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инициативные проекты;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другие формы, не противоречащие Конституции Российской Федерации, Федеральному </w:t>
            </w:r>
            <w:r>
              <w:rPr>
                <w:rFonts w:ascii="Times New Roman" w:hAnsi="Times New Roman"/>
              </w:rPr>
              <w:t>закону «Об общих принципах организации местного самоуправления в Российской Федерации», иным федеральным законам и законам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2. Гарантии прав граждан на участие в местном референдуме, а также порядок подготовки и проведения местного реф</w:t>
            </w:r>
            <w:r>
              <w:rPr>
                <w:rFonts w:ascii="Times New Roman" w:hAnsi="Times New Roman"/>
              </w:rPr>
              <w:t>ерендума устанавливаются федеральным законом и принимаемыми в соответствии с ним законами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3. Гарантии избирательных прав граждан при проведении муниципальных выборов, порядок назначения, подготовки, проведения, установления итогов и о</w:t>
            </w:r>
            <w:r>
              <w:rPr>
                <w:rFonts w:ascii="Times New Roman" w:hAnsi="Times New Roman"/>
              </w:rPr>
              <w:t>пределения результатов муниципальных выборов устанавливаются федеральным законом и принимаемым в соответствии с ним законом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4. Голосование по отзыву депутата, члена выборного органа местного самоуправления, выборного должностного лица</w:t>
            </w:r>
            <w:r>
              <w:rPr>
                <w:rFonts w:ascii="Times New Roman" w:hAnsi="Times New Roman"/>
              </w:rPr>
              <w:t xml:space="preserve"> местного самоуправления проводится по инициативе населения в порядке, установленном федеральным законом и принимаемым в соответствии с ним законом Республики Татарстан для проведения местного референдума, с учетом особенностей, предусмотренных Федеральным</w:t>
            </w:r>
            <w:r>
              <w:rPr>
                <w:rFonts w:ascii="Times New Roman" w:hAnsi="Times New Roman"/>
              </w:rPr>
              <w:t xml:space="preserve"> законом «Об общих принципах организации местного самоуправления в Российской Федерации».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5. Голосование по вопросам изменения границ муниципального образования, преобразования муниципального образования назначается представительным органом муниципального </w:t>
            </w:r>
            <w:r>
              <w:rPr>
                <w:rFonts w:ascii="Times New Roman" w:hAnsi="Times New Roman"/>
              </w:rPr>
              <w:t>образования и проводится в порядке, установленном федеральным законом и принимаемы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м в соответствии с ним законом Республики Татарстан для проведения местного референдума, с учетом особенностей, установленных Федеральным законом «Об общих принципах организа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ции местного самоуправления в Российской Федерации».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5¹. Порядок назначения и проведения опроса граждан определяется уставом муниципального образования и (или) нормативными правовыми актами представительного органа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6. Обращения 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граждан в органы местного самоуправления подлежат рассмотрению в порядке и сроки, установленные Федеральным законом от 2 мая 2006 года № 59-ФЗ «О порядке рассмотрения обращений граждан Российской Федерации».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7. По</w:t>
            </w:r>
            <w:r>
              <w:rPr>
                <w:rFonts w:ascii="Times New Roman" w:hAnsi="Times New Roman"/>
              </w:rPr>
              <w:t>рядок выдвижения, внесения, обсуждения, рас</w:t>
            </w:r>
            <w:r>
              <w:rPr>
                <w:rFonts w:ascii="Times New Roman" w:hAnsi="Times New Roman"/>
              </w:rPr>
              <w:t>смотрения инициативных проектов, а также проведения их конкурсного отбора устанавливается представительным органом (сходом граждан, осуществляющим полномочия представительного органа)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В отношении инициативных проектов, выдвигаем</w:t>
            </w:r>
            <w:r>
              <w:rPr>
                <w:rFonts w:ascii="Times New Roman" w:hAnsi="Times New Roman"/>
              </w:rPr>
              <w:t>ых для получения финансовой поддержки за счет межбюджетных трансфертов из бюджета Республики Татарстан,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</w:t>
            </w:r>
            <w:r>
              <w:rPr>
                <w:rFonts w:ascii="Times New Roman" w:hAnsi="Times New Roman"/>
              </w:rPr>
              <w:t>за в их поддержке, порядок и критерии конкурсного отбора таких инициативных проектов устанавливаются в соответствии с нормативным правовым актом Кабинета Министров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8. Сход граждан может проводиться на части территории населенного пунк</w:t>
            </w:r>
            <w:r>
              <w:rPr>
                <w:rFonts w:ascii="Times New Roman" w:hAnsi="Times New Roman"/>
              </w:rPr>
              <w:t>та по вопросу введения и использования средств самообложения граждан на данной части территории населенного пункта.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Границы части территории населенного пункта, на которой проводится сход граждан, определяются представительным органом муниципального </w:t>
            </w:r>
            <w:r>
              <w:rPr>
                <w:rFonts w:ascii="Times New Roman" w:hAnsi="Times New Roman"/>
              </w:rPr>
              <w:t>образования исходя из критерия общности интересов жителей указанной части территории населенного пункта в решении соответствующего вопроса местного значения.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20. Формы непосредственного осуществления населением местного самоуправления и участия насе</w:t>
            </w:r>
            <w:r>
              <w:rPr>
                <w:rFonts w:ascii="Times New Roman" w:hAnsi="Times New Roman"/>
              </w:rPr>
              <w:t>ления в осуществлении местного самоуправления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К формам непосредственного осуществления населением местного самоуправления в Республике Татарстан в соответствии с Федеральным законом «Об общих принципах организации местного самоуправления в единой систе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ме публичной власти» относятся: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1) местный референдум;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2) муниципальные выборы;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3) сход граждан.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1¹. К формам участия населения в осуществлении местного самоуправления в Республике Татарстан в соответствии с Федеральным зак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оном «Об общих принципах организа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ции местного самоуправления в единой системе публичной власти» относятся: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1) опрос;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2) публичные слушания, общественные обсуждения;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3) собрание граждан;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4) инициативные проекты;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5) территориальное общественное самоуправление;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6) староста сельского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населенного пункта.</w:t>
            </w:r>
          </w:p>
          <w:p w:rsidR="00A1242E" w:rsidRDefault="009F0E1F">
            <w:pPr>
              <w:widowControl w:val="0"/>
              <w:suppressAutoHyphens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1². Наряду с предусмотренными Федеральным законом «Об общих принципах организации местного самоуправления в единой системе публичной власти», настоящим Законом формами непосредственного осуществления населением местного самоуправления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участия населения в осуществлении местного самоуправления граждане вправе уча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ствовать в осуществлении местного самоуправления в иных формах, не противоречащих Конституции Российской Федерации, Федеральному закону «Об общих принципах организации местного с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амоуправления в единой системе публичной власти», другим федеральным законам, настоящему Закону, иным законам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2. Гарантии прав граждан на участие в местном референдуме, а также порядок подготовки и проведения местного референдума уста</w:t>
            </w:r>
            <w:r>
              <w:rPr>
                <w:rFonts w:ascii="Times New Roman" w:hAnsi="Times New Roman"/>
              </w:rPr>
              <w:t>навливаются федеральным законом и принимаемыми в соответствии с ним законами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3. Гарантии избирательных прав граждан при проведении муниципальных выборов, порядок назначения, подготовки, проведения, установления итогов и определения ре</w:t>
            </w:r>
            <w:r>
              <w:rPr>
                <w:rFonts w:ascii="Times New Roman" w:hAnsi="Times New Roman"/>
              </w:rPr>
              <w:t>зультатов муниципальных выборов устанавливаются федеральным законом и принимаемым в соответствии с ним законом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‒</w:t>
            </w:r>
            <w:r>
              <w:rPr>
                <w:rFonts w:ascii="Times New Roman" w:hAnsi="Times New Roman"/>
                <w:b/>
                <w:bCs/>
              </w:rPr>
              <w:t xml:space="preserve"> 5. Утратили силу.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5¹. П</w:t>
            </w:r>
            <w:r>
              <w:rPr>
                <w:rFonts w:ascii="Times New Roman" w:hAnsi="Times New Roman"/>
              </w:rPr>
              <w:t xml:space="preserve">орядок назначения и проведения опроса граждан, </w:t>
            </w:r>
            <w:r>
              <w:rPr>
                <w:rFonts w:ascii="Times New Roman" w:hAnsi="Times New Roman"/>
                <w:b/>
                <w:bCs/>
              </w:rPr>
              <w:t>публичных слушаний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определяется</w:t>
            </w:r>
            <w:r>
              <w:rPr>
                <w:rFonts w:ascii="Times New Roman" w:hAnsi="Times New Roman"/>
              </w:rPr>
              <w:t xml:space="preserve"> нормативными пра</w:t>
            </w:r>
            <w:r>
              <w:rPr>
                <w:rFonts w:ascii="Times New Roman" w:hAnsi="Times New Roman"/>
              </w:rPr>
              <w:t>вовыми актами представительного органа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6. Утратила силу.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7. Порядок выдвижения, внесения, обсуждения, рассмотрения инициативных проектов, а также проведения их конкурсного отбора устанавливается представительным </w:t>
            </w:r>
            <w:r>
              <w:rPr>
                <w:rFonts w:ascii="Times New Roman" w:hAnsi="Times New Roman"/>
                <w:u w:val="single"/>
              </w:rPr>
              <w:t>органом муниципа</w:t>
            </w:r>
            <w:r>
              <w:rPr>
                <w:rFonts w:ascii="Times New Roman" w:hAnsi="Times New Roman"/>
                <w:u w:val="single"/>
              </w:rPr>
              <w:t>льного</w:t>
            </w:r>
            <w:r>
              <w:rPr>
                <w:rFonts w:ascii="Times New Roman" w:hAnsi="Times New Roman"/>
              </w:rPr>
              <w:t xml:space="preserve">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В отношении инициативных проектов, выдвигаемых для получения финансовой поддержки за счет межбюджетных трансфертов из бюджета Республики Татарстан, требования к составу сведений, которые должны содержать инициативные проекты, порядок ра</w:t>
            </w:r>
            <w:r>
              <w:rPr>
                <w:rFonts w:ascii="Times New Roman" w:hAnsi="Times New Roman"/>
              </w:rPr>
              <w:t>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нормативным правовым актом Кабинета Министров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8. Схо</w:t>
            </w:r>
            <w:r>
              <w:rPr>
                <w:rFonts w:ascii="Times New Roman" w:hAnsi="Times New Roman"/>
              </w:rPr>
              <w:t>д граждан может проводиться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Границы части территории населенного пункта, на которой проводится сход граж</w:t>
            </w:r>
            <w:r>
              <w:rPr>
                <w:rFonts w:ascii="Times New Roman" w:hAnsi="Times New Roman"/>
              </w:rPr>
              <w:t xml:space="preserve">дан, определяются представительным органом муниципального образования исходя из критерия общности интересов жителей указанной части территории населенного пункта в решении соответствующего </w:t>
            </w:r>
            <w:r>
              <w:rPr>
                <w:rFonts w:ascii="Times New Roman" w:hAnsi="Times New Roman"/>
                <w:b/>
                <w:bCs/>
              </w:rPr>
              <w:t>вопроса непосредственного обеспечения жизнедеятельности населения.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9. Территориальным общественным самоуправлениям,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бюджета Республики Татарстан на основании решений </w:t>
            </w:r>
            <w:r>
              <w:rPr>
                <w:rFonts w:ascii="Times New Roman" w:hAnsi="Times New Roman"/>
                <w:b/>
                <w:bCs/>
              </w:rPr>
              <w:t>Кабинета Министров Республики Татарстан и за счет бюджетных ассигнований местных бюджетов на основании решений представительных органов муниципальных образований.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10. </w:t>
            </w:r>
            <w:r>
              <w:rPr>
                <w:rFonts w:ascii="Times New Roman" w:hAnsi="Times New Roman"/>
                <w:b/>
              </w:rPr>
              <w:t>Гарантии деятельности и иные вопросы статуса старосты сельского населенного пункта, в том</w:t>
            </w:r>
            <w:r>
              <w:rPr>
                <w:rFonts w:ascii="Times New Roman" w:hAnsi="Times New Roman"/>
                <w:b/>
              </w:rPr>
              <w:t xml:space="preserve"> числе вопросы материально-технического и организационного обеспечения старосты, устанавливаются нормативным правовым актом представительного органа муниципального образования.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21. Органы местного самоуправления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1. Органы местного самоуправления н</w:t>
            </w:r>
            <w:r>
              <w:rPr>
                <w:rFonts w:ascii="Times New Roman" w:hAnsi="Times New Roman"/>
              </w:rPr>
              <w:t>е входят в систему органов государственной власти.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2. Участие органов государственной власти Республики Татарстан и их должностных лиц в формировании органов местного самоуправления, назначении на должность и освобождении от должности должностных лиц местн</w:t>
            </w:r>
            <w:r>
              <w:rPr>
                <w:rFonts w:ascii="Times New Roman" w:hAnsi="Times New Roman"/>
              </w:rPr>
              <w:t>ого самоуправления допускается только в случаях и порядке, установленных Федеральным законом «Об общих принципах организации местного самоуправления в Российской Федерации».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3. Структуру органов местного самоуправления составляют представительный орган мун</w:t>
            </w:r>
            <w:r>
              <w:rPr>
                <w:rFonts w:ascii="Times New Roman" w:hAnsi="Times New Roman"/>
              </w:rPr>
              <w:t>иципального образования, глава муниципального образования, администрация муниципального образования, контрольно-счетный орган муниципального образования, иные органы и выборные должностные лица местного самоуправления, предусмотренные уставом муниципальног</w:t>
            </w:r>
            <w:r>
              <w:rPr>
                <w:rFonts w:ascii="Times New Roman" w:hAnsi="Times New Roman"/>
              </w:rPr>
              <w:t>о образования и обладающие собственными полномочиями по решению вопросов местного значения.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4. Наличие в структуре органов местного самоуправления представительного органа муниципального образования, главы муниципального образования, администрации муниципа</w:t>
            </w:r>
            <w:r>
              <w:rPr>
                <w:rFonts w:ascii="Times New Roman" w:hAnsi="Times New Roman"/>
              </w:rPr>
              <w:t>льного образования является обязательным, за исключением случаев, предусмотренных Федеральным законом «Об общих принципах организации местного самоуправления в Российской Федерации».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Уставом муниципального образования, имеющего статус сельского поселения, </w:t>
            </w:r>
            <w:r>
              <w:rPr>
                <w:rFonts w:ascii="Times New Roman" w:hAnsi="Times New Roman"/>
              </w:rPr>
              <w:t>может быть предусмотрено формирование исполнительно-распорядительного органа, возглавляемого главой муниципального образования, исполняющим полномочия председателя представительного органа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Уставами муниципального района и поселе</w:t>
            </w:r>
            <w:r>
              <w:rPr>
                <w:rFonts w:ascii="Times New Roman" w:hAnsi="Times New Roman"/>
              </w:rPr>
              <w:t>ния, являющегося административным центром муниципального района, может быть предусмотрено образование местной администрации муниципального района, на которую возлагается исполнение полномочий местной администрации указанного поселения. В этом случае в посе</w:t>
            </w:r>
            <w:r>
              <w:rPr>
                <w:rFonts w:ascii="Times New Roman" w:hAnsi="Times New Roman"/>
              </w:rPr>
              <w:t>лении, являющемся административным центром муниципального района, местная администрация не образуется, глава поселения входит в состав представительного органа поселения и исполняет полномочия его председателя.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5. Структура органов местного самоуправления </w:t>
            </w:r>
            <w:r>
              <w:rPr>
                <w:rFonts w:ascii="Times New Roman" w:hAnsi="Times New Roman"/>
              </w:rPr>
              <w:t>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(в муниципальном образовании с численностью жителей, обладающих избирательным прав</w:t>
            </w:r>
            <w:r>
              <w:rPr>
                <w:rFonts w:ascii="Times New Roman" w:hAnsi="Times New Roman"/>
              </w:rPr>
              <w:t xml:space="preserve">ом, не более 300 человек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на сходе граждан) или представительным органом муниципального образования и закрепляется в уставе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Проведение местного референдума или схода граждан по вопросу определения структуры органов местного сам</w:t>
            </w:r>
            <w:r>
              <w:rPr>
                <w:rFonts w:ascii="Times New Roman" w:hAnsi="Times New Roman"/>
              </w:rPr>
              <w:t>оуправления вновь образованного муниципального образования обеспечивают органы государственной власти Республики Татарстан при наличии соответствующей инициативы жителей вновь образованного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Местный референдум по вопросу определе</w:t>
            </w:r>
            <w:r>
              <w:rPr>
                <w:rFonts w:ascii="Times New Roman" w:hAnsi="Times New Roman"/>
              </w:rPr>
              <w:t>ния структуры органов местного самоуправления вновь образованного муниципального образования проводится в случае, если в течение одного месяца со дня вступления в силу закона Республики Татарстан об установлении границ соответствующего муниципального образ</w:t>
            </w:r>
            <w:r>
              <w:rPr>
                <w:rFonts w:ascii="Times New Roman" w:hAnsi="Times New Roman"/>
              </w:rPr>
              <w:t>ования с инициативой о проведении местного референдума выступила группа жителей муниципального образования, обладающих избирательным правом, которая образована в порядке, установленном федеральным законом и законом Республики Татарстан о проведении местног</w:t>
            </w:r>
            <w:r>
              <w:rPr>
                <w:rFonts w:ascii="Times New Roman" w:hAnsi="Times New Roman"/>
              </w:rPr>
              <w:t>о референдума. Указанная группа должна организовать сбор подписей жителей муниципального образования, обладающих избирательным правом, в количестве не менее 3 процентов от их общей численности и представить подписные листы в Центральную избирательную комис</w:t>
            </w:r>
            <w:r>
              <w:rPr>
                <w:rFonts w:ascii="Times New Roman" w:hAnsi="Times New Roman"/>
              </w:rPr>
              <w:t>сию Республики Татарстан в порядке и сроки, которые установлены федеральным законом и законом Республики Татарстан о проведении местного референдума. Проверку подлинности собранных подписей, назначение даты проведения местного референдума, а также иные пре</w:t>
            </w:r>
            <w:r>
              <w:rPr>
                <w:rFonts w:ascii="Times New Roman" w:hAnsi="Times New Roman"/>
              </w:rPr>
              <w:t>дусмотренные Федеральным законом «Об общих принципах организации местного самоуправления в Российской Федерации», другими федеральными законами и законами Республики Татарстан полномочия осуществляет комиссия референдума, сформированная в соответствии с за</w:t>
            </w:r>
            <w:r>
              <w:rPr>
                <w:rFonts w:ascii="Times New Roman" w:hAnsi="Times New Roman"/>
              </w:rPr>
              <w:t>конодательством о выборах и референдумах. Полномочия местной администрации по материально-техническому обеспечению проведения местного референдума осуществляет Кабинет Министров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При отсутствии предусмотренной настоящим Законом инициат</w:t>
            </w:r>
            <w:r>
              <w:rPr>
                <w:rFonts w:ascii="Times New Roman" w:hAnsi="Times New Roman"/>
              </w:rPr>
              <w:t>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Численность и срок полномочий депутатов представительного орган</w:t>
            </w:r>
            <w:r>
              <w:rPr>
                <w:rFonts w:ascii="Times New Roman" w:hAnsi="Times New Roman"/>
              </w:rPr>
              <w:t>а первого созыва вновь образованного муниципального образования, а также порядок избрания,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</w:t>
            </w:r>
            <w:r>
              <w:rPr>
                <w:rFonts w:ascii="Times New Roman" w:hAnsi="Times New Roman"/>
              </w:rPr>
              <w:t>го референдума устанавливаются Законом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Выборы в органы местного самоуправления вновь образованного муниципального образования проводятся в сроки, предусмотренные законодательством о выборах и референдумах.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Назначение выборов в предста</w:t>
            </w:r>
            <w:r>
              <w:rPr>
                <w:rFonts w:ascii="Times New Roman" w:hAnsi="Times New Roman"/>
              </w:rPr>
              <w:t>вительный орган вновь образованного муниципального образования и иные предусмотренные Федеральным законом «Об общих принципах организации местного самоуправления в Российской Федерации», другими федеральными законами и законами Республики Татарстан полномо</w:t>
            </w:r>
            <w:r>
              <w:rPr>
                <w:rFonts w:ascii="Times New Roman" w:hAnsi="Times New Roman"/>
              </w:rPr>
              <w:t>чия по проведению выборов осуществляет избирательная комиссия, сформированная в соответствии с законодательством о выборах и референдумах. Материально-техническое обеспечение проведения выборов в представительный орган вновь образованного муниципального об</w:t>
            </w:r>
            <w:r>
              <w:rPr>
                <w:rFonts w:ascii="Times New Roman" w:hAnsi="Times New Roman"/>
              </w:rPr>
              <w:t>разования осуществляет Кабинет Министров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</w:t>
            </w:r>
            <w:r>
              <w:rPr>
                <w:rFonts w:ascii="Times New Roman" w:hAnsi="Times New Roman"/>
              </w:rPr>
              <w:t xml:space="preserve"> соответствующих территориях в соответствии со статьями 15, 16 и 17 настоящего Закона осуществляют органы местного самоуправления, которые на день создания вновь образованного муниципального образования осуществляли полномочия по решению вопросов местного </w:t>
            </w:r>
            <w:r>
              <w:rPr>
                <w:rFonts w:ascii="Times New Roman" w:hAnsi="Times New Roman"/>
              </w:rPr>
              <w:t>значения на этих территориях.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Муниципальные правовые акты, принятые органами местного самоуправления,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</w:t>
            </w:r>
            <w:r>
              <w:rPr>
                <w:rFonts w:ascii="Times New Roman" w:hAnsi="Times New Roman"/>
              </w:rPr>
              <w:t>ерриториях, действуют в части, не противоречащей федеральным законам и иным нормативным правовым актам Российской Федерации, Конституции Республики Татарстан, законам и иным нормативным правовым актам Республики Татарстан, а также муниципальным правовым ак</w:t>
            </w:r>
            <w:r>
              <w:rPr>
                <w:rFonts w:ascii="Times New Roman" w:hAnsi="Times New Roman"/>
              </w:rPr>
              <w:t>там органов местного самоуправления вновь образованного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</w:t>
            </w:r>
            <w:r>
              <w:rPr>
                <w:rFonts w:ascii="Times New Roman" w:hAnsi="Times New Roman"/>
              </w:rPr>
              <w:t>самоуправления,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территории, в отношениях с органами государственной власти Российской Федерации, органа</w:t>
            </w:r>
            <w:r>
              <w:rPr>
                <w:rFonts w:ascii="Times New Roman" w:hAnsi="Times New Roman"/>
              </w:rPr>
              <w:t>ми государственной власти Республики Татарстан, органами местного самоуправления, физическими и юридическими лицами. Вопросы правопреемства подлежат урегулированию муниципальными правовыми актами вновь образованного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До урегулиро</w:t>
            </w:r>
            <w:r>
              <w:rPr>
                <w:rFonts w:ascii="Times New Roman" w:hAnsi="Times New Roman"/>
              </w:rPr>
              <w:t>вания муниципальными правовыми актами вновь образованного муниципального образования вопросов правопреемства в отношении органов администраций муниципальных образований, муниципальных учреждений, предприятий и организаций, ранее созданных органами местного</w:t>
            </w:r>
            <w:r>
              <w:rPr>
                <w:rFonts w:ascii="Times New Roman" w:hAnsi="Times New Roman"/>
              </w:rPr>
              <w:t xml:space="preserve"> самоуправления,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территории, или с их участием, соответствующие органы администраций муниципальных обра</w:t>
            </w:r>
            <w:r>
              <w:rPr>
                <w:rFonts w:ascii="Times New Roman" w:hAnsi="Times New Roman"/>
              </w:rPr>
              <w:t>зований, муниципальные учреждения, предприятия и организации продолжают осуществлять свою деятельность с сохранением их прежней организационно-правовой формы.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6. В решении о структуре органов местного самоуправления муниципального образования, принимаемом </w:t>
            </w:r>
            <w:r>
              <w:rPr>
                <w:rFonts w:ascii="Times New Roman" w:hAnsi="Times New Roman"/>
              </w:rPr>
              <w:t>на местном референдуме (сходе граждан), устанавливаются: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1) структура (перечень) и наименования органов местного самоуправления;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2) порядок избрания и полномочия главы муниципального образования в соответствии с Федеральным законом «Об общих принципах орга</w:t>
            </w:r>
            <w:r>
              <w:rPr>
                <w:rFonts w:ascii="Times New Roman" w:hAnsi="Times New Roman"/>
              </w:rPr>
              <w:t>низации местного самоуправления в Российской Федерации».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7. Изменение структуры органов местного самоуправления осуществляется не иначе как путем внесения изменений в устав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8. Утратила силу.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Закон Республики Татарстан от 21 ию</w:t>
            </w:r>
            <w:r>
              <w:rPr>
                <w:rFonts w:ascii="Times New Roman" w:hAnsi="Times New Roman"/>
              </w:rPr>
              <w:t>ля 2015 года № 59-ЗРТ.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9.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21. Органы местного самоуправления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a"/>
              <w:widowControl w:val="0"/>
              <w:tabs>
                <w:tab w:val="left" w:pos="142"/>
              </w:tabs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1. Под орг</w:t>
            </w:r>
            <w:r>
              <w:rPr>
                <w:rFonts w:ascii="Times New Roman" w:hAnsi="Times New Roman"/>
                <w:b/>
                <w:bCs/>
              </w:rPr>
              <w:t>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органы, наделенные собственными полномочиями по решению вопросов непосредственного обеспечения жизнедеятельнос</w:t>
            </w:r>
            <w:r>
              <w:rPr>
                <w:rFonts w:ascii="Times New Roman" w:hAnsi="Times New Roman"/>
                <w:b/>
                <w:bCs/>
              </w:rPr>
              <w:t>ти населения.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2. Участие органов государственной власти Республики Татарстан и их должностных лиц в формировании органов местного самоуправления, назначении на должность и освобождении от должности должностных лиц местного самоуправления </w:t>
            </w:r>
            <w:r>
              <w:rPr>
                <w:rFonts w:ascii="Times New Roman" w:hAnsi="Times New Roman"/>
                <w:b/>
                <w:bCs/>
              </w:rPr>
              <w:t>допускается в случ</w:t>
            </w:r>
            <w:r>
              <w:rPr>
                <w:rFonts w:ascii="Times New Roman" w:hAnsi="Times New Roman"/>
                <w:b/>
                <w:bCs/>
              </w:rPr>
              <w:t xml:space="preserve">аях и порядке, установленных Федеральным законом «Об общих принципах организации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местного самоуправления </w:t>
            </w:r>
            <w:r>
              <w:rPr>
                <w:rFonts w:ascii="Times New Roman" w:hAnsi="Times New Roman"/>
                <w:b/>
                <w:bCs/>
              </w:rPr>
              <w:t>в единой системе публичной власти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3. Структуру органов местного самоуправления составляют представительный орган муниципального образования, глава муниципального образования, администрация муниципального образования, контрольно-счетный орган муниципального образования, </w:t>
            </w:r>
            <w:r>
              <w:rPr>
                <w:rFonts w:ascii="Times New Roman" w:hAnsi="Times New Roman"/>
                <w:b/>
                <w:bCs/>
              </w:rPr>
              <w:t>иные органы, предусм</w:t>
            </w:r>
            <w:r>
              <w:rPr>
                <w:rFonts w:ascii="Times New Roman" w:hAnsi="Times New Roman"/>
                <w:b/>
                <w:bCs/>
              </w:rPr>
              <w:t>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4. Наличие в структуре органов местного самоуправления представительного органа муниципального</w:t>
            </w:r>
            <w:r>
              <w:rPr>
                <w:rFonts w:ascii="Times New Roman" w:hAnsi="Times New Roman"/>
              </w:rPr>
              <w:t xml:space="preserve"> образования, главы муниципального образования, администрации муниципального образования является обязательным, за исключением случаев, предусмотренных Федеральным законом </w:t>
            </w:r>
            <w:r>
              <w:rPr>
                <w:rFonts w:ascii="Times New Roman" w:hAnsi="Times New Roman"/>
                <w:b/>
                <w:bCs/>
              </w:rPr>
              <w:t xml:space="preserve">«Об общих принципах организации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местного самоуправления </w:t>
            </w:r>
            <w:r>
              <w:rPr>
                <w:rFonts w:ascii="Times New Roman" w:hAnsi="Times New Roman"/>
                <w:b/>
                <w:bCs/>
              </w:rPr>
              <w:t>в единой системе публичной в</w:t>
            </w:r>
            <w:r>
              <w:rPr>
                <w:rFonts w:ascii="Times New Roman" w:hAnsi="Times New Roman"/>
                <w:b/>
                <w:bCs/>
              </w:rPr>
              <w:t>ласти».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Уставом муниципального образования, имеющего статус сельского поселения, может быть предусмотрено формирование исполнительно-распорядительного органа, возглавляемого главой муниципального образования, исполняющим полномочия председателя представите</w:t>
            </w:r>
            <w:r>
              <w:rPr>
                <w:rFonts w:ascii="Times New Roman" w:hAnsi="Times New Roman"/>
              </w:rPr>
              <w:t>льного органа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Уставами муниципального района и поселения, являющегося административным центром муниципального района, может быть предусмотрено образование местной администрации муниципального района, на которую возлагается испол</w:t>
            </w:r>
            <w:r>
              <w:rPr>
                <w:rFonts w:ascii="Times New Roman" w:hAnsi="Times New Roman"/>
              </w:rPr>
              <w:t>нение полномочий местной администрации указанного поселения. В этом случае в поселении, являющемся административным центром муниципального района, местная администрация не образуется, глава поселения входит в состав представительного органа поселения и исп</w:t>
            </w:r>
            <w:r>
              <w:rPr>
                <w:rFonts w:ascii="Times New Roman" w:hAnsi="Times New Roman"/>
              </w:rPr>
              <w:t>олняет полномочия его председателя.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5.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</w:t>
            </w:r>
            <w:r>
              <w:rPr>
                <w:rFonts w:ascii="Times New Roman" w:hAnsi="Times New Roman"/>
                <w:b/>
                <w:bCs/>
              </w:rPr>
              <w:t>представительным органом муниципаль</w:t>
            </w:r>
            <w:r>
              <w:rPr>
                <w:rFonts w:ascii="Times New Roman" w:hAnsi="Times New Roman"/>
                <w:b/>
                <w:bCs/>
              </w:rPr>
              <w:t>ного образования после его избрания</w:t>
            </w:r>
            <w:r>
              <w:rPr>
                <w:rFonts w:ascii="Times New Roman" w:hAnsi="Times New Roman"/>
              </w:rPr>
              <w:t xml:space="preserve"> и закрепляется в уставе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абзацы второй – четвертый утратили силу.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Численность депутатов представительного органа первого созыва вновь образованного муниципального образования, порядок избрания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первого главы данного муниципального образования устанавливаются законом Республики Татарстан с учетом положений Федерального закона «Об общих принципах организации местного самоуправления в единой системе публичной власти».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Выборы в органы местного самоуп</w:t>
            </w:r>
            <w:r>
              <w:rPr>
                <w:rFonts w:ascii="Times New Roman" w:hAnsi="Times New Roman"/>
              </w:rPr>
              <w:t>равления вновь образованного муниципального образования проводятся в сроки, предусмотренные законодательством о выборах и референдумах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если иное не предусмотрено федеральными конституционными законами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Назначение выборов в представительный орган вновь </w:t>
            </w:r>
            <w:r>
              <w:rPr>
                <w:rFonts w:ascii="Times New Roman" w:hAnsi="Times New Roman"/>
              </w:rPr>
              <w:t>образованного муниципального образования и иные предусмотренные Федеральным законом</w:t>
            </w:r>
            <w:r>
              <w:rPr>
                <w:rFonts w:ascii="Times New Roman" w:hAnsi="Times New Roman"/>
                <w:b/>
                <w:bCs/>
              </w:rPr>
              <w:t xml:space="preserve"> «Об общих принципах организации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местного самоуправления </w:t>
            </w:r>
            <w:r>
              <w:rPr>
                <w:rFonts w:ascii="Times New Roman" w:hAnsi="Times New Roman"/>
                <w:b/>
                <w:bCs/>
              </w:rPr>
              <w:t>в единой системе публичной власти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</w:rPr>
              <w:t xml:space="preserve"> другими федеральными законами и законами Республики Татарстан полномочия по пров</w:t>
            </w:r>
            <w:r>
              <w:rPr>
                <w:rFonts w:ascii="Times New Roman" w:hAnsi="Times New Roman"/>
              </w:rPr>
              <w:t>едению выборов осуществляет избирательная комиссия, сформированная в соответствии с законодательством о выборах и референдумах.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 формирования органов местного самоуправления вновь образованного муниципального образования полномочия по решению вопросов не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самоуправления, которые на день создания вновь образованного муниципального образования осуще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ствляли полномочия по решению вопросов непосредственного обеспечения жизнедеятельности населения на этих территориях.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Муниципальные правовые акты, принятые органами местного самоуправления, которые на день создания вновь образованного муниципального образо</w:t>
            </w:r>
            <w:r>
              <w:rPr>
                <w:rFonts w:ascii="Times New Roman" w:hAnsi="Times New Roman"/>
              </w:rPr>
              <w:t xml:space="preserve">вания осуществляли полномочия по решению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вопросов непосредственного обеспечения жизнедеятельности населения</w:t>
            </w:r>
            <w:r>
              <w:rPr>
                <w:rFonts w:ascii="Times New Roman" w:hAnsi="Times New Roman"/>
              </w:rPr>
              <w:t xml:space="preserve"> на соответствующих территориях, действуют в части, не противоречащей федеральным законам и иным нормативным правовым актам Российской Федерации, Кон</w:t>
            </w:r>
            <w:r>
              <w:rPr>
                <w:rFonts w:ascii="Times New Roman" w:hAnsi="Times New Roman"/>
              </w:rPr>
              <w:t>ституции Республики Татарстан, законам и иным нормативным правовым актам Республики Татарстан, а также муниципальным правовым актам органов местного самоуправления вновь образованного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Органы местного самоуправления вновь образов</w:t>
            </w:r>
            <w:r>
              <w:rPr>
                <w:rFonts w:ascii="Times New Roman" w:hAnsi="Times New Roman"/>
              </w:rPr>
              <w:t xml:space="preserve">анного муниципального образования в соответствии со своей компетенцией являются правопреемниками органов местного самоуправления, которые на день создания вновь образованного муниципального образования осуществляли полномочия по решению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вопросов непосредст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венного обеспечения жизнедеятельности населения</w:t>
            </w:r>
            <w:r>
              <w:rPr>
                <w:rFonts w:ascii="Times New Roman" w:hAnsi="Times New Roman"/>
              </w:rPr>
              <w:t xml:space="preserve"> на соответствующей территории, в отношениях с органами государственной власти Российской Федерации, органами государственной власти Республики Татарстан, органами местного самоуправления, физическими и юридич</w:t>
            </w:r>
            <w:r>
              <w:rPr>
                <w:rFonts w:ascii="Times New Roman" w:hAnsi="Times New Roman"/>
              </w:rPr>
              <w:t>ескими лицами. Вопросы правопреемства подлежат урегулированию муниципальными правовыми актами вновь образованного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До урегулирования муниципальными правовыми актами вновь образованного муниципального образования вопросов правопре</w:t>
            </w:r>
            <w:r>
              <w:rPr>
                <w:rFonts w:ascii="Times New Roman" w:hAnsi="Times New Roman"/>
              </w:rPr>
              <w:t xml:space="preserve">емства в отношении органов администраций муниципальных образований, муниципальных учреждений, предприятий и организаций, ранее созданных органами местного самоуправления, которые на день создания вновь образованного муниципального образования осуществляли </w:t>
            </w:r>
            <w:r>
              <w:rPr>
                <w:rFonts w:ascii="Times New Roman" w:hAnsi="Times New Roman"/>
              </w:rPr>
              <w:t xml:space="preserve">полномочия по решению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вопросов непосредственного обеспечения жизнедеятельности населения</w:t>
            </w:r>
            <w:r>
              <w:rPr>
                <w:rFonts w:ascii="Times New Roman" w:hAnsi="Times New Roman"/>
              </w:rPr>
              <w:t xml:space="preserve"> на соответствующей территории, или с их участием, соответствующие органы администраций муниципальных образований, муниципальные учреждения, предприятия и организации п</w:t>
            </w:r>
            <w:r>
              <w:rPr>
                <w:rFonts w:ascii="Times New Roman" w:hAnsi="Times New Roman"/>
              </w:rPr>
              <w:t>родолжают осуществлять свою деятельность с сохранением их прежней организационно-правовой формы.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‒</w:t>
            </w:r>
            <w:r>
              <w:rPr>
                <w:rFonts w:ascii="Times New Roman" w:hAnsi="Times New Roman"/>
                <w:b/>
                <w:bCs/>
              </w:rPr>
              <w:t xml:space="preserve"> 7. Утратили силу.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8. Утратила силу.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Закон Республики Татарстан от 21 июля 2015 года № 59-ЗРТ.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Организационное и материально-техническое обеспечение 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образований, за исключением случаев, предусмотренных Федеральным законом «Об общих принципах организации местного са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моуправления в единой системе публичной власти».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22. Представительный орган муниципального образования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1. Представительные органы муниципальных образований могут иметь наименования: совет, собрание, дума, жыен, жыелыш.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2. Представительный орган </w:t>
            </w:r>
            <w:r>
              <w:rPr>
                <w:rFonts w:ascii="Times New Roman" w:hAnsi="Times New Roman"/>
              </w:rPr>
              <w:t>поселения, городского округа состоит из депутатов, избираемых на муниципальных выборах.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Представительный орган поселения не формируется, если численность ж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ителей поселения, обладающих избирательным правом, составляет не более 100 человек. В этом случае пол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номочия представительного органа осуществляются сходом граждан. Уставом поселения с численностью жителей более 100 и не более 300 человек может быть предусмотрено, что представительный орган не формируется и его полномочия осуществляются сходом граждан.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2¹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. В случае, если в поселении, предусмотренном абзацем вторым части 2 настоящей статьи, численность жителей поселения, обладающих избирательным правом, составит более 300 человек, избирается представительный орган поселения. Численность и срок полномочий де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путатов представительного органа поселения определяются населением на сходе граждан. Назначение выборов в представительный орган данного поселения и иные предусмотренные Федеральным законом «Об общих принципах организации местного самоуправления в Российск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ой Федерации», другими федеральными законами и законами Республики Татарстан полномочия по проведению выборов осуществляет избирательная комиссия, сформированная в соответствии с законодательством о выборах и референдумах.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2². В случае отсутствия инициатив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ы граждан о проведении указанного в части 2¹ настоящей статьи схода: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1) численность депутато</w:t>
            </w:r>
            <w:r>
              <w:rPr>
                <w:rFonts w:ascii="Times New Roman" w:hAnsi="Times New Roman"/>
              </w:rPr>
              <w:t>в представительного органа поселения первого созыва составляет семь человек;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2) срок полномочий депутатов представительного органа поселения первого созыва </w:t>
            </w:r>
            <w:r>
              <w:rPr>
                <w:rFonts w:ascii="Times New Roman" w:hAnsi="Times New Roman"/>
              </w:rPr>
              <w:t>составляет пять лет.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3. Представительный орган муниципального района, органы местного самоуправления которого наделены законом Республики Татарстан отдельными государственными полномочиями, состоит из глав поселений, входящих в состав муниципального района</w:t>
            </w:r>
            <w:r>
              <w:rPr>
                <w:rFonts w:ascii="Times New Roman" w:hAnsi="Times New Roman"/>
              </w:rPr>
              <w:t>, и из депутатов представительных органов указанных поселений, избираемых представительными органами поселений из своего состава в соответствии с равной, независимо от численности населения поселения, нормой представительства. В случае, если в соответствии</w:t>
            </w:r>
            <w:r>
              <w:rPr>
                <w:rFonts w:ascii="Times New Roman" w:hAnsi="Times New Roman"/>
              </w:rPr>
              <w:t xml:space="preserve"> с Федеральным законом «Об общих принципах организации местного самоуправления в Российской Федерации» в состав территории муниципального района входят поселения, полномочия представительных органов которых осуществляются сходом граждан, избрание депутатов</w:t>
            </w:r>
            <w:r>
              <w:rPr>
                <w:rFonts w:ascii="Times New Roman" w:hAnsi="Times New Roman"/>
              </w:rPr>
              <w:t xml:space="preserve"> от таких поселений в состав представительного органа муниципального района осуществляется сходом граждан в порядке и на срок, которые установлены уставом тако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го поселения.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3¹. Представительный орган муниципального района, не указанного в части 3 настоящей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 статьи, в соответствии с уставом муниципаль</w:t>
            </w:r>
            <w:r>
              <w:rPr>
                <w:rFonts w:ascii="Times New Roman" w:hAnsi="Times New Roman"/>
              </w:rPr>
              <w:t>ного района: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1) может состоять из глав поселений, входящих в состав муниципального района, и из депутатов представительных органов указанных поселений, избираемых представительными органами поселений из своего со</w:t>
            </w:r>
            <w:r>
              <w:rPr>
                <w:rFonts w:ascii="Times New Roman" w:hAnsi="Times New Roman"/>
              </w:rPr>
              <w:t>става в соответствии с равной независимо от численности населения поселения нормой представительства. В случае, если в соответствии с Федеральным законом «Об общих принципах организации местного самоуправления в Российской Федерации» в состав территории му</w:t>
            </w:r>
            <w:r>
              <w:rPr>
                <w:rFonts w:ascii="Times New Roman" w:hAnsi="Times New Roman"/>
              </w:rPr>
              <w:t>ниципального района входят поселения, полномочия представительных органов которых осуществляются сходом граждан, избрание депутатов от таких поселений в состав представительного органа муниципального района осуществляется сходом граждан в порядке и на срок</w:t>
            </w:r>
            <w:r>
              <w:rPr>
                <w:rFonts w:ascii="Times New Roman" w:hAnsi="Times New Roman"/>
              </w:rPr>
              <w:t>, которые установлены уставом такого поселения;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2) может избираться на муниципальных выборах на основе всеобщего равного и прямого избирательного права при тайном голосовании. При этом число депутатов, избираемых от одного поселения, не может превышать две</w:t>
            </w:r>
            <w:r>
              <w:rPr>
                <w:rFonts w:ascii="Times New Roman" w:hAnsi="Times New Roman"/>
              </w:rPr>
              <w:t xml:space="preserve"> пятые от установленной численности представительного органа муниципального района.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4. Представительный орган муниципального образования принимает решения в коллегиальном порядке.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5. Численный состав представительного органа муниципального образования опре</w:t>
            </w:r>
            <w:r>
              <w:rPr>
                <w:rFonts w:ascii="Times New Roman" w:hAnsi="Times New Roman"/>
              </w:rPr>
              <w:t xml:space="preserve">деляется уставом муниципального образования в соответствии 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с Федеральным законом «Об общих принципах организации местного самоуправления в Российской Федерации».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6. Представительный орган муниципального образования может осуществлять свои полномочия в случ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ае избрания не менее двух третей от установленной численности депутатов.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6¹. Уставом муниципального образования определяется правомочность заседания представительного органа муниципального образования. Заседание представительного органа муниципального обра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зования не может считаться правомочным, если на нем присутствует менее 50 процентов от числа избранных депутатов. Заседания представительного органа муниципального образования проводятся не реже одного раза в три месяца.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6². Вновь избранный представительны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й орган муниципального образования со</w:t>
            </w:r>
            <w:r>
              <w:rPr>
                <w:rFonts w:ascii="Times New Roman" w:hAnsi="Times New Roman"/>
              </w:rPr>
              <w:t>бирается на первое заседание в установленный уставом муниципального образования срок, который не может превышать 30 дней со дня избрания представительного органа муниципального образования в правомочном составе.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7. Пред</w:t>
            </w:r>
            <w:r>
              <w:rPr>
                <w:rFonts w:ascii="Times New Roman" w:hAnsi="Times New Roman"/>
              </w:rPr>
              <w:t>ставительный орган городского поселения, муниципального района, городского округа обладает правами юридического лица. Представительный орган сельского поселения может обладать правами юридического лица в соответствии с уставом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 В исключительной компетенции представительного органа муниципального образования находятся: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1) принятие устава муниципального образования и внесение в него изменений и дополнений;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2) утверждение местного бюджета и отчета о его исполнении;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3) установление</w:t>
            </w:r>
            <w:r>
              <w:rPr>
                <w:rFonts w:ascii="Times New Roman" w:hAnsi="Times New Roman"/>
              </w:rPr>
              <w:t>, изменение и отмена местных налогов и сборов в соответствии с законодательством Российской Федерации о налогах и сборах;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4) утверждение стратегии социально-экономического развития муниципального образования;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5) определение порядка управления и распоряжени</w:t>
            </w:r>
            <w:r>
              <w:rPr>
                <w:rFonts w:ascii="Times New Roman" w:hAnsi="Times New Roman"/>
              </w:rPr>
              <w:t>я имуществом, находящимся в муниципальной собственности;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</w:t>
            </w:r>
            <w:r>
              <w:rPr>
                <w:rFonts w:ascii="Times New Roman" w:hAnsi="Times New Roman"/>
              </w:rPr>
              <w:t>работ, за исключением случаев, предусмотренных федеральными законами;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7) определение порядка участия муниципального образования в организациях межмуниципального сотрудничества;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8) определение порядка материально-технического и организационного обеспечения </w:t>
            </w:r>
            <w:r>
              <w:rPr>
                <w:rFonts w:ascii="Times New Roman" w:hAnsi="Times New Roman"/>
              </w:rPr>
              <w:t>деятельности органов местного самоуправления;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9)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10) назначение выборов депутатов, членов выборного орг</w:t>
            </w:r>
            <w:r>
              <w:rPr>
                <w:rFonts w:ascii="Times New Roman" w:hAnsi="Times New Roman"/>
              </w:rPr>
              <w:t>ана местного самоуправления, выборных должностных лиц местного самоуправления;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11) принятие регламента и иных правовых актов по вопросам организации своей деятельности;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12) утратил силу.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Закон Республики Татарстан от 12 октября 2024 года № 81-ЗРТ;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13) пр</w:t>
            </w:r>
            <w:r>
              <w:rPr>
                <w:rFonts w:ascii="Times New Roman" w:hAnsi="Times New Roman"/>
              </w:rPr>
              <w:t>инятие решения об удалении главы муниципального образования в отставку;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14) утверждение правил благоустройства территории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9. Иные полномочия представительных органов муниципальных образований определяются федеральными законами, </w:t>
            </w:r>
            <w:r>
              <w:rPr>
                <w:rFonts w:ascii="Times New Roman" w:hAnsi="Times New Roman"/>
              </w:rPr>
              <w:t>Конституцией Республики Татарстан, настоящим Законом, иными законами Республики Татарстан, уставами муниципальных образований.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9¹. Представительный орган муниципального образования заслушивае</w:t>
            </w:r>
            <w:r>
              <w:rPr>
                <w:rFonts w:ascii="Times New Roman" w:hAnsi="Times New Roman"/>
              </w:rPr>
              <w:t xml:space="preserve">т ежегодные отчеты главы муниципального образования, главы </w:t>
            </w:r>
            <w:r>
              <w:rPr>
                <w:rFonts w:ascii="Times New Roman" w:hAnsi="Times New Roman"/>
              </w:rPr>
              <w:t>местной администрации о результатах их деятельности, деятельности местной администрации и иных подведомственных главе муниципального образования органов местного самоуправления, в том числе о решении вопросов, поставленных представительным органом муниципа</w:t>
            </w:r>
            <w:r>
              <w:rPr>
                <w:rFonts w:ascii="Times New Roman" w:hAnsi="Times New Roman"/>
              </w:rPr>
              <w:t>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10.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образования, избираемый этим органом </w:t>
            </w:r>
            <w:r>
              <w:rPr>
                <w:rFonts w:ascii="Times New Roman" w:hAnsi="Times New Roman"/>
              </w:rPr>
              <w:t xml:space="preserve">из своего состава, а в случае, если в соответствии со статьей 24 настоящего Закона глава муниципального образования исполняет полномочия председателя представительного органа муниципального образования,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глава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11. Председатель </w:t>
            </w:r>
            <w:r>
              <w:rPr>
                <w:rFonts w:ascii="Times New Roman" w:hAnsi="Times New Roman"/>
              </w:rPr>
              <w:t>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образования, подписывает решения представительного органа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12. П</w:t>
            </w:r>
            <w:r>
              <w:rPr>
                <w:rFonts w:ascii="Times New Roman" w:hAnsi="Times New Roman"/>
              </w:rPr>
              <w:t>олномочия представительного органа муниципального образования независимо от порядка его формирования могут быть прекращены досрочно по основаниям и в порядке, предусмотренным Федеральным законом «Об общих принципах организации местного самоуправления в Рос</w:t>
            </w:r>
            <w:r>
              <w:rPr>
                <w:rFonts w:ascii="Times New Roman" w:hAnsi="Times New Roman"/>
              </w:rPr>
              <w:t>сийской Федерации».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13. В случае досрочного прекращения полномочий представительного органа муниципального образования, состоящего из депутатов, избранных населением непосредственно, досрочные выборы в указанный представительный орган проводятся в сроки, у</w:t>
            </w:r>
            <w:r>
              <w:rPr>
                <w:rFonts w:ascii="Times New Roman" w:hAnsi="Times New Roman"/>
              </w:rPr>
              <w:t>становленные федеральным законом.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14. В случае досрочного прекращения полномочий представительного органа муниципального района, сформированного в соответствии с частью 3 или пунктом 1 части 3</w:t>
            </w:r>
            <w:r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</w:rPr>
              <w:t xml:space="preserve"> настоящей статьи, представительные органы соответствующих посе</w:t>
            </w:r>
            <w:r>
              <w:rPr>
                <w:rFonts w:ascii="Times New Roman" w:hAnsi="Times New Roman"/>
              </w:rPr>
              <w:t>лений обязаны в течение одного месяца избрать в состав представительного органа муниципального района других депутатов.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15. Расходы на обеспечение деятельности представительного органа муниципального образования предусматриваются в местном бюджете отдельно</w:t>
            </w:r>
            <w:r>
              <w:rPr>
                <w:rFonts w:ascii="Times New Roman" w:hAnsi="Times New Roman"/>
              </w:rPr>
              <w:t>й строкой в соответствии с классификацией расходов бюджетов Российской Федерации.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22. Представительный орган муниципального образования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1. Представительные органы муниципальных образований могут иметь наименования: совет, собрание, дума, жыен, жыел</w:t>
            </w:r>
            <w:r>
              <w:rPr>
                <w:rFonts w:ascii="Times New Roman" w:hAnsi="Times New Roman"/>
              </w:rPr>
              <w:t>ыш.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2. Представительный орган поселения, городского округа состоит из депутатов, избираемых на муниципальных выборах.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Депутаты представительного органа муниципального образования осуществляют свои полномочия, как правило, на непостоянной основе.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абз</w:t>
            </w:r>
            <w:r>
              <w:rPr>
                <w:rFonts w:ascii="Times New Roman" w:eastAsia="Source Han Sans CN Regular" w:hAnsi="Times New Roman" w:cs="Lohit Devanagari"/>
                <w:b/>
                <w:bCs/>
                <w:color w:val="000000"/>
                <w:lang w:eastAsia="ru-RU" w:bidi="ru-RU"/>
              </w:rPr>
              <w:t>ац утра</w:t>
            </w:r>
            <w:r>
              <w:rPr>
                <w:rFonts w:ascii="Times New Roman" w:eastAsia="Source Han Sans CN Regular" w:hAnsi="Times New Roman" w:cs="Lohit Devanagari"/>
                <w:b/>
                <w:bCs/>
                <w:color w:val="000000"/>
                <w:lang w:eastAsia="ru-RU" w:bidi="ru-RU"/>
              </w:rPr>
              <w:t>тил силу.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b/>
                <w:bCs/>
                <w:color w:val="000000"/>
                <w:lang w:eastAsia="ru-RU" w:bidi="ru-RU"/>
              </w:rPr>
              <w:t>2¹. ‒ 2² . Утратили силу.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3. Предст</w:t>
            </w:r>
            <w:r>
              <w:rPr>
                <w:rFonts w:ascii="Times New Roman" w:hAnsi="Times New Roman"/>
              </w:rPr>
              <w:t>авительный орган муниципального района, органы местного самоуправления которого наделены законом Республики Татарстан отдельными государственными полномочиями, состоит из глав поселений, входящих в состав муниципального района, и из депутатов представитель</w:t>
            </w:r>
            <w:r>
              <w:rPr>
                <w:rFonts w:ascii="Times New Roman" w:hAnsi="Times New Roman"/>
              </w:rPr>
              <w:t xml:space="preserve">ных органов указанных поселений, избираемых представительными органами поселений из своего состава в соответствии с равной, независимо от численности населения поселения, нормой </w:t>
            </w:r>
            <w:r>
              <w:rPr>
                <w:rFonts w:ascii="Times New Roman" w:hAnsi="Times New Roman"/>
                <w:u w:val="single"/>
              </w:rPr>
              <w:t>представительства.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3¹. Представительный орган муниципального района, не указан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ного в части 3 на</w:t>
            </w:r>
            <w:r>
              <w:rPr>
                <w:rFonts w:ascii="Times New Roman" w:hAnsi="Times New Roman"/>
              </w:rPr>
              <w:t>стоящей статьи, в соответствии с уставом муниципального района: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1) может состоять из глав поселений, входящих в состав муниципального района, и из депутатов представительных органов указанных поселений, избираемых представительными органам</w:t>
            </w:r>
            <w:r>
              <w:rPr>
                <w:rFonts w:ascii="Times New Roman" w:hAnsi="Times New Roman"/>
              </w:rPr>
              <w:t xml:space="preserve">и поселений из своего состава в соответствии с равной независимо от численности населения поселения нормой </w:t>
            </w:r>
            <w:r>
              <w:rPr>
                <w:rFonts w:ascii="Times New Roman" w:hAnsi="Times New Roman"/>
                <w:u w:val="single"/>
              </w:rPr>
              <w:t>представительства;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2) может избираться на муниципальных выборах на основе всеобщего равного и прямого избирательного права при тайном голосовании. Пр</w:t>
            </w:r>
            <w:r>
              <w:rPr>
                <w:rFonts w:ascii="Times New Roman" w:hAnsi="Times New Roman"/>
              </w:rPr>
              <w:t>и этом число депутатов, избираемых от одного поселения, не может превышать две пятые от установленной численности представительного органа муниципального района.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4. Представительный орган муниципального образования принимает решения в коллегиальном порядке</w:t>
            </w:r>
            <w:r>
              <w:rPr>
                <w:rFonts w:ascii="Times New Roman" w:hAnsi="Times New Roman"/>
              </w:rPr>
              <w:t>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 Численность депутатов представительного органа поселения, городского округа определяется уставом муниципального образования в соответствии с Федеральным законом «Об общих принципах организации местного самоуправления в единой системе публичной власти»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и не может быть менее: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1) 7 человек – при численности населения менее 1000 человек;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2) 10 человек – при численности населения от 1000 до 10 000 человек;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3) 15 человек – при численности населения от 10 000 до 30 000 человек;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4) 20 человек – при численности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населения от 30 000 до 100 000 человек;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5) 25 человек – при численности населения от 100 000 до 500 000 человек;</w:t>
            </w:r>
          </w:p>
          <w:p w:rsidR="00A1242E" w:rsidRDefault="009F0E1F">
            <w:pPr>
              <w:pStyle w:val="aa"/>
              <w:widowControl w:val="0"/>
              <w:overflowPunct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6) 35 человек – при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численности населения свыше 500 000 человек.</w:t>
            </w:r>
          </w:p>
          <w:p w:rsidR="00A1242E" w:rsidRDefault="009F0E1F">
            <w:pPr>
              <w:pStyle w:val="aa"/>
              <w:widowControl w:val="0"/>
              <w:overflowPunct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5¹. Численность депутатов представительного органа муниципального района опре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деляется уставом муниципального района и не может быть менее 15 человек.</w:t>
            </w:r>
          </w:p>
          <w:p w:rsidR="00A1242E" w:rsidRDefault="009F0E1F">
            <w:pPr>
              <w:pStyle w:val="aa"/>
              <w:widowControl w:val="0"/>
              <w:overflowPunct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5². На постоянной основе могут работать не более 10 процентов депутатов от установленной численности представительного органа муниципального образования, а если численность представит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ельного органа муниципального образования составляет менее 10 человек, – 1 депутат.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6¹. Уставом муниципального образования определяется правомочность заседания п</w:t>
            </w:r>
            <w:r>
              <w:rPr>
                <w:rFonts w:ascii="Times New Roman" w:hAnsi="Times New Roman"/>
              </w:rPr>
              <w:t xml:space="preserve">редставительного органа муниципального образования. Заседание представительного органа муниципального образования не может считаться правомочным, если на нем присутствует менее </w:t>
            </w:r>
            <w:r>
              <w:rPr>
                <w:rFonts w:ascii="Times New Roman" w:hAnsi="Times New Roman"/>
              </w:rPr>
              <w:t>50 процентов от числа избранных депутатов. Заседания представительного органа муниципального образования проводятся не реж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е одного раза в три месяца.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6². Вновь избранный представительный орган муниципального образования соб</w:t>
            </w:r>
            <w:r>
              <w:rPr>
                <w:rFonts w:ascii="Times New Roman" w:hAnsi="Times New Roman"/>
              </w:rPr>
              <w:t>ирается на первое заседание в уст</w:t>
            </w:r>
            <w:r>
              <w:rPr>
                <w:rFonts w:ascii="Times New Roman" w:hAnsi="Times New Roman"/>
              </w:rPr>
              <w:t>ановленный уставом муниципального образования срок, который не может превышать 30 дней со дня избрания представительного органа муниципального образования в правомочном составе.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7. Представительный орган городского поселения, муниципального района, городск</w:t>
            </w:r>
            <w:r>
              <w:rPr>
                <w:rFonts w:ascii="Times New Roman" w:hAnsi="Times New Roman"/>
              </w:rPr>
              <w:t>ого округа обладает правами юридического лица. Представительный орган сельского поселения может обладать правами юридического лица в соответствии с уставом муниципального образования.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8. В исключительной компетенции представительного органа муниципального </w:t>
            </w:r>
            <w:r>
              <w:rPr>
                <w:rFonts w:ascii="Times New Roman" w:hAnsi="Times New Roman" w:cs="Times New Roman"/>
                <w:b/>
                <w:bCs/>
              </w:rPr>
              <w:t>образования находятся: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1) принятие устава муниципального образования и внесение в него изменений и дополнений;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2) утверждение местного бюджета и отчета о его исполнении;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3) установление, введение в действие и прекращение действия ранее введенных местных на</w:t>
            </w:r>
            <w:r>
              <w:rPr>
                <w:rFonts w:ascii="Times New Roman" w:hAnsi="Times New Roman" w:cs="Times New Roman"/>
                <w:b/>
                <w:bCs/>
              </w:rPr>
              <w:t>логов и сборов в соответствии с законодательством Российской Федерации о налогах и сборах;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4) утверждение стратегии социально-экономического развития муниципального образования;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5) определение порядка управления и распоряжения имуществом, находящимся в мун</w:t>
            </w:r>
            <w:r>
              <w:rPr>
                <w:rFonts w:ascii="Times New Roman" w:hAnsi="Times New Roman" w:cs="Times New Roman"/>
                <w:b/>
                <w:bCs/>
              </w:rPr>
              <w:t>иципальной собственности;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</w:t>
            </w:r>
            <w:r>
              <w:rPr>
                <w:rFonts w:ascii="Times New Roman" w:hAnsi="Times New Roman" w:cs="Times New Roman"/>
                <w:b/>
                <w:bCs/>
              </w:rPr>
              <w:t>предусмотренных федеральными законами;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7) определение порядка материально-технического и организационного обеспечения деятельности органов местного самоуправления;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8) контроль за исполнением органами местного самоуправления и должностными лицами местного </w:t>
            </w:r>
            <w:r>
              <w:rPr>
                <w:rFonts w:ascii="Times New Roman" w:hAnsi="Times New Roman" w:cs="Times New Roman"/>
                <w:b/>
                <w:bCs/>
              </w:rPr>
              <w:t>самоуправления полномочий по решению вопросов непосредственного обеспечения жизнедеятельности населения;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9) принятие решения об удалении главы муниципального образования в отставку в предусмотренных Федеральным законом «Об общих принципах организации местн</w:t>
            </w:r>
            <w:r>
              <w:rPr>
                <w:rFonts w:ascii="Times New Roman" w:hAnsi="Times New Roman" w:cs="Times New Roman"/>
                <w:b/>
                <w:bCs/>
              </w:rPr>
              <w:t>ого самоуправления в единой системе публичной власти» случаях;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10) утверждение правил благоустройства территории муниципального образования;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11) заслушивание ежегодных отчетов главы муниципального образования, главы местной администрации о результатах их д</w:t>
            </w:r>
            <w:r>
              <w:rPr>
                <w:rFonts w:ascii="Times New Roman" w:hAnsi="Times New Roman" w:cs="Times New Roman"/>
                <w:b/>
                <w:bCs/>
              </w:rPr>
              <w:t>еятельности, деятельности местной администрации и иных подведомственных главе муниципального образования органов местного самоуправления, в том числе о решении вопросов, поставленных представительным органом муниципального образования.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9. Иные полномочия 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редставительных органов муниципальных образований определяются федеральными законами, Конституцией Республики Татарстан, законами Республики Татарстан, уставами муниципальных образований.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b/>
                <w:bCs/>
                <w:color w:val="000000"/>
                <w:lang w:eastAsia="ru-RU" w:bidi="ru-RU"/>
              </w:rPr>
              <w:t>9¹. Ут</w:t>
            </w:r>
            <w:r>
              <w:rPr>
                <w:rFonts w:ascii="Times New Roman" w:hAnsi="Times New Roman"/>
                <w:b/>
                <w:bCs/>
              </w:rPr>
              <w:t>ратила силу.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10.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образования, избираемый этим органом из своего состава, а</w:t>
            </w:r>
            <w:r>
              <w:rPr>
                <w:rFonts w:ascii="Times New Roman" w:hAnsi="Times New Roman"/>
              </w:rPr>
              <w:t xml:space="preserve"> в случае, если в соответствии со статьей 24 настоящего Закона глава муниципального образования исполняет полномочия председателя представительного органа муниципального образования,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глава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11. Председатель представительного ор</w:t>
            </w:r>
            <w:r>
              <w:rPr>
                <w:rFonts w:ascii="Times New Roman" w:hAnsi="Times New Roman"/>
              </w:rPr>
              <w:t>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образования, подписывает решения представительного органа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12. Полномочия представит</w:t>
            </w:r>
            <w:r>
              <w:rPr>
                <w:rFonts w:ascii="Times New Roman" w:hAnsi="Times New Roman"/>
              </w:rPr>
              <w:t xml:space="preserve">ельного органа муниципального образования независимо от порядка его формирования могут быть прекращены досрочно по основаниям и в порядке, предусмотренным Федеральным законом </w:t>
            </w:r>
            <w:r>
              <w:rPr>
                <w:rFonts w:ascii="Times New Roman" w:hAnsi="Times New Roman"/>
                <w:b/>
                <w:bCs/>
              </w:rPr>
              <w:t xml:space="preserve">«Об общих принципах организации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местного самоуправления </w:t>
            </w:r>
            <w:r>
              <w:rPr>
                <w:rFonts w:ascii="Times New Roman" w:hAnsi="Times New Roman"/>
                <w:b/>
                <w:bCs/>
              </w:rPr>
              <w:t>в единой системе публично</w:t>
            </w:r>
            <w:r>
              <w:rPr>
                <w:rFonts w:ascii="Times New Roman" w:hAnsi="Times New Roman"/>
                <w:b/>
                <w:bCs/>
              </w:rPr>
              <w:t>й власти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13. В случае досрочного прекращения полномочий представительного органа муниципального образования, состоящего из депутатов, избранных населением непосредственно, досрочные выборы в указанный представительный орган проводятся в сроки, установлен</w:t>
            </w:r>
            <w:r>
              <w:rPr>
                <w:rFonts w:ascii="Times New Roman" w:hAnsi="Times New Roman"/>
              </w:rPr>
              <w:t>ные федеральным законом.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14. В случае досрочного прекращения полномочий представительного органа муниципального района, сформированного в соответствии с частью 3 или пунктом 1 части 3</w:t>
            </w:r>
            <w:r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</w:rPr>
              <w:t xml:space="preserve"> настоящей статьи, представительные органы соответствующих поселений обя</w:t>
            </w:r>
            <w:r>
              <w:rPr>
                <w:rFonts w:ascii="Times New Roman" w:hAnsi="Times New Roman"/>
              </w:rPr>
              <w:t>заны в течение одного месяца избрать в состав представительного органа муниципального района других депутатов.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15. Расходы на обеспечение деятельности представительного органа муниципального образования предусматриваются в местном бюджете </w:t>
            </w:r>
            <w:r>
              <w:rPr>
                <w:rFonts w:ascii="Times New Roman" w:hAnsi="Times New Roman"/>
                <w:b/>
                <w:bCs/>
              </w:rPr>
              <w:t>о</w:t>
            </w:r>
            <w:r>
              <w:rPr>
                <w:rFonts w:ascii="Times New Roman" w:hAnsi="Times New Roman" w:cs="Times New Roman"/>
                <w:b/>
                <w:bCs/>
              </w:rPr>
              <w:t>тдельно от други</w:t>
            </w:r>
            <w:r>
              <w:rPr>
                <w:rFonts w:ascii="Times New Roman" w:hAnsi="Times New Roman" w:cs="Times New Roman"/>
                <w:b/>
                <w:bCs/>
              </w:rPr>
              <w:t>х расходов</w:t>
            </w:r>
            <w:r>
              <w:rPr>
                <w:rFonts w:ascii="Times New Roman" w:hAnsi="Times New Roman"/>
              </w:rPr>
              <w:t xml:space="preserve"> в соответствии с классификацией расходов бюджетов Российской Федерации.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ья 22¹. </w:t>
            </w:r>
            <w:r>
              <w:rPr>
                <w:rFonts w:ascii="Times New Roman" w:hAnsi="Times New Roman"/>
              </w:rPr>
              <w:t>Фракции и иные депутатские объединения в представительном органе муниципального образования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bCs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1. Депутаты представительного органа муниципального образования, избранные в составе списков кандидатов, выдвинутых политическими партиями (их региональными отделениями или иными структурными подразделениями), входят в депутатские объединения (во фракции) </w:t>
            </w:r>
            <w:r>
              <w:rPr>
                <w:rFonts w:ascii="Times New Roman" w:hAnsi="Times New Roman"/>
              </w:rPr>
              <w:t xml:space="preserve">(далее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фракция), за исключением случая, предусмотренного частью 6 настоящей статьи. Фракция включает в себя всех депутатов (депутата), избранных (избранного) в составе соответствующего списка кандидатов. Во фракции могут входить также депутаты, избранные</w:t>
            </w:r>
            <w:r>
              <w:rPr>
                <w:rFonts w:ascii="Times New Roman" w:hAnsi="Times New Roman"/>
              </w:rPr>
              <w:t xml:space="preserve"> по одномандатным или многомандатным избирательным округам, и депутаты (депутат), избранные (избранный) в составе списка кандидатов политической партии (ее регионального отделения или иного структурного подразделения), указанной в части 6 настоящей статьи.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2. Порядок деятельности фракций устанавливается настоящим Законом, регламентом либо иным актом представительного органа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3. Полным наименованием фракции является наименование, указанное в уставе политической партии, в составе </w:t>
            </w:r>
            <w:r>
              <w:rPr>
                <w:rFonts w:ascii="Times New Roman" w:hAnsi="Times New Roman"/>
              </w:rPr>
              <w:t>списка кандидатов которой были избраны соответствующие депутаты. Фракция вправе иметь установленное положением о фракции краткое наименование, соответствующее ее полному наименованию.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4. Фракции подлежат уведомительной регистрации в порядке, установленном </w:t>
            </w:r>
            <w:r>
              <w:rPr>
                <w:rFonts w:ascii="Times New Roman" w:hAnsi="Times New Roman"/>
              </w:rPr>
              <w:t>регламентом либо иным актом представительного органа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Сведения о вновь зарегистрированной фракции, а также сведения о депутатах (депутате), входящих (входящем) в указанную фракцию, оглашаются на первом после регистрации фракции з</w:t>
            </w:r>
            <w:r>
              <w:rPr>
                <w:rFonts w:ascii="Times New Roman" w:hAnsi="Times New Roman"/>
              </w:rPr>
              <w:t>аседании представительного органа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5. Внутренняя деятельность фракции организуется ею самостоятельно в соответствии с положением о фракции, утверждаемом фракцией на ее организационном собрании большинством голосов от общего числа</w:t>
            </w:r>
            <w:r>
              <w:rPr>
                <w:rFonts w:ascii="Times New Roman" w:hAnsi="Times New Roman"/>
              </w:rPr>
              <w:t xml:space="preserve"> депутатов, избранных в составе соответствующего списка кандидатов.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6.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образования, а также ч</w:t>
            </w:r>
            <w:r>
              <w:rPr>
                <w:rFonts w:ascii="Times New Roman" w:hAnsi="Times New Roman"/>
              </w:rPr>
              <w:t>ленство депутатов в этой фракции прекращается со дня внесения в единый государственный реестр юридических лиц соответствующей записи.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7. Депутат, избранный в составе списка кандидатов, выдвинутого политической партией (ее региональным отделением или иным с</w:t>
            </w:r>
            <w:r>
              <w:rPr>
                <w:rFonts w:ascii="Times New Roman" w:hAnsi="Times New Roman"/>
              </w:rPr>
              <w:t>труктурным подразделением), не вправе выйти из фракции, в которой он состоит в соответствии с частью 1 настоящей статьи. Указанный депутат может быть членом только той политической партии, в составе списка кандидатов которой он был избран.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8. Депутат, избр</w:t>
            </w:r>
            <w:r>
              <w:rPr>
                <w:rFonts w:ascii="Times New Roman" w:hAnsi="Times New Roman"/>
              </w:rPr>
              <w:t>анный по одномандатному или многомандатному избирательному округу и входящий во фракцию, или депутат, избранный в составе списка кандидатов политической партии, указанной в части 6 настоящей статьи, и входящий во фракцию, может быть членом только той полит</w:t>
            </w:r>
            <w:r>
              <w:rPr>
                <w:rFonts w:ascii="Times New Roman" w:hAnsi="Times New Roman"/>
              </w:rPr>
              <w:t>ической партии, во фракцию которой он входит.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9. Депутат, избранный в составе списка кандидатов политической партии, указанной в части 6 настоящей статьи, и вступивший в политическую партию, которая имеет свою фракцию в представительном органе муниципально</w:t>
            </w:r>
            <w:r>
              <w:rPr>
                <w:rFonts w:ascii="Times New Roman" w:hAnsi="Times New Roman"/>
              </w:rPr>
              <w:t>го образования, входит в данную фракцию и не вправе выйти из нее.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10. Депутат, избранный по одномандатному или многомандатному избирательному округу и входящий во фракцию, вправе выйти из нее в уведомительном порядке.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Информация о прекращении членства депу</w:t>
            </w:r>
            <w:r>
              <w:rPr>
                <w:rFonts w:ascii="Times New Roman" w:hAnsi="Times New Roman"/>
              </w:rPr>
              <w:t>тата во фракции оглашается на первом после прекращения членства заседании представительного органа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11. Несоблюдение требований, предусмотренных частями 7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9 настоящей статьи, влечет за собой прекращение депутатских полномочий.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12. В случае если досрочное прекращение полномочий входящих (входящего) во фракцию депутатов (депутата) представительного органа муниципального образования, избранных (избранного) в составе списка кандидатов, повлекло отсутствие в ней депутатов (депутата),</w:t>
            </w:r>
            <w:r>
              <w:rPr>
                <w:rFonts w:ascii="Times New Roman" w:hAnsi="Times New Roman"/>
              </w:rPr>
              <w:t xml:space="preserve"> избранных (избранного) в составе такого списка, деятельность указанной фракции в представительном органе муниципального образования прекращается. Одновременно с этим прекращается членство в такой фракции входящих в ее состав депутатов, избранных по однома</w:t>
            </w:r>
            <w:r>
              <w:rPr>
                <w:rFonts w:ascii="Times New Roman" w:hAnsi="Times New Roman"/>
              </w:rPr>
              <w:t>ндатным или многомандатным избирательным округам, и депутатов, избранных в составе списка кандидатов политической партии (ее регионального отделения или иного структурного подразделения), указанной в части 6 настоящей статьи.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13. Информация о прекращении д</w:t>
            </w:r>
            <w:r>
              <w:rPr>
                <w:rFonts w:ascii="Times New Roman" w:hAnsi="Times New Roman"/>
              </w:rPr>
              <w:t>еятельности фракции в соответствии с частями 6, 12 настоящей статьи оглашается на первом после прекращения деятельности фракции заседании представительного органа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14. Не входящие во фракции депутаты, избранные по одномандатным и</w:t>
            </w:r>
            <w:r>
              <w:rPr>
                <w:rFonts w:ascii="Times New Roman" w:hAnsi="Times New Roman"/>
              </w:rPr>
              <w:t>ли многомандатным избирательным округам, и не входящие во фракции депутаты, избранные в составе списка кандидатов политической партии (ее регионального отделения или иного структурного подразделения), указанной в части 6 настоящей статьи, могут образовыват</w:t>
            </w:r>
            <w:r>
              <w:rPr>
                <w:rFonts w:ascii="Times New Roman" w:hAnsi="Times New Roman"/>
              </w:rPr>
              <w:t>ь депутатские объединения, не являющиеся фракциями. Указанные депутатские объединения формируются по партийному, территориальному, профессиональному или иному признаку. Порядок деятельности таких депутатских объединений устанавливается регламентом либо ины</w:t>
            </w:r>
            <w:r>
              <w:rPr>
                <w:rFonts w:ascii="Times New Roman" w:hAnsi="Times New Roman"/>
              </w:rPr>
              <w:t>м актом представительного органа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15. Депутаты представительного органа муниципального образования, в котором все депутатские мандаты замещаются депутатами, избранными по одномандатным и (или) многомандатным избирательным округам</w:t>
            </w:r>
            <w:r>
              <w:rPr>
                <w:rFonts w:ascii="Times New Roman" w:hAnsi="Times New Roman"/>
              </w:rPr>
              <w:t>, либо формируемого в соответствии с частью 3 или пунктом 1 ч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асти 3¹ статьи 22 настоящего Закона, могут образовывать депутатские объединения, не являющиеся фракциями. Указанные депутатские объединения формир</w:t>
            </w:r>
            <w:r>
              <w:rPr>
                <w:rFonts w:ascii="Times New Roman" w:hAnsi="Times New Roman"/>
              </w:rPr>
              <w:t>уются по партийному, территориальному, профессион</w:t>
            </w:r>
            <w:r>
              <w:rPr>
                <w:rFonts w:ascii="Times New Roman" w:hAnsi="Times New Roman"/>
              </w:rPr>
              <w:t>альному или иному признаку. Порядок деятельности таких депутатских объединений устанавливается регламентом либо иным актом представительного органа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16. Депутат представительного органа муниципального образования вправе состоять </w:t>
            </w:r>
            <w:r>
              <w:rPr>
                <w:rFonts w:ascii="Times New Roman" w:hAnsi="Times New Roman"/>
              </w:rPr>
              <w:t>только в одном депутатском объединении.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ья 22¹. Фрак</w:t>
            </w:r>
            <w:r>
              <w:rPr>
                <w:rFonts w:ascii="Times New Roman" w:hAnsi="Times New Roman"/>
              </w:rPr>
              <w:t>ции и иные депутатские объединения в представительном органе муниципального образования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bCs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1. Депутаты представительного органа муниципального образования, избранные в составе списков кандидатов, выдвин</w:t>
            </w:r>
            <w:r>
              <w:rPr>
                <w:rFonts w:ascii="Times New Roman" w:hAnsi="Times New Roman"/>
              </w:rPr>
              <w:t xml:space="preserve">утых политическими партиями (их региональными отделениями или иными структурными подразделениями), входят в депутатские объединения (во фракции) (далее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фракция), за исключением случая, предусмотренного частью 6 настоящей статьи. Фракция включает в себя в</w:t>
            </w:r>
            <w:r>
              <w:rPr>
                <w:rFonts w:ascii="Times New Roman" w:hAnsi="Times New Roman"/>
              </w:rPr>
              <w:t>сех депутатов (депутата), избранных (избранного) в составе соответствующего списка кандидатов. Во фракции могут входить также депутаты, избранные по одномандатным или многомандатным избирательным округам, и депутаты (депутат), избранные (избранный) в соста</w:t>
            </w:r>
            <w:r>
              <w:rPr>
                <w:rFonts w:ascii="Times New Roman" w:hAnsi="Times New Roman"/>
              </w:rPr>
              <w:t>ве списка кандидатов политической партии (ее регионального отделения или иного структурного подразделения), указанн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ой в части 6 настоящей статьи.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2. Порядок деятельности фракций </w:t>
            </w:r>
            <w:r>
              <w:rPr>
                <w:rFonts w:ascii="Times New Roman" w:eastAsia="Source Han Sans CN Regular" w:hAnsi="Times New Roman" w:cs="Lohit Devanagari"/>
                <w:color w:val="000000"/>
                <w:u w:val="single"/>
                <w:lang w:eastAsia="ru-RU" w:bidi="ru-RU"/>
              </w:rPr>
              <w:t>устанавливается регламентом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 либо иным актом представительного органа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‒</w:t>
            </w:r>
            <w:r>
              <w:rPr>
                <w:rFonts w:ascii="Times New Roman" w:hAnsi="Times New Roman"/>
                <w:b/>
                <w:bCs/>
              </w:rPr>
              <w:t xml:space="preserve"> 5. Утратили силу.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6.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</w:t>
            </w:r>
            <w:r>
              <w:rPr>
                <w:rFonts w:ascii="Times New Roman" w:hAnsi="Times New Roman"/>
              </w:rPr>
              <w:t>го образования, а также членство депутатов в этой фракции прекращается со дня внесения в единый государственный реестр юридических лиц соответствующей записи.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7. Депутат, избранный в составе списка кандидатов, выдвинутого политической партией (ее региональ</w:t>
            </w:r>
            <w:r>
              <w:rPr>
                <w:rFonts w:ascii="Times New Roman" w:hAnsi="Times New Roman"/>
              </w:rPr>
              <w:t>ным отделением или иным структурным подразделением), не вправе выйти из фракции, в которой он состоит в соответствии с частью 1 настоящей статьи. Указанный депутат может быть членом только той политической партии, в составе списка кандидатов которой он был</w:t>
            </w:r>
            <w:r>
              <w:rPr>
                <w:rFonts w:ascii="Times New Roman" w:hAnsi="Times New Roman"/>
              </w:rPr>
              <w:t xml:space="preserve"> избран.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8. Депутат, избранный по одномандатному или многомандатному избирательному округу и входящий во фракцию, или депутат, избранный в составе списка кандидатов политической партии, указанной в части 6 настоящей статьи, и входящий во фракцию, может быт</w:t>
            </w:r>
            <w:r>
              <w:rPr>
                <w:rFonts w:ascii="Times New Roman" w:hAnsi="Times New Roman"/>
              </w:rPr>
              <w:t>ь членом только той политической партии, во фракцию которой он входит.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9. Депутат, избранный в составе списка кандидатов политической партии, указанной в части 6 настоящей статьи, и вступивший в политическую партию, которая имеет свою фракцию в представите</w:t>
            </w:r>
            <w:r>
              <w:rPr>
                <w:rFonts w:ascii="Times New Roman" w:hAnsi="Times New Roman"/>
              </w:rPr>
              <w:t>льном органе муниципального образования, входит в данную фракцию и не вправе выйти из нее.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10. Утратила силу.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Информация о прекращении членства депутата во фракции оглашается на первом после прекращения членства заседании представительного органа </w:t>
            </w:r>
            <w:r>
              <w:rPr>
                <w:rFonts w:ascii="Times New Roman" w:hAnsi="Times New Roman"/>
              </w:rPr>
              <w:t>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11. Несоблюдение требований, предусмотренных частями 7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9 настоящей статьи, влечет за собой прекращение депутатских полномочий.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‒</w:t>
            </w:r>
            <w:r>
              <w:rPr>
                <w:rFonts w:ascii="Times New Roman" w:hAnsi="Times New Roman"/>
                <w:b/>
                <w:bCs/>
              </w:rPr>
              <w:t xml:space="preserve"> 16. Утратили силу.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23. Правовые акты представительного органа муниципального образова</w:t>
            </w:r>
            <w:r>
              <w:rPr>
                <w:rFonts w:ascii="Times New Roman" w:hAnsi="Times New Roman"/>
              </w:rPr>
              <w:t>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1. Представительный орган муниципального образования по вопросам, отнесенным к его компетенции федеральными законами, законами Республики Татарстан, уставом муниципального образования, принимает решения, устанавливающие правила, обязательные для испол</w:t>
            </w:r>
            <w:r>
              <w:rPr>
                <w:rFonts w:ascii="Times New Roman" w:hAnsi="Times New Roman"/>
              </w:rPr>
              <w:t>нения на территории муниципального образования, решение об удалении главы муниципального образования в отставку, а также решения по вопросам организации деятельности представительного органа муниципального образования и по иным вопросам, отнесенным к его к</w:t>
            </w:r>
            <w:r>
              <w:rPr>
                <w:rFonts w:ascii="Times New Roman" w:hAnsi="Times New Roman"/>
              </w:rPr>
              <w:t>омпетенции федеральными законами, законами Республики Татарстан, уставом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2. Проекты нормативных и иных правовых актов представительного органа муниципального образования могут вноситься депутатами представительного органа муници</w:t>
            </w:r>
            <w:r>
              <w:rPr>
                <w:rFonts w:ascii="Times New Roman" w:hAnsi="Times New Roman"/>
              </w:rPr>
              <w:t>пального образования, главой муниципального образования, иными выборными органами местного самоуправления, главой местной администрации, органами территориального общественного самоуправления, инициативными группами граждан, а также иными субъектами правот</w:t>
            </w:r>
            <w:r>
              <w:rPr>
                <w:rFonts w:ascii="Times New Roman" w:hAnsi="Times New Roman"/>
              </w:rPr>
              <w:t>ворческой инициативы, установленными уставом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Порядок внесения проектов муниципальных правовых актов, перечень и форма прилагаемых к ним документов устанавливаются нормативным правовым актом представительного органа муниципальног</w:t>
            </w:r>
            <w:r>
              <w:rPr>
                <w:rFonts w:ascii="Times New Roman" w:hAnsi="Times New Roman"/>
              </w:rPr>
              <w:t>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3. Нормативные правовые акты представительного органа муниципального образования, предусматривающие установление, изменение и отмену местных налогов и сборов, осуществление расходов из средств местного бюджета, могут быть внесены на рассмотр</w:t>
            </w:r>
            <w:r>
              <w:rPr>
                <w:rFonts w:ascii="Times New Roman" w:hAnsi="Times New Roman"/>
              </w:rPr>
              <w:t>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4. Решения представительного органа муниципального образования, устанавливающие правила, обяза</w:t>
            </w:r>
            <w:r>
              <w:rPr>
                <w:rFonts w:ascii="Times New Roman" w:hAnsi="Times New Roman"/>
              </w:rPr>
              <w:t>тельные для исполнения на территории муниципального образования, принимаются большинством голосов от установленной численности депутатов представительного органа муниципального образования, если иное не установлено Федеральным законом «Об общих принципах 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ганизации местного самоуправления в Российской Федерации». В случае, если глава муниципального образования исполняет полномочия председателя представительного органа муниципального образования, голос главы муниципального образования учитывается при принят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ии решений представительного органа муниципального образования как голос депутата представительного органа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4¹. Утратила силу. ‒ Закон Республики Татарстан от 31 мая 2016 № 36-ЗРТ.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5. Нормативный правовой акт, принятый 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представительным</w:t>
            </w:r>
            <w:r>
              <w:rPr>
                <w:rFonts w:ascii="Times New Roman" w:hAnsi="Times New Roman"/>
              </w:rPr>
              <w:t xml:space="preserve"> органом муниципального образования, направляется главе муниципального образования для подписания и обнародования в течение 10 дней. Глава муниципального образования, исполняющий полномочия главы местной администрации, имеет право отклонить</w:t>
            </w:r>
            <w:r>
              <w:rPr>
                <w:rFonts w:ascii="Times New Roman" w:hAnsi="Times New Roman"/>
              </w:rPr>
              <w:t xml:space="preserve"> нормативный правовой акт, принятый представительным органом муниципального образования.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</w:t>
            </w:r>
            <w:r>
              <w:rPr>
                <w:rFonts w:ascii="Times New Roman" w:hAnsi="Times New Roman"/>
              </w:rPr>
              <w:t xml:space="preserve">тклонения либо с предложениями о внесении в него изменений и дополнений. Если глава муниципального образования отклонит нормативный правовой акт, он вновь рассматривается представительным органом муниципального образования. Если при повторном рассмотрении </w:t>
            </w:r>
            <w:r>
              <w:rPr>
                <w:rFonts w:ascii="Times New Roman" w:hAnsi="Times New Roman"/>
              </w:rPr>
              <w:t>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образования, он подлежит подписанию главой муниципального образовани</w:t>
            </w:r>
            <w:r>
              <w:rPr>
                <w:rFonts w:ascii="Times New Roman" w:hAnsi="Times New Roman"/>
              </w:rPr>
              <w:t>я в течение семи дней и обнародованию.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8"/>
              <w:widowControl w:val="0"/>
              <w:spacing w:beforeAutospacing="0" w:afterAutospacing="0"/>
              <w:ind w:firstLine="340"/>
              <w:jc w:val="both"/>
            </w:pPr>
            <w:r>
              <w:rPr>
                <w:b/>
                <w:bCs/>
              </w:rPr>
              <w:t>Статья 23. Нормативные и иные правовые акты представительного органа муниципального образования</w:t>
            </w:r>
          </w:p>
          <w:p w:rsidR="00A1242E" w:rsidRDefault="00A1242E">
            <w:pPr>
              <w:pStyle w:val="a8"/>
              <w:widowControl w:val="0"/>
              <w:spacing w:beforeAutospacing="0" w:afterAutospacing="0"/>
              <w:ind w:firstLine="340"/>
              <w:jc w:val="both"/>
            </w:pP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1. К нормативным правовым актам представительного органа муниципального образования относятся: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1) нормативный правовой </w:t>
            </w:r>
            <w:r>
              <w:rPr>
                <w:rFonts w:ascii="Times New Roman" w:hAnsi="Times New Roman"/>
                <w:b/>
                <w:bCs/>
              </w:rPr>
              <w:t>акт об утверждении устава муниципального образования;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2) нормативный правовой акт об утверждении бюджета муниципального образования;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3) правила благоустройства территории муниципального образования;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4) нормативные правовые акты об утверждении соглашений, з</w:t>
            </w:r>
            <w:r>
              <w:rPr>
                <w:rFonts w:ascii="Times New Roman" w:hAnsi="Times New Roman"/>
                <w:b/>
                <w:bCs/>
              </w:rPr>
              <w:t>аключаемых между органами местного самоуправления;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5) иные нормативные правовые акты, принятые представительным органом муниципального образования по вопросам, отнесенным к его компетенции федеральными законами, законами Республики Татарстан, уставом муниц</w:t>
            </w:r>
            <w:r>
              <w:rPr>
                <w:rFonts w:ascii="Times New Roman" w:hAnsi="Times New Roman"/>
                <w:b/>
                <w:bCs/>
              </w:rPr>
              <w:t>ипального образования.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2. Представительный орган муниципального образования по вопросам, отнесенным к его компетенции федеральными законами, законами Республики Татарстан, уставом муниципального образования, принимает: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1) решения, устанавливающие правила, </w:t>
            </w:r>
            <w:r>
              <w:rPr>
                <w:rFonts w:ascii="Times New Roman" w:hAnsi="Times New Roman"/>
                <w:b/>
                <w:bCs/>
              </w:rPr>
              <w:t>обязательные для исполнения на территории муниципального образования;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2) решение об удалении главы муниципального образования в отставку;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3) решения по вопросам организации деятельности представительного органа муниципального образования;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4) решения по ины</w:t>
            </w:r>
            <w:r>
              <w:rPr>
                <w:rFonts w:ascii="Times New Roman" w:hAnsi="Times New Roman"/>
                <w:b/>
                <w:bCs/>
              </w:rPr>
              <w:t>м вопросам, отнесенным к его компетенции федеральными законами, законами Республики Татарстан, уставом муниципального образования.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3. Проекты нормативных правовых актов представительного органа муниципального образования об установлении, о введении в дейст</w:t>
            </w:r>
            <w:r>
              <w:rPr>
                <w:rFonts w:ascii="Times New Roman" w:hAnsi="Times New Roman"/>
                <w:b/>
                <w:bCs/>
              </w:rPr>
              <w:t>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нормати</w:t>
            </w:r>
            <w:r>
              <w:rPr>
                <w:rFonts w:ascii="Times New Roman" w:hAnsi="Times New Roman"/>
                <w:b/>
                <w:bCs/>
              </w:rPr>
              <w:t>вных правовых актов представительного органа муниципального образования, предусматривающие расходы, финансовое обеспечение которых осуществляется за счет средств местного бюджета, рассматриваются представительным органом муниципального образования по предс</w:t>
            </w:r>
            <w:r>
              <w:rPr>
                <w:rFonts w:ascii="Times New Roman" w:hAnsi="Times New Roman"/>
                <w:b/>
                <w:bCs/>
              </w:rPr>
              <w:t xml:space="preserve">тавлению главы местной администрации либо при наличии заключения указанного лица. Данное заключение представляется в представительный орган муниципального образования в срок, который устанавливается уставом муниципального образования и не может быть менее </w:t>
            </w:r>
            <w:r>
              <w:rPr>
                <w:rFonts w:ascii="Times New Roman" w:hAnsi="Times New Roman"/>
                <w:b/>
                <w:bCs/>
              </w:rPr>
              <w:t>20 дней.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4.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образования, главой муниципального образования, иными органами местного самоуправления, гл</w:t>
            </w:r>
            <w:r>
              <w:rPr>
                <w:rFonts w:ascii="Times New Roman" w:hAnsi="Times New Roman"/>
                <w:b/>
                <w:bCs/>
              </w:rPr>
              <w:t>авой местной администрации, органами территориального общественного самоуправления, инициативными группами граждан, а также иными субъектами правотворческой инициативы, установленными уставом муниципального образования, за исключением случаев, предусмотрен</w:t>
            </w:r>
            <w:r>
              <w:rPr>
                <w:rFonts w:ascii="Times New Roman" w:hAnsi="Times New Roman"/>
                <w:b/>
                <w:bCs/>
              </w:rPr>
              <w:t>ных Федеральным законом «Об общих принципах организации местного самоуправления в единой системе публичной власти».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5. Порядок принятия представительным органом муниципального образования решений определяется уставом муниципального образования. Решение пре</w:t>
            </w:r>
            <w:r>
              <w:rPr>
                <w:rFonts w:ascii="Times New Roman" w:hAnsi="Times New Roman"/>
                <w:b/>
                <w:bCs/>
              </w:rPr>
              <w:t>дставительного органа муниципального образования, в том числе устанавливающее правила, обязательные для исполнения на территории муниципального образования, а также по вопросам организации деятельности представительного органа, не может считаться принятым,</w:t>
            </w:r>
            <w:r>
              <w:rPr>
                <w:rFonts w:ascii="Times New Roman" w:hAnsi="Times New Roman"/>
                <w:b/>
                <w:bCs/>
              </w:rPr>
              <w:t xml:space="preserve"> если за него проголосовало менее половины от установленной численности депутатов представительного органа муниципального образования.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6. Глава муниципального образования подписывает и обнародует нормативный правовой акт, принятый представительным органом </w:t>
            </w:r>
            <w:r>
              <w:rPr>
                <w:rFonts w:ascii="Times New Roman" w:hAnsi="Times New Roman"/>
                <w:b/>
                <w:bCs/>
              </w:rPr>
              <w:t>муниципального образования.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7. Нормативный правовой акт, принятый представительным органом муниципального образования, направляется главе муниципального образования для подписания и обнародования в течение 10 дней.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8. Глава муниципального образования имеет</w:t>
            </w:r>
            <w:r>
              <w:rPr>
                <w:rFonts w:ascii="Times New Roman" w:hAnsi="Times New Roman"/>
                <w:b/>
                <w:bCs/>
              </w:rPr>
              <w:t xml:space="preserve"> право отклонит</w:t>
            </w:r>
            <w:r>
              <w:rPr>
                <w:rFonts w:ascii="Times New Roman" w:hAnsi="Times New Roman"/>
              </w:rPr>
              <w:t xml:space="preserve">ь </w:t>
            </w:r>
            <w:r>
              <w:rPr>
                <w:rFonts w:ascii="Times New Roman" w:hAnsi="Times New Roman"/>
                <w:b/>
                <w:bCs/>
              </w:rPr>
              <w:t>нормативный правовой акт, принятый представительным органом муниципального образования.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</w:t>
            </w:r>
            <w:r>
              <w:rPr>
                <w:rFonts w:ascii="Times New Roman" w:hAnsi="Times New Roman"/>
                <w:b/>
                <w:bCs/>
              </w:rPr>
              <w:t>основанием его отклонения либо с предложениями о внесении в него изменений и дополнений.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9.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10. Если при по</w:t>
            </w:r>
            <w:r>
              <w:rPr>
                <w:rFonts w:ascii="Times New Roman" w:hAnsi="Times New Roman"/>
                <w:b/>
                <w:bCs/>
              </w:rPr>
              <w:t>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</w:t>
            </w:r>
            <w:r>
              <w:rPr>
                <w:rFonts w:ascii="Times New Roman" w:hAnsi="Times New Roman"/>
                <w:b/>
                <w:bCs/>
                <w:color w:val="000000"/>
              </w:rPr>
              <w:t>азования, он подлежит подписанию главой муниципального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образования в течение семи дней и обнародованию.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11. Действие положений частей 8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–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10 настоящей статьи не распространяется на органы местного самоуправления сельского поселения,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</w:t>
            </w:r>
            <w:r>
              <w:rPr>
                <w:rFonts w:ascii="Times New Roman" w:hAnsi="Times New Roman"/>
                <w:b/>
                <w:bCs/>
                <w:color w:val="000000"/>
              </w:rPr>
              <w:t>а муниципального образования.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24. Глава муниципального образования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1. Глава муниципального образования является высшим должностным лицом муниципального образования и наделяется уставом муниципального образования собственными полномочиями по </w:t>
            </w:r>
            <w:r>
              <w:rPr>
                <w:rFonts w:ascii="Times New Roman" w:hAnsi="Times New Roman"/>
              </w:rPr>
              <w:t>решению вопросов местного значения.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Calibri"/>
                <w:bCs/>
                <w:color w:val="000000"/>
                <w:kern w:val="0"/>
                <w:lang w:eastAsia="ru-RU" w:bidi="ar-SA"/>
              </w:rPr>
              <w:t>1</w:t>
            </w:r>
            <w:r>
              <w:rPr>
                <w:rFonts w:ascii="Times New Roman" w:eastAsia="Times New Roman" w:hAnsi="Times New Roman" w:cs="Calibri"/>
                <w:bCs/>
                <w:color w:val="000000"/>
                <w:kern w:val="0"/>
                <w:lang w:eastAsia="ru-RU" w:bidi="ar-SA"/>
              </w:rPr>
              <w:t>¹. В со</w:t>
            </w:r>
            <w:r>
              <w:rPr>
                <w:rFonts w:ascii="Times New Roman" w:eastAsia="Times New Roman" w:hAnsi="Times New Roman" w:cs="Calibri"/>
                <w:bCs/>
                <w:color w:val="000000"/>
                <w:kern w:val="0"/>
                <w:lang w:eastAsia="ru-RU" w:bidi="ar-SA"/>
              </w:rPr>
              <w:t>ответствии с принципом единства системы публичной власти глава муниципального района и глава городского округа одновременно замещают государственную должность Республики Татарстан и муниципальную должность.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2. Гл</w:t>
            </w:r>
            <w:r>
              <w:rPr>
                <w:rFonts w:ascii="Times New Roman" w:hAnsi="Times New Roman"/>
              </w:rPr>
              <w:t xml:space="preserve">ава муниципального образования может иметь наименование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глава, башлык. В соответствии с уставом муниципального образования глава городского округа и городского поселения может иметь т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акже наименование ‒ мэр.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2¹. Глава муниципального образования города Ка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зани избирается представительным органом муниципального образования города Казани из числа кандидатов, представленных Главой (Раисом)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Порядок предварительного рассмотрения Главой (Раисом) Республики Татарстан и представления представи</w:t>
            </w:r>
            <w:r>
              <w:rPr>
                <w:rFonts w:ascii="Times New Roman" w:hAnsi="Times New Roman"/>
              </w:rPr>
              <w:t>тельному органу муниципального образования города Казани кандидатов на должность главы муниципального образования города Казани устанавливается приложением 4 к настоящему Закону.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Глава муниципального образования города Казани, являющийся депутатом представ</w:t>
            </w:r>
            <w:r>
              <w:rPr>
                <w:rFonts w:ascii="Times New Roman" w:hAnsi="Times New Roman"/>
              </w:rPr>
              <w:t>ительного органа муниципального образования города Казани, исполняет полномочия председателя указанного органа.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Глава муниципального образования города Казани не может одновременно исполнять полномочия председателя представительного органа муниципального </w:t>
            </w:r>
            <w:r>
              <w:rPr>
                <w:rFonts w:ascii="Times New Roman" w:hAnsi="Times New Roman"/>
              </w:rPr>
              <w:t>образования и полномочия главы местной администрации.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3. Глава муниципального образования, которое имеет статус муниципального района, городского округа, за исключением главы муниципального образования города Казани, или городского поселения и органы местн</w:t>
            </w:r>
            <w:r>
              <w:rPr>
                <w:rFonts w:ascii="Times New Roman" w:hAnsi="Times New Roman"/>
              </w:rPr>
              <w:t>ого самоуправления которого наделены законом Республики Татарстан отдельными государственными полномочиями, а также глава муниципального образования, которое имеет статус городского поселения и включает в состав территории населенный пункт, являющийся адми</w:t>
            </w:r>
            <w:r>
              <w:rPr>
                <w:rFonts w:ascii="Times New Roman" w:hAnsi="Times New Roman"/>
              </w:rPr>
              <w:t>нистративным центром муниципального района, либо на территории которого в соответствии с законом Республики Татарстан находится место постоянного пребывания мирового судьи Республики Татарстан: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1) избирается представительным органом муниципального образова</w:t>
            </w:r>
            <w:r>
              <w:rPr>
                <w:rFonts w:ascii="Times New Roman" w:hAnsi="Times New Roman"/>
              </w:rPr>
              <w:t>ния из своего состава. В поселении, в котором полномочия представительног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2) 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исполняет полномочия председателя представительного органа муниципального образования;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3)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3¹. Глава сельск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ого поселения, глава иного муниципального образования, не указанного в частях 2¹ и 3 настоящей статьи, в соответствии с уставом муниципального образования: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1) избирается на муниципальных выборах либо представительным органом муниципального образования из с</w:t>
            </w:r>
            <w:r>
              <w:rPr>
                <w:rFonts w:ascii="Times New Roman" w:hAnsi="Times New Roman"/>
              </w:rPr>
              <w:t>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2) в случае</w:t>
            </w:r>
            <w:r>
              <w:rPr>
                <w:rFonts w:ascii="Times New Roman" w:hAnsi="Times New Roman"/>
              </w:rPr>
              <w:t xml:space="preserve"> избрания на муниципальных выборах либо входит в состав представительного органа муниципального образования и исполняет полномочия его председателя, либо возглавляет местную администрацию;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3) в случае избрания представительным органом муниципального образо</w:t>
            </w:r>
            <w:r>
              <w:rPr>
                <w:rFonts w:ascii="Times New Roman" w:hAnsi="Times New Roman"/>
              </w:rPr>
              <w:t>вания из своего состава исполняет полномочия его председателя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</w:t>
            </w:r>
            <w:r>
              <w:rPr>
                <w:rFonts w:ascii="Times New Roman" w:hAnsi="Times New Roman"/>
              </w:rPr>
              <w:t>истрацию, прекращаются;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4) не может одновременно исполнять полномочия председателя представительного органа муни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ципального образования и полномочия главы местной администрации.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4. Установленное пунктом 4 части 3¹ настоящей статьи ограничение не распростран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яется на органы местного самоуправления муниципального образования, имеющего статус сельского поселения, в котором предусмотрено формирование исполнительно-распорядительного органа, возглавляемого главой муниципального образования, исполняющим полномочия п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редседателя представительного органа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4¹. Установленное пунктом 3 части 3¹ настоящей статьи требование о прекращении полномочий депутата представительного органа муниципального образования не применяется к депутату 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представительного органа муниципального образования, избранному главой муниципального образования, имеющего статус сельского поселения, в котором в соответствии с уставом данного муниципального образования предусмотрено формирование исполнительно-распоряди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тельного органа, возглавляемого главой муниципального образования, исполняющим полномочия председателя представительного органа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5. Глава муниципального образования в пределах полномочий, установленных частями 3, 3¹ настоящей ста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тьи: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1) представляет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муниципального образования;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2)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 подписывает и обнародует в порядке, установленном уставом муниципального образования, нормативные правовые акты, принятые</w:t>
            </w:r>
            <w:r>
              <w:rPr>
                <w:rFonts w:ascii="Times New Roman" w:hAnsi="Times New Roman"/>
              </w:rPr>
              <w:t xml:space="preserve"> представительным органом муниципального образования;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3) вправе требовать созыва внеочередного заседания представительного органа муни</w:t>
            </w:r>
            <w:r>
              <w:rPr>
                <w:rFonts w:ascii="Times New Roman" w:hAnsi="Times New Roman"/>
              </w:rPr>
              <w:t>ципального образования;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4)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Респ</w:t>
            </w:r>
            <w:r>
              <w:rPr>
                <w:rFonts w:ascii="Times New Roman" w:hAnsi="Times New Roman"/>
              </w:rPr>
              <w:t>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6. Глава муниципального образования в пределах своих полномочий, установленных уставом муниципального образования и решениями представительного органа муниципального образования, издает постановления и распоряжения по вопросам организации</w:t>
            </w:r>
            <w:r>
              <w:rPr>
                <w:rFonts w:ascii="Times New Roman" w:hAnsi="Times New Roman"/>
              </w:rPr>
              <w:t xml:space="preserve"> деятельности представительного органа муниципального образования в случае, если глава муниципального образования исполняет полномочия председателя представительного органа муниципального образования, или постановления и распоряжения местной администрации </w:t>
            </w:r>
            <w:r>
              <w:rPr>
                <w:rFonts w:ascii="Times New Roman" w:hAnsi="Times New Roman"/>
              </w:rPr>
              <w:t>по вопросам, указанным в части 8 статьи 26 настоящего Закона, в случае, если глава муниципального образования исполняет полномочия главы местной администрации. Глава муниципального образования издает постановления и распоряжения по иным вопросам, отнесенны</w:t>
            </w:r>
            <w:r>
              <w:rPr>
                <w:rFonts w:ascii="Times New Roman" w:hAnsi="Times New Roman"/>
              </w:rPr>
              <w:t>м к его компетенции уставом муниципального образования в соответствии с федеральными законами.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7. Глава муниципального образования подконтролен и подотчетен населе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нию и представительному органу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7¹. Глава муниципального образован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ия представляет представительному органу муниципального образования ежегодные отчет</w:t>
            </w:r>
            <w:r>
              <w:rPr>
                <w:rFonts w:ascii="Times New Roman" w:hAnsi="Times New Roman"/>
              </w:rPr>
              <w:t>ы о результатах своей деятельности, а в случае, если глава муниципального образования возглавляет местную администрацию, - о результатах деятельности местной администрации и</w:t>
            </w:r>
            <w:r>
              <w:rPr>
                <w:rFonts w:ascii="Times New Roman" w:hAnsi="Times New Roman"/>
              </w:rPr>
              <w:t xml:space="preserve"> иных подведомственных ему органов местного самоуправления, в том числе о решении вопросов, поставленных представительным органом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8. Полномочия главы муниципального образования прекращаются досрочно в случаях, установленных Феде</w:t>
            </w:r>
            <w:r>
              <w:rPr>
                <w:rFonts w:ascii="Times New Roman" w:hAnsi="Times New Roman"/>
              </w:rPr>
              <w:t>ральным законом «Об общих принципах организации местного самоуправления в Российской Федерации» и Федеральным законом «Об общих принципах организации публичной власти в субъектах Российской Федерации».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9. В случае досрочного прекращения полномочий главы му</w:t>
            </w:r>
            <w:r>
              <w:rPr>
                <w:rFonts w:ascii="Times New Roman" w:hAnsi="Times New Roman"/>
              </w:rPr>
              <w:t>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</w:t>
            </w:r>
            <w:r>
              <w:rPr>
                <w:rFonts w:ascii="Times New Roman" w:hAnsi="Times New Roman"/>
              </w:rPr>
              <w:t>ставительного органа муниципального образования, определяемые в соответствии с уставом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11. Утратили силу.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Закон Республики Татарстан от 29 ноября 2014 № 110-ЗРТ.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24. Глава муниципального образования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1. Глава муни</w:t>
            </w:r>
            <w:r>
              <w:rPr>
                <w:rFonts w:ascii="Times New Roman" w:hAnsi="Times New Roman"/>
              </w:rPr>
              <w:t xml:space="preserve">ципального образования является высшим должностным лицом муниципального образования и наделяется уставом муниципального образования собственными полномочиями по решению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вопросов непосредственного обеспечения жизнедеятельности населения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Calibri"/>
                <w:bCs/>
                <w:color w:val="000000"/>
                <w:kern w:val="0"/>
                <w:lang w:eastAsia="ru-RU" w:bidi="ar-SA"/>
              </w:rPr>
              <w:t>1</w:t>
            </w:r>
            <w:r>
              <w:rPr>
                <w:rFonts w:ascii="Times New Roman" w:eastAsia="Times New Roman" w:hAnsi="Times New Roman" w:cs="Calibri"/>
                <w:bCs/>
                <w:color w:val="000000"/>
                <w:kern w:val="0"/>
                <w:lang w:eastAsia="ru-RU" w:bidi="ar-SA"/>
              </w:rPr>
              <w:t>¹. В со</w:t>
            </w:r>
            <w:r>
              <w:rPr>
                <w:rFonts w:ascii="Times New Roman" w:eastAsia="Times New Roman" w:hAnsi="Times New Roman" w:cs="Calibri"/>
                <w:bCs/>
                <w:color w:val="000000"/>
                <w:kern w:val="0"/>
                <w:lang w:eastAsia="ru-RU" w:bidi="ar-SA"/>
              </w:rPr>
              <w:t xml:space="preserve">ответствии </w:t>
            </w:r>
            <w:r>
              <w:rPr>
                <w:rFonts w:ascii="Times New Roman" w:eastAsia="Times New Roman" w:hAnsi="Times New Roman" w:cs="Calibri"/>
                <w:bCs/>
                <w:color w:val="000000"/>
                <w:kern w:val="0"/>
                <w:lang w:eastAsia="ru-RU" w:bidi="ar-SA"/>
              </w:rPr>
              <w:t>с принципом единства системы публичной власти глава муниципального района и глава городского округа одновременно замещают государственную должность Республики Татарстан и муниципальную должность.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2. Глава муниципального образования может иметь наименование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глава, башлык. В соответствии с уставом муниципального образования глава городского округа и городского поселения может иметь также наименование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мэр.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2¹.</w:t>
            </w:r>
            <w:r>
              <w:rPr>
                <w:rFonts w:ascii="Times New Roman" w:hAnsi="Times New Roman"/>
              </w:rPr>
              <w:t xml:space="preserve"> Глава муниципального образования города Казани избирается представительным органом муниципального</w:t>
            </w:r>
            <w:r>
              <w:rPr>
                <w:rFonts w:ascii="Times New Roman" w:hAnsi="Times New Roman"/>
              </w:rPr>
              <w:t xml:space="preserve"> образования города Казани из числа кандидатов, представленных Главой (Раисом)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Порядок предварительного рассмотрения Главой (Раисом) Республики Татарстан и представления представительному органу муниципального образования города Казан</w:t>
            </w:r>
            <w:r>
              <w:rPr>
                <w:rFonts w:ascii="Times New Roman" w:hAnsi="Times New Roman"/>
              </w:rPr>
              <w:t>и кандидатов на должность главы муниципального образования города Казани устанавливается приложением 4 к настоящему Закону.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Глава муниципального образования города Казани, являющийся депутатом представительного органа муниципального образования города Каза</w:t>
            </w:r>
            <w:r>
              <w:rPr>
                <w:rFonts w:ascii="Times New Roman" w:hAnsi="Times New Roman"/>
              </w:rPr>
              <w:t>ни, исполняет полномочия председателя указанного органа.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Глава муниципального образования города Казани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Глава муниципального образования, которое имеет статус муниципального района, городского округа, за исключением главы муниципального образования города Казани, или городского поселения и органы местного самоуправления которого наделены законом Республики </w:t>
            </w:r>
            <w:r>
              <w:rPr>
                <w:rFonts w:ascii="Times New Roman" w:hAnsi="Times New Roman"/>
              </w:rPr>
              <w:t>Татарстан отдельными государственными полномочиями, а также глава муниципального образования, которое имеет статус городского поселения и включает в состав территории населенный пункт, являющийся административным центром муниципального района, либо на терр</w:t>
            </w:r>
            <w:r>
              <w:rPr>
                <w:rFonts w:ascii="Times New Roman" w:hAnsi="Times New Roman"/>
              </w:rPr>
              <w:t>итории которого в соответствии с законом Республики Татарстан находится место постоянного пребывания мирового судьи Республики Татарстан: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1) избирается представительным органом муниципального образования из своего </w:t>
            </w:r>
            <w:r>
              <w:rPr>
                <w:rFonts w:ascii="Times New Roman" w:eastAsia="Source Han Sans CN Regular" w:hAnsi="Times New Roman" w:cs="Lohit Devanagari"/>
                <w:color w:val="000000"/>
                <w:u w:val="single"/>
                <w:lang w:eastAsia="ru-RU" w:bidi="ru-RU"/>
              </w:rPr>
              <w:t>состава;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2) исполняет полномочия 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председателя пр</w:t>
            </w:r>
            <w:r>
              <w:rPr>
                <w:rFonts w:ascii="Times New Roman" w:hAnsi="Times New Roman"/>
              </w:rPr>
              <w:t>едставительного органа муниципального образования;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3)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3¹. Глава сельского поселения, глава 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иного муниципального образования, не указанного в частях 2¹ и 3 настоящей статьи, в соответствии с уставом муниципального образования: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1) избирается на муниципальных выборах либо представительным органом муниципального образования из своего</w:t>
            </w:r>
            <w:r>
              <w:rPr>
                <w:rFonts w:ascii="Times New Roman" w:hAnsi="Times New Roman"/>
                <w:u w:val="single"/>
              </w:rPr>
              <w:t xml:space="preserve"> состава;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2) в случае </w:t>
            </w:r>
            <w:r>
              <w:rPr>
                <w:rFonts w:ascii="Times New Roman" w:hAnsi="Times New Roman"/>
              </w:rPr>
              <w:t>избрания на муниципальных выборах либо входит в состав представительного органа муниципального образования и исполняет полномочия его председателя, либо возглавляет местную администрацию;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3) в случае избрания представительным органом муниципаль</w:t>
            </w:r>
            <w:r>
              <w:rPr>
                <w:rFonts w:ascii="Times New Roman" w:hAnsi="Times New Roman"/>
              </w:rPr>
              <w:t>ного образования из своего состава исполняет полномочия его председателя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</w:t>
            </w:r>
            <w:r>
              <w:rPr>
                <w:rFonts w:ascii="Times New Roman" w:hAnsi="Times New Roman"/>
              </w:rPr>
              <w:t>стную администрацию, прекращаются;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4) не может одн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овременно исполнять полномочия председателя представительного органа муниципального образования и полномочия главы местной администрации.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4. Установленное пунктом 4 части 3¹ настоящей статьи ограничение не 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распространяется на органы местного самоуправления муниципального образования, имеющего статус сельского поселения, в котором предусмотрено формирование исполнительно-распорядительного органа, возглавляемого главой муниципального образования, исполняющим п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олномочия председателя представительного органа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4¹. Установленное пунктом 3 части 3¹ настоящей статьи требование о прекращении полномочий депутата представительного органа муниципального образования не применяется к депутату пре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дставительного органа муниципального образования, избранному главой муниципального образования, имеющего статус сельского поселения, в котором в соответствии с уставом данного муниципального образования предусмотрено формирование исполнительно-распорядител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ьного органа, возглавляемого главой муниципаль</w:t>
            </w:r>
            <w:r>
              <w:rPr>
                <w:rFonts w:ascii="Times New Roman" w:hAnsi="Times New Roman"/>
              </w:rPr>
              <w:t>ного образования, исполняющим полномочия председателя представительного органа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 исключительной компетенции главы муниципального образования находятся: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1) представительство муници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пального образования в отношениях с органами местного самоуправления других муниципальных образований, органами государственной власти, гражданами и организация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ми;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2) подписание и обнародование в порядке, установленном уставом муниципального образования,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нормативных правовых актов, принятых представительным органом муниципального образования;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3) издание в пределах своих полномочий правовых актов;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4) право требования созыва внеочередного заседания представительного органа муниципального образования.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5¹. Ины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е полномочия глав муниципальных образований определяются федеральными законами, Конституцией Республики Татарстан, законами Республики Татарстан, уставами муниципальных образований.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5². Глава муниципального образования, возглавляющий местную администрацию,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обеспечивает осуществление органами местного самоуправления полномочий по решению вопросов непосредственного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обеспечения жизнедеятельности населения и отдельных государственных полномочий, переданных органам местного самоуправления федеральными законами 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законами Республики Татарстан.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bidi="ar-SA"/>
              </w:rPr>
              <w:t>6. Глава муниципального образования в пределах своих полномочий, установленных уставом муниципального образования и решениями представительного органа муниципального образования, издает постановления и распоряжения по вопрос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bidi="ar-SA"/>
              </w:rPr>
              <w:t xml:space="preserve">ам, отнесенным к его компетенции уставом муниципального образования в соответствии с Федеральным законом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«Об общих принципах организации местного самоуправления в единой системе публичной власти»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bidi="ar-SA"/>
              </w:rPr>
              <w:t>, другими федеральными законами, а также постановления и расп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bidi="ar-SA"/>
              </w:rPr>
              <w:t>оряжения местной администрации по вопросам, указанным в части 8 статьи 26 настоящего Закона, в случае, если глава муниципального образования исполняет полномочия главы местной администрации.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7. Глава муниципального образования подконтролен и подотчетен нас</w:t>
            </w:r>
            <w:r>
              <w:rPr>
                <w:rFonts w:ascii="Times New Roman" w:hAnsi="Times New Roman"/>
              </w:rPr>
              <w:t>елению и представительному органу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7¹. Глава муниципального образования представляет представ</w:t>
            </w:r>
            <w:r>
              <w:rPr>
                <w:rFonts w:ascii="Times New Roman" w:hAnsi="Times New Roman"/>
              </w:rPr>
              <w:t>ительному органу муниципального образования ежегодные отчеты о результатах своей деятельности, а в случае, если глава муниципального обр</w:t>
            </w:r>
            <w:r>
              <w:rPr>
                <w:rFonts w:ascii="Times New Roman" w:hAnsi="Times New Roman"/>
              </w:rPr>
              <w:t>азования возглавляет местную администрацию, - о результатах деятельности местной администрации и иных подведомственных ему органов местного самоуправления, в том числе о решении вопросов, поставленных представительным органом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8.</w:t>
            </w:r>
            <w:r>
              <w:rPr>
                <w:rFonts w:ascii="Times New Roman" w:hAnsi="Times New Roman"/>
              </w:rPr>
              <w:t xml:space="preserve"> Полномочия главы муниципального образования прекращаются досрочно в случаях, установленных </w:t>
            </w:r>
            <w:r>
              <w:rPr>
                <w:rFonts w:ascii="Times New Roman" w:hAnsi="Times New Roman"/>
                <w:b/>
                <w:bCs/>
              </w:rPr>
              <w:t xml:space="preserve">Федеральным законом «Об общих принципах организации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местного самоуправления </w:t>
            </w:r>
            <w:r>
              <w:rPr>
                <w:rFonts w:ascii="Times New Roman" w:hAnsi="Times New Roman"/>
                <w:b/>
                <w:bCs/>
              </w:rPr>
              <w:t>в единой системе публичной власти».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9. В случае, если глава муниципального образования 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должностное лицо мест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ного самоуправления, определяемое в соответствии с уставом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11. Утратили силу.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Закон Республики Татарстан от 29 ноября 2014 № 110-ЗРТ.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12. Глава (Раис) Республики Татарстан издает правовой акт об отрешении от должности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главы муниципального образования в случае: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1) издания главой муниципального образования нормативного правового акта, противоречащего Конституции Российской Федерации, федеральным конституционным законам, федеральным законам, Конституции Республики Татарста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н, законам Республики Татарстан, уставу муниципального образования, если такие противоречия установлены соответствующим судом, а глава муниципального образования в течение двух месяцев со дня вступления в силу решения суда либо в течение иного предусмотрен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ного решением суда срока не принял в пределах своих полномочий мер по исполнению решения суда;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2) совершения главой муниципального образования действий, в том числе издания им правового акта, не носящего нормативного характера, влекущих нарушение прав и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нецелевое испол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ьзование межбюджетных трансфертов, имеющих целевое назначение, бюджетных кредитов, нарушение условий предоставления межбюджетных трансфертов, бюджетных кредитов, полученных из других бюджетов бюджетной системы Российской Федерации, если это установлено соо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тветствующим судом, а глава муниципального образования не принял в пределах своих полномочий мер по исполнению решения суда.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13. Срок, в течение которого Глава (Раис) Республики Татарстан издает правовой акт об отрешении от должности главы муниципального 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бразования в соответствии с частью 12 настоящей статьи, не может быть менее одного месяца со дня вступления в силу последнего решения суда, необходимого для издания указанного правового акта, и не может превышать шесть месяцев со дня вступления в силу этог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 решения суда.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14. Глава (Раис) Республики Татарстан вправе отрешить от должности: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1) главу муниципального образования в случае, если в течение одного месяца со дня вынесения Главой (Раисом) Республики Татарстан предупреждения, объявления выговора главе 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униципального образования в соответствии с частью 7 статьи 29 Федерального закона «Об общих принципах организации местного самоуправления в единой системе публичной власти» главой муниципального образования не были приняты в пределах своих полномочий меры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по устранению причин,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послуживших основанием для вынесения предупреждения, объявления выговора;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2)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мочий по решению вопросов непосредственного обеспечения жизнедеятельности населения, предусмотренных статьями 15 – 17 настоящего Закона, а также по основанию, предусмотренному пунктом 6 части 3 статьи 21 Федерального закона «Об общих принципах организации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местного самоуправления в единой системе публичной власти»,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3) главу муниципального образования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по одному из оснований, предусмотренных частью 3 статьи 21 Федерального закона «Об общих принципах организации местного самоуправления в единой системе публичной власти», с учетом мнения Ассоциации «Совет муниципальных образований Республики Татарстан» не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ранее чем через два года со дня вступления в должность главы муниципального образования в случае, если Главой (Раисом) Республики Татарстан два и более раза вносились в представительный орган муниципального образования и были отклонены представительным орг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аном муниципального образования инициативы об удалении главы муниципального образования в отставку.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15. Глава муниципального образования, в отношении которого Главой (Раисом) Республики Татарстан был издан правовой акт об отрешении от должности, вправе обж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аловать данный правовой акт в судебном порядке в течение 10 дней со дня его официального опубликования.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</w:rPr>
            </w:pP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8"/>
              <w:widowControl w:val="0"/>
              <w:spacing w:beforeAutospacing="0" w:afterAutospacing="0"/>
              <w:ind w:firstLine="340"/>
              <w:jc w:val="both"/>
            </w:pPr>
            <w:r>
              <w:rPr>
                <w:b/>
                <w:bCs/>
              </w:rPr>
              <w:t xml:space="preserve">Статья </w:t>
            </w:r>
            <w:r>
              <w:rPr>
                <w:b/>
                <w:bCs/>
                <w:color w:val="000000"/>
                <w:lang w:eastAsia="ru-RU" w:bidi="ru-RU"/>
              </w:rPr>
              <w:t>24¹. Временно исполняющий полномочия главы муниципального образования</w:t>
            </w:r>
          </w:p>
          <w:p w:rsidR="00A1242E" w:rsidRDefault="00A1242E">
            <w:pPr>
              <w:pStyle w:val="a8"/>
              <w:widowControl w:val="0"/>
              <w:spacing w:beforeAutospacing="0" w:afterAutospacing="0"/>
              <w:ind w:firstLine="340"/>
              <w:jc w:val="both"/>
              <w:rPr>
                <w:b/>
                <w:bCs/>
                <w:lang w:eastAsia="ru-RU" w:bidi="ru-RU"/>
              </w:rPr>
            </w:pP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 Временно исполняющий полномочия главы муниципального образования назн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ачается Главой (Раисом) Республики Татарстан из числа лиц,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</w:t>
            </w:r>
            <w:r>
              <w:rPr>
                <w:rFonts w:ascii="Times New Roman" w:hAnsi="Times New Roman" w:cs="Times New Roman"/>
                <w:b/>
                <w:bCs/>
              </w:rPr>
              <w:t>избирательного права, в течение 10 дней на срок до дня избрания главы муниципального образования в установленном порядке и вступления его в должность в случае: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1) если кандидат на должность главы муниципального образования не набрал число голосов, необходи</w:t>
            </w:r>
            <w:r>
              <w:rPr>
                <w:rFonts w:ascii="Times New Roman" w:hAnsi="Times New Roman" w:cs="Times New Roman"/>
                <w:b/>
                <w:bCs/>
              </w:rPr>
              <w:t>мое для принятия решения представительным органом муниципального образования об избрании главы муниципального образования из своего состава;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2) досрочного прекращения полномочий главы муниципального образования либо применения к нему по решению суда мер пр</w:t>
            </w:r>
            <w:r>
              <w:rPr>
                <w:rFonts w:ascii="Times New Roman" w:hAnsi="Times New Roman" w:cs="Times New Roman"/>
                <w:b/>
                <w:bCs/>
              </w:rPr>
              <w:t>оцессуального принуждения в виде заключения под стражу или временного отстранения от должности.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 Временно исполняющий полномочия главы муниципального образования обладает правами и обязанностями главы муниципального образования.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Объем полномочий </w:t>
            </w:r>
            <w:r>
              <w:rPr>
                <w:rFonts w:ascii="Times New Roman" w:hAnsi="Times New Roman" w:cs="Times New Roman"/>
                <w:b/>
                <w:bCs/>
              </w:rPr>
              <w:t>временно исполняющего полномочия главы муниципального образования может быть ограничен уставом муниципального образования и (или) нормативным правовым актом Главы (Раиса) Республики Татарстан о назначении временно исполняющего полномочия главы муниципально</w:t>
            </w:r>
            <w:r>
              <w:rPr>
                <w:rFonts w:ascii="Times New Roman" w:hAnsi="Times New Roman" w:cs="Times New Roman"/>
                <w:b/>
                <w:bCs/>
              </w:rPr>
              <w:t>го образования (в случаях, предусмотренных частью 1 настоящей статьи).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На временно исполняющего полномочия главы муниципального образования, назначаемого Главой (Раисом) Республики Татарстан в случаях, предусмотренных частью 1 настоящей статьи, распрост</w:t>
            </w:r>
            <w:r>
              <w:rPr>
                <w:rFonts w:ascii="Times New Roman" w:hAnsi="Times New Roman" w:cs="Times New Roman"/>
                <w:b/>
                <w:bCs/>
              </w:rPr>
              <w:t>раняются обязанности, ограничения и запреты, установленные Федеральным законом «Об общих принципах организации местного самоуправления в единой системе публичной власти», другими федеральными законами и иными нормативными правовыми актами Российской Федера</w:t>
            </w:r>
            <w:r>
              <w:rPr>
                <w:rFonts w:ascii="Times New Roman" w:hAnsi="Times New Roman" w:cs="Times New Roman"/>
                <w:b/>
                <w:bCs/>
              </w:rPr>
              <w:t>ции для главы муниципального образования в целях противодействия коррупции.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Временно исполняющий полномочия главы муниципального образования, назначаемый Главой (Раисом) Республики Татарстан в случаях, предусмотренных частью 1 настоящей статьи, представ</w:t>
            </w:r>
            <w:r>
              <w:rPr>
                <w:rFonts w:ascii="Times New Roman" w:hAnsi="Times New Roman" w:cs="Times New Roman"/>
                <w:b/>
                <w:bCs/>
              </w:rPr>
              <w:t>ляет в порядке, установленном для главы муниципального образования,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и несовершеннолетних детей.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6. Временно исполняющий полномочия главы муниципального образования, назначаемый Главой (Раисом) Республики Татарстан в случаях, предусмотренных частью 1 настоящей статьи, дополнительно представляет сведения, указанные в части </w:t>
            </w:r>
            <w:r>
              <w:rPr>
                <w:rFonts w:ascii="Times New Roman" w:hAnsi="Times New Roman" w:cs="Times New Roman"/>
                <w:b/>
                <w:bCs/>
              </w:rPr>
              <w:t>5 настоящей статьи, в течение 15 дней со дня назначения. При этом представляются сведения о доходах, полученных от всех источников за календарный год, предшествующий году назначения, и сведения об имуществе и обязательствах имущественного характера по сост</w:t>
            </w:r>
            <w:r>
              <w:rPr>
                <w:rFonts w:ascii="Times New Roman" w:hAnsi="Times New Roman" w:cs="Times New Roman"/>
                <w:b/>
                <w:bCs/>
              </w:rPr>
              <w:t>оянию на день назначения.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 Нарушение требований, установленных частями 4 – 6 настоящей статьи, является основанием для досрочного прекращения полномочий временно исполняющего полномочия главы муниципального образования, назначаемого Главой (Раисом) Респу</w:t>
            </w:r>
            <w:r>
              <w:rPr>
                <w:rFonts w:ascii="Times New Roman" w:hAnsi="Times New Roman" w:cs="Times New Roman"/>
                <w:b/>
                <w:bCs/>
              </w:rPr>
              <w:t>блики Татарстан в случаях, предусмотренных частью 1 настоящей статьи.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25. Администрация муниципального образования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1. Местная администрация (исполнительно-распорядительный орган муниципального образования) наделяется уставом муниципального образов</w:t>
            </w:r>
            <w:r>
              <w:rPr>
                <w:rFonts w:ascii="Times New Roman" w:hAnsi="Times New Roman"/>
              </w:rPr>
              <w:t>ания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законами и законами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2. Местная администрация муници</w:t>
            </w:r>
            <w:r>
              <w:rPr>
                <w:rFonts w:ascii="Times New Roman" w:hAnsi="Times New Roman"/>
              </w:rPr>
              <w:t xml:space="preserve">пального образования имеет наименование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исполнительный комитет. В соответствии с уставом муниципального образования местная администрация городского округа или городского поселения, которую возглавляет глава соответствующего муниципального образования, м</w:t>
            </w:r>
            <w:r>
              <w:rPr>
                <w:rFonts w:ascii="Times New Roman" w:hAnsi="Times New Roman"/>
              </w:rPr>
              <w:t xml:space="preserve">ожет иметь наименование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мэрия.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3. Структура администрации муниципального образования утверждается представительным органом муниципального образования по представлению главы местной администрации. В струк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туру администрации муниципального образования могут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 входить отраслевые (функциональные) и территориальные органы местной администрации.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3¹. Уставом муниципального образования могут быть</w:t>
            </w:r>
            <w:r>
              <w:rPr>
                <w:rFonts w:ascii="Times New Roman" w:hAnsi="Times New Roman"/>
              </w:rPr>
              <w:t xml:space="preserve"> предусмотрены право представительного органа муниципального образования принимать участие в формировании местной админист</w:t>
            </w:r>
            <w:r>
              <w:rPr>
                <w:rFonts w:ascii="Times New Roman" w:hAnsi="Times New Roman"/>
              </w:rPr>
              <w:t>рации, в том числе в утверждении или согласовании назначения на должность заместителей главы местной администрации, руководителей отраслевых (функциональных) и (или) территориальных органов местной администрации, а также формы и порядок такого участия.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4. </w:t>
            </w:r>
            <w:r>
              <w:rPr>
                <w:rFonts w:ascii="Times New Roman" w:hAnsi="Times New Roman"/>
              </w:rPr>
              <w:t>Администрация муниципального образования обладает правами юридического лица.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25. Администрация муниципального образования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1. Местная администрация (исполнительно-распорядительный орган муниципального образования) наделяется уставом муниципального о</w:t>
            </w:r>
            <w:r>
              <w:rPr>
                <w:rFonts w:ascii="Times New Roman" w:hAnsi="Times New Roman"/>
              </w:rPr>
              <w:t xml:space="preserve">бразования полномочиями по решению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вопросов непосредственного обеспечения жизнедеятельности населения</w:t>
            </w:r>
            <w:r>
              <w:rPr>
                <w:rFonts w:ascii="Times New Roman" w:hAnsi="Times New Roman"/>
              </w:rPr>
              <w:t xml:space="preserve"> и полномочиями для осуществления отдельных государственных полномочий, переданных органам местного самоуправления федеральными законами и законами Республ</w:t>
            </w:r>
            <w:r>
              <w:rPr>
                <w:rFonts w:ascii="Times New Roman" w:hAnsi="Times New Roman"/>
              </w:rPr>
              <w:t>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2. Местная администрация муниципального образования имеет наименование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исполнительный комитет. В соответствии с уставом муниципального образования местная администрация городского округа или городского поселения, которую возглавляет глава соответствующего муниципального образования, может иметь наименование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мэрия.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Струк</w:t>
            </w:r>
            <w:r>
              <w:rPr>
                <w:rFonts w:ascii="Times New Roman" w:hAnsi="Times New Roman" w:cs="Times New Roman"/>
                <w:b/>
                <w:bCs/>
              </w:rPr>
              <w:t>тура местной администрации утверждается представительным органом муниципального образования по представлению главы местной администрации.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целях наиболее эффективного решения задач в интересах населения, проживающего на соответствующей территории, в струк</w:t>
            </w:r>
            <w:r>
              <w:rPr>
                <w:rFonts w:ascii="Times New Roman" w:hAnsi="Times New Roman" w:cs="Times New Roman"/>
                <w:b/>
                <w:bCs/>
              </w:rPr>
              <w:t>туре местной администрации могут быть сформированы территориальные органы местной администрации в соответствии со следующими критериями: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1) пешеходная доступность до административного центра муниципального образования или до территориальных органов местной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администрации и обратно в течение рабочего дня для жителей всех населенных пунктов, входящих в состав муниципального образования;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2) численность населения муниципального образования составляет более 500 000 человек.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структуре местной администрации могут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быть сформированы отраслевые (функциональные) органы местной администрации.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3¹. Уставом муниципального образования могут быть предусмотрены право представи</w:t>
            </w:r>
            <w:r>
              <w:rPr>
                <w:rFonts w:ascii="Times New Roman" w:hAnsi="Times New Roman"/>
              </w:rPr>
              <w:t>тельного органа муниципального образования принимать участие в формировании местной администрации, в</w:t>
            </w:r>
            <w:r>
              <w:rPr>
                <w:rFonts w:ascii="Times New Roman" w:hAnsi="Times New Roman"/>
              </w:rPr>
              <w:t xml:space="preserve"> том числе в утверждении или согласовании назначения на должность заместителей главы местной администрации, руководителей отраслевых (функциональных) и (или) территориальных органов местной администрации, а также формы и порядок такого участия.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4. Админист</w:t>
            </w:r>
            <w:r>
              <w:rPr>
                <w:rFonts w:ascii="Times New Roman" w:hAnsi="Times New Roman"/>
              </w:rPr>
              <w:t>рация муниципального образования обладает правами юридического лица.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26. Глава администрации муниципального образования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1. Местной администрацией руководит глава местной администрации на принципах единоначалия.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Главой местной администрации </w:t>
            </w:r>
            <w:r>
              <w:rPr>
                <w:rFonts w:ascii="Times New Roman" w:hAnsi="Times New Roman"/>
              </w:rPr>
              <w:t>является глава муниципального образования либо лицо, назначаемое на должность главы местной администрации по контракту, заключаемому по результатам конкурса на замещение указанной должности на срок полномочий, определяемый уставом муниципального образовани</w:t>
            </w:r>
            <w:r>
              <w:rPr>
                <w:rFonts w:ascii="Times New Roman" w:hAnsi="Times New Roman"/>
              </w:rPr>
              <w:t>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Глава местной администрации, назначаемый на должность по контракту, имеет наименование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руководитель исполнительного комитета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Контракт с главой местной администрации заключается на срок полномочий представительного органа му</w:t>
            </w:r>
            <w:r>
              <w:rPr>
                <w:rFonts w:ascii="Times New Roman" w:hAnsi="Times New Roman"/>
              </w:rPr>
              <w:t>ниципального образования, принявшего решение о назначении лица на должность главы местной администрации (до дня начала работы представительного органа муниципального образования нового созыва), но не менее чем на два года. В случае формирования представите</w:t>
            </w:r>
            <w:r>
              <w:rPr>
                <w:rFonts w:ascii="Times New Roman" w:hAnsi="Times New Roman"/>
              </w:rPr>
              <w:t>льного органа муниципального района из состава представительных органов поселений контракт с главой местной администрации муниципального района заключается на срок, который предусмотрен уставом муниципального района и не может быть менее чем два года и бол</w:t>
            </w:r>
            <w:r>
              <w:rPr>
                <w:rFonts w:ascii="Times New Roman" w:hAnsi="Times New Roman"/>
              </w:rPr>
              <w:t>ее чем пять лет.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2. Условия контракта для главы местной администрации поселения утверждаются представительным органом поселения, а для главы местной администрации муниципального района (городского округа)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представительным органом муниципального района (г</w:t>
            </w:r>
            <w:r>
              <w:rPr>
                <w:rFonts w:ascii="Times New Roman" w:hAnsi="Times New Roman"/>
              </w:rPr>
              <w:t xml:space="preserve">ородского округа) в части, касающейся осуществления полномочий по решению вопросов местного значения, и законом Республики Татарстан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в части, касающейся осуществления отдельных государственных полномочий, переданных органам местного самоуправления федера</w:t>
            </w:r>
            <w:r>
              <w:rPr>
                <w:rFonts w:ascii="Times New Roman" w:hAnsi="Times New Roman"/>
              </w:rPr>
              <w:t>льными законами и законами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В случае, предусмотренном абзацем третьим части 4 статьи 21 настоящего Закона, условия контракта в части осуществления полномочий по решению вопросов местного значения для главы местной администрации муницип</w:t>
            </w:r>
            <w:r>
              <w:rPr>
                <w:rFonts w:ascii="Times New Roman" w:hAnsi="Times New Roman"/>
              </w:rPr>
              <w:t>ального района, на которого возлагается исполнение полномочий главы местной администрации поселения, утверждаются представительным органом муниципального района по согласованию с представительным органом такого поселения.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3. Кандидаты на должность главы </w:t>
            </w:r>
            <w:r>
              <w:rPr>
                <w:rFonts w:ascii="Times New Roman" w:hAnsi="Times New Roman"/>
              </w:rPr>
              <w:t>местной администрации, назначаемого по контракту, должны соответствовать квалификационным требованиям, установленным Федеральным законом от 2 марта 2007 года № 25-ФЗ «О муниципальной службе в Российской Федерации», Кодексом Республики Татарстан о муниципал</w:t>
            </w:r>
            <w:r>
              <w:rPr>
                <w:rFonts w:ascii="Times New Roman" w:hAnsi="Times New Roman"/>
              </w:rPr>
              <w:t>ьной службе, муниципальными правовыми актами. Дополнительные требования к кандидатам на должность главы местной администрации муниципального района (городского округа), назначаемого по контракту, устанавливаются Кодексом Республики Татарстан о муниципально</w:t>
            </w:r>
            <w:r>
              <w:rPr>
                <w:rFonts w:ascii="Times New Roman" w:hAnsi="Times New Roman"/>
              </w:rPr>
              <w:t>й службе и могут быть установлены уставом муниципального района (городского округа). Дополнительные требования к кандидатам на должность главы местной администрации поселения, назначаемого по контракту, могут быть установлены уставом поселения.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4. Порядок </w:t>
            </w:r>
            <w:r>
              <w:rPr>
                <w:rFonts w:ascii="Times New Roman" w:hAnsi="Times New Roman"/>
              </w:rPr>
              <w:t xml:space="preserve">проведения конкурса на замещение должности главы местной администрации устанавливается представительным органом муниципального образования. Порядок проведения конкурса должен предусматривать опубликование условий конкурса, сведений о дате, времени и месте </w:t>
            </w:r>
            <w:r>
              <w:rPr>
                <w:rFonts w:ascii="Times New Roman" w:hAnsi="Times New Roman"/>
              </w:rPr>
              <w:t>его проведения, проекта контракта не позднее чем за 20 дней до дня проведения конкурса.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Общее число членов конкурсной комиссии в муниципальном образовании устанавливается представительным органом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В поселениях половина членов кон</w:t>
            </w:r>
            <w:r>
              <w:rPr>
                <w:rFonts w:ascii="Times New Roman" w:hAnsi="Times New Roman"/>
              </w:rPr>
              <w:t xml:space="preserve">курсной комиссии назначается представительным органом поселения, а другая половина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главой местной администрации соответствующего муниципального района. В муниципальном районе, городском округе половина членов конкурсной комиссии назначается представитель</w:t>
            </w:r>
            <w:r>
              <w:rPr>
                <w:rFonts w:ascii="Times New Roman" w:hAnsi="Times New Roman"/>
              </w:rPr>
              <w:t xml:space="preserve">ным органом соответствующего муниципального образования, а другая половина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Главой (Раисом)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В случае, предусмотренном абзацем третьим части 4 статьи 21 настоящего Закона, при формировании конкурсной комиссии в муниципальном районе од</w:t>
            </w:r>
            <w:r>
              <w:rPr>
                <w:rFonts w:ascii="Times New Roman" w:hAnsi="Times New Roman"/>
              </w:rPr>
              <w:t xml:space="preserve">на четвертая членов конкурсной комиссии назначается представительным органом муниципального района, одна четвертая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представительным органом поселения, являющегося административным центром муниципального района, а половина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Главой (Раисом) Республики Тат</w:t>
            </w:r>
            <w:r>
              <w:rPr>
                <w:rFonts w:ascii="Times New Roman" w:hAnsi="Times New Roman"/>
              </w:rPr>
              <w:t>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5. Лицо назначается на должность главы местной администрации представительным органом муниципального образования из числа кандидатов, представленных конкурсной комиссией по результатам конкурса.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Контракт с главой местной администрации заключается г</w:t>
            </w:r>
            <w:r>
              <w:rPr>
                <w:rFonts w:ascii="Times New Roman" w:hAnsi="Times New Roman"/>
              </w:rPr>
              <w:t>лавой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5¹. Глава местной администрации, осуществляющий свои полномочия на основе контракта: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1) подконтролен и подотчетен представительному органу муниципального образования;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2) п</w:t>
            </w:r>
            <w:r>
              <w:rPr>
                <w:rFonts w:ascii="Times New Roman" w:hAnsi="Times New Roman"/>
              </w:rPr>
              <w:t>редставляет представительному органу муниципального</w:t>
            </w:r>
            <w:r>
              <w:rPr>
                <w:rFonts w:ascii="Times New Roman" w:hAnsi="Times New Roman"/>
              </w:rPr>
              <w:t xml:space="preserve"> образования ежегодные отчеты о результатах своей деятельности и деятельности местной администрации, в том числе о решении вопросов, поставленных представительным органом муниципального образования;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3) обеспечивает осуществление местной администрацией полн</w:t>
            </w:r>
            <w:r>
              <w:rPr>
                <w:rFonts w:ascii="Times New Roman" w:hAnsi="Times New Roman"/>
              </w:rPr>
              <w:t>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Республики Татарстан;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4) обязан сообщить в письменной форме главе муниципального образования о </w:t>
            </w:r>
            <w:r>
              <w:rPr>
                <w:rFonts w:ascii="Times New Roman" w:hAnsi="Times New Roman"/>
              </w:rPr>
              <w:t xml:space="preserve">прекращении гражданства Российской Федерации либо гражданства иностранного государства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или</w:t>
            </w:r>
            <w:r>
              <w:rPr>
                <w:rFonts w:ascii="Times New Roman" w:hAnsi="Times New Roman"/>
              </w:rPr>
              <w:t xml:space="preserve">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</w:t>
            </w:r>
            <w:r>
              <w:rPr>
                <w:rFonts w:ascii="Times New Roman" w:hAnsi="Times New Roman"/>
              </w:rPr>
              <w:t>ражданина, имеющего право на основании международного договора Российской Федерации быть избранным в органы местного самоуправления, в день, когда ему стало известно об этом, но не позднее пяти рабочих дней со дня прекращения гражданства Российской Федерац</w:t>
            </w:r>
            <w:r>
              <w:rPr>
                <w:rFonts w:ascii="Times New Roman" w:hAnsi="Times New Roman"/>
              </w:rPr>
              <w:t>ии либо гражданства иностранного государства или приобретения гражданства (подданства) иностранного государства либо получения вида на жительство или иного документа, предусмотренного настоящим пунктом.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6. Полномочия главы администрации муниципального обра</w:t>
            </w:r>
            <w:r>
              <w:rPr>
                <w:rFonts w:ascii="Times New Roman" w:hAnsi="Times New Roman"/>
              </w:rPr>
              <w:t xml:space="preserve">зования, осуществляемые на основе контракта, прекращаются досрочно в случаях, установленных Федеральным законом «Об общих принципах организации местного самоуправления в Российской Федерации» и Федеральным законом «Об общих принципах организации публичной </w:t>
            </w:r>
            <w:r>
              <w:rPr>
                <w:rFonts w:ascii="Times New Roman" w:hAnsi="Times New Roman"/>
              </w:rPr>
              <w:t>власти в субъектах Российской Федерации».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7. Контракт с главой администрации муниципального образования может быть расторгнут по соглашению сторон или в судебном порядке на основании заявления: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1) представительного органа муниципального образования или гла</w:t>
            </w:r>
            <w:r>
              <w:rPr>
                <w:rFonts w:ascii="Times New Roman" w:hAnsi="Times New Roman"/>
              </w:rPr>
              <w:t xml:space="preserve">вы муниципального образования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в связи с нарушением условий контракта в части, касающейся решения вопросов местного значения, а также в связи с несоблюдением ограничений, установленных Федеральным законом «Об общих принципах организации местного самоуправ</w:t>
            </w:r>
            <w:r>
              <w:rPr>
                <w:rFonts w:ascii="Times New Roman" w:hAnsi="Times New Roman"/>
              </w:rPr>
              <w:t>ления в Российской Федерации»;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2) Главы (Раиса) Республики Татарстан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федеральными законами и законам</w:t>
            </w:r>
            <w:r>
              <w:rPr>
                <w:rFonts w:ascii="Times New Roman" w:hAnsi="Times New Roman"/>
              </w:rPr>
              <w:t>и Республики Татарстан, а также в связи с несоблюдением ограничений, установленных Федеральным законом «Об общих принципах организации местного самоуправления в Российской Федерации»;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3) главы местной администрации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в связи с нарушениями условий контракта органами местного самоуправления и (или) органами государственной власти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</w:rPr>
              <w:t>. Контракт с главой местной администрации может быть расторгнут в судебном порядке на основании заявления Главы (Раиса</w:t>
            </w:r>
            <w:r>
              <w:rPr>
                <w:rFonts w:ascii="Times New Roman" w:hAnsi="Times New Roman"/>
              </w:rPr>
              <w:t>) Республики Татарстан в связи с несоблюдением ограничений, запретов, неисполнением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</w:t>
            </w:r>
            <w:r>
              <w:rPr>
                <w:rFonts w:ascii="Times New Roman" w:hAnsi="Times New Roman"/>
              </w:rPr>
              <w:t xml:space="preserve">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</w:t>
            </w:r>
            <w:r>
              <w:rPr>
                <w:rFonts w:ascii="Times New Roman" w:hAnsi="Times New Roman"/>
              </w:rPr>
              <w:t xml:space="preserve">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</w:t>
            </w:r>
            <w:r>
              <w:rPr>
                <w:rFonts w:ascii="Times New Roman" w:hAnsi="Times New Roman"/>
              </w:rPr>
              <w:t>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8. Глава местной администрации в пределах своих полномочий, установленных федеральными законами, законами </w:t>
            </w:r>
            <w:r>
              <w:rPr>
                <w:rFonts w:ascii="Times New Roman" w:hAnsi="Times New Roman"/>
              </w:rPr>
              <w:t>Республики Татарстан, уставом муниципального образования, нормативными правовыми актами представительного органа муниципального образования, издает постановления местной администрации по вопросам местного значения и вопросам, связанным с осуществлением отд</w:t>
            </w:r>
            <w:r>
              <w:rPr>
                <w:rFonts w:ascii="Times New Roman" w:hAnsi="Times New Roman"/>
              </w:rPr>
              <w:t>ельных государственных полномочий, переданных органам местного самоуправления федеральными законами и законами Республики Татарстан, а также распоряжения местной администрации по вопросам организации работы местной администрации.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9. В случае досрочного пре</w:t>
            </w:r>
            <w:r>
              <w:rPr>
                <w:rFonts w:ascii="Times New Roman" w:hAnsi="Times New Roman"/>
              </w:rPr>
              <w:t>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</w:t>
            </w:r>
            <w:r>
              <w:rPr>
                <w:rFonts w:ascii="Times New Roman" w:hAnsi="Times New Roman"/>
              </w:rPr>
              <w:t>вления или уполномоченный муниципальный служащий, определяемые в соответствии с уставом муниципального образования.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26. Глава администрации муниципального образования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1. Местной администрацией руководит глава местной администрации на п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ринципах един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оначалия.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Главой местной администрации является глава муниципального образования либо лицо, назначаемое на должность главы местной администрации по контракту, заключаемому по результатам конкурса на замещение указанной </w:t>
            </w:r>
            <w:r>
              <w:rPr>
                <w:rFonts w:ascii="Times New Roman" w:eastAsia="Source Han Sans CN Regular" w:hAnsi="Times New Roman" w:cs="Lohit Devanagari"/>
                <w:color w:val="000000"/>
                <w:u w:val="single"/>
                <w:lang w:eastAsia="ru-RU" w:bidi="ru-RU"/>
              </w:rPr>
              <w:t>должности.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Глава местной администраци</w:t>
            </w:r>
            <w:r>
              <w:rPr>
                <w:rFonts w:ascii="Times New Roman" w:hAnsi="Times New Roman"/>
              </w:rPr>
              <w:t xml:space="preserve">и, назначаемый на должность по контракту, имеет наименование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руководитель исполнительного комитета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Контракт с главой местной администрации заключается на срок полномочий представительного органа муниципального образования, при</w:t>
            </w:r>
            <w:r>
              <w:rPr>
                <w:rFonts w:ascii="Times New Roman" w:hAnsi="Times New Roman"/>
              </w:rPr>
              <w:t xml:space="preserve">нявшего решение о назначении лица на должность главы местной администрации (до дня начала работы представительного органа муниципального образования нового созыва), но не менее чем на два года. В случае формирования представительного органа муниципального </w:t>
            </w:r>
            <w:r>
              <w:rPr>
                <w:rFonts w:ascii="Times New Roman" w:hAnsi="Times New Roman"/>
              </w:rPr>
              <w:t>района из состава представительных органов поселений контракт с главой местной администрации муниципального района заключается на срок, который предусмотрен уставом муниципального района и не может быть менее чем два года и более чем пять лет.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2. Условия контракта для главы местной администрации поселения утверждаются представительным органом поселения, а для главы местной администрации муниципального района (городского округа)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представительным органом муниципального района (городского округа)</w:t>
            </w:r>
            <w:r>
              <w:rPr>
                <w:rFonts w:ascii="Times New Roman" w:hAnsi="Times New Roman"/>
              </w:rPr>
              <w:t xml:space="preserve"> в части, касающейся осуществления полномочий по решению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вопросов непосредственного обеспечения жизнедеятельности населения</w:t>
            </w:r>
            <w:r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</w:rPr>
              <w:t xml:space="preserve"> и законом Республики Татарстан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в части, касающейся осуществления отдельных государственных полномочий, переданных органам местног</w:t>
            </w:r>
            <w:r>
              <w:rPr>
                <w:rFonts w:ascii="Times New Roman" w:hAnsi="Times New Roman"/>
              </w:rPr>
              <w:t>о самоуправления федеральными законами и законами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В случае, предусмотренном абзацем третьим части 4 статьи 21 настоящего Закона, условия контракта в части осуществления полномочий по решению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вопросов непосредственного обеспечения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жизнедеятельности населения</w:t>
            </w:r>
            <w:r>
              <w:rPr>
                <w:rFonts w:ascii="Times New Roman" w:hAnsi="Times New Roman"/>
              </w:rPr>
              <w:t xml:space="preserve"> для главы местной администрации муниципального района, на которого возлагается исполнение полномочий главы местной администрации поселения, утверждаются представительным органом муниципального района по согласованию с представит</w:t>
            </w:r>
            <w:r>
              <w:rPr>
                <w:rFonts w:ascii="Times New Roman" w:hAnsi="Times New Roman"/>
              </w:rPr>
              <w:t>ельным органом такого поселения.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3. Кандидаты на должность главы местной администрации, назначаемого по контракту, должны соответствовать квалификационным требованиям, установленным Федеральным законом от 2 марта 2007 года № 25-ФЗ «О муниципальной службе в</w:t>
            </w:r>
            <w:r>
              <w:rPr>
                <w:rFonts w:ascii="Times New Roman" w:hAnsi="Times New Roman"/>
              </w:rPr>
              <w:t xml:space="preserve"> Российской Федерации», Кодексом Республики Татарстан о муниципальной службе, муниципальными правовыми актами. Дополнительные требования к кандидатам на должность главы местной администрации муниципального района (городского округа), назначаемого по контра</w:t>
            </w:r>
            <w:r>
              <w:rPr>
                <w:rFonts w:ascii="Times New Roman" w:hAnsi="Times New Roman"/>
              </w:rPr>
              <w:t>кту, устанавливаются Кодексом Республики Татарстан о муниципальной службе и могут быть установлены уставом муниципального района (городского округа). Дополнительные требования к кандидатам на должность главы местной администрации поселения, назначаемого по</w:t>
            </w:r>
            <w:r>
              <w:rPr>
                <w:rFonts w:ascii="Times New Roman" w:hAnsi="Times New Roman"/>
              </w:rPr>
              <w:t xml:space="preserve"> контракту, могут быть установлены уставом поселения.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4.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образования. Порядок проведения конкурса должен предусматривать </w:t>
            </w:r>
            <w:r>
              <w:rPr>
                <w:rFonts w:ascii="Times New Roman" w:hAnsi="Times New Roman"/>
              </w:rPr>
              <w:t>опубликование условий конкурса, сведений о дате, времени и месте его проведения, проекта контракта не позднее чем за 20 дней до дня проведения конкурса.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Общее число членов конкурсной комиссии в муниципальном образовании устанавливается представительным орг</w:t>
            </w:r>
            <w:r>
              <w:rPr>
                <w:rFonts w:ascii="Times New Roman" w:hAnsi="Times New Roman"/>
              </w:rPr>
              <w:t>аном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При проведении 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онкурса по отбору кандидатур на должность главы местной администрации поселения</w:t>
            </w:r>
            <w:r>
              <w:rPr>
                <w:rFonts w:ascii="Times New Roman" w:hAnsi="Times New Roman"/>
              </w:rPr>
              <w:t xml:space="preserve"> половина членов конкурсной комиссии назначается представительным органом поселения, а другая половина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главой местной админист</w:t>
            </w:r>
            <w:r>
              <w:rPr>
                <w:rFonts w:ascii="Times New Roman" w:hAnsi="Times New Roman"/>
              </w:rPr>
              <w:t xml:space="preserve">рации соответствующего муниципального района.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При проведении конкурса по отбору кандидатур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должность главы местной администрации муниципального района, городского округа</w:t>
            </w:r>
            <w:r>
              <w:rPr>
                <w:rFonts w:ascii="Times New Roman" w:hAnsi="Times New Roman"/>
              </w:rPr>
              <w:t xml:space="preserve"> половина членов конкурсной комиссии назначается представительным органом соответств</w:t>
            </w:r>
            <w:r>
              <w:rPr>
                <w:rFonts w:ascii="Times New Roman" w:hAnsi="Times New Roman"/>
              </w:rPr>
              <w:t xml:space="preserve">ующего муниципального образования, а другая половина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Главой (Раисом)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В случае, предусмотренном абзацем третьим части 4 статьи 21 настоящего Закона,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при проведении конкурса по отбору кандидатур на должность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главы муниципального район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hAnsi="Times New Roman"/>
              </w:rPr>
              <w:t xml:space="preserve"> одна четвертая членов конкурсной комиссии назначается представительным органом муниципального района, одна четвертая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представительным органом поселения, являющегося административным центром муниципального района, а половина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Главой (Раисом) Республики</w:t>
            </w:r>
            <w:r>
              <w:rPr>
                <w:rFonts w:ascii="Times New Roman" w:hAnsi="Times New Roman"/>
              </w:rPr>
              <w:t xml:space="preserve">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5. Лицо назначается на должность главы местной администрации представительным органом муниципального образования из числа кандидатов, представленных конкурсной комиссией по результатам конкурса.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Контракт с главой местной администрации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 осуществ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ляющим свои полномочия по результатам конкурса,</w:t>
            </w:r>
            <w:r>
              <w:rPr>
                <w:rFonts w:ascii="Times New Roman" w:hAnsi="Times New Roman"/>
              </w:rPr>
              <w:t xml:space="preserve"> заключается главой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5¹. Гл</w:t>
            </w:r>
            <w:r>
              <w:rPr>
                <w:rFonts w:ascii="Times New Roman" w:hAnsi="Times New Roman"/>
              </w:rPr>
              <w:t xml:space="preserve">ава местной администрации, осуществляющий свои полномочия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по результатам конкурса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1) подконтролен и подотчетен представительному органу муниципального </w:t>
            </w:r>
            <w:r>
              <w:rPr>
                <w:rFonts w:ascii="Times New Roman" w:hAnsi="Times New Roman"/>
              </w:rPr>
              <w:t>образования;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2)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администрации, в том числе о решении вопросов, поставленных представительным органом муниципального об</w:t>
            </w:r>
            <w:r>
              <w:rPr>
                <w:rFonts w:ascii="Times New Roman" w:hAnsi="Times New Roman"/>
              </w:rPr>
              <w:t>разования;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3) обеспечивает осуществление местной администрацией полномочий по решению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вопросов непосредственного обеспечения жизнедеятельности населения</w:t>
            </w:r>
            <w:r>
              <w:rPr>
                <w:rFonts w:ascii="Times New Roman" w:hAnsi="Times New Roman"/>
              </w:rPr>
              <w:t xml:space="preserve"> и отдельных государственных полномочий, переданных органам местного самоуправления федеральными законам</w:t>
            </w:r>
            <w:r>
              <w:rPr>
                <w:rFonts w:ascii="Times New Roman" w:hAnsi="Times New Roman"/>
              </w:rPr>
              <w:t>и и законами Республики Татарстан;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обязан сообщить в письменной форме главе муниципального образования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 иного документа, подтверждающего право на постоянное проживание на территории иностранного государства гражданина Российской Федерации, в день, когда ему стало известно об этом, но не позднее пяти рабочих дней со дня прекращения гражданства Российской Фе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дерации или приобретения гражданства (подданства) иностранного государства либо получения вида на жительство или иного документа, предусмотренного настоящим пунктом.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6. Полномочия главы администрации муниципального образования, осуществляемые на основе кон</w:t>
            </w:r>
            <w:r>
              <w:rPr>
                <w:rFonts w:ascii="Times New Roman" w:hAnsi="Times New Roman"/>
              </w:rPr>
              <w:t xml:space="preserve">тракта, прекращаются досрочно в случаях, установленных Федеральным законом «Об общих принципах организации </w:t>
            </w:r>
            <w:r>
              <w:rPr>
                <w:rFonts w:ascii="Times New Roman" w:eastAsia="Times New Roman" w:hAnsi="Times New Roman" w:cs="Times New Roman"/>
              </w:rPr>
              <w:t xml:space="preserve">местного самоуправления </w:t>
            </w:r>
            <w:r>
              <w:rPr>
                <w:rFonts w:ascii="Times New Roman" w:hAnsi="Times New Roman"/>
              </w:rPr>
              <w:t>в единой системе публичной власти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hAnsi="Times New Roman"/>
              </w:rPr>
              <w:t xml:space="preserve"> и Федеральным законом </w:t>
            </w:r>
            <w:r>
              <w:rPr>
                <w:rFonts w:ascii="Times New Roman" w:hAnsi="Times New Roman"/>
                <w:b/>
                <w:bCs/>
              </w:rPr>
              <w:t>«Об общих принципах организации публичной власти в субъектах Российс</w:t>
            </w:r>
            <w:r>
              <w:rPr>
                <w:rFonts w:ascii="Times New Roman" w:hAnsi="Times New Roman"/>
                <w:b/>
                <w:bCs/>
              </w:rPr>
              <w:t>кой Федерации».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7 ‒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7¹. Ут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ратили силу.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8. Глава местной администрации в пределах своих полномочий, установленных федеральными законами, законами Республики Татарстан, уставом муниципального образования, нормативными правовыми актами представительного орган</w:t>
            </w:r>
            <w:r>
              <w:rPr>
                <w:rFonts w:ascii="Times New Roman" w:hAnsi="Times New Roman"/>
              </w:rPr>
              <w:t xml:space="preserve">а муниципального образования, издает постановления местной администрации по вопросам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непосредственного обеспечения жизнедеятельности населения</w:t>
            </w:r>
            <w:r>
              <w:rPr>
                <w:rFonts w:ascii="Times New Roman" w:hAnsi="Times New Roman"/>
              </w:rPr>
              <w:t xml:space="preserve"> и вопросам, связанным с осуществлением отдельных государственных полномочий, переданных органам местного самоупра</w:t>
            </w:r>
            <w:r>
              <w:rPr>
                <w:rFonts w:ascii="Times New Roman" w:hAnsi="Times New Roman"/>
              </w:rPr>
              <w:t>вления федеральными законами и законами Республики Татарстан, а также распоряжения местной администрации по вопросам организации работы местной администрации.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9. В случае досрочного прекращения полномочий главы местной администрации либо применения к нему </w:t>
            </w:r>
            <w:r>
              <w:rPr>
                <w:rFonts w:ascii="Times New Roman" w:hAnsi="Times New Roman"/>
              </w:rPr>
              <w:t>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служащий, определяемые в соотве</w:t>
            </w:r>
            <w:r>
              <w:rPr>
                <w:rFonts w:ascii="Times New Roman" w:hAnsi="Times New Roman"/>
              </w:rPr>
              <w:t>тствии с уставом муниципального образования.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 Глава (Раис) Республики Татарстан издает правовой акт об отрешении от должности главы местной администрации в случае: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1) издания главой местной администрации нормативного правового акта, противоречащего Конс</w:t>
            </w:r>
            <w:r>
              <w:rPr>
                <w:rFonts w:ascii="Times New Roman" w:hAnsi="Times New Roman" w:cs="Times New Roman"/>
                <w:b/>
                <w:bCs/>
              </w:rPr>
              <w:t>титуции Российской Федерации, федеральным конституционным законам, федеральным законам, Конституции Республики Татарстан, законам Республики Татарстан, уставу муниципального образования, если такие противоречия установлены соответствующим судом, а глава ме</w:t>
            </w:r>
            <w:r>
              <w:rPr>
                <w:rFonts w:ascii="Times New Roman" w:hAnsi="Times New Roman" w:cs="Times New Roman"/>
                <w:b/>
                <w:bCs/>
              </w:rPr>
              <w:t>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суда;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2) совершения главой местной администрации дейс</w:t>
            </w:r>
            <w:r>
              <w:rPr>
                <w:rFonts w:ascii="Times New Roman" w:hAnsi="Times New Roman" w:cs="Times New Roman"/>
                <w:b/>
                <w:bCs/>
              </w:rPr>
              <w:t>твий, в том числе издания им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обороноспособности, единству правового и экономического пространства Российской Федерации, нецелевое использование межбюджетных трансфертов, имеющих целевое назначение, бюджетных кредитов, нарушение условий предоставления межбюджетных трансфертов, бюджетн</w:t>
            </w:r>
            <w:r>
              <w:rPr>
                <w:rFonts w:ascii="Times New Roman" w:hAnsi="Times New Roman" w:cs="Times New Roman"/>
                <w:b/>
                <w:bCs/>
              </w:rPr>
              <w:t>ых кредитов, полученных из других бюджетов бюджетной системы Российской Федерации, если это установлено соответствующим судом, а глава местной администрации не принял в пределах своих полномочий мер по исполнению решения суда.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11. Срок, в течение которого </w:t>
            </w:r>
            <w:r>
              <w:rPr>
                <w:rFonts w:ascii="Times New Roman" w:hAnsi="Times New Roman" w:cs="Times New Roman"/>
                <w:b/>
                <w:bCs/>
              </w:rPr>
              <w:t>Глава (Раис) Республики Татарстан издает правовой акт об отрешении от должности главы местной администрации в соответствии с частью 10 настоящей статьи, не может быть менее одного месяца со дня вступления в силу последнего решения суда, необходимого для из</w:t>
            </w:r>
            <w:r>
              <w:rPr>
                <w:rFonts w:ascii="Times New Roman" w:hAnsi="Times New Roman" w:cs="Times New Roman"/>
                <w:b/>
                <w:bCs/>
              </w:rPr>
              <w:t>дания указанного правового акта, и не может превышать шесть месяцев со дня вступления в силу этого решения суда.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 Глава (Раис) Республики Татарстан вправе отрешить от должности главу местной администрации в случае, если в течение одного месяца со дня вы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несения Главой (Раисом) Республики Татарстан предупреждения, объявления выговора главе местной администрации в соответствии с частью 7 статьи 29 Федерального закона «Об общих принципах организации местного самоуправления в единой системе публичной власти» </w:t>
            </w:r>
            <w:r>
              <w:rPr>
                <w:rFonts w:ascii="Times New Roman" w:hAnsi="Times New Roman" w:cs="Times New Roman"/>
                <w:b/>
                <w:bCs/>
              </w:rPr>
              <w:t>главой местной администрации не были приняты в пределах своих полномочий меры по устранению причин, послуживших основанием для вынесения предупреждения, объявления выговора.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13. Глава местной администрации, в отношении которого Главой (Раисом) Республики </w:t>
            </w:r>
            <w:r>
              <w:rPr>
                <w:rFonts w:ascii="Times New Roman" w:hAnsi="Times New Roman" w:cs="Times New Roman"/>
                <w:b/>
                <w:bCs/>
              </w:rPr>
              <w:t>Татарстан был издан правовой акт об отрешении от должности, вправе обжаловать данный правовой акт в судебном порядке в течение 10 дней со дня его официального опубликования.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27. Контрольно-счетный орган муниципального образования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1. В целях </w:t>
            </w:r>
            <w:r>
              <w:rPr>
                <w:rFonts w:ascii="Times New Roman" w:hAnsi="Times New Roman"/>
              </w:rPr>
              <w:t>осуществления внешнего муниципального финансового контроля представительный орган муниципального образования вправе образовать контрольно-счетный орган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2. Порядок организации и деятельности контрольно-счетного органа муниципальн</w:t>
            </w:r>
            <w:r>
              <w:rPr>
                <w:rFonts w:ascii="Times New Roman" w:hAnsi="Times New Roman"/>
              </w:rPr>
              <w:t>ого образования определяется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Федеральным законом «Об общих принципах ор</w:t>
            </w:r>
            <w:r>
              <w:rPr>
                <w:rFonts w:ascii="Times New Roman" w:hAnsi="Times New Roman"/>
              </w:rPr>
              <w:t>ганизации местного самоуправления в Российской Федерации», Бюджетным кодексом Российской Федерации, другими федеральными законами и иными нормативными правовыми актами Российской Федерации, муниципальными нормативными правовыми актами. В случаях и порядке,</w:t>
            </w:r>
            <w:r>
              <w:rPr>
                <w:rFonts w:ascii="Times New Roman" w:hAnsi="Times New Roman"/>
              </w:rPr>
              <w:t xml:space="preserve"> установленных федеральными законами, правовое регулирование организации и деятельности контрольно-счетных органов муниципальных образований осуществляется также законами Республики Татарстан.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27. Контрольно-счетный орган муниципального образования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1. В целях осуществления внешнего муниципального финансового контроля представительный орган муниципального образования вправе образовать контрольно-счетный орган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2. Порядок организации и деятельности контрольно-счетного органа</w:t>
            </w:r>
            <w:r>
              <w:rPr>
                <w:rFonts w:ascii="Times New Roman" w:hAnsi="Times New Roman"/>
              </w:rPr>
              <w:t xml:space="preserve"> муниципального образования определяется Федеральным законом от 7 февраля 2011 года № 6-ФЗ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      </w:r>
            <w:r>
              <w:rPr>
                <w:rFonts w:ascii="Times New Roman" w:hAnsi="Times New Roman"/>
                <w:b/>
                <w:bCs/>
              </w:rPr>
              <w:t>»,</w:t>
            </w:r>
            <w:r>
              <w:rPr>
                <w:rFonts w:ascii="Times New Roman" w:hAnsi="Times New Roman"/>
              </w:rPr>
              <w:t xml:space="preserve"> Федера</w:t>
            </w:r>
            <w:r>
              <w:rPr>
                <w:rFonts w:ascii="Times New Roman" w:hAnsi="Times New Roman"/>
              </w:rPr>
              <w:t xml:space="preserve">льным законом </w:t>
            </w:r>
            <w:r>
              <w:rPr>
                <w:rFonts w:ascii="Times New Roman" w:hAnsi="Times New Roman"/>
                <w:b/>
                <w:bCs/>
              </w:rPr>
              <w:t xml:space="preserve">«Об общих принципах организации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местного самоуправления </w:t>
            </w:r>
            <w:r>
              <w:rPr>
                <w:rFonts w:ascii="Times New Roman" w:hAnsi="Times New Roman"/>
                <w:b/>
                <w:bCs/>
              </w:rPr>
              <w:t>в единой системе публичной власти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</w:rPr>
              <w:t xml:space="preserve"> Бюджетным кодексом Российской Федерации, другими федеральными законами и иными нормативными правовыми актами Российской Федерации, муниципальными норм</w:t>
            </w:r>
            <w:r>
              <w:rPr>
                <w:rFonts w:ascii="Times New Roman" w:hAnsi="Times New Roman"/>
              </w:rPr>
              <w:t>ативными правовыми актами. В случаях и порядке, установленных федеральными законами, правовое регулирование организации и деятельности контрольно-счетных органов муниципальных образований осуществляется также законами Республики Татарстан.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28. Утра</w:t>
            </w:r>
            <w:r>
              <w:rPr>
                <w:rFonts w:ascii="Times New Roman" w:hAnsi="Times New Roman"/>
              </w:rPr>
              <w:t xml:space="preserve">тила силу.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Закон Республики Татарстан от 12 октября 2024 года № 81-ЗРТ.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Статья 28. Утратила силу. </w:t>
            </w:r>
            <w:r>
              <w:rPr>
                <w:rFonts w:ascii="Times New Roman" w:eastAsia="Times New Roman" w:hAnsi="Times New Roman" w:cs="Times New Roman"/>
              </w:rPr>
              <w:t>‒</w:t>
            </w:r>
            <w:r>
              <w:rPr>
                <w:rFonts w:ascii="Times New Roman" w:hAnsi="Times New Roman"/>
              </w:rPr>
              <w:t xml:space="preserve"> Закон Республики Татарстан от 12 октября 2024 года № 81-ЗРТ.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Статья 29. Статус депутата, члена выборного органа местного самоуправления, выборного </w:t>
            </w:r>
            <w:r>
              <w:rPr>
                <w:rFonts w:ascii="Times New Roman" w:hAnsi="Times New Roman"/>
              </w:rPr>
              <w:t>должностного лица местного самоуправления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b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1. Статус депутата, члена выборного органа местного само</w:t>
            </w:r>
            <w:r>
              <w:rPr>
                <w:rFonts w:ascii="Times New Roman" w:hAnsi="Times New Roman"/>
                <w:color w:val="000000"/>
              </w:rPr>
              <w:t>управления, выборного должностного лица местного самоуправления устанавливается федеральными законами и уставом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Срок полномочи</w:t>
            </w:r>
            <w:r>
              <w:rPr>
                <w:rFonts w:ascii="Times New Roman" w:hAnsi="Times New Roman"/>
                <w:color w:val="000000"/>
              </w:rPr>
              <w:t>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и не может быть менее двух и более пяти лет.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3. В случаях, предусмотренных подпунктом «б» пун</w:t>
            </w:r>
            <w:r>
              <w:rPr>
                <w:rFonts w:ascii="Times New Roman" w:hAnsi="Times New Roman"/>
                <w:color w:val="000000"/>
              </w:rPr>
              <w:t>кта 2 части 7 статьи 40 Федерального закона «Об общих принципах организации местного самоуправления в Российской Федерации» и пунктом 2 ч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асти 3⁵ статьи 12¹ Федераль</w:t>
            </w:r>
            <w:r>
              <w:rPr>
                <w:rFonts w:ascii="Times New Roman" w:hAnsi="Times New Roman"/>
                <w:color w:val="000000"/>
              </w:rPr>
              <w:t>ного закона от 25 декабря 2008 года № 273-ФЗ «О противодействии коррупции», лицо, замещающее</w:t>
            </w:r>
            <w:r>
              <w:rPr>
                <w:rFonts w:ascii="Times New Roman" w:hAnsi="Times New Roman"/>
                <w:color w:val="000000"/>
              </w:rPr>
              <w:t xml:space="preserve"> муниципальную должность и осуществляющее свои полномочия на постоянной основе, вправе участвовать на безвозмездной основе в управлении некоммерческими организациями с предварительным уведомлением Главы (Раиса)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Уведомление направляетс</w:t>
            </w:r>
            <w:r>
              <w:rPr>
                <w:rFonts w:ascii="Times New Roman" w:hAnsi="Times New Roman"/>
                <w:color w:val="000000"/>
              </w:rPr>
              <w:t>я на бумажном носителе или посредством единой межведомственной системы электронного документооборота Республики Татарстан по форме согласно приложению 2 к настоящему Закону.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К уведомлению прилагаются копия устава некоммерческо</w:t>
            </w:r>
            <w:r>
              <w:rPr>
                <w:rFonts w:ascii="Times New Roman" w:hAnsi="Times New Roman"/>
              </w:rPr>
              <w:t xml:space="preserve">й </w:t>
            </w:r>
            <w:r>
              <w:rPr>
                <w:rFonts w:ascii="Times New Roman" w:hAnsi="Times New Roman"/>
                <w:color w:val="000000"/>
              </w:rPr>
              <w:t>организации, в управлении ко</w:t>
            </w:r>
            <w:r>
              <w:rPr>
                <w:rFonts w:ascii="Times New Roman" w:hAnsi="Times New Roman"/>
                <w:color w:val="000000"/>
              </w:rPr>
              <w:t>торой лицо, замещающее муниципальную должность и осуществляющее свои полномочия на постоянной основе, намеревается участвовать на безвозмездной основе, и копия положения об органе управления некоммерческой организации (при наличии такого положения).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4. </w:t>
            </w:r>
            <w:r>
              <w:rPr>
                <w:rFonts w:ascii="Times New Roman" w:hAnsi="Times New Roman"/>
                <w:color w:val="000000"/>
              </w:rPr>
              <w:t>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</w:t>
            </w:r>
            <w:r>
              <w:rPr>
                <w:rFonts w:ascii="Times New Roman" w:hAnsi="Times New Roman"/>
                <w:color w:val="000000"/>
              </w:rPr>
              <w:t>я и не может составлять в совокупности менее двух и более шести рабочих дней в месяц.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Статья 29.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Статус лиц, замещающих муниципальные должности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b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Статус лиц, замещающих муниципальные должности, устанавливается федеральными законами, законами Республики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Татарстан, уставами муниципальных образований.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полномочий лиц, замещающих муниципальные должности, составляет пять лет.</w:t>
            </w:r>
          </w:p>
          <w:p w:rsidR="00A1242E" w:rsidRDefault="009F0E1F">
            <w:pPr>
              <w:pStyle w:val="aa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2¹.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ложения части 2 настоящей статьи применяются с учетом особенностей порядка прекращения полномочий лица, замещающего муници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пальную должность, предусмотренных статьей 25 Федерального закона «Об общих принципах организации местного самоуправления в единой системе публичной власти».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3. В случаях, предусмотренных подпунктом «б» пункта 2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части 4 статьи 28 Федерального закона «Об об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щих принципах организации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местного самоуправления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 единой системе публичной власти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  <w:r>
              <w:rPr>
                <w:rFonts w:ascii="Times New Roman" w:hAnsi="Times New Roman"/>
                <w:color w:val="000000"/>
              </w:rPr>
              <w:t xml:space="preserve"> и пункто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м 2 части 3⁵ статьи 12¹ Феде</w:t>
            </w:r>
            <w:r>
              <w:rPr>
                <w:rFonts w:ascii="Times New Roman" w:hAnsi="Times New Roman"/>
                <w:color w:val="000000"/>
              </w:rPr>
              <w:t xml:space="preserve">рального закона от 25 декабря 2008 года № 273-ФЗ «О противодействии коррупции», лицо, замещающее муниципальную должность и </w:t>
            </w:r>
            <w:r>
              <w:rPr>
                <w:rFonts w:ascii="Times New Roman" w:hAnsi="Times New Roman"/>
                <w:color w:val="000000"/>
              </w:rPr>
              <w:t>осуществляющее свои полномочия на постоянной основе, вправе участвовать на безвозмездной основе в управлении некоммерческими организациями с предварительным уведомлением Главы (Раиса)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Уведомление направляется на бумажном носителе или </w:t>
            </w:r>
            <w:r>
              <w:rPr>
                <w:rFonts w:ascii="Times New Roman" w:hAnsi="Times New Roman"/>
                <w:color w:val="000000"/>
              </w:rPr>
              <w:t>посредством единой межведомственной системы электронного документооборота Республики Татарстан по форме согласно приложению 2 к настоящему Закону.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К уведомлению прилагаются копия устава некоммерческо</w:t>
            </w:r>
            <w:r>
              <w:rPr>
                <w:rFonts w:ascii="Times New Roman" w:hAnsi="Times New Roman"/>
              </w:rPr>
              <w:t xml:space="preserve">й </w:t>
            </w:r>
            <w:r>
              <w:rPr>
                <w:rFonts w:ascii="Times New Roman" w:hAnsi="Times New Roman"/>
                <w:color w:val="000000"/>
              </w:rPr>
              <w:t>организации, в управлении которой лицо, замещающее муни</w:t>
            </w:r>
            <w:r>
              <w:rPr>
                <w:rFonts w:ascii="Times New Roman" w:hAnsi="Times New Roman"/>
                <w:color w:val="000000"/>
              </w:rPr>
              <w:t>ципальную должность и осуществляющее свои полномочия на постоянной основе, намеревается участвовать на безвозмездной основе, и копия положения об органе управления некоммерческой организации (при наличии такого положения).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4. Депутату представительного орг</w:t>
            </w:r>
            <w:r>
              <w:rPr>
                <w:rFonts w:ascii="Times New Roman" w:hAnsi="Times New Roman"/>
                <w:color w:val="000000"/>
              </w:rPr>
              <w:t xml:space="preserve">ана муниципального образования для осуществления своих полномочий на непостоянной основе гарантируется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освобождение работодателем от работы с сохранением</w:t>
            </w:r>
            <w:r>
              <w:rPr>
                <w:rFonts w:ascii="Times New Roman" w:hAnsi="Times New Roman"/>
                <w:color w:val="000000"/>
              </w:rPr>
              <w:t xml:space="preserve"> места работы (должности) на период, продолжительность которого устанавливается уставом муниципального </w:t>
            </w:r>
            <w:r>
              <w:rPr>
                <w:rFonts w:ascii="Times New Roman" w:hAnsi="Times New Roman"/>
                <w:color w:val="000000"/>
              </w:rPr>
              <w:t>образования и не может составлять в совокупности менее двух и более шести рабочих дней в месяц.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30. Муниципальная служба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bCs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 xml:space="preserve">Правовое регулирование муниципальной службы,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Федеральным </w:t>
            </w:r>
            <w:r>
              <w:rPr>
                <w:rFonts w:ascii="Times New Roman" w:hAnsi="Times New Roman"/>
                <w:bCs/>
                <w:color w:val="000000"/>
              </w:rPr>
              <w:t>законом,</w:t>
            </w:r>
            <w:r>
              <w:rPr>
                <w:rFonts w:ascii="Times New Roman" w:hAnsi="Times New Roman"/>
                <w:bCs/>
              </w:rPr>
              <w:t xml:space="preserve"> а также принимаемыми в </w:t>
            </w:r>
            <w:r>
              <w:rPr>
                <w:rFonts w:ascii="Times New Roman" w:hAnsi="Times New Roman"/>
                <w:bCs/>
              </w:rPr>
              <w:t>соответствии с ним законами Республики Татарстан, уставами муниципальных образований и иными муниципальными правовыми актами.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30. Муниципальная служба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bCs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 xml:space="preserve">Правовое регулирование муниципальной службы, включая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установление требований</w:t>
            </w:r>
            <w:r>
              <w:rPr>
                <w:rFonts w:ascii="Times New Roman" w:hAnsi="Times New Roman"/>
                <w:bCs/>
              </w:rPr>
              <w:t xml:space="preserve"> к должностям муницип</w:t>
            </w:r>
            <w:r>
              <w:rPr>
                <w:rFonts w:ascii="Times New Roman" w:hAnsi="Times New Roman"/>
                <w:bCs/>
              </w:rPr>
              <w:t xml:space="preserve">альной службы, определение статуса муниципального служащего, условия и порядок прохождения муниципальной службы, осуществляется Федеральным </w:t>
            </w:r>
            <w:r>
              <w:rPr>
                <w:rFonts w:ascii="Times New Roman" w:hAnsi="Times New Roman"/>
                <w:bCs/>
                <w:color w:val="000000"/>
              </w:rPr>
              <w:t>законом,</w:t>
            </w:r>
            <w:r>
              <w:rPr>
                <w:rFonts w:ascii="Times New Roman" w:hAnsi="Times New Roman"/>
                <w:bCs/>
              </w:rPr>
              <w:t xml:space="preserve"> а также принимаемыми в соответствии с ним законами Республики Татарстан, уставами муниципальных образований</w:t>
            </w:r>
            <w:r>
              <w:rPr>
                <w:rFonts w:ascii="Times New Roman" w:hAnsi="Times New Roman"/>
                <w:bCs/>
              </w:rPr>
              <w:t xml:space="preserve"> и иными муниципальными правовыми актами.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31. Экономическая основа местного самоуправления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1. Экономическую основу местного самоуправления составляют находящееся в муниципальной собственности имущество, средства местных бюджетов, а также </w:t>
            </w:r>
            <w:r>
              <w:rPr>
                <w:rFonts w:ascii="Times New Roman" w:hAnsi="Times New Roman"/>
              </w:rPr>
              <w:t>имущественные права муниципальных образований.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2. Муниципальная собственность признается и защищается государством наравне с иными формами собственности.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31. Экономическая основа местного самоуправления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Экономическую основу местного самоуправлен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ия составляет находящееся в муниципальной собственности имущество, в том числе имущественные права муниципальных образований, а также средства местных бюджетов.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2. Муниципальная собственность признается и защищается государством наравне с иными формами соб</w:t>
            </w:r>
            <w:r>
              <w:rPr>
                <w:rFonts w:ascii="Times New Roman" w:hAnsi="Times New Roman"/>
              </w:rPr>
              <w:t>ственности.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32. Муниципальное имущество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1. Перечень видов имущества, находящегося в муниципальной собственности, определяется Федеральным </w:t>
            </w:r>
            <w:r>
              <w:rPr>
                <w:rFonts w:ascii="Times New Roman" w:hAnsi="Times New Roman"/>
                <w:color w:val="000000"/>
              </w:rPr>
              <w:t>законом</w:t>
            </w:r>
            <w:r>
              <w:rPr>
                <w:rFonts w:ascii="Times New Roman" w:hAnsi="Times New Roman"/>
              </w:rPr>
              <w:t xml:space="preserve"> «Об общих принципах организации местного самоуправления в Российской Федерации».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2. Органы местного самоуправления от имени муниципального образования самостоятельно владеют, пользуются и распоряжаются муниципальным имуществом в соответствии с </w:t>
            </w:r>
            <w:r>
              <w:rPr>
                <w:rFonts w:ascii="Times New Roman" w:hAnsi="Times New Roman"/>
                <w:color w:val="000000"/>
              </w:rPr>
              <w:t>Конституцией</w:t>
            </w:r>
            <w:r>
              <w:rPr>
                <w:rFonts w:ascii="Times New Roman" w:hAnsi="Times New Roman"/>
              </w:rPr>
              <w:t xml:space="preserve"> Российской Федерации, федеральными законами и принимаемыми в соответствии с ними</w:t>
            </w:r>
            <w:r>
              <w:rPr>
                <w:rFonts w:ascii="Times New Roman" w:hAnsi="Times New Roman"/>
              </w:rPr>
              <w:t xml:space="preserve"> нормативными правовыми актами органов местного самоуправления.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3. Органы местного самоуправления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</w:t>
            </w:r>
            <w:r>
              <w:rPr>
                <w:rFonts w:ascii="Times New Roman" w:hAnsi="Times New Roman"/>
              </w:rPr>
              <w:t>Федерации, органам государственной власти Республики Татарстан и органам местного самоуправления иных муниципальных образований, отчуждать, совершать иные сделки в соответствии с федеральными законами.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4. Порядок и условия приватизации муниципального имуще</w:t>
            </w:r>
            <w:r>
              <w:rPr>
                <w:rFonts w:ascii="Times New Roman" w:hAnsi="Times New Roman"/>
              </w:rPr>
              <w:t>ства определяются нормативными правовыми актами органов местного самоуправления в соответствии с федеральными законами.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Доходы от использования и приватизации муниципального имущества поступают в местные бюджеты.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5. Органы местного самоуправления ведут рее</w:t>
            </w:r>
            <w:r>
              <w:rPr>
                <w:rFonts w:ascii="Times New Roman" w:hAnsi="Times New Roman"/>
              </w:rPr>
              <w:t>стры муниципального имущества в порядке, установленном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32. Муниципальное имущество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Имущество, которое может находиться в муниципальной собственности, 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пределяется Федеральным законом «Об общих принципах организации местного самоуправления в единой системе публичной власти».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2. Органы местного самоуправления от имени муниципального образования самостоятельно владеют, пользуются и распоряжаются муниципальн</w:t>
            </w:r>
            <w:r>
              <w:rPr>
                <w:rFonts w:ascii="Times New Roman" w:hAnsi="Times New Roman"/>
              </w:rPr>
              <w:t xml:space="preserve">ым имуществом в соответствии с </w:t>
            </w:r>
            <w:r>
              <w:rPr>
                <w:rFonts w:ascii="Times New Roman" w:hAnsi="Times New Roman"/>
                <w:color w:val="000000"/>
              </w:rPr>
              <w:t>Конституцией</w:t>
            </w:r>
            <w:r>
              <w:rPr>
                <w:rFonts w:ascii="Times New Roman" w:hAnsi="Times New Roman"/>
              </w:rPr>
      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Органы местного самоуправления вправе приобретать имущество в мун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иципальную собственность, передавать муниципальное имущество во временное владение и (или) в пользование физическим и юридическим лицам, органам публичной власти, в том числе органам местного самоуправления иных муниципальных образований, отчуждать, соверш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ать иные сделки в соответствии с федеральными законами.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4.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Доходы от использования и </w:t>
            </w:r>
            <w:r>
              <w:rPr>
                <w:rFonts w:ascii="Times New Roman" w:hAnsi="Times New Roman"/>
              </w:rPr>
              <w:t>приватизации муниципального имущества поступают в местные бюджеты.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5. Органы местного самоуправления ведут реестры муниципального имущества в порядке, установленном уполномоченным Правительством Российской Федерации федеральным органом исполнительной власт</w:t>
            </w:r>
            <w:r>
              <w:rPr>
                <w:rFonts w:ascii="Times New Roman" w:hAnsi="Times New Roman"/>
              </w:rPr>
              <w:t>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 Муниципальные образования могут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непосредственного обеспечения ж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изнедеятельности населения. Функции и полномочия учредителя в отношении муниципальных предприятий и учреждений осуществляют уполномоченные органы местного самоуправления.</w:t>
            </w:r>
          </w:p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7. Органы местного самоуправления от имени муниципального образования субсидиарно отв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ечают по обязательствам муниципальных казенных учреждений и обеспечивают исполнение указанных обязательств в порядке, установленном федеральным законом.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33. Местные бюджеты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1. Каждое муниципальное образование имеет собственный бюджет (местный </w:t>
            </w:r>
            <w:r>
              <w:rPr>
                <w:rFonts w:ascii="Times New Roman" w:hAnsi="Times New Roman"/>
                <w:color w:val="000000"/>
              </w:rPr>
              <w:t>бюджет).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2. Бюджет муниципального района (районный бюджет) и свод бюджетов городских и сельских поселений, входящих в состав муниципального района (без учета межбюджетных трансфертов между этими бюджетами), образуют консолидированный бюджет муниципального </w:t>
            </w:r>
            <w:r>
              <w:rPr>
                <w:rFonts w:ascii="Times New Roman" w:hAnsi="Times New Roman"/>
                <w:color w:val="000000"/>
              </w:rPr>
              <w:t>района.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3. В качестве составной части бюджетов городских и сельских поселений, городских округов могут быть предусмотрены сметы доходов и расходов отдельных населенных пунктов, других территорий, не являющихся муниципальными образованиями. Порядок составле</w:t>
            </w:r>
            <w:r>
              <w:rPr>
                <w:rFonts w:ascii="Times New Roman" w:hAnsi="Times New Roman"/>
                <w:color w:val="000000"/>
              </w:rPr>
              <w:t>ния,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требований, установленных Бюджетным кодексом Российской Федерации.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4. Составление и рассмотрен</w:t>
            </w:r>
            <w:r>
              <w:rPr>
                <w:rFonts w:ascii="Times New Roman" w:hAnsi="Times New Roman"/>
                <w:color w:val="000000"/>
              </w:rPr>
              <w:t xml:space="preserve">ие проекта местного бюджета, утверждение и исполнение местного бюджета, осуществление контроля за его исполнением, составление и утверждение отчета об исполнении местного бюджета осуществляются органами местного самоуправления самостоятельно с соблюдением </w:t>
            </w:r>
            <w:r>
              <w:rPr>
                <w:rFonts w:ascii="Times New Roman" w:hAnsi="Times New Roman"/>
                <w:color w:val="000000"/>
              </w:rPr>
              <w:t>требований, установленных Бюджетным кодексом Российской Федерации.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5. Руководитель финансового органа муниципального образования назначается на должность из числа лиц, отвечающих квалификационным требованиям, установленным уполномоченным Правительством Рос</w:t>
            </w:r>
            <w:r>
              <w:rPr>
                <w:rFonts w:ascii="Times New Roman" w:hAnsi="Times New Roman"/>
                <w:color w:val="000000"/>
              </w:rPr>
              <w:t>сийской Федерации федеральным органом исполнительной власти.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5¹. Проведен</w:t>
            </w:r>
            <w:r>
              <w:rPr>
                <w:rFonts w:ascii="Times New Roman" w:hAnsi="Times New Roman"/>
                <w:color w:val="000000"/>
              </w:rPr>
              <w:t>ие проверки соответствия кандидатов на замещение должности руководителя финансового органа муниципального района, городского округа Республики Татарстан квалификационным требованиям о</w:t>
            </w:r>
            <w:r>
              <w:rPr>
                <w:rFonts w:ascii="Times New Roman" w:hAnsi="Times New Roman"/>
                <w:color w:val="000000"/>
              </w:rPr>
              <w:t>существляется с участием финансового органа Республики Татарстан. Порядок участия финансового органа Республики Татарстан в проведении указанной проверки устанавливается приложением 3 к настоящему Закону.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6. Проект местного бюджета, решение об утверждении </w:t>
            </w:r>
            <w:r>
              <w:rPr>
                <w:rFonts w:ascii="Times New Roman" w:hAnsi="Times New Roman"/>
              </w:rPr>
              <w:t>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</w:t>
            </w:r>
            <w:r>
              <w:rPr>
                <w:rFonts w:ascii="Times New Roman" w:hAnsi="Times New Roman"/>
              </w:rPr>
              <w:t>ату их труда подлежат официальному опубликованию.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33. Местные бюджеты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 xml:space="preserve"> Каждое муниципальное образование имеет собственный бюджет (местный бюджет).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Бюджет муниципального района (районный бюджет) и свод бюджетов городских и сельских поселений, входящих в состав муниципального района (без учета межбюджетных трансфертов между</w:t>
            </w:r>
            <w:r>
              <w:rPr>
                <w:rFonts w:ascii="Times New Roman" w:hAnsi="Times New Roman"/>
                <w:color w:val="000000"/>
              </w:rPr>
              <w:t xml:space="preserve"> этими бюджетами), образуют консолидированный бюджет муниципального района.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3. В качестве составной части бюджетов городских и сельских поселений, городских округов могут быть предусмотрены сметы доходов и расходов отдельных населенных пунктов, других терр</w:t>
            </w:r>
            <w:r>
              <w:rPr>
                <w:rFonts w:ascii="Times New Roman" w:hAnsi="Times New Roman"/>
                <w:color w:val="000000"/>
              </w:rPr>
              <w:t xml:space="preserve">иторий, не являющихся муниципальными образованиями. Порядок составления,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требований, установленных </w:t>
            </w:r>
            <w:r>
              <w:rPr>
                <w:rFonts w:ascii="Times New Roman" w:hAnsi="Times New Roman"/>
                <w:color w:val="000000"/>
              </w:rPr>
              <w:t>Бюджетным кодексом Российской Федерации.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4. Составление и рассмотрение проекта местного бюджета, утверждение и исполнение местного бюджета, осуществление контроля за его исполнением, составление и утверждение отчета об исполнении местного бюджета осуществл</w:t>
            </w:r>
            <w:r>
              <w:rPr>
                <w:rFonts w:ascii="Times New Roman" w:hAnsi="Times New Roman"/>
                <w:color w:val="000000"/>
              </w:rPr>
              <w:t>яются органами местного самоуправления самостоятельно с соблюдением требований, установленных Бюджетным кодексом Российской Федерации.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5. Руководитель финансового органа муниципального образования назначается на должность из числа лиц, отвечающих </w:t>
            </w:r>
            <w:r>
              <w:rPr>
                <w:rFonts w:ascii="Times New Roman" w:hAnsi="Times New Roman"/>
                <w:color w:val="000000"/>
              </w:rPr>
              <w:t>квалификационным требованиям, установленным уполномоченным Правительством Российской Федерации федеральным органом исполнительной власти.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¹</w:t>
            </w:r>
            <w:r>
              <w:rPr>
                <w:rFonts w:ascii="Times New Roman" w:hAnsi="Times New Roman"/>
                <w:color w:val="000000"/>
              </w:rPr>
              <w:t xml:space="preserve">. Проведение проверки соответствия кандидатов на замещение должности руководителя финансового органа муниципального </w:t>
            </w:r>
            <w:r>
              <w:rPr>
                <w:rFonts w:ascii="Times New Roman" w:hAnsi="Times New Roman"/>
                <w:color w:val="000000"/>
              </w:rPr>
              <w:t>района, городского округа Республики Татарстан квалификационным требованиям осуществляется с участием финансового органа Республики Татарстан. Порядок участия финансового органа Республики Татарстан в проведении указанной проверки устанавливается приложени</w:t>
            </w:r>
            <w:r>
              <w:rPr>
                <w:rFonts w:ascii="Times New Roman" w:hAnsi="Times New Roman"/>
                <w:color w:val="000000"/>
              </w:rPr>
              <w:t>ем 3 к настоящему Закону.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6.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</w:t>
            </w:r>
            <w:r>
              <w:rPr>
                <w:rFonts w:ascii="Times New Roman" w:hAnsi="Times New Roman"/>
              </w:rPr>
              <w:t>, работников муниципальных учреждений с указанием фактических расходов на оплату их труда подлежат официальному опубликованию.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Абзац утратил силу.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34. Доходы местных бюджетов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Формирование доходов местных бюджетов осуществляется в соответствии с бю</w:t>
            </w:r>
            <w:r>
              <w:rPr>
                <w:rFonts w:ascii="Times New Roman" w:hAnsi="Times New Roman"/>
              </w:rPr>
              <w:t>джетным законодательством Российской Федерации, законодательством о налогах и сборах и законодательством об иных обязательных платежах.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Статья 34. Доходы местных бюджетов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Формирование доходов местных бюджетов осуществляется в соответствии с бюджетным зако</w:t>
            </w:r>
            <w:r>
              <w:rPr>
                <w:rFonts w:ascii="Times New Roman" w:hAnsi="Times New Roman"/>
              </w:rPr>
              <w:t>нодательством Российской Федерации, законодательством о налогах и сборах и законодательством об иных обязательных платежах.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Статья 35. Средства самообложения граждан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 xml:space="preserve">1. Под средствами самообложения граждан понимаются разовые платежи граждан, 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 (либо части его территории), вход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ящего в состав поселения, городского округа), за исключением отдельных категорий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став поселения, городского округа) и для которых размер платежей может быть уменьшен.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2. Вопросы введения и использования указанных в части 1 настоящей статьи разовых платежей граждан решаются на местном референдуме, а в случаях, предусмотренных пунктами 4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, 4¹ и 4³ части 1 статьи 25¹ Федерального закона «Об общих принципах организации местного самоуправления в Российской Федерации», на сходе граждан.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35. Средства самообложения граждан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1. Под средствами самообложения граждан понимаются разовые платежи граждан, осуществляемые для решения конкретных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вопросов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непосредственного обеспечения жизнедеятельности населения</w:t>
            </w:r>
            <w:r>
              <w:rPr>
                <w:rFonts w:ascii="Times New Roman" w:hAnsi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 xml:space="preserve"> Размер платежей в порядке самообложения граждан устанавливается в абсолютн</w:t>
            </w:r>
            <w:r>
              <w:rPr>
                <w:rFonts w:ascii="Times New Roman" w:hAnsi="Times New Roman"/>
                <w:color w:val="000000"/>
              </w:rPr>
              <w:t xml:space="preserve">ой величине равным для всех жителей муниципального образования (населенного пункта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(части территории населенного пункта), входящего в состав территории муниципального образования)</w:t>
            </w:r>
            <w:r>
              <w:rPr>
                <w:rFonts w:ascii="Times New Roman" w:hAnsi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за исключением отдельных категорий граждан, численность которых не может пр</w:t>
            </w:r>
            <w:r>
              <w:rPr>
                <w:rFonts w:ascii="Times New Roman" w:hAnsi="Times New Roman"/>
                <w:color w:val="000000"/>
              </w:rPr>
              <w:t>евышать 30 процентов от общего числа жителей муниципального образования (населенного пункта (либо части его территории), входящего в состав поселения, городского округа) и для которых размер платежей может быть уменьшен.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Вопросы введения и использования</w:t>
            </w:r>
            <w:r>
              <w:rPr>
                <w:rFonts w:ascii="Times New Roman" w:hAnsi="Times New Roman"/>
                <w:color w:val="000000"/>
              </w:rPr>
              <w:t xml:space="preserve"> указанных в части 1 настоящей статьи разовых платежей граждан решаются на местном референдуме, а в случаях, предусмотренных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пунктами 1 и 2 части 1 статьи 45 Федерального закона «Об общих принципах организации местного самоуправления в единой системе публи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чной власти»</w:t>
            </w:r>
            <w:r>
              <w:rPr>
                <w:rFonts w:ascii="Times New Roman" w:hAnsi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на сходе граждан.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Статьи 36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‒</w:t>
            </w:r>
            <w:r>
              <w:rPr>
                <w:rFonts w:ascii="Times New Roman" w:hAnsi="Times New Roman"/>
                <w:bCs/>
                <w:color w:val="000000"/>
              </w:rPr>
              <w:t xml:space="preserve"> 37. Утратили силу.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‒</w:t>
            </w:r>
            <w:r>
              <w:rPr>
                <w:rFonts w:ascii="Times New Roman" w:hAnsi="Times New Roman"/>
                <w:bCs/>
                <w:color w:val="000000"/>
              </w:rPr>
              <w:t xml:space="preserve"> Закон Республики Татарстан от 29 ноября 2014 года № 110-ЗРТ.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Статьи 36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‒</w:t>
            </w:r>
            <w:r>
              <w:rPr>
                <w:rFonts w:ascii="Times New Roman" w:hAnsi="Times New Roman"/>
                <w:bCs/>
                <w:color w:val="000000"/>
              </w:rPr>
              <w:t xml:space="preserve"> 37. Утратили силу.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‒</w:t>
            </w:r>
            <w:r>
              <w:rPr>
                <w:rFonts w:ascii="Times New Roman" w:hAnsi="Times New Roman"/>
                <w:bCs/>
                <w:color w:val="000000"/>
              </w:rPr>
              <w:t xml:space="preserve"> Закон Республики Татарстан от 29 ноября 2014 года № 110-ЗРТ.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38. Расходы местных </w:t>
            </w:r>
            <w:r>
              <w:rPr>
                <w:rFonts w:ascii="Times New Roman" w:hAnsi="Times New Roman"/>
                <w:color w:val="000000"/>
              </w:rPr>
              <w:t>бюджетов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Формирование расходов местных бюджетов осуществляется в соответствии с расходными обязательствами муниципальных образований, устанавливаемыми и исполняемыми органами местного самоуправления данных муниципальных образований в соответствии с тре</w:t>
            </w:r>
            <w:r>
              <w:rPr>
                <w:rFonts w:ascii="Times New Roman" w:hAnsi="Times New Roman"/>
                <w:color w:val="000000"/>
              </w:rPr>
              <w:t>бованиями Бюджетного кодекса Российской Федерации.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</w:t>
            </w:r>
            <w:r>
              <w:rPr>
                <w:rFonts w:ascii="Times New Roman" w:hAnsi="Times New Roman"/>
                <w:color w:val="000000"/>
              </w:rPr>
              <w:t>38. Расходы местных бюджетов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1. Формирование расходов местных бюджетов осуществляется в соответствии с расходными обязательствами муниципальных образований, устанавливаемыми и исполняемыми органами местного самоуправления данных муниципальных образований </w:t>
            </w:r>
            <w:r>
              <w:rPr>
                <w:rFonts w:ascii="Times New Roman" w:hAnsi="Times New Roman"/>
                <w:color w:val="000000"/>
              </w:rPr>
              <w:t>в соответствии с требованиями Бюджетного кодекса Российской Федерации.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</w:t>
            </w:r>
            <w:r>
              <w:rPr>
                <w:rFonts w:ascii="Times New Roman" w:hAnsi="Times New Roman"/>
                <w:color w:val="000000"/>
              </w:rPr>
              <w:t>й Федерации.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39. Выравнивание бюджетной обеспеченности городских и сельских поселений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Выравнивание бюджетной обеспеченности городских и сельских поселений осуществляется в соответствии с требованиями Бюджетного кодекса Российской Федерации.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</w:t>
            </w:r>
            <w:r>
              <w:rPr>
                <w:rFonts w:ascii="Times New Roman" w:hAnsi="Times New Roman"/>
                <w:color w:val="000000"/>
              </w:rPr>
              <w:t xml:space="preserve"> 39. Выравнивание бюджетной обеспеченности городских и сельских поселений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Выравнивание бюджетной обеспеченности городских и сельских поселений осуществляется в соответствии с требованиями Бюджетного кодекса Российской Федерации.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40. Выравнивание б</w:t>
            </w:r>
            <w:r>
              <w:rPr>
                <w:rFonts w:ascii="Times New Roman" w:hAnsi="Times New Roman"/>
                <w:color w:val="000000"/>
              </w:rPr>
              <w:t>юджетной обеспеченности муниципальных районов, городских округов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Выравнивание бюджетной обеспеченности муниципальных районов, городских округов осуществляется в соответствии с требованиями Бюджетного кодекса Российской Федерации.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40. Выравнивание б</w:t>
            </w:r>
            <w:r>
              <w:rPr>
                <w:rFonts w:ascii="Times New Roman" w:hAnsi="Times New Roman"/>
                <w:color w:val="000000"/>
              </w:rPr>
              <w:t>юджетной обеспеченности муниципальных районов, городских округов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Выравнивание бюджетной обеспеченности муниципальных районов, городских округов осуществляется в соответствии с требованиями Бюджетного кодекса Российской Федерации.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41. Утратила силу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Закон Республики Татарстан от 29 ноября 2014 года № 110-ЗРТ.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41. Утратила силу.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Закон Республики Татарстан от 29 ноября 2014 года № 110-ЗРТ.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42. Право муниципальных образований на создание предприятий, учреждений и организаций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Муниципальные образования могут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местного значения. Функции и полномоч</w:t>
            </w:r>
            <w:r>
              <w:rPr>
                <w:rFonts w:ascii="Times New Roman" w:hAnsi="Times New Roman"/>
                <w:color w:val="000000"/>
              </w:rPr>
              <w:t>ия учредителя в отношении муниципальных предприятий и учреждений осуществляют уполномоченные органы местного самоуправления.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Статья 42. Утратила силу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43. Отношения органов местного самоуправления с предприятиями, учреждениями и организациями, </w:t>
            </w:r>
            <w:r>
              <w:rPr>
                <w:rFonts w:ascii="Times New Roman" w:hAnsi="Times New Roman"/>
                <w:color w:val="000000"/>
              </w:rPr>
              <w:t>находящимися в муниципальной собственности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Органы местного самоуправления, осуществляющие функции и полномочия учредителя, определяют цели, условия и порядок деятельности муниципальных предприятий и учреждений, утверждают их уставы, назначают на должно</w:t>
            </w:r>
            <w:r>
              <w:rPr>
                <w:rFonts w:ascii="Times New Roman" w:hAnsi="Times New Roman"/>
                <w:color w:val="000000"/>
              </w:rPr>
              <w:t>сть и освобождают от должности руководителей данных предприятий и учреждений, заслушивают отчеты об их деятельности в порядке, предусмотренном уставом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Органы местного самоуправления от имени муниципального образования субсиди</w:t>
            </w:r>
            <w:r>
              <w:rPr>
                <w:rFonts w:ascii="Times New Roman" w:hAnsi="Times New Roman"/>
                <w:color w:val="000000"/>
              </w:rPr>
              <w:t>арно отвечают по обязательствам муниципальных казенных учреждений и обеспечивают их исполнение в порядке, установленном федеральным законом.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Статья 43. Утратила силу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44. Отношения органов местного самоуправления с предприятиями, учреждениями и орга</w:t>
            </w:r>
            <w:r>
              <w:rPr>
                <w:rFonts w:ascii="Times New Roman" w:hAnsi="Times New Roman"/>
                <w:color w:val="000000"/>
              </w:rPr>
              <w:t>низациями, не находящимися в муниципальной собственности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1. Отношения органов местного самоуправления с предприятиями, учреждениями, организациями, не находящимися в муниципальной собственности, а также с физическими лицами строятся на договорной основе, </w:t>
            </w:r>
            <w:r>
              <w:rPr>
                <w:rFonts w:ascii="Times New Roman" w:hAnsi="Times New Roman"/>
                <w:color w:val="000000"/>
              </w:rPr>
              <w:t>если иное не установлено федеральным законом, законом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Органы местного самоуправления в соответствии с законом вправе координировать участие предприятий, учреждений и организаций в комплексном социально-экономическом развитии террит</w:t>
            </w:r>
            <w:r>
              <w:rPr>
                <w:rFonts w:ascii="Times New Roman" w:hAnsi="Times New Roman"/>
                <w:color w:val="000000"/>
              </w:rPr>
              <w:t>ории муниципального образования.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3. Органы местного самоуправления не вправе устанавливать ограничения хозяйственной деятельности предприятий, учреждений и организаций, за исключением случаев, предусмотренных федеральными законами.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Статья 44. Утратила силу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45. Закупки для обеспечения муниципальных нужд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</w:t>
            </w:r>
            <w:r>
              <w:rPr>
                <w:rFonts w:ascii="Times New Roman" w:hAnsi="Times New Roman"/>
                <w:color w:val="000000"/>
              </w:rPr>
              <w:t>для обеспечения государственных и муниципальных нужд.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Закупки товаров, работ, услуг для обеспечения муниципальных нужд осуществляются за счет средств местного бюджета.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45. Закупки для обеспечения муниципальных нужд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Закупки товаров, работ, усл</w:t>
            </w:r>
            <w:r>
              <w:rPr>
                <w:rFonts w:ascii="Times New Roman" w:hAnsi="Times New Roman"/>
                <w:color w:val="000000"/>
              </w:rPr>
              <w:t>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2. Закупки товаров, работ, услуг </w:t>
            </w:r>
            <w:r>
              <w:rPr>
                <w:rFonts w:ascii="Times New Roman" w:hAnsi="Times New Roman"/>
                <w:color w:val="000000"/>
              </w:rPr>
              <w:t>для обеспечения муниципальных нужд осуществляются за счет средств местного бюджета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если иное не предусмотрено Федеральным законом «Об общих принципах организации местного самоуправления в единой системе публичной власти.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46. Утратила силу.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Закон</w:t>
            </w:r>
            <w:r>
              <w:rPr>
                <w:rFonts w:ascii="Times New Roman" w:hAnsi="Times New Roman"/>
                <w:color w:val="000000"/>
              </w:rPr>
              <w:t xml:space="preserve"> Республики Татарстан от 9 декабря 2023 года № 122-ЗРТ.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46. Утратила силу.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Закон Республики Татарстан от 9 декабря 2023 года № 122-ЗРТ.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47. Финансирование осуществления отдельных государственных полномочий Республики Татарстан, компенсация</w:t>
            </w:r>
            <w:r>
              <w:rPr>
                <w:rFonts w:ascii="Times New Roman" w:hAnsi="Times New Roman"/>
                <w:color w:val="000000"/>
              </w:rPr>
              <w:t xml:space="preserve"> дополнительных расходов органов местного самоуправления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1. Финансовые средства, необходимые для осуществления органами местного самоуправления отдельных государственных полномочий Республики Татарстан, предусматриваются в бюджете Республики Татарстан на </w:t>
            </w:r>
            <w:r>
              <w:rPr>
                <w:rFonts w:ascii="Times New Roman" w:hAnsi="Times New Roman"/>
                <w:color w:val="000000"/>
              </w:rPr>
              <w:t>очередной финансовый год раздельно по каждому государственному полномочию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Субвенции на осуществление органами местного самоуправления переданных им отдельных государственных полномочий предоставляются местным бюджетам из бюджета Ре</w:t>
            </w:r>
            <w:r>
              <w:rPr>
                <w:rFonts w:ascii="Times New Roman" w:hAnsi="Times New Roman"/>
                <w:color w:val="000000"/>
              </w:rPr>
              <w:t>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3. Субвенции из бюджета Республики Татарстан распределяются между всеми муниципальными образованиями Республики Татарстан, органы местного самоуправления которых осуществляют переданные им отдельные государственные полномочия, пропорцио</w:t>
            </w:r>
            <w:r>
              <w:rPr>
                <w:rFonts w:ascii="Times New Roman" w:hAnsi="Times New Roman"/>
                <w:color w:val="000000"/>
              </w:rPr>
              <w:t xml:space="preserve">нально численности населения (отдельных групп населения) или потребителей соответствующих бюджетных услуг муниципального образования с учетом объективных условий, влияющих на стоимость этих бюджетных услуг (объем выплат), и утверждаются законом Республики </w:t>
            </w:r>
            <w:r>
              <w:rPr>
                <w:rFonts w:ascii="Times New Roman" w:hAnsi="Times New Roman"/>
                <w:color w:val="000000"/>
              </w:rPr>
              <w:t>Татарстан о бюджете Республики Татарстан на очередной финансовый год по каждому муниципальному образованию и виду субвенции.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Формирование, распределение, перечисление и учет субвенций, предоставляемых из бюджета Республики Татарстан, производятся в </w:t>
            </w:r>
            <w:r>
              <w:rPr>
                <w:rFonts w:ascii="Times New Roman" w:hAnsi="Times New Roman"/>
                <w:color w:val="000000"/>
              </w:rPr>
              <w:t>соответствии с Бюджетным кодексом Российской Федерации и Бюджетным кодексом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4. Увеличение расходов или уменьшение доходов органов местного самоуправления, возникшие в результате решений, принятых органами государственной власти Респуб</w:t>
            </w:r>
            <w:r>
              <w:rPr>
                <w:rFonts w:ascii="Times New Roman" w:hAnsi="Times New Roman"/>
                <w:color w:val="000000"/>
              </w:rPr>
              <w:t>лики Татарстан, компенсируются в порядке, установленном Бюджетным кодексом Российской Федерации.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47. Финансирование осуществления отдельных государственных полномочий Республики Татарстан, компенсация дополнительных расходов органов местного самоупр</w:t>
            </w:r>
            <w:r>
              <w:rPr>
                <w:rFonts w:ascii="Times New Roman" w:hAnsi="Times New Roman"/>
                <w:color w:val="000000"/>
              </w:rPr>
              <w:t>авления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Финансовые средства, необходимые для осуществления органами местного самоуправления отдельных государственных полномочий Республики Татарстан, предусматриваются в бюджете Республики Татарстан на очередной финансовый год раздельно по каждому гос</w:t>
            </w:r>
            <w:r>
              <w:rPr>
                <w:rFonts w:ascii="Times New Roman" w:hAnsi="Times New Roman"/>
                <w:color w:val="000000"/>
              </w:rPr>
              <w:t>ударственному полномочию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Субвенции на осуществление органами местного самоуправления переданных им отдельных государственных полномочий предоставляются местным бюджетам из бюджета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3. Субвенции из бюджета Респу</w:t>
            </w:r>
            <w:r>
              <w:rPr>
                <w:rFonts w:ascii="Times New Roman" w:hAnsi="Times New Roman"/>
                <w:color w:val="000000"/>
              </w:rPr>
              <w:t>блики Татарстан распределяются между всеми муниципальными образованиями Республики Татарстан, органы местного самоуправления которых осуществляют переданные им отдельные государственные полномочия, пропорционально численности населения (отдельных групп нас</w:t>
            </w:r>
            <w:r>
              <w:rPr>
                <w:rFonts w:ascii="Times New Roman" w:hAnsi="Times New Roman"/>
                <w:color w:val="000000"/>
              </w:rPr>
              <w:t>еления) или потребителей соответствующих бюджетных услуг муниципального образования с учетом объективных условий, влияющих на стоимость этих бюджетных услуг (объем выплат), и утверждаются законом Республики Татарстан о бюджете Республики Татарстан на очере</w:t>
            </w:r>
            <w:r>
              <w:rPr>
                <w:rFonts w:ascii="Times New Roman" w:hAnsi="Times New Roman"/>
                <w:color w:val="000000"/>
              </w:rPr>
              <w:t>дной финансовый год по каждому муниципальному образованию и виду субвенции.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Формирование, распределение, перечисление и учет субвенций, предоставляемых из бюджета Республики Татарстан, производятся в соответствии с Бюджетным кодексом Российской Федерации и</w:t>
            </w:r>
            <w:r>
              <w:rPr>
                <w:rFonts w:ascii="Times New Roman" w:hAnsi="Times New Roman"/>
                <w:color w:val="000000"/>
              </w:rPr>
              <w:t xml:space="preserve"> Бюджетным кодексом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4. Увеличение расходов или уменьшение доходов органов местного самоуправления, возникшие в результате решений, принятых органами государственной власти Республики Татарстан, компенсируются в порядке, установленном </w:t>
            </w:r>
            <w:r>
              <w:rPr>
                <w:rFonts w:ascii="Times New Roman" w:hAnsi="Times New Roman"/>
                <w:color w:val="000000"/>
              </w:rPr>
              <w:t>Бюджетным кодексом Российской Федерации.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48. Утратила силу.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Закон Республики Татарстан от 9 января 2008 года № 1-ЗРТ.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48. Утратила силу.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Закон Республики Татарстан от 9 января 2008 года № 1-ЗРТ.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49. Утратила силу.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Закон Республ</w:t>
            </w:r>
            <w:r>
              <w:rPr>
                <w:rFonts w:ascii="Times New Roman" w:hAnsi="Times New Roman"/>
                <w:color w:val="000000"/>
              </w:rPr>
              <w:t>ики Татарстан от 26 декабря 2020 года № 95-ЗРТ.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49. Утратила силу.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Закон Республики Татарстан от 26 декабря 2020 года № 95-ЗРТ.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ья 49¹. Порядок согласования осуществления органами местного самоуправления международных и внешнеэкономических св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язей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Кабинетом Министров Республики Татарстан в порядке, установленном настоящей статьей.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2. Органы </w:t>
            </w:r>
            <w:r>
              <w:rPr>
                <w:rFonts w:ascii="Times New Roman" w:hAnsi="Times New Roman"/>
                <w:color w:val="000000"/>
              </w:rPr>
              <w:t>местного самоуправления осуществляют международные и внешнеэкономические связи в следующих формах: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</w:t>
            </w:r>
            <w:r>
              <w:rPr>
                <w:rFonts w:ascii="Times New Roman" w:hAnsi="Times New Roman"/>
                <w:color w:val="000000"/>
              </w:rPr>
              <w:t>министративно-территориальных и муниципальных образований иностранных государств;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2) заключение соглашений об осуществлении международных и внешнеэкономических связей (далее также в настоящей главе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соглашение) с органами местного самоуправления иностранн</w:t>
            </w:r>
            <w:r>
              <w:rPr>
                <w:rFonts w:ascii="Times New Roman" w:hAnsi="Times New Roman"/>
                <w:color w:val="000000"/>
              </w:rPr>
              <w:t>ых государств;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4) участие в разработке и реализации проектов международных программ межмуниципальн</w:t>
            </w:r>
            <w:r>
              <w:rPr>
                <w:rFonts w:ascii="Times New Roman" w:hAnsi="Times New Roman"/>
                <w:color w:val="000000"/>
              </w:rPr>
              <w:t>ого сотрудничества;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5) в иных формах, не противоречащих законодательству.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3. Органы местного самоуправления не позднее чем за 10 дней до предполагаемой даты начала осуществления международных и внешнеэкономических связей, предусмотренных пунктом 1 части 2 </w:t>
            </w:r>
            <w:r>
              <w:rPr>
                <w:rFonts w:ascii="Times New Roman" w:hAnsi="Times New Roman"/>
                <w:color w:val="000000"/>
              </w:rPr>
              <w:t>настоящей статьи, направляют посредством единой межведомственной системы электронного документооборота Республики Татарстан в Кабинет Министров Республики Татарстан обращение о согласовании осуществления международных и внешнеэкономических связей.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Органы м</w:t>
            </w:r>
            <w:r>
              <w:rPr>
                <w:rFonts w:ascii="Times New Roman" w:hAnsi="Times New Roman"/>
                <w:color w:val="000000"/>
              </w:rPr>
              <w:t xml:space="preserve">естного самоуправления не позднее чем за 45 дней до предполагаемой даты начала осуществления международных и внешнеэкономических связей, предусмотренных пунктами 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5 части 2 настоящей статьи, направляют посредством единой межведомственной системы электро</w:t>
            </w:r>
            <w:r>
              <w:rPr>
                <w:rFonts w:ascii="Times New Roman" w:hAnsi="Times New Roman"/>
                <w:color w:val="000000"/>
              </w:rPr>
              <w:t>нного документооборота Республики Татарстан в Кабинет Министров Республики Татарстан обращение о согласовании осуществления международных и внешнеэкономических связей.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4. Обращение, предусмотренное частью 3 настоящей статьи, должно содержать: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1) сведения о</w:t>
            </w:r>
            <w:r>
              <w:rPr>
                <w:rFonts w:ascii="Times New Roman" w:hAnsi="Times New Roman"/>
                <w:color w:val="000000"/>
              </w:rPr>
              <w:t xml:space="preserve"> форме и сроках осуществления международных и внешнеэкономических связей;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2) сведения о государственно-территориальных, административно-территориальных и муниципальных образованиях иностранных государств, с представителями которых планируется осуществление</w:t>
            </w:r>
            <w:r>
              <w:rPr>
                <w:rFonts w:ascii="Times New Roman" w:hAnsi="Times New Roman"/>
                <w:color w:val="000000"/>
              </w:rPr>
              <w:t xml:space="preserve"> международных и внешнеэкономических связей;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3) цели осуществления международных и внешнеэкономических связей с указанием конкретного вопроса местного значения, на решение которого направлено их осуществление, описание ожидаемого результата осуществления м</w:t>
            </w:r>
            <w:r>
              <w:rPr>
                <w:rFonts w:ascii="Times New Roman" w:hAnsi="Times New Roman"/>
                <w:color w:val="000000"/>
              </w:rPr>
              <w:t>еждународных и внешнеэкономических связей;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4) расчет затрат на осуществление международных и внешнеэкономических связей, содержащий в том числе сведения о средствах местного бюджета, планируемых к направлению на осуществление международных и внешнеэкономич</w:t>
            </w:r>
            <w:r>
              <w:rPr>
                <w:rFonts w:ascii="Times New Roman" w:hAnsi="Times New Roman"/>
                <w:color w:val="000000"/>
              </w:rPr>
              <w:t>еских связей.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5. В случае планируемого осуществления международных и внешнеэкономических связей в форме заключения соглашения к обращению, предусмотренному частью 3 настоящей статьи, прилагаются проект указанного соглашения и документы, подтверждающие полн</w:t>
            </w:r>
            <w:r>
              <w:rPr>
                <w:rFonts w:ascii="Times New Roman" w:hAnsi="Times New Roman"/>
                <w:color w:val="000000"/>
              </w:rPr>
              <w:t>омочия лиц на его подписание.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6. Порядок и сроки рассмотрения Кабинетом Министров Республики Татарстан обращения органа местного самоуправления о согласовании осуществления международных и внешнеэкономических связей устанавливаются Кабинетом Министров Респ</w:t>
            </w:r>
            <w:r>
              <w:rPr>
                <w:rFonts w:ascii="Times New Roman" w:hAnsi="Times New Roman"/>
                <w:color w:val="000000"/>
              </w:rPr>
              <w:t>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7. В случае, предусмотренном абзацем первым части 3 настоящей статьи, результаты рассмотрения Кабинетом Министров Республики Татарстан обращения органа местного самоуправления о согласовании осуществления международных и внешнеэкономическ</w:t>
            </w:r>
            <w:r>
              <w:rPr>
                <w:rFonts w:ascii="Times New Roman" w:hAnsi="Times New Roman"/>
                <w:color w:val="000000"/>
              </w:rPr>
              <w:t>их связей доводятся до сведения органа местного самоуправления, направившего указанное обращение, не позднее чем за три дня до предполагаемой даты начала осуществления международных и внешнеэкономических связей посредством единой межведомственной системы э</w:t>
            </w:r>
            <w:r>
              <w:rPr>
                <w:rFonts w:ascii="Times New Roman" w:hAnsi="Times New Roman"/>
                <w:color w:val="000000"/>
              </w:rPr>
              <w:t>лектронного документооборота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В случае, предусмотренном абзацем вторым части 3 настоящей статьи, результаты рассмотрения Кабинетом Министров Республики Татарстан обращения органа местного самоуправления о согласовании осуществления меж</w:t>
            </w:r>
            <w:r>
              <w:rPr>
                <w:rFonts w:ascii="Times New Roman" w:hAnsi="Times New Roman"/>
                <w:color w:val="000000"/>
              </w:rPr>
              <w:t>дународных и внешнеэкономических связей доводятся до сведения органа местного самоуправления, направившего указанное обращение, не позднее чем за 15 дней до предполагаемой даты начала осуществления международных и внешнеэкономических связей посредством еди</w:t>
            </w:r>
            <w:r>
              <w:rPr>
                <w:rFonts w:ascii="Times New Roman" w:hAnsi="Times New Roman"/>
                <w:color w:val="000000"/>
              </w:rPr>
              <w:t>ной межведомственной системы электронного документооборота Республики Татарстан.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атья 49¹. Порядок согласования осуществления органами местного самоуправления международных и внешнеэкономических связей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Международные и внешнеэкономические связи осущес</w:t>
            </w:r>
            <w:r>
              <w:rPr>
                <w:rFonts w:ascii="Times New Roman" w:hAnsi="Times New Roman"/>
                <w:color w:val="000000"/>
              </w:rPr>
              <w:t xml:space="preserve">твляются органами местного самоуправления в целях решения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вопросов непосредственного обеспечения жизнедеятельности населения</w:t>
            </w:r>
            <w:r>
              <w:rPr>
                <w:rFonts w:ascii="Times New Roman" w:hAnsi="Times New Roman"/>
                <w:color w:val="000000"/>
              </w:rPr>
              <w:t xml:space="preserve"> по согласованию с Кабинетом Министров Республики Татарстан в порядке, установленном настоящей статьей.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Органы местного самоуправ</w:t>
            </w:r>
            <w:r>
              <w:rPr>
                <w:rFonts w:ascii="Times New Roman" w:hAnsi="Times New Roman"/>
                <w:color w:val="000000"/>
              </w:rPr>
              <w:t>ления осуществляют международные и внешнеэкономические связи в следующих формах: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</w:t>
            </w:r>
            <w:r>
              <w:rPr>
                <w:rFonts w:ascii="Times New Roman" w:hAnsi="Times New Roman"/>
                <w:color w:val="000000"/>
              </w:rPr>
              <w:t>иториальных и муниципальных образований иностранных государств;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2) заключение соглашений об осуществлении международных и внешнеэкономических связей (далее также в настоящей главе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соглашение) с органами местного самоуправления иностранных государств;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3) </w:t>
            </w:r>
            <w:r>
              <w:rPr>
                <w:rFonts w:ascii="Times New Roman" w:hAnsi="Times New Roman"/>
                <w:color w:val="000000"/>
              </w:rPr>
              <w:t>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4) участие в разработке и реализации проектов международных программ межмуниципального сотрудничества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5) в иных формах, не противоречащих законодательству.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3. Органы местного самоуправления не позднее чем за 10 дней до предполагаемой даты начала осуществления международных и внешнеэкономических связей, предусмотренных пунктом 1 части 2 настоящей статьи, </w:t>
            </w:r>
            <w:r>
              <w:rPr>
                <w:rFonts w:ascii="Times New Roman" w:hAnsi="Times New Roman"/>
                <w:color w:val="000000"/>
              </w:rPr>
              <w:t>направляют посредством единой межведомственной системы электронного документооборота Республики Татарстан в Кабинет Министров Республики Татарстан обращение о согласовании осуществления международных и внешнеэкономических связей.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Органы местного самоуправл</w:t>
            </w:r>
            <w:r>
              <w:rPr>
                <w:rFonts w:ascii="Times New Roman" w:hAnsi="Times New Roman"/>
                <w:color w:val="000000"/>
              </w:rPr>
              <w:t xml:space="preserve">ения не позднее чем за 45 дней до предполагаемой даты начала осуществления международных и внешнеэкономических связей, предусмотренных пунктами 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5 части 2 настоящей статьи, направляют посредством единой межведомственной системы электронного документообо</w:t>
            </w:r>
            <w:r>
              <w:rPr>
                <w:rFonts w:ascii="Times New Roman" w:hAnsi="Times New Roman"/>
                <w:color w:val="000000"/>
              </w:rPr>
              <w:t>рота Республики Татарстан в Кабинет Министров Республики Татарстан обращение о согласовании осуществления международных и внешнеэкономических связей.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4. Обращение, предусмотренное частью 3 настоящей статьи, должно содержать: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1) сведения о форме и сроках ос</w:t>
            </w:r>
            <w:r>
              <w:rPr>
                <w:rFonts w:ascii="Times New Roman" w:hAnsi="Times New Roman"/>
                <w:color w:val="000000"/>
              </w:rPr>
              <w:t>уществления международных и внешнеэкономических связей;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2) сведения о государственно-территориальных, административно-территориальных и муниципальных образованиях иностранных государств, с представителями которых планируется осуществление международных и </w:t>
            </w:r>
            <w:r>
              <w:rPr>
                <w:rFonts w:ascii="Times New Roman" w:hAnsi="Times New Roman"/>
                <w:color w:val="000000"/>
              </w:rPr>
              <w:t>внешнеэкономических связей;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3) цели осуществления международных и внешнеэкономических связей с указанием конкретного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опроса непосредственного обеспечения жизнедеятельности населения</w:t>
            </w:r>
            <w:r>
              <w:rPr>
                <w:rFonts w:ascii="Times New Roman" w:hAnsi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на решение которого направлено их осуществление, описание ожидаемого рез</w:t>
            </w:r>
            <w:r>
              <w:rPr>
                <w:rFonts w:ascii="Times New Roman" w:hAnsi="Times New Roman"/>
                <w:color w:val="000000"/>
              </w:rPr>
              <w:t>ультата осуществления международных и внешнеэкономических связей;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4) расчет затрат на осуществление международных и внешнеэкономических связей, содержащий в том числе сведения о средствах местного бюджета, планируемых к направлению на осуществление междуна</w:t>
            </w:r>
            <w:r>
              <w:rPr>
                <w:rFonts w:ascii="Times New Roman" w:hAnsi="Times New Roman"/>
                <w:color w:val="000000"/>
              </w:rPr>
              <w:t>родных и внешнеэкономических связей.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5. В случае планируемого осуществления международных и внешнеэкономических связей в форме заключения соглашения к обращению, предусмотренному частью 3 настоящей статьи, прилагаются проект указанного соглашения и докумен</w:t>
            </w:r>
            <w:r>
              <w:rPr>
                <w:rFonts w:ascii="Times New Roman" w:hAnsi="Times New Roman"/>
                <w:color w:val="000000"/>
              </w:rPr>
              <w:t>ты, подтверждающие полномочия лиц на его подписание.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6. Порядок и сроки рассмотрения Кабинетом Министров Республики Татарстан обращения органа местного самоуправления о согласовании осуществления международных и внешнеэкономических связей устанавливаются К</w:t>
            </w:r>
            <w:r>
              <w:rPr>
                <w:rFonts w:ascii="Times New Roman" w:hAnsi="Times New Roman"/>
                <w:color w:val="000000"/>
              </w:rPr>
              <w:t>абинетом Министров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7. В случае, предусмотренном абзацем первым части 3 настоящей статьи, результаты рассмотрения Кабинетом Министров Республики Татарстан обращения органа местного самоуправления о согласовании осуществления международ</w:t>
            </w:r>
            <w:r>
              <w:rPr>
                <w:rFonts w:ascii="Times New Roman" w:hAnsi="Times New Roman"/>
                <w:color w:val="000000"/>
              </w:rPr>
              <w:t>ных и внешнеэкономических связей доводятся до сведения органа местного самоуправления, направившего указанное обращение, не позднее чем за три дня до предполагаемой даты начала осуществления международных и внешнеэкономических связей посредством единой меж</w:t>
            </w:r>
            <w:r>
              <w:rPr>
                <w:rFonts w:ascii="Times New Roman" w:hAnsi="Times New Roman"/>
                <w:color w:val="000000"/>
              </w:rPr>
              <w:t>ведомственной системы электронного документооборота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В случае, предусмотренном абзацем вторым части 3 настоящей статьи, результаты рассмотрения Кабинетом Министров Республики Татарстан обращения органа местного самоуправления о согласо</w:t>
            </w:r>
            <w:r>
              <w:rPr>
                <w:rFonts w:ascii="Times New Roman" w:hAnsi="Times New Roman"/>
                <w:color w:val="000000"/>
              </w:rPr>
              <w:t>вании осуществления международных и внешнеэкономических связей доводятся до сведения органа местного самоуправления, направившего указанное обращение, не позднее чем за 15 дней до предполагаемой даты начала осуществления международных и внешнеэкономических</w:t>
            </w:r>
            <w:r>
              <w:rPr>
                <w:rFonts w:ascii="Times New Roman" w:hAnsi="Times New Roman"/>
                <w:color w:val="000000"/>
              </w:rPr>
              <w:t xml:space="preserve"> связей посредством единой межведомственной системы электронного документооборота Республики Татарстан.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я 49². Пор</w:t>
            </w:r>
            <w:r>
              <w:rPr>
                <w:rFonts w:ascii="Times New Roman" w:hAnsi="Times New Roman"/>
                <w:color w:val="000000"/>
              </w:rPr>
              <w:t>ядок регистрации соглашений об осуществлении международных и внешнеэкономических связей органов местного самоуправления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Соглашение о</w:t>
            </w:r>
            <w:r>
              <w:rPr>
                <w:rFonts w:ascii="Times New Roman" w:hAnsi="Times New Roman"/>
                <w:color w:val="000000"/>
              </w:rPr>
              <w:t>б осуществлении международных и внешнеэкономических связей органа местного самоуправления (подлинник) не позднее пяти дней со дня подписания соглашения представляется органом местного самоуправления в республиканский орган исполнительной власти, уполномоче</w:t>
            </w:r>
            <w:r>
              <w:rPr>
                <w:rFonts w:ascii="Times New Roman" w:hAnsi="Times New Roman"/>
                <w:color w:val="000000"/>
              </w:rPr>
              <w:t xml:space="preserve">нный Кабинетом Министров Республики Татарстан (далее в настоящей статье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уполномоченный орган), для регистрации.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Одновременно с соглашением об осуществлении международных и внешнеэкономических связей органа местного самоуправления в уполномоченный орга</w:t>
            </w:r>
            <w:r>
              <w:rPr>
                <w:rFonts w:ascii="Times New Roman" w:hAnsi="Times New Roman"/>
                <w:color w:val="000000"/>
              </w:rPr>
              <w:t>н представляются заверенные главой муниципального образования копии: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1) подписанного соглашения;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2) проекта соглашения, согласованного Кабинетом Министров Республики Татарстан в соответствии со статьей 49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настоящего Закона.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3. Уполномоченный орган </w:t>
            </w:r>
            <w:r>
              <w:rPr>
                <w:rFonts w:ascii="Times New Roman" w:hAnsi="Times New Roman"/>
                <w:color w:val="000000"/>
              </w:rPr>
              <w:t>рассматривает представленное соглашение об осуществлении международных и внешнеэкономических связей органа местного самоуправления и не позднее трех дней со дня представления соглашения принимает решение о его регистрации либо об отказе в его регистрации.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4. Основанием для принятия решения о регистрации соглашения об осуществлении международных и внешнеэкономических связей органа местного самоуправления является соответствие такого соглашения проекту соглашения, согласованному Кабинетом Министров Республики</w:t>
            </w:r>
            <w:r>
              <w:rPr>
                <w:rFonts w:ascii="Times New Roman" w:hAnsi="Times New Roman"/>
                <w:color w:val="000000"/>
              </w:rPr>
              <w:t xml:space="preserve"> Татарстан в соответствии со статьей 49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настоящего Закона.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5. Основанием для принятия решения об отказе в регистрации соглашения об осуществлении международных и внешнеэкономических связей органа местного самоуправления является несоответствие такого согл</w:t>
            </w:r>
            <w:r>
              <w:rPr>
                <w:rFonts w:ascii="Times New Roman" w:hAnsi="Times New Roman"/>
                <w:color w:val="000000"/>
              </w:rPr>
              <w:t>ашения проекту соглашения, согласованному Кабинетом Министров Республики Татарстан в соответствии со статьей 49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настоящего Закона.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6. В случае принятия решения о регистрации соглашения об осуществлении международных и внешнеэкономических связей органа мес</w:t>
            </w:r>
            <w:r>
              <w:rPr>
                <w:rFonts w:ascii="Times New Roman" w:hAnsi="Times New Roman"/>
                <w:color w:val="000000"/>
              </w:rPr>
              <w:t>тного самоуправления уполномоченный орган присваивает регистрационный номер такому соглашению и направляет его органу местного самоуправления, представившему соглашение. Копия указанного соглашения с присвоенным ему регистрационным номером подлежит хранени</w:t>
            </w:r>
            <w:r>
              <w:rPr>
                <w:rFonts w:ascii="Times New Roman" w:hAnsi="Times New Roman"/>
                <w:color w:val="000000"/>
              </w:rPr>
              <w:t>ю в уполномоченном органе.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7. В случае принятия решения об отказе в регистрации соглашения об осуществлении международных и внешнеэкономических связей органа местного самоуправления уполномоченный орган возвращает такое соглашение и материалы к нему органу</w:t>
            </w:r>
            <w:r>
              <w:rPr>
                <w:rFonts w:ascii="Times New Roman" w:hAnsi="Times New Roman"/>
                <w:color w:val="000000"/>
              </w:rPr>
              <w:t xml:space="preserve"> местного самоуправления, представившему соглашение, с указанием причин отказа в регистрации соглашения.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8. Регистрация уполномоченным органом соглашений об осуществлении международных и внешнеэкономических связей органов местного самоуправления является о</w:t>
            </w:r>
            <w:r>
              <w:rPr>
                <w:rFonts w:ascii="Times New Roman" w:hAnsi="Times New Roman"/>
                <w:color w:val="000000"/>
              </w:rPr>
              <w:t>бязательным условием вступления таких соглашений в силу.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9. 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</w:t>
            </w:r>
            <w:r>
              <w:rPr>
                <w:rFonts w:ascii="Times New Roman" w:hAnsi="Times New Roman"/>
                <w:color w:val="000000"/>
              </w:rPr>
              <w:t>ия (обнародования) муниципальных правовых актов.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49². Порядок регистрации соглашений об осуществлении международных и</w:t>
            </w:r>
            <w:r>
              <w:rPr>
                <w:rFonts w:ascii="Times New Roman" w:hAnsi="Times New Roman"/>
                <w:color w:val="000000"/>
              </w:rPr>
              <w:t xml:space="preserve"> внешнеэкономических связей органов местного самоуправления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Соглашение об осуществлении международных и внешнеэкономических связ</w:t>
            </w:r>
            <w:r>
              <w:rPr>
                <w:rFonts w:ascii="Times New Roman" w:hAnsi="Times New Roman"/>
                <w:color w:val="000000"/>
              </w:rPr>
              <w:t>ей органа местного самоуправления (подлинник) не позднее пяти дней со дня подписания соглашения представляется органом местного самоуправления в республиканский орган исполнительной власти, уполномоченный Кабинетом Министров Республики Татарстан (далее в н</w:t>
            </w:r>
            <w:r>
              <w:rPr>
                <w:rFonts w:ascii="Times New Roman" w:hAnsi="Times New Roman"/>
                <w:color w:val="000000"/>
              </w:rPr>
              <w:t xml:space="preserve">астоящей статье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уполномоченный орган), для регистрации.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Одновременно с соглашением об осуществлении международных и внешнеэкономических связей органа местного самоуправления в уполномоченный орган представляются заверенные главой муниципального образо</w:t>
            </w:r>
            <w:r>
              <w:rPr>
                <w:rFonts w:ascii="Times New Roman" w:hAnsi="Times New Roman"/>
                <w:color w:val="000000"/>
              </w:rPr>
              <w:t>вания копии: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1) подписанного соглашения;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2) проекта соглашения, согласованного Кабинетом Министров Республики Татарстан в соответствии со статьей 49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настоящего Закона.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3. Уполномоченный орган рассматривает представленное соглашение об осуществлении междун</w:t>
            </w:r>
            <w:r>
              <w:rPr>
                <w:rFonts w:ascii="Times New Roman" w:hAnsi="Times New Roman"/>
                <w:color w:val="000000"/>
              </w:rPr>
              <w:t>ародных и внешнеэкономических связей органа местного самоуправления и не позднее трех дней со дня представления соглашения принимает решение о его регистрации либо об отказе в его регистрации.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4. Основанием для принятия решения о регистрации соглашения об </w:t>
            </w:r>
            <w:r>
              <w:rPr>
                <w:rFonts w:ascii="Times New Roman" w:hAnsi="Times New Roman"/>
                <w:color w:val="000000"/>
              </w:rPr>
              <w:t>осуществлении международных и внешнеэкономических связей органа местного самоуправления является соответствие такого соглашения проекту соглашения, согласованному Кабинетом Министров Республики Татарстан в соответствии со статьей 49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настоящего Закона.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5. </w:t>
            </w:r>
            <w:r>
              <w:rPr>
                <w:rFonts w:ascii="Times New Roman" w:hAnsi="Times New Roman"/>
                <w:color w:val="000000"/>
              </w:rPr>
              <w:t>Основанием для принятия решения об отказе в регистрации соглашения об осуществлении международных и внешнеэкономических связей органа местного самоуправления является несоответствие такого соглашения проекту соглашения, согласованному Кабинетом Министров Р</w:t>
            </w:r>
            <w:r>
              <w:rPr>
                <w:rFonts w:ascii="Times New Roman" w:hAnsi="Times New Roman"/>
                <w:color w:val="000000"/>
              </w:rPr>
              <w:t>еспублики Татарстан в соответствии со статьей 49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настоящего Закона.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6. В случае принятия решения о регистрации соглашения об осуществлении международных и внешнеэкономических связей органа местного самоуправления уполномоченный орган присваивает регистрац</w:t>
            </w:r>
            <w:r>
              <w:rPr>
                <w:rFonts w:ascii="Times New Roman" w:hAnsi="Times New Roman"/>
                <w:color w:val="000000"/>
              </w:rPr>
              <w:t>ионный номер такому соглашению и направляет его органу местного самоуправления, представившему соглашение. Копия указанного соглашения с присвоенным ему регистрационным номером подлежит хранению в уполномоченном органе.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7. В случае принятия решения об отка</w:t>
            </w:r>
            <w:r>
              <w:rPr>
                <w:rFonts w:ascii="Times New Roman" w:hAnsi="Times New Roman"/>
                <w:color w:val="000000"/>
              </w:rPr>
              <w:t>зе в регистрации соглашения об осуществлении международных и внешнеэкономических связей органа местного самоуправления уполномоченный орган возвращает такое соглашение и материалы к нему органу местного самоуправления, представившему соглашение, с указание</w:t>
            </w:r>
            <w:r>
              <w:rPr>
                <w:rFonts w:ascii="Times New Roman" w:hAnsi="Times New Roman"/>
                <w:color w:val="000000"/>
              </w:rPr>
              <w:t>м причин отказа в регистрации соглашения.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8. Регистрация уполномоченным органом соглашений об осуществлении международных и внешнеэкономических связей органов местного самоуправления является обязательным условием вступления таких соглашений в силу.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9. Под</w:t>
            </w:r>
            <w:r>
              <w:rPr>
                <w:rFonts w:ascii="Times New Roman" w:hAnsi="Times New Roman"/>
                <w:color w:val="000000"/>
              </w:rPr>
              <w:t>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50. </w:t>
            </w:r>
            <w:r>
              <w:rPr>
                <w:rFonts w:ascii="Times New Roman" w:hAnsi="Times New Roman"/>
                <w:color w:val="000000"/>
              </w:rPr>
              <w:t>Запрет на ограничение прав местного самоуправления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Ограничение прав местного самоуправления, установленных Конституцией Российской Федерации, федеральными законами, Конституцией Республики Татарстан и настоящим Законом, запрещается.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50. Запрет на </w:t>
            </w:r>
            <w:r>
              <w:rPr>
                <w:rFonts w:ascii="Times New Roman" w:hAnsi="Times New Roman"/>
                <w:color w:val="000000"/>
              </w:rPr>
              <w:t>ограничение прав местного самоуправления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Ограничение прав местного самоуправления, установленных Конституцией Российской Федерации, федеральными законами, Конституцией Республики Татарстан и настоящим Законом, запрещается.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51. Рассмотрение обращен</w:t>
            </w:r>
            <w:r>
              <w:rPr>
                <w:rFonts w:ascii="Times New Roman" w:hAnsi="Times New Roman"/>
                <w:color w:val="000000"/>
              </w:rPr>
              <w:t>ий органов местного самоуправления и должностных лиц местного самоуправления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Обращения органов местного самоуправления и должностных лиц местного самоуправления подлежат обязательному рассмотрению лицами, замещающими государственные должности Республик</w:t>
            </w:r>
            <w:r>
              <w:rPr>
                <w:rFonts w:ascii="Times New Roman" w:hAnsi="Times New Roman"/>
                <w:color w:val="000000"/>
              </w:rPr>
              <w:t>и Татарстан, и государственными органами Республики Татарстан, к которым эти обращения направлены.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Представительные органы муниципального образования обладают правом законодательной инициативы в Государственном Совете Республики Татарстан.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51. Ра</w:t>
            </w:r>
            <w:r>
              <w:rPr>
                <w:rFonts w:ascii="Times New Roman" w:hAnsi="Times New Roman"/>
                <w:color w:val="000000"/>
              </w:rPr>
              <w:t>ссмотрение обращений органов местного самоуправления и должностных лиц местного самоуправления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Обращения органов местного самоуправления и должностных лиц местного самоуправления подлежат обязательному рассмотрению лицами, замещающими государственные д</w:t>
            </w:r>
            <w:r>
              <w:rPr>
                <w:rFonts w:ascii="Times New Roman" w:hAnsi="Times New Roman"/>
                <w:color w:val="000000"/>
              </w:rPr>
              <w:t>олжности Республики Татарстан, и государственными органами Республики Татарстан, к которым эти обращения направлены.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Представительные органы муниципального образования обладают правом законодательной инициативы в Государственном Совете Республики Татарс</w:t>
            </w:r>
            <w:r>
              <w:rPr>
                <w:rFonts w:ascii="Times New Roman" w:hAnsi="Times New Roman"/>
                <w:color w:val="000000"/>
              </w:rPr>
              <w:t>тан.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52. Судебная защита местного самоуправления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Судебная защита местного самоуправления осуществляется в соответствии с федеральным законодательством.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52. Судебная защита местного самоуправления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Судебная защита местного самоуправления </w:t>
            </w:r>
            <w:r>
              <w:rPr>
                <w:rFonts w:ascii="Times New Roman" w:hAnsi="Times New Roman"/>
                <w:color w:val="000000"/>
              </w:rPr>
              <w:t>осуществляется в соответствии с федеральным законодательством.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53. Ответственность органов местного самоуправления и должностных лиц местного самоуправления</w:t>
            </w:r>
          </w:p>
          <w:p w:rsidR="00A1242E" w:rsidRDefault="00A1242E">
            <w:pPr>
              <w:widowControl w:val="0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Органы местного самоуправления и должностные лица местного самоуправления несут ответст</w:t>
            </w:r>
            <w:r>
              <w:rPr>
                <w:rFonts w:ascii="Times New Roman" w:hAnsi="Times New Roman"/>
                <w:color w:val="000000"/>
              </w:rPr>
              <w:t>венность перед населением муниципального образования, государством, физическими и юридическими лицами в соответствии с федеральными законами.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Ответственность органов местного самоуправления и должностных лиц местного самоуправления перед государством на</w:t>
            </w:r>
            <w:r>
              <w:rPr>
                <w:rFonts w:ascii="Times New Roman" w:hAnsi="Times New Roman"/>
                <w:color w:val="000000"/>
              </w:rPr>
              <w:t>ступает на основании решения соответствующего суда в случае нарушения ими Конституции Российской Федерации, федеральных конституционных законов, федеральных законов, Конституции Республики Татарстан, законов Республики Татарстан, устава муниципального обра</w:t>
            </w:r>
            <w:r>
              <w:rPr>
                <w:rFonts w:ascii="Times New Roman" w:hAnsi="Times New Roman"/>
                <w:color w:val="000000"/>
              </w:rPr>
              <w:t>зования, а также в случае ненадлежащего осуществления указанными органами и должностными лицами переданных им отдельных государственных полномочий.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Статья 53. Утратила силу.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</w:t>
            </w: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ья 53¹. Удаление главы муниципального образования в отставку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Представите</w:t>
            </w:r>
            <w:r>
              <w:rPr>
                <w:rFonts w:ascii="Times New Roman" w:hAnsi="Times New Roman"/>
                <w:color w:val="000000"/>
              </w:rPr>
              <w:t>льны</w:t>
            </w:r>
            <w:r>
              <w:rPr>
                <w:rFonts w:ascii="Times New Roman" w:hAnsi="Times New Roman"/>
                <w:color w:val="000000"/>
              </w:rPr>
              <w:t>й орган муниципального образования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Главы (Раиса) Республики Татарстан в порядке и по основаниям, устано</w:t>
            </w:r>
            <w:r>
              <w:rPr>
                <w:rFonts w:ascii="Times New Roman" w:hAnsi="Times New Roman"/>
                <w:color w:val="000000"/>
              </w:rPr>
              <w:t>вленным Федеральным законом «Об общих принципах организации местного самоуправления в Российской Федерации».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Статья 53¹. Удаление главы муниципального образования в отставку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eastAsia="Source Han Sans CN Regular" w:hAnsi="Times New Roman" w:cs="Lohit Devanagari"/>
                <w:color w:val="000000"/>
                <w:lang w:eastAsia="ru-RU" w:bidi="ru-RU"/>
              </w:rPr>
              <w:t>Представ</w:t>
            </w:r>
            <w:r>
              <w:rPr>
                <w:rFonts w:ascii="Times New Roman" w:hAnsi="Times New Roman"/>
                <w:color w:val="000000"/>
              </w:rPr>
              <w:t>ительный орган муниципального образования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Главы (Раиса) Республики Татарстан в порядке и по основаниям,</w:t>
            </w:r>
            <w:r>
              <w:rPr>
                <w:rFonts w:ascii="Times New Roman" w:hAnsi="Times New Roman"/>
                <w:color w:val="000000"/>
              </w:rPr>
              <w:t xml:space="preserve"> установленным Федеральным законом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«Об общих принципах организации местного самоуправления в единой системе публичной власти»</w:t>
            </w:r>
            <w:r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54. Временное осуществление органами государственной власти Республики Татарстан отдельных полномочий органов местного </w:t>
            </w:r>
            <w:r>
              <w:rPr>
                <w:rFonts w:ascii="Times New Roman" w:hAnsi="Times New Roman"/>
                <w:color w:val="000000"/>
              </w:rPr>
              <w:t>самоуправления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Отдельные полномочия органов местного самоуправления могут временно осуществляться органами государственной власти Республики Татарстан в случаях, установленных Федеральным законом «Об общих принципах организации местного самоуправления в Р</w:t>
            </w:r>
            <w:r>
              <w:rPr>
                <w:rFonts w:ascii="Times New Roman" w:hAnsi="Times New Roman"/>
                <w:color w:val="000000"/>
              </w:rPr>
              <w:t>оссийской Федерации».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54. Временное осуществление органами государственной власти Республики Татарстан отдельных полномочий органов местного самоуправления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Отдельные полномочия органов местного самоуправления могут временно осуществляться органами </w:t>
            </w:r>
            <w:r>
              <w:rPr>
                <w:rFonts w:ascii="Times New Roman" w:hAnsi="Times New Roman"/>
                <w:color w:val="000000"/>
              </w:rPr>
              <w:t xml:space="preserve">государственной власти Республики Татарстан в случаях, установленных Федеральным законом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«Об общих принципах организации местного самоуправления в единой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системе публичной власти»</w:t>
            </w:r>
            <w:r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55. Контроль и надзор за деятельностью органов местного самоуправле</w:t>
            </w:r>
            <w:r>
              <w:rPr>
                <w:rFonts w:ascii="Times New Roman" w:hAnsi="Times New Roman"/>
                <w:color w:val="000000"/>
              </w:rPr>
              <w:t>ния и должностных лиц местного самоуправления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Контроль (надзор) за деятельностью органов местного самоуправления и должностных лиц местного самоуправления осуществляется в соответствии с Федеральным законом «Об общих принципах организации местного самоупр</w:t>
            </w:r>
            <w:r>
              <w:rPr>
                <w:rFonts w:ascii="Times New Roman" w:hAnsi="Times New Roman"/>
                <w:color w:val="000000"/>
              </w:rPr>
              <w:t>авления в Российской Федерации» и другими федеральными законами.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55. Контроль и надзор за деятельностью органов местного самоуправления и должностных лиц местного самоуправления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Контроль (надзор) за деятельностью органов местного самоуправления и д</w:t>
            </w:r>
            <w:r>
              <w:rPr>
                <w:rFonts w:ascii="Times New Roman" w:hAnsi="Times New Roman"/>
                <w:color w:val="000000"/>
              </w:rPr>
              <w:t>олжностных лиц местного самоуправления осуществляется в соответст</w:t>
            </w:r>
            <w:r>
              <w:rPr>
                <w:rFonts w:ascii="Times New Roman" w:hAnsi="Times New Roman"/>
                <w:color w:val="000000"/>
              </w:rPr>
              <w:t>вии с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федеральным законом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56. Обжалование в суд решений, принятых путем прямого волеизъявления граждан, решений и действий (бездействия) органов местного самоуправления и должностных</w:t>
            </w:r>
            <w:r>
              <w:rPr>
                <w:rFonts w:ascii="Times New Roman" w:hAnsi="Times New Roman"/>
                <w:color w:val="000000"/>
              </w:rPr>
              <w:t xml:space="preserve"> лиц местного самоуправления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Решения, принятые путем прямого волеизъявления граждан, решения и действия (бездействие) органов местного самоуправления и должностных лиц местного самоуправления могут быть обжалованы в суд или арбитражный суд в установленном</w:t>
            </w:r>
            <w:r>
              <w:rPr>
                <w:rFonts w:ascii="Times New Roman" w:hAnsi="Times New Roman"/>
                <w:color w:val="000000"/>
              </w:rPr>
              <w:t xml:space="preserve"> законом порядке.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Статья 56. Утратила силу.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57. О вступлении в силу настоящего Закона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1. Настоящий Закон вступает в силу с 1 января 2006 года, за исключением положений, для которых настоящей статьей установлены иные сроки и порядок вступления в </w:t>
            </w:r>
            <w:r>
              <w:rPr>
                <w:rFonts w:ascii="Times New Roman" w:hAnsi="Times New Roman"/>
                <w:color w:val="000000"/>
              </w:rPr>
              <w:t>силу.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Настоящая глава вступает в силу со дня официального опубликования настоящего Закона.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3. Положения статей 13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17, 21, 22, 24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26, 32 настоящего Закона вступают в силу со дня официального опубликования настоящего Закона и до 1 января 2006 года применяются исключительно к правоотношениям, возникающим в силу требований статей 84 и 85 Федерального закона «Об общих принципах организа</w:t>
            </w:r>
            <w:r>
              <w:rPr>
                <w:rFonts w:ascii="Times New Roman" w:hAnsi="Times New Roman"/>
                <w:color w:val="000000"/>
              </w:rPr>
              <w:t>ции местного самоуправления в Российской Федерации» и статьи 58 настоящего Закона.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Действие статьи 7 настоящего Закона распространяется на правоотношения, возникшие с 1 сентября 2005 года.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Пункт 8 части 1 статьи 16 и пункт 9 части 1 статьи 17 настоящего За</w:t>
            </w:r>
            <w:r>
              <w:rPr>
                <w:rFonts w:ascii="Times New Roman" w:hAnsi="Times New Roman"/>
                <w:color w:val="000000"/>
              </w:rPr>
              <w:t>кона вступают в силу и в сроки, установленные федеральным законом, определяющим порядок организации и деятельности муниципальной милиции.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57. О вступлении в силу настоящего Закона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1. Настоящий Закон вступает в силу с 1 января 2006 года, за исключен</w:t>
            </w:r>
            <w:r>
              <w:rPr>
                <w:rFonts w:ascii="Times New Roman" w:hAnsi="Times New Roman"/>
                <w:color w:val="000000"/>
              </w:rPr>
              <w:t>ием положений, для которых настоящей статьей установлены иные сроки и порядок вступления в силу.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2. Настоящая глава вступает в силу со дня официального опубликования настоящего Закона.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3. Положения статей 13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17, 21, 22, 24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26, 32 настоящего Закона всту</w:t>
            </w:r>
            <w:r>
              <w:rPr>
                <w:rFonts w:ascii="Times New Roman" w:hAnsi="Times New Roman"/>
                <w:color w:val="000000"/>
              </w:rPr>
              <w:t xml:space="preserve">пают в силу со дня официального опубликования настоящего Закона и до 1 января 2006 года применяются исключительно к правоотношениям, возникающим в силу требований статей 84 и 85 Федерального закона «Об общих принципах организации местного самоуправления в </w:t>
            </w:r>
            <w:r>
              <w:rPr>
                <w:rFonts w:ascii="Times New Roman" w:hAnsi="Times New Roman"/>
                <w:color w:val="000000"/>
              </w:rPr>
              <w:t>Российской Федерации» и статьи 58 настоящего Закона.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Действие статьи 7 настоящего Закона распространяется на правоотношения, возникшие с 1 сентября 2005 года.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Пункт 8 части 1 статьи 16 и пункт 9 части 1 статьи 17 настоящего Закона вступают в силу и в сроки</w:t>
            </w:r>
            <w:r>
              <w:rPr>
                <w:rFonts w:ascii="Times New Roman" w:hAnsi="Times New Roman"/>
                <w:color w:val="000000"/>
              </w:rPr>
              <w:t>, установленные федеральным законом, определяющим порядок организации и деятельности муниципальной милиции.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58. Переходные положения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1. Выборы органов местного самоуправления, должностных лиц местного самоуправления в муниципальных образованиях, </w:t>
            </w:r>
            <w:r>
              <w:rPr>
                <w:rFonts w:ascii="Times New Roman" w:hAnsi="Times New Roman"/>
                <w:color w:val="000000"/>
              </w:rPr>
              <w:t>образованных до вступления в силу главы 12 «Переходные положения» Федерального закона «Об общих принципах организации местного самоуправления в Российской Федерации», проводятся в порядке и сроки, установленные уставами указанных муниципальных образований,</w:t>
            </w:r>
            <w:r>
              <w:rPr>
                <w:rFonts w:ascii="Times New Roman" w:hAnsi="Times New Roman"/>
                <w:color w:val="000000"/>
              </w:rPr>
              <w:t xml:space="preserve"> за исключением случаев: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изменения границ муниципального образования в порядке, предусмотренном частью 3 статьи 84 Федерального закона «Об общих принципах организации местного самоуправления в Российской Федерации», повлекшего увеличение численности избира</w:t>
            </w:r>
            <w:r>
              <w:rPr>
                <w:rFonts w:ascii="Times New Roman" w:hAnsi="Times New Roman"/>
                <w:color w:val="000000"/>
              </w:rPr>
              <w:t>телей муниципального образования более чем на 10 процентов;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преобразования муниципального образования в порядке, предусмотренном частью 3 статьи 84 Федерального закона «Об общих принципах организации местного самоуправления в Российской Федерации»;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продлен</w:t>
            </w:r>
            <w:r>
              <w:rPr>
                <w:rFonts w:ascii="Times New Roman" w:hAnsi="Times New Roman"/>
                <w:color w:val="000000"/>
              </w:rPr>
              <w:t xml:space="preserve">ия или сокращения законом Республики Татарстан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</w:t>
            </w:r>
            <w:r>
              <w:rPr>
                <w:rFonts w:ascii="Times New Roman" w:hAnsi="Times New Roman"/>
                <w:color w:val="000000"/>
              </w:rPr>
              <w:t>указанных органов и должностных лиц с днем голосования на иных выборах в порядке, установленном Федеральным законом от 12 июня 2002 года № 67-ФЗ «Об основных гарантиях избирательных прав и права на участие в референдуме граждан Российской Федерации».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В слу</w:t>
            </w:r>
            <w:r>
              <w:rPr>
                <w:rFonts w:ascii="Times New Roman" w:hAnsi="Times New Roman"/>
                <w:color w:val="000000"/>
              </w:rPr>
              <w:t>чаях, указанных в абзацах втором и третьем настоящей части, формирование органов местного самоуправления производится в порядке, установленном статьей 85 Федерального закона «Об общих принципах организации местного самоуправления в Российской Федерации».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. Органы местного самоуправления и должностные лица местного самоуправления, избранные до вступления в силу главы 12 «Переходные положения» Федерального закона «Об общих принципах организации местного самоуправления в Российской Федерации», а также избранн</w:t>
            </w:r>
            <w:r>
              <w:rPr>
                <w:rFonts w:ascii="Times New Roman" w:hAnsi="Times New Roman"/>
                <w:color w:val="000000"/>
              </w:rPr>
              <w:t xml:space="preserve">ые в соответствии с абзацем первым части 1 настоящей статьи, с 1 января 2006 года осуществляют полномочия по решению вопросов местного значения в соответствии с настоящим Законом с учетом статуса соответствующего муниципального образования, установленного </w:t>
            </w:r>
            <w:r>
              <w:rPr>
                <w:rFonts w:ascii="Times New Roman" w:hAnsi="Times New Roman"/>
                <w:color w:val="000000"/>
              </w:rPr>
              <w:t>законом Республики Татарстан.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Требования статей 24 и 26 настоящего Закона о порядке избрания (назначения) и полномочиях глав муниципальных образований (глав местных администраций) применяются по истечении срока полномочий глав муниципальных образований (гл</w:t>
            </w:r>
            <w:r>
              <w:rPr>
                <w:rFonts w:ascii="Times New Roman" w:hAnsi="Times New Roman"/>
                <w:color w:val="000000"/>
              </w:rPr>
              <w:t>ав местных администраций), избранных (назначенных) до вступления в силу главы 12 «Переходные положения» Федерального закона «Об общих принципах организации местного самоуправления в Российской Федерации».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Положения частей 3 и 4 статьи 24, абзаца второго ча</w:t>
            </w:r>
            <w:r>
              <w:rPr>
                <w:rFonts w:ascii="Times New Roman" w:hAnsi="Times New Roman"/>
                <w:color w:val="000000"/>
              </w:rPr>
              <w:t xml:space="preserve">сти 1, частей 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5 статьи 26 настоящего Закона применяются также в случае, если устав муниципального образования принят на местном референдуме либо если численный состав представительного органа муниципального образования, порядок избрания и полномочия гл</w:t>
            </w:r>
            <w:r>
              <w:rPr>
                <w:rFonts w:ascii="Times New Roman" w:hAnsi="Times New Roman"/>
                <w:color w:val="000000"/>
              </w:rPr>
              <w:t>авы муниципального образования определены решением местного референдума.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образования, а в пос</w:t>
            </w:r>
            <w:r>
              <w:rPr>
                <w:rFonts w:ascii="Times New Roman" w:hAnsi="Times New Roman"/>
                <w:color w:val="000000"/>
              </w:rPr>
              <w:t xml:space="preserve">елениях, в которых полномочия представительного органа осуществляются сходом граждан,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/>
                <w:color w:val="000000"/>
              </w:rPr>
              <w:t xml:space="preserve"> населением непосредственно на сходе граждан.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3. Изменение границ и преобразование муниципальных образований, существующих на день вступления в силу главы 12 «Переходные</w:t>
            </w:r>
            <w:r>
              <w:rPr>
                <w:rFonts w:ascii="Times New Roman" w:hAnsi="Times New Roman"/>
                <w:color w:val="000000"/>
              </w:rPr>
              <w:t xml:space="preserve"> положения» Федерального закона «Об общих принципах организации местного самоуправления в Российской Федерации», в период со дня вступления в силу главы 12 «Переходные положения» Федерального закона «Об общих принципах организации местного самоуправления в</w:t>
            </w:r>
            <w:r>
              <w:rPr>
                <w:rFonts w:ascii="Times New Roman" w:hAnsi="Times New Roman"/>
                <w:color w:val="000000"/>
              </w:rPr>
              <w:t xml:space="preserve"> Российской Федерации» до 1 января 2006 года допускаются исключительно в порядке и по основаниям, установленным Федеральным законом «Об общих принципах организации местного самоуправления в Российской Федерации».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4. На территориях вновь образованных в соот</w:t>
            </w:r>
            <w:r>
              <w:rPr>
                <w:rFonts w:ascii="Times New Roman" w:hAnsi="Times New Roman"/>
                <w:color w:val="000000"/>
              </w:rPr>
              <w:t>ветствии с Федеральным законом «Об общих принципах организации местного самоуправления в Российской Федерации» муниципальных образований до 1 января 2006 года полномочия органов местного самоуправления и должностных лиц местного самоуправления осуществляют</w:t>
            </w:r>
            <w:r>
              <w:rPr>
                <w:rFonts w:ascii="Times New Roman" w:hAnsi="Times New Roman"/>
                <w:color w:val="000000"/>
              </w:rPr>
              <w:t xml:space="preserve"> органы местного самоуправления и должностные лица местного самоуправления, иные органы и должностные лица, осуществляющие на этих территориях полномочия по решению вопросов местного значения на день вступления в силу главы 12 «Переходные положения» Федера</w:t>
            </w:r>
            <w:r>
              <w:rPr>
                <w:rFonts w:ascii="Times New Roman" w:hAnsi="Times New Roman"/>
                <w:color w:val="000000"/>
              </w:rPr>
              <w:t>льного закона «Об общих принципах организации местного самоуправления в Российской Федерации».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5.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</w:t>
            </w:r>
            <w:r>
              <w:rPr>
                <w:rFonts w:ascii="Times New Roman" w:hAnsi="Times New Roman"/>
                <w:color w:val="000000"/>
              </w:rPr>
              <w:t>их полномочий по решению вопросов местного значения в соответствии с настоящим Законом с 1 января 2006 года. В период со дня избрания до 1 января 2006 года указанные органы местного самоуправления и должностные лица местного самоуправления вправе принимать</w:t>
            </w:r>
            <w:r>
              <w:rPr>
                <w:rFonts w:ascii="Times New Roman" w:hAnsi="Times New Roman"/>
                <w:color w:val="000000"/>
              </w:rPr>
              <w:t xml:space="preserve"> уставы муниципальных образований, другие муниципальные правовые акты, формировать иные органы местного самоуправления. Принятые указанными органами местного самоуправления и должностными лицами местного самоуправления уставы муниципальных образований, дру</w:t>
            </w:r>
            <w:r>
              <w:rPr>
                <w:rFonts w:ascii="Times New Roman" w:hAnsi="Times New Roman"/>
                <w:color w:val="000000"/>
              </w:rPr>
              <w:t>гие муниципальные правовые акты, за исключением правовых актов по вопросам организации их работы, вступают в силу не ранее 1 января 2006 года.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Организационное и материально-техническое обеспечение деятельности указанных органов местного самоуправления и вы</w:t>
            </w:r>
            <w:r>
              <w:rPr>
                <w:rFonts w:ascii="Times New Roman" w:hAnsi="Times New Roman"/>
                <w:color w:val="000000"/>
              </w:rPr>
              <w:t>борных должностных лиц местного самоуправления в период со дня их избрания до 1 января 2006 года осуществляют органы местного самоуправления, иные органы и должностные лица, осуществляющие полномочия по решению вопросов местного значения на территориях соо</w:t>
            </w:r>
            <w:r>
              <w:rPr>
                <w:rFonts w:ascii="Times New Roman" w:hAnsi="Times New Roman"/>
                <w:color w:val="000000"/>
              </w:rPr>
              <w:t>тветствующих муниципальных образований на основании части 4 настоящей статьи.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Депутаты представительных органов местного самоуправления и выборные должностные лица местного самоуправления, избранные во вновь образованных муниципальных образованиях, обязаны</w:t>
            </w:r>
            <w:r>
              <w:rPr>
                <w:rFonts w:ascii="Times New Roman" w:hAnsi="Times New Roman"/>
                <w:color w:val="000000"/>
              </w:rPr>
              <w:t xml:space="preserve"> прекратить деятельность, не совместимую со статусом депутата представительного органа местного самоуправления или выборного должностного лица местного самоуправления, с даты, начиная с которой соответствующие органы местного самоуправления приступают к ос</w:t>
            </w:r>
            <w:r>
              <w:rPr>
                <w:rFonts w:ascii="Times New Roman" w:hAnsi="Times New Roman"/>
                <w:color w:val="000000"/>
              </w:rPr>
              <w:t>уществлению полномочий по решению вопросов местного значения в соответствии с настоящим Законом, и в течение семи дней с указанной даты представить в избирательную комиссию, организовавшую соответствующие выборы, копии документов, подтверждающих выполнение</w:t>
            </w:r>
            <w:r>
              <w:rPr>
                <w:rFonts w:ascii="Times New Roman" w:hAnsi="Times New Roman"/>
                <w:color w:val="000000"/>
              </w:rPr>
              <w:t xml:space="preserve"> данного требования. В случае его невыполнения полномочия указанных депутатов и выборных должностных лиц прекращаются досрочно в судебном порядке. До даты, начиная с которой соответствующие органы местного самоуправления приступают к осуществлению полномоч</w:t>
            </w:r>
            <w:r>
              <w:rPr>
                <w:rFonts w:ascii="Times New Roman" w:hAnsi="Times New Roman"/>
                <w:color w:val="000000"/>
              </w:rPr>
              <w:t>ий по решению вопросов местного значения в соответствии с настоящим Законом, в отношении гражданина,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</w:t>
            </w:r>
            <w:r>
              <w:rPr>
                <w:rFonts w:ascii="Times New Roman" w:hAnsi="Times New Roman"/>
                <w:color w:val="000000"/>
              </w:rPr>
              <w:t xml:space="preserve">льном образовании, положения пункта 6 статьи 70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федеральных законов, устанавливающих для гражданина, </w:t>
            </w:r>
            <w:r>
              <w:rPr>
                <w:rFonts w:ascii="Times New Roman" w:hAnsi="Times New Roman"/>
                <w:color w:val="000000"/>
              </w:rPr>
              <w:t>замещающего оплачиваемую должность, занимающегося оплачиваемой деятельностью или являющегося депутатом представительного органа государственной власти, и для иных категорий граждан, установленных федеральными законами, запрет быть депутатом представительно</w:t>
            </w:r>
            <w:r>
              <w:rPr>
                <w:rFonts w:ascii="Times New Roman" w:hAnsi="Times New Roman"/>
                <w:color w:val="000000"/>
              </w:rPr>
              <w:t>го органа местного самоуправления или выборным должностным лицом местного самоуправления, не применяются.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6. Государственному Совету Республики Татарстан: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1) до 1 марта 2005 года установить в соответствии с требованиями Федерального закона «Об общих принци</w:t>
            </w:r>
            <w:r>
              <w:rPr>
                <w:rFonts w:ascii="Times New Roman" w:hAnsi="Times New Roman"/>
                <w:color w:val="000000"/>
              </w:rPr>
              <w:t>пах организации местного самоуправления в Российской Федерации» границы муниципальных образований и наделить соответствующие муниципальные образования статусом городского, сельского поселения, городского округа, муниципального района;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2) до 31 марта 2005 г</w:t>
            </w:r>
            <w:r>
              <w:rPr>
                <w:rFonts w:ascii="Times New Roman" w:hAnsi="Times New Roman"/>
                <w:color w:val="000000"/>
              </w:rPr>
              <w:t>ода установить численность представительных органов первого созыва вновь образованных муниципальных образований и сроки их полномочий, которые не могут быть менее двух лет, определить порядок формирования представительных органов первого созыва вновь образ</w:t>
            </w:r>
            <w:r>
              <w:rPr>
                <w:rFonts w:ascii="Times New Roman" w:hAnsi="Times New Roman"/>
                <w:color w:val="000000"/>
              </w:rPr>
              <w:t>ованных муниципальных районов, определить дату выборов в представительные органы вновь образованных муниципальных образований;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3) до 31 марта 2005 года установить сроки полномочий, которые не могут быть менее двух лет, определить дату выборов глав вновь об</w:t>
            </w:r>
            <w:r>
              <w:rPr>
                <w:rFonts w:ascii="Times New Roman" w:hAnsi="Times New Roman"/>
                <w:color w:val="000000"/>
              </w:rPr>
              <w:t>разованных муниципальных образований, в которых в порядке, предусмотренном частью 5 статьи 21 настоящего Закона, не принято решение о проведении референдума (схода граждан) по вопросу о структуре органов местного самоуправления. При этом избранный глава му</w:t>
            </w:r>
            <w:r>
              <w:rPr>
                <w:rFonts w:ascii="Times New Roman" w:hAnsi="Times New Roman"/>
                <w:color w:val="000000"/>
              </w:rPr>
              <w:t>ниципального образования возглавляет представительный орган муниципального образования, если иное не будет установлено уставом муниципального образования;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4) до 30 апреля 2005 года определить дату выборов выборных органов и выборных должностных лиц муницип</w:t>
            </w:r>
            <w:r>
              <w:rPr>
                <w:rFonts w:ascii="Times New Roman" w:hAnsi="Times New Roman"/>
                <w:color w:val="000000"/>
              </w:rPr>
              <w:t>альных образований, предусмотренных структурой органов местного самоуправления, установленной по итогам референдума (схода граждан) в порядке, установленном частью 5 статьи 21 настоящего Закона.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7. Кабинету Министров Республики Татарстан: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1) предусмотреть </w:t>
            </w:r>
            <w:r>
              <w:rPr>
                <w:rFonts w:ascii="Times New Roman" w:hAnsi="Times New Roman"/>
                <w:color w:val="000000"/>
              </w:rPr>
              <w:t>в проекте закона Республики Татарстан о бюджете Республики Татарстан на 2005 год средства для финансирования проведения выборов выборных органов и выборных должностных лиц вновь образованных городских округов и муниципальных районов, а также вновь образова</w:t>
            </w:r>
            <w:r>
              <w:rPr>
                <w:rFonts w:ascii="Times New Roman" w:hAnsi="Times New Roman"/>
                <w:color w:val="000000"/>
              </w:rPr>
              <w:t>нных в указанных районах городских, сельских поселений в соответствии с требованиями Федерального закона «Об общих принципах организации местного самоуправления в Российской Федерации» и настоящего Закона;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2) до 1 июня 2005 года утвердить порядок ведения </w:t>
            </w:r>
            <w:r>
              <w:rPr>
                <w:rFonts w:ascii="Times New Roman" w:hAnsi="Times New Roman"/>
                <w:color w:val="000000"/>
              </w:rPr>
              <w:t>реестра муниципальных образований Республики Татарстан, а также орган исполнительной власти, уполномоченный Кабинетом Министров Республики Татарстан на ведение данного реестра;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3) обеспечить в период до 1 ноября 2005 года в границах муниципальных образован</w:t>
            </w:r>
            <w:r>
              <w:rPr>
                <w:rFonts w:ascii="Times New Roman" w:hAnsi="Times New Roman"/>
                <w:color w:val="000000"/>
              </w:rPr>
              <w:t>ий, установленных с учетом требований настоящего Закона, проведение выборов в соответствии с пунктами 2 и 3 части 6 настоящей статьи;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4) до 1 января 2006 года обеспечить безвозмездную передачу в муниципальную собственность находящегося на день вступления в</w:t>
            </w:r>
            <w:r>
              <w:rPr>
                <w:rFonts w:ascii="Times New Roman" w:hAnsi="Times New Roman"/>
                <w:color w:val="000000"/>
              </w:rPr>
              <w:t xml:space="preserve"> силу настоящей главы в собственности Республики Татарстан имущества, предназначенного для решения вопросов местного значения в соответствии с Федеральным законом «Об общих принципах организации местного самоуправления в Российской Федерации» и настоящим З</w:t>
            </w:r>
            <w:r>
              <w:rPr>
                <w:rFonts w:ascii="Times New Roman" w:hAnsi="Times New Roman"/>
                <w:color w:val="000000"/>
              </w:rPr>
              <w:t>аконом;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5) оказать содействие созданию Совета муниципальных образований Республики Татарстан в соответствии с требованиями Федерального закона «Об общих принципах организации местного самоуправления в Российской Федерации»;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6) до 1 января 2009 года </w:t>
            </w:r>
            <w:r>
              <w:rPr>
                <w:rFonts w:ascii="Times New Roman" w:hAnsi="Times New Roman"/>
                <w:color w:val="000000"/>
              </w:rPr>
              <w:t>предусматривать ежегодно в проекте закона о бюджете Республики Татарстан средства для проведения работ по описанию и утверждению границ муниципальных образований в соответствии с требованиями градостроительного и земельного законодательства.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widowControl w:val="0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Статья 58. Утр</w:t>
            </w:r>
            <w:r>
              <w:rPr>
                <w:rFonts w:ascii="Times New Roman" w:hAnsi="Times New Roman" w:cs="Times New Roman"/>
                <w:b/>
                <w:bCs/>
              </w:rPr>
              <w:t>атила силу.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59. Признание утратившими силу отдельных законодательных актов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Со дня вступления в силу настоящего Закона признать утратившими силу: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Закон Республики Татарстан от 30 ноября 1994 года № 2250-XII «О местном самоуправлении» (Ведомости Вер</w:t>
            </w:r>
            <w:r>
              <w:rPr>
                <w:rFonts w:ascii="Times New Roman" w:hAnsi="Times New Roman"/>
                <w:color w:val="000000"/>
              </w:rPr>
              <w:t>ховного Совета Татарстана, 1994, № 12);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Закон Республики Татарстан от 8 декабря 1995 года № 339 «О дополнении Закона Республики Татарстан «О местном самоуправлении» (Ведомости Государственного Совета Татарстана, 1995, № 12);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Закон Республики Татарстан от 2</w:t>
            </w:r>
            <w:r>
              <w:rPr>
                <w:rFonts w:ascii="Times New Roman" w:hAnsi="Times New Roman"/>
                <w:color w:val="000000"/>
              </w:rPr>
              <w:t>1 октября 1999 года № 2390 «О внесении изменений и дополнений в Закон Республики Татарстан «О местном самоуправлении» (Ведомости Государственного Совета Татарстана, 1999, № 11);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Постановление Верховного Совета Республики Татарстан от 30 ноября 1994 года № </w:t>
            </w:r>
            <w:r>
              <w:rPr>
                <w:rFonts w:ascii="Times New Roman" w:hAnsi="Times New Roman"/>
                <w:color w:val="000000"/>
              </w:rPr>
              <w:t>2251-XII «О порядке введения в действие Закона Республики Татарстан «О местном самоуправлении» (Ведомости Верховного Совета Татарстана, 1994, № 12).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Статья 59. Признание утратившими силу отдельных законодательных актов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Со дня вступления в силу настоящего </w:t>
            </w:r>
            <w:r>
              <w:rPr>
                <w:rFonts w:ascii="Times New Roman" w:hAnsi="Times New Roman"/>
                <w:color w:val="000000"/>
              </w:rPr>
              <w:t>Закона признать утратившими силу: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Закон Республики Татарстан от 30 ноября 1994 года № 2250-XII «О местном самоуправлении» (Ведомости Верховного Совета Татарстана, 1994, № 12);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Закон Республики Татарстан от 8 декабря 1995 года № 339 «О дополнении Закона Рес</w:t>
            </w:r>
            <w:r>
              <w:rPr>
                <w:rFonts w:ascii="Times New Roman" w:hAnsi="Times New Roman"/>
                <w:color w:val="000000"/>
              </w:rPr>
              <w:t>публики Татарстан «О местном самоуправлении» (Ведомости Государственного Совета Татарстана, 1995, № 12);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Закон Республики Татарстан от 21 октября 1999 года № 2390 «О внесении изменений и дополнений в Закон Республики Татарстан «О местном самоуправлении» (В</w:t>
            </w:r>
            <w:r>
              <w:rPr>
                <w:rFonts w:ascii="Times New Roman" w:hAnsi="Times New Roman"/>
                <w:color w:val="000000"/>
              </w:rPr>
              <w:t>едомости Государственного Совета Татарстана, 1999, № 11);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Постановление Верховного Совета Республики Татарстан от 30 ноября 1994 года № 2251-XII «О порядке введения в действие Закона Республики Татарстан «О местном самоуправлении» (Ведомости Верховного Сов</w:t>
            </w:r>
            <w:r>
              <w:rPr>
                <w:rFonts w:ascii="Times New Roman" w:hAnsi="Times New Roman"/>
                <w:color w:val="000000"/>
              </w:rPr>
              <w:t>ета Татарстана, 1994, № 12).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Приложение 1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</w:rPr>
              <w:t>к Закону Республики Татарстан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</w:rPr>
              <w:t>«О местном самоуправлении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</w:rPr>
              <w:t>в Республике Татарстан»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Перечень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муниципальных районов и городских округов,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в которых проведение оценки регулирующего воздействия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проектов муниципальных </w:t>
            </w:r>
            <w:r>
              <w:rPr>
                <w:rFonts w:ascii="Times New Roman" w:hAnsi="Times New Roman"/>
              </w:rPr>
              <w:t>нормативных правовых актов,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устанавливающих новые или изменяющих ранее предусмотренные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муниципальными нормативными правовыми актами обязательные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требования для субъектов предпринимательской и иной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экономической деятельности, обязанности для субъектов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инвестиционной деятельности, проведение экспертизы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муниципальных нормативных правовых актов, затрагивающих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вопросы осуществления предпринимательской и инвестиционной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деятельности, являются обязательными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Приложение 1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</w:rPr>
              <w:t>к Закону Республики Татарстан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</w:rPr>
              <w:t>«О местном</w:t>
            </w:r>
            <w:r>
              <w:rPr>
                <w:rFonts w:ascii="Times New Roman" w:hAnsi="Times New Roman"/>
              </w:rPr>
              <w:t xml:space="preserve"> самоуправлении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</w:rPr>
              <w:t>в Республике Татарстан»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Перечень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муниципальных районов и городских округов,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в которых проведение оценки регулирующего воздействия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проектов муниципальных нормативных правовых актов,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устанавливающих новые или изменяющих ранее предусмотренны</w:t>
            </w:r>
            <w:r>
              <w:rPr>
                <w:rFonts w:ascii="Times New Roman" w:hAnsi="Times New Roman"/>
              </w:rPr>
              <w:t>е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муниципальными нормативными правовыми актами обязательные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требования для субъектов предпринимательской и иной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экономической деятельности, обязанности для субъектов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инвестиционной деятельности, </w:t>
            </w:r>
            <w:r>
              <w:rPr>
                <w:rFonts w:ascii="Times New Roman" w:hAnsi="Times New Roman"/>
                <w:b/>
                <w:bCs/>
              </w:rPr>
              <w:t>является обязательным</w:t>
            </w:r>
          </w:p>
        </w:tc>
      </w:tr>
      <w:tr w:rsidR="00A1242E"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Приложение 2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к Закону Республики </w:t>
            </w:r>
            <w:r>
              <w:rPr>
                <w:rFonts w:ascii="Times New Roman" w:hAnsi="Times New Roman"/>
                <w:color w:val="000000"/>
              </w:rPr>
              <w:t>Татарстан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«О местном самоуправлении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в Республике Татарстан»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..., в  соответствии  с  подпунктом «б» пункта 2 части 7 статьи 40 Федерального закона  от  6  октября  2003  года № 131-ФЗ «Об общих принципах организации местного  самоуправления  в  Российской</w:t>
            </w:r>
            <w:r>
              <w:rPr>
                <w:rFonts w:ascii="Times New Roman" w:hAnsi="Times New Roman"/>
                <w:color w:val="000000"/>
              </w:rPr>
              <w:t xml:space="preserve">  Федерации»  (в отношении депутатов представительного   органа  муниципального  образования,  членов  выборного органа   местного  самоуправления,  выборного  должностного  лица  местного самоуправления), ...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Приложение 2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к Закону Республики Татарстан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«О </w:t>
            </w:r>
            <w:r>
              <w:rPr>
                <w:rFonts w:ascii="Times New Roman" w:hAnsi="Times New Roman"/>
                <w:color w:val="000000"/>
              </w:rPr>
              <w:t>местном самоуправлении</w:t>
            </w: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в Республике Татарстан»</w:t>
            </w:r>
          </w:p>
          <w:p w:rsidR="00A1242E" w:rsidRDefault="00A1242E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/>
              </w:rPr>
            </w:pPr>
          </w:p>
          <w:p w:rsidR="00A1242E" w:rsidRDefault="009F0E1F">
            <w:pPr>
              <w:pStyle w:val="a4"/>
              <w:widowControl w:val="0"/>
              <w:spacing w:after="0" w:line="240" w:lineRule="auto"/>
              <w:ind w:firstLine="3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..., в  соответствии  с  подпунктом «б»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пункта 2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части 4 статьи 28 Федерального закона  от  20 марта  2025  года № 33-ФЗ «Об общих принципах организации местного  самоуправления  в  единой системе публичной 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ласти»</w:t>
            </w:r>
            <w:r>
              <w:rPr>
                <w:rFonts w:ascii="Times New Roman" w:hAnsi="Times New Roman"/>
                <w:color w:val="000000"/>
              </w:rPr>
              <w:t>, ...</w:t>
            </w:r>
          </w:p>
        </w:tc>
      </w:tr>
    </w:tbl>
    <w:p w:rsidR="00A1242E" w:rsidRDefault="00A1242E">
      <w:pPr>
        <w:rPr>
          <w:rFonts w:hint="eastAsia"/>
        </w:rPr>
      </w:pPr>
    </w:p>
    <w:sectPr w:rsidR="00A1242E">
      <w:headerReference w:type="even" r:id="rId6"/>
      <w:headerReference w:type="default" r:id="rId7"/>
      <w:headerReference w:type="first" r:id="rId8"/>
      <w:pgSz w:w="16838" w:h="11906" w:orient="landscape"/>
      <w:pgMar w:top="1275" w:right="567" w:bottom="1134" w:left="1134" w:header="709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E1F" w:rsidRDefault="009F0E1F">
      <w:pPr>
        <w:rPr>
          <w:rFonts w:hint="eastAsia"/>
        </w:rPr>
      </w:pPr>
      <w:r>
        <w:separator/>
      </w:r>
    </w:p>
  </w:endnote>
  <w:endnote w:type="continuationSeparator" w:id="0">
    <w:p w:rsidR="009F0E1F" w:rsidRDefault="009F0E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E1F" w:rsidRDefault="009F0E1F">
      <w:pPr>
        <w:rPr>
          <w:rFonts w:hint="eastAsia"/>
        </w:rPr>
      </w:pPr>
      <w:r>
        <w:separator/>
      </w:r>
    </w:p>
  </w:footnote>
  <w:footnote w:type="continuationSeparator" w:id="0">
    <w:p w:rsidR="009F0E1F" w:rsidRDefault="009F0E1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42E" w:rsidRDefault="00A1242E">
    <w:pPr>
      <w:pStyle w:val="ac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PageNumWizard_HEADER_Базовый2"/>
  <w:p w:rsidR="00A1242E" w:rsidRDefault="009F0E1F">
    <w:pPr>
      <w:pStyle w:val="ac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BF0C28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42E" w:rsidRDefault="00A1242E">
    <w:pPr>
      <w:pStyle w:val="ac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2E"/>
    <w:rsid w:val="009F0E1F"/>
    <w:rsid w:val="00A1242E"/>
    <w:rsid w:val="00B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CF57C-8663-40AB-BD41-EEB1B165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styleId="a8">
    <w:name w:val="Normal (Web)"/>
    <w:basedOn w:val="a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a9">
    <w:name w:val="No Spacing"/>
    <w:qFormat/>
    <w:rPr>
      <w:rFonts w:eastAsia="Times New Roman" w:cs="Times New Roman"/>
      <w:lang w:eastAsia="ru-RU" w:bidi="ru-RU"/>
    </w:rPr>
  </w:style>
  <w:style w:type="paragraph" w:styleId="aa">
    <w:name w:val="Body Text Indent"/>
    <w:basedOn w:val="a4"/>
  </w:style>
  <w:style w:type="paragraph" w:customStyle="1" w:styleId="user2">
    <w:name w:val="Колонтитулы (user)"/>
    <w:basedOn w:val="a"/>
    <w:qFormat/>
    <w:pPr>
      <w:suppressLineNumbers/>
      <w:tabs>
        <w:tab w:val="center" w:pos="7568"/>
        <w:tab w:val="right" w:pos="15137"/>
      </w:tabs>
    </w:pPr>
  </w:style>
  <w:style w:type="paragraph" w:customStyle="1" w:styleId="ab">
    <w:name w:val="Колонтитулы"/>
    <w:basedOn w:val="a"/>
    <w:qFormat/>
  </w:style>
  <w:style w:type="paragraph" w:styleId="ac">
    <w:name w:val="header"/>
    <w:basedOn w:val="user2"/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56668</Words>
  <Characters>323011</Characters>
  <Application>Microsoft Office Word</Application>
  <DocSecurity>0</DocSecurity>
  <Lines>2691</Lines>
  <Paragraphs>757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Олонова Ю.И.</dc:creator>
  <cp:lastModifiedBy>Олонова Ю.И.</cp:lastModifiedBy>
  <cp:revision>2</cp:revision>
  <dcterms:created xsi:type="dcterms:W3CDTF">2026-06-25T06:38:00Z</dcterms:created>
  <dcterms:modified xsi:type="dcterms:W3CDTF">2026-06-25T06:38:00Z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2026-06-15T19:26:02Z</dcterms:created>
  <dc:creator/>
  <dc:description/>
  <dc:language>ru-RU</dc:language>
  <cp:lastModifiedBy/>
  <dcterms:modified xsi:type="dcterms:W3CDTF">2026-06-16T09:44:50Z</dcterms:modified>
  <cp:revision>14</cp:revision>
  <dc:subject/>
  <dc:title/>
</cp:coreProperties>
</file>