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F4" w:rsidRPr="009E75F4" w:rsidRDefault="009E75F4" w:rsidP="00FB0CD5">
      <w:pPr>
        <w:jc w:val="center"/>
        <w:rPr>
          <w:b/>
          <w:sz w:val="28"/>
          <w:szCs w:val="28"/>
          <w:lang w:val="tt-RU"/>
        </w:rPr>
      </w:pPr>
      <w:r w:rsidRPr="006E5466">
        <w:rPr>
          <w:b/>
          <w:sz w:val="28"/>
          <w:lang w:val="tt-RU"/>
        </w:rPr>
        <w:t>«</w:t>
      </w:r>
      <w:r w:rsidR="006E5466">
        <w:rPr>
          <w:b/>
          <w:sz w:val="28"/>
          <w:lang w:val="tt-RU"/>
        </w:rPr>
        <w:t>Татарстан Республикасында х</w:t>
      </w:r>
      <w:r w:rsidR="006E5466" w:rsidRPr="006E5466">
        <w:rPr>
          <w:b/>
          <w:sz w:val="28"/>
          <w:lang w:val="tt-RU"/>
        </w:rPr>
        <w:t xml:space="preserve">алыкны һәм территорияләрне </w:t>
      </w:r>
      <w:r w:rsidR="006E5466">
        <w:rPr>
          <w:b/>
          <w:sz w:val="28"/>
          <w:lang w:val="tt-RU"/>
        </w:rPr>
        <w:t xml:space="preserve">табигый һәм техноген характердагы </w:t>
      </w:r>
      <w:r w:rsidR="006E5466" w:rsidRPr="006E5466">
        <w:rPr>
          <w:b/>
          <w:sz w:val="28"/>
          <w:lang w:val="tt-RU"/>
        </w:rPr>
        <w:t>гадәттән тыш хәлләрдән яклау</w:t>
      </w:r>
      <w:r w:rsidR="006E5466">
        <w:rPr>
          <w:b/>
          <w:sz w:val="28"/>
          <w:lang w:val="tt-RU"/>
        </w:rPr>
        <w:t xml:space="preserve">ның аерым мәсьәләләре </w:t>
      </w:r>
      <w:r w:rsidR="006E5466" w:rsidRPr="006E5466">
        <w:rPr>
          <w:b/>
          <w:sz w:val="28"/>
          <w:lang w:val="tt-RU"/>
        </w:rPr>
        <w:t>турында</w:t>
      </w:r>
      <w:r w:rsidRPr="009E75F4">
        <w:rPr>
          <w:b/>
          <w:sz w:val="28"/>
          <w:szCs w:val="28"/>
          <w:lang w:val="tt-RU"/>
        </w:rPr>
        <w:t>» Татарстан Республикасы законы проектына</w:t>
      </w:r>
    </w:p>
    <w:p w:rsidR="00086BD2" w:rsidRDefault="009E75F4" w:rsidP="00FB0CD5">
      <w:pPr>
        <w:pStyle w:val="ConsPlusNormal"/>
        <w:jc w:val="center"/>
        <w:rPr>
          <w:b/>
          <w:szCs w:val="30"/>
          <w:lang w:val="tt-RU"/>
        </w:rPr>
      </w:pPr>
      <w:r>
        <w:rPr>
          <w:b/>
          <w:szCs w:val="30"/>
          <w:lang w:val="tt-RU"/>
        </w:rPr>
        <w:t>ФИНАНС-ИКЪТИСАДЫЙ НИГЕЗЛӘҮ</w:t>
      </w:r>
    </w:p>
    <w:p w:rsidR="009E75F4" w:rsidRPr="009E75F4" w:rsidRDefault="009E75F4" w:rsidP="00086BD2">
      <w:pPr>
        <w:pStyle w:val="ConsPlusNormal"/>
        <w:ind w:firstLine="540"/>
        <w:jc w:val="center"/>
        <w:rPr>
          <w:b/>
          <w:szCs w:val="30"/>
          <w:lang w:val="tt-RU"/>
        </w:rPr>
      </w:pPr>
    </w:p>
    <w:p w:rsidR="009E75F4" w:rsidRPr="00FB0CD5" w:rsidRDefault="009E75F4" w:rsidP="009E75F4">
      <w:pPr>
        <w:ind w:firstLine="709"/>
        <w:jc w:val="both"/>
        <w:rPr>
          <w:sz w:val="28"/>
          <w:lang w:val="tt-RU"/>
        </w:rPr>
      </w:pPr>
      <w:r w:rsidRPr="009E75F4">
        <w:rPr>
          <w:sz w:val="28"/>
          <w:szCs w:val="28"/>
          <w:lang w:val="tt-RU"/>
        </w:rPr>
        <w:t>«</w:t>
      </w:r>
      <w:r w:rsidR="006E5466" w:rsidRPr="006E5466">
        <w:rPr>
          <w:sz w:val="28"/>
          <w:lang w:val="tt-RU"/>
        </w:rPr>
        <w:t>Татарстан Республикасында халыкны һәм территорияләрне табигый һәм техноген характердагы гадәттән тыш хәлләрдән яклауның аерым мәсьәләләре турында</w:t>
      </w:r>
      <w:r w:rsidR="006E5466">
        <w:rPr>
          <w:sz w:val="28"/>
          <w:szCs w:val="28"/>
          <w:lang w:val="tt-RU"/>
        </w:rPr>
        <w:t>» Татарстан Республикасы закон</w:t>
      </w:r>
      <w:r>
        <w:rPr>
          <w:sz w:val="28"/>
          <w:szCs w:val="28"/>
          <w:lang w:val="tt-RU"/>
        </w:rPr>
        <w:t xml:space="preserve">ын кабул </w:t>
      </w:r>
      <w:r w:rsidRPr="00FB0CD5">
        <w:rPr>
          <w:sz w:val="28"/>
          <w:lang w:val="tt-RU"/>
        </w:rPr>
        <w:t xml:space="preserve">итү Татарстан Республикасы </w:t>
      </w:r>
      <w:r w:rsidR="00FB0CD5" w:rsidRPr="00FB0CD5">
        <w:rPr>
          <w:sz w:val="28"/>
          <w:lang w:val="tt-RU"/>
        </w:rPr>
        <w:t>бюджет</w:t>
      </w:r>
      <w:r w:rsidR="006E5466">
        <w:rPr>
          <w:sz w:val="28"/>
          <w:lang w:val="tt-RU"/>
        </w:rPr>
        <w:t>ыннан өстәмә акчалар бүлеп бирүне таләп итми</w:t>
      </w:r>
      <w:r w:rsidRPr="00FB0CD5">
        <w:rPr>
          <w:sz w:val="28"/>
          <w:lang w:val="tt-RU"/>
        </w:rPr>
        <w:t>.</w:t>
      </w:r>
    </w:p>
    <w:p w:rsidR="009E75F4" w:rsidRDefault="009E75F4" w:rsidP="00E77D6F">
      <w:pPr>
        <w:ind w:firstLine="720"/>
        <w:jc w:val="both"/>
        <w:rPr>
          <w:sz w:val="30"/>
          <w:szCs w:val="30"/>
          <w:lang w:val="tt-RU"/>
        </w:rPr>
      </w:pPr>
    </w:p>
    <w:p w:rsidR="00174FC2" w:rsidRPr="00FB0CD5" w:rsidRDefault="00174FC2" w:rsidP="00FF5AB6">
      <w:pPr>
        <w:ind w:firstLine="709"/>
        <w:jc w:val="both"/>
        <w:rPr>
          <w:sz w:val="30"/>
          <w:szCs w:val="30"/>
          <w:lang w:val="tt-RU"/>
        </w:rPr>
      </w:pPr>
    </w:p>
    <w:p w:rsidR="00F805E8" w:rsidRPr="00FB0CD5" w:rsidRDefault="00885D90" w:rsidP="00FF5AB6">
      <w:pPr>
        <w:jc w:val="both"/>
        <w:rPr>
          <w:sz w:val="30"/>
          <w:szCs w:val="30"/>
          <w:lang w:val="tt-RU"/>
        </w:rPr>
      </w:pPr>
    </w:p>
    <w:sectPr w:rsidR="00F805E8" w:rsidRPr="00FB0CD5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90" w:rsidRDefault="00885D90" w:rsidP="00E81F6B">
      <w:r>
        <w:separator/>
      </w:r>
    </w:p>
  </w:endnote>
  <w:endnote w:type="continuationSeparator" w:id="0">
    <w:p w:rsidR="00885D90" w:rsidRDefault="00885D90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90" w:rsidRDefault="00885D90" w:rsidP="00E81F6B">
      <w:r>
        <w:separator/>
      </w:r>
    </w:p>
  </w:footnote>
  <w:footnote w:type="continuationSeparator" w:id="0">
    <w:p w:rsidR="00885D90" w:rsidRDefault="00885D90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E40E08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885D9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E40E08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885D9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4FC2"/>
    <w:rsid w:val="00043C94"/>
    <w:rsid w:val="00061842"/>
    <w:rsid w:val="00086BD2"/>
    <w:rsid w:val="000976A8"/>
    <w:rsid w:val="00124508"/>
    <w:rsid w:val="001415FA"/>
    <w:rsid w:val="00174FC2"/>
    <w:rsid w:val="001B759F"/>
    <w:rsid w:val="002429D2"/>
    <w:rsid w:val="003601F8"/>
    <w:rsid w:val="00473F04"/>
    <w:rsid w:val="004A4746"/>
    <w:rsid w:val="0059756E"/>
    <w:rsid w:val="005B56C5"/>
    <w:rsid w:val="0067273E"/>
    <w:rsid w:val="006A0632"/>
    <w:rsid w:val="006A159A"/>
    <w:rsid w:val="006E5466"/>
    <w:rsid w:val="007A44B7"/>
    <w:rsid w:val="007C6915"/>
    <w:rsid w:val="0083739E"/>
    <w:rsid w:val="008504FE"/>
    <w:rsid w:val="00885D90"/>
    <w:rsid w:val="008B15B6"/>
    <w:rsid w:val="008C6B65"/>
    <w:rsid w:val="009009A5"/>
    <w:rsid w:val="009449D1"/>
    <w:rsid w:val="009A6018"/>
    <w:rsid w:val="009B2D92"/>
    <w:rsid w:val="009E75F4"/>
    <w:rsid w:val="00A46368"/>
    <w:rsid w:val="00A8152F"/>
    <w:rsid w:val="00AC2249"/>
    <w:rsid w:val="00B30E3B"/>
    <w:rsid w:val="00B415EB"/>
    <w:rsid w:val="00C44219"/>
    <w:rsid w:val="00C62138"/>
    <w:rsid w:val="00CB427F"/>
    <w:rsid w:val="00CC58F0"/>
    <w:rsid w:val="00CD73C4"/>
    <w:rsid w:val="00D60336"/>
    <w:rsid w:val="00DC4E1E"/>
    <w:rsid w:val="00E24B42"/>
    <w:rsid w:val="00E40E08"/>
    <w:rsid w:val="00E553F3"/>
    <w:rsid w:val="00E77D6F"/>
    <w:rsid w:val="00E81F6B"/>
    <w:rsid w:val="00E95EDF"/>
    <w:rsid w:val="00EB1880"/>
    <w:rsid w:val="00F87157"/>
    <w:rsid w:val="00F93D36"/>
    <w:rsid w:val="00FB0CD5"/>
    <w:rsid w:val="00FD4F50"/>
    <w:rsid w:val="00FF5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customStyle="1" w:styleId="ConsPlusTitle">
    <w:name w:val="ConsPlusTitle"/>
    <w:rsid w:val="00C4421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rmal">
    <w:name w:val="ConsPlusNormal"/>
    <w:rsid w:val="00086B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ahmetova.endzhe</cp:lastModifiedBy>
  <cp:revision>2</cp:revision>
  <dcterms:created xsi:type="dcterms:W3CDTF">2026-06-29T07:09:00Z</dcterms:created>
  <dcterms:modified xsi:type="dcterms:W3CDTF">2026-06-29T07:09:00Z</dcterms:modified>
</cp:coreProperties>
</file>