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0C7" w:rsidRPr="00CF558A" w:rsidRDefault="002620C7" w:rsidP="002620C7">
      <w:pPr>
        <w:suppressAutoHyphens/>
        <w:jc w:val="center"/>
        <w:rPr>
          <w:b/>
          <w:sz w:val="24"/>
        </w:rPr>
      </w:pPr>
    </w:p>
    <w:p w:rsidR="002620C7" w:rsidRPr="00CF558A" w:rsidRDefault="00CF558A" w:rsidP="00CE23B7">
      <w:pPr>
        <w:jc w:val="center"/>
        <w:rPr>
          <w:rFonts w:eastAsia="Calibri"/>
          <w:b/>
          <w:color w:val="000000"/>
          <w:sz w:val="24"/>
        </w:rPr>
      </w:pPr>
      <w:r w:rsidRPr="00CF558A">
        <w:rPr>
          <w:rFonts w:eastAsia="Calibri"/>
          <w:b/>
          <w:color w:val="000000"/>
          <w:sz w:val="24"/>
        </w:rPr>
        <w:t>«Татарстан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Республикасында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гражданнарның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сәламәтлеген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саклау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өлкәсендәге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аерым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мәсьәлә</w:t>
      </w:r>
      <w:proofErr w:type="gramStart"/>
      <w:r w:rsidRPr="00CF558A">
        <w:rPr>
          <w:rFonts w:eastAsia="Calibri"/>
          <w:b/>
          <w:color w:val="000000"/>
          <w:sz w:val="24"/>
        </w:rPr>
        <w:t>л</w:t>
      </w:r>
      <w:proofErr w:type="gramEnd"/>
      <w:r w:rsidRPr="00CF558A">
        <w:rPr>
          <w:rFonts w:eastAsia="Calibri"/>
          <w:b/>
          <w:color w:val="000000"/>
          <w:sz w:val="24"/>
        </w:rPr>
        <w:t>әрне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җайга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r w:rsidRPr="00CF558A">
        <w:rPr>
          <w:rFonts w:eastAsia="Calibri"/>
          <w:b/>
          <w:color w:val="000000"/>
          <w:sz w:val="24"/>
        </w:rPr>
        <w:t>салу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турында</w:t>
      </w:r>
      <w:proofErr w:type="spellEnd"/>
      <w:r w:rsidRPr="00CF558A">
        <w:rPr>
          <w:rFonts w:eastAsia="Calibri"/>
          <w:b/>
          <w:color w:val="000000"/>
          <w:sz w:val="24"/>
        </w:rPr>
        <w:t>»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r w:rsidRPr="00CF558A">
        <w:rPr>
          <w:rFonts w:eastAsia="Calibri"/>
          <w:b/>
          <w:color w:val="000000"/>
          <w:sz w:val="24"/>
        </w:rPr>
        <w:t>Татарстан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Республикасы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Законының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25 </w:t>
      </w:r>
      <w:proofErr w:type="spellStart"/>
      <w:r w:rsidRPr="00CF558A">
        <w:rPr>
          <w:rFonts w:eastAsia="Calibri"/>
          <w:b/>
          <w:color w:val="000000"/>
          <w:sz w:val="24"/>
        </w:rPr>
        <w:t>статьясына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үзгәрешләр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кертү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хакында</w:t>
      </w:r>
      <w:proofErr w:type="spellEnd"/>
      <w:r w:rsidRPr="00CF558A">
        <w:rPr>
          <w:rFonts w:eastAsia="Calibri"/>
          <w:b/>
          <w:color w:val="000000"/>
          <w:sz w:val="24"/>
        </w:rPr>
        <w:t>»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r w:rsidRPr="00CF558A">
        <w:rPr>
          <w:rFonts w:eastAsia="Calibri"/>
          <w:b/>
          <w:color w:val="000000"/>
          <w:sz w:val="24"/>
        </w:rPr>
        <w:t>Татарстан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Республикасы</w:t>
      </w:r>
      <w:proofErr w:type="spellEnd"/>
      <w:r w:rsidR="009168F2" w:rsidRPr="00CF558A">
        <w:rPr>
          <w:rFonts w:eastAsia="Calibri"/>
          <w:b/>
          <w:color w:val="000000"/>
          <w:sz w:val="24"/>
        </w:rPr>
        <w:t xml:space="preserve"> </w:t>
      </w:r>
      <w:r w:rsidRPr="00CF558A">
        <w:rPr>
          <w:rFonts w:eastAsia="Calibri"/>
          <w:b/>
          <w:color w:val="000000"/>
          <w:sz w:val="24"/>
        </w:rPr>
        <w:t>законы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proofErr w:type="spellStart"/>
      <w:r w:rsidRPr="00CF558A">
        <w:rPr>
          <w:rFonts w:eastAsia="Calibri"/>
          <w:b/>
          <w:color w:val="000000"/>
          <w:sz w:val="24"/>
        </w:rPr>
        <w:t>проектына</w:t>
      </w:r>
      <w:proofErr w:type="spellEnd"/>
    </w:p>
    <w:p w:rsidR="009168F2" w:rsidRPr="00CF558A" w:rsidRDefault="00CF558A" w:rsidP="00CE23B7">
      <w:pPr>
        <w:jc w:val="center"/>
        <w:rPr>
          <w:b/>
          <w:sz w:val="24"/>
        </w:rPr>
      </w:pPr>
      <w:r w:rsidRPr="00CF558A">
        <w:rPr>
          <w:rFonts w:eastAsia="Calibri"/>
          <w:b/>
          <w:color w:val="000000"/>
          <w:sz w:val="24"/>
        </w:rPr>
        <w:t>ЧАГЫШТЫРМА</w:t>
      </w:r>
      <w:r w:rsidR="009168F2" w:rsidRPr="00CF558A">
        <w:rPr>
          <w:rFonts w:eastAsia="Calibri"/>
          <w:b/>
          <w:color w:val="000000"/>
          <w:sz w:val="24"/>
        </w:rPr>
        <w:t xml:space="preserve"> </w:t>
      </w:r>
      <w:r w:rsidRPr="00CF558A">
        <w:rPr>
          <w:b/>
          <w:sz w:val="24"/>
        </w:rPr>
        <w:t>ТАБЛИЦА</w:t>
      </w:r>
    </w:p>
    <w:p w:rsidR="00CE23B7" w:rsidRPr="00CF558A" w:rsidRDefault="00CE23B7" w:rsidP="00CE23B7">
      <w:pPr>
        <w:jc w:val="center"/>
        <w:rPr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959"/>
        <w:gridCol w:w="4819"/>
        <w:gridCol w:w="4395"/>
        <w:gridCol w:w="5123"/>
      </w:tblGrid>
      <w:tr w:rsidR="002620C7" w:rsidRPr="00CF558A" w:rsidTr="00DC0F71">
        <w:tc>
          <w:tcPr>
            <w:tcW w:w="959" w:type="dxa"/>
          </w:tcPr>
          <w:p w:rsidR="009168F2" w:rsidRPr="00CF558A" w:rsidRDefault="00CF558A" w:rsidP="002620C7">
            <w:pPr>
              <w:widowControl w:val="0"/>
              <w:suppressAutoHyphens/>
              <w:jc w:val="center"/>
              <w:rPr>
                <w:sz w:val="24"/>
              </w:rPr>
            </w:pPr>
            <w:proofErr w:type="gramStart"/>
            <w:r w:rsidRPr="00CF558A">
              <w:rPr>
                <w:sz w:val="24"/>
              </w:rPr>
              <w:t>т</w:t>
            </w:r>
            <w:r w:rsidR="009168F2" w:rsidRPr="00CF558A">
              <w:rPr>
                <w:sz w:val="24"/>
              </w:rPr>
              <w:t>/</w:t>
            </w:r>
            <w:r w:rsidRPr="00CF558A">
              <w:rPr>
                <w:sz w:val="24"/>
              </w:rPr>
              <w:t>б</w:t>
            </w:r>
            <w:proofErr w:type="gramEnd"/>
          </w:p>
          <w:p w:rsidR="002620C7" w:rsidRPr="00CF558A" w:rsidRDefault="00CF558A" w:rsidP="002620C7">
            <w:pPr>
              <w:widowControl w:val="0"/>
              <w:suppressAutoHyphens/>
              <w:jc w:val="center"/>
              <w:rPr>
                <w:sz w:val="24"/>
              </w:rPr>
            </w:pPr>
            <w:r w:rsidRPr="00CF558A">
              <w:rPr>
                <w:sz w:val="24"/>
              </w:rPr>
              <w:t>№</w:t>
            </w:r>
          </w:p>
          <w:p w:rsidR="002620C7" w:rsidRPr="00CF558A" w:rsidRDefault="002620C7" w:rsidP="002620C7">
            <w:pPr>
              <w:jc w:val="center"/>
            </w:pPr>
          </w:p>
        </w:tc>
        <w:tc>
          <w:tcPr>
            <w:tcW w:w="4819" w:type="dxa"/>
          </w:tcPr>
          <w:p w:rsidR="002620C7" w:rsidRPr="00CF558A" w:rsidRDefault="00CF558A" w:rsidP="009168F2">
            <w:pPr>
              <w:jc w:val="center"/>
            </w:pPr>
            <w:r w:rsidRPr="00CF558A">
              <w:rPr>
                <w:sz w:val="24"/>
              </w:rPr>
              <w:t>Татарстан</w:t>
            </w:r>
            <w:r w:rsidR="009168F2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Республикасы</w:t>
            </w:r>
            <w:proofErr w:type="spellEnd"/>
            <w:r w:rsidR="009168F2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Законының</w:t>
            </w:r>
            <w:proofErr w:type="spellEnd"/>
            <w:r w:rsidR="009168F2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гамәлдәге</w:t>
            </w:r>
            <w:proofErr w:type="spellEnd"/>
            <w:r w:rsidR="002620C7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редакциясе</w:t>
            </w:r>
            <w:proofErr w:type="spellEnd"/>
          </w:p>
        </w:tc>
        <w:tc>
          <w:tcPr>
            <w:tcW w:w="4395" w:type="dxa"/>
          </w:tcPr>
          <w:p w:rsidR="002620C7" w:rsidRPr="00CF558A" w:rsidRDefault="00CF558A" w:rsidP="002620C7">
            <w:pPr>
              <w:jc w:val="center"/>
            </w:pPr>
            <w:proofErr w:type="spellStart"/>
            <w:r w:rsidRPr="00CF558A">
              <w:rPr>
                <w:sz w:val="24"/>
              </w:rPr>
              <w:t>Тәкъдим</w:t>
            </w:r>
            <w:proofErr w:type="spellEnd"/>
            <w:r w:rsidR="009168F2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ителә</w:t>
            </w:r>
            <w:proofErr w:type="spellEnd"/>
            <w:r w:rsidR="009168F2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торган</w:t>
            </w:r>
            <w:proofErr w:type="spellEnd"/>
            <w:r w:rsidR="009168F2" w:rsidRPr="00CF558A">
              <w:rPr>
                <w:sz w:val="24"/>
              </w:rPr>
              <w:t xml:space="preserve"> </w:t>
            </w:r>
            <w:proofErr w:type="spellStart"/>
            <w:r w:rsidRPr="00CF558A">
              <w:rPr>
                <w:sz w:val="24"/>
              </w:rPr>
              <w:t>үзгәрешлә</w:t>
            </w:r>
            <w:proofErr w:type="gramStart"/>
            <w:r w:rsidRPr="00CF558A">
              <w:rPr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5123" w:type="dxa"/>
          </w:tcPr>
          <w:p w:rsidR="002620C7" w:rsidRPr="00CF558A" w:rsidRDefault="00CF558A" w:rsidP="009168F2">
            <w:pPr>
              <w:pStyle w:val="1"/>
              <w:keepNext w:val="0"/>
              <w:keepLines w:val="0"/>
              <w:widowControl w:val="0"/>
              <w:suppressAutoHyphens/>
              <w:spacing w:before="0" w:line="240" w:lineRule="auto"/>
              <w:jc w:val="center"/>
              <w:outlineLvl w:val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</w:pPr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Татарстан</w:t>
            </w:r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Законының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тәкъдим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ителә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торган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үзгәрешләрне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исәпкә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алган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>редакциясе</w:t>
            </w:r>
            <w:proofErr w:type="spellEnd"/>
            <w:r w:rsidR="009168F2" w:rsidRPr="00CF558A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eastAsia="ru-RU"/>
              </w:rPr>
              <w:t xml:space="preserve"> </w:t>
            </w:r>
          </w:p>
          <w:p w:rsidR="009168F2" w:rsidRPr="00CF558A" w:rsidRDefault="009168F2" w:rsidP="009168F2"/>
        </w:tc>
      </w:tr>
      <w:tr w:rsidR="002620C7" w:rsidRPr="00CF558A" w:rsidTr="00DC0F71">
        <w:tc>
          <w:tcPr>
            <w:tcW w:w="959" w:type="dxa"/>
          </w:tcPr>
          <w:p w:rsidR="002620C7" w:rsidRPr="00CF558A" w:rsidRDefault="00CE23B7" w:rsidP="002620C7">
            <w:pPr>
              <w:jc w:val="center"/>
              <w:rPr>
                <w:sz w:val="24"/>
              </w:rPr>
            </w:pPr>
            <w:r w:rsidRPr="00CF558A">
              <w:rPr>
                <w:sz w:val="24"/>
              </w:rPr>
              <w:t>1.</w:t>
            </w: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  <w:rPr>
                <w:sz w:val="24"/>
              </w:rPr>
            </w:pPr>
            <w:r w:rsidRPr="00CF558A">
              <w:rPr>
                <w:sz w:val="24"/>
              </w:rPr>
              <w:t>2.</w:t>
            </w:r>
          </w:p>
          <w:p w:rsidR="00CE23B7" w:rsidRPr="00CF558A" w:rsidRDefault="00CE23B7" w:rsidP="002620C7">
            <w:pPr>
              <w:jc w:val="center"/>
            </w:pPr>
          </w:p>
          <w:p w:rsidR="00CE23B7" w:rsidRPr="00CF558A" w:rsidRDefault="00CE23B7" w:rsidP="002620C7">
            <w:pPr>
              <w:jc w:val="center"/>
            </w:pPr>
          </w:p>
        </w:tc>
        <w:tc>
          <w:tcPr>
            <w:tcW w:w="4819" w:type="dxa"/>
          </w:tcPr>
          <w:p w:rsidR="00CE23B7" w:rsidRPr="00CF558A" w:rsidRDefault="009168F2" w:rsidP="009168F2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CF558A">
              <w:rPr>
                <w:sz w:val="24"/>
                <w:szCs w:val="24"/>
              </w:rPr>
              <w:lastRenderedPageBreak/>
              <w:t xml:space="preserve">25 </w:t>
            </w:r>
            <w:r w:rsidR="00CF558A" w:rsidRPr="00CF558A">
              <w:rPr>
                <w:sz w:val="24"/>
                <w:szCs w:val="24"/>
              </w:rPr>
              <w:t>статья</w:t>
            </w:r>
            <w:r w:rsidRPr="00CF558A">
              <w:rPr>
                <w:sz w:val="24"/>
                <w:szCs w:val="24"/>
              </w:rPr>
              <w:t xml:space="preserve">. </w:t>
            </w:r>
            <w:r w:rsidR="00CF558A" w:rsidRPr="00CF558A">
              <w:rPr>
                <w:b/>
                <w:sz w:val="24"/>
                <w:szCs w:val="24"/>
              </w:rPr>
              <w:t>Татарстан</w:t>
            </w:r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Республикасының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сәламәтлек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саклау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өлкәсендәге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чыгым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йөкләмәсе</w:t>
            </w:r>
            <w:proofErr w:type="spellEnd"/>
          </w:p>
          <w:p w:rsidR="00CE23B7" w:rsidRPr="00CF558A" w:rsidRDefault="00CE23B7" w:rsidP="009168F2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9168F2" w:rsidRPr="00CF558A" w:rsidRDefault="009168F2" w:rsidP="009168F2">
            <w:pPr>
              <w:ind w:firstLine="540"/>
              <w:jc w:val="both"/>
              <w:rPr>
                <w:i/>
                <w:sz w:val="24"/>
                <w:szCs w:val="24"/>
              </w:rPr>
            </w:pPr>
            <w:r w:rsidRPr="00CF558A">
              <w:rPr>
                <w:sz w:val="24"/>
                <w:szCs w:val="24"/>
              </w:rPr>
              <w:t xml:space="preserve">1. </w:t>
            </w:r>
            <w:r w:rsidR="00CF558A" w:rsidRPr="00CF558A">
              <w:rPr>
                <w:sz w:val="24"/>
                <w:szCs w:val="24"/>
              </w:rPr>
              <w:t>Татарстан</w:t>
            </w:r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Республикасының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сәламәтлек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саклау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өлкәсендәге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чыгым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йөкләмәсе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түбәндәге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гамәлләрне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финанс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белән</w:t>
            </w:r>
            <w:proofErr w:type="spellEnd"/>
            <w:r w:rsidRPr="00CF558A">
              <w:rPr>
                <w:sz w:val="24"/>
                <w:szCs w:val="24"/>
              </w:rPr>
              <w:t xml:space="preserve">  </w:t>
            </w:r>
            <w:proofErr w:type="spellStart"/>
            <w:r w:rsidR="00CF558A" w:rsidRPr="00CF558A">
              <w:rPr>
                <w:sz w:val="24"/>
                <w:szCs w:val="24"/>
              </w:rPr>
              <w:t>тәэмин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F558A" w:rsidRPr="00CF558A">
              <w:rPr>
                <w:sz w:val="24"/>
                <w:szCs w:val="24"/>
              </w:rPr>
              <w:t>ит</w:t>
            </w:r>
            <w:proofErr w:type="gramEnd"/>
            <w:r w:rsidR="00CF558A" w:rsidRPr="00CF558A">
              <w:rPr>
                <w:sz w:val="24"/>
                <w:szCs w:val="24"/>
              </w:rPr>
              <w:t>үдән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гыйбарәт</w:t>
            </w:r>
            <w:proofErr w:type="spellEnd"/>
            <w:r w:rsidRPr="00CF558A">
              <w:rPr>
                <w:sz w:val="24"/>
                <w:szCs w:val="24"/>
              </w:rPr>
              <w:t>:</w:t>
            </w:r>
          </w:p>
          <w:p w:rsidR="00CE23B7" w:rsidRPr="00CF558A" w:rsidRDefault="009168F2" w:rsidP="009168F2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F558A">
              <w:rPr>
                <w:sz w:val="24"/>
                <w:szCs w:val="24"/>
              </w:rPr>
              <w:t xml:space="preserve">1) </w:t>
            </w:r>
            <w:proofErr w:type="spellStart"/>
            <w:r w:rsidR="00CF558A" w:rsidRPr="00CF558A">
              <w:rPr>
                <w:sz w:val="24"/>
                <w:szCs w:val="24"/>
              </w:rPr>
              <w:t>гражданнарга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медицина</w:t>
            </w:r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ярдәмен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түләүсез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күрсәтүнең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дәү</w:t>
            </w:r>
            <w:proofErr w:type="gramStart"/>
            <w:r w:rsidR="00CF558A" w:rsidRPr="00CF558A">
              <w:rPr>
                <w:sz w:val="24"/>
                <w:szCs w:val="24"/>
              </w:rPr>
              <w:t>л</w:t>
            </w:r>
            <w:proofErr w:type="gramEnd"/>
            <w:r w:rsidR="00CF558A" w:rsidRPr="00CF558A">
              <w:rPr>
                <w:sz w:val="24"/>
                <w:szCs w:val="24"/>
              </w:rPr>
              <w:t>әт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гарантияләренең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территориаль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программасы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кысаларындагы</w:t>
            </w:r>
            <w:proofErr w:type="spellEnd"/>
            <w:r w:rsidRPr="00CF558A">
              <w:rPr>
                <w:szCs w:val="28"/>
              </w:rPr>
              <w:t>:</w:t>
            </w:r>
          </w:p>
          <w:p w:rsidR="00CE23B7" w:rsidRPr="00CF558A" w:rsidRDefault="00CF558A" w:rsidP="009168F2">
            <w:pPr>
              <w:ind w:firstLine="540"/>
              <w:jc w:val="both"/>
              <w:rPr>
                <w:bCs/>
                <w:sz w:val="24"/>
              </w:rPr>
            </w:pPr>
            <w:r w:rsidRPr="00CF558A">
              <w:rPr>
                <w:bCs/>
                <w:sz w:val="24"/>
              </w:rPr>
              <w:t>…</w:t>
            </w:r>
          </w:p>
          <w:p w:rsidR="00CE23B7" w:rsidRPr="00CF558A" w:rsidRDefault="00CF558A" w:rsidP="009168F2">
            <w:pPr>
              <w:ind w:firstLine="540"/>
              <w:jc w:val="both"/>
              <w:rPr>
                <w:bCs/>
                <w:sz w:val="24"/>
                <w:szCs w:val="24"/>
              </w:rPr>
            </w:pPr>
            <w:r w:rsidRPr="00CF558A">
              <w:rPr>
                <w:bCs/>
                <w:sz w:val="24"/>
              </w:rPr>
              <w:t>в</w:t>
            </w:r>
            <w:r w:rsidR="00CE23B7" w:rsidRPr="00CF558A">
              <w:rPr>
                <w:bCs/>
                <w:sz w:val="24"/>
              </w:rPr>
              <w:t xml:space="preserve">) </w:t>
            </w:r>
            <w:proofErr w:type="spellStart"/>
            <w:r w:rsidRPr="00CF558A">
              <w:rPr>
                <w:sz w:val="24"/>
                <w:szCs w:val="24"/>
              </w:rPr>
              <w:t>гражданнарга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ашыгыч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, </w:t>
            </w:r>
            <w:proofErr w:type="spellStart"/>
            <w:r w:rsidRPr="00CF558A">
              <w:rPr>
                <w:sz w:val="24"/>
                <w:szCs w:val="24"/>
              </w:rPr>
              <w:t>шул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исәптән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махсуслаштырылган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ашыгыч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, </w:t>
            </w:r>
            <w:r w:rsidRPr="00CF558A">
              <w:rPr>
                <w:sz w:val="24"/>
                <w:szCs w:val="24"/>
              </w:rPr>
              <w:t>медицина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ярдәме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күрсәтү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буенча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(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территориаль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мәҗбүри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sz w:val="24"/>
                <w:szCs w:val="24"/>
                <w:u w:val="single"/>
              </w:rPr>
              <w:t>медицина</w:t>
            </w:r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иминияте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программасына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кертелмәгән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sz w:val="24"/>
                <w:szCs w:val="24"/>
                <w:u w:val="single"/>
              </w:rPr>
              <w:t>медицина</w:t>
            </w:r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ярдәме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,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шулай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ук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территориаль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мәҗбүри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sz w:val="24"/>
                <w:szCs w:val="24"/>
                <w:u w:val="single"/>
              </w:rPr>
              <w:t>медицина</w:t>
            </w:r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иминияте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программасында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каралган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sz w:val="24"/>
                <w:szCs w:val="24"/>
                <w:u w:val="single"/>
              </w:rPr>
              <w:t>медицина</w:t>
            </w:r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ярдәме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өчен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түләү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тарифлары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структурасына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кертелмәгән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чыгымнар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өлешендә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>),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шулай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ук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идентификацияләү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мөмкин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булмаган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һәм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558A">
              <w:rPr>
                <w:sz w:val="24"/>
                <w:szCs w:val="24"/>
              </w:rPr>
              <w:t>м</w:t>
            </w:r>
            <w:proofErr w:type="gramEnd"/>
            <w:r w:rsidRPr="00CF558A">
              <w:rPr>
                <w:sz w:val="24"/>
                <w:szCs w:val="24"/>
              </w:rPr>
              <w:t>әҗбүри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медицина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иминияте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буенча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lastRenderedPageBreak/>
              <w:t>иминләштерелмәгән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гражданнарга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мәҗбүри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медицина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иминиятенең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база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программасына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кертелгән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авырулар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булганда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һәм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халәтләрдә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ашыгыч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һәм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кичектергесез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558A">
              <w:rPr>
                <w:sz w:val="24"/>
                <w:szCs w:val="24"/>
              </w:rPr>
              <w:t>р</w:t>
            </w:r>
            <w:proofErr w:type="gramEnd"/>
            <w:r w:rsidRPr="00CF558A">
              <w:rPr>
                <w:sz w:val="24"/>
                <w:szCs w:val="24"/>
              </w:rPr>
              <w:t>әвешләрдә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медицина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ярдәме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күрсәтү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буенча</w:t>
            </w:r>
            <w:proofErr w:type="spellEnd"/>
            <w:r w:rsidR="009168F2" w:rsidRPr="00CF558A">
              <w:rPr>
                <w:sz w:val="24"/>
                <w:szCs w:val="24"/>
              </w:rPr>
              <w:t>;</w:t>
            </w:r>
          </w:p>
          <w:p w:rsidR="00CE23B7" w:rsidRPr="00CF558A" w:rsidRDefault="00CF558A" w:rsidP="009168F2">
            <w:pPr>
              <w:ind w:firstLine="540"/>
              <w:jc w:val="both"/>
              <w:rPr>
                <w:bCs/>
                <w:sz w:val="24"/>
              </w:rPr>
            </w:pPr>
            <w:r w:rsidRPr="00CF558A">
              <w:rPr>
                <w:bCs/>
                <w:sz w:val="24"/>
              </w:rPr>
              <w:t>…</w:t>
            </w:r>
          </w:p>
          <w:p w:rsidR="00CE23B7" w:rsidRPr="00CF558A" w:rsidRDefault="00CE23B7" w:rsidP="009168F2">
            <w:pPr>
              <w:ind w:firstLine="540"/>
              <w:jc w:val="both"/>
              <w:rPr>
                <w:sz w:val="24"/>
                <w:szCs w:val="24"/>
              </w:rPr>
            </w:pPr>
            <w:r w:rsidRPr="00CF558A">
              <w:rPr>
                <w:sz w:val="24"/>
              </w:rPr>
              <w:t xml:space="preserve">2.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Татарстан</w:t>
            </w:r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Республикасы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Территориаль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мәҗбүри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медицина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иминияте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фонды</w:t>
            </w:r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бюджеты</w:t>
            </w:r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чыгымнарын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финанс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белән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тәэмин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ит</w:t>
            </w:r>
            <w:proofErr w:type="gramEnd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ү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максатларында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Татарстан</w:t>
            </w:r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Республикасы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бюджетыннан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Татарстан</w:t>
            </w:r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Республикасы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Территориаль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мәҗбүри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медицина</w:t>
            </w:r>
            <w:r w:rsidR="009168F2"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иминияте</w:t>
            </w:r>
            <w:proofErr w:type="spellEnd"/>
            <w:r w:rsidR="009168F2"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фонды</w:t>
            </w:r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бюджетына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бюджетара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трансфертлар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бирү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очраклары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түбәндәгеләрдән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гыйбарәт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9168F2" w:rsidRPr="00CF558A" w:rsidRDefault="00CF558A" w:rsidP="009168F2">
            <w:pPr>
              <w:ind w:firstLine="540"/>
              <w:jc w:val="both"/>
              <w:rPr>
                <w:rFonts w:eastAsia="Calibri"/>
                <w:sz w:val="24"/>
                <w:szCs w:val="24"/>
                <w:u w:val="single"/>
                <w:lang w:eastAsia="en-US"/>
              </w:rPr>
            </w:pPr>
            <w:proofErr w:type="spellStart"/>
            <w:r w:rsidRPr="00CF558A">
              <w:rPr>
                <w:sz w:val="24"/>
                <w:szCs w:val="24"/>
                <w:u w:val="single"/>
              </w:rPr>
              <w:t>мәҗ</w:t>
            </w:r>
            <w:proofErr w:type="gramStart"/>
            <w:r w:rsidRPr="00CF558A">
              <w:rPr>
                <w:sz w:val="24"/>
                <w:szCs w:val="24"/>
                <w:u w:val="single"/>
              </w:rPr>
              <w:t>бүри</w:t>
            </w:r>
            <w:proofErr w:type="spellEnd"/>
            <w:proofErr w:type="gram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sz w:val="24"/>
                <w:szCs w:val="24"/>
                <w:u w:val="single"/>
              </w:rPr>
              <w:t>медицина</w:t>
            </w:r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иминиятенең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sz w:val="24"/>
                <w:szCs w:val="24"/>
                <w:u w:val="single"/>
              </w:rPr>
              <w:t>база</w:t>
            </w:r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программасына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  <w:u w:val="single"/>
              </w:rPr>
              <w:t>кертелмәгән</w:t>
            </w:r>
            <w:proofErr w:type="spellEnd"/>
            <w:r w:rsidR="009168F2" w:rsidRPr="00CF558A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югары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технологияле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медицина</w:t>
            </w:r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ярдәме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күрсәтү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;</w:t>
            </w:r>
          </w:p>
          <w:p w:rsidR="009168F2" w:rsidRPr="00CF558A" w:rsidRDefault="00CF558A" w:rsidP="009168F2">
            <w:pPr>
              <w:ind w:firstLine="540"/>
              <w:jc w:val="both"/>
              <w:rPr>
                <w:rFonts w:eastAsia="Calibri"/>
                <w:sz w:val="24"/>
                <w:szCs w:val="24"/>
                <w:u w:val="single"/>
                <w:lang w:eastAsia="en-US"/>
              </w:rPr>
            </w:pP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һава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юлы</w:t>
            </w:r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суднолары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белән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гамәлгә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ашырыла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торган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санитария</w:t>
            </w:r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-</w:t>
            </w:r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авиация</w:t>
            </w:r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эвакуациясе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хезмәтләре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 xml:space="preserve"> </w:t>
            </w:r>
            <w:proofErr w:type="spellStart"/>
            <w:r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күрсәтү</w:t>
            </w:r>
            <w:proofErr w:type="spellEnd"/>
            <w:r w:rsidR="009168F2" w:rsidRPr="00CF558A">
              <w:rPr>
                <w:rFonts w:eastAsia="Calibri"/>
                <w:sz w:val="24"/>
                <w:szCs w:val="24"/>
                <w:u w:val="single"/>
                <w:lang w:eastAsia="en-US"/>
              </w:rPr>
              <w:t>;</w:t>
            </w:r>
          </w:p>
          <w:p w:rsidR="005C1423" w:rsidRPr="00CF558A" w:rsidRDefault="00CF558A" w:rsidP="009168F2">
            <w:pPr>
              <w:ind w:firstLine="317"/>
              <w:jc w:val="both"/>
            </w:pPr>
            <w:r w:rsidRPr="00CF558A">
              <w:rPr>
                <w:sz w:val="24"/>
              </w:rPr>
              <w:t>…</w:t>
            </w:r>
          </w:p>
        </w:tc>
        <w:tc>
          <w:tcPr>
            <w:tcW w:w="4395" w:type="dxa"/>
          </w:tcPr>
          <w:p w:rsidR="002620C7" w:rsidRPr="00CF558A" w:rsidRDefault="00DC0F71" w:rsidP="00DC0F71">
            <w:pPr>
              <w:ind w:firstLine="45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F558A">
              <w:rPr>
                <w:rFonts w:eastAsia="Calibri"/>
                <w:bCs/>
                <w:sz w:val="24"/>
                <w:szCs w:val="24"/>
              </w:rPr>
              <w:lastRenderedPageBreak/>
              <w:t xml:space="preserve">1) 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1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өлешнең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1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пунктындагы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«в»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пунктчасында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«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күрсәтү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буенча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(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территориаль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мәҗбүри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иминияте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программасына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кертелмәгән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ярдәме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,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шулай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ук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территориаль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мәҗбүри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иминияте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программасында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каралган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ярдәме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өчен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түләү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тарифлары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структурасына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кертелмәгән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чыгымнар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өлешендә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>)</w:t>
            </w:r>
            <w:proofErr w:type="gramStart"/>
            <w:r w:rsidR="00BB2FFC" w:rsidRPr="00CF558A">
              <w:rPr>
                <w:rFonts w:eastAsia="Calibri"/>
                <w:bCs/>
                <w:sz w:val="24"/>
                <w:szCs w:val="24"/>
              </w:rPr>
              <w:t>,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»</w:t>
            </w:r>
            <w:proofErr w:type="gram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сүзләрен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«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территориаль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мәҗбүри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иминияте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программасына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кертелмәгән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ярдәме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,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шулай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ук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территориаль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мәҗбүри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иминияте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программасында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каралган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медицина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ярдәме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өчен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түләү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тарифлары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структурасына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кертелмәгән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чыгымнар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өлешендә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),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һава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юлы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суднолары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белән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гамәлгә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ашырыла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торган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санитария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>-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авиация</w:t>
            </w:r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эвакуациясе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хезмәтләре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күрсәтү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буенча</w:t>
            </w:r>
            <w:proofErr w:type="spellEnd"/>
            <w:proofErr w:type="gramStart"/>
            <w:r w:rsidR="00BB2FFC" w:rsidRPr="00CF558A">
              <w:rPr>
                <w:rFonts w:eastAsia="Calibri"/>
                <w:bCs/>
                <w:sz w:val="24"/>
                <w:szCs w:val="24"/>
              </w:rPr>
              <w:t>,</w:t>
            </w:r>
            <w:r w:rsidR="00CF558A" w:rsidRPr="00CF558A">
              <w:rPr>
                <w:rFonts w:eastAsia="Calibri"/>
                <w:bCs/>
                <w:sz w:val="24"/>
                <w:szCs w:val="24"/>
              </w:rPr>
              <w:t>»</w:t>
            </w:r>
            <w:proofErr w:type="gram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сүзләренә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алмаштырырга</w:t>
            </w:r>
            <w:proofErr w:type="spellEnd"/>
            <w:r w:rsidR="00BB2FFC" w:rsidRPr="00CF558A">
              <w:rPr>
                <w:rFonts w:eastAsia="Calibri"/>
                <w:bCs/>
                <w:sz w:val="24"/>
                <w:szCs w:val="24"/>
              </w:rPr>
              <w:t>;</w:t>
            </w: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CE23B7" w:rsidRPr="00CF558A" w:rsidRDefault="00CE23B7" w:rsidP="00CE23B7">
            <w:pPr>
              <w:rPr>
                <w:sz w:val="24"/>
              </w:rPr>
            </w:pPr>
          </w:p>
          <w:p w:rsidR="00DC0F71" w:rsidRPr="00CF558A" w:rsidRDefault="00DC0F71" w:rsidP="00CE23B7">
            <w:pPr>
              <w:rPr>
                <w:sz w:val="24"/>
              </w:rPr>
            </w:pPr>
          </w:p>
          <w:p w:rsidR="00CE23B7" w:rsidRPr="00CF558A" w:rsidRDefault="00CE23B7" w:rsidP="00DC0F71">
            <w:pPr>
              <w:ind w:firstLine="459"/>
              <w:jc w:val="both"/>
              <w:rPr>
                <w:sz w:val="24"/>
              </w:rPr>
            </w:pPr>
            <w:r w:rsidRPr="00CF558A">
              <w:rPr>
                <w:sz w:val="24"/>
              </w:rPr>
              <w:t xml:space="preserve">2) </w:t>
            </w:r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2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өлешнең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икенче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һәм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өченче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абзацларын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үз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көчен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югалткан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F558A" w:rsidRPr="00CF558A">
              <w:rPr>
                <w:rFonts w:eastAsia="Calibri"/>
                <w:bCs/>
                <w:sz w:val="24"/>
                <w:szCs w:val="24"/>
              </w:rPr>
              <w:t>дип</w:t>
            </w:r>
            <w:proofErr w:type="spellEnd"/>
            <w:proofErr w:type="gramEnd"/>
            <w:r w:rsidR="00DC0F71" w:rsidRPr="00CF558A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bCs/>
                <w:sz w:val="24"/>
                <w:szCs w:val="24"/>
              </w:rPr>
              <w:t>танырга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</w:rPr>
              <w:t>.</w:t>
            </w:r>
          </w:p>
        </w:tc>
        <w:tc>
          <w:tcPr>
            <w:tcW w:w="5123" w:type="dxa"/>
          </w:tcPr>
          <w:p w:rsidR="00DC0F71" w:rsidRPr="00CF558A" w:rsidRDefault="00DC0F71" w:rsidP="00DC0F71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CF558A">
              <w:rPr>
                <w:sz w:val="24"/>
                <w:szCs w:val="24"/>
              </w:rPr>
              <w:lastRenderedPageBreak/>
              <w:t xml:space="preserve">25 </w:t>
            </w:r>
            <w:r w:rsidR="00CF558A" w:rsidRPr="00CF558A">
              <w:rPr>
                <w:sz w:val="24"/>
                <w:szCs w:val="24"/>
              </w:rPr>
              <w:t>статья</w:t>
            </w:r>
            <w:r w:rsidRPr="00CF558A">
              <w:rPr>
                <w:sz w:val="24"/>
                <w:szCs w:val="24"/>
              </w:rPr>
              <w:t xml:space="preserve">. </w:t>
            </w:r>
            <w:r w:rsidR="00CF558A" w:rsidRPr="00CF558A">
              <w:rPr>
                <w:b/>
                <w:sz w:val="24"/>
                <w:szCs w:val="24"/>
              </w:rPr>
              <w:t>Татарстан</w:t>
            </w:r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Республикасының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сәламәтлек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саклау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өлкәсендәге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чыгым</w:t>
            </w:r>
            <w:proofErr w:type="spellEnd"/>
            <w:r w:rsidRPr="00CF55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b/>
                <w:sz w:val="24"/>
                <w:szCs w:val="24"/>
              </w:rPr>
              <w:t>йөкләмәсе</w:t>
            </w:r>
            <w:proofErr w:type="spellEnd"/>
          </w:p>
          <w:p w:rsidR="00DC0F71" w:rsidRPr="00CF558A" w:rsidRDefault="00DC0F71" w:rsidP="00DC0F71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  <w:szCs w:val="24"/>
              </w:rPr>
            </w:pPr>
          </w:p>
          <w:p w:rsidR="00DC0F71" w:rsidRPr="00CF558A" w:rsidRDefault="00DC0F71" w:rsidP="00DC0F71">
            <w:pPr>
              <w:ind w:firstLine="540"/>
              <w:jc w:val="both"/>
              <w:rPr>
                <w:i/>
                <w:sz w:val="24"/>
                <w:szCs w:val="24"/>
              </w:rPr>
            </w:pPr>
            <w:r w:rsidRPr="00CF558A">
              <w:rPr>
                <w:sz w:val="24"/>
                <w:szCs w:val="24"/>
              </w:rPr>
              <w:t xml:space="preserve">1. </w:t>
            </w:r>
            <w:r w:rsidR="00CF558A" w:rsidRPr="00CF558A">
              <w:rPr>
                <w:sz w:val="24"/>
                <w:szCs w:val="24"/>
              </w:rPr>
              <w:t>Татарстан</w:t>
            </w:r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Республикасының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сәламәтлек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саклау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өлкәсендәге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чыгым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йөкләмәсе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түбәндәге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гамәлләрне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финанс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белән</w:t>
            </w:r>
            <w:proofErr w:type="spellEnd"/>
            <w:r w:rsidRPr="00CF558A">
              <w:rPr>
                <w:sz w:val="24"/>
                <w:szCs w:val="24"/>
              </w:rPr>
              <w:t xml:space="preserve">  </w:t>
            </w:r>
            <w:proofErr w:type="spellStart"/>
            <w:r w:rsidR="00CF558A" w:rsidRPr="00CF558A">
              <w:rPr>
                <w:sz w:val="24"/>
                <w:szCs w:val="24"/>
              </w:rPr>
              <w:t>тәэмин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F558A" w:rsidRPr="00CF558A">
              <w:rPr>
                <w:sz w:val="24"/>
                <w:szCs w:val="24"/>
              </w:rPr>
              <w:t>ит</w:t>
            </w:r>
            <w:proofErr w:type="gramEnd"/>
            <w:r w:rsidR="00CF558A" w:rsidRPr="00CF558A">
              <w:rPr>
                <w:sz w:val="24"/>
                <w:szCs w:val="24"/>
              </w:rPr>
              <w:t>үдән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гыйбарәт</w:t>
            </w:r>
            <w:proofErr w:type="spellEnd"/>
            <w:r w:rsidRPr="00CF558A">
              <w:rPr>
                <w:sz w:val="24"/>
                <w:szCs w:val="24"/>
              </w:rPr>
              <w:t>:</w:t>
            </w:r>
          </w:p>
          <w:p w:rsidR="00DC0F71" w:rsidRPr="00CF558A" w:rsidRDefault="00DC0F71" w:rsidP="00DC0F71">
            <w:pPr>
              <w:suppressAutoHyphens/>
              <w:autoSpaceDE w:val="0"/>
              <w:autoSpaceDN w:val="0"/>
              <w:adjustRightInd w:val="0"/>
              <w:ind w:firstLine="540"/>
              <w:jc w:val="both"/>
              <w:outlineLvl w:val="0"/>
              <w:rPr>
                <w:bCs/>
                <w:sz w:val="24"/>
              </w:rPr>
            </w:pPr>
            <w:r w:rsidRPr="00CF558A">
              <w:rPr>
                <w:sz w:val="24"/>
                <w:szCs w:val="24"/>
              </w:rPr>
              <w:t xml:space="preserve">1) </w:t>
            </w:r>
            <w:proofErr w:type="spellStart"/>
            <w:r w:rsidR="00CF558A" w:rsidRPr="00CF558A">
              <w:rPr>
                <w:sz w:val="24"/>
                <w:szCs w:val="24"/>
              </w:rPr>
              <w:t>гражданнарга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медицина</w:t>
            </w:r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ярдәмен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түләүсез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күрсәтүнең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дәү</w:t>
            </w:r>
            <w:proofErr w:type="gramStart"/>
            <w:r w:rsidR="00CF558A" w:rsidRPr="00CF558A">
              <w:rPr>
                <w:sz w:val="24"/>
                <w:szCs w:val="24"/>
              </w:rPr>
              <w:t>л</w:t>
            </w:r>
            <w:proofErr w:type="gramEnd"/>
            <w:r w:rsidR="00CF558A" w:rsidRPr="00CF558A">
              <w:rPr>
                <w:sz w:val="24"/>
                <w:szCs w:val="24"/>
              </w:rPr>
              <w:t>әт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гарантияләренең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территориаль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программасы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кысаларындагы</w:t>
            </w:r>
            <w:proofErr w:type="spellEnd"/>
            <w:r w:rsidRPr="00CF558A">
              <w:rPr>
                <w:szCs w:val="28"/>
              </w:rPr>
              <w:t>:</w:t>
            </w:r>
          </w:p>
          <w:p w:rsidR="00DC0F71" w:rsidRPr="00CF558A" w:rsidRDefault="00CF558A" w:rsidP="00DC0F71">
            <w:pPr>
              <w:ind w:firstLine="540"/>
              <w:jc w:val="both"/>
              <w:rPr>
                <w:bCs/>
                <w:sz w:val="24"/>
              </w:rPr>
            </w:pPr>
            <w:r w:rsidRPr="00CF558A">
              <w:rPr>
                <w:bCs/>
                <w:sz w:val="24"/>
              </w:rPr>
              <w:t>…</w:t>
            </w:r>
          </w:p>
          <w:p w:rsidR="00DC0F71" w:rsidRPr="00CF558A" w:rsidRDefault="00CF558A" w:rsidP="00DC0F71">
            <w:pPr>
              <w:ind w:firstLine="540"/>
              <w:jc w:val="both"/>
              <w:rPr>
                <w:bCs/>
                <w:sz w:val="24"/>
                <w:szCs w:val="24"/>
              </w:rPr>
            </w:pPr>
            <w:r w:rsidRPr="00CF558A">
              <w:rPr>
                <w:bCs/>
                <w:sz w:val="24"/>
              </w:rPr>
              <w:t>в</w:t>
            </w:r>
            <w:r w:rsidR="00DC0F71" w:rsidRPr="00CF558A">
              <w:rPr>
                <w:bCs/>
                <w:sz w:val="24"/>
              </w:rPr>
              <w:t xml:space="preserve">) </w:t>
            </w:r>
            <w:proofErr w:type="spellStart"/>
            <w:r w:rsidRPr="00CF558A">
              <w:rPr>
                <w:sz w:val="24"/>
                <w:szCs w:val="24"/>
              </w:rPr>
              <w:t>гражданнарга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ашыгыч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, </w:t>
            </w:r>
            <w:proofErr w:type="spellStart"/>
            <w:r w:rsidRPr="00CF558A">
              <w:rPr>
                <w:sz w:val="24"/>
                <w:szCs w:val="24"/>
              </w:rPr>
              <w:t>шул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исә</w:t>
            </w:r>
            <w:proofErr w:type="gramStart"/>
            <w:r w:rsidRPr="00CF558A">
              <w:rPr>
                <w:sz w:val="24"/>
                <w:szCs w:val="24"/>
              </w:rPr>
              <w:t>пт</w:t>
            </w:r>
            <w:proofErr w:type="gramEnd"/>
            <w:r w:rsidRPr="00CF558A">
              <w:rPr>
                <w:sz w:val="24"/>
                <w:szCs w:val="24"/>
              </w:rPr>
              <w:t>ән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махсуслаштырылган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ашыгыч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, </w:t>
            </w:r>
            <w:r w:rsidRPr="00CF558A">
              <w:rPr>
                <w:sz w:val="24"/>
                <w:szCs w:val="24"/>
              </w:rPr>
              <w:t>медицина</w:t>
            </w:r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ярдәме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>(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территориаль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мәҗбүри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медицина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иминияте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программасына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кертелмәгән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медицина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ярдәме</w:t>
            </w:r>
            <w:proofErr w:type="spellEnd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өлешендә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шулай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ук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территориаль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мәҗбүри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медицина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иминияте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программасында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каралган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медицина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ярдәме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өчен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түләү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тарифлары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структурасына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кертелмәгән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чыгымнар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өлешендә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),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һава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юлы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суднолары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белән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гамәлгә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ашырыла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торган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санитария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>-</w:t>
            </w:r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авиация</w:t>
            </w:r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эвакуациясе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хезмәтләре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күрсәтү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CF558A">
              <w:rPr>
                <w:rFonts w:eastAsia="Calibri"/>
                <w:bCs/>
                <w:sz w:val="24"/>
                <w:szCs w:val="24"/>
                <w:u w:val="single"/>
              </w:rPr>
              <w:t>буенча</w:t>
            </w:r>
            <w:proofErr w:type="spellEnd"/>
            <w:r w:rsidR="00DC0F71" w:rsidRPr="00CF558A">
              <w:rPr>
                <w:rFonts w:eastAsia="Calibri"/>
                <w:bCs/>
                <w:sz w:val="24"/>
                <w:szCs w:val="24"/>
                <w:u w:val="single"/>
              </w:rPr>
              <w:t>,</w:t>
            </w:r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шулай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ук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идентификацияләү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мөмкин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булмаган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һәм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558A">
              <w:rPr>
                <w:sz w:val="24"/>
                <w:szCs w:val="24"/>
              </w:rPr>
              <w:t>м</w:t>
            </w:r>
            <w:proofErr w:type="gramEnd"/>
            <w:r w:rsidRPr="00CF558A">
              <w:rPr>
                <w:sz w:val="24"/>
                <w:szCs w:val="24"/>
              </w:rPr>
              <w:t>әҗбүри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медицина</w:t>
            </w:r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lastRenderedPageBreak/>
              <w:t>иминияте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буенча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иминләштерелмәгән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гражданнарга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мәҗбүри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медицина</w:t>
            </w:r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иминиятенең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база</w:t>
            </w:r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программасына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кертелгән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авырулар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булганда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һәм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халәтләрдә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ашыгыч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һәм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кичектергесез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рәвешләрдә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r w:rsidRPr="00CF558A">
              <w:rPr>
                <w:sz w:val="24"/>
                <w:szCs w:val="24"/>
              </w:rPr>
              <w:t>медицина</w:t>
            </w:r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ярдәме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күрсәтү</w:t>
            </w:r>
            <w:proofErr w:type="spellEnd"/>
            <w:r w:rsidR="00DC0F71" w:rsidRPr="00CF558A">
              <w:rPr>
                <w:sz w:val="24"/>
                <w:szCs w:val="24"/>
              </w:rPr>
              <w:t xml:space="preserve"> </w:t>
            </w:r>
            <w:proofErr w:type="spellStart"/>
            <w:r w:rsidRPr="00CF558A">
              <w:rPr>
                <w:sz w:val="24"/>
                <w:szCs w:val="24"/>
              </w:rPr>
              <w:t>буенча</w:t>
            </w:r>
            <w:proofErr w:type="spellEnd"/>
            <w:r w:rsidR="00DC0F71" w:rsidRPr="00CF558A">
              <w:rPr>
                <w:sz w:val="24"/>
                <w:szCs w:val="24"/>
              </w:rPr>
              <w:t>;</w:t>
            </w:r>
          </w:p>
          <w:p w:rsidR="00DC0F71" w:rsidRPr="00CF558A" w:rsidRDefault="00CF558A" w:rsidP="00DC0F71">
            <w:pPr>
              <w:ind w:firstLine="540"/>
              <w:jc w:val="both"/>
              <w:rPr>
                <w:bCs/>
                <w:sz w:val="24"/>
              </w:rPr>
            </w:pPr>
            <w:r w:rsidRPr="00CF558A">
              <w:rPr>
                <w:bCs/>
                <w:sz w:val="24"/>
              </w:rPr>
              <w:t>…</w:t>
            </w:r>
          </w:p>
          <w:p w:rsidR="00DC0F71" w:rsidRPr="00CF558A" w:rsidRDefault="00DC0F71" w:rsidP="00DC0F71">
            <w:pPr>
              <w:ind w:firstLine="540"/>
              <w:jc w:val="both"/>
              <w:rPr>
                <w:sz w:val="24"/>
                <w:szCs w:val="24"/>
              </w:rPr>
            </w:pPr>
            <w:r w:rsidRPr="00CF558A">
              <w:rPr>
                <w:sz w:val="24"/>
              </w:rPr>
              <w:t xml:space="preserve">2.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Татарстан</w:t>
            </w:r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Республикасы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Территориаль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мәҗбүри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медицина</w:t>
            </w:r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иминияте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фонды</w:t>
            </w:r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бюджеты</w:t>
            </w:r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чыгымнарын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финанс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белән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тәэмин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ит</w:t>
            </w:r>
            <w:proofErr w:type="gramEnd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ү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максатларында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Татарстан</w:t>
            </w:r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Республикасы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бюджетыннан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Татарстан</w:t>
            </w:r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Республикасы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Территориаль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мәҗбүри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медицина</w:t>
            </w:r>
            <w:r w:rsidRPr="00CF558A">
              <w:rPr>
                <w:sz w:val="24"/>
                <w:szCs w:val="24"/>
              </w:rPr>
              <w:t xml:space="preserve"> </w:t>
            </w:r>
            <w:proofErr w:type="spellStart"/>
            <w:r w:rsidR="00CF558A" w:rsidRPr="00CF558A">
              <w:rPr>
                <w:sz w:val="24"/>
                <w:szCs w:val="24"/>
              </w:rPr>
              <w:t>иминияте</w:t>
            </w:r>
            <w:proofErr w:type="spellEnd"/>
            <w:r w:rsidRPr="00CF558A">
              <w:rPr>
                <w:sz w:val="24"/>
                <w:szCs w:val="24"/>
              </w:rPr>
              <w:t xml:space="preserve"> </w:t>
            </w:r>
            <w:r w:rsidR="00CF558A" w:rsidRPr="00CF558A">
              <w:rPr>
                <w:sz w:val="24"/>
                <w:szCs w:val="24"/>
              </w:rPr>
              <w:t>фонды</w:t>
            </w:r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бюджетына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бюджетара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трансфертлар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бирү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очраклары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түбәндәгеләрдән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558A" w:rsidRPr="00CF558A">
              <w:rPr>
                <w:rFonts w:eastAsia="Calibri"/>
                <w:sz w:val="24"/>
                <w:szCs w:val="24"/>
                <w:lang w:eastAsia="en-US"/>
              </w:rPr>
              <w:t>гыйбарәт</w:t>
            </w:r>
            <w:proofErr w:type="spellEnd"/>
            <w:r w:rsidRPr="00CF558A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DC0F71" w:rsidRPr="00CF558A" w:rsidRDefault="00DC0F71" w:rsidP="00DC0F71">
            <w:pPr>
              <w:jc w:val="both"/>
            </w:pPr>
          </w:p>
          <w:p w:rsidR="00CE23B7" w:rsidRPr="00CF558A" w:rsidRDefault="00CE23B7" w:rsidP="00CE23B7">
            <w:pPr>
              <w:jc w:val="both"/>
              <w:rPr>
                <w:bCs/>
                <w:sz w:val="24"/>
              </w:rPr>
            </w:pPr>
          </w:p>
          <w:p w:rsidR="00CE23B7" w:rsidRPr="00CF558A" w:rsidRDefault="00CF558A" w:rsidP="00CE23B7">
            <w:pPr>
              <w:jc w:val="both"/>
              <w:rPr>
                <w:bCs/>
                <w:i/>
                <w:sz w:val="24"/>
              </w:rPr>
            </w:pPr>
            <w:proofErr w:type="spellStart"/>
            <w:r w:rsidRPr="00CF558A">
              <w:rPr>
                <w:bCs/>
                <w:i/>
                <w:sz w:val="24"/>
              </w:rPr>
              <w:t>икенче</w:t>
            </w:r>
            <w:proofErr w:type="spellEnd"/>
            <w:r w:rsidR="00DC0F71" w:rsidRPr="00CF558A">
              <w:rPr>
                <w:bCs/>
                <w:i/>
                <w:sz w:val="24"/>
              </w:rPr>
              <w:t xml:space="preserve"> </w:t>
            </w:r>
            <w:r w:rsidRPr="00CF558A">
              <w:rPr>
                <w:bCs/>
                <w:i/>
                <w:sz w:val="24"/>
              </w:rPr>
              <w:t>абзац</w:t>
            </w:r>
            <w:r w:rsidR="00CE23B7" w:rsidRPr="00CF558A">
              <w:rPr>
                <w:bCs/>
                <w:i/>
                <w:sz w:val="24"/>
              </w:rPr>
              <w:t xml:space="preserve"> </w:t>
            </w:r>
            <w:r w:rsidRPr="00CF558A">
              <w:rPr>
                <w:bCs/>
                <w:i/>
                <w:sz w:val="24"/>
              </w:rPr>
              <w:t>–</w:t>
            </w:r>
            <w:r w:rsidR="00DC0F71" w:rsidRPr="00CF558A">
              <w:rPr>
                <w:bCs/>
                <w:i/>
                <w:sz w:val="24"/>
              </w:rPr>
              <w:t xml:space="preserve"> </w:t>
            </w:r>
            <w:proofErr w:type="spellStart"/>
            <w:r w:rsidRPr="00CF558A">
              <w:rPr>
                <w:bCs/>
                <w:i/>
                <w:sz w:val="24"/>
              </w:rPr>
              <w:t>үз</w:t>
            </w:r>
            <w:proofErr w:type="spellEnd"/>
            <w:r w:rsidR="00DC0F71" w:rsidRPr="00CF558A">
              <w:rPr>
                <w:bCs/>
                <w:i/>
                <w:sz w:val="24"/>
              </w:rPr>
              <w:t xml:space="preserve"> </w:t>
            </w:r>
            <w:proofErr w:type="spellStart"/>
            <w:r w:rsidRPr="00CF558A">
              <w:rPr>
                <w:bCs/>
                <w:i/>
                <w:sz w:val="24"/>
              </w:rPr>
              <w:t>көчен</w:t>
            </w:r>
            <w:proofErr w:type="spellEnd"/>
            <w:r w:rsidR="00DC0F71" w:rsidRPr="00CF558A">
              <w:rPr>
                <w:bCs/>
                <w:i/>
                <w:sz w:val="24"/>
              </w:rPr>
              <w:t xml:space="preserve"> </w:t>
            </w:r>
            <w:proofErr w:type="spellStart"/>
            <w:r w:rsidRPr="00CF558A">
              <w:rPr>
                <w:bCs/>
                <w:i/>
                <w:sz w:val="24"/>
              </w:rPr>
              <w:t>югалтты</w:t>
            </w:r>
            <w:proofErr w:type="spellEnd"/>
            <w:r w:rsidR="00CE23B7" w:rsidRPr="00CF558A">
              <w:rPr>
                <w:bCs/>
                <w:i/>
                <w:sz w:val="24"/>
              </w:rPr>
              <w:t>;</w:t>
            </w:r>
          </w:p>
          <w:p w:rsidR="00CE23B7" w:rsidRPr="00CF558A" w:rsidRDefault="00CF558A" w:rsidP="00DC0F71">
            <w:pPr>
              <w:jc w:val="both"/>
            </w:pPr>
            <w:proofErr w:type="spellStart"/>
            <w:r w:rsidRPr="00CF558A">
              <w:rPr>
                <w:bCs/>
                <w:i/>
                <w:sz w:val="24"/>
              </w:rPr>
              <w:t>ө</w:t>
            </w:r>
            <w:proofErr w:type="gramStart"/>
            <w:r w:rsidRPr="00CF558A">
              <w:rPr>
                <w:bCs/>
                <w:i/>
                <w:sz w:val="24"/>
              </w:rPr>
              <w:t>ченче</w:t>
            </w:r>
            <w:proofErr w:type="spellEnd"/>
            <w:proofErr w:type="gramEnd"/>
            <w:r w:rsidR="00DC0F71" w:rsidRPr="00CF558A">
              <w:rPr>
                <w:bCs/>
                <w:i/>
                <w:sz w:val="24"/>
              </w:rPr>
              <w:t xml:space="preserve"> </w:t>
            </w:r>
            <w:r w:rsidRPr="00CF558A">
              <w:rPr>
                <w:bCs/>
                <w:i/>
                <w:sz w:val="24"/>
              </w:rPr>
              <w:t>абза</w:t>
            </w:r>
            <w:bookmarkStart w:id="0" w:name="_GoBack"/>
            <w:bookmarkEnd w:id="0"/>
            <w:r w:rsidRPr="00CF558A">
              <w:rPr>
                <w:bCs/>
                <w:i/>
                <w:sz w:val="24"/>
              </w:rPr>
              <w:t>ц</w:t>
            </w:r>
            <w:r w:rsidR="00DC0F71" w:rsidRPr="00CF558A">
              <w:rPr>
                <w:bCs/>
                <w:i/>
                <w:sz w:val="24"/>
              </w:rPr>
              <w:t xml:space="preserve"> </w:t>
            </w:r>
            <w:r w:rsidRPr="00CF558A">
              <w:rPr>
                <w:bCs/>
                <w:i/>
                <w:sz w:val="24"/>
              </w:rPr>
              <w:t>–</w:t>
            </w:r>
            <w:r w:rsidR="00CE23B7" w:rsidRPr="00CF558A">
              <w:rPr>
                <w:bCs/>
                <w:i/>
                <w:sz w:val="24"/>
              </w:rPr>
              <w:t xml:space="preserve"> </w:t>
            </w:r>
            <w:proofErr w:type="spellStart"/>
            <w:r w:rsidRPr="00CF558A">
              <w:rPr>
                <w:bCs/>
                <w:i/>
                <w:sz w:val="24"/>
              </w:rPr>
              <w:t>үз</w:t>
            </w:r>
            <w:proofErr w:type="spellEnd"/>
            <w:r w:rsidR="00DC0F71" w:rsidRPr="00CF558A">
              <w:rPr>
                <w:bCs/>
                <w:i/>
                <w:sz w:val="24"/>
              </w:rPr>
              <w:t xml:space="preserve"> </w:t>
            </w:r>
            <w:proofErr w:type="spellStart"/>
            <w:r w:rsidRPr="00CF558A">
              <w:rPr>
                <w:bCs/>
                <w:i/>
                <w:sz w:val="24"/>
              </w:rPr>
              <w:t>көчен</w:t>
            </w:r>
            <w:proofErr w:type="spellEnd"/>
            <w:r w:rsidR="00DC0F71" w:rsidRPr="00CF558A">
              <w:rPr>
                <w:bCs/>
                <w:i/>
                <w:sz w:val="24"/>
              </w:rPr>
              <w:t xml:space="preserve"> </w:t>
            </w:r>
            <w:proofErr w:type="spellStart"/>
            <w:r w:rsidRPr="00CF558A">
              <w:rPr>
                <w:bCs/>
                <w:i/>
                <w:sz w:val="24"/>
              </w:rPr>
              <w:t>югалтты</w:t>
            </w:r>
            <w:proofErr w:type="spellEnd"/>
            <w:r w:rsidR="00CE23B7" w:rsidRPr="00CF558A">
              <w:rPr>
                <w:bCs/>
                <w:i/>
                <w:sz w:val="24"/>
              </w:rPr>
              <w:t>;</w:t>
            </w:r>
          </w:p>
        </w:tc>
      </w:tr>
    </w:tbl>
    <w:p w:rsidR="002620C7" w:rsidRPr="00CF558A" w:rsidRDefault="002620C7" w:rsidP="002620C7">
      <w:pPr>
        <w:jc w:val="center"/>
      </w:pPr>
    </w:p>
    <w:sectPr w:rsidR="002620C7" w:rsidRPr="00CF558A" w:rsidSect="002620C7">
      <w:pgSz w:w="16838" w:h="11906" w:orient="landscape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A0002AFF" w:usb1="D00078FB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C5C82"/>
    <w:multiLevelType w:val="hybridMultilevel"/>
    <w:tmpl w:val="8C38BE16"/>
    <w:lvl w:ilvl="0" w:tplc="6FD24D14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620C7"/>
    <w:rsid w:val="002620C7"/>
    <w:rsid w:val="002C0FCD"/>
    <w:rsid w:val="00365ADC"/>
    <w:rsid w:val="003A0215"/>
    <w:rsid w:val="005C1423"/>
    <w:rsid w:val="008B420D"/>
    <w:rsid w:val="009168F2"/>
    <w:rsid w:val="00970B43"/>
    <w:rsid w:val="00BB2FFC"/>
    <w:rsid w:val="00CE23B7"/>
    <w:rsid w:val="00CF558A"/>
    <w:rsid w:val="00DC0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C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20C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0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620C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2620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CE23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kazakova.liliya</dc:creator>
  <cp:lastModifiedBy>ahmetova.endzhe</cp:lastModifiedBy>
  <cp:revision>3</cp:revision>
  <cp:lastPrinted>2026-09-14T06:30:00Z</cp:lastPrinted>
  <dcterms:created xsi:type="dcterms:W3CDTF">2026-09-14T06:30:00Z</dcterms:created>
  <dcterms:modified xsi:type="dcterms:W3CDTF">2026-09-14T10:45:00Z</dcterms:modified>
</cp:coreProperties>
</file>