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EF5" w:rsidRPr="004A7EF5" w:rsidRDefault="003B42F8" w:rsidP="004F28AC">
      <w:pPr>
        <w:pStyle w:val="ConsPlusTitle"/>
        <w:jc w:val="center"/>
        <w:rPr>
          <w:sz w:val="40"/>
          <w:szCs w:val="40"/>
        </w:rPr>
      </w:pPr>
      <w:r w:rsidRPr="004A7EF5">
        <w:rPr>
          <w:sz w:val="40"/>
          <w:szCs w:val="40"/>
        </w:rPr>
        <w:t xml:space="preserve">БЮДЖЕТНЫЙ КОДЕКС </w:t>
      </w:r>
    </w:p>
    <w:p w:rsidR="004A7EF5" w:rsidRDefault="004A7EF5" w:rsidP="004F28AC">
      <w:pPr>
        <w:pStyle w:val="ConsPlusTitle"/>
        <w:jc w:val="center"/>
        <w:rPr>
          <w:sz w:val="28"/>
          <w:szCs w:val="28"/>
        </w:rPr>
      </w:pPr>
    </w:p>
    <w:p w:rsidR="003B42F8" w:rsidRPr="004A7EF5" w:rsidRDefault="003B42F8" w:rsidP="004F28AC">
      <w:pPr>
        <w:pStyle w:val="ConsPlusTitle"/>
        <w:jc w:val="center"/>
        <w:rPr>
          <w:sz w:val="36"/>
          <w:szCs w:val="36"/>
        </w:rPr>
      </w:pPr>
      <w:r w:rsidRPr="004A7EF5">
        <w:rPr>
          <w:sz w:val="36"/>
          <w:szCs w:val="36"/>
        </w:rPr>
        <w:t>Р</w:t>
      </w:r>
      <w:r w:rsidR="004A7EF5" w:rsidRPr="004A7EF5">
        <w:rPr>
          <w:sz w:val="36"/>
          <w:szCs w:val="36"/>
        </w:rPr>
        <w:t xml:space="preserve">еспублики </w:t>
      </w:r>
      <w:r w:rsidRPr="004A7EF5">
        <w:rPr>
          <w:sz w:val="36"/>
          <w:szCs w:val="36"/>
        </w:rPr>
        <w:t>Т</w:t>
      </w:r>
      <w:r w:rsidR="004A7EF5" w:rsidRPr="004A7EF5">
        <w:rPr>
          <w:sz w:val="36"/>
          <w:szCs w:val="36"/>
        </w:rPr>
        <w:t>атарстан</w:t>
      </w:r>
    </w:p>
    <w:p w:rsidR="00B670CB" w:rsidRDefault="00B670CB" w:rsidP="00BF0331">
      <w:pPr>
        <w:widowControl w:val="0"/>
        <w:autoSpaceDE w:val="0"/>
        <w:autoSpaceDN w:val="0"/>
        <w:adjustRightInd w:val="0"/>
        <w:jc w:val="right"/>
        <w:rPr>
          <w:sz w:val="28"/>
          <w:szCs w:val="28"/>
        </w:rPr>
      </w:pPr>
    </w:p>
    <w:p w:rsidR="00BF0331" w:rsidRDefault="003B42F8" w:rsidP="00BF0331">
      <w:pPr>
        <w:widowControl w:val="0"/>
        <w:autoSpaceDE w:val="0"/>
        <w:autoSpaceDN w:val="0"/>
        <w:adjustRightInd w:val="0"/>
        <w:jc w:val="right"/>
        <w:rPr>
          <w:sz w:val="28"/>
          <w:szCs w:val="28"/>
        </w:rPr>
      </w:pPr>
      <w:proofErr w:type="gramStart"/>
      <w:r w:rsidRPr="00357245">
        <w:rPr>
          <w:sz w:val="28"/>
          <w:szCs w:val="28"/>
        </w:rPr>
        <w:t>Принят</w:t>
      </w:r>
      <w:proofErr w:type="gramEnd"/>
    </w:p>
    <w:p w:rsidR="00BF0331" w:rsidRDefault="003B42F8" w:rsidP="00BF0331">
      <w:pPr>
        <w:widowControl w:val="0"/>
        <w:autoSpaceDE w:val="0"/>
        <w:autoSpaceDN w:val="0"/>
        <w:adjustRightInd w:val="0"/>
        <w:jc w:val="right"/>
        <w:rPr>
          <w:sz w:val="28"/>
          <w:szCs w:val="28"/>
        </w:rPr>
      </w:pPr>
      <w:r w:rsidRPr="00357245">
        <w:rPr>
          <w:sz w:val="28"/>
          <w:szCs w:val="28"/>
        </w:rPr>
        <w:t xml:space="preserve">Государственным </w:t>
      </w:r>
      <w:r w:rsidR="00BF0331">
        <w:rPr>
          <w:sz w:val="28"/>
          <w:szCs w:val="28"/>
        </w:rPr>
        <w:t xml:space="preserve"> </w:t>
      </w:r>
      <w:r w:rsidRPr="00357245">
        <w:rPr>
          <w:sz w:val="28"/>
          <w:szCs w:val="28"/>
        </w:rPr>
        <w:t>Советом</w:t>
      </w:r>
    </w:p>
    <w:p w:rsidR="003B42F8" w:rsidRPr="00357245" w:rsidRDefault="003B42F8" w:rsidP="00BF0331">
      <w:pPr>
        <w:widowControl w:val="0"/>
        <w:autoSpaceDE w:val="0"/>
        <w:autoSpaceDN w:val="0"/>
        <w:adjustRightInd w:val="0"/>
        <w:jc w:val="right"/>
        <w:rPr>
          <w:sz w:val="28"/>
          <w:szCs w:val="28"/>
        </w:rPr>
      </w:pPr>
      <w:r w:rsidRPr="00357245">
        <w:rPr>
          <w:sz w:val="28"/>
          <w:szCs w:val="28"/>
        </w:rPr>
        <w:t>Республики Татарстан</w:t>
      </w:r>
    </w:p>
    <w:p w:rsidR="003B42F8" w:rsidRPr="00357245" w:rsidRDefault="003B42F8" w:rsidP="00BF0331">
      <w:pPr>
        <w:widowControl w:val="0"/>
        <w:autoSpaceDE w:val="0"/>
        <w:autoSpaceDN w:val="0"/>
        <w:adjustRightInd w:val="0"/>
        <w:jc w:val="right"/>
        <w:rPr>
          <w:sz w:val="28"/>
          <w:szCs w:val="28"/>
        </w:rPr>
      </w:pPr>
      <w:r w:rsidRPr="00357245">
        <w:rPr>
          <w:sz w:val="28"/>
          <w:szCs w:val="28"/>
        </w:rPr>
        <w:t>28 апреля 2004 года</w:t>
      </w:r>
    </w:p>
    <w:p w:rsidR="00B670CB" w:rsidRDefault="00B670CB" w:rsidP="004A7EF5">
      <w:pPr>
        <w:widowControl w:val="0"/>
        <w:autoSpaceDE w:val="0"/>
        <w:autoSpaceDN w:val="0"/>
        <w:adjustRightInd w:val="0"/>
        <w:ind w:firstLine="720"/>
        <w:jc w:val="center"/>
        <w:rPr>
          <w:sz w:val="28"/>
          <w:szCs w:val="28"/>
        </w:rPr>
      </w:pPr>
    </w:p>
    <w:p w:rsidR="003B42F8" w:rsidRPr="004A7EF5" w:rsidRDefault="003B42F8" w:rsidP="00187FE0">
      <w:pPr>
        <w:widowControl w:val="0"/>
        <w:autoSpaceDE w:val="0"/>
        <w:autoSpaceDN w:val="0"/>
        <w:adjustRightInd w:val="0"/>
        <w:jc w:val="center"/>
        <w:rPr>
          <w:i/>
          <w:sz w:val="28"/>
          <w:szCs w:val="28"/>
        </w:rPr>
      </w:pPr>
      <w:proofErr w:type="gramStart"/>
      <w:r w:rsidRPr="004A7EF5">
        <w:rPr>
          <w:i/>
          <w:sz w:val="28"/>
          <w:szCs w:val="28"/>
        </w:rPr>
        <w:t>(в ред</w:t>
      </w:r>
      <w:r w:rsidR="007641E1" w:rsidRPr="004A7EF5">
        <w:rPr>
          <w:i/>
          <w:sz w:val="28"/>
          <w:szCs w:val="28"/>
        </w:rPr>
        <w:t>акции</w:t>
      </w:r>
      <w:r w:rsidR="000B5678">
        <w:rPr>
          <w:i/>
          <w:sz w:val="28"/>
          <w:szCs w:val="28"/>
        </w:rPr>
        <w:t xml:space="preserve"> з</w:t>
      </w:r>
      <w:r w:rsidRPr="004A7EF5">
        <w:rPr>
          <w:i/>
          <w:sz w:val="28"/>
          <w:szCs w:val="28"/>
        </w:rPr>
        <w:t>аконов Р</w:t>
      </w:r>
      <w:r w:rsidR="00470D81" w:rsidRPr="004A7EF5">
        <w:rPr>
          <w:i/>
          <w:sz w:val="28"/>
          <w:szCs w:val="28"/>
        </w:rPr>
        <w:t xml:space="preserve">еспублики </w:t>
      </w:r>
      <w:r w:rsidRPr="004A7EF5">
        <w:rPr>
          <w:i/>
          <w:sz w:val="28"/>
          <w:szCs w:val="28"/>
        </w:rPr>
        <w:t>Т</w:t>
      </w:r>
      <w:r w:rsidR="00470D81" w:rsidRPr="004A7EF5">
        <w:rPr>
          <w:i/>
          <w:sz w:val="28"/>
          <w:szCs w:val="28"/>
        </w:rPr>
        <w:t>атарстан</w:t>
      </w:r>
      <w:r w:rsidRPr="004A7EF5">
        <w:rPr>
          <w:i/>
          <w:sz w:val="28"/>
          <w:szCs w:val="28"/>
        </w:rPr>
        <w:t xml:space="preserve"> от 27</w:t>
      </w:r>
      <w:r w:rsidR="004A7EF5">
        <w:rPr>
          <w:i/>
          <w:sz w:val="28"/>
          <w:szCs w:val="28"/>
        </w:rPr>
        <w:t xml:space="preserve"> июня </w:t>
      </w:r>
      <w:r w:rsidRPr="004A7EF5">
        <w:rPr>
          <w:i/>
          <w:sz w:val="28"/>
          <w:szCs w:val="28"/>
        </w:rPr>
        <w:t>2005</w:t>
      </w:r>
      <w:r w:rsidR="004A7EF5">
        <w:rPr>
          <w:i/>
          <w:sz w:val="28"/>
          <w:szCs w:val="28"/>
        </w:rPr>
        <w:t xml:space="preserve"> года</w:t>
      </w:r>
      <w:r w:rsidRPr="004A7EF5">
        <w:rPr>
          <w:i/>
          <w:sz w:val="28"/>
          <w:szCs w:val="28"/>
        </w:rPr>
        <w:t xml:space="preserve"> </w:t>
      </w:r>
      <w:r w:rsidR="004A7EF5">
        <w:rPr>
          <w:i/>
          <w:sz w:val="28"/>
          <w:szCs w:val="28"/>
        </w:rPr>
        <w:t>№</w:t>
      </w:r>
      <w:hyperlink r:id="rId7" w:history="1">
        <w:r w:rsidRPr="004A7EF5">
          <w:rPr>
            <w:i/>
            <w:sz w:val="28"/>
            <w:szCs w:val="28"/>
          </w:rPr>
          <w:t xml:space="preserve"> 78-ЗРТ</w:t>
        </w:r>
      </w:hyperlink>
      <w:r w:rsidRPr="004A7EF5">
        <w:rPr>
          <w:i/>
          <w:sz w:val="28"/>
          <w:szCs w:val="28"/>
        </w:rPr>
        <w:t>,</w:t>
      </w:r>
      <w:proofErr w:type="gramEnd"/>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3</w:t>
      </w:r>
      <w:r w:rsidR="004A7EF5">
        <w:rPr>
          <w:i/>
          <w:sz w:val="28"/>
          <w:szCs w:val="28"/>
        </w:rPr>
        <w:t xml:space="preserve"> октября </w:t>
      </w:r>
      <w:r w:rsidRPr="004A7EF5">
        <w:rPr>
          <w:i/>
          <w:sz w:val="28"/>
          <w:szCs w:val="28"/>
        </w:rPr>
        <w:t>2005</w:t>
      </w:r>
      <w:r w:rsidR="004A7EF5">
        <w:rPr>
          <w:i/>
          <w:sz w:val="28"/>
          <w:szCs w:val="28"/>
        </w:rPr>
        <w:t xml:space="preserve"> года</w:t>
      </w:r>
      <w:r w:rsidRPr="004A7EF5">
        <w:rPr>
          <w:i/>
          <w:sz w:val="28"/>
          <w:szCs w:val="28"/>
        </w:rPr>
        <w:t xml:space="preserve"> </w:t>
      </w:r>
      <w:hyperlink r:id="rId8" w:history="1">
        <w:r w:rsidR="004A7EF5">
          <w:rPr>
            <w:i/>
            <w:sz w:val="28"/>
            <w:szCs w:val="28"/>
          </w:rPr>
          <w:t>№</w:t>
        </w:r>
        <w:r w:rsidRPr="004A7EF5">
          <w:rPr>
            <w:i/>
            <w:sz w:val="28"/>
            <w:szCs w:val="28"/>
          </w:rPr>
          <w:t xml:space="preserve"> 95-ЗРТ</w:t>
        </w:r>
      </w:hyperlink>
      <w:r w:rsidRPr="004A7EF5">
        <w:rPr>
          <w:i/>
          <w:sz w:val="28"/>
          <w:szCs w:val="28"/>
        </w:rPr>
        <w:t>, от 3</w:t>
      </w:r>
      <w:r w:rsidR="004A7EF5">
        <w:rPr>
          <w:i/>
          <w:sz w:val="28"/>
          <w:szCs w:val="28"/>
        </w:rPr>
        <w:t xml:space="preserve"> октября </w:t>
      </w:r>
      <w:r w:rsidRPr="004A7EF5">
        <w:rPr>
          <w:i/>
          <w:sz w:val="28"/>
          <w:szCs w:val="28"/>
        </w:rPr>
        <w:t>2005</w:t>
      </w:r>
      <w:r w:rsidR="004A7EF5">
        <w:rPr>
          <w:i/>
          <w:sz w:val="28"/>
          <w:szCs w:val="28"/>
        </w:rPr>
        <w:t xml:space="preserve"> года</w:t>
      </w:r>
      <w:r w:rsidRPr="004A7EF5">
        <w:rPr>
          <w:i/>
          <w:sz w:val="28"/>
          <w:szCs w:val="28"/>
        </w:rPr>
        <w:t xml:space="preserve"> </w:t>
      </w:r>
      <w:hyperlink r:id="rId9" w:history="1">
        <w:r w:rsidR="004A7EF5">
          <w:rPr>
            <w:i/>
            <w:sz w:val="28"/>
            <w:szCs w:val="28"/>
          </w:rPr>
          <w:t>№</w:t>
        </w:r>
        <w:r w:rsidRPr="004A7EF5">
          <w:rPr>
            <w:i/>
            <w:sz w:val="28"/>
            <w:szCs w:val="28"/>
          </w:rPr>
          <w:t xml:space="preserve"> 135-ЗРТ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22</w:t>
      </w:r>
      <w:r w:rsidR="004A7EF5">
        <w:rPr>
          <w:i/>
          <w:sz w:val="28"/>
          <w:szCs w:val="28"/>
        </w:rPr>
        <w:t xml:space="preserve"> июня </w:t>
      </w:r>
      <w:r w:rsidRPr="004A7EF5">
        <w:rPr>
          <w:i/>
          <w:sz w:val="28"/>
          <w:szCs w:val="28"/>
        </w:rPr>
        <w:t>2006</w:t>
      </w:r>
      <w:r w:rsidR="004A7EF5">
        <w:rPr>
          <w:i/>
          <w:sz w:val="28"/>
          <w:szCs w:val="28"/>
        </w:rPr>
        <w:t xml:space="preserve"> года</w:t>
      </w:r>
      <w:r w:rsidRPr="004A7EF5">
        <w:rPr>
          <w:i/>
          <w:sz w:val="28"/>
          <w:szCs w:val="28"/>
        </w:rPr>
        <w:t xml:space="preserve"> </w:t>
      </w:r>
      <w:hyperlink r:id="rId10" w:history="1">
        <w:r w:rsidR="004A7EF5">
          <w:rPr>
            <w:i/>
            <w:sz w:val="28"/>
            <w:szCs w:val="28"/>
          </w:rPr>
          <w:t>№</w:t>
        </w:r>
        <w:r w:rsidRPr="004A7EF5">
          <w:rPr>
            <w:i/>
            <w:sz w:val="28"/>
            <w:szCs w:val="28"/>
          </w:rPr>
          <w:t xml:space="preserve"> 46-ЗРТ</w:t>
        </w:r>
      </w:hyperlink>
      <w:r w:rsidRPr="004A7EF5">
        <w:rPr>
          <w:i/>
          <w:sz w:val="28"/>
          <w:szCs w:val="28"/>
        </w:rPr>
        <w:t>, от 11</w:t>
      </w:r>
      <w:r w:rsidR="004A7EF5">
        <w:rPr>
          <w:i/>
          <w:sz w:val="28"/>
          <w:szCs w:val="28"/>
        </w:rPr>
        <w:t xml:space="preserve"> декабря </w:t>
      </w:r>
      <w:r w:rsidRPr="004A7EF5">
        <w:rPr>
          <w:i/>
          <w:sz w:val="28"/>
          <w:szCs w:val="28"/>
        </w:rPr>
        <w:t>2006</w:t>
      </w:r>
      <w:r w:rsidR="004A7EF5">
        <w:rPr>
          <w:i/>
          <w:sz w:val="28"/>
          <w:szCs w:val="28"/>
        </w:rPr>
        <w:t xml:space="preserve"> года</w:t>
      </w:r>
      <w:r w:rsidRPr="004A7EF5">
        <w:rPr>
          <w:i/>
          <w:sz w:val="28"/>
          <w:szCs w:val="28"/>
        </w:rPr>
        <w:t xml:space="preserve"> </w:t>
      </w:r>
      <w:hyperlink r:id="rId11" w:history="1">
        <w:r w:rsidR="004A7EF5">
          <w:rPr>
            <w:i/>
            <w:sz w:val="28"/>
            <w:szCs w:val="28"/>
          </w:rPr>
          <w:t>№</w:t>
        </w:r>
        <w:r w:rsidRPr="004A7EF5">
          <w:rPr>
            <w:i/>
            <w:sz w:val="28"/>
            <w:szCs w:val="28"/>
          </w:rPr>
          <w:t xml:space="preserve"> 76-ЗРТ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2</w:t>
      </w:r>
      <w:r w:rsidR="004A7EF5">
        <w:rPr>
          <w:i/>
          <w:sz w:val="28"/>
          <w:szCs w:val="28"/>
        </w:rPr>
        <w:t xml:space="preserve"> августа </w:t>
      </w:r>
      <w:r w:rsidRPr="004A7EF5">
        <w:rPr>
          <w:i/>
          <w:sz w:val="28"/>
          <w:szCs w:val="28"/>
        </w:rPr>
        <w:t>2007</w:t>
      </w:r>
      <w:r w:rsidR="004A7EF5">
        <w:rPr>
          <w:i/>
          <w:sz w:val="28"/>
          <w:szCs w:val="28"/>
        </w:rPr>
        <w:t xml:space="preserve"> года</w:t>
      </w:r>
      <w:r w:rsidRPr="004A7EF5">
        <w:rPr>
          <w:i/>
          <w:sz w:val="28"/>
          <w:szCs w:val="28"/>
        </w:rPr>
        <w:t xml:space="preserve"> </w:t>
      </w:r>
      <w:hyperlink r:id="rId12" w:history="1">
        <w:r w:rsidR="004A7EF5">
          <w:rPr>
            <w:i/>
            <w:sz w:val="28"/>
            <w:szCs w:val="28"/>
          </w:rPr>
          <w:t>№</w:t>
        </w:r>
        <w:r w:rsidRPr="004A7EF5">
          <w:rPr>
            <w:i/>
            <w:sz w:val="28"/>
            <w:szCs w:val="28"/>
          </w:rPr>
          <w:t xml:space="preserve"> 38-ЗРТ</w:t>
        </w:r>
      </w:hyperlink>
      <w:r w:rsidRPr="004A7EF5">
        <w:rPr>
          <w:i/>
          <w:sz w:val="28"/>
          <w:szCs w:val="28"/>
        </w:rPr>
        <w:t>, от 20</w:t>
      </w:r>
      <w:r w:rsidR="004A7EF5">
        <w:rPr>
          <w:i/>
          <w:sz w:val="28"/>
          <w:szCs w:val="28"/>
        </w:rPr>
        <w:t xml:space="preserve"> октября </w:t>
      </w:r>
      <w:r w:rsidRPr="004A7EF5">
        <w:rPr>
          <w:i/>
          <w:sz w:val="28"/>
          <w:szCs w:val="28"/>
        </w:rPr>
        <w:t>2007</w:t>
      </w:r>
      <w:r w:rsidR="004A7EF5">
        <w:rPr>
          <w:i/>
          <w:sz w:val="28"/>
          <w:szCs w:val="28"/>
        </w:rPr>
        <w:t xml:space="preserve"> года</w:t>
      </w:r>
      <w:r w:rsidRPr="004A7EF5">
        <w:rPr>
          <w:i/>
          <w:sz w:val="28"/>
          <w:szCs w:val="28"/>
        </w:rPr>
        <w:t xml:space="preserve"> </w:t>
      </w:r>
      <w:hyperlink r:id="rId13" w:history="1">
        <w:r w:rsidR="004A7EF5">
          <w:rPr>
            <w:i/>
            <w:sz w:val="28"/>
            <w:szCs w:val="28"/>
          </w:rPr>
          <w:t>№</w:t>
        </w:r>
        <w:r w:rsidRPr="004A7EF5">
          <w:rPr>
            <w:i/>
            <w:sz w:val="28"/>
            <w:szCs w:val="28"/>
          </w:rPr>
          <w:t xml:space="preserve"> 40-ЗРТ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6</w:t>
      </w:r>
      <w:r w:rsidR="004A7EF5">
        <w:rPr>
          <w:i/>
          <w:sz w:val="28"/>
          <w:szCs w:val="28"/>
        </w:rPr>
        <w:t xml:space="preserve"> августа </w:t>
      </w:r>
      <w:r w:rsidRPr="004A7EF5">
        <w:rPr>
          <w:i/>
          <w:sz w:val="28"/>
          <w:szCs w:val="28"/>
        </w:rPr>
        <w:t>2008</w:t>
      </w:r>
      <w:r w:rsidR="004A7EF5">
        <w:rPr>
          <w:i/>
          <w:sz w:val="28"/>
          <w:szCs w:val="28"/>
        </w:rPr>
        <w:t xml:space="preserve"> года</w:t>
      </w:r>
      <w:r w:rsidRPr="004A7EF5">
        <w:rPr>
          <w:i/>
          <w:sz w:val="28"/>
          <w:szCs w:val="28"/>
        </w:rPr>
        <w:t xml:space="preserve"> </w:t>
      </w:r>
      <w:hyperlink r:id="rId14" w:history="1">
        <w:r w:rsidR="004A7EF5">
          <w:rPr>
            <w:i/>
            <w:sz w:val="28"/>
            <w:szCs w:val="28"/>
          </w:rPr>
          <w:t>№</w:t>
        </w:r>
        <w:r w:rsidRPr="004A7EF5">
          <w:rPr>
            <w:i/>
            <w:sz w:val="28"/>
            <w:szCs w:val="28"/>
          </w:rPr>
          <w:t xml:space="preserve"> 72-ЗРТ</w:t>
        </w:r>
      </w:hyperlink>
      <w:r w:rsidRPr="004A7EF5">
        <w:rPr>
          <w:i/>
          <w:sz w:val="28"/>
          <w:szCs w:val="28"/>
        </w:rPr>
        <w:t>, от 3</w:t>
      </w:r>
      <w:r w:rsidR="004A7EF5">
        <w:rPr>
          <w:i/>
          <w:sz w:val="28"/>
          <w:szCs w:val="28"/>
        </w:rPr>
        <w:t xml:space="preserve"> октября </w:t>
      </w:r>
      <w:r w:rsidRPr="004A7EF5">
        <w:rPr>
          <w:i/>
          <w:sz w:val="28"/>
          <w:szCs w:val="28"/>
        </w:rPr>
        <w:t>2008</w:t>
      </w:r>
      <w:r w:rsidR="004A7EF5">
        <w:rPr>
          <w:i/>
          <w:sz w:val="28"/>
          <w:szCs w:val="28"/>
        </w:rPr>
        <w:t xml:space="preserve"> года </w:t>
      </w:r>
      <w:hyperlink r:id="rId15" w:history="1">
        <w:r w:rsidR="004A7EF5">
          <w:rPr>
            <w:i/>
            <w:sz w:val="28"/>
            <w:szCs w:val="28"/>
          </w:rPr>
          <w:t>№</w:t>
        </w:r>
        <w:r w:rsidRPr="004A7EF5">
          <w:rPr>
            <w:i/>
            <w:sz w:val="28"/>
            <w:szCs w:val="28"/>
          </w:rPr>
          <w:t xml:space="preserve"> 80-ЗРТ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4</w:t>
      </w:r>
      <w:r w:rsidR="004A7EF5">
        <w:rPr>
          <w:i/>
          <w:sz w:val="28"/>
          <w:szCs w:val="28"/>
        </w:rPr>
        <w:t xml:space="preserve"> июля </w:t>
      </w:r>
      <w:r w:rsidRPr="004A7EF5">
        <w:rPr>
          <w:i/>
          <w:sz w:val="28"/>
          <w:szCs w:val="28"/>
        </w:rPr>
        <w:t>2009</w:t>
      </w:r>
      <w:r w:rsidR="004A7EF5">
        <w:rPr>
          <w:i/>
          <w:sz w:val="28"/>
          <w:szCs w:val="28"/>
        </w:rPr>
        <w:t xml:space="preserve"> года</w:t>
      </w:r>
      <w:r w:rsidRPr="004A7EF5">
        <w:rPr>
          <w:i/>
          <w:sz w:val="28"/>
          <w:szCs w:val="28"/>
        </w:rPr>
        <w:t xml:space="preserve"> </w:t>
      </w:r>
      <w:hyperlink r:id="rId16" w:history="1">
        <w:r w:rsidR="004A7EF5">
          <w:rPr>
            <w:i/>
            <w:sz w:val="28"/>
            <w:szCs w:val="28"/>
          </w:rPr>
          <w:t>№</w:t>
        </w:r>
        <w:r w:rsidRPr="004A7EF5">
          <w:rPr>
            <w:i/>
            <w:sz w:val="28"/>
            <w:szCs w:val="28"/>
          </w:rPr>
          <w:t xml:space="preserve"> 27-ЗРТ</w:t>
        </w:r>
      </w:hyperlink>
      <w:r w:rsidRPr="004A7EF5">
        <w:rPr>
          <w:i/>
          <w:sz w:val="28"/>
          <w:szCs w:val="28"/>
        </w:rPr>
        <w:t>, от 3</w:t>
      </w:r>
      <w:r w:rsidR="004A7EF5">
        <w:rPr>
          <w:i/>
          <w:sz w:val="28"/>
          <w:szCs w:val="28"/>
        </w:rPr>
        <w:t xml:space="preserve"> декабря </w:t>
      </w:r>
      <w:r w:rsidRPr="004A7EF5">
        <w:rPr>
          <w:i/>
          <w:sz w:val="28"/>
          <w:szCs w:val="28"/>
        </w:rPr>
        <w:t>2009</w:t>
      </w:r>
      <w:r w:rsidR="004A7EF5">
        <w:rPr>
          <w:i/>
          <w:sz w:val="28"/>
          <w:szCs w:val="28"/>
        </w:rPr>
        <w:t xml:space="preserve"> года</w:t>
      </w:r>
      <w:r w:rsidRPr="004A7EF5">
        <w:rPr>
          <w:i/>
          <w:sz w:val="28"/>
          <w:szCs w:val="28"/>
        </w:rPr>
        <w:t xml:space="preserve"> </w:t>
      </w:r>
      <w:hyperlink r:id="rId17" w:history="1">
        <w:r w:rsidR="004A7EF5">
          <w:rPr>
            <w:i/>
            <w:sz w:val="28"/>
            <w:szCs w:val="28"/>
          </w:rPr>
          <w:t>№</w:t>
        </w:r>
        <w:r w:rsidRPr="004A7EF5">
          <w:rPr>
            <w:i/>
            <w:sz w:val="28"/>
            <w:szCs w:val="28"/>
          </w:rPr>
          <w:t xml:space="preserve"> 55-ЗРТ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5</w:t>
      </w:r>
      <w:r w:rsidR="004A7EF5">
        <w:rPr>
          <w:i/>
          <w:sz w:val="28"/>
          <w:szCs w:val="28"/>
        </w:rPr>
        <w:t xml:space="preserve"> июля </w:t>
      </w:r>
      <w:r w:rsidRPr="004A7EF5">
        <w:rPr>
          <w:i/>
          <w:sz w:val="28"/>
          <w:szCs w:val="28"/>
        </w:rPr>
        <w:t>2010</w:t>
      </w:r>
      <w:r w:rsidR="004A7EF5">
        <w:rPr>
          <w:i/>
          <w:sz w:val="28"/>
          <w:szCs w:val="28"/>
        </w:rPr>
        <w:t xml:space="preserve"> года</w:t>
      </w:r>
      <w:r w:rsidRPr="004A7EF5">
        <w:rPr>
          <w:i/>
          <w:sz w:val="28"/>
          <w:szCs w:val="28"/>
        </w:rPr>
        <w:t xml:space="preserve"> </w:t>
      </w:r>
      <w:hyperlink r:id="rId18" w:history="1">
        <w:r w:rsidR="004A7EF5">
          <w:rPr>
            <w:i/>
            <w:sz w:val="28"/>
            <w:szCs w:val="28"/>
          </w:rPr>
          <w:t>№</w:t>
        </w:r>
        <w:r w:rsidRPr="004A7EF5">
          <w:rPr>
            <w:i/>
            <w:sz w:val="28"/>
            <w:szCs w:val="28"/>
          </w:rPr>
          <w:t xml:space="preserve"> 52-ЗРТ</w:t>
        </w:r>
      </w:hyperlink>
      <w:r w:rsidRPr="004A7EF5">
        <w:rPr>
          <w:i/>
          <w:sz w:val="28"/>
          <w:szCs w:val="28"/>
        </w:rPr>
        <w:t>, от 13</w:t>
      </w:r>
      <w:r w:rsidR="004A7EF5">
        <w:rPr>
          <w:i/>
          <w:sz w:val="28"/>
          <w:szCs w:val="28"/>
        </w:rPr>
        <w:t xml:space="preserve"> декабря </w:t>
      </w:r>
      <w:r w:rsidRPr="004A7EF5">
        <w:rPr>
          <w:i/>
          <w:sz w:val="28"/>
          <w:szCs w:val="28"/>
        </w:rPr>
        <w:t>2010</w:t>
      </w:r>
      <w:r w:rsidR="004A7EF5">
        <w:rPr>
          <w:i/>
          <w:sz w:val="28"/>
          <w:szCs w:val="28"/>
        </w:rPr>
        <w:t xml:space="preserve"> года</w:t>
      </w:r>
      <w:r w:rsidRPr="004A7EF5">
        <w:rPr>
          <w:i/>
          <w:sz w:val="28"/>
          <w:szCs w:val="28"/>
        </w:rPr>
        <w:t xml:space="preserve"> </w:t>
      </w:r>
      <w:hyperlink r:id="rId19" w:history="1">
        <w:r w:rsidR="004A7EF5">
          <w:rPr>
            <w:i/>
            <w:sz w:val="28"/>
            <w:szCs w:val="28"/>
          </w:rPr>
          <w:t>№</w:t>
        </w:r>
        <w:r w:rsidRPr="004A7EF5">
          <w:rPr>
            <w:i/>
            <w:sz w:val="28"/>
            <w:szCs w:val="28"/>
          </w:rPr>
          <w:t xml:space="preserve"> 86-ЗРТ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1</w:t>
      </w:r>
      <w:r w:rsidR="004A7EF5">
        <w:rPr>
          <w:i/>
          <w:sz w:val="28"/>
          <w:szCs w:val="28"/>
        </w:rPr>
        <w:t xml:space="preserve"> августа </w:t>
      </w:r>
      <w:r w:rsidRPr="004A7EF5">
        <w:rPr>
          <w:i/>
          <w:sz w:val="28"/>
          <w:szCs w:val="28"/>
        </w:rPr>
        <w:t>2011</w:t>
      </w:r>
      <w:r w:rsidR="004A7EF5">
        <w:rPr>
          <w:i/>
          <w:sz w:val="28"/>
          <w:szCs w:val="28"/>
        </w:rPr>
        <w:t xml:space="preserve"> года </w:t>
      </w:r>
      <w:hyperlink r:id="rId20" w:history="1">
        <w:r w:rsidR="004A7EF5">
          <w:rPr>
            <w:i/>
            <w:sz w:val="28"/>
            <w:szCs w:val="28"/>
          </w:rPr>
          <w:t>№</w:t>
        </w:r>
        <w:r w:rsidRPr="004A7EF5">
          <w:rPr>
            <w:i/>
            <w:sz w:val="28"/>
            <w:szCs w:val="28"/>
          </w:rPr>
          <w:t xml:space="preserve"> 60-ЗРТ</w:t>
        </w:r>
      </w:hyperlink>
      <w:r w:rsidRPr="004A7EF5">
        <w:rPr>
          <w:i/>
          <w:sz w:val="28"/>
          <w:szCs w:val="28"/>
        </w:rPr>
        <w:t>, от 18</w:t>
      </w:r>
      <w:r w:rsidR="004A7EF5">
        <w:rPr>
          <w:i/>
          <w:sz w:val="28"/>
          <w:szCs w:val="28"/>
        </w:rPr>
        <w:t xml:space="preserve"> ноября </w:t>
      </w:r>
      <w:r w:rsidRPr="004A7EF5">
        <w:rPr>
          <w:i/>
          <w:sz w:val="28"/>
          <w:szCs w:val="28"/>
        </w:rPr>
        <w:t>2011</w:t>
      </w:r>
      <w:r w:rsidR="004A7EF5">
        <w:rPr>
          <w:i/>
          <w:sz w:val="28"/>
          <w:szCs w:val="28"/>
        </w:rPr>
        <w:t xml:space="preserve"> года</w:t>
      </w:r>
      <w:r w:rsidRPr="004A7EF5">
        <w:rPr>
          <w:i/>
          <w:sz w:val="28"/>
          <w:szCs w:val="28"/>
        </w:rPr>
        <w:t xml:space="preserve"> </w:t>
      </w:r>
      <w:hyperlink r:id="rId21" w:history="1">
        <w:r w:rsidR="004A7EF5">
          <w:rPr>
            <w:i/>
            <w:sz w:val="28"/>
            <w:szCs w:val="28"/>
          </w:rPr>
          <w:t>№</w:t>
        </w:r>
        <w:r w:rsidRPr="004A7EF5">
          <w:rPr>
            <w:i/>
            <w:sz w:val="28"/>
            <w:szCs w:val="28"/>
          </w:rPr>
          <w:t xml:space="preserve"> 88-ЗРТ</w:t>
        </w:r>
      </w:hyperlink>
      <w:r w:rsidRPr="004A7EF5">
        <w:rPr>
          <w:i/>
          <w:sz w:val="28"/>
          <w:szCs w:val="28"/>
        </w:rPr>
        <w:t>,</w:t>
      </w:r>
    </w:p>
    <w:p w:rsidR="004A7EF5" w:rsidRDefault="003B42F8" w:rsidP="00187FE0">
      <w:pPr>
        <w:widowControl w:val="0"/>
        <w:autoSpaceDE w:val="0"/>
        <w:autoSpaceDN w:val="0"/>
        <w:adjustRightInd w:val="0"/>
        <w:jc w:val="center"/>
        <w:rPr>
          <w:i/>
          <w:sz w:val="28"/>
          <w:szCs w:val="28"/>
        </w:rPr>
      </w:pPr>
      <w:r w:rsidRPr="004A7EF5">
        <w:rPr>
          <w:i/>
          <w:sz w:val="28"/>
          <w:szCs w:val="28"/>
        </w:rPr>
        <w:t>от 30</w:t>
      </w:r>
      <w:r w:rsidR="004A7EF5">
        <w:rPr>
          <w:i/>
          <w:sz w:val="28"/>
          <w:szCs w:val="28"/>
        </w:rPr>
        <w:t xml:space="preserve"> ноября </w:t>
      </w:r>
      <w:r w:rsidRPr="004A7EF5">
        <w:rPr>
          <w:i/>
          <w:sz w:val="28"/>
          <w:szCs w:val="28"/>
        </w:rPr>
        <w:t>2011</w:t>
      </w:r>
      <w:r w:rsidR="004A7EF5">
        <w:rPr>
          <w:i/>
          <w:sz w:val="28"/>
          <w:szCs w:val="28"/>
        </w:rPr>
        <w:t xml:space="preserve"> года</w:t>
      </w:r>
      <w:r w:rsidRPr="004A7EF5">
        <w:rPr>
          <w:i/>
          <w:sz w:val="28"/>
          <w:szCs w:val="28"/>
        </w:rPr>
        <w:t xml:space="preserve"> </w:t>
      </w:r>
      <w:hyperlink r:id="rId22" w:history="1">
        <w:r w:rsidR="004A7EF5">
          <w:rPr>
            <w:i/>
            <w:sz w:val="28"/>
            <w:szCs w:val="28"/>
          </w:rPr>
          <w:t>№</w:t>
        </w:r>
        <w:r w:rsidRPr="004A7EF5">
          <w:rPr>
            <w:i/>
            <w:sz w:val="28"/>
            <w:szCs w:val="28"/>
          </w:rPr>
          <w:t xml:space="preserve"> 95-ЗРТ</w:t>
        </w:r>
      </w:hyperlink>
      <w:r w:rsidRPr="004A7EF5">
        <w:rPr>
          <w:i/>
          <w:sz w:val="28"/>
          <w:szCs w:val="28"/>
        </w:rPr>
        <w:t>, от 2</w:t>
      </w:r>
      <w:r w:rsidR="004A7EF5">
        <w:rPr>
          <w:i/>
          <w:sz w:val="28"/>
          <w:szCs w:val="28"/>
        </w:rPr>
        <w:t xml:space="preserve"> ноября </w:t>
      </w:r>
      <w:r w:rsidRPr="004A7EF5">
        <w:rPr>
          <w:i/>
          <w:sz w:val="28"/>
          <w:szCs w:val="28"/>
        </w:rPr>
        <w:t>2012</w:t>
      </w:r>
      <w:r w:rsidR="004A7EF5">
        <w:rPr>
          <w:i/>
          <w:sz w:val="28"/>
          <w:szCs w:val="28"/>
        </w:rPr>
        <w:t xml:space="preserve"> года</w:t>
      </w:r>
      <w:r w:rsidRPr="004A7EF5">
        <w:rPr>
          <w:i/>
          <w:sz w:val="28"/>
          <w:szCs w:val="28"/>
        </w:rPr>
        <w:t xml:space="preserve"> </w:t>
      </w:r>
      <w:hyperlink r:id="rId23" w:history="1">
        <w:r w:rsidR="004A7EF5">
          <w:rPr>
            <w:i/>
            <w:sz w:val="28"/>
            <w:szCs w:val="28"/>
          </w:rPr>
          <w:t>№</w:t>
        </w:r>
        <w:r w:rsidRPr="004A7EF5">
          <w:rPr>
            <w:i/>
            <w:sz w:val="28"/>
            <w:szCs w:val="28"/>
          </w:rPr>
          <w:t xml:space="preserve"> 74-ЗРТ</w:t>
        </w:r>
      </w:hyperlink>
      <w:r w:rsidR="004A7EF5">
        <w:rPr>
          <w:i/>
          <w:sz w:val="28"/>
          <w:szCs w:val="28"/>
        </w:rPr>
        <w:t xml:space="preserve">, </w:t>
      </w:r>
    </w:p>
    <w:p w:rsidR="00097D8D" w:rsidRDefault="004A7EF5" w:rsidP="00187FE0">
      <w:pPr>
        <w:widowControl w:val="0"/>
        <w:autoSpaceDE w:val="0"/>
        <w:autoSpaceDN w:val="0"/>
        <w:adjustRightInd w:val="0"/>
        <w:jc w:val="center"/>
        <w:rPr>
          <w:i/>
          <w:sz w:val="28"/>
          <w:szCs w:val="28"/>
        </w:rPr>
      </w:pPr>
      <w:r>
        <w:rPr>
          <w:i/>
          <w:sz w:val="28"/>
          <w:szCs w:val="28"/>
        </w:rPr>
        <w:t>от 22 июля 2013 года № 70-ЗРТ</w:t>
      </w:r>
      <w:r w:rsidR="000B5678">
        <w:rPr>
          <w:i/>
          <w:sz w:val="28"/>
          <w:szCs w:val="28"/>
        </w:rPr>
        <w:t xml:space="preserve">, </w:t>
      </w:r>
      <w:r w:rsidR="000B5678" w:rsidRPr="008F4B6C">
        <w:rPr>
          <w:i/>
          <w:sz w:val="28"/>
          <w:szCs w:val="28"/>
        </w:rPr>
        <w:t xml:space="preserve">от </w:t>
      </w:r>
      <w:r w:rsidR="000B5678">
        <w:rPr>
          <w:i/>
          <w:sz w:val="28"/>
          <w:szCs w:val="28"/>
        </w:rPr>
        <w:t xml:space="preserve">16 октября </w:t>
      </w:r>
      <w:r w:rsidR="000B5678" w:rsidRPr="008F4B6C">
        <w:rPr>
          <w:i/>
          <w:sz w:val="28"/>
          <w:szCs w:val="28"/>
        </w:rPr>
        <w:t>20</w:t>
      </w:r>
      <w:r w:rsidR="000B5678">
        <w:rPr>
          <w:i/>
          <w:sz w:val="28"/>
          <w:szCs w:val="28"/>
        </w:rPr>
        <w:t>13</w:t>
      </w:r>
      <w:r w:rsidR="000B5678" w:rsidRPr="008F4B6C">
        <w:rPr>
          <w:i/>
          <w:sz w:val="28"/>
          <w:szCs w:val="28"/>
        </w:rPr>
        <w:t xml:space="preserve"> года № </w:t>
      </w:r>
      <w:r w:rsidR="000B5678">
        <w:rPr>
          <w:i/>
          <w:sz w:val="28"/>
          <w:szCs w:val="28"/>
        </w:rPr>
        <w:t>79</w:t>
      </w:r>
      <w:r w:rsidR="000B5678" w:rsidRPr="008F4B6C">
        <w:rPr>
          <w:i/>
          <w:sz w:val="28"/>
          <w:szCs w:val="28"/>
        </w:rPr>
        <w:t>-ЗРТ</w:t>
      </w:r>
      <w:r w:rsidR="00CA3B49">
        <w:rPr>
          <w:i/>
          <w:sz w:val="28"/>
          <w:szCs w:val="28"/>
        </w:rPr>
        <w:t>,</w:t>
      </w:r>
    </w:p>
    <w:p w:rsidR="0066738F" w:rsidRPr="00097D8D" w:rsidRDefault="00CA3B49" w:rsidP="00187FE0">
      <w:pPr>
        <w:widowControl w:val="0"/>
        <w:autoSpaceDE w:val="0"/>
        <w:autoSpaceDN w:val="0"/>
        <w:adjustRightInd w:val="0"/>
        <w:jc w:val="center"/>
        <w:rPr>
          <w:i/>
          <w:sz w:val="28"/>
          <w:szCs w:val="28"/>
        </w:rPr>
      </w:pPr>
      <w:r>
        <w:rPr>
          <w:i/>
          <w:sz w:val="28"/>
          <w:szCs w:val="28"/>
        </w:rPr>
        <w:t>от 11 ноября 2013 года № 89-ЗРТ</w:t>
      </w:r>
      <w:r w:rsidR="00D9560D">
        <w:rPr>
          <w:i/>
          <w:sz w:val="28"/>
          <w:szCs w:val="28"/>
        </w:rPr>
        <w:t xml:space="preserve">, от 25 ноября 2013 года № 94-ЗРТ, </w:t>
      </w:r>
    </w:p>
    <w:p w:rsidR="00097D8D" w:rsidRDefault="00D9560D" w:rsidP="00187FE0">
      <w:pPr>
        <w:widowControl w:val="0"/>
        <w:autoSpaceDE w:val="0"/>
        <w:autoSpaceDN w:val="0"/>
        <w:adjustRightInd w:val="0"/>
        <w:jc w:val="center"/>
        <w:rPr>
          <w:i/>
          <w:sz w:val="28"/>
          <w:szCs w:val="28"/>
        </w:rPr>
      </w:pPr>
      <w:r>
        <w:rPr>
          <w:i/>
          <w:sz w:val="28"/>
          <w:szCs w:val="28"/>
        </w:rPr>
        <w:t>от 21 февраля 2014 года № 10-ЗРТ</w:t>
      </w:r>
      <w:r w:rsidR="0066738F">
        <w:rPr>
          <w:i/>
          <w:sz w:val="28"/>
          <w:szCs w:val="28"/>
        </w:rPr>
        <w:t xml:space="preserve">, </w:t>
      </w:r>
      <w:r w:rsidR="004E1562">
        <w:rPr>
          <w:i/>
          <w:sz w:val="28"/>
          <w:szCs w:val="28"/>
        </w:rPr>
        <w:t xml:space="preserve"> от </w:t>
      </w:r>
      <w:r w:rsidR="0066738F">
        <w:rPr>
          <w:i/>
          <w:sz w:val="28"/>
          <w:szCs w:val="28"/>
        </w:rPr>
        <w:t>10 мая 2014 года № 26-ЗРТ</w:t>
      </w:r>
      <w:r w:rsidR="00123C34">
        <w:rPr>
          <w:i/>
          <w:sz w:val="28"/>
          <w:szCs w:val="28"/>
        </w:rPr>
        <w:t>,</w:t>
      </w:r>
    </w:p>
    <w:p w:rsidR="00097D8D" w:rsidRDefault="00123C34" w:rsidP="00187FE0">
      <w:pPr>
        <w:widowControl w:val="0"/>
        <w:autoSpaceDE w:val="0"/>
        <w:autoSpaceDN w:val="0"/>
        <w:adjustRightInd w:val="0"/>
        <w:jc w:val="center"/>
        <w:rPr>
          <w:i/>
          <w:sz w:val="28"/>
          <w:szCs w:val="28"/>
        </w:rPr>
      </w:pPr>
      <w:r>
        <w:rPr>
          <w:i/>
          <w:sz w:val="28"/>
          <w:szCs w:val="28"/>
        </w:rPr>
        <w:t xml:space="preserve"> </w:t>
      </w:r>
      <w:r w:rsidR="006C396C">
        <w:rPr>
          <w:i/>
          <w:sz w:val="28"/>
          <w:szCs w:val="28"/>
        </w:rPr>
        <w:t xml:space="preserve">от 9 июня 2014 года № 50-ЗРТ, </w:t>
      </w:r>
      <w:r>
        <w:rPr>
          <w:i/>
          <w:sz w:val="28"/>
          <w:szCs w:val="28"/>
        </w:rPr>
        <w:t>от 24 июля 2014 года № 74-ЗРТ</w:t>
      </w:r>
      <w:r w:rsidR="00077D8E">
        <w:rPr>
          <w:i/>
          <w:sz w:val="28"/>
          <w:szCs w:val="28"/>
        </w:rPr>
        <w:t>,</w:t>
      </w:r>
      <w:r w:rsidR="007904AB">
        <w:rPr>
          <w:i/>
          <w:sz w:val="28"/>
          <w:szCs w:val="28"/>
        </w:rPr>
        <w:t xml:space="preserve"> </w:t>
      </w:r>
    </w:p>
    <w:p w:rsidR="00097D8D" w:rsidRDefault="007904AB" w:rsidP="00187FE0">
      <w:pPr>
        <w:widowControl w:val="0"/>
        <w:autoSpaceDE w:val="0"/>
        <w:autoSpaceDN w:val="0"/>
        <w:adjustRightInd w:val="0"/>
        <w:jc w:val="center"/>
        <w:rPr>
          <w:i/>
          <w:sz w:val="28"/>
          <w:szCs w:val="28"/>
        </w:rPr>
      </w:pPr>
      <w:r>
        <w:rPr>
          <w:i/>
          <w:sz w:val="28"/>
          <w:szCs w:val="28"/>
        </w:rPr>
        <w:t>от 27 ноября 2014 года</w:t>
      </w:r>
      <w:r w:rsidR="00097D8D">
        <w:rPr>
          <w:i/>
          <w:sz w:val="28"/>
          <w:szCs w:val="28"/>
        </w:rPr>
        <w:t xml:space="preserve"> </w:t>
      </w:r>
      <w:r>
        <w:rPr>
          <w:i/>
          <w:sz w:val="28"/>
          <w:szCs w:val="28"/>
        </w:rPr>
        <w:t>№ 107-ЗРТ,</w:t>
      </w:r>
      <w:r w:rsidR="00077D8E">
        <w:rPr>
          <w:i/>
          <w:sz w:val="28"/>
          <w:szCs w:val="28"/>
        </w:rPr>
        <w:t xml:space="preserve"> от 18 декабря 2014 года № 127-ЗРТ</w:t>
      </w:r>
      <w:r w:rsidR="00C744C9">
        <w:rPr>
          <w:i/>
          <w:sz w:val="28"/>
          <w:szCs w:val="28"/>
        </w:rPr>
        <w:t>,</w:t>
      </w:r>
    </w:p>
    <w:p w:rsidR="00097D8D" w:rsidRDefault="00C744C9" w:rsidP="00187FE0">
      <w:pPr>
        <w:widowControl w:val="0"/>
        <w:autoSpaceDE w:val="0"/>
        <w:autoSpaceDN w:val="0"/>
        <w:adjustRightInd w:val="0"/>
        <w:jc w:val="center"/>
        <w:rPr>
          <w:i/>
          <w:sz w:val="28"/>
          <w:szCs w:val="28"/>
        </w:rPr>
      </w:pPr>
      <w:r>
        <w:rPr>
          <w:i/>
          <w:sz w:val="28"/>
          <w:szCs w:val="28"/>
        </w:rPr>
        <w:t>от 22 апреля 2015 года № 26-ЗРТ</w:t>
      </w:r>
      <w:r w:rsidR="005C5157">
        <w:rPr>
          <w:i/>
          <w:sz w:val="28"/>
          <w:szCs w:val="28"/>
        </w:rPr>
        <w:t>, от 15 июля 2015 года № 58-ЗРТ</w:t>
      </w:r>
      <w:r w:rsidR="006A55D4">
        <w:rPr>
          <w:i/>
          <w:sz w:val="28"/>
          <w:szCs w:val="28"/>
        </w:rPr>
        <w:t>,</w:t>
      </w:r>
    </w:p>
    <w:p w:rsidR="00097D8D" w:rsidRDefault="006A55D4" w:rsidP="00187FE0">
      <w:pPr>
        <w:widowControl w:val="0"/>
        <w:autoSpaceDE w:val="0"/>
        <w:autoSpaceDN w:val="0"/>
        <w:adjustRightInd w:val="0"/>
        <w:jc w:val="center"/>
        <w:rPr>
          <w:i/>
          <w:sz w:val="28"/>
          <w:szCs w:val="28"/>
        </w:rPr>
      </w:pPr>
      <w:r>
        <w:rPr>
          <w:i/>
          <w:sz w:val="28"/>
          <w:szCs w:val="28"/>
        </w:rPr>
        <w:t xml:space="preserve"> от 25 сентября 2015 года № 64-ЗРТ</w:t>
      </w:r>
      <w:r w:rsidR="002209A4">
        <w:rPr>
          <w:i/>
          <w:sz w:val="28"/>
          <w:szCs w:val="28"/>
        </w:rPr>
        <w:t>, от 26 марта 2016 года № 13-ЗРТ</w:t>
      </w:r>
      <w:r w:rsidR="0059217F">
        <w:rPr>
          <w:i/>
          <w:sz w:val="28"/>
          <w:szCs w:val="28"/>
        </w:rPr>
        <w:t xml:space="preserve">, </w:t>
      </w:r>
    </w:p>
    <w:p w:rsidR="00097D8D" w:rsidRDefault="0059217F" w:rsidP="00187FE0">
      <w:pPr>
        <w:widowControl w:val="0"/>
        <w:autoSpaceDE w:val="0"/>
        <w:autoSpaceDN w:val="0"/>
        <w:adjustRightInd w:val="0"/>
        <w:jc w:val="center"/>
        <w:rPr>
          <w:i/>
          <w:sz w:val="28"/>
          <w:szCs w:val="28"/>
        </w:rPr>
      </w:pPr>
      <w:r>
        <w:rPr>
          <w:i/>
          <w:sz w:val="28"/>
          <w:szCs w:val="28"/>
        </w:rPr>
        <w:t>от 31 мая 2016 года № 38-ЗРТ</w:t>
      </w:r>
      <w:r w:rsidR="00641583">
        <w:rPr>
          <w:i/>
          <w:sz w:val="28"/>
          <w:szCs w:val="28"/>
        </w:rPr>
        <w:t>, от 29 июня 2016 года № 49-ЗРТ</w:t>
      </w:r>
      <w:r w:rsidR="00D4013C">
        <w:rPr>
          <w:i/>
          <w:sz w:val="28"/>
          <w:szCs w:val="28"/>
        </w:rPr>
        <w:t xml:space="preserve">, </w:t>
      </w:r>
    </w:p>
    <w:p w:rsidR="00097D8D" w:rsidRDefault="00D4013C" w:rsidP="00187FE0">
      <w:pPr>
        <w:widowControl w:val="0"/>
        <w:autoSpaceDE w:val="0"/>
        <w:autoSpaceDN w:val="0"/>
        <w:adjustRightInd w:val="0"/>
        <w:jc w:val="center"/>
        <w:rPr>
          <w:i/>
          <w:sz w:val="28"/>
          <w:szCs w:val="28"/>
        </w:rPr>
      </w:pPr>
      <w:r>
        <w:rPr>
          <w:i/>
          <w:sz w:val="28"/>
          <w:szCs w:val="28"/>
        </w:rPr>
        <w:t>от 23 сентября 2016 года № 64-ЗРТ</w:t>
      </w:r>
      <w:r w:rsidR="00643054">
        <w:rPr>
          <w:i/>
          <w:sz w:val="28"/>
          <w:szCs w:val="28"/>
        </w:rPr>
        <w:t>,</w:t>
      </w:r>
      <w:r w:rsidR="00097D8D">
        <w:rPr>
          <w:i/>
          <w:sz w:val="28"/>
          <w:szCs w:val="28"/>
        </w:rPr>
        <w:t xml:space="preserve"> </w:t>
      </w:r>
      <w:r w:rsidR="00643054">
        <w:rPr>
          <w:i/>
          <w:sz w:val="28"/>
          <w:szCs w:val="28"/>
        </w:rPr>
        <w:t>от 28 ноября 2016 года № 93-ЗРТ</w:t>
      </w:r>
      <w:r w:rsidR="00E6185C">
        <w:rPr>
          <w:i/>
          <w:sz w:val="28"/>
          <w:szCs w:val="28"/>
        </w:rPr>
        <w:t xml:space="preserve">, </w:t>
      </w:r>
    </w:p>
    <w:p w:rsidR="00097D8D" w:rsidRDefault="00E6185C" w:rsidP="00187FE0">
      <w:pPr>
        <w:widowControl w:val="0"/>
        <w:autoSpaceDE w:val="0"/>
        <w:autoSpaceDN w:val="0"/>
        <w:adjustRightInd w:val="0"/>
        <w:jc w:val="center"/>
        <w:rPr>
          <w:i/>
          <w:sz w:val="28"/>
          <w:szCs w:val="28"/>
        </w:rPr>
      </w:pPr>
      <w:r>
        <w:rPr>
          <w:i/>
          <w:sz w:val="28"/>
          <w:szCs w:val="28"/>
        </w:rPr>
        <w:t xml:space="preserve">от </w:t>
      </w:r>
      <w:r w:rsidR="00242902">
        <w:rPr>
          <w:i/>
          <w:sz w:val="28"/>
          <w:szCs w:val="28"/>
        </w:rPr>
        <w:t>26 декабря 2016 года № 104-ЗРТ</w:t>
      </w:r>
      <w:r w:rsidR="00F27466">
        <w:rPr>
          <w:i/>
          <w:sz w:val="28"/>
          <w:szCs w:val="28"/>
        </w:rPr>
        <w:t>,</w:t>
      </w:r>
      <w:r w:rsidR="00097D8D">
        <w:rPr>
          <w:i/>
          <w:sz w:val="28"/>
          <w:szCs w:val="28"/>
        </w:rPr>
        <w:t xml:space="preserve"> </w:t>
      </w:r>
      <w:r w:rsidR="00F27466">
        <w:rPr>
          <w:i/>
          <w:sz w:val="28"/>
          <w:szCs w:val="28"/>
        </w:rPr>
        <w:t>от 30 сентября 2017 года № 70-ЗРТ</w:t>
      </w:r>
      <w:r w:rsidR="00F4355F">
        <w:rPr>
          <w:i/>
          <w:sz w:val="28"/>
          <w:szCs w:val="28"/>
        </w:rPr>
        <w:t>,</w:t>
      </w:r>
    </w:p>
    <w:p w:rsidR="00097D8D" w:rsidRDefault="00F4355F" w:rsidP="00187FE0">
      <w:pPr>
        <w:widowControl w:val="0"/>
        <w:autoSpaceDE w:val="0"/>
        <w:autoSpaceDN w:val="0"/>
        <w:adjustRightInd w:val="0"/>
        <w:jc w:val="center"/>
        <w:rPr>
          <w:i/>
          <w:sz w:val="28"/>
          <w:szCs w:val="28"/>
        </w:rPr>
      </w:pPr>
      <w:r>
        <w:rPr>
          <w:i/>
          <w:sz w:val="28"/>
          <w:szCs w:val="28"/>
        </w:rPr>
        <w:t xml:space="preserve"> </w:t>
      </w:r>
      <w:r w:rsidR="00BF64C1">
        <w:rPr>
          <w:i/>
          <w:sz w:val="28"/>
          <w:szCs w:val="28"/>
        </w:rPr>
        <w:t>от 27 октября 2017 года № 77-ЗРТ,</w:t>
      </w:r>
      <w:r w:rsidR="00097D8D">
        <w:rPr>
          <w:i/>
          <w:sz w:val="28"/>
          <w:szCs w:val="28"/>
        </w:rPr>
        <w:t xml:space="preserve"> </w:t>
      </w:r>
      <w:r>
        <w:rPr>
          <w:i/>
          <w:sz w:val="28"/>
          <w:szCs w:val="28"/>
        </w:rPr>
        <w:t>от 5 марта 2018 года № 4-ЗРТ</w:t>
      </w:r>
      <w:r w:rsidR="00031B50">
        <w:rPr>
          <w:i/>
          <w:sz w:val="28"/>
          <w:szCs w:val="28"/>
        </w:rPr>
        <w:t xml:space="preserve">, </w:t>
      </w:r>
    </w:p>
    <w:p w:rsidR="007505D1" w:rsidRDefault="00031B50" w:rsidP="00187FE0">
      <w:pPr>
        <w:widowControl w:val="0"/>
        <w:autoSpaceDE w:val="0"/>
        <w:autoSpaceDN w:val="0"/>
        <w:adjustRightInd w:val="0"/>
        <w:jc w:val="center"/>
        <w:rPr>
          <w:i/>
          <w:sz w:val="28"/>
          <w:szCs w:val="28"/>
        </w:rPr>
      </w:pPr>
      <w:r>
        <w:rPr>
          <w:i/>
          <w:sz w:val="28"/>
          <w:szCs w:val="28"/>
        </w:rPr>
        <w:t xml:space="preserve">от 6 октября </w:t>
      </w:r>
      <w:r w:rsidR="00BC37B0">
        <w:rPr>
          <w:i/>
          <w:sz w:val="28"/>
          <w:szCs w:val="28"/>
        </w:rPr>
        <w:t xml:space="preserve">2018 года </w:t>
      </w:r>
      <w:r>
        <w:rPr>
          <w:i/>
          <w:sz w:val="28"/>
          <w:szCs w:val="28"/>
        </w:rPr>
        <w:t>№ 62-ЗРТ</w:t>
      </w:r>
      <w:r w:rsidR="002438D7">
        <w:rPr>
          <w:i/>
          <w:sz w:val="28"/>
          <w:szCs w:val="28"/>
        </w:rPr>
        <w:t>,</w:t>
      </w:r>
      <w:r w:rsidR="00097D8D">
        <w:rPr>
          <w:i/>
          <w:sz w:val="28"/>
          <w:szCs w:val="28"/>
        </w:rPr>
        <w:t xml:space="preserve"> </w:t>
      </w:r>
      <w:r w:rsidR="002438D7">
        <w:rPr>
          <w:i/>
          <w:sz w:val="28"/>
          <w:szCs w:val="28"/>
        </w:rPr>
        <w:t xml:space="preserve">от </w:t>
      </w:r>
      <w:r w:rsidR="0086762C">
        <w:rPr>
          <w:i/>
          <w:sz w:val="28"/>
          <w:szCs w:val="28"/>
        </w:rPr>
        <w:t>26 октября 2018 года № 81-ЗРТ</w:t>
      </w:r>
      <w:r w:rsidR="00C95757">
        <w:rPr>
          <w:i/>
          <w:sz w:val="28"/>
          <w:szCs w:val="28"/>
        </w:rPr>
        <w:t>,</w:t>
      </w:r>
    </w:p>
    <w:p w:rsidR="007505D1" w:rsidRDefault="00C95757" w:rsidP="00187FE0">
      <w:pPr>
        <w:widowControl w:val="0"/>
        <w:autoSpaceDE w:val="0"/>
        <w:autoSpaceDN w:val="0"/>
        <w:adjustRightInd w:val="0"/>
        <w:jc w:val="center"/>
        <w:rPr>
          <w:i/>
          <w:sz w:val="28"/>
          <w:szCs w:val="28"/>
        </w:rPr>
      </w:pPr>
      <w:r>
        <w:rPr>
          <w:i/>
          <w:sz w:val="28"/>
          <w:szCs w:val="28"/>
        </w:rPr>
        <w:t xml:space="preserve"> от 19 декабря 2018 года № 102-ЗРТ</w:t>
      </w:r>
      <w:r w:rsidR="00755C94">
        <w:rPr>
          <w:i/>
          <w:sz w:val="28"/>
          <w:szCs w:val="28"/>
        </w:rPr>
        <w:t>,</w:t>
      </w:r>
      <w:r w:rsidR="007505D1">
        <w:rPr>
          <w:i/>
          <w:sz w:val="28"/>
          <w:szCs w:val="28"/>
        </w:rPr>
        <w:t xml:space="preserve"> </w:t>
      </w:r>
      <w:r w:rsidR="00755C94">
        <w:rPr>
          <w:i/>
          <w:sz w:val="28"/>
          <w:szCs w:val="28"/>
        </w:rPr>
        <w:t xml:space="preserve">от 19 февраля 2019 года № 1-ЗРТ, </w:t>
      </w:r>
    </w:p>
    <w:p w:rsidR="00D74ABB" w:rsidRDefault="00755C94" w:rsidP="00187FE0">
      <w:pPr>
        <w:widowControl w:val="0"/>
        <w:autoSpaceDE w:val="0"/>
        <w:autoSpaceDN w:val="0"/>
        <w:adjustRightInd w:val="0"/>
        <w:jc w:val="center"/>
        <w:rPr>
          <w:i/>
          <w:sz w:val="28"/>
          <w:szCs w:val="28"/>
        </w:rPr>
      </w:pPr>
      <w:r>
        <w:rPr>
          <w:i/>
          <w:sz w:val="28"/>
          <w:szCs w:val="28"/>
        </w:rPr>
        <w:t>от 1 марта 2019 года № 18-ЗРТ</w:t>
      </w:r>
      <w:r w:rsidR="00363386">
        <w:rPr>
          <w:i/>
          <w:sz w:val="28"/>
          <w:szCs w:val="28"/>
        </w:rPr>
        <w:t xml:space="preserve">, </w:t>
      </w:r>
      <w:r w:rsidR="00D74ABB">
        <w:rPr>
          <w:i/>
          <w:sz w:val="28"/>
          <w:szCs w:val="28"/>
        </w:rPr>
        <w:t xml:space="preserve">от 15 июля 2019 года № 57-ЗРТ, </w:t>
      </w:r>
    </w:p>
    <w:p w:rsidR="00D51DF0" w:rsidRDefault="00363386" w:rsidP="00187FE0">
      <w:pPr>
        <w:widowControl w:val="0"/>
        <w:autoSpaceDE w:val="0"/>
        <w:autoSpaceDN w:val="0"/>
        <w:adjustRightInd w:val="0"/>
        <w:jc w:val="center"/>
        <w:rPr>
          <w:i/>
          <w:sz w:val="28"/>
          <w:szCs w:val="28"/>
        </w:rPr>
      </w:pPr>
      <w:r>
        <w:rPr>
          <w:i/>
          <w:sz w:val="28"/>
          <w:szCs w:val="28"/>
        </w:rPr>
        <w:t>от 27 сентября 2019 года № 71-ЗРТ</w:t>
      </w:r>
      <w:r w:rsidR="009B5E57">
        <w:rPr>
          <w:i/>
          <w:sz w:val="28"/>
          <w:szCs w:val="28"/>
        </w:rPr>
        <w:t>,</w:t>
      </w:r>
      <w:r w:rsidR="00D74ABB">
        <w:rPr>
          <w:i/>
          <w:sz w:val="28"/>
          <w:szCs w:val="28"/>
        </w:rPr>
        <w:t xml:space="preserve"> </w:t>
      </w:r>
      <w:r w:rsidR="009B5E57">
        <w:rPr>
          <w:i/>
          <w:sz w:val="28"/>
          <w:szCs w:val="28"/>
        </w:rPr>
        <w:t>от 28 ноября 2019 года № 87-ЗРТ</w:t>
      </w:r>
      <w:r w:rsidR="00D51DF0">
        <w:rPr>
          <w:i/>
          <w:sz w:val="28"/>
          <w:szCs w:val="28"/>
        </w:rPr>
        <w:t>,</w:t>
      </w:r>
    </w:p>
    <w:p w:rsidR="00980ADD" w:rsidRDefault="00D51DF0" w:rsidP="00187FE0">
      <w:pPr>
        <w:widowControl w:val="0"/>
        <w:autoSpaceDE w:val="0"/>
        <w:autoSpaceDN w:val="0"/>
        <w:adjustRightInd w:val="0"/>
        <w:jc w:val="center"/>
        <w:rPr>
          <w:i/>
          <w:sz w:val="28"/>
          <w:szCs w:val="28"/>
        </w:rPr>
      </w:pPr>
      <w:r>
        <w:rPr>
          <w:i/>
          <w:sz w:val="28"/>
          <w:szCs w:val="28"/>
        </w:rPr>
        <w:t>от 18 июня 2020 года № 28-ЗРТ</w:t>
      </w:r>
      <w:r w:rsidR="0073614B">
        <w:rPr>
          <w:i/>
          <w:sz w:val="28"/>
          <w:szCs w:val="28"/>
        </w:rPr>
        <w:t>, от 18 июня 2020 года № 29-ЗРТ</w:t>
      </w:r>
    </w:p>
    <w:p w:rsidR="00980ADD" w:rsidRDefault="00980ADD" w:rsidP="00187FE0">
      <w:pPr>
        <w:widowControl w:val="0"/>
        <w:autoSpaceDE w:val="0"/>
        <w:autoSpaceDN w:val="0"/>
        <w:adjustRightInd w:val="0"/>
        <w:jc w:val="center"/>
        <w:rPr>
          <w:i/>
          <w:sz w:val="28"/>
          <w:szCs w:val="28"/>
        </w:rPr>
      </w:pPr>
      <w:r>
        <w:rPr>
          <w:i/>
          <w:sz w:val="28"/>
          <w:szCs w:val="28"/>
        </w:rPr>
        <w:t>от 18 июля 2020 года № 37-ЗРТ</w:t>
      </w:r>
      <w:r w:rsidR="007C0B17">
        <w:rPr>
          <w:i/>
          <w:sz w:val="28"/>
          <w:szCs w:val="28"/>
        </w:rPr>
        <w:t>,</w:t>
      </w:r>
      <w:r>
        <w:rPr>
          <w:i/>
          <w:sz w:val="28"/>
          <w:szCs w:val="28"/>
        </w:rPr>
        <w:t xml:space="preserve"> </w:t>
      </w:r>
      <w:r w:rsidR="007C0B17">
        <w:rPr>
          <w:i/>
          <w:sz w:val="28"/>
          <w:szCs w:val="28"/>
        </w:rPr>
        <w:t>от 28 сентября 2020 года № 61-ЗРТ</w:t>
      </w:r>
      <w:r>
        <w:rPr>
          <w:i/>
          <w:sz w:val="28"/>
          <w:szCs w:val="28"/>
        </w:rPr>
        <w:t>,</w:t>
      </w:r>
    </w:p>
    <w:p w:rsidR="00161CF1" w:rsidRDefault="00281199" w:rsidP="00187FE0">
      <w:pPr>
        <w:widowControl w:val="0"/>
        <w:autoSpaceDE w:val="0"/>
        <w:autoSpaceDN w:val="0"/>
        <w:adjustRightInd w:val="0"/>
        <w:jc w:val="center"/>
        <w:rPr>
          <w:i/>
          <w:sz w:val="28"/>
          <w:szCs w:val="28"/>
        </w:rPr>
      </w:pPr>
      <w:r>
        <w:rPr>
          <w:i/>
          <w:sz w:val="28"/>
          <w:szCs w:val="28"/>
        </w:rPr>
        <w:t>от 27 ноября 2020 года № 77-ЗРТ</w:t>
      </w:r>
      <w:r w:rsidR="0034121B">
        <w:rPr>
          <w:i/>
          <w:sz w:val="28"/>
          <w:szCs w:val="28"/>
        </w:rPr>
        <w:t>, от 3 марта 2021 года № 6-ЗРТ</w:t>
      </w:r>
      <w:r w:rsidR="00161CF1">
        <w:rPr>
          <w:i/>
          <w:sz w:val="28"/>
          <w:szCs w:val="28"/>
        </w:rPr>
        <w:t>,</w:t>
      </w:r>
    </w:p>
    <w:p w:rsidR="00656363" w:rsidRDefault="00161CF1" w:rsidP="00187FE0">
      <w:pPr>
        <w:widowControl w:val="0"/>
        <w:autoSpaceDE w:val="0"/>
        <w:autoSpaceDN w:val="0"/>
        <w:adjustRightInd w:val="0"/>
        <w:jc w:val="center"/>
        <w:rPr>
          <w:i/>
          <w:sz w:val="28"/>
          <w:szCs w:val="28"/>
        </w:rPr>
      </w:pPr>
      <w:r>
        <w:rPr>
          <w:i/>
          <w:sz w:val="28"/>
          <w:szCs w:val="28"/>
        </w:rPr>
        <w:t>от 30 сентября 2021 года № 65-ЗРТ</w:t>
      </w:r>
      <w:r w:rsidR="00803C58">
        <w:rPr>
          <w:i/>
          <w:sz w:val="28"/>
          <w:szCs w:val="28"/>
        </w:rPr>
        <w:t>, от 27 декабря 2021 года № 101-ЗРТ</w:t>
      </w:r>
      <w:r w:rsidR="00656363">
        <w:rPr>
          <w:i/>
          <w:sz w:val="28"/>
          <w:szCs w:val="28"/>
        </w:rPr>
        <w:t>,</w:t>
      </w:r>
    </w:p>
    <w:p w:rsidR="00B670CB" w:rsidRDefault="00656363" w:rsidP="00357DED">
      <w:pPr>
        <w:widowControl w:val="0"/>
        <w:autoSpaceDE w:val="0"/>
        <w:autoSpaceDN w:val="0"/>
        <w:adjustRightInd w:val="0"/>
        <w:jc w:val="center"/>
        <w:rPr>
          <w:i/>
          <w:sz w:val="28"/>
          <w:szCs w:val="28"/>
        </w:rPr>
      </w:pPr>
      <w:r>
        <w:rPr>
          <w:i/>
          <w:sz w:val="28"/>
          <w:szCs w:val="28"/>
        </w:rPr>
        <w:t>от 27 апреля 2022 года № 22-ЗРТ</w:t>
      </w:r>
      <w:r w:rsidR="00323798">
        <w:rPr>
          <w:i/>
          <w:sz w:val="28"/>
          <w:szCs w:val="28"/>
        </w:rPr>
        <w:t>, от 27 июня 2022 года № 39-ЗРТ</w:t>
      </w:r>
      <w:r w:rsidR="009A56FC">
        <w:rPr>
          <w:i/>
          <w:sz w:val="28"/>
          <w:szCs w:val="28"/>
        </w:rPr>
        <w:t xml:space="preserve">, </w:t>
      </w:r>
    </w:p>
    <w:p w:rsidR="00D360E2" w:rsidRDefault="009A56FC" w:rsidP="00357DED">
      <w:pPr>
        <w:widowControl w:val="0"/>
        <w:autoSpaceDE w:val="0"/>
        <w:autoSpaceDN w:val="0"/>
        <w:adjustRightInd w:val="0"/>
        <w:jc w:val="center"/>
        <w:rPr>
          <w:i/>
          <w:sz w:val="28"/>
          <w:szCs w:val="28"/>
        </w:rPr>
      </w:pPr>
      <w:r w:rsidRPr="00B670CB">
        <w:rPr>
          <w:i/>
          <w:sz w:val="28"/>
          <w:szCs w:val="28"/>
        </w:rPr>
        <w:t>от 2</w:t>
      </w:r>
      <w:r w:rsidR="003D6EC0">
        <w:rPr>
          <w:i/>
          <w:sz w:val="28"/>
          <w:szCs w:val="28"/>
        </w:rPr>
        <w:t>1</w:t>
      </w:r>
      <w:r w:rsidRPr="00B670CB">
        <w:rPr>
          <w:i/>
          <w:sz w:val="28"/>
          <w:szCs w:val="28"/>
        </w:rPr>
        <w:t xml:space="preserve"> октября 2022 года № 72-ЗРТ</w:t>
      </w:r>
      <w:r w:rsidR="00B670CB">
        <w:rPr>
          <w:i/>
          <w:sz w:val="28"/>
          <w:szCs w:val="28"/>
        </w:rPr>
        <w:t>, от 26 декабря 2022 года № 103-ЗРТ</w:t>
      </w:r>
      <w:r w:rsidR="00D360E2">
        <w:rPr>
          <w:i/>
          <w:sz w:val="28"/>
          <w:szCs w:val="28"/>
        </w:rPr>
        <w:t>,</w:t>
      </w:r>
    </w:p>
    <w:p w:rsidR="00C46248" w:rsidRDefault="00D360E2" w:rsidP="00357DED">
      <w:pPr>
        <w:widowControl w:val="0"/>
        <w:autoSpaceDE w:val="0"/>
        <w:autoSpaceDN w:val="0"/>
        <w:adjustRightInd w:val="0"/>
        <w:jc w:val="center"/>
        <w:rPr>
          <w:i/>
          <w:sz w:val="28"/>
          <w:szCs w:val="28"/>
        </w:rPr>
      </w:pPr>
      <w:r>
        <w:rPr>
          <w:i/>
          <w:sz w:val="28"/>
          <w:szCs w:val="28"/>
        </w:rPr>
        <w:t>от 9 марта 2023 года № 16-ЗРТ</w:t>
      </w:r>
      <w:r w:rsidR="00C72F6B">
        <w:rPr>
          <w:i/>
          <w:sz w:val="28"/>
          <w:szCs w:val="28"/>
        </w:rPr>
        <w:t xml:space="preserve">, от 3 апреля 2023 года № </w:t>
      </w:r>
      <w:r w:rsidR="00B6602C">
        <w:rPr>
          <w:i/>
          <w:sz w:val="28"/>
          <w:szCs w:val="28"/>
        </w:rPr>
        <w:t>20-ЗРТ</w:t>
      </w:r>
      <w:r w:rsidR="00C46248">
        <w:rPr>
          <w:i/>
          <w:sz w:val="28"/>
          <w:szCs w:val="28"/>
        </w:rPr>
        <w:t>,</w:t>
      </w:r>
    </w:p>
    <w:p w:rsidR="00BE13C6" w:rsidRDefault="006B6629" w:rsidP="00357DED">
      <w:pPr>
        <w:widowControl w:val="0"/>
        <w:autoSpaceDE w:val="0"/>
        <w:autoSpaceDN w:val="0"/>
        <w:adjustRightInd w:val="0"/>
        <w:jc w:val="center"/>
        <w:rPr>
          <w:i/>
          <w:sz w:val="28"/>
          <w:szCs w:val="28"/>
        </w:rPr>
      </w:pPr>
      <w:r>
        <w:rPr>
          <w:i/>
          <w:sz w:val="28"/>
          <w:szCs w:val="28"/>
        </w:rPr>
        <w:t xml:space="preserve">от </w:t>
      </w:r>
      <w:r w:rsidR="00C46248">
        <w:rPr>
          <w:i/>
          <w:sz w:val="28"/>
          <w:szCs w:val="28"/>
        </w:rPr>
        <w:t>13 июня 2023 года № 45-ЗРТ</w:t>
      </w:r>
      <w:r w:rsidR="006A7958">
        <w:rPr>
          <w:i/>
          <w:sz w:val="28"/>
          <w:szCs w:val="28"/>
        </w:rPr>
        <w:t>, от 21 июля 2023 года № 62-ЗРТ</w:t>
      </w:r>
      <w:r w:rsidR="00BE13C6">
        <w:rPr>
          <w:i/>
          <w:sz w:val="28"/>
          <w:szCs w:val="28"/>
        </w:rPr>
        <w:t>,</w:t>
      </w:r>
    </w:p>
    <w:p w:rsidR="00E31508" w:rsidRDefault="00BE13C6" w:rsidP="00357DED">
      <w:pPr>
        <w:widowControl w:val="0"/>
        <w:autoSpaceDE w:val="0"/>
        <w:autoSpaceDN w:val="0"/>
        <w:adjustRightInd w:val="0"/>
        <w:jc w:val="center"/>
        <w:rPr>
          <w:i/>
          <w:sz w:val="28"/>
          <w:szCs w:val="28"/>
        </w:rPr>
      </w:pPr>
      <w:r>
        <w:rPr>
          <w:i/>
          <w:sz w:val="28"/>
          <w:szCs w:val="28"/>
        </w:rPr>
        <w:t>от 14 сентября 2023 года № 75-ЗРТ</w:t>
      </w:r>
      <w:r w:rsidR="004645FD">
        <w:rPr>
          <w:i/>
          <w:sz w:val="28"/>
          <w:szCs w:val="28"/>
        </w:rPr>
        <w:t>, от 4 декабря 2023 года № 118-ЗРТ</w:t>
      </w:r>
      <w:r w:rsidR="00E31508">
        <w:rPr>
          <w:i/>
          <w:sz w:val="28"/>
          <w:szCs w:val="28"/>
        </w:rPr>
        <w:t>,</w:t>
      </w:r>
    </w:p>
    <w:p w:rsidR="006A55D4" w:rsidRPr="00357245" w:rsidRDefault="00E31508" w:rsidP="00357DED">
      <w:pPr>
        <w:widowControl w:val="0"/>
        <w:autoSpaceDE w:val="0"/>
        <w:autoSpaceDN w:val="0"/>
        <w:adjustRightInd w:val="0"/>
        <w:jc w:val="center"/>
        <w:rPr>
          <w:sz w:val="28"/>
          <w:szCs w:val="28"/>
        </w:rPr>
      </w:pPr>
      <w:r>
        <w:rPr>
          <w:i/>
          <w:sz w:val="28"/>
          <w:szCs w:val="28"/>
        </w:rPr>
        <w:t>от 12 апреля 2024 года № 13-ЗРТ</w:t>
      </w:r>
      <w:r w:rsidR="003B42F8" w:rsidRPr="004A7EF5">
        <w:rPr>
          <w:i/>
          <w:sz w:val="28"/>
          <w:szCs w:val="28"/>
        </w:rPr>
        <w:t>)</w:t>
      </w:r>
    </w:p>
    <w:p w:rsidR="00357DED" w:rsidRDefault="00357DED" w:rsidP="004F28AC">
      <w:pPr>
        <w:pStyle w:val="ConsPlusTitle"/>
        <w:jc w:val="center"/>
        <w:outlineLvl w:val="1"/>
        <w:rPr>
          <w:sz w:val="28"/>
          <w:szCs w:val="28"/>
        </w:rPr>
      </w:pPr>
    </w:p>
    <w:p w:rsidR="00B670CB" w:rsidRDefault="00B670CB" w:rsidP="004F28AC">
      <w:pPr>
        <w:pStyle w:val="ConsPlusTitle"/>
        <w:jc w:val="center"/>
        <w:outlineLvl w:val="1"/>
        <w:rPr>
          <w:sz w:val="28"/>
          <w:szCs w:val="28"/>
        </w:rPr>
      </w:pPr>
    </w:p>
    <w:p w:rsidR="003B42F8" w:rsidRPr="00357245" w:rsidRDefault="003B42F8" w:rsidP="004F28AC">
      <w:pPr>
        <w:pStyle w:val="ConsPlusTitle"/>
        <w:jc w:val="center"/>
        <w:outlineLvl w:val="1"/>
        <w:rPr>
          <w:sz w:val="28"/>
          <w:szCs w:val="28"/>
        </w:rPr>
      </w:pPr>
      <w:r w:rsidRPr="00527556">
        <w:rPr>
          <w:sz w:val="28"/>
          <w:szCs w:val="28"/>
        </w:rPr>
        <w:t>Глава I.</w:t>
      </w:r>
      <w:r w:rsidRPr="00357245">
        <w:rPr>
          <w:sz w:val="28"/>
          <w:szCs w:val="28"/>
        </w:rPr>
        <w:t xml:space="preserve"> О</w:t>
      </w:r>
      <w:r w:rsidR="00527556">
        <w:rPr>
          <w:sz w:val="28"/>
          <w:szCs w:val="28"/>
        </w:rPr>
        <w:t>бщие положения</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EF5">
        <w:rPr>
          <w:sz w:val="28"/>
          <w:szCs w:val="28"/>
        </w:rPr>
        <w:t>Статья 1.</w:t>
      </w:r>
      <w:r w:rsidRPr="00357245">
        <w:rPr>
          <w:b/>
          <w:sz w:val="28"/>
          <w:szCs w:val="28"/>
        </w:rPr>
        <w:t xml:space="preserve"> Правоотношения, регулируемые Бюджетным кодексом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соответствии с Бюджетным </w:t>
      </w:r>
      <w:hyperlink r:id="rId24" w:history="1">
        <w:r w:rsidRPr="00357245">
          <w:rPr>
            <w:sz w:val="28"/>
            <w:szCs w:val="28"/>
          </w:rPr>
          <w:t>кодексом</w:t>
        </w:r>
      </w:hyperlink>
      <w:r w:rsidRPr="00357245">
        <w:rPr>
          <w:sz w:val="28"/>
          <w:szCs w:val="28"/>
        </w:rPr>
        <w:t xml:space="preserve"> Российской Федерации к бюджетным правоотношениям, регулируемым Бюджетным кодексом Республики Татарстан, относятся:</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Республики Татарстан, осуществления государственных заимствований Республики Татарстан </w:t>
      </w:r>
      <w:r w:rsidR="00541097">
        <w:rPr>
          <w:sz w:val="28"/>
          <w:szCs w:val="28"/>
        </w:rPr>
        <w:t>(</w:t>
      </w:r>
      <w:r w:rsidRPr="00357245">
        <w:rPr>
          <w:sz w:val="28"/>
          <w:szCs w:val="28"/>
        </w:rPr>
        <w:t>муниципальных заимствований</w:t>
      </w:r>
      <w:r w:rsidR="00541097">
        <w:rPr>
          <w:sz w:val="28"/>
          <w:szCs w:val="28"/>
        </w:rPr>
        <w:t>)</w:t>
      </w:r>
      <w:r w:rsidRPr="00357245">
        <w:rPr>
          <w:sz w:val="28"/>
          <w:szCs w:val="28"/>
        </w:rPr>
        <w:t xml:space="preserve">, регулирования государственного долга Республики Татарстан </w:t>
      </w:r>
      <w:r w:rsidR="00541097">
        <w:rPr>
          <w:sz w:val="28"/>
          <w:szCs w:val="28"/>
        </w:rPr>
        <w:t>(</w:t>
      </w:r>
      <w:r w:rsidRPr="00357245">
        <w:rPr>
          <w:sz w:val="28"/>
          <w:szCs w:val="28"/>
        </w:rPr>
        <w:t>муниципального долга</w:t>
      </w:r>
      <w:r w:rsidR="00541097">
        <w:rPr>
          <w:sz w:val="28"/>
          <w:szCs w:val="28"/>
        </w:rPr>
        <w:t>)</w:t>
      </w:r>
      <w:r w:rsidRPr="00357245">
        <w:rPr>
          <w:sz w:val="28"/>
          <w:szCs w:val="28"/>
        </w:rPr>
        <w:t>;</w:t>
      </w:r>
      <w:r w:rsidR="00134B1F">
        <w:rPr>
          <w:sz w:val="28"/>
          <w:szCs w:val="28"/>
        </w:rPr>
        <w:t xml:space="preserve"> </w:t>
      </w:r>
      <w:r w:rsidRPr="00134B1F">
        <w:rPr>
          <w:i/>
          <w:sz w:val="28"/>
          <w:szCs w:val="28"/>
        </w:rPr>
        <w:t>(</w:t>
      </w:r>
      <w:r w:rsidR="00134B1F" w:rsidRPr="00134B1F">
        <w:rPr>
          <w:i/>
          <w:sz w:val="28"/>
          <w:szCs w:val="28"/>
        </w:rPr>
        <w:t xml:space="preserve">абзац второй </w:t>
      </w:r>
      <w:r w:rsidRPr="00134B1F">
        <w:rPr>
          <w:i/>
          <w:sz w:val="28"/>
          <w:szCs w:val="28"/>
        </w:rPr>
        <w:t>в ред</w:t>
      </w:r>
      <w:r w:rsidR="00134B1F" w:rsidRPr="00134B1F">
        <w:rPr>
          <w:i/>
          <w:sz w:val="28"/>
          <w:szCs w:val="28"/>
        </w:rPr>
        <w:t xml:space="preserve">акции </w:t>
      </w:r>
      <w:r w:rsidR="00541097">
        <w:rPr>
          <w:i/>
          <w:sz w:val="28"/>
          <w:szCs w:val="28"/>
        </w:rPr>
        <w:t xml:space="preserve">законов </w:t>
      </w:r>
      <w:r w:rsidRPr="00134B1F">
        <w:rPr>
          <w:i/>
          <w:sz w:val="28"/>
          <w:szCs w:val="28"/>
        </w:rPr>
        <w:t>Р</w:t>
      </w:r>
      <w:r w:rsidR="00134B1F" w:rsidRPr="00134B1F">
        <w:rPr>
          <w:i/>
          <w:sz w:val="28"/>
          <w:szCs w:val="28"/>
        </w:rPr>
        <w:t xml:space="preserve">еспублики </w:t>
      </w:r>
      <w:r w:rsidRPr="00134B1F">
        <w:rPr>
          <w:i/>
          <w:sz w:val="28"/>
          <w:szCs w:val="28"/>
        </w:rPr>
        <w:t>Т</w:t>
      </w:r>
      <w:r w:rsidR="00134B1F" w:rsidRPr="00134B1F">
        <w:rPr>
          <w:i/>
          <w:sz w:val="28"/>
          <w:szCs w:val="28"/>
        </w:rPr>
        <w:t>атарстан</w:t>
      </w:r>
      <w:r w:rsidRPr="00134B1F">
        <w:rPr>
          <w:i/>
          <w:sz w:val="28"/>
          <w:szCs w:val="28"/>
        </w:rPr>
        <w:t xml:space="preserve"> от 2</w:t>
      </w:r>
      <w:r w:rsidR="00134B1F" w:rsidRPr="00134B1F">
        <w:rPr>
          <w:i/>
          <w:sz w:val="28"/>
          <w:szCs w:val="28"/>
        </w:rPr>
        <w:t xml:space="preserve"> августа </w:t>
      </w:r>
      <w:r w:rsidRPr="00134B1F">
        <w:rPr>
          <w:i/>
          <w:sz w:val="28"/>
          <w:szCs w:val="28"/>
        </w:rPr>
        <w:t>2007</w:t>
      </w:r>
      <w:r w:rsidR="00134B1F" w:rsidRPr="00134B1F">
        <w:rPr>
          <w:i/>
          <w:sz w:val="28"/>
          <w:szCs w:val="28"/>
        </w:rPr>
        <w:t xml:space="preserve"> года </w:t>
      </w:r>
      <w:r w:rsidR="00134B1F">
        <w:rPr>
          <w:i/>
          <w:sz w:val="28"/>
          <w:szCs w:val="28"/>
        </w:rPr>
        <w:t xml:space="preserve">              </w:t>
      </w:r>
      <w:r w:rsidR="00134B1F" w:rsidRPr="00134B1F">
        <w:rPr>
          <w:i/>
          <w:sz w:val="28"/>
          <w:szCs w:val="28"/>
        </w:rPr>
        <w:t>№</w:t>
      </w:r>
      <w:r w:rsidRPr="00134B1F">
        <w:rPr>
          <w:i/>
          <w:sz w:val="28"/>
          <w:szCs w:val="28"/>
        </w:rPr>
        <w:t xml:space="preserve"> 38-ЗРТ</w:t>
      </w:r>
      <w:r w:rsidR="00541097">
        <w:rPr>
          <w:i/>
          <w:sz w:val="28"/>
          <w:szCs w:val="28"/>
        </w:rPr>
        <w:t>, от 27 сентября 2019 года № 71-ЗРТ</w:t>
      </w:r>
      <w:r w:rsidRPr="00134B1F">
        <w:rPr>
          <w:i/>
          <w:sz w:val="28"/>
          <w:szCs w:val="28"/>
        </w:rPr>
        <w:t>)</w:t>
      </w:r>
      <w:proofErr w:type="gramEnd"/>
    </w:p>
    <w:p w:rsidR="003B42F8" w:rsidRPr="00166904" w:rsidRDefault="003B42F8" w:rsidP="004A7EF5">
      <w:pPr>
        <w:widowControl w:val="0"/>
        <w:autoSpaceDE w:val="0"/>
        <w:autoSpaceDN w:val="0"/>
        <w:adjustRightInd w:val="0"/>
        <w:ind w:firstLine="720"/>
        <w:jc w:val="both"/>
        <w:rPr>
          <w:i/>
          <w:sz w:val="28"/>
          <w:szCs w:val="28"/>
        </w:rPr>
      </w:pPr>
      <w:r w:rsidRPr="00357245">
        <w:rPr>
          <w:sz w:val="28"/>
          <w:szCs w:val="28"/>
        </w:rPr>
        <w:t xml:space="preserve">отношения, возникающие между субъектами бюджетных правоотношений в процессе составления и рассмотрения проектов бюджетов бюджетной системы Республики Татарстан, утверждения и исполнения бюджетов всех уровней бюджетной системы Республики Татарстан, </w:t>
      </w:r>
      <w:proofErr w:type="gramStart"/>
      <w:r w:rsidRPr="00357245">
        <w:rPr>
          <w:sz w:val="28"/>
          <w:szCs w:val="28"/>
        </w:rPr>
        <w:t>контроля за</w:t>
      </w:r>
      <w:proofErr w:type="gramEnd"/>
      <w:r w:rsidRPr="00357245">
        <w:rPr>
          <w:sz w:val="28"/>
          <w:szCs w:val="28"/>
        </w:rPr>
        <w:t xml:space="preserve"> их исполнением, осуществления бюджетного учета, составления, рассмотрения и утверждения бюджетной отчетности.</w:t>
      </w:r>
      <w:r w:rsidR="00166904">
        <w:rPr>
          <w:sz w:val="28"/>
          <w:szCs w:val="28"/>
        </w:rPr>
        <w:t xml:space="preserve"> </w:t>
      </w:r>
      <w:r w:rsidRPr="00166904">
        <w:rPr>
          <w:i/>
          <w:sz w:val="28"/>
          <w:szCs w:val="28"/>
        </w:rPr>
        <w:t>(</w:t>
      </w:r>
      <w:r w:rsidR="00780C04">
        <w:rPr>
          <w:i/>
          <w:sz w:val="28"/>
          <w:szCs w:val="28"/>
        </w:rPr>
        <w:t>А</w:t>
      </w:r>
      <w:r w:rsidR="00166904" w:rsidRPr="00166904">
        <w:rPr>
          <w:i/>
          <w:sz w:val="28"/>
          <w:szCs w:val="28"/>
        </w:rPr>
        <w:t xml:space="preserve">бзац второй </w:t>
      </w:r>
      <w:r w:rsidRPr="00166904">
        <w:rPr>
          <w:i/>
          <w:sz w:val="28"/>
          <w:szCs w:val="28"/>
        </w:rPr>
        <w:t>в ред</w:t>
      </w:r>
      <w:r w:rsidR="00166904" w:rsidRPr="00166904">
        <w:rPr>
          <w:i/>
          <w:sz w:val="28"/>
          <w:szCs w:val="28"/>
        </w:rPr>
        <w:t xml:space="preserve">акции </w:t>
      </w:r>
      <w:hyperlink r:id="rId25" w:history="1">
        <w:r w:rsidRPr="00166904">
          <w:rPr>
            <w:i/>
            <w:sz w:val="28"/>
            <w:szCs w:val="28"/>
          </w:rPr>
          <w:t>Закона</w:t>
        </w:r>
      </w:hyperlink>
      <w:r w:rsidRPr="00166904">
        <w:rPr>
          <w:i/>
          <w:sz w:val="28"/>
          <w:szCs w:val="28"/>
        </w:rPr>
        <w:t xml:space="preserve"> Р</w:t>
      </w:r>
      <w:r w:rsidR="00166904" w:rsidRPr="00166904">
        <w:rPr>
          <w:i/>
          <w:sz w:val="28"/>
          <w:szCs w:val="28"/>
        </w:rPr>
        <w:t xml:space="preserve">еспублики </w:t>
      </w:r>
      <w:r w:rsidRPr="00166904">
        <w:rPr>
          <w:i/>
          <w:sz w:val="28"/>
          <w:szCs w:val="28"/>
        </w:rPr>
        <w:t>Т</w:t>
      </w:r>
      <w:r w:rsidR="00166904" w:rsidRPr="00166904">
        <w:rPr>
          <w:i/>
          <w:sz w:val="28"/>
          <w:szCs w:val="28"/>
        </w:rPr>
        <w:t>атарстан</w:t>
      </w:r>
      <w:r w:rsidRPr="00166904">
        <w:rPr>
          <w:i/>
          <w:sz w:val="28"/>
          <w:szCs w:val="28"/>
        </w:rPr>
        <w:t xml:space="preserve"> от 2</w:t>
      </w:r>
      <w:r w:rsidR="00166904" w:rsidRPr="00166904">
        <w:rPr>
          <w:i/>
          <w:sz w:val="28"/>
          <w:szCs w:val="28"/>
        </w:rPr>
        <w:t xml:space="preserve"> августа </w:t>
      </w:r>
      <w:r w:rsidRPr="00166904">
        <w:rPr>
          <w:i/>
          <w:sz w:val="28"/>
          <w:szCs w:val="28"/>
        </w:rPr>
        <w:t>2007</w:t>
      </w:r>
      <w:r w:rsidR="00166904" w:rsidRPr="00166904">
        <w:rPr>
          <w:i/>
          <w:sz w:val="28"/>
          <w:szCs w:val="28"/>
        </w:rPr>
        <w:t xml:space="preserve"> года №</w:t>
      </w:r>
      <w:r w:rsidRPr="001669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Default="003B42F8" w:rsidP="00166904">
      <w:pPr>
        <w:widowControl w:val="0"/>
        <w:autoSpaceDE w:val="0"/>
        <w:autoSpaceDN w:val="0"/>
        <w:adjustRightInd w:val="0"/>
        <w:ind w:firstLine="720"/>
        <w:jc w:val="both"/>
        <w:outlineLvl w:val="2"/>
        <w:rPr>
          <w:i/>
          <w:sz w:val="28"/>
          <w:szCs w:val="28"/>
        </w:rPr>
      </w:pPr>
      <w:r w:rsidRPr="00527556">
        <w:rPr>
          <w:sz w:val="28"/>
          <w:szCs w:val="28"/>
        </w:rPr>
        <w:t>Статья 2.</w:t>
      </w:r>
      <w:r w:rsidRPr="00357245">
        <w:rPr>
          <w:b/>
          <w:sz w:val="28"/>
          <w:szCs w:val="28"/>
        </w:rPr>
        <w:t xml:space="preserve"> Действие закона Республики Татарстан о бюджете Республики Татарстан во времени</w:t>
      </w:r>
      <w:r w:rsidR="00166904">
        <w:rPr>
          <w:b/>
          <w:sz w:val="28"/>
          <w:szCs w:val="28"/>
        </w:rPr>
        <w:t xml:space="preserve"> </w:t>
      </w:r>
      <w:r w:rsidRPr="00166904">
        <w:rPr>
          <w:i/>
          <w:sz w:val="28"/>
          <w:szCs w:val="28"/>
        </w:rPr>
        <w:t>(</w:t>
      </w:r>
      <w:r w:rsidR="00166904" w:rsidRPr="00166904">
        <w:rPr>
          <w:i/>
          <w:sz w:val="28"/>
          <w:szCs w:val="28"/>
        </w:rPr>
        <w:t xml:space="preserve">статья </w:t>
      </w:r>
      <w:r w:rsidRPr="00166904">
        <w:rPr>
          <w:i/>
          <w:sz w:val="28"/>
          <w:szCs w:val="28"/>
        </w:rPr>
        <w:t>в ред</w:t>
      </w:r>
      <w:r w:rsidR="00166904" w:rsidRPr="00166904">
        <w:rPr>
          <w:i/>
          <w:sz w:val="28"/>
          <w:szCs w:val="28"/>
        </w:rPr>
        <w:t xml:space="preserve">акции </w:t>
      </w:r>
      <w:hyperlink r:id="rId26" w:history="1">
        <w:r w:rsidRPr="00166904">
          <w:rPr>
            <w:i/>
            <w:sz w:val="28"/>
            <w:szCs w:val="28"/>
          </w:rPr>
          <w:t>Закона</w:t>
        </w:r>
      </w:hyperlink>
      <w:r w:rsidRPr="00166904">
        <w:rPr>
          <w:i/>
          <w:sz w:val="28"/>
          <w:szCs w:val="28"/>
        </w:rPr>
        <w:t xml:space="preserve"> Р</w:t>
      </w:r>
      <w:r w:rsidR="00166904" w:rsidRPr="00166904">
        <w:rPr>
          <w:i/>
          <w:sz w:val="28"/>
          <w:szCs w:val="28"/>
        </w:rPr>
        <w:t xml:space="preserve">еспублики </w:t>
      </w:r>
      <w:r w:rsidRPr="00166904">
        <w:rPr>
          <w:i/>
          <w:sz w:val="28"/>
          <w:szCs w:val="28"/>
        </w:rPr>
        <w:t>Т</w:t>
      </w:r>
      <w:r w:rsidR="00166904" w:rsidRPr="00166904">
        <w:rPr>
          <w:i/>
          <w:sz w:val="28"/>
          <w:szCs w:val="28"/>
        </w:rPr>
        <w:t>атарстан</w:t>
      </w:r>
      <w:r w:rsidRPr="00166904">
        <w:rPr>
          <w:i/>
          <w:sz w:val="28"/>
          <w:szCs w:val="28"/>
        </w:rPr>
        <w:t xml:space="preserve"> от 2</w:t>
      </w:r>
      <w:r w:rsidR="00166904" w:rsidRPr="00166904">
        <w:rPr>
          <w:i/>
          <w:sz w:val="28"/>
          <w:szCs w:val="28"/>
        </w:rPr>
        <w:t xml:space="preserve"> августа </w:t>
      </w:r>
      <w:r w:rsidRPr="00166904">
        <w:rPr>
          <w:i/>
          <w:sz w:val="28"/>
          <w:szCs w:val="28"/>
        </w:rPr>
        <w:t>2007</w:t>
      </w:r>
      <w:r w:rsidR="00166904" w:rsidRPr="00166904">
        <w:rPr>
          <w:i/>
          <w:sz w:val="28"/>
          <w:szCs w:val="28"/>
        </w:rPr>
        <w:t xml:space="preserve"> года №</w:t>
      </w:r>
      <w:r w:rsidRPr="00166904">
        <w:rPr>
          <w:i/>
          <w:sz w:val="28"/>
          <w:szCs w:val="28"/>
        </w:rPr>
        <w:t xml:space="preserve"> 38-ЗРТ)</w:t>
      </w:r>
    </w:p>
    <w:p w:rsidR="00166904" w:rsidRPr="00166904" w:rsidRDefault="00166904" w:rsidP="00166904">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 бюджете Республики Татарстан вступает в силу с 1 января и действует по 31 декабря финансового года, если иное не предусмотрено Бюджетным </w:t>
      </w:r>
      <w:hyperlink r:id="rId27" w:history="1">
        <w:r w:rsidRPr="00357245">
          <w:rPr>
            <w:sz w:val="28"/>
            <w:szCs w:val="28"/>
          </w:rPr>
          <w:t>кодексом</w:t>
        </w:r>
      </w:hyperlink>
      <w:r w:rsidRPr="00357245">
        <w:rPr>
          <w:sz w:val="28"/>
          <w:szCs w:val="28"/>
        </w:rPr>
        <w:t xml:space="preserve"> Российской Федерации и (или) законом Республики Татарстан о бюджете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Закон Республики Татарстан о бюджете Республики Татарстан подлежит официальному опубликованию не позднее пяти дней после его подписания в установленном порядке.</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527556">
        <w:rPr>
          <w:sz w:val="28"/>
          <w:szCs w:val="28"/>
        </w:rPr>
        <w:t>Статья 3.</w:t>
      </w:r>
      <w:r w:rsidRPr="00357245">
        <w:rPr>
          <w:b/>
          <w:sz w:val="28"/>
          <w:szCs w:val="28"/>
        </w:rPr>
        <w:t xml:space="preserve"> Понятия и термины, применяемые в настоящем Кодексе</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Понятия и термины, применяемые в настоящем Кодексе, используются в том значении, в котором они определены Бюджетным </w:t>
      </w:r>
      <w:hyperlink r:id="rId28" w:history="1">
        <w:r w:rsidRPr="00357245">
          <w:rPr>
            <w:sz w:val="28"/>
            <w:szCs w:val="28"/>
          </w:rPr>
          <w:t>кодексом</w:t>
        </w:r>
      </w:hyperlink>
      <w:r w:rsidRPr="00357245">
        <w:rPr>
          <w:sz w:val="28"/>
          <w:szCs w:val="28"/>
        </w:rPr>
        <w:t xml:space="preserve"> Российской Федерации.</w:t>
      </w:r>
    </w:p>
    <w:p w:rsidR="003B42F8" w:rsidRPr="00357245" w:rsidRDefault="003B42F8" w:rsidP="004A7EF5">
      <w:pPr>
        <w:widowControl w:val="0"/>
        <w:autoSpaceDE w:val="0"/>
        <w:autoSpaceDN w:val="0"/>
        <w:adjustRightInd w:val="0"/>
        <w:ind w:firstLine="720"/>
        <w:jc w:val="both"/>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3B42F8" w:rsidRPr="00527556" w:rsidRDefault="003B42F8" w:rsidP="004A7EF5">
      <w:pPr>
        <w:widowControl w:val="0"/>
        <w:autoSpaceDE w:val="0"/>
        <w:autoSpaceDN w:val="0"/>
        <w:adjustRightInd w:val="0"/>
        <w:ind w:firstLine="720"/>
        <w:jc w:val="both"/>
        <w:outlineLvl w:val="2"/>
        <w:rPr>
          <w:i/>
          <w:sz w:val="28"/>
          <w:szCs w:val="28"/>
        </w:rPr>
      </w:pPr>
      <w:r w:rsidRPr="00527556">
        <w:rPr>
          <w:sz w:val="28"/>
          <w:szCs w:val="28"/>
        </w:rPr>
        <w:lastRenderedPageBreak/>
        <w:t xml:space="preserve">Статья 4. </w:t>
      </w:r>
      <w:r w:rsidRPr="00357245">
        <w:rPr>
          <w:b/>
          <w:sz w:val="28"/>
          <w:szCs w:val="28"/>
        </w:rPr>
        <w:t>Бюджетные полномочия Республики Татарстан</w:t>
      </w:r>
      <w:r w:rsidR="00527556">
        <w:rPr>
          <w:b/>
          <w:sz w:val="28"/>
          <w:szCs w:val="28"/>
        </w:rPr>
        <w:t xml:space="preserve"> </w:t>
      </w:r>
      <w:r w:rsidR="00527556" w:rsidRPr="00527556">
        <w:rPr>
          <w:i/>
          <w:sz w:val="28"/>
          <w:szCs w:val="28"/>
        </w:rPr>
        <w:t>(статья в редакции Закона Республики Татарстан от 27 июня 2005 года № 78-ЗРТ</w:t>
      </w:r>
      <w:r w:rsidR="00166904">
        <w:rPr>
          <w:i/>
          <w:sz w:val="28"/>
          <w:szCs w:val="28"/>
        </w:rPr>
        <w:t>, наименование</w:t>
      </w:r>
      <w:r w:rsidR="003201EE">
        <w:rPr>
          <w:i/>
          <w:sz w:val="28"/>
          <w:szCs w:val="28"/>
        </w:rPr>
        <w:t xml:space="preserve"> статьи</w:t>
      </w:r>
      <w:r w:rsidR="00166904">
        <w:rPr>
          <w:i/>
          <w:sz w:val="28"/>
          <w:szCs w:val="28"/>
        </w:rPr>
        <w:t xml:space="preserve"> в редакции Закона Республики Татарстан от 2 августа 2007 года   № 38-ЗРТ</w:t>
      </w:r>
      <w:r w:rsidR="00527556" w:rsidRPr="00527556">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К бюджетным полномочиям Республики Татарстан относятся:</w:t>
      </w:r>
      <w:r w:rsidR="002C3280">
        <w:rPr>
          <w:sz w:val="28"/>
          <w:szCs w:val="28"/>
        </w:rPr>
        <w:t xml:space="preserve"> </w:t>
      </w:r>
      <w:r w:rsidRPr="002C3280">
        <w:rPr>
          <w:i/>
          <w:sz w:val="28"/>
          <w:szCs w:val="28"/>
        </w:rPr>
        <w:t>(</w:t>
      </w:r>
      <w:r w:rsidR="002C3280" w:rsidRPr="002C3280">
        <w:rPr>
          <w:i/>
          <w:sz w:val="28"/>
          <w:szCs w:val="28"/>
        </w:rPr>
        <w:t xml:space="preserve">абзац первый </w:t>
      </w:r>
      <w:r w:rsidRPr="002C3280">
        <w:rPr>
          <w:i/>
          <w:sz w:val="28"/>
          <w:szCs w:val="28"/>
        </w:rPr>
        <w:t>в ред</w:t>
      </w:r>
      <w:r w:rsidR="002C3280" w:rsidRPr="002C3280">
        <w:rPr>
          <w:i/>
          <w:sz w:val="28"/>
          <w:szCs w:val="28"/>
        </w:rPr>
        <w:t xml:space="preserve">акции </w:t>
      </w:r>
      <w:hyperlink r:id="rId29"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установление порядка составления и рассмотрения проектов бюджета Республики Татарстан и бюджетов территориальных государственных внебюджетных фондов, утверждения и исполнения бюджета Республики Татарстан и бюджетов территориальных государственных внебюджетных фондов, осуществления </w:t>
      </w:r>
      <w:proofErr w:type="gramStart"/>
      <w:r w:rsidRPr="00357245">
        <w:rPr>
          <w:sz w:val="28"/>
          <w:szCs w:val="28"/>
        </w:rPr>
        <w:t>контроля за</w:t>
      </w:r>
      <w:proofErr w:type="gramEnd"/>
      <w:r w:rsidRPr="00357245">
        <w:rPr>
          <w:sz w:val="28"/>
          <w:szCs w:val="28"/>
        </w:rPr>
        <w:t xml:space="preserve"> их исполнением и утверждения отчета об исполнении бюджета Республики Татарстан и бюджетов территориальных государственных внебюджетных фондов;</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составление и рассмотрение проектов бюджета Республики Татарстан, бюджетов территориальных государственных внебюджетных фондов, утверждение и исполнение бюджета Республики Татарстан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Республики Татарстан и бюджетов территориальных государственных внебюджетных фондов, составление отчетов об исполнении консолидированного бюджета Республики Татарстан;</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порядка представления в исполнительные органы государственной власти Республики Татарстан утвержденных местных бюджетов, отчетов об исполнении местных бюджетов и иной бюджетной отчетности, установленной федеральными органами государственной власти;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и исполнение расходных обязательств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определение порядка установления и исполнения расходных обязательств муниципальных образований, подлежащих исполнению за счет субвенций из бюджета Республики Татарстан;</w:t>
      </w:r>
    </w:p>
    <w:p w:rsidR="003B42F8" w:rsidRDefault="003B42F8" w:rsidP="004A7EF5">
      <w:pPr>
        <w:widowControl w:val="0"/>
        <w:autoSpaceDE w:val="0"/>
        <w:autoSpaceDN w:val="0"/>
        <w:adjustRightInd w:val="0"/>
        <w:ind w:firstLine="720"/>
        <w:jc w:val="both"/>
        <w:rPr>
          <w:i/>
          <w:sz w:val="28"/>
          <w:szCs w:val="28"/>
        </w:rPr>
      </w:pPr>
      <w:proofErr w:type="gramStart"/>
      <w:r w:rsidRPr="00357245">
        <w:rPr>
          <w:sz w:val="28"/>
          <w:szCs w:val="28"/>
        </w:rPr>
        <w:t xml:space="preserve">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подлежащих зачислению в соответствии с Бюджетным </w:t>
      </w:r>
      <w:hyperlink r:id="rId30"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 в бюджет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седьмой </w:t>
      </w:r>
      <w:r w:rsidRPr="002C3280">
        <w:rPr>
          <w:i/>
          <w:sz w:val="28"/>
          <w:szCs w:val="28"/>
        </w:rPr>
        <w:t>в ред</w:t>
      </w:r>
      <w:r w:rsidR="002C3280" w:rsidRPr="002C3280">
        <w:rPr>
          <w:i/>
          <w:sz w:val="28"/>
          <w:szCs w:val="28"/>
        </w:rPr>
        <w:t xml:space="preserve">акции </w:t>
      </w:r>
      <w:hyperlink r:id="rId31"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002C3280">
        <w:rPr>
          <w:i/>
          <w:sz w:val="28"/>
          <w:szCs w:val="28"/>
        </w:rPr>
        <w:t xml:space="preserve">            </w:t>
      </w:r>
      <w:r w:rsidR="002C3280" w:rsidRPr="002C3280">
        <w:rPr>
          <w:i/>
          <w:sz w:val="28"/>
          <w:szCs w:val="28"/>
        </w:rPr>
        <w:t xml:space="preserve"> №</w:t>
      </w:r>
      <w:r w:rsidRPr="002C3280">
        <w:rPr>
          <w:i/>
          <w:sz w:val="28"/>
          <w:szCs w:val="28"/>
        </w:rPr>
        <w:t xml:space="preserve"> 38-ЗРТ)</w:t>
      </w:r>
      <w:proofErr w:type="gramEnd"/>
    </w:p>
    <w:p w:rsidR="00F35342" w:rsidRDefault="00F35342" w:rsidP="00F35342">
      <w:pPr>
        <w:widowControl w:val="0"/>
        <w:autoSpaceDE w:val="0"/>
        <w:autoSpaceDN w:val="0"/>
        <w:adjustRightInd w:val="0"/>
        <w:ind w:firstLine="720"/>
        <w:jc w:val="both"/>
        <w:rPr>
          <w:i/>
          <w:sz w:val="28"/>
          <w:szCs w:val="28"/>
        </w:rPr>
      </w:pPr>
      <w:proofErr w:type="gramStart"/>
      <w:r w:rsidRPr="008171F9">
        <w:rPr>
          <w:sz w:val="28"/>
          <w:szCs w:val="28"/>
        </w:rPr>
        <w:t>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Бюджетным кодексом Российской Федерации и законодательством Российской Федерации о налогах и сборах в бюджеты муниципальных районов в случае, если законами Республики Татарстан и принятыми в соответствии с ними уставом муниципального района и уставами сельских</w:t>
      </w:r>
      <w:proofErr w:type="gramEnd"/>
      <w:r w:rsidRPr="008171F9">
        <w:rPr>
          <w:sz w:val="28"/>
          <w:szCs w:val="28"/>
        </w:rPr>
        <w:t xml:space="preserve"> поселений за сельскими поселениями закреплены другие вопросы </w:t>
      </w:r>
      <w:r w:rsidRPr="008171F9">
        <w:rPr>
          <w:sz w:val="28"/>
          <w:szCs w:val="28"/>
        </w:rPr>
        <w:lastRenderedPageBreak/>
        <w:t>местного значения из числа вопросов местного значения городских поселений, решаемых муниципальным районом на территории сельских поселений;</w:t>
      </w:r>
      <w:r>
        <w:rPr>
          <w:sz w:val="28"/>
          <w:szCs w:val="28"/>
        </w:rPr>
        <w:t xml:space="preserve"> </w:t>
      </w:r>
      <w:r w:rsidRPr="002C3280">
        <w:rPr>
          <w:i/>
          <w:sz w:val="28"/>
          <w:szCs w:val="28"/>
        </w:rPr>
        <w:t xml:space="preserve">(абзац </w:t>
      </w:r>
      <w:r>
        <w:rPr>
          <w:i/>
          <w:sz w:val="28"/>
          <w:szCs w:val="28"/>
        </w:rPr>
        <w:t>восьмой</w:t>
      </w:r>
      <w:r w:rsidR="00086A88">
        <w:rPr>
          <w:i/>
          <w:sz w:val="28"/>
          <w:szCs w:val="28"/>
        </w:rPr>
        <w:t xml:space="preserve"> </w:t>
      </w:r>
      <w:r w:rsidRPr="002C3280">
        <w:rPr>
          <w:i/>
          <w:sz w:val="28"/>
          <w:szCs w:val="28"/>
        </w:rPr>
        <w:t xml:space="preserve"> в</w:t>
      </w:r>
      <w:r w:rsidR="00086A88">
        <w:rPr>
          <w:i/>
          <w:sz w:val="28"/>
          <w:szCs w:val="28"/>
        </w:rPr>
        <w:t>веден</w:t>
      </w:r>
      <w:r w:rsidRPr="002C3280">
        <w:rPr>
          <w:i/>
          <w:sz w:val="28"/>
          <w:szCs w:val="28"/>
        </w:rPr>
        <w:t xml:space="preserve"> </w:t>
      </w:r>
      <w:r w:rsidR="00086A88">
        <w:rPr>
          <w:i/>
          <w:sz w:val="28"/>
          <w:szCs w:val="28"/>
        </w:rPr>
        <w:t xml:space="preserve"> </w:t>
      </w:r>
      <w:hyperlink r:id="rId32" w:history="1">
        <w:r w:rsidRPr="002C3280">
          <w:rPr>
            <w:i/>
            <w:sz w:val="28"/>
            <w:szCs w:val="28"/>
          </w:rPr>
          <w:t>Закон</w:t>
        </w:r>
      </w:hyperlink>
      <w:r w:rsidR="00086A88">
        <w:rPr>
          <w:i/>
          <w:sz w:val="28"/>
          <w:szCs w:val="28"/>
        </w:rPr>
        <w:t>ом</w:t>
      </w:r>
      <w:r w:rsidRPr="002C3280">
        <w:rPr>
          <w:i/>
          <w:sz w:val="28"/>
          <w:szCs w:val="28"/>
        </w:rPr>
        <w:t xml:space="preserve"> </w:t>
      </w:r>
      <w:r w:rsidR="00086A88">
        <w:rPr>
          <w:i/>
          <w:sz w:val="28"/>
          <w:szCs w:val="28"/>
        </w:rPr>
        <w:t xml:space="preserve">  </w:t>
      </w:r>
      <w:r w:rsidRPr="002C3280">
        <w:rPr>
          <w:i/>
          <w:sz w:val="28"/>
          <w:szCs w:val="28"/>
        </w:rPr>
        <w:t xml:space="preserve">Республики </w:t>
      </w:r>
      <w:r w:rsidR="00086A88">
        <w:rPr>
          <w:i/>
          <w:sz w:val="28"/>
          <w:szCs w:val="28"/>
        </w:rPr>
        <w:t xml:space="preserve">  </w:t>
      </w:r>
      <w:r w:rsidRPr="002C3280">
        <w:rPr>
          <w:i/>
          <w:sz w:val="28"/>
          <w:szCs w:val="28"/>
        </w:rPr>
        <w:t xml:space="preserve">Татарстан </w:t>
      </w:r>
      <w:r w:rsidR="00086A88">
        <w:rPr>
          <w:i/>
          <w:sz w:val="28"/>
          <w:szCs w:val="28"/>
        </w:rPr>
        <w:t xml:space="preserve">  </w:t>
      </w:r>
      <w:r w:rsidRPr="002C3280">
        <w:rPr>
          <w:i/>
          <w:sz w:val="28"/>
          <w:szCs w:val="28"/>
        </w:rPr>
        <w:t>от</w:t>
      </w:r>
      <w:r w:rsidR="00086A88">
        <w:rPr>
          <w:i/>
          <w:sz w:val="28"/>
          <w:szCs w:val="28"/>
        </w:rPr>
        <w:t xml:space="preserve"> </w:t>
      </w:r>
      <w:r w:rsidRPr="002C3280">
        <w:rPr>
          <w:i/>
          <w:sz w:val="28"/>
          <w:szCs w:val="28"/>
        </w:rPr>
        <w:t xml:space="preserve"> </w:t>
      </w:r>
      <w:r>
        <w:rPr>
          <w:i/>
          <w:sz w:val="28"/>
          <w:szCs w:val="28"/>
        </w:rPr>
        <w:t>18</w:t>
      </w:r>
      <w:r w:rsidR="00086A88">
        <w:rPr>
          <w:i/>
          <w:sz w:val="28"/>
          <w:szCs w:val="28"/>
        </w:rPr>
        <w:t xml:space="preserve">  </w:t>
      </w:r>
      <w:r w:rsidRPr="002C3280">
        <w:rPr>
          <w:i/>
          <w:sz w:val="28"/>
          <w:szCs w:val="28"/>
        </w:rPr>
        <w:t xml:space="preserve"> </w:t>
      </w:r>
      <w:r>
        <w:rPr>
          <w:i/>
          <w:sz w:val="28"/>
          <w:szCs w:val="28"/>
        </w:rPr>
        <w:t>декабря</w:t>
      </w:r>
      <w:r w:rsidR="00086A88">
        <w:rPr>
          <w:i/>
          <w:sz w:val="28"/>
          <w:szCs w:val="28"/>
        </w:rPr>
        <w:t xml:space="preserve">  </w:t>
      </w:r>
      <w:r w:rsidRPr="002C3280">
        <w:rPr>
          <w:i/>
          <w:sz w:val="28"/>
          <w:szCs w:val="28"/>
        </w:rPr>
        <w:t xml:space="preserve"> 20</w:t>
      </w:r>
      <w:r>
        <w:rPr>
          <w:i/>
          <w:sz w:val="28"/>
          <w:szCs w:val="28"/>
        </w:rPr>
        <w:t>14</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127</w:t>
      </w:r>
      <w:r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установление порядка и условий предоставления межбюджетных трансфертов из бюджета Республики Татарстан;</w:t>
      </w:r>
      <w:r w:rsidR="00F35342">
        <w:rPr>
          <w:sz w:val="28"/>
          <w:szCs w:val="28"/>
        </w:rPr>
        <w:t xml:space="preserve"> </w:t>
      </w:r>
      <w:r w:rsidR="00F35342" w:rsidRPr="002C3280">
        <w:rPr>
          <w:i/>
          <w:sz w:val="28"/>
          <w:szCs w:val="28"/>
        </w:rPr>
        <w:t xml:space="preserve">(абзац </w:t>
      </w:r>
      <w:r w:rsidR="00F35342">
        <w:rPr>
          <w:i/>
          <w:sz w:val="28"/>
          <w:szCs w:val="28"/>
        </w:rPr>
        <w:t>девятый</w:t>
      </w:r>
      <w:r w:rsidR="00F35342" w:rsidRPr="002C3280">
        <w:rPr>
          <w:i/>
          <w:sz w:val="28"/>
          <w:szCs w:val="28"/>
        </w:rPr>
        <w:t xml:space="preserve"> в редакции </w:t>
      </w:r>
      <w:hyperlink r:id="rId33"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предоставление межбюджетных трансфертов из бюджета Республики Татарстан;</w:t>
      </w:r>
      <w:r w:rsidR="00F35342">
        <w:rPr>
          <w:sz w:val="28"/>
          <w:szCs w:val="28"/>
        </w:rPr>
        <w:t xml:space="preserve"> </w:t>
      </w:r>
      <w:r w:rsidR="00F35342" w:rsidRPr="002C3280">
        <w:rPr>
          <w:i/>
          <w:sz w:val="28"/>
          <w:szCs w:val="28"/>
        </w:rPr>
        <w:t xml:space="preserve">(абзац </w:t>
      </w:r>
      <w:r w:rsidR="00F35342">
        <w:rPr>
          <w:i/>
          <w:sz w:val="28"/>
          <w:szCs w:val="28"/>
        </w:rPr>
        <w:t>десятый</w:t>
      </w:r>
      <w:r w:rsidR="00F35342" w:rsidRPr="002C3280">
        <w:rPr>
          <w:i/>
          <w:sz w:val="28"/>
          <w:szCs w:val="28"/>
        </w:rPr>
        <w:t xml:space="preserve"> в редакции </w:t>
      </w:r>
      <w:hyperlink r:id="rId34"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установление общего порядка и условий предоставления межбюджетных трансфертов из местных бюджетов;</w:t>
      </w:r>
      <w:r w:rsidR="00F35342">
        <w:rPr>
          <w:sz w:val="28"/>
          <w:szCs w:val="28"/>
        </w:rPr>
        <w:t xml:space="preserve"> </w:t>
      </w:r>
      <w:r w:rsidR="00F35342" w:rsidRPr="002C3280">
        <w:rPr>
          <w:i/>
          <w:sz w:val="28"/>
          <w:szCs w:val="28"/>
        </w:rPr>
        <w:t xml:space="preserve">(абзац </w:t>
      </w:r>
      <w:r w:rsidR="00F35342">
        <w:rPr>
          <w:i/>
          <w:sz w:val="28"/>
          <w:szCs w:val="28"/>
        </w:rPr>
        <w:t>одиннадцатый</w:t>
      </w:r>
      <w:r w:rsidR="00F35342" w:rsidRPr="002C3280">
        <w:rPr>
          <w:i/>
          <w:sz w:val="28"/>
          <w:szCs w:val="28"/>
        </w:rPr>
        <w:t xml:space="preserve"> в редакции </w:t>
      </w:r>
      <w:hyperlink r:id="rId35"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5350A0" w:rsidRPr="002C3280" w:rsidRDefault="003B42F8" w:rsidP="004A7EF5">
      <w:pPr>
        <w:widowControl w:val="0"/>
        <w:autoSpaceDE w:val="0"/>
        <w:autoSpaceDN w:val="0"/>
        <w:adjustRightInd w:val="0"/>
        <w:ind w:firstLine="720"/>
        <w:jc w:val="both"/>
        <w:rPr>
          <w:i/>
          <w:sz w:val="28"/>
          <w:szCs w:val="28"/>
        </w:rPr>
      </w:pPr>
      <w:r w:rsidRPr="00357245">
        <w:rPr>
          <w:sz w:val="28"/>
          <w:szCs w:val="28"/>
        </w:rPr>
        <w:t>осуществление государственных заимствований и предоставление государственных гарантий Республики Татарстан, предоставление бюджетных кредитов, управление государственным долгом и государственными активами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w:t>
      </w:r>
      <w:r w:rsidR="00F35342">
        <w:rPr>
          <w:i/>
          <w:sz w:val="28"/>
          <w:szCs w:val="28"/>
        </w:rPr>
        <w:t>двенадцатый</w:t>
      </w:r>
      <w:r w:rsidR="002C3280" w:rsidRPr="002C3280">
        <w:rPr>
          <w:i/>
          <w:sz w:val="28"/>
          <w:szCs w:val="28"/>
        </w:rPr>
        <w:t xml:space="preserve"> </w:t>
      </w:r>
      <w:r w:rsidRPr="002C3280">
        <w:rPr>
          <w:i/>
          <w:sz w:val="28"/>
          <w:szCs w:val="28"/>
        </w:rPr>
        <w:t>в ред</w:t>
      </w:r>
      <w:r w:rsidR="002C3280" w:rsidRPr="002C3280">
        <w:rPr>
          <w:i/>
          <w:sz w:val="28"/>
          <w:szCs w:val="28"/>
        </w:rPr>
        <w:t xml:space="preserve">акции </w:t>
      </w:r>
      <w:r w:rsidR="00F35342">
        <w:rPr>
          <w:i/>
          <w:sz w:val="28"/>
          <w:szCs w:val="28"/>
        </w:rPr>
        <w:t xml:space="preserve">законов </w:t>
      </w:r>
      <w:r w:rsidRPr="002C3280">
        <w:rPr>
          <w:i/>
          <w:sz w:val="28"/>
          <w:szCs w:val="28"/>
        </w:rPr>
        <w:t>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r w:rsidR="00F35342">
        <w:rPr>
          <w:i/>
          <w:sz w:val="28"/>
          <w:szCs w:val="28"/>
        </w:rPr>
        <w:t>, от 18 декабря 2014 года № 127-ЗРТ</w:t>
      </w:r>
      <w:r w:rsidRPr="002C3280">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proofErr w:type="gramStart"/>
      <w:r w:rsidRPr="00357245">
        <w:rPr>
          <w:sz w:val="28"/>
          <w:szCs w:val="28"/>
        </w:rPr>
        <w:t>установление, детализация и определение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страхования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w:t>
      </w:r>
      <w:r w:rsidR="00487468">
        <w:rPr>
          <w:i/>
          <w:sz w:val="28"/>
          <w:szCs w:val="28"/>
        </w:rPr>
        <w:t xml:space="preserve">тринадцатый </w:t>
      </w:r>
      <w:r w:rsidRPr="002C3280">
        <w:rPr>
          <w:i/>
          <w:sz w:val="28"/>
          <w:szCs w:val="28"/>
        </w:rPr>
        <w:t>в ред</w:t>
      </w:r>
      <w:r w:rsidR="002C3280" w:rsidRPr="002C3280">
        <w:rPr>
          <w:i/>
          <w:sz w:val="28"/>
          <w:szCs w:val="28"/>
        </w:rPr>
        <w:t>акции з</w:t>
      </w:r>
      <w:r w:rsidRPr="002C3280">
        <w:rPr>
          <w:i/>
          <w:sz w:val="28"/>
          <w:szCs w:val="28"/>
        </w:rPr>
        <w:t>аконов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Pr="002C3280">
        <w:rPr>
          <w:i/>
          <w:sz w:val="28"/>
          <w:szCs w:val="28"/>
        </w:rPr>
        <w:t xml:space="preserve"> </w:t>
      </w:r>
      <w:hyperlink r:id="rId36" w:history="1">
        <w:r w:rsidR="002C3280" w:rsidRPr="002C3280">
          <w:rPr>
            <w:i/>
            <w:sz w:val="28"/>
            <w:szCs w:val="28"/>
          </w:rPr>
          <w:t>№</w:t>
        </w:r>
        <w:r w:rsidRPr="002C3280">
          <w:rPr>
            <w:i/>
            <w:sz w:val="28"/>
            <w:szCs w:val="28"/>
          </w:rPr>
          <w:t xml:space="preserve"> 38-ЗРТ</w:t>
        </w:r>
      </w:hyperlink>
      <w:r w:rsidRPr="002C3280">
        <w:rPr>
          <w:i/>
          <w:sz w:val="28"/>
          <w:szCs w:val="28"/>
        </w:rPr>
        <w:t>, от 18</w:t>
      </w:r>
      <w:r w:rsidR="002C3280" w:rsidRPr="002C3280">
        <w:rPr>
          <w:i/>
          <w:sz w:val="28"/>
          <w:szCs w:val="28"/>
        </w:rPr>
        <w:t xml:space="preserve"> ноября </w:t>
      </w:r>
      <w:r w:rsidRPr="002C3280">
        <w:rPr>
          <w:i/>
          <w:sz w:val="28"/>
          <w:szCs w:val="28"/>
        </w:rPr>
        <w:t>2011</w:t>
      </w:r>
      <w:r w:rsidR="002C3280" w:rsidRPr="002C3280">
        <w:rPr>
          <w:i/>
          <w:sz w:val="28"/>
          <w:szCs w:val="28"/>
        </w:rPr>
        <w:t xml:space="preserve"> года</w:t>
      </w:r>
      <w:r w:rsidRPr="002C3280">
        <w:rPr>
          <w:i/>
          <w:sz w:val="28"/>
          <w:szCs w:val="28"/>
        </w:rPr>
        <w:t xml:space="preserve"> </w:t>
      </w:r>
      <w:hyperlink r:id="rId37" w:history="1">
        <w:r w:rsidR="002C3280" w:rsidRPr="002C3280">
          <w:rPr>
            <w:i/>
            <w:sz w:val="28"/>
            <w:szCs w:val="28"/>
          </w:rPr>
          <w:t>№</w:t>
        </w:r>
        <w:r w:rsidRPr="002C3280">
          <w:rPr>
            <w:i/>
            <w:sz w:val="28"/>
            <w:szCs w:val="28"/>
          </w:rPr>
          <w:t xml:space="preserve"> 88-ЗРТ</w:t>
        </w:r>
      </w:hyperlink>
      <w:r w:rsidR="00487468">
        <w:rPr>
          <w:i/>
          <w:sz w:val="28"/>
          <w:szCs w:val="28"/>
        </w:rPr>
        <w:t>, от 18 декабря 2014 года № 127-ЗРТ</w:t>
      </w:r>
      <w:r w:rsidRPr="002C3280">
        <w:rPr>
          <w:i/>
          <w:sz w:val="28"/>
          <w:szCs w:val="28"/>
        </w:rPr>
        <w:t>)</w:t>
      </w:r>
      <w:proofErr w:type="gramEnd"/>
    </w:p>
    <w:p w:rsidR="00487468" w:rsidRDefault="003B42F8" w:rsidP="00487468">
      <w:pPr>
        <w:widowControl w:val="0"/>
        <w:autoSpaceDE w:val="0"/>
        <w:autoSpaceDN w:val="0"/>
        <w:adjustRightInd w:val="0"/>
        <w:ind w:firstLine="720"/>
        <w:jc w:val="both"/>
        <w:rPr>
          <w:i/>
          <w:sz w:val="28"/>
          <w:szCs w:val="28"/>
        </w:rPr>
      </w:pPr>
      <w:r w:rsidRPr="00357245">
        <w:rPr>
          <w:sz w:val="28"/>
          <w:szCs w:val="28"/>
        </w:rPr>
        <w:t>временное осуществление отдельных бюджетных полномочий органов местного самоуправления;</w:t>
      </w:r>
      <w:r w:rsidR="00487468">
        <w:rPr>
          <w:sz w:val="28"/>
          <w:szCs w:val="28"/>
        </w:rPr>
        <w:t xml:space="preserve"> </w:t>
      </w:r>
      <w:r w:rsidR="00487468" w:rsidRPr="002C3280">
        <w:rPr>
          <w:i/>
          <w:sz w:val="28"/>
          <w:szCs w:val="28"/>
        </w:rPr>
        <w:t xml:space="preserve">(абзац </w:t>
      </w:r>
      <w:r w:rsidR="00487468">
        <w:rPr>
          <w:i/>
          <w:sz w:val="28"/>
          <w:szCs w:val="28"/>
        </w:rPr>
        <w:t>четырнадцатый</w:t>
      </w:r>
      <w:r w:rsidR="00487468" w:rsidRPr="002C3280">
        <w:rPr>
          <w:i/>
          <w:sz w:val="28"/>
          <w:szCs w:val="28"/>
        </w:rPr>
        <w:t xml:space="preserve"> в редакции </w:t>
      </w:r>
      <w:hyperlink r:id="rId38" w:history="1">
        <w:r w:rsidR="00487468" w:rsidRPr="002C3280">
          <w:rPr>
            <w:i/>
            <w:sz w:val="28"/>
            <w:szCs w:val="28"/>
          </w:rPr>
          <w:t>Закона</w:t>
        </w:r>
      </w:hyperlink>
      <w:r w:rsidR="00487468" w:rsidRPr="002C3280">
        <w:rPr>
          <w:i/>
          <w:sz w:val="28"/>
          <w:szCs w:val="28"/>
        </w:rPr>
        <w:t xml:space="preserve"> Республики Татарстан от </w:t>
      </w:r>
      <w:r w:rsidR="00487468">
        <w:rPr>
          <w:i/>
          <w:sz w:val="28"/>
          <w:szCs w:val="28"/>
        </w:rPr>
        <w:t>18</w:t>
      </w:r>
      <w:r w:rsidR="00487468" w:rsidRPr="002C3280">
        <w:rPr>
          <w:i/>
          <w:sz w:val="28"/>
          <w:szCs w:val="28"/>
        </w:rPr>
        <w:t xml:space="preserve"> </w:t>
      </w:r>
      <w:r w:rsidR="00487468">
        <w:rPr>
          <w:i/>
          <w:sz w:val="28"/>
          <w:szCs w:val="28"/>
        </w:rPr>
        <w:t>декабря</w:t>
      </w:r>
      <w:r w:rsidR="00487468" w:rsidRPr="002C3280">
        <w:rPr>
          <w:i/>
          <w:sz w:val="28"/>
          <w:szCs w:val="28"/>
        </w:rPr>
        <w:t xml:space="preserve"> 20</w:t>
      </w:r>
      <w:r w:rsidR="00487468">
        <w:rPr>
          <w:i/>
          <w:sz w:val="28"/>
          <w:szCs w:val="28"/>
        </w:rPr>
        <w:t>14</w:t>
      </w:r>
      <w:r w:rsidR="00487468" w:rsidRPr="002C3280">
        <w:rPr>
          <w:i/>
          <w:sz w:val="28"/>
          <w:szCs w:val="28"/>
        </w:rPr>
        <w:t xml:space="preserve"> года</w:t>
      </w:r>
      <w:r w:rsidR="00487468">
        <w:rPr>
          <w:i/>
          <w:sz w:val="28"/>
          <w:szCs w:val="28"/>
        </w:rPr>
        <w:t xml:space="preserve"> </w:t>
      </w:r>
      <w:r w:rsidR="00487468" w:rsidRPr="002C3280">
        <w:rPr>
          <w:i/>
          <w:sz w:val="28"/>
          <w:szCs w:val="28"/>
        </w:rPr>
        <w:t xml:space="preserve"> № </w:t>
      </w:r>
      <w:r w:rsidR="00487468">
        <w:rPr>
          <w:i/>
          <w:sz w:val="28"/>
          <w:szCs w:val="28"/>
        </w:rPr>
        <w:t>127</w:t>
      </w:r>
      <w:r w:rsidR="00487468" w:rsidRPr="002C3280">
        <w:rPr>
          <w:i/>
          <w:sz w:val="28"/>
          <w:szCs w:val="28"/>
        </w:rPr>
        <w:t>-ЗРТ)</w:t>
      </w:r>
    </w:p>
    <w:p w:rsidR="00487468" w:rsidRDefault="00487468" w:rsidP="00487468">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пятнадцатый</w:t>
      </w:r>
      <w:r w:rsidRPr="002C3280">
        <w:rPr>
          <w:i/>
          <w:sz w:val="28"/>
          <w:szCs w:val="28"/>
        </w:rPr>
        <w:t xml:space="preserve"> </w:t>
      </w:r>
      <w:r w:rsidR="00385058">
        <w:rPr>
          <w:i/>
          <w:sz w:val="28"/>
          <w:szCs w:val="28"/>
        </w:rPr>
        <w:t xml:space="preserve">утратил силу; – </w:t>
      </w:r>
      <w:r w:rsidRPr="002C3280">
        <w:rPr>
          <w:i/>
          <w:sz w:val="28"/>
          <w:szCs w:val="28"/>
        </w:rPr>
        <w:t xml:space="preserve"> </w:t>
      </w:r>
      <w:hyperlink r:id="rId39" w:history="1">
        <w:r w:rsidRPr="002C3280">
          <w:rPr>
            <w:i/>
            <w:sz w:val="28"/>
            <w:szCs w:val="28"/>
          </w:rPr>
          <w:t>Закон</w:t>
        </w:r>
      </w:hyperlink>
      <w:r w:rsidRPr="002C3280">
        <w:rPr>
          <w:i/>
          <w:sz w:val="28"/>
          <w:szCs w:val="28"/>
        </w:rPr>
        <w:t xml:space="preserve"> Республики Татарстан от </w:t>
      </w:r>
      <w:r w:rsidR="00385058">
        <w:rPr>
          <w:i/>
          <w:sz w:val="28"/>
          <w:szCs w:val="28"/>
        </w:rPr>
        <w:t>27</w:t>
      </w:r>
      <w:r w:rsidRPr="002C3280">
        <w:rPr>
          <w:i/>
          <w:sz w:val="28"/>
          <w:szCs w:val="28"/>
        </w:rPr>
        <w:t xml:space="preserve"> </w:t>
      </w:r>
      <w:r w:rsidR="00385058">
        <w:rPr>
          <w:i/>
          <w:sz w:val="28"/>
          <w:szCs w:val="28"/>
        </w:rPr>
        <w:t>сентября</w:t>
      </w:r>
      <w:r w:rsidRPr="002C3280">
        <w:rPr>
          <w:i/>
          <w:sz w:val="28"/>
          <w:szCs w:val="28"/>
        </w:rPr>
        <w:t xml:space="preserve"> 20</w:t>
      </w:r>
      <w:r>
        <w:rPr>
          <w:i/>
          <w:sz w:val="28"/>
          <w:szCs w:val="28"/>
        </w:rPr>
        <w:t>1</w:t>
      </w:r>
      <w:r w:rsidR="00385058">
        <w:rPr>
          <w:i/>
          <w:sz w:val="28"/>
          <w:szCs w:val="28"/>
        </w:rPr>
        <w:t>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w:t>
      </w:r>
      <w:r w:rsidR="00385058">
        <w:rPr>
          <w:i/>
          <w:sz w:val="28"/>
          <w:szCs w:val="28"/>
        </w:rPr>
        <w:t>1</w:t>
      </w:r>
      <w:r w:rsidRPr="002C3280">
        <w:rPr>
          <w:i/>
          <w:sz w:val="28"/>
          <w:szCs w:val="28"/>
        </w:rPr>
        <w:t>-ЗРТ</w:t>
      </w:r>
      <w:r w:rsidR="00385058">
        <w:rPr>
          <w:i/>
          <w:sz w:val="28"/>
          <w:szCs w:val="28"/>
        </w:rPr>
        <w:t>;</w:t>
      </w:r>
    </w:p>
    <w:p w:rsidR="00822235" w:rsidRPr="00822235" w:rsidRDefault="00822235" w:rsidP="00487468">
      <w:pPr>
        <w:widowControl w:val="0"/>
        <w:autoSpaceDE w:val="0"/>
        <w:autoSpaceDN w:val="0"/>
        <w:adjustRightInd w:val="0"/>
        <w:ind w:firstLine="720"/>
        <w:jc w:val="both"/>
        <w:rPr>
          <w:sz w:val="28"/>
          <w:szCs w:val="28"/>
        </w:rPr>
      </w:pPr>
      <w:r w:rsidRPr="00BF35FE">
        <w:rPr>
          <w:sz w:val="28"/>
          <w:szCs w:val="28"/>
        </w:rPr>
        <w:t>установление нормативов отчислений доходов в местные бюджеты от отдельных неналоговых доходов, подлежащих зачислению в бюджет Республики Татарстан;</w:t>
      </w:r>
      <w:r>
        <w:rPr>
          <w:sz w:val="28"/>
          <w:szCs w:val="28"/>
        </w:rPr>
        <w:t xml:space="preserve"> </w:t>
      </w:r>
      <w:r w:rsidRPr="00822235">
        <w:rPr>
          <w:i/>
          <w:sz w:val="28"/>
          <w:szCs w:val="28"/>
        </w:rPr>
        <w:t>(</w:t>
      </w:r>
      <w:r w:rsidRPr="002C3280">
        <w:rPr>
          <w:i/>
          <w:sz w:val="28"/>
          <w:szCs w:val="28"/>
        </w:rPr>
        <w:t xml:space="preserve">абзац </w:t>
      </w:r>
      <w:r>
        <w:rPr>
          <w:i/>
          <w:sz w:val="28"/>
          <w:szCs w:val="28"/>
        </w:rPr>
        <w:t xml:space="preserve">шестнадцатый введен </w:t>
      </w:r>
      <w:hyperlink r:id="rId40" w:history="1">
        <w:r w:rsidRPr="002C3280">
          <w:rPr>
            <w:i/>
            <w:sz w:val="28"/>
            <w:szCs w:val="28"/>
          </w:rPr>
          <w:t>Закон</w:t>
        </w:r>
      </w:hyperlink>
      <w:r>
        <w:rPr>
          <w:i/>
          <w:sz w:val="28"/>
          <w:szCs w:val="28"/>
        </w:rPr>
        <w:t>ом</w:t>
      </w:r>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 xml:space="preserve">иные бюджетные полномочия, отнесенные Бюджетным </w:t>
      </w:r>
      <w:hyperlink r:id="rId41" w:history="1">
        <w:r w:rsidRPr="00357245">
          <w:rPr>
            <w:sz w:val="28"/>
            <w:szCs w:val="28"/>
          </w:rPr>
          <w:t>кодексом</w:t>
        </w:r>
      </w:hyperlink>
      <w:r w:rsidRPr="00357245">
        <w:rPr>
          <w:sz w:val="28"/>
          <w:szCs w:val="28"/>
        </w:rPr>
        <w:t xml:space="preserve"> Российской Федерации к бюджетным полномочиям органов государственной власти Республики Татарстан.</w:t>
      </w:r>
      <w:r w:rsidR="002C3280">
        <w:rPr>
          <w:sz w:val="28"/>
          <w:szCs w:val="28"/>
        </w:rPr>
        <w:t xml:space="preserve"> </w:t>
      </w:r>
      <w:r w:rsidRPr="002C3280">
        <w:rPr>
          <w:i/>
          <w:sz w:val="28"/>
          <w:szCs w:val="28"/>
        </w:rPr>
        <w:t>(</w:t>
      </w:r>
      <w:r w:rsidR="00780C04">
        <w:rPr>
          <w:i/>
          <w:sz w:val="28"/>
          <w:szCs w:val="28"/>
        </w:rPr>
        <w:t>А</w:t>
      </w:r>
      <w:r w:rsidR="002C3280" w:rsidRPr="002C3280">
        <w:rPr>
          <w:i/>
          <w:sz w:val="28"/>
          <w:szCs w:val="28"/>
        </w:rPr>
        <w:t xml:space="preserve">бзац </w:t>
      </w:r>
      <w:r w:rsidR="00822235">
        <w:rPr>
          <w:i/>
          <w:sz w:val="28"/>
          <w:szCs w:val="28"/>
        </w:rPr>
        <w:t xml:space="preserve">семнадцатый </w:t>
      </w:r>
      <w:r w:rsidRPr="002C3280">
        <w:rPr>
          <w:i/>
          <w:sz w:val="28"/>
          <w:szCs w:val="28"/>
        </w:rPr>
        <w:t>в ред</w:t>
      </w:r>
      <w:r w:rsidR="002C3280" w:rsidRPr="002C3280">
        <w:rPr>
          <w:i/>
          <w:sz w:val="28"/>
          <w:szCs w:val="28"/>
        </w:rPr>
        <w:t xml:space="preserve">акции </w:t>
      </w:r>
      <w:r w:rsidR="00487468">
        <w:rPr>
          <w:i/>
          <w:sz w:val="28"/>
          <w:szCs w:val="28"/>
        </w:rPr>
        <w:t xml:space="preserve">законов </w:t>
      </w:r>
      <w:r w:rsidRPr="002C3280">
        <w:rPr>
          <w:i/>
          <w:sz w:val="28"/>
          <w:szCs w:val="28"/>
        </w:rPr>
        <w:t>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r w:rsidR="00487468">
        <w:rPr>
          <w:i/>
          <w:sz w:val="28"/>
          <w:szCs w:val="28"/>
        </w:rPr>
        <w:t>, от 18 декабря 2014 года № 127-ЗРТ</w:t>
      </w:r>
      <w:r w:rsidR="00822235">
        <w:rPr>
          <w:i/>
          <w:sz w:val="28"/>
          <w:szCs w:val="28"/>
        </w:rPr>
        <w:t xml:space="preserve">; </w:t>
      </w:r>
      <w:r w:rsidR="00822235" w:rsidRPr="002C3280">
        <w:rPr>
          <w:i/>
          <w:sz w:val="28"/>
          <w:szCs w:val="28"/>
        </w:rPr>
        <w:t xml:space="preserve">от </w:t>
      </w:r>
      <w:r w:rsidR="00822235">
        <w:rPr>
          <w:i/>
          <w:sz w:val="28"/>
          <w:szCs w:val="28"/>
        </w:rPr>
        <w:t>27</w:t>
      </w:r>
      <w:r w:rsidR="00822235" w:rsidRPr="002C3280">
        <w:rPr>
          <w:i/>
          <w:sz w:val="28"/>
          <w:szCs w:val="28"/>
        </w:rPr>
        <w:t xml:space="preserve"> </w:t>
      </w:r>
      <w:r w:rsidR="00822235">
        <w:rPr>
          <w:i/>
          <w:sz w:val="28"/>
          <w:szCs w:val="28"/>
        </w:rPr>
        <w:t>сентября</w:t>
      </w:r>
      <w:r w:rsidR="00822235" w:rsidRPr="002C3280">
        <w:rPr>
          <w:i/>
          <w:sz w:val="28"/>
          <w:szCs w:val="28"/>
        </w:rPr>
        <w:t xml:space="preserve"> 20</w:t>
      </w:r>
      <w:r w:rsidR="00822235">
        <w:rPr>
          <w:i/>
          <w:sz w:val="28"/>
          <w:szCs w:val="28"/>
        </w:rPr>
        <w:t>19</w:t>
      </w:r>
      <w:r w:rsidR="00822235" w:rsidRPr="002C3280">
        <w:rPr>
          <w:i/>
          <w:sz w:val="28"/>
          <w:szCs w:val="28"/>
        </w:rPr>
        <w:t xml:space="preserve"> года</w:t>
      </w:r>
      <w:r w:rsidR="00822235">
        <w:rPr>
          <w:i/>
          <w:sz w:val="28"/>
          <w:szCs w:val="28"/>
        </w:rPr>
        <w:t xml:space="preserve"> </w:t>
      </w:r>
      <w:r w:rsidR="00822235" w:rsidRPr="002C3280">
        <w:rPr>
          <w:i/>
          <w:sz w:val="28"/>
          <w:szCs w:val="28"/>
        </w:rPr>
        <w:t xml:space="preserve"> № </w:t>
      </w:r>
      <w:r w:rsidR="00822235">
        <w:rPr>
          <w:i/>
          <w:sz w:val="28"/>
          <w:szCs w:val="28"/>
        </w:rPr>
        <w:t>71</w:t>
      </w:r>
      <w:r w:rsidR="00822235" w:rsidRPr="002C3280">
        <w:rPr>
          <w:i/>
          <w:sz w:val="28"/>
          <w:szCs w:val="28"/>
        </w:rPr>
        <w:t>-ЗРТ</w:t>
      </w:r>
      <w:r w:rsidRPr="002C3280">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527556" w:rsidRDefault="003B42F8" w:rsidP="004A7EF5">
      <w:pPr>
        <w:widowControl w:val="0"/>
        <w:autoSpaceDE w:val="0"/>
        <w:autoSpaceDN w:val="0"/>
        <w:adjustRightInd w:val="0"/>
        <w:ind w:firstLine="720"/>
        <w:jc w:val="both"/>
        <w:outlineLvl w:val="2"/>
        <w:rPr>
          <w:i/>
          <w:sz w:val="28"/>
          <w:szCs w:val="28"/>
        </w:rPr>
      </w:pPr>
      <w:r w:rsidRPr="00527556">
        <w:rPr>
          <w:sz w:val="28"/>
          <w:szCs w:val="28"/>
        </w:rPr>
        <w:t>Статья 5.</w:t>
      </w:r>
      <w:r w:rsidRPr="00357245">
        <w:rPr>
          <w:b/>
          <w:sz w:val="28"/>
          <w:szCs w:val="28"/>
        </w:rPr>
        <w:t xml:space="preserve"> Бюджетные полномочия муниципальных образований</w:t>
      </w:r>
      <w:r w:rsidR="00527556">
        <w:rPr>
          <w:b/>
          <w:sz w:val="28"/>
          <w:szCs w:val="28"/>
        </w:rPr>
        <w:t xml:space="preserve"> </w:t>
      </w:r>
      <w:r w:rsidR="00527556" w:rsidRPr="00527556">
        <w:rPr>
          <w:i/>
          <w:sz w:val="28"/>
          <w:szCs w:val="28"/>
        </w:rPr>
        <w:t>(статья в редакции Закона Республики Татарстан от 27 июня 2005 года № 78-ЗРТ</w:t>
      </w:r>
      <w:r w:rsidR="002C3280">
        <w:rPr>
          <w:i/>
          <w:sz w:val="28"/>
          <w:szCs w:val="28"/>
        </w:rPr>
        <w:t xml:space="preserve">, наименование </w:t>
      </w:r>
      <w:r w:rsidR="00F20CE7">
        <w:rPr>
          <w:i/>
          <w:sz w:val="28"/>
          <w:szCs w:val="28"/>
        </w:rPr>
        <w:t xml:space="preserve">статьи </w:t>
      </w:r>
      <w:r w:rsidR="002C3280">
        <w:rPr>
          <w:i/>
          <w:sz w:val="28"/>
          <w:szCs w:val="28"/>
        </w:rPr>
        <w:t>в редакции Закона Республики Татарстан от 2 августа 2007 года   № 38-ЗРТ</w:t>
      </w:r>
      <w:r w:rsidR="00527556" w:rsidRPr="00527556">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2C3280" w:rsidRDefault="003B42F8" w:rsidP="004A7EF5">
      <w:pPr>
        <w:widowControl w:val="0"/>
        <w:autoSpaceDE w:val="0"/>
        <w:autoSpaceDN w:val="0"/>
        <w:adjustRightInd w:val="0"/>
        <w:ind w:firstLine="720"/>
        <w:jc w:val="both"/>
        <w:rPr>
          <w:i/>
          <w:sz w:val="28"/>
          <w:szCs w:val="28"/>
        </w:rPr>
      </w:pPr>
      <w:bookmarkStart w:id="0" w:name="Par88"/>
      <w:bookmarkEnd w:id="0"/>
      <w:r w:rsidRPr="00357245">
        <w:rPr>
          <w:sz w:val="28"/>
          <w:szCs w:val="28"/>
        </w:rPr>
        <w:t>1. К бюджетным полномочиям муниципальных образований относятся:</w:t>
      </w:r>
      <w:r w:rsidR="002C3280">
        <w:rPr>
          <w:sz w:val="28"/>
          <w:szCs w:val="28"/>
        </w:rPr>
        <w:t xml:space="preserve"> </w:t>
      </w:r>
      <w:r w:rsidRPr="002C3280">
        <w:rPr>
          <w:i/>
          <w:sz w:val="28"/>
          <w:szCs w:val="28"/>
        </w:rPr>
        <w:lastRenderedPageBreak/>
        <w:t>(</w:t>
      </w:r>
      <w:r w:rsidR="002C3280" w:rsidRPr="002C3280">
        <w:rPr>
          <w:i/>
          <w:sz w:val="28"/>
          <w:szCs w:val="28"/>
        </w:rPr>
        <w:t xml:space="preserve">абзац первый </w:t>
      </w:r>
      <w:r w:rsidRPr="002C3280">
        <w:rPr>
          <w:i/>
          <w:sz w:val="28"/>
          <w:szCs w:val="28"/>
        </w:rPr>
        <w:t>в ред</w:t>
      </w:r>
      <w:r w:rsidR="002C3280" w:rsidRPr="002C3280">
        <w:rPr>
          <w:i/>
          <w:sz w:val="28"/>
          <w:szCs w:val="28"/>
        </w:rPr>
        <w:t xml:space="preserve">акции </w:t>
      </w:r>
      <w:hyperlink r:id="rId42"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002C3280">
        <w:rPr>
          <w:i/>
          <w:sz w:val="28"/>
          <w:szCs w:val="28"/>
        </w:rPr>
        <w:t xml:space="preserve">   </w:t>
      </w:r>
      <w:r w:rsidR="002C3280" w:rsidRPr="002C3280">
        <w:rPr>
          <w:i/>
          <w:sz w:val="28"/>
          <w:szCs w:val="28"/>
        </w:rPr>
        <w:t>№</w:t>
      </w:r>
      <w:r w:rsidRPr="002C3280">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установление порядка составления и рассмотрения проекта местного бюджета, утверждения и исполнения местного бюджета, осуществления </w:t>
      </w:r>
      <w:proofErr w:type="gramStart"/>
      <w:r w:rsidRPr="00357245">
        <w:rPr>
          <w:sz w:val="28"/>
          <w:szCs w:val="28"/>
        </w:rPr>
        <w:t>контроля за</w:t>
      </w:r>
      <w:proofErr w:type="gramEnd"/>
      <w:r w:rsidRPr="00357245">
        <w:rPr>
          <w:sz w:val="28"/>
          <w:szCs w:val="28"/>
        </w:rPr>
        <w:t xml:space="preserve"> его исполнением и утверждения отчета об исполнении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составление и рассмотрение проекта местного бюджета, утверждение и исполнение местного бюджета, осуществление </w:t>
      </w:r>
      <w:proofErr w:type="gramStart"/>
      <w:r w:rsidRPr="00357245">
        <w:rPr>
          <w:sz w:val="28"/>
          <w:szCs w:val="28"/>
        </w:rPr>
        <w:t>контроля за</w:t>
      </w:r>
      <w:proofErr w:type="gramEnd"/>
      <w:r w:rsidRPr="00357245">
        <w:rPr>
          <w:sz w:val="28"/>
          <w:szCs w:val="28"/>
        </w:rPr>
        <w:t xml:space="preserve"> его исполнением, составление и утверждение отчета об исполнении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и исполнение расходных обязательств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2C3280">
        <w:rPr>
          <w:sz w:val="28"/>
          <w:szCs w:val="28"/>
        </w:rPr>
        <w:t xml:space="preserve"> </w:t>
      </w:r>
      <w:r w:rsidRPr="002C3280">
        <w:rPr>
          <w:i/>
          <w:sz w:val="28"/>
          <w:szCs w:val="28"/>
        </w:rPr>
        <w:t>(</w:t>
      </w:r>
      <w:r w:rsidR="002C3280" w:rsidRPr="002C3280">
        <w:rPr>
          <w:i/>
          <w:sz w:val="28"/>
          <w:szCs w:val="28"/>
        </w:rPr>
        <w:t xml:space="preserve">абзац шестой </w:t>
      </w:r>
      <w:r w:rsidRPr="002C3280">
        <w:rPr>
          <w:i/>
          <w:sz w:val="28"/>
          <w:szCs w:val="28"/>
        </w:rPr>
        <w:t>в ред</w:t>
      </w:r>
      <w:r w:rsidR="002C3280" w:rsidRPr="002C3280">
        <w:rPr>
          <w:i/>
          <w:sz w:val="28"/>
          <w:szCs w:val="28"/>
        </w:rPr>
        <w:t>акции з</w:t>
      </w:r>
      <w:r w:rsidRPr="002C3280">
        <w:rPr>
          <w:i/>
          <w:sz w:val="28"/>
          <w:szCs w:val="28"/>
        </w:rPr>
        <w:t>аконов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Pr="002C3280">
        <w:rPr>
          <w:i/>
          <w:sz w:val="28"/>
          <w:szCs w:val="28"/>
        </w:rPr>
        <w:t xml:space="preserve"> </w:t>
      </w:r>
      <w:hyperlink r:id="rId43" w:history="1">
        <w:r w:rsidR="002C3280" w:rsidRPr="002C3280">
          <w:rPr>
            <w:i/>
            <w:sz w:val="28"/>
            <w:szCs w:val="28"/>
          </w:rPr>
          <w:t>№</w:t>
        </w:r>
        <w:r w:rsidRPr="002C3280">
          <w:rPr>
            <w:i/>
            <w:sz w:val="28"/>
            <w:szCs w:val="28"/>
          </w:rPr>
          <w:t xml:space="preserve"> 38-ЗРТ</w:t>
        </w:r>
      </w:hyperlink>
      <w:r w:rsidRPr="002C3280">
        <w:rPr>
          <w:i/>
          <w:sz w:val="28"/>
          <w:szCs w:val="28"/>
        </w:rPr>
        <w:t>, от 6</w:t>
      </w:r>
      <w:r w:rsidR="002C3280" w:rsidRPr="002C3280">
        <w:rPr>
          <w:i/>
          <w:sz w:val="28"/>
          <w:szCs w:val="28"/>
        </w:rPr>
        <w:t xml:space="preserve"> августа </w:t>
      </w:r>
      <w:r w:rsidRPr="002C3280">
        <w:rPr>
          <w:i/>
          <w:sz w:val="28"/>
          <w:szCs w:val="28"/>
        </w:rPr>
        <w:t>2008</w:t>
      </w:r>
      <w:r w:rsidR="002C3280" w:rsidRPr="002C3280">
        <w:rPr>
          <w:i/>
          <w:sz w:val="28"/>
          <w:szCs w:val="28"/>
        </w:rPr>
        <w:t xml:space="preserve"> года </w:t>
      </w:r>
      <w:hyperlink r:id="rId44" w:history="1">
        <w:r w:rsidR="002C3280" w:rsidRPr="002C3280">
          <w:rPr>
            <w:i/>
            <w:sz w:val="28"/>
            <w:szCs w:val="28"/>
          </w:rPr>
          <w:t>№</w:t>
        </w:r>
        <w:r w:rsidRPr="002C3280">
          <w:rPr>
            <w:i/>
            <w:sz w:val="28"/>
            <w:szCs w:val="28"/>
          </w:rPr>
          <w:t xml:space="preserve"> 72-ЗРТ</w:t>
        </w:r>
      </w:hyperlink>
      <w:r w:rsidRPr="002C3280">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установление, детализация и определение порядка применения бюджетной классификации Российской Федерации в части, относящейся к местному бюджету;</w:t>
      </w:r>
      <w:r w:rsidR="002C3280">
        <w:rPr>
          <w:sz w:val="28"/>
          <w:szCs w:val="28"/>
        </w:rPr>
        <w:t xml:space="preserve"> </w:t>
      </w:r>
      <w:r w:rsidRPr="002C3280">
        <w:rPr>
          <w:i/>
          <w:sz w:val="28"/>
          <w:szCs w:val="28"/>
        </w:rPr>
        <w:t>(</w:t>
      </w:r>
      <w:r w:rsidR="002C3280" w:rsidRPr="002C3280">
        <w:rPr>
          <w:i/>
          <w:sz w:val="28"/>
          <w:szCs w:val="28"/>
        </w:rPr>
        <w:t xml:space="preserve">абзац седьмой </w:t>
      </w:r>
      <w:r w:rsidRPr="002C3280">
        <w:rPr>
          <w:i/>
          <w:sz w:val="28"/>
          <w:szCs w:val="28"/>
        </w:rPr>
        <w:t>в ред</w:t>
      </w:r>
      <w:r w:rsidR="002C3280" w:rsidRPr="002C3280">
        <w:rPr>
          <w:i/>
          <w:sz w:val="28"/>
          <w:szCs w:val="28"/>
        </w:rPr>
        <w:t xml:space="preserve">акции </w:t>
      </w:r>
      <w:hyperlink r:id="rId45"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p>
    <w:p w:rsidR="00DD2261" w:rsidRPr="002C3280" w:rsidRDefault="00E85563" w:rsidP="00DD2261">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восьмой</w:t>
      </w:r>
      <w:r w:rsidRPr="002C3280">
        <w:rPr>
          <w:i/>
          <w:sz w:val="28"/>
          <w:szCs w:val="28"/>
        </w:rPr>
        <w:t xml:space="preserve"> </w:t>
      </w:r>
      <w:r>
        <w:rPr>
          <w:i/>
          <w:sz w:val="28"/>
          <w:szCs w:val="28"/>
        </w:rPr>
        <w:t xml:space="preserve">утратил силу; – </w:t>
      </w:r>
      <w:hyperlink r:id="rId46" w:history="1">
        <w:r w:rsidRPr="002C3280">
          <w:rPr>
            <w:i/>
            <w:sz w:val="28"/>
            <w:szCs w:val="28"/>
          </w:rPr>
          <w:t>Закон</w:t>
        </w:r>
      </w:hyperlink>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DD2261" w:rsidRPr="002C3280" w:rsidRDefault="003B42F8" w:rsidP="00DD2261">
      <w:pPr>
        <w:widowControl w:val="0"/>
        <w:autoSpaceDE w:val="0"/>
        <w:autoSpaceDN w:val="0"/>
        <w:adjustRightInd w:val="0"/>
        <w:ind w:firstLine="720"/>
        <w:jc w:val="both"/>
        <w:rPr>
          <w:i/>
          <w:sz w:val="28"/>
          <w:szCs w:val="28"/>
        </w:rPr>
      </w:pPr>
      <w:r w:rsidRPr="00357245">
        <w:rPr>
          <w:sz w:val="28"/>
          <w:szCs w:val="28"/>
        </w:rPr>
        <w:t xml:space="preserve">иные бюджетные полномочия, отнесенные Бюджетным </w:t>
      </w:r>
      <w:hyperlink r:id="rId47" w:history="1">
        <w:r w:rsidRPr="00357245">
          <w:rPr>
            <w:sz w:val="28"/>
            <w:szCs w:val="28"/>
          </w:rPr>
          <w:t>кодексом</w:t>
        </w:r>
      </w:hyperlink>
      <w:r w:rsidRPr="00357245">
        <w:rPr>
          <w:sz w:val="28"/>
          <w:szCs w:val="28"/>
        </w:rPr>
        <w:t xml:space="preserve"> Российской Федерации к бюджетным полномочиям органов местного самоуправления.</w:t>
      </w:r>
      <w:r w:rsidR="00DD2261" w:rsidRPr="00DD2261">
        <w:rPr>
          <w:i/>
          <w:sz w:val="28"/>
          <w:szCs w:val="28"/>
        </w:rPr>
        <w:t xml:space="preserve"> </w:t>
      </w:r>
      <w:r w:rsidR="00DD2261" w:rsidRPr="002C3280">
        <w:rPr>
          <w:i/>
          <w:sz w:val="28"/>
          <w:szCs w:val="28"/>
        </w:rPr>
        <w:t>(</w:t>
      </w:r>
      <w:r w:rsidR="00F16438">
        <w:rPr>
          <w:i/>
          <w:sz w:val="28"/>
          <w:szCs w:val="28"/>
        </w:rPr>
        <w:t>А</w:t>
      </w:r>
      <w:r w:rsidR="00DD2261" w:rsidRPr="002C3280">
        <w:rPr>
          <w:i/>
          <w:sz w:val="28"/>
          <w:szCs w:val="28"/>
        </w:rPr>
        <w:t xml:space="preserve">бзац </w:t>
      </w:r>
      <w:r w:rsidR="00DD2261">
        <w:rPr>
          <w:i/>
          <w:sz w:val="28"/>
          <w:szCs w:val="28"/>
        </w:rPr>
        <w:t>девятый</w:t>
      </w:r>
      <w:r w:rsidR="00DD2261" w:rsidRPr="002C3280">
        <w:rPr>
          <w:i/>
          <w:sz w:val="28"/>
          <w:szCs w:val="28"/>
        </w:rPr>
        <w:t xml:space="preserve"> в редакции </w:t>
      </w:r>
      <w:hyperlink r:id="rId48" w:history="1">
        <w:r w:rsidR="00DD2261" w:rsidRPr="002C3280">
          <w:rPr>
            <w:i/>
            <w:sz w:val="28"/>
            <w:szCs w:val="28"/>
          </w:rPr>
          <w:t>Закона</w:t>
        </w:r>
      </w:hyperlink>
      <w:r w:rsidR="00DD2261" w:rsidRPr="002C3280">
        <w:rPr>
          <w:i/>
          <w:sz w:val="28"/>
          <w:szCs w:val="28"/>
        </w:rPr>
        <w:t xml:space="preserve"> Республики Татарстан от 2 августа 2007 года </w:t>
      </w:r>
      <w:r w:rsidR="00DD2261">
        <w:rPr>
          <w:i/>
          <w:sz w:val="28"/>
          <w:szCs w:val="28"/>
        </w:rPr>
        <w:t xml:space="preserve">           </w:t>
      </w:r>
      <w:r w:rsidR="00DD2261" w:rsidRPr="002C3280">
        <w:rPr>
          <w:i/>
          <w:sz w:val="28"/>
          <w:szCs w:val="28"/>
        </w:rPr>
        <w:t>№ 38-ЗРТ)</w:t>
      </w:r>
    </w:p>
    <w:p w:rsidR="00DD2261" w:rsidRPr="002C3280" w:rsidRDefault="003B42F8" w:rsidP="00DD2261">
      <w:pPr>
        <w:widowControl w:val="0"/>
        <w:autoSpaceDE w:val="0"/>
        <w:autoSpaceDN w:val="0"/>
        <w:adjustRightInd w:val="0"/>
        <w:ind w:firstLine="720"/>
        <w:jc w:val="both"/>
        <w:rPr>
          <w:i/>
          <w:sz w:val="28"/>
          <w:szCs w:val="28"/>
        </w:rPr>
      </w:pPr>
      <w:r w:rsidRPr="00357245">
        <w:rPr>
          <w:sz w:val="28"/>
          <w:szCs w:val="28"/>
        </w:rPr>
        <w:t xml:space="preserve">2. К бюджетным полномочиям муниципальных районов, помимо полномочий, перечисленных в </w:t>
      </w:r>
      <w:hyperlink w:anchor="Par88" w:history="1">
        <w:r w:rsidRPr="00357245">
          <w:rPr>
            <w:sz w:val="28"/>
            <w:szCs w:val="28"/>
          </w:rPr>
          <w:t>пункте 1</w:t>
        </w:r>
      </w:hyperlink>
      <w:r w:rsidRPr="00357245">
        <w:rPr>
          <w:sz w:val="28"/>
          <w:szCs w:val="28"/>
        </w:rPr>
        <w:t xml:space="preserve"> настоящей статьи, относятся:</w:t>
      </w:r>
      <w:r w:rsidR="00DD2261" w:rsidRPr="00DD2261">
        <w:rPr>
          <w:i/>
          <w:sz w:val="28"/>
          <w:szCs w:val="28"/>
        </w:rPr>
        <w:t xml:space="preserve"> </w:t>
      </w:r>
      <w:r w:rsidR="00DD2261" w:rsidRPr="002C3280">
        <w:rPr>
          <w:i/>
          <w:sz w:val="28"/>
          <w:szCs w:val="28"/>
        </w:rPr>
        <w:t xml:space="preserve">(абзац </w:t>
      </w:r>
      <w:r w:rsidR="00DD2261">
        <w:rPr>
          <w:i/>
          <w:sz w:val="28"/>
          <w:szCs w:val="28"/>
        </w:rPr>
        <w:t>первый</w:t>
      </w:r>
      <w:r w:rsidR="00780C04">
        <w:rPr>
          <w:i/>
          <w:sz w:val="28"/>
          <w:szCs w:val="28"/>
        </w:rPr>
        <w:t xml:space="preserve">  </w:t>
      </w:r>
      <w:r w:rsidR="00DD2261" w:rsidRPr="002C3280">
        <w:rPr>
          <w:i/>
          <w:sz w:val="28"/>
          <w:szCs w:val="28"/>
        </w:rPr>
        <w:t xml:space="preserve"> в</w:t>
      </w:r>
      <w:r w:rsidR="00780C04">
        <w:rPr>
          <w:i/>
          <w:sz w:val="28"/>
          <w:szCs w:val="28"/>
        </w:rPr>
        <w:t xml:space="preserve">  </w:t>
      </w:r>
      <w:r w:rsidR="00DD2261" w:rsidRPr="002C3280">
        <w:rPr>
          <w:i/>
          <w:sz w:val="28"/>
          <w:szCs w:val="28"/>
        </w:rPr>
        <w:t xml:space="preserve"> редакции</w:t>
      </w:r>
      <w:r w:rsidR="00780C04">
        <w:rPr>
          <w:i/>
          <w:sz w:val="28"/>
          <w:szCs w:val="28"/>
        </w:rPr>
        <w:t xml:space="preserve"> </w:t>
      </w:r>
      <w:r w:rsidR="00DD2261" w:rsidRPr="002C3280">
        <w:rPr>
          <w:i/>
          <w:sz w:val="28"/>
          <w:szCs w:val="28"/>
        </w:rPr>
        <w:t xml:space="preserve"> </w:t>
      </w:r>
      <w:r w:rsidR="00780C04">
        <w:rPr>
          <w:i/>
          <w:sz w:val="28"/>
          <w:szCs w:val="28"/>
        </w:rPr>
        <w:t xml:space="preserve"> </w:t>
      </w:r>
      <w:hyperlink r:id="rId49" w:history="1">
        <w:r w:rsidR="00DD2261" w:rsidRPr="002C3280">
          <w:rPr>
            <w:i/>
            <w:sz w:val="28"/>
            <w:szCs w:val="28"/>
          </w:rPr>
          <w:t>Закона</w:t>
        </w:r>
      </w:hyperlink>
      <w:r w:rsidR="00780C04">
        <w:rPr>
          <w:i/>
          <w:sz w:val="28"/>
          <w:szCs w:val="28"/>
        </w:rPr>
        <w:t xml:space="preserve">  </w:t>
      </w:r>
      <w:r w:rsidR="00DD2261" w:rsidRPr="002C3280">
        <w:rPr>
          <w:i/>
          <w:sz w:val="28"/>
          <w:szCs w:val="28"/>
        </w:rPr>
        <w:t xml:space="preserve"> Республики</w:t>
      </w:r>
      <w:r w:rsidR="00780C04">
        <w:rPr>
          <w:i/>
          <w:sz w:val="28"/>
          <w:szCs w:val="28"/>
        </w:rPr>
        <w:t xml:space="preserve"> </w:t>
      </w:r>
      <w:r w:rsidR="00DD2261" w:rsidRPr="002C3280">
        <w:rPr>
          <w:i/>
          <w:sz w:val="28"/>
          <w:szCs w:val="28"/>
        </w:rPr>
        <w:t xml:space="preserve"> </w:t>
      </w:r>
      <w:r w:rsidR="00780C04">
        <w:rPr>
          <w:i/>
          <w:sz w:val="28"/>
          <w:szCs w:val="28"/>
        </w:rPr>
        <w:t xml:space="preserve"> </w:t>
      </w:r>
      <w:r w:rsidR="00DD2261" w:rsidRPr="002C3280">
        <w:rPr>
          <w:i/>
          <w:sz w:val="28"/>
          <w:szCs w:val="28"/>
        </w:rPr>
        <w:t>Татарстан</w:t>
      </w:r>
      <w:r w:rsidR="00780C04">
        <w:rPr>
          <w:i/>
          <w:sz w:val="28"/>
          <w:szCs w:val="28"/>
        </w:rPr>
        <w:t xml:space="preserve">  </w:t>
      </w:r>
      <w:r w:rsidR="00DD2261" w:rsidRPr="002C3280">
        <w:rPr>
          <w:i/>
          <w:sz w:val="28"/>
          <w:szCs w:val="28"/>
        </w:rPr>
        <w:t xml:space="preserve"> от</w:t>
      </w:r>
      <w:r w:rsidR="00780C04">
        <w:rPr>
          <w:i/>
          <w:sz w:val="28"/>
          <w:szCs w:val="28"/>
        </w:rPr>
        <w:t xml:space="preserve"> </w:t>
      </w:r>
      <w:r w:rsidR="00DD2261" w:rsidRPr="002C3280">
        <w:rPr>
          <w:i/>
          <w:sz w:val="28"/>
          <w:szCs w:val="28"/>
        </w:rPr>
        <w:t xml:space="preserve"> </w:t>
      </w:r>
      <w:r w:rsidR="00780C04">
        <w:rPr>
          <w:i/>
          <w:sz w:val="28"/>
          <w:szCs w:val="28"/>
        </w:rPr>
        <w:t xml:space="preserve"> </w:t>
      </w:r>
      <w:r w:rsidR="00DD2261" w:rsidRPr="002C3280">
        <w:rPr>
          <w:i/>
          <w:sz w:val="28"/>
          <w:szCs w:val="28"/>
        </w:rPr>
        <w:t>2</w:t>
      </w:r>
      <w:r w:rsidR="00780C04">
        <w:rPr>
          <w:i/>
          <w:sz w:val="28"/>
          <w:szCs w:val="28"/>
        </w:rPr>
        <w:t xml:space="preserve">  </w:t>
      </w:r>
      <w:r w:rsidR="00DD2261" w:rsidRPr="002C3280">
        <w:rPr>
          <w:i/>
          <w:sz w:val="28"/>
          <w:szCs w:val="28"/>
        </w:rPr>
        <w:t xml:space="preserve"> августа</w:t>
      </w:r>
      <w:r w:rsidR="00780C04">
        <w:rPr>
          <w:i/>
          <w:sz w:val="28"/>
          <w:szCs w:val="28"/>
        </w:rPr>
        <w:t xml:space="preserve"> </w:t>
      </w:r>
      <w:r w:rsidR="00DD2261" w:rsidRPr="002C3280">
        <w:rPr>
          <w:i/>
          <w:sz w:val="28"/>
          <w:szCs w:val="28"/>
        </w:rPr>
        <w:t xml:space="preserve"> 2007</w:t>
      </w:r>
      <w:r w:rsidR="00780C04">
        <w:rPr>
          <w:i/>
          <w:sz w:val="28"/>
          <w:szCs w:val="28"/>
        </w:rPr>
        <w:t xml:space="preserve"> </w:t>
      </w:r>
      <w:r w:rsidR="00DD2261" w:rsidRPr="002C3280">
        <w:rPr>
          <w:i/>
          <w:sz w:val="28"/>
          <w:szCs w:val="28"/>
        </w:rPr>
        <w:t xml:space="preserve"> года № 38-ЗРТ)</w:t>
      </w:r>
    </w:p>
    <w:p w:rsidR="00DD2261" w:rsidRDefault="003B42F8" w:rsidP="00DD2261">
      <w:pPr>
        <w:widowControl w:val="0"/>
        <w:autoSpaceDE w:val="0"/>
        <w:autoSpaceDN w:val="0"/>
        <w:adjustRightInd w:val="0"/>
        <w:ind w:firstLine="720"/>
        <w:jc w:val="both"/>
        <w:rPr>
          <w:i/>
          <w:sz w:val="28"/>
          <w:szCs w:val="28"/>
        </w:rPr>
      </w:pPr>
      <w:proofErr w:type="gramStart"/>
      <w:r w:rsidRPr="00357245">
        <w:rPr>
          <w:sz w:val="28"/>
          <w:szCs w:val="28"/>
        </w:rPr>
        <w:t xml:space="preserve">установление в соответствии с федеральными законами и законами Республики Татарстан нормативов отчислений доходов в бюджеты </w:t>
      </w:r>
      <w:r w:rsidR="00EB099F" w:rsidRPr="008171F9">
        <w:rPr>
          <w:sz w:val="28"/>
          <w:szCs w:val="28"/>
        </w:rPr>
        <w:t>городских, сельских поселений</w:t>
      </w:r>
      <w:r w:rsidRPr="00357245">
        <w:rPr>
          <w:sz w:val="28"/>
          <w:szCs w:val="28"/>
        </w:rPr>
        <w:t xml:space="preserve">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Бюджетным </w:t>
      </w:r>
      <w:hyperlink r:id="rId50" w:history="1">
        <w:r w:rsidRPr="00357245">
          <w:rPr>
            <w:sz w:val="28"/>
            <w:szCs w:val="28"/>
          </w:rPr>
          <w:t>кодексом</w:t>
        </w:r>
      </w:hyperlink>
      <w:r w:rsidRPr="00357245">
        <w:rPr>
          <w:sz w:val="28"/>
          <w:szCs w:val="28"/>
        </w:rPr>
        <w:t xml:space="preserve"> Российской Федерации, законодательством о налогах и сборах и (или) законами Республики Татарстан в бюджеты муниципальных районов;</w:t>
      </w:r>
      <w:proofErr w:type="gramEnd"/>
      <w:r w:rsidR="00DD2261" w:rsidRPr="00DD2261">
        <w:rPr>
          <w:i/>
          <w:sz w:val="28"/>
          <w:szCs w:val="28"/>
        </w:rPr>
        <w:t xml:space="preserve"> </w:t>
      </w:r>
      <w:r w:rsidR="00DD2261" w:rsidRPr="002C3280">
        <w:rPr>
          <w:i/>
          <w:sz w:val="28"/>
          <w:szCs w:val="28"/>
        </w:rPr>
        <w:t xml:space="preserve">(абзац </w:t>
      </w:r>
      <w:r w:rsidR="00DD2261">
        <w:rPr>
          <w:i/>
          <w:sz w:val="28"/>
          <w:szCs w:val="28"/>
        </w:rPr>
        <w:t>второй</w:t>
      </w:r>
      <w:r w:rsidR="00DD2261" w:rsidRPr="002C3280">
        <w:rPr>
          <w:i/>
          <w:sz w:val="28"/>
          <w:szCs w:val="28"/>
        </w:rPr>
        <w:t xml:space="preserve"> в редакции </w:t>
      </w:r>
      <w:r w:rsidR="00EB099F">
        <w:rPr>
          <w:i/>
          <w:sz w:val="28"/>
          <w:szCs w:val="28"/>
        </w:rPr>
        <w:t xml:space="preserve">законов </w:t>
      </w:r>
      <w:r w:rsidR="00DD2261" w:rsidRPr="002C3280">
        <w:rPr>
          <w:i/>
          <w:sz w:val="28"/>
          <w:szCs w:val="28"/>
        </w:rPr>
        <w:t>Республики Татарстан от 2 августа 2007 года № 38-ЗРТ</w:t>
      </w:r>
      <w:r w:rsidR="00EB099F">
        <w:rPr>
          <w:i/>
          <w:sz w:val="28"/>
          <w:szCs w:val="28"/>
        </w:rPr>
        <w:t>, от 18 декабря 2014 года № 127-ЗРТ</w:t>
      </w:r>
      <w:r w:rsidR="00DD2261" w:rsidRPr="002C3280">
        <w:rPr>
          <w:i/>
          <w:sz w:val="28"/>
          <w:szCs w:val="28"/>
        </w:rPr>
        <w:t>)</w:t>
      </w:r>
    </w:p>
    <w:p w:rsidR="001543B5" w:rsidRPr="002C3280" w:rsidRDefault="001543B5" w:rsidP="00DD2261">
      <w:pPr>
        <w:widowControl w:val="0"/>
        <w:autoSpaceDE w:val="0"/>
        <w:autoSpaceDN w:val="0"/>
        <w:adjustRightInd w:val="0"/>
        <w:ind w:firstLine="720"/>
        <w:jc w:val="both"/>
        <w:rPr>
          <w:i/>
          <w:sz w:val="28"/>
          <w:szCs w:val="28"/>
        </w:rPr>
      </w:pPr>
      <w:r w:rsidRPr="00BF35FE">
        <w:rPr>
          <w:sz w:val="28"/>
          <w:szCs w:val="28"/>
        </w:rPr>
        <w:t>установление в соответствии с федеральными законами и законами Республики Татарстан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r>
        <w:rPr>
          <w:sz w:val="28"/>
          <w:szCs w:val="28"/>
        </w:rPr>
        <w:t xml:space="preserve"> </w:t>
      </w:r>
      <w:r w:rsidRPr="001543B5">
        <w:rPr>
          <w:i/>
          <w:sz w:val="28"/>
          <w:szCs w:val="28"/>
        </w:rPr>
        <w:t xml:space="preserve">(абзац третий введен Законом Республики </w:t>
      </w:r>
      <w:r w:rsidRPr="001543B5">
        <w:rPr>
          <w:i/>
          <w:sz w:val="28"/>
          <w:szCs w:val="28"/>
        </w:rPr>
        <w:lastRenderedPageBreak/>
        <w:t xml:space="preserve">Татарстан от 27 сентября </w:t>
      </w:r>
      <w:r>
        <w:rPr>
          <w:i/>
          <w:sz w:val="28"/>
          <w:szCs w:val="28"/>
        </w:rPr>
        <w:t>2</w:t>
      </w:r>
      <w:r w:rsidRPr="001543B5">
        <w:rPr>
          <w:i/>
          <w:sz w:val="28"/>
          <w:szCs w:val="28"/>
        </w:rPr>
        <w:t>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r w:rsidR="004B29F9" w:rsidRPr="004B29F9">
        <w:rPr>
          <w:i/>
          <w:sz w:val="28"/>
          <w:szCs w:val="28"/>
        </w:rPr>
        <w:t xml:space="preserve"> </w:t>
      </w:r>
      <w:r w:rsidR="004B29F9" w:rsidRPr="001543B5">
        <w:rPr>
          <w:i/>
          <w:sz w:val="28"/>
          <w:szCs w:val="28"/>
        </w:rPr>
        <w:t xml:space="preserve">(абзац </w:t>
      </w:r>
      <w:r w:rsidR="004B29F9">
        <w:rPr>
          <w:i/>
          <w:sz w:val="28"/>
          <w:szCs w:val="28"/>
        </w:rPr>
        <w:t xml:space="preserve">четвертый в редакции </w:t>
      </w:r>
      <w:r w:rsidR="004B29F9" w:rsidRPr="001543B5">
        <w:rPr>
          <w:i/>
          <w:sz w:val="28"/>
          <w:szCs w:val="28"/>
        </w:rPr>
        <w:t xml:space="preserve"> Закон</w:t>
      </w:r>
      <w:r w:rsidR="004B29F9">
        <w:rPr>
          <w:i/>
          <w:sz w:val="28"/>
          <w:szCs w:val="28"/>
        </w:rPr>
        <w:t>а</w:t>
      </w:r>
      <w:r w:rsidR="004B29F9" w:rsidRPr="001543B5">
        <w:rPr>
          <w:i/>
          <w:sz w:val="28"/>
          <w:szCs w:val="28"/>
        </w:rPr>
        <w:t xml:space="preserve"> Республики Татарстан от 27 сентября </w:t>
      </w:r>
      <w:r w:rsidR="004B29F9">
        <w:rPr>
          <w:i/>
          <w:sz w:val="28"/>
          <w:szCs w:val="28"/>
        </w:rPr>
        <w:t>2</w:t>
      </w:r>
      <w:r w:rsidR="004B29F9" w:rsidRPr="001543B5">
        <w:rPr>
          <w:i/>
          <w:sz w:val="28"/>
          <w:szCs w:val="28"/>
        </w:rPr>
        <w:t>019 года № 71-ЗРТ)</w:t>
      </w:r>
    </w:p>
    <w:p w:rsidR="003B42F8" w:rsidRPr="00870850" w:rsidRDefault="004B29F9" w:rsidP="004A7EF5">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 xml:space="preserve">пятый </w:t>
      </w:r>
      <w:r w:rsidRPr="002C3280">
        <w:rPr>
          <w:i/>
          <w:sz w:val="28"/>
          <w:szCs w:val="28"/>
        </w:rPr>
        <w:t xml:space="preserve"> </w:t>
      </w:r>
      <w:r>
        <w:rPr>
          <w:i/>
          <w:sz w:val="28"/>
          <w:szCs w:val="28"/>
        </w:rPr>
        <w:t xml:space="preserve">утратил силу; – </w:t>
      </w:r>
      <w:hyperlink r:id="rId51" w:history="1">
        <w:r w:rsidRPr="002C3280">
          <w:rPr>
            <w:i/>
            <w:sz w:val="28"/>
            <w:szCs w:val="28"/>
          </w:rPr>
          <w:t>Закон</w:t>
        </w:r>
      </w:hyperlink>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4B29F9" w:rsidRPr="00357245" w:rsidRDefault="003B42F8" w:rsidP="004B29F9">
      <w:pPr>
        <w:widowControl w:val="0"/>
        <w:autoSpaceDE w:val="0"/>
        <w:autoSpaceDN w:val="0"/>
        <w:adjustRightInd w:val="0"/>
        <w:ind w:firstLine="720"/>
        <w:jc w:val="both"/>
        <w:rPr>
          <w:sz w:val="28"/>
          <w:szCs w:val="28"/>
        </w:rPr>
      </w:pPr>
      <w:r w:rsidRPr="00357245">
        <w:rPr>
          <w:sz w:val="28"/>
          <w:szCs w:val="28"/>
        </w:rPr>
        <w:t>составление отчета об исполнении консолидированного бюджета муниципального района.</w:t>
      </w:r>
      <w:r w:rsidR="004B29F9" w:rsidRPr="004B29F9">
        <w:rPr>
          <w:i/>
          <w:sz w:val="28"/>
          <w:szCs w:val="28"/>
        </w:rPr>
        <w:t xml:space="preserve"> </w:t>
      </w:r>
      <w:r w:rsidR="004B29F9" w:rsidRPr="001543B5">
        <w:rPr>
          <w:i/>
          <w:sz w:val="28"/>
          <w:szCs w:val="28"/>
        </w:rPr>
        <w:t>(</w:t>
      </w:r>
      <w:r w:rsidR="004B29F9">
        <w:rPr>
          <w:i/>
          <w:sz w:val="28"/>
          <w:szCs w:val="28"/>
        </w:rPr>
        <w:t>А</w:t>
      </w:r>
      <w:r w:rsidR="004B29F9" w:rsidRPr="001543B5">
        <w:rPr>
          <w:i/>
          <w:sz w:val="28"/>
          <w:szCs w:val="28"/>
        </w:rPr>
        <w:t xml:space="preserve">бзац </w:t>
      </w:r>
      <w:r w:rsidR="004B29F9">
        <w:rPr>
          <w:i/>
          <w:sz w:val="28"/>
          <w:szCs w:val="28"/>
        </w:rPr>
        <w:t xml:space="preserve">шестой в редакции </w:t>
      </w:r>
      <w:r w:rsidR="004B29F9" w:rsidRPr="001543B5">
        <w:rPr>
          <w:i/>
          <w:sz w:val="28"/>
          <w:szCs w:val="28"/>
        </w:rPr>
        <w:t xml:space="preserve"> Закон</w:t>
      </w:r>
      <w:r w:rsidR="004B29F9">
        <w:rPr>
          <w:i/>
          <w:sz w:val="28"/>
          <w:szCs w:val="28"/>
        </w:rPr>
        <w:t>а</w:t>
      </w:r>
      <w:r w:rsidR="004B29F9" w:rsidRPr="001543B5">
        <w:rPr>
          <w:i/>
          <w:sz w:val="28"/>
          <w:szCs w:val="28"/>
        </w:rPr>
        <w:t xml:space="preserve"> Республики Татарстан от 27 сентября </w:t>
      </w:r>
      <w:r w:rsidR="004B29F9">
        <w:rPr>
          <w:i/>
          <w:sz w:val="28"/>
          <w:szCs w:val="28"/>
        </w:rPr>
        <w:t>2</w:t>
      </w:r>
      <w:r w:rsidR="004B29F9" w:rsidRPr="001543B5">
        <w:rPr>
          <w:i/>
          <w:sz w:val="28"/>
          <w:szCs w:val="28"/>
        </w:rPr>
        <w:t>019 года № 71-ЗРТ)</w:t>
      </w:r>
    </w:p>
    <w:p w:rsidR="004B29F9" w:rsidRDefault="004B29F9" w:rsidP="00DD2261">
      <w:pPr>
        <w:widowControl w:val="0"/>
        <w:autoSpaceDE w:val="0"/>
        <w:autoSpaceDN w:val="0"/>
        <w:adjustRightInd w:val="0"/>
        <w:ind w:firstLine="720"/>
        <w:jc w:val="both"/>
        <w:rPr>
          <w:i/>
          <w:sz w:val="28"/>
          <w:szCs w:val="28"/>
        </w:rPr>
      </w:pPr>
      <w:r>
        <w:rPr>
          <w:i/>
          <w:sz w:val="28"/>
          <w:szCs w:val="28"/>
        </w:rPr>
        <w:t>А</w:t>
      </w:r>
      <w:r w:rsidRPr="001543B5">
        <w:rPr>
          <w:i/>
          <w:sz w:val="28"/>
          <w:szCs w:val="28"/>
        </w:rPr>
        <w:t xml:space="preserve">бзац </w:t>
      </w:r>
      <w:r>
        <w:rPr>
          <w:i/>
          <w:sz w:val="28"/>
          <w:szCs w:val="28"/>
        </w:rPr>
        <w:t xml:space="preserve">седьмой </w:t>
      </w:r>
      <w:r w:rsidR="00281199">
        <w:rPr>
          <w:i/>
          <w:sz w:val="28"/>
          <w:szCs w:val="28"/>
        </w:rPr>
        <w:t>утратил силу. – З</w:t>
      </w:r>
      <w:r w:rsidR="00B62206">
        <w:rPr>
          <w:i/>
          <w:sz w:val="28"/>
          <w:szCs w:val="28"/>
        </w:rPr>
        <w:t>акон</w:t>
      </w:r>
      <w:r w:rsidRPr="001543B5">
        <w:rPr>
          <w:i/>
          <w:sz w:val="28"/>
          <w:szCs w:val="28"/>
        </w:rPr>
        <w:t xml:space="preserve"> Республики Татарстан </w:t>
      </w:r>
      <w:r w:rsidR="00323532">
        <w:rPr>
          <w:i/>
          <w:sz w:val="28"/>
          <w:szCs w:val="28"/>
        </w:rPr>
        <w:t xml:space="preserve"> </w:t>
      </w:r>
      <w:r w:rsidR="00B62206">
        <w:rPr>
          <w:i/>
          <w:sz w:val="28"/>
          <w:szCs w:val="28"/>
        </w:rPr>
        <w:t>от</w:t>
      </w:r>
      <w:r w:rsidR="00323532">
        <w:rPr>
          <w:i/>
          <w:sz w:val="28"/>
          <w:szCs w:val="28"/>
        </w:rPr>
        <w:t xml:space="preserve"> </w:t>
      </w:r>
      <w:r w:rsidR="00B62206">
        <w:rPr>
          <w:i/>
          <w:sz w:val="28"/>
          <w:szCs w:val="28"/>
        </w:rPr>
        <w:t>2</w:t>
      </w:r>
      <w:r w:rsidR="00281199">
        <w:rPr>
          <w:i/>
          <w:sz w:val="28"/>
          <w:szCs w:val="28"/>
        </w:rPr>
        <w:t>7 ноября</w:t>
      </w:r>
      <w:r w:rsidR="00323532">
        <w:rPr>
          <w:i/>
          <w:sz w:val="28"/>
          <w:szCs w:val="28"/>
        </w:rPr>
        <w:t xml:space="preserve"> </w:t>
      </w:r>
      <w:r w:rsidR="00B62206">
        <w:rPr>
          <w:i/>
          <w:sz w:val="28"/>
          <w:szCs w:val="28"/>
        </w:rPr>
        <w:t xml:space="preserve"> </w:t>
      </w:r>
      <w:r w:rsidR="00323532">
        <w:rPr>
          <w:i/>
          <w:sz w:val="28"/>
          <w:szCs w:val="28"/>
        </w:rPr>
        <w:t xml:space="preserve"> </w:t>
      </w:r>
      <w:r w:rsidR="00B62206">
        <w:rPr>
          <w:i/>
          <w:sz w:val="28"/>
          <w:szCs w:val="28"/>
        </w:rPr>
        <w:t xml:space="preserve"> </w:t>
      </w:r>
      <w:r w:rsidR="00323532">
        <w:rPr>
          <w:i/>
          <w:sz w:val="28"/>
          <w:szCs w:val="28"/>
        </w:rPr>
        <w:t xml:space="preserve"> </w:t>
      </w:r>
      <w:r w:rsidR="00B62206">
        <w:rPr>
          <w:i/>
          <w:sz w:val="28"/>
          <w:szCs w:val="28"/>
        </w:rPr>
        <w:t>20</w:t>
      </w:r>
      <w:r w:rsidR="00281199">
        <w:rPr>
          <w:i/>
          <w:sz w:val="28"/>
          <w:szCs w:val="28"/>
        </w:rPr>
        <w:t>20</w:t>
      </w:r>
      <w:r w:rsidR="00323532">
        <w:rPr>
          <w:i/>
          <w:sz w:val="28"/>
          <w:szCs w:val="28"/>
        </w:rPr>
        <w:t xml:space="preserve"> </w:t>
      </w:r>
      <w:r w:rsidR="00B62206">
        <w:rPr>
          <w:i/>
          <w:sz w:val="28"/>
          <w:szCs w:val="28"/>
        </w:rPr>
        <w:t xml:space="preserve"> года </w:t>
      </w:r>
      <w:r w:rsidR="00323532">
        <w:rPr>
          <w:i/>
          <w:sz w:val="28"/>
          <w:szCs w:val="28"/>
        </w:rPr>
        <w:t xml:space="preserve"> </w:t>
      </w:r>
      <w:r w:rsidR="00B62206">
        <w:rPr>
          <w:i/>
          <w:sz w:val="28"/>
          <w:szCs w:val="28"/>
        </w:rPr>
        <w:t xml:space="preserve">№ </w:t>
      </w:r>
      <w:r w:rsidR="00281199">
        <w:rPr>
          <w:i/>
          <w:sz w:val="28"/>
          <w:szCs w:val="28"/>
        </w:rPr>
        <w:t>77</w:t>
      </w:r>
      <w:r w:rsidR="00B62206">
        <w:rPr>
          <w:i/>
          <w:sz w:val="28"/>
          <w:szCs w:val="28"/>
        </w:rPr>
        <w:t>-ЗРТ</w:t>
      </w:r>
    </w:p>
    <w:p w:rsidR="00DD2261" w:rsidRPr="006303AA" w:rsidRDefault="003B42F8" w:rsidP="00DD2261">
      <w:pPr>
        <w:widowControl w:val="0"/>
        <w:autoSpaceDE w:val="0"/>
        <w:autoSpaceDN w:val="0"/>
        <w:adjustRightInd w:val="0"/>
        <w:ind w:firstLine="720"/>
        <w:jc w:val="both"/>
        <w:rPr>
          <w:i/>
          <w:sz w:val="28"/>
          <w:szCs w:val="28"/>
        </w:rPr>
      </w:pPr>
      <w:r w:rsidRPr="00357245">
        <w:rPr>
          <w:sz w:val="28"/>
          <w:szCs w:val="28"/>
        </w:rPr>
        <w:t xml:space="preserve">3. </w:t>
      </w:r>
      <w:r w:rsidR="006303AA" w:rsidRPr="006303AA">
        <w:rPr>
          <w:i/>
          <w:sz w:val="28"/>
          <w:szCs w:val="28"/>
        </w:rPr>
        <w:t xml:space="preserve">Утратил силу. – Закон Республики Татарстан от 22 июля 2013 года </w:t>
      </w:r>
      <w:r w:rsidR="006303AA">
        <w:rPr>
          <w:i/>
          <w:sz w:val="28"/>
          <w:szCs w:val="28"/>
        </w:rPr>
        <w:t xml:space="preserve">        </w:t>
      </w:r>
      <w:r w:rsidR="006303AA" w:rsidRPr="006303AA">
        <w:rPr>
          <w:i/>
          <w:sz w:val="28"/>
          <w:szCs w:val="28"/>
        </w:rPr>
        <w:t>№ 70-ЗРТ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Глава II. Б</w:t>
      </w:r>
      <w:r w:rsidR="00527556">
        <w:rPr>
          <w:sz w:val="28"/>
          <w:szCs w:val="28"/>
        </w:rPr>
        <w:t xml:space="preserve">юджетное устройство </w:t>
      </w:r>
      <w:r w:rsidRPr="00357245">
        <w:rPr>
          <w:sz w:val="28"/>
          <w:szCs w:val="28"/>
        </w:rPr>
        <w:t>Р</w:t>
      </w:r>
      <w:r w:rsidR="00527556">
        <w:rPr>
          <w:sz w:val="28"/>
          <w:szCs w:val="28"/>
        </w:rPr>
        <w:t xml:space="preserve">еспублики </w:t>
      </w:r>
      <w:r w:rsidRPr="00357245">
        <w:rPr>
          <w:sz w:val="28"/>
          <w:szCs w:val="28"/>
        </w:rPr>
        <w:t>Т</w:t>
      </w:r>
      <w:r w:rsidR="00527556">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6. </w:t>
      </w:r>
      <w:r w:rsidRPr="009D28C8">
        <w:rPr>
          <w:b/>
          <w:sz w:val="28"/>
          <w:szCs w:val="28"/>
        </w:rPr>
        <w:t>Структура бюджетной системы Республики Татарстан</w:t>
      </w:r>
      <w:r>
        <w:rPr>
          <w:b/>
          <w:sz w:val="28"/>
          <w:szCs w:val="28"/>
        </w:rPr>
        <w:t xml:space="preserve"> </w:t>
      </w:r>
      <w:r w:rsidRPr="00DD2261">
        <w:rPr>
          <w:i/>
          <w:sz w:val="28"/>
          <w:szCs w:val="28"/>
        </w:rPr>
        <w:t xml:space="preserve">(статья в редакции </w:t>
      </w:r>
      <w:hyperlink r:id="rId52"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rPr>
          <w:sz w:val="28"/>
          <w:szCs w:val="28"/>
        </w:rPr>
      </w:pP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К бюджетам бюджетной системы Республики Татарстан относятся:</w:t>
      </w:r>
    </w:p>
    <w:p w:rsidR="00DD2261" w:rsidRPr="008B5022" w:rsidRDefault="00DD2261" w:rsidP="00DD2261">
      <w:pPr>
        <w:widowControl w:val="0"/>
        <w:autoSpaceDE w:val="0"/>
        <w:autoSpaceDN w:val="0"/>
        <w:adjustRightInd w:val="0"/>
        <w:ind w:firstLine="720"/>
        <w:jc w:val="both"/>
        <w:rPr>
          <w:i/>
          <w:sz w:val="28"/>
          <w:szCs w:val="28"/>
        </w:rPr>
      </w:pPr>
      <w:r w:rsidRPr="009D28C8">
        <w:rPr>
          <w:sz w:val="28"/>
          <w:szCs w:val="28"/>
        </w:rPr>
        <w:t>бюджет Республики Татарстан и бюджет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8B5022" w:rsidRPr="008B5022">
        <w:rPr>
          <w:i/>
          <w:sz w:val="28"/>
          <w:szCs w:val="28"/>
        </w:rPr>
        <w:t xml:space="preserve">абзац второй </w:t>
      </w:r>
      <w:r w:rsidRPr="008B5022">
        <w:rPr>
          <w:i/>
          <w:sz w:val="28"/>
          <w:szCs w:val="28"/>
        </w:rPr>
        <w:t>в ред</w:t>
      </w:r>
      <w:r w:rsidR="008B5022" w:rsidRPr="008B5022">
        <w:rPr>
          <w:i/>
          <w:sz w:val="28"/>
          <w:szCs w:val="28"/>
        </w:rPr>
        <w:t xml:space="preserve">акции </w:t>
      </w:r>
      <w:hyperlink r:id="rId53"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местные бюджеты, в том числе:</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бюджеты муниципальных районов, бюджеты городских округов;</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бюджеты городских и сельских поселений.</w:t>
      </w:r>
    </w:p>
    <w:p w:rsidR="003B42F8" w:rsidRPr="00357245" w:rsidRDefault="003B42F8" w:rsidP="004A7EF5">
      <w:pPr>
        <w:widowControl w:val="0"/>
        <w:autoSpaceDE w:val="0"/>
        <w:autoSpaceDN w:val="0"/>
        <w:adjustRightInd w:val="0"/>
        <w:ind w:firstLine="720"/>
        <w:jc w:val="both"/>
        <w:rPr>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7. </w:t>
      </w:r>
      <w:r w:rsidRPr="009D28C8">
        <w:rPr>
          <w:b/>
          <w:sz w:val="28"/>
          <w:szCs w:val="28"/>
        </w:rPr>
        <w:t>Правовая форма бюджетов</w:t>
      </w:r>
      <w:r>
        <w:rPr>
          <w:b/>
          <w:sz w:val="28"/>
          <w:szCs w:val="28"/>
        </w:rPr>
        <w:t xml:space="preserve"> </w:t>
      </w:r>
      <w:r w:rsidRPr="00DD2261">
        <w:rPr>
          <w:i/>
          <w:sz w:val="28"/>
          <w:szCs w:val="28"/>
        </w:rPr>
        <w:t xml:space="preserve">(статья в редакции </w:t>
      </w:r>
      <w:hyperlink r:id="rId54"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rPr>
          <w:sz w:val="28"/>
          <w:szCs w:val="28"/>
        </w:rPr>
      </w:pPr>
    </w:p>
    <w:p w:rsidR="00DD2261" w:rsidRDefault="00DD2261" w:rsidP="00DD2261">
      <w:pPr>
        <w:widowControl w:val="0"/>
        <w:autoSpaceDE w:val="0"/>
        <w:autoSpaceDN w:val="0"/>
        <w:adjustRightInd w:val="0"/>
        <w:ind w:firstLine="720"/>
        <w:jc w:val="both"/>
        <w:rPr>
          <w:i/>
          <w:sz w:val="28"/>
          <w:szCs w:val="28"/>
        </w:rPr>
      </w:pPr>
      <w:r w:rsidRPr="009D28C8">
        <w:rPr>
          <w:sz w:val="28"/>
          <w:szCs w:val="28"/>
        </w:rPr>
        <w:t>Бюджет Республики Татарстан и бюджет Территориального фонда обязательного медицинского страхования Республики Татарстан разрабатываются и утверждаются в форме законов Республики Татарстан, местные бюджеты разрабатываются и утверждаются в форме муниципальных правовых актов представительных органов муниципальных образований</w:t>
      </w:r>
      <w:proofErr w:type="gramStart"/>
      <w:r w:rsidRPr="009D28C8">
        <w:rPr>
          <w:sz w:val="28"/>
          <w:szCs w:val="28"/>
        </w:rPr>
        <w:t>.</w:t>
      </w:r>
      <w:proofErr w:type="gramEnd"/>
      <w:r w:rsidR="008B5022">
        <w:rPr>
          <w:sz w:val="28"/>
          <w:szCs w:val="28"/>
        </w:rPr>
        <w:t xml:space="preserve"> </w:t>
      </w:r>
      <w:r w:rsidRPr="008B5022">
        <w:rPr>
          <w:i/>
          <w:sz w:val="28"/>
          <w:szCs w:val="28"/>
        </w:rPr>
        <w:t>(</w:t>
      </w:r>
      <w:proofErr w:type="gramStart"/>
      <w:r w:rsidRPr="008B5022">
        <w:rPr>
          <w:i/>
          <w:sz w:val="28"/>
          <w:szCs w:val="28"/>
        </w:rPr>
        <w:t>в</w:t>
      </w:r>
      <w:proofErr w:type="gramEnd"/>
      <w:r w:rsidRPr="008B5022">
        <w:rPr>
          <w:i/>
          <w:sz w:val="28"/>
          <w:szCs w:val="28"/>
        </w:rPr>
        <w:t xml:space="preserve"> ред</w:t>
      </w:r>
      <w:r w:rsidR="008B5022" w:rsidRPr="008B5022">
        <w:rPr>
          <w:i/>
          <w:sz w:val="28"/>
          <w:szCs w:val="28"/>
        </w:rPr>
        <w:t xml:space="preserve">акции </w:t>
      </w:r>
      <w:hyperlink r:id="rId55"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 xml:space="preserve">атарстан </w:t>
      </w:r>
      <w:r w:rsidRPr="008B5022">
        <w:rPr>
          <w:i/>
          <w:sz w:val="28"/>
          <w:szCs w:val="28"/>
        </w:rPr>
        <w:t>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F143E6" w:rsidRPr="008B5022" w:rsidRDefault="00F143E6" w:rsidP="00DD2261">
      <w:pPr>
        <w:widowControl w:val="0"/>
        <w:autoSpaceDE w:val="0"/>
        <w:autoSpaceDN w:val="0"/>
        <w:adjustRightInd w:val="0"/>
        <w:ind w:firstLine="720"/>
        <w:jc w:val="both"/>
        <w:rPr>
          <w:i/>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8. </w:t>
      </w:r>
      <w:r w:rsidRPr="009D28C8">
        <w:rPr>
          <w:b/>
          <w:sz w:val="28"/>
          <w:szCs w:val="28"/>
        </w:rPr>
        <w:t>Финансовый год</w:t>
      </w:r>
      <w:r>
        <w:rPr>
          <w:b/>
          <w:sz w:val="28"/>
          <w:szCs w:val="28"/>
        </w:rPr>
        <w:t xml:space="preserve"> </w:t>
      </w:r>
      <w:r w:rsidRPr="00DD2261">
        <w:rPr>
          <w:i/>
          <w:sz w:val="28"/>
          <w:szCs w:val="28"/>
        </w:rPr>
        <w:t xml:space="preserve">(статья в редакции </w:t>
      </w:r>
      <w:hyperlink r:id="rId56"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outlineLvl w:val="2"/>
        <w:rPr>
          <w:b/>
          <w:sz w:val="28"/>
          <w:szCs w:val="28"/>
        </w:rPr>
      </w:pP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Финансовый год соответствует календарному году и длится с 1 января по 31 декабря.</w:t>
      </w:r>
    </w:p>
    <w:p w:rsidR="00DD2261" w:rsidRPr="009D28C8" w:rsidRDefault="00DD2261" w:rsidP="00DD2261">
      <w:pPr>
        <w:widowControl w:val="0"/>
        <w:autoSpaceDE w:val="0"/>
        <w:autoSpaceDN w:val="0"/>
        <w:adjustRightInd w:val="0"/>
        <w:ind w:firstLine="720"/>
        <w:jc w:val="both"/>
        <w:outlineLvl w:val="2"/>
        <w:rPr>
          <w:sz w:val="28"/>
          <w:szCs w:val="28"/>
        </w:rPr>
      </w:pPr>
      <w:r w:rsidRPr="009D28C8">
        <w:rPr>
          <w:sz w:val="28"/>
          <w:szCs w:val="28"/>
        </w:rPr>
        <w:lastRenderedPageBreak/>
        <w:t xml:space="preserve">Статья 9. </w:t>
      </w:r>
      <w:r w:rsidRPr="009D28C8">
        <w:rPr>
          <w:b/>
          <w:sz w:val="28"/>
          <w:szCs w:val="28"/>
        </w:rPr>
        <w:t>Бюджет Республики Татарстан и бюджет Территориального фонда обязательного медицинского страхования Республики Татарстан</w:t>
      </w:r>
      <w:r>
        <w:rPr>
          <w:b/>
          <w:sz w:val="28"/>
          <w:szCs w:val="28"/>
        </w:rPr>
        <w:t xml:space="preserve"> </w:t>
      </w:r>
      <w:r w:rsidRPr="00DD2261">
        <w:rPr>
          <w:i/>
          <w:sz w:val="28"/>
          <w:szCs w:val="28"/>
        </w:rPr>
        <w:t>(статья</w:t>
      </w:r>
      <w:r w:rsidR="00780C04">
        <w:rPr>
          <w:i/>
          <w:sz w:val="28"/>
          <w:szCs w:val="28"/>
        </w:rPr>
        <w:t xml:space="preserve"> </w:t>
      </w:r>
      <w:r w:rsidRPr="00DD2261">
        <w:rPr>
          <w:i/>
          <w:sz w:val="28"/>
          <w:szCs w:val="28"/>
        </w:rPr>
        <w:t xml:space="preserve"> в</w:t>
      </w:r>
      <w:r w:rsidR="00780C04">
        <w:rPr>
          <w:i/>
          <w:sz w:val="28"/>
          <w:szCs w:val="28"/>
        </w:rPr>
        <w:t xml:space="preserve">  </w:t>
      </w:r>
      <w:r w:rsidRPr="00DD2261">
        <w:rPr>
          <w:i/>
          <w:sz w:val="28"/>
          <w:szCs w:val="28"/>
        </w:rPr>
        <w:t xml:space="preserve"> редакции </w:t>
      </w:r>
      <w:r w:rsidR="00780C04">
        <w:rPr>
          <w:i/>
          <w:sz w:val="28"/>
          <w:szCs w:val="28"/>
        </w:rPr>
        <w:t xml:space="preserve"> </w:t>
      </w:r>
      <w:proofErr w:type="gramStart"/>
      <w:r>
        <w:rPr>
          <w:i/>
          <w:sz w:val="28"/>
          <w:szCs w:val="28"/>
        </w:rPr>
        <w:t>З</w:t>
      </w:r>
      <w:proofErr w:type="gramEnd"/>
      <w:r w:rsidR="007107A5">
        <w:fldChar w:fldCharType="begin"/>
      </w:r>
      <w:r w:rsidR="008B631F">
        <w:instrText>HYPERLINK "consultantplus://offline/ref=DFFA6AB419AA9851D3ECDC1CFBE12321DE163DB5BFA7492CE8870381024B44796C30188925E3D089EBC1A0M2f4K"</w:instrText>
      </w:r>
      <w:r w:rsidR="007107A5">
        <w:fldChar w:fldCharType="separate"/>
      </w:r>
      <w:r w:rsidRPr="00DD2261">
        <w:rPr>
          <w:i/>
          <w:sz w:val="28"/>
          <w:szCs w:val="28"/>
        </w:rPr>
        <w:t>акон</w:t>
      </w:r>
      <w:r>
        <w:rPr>
          <w:i/>
          <w:sz w:val="28"/>
          <w:szCs w:val="28"/>
        </w:rPr>
        <w:t>а</w:t>
      </w:r>
      <w:r w:rsidR="007107A5">
        <w:fldChar w:fldCharType="end"/>
      </w:r>
      <w:r w:rsidR="00780C04">
        <w:rPr>
          <w:i/>
          <w:sz w:val="28"/>
          <w:szCs w:val="28"/>
        </w:rPr>
        <w:t xml:space="preserve"> </w:t>
      </w:r>
      <w:r w:rsidRPr="00DD2261">
        <w:rPr>
          <w:i/>
          <w:sz w:val="28"/>
          <w:szCs w:val="28"/>
        </w:rPr>
        <w:t xml:space="preserve"> Республики</w:t>
      </w:r>
      <w:r w:rsidR="00780C04">
        <w:rPr>
          <w:i/>
          <w:sz w:val="28"/>
          <w:szCs w:val="28"/>
        </w:rPr>
        <w:t xml:space="preserve">  </w:t>
      </w:r>
      <w:r w:rsidRPr="00DD2261">
        <w:rPr>
          <w:i/>
          <w:sz w:val="28"/>
          <w:szCs w:val="28"/>
        </w:rPr>
        <w:t xml:space="preserve"> Татарстан</w:t>
      </w:r>
      <w:r w:rsidR="00780C04">
        <w:rPr>
          <w:i/>
          <w:sz w:val="28"/>
          <w:szCs w:val="28"/>
        </w:rPr>
        <w:t xml:space="preserve">  </w:t>
      </w:r>
      <w:r w:rsidRPr="00DD2261">
        <w:rPr>
          <w:i/>
          <w:sz w:val="28"/>
          <w:szCs w:val="28"/>
        </w:rPr>
        <w:t xml:space="preserve"> от</w:t>
      </w:r>
      <w:r w:rsidR="00780C04">
        <w:rPr>
          <w:i/>
          <w:sz w:val="28"/>
          <w:szCs w:val="28"/>
        </w:rPr>
        <w:t xml:space="preserve">  </w:t>
      </w:r>
      <w:r w:rsidRPr="00DD2261">
        <w:rPr>
          <w:i/>
          <w:sz w:val="28"/>
          <w:szCs w:val="28"/>
        </w:rPr>
        <w:t xml:space="preserve"> 2 августа 2007 года № 38-ЗРТ</w:t>
      </w:r>
      <w:r>
        <w:rPr>
          <w:i/>
          <w:sz w:val="28"/>
          <w:szCs w:val="28"/>
        </w:rPr>
        <w:t xml:space="preserve">, наименование </w:t>
      </w:r>
      <w:r w:rsidR="00F20CE7">
        <w:rPr>
          <w:i/>
          <w:sz w:val="28"/>
          <w:szCs w:val="28"/>
        </w:rPr>
        <w:t xml:space="preserve">статьи </w:t>
      </w:r>
      <w:r>
        <w:rPr>
          <w:i/>
          <w:sz w:val="28"/>
          <w:szCs w:val="28"/>
        </w:rPr>
        <w:t xml:space="preserve">в редакции Закона </w:t>
      </w:r>
      <w:r w:rsidRPr="00DD2261">
        <w:rPr>
          <w:i/>
          <w:sz w:val="28"/>
          <w:szCs w:val="28"/>
        </w:rPr>
        <w:t xml:space="preserve">Республики Татарстан </w:t>
      </w:r>
      <w:r>
        <w:rPr>
          <w:i/>
          <w:sz w:val="28"/>
          <w:szCs w:val="28"/>
        </w:rPr>
        <w:t>от 18 ноября 2011 года № 88-ЗРТ)</w:t>
      </w:r>
    </w:p>
    <w:p w:rsidR="00DD2261" w:rsidRPr="009D28C8" w:rsidRDefault="00DD2261" w:rsidP="00DD2261">
      <w:pPr>
        <w:widowControl w:val="0"/>
        <w:autoSpaceDE w:val="0"/>
        <w:autoSpaceDN w:val="0"/>
        <w:adjustRightInd w:val="0"/>
        <w:ind w:firstLine="720"/>
        <w:jc w:val="both"/>
        <w:rPr>
          <w:sz w:val="28"/>
          <w:szCs w:val="28"/>
        </w:rPr>
      </w:pPr>
    </w:p>
    <w:p w:rsidR="00DD2261" w:rsidRPr="008B5022" w:rsidRDefault="00DD2261" w:rsidP="00DD2261">
      <w:pPr>
        <w:widowControl w:val="0"/>
        <w:autoSpaceDE w:val="0"/>
        <w:autoSpaceDN w:val="0"/>
        <w:adjustRightInd w:val="0"/>
        <w:ind w:firstLine="720"/>
        <w:jc w:val="both"/>
        <w:rPr>
          <w:i/>
          <w:sz w:val="28"/>
          <w:szCs w:val="28"/>
        </w:rPr>
      </w:pPr>
      <w:r w:rsidRPr="009D28C8">
        <w:rPr>
          <w:sz w:val="28"/>
          <w:szCs w:val="28"/>
        </w:rPr>
        <w:t>Республика Татарстан имеет собственный бюджет и бюджет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780C04">
        <w:rPr>
          <w:i/>
          <w:sz w:val="28"/>
          <w:szCs w:val="28"/>
        </w:rPr>
        <w:t>А</w:t>
      </w:r>
      <w:r w:rsidR="008B5022" w:rsidRPr="008B5022">
        <w:rPr>
          <w:i/>
          <w:sz w:val="28"/>
          <w:szCs w:val="28"/>
        </w:rPr>
        <w:t xml:space="preserve">бзац первый </w:t>
      </w:r>
      <w:r w:rsidRPr="008B5022">
        <w:rPr>
          <w:i/>
          <w:sz w:val="28"/>
          <w:szCs w:val="28"/>
        </w:rPr>
        <w:t>в ред</w:t>
      </w:r>
      <w:r w:rsidR="008B5022" w:rsidRPr="008B5022">
        <w:rPr>
          <w:i/>
          <w:sz w:val="28"/>
          <w:szCs w:val="28"/>
        </w:rPr>
        <w:t>акции</w:t>
      </w:r>
      <w:r w:rsidRPr="008B5022">
        <w:rPr>
          <w:i/>
          <w:sz w:val="28"/>
          <w:szCs w:val="28"/>
        </w:rPr>
        <w:t xml:space="preserve"> </w:t>
      </w:r>
      <w:hyperlink r:id="rId57"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8B5022" w:rsidRPr="008B5022" w:rsidRDefault="00DD2261" w:rsidP="008B5022">
      <w:pPr>
        <w:widowControl w:val="0"/>
        <w:autoSpaceDE w:val="0"/>
        <w:autoSpaceDN w:val="0"/>
        <w:adjustRightInd w:val="0"/>
        <w:ind w:firstLine="720"/>
        <w:jc w:val="both"/>
        <w:rPr>
          <w:i/>
          <w:sz w:val="28"/>
          <w:szCs w:val="28"/>
        </w:rPr>
      </w:pPr>
      <w:r w:rsidRPr="009D28C8">
        <w:rPr>
          <w:sz w:val="28"/>
          <w:szCs w:val="28"/>
        </w:rPr>
        <w:t>Бюджет Республики Татарстан (региональный бюджет) и бюджет Территориального фонда обязательного медицинского страхования Республики Татарстан предназначены для исполнения расходных обязательств Республики Татарстан.</w:t>
      </w:r>
      <w:r w:rsidR="008B5022">
        <w:rPr>
          <w:sz w:val="28"/>
          <w:szCs w:val="28"/>
        </w:rPr>
        <w:t xml:space="preserve"> </w:t>
      </w:r>
      <w:r w:rsidR="00780C04">
        <w:rPr>
          <w:i/>
          <w:sz w:val="28"/>
          <w:szCs w:val="28"/>
        </w:rPr>
        <w:t>(А</w:t>
      </w:r>
      <w:r w:rsidR="008B5022" w:rsidRPr="008B5022">
        <w:rPr>
          <w:i/>
          <w:sz w:val="28"/>
          <w:szCs w:val="28"/>
        </w:rPr>
        <w:t xml:space="preserve">бзац </w:t>
      </w:r>
      <w:r w:rsidR="008B5022">
        <w:rPr>
          <w:i/>
          <w:sz w:val="28"/>
          <w:szCs w:val="28"/>
        </w:rPr>
        <w:t>второй</w:t>
      </w:r>
      <w:r w:rsidR="008B5022" w:rsidRPr="008B5022">
        <w:rPr>
          <w:i/>
          <w:sz w:val="28"/>
          <w:szCs w:val="28"/>
        </w:rPr>
        <w:t xml:space="preserve"> в редакции </w:t>
      </w:r>
      <w:hyperlink r:id="rId58" w:history="1">
        <w:r w:rsidR="008B5022" w:rsidRPr="008B5022">
          <w:rPr>
            <w:i/>
            <w:sz w:val="28"/>
            <w:szCs w:val="28"/>
          </w:rPr>
          <w:t>Закона</w:t>
        </w:r>
      </w:hyperlink>
      <w:r w:rsidR="008B5022" w:rsidRPr="008B5022">
        <w:rPr>
          <w:i/>
          <w:sz w:val="28"/>
          <w:szCs w:val="28"/>
        </w:rPr>
        <w:t xml:space="preserve"> Республики Татарстан от 18 ноября 2011 года № 88-ЗРТ)</w:t>
      </w:r>
    </w:p>
    <w:p w:rsidR="00DD2261" w:rsidRPr="009D28C8" w:rsidRDefault="008B5022" w:rsidP="00DD2261">
      <w:pPr>
        <w:widowControl w:val="0"/>
        <w:autoSpaceDE w:val="0"/>
        <w:autoSpaceDN w:val="0"/>
        <w:adjustRightInd w:val="0"/>
        <w:ind w:firstLine="720"/>
        <w:jc w:val="both"/>
        <w:rPr>
          <w:sz w:val="28"/>
          <w:szCs w:val="28"/>
        </w:rPr>
      </w:pPr>
      <w:r w:rsidRPr="009D28C8">
        <w:rPr>
          <w:sz w:val="28"/>
          <w:szCs w:val="28"/>
        </w:rPr>
        <w:t xml:space="preserve"> </w:t>
      </w:r>
      <w:r w:rsidR="00DD2261" w:rsidRPr="009D28C8">
        <w:rPr>
          <w:sz w:val="28"/>
          <w:szCs w:val="28"/>
        </w:rPr>
        <w:t>Использование органами государственной власти Республики Татарстан иных форм образования и расходования денежных сре</w:t>
      </w:r>
      <w:proofErr w:type="gramStart"/>
      <w:r w:rsidR="00DD2261" w:rsidRPr="009D28C8">
        <w:rPr>
          <w:sz w:val="28"/>
          <w:szCs w:val="28"/>
        </w:rPr>
        <w:t>дств дл</w:t>
      </w:r>
      <w:proofErr w:type="gramEnd"/>
      <w:r w:rsidR="00DD2261" w:rsidRPr="009D28C8">
        <w:rPr>
          <w:sz w:val="28"/>
          <w:szCs w:val="28"/>
        </w:rPr>
        <w:t>я исполнения расходных обязательств Республики Татарстан не допускается.</w:t>
      </w:r>
    </w:p>
    <w:p w:rsidR="00DD2261" w:rsidRPr="009D28C8" w:rsidRDefault="00DD2261" w:rsidP="00DD2261">
      <w:pPr>
        <w:widowControl w:val="0"/>
        <w:autoSpaceDE w:val="0"/>
        <w:autoSpaceDN w:val="0"/>
        <w:adjustRightInd w:val="0"/>
        <w:ind w:firstLine="720"/>
        <w:jc w:val="both"/>
        <w:rPr>
          <w:sz w:val="28"/>
          <w:szCs w:val="28"/>
        </w:rPr>
      </w:pPr>
      <w:proofErr w:type="gramStart"/>
      <w:r w:rsidRPr="009D28C8">
        <w:rPr>
          <w:sz w:val="28"/>
          <w:szCs w:val="28"/>
        </w:rPr>
        <w:t xml:space="preserve">В бюджете Республики Татарстан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Республики Татарстан, возникающих в связи с осуществлением органами государственной власти Республики Татарстан полномочий по предметам ведения Республики Татарстан и полномочий по предметам совместного ведения, </w:t>
      </w:r>
      <w:r w:rsidR="00055979">
        <w:rPr>
          <w:sz w:val="28"/>
          <w:szCs w:val="28"/>
        </w:rPr>
        <w:t>указанных в частях 1 и 5 статьи 44 Федерального закона от 21 декабря 2021 года № 414-ФЗ «Об</w:t>
      </w:r>
      <w:proofErr w:type="gramEnd"/>
      <w:r w:rsidR="00055979">
        <w:rPr>
          <w:sz w:val="28"/>
          <w:szCs w:val="28"/>
        </w:rPr>
        <w:t xml:space="preserve"> общих </w:t>
      </w:r>
      <w:proofErr w:type="gramStart"/>
      <w:r w:rsidR="00055979">
        <w:rPr>
          <w:sz w:val="28"/>
          <w:szCs w:val="28"/>
        </w:rPr>
        <w:t>принципах</w:t>
      </w:r>
      <w:proofErr w:type="gramEnd"/>
      <w:r w:rsidR="00055979">
        <w:rPr>
          <w:sz w:val="28"/>
          <w:szCs w:val="28"/>
        </w:rPr>
        <w:t xml:space="preserve"> организации публичной власти в субъектах Российской Федерации»</w:t>
      </w:r>
      <w:r w:rsidRPr="009D28C8">
        <w:rPr>
          <w:sz w:val="28"/>
          <w:szCs w:val="28"/>
        </w:rPr>
        <w:t>, и расходных обязательств Республики Татарстан, осуществляемых за счет субвенций из федерального бюджета.</w:t>
      </w:r>
      <w:r w:rsidR="00055979" w:rsidRPr="00055979">
        <w:rPr>
          <w:i/>
          <w:sz w:val="28"/>
          <w:szCs w:val="28"/>
        </w:rPr>
        <w:t xml:space="preserve"> </w:t>
      </w:r>
      <w:r w:rsidR="00055979">
        <w:rPr>
          <w:i/>
          <w:sz w:val="28"/>
          <w:szCs w:val="28"/>
        </w:rPr>
        <w:t>(А</w:t>
      </w:r>
      <w:r w:rsidR="00055979" w:rsidRPr="008B5022">
        <w:rPr>
          <w:i/>
          <w:sz w:val="28"/>
          <w:szCs w:val="28"/>
        </w:rPr>
        <w:t xml:space="preserve">бзац </w:t>
      </w:r>
      <w:r w:rsidR="00256424">
        <w:rPr>
          <w:i/>
          <w:sz w:val="28"/>
          <w:szCs w:val="28"/>
        </w:rPr>
        <w:t>четвертый</w:t>
      </w:r>
      <w:r w:rsidR="00055979" w:rsidRPr="008B5022">
        <w:rPr>
          <w:i/>
          <w:sz w:val="28"/>
          <w:szCs w:val="28"/>
        </w:rPr>
        <w:t xml:space="preserve"> в редакции </w:t>
      </w:r>
      <w:hyperlink r:id="rId59" w:history="1">
        <w:r w:rsidR="00055979" w:rsidRPr="008B5022">
          <w:rPr>
            <w:i/>
            <w:sz w:val="28"/>
            <w:szCs w:val="28"/>
          </w:rPr>
          <w:t>Закона</w:t>
        </w:r>
      </w:hyperlink>
      <w:r w:rsidR="00055979" w:rsidRPr="008B5022">
        <w:rPr>
          <w:i/>
          <w:sz w:val="28"/>
          <w:szCs w:val="28"/>
        </w:rPr>
        <w:t xml:space="preserve"> Республики Татарстан от </w:t>
      </w:r>
      <w:r w:rsidR="00256424">
        <w:rPr>
          <w:i/>
          <w:sz w:val="28"/>
          <w:szCs w:val="28"/>
        </w:rPr>
        <w:t>26 декабря</w:t>
      </w:r>
      <w:r w:rsidR="00055979" w:rsidRPr="008B5022">
        <w:rPr>
          <w:i/>
          <w:sz w:val="28"/>
          <w:szCs w:val="28"/>
        </w:rPr>
        <w:t xml:space="preserve"> 20</w:t>
      </w:r>
      <w:r w:rsidR="00256424">
        <w:rPr>
          <w:i/>
          <w:sz w:val="28"/>
          <w:szCs w:val="28"/>
        </w:rPr>
        <w:t>22</w:t>
      </w:r>
      <w:r w:rsidR="00055979" w:rsidRPr="008B5022">
        <w:rPr>
          <w:i/>
          <w:sz w:val="28"/>
          <w:szCs w:val="28"/>
        </w:rPr>
        <w:t xml:space="preserve"> года № </w:t>
      </w:r>
      <w:r w:rsidR="00256424">
        <w:rPr>
          <w:i/>
          <w:sz w:val="28"/>
          <w:szCs w:val="28"/>
        </w:rPr>
        <w:t>103</w:t>
      </w:r>
      <w:r w:rsidR="00055979" w:rsidRPr="008B5022">
        <w:rPr>
          <w:i/>
          <w:sz w:val="28"/>
          <w:szCs w:val="28"/>
        </w:rPr>
        <w:t>-ЗРТ)</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 Республики Татарстан и свод бюджетов муниципальных образований, входящих в состав Республики Татарстан (без учета межбюджетных трансфертов между этими бюджетами), образуют консолидированный бюджет Республики Татарстан.</w:t>
      </w:r>
    </w:p>
    <w:p w:rsidR="00DD2261" w:rsidRDefault="00DD2261" w:rsidP="00DD2261">
      <w:pPr>
        <w:widowControl w:val="0"/>
        <w:autoSpaceDE w:val="0"/>
        <w:autoSpaceDN w:val="0"/>
        <w:adjustRightInd w:val="0"/>
        <w:ind w:firstLine="720"/>
        <w:jc w:val="both"/>
        <w:outlineLvl w:val="2"/>
        <w:rPr>
          <w:sz w:val="28"/>
          <w:szCs w:val="28"/>
        </w:rPr>
      </w:pPr>
    </w:p>
    <w:p w:rsidR="003B42F8" w:rsidRPr="00C559EA" w:rsidRDefault="003B42F8" w:rsidP="004A7EF5">
      <w:pPr>
        <w:widowControl w:val="0"/>
        <w:autoSpaceDE w:val="0"/>
        <w:autoSpaceDN w:val="0"/>
        <w:adjustRightInd w:val="0"/>
        <w:ind w:firstLine="720"/>
        <w:jc w:val="both"/>
        <w:outlineLvl w:val="2"/>
        <w:rPr>
          <w:i/>
          <w:sz w:val="28"/>
          <w:szCs w:val="28"/>
        </w:rPr>
      </w:pPr>
      <w:r w:rsidRPr="00C559EA">
        <w:rPr>
          <w:sz w:val="28"/>
          <w:szCs w:val="28"/>
        </w:rPr>
        <w:t>Статья 10.</w:t>
      </w:r>
      <w:r w:rsidRPr="00357245">
        <w:rPr>
          <w:b/>
          <w:sz w:val="28"/>
          <w:szCs w:val="28"/>
        </w:rPr>
        <w:t xml:space="preserve"> Местный бюджет</w:t>
      </w:r>
      <w:r w:rsidR="00C559EA">
        <w:rPr>
          <w:b/>
          <w:sz w:val="28"/>
          <w:szCs w:val="28"/>
        </w:rPr>
        <w:t xml:space="preserve"> </w:t>
      </w:r>
      <w:r w:rsidR="00C559EA" w:rsidRPr="00C559EA">
        <w:rPr>
          <w:i/>
          <w:sz w:val="28"/>
          <w:szCs w:val="28"/>
        </w:rPr>
        <w:t>(статья в редакции Закона Республики Татарстан от 2</w:t>
      </w:r>
      <w:r w:rsidR="007C715F">
        <w:rPr>
          <w:i/>
          <w:sz w:val="28"/>
          <w:szCs w:val="28"/>
        </w:rPr>
        <w:t xml:space="preserve"> августа </w:t>
      </w:r>
      <w:r w:rsidR="00C559EA" w:rsidRPr="00C559EA">
        <w:rPr>
          <w:i/>
          <w:sz w:val="28"/>
          <w:szCs w:val="28"/>
        </w:rPr>
        <w:t>200</w:t>
      </w:r>
      <w:r w:rsidR="007C715F">
        <w:rPr>
          <w:i/>
          <w:sz w:val="28"/>
          <w:szCs w:val="28"/>
        </w:rPr>
        <w:t>7</w:t>
      </w:r>
      <w:r w:rsidR="00C559EA" w:rsidRPr="00C559EA">
        <w:rPr>
          <w:i/>
          <w:sz w:val="28"/>
          <w:szCs w:val="28"/>
        </w:rPr>
        <w:t xml:space="preserve"> года № </w:t>
      </w:r>
      <w:r w:rsidR="007C715F">
        <w:rPr>
          <w:i/>
          <w:sz w:val="28"/>
          <w:szCs w:val="28"/>
        </w:rPr>
        <w:t>3</w:t>
      </w:r>
      <w:r w:rsidR="00C559EA" w:rsidRPr="00C559EA">
        <w:rPr>
          <w:i/>
          <w:sz w:val="28"/>
          <w:szCs w:val="28"/>
        </w:rPr>
        <w:t>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Каждое муниципальное образование имеет собственный бюджет.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муниципального образования (местный бюджет) предназначен для исполнения расходных обязательств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Использование органами местного самоуправления иных форм образования и расходования денежных сре</w:t>
      </w:r>
      <w:proofErr w:type="gramStart"/>
      <w:r w:rsidRPr="00357245">
        <w:rPr>
          <w:sz w:val="28"/>
          <w:szCs w:val="28"/>
        </w:rPr>
        <w:t>дств дл</w:t>
      </w:r>
      <w:proofErr w:type="gramEnd"/>
      <w:r w:rsidRPr="00357245">
        <w:rPr>
          <w:sz w:val="28"/>
          <w:szCs w:val="28"/>
        </w:rPr>
        <w:t>я исполнения расходных обязательств муниципальных образований не допускается.</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В местных бюджетах в соответствии с </w:t>
      </w:r>
      <w:hyperlink r:id="rId60" w:history="1">
        <w:r w:rsidRPr="00357245">
          <w:rPr>
            <w:sz w:val="28"/>
            <w:szCs w:val="28"/>
          </w:rPr>
          <w:t>бюджетной классификацией</w:t>
        </w:r>
      </w:hyperlink>
      <w:r w:rsidRPr="00357245">
        <w:rPr>
          <w:sz w:val="28"/>
          <w:szCs w:val="28"/>
        </w:rPr>
        <w:t xml:space="preserve"> Российской Федерации раздельно предусматриваются средства, направляемые на </w:t>
      </w:r>
      <w:r w:rsidRPr="00357245">
        <w:rPr>
          <w:sz w:val="28"/>
          <w:szCs w:val="28"/>
        </w:rPr>
        <w:lastRenderedPageBreak/>
        <w:t>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3B42F8" w:rsidRPr="00357245" w:rsidRDefault="0051536E" w:rsidP="004A7EF5">
      <w:pPr>
        <w:widowControl w:val="0"/>
        <w:autoSpaceDE w:val="0"/>
        <w:autoSpaceDN w:val="0"/>
        <w:adjustRightInd w:val="0"/>
        <w:ind w:firstLine="720"/>
        <w:jc w:val="both"/>
        <w:rPr>
          <w:sz w:val="28"/>
          <w:szCs w:val="28"/>
        </w:rPr>
      </w:pPr>
      <w:r>
        <w:rPr>
          <w:sz w:val="28"/>
          <w:szCs w:val="28"/>
        </w:rPr>
        <w:t xml:space="preserve">В соответствии с Бюджетным кодексом Российской Федерации в качестве составной части бюджетов муниципальных образований могут быть предусмотрены сметы доходов и расходов отдельных населенных пунктов, других территорий, не являющихся муниципальными образованиями. </w:t>
      </w:r>
      <w:r w:rsidRPr="0051536E">
        <w:rPr>
          <w:i/>
          <w:sz w:val="28"/>
          <w:szCs w:val="28"/>
        </w:rPr>
        <w:t>(Абзац шестой в редакции Закона Республики Татарстан от 27 ноября 2020 года № 77-ЗРТ)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C559EA">
        <w:rPr>
          <w:sz w:val="28"/>
          <w:szCs w:val="28"/>
        </w:rPr>
        <w:t>Статьи 11 - 12.</w:t>
      </w:r>
      <w:r w:rsidRPr="00357245">
        <w:rPr>
          <w:sz w:val="28"/>
          <w:szCs w:val="28"/>
        </w:rPr>
        <w:t xml:space="preserve"> </w:t>
      </w:r>
      <w:r w:rsidRPr="007C715F">
        <w:rPr>
          <w:i/>
          <w:sz w:val="28"/>
          <w:szCs w:val="28"/>
        </w:rPr>
        <w:t>Утратили силу.</w:t>
      </w:r>
      <w:r w:rsidR="007C715F">
        <w:rPr>
          <w:i/>
          <w:sz w:val="28"/>
          <w:szCs w:val="28"/>
        </w:rPr>
        <w:t xml:space="preserve"> – Закон </w:t>
      </w:r>
      <w:r w:rsidRPr="007C715F">
        <w:rPr>
          <w:i/>
          <w:sz w:val="28"/>
          <w:szCs w:val="28"/>
        </w:rPr>
        <w:t>Р</w:t>
      </w:r>
      <w:r w:rsidR="007C715F">
        <w:rPr>
          <w:i/>
          <w:sz w:val="28"/>
          <w:szCs w:val="28"/>
        </w:rPr>
        <w:t xml:space="preserve">еспублики </w:t>
      </w:r>
      <w:r w:rsidRPr="007C715F">
        <w:rPr>
          <w:i/>
          <w:sz w:val="28"/>
          <w:szCs w:val="28"/>
        </w:rPr>
        <w:t>Т</w:t>
      </w:r>
      <w:r w:rsidR="007C715F">
        <w:rPr>
          <w:i/>
          <w:sz w:val="28"/>
          <w:szCs w:val="28"/>
        </w:rPr>
        <w:t>атарстан</w:t>
      </w:r>
      <w:r w:rsidRPr="007C715F">
        <w:rPr>
          <w:i/>
          <w:sz w:val="28"/>
          <w:szCs w:val="28"/>
        </w:rPr>
        <w:t xml:space="preserve"> от 2</w:t>
      </w:r>
      <w:r w:rsidR="007C715F">
        <w:rPr>
          <w:i/>
          <w:sz w:val="28"/>
          <w:szCs w:val="28"/>
        </w:rPr>
        <w:t xml:space="preserve"> августа </w:t>
      </w:r>
      <w:r w:rsidRPr="007C715F">
        <w:rPr>
          <w:i/>
          <w:sz w:val="28"/>
          <w:szCs w:val="28"/>
        </w:rPr>
        <w:t>2007</w:t>
      </w:r>
      <w:r w:rsidR="007C715F">
        <w:rPr>
          <w:i/>
          <w:sz w:val="28"/>
          <w:szCs w:val="28"/>
        </w:rPr>
        <w:t xml:space="preserve"> года</w:t>
      </w:r>
      <w:r w:rsidRPr="007C715F">
        <w:rPr>
          <w:i/>
          <w:sz w:val="28"/>
          <w:szCs w:val="28"/>
        </w:rPr>
        <w:t xml:space="preserve"> </w:t>
      </w:r>
      <w:r w:rsidR="000A48D2">
        <w:rPr>
          <w:i/>
          <w:sz w:val="28"/>
          <w:szCs w:val="28"/>
        </w:rPr>
        <w:t>№</w:t>
      </w:r>
      <w:r w:rsidRPr="007C715F">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C559EA">
        <w:rPr>
          <w:sz w:val="28"/>
          <w:szCs w:val="28"/>
        </w:rPr>
        <w:t>Статья 13.</w:t>
      </w:r>
      <w:r w:rsidRPr="00357245">
        <w:rPr>
          <w:b/>
          <w:sz w:val="28"/>
          <w:szCs w:val="28"/>
        </w:rPr>
        <w:t xml:space="preserve"> Принципы бюджетной системы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Бюджетная система Республики Татарстан основана на принципах, определенных Бюджетным </w:t>
      </w:r>
      <w:hyperlink r:id="rId61" w:history="1">
        <w:r w:rsidRPr="00357245">
          <w:rPr>
            <w:sz w:val="28"/>
            <w:szCs w:val="28"/>
          </w:rPr>
          <w:t>кодексом</w:t>
        </w:r>
      </w:hyperlink>
      <w:r w:rsidRPr="00357245">
        <w:rPr>
          <w:sz w:val="28"/>
          <w:szCs w:val="28"/>
        </w:rPr>
        <w:t xml:space="preserve"> Российской Федерации.</w:t>
      </w:r>
    </w:p>
    <w:p w:rsidR="00780C04" w:rsidRDefault="00780C04" w:rsidP="007C715F">
      <w:pPr>
        <w:widowControl w:val="0"/>
        <w:autoSpaceDE w:val="0"/>
        <w:autoSpaceDN w:val="0"/>
        <w:adjustRightInd w:val="0"/>
        <w:ind w:firstLine="720"/>
        <w:jc w:val="both"/>
        <w:outlineLvl w:val="2"/>
        <w:rPr>
          <w:sz w:val="28"/>
          <w:szCs w:val="28"/>
        </w:rPr>
      </w:pPr>
    </w:p>
    <w:p w:rsidR="007C715F" w:rsidRPr="00C559EA" w:rsidRDefault="003B42F8" w:rsidP="007C715F">
      <w:pPr>
        <w:widowControl w:val="0"/>
        <w:autoSpaceDE w:val="0"/>
        <w:autoSpaceDN w:val="0"/>
        <w:adjustRightInd w:val="0"/>
        <w:ind w:firstLine="720"/>
        <w:jc w:val="both"/>
        <w:outlineLvl w:val="2"/>
        <w:rPr>
          <w:i/>
          <w:sz w:val="28"/>
          <w:szCs w:val="28"/>
        </w:rPr>
      </w:pPr>
      <w:r w:rsidRPr="00C559EA">
        <w:rPr>
          <w:sz w:val="28"/>
          <w:szCs w:val="28"/>
        </w:rPr>
        <w:t>Статья 14.</w:t>
      </w:r>
      <w:r w:rsidRPr="00357245">
        <w:rPr>
          <w:b/>
          <w:sz w:val="28"/>
          <w:szCs w:val="28"/>
        </w:rPr>
        <w:t xml:space="preserve"> Бюджетная классификация, действующая на территории Республики Татарстан</w:t>
      </w:r>
      <w:r w:rsidR="007C715F">
        <w:rPr>
          <w:b/>
          <w:sz w:val="28"/>
          <w:szCs w:val="28"/>
        </w:rPr>
        <w:t xml:space="preserve"> </w:t>
      </w:r>
      <w:r w:rsidR="007C715F" w:rsidRPr="00C559EA">
        <w:rPr>
          <w:i/>
          <w:sz w:val="28"/>
          <w:szCs w:val="28"/>
        </w:rPr>
        <w:t>(статья в редакции Закона Республики Татарстан от 2</w:t>
      </w:r>
      <w:r w:rsidR="007C715F">
        <w:rPr>
          <w:i/>
          <w:sz w:val="28"/>
          <w:szCs w:val="28"/>
        </w:rPr>
        <w:t xml:space="preserve"> августа </w:t>
      </w:r>
      <w:r w:rsidR="007C715F" w:rsidRPr="00C559EA">
        <w:rPr>
          <w:i/>
          <w:sz w:val="28"/>
          <w:szCs w:val="28"/>
        </w:rPr>
        <w:t>200</w:t>
      </w:r>
      <w:r w:rsidR="007C715F">
        <w:rPr>
          <w:i/>
          <w:sz w:val="28"/>
          <w:szCs w:val="28"/>
        </w:rPr>
        <w:t>7</w:t>
      </w:r>
      <w:r w:rsidR="007C715F" w:rsidRPr="00C559EA">
        <w:rPr>
          <w:i/>
          <w:sz w:val="28"/>
          <w:szCs w:val="28"/>
        </w:rPr>
        <w:t xml:space="preserve"> года № </w:t>
      </w:r>
      <w:r w:rsidR="007C715F">
        <w:rPr>
          <w:i/>
          <w:sz w:val="28"/>
          <w:szCs w:val="28"/>
        </w:rPr>
        <w:t>3</w:t>
      </w:r>
      <w:r w:rsidR="007C715F" w:rsidRPr="00C559EA">
        <w:rPr>
          <w:i/>
          <w:sz w:val="28"/>
          <w:szCs w:val="28"/>
        </w:rPr>
        <w:t>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На территории Республики Татарстан действует бюджетная классификация Российской Федерации, установленная Бюджетным </w:t>
      </w:r>
      <w:hyperlink r:id="rId62" w:history="1">
        <w:r w:rsidRPr="00357245">
          <w:rPr>
            <w:sz w:val="28"/>
            <w:szCs w:val="28"/>
          </w:rPr>
          <w:t>кодексом</w:t>
        </w:r>
      </w:hyperlink>
      <w:r w:rsidRPr="00357245">
        <w:rPr>
          <w:sz w:val="28"/>
          <w:szCs w:val="28"/>
        </w:rPr>
        <w:t xml:space="preserve"> Российской Федерации и принятыми в соответствии с ним иными законодательными и нормативными правовыми актами Российской Федерации и Республики Татарстан, муниципальными правовыми актами.</w:t>
      </w:r>
      <w:proofErr w:type="gramEnd"/>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2. Органы государственной власти Республики Татарстан в соответствии с Бюджетным </w:t>
      </w:r>
      <w:hyperlink r:id="rId63" w:history="1">
        <w:r w:rsidRPr="00357245">
          <w:rPr>
            <w:sz w:val="28"/>
            <w:szCs w:val="28"/>
          </w:rPr>
          <w:t>кодексом</w:t>
        </w:r>
      </w:hyperlink>
      <w:r w:rsidRPr="00357245">
        <w:rPr>
          <w:sz w:val="28"/>
          <w:szCs w:val="28"/>
        </w:rPr>
        <w:t xml:space="preserve"> Российской Федерации осуществляют установление, детализацию и определение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780C04">
        <w:rPr>
          <w:i/>
          <w:sz w:val="28"/>
          <w:szCs w:val="28"/>
        </w:rPr>
        <w:t>П</w:t>
      </w:r>
      <w:r w:rsidR="008B5022" w:rsidRPr="008B5022">
        <w:rPr>
          <w:i/>
          <w:sz w:val="28"/>
          <w:szCs w:val="28"/>
        </w:rPr>
        <w:t xml:space="preserve">ункт 2 </w:t>
      </w:r>
      <w:r w:rsidRPr="008B5022">
        <w:rPr>
          <w:i/>
          <w:sz w:val="28"/>
          <w:szCs w:val="28"/>
        </w:rPr>
        <w:t>в ред</w:t>
      </w:r>
      <w:r w:rsidR="008B5022" w:rsidRPr="008B5022">
        <w:rPr>
          <w:i/>
          <w:sz w:val="28"/>
          <w:szCs w:val="28"/>
        </w:rPr>
        <w:t xml:space="preserve">акции </w:t>
      </w:r>
      <w:hyperlink r:id="rId64"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Органы местного самоуправления в соответствии с Бюджетным </w:t>
      </w:r>
      <w:hyperlink r:id="rId65" w:history="1">
        <w:r w:rsidRPr="00357245">
          <w:rPr>
            <w:sz w:val="28"/>
            <w:szCs w:val="28"/>
          </w:rPr>
          <w:t>кодексом</w:t>
        </w:r>
      </w:hyperlink>
      <w:r w:rsidRPr="00357245">
        <w:rPr>
          <w:sz w:val="28"/>
          <w:szCs w:val="28"/>
        </w:rPr>
        <w:t xml:space="preserve"> Российской Федерации осуществляют установление, детализацию и определение порядка применения бюджетной классификации Российской Федерации в части, относящейся к местному бюджету.</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7C1D31">
      <w:pPr>
        <w:pStyle w:val="ConsPlusTitle"/>
        <w:jc w:val="center"/>
        <w:outlineLvl w:val="1"/>
        <w:rPr>
          <w:sz w:val="28"/>
          <w:szCs w:val="28"/>
        </w:rPr>
      </w:pPr>
      <w:r w:rsidRPr="00357245">
        <w:rPr>
          <w:sz w:val="28"/>
          <w:szCs w:val="28"/>
        </w:rPr>
        <w:lastRenderedPageBreak/>
        <w:t>Глава III. Д</w:t>
      </w:r>
      <w:r w:rsidR="00C559EA">
        <w:rPr>
          <w:sz w:val="28"/>
          <w:szCs w:val="28"/>
        </w:rPr>
        <w:t>оходы и расходы бюджетов</w:t>
      </w:r>
    </w:p>
    <w:p w:rsidR="003B42F8" w:rsidRPr="00357245" w:rsidRDefault="003B42F8" w:rsidP="004A7EF5">
      <w:pPr>
        <w:widowControl w:val="0"/>
        <w:autoSpaceDE w:val="0"/>
        <w:autoSpaceDN w:val="0"/>
        <w:adjustRightInd w:val="0"/>
        <w:ind w:firstLine="720"/>
        <w:jc w:val="both"/>
        <w:rPr>
          <w:sz w:val="28"/>
          <w:szCs w:val="28"/>
        </w:rPr>
      </w:pPr>
    </w:p>
    <w:p w:rsidR="003B42F8" w:rsidRPr="00C559EA" w:rsidRDefault="003B42F8" w:rsidP="004A7EF5">
      <w:pPr>
        <w:widowControl w:val="0"/>
        <w:autoSpaceDE w:val="0"/>
        <w:autoSpaceDN w:val="0"/>
        <w:adjustRightInd w:val="0"/>
        <w:ind w:firstLine="720"/>
        <w:jc w:val="both"/>
        <w:outlineLvl w:val="2"/>
        <w:rPr>
          <w:i/>
          <w:sz w:val="28"/>
          <w:szCs w:val="28"/>
        </w:rPr>
      </w:pPr>
      <w:r w:rsidRPr="00C559EA">
        <w:rPr>
          <w:sz w:val="28"/>
          <w:szCs w:val="28"/>
        </w:rPr>
        <w:t>Статья 15.</w:t>
      </w:r>
      <w:r w:rsidRPr="00357245">
        <w:rPr>
          <w:b/>
          <w:sz w:val="28"/>
          <w:szCs w:val="28"/>
        </w:rPr>
        <w:t xml:space="preserve"> Доходы бюджета Республики Татарстан</w:t>
      </w:r>
      <w:r w:rsidR="00C559EA">
        <w:rPr>
          <w:b/>
          <w:sz w:val="28"/>
          <w:szCs w:val="28"/>
        </w:rPr>
        <w:t xml:space="preserve"> </w:t>
      </w:r>
      <w:r w:rsidR="00C559EA" w:rsidRPr="00C559EA">
        <w:rPr>
          <w:i/>
          <w:sz w:val="28"/>
          <w:szCs w:val="28"/>
        </w:rPr>
        <w:t>(статья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налоговые доходы, определенные Бюджетным </w:t>
      </w:r>
      <w:hyperlink r:id="rId66"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Налоговые доходы могут быть переданы полностью или частично органами государственной власти Республики Татарстан в соответствующие местные бюджеты в порядке, предусмотренном Бюджетным </w:t>
      </w:r>
      <w:hyperlink r:id="rId67" w:history="1">
        <w:r w:rsidRPr="00357245">
          <w:rPr>
            <w:sz w:val="28"/>
            <w:szCs w:val="28"/>
          </w:rPr>
          <w:t>кодексом</w:t>
        </w:r>
      </w:hyperlink>
      <w:r w:rsidRPr="00357245">
        <w:rPr>
          <w:sz w:val="28"/>
          <w:szCs w:val="28"/>
        </w:rPr>
        <w:t xml:space="preserve"> Российской Федерации.</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неналоговые доходы в размерах и порядке, предусмотренных Бюджетным </w:t>
      </w:r>
      <w:hyperlink r:id="rId68" w:history="1">
        <w:r w:rsidRPr="00357245">
          <w:rPr>
            <w:sz w:val="28"/>
            <w:szCs w:val="28"/>
          </w:rPr>
          <w:t>кодексом</w:t>
        </w:r>
      </w:hyperlink>
      <w:r w:rsidRPr="00357245">
        <w:rPr>
          <w:sz w:val="28"/>
          <w:szCs w:val="28"/>
        </w:rPr>
        <w:t xml:space="preserve"> Российской Федерации.</w:t>
      </w:r>
    </w:p>
    <w:p w:rsidR="007A2E9A" w:rsidRPr="007A2E9A" w:rsidRDefault="007A2E9A" w:rsidP="004A7EF5">
      <w:pPr>
        <w:widowControl w:val="0"/>
        <w:autoSpaceDE w:val="0"/>
        <w:autoSpaceDN w:val="0"/>
        <w:adjustRightInd w:val="0"/>
        <w:ind w:firstLine="720"/>
        <w:jc w:val="both"/>
        <w:rPr>
          <w:i/>
          <w:sz w:val="28"/>
          <w:szCs w:val="28"/>
        </w:rPr>
      </w:pPr>
      <w:r w:rsidRPr="00BF35FE">
        <w:rPr>
          <w:sz w:val="28"/>
          <w:szCs w:val="28"/>
        </w:rPr>
        <w:t xml:space="preserve">Неналоговые доходы, указанные в </w:t>
      </w:r>
      <w:hyperlink r:id="rId69" w:history="1">
        <w:r w:rsidRPr="00BF35FE">
          <w:rPr>
            <w:sz w:val="28"/>
            <w:szCs w:val="28"/>
          </w:rPr>
          <w:t>статье 58</w:t>
        </w:r>
      </w:hyperlink>
      <w:r w:rsidRPr="00BF35FE">
        <w:rPr>
          <w:sz w:val="28"/>
          <w:szCs w:val="28"/>
        </w:rPr>
        <w:t xml:space="preserve"> Бюджетного кодекса Российской Федерации, могут быть переданы полностью или частично органами государственной власти Республики Татарстан в соответствующие местные бюджеты в порядке, предусмотренном </w:t>
      </w:r>
      <w:hyperlink r:id="rId70" w:history="1"/>
      <w:r w:rsidRPr="00BF35FE">
        <w:rPr>
          <w:sz w:val="28"/>
          <w:szCs w:val="28"/>
        </w:rPr>
        <w:t>Бюджетным кодексом Российской Федерации.</w:t>
      </w:r>
      <w:r>
        <w:rPr>
          <w:sz w:val="28"/>
          <w:szCs w:val="28"/>
        </w:rPr>
        <w:t xml:space="preserve"> </w:t>
      </w:r>
      <w:r w:rsidRPr="007A2E9A">
        <w:rPr>
          <w:i/>
          <w:sz w:val="28"/>
          <w:szCs w:val="28"/>
        </w:rPr>
        <w:t>(Абзац четвертый введен Законом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доходы, полученные в виде безвозмездных поступлений, предусмотренных Бюджетным </w:t>
      </w:r>
      <w:hyperlink r:id="rId71" w:history="1">
        <w:r w:rsidRPr="00357245">
          <w:rPr>
            <w:sz w:val="28"/>
            <w:szCs w:val="28"/>
          </w:rPr>
          <w:t>кодексом</w:t>
        </w:r>
      </w:hyperlink>
      <w:r w:rsidRPr="00357245">
        <w:rPr>
          <w:sz w:val="28"/>
          <w:szCs w:val="28"/>
        </w:rPr>
        <w:t xml:space="preserve"> Российской Федерации.</w:t>
      </w:r>
      <w:r w:rsidR="007A2E9A">
        <w:rPr>
          <w:sz w:val="28"/>
          <w:szCs w:val="28"/>
        </w:rPr>
        <w:t xml:space="preserve"> </w:t>
      </w:r>
      <w:r w:rsidR="007A2E9A" w:rsidRPr="007A2E9A">
        <w:rPr>
          <w:i/>
          <w:sz w:val="28"/>
          <w:szCs w:val="28"/>
        </w:rPr>
        <w:t xml:space="preserve">(Абзац </w:t>
      </w:r>
      <w:r w:rsidR="007A2E9A">
        <w:rPr>
          <w:i/>
          <w:sz w:val="28"/>
          <w:szCs w:val="28"/>
        </w:rPr>
        <w:t>пятый в редакции</w:t>
      </w:r>
      <w:r w:rsidR="007A2E9A" w:rsidRPr="007A2E9A">
        <w:rPr>
          <w:i/>
          <w:sz w:val="28"/>
          <w:szCs w:val="28"/>
        </w:rPr>
        <w:t xml:space="preserve"> Закон</w:t>
      </w:r>
      <w:r w:rsidR="007A2E9A">
        <w:rPr>
          <w:i/>
          <w:sz w:val="28"/>
          <w:szCs w:val="28"/>
        </w:rPr>
        <w:t>а</w:t>
      </w:r>
      <w:r w:rsidR="007A2E9A" w:rsidRPr="007A2E9A">
        <w:rPr>
          <w:i/>
          <w:sz w:val="28"/>
          <w:szCs w:val="28"/>
        </w:rPr>
        <w:t xml:space="preserve">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C559EA">
        <w:rPr>
          <w:sz w:val="28"/>
          <w:szCs w:val="28"/>
        </w:rPr>
        <w:t>Статья 16.</w:t>
      </w:r>
      <w:r w:rsidRPr="00357245">
        <w:rPr>
          <w:b/>
          <w:sz w:val="28"/>
          <w:szCs w:val="28"/>
        </w:rPr>
        <w:t xml:space="preserve"> Доходы местных бюджетов</w:t>
      </w:r>
    </w:p>
    <w:p w:rsidR="003B42F8" w:rsidRPr="00357245" w:rsidRDefault="003B42F8" w:rsidP="004A7EF5">
      <w:pPr>
        <w:widowControl w:val="0"/>
        <w:autoSpaceDE w:val="0"/>
        <w:autoSpaceDN w:val="0"/>
        <w:adjustRightInd w:val="0"/>
        <w:ind w:firstLine="720"/>
        <w:jc w:val="both"/>
        <w:rPr>
          <w:sz w:val="28"/>
          <w:szCs w:val="28"/>
        </w:rPr>
      </w:pPr>
    </w:p>
    <w:p w:rsidR="003B42F8" w:rsidRPr="00C559EA" w:rsidRDefault="003B42F8" w:rsidP="004A7EF5">
      <w:pPr>
        <w:widowControl w:val="0"/>
        <w:autoSpaceDE w:val="0"/>
        <w:autoSpaceDN w:val="0"/>
        <w:adjustRightInd w:val="0"/>
        <w:ind w:firstLine="720"/>
        <w:jc w:val="both"/>
        <w:rPr>
          <w:i/>
          <w:sz w:val="28"/>
          <w:szCs w:val="28"/>
        </w:rPr>
      </w:pPr>
      <w:r w:rsidRPr="00357245">
        <w:rPr>
          <w:sz w:val="28"/>
          <w:szCs w:val="28"/>
        </w:rPr>
        <w:t xml:space="preserve">1. </w:t>
      </w:r>
      <w:r w:rsidRPr="00C559EA">
        <w:rPr>
          <w:i/>
          <w:sz w:val="28"/>
          <w:szCs w:val="28"/>
        </w:rPr>
        <w:t>Утратил силу.</w:t>
      </w:r>
      <w:r w:rsidR="00C559EA">
        <w:rPr>
          <w:i/>
          <w:sz w:val="28"/>
          <w:szCs w:val="28"/>
        </w:rPr>
        <w:t xml:space="preserve"> – Закон Республики </w:t>
      </w:r>
      <w:r w:rsidRPr="00C559EA">
        <w:rPr>
          <w:i/>
          <w:sz w:val="28"/>
          <w:szCs w:val="28"/>
        </w:rPr>
        <w:t>Т</w:t>
      </w:r>
      <w:r w:rsidR="00C559EA">
        <w:rPr>
          <w:i/>
          <w:sz w:val="28"/>
          <w:szCs w:val="28"/>
        </w:rPr>
        <w:t>атарстан</w:t>
      </w:r>
      <w:r w:rsidRPr="00C559EA">
        <w:rPr>
          <w:i/>
          <w:sz w:val="28"/>
          <w:szCs w:val="28"/>
        </w:rPr>
        <w:t xml:space="preserve"> от 27</w:t>
      </w:r>
      <w:r w:rsidR="00C559EA">
        <w:rPr>
          <w:i/>
          <w:sz w:val="28"/>
          <w:szCs w:val="28"/>
        </w:rPr>
        <w:t xml:space="preserve"> июня </w:t>
      </w:r>
      <w:r w:rsidRPr="00C559EA">
        <w:rPr>
          <w:i/>
          <w:sz w:val="28"/>
          <w:szCs w:val="28"/>
        </w:rPr>
        <w:t>2005</w:t>
      </w:r>
      <w:r w:rsidR="00C559EA">
        <w:rPr>
          <w:i/>
          <w:sz w:val="28"/>
          <w:szCs w:val="28"/>
        </w:rPr>
        <w:t xml:space="preserve"> года        №</w:t>
      </w:r>
      <w:r w:rsidRPr="00C559EA">
        <w:rPr>
          <w:i/>
          <w:sz w:val="28"/>
          <w:szCs w:val="28"/>
        </w:rPr>
        <w:t xml:space="preserve"> 78-ЗРТ.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К налоговым доходам местных бюджетов относятся доходы, определенные Бюджетным </w:t>
      </w:r>
      <w:hyperlink r:id="rId72"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К неналоговым доходам местных бюджетов относятся доходы, определенные Бюджетным </w:t>
      </w:r>
      <w:hyperlink r:id="rId73" w:history="1">
        <w:r w:rsidRPr="00357245">
          <w:rPr>
            <w:sz w:val="28"/>
            <w:szCs w:val="28"/>
          </w:rPr>
          <w:t>кодексом</w:t>
        </w:r>
      </w:hyperlink>
      <w:r w:rsidRPr="00357245">
        <w:rPr>
          <w:sz w:val="28"/>
          <w:szCs w:val="28"/>
        </w:rPr>
        <w:t xml:space="preserve"> Российской Федерации.</w:t>
      </w:r>
    </w:p>
    <w:p w:rsidR="007C1D31" w:rsidRDefault="003B42F8" w:rsidP="004A7EF5">
      <w:pPr>
        <w:widowControl w:val="0"/>
        <w:autoSpaceDE w:val="0"/>
        <w:autoSpaceDN w:val="0"/>
        <w:adjustRightInd w:val="0"/>
        <w:ind w:firstLine="720"/>
        <w:jc w:val="both"/>
        <w:rPr>
          <w:sz w:val="28"/>
          <w:szCs w:val="28"/>
        </w:rPr>
      </w:pPr>
      <w:r w:rsidRPr="00357245">
        <w:rPr>
          <w:sz w:val="28"/>
          <w:szCs w:val="28"/>
        </w:rPr>
        <w:t xml:space="preserve">В местные бюджеты подлежат зачислению доходы, полученные в виде безвозмездных поступлений, предусмотренных Бюджетным </w:t>
      </w:r>
      <w:hyperlink r:id="rId74" w:history="1">
        <w:r w:rsidRPr="00357245">
          <w:rPr>
            <w:sz w:val="28"/>
            <w:szCs w:val="28"/>
          </w:rPr>
          <w:t>кодексом</w:t>
        </w:r>
      </w:hyperlink>
      <w:r w:rsidRPr="00357245">
        <w:rPr>
          <w:sz w:val="28"/>
          <w:szCs w:val="28"/>
        </w:rPr>
        <w:t xml:space="preserve"> Российской Федерации.</w:t>
      </w:r>
      <w:r w:rsidR="00C559EA">
        <w:rPr>
          <w:sz w:val="28"/>
          <w:szCs w:val="28"/>
        </w:rPr>
        <w:t xml:space="preserve"> </w:t>
      </w:r>
    </w:p>
    <w:p w:rsidR="003B42F8" w:rsidRPr="00C559EA" w:rsidRDefault="00780C04" w:rsidP="004A7EF5">
      <w:pPr>
        <w:widowControl w:val="0"/>
        <w:autoSpaceDE w:val="0"/>
        <w:autoSpaceDN w:val="0"/>
        <w:adjustRightInd w:val="0"/>
        <w:ind w:firstLine="720"/>
        <w:jc w:val="both"/>
        <w:rPr>
          <w:i/>
          <w:sz w:val="28"/>
          <w:szCs w:val="28"/>
        </w:rPr>
      </w:pPr>
      <w:r>
        <w:rPr>
          <w:i/>
          <w:sz w:val="28"/>
          <w:szCs w:val="28"/>
        </w:rPr>
        <w:t>П</w:t>
      </w:r>
      <w:r w:rsidR="00C559EA" w:rsidRPr="00C559EA">
        <w:rPr>
          <w:i/>
          <w:sz w:val="28"/>
          <w:szCs w:val="28"/>
        </w:rPr>
        <w:t>ункт 2</w:t>
      </w:r>
      <w:r w:rsidR="00AE3862">
        <w:rPr>
          <w:i/>
          <w:sz w:val="28"/>
          <w:szCs w:val="28"/>
        </w:rPr>
        <w:t xml:space="preserve"> </w:t>
      </w:r>
      <w:r w:rsidR="00C559EA" w:rsidRPr="00C559EA">
        <w:rPr>
          <w:i/>
          <w:sz w:val="28"/>
          <w:szCs w:val="28"/>
        </w:rPr>
        <w:t xml:space="preserve"> </w:t>
      </w:r>
      <w:r w:rsidR="003B42F8" w:rsidRPr="00C559EA">
        <w:rPr>
          <w:i/>
          <w:sz w:val="28"/>
          <w:szCs w:val="28"/>
        </w:rPr>
        <w:t>в</w:t>
      </w:r>
      <w:r w:rsidR="00AE3862">
        <w:rPr>
          <w:i/>
          <w:sz w:val="28"/>
          <w:szCs w:val="28"/>
        </w:rPr>
        <w:t xml:space="preserve"> </w:t>
      </w:r>
      <w:r w:rsidR="003B42F8" w:rsidRPr="00C559EA">
        <w:rPr>
          <w:i/>
          <w:sz w:val="28"/>
          <w:szCs w:val="28"/>
        </w:rPr>
        <w:t xml:space="preserve"> ред</w:t>
      </w:r>
      <w:r w:rsidR="00C559EA" w:rsidRPr="00C559EA">
        <w:rPr>
          <w:i/>
          <w:sz w:val="28"/>
          <w:szCs w:val="28"/>
        </w:rPr>
        <w:t>акции з</w:t>
      </w:r>
      <w:r w:rsidR="003B42F8" w:rsidRPr="00C559EA">
        <w:rPr>
          <w:i/>
          <w:sz w:val="28"/>
          <w:szCs w:val="28"/>
        </w:rPr>
        <w:t>аконов Р</w:t>
      </w:r>
      <w:r w:rsidR="00C559EA" w:rsidRPr="00C559EA">
        <w:rPr>
          <w:i/>
          <w:sz w:val="28"/>
          <w:szCs w:val="28"/>
        </w:rPr>
        <w:t xml:space="preserve">еспублики </w:t>
      </w:r>
      <w:r w:rsidR="003B42F8" w:rsidRPr="00C559EA">
        <w:rPr>
          <w:i/>
          <w:sz w:val="28"/>
          <w:szCs w:val="28"/>
        </w:rPr>
        <w:t>Т</w:t>
      </w:r>
      <w:r w:rsidR="00C559EA" w:rsidRPr="00C559EA">
        <w:rPr>
          <w:i/>
          <w:sz w:val="28"/>
          <w:szCs w:val="28"/>
        </w:rPr>
        <w:t xml:space="preserve">атарстан </w:t>
      </w:r>
      <w:r w:rsidR="003B42F8" w:rsidRPr="00C559EA">
        <w:rPr>
          <w:i/>
          <w:sz w:val="28"/>
          <w:szCs w:val="28"/>
        </w:rPr>
        <w:t>от 27</w:t>
      </w:r>
      <w:r w:rsidR="00C559EA" w:rsidRPr="00C559EA">
        <w:rPr>
          <w:i/>
          <w:sz w:val="28"/>
          <w:szCs w:val="28"/>
        </w:rPr>
        <w:t xml:space="preserve"> июня </w:t>
      </w:r>
      <w:r w:rsidR="003B42F8" w:rsidRPr="00C559EA">
        <w:rPr>
          <w:i/>
          <w:sz w:val="28"/>
          <w:szCs w:val="28"/>
        </w:rPr>
        <w:t>2005</w:t>
      </w:r>
      <w:r w:rsidR="00C559EA" w:rsidRPr="00C559EA">
        <w:rPr>
          <w:i/>
          <w:sz w:val="28"/>
          <w:szCs w:val="28"/>
        </w:rPr>
        <w:t xml:space="preserve"> года</w:t>
      </w:r>
      <w:r w:rsidR="003B42F8" w:rsidRPr="00C559EA">
        <w:rPr>
          <w:i/>
          <w:sz w:val="28"/>
          <w:szCs w:val="28"/>
        </w:rPr>
        <w:t xml:space="preserve"> </w:t>
      </w:r>
      <w:hyperlink r:id="rId75" w:history="1">
        <w:r w:rsidR="00C559EA" w:rsidRPr="00C559EA">
          <w:rPr>
            <w:i/>
            <w:sz w:val="28"/>
            <w:szCs w:val="28"/>
          </w:rPr>
          <w:t>№</w:t>
        </w:r>
        <w:r w:rsidR="003B42F8" w:rsidRPr="00C559EA">
          <w:rPr>
            <w:i/>
            <w:sz w:val="28"/>
            <w:szCs w:val="28"/>
          </w:rPr>
          <w:t xml:space="preserve"> 78-ЗРТ</w:t>
        </w:r>
      </w:hyperlink>
      <w:r w:rsidR="00C559EA" w:rsidRPr="00C559EA">
        <w:rPr>
          <w:i/>
          <w:sz w:val="28"/>
          <w:szCs w:val="28"/>
        </w:rPr>
        <w:t xml:space="preserve">, от </w:t>
      </w:r>
      <w:r w:rsidR="003B42F8" w:rsidRPr="00C559EA">
        <w:rPr>
          <w:i/>
          <w:sz w:val="28"/>
          <w:szCs w:val="28"/>
        </w:rPr>
        <w:t>2</w:t>
      </w:r>
      <w:r w:rsidR="00C559EA" w:rsidRPr="00C559EA">
        <w:rPr>
          <w:i/>
          <w:sz w:val="28"/>
          <w:szCs w:val="28"/>
        </w:rPr>
        <w:t xml:space="preserve"> августа </w:t>
      </w:r>
      <w:r w:rsidR="003B42F8" w:rsidRPr="00C559EA">
        <w:rPr>
          <w:i/>
          <w:sz w:val="28"/>
          <w:szCs w:val="28"/>
        </w:rPr>
        <w:t>2007</w:t>
      </w:r>
      <w:r w:rsidR="00C559EA" w:rsidRPr="00C559EA">
        <w:rPr>
          <w:i/>
          <w:sz w:val="28"/>
          <w:szCs w:val="28"/>
        </w:rPr>
        <w:t xml:space="preserve"> года</w:t>
      </w:r>
      <w:r w:rsidR="003B42F8" w:rsidRPr="00C559EA">
        <w:rPr>
          <w:i/>
          <w:sz w:val="28"/>
          <w:szCs w:val="28"/>
        </w:rPr>
        <w:t xml:space="preserve"> </w:t>
      </w:r>
      <w:hyperlink r:id="rId76" w:history="1">
        <w:r w:rsidR="00C559EA" w:rsidRPr="00C559EA">
          <w:rPr>
            <w:i/>
            <w:sz w:val="28"/>
            <w:szCs w:val="28"/>
          </w:rPr>
          <w:t>№</w:t>
        </w:r>
        <w:r w:rsidR="003B42F8" w:rsidRPr="00C559EA">
          <w:rPr>
            <w:i/>
            <w:sz w:val="28"/>
            <w:szCs w:val="28"/>
          </w:rPr>
          <w:t xml:space="preserve"> 38-ЗРТ</w:t>
        </w:r>
      </w:hyperlink>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3. </w:t>
      </w:r>
      <w:proofErr w:type="gramStart"/>
      <w:r w:rsidRPr="00357245">
        <w:rPr>
          <w:sz w:val="28"/>
          <w:szCs w:val="28"/>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w:t>
      </w:r>
      <w:r w:rsidR="004A4085">
        <w:rPr>
          <w:sz w:val="28"/>
          <w:szCs w:val="28"/>
        </w:rPr>
        <w:t xml:space="preserve">городских </w:t>
      </w:r>
      <w:r w:rsidRPr="00357245">
        <w:rPr>
          <w:sz w:val="28"/>
          <w:szCs w:val="28"/>
        </w:rPr>
        <w:t xml:space="preserve">поселений муниципального района нормативы отчислений в бюджеты </w:t>
      </w:r>
      <w:r w:rsidR="004A4085">
        <w:rPr>
          <w:sz w:val="28"/>
          <w:szCs w:val="28"/>
        </w:rPr>
        <w:t xml:space="preserve">городских </w:t>
      </w:r>
      <w:r w:rsidRPr="00357245">
        <w:rPr>
          <w:sz w:val="28"/>
          <w:szCs w:val="28"/>
        </w:rPr>
        <w:t xml:space="preserve">поселений от федеральных налогов и </w:t>
      </w:r>
      <w:r w:rsidRPr="00357245">
        <w:rPr>
          <w:sz w:val="28"/>
          <w:szCs w:val="28"/>
        </w:rPr>
        <w:lastRenderedPageBreak/>
        <w:t xml:space="preserve">сборов, в том числе налогов, предусмотренных специальными налоговыми режимами, региональных и (или) местных налогов, </w:t>
      </w:r>
      <w:r w:rsidR="004A4085">
        <w:rPr>
          <w:sz w:val="28"/>
          <w:szCs w:val="28"/>
        </w:rPr>
        <w:t xml:space="preserve">неналоговых доходов, </w:t>
      </w:r>
      <w:r w:rsidRPr="00357245">
        <w:rPr>
          <w:sz w:val="28"/>
          <w:szCs w:val="28"/>
        </w:rPr>
        <w:t>подлежащих зачислению в</w:t>
      </w:r>
      <w:proofErr w:type="gramEnd"/>
      <w:r w:rsidRPr="00357245">
        <w:rPr>
          <w:sz w:val="28"/>
          <w:szCs w:val="28"/>
        </w:rPr>
        <w:t xml:space="preserve"> </w:t>
      </w:r>
      <w:proofErr w:type="gramStart"/>
      <w:r w:rsidRPr="00357245">
        <w:rPr>
          <w:sz w:val="28"/>
          <w:szCs w:val="28"/>
        </w:rPr>
        <w:t>соответствии</w:t>
      </w:r>
      <w:proofErr w:type="gramEnd"/>
      <w:r w:rsidRPr="00357245">
        <w:rPr>
          <w:sz w:val="28"/>
          <w:szCs w:val="28"/>
        </w:rPr>
        <w:t xml:space="preserve"> с Бюджетным </w:t>
      </w:r>
      <w:hyperlink r:id="rId77" w:history="1">
        <w:r w:rsidRPr="00357245">
          <w:rPr>
            <w:sz w:val="28"/>
            <w:szCs w:val="28"/>
          </w:rPr>
          <w:t>кодексом</w:t>
        </w:r>
      </w:hyperlink>
      <w:r w:rsidRPr="00357245">
        <w:rPr>
          <w:sz w:val="28"/>
          <w:szCs w:val="28"/>
        </w:rPr>
        <w:t xml:space="preserve"> Российской Федерации, </w:t>
      </w:r>
      <w:r w:rsidR="00EE699F" w:rsidRPr="008171F9">
        <w:rPr>
          <w:sz w:val="28"/>
          <w:szCs w:val="28"/>
        </w:rPr>
        <w:t>настоящим Кодексом</w:t>
      </w:r>
      <w:r w:rsidR="00EE699F" w:rsidRPr="00357245">
        <w:rPr>
          <w:sz w:val="28"/>
          <w:szCs w:val="28"/>
        </w:rPr>
        <w:t xml:space="preserve"> </w:t>
      </w:r>
      <w:r w:rsidRPr="00357245">
        <w:rPr>
          <w:sz w:val="28"/>
          <w:szCs w:val="28"/>
        </w:rPr>
        <w:t>и (или) законом Республики Татарстан в бюджет муниципального района.</w:t>
      </w:r>
      <w:r w:rsidR="00C559EA">
        <w:rPr>
          <w:sz w:val="28"/>
          <w:szCs w:val="28"/>
        </w:rPr>
        <w:t xml:space="preserve"> </w:t>
      </w:r>
      <w:r w:rsidRPr="00C559EA">
        <w:rPr>
          <w:i/>
          <w:sz w:val="28"/>
          <w:szCs w:val="28"/>
        </w:rPr>
        <w:t>(</w:t>
      </w:r>
      <w:r w:rsidR="00EE699F">
        <w:rPr>
          <w:i/>
          <w:sz w:val="28"/>
          <w:szCs w:val="28"/>
        </w:rPr>
        <w:t>Абзац первый</w:t>
      </w:r>
      <w:r w:rsidR="00C559EA" w:rsidRPr="00C559EA">
        <w:rPr>
          <w:i/>
          <w:sz w:val="28"/>
          <w:szCs w:val="28"/>
        </w:rPr>
        <w:t xml:space="preserve"> </w:t>
      </w:r>
      <w:r w:rsidRPr="00C559EA">
        <w:rPr>
          <w:i/>
          <w:sz w:val="28"/>
          <w:szCs w:val="28"/>
        </w:rPr>
        <w:t>в ред</w:t>
      </w:r>
      <w:r w:rsidR="00C559EA" w:rsidRPr="00C559EA">
        <w:rPr>
          <w:i/>
          <w:sz w:val="28"/>
          <w:szCs w:val="28"/>
        </w:rPr>
        <w:t>акции з</w:t>
      </w:r>
      <w:r w:rsidRPr="00C559EA">
        <w:rPr>
          <w:i/>
          <w:sz w:val="28"/>
          <w:szCs w:val="28"/>
        </w:rPr>
        <w:t>аконов Р</w:t>
      </w:r>
      <w:r w:rsidR="00C559EA" w:rsidRPr="00C559EA">
        <w:rPr>
          <w:i/>
          <w:sz w:val="28"/>
          <w:szCs w:val="28"/>
        </w:rPr>
        <w:t xml:space="preserve">еспублики </w:t>
      </w:r>
      <w:r w:rsidRPr="00C559EA">
        <w:rPr>
          <w:i/>
          <w:sz w:val="28"/>
          <w:szCs w:val="28"/>
        </w:rPr>
        <w:t>Т</w:t>
      </w:r>
      <w:r w:rsidR="00C559EA" w:rsidRPr="00C559EA">
        <w:rPr>
          <w:i/>
          <w:sz w:val="28"/>
          <w:szCs w:val="28"/>
        </w:rPr>
        <w:t>атарстан</w:t>
      </w:r>
      <w:r w:rsidRPr="00C559EA">
        <w:rPr>
          <w:i/>
          <w:sz w:val="28"/>
          <w:szCs w:val="28"/>
        </w:rPr>
        <w:t xml:space="preserve"> от 27</w:t>
      </w:r>
      <w:r w:rsidR="00C559EA" w:rsidRPr="00C559EA">
        <w:rPr>
          <w:i/>
          <w:sz w:val="28"/>
          <w:szCs w:val="28"/>
        </w:rPr>
        <w:t xml:space="preserve"> июня </w:t>
      </w:r>
      <w:r w:rsidRPr="00C559EA">
        <w:rPr>
          <w:i/>
          <w:sz w:val="28"/>
          <w:szCs w:val="28"/>
        </w:rPr>
        <w:t>2005</w:t>
      </w:r>
      <w:r w:rsidR="00C559EA" w:rsidRPr="00C559EA">
        <w:rPr>
          <w:i/>
          <w:sz w:val="28"/>
          <w:szCs w:val="28"/>
        </w:rPr>
        <w:t xml:space="preserve"> года</w:t>
      </w:r>
      <w:r w:rsidRPr="00C559EA">
        <w:rPr>
          <w:i/>
          <w:sz w:val="28"/>
          <w:szCs w:val="28"/>
        </w:rPr>
        <w:t xml:space="preserve"> </w:t>
      </w:r>
      <w:hyperlink r:id="rId78" w:history="1">
        <w:r w:rsidR="00C559EA" w:rsidRPr="00C559EA">
          <w:rPr>
            <w:i/>
            <w:sz w:val="28"/>
            <w:szCs w:val="28"/>
          </w:rPr>
          <w:t>№</w:t>
        </w:r>
        <w:r w:rsidRPr="00C559EA">
          <w:rPr>
            <w:i/>
            <w:sz w:val="28"/>
            <w:szCs w:val="28"/>
          </w:rPr>
          <w:t xml:space="preserve"> 78-ЗРТ</w:t>
        </w:r>
      </w:hyperlink>
      <w:r w:rsidRPr="00C559EA">
        <w:rPr>
          <w:i/>
          <w:sz w:val="28"/>
          <w:szCs w:val="28"/>
        </w:rPr>
        <w:t>, от 2</w:t>
      </w:r>
      <w:r w:rsidR="00C559EA" w:rsidRPr="00C559EA">
        <w:rPr>
          <w:i/>
          <w:sz w:val="28"/>
          <w:szCs w:val="28"/>
        </w:rPr>
        <w:t xml:space="preserve"> августа 2</w:t>
      </w:r>
      <w:r w:rsidRPr="00C559EA">
        <w:rPr>
          <w:i/>
          <w:sz w:val="28"/>
          <w:szCs w:val="28"/>
        </w:rPr>
        <w:t>007</w:t>
      </w:r>
      <w:r w:rsidR="00C559EA" w:rsidRPr="00C559EA">
        <w:rPr>
          <w:i/>
          <w:sz w:val="28"/>
          <w:szCs w:val="28"/>
        </w:rPr>
        <w:t xml:space="preserve"> года</w:t>
      </w:r>
      <w:r w:rsidRPr="00C559EA">
        <w:rPr>
          <w:i/>
          <w:sz w:val="28"/>
          <w:szCs w:val="28"/>
        </w:rPr>
        <w:t xml:space="preserve"> </w:t>
      </w:r>
      <w:hyperlink r:id="rId79" w:history="1">
        <w:r w:rsidR="00C559EA" w:rsidRPr="00C559EA">
          <w:rPr>
            <w:i/>
            <w:sz w:val="28"/>
            <w:szCs w:val="28"/>
          </w:rPr>
          <w:t>№</w:t>
        </w:r>
        <w:r w:rsidRPr="00C559EA">
          <w:rPr>
            <w:i/>
            <w:sz w:val="28"/>
            <w:szCs w:val="28"/>
          </w:rPr>
          <w:t xml:space="preserve"> 38-ЗРТ</w:t>
        </w:r>
      </w:hyperlink>
      <w:r w:rsidR="00EE699F">
        <w:rPr>
          <w:i/>
          <w:sz w:val="28"/>
          <w:szCs w:val="28"/>
        </w:rPr>
        <w:t>, от 18 декабря 2014 года № 127-ЗРТ</w:t>
      </w:r>
      <w:r w:rsidR="00493084">
        <w:rPr>
          <w:i/>
          <w:sz w:val="28"/>
          <w:szCs w:val="28"/>
        </w:rPr>
        <w:t>, от 27 сентября 2019 года № 71-ЗРТ</w:t>
      </w:r>
      <w:r w:rsidRPr="00C559EA">
        <w:rPr>
          <w:i/>
          <w:sz w:val="28"/>
          <w:szCs w:val="28"/>
        </w:rPr>
        <w:t>)</w:t>
      </w:r>
    </w:p>
    <w:p w:rsidR="009A1414" w:rsidRDefault="009A1414" w:rsidP="009A1414">
      <w:pPr>
        <w:widowControl w:val="0"/>
        <w:autoSpaceDE w:val="0"/>
        <w:autoSpaceDN w:val="0"/>
        <w:adjustRightInd w:val="0"/>
        <w:ind w:firstLine="720"/>
        <w:jc w:val="both"/>
        <w:rPr>
          <w:i/>
          <w:sz w:val="28"/>
          <w:szCs w:val="28"/>
        </w:rPr>
      </w:pPr>
      <w:proofErr w:type="gramStart"/>
      <w:r w:rsidRPr="008171F9">
        <w:rPr>
          <w:sz w:val="28"/>
          <w:szCs w:val="28"/>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w:t>
      </w:r>
      <w:r w:rsidR="00BF24FE">
        <w:rPr>
          <w:sz w:val="28"/>
          <w:szCs w:val="28"/>
        </w:rPr>
        <w:t xml:space="preserve">неналоговых доходов, </w:t>
      </w:r>
      <w:r w:rsidRPr="008171F9">
        <w:rPr>
          <w:sz w:val="28"/>
          <w:szCs w:val="28"/>
        </w:rPr>
        <w:t>подлежащих зачислению в</w:t>
      </w:r>
      <w:proofErr w:type="gramEnd"/>
      <w:r w:rsidRPr="008171F9">
        <w:rPr>
          <w:sz w:val="28"/>
          <w:szCs w:val="28"/>
        </w:rPr>
        <w:t xml:space="preserve"> </w:t>
      </w:r>
      <w:proofErr w:type="gramStart"/>
      <w:r w:rsidRPr="008171F9">
        <w:rPr>
          <w:sz w:val="28"/>
          <w:szCs w:val="28"/>
        </w:rPr>
        <w:t>соответствии</w:t>
      </w:r>
      <w:proofErr w:type="gramEnd"/>
      <w:r w:rsidRPr="008171F9">
        <w:rPr>
          <w:sz w:val="28"/>
          <w:szCs w:val="28"/>
        </w:rPr>
        <w:t xml:space="preserve"> с Бюджетным кодексом Российской Федерации, настоящим Кодексом и (или) законом Республики Татарстан в бюджет муниципального района.</w:t>
      </w:r>
      <w:r>
        <w:rPr>
          <w:sz w:val="28"/>
          <w:szCs w:val="28"/>
        </w:rPr>
        <w:t xml:space="preserve"> </w:t>
      </w:r>
      <w:r w:rsidRPr="00C559EA">
        <w:rPr>
          <w:i/>
          <w:sz w:val="28"/>
          <w:szCs w:val="28"/>
        </w:rPr>
        <w:t>(</w:t>
      </w:r>
      <w:r>
        <w:rPr>
          <w:i/>
          <w:sz w:val="28"/>
          <w:szCs w:val="28"/>
        </w:rPr>
        <w:t>Абзац второй</w:t>
      </w:r>
      <w:r w:rsidRPr="00C559EA">
        <w:rPr>
          <w:i/>
          <w:sz w:val="28"/>
          <w:szCs w:val="28"/>
        </w:rPr>
        <w:t xml:space="preserve"> в</w:t>
      </w:r>
      <w:r w:rsidR="00AE3862">
        <w:rPr>
          <w:i/>
          <w:sz w:val="28"/>
          <w:szCs w:val="28"/>
        </w:rPr>
        <w:t>веден</w:t>
      </w:r>
      <w:r w:rsidRPr="00C559EA">
        <w:rPr>
          <w:i/>
          <w:sz w:val="28"/>
          <w:szCs w:val="28"/>
        </w:rPr>
        <w:t xml:space="preserve"> </w:t>
      </w:r>
      <w:r>
        <w:rPr>
          <w:i/>
          <w:sz w:val="28"/>
          <w:szCs w:val="28"/>
        </w:rPr>
        <w:t>Закон</w:t>
      </w:r>
      <w:r w:rsidR="00AE3862">
        <w:rPr>
          <w:i/>
          <w:sz w:val="28"/>
          <w:szCs w:val="28"/>
        </w:rPr>
        <w:t>ом</w:t>
      </w:r>
      <w:r w:rsidRPr="00C559EA">
        <w:rPr>
          <w:i/>
          <w:sz w:val="28"/>
          <w:szCs w:val="28"/>
        </w:rPr>
        <w:t xml:space="preserve"> Республики Татарстан </w:t>
      </w:r>
      <w:r>
        <w:rPr>
          <w:i/>
          <w:sz w:val="28"/>
          <w:szCs w:val="28"/>
        </w:rPr>
        <w:t>от 18 декабря 2014 года № 127-ЗРТ</w:t>
      </w:r>
      <w:r w:rsidR="00BF24FE">
        <w:rPr>
          <w:i/>
          <w:sz w:val="28"/>
          <w:szCs w:val="28"/>
        </w:rPr>
        <w:t>; в редакции Закона Республики Татарстан от 27 сентября 2019 года № 71-ЗРТ</w:t>
      </w:r>
      <w:r w:rsidRPr="00C559EA">
        <w:rPr>
          <w:i/>
          <w:sz w:val="28"/>
          <w:szCs w:val="28"/>
        </w:rPr>
        <w:t>)</w:t>
      </w:r>
    </w:p>
    <w:p w:rsidR="00AE3862" w:rsidRDefault="00AE3862" w:rsidP="00AE3862">
      <w:pPr>
        <w:widowControl w:val="0"/>
        <w:autoSpaceDE w:val="0"/>
        <w:autoSpaceDN w:val="0"/>
        <w:adjustRightInd w:val="0"/>
        <w:ind w:firstLine="720"/>
        <w:jc w:val="both"/>
        <w:rPr>
          <w:i/>
          <w:sz w:val="28"/>
          <w:szCs w:val="28"/>
        </w:rPr>
      </w:pPr>
      <w:r w:rsidRPr="008171F9">
        <w:rPr>
          <w:sz w:val="28"/>
          <w:szCs w:val="28"/>
        </w:rPr>
        <w:t>4. Налоговые доходы от единого сельскохозяйственного налога, взимаемого на территориях сельских поселений, подлежащие зачислению в соответствии с Бюджетным кодексом Российской Федерации в бюджеты муниципальных районов, зачисляются в бюджеты сельских поселений, входящих в состав соответствующих муниципальных районов, по единому для всех сельских поселений нормативу 20 процентов.</w:t>
      </w:r>
      <w:r>
        <w:rPr>
          <w:sz w:val="28"/>
          <w:szCs w:val="28"/>
        </w:rPr>
        <w:t xml:space="preserve"> </w:t>
      </w:r>
      <w:r w:rsidRPr="00C559EA">
        <w:rPr>
          <w:i/>
          <w:sz w:val="28"/>
          <w:szCs w:val="28"/>
        </w:rPr>
        <w:t>(</w:t>
      </w:r>
      <w:r>
        <w:rPr>
          <w:i/>
          <w:sz w:val="28"/>
          <w:szCs w:val="28"/>
        </w:rPr>
        <w:t>Пункт 4</w:t>
      </w:r>
      <w:r w:rsidRPr="00C559EA">
        <w:rPr>
          <w:i/>
          <w:sz w:val="28"/>
          <w:szCs w:val="28"/>
        </w:rPr>
        <w:t xml:space="preserve"> в</w:t>
      </w:r>
      <w:r w:rsidR="0026003F">
        <w:rPr>
          <w:i/>
          <w:sz w:val="28"/>
          <w:szCs w:val="28"/>
        </w:rPr>
        <w:t>веден</w:t>
      </w:r>
      <w:r w:rsidRPr="00C559EA">
        <w:rPr>
          <w:i/>
          <w:sz w:val="28"/>
          <w:szCs w:val="28"/>
        </w:rPr>
        <w:t xml:space="preserve"> </w:t>
      </w:r>
      <w:r>
        <w:rPr>
          <w:i/>
          <w:sz w:val="28"/>
          <w:szCs w:val="28"/>
        </w:rPr>
        <w:t>Закон</w:t>
      </w:r>
      <w:r w:rsidR="0026003F">
        <w:rPr>
          <w:i/>
          <w:sz w:val="28"/>
          <w:szCs w:val="28"/>
        </w:rPr>
        <w:t>ом</w:t>
      </w:r>
      <w:r w:rsidRPr="00C559EA">
        <w:rPr>
          <w:i/>
          <w:sz w:val="28"/>
          <w:szCs w:val="28"/>
        </w:rPr>
        <w:t xml:space="preserve"> Республики Татарстан </w:t>
      </w:r>
      <w:r>
        <w:rPr>
          <w:i/>
          <w:sz w:val="28"/>
          <w:szCs w:val="28"/>
        </w:rPr>
        <w:t>от 18 декабря 2014 года № 127-ЗРТ</w:t>
      </w:r>
      <w:r w:rsidRPr="00C559EA">
        <w:rPr>
          <w:i/>
          <w:sz w:val="28"/>
          <w:szCs w:val="28"/>
        </w:rPr>
        <w:t>)</w:t>
      </w:r>
    </w:p>
    <w:p w:rsidR="001943CA" w:rsidRDefault="001943CA" w:rsidP="001943CA">
      <w:pPr>
        <w:widowControl w:val="0"/>
        <w:autoSpaceDE w:val="0"/>
        <w:autoSpaceDN w:val="0"/>
        <w:adjustRightInd w:val="0"/>
        <w:ind w:firstLine="720"/>
        <w:jc w:val="both"/>
        <w:rPr>
          <w:i/>
          <w:sz w:val="28"/>
          <w:szCs w:val="28"/>
        </w:rPr>
      </w:pPr>
      <w:r w:rsidRPr="00FB5ED5">
        <w:rPr>
          <w:sz w:val="28"/>
          <w:szCs w:val="28"/>
        </w:rPr>
        <w:t>5. Налоговые доходы от налога на доходы физических лиц, взимаемого на территориях сельских поселений, подлежащие зачислению в соответствии с Бюджетным кодексом Российской Федерации в бюджеты муниципальных районов, зачисляются в бюджеты сельских поселений, входящих в состав соответствующих муниципальных районов, по единому для всех сельских поселений нормативу 2 процента.</w:t>
      </w:r>
      <w:r w:rsidRPr="001943CA">
        <w:rPr>
          <w:i/>
          <w:sz w:val="28"/>
          <w:szCs w:val="28"/>
        </w:rPr>
        <w:t xml:space="preserve"> </w:t>
      </w:r>
      <w:r w:rsidRPr="00C559EA">
        <w:rPr>
          <w:i/>
          <w:sz w:val="28"/>
          <w:szCs w:val="28"/>
        </w:rPr>
        <w:t>(</w:t>
      </w:r>
      <w:r>
        <w:rPr>
          <w:i/>
          <w:sz w:val="28"/>
          <w:szCs w:val="28"/>
        </w:rPr>
        <w:t>Пункт 5</w:t>
      </w:r>
      <w:r w:rsidRPr="00C559EA">
        <w:rPr>
          <w:i/>
          <w:sz w:val="28"/>
          <w:szCs w:val="28"/>
        </w:rPr>
        <w:t xml:space="preserve"> в</w:t>
      </w:r>
      <w:r>
        <w:rPr>
          <w:i/>
          <w:sz w:val="28"/>
          <w:szCs w:val="28"/>
        </w:rPr>
        <w:t>веден</w:t>
      </w:r>
      <w:r w:rsidRPr="00C559EA">
        <w:rPr>
          <w:i/>
          <w:sz w:val="28"/>
          <w:szCs w:val="28"/>
        </w:rPr>
        <w:t xml:space="preserve"> </w:t>
      </w:r>
      <w:r>
        <w:rPr>
          <w:i/>
          <w:sz w:val="28"/>
          <w:szCs w:val="28"/>
        </w:rPr>
        <w:t>Законом</w:t>
      </w:r>
      <w:r w:rsidRPr="00C559EA">
        <w:rPr>
          <w:i/>
          <w:sz w:val="28"/>
          <w:szCs w:val="28"/>
        </w:rPr>
        <w:t xml:space="preserve"> Республики Татарстан </w:t>
      </w:r>
      <w:r>
        <w:rPr>
          <w:i/>
          <w:sz w:val="28"/>
          <w:szCs w:val="28"/>
        </w:rPr>
        <w:t>от 15 июля 2015 года № 58-ЗРТ</w:t>
      </w:r>
      <w:r w:rsidRPr="00C559EA">
        <w:rPr>
          <w:i/>
          <w:sz w:val="28"/>
          <w:szCs w:val="28"/>
        </w:rPr>
        <w:t>)</w:t>
      </w:r>
    </w:p>
    <w:p w:rsidR="00DF6109" w:rsidRDefault="00DF6109" w:rsidP="004A7EF5">
      <w:pPr>
        <w:widowControl w:val="0"/>
        <w:autoSpaceDE w:val="0"/>
        <w:autoSpaceDN w:val="0"/>
        <w:adjustRightInd w:val="0"/>
        <w:ind w:firstLine="720"/>
        <w:jc w:val="both"/>
        <w:rPr>
          <w:sz w:val="28"/>
          <w:szCs w:val="28"/>
        </w:rPr>
      </w:pPr>
    </w:p>
    <w:p w:rsidR="009E3076" w:rsidRDefault="003B42F8" w:rsidP="001A6E88">
      <w:pPr>
        <w:widowControl w:val="0"/>
        <w:autoSpaceDE w:val="0"/>
        <w:autoSpaceDN w:val="0"/>
        <w:adjustRightInd w:val="0"/>
        <w:ind w:firstLine="720"/>
        <w:jc w:val="both"/>
        <w:outlineLvl w:val="2"/>
        <w:rPr>
          <w:i/>
          <w:sz w:val="28"/>
          <w:szCs w:val="28"/>
        </w:rPr>
      </w:pPr>
      <w:r w:rsidRPr="00C559EA">
        <w:rPr>
          <w:sz w:val="28"/>
          <w:szCs w:val="28"/>
        </w:rPr>
        <w:t>Статья 17.</w:t>
      </w:r>
      <w:r w:rsidRPr="00357245">
        <w:rPr>
          <w:b/>
          <w:sz w:val="28"/>
          <w:szCs w:val="28"/>
        </w:rPr>
        <w:t xml:space="preserve"> </w:t>
      </w:r>
      <w:r w:rsidR="001A6E88" w:rsidRPr="001A6E88">
        <w:rPr>
          <w:i/>
          <w:sz w:val="28"/>
          <w:szCs w:val="28"/>
        </w:rPr>
        <w:t>Утратила силу. – Закон Республики Татарстан от 28 сентября 2020 года № 61-ЗРТ</w:t>
      </w:r>
    </w:p>
    <w:p w:rsidR="00F1393B" w:rsidRDefault="00F1393B" w:rsidP="008F4B6C">
      <w:pPr>
        <w:widowControl w:val="0"/>
        <w:autoSpaceDE w:val="0"/>
        <w:autoSpaceDN w:val="0"/>
        <w:adjustRightInd w:val="0"/>
        <w:ind w:firstLine="720"/>
        <w:jc w:val="both"/>
        <w:outlineLvl w:val="2"/>
        <w:rPr>
          <w:sz w:val="28"/>
          <w:szCs w:val="28"/>
        </w:rPr>
      </w:pPr>
    </w:p>
    <w:p w:rsidR="008F4B6C" w:rsidRDefault="008F4B6C" w:rsidP="001A6E88">
      <w:pPr>
        <w:widowControl w:val="0"/>
        <w:autoSpaceDE w:val="0"/>
        <w:autoSpaceDN w:val="0"/>
        <w:adjustRightInd w:val="0"/>
        <w:ind w:firstLine="720"/>
        <w:jc w:val="both"/>
        <w:outlineLvl w:val="2"/>
        <w:rPr>
          <w:i/>
          <w:sz w:val="28"/>
          <w:szCs w:val="28"/>
        </w:rPr>
      </w:pPr>
      <w:r w:rsidRPr="009D28C8">
        <w:rPr>
          <w:sz w:val="28"/>
          <w:szCs w:val="28"/>
        </w:rPr>
        <w:t xml:space="preserve">Статья 18. </w:t>
      </w:r>
      <w:r w:rsidR="001A6E88" w:rsidRPr="001A6E88">
        <w:rPr>
          <w:i/>
          <w:sz w:val="28"/>
          <w:szCs w:val="28"/>
        </w:rPr>
        <w:t>Утратила силу. – Закон Республики Татарстан от 28 сентября 2020 года № 61-ЗРТ</w:t>
      </w:r>
    </w:p>
    <w:p w:rsidR="00720B2A" w:rsidRDefault="00720B2A" w:rsidP="00F6613E">
      <w:pPr>
        <w:widowControl w:val="0"/>
        <w:autoSpaceDE w:val="0"/>
        <w:autoSpaceDN w:val="0"/>
        <w:adjustRightInd w:val="0"/>
        <w:ind w:firstLine="720"/>
        <w:jc w:val="both"/>
        <w:outlineLvl w:val="2"/>
        <w:rPr>
          <w:sz w:val="28"/>
          <w:szCs w:val="28"/>
        </w:rPr>
      </w:pPr>
    </w:p>
    <w:p w:rsidR="00F6613E" w:rsidRPr="00B061BD" w:rsidRDefault="00F6613E" w:rsidP="00F6613E">
      <w:pPr>
        <w:widowControl w:val="0"/>
        <w:autoSpaceDE w:val="0"/>
        <w:autoSpaceDN w:val="0"/>
        <w:adjustRightInd w:val="0"/>
        <w:ind w:firstLine="720"/>
        <w:jc w:val="both"/>
        <w:outlineLvl w:val="2"/>
        <w:rPr>
          <w:b/>
          <w:i/>
          <w:sz w:val="28"/>
          <w:szCs w:val="28"/>
        </w:rPr>
      </w:pPr>
      <w:r w:rsidRPr="008171F9">
        <w:rPr>
          <w:sz w:val="28"/>
          <w:szCs w:val="28"/>
        </w:rPr>
        <w:t>Статья 18</w:t>
      </w:r>
      <w:r w:rsidRPr="008171F9">
        <w:rPr>
          <w:sz w:val="28"/>
          <w:szCs w:val="28"/>
          <w:vertAlign w:val="superscript"/>
        </w:rPr>
        <w:t>1</w:t>
      </w:r>
      <w:r w:rsidRPr="008171F9">
        <w:rPr>
          <w:sz w:val="28"/>
          <w:szCs w:val="28"/>
        </w:rPr>
        <w:t xml:space="preserve">. </w:t>
      </w:r>
      <w:r w:rsidRPr="008171F9">
        <w:rPr>
          <w:b/>
          <w:sz w:val="28"/>
          <w:szCs w:val="28"/>
        </w:rPr>
        <w:t>Реестр источников доходов бюджетов</w:t>
      </w:r>
      <w:r>
        <w:rPr>
          <w:b/>
          <w:sz w:val="28"/>
          <w:szCs w:val="28"/>
        </w:rPr>
        <w:t xml:space="preserve"> </w:t>
      </w:r>
      <w:r w:rsidRPr="00B061BD">
        <w:rPr>
          <w:i/>
          <w:sz w:val="28"/>
          <w:szCs w:val="28"/>
        </w:rPr>
        <w:t>(</w:t>
      </w:r>
      <w:r>
        <w:rPr>
          <w:i/>
          <w:sz w:val="28"/>
          <w:szCs w:val="28"/>
        </w:rPr>
        <w:t>статья</w:t>
      </w:r>
      <w:r w:rsidRPr="00B061BD">
        <w:rPr>
          <w:i/>
          <w:sz w:val="28"/>
          <w:szCs w:val="28"/>
        </w:rPr>
        <w:t xml:space="preserve"> в</w:t>
      </w:r>
      <w:r>
        <w:rPr>
          <w:i/>
          <w:sz w:val="28"/>
          <w:szCs w:val="28"/>
        </w:rPr>
        <w:t>ведена</w:t>
      </w:r>
      <w:r w:rsidRPr="00B061BD">
        <w:rPr>
          <w:i/>
          <w:sz w:val="28"/>
          <w:szCs w:val="28"/>
        </w:rPr>
        <w:t xml:space="preserve"> Закон</w:t>
      </w:r>
      <w:r>
        <w:rPr>
          <w:i/>
          <w:sz w:val="28"/>
          <w:szCs w:val="28"/>
        </w:rPr>
        <w:t>ом</w:t>
      </w:r>
      <w:r w:rsidRPr="00B061BD">
        <w:rPr>
          <w:i/>
          <w:sz w:val="28"/>
          <w:szCs w:val="28"/>
        </w:rPr>
        <w:t xml:space="preserve"> Республики Татарстан от </w:t>
      </w:r>
      <w:r>
        <w:rPr>
          <w:i/>
          <w:sz w:val="28"/>
          <w:szCs w:val="28"/>
        </w:rPr>
        <w:t>18 декабря</w:t>
      </w:r>
      <w:r w:rsidRPr="00B061BD">
        <w:rPr>
          <w:i/>
          <w:sz w:val="28"/>
          <w:szCs w:val="28"/>
        </w:rPr>
        <w:t xml:space="preserve"> 20</w:t>
      </w:r>
      <w:r>
        <w:rPr>
          <w:i/>
          <w:sz w:val="28"/>
          <w:szCs w:val="28"/>
        </w:rPr>
        <w:t>14</w:t>
      </w:r>
      <w:r w:rsidRPr="00B061BD">
        <w:rPr>
          <w:i/>
          <w:sz w:val="28"/>
          <w:szCs w:val="28"/>
        </w:rPr>
        <w:t xml:space="preserve"> года № </w:t>
      </w:r>
      <w:r>
        <w:rPr>
          <w:i/>
          <w:sz w:val="28"/>
          <w:szCs w:val="28"/>
        </w:rPr>
        <w:t>127</w:t>
      </w:r>
      <w:r w:rsidRPr="00B061BD">
        <w:rPr>
          <w:i/>
          <w:sz w:val="28"/>
          <w:szCs w:val="28"/>
        </w:rPr>
        <w:t>-ЗРТ)</w:t>
      </w:r>
    </w:p>
    <w:p w:rsidR="00F6613E" w:rsidRPr="008171F9" w:rsidRDefault="00F6613E" w:rsidP="00F6613E">
      <w:pPr>
        <w:ind w:firstLine="709"/>
        <w:jc w:val="both"/>
        <w:rPr>
          <w:sz w:val="28"/>
          <w:szCs w:val="28"/>
        </w:rPr>
      </w:pP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1. Министерство финансов Республики Татарстан, органы управления Территориальным фондом обязательного медицинского страхования Республики Татарстан и финансовые органы  муниципальных образований обязаны вести </w:t>
      </w:r>
      <w:r w:rsidRPr="008171F9">
        <w:rPr>
          <w:sz w:val="28"/>
          <w:szCs w:val="28"/>
        </w:rPr>
        <w:lastRenderedPageBreak/>
        <w:t xml:space="preserve">реестры </w:t>
      </w:r>
      <w:proofErr w:type="gramStart"/>
      <w:r w:rsidRPr="008171F9">
        <w:rPr>
          <w:sz w:val="28"/>
          <w:szCs w:val="28"/>
        </w:rPr>
        <w:t>источников доходов бюджетов бюджетной системы Республики</w:t>
      </w:r>
      <w:proofErr w:type="gramEnd"/>
      <w:r w:rsidRPr="008171F9">
        <w:rPr>
          <w:sz w:val="28"/>
          <w:szCs w:val="28"/>
        </w:rPr>
        <w:t xml:space="preserve"> Татарстан.</w:t>
      </w:r>
    </w:p>
    <w:p w:rsidR="00F6613E" w:rsidRPr="008171F9" w:rsidRDefault="00F6613E" w:rsidP="00F6613E">
      <w:pPr>
        <w:autoSpaceDE w:val="0"/>
        <w:autoSpaceDN w:val="0"/>
        <w:adjustRightInd w:val="0"/>
        <w:ind w:firstLine="709"/>
        <w:jc w:val="both"/>
        <w:rPr>
          <w:sz w:val="28"/>
          <w:szCs w:val="28"/>
        </w:rPr>
      </w:pPr>
      <w:r w:rsidRPr="008171F9">
        <w:rPr>
          <w:sz w:val="28"/>
          <w:szCs w:val="28"/>
        </w:rPr>
        <w:t>2. Под реестром источников доходов бюджета понимается свод информации о доходах бюджета по источникам доходов бюджетов бюджетной системы Республики Татарстан, формируемой в процессе составления, утверждения и исполнения бюджета, на основании перечня источников доходов Российской Федерации.</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3. Общие требования к составу информации, порядку формирования и ведения </w:t>
      </w:r>
      <w:proofErr w:type="gramStart"/>
      <w:r w:rsidRPr="008171F9">
        <w:rPr>
          <w:sz w:val="28"/>
          <w:szCs w:val="28"/>
        </w:rPr>
        <w:t>реестра источников доходов бюджета Республики</w:t>
      </w:r>
      <w:proofErr w:type="gramEnd"/>
      <w:r w:rsidRPr="008171F9">
        <w:rPr>
          <w:sz w:val="28"/>
          <w:szCs w:val="28"/>
        </w:rPr>
        <w:t xml:space="preserve"> Татарстан, реестров источников доходов местных бюджетов и реестра источников доходов бюджета Территориального фонда обязательного медицинского страхования Республики Татарстан определяются Правительством Российской Федерации.</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4. Реестр источников доходов бюджета Республики Татарстан, реестр </w:t>
      </w:r>
      <w:proofErr w:type="gramStart"/>
      <w:r w:rsidRPr="008171F9">
        <w:rPr>
          <w:sz w:val="28"/>
          <w:szCs w:val="28"/>
        </w:rPr>
        <w:t>источников доходов бюджета Территориального фонда обязательного медицинского страхования</w:t>
      </w:r>
      <w:proofErr w:type="gramEnd"/>
      <w:r w:rsidRPr="008171F9">
        <w:rPr>
          <w:sz w:val="28"/>
          <w:szCs w:val="28"/>
        </w:rPr>
        <w:t xml:space="preserve"> и реестры источников доходов местных бюджетов формируются и ведутся в порядке, установленном соответственно Кабинетом Министров Республики Татарстан и местной администрацией.</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5. Реестр источников доходов бюджета Республики Татарстан, а также свод реестров источников доходов бюджетов муниципальных образований, входящих в состав Республики Татарстан, и реестр </w:t>
      </w:r>
      <w:proofErr w:type="gramStart"/>
      <w:r w:rsidRPr="008171F9">
        <w:rPr>
          <w:sz w:val="28"/>
          <w:szCs w:val="28"/>
        </w:rPr>
        <w:t>источников доходов бюджета Территориального фонда обязательного медицинского страхования Республики</w:t>
      </w:r>
      <w:proofErr w:type="gramEnd"/>
      <w:r w:rsidRPr="008171F9">
        <w:rPr>
          <w:sz w:val="28"/>
          <w:szCs w:val="28"/>
        </w:rPr>
        <w:t xml:space="preserve"> Татарстан представляются Министерством финансов Республики Татарстан в Министерство финансов Российской Федерации в порядке, установленном Министерством финансов Российской Федерации.</w:t>
      </w:r>
    </w:p>
    <w:p w:rsidR="00F6613E" w:rsidRPr="008F4B6C" w:rsidRDefault="00F6613E" w:rsidP="00F6613E">
      <w:pPr>
        <w:widowControl w:val="0"/>
        <w:autoSpaceDE w:val="0"/>
        <w:autoSpaceDN w:val="0"/>
        <w:adjustRightInd w:val="0"/>
        <w:ind w:firstLine="720"/>
        <w:jc w:val="both"/>
        <w:rPr>
          <w:i/>
          <w:sz w:val="28"/>
          <w:szCs w:val="28"/>
        </w:rPr>
      </w:pPr>
      <w:r w:rsidRPr="008171F9">
        <w:rPr>
          <w:sz w:val="28"/>
          <w:szCs w:val="28"/>
        </w:rPr>
        <w:t xml:space="preserve">6. Реестры источников доходов бюджетов муниципальных образований, входящих в состав Республики Татарстан, и реестр </w:t>
      </w:r>
      <w:proofErr w:type="gramStart"/>
      <w:r w:rsidRPr="008171F9">
        <w:rPr>
          <w:sz w:val="28"/>
          <w:szCs w:val="28"/>
        </w:rPr>
        <w:t>источников доходов бюджета Территориального фонда обязательного медицинского страхования Республики</w:t>
      </w:r>
      <w:proofErr w:type="gramEnd"/>
      <w:r w:rsidRPr="008171F9">
        <w:rPr>
          <w:sz w:val="28"/>
          <w:szCs w:val="28"/>
        </w:rPr>
        <w:t xml:space="preserve"> Татарстан представляются в Министерство финансов Республики Татарстан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B061BD" w:rsidRDefault="003B42F8" w:rsidP="004A7EF5">
      <w:pPr>
        <w:widowControl w:val="0"/>
        <w:autoSpaceDE w:val="0"/>
        <w:autoSpaceDN w:val="0"/>
        <w:adjustRightInd w:val="0"/>
        <w:ind w:firstLine="720"/>
        <w:jc w:val="both"/>
        <w:outlineLvl w:val="2"/>
        <w:rPr>
          <w:b/>
          <w:i/>
          <w:sz w:val="28"/>
          <w:szCs w:val="28"/>
        </w:rPr>
      </w:pPr>
      <w:r w:rsidRPr="00B061BD">
        <w:rPr>
          <w:sz w:val="28"/>
          <w:szCs w:val="28"/>
        </w:rPr>
        <w:t>Статья 19.</w:t>
      </w:r>
      <w:r w:rsidRPr="00357245">
        <w:rPr>
          <w:b/>
          <w:sz w:val="28"/>
          <w:szCs w:val="28"/>
        </w:rPr>
        <w:t xml:space="preserve"> Формирование расходов бюджетов</w:t>
      </w:r>
      <w:r w:rsidR="00B061BD">
        <w:rPr>
          <w:b/>
          <w:sz w:val="28"/>
          <w:szCs w:val="28"/>
        </w:rPr>
        <w:t xml:space="preserve"> </w:t>
      </w:r>
      <w:r w:rsidR="00B061BD" w:rsidRPr="00B061BD">
        <w:rPr>
          <w:i/>
          <w:sz w:val="28"/>
          <w:szCs w:val="28"/>
        </w:rPr>
        <w:t>(наименование</w:t>
      </w:r>
      <w:r w:rsidR="0073266E">
        <w:rPr>
          <w:i/>
          <w:sz w:val="28"/>
          <w:szCs w:val="28"/>
        </w:rPr>
        <w:t xml:space="preserve"> статьи</w:t>
      </w:r>
      <w:r w:rsidR="00B061BD" w:rsidRPr="00B061BD">
        <w:rPr>
          <w:i/>
          <w:sz w:val="28"/>
          <w:szCs w:val="28"/>
        </w:rPr>
        <w:t xml:space="preserve"> в редакции Закона Республики Татарстан от 27 июня 2005 года № 78-ЗРТ)</w:t>
      </w:r>
    </w:p>
    <w:p w:rsidR="003B42F8" w:rsidRPr="00357245" w:rsidRDefault="003B42F8" w:rsidP="004A7EF5">
      <w:pPr>
        <w:widowControl w:val="0"/>
        <w:autoSpaceDE w:val="0"/>
        <w:autoSpaceDN w:val="0"/>
        <w:adjustRightInd w:val="0"/>
        <w:ind w:firstLine="720"/>
        <w:jc w:val="both"/>
        <w:rPr>
          <w:sz w:val="28"/>
          <w:szCs w:val="28"/>
        </w:rPr>
      </w:pPr>
    </w:p>
    <w:p w:rsidR="003B42F8" w:rsidRPr="00B061BD" w:rsidRDefault="003B42F8" w:rsidP="004A7EF5">
      <w:pPr>
        <w:widowControl w:val="0"/>
        <w:autoSpaceDE w:val="0"/>
        <w:autoSpaceDN w:val="0"/>
        <w:adjustRightInd w:val="0"/>
        <w:ind w:firstLine="720"/>
        <w:jc w:val="both"/>
        <w:rPr>
          <w:i/>
          <w:sz w:val="28"/>
          <w:szCs w:val="28"/>
        </w:rPr>
      </w:pPr>
      <w:r w:rsidRPr="00357245">
        <w:rPr>
          <w:sz w:val="28"/>
          <w:szCs w:val="28"/>
        </w:rPr>
        <w:t xml:space="preserve">1. </w:t>
      </w:r>
      <w:proofErr w:type="gramStart"/>
      <w:r w:rsidRPr="00357245">
        <w:rPr>
          <w:sz w:val="28"/>
          <w:szCs w:val="28"/>
        </w:rPr>
        <w:t>Формирование расходов бюджетов бюджетной системы Республики Татарстан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Республики Татарстан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w:t>
      </w:r>
      <w:proofErr w:type="gramEnd"/>
      <w:r w:rsidRPr="00357245">
        <w:rPr>
          <w:sz w:val="28"/>
          <w:szCs w:val="28"/>
        </w:rPr>
        <w:t xml:space="preserve"> соответствующих бюджетов.</w:t>
      </w:r>
      <w:r w:rsidR="00B061BD">
        <w:rPr>
          <w:sz w:val="28"/>
          <w:szCs w:val="28"/>
        </w:rPr>
        <w:t xml:space="preserve"> </w:t>
      </w:r>
      <w:r w:rsidRPr="00B061BD">
        <w:rPr>
          <w:i/>
          <w:sz w:val="28"/>
          <w:szCs w:val="28"/>
        </w:rPr>
        <w:t>(</w:t>
      </w:r>
      <w:r w:rsidR="00780C04">
        <w:rPr>
          <w:i/>
          <w:sz w:val="28"/>
          <w:szCs w:val="28"/>
        </w:rPr>
        <w:t>П</w:t>
      </w:r>
      <w:r w:rsidR="00B061BD" w:rsidRPr="00B061BD">
        <w:rPr>
          <w:i/>
          <w:sz w:val="28"/>
          <w:szCs w:val="28"/>
        </w:rPr>
        <w:t xml:space="preserve">ункт 1 </w:t>
      </w:r>
      <w:r w:rsidRPr="00B061BD">
        <w:rPr>
          <w:i/>
          <w:sz w:val="28"/>
          <w:szCs w:val="28"/>
        </w:rPr>
        <w:t>в ред</w:t>
      </w:r>
      <w:r w:rsidR="00B061BD" w:rsidRPr="00B061BD">
        <w:rPr>
          <w:i/>
          <w:sz w:val="28"/>
          <w:szCs w:val="28"/>
        </w:rPr>
        <w:t>акции з</w:t>
      </w:r>
      <w:r w:rsidRPr="00B061BD">
        <w:rPr>
          <w:i/>
          <w:sz w:val="28"/>
          <w:szCs w:val="28"/>
        </w:rPr>
        <w:t>аконов Р</w:t>
      </w:r>
      <w:r w:rsidR="00B061BD" w:rsidRPr="00B061BD">
        <w:rPr>
          <w:i/>
          <w:sz w:val="28"/>
          <w:szCs w:val="28"/>
        </w:rPr>
        <w:t xml:space="preserve">еспублики </w:t>
      </w:r>
      <w:r w:rsidRPr="00B061BD">
        <w:rPr>
          <w:i/>
          <w:sz w:val="28"/>
          <w:szCs w:val="28"/>
        </w:rPr>
        <w:t>Т</w:t>
      </w:r>
      <w:r w:rsidR="00B061BD" w:rsidRPr="00B061BD">
        <w:rPr>
          <w:i/>
          <w:sz w:val="28"/>
          <w:szCs w:val="28"/>
        </w:rPr>
        <w:t xml:space="preserve">атарстан </w:t>
      </w:r>
      <w:r w:rsidRPr="00B061BD">
        <w:rPr>
          <w:i/>
          <w:sz w:val="28"/>
          <w:szCs w:val="28"/>
        </w:rPr>
        <w:t>от 27</w:t>
      </w:r>
      <w:r w:rsidR="00B061BD" w:rsidRPr="00B061BD">
        <w:rPr>
          <w:i/>
          <w:sz w:val="28"/>
          <w:szCs w:val="28"/>
        </w:rPr>
        <w:t xml:space="preserve"> июня </w:t>
      </w:r>
      <w:r w:rsidRPr="00B061BD">
        <w:rPr>
          <w:i/>
          <w:sz w:val="28"/>
          <w:szCs w:val="28"/>
        </w:rPr>
        <w:t>2005</w:t>
      </w:r>
      <w:r w:rsidR="00B061BD" w:rsidRPr="00B061BD">
        <w:rPr>
          <w:i/>
          <w:sz w:val="28"/>
          <w:szCs w:val="28"/>
        </w:rPr>
        <w:t xml:space="preserve"> года</w:t>
      </w:r>
      <w:r w:rsidRPr="00B061BD">
        <w:rPr>
          <w:i/>
          <w:sz w:val="28"/>
          <w:szCs w:val="28"/>
        </w:rPr>
        <w:t xml:space="preserve"> </w:t>
      </w:r>
      <w:hyperlink r:id="rId80" w:history="1">
        <w:r w:rsidR="00B061BD" w:rsidRPr="00B061BD">
          <w:rPr>
            <w:i/>
            <w:sz w:val="28"/>
            <w:szCs w:val="28"/>
          </w:rPr>
          <w:t>№</w:t>
        </w:r>
        <w:r w:rsidRPr="00B061BD">
          <w:rPr>
            <w:i/>
            <w:sz w:val="28"/>
            <w:szCs w:val="28"/>
          </w:rPr>
          <w:t xml:space="preserve"> 78-ЗРТ</w:t>
        </w:r>
      </w:hyperlink>
      <w:r w:rsidRPr="00B061BD">
        <w:rPr>
          <w:i/>
          <w:sz w:val="28"/>
          <w:szCs w:val="28"/>
        </w:rPr>
        <w:t>, от 2</w:t>
      </w:r>
      <w:r w:rsidR="00B061BD" w:rsidRPr="00B061BD">
        <w:rPr>
          <w:i/>
          <w:sz w:val="28"/>
          <w:szCs w:val="28"/>
        </w:rPr>
        <w:t xml:space="preserve"> августа </w:t>
      </w:r>
      <w:r w:rsidRPr="00B061BD">
        <w:rPr>
          <w:i/>
          <w:sz w:val="28"/>
          <w:szCs w:val="28"/>
        </w:rPr>
        <w:t>2007</w:t>
      </w:r>
      <w:r w:rsidR="00B061BD" w:rsidRPr="00B061BD">
        <w:rPr>
          <w:i/>
          <w:sz w:val="28"/>
          <w:szCs w:val="28"/>
        </w:rPr>
        <w:t xml:space="preserve"> года №</w:t>
      </w:r>
      <w:hyperlink r:id="rId81" w:history="1">
        <w:r w:rsidRPr="00B061BD">
          <w:rPr>
            <w:i/>
            <w:sz w:val="28"/>
            <w:szCs w:val="28"/>
          </w:rPr>
          <w:t xml:space="preserve"> 38-ЗРТ</w:t>
        </w:r>
      </w:hyperlink>
      <w:r w:rsidRPr="00B061B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2 - 4. </w:t>
      </w:r>
      <w:r w:rsidRPr="00B061BD">
        <w:rPr>
          <w:i/>
          <w:sz w:val="28"/>
          <w:szCs w:val="28"/>
        </w:rPr>
        <w:t>Утратили силу.</w:t>
      </w:r>
      <w:r w:rsidR="00B061BD">
        <w:rPr>
          <w:i/>
          <w:sz w:val="28"/>
          <w:szCs w:val="28"/>
        </w:rPr>
        <w:t xml:space="preserve"> – Закон </w:t>
      </w:r>
      <w:r w:rsidRPr="00B061BD">
        <w:rPr>
          <w:i/>
          <w:sz w:val="28"/>
          <w:szCs w:val="28"/>
        </w:rPr>
        <w:t>Р</w:t>
      </w:r>
      <w:r w:rsidR="00B061BD">
        <w:rPr>
          <w:i/>
          <w:sz w:val="28"/>
          <w:szCs w:val="28"/>
        </w:rPr>
        <w:t xml:space="preserve">еспублики </w:t>
      </w:r>
      <w:r w:rsidRPr="00B061BD">
        <w:rPr>
          <w:i/>
          <w:sz w:val="28"/>
          <w:szCs w:val="28"/>
        </w:rPr>
        <w:t>Т</w:t>
      </w:r>
      <w:r w:rsidR="00B061BD">
        <w:rPr>
          <w:i/>
          <w:sz w:val="28"/>
          <w:szCs w:val="28"/>
        </w:rPr>
        <w:t>атарстан</w:t>
      </w:r>
      <w:r w:rsidRPr="00B061BD">
        <w:rPr>
          <w:i/>
          <w:sz w:val="28"/>
          <w:szCs w:val="28"/>
        </w:rPr>
        <w:t xml:space="preserve"> от 2</w:t>
      </w:r>
      <w:r w:rsidR="00B061BD">
        <w:rPr>
          <w:i/>
          <w:sz w:val="28"/>
          <w:szCs w:val="28"/>
        </w:rPr>
        <w:t xml:space="preserve"> августа </w:t>
      </w:r>
      <w:r w:rsidRPr="00B061BD">
        <w:rPr>
          <w:i/>
          <w:sz w:val="28"/>
          <w:szCs w:val="28"/>
        </w:rPr>
        <w:t>2007</w:t>
      </w:r>
      <w:r w:rsidR="00B061BD">
        <w:rPr>
          <w:i/>
          <w:sz w:val="28"/>
          <w:szCs w:val="28"/>
        </w:rPr>
        <w:t xml:space="preserve"> года </w:t>
      </w:r>
      <w:r w:rsidR="00B061BD">
        <w:rPr>
          <w:i/>
          <w:sz w:val="28"/>
          <w:szCs w:val="28"/>
        </w:rPr>
        <w:lastRenderedPageBreak/>
        <w:t>№</w:t>
      </w:r>
      <w:r w:rsidRPr="00B061BD">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C02C7F" w:rsidRPr="00C02C7F" w:rsidRDefault="00C02C7F" w:rsidP="00620CA3">
      <w:pPr>
        <w:widowControl w:val="0"/>
        <w:autoSpaceDE w:val="0"/>
        <w:autoSpaceDN w:val="0"/>
        <w:adjustRightInd w:val="0"/>
        <w:ind w:firstLine="720"/>
        <w:jc w:val="both"/>
        <w:outlineLvl w:val="2"/>
        <w:rPr>
          <w:i/>
          <w:sz w:val="28"/>
          <w:szCs w:val="28"/>
        </w:rPr>
      </w:pPr>
      <w:r w:rsidRPr="009D28C8">
        <w:rPr>
          <w:sz w:val="28"/>
          <w:szCs w:val="28"/>
        </w:rPr>
        <w:t xml:space="preserve">Статья 20. </w:t>
      </w:r>
      <w:r w:rsidRPr="009D28C8">
        <w:rPr>
          <w:b/>
          <w:sz w:val="28"/>
          <w:szCs w:val="28"/>
        </w:rPr>
        <w:t>Бюджетные ассигнования</w:t>
      </w:r>
      <w:r>
        <w:rPr>
          <w:b/>
          <w:sz w:val="28"/>
          <w:szCs w:val="28"/>
        </w:rPr>
        <w:t xml:space="preserve"> </w:t>
      </w:r>
      <w:r w:rsidRPr="00C02C7F">
        <w:rPr>
          <w:i/>
          <w:sz w:val="28"/>
          <w:szCs w:val="28"/>
        </w:rPr>
        <w:t xml:space="preserve">(статья в редакции </w:t>
      </w:r>
      <w:hyperlink r:id="rId82"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540"/>
        <w:jc w:val="both"/>
        <w:rPr>
          <w:sz w:val="28"/>
          <w:szCs w:val="28"/>
        </w:rPr>
      </w:pP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 xml:space="preserve">1. К бюджетным ассигнованиям относятся ассигнования </w:t>
      </w:r>
      <w:proofErr w:type="gramStart"/>
      <w:r w:rsidRPr="009D28C8">
        <w:rPr>
          <w:sz w:val="28"/>
          <w:szCs w:val="28"/>
        </w:rPr>
        <w:t>на</w:t>
      </w:r>
      <w:proofErr w:type="gramEnd"/>
      <w:r w:rsidRPr="009D28C8">
        <w:rPr>
          <w:sz w:val="28"/>
          <w:szCs w:val="28"/>
        </w:rPr>
        <w:t>:</w:t>
      </w:r>
    </w:p>
    <w:p w:rsidR="00FE0069" w:rsidRPr="00357245" w:rsidRDefault="0066738F" w:rsidP="00FE0069">
      <w:pPr>
        <w:widowControl w:val="0"/>
        <w:autoSpaceDE w:val="0"/>
        <w:autoSpaceDN w:val="0"/>
        <w:adjustRightInd w:val="0"/>
        <w:ind w:firstLine="720"/>
        <w:jc w:val="both"/>
        <w:rPr>
          <w:sz w:val="28"/>
          <w:szCs w:val="28"/>
        </w:rPr>
      </w:pPr>
      <w:r w:rsidRPr="00C60F3A">
        <w:rPr>
          <w:sz w:val="28"/>
          <w:szCs w:val="28"/>
        </w:rPr>
        <w:t>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r w:rsidR="00881B10">
        <w:rPr>
          <w:sz w:val="28"/>
          <w:szCs w:val="28"/>
        </w:rPr>
        <w:t xml:space="preserve"> </w:t>
      </w:r>
      <w:r w:rsidR="00C02C7F" w:rsidRPr="00881B10">
        <w:rPr>
          <w:i/>
          <w:sz w:val="28"/>
          <w:szCs w:val="28"/>
        </w:rPr>
        <w:t>(</w:t>
      </w:r>
      <w:r w:rsidR="00881B10" w:rsidRPr="00881B10">
        <w:rPr>
          <w:i/>
          <w:sz w:val="28"/>
          <w:szCs w:val="28"/>
        </w:rPr>
        <w:t xml:space="preserve">абзац второй </w:t>
      </w:r>
      <w:r w:rsidR="00C02C7F" w:rsidRPr="00881B10">
        <w:rPr>
          <w:i/>
          <w:sz w:val="28"/>
          <w:szCs w:val="28"/>
        </w:rPr>
        <w:t>в ред</w:t>
      </w:r>
      <w:r w:rsidR="00881B10" w:rsidRPr="00881B10">
        <w:rPr>
          <w:i/>
          <w:sz w:val="28"/>
          <w:szCs w:val="28"/>
        </w:rPr>
        <w:t xml:space="preserve">акции </w:t>
      </w:r>
      <w:hyperlink r:id="rId83" w:history="1">
        <w:proofErr w:type="gramStart"/>
        <w:r w:rsidR="004E1562">
          <w:rPr>
            <w:i/>
            <w:sz w:val="28"/>
            <w:szCs w:val="28"/>
          </w:rPr>
          <w:t>З</w:t>
        </w:r>
        <w:r w:rsidR="00FE0069">
          <w:rPr>
            <w:i/>
            <w:sz w:val="28"/>
            <w:szCs w:val="28"/>
          </w:rPr>
          <w:t>акон</w:t>
        </w:r>
        <w:proofErr w:type="gramEnd"/>
      </w:hyperlink>
      <w:r w:rsidR="004E1562">
        <w:rPr>
          <w:i/>
          <w:sz w:val="28"/>
          <w:szCs w:val="28"/>
        </w:rPr>
        <w:t>а</w:t>
      </w:r>
      <w:r w:rsidR="00C02C7F" w:rsidRPr="00881B10">
        <w:rPr>
          <w:i/>
          <w:sz w:val="28"/>
          <w:szCs w:val="28"/>
        </w:rPr>
        <w:t xml:space="preserve"> Р</w:t>
      </w:r>
      <w:r w:rsidR="00881B10" w:rsidRPr="00881B10">
        <w:rPr>
          <w:i/>
          <w:sz w:val="28"/>
          <w:szCs w:val="28"/>
        </w:rPr>
        <w:t xml:space="preserve">еспублики </w:t>
      </w:r>
      <w:r w:rsidR="00C02C7F" w:rsidRPr="00881B10">
        <w:rPr>
          <w:i/>
          <w:sz w:val="28"/>
          <w:szCs w:val="28"/>
        </w:rPr>
        <w:t>Т</w:t>
      </w:r>
      <w:r w:rsidR="00881B10" w:rsidRPr="00881B10">
        <w:rPr>
          <w:i/>
          <w:sz w:val="28"/>
          <w:szCs w:val="28"/>
        </w:rPr>
        <w:t xml:space="preserve">атарстан от </w:t>
      </w:r>
      <w:r>
        <w:rPr>
          <w:i/>
          <w:sz w:val="28"/>
          <w:szCs w:val="28"/>
        </w:rPr>
        <w:t>10</w:t>
      </w:r>
      <w:r w:rsidR="00881B10" w:rsidRPr="00881B10">
        <w:rPr>
          <w:i/>
          <w:sz w:val="28"/>
          <w:szCs w:val="28"/>
        </w:rPr>
        <w:t xml:space="preserve"> </w:t>
      </w:r>
      <w:r>
        <w:rPr>
          <w:i/>
          <w:sz w:val="28"/>
          <w:szCs w:val="28"/>
        </w:rPr>
        <w:t>ма</w:t>
      </w:r>
      <w:r w:rsidR="00881B10" w:rsidRPr="00881B10">
        <w:rPr>
          <w:i/>
          <w:sz w:val="28"/>
          <w:szCs w:val="28"/>
        </w:rPr>
        <w:t xml:space="preserve">я </w:t>
      </w:r>
      <w:r w:rsidR="00C02C7F" w:rsidRPr="00881B10">
        <w:rPr>
          <w:i/>
          <w:sz w:val="28"/>
          <w:szCs w:val="28"/>
        </w:rPr>
        <w:t>20</w:t>
      </w:r>
      <w:r>
        <w:rPr>
          <w:i/>
          <w:sz w:val="28"/>
          <w:szCs w:val="28"/>
        </w:rPr>
        <w:t>14</w:t>
      </w:r>
      <w:r w:rsidR="00881B10" w:rsidRPr="00881B10">
        <w:rPr>
          <w:i/>
          <w:sz w:val="28"/>
          <w:szCs w:val="28"/>
        </w:rPr>
        <w:t xml:space="preserve"> года</w:t>
      </w:r>
      <w:r w:rsidR="00C02C7F" w:rsidRPr="00881B10">
        <w:rPr>
          <w:i/>
          <w:sz w:val="28"/>
          <w:szCs w:val="28"/>
        </w:rPr>
        <w:t xml:space="preserve"> № 2</w:t>
      </w:r>
      <w:r>
        <w:rPr>
          <w:i/>
          <w:sz w:val="28"/>
          <w:szCs w:val="28"/>
        </w:rPr>
        <w:t>6</w:t>
      </w:r>
      <w:r w:rsidR="00C02C7F" w:rsidRPr="00881B10">
        <w:rPr>
          <w:i/>
          <w:sz w:val="28"/>
          <w:szCs w:val="28"/>
        </w:rPr>
        <w:t>-ЗРТ</w:t>
      </w:r>
      <w:r w:rsidR="00FE0069" w:rsidRPr="008F4B6C">
        <w:rPr>
          <w:i/>
          <w:sz w:val="28"/>
          <w:szCs w:val="28"/>
        </w:rPr>
        <w:t>)</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социальное обеспечение населения;</w:t>
      </w:r>
    </w:p>
    <w:p w:rsidR="0042546D" w:rsidRPr="00357245" w:rsidRDefault="00C02C7F" w:rsidP="0042546D">
      <w:pPr>
        <w:widowControl w:val="0"/>
        <w:autoSpaceDE w:val="0"/>
        <w:autoSpaceDN w:val="0"/>
        <w:adjustRightInd w:val="0"/>
        <w:ind w:firstLine="720"/>
        <w:jc w:val="both"/>
        <w:rPr>
          <w:sz w:val="28"/>
          <w:szCs w:val="28"/>
        </w:rPr>
      </w:pPr>
      <w:r w:rsidRPr="009D28C8">
        <w:rPr>
          <w:sz w:val="28"/>
          <w:szCs w:val="28"/>
        </w:rPr>
        <w:t>предоставление бюджетных инвестиций юридическим лицам, не являющимся государственными (муниципальными) учреждениями</w:t>
      </w:r>
      <w:r w:rsidR="0042546D">
        <w:rPr>
          <w:sz w:val="28"/>
          <w:szCs w:val="28"/>
        </w:rPr>
        <w:t xml:space="preserve"> </w:t>
      </w:r>
      <w:r w:rsidR="0042546D" w:rsidRPr="00A765EE">
        <w:rPr>
          <w:sz w:val="28"/>
          <w:szCs w:val="28"/>
        </w:rPr>
        <w:t>и государственными (муниципальными) унитарными предприятиями</w:t>
      </w:r>
      <w:r w:rsidRPr="009D28C8">
        <w:rPr>
          <w:sz w:val="28"/>
          <w:szCs w:val="28"/>
        </w:rPr>
        <w:t>;</w:t>
      </w:r>
      <w:r w:rsidR="0042546D">
        <w:rPr>
          <w:sz w:val="28"/>
          <w:szCs w:val="28"/>
        </w:rPr>
        <w:t xml:space="preserve"> </w:t>
      </w:r>
      <w:r w:rsidR="0042546D" w:rsidRPr="00881B10">
        <w:rPr>
          <w:i/>
          <w:sz w:val="28"/>
          <w:szCs w:val="28"/>
        </w:rPr>
        <w:t xml:space="preserve">(абзац </w:t>
      </w:r>
      <w:r w:rsidR="0042546D">
        <w:rPr>
          <w:i/>
          <w:sz w:val="28"/>
          <w:szCs w:val="28"/>
        </w:rPr>
        <w:t>четвертый</w:t>
      </w:r>
      <w:r w:rsidR="0042546D" w:rsidRPr="00881B10">
        <w:rPr>
          <w:i/>
          <w:sz w:val="28"/>
          <w:szCs w:val="28"/>
        </w:rPr>
        <w:t xml:space="preserve"> в редакции </w:t>
      </w:r>
      <w:hyperlink r:id="rId84"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w:t>
      </w:r>
      <w:r w:rsidR="00823153">
        <w:rPr>
          <w:i/>
          <w:sz w:val="28"/>
          <w:szCs w:val="28"/>
        </w:rPr>
        <w:t xml:space="preserve">    </w:t>
      </w:r>
      <w:r w:rsidR="0042546D" w:rsidRPr="008F4B6C">
        <w:rPr>
          <w:i/>
          <w:sz w:val="28"/>
          <w:szCs w:val="28"/>
        </w:rPr>
        <w:t xml:space="preserve"> № </w:t>
      </w:r>
      <w:r w:rsidR="0042546D">
        <w:rPr>
          <w:i/>
          <w:sz w:val="28"/>
          <w:szCs w:val="28"/>
        </w:rPr>
        <w:t>79</w:t>
      </w:r>
      <w:r w:rsidR="0042546D" w:rsidRPr="008F4B6C">
        <w:rPr>
          <w:i/>
          <w:sz w:val="28"/>
          <w:szCs w:val="28"/>
        </w:rPr>
        <w:t>-ЗРТ)</w:t>
      </w:r>
    </w:p>
    <w:p w:rsidR="0042546D" w:rsidRPr="00357245" w:rsidRDefault="00C02C7F" w:rsidP="00823153">
      <w:pPr>
        <w:widowControl w:val="0"/>
        <w:autoSpaceDE w:val="0"/>
        <w:autoSpaceDN w:val="0"/>
        <w:adjustRightInd w:val="0"/>
        <w:ind w:firstLine="720"/>
        <w:jc w:val="both"/>
        <w:rPr>
          <w:sz w:val="28"/>
          <w:szCs w:val="28"/>
        </w:rPr>
      </w:pPr>
      <w:r w:rsidRPr="009D28C8">
        <w:rPr>
          <w:sz w:val="28"/>
          <w:szCs w:val="28"/>
        </w:rP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r w:rsidR="0042546D">
        <w:rPr>
          <w:sz w:val="28"/>
          <w:szCs w:val="28"/>
        </w:rPr>
        <w:t xml:space="preserve"> </w:t>
      </w:r>
      <w:r w:rsidR="0042546D" w:rsidRPr="00881B10">
        <w:rPr>
          <w:i/>
          <w:sz w:val="28"/>
          <w:szCs w:val="28"/>
        </w:rPr>
        <w:t xml:space="preserve">(абзац </w:t>
      </w:r>
      <w:r w:rsidR="0042546D">
        <w:rPr>
          <w:i/>
          <w:sz w:val="28"/>
          <w:szCs w:val="28"/>
        </w:rPr>
        <w:t xml:space="preserve">пятый </w:t>
      </w:r>
      <w:r w:rsidR="0042546D" w:rsidRPr="00881B10">
        <w:rPr>
          <w:i/>
          <w:sz w:val="28"/>
          <w:szCs w:val="28"/>
        </w:rPr>
        <w:t xml:space="preserve">в редакции </w:t>
      </w:r>
      <w:hyperlink r:id="rId85"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 № </w:t>
      </w:r>
      <w:r w:rsidR="0042546D">
        <w:rPr>
          <w:i/>
          <w:sz w:val="28"/>
          <w:szCs w:val="28"/>
        </w:rPr>
        <w:t>79</w:t>
      </w:r>
      <w:r w:rsidR="0042546D" w:rsidRPr="008F4B6C">
        <w:rPr>
          <w:i/>
          <w:sz w:val="28"/>
          <w:szCs w:val="28"/>
        </w:rPr>
        <w:t>-ЗРТ)</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предоставление межбюджетных трансфертов;</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предоставление платежей, взносов, безвозмездных перечислений субъектам международного права;</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обслуживание государственного (муниципального) долга;</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исполнение судебных актов по искам к Республике Татарстан, муниципальным образованиям о возмещении вреда, причиненного гражданину или юридическому лицу в результате незаконных действий (бездействия) органов государственной власти Республики Татарстан (государственных органов), органов местного самоуправления либо должностных лиц этих органов.</w:t>
      </w:r>
    </w:p>
    <w:p w:rsidR="0042546D" w:rsidRPr="00357245" w:rsidRDefault="00C02C7F" w:rsidP="0042546D">
      <w:pPr>
        <w:widowControl w:val="0"/>
        <w:autoSpaceDE w:val="0"/>
        <w:autoSpaceDN w:val="0"/>
        <w:adjustRightInd w:val="0"/>
        <w:ind w:firstLine="720"/>
        <w:jc w:val="both"/>
        <w:rPr>
          <w:sz w:val="28"/>
          <w:szCs w:val="28"/>
        </w:rPr>
      </w:pPr>
      <w:r w:rsidRPr="009D28C8">
        <w:rPr>
          <w:sz w:val="28"/>
          <w:szCs w:val="28"/>
        </w:rPr>
        <w:t xml:space="preserve">2. Отнесение ассигнований к бюджетным ассигнованиям на оказание государственных (муниципальных) услуг </w:t>
      </w:r>
      <w:r w:rsidR="00823153" w:rsidRPr="00A765EE">
        <w:rPr>
          <w:sz w:val="28"/>
          <w:szCs w:val="28"/>
        </w:rPr>
        <w:t>(выполнение работ)</w:t>
      </w:r>
      <w:r w:rsidR="00823153">
        <w:rPr>
          <w:sz w:val="28"/>
          <w:szCs w:val="28"/>
        </w:rPr>
        <w:t xml:space="preserve"> </w:t>
      </w:r>
      <w:r w:rsidRPr="009D28C8">
        <w:rPr>
          <w:sz w:val="28"/>
          <w:szCs w:val="28"/>
        </w:rPr>
        <w:t xml:space="preserve">осуществляется в соответствии с Бюджетным </w:t>
      </w:r>
      <w:hyperlink r:id="rId86" w:history="1">
        <w:r w:rsidRPr="009D28C8">
          <w:rPr>
            <w:sz w:val="28"/>
            <w:szCs w:val="28"/>
          </w:rPr>
          <w:t>кодексом</w:t>
        </w:r>
      </w:hyperlink>
      <w:r w:rsidRPr="009D28C8">
        <w:rPr>
          <w:sz w:val="28"/>
          <w:szCs w:val="28"/>
        </w:rPr>
        <w:t xml:space="preserve"> Российской Федерации.</w:t>
      </w:r>
      <w:r w:rsidR="0042546D">
        <w:rPr>
          <w:sz w:val="28"/>
          <w:szCs w:val="28"/>
        </w:rPr>
        <w:t xml:space="preserve"> </w:t>
      </w:r>
      <w:r w:rsidR="0042546D" w:rsidRPr="00881B10">
        <w:rPr>
          <w:i/>
          <w:sz w:val="28"/>
          <w:szCs w:val="28"/>
        </w:rPr>
        <w:t>(</w:t>
      </w:r>
      <w:r w:rsidR="00780C04">
        <w:rPr>
          <w:i/>
          <w:sz w:val="28"/>
          <w:szCs w:val="28"/>
        </w:rPr>
        <w:t>П</w:t>
      </w:r>
      <w:r w:rsidR="0042546D">
        <w:rPr>
          <w:i/>
          <w:sz w:val="28"/>
          <w:szCs w:val="28"/>
        </w:rPr>
        <w:t xml:space="preserve">ункт 2 </w:t>
      </w:r>
      <w:r w:rsidR="0042546D" w:rsidRPr="00881B10">
        <w:rPr>
          <w:i/>
          <w:sz w:val="28"/>
          <w:szCs w:val="28"/>
        </w:rPr>
        <w:t xml:space="preserve">в редакции </w:t>
      </w:r>
      <w:hyperlink r:id="rId87"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 № </w:t>
      </w:r>
      <w:r w:rsidR="0042546D">
        <w:rPr>
          <w:i/>
          <w:sz w:val="28"/>
          <w:szCs w:val="28"/>
        </w:rPr>
        <w:t>79</w:t>
      </w:r>
      <w:r w:rsidR="0042546D" w:rsidRPr="008F4B6C">
        <w:rPr>
          <w:i/>
          <w:sz w:val="28"/>
          <w:szCs w:val="28"/>
        </w:rPr>
        <w:t>-ЗРТ)</w:t>
      </w:r>
    </w:p>
    <w:p w:rsidR="00C02C7F" w:rsidRPr="007A2BCD" w:rsidRDefault="00C02C7F" w:rsidP="007A2BCD">
      <w:pPr>
        <w:widowControl w:val="0"/>
        <w:autoSpaceDE w:val="0"/>
        <w:autoSpaceDN w:val="0"/>
        <w:adjustRightInd w:val="0"/>
        <w:ind w:firstLine="720"/>
        <w:jc w:val="both"/>
        <w:rPr>
          <w:i/>
          <w:sz w:val="28"/>
          <w:szCs w:val="28"/>
        </w:rPr>
      </w:pPr>
      <w:r w:rsidRPr="009D28C8">
        <w:rPr>
          <w:sz w:val="28"/>
          <w:szCs w:val="28"/>
        </w:rPr>
        <w:t xml:space="preserve">3. Субсидии юридическим лицам, индивидуальным предпринимателям, физическим лицам предоставляются в соответствии с Бюджетным </w:t>
      </w:r>
      <w:hyperlink r:id="rId88" w:history="1">
        <w:r w:rsidRPr="009D28C8">
          <w:rPr>
            <w:sz w:val="28"/>
            <w:szCs w:val="28"/>
          </w:rPr>
          <w:t>кодексом</w:t>
        </w:r>
      </w:hyperlink>
      <w:r w:rsidRPr="009D28C8">
        <w:rPr>
          <w:sz w:val="28"/>
          <w:szCs w:val="28"/>
        </w:rPr>
        <w:t xml:space="preserve"> Российской Федерации</w:t>
      </w:r>
      <w:r w:rsidR="007A2BCD">
        <w:rPr>
          <w:sz w:val="28"/>
          <w:szCs w:val="28"/>
        </w:rPr>
        <w:t xml:space="preserve"> </w:t>
      </w:r>
      <w:r w:rsidR="007A2BCD" w:rsidRPr="00C60F3A">
        <w:rPr>
          <w:sz w:val="28"/>
          <w:szCs w:val="28"/>
        </w:rPr>
        <w:t>(кроме субсидий на осуществление капитальных вложений в объекты капитального строительства государственной собственности Республики Татарстан или приобретение объектов недвижимого имущества в государственную собственность Республики Татарстан)</w:t>
      </w:r>
      <w:r w:rsidRPr="009D28C8">
        <w:rPr>
          <w:sz w:val="28"/>
          <w:szCs w:val="28"/>
        </w:rPr>
        <w:t>.</w:t>
      </w:r>
      <w:r w:rsidR="007A2BCD">
        <w:rPr>
          <w:sz w:val="28"/>
          <w:szCs w:val="28"/>
        </w:rPr>
        <w:t xml:space="preserve"> </w:t>
      </w:r>
      <w:r w:rsidR="007A2BCD" w:rsidRPr="007A2BCD">
        <w:rPr>
          <w:i/>
          <w:sz w:val="28"/>
          <w:szCs w:val="28"/>
        </w:rPr>
        <w:t>(</w:t>
      </w:r>
      <w:r w:rsidR="007A2BCD">
        <w:rPr>
          <w:i/>
          <w:sz w:val="28"/>
          <w:szCs w:val="28"/>
        </w:rPr>
        <w:t>Пункт 3 в редакции Закона Республики Татарстан от 10 мая 2014 года № 26-ЗРТ</w:t>
      </w:r>
      <w:r w:rsidR="007A2BCD" w:rsidRPr="007A2BCD">
        <w:rPr>
          <w:i/>
          <w:sz w:val="28"/>
          <w:szCs w:val="28"/>
        </w:rPr>
        <w:t>)</w:t>
      </w:r>
    </w:p>
    <w:p w:rsidR="00F1393B" w:rsidRDefault="00F1393B"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7A2BCD" w:rsidRPr="007A2BCD" w:rsidRDefault="007A2BCD" w:rsidP="00620CA3">
      <w:pPr>
        <w:autoSpaceDE w:val="0"/>
        <w:autoSpaceDN w:val="0"/>
        <w:adjustRightInd w:val="0"/>
        <w:ind w:firstLine="720"/>
        <w:jc w:val="both"/>
        <w:rPr>
          <w:i/>
          <w:sz w:val="28"/>
          <w:szCs w:val="28"/>
        </w:rPr>
      </w:pPr>
      <w:r w:rsidRPr="00C60F3A">
        <w:rPr>
          <w:sz w:val="28"/>
          <w:szCs w:val="28"/>
        </w:rPr>
        <w:lastRenderedPageBreak/>
        <w:t>Статья 20</w:t>
      </w:r>
      <w:r w:rsidRPr="00C60F3A">
        <w:rPr>
          <w:sz w:val="28"/>
          <w:szCs w:val="28"/>
          <w:vertAlign w:val="superscript"/>
        </w:rPr>
        <w:t>1</w:t>
      </w:r>
      <w:r w:rsidRPr="00C60F3A">
        <w:rPr>
          <w:sz w:val="28"/>
          <w:szCs w:val="28"/>
        </w:rPr>
        <w:t xml:space="preserve">. </w:t>
      </w:r>
      <w:r w:rsidRPr="00C60F3A">
        <w:rPr>
          <w:b/>
          <w:sz w:val="28"/>
          <w:szCs w:val="28"/>
        </w:rPr>
        <w:t>Бюджетные инвестиции на осуществление капитальных вложений в объекты капитального строительства государственной собственности Республики Татарстан и приобретение объектов недвижимого имущества в государственную собственность Республики Татарстан</w:t>
      </w:r>
      <w:r>
        <w:rPr>
          <w:b/>
          <w:sz w:val="28"/>
          <w:szCs w:val="28"/>
        </w:rPr>
        <w:t xml:space="preserve"> </w:t>
      </w:r>
      <w:r w:rsidRPr="007A2BCD">
        <w:rPr>
          <w:i/>
          <w:sz w:val="28"/>
          <w:szCs w:val="28"/>
        </w:rPr>
        <w:t>(</w:t>
      </w:r>
      <w:r w:rsidR="00306F2D" w:rsidRPr="007C715F">
        <w:rPr>
          <w:i/>
          <w:sz w:val="28"/>
          <w:szCs w:val="28"/>
        </w:rPr>
        <w:t xml:space="preserve">статья введена </w:t>
      </w:r>
      <w:hyperlink r:id="rId89" w:history="1">
        <w:r w:rsidR="00306F2D" w:rsidRPr="007C715F">
          <w:rPr>
            <w:i/>
            <w:sz w:val="28"/>
            <w:szCs w:val="28"/>
          </w:rPr>
          <w:t>Законом</w:t>
        </w:r>
      </w:hyperlink>
      <w:r w:rsidR="00306F2D" w:rsidRPr="007C715F">
        <w:rPr>
          <w:i/>
          <w:sz w:val="28"/>
          <w:szCs w:val="28"/>
        </w:rPr>
        <w:t xml:space="preserve"> Республики Татарстан от 2 августа 2007 года № 38-ЗРТ</w:t>
      </w:r>
      <w:r w:rsidR="00306F2D">
        <w:rPr>
          <w:i/>
          <w:sz w:val="28"/>
          <w:szCs w:val="28"/>
        </w:rPr>
        <w:t>;</w:t>
      </w:r>
      <w:r w:rsidR="00306F2D" w:rsidRPr="00306F2D">
        <w:rPr>
          <w:i/>
          <w:sz w:val="28"/>
          <w:szCs w:val="28"/>
        </w:rPr>
        <w:t xml:space="preserve"> </w:t>
      </w:r>
      <w:r>
        <w:rPr>
          <w:i/>
          <w:sz w:val="28"/>
          <w:szCs w:val="28"/>
        </w:rPr>
        <w:t>в редакции Закона Республики Татарстан от 10 мая 2014 года № 26-ЗРТ</w:t>
      </w:r>
      <w:r w:rsidRPr="007A2BCD">
        <w:rPr>
          <w:i/>
          <w:sz w:val="28"/>
          <w:szCs w:val="28"/>
        </w:rPr>
        <w:t>)</w:t>
      </w:r>
    </w:p>
    <w:p w:rsidR="007A2BCD" w:rsidRPr="00C60F3A" w:rsidRDefault="007A2BCD" w:rsidP="007A2BCD">
      <w:pPr>
        <w:autoSpaceDE w:val="0"/>
        <w:autoSpaceDN w:val="0"/>
        <w:adjustRightInd w:val="0"/>
        <w:ind w:firstLine="540"/>
        <w:jc w:val="both"/>
        <w:rPr>
          <w:sz w:val="28"/>
          <w:szCs w:val="28"/>
        </w:rPr>
      </w:pPr>
    </w:p>
    <w:p w:rsidR="007A2BCD" w:rsidRPr="00C60F3A" w:rsidRDefault="007A2BCD" w:rsidP="00620CA3">
      <w:pPr>
        <w:autoSpaceDE w:val="0"/>
        <w:autoSpaceDN w:val="0"/>
        <w:adjustRightInd w:val="0"/>
        <w:ind w:firstLine="720"/>
        <w:jc w:val="both"/>
        <w:rPr>
          <w:sz w:val="28"/>
          <w:szCs w:val="28"/>
        </w:rPr>
      </w:pPr>
      <w:r w:rsidRPr="00C60F3A">
        <w:rPr>
          <w:sz w:val="28"/>
          <w:szCs w:val="28"/>
        </w:rPr>
        <w:t xml:space="preserve">1. </w:t>
      </w:r>
      <w:proofErr w:type="gramStart"/>
      <w:r w:rsidRPr="00C60F3A">
        <w:rPr>
          <w:sz w:val="28"/>
          <w:szCs w:val="28"/>
        </w:rPr>
        <w:t>В бюджете Республики Татарстан, бюджете Территориального фонда обязательного медицинского страхования Республики Татарстан, в том числе в рамках государственных программ, могут предусматриваться бюджетные ассигнования на осуществление бюджетных инвестиций в форме капитальных вложений в объекты капитального строительства государственной собственности Республики Татарстан или приобретение объектов недвижимого имущества в государственную собственность Республики Татарстан (далее − капитальные вложения в объект государственной собственности Республики Татарстан) в соответствии</w:t>
      </w:r>
      <w:proofErr w:type="gramEnd"/>
      <w:r w:rsidRPr="00C60F3A">
        <w:rPr>
          <w:sz w:val="28"/>
          <w:szCs w:val="28"/>
        </w:rPr>
        <w:t xml:space="preserve"> с решениями, указанными в пунктах 2 и 3 настоящей статьи.</w:t>
      </w:r>
    </w:p>
    <w:p w:rsidR="00996EC4" w:rsidRPr="00357245" w:rsidRDefault="007A2BCD" w:rsidP="00996EC4">
      <w:pPr>
        <w:widowControl w:val="0"/>
        <w:autoSpaceDE w:val="0"/>
        <w:autoSpaceDN w:val="0"/>
        <w:adjustRightInd w:val="0"/>
        <w:ind w:firstLine="720"/>
        <w:jc w:val="both"/>
        <w:rPr>
          <w:sz w:val="28"/>
          <w:szCs w:val="28"/>
        </w:rPr>
      </w:pPr>
      <w:proofErr w:type="gramStart"/>
      <w:r w:rsidRPr="00C60F3A">
        <w:rPr>
          <w:sz w:val="28"/>
          <w:szCs w:val="28"/>
        </w:rPr>
        <w:t xml:space="preserve">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собственность Республики Татарстан в результате осуществления бюджетных инвестиций, закрепляются в установленном порядке на праве оперативного управления или хозяйственного ведения за государственными учреждениями, государственными унитарными предприятиями с последующим увеличением стоимости основных средств, находящихся </w:t>
      </w:r>
      <w:r w:rsidR="00F27466" w:rsidRPr="003817E8">
        <w:rPr>
          <w:rFonts w:eastAsia="Calibri"/>
          <w:sz w:val="28"/>
          <w:szCs w:val="28"/>
        </w:rPr>
        <w:t>на праве оперативного управления у государственных учреждений либо на праве оперативного управления</w:t>
      </w:r>
      <w:proofErr w:type="gramEnd"/>
      <w:r w:rsidR="00F27466" w:rsidRPr="003817E8">
        <w:rPr>
          <w:rFonts w:eastAsia="Calibri"/>
          <w:sz w:val="28"/>
          <w:szCs w:val="28"/>
        </w:rPr>
        <w:t xml:space="preserve"> или хозяйственного ведения у государственных унитарных предприятий, а также</w:t>
      </w:r>
      <w:r w:rsidR="00F27466" w:rsidRPr="00C60F3A">
        <w:rPr>
          <w:sz w:val="28"/>
          <w:szCs w:val="28"/>
        </w:rPr>
        <w:t xml:space="preserve"> </w:t>
      </w:r>
      <w:r w:rsidRPr="00C60F3A">
        <w:rPr>
          <w:sz w:val="28"/>
          <w:szCs w:val="28"/>
        </w:rPr>
        <w:t>уставного фонда указанных предприятий, основанных на праве хозяйственного ведения, либо включаются в состав государственной казны Республики Татарстан.</w:t>
      </w:r>
      <w:r w:rsidR="00996EC4" w:rsidRPr="00996EC4">
        <w:rPr>
          <w:i/>
          <w:sz w:val="28"/>
          <w:szCs w:val="28"/>
        </w:rPr>
        <w:t xml:space="preserve"> </w:t>
      </w:r>
      <w:r w:rsidR="00996EC4" w:rsidRPr="00881B10">
        <w:rPr>
          <w:i/>
          <w:sz w:val="28"/>
          <w:szCs w:val="28"/>
        </w:rPr>
        <w:t>(</w:t>
      </w:r>
      <w:r w:rsidR="00996EC4">
        <w:rPr>
          <w:i/>
          <w:sz w:val="28"/>
          <w:szCs w:val="28"/>
        </w:rPr>
        <w:t xml:space="preserve">Абзац второй </w:t>
      </w:r>
      <w:r w:rsidR="00996EC4" w:rsidRPr="00881B10">
        <w:rPr>
          <w:i/>
          <w:sz w:val="28"/>
          <w:szCs w:val="28"/>
        </w:rPr>
        <w:t xml:space="preserve"> в редакции </w:t>
      </w:r>
      <w:r w:rsidR="00737592">
        <w:rPr>
          <w:i/>
          <w:sz w:val="28"/>
          <w:szCs w:val="28"/>
        </w:rPr>
        <w:t>Закона</w:t>
      </w:r>
      <w:r w:rsidR="00996EC4" w:rsidRPr="00881B10">
        <w:rPr>
          <w:i/>
          <w:sz w:val="28"/>
          <w:szCs w:val="28"/>
        </w:rPr>
        <w:t xml:space="preserve"> Республики Татарстан от </w:t>
      </w:r>
      <w:r w:rsidR="00996EC4">
        <w:rPr>
          <w:i/>
          <w:sz w:val="28"/>
          <w:szCs w:val="28"/>
        </w:rPr>
        <w:t>30 сентября</w:t>
      </w:r>
      <w:r w:rsidR="00996EC4" w:rsidRPr="00881B10">
        <w:rPr>
          <w:i/>
          <w:sz w:val="28"/>
          <w:szCs w:val="28"/>
        </w:rPr>
        <w:t xml:space="preserve"> 20</w:t>
      </w:r>
      <w:r w:rsidR="00996EC4">
        <w:rPr>
          <w:i/>
          <w:sz w:val="28"/>
          <w:szCs w:val="28"/>
        </w:rPr>
        <w:t>17</w:t>
      </w:r>
      <w:r w:rsidR="00996EC4" w:rsidRPr="00881B10">
        <w:rPr>
          <w:i/>
          <w:sz w:val="28"/>
          <w:szCs w:val="28"/>
        </w:rPr>
        <w:t xml:space="preserve"> года № </w:t>
      </w:r>
      <w:r w:rsidR="00996EC4">
        <w:rPr>
          <w:i/>
          <w:sz w:val="28"/>
          <w:szCs w:val="28"/>
        </w:rPr>
        <w:t>70</w:t>
      </w:r>
      <w:r w:rsidR="00996EC4" w:rsidRPr="00881B10">
        <w:rPr>
          <w:i/>
          <w:sz w:val="28"/>
          <w:szCs w:val="28"/>
        </w:rPr>
        <w:t>-ЗРТ</w:t>
      </w:r>
      <w:r w:rsidR="00996EC4" w:rsidRPr="008F4B6C">
        <w:rPr>
          <w:i/>
          <w:sz w:val="28"/>
          <w:szCs w:val="28"/>
        </w:rPr>
        <w:t>)</w:t>
      </w:r>
    </w:p>
    <w:p w:rsidR="00585B9F" w:rsidRPr="00357245" w:rsidRDefault="007A2BCD" w:rsidP="00585B9F">
      <w:pPr>
        <w:widowControl w:val="0"/>
        <w:autoSpaceDE w:val="0"/>
        <w:autoSpaceDN w:val="0"/>
        <w:adjustRightInd w:val="0"/>
        <w:ind w:firstLine="720"/>
        <w:jc w:val="both"/>
        <w:rPr>
          <w:sz w:val="28"/>
          <w:szCs w:val="28"/>
        </w:rPr>
      </w:pPr>
      <w:r w:rsidRPr="00C60F3A">
        <w:rPr>
          <w:sz w:val="28"/>
          <w:szCs w:val="28"/>
        </w:rPr>
        <w:t>2. Бюджетные инвестиции в объекты государственной собственности Республики Татарстан и принятие решений о подготовке и реализации бюджетных инвестиций в указанные об</w:t>
      </w:r>
      <w:r w:rsidR="00DF03CE">
        <w:rPr>
          <w:sz w:val="28"/>
          <w:szCs w:val="28"/>
        </w:rPr>
        <w:t>ъекты осуществляются в порядках</w:t>
      </w:r>
      <w:r w:rsidRPr="00C60F3A">
        <w:rPr>
          <w:sz w:val="28"/>
          <w:szCs w:val="28"/>
        </w:rPr>
        <w:t>, установленн</w:t>
      </w:r>
      <w:r w:rsidR="00DF03CE">
        <w:rPr>
          <w:sz w:val="28"/>
          <w:szCs w:val="28"/>
        </w:rPr>
        <w:t>ых</w:t>
      </w:r>
      <w:r w:rsidRPr="00C60F3A">
        <w:rPr>
          <w:sz w:val="28"/>
          <w:szCs w:val="28"/>
        </w:rPr>
        <w:t xml:space="preserve"> Кабинетом Министров Республики Татарстан.</w:t>
      </w:r>
      <w:r w:rsidR="00585B9F" w:rsidRPr="00585B9F">
        <w:rPr>
          <w:i/>
          <w:sz w:val="28"/>
          <w:szCs w:val="28"/>
        </w:rPr>
        <w:t xml:space="preserve"> </w:t>
      </w:r>
      <w:r w:rsidR="00585B9F" w:rsidRPr="00881B10">
        <w:rPr>
          <w:i/>
          <w:sz w:val="28"/>
          <w:szCs w:val="28"/>
        </w:rPr>
        <w:t>(</w:t>
      </w:r>
      <w:r w:rsidR="00585B9F">
        <w:rPr>
          <w:i/>
          <w:sz w:val="28"/>
          <w:szCs w:val="28"/>
        </w:rPr>
        <w:t>Пункт 2</w:t>
      </w:r>
      <w:r w:rsidR="00585B9F" w:rsidRPr="00881B10">
        <w:rPr>
          <w:i/>
          <w:sz w:val="28"/>
          <w:szCs w:val="28"/>
        </w:rPr>
        <w:t xml:space="preserve"> в редакции </w:t>
      </w:r>
      <w:hyperlink r:id="rId90" w:history="1">
        <w:proofErr w:type="gramStart"/>
        <w:r w:rsidR="00585B9F">
          <w:rPr>
            <w:i/>
            <w:sz w:val="28"/>
            <w:szCs w:val="28"/>
          </w:rPr>
          <w:t>Закон</w:t>
        </w:r>
        <w:proofErr w:type="gramEnd"/>
      </w:hyperlink>
      <w:r w:rsidR="00585B9F">
        <w:rPr>
          <w:i/>
          <w:sz w:val="28"/>
          <w:szCs w:val="28"/>
        </w:rPr>
        <w:t>а</w:t>
      </w:r>
      <w:r w:rsidR="00585B9F" w:rsidRPr="00881B10">
        <w:rPr>
          <w:i/>
          <w:sz w:val="28"/>
          <w:szCs w:val="28"/>
        </w:rPr>
        <w:t xml:space="preserve"> Республики Татарстан от </w:t>
      </w:r>
      <w:r w:rsidR="00585B9F">
        <w:rPr>
          <w:i/>
          <w:sz w:val="28"/>
          <w:szCs w:val="28"/>
        </w:rPr>
        <w:t>18 декабря</w:t>
      </w:r>
      <w:r w:rsidR="00585B9F" w:rsidRPr="00881B10">
        <w:rPr>
          <w:i/>
          <w:sz w:val="28"/>
          <w:szCs w:val="28"/>
        </w:rPr>
        <w:t xml:space="preserve"> 20</w:t>
      </w:r>
      <w:r w:rsidR="00585B9F">
        <w:rPr>
          <w:i/>
          <w:sz w:val="28"/>
          <w:szCs w:val="28"/>
        </w:rPr>
        <w:t>14</w:t>
      </w:r>
      <w:r w:rsidR="00585B9F" w:rsidRPr="00881B10">
        <w:rPr>
          <w:i/>
          <w:sz w:val="28"/>
          <w:szCs w:val="28"/>
        </w:rPr>
        <w:t xml:space="preserve"> года № </w:t>
      </w:r>
      <w:r w:rsidR="00585B9F">
        <w:rPr>
          <w:i/>
          <w:sz w:val="28"/>
          <w:szCs w:val="28"/>
        </w:rPr>
        <w:t>127</w:t>
      </w:r>
      <w:r w:rsidR="00585B9F" w:rsidRPr="00881B10">
        <w:rPr>
          <w:i/>
          <w:sz w:val="28"/>
          <w:szCs w:val="28"/>
        </w:rPr>
        <w:t>-ЗРТ</w:t>
      </w:r>
      <w:r w:rsidR="00585B9F" w:rsidRPr="008F4B6C">
        <w:rPr>
          <w:i/>
          <w:sz w:val="28"/>
          <w:szCs w:val="28"/>
        </w:rPr>
        <w:t>)</w:t>
      </w:r>
    </w:p>
    <w:p w:rsidR="007A2BCD" w:rsidRDefault="007A2BCD" w:rsidP="00620CA3">
      <w:pPr>
        <w:autoSpaceDE w:val="0"/>
        <w:autoSpaceDN w:val="0"/>
        <w:adjustRightInd w:val="0"/>
        <w:ind w:firstLine="720"/>
        <w:jc w:val="both"/>
        <w:rPr>
          <w:sz w:val="28"/>
          <w:szCs w:val="28"/>
        </w:rPr>
      </w:pPr>
      <w:r w:rsidRPr="00C60F3A">
        <w:rPr>
          <w:sz w:val="28"/>
          <w:szCs w:val="28"/>
        </w:rPr>
        <w:t>3. Решения о подготовке и реализации бюджетных инвестиций в объекты государственной собственности Республики Татарстан, находящиеся в оперативном управлении или хозяйственном ведении государственных учреждений Республики Татарстан, государственных унитарных предприятий Республики Татарстан, принимаются Кабинетом Министров Республики Татарстан.</w:t>
      </w:r>
    </w:p>
    <w:p w:rsidR="000907D2" w:rsidRPr="000907D2" w:rsidRDefault="000907D2" w:rsidP="00E56AC7">
      <w:pPr>
        <w:autoSpaceDE w:val="0"/>
        <w:autoSpaceDN w:val="0"/>
        <w:adjustRightInd w:val="0"/>
        <w:ind w:firstLine="709"/>
        <w:jc w:val="both"/>
        <w:rPr>
          <w:bCs/>
          <w:sz w:val="28"/>
          <w:szCs w:val="28"/>
        </w:rPr>
      </w:pPr>
      <w:r w:rsidRPr="000907D2">
        <w:rPr>
          <w:bCs/>
          <w:sz w:val="28"/>
          <w:szCs w:val="28"/>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капитального строительства государственной собственности Республики Татарстан </w:t>
      </w:r>
      <w:proofErr w:type="gramStart"/>
      <w:r w:rsidRPr="000907D2">
        <w:rPr>
          <w:bCs/>
          <w:sz w:val="28"/>
          <w:szCs w:val="28"/>
        </w:rPr>
        <w:t>принимаются</w:t>
      </w:r>
      <w:proofErr w:type="gramEnd"/>
      <w:r w:rsidRPr="000907D2">
        <w:rPr>
          <w:bCs/>
          <w:sz w:val="28"/>
          <w:szCs w:val="28"/>
        </w:rPr>
        <w:t xml:space="preserve"> в том числе на основании </w:t>
      </w:r>
      <w:r w:rsidRPr="000907D2">
        <w:rPr>
          <w:bCs/>
          <w:sz w:val="28"/>
          <w:szCs w:val="28"/>
        </w:rPr>
        <w:lastRenderedPageBreak/>
        <w:t>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0907D2" w:rsidRPr="000907D2" w:rsidRDefault="000907D2" w:rsidP="00E56AC7">
      <w:pPr>
        <w:autoSpaceDE w:val="0"/>
        <w:autoSpaceDN w:val="0"/>
        <w:adjustRightInd w:val="0"/>
        <w:ind w:firstLine="709"/>
        <w:jc w:val="both"/>
        <w:rPr>
          <w:bCs/>
          <w:sz w:val="28"/>
          <w:szCs w:val="28"/>
        </w:rPr>
      </w:pPr>
      <w:r w:rsidRPr="000907D2">
        <w:rPr>
          <w:bCs/>
          <w:sz w:val="28"/>
          <w:szCs w:val="28"/>
        </w:rPr>
        <w:t>Порядок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бюджета Республики Татарстан, бюджета Территориального фонда обязательного медицинского страхования Республики Татарстан и порядок осуществления указанных бюджетных инвестиций устанавливаются Кабинетом Министров Республики Татарстан.</w:t>
      </w:r>
    </w:p>
    <w:p w:rsidR="00A8484E" w:rsidRDefault="000907D2" w:rsidP="00E56AC7">
      <w:pPr>
        <w:widowControl w:val="0"/>
        <w:autoSpaceDE w:val="0"/>
        <w:autoSpaceDN w:val="0"/>
        <w:adjustRightInd w:val="0"/>
        <w:ind w:firstLine="720"/>
        <w:jc w:val="both"/>
        <w:rPr>
          <w:bCs/>
          <w:sz w:val="28"/>
          <w:szCs w:val="28"/>
        </w:rPr>
      </w:pPr>
      <w:r w:rsidRPr="000907D2">
        <w:rPr>
          <w:bCs/>
          <w:sz w:val="28"/>
          <w:szCs w:val="28"/>
        </w:rPr>
        <w:t>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бюджета Республики Татарстан, бюджета Территориального фонда обязательного медицинского страхования Республики Татарстан принимаются Кабинетом Министров Республики Татарстан.</w:t>
      </w:r>
      <w:r w:rsidR="00C11797">
        <w:rPr>
          <w:bCs/>
          <w:sz w:val="28"/>
          <w:szCs w:val="28"/>
        </w:rPr>
        <w:t xml:space="preserve"> </w:t>
      </w:r>
    </w:p>
    <w:p w:rsidR="00C11797" w:rsidRPr="00357245" w:rsidRDefault="00C11797" w:rsidP="00E56AC7">
      <w:pPr>
        <w:widowControl w:val="0"/>
        <w:autoSpaceDE w:val="0"/>
        <w:autoSpaceDN w:val="0"/>
        <w:adjustRightInd w:val="0"/>
        <w:ind w:firstLine="720"/>
        <w:jc w:val="both"/>
        <w:rPr>
          <w:sz w:val="28"/>
          <w:szCs w:val="28"/>
        </w:rPr>
      </w:pPr>
      <w:r w:rsidRPr="00881B10">
        <w:rPr>
          <w:i/>
          <w:sz w:val="28"/>
          <w:szCs w:val="28"/>
        </w:rPr>
        <w:t>(</w:t>
      </w:r>
      <w:r>
        <w:rPr>
          <w:i/>
          <w:sz w:val="28"/>
          <w:szCs w:val="28"/>
        </w:rPr>
        <w:t xml:space="preserve">Пункт </w:t>
      </w:r>
      <w:r w:rsidR="00A8484E">
        <w:rPr>
          <w:i/>
          <w:sz w:val="28"/>
          <w:szCs w:val="28"/>
        </w:rPr>
        <w:t xml:space="preserve"> </w:t>
      </w:r>
      <w:r>
        <w:rPr>
          <w:i/>
          <w:sz w:val="28"/>
          <w:szCs w:val="28"/>
        </w:rPr>
        <w:t>3</w:t>
      </w:r>
      <w:r w:rsidRPr="00C11797">
        <w:rPr>
          <w:i/>
          <w:sz w:val="28"/>
          <w:szCs w:val="28"/>
          <w:vertAlign w:val="superscript"/>
        </w:rPr>
        <w:t>1</w:t>
      </w:r>
      <w:r w:rsidRPr="00881B10">
        <w:rPr>
          <w:i/>
          <w:sz w:val="28"/>
          <w:szCs w:val="28"/>
        </w:rPr>
        <w:t xml:space="preserve"> </w:t>
      </w:r>
      <w:r w:rsidR="00A8484E">
        <w:rPr>
          <w:i/>
          <w:sz w:val="28"/>
          <w:szCs w:val="28"/>
        </w:rPr>
        <w:t xml:space="preserve"> </w:t>
      </w:r>
      <w:r w:rsidRPr="00881B10">
        <w:rPr>
          <w:i/>
          <w:sz w:val="28"/>
          <w:szCs w:val="28"/>
        </w:rPr>
        <w:t>в</w:t>
      </w:r>
      <w:r w:rsidR="00817B9F">
        <w:rPr>
          <w:i/>
          <w:sz w:val="28"/>
          <w:szCs w:val="28"/>
        </w:rPr>
        <w:t>веден</w:t>
      </w:r>
      <w:r w:rsidRPr="00881B10">
        <w:rPr>
          <w:i/>
          <w:sz w:val="28"/>
          <w:szCs w:val="28"/>
        </w:rPr>
        <w:t xml:space="preserve"> </w:t>
      </w:r>
      <w:r w:rsidR="00A8484E">
        <w:rPr>
          <w:i/>
          <w:sz w:val="28"/>
          <w:szCs w:val="28"/>
        </w:rPr>
        <w:t xml:space="preserve"> </w:t>
      </w:r>
      <w:hyperlink r:id="rId91" w:history="1">
        <w:r>
          <w:rPr>
            <w:i/>
            <w:sz w:val="28"/>
            <w:szCs w:val="28"/>
          </w:rPr>
          <w:t>Закон</w:t>
        </w:r>
      </w:hyperlink>
      <w:r w:rsidR="00817B9F">
        <w:rPr>
          <w:i/>
          <w:sz w:val="28"/>
          <w:szCs w:val="28"/>
        </w:rPr>
        <w:t>ом</w:t>
      </w:r>
      <w:r w:rsidR="00A8484E">
        <w:rPr>
          <w:i/>
          <w:sz w:val="28"/>
          <w:szCs w:val="28"/>
        </w:rPr>
        <w:t xml:space="preserve"> </w:t>
      </w:r>
      <w:r w:rsidRPr="00881B10">
        <w:rPr>
          <w:i/>
          <w:sz w:val="28"/>
          <w:szCs w:val="28"/>
        </w:rPr>
        <w:t xml:space="preserve"> Республики</w:t>
      </w:r>
      <w:r w:rsidR="00A8484E">
        <w:rPr>
          <w:i/>
          <w:sz w:val="28"/>
          <w:szCs w:val="28"/>
        </w:rPr>
        <w:t xml:space="preserve"> </w:t>
      </w:r>
      <w:r w:rsidRPr="00881B10">
        <w:rPr>
          <w:i/>
          <w:sz w:val="28"/>
          <w:szCs w:val="28"/>
        </w:rPr>
        <w:t xml:space="preserve"> Татарстан</w:t>
      </w:r>
      <w:r w:rsidR="00A8484E">
        <w:rPr>
          <w:i/>
          <w:sz w:val="28"/>
          <w:szCs w:val="28"/>
        </w:rPr>
        <w:t xml:space="preserve"> </w:t>
      </w:r>
      <w:r w:rsidRPr="00881B10">
        <w:rPr>
          <w:i/>
          <w:sz w:val="28"/>
          <w:szCs w:val="28"/>
        </w:rPr>
        <w:t xml:space="preserve"> от</w:t>
      </w:r>
      <w:r w:rsidR="00A8484E">
        <w:rPr>
          <w:i/>
          <w:sz w:val="28"/>
          <w:szCs w:val="28"/>
        </w:rPr>
        <w:t xml:space="preserve"> </w:t>
      </w:r>
      <w:r w:rsidRPr="00881B10">
        <w:rPr>
          <w:i/>
          <w:sz w:val="28"/>
          <w:szCs w:val="28"/>
        </w:rPr>
        <w:t xml:space="preserve"> </w:t>
      </w:r>
      <w:r w:rsidR="00817B9F">
        <w:rPr>
          <w:i/>
          <w:sz w:val="28"/>
          <w:szCs w:val="28"/>
        </w:rPr>
        <w:t>6 октября</w:t>
      </w:r>
      <w:r w:rsidRPr="00881B10">
        <w:rPr>
          <w:i/>
          <w:sz w:val="28"/>
          <w:szCs w:val="28"/>
        </w:rPr>
        <w:t xml:space="preserve"> 20</w:t>
      </w:r>
      <w:r>
        <w:rPr>
          <w:i/>
          <w:sz w:val="28"/>
          <w:szCs w:val="28"/>
        </w:rPr>
        <w:t>1</w:t>
      </w:r>
      <w:r w:rsidR="00817B9F">
        <w:rPr>
          <w:i/>
          <w:sz w:val="28"/>
          <w:szCs w:val="28"/>
        </w:rPr>
        <w:t>8</w:t>
      </w:r>
      <w:r w:rsidRPr="00881B10">
        <w:rPr>
          <w:i/>
          <w:sz w:val="28"/>
          <w:szCs w:val="28"/>
        </w:rPr>
        <w:t xml:space="preserve"> года № </w:t>
      </w:r>
      <w:r w:rsidR="00817B9F">
        <w:rPr>
          <w:i/>
          <w:sz w:val="28"/>
          <w:szCs w:val="28"/>
        </w:rPr>
        <w:t>6</w:t>
      </w:r>
      <w:r>
        <w:rPr>
          <w:i/>
          <w:sz w:val="28"/>
          <w:szCs w:val="28"/>
        </w:rPr>
        <w:t>2</w:t>
      </w:r>
      <w:r w:rsidRPr="00881B10">
        <w:rPr>
          <w:i/>
          <w:sz w:val="28"/>
          <w:szCs w:val="28"/>
        </w:rPr>
        <w:t>-ЗРТ</w:t>
      </w:r>
      <w:r w:rsidRPr="008F4B6C">
        <w:rPr>
          <w:i/>
          <w:sz w:val="28"/>
          <w:szCs w:val="28"/>
        </w:rPr>
        <w:t>)</w:t>
      </w:r>
    </w:p>
    <w:p w:rsidR="007431E5" w:rsidRPr="00357245" w:rsidRDefault="007A2BCD" w:rsidP="007431E5">
      <w:pPr>
        <w:widowControl w:val="0"/>
        <w:autoSpaceDE w:val="0"/>
        <w:autoSpaceDN w:val="0"/>
        <w:adjustRightInd w:val="0"/>
        <w:ind w:firstLine="720"/>
        <w:jc w:val="both"/>
        <w:rPr>
          <w:sz w:val="28"/>
          <w:szCs w:val="28"/>
        </w:rPr>
      </w:pPr>
      <w:r w:rsidRPr="00C60F3A">
        <w:rPr>
          <w:sz w:val="28"/>
          <w:szCs w:val="28"/>
        </w:rPr>
        <w:t xml:space="preserve">4. </w:t>
      </w:r>
      <w:proofErr w:type="gramStart"/>
      <w:r w:rsidRPr="00C60F3A">
        <w:rPr>
          <w:sz w:val="28"/>
          <w:szCs w:val="28"/>
        </w:rPr>
        <w:t>Органам государственной власти (государственным органам) Республики Татарстан, органам управления Территориальным фондом обязательного медицинского страхования Республики Татарстан, являющимся государственными заказчиками, предоставляется право передать на безвозмездной основе на основании соглашений свои полномочия государственного заказчика по заключению и исполнению от имени Республики Татарстан государственных контрактов от лица указанных органов при осуществлении бюджетных инвестиций в объекты государственной собственности Республики Татарстан (далее − соглашение о передаче</w:t>
      </w:r>
      <w:proofErr w:type="gramEnd"/>
      <w:r w:rsidRPr="00C60F3A">
        <w:rPr>
          <w:sz w:val="28"/>
          <w:szCs w:val="28"/>
        </w:rPr>
        <w:t xml:space="preserve"> полномочий) государственным бюджетным и автономным учреждениям, в отношении которых указанные органы осуществляют функции и полномочия учредителей, или государственным унитарным предприятиям, в отношении которых указанные органы осуществляют права собственника имущества Республики Татарстан.</w:t>
      </w:r>
      <w:r w:rsidR="007431E5">
        <w:rPr>
          <w:sz w:val="28"/>
          <w:szCs w:val="28"/>
        </w:rPr>
        <w:t xml:space="preserve"> </w:t>
      </w:r>
      <w:r w:rsidR="007431E5" w:rsidRPr="00881B10">
        <w:rPr>
          <w:i/>
          <w:sz w:val="28"/>
          <w:szCs w:val="28"/>
        </w:rPr>
        <w:t>(</w:t>
      </w:r>
      <w:r w:rsidR="007431E5">
        <w:rPr>
          <w:i/>
          <w:sz w:val="28"/>
          <w:szCs w:val="28"/>
        </w:rPr>
        <w:t xml:space="preserve">Абзац первый </w:t>
      </w:r>
      <w:r w:rsidR="007431E5" w:rsidRPr="00881B10">
        <w:rPr>
          <w:i/>
          <w:sz w:val="28"/>
          <w:szCs w:val="28"/>
        </w:rPr>
        <w:t xml:space="preserve">в редакции </w:t>
      </w:r>
      <w:hyperlink r:id="rId92" w:history="1">
        <w:proofErr w:type="gramStart"/>
        <w:r w:rsidR="007431E5">
          <w:rPr>
            <w:i/>
            <w:sz w:val="28"/>
            <w:szCs w:val="28"/>
          </w:rPr>
          <w:t>Закон</w:t>
        </w:r>
        <w:proofErr w:type="gramEnd"/>
      </w:hyperlink>
      <w:r w:rsidR="007431E5">
        <w:rPr>
          <w:i/>
          <w:sz w:val="28"/>
          <w:szCs w:val="28"/>
        </w:rPr>
        <w:t>а</w:t>
      </w:r>
      <w:r w:rsidR="007431E5" w:rsidRPr="00881B10">
        <w:rPr>
          <w:i/>
          <w:sz w:val="28"/>
          <w:szCs w:val="28"/>
        </w:rPr>
        <w:t xml:space="preserve"> Республики Татарстан от </w:t>
      </w:r>
      <w:r w:rsidR="007431E5">
        <w:rPr>
          <w:i/>
          <w:sz w:val="28"/>
          <w:szCs w:val="28"/>
        </w:rPr>
        <w:t>18 декабря</w:t>
      </w:r>
      <w:r w:rsidR="007431E5" w:rsidRPr="00881B10">
        <w:rPr>
          <w:i/>
          <w:sz w:val="28"/>
          <w:szCs w:val="28"/>
        </w:rPr>
        <w:t xml:space="preserve"> 20</w:t>
      </w:r>
      <w:r w:rsidR="007431E5">
        <w:rPr>
          <w:i/>
          <w:sz w:val="28"/>
          <w:szCs w:val="28"/>
        </w:rPr>
        <w:t>14</w:t>
      </w:r>
      <w:r w:rsidR="007431E5" w:rsidRPr="00881B10">
        <w:rPr>
          <w:i/>
          <w:sz w:val="28"/>
          <w:szCs w:val="28"/>
        </w:rPr>
        <w:t xml:space="preserve"> года № </w:t>
      </w:r>
      <w:r w:rsidR="007431E5">
        <w:rPr>
          <w:i/>
          <w:sz w:val="28"/>
          <w:szCs w:val="28"/>
        </w:rPr>
        <w:t>127</w:t>
      </w:r>
      <w:r w:rsidR="007431E5" w:rsidRPr="00881B10">
        <w:rPr>
          <w:i/>
          <w:sz w:val="28"/>
          <w:szCs w:val="28"/>
        </w:rPr>
        <w:t>-ЗРТ</w:t>
      </w:r>
      <w:r w:rsidR="007431E5" w:rsidRPr="008F4B6C">
        <w:rPr>
          <w:i/>
          <w:sz w:val="28"/>
          <w:szCs w:val="28"/>
        </w:rPr>
        <w:t>)</w:t>
      </w:r>
    </w:p>
    <w:p w:rsidR="007A2BCD" w:rsidRPr="00C60F3A" w:rsidRDefault="007A2BCD" w:rsidP="00620CA3">
      <w:pPr>
        <w:autoSpaceDE w:val="0"/>
        <w:autoSpaceDN w:val="0"/>
        <w:adjustRightInd w:val="0"/>
        <w:ind w:firstLine="720"/>
        <w:jc w:val="both"/>
        <w:rPr>
          <w:sz w:val="28"/>
          <w:szCs w:val="28"/>
        </w:rPr>
      </w:pPr>
      <w:r w:rsidRPr="00C60F3A">
        <w:rPr>
          <w:sz w:val="28"/>
          <w:szCs w:val="28"/>
        </w:rPr>
        <w:t>Условия передачи полномочий и порядок заключения соглашений о передаче полномочий в отношении объектов государственной собственности Республики Татарстан устанавливаются Кабинетом Министров Республики Татарстан.</w:t>
      </w:r>
    </w:p>
    <w:p w:rsidR="007A2BCD" w:rsidRPr="00C60F3A" w:rsidRDefault="007A2BCD" w:rsidP="00620CA3">
      <w:pPr>
        <w:autoSpaceDE w:val="0"/>
        <w:autoSpaceDN w:val="0"/>
        <w:adjustRightInd w:val="0"/>
        <w:ind w:firstLine="720"/>
        <w:jc w:val="both"/>
        <w:rPr>
          <w:sz w:val="28"/>
          <w:szCs w:val="28"/>
        </w:rPr>
      </w:pPr>
      <w:r w:rsidRPr="00C60F3A">
        <w:rPr>
          <w:sz w:val="28"/>
          <w:szCs w:val="28"/>
        </w:rPr>
        <w:t>Соглашение о передаче полномочий может быть заключено в отношении нескольких объектов капитального строительства государственной собственности Республики Татарстан и (или) объектов недвижимого имущества, приобретаемых в государственную собственность Республики Татарстан, и должно содержать в том числе:</w:t>
      </w:r>
    </w:p>
    <w:p w:rsidR="007A2BCD" w:rsidRPr="00C60F3A" w:rsidRDefault="007A2BCD" w:rsidP="00620CA3">
      <w:pPr>
        <w:autoSpaceDE w:val="0"/>
        <w:autoSpaceDN w:val="0"/>
        <w:adjustRightInd w:val="0"/>
        <w:ind w:firstLine="720"/>
        <w:jc w:val="both"/>
        <w:rPr>
          <w:sz w:val="28"/>
          <w:szCs w:val="28"/>
        </w:rPr>
      </w:pPr>
      <w:proofErr w:type="gramStart"/>
      <w:r w:rsidRPr="00C60F3A">
        <w:rPr>
          <w:sz w:val="28"/>
          <w:szCs w:val="28"/>
        </w:rPr>
        <w:t>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пунктах 2 и 3 настоящей статьи, а также общего объема капитальных вложений в объект государственной</w:t>
      </w:r>
      <w:proofErr w:type="gramEnd"/>
      <w:r w:rsidRPr="00C60F3A">
        <w:rPr>
          <w:sz w:val="28"/>
          <w:szCs w:val="28"/>
        </w:rPr>
        <w:t xml:space="preserve"> собственности </w:t>
      </w:r>
      <w:r w:rsidRPr="00C60F3A">
        <w:rPr>
          <w:sz w:val="28"/>
          <w:szCs w:val="28"/>
        </w:rPr>
        <w:lastRenderedPageBreak/>
        <w:t>Республики Татарстан, в том числе объема бюджетных ассигнований, предусмотренного соответствующему органу, указанному в абзаце первом настоящего пункта, как получателю средств бюджета Республики Татарстан, соответствующих решениям, указанным в пунктах 2 и 3 настоящей статьи;</w:t>
      </w:r>
    </w:p>
    <w:p w:rsidR="007A2BCD" w:rsidRPr="00C60F3A" w:rsidRDefault="007A2BCD" w:rsidP="00620CA3">
      <w:pPr>
        <w:autoSpaceDE w:val="0"/>
        <w:autoSpaceDN w:val="0"/>
        <w:adjustRightInd w:val="0"/>
        <w:ind w:firstLine="720"/>
        <w:jc w:val="both"/>
        <w:rPr>
          <w:sz w:val="28"/>
          <w:szCs w:val="28"/>
        </w:rPr>
      </w:pPr>
      <w:r w:rsidRPr="00C60F3A">
        <w:rPr>
          <w:sz w:val="28"/>
          <w:szCs w:val="28"/>
        </w:rPr>
        <w:t>положения, устанавливающие права и обязанности государственного бюджетного или автономного учреждения, государственного унитарного предприятия по заключению и исполнению от имени Республики Татарстан в лице органа, указанного в абзаце первом настоящего пункта, государственных контрактов;</w:t>
      </w:r>
    </w:p>
    <w:p w:rsidR="007A2BCD" w:rsidRPr="00C60F3A" w:rsidRDefault="007A2BCD" w:rsidP="00620CA3">
      <w:pPr>
        <w:autoSpaceDE w:val="0"/>
        <w:autoSpaceDN w:val="0"/>
        <w:adjustRightInd w:val="0"/>
        <w:ind w:firstLine="720"/>
        <w:jc w:val="both"/>
        <w:rPr>
          <w:sz w:val="28"/>
          <w:szCs w:val="28"/>
        </w:rPr>
      </w:pPr>
      <w:r w:rsidRPr="00C60F3A">
        <w:rPr>
          <w:sz w:val="28"/>
          <w:szCs w:val="28"/>
        </w:rPr>
        <w:t>ответственность государственного бюджетного или автономного учреждения, государственного унитарного предприятия за неисполнение или ненадлежащее исполнение переданных им полномочий;</w:t>
      </w:r>
    </w:p>
    <w:p w:rsidR="007A2BCD" w:rsidRPr="00C60F3A" w:rsidRDefault="007A2BCD" w:rsidP="00620CA3">
      <w:pPr>
        <w:autoSpaceDE w:val="0"/>
        <w:autoSpaceDN w:val="0"/>
        <w:adjustRightInd w:val="0"/>
        <w:ind w:firstLine="720"/>
        <w:jc w:val="both"/>
        <w:rPr>
          <w:sz w:val="28"/>
          <w:szCs w:val="28"/>
        </w:rPr>
      </w:pPr>
      <w:r w:rsidRPr="00C60F3A">
        <w:rPr>
          <w:sz w:val="28"/>
          <w:szCs w:val="28"/>
        </w:rPr>
        <w:t>положения, устанавливающие право органа, указанного в абзаце первом настоящего пункта, на проведение проверок соблюдения государственным бюджетным или автономным учреждением, государственным унитарным предприятием условий, установленных заключенным соглашением о передаче полномочий;</w:t>
      </w:r>
    </w:p>
    <w:p w:rsidR="007A2BCD" w:rsidRPr="00C60F3A" w:rsidRDefault="007A2BCD" w:rsidP="00620CA3">
      <w:pPr>
        <w:autoSpaceDE w:val="0"/>
        <w:autoSpaceDN w:val="0"/>
        <w:adjustRightInd w:val="0"/>
        <w:ind w:firstLine="720"/>
        <w:jc w:val="both"/>
        <w:rPr>
          <w:sz w:val="28"/>
          <w:szCs w:val="28"/>
        </w:rPr>
      </w:pPr>
      <w:proofErr w:type="gramStart"/>
      <w:r w:rsidRPr="00C60F3A">
        <w:rPr>
          <w:sz w:val="28"/>
          <w:szCs w:val="28"/>
        </w:rPr>
        <w:t>положения, устанавливающие обязанность государственного бюджетного или автономного учреждения, государственного унитарного предприятия по ведению бюджетного учета, составлению и представлению бюджетной отчетности органу, указанному в абзаце первом настоящего пункта, как получателя бюджетных средств.</w:t>
      </w:r>
      <w:proofErr w:type="gramEnd"/>
    </w:p>
    <w:p w:rsidR="007A2BCD" w:rsidRDefault="007A2BCD" w:rsidP="00620CA3">
      <w:pPr>
        <w:autoSpaceDE w:val="0"/>
        <w:autoSpaceDN w:val="0"/>
        <w:adjustRightInd w:val="0"/>
        <w:ind w:firstLine="720"/>
        <w:jc w:val="both"/>
        <w:rPr>
          <w:sz w:val="28"/>
          <w:szCs w:val="28"/>
        </w:rPr>
      </w:pPr>
      <w:r w:rsidRPr="00C60F3A">
        <w:rPr>
          <w:sz w:val="28"/>
          <w:szCs w:val="28"/>
        </w:rPr>
        <w:t>Соглашения о передаче полномочий являются основанием для открытия органам, указанным в абзаце первом настоящего пункта, в Министерстве финансов Республики Татарстан лицевых счетов получателя бюджетных средств по переданным полномочиям для учета операций по осуществлению бюджетных инвестиций в объекты государственной собственности Республики Татарстан.</w:t>
      </w:r>
    </w:p>
    <w:p w:rsidR="00D65BFA" w:rsidRPr="003817E8" w:rsidRDefault="00D65BFA" w:rsidP="00D65BFA">
      <w:pPr>
        <w:ind w:firstLine="709"/>
        <w:jc w:val="both"/>
        <w:rPr>
          <w:rFonts w:eastAsia="Calibri"/>
          <w:sz w:val="28"/>
          <w:szCs w:val="28"/>
        </w:rPr>
      </w:pPr>
      <w:r w:rsidRPr="003817E8">
        <w:rPr>
          <w:rFonts w:eastAsia="Calibri"/>
          <w:sz w:val="28"/>
          <w:szCs w:val="28"/>
        </w:rPr>
        <w:t>4</w:t>
      </w:r>
      <w:r w:rsidRPr="003817E8">
        <w:rPr>
          <w:rFonts w:eastAsia="Calibri"/>
          <w:sz w:val="28"/>
          <w:szCs w:val="28"/>
          <w:vertAlign w:val="superscript"/>
        </w:rPr>
        <w:t>1</w:t>
      </w:r>
      <w:r w:rsidRPr="003817E8">
        <w:rPr>
          <w:rFonts w:eastAsia="Calibri"/>
          <w:sz w:val="28"/>
          <w:szCs w:val="28"/>
        </w:rPr>
        <w:t xml:space="preserve">.  </w:t>
      </w:r>
      <w:proofErr w:type="gramStart"/>
      <w:r w:rsidRPr="003817E8">
        <w:rPr>
          <w:rFonts w:eastAsia="Calibri"/>
          <w:sz w:val="28"/>
          <w:szCs w:val="28"/>
        </w:rPr>
        <w:t>Заключение и исполнение от имени Республики Татарстан государственных контрактов от лица органов государственной власти (государственных органов), являющихся государственными заказчиками,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 собственности, в соответствии с решениями, указанными в пунктах 2 и 3</w:t>
      </w:r>
      <w:proofErr w:type="gramEnd"/>
      <w:r w:rsidRPr="003817E8">
        <w:rPr>
          <w:rFonts w:eastAsia="Calibri"/>
          <w:sz w:val="28"/>
          <w:szCs w:val="28"/>
        </w:rPr>
        <w:t xml:space="preserve"> настоящей статьи, мо</w:t>
      </w:r>
      <w:r>
        <w:rPr>
          <w:rFonts w:eastAsia="Calibri"/>
          <w:sz w:val="28"/>
          <w:szCs w:val="28"/>
        </w:rPr>
        <w:t>гут</w:t>
      </w:r>
      <w:r w:rsidRPr="003817E8">
        <w:rPr>
          <w:rFonts w:eastAsia="Calibri"/>
          <w:sz w:val="28"/>
          <w:szCs w:val="28"/>
        </w:rPr>
        <w:t xml:space="preserve"> осуществляться государственными корпорациями (компаниями), публично-правовыми компаниями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путем передачи на безвозмездной основе на основании соглашений полномочий государственного заказчика. </w:t>
      </w:r>
    </w:p>
    <w:p w:rsidR="00D65BFA" w:rsidRPr="003817E8" w:rsidRDefault="00D65BFA" w:rsidP="00D65BFA">
      <w:pPr>
        <w:ind w:firstLine="709"/>
        <w:jc w:val="both"/>
        <w:rPr>
          <w:rFonts w:eastAsia="Calibri"/>
          <w:sz w:val="28"/>
          <w:szCs w:val="28"/>
        </w:rPr>
      </w:pPr>
      <w:proofErr w:type="gramStart"/>
      <w:r w:rsidRPr="003817E8">
        <w:rPr>
          <w:rFonts w:eastAsia="Calibri"/>
          <w:sz w:val="28"/>
          <w:szCs w:val="28"/>
        </w:rPr>
        <w:t xml:space="preserve">Созданные в результате осуществления бюджетных инвестиций объекты капитального строительства, указанные в абзаце первом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w:t>
      </w:r>
      <w:r w:rsidRPr="003817E8">
        <w:rPr>
          <w:rFonts w:eastAsia="Calibri"/>
          <w:sz w:val="28"/>
          <w:szCs w:val="28"/>
        </w:rPr>
        <w:lastRenderedPageBreak/>
        <w:t>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w:t>
      </w:r>
      <w:proofErr w:type="gramEnd"/>
      <w:r w:rsidRPr="003817E8">
        <w:rPr>
          <w:rFonts w:eastAsia="Calibri"/>
          <w:sz w:val="28"/>
          <w:szCs w:val="28"/>
        </w:rPr>
        <w:t xml:space="preserve"> у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пунктах 2 и 3 настоящей статьи.</w:t>
      </w:r>
    </w:p>
    <w:p w:rsidR="00D65BFA" w:rsidRPr="003817E8" w:rsidRDefault="00D65BFA" w:rsidP="00D65BFA">
      <w:pPr>
        <w:autoSpaceDE w:val="0"/>
        <w:autoSpaceDN w:val="0"/>
        <w:adjustRightInd w:val="0"/>
        <w:ind w:firstLine="709"/>
        <w:jc w:val="both"/>
        <w:rPr>
          <w:rFonts w:eastAsia="Calibri"/>
          <w:sz w:val="28"/>
          <w:szCs w:val="28"/>
        </w:rPr>
      </w:pPr>
      <w:proofErr w:type="gramStart"/>
      <w:r w:rsidRPr="003817E8">
        <w:rPr>
          <w:rFonts w:eastAsia="Calibri"/>
          <w:sz w:val="28"/>
          <w:szCs w:val="28"/>
        </w:rPr>
        <w:t>Полномочия государственного заказчика могут быть переданы исполнительными органами государственной власти Республики Татарстан, являющимися государственными заказчиками, юридическим лицам, акции (доли) которых принадлежат Республик</w:t>
      </w:r>
      <w:r>
        <w:rPr>
          <w:rFonts w:eastAsia="Calibri"/>
          <w:sz w:val="28"/>
          <w:szCs w:val="28"/>
        </w:rPr>
        <w:t>е</w:t>
      </w:r>
      <w:r w:rsidRPr="003817E8">
        <w:rPr>
          <w:rFonts w:eastAsia="Calibri"/>
          <w:sz w:val="28"/>
          <w:szCs w:val="28"/>
        </w:rPr>
        <w:t xml:space="preserve"> Татарстан</w:t>
      </w:r>
      <w:r>
        <w:rPr>
          <w:rFonts w:eastAsia="Calibri"/>
          <w:sz w:val="28"/>
          <w:szCs w:val="28"/>
        </w:rPr>
        <w:t>,</w:t>
      </w:r>
      <w:r w:rsidRPr="003817E8">
        <w:rPr>
          <w:rFonts w:eastAsia="Calibri"/>
          <w:sz w:val="28"/>
          <w:szCs w:val="28"/>
        </w:rPr>
        <w:t xml:space="preserve"> при осуществлении бюджетных инвестиций в объекты капитального строительства государственной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пунктах 2 и 3 настоящей статьи</w:t>
      </w:r>
      <w:proofErr w:type="gramEnd"/>
      <w:r w:rsidRPr="003817E8">
        <w:rPr>
          <w:rFonts w:eastAsia="Calibri"/>
          <w:sz w:val="28"/>
          <w:szCs w:val="28"/>
        </w:rPr>
        <w:t>. Указанные решения должны содержать информацию о юридических лицах, которым передаются полномочия государственного заказчика.</w:t>
      </w:r>
    </w:p>
    <w:p w:rsidR="00D65BFA" w:rsidRPr="003817E8" w:rsidRDefault="00D65BFA" w:rsidP="00D65BFA">
      <w:pPr>
        <w:autoSpaceDE w:val="0"/>
        <w:autoSpaceDN w:val="0"/>
        <w:adjustRightInd w:val="0"/>
        <w:ind w:firstLine="709"/>
        <w:jc w:val="both"/>
        <w:rPr>
          <w:rFonts w:eastAsia="Calibri"/>
          <w:sz w:val="28"/>
          <w:szCs w:val="28"/>
        </w:rPr>
      </w:pPr>
      <w:proofErr w:type="gramStart"/>
      <w:r w:rsidRPr="003817E8">
        <w:rPr>
          <w:rFonts w:eastAsia="Calibri"/>
          <w:sz w:val="28"/>
          <w:szCs w:val="28"/>
        </w:rPr>
        <w:t>Передача объектов капитального строительства в качестве вклада в уставные (складочные) капиталы юридических лиц, указанных в абзаце третьем настоящего пункта, влечет возникновение права государственной собственности на эквивалентную часть уставных (складочных) капиталов указанных юридических лиц, которое оформляется участием Республики Татарстан в уставных (складочных) капиталах таких юридических лиц в соответствии с гражданским законодательством Российской Федерации.</w:t>
      </w:r>
      <w:proofErr w:type="gramEnd"/>
      <w:r w:rsidRPr="003817E8">
        <w:rPr>
          <w:rFonts w:eastAsia="Calibri"/>
          <w:sz w:val="28"/>
          <w:szCs w:val="28"/>
        </w:rPr>
        <w:t xml:space="preserve"> Оформление доли Республики Татарстан в уставном (складочном) капитале, принадлежащей Республике Татарстан, осуществляется в порядке и по ценам, которые определяются в соответствии с законодательством Российской Федерации.</w:t>
      </w:r>
    </w:p>
    <w:p w:rsidR="00D65BFA" w:rsidRDefault="00D65BFA" w:rsidP="00D65BFA">
      <w:pPr>
        <w:autoSpaceDE w:val="0"/>
        <w:autoSpaceDN w:val="0"/>
        <w:adjustRightInd w:val="0"/>
        <w:ind w:firstLine="720"/>
        <w:jc w:val="both"/>
        <w:rPr>
          <w:rFonts w:eastAsia="Calibri"/>
          <w:sz w:val="28"/>
          <w:szCs w:val="28"/>
        </w:rPr>
      </w:pPr>
      <w:r w:rsidRPr="003817E8">
        <w:rPr>
          <w:rFonts w:eastAsia="Calibri"/>
          <w:sz w:val="28"/>
          <w:szCs w:val="28"/>
        </w:rPr>
        <w:t>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пунктом 4 настоящей статьи для бюджетных и автономных учреждений, государственных унитарных предприятий.</w:t>
      </w:r>
    </w:p>
    <w:p w:rsidR="00D65BFA" w:rsidRPr="00D65BFA" w:rsidRDefault="00D65BFA" w:rsidP="00D65BFA">
      <w:pPr>
        <w:autoSpaceDE w:val="0"/>
        <w:autoSpaceDN w:val="0"/>
        <w:adjustRightInd w:val="0"/>
        <w:ind w:firstLine="720"/>
        <w:jc w:val="both"/>
        <w:rPr>
          <w:i/>
          <w:sz w:val="28"/>
          <w:szCs w:val="28"/>
        </w:rPr>
      </w:pPr>
      <w:r w:rsidRPr="00D65BFA">
        <w:rPr>
          <w:rFonts w:eastAsia="Calibri"/>
          <w:i/>
          <w:sz w:val="28"/>
          <w:szCs w:val="28"/>
        </w:rPr>
        <w:t>(Пункт 4</w:t>
      </w:r>
      <w:r w:rsidRPr="00D65BFA">
        <w:rPr>
          <w:rFonts w:eastAsia="Calibri"/>
          <w:i/>
          <w:sz w:val="28"/>
          <w:szCs w:val="28"/>
          <w:vertAlign w:val="superscript"/>
        </w:rPr>
        <w:t>1</w:t>
      </w:r>
      <w:r w:rsidRPr="00D65BFA">
        <w:rPr>
          <w:rFonts w:eastAsia="Calibri"/>
          <w:i/>
          <w:sz w:val="28"/>
          <w:szCs w:val="28"/>
        </w:rPr>
        <w:t xml:space="preserve"> введен Законом Республики Татарстан от 30 сентября</w:t>
      </w:r>
      <w:r>
        <w:rPr>
          <w:rFonts w:eastAsia="Calibri"/>
          <w:i/>
          <w:sz w:val="28"/>
          <w:szCs w:val="28"/>
        </w:rPr>
        <w:t xml:space="preserve"> 2</w:t>
      </w:r>
      <w:r w:rsidRPr="00D65BFA">
        <w:rPr>
          <w:rFonts w:eastAsia="Calibri"/>
          <w:i/>
          <w:sz w:val="28"/>
          <w:szCs w:val="28"/>
        </w:rPr>
        <w:t>017 года № 70-ЗРТ)</w:t>
      </w:r>
    </w:p>
    <w:p w:rsidR="007A2BCD" w:rsidRPr="00C60F3A" w:rsidRDefault="007A2BCD" w:rsidP="00620CA3">
      <w:pPr>
        <w:autoSpaceDE w:val="0"/>
        <w:autoSpaceDN w:val="0"/>
        <w:adjustRightInd w:val="0"/>
        <w:ind w:firstLine="720"/>
        <w:jc w:val="both"/>
        <w:rPr>
          <w:sz w:val="28"/>
          <w:szCs w:val="28"/>
        </w:rPr>
      </w:pPr>
      <w:r w:rsidRPr="00C60F3A">
        <w:rPr>
          <w:sz w:val="28"/>
          <w:szCs w:val="28"/>
        </w:rPr>
        <w:t>5. Бюджетные инвестиции в объекты капитального строительства государственной собственности Республики Татарстан могут осуществляться в соответствии с концессионными соглашениями.</w:t>
      </w:r>
    </w:p>
    <w:p w:rsidR="007C715F" w:rsidRDefault="007A2BCD" w:rsidP="00620CA3">
      <w:pPr>
        <w:widowControl w:val="0"/>
        <w:autoSpaceDE w:val="0"/>
        <w:autoSpaceDN w:val="0"/>
        <w:adjustRightInd w:val="0"/>
        <w:ind w:firstLine="720"/>
        <w:jc w:val="both"/>
        <w:rPr>
          <w:i/>
          <w:sz w:val="28"/>
          <w:szCs w:val="28"/>
        </w:rPr>
      </w:pPr>
      <w:r w:rsidRPr="00C60F3A">
        <w:rPr>
          <w:sz w:val="28"/>
          <w:szCs w:val="28"/>
        </w:rPr>
        <w:t>6. Не допускается при исполнении бюджета Республики Татарстан, бюджета Территориального фонда обязательного медицинского страхования Республики Татарстан предоставление бюджетных инвестиций в объекты государственной собственности Республики Татарстан, по которым принято решение о предоставлении субсидий на осуществление капитальных вложений в объекты государственной собственности Республики Татарстан</w:t>
      </w:r>
      <w:r w:rsidR="00BC1574" w:rsidRPr="00BC1574">
        <w:rPr>
          <w:sz w:val="28"/>
          <w:szCs w:val="28"/>
        </w:rPr>
        <w:t>, за исключением случая, указанного в абзаце втором настоящего пункта</w:t>
      </w:r>
      <w:r w:rsidRPr="00BC1574">
        <w:rPr>
          <w:sz w:val="28"/>
          <w:szCs w:val="28"/>
        </w:rPr>
        <w:t>.</w:t>
      </w:r>
      <w:r w:rsidR="00BC1574">
        <w:rPr>
          <w:sz w:val="28"/>
          <w:szCs w:val="28"/>
        </w:rPr>
        <w:t xml:space="preserve"> </w:t>
      </w:r>
      <w:r w:rsidR="00BC1574" w:rsidRPr="00BC1574">
        <w:rPr>
          <w:i/>
          <w:sz w:val="28"/>
          <w:szCs w:val="28"/>
        </w:rPr>
        <w:t>(</w:t>
      </w:r>
      <w:r w:rsidR="00BC1574">
        <w:rPr>
          <w:i/>
          <w:sz w:val="28"/>
          <w:szCs w:val="28"/>
        </w:rPr>
        <w:t>П</w:t>
      </w:r>
      <w:r w:rsidR="00BC1574" w:rsidRPr="00BC1574">
        <w:rPr>
          <w:i/>
          <w:sz w:val="28"/>
          <w:szCs w:val="28"/>
        </w:rPr>
        <w:t>ункт 6 в редакции Закона Республики Татарстан от 26 марта 2016 года № 13-ЗРТ)</w:t>
      </w:r>
    </w:p>
    <w:p w:rsidR="00BC1574" w:rsidRPr="00BC1574" w:rsidRDefault="00BC1574" w:rsidP="00620CA3">
      <w:pPr>
        <w:widowControl w:val="0"/>
        <w:autoSpaceDE w:val="0"/>
        <w:autoSpaceDN w:val="0"/>
        <w:adjustRightInd w:val="0"/>
        <w:ind w:firstLine="720"/>
        <w:jc w:val="both"/>
        <w:rPr>
          <w:i/>
          <w:sz w:val="28"/>
          <w:szCs w:val="28"/>
        </w:rPr>
      </w:pPr>
      <w:proofErr w:type="gramStart"/>
      <w:r w:rsidRPr="00BC1574">
        <w:rPr>
          <w:sz w:val="28"/>
          <w:szCs w:val="28"/>
        </w:rPr>
        <w:t xml:space="preserve">При исполнении бюджета Республики Татарстан, бюджета Территориального </w:t>
      </w:r>
      <w:r w:rsidRPr="00BC1574">
        <w:rPr>
          <w:sz w:val="28"/>
          <w:szCs w:val="28"/>
        </w:rPr>
        <w:lastRenderedPageBreak/>
        <w:t>фонда обязательного медицинского страхования Республики Татарстан допускается предоставление бюджетных инвестиций в объекты государственной собственности Республики Татарстан, указанные в абзаце первом настоящего пункта, в случае изменения в установленном порядке типа государственного бюджетного или автономного учреждения или организационно-правовой формы государственного унитарного предприятия, являющихся получателями субсидий, предусмотренных статьей 20</w:t>
      </w:r>
      <w:r w:rsidRPr="00BC1574">
        <w:rPr>
          <w:sz w:val="28"/>
          <w:szCs w:val="28"/>
          <w:vertAlign w:val="superscript"/>
        </w:rPr>
        <w:t>1.2</w:t>
      </w:r>
      <w:r w:rsidRPr="00BC1574">
        <w:rPr>
          <w:sz w:val="28"/>
          <w:szCs w:val="28"/>
        </w:rPr>
        <w:t xml:space="preserve"> настоящего Кодекса, на государственное казенное учреждение после</w:t>
      </w:r>
      <w:proofErr w:type="gramEnd"/>
      <w:r w:rsidRPr="00BC1574">
        <w:rPr>
          <w:sz w:val="28"/>
          <w:szCs w:val="28"/>
        </w:rPr>
        <w:t xml:space="preserve"> </w:t>
      </w:r>
      <w:proofErr w:type="gramStart"/>
      <w:r w:rsidRPr="00BC1574">
        <w:rPr>
          <w:sz w:val="28"/>
          <w:szCs w:val="28"/>
        </w:rPr>
        <w:t>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заключенные государственным бюджетным или автономным учреждением, государственным унитарным предприятием договоры в части замены стороны договора – государственного бюджетного или автономного учреждения, государственного унитарного предприятия на государственное казенное учреждение и вида договора – гражданско-правового договора государственного бюджетного или автономного учреждения, государственного унитарного</w:t>
      </w:r>
      <w:proofErr w:type="gramEnd"/>
      <w:r w:rsidRPr="00BC1574">
        <w:rPr>
          <w:sz w:val="28"/>
          <w:szCs w:val="28"/>
        </w:rPr>
        <w:t xml:space="preserve"> предприятия на государственный контракт.</w:t>
      </w:r>
      <w:r>
        <w:rPr>
          <w:sz w:val="28"/>
          <w:szCs w:val="28"/>
        </w:rPr>
        <w:t xml:space="preserve"> </w:t>
      </w:r>
      <w:r w:rsidRPr="00BC1574">
        <w:rPr>
          <w:i/>
          <w:sz w:val="28"/>
          <w:szCs w:val="28"/>
        </w:rPr>
        <w:t>(Абзац второй введен Законом Республики Татарстан от 26 марта 2016 года № 13-ЗРТ)</w:t>
      </w:r>
    </w:p>
    <w:p w:rsidR="00905871" w:rsidRDefault="00905871" w:rsidP="007A2BCD">
      <w:pPr>
        <w:widowControl w:val="0"/>
        <w:autoSpaceDE w:val="0"/>
        <w:autoSpaceDN w:val="0"/>
        <w:adjustRightInd w:val="0"/>
        <w:ind w:firstLine="720"/>
        <w:jc w:val="both"/>
        <w:rPr>
          <w:sz w:val="28"/>
          <w:szCs w:val="28"/>
        </w:rPr>
      </w:pPr>
    </w:p>
    <w:p w:rsidR="00905871" w:rsidRDefault="00905871" w:rsidP="00833CF9">
      <w:pPr>
        <w:autoSpaceDE w:val="0"/>
        <w:autoSpaceDN w:val="0"/>
        <w:adjustRightInd w:val="0"/>
        <w:ind w:firstLine="720"/>
        <w:jc w:val="both"/>
        <w:rPr>
          <w:i/>
          <w:sz w:val="28"/>
          <w:szCs w:val="28"/>
        </w:rPr>
      </w:pPr>
      <w:r w:rsidRPr="00C60F3A">
        <w:rPr>
          <w:sz w:val="28"/>
          <w:szCs w:val="28"/>
        </w:rPr>
        <w:t>Статья 20</w:t>
      </w:r>
      <w:r w:rsidRPr="00C60F3A">
        <w:rPr>
          <w:sz w:val="28"/>
          <w:szCs w:val="28"/>
          <w:vertAlign w:val="superscript"/>
        </w:rPr>
        <w:t>1.2</w:t>
      </w:r>
      <w:r w:rsidRPr="00C60F3A">
        <w:rPr>
          <w:sz w:val="28"/>
          <w:szCs w:val="28"/>
        </w:rPr>
        <w:t xml:space="preserve">. </w:t>
      </w:r>
      <w:proofErr w:type="gramStart"/>
      <w:r w:rsidRPr="00C60F3A">
        <w:rPr>
          <w:b/>
          <w:sz w:val="28"/>
          <w:szCs w:val="28"/>
        </w:rPr>
        <w:t xml:space="preserve">Предоставление субсидий на осуществление капитальных вложений в объекты государственной собственности Республики Татарстан </w:t>
      </w:r>
      <w:r w:rsidRPr="00905871">
        <w:rPr>
          <w:i/>
          <w:sz w:val="28"/>
          <w:szCs w:val="28"/>
        </w:rPr>
        <w:t>(статья</w:t>
      </w:r>
      <w:r>
        <w:rPr>
          <w:i/>
          <w:sz w:val="28"/>
          <w:szCs w:val="28"/>
        </w:rPr>
        <w:t xml:space="preserve">  </w:t>
      </w:r>
      <w:r w:rsidRPr="00905871">
        <w:rPr>
          <w:i/>
          <w:sz w:val="28"/>
          <w:szCs w:val="28"/>
        </w:rPr>
        <w:t xml:space="preserve"> 20</w:t>
      </w:r>
      <w:r w:rsidRPr="00905871">
        <w:rPr>
          <w:i/>
          <w:sz w:val="28"/>
          <w:szCs w:val="28"/>
          <w:vertAlign w:val="superscript"/>
        </w:rPr>
        <w:t>1.2</w:t>
      </w:r>
      <w:r w:rsidRPr="00905871">
        <w:rPr>
          <w:i/>
          <w:sz w:val="28"/>
          <w:szCs w:val="28"/>
        </w:rPr>
        <w:t xml:space="preserve"> </w:t>
      </w:r>
      <w:r>
        <w:rPr>
          <w:i/>
          <w:sz w:val="28"/>
          <w:szCs w:val="28"/>
        </w:rPr>
        <w:t xml:space="preserve">  </w:t>
      </w:r>
      <w:r w:rsidRPr="00905871">
        <w:rPr>
          <w:i/>
          <w:sz w:val="28"/>
          <w:szCs w:val="28"/>
        </w:rPr>
        <w:t>введена</w:t>
      </w:r>
      <w:r>
        <w:rPr>
          <w:i/>
          <w:sz w:val="28"/>
          <w:szCs w:val="28"/>
        </w:rPr>
        <w:t xml:space="preserve"> </w:t>
      </w:r>
      <w:r w:rsidRPr="00905871">
        <w:rPr>
          <w:i/>
          <w:sz w:val="28"/>
          <w:szCs w:val="28"/>
        </w:rPr>
        <w:t xml:space="preserve"> </w:t>
      </w:r>
      <w:r>
        <w:rPr>
          <w:i/>
          <w:sz w:val="28"/>
          <w:szCs w:val="28"/>
        </w:rPr>
        <w:t xml:space="preserve"> </w:t>
      </w:r>
      <w:r w:rsidRPr="00905871">
        <w:rPr>
          <w:i/>
          <w:sz w:val="28"/>
          <w:szCs w:val="28"/>
        </w:rPr>
        <w:t>Законом</w:t>
      </w:r>
      <w:r>
        <w:rPr>
          <w:i/>
          <w:sz w:val="28"/>
          <w:szCs w:val="28"/>
        </w:rPr>
        <w:t xml:space="preserve">  </w:t>
      </w:r>
      <w:r w:rsidRPr="00905871">
        <w:rPr>
          <w:i/>
          <w:sz w:val="28"/>
          <w:szCs w:val="28"/>
        </w:rPr>
        <w:t xml:space="preserve"> Республики </w:t>
      </w:r>
      <w:r>
        <w:rPr>
          <w:i/>
          <w:sz w:val="28"/>
          <w:szCs w:val="28"/>
        </w:rPr>
        <w:t xml:space="preserve"> </w:t>
      </w:r>
      <w:r w:rsidRPr="00905871">
        <w:rPr>
          <w:i/>
          <w:sz w:val="28"/>
          <w:szCs w:val="28"/>
        </w:rPr>
        <w:t>Татарстан</w:t>
      </w:r>
      <w:r>
        <w:rPr>
          <w:sz w:val="28"/>
          <w:szCs w:val="28"/>
        </w:rPr>
        <w:t xml:space="preserve">  </w:t>
      </w:r>
      <w:r>
        <w:rPr>
          <w:i/>
          <w:sz w:val="28"/>
          <w:szCs w:val="28"/>
        </w:rPr>
        <w:t xml:space="preserve">от  10  мая  2014  года </w:t>
      </w:r>
      <w:proofErr w:type="gramEnd"/>
    </w:p>
    <w:p w:rsidR="00905871" w:rsidRPr="00905871" w:rsidRDefault="00905871" w:rsidP="00905871">
      <w:pPr>
        <w:autoSpaceDE w:val="0"/>
        <w:autoSpaceDN w:val="0"/>
        <w:adjustRightInd w:val="0"/>
        <w:jc w:val="both"/>
        <w:rPr>
          <w:b/>
          <w:i/>
          <w:sz w:val="28"/>
          <w:szCs w:val="28"/>
        </w:rPr>
      </w:pPr>
      <w:proofErr w:type="gramStart"/>
      <w:r>
        <w:rPr>
          <w:i/>
          <w:sz w:val="28"/>
          <w:szCs w:val="28"/>
        </w:rPr>
        <w:t>№ 26-ЗРТ</w:t>
      </w:r>
      <w:r w:rsidRPr="00905871">
        <w:rPr>
          <w:i/>
          <w:sz w:val="28"/>
          <w:szCs w:val="28"/>
        </w:rPr>
        <w:t>)</w:t>
      </w:r>
      <w:proofErr w:type="gramEnd"/>
    </w:p>
    <w:p w:rsidR="00905871" w:rsidRPr="00C60F3A" w:rsidRDefault="00905871" w:rsidP="00905871">
      <w:pPr>
        <w:autoSpaceDE w:val="0"/>
        <w:autoSpaceDN w:val="0"/>
        <w:adjustRightInd w:val="0"/>
        <w:ind w:firstLine="540"/>
        <w:jc w:val="both"/>
        <w:outlineLvl w:val="0"/>
        <w:rPr>
          <w:sz w:val="28"/>
          <w:szCs w:val="28"/>
        </w:rPr>
      </w:pPr>
    </w:p>
    <w:p w:rsidR="00A77C5E" w:rsidRPr="00357245" w:rsidRDefault="00905871" w:rsidP="00A77C5E">
      <w:pPr>
        <w:widowControl w:val="0"/>
        <w:autoSpaceDE w:val="0"/>
        <w:autoSpaceDN w:val="0"/>
        <w:adjustRightInd w:val="0"/>
        <w:ind w:firstLine="720"/>
        <w:jc w:val="both"/>
        <w:rPr>
          <w:sz w:val="28"/>
          <w:szCs w:val="28"/>
        </w:rPr>
      </w:pPr>
      <w:r w:rsidRPr="00C60F3A">
        <w:rPr>
          <w:sz w:val="28"/>
          <w:szCs w:val="28"/>
        </w:rPr>
        <w:t xml:space="preserve">1. </w:t>
      </w:r>
      <w:proofErr w:type="gramStart"/>
      <w:r w:rsidRPr="00C60F3A">
        <w:rPr>
          <w:sz w:val="28"/>
          <w:szCs w:val="28"/>
        </w:rPr>
        <w:t xml:space="preserve">В бюджете Республики Татарстан, бюджете Территориального фонда обязательного медицинского страхования Республики Татарстан государственным бюджетным и автономным учреждениям, государственным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государственной собственности Республики Татарстан с последующим увеличением стоимости основных средств, находящихся </w:t>
      </w:r>
      <w:r w:rsidR="00A77C5E" w:rsidRPr="00A77C5E">
        <w:rPr>
          <w:rFonts w:eastAsia="Calibri"/>
          <w:sz w:val="28"/>
          <w:szCs w:val="28"/>
        </w:rPr>
        <w:t>на праве оперативного управления у этих учреждений либо на праве оперативного управления или хозяйственного ведения у</w:t>
      </w:r>
      <w:proofErr w:type="gramEnd"/>
      <w:r w:rsidR="00A77C5E" w:rsidRPr="00A77C5E">
        <w:rPr>
          <w:rFonts w:eastAsia="Calibri"/>
          <w:sz w:val="28"/>
          <w:szCs w:val="28"/>
        </w:rPr>
        <w:t xml:space="preserve"> этих предприятий, а также</w:t>
      </w:r>
      <w:r w:rsidR="00A77C5E" w:rsidRPr="00C60F3A">
        <w:rPr>
          <w:sz w:val="28"/>
          <w:szCs w:val="28"/>
        </w:rPr>
        <w:t xml:space="preserve"> </w:t>
      </w:r>
      <w:r w:rsidRPr="00C60F3A">
        <w:rPr>
          <w:sz w:val="28"/>
          <w:szCs w:val="28"/>
        </w:rPr>
        <w:t>уставного фонда указанных предприятий, основанных на праве хозяйственного ведения, в соответствии с решениями, указанными в пунктах 2 и 3 настоящей статьи.</w:t>
      </w:r>
      <w:r w:rsidR="00A77C5E">
        <w:rPr>
          <w:sz w:val="28"/>
          <w:szCs w:val="28"/>
        </w:rPr>
        <w:t xml:space="preserve"> </w:t>
      </w:r>
      <w:r w:rsidR="00A77C5E" w:rsidRPr="00881B10">
        <w:rPr>
          <w:i/>
          <w:sz w:val="28"/>
          <w:szCs w:val="28"/>
        </w:rPr>
        <w:t>(</w:t>
      </w:r>
      <w:r w:rsidR="00A77C5E">
        <w:rPr>
          <w:i/>
          <w:sz w:val="28"/>
          <w:szCs w:val="28"/>
        </w:rPr>
        <w:t xml:space="preserve">Пункт 1 </w:t>
      </w:r>
      <w:r w:rsidR="00A77C5E" w:rsidRPr="00881B10">
        <w:rPr>
          <w:i/>
          <w:sz w:val="28"/>
          <w:szCs w:val="28"/>
        </w:rPr>
        <w:t xml:space="preserve">в редакции </w:t>
      </w:r>
      <w:hyperlink r:id="rId93" w:history="1">
        <w:proofErr w:type="gramStart"/>
        <w:r w:rsidR="00A77C5E">
          <w:rPr>
            <w:i/>
            <w:sz w:val="28"/>
            <w:szCs w:val="28"/>
          </w:rPr>
          <w:t>Закон</w:t>
        </w:r>
        <w:proofErr w:type="gramEnd"/>
      </w:hyperlink>
      <w:r w:rsidR="00A77C5E">
        <w:rPr>
          <w:i/>
          <w:sz w:val="28"/>
          <w:szCs w:val="28"/>
        </w:rPr>
        <w:t>а</w:t>
      </w:r>
      <w:r w:rsidR="00A77C5E" w:rsidRPr="00881B10">
        <w:rPr>
          <w:i/>
          <w:sz w:val="28"/>
          <w:szCs w:val="28"/>
        </w:rPr>
        <w:t xml:space="preserve"> Республики Татарстан от </w:t>
      </w:r>
      <w:r w:rsidR="00A77C5E">
        <w:rPr>
          <w:i/>
          <w:sz w:val="28"/>
          <w:szCs w:val="28"/>
        </w:rPr>
        <w:t>30 сентября</w:t>
      </w:r>
      <w:r w:rsidR="00A77C5E" w:rsidRPr="00881B10">
        <w:rPr>
          <w:i/>
          <w:sz w:val="28"/>
          <w:szCs w:val="28"/>
        </w:rPr>
        <w:t xml:space="preserve"> 20</w:t>
      </w:r>
      <w:r w:rsidR="00A77C5E">
        <w:rPr>
          <w:i/>
          <w:sz w:val="28"/>
          <w:szCs w:val="28"/>
        </w:rPr>
        <w:t>17</w:t>
      </w:r>
      <w:r w:rsidR="00A77C5E" w:rsidRPr="00881B10">
        <w:rPr>
          <w:i/>
          <w:sz w:val="28"/>
          <w:szCs w:val="28"/>
        </w:rPr>
        <w:t xml:space="preserve"> года № </w:t>
      </w:r>
      <w:r w:rsidR="00A77C5E">
        <w:rPr>
          <w:i/>
          <w:sz w:val="28"/>
          <w:szCs w:val="28"/>
        </w:rPr>
        <w:t>70</w:t>
      </w:r>
      <w:r w:rsidR="00A77C5E" w:rsidRPr="00881B10">
        <w:rPr>
          <w:i/>
          <w:sz w:val="28"/>
          <w:szCs w:val="28"/>
        </w:rPr>
        <w:t>-ЗРТ</w:t>
      </w:r>
      <w:r w:rsidR="00A77C5E" w:rsidRPr="008F4B6C">
        <w:rPr>
          <w:i/>
          <w:sz w:val="28"/>
          <w:szCs w:val="28"/>
        </w:rPr>
        <w:t>)</w:t>
      </w:r>
    </w:p>
    <w:p w:rsidR="00833CF9" w:rsidRPr="00357245" w:rsidRDefault="00905871" w:rsidP="00833CF9">
      <w:pPr>
        <w:widowControl w:val="0"/>
        <w:autoSpaceDE w:val="0"/>
        <w:autoSpaceDN w:val="0"/>
        <w:adjustRightInd w:val="0"/>
        <w:ind w:firstLine="720"/>
        <w:jc w:val="both"/>
        <w:rPr>
          <w:sz w:val="28"/>
          <w:szCs w:val="28"/>
        </w:rPr>
      </w:pPr>
      <w:r w:rsidRPr="00C60F3A">
        <w:rPr>
          <w:sz w:val="28"/>
          <w:szCs w:val="28"/>
        </w:rPr>
        <w:t>2. Принятие решений о предоставлении бюджетных ассигнований на осуществление за счет предусмотренных настоящей статьей субсидий из бюджета Республики Татарстан и бюджета Территориального фонда обязательного медицинского страхования Республики Татарстан капитальных вложений в объекты государственной собственности Республики Татарстан и предоставление указанных субсидий осуществляются в порядк</w:t>
      </w:r>
      <w:r w:rsidR="0073495F">
        <w:rPr>
          <w:sz w:val="28"/>
          <w:szCs w:val="28"/>
        </w:rPr>
        <w:t>ах</w:t>
      </w:r>
      <w:r w:rsidRPr="00C60F3A">
        <w:rPr>
          <w:sz w:val="28"/>
          <w:szCs w:val="28"/>
        </w:rPr>
        <w:t>, установленн</w:t>
      </w:r>
      <w:r w:rsidR="0073495F">
        <w:rPr>
          <w:sz w:val="28"/>
          <w:szCs w:val="28"/>
        </w:rPr>
        <w:t>ых</w:t>
      </w:r>
      <w:r w:rsidRPr="00C60F3A">
        <w:rPr>
          <w:sz w:val="28"/>
          <w:szCs w:val="28"/>
        </w:rPr>
        <w:t xml:space="preserve"> Кабинетом Министров Республики Татарстан.</w:t>
      </w:r>
      <w:r w:rsidR="00833CF9" w:rsidRPr="00833CF9">
        <w:rPr>
          <w:i/>
          <w:sz w:val="28"/>
          <w:szCs w:val="28"/>
        </w:rPr>
        <w:t xml:space="preserve"> </w:t>
      </w:r>
      <w:r w:rsidR="00833CF9" w:rsidRPr="00881B10">
        <w:rPr>
          <w:i/>
          <w:sz w:val="28"/>
          <w:szCs w:val="28"/>
        </w:rPr>
        <w:t>(</w:t>
      </w:r>
      <w:r w:rsidR="00833CF9">
        <w:rPr>
          <w:i/>
          <w:sz w:val="28"/>
          <w:szCs w:val="28"/>
        </w:rPr>
        <w:t xml:space="preserve">Пункт 2 </w:t>
      </w:r>
      <w:r w:rsidR="00833CF9" w:rsidRPr="00881B10">
        <w:rPr>
          <w:i/>
          <w:sz w:val="28"/>
          <w:szCs w:val="28"/>
        </w:rPr>
        <w:t xml:space="preserve">в редакции </w:t>
      </w:r>
      <w:hyperlink r:id="rId94" w:history="1">
        <w:proofErr w:type="gramStart"/>
        <w:r w:rsidR="00833CF9">
          <w:rPr>
            <w:i/>
            <w:sz w:val="28"/>
            <w:szCs w:val="28"/>
          </w:rPr>
          <w:t>Закон</w:t>
        </w:r>
        <w:proofErr w:type="gramEnd"/>
      </w:hyperlink>
      <w:r w:rsidR="00833CF9">
        <w:rPr>
          <w:i/>
          <w:sz w:val="28"/>
          <w:szCs w:val="28"/>
        </w:rPr>
        <w:t>а</w:t>
      </w:r>
      <w:r w:rsidR="00833CF9" w:rsidRPr="00881B10">
        <w:rPr>
          <w:i/>
          <w:sz w:val="28"/>
          <w:szCs w:val="28"/>
        </w:rPr>
        <w:t xml:space="preserve"> Республики Татарстан от </w:t>
      </w:r>
      <w:r w:rsidR="00833CF9">
        <w:rPr>
          <w:i/>
          <w:sz w:val="28"/>
          <w:szCs w:val="28"/>
        </w:rPr>
        <w:t>18 декабря</w:t>
      </w:r>
      <w:r w:rsidR="00833CF9" w:rsidRPr="00881B10">
        <w:rPr>
          <w:i/>
          <w:sz w:val="28"/>
          <w:szCs w:val="28"/>
        </w:rPr>
        <w:t xml:space="preserve"> 20</w:t>
      </w:r>
      <w:r w:rsidR="00833CF9">
        <w:rPr>
          <w:i/>
          <w:sz w:val="28"/>
          <w:szCs w:val="28"/>
        </w:rPr>
        <w:t>14</w:t>
      </w:r>
      <w:r w:rsidR="00833CF9" w:rsidRPr="00881B10">
        <w:rPr>
          <w:i/>
          <w:sz w:val="28"/>
          <w:szCs w:val="28"/>
        </w:rPr>
        <w:t xml:space="preserve"> года № </w:t>
      </w:r>
      <w:r w:rsidR="00833CF9">
        <w:rPr>
          <w:i/>
          <w:sz w:val="28"/>
          <w:szCs w:val="28"/>
        </w:rPr>
        <w:t>127</w:t>
      </w:r>
      <w:r w:rsidR="00833CF9" w:rsidRPr="00881B10">
        <w:rPr>
          <w:i/>
          <w:sz w:val="28"/>
          <w:szCs w:val="28"/>
        </w:rPr>
        <w:t>-ЗРТ</w:t>
      </w:r>
      <w:r w:rsidR="00833CF9" w:rsidRPr="008F4B6C">
        <w:rPr>
          <w:i/>
          <w:sz w:val="28"/>
          <w:szCs w:val="28"/>
        </w:rPr>
        <w:t>)</w:t>
      </w:r>
    </w:p>
    <w:p w:rsidR="00905871" w:rsidRDefault="00905871" w:rsidP="00833CF9">
      <w:pPr>
        <w:autoSpaceDE w:val="0"/>
        <w:autoSpaceDN w:val="0"/>
        <w:adjustRightInd w:val="0"/>
        <w:ind w:firstLine="720"/>
        <w:jc w:val="both"/>
        <w:rPr>
          <w:sz w:val="28"/>
          <w:szCs w:val="28"/>
        </w:rPr>
      </w:pPr>
      <w:r w:rsidRPr="00C60F3A">
        <w:rPr>
          <w:sz w:val="28"/>
          <w:szCs w:val="28"/>
        </w:rPr>
        <w:lastRenderedPageBreak/>
        <w:t xml:space="preserve">3. </w:t>
      </w:r>
      <w:proofErr w:type="gramStart"/>
      <w:r w:rsidRPr="00C60F3A">
        <w:rPr>
          <w:sz w:val="28"/>
          <w:szCs w:val="28"/>
        </w:rPr>
        <w:t>Решени</w:t>
      </w:r>
      <w:r>
        <w:rPr>
          <w:sz w:val="28"/>
          <w:szCs w:val="28"/>
        </w:rPr>
        <w:t>я</w:t>
      </w:r>
      <w:r w:rsidRPr="00C60F3A">
        <w:rPr>
          <w:sz w:val="28"/>
          <w:szCs w:val="28"/>
        </w:rPr>
        <w:t xml:space="preserve"> о предоставлении бюджетных инвестиций за счет предусмотренных настоящей статьей субсидий из бюджета Республики Татарстан, бюджета Территориального фонда обязательного медицинского страхования Республики Татарстан на осуществление капитальных вложений в объекты государственной собственности Республики Татарстан, </w:t>
      </w:r>
      <w:r w:rsidRPr="00C60F3A">
        <w:rPr>
          <w:bCs/>
          <w:iCs/>
          <w:sz w:val="28"/>
          <w:szCs w:val="28"/>
        </w:rPr>
        <w:t xml:space="preserve">находящиеся в оперативном управлении или хозяйственном ведении </w:t>
      </w:r>
      <w:r w:rsidRPr="00C60F3A">
        <w:rPr>
          <w:sz w:val="28"/>
          <w:szCs w:val="28"/>
        </w:rPr>
        <w:t>государственных учреждений Республики Татарстан, государственных унитарных предприятий Республики Татарстан, принимаются Кабинетом Министров Республики Татарстан.</w:t>
      </w:r>
      <w:proofErr w:type="gramEnd"/>
    </w:p>
    <w:p w:rsidR="00A8484E" w:rsidRPr="00A8484E" w:rsidRDefault="00A8484E" w:rsidP="00A8484E">
      <w:pPr>
        <w:autoSpaceDE w:val="0"/>
        <w:autoSpaceDN w:val="0"/>
        <w:adjustRightInd w:val="0"/>
        <w:ind w:firstLine="709"/>
        <w:jc w:val="both"/>
        <w:rPr>
          <w:iCs/>
          <w:sz w:val="28"/>
          <w:szCs w:val="28"/>
        </w:rPr>
      </w:pPr>
      <w:r w:rsidRPr="00A8484E">
        <w:rPr>
          <w:iCs/>
          <w:sz w:val="28"/>
          <w:szCs w:val="28"/>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собственности Республики Татарстан </w:t>
      </w:r>
      <w:proofErr w:type="gramStart"/>
      <w:r w:rsidRPr="00A8484E">
        <w:rPr>
          <w:iCs/>
          <w:sz w:val="28"/>
          <w:szCs w:val="28"/>
        </w:rPr>
        <w:t>принимаются</w:t>
      </w:r>
      <w:proofErr w:type="gramEnd"/>
      <w:r w:rsidRPr="00A8484E">
        <w:rPr>
          <w:iCs/>
          <w:sz w:val="28"/>
          <w:szCs w:val="28"/>
        </w:rPr>
        <w:t xml:space="preserve">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A8484E" w:rsidRPr="00A8484E" w:rsidRDefault="00A8484E" w:rsidP="00A8484E">
      <w:pPr>
        <w:autoSpaceDE w:val="0"/>
        <w:autoSpaceDN w:val="0"/>
        <w:adjustRightInd w:val="0"/>
        <w:ind w:firstLine="709"/>
        <w:jc w:val="both"/>
        <w:rPr>
          <w:iCs/>
          <w:sz w:val="28"/>
          <w:szCs w:val="28"/>
        </w:rPr>
      </w:pPr>
      <w:proofErr w:type="gramStart"/>
      <w:r w:rsidRPr="00A8484E">
        <w:rPr>
          <w:iCs/>
          <w:sz w:val="28"/>
          <w:szCs w:val="28"/>
        </w:rPr>
        <w:t>Порядок принятия решений о предоставлении субсидий на подготовку обоснования инвестиций и проведение его технологического и ценового аудита из бюджета Республики Татарстан, бюджета Территориального фонда обязательного медицинского страхования Республики Татарстан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Кабинетом Министров Республики Татарстан.</w:t>
      </w:r>
      <w:proofErr w:type="gramEnd"/>
    </w:p>
    <w:p w:rsidR="00A8484E" w:rsidRPr="00A8484E" w:rsidRDefault="00A8484E" w:rsidP="00A8484E">
      <w:pPr>
        <w:autoSpaceDE w:val="0"/>
        <w:autoSpaceDN w:val="0"/>
        <w:adjustRightInd w:val="0"/>
        <w:ind w:firstLine="709"/>
        <w:jc w:val="both"/>
        <w:rPr>
          <w:iCs/>
          <w:sz w:val="28"/>
          <w:szCs w:val="28"/>
        </w:rPr>
      </w:pPr>
      <w:r w:rsidRPr="00A8484E">
        <w:rPr>
          <w:iCs/>
          <w:sz w:val="28"/>
          <w:szCs w:val="28"/>
        </w:rPr>
        <w:t>Решения о предоставлении субсидий на подготовку обоснования инвестиций и проведение его технологического и ценового аудита из бюджета Республики Татарстан, бюджета Территориального фонда обязательного медицинского страхования Республики Татарстан принимаются Кабинетом Министров Республики Татарстан.</w:t>
      </w:r>
    </w:p>
    <w:p w:rsidR="00A8484E" w:rsidRPr="00357245" w:rsidRDefault="00A8484E" w:rsidP="00A8484E">
      <w:pPr>
        <w:widowControl w:val="0"/>
        <w:autoSpaceDE w:val="0"/>
        <w:autoSpaceDN w:val="0"/>
        <w:adjustRightInd w:val="0"/>
        <w:ind w:firstLine="720"/>
        <w:jc w:val="both"/>
        <w:rPr>
          <w:sz w:val="28"/>
          <w:szCs w:val="28"/>
        </w:rPr>
      </w:pPr>
      <w:r w:rsidRPr="00881B10">
        <w:rPr>
          <w:i/>
          <w:sz w:val="28"/>
          <w:szCs w:val="28"/>
        </w:rPr>
        <w:t>(</w:t>
      </w:r>
      <w:r>
        <w:rPr>
          <w:i/>
          <w:sz w:val="28"/>
          <w:szCs w:val="28"/>
        </w:rPr>
        <w:t>Пункт  3</w:t>
      </w:r>
      <w:r w:rsidRPr="00C11797">
        <w:rPr>
          <w:i/>
          <w:sz w:val="28"/>
          <w:szCs w:val="28"/>
          <w:vertAlign w:val="superscript"/>
        </w:rPr>
        <w:t>1</w:t>
      </w:r>
      <w:r w:rsidRPr="00881B10">
        <w:rPr>
          <w:i/>
          <w:sz w:val="28"/>
          <w:szCs w:val="28"/>
        </w:rPr>
        <w:t xml:space="preserve"> </w:t>
      </w:r>
      <w:r>
        <w:rPr>
          <w:i/>
          <w:sz w:val="28"/>
          <w:szCs w:val="28"/>
        </w:rPr>
        <w:t xml:space="preserve"> </w:t>
      </w:r>
      <w:r w:rsidRPr="00881B10">
        <w:rPr>
          <w:i/>
          <w:sz w:val="28"/>
          <w:szCs w:val="28"/>
        </w:rPr>
        <w:t>в</w:t>
      </w:r>
      <w:r>
        <w:rPr>
          <w:i/>
          <w:sz w:val="28"/>
          <w:szCs w:val="28"/>
        </w:rPr>
        <w:t>веден</w:t>
      </w:r>
      <w:r w:rsidRPr="00881B10">
        <w:rPr>
          <w:i/>
          <w:sz w:val="28"/>
          <w:szCs w:val="28"/>
        </w:rPr>
        <w:t xml:space="preserve"> </w:t>
      </w:r>
      <w:r>
        <w:rPr>
          <w:i/>
          <w:sz w:val="28"/>
          <w:szCs w:val="28"/>
        </w:rPr>
        <w:t xml:space="preserve"> </w:t>
      </w:r>
      <w:hyperlink r:id="rId95" w:history="1">
        <w:r>
          <w:rPr>
            <w:i/>
            <w:sz w:val="28"/>
            <w:szCs w:val="28"/>
          </w:rPr>
          <w:t>Закон</w:t>
        </w:r>
      </w:hyperlink>
      <w:r>
        <w:rPr>
          <w:i/>
          <w:sz w:val="28"/>
          <w:szCs w:val="28"/>
        </w:rPr>
        <w:t xml:space="preserve">ом </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81B10">
        <w:rPr>
          <w:i/>
          <w:sz w:val="28"/>
          <w:szCs w:val="28"/>
        </w:rPr>
        <w:t xml:space="preserve"> от</w:t>
      </w:r>
      <w:r>
        <w:rPr>
          <w:i/>
          <w:sz w:val="28"/>
          <w:szCs w:val="28"/>
        </w:rPr>
        <w:t xml:space="preserve"> </w:t>
      </w:r>
      <w:r w:rsidRPr="00881B10">
        <w:rPr>
          <w:i/>
          <w:sz w:val="28"/>
          <w:szCs w:val="28"/>
        </w:rPr>
        <w:t xml:space="preserve"> </w:t>
      </w:r>
      <w:r>
        <w:rPr>
          <w:i/>
          <w:sz w:val="28"/>
          <w:szCs w:val="28"/>
        </w:rPr>
        <w:t>6 октября</w:t>
      </w:r>
      <w:r w:rsidRPr="00881B10">
        <w:rPr>
          <w:i/>
          <w:sz w:val="28"/>
          <w:szCs w:val="28"/>
        </w:rPr>
        <w:t xml:space="preserve"> 20</w:t>
      </w:r>
      <w:r>
        <w:rPr>
          <w:i/>
          <w:sz w:val="28"/>
          <w:szCs w:val="28"/>
        </w:rPr>
        <w:t>18</w:t>
      </w:r>
      <w:r w:rsidRPr="00881B10">
        <w:rPr>
          <w:i/>
          <w:sz w:val="28"/>
          <w:szCs w:val="28"/>
        </w:rPr>
        <w:t xml:space="preserve"> года № </w:t>
      </w:r>
      <w:r>
        <w:rPr>
          <w:i/>
          <w:sz w:val="28"/>
          <w:szCs w:val="28"/>
        </w:rPr>
        <w:t>62</w:t>
      </w:r>
      <w:r w:rsidRPr="00881B10">
        <w:rPr>
          <w:i/>
          <w:sz w:val="28"/>
          <w:szCs w:val="28"/>
        </w:rPr>
        <w:t>-ЗРТ</w:t>
      </w:r>
      <w:r w:rsidRPr="008F4B6C">
        <w:rPr>
          <w:i/>
          <w:sz w:val="28"/>
          <w:szCs w:val="28"/>
        </w:rPr>
        <w:t>)</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4. </w:t>
      </w:r>
      <w:proofErr w:type="gramStart"/>
      <w:r w:rsidRPr="00C60F3A">
        <w:rPr>
          <w:sz w:val="28"/>
          <w:szCs w:val="28"/>
        </w:rPr>
        <w:t xml:space="preserve">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предоставляющим субсидию, и государственным бюджетным или автономным учреждением, государственным унитарным предприятием (далее в настоящей статье </w:t>
      </w:r>
      <w:r>
        <w:rPr>
          <w:sz w:val="28"/>
          <w:szCs w:val="28"/>
        </w:rPr>
        <w:t>–</w:t>
      </w:r>
      <w:r w:rsidRPr="00C60F3A">
        <w:rPr>
          <w:sz w:val="28"/>
          <w:szCs w:val="28"/>
        </w:rPr>
        <w:t xml:space="preserve"> соглашение о предоставлении субсидии), на срок действия утвержденных лимитов бюджетных обязательств с учетом положений абзаца четырнадцатого настоящего пункта.</w:t>
      </w:r>
      <w:proofErr w:type="gramEnd"/>
    </w:p>
    <w:p w:rsidR="00905871" w:rsidRPr="00C60F3A" w:rsidRDefault="00905871" w:rsidP="001E7EED">
      <w:pPr>
        <w:autoSpaceDE w:val="0"/>
        <w:autoSpaceDN w:val="0"/>
        <w:adjustRightInd w:val="0"/>
        <w:ind w:firstLine="720"/>
        <w:jc w:val="both"/>
        <w:rPr>
          <w:sz w:val="28"/>
          <w:szCs w:val="28"/>
        </w:rPr>
      </w:pPr>
      <w:r w:rsidRPr="00C60F3A">
        <w:rPr>
          <w:sz w:val="28"/>
          <w:szCs w:val="28"/>
        </w:rPr>
        <w:t>Соглашение о предоставлении субсидии может быть заключено в отношении нескольких объектов капитального строительства государственной собственности Республики Татарстан и (или) объектов недвижимого имущества, приобретаемых в государственную собственность Республики Татарстан, и должно содержать в том числе:</w:t>
      </w:r>
    </w:p>
    <w:p w:rsidR="00905871" w:rsidRPr="00C60F3A" w:rsidRDefault="00905871" w:rsidP="001E7EED">
      <w:pPr>
        <w:autoSpaceDE w:val="0"/>
        <w:autoSpaceDN w:val="0"/>
        <w:adjustRightInd w:val="0"/>
        <w:ind w:firstLine="720"/>
        <w:jc w:val="both"/>
        <w:rPr>
          <w:sz w:val="28"/>
          <w:szCs w:val="28"/>
        </w:rPr>
      </w:pPr>
      <w:proofErr w:type="gramStart"/>
      <w:r w:rsidRPr="00C60F3A">
        <w:rPr>
          <w:sz w:val="28"/>
          <w:szCs w:val="28"/>
        </w:rPr>
        <w:lastRenderedPageBreak/>
        <w:t>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пунктах 2 и 3 настоящей статьи</w:t>
      </w:r>
      <w:proofErr w:type="gramEnd"/>
      <w:r w:rsidRPr="00C60F3A">
        <w:rPr>
          <w:sz w:val="28"/>
          <w:szCs w:val="28"/>
        </w:rPr>
        <w:t>, а также общего объема капитальных вложений в объект государственной собственности Республики Татарстан за счет всех источников финансового обеспечения, в том числе объема предоставляемой субсидии, соответствующих решениям, указанным в пунктах 2 и 3 настоящей статьи;</w:t>
      </w:r>
    </w:p>
    <w:p w:rsidR="00905871" w:rsidRPr="00C60F3A" w:rsidRDefault="00905871" w:rsidP="001E7EED">
      <w:pPr>
        <w:autoSpaceDE w:val="0"/>
        <w:autoSpaceDN w:val="0"/>
        <w:adjustRightInd w:val="0"/>
        <w:ind w:firstLine="720"/>
        <w:jc w:val="both"/>
        <w:rPr>
          <w:sz w:val="28"/>
          <w:szCs w:val="28"/>
        </w:rPr>
      </w:pPr>
      <w:r w:rsidRPr="00C60F3A">
        <w:rPr>
          <w:sz w:val="28"/>
          <w:szCs w:val="28"/>
        </w:rPr>
        <w:t>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p w:rsidR="00905871" w:rsidRPr="00C60F3A" w:rsidRDefault="00905871" w:rsidP="001E7EED">
      <w:pPr>
        <w:autoSpaceDE w:val="0"/>
        <w:autoSpaceDN w:val="0"/>
        <w:adjustRightInd w:val="0"/>
        <w:ind w:firstLine="720"/>
        <w:jc w:val="both"/>
        <w:rPr>
          <w:sz w:val="28"/>
          <w:szCs w:val="28"/>
        </w:rPr>
      </w:pPr>
      <w:r w:rsidRPr="00C60F3A">
        <w:rPr>
          <w:sz w:val="28"/>
          <w:szCs w:val="28"/>
        </w:rPr>
        <w:t>условие о соблюдении государственным автономным учреждением, государственным унитарным предприятием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B5576" w:rsidRPr="00357245" w:rsidRDefault="000B5576" w:rsidP="001E7EED">
      <w:pPr>
        <w:widowControl w:val="0"/>
        <w:autoSpaceDE w:val="0"/>
        <w:autoSpaceDN w:val="0"/>
        <w:adjustRightInd w:val="0"/>
        <w:ind w:firstLine="720"/>
        <w:jc w:val="both"/>
        <w:rPr>
          <w:sz w:val="28"/>
          <w:szCs w:val="28"/>
        </w:rPr>
      </w:pPr>
      <w:r w:rsidRPr="008171F9">
        <w:rPr>
          <w:sz w:val="28"/>
          <w:szCs w:val="28"/>
        </w:rPr>
        <w:t>положения, устанавливающие обязанность государственного автономного учреждения, государственного унитарного предприятия по открытию лицевого счета для учета операций с субсидиями в Министерстве финансов Республики Татарстан;</w:t>
      </w:r>
      <w:r>
        <w:rPr>
          <w:sz w:val="28"/>
          <w:szCs w:val="28"/>
        </w:rPr>
        <w:t xml:space="preserve"> </w:t>
      </w:r>
      <w:r w:rsidRPr="00881B10">
        <w:rPr>
          <w:i/>
          <w:sz w:val="28"/>
          <w:szCs w:val="28"/>
        </w:rPr>
        <w:t>(</w:t>
      </w:r>
      <w:r>
        <w:rPr>
          <w:i/>
          <w:sz w:val="28"/>
          <w:szCs w:val="28"/>
        </w:rPr>
        <w:t xml:space="preserve">абзац шестой </w:t>
      </w:r>
      <w:r w:rsidRPr="00881B10">
        <w:rPr>
          <w:i/>
          <w:sz w:val="28"/>
          <w:szCs w:val="28"/>
        </w:rPr>
        <w:t xml:space="preserve">в редакции </w:t>
      </w:r>
      <w:hyperlink r:id="rId96"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от </w:t>
      </w:r>
      <w:r>
        <w:rPr>
          <w:i/>
          <w:sz w:val="28"/>
          <w:szCs w:val="28"/>
        </w:rPr>
        <w:t>18 декабря</w:t>
      </w:r>
      <w:r w:rsidRPr="00881B10">
        <w:rPr>
          <w:i/>
          <w:sz w:val="28"/>
          <w:szCs w:val="28"/>
        </w:rPr>
        <w:t xml:space="preserve"> 20</w:t>
      </w:r>
      <w:r>
        <w:rPr>
          <w:i/>
          <w:sz w:val="28"/>
          <w:szCs w:val="28"/>
        </w:rPr>
        <w:t>14</w:t>
      </w:r>
      <w:r w:rsidRPr="00881B10">
        <w:rPr>
          <w:i/>
          <w:sz w:val="28"/>
          <w:szCs w:val="28"/>
        </w:rPr>
        <w:t xml:space="preserve"> года № </w:t>
      </w:r>
      <w:r>
        <w:rPr>
          <w:i/>
          <w:sz w:val="28"/>
          <w:szCs w:val="28"/>
        </w:rPr>
        <w:t>127</w:t>
      </w:r>
      <w:r w:rsidRPr="00881B10">
        <w:rPr>
          <w:i/>
          <w:sz w:val="28"/>
          <w:szCs w:val="28"/>
        </w:rPr>
        <w:t>-ЗРТ</w:t>
      </w:r>
      <w:r w:rsidRPr="008F4B6C">
        <w:rPr>
          <w:i/>
          <w:sz w:val="28"/>
          <w:szCs w:val="28"/>
        </w:rPr>
        <w:t>)</w:t>
      </w:r>
    </w:p>
    <w:p w:rsidR="00905871" w:rsidRPr="00C60F3A" w:rsidRDefault="00905871" w:rsidP="001E7EED">
      <w:pPr>
        <w:autoSpaceDE w:val="0"/>
        <w:autoSpaceDN w:val="0"/>
        <w:adjustRightInd w:val="0"/>
        <w:ind w:firstLine="720"/>
        <w:jc w:val="both"/>
        <w:rPr>
          <w:sz w:val="28"/>
          <w:szCs w:val="28"/>
        </w:rPr>
      </w:pPr>
      <w:r w:rsidRPr="00C60F3A">
        <w:rPr>
          <w:sz w:val="28"/>
          <w:szCs w:val="28"/>
        </w:rPr>
        <w:t>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w:t>
      </w:r>
    </w:p>
    <w:p w:rsidR="00905871" w:rsidRPr="00C60F3A" w:rsidRDefault="00905871" w:rsidP="001E7EED">
      <w:pPr>
        <w:autoSpaceDE w:val="0"/>
        <w:autoSpaceDN w:val="0"/>
        <w:adjustRightInd w:val="0"/>
        <w:ind w:firstLine="720"/>
        <w:jc w:val="both"/>
        <w:rPr>
          <w:sz w:val="28"/>
          <w:szCs w:val="28"/>
        </w:rPr>
      </w:pPr>
      <w:r w:rsidRPr="00C60F3A">
        <w:rPr>
          <w:sz w:val="28"/>
          <w:szCs w:val="28"/>
        </w:rPr>
        <w:t>положения, устанавливающие право получателя бюджетных средств, предоставляющего субсидию, на проведение проверок соблюдения государственным бюджетным или автономным учреждением, государственным унитарным предприятием условий, установленных соглашением о предоставлении субсидии;</w:t>
      </w:r>
    </w:p>
    <w:p w:rsidR="00905871" w:rsidRPr="00C60F3A" w:rsidRDefault="00905871" w:rsidP="001E7EED">
      <w:pPr>
        <w:autoSpaceDE w:val="0"/>
        <w:autoSpaceDN w:val="0"/>
        <w:adjustRightInd w:val="0"/>
        <w:ind w:firstLine="720"/>
        <w:jc w:val="both"/>
        <w:rPr>
          <w:sz w:val="28"/>
          <w:szCs w:val="28"/>
        </w:rPr>
      </w:pPr>
      <w:proofErr w:type="gramStart"/>
      <w:r w:rsidRPr="00C60F3A">
        <w:rPr>
          <w:sz w:val="28"/>
          <w:szCs w:val="28"/>
        </w:rPr>
        <w:t>порядок возврата государственным бюджетным или автономным учреждением, государственным унитарным предприятием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Кабинетом Министров Республики Татарстан, решения получателя бюджетных средств, предоставляющего субсидию, о наличии потребности направления этих средств на цели предоставления субсидии;</w:t>
      </w:r>
      <w:proofErr w:type="gramEnd"/>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возврата сумм, использованных государственным бюджетным или автономным учреждением, государственным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rsidR="00905871" w:rsidRPr="00C60F3A" w:rsidRDefault="00905871" w:rsidP="001E7EED">
      <w:pPr>
        <w:autoSpaceDE w:val="0"/>
        <w:autoSpaceDN w:val="0"/>
        <w:adjustRightInd w:val="0"/>
        <w:ind w:firstLine="720"/>
        <w:jc w:val="both"/>
        <w:rPr>
          <w:sz w:val="28"/>
          <w:szCs w:val="28"/>
        </w:rPr>
      </w:pPr>
      <w:r w:rsidRPr="00C60F3A">
        <w:rPr>
          <w:sz w:val="28"/>
          <w:szCs w:val="28"/>
        </w:rPr>
        <w:lastRenderedPageBreak/>
        <w:t xml:space="preserve">положения, предусматривающие приостановление предоставления субсидии либо сокращение объема предоставляемой субсидии в связи с нарушением государственным бюджетным или автономным учреждением, государственным унитарным предприятием условия о </w:t>
      </w:r>
      <w:proofErr w:type="spellStart"/>
      <w:r w:rsidRPr="00C60F3A">
        <w:rPr>
          <w:sz w:val="28"/>
          <w:szCs w:val="28"/>
        </w:rPr>
        <w:t>софинансировании</w:t>
      </w:r>
      <w:proofErr w:type="spellEnd"/>
      <w:r w:rsidRPr="00C60F3A">
        <w:rPr>
          <w:sz w:val="28"/>
          <w:szCs w:val="28"/>
        </w:rPr>
        <w:t xml:space="preserve"> капитальных вложений в объект государственной собственности Республики Татарстан за счет иных источников, в случае, если соглашением о предоставлении субсидии предусмотрено указанное условие;</w:t>
      </w:r>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и сроки представления отчетности об использовании субсидии государственным бюджетным или автономным учреждением, государственным унитарным предприятием;</w:t>
      </w:r>
    </w:p>
    <w:p w:rsidR="00905871" w:rsidRPr="00C60F3A" w:rsidRDefault="00905871" w:rsidP="001E7EED">
      <w:pPr>
        <w:autoSpaceDE w:val="0"/>
        <w:autoSpaceDN w:val="0"/>
        <w:adjustRightInd w:val="0"/>
        <w:ind w:firstLine="720"/>
        <w:jc w:val="both"/>
        <w:rPr>
          <w:sz w:val="28"/>
          <w:szCs w:val="28"/>
        </w:rPr>
      </w:pPr>
      <w:r w:rsidRPr="00C60F3A">
        <w:rPr>
          <w:sz w:val="28"/>
          <w:szCs w:val="28"/>
        </w:rPr>
        <w:t>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p w:rsidR="00905871" w:rsidRPr="00C60F3A" w:rsidRDefault="00905871" w:rsidP="001E7EED">
      <w:pPr>
        <w:autoSpaceDE w:val="0"/>
        <w:autoSpaceDN w:val="0"/>
        <w:adjustRightInd w:val="0"/>
        <w:ind w:firstLine="720"/>
        <w:jc w:val="both"/>
        <w:rPr>
          <w:sz w:val="28"/>
          <w:szCs w:val="28"/>
        </w:rPr>
      </w:pPr>
      <w:r w:rsidRPr="00C60F3A">
        <w:rPr>
          <w:sz w:val="28"/>
          <w:szCs w:val="28"/>
        </w:rPr>
        <w:t>Решениями Кабинета Министров Республики Татарстан, принимаемыми в порядке, установленном Кабинетом Министров Республики Татарстан,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средств на цели предоставления субсидии устанавливается Министерством финансов Республики Татарстан с учетом общих требований, установленных Министерством финансов Российской Федерации.</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5. </w:t>
      </w:r>
      <w:proofErr w:type="gramStart"/>
      <w:r w:rsidRPr="00C60F3A">
        <w:rPr>
          <w:sz w:val="28"/>
          <w:szCs w:val="28"/>
        </w:rPr>
        <w:t>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собственности Республики Татарстан или приобретения объектов недвижимого имущества в государственную  собственность Республики Татарстан, подлежащие оплате за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соответствии с</w:t>
      </w:r>
      <w:proofErr w:type="gramEnd"/>
      <w:r w:rsidRPr="00C60F3A">
        <w:rPr>
          <w:sz w:val="28"/>
          <w:szCs w:val="28"/>
        </w:rPr>
        <w:t xml:space="preserve">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rsidR="00905871" w:rsidRDefault="00905871" w:rsidP="001E7EED">
      <w:pPr>
        <w:autoSpaceDE w:val="0"/>
        <w:autoSpaceDN w:val="0"/>
        <w:adjustRightInd w:val="0"/>
        <w:ind w:firstLine="720"/>
        <w:jc w:val="both"/>
        <w:rPr>
          <w:sz w:val="28"/>
          <w:szCs w:val="28"/>
        </w:rPr>
      </w:pPr>
      <w:r w:rsidRPr="00C60F3A">
        <w:rPr>
          <w:sz w:val="28"/>
          <w:szCs w:val="28"/>
        </w:rPr>
        <w:t>Сторона договора, предусмотренного настоящим пунктом, вправе потребовать от государственного бюджетного или автономного учреждения, государственного унитарного предприятия возмещения понесенного реального ущерба, непосредственно обусловленного изменениями условий указанного договора.</w:t>
      </w:r>
    </w:p>
    <w:p w:rsidR="00BC1574" w:rsidRPr="00BC1574" w:rsidRDefault="00BC1574" w:rsidP="001E7EED">
      <w:pPr>
        <w:autoSpaceDE w:val="0"/>
        <w:autoSpaceDN w:val="0"/>
        <w:adjustRightInd w:val="0"/>
        <w:ind w:firstLine="720"/>
        <w:jc w:val="both"/>
        <w:rPr>
          <w:i/>
          <w:sz w:val="28"/>
          <w:szCs w:val="28"/>
        </w:rPr>
      </w:pPr>
      <w:proofErr w:type="gramStart"/>
      <w:r w:rsidRPr="00BC1574">
        <w:rPr>
          <w:sz w:val="28"/>
          <w:szCs w:val="28"/>
        </w:rPr>
        <w:t xml:space="preserve">В случае признания в соответствии с настоящим Кодексом утратившими силу положений закона Республики Татарстан о бюджете Республики Татарстан на текущий финансовый год и плановый период, закона  Республики Татарстан о </w:t>
      </w:r>
      <w:r w:rsidRPr="00BC1574">
        <w:rPr>
          <w:sz w:val="28"/>
          <w:szCs w:val="28"/>
        </w:rPr>
        <w:lastRenderedPageBreak/>
        <w:t>бюджете Территориального фонда обязательного медицинского страхования Республики Татарстан на текущий финансовый год и плановый период в части, относящейся к плановому периоду, государственное бюджетное или автономное учреждение, государственное унитарное предприятие вправе не</w:t>
      </w:r>
      <w:proofErr w:type="gramEnd"/>
      <w:r w:rsidRPr="00BC1574">
        <w:rPr>
          <w:sz w:val="28"/>
          <w:szCs w:val="28"/>
        </w:rPr>
        <w:t xml:space="preserve">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r>
        <w:rPr>
          <w:sz w:val="28"/>
          <w:szCs w:val="28"/>
        </w:rPr>
        <w:t xml:space="preserve"> </w:t>
      </w:r>
      <w:r w:rsidRPr="00BC1574">
        <w:rPr>
          <w:i/>
          <w:sz w:val="28"/>
          <w:szCs w:val="28"/>
        </w:rPr>
        <w:t>(Абзац третий введен Законом Республики Татарстан от 26 марта 2016 года № 13-ЗРТ)</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6. </w:t>
      </w:r>
      <w:proofErr w:type="gramStart"/>
      <w:r w:rsidRPr="00C60F3A">
        <w:rPr>
          <w:sz w:val="28"/>
          <w:szCs w:val="28"/>
        </w:rPr>
        <w:t>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пунктах 2 и 3 настоящей статьи, с учетом положений, установленных абзацем четырнадцатым пункта 4 настоящей статьи.</w:t>
      </w:r>
      <w:proofErr w:type="gramEnd"/>
    </w:p>
    <w:p w:rsidR="00905871" w:rsidRPr="00BC1574" w:rsidRDefault="00905871" w:rsidP="00905871">
      <w:pPr>
        <w:widowControl w:val="0"/>
        <w:autoSpaceDE w:val="0"/>
        <w:autoSpaceDN w:val="0"/>
        <w:adjustRightInd w:val="0"/>
        <w:ind w:firstLine="720"/>
        <w:jc w:val="both"/>
        <w:rPr>
          <w:i/>
          <w:sz w:val="28"/>
          <w:szCs w:val="28"/>
        </w:rPr>
      </w:pPr>
      <w:r w:rsidRPr="00C60F3A">
        <w:rPr>
          <w:sz w:val="28"/>
          <w:szCs w:val="28"/>
        </w:rPr>
        <w:t xml:space="preserve">7. </w:t>
      </w:r>
      <w:proofErr w:type="gramStart"/>
      <w:r w:rsidRPr="00C60F3A">
        <w:rPr>
          <w:sz w:val="28"/>
          <w:szCs w:val="28"/>
        </w:rPr>
        <w:t>Не допускается при исполнении бюджета Республики Татарстан, бюджета Территориального фонда обязательного медицинского страхования Республики Татарстан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собственности Республики Татарстан, по которым принято решение о подготовке и реализации бюджетных инвестиций в объекты государственной собственности Республики Татарстан</w:t>
      </w:r>
      <w:r w:rsidR="00BC1574" w:rsidRPr="00BC1574">
        <w:rPr>
          <w:sz w:val="28"/>
          <w:szCs w:val="28"/>
        </w:rPr>
        <w:t>, за исключением случая, указанного в абзаце втором настоящего пункта</w:t>
      </w:r>
      <w:r w:rsidRPr="00BC1574">
        <w:rPr>
          <w:sz w:val="28"/>
          <w:szCs w:val="28"/>
        </w:rPr>
        <w:t>.</w:t>
      </w:r>
      <w:proofErr w:type="gramEnd"/>
      <w:r w:rsidR="00BC1574">
        <w:rPr>
          <w:sz w:val="28"/>
          <w:szCs w:val="28"/>
        </w:rPr>
        <w:t xml:space="preserve"> </w:t>
      </w:r>
      <w:r w:rsidR="00BC1574" w:rsidRPr="00BC1574">
        <w:rPr>
          <w:i/>
          <w:sz w:val="28"/>
          <w:szCs w:val="28"/>
        </w:rPr>
        <w:t>(Пункт 7 в редакции Закона Республики Татарстан от 26 марта 2016 года № 13-ЗРТ)</w:t>
      </w:r>
    </w:p>
    <w:p w:rsidR="00905871" w:rsidRPr="00BC1574" w:rsidRDefault="00BC1574" w:rsidP="00905871">
      <w:pPr>
        <w:widowControl w:val="0"/>
        <w:autoSpaceDE w:val="0"/>
        <w:autoSpaceDN w:val="0"/>
        <w:adjustRightInd w:val="0"/>
        <w:ind w:firstLine="720"/>
        <w:jc w:val="both"/>
        <w:rPr>
          <w:i/>
          <w:sz w:val="28"/>
          <w:szCs w:val="28"/>
        </w:rPr>
      </w:pPr>
      <w:proofErr w:type="gramStart"/>
      <w:r w:rsidRPr="00BC1574">
        <w:rPr>
          <w:sz w:val="28"/>
          <w:szCs w:val="28"/>
        </w:rPr>
        <w:t>При исполнении бюджета Республики Татарстан, бюджета Территориального фонда обязательного медицинского страхования Республики Татарстан допускается предоставление субсидий на осуществление капитальных вложений в объекты государственной собственности Республики Татарстан, указанные в абзаце первом настоящего пункта, в случае изменения в установленном порядке типа государственного казенного учреждения, являющегося государственным заказчиком при осуществлении бюджетных инвестиций, предусмотренных статьей 20</w:t>
      </w:r>
      <w:r w:rsidRPr="00BC1574">
        <w:rPr>
          <w:sz w:val="28"/>
          <w:szCs w:val="28"/>
          <w:vertAlign w:val="superscript"/>
        </w:rPr>
        <w:t>1</w:t>
      </w:r>
      <w:r w:rsidRPr="00BC1574">
        <w:rPr>
          <w:sz w:val="28"/>
          <w:szCs w:val="28"/>
        </w:rPr>
        <w:t xml:space="preserve"> настоящего Кодекса, на государственное бюджетное или автономное учреждение</w:t>
      </w:r>
      <w:proofErr w:type="gramEnd"/>
      <w:r w:rsidRPr="00BC1574">
        <w:rPr>
          <w:sz w:val="28"/>
          <w:szCs w:val="28"/>
        </w:rPr>
        <w:t xml:space="preserve"> </w:t>
      </w:r>
      <w:proofErr w:type="gramStart"/>
      <w:r w:rsidRPr="00BC1574">
        <w:rPr>
          <w:sz w:val="28"/>
          <w:szCs w:val="28"/>
        </w:rPr>
        <w:t>или изменения его организационно-правовой формы на государственное унитарное предприятие после внесения соответствующих изменений в решение о подготовке и реализации бюджетных инвестиций в указанные объекты с внесением изменений в ранее заключенные государственным казенным учреждением государственные контракты в части замены стороны договора – государственного казенного учреждения на государственное бюджетное или автономное учреждение, государственное унитарное предприятие и вида договора – государственного контракта на гражданско-правовой договор</w:t>
      </w:r>
      <w:proofErr w:type="gramEnd"/>
      <w:r w:rsidRPr="00BC1574">
        <w:rPr>
          <w:sz w:val="28"/>
          <w:szCs w:val="28"/>
        </w:rPr>
        <w:t xml:space="preserve"> государственного бюджетного или автономного учреждения, государственного унитарного предприятия.</w:t>
      </w:r>
      <w:r>
        <w:rPr>
          <w:sz w:val="28"/>
          <w:szCs w:val="28"/>
        </w:rPr>
        <w:t xml:space="preserve"> </w:t>
      </w:r>
      <w:r w:rsidRPr="00BC1574">
        <w:rPr>
          <w:i/>
          <w:sz w:val="28"/>
          <w:szCs w:val="28"/>
        </w:rPr>
        <w:t>(Абзац второй введен Законом Республики Татарстан от 26 марта 2016 года № 13-ЗРТ)</w:t>
      </w:r>
    </w:p>
    <w:p w:rsidR="00BC1574" w:rsidRDefault="00BC1574" w:rsidP="00905871">
      <w:pPr>
        <w:widowControl w:val="0"/>
        <w:autoSpaceDE w:val="0"/>
        <w:autoSpaceDN w:val="0"/>
        <w:adjustRightInd w:val="0"/>
        <w:ind w:firstLine="720"/>
        <w:jc w:val="both"/>
        <w:rPr>
          <w:sz w:val="28"/>
          <w:szCs w:val="28"/>
        </w:rPr>
      </w:pPr>
    </w:p>
    <w:p w:rsidR="00905871" w:rsidRPr="00C60F3A" w:rsidRDefault="00905871" w:rsidP="004E1562">
      <w:pPr>
        <w:autoSpaceDE w:val="0"/>
        <w:autoSpaceDN w:val="0"/>
        <w:adjustRightInd w:val="0"/>
        <w:ind w:firstLine="720"/>
        <w:jc w:val="both"/>
        <w:rPr>
          <w:b/>
          <w:sz w:val="28"/>
          <w:szCs w:val="28"/>
        </w:rPr>
      </w:pPr>
      <w:r w:rsidRPr="00C60F3A">
        <w:rPr>
          <w:sz w:val="28"/>
          <w:szCs w:val="28"/>
        </w:rPr>
        <w:lastRenderedPageBreak/>
        <w:t>Статья 20</w:t>
      </w:r>
      <w:r w:rsidRPr="00C60F3A">
        <w:rPr>
          <w:sz w:val="28"/>
          <w:szCs w:val="28"/>
          <w:vertAlign w:val="superscript"/>
        </w:rPr>
        <w:t>1.3</w:t>
      </w:r>
      <w:r w:rsidRPr="00C60F3A">
        <w:rPr>
          <w:sz w:val="28"/>
          <w:szCs w:val="28"/>
        </w:rPr>
        <w:t xml:space="preserve"> </w:t>
      </w:r>
      <w:r w:rsidRPr="00C60F3A">
        <w:rPr>
          <w:b/>
          <w:sz w:val="28"/>
          <w:szCs w:val="28"/>
        </w:rPr>
        <w:t>Особенности осуществления капитальных вложений в объекты государственной собственности Республики Татарстан и предоставления субсидий местным бюджетам на осуществление капитальных вложений в объекты муниципальной</w:t>
      </w:r>
      <w:r w:rsidRPr="00C60F3A">
        <w:rPr>
          <w:sz w:val="28"/>
          <w:szCs w:val="28"/>
        </w:rPr>
        <w:t xml:space="preserve"> </w:t>
      </w:r>
      <w:r w:rsidRPr="00C60F3A">
        <w:rPr>
          <w:b/>
          <w:sz w:val="28"/>
          <w:szCs w:val="28"/>
        </w:rPr>
        <w:t>собственности</w:t>
      </w:r>
      <w:r>
        <w:rPr>
          <w:b/>
          <w:sz w:val="28"/>
          <w:szCs w:val="28"/>
        </w:rPr>
        <w:t xml:space="preserve"> </w:t>
      </w:r>
      <w:r w:rsidRPr="00905871">
        <w:rPr>
          <w:i/>
          <w:sz w:val="28"/>
          <w:szCs w:val="28"/>
        </w:rPr>
        <w:t>(статья</w:t>
      </w:r>
      <w:r>
        <w:rPr>
          <w:i/>
          <w:sz w:val="28"/>
          <w:szCs w:val="28"/>
        </w:rPr>
        <w:t xml:space="preserve"> </w:t>
      </w:r>
      <w:r w:rsidRPr="00905871">
        <w:rPr>
          <w:i/>
          <w:sz w:val="28"/>
          <w:szCs w:val="28"/>
        </w:rPr>
        <w:t>20</w:t>
      </w:r>
      <w:r w:rsidRPr="00905871">
        <w:rPr>
          <w:i/>
          <w:sz w:val="28"/>
          <w:szCs w:val="28"/>
          <w:vertAlign w:val="superscript"/>
        </w:rPr>
        <w:t>1.</w:t>
      </w:r>
      <w:r>
        <w:rPr>
          <w:i/>
          <w:sz w:val="28"/>
          <w:szCs w:val="28"/>
          <w:vertAlign w:val="superscript"/>
        </w:rPr>
        <w:t>3</w:t>
      </w:r>
      <w:r>
        <w:rPr>
          <w:i/>
          <w:sz w:val="28"/>
          <w:szCs w:val="28"/>
        </w:rPr>
        <w:t xml:space="preserve"> </w:t>
      </w:r>
      <w:r w:rsidRPr="00905871">
        <w:rPr>
          <w:i/>
          <w:sz w:val="28"/>
          <w:szCs w:val="28"/>
        </w:rPr>
        <w:t>введена</w:t>
      </w:r>
      <w:r>
        <w:rPr>
          <w:i/>
          <w:sz w:val="28"/>
          <w:szCs w:val="28"/>
        </w:rPr>
        <w:t xml:space="preserve"> </w:t>
      </w:r>
      <w:r w:rsidRPr="00905871">
        <w:rPr>
          <w:i/>
          <w:sz w:val="28"/>
          <w:szCs w:val="28"/>
        </w:rPr>
        <w:t>Законом</w:t>
      </w:r>
      <w:r>
        <w:rPr>
          <w:i/>
          <w:sz w:val="28"/>
          <w:szCs w:val="28"/>
        </w:rPr>
        <w:t xml:space="preserve"> </w:t>
      </w:r>
      <w:r w:rsidRPr="00905871">
        <w:rPr>
          <w:i/>
          <w:sz w:val="28"/>
          <w:szCs w:val="28"/>
        </w:rPr>
        <w:t>Республики Татарстан</w:t>
      </w:r>
      <w:r>
        <w:rPr>
          <w:sz w:val="28"/>
          <w:szCs w:val="28"/>
        </w:rPr>
        <w:t xml:space="preserve"> </w:t>
      </w:r>
      <w:r>
        <w:rPr>
          <w:i/>
          <w:sz w:val="28"/>
          <w:szCs w:val="28"/>
        </w:rPr>
        <w:t>от 10 мая 2014 года № 26-ЗРТ</w:t>
      </w:r>
      <w:r w:rsidRPr="00905871">
        <w:rPr>
          <w:i/>
          <w:sz w:val="28"/>
          <w:szCs w:val="28"/>
        </w:rPr>
        <w:t>)</w:t>
      </w:r>
    </w:p>
    <w:p w:rsidR="00905871" w:rsidRPr="00C60F3A" w:rsidRDefault="00905871" w:rsidP="00905871">
      <w:pPr>
        <w:autoSpaceDE w:val="0"/>
        <w:autoSpaceDN w:val="0"/>
        <w:adjustRightInd w:val="0"/>
        <w:ind w:firstLine="540"/>
        <w:jc w:val="both"/>
        <w:outlineLvl w:val="0"/>
        <w:rPr>
          <w:sz w:val="28"/>
          <w:szCs w:val="28"/>
        </w:rPr>
      </w:pPr>
    </w:p>
    <w:p w:rsidR="00905871" w:rsidRPr="00C60F3A" w:rsidRDefault="00905871" w:rsidP="004E1562">
      <w:pPr>
        <w:autoSpaceDE w:val="0"/>
        <w:autoSpaceDN w:val="0"/>
        <w:adjustRightInd w:val="0"/>
        <w:ind w:firstLine="720"/>
        <w:jc w:val="both"/>
        <w:rPr>
          <w:sz w:val="28"/>
          <w:szCs w:val="28"/>
        </w:rPr>
      </w:pPr>
      <w:r w:rsidRPr="00C60F3A">
        <w:rPr>
          <w:sz w:val="28"/>
          <w:szCs w:val="28"/>
        </w:rPr>
        <w:t>1. Осуществление бюджетных инвестиций из бюджета Республики Татарстан, бюджета Территориального фонда обязательного медицинского страхования Республики Татарстан в объекты государственной собственности Республики Татарстан, которые не относятся (не могут быть отнесены) к государственной собственности Республики Татарстан, не допускается.</w:t>
      </w:r>
    </w:p>
    <w:p w:rsidR="00905871" w:rsidRPr="00C60F3A" w:rsidRDefault="00905871" w:rsidP="004E1562">
      <w:pPr>
        <w:autoSpaceDE w:val="0"/>
        <w:autoSpaceDN w:val="0"/>
        <w:adjustRightInd w:val="0"/>
        <w:ind w:firstLine="720"/>
        <w:jc w:val="both"/>
        <w:rPr>
          <w:sz w:val="28"/>
          <w:szCs w:val="28"/>
        </w:rPr>
      </w:pPr>
      <w:r w:rsidRPr="00C60F3A">
        <w:rPr>
          <w:sz w:val="28"/>
          <w:szCs w:val="28"/>
        </w:rPr>
        <w:t xml:space="preserve">2. Законом Республики Татарстан о бюджете Республики Татарстан могут предусматриваться субсидии местным бюджетам на </w:t>
      </w:r>
      <w:proofErr w:type="spellStart"/>
      <w:r w:rsidRPr="00C60F3A">
        <w:rPr>
          <w:sz w:val="28"/>
          <w:szCs w:val="28"/>
        </w:rPr>
        <w:t>софинансирование</w:t>
      </w:r>
      <w:proofErr w:type="spellEnd"/>
      <w:r w:rsidRPr="00C60F3A">
        <w:rPr>
          <w:sz w:val="28"/>
          <w:szCs w:val="28"/>
        </w:rPr>
        <w:t xml:space="preserve">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капитальные вложения в объект муниципальной собственности), которые осуществляются из местных бюджетов.</w:t>
      </w:r>
    </w:p>
    <w:p w:rsidR="00905871" w:rsidRPr="00C60F3A" w:rsidRDefault="00905871" w:rsidP="004E1562">
      <w:pPr>
        <w:autoSpaceDE w:val="0"/>
        <w:autoSpaceDN w:val="0"/>
        <w:adjustRightInd w:val="0"/>
        <w:ind w:firstLine="720"/>
        <w:jc w:val="both"/>
        <w:rPr>
          <w:sz w:val="28"/>
          <w:szCs w:val="28"/>
        </w:rPr>
      </w:pPr>
      <w:r w:rsidRPr="00C60F3A">
        <w:rPr>
          <w:sz w:val="28"/>
          <w:szCs w:val="28"/>
        </w:rPr>
        <w:t>Предоставление указанных субсидий местным бюджетам осуществляется в соответствии с актами Кабинета Министров Республики Татарстан.</w:t>
      </w:r>
      <w:r w:rsidR="0053663C">
        <w:rPr>
          <w:sz w:val="28"/>
          <w:szCs w:val="28"/>
        </w:rPr>
        <w:t xml:space="preserve"> </w:t>
      </w:r>
      <w:r w:rsidR="0053663C" w:rsidRPr="0053663C">
        <w:rPr>
          <w:i/>
          <w:sz w:val="28"/>
          <w:szCs w:val="28"/>
        </w:rPr>
        <w:t>(Абзац второй в редакции Закона Республики Татарстан от 30 сентября 2017 года № 70-ЗРТ)</w:t>
      </w:r>
    </w:p>
    <w:p w:rsidR="00905871" w:rsidRDefault="00905871" w:rsidP="004E1562">
      <w:pPr>
        <w:autoSpaceDE w:val="0"/>
        <w:autoSpaceDN w:val="0"/>
        <w:adjustRightInd w:val="0"/>
        <w:ind w:firstLine="720"/>
        <w:jc w:val="both"/>
        <w:rPr>
          <w:sz w:val="28"/>
          <w:szCs w:val="28"/>
        </w:rPr>
      </w:pPr>
      <w:r w:rsidRPr="00C60F3A">
        <w:rPr>
          <w:sz w:val="28"/>
          <w:szCs w:val="28"/>
        </w:rPr>
        <w:t>Порядок предоставления указанных субсидий местным бюджетам устанавливается Кабинетом Министров Республики Татарстан.</w:t>
      </w:r>
    </w:p>
    <w:p w:rsidR="00BE399B" w:rsidRDefault="00BE399B" w:rsidP="00BE399B">
      <w:pPr>
        <w:autoSpaceDE w:val="0"/>
        <w:autoSpaceDN w:val="0"/>
        <w:adjustRightInd w:val="0"/>
        <w:ind w:firstLine="720"/>
        <w:jc w:val="both"/>
        <w:rPr>
          <w:i/>
          <w:sz w:val="28"/>
          <w:szCs w:val="28"/>
        </w:rPr>
      </w:pPr>
      <w:r w:rsidRPr="0019399D">
        <w:rPr>
          <w:sz w:val="28"/>
          <w:szCs w:val="28"/>
        </w:rPr>
        <w:t xml:space="preserve">Предоставление указанных субсидий местным бюджетам на </w:t>
      </w:r>
      <w:proofErr w:type="spellStart"/>
      <w:r w:rsidRPr="0019399D">
        <w:rPr>
          <w:sz w:val="28"/>
          <w:szCs w:val="28"/>
        </w:rPr>
        <w:t>софинансирование</w:t>
      </w:r>
      <w:proofErr w:type="spellEnd"/>
      <w:r w:rsidRPr="0019399D">
        <w:rPr>
          <w:sz w:val="28"/>
          <w:szCs w:val="28"/>
        </w:rPr>
        <w:t xml:space="preserve"> капитальных вложений в объекты капитального строительства и (или) приобретение объектов недвижимого имущества, которые не относятся (не могут быть отнесены) к муниципальной собственности, не допускается.</w:t>
      </w:r>
      <w:r>
        <w:rPr>
          <w:sz w:val="28"/>
          <w:szCs w:val="28"/>
        </w:rPr>
        <w:t xml:space="preserve"> </w:t>
      </w:r>
      <w:r w:rsidRPr="0053663C">
        <w:rPr>
          <w:i/>
          <w:sz w:val="28"/>
          <w:szCs w:val="28"/>
        </w:rPr>
        <w:t xml:space="preserve">(Абзац </w:t>
      </w:r>
      <w:r>
        <w:rPr>
          <w:i/>
          <w:sz w:val="28"/>
          <w:szCs w:val="28"/>
        </w:rPr>
        <w:t xml:space="preserve">четвертый </w:t>
      </w:r>
      <w:r w:rsidRPr="0053663C">
        <w:rPr>
          <w:i/>
          <w:sz w:val="28"/>
          <w:szCs w:val="28"/>
        </w:rPr>
        <w:t xml:space="preserve"> </w:t>
      </w:r>
      <w:r w:rsidR="009D6438">
        <w:rPr>
          <w:i/>
          <w:sz w:val="28"/>
          <w:szCs w:val="28"/>
        </w:rPr>
        <w:t xml:space="preserve">  </w:t>
      </w:r>
      <w:r w:rsidRPr="0053663C">
        <w:rPr>
          <w:i/>
          <w:sz w:val="28"/>
          <w:szCs w:val="28"/>
        </w:rPr>
        <w:t>в</w:t>
      </w:r>
      <w:r w:rsidR="009D6438">
        <w:rPr>
          <w:i/>
          <w:sz w:val="28"/>
          <w:szCs w:val="28"/>
        </w:rPr>
        <w:t xml:space="preserve">веден  </w:t>
      </w:r>
      <w:r w:rsidRPr="0053663C">
        <w:rPr>
          <w:i/>
          <w:sz w:val="28"/>
          <w:szCs w:val="28"/>
        </w:rPr>
        <w:t xml:space="preserve"> Закон</w:t>
      </w:r>
      <w:r w:rsidR="009D6438">
        <w:rPr>
          <w:i/>
          <w:sz w:val="28"/>
          <w:szCs w:val="28"/>
        </w:rPr>
        <w:t>ом</w:t>
      </w:r>
      <w:r w:rsidRPr="0053663C">
        <w:rPr>
          <w:i/>
          <w:sz w:val="28"/>
          <w:szCs w:val="28"/>
        </w:rPr>
        <w:t xml:space="preserve"> </w:t>
      </w:r>
      <w:r w:rsidR="009D6438">
        <w:rPr>
          <w:i/>
          <w:sz w:val="28"/>
          <w:szCs w:val="28"/>
        </w:rPr>
        <w:t xml:space="preserve">  </w:t>
      </w:r>
      <w:r w:rsidRPr="0053663C">
        <w:rPr>
          <w:i/>
          <w:sz w:val="28"/>
          <w:szCs w:val="28"/>
        </w:rPr>
        <w:t>Республики</w:t>
      </w:r>
      <w:r w:rsidR="009D6438">
        <w:rPr>
          <w:i/>
          <w:sz w:val="28"/>
          <w:szCs w:val="28"/>
        </w:rPr>
        <w:t xml:space="preserve"> </w:t>
      </w:r>
      <w:r w:rsidRPr="0053663C">
        <w:rPr>
          <w:i/>
          <w:sz w:val="28"/>
          <w:szCs w:val="28"/>
        </w:rPr>
        <w:t xml:space="preserve"> Татарстан</w:t>
      </w:r>
      <w:r w:rsidR="009D6438">
        <w:rPr>
          <w:i/>
          <w:sz w:val="28"/>
          <w:szCs w:val="28"/>
        </w:rPr>
        <w:t xml:space="preserve"> </w:t>
      </w:r>
      <w:r w:rsidRPr="0053663C">
        <w:rPr>
          <w:i/>
          <w:sz w:val="28"/>
          <w:szCs w:val="28"/>
        </w:rPr>
        <w:t xml:space="preserve"> от </w:t>
      </w:r>
      <w:r w:rsidR="009D6438">
        <w:rPr>
          <w:i/>
          <w:sz w:val="28"/>
          <w:szCs w:val="28"/>
        </w:rPr>
        <w:t xml:space="preserve"> 1</w:t>
      </w:r>
      <w:r w:rsidRPr="0053663C">
        <w:rPr>
          <w:i/>
          <w:sz w:val="28"/>
          <w:szCs w:val="28"/>
        </w:rPr>
        <w:t xml:space="preserve"> </w:t>
      </w:r>
      <w:r w:rsidR="009D6438">
        <w:rPr>
          <w:i/>
          <w:sz w:val="28"/>
          <w:szCs w:val="28"/>
        </w:rPr>
        <w:t xml:space="preserve"> марта </w:t>
      </w:r>
      <w:r w:rsidRPr="0053663C">
        <w:rPr>
          <w:i/>
          <w:sz w:val="28"/>
          <w:szCs w:val="28"/>
        </w:rPr>
        <w:t xml:space="preserve"> 201</w:t>
      </w:r>
      <w:r w:rsidR="009D6438">
        <w:rPr>
          <w:i/>
          <w:sz w:val="28"/>
          <w:szCs w:val="28"/>
        </w:rPr>
        <w:t xml:space="preserve">9 </w:t>
      </w:r>
      <w:r w:rsidRPr="0053663C">
        <w:rPr>
          <w:i/>
          <w:sz w:val="28"/>
          <w:szCs w:val="28"/>
        </w:rPr>
        <w:t xml:space="preserve"> года № </w:t>
      </w:r>
      <w:r w:rsidR="009D6438">
        <w:rPr>
          <w:i/>
          <w:sz w:val="28"/>
          <w:szCs w:val="28"/>
        </w:rPr>
        <w:t>18</w:t>
      </w:r>
      <w:r w:rsidRPr="0053663C">
        <w:rPr>
          <w:i/>
          <w:sz w:val="28"/>
          <w:szCs w:val="28"/>
        </w:rPr>
        <w:t>-ЗРТ)</w:t>
      </w:r>
    </w:p>
    <w:p w:rsidR="00905871" w:rsidRPr="00033D82" w:rsidRDefault="00905871" w:rsidP="00BE399B">
      <w:pPr>
        <w:autoSpaceDE w:val="0"/>
        <w:autoSpaceDN w:val="0"/>
        <w:adjustRightInd w:val="0"/>
        <w:ind w:firstLine="720"/>
        <w:jc w:val="both"/>
        <w:rPr>
          <w:i/>
          <w:sz w:val="28"/>
          <w:szCs w:val="28"/>
        </w:rPr>
      </w:pPr>
      <w:r w:rsidRPr="00033D82">
        <w:rPr>
          <w:i/>
          <w:sz w:val="28"/>
          <w:szCs w:val="28"/>
        </w:rPr>
        <w:t>3.</w:t>
      </w:r>
      <w:r w:rsidR="009D6438" w:rsidRPr="00033D82">
        <w:rPr>
          <w:i/>
          <w:sz w:val="28"/>
          <w:szCs w:val="28"/>
        </w:rPr>
        <w:t xml:space="preserve"> Утратил </w:t>
      </w:r>
      <w:r w:rsidR="00162306" w:rsidRPr="00033D82">
        <w:rPr>
          <w:i/>
          <w:sz w:val="28"/>
          <w:szCs w:val="28"/>
        </w:rPr>
        <w:t xml:space="preserve">  </w:t>
      </w:r>
      <w:r w:rsidR="009D6438" w:rsidRPr="00033D82">
        <w:rPr>
          <w:i/>
          <w:sz w:val="28"/>
          <w:szCs w:val="28"/>
        </w:rPr>
        <w:t>силу</w:t>
      </w:r>
      <w:r w:rsidRPr="00033D82">
        <w:rPr>
          <w:i/>
          <w:sz w:val="28"/>
          <w:szCs w:val="28"/>
        </w:rPr>
        <w:t>.</w:t>
      </w:r>
      <w:r w:rsidR="009D6438" w:rsidRPr="00033D82">
        <w:rPr>
          <w:i/>
          <w:sz w:val="28"/>
          <w:szCs w:val="28"/>
        </w:rPr>
        <w:t xml:space="preserve"> </w:t>
      </w:r>
      <w:r w:rsidR="00162306" w:rsidRPr="00033D82">
        <w:rPr>
          <w:i/>
          <w:sz w:val="28"/>
          <w:szCs w:val="28"/>
        </w:rPr>
        <w:t xml:space="preserve"> </w:t>
      </w:r>
      <w:r w:rsidR="009D6438" w:rsidRPr="00033D82">
        <w:rPr>
          <w:i/>
          <w:sz w:val="28"/>
          <w:szCs w:val="28"/>
        </w:rPr>
        <w:t xml:space="preserve">– </w:t>
      </w:r>
      <w:r w:rsidR="00162306" w:rsidRPr="00033D82">
        <w:rPr>
          <w:i/>
          <w:sz w:val="28"/>
          <w:szCs w:val="28"/>
        </w:rPr>
        <w:t xml:space="preserve"> </w:t>
      </w:r>
      <w:r w:rsidR="009D6438" w:rsidRPr="00033D82">
        <w:rPr>
          <w:i/>
          <w:sz w:val="28"/>
          <w:szCs w:val="28"/>
        </w:rPr>
        <w:t>Закон</w:t>
      </w:r>
      <w:r w:rsidR="00162306" w:rsidRPr="00033D82">
        <w:rPr>
          <w:i/>
          <w:sz w:val="28"/>
          <w:szCs w:val="28"/>
        </w:rPr>
        <w:t xml:space="preserve">  </w:t>
      </w:r>
      <w:r w:rsidR="009D6438" w:rsidRPr="00033D82">
        <w:rPr>
          <w:i/>
          <w:sz w:val="28"/>
          <w:szCs w:val="28"/>
        </w:rPr>
        <w:t xml:space="preserve"> Республики</w:t>
      </w:r>
      <w:r w:rsidR="00162306" w:rsidRPr="00033D82">
        <w:rPr>
          <w:i/>
          <w:sz w:val="28"/>
          <w:szCs w:val="28"/>
        </w:rPr>
        <w:t xml:space="preserve">  </w:t>
      </w:r>
      <w:r w:rsidR="009D6438" w:rsidRPr="00033D82">
        <w:rPr>
          <w:i/>
          <w:sz w:val="28"/>
          <w:szCs w:val="28"/>
        </w:rPr>
        <w:t xml:space="preserve"> Татарстан</w:t>
      </w:r>
      <w:r w:rsidR="00162306" w:rsidRPr="00033D82">
        <w:rPr>
          <w:i/>
          <w:sz w:val="28"/>
          <w:szCs w:val="28"/>
        </w:rPr>
        <w:t xml:space="preserve"> </w:t>
      </w:r>
      <w:r w:rsidR="009D6438" w:rsidRPr="00033D82">
        <w:rPr>
          <w:i/>
          <w:sz w:val="28"/>
          <w:szCs w:val="28"/>
        </w:rPr>
        <w:t xml:space="preserve"> </w:t>
      </w:r>
      <w:r w:rsidR="00162306" w:rsidRPr="00033D82">
        <w:rPr>
          <w:i/>
          <w:sz w:val="28"/>
          <w:szCs w:val="28"/>
        </w:rPr>
        <w:t xml:space="preserve"> </w:t>
      </w:r>
      <w:r w:rsidR="009D6438" w:rsidRPr="00033D82">
        <w:rPr>
          <w:i/>
          <w:sz w:val="28"/>
          <w:szCs w:val="28"/>
        </w:rPr>
        <w:t>от</w:t>
      </w:r>
      <w:r w:rsidR="00162306" w:rsidRPr="00033D82">
        <w:rPr>
          <w:i/>
          <w:sz w:val="28"/>
          <w:szCs w:val="28"/>
        </w:rPr>
        <w:t xml:space="preserve"> </w:t>
      </w:r>
      <w:r w:rsidR="009D6438" w:rsidRPr="00033D82">
        <w:rPr>
          <w:i/>
          <w:sz w:val="28"/>
          <w:szCs w:val="28"/>
        </w:rPr>
        <w:t xml:space="preserve"> 1 </w:t>
      </w:r>
      <w:r w:rsidR="00162306" w:rsidRPr="00033D82">
        <w:rPr>
          <w:i/>
          <w:sz w:val="28"/>
          <w:szCs w:val="28"/>
        </w:rPr>
        <w:t xml:space="preserve"> </w:t>
      </w:r>
      <w:r w:rsidR="009D6438" w:rsidRPr="00033D82">
        <w:rPr>
          <w:i/>
          <w:sz w:val="28"/>
          <w:szCs w:val="28"/>
        </w:rPr>
        <w:t>марта</w:t>
      </w:r>
      <w:r w:rsidR="00162306" w:rsidRPr="00033D82">
        <w:rPr>
          <w:i/>
          <w:sz w:val="28"/>
          <w:szCs w:val="28"/>
        </w:rPr>
        <w:t xml:space="preserve"> </w:t>
      </w:r>
      <w:r w:rsidR="009D6438" w:rsidRPr="00033D82">
        <w:rPr>
          <w:i/>
          <w:sz w:val="28"/>
          <w:szCs w:val="28"/>
        </w:rPr>
        <w:t xml:space="preserve"> 2019 года № 18-ЗРТ</w:t>
      </w:r>
      <w:r w:rsidR="00162306" w:rsidRPr="00033D82">
        <w:rPr>
          <w:i/>
          <w:sz w:val="28"/>
          <w:szCs w:val="28"/>
        </w:rPr>
        <w:t>.</w:t>
      </w:r>
    </w:p>
    <w:p w:rsidR="003D54F6" w:rsidRDefault="003D54F6" w:rsidP="006E7E8D">
      <w:pPr>
        <w:widowControl w:val="0"/>
        <w:autoSpaceDE w:val="0"/>
        <w:autoSpaceDN w:val="0"/>
        <w:adjustRightInd w:val="0"/>
        <w:ind w:firstLine="720"/>
        <w:jc w:val="both"/>
        <w:rPr>
          <w:sz w:val="28"/>
          <w:szCs w:val="28"/>
        </w:rPr>
      </w:pPr>
    </w:p>
    <w:p w:rsidR="006E7E8D" w:rsidRPr="00357245" w:rsidRDefault="007C715F" w:rsidP="006E7E8D">
      <w:pPr>
        <w:widowControl w:val="0"/>
        <w:autoSpaceDE w:val="0"/>
        <w:autoSpaceDN w:val="0"/>
        <w:adjustRightInd w:val="0"/>
        <w:ind w:firstLine="720"/>
        <w:jc w:val="both"/>
        <w:rPr>
          <w:sz w:val="28"/>
          <w:szCs w:val="28"/>
        </w:rPr>
      </w:pPr>
      <w:r w:rsidRPr="009D28C8">
        <w:rPr>
          <w:sz w:val="28"/>
          <w:szCs w:val="28"/>
        </w:rPr>
        <w:t>Статья 20</w:t>
      </w:r>
      <w:r w:rsidRPr="009D28C8">
        <w:rPr>
          <w:sz w:val="28"/>
          <w:szCs w:val="28"/>
          <w:vertAlign w:val="superscript"/>
        </w:rPr>
        <w:t>2</w:t>
      </w:r>
      <w:r w:rsidRPr="009D28C8">
        <w:rPr>
          <w:sz w:val="28"/>
          <w:szCs w:val="28"/>
        </w:rPr>
        <w:t xml:space="preserve">. </w:t>
      </w:r>
      <w:r w:rsidRPr="009D28C8">
        <w:rPr>
          <w:b/>
          <w:sz w:val="28"/>
          <w:szCs w:val="28"/>
        </w:rPr>
        <w:t>Предоставление бюджетных инвестиций юридическим лицам, не являющимся государственными и</w:t>
      </w:r>
      <w:r w:rsidR="00EA02A4">
        <w:rPr>
          <w:b/>
          <w:sz w:val="28"/>
          <w:szCs w:val="28"/>
        </w:rPr>
        <w:t>ли</w:t>
      </w:r>
      <w:r w:rsidRPr="009D28C8">
        <w:rPr>
          <w:b/>
          <w:sz w:val="28"/>
          <w:szCs w:val="28"/>
        </w:rPr>
        <w:t xml:space="preserve"> муниципальными учреждениями и государственными или муниципальными унитарными предприятиями</w:t>
      </w:r>
      <w:r>
        <w:rPr>
          <w:b/>
          <w:sz w:val="28"/>
          <w:szCs w:val="28"/>
        </w:rPr>
        <w:t xml:space="preserve"> </w:t>
      </w:r>
      <w:r w:rsidRPr="007C715F">
        <w:rPr>
          <w:i/>
          <w:sz w:val="28"/>
          <w:szCs w:val="28"/>
        </w:rPr>
        <w:t xml:space="preserve">(статья введена </w:t>
      </w:r>
      <w:hyperlink r:id="rId97" w:history="1">
        <w:r w:rsidRPr="007C715F">
          <w:rPr>
            <w:i/>
            <w:sz w:val="28"/>
            <w:szCs w:val="28"/>
          </w:rPr>
          <w:t>Законом</w:t>
        </w:r>
      </w:hyperlink>
      <w:r w:rsidRPr="007C715F">
        <w:rPr>
          <w:i/>
          <w:sz w:val="28"/>
          <w:szCs w:val="28"/>
        </w:rPr>
        <w:t xml:space="preserve"> Республики Татарстан от 2 августа 2007 года</w:t>
      </w:r>
      <w:r>
        <w:rPr>
          <w:i/>
          <w:sz w:val="28"/>
          <w:szCs w:val="28"/>
        </w:rPr>
        <w:t xml:space="preserve">             </w:t>
      </w:r>
      <w:r w:rsidRPr="007C715F">
        <w:rPr>
          <w:i/>
          <w:sz w:val="28"/>
          <w:szCs w:val="28"/>
        </w:rPr>
        <w:t xml:space="preserve"> № 38-ЗРТ</w:t>
      </w:r>
      <w:r w:rsidR="006E7E8D">
        <w:rPr>
          <w:i/>
          <w:sz w:val="28"/>
          <w:szCs w:val="28"/>
        </w:rPr>
        <w:t xml:space="preserve">, </w:t>
      </w:r>
      <w:r w:rsidR="00C525A0">
        <w:rPr>
          <w:i/>
          <w:sz w:val="28"/>
          <w:szCs w:val="28"/>
        </w:rPr>
        <w:t xml:space="preserve">наименование статьи </w:t>
      </w:r>
      <w:r w:rsidR="006E7E8D" w:rsidRPr="00881B10">
        <w:rPr>
          <w:i/>
          <w:sz w:val="28"/>
          <w:szCs w:val="28"/>
        </w:rPr>
        <w:t xml:space="preserve">в редакции </w:t>
      </w:r>
      <w:hyperlink r:id="rId98" w:history="1">
        <w:proofErr w:type="gramStart"/>
        <w:r w:rsidR="006E7E8D">
          <w:rPr>
            <w:i/>
            <w:sz w:val="28"/>
            <w:szCs w:val="28"/>
          </w:rPr>
          <w:t>Закон</w:t>
        </w:r>
        <w:proofErr w:type="gramEnd"/>
      </w:hyperlink>
      <w:r w:rsidR="006E7E8D">
        <w:rPr>
          <w:i/>
          <w:sz w:val="28"/>
          <w:szCs w:val="28"/>
        </w:rPr>
        <w:t>а</w:t>
      </w:r>
      <w:r w:rsidR="006E7E8D" w:rsidRPr="00881B10">
        <w:rPr>
          <w:i/>
          <w:sz w:val="28"/>
          <w:szCs w:val="28"/>
        </w:rPr>
        <w:t xml:space="preserve"> Республики Татарстан </w:t>
      </w:r>
      <w:r w:rsidR="006E7E8D" w:rsidRPr="008F4B6C">
        <w:rPr>
          <w:i/>
          <w:sz w:val="28"/>
          <w:szCs w:val="28"/>
        </w:rPr>
        <w:t xml:space="preserve">от </w:t>
      </w:r>
      <w:r w:rsidR="006E7E8D">
        <w:rPr>
          <w:i/>
          <w:sz w:val="28"/>
          <w:szCs w:val="28"/>
        </w:rPr>
        <w:t xml:space="preserve">16 октября </w:t>
      </w:r>
      <w:r w:rsidR="006E7E8D" w:rsidRPr="008F4B6C">
        <w:rPr>
          <w:i/>
          <w:sz w:val="28"/>
          <w:szCs w:val="28"/>
        </w:rPr>
        <w:t>20</w:t>
      </w:r>
      <w:r w:rsidR="006E7E8D">
        <w:rPr>
          <w:i/>
          <w:sz w:val="28"/>
          <w:szCs w:val="28"/>
        </w:rPr>
        <w:t>13</w:t>
      </w:r>
      <w:r w:rsidR="006E7E8D" w:rsidRPr="008F4B6C">
        <w:rPr>
          <w:i/>
          <w:sz w:val="28"/>
          <w:szCs w:val="28"/>
        </w:rPr>
        <w:t xml:space="preserve"> года </w:t>
      </w:r>
      <w:r w:rsidR="006E7E8D">
        <w:rPr>
          <w:i/>
          <w:sz w:val="28"/>
          <w:szCs w:val="28"/>
        </w:rPr>
        <w:t xml:space="preserve"> </w:t>
      </w:r>
      <w:r w:rsidR="006E7E8D" w:rsidRPr="008F4B6C">
        <w:rPr>
          <w:i/>
          <w:sz w:val="28"/>
          <w:szCs w:val="28"/>
        </w:rPr>
        <w:t xml:space="preserve">№ </w:t>
      </w:r>
      <w:r w:rsidR="006E7E8D">
        <w:rPr>
          <w:i/>
          <w:sz w:val="28"/>
          <w:szCs w:val="28"/>
        </w:rPr>
        <w:t>79</w:t>
      </w:r>
      <w:r w:rsidR="006E7E8D" w:rsidRPr="008F4B6C">
        <w:rPr>
          <w:i/>
          <w:sz w:val="28"/>
          <w:szCs w:val="28"/>
        </w:rPr>
        <w:t>-ЗРТ)</w:t>
      </w:r>
    </w:p>
    <w:p w:rsidR="007C715F" w:rsidRPr="009D28C8" w:rsidRDefault="007C715F" w:rsidP="007C715F">
      <w:pPr>
        <w:widowControl w:val="0"/>
        <w:autoSpaceDE w:val="0"/>
        <w:autoSpaceDN w:val="0"/>
        <w:adjustRightInd w:val="0"/>
        <w:ind w:firstLine="720"/>
        <w:jc w:val="both"/>
        <w:outlineLvl w:val="2"/>
        <w:rPr>
          <w:b/>
          <w:sz w:val="28"/>
          <w:szCs w:val="28"/>
        </w:rPr>
      </w:pPr>
    </w:p>
    <w:p w:rsidR="006E7E8D" w:rsidRPr="00357245" w:rsidRDefault="007C715F" w:rsidP="006E7E8D">
      <w:pPr>
        <w:widowControl w:val="0"/>
        <w:autoSpaceDE w:val="0"/>
        <w:autoSpaceDN w:val="0"/>
        <w:adjustRightInd w:val="0"/>
        <w:ind w:firstLine="720"/>
        <w:jc w:val="both"/>
        <w:rPr>
          <w:sz w:val="28"/>
          <w:szCs w:val="28"/>
        </w:rPr>
      </w:pPr>
      <w:r w:rsidRPr="009D28C8">
        <w:rPr>
          <w:sz w:val="28"/>
          <w:szCs w:val="28"/>
        </w:rPr>
        <w:t>Предоставление бюджетных инвестиций юридическим лицам, не являющимся государственными и</w:t>
      </w:r>
      <w:r w:rsidR="006E7E8D">
        <w:rPr>
          <w:sz w:val="28"/>
          <w:szCs w:val="28"/>
        </w:rPr>
        <w:t>ли</w:t>
      </w:r>
      <w:r w:rsidRPr="009D28C8">
        <w:rPr>
          <w:sz w:val="28"/>
          <w:szCs w:val="28"/>
        </w:rPr>
        <w:t xml:space="preserve"> муниципальными учреждениями и государственными или муниципальными унитарными предприятиями, осуществляется в соответствии с Бюджетным </w:t>
      </w:r>
      <w:hyperlink r:id="rId99" w:history="1">
        <w:r w:rsidRPr="009D28C8">
          <w:rPr>
            <w:sz w:val="28"/>
            <w:szCs w:val="28"/>
          </w:rPr>
          <w:t>кодексом</w:t>
        </w:r>
      </w:hyperlink>
      <w:r w:rsidRPr="009D28C8">
        <w:rPr>
          <w:sz w:val="28"/>
          <w:szCs w:val="28"/>
        </w:rPr>
        <w:t xml:space="preserve"> Российской Федерации.</w:t>
      </w:r>
      <w:r w:rsidR="006E7E8D" w:rsidRPr="006E7E8D">
        <w:rPr>
          <w:i/>
          <w:sz w:val="28"/>
          <w:szCs w:val="28"/>
        </w:rPr>
        <w:t xml:space="preserve"> </w:t>
      </w:r>
      <w:r w:rsidR="006E7E8D" w:rsidRPr="00881B10">
        <w:rPr>
          <w:i/>
          <w:sz w:val="28"/>
          <w:szCs w:val="28"/>
        </w:rPr>
        <w:t>(</w:t>
      </w:r>
      <w:r w:rsidR="00A5277E">
        <w:rPr>
          <w:i/>
          <w:sz w:val="28"/>
          <w:szCs w:val="28"/>
        </w:rPr>
        <w:t>С</w:t>
      </w:r>
      <w:r w:rsidR="007C640C">
        <w:rPr>
          <w:i/>
          <w:sz w:val="28"/>
          <w:szCs w:val="28"/>
        </w:rPr>
        <w:t xml:space="preserve">татья  </w:t>
      </w:r>
      <w:r w:rsidR="006E7E8D" w:rsidRPr="00881B10">
        <w:rPr>
          <w:i/>
          <w:sz w:val="28"/>
          <w:szCs w:val="28"/>
        </w:rPr>
        <w:t xml:space="preserve">в </w:t>
      </w:r>
      <w:r w:rsidR="007C640C">
        <w:rPr>
          <w:i/>
          <w:sz w:val="28"/>
          <w:szCs w:val="28"/>
        </w:rPr>
        <w:t xml:space="preserve">  </w:t>
      </w:r>
      <w:r w:rsidR="006E7E8D" w:rsidRPr="00881B10">
        <w:rPr>
          <w:i/>
          <w:sz w:val="28"/>
          <w:szCs w:val="28"/>
        </w:rPr>
        <w:t>редакции</w:t>
      </w:r>
      <w:r w:rsidR="007C640C">
        <w:rPr>
          <w:i/>
          <w:sz w:val="28"/>
          <w:szCs w:val="28"/>
        </w:rPr>
        <w:t xml:space="preserve">  </w:t>
      </w:r>
      <w:r w:rsidR="006E7E8D" w:rsidRPr="00881B10">
        <w:rPr>
          <w:i/>
          <w:sz w:val="28"/>
          <w:szCs w:val="28"/>
        </w:rPr>
        <w:t xml:space="preserve"> </w:t>
      </w:r>
      <w:hyperlink r:id="rId100" w:history="1">
        <w:proofErr w:type="gramStart"/>
        <w:r w:rsidR="006E7E8D">
          <w:rPr>
            <w:i/>
            <w:sz w:val="28"/>
            <w:szCs w:val="28"/>
          </w:rPr>
          <w:t>Закон</w:t>
        </w:r>
        <w:proofErr w:type="gramEnd"/>
      </w:hyperlink>
      <w:r w:rsidR="006E7E8D">
        <w:rPr>
          <w:i/>
          <w:sz w:val="28"/>
          <w:szCs w:val="28"/>
        </w:rPr>
        <w:t>а</w:t>
      </w:r>
      <w:r w:rsidR="007C640C">
        <w:rPr>
          <w:i/>
          <w:sz w:val="28"/>
          <w:szCs w:val="28"/>
        </w:rPr>
        <w:t xml:space="preserve">  </w:t>
      </w:r>
      <w:r w:rsidR="006E7E8D" w:rsidRPr="00881B10">
        <w:rPr>
          <w:i/>
          <w:sz w:val="28"/>
          <w:szCs w:val="28"/>
        </w:rPr>
        <w:t xml:space="preserve"> Республики</w:t>
      </w:r>
      <w:r w:rsidR="007C640C">
        <w:rPr>
          <w:i/>
          <w:sz w:val="28"/>
          <w:szCs w:val="28"/>
        </w:rPr>
        <w:t xml:space="preserve">  </w:t>
      </w:r>
      <w:r w:rsidR="006E7E8D" w:rsidRPr="00881B10">
        <w:rPr>
          <w:i/>
          <w:sz w:val="28"/>
          <w:szCs w:val="28"/>
        </w:rPr>
        <w:t xml:space="preserve"> Татарстан </w:t>
      </w:r>
      <w:r w:rsidR="006E7E8D" w:rsidRPr="008F4B6C">
        <w:rPr>
          <w:i/>
          <w:sz w:val="28"/>
          <w:szCs w:val="28"/>
        </w:rPr>
        <w:t xml:space="preserve">от </w:t>
      </w:r>
      <w:r w:rsidR="006E7E8D">
        <w:rPr>
          <w:i/>
          <w:sz w:val="28"/>
          <w:szCs w:val="28"/>
        </w:rPr>
        <w:t xml:space="preserve">16 октября </w:t>
      </w:r>
      <w:r w:rsidR="006E7E8D" w:rsidRPr="008F4B6C">
        <w:rPr>
          <w:i/>
          <w:sz w:val="28"/>
          <w:szCs w:val="28"/>
        </w:rPr>
        <w:t>20</w:t>
      </w:r>
      <w:r w:rsidR="006E7E8D">
        <w:rPr>
          <w:i/>
          <w:sz w:val="28"/>
          <w:szCs w:val="28"/>
        </w:rPr>
        <w:t>13</w:t>
      </w:r>
      <w:r w:rsidR="006E7E8D" w:rsidRPr="008F4B6C">
        <w:rPr>
          <w:i/>
          <w:sz w:val="28"/>
          <w:szCs w:val="28"/>
        </w:rPr>
        <w:t xml:space="preserve"> года № </w:t>
      </w:r>
      <w:r w:rsidR="006E7E8D">
        <w:rPr>
          <w:i/>
          <w:sz w:val="28"/>
          <w:szCs w:val="28"/>
        </w:rPr>
        <w:t>79</w:t>
      </w:r>
      <w:r w:rsidR="006E7E8D" w:rsidRPr="008F4B6C">
        <w:rPr>
          <w:i/>
          <w:sz w:val="28"/>
          <w:szCs w:val="28"/>
        </w:rPr>
        <w:t>-ЗРТ)</w:t>
      </w:r>
    </w:p>
    <w:p w:rsidR="007C715F" w:rsidRPr="009D28C8" w:rsidRDefault="007C715F" w:rsidP="007C715F">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5B7">
        <w:rPr>
          <w:sz w:val="28"/>
          <w:szCs w:val="28"/>
        </w:rPr>
        <w:lastRenderedPageBreak/>
        <w:t>Статья 21.</w:t>
      </w:r>
      <w:r w:rsidRPr="00357245">
        <w:rPr>
          <w:b/>
          <w:sz w:val="28"/>
          <w:szCs w:val="28"/>
        </w:rPr>
        <w:t xml:space="preserve"> Осуществление расходов, не предусмотренных бюджетом</w:t>
      </w:r>
      <w:r w:rsidR="007C715F">
        <w:rPr>
          <w:b/>
          <w:sz w:val="28"/>
          <w:szCs w:val="28"/>
        </w:rPr>
        <w:t xml:space="preserve"> </w:t>
      </w:r>
      <w:r w:rsidR="007C715F" w:rsidRPr="007C715F">
        <w:rPr>
          <w:i/>
          <w:sz w:val="28"/>
          <w:szCs w:val="28"/>
        </w:rPr>
        <w:t xml:space="preserve">(статья </w:t>
      </w:r>
      <w:r w:rsidR="007C715F">
        <w:rPr>
          <w:i/>
          <w:sz w:val="28"/>
          <w:szCs w:val="28"/>
        </w:rPr>
        <w:t xml:space="preserve">в редакции </w:t>
      </w:r>
      <w:hyperlink r:id="rId101" w:history="1">
        <w:r w:rsidR="007C715F" w:rsidRPr="007C715F">
          <w:rPr>
            <w:i/>
            <w:sz w:val="28"/>
            <w:szCs w:val="28"/>
          </w:rPr>
          <w:t>Закон</w:t>
        </w:r>
        <w:r w:rsidR="007C715F">
          <w:rPr>
            <w:i/>
            <w:sz w:val="28"/>
            <w:szCs w:val="28"/>
          </w:rPr>
          <w:t>а</w:t>
        </w:r>
      </w:hyperlink>
      <w:r w:rsidR="007C715F" w:rsidRPr="007C715F">
        <w:rPr>
          <w:i/>
          <w:sz w:val="28"/>
          <w:szCs w:val="28"/>
        </w:rPr>
        <w:t xml:space="preserve"> Республики Татарстан от 2 августа 2007 года</w:t>
      </w:r>
      <w:r w:rsidR="007C715F">
        <w:rPr>
          <w:i/>
          <w:sz w:val="28"/>
          <w:szCs w:val="28"/>
        </w:rPr>
        <w:t xml:space="preserve">             </w:t>
      </w:r>
      <w:r w:rsidR="007C715F" w:rsidRPr="007C715F">
        <w:rPr>
          <w:i/>
          <w:sz w:val="28"/>
          <w:szCs w:val="28"/>
        </w:rPr>
        <w:t xml:space="preserve"> №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w:t>
      </w:r>
      <w:proofErr w:type="gramEnd"/>
      <w:r w:rsidRPr="00357245">
        <w:rPr>
          <w:sz w:val="28"/>
          <w:szCs w:val="28"/>
        </w:rPr>
        <w:t xml:space="preserve"> новые виды расходных обязательств в соответствующие бюджеты бюджетной системы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w:t>
      </w:r>
      <w:proofErr w:type="gramEnd"/>
      <w:r w:rsidRPr="00357245">
        <w:rPr>
          <w:sz w:val="28"/>
          <w:szCs w:val="28"/>
        </w:rPr>
        <w:t xml:space="preserve"> и (или) при сокращении бюджетных ассигнований по отдельным статьям расходов бюджета.</w:t>
      </w:r>
    </w:p>
    <w:p w:rsidR="00363565" w:rsidRDefault="00363565"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5B7">
        <w:rPr>
          <w:sz w:val="28"/>
          <w:szCs w:val="28"/>
        </w:rPr>
        <w:t>Статья 22.</w:t>
      </w:r>
      <w:r w:rsidRPr="00357245">
        <w:rPr>
          <w:b/>
          <w:sz w:val="28"/>
          <w:szCs w:val="28"/>
        </w:rPr>
        <w:t xml:space="preserve"> Резервные фонды</w:t>
      </w:r>
      <w:r w:rsidR="007C715F">
        <w:rPr>
          <w:b/>
          <w:sz w:val="28"/>
          <w:szCs w:val="28"/>
        </w:rPr>
        <w:t xml:space="preserve"> </w:t>
      </w:r>
      <w:r w:rsidR="007C715F" w:rsidRPr="007C715F">
        <w:rPr>
          <w:i/>
          <w:sz w:val="28"/>
          <w:szCs w:val="28"/>
        </w:rPr>
        <w:t>(статья в</w:t>
      </w:r>
      <w:r w:rsidR="007C715F">
        <w:rPr>
          <w:i/>
          <w:sz w:val="28"/>
          <w:szCs w:val="28"/>
        </w:rPr>
        <w:t xml:space="preserve"> редакции </w:t>
      </w:r>
      <w:hyperlink r:id="rId102" w:history="1">
        <w:r w:rsidR="007C715F" w:rsidRPr="007C715F">
          <w:rPr>
            <w:i/>
            <w:sz w:val="28"/>
            <w:szCs w:val="28"/>
          </w:rPr>
          <w:t>Закон</w:t>
        </w:r>
        <w:r w:rsidR="007C715F">
          <w:rPr>
            <w:i/>
            <w:sz w:val="28"/>
            <w:szCs w:val="28"/>
          </w:rPr>
          <w:t>а</w:t>
        </w:r>
      </w:hyperlink>
      <w:r w:rsidR="007C715F" w:rsidRPr="007C715F">
        <w:rPr>
          <w:i/>
          <w:sz w:val="28"/>
          <w:szCs w:val="28"/>
        </w:rPr>
        <w:t xml:space="preserve"> Республики Татарстан от 2 августа 2007 года</w:t>
      </w:r>
      <w:r w:rsidR="007C715F">
        <w:rPr>
          <w:i/>
          <w:sz w:val="28"/>
          <w:szCs w:val="28"/>
        </w:rPr>
        <w:t xml:space="preserve"> </w:t>
      </w:r>
      <w:r w:rsidR="007C715F" w:rsidRPr="007C715F">
        <w:rPr>
          <w:i/>
          <w:sz w:val="28"/>
          <w:szCs w:val="28"/>
        </w:rPr>
        <w:t>№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В расходной части бюджета Республики Татарстан предусматривается создание резервного фонда Кабинета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 расходной части бюджета Республики Татарстан может быть предусмотрено создание резервного фонда</w:t>
      </w:r>
      <w:r w:rsidR="0071190E" w:rsidRPr="0071190E">
        <w:rPr>
          <w:sz w:val="28"/>
          <w:szCs w:val="28"/>
        </w:rPr>
        <w:t xml:space="preserve"> </w:t>
      </w:r>
      <w:r w:rsidR="0071190E" w:rsidRPr="00F35273">
        <w:rPr>
          <w:sz w:val="28"/>
          <w:szCs w:val="28"/>
        </w:rPr>
        <w:t>Главы (Раиса) Республики Татарстан</w:t>
      </w:r>
      <w:r w:rsidRPr="00357245">
        <w:rPr>
          <w:sz w:val="28"/>
          <w:szCs w:val="28"/>
        </w:rPr>
        <w:t>.</w:t>
      </w:r>
      <w:r w:rsidR="0071190E" w:rsidRPr="0071190E">
        <w:rPr>
          <w:i/>
          <w:sz w:val="28"/>
          <w:szCs w:val="28"/>
        </w:rPr>
        <w:t xml:space="preserve"> </w:t>
      </w:r>
      <w:r w:rsidR="0071190E" w:rsidRPr="00242902">
        <w:rPr>
          <w:i/>
          <w:sz w:val="28"/>
          <w:szCs w:val="28"/>
        </w:rPr>
        <w:t>(</w:t>
      </w:r>
      <w:r w:rsidR="004E7BCA">
        <w:rPr>
          <w:i/>
          <w:sz w:val="28"/>
          <w:szCs w:val="28"/>
        </w:rPr>
        <w:t>Абзац второй</w:t>
      </w:r>
      <w:r w:rsidR="0071190E">
        <w:rPr>
          <w:i/>
          <w:sz w:val="28"/>
          <w:szCs w:val="28"/>
        </w:rPr>
        <w:t xml:space="preserve"> </w:t>
      </w:r>
      <w:r w:rsidR="0071190E" w:rsidRPr="00242902">
        <w:rPr>
          <w:i/>
          <w:sz w:val="28"/>
          <w:szCs w:val="28"/>
        </w:rPr>
        <w:t xml:space="preserve"> в</w:t>
      </w:r>
      <w:r w:rsidR="0071190E">
        <w:rPr>
          <w:i/>
          <w:sz w:val="28"/>
          <w:szCs w:val="28"/>
        </w:rPr>
        <w:t xml:space="preserve"> </w:t>
      </w:r>
      <w:r w:rsidR="0071190E" w:rsidRPr="00242902">
        <w:rPr>
          <w:i/>
          <w:sz w:val="28"/>
          <w:szCs w:val="28"/>
        </w:rPr>
        <w:t xml:space="preserve"> редакции</w:t>
      </w:r>
      <w:r w:rsidR="0071190E">
        <w:rPr>
          <w:i/>
          <w:sz w:val="28"/>
          <w:szCs w:val="28"/>
        </w:rPr>
        <w:t xml:space="preserve"> </w:t>
      </w:r>
      <w:r w:rsidR="0071190E" w:rsidRPr="00242902">
        <w:rPr>
          <w:i/>
          <w:sz w:val="28"/>
          <w:szCs w:val="28"/>
        </w:rPr>
        <w:t xml:space="preserve"> Закона </w:t>
      </w:r>
      <w:r w:rsidR="0071190E">
        <w:rPr>
          <w:i/>
          <w:sz w:val="28"/>
          <w:szCs w:val="28"/>
        </w:rPr>
        <w:t xml:space="preserve"> </w:t>
      </w:r>
      <w:r w:rsidR="0071190E" w:rsidRPr="00242902">
        <w:rPr>
          <w:i/>
          <w:sz w:val="28"/>
          <w:szCs w:val="28"/>
        </w:rPr>
        <w:t>Республики</w:t>
      </w:r>
      <w:r w:rsidR="0071190E">
        <w:rPr>
          <w:i/>
          <w:sz w:val="28"/>
          <w:szCs w:val="28"/>
        </w:rPr>
        <w:t xml:space="preserve"> </w:t>
      </w:r>
      <w:r w:rsidR="0071190E" w:rsidRPr="00242902">
        <w:rPr>
          <w:i/>
          <w:sz w:val="28"/>
          <w:szCs w:val="28"/>
        </w:rPr>
        <w:t xml:space="preserve"> Татарстан </w:t>
      </w:r>
      <w:r w:rsidR="0071190E">
        <w:rPr>
          <w:i/>
          <w:sz w:val="28"/>
          <w:szCs w:val="28"/>
        </w:rPr>
        <w:t xml:space="preserve"> </w:t>
      </w:r>
      <w:r w:rsidR="0071190E" w:rsidRPr="00242902">
        <w:rPr>
          <w:i/>
          <w:sz w:val="28"/>
          <w:szCs w:val="28"/>
        </w:rPr>
        <w:t>от</w:t>
      </w:r>
      <w:r w:rsidR="0071190E">
        <w:rPr>
          <w:i/>
          <w:sz w:val="28"/>
          <w:szCs w:val="28"/>
        </w:rPr>
        <w:t xml:space="preserve">  </w:t>
      </w:r>
      <w:r w:rsidR="0071190E" w:rsidRPr="00242902">
        <w:rPr>
          <w:i/>
          <w:sz w:val="28"/>
          <w:szCs w:val="28"/>
        </w:rPr>
        <w:t xml:space="preserve"> </w:t>
      </w:r>
      <w:r w:rsidR="0071190E">
        <w:rPr>
          <w:i/>
          <w:sz w:val="28"/>
          <w:szCs w:val="28"/>
        </w:rPr>
        <w:t xml:space="preserve">9  марта </w:t>
      </w:r>
      <w:r w:rsidR="0071190E" w:rsidRPr="00242902">
        <w:rPr>
          <w:i/>
          <w:sz w:val="28"/>
          <w:szCs w:val="28"/>
        </w:rPr>
        <w:t xml:space="preserve"> 20</w:t>
      </w:r>
      <w:r w:rsidR="0071190E">
        <w:rPr>
          <w:i/>
          <w:sz w:val="28"/>
          <w:szCs w:val="28"/>
        </w:rPr>
        <w:t>23</w:t>
      </w:r>
      <w:r w:rsidR="0071190E" w:rsidRPr="00242902">
        <w:rPr>
          <w:i/>
          <w:sz w:val="28"/>
          <w:szCs w:val="28"/>
        </w:rPr>
        <w:t xml:space="preserve"> </w:t>
      </w:r>
      <w:r w:rsidR="0071190E">
        <w:rPr>
          <w:i/>
          <w:sz w:val="28"/>
          <w:szCs w:val="28"/>
        </w:rPr>
        <w:t xml:space="preserve"> </w:t>
      </w:r>
      <w:r w:rsidR="0071190E" w:rsidRPr="00242902">
        <w:rPr>
          <w:i/>
          <w:sz w:val="28"/>
          <w:szCs w:val="28"/>
        </w:rPr>
        <w:t>года № 1</w:t>
      </w:r>
      <w:r w:rsidR="0071190E">
        <w:rPr>
          <w:i/>
          <w:sz w:val="28"/>
          <w:szCs w:val="28"/>
        </w:rPr>
        <w:t>6</w:t>
      </w:r>
      <w:r w:rsidR="0071190E" w:rsidRPr="00242902">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В расходной части бюджета Республики Татарстан запрещается создание резервного фонда Государственного Совета Республики Татарстан и депутатов Государственного Совета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Размер резервного фонда Кабинета Министров Республики Татарстан устанавливается законом Республики Татарстан о бюджете Республики Татарстан на очередной финансовый год и плановый период.</w:t>
      </w:r>
      <w:r w:rsidR="004E10AE" w:rsidRPr="004E10AE">
        <w:rPr>
          <w:i/>
          <w:sz w:val="28"/>
          <w:szCs w:val="28"/>
        </w:rPr>
        <w:t xml:space="preserve"> </w:t>
      </w:r>
      <w:r w:rsidR="004E10AE">
        <w:rPr>
          <w:i/>
          <w:sz w:val="28"/>
          <w:szCs w:val="28"/>
        </w:rPr>
        <w:t>(Д</w:t>
      </w:r>
      <w:r w:rsidR="004E10AE" w:rsidRPr="00280007">
        <w:rPr>
          <w:i/>
          <w:sz w:val="28"/>
          <w:szCs w:val="28"/>
        </w:rPr>
        <w:t>ействие</w:t>
      </w:r>
      <w:r w:rsidR="004E10AE">
        <w:rPr>
          <w:i/>
          <w:sz w:val="28"/>
          <w:szCs w:val="28"/>
        </w:rPr>
        <w:t xml:space="preserve"> </w:t>
      </w:r>
      <w:r w:rsidR="004E10AE" w:rsidRPr="00280007">
        <w:rPr>
          <w:i/>
          <w:sz w:val="28"/>
          <w:szCs w:val="28"/>
        </w:rPr>
        <w:t>приостановлено</w:t>
      </w:r>
      <w:r w:rsidR="004E10AE">
        <w:rPr>
          <w:i/>
          <w:sz w:val="28"/>
          <w:szCs w:val="28"/>
        </w:rPr>
        <w:t xml:space="preserve"> до</w:t>
      </w:r>
      <w:r w:rsidR="004E10AE" w:rsidRPr="00280007">
        <w:rPr>
          <w:i/>
          <w:sz w:val="28"/>
          <w:szCs w:val="28"/>
        </w:rPr>
        <w:t xml:space="preserve"> 1 января </w:t>
      </w:r>
      <w:r w:rsidR="004E10AE">
        <w:rPr>
          <w:i/>
          <w:sz w:val="28"/>
          <w:szCs w:val="28"/>
        </w:rPr>
        <w:t xml:space="preserve"> </w:t>
      </w:r>
      <w:r w:rsidR="004E10AE" w:rsidRPr="00280007">
        <w:rPr>
          <w:i/>
          <w:sz w:val="28"/>
          <w:szCs w:val="28"/>
        </w:rPr>
        <w:t>20</w:t>
      </w:r>
      <w:r w:rsidR="004E10AE">
        <w:rPr>
          <w:i/>
          <w:sz w:val="28"/>
          <w:szCs w:val="28"/>
        </w:rPr>
        <w:t xml:space="preserve">23  </w:t>
      </w:r>
      <w:r w:rsidR="004E10AE" w:rsidRPr="00280007">
        <w:rPr>
          <w:i/>
          <w:sz w:val="28"/>
          <w:szCs w:val="28"/>
        </w:rPr>
        <w:t xml:space="preserve"> года</w:t>
      </w:r>
      <w:r w:rsidR="004E10AE">
        <w:rPr>
          <w:i/>
          <w:sz w:val="28"/>
          <w:szCs w:val="28"/>
        </w:rPr>
        <w:t xml:space="preserve"> </w:t>
      </w:r>
      <w:r w:rsidR="004E10AE" w:rsidRPr="00280007">
        <w:rPr>
          <w:i/>
          <w:sz w:val="28"/>
          <w:szCs w:val="28"/>
        </w:rPr>
        <w:t xml:space="preserve"> </w:t>
      </w:r>
      <w:r w:rsidR="004E10AE">
        <w:rPr>
          <w:i/>
          <w:sz w:val="28"/>
          <w:szCs w:val="28"/>
        </w:rPr>
        <w:t xml:space="preserve"> </w:t>
      </w:r>
      <w:r w:rsidR="004E10AE" w:rsidRPr="00280007">
        <w:rPr>
          <w:i/>
          <w:sz w:val="28"/>
          <w:szCs w:val="28"/>
        </w:rPr>
        <w:t>Законом</w:t>
      </w:r>
      <w:r w:rsidR="004E10AE">
        <w:rPr>
          <w:i/>
          <w:sz w:val="28"/>
          <w:szCs w:val="28"/>
        </w:rPr>
        <w:t xml:space="preserve">   </w:t>
      </w:r>
      <w:r w:rsidR="004E10AE" w:rsidRPr="00280007">
        <w:rPr>
          <w:i/>
          <w:sz w:val="28"/>
          <w:szCs w:val="28"/>
        </w:rPr>
        <w:t>Республики</w:t>
      </w:r>
      <w:r w:rsidR="004E10AE">
        <w:rPr>
          <w:i/>
          <w:sz w:val="28"/>
          <w:szCs w:val="28"/>
        </w:rPr>
        <w:t xml:space="preserve">  </w:t>
      </w:r>
      <w:r w:rsidR="004E10AE" w:rsidRPr="00280007">
        <w:rPr>
          <w:i/>
          <w:sz w:val="28"/>
          <w:szCs w:val="28"/>
        </w:rPr>
        <w:t xml:space="preserve"> </w:t>
      </w:r>
      <w:r w:rsidR="004E10AE">
        <w:rPr>
          <w:i/>
          <w:sz w:val="28"/>
          <w:szCs w:val="28"/>
        </w:rPr>
        <w:t>Т</w:t>
      </w:r>
      <w:r w:rsidR="004E10AE" w:rsidRPr="00280007">
        <w:rPr>
          <w:i/>
          <w:sz w:val="28"/>
          <w:szCs w:val="28"/>
        </w:rPr>
        <w:t>атарстан</w:t>
      </w:r>
      <w:r w:rsidR="004E10AE">
        <w:rPr>
          <w:i/>
          <w:sz w:val="28"/>
          <w:szCs w:val="28"/>
        </w:rPr>
        <w:t xml:space="preserve">  </w:t>
      </w:r>
      <w:r w:rsidR="004E10AE" w:rsidRPr="00280007">
        <w:rPr>
          <w:i/>
          <w:sz w:val="28"/>
          <w:szCs w:val="28"/>
        </w:rPr>
        <w:t>от</w:t>
      </w:r>
      <w:r w:rsidR="004E10AE">
        <w:rPr>
          <w:i/>
          <w:sz w:val="28"/>
          <w:szCs w:val="28"/>
        </w:rPr>
        <w:t xml:space="preserve">  27 апреля  </w:t>
      </w:r>
      <w:r w:rsidR="004E10AE" w:rsidRPr="00280007">
        <w:rPr>
          <w:i/>
          <w:sz w:val="28"/>
          <w:szCs w:val="28"/>
        </w:rPr>
        <w:t>20</w:t>
      </w:r>
      <w:r w:rsidR="004E10AE">
        <w:rPr>
          <w:i/>
          <w:sz w:val="28"/>
          <w:szCs w:val="28"/>
        </w:rPr>
        <w:t xml:space="preserve">22  </w:t>
      </w:r>
      <w:r w:rsidR="004E10AE" w:rsidRPr="00280007">
        <w:rPr>
          <w:i/>
          <w:sz w:val="28"/>
          <w:szCs w:val="28"/>
        </w:rPr>
        <w:t xml:space="preserve">года № </w:t>
      </w:r>
      <w:r w:rsidR="004E10AE">
        <w:rPr>
          <w:i/>
          <w:sz w:val="28"/>
          <w:szCs w:val="28"/>
        </w:rPr>
        <w:t>22</w:t>
      </w:r>
      <w:r w:rsidR="004E10AE" w:rsidRPr="00280007">
        <w:rPr>
          <w:i/>
          <w:sz w:val="28"/>
          <w:szCs w:val="28"/>
        </w:rPr>
        <w:t>-ЗРТ</w:t>
      </w:r>
      <w:r w:rsidR="00CB08E7">
        <w:rPr>
          <w:i/>
          <w:sz w:val="28"/>
          <w:szCs w:val="28"/>
        </w:rPr>
        <w:t>; в  редакции  Закона  Республики  Татарстан  от  26  декабря  2022 года № 103-ЗРТ</w:t>
      </w:r>
      <w:r w:rsidR="004E10AE">
        <w:rPr>
          <w:i/>
          <w:sz w:val="28"/>
          <w:szCs w:val="28"/>
        </w:rPr>
        <w:t>)</w:t>
      </w:r>
    </w:p>
    <w:p w:rsidR="003B42F8" w:rsidRPr="00242902" w:rsidRDefault="003B42F8" w:rsidP="004A7EF5">
      <w:pPr>
        <w:widowControl w:val="0"/>
        <w:autoSpaceDE w:val="0"/>
        <w:autoSpaceDN w:val="0"/>
        <w:adjustRightInd w:val="0"/>
        <w:ind w:firstLine="720"/>
        <w:jc w:val="both"/>
        <w:rPr>
          <w:i/>
          <w:sz w:val="28"/>
          <w:szCs w:val="28"/>
        </w:rPr>
      </w:pPr>
      <w:r w:rsidRPr="00357245">
        <w:rPr>
          <w:sz w:val="28"/>
          <w:szCs w:val="28"/>
        </w:rPr>
        <w:t>4. Средства резервного фонда Кабинета Министров Республики Татарстан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r w:rsidR="00242902">
        <w:rPr>
          <w:sz w:val="28"/>
          <w:szCs w:val="28"/>
        </w:rPr>
        <w:t xml:space="preserve">, </w:t>
      </w:r>
      <w:r w:rsidR="00242902">
        <w:rPr>
          <w:sz w:val="28"/>
          <w:szCs w:val="28"/>
        </w:rPr>
        <w:lastRenderedPageBreak/>
        <w:t>а также на иные мероприятия, предусмотренные порядком, указанным в пункте 6 настоящей статьи</w:t>
      </w:r>
      <w:r w:rsidRPr="00357245">
        <w:rPr>
          <w:sz w:val="28"/>
          <w:szCs w:val="28"/>
        </w:rPr>
        <w:t>.</w:t>
      </w:r>
      <w:r w:rsidR="00242902">
        <w:rPr>
          <w:sz w:val="28"/>
          <w:szCs w:val="28"/>
        </w:rPr>
        <w:t xml:space="preserve"> </w:t>
      </w:r>
      <w:r w:rsidR="00242902" w:rsidRPr="00242902">
        <w:rPr>
          <w:i/>
          <w:sz w:val="28"/>
          <w:szCs w:val="28"/>
        </w:rPr>
        <w:t>(Пункт 4 в редакции Закона Республики Татарстан от 26 декабря 2016 года № 104-ЗРТ)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Бюджетные ассигнования резервного фонда Кабинета Министров Республики Татарстан, предусмотренные в составе бюджета Республики Татарстан, используются по решению Кабинета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6. Порядок </w:t>
      </w:r>
      <w:proofErr w:type="gramStart"/>
      <w:r w:rsidRPr="00357245">
        <w:rPr>
          <w:sz w:val="28"/>
          <w:szCs w:val="28"/>
        </w:rPr>
        <w:t>использования бюджетных ассигнований резервного фонда Кабинета Министров Республики</w:t>
      </w:r>
      <w:proofErr w:type="gramEnd"/>
      <w:r w:rsidRPr="00357245">
        <w:rPr>
          <w:sz w:val="28"/>
          <w:szCs w:val="28"/>
        </w:rPr>
        <w:t xml:space="preserve"> Татарстан, предусмотренных в составе бюджета Республики Татарстан, устанавливается Кабинетом Министров Республики Татарстан.</w:t>
      </w:r>
    </w:p>
    <w:p w:rsidR="00AD78A0" w:rsidRPr="00357245" w:rsidRDefault="003B42F8" w:rsidP="00AD78A0">
      <w:pPr>
        <w:widowControl w:val="0"/>
        <w:autoSpaceDE w:val="0"/>
        <w:autoSpaceDN w:val="0"/>
        <w:adjustRightInd w:val="0"/>
        <w:ind w:firstLine="720"/>
        <w:jc w:val="both"/>
        <w:rPr>
          <w:sz w:val="28"/>
          <w:szCs w:val="28"/>
        </w:rPr>
      </w:pPr>
      <w:r w:rsidRPr="00357245">
        <w:rPr>
          <w:sz w:val="28"/>
          <w:szCs w:val="28"/>
        </w:rPr>
        <w:t xml:space="preserve">7. Отчет об использовании бюджетных </w:t>
      </w:r>
      <w:proofErr w:type="gramStart"/>
      <w:r w:rsidRPr="00357245">
        <w:rPr>
          <w:sz w:val="28"/>
          <w:szCs w:val="28"/>
        </w:rPr>
        <w:t>ассигнований резервного фонда Кабинета Министров Республики</w:t>
      </w:r>
      <w:proofErr w:type="gramEnd"/>
      <w:r w:rsidRPr="00357245">
        <w:rPr>
          <w:sz w:val="28"/>
          <w:szCs w:val="28"/>
        </w:rPr>
        <w:t xml:space="preserve"> Татарстан прилагается к годовому отчет</w:t>
      </w:r>
      <w:r w:rsidR="00AD78A0">
        <w:rPr>
          <w:sz w:val="28"/>
          <w:szCs w:val="28"/>
        </w:rPr>
        <w:t>у</w:t>
      </w:r>
      <w:r w:rsidRPr="00357245">
        <w:rPr>
          <w:sz w:val="28"/>
          <w:szCs w:val="28"/>
        </w:rPr>
        <w:t xml:space="preserve"> об исполнении бюджета Республики Татарстан.</w:t>
      </w:r>
      <w:r w:rsidR="00AD78A0">
        <w:rPr>
          <w:sz w:val="28"/>
          <w:szCs w:val="28"/>
        </w:rPr>
        <w:t xml:space="preserve"> </w:t>
      </w:r>
      <w:r w:rsidR="00AD78A0" w:rsidRPr="00881B10">
        <w:rPr>
          <w:i/>
          <w:sz w:val="28"/>
          <w:szCs w:val="28"/>
        </w:rPr>
        <w:t>(</w:t>
      </w:r>
      <w:r w:rsidR="00AD78A0">
        <w:rPr>
          <w:i/>
          <w:sz w:val="28"/>
          <w:szCs w:val="28"/>
        </w:rPr>
        <w:t xml:space="preserve">Пункт 7 </w:t>
      </w:r>
      <w:r w:rsidR="00AD78A0" w:rsidRPr="00881B10">
        <w:rPr>
          <w:i/>
          <w:sz w:val="28"/>
          <w:szCs w:val="28"/>
        </w:rPr>
        <w:t xml:space="preserve">в редакции </w:t>
      </w:r>
      <w:hyperlink r:id="rId103" w:history="1">
        <w:proofErr w:type="gramStart"/>
        <w:r w:rsidR="00AD78A0">
          <w:rPr>
            <w:i/>
            <w:sz w:val="28"/>
            <w:szCs w:val="28"/>
          </w:rPr>
          <w:t>Закон</w:t>
        </w:r>
        <w:proofErr w:type="gramEnd"/>
      </w:hyperlink>
      <w:r w:rsidR="00AD78A0">
        <w:rPr>
          <w:i/>
          <w:sz w:val="28"/>
          <w:szCs w:val="28"/>
        </w:rPr>
        <w:t>а</w:t>
      </w:r>
      <w:r w:rsidR="00AD78A0" w:rsidRPr="00881B10">
        <w:rPr>
          <w:i/>
          <w:sz w:val="28"/>
          <w:szCs w:val="28"/>
        </w:rPr>
        <w:t xml:space="preserve"> Республики Татарстан от </w:t>
      </w:r>
      <w:r w:rsidR="00AD78A0">
        <w:rPr>
          <w:i/>
          <w:sz w:val="28"/>
          <w:szCs w:val="28"/>
        </w:rPr>
        <w:t>18 декабря</w:t>
      </w:r>
      <w:r w:rsidR="00AD78A0" w:rsidRPr="00881B10">
        <w:rPr>
          <w:i/>
          <w:sz w:val="28"/>
          <w:szCs w:val="28"/>
        </w:rPr>
        <w:t xml:space="preserve"> 20</w:t>
      </w:r>
      <w:r w:rsidR="00AD78A0">
        <w:rPr>
          <w:i/>
          <w:sz w:val="28"/>
          <w:szCs w:val="28"/>
        </w:rPr>
        <w:t>14</w:t>
      </w:r>
      <w:r w:rsidR="00AD78A0" w:rsidRPr="00881B10">
        <w:rPr>
          <w:i/>
          <w:sz w:val="28"/>
          <w:szCs w:val="28"/>
        </w:rPr>
        <w:t xml:space="preserve"> года № </w:t>
      </w:r>
      <w:r w:rsidR="00AD78A0">
        <w:rPr>
          <w:i/>
          <w:sz w:val="28"/>
          <w:szCs w:val="28"/>
        </w:rPr>
        <w:t>127</w:t>
      </w:r>
      <w:r w:rsidR="00AD78A0" w:rsidRPr="00881B10">
        <w:rPr>
          <w:i/>
          <w:sz w:val="28"/>
          <w:szCs w:val="28"/>
        </w:rPr>
        <w:t>-ЗРТ</w:t>
      </w:r>
      <w:r w:rsidR="00AD78A0"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7C715F" w:rsidRPr="00C567E7" w:rsidRDefault="007C715F" w:rsidP="00881B10">
      <w:pPr>
        <w:widowControl w:val="0"/>
        <w:autoSpaceDE w:val="0"/>
        <w:autoSpaceDN w:val="0"/>
        <w:adjustRightInd w:val="0"/>
        <w:ind w:firstLine="720"/>
        <w:jc w:val="both"/>
        <w:outlineLvl w:val="2"/>
        <w:rPr>
          <w:i/>
          <w:sz w:val="28"/>
          <w:szCs w:val="28"/>
        </w:rPr>
      </w:pPr>
      <w:r w:rsidRPr="009D28C8">
        <w:rPr>
          <w:sz w:val="28"/>
          <w:szCs w:val="28"/>
        </w:rPr>
        <w:t>Статья 22</w:t>
      </w:r>
      <w:r w:rsidRPr="009D28C8">
        <w:rPr>
          <w:sz w:val="28"/>
          <w:szCs w:val="28"/>
          <w:vertAlign w:val="superscript"/>
        </w:rPr>
        <w:t>1</w:t>
      </w:r>
      <w:r w:rsidRPr="009D28C8">
        <w:rPr>
          <w:sz w:val="28"/>
          <w:szCs w:val="28"/>
        </w:rPr>
        <w:t xml:space="preserve">. </w:t>
      </w:r>
      <w:r w:rsidRPr="009D28C8">
        <w:rPr>
          <w:b/>
          <w:sz w:val="28"/>
          <w:szCs w:val="28"/>
        </w:rPr>
        <w:t>Резервный фонд Республики Татарстан</w:t>
      </w:r>
      <w:r w:rsidR="00881B10">
        <w:rPr>
          <w:b/>
          <w:sz w:val="28"/>
          <w:szCs w:val="28"/>
        </w:rPr>
        <w:t xml:space="preserve"> </w:t>
      </w:r>
      <w:r w:rsidRPr="00C567E7">
        <w:rPr>
          <w:i/>
          <w:sz w:val="28"/>
          <w:szCs w:val="28"/>
        </w:rPr>
        <w:t>(</w:t>
      </w:r>
      <w:r w:rsidR="00881B10" w:rsidRPr="00C567E7">
        <w:rPr>
          <w:i/>
          <w:sz w:val="28"/>
          <w:szCs w:val="28"/>
        </w:rPr>
        <w:t xml:space="preserve">статья введена Законом Республики Татарстан от 4 июля 2009 года № 27-ЗРТ, </w:t>
      </w:r>
      <w:r w:rsidRPr="00C567E7">
        <w:rPr>
          <w:i/>
          <w:sz w:val="28"/>
          <w:szCs w:val="28"/>
        </w:rPr>
        <w:t>в ред</w:t>
      </w:r>
      <w:r w:rsidR="00C567E7" w:rsidRPr="00C567E7">
        <w:rPr>
          <w:i/>
          <w:sz w:val="28"/>
          <w:szCs w:val="28"/>
        </w:rPr>
        <w:t xml:space="preserve">акции </w:t>
      </w:r>
      <w:hyperlink r:id="rId104" w:history="1">
        <w:r w:rsidRPr="00C567E7">
          <w:rPr>
            <w:i/>
            <w:sz w:val="28"/>
            <w:szCs w:val="28"/>
          </w:rPr>
          <w:t>Закона</w:t>
        </w:r>
      </w:hyperlink>
      <w:r w:rsidRPr="00C567E7">
        <w:rPr>
          <w:i/>
          <w:sz w:val="28"/>
          <w:szCs w:val="28"/>
        </w:rPr>
        <w:t xml:space="preserve"> 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 13</w:t>
      </w:r>
      <w:r w:rsidR="00C567E7" w:rsidRPr="00C567E7">
        <w:rPr>
          <w:i/>
          <w:sz w:val="28"/>
          <w:szCs w:val="28"/>
        </w:rPr>
        <w:t xml:space="preserve"> декабря </w:t>
      </w:r>
      <w:r w:rsidRPr="00C567E7">
        <w:rPr>
          <w:i/>
          <w:sz w:val="28"/>
          <w:szCs w:val="28"/>
        </w:rPr>
        <w:t>2010</w:t>
      </w:r>
      <w:r w:rsidR="00C567E7" w:rsidRPr="00C567E7">
        <w:rPr>
          <w:i/>
          <w:sz w:val="28"/>
          <w:szCs w:val="28"/>
        </w:rPr>
        <w:t xml:space="preserve"> года</w:t>
      </w:r>
      <w:r w:rsidRPr="00C567E7">
        <w:rPr>
          <w:i/>
          <w:sz w:val="28"/>
          <w:szCs w:val="28"/>
        </w:rPr>
        <w:t xml:space="preserve"> № 86-ЗРТ)</w:t>
      </w:r>
    </w:p>
    <w:p w:rsidR="007C715F" w:rsidRPr="009D28C8" w:rsidRDefault="007C715F" w:rsidP="007C715F">
      <w:pPr>
        <w:widowControl w:val="0"/>
        <w:autoSpaceDE w:val="0"/>
        <w:autoSpaceDN w:val="0"/>
        <w:adjustRightInd w:val="0"/>
        <w:ind w:firstLine="720"/>
        <w:jc w:val="both"/>
        <w:rPr>
          <w:sz w:val="28"/>
          <w:szCs w:val="28"/>
        </w:rPr>
      </w:pP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1. В составе расходной части бюджета Республики Татарстан может предусматриваться создание Резервного фонда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2. Резервный фонд Республики Татарстан может формироваться за счет не имеющих целевого характера собственных доходов бюджета Республики Татарстан и источников финансирования дефицита бюджета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3. Размер Резервного фонда Респуб</w:t>
      </w:r>
      <w:r>
        <w:rPr>
          <w:sz w:val="28"/>
          <w:szCs w:val="28"/>
        </w:rPr>
        <w:t>лики Татарстан устанавливается з</w:t>
      </w:r>
      <w:r w:rsidRPr="009D28C8">
        <w:rPr>
          <w:sz w:val="28"/>
          <w:szCs w:val="28"/>
        </w:rPr>
        <w:t>аконом Республики Татарстан о бюджете Республики Татарстан на очередной финансовый год и плановый период.</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4. В случае недостаточности доходов бюджета Республики Татарстан средства Резервного фонда Республики Татарстан используются для финансового обеспечения расходных обязательств Республики Татарстан, предусмотренных законом Республики Татарстан о бюджете Республики Татарстан на соответствующий финансовый год и плановый период. В первоочередном порядке средства Резервного фонда Республики Татарстан направляются на исполнение следующих расходных обязательств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1) оплата труда работников государственных учреждений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2) предоставление субвенций местным бюджетам;</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 xml:space="preserve">3) предоставление субсидий местным бюджетам на </w:t>
      </w:r>
      <w:proofErr w:type="spellStart"/>
      <w:r w:rsidRPr="009D28C8">
        <w:rPr>
          <w:sz w:val="28"/>
          <w:szCs w:val="28"/>
        </w:rPr>
        <w:t>софинансирование</w:t>
      </w:r>
      <w:proofErr w:type="spellEnd"/>
      <w:r w:rsidRPr="009D28C8">
        <w:rPr>
          <w:sz w:val="28"/>
          <w:szCs w:val="28"/>
        </w:rPr>
        <w:t xml:space="preserve"> расходных обязательств, связанных с оплатой труда работников муниципальных учреждений в Республике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4) исполнение публичных нормативных обязательств.</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5. Решение об использовании средств Резервного фонда Республики Татарстан принимается Кабинетом Министров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 xml:space="preserve">6. Использование средств Резервного фонда Республики Татарстан </w:t>
      </w:r>
      <w:r w:rsidRPr="009D28C8">
        <w:rPr>
          <w:sz w:val="28"/>
          <w:szCs w:val="28"/>
        </w:rPr>
        <w:lastRenderedPageBreak/>
        <w:t>осуществляется в порядке, установленном для исполнения бюджета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7. Средства Резервного фонда Республики Татарстан могут размещаться на банковских депозитах в соответствии с бюджетным законодательством Российской Федерации.</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8. Информация об использовании средств Резервного фонда Республики Татарстан представляется в Государственный Совет Республики Татарстан и Счетную палату Республики Татарстан в составе отчетности об исполнении бюджета Республики Татарстан в соответствии с законодательством.</w:t>
      </w:r>
    </w:p>
    <w:p w:rsidR="008E57F6" w:rsidRDefault="008E57F6" w:rsidP="004A7EF5">
      <w:pPr>
        <w:widowControl w:val="0"/>
        <w:autoSpaceDE w:val="0"/>
        <w:autoSpaceDN w:val="0"/>
        <w:adjustRightInd w:val="0"/>
        <w:ind w:firstLine="720"/>
        <w:jc w:val="both"/>
        <w:outlineLvl w:val="2"/>
        <w:rPr>
          <w:sz w:val="28"/>
          <w:szCs w:val="28"/>
        </w:rPr>
      </w:pPr>
    </w:p>
    <w:p w:rsidR="003B42F8" w:rsidRPr="004A75B7" w:rsidRDefault="003B42F8" w:rsidP="004A7EF5">
      <w:pPr>
        <w:widowControl w:val="0"/>
        <w:autoSpaceDE w:val="0"/>
        <w:autoSpaceDN w:val="0"/>
        <w:adjustRightInd w:val="0"/>
        <w:ind w:firstLine="720"/>
        <w:jc w:val="both"/>
        <w:outlineLvl w:val="2"/>
        <w:rPr>
          <w:i/>
          <w:sz w:val="28"/>
          <w:szCs w:val="28"/>
        </w:rPr>
      </w:pPr>
      <w:r w:rsidRPr="004A75B7">
        <w:rPr>
          <w:sz w:val="28"/>
          <w:szCs w:val="28"/>
        </w:rPr>
        <w:t>Статья 23.</w:t>
      </w:r>
      <w:r w:rsidRPr="00357245">
        <w:rPr>
          <w:b/>
          <w:sz w:val="28"/>
          <w:szCs w:val="28"/>
        </w:rPr>
        <w:t xml:space="preserve"> Расходные обязательства Республики Татарстан</w:t>
      </w:r>
      <w:r w:rsidR="004A75B7">
        <w:rPr>
          <w:b/>
          <w:sz w:val="28"/>
          <w:szCs w:val="28"/>
        </w:rPr>
        <w:t xml:space="preserve"> </w:t>
      </w:r>
      <w:r w:rsidR="004A75B7" w:rsidRPr="004A75B7">
        <w:rPr>
          <w:i/>
          <w:sz w:val="28"/>
          <w:szCs w:val="28"/>
        </w:rPr>
        <w:t>(статья в редакции Закона Республики Татарстан от 27 июня 2005 года № 78-ЗРТ)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Расходные обязательства Республики Татарстан возникают в результате:</w:t>
      </w:r>
    </w:p>
    <w:p w:rsidR="004E7BCA" w:rsidRPr="00357245" w:rsidRDefault="003B42F8" w:rsidP="004E7BCA">
      <w:pPr>
        <w:widowControl w:val="0"/>
        <w:autoSpaceDE w:val="0"/>
        <w:autoSpaceDN w:val="0"/>
        <w:adjustRightInd w:val="0"/>
        <w:ind w:firstLine="720"/>
        <w:jc w:val="both"/>
        <w:rPr>
          <w:sz w:val="28"/>
          <w:szCs w:val="28"/>
        </w:rPr>
      </w:pPr>
      <w:bookmarkStart w:id="1" w:name="Par388"/>
      <w:bookmarkEnd w:id="1"/>
      <w:proofErr w:type="gramStart"/>
      <w:r w:rsidRPr="00357245">
        <w:rPr>
          <w:sz w:val="28"/>
          <w:szCs w:val="28"/>
        </w:rPr>
        <w:t>принятия законов и (или) иных нормативных правовых актов Республики Татарстан, а также заключения Республикой Татарстан (от имени Республики Татарстан) договоров (соглашений) при осуществлении органами государственной власти Республики Татарстан полномочий по предметам ведения Республики Татарстан</w:t>
      </w:r>
      <w:r w:rsidR="004E7BCA" w:rsidRPr="00F35273">
        <w:rPr>
          <w:bCs/>
          <w:sz w:val="28"/>
          <w:szCs w:val="28"/>
        </w:rPr>
        <w:t>, в том числе соглашений о межрегиональном сотрудничестве для совместного развития инфраструктуры</w:t>
      </w:r>
      <w:r w:rsidRPr="00357245">
        <w:rPr>
          <w:sz w:val="28"/>
          <w:szCs w:val="28"/>
        </w:rPr>
        <w:t>;</w:t>
      </w:r>
      <w:r w:rsidR="004E7BCA" w:rsidRPr="004E7BCA">
        <w:rPr>
          <w:i/>
          <w:sz w:val="28"/>
          <w:szCs w:val="28"/>
        </w:rPr>
        <w:t xml:space="preserve"> </w:t>
      </w:r>
      <w:r w:rsidR="004E7BCA" w:rsidRPr="00242902">
        <w:rPr>
          <w:i/>
          <w:sz w:val="28"/>
          <w:szCs w:val="28"/>
        </w:rPr>
        <w:t>(</w:t>
      </w:r>
      <w:r w:rsidR="004E7BCA">
        <w:rPr>
          <w:i/>
          <w:sz w:val="28"/>
          <w:szCs w:val="28"/>
        </w:rPr>
        <w:t xml:space="preserve">абзац второй </w:t>
      </w:r>
      <w:r w:rsidR="004E7BCA" w:rsidRPr="00242902">
        <w:rPr>
          <w:i/>
          <w:sz w:val="28"/>
          <w:szCs w:val="28"/>
        </w:rPr>
        <w:t>в</w:t>
      </w:r>
      <w:r w:rsidR="004E7BCA">
        <w:rPr>
          <w:i/>
          <w:sz w:val="28"/>
          <w:szCs w:val="28"/>
        </w:rPr>
        <w:t xml:space="preserve"> </w:t>
      </w:r>
      <w:r w:rsidR="004E7BCA" w:rsidRPr="00242902">
        <w:rPr>
          <w:i/>
          <w:sz w:val="28"/>
          <w:szCs w:val="28"/>
        </w:rPr>
        <w:t>редакции</w:t>
      </w:r>
      <w:r w:rsidR="004E7BCA">
        <w:rPr>
          <w:i/>
          <w:sz w:val="28"/>
          <w:szCs w:val="28"/>
        </w:rPr>
        <w:t xml:space="preserve"> </w:t>
      </w:r>
      <w:r w:rsidR="004E7BCA" w:rsidRPr="00242902">
        <w:rPr>
          <w:i/>
          <w:sz w:val="28"/>
          <w:szCs w:val="28"/>
        </w:rPr>
        <w:t xml:space="preserve">Закона </w:t>
      </w:r>
      <w:r w:rsidR="004E7BCA">
        <w:rPr>
          <w:i/>
          <w:sz w:val="28"/>
          <w:szCs w:val="28"/>
        </w:rPr>
        <w:t xml:space="preserve"> </w:t>
      </w:r>
      <w:r w:rsidR="004E7BCA" w:rsidRPr="00242902">
        <w:rPr>
          <w:i/>
          <w:sz w:val="28"/>
          <w:szCs w:val="28"/>
        </w:rPr>
        <w:t>Республики</w:t>
      </w:r>
      <w:r w:rsidR="004E7BCA">
        <w:rPr>
          <w:i/>
          <w:sz w:val="28"/>
          <w:szCs w:val="28"/>
        </w:rPr>
        <w:t xml:space="preserve"> </w:t>
      </w:r>
      <w:r w:rsidR="004E7BCA" w:rsidRPr="00242902">
        <w:rPr>
          <w:i/>
          <w:sz w:val="28"/>
          <w:szCs w:val="28"/>
        </w:rPr>
        <w:t xml:space="preserve"> Татарстан </w:t>
      </w:r>
      <w:r w:rsidR="004E7BCA">
        <w:rPr>
          <w:i/>
          <w:sz w:val="28"/>
          <w:szCs w:val="28"/>
        </w:rPr>
        <w:t xml:space="preserve"> </w:t>
      </w:r>
      <w:r w:rsidR="004E7BCA" w:rsidRPr="00242902">
        <w:rPr>
          <w:i/>
          <w:sz w:val="28"/>
          <w:szCs w:val="28"/>
        </w:rPr>
        <w:t>от</w:t>
      </w:r>
      <w:r w:rsidR="004E7BCA">
        <w:rPr>
          <w:i/>
          <w:sz w:val="28"/>
          <w:szCs w:val="28"/>
        </w:rPr>
        <w:t xml:space="preserve">  </w:t>
      </w:r>
      <w:r w:rsidR="004E7BCA" w:rsidRPr="00242902">
        <w:rPr>
          <w:i/>
          <w:sz w:val="28"/>
          <w:szCs w:val="28"/>
        </w:rPr>
        <w:t xml:space="preserve"> </w:t>
      </w:r>
      <w:r w:rsidR="004E7BCA">
        <w:rPr>
          <w:i/>
          <w:sz w:val="28"/>
          <w:szCs w:val="28"/>
        </w:rPr>
        <w:t xml:space="preserve">9  марта </w:t>
      </w:r>
      <w:r w:rsidR="004E7BCA" w:rsidRPr="00242902">
        <w:rPr>
          <w:i/>
          <w:sz w:val="28"/>
          <w:szCs w:val="28"/>
        </w:rPr>
        <w:t xml:space="preserve"> 20</w:t>
      </w:r>
      <w:r w:rsidR="004E7BCA">
        <w:rPr>
          <w:i/>
          <w:sz w:val="28"/>
          <w:szCs w:val="28"/>
        </w:rPr>
        <w:t>23</w:t>
      </w:r>
      <w:r w:rsidR="004E7BCA" w:rsidRPr="00242902">
        <w:rPr>
          <w:i/>
          <w:sz w:val="28"/>
          <w:szCs w:val="28"/>
        </w:rPr>
        <w:t xml:space="preserve"> </w:t>
      </w:r>
      <w:r w:rsidR="004E7BCA">
        <w:rPr>
          <w:i/>
          <w:sz w:val="28"/>
          <w:szCs w:val="28"/>
        </w:rPr>
        <w:t xml:space="preserve"> </w:t>
      </w:r>
      <w:r w:rsidR="004E7BCA" w:rsidRPr="00242902">
        <w:rPr>
          <w:i/>
          <w:sz w:val="28"/>
          <w:szCs w:val="28"/>
        </w:rPr>
        <w:t>года № 1</w:t>
      </w:r>
      <w:r w:rsidR="004E7BCA">
        <w:rPr>
          <w:i/>
          <w:sz w:val="28"/>
          <w:szCs w:val="28"/>
        </w:rPr>
        <w:t>6</w:t>
      </w:r>
      <w:r w:rsidR="004E7BCA" w:rsidRPr="00242902">
        <w:rPr>
          <w:i/>
          <w:sz w:val="28"/>
          <w:szCs w:val="28"/>
        </w:rPr>
        <w:t>-ЗРТ)</w:t>
      </w:r>
      <w:proofErr w:type="gramEnd"/>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принятия законов и (или) иных нормативных правовых актов Республики Татарстан, а также заключения Республикой Татарстан (от имени Республики Татарстан) договоров (соглашений) при осуществлении органами государственной власти Республики Татарстан полномочий по предметам совместного ведения,</w:t>
      </w:r>
      <w:r w:rsidR="009A6757" w:rsidRPr="009A6757">
        <w:rPr>
          <w:sz w:val="28"/>
          <w:szCs w:val="28"/>
        </w:rPr>
        <w:t xml:space="preserve"> </w:t>
      </w:r>
      <w:r w:rsidR="009A6757">
        <w:rPr>
          <w:sz w:val="28"/>
          <w:szCs w:val="28"/>
        </w:rPr>
        <w:t>указанных  в частях 1 и 5  статьи 44 Федерального закона от 21 декабря 2021 года № 414-ФЗ «Об общих принципах организации публичной власти в субъектах Российской Федерации»</w:t>
      </w:r>
      <w:r w:rsidRPr="00357245">
        <w:rPr>
          <w:sz w:val="28"/>
          <w:szCs w:val="28"/>
        </w:rPr>
        <w:t>;</w:t>
      </w:r>
      <w:proofErr w:type="gramEnd"/>
      <w:r w:rsidR="009A6757" w:rsidRPr="009A6757">
        <w:rPr>
          <w:i/>
          <w:sz w:val="28"/>
          <w:szCs w:val="28"/>
        </w:rPr>
        <w:t xml:space="preserve"> </w:t>
      </w:r>
      <w:r w:rsidR="009A6757" w:rsidRPr="00870850">
        <w:rPr>
          <w:i/>
          <w:sz w:val="28"/>
          <w:szCs w:val="28"/>
        </w:rPr>
        <w:t xml:space="preserve">(абзац </w:t>
      </w:r>
      <w:r w:rsidR="009A6757">
        <w:rPr>
          <w:i/>
          <w:sz w:val="28"/>
          <w:szCs w:val="28"/>
        </w:rPr>
        <w:t>третий</w:t>
      </w:r>
      <w:r w:rsidR="009A6757" w:rsidRPr="00870850">
        <w:rPr>
          <w:i/>
          <w:sz w:val="28"/>
          <w:szCs w:val="28"/>
        </w:rPr>
        <w:t xml:space="preserve"> в редакции </w:t>
      </w:r>
      <w:hyperlink r:id="rId105" w:history="1">
        <w:r w:rsidR="009A6757" w:rsidRPr="00870850">
          <w:rPr>
            <w:i/>
            <w:sz w:val="28"/>
            <w:szCs w:val="28"/>
          </w:rPr>
          <w:t>Закона</w:t>
        </w:r>
      </w:hyperlink>
      <w:r w:rsidR="009A6757" w:rsidRPr="00870850">
        <w:rPr>
          <w:i/>
          <w:sz w:val="28"/>
          <w:szCs w:val="28"/>
        </w:rPr>
        <w:t xml:space="preserve"> Республики Татарстан от </w:t>
      </w:r>
      <w:r w:rsidR="009A6757">
        <w:rPr>
          <w:i/>
          <w:sz w:val="28"/>
          <w:szCs w:val="28"/>
        </w:rPr>
        <w:t>26 декабря</w:t>
      </w:r>
      <w:r w:rsidR="009A6757" w:rsidRPr="00870850">
        <w:rPr>
          <w:i/>
          <w:sz w:val="28"/>
          <w:szCs w:val="28"/>
        </w:rPr>
        <w:t xml:space="preserve"> 20</w:t>
      </w:r>
      <w:r w:rsidR="009A6757">
        <w:rPr>
          <w:i/>
          <w:sz w:val="28"/>
          <w:szCs w:val="28"/>
        </w:rPr>
        <w:t>22</w:t>
      </w:r>
      <w:r w:rsidR="009A6757" w:rsidRPr="00870850">
        <w:rPr>
          <w:i/>
          <w:sz w:val="28"/>
          <w:szCs w:val="28"/>
        </w:rPr>
        <w:t xml:space="preserve"> года № </w:t>
      </w:r>
      <w:r w:rsidR="009A6757">
        <w:rPr>
          <w:i/>
          <w:sz w:val="28"/>
          <w:szCs w:val="28"/>
        </w:rPr>
        <w:t>103</w:t>
      </w:r>
      <w:r w:rsidR="009A6757" w:rsidRPr="00870850">
        <w:rPr>
          <w:i/>
          <w:sz w:val="28"/>
          <w:szCs w:val="28"/>
        </w:rPr>
        <w:t>-ЗРТ)</w:t>
      </w:r>
    </w:p>
    <w:p w:rsidR="003B42F8" w:rsidRPr="00870850" w:rsidRDefault="003B42F8" w:rsidP="004A7EF5">
      <w:pPr>
        <w:widowControl w:val="0"/>
        <w:autoSpaceDE w:val="0"/>
        <w:autoSpaceDN w:val="0"/>
        <w:adjustRightInd w:val="0"/>
        <w:ind w:firstLine="720"/>
        <w:jc w:val="both"/>
        <w:rPr>
          <w:i/>
          <w:sz w:val="28"/>
          <w:szCs w:val="28"/>
        </w:rPr>
      </w:pPr>
      <w:r w:rsidRPr="00357245">
        <w:rPr>
          <w:sz w:val="28"/>
          <w:szCs w:val="28"/>
        </w:rPr>
        <w:t>заключения от имени Республики Татарстан договоров (соглашений) казенными учреждениями Республики Татарстан;</w:t>
      </w:r>
      <w:r w:rsidR="00870850">
        <w:rPr>
          <w:sz w:val="28"/>
          <w:szCs w:val="28"/>
        </w:rPr>
        <w:t xml:space="preserve"> </w:t>
      </w:r>
      <w:r w:rsidRPr="00870850">
        <w:rPr>
          <w:i/>
          <w:sz w:val="28"/>
          <w:szCs w:val="28"/>
        </w:rPr>
        <w:t>(</w:t>
      </w:r>
      <w:r w:rsidR="00870850" w:rsidRPr="00870850">
        <w:rPr>
          <w:i/>
          <w:sz w:val="28"/>
          <w:szCs w:val="28"/>
        </w:rPr>
        <w:t xml:space="preserve">абзац четвертый </w:t>
      </w:r>
      <w:r w:rsidRPr="00870850">
        <w:rPr>
          <w:i/>
          <w:sz w:val="28"/>
          <w:szCs w:val="28"/>
        </w:rPr>
        <w:t>в ред</w:t>
      </w:r>
      <w:r w:rsidR="00870850" w:rsidRPr="00870850">
        <w:rPr>
          <w:i/>
          <w:sz w:val="28"/>
          <w:szCs w:val="28"/>
        </w:rPr>
        <w:t>акции</w:t>
      </w:r>
      <w:r w:rsidRPr="00870850">
        <w:rPr>
          <w:i/>
          <w:sz w:val="28"/>
          <w:szCs w:val="28"/>
        </w:rPr>
        <w:t xml:space="preserve"> </w:t>
      </w:r>
      <w:hyperlink r:id="rId106" w:history="1">
        <w:r w:rsidRPr="00870850">
          <w:rPr>
            <w:i/>
            <w:sz w:val="28"/>
            <w:szCs w:val="28"/>
          </w:rPr>
          <w:t>Закона</w:t>
        </w:r>
      </w:hyperlink>
      <w:r w:rsidRPr="00870850">
        <w:rPr>
          <w:i/>
          <w:sz w:val="28"/>
          <w:szCs w:val="28"/>
        </w:rPr>
        <w:t xml:space="preserve"> Р</w:t>
      </w:r>
      <w:r w:rsidR="00870850" w:rsidRPr="00870850">
        <w:rPr>
          <w:i/>
          <w:sz w:val="28"/>
          <w:szCs w:val="28"/>
        </w:rPr>
        <w:t xml:space="preserve">еспублики </w:t>
      </w:r>
      <w:r w:rsidRPr="00870850">
        <w:rPr>
          <w:i/>
          <w:sz w:val="28"/>
          <w:szCs w:val="28"/>
        </w:rPr>
        <w:t>Т</w:t>
      </w:r>
      <w:r w:rsidR="00870850" w:rsidRPr="00870850">
        <w:rPr>
          <w:i/>
          <w:sz w:val="28"/>
          <w:szCs w:val="28"/>
        </w:rPr>
        <w:t>атарстан</w:t>
      </w:r>
      <w:r w:rsidRPr="00870850">
        <w:rPr>
          <w:i/>
          <w:sz w:val="28"/>
          <w:szCs w:val="28"/>
        </w:rPr>
        <w:t xml:space="preserve"> от 5</w:t>
      </w:r>
      <w:r w:rsidR="00870850" w:rsidRPr="00870850">
        <w:rPr>
          <w:i/>
          <w:sz w:val="28"/>
          <w:szCs w:val="28"/>
        </w:rPr>
        <w:t xml:space="preserve"> июля </w:t>
      </w:r>
      <w:r w:rsidRPr="00870850">
        <w:rPr>
          <w:i/>
          <w:sz w:val="28"/>
          <w:szCs w:val="28"/>
        </w:rPr>
        <w:t>2010</w:t>
      </w:r>
      <w:r w:rsidR="00870850" w:rsidRPr="00870850">
        <w:rPr>
          <w:i/>
          <w:sz w:val="28"/>
          <w:szCs w:val="28"/>
        </w:rPr>
        <w:t xml:space="preserve"> года №</w:t>
      </w:r>
      <w:r w:rsidRPr="00870850">
        <w:rPr>
          <w:i/>
          <w:sz w:val="28"/>
          <w:szCs w:val="28"/>
        </w:rPr>
        <w:t xml:space="preserve"> 52-ЗРТ)</w:t>
      </w:r>
    </w:p>
    <w:p w:rsidR="003B42F8" w:rsidRPr="00357245" w:rsidRDefault="003B42F8" w:rsidP="004A7EF5">
      <w:pPr>
        <w:widowControl w:val="0"/>
        <w:autoSpaceDE w:val="0"/>
        <w:autoSpaceDN w:val="0"/>
        <w:adjustRightInd w:val="0"/>
        <w:ind w:firstLine="720"/>
        <w:jc w:val="both"/>
        <w:rPr>
          <w:sz w:val="28"/>
          <w:szCs w:val="28"/>
        </w:rPr>
      </w:pPr>
      <w:bookmarkStart w:id="2" w:name="Par393"/>
      <w:bookmarkEnd w:id="2"/>
      <w:proofErr w:type="gramStart"/>
      <w:r w:rsidRPr="00357245">
        <w:rPr>
          <w:sz w:val="28"/>
          <w:szCs w:val="28"/>
        </w:rPr>
        <w:t xml:space="preserve">принятия законов и (или) иных нормативных правовых актов Республики Татарстан, предусматривающих предоставление из бюджета Республики Татарстан межбюджетных трансфертов в формах и порядке, предусмотренных Бюджетным </w:t>
      </w:r>
      <w:hyperlink r:id="rId107" w:history="1">
        <w:r w:rsidRPr="00357245">
          <w:rPr>
            <w:sz w:val="28"/>
            <w:szCs w:val="28"/>
          </w:rPr>
          <w:t>кодексом</w:t>
        </w:r>
      </w:hyperlink>
      <w:r w:rsidRPr="00357245">
        <w:rPr>
          <w:sz w:val="28"/>
          <w:szCs w:val="28"/>
        </w:rPr>
        <w:t xml:space="preserve"> Российской Федерации,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Республики Татарстан;</w:t>
      </w:r>
      <w:proofErr w:type="gramEnd"/>
    </w:p>
    <w:p w:rsidR="003B42F8" w:rsidRPr="00357245" w:rsidRDefault="003B42F8" w:rsidP="004A7EF5">
      <w:pPr>
        <w:widowControl w:val="0"/>
        <w:autoSpaceDE w:val="0"/>
        <w:autoSpaceDN w:val="0"/>
        <w:adjustRightInd w:val="0"/>
        <w:ind w:firstLine="720"/>
        <w:jc w:val="both"/>
        <w:rPr>
          <w:sz w:val="28"/>
          <w:szCs w:val="28"/>
        </w:rPr>
      </w:pPr>
      <w:bookmarkStart w:id="3" w:name="Par394"/>
      <w:bookmarkEnd w:id="3"/>
      <w:r w:rsidRPr="00357245">
        <w:rPr>
          <w:sz w:val="28"/>
          <w:szCs w:val="28"/>
        </w:rPr>
        <w:t>принятия законов и (или) иных нормативных правовых актов органов государственной власти Республики Татарстан при осуществлении органами государственной власти Республики Татарстан переданных им полномочий Российской Федерации.</w:t>
      </w:r>
    </w:p>
    <w:p w:rsidR="003B42F8" w:rsidRPr="007C715F" w:rsidRDefault="003B42F8" w:rsidP="004A7EF5">
      <w:pPr>
        <w:widowControl w:val="0"/>
        <w:autoSpaceDE w:val="0"/>
        <w:autoSpaceDN w:val="0"/>
        <w:adjustRightInd w:val="0"/>
        <w:ind w:firstLine="720"/>
        <w:jc w:val="both"/>
        <w:rPr>
          <w:i/>
          <w:sz w:val="28"/>
          <w:szCs w:val="28"/>
        </w:rPr>
      </w:pPr>
      <w:r w:rsidRPr="007C715F">
        <w:rPr>
          <w:i/>
          <w:sz w:val="28"/>
          <w:szCs w:val="28"/>
        </w:rPr>
        <w:t>(</w:t>
      </w:r>
      <w:r w:rsidR="00363565">
        <w:rPr>
          <w:i/>
          <w:sz w:val="28"/>
          <w:szCs w:val="28"/>
        </w:rPr>
        <w:t>П</w:t>
      </w:r>
      <w:r w:rsidR="007C715F" w:rsidRPr="007C715F">
        <w:rPr>
          <w:i/>
          <w:sz w:val="28"/>
          <w:szCs w:val="28"/>
        </w:rPr>
        <w:t xml:space="preserve">ункт </w:t>
      </w:r>
      <w:r w:rsidRPr="007C715F">
        <w:rPr>
          <w:i/>
          <w:sz w:val="28"/>
          <w:szCs w:val="28"/>
        </w:rPr>
        <w:t>1 в ред</w:t>
      </w:r>
      <w:r w:rsidR="007C715F" w:rsidRPr="007C715F">
        <w:rPr>
          <w:i/>
          <w:sz w:val="28"/>
          <w:szCs w:val="28"/>
        </w:rPr>
        <w:t xml:space="preserve">акции </w:t>
      </w:r>
      <w:hyperlink r:id="rId108" w:history="1">
        <w:r w:rsidRPr="007C715F">
          <w:rPr>
            <w:i/>
            <w:sz w:val="28"/>
            <w:szCs w:val="28"/>
          </w:rPr>
          <w:t>Закона</w:t>
        </w:r>
      </w:hyperlink>
      <w:r w:rsidRPr="007C715F">
        <w:rPr>
          <w:i/>
          <w:sz w:val="28"/>
          <w:szCs w:val="28"/>
        </w:rPr>
        <w:t xml:space="preserve"> Р</w:t>
      </w:r>
      <w:r w:rsidR="007C715F" w:rsidRPr="007C715F">
        <w:rPr>
          <w:i/>
          <w:sz w:val="28"/>
          <w:szCs w:val="28"/>
        </w:rPr>
        <w:t xml:space="preserve">еспублики </w:t>
      </w:r>
      <w:r w:rsidRPr="007C715F">
        <w:rPr>
          <w:i/>
          <w:sz w:val="28"/>
          <w:szCs w:val="28"/>
        </w:rPr>
        <w:t>Т</w:t>
      </w:r>
      <w:r w:rsidR="007C715F" w:rsidRPr="007C715F">
        <w:rPr>
          <w:i/>
          <w:sz w:val="28"/>
          <w:szCs w:val="28"/>
        </w:rPr>
        <w:t>атарстан</w:t>
      </w:r>
      <w:r w:rsidRPr="007C715F">
        <w:rPr>
          <w:i/>
          <w:sz w:val="28"/>
          <w:szCs w:val="28"/>
        </w:rPr>
        <w:t xml:space="preserve"> от 2</w:t>
      </w:r>
      <w:r w:rsidR="007C715F" w:rsidRPr="007C715F">
        <w:rPr>
          <w:i/>
          <w:sz w:val="28"/>
          <w:szCs w:val="28"/>
        </w:rPr>
        <w:t xml:space="preserve"> августа </w:t>
      </w:r>
      <w:r w:rsidRPr="007C715F">
        <w:rPr>
          <w:i/>
          <w:sz w:val="28"/>
          <w:szCs w:val="28"/>
        </w:rPr>
        <w:t>2007</w:t>
      </w:r>
      <w:r w:rsidR="007C715F" w:rsidRPr="007C715F">
        <w:rPr>
          <w:i/>
          <w:sz w:val="28"/>
          <w:szCs w:val="28"/>
        </w:rPr>
        <w:t xml:space="preserve"> года №</w:t>
      </w:r>
      <w:r w:rsidRPr="007C715F">
        <w:rPr>
          <w:i/>
          <w:sz w:val="28"/>
          <w:szCs w:val="28"/>
        </w:rPr>
        <w:t xml:space="preserve"> 38-ЗРТ)</w:t>
      </w:r>
    </w:p>
    <w:p w:rsidR="003B42F8" w:rsidRPr="007C715F" w:rsidRDefault="003B42F8" w:rsidP="004A7EF5">
      <w:pPr>
        <w:widowControl w:val="0"/>
        <w:autoSpaceDE w:val="0"/>
        <w:autoSpaceDN w:val="0"/>
        <w:adjustRightInd w:val="0"/>
        <w:ind w:firstLine="720"/>
        <w:jc w:val="both"/>
        <w:rPr>
          <w:i/>
          <w:sz w:val="28"/>
          <w:szCs w:val="28"/>
        </w:rPr>
      </w:pPr>
      <w:r w:rsidRPr="00357245">
        <w:rPr>
          <w:sz w:val="28"/>
          <w:szCs w:val="28"/>
        </w:rPr>
        <w:lastRenderedPageBreak/>
        <w:t xml:space="preserve">2. Расходные обязательства Республики Татарстан, указанные в </w:t>
      </w:r>
      <w:hyperlink w:anchor="Par388" w:history="1">
        <w:r w:rsidRPr="00357245">
          <w:rPr>
            <w:sz w:val="28"/>
            <w:szCs w:val="28"/>
          </w:rPr>
          <w:t>абзацах втором</w:t>
        </w:r>
      </w:hyperlink>
      <w:r w:rsidRPr="00357245">
        <w:rPr>
          <w:sz w:val="28"/>
          <w:szCs w:val="28"/>
        </w:rPr>
        <w:t xml:space="preserve"> </w:t>
      </w:r>
      <w:r w:rsidR="000A48D2">
        <w:rPr>
          <w:sz w:val="28"/>
          <w:szCs w:val="28"/>
        </w:rPr>
        <w:t>–</w:t>
      </w:r>
      <w:r w:rsidRPr="00357245">
        <w:rPr>
          <w:sz w:val="28"/>
          <w:szCs w:val="28"/>
        </w:rPr>
        <w:t xml:space="preserve"> </w:t>
      </w:r>
      <w:hyperlink w:anchor="Par393" w:history="1">
        <w:r w:rsidRPr="00357245">
          <w:rPr>
            <w:sz w:val="28"/>
            <w:szCs w:val="28"/>
          </w:rPr>
          <w:t>пятом пункта 1</w:t>
        </w:r>
      </w:hyperlink>
      <w:r w:rsidRPr="00357245">
        <w:rPr>
          <w:sz w:val="28"/>
          <w:szCs w:val="28"/>
        </w:rPr>
        <w:t xml:space="preserve"> настоящей статьи, устанавливаются органами государственной власти Республики Татарстан самостоятельно и исполняются за счет собственных доходов и источников финансирования дефицита бюджета Республики Татарстан.</w:t>
      </w:r>
      <w:r w:rsidR="007C715F">
        <w:rPr>
          <w:sz w:val="28"/>
          <w:szCs w:val="28"/>
        </w:rPr>
        <w:t xml:space="preserve"> </w:t>
      </w:r>
      <w:r w:rsidRPr="007C715F">
        <w:rPr>
          <w:i/>
          <w:sz w:val="28"/>
          <w:szCs w:val="28"/>
        </w:rPr>
        <w:t>(</w:t>
      </w:r>
      <w:r w:rsidR="00363565">
        <w:rPr>
          <w:i/>
          <w:sz w:val="28"/>
          <w:szCs w:val="28"/>
        </w:rPr>
        <w:t>А</w:t>
      </w:r>
      <w:r w:rsidR="007C715F" w:rsidRPr="007C715F">
        <w:rPr>
          <w:i/>
          <w:sz w:val="28"/>
          <w:szCs w:val="28"/>
        </w:rPr>
        <w:t>бзац первый в редакции</w:t>
      </w:r>
      <w:r w:rsidRPr="007C715F">
        <w:rPr>
          <w:i/>
          <w:sz w:val="28"/>
          <w:szCs w:val="28"/>
        </w:rPr>
        <w:t xml:space="preserve"> </w:t>
      </w:r>
      <w:hyperlink r:id="rId109" w:history="1">
        <w:r w:rsidRPr="007C715F">
          <w:rPr>
            <w:i/>
            <w:sz w:val="28"/>
            <w:szCs w:val="28"/>
          </w:rPr>
          <w:t>Закона</w:t>
        </w:r>
      </w:hyperlink>
      <w:r w:rsidRPr="007C715F">
        <w:rPr>
          <w:i/>
          <w:sz w:val="28"/>
          <w:szCs w:val="28"/>
        </w:rPr>
        <w:t xml:space="preserve"> Р</w:t>
      </w:r>
      <w:r w:rsidR="007C715F" w:rsidRPr="007C715F">
        <w:rPr>
          <w:i/>
          <w:sz w:val="28"/>
          <w:szCs w:val="28"/>
        </w:rPr>
        <w:t xml:space="preserve">еспублики </w:t>
      </w:r>
      <w:r w:rsidRPr="007C715F">
        <w:rPr>
          <w:i/>
          <w:sz w:val="28"/>
          <w:szCs w:val="28"/>
        </w:rPr>
        <w:t>Т</w:t>
      </w:r>
      <w:r w:rsidR="007C715F" w:rsidRPr="007C715F">
        <w:rPr>
          <w:i/>
          <w:sz w:val="28"/>
          <w:szCs w:val="28"/>
        </w:rPr>
        <w:t>атарстан</w:t>
      </w:r>
      <w:r w:rsidRPr="007C715F">
        <w:rPr>
          <w:i/>
          <w:sz w:val="28"/>
          <w:szCs w:val="28"/>
        </w:rPr>
        <w:t xml:space="preserve"> от 2</w:t>
      </w:r>
      <w:r w:rsidR="007C715F" w:rsidRPr="007C715F">
        <w:rPr>
          <w:i/>
          <w:sz w:val="28"/>
          <w:szCs w:val="28"/>
        </w:rPr>
        <w:t xml:space="preserve"> августа </w:t>
      </w:r>
      <w:r w:rsidRPr="007C715F">
        <w:rPr>
          <w:i/>
          <w:sz w:val="28"/>
          <w:szCs w:val="28"/>
        </w:rPr>
        <w:t>2007</w:t>
      </w:r>
      <w:r w:rsidR="007C715F" w:rsidRPr="007C715F">
        <w:rPr>
          <w:i/>
          <w:sz w:val="28"/>
          <w:szCs w:val="28"/>
        </w:rPr>
        <w:t xml:space="preserve"> года №</w:t>
      </w:r>
      <w:r w:rsidRPr="007C715F">
        <w:rPr>
          <w:i/>
          <w:sz w:val="28"/>
          <w:szCs w:val="28"/>
        </w:rPr>
        <w:t xml:space="preserve"> 38-ЗРТ)</w:t>
      </w:r>
    </w:p>
    <w:p w:rsidR="003B42F8" w:rsidRPr="003E586B" w:rsidRDefault="003B42F8" w:rsidP="004A7EF5">
      <w:pPr>
        <w:widowControl w:val="0"/>
        <w:autoSpaceDE w:val="0"/>
        <w:autoSpaceDN w:val="0"/>
        <w:adjustRightInd w:val="0"/>
        <w:ind w:firstLine="720"/>
        <w:jc w:val="both"/>
        <w:rPr>
          <w:i/>
          <w:sz w:val="28"/>
          <w:szCs w:val="28"/>
        </w:rPr>
      </w:pPr>
      <w:r w:rsidRPr="00357245">
        <w:rPr>
          <w:sz w:val="28"/>
          <w:szCs w:val="28"/>
        </w:rPr>
        <w:t xml:space="preserve">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Республики Татарстан, расходные обязательства Республики Татарстан могут исполняться за счет </w:t>
      </w:r>
      <w:proofErr w:type="gramStart"/>
      <w:r w:rsidRPr="00357245">
        <w:rPr>
          <w:sz w:val="28"/>
          <w:szCs w:val="28"/>
        </w:rPr>
        <w:t>средств бюджета Территориального фонда обязательного медицинского страхования Республики</w:t>
      </w:r>
      <w:proofErr w:type="gramEnd"/>
      <w:r w:rsidRPr="00357245">
        <w:rPr>
          <w:sz w:val="28"/>
          <w:szCs w:val="28"/>
        </w:rPr>
        <w:t xml:space="preserve"> Татарстан.</w:t>
      </w:r>
      <w:r w:rsidR="003E586B">
        <w:rPr>
          <w:sz w:val="28"/>
          <w:szCs w:val="28"/>
        </w:rPr>
        <w:t xml:space="preserve"> </w:t>
      </w:r>
      <w:r w:rsidRPr="003E586B">
        <w:rPr>
          <w:i/>
          <w:sz w:val="28"/>
          <w:szCs w:val="28"/>
        </w:rPr>
        <w:t>(</w:t>
      </w:r>
      <w:r w:rsidR="00363565">
        <w:rPr>
          <w:i/>
          <w:sz w:val="28"/>
          <w:szCs w:val="28"/>
        </w:rPr>
        <w:t>А</w:t>
      </w:r>
      <w:r w:rsidR="003E586B" w:rsidRPr="003E586B">
        <w:rPr>
          <w:i/>
          <w:sz w:val="28"/>
          <w:szCs w:val="28"/>
        </w:rPr>
        <w:t xml:space="preserve">бзац второй </w:t>
      </w:r>
      <w:r w:rsidRPr="003E586B">
        <w:rPr>
          <w:i/>
          <w:sz w:val="28"/>
          <w:szCs w:val="28"/>
        </w:rPr>
        <w:t>в ред</w:t>
      </w:r>
      <w:r w:rsidR="003E586B" w:rsidRPr="003E586B">
        <w:rPr>
          <w:i/>
          <w:sz w:val="28"/>
          <w:szCs w:val="28"/>
        </w:rPr>
        <w:t>акции з</w:t>
      </w:r>
      <w:r w:rsidRPr="003E586B">
        <w:rPr>
          <w:i/>
          <w:sz w:val="28"/>
          <w:szCs w:val="28"/>
        </w:rPr>
        <w:t>аконов Р</w:t>
      </w:r>
      <w:r w:rsidR="003E586B" w:rsidRPr="003E586B">
        <w:rPr>
          <w:i/>
          <w:sz w:val="28"/>
          <w:szCs w:val="28"/>
        </w:rPr>
        <w:t xml:space="preserve">еспублики </w:t>
      </w:r>
      <w:r w:rsidRPr="003E586B">
        <w:rPr>
          <w:i/>
          <w:sz w:val="28"/>
          <w:szCs w:val="28"/>
        </w:rPr>
        <w:t>Т</w:t>
      </w:r>
      <w:r w:rsidR="003E586B" w:rsidRPr="003E586B">
        <w:rPr>
          <w:i/>
          <w:sz w:val="28"/>
          <w:szCs w:val="28"/>
        </w:rPr>
        <w:t>атарстан</w:t>
      </w:r>
      <w:r w:rsidRPr="003E586B">
        <w:rPr>
          <w:i/>
          <w:sz w:val="28"/>
          <w:szCs w:val="28"/>
        </w:rPr>
        <w:t xml:space="preserve"> от 2</w:t>
      </w:r>
      <w:r w:rsidR="003E586B" w:rsidRPr="003E586B">
        <w:rPr>
          <w:i/>
          <w:sz w:val="28"/>
          <w:szCs w:val="28"/>
        </w:rPr>
        <w:t xml:space="preserve"> августа </w:t>
      </w:r>
      <w:r w:rsidRPr="003E586B">
        <w:rPr>
          <w:i/>
          <w:sz w:val="28"/>
          <w:szCs w:val="28"/>
        </w:rPr>
        <w:t>2007</w:t>
      </w:r>
      <w:r w:rsidR="003E586B" w:rsidRPr="003E586B">
        <w:rPr>
          <w:i/>
          <w:sz w:val="28"/>
          <w:szCs w:val="28"/>
        </w:rPr>
        <w:t xml:space="preserve"> года </w:t>
      </w:r>
      <w:hyperlink r:id="rId110" w:history="1">
        <w:r w:rsidR="003E586B" w:rsidRPr="003E586B">
          <w:rPr>
            <w:i/>
            <w:sz w:val="28"/>
            <w:szCs w:val="28"/>
          </w:rPr>
          <w:t>№</w:t>
        </w:r>
        <w:r w:rsidRPr="003E586B">
          <w:rPr>
            <w:i/>
            <w:sz w:val="28"/>
            <w:szCs w:val="28"/>
          </w:rPr>
          <w:t xml:space="preserve"> 38-ЗРТ</w:t>
        </w:r>
      </w:hyperlink>
      <w:r w:rsidRPr="003E586B">
        <w:rPr>
          <w:i/>
          <w:sz w:val="28"/>
          <w:szCs w:val="28"/>
        </w:rPr>
        <w:t>, от 18</w:t>
      </w:r>
      <w:r w:rsidR="003E586B" w:rsidRPr="003E586B">
        <w:rPr>
          <w:i/>
          <w:sz w:val="28"/>
          <w:szCs w:val="28"/>
        </w:rPr>
        <w:t xml:space="preserve"> ноября </w:t>
      </w:r>
      <w:r w:rsidRPr="003E586B">
        <w:rPr>
          <w:i/>
          <w:sz w:val="28"/>
          <w:szCs w:val="28"/>
        </w:rPr>
        <w:t>2011</w:t>
      </w:r>
      <w:r w:rsidR="003E586B" w:rsidRPr="003E586B">
        <w:rPr>
          <w:i/>
          <w:sz w:val="28"/>
          <w:szCs w:val="28"/>
        </w:rPr>
        <w:t xml:space="preserve"> года</w:t>
      </w:r>
      <w:r w:rsidRPr="003E586B">
        <w:rPr>
          <w:i/>
          <w:sz w:val="28"/>
          <w:szCs w:val="28"/>
        </w:rPr>
        <w:t xml:space="preserve"> </w:t>
      </w:r>
      <w:hyperlink r:id="rId111" w:history="1">
        <w:r w:rsidR="003E586B" w:rsidRPr="003E586B">
          <w:rPr>
            <w:i/>
            <w:sz w:val="28"/>
            <w:szCs w:val="28"/>
          </w:rPr>
          <w:t>№</w:t>
        </w:r>
        <w:r w:rsidRPr="003E586B">
          <w:rPr>
            <w:i/>
            <w:sz w:val="28"/>
            <w:szCs w:val="28"/>
          </w:rPr>
          <w:t xml:space="preserve"> 88-ЗРТ</w:t>
        </w:r>
      </w:hyperlink>
      <w:r w:rsidRPr="003E586B">
        <w:rPr>
          <w:i/>
          <w:sz w:val="28"/>
          <w:szCs w:val="28"/>
        </w:rPr>
        <w:t>)</w:t>
      </w:r>
    </w:p>
    <w:p w:rsidR="00F6409A" w:rsidRPr="00357245" w:rsidRDefault="003B42F8" w:rsidP="00F6409A">
      <w:pPr>
        <w:widowControl w:val="0"/>
        <w:autoSpaceDE w:val="0"/>
        <w:autoSpaceDN w:val="0"/>
        <w:adjustRightInd w:val="0"/>
        <w:ind w:firstLine="720"/>
        <w:jc w:val="both"/>
        <w:rPr>
          <w:sz w:val="28"/>
          <w:szCs w:val="28"/>
        </w:rPr>
      </w:pPr>
      <w:r w:rsidRPr="00357245">
        <w:rPr>
          <w:sz w:val="28"/>
          <w:szCs w:val="28"/>
        </w:rPr>
        <w:t>3. Законы Республики Татарстан, предусматривающие предоставление местным бюджетам субвенций из бюджета Республики Татарстан,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r w:rsidR="003E586B">
        <w:rPr>
          <w:sz w:val="28"/>
          <w:szCs w:val="28"/>
        </w:rPr>
        <w:t xml:space="preserve"> </w:t>
      </w:r>
      <w:r w:rsidRPr="003E586B">
        <w:rPr>
          <w:i/>
          <w:sz w:val="28"/>
          <w:szCs w:val="28"/>
        </w:rPr>
        <w:t>(</w:t>
      </w:r>
      <w:r w:rsidR="00363565">
        <w:rPr>
          <w:i/>
          <w:sz w:val="28"/>
          <w:szCs w:val="28"/>
        </w:rPr>
        <w:t>П</w:t>
      </w:r>
      <w:r w:rsidR="003E586B" w:rsidRPr="003E586B">
        <w:rPr>
          <w:i/>
          <w:sz w:val="28"/>
          <w:szCs w:val="28"/>
        </w:rPr>
        <w:t xml:space="preserve">ункт </w:t>
      </w:r>
      <w:r w:rsidRPr="003E586B">
        <w:rPr>
          <w:i/>
          <w:sz w:val="28"/>
          <w:szCs w:val="28"/>
        </w:rPr>
        <w:t>3 в ред</w:t>
      </w:r>
      <w:r w:rsidR="003E586B" w:rsidRPr="003E586B">
        <w:rPr>
          <w:i/>
          <w:sz w:val="28"/>
          <w:szCs w:val="28"/>
        </w:rPr>
        <w:t xml:space="preserve">акции </w:t>
      </w:r>
      <w:hyperlink r:id="rId112" w:history="1">
        <w:proofErr w:type="gramStart"/>
        <w:r w:rsidR="00F6409A">
          <w:rPr>
            <w:i/>
            <w:sz w:val="28"/>
            <w:szCs w:val="28"/>
          </w:rPr>
          <w:t>з</w:t>
        </w:r>
        <w:r w:rsidRPr="003E586B">
          <w:rPr>
            <w:i/>
            <w:sz w:val="28"/>
            <w:szCs w:val="28"/>
          </w:rPr>
          <w:t>акон</w:t>
        </w:r>
      </w:hyperlink>
      <w:r w:rsidR="00F6409A">
        <w:rPr>
          <w:i/>
          <w:sz w:val="28"/>
          <w:szCs w:val="28"/>
        </w:rPr>
        <w:t>ов</w:t>
      </w:r>
      <w:proofErr w:type="gramEnd"/>
      <w:r w:rsidRPr="003E586B">
        <w:rPr>
          <w:i/>
          <w:sz w:val="28"/>
          <w:szCs w:val="28"/>
        </w:rPr>
        <w:t xml:space="preserve"> Р</w:t>
      </w:r>
      <w:r w:rsidR="003E586B" w:rsidRPr="003E586B">
        <w:rPr>
          <w:i/>
          <w:sz w:val="28"/>
          <w:szCs w:val="28"/>
        </w:rPr>
        <w:t xml:space="preserve">еспублики </w:t>
      </w:r>
      <w:r w:rsidRPr="003E586B">
        <w:rPr>
          <w:i/>
          <w:sz w:val="28"/>
          <w:szCs w:val="28"/>
        </w:rPr>
        <w:t>Т</w:t>
      </w:r>
      <w:r w:rsidR="003E586B" w:rsidRPr="003E586B">
        <w:rPr>
          <w:i/>
          <w:sz w:val="28"/>
          <w:szCs w:val="28"/>
        </w:rPr>
        <w:t xml:space="preserve">атарстан </w:t>
      </w:r>
      <w:r w:rsidRPr="003E586B">
        <w:rPr>
          <w:i/>
          <w:sz w:val="28"/>
          <w:szCs w:val="28"/>
        </w:rPr>
        <w:t>от 2</w:t>
      </w:r>
      <w:r w:rsidR="003E586B" w:rsidRPr="003E586B">
        <w:rPr>
          <w:i/>
          <w:sz w:val="28"/>
          <w:szCs w:val="28"/>
        </w:rPr>
        <w:t xml:space="preserve"> августа </w:t>
      </w:r>
      <w:r w:rsidRPr="003E586B">
        <w:rPr>
          <w:i/>
          <w:sz w:val="28"/>
          <w:szCs w:val="28"/>
        </w:rPr>
        <w:t>2007</w:t>
      </w:r>
      <w:r w:rsidR="003E586B" w:rsidRPr="003E586B">
        <w:rPr>
          <w:i/>
          <w:sz w:val="28"/>
          <w:szCs w:val="28"/>
        </w:rPr>
        <w:t xml:space="preserve"> года №</w:t>
      </w:r>
      <w:r w:rsidRPr="003E586B">
        <w:rPr>
          <w:i/>
          <w:sz w:val="28"/>
          <w:szCs w:val="28"/>
        </w:rPr>
        <w:t xml:space="preserve"> 38-ЗРТ</w:t>
      </w:r>
      <w:r w:rsidR="00F6409A">
        <w:rPr>
          <w:i/>
          <w:sz w:val="28"/>
          <w:szCs w:val="28"/>
        </w:rPr>
        <w:t xml:space="preserve">, </w:t>
      </w:r>
      <w:r w:rsidR="00F6409A" w:rsidRPr="008F4B6C">
        <w:rPr>
          <w:i/>
          <w:sz w:val="28"/>
          <w:szCs w:val="28"/>
        </w:rPr>
        <w:t xml:space="preserve">от </w:t>
      </w:r>
      <w:r w:rsidR="00F6409A">
        <w:rPr>
          <w:i/>
          <w:sz w:val="28"/>
          <w:szCs w:val="28"/>
        </w:rPr>
        <w:t xml:space="preserve">16 октября </w:t>
      </w:r>
      <w:r w:rsidR="00F6409A" w:rsidRPr="008F4B6C">
        <w:rPr>
          <w:i/>
          <w:sz w:val="28"/>
          <w:szCs w:val="28"/>
        </w:rPr>
        <w:t>20</w:t>
      </w:r>
      <w:r w:rsidR="00F6409A">
        <w:rPr>
          <w:i/>
          <w:sz w:val="28"/>
          <w:szCs w:val="28"/>
        </w:rPr>
        <w:t>13</w:t>
      </w:r>
      <w:r w:rsidR="00F6409A" w:rsidRPr="008F4B6C">
        <w:rPr>
          <w:i/>
          <w:sz w:val="28"/>
          <w:szCs w:val="28"/>
        </w:rPr>
        <w:t xml:space="preserve"> года № </w:t>
      </w:r>
      <w:r w:rsidR="00F6409A">
        <w:rPr>
          <w:i/>
          <w:sz w:val="28"/>
          <w:szCs w:val="28"/>
        </w:rPr>
        <w:t>79</w:t>
      </w:r>
      <w:r w:rsidR="00F6409A" w:rsidRPr="008F4B6C">
        <w:rPr>
          <w:i/>
          <w:sz w:val="28"/>
          <w:szCs w:val="28"/>
        </w:rPr>
        <w:t>-ЗРТ)</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4. </w:t>
      </w:r>
      <w:proofErr w:type="gramStart"/>
      <w:r w:rsidRPr="00357245">
        <w:rPr>
          <w:sz w:val="28"/>
          <w:szCs w:val="28"/>
        </w:rPr>
        <w:t xml:space="preserve">Расходные обязательства Республики Татарстан, указанные в </w:t>
      </w:r>
      <w:hyperlink w:anchor="Par394" w:history="1">
        <w:r w:rsidRPr="00357245">
          <w:rPr>
            <w:sz w:val="28"/>
            <w:szCs w:val="28"/>
          </w:rPr>
          <w:t>абзаце шестом пункта 1</w:t>
        </w:r>
      </w:hyperlink>
      <w:r w:rsidRPr="00357245">
        <w:rPr>
          <w:sz w:val="28"/>
          <w:szCs w:val="28"/>
        </w:rPr>
        <w:t xml:space="preserve"> настоящей статьи, устанавливаются законами и (или) иными нормативными правовыми актами органов государственной власти Республики Татарстан в соответствии с федеральными законами и (или) нормативными правовыми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бюджету Республики Татарстан в порядке, предусмотренном</w:t>
      </w:r>
      <w:proofErr w:type="gramEnd"/>
      <w:r w:rsidRPr="00357245">
        <w:rPr>
          <w:sz w:val="28"/>
          <w:szCs w:val="28"/>
        </w:rPr>
        <w:t xml:space="preserve"> Бюджетным </w:t>
      </w:r>
      <w:hyperlink r:id="rId113" w:history="1">
        <w:r w:rsidRPr="00357245">
          <w:rPr>
            <w:sz w:val="28"/>
            <w:szCs w:val="28"/>
          </w:rPr>
          <w:t>кодексом</w:t>
        </w:r>
      </w:hyperlink>
      <w:r w:rsidRPr="00357245">
        <w:rPr>
          <w:sz w:val="28"/>
          <w:szCs w:val="28"/>
        </w:rPr>
        <w:t xml:space="preserve"> Российской Федерации, а также за счет и в пределах субвенций бюджету Территориального фонда обязательного медицинского страхования Республики Татарстан в порядке, предусмотренном Бюджетным </w:t>
      </w:r>
      <w:hyperlink r:id="rId114" w:history="1">
        <w:r w:rsidRPr="00357245">
          <w:rPr>
            <w:sz w:val="28"/>
            <w:szCs w:val="28"/>
          </w:rPr>
          <w:t>кодексом</w:t>
        </w:r>
      </w:hyperlink>
      <w:r w:rsidRPr="00357245">
        <w:rPr>
          <w:sz w:val="28"/>
          <w:szCs w:val="28"/>
        </w:rPr>
        <w:t xml:space="preserve"> Российской Федерации, а также за счет и в пределах субвенций бюджету Территориального фонда обязательного медицинского страхования Республики Татарстан в порядке, предусмотренном Бюджетным </w:t>
      </w:r>
      <w:hyperlink r:id="rId115" w:history="1">
        <w:r w:rsidRPr="00357245">
          <w:rPr>
            <w:sz w:val="28"/>
            <w:szCs w:val="28"/>
          </w:rPr>
          <w:t>кодексом</w:t>
        </w:r>
      </w:hyperlink>
      <w:r w:rsidRPr="00357245">
        <w:rPr>
          <w:sz w:val="28"/>
          <w:szCs w:val="28"/>
        </w:rPr>
        <w:t xml:space="preserve"> Российской Федерации.</w:t>
      </w:r>
      <w:r w:rsidR="008B5022">
        <w:rPr>
          <w:sz w:val="28"/>
          <w:szCs w:val="28"/>
        </w:rPr>
        <w:t xml:space="preserve"> </w:t>
      </w:r>
      <w:r w:rsidRPr="008B5022">
        <w:rPr>
          <w:i/>
          <w:sz w:val="28"/>
          <w:szCs w:val="28"/>
        </w:rPr>
        <w:t>(</w:t>
      </w:r>
      <w:r w:rsidR="00363565">
        <w:rPr>
          <w:i/>
          <w:sz w:val="28"/>
          <w:szCs w:val="28"/>
        </w:rPr>
        <w:t>А</w:t>
      </w:r>
      <w:r w:rsidR="008B5022" w:rsidRPr="008B5022">
        <w:rPr>
          <w:i/>
          <w:sz w:val="28"/>
          <w:szCs w:val="28"/>
        </w:rPr>
        <w:t xml:space="preserve">бзац первый </w:t>
      </w:r>
      <w:r w:rsidRPr="008B5022">
        <w:rPr>
          <w:i/>
          <w:sz w:val="28"/>
          <w:szCs w:val="28"/>
        </w:rPr>
        <w:t>в ред</w:t>
      </w:r>
      <w:r w:rsidR="008B5022" w:rsidRPr="008B5022">
        <w:rPr>
          <w:i/>
          <w:sz w:val="28"/>
          <w:szCs w:val="28"/>
        </w:rPr>
        <w:t xml:space="preserve">акции </w:t>
      </w:r>
      <w:hyperlink r:id="rId116"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E586B" w:rsidRPr="003E586B" w:rsidRDefault="003B42F8" w:rsidP="003E586B">
      <w:pPr>
        <w:widowControl w:val="0"/>
        <w:autoSpaceDE w:val="0"/>
        <w:autoSpaceDN w:val="0"/>
        <w:adjustRightInd w:val="0"/>
        <w:ind w:firstLine="720"/>
        <w:jc w:val="both"/>
        <w:rPr>
          <w:i/>
          <w:sz w:val="28"/>
          <w:szCs w:val="28"/>
        </w:rPr>
      </w:pPr>
      <w:r w:rsidRPr="00357245">
        <w:rPr>
          <w:sz w:val="28"/>
          <w:szCs w:val="28"/>
        </w:rPr>
        <w:t>В случае</w:t>
      </w:r>
      <w:proofErr w:type="gramStart"/>
      <w:r w:rsidRPr="00357245">
        <w:rPr>
          <w:sz w:val="28"/>
          <w:szCs w:val="28"/>
        </w:rPr>
        <w:t>,</w:t>
      </w:r>
      <w:proofErr w:type="gramEnd"/>
      <w:r w:rsidRPr="00357245">
        <w:rPr>
          <w:sz w:val="28"/>
          <w:szCs w:val="28"/>
        </w:rPr>
        <w:t xml:space="preserve"> если в Республике Татарстан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Республики Татарстан, осуществляется за счет собственных доходов и источников финансирования дефицита бюджета Республики Татарстан.</w:t>
      </w:r>
      <w:r w:rsidR="00363565">
        <w:rPr>
          <w:sz w:val="28"/>
          <w:szCs w:val="28"/>
        </w:rPr>
        <w:t xml:space="preserve"> </w:t>
      </w:r>
      <w:r w:rsidR="003E586B" w:rsidRPr="003E586B">
        <w:rPr>
          <w:i/>
          <w:sz w:val="28"/>
          <w:szCs w:val="28"/>
        </w:rPr>
        <w:t>(</w:t>
      </w:r>
      <w:r w:rsidR="00363565">
        <w:rPr>
          <w:i/>
          <w:sz w:val="28"/>
          <w:szCs w:val="28"/>
        </w:rPr>
        <w:t>Абзац второй</w:t>
      </w:r>
      <w:r w:rsidR="003E586B" w:rsidRPr="003E586B">
        <w:rPr>
          <w:i/>
          <w:sz w:val="28"/>
          <w:szCs w:val="28"/>
        </w:rPr>
        <w:t xml:space="preserve"> в редакции </w:t>
      </w:r>
      <w:hyperlink r:id="rId117" w:history="1">
        <w:r w:rsidR="003E586B" w:rsidRPr="003E586B">
          <w:rPr>
            <w:i/>
            <w:sz w:val="28"/>
            <w:szCs w:val="28"/>
          </w:rPr>
          <w:t>Закона</w:t>
        </w:r>
      </w:hyperlink>
      <w:r w:rsidR="003E586B" w:rsidRPr="003E586B">
        <w:rPr>
          <w:i/>
          <w:sz w:val="28"/>
          <w:szCs w:val="28"/>
        </w:rPr>
        <w:t xml:space="preserve"> Республики Татарстан от 2 августа 2007 года № 38-ЗРТ)</w:t>
      </w:r>
    </w:p>
    <w:p w:rsidR="003E586B" w:rsidRPr="003E586B" w:rsidRDefault="003B42F8" w:rsidP="003E586B">
      <w:pPr>
        <w:widowControl w:val="0"/>
        <w:autoSpaceDE w:val="0"/>
        <w:autoSpaceDN w:val="0"/>
        <w:adjustRightInd w:val="0"/>
        <w:ind w:firstLine="720"/>
        <w:jc w:val="both"/>
        <w:rPr>
          <w:i/>
          <w:sz w:val="28"/>
          <w:szCs w:val="28"/>
        </w:rPr>
      </w:pPr>
      <w:r w:rsidRPr="00357245">
        <w:rPr>
          <w:sz w:val="28"/>
          <w:szCs w:val="28"/>
        </w:rPr>
        <w:t xml:space="preserve">5. Органы государственной власти Республики Татарстан самостоятельно определяют размеры и условия оплаты труда государственных гражданских служащих Республики Татарстан и работников государственных учреждений Республики Татарстан с соблюдением требований, установленных Бюджетным </w:t>
      </w:r>
      <w:hyperlink r:id="rId118" w:history="1">
        <w:r w:rsidRPr="00357245">
          <w:rPr>
            <w:sz w:val="28"/>
            <w:szCs w:val="28"/>
          </w:rPr>
          <w:t>кодексом</w:t>
        </w:r>
      </w:hyperlink>
      <w:r w:rsidRPr="00357245">
        <w:rPr>
          <w:sz w:val="28"/>
          <w:szCs w:val="28"/>
        </w:rPr>
        <w:t xml:space="preserve"> Российской Федерации.</w:t>
      </w:r>
      <w:r w:rsidR="003E586B">
        <w:rPr>
          <w:sz w:val="28"/>
          <w:szCs w:val="28"/>
        </w:rPr>
        <w:t xml:space="preserve"> </w:t>
      </w:r>
      <w:r w:rsidR="003E586B" w:rsidRPr="003E586B">
        <w:rPr>
          <w:i/>
          <w:sz w:val="28"/>
          <w:szCs w:val="28"/>
        </w:rPr>
        <w:t>(</w:t>
      </w:r>
      <w:r w:rsidR="00363565">
        <w:rPr>
          <w:i/>
          <w:sz w:val="28"/>
          <w:szCs w:val="28"/>
        </w:rPr>
        <w:t>А</w:t>
      </w:r>
      <w:r w:rsidR="003E586B">
        <w:rPr>
          <w:i/>
          <w:sz w:val="28"/>
          <w:szCs w:val="28"/>
        </w:rPr>
        <w:t>бзац первый</w:t>
      </w:r>
      <w:r w:rsidR="003E586B" w:rsidRPr="003E586B">
        <w:rPr>
          <w:i/>
          <w:sz w:val="28"/>
          <w:szCs w:val="28"/>
        </w:rPr>
        <w:t xml:space="preserve"> в редакции </w:t>
      </w:r>
      <w:hyperlink r:id="rId119" w:history="1">
        <w:r w:rsidR="003E586B" w:rsidRPr="003E586B">
          <w:rPr>
            <w:i/>
            <w:sz w:val="28"/>
            <w:szCs w:val="28"/>
          </w:rPr>
          <w:t>Закона</w:t>
        </w:r>
      </w:hyperlink>
      <w:r w:rsidR="003E586B" w:rsidRPr="003E586B">
        <w:rPr>
          <w:i/>
          <w:sz w:val="28"/>
          <w:szCs w:val="28"/>
        </w:rPr>
        <w:t xml:space="preserve"> Республики Татарстан от 2 августа 2007 года № 38-ЗРТ)</w:t>
      </w:r>
    </w:p>
    <w:p w:rsidR="003B42F8" w:rsidRPr="00357245" w:rsidRDefault="003E586B" w:rsidP="004A7EF5">
      <w:pPr>
        <w:widowControl w:val="0"/>
        <w:autoSpaceDE w:val="0"/>
        <w:autoSpaceDN w:val="0"/>
        <w:adjustRightInd w:val="0"/>
        <w:ind w:firstLine="720"/>
        <w:jc w:val="both"/>
        <w:rPr>
          <w:sz w:val="28"/>
          <w:szCs w:val="28"/>
        </w:rPr>
      </w:pPr>
      <w:r w:rsidRPr="00357245">
        <w:rPr>
          <w:sz w:val="28"/>
          <w:szCs w:val="28"/>
        </w:rPr>
        <w:t xml:space="preserve"> </w:t>
      </w:r>
      <w:r w:rsidR="003B42F8" w:rsidRPr="003E586B">
        <w:rPr>
          <w:i/>
          <w:sz w:val="28"/>
          <w:szCs w:val="28"/>
        </w:rPr>
        <w:t xml:space="preserve">Абзац </w:t>
      </w:r>
      <w:r w:rsidRPr="003E586B">
        <w:rPr>
          <w:i/>
          <w:sz w:val="28"/>
          <w:szCs w:val="28"/>
        </w:rPr>
        <w:t xml:space="preserve">второй </w:t>
      </w:r>
      <w:r w:rsidR="003B42F8" w:rsidRPr="003E586B">
        <w:rPr>
          <w:i/>
          <w:sz w:val="28"/>
          <w:szCs w:val="28"/>
        </w:rPr>
        <w:t>утратил силу.</w:t>
      </w:r>
      <w:r w:rsidRPr="003E586B">
        <w:rPr>
          <w:i/>
          <w:sz w:val="28"/>
          <w:szCs w:val="28"/>
        </w:rPr>
        <w:t xml:space="preserve"> – Закон </w:t>
      </w:r>
      <w:r w:rsidR="003B42F8" w:rsidRPr="003E586B">
        <w:rPr>
          <w:i/>
          <w:sz w:val="28"/>
          <w:szCs w:val="28"/>
        </w:rPr>
        <w:t>Р</w:t>
      </w:r>
      <w:r w:rsidRPr="003E586B">
        <w:rPr>
          <w:i/>
          <w:sz w:val="28"/>
          <w:szCs w:val="28"/>
        </w:rPr>
        <w:t xml:space="preserve">еспублики </w:t>
      </w:r>
      <w:r w:rsidR="003B42F8" w:rsidRPr="003E586B">
        <w:rPr>
          <w:i/>
          <w:sz w:val="28"/>
          <w:szCs w:val="28"/>
        </w:rPr>
        <w:t>Т</w:t>
      </w:r>
      <w:r w:rsidRPr="003E586B">
        <w:rPr>
          <w:i/>
          <w:sz w:val="28"/>
          <w:szCs w:val="28"/>
        </w:rPr>
        <w:t>атарстан от 2 августа 2007 года № 38-ЗРТ</w:t>
      </w:r>
      <w:r w:rsidR="00363565">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Органы государственной власти Республики Татарстан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rsidR="003E586B" w:rsidRPr="003E586B" w:rsidRDefault="003B42F8" w:rsidP="003E586B">
      <w:pPr>
        <w:widowControl w:val="0"/>
        <w:autoSpaceDE w:val="0"/>
        <w:autoSpaceDN w:val="0"/>
        <w:adjustRightInd w:val="0"/>
        <w:ind w:firstLine="720"/>
        <w:jc w:val="both"/>
        <w:rPr>
          <w:i/>
          <w:sz w:val="28"/>
          <w:szCs w:val="28"/>
        </w:rPr>
      </w:pPr>
      <w:proofErr w:type="gramStart"/>
      <w:r w:rsidRPr="00357245">
        <w:rPr>
          <w:sz w:val="28"/>
          <w:szCs w:val="28"/>
        </w:rPr>
        <w:t>Органы государственной власти Республики Татарстан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власти Республики Татарстан федеральными законами, законами Республики Татарстан, только при наличии соответствующих средств бюджета Республики Татарстан (за исключением межбюджетных трансфертов).</w:t>
      </w:r>
      <w:proofErr w:type="gramEnd"/>
      <w:r w:rsidR="003E586B">
        <w:rPr>
          <w:sz w:val="28"/>
          <w:szCs w:val="28"/>
        </w:rPr>
        <w:t xml:space="preserve"> </w:t>
      </w:r>
      <w:r w:rsidR="003E586B" w:rsidRPr="003E586B">
        <w:rPr>
          <w:i/>
          <w:sz w:val="28"/>
          <w:szCs w:val="28"/>
        </w:rPr>
        <w:t>(</w:t>
      </w:r>
      <w:r w:rsidR="00A403F8">
        <w:rPr>
          <w:i/>
          <w:sz w:val="28"/>
          <w:szCs w:val="28"/>
        </w:rPr>
        <w:t>А</w:t>
      </w:r>
      <w:r w:rsidR="003E586B">
        <w:rPr>
          <w:i/>
          <w:sz w:val="28"/>
          <w:szCs w:val="28"/>
        </w:rPr>
        <w:t xml:space="preserve">бзац </w:t>
      </w:r>
      <w:r w:rsidR="00E302DD">
        <w:rPr>
          <w:i/>
          <w:sz w:val="28"/>
          <w:szCs w:val="28"/>
        </w:rPr>
        <w:t xml:space="preserve">второй </w:t>
      </w:r>
      <w:r w:rsidR="00A403F8">
        <w:rPr>
          <w:i/>
          <w:sz w:val="28"/>
          <w:szCs w:val="28"/>
        </w:rPr>
        <w:t xml:space="preserve"> </w:t>
      </w:r>
      <w:r w:rsidR="003E586B" w:rsidRPr="003E586B">
        <w:rPr>
          <w:i/>
          <w:sz w:val="28"/>
          <w:szCs w:val="28"/>
        </w:rPr>
        <w:t xml:space="preserve"> в</w:t>
      </w:r>
      <w:r w:rsidR="00A403F8">
        <w:rPr>
          <w:i/>
          <w:sz w:val="28"/>
          <w:szCs w:val="28"/>
        </w:rPr>
        <w:t xml:space="preserve">  </w:t>
      </w:r>
      <w:r w:rsidR="003E586B" w:rsidRPr="003E586B">
        <w:rPr>
          <w:i/>
          <w:sz w:val="28"/>
          <w:szCs w:val="28"/>
        </w:rPr>
        <w:t xml:space="preserve"> редакции </w:t>
      </w:r>
      <w:r w:rsidR="00A403F8">
        <w:rPr>
          <w:i/>
          <w:sz w:val="28"/>
          <w:szCs w:val="28"/>
        </w:rPr>
        <w:t xml:space="preserve"> </w:t>
      </w:r>
      <w:hyperlink r:id="rId120" w:history="1">
        <w:r w:rsidR="003E586B" w:rsidRPr="003E586B">
          <w:rPr>
            <w:i/>
            <w:sz w:val="28"/>
            <w:szCs w:val="28"/>
          </w:rPr>
          <w:t>Закона</w:t>
        </w:r>
      </w:hyperlink>
      <w:r w:rsidR="00A403F8">
        <w:rPr>
          <w:i/>
          <w:sz w:val="28"/>
          <w:szCs w:val="28"/>
        </w:rPr>
        <w:t xml:space="preserve"> </w:t>
      </w:r>
      <w:r w:rsidR="003E586B" w:rsidRPr="003E586B">
        <w:rPr>
          <w:i/>
          <w:sz w:val="28"/>
          <w:szCs w:val="28"/>
        </w:rPr>
        <w:t xml:space="preserve"> Республики</w:t>
      </w:r>
      <w:r w:rsidR="00A403F8">
        <w:rPr>
          <w:i/>
          <w:sz w:val="28"/>
          <w:szCs w:val="28"/>
        </w:rPr>
        <w:t xml:space="preserve">  </w:t>
      </w:r>
      <w:r w:rsidR="003E586B" w:rsidRPr="003E586B">
        <w:rPr>
          <w:i/>
          <w:sz w:val="28"/>
          <w:szCs w:val="28"/>
        </w:rPr>
        <w:t xml:space="preserve"> Татарстан</w:t>
      </w:r>
      <w:r w:rsidR="00A403F8">
        <w:rPr>
          <w:i/>
          <w:sz w:val="28"/>
          <w:szCs w:val="28"/>
        </w:rPr>
        <w:t xml:space="preserve">  </w:t>
      </w:r>
      <w:r w:rsidR="003E586B" w:rsidRPr="003E586B">
        <w:rPr>
          <w:i/>
          <w:sz w:val="28"/>
          <w:szCs w:val="28"/>
        </w:rPr>
        <w:t xml:space="preserve"> от </w:t>
      </w:r>
      <w:r w:rsidR="00A403F8">
        <w:rPr>
          <w:i/>
          <w:sz w:val="28"/>
          <w:szCs w:val="28"/>
        </w:rPr>
        <w:t xml:space="preserve"> </w:t>
      </w:r>
      <w:r w:rsidR="003E586B" w:rsidRPr="003E586B">
        <w:rPr>
          <w:i/>
          <w:sz w:val="28"/>
          <w:szCs w:val="28"/>
        </w:rPr>
        <w:t>2</w:t>
      </w:r>
      <w:r w:rsidR="00A403F8">
        <w:rPr>
          <w:i/>
          <w:sz w:val="28"/>
          <w:szCs w:val="28"/>
        </w:rPr>
        <w:t xml:space="preserve">  </w:t>
      </w:r>
      <w:r w:rsidR="003E586B" w:rsidRPr="003E586B">
        <w:rPr>
          <w:i/>
          <w:sz w:val="28"/>
          <w:szCs w:val="28"/>
        </w:rPr>
        <w:t xml:space="preserve"> августа 2007 года № 38-ЗРТ)</w:t>
      </w:r>
    </w:p>
    <w:p w:rsidR="003B42F8" w:rsidRPr="00357245" w:rsidRDefault="003E586B" w:rsidP="004A7EF5">
      <w:pPr>
        <w:widowControl w:val="0"/>
        <w:autoSpaceDE w:val="0"/>
        <w:autoSpaceDN w:val="0"/>
        <w:adjustRightInd w:val="0"/>
        <w:ind w:firstLine="720"/>
        <w:jc w:val="both"/>
        <w:rPr>
          <w:sz w:val="28"/>
          <w:szCs w:val="28"/>
        </w:rPr>
      </w:pPr>
      <w:r w:rsidRPr="00357245">
        <w:rPr>
          <w:sz w:val="28"/>
          <w:szCs w:val="28"/>
        </w:rPr>
        <w:t xml:space="preserve"> </w:t>
      </w:r>
      <w:r w:rsidR="003B42F8" w:rsidRPr="00357245">
        <w:rPr>
          <w:sz w:val="28"/>
          <w:szCs w:val="28"/>
        </w:rPr>
        <w:t>7. Реестр расходных обязательств Республики Татарстан ведется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E586B" w:rsidRPr="003E586B" w:rsidRDefault="003E586B" w:rsidP="003E586B">
      <w:pPr>
        <w:widowControl w:val="0"/>
        <w:autoSpaceDE w:val="0"/>
        <w:autoSpaceDN w:val="0"/>
        <w:adjustRightInd w:val="0"/>
        <w:ind w:firstLine="720"/>
        <w:jc w:val="both"/>
        <w:outlineLvl w:val="2"/>
        <w:rPr>
          <w:i/>
          <w:sz w:val="28"/>
          <w:szCs w:val="28"/>
        </w:rPr>
      </w:pPr>
      <w:r w:rsidRPr="009D28C8">
        <w:rPr>
          <w:sz w:val="28"/>
          <w:szCs w:val="28"/>
        </w:rPr>
        <w:t>Статья 23</w:t>
      </w:r>
      <w:r w:rsidRPr="009D28C8">
        <w:rPr>
          <w:sz w:val="28"/>
          <w:szCs w:val="28"/>
          <w:vertAlign w:val="superscript"/>
        </w:rPr>
        <w:t>1</w:t>
      </w:r>
      <w:r w:rsidRPr="009D28C8">
        <w:rPr>
          <w:sz w:val="28"/>
          <w:szCs w:val="28"/>
        </w:rPr>
        <w:t xml:space="preserve">. </w:t>
      </w:r>
      <w:r w:rsidRPr="009D28C8">
        <w:rPr>
          <w:b/>
          <w:sz w:val="28"/>
          <w:szCs w:val="28"/>
        </w:rPr>
        <w:t>Расходные обязательства муниципального образования</w:t>
      </w:r>
      <w:r>
        <w:rPr>
          <w:b/>
          <w:sz w:val="28"/>
          <w:szCs w:val="28"/>
        </w:rPr>
        <w:t xml:space="preserve"> </w:t>
      </w:r>
      <w:r w:rsidRPr="003E586B">
        <w:rPr>
          <w:i/>
          <w:sz w:val="28"/>
          <w:szCs w:val="28"/>
        </w:rPr>
        <w:t xml:space="preserve">(статья введена </w:t>
      </w:r>
      <w:hyperlink r:id="rId121" w:history="1">
        <w:r w:rsidRPr="003E586B">
          <w:rPr>
            <w:i/>
            <w:sz w:val="28"/>
            <w:szCs w:val="28"/>
          </w:rPr>
          <w:t>Законом</w:t>
        </w:r>
      </w:hyperlink>
      <w:r w:rsidRPr="003E586B">
        <w:rPr>
          <w:i/>
          <w:sz w:val="28"/>
          <w:szCs w:val="28"/>
        </w:rPr>
        <w:t xml:space="preserve"> Республики Татарстан от 27 июня 2005 года № 78-ЗРТ)</w:t>
      </w:r>
    </w:p>
    <w:p w:rsidR="003E586B" w:rsidRPr="009D28C8" w:rsidRDefault="003E586B" w:rsidP="003E586B">
      <w:pPr>
        <w:widowControl w:val="0"/>
        <w:autoSpaceDE w:val="0"/>
        <w:autoSpaceDN w:val="0"/>
        <w:adjustRightInd w:val="0"/>
        <w:ind w:firstLine="720"/>
        <w:jc w:val="both"/>
        <w:rPr>
          <w:sz w:val="28"/>
          <w:szCs w:val="28"/>
        </w:rPr>
      </w:pP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1. Расходные обязательства муниципального образования возникают в результате:</w:t>
      </w:r>
    </w:p>
    <w:p w:rsidR="003E586B" w:rsidRPr="003E586B" w:rsidRDefault="003E586B" w:rsidP="003E586B">
      <w:pPr>
        <w:widowControl w:val="0"/>
        <w:autoSpaceDE w:val="0"/>
        <w:autoSpaceDN w:val="0"/>
        <w:adjustRightInd w:val="0"/>
        <w:ind w:firstLine="720"/>
        <w:jc w:val="both"/>
        <w:rPr>
          <w:i/>
          <w:sz w:val="28"/>
          <w:szCs w:val="28"/>
        </w:rPr>
      </w:pPr>
      <w:bookmarkStart w:id="4" w:name="Par434"/>
      <w:bookmarkEnd w:id="4"/>
      <w:proofErr w:type="gramStart"/>
      <w:r w:rsidRPr="009D28C8">
        <w:rPr>
          <w:sz w:val="28"/>
          <w:szCs w:val="28"/>
        </w:rPr>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r w:rsidR="00771A04" w:rsidRPr="00F35273">
        <w:rPr>
          <w:sz w:val="28"/>
          <w:szCs w:val="28"/>
        </w:rPr>
        <w:t>, в том числе соглашений о межмуниципальном сотрудничестве для совместного развития инфраструктуры, стороной которых является городской округ</w:t>
      </w:r>
      <w:r w:rsidRPr="009D28C8">
        <w:rPr>
          <w:sz w:val="28"/>
          <w:szCs w:val="28"/>
        </w:rPr>
        <w:t>;</w:t>
      </w:r>
      <w:proofErr w:type="gramEnd"/>
      <w:r>
        <w:rPr>
          <w:sz w:val="28"/>
          <w:szCs w:val="28"/>
        </w:rPr>
        <w:t xml:space="preserve"> </w:t>
      </w:r>
      <w:r w:rsidRPr="003E586B">
        <w:rPr>
          <w:i/>
          <w:sz w:val="28"/>
          <w:szCs w:val="28"/>
        </w:rPr>
        <w:t xml:space="preserve">(абзац второй в редакции </w:t>
      </w:r>
      <w:r w:rsidR="00771A04">
        <w:rPr>
          <w:i/>
          <w:sz w:val="28"/>
          <w:szCs w:val="28"/>
        </w:rPr>
        <w:t xml:space="preserve">законов </w:t>
      </w:r>
      <w:r w:rsidRPr="003E586B">
        <w:rPr>
          <w:i/>
          <w:sz w:val="28"/>
          <w:szCs w:val="28"/>
        </w:rPr>
        <w:t>Республики Татарстан от 2 августа 2007 года № 38-ЗРТ</w:t>
      </w:r>
      <w:r w:rsidR="00771A04">
        <w:rPr>
          <w:i/>
          <w:sz w:val="28"/>
          <w:szCs w:val="28"/>
        </w:rPr>
        <w:t>, от 9 марта 2023 года № 16-ЗРТ</w:t>
      </w:r>
      <w:r w:rsidRPr="003E586B">
        <w:rPr>
          <w:i/>
          <w:sz w:val="28"/>
          <w:szCs w:val="28"/>
        </w:rPr>
        <w:t>)</w:t>
      </w:r>
    </w:p>
    <w:p w:rsidR="003E586B" w:rsidRPr="003E586B" w:rsidRDefault="003E586B" w:rsidP="003E586B">
      <w:pPr>
        <w:widowControl w:val="0"/>
        <w:autoSpaceDE w:val="0"/>
        <w:autoSpaceDN w:val="0"/>
        <w:adjustRightInd w:val="0"/>
        <w:ind w:firstLine="720"/>
        <w:jc w:val="both"/>
        <w:rPr>
          <w:i/>
          <w:sz w:val="28"/>
          <w:szCs w:val="28"/>
        </w:rPr>
      </w:pPr>
      <w:bookmarkStart w:id="5" w:name="Par437"/>
      <w:bookmarkEnd w:id="5"/>
      <w:r w:rsidRPr="009D28C8">
        <w:rPr>
          <w:sz w:val="28"/>
          <w:szCs w:val="28"/>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r w:rsidRPr="003E586B">
        <w:rPr>
          <w:i/>
          <w:sz w:val="28"/>
          <w:szCs w:val="28"/>
        </w:rPr>
        <w:t xml:space="preserve"> (абзац </w:t>
      </w:r>
      <w:r>
        <w:rPr>
          <w:i/>
          <w:sz w:val="28"/>
          <w:szCs w:val="28"/>
        </w:rPr>
        <w:t>третий</w:t>
      </w:r>
      <w:r w:rsidRPr="003E586B">
        <w:rPr>
          <w:i/>
          <w:sz w:val="28"/>
          <w:szCs w:val="28"/>
        </w:rPr>
        <w:t xml:space="preserve"> в редакции </w:t>
      </w:r>
      <w:hyperlink r:id="rId122"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3E586B" w:rsidRDefault="003E586B" w:rsidP="003E586B">
      <w:pPr>
        <w:widowControl w:val="0"/>
        <w:autoSpaceDE w:val="0"/>
        <w:autoSpaceDN w:val="0"/>
        <w:adjustRightInd w:val="0"/>
        <w:ind w:firstLine="720"/>
        <w:jc w:val="both"/>
        <w:rPr>
          <w:i/>
          <w:sz w:val="28"/>
          <w:szCs w:val="28"/>
        </w:rPr>
      </w:pPr>
      <w:bookmarkStart w:id="6" w:name="Par440"/>
      <w:bookmarkEnd w:id="6"/>
      <w:r w:rsidRPr="009D28C8">
        <w:rPr>
          <w:sz w:val="28"/>
          <w:szCs w:val="28"/>
        </w:rPr>
        <w:t>заключения от имени муниципального образования договоров (соглашений) муниципальными казенными учреждениями.</w:t>
      </w:r>
      <w:r>
        <w:rPr>
          <w:sz w:val="28"/>
          <w:szCs w:val="28"/>
        </w:rPr>
        <w:t xml:space="preserve"> </w:t>
      </w:r>
      <w:r w:rsidRPr="003E586B">
        <w:rPr>
          <w:i/>
          <w:sz w:val="28"/>
          <w:szCs w:val="28"/>
        </w:rPr>
        <w:t>(</w:t>
      </w:r>
      <w:r w:rsidR="00A403F8">
        <w:rPr>
          <w:i/>
          <w:sz w:val="28"/>
          <w:szCs w:val="28"/>
        </w:rPr>
        <w:t>А</w:t>
      </w:r>
      <w:r w:rsidRPr="003E586B">
        <w:rPr>
          <w:i/>
          <w:sz w:val="28"/>
          <w:szCs w:val="28"/>
        </w:rPr>
        <w:t xml:space="preserve">бзац четвертый введен </w:t>
      </w:r>
      <w:hyperlink r:id="rId123" w:history="1">
        <w:r w:rsidRPr="003E586B">
          <w:rPr>
            <w:i/>
            <w:sz w:val="28"/>
            <w:szCs w:val="28"/>
          </w:rPr>
          <w:t>Законом</w:t>
        </w:r>
      </w:hyperlink>
      <w:r w:rsidRPr="003E586B">
        <w:rPr>
          <w:i/>
          <w:sz w:val="28"/>
          <w:szCs w:val="28"/>
        </w:rPr>
        <w:t xml:space="preserve"> Республики Татарстан от 2 августа 2007 года № 38-ЗРТ, в редакции </w:t>
      </w:r>
      <w:hyperlink r:id="rId124" w:history="1">
        <w:r w:rsidRPr="003E586B">
          <w:rPr>
            <w:i/>
            <w:sz w:val="28"/>
            <w:szCs w:val="28"/>
          </w:rPr>
          <w:t>Закона</w:t>
        </w:r>
      </w:hyperlink>
      <w:r w:rsidRPr="003E586B">
        <w:rPr>
          <w:i/>
          <w:sz w:val="28"/>
          <w:szCs w:val="28"/>
        </w:rPr>
        <w:t xml:space="preserve"> Республики Татарстан от 5 июля 2010 года № 52-ЗРТ)</w:t>
      </w:r>
    </w:p>
    <w:p w:rsidR="003E586B" w:rsidRPr="003E586B" w:rsidRDefault="003E586B" w:rsidP="003E586B">
      <w:pPr>
        <w:widowControl w:val="0"/>
        <w:autoSpaceDE w:val="0"/>
        <w:autoSpaceDN w:val="0"/>
        <w:adjustRightInd w:val="0"/>
        <w:ind w:firstLine="720"/>
        <w:jc w:val="both"/>
        <w:rPr>
          <w:i/>
          <w:sz w:val="28"/>
          <w:szCs w:val="28"/>
        </w:rPr>
      </w:pPr>
      <w:r w:rsidRPr="009D28C8">
        <w:rPr>
          <w:sz w:val="28"/>
          <w:szCs w:val="28"/>
        </w:rPr>
        <w:t xml:space="preserve">2. Расходные обязательства муниципального образования, указанные в </w:t>
      </w:r>
      <w:hyperlink w:anchor="Par434" w:history="1">
        <w:r w:rsidRPr="009D28C8">
          <w:rPr>
            <w:sz w:val="28"/>
            <w:szCs w:val="28"/>
          </w:rPr>
          <w:t>абзацах втором</w:t>
        </w:r>
      </w:hyperlink>
      <w:r w:rsidRPr="009D28C8">
        <w:rPr>
          <w:sz w:val="28"/>
          <w:szCs w:val="28"/>
        </w:rPr>
        <w:t xml:space="preserve"> и </w:t>
      </w:r>
      <w:hyperlink w:anchor="Par440" w:history="1">
        <w:r w:rsidRPr="009D28C8">
          <w:rPr>
            <w:sz w:val="28"/>
            <w:szCs w:val="28"/>
          </w:rPr>
          <w:t>четвертом пункта 1</w:t>
        </w:r>
      </w:hyperlink>
      <w:r w:rsidRPr="009D28C8">
        <w:rPr>
          <w:sz w:val="28"/>
          <w:szCs w:val="28"/>
        </w:rPr>
        <w:t xml:space="preserve">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w:t>
      </w:r>
      <w:r w:rsidRPr="009D28C8">
        <w:rPr>
          <w:sz w:val="28"/>
          <w:szCs w:val="28"/>
        </w:rPr>
        <w:lastRenderedPageBreak/>
        <w:t>бюджета.</w:t>
      </w:r>
      <w:r w:rsidRPr="003E586B">
        <w:rPr>
          <w:i/>
          <w:sz w:val="28"/>
          <w:szCs w:val="28"/>
        </w:rPr>
        <w:t xml:space="preserve"> (</w:t>
      </w:r>
      <w:r w:rsidR="00A403F8">
        <w:rPr>
          <w:i/>
          <w:sz w:val="28"/>
          <w:szCs w:val="28"/>
        </w:rPr>
        <w:t>П</w:t>
      </w:r>
      <w:r>
        <w:rPr>
          <w:i/>
          <w:sz w:val="28"/>
          <w:szCs w:val="28"/>
        </w:rPr>
        <w:t xml:space="preserve">ункт 2 </w:t>
      </w:r>
      <w:r w:rsidRPr="003E586B">
        <w:rPr>
          <w:i/>
          <w:sz w:val="28"/>
          <w:szCs w:val="28"/>
        </w:rPr>
        <w:t xml:space="preserve">в редакции </w:t>
      </w:r>
      <w:hyperlink r:id="rId125"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 xml:space="preserve">3. </w:t>
      </w:r>
      <w:proofErr w:type="gramStart"/>
      <w:r w:rsidRPr="009D28C8">
        <w:rPr>
          <w:sz w:val="28"/>
          <w:szCs w:val="28"/>
        </w:rPr>
        <w:t xml:space="preserve">Расходные обязательства муниципального образования, указанные в </w:t>
      </w:r>
      <w:hyperlink w:anchor="Par437" w:history="1">
        <w:r w:rsidRPr="009D28C8">
          <w:rPr>
            <w:sz w:val="28"/>
            <w:szCs w:val="28"/>
          </w:rPr>
          <w:t>абзаце третьем пункта 1</w:t>
        </w:r>
      </w:hyperlink>
      <w:r w:rsidRPr="009D28C8">
        <w:rPr>
          <w:sz w:val="28"/>
          <w:szCs w:val="28"/>
        </w:rPr>
        <w:t xml:space="preserve"> настоящей статьи, устанавливаются муниципальными правовыми актами органов местного самоуправления в соответствии с федеральными законами (законами Республики Татарстан), исполняются за счет и в пределах субвенций из бюджета Республики Татарстан, предоставляемых местным бюджетам в порядке, предусмотренном Бюджетным </w:t>
      </w:r>
      <w:hyperlink r:id="rId126" w:history="1">
        <w:r w:rsidRPr="009D28C8">
          <w:rPr>
            <w:sz w:val="28"/>
            <w:szCs w:val="28"/>
          </w:rPr>
          <w:t>кодексом</w:t>
        </w:r>
      </w:hyperlink>
      <w:r w:rsidRPr="009D28C8">
        <w:rPr>
          <w:sz w:val="28"/>
          <w:szCs w:val="28"/>
        </w:rPr>
        <w:t xml:space="preserve"> Российской Федерации и настоящим Кодексом.</w:t>
      </w:r>
      <w:proofErr w:type="gramEnd"/>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rsidR="003E586B" w:rsidRPr="008D6442" w:rsidRDefault="003E586B" w:rsidP="008D6442">
      <w:pPr>
        <w:widowControl w:val="0"/>
        <w:autoSpaceDE w:val="0"/>
        <w:autoSpaceDN w:val="0"/>
        <w:adjustRightInd w:val="0"/>
        <w:ind w:firstLine="720"/>
        <w:jc w:val="both"/>
        <w:rPr>
          <w:i/>
          <w:sz w:val="28"/>
          <w:szCs w:val="28"/>
        </w:rPr>
      </w:pPr>
      <w:r w:rsidRPr="003E586B">
        <w:rPr>
          <w:i/>
          <w:sz w:val="28"/>
          <w:szCs w:val="28"/>
        </w:rPr>
        <w:t>(</w:t>
      </w:r>
      <w:r w:rsidR="00A403F8">
        <w:rPr>
          <w:i/>
          <w:sz w:val="28"/>
          <w:szCs w:val="28"/>
        </w:rPr>
        <w:t>П</w:t>
      </w:r>
      <w:r>
        <w:rPr>
          <w:i/>
          <w:sz w:val="28"/>
          <w:szCs w:val="28"/>
        </w:rPr>
        <w:t>ункт 3</w:t>
      </w:r>
      <w:r w:rsidRPr="003E586B">
        <w:rPr>
          <w:i/>
          <w:sz w:val="28"/>
          <w:szCs w:val="28"/>
        </w:rPr>
        <w:t xml:space="preserve"> в редакции </w:t>
      </w:r>
      <w:hyperlink r:id="rId127"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3</w:t>
      </w:r>
      <w:r w:rsidRPr="009D28C8">
        <w:rPr>
          <w:sz w:val="28"/>
          <w:szCs w:val="28"/>
          <w:vertAlign w:val="superscript"/>
        </w:rPr>
        <w:t>1</w:t>
      </w:r>
      <w:r w:rsidRPr="009D28C8">
        <w:rPr>
          <w:sz w:val="28"/>
          <w:szCs w:val="28"/>
        </w:rPr>
        <w:t xml:space="preserve">. </w:t>
      </w:r>
      <w:proofErr w:type="gramStart"/>
      <w:r w:rsidRPr="009D28C8">
        <w:rPr>
          <w:sz w:val="28"/>
          <w:szCs w:val="28"/>
        </w:rPr>
        <w:t xml:space="preserve">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w:t>
      </w:r>
      <w:r w:rsidR="006D7E2B">
        <w:rPr>
          <w:sz w:val="28"/>
          <w:szCs w:val="28"/>
        </w:rPr>
        <w:t xml:space="preserve">городских, сельских </w:t>
      </w:r>
      <w:r w:rsidRPr="009D28C8">
        <w:rPr>
          <w:sz w:val="28"/>
          <w:szCs w:val="28"/>
        </w:rPr>
        <w:t xml:space="preserve">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w:t>
      </w:r>
      <w:r w:rsidR="006D7E2B">
        <w:rPr>
          <w:sz w:val="28"/>
          <w:szCs w:val="28"/>
        </w:rPr>
        <w:t xml:space="preserve">городских, сельских </w:t>
      </w:r>
      <w:r w:rsidRPr="009D28C8">
        <w:rPr>
          <w:sz w:val="28"/>
          <w:szCs w:val="28"/>
        </w:rPr>
        <w:t xml:space="preserve">поселений соглашениями, или с осуществлением органами местного самоуправления </w:t>
      </w:r>
      <w:r w:rsidR="006D7E2B">
        <w:rPr>
          <w:sz w:val="28"/>
          <w:szCs w:val="28"/>
        </w:rPr>
        <w:t xml:space="preserve">городских, сельских </w:t>
      </w:r>
      <w:r w:rsidRPr="009D28C8">
        <w:rPr>
          <w:sz w:val="28"/>
          <w:szCs w:val="28"/>
        </w:rPr>
        <w:t>поселений части полномочий органов местного самоуправления муниципальных районов по решению</w:t>
      </w:r>
      <w:proofErr w:type="gramEnd"/>
      <w:r w:rsidRPr="009D28C8">
        <w:rPr>
          <w:sz w:val="28"/>
          <w:szCs w:val="28"/>
        </w:rPr>
        <w:t xml:space="preserve"> </w:t>
      </w:r>
      <w:proofErr w:type="gramStart"/>
      <w:r w:rsidRPr="009D28C8">
        <w:rPr>
          <w:sz w:val="28"/>
          <w:szCs w:val="28"/>
        </w:rPr>
        <w:t xml:space="preserve">вопросов местного значения, переданных им в соответствии с заключенными между органами местного самоуправления муниципальных районов и </w:t>
      </w:r>
      <w:r w:rsidR="006D7E2B">
        <w:rPr>
          <w:sz w:val="28"/>
          <w:szCs w:val="28"/>
        </w:rPr>
        <w:t xml:space="preserve">городских, сельских </w:t>
      </w:r>
      <w:r w:rsidRPr="009D28C8">
        <w:rPr>
          <w:sz w:val="28"/>
          <w:szCs w:val="28"/>
        </w:rPr>
        <w:t xml:space="preserve">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Бюджетным </w:t>
      </w:r>
      <w:hyperlink r:id="rId128" w:history="1">
        <w:r w:rsidRPr="009D28C8">
          <w:rPr>
            <w:sz w:val="28"/>
            <w:szCs w:val="28"/>
          </w:rPr>
          <w:t>кодексом</w:t>
        </w:r>
      </w:hyperlink>
      <w:r w:rsidRPr="009D28C8">
        <w:rPr>
          <w:sz w:val="28"/>
          <w:szCs w:val="28"/>
        </w:rPr>
        <w:t xml:space="preserve"> Российской Федерации и </w:t>
      </w:r>
      <w:hyperlink w:anchor="Par1135" w:history="1">
        <w:r>
          <w:rPr>
            <w:sz w:val="28"/>
            <w:szCs w:val="28"/>
          </w:rPr>
          <w:t>статьями 44</w:t>
        </w:r>
      </w:hyperlink>
      <w:r>
        <w:rPr>
          <w:sz w:val="28"/>
          <w:szCs w:val="28"/>
          <w:vertAlign w:val="superscript"/>
        </w:rPr>
        <w:t>12</w:t>
      </w:r>
      <w:r w:rsidRPr="009D28C8">
        <w:rPr>
          <w:sz w:val="28"/>
          <w:szCs w:val="28"/>
        </w:rPr>
        <w:t xml:space="preserve"> и </w:t>
      </w:r>
      <w:hyperlink w:anchor="Par1143" w:history="1">
        <w:r w:rsidRPr="009D28C8">
          <w:rPr>
            <w:sz w:val="28"/>
            <w:szCs w:val="28"/>
          </w:rPr>
          <w:t>44</w:t>
        </w:r>
      </w:hyperlink>
      <w:r>
        <w:rPr>
          <w:sz w:val="28"/>
          <w:szCs w:val="28"/>
          <w:vertAlign w:val="superscript"/>
        </w:rPr>
        <w:t>13</w:t>
      </w:r>
      <w:proofErr w:type="gramEnd"/>
      <w:r w:rsidRPr="009D28C8">
        <w:rPr>
          <w:sz w:val="28"/>
          <w:szCs w:val="28"/>
        </w:rPr>
        <w:t xml:space="preserve"> настоящего Кодекса.</w:t>
      </w:r>
      <w:r w:rsidR="007F1023">
        <w:rPr>
          <w:sz w:val="28"/>
          <w:szCs w:val="28"/>
        </w:rPr>
        <w:t xml:space="preserve"> </w:t>
      </w:r>
      <w:r w:rsidR="007F1023" w:rsidRPr="007F1023">
        <w:rPr>
          <w:i/>
          <w:sz w:val="28"/>
          <w:szCs w:val="28"/>
        </w:rPr>
        <w:t>(Абзац первый в редакции</w:t>
      </w:r>
      <w:r w:rsidR="007F1023" w:rsidRPr="00C567E7">
        <w:rPr>
          <w:i/>
          <w:sz w:val="28"/>
          <w:szCs w:val="28"/>
        </w:rPr>
        <w:t xml:space="preserve"> </w:t>
      </w:r>
      <w:r w:rsidR="007F1023">
        <w:rPr>
          <w:i/>
          <w:sz w:val="28"/>
          <w:szCs w:val="28"/>
        </w:rPr>
        <w:t xml:space="preserve"> </w:t>
      </w:r>
      <w:r w:rsidR="007F1023" w:rsidRPr="00C567E7">
        <w:rPr>
          <w:i/>
          <w:sz w:val="28"/>
          <w:szCs w:val="28"/>
        </w:rPr>
        <w:t xml:space="preserve"> </w:t>
      </w:r>
      <w:r w:rsidR="007F1023">
        <w:rPr>
          <w:i/>
          <w:sz w:val="28"/>
          <w:szCs w:val="28"/>
        </w:rPr>
        <w:t xml:space="preserve"> </w:t>
      </w:r>
      <w:hyperlink r:id="rId129" w:history="1">
        <w:proofErr w:type="gramStart"/>
        <w:r w:rsidR="007F1023" w:rsidRPr="00C567E7">
          <w:rPr>
            <w:i/>
            <w:sz w:val="28"/>
            <w:szCs w:val="28"/>
          </w:rPr>
          <w:t>Закон</w:t>
        </w:r>
        <w:proofErr w:type="gramEnd"/>
      </w:hyperlink>
      <w:r w:rsidR="007F1023">
        <w:rPr>
          <w:i/>
          <w:sz w:val="28"/>
          <w:szCs w:val="28"/>
        </w:rPr>
        <w:t>а</w:t>
      </w:r>
      <w:r w:rsidR="007F1023" w:rsidRPr="00C567E7">
        <w:rPr>
          <w:i/>
          <w:sz w:val="28"/>
          <w:szCs w:val="28"/>
        </w:rPr>
        <w:t xml:space="preserve"> </w:t>
      </w:r>
      <w:r w:rsidR="007F1023">
        <w:rPr>
          <w:i/>
          <w:sz w:val="28"/>
          <w:szCs w:val="28"/>
        </w:rPr>
        <w:t xml:space="preserve"> </w:t>
      </w:r>
      <w:r w:rsidR="007F1023" w:rsidRPr="00C567E7">
        <w:rPr>
          <w:i/>
          <w:sz w:val="28"/>
          <w:szCs w:val="28"/>
        </w:rPr>
        <w:t>Республики</w:t>
      </w:r>
      <w:r w:rsidR="007F1023">
        <w:rPr>
          <w:i/>
          <w:sz w:val="28"/>
          <w:szCs w:val="28"/>
        </w:rPr>
        <w:t xml:space="preserve"> </w:t>
      </w:r>
      <w:r w:rsidR="007F1023" w:rsidRPr="00C567E7">
        <w:rPr>
          <w:i/>
          <w:sz w:val="28"/>
          <w:szCs w:val="28"/>
        </w:rPr>
        <w:t xml:space="preserve"> Татарстан </w:t>
      </w:r>
      <w:r w:rsidR="007F1023">
        <w:rPr>
          <w:i/>
          <w:sz w:val="28"/>
          <w:szCs w:val="28"/>
        </w:rPr>
        <w:t xml:space="preserve"> </w:t>
      </w:r>
      <w:r w:rsidR="007F1023" w:rsidRPr="00C567E7">
        <w:rPr>
          <w:i/>
          <w:sz w:val="28"/>
          <w:szCs w:val="28"/>
        </w:rPr>
        <w:t>от</w:t>
      </w:r>
      <w:r w:rsidR="007F1023">
        <w:rPr>
          <w:i/>
          <w:sz w:val="28"/>
          <w:szCs w:val="28"/>
        </w:rPr>
        <w:t xml:space="preserve"> </w:t>
      </w:r>
      <w:r w:rsidR="007F1023" w:rsidRPr="00C567E7">
        <w:rPr>
          <w:i/>
          <w:sz w:val="28"/>
          <w:szCs w:val="28"/>
        </w:rPr>
        <w:t xml:space="preserve"> </w:t>
      </w:r>
      <w:r w:rsidR="007F1023">
        <w:rPr>
          <w:i/>
          <w:sz w:val="28"/>
          <w:szCs w:val="28"/>
        </w:rPr>
        <w:t xml:space="preserve">18 декабря </w:t>
      </w:r>
      <w:r w:rsidR="007F1023" w:rsidRPr="00C567E7">
        <w:rPr>
          <w:i/>
          <w:sz w:val="28"/>
          <w:szCs w:val="28"/>
        </w:rPr>
        <w:t xml:space="preserve"> 20</w:t>
      </w:r>
      <w:r w:rsidR="007F1023">
        <w:rPr>
          <w:i/>
          <w:sz w:val="28"/>
          <w:szCs w:val="28"/>
        </w:rPr>
        <w:t>14</w:t>
      </w:r>
      <w:r w:rsidR="007F1023" w:rsidRPr="00C567E7">
        <w:rPr>
          <w:i/>
          <w:sz w:val="28"/>
          <w:szCs w:val="28"/>
        </w:rPr>
        <w:t xml:space="preserve"> года</w:t>
      </w:r>
      <w:r w:rsidR="007F1023">
        <w:rPr>
          <w:i/>
          <w:sz w:val="28"/>
          <w:szCs w:val="28"/>
        </w:rPr>
        <w:t xml:space="preserve"> № 127-ЗРТ)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rsidR="003E586B" w:rsidRDefault="00A403F8" w:rsidP="006D7E2B">
      <w:pPr>
        <w:widowControl w:val="0"/>
        <w:autoSpaceDE w:val="0"/>
        <w:autoSpaceDN w:val="0"/>
        <w:adjustRightInd w:val="0"/>
        <w:ind w:firstLine="720"/>
        <w:jc w:val="both"/>
        <w:rPr>
          <w:i/>
          <w:sz w:val="28"/>
          <w:szCs w:val="28"/>
        </w:rPr>
      </w:pPr>
      <w:r>
        <w:rPr>
          <w:i/>
          <w:sz w:val="28"/>
          <w:szCs w:val="28"/>
        </w:rPr>
        <w:t>П</w:t>
      </w:r>
      <w:r w:rsidR="00C567E7" w:rsidRPr="00C567E7">
        <w:rPr>
          <w:i/>
          <w:sz w:val="28"/>
          <w:szCs w:val="28"/>
        </w:rPr>
        <w:t>ункт</w:t>
      </w:r>
      <w:r w:rsidR="006D7E2B">
        <w:rPr>
          <w:i/>
          <w:sz w:val="28"/>
          <w:szCs w:val="28"/>
        </w:rPr>
        <w:t xml:space="preserve"> </w:t>
      </w:r>
      <w:r w:rsidR="00C567E7" w:rsidRPr="00C567E7">
        <w:rPr>
          <w:i/>
          <w:sz w:val="28"/>
          <w:szCs w:val="28"/>
        </w:rPr>
        <w:t xml:space="preserve"> </w:t>
      </w:r>
      <w:r w:rsidR="003E586B" w:rsidRPr="00C567E7">
        <w:rPr>
          <w:i/>
          <w:sz w:val="28"/>
          <w:szCs w:val="28"/>
        </w:rPr>
        <w:t>3</w:t>
      </w:r>
      <w:r w:rsidR="003E586B" w:rsidRPr="00C567E7">
        <w:rPr>
          <w:i/>
          <w:sz w:val="28"/>
          <w:szCs w:val="28"/>
          <w:vertAlign w:val="superscript"/>
        </w:rPr>
        <w:t>1</w:t>
      </w:r>
      <w:r w:rsidR="003E586B" w:rsidRPr="00C567E7">
        <w:rPr>
          <w:i/>
          <w:sz w:val="28"/>
          <w:szCs w:val="28"/>
        </w:rPr>
        <w:t xml:space="preserve"> </w:t>
      </w:r>
      <w:r w:rsidR="006D7E2B">
        <w:rPr>
          <w:i/>
          <w:sz w:val="28"/>
          <w:szCs w:val="28"/>
        </w:rPr>
        <w:t xml:space="preserve"> </w:t>
      </w:r>
      <w:r w:rsidR="003E586B" w:rsidRPr="00C567E7">
        <w:rPr>
          <w:i/>
          <w:sz w:val="28"/>
          <w:szCs w:val="28"/>
        </w:rPr>
        <w:t xml:space="preserve">введен </w:t>
      </w:r>
      <w:r w:rsidR="006D7E2B">
        <w:rPr>
          <w:i/>
          <w:sz w:val="28"/>
          <w:szCs w:val="28"/>
        </w:rPr>
        <w:t xml:space="preserve"> </w:t>
      </w:r>
      <w:hyperlink r:id="rId130" w:history="1">
        <w:r w:rsidR="003E586B" w:rsidRPr="00C567E7">
          <w:rPr>
            <w:i/>
            <w:sz w:val="28"/>
            <w:szCs w:val="28"/>
          </w:rPr>
          <w:t>Законом</w:t>
        </w:r>
      </w:hyperlink>
      <w:r w:rsidR="003E586B" w:rsidRPr="00C567E7">
        <w:rPr>
          <w:i/>
          <w:sz w:val="28"/>
          <w:szCs w:val="28"/>
        </w:rPr>
        <w:t xml:space="preserve"> </w:t>
      </w:r>
      <w:r w:rsidR="006D7E2B">
        <w:rPr>
          <w:i/>
          <w:sz w:val="28"/>
          <w:szCs w:val="28"/>
        </w:rPr>
        <w:t xml:space="preserve"> </w:t>
      </w:r>
      <w:r w:rsidR="003E586B" w:rsidRPr="00C567E7">
        <w:rPr>
          <w:i/>
          <w:sz w:val="28"/>
          <w:szCs w:val="28"/>
        </w:rPr>
        <w:t>Р</w:t>
      </w:r>
      <w:r w:rsidR="00C567E7" w:rsidRPr="00C567E7">
        <w:rPr>
          <w:i/>
          <w:sz w:val="28"/>
          <w:szCs w:val="28"/>
        </w:rPr>
        <w:t>еспублики</w:t>
      </w:r>
      <w:r w:rsidR="006D7E2B">
        <w:rPr>
          <w:i/>
          <w:sz w:val="28"/>
          <w:szCs w:val="28"/>
        </w:rPr>
        <w:t xml:space="preserve"> </w:t>
      </w:r>
      <w:r w:rsidR="00C567E7" w:rsidRPr="00C567E7">
        <w:rPr>
          <w:i/>
          <w:sz w:val="28"/>
          <w:szCs w:val="28"/>
        </w:rPr>
        <w:t xml:space="preserve"> </w:t>
      </w:r>
      <w:r w:rsidR="003E586B" w:rsidRPr="00C567E7">
        <w:rPr>
          <w:i/>
          <w:sz w:val="28"/>
          <w:szCs w:val="28"/>
        </w:rPr>
        <w:t>Т</w:t>
      </w:r>
      <w:r w:rsidR="00C567E7" w:rsidRPr="00C567E7">
        <w:rPr>
          <w:i/>
          <w:sz w:val="28"/>
          <w:szCs w:val="28"/>
        </w:rPr>
        <w:t>атарстан</w:t>
      </w:r>
      <w:r w:rsidR="003E586B" w:rsidRPr="00C567E7">
        <w:rPr>
          <w:i/>
          <w:sz w:val="28"/>
          <w:szCs w:val="28"/>
        </w:rPr>
        <w:t xml:space="preserve"> </w:t>
      </w:r>
      <w:r w:rsidR="006D7E2B">
        <w:rPr>
          <w:i/>
          <w:sz w:val="28"/>
          <w:szCs w:val="28"/>
        </w:rPr>
        <w:t xml:space="preserve"> </w:t>
      </w:r>
      <w:r w:rsidR="003E586B" w:rsidRPr="00C567E7">
        <w:rPr>
          <w:i/>
          <w:sz w:val="28"/>
          <w:szCs w:val="28"/>
        </w:rPr>
        <w:t>от</w:t>
      </w:r>
      <w:r w:rsidR="006D7E2B">
        <w:rPr>
          <w:i/>
          <w:sz w:val="28"/>
          <w:szCs w:val="28"/>
        </w:rPr>
        <w:t xml:space="preserve"> </w:t>
      </w:r>
      <w:r w:rsidR="003E586B" w:rsidRPr="00C567E7">
        <w:rPr>
          <w:i/>
          <w:sz w:val="28"/>
          <w:szCs w:val="28"/>
        </w:rPr>
        <w:t xml:space="preserve"> 4</w:t>
      </w:r>
      <w:r w:rsidR="006D7E2B">
        <w:rPr>
          <w:i/>
          <w:sz w:val="28"/>
          <w:szCs w:val="28"/>
        </w:rPr>
        <w:t xml:space="preserve"> </w:t>
      </w:r>
      <w:r w:rsidR="00C567E7" w:rsidRPr="00C567E7">
        <w:rPr>
          <w:i/>
          <w:sz w:val="28"/>
          <w:szCs w:val="28"/>
        </w:rPr>
        <w:t xml:space="preserve"> июля</w:t>
      </w:r>
      <w:r w:rsidR="006D7E2B">
        <w:rPr>
          <w:i/>
          <w:sz w:val="28"/>
          <w:szCs w:val="28"/>
        </w:rPr>
        <w:t xml:space="preserve"> </w:t>
      </w:r>
      <w:r w:rsidR="00C567E7" w:rsidRPr="00C567E7">
        <w:rPr>
          <w:i/>
          <w:sz w:val="28"/>
          <w:szCs w:val="28"/>
        </w:rPr>
        <w:t xml:space="preserve"> </w:t>
      </w:r>
      <w:r w:rsidR="003E586B" w:rsidRPr="00C567E7">
        <w:rPr>
          <w:i/>
          <w:sz w:val="28"/>
          <w:szCs w:val="28"/>
        </w:rPr>
        <w:t>2009</w:t>
      </w:r>
      <w:r w:rsidR="00C567E7" w:rsidRPr="00C567E7">
        <w:rPr>
          <w:i/>
          <w:sz w:val="28"/>
          <w:szCs w:val="28"/>
        </w:rPr>
        <w:t xml:space="preserve"> года</w:t>
      </w:r>
      <w:r w:rsidR="006D7E2B">
        <w:rPr>
          <w:i/>
          <w:sz w:val="28"/>
          <w:szCs w:val="28"/>
        </w:rPr>
        <w:t xml:space="preserve"> № 27-ЗРТ.</w:t>
      </w:r>
    </w:p>
    <w:p w:rsidR="006303AA" w:rsidRPr="006303AA" w:rsidRDefault="006303AA" w:rsidP="006303AA">
      <w:pPr>
        <w:widowControl w:val="0"/>
        <w:autoSpaceDE w:val="0"/>
        <w:autoSpaceDN w:val="0"/>
        <w:adjustRightInd w:val="0"/>
        <w:ind w:firstLine="720"/>
        <w:jc w:val="both"/>
        <w:rPr>
          <w:i/>
          <w:sz w:val="28"/>
          <w:szCs w:val="28"/>
        </w:rPr>
      </w:pPr>
      <w:r w:rsidRPr="009135E7">
        <w:rPr>
          <w:sz w:val="28"/>
          <w:szCs w:val="28"/>
        </w:rPr>
        <w:t>3</w:t>
      </w:r>
      <w:r w:rsidRPr="00BB3BBA">
        <w:rPr>
          <w:sz w:val="28"/>
          <w:szCs w:val="28"/>
          <w:vertAlign w:val="superscript"/>
        </w:rPr>
        <w:t>2</w:t>
      </w:r>
      <w:r w:rsidRPr="009135E7">
        <w:rPr>
          <w:sz w:val="28"/>
          <w:szCs w:val="28"/>
        </w:rPr>
        <w:t xml:space="preserve">. </w:t>
      </w:r>
      <w:proofErr w:type="gramStart"/>
      <w:r w:rsidRPr="009135E7">
        <w:rPr>
          <w:sz w:val="28"/>
          <w:szCs w:val="28"/>
        </w:rPr>
        <w:t xml:space="preserve">Расходные обязательства муниципального района, связанные с осуществлением исполнительно-распорядительными органами муниципальных районов полномочий исполнительно-распорядительных органов </w:t>
      </w:r>
      <w:r w:rsidR="008E7284">
        <w:rPr>
          <w:sz w:val="28"/>
          <w:szCs w:val="28"/>
        </w:rPr>
        <w:t xml:space="preserve">городских, </w:t>
      </w:r>
      <w:r w:rsidR="008E7284">
        <w:rPr>
          <w:sz w:val="28"/>
          <w:szCs w:val="28"/>
        </w:rPr>
        <w:lastRenderedPageBreak/>
        <w:t>сельских</w:t>
      </w:r>
      <w:r w:rsidR="008E7284" w:rsidRPr="009135E7">
        <w:rPr>
          <w:sz w:val="28"/>
          <w:szCs w:val="28"/>
        </w:rPr>
        <w:t xml:space="preserve"> </w:t>
      </w:r>
      <w:r w:rsidRPr="009135E7">
        <w:rPr>
          <w:sz w:val="28"/>
          <w:szCs w:val="28"/>
        </w:rPr>
        <w:t xml:space="preserve">поселений, в случае, если в соответствии с законодательством Российской Федерации исполнительно-распорядительные органы </w:t>
      </w:r>
      <w:r w:rsidR="008E7284">
        <w:rPr>
          <w:sz w:val="28"/>
          <w:szCs w:val="28"/>
        </w:rPr>
        <w:t>городских, сельских</w:t>
      </w:r>
      <w:r w:rsidR="008E7284" w:rsidRPr="009135E7">
        <w:rPr>
          <w:sz w:val="28"/>
          <w:szCs w:val="28"/>
        </w:rPr>
        <w:t xml:space="preserve"> </w:t>
      </w:r>
      <w:r w:rsidRPr="009135E7">
        <w:rPr>
          <w:sz w:val="28"/>
          <w:szCs w:val="28"/>
        </w:rPr>
        <w:t>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w:t>
      </w:r>
      <w:r>
        <w:rPr>
          <w:sz w:val="28"/>
          <w:szCs w:val="28"/>
        </w:rPr>
        <w:t xml:space="preserve"> бюджета муниципального района.</w:t>
      </w:r>
      <w:proofErr w:type="gramEnd"/>
      <w:r>
        <w:rPr>
          <w:sz w:val="28"/>
          <w:szCs w:val="28"/>
        </w:rPr>
        <w:t xml:space="preserve"> </w:t>
      </w:r>
      <w:r w:rsidRPr="006303AA">
        <w:rPr>
          <w:i/>
          <w:sz w:val="28"/>
          <w:szCs w:val="28"/>
        </w:rPr>
        <w:t>(</w:t>
      </w:r>
      <w:r w:rsidR="00A403F8">
        <w:rPr>
          <w:i/>
          <w:sz w:val="28"/>
          <w:szCs w:val="28"/>
        </w:rPr>
        <w:t>П</w:t>
      </w:r>
      <w:r w:rsidRPr="006303AA">
        <w:rPr>
          <w:i/>
          <w:sz w:val="28"/>
          <w:szCs w:val="28"/>
        </w:rPr>
        <w:t>ункт 3</w:t>
      </w:r>
      <w:r w:rsidRPr="006303AA">
        <w:rPr>
          <w:i/>
          <w:sz w:val="28"/>
          <w:szCs w:val="28"/>
          <w:vertAlign w:val="superscript"/>
        </w:rPr>
        <w:t xml:space="preserve">2 </w:t>
      </w:r>
      <w:r w:rsidRPr="006303AA">
        <w:rPr>
          <w:i/>
          <w:sz w:val="28"/>
          <w:szCs w:val="28"/>
        </w:rPr>
        <w:t>введен Законом Республики Татарстан от 22 июля 2013 года № 70-ЗРТ</w:t>
      </w:r>
      <w:r w:rsidR="008E7284">
        <w:rPr>
          <w:i/>
          <w:sz w:val="28"/>
          <w:szCs w:val="28"/>
        </w:rPr>
        <w:t>; в редакции Закона Республики Татарстан от 18 декабря 2014 года № 127-ЗРТ</w:t>
      </w:r>
      <w:r w:rsidRPr="006303AA">
        <w:rPr>
          <w:i/>
          <w:sz w:val="28"/>
          <w:szCs w:val="28"/>
        </w:rPr>
        <w:t>)</w:t>
      </w:r>
      <w:r w:rsidRPr="006303AA">
        <w:rPr>
          <w:i/>
          <w:sz w:val="28"/>
          <w:szCs w:val="28"/>
          <w:vertAlign w:val="superscript"/>
        </w:rPr>
        <w:t xml:space="preserve"> </w:t>
      </w:r>
    </w:p>
    <w:p w:rsidR="003E586B" w:rsidRPr="008D6442" w:rsidRDefault="003E586B" w:rsidP="003E586B">
      <w:pPr>
        <w:widowControl w:val="0"/>
        <w:autoSpaceDE w:val="0"/>
        <w:autoSpaceDN w:val="0"/>
        <w:adjustRightInd w:val="0"/>
        <w:ind w:firstLine="720"/>
        <w:jc w:val="both"/>
        <w:rPr>
          <w:i/>
          <w:sz w:val="28"/>
          <w:szCs w:val="28"/>
        </w:rPr>
      </w:pPr>
      <w:r w:rsidRPr="009D28C8">
        <w:rPr>
          <w:sz w:val="28"/>
          <w:szCs w:val="28"/>
        </w:rPr>
        <w:t xml:space="preserve">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Бюджетным </w:t>
      </w:r>
      <w:hyperlink r:id="rId131" w:history="1">
        <w:r w:rsidRPr="009D28C8">
          <w:rPr>
            <w:sz w:val="28"/>
            <w:szCs w:val="28"/>
          </w:rPr>
          <w:t>кодексом</w:t>
        </w:r>
      </w:hyperlink>
      <w:r w:rsidRPr="009D28C8">
        <w:rPr>
          <w:sz w:val="28"/>
          <w:szCs w:val="28"/>
        </w:rPr>
        <w:t xml:space="preserve"> Российской Федерации.</w:t>
      </w:r>
      <w:r w:rsidR="008D6442">
        <w:rPr>
          <w:sz w:val="28"/>
          <w:szCs w:val="28"/>
        </w:rPr>
        <w:t xml:space="preserve"> </w:t>
      </w:r>
      <w:r w:rsidRPr="008D6442">
        <w:rPr>
          <w:i/>
          <w:sz w:val="28"/>
          <w:szCs w:val="28"/>
        </w:rPr>
        <w:t>(</w:t>
      </w:r>
      <w:r w:rsidR="00A403F8">
        <w:rPr>
          <w:i/>
          <w:sz w:val="28"/>
          <w:szCs w:val="28"/>
        </w:rPr>
        <w:t>А</w:t>
      </w:r>
      <w:r w:rsidR="008D6442" w:rsidRPr="008D6442">
        <w:rPr>
          <w:i/>
          <w:sz w:val="28"/>
          <w:szCs w:val="28"/>
        </w:rPr>
        <w:t xml:space="preserve">бзац первый </w:t>
      </w:r>
      <w:r w:rsidRPr="008D6442">
        <w:rPr>
          <w:i/>
          <w:sz w:val="28"/>
          <w:szCs w:val="28"/>
        </w:rPr>
        <w:t>в ред</w:t>
      </w:r>
      <w:r w:rsidR="008D6442" w:rsidRPr="008D6442">
        <w:rPr>
          <w:i/>
          <w:sz w:val="28"/>
          <w:szCs w:val="28"/>
        </w:rPr>
        <w:t xml:space="preserve">акции </w:t>
      </w:r>
      <w:hyperlink r:id="rId132" w:history="1">
        <w:r w:rsidRPr="008D6442">
          <w:rPr>
            <w:i/>
            <w:sz w:val="28"/>
            <w:szCs w:val="28"/>
          </w:rPr>
          <w:t>Закона</w:t>
        </w:r>
      </w:hyperlink>
      <w:r w:rsidRPr="008D6442">
        <w:rPr>
          <w:i/>
          <w:sz w:val="28"/>
          <w:szCs w:val="28"/>
        </w:rPr>
        <w:t xml:space="preserve"> Р</w:t>
      </w:r>
      <w:r w:rsidR="008D6442" w:rsidRPr="008D6442">
        <w:rPr>
          <w:i/>
          <w:sz w:val="28"/>
          <w:szCs w:val="28"/>
        </w:rPr>
        <w:t xml:space="preserve">еспублики </w:t>
      </w:r>
      <w:r w:rsidRPr="008D6442">
        <w:rPr>
          <w:i/>
          <w:sz w:val="28"/>
          <w:szCs w:val="28"/>
        </w:rPr>
        <w:t>Т</w:t>
      </w:r>
      <w:r w:rsidR="008D6442" w:rsidRPr="008D6442">
        <w:rPr>
          <w:i/>
          <w:sz w:val="28"/>
          <w:szCs w:val="28"/>
        </w:rPr>
        <w:t>атарстан</w:t>
      </w:r>
      <w:r w:rsidRPr="008D6442">
        <w:rPr>
          <w:i/>
          <w:sz w:val="28"/>
          <w:szCs w:val="28"/>
        </w:rPr>
        <w:t xml:space="preserve"> от 2</w:t>
      </w:r>
      <w:r w:rsidR="008D6442" w:rsidRPr="008D6442">
        <w:rPr>
          <w:i/>
          <w:sz w:val="28"/>
          <w:szCs w:val="28"/>
        </w:rPr>
        <w:t xml:space="preserve"> августа </w:t>
      </w:r>
      <w:r w:rsidRPr="008D6442">
        <w:rPr>
          <w:i/>
          <w:sz w:val="28"/>
          <w:szCs w:val="28"/>
        </w:rPr>
        <w:t>2007</w:t>
      </w:r>
      <w:r w:rsidR="008D6442" w:rsidRPr="008D6442">
        <w:rPr>
          <w:i/>
          <w:sz w:val="28"/>
          <w:szCs w:val="28"/>
        </w:rPr>
        <w:t xml:space="preserve"> года</w:t>
      </w:r>
      <w:r w:rsidRPr="008D6442">
        <w:rPr>
          <w:i/>
          <w:sz w:val="28"/>
          <w:szCs w:val="28"/>
        </w:rPr>
        <w:t xml:space="preserve"> № 38-ЗРТ)</w:t>
      </w:r>
    </w:p>
    <w:p w:rsidR="003E586B" w:rsidRPr="008D6442" w:rsidRDefault="003E586B" w:rsidP="003E586B">
      <w:pPr>
        <w:widowControl w:val="0"/>
        <w:autoSpaceDE w:val="0"/>
        <w:autoSpaceDN w:val="0"/>
        <w:adjustRightInd w:val="0"/>
        <w:ind w:firstLine="720"/>
        <w:jc w:val="both"/>
        <w:rPr>
          <w:i/>
          <w:sz w:val="28"/>
          <w:szCs w:val="28"/>
        </w:rPr>
      </w:pPr>
      <w:r w:rsidRPr="008D6442">
        <w:rPr>
          <w:i/>
          <w:sz w:val="28"/>
          <w:szCs w:val="28"/>
        </w:rPr>
        <w:t xml:space="preserve">Абзац </w:t>
      </w:r>
      <w:r w:rsidR="008D6442" w:rsidRPr="008D6442">
        <w:rPr>
          <w:i/>
          <w:sz w:val="28"/>
          <w:szCs w:val="28"/>
        </w:rPr>
        <w:t xml:space="preserve">второй </w:t>
      </w:r>
      <w:r w:rsidRPr="008D6442">
        <w:rPr>
          <w:i/>
          <w:sz w:val="28"/>
          <w:szCs w:val="28"/>
        </w:rPr>
        <w:t xml:space="preserve">утратил силу. − </w:t>
      </w:r>
      <w:hyperlink r:id="rId133" w:history="1">
        <w:r w:rsidRPr="008D6442">
          <w:rPr>
            <w:i/>
            <w:sz w:val="28"/>
            <w:szCs w:val="28"/>
          </w:rPr>
          <w:t>Закон</w:t>
        </w:r>
      </w:hyperlink>
      <w:r w:rsidRPr="008D6442">
        <w:rPr>
          <w:i/>
          <w:sz w:val="28"/>
          <w:szCs w:val="28"/>
        </w:rPr>
        <w:t xml:space="preserve"> Р</w:t>
      </w:r>
      <w:r w:rsidR="008D6442" w:rsidRPr="008D6442">
        <w:rPr>
          <w:i/>
          <w:sz w:val="28"/>
          <w:szCs w:val="28"/>
        </w:rPr>
        <w:t xml:space="preserve">еспублики </w:t>
      </w:r>
      <w:r w:rsidRPr="008D6442">
        <w:rPr>
          <w:i/>
          <w:sz w:val="28"/>
          <w:szCs w:val="28"/>
        </w:rPr>
        <w:t>Т</w:t>
      </w:r>
      <w:r w:rsidR="008D6442" w:rsidRPr="008D6442">
        <w:rPr>
          <w:i/>
          <w:sz w:val="28"/>
          <w:szCs w:val="28"/>
        </w:rPr>
        <w:t xml:space="preserve">атарстан от </w:t>
      </w:r>
      <w:r w:rsidRPr="008D6442">
        <w:rPr>
          <w:i/>
          <w:sz w:val="28"/>
          <w:szCs w:val="28"/>
        </w:rPr>
        <w:t>2</w:t>
      </w:r>
      <w:r w:rsidR="008D6442" w:rsidRPr="008D6442">
        <w:rPr>
          <w:i/>
          <w:sz w:val="28"/>
          <w:szCs w:val="28"/>
        </w:rPr>
        <w:t xml:space="preserve"> августа </w:t>
      </w:r>
      <w:r w:rsidRPr="008D6442">
        <w:rPr>
          <w:i/>
          <w:sz w:val="28"/>
          <w:szCs w:val="28"/>
        </w:rPr>
        <w:t xml:space="preserve">2007 </w:t>
      </w:r>
      <w:r w:rsidR="008D6442" w:rsidRPr="008D6442">
        <w:rPr>
          <w:i/>
          <w:sz w:val="28"/>
          <w:szCs w:val="28"/>
        </w:rPr>
        <w:t xml:space="preserve">года </w:t>
      </w:r>
      <w:r w:rsidRPr="008D6442">
        <w:rPr>
          <w:i/>
          <w:sz w:val="28"/>
          <w:szCs w:val="28"/>
        </w:rPr>
        <w:t>№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Республики Татарстан, за исключением случаев, установленных соответственно федеральными законами, законами Республики Татарстан.</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Органы местного самоуправления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Татарстан, только при наличии собственных финансовых средств (за исключением межбюджетных трансфертов).</w:t>
      </w:r>
      <w:r w:rsidR="008D6442" w:rsidRPr="008D6442">
        <w:rPr>
          <w:i/>
          <w:sz w:val="28"/>
          <w:szCs w:val="28"/>
        </w:rPr>
        <w:t xml:space="preserve"> (</w:t>
      </w:r>
      <w:r w:rsidR="00A403F8">
        <w:rPr>
          <w:i/>
          <w:sz w:val="28"/>
          <w:szCs w:val="28"/>
        </w:rPr>
        <w:t>А</w:t>
      </w:r>
      <w:r w:rsidR="008D6442" w:rsidRPr="008D6442">
        <w:rPr>
          <w:i/>
          <w:sz w:val="28"/>
          <w:szCs w:val="28"/>
        </w:rPr>
        <w:t xml:space="preserve">бзац </w:t>
      </w:r>
      <w:r w:rsidR="008D6442">
        <w:rPr>
          <w:i/>
          <w:sz w:val="28"/>
          <w:szCs w:val="28"/>
        </w:rPr>
        <w:t>второй</w:t>
      </w:r>
      <w:r w:rsidR="008D6442" w:rsidRPr="008D6442">
        <w:rPr>
          <w:i/>
          <w:sz w:val="28"/>
          <w:szCs w:val="28"/>
        </w:rPr>
        <w:t xml:space="preserve"> в редакции </w:t>
      </w:r>
      <w:hyperlink r:id="rId134"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6. Органы местного самоуправления обязаны вести реестры расходных обязательств муниципального образования в порядке, установленном местной администрацией муниципального образования.</w:t>
      </w:r>
      <w:r w:rsidR="008D6442" w:rsidRPr="008D6442">
        <w:rPr>
          <w:i/>
          <w:sz w:val="28"/>
          <w:szCs w:val="28"/>
        </w:rPr>
        <w:t xml:space="preserve"> (</w:t>
      </w:r>
      <w:r w:rsidR="00A403F8">
        <w:rPr>
          <w:i/>
          <w:sz w:val="28"/>
          <w:szCs w:val="28"/>
        </w:rPr>
        <w:t>А</w:t>
      </w:r>
      <w:r w:rsidR="008D6442" w:rsidRPr="008D6442">
        <w:rPr>
          <w:i/>
          <w:sz w:val="28"/>
          <w:szCs w:val="28"/>
        </w:rPr>
        <w:t xml:space="preserve">бзац первый в редакции </w:t>
      </w:r>
      <w:hyperlink r:id="rId135"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Реестр расходных обязательств муниципального образования представляется финансовым органом муниципального образования в Министерство финансов Республики Татарстан в порядке, установленном Министерством финансов Республики Татарстан.</w:t>
      </w:r>
      <w:r w:rsidR="008D6442" w:rsidRPr="008D6442">
        <w:rPr>
          <w:i/>
          <w:sz w:val="28"/>
          <w:szCs w:val="28"/>
        </w:rPr>
        <w:t xml:space="preserve"> (</w:t>
      </w:r>
      <w:r w:rsidR="00A403F8">
        <w:rPr>
          <w:i/>
          <w:sz w:val="28"/>
          <w:szCs w:val="28"/>
        </w:rPr>
        <w:t>А</w:t>
      </w:r>
      <w:r w:rsidR="008D6442" w:rsidRPr="008D6442">
        <w:rPr>
          <w:i/>
          <w:sz w:val="28"/>
          <w:szCs w:val="28"/>
        </w:rPr>
        <w:t xml:space="preserve">бзац </w:t>
      </w:r>
      <w:r w:rsidR="008D6442">
        <w:rPr>
          <w:i/>
          <w:sz w:val="28"/>
          <w:szCs w:val="28"/>
        </w:rPr>
        <w:t>второй</w:t>
      </w:r>
      <w:r w:rsidR="008D6442" w:rsidRPr="008D6442">
        <w:rPr>
          <w:i/>
          <w:sz w:val="28"/>
          <w:szCs w:val="28"/>
        </w:rPr>
        <w:t xml:space="preserve"> в редакции </w:t>
      </w:r>
      <w:hyperlink r:id="rId136"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F6409A" w:rsidRPr="00357245" w:rsidRDefault="003B42F8" w:rsidP="005516B4">
      <w:pPr>
        <w:widowControl w:val="0"/>
        <w:autoSpaceDE w:val="0"/>
        <w:autoSpaceDN w:val="0"/>
        <w:adjustRightInd w:val="0"/>
        <w:ind w:firstLine="720"/>
        <w:jc w:val="center"/>
        <w:rPr>
          <w:sz w:val="28"/>
          <w:szCs w:val="28"/>
        </w:rPr>
      </w:pPr>
      <w:r w:rsidRPr="00F6409A">
        <w:rPr>
          <w:b/>
          <w:sz w:val="28"/>
          <w:szCs w:val="28"/>
        </w:rPr>
        <w:lastRenderedPageBreak/>
        <w:t>Г</w:t>
      </w:r>
      <w:r w:rsidR="004A75B7" w:rsidRPr="00F6409A">
        <w:rPr>
          <w:b/>
          <w:sz w:val="28"/>
          <w:szCs w:val="28"/>
        </w:rPr>
        <w:t>лава</w:t>
      </w:r>
      <w:r w:rsidRPr="00F6409A">
        <w:rPr>
          <w:b/>
          <w:sz w:val="28"/>
          <w:szCs w:val="28"/>
        </w:rPr>
        <w:t xml:space="preserve"> IV. Д</w:t>
      </w:r>
      <w:r w:rsidR="004A75B7" w:rsidRPr="00F6409A">
        <w:rPr>
          <w:b/>
          <w:sz w:val="28"/>
          <w:szCs w:val="28"/>
        </w:rPr>
        <w:t xml:space="preserve">ефицит бюджета и источники его </w:t>
      </w:r>
      <w:r w:rsidR="00F6409A" w:rsidRPr="00F6409A">
        <w:rPr>
          <w:b/>
          <w:sz w:val="28"/>
          <w:szCs w:val="28"/>
        </w:rPr>
        <w:t>финансирования</w:t>
      </w:r>
      <w:proofErr w:type="gramStart"/>
      <w:r w:rsidR="00F6409A" w:rsidRPr="00F6409A">
        <w:rPr>
          <w:b/>
          <w:sz w:val="28"/>
          <w:szCs w:val="28"/>
        </w:rPr>
        <w:t>.</w:t>
      </w:r>
      <w:proofErr w:type="gramEnd"/>
      <w:r w:rsidR="005516B4">
        <w:rPr>
          <w:b/>
          <w:sz w:val="28"/>
          <w:szCs w:val="28"/>
        </w:rPr>
        <w:t xml:space="preserve"> </w:t>
      </w:r>
      <w:r w:rsidR="00F6409A" w:rsidRPr="00881B10">
        <w:rPr>
          <w:i/>
          <w:sz w:val="28"/>
          <w:szCs w:val="28"/>
        </w:rPr>
        <w:t>(</w:t>
      </w:r>
      <w:proofErr w:type="gramStart"/>
      <w:r w:rsidR="00230E02">
        <w:rPr>
          <w:i/>
          <w:sz w:val="28"/>
          <w:szCs w:val="28"/>
        </w:rPr>
        <w:t>н</w:t>
      </w:r>
      <w:proofErr w:type="gramEnd"/>
      <w:r w:rsidR="00230E02">
        <w:rPr>
          <w:i/>
          <w:sz w:val="28"/>
          <w:szCs w:val="28"/>
        </w:rPr>
        <w:t xml:space="preserve">аименование главы </w:t>
      </w:r>
      <w:r w:rsidR="00F6409A" w:rsidRPr="00881B10">
        <w:rPr>
          <w:i/>
          <w:sz w:val="28"/>
          <w:szCs w:val="28"/>
        </w:rPr>
        <w:t xml:space="preserve">в редакции </w:t>
      </w:r>
      <w:hyperlink r:id="rId137" w:history="1">
        <w:r w:rsidR="00F6409A">
          <w:rPr>
            <w:i/>
            <w:sz w:val="28"/>
            <w:szCs w:val="28"/>
          </w:rPr>
          <w:t>Закон</w:t>
        </w:r>
      </w:hyperlink>
      <w:r w:rsidR="00F6409A">
        <w:rPr>
          <w:i/>
          <w:sz w:val="28"/>
          <w:szCs w:val="28"/>
        </w:rPr>
        <w:t>а</w:t>
      </w:r>
      <w:r w:rsidR="00F6409A" w:rsidRPr="00881B10">
        <w:rPr>
          <w:i/>
          <w:sz w:val="28"/>
          <w:szCs w:val="28"/>
        </w:rPr>
        <w:t xml:space="preserve"> Республики Татарстан </w:t>
      </w:r>
      <w:r w:rsidR="00F6409A" w:rsidRPr="008F4B6C">
        <w:rPr>
          <w:i/>
          <w:sz w:val="28"/>
          <w:szCs w:val="28"/>
        </w:rPr>
        <w:t xml:space="preserve">от </w:t>
      </w:r>
      <w:r w:rsidR="00F6409A">
        <w:rPr>
          <w:i/>
          <w:sz w:val="28"/>
          <w:szCs w:val="28"/>
        </w:rPr>
        <w:t xml:space="preserve">16 октября </w:t>
      </w:r>
      <w:r w:rsidR="00F6409A" w:rsidRPr="008F4B6C">
        <w:rPr>
          <w:i/>
          <w:sz w:val="28"/>
          <w:szCs w:val="28"/>
        </w:rPr>
        <w:t>20</w:t>
      </w:r>
      <w:r w:rsidR="00F6409A">
        <w:rPr>
          <w:i/>
          <w:sz w:val="28"/>
          <w:szCs w:val="28"/>
        </w:rPr>
        <w:t>13</w:t>
      </w:r>
      <w:r w:rsidR="00F6409A" w:rsidRPr="008F4B6C">
        <w:rPr>
          <w:i/>
          <w:sz w:val="28"/>
          <w:szCs w:val="28"/>
        </w:rPr>
        <w:t xml:space="preserve"> года № </w:t>
      </w:r>
      <w:r w:rsidR="00F6409A">
        <w:rPr>
          <w:i/>
          <w:sz w:val="28"/>
          <w:szCs w:val="28"/>
        </w:rPr>
        <w:t>79</w:t>
      </w:r>
      <w:r w:rsidR="00F6409A" w:rsidRPr="008F4B6C">
        <w:rPr>
          <w:i/>
          <w:sz w:val="28"/>
          <w:szCs w:val="28"/>
        </w:rPr>
        <w:t>-ЗРТ)</w:t>
      </w:r>
    </w:p>
    <w:p w:rsidR="003B42F8" w:rsidRPr="00357245" w:rsidRDefault="003B42F8" w:rsidP="004A7EF5">
      <w:pPr>
        <w:pStyle w:val="ConsPlusTitle"/>
        <w:ind w:firstLine="720"/>
        <w:jc w:val="center"/>
        <w:outlineLvl w:val="1"/>
        <w:rPr>
          <w:sz w:val="28"/>
          <w:szCs w:val="28"/>
        </w:rPr>
      </w:pPr>
    </w:p>
    <w:p w:rsidR="008D6442" w:rsidRPr="008D6442" w:rsidRDefault="003B42F8" w:rsidP="008D6442">
      <w:pPr>
        <w:widowControl w:val="0"/>
        <w:autoSpaceDE w:val="0"/>
        <w:autoSpaceDN w:val="0"/>
        <w:adjustRightInd w:val="0"/>
        <w:ind w:firstLine="720"/>
        <w:jc w:val="both"/>
        <w:rPr>
          <w:i/>
          <w:sz w:val="28"/>
          <w:szCs w:val="28"/>
        </w:rPr>
      </w:pPr>
      <w:r w:rsidRPr="004A75B7">
        <w:rPr>
          <w:sz w:val="28"/>
          <w:szCs w:val="28"/>
        </w:rPr>
        <w:t>Статья 24.</w:t>
      </w:r>
      <w:r w:rsidRPr="00357245">
        <w:rPr>
          <w:b/>
          <w:sz w:val="28"/>
          <w:szCs w:val="28"/>
        </w:rPr>
        <w:t xml:space="preserve"> Дефицит бюджета Республики Татарстан, дефицит местного бюджета</w:t>
      </w:r>
      <w:r w:rsidR="008D6442">
        <w:rPr>
          <w:b/>
          <w:sz w:val="28"/>
          <w:szCs w:val="28"/>
        </w:rPr>
        <w:t xml:space="preserve"> </w:t>
      </w:r>
      <w:r w:rsidR="008D6442" w:rsidRPr="008D6442">
        <w:rPr>
          <w:i/>
          <w:sz w:val="28"/>
          <w:szCs w:val="28"/>
        </w:rPr>
        <w:t>(</w:t>
      </w:r>
      <w:r w:rsidR="008D6442">
        <w:rPr>
          <w:i/>
          <w:sz w:val="28"/>
          <w:szCs w:val="28"/>
        </w:rPr>
        <w:t xml:space="preserve">статья </w:t>
      </w:r>
      <w:r w:rsidR="008D6442" w:rsidRPr="008D6442">
        <w:rPr>
          <w:i/>
          <w:sz w:val="28"/>
          <w:szCs w:val="28"/>
        </w:rPr>
        <w:t xml:space="preserve">в редакции </w:t>
      </w:r>
      <w:hyperlink r:id="rId138"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5934CA" w:rsidRPr="00FD0348" w:rsidRDefault="003B42F8" w:rsidP="005934CA">
      <w:pPr>
        <w:widowControl w:val="0"/>
        <w:autoSpaceDE w:val="0"/>
        <w:autoSpaceDN w:val="0"/>
        <w:adjustRightInd w:val="0"/>
        <w:ind w:firstLine="720"/>
        <w:jc w:val="both"/>
        <w:rPr>
          <w:i/>
          <w:sz w:val="28"/>
          <w:szCs w:val="28"/>
        </w:rPr>
      </w:pPr>
      <w:r w:rsidRPr="00357245">
        <w:rPr>
          <w:sz w:val="28"/>
          <w:szCs w:val="28"/>
        </w:rPr>
        <w:t>1. Дефицит бюджета Республики Татарстан</w:t>
      </w:r>
      <w:r w:rsidR="005934CA">
        <w:rPr>
          <w:sz w:val="28"/>
          <w:szCs w:val="28"/>
        </w:rPr>
        <w:t xml:space="preserve"> на очередной финансовый год и каждый год планового периода</w:t>
      </w:r>
      <w:r w:rsidRPr="00357245">
        <w:rPr>
          <w:sz w:val="28"/>
          <w:szCs w:val="28"/>
        </w:rPr>
        <w:t xml:space="preserve">, дефицит местного бюджета на очередной финансовый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anchor="Par477" w:history="1">
        <w:r w:rsidRPr="00357245">
          <w:rPr>
            <w:sz w:val="28"/>
            <w:szCs w:val="28"/>
          </w:rPr>
          <w:t>пунктами 2</w:t>
        </w:r>
      </w:hyperlink>
      <w:r w:rsidRPr="00357245">
        <w:rPr>
          <w:sz w:val="28"/>
          <w:szCs w:val="28"/>
        </w:rPr>
        <w:t xml:space="preserve"> и </w:t>
      </w:r>
      <w:hyperlink w:anchor="Par481" w:history="1">
        <w:r w:rsidRPr="00357245">
          <w:rPr>
            <w:sz w:val="28"/>
            <w:szCs w:val="28"/>
          </w:rPr>
          <w:t>3</w:t>
        </w:r>
      </w:hyperlink>
      <w:r w:rsidRPr="00357245">
        <w:rPr>
          <w:sz w:val="28"/>
          <w:szCs w:val="28"/>
        </w:rPr>
        <w:t xml:space="preserve"> настоящей статьи.</w:t>
      </w:r>
      <w:r w:rsidR="005934CA" w:rsidRPr="005934CA">
        <w:rPr>
          <w:i/>
          <w:sz w:val="28"/>
          <w:szCs w:val="28"/>
        </w:rPr>
        <w:t xml:space="preserve"> </w:t>
      </w:r>
      <w:r w:rsidR="005934CA" w:rsidRPr="00FD0348">
        <w:rPr>
          <w:i/>
          <w:sz w:val="28"/>
          <w:szCs w:val="28"/>
        </w:rPr>
        <w:t>(</w:t>
      </w:r>
      <w:r w:rsidR="009F1413">
        <w:rPr>
          <w:i/>
          <w:sz w:val="28"/>
          <w:szCs w:val="28"/>
        </w:rPr>
        <w:t>П</w:t>
      </w:r>
      <w:r w:rsidR="005934CA" w:rsidRPr="00FD0348">
        <w:rPr>
          <w:i/>
          <w:sz w:val="28"/>
          <w:szCs w:val="28"/>
        </w:rPr>
        <w:t xml:space="preserve">ункт </w:t>
      </w:r>
      <w:r w:rsidR="005934CA">
        <w:rPr>
          <w:i/>
          <w:sz w:val="28"/>
          <w:szCs w:val="28"/>
        </w:rPr>
        <w:t>1</w:t>
      </w:r>
      <w:r w:rsidR="005934CA" w:rsidRPr="00FD0348">
        <w:rPr>
          <w:i/>
          <w:sz w:val="28"/>
          <w:szCs w:val="28"/>
        </w:rPr>
        <w:t xml:space="preserve"> в редакции Закона Республики Татарстан от 22 июля 2013 года</w:t>
      </w:r>
      <w:r w:rsidR="005934CA">
        <w:rPr>
          <w:i/>
          <w:sz w:val="28"/>
          <w:szCs w:val="28"/>
        </w:rPr>
        <w:t xml:space="preserve"> </w:t>
      </w:r>
      <w:r w:rsidR="005934CA" w:rsidRPr="00FD0348">
        <w:rPr>
          <w:i/>
          <w:sz w:val="28"/>
          <w:szCs w:val="28"/>
        </w:rPr>
        <w:t>№ 70-ЗРТ)</w:t>
      </w:r>
    </w:p>
    <w:p w:rsidR="003B42F8" w:rsidRPr="00357245" w:rsidRDefault="003B42F8" w:rsidP="004A7EF5">
      <w:pPr>
        <w:widowControl w:val="0"/>
        <w:autoSpaceDE w:val="0"/>
        <w:autoSpaceDN w:val="0"/>
        <w:adjustRightInd w:val="0"/>
        <w:ind w:firstLine="720"/>
        <w:jc w:val="both"/>
        <w:rPr>
          <w:sz w:val="28"/>
          <w:szCs w:val="28"/>
        </w:rPr>
      </w:pPr>
      <w:bookmarkStart w:id="7" w:name="Par477"/>
      <w:bookmarkEnd w:id="7"/>
      <w:r w:rsidRPr="00357245">
        <w:rPr>
          <w:sz w:val="28"/>
          <w:szCs w:val="28"/>
        </w:rPr>
        <w:t>2. Дефицит бюджета Республики Татарстан не должен превышать 15 процентов утвержденного общего годового объема доходов бюджета Республики Татарстан без учета утвержденного объема безвозмездных поступлений.</w:t>
      </w:r>
    </w:p>
    <w:p w:rsidR="00270136" w:rsidRPr="00357245" w:rsidRDefault="00120DA0" w:rsidP="00270136">
      <w:pPr>
        <w:widowControl w:val="0"/>
        <w:autoSpaceDE w:val="0"/>
        <w:autoSpaceDN w:val="0"/>
        <w:adjustRightInd w:val="0"/>
        <w:ind w:firstLine="720"/>
        <w:jc w:val="both"/>
        <w:rPr>
          <w:sz w:val="28"/>
          <w:szCs w:val="28"/>
        </w:rPr>
      </w:pPr>
      <w:proofErr w:type="gramStart"/>
      <w:r w:rsidRPr="00E21CD4">
        <w:rPr>
          <w:sz w:val="28"/>
          <w:szCs w:val="28"/>
        </w:rPr>
        <w:t xml:space="preserve">В случае утверждения законом Республики Татарстан о бюджете Республики Татарстан в составе источников финансирования дефицита бюджета  Республики Татарстан поступлений от продажи акций и иных форм участия в капитале, от реализации государственных запасов драгоценных металлов и драгоценных камней, находящихся в собственности Республики Татарстан, </w:t>
      </w:r>
      <w:r>
        <w:rPr>
          <w:sz w:val="28"/>
          <w:szCs w:val="28"/>
        </w:rPr>
        <w:t xml:space="preserve"> </w:t>
      </w:r>
      <w:r w:rsidRPr="00E21CD4">
        <w:rPr>
          <w:sz w:val="28"/>
          <w:szCs w:val="28"/>
        </w:rPr>
        <w:t>а также бюджетных кредитов, предоставляемых из федерального бюджета бюджету Республики Татарстан на финансовое обеспечение реализации инфраструктурных проектов, и</w:t>
      </w:r>
      <w:proofErr w:type="gramEnd"/>
      <w:r w:rsidRPr="00E21CD4">
        <w:rPr>
          <w:sz w:val="28"/>
          <w:szCs w:val="28"/>
        </w:rPr>
        <w:t xml:space="preserve"> (</w:t>
      </w:r>
      <w:proofErr w:type="gramStart"/>
      <w:r w:rsidRPr="00E21CD4">
        <w:rPr>
          <w:sz w:val="28"/>
          <w:szCs w:val="28"/>
        </w:rPr>
        <w:t>или) снижения остатков средств на счетах по учету средств бюджета Республики Татарстан, в том числе средств Резервного фонда Республики Татарстан, разницы между средствами, получаемыми от возврата средств с банковских депозитов, и средствами, размещаемыми на банковских депозитах, дефицит бюджета Республики Татарстан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w:t>
      </w:r>
      <w:proofErr w:type="gramEnd"/>
      <w:r w:rsidRPr="00E21CD4">
        <w:rPr>
          <w:sz w:val="28"/>
          <w:szCs w:val="28"/>
        </w:rPr>
        <w:t xml:space="preserve"> </w:t>
      </w:r>
      <w:proofErr w:type="gramStart"/>
      <w:r w:rsidRPr="00E21CD4">
        <w:rPr>
          <w:sz w:val="28"/>
          <w:szCs w:val="28"/>
        </w:rPr>
        <w:t>Республики Татарстан, в том числе средств Резервного фонда Республики Татарстан,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Республики Татарстан на финансовое обеспечение</w:t>
      </w:r>
      <w:proofErr w:type="gramEnd"/>
      <w:r w:rsidRPr="00E21CD4">
        <w:rPr>
          <w:sz w:val="28"/>
          <w:szCs w:val="28"/>
        </w:rPr>
        <w:t xml:space="preserve"> реализации инфраструктурных проектов.</w:t>
      </w:r>
      <w:r w:rsidR="0017743D" w:rsidRPr="00C567E7">
        <w:rPr>
          <w:i/>
          <w:sz w:val="28"/>
          <w:szCs w:val="28"/>
        </w:rPr>
        <w:t xml:space="preserve"> </w:t>
      </w:r>
      <w:r w:rsidR="003B42F8" w:rsidRPr="00C567E7">
        <w:rPr>
          <w:i/>
          <w:sz w:val="28"/>
          <w:szCs w:val="28"/>
        </w:rPr>
        <w:t>(</w:t>
      </w:r>
      <w:r w:rsidR="009F1413">
        <w:rPr>
          <w:i/>
          <w:sz w:val="28"/>
          <w:szCs w:val="28"/>
        </w:rPr>
        <w:t>А</w:t>
      </w:r>
      <w:r w:rsidR="00C567E7" w:rsidRPr="00C567E7">
        <w:rPr>
          <w:i/>
          <w:sz w:val="28"/>
          <w:szCs w:val="28"/>
        </w:rPr>
        <w:t xml:space="preserve">бзац второй </w:t>
      </w:r>
      <w:r w:rsidR="003B42F8" w:rsidRPr="00C567E7">
        <w:rPr>
          <w:i/>
          <w:sz w:val="28"/>
          <w:szCs w:val="28"/>
        </w:rPr>
        <w:t>в ред</w:t>
      </w:r>
      <w:r w:rsidR="00C567E7" w:rsidRPr="00C567E7">
        <w:rPr>
          <w:i/>
          <w:sz w:val="28"/>
          <w:szCs w:val="28"/>
        </w:rPr>
        <w:t xml:space="preserve">акции </w:t>
      </w:r>
      <w:r w:rsidR="003B31C3">
        <w:rPr>
          <w:i/>
          <w:sz w:val="28"/>
          <w:szCs w:val="28"/>
        </w:rPr>
        <w:t>Закона</w:t>
      </w:r>
      <w:r w:rsidR="003B42F8" w:rsidRPr="00C567E7">
        <w:rPr>
          <w:i/>
          <w:sz w:val="28"/>
          <w:szCs w:val="28"/>
        </w:rPr>
        <w:t xml:space="preserve"> Р</w:t>
      </w:r>
      <w:r w:rsidR="00C567E7" w:rsidRPr="00C567E7">
        <w:rPr>
          <w:i/>
          <w:sz w:val="28"/>
          <w:szCs w:val="28"/>
        </w:rPr>
        <w:t>еспублики</w:t>
      </w:r>
      <w:r w:rsidR="007B40EB">
        <w:rPr>
          <w:i/>
          <w:sz w:val="28"/>
          <w:szCs w:val="28"/>
        </w:rPr>
        <w:t xml:space="preserve"> </w:t>
      </w:r>
      <w:r w:rsidR="003B42F8" w:rsidRPr="00C567E7">
        <w:rPr>
          <w:i/>
          <w:sz w:val="28"/>
          <w:szCs w:val="28"/>
        </w:rPr>
        <w:t>Т</w:t>
      </w:r>
      <w:r w:rsidR="00C567E7" w:rsidRPr="00C567E7">
        <w:rPr>
          <w:i/>
          <w:sz w:val="28"/>
          <w:szCs w:val="28"/>
        </w:rPr>
        <w:t>атарстан</w:t>
      </w:r>
      <w:r w:rsidR="003B42F8" w:rsidRPr="00C567E7">
        <w:rPr>
          <w:i/>
          <w:sz w:val="28"/>
          <w:szCs w:val="28"/>
        </w:rPr>
        <w:t xml:space="preserve"> от </w:t>
      </w:r>
      <w:r w:rsidR="003B31C3">
        <w:rPr>
          <w:i/>
          <w:sz w:val="28"/>
          <w:szCs w:val="28"/>
        </w:rPr>
        <w:t>3</w:t>
      </w:r>
      <w:r>
        <w:rPr>
          <w:i/>
          <w:sz w:val="28"/>
          <w:szCs w:val="28"/>
        </w:rPr>
        <w:t>0</w:t>
      </w:r>
      <w:r w:rsidR="003B31C3">
        <w:rPr>
          <w:i/>
          <w:sz w:val="28"/>
          <w:szCs w:val="28"/>
        </w:rPr>
        <w:t xml:space="preserve"> </w:t>
      </w:r>
      <w:r>
        <w:rPr>
          <w:i/>
          <w:sz w:val="28"/>
          <w:szCs w:val="28"/>
        </w:rPr>
        <w:t>сентября</w:t>
      </w:r>
      <w:r w:rsidR="003B31C3">
        <w:rPr>
          <w:i/>
          <w:sz w:val="28"/>
          <w:szCs w:val="28"/>
        </w:rPr>
        <w:t xml:space="preserve"> </w:t>
      </w:r>
      <w:r w:rsidR="003B42F8" w:rsidRPr="00C567E7">
        <w:rPr>
          <w:i/>
          <w:sz w:val="28"/>
          <w:szCs w:val="28"/>
        </w:rPr>
        <w:t>20</w:t>
      </w:r>
      <w:r w:rsidR="003B31C3">
        <w:rPr>
          <w:i/>
          <w:sz w:val="28"/>
          <w:szCs w:val="28"/>
        </w:rPr>
        <w:t>21</w:t>
      </w:r>
      <w:r w:rsidR="00C567E7" w:rsidRPr="00C567E7">
        <w:rPr>
          <w:i/>
          <w:sz w:val="28"/>
          <w:szCs w:val="28"/>
        </w:rPr>
        <w:t xml:space="preserve"> года №</w:t>
      </w:r>
      <w:r w:rsidR="003B42F8" w:rsidRPr="00C567E7">
        <w:rPr>
          <w:i/>
          <w:sz w:val="28"/>
          <w:szCs w:val="28"/>
        </w:rPr>
        <w:t xml:space="preserve"> </w:t>
      </w:r>
      <w:r w:rsidR="003B31C3">
        <w:rPr>
          <w:i/>
          <w:sz w:val="28"/>
          <w:szCs w:val="28"/>
        </w:rPr>
        <w:t>6</w:t>
      </w:r>
      <w:r>
        <w:rPr>
          <w:i/>
          <w:sz w:val="28"/>
          <w:szCs w:val="28"/>
        </w:rPr>
        <w:t>5</w:t>
      </w:r>
      <w:r w:rsidR="003B42F8" w:rsidRPr="00C567E7">
        <w:rPr>
          <w:i/>
          <w:sz w:val="28"/>
          <w:szCs w:val="28"/>
        </w:rPr>
        <w:t>-ЗРТ</w:t>
      </w:r>
      <w:r w:rsidR="00270136"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bookmarkStart w:id="8" w:name="Par481"/>
      <w:bookmarkEnd w:id="8"/>
      <w:r w:rsidRPr="00357245">
        <w:rPr>
          <w:sz w:val="28"/>
          <w:szCs w:val="28"/>
        </w:rPr>
        <w:t>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270136" w:rsidRPr="00357245" w:rsidRDefault="003B42F8" w:rsidP="00270136">
      <w:pPr>
        <w:widowControl w:val="0"/>
        <w:autoSpaceDE w:val="0"/>
        <w:autoSpaceDN w:val="0"/>
        <w:adjustRightInd w:val="0"/>
        <w:ind w:firstLine="720"/>
        <w:jc w:val="both"/>
        <w:rPr>
          <w:sz w:val="28"/>
          <w:szCs w:val="28"/>
        </w:rPr>
      </w:pPr>
      <w:r w:rsidRPr="00357245">
        <w:rPr>
          <w:sz w:val="28"/>
          <w:szCs w:val="28"/>
        </w:rPr>
        <w:t xml:space="preserve">Для муниципального образования, в отношении которого осуществляются </w:t>
      </w:r>
      <w:r w:rsidRPr="00357245">
        <w:rPr>
          <w:sz w:val="28"/>
          <w:szCs w:val="28"/>
        </w:rPr>
        <w:lastRenderedPageBreak/>
        <w:t xml:space="preserve">меры, предусмотренные </w:t>
      </w:r>
      <w:hyperlink w:anchor="Par884" w:history="1">
        <w:r w:rsidRPr="00357245">
          <w:rPr>
            <w:sz w:val="28"/>
            <w:szCs w:val="28"/>
          </w:rPr>
          <w:t>пунктом 4 статьи 44</w:t>
        </w:r>
      </w:hyperlink>
      <w:r w:rsidRPr="00357245">
        <w:rPr>
          <w:sz w:val="28"/>
          <w:szCs w:val="28"/>
        </w:rPr>
        <w:t xml:space="preserve"> настоящего Кодекса, дефицит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r w:rsidR="00270136" w:rsidRPr="00270136">
        <w:rPr>
          <w:sz w:val="28"/>
          <w:szCs w:val="28"/>
        </w:rPr>
        <w:t xml:space="preserve"> </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В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w:t>
      </w:r>
      <w:r w:rsidR="00270136">
        <w:rPr>
          <w:sz w:val="28"/>
          <w:szCs w:val="28"/>
        </w:rPr>
        <w:t xml:space="preserve">(или) </w:t>
      </w:r>
      <w:r w:rsidRPr="00357245">
        <w:rPr>
          <w:sz w:val="28"/>
          <w:szCs w:val="28"/>
        </w:rPr>
        <w:t>снижения остатков средств на счетах по учету средств местного бюджета, дефицит местного бюджета может превысить ограничения, установленные настоящим пунктом в пределах суммы указанных поступлений</w:t>
      </w:r>
      <w:proofErr w:type="gramEnd"/>
      <w:r w:rsidRPr="00357245">
        <w:rPr>
          <w:sz w:val="28"/>
          <w:szCs w:val="28"/>
        </w:rPr>
        <w:t xml:space="preserve"> и снижения остатков средств на счетах по учету средств местного бюджета.</w:t>
      </w:r>
      <w:r w:rsidR="00270136" w:rsidRPr="00270136">
        <w:rPr>
          <w:i/>
          <w:sz w:val="28"/>
          <w:szCs w:val="28"/>
        </w:rPr>
        <w:t xml:space="preserve"> </w:t>
      </w:r>
      <w:r w:rsidR="00270136" w:rsidRPr="00881B10">
        <w:rPr>
          <w:i/>
          <w:sz w:val="28"/>
          <w:szCs w:val="28"/>
        </w:rPr>
        <w:t>(</w:t>
      </w:r>
      <w:r w:rsidR="009F1413">
        <w:rPr>
          <w:i/>
          <w:sz w:val="28"/>
          <w:szCs w:val="28"/>
        </w:rPr>
        <w:t>А</w:t>
      </w:r>
      <w:r w:rsidR="00270136">
        <w:rPr>
          <w:i/>
          <w:sz w:val="28"/>
          <w:szCs w:val="28"/>
        </w:rPr>
        <w:t>бзац третий</w:t>
      </w:r>
      <w:r w:rsidR="00AB3A3D">
        <w:rPr>
          <w:i/>
          <w:sz w:val="28"/>
          <w:szCs w:val="28"/>
        </w:rPr>
        <w:t xml:space="preserve"> </w:t>
      </w:r>
      <w:r w:rsidR="00270136">
        <w:rPr>
          <w:i/>
          <w:sz w:val="28"/>
          <w:szCs w:val="28"/>
        </w:rPr>
        <w:t xml:space="preserve"> </w:t>
      </w:r>
      <w:r w:rsidR="00AB3A3D">
        <w:rPr>
          <w:i/>
          <w:sz w:val="28"/>
          <w:szCs w:val="28"/>
        </w:rPr>
        <w:t xml:space="preserve"> </w:t>
      </w:r>
      <w:r w:rsidR="00270136" w:rsidRPr="00881B10">
        <w:rPr>
          <w:i/>
          <w:sz w:val="28"/>
          <w:szCs w:val="28"/>
        </w:rPr>
        <w:t xml:space="preserve">в </w:t>
      </w:r>
      <w:r w:rsidR="00AB3A3D">
        <w:rPr>
          <w:i/>
          <w:sz w:val="28"/>
          <w:szCs w:val="28"/>
        </w:rPr>
        <w:t xml:space="preserve"> </w:t>
      </w:r>
      <w:r w:rsidR="00270136" w:rsidRPr="00881B10">
        <w:rPr>
          <w:i/>
          <w:sz w:val="28"/>
          <w:szCs w:val="28"/>
        </w:rPr>
        <w:t xml:space="preserve">редакции </w:t>
      </w:r>
      <w:r w:rsidR="00AB3A3D">
        <w:rPr>
          <w:i/>
          <w:sz w:val="28"/>
          <w:szCs w:val="28"/>
        </w:rPr>
        <w:t xml:space="preserve"> </w:t>
      </w:r>
      <w:hyperlink r:id="rId139" w:history="1">
        <w:proofErr w:type="gramStart"/>
        <w:r w:rsidR="00270136">
          <w:rPr>
            <w:i/>
            <w:sz w:val="28"/>
            <w:szCs w:val="28"/>
          </w:rPr>
          <w:t>Закон</w:t>
        </w:r>
        <w:proofErr w:type="gramEnd"/>
      </w:hyperlink>
      <w:r w:rsidR="00270136">
        <w:rPr>
          <w:i/>
          <w:sz w:val="28"/>
          <w:szCs w:val="28"/>
        </w:rPr>
        <w:t>а</w:t>
      </w:r>
      <w:r w:rsidR="00AB3A3D">
        <w:rPr>
          <w:i/>
          <w:sz w:val="28"/>
          <w:szCs w:val="28"/>
        </w:rPr>
        <w:t xml:space="preserve"> </w:t>
      </w:r>
      <w:r w:rsidR="00270136" w:rsidRPr="00881B10">
        <w:rPr>
          <w:i/>
          <w:sz w:val="28"/>
          <w:szCs w:val="28"/>
        </w:rPr>
        <w:t xml:space="preserve"> Республики</w:t>
      </w:r>
      <w:r w:rsidR="00AB3A3D">
        <w:rPr>
          <w:i/>
          <w:sz w:val="28"/>
          <w:szCs w:val="28"/>
        </w:rPr>
        <w:t xml:space="preserve"> </w:t>
      </w:r>
      <w:r w:rsidR="00270136" w:rsidRPr="00881B10">
        <w:rPr>
          <w:i/>
          <w:sz w:val="28"/>
          <w:szCs w:val="28"/>
        </w:rPr>
        <w:t xml:space="preserve"> Татарстан</w:t>
      </w:r>
      <w:r w:rsidR="00AB3A3D">
        <w:rPr>
          <w:i/>
          <w:sz w:val="28"/>
          <w:szCs w:val="28"/>
        </w:rPr>
        <w:t xml:space="preserve"> </w:t>
      </w:r>
      <w:r w:rsidR="00270136" w:rsidRPr="00881B10">
        <w:rPr>
          <w:i/>
          <w:sz w:val="28"/>
          <w:szCs w:val="28"/>
        </w:rPr>
        <w:t xml:space="preserve"> </w:t>
      </w:r>
      <w:r w:rsidR="00270136" w:rsidRPr="008F4B6C">
        <w:rPr>
          <w:i/>
          <w:sz w:val="28"/>
          <w:szCs w:val="28"/>
        </w:rPr>
        <w:t xml:space="preserve">от </w:t>
      </w:r>
      <w:r w:rsidR="00AB3A3D">
        <w:rPr>
          <w:i/>
          <w:sz w:val="28"/>
          <w:szCs w:val="28"/>
        </w:rPr>
        <w:t xml:space="preserve"> </w:t>
      </w:r>
      <w:r w:rsidR="00270136">
        <w:rPr>
          <w:i/>
          <w:sz w:val="28"/>
          <w:szCs w:val="28"/>
        </w:rPr>
        <w:t xml:space="preserve">16 </w:t>
      </w:r>
      <w:r w:rsidR="00AB3A3D">
        <w:rPr>
          <w:i/>
          <w:sz w:val="28"/>
          <w:szCs w:val="28"/>
        </w:rPr>
        <w:t xml:space="preserve"> </w:t>
      </w:r>
      <w:r w:rsidR="00270136">
        <w:rPr>
          <w:i/>
          <w:sz w:val="28"/>
          <w:szCs w:val="28"/>
        </w:rPr>
        <w:t xml:space="preserve">октября </w:t>
      </w:r>
      <w:r w:rsidR="00270136" w:rsidRPr="008F4B6C">
        <w:rPr>
          <w:i/>
          <w:sz w:val="28"/>
          <w:szCs w:val="28"/>
        </w:rPr>
        <w:t>20</w:t>
      </w:r>
      <w:r w:rsidR="00270136">
        <w:rPr>
          <w:i/>
          <w:sz w:val="28"/>
          <w:szCs w:val="28"/>
        </w:rPr>
        <w:t>13</w:t>
      </w:r>
      <w:r w:rsidR="00270136" w:rsidRPr="008F4B6C">
        <w:rPr>
          <w:i/>
          <w:sz w:val="28"/>
          <w:szCs w:val="28"/>
        </w:rPr>
        <w:t xml:space="preserve"> года № </w:t>
      </w:r>
      <w:r w:rsidR="00270136">
        <w:rPr>
          <w:i/>
          <w:sz w:val="28"/>
          <w:szCs w:val="28"/>
        </w:rPr>
        <w:t>79</w:t>
      </w:r>
      <w:r w:rsidR="00270136" w:rsidRPr="008F4B6C">
        <w:rPr>
          <w:i/>
          <w:sz w:val="28"/>
          <w:szCs w:val="28"/>
        </w:rPr>
        <w:t>-ЗРТ)</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4. Дефицит бюджета Республики Татарстан, дефицит местного бюджета, сложившийся по данным годового отчета об исполнении соответствующего бюджета, должен соответствовать ограничениям, установленным </w:t>
      </w:r>
      <w:hyperlink w:anchor="Par477" w:history="1">
        <w:r w:rsidRPr="00357245">
          <w:rPr>
            <w:sz w:val="28"/>
            <w:szCs w:val="28"/>
          </w:rPr>
          <w:t>пунктами 2</w:t>
        </w:r>
      </w:hyperlink>
      <w:r w:rsidRPr="00357245">
        <w:rPr>
          <w:sz w:val="28"/>
          <w:szCs w:val="28"/>
        </w:rPr>
        <w:t xml:space="preserve"> и </w:t>
      </w:r>
      <w:hyperlink w:anchor="Par481" w:history="1">
        <w:r w:rsidRPr="00357245">
          <w:rPr>
            <w:sz w:val="28"/>
            <w:szCs w:val="28"/>
          </w:rPr>
          <w:t>3</w:t>
        </w:r>
      </w:hyperlink>
      <w:r w:rsidRPr="00357245">
        <w:rPr>
          <w:sz w:val="28"/>
          <w:szCs w:val="28"/>
        </w:rPr>
        <w:t xml:space="preserve"> настоящей статьи.</w:t>
      </w:r>
      <w:r w:rsidR="00FD0348">
        <w:rPr>
          <w:sz w:val="28"/>
          <w:szCs w:val="28"/>
        </w:rPr>
        <w:t xml:space="preserve"> </w:t>
      </w:r>
    </w:p>
    <w:p w:rsidR="00F1393B" w:rsidRDefault="00F1393B" w:rsidP="004A7EF5">
      <w:pPr>
        <w:widowControl w:val="0"/>
        <w:autoSpaceDE w:val="0"/>
        <w:autoSpaceDN w:val="0"/>
        <w:adjustRightInd w:val="0"/>
        <w:ind w:firstLine="720"/>
        <w:jc w:val="both"/>
        <w:outlineLvl w:val="2"/>
        <w:rPr>
          <w:sz w:val="28"/>
          <w:szCs w:val="28"/>
        </w:rPr>
      </w:pPr>
      <w:bookmarkStart w:id="9" w:name="Par486"/>
      <w:bookmarkEnd w:id="9"/>
    </w:p>
    <w:p w:rsidR="00B55F2B" w:rsidRPr="00B55F2B" w:rsidRDefault="00B55F2B" w:rsidP="00B55F2B">
      <w:pPr>
        <w:ind w:firstLine="709"/>
        <w:jc w:val="both"/>
        <w:rPr>
          <w:sz w:val="28"/>
          <w:szCs w:val="28"/>
        </w:rPr>
      </w:pPr>
      <w:r w:rsidRPr="00BF35FE">
        <w:rPr>
          <w:sz w:val="28"/>
          <w:szCs w:val="28"/>
        </w:rPr>
        <w:t>Статья 24</w:t>
      </w:r>
      <w:r w:rsidRPr="00BF35FE">
        <w:rPr>
          <w:sz w:val="28"/>
          <w:szCs w:val="28"/>
          <w:vertAlign w:val="superscript"/>
        </w:rPr>
        <w:t>1</w:t>
      </w:r>
      <w:r w:rsidRPr="00BF35FE">
        <w:rPr>
          <w:sz w:val="28"/>
          <w:szCs w:val="28"/>
        </w:rPr>
        <w:t xml:space="preserve">. </w:t>
      </w:r>
      <w:r w:rsidRPr="00BF35FE">
        <w:rPr>
          <w:b/>
          <w:sz w:val="28"/>
          <w:szCs w:val="28"/>
        </w:rPr>
        <w:t>Денежные обязательства перед Республикой Татарстан</w:t>
      </w:r>
      <w:r>
        <w:rPr>
          <w:b/>
          <w:sz w:val="28"/>
          <w:szCs w:val="28"/>
        </w:rPr>
        <w:t xml:space="preserve"> </w:t>
      </w:r>
      <w:r w:rsidRPr="00B55F2B">
        <w:rPr>
          <w:i/>
          <w:sz w:val="28"/>
          <w:szCs w:val="28"/>
        </w:rPr>
        <w:t xml:space="preserve">(статья </w:t>
      </w:r>
      <w:r>
        <w:rPr>
          <w:i/>
          <w:sz w:val="28"/>
          <w:szCs w:val="28"/>
        </w:rPr>
        <w:t xml:space="preserve"> </w:t>
      </w:r>
      <w:r w:rsidRPr="00B55F2B">
        <w:rPr>
          <w:i/>
          <w:sz w:val="28"/>
          <w:szCs w:val="28"/>
        </w:rPr>
        <w:t>24</w:t>
      </w:r>
      <w:r w:rsidRPr="00B55F2B">
        <w:rPr>
          <w:i/>
          <w:sz w:val="28"/>
          <w:szCs w:val="28"/>
          <w:vertAlign w:val="superscript"/>
        </w:rPr>
        <w:t>1</w:t>
      </w:r>
      <w:r>
        <w:rPr>
          <w:i/>
          <w:sz w:val="28"/>
          <w:szCs w:val="28"/>
          <w:vertAlign w:val="superscript"/>
        </w:rPr>
        <w:t xml:space="preserve"> </w:t>
      </w:r>
      <w:r w:rsidRPr="00B55F2B">
        <w:rPr>
          <w:i/>
          <w:sz w:val="28"/>
          <w:szCs w:val="28"/>
        </w:rPr>
        <w:t xml:space="preserve"> введена </w:t>
      </w:r>
      <w:r>
        <w:rPr>
          <w:i/>
          <w:sz w:val="28"/>
          <w:szCs w:val="28"/>
        </w:rPr>
        <w:t xml:space="preserve"> </w:t>
      </w:r>
      <w:r w:rsidRPr="00B55F2B">
        <w:rPr>
          <w:i/>
          <w:sz w:val="28"/>
          <w:szCs w:val="28"/>
        </w:rPr>
        <w:t>Законом</w:t>
      </w:r>
      <w:r>
        <w:rPr>
          <w:i/>
          <w:sz w:val="28"/>
          <w:szCs w:val="28"/>
        </w:rPr>
        <w:t xml:space="preserve"> </w:t>
      </w:r>
      <w:r w:rsidRPr="00B55F2B">
        <w:rPr>
          <w:i/>
          <w:sz w:val="28"/>
          <w:szCs w:val="28"/>
        </w:rPr>
        <w:t xml:space="preserve"> Республики Татарстан от 27 сентября 2019 года № 71-ЗРТ)</w:t>
      </w:r>
    </w:p>
    <w:p w:rsidR="00B55F2B" w:rsidRPr="00BF35FE" w:rsidRDefault="00B55F2B" w:rsidP="00B55F2B">
      <w:pPr>
        <w:ind w:firstLine="709"/>
        <w:jc w:val="both"/>
        <w:rPr>
          <w:sz w:val="28"/>
          <w:szCs w:val="28"/>
        </w:rPr>
      </w:pPr>
    </w:p>
    <w:p w:rsidR="00B55F2B" w:rsidRPr="00BF35FE" w:rsidRDefault="00B55F2B" w:rsidP="00B55F2B">
      <w:pPr>
        <w:ind w:firstLine="709"/>
        <w:jc w:val="both"/>
        <w:rPr>
          <w:sz w:val="28"/>
          <w:szCs w:val="28"/>
        </w:rPr>
      </w:pPr>
      <w:r w:rsidRPr="00BF35FE">
        <w:rPr>
          <w:sz w:val="28"/>
          <w:szCs w:val="28"/>
        </w:rPr>
        <w:t>1. Задолженностью по денежным обязательствам перед Республикой Татарстан является сумма денежных средств, которую должник обязан уплатить в соответствии с денежным обязательством перед Республикой Татарстан на определенную дату.</w:t>
      </w:r>
    </w:p>
    <w:p w:rsidR="00B55F2B" w:rsidRPr="00BF35FE" w:rsidRDefault="00B55F2B" w:rsidP="00B55F2B">
      <w:pPr>
        <w:ind w:firstLine="709"/>
        <w:jc w:val="both"/>
        <w:rPr>
          <w:sz w:val="28"/>
          <w:szCs w:val="28"/>
        </w:rPr>
      </w:pPr>
      <w:r w:rsidRPr="00BF35FE">
        <w:rPr>
          <w:sz w:val="28"/>
          <w:szCs w:val="28"/>
        </w:rPr>
        <w:t>2. Требования по денежным обязательствам перед Республикой Татарстан формируют финансовые активы Республики Татарстан.</w:t>
      </w:r>
    </w:p>
    <w:p w:rsidR="00B55F2B" w:rsidRPr="00BF35FE" w:rsidRDefault="00B55F2B" w:rsidP="00B55F2B">
      <w:pPr>
        <w:ind w:firstLine="709"/>
        <w:jc w:val="both"/>
        <w:rPr>
          <w:sz w:val="28"/>
          <w:szCs w:val="28"/>
        </w:rPr>
      </w:pPr>
      <w:r w:rsidRPr="00BF35FE">
        <w:rPr>
          <w:sz w:val="28"/>
          <w:szCs w:val="28"/>
        </w:rPr>
        <w:t>3. Правила (основания, условия и порядок) списания и восстановления в учете задолженности по денежным обязательствам перед Республикой Татарстан устанавливаются Министерством финансов Республики Татарстан, за исключением случаев, предусмотренных Бюджетным кодексом Российской Федерации и настоящим Кодексом.</w:t>
      </w:r>
    </w:p>
    <w:p w:rsidR="00B55F2B" w:rsidRPr="00BF35FE" w:rsidRDefault="00B55F2B" w:rsidP="00B55F2B">
      <w:pPr>
        <w:ind w:firstLine="709"/>
        <w:jc w:val="both"/>
        <w:rPr>
          <w:sz w:val="28"/>
          <w:szCs w:val="28"/>
        </w:rPr>
      </w:pPr>
      <w:r w:rsidRPr="00BF35FE">
        <w:rPr>
          <w:sz w:val="28"/>
          <w:szCs w:val="28"/>
        </w:rPr>
        <w:t xml:space="preserve">4. </w:t>
      </w:r>
      <w:proofErr w:type="gramStart"/>
      <w:r w:rsidRPr="00BF35FE">
        <w:rPr>
          <w:sz w:val="28"/>
          <w:szCs w:val="28"/>
        </w:rPr>
        <w:t>Учет денежных обязательств (задолженности по денежным обязательствам) перед Республикой Татарстан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пункте 4 статьи 93</w:t>
      </w:r>
      <w:r w:rsidRPr="00BF35FE">
        <w:rPr>
          <w:sz w:val="28"/>
          <w:szCs w:val="28"/>
          <w:vertAlign w:val="superscript"/>
        </w:rPr>
        <w:t xml:space="preserve">2 </w:t>
      </w:r>
      <w:r w:rsidRPr="00BF35FE">
        <w:rPr>
          <w:sz w:val="28"/>
          <w:szCs w:val="28"/>
        </w:rPr>
        <w:t>Бюджетного кодекса Российской Федерации, или уполномоченным лицом, указанным в пункте 5 статьи 93</w:t>
      </w:r>
      <w:r w:rsidRPr="00BF35FE">
        <w:rPr>
          <w:sz w:val="28"/>
          <w:szCs w:val="28"/>
          <w:vertAlign w:val="superscript"/>
        </w:rPr>
        <w:t xml:space="preserve">2 </w:t>
      </w:r>
      <w:r w:rsidRPr="00BF35FE">
        <w:rPr>
          <w:sz w:val="28"/>
          <w:szCs w:val="28"/>
        </w:rPr>
        <w:t>Бюджетного кодекса Российской Федерации.</w:t>
      </w:r>
      <w:proofErr w:type="gramEnd"/>
    </w:p>
    <w:p w:rsidR="00B55F2B" w:rsidRPr="00BF35FE" w:rsidRDefault="00B55F2B" w:rsidP="00B55F2B">
      <w:pPr>
        <w:ind w:firstLine="709"/>
        <w:jc w:val="both"/>
        <w:rPr>
          <w:sz w:val="28"/>
          <w:szCs w:val="28"/>
        </w:rPr>
      </w:pPr>
      <w:r w:rsidRPr="00BF35FE">
        <w:rPr>
          <w:sz w:val="28"/>
          <w:szCs w:val="28"/>
        </w:rPr>
        <w:t>5. В случае</w:t>
      </w:r>
      <w:proofErr w:type="gramStart"/>
      <w:r w:rsidRPr="00BF35FE">
        <w:rPr>
          <w:sz w:val="28"/>
          <w:szCs w:val="28"/>
        </w:rPr>
        <w:t>,</w:t>
      </w:r>
      <w:proofErr w:type="gramEnd"/>
      <w:r w:rsidRPr="00BF35FE">
        <w:rPr>
          <w:sz w:val="28"/>
          <w:szCs w:val="28"/>
        </w:rPr>
        <w:t xml:space="preserve"> если иное не установлено договором, денежные обязательства перед Республикой Татарстан считаются исполненными с даты зачисления </w:t>
      </w:r>
      <w:r w:rsidRPr="00BF35FE">
        <w:rPr>
          <w:sz w:val="28"/>
          <w:szCs w:val="28"/>
        </w:rPr>
        <w:lastRenderedPageBreak/>
        <w:t>соответствующей суммы денежных средств на единый счет бюджета Республики Татарстан.</w:t>
      </w:r>
    </w:p>
    <w:p w:rsidR="00B55F2B" w:rsidRPr="00BF35FE" w:rsidRDefault="00B55F2B" w:rsidP="00B55F2B">
      <w:pPr>
        <w:ind w:firstLine="709"/>
        <w:jc w:val="both"/>
        <w:rPr>
          <w:b/>
          <w:bCs/>
          <w:sz w:val="28"/>
          <w:szCs w:val="28"/>
        </w:rPr>
      </w:pPr>
    </w:p>
    <w:p w:rsidR="00B55F2B" w:rsidRPr="00B55F2B" w:rsidRDefault="00B55F2B" w:rsidP="00B55F2B">
      <w:pPr>
        <w:ind w:firstLine="709"/>
        <w:jc w:val="both"/>
        <w:rPr>
          <w:sz w:val="28"/>
          <w:szCs w:val="28"/>
        </w:rPr>
      </w:pPr>
      <w:r w:rsidRPr="00BF35FE">
        <w:rPr>
          <w:bCs/>
          <w:sz w:val="28"/>
          <w:szCs w:val="28"/>
        </w:rPr>
        <w:t>Статья 24</w:t>
      </w:r>
      <w:r w:rsidRPr="00BF35FE">
        <w:rPr>
          <w:bCs/>
          <w:sz w:val="28"/>
          <w:szCs w:val="28"/>
          <w:vertAlign w:val="superscript"/>
        </w:rPr>
        <w:t>2</w:t>
      </w:r>
      <w:r w:rsidRPr="00BF35FE">
        <w:rPr>
          <w:bCs/>
          <w:sz w:val="28"/>
          <w:szCs w:val="28"/>
        </w:rPr>
        <w:t>.</w:t>
      </w:r>
      <w:r w:rsidRPr="00BF35FE">
        <w:rPr>
          <w:b/>
          <w:bCs/>
          <w:sz w:val="28"/>
          <w:szCs w:val="28"/>
        </w:rPr>
        <w:t xml:space="preserve"> Реструктуризация денежных обязательств перед Республикой Татарстан и иные способы урегулирования задолженности по ним</w:t>
      </w:r>
      <w:r>
        <w:rPr>
          <w:b/>
          <w:bCs/>
          <w:sz w:val="28"/>
          <w:szCs w:val="28"/>
        </w:rPr>
        <w:t xml:space="preserve"> </w:t>
      </w:r>
      <w:r w:rsidRPr="00B55F2B">
        <w:rPr>
          <w:i/>
          <w:sz w:val="28"/>
          <w:szCs w:val="28"/>
        </w:rPr>
        <w:t xml:space="preserve">(статья </w:t>
      </w:r>
      <w:r>
        <w:rPr>
          <w:i/>
          <w:sz w:val="28"/>
          <w:szCs w:val="28"/>
        </w:rPr>
        <w:t xml:space="preserve"> </w:t>
      </w:r>
      <w:r w:rsidRPr="00B55F2B">
        <w:rPr>
          <w:i/>
          <w:sz w:val="28"/>
          <w:szCs w:val="28"/>
        </w:rPr>
        <w:t>24</w:t>
      </w:r>
      <w:r w:rsidRPr="00B55F2B">
        <w:rPr>
          <w:i/>
          <w:sz w:val="28"/>
          <w:szCs w:val="28"/>
          <w:vertAlign w:val="superscript"/>
        </w:rPr>
        <w:t>2</w:t>
      </w:r>
      <w:r>
        <w:rPr>
          <w:i/>
          <w:sz w:val="28"/>
          <w:szCs w:val="28"/>
          <w:vertAlign w:val="superscript"/>
        </w:rPr>
        <w:t xml:space="preserve"> </w:t>
      </w:r>
      <w:r w:rsidRPr="00B55F2B">
        <w:rPr>
          <w:i/>
          <w:sz w:val="28"/>
          <w:szCs w:val="28"/>
        </w:rPr>
        <w:t xml:space="preserve"> введена </w:t>
      </w:r>
      <w:r>
        <w:rPr>
          <w:i/>
          <w:sz w:val="28"/>
          <w:szCs w:val="28"/>
        </w:rPr>
        <w:t xml:space="preserve"> </w:t>
      </w:r>
      <w:r w:rsidRPr="00B55F2B">
        <w:rPr>
          <w:i/>
          <w:sz w:val="28"/>
          <w:szCs w:val="28"/>
        </w:rPr>
        <w:t>Законом</w:t>
      </w:r>
      <w:r>
        <w:rPr>
          <w:i/>
          <w:sz w:val="28"/>
          <w:szCs w:val="28"/>
        </w:rPr>
        <w:t xml:space="preserve"> </w:t>
      </w:r>
      <w:r w:rsidRPr="00B55F2B">
        <w:rPr>
          <w:i/>
          <w:sz w:val="28"/>
          <w:szCs w:val="28"/>
        </w:rPr>
        <w:t xml:space="preserve"> Республики Татарстан от 27 сентября 2019 года № 71-ЗРТ)</w:t>
      </w:r>
    </w:p>
    <w:p w:rsidR="00B55F2B" w:rsidRPr="00BF35FE" w:rsidRDefault="00B55F2B" w:rsidP="00B55F2B">
      <w:pPr>
        <w:ind w:left="2694" w:hanging="1985"/>
        <w:jc w:val="both"/>
        <w:rPr>
          <w:bCs/>
          <w:sz w:val="28"/>
          <w:szCs w:val="28"/>
        </w:rPr>
      </w:pPr>
    </w:p>
    <w:p w:rsidR="00B55F2B" w:rsidRPr="00BF35FE" w:rsidRDefault="00B55F2B" w:rsidP="00B55F2B">
      <w:pPr>
        <w:ind w:firstLine="709"/>
        <w:jc w:val="both"/>
        <w:rPr>
          <w:sz w:val="28"/>
          <w:szCs w:val="28"/>
        </w:rPr>
      </w:pPr>
      <w:r w:rsidRPr="00BF35FE">
        <w:rPr>
          <w:sz w:val="28"/>
          <w:szCs w:val="28"/>
        </w:rPr>
        <w:t>1. Денежные обязательства (задолженность по денежным обязательствам) перед Республикой Татарстан могут быть урегулированы следующими способами:</w:t>
      </w:r>
    </w:p>
    <w:p w:rsidR="00B55F2B" w:rsidRPr="00BF35FE" w:rsidRDefault="00B55F2B" w:rsidP="00B55F2B">
      <w:pPr>
        <w:ind w:firstLine="709"/>
        <w:jc w:val="both"/>
        <w:rPr>
          <w:sz w:val="28"/>
          <w:szCs w:val="28"/>
        </w:rPr>
      </w:pPr>
      <w:proofErr w:type="gramStart"/>
      <w:r w:rsidRPr="00BF35FE">
        <w:rPr>
          <w:sz w:val="28"/>
          <w:szCs w:val="28"/>
        </w:rPr>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w:t>
      </w:r>
      <w:r>
        <w:rPr>
          <w:sz w:val="28"/>
          <w:szCs w:val="28"/>
        </w:rPr>
        <w:t>–</w:t>
      </w:r>
      <w:r w:rsidRPr="00BF35FE">
        <w:rPr>
          <w:sz w:val="28"/>
          <w:szCs w:val="28"/>
        </w:rPr>
        <w:t xml:space="preserve"> реструктуризация денежного обязательства (задолженности по денежному обязательству) перед Республикой Татарстан);</w:t>
      </w:r>
      <w:proofErr w:type="gramEnd"/>
    </w:p>
    <w:p w:rsidR="00B55F2B" w:rsidRPr="00BF35FE" w:rsidRDefault="00B55F2B" w:rsidP="00B55F2B">
      <w:pPr>
        <w:ind w:firstLine="709"/>
        <w:jc w:val="both"/>
        <w:rPr>
          <w:sz w:val="28"/>
          <w:szCs w:val="28"/>
        </w:rPr>
      </w:pPr>
      <w:r w:rsidRPr="00BF35FE">
        <w:rPr>
          <w:sz w:val="28"/>
          <w:szCs w:val="28"/>
        </w:rPr>
        <w:t xml:space="preserve">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w:t>
      </w:r>
      <w:r>
        <w:rPr>
          <w:sz w:val="28"/>
          <w:szCs w:val="28"/>
        </w:rPr>
        <w:t>–</w:t>
      </w:r>
      <w:r w:rsidRPr="00BF35FE">
        <w:rPr>
          <w:sz w:val="28"/>
          <w:szCs w:val="28"/>
        </w:rPr>
        <w:t xml:space="preserve"> новация денежного обязательства перед Республикой Татарстан);</w:t>
      </w:r>
    </w:p>
    <w:p w:rsidR="00B55F2B" w:rsidRPr="00BF35FE" w:rsidRDefault="00B55F2B" w:rsidP="00B55F2B">
      <w:pPr>
        <w:ind w:firstLine="709"/>
        <w:jc w:val="both"/>
        <w:rPr>
          <w:sz w:val="28"/>
          <w:szCs w:val="28"/>
        </w:rPr>
      </w:pPr>
      <w:r w:rsidRPr="00BF35FE">
        <w:rPr>
          <w:sz w:val="28"/>
          <w:szCs w:val="28"/>
        </w:rPr>
        <w:t>3) иные способы, предусмотренные бюджетным и (или) гражданским законодательством Российской Федерации.</w:t>
      </w:r>
    </w:p>
    <w:p w:rsidR="00B55F2B" w:rsidRPr="00BF35FE" w:rsidRDefault="00B55F2B" w:rsidP="00B55F2B">
      <w:pPr>
        <w:ind w:firstLine="709"/>
        <w:jc w:val="both"/>
        <w:rPr>
          <w:sz w:val="28"/>
          <w:szCs w:val="28"/>
        </w:rPr>
      </w:pPr>
      <w:r w:rsidRPr="00BF35FE">
        <w:rPr>
          <w:sz w:val="28"/>
          <w:szCs w:val="28"/>
        </w:rPr>
        <w:t>2. Возможность, способы и основные условия урегулирования денежных обязательств (задолженности по денежным обязательствам) перед Республикой Татарстан устанавливаются законом Республики Татарстан о бюджете Республики Татарстан.</w:t>
      </w:r>
    </w:p>
    <w:p w:rsidR="00B55F2B" w:rsidRPr="00BF35FE" w:rsidRDefault="00B55F2B" w:rsidP="00B55F2B">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Правила (основания, условия и порядок) реструктуризации денежных обязательств (задолженности по денежным обязательствам) перед Республикой Татарстан устанавливаются актами Кабинета Министров Республики Татарстан или уполномоченного им Министерства финансов Республики Татарстан, которые вправе устанавливать дополнительные условия реструктуризации денежных обязательств (задолженности по денежным обязательствам) перед Республикой Татарстан, в том числе критерии, которым должны соответствовать должники, имеющие право на реструктуризацию денежных обязательств (задолженности по денежным</w:t>
      </w:r>
      <w:proofErr w:type="gramEnd"/>
      <w:r w:rsidRPr="00BF35FE">
        <w:rPr>
          <w:sz w:val="28"/>
          <w:szCs w:val="28"/>
        </w:rPr>
        <w:t xml:space="preserve"> обязательствам) перед Республикой Татарстан.</w:t>
      </w:r>
    </w:p>
    <w:p w:rsidR="00B55F2B" w:rsidRPr="00BF35FE" w:rsidRDefault="00B55F2B" w:rsidP="00B55F2B">
      <w:pPr>
        <w:ind w:firstLine="709"/>
        <w:jc w:val="both"/>
        <w:rPr>
          <w:sz w:val="28"/>
          <w:szCs w:val="28"/>
        </w:rPr>
      </w:pPr>
      <w:r w:rsidRPr="00BF35FE">
        <w:rPr>
          <w:sz w:val="28"/>
          <w:szCs w:val="28"/>
        </w:rPr>
        <w:t xml:space="preserve">4. В порядке и случаях, которые предусмотрены законодательством Российской Федерации о судопроизводстве, об исполнительном производстве и о несостоятельности (банкротстве), Министерство финансов Республики Татарстан вправе принимать решения о заключении мировых соглашений, которыми </w:t>
      </w:r>
      <w:proofErr w:type="gramStart"/>
      <w:r w:rsidRPr="00BF35FE">
        <w:rPr>
          <w:sz w:val="28"/>
          <w:szCs w:val="28"/>
        </w:rPr>
        <w:t>устанавливаются условия</w:t>
      </w:r>
      <w:proofErr w:type="gramEnd"/>
      <w:r w:rsidRPr="00BF35FE">
        <w:rPr>
          <w:sz w:val="28"/>
          <w:szCs w:val="28"/>
        </w:rPr>
        <w:t xml:space="preserve"> урегулирования задолженности по денежным обязательствам перед Республикой Татарстан способами, предусмотренными законом Республики Татарстан о бюджете Республики Татарстан.</w:t>
      </w:r>
    </w:p>
    <w:p w:rsidR="00B55F2B" w:rsidRPr="00BF35FE" w:rsidRDefault="00B55F2B" w:rsidP="00B55F2B">
      <w:pPr>
        <w:ind w:firstLine="709"/>
        <w:jc w:val="both"/>
        <w:rPr>
          <w:sz w:val="28"/>
          <w:szCs w:val="28"/>
        </w:rPr>
      </w:pPr>
      <w:r w:rsidRPr="00BF35FE">
        <w:rPr>
          <w:sz w:val="28"/>
          <w:szCs w:val="28"/>
        </w:rPr>
        <w:t xml:space="preserve">5. </w:t>
      </w:r>
      <w:proofErr w:type="gramStart"/>
      <w:r w:rsidRPr="00BF35FE">
        <w:rPr>
          <w:sz w:val="28"/>
          <w:szCs w:val="28"/>
        </w:rPr>
        <w:t xml:space="preserve">Реструктуризация денежного обязательства (задолженности по денежному обязательству) перед Республикой Татарстан, а также новация денежного обязательства перед Республикой Татарстан, влекущая возникновение нового </w:t>
      </w:r>
      <w:r w:rsidRPr="00BF35FE">
        <w:rPr>
          <w:sz w:val="28"/>
          <w:szCs w:val="28"/>
        </w:rPr>
        <w:lastRenderedPageBreak/>
        <w:t xml:space="preserve">денежного обязательства перед Республикой Татарстан, осуществляется с соблюдением требований, установленных Бюджетным кодексом Российской Федерации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w:t>
      </w:r>
      <w:r>
        <w:rPr>
          <w:sz w:val="28"/>
          <w:szCs w:val="28"/>
        </w:rPr>
        <w:t>–</w:t>
      </w:r>
      <w:r w:rsidRPr="00BF35FE">
        <w:rPr>
          <w:sz w:val="28"/>
          <w:szCs w:val="28"/>
        </w:rPr>
        <w:t xml:space="preserve"> Республикой Татарстан, неисполненной обязанности по</w:t>
      </w:r>
      <w:proofErr w:type="gramEnd"/>
      <w:r w:rsidRPr="00BF35FE">
        <w:rPr>
          <w:sz w:val="28"/>
          <w:szCs w:val="28"/>
        </w:rPr>
        <w:t xml:space="preserve">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A48D2" w:rsidRDefault="00B55F2B" w:rsidP="00B55F2B">
      <w:pPr>
        <w:widowControl w:val="0"/>
        <w:autoSpaceDE w:val="0"/>
        <w:autoSpaceDN w:val="0"/>
        <w:adjustRightInd w:val="0"/>
        <w:ind w:firstLine="720"/>
        <w:jc w:val="both"/>
        <w:outlineLvl w:val="2"/>
        <w:rPr>
          <w:sz w:val="28"/>
          <w:szCs w:val="28"/>
        </w:rPr>
      </w:pPr>
      <w:r w:rsidRPr="00BF35FE">
        <w:rPr>
          <w:sz w:val="28"/>
          <w:szCs w:val="28"/>
        </w:rPr>
        <w:t xml:space="preserve">6. На реструктурированные денежные обязательства перед Республикой Татарстан, а также на денежные обязательства перед Республикой Татарстан, возникшие в результате новации денежных обязательств перед Республикой Татарстан, распространяются положения </w:t>
      </w:r>
      <w:r>
        <w:rPr>
          <w:sz w:val="28"/>
          <w:szCs w:val="28"/>
        </w:rPr>
        <w:t xml:space="preserve">Бюджетного кодекса Российской Федерации и </w:t>
      </w:r>
      <w:r w:rsidRPr="00BF35FE">
        <w:rPr>
          <w:sz w:val="28"/>
          <w:szCs w:val="28"/>
        </w:rPr>
        <w:t>настоящего Кодекса о денежных обязательствах перед</w:t>
      </w:r>
      <w:r>
        <w:rPr>
          <w:sz w:val="28"/>
          <w:szCs w:val="28"/>
        </w:rPr>
        <w:t xml:space="preserve"> публично-правовым образованием (Республикой Татарстан)</w:t>
      </w:r>
      <w:r w:rsidRPr="00BF35FE">
        <w:rPr>
          <w:sz w:val="28"/>
          <w:szCs w:val="28"/>
        </w:rPr>
        <w:t>.</w:t>
      </w:r>
    </w:p>
    <w:p w:rsidR="000A48D2" w:rsidRDefault="000A48D2" w:rsidP="004A7EF5">
      <w:pPr>
        <w:widowControl w:val="0"/>
        <w:autoSpaceDE w:val="0"/>
        <w:autoSpaceDN w:val="0"/>
        <w:adjustRightInd w:val="0"/>
        <w:ind w:firstLine="720"/>
        <w:jc w:val="both"/>
        <w:outlineLvl w:val="2"/>
        <w:rPr>
          <w:sz w:val="28"/>
          <w:szCs w:val="28"/>
        </w:rPr>
      </w:pPr>
    </w:p>
    <w:p w:rsidR="003B42F8" w:rsidRPr="004A75B7" w:rsidRDefault="003B42F8" w:rsidP="004A7EF5">
      <w:pPr>
        <w:widowControl w:val="0"/>
        <w:autoSpaceDE w:val="0"/>
        <w:autoSpaceDN w:val="0"/>
        <w:adjustRightInd w:val="0"/>
        <w:ind w:firstLine="720"/>
        <w:jc w:val="both"/>
        <w:outlineLvl w:val="2"/>
        <w:rPr>
          <w:i/>
          <w:sz w:val="28"/>
          <w:szCs w:val="28"/>
        </w:rPr>
      </w:pPr>
      <w:r w:rsidRPr="004A75B7">
        <w:rPr>
          <w:sz w:val="28"/>
          <w:szCs w:val="28"/>
        </w:rPr>
        <w:t>Статья 25.</w:t>
      </w:r>
      <w:r w:rsidRPr="00357245">
        <w:rPr>
          <w:b/>
          <w:sz w:val="28"/>
          <w:szCs w:val="28"/>
        </w:rPr>
        <w:t xml:space="preserve"> Источники финансирования дефицита бюджета Республики Татарстан и местного бюджета</w:t>
      </w:r>
      <w:r w:rsidR="004A75B7">
        <w:rPr>
          <w:b/>
          <w:sz w:val="28"/>
          <w:szCs w:val="28"/>
        </w:rPr>
        <w:t xml:space="preserve"> </w:t>
      </w:r>
      <w:r w:rsidR="004A75B7" w:rsidRPr="004A75B7">
        <w:rPr>
          <w:i/>
          <w:sz w:val="28"/>
          <w:szCs w:val="28"/>
        </w:rPr>
        <w:t>(статья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В состав </w:t>
      </w:r>
      <w:proofErr w:type="gramStart"/>
      <w:r w:rsidRPr="00357245">
        <w:rPr>
          <w:sz w:val="28"/>
          <w:szCs w:val="28"/>
        </w:rPr>
        <w:t>источников внутреннего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государственных ценных бумаг Республики Татарстан, номинальная стоимость которых указана в валюте Российской Федерации, и средствами, направленными на их погашение;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163039">
        <w:rPr>
          <w:sz w:val="28"/>
          <w:szCs w:val="28"/>
        </w:rPr>
        <w:t>привлеченными</w:t>
      </w:r>
      <w:r w:rsidRPr="00357245">
        <w:rPr>
          <w:sz w:val="28"/>
          <w:szCs w:val="28"/>
        </w:rPr>
        <w:t xml:space="preserve"> и погашенными Республикой Татарстан в валюте Российской Федерации кредитами кредитных организаций;</w:t>
      </w:r>
      <w:r w:rsidR="00163039">
        <w:rPr>
          <w:sz w:val="28"/>
          <w:szCs w:val="28"/>
        </w:rPr>
        <w:t xml:space="preserve"> </w:t>
      </w:r>
      <w:r w:rsidR="00163039" w:rsidRPr="00163039">
        <w:rPr>
          <w:i/>
          <w:sz w:val="28"/>
          <w:szCs w:val="28"/>
        </w:rPr>
        <w:t>(абзац третий в редакции Закона Республики Татарстан от 27 сентября 2019 года № 71-ЗРТ)</w:t>
      </w:r>
    </w:p>
    <w:p w:rsidR="00B22485" w:rsidRPr="00357245" w:rsidRDefault="003B42F8" w:rsidP="00B22485">
      <w:pPr>
        <w:widowControl w:val="0"/>
        <w:autoSpaceDE w:val="0"/>
        <w:autoSpaceDN w:val="0"/>
        <w:adjustRightInd w:val="0"/>
        <w:ind w:firstLine="720"/>
        <w:jc w:val="both"/>
        <w:rPr>
          <w:sz w:val="28"/>
          <w:szCs w:val="28"/>
        </w:rPr>
      </w:pPr>
      <w:proofErr w:type="gramStart"/>
      <w:r w:rsidRPr="00357245">
        <w:rPr>
          <w:sz w:val="28"/>
          <w:szCs w:val="28"/>
        </w:rPr>
        <w:t xml:space="preserve">разница между </w:t>
      </w:r>
      <w:r w:rsidR="00B22485">
        <w:rPr>
          <w:sz w:val="28"/>
          <w:szCs w:val="28"/>
        </w:rPr>
        <w:t>привлеченными</w:t>
      </w:r>
      <w:r w:rsidRPr="00357245">
        <w:rPr>
          <w:sz w:val="28"/>
          <w:szCs w:val="28"/>
        </w:rPr>
        <w:t xml:space="preserve"> и погашенными Республикой Татарстан в валюте Российской Федерации бюджетными кредитами, предоставленными бюджету Республики Татарстан другими бюджетами бюджетной системы Российской Федерации;</w:t>
      </w:r>
      <w:r w:rsidR="00B22485" w:rsidRPr="00B22485">
        <w:rPr>
          <w:i/>
          <w:sz w:val="28"/>
          <w:szCs w:val="28"/>
        </w:rPr>
        <w:t xml:space="preserve"> </w:t>
      </w:r>
      <w:r w:rsidR="00B22485" w:rsidRPr="00163039">
        <w:rPr>
          <w:i/>
          <w:sz w:val="28"/>
          <w:szCs w:val="28"/>
        </w:rPr>
        <w:t xml:space="preserve">(абзац </w:t>
      </w:r>
      <w:r w:rsidR="00B22485">
        <w:rPr>
          <w:i/>
          <w:sz w:val="28"/>
          <w:szCs w:val="28"/>
        </w:rPr>
        <w:t xml:space="preserve">четвертый </w:t>
      </w:r>
      <w:r w:rsidR="00B22485" w:rsidRPr="00163039">
        <w:rPr>
          <w:i/>
          <w:sz w:val="28"/>
          <w:szCs w:val="28"/>
        </w:rPr>
        <w:t>в редакции Закона Республики Татарстан от 27 сентября 2019 года № 71-ЗРТ)</w:t>
      </w:r>
      <w:proofErr w:type="gramEnd"/>
    </w:p>
    <w:p w:rsidR="00B22485" w:rsidRDefault="00B22485" w:rsidP="004A7EF5">
      <w:pPr>
        <w:widowControl w:val="0"/>
        <w:autoSpaceDE w:val="0"/>
        <w:autoSpaceDN w:val="0"/>
        <w:adjustRightInd w:val="0"/>
        <w:ind w:firstLine="720"/>
        <w:jc w:val="both"/>
        <w:rPr>
          <w:sz w:val="28"/>
          <w:szCs w:val="28"/>
        </w:rPr>
      </w:pPr>
      <w:r w:rsidRPr="00BF35FE">
        <w:rPr>
          <w:sz w:val="28"/>
          <w:szCs w:val="28"/>
        </w:rPr>
        <w:t>разница между привлеченными и возвращенными Республикой Татарстан кредитами иностранных банков в валюте Российской Федерации;</w:t>
      </w:r>
      <w:r>
        <w:rPr>
          <w:sz w:val="28"/>
          <w:szCs w:val="28"/>
        </w:rPr>
        <w:t xml:space="preserve"> </w:t>
      </w:r>
      <w:r w:rsidRPr="00163039">
        <w:rPr>
          <w:i/>
          <w:sz w:val="28"/>
          <w:szCs w:val="28"/>
        </w:rPr>
        <w:t xml:space="preserve">(абзац </w:t>
      </w:r>
      <w:r>
        <w:rPr>
          <w:i/>
          <w:sz w:val="28"/>
          <w:szCs w:val="28"/>
        </w:rPr>
        <w:t xml:space="preserve">пятый </w:t>
      </w:r>
      <w:r w:rsidRPr="00163039">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6C59FD">
        <w:rPr>
          <w:sz w:val="28"/>
          <w:szCs w:val="28"/>
        </w:rPr>
        <w:t>привлеченными</w:t>
      </w:r>
      <w:r w:rsidRPr="00357245">
        <w:rPr>
          <w:sz w:val="28"/>
          <w:szCs w:val="28"/>
        </w:rPr>
        <w:t xml:space="preserve"> и погашенными Республикой Татарстан кредитами международных финансовых организаций;</w:t>
      </w:r>
      <w:r w:rsidR="006C59FD" w:rsidRPr="006C59FD">
        <w:rPr>
          <w:i/>
          <w:sz w:val="28"/>
          <w:szCs w:val="28"/>
        </w:rPr>
        <w:t xml:space="preserve"> </w:t>
      </w:r>
      <w:r w:rsidR="006C59FD" w:rsidRPr="00163039">
        <w:rPr>
          <w:i/>
          <w:sz w:val="28"/>
          <w:szCs w:val="28"/>
        </w:rPr>
        <w:t xml:space="preserve">(абзац </w:t>
      </w:r>
      <w:r w:rsidR="006C59FD">
        <w:rPr>
          <w:i/>
          <w:sz w:val="28"/>
          <w:szCs w:val="28"/>
        </w:rPr>
        <w:t xml:space="preserve">шестой </w:t>
      </w:r>
      <w:r w:rsidR="006C59FD" w:rsidRPr="00163039">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изменение остатков средств на счетах по учету средств бюджета Республики Татарстан в течение соответствующего финансового года;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внутреннего финансирования дефицита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состав иных </w:t>
      </w:r>
      <w:proofErr w:type="gramStart"/>
      <w:r w:rsidRPr="00357245">
        <w:rPr>
          <w:sz w:val="28"/>
          <w:szCs w:val="28"/>
        </w:rPr>
        <w:t>источников внутреннего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поступления от продажи акций и иных форм участия в капитале, </w:t>
      </w:r>
      <w:r w:rsidR="002332FC" w:rsidRPr="006D3610">
        <w:rPr>
          <w:sz w:val="28"/>
          <w:szCs w:val="28"/>
        </w:rPr>
        <w:t xml:space="preserve">от </w:t>
      </w:r>
      <w:r w:rsidR="002332FC" w:rsidRPr="006D3610">
        <w:rPr>
          <w:sz w:val="28"/>
          <w:szCs w:val="28"/>
        </w:rPr>
        <w:lastRenderedPageBreak/>
        <w:t>реализации государственных запасов драгоценных металлов и драгоценных камней, уменьшенные на размер выплат на их приобретение,</w:t>
      </w:r>
      <w:r w:rsidR="002332FC">
        <w:rPr>
          <w:sz w:val="28"/>
          <w:szCs w:val="28"/>
        </w:rPr>
        <w:t xml:space="preserve"> </w:t>
      </w:r>
      <w:r w:rsidRPr="00357245">
        <w:rPr>
          <w:sz w:val="28"/>
          <w:szCs w:val="28"/>
        </w:rPr>
        <w:t>находящихся в собственности Республики Татарстан;</w:t>
      </w:r>
      <w:r w:rsidR="002332FC">
        <w:rPr>
          <w:sz w:val="28"/>
          <w:szCs w:val="28"/>
        </w:rPr>
        <w:t xml:space="preserve"> </w:t>
      </w:r>
      <w:r w:rsidR="002332FC" w:rsidRPr="00437C0A">
        <w:rPr>
          <w:i/>
          <w:sz w:val="28"/>
          <w:szCs w:val="28"/>
        </w:rPr>
        <w:t>(абзац д</w:t>
      </w:r>
      <w:r w:rsidR="002332FC">
        <w:rPr>
          <w:i/>
          <w:sz w:val="28"/>
          <w:szCs w:val="28"/>
        </w:rPr>
        <w:t>есятый</w:t>
      </w:r>
      <w:r w:rsidR="002332FC" w:rsidRPr="00437C0A">
        <w:rPr>
          <w:i/>
          <w:sz w:val="28"/>
          <w:szCs w:val="28"/>
        </w:rPr>
        <w:t xml:space="preserve"> в редакции </w:t>
      </w:r>
      <w:hyperlink r:id="rId140" w:history="1">
        <w:r w:rsidR="002332FC" w:rsidRPr="00437C0A">
          <w:rPr>
            <w:i/>
            <w:sz w:val="28"/>
            <w:szCs w:val="28"/>
          </w:rPr>
          <w:t>Закона</w:t>
        </w:r>
      </w:hyperlink>
      <w:r w:rsidR="002332FC" w:rsidRPr="00437C0A">
        <w:rPr>
          <w:i/>
          <w:sz w:val="28"/>
          <w:szCs w:val="28"/>
        </w:rPr>
        <w:t xml:space="preserve"> Республики Татарстан от </w:t>
      </w:r>
      <w:r w:rsidR="002332FC">
        <w:rPr>
          <w:i/>
          <w:sz w:val="28"/>
          <w:szCs w:val="28"/>
        </w:rPr>
        <w:t xml:space="preserve">19 декабря </w:t>
      </w:r>
      <w:r w:rsidR="002332FC" w:rsidRPr="00437C0A">
        <w:rPr>
          <w:i/>
          <w:sz w:val="28"/>
          <w:szCs w:val="28"/>
        </w:rPr>
        <w:t xml:space="preserve"> 20</w:t>
      </w:r>
      <w:r w:rsidR="00624F65">
        <w:rPr>
          <w:i/>
          <w:sz w:val="28"/>
          <w:szCs w:val="28"/>
        </w:rPr>
        <w:t>1</w:t>
      </w:r>
      <w:r w:rsidR="002332FC" w:rsidRPr="00437C0A">
        <w:rPr>
          <w:i/>
          <w:sz w:val="28"/>
          <w:szCs w:val="28"/>
        </w:rPr>
        <w:t xml:space="preserve">8 года № </w:t>
      </w:r>
      <w:r w:rsidR="00624F65">
        <w:rPr>
          <w:i/>
          <w:sz w:val="28"/>
          <w:szCs w:val="28"/>
        </w:rPr>
        <w:t>10</w:t>
      </w:r>
      <w:r w:rsidR="002332FC" w:rsidRPr="00437C0A">
        <w:rPr>
          <w:i/>
          <w:sz w:val="28"/>
          <w:szCs w:val="28"/>
        </w:rPr>
        <w:t>2-ЗРТ)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курсовая разница по средствам бюджета Республики Татарстан;</w:t>
      </w:r>
    </w:p>
    <w:p w:rsidR="003B42F8" w:rsidRPr="00437C0A" w:rsidRDefault="003B42F8" w:rsidP="004A7EF5">
      <w:pPr>
        <w:widowControl w:val="0"/>
        <w:autoSpaceDE w:val="0"/>
        <w:autoSpaceDN w:val="0"/>
        <w:adjustRightInd w:val="0"/>
        <w:ind w:firstLine="720"/>
        <w:jc w:val="both"/>
        <w:rPr>
          <w:i/>
          <w:sz w:val="28"/>
          <w:szCs w:val="28"/>
        </w:rPr>
      </w:pPr>
      <w:proofErr w:type="gramStart"/>
      <w:r w:rsidRPr="00357245">
        <w:rPr>
          <w:sz w:val="28"/>
          <w:szCs w:val="28"/>
        </w:rPr>
        <w:t>объем средств, направляемых на исполнение государственных гарантий Республики Татарстан в валюте Российской Федерации, в случае, если исполнение гарантом государственных гарантий Республики Татарстан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двенадцатый </w:t>
      </w:r>
      <w:r w:rsidRPr="00437C0A">
        <w:rPr>
          <w:i/>
          <w:sz w:val="28"/>
          <w:szCs w:val="28"/>
        </w:rPr>
        <w:t>в ред</w:t>
      </w:r>
      <w:r w:rsidR="00437C0A" w:rsidRPr="00437C0A">
        <w:rPr>
          <w:i/>
          <w:sz w:val="28"/>
          <w:szCs w:val="28"/>
        </w:rPr>
        <w:t xml:space="preserve">акции </w:t>
      </w:r>
      <w:hyperlink r:id="rId141"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proofErr w:type="gramEnd"/>
    </w:p>
    <w:p w:rsidR="003B42F8" w:rsidRPr="006C59FD" w:rsidRDefault="006C59FD" w:rsidP="004A7EF5">
      <w:pPr>
        <w:widowControl w:val="0"/>
        <w:autoSpaceDE w:val="0"/>
        <w:autoSpaceDN w:val="0"/>
        <w:adjustRightInd w:val="0"/>
        <w:ind w:firstLine="720"/>
        <w:jc w:val="both"/>
        <w:rPr>
          <w:i/>
          <w:sz w:val="28"/>
          <w:szCs w:val="28"/>
        </w:rPr>
      </w:pPr>
      <w:r w:rsidRPr="006C59FD">
        <w:rPr>
          <w:i/>
          <w:sz w:val="28"/>
          <w:szCs w:val="28"/>
        </w:rPr>
        <w:t>абзац тринадцатый утратил силу; – Закон Республики Татарстан от 27 сентября 2019 года № 71-ЗРТ</w:t>
      </w:r>
      <w:r w:rsidR="003B42F8" w:rsidRPr="006C59F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Республики Татарстан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бюджета Республики Татарстан юридическим лицам бюджетных кредитов, и суммой предоставленных из бюджета Республики Татарстан юридическим лицам бюджетных кредитов в валюте Российской Федерации;</w:t>
      </w:r>
    </w:p>
    <w:p w:rsidR="003B42F8" w:rsidRPr="00874AEB"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бюджета Республики Татарстан другим бюджетам бюджетной системы Российской Федерации бюджетных кредитов, и суммой предоставленных из бюджета Республики Татарстан другим бюджетам бюджетной системы Российской Федерации бюджетных кредито</w:t>
      </w:r>
      <w:r w:rsidR="00874AEB">
        <w:rPr>
          <w:sz w:val="28"/>
          <w:szCs w:val="28"/>
        </w:rPr>
        <w:t>в в валюте Российской Федерации;</w:t>
      </w:r>
    </w:p>
    <w:p w:rsidR="0073534F" w:rsidRDefault="0073534F" w:rsidP="0073534F">
      <w:pPr>
        <w:widowControl w:val="0"/>
        <w:autoSpaceDE w:val="0"/>
        <w:autoSpaceDN w:val="0"/>
        <w:adjustRightInd w:val="0"/>
        <w:ind w:firstLine="720"/>
        <w:jc w:val="both"/>
        <w:rPr>
          <w:i/>
          <w:sz w:val="28"/>
          <w:szCs w:val="28"/>
        </w:rPr>
      </w:pPr>
      <w:r w:rsidRPr="00A765EE">
        <w:rPr>
          <w:sz w:val="28"/>
          <w:szCs w:val="28"/>
        </w:rPr>
        <w:t>разница между средствами, перечисленными с единого счета бюджета Республики Татарстан, и средствами, зачисленными на единый счет бюджета Республики Татарстан, при проведении операций по управлению остатками средств на едином счете бюджета Республики Татарстан</w:t>
      </w:r>
      <w:r w:rsidR="00CC7605">
        <w:rPr>
          <w:sz w:val="28"/>
          <w:szCs w:val="28"/>
        </w:rPr>
        <w:t>;</w:t>
      </w:r>
      <w:r w:rsidRPr="0073534F">
        <w:rPr>
          <w:i/>
          <w:sz w:val="28"/>
          <w:szCs w:val="28"/>
        </w:rPr>
        <w:t xml:space="preserve"> </w:t>
      </w:r>
      <w:r>
        <w:rPr>
          <w:i/>
          <w:sz w:val="28"/>
          <w:szCs w:val="28"/>
        </w:rPr>
        <w:t>(</w:t>
      </w:r>
      <w:r w:rsidR="00CC7605">
        <w:rPr>
          <w:i/>
          <w:sz w:val="28"/>
          <w:szCs w:val="28"/>
        </w:rPr>
        <w:t>а</w:t>
      </w:r>
      <w:r>
        <w:rPr>
          <w:i/>
          <w:sz w:val="28"/>
          <w:szCs w:val="28"/>
        </w:rPr>
        <w:t xml:space="preserve">бзац </w:t>
      </w:r>
      <w:r w:rsidR="00EA1653">
        <w:rPr>
          <w:i/>
          <w:sz w:val="28"/>
          <w:szCs w:val="28"/>
        </w:rPr>
        <w:t xml:space="preserve">семнадцатый </w:t>
      </w:r>
      <w:r>
        <w:rPr>
          <w:i/>
          <w:sz w:val="28"/>
          <w:szCs w:val="28"/>
        </w:rPr>
        <w:t xml:space="preserve">введен </w:t>
      </w:r>
      <w:hyperlink r:id="rId142"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6851D5">
        <w:rPr>
          <w:i/>
          <w:sz w:val="28"/>
          <w:szCs w:val="28"/>
        </w:rPr>
        <w:t xml:space="preserve">; в редакции </w:t>
      </w:r>
      <w:r w:rsidR="00CC7605">
        <w:rPr>
          <w:i/>
          <w:sz w:val="28"/>
          <w:szCs w:val="28"/>
        </w:rPr>
        <w:t>з</w:t>
      </w:r>
      <w:r w:rsidR="006851D5">
        <w:rPr>
          <w:i/>
          <w:sz w:val="28"/>
          <w:szCs w:val="28"/>
        </w:rPr>
        <w:t>акон</w:t>
      </w:r>
      <w:r w:rsidR="00CC7605">
        <w:rPr>
          <w:i/>
          <w:sz w:val="28"/>
          <w:szCs w:val="28"/>
        </w:rPr>
        <w:t>ов</w:t>
      </w:r>
      <w:r w:rsidR="006851D5">
        <w:rPr>
          <w:i/>
          <w:sz w:val="28"/>
          <w:szCs w:val="28"/>
        </w:rPr>
        <w:t xml:space="preserve"> Республики Татарстан от 27 ноября 2020 года № 77-ЗРТ</w:t>
      </w:r>
      <w:r w:rsidR="00CC7605">
        <w:rPr>
          <w:i/>
          <w:sz w:val="28"/>
          <w:szCs w:val="28"/>
        </w:rPr>
        <w:t>, от 27 апреля 2022 года № 22-ЗРТ</w:t>
      </w:r>
      <w:r w:rsidRPr="008F4B6C">
        <w:rPr>
          <w:i/>
          <w:sz w:val="28"/>
          <w:szCs w:val="28"/>
        </w:rPr>
        <w:t>)</w:t>
      </w:r>
    </w:p>
    <w:p w:rsidR="00CC7605" w:rsidRDefault="00CC7605" w:rsidP="00CC7605">
      <w:pPr>
        <w:widowControl w:val="0"/>
        <w:autoSpaceDE w:val="0"/>
        <w:autoSpaceDN w:val="0"/>
        <w:adjustRightInd w:val="0"/>
        <w:ind w:firstLine="720"/>
        <w:jc w:val="both"/>
        <w:rPr>
          <w:i/>
          <w:sz w:val="28"/>
          <w:szCs w:val="28"/>
        </w:rPr>
      </w:pPr>
      <w:proofErr w:type="gramStart"/>
      <w:r w:rsidRPr="00ED788E">
        <w:rPr>
          <w:sz w:val="28"/>
          <w:szCs w:val="28"/>
        </w:rPr>
        <w:t>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Республики Татарстан, государственных бюджетных, автономных учреждений, открытых Министерству финансов Республики Татарстан, при условии отнесения Республики Татарстан к субъектам Российской Федерации с высоким уровнем долговой устойчивости и расчетной доле межбюджетных трансфертов из федерального бюджета (за исключением субвенций) в</w:t>
      </w:r>
      <w:proofErr w:type="gramEnd"/>
      <w:r w:rsidRPr="00ED788E">
        <w:rPr>
          <w:sz w:val="28"/>
          <w:szCs w:val="28"/>
        </w:rPr>
        <w:t xml:space="preserve"> </w:t>
      </w:r>
      <w:proofErr w:type="gramStart"/>
      <w:r w:rsidRPr="00ED788E">
        <w:rPr>
          <w:sz w:val="28"/>
          <w:szCs w:val="28"/>
        </w:rPr>
        <w:t>бюджете</w:t>
      </w:r>
      <w:proofErr w:type="gramEnd"/>
      <w:r w:rsidRPr="00ED788E">
        <w:rPr>
          <w:sz w:val="28"/>
          <w:szCs w:val="28"/>
        </w:rPr>
        <w:t xml:space="preserve"> Республики Татарстан</w:t>
      </w:r>
      <w:r w:rsidRPr="00EC10C4">
        <w:rPr>
          <w:sz w:val="28"/>
          <w:szCs w:val="28"/>
        </w:rPr>
        <w:t xml:space="preserve">, </w:t>
      </w:r>
      <w:r w:rsidRPr="004456CB">
        <w:rPr>
          <w:sz w:val="28"/>
          <w:szCs w:val="28"/>
        </w:rPr>
        <w:t>не превышающей</w:t>
      </w:r>
      <w:r w:rsidRPr="00ED788E">
        <w:rPr>
          <w:sz w:val="28"/>
          <w:szCs w:val="28"/>
        </w:rPr>
        <w:t xml:space="preserve"> в течение двух из трех последних отчетных финансовых лет 20 процентов объема собственных доходов консолидированного бюджета Республики Татарстан. При этом указанные остатки средств, использованные для внутреннего финансирования дефицита бюджета Республики Татарстан в текущем финансовом году, подлежат восстановлению в очередном финансовом году на соответствующих казначейских счетах.</w:t>
      </w:r>
      <w:r>
        <w:rPr>
          <w:sz w:val="28"/>
          <w:szCs w:val="28"/>
        </w:rPr>
        <w:t xml:space="preserve"> </w:t>
      </w:r>
      <w:r>
        <w:rPr>
          <w:i/>
          <w:sz w:val="28"/>
          <w:szCs w:val="28"/>
        </w:rPr>
        <w:t xml:space="preserve">(Абзац восемнадцатый введен </w:t>
      </w:r>
      <w:hyperlink r:id="rId143" w:history="1">
        <w:r>
          <w:rPr>
            <w:i/>
            <w:sz w:val="28"/>
            <w:szCs w:val="28"/>
          </w:rPr>
          <w:t>Закон</w:t>
        </w:r>
      </w:hyperlink>
      <w:r>
        <w:rPr>
          <w:i/>
          <w:sz w:val="28"/>
          <w:szCs w:val="28"/>
        </w:rPr>
        <w:t>ом</w:t>
      </w:r>
      <w:r w:rsidRPr="00881B10">
        <w:rPr>
          <w:i/>
          <w:sz w:val="28"/>
          <w:szCs w:val="28"/>
        </w:rPr>
        <w:t xml:space="preserve"> Республики Татарстан </w:t>
      </w:r>
      <w:r>
        <w:rPr>
          <w:i/>
          <w:sz w:val="28"/>
          <w:szCs w:val="28"/>
        </w:rPr>
        <w:t xml:space="preserve">от 27 </w:t>
      </w:r>
      <w:r>
        <w:rPr>
          <w:i/>
          <w:sz w:val="28"/>
          <w:szCs w:val="28"/>
        </w:rPr>
        <w:lastRenderedPageBreak/>
        <w:t>апреля 2022 года № 22-ЗРТ</w:t>
      </w:r>
      <w:r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В состав </w:t>
      </w:r>
      <w:proofErr w:type="gramStart"/>
      <w:r w:rsidRPr="00357245">
        <w:rPr>
          <w:sz w:val="28"/>
          <w:szCs w:val="28"/>
        </w:rPr>
        <w:t>источников внешнего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государственных ценных бумаг Республики Татарстан, номинальная стоимость которых указана в иностранной валюте, и средствами, направленными на их погашение;</w:t>
      </w:r>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разница между </w:t>
      </w:r>
      <w:r w:rsidR="00A27358">
        <w:rPr>
          <w:sz w:val="28"/>
          <w:szCs w:val="28"/>
        </w:rPr>
        <w:t>привлеченными</w:t>
      </w:r>
      <w:r w:rsidRPr="00357245">
        <w:rPr>
          <w:sz w:val="28"/>
          <w:szCs w:val="28"/>
        </w:rPr>
        <w:t xml:space="preserve"> и погашенными Республикой Татарстан кредитами иностранных банков в иностранной валюте;</w:t>
      </w:r>
      <w:r w:rsidR="00A27358">
        <w:rPr>
          <w:sz w:val="28"/>
          <w:szCs w:val="28"/>
        </w:rPr>
        <w:t xml:space="preserve"> </w:t>
      </w:r>
      <w:r w:rsidR="00A27358" w:rsidRPr="00A27358">
        <w:rPr>
          <w:i/>
          <w:sz w:val="28"/>
          <w:szCs w:val="28"/>
        </w:rPr>
        <w:t>(абзац третий в редакции Закона Республики Татарстан от 27 сентября 2019 года № 71-ЗРТ)</w:t>
      </w:r>
    </w:p>
    <w:p w:rsidR="00717143" w:rsidRPr="00BF35FE" w:rsidRDefault="00717143" w:rsidP="00717143">
      <w:pPr>
        <w:autoSpaceDE w:val="0"/>
        <w:autoSpaceDN w:val="0"/>
        <w:adjustRightInd w:val="0"/>
        <w:ind w:firstLine="709"/>
        <w:jc w:val="both"/>
        <w:rPr>
          <w:sz w:val="28"/>
          <w:szCs w:val="28"/>
        </w:rPr>
      </w:pPr>
      <w:r w:rsidRPr="00BF35FE">
        <w:rPr>
          <w:sz w:val="28"/>
          <w:szCs w:val="28"/>
        </w:rPr>
        <w:t>разница между привлеченными и погашенными Республикой Татарстан кредитами международных финансовых организаций в иностранной валюте;</w:t>
      </w:r>
      <w:r w:rsidRPr="00717143">
        <w:rPr>
          <w:i/>
          <w:sz w:val="28"/>
          <w:szCs w:val="28"/>
        </w:rPr>
        <w:t xml:space="preserve"> </w:t>
      </w:r>
      <w:r w:rsidRPr="00A27358">
        <w:rPr>
          <w:i/>
          <w:sz w:val="28"/>
          <w:szCs w:val="28"/>
        </w:rPr>
        <w:t xml:space="preserve">(абзац </w:t>
      </w:r>
      <w:r>
        <w:rPr>
          <w:i/>
          <w:sz w:val="28"/>
          <w:szCs w:val="28"/>
        </w:rPr>
        <w:t xml:space="preserve">четвертый </w:t>
      </w:r>
      <w:r w:rsidRPr="00A27358">
        <w:rPr>
          <w:i/>
          <w:sz w:val="28"/>
          <w:szCs w:val="28"/>
        </w:rPr>
        <w:t xml:space="preserve"> </w:t>
      </w:r>
      <w:r>
        <w:rPr>
          <w:i/>
          <w:sz w:val="28"/>
          <w:szCs w:val="28"/>
        </w:rPr>
        <w:t xml:space="preserve"> </w:t>
      </w:r>
      <w:r w:rsidRPr="00A27358">
        <w:rPr>
          <w:i/>
          <w:sz w:val="28"/>
          <w:szCs w:val="28"/>
        </w:rPr>
        <w:t>в</w:t>
      </w:r>
      <w:r>
        <w:rPr>
          <w:i/>
          <w:sz w:val="28"/>
          <w:szCs w:val="28"/>
        </w:rPr>
        <w:t xml:space="preserve">веден  </w:t>
      </w:r>
      <w:r w:rsidRPr="00A27358">
        <w:rPr>
          <w:i/>
          <w:sz w:val="28"/>
          <w:szCs w:val="28"/>
        </w:rPr>
        <w:t xml:space="preserve"> Закон</w:t>
      </w:r>
      <w:r>
        <w:rPr>
          <w:i/>
          <w:sz w:val="28"/>
          <w:szCs w:val="28"/>
        </w:rPr>
        <w:t>ом</w:t>
      </w:r>
      <w:r w:rsidRPr="00A27358">
        <w:rPr>
          <w:i/>
          <w:sz w:val="28"/>
          <w:szCs w:val="28"/>
        </w:rPr>
        <w:t xml:space="preserve"> </w:t>
      </w:r>
      <w:r>
        <w:rPr>
          <w:i/>
          <w:sz w:val="28"/>
          <w:szCs w:val="28"/>
        </w:rPr>
        <w:t xml:space="preserve"> </w:t>
      </w:r>
      <w:r w:rsidRPr="00A27358">
        <w:rPr>
          <w:i/>
          <w:sz w:val="28"/>
          <w:szCs w:val="28"/>
        </w:rPr>
        <w:t>Республики</w:t>
      </w:r>
      <w:r>
        <w:rPr>
          <w:i/>
          <w:sz w:val="28"/>
          <w:szCs w:val="28"/>
        </w:rPr>
        <w:t xml:space="preserve"> </w:t>
      </w:r>
      <w:r w:rsidRPr="00A27358">
        <w:rPr>
          <w:i/>
          <w:sz w:val="28"/>
          <w:szCs w:val="28"/>
        </w:rPr>
        <w:t xml:space="preserve"> Татарстан от 27 сентября 2019 года № 71-ЗРТ)</w:t>
      </w:r>
    </w:p>
    <w:p w:rsidR="00497D65" w:rsidRPr="00BF35FE" w:rsidRDefault="00717143" w:rsidP="00497D65">
      <w:pPr>
        <w:autoSpaceDE w:val="0"/>
        <w:autoSpaceDN w:val="0"/>
        <w:adjustRightInd w:val="0"/>
        <w:ind w:firstLine="709"/>
        <w:jc w:val="both"/>
        <w:rPr>
          <w:sz w:val="28"/>
          <w:szCs w:val="28"/>
        </w:rPr>
      </w:pPr>
      <w:r w:rsidRPr="00BF35FE">
        <w:rPr>
          <w:sz w:val="28"/>
          <w:szCs w:val="28"/>
        </w:rPr>
        <w:t>разница между привлеченными и погашенными Республикой Татарстан бюджетными кредитами в иностранной валюте, предоставленными Российской Федерацией в рамках использования целевых иностранных кредитов;</w:t>
      </w:r>
      <w:r w:rsidR="00497D65">
        <w:rPr>
          <w:sz w:val="28"/>
          <w:szCs w:val="28"/>
        </w:rPr>
        <w:t xml:space="preserve"> </w:t>
      </w:r>
      <w:r w:rsidR="00497D65" w:rsidRPr="00A27358">
        <w:rPr>
          <w:i/>
          <w:sz w:val="28"/>
          <w:szCs w:val="28"/>
        </w:rPr>
        <w:t xml:space="preserve">(абзац </w:t>
      </w:r>
      <w:r w:rsidR="00497D65">
        <w:rPr>
          <w:i/>
          <w:sz w:val="28"/>
          <w:szCs w:val="28"/>
        </w:rPr>
        <w:t xml:space="preserve">пятый </w:t>
      </w:r>
      <w:r w:rsidR="00497D65" w:rsidRPr="00A27358">
        <w:rPr>
          <w:i/>
          <w:sz w:val="28"/>
          <w:szCs w:val="28"/>
        </w:rPr>
        <w:t xml:space="preserve"> </w:t>
      </w:r>
      <w:r w:rsidR="00497D65">
        <w:rPr>
          <w:i/>
          <w:sz w:val="28"/>
          <w:szCs w:val="28"/>
        </w:rPr>
        <w:t xml:space="preserve"> </w:t>
      </w:r>
      <w:r w:rsidR="00497D65" w:rsidRPr="00A27358">
        <w:rPr>
          <w:i/>
          <w:sz w:val="28"/>
          <w:szCs w:val="28"/>
        </w:rPr>
        <w:t>в</w:t>
      </w:r>
      <w:r w:rsidR="00497D65">
        <w:rPr>
          <w:i/>
          <w:sz w:val="28"/>
          <w:szCs w:val="28"/>
        </w:rPr>
        <w:t xml:space="preserve">веден  </w:t>
      </w:r>
      <w:r w:rsidR="00497D65" w:rsidRPr="00A27358">
        <w:rPr>
          <w:i/>
          <w:sz w:val="28"/>
          <w:szCs w:val="28"/>
        </w:rPr>
        <w:t xml:space="preserve"> Закон</w:t>
      </w:r>
      <w:r w:rsidR="00497D65">
        <w:rPr>
          <w:i/>
          <w:sz w:val="28"/>
          <w:szCs w:val="28"/>
        </w:rPr>
        <w:t>ом</w:t>
      </w:r>
      <w:r w:rsidR="00497D65" w:rsidRPr="00A27358">
        <w:rPr>
          <w:i/>
          <w:sz w:val="28"/>
          <w:szCs w:val="28"/>
        </w:rPr>
        <w:t xml:space="preserve"> </w:t>
      </w:r>
      <w:r w:rsidR="00497D65">
        <w:rPr>
          <w:i/>
          <w:sz w:val="28"/>
          <w:szCs w:val="28"/>
        </w:rPr>
        <w:t xml:space="preserve"> </w:t>
      </w:r>
      <w:r w:rsidR="00497D65" w:rsidRPr="00A27358">
        <w:rPr>
          <w:i/>
          <w:sz w:val="28"/>
          <w:szCs w:val="28"/>
        </w:rPr>
        <w:t>Республики</w:t>
      </w:r>
      <w:r w:rsidR="00497D65">
        <w:rPr>
          <w:i/>
          <w:sz w:val="28"/>
          <w:szCs w:val="28"/>
        </w:rPr>
        <w:t xml:space="preserve"> </w:t>
      </w:r>
      <w:r w:rsidR="00497D65" w:rsidRPr="00A27358">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внешнего финансирования дефицита бюджета Республики Татарстан.</w:t>
      </w:r>
      <w:r w:rsidR="0070457A" w:rsidRPr="0070457A">
        <w:rPr>
          <w:i/>
          <w:sz w:val="28"/>
          <w:szCs w:val="28"/>
        </w:rPr>
        <w:t xml:space="preserve"> </w:t>
      </w:r>
      <w:r w:rsidR="0070457A" w:rsidRPr="00A27358">
        <w:rPr>
          <w:i/>
          <w:sz w:val="28"/>
          <w:szCs w:val="28"/>
        </w:rPr>
        <w:t>(</w:t>
      </w:r>
      <w:r w:rsidR="0070457A">
        <w:rPr>
          <w:i/>
          <w:sz w:val="28"/>
          <w:szCs w:val="28"/>
        </w:rPr>
        <w:t>А</w:t>
      </w:r>
      <w:r w:rsidR="0070457A" w:rsidRPr="00A27358">
        <w:rPr>
          <w:i/>
          <w:sz w:val="28"/>
          <w:szCs w:val="28"/>
        </w:rPr>
        <w:t xml:space="preserve">бзац </w:t>
      </w:r>
      <w:r w:rsidR="0070457A">
        <w:rPr>
          <w:i/>
          <w:sz w:val="28"/>
          <w:szCs w:val="28"/>
        </w:rPr>
        <w:t xml:space="preserve">шестой </w:t>
      </w:r>
      <w:r w:rsidR="0070457A" w:rsidRPr="00A27358">
        <w:rPr>
          <w:i/>
          <w:sz w:val="28"/>
          <w:szCs w:val="28"/>
        </w:rPr>
        <w:t>в</w:t>
      </w:r>
      <w:r w:rsidR="0070457A">
        <w:rPr>
          <w:i/>
          <w:sz w:val="28"/>
          <w:szCs w:val="28"/>
        </w:rPr>
        <w:t xml:space="preserve"> редакции</w:t>
      </w:r>
      <w:r w:rsidR="0070457A" w:rsidRPr="00A27358">
        <w:rPr>
          <w:i/>
          <w:sz w:val="28"/>
          <w:szCs w:val="28"/>
        </w:rPr>
        <w:t xml:space="preserve"> Закон</w:t>
      </w:r>
      <w:r w:rsidR="0070457A">
        <w:rPr>
          <w:i/>
          <w:sz w:val="28"/>
          <w:szCs w:val="28"/>
        </w:rPr>
        <w:t xml:space="preserve">а </w:t>
      </w:r>
      <w:r w:rsidR="0070457A" w:rsidRPr="00A27358">
        <w:rPr>
          <w:i/>
          <w:sz w:val="28"/>
          <w:szCs w:val="28"/>
        </w:rPr>
        <w:t>Республики</w:t>
      </w:r>
      <w:r w:rsidR="0070457A">
        <w:rPr>
          <w:i/>
          <w:sz w:val="28"/>
          <w:szCs w:val="28"/>
        </w:rPr>
        <w:t xml:space="preserve"> </w:t>
      </w:r>
      <w:r w:rsidR="0070457A" w:rsidRPr="00A27358">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состав иных </w:t>
      </w:r>
      <w:proofErr w:type="gramStart"/>
      <w:r w:rsidRPr="00357245">
        <w:rPr>
          <w:sz w:val="28"/>
          <w:szCs w:val="28"/>
        </w:rPr>
        <w:t>источников внешнего финансирования дефицита бюджета Республики</w:t>
      </w:r>
      <w:proofErr w:type="gramEnd"/>
      <w:r w:rsidRPr="00357245">
        <w:rPr>
          <w:sz w:val="28"/>
          <w:szCs w:val="28"/>
        </w:rPr>
        <w:t xml:space="preserve"> Татарстан включаются:</w:t>
      </w:r>
      <w:r w:rsidR="0070457A">
        <w:rPr>
          <w:sz w:val="28"/>
          <w:szCs w:val="28"/>
        </w:rPr>
        <w:t xml:space="preserve"> </w:t>
      </w:r>
      <w:r w:rsidR="0070457A" w:rsidRPr="00A27358">
        <w:rPr>
          <w:i/>
          <w:sz w:val="28"/>
          <w:szCs w:val="28"/>
        </w:rPr>
        <w:t>(</w:t>
      </w:r>
      <w:r w:rsidR="0070457A">
        <w:rPr>
          <w:i/>
          <w:sz w:val="28"/>
          <w:szCs w:val="28"/>
        </w:rPr>
        <w:t>А</w:t>
      </w:r>
      <w:r w:rsidR="0070457A" w:rsidRPr="00A27358">
        <w:rPr>
          <w:i/>
          <w:sz w:val="28"/>
          <w:szCs w:val="28"/>
        </w:rPr>
        <w:t xml:space="preserve">бзац </w:t>
      </w:r>
      <w:r w:rsidR="0070457A">
        <w:rPr>
          <w:i/>
          <w:sz w:val="28"/>
          <w:szCs w:val="28"/>
        </w:rPr>
        <w:t xml:space="preserve">седьмой </w:t>
      </w:r>
      <w:r w:rsidR="0070457A" w:rsidRPr="00A27358">
        <w:rPr>
          <w:i/>
          <w:sz w:val="28"/>
          <w:szCs w:val="28"/>
        </w:rPr>
        <w:t>в</w:t>
      </w:r>
      <w:r w:rsidR="0070457A">
        <w:rPr>
          <w:i/>
          <w:sz w:val="28"/>
          <w:szCs w:val="28"/>
        </w:rPr>
        <w:t xml:space="preserve"> редакции</w:t>
      </w:r>
      <w:r w:rsidR="0070457A" w:rsidRPr="00A27358">
        <w:rPr>
          <w:i/>
          <w:sz w:val="28"/>
          <w:szCs w:val="28"/>
        </w:rPr>
        <w:t xml:space="preserve"> Закон</w:t>
      </w:r>
      <w:r w:rsidR="0070457A">
        <w:rPr>
          <w:i/>
          <w:sz w:val="28"/>
          <w:szCs w:val="28"/>
        </w:rPr>
        <w:t xml:space="preserve">а </w:t>
      </w:r>
      <w:r w:rsidR="0070457A" w:rsidRPr="00A27358">
        <w:rPr>
          <w:i/>
          <w:sz w:val="28"/>
          <w:szCs w:val="28"/>
        </w:rPr>
        <w:t>Республики</w:t>
      </w:r>
      <w:r w:rsidR="0070457A">
        <w:rPr>
          <w:i/>
          <w:sz w:val="28"/>
          <w:szCs w:val="28"/>
        </w:rPr>
        <w:t xml:space="preserve"> </w:t>
      </w:r>
      <w:r w:rsidR="0070457A" w:rsidRPr="00A27358">
        <w:rPr>
          <w:i/>
          <w:sz w:val="28"/>
          <w:szCs w:val="28"/>
        </w:rPr>
        <w:t xml:space="preserve"> Татарстан от 27 сентября 2019 года № 71-ЗРТ)</w:t>
      </w:r>
    </w:p>
    <w:p w:rsidR="003B42F8" w:rsidRDefault="003B42F8" w:rsidP="004A7EF5">
      <w:pPr>
        <w:widowControl w:val="0"/>
        <w:autoSpaceDE w:val="0"/>
        <w:autoSpaceDN w:val="0"/>
        <w:adjustRightInd w:val="0"/>
        <w:ind w:firstLine="720"/>
        <w:jc w:val="both"/>
        <w:rPr>
          <w:i/>
          <w:sz w:val="28"/>
          <w:szCs w:val="28"/>
        </w:rPr>
      </w:pPr>
      <w:proofErr w:type="gramStart"/>
      <w:r w:rsidRPr="00357245">
        <w:rPr>
          <w:sz w:val="28"/>
          <w:szCs w:val="28"/>
        </w:rPr>
        <w:t>объем средств, направляемых на исполнение государственных гарантий Республики Татарстан в иностранной валюте, в случае, если исполнение гарантом государственных гарантий Республики Татарстан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w:t>
      </w:r>
      <w:r w:rsidR="0070457A">
        <w:rPr>
          <w:i/>
          <w:sz w:val="28"/>
          <w:szCs w:val="28"/>
        </w:rPr>
        <w:t>восьмой</w:t>
      </w:r>
      <w:r w:rsidR="00437C0A" w:rsidRPr="00437C0A">
        <w:rPr>
          <w:i/>
          <w:sz w:val="28"/>
          <w:szCs w:val="28"/>
        </w:rPr>
        <w:t xml:space="preserve"> </w:t>
      </w:r>
      <w:r w:rsidRPr="00437C0A">
        <w:rPr>
          <w:i/>
          <w:sz w:val="28"/>
          <w:szCs w:val="28"/>
        </w:rPr>
        <w:t>в ред</w:t>
      </w:r>
      <w:r w:rsidR="00437C0A" w:rsidRPr="00437C0A">
        <w:rPr>
          <w:i/>
          <w:sz w:val="28"/>
          <w:szCs w:val="28"/>
        </w:rPr>
        <w:t xml:space="preserve">акции </w:t>
      </w:r>
      <w:r w:rsidR="0070457A">
        <w:rPr>
          <w:i/>
          <w:sz w:val="28"/>
          <w:szCs w:val="28"/>
        </w:rPr>
        <w:t xml:space="preserve">законов </w:t>
      </w:r>
      <w:r w:rsidRPr="00437C0A">
        <w:rPr>
          <w:i/>
          <w:sz w:val="28"/>
          <w:szCs w:val="28"/>
        </w:rPr>
        <w:t>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r w:rsidR="0070457A">
        <w:rPr>
          <w:i/>
          <w:sz w:val="28"/>
          <w:szCs w:val="28"/>
        </w:rPr>
        <w:t xml:space="preserve">, </w:t>
      </w:r>
      <w:r w:rsidR="0070457A" w:rsidRPr="00A27358">
        <w:rPr>
          <w:i/>
          <w:sz w:val="28"/>
          <w:szCs w:val="28"/>
        </w:rPr>
        <w:t>от 27 сентября 2019 года № 71-ЗРТ</w:t>
      </w:r>
      <w:r w:rsidRPr="00437C0A">
        <w:rPr>
          <w:i/>
          <w:sz w:val="28"/>
          <w:szCs w:val="28"/>
        </w:rPr>
        <w:t>)</w:t>
      </w:r>
      <w:proofErr w:type="gramEnd"/>
    </w:p>
    <w:p w:rsidR="00950C3B" w:rsidRPr="00BF35FE" w:rsidRDefault="00950C3B" w:rsidP="00950C3B">
      <w:pPr>
        <w:autoSpaceDE w:val="0"/>
        <w:autoSpaceDN w:val="0"/>
        <w:adjustRightInd w:val="0"/>
        <w:ind w:firstLine="709"/>
        <w:jc w:val="both"/>
        <w:rPr>
          <w:sz w:val="28"/>
          <w:szCs w:val="28"/>
        </w:rPr>
      </w:pPr>
      <w:proofErr w:type="gramStart"/>
      <w:r w:rsidRPr="00BF35FE">
        <w:rPr>
          <w:sz w:val="28"/>
          <w:szCs w:val="28"/>
        </w:rPr>
        <w:t>объем средств, направляемых на исполнение государственных гарантий Республики Татарстан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Республики Татарстан ведет к возникновению прав регрессного требования гаранта к принципалу;</w:t>
      </w:r>
      <w:r>
        <w:rPr>
          <w:sz w:val="28"/>
          <w:szCs w:val="28"/>
        </w:rPr>
        <w:t xml:space="preserve"> </w:t>
      </w:r>
      <w:r w:rsidRPr="00A27358">
        <w:rPr>
          <w:i/>
          <w:sz w:val="28"/>
          <w:szCs w:val="28"/>
        </w:rPr>
        <w:t xml:space="preserve">(абзац </w:t>
      </w:r>
      <w:r>
        <w:rPr>
          <w:i/>
          <w:sz w:val="28"/>
          <w:szCs w:val="28"/>
        </w:rPr>
        <w:t xml:space="preserve">девятый  </w:t>
      </w:r>
      <w:r w:rsidRPr="00A27358">
        <w:rPr>
          <w:i/>
          <w:sz w:val="28"/>
          <w:szCs w:val="28"/>
        </w:rPr>
        <w:t xml:space="preserve"> </w:t>
      </w:r>
      <w:r>
        <w:rPr>
          <w:i/>
          <w:sz w:val="28"/>
          <w:szCs w:val="28"/>
        </w:rPr>
        <w:t xml:space="preserve"> </w:t>
      </w:r>
      <w:r w:rsidRPr="00A27358">
        <w:rPr>
          <w:i/>
          <w:sz w:val="28"/>
          <w:szCs w:val="28"/>
        </w:rPr>
        <w:t>в</w:t>
      </w:r>
      <w:r>
        <w:rPr>
          <w:i/>
          <w:sz w:val="28"/>
          <w:szCs w:val="28"/>
        </w:rPr>
        <w:t xml:space="preserve">веден  </w:t>
      </w:r>
      <w:r w:rsidRPr="00A27358">
        <w:rPr>
          <w:i/>
          <w:sz w:val="28"/>
          <w:szCs w:val="28"/>
        </w:rPr>
        <w:t xml:space="preserve"> Закон</w:t>
      </w:r>
      <w:r>
        <w:rPr>
          <w:i/>
          <w:sz w:val="28"/>
          <w:szCs w:val="28"/>
        </w:rPr>
        <w:t>ом</w:t>
      </w:r>
      <w:r w:rsidRPr="00A27358">
        <w:rPr>
          <w:i/>
          <w:sz w:val="28"/>
          <w:szCs w:val="28"/>
        </w:rPr>
        <w:t xml:space="preserve"> </w:t>
      </w:r>
      <w:r>
        <w:rPr>
          <w:i/>
          <w:sz w:val="28"/>
          <w:szCs w:val="28"/>
        </w:rPr>
        <w:t xml:space="preserve">  </w:t>
      </w:r>
      <w:r w:rsidRPr="00A27358">
        <w:rPr>
          <w:i/>
          <w:sz w:val="28"/>
          <w:szCs w:val="28"/>
        </w:rPr>
        <w:t>Республики</w:t>
      </w:r>
      <w:r>
        <w:rPr>
          <w:i/>
          <w:sz w:val="28"/>
          <w:szCs w:val="28"/>
        </w:rPr>
        <w:t xml:space="preserve">  </w:t>
      </w:r>
      <w:r w:rsidRPr="00A27358">
        <w:rPr>
          <w:i/>
          <w:sz w:val="28"/>
          <w:szCs w:val="28"/>
        </w:rPr>
        <w:t xml:space="preserve"> Татарстан</w:t>
      </w:r>
      <w:r>
        <w:rPr>
          <w:i/>
          <w:sz w:val="28"/>
          <w:szCs w:val="28"/>
        </w:rPr>
        <w:t xml:space="preserve">  </w:t>
      </w:r>
      <w:r w:rsidRPr="00A27358">
        <w:rPr>
          <w:i/>
          <w:sz w:val="28"/>
          <w:szCs w:val="28"/>
        </w:rPr>
        <w:t xml:space="preserve"> от</w:t>
      </w:r>
      <w:r>
        <w:rPr>
          <w:i/>
          <w:sz w:val="28"/>
          <w:szCs w:val="28"/>
        </w:rPr>
        <w:t xml:space="preserve">  </w:t>
      </w:r>
      <w:r w:rsidRPr="00A27358">
        <w:rPr>
          <w:i/>
          <w:sz w:val="28"/>
          <w:szCs w:val="28"/>
        </w:rPr>
        <w:t xml:space="preserve"> 27</w:t>
      </w:r>
      <w:r>
        <w:rPr>
          <w:i/>
          <w:sz w:val="28"/>
          <w:szCs w:val="28"/>
        </w:rPr>
        <w:t xml:space="preserve"> </w:t>
      </w:r>
      <w:r w:rsidRPr="00A27358">
        <w:rPr>
          <w:i/>
          <w:sz w:val="28"/>
          <w:szCs w:val="28"/>
        </w:rPr>
        <w:t xml:space="preserve"> сентября </w:t>
      </w:r>
      <w:r>
        <w:rPr>
          <w:i/>
          <w:sz w:val="28"/>
          <w:szCs w:val="28"/>
        </w:rPr>
        <w:t xml:space="preserve"> </w:t>
      </w:r>
      <w:r w:rsidRPr="00A27358">
        <w:rPr>
          <w:i/>
          <w:sz w:val="28"/>
          <w:szCs w:val="28"/>
        </w:rPr>
        <w:t>2019 года № 71-ЗРТ)</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Республики Татарстан в иностранной валюте.</w:t>
      </w:r>
      <w:r w:rsidR="00D058B1">
        <w:rPr>
          <w:sz w:val="28"/>
          <w:szCs w:val="28"/>
        </w:rPr>
        <w:t xml:space="preserve"> </w:t>
      </w:r>
      <w:r w:rsidR="00D058B1" w:rsidRPr="00A27358">
        <w:rPr>
          <w:i/>
          <w:sz w:val="28"/>
          <w:szCs w:val="28"/>
        </w:rPr>
        <w:t>(</w:t>
      </w:r>
      <w:r w:rsidR="00D058B1">
        <w:rPr>
          <w:i/>
          <w:sz w:val="28"/>
          <w:szCs w:val="28"/>
        </w:rPr>
        <w:t>А</w:t>
      </w:r>
      <w:r w:rsidR="00D058B1" w:rsidRPr="00A27358">
        <w:rPr>
          <w:i/>
          <w:sz w:val="28"/>
          <w:szCs w:val="28"/>
        </w:rPr>
        <w:t xml:space="preserve">бзац </w:t>
      </w:r>
      <w:r w:rsidR="00D058B1">
        <w:rPr>
          <w:i/>
          <w:sz w:val="28"/>
          <w:szCs w:val="28"/>
        </w:rPr>
        <w:t xml:space="preserve">десятый </w:t>
      </w:r>
      <w:r w:rsidR="00D058B1" w:rsidRPr="00A27358">
        <w:rPr>
          <w:i/>
          <w:sz w:val="28"/>
          <w:szCs w:val="28"/>
        </w:rPr>
        <w:t>в</w:t>
      </w:r>
      <w:r w:rsidR="00D058B1">
        <w:rPr>
          <w:i/>
          <w:sz w:val="28"/>
          <w:szCs w:val="28"/>
        </w:rPr>
        <w:t xml:space="preserve"> редакции</w:t>
      </w:r>
      <w:r w:rsidR="00D058B1" w:rsidRPr="00A27358">
        <w:rPr>
          <w:i/>
          <w:sz w:val="28"/>
          <w:szCs w:val="28"/>
        </w:rPr>
        <w:t xml:space="preserve"> Закон</w:t>
      </w:r>
      <w:r w:rsidR="00D058B1">
        <w:rPr>
          <w:i/>
          <w:sz w:val="28"/>
          <w:szCs w:val="28"/>
        </w:rPr>
        <w:t xml:space="preserve">а </w:t>
      </w:r>
      <w:r w:rsidR="00D058B1" w:rsidRPr="00A27358">
        <w:rPr>
          <w:i/>
          <w:sz w:val="28"/>
          <w:szCs w:val="28"/>
        </w:rPr>
        <w:t>Республики</w:t>
      </w:r>
      <w:r w:rsidR="00D058B1">
        <w:rPr>
          <w:i/>
          <w:sz w:val="28"/>
          <w:szCs w:val="28"/>
        </w:rPr>
        <w:t xml:space="preserve"> </w:t>
      </w:r>
      <w:r w:rsidR="00D058B1" w:rsidRPr="00A27358">
        <w:rPr>
          <w:i/>
          <w:sz w:val="28"/>
          <w:szCs w:val="28"/>
        </w:rPr>
        <w:t xml:space="preserve"> Татарстан от 27 сентября 2019 года № 71-ЗРТ)</w:t>
      </w:r>
    </w:p>
    <w:p w:rsidR="00FD0348" w:rsidRPr="009135E7" w:rsidRDefault="00FD0348" w:rsidP="00FD0348">
      <w:pPr>
        <w:autoSpaceDE w:val="0"/>
        <w:autoSpaceDN w:val="0"/>
        <w:adjustRightInd w:val="0"/>
        <w:ind w:firstLine="720"/>
        <w:jc w:val="both"/>
        <w:rPr>
          <w:sz w:val="28"/>
          <w:szCs w:val="28"/>
        </w:rPr>
      </w:pPr>
      <w:r w:rsidRPr="009135E7">
        <w:rPr>
          <w:sz w:val="28"/>
          <w:szCs w:val="28"/>
        </w:rPr>
        <w:t>3. Остатки средств бюджета Республики Татарстан  на начало текущего финансового года:</w:t>
      </w:r>
      <w:r w:rsidR="001E1FDF" w:rsidRPr="001E1FDF">
        <w:rPr>
          <w:i/>
          <w:sz w:val="28"/>
          <w:szCs w:val="28"/>
        </w:rPr>
        <w:t xml:space="preserve"> </w:t>
      </w:r>
      <w:r w:rsidR="001E1FDF">
        <w:rPr>
          <w:i/>
          <w:sz w:val="28"/>
          <w:szCs w:val="28"/>
        </w:rPr>
        <w:t>(</w:t>
      </w:r>
      <w:r w:rsidR="00B45520">
        <w:rPr>
          <w:i/>
          <w:sz w:val="28"/>
          <w:szCs w:val="28"/>
        </w:rPr>
        <w:t>абзац первый</w:t>
      </w:r>
      <w:r w:rsidR="001E1FDF" w:rsidRPr="00FD0348">
        <w:rPr>
          <w:i/>
          <w:sz w:val="28"/>
          <w:szCs w:val="28"/>
        </w:rPr>
        <w:t xml:space="preserve"> в редакции Закона Республики Татарстан от 22 июля 2013 года № 70-ЗРТ</w:t>
      </w:r>
      <w:r w:rsidR="00B45520">
        <w:rPr>
          <w:i/>
          <w:sz w:val="28"/>
          <w:szCs w:val="28"/>
        </w:rPr>
        <w:t>)</w:t>
      </w:r>
    </w:p>
    <w:p w:rsidR="00FD0348" w:rsidRPr="009135E7" w:rsidRDefault="00FD0348" w:rsidP="00FD0348">
      <w:pPr>
        <w:autoSpaceDE w:val="0"/>
        <w:autoSpaceDN w:val="0"/>
        <w:adjustRightInd w:val="0"/>
        <w:ind w:firstLine="720"/>
        <w:jc w:val="both"/>
        <w:rPr>
          <w:sz w:val="28"/>
          <w:szCs w:val="28"/>
        </w:rPr>
      </w:pPr>
      <w:r w:rsidRPr="009135E7">
        <w:rPr>
          <w:sz w:val="28"/>
          <w:szCs w:val="28"/>
        </w:rPr>
        <w:t xml:space="preserve">в объеме неполного использования бюджетных ассигнований </w:t>
      </w:r>
      <w:r>
        <w:rPr>
          <w:sz w:val="28"/>
          <w:szCs w:val="28"/>
        </w:rPr>
        <w:t>Д</w:t>
      </w:r>
      <w:r w:rsidRPr="009135E7">
        <w:rPr>
          <w:sz w:val="28"/>
          <w:szCs w:val="28"/>
        </w:rPr>
        <w:t xml:space="preserve">орожного фонда Республики Татарстан отчетного финансового года направляются </w:t>
      </w:r>
      <w:r w:rsidRPr="00707A68">
        <w:rPr>
          <w:sz w:val="28"/>
          <w:szCs w:val="28"/>
        </w:rPr>
        <w:t>на</w:t>
      </w:r>
      <w:r w:rsidRPr="009135E7">
        <w:rPr>
          <w:sz w:val="28"/>
          <w:szCs w:val="28"/>
        </w:rPr>
        <w:t xml:space="preserve"> </w:t>
      </w:r>
      <w:r w:rsidRPr="009135E7">
        <w:rPr>
          <w:sz w:val="28"/>
          <w:szCs w:val="28"/>
        </w:rPr>
        <w:lastRenderedPageBreak/>
        <w:t xml:space="preserve">увеличение в текущем финансовом году объемов бюджетных ассигнований </w:t>
      </w:r>
      <w:r>
        <w:rPr>
          <w:sz w:val="28"/>
          <w:szCs w:val="28"/>
        </w:rPr>
        <w:t>Д</w:t>
      </w:r>
      <w:r w:rsidRPr="009135E7">
        <w:rPr>
          <w:sz w:val="28"/>
          <w:szCs w:val="28"/>
        </w:rPr>
        <w:t>орожного фонда Республики Татарстан;</w:t>
      </w:r>
      <w:r w:rsidR="002E1F77">
        <w:rPr>
          <w:sz w:val="28"/>
          <w:szCs w:val="28"/>
        </w:rPr>
        <w:t xml:space="preserve"> </w:t>
      </w:r>
      <w:r w:rsidR="002E1F77">
        <w:rPr>
          <w:i/>
          <w:sz w:val="28"/>
          <w:szCs w:val="28"/>
        </w:rPr>
        <w:t>(абзац второй</w:t>
      </w:r>
      <w:r w:rsidR="002E1F77" w:rsidRPr="00FD0348">
        <w:rPr>
          <w:i/>
          <w:sz w:val="28"/>
          <w:szCs w:val="28"/>
        </w:rPr>
        <w:t xml:space="preserve"> в редакции </w:t>
      </w:r>
      <w:r w:rsidR="00435830">
        <w:rPr>
          <w:i/>
          <w:sz w:val="28"/>
          <w:szCs w:val="28"/>
        </w:rPr>
        <w:t>з</w:t>
      </w:r>
      <w:r w:rsidR="002E1F77" w:rsidRPr="00FD0348">
        <w:rPr>
          <w:i/>
          <w:sz w:val="28"/>
          <w:szCs w:val="28"/>
        </w:rPr>
        <w:t>акон</w:t>
      </w:r>
      <w:r w:rsidR="00435830">
        <w:rPr>
          <w:i/>
          <w:sz w:val="28"/>
          <w:szCs w:val="28"/>
        </w:rPr>
        <w:t>ов</w:t>
      </w:r>
      <w:r w:rsidR="002E1F77" w:rsidRPr="00FD0348">
        <w:rPr>
          <w:i/>
          <w:sz w:val="28"/>
          <w:szCs w:val="28"/>
        </w:rPr>
        <w:t xml:space="preserve"> Республики Татарстан от 22 июля 2013 года № 70-ЗРТ</w:t>
      </w:r>
      <w:r w:rsidR="00435830">
        <w:rPr>
          <w:i/>
          <w:sz w:val="28"/>
          <w:szCs w:val="28"/>
        </w:rPr>
        <w:t>, от 30 сентября 2017 года № 70-ЗРТ</w:t>
      </w:r>
      <w:r w:rsidR="002E1F77">
        <w:rPr>
          <w:i/>
          <w:sz w:val="28"/>
          <w:szCs w:val="28"/>
        </w:rPr>
        <w:t>)</w:t>
      </w:r>
    </w:p>
    <w:p w:rsidR="0073534F" w:rsidRDefault="00FD0348" w:rsidP="0073534F">
      <w:pPr>
        <w:widowControl w:val="0"/>
        <w:autoSpaceDE w:val="0"/>
        <w:autoSpaceDN w:val="0"/>
        <w:adjustRightInd w:val="0"/>
        <w:ind w:firstLine="720"/>
        <w:jc w:val="both"/>
        <w:rPr>
          <w:i/>
          <w:sz w:val="28"/>
          <w:szCs w:val="28"/>
        </w:rPr>
      </w:pPr>
      <w:r w:rsidRPr="00707A68">
        <w:rPr>
          <w:sz w:val="28"/>
          <w:szCs w:val="28"/>
        </w:rPr>
        <w:t xml:space="preserve">в объеме, превышающем объем средств, предусмотренных в качестве указанного </w:t>
      </w:r>
      <w:proofErr w:type="gramStart"/>
      <w:r w:rsidRPr="00707A68">
        <w:rPr>
          <w:sz w:val="28"/>
          <w:szCs w:val="28"/>
        </w:rPr>
        <w:t>источника финансирования дефицита бюджета</w:t>
      </w:r>
      <w:r w:rsidR="0073534F">
        <w:rPr>
          <w:sz w:val="28"/>
          <w:szCs w:val="28"/>
        </w:rPr>
        <w:t xml:space="preserve"> Республики</w:t>
      </w:r>
      <w:proofErr w:type="gramEnd"/>
      <w:r w:rsidR="0073534F">
        <w:rPr>
          <w:sz w:val="28"/>
          <w:szCs w:val="28"/>
        </w:rPr>
        <w:t xml:space="preserve"> Татарстан</w:t>
      </w:r>
      <w:r w:rsidRPr="00707A68">
        <w:rPr>
          <w:sz w:val="28"/>
          <w:szCs w:val="28"/>
        </w:rPr>
        <w:t>, могут направляться в текущем финансовом году на покрытие временных кассовых разрывов</w:t>
      </w:r>
      <w:r w:rsidR="00CC3EEF">
        <w:rPr>
          <w:sz w:val="28"/>
          <w:szCs w:val="28"/>
        </w:rPr>
        <w:t>;</w:t>
      </w:r>
      <w:r>
        <w:rPr>
          <w:sz w:val="28"/>
          <w:szCs w:val="28"/>
        </w:rPr>
        <w:t xml:space="preserve"> </w:t>
      </w:r>
      <w:r w:rsidRPr="00FD0348">
        <w:rPr>
          <w:i/>
          <w:sz w:val="28"/>
          <w:szCs w:val="28"/>
        </w:rPr>
        <w:t>(</w:t>
      </w:r>
      <w:r w:rsidR="00876DB2">
        <w:rPr>
          <w:i/>
          <w:sz w:val="28"/>
          <w:szCs w:val="28"/>
        </w:rPr>
        <w:t>абзац третий</w:t>
      </w:r>
      <w:r w:rsidRPr="00FD0348">
        <w:rPr>
          <w:i/>
          <w:sz w:val="28"/>
          <w:szCs w:val="28"/>
        </w:rPr>
        <w:t xml:space="preserve"> в редакции </w:t>
      </w:r>
      <w:r w:rsidR="00876DB2">
        <w:rPr>
          <w:i/>
          <w:sz w:val="28"/>
          <w:szCs w:val="28"/>
        </w:rPr>
        <w:t>з</w:t>
      </w:r>
      <w:r w:rsidRPr="00FD0348">
        <w:rPr>
          <w:i/>
          <w:sz w:val="28"/>
          <w:szCs w:val="28"/>
        </w:rPr>
        <w:t>акон</w:t>
      </w:r>
      <w:r w:rsidR="00876DB2">
        <w:rPr>
          <w:i/>
          <w:sz w:val="28"/>
          <w:szCs w:val="28"/>
        </w:rPr>
        <w:t>ов</w:t>
      </w:r>
      <w:r w:rsidRPr="00FD0348">
        <w:rPr>
          <w:i/>
          <w:sz w:val="28"/>
          <w:szCs w:val="28"/>
        </w:rPr>
        <w:t xml:space="preserve"> Республики Татарстан от 22 июля 2013 года № 70-ЗРТ</w:t>
      </w:r>
      <w:r w:rsidR="00E051ED">
        <w:rPr>
          <w:i/>
          <w:sz w:val="28"/>
          <w:szCs w:val="28"/>
        </w:rPr>
        <w:t xml:space="preserve">, </w:t>
      </w:r>
      <w:r w:rsidR="0073534F" w:rsidRPr="008F4B6C">
        <w:rPr>
          <w:i/>
          <w:sz w:val="28"/>
          <w:szCs w:val="28"/>
        </w:rPr>
        <w:t xml:space="preserve">от </w:t>
      </w:r>
      <w:r w:rsidR="0073534F">
        <w:rPr>
          <w:i/>
          <w:sz w:val="28"/>
          <w:szCs w:val="28"/>
        </w:rPr>
        <w:t xml:space="preserve">16 октября </w:t>
      </w:r>
      <w:r w:rsidR="0073534F" w:rsidRPr="008F4B6C">
        <w:rPr>
          <w:i/>
          <w:sz w:val="28"/>
          <w:szCs w:val="28"/>
        </w:rPr>
        <w:t>20</w:t>
      </w:r>
      <w:r w:rsidR="0073534F">
        <w:rPr>
          <w:i/>
          <w:sz w:val="28"/>
          <w:szCs w:val="28"/>
        </w:rPr>
        <w:t>13</w:t>
      </w:r>
      <w:r w:rsidR="0073534F" w:rsidRPr="008F4B6C">
        <w:rPr>
          <w:i/>
          <w:sz w:val="28"/>
          <w:szCs w:val="28"/>
        </w:rPr>
        <w:t xml:space="preserve"> года № </w:t>
      </w:r>
      <w:r w:rsidR="0073534F">
        <w:rPr>
          <w:i/>
          <w:sz w:val="28"/>
          <w:szCs w:val="28"/>
        </w:rPr>
        <w:t>79</w:t>
      </w:r>
      <w:r w:rsidR="0073534F" w:rsidRPr="008F4B6C">
        <w:rPr>
          <w:i/>
          <w:sz w:val="28"/>
          <w:szCs w:val="28"/>
        </w:rPr>
        <w:t>-ЗРТ)</w:t>
      </w:r>
    </w:p>
    <w:p w:rsidR="00E051ED" w:rsidRDefault="0085740C" w:rsidP="00E051ED">
      <w:pPr>
        <w:widowControl w:val="0"/>
        <w:autoSpaceDE w:val="0"/>
        <w:autoSpaceDN w:val="0"/>
        <w:adjustRightInd w:val="0"/>
        <w:ind w:firstLine="720"/>
        <w:jc w:val="both"/>
        <w:rPr>
          <w:i/>
          <w:sz w:val="28"/>
          <w:szCs w:val="28"/>
        </w:rPr>
      </w:pPr>
      <w:proofErr w:type="gramStart"/>
      <w:r w:rsidRPr="00E21CD4">
        <w:rPr>
          <w:sz w:val="28"/>
          <w:szCs w:val="28"/>
        </w:rPr>
        <w:t>в объеме, не превышающем сумму остатка неиспользованных бюджетных ассигнований на оплату заключенных от имени Республики Татарстан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Республики Татарстан бюджетам бюджетной системы Российской Федерации субсидий, субвенций и иных межбюджетных трансфертов, имеющих целевое назначение</w:t>
      </w:r>
      <w:proofErr w:type="gramEnd"/>
      <w:r w:rsidRPr="00E21CD4">
        <w:rPr>
          <w:sz w:val="28"/>
          <w:szCs w:val="28"/>
        </w:rPr>
        <w:t xml:space="preserve">, </w:t>
      </w:r>
      <w:proofErr w:type="gramStart"/>
      <w:r w:rsidRPr="00E21CD4">
        <w:rPr>
          <w:sz w:val="28"/>
          <w:szCs w:val="28"/>
        </w:rPr>
        <w:t>предоставление</w:t>
      </w:r>
      <w:proofErr w:type="gramEnd"/>
      <w:r w:rsidRPr="00E21CD4">
        <w:rPr>
          <w:sz w:val="28"/>
          <w:szCs w:val="28"/>
        </w:rPr>
        <w:t xml:space="preserve">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w:t>
      </w:r>
      <w:r>
        <w:rPr>
          <w:sz w:val="28"/>
          <w:szCs w:val="28"/>
        </w:rPr>
        <w:t xml:space="preserve"> </w:t>
      </w:r>
      <w:r w:rsidRPr="00E21CD4">
        <w:rPr>
          <w:sz w:val="28"/>
          <w:szCs w:val="28"/>
        </w:rPr>
        <w:t xml:space="preserve">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w:t>
      </w:r>
      <w:proofErr w:type="gramStart"/>
      <w:r w:rsidRPr="00E21CD4">
        <w:rPr>
          <w:sz w:val="28"/>
          <w:szCs w:val="28"/>
        </w:rPr>
        <w:t>субсидии,</w:t>
      </w:r>
      <w:r w:rsidR="00944103" w:rsidRPr="00944103">
        <w:rPr>
          <w:sz w:val="28"/>
          <w:szCs w:val="28"/>
        </w:rPr>
        <w:t xml:space="preserve"> </w:t>
      </w:r>
      <w:r w:rsidR="00944103" w:rsidRPr="002B3F17">
        <w:rPr>
          <w:sz w:val="28"/>
          <w:szCs w:val="28"/>
        </w:rPr>
        <w:t>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соответствующих бюджетных ассигнований на указанные цели в случаях, предусмотренных законом Республики Татарстан о бюджете Республики Татарстан</w:t>
      </w:r>
      <w:r w:rsidRPr="00E21CD4">
        <w:rPr>
          <w:sz w:val="28"/>
          <w:szCs w:val="28"/>
        </w:rPr>
        <w:t>;</w:t>
      </w:r>
      <w:r w:rsidR="00E051ED">
        <w:rPr>
          <w:sz w:val="28"/>
          <w:szCs w:val="28"/>
        </w:rPr>
        <w:t xml:space="preserve"> </w:t>
      </w:r>
      <w:r w:rsidR="00E051ED" w:rsidRPr="00E051ED">
        <w:rPr>
          <w:i/>
          <w:sz w:val="28"/>
          <w:szCs w:val="28"/>
        </w:rPr>
        <w:t>(</w:t>
      </w:r>
      <w:r w:rsidR="00423975">
        <w:rPr>
          <w:i/>
          <w:sz w:val="28"/>
          <w:szCs w:val="28"/>
        </w:rPr>
        <w:t>а</w:t>
      </w:r>
      <w:r w:rsidR="00E051ED">
        <w:rPr>
          <w:i/>
          <w:sz w:val="28"/>
          <w:szCs w:val="28"/>
        </w:rPr>
        <w:t xml:space="preserve">бзац </w:t>
      </w:r>
      <w:r w:rsidR="00EA1653">
        <w:rPr>
          <w:i/>
          <w:sz w:val="28"/>
          <w:szCs w:val="28"/>
        </w:rPr>
        <w:t>четвертый</w:t>
      </w:r>
      <w:r w:rsidR="00A80663">
        <w:rPr>
          <w:i/>
          <w:sz w:val="28"/>
          <w:szCs w:val="28"/>
        </w:rPr>
        <w:t xml:space="preserve"> </w:t>
      </w:r>
      <w:r>
        <w:rPr>
          <w:i/>
          <w:sz w:val="28"/>
          <w:szCs w:val="28"/>
        </w:rPr>
        <w:t xml:space="preserve"> </w:t>
      </w:r>
      <w:r w:rsidR="004E2906">
        <w:rPr>
          <w:i/>
          <w:sz w:val="28"/>
          <w:szCs w:val="28"/>
        </w:rPr>
        <w:t>в</w:t>
      </w:r>
      <w:r w:rsidR="00A80663">
        <w:rPr>
          <w:i/>
          <w:sz w:val="28"/>
          <w:szCs w:val="28"/>
        </w:rPr>
        <w:t xml:space="preserve"> </w:t>
      </w:r>
      <w:r>
        <w:rPr>
          <w:i/>
          <w:sz w:val="28"/>
          <w:szCs w:val="28"/>
        </w:rPr>
        <w:t xml:space="preserve"> </w:t>
      </w:r>
      <w:r w:rsidR="004E2906">
        <w:rPr>
          <w:i/>
          <w:sz w:val="28"/>
          <w:szCs w:val="28"/>
        </w:rPr>
        <w:t>редакции</w:t>
      </w:r>
      <w:r>
        <w:rPr>
          <w:i/>
          <w:sz w:val="28"/>
          <w:szCs w:val="28"/>
        </w:rPr>
        <w:t xml:space="preserve"> </w:t>
      </w:r>
      <w:r w:rsidR="00944103">
        <w:rPr>
          <w:i/>
          <w:sz w:val="28"/>
          <w:szCs w:val="28"/>
        </w:rPr>
        <w:t>з</w:t>
      </w:r>
      <w:r w:rsidR="004E2906">
        <w:rPr>
          <w:i/>
          <w:sz w:val="28"/>
          <w:szCs w:val="28"/>
        </w:rPr>
        <w:t>акон</w:t>
      </w:r>
      <w:r w:rsidR="00944103">
        <w:rPr>
          <w:i/>
          <w:sz w:val="28"/>
          <w:szCs w:val="28"/>
        </w:rPr>
        <w:t>ов</w:t>
      </w:r>
      <w:r>
        <w:rPr>
          <w:i/>
          <w:sz w:val="28"/>
          <w:szCs w:val="28"/>
        </w:rPr>
        <w:t xml:space="preserve"> </w:t>
      </w:r>
      <w:r w:rsidR="00A80663">
        <w:rPr>
          <w:i/>
          <w:sz w:val="28"/>
          <w:szCs w:val="28"/>
        </w:rPr>
        <w:t xml:space="preserve">Республики </w:t>
      </w:r>
      <w:r>
        <w:rPr>
          <w:i/>
          <w:sz w:val="28"/>
          <w:szCs w:val="28"/>
        </w:rPr>
        <w:t>Т</w:t>
      </w:r>
      <w:r w:rsidR="004E2906">
        <w:rPr>
          <w:i/>
          <w:sz w:val="28"/>
          <w:szCs w:val="28"/>
        </w:rPr>
        <w:t>атарстан</w:t>
      </w:r>
      <w:r>
        <w:rPr>
          <w:i/>
          <w:sz w:val="28"/>
          <w:szCs w:val="28"/>
        </w:rPr>
        <w:t xml:space="preserve"> </w:t>
      </w:r>
      <w:r w:rsidR="004E2906">
        <w:rPr>
          <w:i/>
          <w:sz w:val="28"/>
          <w:szCs w:val="28"/>
        </w:rPr>
        <w:t>от</w:t>
      </w:r>
      <w:r>
        <w:rPr>
          <w:i/>
          <w:sz w:val="28"/>
          <w:szCs w:val="28"/>
        </w:rPr>
        <w:t xml:space="preserve"> </w:t>
      </w:r>
      <w:r w:rsidR="004E2906">
        <w:rPr>
          <w:i/>
          <w:sz w:val="28"/>
          <w:szCs w:val="28"/>
        </w:rPr>
        <w:t>30</w:t>
      </w:r>
      <w:r>
        <w:rPr>
          <w:i/>
          <w:sz w:val="28"/>
          <w:szCs w:val="28"/>
        </w:rPr>
        <w:t xml:space="preserve"> </w:t>
      </w:r>
      <w:r w:rsidR="004E2906">
        <w:rPr>
          <w:i/>
          <w:sz w:val="28"/>
          <w:szCs w:val="28"/>
        </w:rPr>
        <w:t>сентября</w:t>
      </w:r>
      <w:r>
        <w:rPr>
          <w:i/>
          <w:sz w:val="28"/>
          <w:szCs w:val="28"/>
        </w:rPr>
        <w:t xml:space="preserve"> </w:t>
      </w:r>
      <w:r w:rsidR="004E2906">
        <w:rPr>
          <w:i/>
          <w:sz w:val="28"/>
          <w:szCs w:val="28"/>
        </w:rPr>
        <w:t>20</w:t>
      </w:r>
      <w:r>
        <w:rPr>
          <w:i/>
          <w:sz w:val="28"/>
          <w:szCs w:val="28"/>
        </w:rPr>
        <w:t>21</w:t>
      </w:r>
      <w:r w:rsidR="004E2906">
        <w:rPr>
          <w:i/>
          <w:sz w:val="28"/>
          <w:szCs w:val="28"/>
        </w:rPr>
        <w:t xml:space="preserve"> года № </w:t>
      </w:r>
      <w:r>
        <w:rPr>
          <w:i/>
          <w:sz w:val="28"/>
          <w:szCs w:val="28"/>
        </w:rPr>
        <w:t>65</w:t>
      </w:r>
      <w:r w:rsidR="004E2906">
        <w:rPr>
          <w:i/>
          <w:sz w:val="28"/>
          <w:szCs w:val="28"/>
        </w:rPr>
        <w:t>-ЗРТ</w:t>
      </w:r>
      <w:r w:rsidR="00944103">
        <w:rPr>
          <w:i/>
          <w:sz w:val="28"/>
          <w:szCs w:val="28"/>
        </w:rPr>
        <w:t>, от 27 декабря 2021 года № 101-ЗРТ</w:t>
      </w:r>
      <w:r w:rsidR="00E051ED" w:rsidRPr="008F4B6C">
        <w:rPr>
          <w:i/>
          <w:sz w:val="28"/>
          <w:szCs w:val="28"/>
        </w:rPr>
        <w:t>)</w:t>
      </w:r>
      <w:proofErr w:type="gramEnd"/>
    </w:p>
    <w:p w:rsidR="00054980" w:rsidRPr="00DA67B0" w:rsidRDefault="00054980" w:rsidP="00054980">
      <w:pPr>
        <w:widowControl w:val="0"/>
        <w:autoSpaceDE w:val="0"/>
        <w:autoSpaceDN w:val="0"/>
        <w:adjustRightInd w:val="0"/>
        <w:ind w:firstLine="720"/>
        <w:jc w:val="both"/>
        <w:rPr>
          <w:i/>
          <w:sz w:val="28"/>
          <w:szCs w:val="28"/>
        </w:rPr>
      </w:pPr>
      <w:proofErr w:type="gramStart"/>
      <w:r w:rsidRPr="005E7F53">
        <w:rPr>
          <w:sz w:val="28"/>
          <w:szCs w:val="28"/>
        </w:rPr>
        <w:t>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Республики Татарстан, в случае отнесения Республики Татарстан в соответствии с Бюджетным кодексом Российской Федерации к группе заемщиков с высоким или средним уровнем долговой устойчивости, и суммой увеличения бюджетных ассигнований, предусмотренных абзацами вторым, третьим и четвертым настоящего пункта</w:t>
      </w:r>
      <w:proofErr w:type="gramEnd"/>
      <w:r w:rsidRPr="005E7F53">
        <w:rPr>
          <w:sz w:val="28"/>
          <w:szCs w:val="28"/>
        </w:rPr>
        <w:t>,</w:t>
      </w:r>
      <w:r w:rsidR="00E501F3" w:rsidRPr="00E501F3">
        <w:rPr>
          <w:sz w:val="28"/>
          <w:szCs w:val="28"/>
        </w:rPr>
        <w:t xml:space="preserve"> </w:t>
      </w:r>
      <w:r w:rsidR="00E501F3" w:rsidRPr="00ED788E">
        <w:rPr>
          <w:sz w:val="28"/>
          <w:szCs w:val="28"/>
        </w:rPr>
        <w:t xml:space="preserve">направляются на основании решений Кабинета Министров Республики Татарстан на увеличение бюджетных </w:t>
      </w:r>
      <w:proofErr w:type="gramStart"/>
      <w:r w:rsidR="00E501F3" w:rsidRPr="00ED788E">
        <w:rPr>
          <w:sz w:val="28"/>
          <w:szCs w:val="28"/>
        </w:rPr>
        <w:t>ассигнований резервного фонда Кабинета Министров Республики</w:t>
      </w:r>
      <w:proofErr w:type="gramEnd"/>
      <w:r w:rsidR="00E501F3" w:rsidRPr="00ED788E">
        <w:rPr>
          <w:sz w:val="28"/>
          <w:szCs w:val="28"/>
        </w:rPr>
        <w:t xml:space="preserve"> Татарстан, если иное не установлено законом Республики Татарстан о бюджете Республики Татарстан</w:t>
      </w:r>
      <w:r w:rsidRPr="00135633">
        <w:rPr>
          <w:sz w:val="28"/>
          <w:szCs w:val="28"/>
        </w:rPr>
        <w:t>;</w:t>
      </w:r>
      <w:r w:rsidRPr="00054980">
        <w:rPr>
          <w:i/>
          <w:sz w:val="28"/>
          <w:szCs w:val="28"/>
        </w:rPr>
        <w:t xml:space="preserve"> </w:t>
      </w:r>
      <w:r w:rsidRPr="00E051ED">
        <w:rPr>
          <w:i/>
          <w:sz w:val="28"/>
          <w:szCs w:val="28"/>
        </w:rPr>
        <w:t>(</w:t>
      </w:r>
      <w:r>
        <w:rPr>
          <w:i/>
          <w:sz w:val="28"/>
          <w:szCs w:val="28"/>
        </w:rPr>
        <w:t xml:space="preserve">абзац пятый введен </w:t>
      </w:r>
      <w:hyperlink r:id="rId144" w:history="1">
        <w:r>
          <w:rPr>
            <w:i/>
            <w:sz w:val="28"/>
            <w:szCs w:val="28"/>
          </w:rPr>
          <w:t>Закон</w:t>
        </w:r>
      </w:hyperlink>
      <w:r>
        <w:rPr>
          <w:i/>
          <w:sz w:val="28"/>
          <w:szCs w:val="28"/>
        </w:rPr>
        <w:t xml:space="preserve">ом  </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81B10">
        <w:rPr>
          <w:i/>
          <w:sz w:val="28"/>
          <w:szCs w:val="28"/>
        </w:rPr>
        <w:t xml:space="preserve"> </w:t>
      </w:r>
      <w:r>
        <w:rPr>
          <w:i/>
          <w:sz w:val="28"/>
          <w:szCs w:val="28"/>
        </w:rPr>
        <w:t xml:space="preserve"> </w:t>
      </w:r>
      <w:r w:rsidRPr="008F4B6C">
        <w:rPr>
          <w:i/>
          <w:sz w:val="28"/>
          <w:szCs w:val="28"/>
        </w:rPr>
        <w:t>от</w:t>
      </w:r>
      <w:r>
        <w:rPr>
          <w:i/>
          <w:sz w:val="28"/>
          <w:szCs w:val="28"/>
        </w:rPr>
        <w:t xml:space="preserve">  </w:t>
      </w:r>
      <w:r w:rsidRPr="008F4B6C">
        <w:rPr>
          <w:i/>
          <w:sz w:val="28"/>
          <w:szCs w:val="28"/>
        </w:rPr>
        <w:t xml:space="preserve"> </w:t>
      </w:r>
      <w:r>
        <w:rPr>
          <w:i/>
          <w:sz w:val="28"/>
          <w:szCs w:val="28"/>
        </w:rPr>
        <w:t xml:space="preserve">27  декабря  </w:t>
      </w:r>
      <w:r w:rsidRPr="008F4B6C">
        <w:rPr>
          <w:i/>
          <w:sz w:val="28"/>
          <w:szCs w:val="28"/>
        </w:rPr>
        <w:t>20</w:t>
      </w:r>
      <w:r>
        <w:rPr>
          <w:i/>
          <w:sz w:val="28"/>
          <w:szCs w:val="28"/>
        </w:rPr>
        <w:t>21</w:t>
      </w:r>
      <w:r w:rsidRPr="008F4B6C">
        <w:rPr>
          <w:i/>
          <w:sz w:val="28"/>
          <w:szCs w:val="28"/>
        </w:rPr>
        <w:t xml:space="preserve"> года № </w:t>
      </w:r>
      <w:r>
        <w:rPr>
          <w:i/>
          <w:sz w:val="28"/>
          <w:szCs w:val="28"/>
        </w:rPr>
        <w:t>101-ЗРТ</w:t>
      </w:r>
      <w:r w:rsidR="00DA67B0">
        <w:rPr>
          <w:i/>
          <w:sz w:val="28"/>
          <w:szCs w:val="28"/>
        </w:rPr>
        <w:t xml:space="preserve">; </w:t>
      </w:r>
      <w:proofErr w:type="gramStart"/>
      <w:r w:rsidR="00DA67B0">
        <w:rPr>
          <w:i/>
          <w:sz w:val="28"/>
          <w:szCs w:val="28"/>
        </w:rPr>
        <w:t xml:space="preserve">действие приостановлено с 1 января 2022 года до 1 января 2023 года Законом Республики Татарстан от 27 декабря 2021 </w:t>
      </w:r>
      <w:r w:rsidR="00DA67B0">
        <w:rPr>
          <w:i/>
          <w:sz w:val="28"/>
          <w:szCs w:val="28"/>
        </w:rPr>
        <w:lastRenderedPageBreak/>
        <w:t xml:space="preserve">года № 101-ЗРТ </w:t>
      </w:r>
      <w:r w:rsidR="00DA67B0" w:rsidRPr="00DA67B0">
        <w:rPr>
          <w:i/>
          <w:sz w:val="28"/>
          <w:szCs w:val="28"/>
        </w:rPr>
        <w:t>в части, касающейся отнесения Республики Татарстан в соответствии с Бюджетным кодексом Российской Федерации к группе заемщиков с высоким или средни</w:t>
      </w:r>
      <w:r w:rsidR="00DA67B0">
        <w:rPr>
          <w:i/>
          <w:sz w:val="28"/>
          <w:szCs w:val="28"/>
        </w:rPr>
        <w:t>м уровнем долговой устойчивости</w:t>
      </w:r>
      <w:r w:rsidR="00E501F3">
        <w:rPr>
          <w:i/>
          <w:sz w:val="28"/>
          <w:szCs w:val="28"/>
        </w:rPr>
        <w:t>; в редакции Закона Республики Татарстан от 27 апреля 2022 года № 22-ЗРТ</w:t>
      </w:r>
      <w:r w:rsidR="00DA67B0">
        <w:rPr>
          <w:i/>
          <w:sz w:val="28"/>
          <w:szCs w:val="28"/>
        </w:rPr>
        <w:t>)</w:t>
      </w:r>
      <w:proofErr w:type="gramEnd"/>
    </w:p>
    <w:p w:rsidR="00423975" w:rsidRDefault="00423975" w:rsidP="00E051ED">
      <w:pPr>
        <w:widowControl w:val="0"/>
        <w:autoSpaceDE w:val="0"/>
        <w:autoSpaceDN w:val="0"/>
        <w:adjustRightInd w:val="0"/>
        <w:ind w:firstLine="720"/>
        <w:jc w:val="both"/>
        <w:rPr>
          <w:i/>
          <w:sz w:val="28"/>
          <w:szCs w:val="28"/>
        </w:rPr>
      </w:pPr>
      <w:proofErr w:type="gramStart"/>
      <w:r w:rsidRPr="00BF35FE">
        <w:rPr>
          <w:sz w:val="28"/>
          <w:szCs w:val="28"/>
        </w:rPr>
        <w:t xml:space="preserve">в объеме превышения общей суммы заимствований Республики Татарстан, в случае отнесения Республики Татарстан в соответствии с Бюджетным кодексом Российской Федерации к группе заемщиков </w:t>
      </w:r>
      <w:r w:rsidR="00A23535">
        <w:rPr>
          <w:sz w:val="28"/>
          <w:szCs w:val="28"/>
        </w:rPr>
        <w:t xml:space="preserve">с </w:t>
      </w:r>
      <w:r w:rsidRPr="00BF35FE">
        <w:rPr>
          <w:sz w:val="28"/>
          <w:szCs w:val="28"/>
        </w:rPr>
        <w:t>низким уровнем долговой устойчивости, над общей суммой средств, направленных на финансирование дефицита бюджета Республики Татарстан, и объемов погашения долговых обязательств Республики Татарстан по итогам отчетного финансового года направляются в текущем финансовом году на осуществление выплат, сокращающих</w:t>
      </w:r>
      <w:proofErr w:type="gramEnd"/>
      <w:r w:rsidRPr="00BF35FE">
        <w:rPr>
          <w:sz w:val="28"/>
          <w:szCs w:val="28"/>
        </w:rPr>
        <w:t xml:space="preserve"> долговые обязательства Республики Татарстан.</w:t>
      </w:r>
      <w:r>
        <w:rPr>
          <w:sz w:val="28"/>
          <w:szCs w:val="28"/>
        </w:rPr>
        <w:t xml:space="preserve"> </w:t>
      </w:r>
      <w:r w:rsidRPr="00E051ED">
        <w:rPr>
          <w:i/>
          <w:sz w:val="28"/>
          <w:szCs w:val="28"/>
        </w:rPr>
        <w:t>(</w:t>
      </w:r>
      <w:r w:rsidR="001D1161">
        <w:rPr>
          <w:i/>
          <w:sz w:val="28"/>
          <w:szCs w:val="28"/>
        </w:rPr>
        <w:t>А</w:t>
      </w:r>
      <w:r>
        <w:rPr>
          <w:i/>
          <w:sz w:val="28"/>
          <w:szCs w:val="28"/>
        </w:rPr>
        <w:t xml:space="preserve">бзац </w:t>
      </w:r>
      <w:r w:rsidR="00A23535">
        <w:rPr>
          <w:i/>
          <w:sz w:val="28"/>
          <w:szCs w:val="28"/>
        </w:rPr>
        <w:t>шестой</w:t>
      </w:r>
      <w:r w:rsidR="002E18C3">
        <w:rPr>
          <w:i/>
          <w:sz w:val="28"/>
          <w:szCs w:val="28"/>
        </w:rPr>
        <w:t xml:space="preserve"> </w:t>
      </w:r>
      <w:r>
        <w:rPr>
          <w:i/>
          <w:sz w:val="28"/>
          <w:szCs w:val="28"/>
        </w:rPr>
        <w:t xml:space="preserve">  введен  </w:t>
      </w:r>
      <w:hyperlink r:id="rId145" w:history="1">
        <w:r>
          <w:rPr>
            <w:i/>
            <w:sz w:val="28"/>
            <w:szCs w:val="28"/>
          </w:rPr>
          <w:t>Закон</w:t>
        </w:r>
      </w:hyperlink>
      <w:r>
        <w:rPr>
          <w:i/>
          <w:sz w:val="28"/>
          <w:szCs w:val="28"/>
        </w:rPr>
        <w:t>ом</w:t>
      </w:r>
      <w:r w:rsidR="002E18C3">
        <w:rPr>
          <w:i/>
          <w:sz w:val="28"/>
          <w:szCs w:val="28"/>
        </w:rPr>
        <w:t xml:space="preserve"> </w:t>
      </w:r>
      <w:r>
        <w:rPr>
          <w:i/>
          <w:sz w:val="28"/>
          <w:szCs w:val="28"/>
        </w:rPr>
        <w:t xml:space="preserve"> </w:t>
      </w:r>
      <w:r w:rsidRPr="00881B10">
        <w:rPr>
          <w:i/>
          <w:sz w:val="28"/>
          <w:szCs w:val="28"/>
        </w:rPr>
        <w:t xml:space="preserve"> Республики</w:t>
      </w:r>
      <w:r w:rsidR="002E18C3">
        <w:rPr>
          <w:i/>
          <w:sz w:val="28"/>
          <w:szCs w:val="28"/>
        </w:rPr>
        <w:t xml:space="preserve"> </w:t>
      </w:r>
      <w:r>
        <w:rPr>
          <w:i/>
          <w:sz w:val="28"/>
          <w:szCs w:val="28"/>
        </w:rPr>
        <w:t xml:space="preserve"> </w:t>
      </w:r>
      <w:r w:rsidRPr="00881B10">
        <w:rPr>
          <w:i/>
          <w:sz w:val="28"/>
          <w:szCs w:val="28"/>
        </w:rPr>
        <w:t xml:space="preserve"> Татарстан</w:t>
      </w:r>
      <w:r w:rsidR="002E18C3">
        <w:rPr>
          <w:i/>
          <w:sz w:val="28"/>
          <w:szCs w:val="28"/>
        </w:rPr>
        <w:t xml:space="preserve"> </w:t>
      </w:r>
      <w:r w:rsidRPr="00881B10">
        <w:rPr>
          <w:i/>
          <w:sz w:val="28"/>
          <w:szCs w:val="28"/>
        </w:rPr>
        <w:t xml:space="preserve"> </w:t>
      </w:r>
      <w:r>
        <w:rPr>
          <w:i/>
          <w:sz w:val="28"/>
          <w:szCs w:val="28"/>
        </w:rPr>
        <w:t xml:space="preserve"> </w:t>
      </w:r>
      <w:r w:rsidRPr="008F4B6C">
        <w:rPr>
          <w:i/>
          <w:sz w:val="28"/>
          <w:szCs w:val="28"/>
        </w:rPr>
        <w:t>от</w:t>
      </w:r>
      <w:r w:rsidR="002E18C3">
        <w:rPr>
          <w:i/>
          <w:sz w:val="28"/>
          <w:szCs w:val="28"/>
        </w:rPr>
        <w:t xml:space="preserve"> </w:t>
      </w:r>
      <w:r>
        <w:rPr>
          <w:i/>
          <w:sz w:val="28"/>
          <w:szCs w:val="28"/>
        </w:rPr>
        <w:t xml:space="preserve"> </w:t>
      </w:r>
      <w:r w:rsidRPr="008F4B6C">
        <w:rPr>
          <w:i/>
          <w:sz w:val="28"/>
          <w:szCs w:val="28"/>
        </w:rPr>
        <w:t xml:space="preserve"> </w:t>
      </w:r>
      <w:r w:rsidR="002E18C3">
        <w:rPr>
          <w:i/>
          <w:sz w:val="28"/>
          <w:szCs w:val="28"/>
        </w:rPr>
        <w:t xml:space="preserve">27  сентября </w:t>
      </w:r>
      <w:r>
        <w:rPr>
          <w:i/>
          <w:sz w:val="28"/>
          <w:szCs w:val="28"/>
        </w:rPr>
        <w:t xml:space="preserve"> </w:t>
      </w:r>
      <w:r w:rsidRPr="008F4B6C">
        <w:rPr>
          <w:i/>
          <w:sz w:val="28"/>
          <w:szCs w:val="28"/>
        </w:rPr>
        <w:t>20</w:t>
      </w:r>
      <w:r>
        <w:rPr>
          <w:i/>
          <w:sz w:val="28"/>
          <w:szCs w:val="28"/>
        </w:rPr>
        <w:t>1</w:t>
      </w:r>
      <w:r w:rsidR="002E18C3">
        <w:rPr>
          <w:i/>
          <w:sz w:val="28"/>
          <w:szCs w:val="28"/>
        </w:rPr>
        <w:t>9</w:t>
      </w:r>
      <w:r w:rsidRPr="008F4B6C">
        <w:rPr>
          <w:i/>
          <w:sz w:val="28"/>
          <w:szCs w:val="28"/>
        </w:rPr>
        <w:t xml:space="preserve"> года № </w:t>
      </w:r>
      <w:r>
        <w:rPr>
          <w:i/>
          <w:sz w:val="28"/>
          <w:szCs w:val="28"/>
        </w:rPr>
        <w:t>7</w:t>
      </w:r>
      <w:r w:rsidR="002E18C3">
        <w:rPr>
          <w:i/>
          <w:sz w:val="28"/>
          <w:szCs w:val="28"/>
        </w:rPr>
        <w:t>1</w:t>
      </w:r>
      <w:r>
        <w:rPr>
          <w:i/>
          <w:sz w:val="28"/>
          <w:szCs w:val="28"/>
        </w:rPr>
        <w:t>-ЗР</w:t>
      </w:r>
      <w:r w:rsidR="002E18C3">
        <w:rPr>
          <w:i/>
          <w:sz w:val="28"/>
          <w:szCs w:val="28"/>
        </w:rPr>
        <w:t>Т</w:t>
      </w:r>
      <w:r w:rsidR="00A23535">
        <w:rPr>
          <w:i/>
          <w:sz w:val="28"/>
          <w:szCs w:val="28"/>
        </w:rPr>
        <w:t>; в редакции Закона Республики Татарстан от 27 декабря 2021 года № 101-ЗРТ</w:t>
      </w:r>
      <w:r w:rsidR="00447D94">
        <w:rPr>
          <w:i/>
          <w:sz w:val="28"/>
          <w:szCs w:val="28"/>
        </w:rPr>
        <w:t>;</w:t>
      </w:r>
      <w:r w:rsidR="00447D94" w:rsidRPr="00447D94">
        <w:rPr>
          <w:i/>
          <w:sz w:val="28"/>
          <w:szCs w:val="28"/>
        </w:rPr>
        <w:t xml:space="preserve"> </w:t>
      </w:r>
      <w:r w:rsidR="00447D94">
        <w:rPr>
          <w:i/>
          <w:sz w:val="28"/>
          <w:szCs w:val="28"/>
        </w:rPr>
        <w:t>действие приостановлено с 1 января 2022 года до 1 января 2023 года Законом Республики Татарстан от 27 декабря 2021 года № 101-ЗРТ</w:t>
      </w:r>
      <w:r w:rsidR="002E18C3">
        <w:rPr>
          <w:i/>
          <w:sz w:val="28"/>
          <w:szCs w:val="28"/>
        </w:rPr>
        <w:t>)</w:t>
      </w:r>
    </w:p>
    <w:p w:rsidR="00F51642" w:rsidRDefault="00F51642" w:rsidP="0013001A">
      <w:pPr>
        <w:autoSpaceDE w:val="0"/>
        <w:autoSpaceDN w:val="0"/>
        <w:adjustRightInd w:val="0"/>
        <w:ind w:firstLine="720"/>
        <w:jc w:val="both"/>
        <w:rPr>
          <w:i/>
          <w:sz w:val="28"/>
          <w:szCs w:val="28"/>
        </w:rPr>
      </w:pPr>
      <w:r w:rsidRPr="00A765EE">
        <w:rPr>
          <w:sz w:val="28"/>
          <w:szCs w:val="28"/>
        </w:rPr>
        <w:t>3</w:t>
      </w:r>
      <w:r w:rsidRPr="00A765EE">
        <w:rPr>
          <w:sz w:val="28"/>
          <w:szCs w:val="28"/>
          <w:vertAlign w:val="superscript"/>
        </w:rPr>
        <w:t>1</w:t>
      </w:r>
      <w:r w:rsidRPr="00A765EE">
        <w:rPr>
          <w:sz w:val="28"/>
          <w:szCs w:val="28"/>
        </w:rPr>
        <w:t xml:space="preserve">. </w:t>
      </w:r>
      <w:r w:rsidR="0013001A" w:rsidRPr="0013001A">
        <w:rPr>
          <w:i/>
          <w:sz w:val="28"/>
          <w:szCs w:val="28"/>
        </w:rPr>
        <w:t xml:space="preserve">Утратил  силу. – </w:t>
      </w:r>
      <w:hyperlink r:id="rId146" w:history="1">
        <w:r w:rsidRPr="0013001A">
          <w:rPr>
            <w:i/>
            <w:sz w:val="28"/>
            <w:szCs w:val="28"/>
          </w:rPr>
          <w:t>Закон</w:t>
        </w:r>
      </w:hyperlink>
      <w:r w:rsidR="0013001A" w:rsidRPr="0013001A">
        <w:rPr>
          <w:i/>
        </w:rPr>
        <w:t xml:space="preserve"> </w:t>
      </w:r>
      <w:r w:rsidRPr="0013001A">
        <w:rPr>
          <w:i/>
          <w:sz w:val="28"/>
          <w:szCs w:val="28"/>
        </w:rPr>
        <w:t xml:space="preserve"> Республики </w:t>
      </w:r>
      <w:r w:rsidR="0013001A" w:rsidRPr="0013001A">
        <w:rPr>
          <w:i/>
          <w:sz w:val="28"/>
          <w:szCs w:val="28"/>
        </w:rPr>
        <w:t xml:space="preserve"> </w:t>
      </w:r>
      <w:r w:rsidRPr="0013001A">
        <w:rPr>
          <w:i/>
          <w:sz w:val="28"/>
          <w:szCs w:val="28"/>
        </w:rPr>
        <w:t xml:space="preserve">Татарстан от </w:t>
      </w:r>
      <w:r w:rsidR="0013001A" w:rsidRPr="0013001A">
        <w:rPr>
          <w:i/>
          <w:sz w:val="28"/>
          <w:szCs w:val="28"/>
        </w:rPr>
        <w:t>27 ноября</w:t>
      </w:r>
      <w:r w:rsidRPr="0013001A">
        <w:rPr>
          <w:i/>
          <w:sz w:val="28"/>
          <w:szCs w:val="28"/>
        </w:rPr>
        <w:t xml:space="preserve"> 20</w:t>
      </w:r>
      <w:r w:rsidR="0013001A" w:rsidRPr="0013001A">
        <w:rPr>
          <w:i/>
          <w:sz w:val="28"/>
          <w:szCs w:val="28"/>
        </w:rPr>
        <w:t>20</w:t>
      </w:r>
      <w:r w:rsidRPr="0013001A">
        <w:rPr>
          <w:i/>
          <w:sz w:val="28"/>
          <w:szCs w:val="28"/>
        </w:rPr>
        <w:t xml:space="preserve"> года № 7</w:t>
      </w:r>
      <w:r w:rsidR="0013001A" w:rsidRPr="0013001A">
        <w:rPr>
          <w:i/>
          <w:sz w:val="28"/>
          <w:szCs w:val="28"/>
        </w:rPr>
        <w:t>7</w:t>
      </w:r>
      <w:r w:rsidRPr="0013001A">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В состав источников внутреннего финансирования дефицита местного бюджета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5315C1">
        <w:rPr>
          <w:sz w:val="28"/>
          <w:szCs w:val="28"/>
        </w:rPr>
        <w:t xml:space="preserve">привлеченными </w:t>
      </w:r>
      <w:r w:rsidRPr="00357245">
        <w:rPr>
          <w:sz w:val="28"/>
          <w:szCs w:val="28"/>
        </w:rPr>
        <w:t>и погашенными муниципальным образованием кредитами кредитных организаций в валюте Российской Федерации;</w:t>
      </w:r>
      <w:r w:rsidR="005315C1">
        <w:rPr>
          <w:sz w:val="28"/>
          <w:szCs w:val="28"/>
        </w:rPr>
        <w:t xml:space="preserve"> </w:t>
      </w:r>
      <w:r w:rsidR="005315C1" w:rsidRPr="00A27358">
        <w:rPr>
          <w:i/>
          <w:sz w:val="28"/>
          <w:szCs w:val="28"/>
        </w:rPr>
        <w:t>(абзац третий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разница между </w:t>
      </w:r>
      <w:r w:rsidR="005315C1">
        <w:rPr>
          <w:sz w:val="28"/>
          <w:szCs w:val="28"/>
        </w:rPr>
        <w:t>привлеченными</w:t>
      </w:r>
      <w:r w:rsidRPr="00357245">
        <w:rPr>
          <w:sz w:val="28"/>
          <w:szCs w:val="28"/>
        </w:rPr>
        <w:t xml:space="preserve">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r w:rsidR="005315C1">
        <w:rPr>
          <w:sz w:val="28"/>
          <w:szCs w:val="28"/>
        </w:rPr>
        <w:t xml:space="preserve"> </w:t>
      </w:r>
      <w:r w:rsidR="005315C1" w:rsidRPr="00A27358">
        <w:rPr>
          <w:i/>
          <w:sz w:val="28"/>
          <w:szCs w:val="28"/>
        </w:rPr>
        <w:t xml:space="preserve">(абзац </w:t>
      </w:r>
      <w:r w:rsidR="005315C1">
        <w:rPr>
          <w:i/>
          <w:sz w:val="28"/>
          <w:szCs w:val="28"/>
        </w:rPr>
        <w:t>четвертый</w:t>
      </w:r>
      <w:r w:rsidR="005315C1" w:rsidRPr="00A27358">
        <w:rPr>
          <w:i/>
          <w:sz w:val="28"/>
          <w:szCs w:val="28"/>
        </w:rPr>
        <w:t xml:space="preserve"> в редакции Закона Республики Татарстан от 27 сентября 2019 года № 71-ЗРТ)</w:t>
      </w:r>
      <w:proofErr w:type="gramEnd"/>
    </w:p>
    <w:p w:rsidR="003B42F8" w:rsidRPr="00357245" w:rsidRDefault="005315C1" w:rsidP="004A7EF5">
      <w:pPr>
        <w:widowControl w:val="0"/>
        <w:autoSpaceDE w:val="0"/>
        <w:autoSpaceDN w:val="0"/>
        <w:adjustRightInd w:val="0"/>
        <w:ind w:firstLine="720"/>
        <w:jc w:val="both"/>
        <w:rPr>
          <w:sz w:val="28"/>
          <w:szCs w:val="28"/>
        </w:rPr>
      </w:pPr>
      <w:r w:rsidRPr="00A27358">
        <w:rPr>
          <w:i/>
          <w:sz w:val="28"/>
          <w:szCs w:val="28"/>
        </w:rPr>
        <w:t xml:space="preserve">абзац </w:t>
      </w:r>
      <w:r>
        <w:rPr>
          <w:i/>
          <w:sz w:val="28"/>
          <w:szCs w:val="28"/>
        </w:rPr>
        <w:t>пятый утратил силу; –</w:t>
      </w:r>
      <w:r w:rsidRPr="00A27358">
        <w:rPr>
          <w:i/>
          <w:sz w:val="28"/>
          <w:szCs w:val="28"/>
        </w:rPr>
        <w:t xml:space="preserve"> Закон Республики Татарстан от 27 сентября 2019 года № 71-ЗРТ</w:t>
      </w:r>
      <w:r w:rsidR="003B42F8"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изменение остатков средств на счетах по учету средств местного бюджета в течение соответствующего финансового года;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внутреннего финансирования дефицита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 состав иных источников внутреннего финансирования дефицита местного бюджета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поступления от продажи акций и иных форм участия в капитале, находящихся в собственности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курсовая разница по средствам местного бюджета;</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w:t>
      </w:r>
      <w:r w:rsidRPr="00357245">
        <w:rPr>
          <w:sz w:val="28"/>
          <w:szCs w:val="28"/>
        </w:rPr>
        <w:lastRenderedPageBreak/>
        <w:t>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одиннадцатый </w:t>
      </w:r>
      <w:r w:rsidRPr="00437C0A">
        <w:rPr>
          <w:i/>
          <w:sz w:val="28"/>
          <w:szCs w:val="28"/>
        </w:rPr>
        <w:t>в ред</w:t>
      </w:r>
      <w:r w:rsidR="00437C0A" w:rsidRPr="00437C0A">
        <w:rPr>
          <w:i/>
          <w:sz w:val="28"/>
          <w:szCs w:val="28"/>
        </w:rPr>
        <w:t xml:space="preserve">акции </w:t>
      </w:r>
      <w:hyperlink r:id="rId147"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p>
    <w:p w:rsidR="003B42F8" w:rsidRPr="00357245" w:rsidRDefault="00535DDD" w:rsidP="004A7EF5">
      <w:pPr>
        <w:widowControl w:val="0"/>
        <w:autoSpaceDE w:val="0"/>
        <w:autoSpaceDN w:val="0"/>
        <w:adjustRightInd w:val="0"/>
        <w:ind w:firstLine="720"/>
        <w:jc w:val="both"/>
        <w:rPr>
          <w:sz w:val="28"/>
          <w:szCs w:val="28"/>
        </w:rPr>
      </w:pPr>
      <w:r w:rsidRPr="00A27358">
        <w:rPr>
          <w:i/>
          <w:sz w:val="28"/>
          <w:szCs w:val="28"/>
        </w:rPr>
        <w:t xml:space="preserve">абзац </w:t>
      </w:r>
      <w:r>
        <w:rPr>
          <w:i/>
          <w:sz w:val="28"/>
          <w:szCs w:val="28"/>
        </w:rPr>
        <w:t>двенадцатый утратил силу; –</w:t>
      </w:r>
      <w:r w:rsidRPr="00A27358">
        <w:rPr>
          <w:i/>
          <w:sz w:val="28"/>
          <w:szCs w:val="28"/>
        </w:rPr>
        <w:t xml:space="preserve"> Закон Республики Татарстан от 27 сентября 2019 года № 71-ЗРТ</w:t>
      </w:r>
      <w:r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муниципального образования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w:t>
      </w:r>
      <w:r w:rsidR="00874AEB">
        <w:rPr>
          <w:sz w:val="28"/>
          <w:szCs w:val="28"/>
        </w:rPr>
        <w:t>в в валюте Российской Федерации;</w:t>
      </w:r>
    </w:p>
    <w:p w:rsidR="00F51642" w:rsidRDefault="00F51642" w:rsidP="00F51642">
      <w:pPr>
        <w:widowControl w:val="0"/>
        <w:autoSpaceDE w:val="0"/>
        <w:autoSpaceDN w:val="0"/>
        <w:adjustRightInd w:val="0"/>
        <w:ind w:firstLine="720"/>
        <w:jc w:val="both"/>
        <w:rPr>
          <w:i/>
          <w:sz w:val="28"/>
          <w:szCs w:val="28"/>
        </w:rPr>
      </w:pPr>
      <w:r w:rsidRPr="00A765EE">
        <w:rPr>
          <w:sz w:val="28"/>
          <w:szCs w:val="28"/>
        </w:rP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r w:rsidRPr="00E051ED">
        <w:rPr>
          <w:i/>
          <w:sz w:val="28"/>
          <w:szCs w:val="28"/>
        </w:rPr>
        <w:t xml:space="preserve"> (</w:t>
      </w:r>
      <w:r w:rsidR="009F1413">
        <w:rPr>
          <w:i/>
          <w:sz w:val="28"/>
          <w:szCs w:val="28"/>
        </w:rPr>
        <w:t>А</w:t>
      </w:r>
      <w:r>
        <w:rPr>
          <w:i/>
          <w:sz w:val="28"/>
          <w:szCs w:val="28"/>
        </w:rPr>
        <w:t>бзац</w:t>
      </w:r>
      <w:r w:rsidR="00EA1653">
        <w:rPr>
          <w:i/>
          <w:sz w:val="28"/>
          <w:szCs w:val="28"/>
        </w:rPr>
        <w:t xml:space="preserve"> шестнадцатый</w:t>
      </w:r>
      <w:r>
        <w:rPr>
          <w:i/>
          <w:sz w:val="28"/>
          <w:szCs w:val="28"/>
        </w:rPr>
        <w:t xml:space="preserve"> введен </w:t>
      </w:r>
      <w:hyperlink r:id="rId148"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886DA2">
        <w:rPr>
          <w:i/>
          <w:sz w:val="28"/>
          <w:szCs w:val="28"/>
        </w:rPr>
        <w:t>; в редакции Закона Республики Татарстан от 27 ноября 2020 года № 77-ЗРТ</w:t>
      </w:r>
      <w:r w:rsidRPr="008F4B6C">
        <w:rPr>
          <w:i/>
          <w:sz w:val="28"/>
          <w:szCs w:val="28"/>
        </w:rPr>
        <w:t>)</w:t>
      </w:r>
    </w:p>
    <w:p w:rsidR="00DD5F16" w:rsidRPr="00BF35FE" w:rsidRDefault="00DD5F16" w:rsidP="00DD5F16">
      <w:pPr>
        <w:autoSpaceDE w:val="0"/>
        <w:autoSpaceDN w:val="0"/>
        <w:adjustRightInd w:val="0"/>
        <w:ind w:firstLine="709"/>
        <w:jc w:val="both"/>
        <w:rPr>
          <w:sz w:val="28"/>
          <w:szCs w:val="28"/>
        </w:rPr>
      </w:pPr>
      <w:r w:rsidRPr="00BF35FE">
        <w:rPr>
          <w:sz w:val="28"/>
          <w:szCs w:val="28"/>
        </w:rPr>
        <w:t>5. Остатки средств местного бюджета на начало текущего финансового года:</w:t>
      </w:r>
    </w:p>
    <w:p w:rsidR="00DD5F16" w:rsidRDefault="00DD5F16" w:rsidP="00DD5F16">
      <w:pPr>
        <w:autoSpaceDE w:val="0"/>
        <w:autoSpaceDN w:val="0"/>
        <w:adjustRightInd w:val="0"/>
        <w:ind w:firstLine="709"/>
        <w:jc w:val="both"/>
        <w:rPr>
          <w:sz w:val="28"/>
          <w:szCs w:val="28"/>
        </w:rPr>
      </w:pPr>
      <w:proofErr w:type="gramStart"/>
      <w:r w:rsidRPr="00BF35FE">
        <w:rPr>
          <w:sz w:val="28"/>
          <w:szCs w:val="28"/>
        </w:rP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w:t>
      </w:r>
      <w:proofErr w:type="gramEnd"/>
      <w:r w:rsidRPr="00BF35FE">
        <w:rPr>
          <w:sz w:val="28"/>
          <w:szCs w:val="28"/>
        </w:rPr>
        <w:t xml:space="preserve"> </w:t>
      </w:r>
      <w:proofErr w:type="gramStart"/>
      <w:r w:rsidRPr="00BF35FE">
        <w:rPr>
          <w:sz w:val="28"/>
          <w:szCs w:val="28"/>
        </w:rPr>
        <w:t>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w:t>
      </w:r>
      <w:proofErr w:type="gramEnd"/>
      <w:r w:rsidRPr="00BF35FE">
        <w:rPr>
          <w:sz w:val="28"/>
          <w:szCs w:val="28"/>
        </w:rPr>
        <w:t xml:space="preserve"> ассигнований на указанные цели, в случаях, предусмотренных решением представительного органа муниципального образования о местном бюджете;</w:t>
      </w:r>
    </w:p>
    <w:p w:rsidR="00D95CAE" w:rsidRPr="00E322A7" w:rsidRDefault="00D95CAE" w:rsidP="00DD5F16">
      <w:pPr>
        <w:autoSpaceDE w:val="0"/>
        <w:autoSpaceDN w:val="0"/>
        <w:adjustRightInd w:val="0"/>
        <w:ind w:firstLine="709"/>
        <w:jc w:val="both"/>
        <w:rPr>
          <w:i/>
          <w:sz w:val="28"/>
          <w:szCs w:val="28"/>
        </w:rPr>
      </w:pPr>
      <w:proofErr w:type="gramStart"/>
      <w:r w:rsidRPr="005E7F53">
        <w:rPr>
          <w:sz w:val="28"/>
          <w:szCs w:val="28"/>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w:t>
      </w:r>
      <w:r w:rsidRPr="00C62EA6">
        <w:rPr>
          <w:sz w:val="28"/>
          <w:szCs w:val="28"/>
        </w:rPr>
        <w:t xml:space="preserve">образования, отнесенного в соответствии с Бюджетным кодексом Российской Федерации и настоящим Кодексом к группе заемщиков с высоким или средним уровнем долговой </w:t>
      </w:r>
      <w:r w:rsidRPr="00C62EA6">
        <w:rPr>
          <w:sz w:val="28"/>
          <w:szCs w:val="28"/>
        </w:rPr>
        <w:lastRenderedPageBreak/>
        <w:t>устойчивости, и суммой увеличения бюджетных ассигнований, предусмотренных абзацем вторым настоящего пункта, используются в порядке,</w:t>
      </w:r>
      <w:r w:rsidRPr="005E7F53">
        <w:rPr>
          <w:sz w:val="28"/>
          <w:szCs w:val="28"/>
        </w:rPr>
        <w:t xml:space="preserve"> установленном</w:t>
      </w:r>
      <w:proofErr w:type="gramEnd"/>
      <w:r w:rsidRPr="005E7F53">
        <w:rPr>
          <w:sz w:val="28"/>
          <w:szCs w:val="28"/>
        </w:rPr>
        <w:t xml:space="preserve"> муниципальным правовым актом представительного органа муниципального образования, регулирующим бюджетные правоотношения;</w:t>
      </w:r>
      <w:r>
        <w:rPr>
          <w:sz w:val="28"/>
          <w:szCs w:val="28"/>
        </w:rPr>
        <w:t xml:space="preserve"> </w:t>
      </w:r>
      <w:r w:rsidRPr="00D95CAE">
        <w:rPr>
          <w:i/>
          <w:sz w:val="28"/>
          <w:szCs w:val="28"/>
        </w:rPr>
        <w:t>(абзац третий введен Законом Республики Татарстан от 27 декабря 2021 года № 101-ЗРТ</w:t>
      </w:r>
      <w:r w:rsidR="00E322A7">
        <w:rPr>
          <w:i/>
          <w:sz w:val="28"/>
          <w:szCs w:val="28"/>
        </w:rPr>
        <w:t>;</w:t>
      </w:r>
      <w:r w:rsidR="00E322A7" w:rsidRPr="00E322A7">
        <w:rPr>
          <w:i/>
          <w:sz w:val="28"/>
          <w:szCs w:val="28"/>
        </w:rPr>
        <w:t xml:space="preserve"> </w:t>
      </w:r>
      <w:r w:rsidR="00E322A7">
        <w:rPr>
          <w:i/>
          <w:sz w:val="28"/>
          <w:szCs w:val="28"/>
        </w:rPr>
        <w:t xml:space="preserve">действие приостановлено с 1 января 2022 года до 1 января 2023 года Законом Республики Татарстан от 27 декабря 2021 года № 101-ЗРТ </w:t>
      </w:r>
      <w:r w:rsidR="00E322A7" w:rsidRPr="00E322A7">
        <w:rPr>
          <w:i/>
          <w:sz w:val="28"/>
          <w:szCs w:val="28"/>
        </w:rPr>
        <w:t>в части, касающейся муниципального образования, отнесенного в соответствии с Бюджетным кодексом Российской Федерации и настоящим Кодексом к группе заемщиков с высоким или средним уровнем долговой устойчивости)</w:t>
      </w:r>
    </w:p>
    <w:p w:rsidR="00F51642" w:rsidRDefault="00DD5F16" w:rsidP="00DD5F16">
      <w:pPr>
        <w:widowControl w:val="0"/>
        <w:autoSpaceDE w:val="0"/>
        <w:autoSpaceDN w:val="0"/>
        <w:adjustRightInd w:val="0"/>
        <w:ind w:firstLine="720"/>
        <w:jc w:val="both"/>
        <w:rPr>
          <w:sz w:val="28"/>
          <w:szCs w:val="28"/>
        </w:rPr>
      </w:pPr>
      <w:proofErr w:type="gramStart"/>
      <w:r w:rsidRPr="00BF35FE">
        <w:rPr>
          <w:sz w:val="28"/>
          <w:szCs w:val="28"/>
        </w:rPr>
        <w:t xml:space="preserve">в объеме превышения общей суммы заимствований муниципального образования, </w:t>
      </w:r>
      <w:r w:rsidR="00476601">
        <w:rPr>
          <w:sz w:val="28"/>
          <w:szCs w:val="28"/>
        </w:rPr>
        <w:t xml:space="preserve">отнесенного </w:t>
      </w:r>
      <w:r w:rsidRPr="00BF35FE">
        <w:rPr>
          <w:sz w:val="28"/>
          <w:szCs w:val="28"/>
        </w:rPr>
        <w:t xml:space="preserve">в соответствии с Бюджетным кодексом Российской Федерации и настоящим Кодексом к группе заемщиков </w:t>
      </w:r>
      <w:r w:rsidR="0099679D">
        <w:rPr>
          <w:sz w:val="28"/>
          <w:szCs w:val="28"/>
        </w:rPr>
        <w:t xml:space="preserve">с </w:t>
      </w:r>
      <w:r w:rsidRPr="00BF35FE">
        <w:rPr>
          <w:sz w:val="28"/>
          <w:szCs w:val="28"/>
        </w:rPr>
        <w:t>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w:t>
      </w:r>
      <w:proofErr w:type="gramEnd"/>
      <w:r w:rsidRPr="00BF35FE">
        <w:rPr>
          <w:sz w:val="28"/>
          <w:szCs w:val="28"/>
        </w:rPr>
        <w:t xml:space="preserve"> муниципального образования.</w:t>
      </w:r>
      <w:r w:rsidR="00D809F4" w:rsidRPr="00D809F4">
        <w:rPr>
          <w:i/>
          <w:sz w:val="28"/>
          <w:szCs w:val="28"/>
        </w:rPr>
        <w:t xml:space="preserve"> </w:t>
      </w:r>
      <w:r w:rsidR="00D809F4" w:rsidRPr="00D95CAE">
        <w:rPr>
          <w:i/>
          <w:sz w:val="28"/>
          <w:szCs w:val="28"/>
        </w:rPr>
        <w:t>(</w:t>
      </w:r>
      <w:r w:rsidR="00D809F4">
        <w:rPr>
          <w:i/>
          <w:sz w:val="28"/>
          <w:szCs w:val="28"/>
        </w:rPr>
        <w:t>А</w:t>
      </w:r>
      <w:r w:rsidR="00D809F4" w:rsidRPr="00D95CAE">
        <w:rPr>
          <w:i/>
          <w:sz w:val="28"/>
          <w:szCs w:val="28"/>
        </w:rPr>
        <w:t xml:space="preserve">бзац </w:t>
      </w:r>
      <w:r w:rsidR="00D809F4">
        <w:rPr>
          <w:i/>
          <w:sz w:val="28"/>
          <w:szCs w:val="28"/>
        </w:rPr>
        <w:t>четвертый</w:t>
      </w:r>
      <w:r w:rsidR="00D809F4" w:rsidRPr="00D95CAE">
        <w:rPr>
          <w:i/>
          <w:sz w:val="28"/>
          <w:szCs w:val="28"/>
        </w:rPr>
        <w:t xml:space="preserve"> в</w:t>
      </w:r>
      <w:r w:rsidR="00D809F4">
        <w:rPr>
          <w:i/>
          <w:sz w:val="28"/>
          <w:szCs w:val="28"/>
        </w:rPr>
        <w:t xml:space="preserve"> </w:t>
      </w:r>
      <w:r w:rsidR="00861C81">
        <w:rPr>
          <w:i/>
          <w:sz w:val="28"/>
          <w:szCs w:val="28"/>
        </w:rPr>
        <w:t xml:space="preserve"> </w:t>
      </w:r>
      <w:r w:rsidR="00D809F4">
        <w:rPr>
          <w:i/>
          <w:sz w:val="28"/>
          <w:szCs w:val="28"/>
        </w:rPr>
        <w:t>редакции</w:t>
      </w:r>
      <w:r w:rsidR="00861C81">
        <w:rPr>
          <w:i/>
          <w:sz w:val="28"/>
          <w:szCs w:val="28"/>
        </w:rPr>
        <w:t xml:space="preserve"> </w:t>
      </w:r>
      <w:r w:rsidR="00D809F4" w:rsidRPr="00D95CAE">
        <w:rPr>
          <w:i/>
          <w:sz w:val="28"/>
          <w:szCs w:val="28"/>
        </w:rPr>
        <w:t xml:space="preserve"> Закон</w:t>
      </w:r>
      <w:r w:rsidR="00D809F4">
        <w:rPr>
          <w:i/>
          <w:sz w:val="28"/>
          <w:szCs w:val="28"/>
        </w:rPr>
        <w:t>а</w:t>
      </w:r>
      <w:r w:rsidR="00861C81">
        <w:rPr>
          <w:i/>
          <w:sz w:val="28"/>
          <w:szCs w:val="28"/>
        </w:rPr>
        <w:t xml:space="preserve"> </w:t>
      </w:r>
      <w:r w:rsidR="00D809F4" w:rsidRPr="00D95CAE">
        <w:rPr>
          <w:i/>
          <w:sz w:val="28"/>
          <w:szCs w:val="28"/>
        </w:rPr>
        <w:t xml:space="preserve"> Республики </w:t>
      </w:r>
      <w:r w:rsidR="00861C81">
        <w:rPr>
          <w:i/>
          <w:sz w:val="28"/>
          <w:szCs w:val="28"/>
        </w:rPr>
        <w:t xml:space="preserve"> </w:t>
      </w:r>
      <w:r w:rsidR="00D809F4" w:rsidRPr="00D95CAE">
        <w:rPr>
          <w:i/>
          <w:sz w:val="28"/>
          <w:szCs w:val="28"/>
        </w:rPr>
        <w:t>Татарстан</w:t>
      </w:r>
      <w:r w:rsidR="00861C81">
        <w:rPr>
          <w:i/>
          <w:sz w:val="28"/>
          <w:szCs w:val="28"/>
        </w:rPr>
        <w:t xml:space="preserve"> </w:t>
      </w:r>
      <w:r w:rsidR="00D809F4" w:rsidRPr="00D95CAE">
        <w:rPr>
          <w:i/>
          <w:sz w:val="28"/>
          <w:szCs w:val="28"/>
        </w:rPr>
        <w:t xml:space="preserve"> от </w:t>
      </w:r>
      <w:r w:rsidR="00861C81">
        <w:rPr>
          <w:i/>
          <w:sz w:val="28"/>
          <w:szCs w:val="28"/>
        </w:rPr>
        <w:t xml:space="preserve"> </w:t>
      </w:r>
      <w:r w:rsidR="00D809F4" w:rsidRPr="00D95CAE">
        <w:rPr>
          <w:i/>
          <w:sz w:val="28"/>
          <w:szCs w:val="28"/>
        </w:rPr>
        <w:t>27</w:t>
      </w:r>
      <w:r w:rsidR="00861C81">
        <w:rPr>
          <w:i/>
          <w:sz w:val="28"/>
          <w:szCs w:val="28"/>
        </w:rPr>
        <w:t xml:space="preserve"> </w:t>
      </w:r>
      <w:r w:rsidR="00D809F4" w:rsidRPr="00D95CAE">
        <w:rPr>
          <w:i/>
          <w:sz w:val="28"/>
          <w:szCs w:val="28"/>
        </w:rPr>
        <w:t xml:space="preserve"> декабря 2021 года № 101-ЗРТ</w:t>
      </w:r>
      <w:r w:rsidR="006377BC">
        <w:rPr>
          <w:i/>
          <w:sz w:val="28"/>
          <w:szCs w:val="28"/>
        </w:rPr>
        <w:t>;</w:t>
      </w:r>
      <w:r w:rsidR="006377BC" w:rsidRPr="006377BC">
        <w:rPr>
          <w:i/>
          <w:sz w:val="28"/>
          <w:szCs w:val="28"/>
        </w:rPr>
        <w:t xml:space="preserve"> </w:t>
      </w:r>
      <w:r w:rsidR="006377BC">
        <w:rPr>
          <w:i/>
          <w:sz w:val="28"/>
          <w:szCs w:val="28"/>
        </w:rPr>
        <w:t>действие приостановлено с 1 января 2022 года до 1 января 2023 года Законом Республики Татарстан от 27 декабря 2021 года № 101-ЗРТ</w:t>
      </w:r>
      <w:r w:rsidR="00D809F4" w:rsidRPr="00D95CAE">
        <w:rPr>
          <w:i/>
          <w:sz w:val="28"/>
          <w:szCs w:val="28"/>
        </w:rPr>
        <w:t>)</w:t>
      </w:r>
    </w:p>
    <w:p w:rsidR="00DD5F16" w:rsidRDefault="00DD5F16" w:rsidP="00DD5F16">
      <w:pPr>
        <w:widowControl w:val="0"/>
        <w:autoSpaceDE w:val="0"/>
        <w:autoSpaceDN w:val="0"/>
        <w:adjustRightInd w:val="0"/>
        <w:ind w:firstLine="720"/>
        <w:jc w:val="both"/>
        <w:rPr>
          <w:i/>
          <w:sz w:val="28"/>
          <w:szCs w:val="28"/>
        </w:rPr>
      </w:pPr>
      <w:r w:rsidRPr="00E051ED">
        <w:rPr>
          <w:i/>
          <w:sz w:val="28"/>
          <w:szCs w:val="28"/>
        </w:rPr>
        <w:t>(</w:t>
      </w:r>
      <w:r>
        <w:rPr>
          <w:i/>
          <w:sz w:val="28"/>
          <w:szCs w:val="28"/>
        </w:rPr>
        <w:t xml:space="preserve">Пункт 5 в редакции  </w:t>
      </w:r>
      <w:hyperlink r:id="rId149" w:history="1">
        <w:proofErr w:type="gramStart"/>
        <w:r>
          <w:rPr>
            <w:i/>
            <w:sz w:val="28"/>
            <w:szCs w:val="28"/>
          </w:rPr>
          <w:t>Закон</w:t>
        </w:r>
        <w:proofErr w:type="gramEnd"/>
      </w:hyperlink>
      <w:r w:rsidRPr="00DD5F16">
        <w:rPr>
          <w:i/>
          <w:sz w:val="28"/>
          <w:szCs w:val="28"/>
        </w:rPr>
        <w:t>а</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F4B6C">
        <w:rPr>
          <w:i/>
          <w:sz w:val="28"/>
          <w:szCs w:val="28"/>
        </w:rPr>
        <w:t>от</w:t>
      </w:r>
      <w:r>
        <w:rPr>
          <w:i/>
          <w:sz w:val="28"/>
          <w:szCs w:val="28"/>
        </w:rPr>
        <w:t xml:space="preserve"> </w:t>
      </w:r>
      <w:r w:rsidRPr="008F4B6C">
        <w:rPr>
          <w:i/>
          <w:sz w:val="28"/>
          <w:szCs w:val="28"/>
        </w:rPr>
        <w:t xml:space="preserve">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71-ЗРТ)</w:t>
      </w:r>
    </w:p>
    <w:p w:rsidR="00652349" w:rsidRDefault="00652349" w:rsidP="00F51642">
      <w:pPr>
        <w:widowControl w:val="0"/>
        <w:autoSpaceDE w:val="0"/>
        <w:autoSpaceDN w:val="0"/>
        <w:adjustRightInd w:val="0"/>
        <w:ind w:firstLine="720"/>
        <w:jc w:val="both"/>
        <w:rPr>
          <w:i/>
          <w:sz w:val="28"/>
          <w:szCs w:val="28"/>
        </w:rPr>
      </w:pPr>
      <w:r w:rsidRPr="00A765EE">
        <w:rPr>
          <w:sz w:val="28"/>
          <w:szCs w:val="28"/>
        </w:rPr>
        <w:t xml:space="preserve">6. </w:t>
      </w:r>
      <w:r w:rsidR="00F63721" w:rsidRPr="0013001A">
        <w:rPr>
          <w:i/>
          <w:sz w:val="28"/>
          <w:szCs w:val="28"/>
        </w:rPr>
        <w:t xml:space="preserve">Утратил </w:t>
      </w:r>
      <w:r w:rsidR="00F63721">
        <w:rPr>
          <w:i/>
          <w:sz w:val="28"/>
          <w:szCs w:val="28"/>
        </w:rPr>
        <w:t xml:space="preserve"> </w:t>
      </w:r>
      <w:r w:rsidR="00F63721" w:rsidRPr="0013001A">
        <w:rPr>
          <w:i/>
          <w:sz w:val="28"/>
          <w:szCs w:val="28"/>
        </w:rPr>
        <w:t xml:space="preserve"> силу. – </w:t>
      </w:r>
      <w:hyperlink r:id="rId150" w:history="1">
        <w:r w:rsidR="00F63721" w:rsidRPr="0013001A">
          <w:rPr>
            <w:i/>
            <w:sz w:val="28"/>
            <w:szCs w:val="28"/>
          </w:rPr>
          <w:t>Закон</w:t>
        </w:r>
      </w:hyperlink>
      <w:r w:rsidR="00F63721" w:rsidRPr="0013001A">
        <w:rPr>
          <w:i/>
        </w:rPr>
        <w:t xml:space="preserve"> </w:t>
      </w:r>
      <w:r w:rsidR="00F63721" w:rsidRPr="0013001A">
        <w:rPr>
          <w:i/>
          <w:sz w:val="28"/>
          <w:szCs w:val="28"/>
        </w:rPr>
        <w:t xml:space="preserve"> Республики  Татарстан от 27 ноября 2020 года № 77-ЗРТ</w:t>
      </w:r>
    </w:p>
    <w:p w:rsidR="005E6C1E" w:rsidRPr="00BF35FE" w:rsidRDefault="005E6C1E" w:rsidP="005E6C1E">
      <w:pPr>
        <w:autoSpaceDE w:val="0"/>
        <w:autoSpaceDN w:val="0"/>
        <w:adjustRightInd w:val="0"/>
        <w:ind w:firstLine="709"/>
        <w:jc w:val="both"/>
        <w:rPr>
          <w:sz w:val="28"/>
          <w:szCs w:val="28"/>
        </w:rPr>
      </w:pPr>
      <w:r w:rsidRPr="00BF35FE">
        <w:rPr>
          <w:sz w:val="28"/>
          <w:szCs w:val="28"/>
        </w:rPr>
        <w:t>7. В состав источников внешнего финансирования дефицита местного бюджета включаются:</w:t>
      </w:r>
    </w:p>
    <w:p w:rsidR="005E6C1E" w:rsidRPr="00BF35FE" w:rsidRDefault="005E6C1E" w:rsidP="005E6C1E">
      <w:pPr>
        <w:autoSpaceDE w:val="0"/>
        <w:autoSpaceDN w:val="0"/>
        <w:adjustRightInd w:val="0"/>
        <w:ind w:firstLine="709"/>
        <w:jc w:val="both"/>
        <w:rPr>
          <w:sz w:val="28"/>
          <w:szCs w:val="28"/>
        </w:rPr>
      </w:pPr>
      <w:r w:rsidRPr="00BF35FE">
        <w:rPr>
          <w:sz w:val="28"/>
          <w:szCs w:val="28"/>
        </w:rPr>
        <w:t>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w:t>
      </w:r>
    </w:p>
    <w:p w:rsidR="003B42F8" w:rsidRDefault="005E6C1E" w:rsidP="005E6C1E">
      <w:pPr>
        <w:widowControl w:val="0"/>
        <w:autoSpaceDE w:val="0"/>
        <w:autoSpaceDN w:val="0"/>
        <w:adjustRightInd w:val="0"/>
        <w:ind w:firstLine="720"/>
        <w:jc w:val="both"/>
        <w:rPr>
          <w:sz w:val="28"/>
          <w:szCs w:val="28"/>
        </w:rPr>
      </w:pPr>
      <w:r w:rsidRPr="00BF35FE">
        <w:rPr>
          <w:sz w:val="28"/>
          <w:szCs w:val="28"/>
        </w:rPr>
        <w:t>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rsidR="00D74184" w:rsidRDefault="00D74184" w:rsidP="005E6C1E">
      <w:pPr>
        <w:widowControl w:val="0"/>
        <w:autoSpaceDE w:val="0"/>
        <w:autoSpaceDN w:val="0"/>
        <w:adjustRightInd w:val="0"/>
        <w:ind w:firstLine="720"/>
        <w:jc w:val="both"/>
        <w:rPr>
          <w:sz w:val="28"/>
          <w:szCs w:val="28"/>
        </w:rPr>
      </w:pPr>
      <w:r>
        <w:rPr>
          <w:i/>
          <w:sz w:val="28"/>
          <w:szCs w:val="28"/>
        </w:rPr>
        <w:t xml:space="preserve">(Пункт 7 введен </w:t>
      </w:r>
      <w:hyperlink r:id="rId151"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E553DB" w:rsidRDefault="00E553DB" w:rsidP="004A75B7">
      <w:pPr>
        <w:widowControl w:val="0"/>
        <w:autoSpaceDE w:val="0"/>
        <w:autoSpaceDN w:val="0"/>
        <w:adjustRightInd w:val="0"/>
        <w:ind w:firstLine="720"/>
        <w:jc w:val="both"/>
        <w:outlineLvl w:val="2"/>
        <w:rPr>
          <w:sz w:val="28"/>
          <w:szCs w:val="28"/>
        </w:rPr>
      </w:pPr>
    </w:p>
    <w:p w:rsidR="003B42F8" w:rsidRDefault="003B42F8" w:rsidP="004A75B7">
      <w:pPr>
        <w:widowControl w:val="0"/>
        <w:autoSpaceDE w:val="0"/>
        <w:autoSpaceDN w:val="0"/>
        <w:adjustRightInd w:val="0"/>
        <w:ind w:firstLine="720"/>
        <w:jc w:val="both"/>
        <w:outlineLvl w:val="2"/>
        <w:rPr>
          <w:i/>
          <w:sz w:val="28"/>
          <w:szCs w:val="28"/>
        </w:rPr>
      </w:pPr>
      <w:r w:rsidRPr="004A75B7">
        <w:rPr>
          <w:sz w:val="28"/>
          <w:szCs w:val="28"/>
        </w:rPr>
        <w:t>Статья 26.</w:t>
      </w:r>
      <w:r w:rsidRPr="00357245">
        <w:rPr>
          <w:b/>
          <w:sz w:val="28"/>
          <w:szCs w:val="28"/>
        </w:rPr>
        <w:t xml:space="preserve"> Структура государственного долга Республики Татарстан, виды и срочность долговых обязательств Республики Татарстан</w:t>
      </w:r>
      <w:r w:rsidR="004A75B7">
        <w:rPr>
          <w:b/>
          <w:sz w:val="28"/>
          <w:szCs w:val="28"/>
        </w:rPr>
        <w:t xml:space="preserve"> </w:t>
      </w:r>
      <w:r w:rsidRPr="004A75B7">
        <w:rPr>
          <w:i/>
          <w:sz w:val="28"/>
          <w:szCs w:val="28"/>
        </w:rPr>
        <w:t>(</w:t>
      </w:r>
      <w:r w:rsidR="004A75B7" w:rsidRPr="004A75B7">
        <w:rPr>
          <w:i/>
          <w:sz w:val="28"/>
          <w:szCs w:val="28"/>
        </w:rPr>
        <w:t xml:space="preserve">статья в </w:t>
      </w:r>
      <w:r w:rsidRPr="004A75B7">
        <w:rPr>
          <w:i/>
          <w:sz w:val="28"/>
          <w:szCs w:val="28"/>
        </w:rPr>
        <w:t>ред</w:t>
      </w:r>
      <w:r w:rsidR="004A75B7" w:rsidRPr="004A75B7">
        <w:rPr>
          <w:i/>
          <w:sz w:val="28"/>
          <w:szCs w:val="28"/>
        </w:rPr>
        <w:t xml:space="preserve">акции </w:t>
      </w:r>
      <w:hyperlink r:id="rId152" w:history="1">
        <w:r w:rsidRPr="004A75B7">
          <w:rPr>
            <w:i/>
            <w:sz w:val="28"/>
            <w:szCs w:val="28"/>
          </w:rPr>
          <w:t>Закона</w:t>
        </w:r>
      </w:hyperlink>
      <w:r w:rsidRPr="004A75B7">
        <w:rPr>
          <w:i/>
          <w:sz w:val="28"/>
          <w:szCs w:val="28"/>
        </w:rPr>
        <w:t xml:space="preserve"> Р</w:t>
      </w:r>
      <w:r w:rsidR="004A75B7" w:rsidRPr="004A75B7">
        <w:rPr>
          <w:i/>
          <w:sz w:val="28"/>
          <w:szCs w:val="28"/>
        </w:rPr>
        <w:t xml:space="preserve">еспублики </w:t>
      </w:r>
      <w:r w:rsidRPr="004A75B7">
        <w:rPr>
          <w:i/>
          <w:sz w:val="28"/>
          <w:szCs w:val="28"/>
        </w:rPr>
        <w:t>Т</w:t>
      </w:r>
      <w:r w:rsidR="004A75B7" w:rsidRPr="004A75B7">
        <w:rPr>
          <w:i/>
          <w:sz w:val="28"/>
          <w:szCs w:val="28"/>
        </w:rPr>
        <w:t>атарстан</w:t>
      </w:r>
      <w:r w:rsidRPr="004A75B7">
        <w:rPr>
          <w:i/>
          <w:sz w:val="28"/>
          <w:szCs w:val="28"/>
        </w:rPr>
        <w:t xml:space="preserve"> от 2</w:t>
      </w:r>
      <w:r w:rsidR="004A75B7" w:rsidRPr="004A75B7">
        <w:rPr>
          <w:i/>
          <w:sz w:val="28"/>
          <w:szCs w:val="28"/>
        </w:rPr>
        <w:t xml:space="preserve"> августа </w:t>
      </w:r>
      <w:r w:rsidRPr="004A75B7">
        <w:rPr>
          <w:i/>
          <w:sz w:val="28"/>
          <w:szCs w:val="28"/>
        </w:rPr>
        <w:t>2007</w:t>
      </w:r>
      <w:r w:rsidR="004A75B7" w:rsidRPr="004A75B7">
        <w:rPr>
          <w:i/>
          <w:sz w:val="28"/>
          <w:szCs w:val="28"/>
        </w:rPr>
        <w:t xml:space="preserve"> года №</w:t>
      </w:r>
      <w:r w:rsidRPr="004A75B7">
        <w:rPr>
          <w:i/>
          <w:sz w:val="28"/>
          <w:szCs w:val="28"/>
        </w:rPr>
        <w:t xml:space="preserve"> 38-ЗРТ)</w:t>
      </w:r>
    </w:p>
    <w:p w:rsidR="004A75B7" w:rsidRPr="004A75B7" w:rsidRDefault="004A75B7" w:rsidP="004A75B7">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Структура государственного долга Республики Татарстан представляет собой группировку долговых обязательств Республики Татарстан по </w:t>
      </w:r>
      <w:r w:rsidRPr="00357245">
        <w:rPr>
          <w:sz w:val="28"/>
          <w:szCs w:val="28"/>
        </w:rPr>
        <w:lastRenderedPageBreak/>
        <w:t xml:space="preserve">установленным Бюджетным </w:t>
      </w:r>
      <w:hyperlink r:id="rId153" w:history="1">
        <w:r w:rsidRPr="00357245">
          <w:rPr>
            <w:sz w:val="28"/>
            <w:szCs w:val="28"/>
          </w:rPr>
          <w:t>кодексом</w:t>
        </w:r>
      </w:hyperlink>
      <w:r w:rsidRPr="00357245">
        <w:rPr>
          <w:sz w:val="28"/>
          <w:szCs w:val="28"/>
        </w:rPr>
        <w:t xml:space="preserve"> Российской Федерации и настоящей статьей видам долговых обязательств.</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Долговые обязательства Республики Татарстан могут существовать в виде обязательств </w:t>
      </w:r>
      <w:proofErr w:type="gramStart"/>
      <w:r w:rsidRPr="00357245">
        <w:rPr>
          <w:sz w:val="28"/>
          <w:szCs w:val="28"/>
        </w:rPr>
        <w:t>по</w:t>
      </w:r>
      <w:proofErr w:type="gramEnd"/>
      <w:r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государственным ценным бумагам Республики Татарстан;</w:t>
      </w:r>
    </w:p>
    <w:p w:rsidR="008A40DE" w:rsidRDefault="003B42F8" w:rsidP="008A40DE">
      <w:pPr>
        <w:widowControl w:val="0"/>
        <w:autoSpaceDE w:val="0"/>
        <w:autoSpaceDN w:val="0"/>
        <w:adjustRightInd w:val="0"/>
        <w:ind w:firstLine="720"/>
        <w:jc w:val="both"/>
        <w:rPr>
          <w:sz w:val="28"/>
          <w:szCs w:val="28"/>
        </w:rPr>
      </w:pPr>
      <w:r w:rsidRPr="00357245">
        <w:rPr>
          <w:sz w:val="28"/>
          <w:szCs w:val="28"/>
        </w:rPr>
        <w:t xml:space="preserve">2) бюджетным кредитам, привлеченным в бюджет Республики Татарстан </w:t>
      </w:r>
      <w:r w:rsidR="008A40DE">
        <w:rPr>
          <w:sz w:val="28"/>
          <w:szCs w:val="28"/>
        </w:rPr>
        <w:t>из</w:t>
      </w:r>
      <w:r w:rsidRPr="00357245">
        <w:rPr>
          <w:sz w:val="28"/>
          <w:szCs w:val="28"/>
        </w:rPr>
        <w:t xml:space="preserve"> других бюджетов бюджетной системы Российской Федерации;</w:t>
      </w:r>
      <w:r w:rsidR="008A40DE">
        <w:rPr>
          <w:sz w:val="28"/>
          <w:szCs w:val="28"/>
        </w:rPr>
        <w:t xml:space="preserve"> </w:t>
      </w:r>
      <w:r w:rsidR="008A40DE">
        <w:rPr>
          <w:i/>
          <w:sz w:val="28"/>
          <w:szCs w:val="28"/>
        </w:rPr>
        <w:t>(подпункт 2 в редакции Закона</w:t>
      </w:r>
      <w:r w:rsidR="008A40DE" w:rsidRPr="00881B10">
        <w:rPr>
          <w:i/>
          <w:sz w:val="28"/>
          <w:szCs w:val="28"/>
        </w:rPr>
        <w:t xml:space="preserve"> Республики Татарстан </w:t>
      </w:r>
      <w:r w:rsidR="008A40DE" w:rsidRPr="008F4B6C">
        <w:rPr>
          <w:i/>
          <w:sz w:val="28"/>
          <w:szCs w:val="28"/>
        </w:rPr>
        <w:t xml:space="preserve">от </w:t>
      </w:r>
      <w:r w:rsidR="008A40DE">
        <w:rPr>
          <w:i/>
          <w:sz w:val="28"/>
          <w:szCs w:val="28"/>
        </w:rPr>
        <w:t xml:space="preserve">27 сентября </w:t>
      </w:r>
      <w:r w:rsidR="008A40DE" w:rsidRPr="008F4B6C">
        <w:rPr>
          <w:i/>
          <w:sz w:val="28"/>
          <w:szCs w:val="28"/>
        </w:rPr>
        <w:t>20</w:t>
      </w:r>
      <w:r w:rsidR="008A40DE">
        <w:rPr>
          <w:i/>
          <w:sz w:val="28"/>
          <w:szCs w:val="28"/>
        </w:rPr>
        <w:t>19</w:t>
      </w:r>
      <w:r w:rsidR="008A40DE" w:rsidRPr="008F4B6C">
        <w:rPr>
          <w:i/>
          <w:sz w:val="28"/>
          <w:szCs w:val="28"/>
        </w:rPr>
        <w:t xml:space="preserve"> года № </w:t>
      </w:r>
      <w:r w:rsidR="008A40DE">
        <w:rPr>
          <w:i/>
          <w:sz w:val="28"/>
          <w:szCs w:val="28"/>
        </w:rPr>
        <w:t>71</w:t>
      </w:r>
      <w:r w:rsidR="008A40DE" w:rsidRPr="008F4B6C">
        <w:rPr>
          <w:i/>
          <w:sz w:val="28"/>
          <w:szCs w:val="28"/>
        </w:rPr>
        <w:t>-ЗРТ)</w:t>
      </w:r>
    </w:p>
    <w:p w:rsidR="00E841A9" w:rsidRPr="00357245" w:rsidRDefault="003B42F8" w:rsidP="00E841A9">
      <w:pPr>
        <w:widowControl w:val="0"/>
        <w:autoSpaceDE w:val="0"/>
        <w:autoSpaceDN w:val="0"/>
        <w:adjustRightInd w:val="0"/>
        <w:ind w:firstLine="720"/>
        <w:jc w:val="both"/>
        <w:rPr>
          <w:sz w:val="28"/>
          <w:szCs w:val="28"/>
        </w:rPr>
      </w:pPr>
      <w:r w:rsidRPr="00357245">
        <w:rPr>
          <w:sz w:val="28"/>
          <w:szCs w:val="28"/>
        </w:rPr>
        <w:t xml:space="preserve">3) кредитам, </w:t>
      </w:r>
      <w:r w:rsidR="008A40DE">
        <w:rPr>
          <w:sz w:val="28"/>
          <w:szCs w:val="28"/>
        </w:rPr>
        <w:t>привлеченным</w:t>
      </w:r>
      <w:r w:rsidRPr="00357245">
        <w:rPr>
          <w:sz w:val="28"/>
          <w:szCs w:val="28"/>
        </w:rPr>
        <w:t xml:space="preserve"> Республикой Татарстан от кредитных организаций, иностранных банков и международных финансовых организаций;</w:t>
      </w:r>
      <w:r w:rsidR="00E841A9" w:rsidRPr="00E841A9">
        <w:rPr>
          <w:i/>
          <w:sz w:val="28"/>
          <w:szCs w:val="28"/>
        </w:rPr>
        <w:t xml:space="preserve"> </w:t>
      </w:r>
      <w:r w:rsidR="00E841A9">
        <w:rPr>
          <w:i/>
          <w:sz w:val="28"/>
          <w:szCs w:val="28"/>
        </w:rPr>
        <w:t>(подпункт 3 в редакции Закона</w:t>
      </w:r>
      <w:r w:rsidR="00E841A9" w:rsidRPr="00881B10">
        <w:rPr>
          <w:i/>
          <w:sz w:val="28"/>
          <w:szCs w:val="28"/>
        </w:rPr>
        <w:t xml:space="preserve"> Республики Татарстан </w:t>
      </w:r>
      <w:r w:rsidR="00E841A9" w:rsidRPr="008F4B6C">
        <w:rPr>
          <w:i/>
          <w:sz w:val="28"/>
          <w:szCs w:val="28"/>
        </w:rPr>
        <w:t xml:space="preserve">от </w:t>
      </w:r>
      <w:r w:rsidR="00E841A9">
        <w:rPr>
          <w:i/>
          <w:sz w:val="28"/>
          <w:szCs w:val="28"/>
        </w:rPr>
        <w:t xml:space="preserve">27 сентября </w:t>
      </w:r>
      <w:r w:rsidR="00E841A9" w:rsidRPr="008F4B6C">
        <w:rPr>
          <w:i/>
          <w:sz w:val="28"/>
          <w:szCs w:val="28"/>
        </w:rPr>
        <w:t>20</w:t>
      </w:r>
      <w:r w:rsidR="00E841A9">
        <w:rPr>
          <w:i/>
          <w:sz w:val="28"/>
          <w:szCs w:val="28"/>
        </w:rPr>
        <w:t>19</w:t>
      </w:r>
      <w:r w:rsidR="00E841A9" w:rsidRPr="008F4B6C">
        <w:rPr>
          <w:i/>
          <w:sz w:val="28"/>
          <w:szCs w:val="28"/>
        </w:rPr>
        <w:t xml:space="preserve"> года № </w:t>
      </w:r>
      <w:r w:rsidR="00E841A9">
        <w:rPr>
          <w:i/>
          <w:sz w:val="28"/>
          <w:szCs w:val="28"/>
        </w:rPr>
        <w:t>71</w:t>
      </w:r>
      <w:r w:rsidR="00E841A9" w:rsidRPr="008F4B6C">
        <w:rPr>
          <w:i/>
          <w:sz w:val="28"/>
          <w:szCs w:val="28"/>
        </w:rPr>
        <w:t>-ЗРТ)</w:t>
      </w:r>
    </w:p>
    <w:p w:rsidR="00E841A9" w:rsidRDefault="003B42F8" w:rsidP="004A7EF5">
      <w:pPr>
        <w:widowControl w:val="0"/>
        <w:autoSpaceDE w:val="0"/>
        <w:autoSpaceDN w:val="0"/>
        <w:adjustRightInd w:val="0"/>
        <w:ind w:firstLine="720"/>
        <w:jc w:val="both"/>
        <w:rPr>
          <w:sz w:val="28"/>
          <w:szCs w:val="28"/>
        </w:rPr>
      </w:pPr>
      <w:r w:rsidRPr="00357245">
        <w:rPr>
          <w:sz w:val="28"/>
          <w:szCs w:val="28"/>
        </w:rPr>
        <w:t>4) государственным гарантиям Республики Татарстан;</w:t>
      </w:r>
      <w:r w:rsidR="008A40DE">
        <w:rPr>
          <w:sz w:val="28"/>
          <w:szCs w:val="28"/>
        </w:rPr>
        <w:t xml:space="preserve"> </w:t>
      </w:r>
    </w:p>
    <w:p w:rsidR="00E841A9" w:rsidRDefault="00E841A9" w:rsidP="00E841A9">
      <w:pPr>
        <w:widowControl w:val="0"/>
        <w:autoSpaceDE w:val="0"/>
        <w:autoSpaceDN w:val="0"/>
        <w:adjustRightInd w:val="0"/>
        <w:ind w:firstLine="720"/>
        <w:jc w:val="both"/>
        <w:rPr>
          <w:sz w:val="28"/>
          <w:szCs w:val="28"/>
        </w:rPr>
      </w:pPr>
      <w:r w:rsidRPr="00BF35FE">
        <w:rPr>
          <w:sz w:val="28"/>
          <w:szCs w:val="28"/>
        </w:rPr>
        <w:t>5) иным долговым обязательствам, возникшим до введения в действие Бюджетного кодекса Российской Федерации и отнесенным на государственный долг Республики Татарстан.</w:t>
      </w:r>
      <w:r>
        <w:rPr>
          <w:sz w:val="28"/>
          <w:szCs w:val="28"/>
        </w:rPr>
        <w:t xml:space="preserve"> </w:t>
      </w:r>
      <w:r>
        <w:rPr>
          <w:i/>
          <w:sz w:val="28"/>
          <w:szCs w:val="28"/>
        </w:rPr>
        <w:t xml:space="preserve">(Подпункт 5 введен </w:t>
      </w:r>
      <w:hyperlink r:id="rId154"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E3620D" w:rsidRDefault="00E3620D" w:rsidP="004A7EF5">
      <w:pPr>
        <w:widowControl w:val="0"/>
        <w:autoSpaceDE w:val="0"/>
        <w:autoSpaceDN w:val="0"/>
        <w:adjustRightInd w:val="0"/>
        <w:ind w:firstLine="720"/>
        <w:jc w:val="both"/>
        <w:rPr>
          <w:i/>
          <w:sz w:val="28"/>
          <w:szCs w:val="28"/>
        </w:rPr>
      </w:pPr>
      <w:r w:rsidRPr="00E3620D">
        <w:rPr>
          <w:i/>
          <w:sz w:val="28"/>
          <w:szCs w:val="28"/>
        </w:rPr>
        <w:t xml:space="preserve">Абзац </w:t>
      </w:r>
      <w:r w:rsidR="002835F6">
        <w:rPr>
          <w:i/>
          <w:sz w:val="28"/>
          <w:szCs w:val="28"/>
        </w:rPr>
        <w:t xml:space="preserve">седьмой </w:t>
      </w:r>
      <w:r w:rsidRPr="00E3620D">
        <w:rPr>
          <w:i/>
          <w:sz w:val="28"/>
          <w:szCs w:val="28"/>
        </w:rPr>
        <w:t xml:space="preserve">утратил силу. – </w:t>
      </w:r>
      <w:hyperlink r:id="rId155" w:history="1">
        <w:r w:rsidRPr="00E3620D">
          <w:rPr>
            <w:i/>
            <w:sz w:val="28"/>
            <w:szCs w:val="28"/>
          </w:rPr>
          <w:t>Закон</w:t>
        </w:r>
      </w:hyperlink>
      <w:r w:rsidRPr="00E3620D">
        <w:rPr>
          <w:i/>
          <w:sz w:val="28"/>
          <w:szCs w:val="28"/>
        </w:rPr>
        <w:t xml:space="preserve"> Республики Татарстан от 27 сентября 2019 года № 71-ЗРТ</w:t>
      </w:r>
      <w:r w:rsidR="003B42F8" w:rsidRPr="00E3620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В объем государственного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w:t>
      </w:r>
    </w:p>
    <w:p w:rsidR="009F3800" w:rsidRPr="00BF35FE" w:rsidRDefault="009F3800" w:rsidP="009F3800">
      <w:pPr>
        <w:autoSpaceDE w:val="0"/>
        <w:autoSpaceDN w:val="0"/>
        <w:adjustRightInd w:val="0"/>
        <w:ind w:firstLine="709"/>
        <w:jc w:val="both"/>
        <w:rPr>
          <w:sz w:val="28"/>
          <w:szCs w:val="28"/>
        </w:rPr>
      </w:pPr>
      <w:r w:rsidRPr="00BF35FE">
        <w:rPr>
          <w:sz w:val="28"/>
          <w:szCs w:val="28"/>
        </w:rPr>
        <w:t>2) объем основного долга по кредитам, привлеченным Республикой Татарстан от кредитных организаций, иностранных банков и международных финансовых организаций;</w:t>
      </w:r>
      <w:r w:rsidRPr="009F3800">
        <w:rPr>
          <w:i/>
          <w:sz w:val="28"/>
          <w:szCs w:val="28"/>
        </w:rPr>
        <w:t xml:space="preserve"> </w:t>
      </w:r>
      <w:r>
        <w:rPr>
          <w:i/>
          <w:sz w:val="28"/>
          <w:szCs w:val="28"/>
        </w:rPr>
        <w:t>(подпункт 2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9F3800" w:rsidRPr="00BF35FE" w:rsidRDefault="009F3800" w:rsidP="009F3800">
      <w:pPr>
        <w:autoSpaceDE w:val="0"/>
        <w:autoSpaceDN w:val="0"/>
        <w:adjustRightInd w:val="0"/>
        <w:ind w:firstLine="709"/>
        <w:jc w:val="both"/>
        <w:rPr>
          <w:sz w:val="28"/>
          <w:szCs w:val="28"/>
        </w:rPr>
      </w:pPr>
      <w:r w:rsidRPr="00BF35FE">
        <w:rPr>
          <w:sz w:val="28"/>
          <w:szCs w:val="28"/>
        </w:rPr>
        <w:t>3) объем основного долга по бюджетным кредитам, привлеченным в бюджет Республики Татарстан из других бюджетов бюджетной системы Российской Федерации;</w:t>
      </w:r>
      <w:r w:rsidRPr="009F3800">
        <w:rPr>
          <w:i/>
          <w:sz w:val="28"/>
          <w:szCs w:val="28"/>
        </w:rPr>
        <w:t xml:space="preserve"> </w:t>
      </w:r>
      <w:r>
        <w:rPr>
          <w:i/>
          <w:sz w:val="28"/>
          <w:szCs w:val="28"/>
        </w:rPr>
        <w:t>(подпункт 3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9F3800" w:rsidRPr="00BF35FE" w:rsidRDefault="009F3800" w:rsidP="009F3800">
      <w:pPr>
        <w:autoSpaceDE w:val="0"/>
        <w:autoSpaceDN w:val="0"/>
        <w:adjustRightInd w:val="0"/>
        <w:ind w:firstLine="709"/>
        <w:jc w:val="both"/>
        <w:rPr>
          <w:sz w:val="28"/>
          <w:szCs w:val="28"/>
        </w:rPr>
      </w:pPr>
      <w:r w:rsidRPr="00BF35FE">
        <w:rPr>
          <w:sz w:val="28"/>
          <w:szCs w:val="28"/>
        </w:rPr>
        <w:t>4) объем обязательств</w:t>
      </w:r>
      <w:r w:rsidR="002124AD" w:rsidRPr="00ED788E">
        <w:rPr>
          <w:sz w:val="28"/>
          <w:szCs w:val="28"/>
        </w:rPr>
        <w:t>, вытекающих из государственных гарантий</w:t>
      </w:r>
      <w:r w:rsidR="002124AD" w:rsidRPr="00BF35FE">
        <w:rPr>
          <w:sz w:val="28"/>
          <w:szCs w:val="28"/>
        </w:rPr>
        <w:t xml:space="preserve"> </w:t>
      </w:r>
      <w:r w:rsidRPr="00BF35FE">
        <w:rPr>
          <w:sz w:val="28"/>
          <w:szCs w:val="28"/>
        </w:rPr>
        <w:t>Республики Татарстан;</w:t>
      </w:r>
      <w:r w:rsidRPr="009F3800">
        <w:rPr>
          <w:i/>
          <w:sz w:val="28"/>
          <w:szCs w:val="28"/>
        </w:rPr>
        <w:t xml:space="preserve"> </w:t>
      </w:r>
      <w:r>
        <w:rPr>
          <w:i/>
          <w:sz w:val="28"/>
          <w:szCs w:val="28"/>
        </w:rPr>
        <w:t xml:space="preserve">(подпункт 4 в редакции </w:t>
      </w:r>
      <w:r w:rsidR="002124AD">
        <w:rPr>
          <w:i/>
          <w:sz w:val="28"/>
          <w:szCs w:val="28"/>
        </w:rPr>
        <w:t>з</w:t>
      </w:r>
      <w:r>
        <w:rPr>
          <w:i/>
          <w:sz w:val="28"/>
          <w:szCs w:val="28"/>
        </w:rPr>
        <w:t>акон</w:t>
      </w:r>
      <w:r w:rsidR="002124AD">
        <w:rPr>
          <w:i/>
          <w:sz w:val="28"/>
          <w:szCs w:val="28"/>
        </w:rPr>
        <w:t>ов</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r w:rsidR="002124AD">
        <w:rPr>
          <w:i/>
          <w:sz w:val="28"/>
          <w:szCs w:val="28"/>
        </w:rPr>
        <w:t>, от 27 апреля 2022 года № 22-ЗРТ</w:t>
      </w:r>
      <w:r w:rsidRPr="008F4B6C">
        <w:rPr>
          <w:i/>
          <w:sz w:val="28"/>
          <w:szCs w:val="28"/>
        </w:rPr>
        <w:t>)</w:t>
      </w:r>
    </w:p>
    <w:p w:rsidR="003B42F8" w:rsidRPr="00357245" w:rsidRDefault="009F3800" w:rsidP="009F3800">
      <w:pPr>
        <w:widowControl w:val="0"/>
        <w:autoSpaceDE w:val="0"/>
        <w:autoSpaceDN w:val="0"/>
        <w:adjustRightInd w:val="0"/>
        <w:ind w:firstLine="720"/>
        <w:jc w:val="both"/>
        <w:rPr>
          <w:sz w:val="28"/>
          <w:szCs w:val="28"/>
        </w:rPr>
      </w:pPr>
      <w:r w:rsidRPr="00BF35FE">
        <w:rPr>
          <w:sz w:val="28"/>
          <w:szCs w:val="28"/>
        </w:rPr>
        <w:t>5) объем иных непогашенных долговых обязательств Республики Татарстан.</w:t>
      </w:r>
      <w:r w:rsidRPr="009F3800">
        <w:rPr>
          <w:i/>
          <w:sz w:val="28"/>
          <w:szCs w:val="28"/>
        </w:rPr>
        <w:t xml:space="preserve"> </w:t>
      </w:r>
      <w:r>
        <w:rPr>
          <w:i/>
          <w:sz w:val="28"/>
          <w:szCs w:val="28"/>
        </w:rPr>
        <w:t>(Подпункт 5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В объем государственного внутреннего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 обязательства по которым выражены в валюте Российской Федерации;</w:t>
      </w:r>
    </w:p>
    <w:p w:rsidR="0066155E" w:rsidRPr="00BF35FE" w:rsidRDefault="003B42F8" w:rsidP="0066155E">
      <w:pPr>
        <w:autoSpaceDE w:val="0"/>
        <w:autoSpaceDN w:val="0"/>
        <w:adjustRightInd w:val="0"/>
        <w:ind w:firstLine="709"/>
        <w:jc w:val="both"/>
        <w:rPr>
          <w:sz w:val="28"/>
          <w:szCs w:val="28"/>
        </w:rPr>
      </w:pPr>
      <w:r w:rsidRPr="00357245">
        <w:rPr>
          <w:sz w:val="28"/>
          <w:szCs w:val="28"/>
        </w:rPr>
        <w:t xml:space="preserve">2) объем основного долга по кредитам, </w:t>
      </w:r>
      <w:r w:rsidR="0066155E" w:rsidRPr="00BF35FE">
        <w:rPr>
          <w:sz w:val="28"/>
          <w:szCs w:val="28"/>
        </w:rPr>
        <w:t>привлеченным Республикой Татарстан от кредитных организаций, международных финансовых организаций и иностранных банков</w:t>
      </w:r>
      <w:r w:rsidRPr="00357245">
        <w:rPr>
          <w:sz w:val="28"/>
          <w:szCs w:val="28"/>
        </w:rPr>
        <w:t xml:space="preserve">, обязательства по которым выражены в валюте Российской </w:t>
      </w:r>
      <w:r w:rsidRPr="00357245">
        <w:rPr>
          <w:sz w:val="28"/>
          <w:szCs w:val="28"/>
        </w:rPr>
        <w:lastRenderedPageBreak/>
        <w:t>Федерации;</w:t>
      </w:r>
      <w:r w:rsidR="0066155E">
        <w:rPr>
          <w:sz w:val="28"/>
          <w:szCs w:val="28"/>
        </w:rPr>
        <w:t xml:space="preserve"> </w:t>
      </w:r>
      <w:r w:rsidR="0066155E">
        <w:rPr>
          <w:i/>
          <w:sz w:val="28"/>
          <w:szCs w:val="28"/>
        </w:rPr>
        <w:t>(подпункт 2 в редакции Закона</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p>
    <w:p w:rsidR="0066155E" w:rsidRPr="00BF35FE" w:rsidRDefault="003B42F8" w:rsidP="0066155E">
      <w:pPr>
        <w:autoSpaceDE w:val="0"/>
        <w:autoSpaceDN w:val="0"/>
        <w:adjustRightInd w:val="0"/>
        <w:ind w:firstLine="709"/>
        <w:jc w:val="both"/>
        <w:rPr>
          <w:sz w:val="28"/>
          <w:szCs w:val="28"/>
        </w:rPr>
      </w:pPr>
      <w:r w:rsidRPr="00357245">
        <w:rPr>
          <w:sz w:val="28"/>
          <w:szCs w:val="28"/>
        </w:rPr>
        <w:t xml:space="preserve">3) объем основного долга по бюджетным кредитам, привлеченным в бюджет Республики Татарстан </w:t>
      </w:r>
      <w:r w:rsidR="0066155E">
        <w:rPr>
          <w:sz w:val="28"/>
          <w:szCs w:val="28"/>
        </w:rPr>
        <w:t>из</w:t>
      </w:r>
      <w:r w:rsidRPr="00357245">
        <w:rPr>
          <w:sz w:val="28"/>
          <w:szCs w:val="28"/>
        </w:rPr>
        <w:t xml:space="preserve"> других бюджетов бюджетной системы Российской Федерации</w:t>
      </w:r>
      <w:r w:rsidR="0066155E" w:rsidRPr="00BF35FE">
        <w:rPr>
          <w:sz w:val="28"/>
          <w:szCs w:val="28"/>
        </w:rPr>
        <w:t>, обязательства по которым выражены в валюте Российской Федерации</w:t>
      </w:r>
      <w:r w:rsidRPr="00357245">
        <w:rPr>
          <w:sz w:val="28"/>
          <w:szCs w:val="28"/>
        </w:rPr>
        <w:t>;</w:t>
      </w:r>
      <w:r w:rsidR="0066155E">
        <w:rPr>
          <w:sz w:val="28"/>
          <w:szCs w:val="28"/>
        </w:rPr>
        <w:t xml:space="preserve"> </w:t>
      </w:r>
      <w:r w:rsidR="0066155E">
        <w:rPr>
          <w:i/>
          <w:sz w:val="28"/>
          <w:szCs w:val="28"/>
        </w:rPr>
        <w:t>(подпункт 3 в редакции Закона</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объем обязательств</w:t>
      </w:r>
      <w:r w:rsidR="003235CA" w:rsidRPr="00ED788E">
        <w:rPr>
          <w:sz w:val="28"/>
          <w:szCs w:val="28"/>
        </w:rPr>
        <w:t>, вытекающих из государственных гарантий Республики Татарстан, выраженных</w:t>
      </w:r>
      <w:r w:rsidR="003235CA" w:rsidRPr="00357245">
        <w:rPr>
          <w:sz w:val="28"/>
          <w:szCs w:val="28"/>
        </w:rPr>
        <w:t xml:space="preserve"> </w:t>
      </w:r>
      <w:r w:rsidRPr="00357245">
        <w:rPr>
          <w:sz w:val="28"/>
          <w:szCs w:val="28"/>
        </w:rPr>
        <w:t>в валюте Российской Федерации;</w:t>
      </w:r>
      <w:r w:rsidR="0066155E">
        <w:rPr>
          <w:sz w:val="28"/>
          <w:szCs w:val="28"/>
        </w:rPr>
        <w:t xml:space="preserve"> </w:t>
      </w:r>
      <w:r w:rsidR="0066155E">
        <w:rPr>
          <w:i/>
          <w:sz w:val="28"/>
          <w:szCs w:val="28"/>
        </w:rPr>
        <w:t xml:space="preserve">(подпункт 4 в редакции </w:t>
      </w:r>
      <w:r w:rsidR="003235CA">
        <w:rPr>
          <w:i/>
          <w:sz w:val="28"/>
          <w:szCs w:val="28"/>
        </w:rPr>
        <w:t>з</w:t>
      </w:r>
      <w:r w:rsidR="0066155E">
        <w:rPr>
          <w:i/>
          <w:sz w:val="28"/>
          <w:szCs w:val="28"/>
        </w:rPr>
        <w:t>акон</w:t>
      </w:r>
      <w:r w:rsidR="003235CA">
        <w:rPr>
          <w:i/>
          <w:sz w:val="28"/>
          <w:szCs w:val="28"/>
        </w:rPr>
        <w:t>ов</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r w:rsidR="003235CA">
        <w:rPr>
          <w:i/>
          <w:sz w:val="28"/>
          <w:szCs w:val="28"/>
        </w:rPr>
        <w:t>, от 27 апреля 2022 года № 22-ЗРТ</w:t>
      </w:r>
      <w:r w:rsidR="0066155E" w:rsidRPr="008F4B6C">
        <w:rPr>
          <w:i/>
          <w:sz w:val="28"/>
          <w:szCs w:val="28"/>
        </w:rPr>
        <w:t>)</w:t>
      </w:r>
    </w:p>
    <w:p w:rsidR="003B42F8" w:rsidRPr="005B743F" w:rsidRDefault="003B42F8" w:rsidP="004A7EF5">
      <w:pPr>
        <w:widowControl w:val="0"/>
        <w:autoSpaceDE w:val="0"/>
        <w:autoSpaceDN w:val="0"/>
        <w:adjustRightInd w:val="0"/>
        <w:ind w:firstLine="720"/>
        <w:jc w:val="both"/>
        <w:rPr>
          <w:i/>
          <w:sz w:val="28"/>
          <w:szCs w:val="28"/>
        </w:rPr>
      </w:pPr>
      <w:r w:rsidRPr="005B743F">
        <w:rPr>
          <w:i/>
          <w:sz w:val="28"/>
          <w:szCs w:val="28"/>
        </w:rPr>
        <w:t>5)</w:t>
      </w:r>
      <w:r w:rsidR="005B743F" w:rsidRPr="005B743F">
        <w:rPr>
          <w:i/>
          <w:sz w:val="28"/>
          <w:szCs w:val="28"/>
        </w:rPr>
        <w:t xml:space="preserve"> утратил силу</w:t>
      </w:r>
      <w:r w:rsidRPr="005B743F">
        <w:rPr>
          <w:i/>
          <w:sz w:val="28"/>
          <w:szCs w:val="28"/>
        </w:rPr>
        <w:t>;</w:t>
      </w:r>
      <w:r w:rsidR="005B743F" w:rsidRPr="005B743F">
        <w:rPr>
          <w:i/>
          <w:sz w:val="28"/>
          <w:szCs w:val="28"/>
        </w:rPr>
        <w:t xml:space="preserve"> – Закон Республики Татарстан от 27 сентября 2019 года № 71-ЗРТ;</w:t>
      </w:r>
    </w:p>
    <w:p w:rsidR="00BD776E" w:rsidRPr="00357245" w:rsidRDefault="00BD776E" w:rsidP="00BD776E">
      <w:pPr>
        <w:widowControl w:val="0"/>
        <w:autoSpaceDE w:val="0"/>
        <w:autoSpaceDN w:val="0"/>
        <w:adjustRightInd w:val="0"/>
        <w:ind w:firstLine="720"/>
        <w:jc w:val="both"/>
        <w:rPr>
          <w:sz w:val="28"/>
          <w:szCs w:val="28"/>
        </w:rPr>
      </w:pPr>
      <w:r w:rsidRPr="00BF35FE">
        <w:rPr>
          <w:sz w:val="28"/>
          <w:szCs w:val="28"/>
        </w:rPr>
        <w:t>6) объем иных непогашенных долговых обязательств Республики Татарстан в валюте Российской Федерации.</w:t>
      </w:r>
      <w:r>
        <w:rPr>
          <w:sz w:val="28"/>
          <w:szCs w:val="28"/>
        </w:rPr>
        <w:t xml:space="preserve"> </w:t>
      </w:r>
      <w:r>
        <w:rPr>
          <w:i/>
          <w:sz w:val="28"/>
          <w:szCs w:val="28"/>
        </w:rPr>
        <w:t>(Подпункт 6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В объем государственного внешнего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 обязательства по которым выражены в иностранной валюте;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объем основного долга по кредитам, </w:t>
      </w:r>
      <w:r w:rsidR="006D3CD9" w:rsidRPr="00BF35FE">
        <w:rPr>
          <w:sz w:val="28"/>
          <w:szCs w:val="28"/>
        </w:rPr>
        <w:t>привлеченным Республикой Татарстан от международных финансовых организаций и иностранных банков</w:t>
      </w:r>
      <w:r w:rsidRPr="00357245">
        <w:rPr>
          <w:sz w:val="28"/>
          <w:szCs w:val="28"/>
        </w:rPr>
        <w:t>, обязательства по которым выражены в иностранной валюте;</w:t>
      </w:r>
      <w:r w:rsidR="006D3CD9">
        <w:rPr>
          <w:sz w:val="28"/>
          <w:szCs w:val="28"/>
        </w:rPr>
        <w:t xml:space="preserve"> </w:t>
      </w:r>
      <w:r w:rsidR="006D3CD9">
        <w:rPr>
          <w:i/>
          <w:sz w:val="28"/>
          <w:szCs w:val="28"/>
        </w:rPr>
        <w:t>(подпункт 2 в редакции Закона</w:t>
      </w:r>
      <w:r w:rsidR="006D3CD9" w:rsidRPr="00881B10">
        <w:rPr>
          <w:i/>
          <w:sz w:val="28"/>
          <w:szCs w:val="28"/>
        </w:rPr>
        <w:t xml:space="preserve"> Республики Татарстан </w:t>
      </w:r>
      <w:r w:rsidR="006D3CD9" w:rsidRPr="008F4B6C">
        <w:rPr>
          <w:i/>
          <w:sz w:val="28"/>
          <w:szCs w:val="28"/>
        </w:rPr>
        <w:t xml:space="preserve">от </w:t>
      </w:r>
      <w:r w:rsidR="006D3CD9">
        <w:rPr>
          <w:i/>
          <w:sz w:val="28"/>
          <w:szCs w:val="28"/>
        </w:rPr>
        <w:t xml:space="preserve">27 сентября </w:t>
      </w:r>
      <w:r w:rsidR="006D3CD9" w:rsidRPr="008F4B6C">
        <w:rPr>
          <w:i/>
          <w:sz w:val="28"/>
          <w:szCs w:val="28"/>
        </w:rPr>
        <w:t>20</w:t>
      </w:r>
      <w:r w:rsidR="006D3CD9">
        <w:rPr>
          <w:i/>
          <w:sz w:val="28"/>
          <w:szCs w:val="28"/>
        </w:rPr>
        <w:t>19</w:t>
      </w:r>
      <w:r w:rsidR="006D3CD9" w:rsidRPr="008F4B6C">
        <w:rPr>
          <w:i/>
          <w:sz w:val="28"/>
          <w:szCs w:val="28"/>
        </w:rPr>
        <w:t xml:space="preserve"> года № </w:t>
      </w:r>
      <w:r w:rsidR="006D3CD9">
        <w:rPr>
          <w:i/>
          <w:sz w:val="28"/>
          <w:szCs w:val="28"/>
        </w:rPr>
        <w:t>71</w:t>
      </w:r>
      <w:r w:rsidR="006D3CD9" w:rsidRPr="008F4B6C">
        <w:rPr>
          <w:i/>
          <w:sz w:val="28"/>
          <w:szCs w:val="28"/>
        </w:rPr>
        <w:t>-ЗРТ)</w:t>
      </w:r>
    </w:p>
    <w:p w:rsidR="003B42F8" w:rsidRDefault="00BF0B97" w:rsidP="004A7EF5">
      <w:pPr>
        <w:widowControl w:val="0"/>
        <w:autoSpaceDE w:val="0"/>
        <w:autoSpaceDN w:val="0"/>
        <w:adjustRightInd w:val="0"/>
        <w:ind w:firstLine="720"/>
        <w:jc w:val="both"/>
        <w:rPr>
          <w:i/>
          <w:sz w:val="28"/>
          <w:szCs w:val="28"/>
        </w:rPr>
      </w:pPr>
      <w:r w:rsidRPr="00BF35FE">
        <w:rPr>
          <w:sz w:val="28"/>
          <w:szCs w:val="28"/>
        </w:rPr>
        <w:t>3) объем обязательств</w:t>
      </w:r>
      <w:r w:rsidR="00D12795" w:rsidRPr="00ED788E">
        <w:rPr>
          <w:sz w:val="28"/>
          <w:szCs w:val="28"/>
        </w:rPr>
        <w:t>, вытекающих из государственных гарантий Республики Татарстан в иностранной валюте, предоставленных</w:t>
      </w:r>
      <w:r w:rsidR="00D12795" w:rsidRPr="00BF35FE">
        <w:rPr>
          <w:sz w:val="28"/>
          <w:szCs w:val="28"/>
        </w:rPr>
        <w:t xml:space="preserve"> </w:t>
      </w:r>
      <w:r w:rsidRPr="00BF35FE">
        <w:rPr>
          <w:sz w:val="28"/>
          <w:szCs w:val="28"/>
        </w:rPr>
        <w:t>Российской Федерации в рамках использования целевых иностранных кредитов;</w:t>
      </w:r>
      <w:r w:rsidRPr="00BF0B97">
        <w:rPr>
          <w:i/>
          <w:sz w:val="28"/>
          <w:szCs w:val="28"/>
        </w:rPr>
        <w:t xml:space="preserve"> </w:t>
      </w:r>
      <w:r>
        <w:rPr>
          <w:i/>
          <w:sz w:val="28"/>
          <w:szCs w:val="28"/>
        </w:rPr>
        <w:t xml:space="preserve">(подпункт 3 в редакции </w:t>
      </w:r>
      <w:r w:rsidR="00D12795">
        <w:rPr>
          <w:i/>
          <w:sz w:val="28"/>
          <w:szCs w:val="28"/>
        </w:rPr>
        <w:t>з</w:t>
      </w:r>
      <w:r>
        <w:rPr>
          <w:i/>
          <w:sz w:val="28"/>
          <w:szCs w:val="28"/>
        </w:rPr>
        <w:t>акон</w:t>
      </w:r>
      <w:r w:rsidR="00D12795">
        <w:rPr>
          <w:i/>
          <w:sz w:val="28"/>
          <w:szCs w:val="28"/>
        </w:rPr>
        <w:t>ов</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r w:rsidR="00D12795">
        <w:rPr>
          <w:i/>
          <w:sz w:val="28"/>
          <w:szCs w:val="28"/>
        </w:rPr>
        <w:t>, от 27 апреля 2022 года № 22-ЗРТ</w:t>
      </w:r>
      <w:r w:rsidRPr="008F4B6C">
        <w:rPr>
          <w:i/>
          <w:sz w:val="28"/>
          <w:szCs w:val="28"/>
        </w:rPr>
        <w:t>)</w:t>
      </w:r>
    </w:p>
    <w:p w:rsidR="00BF0B97" w:rsidRDefault="00BF0B97" w:rsidP="00BF0B97">
      <w:pPr>
        <w:widowControl w:val="0"/>
        <w:autoSpaceDE w:val="0"/>
        <w:autoSpaceDN w:val="0"/>
        <w:adjustRightInd w:val="0"/>
        <w:ind w:firstLine="720"/>
        <w:jc w:val="both"/>
        <w:rPr>
          <w:i/>
          <w:sz w:val="28"/>
          <w:szCs w:val="28"/>
        </w:rPr>
      </w:pPr>
      <w:r w:rsidRPr="00BF35FE">
        <w:rPr>
          <w:sz w:val="28"/>
          <w:szCs w:val="28"/>
        </w:rPr>
        <w:t>3</w:t>
      </w:r>
      <w:r w:rsidRPr="00BF35FE">
        <w:rPr>
          <w:sz w:val="28"/>
          <w:szCs w:val="28"/>
          <w:vertAlign w:val="superscript"/>
        </w:rPr>
        <w:t>1</w:t>
      </w:r>
      <w:r w:rsidRPr="00BF35FE">
        <w:rPr>
          <w:sz w:val="28"/>
          <w:szCs w:val="28"/>
        </w:rPr>
        <w:t>) объем основного долга по бюджетным кредитам, привлеченным Республикой Татарстан от Российской Федерации в иностранной валюте в рамках использования целевых иностранных кредитов;</w:t>
      </w:r>
      <w:r w:rsidRPr="00BF0B97">
        <w:rPr>
          <w:i/>
          <w:sz w:val="28"/>
          <w:szCs w:val="28"/>
        </w:rPr>
        <w:t xml:space="preserve"> </w:t>
      </w:r>
      <w:r>
        <w:rPr>
          <w:i/>
          <w:sz w:val="28"/>
          <w:szCs w:val="28"/>
        </w:rPr>
        <w:t>(подпункт 3</w:t>
      </w:r>
      <w:r w:rsidRPr="00BF0B97">
        <w:rPr>
          <w:i/>
          <w:sz w:val="28"/>
          <w:szCs w:val="28"/>
          <w:vertAlign w:val="superscript"/>
        </w:rPr>
        <w:t>1</w:t>
      </w:r>
      <w:r>
        <w:rPr>
          <w:i/>
          <w:sz w:val="28"/>
          <w:szCs w:val="28"/>
        </w:rPr>
        <w:t xml:space="preserve"> введен Законом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4032B6" w:rsidRDefault="004032B6" w:rsidP="004A7EF5">
      <w:pPr>
        <w:widowControl w:val="0"/>
        <w:autoSpaceDE w:val="0"/>
        <w:autoSpaceDN w:val="0"/>
        <w:adjustRightInd w:val="0"/>
        <w:ind w:firstLine="720"/>
        <w:jc w:val="both"/>
        <w:rPr>
          <w:sz w:val="28"/>
          <w:szCs w:val="28"/>
        </w:rPr>
      </w:pPr>
      <w:r w:rsidRPr="00BF35FE">
        <w:rPr>
          <w:sz w:val="28"/>
          <w:szCs w:val="28"/>
        </w:rPr>
        <w:t>4) объем иных непогашенных долговых обязательств Республики Татарстан в иностранной валюте.</w:t>
      </w:r>
      <w:r>
        <w:rPr>
          <w:sz w:val="28"/>
          <w:szCs w:val="28"/>
        </w:rPr>
        <w:t xml:space="preserve"> </w:t>
      </w:r>
      <w:r>
        <w:rPr>
          <w:i/>
          <w:sz w:val="28"/>
          <w:szCs w:val="28"/>
        </w:rPr>
        <w:t>(Подпункт 4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Долговые обязательства Республики Татарстан могут быть краткосрочными (менее одного года), среднесрочными (от одного года до пяти лет) и долгосрочными (от пяти лет до 30 лет включительно).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7. Управление государственным долгом Республики Татарстан осуществляется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8. Учет и регистрация государственных долговых обязательств Республики Татарстан осуществляются в государственной долговой книге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 xml:space="preserve">Ведение государственной долговой книги Республики Татарстан осуществляется Министерством финансов Республики Татарстан в соответствии с Бюджетным </w:t>
      </w:r>
      <w:hyperlink r:id="rId156" w:history="1">
        <w:r w:rsidRPr="00357245">
          <w:rPr>
            <w:sz w:val="28"/>
            <w:szCs w:val="28"/>
          </w:rPr>
          <w:t>кодексом</w:t>
        </w:r>
      </w:hyperlink>
      <w:r w:rsidRPr="00357245">
        <w:rPr>
          <w:sz w:val="28"/>
          <w:szCs w:val="28"/>
        </w:rPr>
        <w:t xml:space="preserve"> Российской Федерации.</w:t>
      </w:r>
    </w:p>
    <w:p w:rsidR="00720B2A" w:rsidRDefault="00720B2A" w:rsidP="00334730">
      <w:pPr>
        <w:widowControl w:val="0"/>
        <w:autoSpaceDE w:val="0"/>
        <w:autoSpaceDN w:val="0"/>
        <w:adjustRightInd w:val="0"/>
        <w:ind w:firstLine="720"/>
        <w:jc w:val="both"/>
        <w:outlineLvl w:val="2"/>
        <w:rPr>
          <w:sz w:val="28"/>
          <w:szCs w:val="28"/>
        </w:rPr>
      </w:pPr>
    </w:p>
    <w:p w:rsidR="00334730" w:rsidRPr="00334730" w:rsidRDefault="00334730" w:rsidP="00334730">
      <w:pPr>
        <w:widowControl w:val="0"/>
        <w:autoSpaceDE w:val="0"/>
        <w:autoSpaceDN w:val="0"/>
        <w:adjustRightInd w:val="0"/>
        <w:ind w:firstLine="720"/>
        <w:jc w:val="both"/>
        <w:outlineLvl w:val="2"/>
        <w:rPr>
          <w:i/>
          <w:sz w:val="28"/>
          <w:szCs w:val="28"/>
        </w:rPr>
      </w:pPr>
      <w:r w:rsidRPr="009D28C8">
        <w:rPr>
          <w:sz w:val="28"/>
          <w:szCs w:val="28"/>
        </w:rPr>
        <w:t>Статья 26</w:t>
      </w:r>
      <w:r w:rsidRPr="009D28C8">
        <w:rPr>
          <w:sz w:val="28"/>
          <w:szCs w:val="28"/>
          <w:vertAlign w:val="superscript"/>
        </w:rPr>
        <w:t>1</w:t>
      </w:r>
      <w:r w:rsidRPr="009D28C8">
        <w:rPr>
          <w:sz w:val="28"/>
          <w:szCs w:val="28"/>
        </w:rPr>
        <w:t xml:space="preserve">. </w:t>
      </w:r>
      <w:r w:rsidRPr="009D28C8">
        <w:rPr>
          <w:b/>
          <w:sz w:val="28"/>
          <w:szCs w:val="28"/>
        </w:rPr>
        <w:t>Прекращение долговых обязательств Республики Татарстан, выраженных в валюте Российской Федерации, и их списание с государственного долга Республики Татарстан</w:t>
      </w:r>
      <w:r>
        <w:rPr>
          <w:b/>
          <w:sz w:val="28"/>
          <w:szCs w:val="28"/>
        </w:rPr>
        <w:t xml:space="preserve"> </w:t>
      </w:r>
      <w:r w:rsidRPr="00334730">
        <w:rPr>
          <w:i/>
          <w:sz w:val="28"/>
          <w:szCs w:val="28"/>
        </w:rPr>
        <w:t xml:space="preserve">(статья введена </w:t>
      </w:r>
      <w:hyperlink r:id="rId157" w:history="1">
        <w:r w:rsidRPr="00334730">
          <w:rPr>
            <w:i/>
            <w:sz w:val="28"/>
            <w:szCs w:val="28"/>
          </w:rPr>
          <w:t>Законом</w:t>
        </w:r>
      </w:hyperlink>
      <w:r w:rsidRPr="00334730">
        <w:rPr>
          <w:i/>
          <w:sz w:val="28"/>
          <w:szCs w:val="28"/>
        </w:rPr>
        <w:t xml:space="preserve"> Республики Татарстан от 2 августа 2007 года № 38-ЗРТ)</w:t>
      </w:r>
    </w:p>
    <w:p w:rsidR="00334730" w:rsidRPr="009D28C8" w:rsidRDefault="00334730" w:rsidP="00334730">
      <w:pPr>
        <w:widowControl w:val="0"/>
        <w:autoSpaceDE w:val="0"/>
        <w:autoSpaceDN w:val="0"/>
        <w:adjustRightInd w:val="0"/>
        <w:ind w:firstLine="720"/>
        <w:jc w:val="both"/>
        <w:rPr>
          <w:sz w:val="28"/>
          <w:szCs w:val="28"/>
        </w:rPr>
      </w:pPr>
    </w:p>
    <w:p w:rsidR="00334730" w:rsidRDefault="00334730" w:rsidP="00334730">
      <w:pPr>
        <w:widowControl w:val="0"/>
        <w:autoSpaceDE w:val="0"/>
        <w:autoSpaceDN w:val="0"/>
        <w:adjustRightInd w:val="0"/>
        <w:ind w:firstLine="720"/>
        <w:jc w:val="both"/>
        <w:rPr>
          <w:i/>
          <w:sz w:val="28"/>
          <w:szCs w:val="28"/>
        </w:rPr>
      </w:pPr>
      <w:r w:rsidRPr="009D28C8">
        <w:rPr>
          <w:sz w:val="28"/>
          <w:szCs w:val="28"/>
        </w:rPr>
        <w:t>1. В случае</w:t>
      </w:r>
      <w:proofErr w:type="gramStart"/>
      <w:r w:rsidRPr="009D28C8">
        <w:rPr>
          <w:sz w:val="28"/>
          <w:szCs w:val="28"/>
        </w:rPr>
        <w:t>,</w:t>
      </w:r>
      <w:proofErr w:type="gramEnd"/>
      <w:r w:rsidRPr="009D28C8">
        <w:rPr>
          <w:sz w:val="28"/>
          <w:szCs w:val="28"/>
        </w:rPr>
        <w:t xml:space="preserve"> если долговое обязательство Республики Татарстан,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Республики Татарстан действия) в течение трех лет с даты, следующей за датой погашения, предусмотренной условиями долгового обязательства Республики Татарстан, указанное обязательство считается полностью прекращенным и списывается с государственного долга Республики Татарстан, если иное не предусмотрено законом Республики Татарстан о бюджете Республики Татарстан.</w:t>
      </w:r>
      <w:r w:rsidR="00437C0A">
        <w:rPr>
          <w:sz w:val="28"/>
          <w:szCs w:val="28"/>
        </w:rPr>
        <w:t xml:space="preserve"> </w:t>
      </w:r>
      <w:r w:rsidRPr="00437C0A">
        <w:rPr>
          <w:i/>
          <w:sz w:val="28"/>
          <w:szCs w:val="28"/>
        </w:rPr>
        <w:t>(</w:t>
      </w:r>
      <w:r w:rsidR="00300095">
        <w:rPr>
          <w:i/>
          <w:sz w:val="28"/>
          <w:szCs w:val="28"/>
        </w:rPr>
        <w:t>Абзац первый</w:t>
      </w:r>
      <w:r w:rsidR="00437C0A" w:rsidRPr="00437C0A">
        <w:rPr>
          <w:i/>
          <w:sz w:val="28"/>
          <w:szCs w:val="28"/>
        </w:rPr>
        <w:t xml:space="preserve"> </w:t>
      </w:r>
      <w:r w:rsidRPr="00437C0A">
        <w:rPr>
          <w:i/>
          <w:sz w:val="28"/>
          <w:szCs w:val="28"/>
        </w:rPr>
        <w:t>в ред</w:t>
      </w:r>
      <w:r w:rsidR="00437C0A" w:rsidRPr="00437C0A">
        <w:rPr>
          <w:i/>
          <w:sz w:val="28"/>
          <w:szCs w:val="28"/>
        </w:rPr>
        <w:t>акции</w:t>
      </w:r>
      <w:r w:rsidRPr="00437C0A">
        <w:rPr>
          <w:i/>
          <w:sz w:val="28"/>
          <w:szCs w:val="28"/>
        </w:rPr>
        <w:t xml:space="preserve"> </w:t>
      </w:r>
      <w:r w:rsidR="00F6539A">
        <w:rPr>
          <w:i/>
          <w:sz w:val="28"/>
          <w:szCs w:val="28"/>
        </w:rPr>
        <w:t xml:space="preserve">законов </w:t>
      </w:r>
      <w:r w:rsidRPr="00437C0A">
        <w:rPr>
          <w:i/>
          <w:sz w:val="28"/>
          <w:szCs w:val="28"/>
        </w:rPr>
        <w:t>Р</w:t>
      </w:r>
      <w:r w:rsidR="00437C0A" w:rsidRPr="00437C0A">
        <w:rPr>
          <w:i/>
          <w:sz w:val="28"/>
          <w:szCs w:val="28"/>
        </w:rPr>
        <w:t xml:space="preserve">еспублики </w:t>
      </w:r>
      <w:r w:rsidRPr="00437C0A">
        <w:rPr>
          <w:i/>
          <w:sz w:val="28"/>
          <w:szCs w:val="28"/>
        </w:rPr>
        <w:t>Т</w:t>
      </w:r>
      <w:r w:rsidR="00437C0A" w:rsidRPr="00437C0A">
        <w:rPr>
          <w:i/>
          <w:sz w:val="28"/>
          <w:szCs w:val="28"/>
        </w:rPr>
        <w:t xml:space="preserve">атарстан </w:t>
      </w:r>
      <w:r w:rsidRPr="00437C0A">
        <w:rPr>
          <w:i/>
          <w:sz w:val="28"/>
          <w:szCs w:val="28"/>
        </w:rPr>
        <w:t>от 6</w:t>
      </w:r>
      <w:r w:rsidR="00437C0A" w:rsidRPr="00437C0A">
        <w:rPr>
          <w:i/>
          <w:sz w:val="28"/>
          <w:szCs w:val="28"/>
        </w:rPr>
        <w:t xml:space="preserve"> августа </w:t>
      </w:r>
      <w:r w:rsidRPr="00437C0A">
        <w:rPr>
          <w:i/>
          <w:sz w:val="28"/>
          <w:szCs w:val="28"/>
        </w:rPr>
        <w:t>2008 № 72-ЗРТ</w:t>
      </w:r>
      <w:r w:rsidR="00F6539A">
        <w:rPr>
          <w:i/>
          <w:sz w:val="28"/>
          <w:szCs w:val="28"/>
        </w:rPr>
        <w:t>, от 27 сентября 2019 года № 71-ЗРТ</w:t>
      </w:r>
      <w:r w:rsidRPr="00437C0A">
        <w:rPr>
          <w:i/>
          <w:sz w:val="28"/>
          <w:szCs w:val="28"/>
        </w:rPr>
        <w:t>)</w:t>
      </w:r>
    </w:p>
    <w:p w:rsidR="00300095" w:rsidRPr="00437C0A" w:rsidRDefault="00300095" w:rsidP="00334730">
      <w:pPr>
        <w:widowControl w:val="0"/>
        <w:autoSpaceDE w:val="0"/>
        <w:autoSpaceDN w:val="0"/>
        <w:adjustRightInd w:val="0"/>
        <w:ind w:firstLine="720"/>
        <w:jc w:val="both"/>
        <w:rPr>
          <w:i/>
          <w:sz w:val="28"/>
          <w:szCs w:val="28"/>
        </w:rPr>
      </w:pPr>
      <w:r w:rsidRPr="00BF35FE">
        <w:rPr>
          <w:sz w:val="28"/>
          <w:szCs w:val="28"/>
        </w:rPr>
        <w:t>Долговые обязательства Республики Татарстан по государственным гарантиям Республики Татарстан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Республики Татарстан, и списываются с государственного долга Республики Татарстан по мере наступления (получения сведений о наступлении) указанных событий (обстоятельств).</w:t>
      </w:r>
      <w:r>
        <w:rPr>
          <w:sz w:val="28"/>
          <w:szCs w:val="28"/>
        </w:rPr>
        <w:t xml:space="preserve"> </w:t>
      </w:r>
      <w:r w:rsidRPr="00437C0A">
        <w:rPr>
          <w:i/>
          <w:sz w:val="28"/>
          <w:szCs w:val="28"/>
        </w:rPr>
        <w:t>(</w:t>
      </w:r>
      <w:r>
        <w:rPr>
          <w:i/>
          <w:sz w:val="28"/>
          <w:szCs w:val="28"/>
        </w:rPr>
        <w:t xml:space="preserve">Абзац второй </w:t>
      </w:r>
      <w:r w:rsidRPr="00437C0A">
        <w:rPr>
          <w:i/>
          <w:sz w:val="28"/>
          <w:szCs w:val="28"/>
        </w:rPr>
        <w:t xml:space="preserve"> в</w:t>
      </w:r>
      <w:r>
        <w:rPr>
          <w:i/>
          <w:sz w:val="28"/>
          <w:szCs w:val="28"/>
        </w:rPr>
        <w:t>веден</w:t>
      </w:r>
      <w:r w:rsidRPr="00437C0A">
        <w:rPr>
          <w:i/>
          <w:sz w:val="28"/>
          <w:szCs w:val="28"/>
        </w:rPr>
        <w:t xml:space="preserve"> </w:t>
      </w:r>
      <w:r>
        <w:rPr>
          <w:i/>
          <w:sz w:val="28"/>
          <w:szCs w:val="28"/>
        </w:rPr>
        <w:t xml:space="preserve">Законом </w:t>
      </w:r>
      <w:r w:rsidRPr="00437C0A">
        <w:rPr>
          <w:i/>
          <w:sz w:val="28"/>
          <w:szCs w:val="28"/>
        </w:rPr>
        <w:t xml:space="preserve">Республики Татарстан </w:t>
      </w:r>
      <w:r>
        <w:rPr>
          <w:i/>
          <w:sz w:val="28"/>
          <w:szCs w:val="28"/>
        </w:rPr>
        <w:t>от 27 сентября 2019 года № 71-ЗРТ</w:t>
      </w:r>
      <w:r w:rsidRPr="00437C0A">
        <w:rPr>
          <w:i/>
          <w:sz w:val="28"/>
          <w:szCs w:val="28"/>
        </w:rPr>
        <w:t>)</w:t>
      </w:r>
    </w:p>
    <w:p w:rsidR="00334730" w:rsidRPr="009D28C8" w:rsidRDefault="00334730" w:rsidP="00334730">
      <w:pPr>
        <w:widowControl w:val="0"/>
        <w:autoSpaceDE w:val="0"/>
        <w:autoSpaceDN w:val="0"/>
        <w:adjustRightInd w:val="0"/>
        <w:ind w:firstLine="720"/>
        <w:jc w:val="both"/>
        <w:rPr>
          <w:sz w:val="28"/>
          <w:szCs w:val="28"/>
        </w:rPr>
      </w:pPr>
      <w:r w:rsidRPr="009D28C8">
        <w:rPr>
          <w:sz w:val="28"/>
          <w:szCs w:val="28"/>
        </w:rPr>
        <w:t xml:space="preserve">2. Списание с государственного долга Республики Татарстан долговых обязательств Республики Татарстан, выраженных в валюте Российской Федерации, осуществляется в соответствии с Бюджетным </w:t>
      </w:r>
      <w:hyperlink r:id="rId158" w:history="1">
        <w:r w:rsidRPr="009D28C8">
          <w:rPr>
            <w:sz w:val="28"/>
            <w:szCs w:val="28"/>
          </w:rPr>
          <w:t>кодексом</w:t>
        </w:r>
      </w:hyperlink>
      <w:r w:rsidRPr="009D28C8">
        <w:rPr>
          <w:sz w:val="28"/>
          <w:szCs w:val="28"/>
        </w:rPr>
        <w:t xml:space="preserve"> Российской Федерации.</w:t>
      </w:r>
    </w:p>
    <w:p w:rsidR="00EB4470" w:rsidRDefault="00EB4470" w:rsidP="004A75B7">
      <w:pPr>
        <w:widowControl w:val="0"/>
        <w:autoSpaceDE w:val="0"/>
        <w:autoSpaceDN w:val="0"/>
        <w:adjustRightInd w:val="0"/>
        <w:ind w:firstLine="720"/>
        <w:jc w:val="both"/>
        <w:outlineLvl w:val="2"/>
        <w:rPr>
          <w:sz w:val="28"/>
          <w:szCs w:val="28"/>
        </w:rPr>
      </w:pPr>
    </w:p>
    <w:p w:rsidR="003B42F8" w:rsidRDefault="003B42F8" w:rsidP="004A75B7">
      <w:pPr>
        <w:widowControl w:val="0"/>
        <w:autoSpaceDE w:val="0"/>
        <w:autoSpaceDN w:val="0"/>
        <w:adjustRightInd w:val="0"/>
        <w:ind w:firstLine="720"/>
        <w:jc w:val="both"/>
        <w:outlineLvl w:val="2"/>
        <w:rPr>
          <w:i/>
          <w:sz w:val="28"/>
          <w:szCs w:val="28"/>
        </w:rPr>
      </w:pPr>
      <w:r w:rsidRPr="004A75B7">
        <w:rPr>
          <w:sz w:val="28"/>
          <w:szCs w:val="28"/>
        </w:rPr>
        <w:t>Статья 27.</w:t>
      </w:r>
      <w:r w:rsidRPr="00357245">
        <w:rPr>
          <w:b/>
          <w:sz w:val="28"/>
          <w:szCs w:val="28"/>
        </w:rPr>
        <w:t xml:space="preserve"> Структура муниципального долга, виды и срочность муниципальных долговых обязательств</w:t>
      </w:r>
      <w:r w:rsidR="004A75B7">
        <w:rPr>
          <w:b/>
          <w:sz w:val="28"/>
          <w:szCs w:val="28"/>
        </w:rPr>
        <w:t xml:space="preserve"> </w:t>
      </w:r>
      <w:r w:rsidRPr="004A75B7">
        <w:rPr>
          <w:i/>
          <w:sz w:val="28"/>
          <w:szCs w:val="28"/>
        </w:rPr>
        <w:t>(</w:t>
      </w:r>
      <w:r w:rsidR="004A75B7" w:rsidRPr="004A75B7">
        <w:rPr>
          <w:i/>
          <w:sz w:val="28"/>
          <w:szCs w:val="28"/>
        </w:rPr>
        <w:t xml:space="preserve">статья в </w:t>
      </w:r>
      <w:r w:rsidRPr="004A75B7">
        <w:rPr>
          <w:i/>
          <w:sz w:val="28"/>
          <w:szCs w:val="28"/>
        </w:rPr>
        <w:t>ред</w:t>
      </w:r>
      <w:r w:rsidR="004A75B7" w:rsidRPr="004A75B7">
        <w:rPr>
          <w:i/>
          <w:sz w:val="28"/>
          <w:szCs w:val="28"/>
        </w:rPr>
        <w:t xml:space="preserve">акции </w:t>
      </w:r>
      <w:hyperlink r:id="rId159" w:history="1">
        <w:r w:rsidRPr="004A75B7">
          <w:rPr>
            <w:i/>
            <w:sz w:val="28"/>
            <w:szCs w:val="28"/>
          </w:rPr>
          <w:t>Закона</w:t>
        </w:r>
      </w:hyperlink>
      <w:r w:rsidRPr="004A75B7">
        <w:rPr>
          <w:i/>
          <w:sz w:val="28"/>
          <w:szCs w:val="28"/>
        </w:rPr>
        <w:t xml:space="preserve"> Р</w:t>
      </w:r>
      <w:r w:rsidR="004A75B7" w:rsidRPr="004A75B7">
        <w:rPr>
          <w:i/>
          <w:sz w:val="28"/>
          <w:szCs w:val="28"/>
        </w:rPr>
        <w:t xml:space="preserve">еспублики </w:t>
      </w:r>
      <w:r w:rsidRPr="004A75B7">
        <w:rPr>
          <w:i/>
          <w:sz w:val="28"/>
          <w:szCs w:val="28"/>
        </w:rPr>
        <w:t>Т</w:t>
      </w:r>
      <w:r w:rsidR="004A75B7" w:rsidRPr="004A75B7">
        <w:rPr>
          <w:i/>
          <w:sz w:val="28"/>
          <w:szCs w:val="28"/>
        </w:rPr>
        <w:t>атарстан</w:t>
      </w:r>
      <w:r w:rsidRPr="004A75B7">
        <w:rPr>
          <w:i/>
          <w:sz w:val="28"/>
          <w:szCs w:val="28"/>
        </w:rPr>
        <w:t xml:space="preserve"> от 2</w:t>
      </w:r>
      <w:r w:rsidR="004A75B7" w:rsidRPr="004A75B7">
        <w:rPr>
          <w:i/>
          <w:sz w:val="28"/>
          <w:szCs w:val="28"/>
        </w:rPr>
        <w:t xml:space="preserve"> августа </w:t>
      </w:r>
      <w:r w:rsidRPr="004A75B7">
        <w:rPr>
          <w:i/>
          <w:sz w:val="28"/>
          <w:szCs w:val="28"/>
        </w:rPr>
        <w:t>2007</w:t>
      </w:r>
      <w:r w:rsidR="004A75B7" w:rsidRPr="004A75B7">
        <w:rPr>
          <w:i/>
          <w:sz w:val="28"/>
          <w:szCs w:val="28"/>
        </w:rPr>
        <w:t xml:space="preserve"> года №</w:t>
      </w:r>
      <w:r w:rsidRPr="004A75B7">
        <w:rPr>
          <w:i/>
          <w:sz w:val="28"/>
          <w:szCs w:val="28"/>
        </w:rPr>
        <w:t xml:space="preserve"> 38-ЗРТ)</w:t>
      </w:r>
    </w:p>
    <w:p w:rsidR="004A75B7" w:rsidRPr="004A75B7" w:rsidRDefault="004A75B7" w:rsidP="004A75B7">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Структура муниципального долга представляет собой группировку муниципальных долговых обязательств по установленным Бюджетным </w:t>
      </w:r>
      <w:hyperlink r:id="rId160" w:history="1">
        <w:r w:rsidRPr="00357245">
          <w:rPr>
            <w:sz w:val="28"/>
            <w:szCs w:val="28"/>
          </w:rPr>
          <w:t>кодексом</w:t>
        </w:r>
      </w:hyperlink>
      <w:r w:rsidRPr="00357245">
        <w:rPr>
          <w:sz w:val="28"/>
          <w:szCs w:val="28"/>
        </w:rPr>
        <w:t xml:space="preserve"> Российской Федерации и настоящей статьей видам долговых обязательств.</w:t>
      </w:r>
      <w:proofErr w:type="gramEnd"/>
    </w:p>
    <w:p w:rsidR="000E4B36" w:rsidRPr="00BF35FE" w:rsidRDefault="000E4B36" w:rsidP="000E4B36">
      <w:pPr>
        <w:autoSpaceDE w:val="0"/>
        <w:autoSpaceDN w:val="0"/>
        <w:adjustRightInd w:val="0"/>
        <w:ind w:firstLine="709"/>
        <w:jc w:val="both"/>
        <w:rPr>
          <w:sz w:val="28"/>
          <w:szCs w:val="28"/>
        </w:rPr>
      </w:pPr>
      <w:r w:rsidRPr="00BF35FE">
        <w:rPr>
          <w:sz w:val="28"/>
          <w:szCs w:val="28"/>
        </w:rPr>
        <w:t xml:space="preserve">2. Долговые обязательства муниципального образования могут существовать в виде обязательств </w:t>
      </w:r>
      <w:proofErr w:type="gramStart"/>
      <w:r w:rsidRPr="00BF35FE">
        <w:rPr>
          <w:sz w:val="28"/>
          <w:szCs w:val="28"/>
        </w:rPr>
        <w:t>по</w:t>
      </w:r>
      <w:proofErr w:type="gramEnd"/>
      <w:r w:rsidRPr="00BF35FE">
        <w:rPr>
          <w:sz w:val="28"/>
          <w:szCs w:val="28"/>
        </w:rPr>
        <w:t>:</w:t>
      </w:r>
    </w:p>
    <w:p w:rsidR="000E4B36" w:rsidRPr="00BF35FE" w:rsidRDefault="000E4B36" w:rsidP="000E4B36">
      <w:pPr>
        <w:autoSpaceDE w:val="0"/>
        <w:autoSpaceDN w:val="0"/>
        <w:adjustRightInd w:val="0"/>
        <w:ind w:firstLine="709"/>
        <w:jc w:val="both"/>
        <w:rPr>
          <w:sz w:val="28"/>
          <w:szCs w:val="28"/>
        </w:rPr>
      </w:pPr>
      <w:r w:rsidRPr="00BF35FE">
        <w:rPr>
          <w:sz w:val="28"/>
          <w:szCs w:val="28"/>
        </w:rPr>
        <w:t>1) ценным бумагам муниципального образования (муниципальным ценным бумагам);</w:t>
      </w:r>
    </w:p>
    <w:p w:rsidR="000E4B36" w:rsidRPr="00BF35FE" w:rsidRDefault="000E4B36" w:rsidP="000E4B36">
      <w:pPr>
        <w:autoSpaceDE w:val="0"/>
        <w:autoSpaceDN w:val="0"/>
        <w:adjustRightInd w:val="0"/>
        <w:ind w:firstLine="709"/>
        <w:jc w:val="both"/>
        <w:rPr>
          <w:sz w:val="28"/>
          <w:szCs w:val="28"/>
        </w:rPr>
      </w:pPr>
      <w:r w:rsidRPr="00BF35FE">
        <w:rPr>
          <w:sz w:val="28"/>
          <w:szCs w:val="28"/>
        </w:rPr>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lastRenderedPageBreak/>
        <w:t>3) бюджетным кредитам, привлеченным от Российской Федерации в иностранной валюте в рамках использования целевых иностранных кредитов;</w:t>
      </w:r>
    </w:p>
    <w:p w:rsidR="000E4B36" w:rsidRPr="00BF35FE" w:rsidRDefault="000E4B36" w:rsidP="000E4B36">
      <w:pPr>
        <w:autoSpaceDE w:val="0"/>
        <w:autoSpaceDN w:val="0"/>
        <w:adjustRightInd w:val="0"/>
        <w:ind w:firstLine="709"/>
        <w:jc w:val="both"/>
        <w:rPr>
          <w:sz w:val="28"/>
          <w:szCs w:val="28"/>
        </w:rPr>
      </w:pPr>
      <w:r w:rsidRPr="00BF35FE">
        <w:rPr>
          <w:sz w:val="28"/>
          <w:szCs w:val="28"/>
        </w:rPr>
        <w:t>4) кредитам, привлеченным муниципальным образованием от кредитных организаций в валюте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t>5) гарантиям муниципального образования (муниципальным гарантиям), выраженным в валюте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t>6) муниципальным гарантиям, предоставленным Российской Федерации в иностранной валюте в рамках использования целевых иностранных кредитов;</w:t>
      </w:r>
    </w:p>
    <w:p w:rsidR="003B42F8" w:rsidRDefault="000E4B36" w:rsidP="000E4B36">
      <w:pPr>
        <w:widowControl w:val="0"/>
        <w:autoSpaceDE w:val="0"/>
        <w:autoSpaceDN w:val="0"/>
        <w:adjustRightInd w:val="0"/>
        <w:ind w:firstLine="720"/>
        <w:jc w:val="both"/>
        <w:rPr>
          <w:sz w:val="28"/>
          <w:szCs w:val="28"/>
        </w:rPr>
      </w:pPr>
      <w:r w:rsidRPr="00BF35FE">
        <w:rPr>
          <w:sz w:val="28"/>
          <w:szCs w:val="28"/>
        </w:rPr>
        <w:t>7) иным долговым обязательствам, возникшим до введения в действие настоящего Кодекса и отнесенным на муниципальный долг.</w:t>
      </w:r>
    </w:p>
    <w:p w:rsidR="000E4B36" w:rsidRPr="005D782B" w:rsidRDefault="000E4B36" w:rsidP="000E4B36">
      <w:pPr>
        <w:widowControl w:val="0"/>
        <w:autoSpaceDE w:val="0"/>
        <w:autoSpaceDN w:val="0"/>
        <w:adjustRightInd w:val="0"/>
        <w:ind w:firstLine="720"/>
        <w:jc w:val="both"/>
        <w:rPr>
          <w:i/>
          <w:sz w:val="28"/>
          <w:szCs w:val="28"/>
        </w:rPr>
      </w:pPr>
      <w:r w:rsidRPr="005D782B">
        <w:rPr>
          <w:i/>
          <w:sz w:val="28"/>
          <w:szCs w:val="28"/>
        </w:rPr>
        <w:t>(Пункт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В объем муниципального долга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муниципальным ценным бумагам;</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объем основного долга по бюджетным кредитам, привлеченным в местный бюджет</w:t>
      </w:r>
      <w:r w:rsidR="005D782B" w:rsidRPr="005D782B">
        <w:rPr>
          <w:sz w:val="28"/>
          <w:szCs w:val="28"/>
        </w:rPr>
        <w:t xml:space="preserve"> </w:t>
      </w:r>
      <w:r w:rsidR="005D782B" w:rsidRPr="00BF35FE">
        <w:rPr>
          <w:sz w:val="28"/>
          <w:szCs w:val="28"/>
        </w:rPr>
        <w:t>из других бюджетов бюджетной системы Российской Федерации</w:t>
      </w:r>
      <w:r w:rsidRPr="00357245">
        <w:rPr>
          <w:sz w:val="28"/>
          <w:szCs w:val="28"/>
        </w:rPr>
        <w:t>;</w:t>
      </w:r>
      <w:r w:rsidR="005D782B" w:rsidRPr="005D782B">
        <w:rPr>
          <w:i/>
          <w:sz w:val="28"/>
          <w:szCs w:val="28"/>
        </w:rPr>
        <w:t xml:space="preserve"> (</w:t>
      </w:r>
      <w:r w:rsidR="005D782B">
        <w:rPr>
          <w:i/>
          <w:sz w:val="28"/>
          <w:szCs w:val="28"/>
        </w:rPr>
        <w:t>подп</w:t>
      </w:r>
      <w:r w:rsidR="005D782B" w:rsidRPr="005D782B">
        <w:rPr>
          <w:i/>
          <w:sz w:val="28"/>
          <w:szCs w:val="28"/>
        </w:rPr>
        <w:t>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объем основного долга по кредитам,</w:t>
      </w:r>
      <w:r w:rsidR="00D16BDA" w:rsidRPr="00D16BDA">
        <w:rPr>
          <w:sz w:val="28"/>
          <w:szCs w:val="28"/>
        </w:rPr>
        <w:t xml:space="preserve"> </w:t>
      </w:r>
      <w:r w:rsidR="00D16BDA" w:rsidRPr="00BF35FE">
        <w:rPr>
          <w:sz w:val="28"/>
          <w:szCs w:val="28"/>
        </w:rPr>
        <w:t>привлеченным муниципальным образованием от кредитных организаций</w:t>
      </w:r>
      <w:r w:rsidRPr="00357245">
        <w:rPr>
          <w:sz w:val="28"/>
          <w:szCs w:val="28"/>
        </w:rPr>
        <w:t>;</w:t>
      </w:r>
      <w:r w:rsidR="00D16BDA" w:rsidRPr="00D16BDA">
        <w:rPr>
          <w:i/>
          <w:sz w:val="28"/>
          <w:szCs w:val="28"/>
        </w:rPr>
        <w:t xml:space="preserve"> </w:t>
      </w:r>
      <w:r w:rsidR="00D16BDA" w:rsidRPr="005D782B">
        <w:rPr>
          <w:i/>
          <w:sz w:val="28"/>
          <w:szCs w:val="28"/>
        </w:rPr>
        <w:t>(</w:t>
      </w:r>
      <w:r w:rsidR="00D16BDA">
        <w:rPr>
          <w:i/>
          <w:sz w:val="28"/>
          <w:szCs w:val="28"/>
        </w:rPr>
        <w:t>подп</w:t>
      </w:r>
      <w:r w:rsidR="00D16BDA" w:rsidRPr="005D782B">
        <w:rPr>
          <w:i/>
          <w:sz w:val="28"/>
          <w:szCs w:val="28"/>
        </w:rPr>
        <w:t xml:space="preserve">ункт </w:t>
      </w:r>
      <w:r w:rsidR="00D16BDA">
        <w:rPr>
          <w:i/>
          <w:sz w:val="28"/>
          <w:szCs w:val="28"/>
        </w:rPr>
        <w:t>3</w:t>
      </w:r>
      <w:r w:rsidR="00D16BDA" w:rsidRPr="005D782B">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объем обязательств</w:t>
      </w:r>
      <w:r w:rsidR="001F678E" w:rsidRPr="00ED788E">
        <w:rPr>
          <w:sz w:val="28"/>
          <w:szCs w:val="28"/>
        </w:rPr>
        <w:t>, вытекающих из муниципальных гарантий</w:t>
      </w:r>
      <w:r w:rsidRPr="00357245">
        <w:rPr>
          <w:sz w:val="28"/>
          <w:szCs w:val="28"/>
        </w:rPr>
        <w:t>;</w:t>
      </w:r>
      <w:r w:rsidR="001F678E" w:rsidRPr="001F678E">
        <w:rPr>
          <w:i/>
          <w:sz w:val="28"/>
          <w:szCs w:val="28"/>
        </w:rPr>
        <w:t xml:space="preserve"> </w:t>
      </w:r>
      <w:r w:rsidR="001F678E" w:rsidRPr="005D782B">
        <w:rPr>
          <w:i/>
          <w:sz w:val="28"/>
          <w:szCs w:val="28"/>
        </w:rPr>
        <w:t>(</w:t>
      </w:r>
      <w:r w:rsidR="001F678E">
        <w:rPr>
          <w:i/>
          <w:sz w:val="28"/>
          <w:szCs w:val="28"/>
        </w:rPr>
        <w:t>подп</w:t>
      </w:r>
      <w:r w:rsidR="001F678E" w:rsidRPr="005D782B">
        <w:rPr>
          <w:i/>
          <w:sz w:val="28"/>
          <w:szCs w:val="28"/>
        </w:rPr>
        <w:t xml:space="preserve">ункт </w:t>
      </w:r>
      <w:r w:rsidR="001F678E">
        <w:rPr>
          <w:i/>
          <w:sz w:val="28"/>
          <w:szCs w:val="28"/>
        </w:rPr>
        <w:t>4</w:t>
      </w:r>
      <w:r w:rsidR="001F678E" w:rsidRPr="005D782B">
        <w:rPr>
          <w:i/>
          <w:sz w:val="28"/>
          <w:szCs w:val="28"/>
        </w:rPr>
        <w:t xml:space="preserve"> в редакции Закона Республики Татарстан от 27 </w:t>
      </w:r>
      <w:r w:rsidR="001F678E">
        <w:rPr>
          <w:i/>
          <w:sz w:val="28"/>
          <w:szCs w:val="28"/>
        </w:rPr>
        <w:t xml:space="preserve">апреля 2022 года </w:t>
      </w:r>
      <w:r w:rsidR="001F678E" w:rsidRPr="005D782B">
        <w:rPr>
          <w:i/>
          <w:sz w:val="28"/>
          <w:szCs w:val="28"/>
        </w:rPr>
        <w:t xml:space="preserve">№ </w:t>
      </w:r>
      <w:r w:rsidR="001F678E">
        <w:rPr>
          <w:i/>
          <w:sz w:val="28"/>
          <w:szCs w:val="28"/>
        </w:rPr>
        <w:t>22</w:t>
      </w:r>
      <w:r w:rsidR="001F678E" w:rsidRPr="005D782B">
        <w:rPr>
          <w:i/>
          <w:sz w:val="28"/>
          <w:szCs w:val="28"/>
        </w:rPr>
        <w:t>-ЗРТ)</w:t>
      </w:r>
    </w:p>
    <w:p w:rsidR="003B42F8" w:rsidRDefault="003B42F8" w:rsidP="004A7EF5">
      <w:pPr>
        <w:widowControl w:val="0"/>
        <w:autoSpaceDE w:val="0"/>
        <w:autoSpaceDN w:val="0"/>
        <w:adjustRightInd w:val="0"/>
        <w:ind w:firstLine="720"/>
        <w:jc w:val="both"/>
        <w:rPr>
          <w:i/>
          <w:sz w:val="28"/>
          <w:szCs w:val="28"/>
        </w:rPr>
      </w:pPr>
      <w:r w:rsidRPr="00357245">
        <w:rPr>
          <w:sz w:val="28"/>
          <w:szCs w:val="28"/>
        </w:rPr>
        <w:t>5) объем иных непогашенных долговых обязательств муниципального образования.</w:t>
      </w:r>
      <w:r w:rsidR="0083204A" w:rsidRPr="0083204A">
        <w:rPr>
          <w:i/>
          <w:sz w:val="28"/>
          <w:szCs w:val="28"/>
        </w:rPr>
        <w:t xml:space="preserve"> </w:t>
      </w:r>
      <w:r w:rsidR="0083204A" w:rsidRPr="005D782B">
        <w:rPr>
          <w:i/>
          <w:sz w:val="28"/>
          <w:szCs w:val="28"/>
        </w:rPr>
        <w:t>(</w:t>
      </w:r>
      <w:r w:rsidR="0083204A">
        <w:rPr>
          <w:i/>
          <w:sz w:val="28"/>
          <w:szCs w:val="28"/>
        </w:rPr>
        <w:t>Подп</w:t>
      </w:r>
      <w:r w:rsidR="0083204A" w:rsidRPr="005D782B">
        <w:rPr>
          <w:i/>
          <w:sz w:val="28"/>
          <w:szCs w:val="28"/>
        </w:rPr>
        <w:t xml:space="preserve">ункт </w:t>
      </w:r>
      <w:r w:rsidR="0083204A">
        <w:rPr>
          <w:i/>
          <w:sz w:val="28"/>
          <w:szCs w:val="28"/>
        </w:rPr>
        <w:t>5</w:t>
      </w:r>
      <w:r w:rsidR="0083204A" w:rsidRPr="005D782B">
        <w:rPr>
          <w:i/>
          <w:sz w:val="28"/>
          <w:szCs w:val="28"/>
        </w:rPr>
        <w:t xml:space="preserve"> в редакции Закона Республики Татарстан от 27 сентября 2019 года № 71-ЗРТ)</w:t>
      </w:r>
    </w:p>
    <w:p w:rsidR="00D117AD" w:rsidRPr="00BF35FE" w:rsidRDefault="00D117AD" w:rsidP="00D117AD">
      <w:pPr>
        <w:autoSpaceDE w:val="0"/>
        <w:autoSpaceDN w:val="0"/>
        <w:adjustRightInd w:val="0"/>
        <w:ind w:firstLine="709"/>
        <w:jc w:val="both"/>
        <w:rPr>
          <w:sz w:val="28"/>
          <w:szCs w:val="28"/>
        </w:rPr>
      </w:pPr>
      <w:r w:rsidRPr="00BF35FE">
        <w:rPr>
          <w:sz w:val="28"/>
          <w:szCs w:val="28"/>
        </w:rPr>
        <w:t>3</w:t>
      </w:r>
      <w:r w:rsidRPr="00BF35FE">
        <w:rPr>
          <w:sz w:val="28"/>
          <w:szCs w:val="28"/>
          <w:vertAlign w:val="superscript"/>
        </w:rPr>
        <w:t>1</w:t>
      </w:r>
      <w:r w:rsidRPr="00BF35FE">
        <w:rPr>
          <w:sz w:val="28"/>
          <w:szCs w:val="28"/>
        </w:rPr>
        <w:t>. В объем муниципального внутреннего долга включаются:</w:t>
      </w:r>
    </w:p>
    <w:p w:rsidR="00D117AD" w:rsidRPr="00BF35FE" w:rsidRDefault="00D117AD" w:rsidP="00D117AD">
      <w:pPr>
        <w:autoSpaceDE w:val="0"/>
        <w:autoSpaceDN w:val="0"/>
        <w:adjustRightInd w:val="0"/>
        <w:ind w:firstLine="709"/>
        <w:jc w:val="both"/>
        <w:rPr>
          <w:sz w:val="28"/>
          <w:szCs w:val="28"/>
        </w:rPr>
      </w:pPr>
      <w:r w:rsidRPr="00BF35FE">
        <w:rPr>
          <w:sz w:val="28"/>
          <w:szCs w:val="28"/>
        </w:rPr>
        <w:t>1) номинальная сумма долга по муниципальным ценным бумагам,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2) объем основного долга по бюджетным кредитам, привлеченным в местный бюджет из других бюджетов бюджетной системы Российской Федерации,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4) объем обязательств</w:t>
      </w:r>
      <w:r w:rsidR="00B94C29" w:rsidRPr="00ED788E">
        <w:rPr>
          <w:sz w:val="28"/>
          <w:szCs w:val="28"/>
        </w:rPr>
        <w:t>, вытекающих из муниципальных гарантий, выраженных</w:t>
      </w:r>
      <w:r w:rsidR="00B94C29" w:rsidRPr="00BF35FE">
        <w:rPr>
          <w:sz w:val="28"/>
          <w:szCs w:val="28"/>
        </w:rPr>
        <w:t xml:space="preserve"> </w:t>
      </w:r>
      <w:r w:rsidRPr="00BF35FE">
        <w:rPr>
          <w:sz w:val="28"/>
          <w:szCs w:val="28"/>
        </w:rPr>
        <w:t>в валюте Российской Федерации;</w:t>
      </w:r>
      <w:r w:rsidR="00B94C29" w:rsidRPr="00B94C29">
        <w:rPr>
          <w:i/>
          <w:sz w:val="28"/>
          <w:szCs w:val="28"/>
        </w:rPr>
        <w:t xml:space="preserve"> </w:t>
      </w:r>
      <w:r w:rsidR="00B94C29" w:rsidRPr="005D782B">
        <w:rPr>
          <w:i/>
          <w:sz w:val="28"/>
          <w:szCs w:val="28"/>
        </w:rPr>
        <w:t>(</w:t>
      </w:r>
      <w:r w:rsidR="00B94C29">
        <w:rPr>
          <w:i/>
          <w:sz w:val="28"/>
          <w:szCs w:val="28"/>
        </w:rPr>
        <w:t>подп</w:t>
      </w:r>
      <w:r w:rsidR="00B94C29" w:rsidRPr="005D782B">
        <w:rPr>
          <w:i/>
          <w:sz w:val="28"/>
          <w:szCs w:val="28"/>
        </w:rPr>
        <w:t xml:space="preserve">ункт </w:t>
      </w:r>
      <w:r w:rsidR="00B94C29">
        <w:rPr>
          <w:i/>
          <w:sz w:val="28"/>
          <w:szCs w:val="28"/>
        </w:rPr>
        <w:t>4</w:t>
      </w:r>
      <w:r w:rsidR="00B94C29" w:rsidRPr="005D782B">
        <w:rPr>
          <w:i/>
          <w:sz w:val="28"/>
          <w:szCs w:val="28"/>
        </w:rPr>
        <w:t xml:space="preserve"> в редакции Закона Республики Татарстан от 27 </w:t>
      </w:r>
      <w:r w:rsidR="00B94C29">
        <w:rPr>
          <w:i/>
          <w:sz w:val="28"/>
          <w:szCs w:val="28"/>
        </w:rPr>
        <w:t xml:space="preserve">апреля 2022 года </w:t>
      </w:r>
      <w:r w:rsidR="00B94C29" w:rsidRPr="005D782B">
        <w:rPr>
          <w:i/>
          <w:sz w:val="28"/>
          <w:szCs w:val="28"/>
        </w:rPr>
        <w:t xml:space="preserve">№ </w:t>
      </w:r>
      <w:r w:rsidR="00B94C29">
        <w:rPr>
          <w:i/>
          <w:sz w:val="28"/>
          <w:szCs w:val="28"/>
        </w:rPr>
        <w:t>22</w:t>
      </w:r>
      <w:r w:rsidR="00B94C29" w:rsidRPr="005D782B">
        <w:rPr>
          <w:i/>
          <w:sz w:val="28"/>
          <w:szCs w:val="28"/>
        </w:rPr>
        <w:t>-ЗРТ)</w:t>
      </w:r>
    </w:p>
    <w:p w:rsidR="00D117AD" w:rsidRDefault="00D117AD" w:rsidP="00D117AD">
      <w:pPr>
        <w:autoSpaceDE w:val="0"/>
        <w:autoSpaceDN w:val="0"/>
        <w:adjustRightInd w:val="0"/>
        <w:ind w:firstLine="709"/>
        <w:jc w:val="both"/>
        <w:rPr>
          <w:sz w:val="28"/>
          <w:szCs w:val="28"/>
        </w:rPr>
      </w:pPr>
      <w:r w:rsidRPr="00BF35FE">
        <w:rPr>
          <w:sz w:val="28"/>
          <w:szCs w:val="28"/>
        </w:rPr>
        <w:t>5) объем иных непогашенных долговых обязательств муниципального образования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5D782B">
        <w:rPr>
          <w:i/>
          <w:sz w:val="28"/>
          <w:szCs w:val="28"/>
        </w:rPr>
        <w:t>(</w:t>
      </w:r>
      <w:r>
        <w:rPr>
          <w:i/>
          <w:sz w:val="28"/>
          <w:szCs w:val="28"/>
        </w:rPr>
        <w:t>П</w:t>
      </w:r>
      <w:r w:rsidRPr="005D782B">
        <w:rPr>
          <w:i/>
          <w:sz w:val="28"/>
          <w:szCs w:val="28"/>
        </w:rPr>
        <w:t xml:space="preserve">ункт </w:t>
      </w:r>
      <w:r>
        <w:rPr>
          <w:i/>
          <w:sz w:val="28"/>
          <w:szCs w:val="28"/>
        </w:rPr>
        <w:t>3</w:t>
      </w:r>
      <w:r w:rsidRPr="00D117AD">
        <w:rPr>
          <w:i/>
          <w:sz w:val="28"/>
          <w:szCs w:val="28"/>
          <w:vertAlign w:val="superscript"/>
        </w:rPr>
        <w:t>1</w:t>
      </w:r>
      <w:r w:rsidRPr="005D782B">
        <w:rPr>
          <w:i/>
          <w:sz w:val="28"/>
          <w:szCs w:val="28"/>
        </w:rPr>
        <w:t xml:space="preserve"> в</w:t>
      </w:r>
      <w:r>
        <w:rPr>
          <w:i/>
          <w:sz w:val="28"/>
          <w:szCs w:val="28"/>
        </w:rPr>
        <w:t>веден</w:t>
      </w:r>
      <w:r w:rsidRPr="005D782B">
        <w:rPr>
          <w:i/>
          <w:sz w:val="28"/>
          <w:szCs w:val="28"/>
        </w:rPr>
        <w:t xml:space="preserve"> Закон</w:t>
      </w:r>
      <w:r>
        <w:rPr>
          <w:i/>
          <w:sz w:val="28"/>
          <w:szCs w:val="28"/>
        </w:rPr>
        <w:t>ом</w:t>
      </w:r>
      <w:r w:rsidRPr="005D782B">
        <w:rPr>
          <w:i/>
          <w:sz w:val="28"/>
          <w:szCs w:val="28"/>
        </w:rPr>
        <w:t xml:space="preserve"> Республики Татарстан от 27 сентября 2019 года № 71-ЗРТ)</w:t>
      </w:r>
    </w:p>
    <w:p w:rsidR="00D117AD" w:rsidRPr="00BF35FE" w:rsidRDefault="00D117AD" w:rsidP="00D117AD">
      <w:pPr>
        <w:autoSpaceDE w:val="0"/>
        <w:autoSpaceDN w:val="0"/>
        <w:adjustRightInd w:val="0"/>
        <w:ind w:firstLine="709"/>
        <w:jc w:val="both"/>
        <w:rPr>
          <w:sz w:val="28"/>
          <w:szCs w:val="28"/>
        </w:rPr>
      </w:pPr>
      <w:r w:rsidRPr="00BF35FE">
        <w:rPr>
          <w:sz w:val="28"/>
          <w:szCs w:val="28"/>
        </w:rPr>
        <w:t>3</w:t>
      </w:r>
      <w:r w:rsidRPr="00BF35FE">
        <w:rPr>
          <w:sz w:val="28"/>
          <w:szCs w:val="28"/>
          <w:vertAlign w:val="superscript"/>
        </w:rPr>
        <w:t>2</w:t>
      </w:r>
      <w:r w:rsidRPr="00BF35FE">
        <w:rPr>
          <w:sz w:val="28"/>
          <w:szCs w:val="28"/>
        </w:rPr>
        <w:t>. В объем муниципального внешнего долга включаются:</w:t>
      </w:r>
    </w:p>
    <w:p w:rsidR="00D117AD" w:rsidRPr="00BF35FE" w:rsidRDefault="00D117AD" w:rsidP="00D117AD">
      <w:pPr>
        <w:autoSpaceDE w:val="0"/>
        <w:autoSpaceDN w:val="0"/>
        <w:adjustRightInd w:val="0"/>
        <w:ind w:firstLine="709"/>
        <w:jc w:val="both"/>
        <w:rPr>
          <w:sz w:val="28"/>
          <w:szCs w:val="28"/>
        </w:rPr>
      </w:pPr>
      <w:r w:rsidRPr="00BF35FE">
        <w:rPr>
          <w:sz w:val="28"/>
          <w:szCs w:val="28"/>
        </w:rPr>
        <w:lastRenderedPageBreak/>
        <w:t>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rsidR="00D117AD" w:rsidRPr="00BF35FE" w:rsidRDefault="00D117AD" w:rsidP="00D117AD">
      <w:pPr>
        <w:autoSpaceDE w:val="0"/>
        <w:autoSpaceDN w:val="0"/>
        <w:adjustRightInd w:val="0"/>
        <w:ind w:firstLine="709"/>
        <w:jc w:val="both"/>
        <w:rPr>
          <w:sz w:val="28"/>
          <w:szCs w:val="28"/>
        </w:rPr>
      </w:pPr>
      <w:r w:rsidRPr="00BF35FE">
        <w:rPr>
          <w:sz w:val="28"/>
          <w:szCs w:val="28"/>
        </w:rPr>
        <w:t>2) объем обязательств</w:t>
      </w:r>
      <w:r w:rsidR="000E06F8" w:rsidRPr="00ED788E">
        <w:rPr>
          <w:sz w:val="28"/>
          <w:szCs w:val="28"/>
        </w:rPr>
        <w:t>, вытекающих из муниципальных гарантий в иностранной валюте, предоставленных</w:t>
      </w:r>
      <w:r w:rsidR="000E06F8" w:rsidRPr="00BF35FE">
        <w:rPr>
          <w:sz w:val="28"/>
          <w:szCs w:val="28"/>
        </w:rPr>
        <w:t xml:space="preserve"> </w:t>
      </w:r>
      <w:r w:rsidRPr="00BF35FE">
        <w:rPr>
          <w:sz w:val="28"/>
          <w:szCs w:val="28"/>
        </w:rPr>
        <w:t>муниципальным образованием Российской Федерации в рамках использования целевых иностранных кредитов.</w:t>
      </w:r>
      <w:r w:rsidR="000E06F8" w:rsidRPr="000E06F8">
        <w:rPr>
          <w:i/>
          <w:sz w:val="28"/>
          <w:szCs w:val="28"/>
        </w:rPr>
        <w:t xml:space="preserve"> </w:t>
      </w:r>
      <w:r w:rsidR="000E06F8" w:rsidRPr="005D782B">
        <w:rPr>
          <w:i/>
          <w:sz w:val="28"/>
          <w:szCs w:val="28"/>
        </w:rPr>
        <w:t>(</w:t>
      </w:r>
      <w:r w:rsidR="000E06F8">
        <w:rPr>
          <w:i/>
          <w:sz w:val="28"/>
          <w:szCs w:val="28"/>
        </w:rPr>
        <w:t>Подп</w:t>
      </w:r>
      <w:r w:rsidR="000E06F8" w:rsidRPr="005D782B">
        <w:rPr>
          <w:i/>
          <w:sz w:val="28"/>
          <w:szCs w:val="28"/>
        </w:rPr>
        <w:t xml:space="preserve">ункт </w:t>
      </w:r>
      <w:r w:rsidR="000E06F8">
        <w:rPr>
          <w:i/>
          <w:sz w:val="28"/>
          <w:szCs w:val="28"/>
        </w:rPr>
        <w:t>2</w:t>
      </w:r>
      <w:r w:rsidR="000E06F8" w:rsidRPr="005D782B">
        <w:rPr>
          <w:i/>
          <w:sz w:val="28"/>
          <w:szCs w:val="28"/>
        </w:rPr>
        <w:t xml:space="preserve"> в редакции Закона Республики Татарстан от 27 </w:t>
      </w:r>
      <w:r w:rsidR="000E06F8">
        <w:rPr>
          <w:i/>
          <w:sz w:val="28"/>
          <w:szCs w:val="28"/>
        </w:rPr>
        <w:t xml:space="preserve">апреля 2022 года </w:t>
      </w:r>
      <w:r w:rsidR="000E06F8" w:rsidRPr="005D782B">
        <w:rPr>
          <w:i/>
          <w:sz w:val="28"/>
          <w:szCs w:val="28"/>
        </w:rPr>
        <w:t xml:space="preserve">№ </w:t>
      </w:r>
      <w:r w:rsidR="000E06F8">
        <w:rPr>
          <w:i/>
          <w:sz w:val="28"/>
          <w:szCs w:val="28"/>
        </w:rPr>
        <w:t>22</w:t>
      </w:r>
      <w:r w:rsidR="000E06F8" w:rsidRPr="005D782B">
        <w:rPr>
          <w:i/>
          <w:sz w:val="28"/>
          <w:szCs w:val="28"/>
        </w:rPr>
        <w:t>-ЗРТ)</w:t>
      </w:r>
    </w:p>
    <w:p w:rsidR="00FE2159" w:rsidRPr="00BF35FE" w:rsidRDefault="00FE2159" w:rsidP="00FE2159">
      <w:pPr>
        <w:autoSpaceDE w:val="0"/>
        <w:autoSpaceDN w:val="0"/>
        <w:adjustRightInd w:val="0"/>
        <w:ind w:firstLine="709"/>
        <w:jc w:val="both"/>
        <w:rPr>
          <w:sz w:val="28"/>
          <w:szCs w:val="28"/>
        </w:rPr>
      </w:pPr>
      <w:r w:rsidRPr="005D782B">
        <w:rPr>
          <w:i/>
          <w:sz w:val="28"/>
          <w:szCs w:val="28"/>
        </w:rPr>
        <w:t>(</w:t>
      </w:r>
      <w:r>
        <w:rPr>
          <w:i/>
          <w:sz w:val="28"/>
          <w:szCs w:val="28"/>
        </w:rPr>
        <w:t>П</w:t>
      </w:r>
      <w:r w:rsidRPr="005D782B">
        <w:rPr>
          <w:i/>
          <w:sz w:val="28"/>
          <w:szCs w:val="28"/>
        </w:rPr>
        <w:t xml:space="preserve">ункт </w:t>
      </w:r>
      <w:r>
        <w:rPr>
          <w:i/>
          <w:sz w:val="28"/>
          <w:szCs w:val="28"/>
        </w:rPr>
        <w:t>3</w:t>
      </w:r>
      <w:r w:rsidRPr="00FE2159">
        <w:rPr>
          <w:i/>
          <w:sz w:val="28"/>
          <w:szCs w:val="28"/>
          <w:vertAlign w:val="superscript"/>
        </w:rPr>
        <w:t>2</w:t>
      </w:r>
      <w:r>
        <w:rPr>
          <w:i/>
          <w:sz w:val="28"/>
          <w:szCs w:val="28"/>
        </w:rPr>
        <w:t xml:space="preserve"> </w:t>
      </w:r>
      <w:r w:rsidRPr="005D782B">
        <w:rPr>
          <w:i/>
          <w:sz w:val="28"/>
          <w:szCs w:val="28"/>
        </w:rPr>
        <w:t>в</w:t>
      </w:r>
      <w:r>
        <w:rPr>
          <w:i/>
          <w:sz w:val="28"/>
          <w:szCs w:val="28"/>
        </w:rPr>
        <w:t>веден</w:t>
      </w:r>
      <w:r w:rsidRPr="005D782B">
        <w:rPr>
          <w:i/>
          <w:sz w:val="28"/>
          <w:szCs w:val="28"/>
        </w:rPr>
        <w:t xml:space="preserve"> Закон</w:t>
      </w:r>
      <w:r>
        <w:rPr>
          <w:i/>
          <w:sz w:val="28"/>
          <w:szCs w:val="28"/>
        </w:rPr>
        <w:t>ом</w:t>
      </w:r>
      <w:r w:rsidRPr="005D782B">
        <w:rPr>
          <w:i/>
          <w:sz w:val="28"/>
          <w:szCs w:val="28"/>
        </w:rPr>
        <w:t xml:space="preserve">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лет до 10 лет включительно).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5. Управление муниципальным долгом осуществляется </w:t>
      </w:r>
      <w:r w:rsidR="004E0F69" w:rsidRPr="00BF35FE">
        <w:rPr>
          <w:sz w:val="28"/>
          <w:szCs w:val="28"/>
        </w:rPr>
        <w:t>местной администрацией (исполнительно-распорядительным органом муниципального образования)</w:t>
      </w:r>
      <w:r w:rsidR="004E0F69">
        <w:rPr>
          <w:sz w:val="28"/>
          <w:szCs w:val="28"/>
        </w:rPr>
        <w:t xml:space="preserve"> </w:t>
      </w:r>
      <w:r w:rsidRPr="00357245">
        <w:rPr>
          <w:sz w:val="28"/>
          <w:szCs w:val="28"/>
        </w:rPr>
        <w:t>в соответствии с уставом муниципального образования.</w:t>
      </w:r>
      <w:r w:rsidR="004E0F69">
        <w:rPr>
          <w:sz w:val="28"/>
          <w:szCs w:val="28"/>
        </w:rPr>
        <w:t xml:space="preserve"> </w:t>
      </w:r>
      <w:r w:rsidR="004E0F69" w:rsidRPr="005D782B">
        <w:rPr>
          <w:i/>
          <w:sz w:val="28"/>
          <w:szCs w:val="28"/>
        </w:rPr>
        <w:t>(</w:t>
      </w:r>
      <w:r w:rsidR="004E0F69">
        <w:rPr>
          <w:i/>
          <w:sz w:val="28"/>
          <w:szCs w:val="28"/>
        </w:rPr>
        <w:t>П</w:t>
      </w:r>
      <w:r w:rsidR="004E0F69" w:rsidRPr="005D782B">
        <w:rPr>
          <w:i/>
          <w:sz w:val="28"/>
          <w:szCs w:val="28"/>
        </w:rPr>
        <w:t xml:space="preserve">ункт </w:t>
      </w:r>
      <w:r w:rsidR="004E0F69">
        <w:rPr>
          <w:i/>
          <w:sz w:val="28"/>
          <w:szCs w:val="28"/>
        </w:rPr>
        <w:t>5</w:t>
      </w:r>
      <w:r w:rsidR="004E0F69" w:rsidRPr="005D782B">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Ведение муниципальной долговой книги осуществляется финансовым органом муниципального образования в соответствии с Бюджетным </w:t>
      </w:r>
      <w:hyperlink r:id="rId161" w:history="1">
        <w:r w:rsidRPr="00357245">
          <w:rPr>
            <w:sz w:val="28"/>
            <w:szCs w:val="28"/>
          </w:rPr>
          <w:t>кодексом</w:t>
        </w:r>
      </w:hyperlink>
      <w:r w:rsidRPr="00357245">
        <w:rPr>
          <w:sz w:val="28"/>
          <w:szCs w:val="28"/>
        </w:rPr>
        <w:t xml:space="preserve"> Российской Федерации.</w:t>
      </w:r>
    </w:p>
    <w:p w:rsidR="00697689" w:rsidRDefault="00697689" w:rsidP="00334730">
      <w:pPr>
        <w:widowControl w:val="0"/>
        <w:autoSpaceDE w:val="0"/>
        <w:autoSpaceDN w:val="0"/>
        <w:adjustRightInd w:val="0"/>
        <w:ind w:firstLine="720"/>
        <w:jc w:val="both"/>
        <w:outlineLvl w:val="2"/>
        <w:rPr>
          <w:sz w:val="28"/>
          <w:szCs w:val="28"/>
        </w:rPr>
      </w:pPr>
    </w:p>
    <w:p w:rsidR="00334730" w:rsidRPr="00334730" w:rsidRDefault="00334730" w:rsidP="00334730">
      <w:pPr>
        <w:widowControl w:val="0"/>
        <w:autoSpaceDE w:val="0"/>
        <w:autoSpaceDN w:val="0"/>
        <w:adjustRightInd w:val="0"/>
        <w:ind w:firstLine="720"/>
        <w:jc w:val="both"/>
        <w:outlineLvl w:val="2"/>
        <w:rPr>
          <w:i/>
          <w:sz w:val="28"/>
          <w:szCs w:val="28"/>
        </w:rPr>
      </w:pPr>
      <w:r w:rsidRPr="009D28C8">
        <w:rPr>
          <w:sz w:val="28"/>
          <w:szCs w:val="28"/>
        </w:rPr>
        <w:t>Статья 27</w:t>
      </w:r>
      <w:r w:rsidRPr="009D28C8">
        <w:rPr>
          <w:sz w:val="28"/>
          <w:szCs w:val="28"/>
          <w:vertAlign w:val="superscript"/>
        </w:rPr>
        <w:t>1</w:t>
      </w:r>
      <w:r w:rsidRPr="009D28C8">
        <w:rPr>
          <w:sz w:val="28"/>
          <w:szCs w:val="28"/>
        </w:rPr>
        <w:t xml:space="preserve">. </w:t>
      </w:r>
      <w:r w:rsidRPr="009D28C8">
        <w:rPr>
          <w:b/>
          <w:sz w:val="28"/>
          <w:szCs w:val="28"/>
        </w:rPr>
        <w:t>Прекращение муниципальных долговых обязательств, выраженных в валюте Российской Федерации, и их списание с муниципального долга</w:t>
      </w:r>
      <w:r>
        <w:rPr>
          <w:b/>
          <w:sz w:val="28"/>
          <w:szCs w:val="28"/>
        </w:rPr>
        <w:t xml:space="preserve"> </w:t>
      </w:r>
      <w:r w:rsidRPr="00334730">
        <w:rPr>
          <w:i/>
          <w:sz w:val="28"/>
          <w:szCs w:val="28"/>
        </w:rPr>
        <w:t xml:space="preserve">(статья введена </w:t>
      </w:r>
      <w:hyperlink r:id="rId162" w:history="1">
        <w:r w:rsidRPr="00334730">
          <w:rPr>
            <w:i/>
            <w:sz w:val="28"/>
            <w:szCs w:val="28"/>
          </w:rPr>
          <w:t>Законом</w:t>
        </w:r>
      </w:hyperlink>
      <w:r w:rsidRPr="00334730">
        <w:rPr>
          <w:i/>
          <w:sz w:val="28"/>
          <w:szCs w:val="28"/>
        </w:rPr>
        <w:t xml:space="preserve"> Республики Татарстан от 2 августа 2007 года № 38-ЗРТ)</w:t>
      </w:r>
    </w:p>
    <w:p w:rsidR="00334730" w:rsidRPr="009D28C8" w:rsidRDefault="00334730" w:rsidP="00334730">
      <w:pPr>
        <w:widowControl w:val="0"/>
        <w:autoSpaceDE w:val="0"/>
        <w:autoSpaceDN w:val="0"/>
        <w:adjustRightInd w:val="0"/>
        <w:ind w:firstLine="720"/>
        <w:jc w:val="both"/>
        <w:rPr>
          <w:sz w:val="28"/>
          <w:szCs w:val="28"/>
        </w:rPr>
      </w:pPr>
    </w:p>
    <w:p w:rsidR="00334730" w:rsidRDefault="00334730" w:rsidP="00334730">
      <w:pPr>
        <w:widowControl w:val="0"/>
        <w:autoSpaceDE w:val="0"/>
        <w:autoSpaceDN w:val="0"/>
        <w:adjustRightInd w:val="0"/>
        <w:ind w:firstLine="720"/>
        <w:jc w:val="both"/>
        <w:rPr>
          <w:i/>
          <w:sz w:val="28"/>
          <w:szCs w:val="28"/>
        </w:rPr>
      </w:pPr>
      <w:r w:rsidRPr="009D28C8">
        <w:rPr>
          <w:sz w:val="28"/>
          <w:szCs w:val="28"/>
        </w:rPr>
        <w:t>1. В случае</w:t>
      </w:r>
      <w:proofErr w:type="gramStart"/>
      <w:r w:rsidRPr="009D28C8">
        <w:rPr>
          <w:sz w:val="28"/>
          <w:szCs w:val="28"/>
        </w:rPr>
        <w:t>,</w:t>
      </w:r>
      <w:proofErr w:type="gramEnd"/>
      <w:r w:rsidRPr="009D28C8">
        <w:rPr>
          <w:sz w:val="28"/>
          <w:szCs w:val="28"/>
        </w:rPr>
        <w:t xml:space="preserve">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w:t>
      </w:r>
      <w:hyperlink r:id="rId163" w:history="1">
        <w:r w:rsidRPr="009D28C8">
          <w:rPr>
            <w:sz w:val="28"/>
            <w:szCs w:val="28"/>
          </w:rPr>
          <w:t>статьей 115</w:t>
        </w:r>
      </w:hyperlink>
      <w:r w:rsidRPr="009D28C8">
        <w:rPr>
          <w:sz w:val="28"/>
          <w:szCs w:val="28"/>
        </w:rPr>
        <w:t xml:space="preserve"> Бюджетного кодекса Российской Федерации и </w:t>
      </w:r>
      <w:hyperlink w:anchor="Par739" w:history="1">
        <w:r w:rsidRPr="009D28C8">
          <w:rPr>
            <w:sz w:val="28"/>
            <w:szCs w:val="28"/>
          </w:rPr>
          <w:t>статьей 37</w:t>
        </w:r>
      </w:hyperlink>
      <w:r w:rsidRPr="009D28C8">
        <w:rPr>
          <w:sz w:val="28"/>
          <w:szCs w:val="28"/>
        </w:rPr>
        <w:t xml:space="preserve"> настоящего Кодекса,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r w:rsidR="00437C0A">
        <w:rPr>
          <w:sz w:val="28"/>
          <w:szCs w:val="28"/>
        </w:rPr>
        <w:t xml:space="preserve"> </w:t>
      </w:r>
      <w:r w:rsidRPr="00437C0A">
        <w:rPr>
          <w:i/>
          <w:sz w:val="28"/>
          <w:szCs w:val="28"/>
        </w:rPr>
        <w:t>(</w:t>
      </w:r>
      <w:r w:rsidR="00B1561C">
        <w:rPr>
          <w:i/>
          <w:sz w:val="28"/>
          <w:szCs w:val="28"/>
        </w:rPr>
        <w:t>Абзац первый</w:t>
      </w:r>
      <w:r w:rsidR="00437C0A" w:rsidRPr="00437C0A">
        <w:rPr>
          <w:i/>
          <w:sz w:val="28"/>
          <w:szCs w:val="28"/>
        </w:rPr>
        <w:t xml:space="preserve"> </w:t>
      </w:r>
      <w:r w:rsidRPr="00437C0A">
        <w:rPr>
          <w:i/>
          <w:sz w:val="28"/>
          <w:szCs w:val="28"/>
        </w:rPr>
        <w:t>в ред</w:t>
      </w:r>
      <w:r w:rsidR="00437C0A" w:rsidRPr="00437C0A">
        <w:rPr>
          <w:i/>
          <w:sz w:val="28"/>
          <w:szCs w:val="28"/>
        </w:rPr>
        <w:t>акции</w:t>
      </w:r>
      <w:r w:rsidRPr="00437C0A">
        <w:rPr>
          <w:i/>
          <w:sz w:val="28"/>
          <w:szCs w:val="28"/>
        </w:rPr>
        <w:t xml:space="preserve"> </w:t>
      </w:r>
      <w:hyperlink r:id="rId164"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w:t>
      </w:r>
      <w:r w:rsidRPr="00437C0A">
        <w:rPr>
          <w:i/>
          <w:sz w:val="28"/>
          <w:szCs w:val="28"/>
        </w:rPr>
        <w:t xml:space="preserve"> № 72-ЗРТ)</w:t>
      </w:r>
    </w:p>
    <w:p w:rsidR="00B1561C" w:rsidRPr="00437C0A" w:rsidRDefault="00B1561C" w:rsidP="00334730">
      <w:pPr>
        <w:widowControl w:val="0"/>
        <w:autoSpaceDE w:val="0"/>
        <w:autoSpaceDN w:val="0"/>
        <w:adjustRightInd w:val="0"/>
        <w:ind w:firstLine="720"/>
        <w:jc w:val="both"/>
        <w:rPr>
          <w:i/>
          <w:sz w:val="28"/>
          <w:szCs w:val="28"/>
        </w:rPr>
      </w:pPr>
      <w:r w:rsidRPr="00BF35FE">
        <w:rPr>
          <w:sz w:val="28"/>
          <w:szCs w:val="28"/>
        </w:rPr>
        <w:t xml:space="preserve">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w:t>
      </w:r>
      <w:r w:rsidRPr="00BF35FE">
        <w:rPr>
          <w:sz w:val="28"/>
          <w:szCs w:val="28"/>
        </w:rPr>
        <w:lastRenderedPageBreak/>
        <w:t>(обстоятельств).</w:t>
      </w:r>
      <w:r w:rsidRPr="00B1561C">
        <w:rPr>
          <w:i/>
          <w:sz w:val="28"/>
          <w:szCs w:val="28"/>
        </w:rPr>
        <w:t xml:space="preserve"> </w:t>
      </w:r>
      <w:r w:rsidRPr="00437C0A">
        <w:rPr>
          <w:i/>
          <w:sz w:val="28"/>
          <w:szCs w:val="28"/>
        </w:rPr>
        <w:t>(</w:t>
      </w:r>
      <w:r>
        <w:rPr>
          <w:i/>
          <w:sz w:val="28"/>
          <w:szCs w:val="28"/>
        </w:rPr>
        <w:t>Абзац второй</w:t>
      </w:r>
      <w:r w:rsidRPr="00437C0A">
        <w:rPr>
          <w:i/>
          <w:sz w:val="28"/>
          <w:szCs w:val="28"/>
        </w:rPr>
        <w:t xml:space="preserve"> в</w:t>
      </w:r>
      <w:r>
        <w:rPr>
          <w:i/>
          <w:sz w:val="28"/>
          <w:szCs w:val="28"/>
        </w:rPr>
        <w:t xml:space="preserve">веден </w:t>
      </w:r>
      <w:hyperlink r:id="rId165" w:history="1">
        <w:r w:rsidRPr="00437C0A">
          <w:rPr>
            <w:i/>
            <w:sz w:val="28"/>
            <w:szCs w:val="28"/>
          </w:rPr>
          <w:t>Закон</w:t>
        </w:r>
      </w:hyperlink>
      <w:r>
        <w:rPr>
          <w:i/>
          <w:sz w:val="28"/>
          <w:szCs w:val="28"/>
        </w:rPr>
        <w:t>ом</w:t>
      </w:r>
      <w:r w:rsidRPr="00437C0A">
        <w:rPr>
          <w:i/>
          <w:sz w:val="28"/>
          <w:szCs w:val="28"/>
        </w:rPr>
        <w:t xml:space="preserve"> Республики Татарстан от 6 августа 2008 года № 72-ЗРТ)</w:t>
      </w:r>
    </w:p>
    <w:p w:rsidR="00334730" w:rsidRPr="009D28C8" w:rsidRDefault="00334730" w:rsidP="00334730">
      <w:pPr>
        <w:widowControl w:val="0"/>
        <w:autoSpaceDE w:val="0"/>
        <w:autoSpaceDN w:val="0"/>
        <w:adjustRightInd w:val="0"/>
        <w:ind w:firstLine="720"/>
        <w:jc w:val="both"/>
        <w:rPr>
          <w:sz w:val="28"/>
          <w:szCs w:val="28"/>
        </w:rPr>
      </w:pPr>
      <w:r w:rsidRPr="009D28C8">
        <w:rPr>
          <w:sz w:val="28"/>
          <w:szCs w:val="28"/>
        </w:rPr>
        <w:t xml:space="preserve">2. Списание с муниципального долга муниципальных долговых обязательств, выраженных в валюте Российской Федерации, осуществляется в соответствии с Бюджетным </w:t>
      </w:r>
      <w:hyperlink r:id="rId166" w:history="1">
        <w:r w:rsidRPr="009D28C8">
          <w:rPr>
            <w:sz w:val="28"/>
            <w:szCs w:val="28"/>
          </w:rPr>
          <w:t>кодексом</w:t>
        </w:r>
      </w:hyperlink>
      <w:r w:rsidRPr="009D28C8">
        <w:rPr>
          <w:sz w:val="28"/>
          <w:szCs w:val="28"/>
        </w:rPr>
        <w:t xml:space="preserve"> Российской Федерации.</w:t>
      </w:r>
    </w:p>
    <w:p w:rsidR="00F82946" w:rsidRDefault="00F82946" w:rsidP="00334730">
      <w:pPr>
        <w:widowControl w:val="0"/>
        <w:autoSpaceDE w:val="0"/>
        <w:autoSpaceDN w:val="0"/>
        <w:adjustRightInd w:val="0"/>
        <w:ind w:firstLine="720"/>
        <w:jc w:val="both"/>
        <w:outlineLvl w:val="2"/>
        <w:rPr>
          <w:sz w:val="28"/>
          <w:szCs w:val="28"/>
        </w:rPr>
      </w:pPr>
    </w:p>
    <w:p w:rsidR="00334730" w:rsidRPr="00334730" w:rsidRDefault="003B42F8" w:rsidP="00334730">
      <w:pPr>
        <w:widowControl w:val="0"/>
        <w:autoSpaceDE w:val="0"/>
        <w:autoSpaceDN w:val="0"/>
        <w:adjustRightInd w:val="0"/>
        <w:ind w:firstLine="720"/>
        <w:jc w:val="both"/>
        <w:outlineLvl w:val="2"/>
        <w:rPr>
          <w:i/>
          <w:sz w:val="28"/>
          <w:szCs w:val="28"/>
        </w:rPr>
      </w:pPr>
      <w:r w:rsidRPr="00E10081">
        <w:rPr>
          <w:sz w:val="28"/>
          <w:szCs w:val="28"/>
        </w:rPr>
        <w:t>Статья 28.</w:t>
      </w:r>
      <w:r w:rsidRPr="00357245">
        <w:rPr>
          <w:b/>
          <w:sz w:val="28"/>
          <w:szCs w:val="28"/>
        </w:rPr>
        <w:t xml:space="preserve"> Ответственность по долговым обязательствам Республики Татарстан и муниципальных образований</w:t>
      </w:r>
      <w:r w:rsidR="00334730">
        <w:rPr>
          <w:b/>
          <w:sz w:val="28"/>
          <w:szCs w:val="28"/>
        </w:rPr>
        <w:t xml:space="preserve"> </w:t>
      </w:r>
      <w:r w:rsidR="00334730" w:rsidRPr="00334730">
        <w:rPr>
          <w:i/>
          <w:sz w:val="28"/>
          <w:szCs w:val="28"/>
        </w:rPr>
        <w:t>(статья в</w:t>
      </w:r>
      <w:r w:rsidR="00334730">
        <w:rPr>
          <w:i/>
          <w:sz w:val="28"/>
          <w:szCs w:val="28"/>
        </w:rPr>
        <w:t xml:space="preserve"> редакции </w:t>
      </w:r>
      <w:hyperlink r:id="rId167" w:history="1">
        <w:r w:rsidR="00334730" w:rsidRPr="00334730">
          <w:rPr>
            <w:i/>
            <w:sz w:val="28"/>
            <w:szCs w:val="28"/>
          </w:rPr>
          <w:t>Закон</w:t>
        </w:r>
        <w:r w:rsidR="00334730">
          <w:rPr>
            <w:i/>
            <w:sz w:val="28"/>
            <w:szCs w:val="28"/>
          </w:rPr>
          <w:t>а</w:t>
        </w:r>
      </w:hyperlink>
      <w:r w:rsidR="00334730" w:rsidRPr="00334730">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Долговые обязательства Республики Татарстан, муниципального образования полностью и без условий обеспечиваются всем находящимся в собственности Республики Татарстан, муниципального образования имуществом, составляющим соответствующую казну, и исполняются за счет средств соответствующего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Республика Татарстан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обязательства не были гарантированы Республикой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этим муниципальным образованием.</w:t>
      </w:r>
    </w:p>
    <w:p w:rsidR="003B42F8" w:rsidRPr="00357245" w:rsidRDefault="003B42F8" w:rsidP="004A7EF5">
      <w:pPr>
        <w:widowControl w:val="0"/>
        <w:autoSpaceDE w:val="0"/>
        <w:autoSpaceDN w:val="0"/>
        <w:adjustRightInd w:val="0"/>
        <w:ind w:firstLine="720"/>
        <w:jc w:val="both"/>
        <w:rPr>
          <w:sz w:val="28"/>
          <w:szCs w:val="28"/>
        </w:rPr>
      </w:pPr>
    </w:p>
    <w:p w:rsidR="008A4C36" w:rsidRPr="008A4C36" w:rsidRDefault="008A4C36" w:rsidP="008A4C36">
      <w:pPr>
        <w:autoSpaceDE w:val="0"/>
        <w:autoSpaceDN w:val="0"/>
        <w:adjustRightInd w:val="0"/>
        <w:ind w:firstLine="709"/>
        <w:jc w:val="both"/>
        <w:rPr>
          <w:sz w:val="28"/>
          <w:szCs w:val="28"/>
        </w:rPr>
      </w:pPr>
      <w:r w:rsidRPr="00BF35FE">
        <w:rPr>
          <w:sz w:val="28"/>
          <w:szCs w:val="28"/>
        </w:rPr>
        <w:t>Статья 29.</w:t>
      </w:r>
      <w:r w:rsidRPr="00BF35FE">
        <w:rPr>
          <w:b/>
          <w:sz w:val="28"/>
          <w:szCs w:val="28"/>
        </w:rPr>
        <w:t xml:space="preserve"> Государственные заимствования Республики Татарстан (муниципальные заимствования)</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8A4C36" w:rsidRPr="00BF35FE" w:rsidRDefault="008A4C36" w:rsidP="008A4C36">
      <w:pPr>
        <w:autoSpaceDE w:val="0"/>
        <w:autoSpaceDN w:val="0"/>
        <w:adjustRightInd w:val="0"/>
        <w:ind w:firstLine="709"/>
        <w:jc w:val="both"/>
        <w:outlineLvl w:val="0"/>
        <w:rPr>
          <w:sz w:val="28"/>
          <w:szCs w:val="28"/>
        </w:rPr>
      </w:pP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Под государственными внутренними заимствованиями Республики Татарстан понимается привлечение от имени Республики Татарстан заемных средств в бюджет Республики Татарстан путем размещения государственных ценных бумаг Республики Татарстан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Республики Татарстан как заемщика, выраженные в валюте Российской Федерации.</w:t>
      </w:r>
      <w:proofErr w:type="gramEnd"/>
    </w:p>
    <w:p w:rsidR="008A4C36" w:rsidRPr="00BF35FE" w:rsidRDefault="008A4C36" w:rsidP="008A4C36">
      <w:pPr>
        <w:autoSpaceDE w:val="0"/>
        <w:autoSpaceDN w:val="0"/>
        <w:adjustRightInd w:val="0"/>
        <w:ind w:firstLine="709"/>
        <w:jc w:val="both"/>
        <w:rPr>
          <w:sz w:val="28"/>
          <w:szCs w:val="28"/>
        </w:rPr>
      </w:pPr>
      <w:r w:rsidRPr="00BF35FE">
        <w:rPr>
          <w:sz w:val="28"/>
          <w:szCs w:val="28"/>
        </w:rPr>
        <w:t>2.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 xml:space="preserve">Государственные внутренние заимствования Республики Татарстан и муниципальные внутренние заимствования осуществляются в целях финансирования дефицита бюджета Республики Татарстан и местного бюджета, </w:t>
      </w:r>
      <w:r w:rsidRPr="00BF35FE">
        <w:rPr>
          <w:sz w:val="28"/>
          <w:szCs w:val="28"/>
        </w:rPr>
        <w:lastRenderedPageBreak/>
        <w:t>погашения долговых обязательств Республики Татарстан и муниципального образования, пополнения в течение финансового года остатков средств на счетах бюджета Республики Татарстан и местного бюджета соответственно</w:t>
      </w:r>
      <w:r w:rsidR="00C05E1F" w:rsidRPr="005E7F53">
        <w:rPr>
          <w:sz w:val="28"/>
          <w:szCs w:val="28"/>
        </w:rPr>
        <w:t>, а также в целях предоставления бюджетных кредитов местным бюджетам из бюджета Республики Татарстан, предусмотренных порядком предоставления</w:t>
      </w:r>
      <w:proofErr w:type="gramEnd"/>
      <w:r w:rsidR="00C05E1F" w:rsidRPr="005E7F53">
        <w:rPr>
          <w:sz w:val="28"/>
          <w:szCs w:val="28"/>
        </w:rPr>
        <w:t xml:space="preserve"> бюджетных кредитов из федерального бюджета бюджетам субъектов Российской Федерации</w:t>
      </w:r>
      <w:r w:rsidRPr="00BF35FE">
        <w:rPr>
          <w:sz w:val="28"/>
          <w:szCs w:val="28"/>
        </w:rPr>
        <w:t>.</w:t>
      </w:r>
      <w:r w:rsidR="00C05E1F">
        <w:rPr>
          <w:sz w:val="28"/>
          <w:szCs w:val="28"/>
        </w:rPr>
        <w:t xml:space="preserve"> </w:t>
      </w:r>
      <w:r w:rsidR="00C05E1F" w:rsidRPr="00C05E1F">
        <w:rPr>
          <w:i/>
          <w:sz w:val="28"/>
          <w:szCs w:val="28"/>
        </w:rPr>
        <w:t>(Пункт</w:t>
      </w:r>
      <w:r w:rsidR="00C05E1F">
        <w:rPr>
          <w:i/>
          <w:sz w:val="28"/>
          <w:szCs w:val="28"/>
        </w:rPr>
        <w:t xml:space="preserve"> </w:t>
      </w:r>
      <w:r w:rsidR="00C05E1F" w:rsidRPr="00C05E1F">
        <w:rPr>
          <w:i/>
          <w:sz w:val="28"/>
          <w:szCs w:val="28"/>
        </w:rPr>
        <w:t xml:space="preserve"> 3</w:t>
      </w:r>
      <w:r w:rsidR="00C05E1F">
        <w:rPr>
          <w:i/>
          <w:sz w:val="28"/>
          <w:szCs w:val="28"/>
        </w:rPr>
        <w:t xml:space="preserve"> </w:t>
      </w:r>
      <w:r w:rsidR="00C05E1F" w:rsidRPr="00C05E1F">
        <w:rPr>
          <w:i/>
          <w:sz w:val="28"/>
          <w:szCs w:val="28"/>
        </w:rPr>
        <w:t xml:space="preserve"> в</w:t>
      </w:r>
      <w:r w:rsidR="00C05E1F">
        <w:rPr>
          <w:i/>
          <w:sz w:val="28"/>
          <w:szCs w:val="28"/>
        </w:rPr>
        <w:t xml:space="preserve"> </w:t>
      </w:r>
      <w:r w:rsidR="00C05E1F" w:rsidRPr="00C05E1F">
        <w:rPr>
          <w:i/>
          <w:sz w:val="28"/>
          <w:szCs w:val="28"/>
        </w:rPr>
        <w:t xml:space="preserve"> редакции</w:t>
      </w:r>
      <w:r w:rsidR="00C05E1F">
        <w:rPr>
          <w:i/>
          <w:sz w:val="28"/>
          <w:szCs w:val="28"/>
        </w:rPr>
        <w:t xml:space="preserve"> </w:t>
      </w:r>
      <w:r w:rsidR="00C05E1F" w:rsidRPr="00C05E1F">
        <w:rPr>
          <w:i/>
          <w:sz w:val="28"/>
          <w:szCs w:val="28"/>
        </w:rPr>
        <w:t xml:space="preserve"> Закона </w:t>
      </w:r>
      <w:r w:rsidR="00C05E1F">
        <w:rPr>
          <w:i/>
          <w:sz w:val="28"/>
          <w:szCs w:val="28"/>
        </w:rPr>
        <w:t xml:space="preserve"> </w:t>
      </w:r>
      <w:r w:rsidR="00C05E1F" w:rsidRPr="00C05E1F">
        <w:rPr>
          <w:i/>
          <w:sz w:val="28"/>
          <w:szCs w:val="28"/>
        </w:rPr>
        <w:t>Республики</w:t>
      </w:r>
      <w:r w:rsidR="00C05E1F">
        <w:rPr>
          <w:i/>
          <w:sz w:val="28"/>
          <w:szCs w:val="28"/>
        </w:rPr>
        <w:t xml:space="preserve"> </w:t>
      </w:r>
      <w:r w:rsidR="00C05E1F" w:rsidRPr="00C05E1F">
        <w:rPr>
          <w:i/>
          <w:sz w:val="28"/>
          <w:szCs w:val="28"/>
        </w:rPr>
        <w:t xml:space="preserve"> Татарстан</w:t>
      </w:r>
      <w:r w:rsidR="00C05E1F">
        <w:rPr>
          <w:i/>
          <w:sz w:val="28"/>
          <w:szCs w:val="28"/>
        </w:rPr>
        <w:t xml:space="preserve"> </w:t>
      </w:r>
      <w:r w:rsidR="00C05E1F" w:rsidRPr="00C05E1F">
        <w:rPr>
          <w:i/>
          <w:sz w:val="28"/>
          <w:szCs w:val="28"/>
        </w:rPr>
        <w:t xml:space="preserve"> от</w:t>
      </w:r>
      <w:r w:rsidR="00C05E1F">
        <w:rPr>
          <w:i/>
          <w:sz w:val="28"/>
          <w:szCs w:val="28"/>
        </w:rPr>
        <w:t xml:space="preserve"> </w:t>
      </w:r>
      <w:r w:rsidR="00C05E1F" w:rsidRPr="00C05E1F">
        <w:rPr>
          <w:i/>
          <w:sz w:val="28"/>
          <w:szCs w:val="28"/>
        </w:rPr>
        <w:t xml:space="preserve"> 27 декабря 2021 года № 101-ЗРТ)</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4. </w:t>
      </w:r>
      <w:proofErr w:type="gramStart"/>
      <w:r w:rsidRPr="00BF35FE">
        <w:rPr>
          <w:sz w:val="28"/>
          <w:szCs w:val="28"/>
        </w:rPr>
        <w:t>Под государственными внешними заимствованиями Республики Татарстан понимается привлечение от имени Республики Татарстан заемных средств в бюджет Республики Татарстан путем размещения государственных ценных бумаг Республики Татарстан и в форме кредитов из федерального бюджета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Республики Татарстан как заемщика, выраженные в</w:t>
      </w:r>
      <w:proofErr w:type="gramEnd"/>
      <w:r w:rsidRPr="00BF35FE">
        <w:rPr>
          <w:sz w:val="28"/>
          <w:szCs w:val="28"/>
        </w:rPr>
        <w:t xml:space="preserve">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5.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6. Государственные внешние заимствования Республики Татарстан осуществляются в целях финансирования дефицита бюджета Республики Татарстан, а также погашения государственных долговых обязательств Республики Татарстан, выраженных в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7.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8A4C36" w:rsidRPr="00BF35FE" w:rsidRDefault="008A4C36" w:rsidP="008A4C36">
      <w:pPr>
        <w:autoSpaceDE w:val="0"/>
        <w:autoSpaceDN w:val="0"/>
        <w:adjustRightInd w:val="0"/>
        <w:ind w:firstLine="709"/>
        <w:jc w:val="both"/>
        <w:rPr>
          <w:sz w:val="28"/>
          <w:szCs w:val="28"/>
        </w:rPr>
      </w:pPr>
      <w:r w:rsidRPr="00BF35FE">
        <w:rPr>
          <w:sz w:val="28"/>
          <w:szCs w:val="28"/>
        </w:rPr>
        <w:t>8. Право осуществления государственных внутренних и внешних заимствований Республики Татарстан от имени Республики Татарстан в соответствии с Бюджетным кодексом Российской Федерации и настоящим Кодексом принадлежит Кабинету Министров Республики Татарстан, если законом Республики Татарстан о бюджете Республики Татарстан такое право не предоставлено Министерству финансов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9. Право осуществления муниципальных заимствований от имени муниципального образования в соответствии с Бюджетным кодексом Российской Федерации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8A4C36" w:rsidRDefault="004E42DD" w:rsidP="008A4C36">
      <w:pPr>
        <w:autoSpaceDE w:val="0"/>
        <w:autoSpaceDN w:val="0"/>
        <w:adjustRightInd w:val="0"/>
        <w:ind w:firstLine="709"/>
        <w:jc w:val="both"/>
        <w:rPr>
          <w:i/>
          <w:sz w:val="28"/>
          <w:szCs w:val="28"/>
        </w:rPr>
      </w:pPr>
      <w:r w:rsidRPr="00356342">
        <w:rPr>
          <w:sz w:val="28"/>
          <w:szCs w:val="28"/>
        </w:rPr>
        <w:t>10. Размещение государственных ценных бумаг Республики Татарстан (муниципальных ценных бумаг) осуществляется Республикой Татарстан (муниципальным образованием) при отсутствии просроченной задолженности по долговым обязательствам Республики Татарстан (муниципального образования).</w:t>
      </w:r>
      <w:r>
        <w:rPr>
          <w:sz w:val="28"/>
          <w:szCs w:val="28"/>
        </w:rPr>
        <w:t xml:space="preserve"> </w:t>
      </w:r>
      <w:r w:rsidR="00F022F9" w:rsidRPr="00F022F9">
        <w:rPr>
          <w:i/>
          <w:sz w:val="28"/>
          <w:szCs w:val="28"/>
        </w:rPr>
        <w:lastRenderedPageBreak/>
        <w:t>(Пункт 10  в  редакции  Закона  Республики  Татарстан  от  26  декабря  2022 года № 103-ЗРТ)</w:t>
      </w:r>
    </w:p>
    <w:p w:rsidR="00CB6F24" w:rsidRDefault="00363683" w:rsidP="008A4C36">
      <w:pPr>
        <w:autoSpaceDE w:val="0"/>
        <w:autoSpaceDN w:val="0"/>
        <w:adjustRightInd w:val="0"/>
        <w:ind w:firstLine="709"/>
        <w:jc w:val="both"/>
        <w:rPr>
          <w:sz w:val="28"/>
          <w:szCs w:val="28"/>
        </w:rPr>
      </w:pPr>
      <w:r w:rsidRPr="00356342">
        <w:rPr>
          <w:sz w:val="28"/>
          <w:szCs w:val="28"/>
        </w:rPr>
        <w:t>10</w:t>
      </w:r>
      <w:r w:rsidRPr="00356342">
        <w:rPr>
          <w:sz w:val="28"/>
          <w:szCs w:val="28"/>
          <w:vertAlign w:val="superscript"/>
        </w:rPr>
        <w:t>1</w:t>
      </w:r>
      <w:r w:rsidRPr="00356342">
        <w:rPr>
          <w:sz w:val="28"/>
          <w:szCs w:val="28"/>
        </w:rPr>
        <w:t xml:space="preserve">. </w:t>
      </w:r>
      <w:proofErr w:type="gramStart"/>
      <w:r w:rsidRPr="00356342">
        <w:rPr>
          <w:sz w:val="28"/>
          <w:szCs w:val="28"/>
        </w:rPr>
        <w:t>В случае размещения Республикой Татарстан (муниципальным образованием) государственных ценных бумаг Республики Татарстан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Республики Татарстан (муниципальных ценных бумаг), если у Республики Татарстан (муниципального</w:t>
      </w:r>
      <w:proofErr w:type="gramEnd"/>
      <w:r w:rsidRPr="00356342">
        <w:rPr>
          <w:sz w:val="28"/>
          <w:szCs w:val="28"/>
        </w:rPr>
        <w:t xml:space="preserve">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r>
        <w:rPr>
          <w:sz w:val="28"/>
          <w:szCs w:val="28"/>
        </w:rPr>
        <w:t xml:space="preserve"> </w:t>
      </w:r>
      <w:r w:rsidRPr="00F022F9">
        <w:rPr>
          <w:i/>
          <w:sz w:val="28"/>
          <w:szCs w:val="28"/>
        </w:rPr>
        <w:t>(Пункт 10</w:t>
      </w:r>
      <w:r w:rsidRPr="00363683">
        <w:rPr>
          <w:i/>
          <w:sz w:val="28"/>
          <w:szCs w:val="28"/>
          <w:vertAlign w:val="superscript"/>
        </w:rPr>
        <w:t>1</w:t>
      </w:r>
      <w:r w:rsidRPr="00F022F9">
        <w:rPr>
          <w:i/>
          <w:sz w:val="28"/>
          <w:szCs w:val="28"/>
        </w:rPr>
        <w:t xml:space="preserve">  в</w:t>
      </w:r>
      <w:r>
        <w:rPr>
          <w:i/>
          <w:sz w:val="28"/>
          <w:szCs w:val="28"/>
        </w:rPr>
        <w:t>веден</w:t>
      </w:r>
      <w:r w:rsidRPr="00F022F9">
        <w:rPr>
          <w:i/>
          <w:sz w:val="28"/>
          <w:szCs w:val="28"/>
        </w:rPr>
        <w:t xml:space="preserve">  Закон</w:t>
      </w:r>
      <w:r>
        <w:rPr>
          <w:i/>
          <w:sz w:val="28"/>
          <w:szCs w:val="28"/>
        </w:rPr>
        <w:t>ом</w:t>
      </w:r>
      <w:r w:rsidRPr="00F022F9">
        <w:rPr>
          <w:i/>
          <w:sz w:val="28"/>
          <w:szCs w:val="28"/>
        </w:rPr>
        <w:t xml:space="preserve">  Республики  Татарстан  от  26  декабря  2022 года № 103-ЗРТ)</w:t>
      </w:r>
    </w:p>
    <w:p w:rsidR="008A4C36" w:rsidRPr="00A71C80" w:rsidRDefault="008A4C36" w:rsidP="008A4C36">
      <w:pPr>
        <w:autoSpaceDE w:val="0"/>
        <w:autoSpaceDN w:val="0"/>
        <w:adjustRightInd w:val="0"/>
        <w:ind w:firstLine="709"/>
        <w:jc w:val="both"/>
        <w:rPr>
          <w:i/>
          <w:sz w:val="28"/>
          <w:szCs w:val="28"/>
        </w:rPr>
      </w:pPr>
      <w:r w:rsidRPr="00BF35FE">
        <w:rPr>
          <w:sz w:val="28"/>
          <w:szCs w:val="28"/>
        </w:rPr>
        <w:t xml:space="preserve">11.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12.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13.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14.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15.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16.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17.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EE1ADB" w:rsidRPr="006F6041" w:rsidRDefault="008A4C36" w:rsidP="00EE1ADB">
      <w:pPr>
        <w:autoSpaceDE w:val="0"/>
        <w:autoSpaceDN w:val="0"/>
        <w:adjustRightInd w:val="0"/>
        <w:ind w:firstLine="709"/>
        <w:jc w:val="both"/>
        <w:rPr>
          <w:i/>
          <w:sz w:val="28"/>
          <w:szCs w:val="28"/>
        </w:rPr>
      </w:pPr>
      <w:r w:rsidRPr="00BF35FE">
        <w:rPr>
          <w:sz w:val="28"/>
          <w:szCs w:val="28"/>
        </w:rPr>
        <w:t xml:space="preserve">18.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19.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E91A2E" w:rsidRDefault="00E91A2E" w:rsidP="008A4C36">
      <w:pPr>
        <w:autoSpaceDE w:val="0"/>
        <w:autoSpaceDN w:val="0"/>
        <w:adjustRightInd w:val="0"/>
        <w:ind w:firstLine="709"/>
        <w:jc w:val="both"/>
        <w:rPr>
          <w:sz w:val="28"/>
          <w:szCs w:val="28"/>
        </w:rPr>
      </w:pPr>
    </w:p>
    <w:p w:rsidR="008A4C36" w:rsidRPr="008A4C36" w:rsidRDefault="008A4C36" w:rsidP="008A4C36">
      <w:pPr>
        <w:autoSpaceDE w:val="0"/>
        <w:autoSpaceDN w:val="0"/>
        <w:adjustRightInd w:val="0"/>
        <w:ind w:firstLine="709"/>
        <w:jc w:val="both"/>
        <w:rPr>
          <w:sz w:val="28"/>
          <w:szCs w:val="28"/>
        </w:rPr>
      </w:pPr>
      <w:r w:rsidRPr="00BF35FE">
        <w:rPr>
          <w:sz w:val="28"/>
          <w:szCs w:val="28"/>
        </w:rPr>
        <w:t>Статья 29</w:t>
      </w:r>
      <w:r w:rsidRPr="00BF35FE">
        <w:rPr>
          <w:sz w:val="28"/>
          <w:szCs w:val="28"/>
          <w:vertAlign w:val="superscript"/>
        </w:rPr>
        <w:t>1</w:t>
      </w:r>
      <w:r w:rsidRPr="00BF35FE">
        <w:rPr>
          <w:sz w:val="28"/>
          <w:szCs w:val="28"/>
        </w:rPr>
        <w:t xml:space="preserve">. </w:t>
      </w:r>
      <w:r w:rsidRPr="00BF35FE">
        <w:rPr>
          <w:b/>
          <w:sz w:val="28"/>
          <w:szCs w:val="28"/>
        </w:rPr>
        <w:t>Особенности осуществления заимствований и предоставления гарантий Республикой Татарстан, муниципальными образованиями в иностранной валюте</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8A4C36" w:rsidRPr="00BF35FE" w:rsidRDefault="008A4C36" w:rsidP="008A4C36">
      <w:pPr>
        <w:autoSpaceDE w:val="0"/>
        <w:autoSpaceDN w:val="0"/>
        <w:adjustRightInd w:val="0"/>
        <w:ind w:firstLine="709"/>
        <w:jc w:val="both"/>
        <w:rPr>
          <w:sz w:val="28"/>
          <w:szCs w:val="28"/>
        </w:rPr>
      </w:pPr>
    </w:p>
    <w:p w:rsidR="008A4C36" w:rsidRPr="00BF35FE" w:rsidRDefault="008A4C36" w:rsidP="008A4C36">
      <w:pPr>
        <w:autoSpaceDE w:val="0"/>
        <w:autoSpaceDN w:val="0"/>
        <w:adjustRightInd w:val="0"/>
        <w:ind w:firstLine="709"/>
        <w:jc w:val="both"/>
        <w:rPr>
          <w:sz w:val="28"/>
          <w:szCs w:val="28"/>
        </w:rPr>
      </w:pPr>
      <w:r w:rsidRPr="00BF35FE">
        <w:rPr>
          <w:sz w:val="28"/>
          <w:szCs w:val="28"/>
        </w:rPr>
        <w:t>1. Государственные внешние заимствования осуществляются Республикой Татарстан в соответствии с Бюджетным кодексом Российской Федерации и настоящим Кодексом при соблюдении положений пунктов 2 ‒ 4 настоящей статьи.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2. Размещение государственных ценных бумаг Республики Татарстан, номинальная стоимость которых указана в иностранной валюте, осуществляется при соблюдении приоритета размещения государственных ценных бумаг </w:t>
      </w:r>
      <w:r w:rsidRPr="00BF35FE">
        <w:rPr>
          <w:sz w:val="28"/>
          <w:szCs w:val="28"/>
        </w:rPr>
        <w:lastRenderedPageBreak/>
        <w:t>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Республики Татарстан, номинальная стоимость которых указана в иностранной валюте, подлежат согласованию с Министерством финансов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Республика Татарстан в случае, если в очередном финансовом году не является получателем дотаций на выравнивание бюджетной обеспеченности субъектов Российской Федерации, начиная с очередного финансового года вправе осуществлять государственные внешние заимствования в целях финансирования дефицита бюджета Республики Татарстан, а также для погашения долговых обязательств Республики Татарстан, выраженных в иностранной валюте, при соблюдении следующих условий:</w:t>
      </w:r>
      <w:proofErr w:type="gramEnd"/>
    </w:p>
    <w:p w:rsidR="008A4C36" w:rsidRPr="00BF35FE" w:rsidRDefault="008A4C36" w:rsidP="008A4C36">
      <w:pPr>
        <w:autoSpaceDE w:val="0"/>
        <w:autoSpaceDN w:val="0"/>
        <w:adjustRightInd w:val="0"/>
        <w:ind w:firstLine="709"/>
        <w:jc w:val="both"/>
        <w:rPr>
          <w:sz w:val="28"/>
          <w:szCs w:val="28"/>
        </w:rPr>
      </w:pPr>
      <w:r w:rsidRPr="00BF35FE">
        <w:rPr>
          <w:sz w:val="28"/>
          <w:szCs w:val="28"/>
        </w:rPr>
        <w:t>1) отсутствует просроченная задолженность по долговым обязательствам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2) Республикой Татарстан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4. Республика Татарстан в случае, если в очередном финансовом году является получателем дотаций на выравнивание бюджетной обеспеченности субъектов Российской Федерации, начиная с очередного финансового года вправе осуществлять государственные внешние заимствования для погашения долговых обязательств Республики Татарстан, выраженных в иностранной валюте, при соблюдении следующих условий:</w:t>
      </w:r>
    </w:p>
    <w:p w:rsidR="008A4C36" w:rsidRPr="00BF35FE" w:rsidRDefault="008A4C36" w:rsidP="008A4C36">
      <w:pPr>
        <w:autoSpaceDE w:val="0"/>
        <w:autoSpaceDN w:val="0"/>
        <w:adjustRightInd w:val="0"/>
        <w:ind w:firstLine="709"/>
        <w:jc w:val="both"/>
        <w:rPr>
          <w:sz w:val="28"/>
          <w:szCs w:val="28"/>
        </w:rPr>
      </w:pPr>
      <w:r w:rsidRPr="00BF35FE">
        <w:rPr>
          <w:sz w:val="28"/>
          <w:szCs w:val="28"/>
        </w:rPr>
        <w:t>1) отсутствует просроченная задолженность по долговым обязательствам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2) Республикой Татарстан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3) в текущем финансовом году объем государственных внешних заимствований Республики Татарстан не превышает объема обязательств по погашению в текущем финансовом году имеющегося на начало года государственного внешнего долга Республики Татарстан без учета обязательств по гарантиям, выраженным в иностранной валюте.</w:t>
      </w:r>
    </w:p>
    <w:p w:rsidR="007B7910" w:rsidRDefault="008A4C36" w:rsidP="007B7910">
      <w:pPr>
        <w:autoSpaceDE w:val="0"/>
        <w:autoSpaceDN w:val="0"/>
        <w:adjustRightInd w:val="0"/>
        <w:ind w:firstLine="709"/>
        <w:jc w:val="both"/>
        <w:rPr>
          <w:i/>
          <w:sz w:val="28"/>
          <w:szCs w:val="28"/>
        </w:rPr>
      </w:pPr>
      <w:r w:rsidRPr="00BF35FE">
        <w:rPr>
          <w:sz w:val="28"/>
          <w:szCs w:val="28"/>
        </w:rPr>
        <w:t>5. Республика Татарстан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w:t>
      </w:r>
      <w:proofErr w:type="gramStart"/>
      <w:r w:rsidRPr="00BF35FE">
        <w:rPr>
          <w:sz w:val="28"/>
          <w:szCs w:val="28"/>
        </w:rPr>
        <w:t>дств пр</w:t>
      </w:r>
      <w:proofErr w:type="gramEnd"/>
      <w:r w:rsidRPr="00BF35FE">
        <w:rPr>
          <w:sz w:val="28"/>
          <w:szCs w:val="28"/>
        </w:rPr>
        <w:t>ивлеченных целевых иностранных кредитов.</w:t>
      </w:r>
      <w:r w:rsidR="007B7910" w:rsidRPr="007B7910">
        <w:rPr>
          <w:i/>
          <w:sz w:val="28"/>
          <w:szCs w:val="28"/>
        </w:rPr>
        <w:t xml:space="preserve"> </w:t>
      </w:r>
      <w:r w:rsidR="007B7910" w:rsidRPr="00F022F9">
        <w:rPr>
          <w:i/>
          <w:sz w:val="28"/>
          <w:szCs w:val="28"/>
        </w:rPr>
        <w:t xml:space="preserve">(Пункт </w:t>
      </w:r>
      <w:r w:rsidR="007B7910">
        <w:rPr>
          <w:i/>
          <w:sz w:val="28"/>
          <w:szCs w:val="28"/>
        </w:rPr>
        <w:t>5</w:t>
      </w:r>
      <w:r w:rsidR="007B7910" w:rsidRPr="00F022F9">
        <w:rPr>
          <w:i/>
          <w:sz w:val="28"/>
          <w:szCs w:val="28"/>
        </w:rPr>
        <w:t xml:space="preserve"> в редакции Закона Республики  Татарстан  от  26  декабря  2022 года № 103-ЗРТ)</w:t>
      </w:r>
    </w:p>
    <w:p w:rsidR="00834BB6" w:rsidRDefault="008A4C36" w:rsidP="007B7910">
      <w:pPr>
        <w:ind w:firstLine="709"/>
        <w:jc w:val="both"/>
        <w:rPr>
          <w:sz w:val="28"/>
          <w:szCs w:val="28"/>
        </w:rPr>
      </w:pPr>
      <w:r w:rsidRPr="00BF35FE">
        <w:rPr>
          <w:sz w:val="28"/>
          <w:szCs w:val="28"/>
        </w:rPr>
        <w:t xml:space="preserve">6. </w:t>
      </w:r>
      <w:proofErr w:type="gramStart"/>
      <w:r w:rsidRPr="00BF35FE">
        <w:rPr>
          <w:sz w:val="28"/>
          <w:szCs w:val="28"/>
        </w:rPr>
        <w:t xml:space="preserve">Положения подпункта 2 пункта 3 и подпунктов 2 и 3 пункта 4 настоящей статьи не учитываются в случае осуществления Республикой Татарстан заимствований у Российской Федерации в рамках использования Российской Федерацией средств привлеченных целевых иностранных кредитов, а также </w:t>
      </w:r>
      <w:r w:rsidRPr="00BF35FE">
        <w:rPr>
          <w:sz w:val="28"/>
          <w:szCs w:val="28"/>
        </w:rPr>
        <w:lastRenderedPageBreak/>
        <w:t>предоставления Российской Федерации в рамках использования указанных кредитов гарантий в иностранной валюте по обязательствам третьих лиц.</w:t>
      </w:r>
      <w:proofErr w:type="gramEnd"/>
    </w:p>
    <w:p w:rsidR="00561265" w:rsidRDefault="00561265" w:rsidP="00FF4627">
      <w:pPr>
        <w:widowControl w:val="0"/>
        <w:autoSpaceDE w:val="0"/>
        <w:autoSpaceDN w:val="0"/>
        <w:adjustRightInd w:val="0"/>
        <w:ind w:firstLine="720"/>
        <w:jc w:val="both"/>
        <w:rPr>
          <w:i/>
          <w:sz w:val="28"/>
          <w:szCs w:val="28"/>
        </w:rPr>
      </w:pPr>
    </w:p>
    <w:p w:rsidR="00FF4627" w:rsidRPr="00FF4627" w:rsidRDefault="00834BB6" w:rsidP="00FF4627">
      <w:pPr>
        <w:widowControl w:val="0"/>
        <w:autoSpaceDE w:val="0"/>
        <w:autoSpaceDN w:val="0"/>
        <w:adjustRightInd w:val="0"/>
        <w:ind w:firstLine="720"/>
        <w:jc w:val="both"/>
        <w:rPr>
          <w:i/>
          <w:sz w:val="28"/>
          <w:szCs w:val="28"/>
        </w:rPr>
      </w:pPr>
      <w:r w:rsidRPr="00FF4627">
        <w:rPr>
          <w:i/>
          <w:sz w:val="28"/>
          <w:szCs w:val="28"/>
        </w:rPr>
        <w:t>Статья 29</w:t>
      </w:r>
      <w:r w:rsidRPr="00FF4627">
        <w:rPr>
          <w:i/>
          <w:sz w:val="28"/>
          <w:szCs w:val="28"/>
          <w:vertAlign w:val="superscript"/>
        </w:rPr>
        <w:t>2</w:t>
      </w:r>
      <w:r w:rsidRPr="00FF4627">
        <w:rPr>
          <w:i/>
          <w:sz w:val="28"/>
          <w:szCs w:val="28"/>
        </w:rPr>
        <w:t xml:space="preserve">. </w:t>
      </w:r>
      <w:r w:rsidR="00FF4627" w:rsidRPr="00FF4627">
        <w:rPr>
          <w:i/>
          <w:sz w:val="28"/>
          <w:szCs w:val="28"/>
        </w:rPr>
        <w:t xml:space="preserve">Утратила силу. – Закон Республики Татарстан от 27 сентября 2019 года № 71-ЗРТ </w:t>
      </w:r>
    </w:p>
    <w:p w:rsidR="00797EE8" w:rsidRDefault="00797EE8" w:rsidP="003616E7">
      <w:pPr>
        <w:autoSpaceDE w:val="0"/>
        <w:autoSpaceDN w:val="0"/>
        <w:adjustRightInd w:val="0"/>
        <w:ind w:firstLine="709"/>
        <w:jc w:val="both"/>
        <w:rPr>
          <w:sz w:val="28"/>
          <w:szCs w:val="28"/>
        </w:rPr>
      </w:pPr>
    </w:p>
    <w:p w:rsidR="003616E7" w:rsidRPr="00BF35FE" w:rsidRDefault="003616E7" w:rsidP="003616E7">
      <w:pPr>
        <w:autoSpaceDE w:val="0"/>
        <w:autoSpaceDN w:val="0"/>
        <w:adjustRightInd w:val="0"/>
        <w:ind w:firstLine="709"/>
        <w:jc w:val="both"/>
        <w:rPr>
          <w:b/>
          <w:sz w:val="28"/>
          <w:szCs w:val="28"/>
        </w:rPr>
      </w:pPr>
      <w:r w:rsidRPr="00BF35FE">
        <w:rPr>
          <w:sz w:val="28"/>
          <w:szCs w:val="28"/>
        </w:rPr>
        <w:t>Статья 29</w:t>
      </w:r>
      <w:r w:rsidRPr="00BF35FE">
        <w:rPr>
          <w:sz w:val="28"/>
          <w:szCs w:val="28"/>
          <w:vertAlign w:val="superscript"/>
        </w:rPr>
        <w:t>3</w:t>
      </w:r>
      <w:r w:rsidRPr="00BF35FE">
        <w:rPr>
          <w:sz w:val="28"/>
          <w:szCs w:val="28"/>
        </w:rPr>
        <w:t xml:space="preserve">. </w:t>
      </w:r>
      <w:r w:rsidRPr="00BF35FE">
        <w:rPr>
          <w:b/>
          <w:sz w:val="28"/>
          <w:szCs w:val="28"/>
        </w:rPr>
        <w:t>Предельный объем заимствований Республики Татарстан (муниципальных заимствований)</w:t>
      </w:r>
      <w:r w:rsidRPr="003616E7">
        <w:rPr>
          <w:i/>
          <w:sz w:val="28"/>
          <w:szCs w:val="28"/>
        </w:rPr>
        <w:t xml:space="preserve"> </w:t>
      </w:r>
      <w:r w:rsidRPr="008A4C36">
        <w:rPr>
          <w:i/>
          <w:sz w:val="28"/>
          <w:szCs w:val="28"/>
        </w:rPr>
        <w:t>(статья в редакции Закона Республики Татарстан от 27 сентября 2019 года № 71-ЗРТ)</w:t>
      </w:r>
    </w:p>
    <w:p w:rsidR="003616E7" w:rsidRPr="00BF35FE" w:rsidRDefault="003616E7" w:rsidP="003616E7">
      <w:pPr>
        <w:autoSpaceDE w:val="0"/>
        <w:autoSpaceDN w:val="0"/>
        <w:adjustRightInd w:val="0"/>
        <w:ind w:firstLine="709"/>
        <w:jc w:val="both"/>
        <w:outlineLvl w:val="0"/>
        <w:rPr>
          <w:sz w:val="28"/>
          <w:szCs w:val="28"/>
        </w:rPr>
      </w:pPr>
    </w:p>
    <w:p w:rsidR="003616E7" w:rsidRPr="00BF35FE" w:rsidRDefault="003616E7" w:rsidP="003616E7">
      <w:pPr>
        <w:autoSpaceDE w:val="0"/>
        <w:autoSpaceDN w:val="0"/>
        <w:adjustRightInd w:val="0"/>
        <w:ind w:firstLine="709"/>
        <w:jc w:val="both"/>
        <w:rPr>
          <w:sz w:val="28"/>
          <w:szCs w:val="28"/>
        </w:rPr>
      </w:pPr>
      <w:r w:rsidRPr="00BF35FE">
        <w:rPr>
          <w:sz w:val="28"/>
          <w:szCs w:val="28"/>
        </w:rPr>
        <w:t>1. Под предельным объемом заимствований Республики Татарстан (муниципальных заимствований) на соответствующий финансовый год понимается совокупный объем привлечения сре</w:t>
      </w:r>
      <w:proofErr w:type="gramStart"/>
      <w:r w:rsidRPr="00BF35FE">
        <w:rPr>
          <w:sz w:val="28"/>
          <w:szCs w:val="28"/>
        </w:rPr>
        <w:t>дств в б</w:t>
      </w:r>
      <w:proofErr w:type="gramEnd"/>
      <w:r w:rsidRPr="00BF35FE">
        <w:rPr>
          <w:sz w:val="28"/>
          <w:szCs w:val="28"/>
        </w:rPr>
        <w:t>юджет Республики Татарстан (местный бюджет) по программам государственных внутренних и внешних заимствований Республики Татарстан (программам муниципальных внутренних и внешних заимствований) на соответствующий финансовый год.</w:t>
      </w:r>
    </w:p>
    <w:p w:rsidR="003616E7" w:rsidRPr="00014E49" w:rsidRDefault="003616E7" w:rsidP="003616E7">
      <w:pPr>
        <w:autoSpaceDE w:val="0"/>
        <w:autoSpaceDN w:val="0"/>
        <w:adjustRightInd w:val="0"/>
        <w:ind w:firstLine="709"/>
        <w:jc w:val="both"/>
        <w:rPr>
          <w:i/>
          <w:sz w:val="28"/>
          <w:szCs w:val="28"/>
        </w:rPr>
      </w:pPr>
      <w:r w:rsidRPr="00BF35FE">
        <w:rPr>
          <w:sz w:val="28"/>
          <w:szCs w:val="28"/>
        </w:rPr>
        <w:t xml:space="preserve">2. </w:t>
      </w:r>
      <w:proofErr w:type="gramStart"/>
      <w:r w:rsidRPr="00BF35FE">
        <w:rPr>
          <w:sz w:val="28"/>
          <w:szCs w:val="28"/>
        </w:rPr>
        <w:t>Объемы привлечения средств в бюджет Республики Татарстан (местный бюджет) устанавливаются программами государственных внутренних и внешних заимствований Республики Татарстан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w:t>
      </w:r>
      <w:proofErr w:type="gramEnd"/>
      <w:r w:rsidRPr="00BF35FE">
        <w:rPr>
          <w:sz w:val="28"/>
          <w:szCs w:val="28"/>
        </w:rPr>
        <w:t xml:space="preserve"> бюджета Республики Татарстан (местного бюджета), и объемов погашения долговых обязательств Республики Татарстан (муниципального образования), утвержденных на соответствующий финансовый год законом Республики Татарстан о бюджете Республики Татарстан (решением о местном бюджете), </w:t>
      </w:r>
      <w:r w:rsidR="0003790F" w:rsidRPr="003D248B">
        <w:rPr>
          <w:bCs/>
          <w:sz w:val="28"/>
          <w:szCs w:val="28"/>
        </w:rPr>
        <w:t xml:space="preserve">с учетом положений </w:t>
      </w:r>
      <w:hyperlink r:id="rId168" w:history="1">
        <w:r w:rsidR="0003790F" w:rsidRPr="003D248B">
          <w:rPr>
            <w:bCs/>
            <w:sz w:val="28"/>
            <w:szCs w:val="28"/>
          </w:rPr>
          <w:t>пунктов 3</w:t>
        </w:r>
      </w:hyperlink>
      <w:r w:rsidR="0003790F" w:rsidRPr="003D248B">
        <w:rPr>
          <w:bCs/>
          <w:sz w:val="28"/>
          <w:szCs w:val="28"/>
        </w:rPr>
        <w:t xml:space="preserve"> − </w:t>
      </w:r>
      <w:hyperlink r:id="rId169" w:history="1">
        <w:r w:rsidR="0003790F" w:rsidRPr="003D248B">
          <w:rPr>
            <w:bCs/>
            <w:sz w:val="28"/>
            <w:szCs w:val="28"/>
          </w:rPr>
          <w:t>5</w:t>
        </w:r>
      </w:hyperlink>
      <w:r w:rsidR="0003790F" w:rsidRPr="003D248B">
        <w:rPr>
          <w:bCs/>
          <w:sz w:val="28"/>
          <w:szCs w:val="28"/>
        </w:rPr>
        <w:t xml:space="preserve"> настоящей статьи, а также</w:t>
      </w:r>
      <w:r w:rsidR="0003790F">
        <w:rPr>
          <w:bCs/>
          <w:sz w:val="28"/>
          <w:szCs w:val="28"/>
        </w:rPr>
        <w:t xml:space="preserve"> </w:t>
      </w:r>
      <w:r w:rsidRPr="00BF35FE">
        <w:rPr>
          <w:sz w:val="28"/>
          <w:szCs w:val="28"/>
        </w:rPr>
        <w:t>статей 29 и 29</w:t>
      </w:r>
      <w:r w:rsidRPr="00BF35FE">
        <w:rPr>
          <w:sz w:val="28"/>
          <w:szCs w:val="28"/>
          <w:vertAlign w:val="superscript"/>
        </w:rPr>
        <w:t>1</w:t>
      </w:r>
      <w:r w:rsidRPr="00BF35FE">
        <w:rPr>
          <w:sz w:val="28"/>
          <w:szCs w:val="28"/>
        </w:rPr>
        <w:t xml:space="preserve"> настоящего Кодекса.</w:t>
      </w:r>
      <w:r w:rsidR="00327DFC">
        <w:rPr>
          <w:sz w:val="28"/>
          <w:szCs w:val="28"/>
        </w:rPr>
        <w:t xml:space="preserve"> </w:t>
      </w:r>
      <w:r w:rsidR="00FC38C9" w:rsidRPr="00014E49">
        <w:rPr>
          <w:i/>
          <w:sz w:val="28"/>
          <w:szCs w:val="28"/>
        </w:rPr>
        <w:t>(Пункт 2 в редакции з</w:t>
      </w:r>
      <w:r w:rsidR="00327DFC" w:rsidRPr="00014E49">
        <w:rPr>
          <w:i/>
          <w:sz w:val="28"/>
          <w:szCs w:val="28"/>
        </w:rPr>
        <w:t>акон</w:t>
      </w:r>
      <w:r w:rsidR="00FC38C9" w:rsidRPr="00014E49">
        <w:rPr>
          <w:i/>
          <w:sz w:val="28"/>
          <w:szCs w:val="28"/>
        </w:rPr>
        <w:t>ов</w:t>
      </w:r>
      <w:r w:rsidR="00327DFC" w:rsidRPr="00014E49">
        <w:rPr>
          <w:i/>
          <w:sz w:val="28"/>
          <w:szCs w:val="28"/>
        </w:rPr>
        <w:t xml:space="preserve"> Республики Татарстан от 27 декабря 2021 года № 101-ЗРТ</w:t>
      </w:r>
      <w:r w:rsidR="00FC38C9" w:rsidRPr="00014E49">
        <w:rPr>
          <w:i/>
          <w:sz w:val="28"/>
          <w:szCs w:val="28"/>
        </w:rPr>
        <w:t>, от 9 марта 2023 года № 16-ЗРТ</w:t>
      </w:r>
      <w:r w:rsidR="004E2340" w:rsidRPr="00014E49">
        <w:rPr>
          <w:i/>
          <w:sz w:val="28"/>
          <w:szCs w:val="28"/>
        </w:rPr>
        <w:t xml:space="preserve">; </w:t>
      </w:r>
      <w:proofErr w:type="gramStart"/>
      <w:r w:rsidR="00F67946" w:rsidRPr="00014E49">
        <w:rPr>
          <w:i/>
          <w:sz w:val="28"/>
          <w:szCs w:val="28"/>
        </w:rPr>
        <w:t>действие приостановлено до 1 января 2024  года  Законом  Республики  Татарстан  от  3 апреля  2023  года  № 20-ЗРТ</w:t>
      </w:r>
      <w:r w:rsidR="0027332C">
        <w:rPr>
          <w:i/>
          <w:sz w:val="28"/>
          <w:szCs w:val="28"/>
        </w:rPr>
        <w:t xml:space="preserve"> </w:t>
      </w:r>
      <w:r w:rsidR="0027332C" w:rsidRPr="0027332C">
        <w:rPr>
          <w:rFonts w:eastAsiaTheme="minorHAnsi"/>
          <w:i/>
          <w:sz w:val="28"/>
          <w:szCs w:val="28"/>
        </w:rPr>
        <w:t>в отношении специальных казначейских кредитов, предоставляемых в соответствии с частями   36 – 38 статьи 9 Федерального закона от 21 ноября 2022 года №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w:t>
      </w:r>
      <w:proofErr w:type="gramEnd"/>
      <w:r w:rsidR="0027332C" w:rsidRPr="0027332C">
        <w:rPr>
          <w:rFonts w:eastAsiaTheme="minorHAnsi"/>
          <w:i/>
          <w:sz w:val="28"/>
          <w:szCs w:val="28"/>
        </w:rPr>
        <w:t xml:space="preserve">, </w:t>
      </w:r>
      <w:proofErr w:type="gramStart"/>
      <w:r w:rsidR="0027332C" w:rsidRPr="0027332C">
        <w:rPr>
          <w:rFonts w:eastAsiaTheme="minorHAnsi"/>
          <w:i/>
          <w:sz w:val="28"/>
          <w:szCs w:val="28"/>
        </w:rPr>
        <w:t>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(далее также – Федеральный закон), и бюджетных кредитов на пополнение остатка средств на едином счете бюджета, предоставляемых в соответствии с частью 41 статьи 9 Федерального закона</w:t>
      </w:r>
      <w:r w:rsidR="00334BB6">
        <w:rPr>
          <w:rFonts w:eastAsiaTheme="minorHAnsi"/>
          <w:i/>
          <w:sz w:val="28"/>
          <w:szCs w:val="28"/>
        </w:rPr>
        <w:t xml:space="preserve"> – в редакции Закона Республики Татарстан </w:t>
      </w:r>
      <w:r w:rsidR="00334BB6">
        <w:rPr>
          <w:i/>
          <w:sz w:val="28"/>
          <w:szCs w:val="28"/>
        </w:rPr>
        <w:t>от 13 июня 2023 года № 45-ЗРТ</w:t>
      </w:r>
      <w:r w:rsidR="00F67946" w:rsidRPr="0027332C">
        <w:rPr>
          <w:i/>
          <w:sz w:val="28"/>
          <w:szCs w:val="28"/>
        </w:rPr>
        <w:t>)</w:t>
      </w:r>
      <w:proofErr w:type="gramEnd"/>
    </w:p>
    <w:p w:rsidR="00DE42F3" w:rsidRPr="00F35273" w:rsidRDefault="00DE42F3" w:rsidP="00DE42F3">
      <w:pPr>
        <w:autoSpaceDE w:val="0"/>
        <w:autoSpaceDN w:val="0"/>
        <w:adjustRightInd w:val="0"/>
        <w:ind w:firstLine="709"/>
        <w:jc w:val="both"/>
        <w:rPr>
          <w:sz w:val="28"/>
          <w:szCs w:val="28"/>
        </w:rPr>
      </w:pPr>
      <w:r w:rsidRPr="00F35273">
        <w:rPr>
          <w:sz w:val="28"/>
          <w:szCs w:val="28"/>
        </w:rPr>
        <w:t xml:space="preserve">3. </w:t>
      </w:r>
      <w:proofErr w:type="gramStart"/>
      <w:r w:rsidRPr="00F35273">
        <w:rPr>
          <w:sz w:val="28"/>
          <w:szCs w:val="28"/>
        </w:rPr>
        <w:t xml:space="preserve">Общая сумма заимствований Республики Татарстан в отчетном финансовом году может превысить общую сумму средств, направленных на </w:t>
      </w:r>
      <w:r w:rsidRPr="00F35273">
        <w:rPr>
          <w:sz w:val="28"/>
          <w:szCs w:val="28"/>
        </w:rPr>
        <w:lastRenderedPageBreak/>
        <w:t>финансирование дефицита бюджета Республики Татарстан, и объемов погашения долговых обязательств Республики Татарстан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w:t>
      </w:r>
      <w:proofErr w:type="gramEnd"/>
      <w:r w:rsidRPr="00F35273">
        <w:rPr>
          <w:sz w:val="28"/>
          <w:szCs w:val="28"/>
        </w:rPr>
        <w:t xml:space="preserve"> </w:t>
      </w:r>
      <w:proofErr w:type="gramStart"/>
      <w:r w:rsidRPr="00F35273">
        <w:rPr>
          <w:sz w:val="28"/>
          <w:szCs w:val="28"/>
        </w:rPr>
        <w:t xml:space="preserve">целевое назначение, дотаций </w:t>
      </w:r>
      <w:r w:rsidRPr="003D248B">
        <w:rPr>
          <w:sz w:val="28"/>
          <w:szCs w:val="28"/>
        </w:rPr>
        <w:t>бюджету Республики Татарстан</w:t>
      </w:r>
      <w:r w:rsidRPr="00F35273">
        <w:rPr>
          <w:sz w:val="28"/>
          <w:szCs w:val="28"/>
        </w:rPr>
        <w:t xml:space="preserve">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бюджет Республики Татарстан после последнего рабочего дня отчетного финансового года, в том числе в порядке проведения заключительных оборотов.</w:t>
      </w:r>
      <w:proofErr w:type="gramEnd"/>
    </w:p>
    <w:p w:rsidR="00DE42F3" w:rsidRPr="00F35273" w:rsidRDefault="00DE42F3" w:rsidP="00DE42F3">
      <w:pPr>
        <w:autoSpaceDE w:val="0"/>
        <w:autoSpaceDN w:val="0"/>
        <w:adjustRightInd w:val="0"/>
        <w:ind w:firstLine="709"/>
        <w:jc w:val="both"/>
        <w:rPr>
          <w:sz w:val="28"/>
          <w:szCs w:val="28"/>
        </w:rPr>
      </w:pPr>
      <w:r w:rsidRPr="00F35273">
        <w:rPr>
          <w:sz w:val="28"/>
          <w:szCs w:val="28"/>
        </w:rPr>
        <w:t>Под заключительными оборотами понимаются обороты по счетам, относящиеся к отчетному финансовому году, но проведенные в начале очередного финансового года до установленного срока представления годового отчета об исполнении бюджета Республики Татарстан (далее в настоящей статье − заключительные обороты).</w:t>
      </w:r>
    </w:p>
    <w:p w:rsidR="00D51968" w:rsidRDefault="00DE42F3" w:rsidP="00DE42F3">
      <w:pPr>
        <w:autoSpaceDE w:val="0"/>
        <w:autoSpaceDN w:val="0"/>
        <w:adjustRightInd w:val="0"/>
        <w:ind w:firstLine="709"/>
        <w:jc w:val="both"/>
        <w:rPr>
          <w:i/>
          <w:sz w:val="28"/>
          <w:szCs w:val="28"/>
        </w:rPr>
      </w:pPr>
      <w:r w:rsidRPr="00F35273">
        <w:rPr>
          <w:sz w:val="28"/>
          <w:szCs w:val="28"/>
        </w:rPr>
        <w:t>В случае</w:t>
      </w:r>
      <w:proofErr w:type="gramStart"/>
      <w:r w:rsidRPr="00F35273">
        <w:rPr>
          <w:sz w:val="28"/>
          <w:szCs w:val="28"/>
        </w:rPr>
        <w:t>,</w:t>
      </w:r>
      <w:proofErr w:type="gramEnd"/>
      <w:r w:rsidRPr="00F35273">
        <w:rPr>
          <w:sz w:val="28"/>
          <w:szCs w:val="28"/>
        </w:rPr>
        <w:t xml:space="preserve"> если общая сумма заимствований Республики Татарстан в отчетном финансовом году превысила общую сумму средств, направленных на финансирование дефицита бюджета Республики Татарстан, и объемов погашения долговых обязательств Республики Татарстан с учетом возможных превышений, предусмотренных абзацем первым настоящего пункта, по итогам отчетного финансового года, образовавшиеся на 1 января текущего финансового года остатки средств бюджета Республики Татарстан в сумме указанного превышения должны быть направлены на цели, предусмотренные пунктом 3 статьи 25 настоящего Кодекса, с сокращением предельного объема заимствований на текущий финансовый год.</w:t>
      </w:r>
      <w:r w:rsidR="003616E7" w:rsidRPr="003616E7">
        <w:rPr>
          <w:i/>
          <w:sz w:val="28"/>
          <w:szCs w:val="28"/>
        </w:rPr>
        <w:t xml:space="preserve"> </w:t>
      </w:r>
    </w:p>
    <w:p w:rsidR="003616E7" w:rsidRPr="006F6041" w:rsidRDefault="00E14074" w:rsidP="00DE42F3">
      <w:pPr>
        <w:autoSpaceDE w:val="0"/>
        <w:autoSpaceDN w:val="0"/>
        <w:adjustRightInd w:val="0"/>
        <w:ind w:firstLine="709"/>
        <w:jc w:val="both"/>
        <w:rPr>
          <w:i/>
          <w:sz w:val="28"/>
          <w:szCs w:val="28"/>
        </w:rPr>
      </w:pPr>
      <w:r w:rsidRPr="00327DFC">
        <w:rPr>
          <w:i/>
          <w:sz w:val="28"/>
          <w:szCs w:val="28"/>
        </w:rPr>
        <w:t>(Пункт</w:t>
      </w:r>
      <w:r w:rsidR="00D51968">
        <w:rPr>
          <w:i/>
          <w:sz w:val="28"/>
          <w:szCs w:val="28"/>
        </w:rPr>
        <w:t xml:space="preserve"> </w:t>
      </w:r>
      <w:r w:rsidRPr="00327DFC">
        <w:rPr>
          <w:i/>
          <w:sz w:val="28"/>
          <w:szCs w:val="28"/>
        </w:rPr>
        <w:t xml:space="preserve"> </w:t>
      </w:r>
      <w:r>
        <w:rPr>
          <w:i/>
          <w:sz w:val="28"/>
          <w:szCs w:val="28"/>
        </w:rPr>
        <w:t>3</w:t>
      </w:r>
      <w:r w:rsidR="00D51968">
        <w:rPr>
          <w:i/>
          <w:sz w:val="28"/>
          <w:szCs w:val="28"/>
        </w:rPr>
        <w:t xml:space="preserve"> </w:t>
      </w:r>
      <w:r w:rsidRPr="00327DFC">
        <w:rPr>
          <w:i/>
          <w:sz w:val="28"/>
          <w:szCs w:val="28"/>
        </w:rPr>
        <w:t xml:space="preserve"> в </w:t>
      </w:r>
      <w:r w:rsidR="00D51968">
        <w:rPr>
          <w:i/>
          <w:sz w:val="28"/>
          <w:szCs w:val="28"/>
        </w:rPr>
        <w:t xml:space="preserve"> </w:t>
      </w:r>
      <w:r w:rsidRPr="00327DFC">
        <w:rPr>
          <w:i/>
          <w:sz w:val="28"/>
          <w:szCs w:val="28"/>
        </w:rPr>
        <w:t xml:space="preserve">редакции </w:t>
      </w:r>
      <w:r w:rsidR="00334BB6">
        <w:rPr>
          <w:i/>
          <w:sz w:val="28"/>
          <w:szCs w:val="28"/>
        </w:rPr>
        <w:t>Закона</w:t>
      </w:r>
      <w:r w:rsidRPr="00327DFC">
        <w:rPr>
          <w:i/>
          <w:sz w:val="28"/>
          <w:szCs w:val="28"/>
        </w:rPr>
        <w:t xml:space="preserve"> Республики Татарстан от </w:t>
      </w:r>
      <w:r w:rsidR="009B4E29">
        <w:rPr>
          <w:i/>
          <w:sz w:val="28"/>
          <w:szCs w:val="28"/>
        </w:rPr>
        <w:t>9 марта</w:t>
      </w:r>
      <w:r w:rsidRPr="00327DFC">
        <w:rPr>
          <w:i/>
          <w:sz w:val="28"/>
          <w:szCs w:val="28"/>
        </w:rPr>
        <w:t xml:space="preserve"> 202</w:t>
      </w:r>
      <w:r w:rsidR="009B4E29">
        <w:rPr>
          <w:i/>
          <w:sz w:val="28"/>
          <w:szCs w:val="28"/>
        </w:rPr>
        <w:t>3</w:t>
      </w:r>
      <w:r w:rsidRPr="00327DFC">
        <w:rPr>
          <w:i/>
          <w:sz w:val="28"/>
          <w:szCs w:val="28"/>
        </w:rPr>
        <w:t xml:space="preserve"> года № 1</w:t>
      </w:r>
      <w:r w:rsidR="009B4E29">
        <w:rPr>
          <w:i/>
          <w:sz w:val="28"/>
          <w:szCs w:val="28"/>
        </w:rPr>
        <w:t>6</w:t>
      </w:r>
      <w:r w:rsidRPr="00327DFC">
        <w:rPr>
          <w:i/>
          <w:sz w:val="28"/>
          <w:szCs w:val="28"/>
        </w:rPr>
        <w:t>-ЗРТ</w:t>
      </w:r>
      <w:r w:rsidR="0084600F">
        <w:rPr>
          <w:i/>
          <w:sz w:val="28"/>
          <w:szCs w:val="28"/>
        </w:rPr>
        <w:t>;</w:t>
      </w:r>
      <w:r w:rsidR="00334BB6" w:rsidRPr="00334BB6">
        <w:rPr>
          <w:i/>
          <w:sz w:val="28"/>
          <w:szCs w:val="28"/>
        </w:rPr>
        <w:t xml:space="preserve"> </w:t>
      </w:r>
      <w:proofErr w:type="gramStart"/>
      <w:r w:rsidR="00334BB6" w:rsidRPr="00014E49">
        <w:rPr>
          <w:i/>
          <w:sz w:val="28"/>
          <w:szCs w:val="28"/>
        </w:rPr>
        <w:t>действие приостановлено до 1 января 2024  года  Законом  Республики  Татарстан  от  3 апреля  2023  года  № 20-ЗРТ</w:t>
      </w:r>
      <w:r w:rsidR="00334BB6">
        <w:rPr>
          <w:i/>
          <w:sz w:val="28"/>
          <w:szCs w:val="28"/>
        </w:rPr>
        <w:t xml:space="preserve"> </w:t>
      </w:r>
      <w:r w:rsidR="00334BB6" w:rsidRPr="0027332C">
        <w:rPr>
          <w:rFonts w:eastAsiaTheme="minorHAnsi"/>
          <w:i/>
          <w:sz w:val="28"/>
          <w:szCs w:val="28"/>
        </w:rPr>
        <w:t>в отношении специальных казначейских кредитов, предоставляемых в соответствии с частями   36 – 38 статьи 9 Федерального закона от 21 ноября 2022 года №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w:t>
      </w:r>
      <w:proofErr w:type="gramEnd"/>
      <w:r w:rsidR="00334BB6" w:rsidRPr="0027332C">
        <w:rPr>
          <w:rFonts w:eastAsiaTheme="minorHAnsi"/>
          <w:i/>
          <w:sz w:val="28"/>
          <w:szCs w:val="28"/>
        </w:rPr>
        <w:t xml:space="preserve">, </w:t>
      </w:r>
      <w:proofErr w:type="gramStart"/>
      <w:r w:rsidR="00334BB6" w:rsidRPr="0027332C">
        <w:rPr>
          <w:rFonts w:eastAsiaTheme="minorHAnsi"/>
          <w:i/>
          <w:sz w:val="28"/>
          <w:szCs w:val="28"/>
        </w:rPr>
        <w:t>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(далее также – Федеральный закон), и бюджетных кредитов на пополнение остатка средств на едином счете бюджета, предоставляемых в соответствии с частью 41 статьи 9 Федерального закона</w:t>
      </w:r>
      <w:r w:rsidR="00334BB6">
        <w:rPr>
          <w:rFonts w:eastAsiaTheme="minorHAnsi"/>
          <w:i/>
          <w:sz w:val="28"/>
          <w:szCs w:val="28"/>
        </w:rPr>
        <w:t xml:space="preserve"> – в редакции Закона Республики Татарстан </w:t>
      </w:r>
      <w:r w:rsidR="00334BB6">
        <w:rPr>
          <w:i/>
          <w:sz w:val="28"/>
          <w:szCs w:val="28"/>
        </w:rPr>
        <w:t>от 13 июня 2023 года               № 45-ЗРТ</w:t>
      </w:r>
      <w:r w:rsidR="0084600F">
        <w:rPr>
          <w:i/>
          <w:sz w:val="28"/>
          <w:szCs w:val="28"/>
        </w:rPr>
        <w:t>)</w:t>
      </w:r>
      <w:proofErr w:type="gramEnd"/>
    </w:p>
    <w:p w:rsidR="00F04812" w:rsidRPr="00F35273" w:rsidRDefault="00F04812" w:rsidP="00F04812">
      <w:pPr>
        <w:autoSpaceDE w:val="0"/>
        <w:autoSpaceDN w:val="0"/>
        <w:adjustRightInd w:val="0"/>
        <w:ind w:firstLine="709"/>
        <w:jc w:val="both"/>
        <w:rPr>
          <w:sz w:val="28"/>
          <w:szCs w:val="28"/>
        </w:rPr>
      </w:pPr>
      <w:r w:rsidRPr="00F35273">
        <w:rPr>
          <w:sz w:val="28"/>
          <w:szCs w:val="28"/>
        </w:rPr>
        <w:t xml:space="preserve">4. </w:t>
      </w:r>
      <w:proofErr w:type="gramStart"/>
      <w:r w:rsidRPr="00F35273">
        <w:rPr>
          <w:sz w:val="28"/>
          <w:szCs w:val="28"/>
        </w:rPr>
        <w:t xml:space="preserve">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w:t>
      </w:r>
      <w:r w:rsidRPr="00F35273">
        <w:rPr>
          <w:sz w:val="28"/>
          <w:szCs w:val="28"/>
        </w:rPr>
        <w:lastRenderedPageBreak/>
        <w:t>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w:t>
      </w:r>
      <w:proofErr w:type="gramEnd"/>
      <w:r w:rsidRPr="00F35273">
        <w:rPr>
          <w:sz w:val="28"/>
          <w:szCs w:val="28"/>
        </w:rPr>
        <w:t xml:space="preserve"> </w:t>
      </w:r>
      <w:proofErr w:type="gramStart"/>
      <w:r w:rsidRPr="00F35273">
        <w:rPr>
          <w:sz w:val="28"/>
          <w:szCs w:val="28"/>
        </w:rPr>
        <w:t>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Республики Татарстан,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roofErr w:type="gramEnd"/>
    </w:p>
    <w:p w:rsidR="00D51968" w:rsidRDefault="00F04812" w:rsidP="00F04812">
      <w:pPr>
        <w:autoSpaceDE w:val="0"/>
        <w:autoSpaceDN w:val="0"/>
        <w:adjustRightInd w:val="0"/>
        <w:ind w:firstLine="709"/>
        <w:jc w:val="both"/>
        <w:rPr>
          <w:i/>
          <w:sz w:val="28"/>
          <w:szCs w:val="28"/>
        </w:rPr>
      </w:pPr>
      <w:r w:rsidRPr="00F35273">
        <w:rPr>
          <w:sz w:val="28"/>
          <w:szCs w:val="28"/>
        </w:rPr>
        <w:t>В случае</w:t>
      </w:r>
      <w:proofErr w:type="gramStart"/>
      <w:r w:rsidRPr="00F35273">
        <w:rPr>
          <w:sz w:val="28"/>
          <w:szCs w:val="28"/>
        </w:rPr>
        <w:t>,</w:t>
      </w:r>
      <w:proofErr w:type="gramEnd"/>
      <w:r w:rsidRPr="00F35273">
        <w:rPr>
          <w:sz w:val="28"/>
          <w:szCs w:val="28"/>
        </w:rPr>
        <w:t xml:space="preserve"> если общая сумма заимствований муниципального 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абзацем первым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пунктом 5 статьи 25 настоящего Кодекса, с сокращением предельного объема заимствований на текущий финансовый год.</w:t>
      </w:r>
      <w:r w:rsidRPr="00F04812">
        <w:rPr>
          <w:i/>
          <w:sz w:val="28"/>
          <w:szCs w:val="28"/>
        </w:rPr>
        <w:t xml:space="preserve"> </w:t>
      </w:r>
    </w:p>
    <w:p w:rsidR="003616E7" w:rsidRPr="006F6041" w:rsidRDefault="00F04812" w:rsidP="00F04812">
      <w:pPr>
        <w:autoSpaceDE w:val="0"/>
        <w:autoSpaceDN w:val="0"/>
        <w:adjustRightInd w:val="0"/>
        <w:ind w:firstLine="709"/>
        <w:jc w:val="both"/>
        <w:rPr>
          <w:i/>
          <w:sz w:val="28"/>
          <w:szCs w:val="28"/>
        </w:rPr>
      </w:pPr>
      <w:r w:rsidRPr="00327DFC">
        <w:rPr>
          <w:i/>
          <w:sz w:val="28"/>
          <w:szCs w:val="28"/>
        </w:rPr>
        <w:t xml:space="preserve">(Пункт </w:t>
      </w:r>
      <w:r w:rsidR="00D51968">
        <w:rPr>
          <w:i/>
          <w:sz w:val="28"/>
          <w:szCs w:val="28"/>
        </w:rPr>
        <w:t xml:space="preserve"> </w:t>
      </w:r>
      <w:r>
        <w:rPr>
          <w:i/>
          <w:sz w:val="28"/>
          <w:szCs w:val="28"/>
        </w:rPr>
        <w:t>4</w:t>
      </w:r>
      <w:r w:rsidRPr="00327DFC">
        <w:rPr>
          <w:i/>
          <w:sz w:val="28"/>
          <w:szCs w:val="28"/>
        </w:rPr>
        <w:t xml:space="preserve"> </w:t>
      </w:r>
      <w:r w:rsidR="00D51968">
        <w:rPr>
          <w:i/>
          <w:sz w:val="28"/>
          <w:szCs w:val="28"/>
        </w:rPr>
        <w:t xml:space="preserve"> </w:t>
      </w:r>
      <w:r w:rsidRPr="00327DFC">
        <w:rPr>
          <w:i/>
          <w:sz w:val="28"/>
          <w:szCs w:val="28"/>
        </w:rPr>
        <w:t xml:space="preserve">в </w:t>
      </w:r>
      <w:r w:rsidR="00D51968">
        <w:rPr>
          <w:i/>
          <w:sz w:val="28"/>
          <w:szCs w:val="28"/>
        </w:rPr>
        <w:t xml:space="preserve"> </w:t>
      </w:r>
      <w:r w:rsidRPr="00327DFC">
        <w:rPr>
          <w:i/>
          <w:sz w:val="28"/>
          <w:szCs w:val="28"/>
        </w:rPr>
        <w:t xml:space="preserve">редакции Закона Республики Татарстан от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334730" w:rsidRDefault="00ED0CA5" w:rsidP="003616E7">
      <w:pPr>
        <w:widowControl w:val="0"/>
        <w:autoSpaceDE w:val="0"/>
        <w:autoSpaceDN w:val="0"/>
        <w:adjustRightInd w:val="0"/>
        <w:ind w:firstLine="720"/>
        <w:jc w:val="both"/>
        <w:rPr>
          <w:sz w:val="28"/>
          <w:szCs w:val="28"/>
        </w:rPr>
      </w:pPr>
      <w:r w:rsidRPr="00F35273">
        <w:rPr>
          <w:sz w:val="28"/>
          <w:szCs w:val="28"/>
        </w:rPr>
        <w:t>5. В случае</w:t>
      </w:r>
      <w:proofErr w:type="gramStart"/>
      <w:r w:rsidRPr="00F35273">
        <w:rPr>
          <w:sz w:val="28"/>
          <w:szCs w:val="28"/>
        </w:rPr>
        <w:t>,</w:t>
      </w:r>
      <w:proofErr w:type="gramEnd"/>
      <w:r w:rsidRPr="00F35273">
        <w:rPr>
          <w:sz w:val="28"/>
          <w:szCs w:val="28"/>
        </w:rPr>
        <w:t xml:space="preserve">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на указанные бюджетные кредиты</w:t>
      </w:r>
      <w:r>
        <w:rPr>
          <w:sz w:val="28"/>
          <w:szCs w:val="28"/>
        </w:rPr>
        <w:t xml:space="preserve">, </w:t>
      </w:r>
      <w:r w:rsidRPr="002D7A1D">
        <w:rPr>
          <w:sz w:val="28"/>
          <w:szCs w:val="28"/>
        </w:rPr>
        <w:t>предоставленные бюджету Республики Татарстан</w:t>
      </w:r>
      <w:r>
        <w:rPr>
          <w:sz w:val="28"/>
          <w:szCs w:val="28"/>
        </w:rPr>
        <w:t>,</w:t>
      </w:r>
      <w:r w:rsidRPr="00F35273">
        <w:rPr>
          <w:sz w:val="28"/>
          <w:szCs w:val="28"/>
        </w:rPr>
        <w:t xml:space="preserve"> не распространяются положения пунктов 2 и 3 настоящей статьи.</w:t>
      </w:r>
      <w:r>
        <w:rPr>
          <w:sz w:val="28"/>
          <w:szCs w:val="28"/>
        </w:rPr>
        <w:t xml:space="preserve"> </w:t>
      </w:r>
      <w:r w:rsidRPr="00327DFC">
        <w:rPr>
          <w:i/>
          <w:sz w:val="28"/>
          <w:szCs w:val="28"/>
        </w:rPr>
        <w:t xml:space="preserve">(Пункт </w:t>
      </w:r>
      <w:r>
        <w:rPr>
          <w:i/>
          <w:sz w:val="28"/>
          <w:szCs w:val="28"/>
        </w:rPr>
        <w:t>5</w:t>
      </w:r>
      <w:r w:rsidRPr="00327DFC">
        <w:rPr>
          <w:i/>
          <w:sz w:val="28"/>
          <w:szCs w:val="28"/>
        </w:rPr>
        <w:t xml:space="preserve"> в редакции Закона Республики Татарстан от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9C1FB2" w:rsidRDefault="009C1FB2" w:rsidP="004A7EF5">
      <w:pPr>
        <w:widowControl w:val="0"/>
        <w:autoSpaceDE w:val="0"/>
        <w:autoSpaceDN w:val="0"/>
        <w:adjustRightInd w:val="0"/>
        <w:ind w:firstLine="720"/>
        <w:jc w:val="both"/>
        <w:outlineLvl w:val="2"/>
        <w:rPr>
          <w:sz w:val="28"/>
          <w:szCs w:val="28"/>
        </w:rPr>
      </w:pPr>
      <w:bookmarkStart w:id="10" w:name="Par637"/>
      <w:bookmarkStart w:id="11" w:name="Par657"/>
      <w:bookmarkEnd w:id="10"/>
      <w:bookmarkEnd w:id="11"/>
    </w:p>
    <w:p w:rsidR="003B42F8"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30.</w:t>
      </w:r>
      <w:r w:rsidRPr="00357245">
        <w:rPr>
          <w:b/>
          <w:sz w:val="28"/>
          <w:szCs w:val="28"/>
        </w:rPr>
        <w:t xml:space="preserve"> Реструктуризация </w:t>
      </w:r>
      <w:r w:rsidR="003616E7" w:rsidRPr="003616E7">
        <w:rPr>
          <w:b/>
          <w:sz w:val="28"/>
          <w:szCs w:val="28"/>
        </w:rPr>
        <w:t>государственного (муниципального)</w:t>
      </w:r>
      <w:r w:rsidR="003616E7">
        <w:rPr>
          <w:sz w:val="28"/>
          <w:szCs w:val="28"/>
        </w:rPr>
        <w:t xml:space="preserve"> </w:t>
      </w:r>
      <w:r w:rsidRPr="00357245">
        <w:rPr>
          <w:b/>
          <w:sz w:val="28"/>
          <w:szCs w:val="28"/>
        </w:rPr>
        <w:t>долга</w:t>
      </w:r>
      <w:r w:rsidR="003616E7">
        <w:rPr>
          <w:b/>
          <w:sz w:val="28"/>
          <w:szCs w:val="28"/>
        </w:rPr>
        <w:t xml:space="preserve"> </w:t>
      </w:r>
      <w:r w:rsidR="003616E7" w:rsidRPr="008A4C36">
        <w:rPr>
          <w:i/>
          <w:sz w:val="28"/>
          <w:szCs w:val="28"/>
        </w:rPr>
        <w:t>(</w:t>
      </w:r>
      <w:r w:rsidR="003616E7">
        <w:rPr>
          <w:i/>
          <w:sz w:val="28"/>
          <w:szCs w:val="28"/>
        </w:rPr>
        <w:t xml:space="preserve">наименование </w:t>
      </w:r>
      <w:r w:rsidR="003616E7" w:rsidRPr="008A4C36">
        <w:rPr>
          <w:i/>
          <w:sz w:val="28"/>
          <w:szCs w:val="28"/>
        </w:rPr>
        <w:t>стать</w:t>
      </w:r>
      <w:r w:rsidR="003616E7">
        <w:rPr>
          <w:i/>
          <w:sz w:val="28"/>
          <w:szCs w:val="28"/>
        </w:rPr>
        <w:t>и</w:t>
      </w:r>
      <w:r w:rsidR="003616E7" w:rsidRPr="008A4C36">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0865DF" w:rsidP="004A7EF5">
      <w:pPr>
        <w:widowControl w:val="0"/>
        <w:autoSpaceDE w:val="0"/>
        <w:autoSpaceDN w:val="0"/>
        <w:adjustRightInd w:val="0"/>
        <w:ind w:firstLine="720"/>
        <w:jc w:val="both"/>
        <w:rPr>
          <w:sz w:val="28"/>
          <w:szCs w:val="28"/>
        </w:rPr>
      </w:pPr>
      <w:r w:rsidRPr="00BF35FE">
        <w:rPr>
          <w:sz w:val="28"/>
          <w:szCs w:val="28"/>
        </w:rPr>
        <w:t>1. Под реструктуризацией государственного (муниципального)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договорами (соглашениями) и иными документами, из которых вытекают указанные обязательства.</w:t>
      </w:r>
      <w:r w:rsidRPr="000865DF">
        <w:rPr>
          <w:i/>
          <w:sz w:val="28"/>
          <w:szCs w:val="28"/>
        </w:rPr>
        <w:t xml:space="preserve"> </w:t>
      </w:r>
      <w:r w:rsidRPr="008A4C36">
        <w:rPr>
          <w:i/>
          <w:sz w:val="28"/>
          <w:szCs w:val="28"/>
        </w:rPr>
        <w:t>(</w:t>
      </w:r>
      <w:r>
        <w:rPr>
          <w:i/>
          <w:sz w:val="28"/>
          <w:szCs w:val="28"/>
        </w:rPr>
        <w:t>Пункт 1</w:t>
      </w:r>
      <w:r w:rsidRPr="008A4C36">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Реструктуризация долга может быть осуществлена с частичным списанием (сокращением) суммы основного долга.</w:t>
      </w:r>
    </w:p>
    <w:p w:rsidR="003B42F8" w:rsidRPr="00334730" w:rsidRDefault="003B42F8" w:rsidP="004A7EF5">
      <w:pPr>
        <w:widowControl w:val="0"/>
        <w:autoSpaceDE w:val="0"/>
        <w:autoSpaceDN w:val="0"/>
        <w:adjustRightInd w:val="0"/>
        <w:ind w:firstLine="720"/>
        <w:jc w:val="both"/>
        <w:rPr>
          <w:i/>
          <w:sz w:val="28"/>
          <w:szCs w:val="28"/>
        </w:rPr>
      </w:pPr>
      <w:r w:rsidRPr="008E461E">
        <w:rPr>
          <w:i/>
          <w:sz w:val="28"/>
          <w:szCs w:val="28"/>
        </w:rPr>
        <w:lastRenderedPageBreak/>
        <w:t xml:space="preserve">3. </w:t>
      </w:r>
      <w:r w:rsidR="008E461E" w:rsidRPr="008E461E">
        <w:rPr>
          <w:i/>
          <w:sz w:val="28"/>
          <w:szCs w:val="28"/>
        </w:rPr>
        <w:t>Утратил силу. –</w:t>
      </w:r>
      <w:r w:rsidR="008E461E">
        <w:rPr>
          <w:sz w:val="28"/>
          <w:szCs w:val="28"/>
        </w:rPr>
        <w:t xml:space="preserve"> </w:t>
      </w:r>
      <w:hyperlink r:id="rId170" w:history="1">
        <w:r w:rsidRPr="00334730">
          <w:rPr>
            <w:i/>
            <w:sz w:val="28"/>
            <w:szCs w:val="28"/>
          </w:rPr>
          <w:t>Закон</w:t>
        </w:r>
      </w:hyperlink>
      <w:r w:rsidRPr="00334730">
        <w:rPr>
          <w:i/>
          <w:sz w:val="28"/>
          <w:szCs w:val="28"/>
        </w:rPr>
        <w:t xml:space="preserve"> Р</w:t>
      </w:r>
      <w:r w:rsidR="00334730" w:rsidRPr="00334730">
        <w:rPr>
          <w:i/>
          <w:sz w:val="28"/>
          <w:szCs w:val="28"/>
        </w:rPr>
        <w:t xml:space="preserve">еспублики </w:t>
      </w:r>
      <w:r w:rsidRPr="00334730">
        <w:rPr>
          <w:i/>
          <w:sz w:val="28"/>
          <w:szCs w:val="28"/>
        </w:rPr>
        <w:t>Т</w:t>
      </w:r>
      <w:r w:rsidR="00334730" w:rsidRPr="00334730">
        <w:rPr>
          <w:i/>
          <w:sz w:val="28"/>
          <w:szCs w:val="28"/>
        </w:rPr>
        <w:t>атарстан</w:t>
      </w:r>
      <w:r w:rsidRPr="00334730">
        <w:rPr>
          <w:i/>
          <w:sz w:val="28"/>
          <w:szCs w:val="28"/>
        </w:rPr>
        <w:t xml:space="preserve"> от 2</w:t>
      </w:r>
      <w:r w:rsidR="008E461E">
        <w:rPr>
          <w:i/>
          <w:sz w:val="28"/>
          <w:szCs w:val="28"/>
        </w:rPr>
        <w:t>7</w:t>
      </w:r>
      <w:r w:rsidR="00334730" w:rsidRPr="00334730">
        <w:rPr>
          <w:i/>
          <w:sz w:val="28"/>
          <w:szCs w:val="28"/>
        </w:rPr>
        <w:t xml:space="preserve"> </w:t>
      </w:r>
      <w:r w:rsidR="008E461E">
        <w:rPr>
          <w:i/>
          <w:sz w:val="28"/>
          <w:szCs w:val="28"/>
        </w:rPr>
        <w:t xml:space="preserve">сентября </w:t>
      </w:r>
      <w:r w:rsidR="00334730" w:rsidRPr="00334730">
        <w:rPr>
          <w:i/>
          <w:sz w:val="28"/>
          <w:szCs w:val="28"/>
        </w:rPr>
        <w:t xml:space="preserve"> </w:t>
      </w:r>
      <w:r w:rsidRPr="00334730">
        <w:rPr>
          <w:i/>
          <w:sz w:val="28"/>
          <w:szCs w:val="28"/>
        </w:rPr>
        <w:t>20</w:t>
      </w:r>
      <w:r w:rsidR="008E461E">
        <w:rPr>
          <w:i/>
          <w:sz w:val="28"/>
          <w:szCs w:val="28"/>
        </w:rPr>
        <w:t>19</w:t>
      </w:r>
      <w:r w:rsidR="00334730" w:rsidRPr="00334730">
        <w:rPr>
          <w:i/>
          <w:sz w:val="28"/>
          <w:szCs w:val="28"/>
        </w:rPr>
        <w:t xml:space="preserve"> года №</w:t>
      </w:r>
      <w:r w:rsidRPr="00334730">
        <w:rPr>
          <w:i/>
          <w:sz w:val="28"/>
          <w:szCs w:val="28"/>
        </w:rPr>
        <w:t xml:space="preserve"> </w:t>
      </w:r>
      <w:r w:rsidR="008E461E">
        <w:rPr>
          <w:i/>
          <w:sz w:val="28"/>
          <w:szCs w:val="28"/>
        </w:rPr>
        <w:t>71-ЗРТ.</w:t>
      </w:r>
    </w:p>
    <w:p w:rsidR="00410381" w:rsidRDefault="00410381" w:rsidP="000D2369">
      <w:pPr>
        <w:autoSpaceDE w:val="0"/>
        <w:autoSpaceDN w:val="0"/>
        <w:adjustRightInd w:val="0"/>
        <w:ind w:firstLine="709"/>
        <w:jc w:val="both"/>
        <w:rPr>
          <w:sz w:val="28"/>
          <w:szCs w:val="28"/>
        </w:rPr>
      </w:pPr>
      <w:bookmarkStart w:id="12" w:name="Par665"/>
      <w:bookmarkEnd w:id="12"/>
    </w:p>
    <w:p w:rsidR="000D2369" w:rsidRPr="00BF35FE" w:rsidRDefault="000D2369" w:rsidP="000D2369">
      <w:pPr>
        <w:autoSpaceDE w:val="0"/>
        <w:autoSpaceDN w:val="0"/>
        <w:adjustRightInd w:val="0"/>
        <w:ind w:firstLine="709"/>
        <w:jc w:val="both"/>
        <w:rPr>
          <w:b/>
          <w:sz w:val="28"/>
          <w:szCs w:val="28"/>
        </w:rPr>
      </w:pPr>
      <w:r w:rsidRPr="00BF35FE">
        <w:rPr>
          <w:sz w:val="28"/>
          <w:szCs w:val="28"/>
        </w:rPr>
        <w:t xml:space="preserve">Статья 31. </w:t>
      </w:r>
      <w:r w:rsidRPr="00BF35FE">
        <w:rPr>
          <w:b/>
          <w:sz w:val="28"/>
          <w:szCs w:val="28"/>
        </w:rPr>
        <w:t>Верхние пределы государственного внутреннего и внешнего долга Республики Татарстан, верхние пределы муниципального внутреннего и внешнего долга и предельные значения показателей долговой устойчивости Республики Татарстан, муниципального образования</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0D2369" w:rsidRPr="00BF35FE" w:rsidRDefault="000D2369" w:rsidP="000D2369">
      <w:pPr>
        <w:autoSpaceDE w:val="0"/>
        <w:autoSpaceDN w:val="0"/>
        <w:adjustRightInd w:val="0"/>
        <w:ind w:firstLine="709"/>
        <w:jc w:val="both"/>
        <w:outlineLvl w:val="0"/>
        <w:rPr>
          <w:sz w:val="28"/>
          <w:szCs w:val="28"/>
        </w:rPr>
      </w:pP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1. Законом Республики Татарстан о бюджете Республики Татарстан устанавливаются верхние пределы государственного внутреннего долга Республики Татарстан, государственного внешнего долга Республики Татарстан (при наличии у Республики Татарстан обязательств в иностранной валюте) по состоянию на 1 января года, следующего за очередным финансовым годом и каждым годом планового периода, с </w:t>
      </w:r>
      <w:proofErr w:type="gramStart"/>
      <w:r w:rsidRPr="00BF35FE">
        <w:rPr>
          <w:sz w:val="28"/>
          <w:szCs w:val="28"/>
        </w:rPr>
        <w:t>указанием</w:t>
      </w:r>
      <w:proofErr w:type="gramEnd"/>
      <w:r w:rsidRPr="00BF35FE">
        <w:rPr>
          <w:sz w:val="28"/>
          <w:szCs w:val="28"/>
        </w:rPr>
        <w:t xml:space="preserve"> в том числе верхнего предела долга по государственным гарантиям Республики Татарстан в валюте Российской Федерации, государственным гарантиям Республики Татарстан в иностранной валюте (при наличии у Республики Татарстан обязательств по государственным гарантиям в иностранной валюте).</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2. </w:t>
      </w:r>
      <w:proofErr w:type="gramStart"/>
      <w:r w:rsidRPr="00BF35FE">
        <w:rPr>
          <w:sz w:val="28"/>
          <w:szCs w:val="28"/>
        </w:rPr>
        <w:t>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w:t>
      </w:r>
      <w:proofErr w:type="gramEnd"/>
      <w:r w:rsidRPr="00BF35FE">
        <w:rPr>
          <w:sz w:val="28"/>
          <w:szCs w:val="28"/>
        </w:rPr>
        <w:t xml:space="preserve"> </w:t>
      </w:r>
      <w:proofErr w:type="gramStart"/>
      <w:r w:rsidRPr="00BF35FE">
        <w:rPr>
          <w:sz w:val="28"/>
          <w:szCs w:val="28"/>
        </w:rPr>
        <w:t>указанием</w:t>
      </w:r>
      <w:proofErr w:type="gramEnd"/>
      <w:r w:rsidRPr="00BF35FE">
        <w:rPr>
          <w:sz w:val="28"/>
          <w:szCs w:val="28"/>
        </w:rPr>
        <w:t xml:space="preserve">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rsidR="000D2369" w:rsidRPr="00BF35FE" w:rsidRDefault="000D2369" w:rsidP="000D2369">
      <w:pPr>
        <w:autoSpaceDE w:val="0"/>
        <w:autoSpaceDN w:val="0"/>
        <w:adjustRightInd w:val="0"/>
        <w:ind w:firstLine="709"/>
        <w:jc w:val="both"/>
        <w:rPr>
          <w:sz w:val="28"/>
          <w:szCs w:val="28"/>
        </w:rPr>
      </w:pPr>
      <w:r w:rsidRPr="00BF35FE">
        <w:rPr>
          <w:sz w:val="28"/>
          <w:szCs w:val="28"/>
        </w:rPr>
        <w:t>3. Верхние пределы государственного внутреннего долга Республики Татарстан, государственного внешнего долга Республики Татарстан (при наличии у Республики Татарстан обязательств в иностранной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пунктами 4 и 5 настоящей статьи.</w:t>
      </w:r>
    </w:p>
    <w:p w:rsidR="000D2369" w:rsidRDefault="000D2369" w:rsidP="000D2369">
      <w:pPr>
        <w:autoSpaceDE w:val="0"/>
        <w:autoSpaceDN w:val="0"/>
        <w:adjustRightInd w:val="0"/>
        <w:ind w:firstLine="709"/>
        <w:jc w:val="both"/>
        <w:rPr>
          <w:sz w:val="28"/>
          <w:szCs w:val="28"/>
        </w:rPr>
      </w:pPr>
      <w:r w:rsidRPr="00BF35FE">
        <w:rPr>
          <w:sz w:val="28"/>
          <w:szCs w:val="28"/>
        </w:rPr>
        <w:t xml:space="preserve">4. Объем государственного долга Республики Татарстан не должен превышать утвержденный законом Республики Татарстан о бюджете Республики Татарстан на очередной финансовый год и плановый период общий объем доходов бюджета Республики Татарстан без учета утвержденного объема безвозмездных поступлений. </w:t>
      </w:r>
      <w:proofErr w:type="gramStart"/>
      <w:r w:rsidRPr="00BF35FE">
        <w:rPr>
          <w:sz w:val="28"/>
          <w:szCs w:val="28"/>
        </w:rPr>
        <w:t xml:space="preserve">При осуществлении в отношении Республики Татарстан мер, предусмотренных пунктом 4 статьи 130 Бюджетного кодекса Российской Федерации, объем государственного долга Республики Татарстан не должен превышать 50 процентов утвержденного законом Республики Татарстан о бюджете </w:t>
      </w:r>
      <w:r w:rsidRPr="00BF35FE">
        <w:rPr>
          <w:sz w:val="28"/>
          <w:szCs w:val="28"/>
        </w:rPr>
        <w:lastRenderedPageBreak/>
        <w:t>Республики Татарстан на очередной финансовый год и плановый период общего объема доходов бюджета Республики Татарстан без учета утвержденного объема безвозмездных поступлений.</w:t>
      </w:r>
      <w:proofErr w:type="gramEnd"/>
    </w:p>
    <w:p w:rsidR="00AF7C02" w:rsidRDefault="00AF7C02" w:rsidP="000D2369">
      <w:pPr>
        <w:autoSpaceDE w:val="0"/>
        <w:autoSpaceDN w:val="0"/>
        <w:adjustRightInd w:val="0"/>
        <w:ind w:firstLine="709"/>
        <w:jc w:val="both"/>
        <w:rPr>
          <w:i/>
          <w:sz w:val="28"/>
          <w:szCs w:val="28"/>
        </w:rPr>
      </w:pPr>
      <w:r w:rsidRPr="005E7F53">
        <w:rPr>
          <w:bCs/>
          <w:sz w:val="28"/>
          <w:szCs w:val="28"/>
        </w:rPr>
        <w:t>4</w:t>
      </w:r>
      <w:r w:rsidRPr="005E7F53">
        <w:rPr>
          <w:bCs/>
          <w:sz w:val="28"/>
          <w:szCs w:val="28"/>
          <w:vertAlign w:val="superscript"/>
        </w:rPr>
        <w:t>1</w:t>
      </w:r>
      <w:r>
        <w:rPr>
          <w:bCs/>
          <w:sz w:val="28"/>
          <w:szCs w:val="28"/>
        </w:rPr>
        <w:t xml:space="preserve">. </w:t>
      </w:r>
      <w:proofErr w:type="gramStart"/>
      <w:r w:rsidRPr="005E7F53">
        <w:rPr>
          <w:bCs/>
          <w:sz w:val="28"/>
          <w:szCs w:val="28"/>
        </w:rPr>
        <w:t>Объем государственного долга Республики Татарстан</w:t>
      </w:r>
      <w:r w:rsidR="00F742BD">
        <w:rPr>
          <w:bCs/>
          <w:sz w:val="28"/>
          <w:szCs w:val="28"/>
        </w:rPr>
        <w:t xml:space="preserve"> </w:t>
      </w:r>
      <w:r w:rsidR="00F742BD" w:rsidRPr="00F35273">
        <w:rPr>
          <w:sz w:val="28"/>
          <w:szCs w:val="28"/>
        </w:rPr>
        <w:t xml:space="preserve">(за исключением </w:t>
      </w:r>
      <w:r w:rsidR="00F742BD" w:rsidRPr="003D248B">
        <w:rPr>
          <w:sz w:val="28"/>
          <w:szCs w:val="28"/>
        </w:rPr>
        <w:t>случая</w:t>
      </w:r>
      <w:r w:rsidR="00F742BD" w:rsidRPr="00F35273">
        <w:rPr>
          <w:sz w:val="28"/>
          <w:szCs w:val="28"/>
        </w:rPr>
        <w:t xml:space="preserve"> осуществления в отношении Республики Татарстан мер, предусмотренных пунктом 4 статьи 130 Бюджетного кодекса Российской Федерации)</w:t>
      </w:r>
      <w:r w:rsidRPr="005E7F53">
        <w:rPr>
          <w:bCs/>
          <w:sz w:val="28"/>
          <w:szCs w:val="28"/>
        </w:rPr>
        <w:t xml:space="preserve"> может превысить установленный законом Республики Татарстан о бюджете Республики Татарстан верхний предел государственного долга Республики Татарстан,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Республики Татарстан на финансовое</w:t>
      </w:r>
      <w:proofErr w:type="gramEnd"/>
      <w:r w:rsidRPr="005E7F53">
        <w:rPr>
          <w:bCs/>
          <w:sz w:val="28"/>
          <w:szCs w:val="28"/>
        </w:rPr>
        <w:t xml:space="preserve"> обеспечение реализации инфраструктурных проектов, с соблюдением ограничений, установленных пунктом 4</w:t>
      </w:r>
      <w:r>
        <w:rPr>
          <w:bCs/>
          <w:sz w:val="28"/>
          <w:szCs w:val="28"/>
        </w:rPr>
        <w:t xml:space="preserve"> статьи 107</w:t>
      </w:r>
      <w:r w:rsidRPr="005E7F53">
        <w:rPr>
          <w:bCs/>
          <w:sz w:val="28"/>
          <w:szCs w:val="28"/>
        </w:rPr>
        <w:t xml:space="preserve"> Бюджетного кодекса Российской Федерации и пунктом 4 настоящей статьи.</w:t>
      </w:r>
      <w:r w:rsidRPr="00AF7C02">
        <w:rPr>
          <w:i/>
          <w:sz w:val="28"/>
          <w:szCs w:val="28"/>
        </w:rPr>
        <w:t xml:space="preserve"> </w:t>
      </w:r>
      <w:r w:rsidRPr="00327DFC">
        <w:rPr>
          <w:i/>
          <w:sz w:val="28"/>
          <w:szCs w:val="28"/>
        </w:rPr>
        <w:t>(</w:t>
      </w:r>
      <w:r w:rsidR="00791248">
        <w:rPr>
          <w:i/>
          <w:sz w:val="28"/>
          <w:szCs w:val="28"/>
        </w:rPr>
        <w:t>Абзац первый</w:t>
      </w:r>
      <w:r w:rsidRPr="00327DFC">
        <w:rPr>
          <w:i/>
          <w:sz w:val="28"/>
          <w:szCs w:val="28"/>
        </w:rPr>
        <w:t xml:space="preserve"> </w:t>
      </w:r>
      <w:r w:rsidR="00791248">
        <w:rPr>
          <w:i/>
          <w:sz w:val="28"/>
          <w:szCs w:val="28"/>
        </w:rPr>
        <w:t xml:space="preserve">  </w:t>
      </w:r>
      <w:r w:rsidRPr="00327DFC">
        <w:rPr>
          <w:i/>
          <w:sz w:val="28"/>
          <w:szCs w:val="28"/>
        </w:rPr>
        <w:t>в</w:t>
      </w:r>
      <w:r>
        <w:rPr>
          <w:i/>
          <w:sz w:val="28"/>
          <w:szCs w:val="28"/>
        </w:rPr>
        <w:t xml:space="preserve">веден </w:t>
      </w:r>
      <w:r w:rsidR="00791248">
        <w:rPr>
          <w:i/>
          <w:sz w:val="28"/>
          <w:szCs w:val="28"/>
        </w:rPr>
        <w:t xml:space="preserve">  </w:t>
      </w:r>
      <w:r w:rsidRPr="00327DFC">
        <w:rPr>
          <w:i/>
          <w:sz w:val="28"/>
          <w:szCs w:val="28"/>
        </w:rPr>
        <w:t>Закон</w:t>
      </w:r>
      <w:r>
        <w:rPr>
          <w:i/>
          <w:sz w:val="28"/>
          <w:szCs w:val="28"/>
        </w:rPr>
        <w:t>ом</w:t>
      </w:r>
      <w:r w:rsidRPr="00327DFC">
        <w:rPr>
          <w:i/>
          <w:sz w:val="28"/>
          <w:szCs w:val="28"/>
        </w:rPr>
        <w:t xml:space="preserve"> </w:t>
      </w:r>
      <w:r w:rsidR="00791248">
        <w:rPr>
          <w:i/>
          <w:sz w:val="28"/>
          <w:szCs w:val="28"/>
        </w:rPr>
        <w:t xml:space="preserve">  </w:t>
      </w:r>
      <w:r w:rsidRPr="00327DFC">
        <w:rPr>
          <w:i/>
          <w:sz w:val="28"/>
          <w:szCs w:val="28"/>
        </w:rPr>
        <w:t>Республики</w:t>
      </w:r>
      <w:r w:rsidR="00791248">
        <w:rPr>
          <w:i/>
          <w:sz w:val="28"/>
          <w:szCs w:val="28"/>
        </w:rPr>
        <w:t xml:space="preserve">  </w:t>
      </w:r>
      <w:r>
        <w:rPr>
          <w:i/>
          <w:sz w:val="28"/>
          <w:szCs w:val="28"/>
        </w:rPr>
        <w:t xml:space="preserve"> </w:t>
      </w:r>
      <w:r w:rsidRPr="00327DFC">
        <w:rPr>
          <w:i/>
          <w:sz w:val="28"/>
          <w:szCs w:val="28"/>
        </w:rPr>
        <w:t>Татарстан</w:t>
      </w:r>
      <w:r>
        <w:rPr>
          <w:i/>
          <w:sz w:val="28"/>
          <w:szCs w:val="28"/>
        </w:rPr>
        <w:t xml:space="preserve"> </w:t>
      </w:r>
      <w:r w:rsidR="00791248">
        <w:rPr>
          <w:i/>
          <w:sz w:val="28"/>
          <w:szCs w:val="28"/>
        </w:rPr>
        <w:t xml:space="preserve">  </w:t>
      </w:r>
      <w:r w:rsidRPr="00327DFC">
        <w:rPr>
          <w:i/>
          <w:sz w:val="28"/>
          <w:szCs w:val="28"/>
        </w:rPr>
        <w:t>от</w:t>
      </w:r>
      <w:r w:rsidR="00791248">
        <w:rPr>
          <w:i/>
          <w:sz w:val="28"/>
          <w:szCs w:val="28"/>
        </w:rPr>
        <w:t xml:space="preserve">  </w:t>
      </w:r>
      <w:r>
        <w:rPr>
          <w:i/>
          <w:sz w:val="28"/>
          <w:szCs w:val="28"/>
        </w:rPr>
        <w:t xml:space="preserve"> </w:t>
      </w:r>
      <w:r w:rsidRPr="00327DFC">
        <w:rPr>
          <w:i/>
          <w:sz w:val="28"/>
          <w:szCs w:val="28"/>
        </w:rPr>
        <w:t>27</w:t>
      </w:r>
      <w:r w:rsidR="00791248">
        <w:rPr>
          <w:i/>
          <w:sz w:val="28"/>
          <w:szCs w:val="28"/>
        </w:rPr>
        <w:t xml:space="preserve">  </w:t>
      </w:r>
      <w:r>
        <w:rPr>
          <w:i/>
          <w:sz w:val="28"/>
          <w:szCs w:val="28"/>
        </w:rPr>
        <w:t xml:space="preserve"> </w:t>
      </w:r>
      <w:r w:rsidRPr="00327DFC">
        <w:rPr>
          <w:i/>
          <w:sz w:val="28"/>
          <w:szCs w:val="28"/>
        </w:rPr>
        <w:t>декабря</w:t>
      </w:r>
      <w:r w:rsidR="00791248">
        <w:rPr>
          <w:i/>
          <w:sz w:val="28"/>
          <w:szCs w:val="28"/>
        </w:rPr>
        <w:t xml:space="preserve">  </w:t>
      </w:r>
      <w:r>
        <w:rPr>
          <w:i/>
          <w:sz w:val="28"/>
          <w:szCs w:val="28"/>
        </w:rPr>
        <w:t xml:space="preserve"> </w:t>
      </w:r>
      <w:r w:rsidRPr="00327DFC">
        <w:rPr>
          <w:i/>
          <w:sz w:val="28"/>
          <w:szCs w:val="28"/>
        </w:rPr>
        <w:t>2021</w:t>
      </w:r>
      <w:r w:rsidR="00791248">
        <w:rPr>
          <w:i/>
          <w:sz w:val="28"/>
          <w:szCs w:val="28"/>
        </w:rPr>
        <w:t xml:space="preserve"> </w:t>
      </w:r>
      <w:r w:rsidRPr="00327DFC">
        <w:rPr>
          <w:i/>
          <w:sz w:val="28"/>
          <w:szCs w:val="28"/>
        </w:rPr>
        <w:t>года № 101-ЗРТ</w:t>
      </w:r>
      <w:r w:rsidR="00F742BD">
        <w:rPr>
          <w:i/>
          <w:sz w:val="28"/>
          <w:szCs w:val="28"/>
        </w:rPr>
        <w:t xml:space="preserve">; </w:t>
      </w:r>
      <w:r w:rsidR="00F742BD" w:rsidRPr="00327DFC">
        <w:rPr>
          <w:i/>
          <w:sz w:val="28"/>
          <w:szCs w:val="28"/>
        </w:rPr>
        <w:t xml:space="preserve">в </w:t>
      </w:r>
      <w:r w:rsidR="00F742BD">
        <w:rPr>
          <w:i/>
          <w:sz w:val="28"/>
          <w:szCs w:val="28"/>
        </w:rPr>
        <w:t xml:space="preserve"> </w:t>
      </w:r>
      <w:r w:rsidR="00F742BD" w:rsidRPr="00327DFC">
        <w:rPr>
          <w:i/>
          <w:sz w:val="28"/>
          <w:szCs w:val="28"/>
        </w:rPr>
        <w:t>редакции</w:t>
      </w:r>
      <w:r w:rsidR="00F742BD">
        <w:rPr>
          <w:i/>
          <w:sz w:val="28"/>
          <w:szCs w:val="28"/>
        </w:rPr>
        <w:t xml:space="preserve"> </w:t>
      </w:r>
      <w:r w:rsidR="00F742BD" w:rsidRPr="00327DFC">
        <w:rPr>
          <w:i/>
          <w:sz w:val="28"/>
          <w:szCs w:val="28"/>
        </w:rPr>
        <w:t xml:space="preserve"> Закона</w:t>
      </w:r>
      <w:r w:rsidR="00F742BD">
        <w:rPr>
          <w:i/>
          <w:sz w:val="28"/>
          <w:szCs w:val="28"/>
        </w:rPr>
        <w:t xml:space="preserve"> </w:t>
      </w:r>
      <w:r w:rsidR="00F742BD" w:rsidRPr="00327DFC">
        <w:rPr>
          <w:i/>
          <w:sz w:val="28"/>
          <w:szCs w:val="28"/>
        </w:rPr>
        <w:t xml:space="preserve"> Республики</w:t>
      </w:r>
      <w:r w:rsidR="00F742BD">
        <w:rPr>
          <w:i/>
          <w:sz w:val="28"/>
          <w:szCs w:val="28"/>
        </w:rPr>
        <w:t xml:space="preserve"> </w:t>
      </w:r>
      <w:r w:rsidR="00F742BD" w:rsidRPr="00327DFC">
        <w:rPr>
          <w:i/>
          <w:sz w:val="28"/>
          <w:szCs w:val="28"/>
        </w:rPr>
        <w:t xml:space="preserve"> Татарстан</w:t>
      </w:r>
      <w:r w:rsidR="00F742BD">
        <w:rPr>
          <w:i/>
          <w:sz w:val="28"/>
          <w:szCs w:val="28"/>
        </w:rPr>
        <w:t xml:space="preserve"> </w:t>
      </w:r>
      <w:r w:rsidR="00F742BD" w:rsidRPr="00327DFC">
        <w:rPr>
          <w:i/>
          <w:sz w:val="28"/>
          <w:szCs w:val="28"/>
        </w:rPr>
        <w:t xml:space="preserve"> от</w:t>
      </w:r>
      <w:r w:rsidR="00F742BD">
        <w:rPr>
          <w:i/>
          <w:sz w:val="28"/>
          <w:szCs w:val="28"/>
        </w:rPr>
        <w:t xml:space="preserve"> </w:t>
      </w:r>
      <w:r w:rsidR="00F742BD" w:rsidRPr="00327DFC">
        <w:rPr>
          <w:i/>
          <w:sz w:val="28"/>
          <w:szCs w:val="28"/>
        </w:rPr>
        <w:t xml:space="preserve"> </w:t>
      </w:r>
      <w:r w:rsidR="00F742BD">
        <w:rPr>
          <w:i/>
          <w:sz w:val="28"/>
          <w:szCs w:val="28"/>
        </w:rPr>
        <w:t>9  марта</w:t>
      </w:r>
      <w:r w:rsidR="00F742BD" w:rsidRPr="00327DFC">
        <w:rPr>
          <w:i/>
          <w:sz w:val="28"/>
          <w:szCs w:val="28"/>
        </w:rPr>
        <w:t xml:space="preserve"> 202</w:t>
      </w:r>
      <w:r w:rsidR="00F742BD">
        <w:rPr>
          <w:i/>
          <w:sz w:val="28"/>
          <w:szCs w:val="28"/>
        </w:rPr>
        <w:t>3</w:t>
      </w:r>
      <w:r w:rsidR="00F742BD" w:rsidRPr="00327DFC">
        <w:rPr>
          <w:i/>
          <w:sz w:val="28"/>
          <w:szCs w:val="28"/>
        </w:rPr>
        <w:t xml:space="preserve"> года № 1</w:t>
      </w:r>
      <w:r w:rsidR="00F742BD">
        <w:rPr>
          <w:i/>
          <w:sz w:val="28"/>
          <w:szCs w:val="28"/>
        </w:rPr>
        <w:t>6</w:t>
      </w:r>
      <w:r w:rsidR="00F742BD" w:rsidRPr="00327DFC">
        <w:rPr>
          <w:i/>
          <w:sz w:val="28"/>
          <w:szCs w:val="28"/>
        </w:rPr>
        <w:t>-ЗРТ</w:t>
      </w:r>
      <w:r w:rsidRPr="00327DFC">
        <w:rPr>
          <w:i/>
          <w:sz w:val="28"/>
          <w:szCs w:val="28"/>
        </w:rPr>
        <w:t>)</w:t>
      </w:r>
    </w:p>
    <w:p w:rsidR="00791248" w:rsidRDefault="00791248" w:rsidP="000D2369">
      <w:pPr>
        <w:autoSpaceDE w:val="0"/>
        <w:autoSpaceDN w:val="0"/>
        <w:adjustRightInd w:val="0"/>
        <w:ind w:firstLine="709"/>
        <w:jc w:val="both"/>
        <w:rPr>
          <w:i/>
          <w:sz w:val="28"/>
          <w:szCs w:val="28"/>
        </w:rPr>
      </w:pPr>
      <w:proofErr w:type="gramStart"/>
      <w:r w:rsidRPr="003D248B">
        <w:rPr>
          <w:rFonts w:eastAsia="Calibri"/>
          <w:bCs/>
          <w:sz w:val="28"/>
          <w:szCs w:val="28"/>
        </w:rPr>
        <w:t>В случае осуществления в</w:t>
      </w:r>
      <w:r w:rsidRPr="00F35273">
        <w:rPr>
          <w:rFonts w:eastAsia="Calibri"/>
          <w:bCs/>
          <w:sz w:val="28"/>
          <w:szCs w:val="28"/>
        </w:rPr>
        <w:t xml:space="preserve"> отношении Республики Татарстан мер, предусмотренных </w:t>
      </w:r>
      <w:hyperlink r:id="rId171" w:history="1">
        <w:r w:rsidRPr="00F35273">
          <w:rPr>
            <w:rFonts w:eastAsia="Calibri"/>
            <w:bCs/>
            <w:sz w:val="28"/>
            <w:szCs w:val="28"/>
          </w:rPr>
          <w:t>пунктом 4 статьи 130</w:t>
        </w:r>
      </w:hyperlink>
      <w:r w:rsidRPr="00F35273">
        <w:rPr>
          <w:rFonts w:eastAsia="Calibri"/>
          <w:bCs/>
          <w:sz w:val="28"/>
          <w:szCs w:val="28"/>
        </w:rPr>
        <w:t xml:space="preserve"> Бюджетного кодекса Российской Федерации, о</w:t>
      </w:r>
      <w:r w:rsidRPr="00F35273">
        <w:rPr>
          <w:rFonts w:eastAsia="Calibri"/>
          <w:sz w:val="28"/>
          <w:szCs w:val="28"/>
        </w:rPr>
        <w:t>бъем государственного долга Республики Татарстан может превысить установленный законом Республики Татарстан о бюджете Республики Татарстан верхний предел государственного долга Республики Татарстан,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Республики Татарстан на финансовое обеспечение</w:t>
      </w:r>
      <w:proofErr w:type="gramEnd"/>
      <w:r w:rsidRPr="00F35273">
        <w:rPr>
          <w:rFonts w:eastAsia="Calibri"/>
          <w:sz w:val="28"/>
          <w:szCs w:val="28"/>
        </w:rPr>
        <w:t xml:space="preserve"> реализации инфраструктурных проектов, но не должен превышать 100 процентов утвержденного законом Республики Татарстан о бюджете Республики Татарстан на очередной финансовый год и плановый период общего объема доходов бюджета Республики Татарстан без учета утвержденного объема безвозмездных поступлений</w:t>
      </w:r>
      <w:r w:rsidRPr="00F35273">
        <w:rPr>
          <w:sz w:val="28"/>
          <w:szCs w:val="28"/>
        </w:rPr>
        <w:t>.</w:t>
      </w:r>
      <w:r w:rsidRPr="00791248">
        <w:rPr>
          <w:i/>
          <w:sz w:val="28"/>
          <w:szCs w:val="28"/>
        </w:rPr>
        <w:t xml:space="preserve"> </w:t>
      </w:r>
      <w:r w:rsidRPr="00327DFC">
        <w:rPr>
          <w:i/>
          <w:sz w:val="28"/>
          <w:szCs w:val="28"/>
        </w:rPr>
        <w:t>(</w:t>
      </w:r>
      <w:r>
        <w:rPr>
          <w:i/>
          <w:sz w:val="28"/>
          <w:szCs w:val="28"/>
        </w:rPr>
        <w:t xml:space="preserve">Абзац второй </w:t>
      </w:r>
      <w:r w:rsidRPr="00327DFC">
        <w:rPr>
          <w:i/>
          <w:sz w:val="28"/>
          <w:szCs w:val="28"/>
        </w:rPr>
        <w:t>в</w:t>
      </w:r>
      <w:r w:rsidR="00F97CD6">
        <w:rPr>
          <w:i/>
          <w:sz w:val="28"/>
          <w:szCs w:val="28"/>
        </w:rPr>
        <w:t>веден</w:t>
      </w:r>
      <w:r>
        <w:rPr>
          <w:i/>
          <w:sz w:val="28"/>
          <w:szCs w:val="28"/>
        </w:rPr>
        <w:t xml:space="preserve"> </w:t>
      </w:r>
      <w:r w:rsidRPr="00327DFC">
        <w:rPr>
          <w:i/>
          <w:sz w:val="28"/>
          <w:szCs w:val="28"/>
        </w:rPr>
        <w:t xml:space="preserve"> Закон</w:t>
      </w:r>
      <w:r w:rsidR="00F97CD6">
        <w:rPr>
          <w:i/>
          <w:sz w:val="28"/>
          <w:szCs w:val="28"/>
        </w:rPr>
        <w:t>ом</w:t>
      </w:r>
      <w:r>
        <w:rPr>
          <w:i/>
          <w:sz w:val="28"/>
          <w:szCs w:val="28"/>
        </w:rPr>
        <w:t xml:space="preserve"> </w:t>
      </w:r>
      <w:r w:rsidRPr="00327DFC">
        <w:rPr>
          <w:i/>
          <w:sz w:val="28"/>
          <w:szCs w:val="28"/>
        </w:rPr>
        <w:t xml:space="preserve"> Республики</w:t>
      </w:r>
      <w:r>
        <w:rPr>
          <w:i/>
          <w:sz w:val="28"/>
          <w:szCs w:val="28"/>
        </w:rPr>
        <w:t xml:space="preserve"> </w:t>
      </w:r>
      <w:r w:rsidRPr="00327DFC">
        <w:rPr>
          <w:i/>
          <w:sz w:val="28"/>
          <w:szCs w:val="28"/>
        </w:rPr>
        <w:t xml:space="preserve"> Татарстан</w:t>
      </w:r>
      <w:r>
        <w:rPr>
          <w:i/>
          <w:sz w:val="28"/>
          <w:szCs w:val="28"/>
        </w:rPr>
        <w:t xml:space="preserve"> </w:t>
      </w:r>
      <w:r w:rsidRPr="00327DFC">
        <w:rPr>
          <w:i/>
          <w:sz w:val="28"/>
          <w:szCs w:val="28"/>
        </w:rPr>
        <w:t xml:space="preserve"> от</w:t>
      </w:r>
      <w:r>
        <w:rPr>
          <w:i/>
          <w:sz w:val="28"/>
          <w:szCs w:val="28"/>
        </w:rPr>
        <w:t xml:space="preserve"> </w:t>
      </w:r>
      <w:r w:rsidRPr="00327DFC">
        <w:rPr>
          <w:i/>
          <w:sz w:val="28"/>
          <w:szCs w:val="28"/>
        </w:rPr>
        <w:t xml:space="preserve">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w:t>
      </w:r>
      <w:proofErr w:type="gramStart"/>
      <w:r w:rsidRPr="00BF35FE">
        <w:rPr>
          <w:sz w:val="28"/>
          <w:szCs w:val="28"/>
        </w:rPr>
        <w:t>Для муниципального образования, в отношении которого осуществляются меры, предусмотренные пунктом 4 статьи 136 Бюджетно</w:t>
      </w:r>
      <w:r>
        <w:rPr>
          <w:sz w:val="28"/>
          <w:szCs w:val="28"/>
        </w:rPr>
        <w:t>го кодекса Российской Федерации и</w:t>
      </w:r>
      <w:r w:rsidRPr="00BF35FE">
        <w:rPr>
          <w:sz w:val="28"/>
          <w:szCs w:val="28"/>
        </w:rPr>
        <w:t xml:space="preserve"> пункт</w:t>
      </w:r>
      <w:r>
        <w:rPr>
          <w:sz w:val="28"/>
          <w:szCs w:val="28"/>
        </w:rPr>
        <w:t>ом</w:t>
      </w:r>
      <w:r w:rsidRPr="00BF35FE">
        <w:rPr>
          <w:sz w:val="28"/>
          <w:szCs w:val="28"/>
        </w:rPr>
        <w:t xml:space="preserve"> 4 статьи 44 настоящего Кодекса, объем долга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безвозмездных поступлений и (или) поступлений</w:t>
      </w:r>
      <w:proofErr w:type="gramEnd"/>
      <w:r w:rsidRPr="00BF35FE">
        <w:rPr>
          <w:sz w:val="28"/>
          <w:szCs w:val="28"/>
        </w:rPr>
        <w:t xml:space="preserve"> налоговых доходов по дополнительным нормативам отчислений от налога на доходы физических лиц.</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6. Государственный Совет Республики Татарстан, представительный орган муниципального образования вправе в рамках управления соответствующим </w:t>
      </w:r>
      <w:r w:rsidRPr="00BF35FE">
        <w:rPr>
          <w:sz w:val="28"/>
          <w:szCs w:val="28"/>
        </w:rPr>
        <w:lastRenderedPageBreak/>
        <w:t>долгом и в пределах соответствующих ограничений, установленных статьей 107 Бюджетного кодекса Российской Федерации, настоящей статьей, утвердить дополнительные ограничения по государственному долгу Республики Татарстан, муниципальному долгу.</w:t>
      </w:r>
    </w:p>
    <w:p w:rsidR="006915C2" w:rsidRPr="00A71C80" w:rsidRDefault="000D2369" w:rsidP="006915C2">
      <w:pPr>
        <w:autoSpaceDE w:val="0"/>
        <w:autoSpaceDN w:val="0"/>
        <w:adjustRightInd w:val="0"/>
        <w:ind w:firstLine="709"/>
        <w:jc w:val="both"/>
        <w:rPr>
          <w:i/>
          <w:sz w:val="28"/>
          <w:szCs w:val="28"/>
        </w:rPr>
      </w:pPr>
      <w:r w:rsidRPr="00BF35FE">
        <w:rPr>
          <w:sz w:val="28"/>
          <w:szCs w:val="28"/>
        </w:rPr>
        <w:t xml:space="preserve">7.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3F74F8" w:rsidRDefault="003F74F8" w:rsidP="00AE1053">
      <w:pPr>
        <w:widowControl w:val="0"/>
        <w:autoSpaceDE w:val="0"/>
        <w:autoSpaceDN w:val="0"/>
        <w:adjustRightInd w:val="0"/>
        <w:ind w:firstLine="720"/>
        <w:jc w:val="both"/>
        <w:outlineLvl w:val="2"/>
        <w:rPr>
          <w:sz w:val="28"/>
          <w:szCs w:val="28"/>
        </w:rPr>
      </w:pPr>
    </w:p>
    <w:p w:rsidR="00557583" w:rsidRPr="00BF35FE" w:rsidRDefault="00557583" w:rsidP="00557583">
      <w:pPr>
        <w:autoSpaceDE w:val="0"/>
        <w:autoSpaceDN w:val="0"/>
        <w:adjustRightInd w:val="0"/>
        <w:ind w:firstLine="709"/>
        <w:jc w:val="both"/>
        <w:rPr>
          <w:b/>
          <w:sz w:val="28"/>
          <w:szCs w:val="28"/>
        </w:rPr>
      </w:pPr>
      <w:r w:rsidRPr="00BF35FE">
        <w:rPr>
          <w:sz w:val="28"/>
          <w:szCs w:val="28"/>
        </w:rPr>
        <w:t>Статья 31</w:t>
      </w:r>
      <w:r w:rsidRPr="00BF35FE">
        <w:rPr>
          <w:sz w:val="28"/>
          <w:szCs w:val="28"/>
          <w:vertAlign w:val="superscript"/>
        </w:rPr>
        <w:t>1</w:t>
      </w:r>
      <w:r w:rsidRPr="00BF35FE">
        <w:rPr>
          <w:sz w:val="28"/>
          <w:szCs w:val="28"/>
        </w:rPr>
        <w:t xml:space="preserve">. </w:t>
      </w:r>
      <w:r w:rsidRPr="00BF35FE">
        <w:rPr>
          <w:b/>
          <w:bCs/>
          <w:sz w:val="28"/>
          <w:szCs w:val="28"/>
        </w:rPr>
        <w:t>Оценка долговой устойчивости муниципального образования</w:t>
      </w:r>
      <w:r>
        <w:rPr>
          <w:b/>
          <w:bCs/>
          <w:sz w:val="28"/>
          <w:szCs w:val="28"/>
        </w:rPr>
        <w:t xml:space="preserve"> </w:t>
      </w:r>
      <w:r w:rsidRPr="008A4C36">
        <w:rPr>
          <w:i/>
          <w:sz w:val="28"/>
          <w:szCs w:val="28"/>
        </w:rPr>
        <w:t>(статья</w:t>
      </w:r>
      <w:r>
        <w:rPr>
          <w:i/>
          <w:sz w:val="28"/>
          <w:szCs w:val="28"/>
        </w:rPr>
        <w:t xml:space="preserve">  </w:t>
      </w:r>
      <w:r w:rsidRPr="008A4C36">
        <w:rPr>
          <w:i/>
          <w:sz w:val="28"/>
          <w:szCs w:val="28"/>
        </w:rPr>
        <w:t xml:space="preserve"> в</w:t>
      </w:r>
      <w:r>
        <w:rPr>
          <w:i/>
          <w:sz w:val="28"/>
          <w:szCs w:val="28"/>
        </w:rPr>
        <w:t>ведена</w:t>
      </w:r>
      <w:r w:rsidRPr="008A4C36">
        <w:rPr>
          <w:i/>
          <w:sz w:val="28"/>
          <w:szCs w:val="28"/>
        </w:rPr>
        <w:t xml:space="preserve"> </w:t>
      </w:r>
      <w:r>
        <w:rPr>
          <w:i/>
          <w:sz w:val="28"/>
          <w:szCs w:val="28"/>
        </w:rPr>
        <w:t xml:space="preserve">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557583" w:rsidRDefault="00557583" w:rsidP="00557583">
      <w:pPr>
        <w:autoSpaceDE w:val="0"/>
        <w:autoSpaceDN w:val="0"/>
        <w:adjustRightInd w:val="0"/>
        <w:ind w:firstLine="709"/>
        <w:jc w:val="both"/>
        <w:rPr>
          <w:sz w:val="28"/>
          <w:szCs w:val="28"/>
        </w:rPr>
      </w:pP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1. Оценка долговой устойчивости муниципального образования осуществляется Министерством финансов Республики Татарстан в порядке, установленном Кабинетом Министров Республики Татарстан, с использованием показателей, указанных в </w:t>
      </w:r>
      <w:hyperlink w:anchor="Par5" w:history="1">
        <w:r w:rsidRPr="00BF35FE">
          <w:rPr>
            <w:sz w:val="28"/>
            <w:szCs w:val="28"/>
          </w:rPr>
          <w:t>пункте 5</w:t>
        </w:r>
      </w:hyperlink>
      <w:r w:rsidRPr="00BF35FE">
        <w:rPr>
          <w:sz w:val="28"/>
          <w:szCs w:val="28"/>
        </w:rPr>
        <w:t xml:space="preserve"> статьи 107</w:t>
      </w:r>
      <w:r w:rsidRPr="00BF35FE">
        <w:rPr>
          <w:sz w:val="28"/>
          <w:szCs w:val="28"/>
          <w:vertAlign w:val="superscript"/>
        </w:rPr>
        <w:t>1</w:t>
      </w:r>
      <w:r w:rsidRPr="00BF35FE">
        <w:rPr>
          <w:sz w:val="28"/>
          <w:szCs w:val="28"/>
        </w:rPr>
        <w:t xml:space="preserve"> Бюджетного кодекса Российской Федерации, показателя «Доля краткосрочных долговых обязательств в общем объеме долга», а также иных показателей по решению Министерства финансов Республики Татарстан.</w:t>
      </w:r>
      <w:r w:rsidR="003A5F7C" w:rsidRPr="003A5F7C">
        <w:rPr>
          <w:i/>
          <w:sz w:val="28"/>
          <w:szCs w:val="28"/>
        </w:rPr>
        <w:t xml:space="preserve"> </w:t>
      </w:r>
    </w:p>
    <w:p w:rsidR="008B1F0E" w:rsidRDefault="00557583" w:rsidP="003A5F7C">
      <w:pPr>
        <w:autoSpaceDE w:val="0"/>
        <w:autoSpaceDN w:val="0"/>
        <w:adjustRightInd w:val="0"/>
        <w:ind w:firstLine="709"/>
        <w:jc w:val="both"/>
        <w:rPr>
          <w:sz w:val="28"/>
          <w:szCs w:val="28"/>
        </w:rPr>
      </w:pPr>
      <w:bookmarkStart w:id="13" w:name="Par2"/>
      <w:bookmarkEnd w:id="13"/>
      <w:r w:rsidRPr="00BF35FE">
        <w:rPr>
          <w:sz w:val="28"/>
          <w:szCs w:val="28"/>
        </w:rPr>
        <w:t>2. Муниципальное образование подлежит отнесению Министерством финансов Республики Татарстан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r w:rsidR="003A5F7C">
        <w:rPr>
          <w:sz w:val="28"/>
          <w:szCs w:val="28"/>
        </w:rPr>
        <w:t xml:space="preserve"> </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3. Отнесение муниципальных образований к группам заемщиков, указанным в </w:t>
      </w:r>
      <w:hyperlink w:anchor="Par2" w:history="1">
        <w:r w:rsidRPr="00BF35FE">
          <w:rPr>
            <w:sz w:val="28"/>
            <w:szCs w:val="28"/>
          </w:rPr>
          <w:t>пункте 2</w:t>
        </w:r>
      </w:hyperlink>
      <w:r w:rsidRPr="00BF35FE">
        <w:rPr>
          <w:sz w:val="28"/>
          <w:szCs w:val="28"/>
        </w:rPr>
        <w:t xml:space="preserve"> настоящей статьи, является основанием для предъявления к ним требований, предусмотренных Бюджетным кодексом Российской Федерации и настоящим Кодексом, в зависимости от уровня долговой устойчивости.</w:t>
      </w:r>
      <w:r w:rsidR="003A5F7C">
        <w:rPr>
          <w:sz w:val="28"/>
          <w:szCs w:val="28"/>
        </w:rPr>
        <w:t xml:space="preserve"> </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4. Перечень муниципальных образований, отнесенных к группам заемщиков, указанным в </w:t>
      </w:r>
      <w:hyperlink w:anchor="Par2" w:history="1">
        <w:r w:rsidRPr="00BF35FE">
          <w:rPr>
            <w:sz w:val="28"/>
            <w:szCs w:val="28"/>
          </w:rPr>
          <w:t>пункте 2</w:t>
        </w:r>
      </w:hyperlink>
      <w:r w:rsidRPr="00BF35FE">
        <w:rPr>
          <w:sz w:val="28"/>
          <w:szCs w:val="28"/>
        </w:rPr>
        <w:t xml:space="preserve"> настоящей статьи, формируется Министерством финансов Республики Татарстан не позднее 1 октября текущего финансового года.</w:t>
      </w:r>
      <w:r w:rsidR="003A5F7C">
        <w:rPr>
          <w:sz w:val="28"/>
          <w:szCs w:val="28"/>
        </w:rPr>
        <w:t xml:space="preserve"> </w:t>
      </w:r>
    </w:p>
    <w:p w:rsidR="006915C2" w:rsidRPr="00A71C80" w:rsidRDefault="00557583" w:rsidP="006915C2">
      <w:pPr>
        <w:autoSpaceDE w:val="0"/>
        <w:autoSpaceDN w:val="0"/>
        <w:adjustRightInd w:val="0"/>
        <w:ind w:firstLine="709"/>
        <w:jc w:val="both"/>
        <w:rPr>
          <w:i/>
          <w:sz w:val="28"/>
          <w:szCs w:val="28"/>
        </w:rPr>
      </w:pPr>
      <w:bookmarkStart w:id="14" w:name="Par5"/>
      <w:bookmarkEnd w:id="14"/>
      <w:r w:rsidRPr="00BF35FE">
        <w:rPr>
          <w:sz w:val="28"/>
          <w:szCs w:val="28"/>
        </w:rPr>
        <w:t xml:space="preserve">5.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6.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7.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8. </w:t>
      </w:r>
      <w:proofErr w:type="gramStart"/>
      <w:r w:rsidRPr="00BF35FE">
        <w:rPr>
          <w:sz w:val="28"/>
          <w:szCs w:val="28"/>
        </w:rPr>
        <w:t>Муниципальное образование, отнесенное в соответствии с Бюджетным кодексом Российской Федерации и настоящим Кодексом к группе заемщиков с низким уровнем долговой устойчивости, может быть отнесен</w:t>
      </w:r>
      <w:r>
        <w:rPr>
          <w:sz w:val="28"/>
          <w:szCs w:val="28"/>
        </w:rPr>
        <w:t>о</w:t>
      </w:r>
      <w:r w:rsidRPr="00BF35FE">
        <w:rPr>
          <w:sz w:val="28"/>
          <w:szCs w:val="28"/>
        </w:rPr>
        <w:t xml:space="preserve">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зависимости от фактических значений показателей, указанных в </w:t>
      </w:r>
      <w:hyperlink w:anchor="Par5" w:history="1">
        <w:r w:rsidRPr="00BF35FE">
          <w:rPr>
            <w:sz w:val="28"/>
            <w:szCs w:val="28"/>
          </w:rPr>
          <w:t>пункте 5</w:t>
        </w:r>
      </w:hyperlink>
      <w:r w:rsidRPr="00BF35FE">
        <w:rPr>
          <w:sz w:val="28"/>
          <w:szCs w:val="28"/>
        </w:rPr>
        <w:t xml:space="preserve"> статьи 107</w:t>
      </w:r>
      <w:r w:rsidRPr="00BF35FE">
        <w:rPr>
          <w:sz w:val="28"/>
          <w:szCs w:val="28"/>
          <w:vertAlign w:val="superscript"/>
        </w:rPr>
        <w:t>1</w:t>
      </w:r>
      <w:proofErr w:type="gramEnd"/>
      <w:r w:rsidRPr="00BF35FE">
        <w:rPr>
          <w:sz w:val="28"/>
          <w:szCs w:val="28"/>
        </w:rPr>
        <w:t xml:space="preserve"> Бюджетного кодекса Российской Федерации.</w:t>
      </w:r>
      <w:r w:rsidR="003A5F7C">
        <w:rPr>
          <w:sz w:val="28"/>
          <w:szCs w:val="28"/>
        </w:rPr>
        <w:t xml:space="preserve"> </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9.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557583" w:rsidRPr="00BF35FE" w:rsidRDefault="00557583" w:rsidP="00557583">
      <w:pPr>
        <w:autoSpaceDE w:val="0"/>
        <w:autoSpaceDN w:val="0"/>
        <w:adjustRightInd w:val="0"/>
        <w:ind w:firstLine="709"/>
        <w:jc w:val="both"/>
        <w:rPr>
          <w:sz w:val="28"/>
          <w:szCs w:val="28"/>
        </w:rPr>
      </w:pPr>
      <w:r w:rsidRPr="00BF35FE">
        <w:rPr>
          <w:sz w:val="28"/>
          <w:szCs w:val="28"/>
        </w:rPr>
        <w:lastRenderedPageBreak/>
        <w:t>10.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местной администрацией в целях реализации ответственной долговой политики муниципального образования и повышения ее эффективности, подготовка которых предусмотрена Бюджетным кодексом Российской Федерации и настоящим Кодексом, должны содержать следующие положения:</w:t>
      </w:r>
    </w:p>
    <w:p w:rsidR="00557583" w:rsidRPr="00BF35FE" w:rsidRDefault="00557583" w:rsidP="00557583">
      <w:pPr>
        <w:autoSpaceDE w:val="0"/>
        <w:autoSpaceDN w:val="0"/>
        <w:adjustRightInd w:val="0"/>
        <w:ind w:firstLine="709"/>
        <w:jc w:val="both"/>
        <w:rPr>
          <w:sz w:val="28"/>
          <w:szCs w:val="28"/>
        </w:rPr>
      </w:pPr>
      <w:r w:rsidRPr="00BF35FE">
        <w:rPr>
          <w:sz w:val="28"/>
          <w:szCs w:val="28"/>
        </w:rPr>
        <w:t>1) итоги реализации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2) основные факторы, определяющие характер и направления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3) цели и задачи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4) инструменты реализации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5) анализ рисков для бюджета, возникающих в процессе управления муниципальным долгом;</w:t>
      </w:r>
    </w:p>
    <w:p w:rsidR="000D2369" w:rsidRDefault="00557583" w:rsidP="00557583">
      <w:pPr>
        <w:widowControl w:val="0"/>
        <w:autoSpaceDE w:val="0"/>
        <w:autoSpaceDN w:val="0"/>
        <w:adjustRightInd w:val="0"/>
        <w:ind w:firstLine="720"/>
        <w:jc w:val="both"/>
        <w:rPr>
          <w:i/>
          <w:sz w:val="28"/>
          <w:szCs w:val="28"/>
        </w:rPr>
      </w:pPr>
      <w:r w:rsidRPr="00BF35FE">
        <w:rPr>
          <w:sz w:val="28"/>
          <w:szCs w:val="28"/>
        </w:rPr>
        <w:t>6) иные положения в соответствии с правовыми актами, регулирующими бюджетные отношения.</w:t>
      </w:r>
    </w:p>
    <w:p w:rsidR="003F74F8" w:rsidRDefault="003F74F8" w:rsidP="00AE1053">
      <w:pPr>
        <w:widowControl w:val="0"/>
        <w:autoSpaceDE w:val="0"/>
        <w:autoSpaceDN w:val="0"/>
        <w:adjustRightInd w:val="0"/>
        <w:ind w:firstLine="720"/>
        <w:jc w:val="both"/>
        <w:outlineLvl w:val="2"/>
        <w:rPr>
          <w:sz w:val="28"/>
          <w:szCs w:val="28"/>
        </w:rPr>
      </w:pPr>
    </w:p>
    <w:p w:rsidR="00244655" w:rsidRPr="00BF35FE" w:rsidRDefault="00244655" w:rsidP="00244655">
      <w:pPr>
        <w:autoSpaceDE w:val="0"/>
        <w:autoSpaceDN w:val="0"/>
        <w:adjustRightInd w:val="0"/>
        <w:ind w:firstLine="709"/>
        <w:jc w:val="both"/>
        <w:rPr>
          <w:b/>
          <w:sz w:val="28"/>
          <w:szCs w:val="28"/>
        </w:rPr>
      </w:pPr>
      <w:r w:rsidRPr="00BF35FE">
        <w:rPr>
          <w:sz w:val="28"/>
          <w:szCs w:val="28"/>
        </w:rPr>
        <w:t>Статья 31</w:t>
      </w:r>
      <w:r w:rsidRPr="00BF35FE">
        <w:rPr>
          <w:sz w:val="28"/>
          <w:szCs w:val="28"/>
          <w:vertAlign w:val="superscript"/>
        </w:rPr>
        <w:t>1.1</w:t>
      </w:r>
      <w:r w:rsidRPr="008052D3">
        <w:rPr>
          <w:sz w:val="28"/>
          <w:szCs w:val="28"/>
        </w:rPr>
        <w:t>.</w:t>
      </w:r>
      <w:r w:rsidRPr="00BF35FE">
        <w:rPr>
          <w:sz w:val="28"/>
          <w:szCs w:val="28"/>
        </w:rPr>
        <w:t xml:space="preserve"> </w:t>
      </w:r>
      <w:r w:rsidRPr="00BF35FE">
        <w:rPr>
          <w:b/>
          <w:sz w:val="28"/>
          <w:szCs w:val="28"/>
        </w:rPr>
        <w:t>Программа государственных внешних заимствований Республики Татарстан</w:t>
      </w:r>
      <w:r>
        <w:rPr>
          <w:b/>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244655" w:rsidRPr="00BF35FE" w:rsidRDefault="00244655" w:rsidP="00244655">
      <w:pPr>
        <w:autoSpaceDE w:val="0"/>
        <w:autoSpaceDN w:val="0"/>
        <w:adjustRightInd w:val="0"/>
        <w:ind w:firstLine="709"/>
        <w:jc w:val="both"/>
        <w:outlineLvl w:val="0"/>
        <w:rPr>
          <w:sz w:val="28"/>
          <w:szCs w:val="28"/>
        </w:rPr>
      </w:pPr>
    </w:p>
    <w:p w:rsidR="00244655" w:rsidRPr="00BF35FE" w:rsidRDefault="00244655" w:rsidP="00244655">
      <w:pPr>
        <w:autoSpaceDE w:val="0"/>
        <w:autoSpaceDN w:val="0"/>
        <w:adjustRightInd w:val="0"/>
        <w:ind w:firstLine="709"/>
        <w:jc w:val="both"/>
        <w:rPr>
          <w:sz w:val="28"/>
          <w:szCs w:val="28"/>
        </w:rPr>
      </w:pPr>
      <w:r w:rsidRPr="00BF35FE">
        <w:rPr>
          <w:sz w:val="28"/>
          <w:szCs w:val="28"/>
        </w:rPr>
        <w:t>1. Программа государственных внешних заимствований Республики Татарстан на очередной финансовый год и плановый период представляет собой перечень государственных внешних заимствований Республики Татарстан по видам долговых обязательств, осуществляемых и (или) погашаемых в очередном финансовом году и плановом периоде.</w:t>
      </w:r>
    </w:p>
    <w:p w:rsidR="00244655" w:rsidRPr="00BF35FE" w:rsidRDefault="00244655" w:rsidP="00244655">
      <w:pPr>
        <w:autoSpaceDE w:val="0"/>
        <w:autoSpaceDN w:val="0"/>
        <w:adjustRightInd w:val="0"/>
        <w:ind w:firstLine="709"/>
        <w:jc w:val="both"/>
        <w:rPr>
          <w:sz w:val="28"/>
          <w:szCs w:val="28"/>
        </w:rPr>
      </w:pPr>
      <w:r w:rsidRPr="00BF35FE">
        <w:rPr>
          <w:sz w:val="28"/>
          <w:szCs w:val="28"/>
        </w:rPr>
        <w:t>2. Программой государственных внешних заимствований Республики Татарстан определяются:</w:t>
      </w:r>
    </w:p>
    <w:p w:rsidR="00244655" w:rsidRPr="00BF35FE" w:rsidRDefault="00244655" w:rsidP="00244655">
      <w:pPr>
        <w:autoSpaceDE w:val="0"/>
        <w:autoSpaceDN w:val="0"/>
        <w:adjustRightInd w:val="0"/>
        <w:ind w:firstLine="709"/>
        <w:jc w:val="both"/>
        <w:rPr>
          <w:sz w:val="28"/>
          <w:szCs w:val="28"/>
        </w:rPr>
      </w:pPr>
      <w:r w:rsidRPr="00BF35FE">
        <w:rPr>
          <w:sz w:val="28"/>
          <w:szCs w:val="28"/>
        </w:rPr>
        <w:t>1) объемы привлечения сре</w:t>
      </w:r>
      <w:proofErr w:type="gramStart"/>
      <w:r w:rsidRPr="00BF35FE">
        <w:rPr>
          <w:sz w:val="28"/>
          <w:szCs w:val="28"/>
        </w:rPr>
        <w:t>дств в б</w:t>
      </w:r>
      <w:proofErr w:type="gramEnd"/>
      <w:r w:rsidRPr="00BF35FE">
        <w:rPr>
          <w:sz w:val="28"/>
          <w:szCs w:val="28"/>
        </w:rPr>
        <w:t>юджет Республики Татарстан и предельные сроки погашения долговых обязательств, возникающих при осуществлении государственных внешних заимствований Республики Татарстан в очередном финансовом году и плановом периоде, по видам долговых обязательств;</w:t>
      </w:r>
    </w:p>
    <w:p w:rsidR="00244655" w:rsidRPr="00BF35FE" w:rsidRDefault="00244655" w:rsidP="00244655">
      <w:pPr>
        <w:autoSpaceDE w:val="0"/>
        <w:autoSpaceDN w:val="0"/>
        <w:adjustRightInd w:val="0"/>
        <w:ind w:firstLine="709"/>
        <w:jc w:val="both"/>
        <w:rPr>
          <w:sz w:val="28"/>
          <w:szCs w:val="28"/>
        </w:rPr>
      </w:pPr>
      <w:r w:rsidRPr="00BF35FE">
        <w:rPr>
          <w:sz w:val="28"/>
          <w:szCs w:val="28"/>
        </w:rPr>
        <w:t>2) объемы погашения государственных долговых обязательств Республики Татарстан, выраженных в иностранной валюте, в очередном финансовом году и плановом периоде по видам долговых обязательств.</w:t>
      </w:r>
    </w:p>
    <w:p w:rsidR="00834BB6" w:rsidRDefault="00244655" w:rsidP="00244655">
      <w:pPr>
        <w:widowControl w:val="0"/>
        <w:autoSpaceDE w:val="0"/>
        <w:autoSpaceDN w:val="0"/>
        <w:adjustRightInd w:val="0"/>
        <w:ind w:firstLine="720"/>
        <w:jc w:val="both"/>
        <w:rPr>
          <w:sz w:val="28"/>
          <w:szCs w:val="28"/>
        </w:rPr>
      </w:pPr>
      <w:r w:rsidRPr="00BF35FE">
        <w:rPr>
          <w:sz w:val="28"/>
          <w:szCs w:val="28"/>
        </w:rPr>
        <w:t>3. Программа государственных внешних заимствований Республики Татарстан на очередной финансовый год и плановый период является приложением к закону Республики Татарстан о бюджете Республики Татарстан на очередной финансовый год и плановый период</w:t>
      </w:r>
      <w:r w:rsidR="002C5BD4">
        <w:rPr>
          <w:sz w:val="28"/>
          <w:szCs w:val="28"/>
        </w:rPr>
        <w:t xml:space="preserve">. </w:t>
      </w:r>
      <w:r w:rsidR="002C5BD4" w:rsidRPr="002C5BD4">
        <w:rPr>
          <w:i/>
          <w:sz w:val="28"/>
          <w:szCs w:val="28"/>
        </w:rPr>
        <w:t>(Д</w:t>
      </w:r>
      <w:r w:rsidR="002C5BD4">
        <w:rPr>
          <w:i/>
          <w:sz w:val="28"/>
          <w:szCs w:val="28"/>
        </w:rPr>
        <w:t>ействие приостановлено до 1 января 2021 года Законом Республики Татарстан от 18 июня 2020 года № 28-ЗРТ)</w:t>
      </w:r>
    </w:p>
    <w:p w:rsidR="007A417E" w:rsidRDefault="007A417E"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1027BD" w:rsidRPr="006F6041" w:rsidRDefault="00DE1DF1" w:rsidP="004F66E0">
      <w:pPr>
        <w:autoSpaceDE w:val="0"/>
        <w:autoSpaceDN w:val="0"/>
        <w:adjustRightInd w:val="0"/>
        <w:ind w:firstLine="709"/>
        <w:jc w:val="both"/>
        <w:rPr>
          <w:i/>
          <w:sz w:val="28"/>
          <w:szCs w:val="28"/>
        </w:rPr>
      </w:pPr>
      <w:r w:rsidRPr="00BF35FE">
        <w:rPr>
          <w:sz w:val="28"/>
          <w:szCs w:val="28"/>
        </w:rPr>
        <w:lastRenderedPageBreak/>
        <w:t>Статья 31</w:t>
      </w:r>
      <w:r w:rsidRPr="00BF35FE">
        <w:rPr>
          <w:sz w:val="28"/>
          <w:szCs w:val="28"/>
          <w:vertAlign w:val="superscript"/>
        </w:rPr>
        <w:t>1.2</w:t>
      </w:r>
      <w:r w:rsidRPr="00BF35FE">
        <w:rPr>
          <w:sz w:val="28"/>
          <w:szCs w:val="28"/>
        </w:rPr>
        <w:t xml:space="preserve">. </w:t>
      </w:r>
      <w:r w:rsidRPr="00BF35FE">
        <w:rPr>
          <w:b/>
          <w:sz w:val="28"/>
          <w:szCs w:val="28"/>
        </w:rPr>
        <w:t>Программа государственных гарантий Республики Татарстан, муниципальных гарантий в иностранной валюте</w:t>
      </w:r>
      <w:r>
        <w:rPr>
          <w:b/>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r w:rsidR="001027BD" w:rsidRPr="001027BD">
        <w:rPr>
          <w:i/>
          <w:sz w:val="28"/>
          <w:szCs w:val="28"/>
        </w:rPr>
        <w:t xml:space="preserve"> </w:t>
      </w:r>
    </w:p>
    <w:p w:rsidR="00DE1DF1" w:rsidRPr="00BF35FE" w:rsidRDefault="00DE1DF1" w:rsidP="00DE1DF1">
      <w:pPr>
        <w:autoSpaceDE w:val="0"/>
        <w:autoSpaceDN w:val="0"/>
        <w:adjustRightInd w:val="0"/>
        <w:ind w:firstLine="709"/>
        <w:jc w:val="both"/>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1. Программа государственных гарантий Республики Татарстан, муниципальных гарантий в иностранной валюте представляет собой перечень государственных гарантий Республики Татарстан, муниципальных гарантий в иностранной валюте, предоставляемых в очередном финансовом году и плановом периоде, с указанием следующих сведений:</w:t>
      </w:r>
    </w:p>
    <w:p w:rsidR="00DE1DF1" w:rsidRPr="00BF35FE" w:rsidRDefault="00DE1DF1" w:rsidP="00DE1DF1">
      <w:pPr>
        <w:autoSpaceDE w:val="0"/>
        <w:autoSpaceDN w:val="0"/>
        <w:adjustRightInd w:val="0"/>
        <w:ind w:firstLine="709"/>
        <w:jc w:val="both"/>
        <w:rPr>
          <w:sz w:val="28"/>
          <w:szCs w:val="28"/>
        </w:rPr>
      </w:pPr>
      <w:proofErr w:type="gramStart"/>
      <w:r w:rsidRPr="00BF35FE">
        <w:rPr>
          <w:sz w:val="28"/>
          <w:szCs w:val="28"/>
        </w:rP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roofErr w:type="gramEnd"/>
    </w:p>
    <w:p w:rsidR="00DE1DF1" w:rsidRPr="00BF35FE" w:rsidRDefault="00DE1DF1" w:rsidP="00DE1DF1">
      <w:pPr>
        <w:autoSpaceDE w:val="0"/>
        <w:autoSpaceDN w:val="0"/>
        <w:adjustRightInd w:val="0"/>
        <w:ind w:firstLine="709"/>
        <w:jc w:val="both"/>
        <w:rPr>
          <w:sz w:val="28"/>
          <w:szCs w:val="28"/>
        </w:rPr>
      </w:pPr>
      <w:r w:rsidRPr="00BF35FE">
        <w:rPr>
          <w:sz w:val="28"/>
          <w:szCs w:val="28"/>
        </w:rPr>
        <w:t>2) валюта обязательств по гарантиям и обеспечиваемым ими обязательствам;</w:t>
      </w:r>
    </w:p>
    <w:p w:rsidR="00DE1DF1" w:rsidRPr="00BF35FE" w:rsidRDefault="00DE1DF1" w:rsidP="00DE1DF1">
      <w:pPr>
        <w:autoSpaceDE w:val="0"/>
        <w:autoSpaceDN w:val="0"/>
        <w:adjustRightInd w:val="0"/>
        <w:ind w:firstLine="709"/>
        <w:jc w:val="both"/>
        <w:rPr>
          <w:sz w:val="28"/>
          <w:szCs w:val="28"/>
        </w:rPr>
      </w:pPr>
      <w:r w:rsidRPr="00BF35FE">
        <w:rPr>
          <w:sz w:val="28"/>
          <w:szCs w:val="28"/>
        </w:rPr>
        <w:t>3) общий объем гарантий;</w:t>
      </w:r>
    </w:p>
    <w:p w:rsidR="00DE1DF1" w:rsidRPr="00BF35FE" w:rsidRDefault="00DE1DF1" w:rsidP="00DE1DF1">
      <w:pPr>
        <w:autoSpaceDE w:val="0"/>
        <w:autoSpaceDN w:val="0"/>
        <w:adjustRightInd w:val="0"/>
        <w:ind w:firstLine="709"/>
        <w:jc w:val="both"/>
        <w:rPr>
          <w:sz w:val="28"/>
          <w:szCs w:val="28"/>
        </w:rPr>
      </w:pPr>
      <w:r w:rsidRPr="00BF35FE">
        <w:rPr>
          <w:sz w:val="28"/>
          <w:szCs w:val="28"/>
        </w:rPr>
        <w:t>4) наличие (отсутствие) права регрессного требования гаранта к принципалам;</w:t>
      </w:r>
    </w:p>
    <w:p w:rsidR="00DE1DF1" w:rsidRPr="00BF35FE" w:rsidRDefault="00DE1DF1" w:rsidP="00DE1DF1">
      <w:pPr>
        <w:tabs>
          <w:tab w:val="right" w:pos="9355"/>
        </w:tabs>
        <w:autoSpaceDE w:val="0"/>
        <w:autoSpaceDN w:val="0"/>
        <w:adjustRightInd w:val="0"/>
        <w:ind w:firstLine="709"/>
        <w:jc w:val="both"/>
        <w:rPr>
          <w:sz w:val="28"/>
          <w:szCs w:val="28"/>
        </w:rPr>
      </w:pPr>
      <w:r w:rsidRPr="00BF35FE">
        <w:rPr>
          <w:sz w:val="28"/>
          <w:szCs w:val="28"/>
        </w:rPr>
        <w:t>5) иные условия предоставления и исполнения гарантий.</w:t>
      </w:r>
      <w:r w:rsidRPr="00BF35FE">
        <w:rPr>
          <w:sz w:val="28"/>
          <w:szCs w:val="28"/>
        </w:rPr>
        <w:tab/>
      </w:r>
    </w:p>
    <w:p w:rsidR="00DE1DF1" w:rsidRPr="00BF35FE" w:rsidRDefault="00DE1DF1" w:rsidP="00DE1DF1">
      <w:pPr>
        <w:autoSpaceDE w:val="0"/>
        <w:autoSpaceDN w:val="0"/>
        <w:adjustRightInd w:val="0"/>
        <w:ind w:firstLine="709"/>
        <w:jc w:val="both"/>
        <w:rPr>
          <w:sz w:val="28"/>
          <w:szCs w:val="28"/>
        </w:rPr>
      </w:pPr>
      <w:r w:rsidRPr="00BF35FE">
        <w:rPr>
          <w:sz w:val="28"/>
          <w:szCs w:val="28"/>
        </w:rPr>
        <w:t>2. Государственная гарантия Республики Татарстан, муниципальная гарантия предоставляются в валюте, в которой выражены обязательства, обеспечиваемые государственной гарантией Республики Татарстан, муниципальной гарантией.</w:t>
      </w:r>
      <w:r w:rsidR="001D4AA1">
        <w:rPr>
          <w:sz w:val="28"/>
          <w:szCs w:val="28"/>
        </w:rPr>
        <w:t xml:space="preserve"> </w:t>
      </w:r>
      <w:r w:rsidR="001D4AA1" w:rsidRPr="001D4AA1">
        <w:rPr>
          <w:i/>
          <w:sz w:val="28"/>
          <w:szCs w:val="28"/>
        </w:rPr>
        <w:t>(Пункт</w:t>
      </w:r>
      <w:r w:rsidR="00D13C74">
        <w:rPr>
          <w:i/>
          <w:sz w:val="28"/>
          <w:szCs w:val="28"/>
        </w:rPr>
        <w:t xml:space="preserve"> </w:t>
      </w:r>
      <w:r w:rsidR="001D4AA1" w:rsidRPr="001D4AA1">
        <w:rPr>
          <w:i/>
          <w:sz w:val="28"/>
          <w:szCs w:val="28"/>
        </w:rPr>
        <w:t xml:space="preserve"> 2</w:t>
      </w:r>
      <w:r w:rsidR="00D13C74">
        <w:rPr>
          <w:i/>
          <w:sz w:val="28"/>
          <w:szCs w:val="28"/>
        </w:rPr>
        <w:t xml:space="preserve"> </w:t>
      </w:r>
      <w:r w:rsidR="001D4AA1" w:rsidRPr="001D4AA1">
        <w:rPr>
          <w:i/>
          <w:sz w:val="28"/>
          <w:szCs w:val="28"/>
        </w:rPr>
        <w:t xml:space="preserve"> в</w:t>
      </w:r>
      <w:r w:rsidR="00D13C74">
        <w:rPr>
          <w:i/>
          <w:sz w:val="28"/>
          <w:szCs w:val="28"/>
        </w:rPr>
        <w:t xml:space="preserve"> </w:t>
      </w:r>
      <w:r w:rsidR="001D4AA1" w:rsidRPr="001D4AA1">
        <w:rPr>
          <w:i/>
          <w:sz w:val="28"/>
          <w:szCs w:val="28"/>
        </w:rPr>
        <w:t xml:space="preserve"> редакции</w:t>
      </w:r>
      <w:r w:rsidR="00D13C74">
        <w:rPr>
          <w:i/>
          <w:sz w:val="28"/>
          <w:szCs w:val="28"/>
        </w:rPr>
        <w:t xml:space="preserve"> </w:t>
      </w:r>
      <w:r w:rsidR="001D4AA1" w:rsidRPr="001D4AA1">
        <w:rPr>
          <w:i/>
          <w:sz w:val="28"/>
          <w:szCs w:val="28"/>
        </w:rPr>
        <w:t xml:space="preserve"> Закона</w:t>
      </w:r>
      <w:r w:rsidR="00D13C74">
        <w:rPr>
          <w:i/>
          <w:sz w:val="28"/>
          <w:szCs w:val="28"/>
        </w:rPr>
        <w:t xml:space="preserve"> </w:t>
      </w:r>
      <w:r w:rsidR="001D4AA1" w:rsidRPr="001D4AA1">
        <w:rPr>
          <w:i/>
          <w:sz w:val="28"/>
          <w:szCs w:val="28"/>
        </w:rPr>
        <w:t xml:space="preserve"> Республики </w:t>
      </w:r>
      <w:r w:rsidR="00D13C74">
        <w:rPr>
          <w:i/>
          <w:sz w:val="28"/>
          <w:szCs w:val="28"/>
        </w:rPr>
        <w:t xml:space="preserve"> </w:t>
      </w:r>
      <w:r w:rsidR="001D4AA1" w:rsidRPr="001D4AA1">
        <w:rPr>
          <w:i/>
          <w:sz w:val="28"/>
          <w:szCs w:val="28"/>
        </w:rPr>
        <w:t xml:space="preserve">Татарстан </w:t>
      </w:r>
      <w:r w:rsidR="00D13C74">
        <w:rPr>
          <w:i/>
          <w:sz w:val="28"/>
          <w:szCs w:val="28"/>
        </w:rPr>
        <w:t xml:space="preserve"> </w:t>
      </w:r>
      <w:r w:rsidR="001D4AA1" w:rsidRPr="001D4AA1">
        <w:rPr>
          <w:i/>
          <w:sz w:val="28"/>
          <w:szCs w:val="28"/>
        </w:rPr>
        <w:t xml:space="preserve">от </w:t>
      </w:r>
      <w:r w:rsidR="00D13C74">
        <w:rPr>
          <w:i/>
          <w:sz w:val="28"/>
          <w:szCs w:val="28"/>
        </w:rPr>
        <w:t xml:space="preserve"> </w:t>
      </w:r>
      <w:r w:rsidR="001D4AA1" w:rsidRPr="001D4AA1">
        <w:rPr>
          <w:i/>
          <w:sz w:val="28"/>
          <w:szCs w:val="28"/>
        </w:rPr>
        <w:t xml:space="preserve">18 </w:t>
      </w:r>
      <w:r w:rsidR="00D13C74">
        <w:rPr>
          <w:i/>
          <w:sz w:val="28"/>
          <w:szCs w:val="28"/>
        </w:rPr>
        <w:t xml:space="preserve"> </w:t>
      </w:r>
      <w:r w:rsidR="001D4AA1" w:rsidRPr="001D4AA1">
        <w:rPr>
          <w:i/>
          <w:sz w:val="28"/>
          <w:szCs w:val="28"/>
        </w:rPr>
        <w:t>июня</w:t>
      </w:r>
      <w:r w:rsidR="00D13C74">
        <w:rPr>
          <w:i/>
          <w:sz w:val="28"/>
          <w:szCs w:val="28"/>
        </w:rPr>
        <w:t xml:space="preserve">  </w:t>
      </w:r>
      <w:r w:rsidR="001D4AA1" w:rsidRPr="001D4AA1">
        <w:rPr>
          <w:i/>
          <w:sz w:val="28"/>
          <w:szCs w:val="28"/>
        </w:rPr>
        <w:t xml:space="preserve"> 2020</w:t>
      </w:r>
      <w:r w:rsidR="00D13C74">
        <w:rPr>
          <w:i/>
          <w:sz w:val="28"/>
          <w:szCs w:val="28"/>
        </w:rPr>
        <w:t xml:space="preserve"> </w:t>
      </w:r>
      <w:r w:rsidR="001D4AA1" w:rsidRPr="001D4AA1">
        <w:rPr>
          <w:i/>
          <w:sz w:val="28"/>
          <w:szCs w:val="28"/>
        </w:rPr>
        <w:t xml:space="preserve"> года № 28-ЗРТ)</w:t>
      </w:r>
      <w:r w:rsidR="001D4AA1">
        <w:rPr>
          <w:sz w:val="28"/>
          <w:szCs w:val="28"/>
        </w:rPr>
        <w:t xml:space="preserve">  </w:t>
      </w:r>
    </w:p>
    <w:p w:rsidR="00DE1DF1" w:rsidRDefault="00DE1DF1" w:rsidP="00DE1DF1">
      <w:pPr>
        <w:autoSpaceDE w:val="0"/>
        <w:autoSpaceDN w:val="0"/>
        <w:adjustRightInd w:val="0"/>
        <w:ind w:firstLine="709"/>
        <w:jc w:val="both"/>
        <w:rPr>
          <w:sz w:val="28"/>
          <w:szCs w:val="28"/>
        </w:rPr>
      </w:pPr>
      <w:r w:rsidRPr="00BF35FE">
        <w:rPr>
          <w:sz w:val="28"/>
          <w:szCs w:val="28"/>
        </w:rPr>
        <w:t>3. Программа государственных гарантий Республики Татарстан, муниципальных гарантий в иностранной валюте является приложением к соответствующему закону (решению) о бюджете.</w:t>
      </w:r>
      <w:r w:rsidR="00FD0829" w:rsidRPr="00FD0829">
        <w:rPr>
          <w:i/>
          <w:sz w:val="28"/>
          <w:szCs w:val="28"/>
        </w:rPr>
        <w:t xml:space="preserve"> </w:t>
      </w:r>
      <w:proofErr w:type="gramStart"/>
      <w:r w:rsidR="00FD0829">
        <w:rPr>
          <w:i/>
          <w:sz w:val="28"/>
          <w:szCs w:val="28"/>
        </w:rPr>
        <w:t xml:space="preserve">(Действие приостановлено до 1 января </w:t>
      </w:r>
      <w:r w:rsidR="00FF1681">
        <w:rPr>
          <w:i/>
          <w:sz w:val="28"/>
          <w:szCs w:val="28"/>
        </w:rPr>
        <w:t xml:space="preserve"> </w:t>
      </w:r>
      <w:r w:rsidR="00FD0829">
        <w:rPr>
          <w:i/>
          <w:sz w:val="28"/>
          <w:szCs w:val="28"/>
        </w:rPr>
        <w:t>2021</w:t>
      </w:r>
      <w:r w:rsidR="00FF1681">
        <w:rPr>
          <w:i/>
          <w:sz w:val="28"/>
          <w:szCs w:val="28"/>
        </w:rPr>
        <w:t xml:space="preserve"> </w:t>
      </w:r>
      <w:r w:rsidR="00FD0829">
        <w:rPr>
          <w:i/>
          <w:sz w:val="28"/>
          <w:szCs w:val="28"/>
        </w:rPr>
        <w:t xml:space="preserve"> года</w:t>
      </w:r>
      <w:r w:rsidR="00FF1681">
        <w:rPr>
          <w:i/>
          <w:sz w:val="28"/>
          <w:szCs w:val="28"/>
        </w:rPr>
        <w:t xml:space="preserve"> </w:t>
      </w:r>
      <w:r w:rsidR="00FD0829">
        <w:rPr>
          <w:i/>
          <w:sz w:val="28"/>
          <w:szCs w:val="28"/>
        </w:rPr>
        <w:t xml:space="preserve"> Законом </w:t>
      </w:r>
      <w:r w:rsidR="00FF1681">
        <w:rPr>
          <w:i/>
          <w:sz w:val="28"/>
          <w:szCs w:val="28"/>
        </w:rPr>
        <w:t xml:space="preserve">  </w:t>
      </w:r>
      <w:r w:rsidR="00FD0829">
        <w:rPr>
          <w:i/>
          <w:sz w:val="28"/>
          <w:szCs w:val="28"/>
        </w:rPr>
        <w:t>Республики</w:t>
      </w:r>
      <w:r w:rsidR="00FF1681">
        <w:rPr>
          <w:i/>
          <w:sz w:val="28"/>
          <w:szCs w:val="28"/>
        </w:rPr>
        <w:t xml:space="preserve">  </w:t>
      </w:r>
      <w:r w:rsidR="00FD0829">
        <w:rPr>
          <w:i/>
          <w:sz w:val="28"/>
          <w:szCs w:val="28"/>
        </w:rPr>
        <w:t xml:space="preserve"> Татарстан</w:t>
      </w:r>
      <w:r w:rsidR="00FF1681">
        <w:rPr>
          <w:i/>
          <w:sz w:val="28"/>
          <w:szCs w:val="28"/>
        </w:rPr>
        <w:t xml:space="preserve"> </w:t>
      </w:r>
      <w:r w:rsidR="00FD0829">
        <w:rPr>
          <w:i/>
          <w:sz w:val="28"/>
          <w:szCs w:val="28"/>
        </w:rPr>
        <w:t xml:space="preserve"> </w:t>
      </w:r>
      <w:r w:rsidR="00FF1681">
        <w:rPr>
          <w:i/>
          <w:sz w:val="28"/>
          <w:szCs w:val="28"/>
        </w:rPr>
        <w:t xml:space="preserve"> </w:t>
      </w:r>
      <w:r w:rsidR="00FD0829">
        <w:rPr>
          <w:i/>
          <w:sz w:val="28"/>
          <w:szCs w:val="28"/>
        </w:rPr>
        <w:t>от</w:t>
      </w:r>
      <w:r w:rsidR="00FF1681">
        <w:rPr>
          <w:i/>
          <w:sz w:val="28"/>
          <w:szCs w:val="28"/>
        </w:rPr>
        <w:t xml:space="preserve">  </w:t>
      </w:r>
      <w:r w:rsidR="00FD0829">
        <w:rPr>
          <w:i/>
          <w:sz w:val="28"/>
          <w:szCs w:val="28"/>
        </w:rPr>
        <w:t xml:space="preserve"> 18</w:t>
      </w:r>
      <w:r w:rsidR="00FF1681">
        <w:rPr>
          <w:i/>
          <w:sz w:val="28"/>
          <w:szCs w:val="28"/>
        </w:rPr>
        <w:t xml:space="preserve">   </w:t>
      </w:r>
      <w:r w:rsidR="00FD0829">
        <w:rPr>
          <w:i/>
          <w:sz w:val="28"/>
          <w:szCs w:val="28"/>
        </w:rPr>
        <w:t xml:space="preserve"> июня</w:t>
      </w:r>
      <w:r w:rsidR="00FF1681">
        <w:rPr>
          <w:i/>
          <w:sz w:val="28"/>
          <w:szCs w:val="28"/>
        </w:rPr>
        <w:t xml:space="preserve"> </w:t>
      </w:r>
      <w:r w:rsidR="00FD0829">
        <w:rPr>
          <w:i/>
          <w:sz w:val="28"/>
          <w:szCs w:val="28"/>
        </w:rPr>
        <w:t xml:space="preserve"> 2020</w:t>
      </w:r>
      <w:r w:rsidR="00FF1681">
        <w:rPr>
          <w:i/>
          <w:sz w:val="28"/>
          <w:szCs w:val="28"/>
        </w:rPr>
        <w:t xml:space="preserve"> </w:t>
      </w:r>
      <w:r w:rsidR="00FD0829">
        <w:rPr>
          <w:i/>
          <w:sz w:val="28"/>
          <w:szCs w:val="28"/>
        </w:rPr>
        <w:t xml:space="preserve"> года № 28-ЗРТ</w:t>
      </w:r>
      <w:r w:rsidR="00FF1681">
        <w:rPr>
          <w:i/>
          <w:sz w:val="28"/>
          <w:szCs w:val="28"/>
        </w:rPr>
        <w:t>,</w:t>
      </w:r>
      <w:r w:rsidR="00FF1681" w:rsidRPr="00FF1681">
        <w:rPr>
          <w:i/>
          <w:sz w:val="28"/>
          <w:szCs w:val="28"/>
        </w:rPr>
        <w:t xml:space="preserve"> </w:t>
      </w:r>
      <w:r w:rsidR="00FF1681">
        <w:rPr>
          <w:i/>
          <w:sz w:val="28"/>
          <w:szCs w:val="28"/>
        </w:rPr>
        <w:t>до</w:t>
      </w:r>
      <w:r w:rsidR="00FF1681" w:rsidRPr="00280007">
        <w:rPr>
          <w:i/>
          <w:sz w:val="28"/>
          <w:szCs w:val="28"/>
        </w:rPr>
        <w:t xml:space="preserve"> 1 января 20</w:t>
      </w:r>
      <w:r w:rsidR="00FF1681">
        <w:rPr>
          <w:i/>
          <w:sz w:val="28"/>
          <w:szCs w:val="28"/>
        </w:rPr>
        <w:t xml:space="preserve">23  </w:t>
      </w:r>
      <w:r w:rsidR="00FF1681" w:rsidRPr="00280007">
        <w:rPr>
          <w:i/>
          <w:sz w:val="28"/>
          <w:szCs w:val="28"/>
        </w:rPr>
        <w:t>года</w:t>
      </w:r>
      <w:r w:rsidR="00FF1681">
        <w:rPr>
          <w:i/>
          <w:sz w:val="28"/>
          <w:szCs w:val="28"/>
        </w:rPr>
        <w:t xml:space="preserve">  </w:t>
      </w:r>
      <w:r w:rsidR="00FF1681" w:rsidRPr="00280007">
        <w:rPr>
          <w:i/>
          <w:sz w:val="28"/>
          <w:szCs w:val="28"/>
        </w:rPr>
        <w:t>Законом</w:t>
      </w:r>
      <w:r w:rsidR="00FF1681">
        <w:rPr>
          <w:i/>
          <w:sz w:val="28"/>
          <w:szCs w:val="28"/>
        </w:rPr>
        <w:t xml:space="preserve">  </w:t>
      </w:r>
      <w:r w:rsidR="00FF1681" w:rsidRPr="00280007">
        <w:rPr>
          <w:i/>
          <w:sz w:val="28"/>
          <w:szCs w:val="28"/>
        </w:rPr>
        <w:t>Республики</w:t>
      </w:r>
      <w:r w:rsidR="00FF1681">
        <w:rPr>
          <w:i/>
          <w:sz w:val="28"/>
          <w:szCs w:val="28"/>
        </w:rPr>
        <w:t xml:space="preserve"> </w:t>
      </w:r>
      <w:r w:rsidR="00FF1681" w:rsidRPr="00280007">
        <w:rPr>
          <w:i/>
          <w:sz w:val="28"/>
          <w:szCs w:val="28"/>
        </w:rPr>
        <w:t xml:space="preserve"> </w:t>
      </w:r>
      <w:r w:rsidR="00FF1681">
        <w:rPr>
          <w:i/>
          <w:sz w:val="28"/>
          <w:szCs w:val="28"/>
        </w:rPr>
        <w:t>Т</w:t>
      </w:r>
      <w:r w:rsidR="00FF1681" w:rsidRPr="00280007">
        <w:rPr>
          <w:i/>
          <w:sz w:val="28"/>
          <w:szCs w:val="28"/>
        </w:rPr>
        <w:t>атарстан</w:t>
      </w:r>
      <w:r w:rsidR="00FF1681">
        <w:rPr>
          <w:i/>
          <w:sz w:val="28"/>
          <w:szCs w:val="28"/>
        </w:rPr>
        <w:t xml:space="preserve">  </w:t>
      </w:r>
      <w:r w:rsidR="00FF1681" w:rsidRPr="00280007">
        <w:rPr>
          <w:i/>
          <w:sz w:val="28"/>
          <w:szCs w:val="28"/>
        </w:rPr>
        <w:t>от</w:t>
      </w:r>
      <w:r w:rsidR="00FF1681">
        <w:rPr>
          <w:i/>
          <w:sz w:val="28"/>
          <w:szCs w:val="28"/>
        </w:rPr>
        <w:t xml:space="preserve">  27 апреля   </w:t>
      </w:r>
      <w:r w:rsidR="00FF1681" w:rsidRPr="00280007">
        <w:rPr>
          <w:i/>
          <w:sz w:val="28"/>
          <w:szCs w:val="28"/>
        </w:rPr>
        <w:t>20</w:t>
      </w:r>
      <w:r w:rsidR="00FF1681">
        <w:rPr>
          <w:i/>
          <w:sz w:val="28"/>
          <w:szCs w:val="28"/>
        </w:rPr>
        <w:t xml:space="preserve">22  </w:t>
      </w:r>
      <w:r w:rsidR="00FF1681" w:rsidRPr="00280007">
        <w:rPr>
          <w:i/>
          <w:sz w:val="28"/>
          <w:szCs w:val="28"/>
        </w:rPr>
        <w:t>года</w:t>
      </w:r>
      <w:r w:rsidR="00FF1681">
        <w:rPr>
          <w:i/>
          <w:sz w:val="28"/>
          <w:szCs w:val="28"/>
        </w:rPr>
        <w:t xml:space="preserve"> </w:t>
      </w:r>
      <w:r w:rsidR="00FF1681" w:rsidRPr="00280007">
        <w:rPr>
          <w:i/>
          <w:sz w:val="28"/>
          <w:szCs w:val="28"/>
        </w:rPr>
        <w:t xml:space="preserve"> № </w:t>
      </w:r>
      <w:r w:rsidR="00FF1681">
        <w:rPr>
          <w:i/>
          <w:sz w:val="28"/>
          <w:szCs w:val="28"/>
        </w:rPr>
        <w:t>22</w:t>
      </w:r>
      <w:r w:rsidR="00FF1681" w:rsidRPr="00280007">
        <w:rPr>
          <w:i/>
          <w:sz w:val="28"/>
          <w:szCs w:val="28"/>
        </w:rPr>
        <w:t>-ЗРТ</w:t>
      </w:r>
      <w:r w:rsidR="00BF23AE">
        <w:rPr>
          <w:i/>
          <w:sz w:val="28"/>
          <w:szCs w:val="28"/>
        </w:rPr>
        <w:t>, до</w:t>
      </w:r>
      <w:r w:rsidR="00BF23AE" w:rsidRPr="00280007">
        <w:rPr>
          <w:i/>
          <w:sz w:val="28"/>
          <w:szCs w:val="28"/>
        </w:rPr>
        <w:t xml:space="preserve"> 1 января 20</w:t>
      </w:r>
      <w:r w:rsidR="00BF23AE">
        <w:rPr>
          <w:i/>
          <w:sz w:val="28"/>
          <w:szCs w:val="28"/>
        </w:rPr>
        <w:t xml:space="preserve">24  </w:t>
      </w:r>
      <w:r w:rsidR="00BF23AE" w:rsidRPr="00280007">
        <w:rPr>
          <w:i/>
          <w:sz w:val="28"/>
          <w:szCs w:val="28"/>
        </w:rPr>
        <w:t>года</w:t>
      </w:r>
      <w:r w:rsidR="00BF23AE">
        <w:rPr>
          <w:i/>
          <w:sz w:val="28"/>
          <w:szCs w:val="28"/>
        </w:rPr>
        <w:t xml:space="preserve">  </w:t>
      </w:r>
      <w:r w:rsidR="00BF23AE" w:rsidRPr="00280007">
        <w:rPr>
          <w:i/>
          <w:sz w:val="28"/>
          <w:szCs w:val="28"/>
        </w:rPr>
        <w:t>Законом</w:t>
      </w:r>
      <w:r w:rsidR="00BF23AE">
        <w:rPr>
          <w:i/>
          <w:sz w:val="28"/>
          <w:szCs w:val="28"/>
        </w:rPr>
        <w:t xml:space="preserve">  </w:t>
      </w:r>
      <w:r w:rsidR="00BF23AE" w:rsidRPr="00280007">
        <w:rPr>
          <w:i/>
          <w:sz w:val="28"/>
          <w:szCs w:val="28"/>
        </w:rPr>
        <w:t>Республики</w:t>
      </w:r>
      <w:r w:rsidR="00BF23AE">
        <w:rPr>
          <w:i/>
          <w:sz w:val="28"/>
          <w:szCs w:val="28"/>
        </w:rPr>
        <w:t xml:space="preserve"> </w:t>
      </w:r>
      <w:r w:rsidR="00BF23AE" w:rsidRPr="00280007">
        <w:rPr>
          <w:i/>
          <w:sz w:val="28"/>
          <w:szCs w:val="28"/>
        </w:rPr>
        <w:t xml:space="preserve"> </w:t>
      </w:r>
      <w:r w:rsidR="00BF23AE">
        <w:rPr>
          <w:i/>
          <w:sz w:val="28"/>
          <w:szCs w:val="28"/>
        </w:rPr>
        <w:t>Т</w:t>
      </w:r>
      <w:r w:rsidR="00BF23AE" w:rsidRPr="00280007">
        <w:rPr>
          <w:i/>
          <w:sz w:val="28"/>
          <w:szCs w:val="28"/>
        </w:rPr>
        <w:t>атарстан</w:t>
      </w:r>
      <w:r w:rsidR="00BF23AE">
        <w:rPr>
          <w:i/>
          <w:sz w:val="28"/>
          <w:szCs w:val="28"/>
        </w:rPr>
        <w:t xml:space="preserve">  </w:t>
      </w:r>
      <w:r w:rsidR="00BF23AE" w:rsidRPr="00280007">
        <w:rPr>
          <w:i/>
          <w:sz w:val="28"/>
          <w:szCs w:val="28"/>
        </w:rPr>
        <w:t>от</w:t>
      </w:r>
      <w:r w:rsidR="00BF23AE">
        <w:rPr>
          <w:i/>
          <w:sz w:val="28"/>
          <w:szCs w:val="28"/>
        </w:rPr>
        <w:t xml:space="preserve">  2</w:t>
      </w:r>
      <w:r w:rsidR="00102D4B">
        <w:rPr>
          <w:i/>
          <w:sz w:val="28"/>
          <w:szCs w:val="28"/>
        </w:rPr>
        <w:t>6 декабря</w:t>
      </w:r>
      <w:r w:rsidR="00BF23AE">
        <w:rPr>
          <w:i/>
          <w:sz w:val="28"/>
          <w:szCs w:val="28"/>
        </w:rPr>
        <w:t xml:space="preserve">  </w:t>
      </w:r>
      <w:r w:rsidR="00BF23AE" w:rsidRPr="00280007">
        <w:rPr>
          <w:i/>
          <w:sz w:val="28"/>
          <w:szCs w:val="28"/>
        </w:rPr>
        <w:t>20</w:t>
      </w:r>
      <w:r w:rsidR="00BF23AE">
        <w:rPr>
          <w:i/>
          <w:sz w:val="28"/>
          <w:szCs w:val="28"/>
        </w:rPr>
        <w:t xml:space="preserve">22  </w:t>
      </w:r>
      <w:r w:rsidR="00BF23AE" w:rsidRPr="00280007">
        <w:rPr>
          <w:i/>
          <w:sz w:val="28"/>
          <w:szCs w:val="28"/>
        </w:rPr>
        <w:t>года</w:t>
      </w:r>
      <w:r w:rsidR="00BF23AE">
        <w:rPr>
          <w:i/>
          <w:sz w:val="28"/>
          <w:szCs w:val="28"/>
        </w:rPr>
        <w:t xml:space="preserve"> </w:t>
      </w:r>
      <w:r w:rsidR="00BF23AE" w:rsidRPr="00280007">
        <w:rPr>
          <w:i/>
          <w:sz w:val="28"/>
          <w:szCs w:val="28"/>
        </w:rPr>
        <w:t xml:space="preserve"> № </w:t>
      </w:r>
      <w:r w:rsidR="00102D4B">
        <w:rPr>
          <w:i/>
          <w:sz w:val="28"/>
          <w:szCs w:val="28"/>
        </w:rPr>
        <w:t>103</w:t>
      </w:r>
      <w:r w:rsidR="00BF23AE" w:rsidRPr="00280007">
        <w:rPr>
          <w:i/>
          <w:sz w:val="28"/>
          <w:szCs w:val="28"/>
        </w:rPr>
        <w:t>-ЗРТ</w:t>
      </w:r>
      <w:r w:rsidR="001E3A1F">
        <w:rPr>
          <w:i/>
          <w:sz w:val="28"/>
          <w:szCs w:val="28"/>
        </w:rPr>
        <w:t>, до</w:t>
      </w:r>
      <w:r w:rsidR="001E3A1F" w:rsidRPr="00280007">
        <w:rPr>
          <w:i/>
          <w:sz w:val="28"/>
          <w:szCs w:val="28"/>
        </w:rPr>
        <w:t xml:space="preserve"> 1 января 20</w:t>
      </w:r>
      <w:r w:rsidR="001E3A1F">
        <w:rPr>
          <w:i/>
          <w:sz w:val="28"/>
          <w:szCs w:val="28"/>
        </w:rPr>
        <w:t xml:space="preserve">25  </w:t>
      </w:r>
      <w:r w:rsidR="001E3A1F" w:rsidRPr="00280007">
        <w:rPr>
          <w:i/>
          <w:sz w:val="28"/>
          <w:szCs w:val="28"/>
        </w:rPr>
        <w:t>года</w:t>
      </w:r>
      <w:r w:rsidR="001E3A1F">
        <w:rPr>
          <w:i/>
          <w:sz w:val="28"/>
          <w:szCs w:val="28"/>
        </w:rPr>
        <w:t xml:space="preserve">  </w:t>
      </w:r>
      <w:r w:rsidR="001E3A1F" w:rsidRPr="00280007">
        <w:rPr>
          <w:i/>
          <w:sz w:val="28"/>
          <w:szCs w:val="28"/>
        </w:rPr>
        <w:t>Законом</w:t>
      </w:r>
      <w:r w:rsidR="001E3A1F">
        <w:rPr>
          <w:i/>
          <w:sz w:val="28"/>
          <w:szCs w:val="28"/>
        </w:rPr>
        <w:t xml:space="preserve">  </w:t>
      </w:r>
      <w:r w:rsidR="001E3A1F" w:rsidRPr="00280007">
        <w:rPr>
          <w:i/>
          <w:sz w:val="28"/>
          <w:szCs w:val="28"/>
        </w:rPr>
        <w:t>Республики</w:t>
      </w:r>
      <w:r w:rsidR="001E3A1F">
        <w:rPr>
          <w:i/>
          <w:sz w:val="28"/>
          <w:szCs w:val="28"/>
        </w:rPr>
        <w:t xml:space="preserve"> </w:t>
      </w:r>
      <w:r w:rsidR="001E3A1F" w:rsidRPr="00280007">
        <w:rPr>
          <w:i/>
          <w:sz w:val="28"/>
          <w:szCs w:val="28"/>
        </w:rPr>
        <w:t xml:space="preserve"> </w:t>
      </w:r>
      <w:r w:rsidR="001E3A1F">
        <w:rPr>
          <w:i/>
          <w:sz w:val="28"/>
          <w:szCs w:val="28"/>
        </w:rPr>
        <w:t>Т</w:t>
      </w:r>
      <w:r w:rsidR="001E3A1F" w:rsidRPr="00280007">
        <w:rPr>
          <w:i/>
          <w:sz w:val="28"/>
          <w:szCs w:val="28"/>
        </w:rPr>
        <w:t>атарстан</w:t>
      </w:r>
      <w:r w:rsidR="001E3A1F">
        <w:rPr>
          <w:i/>
          <w:sz w:val="28"/>
          <w:szCs w:val="28"/>
        </w:rPr>
        <w:t xml:space="preserve">  </w:t>
      </w:r>
      <w:r w:rsidR="001E3A1F" w:rsidRPr="00280007">
        <w:rPr>
          <w:i/>
          <w:sz w:val="28"/>
          <w:szCs w:val="28"/>
        </w:rPr>
        <w:t>от</w:t>
      </w:r>
      <w:r w:rsidR="001E3A1F">
        <w:rPr>
          <w:i/>
          <w:sz w:val="28"/>
          <w:szCs w:val="28"/>
        </w:rPr>
        <w:t xml:space="preserve">  4 декабря  </w:t>
      </w:r>
      <w:r w:rsidR="001E3A1F" w:rsidRPr="00280007">
        <w:rPr>
          <w:i/>
          <w:sz w:val="28"/>
          <w:szCs w:val="28"/>
        </w:rPr>
        <w:t>20</w:t>
      </w:r>
      <w:r w:rsidR="001E3A1F">
        <w:rPr>
          <w:i/>
          <w:sz w:val="28"/>
          <w:szCs w:val="28"/>
        </w:rPr>
        <w:t xml:space="preserve">23  </w:t>
      </w:r>
      <w:r w:rsidR="001E3A1F" w:rsidRPr="00280007">
        <w:rPr>
          <w:i/>
          <w:sz w:val="28"/>
          <w:szCs w:val="28"/>
        </w:rPr>
        <w:t>года</w:t>
      </w:r>
      <w:r w:rsidR="001E3A1F">
        <w:rPr>
          <w:i/>
          <w:sz w:val="28"/>
          <w:szCs w:val="28"/>
        </w:rPr>
        <w:t xml:space="preserve"> </w:t>
      </w:r>
      <w:r w:rsidR="001E3A1F" w:rsidRPr="00280007">
        <w:rPr>
          <w:i/>
          <w:sz w:val="28"/>
          <w:szCs w:val="28"/>
        </w:rPr>
        <w:t xml:space="preserve"> № </w:t>
      </w:r>
      <w:r w:rsidR="001E3A1F">
        <w:rPr>
          <w:i/>
          <w:sz w:val="28"/>
          <w:szCs w:val="28"/>
        </w:rPr>
        <w:t>118</w:t>
      </w:r>
      <w:r w:rsidR="001E3A1F" w:rsidRPr="00280007">
        <w:rPr>
          <w:i/>
          <w:sz w:val="28"/>
          <w:szCs w:val="28"/>
        </w:rPr>
        <w:t>-ЗРТ</w:t>
      </w:r>
      <w:r w:rsidR="00FD0829">
        <w:rPr>
          <w:i/>
          <w:sz w:val="28"/>
          <w:szCs w:val="28"/>
        </w:rPr>
        <w:t xml:space="preserve">) </w:t>
      </w:r>
      <w:proofErr w:type="gramEnd"/>
    </w:p>
    <w:p w:rsidR="00702192" w:rsidRDefault="00702192" w:rsidP="00DE1DF1">
      <w:pPr>
        <w:autoSpaceDE w:val="0"/>
        <w:autoSpaceDN w:val="0"/>
        <w:adjustRightInd w:val="0"/>
        <w:ind w:firstLine="709"/>
        <w:jc w:val="both"/>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Статья 31</w:t>
      </w:r>
      <w:r w:rsidRPr="00BF35FE">
        <w:rPr>
          <w:sz w:val="28"/>
          <w:szCs w:val="28"/>
          <w:vertAlign w:val="superscript"/>
        </w:rPr>
        <w:t>1.3</w:t>
      </w:r>
      <w:r w:rsidRPr="008052D3">
        <w:rPr>
          <w:sz w:val="28"/>
          <w:szCs w:val="28"/>
        </w:rPr>
        <w:t>.</w:t>
      </w:r>
      <w:r w:rsidRPr="00BF35FE">
        <w:rPr>
          <w:sz w:val="28"/>
          <w:szCs w:val="28"/>
        </w:rPr>
        <w:t xml:space="preserve"> </w:t>
      </w:r>
      <w:r w:rsidRPr="00BF35FE">
        <w:rPr>
          <w:b/>
          <w:sz w:val="28"/>
          <w:szCs w:val="28"/>
        </w:rPr>
        <w:t>Программа муниципальных внешних заимствований</w:t>
      </w:r>
      <w:r>
        <w:rPr>
          <w:b/>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DE1DF1" w:rsidRPr="00BF35FE" w:rsidRDefault="00DE1DF1" w:rsidP="00DE1DF1">
      <w:pPr>
        <w:autoSpaceDE w:val="0"/>
        <w:autoSpaceDN w:val="0"/>
        <w:adjustRightInd w:val="0"/>
        <w:ind w:firstLine="709"/>
        <w:jc w:val="both"/>
        <w:outlineLvl w:val="0"/>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roofErr w:type="gramEnd"/>
    </w:p>
    <w:p w:rsidR="00DE1DF1" w:rsidRPr="00BF35FE" w:rsidRDefault="00DE1DF1" w:rsidP="00DE1DF1">
      <w:pPr>
        <w:autoSpaceDE w:val="0"/>
        <w:autoSpaceDN w:val="0"/>
        <w:adjustRightInd w:val="0"/>
        <w:ind w:firstLine="709"/>
        <w:jc w:val="both"/>
        <w:rPr>
          <w:sz w:val="28"/>
          <w:szCs w:val="28"/>
        </w:rPr>
      </w:pPr>
      <w:r w:rsidRPr="00BF35FE">
        <w:rPr>
          <w:sz w:val="28"/>
          <w:szCs w:val="28"/>
        </w:rPr>
        <w:t>2. Программой муниципальных внешних заимствований определяются:</w:t>
      </w:r>
    </w:p>
    <w:p w:rsidR="00DE1DF1" w:rsidRPr="00BF35FE" w:rsidRDefault="00DE1DF1" w:rsidP="00DE1DF1">
      <w:pPr>
        <w:autoSpaceDE w:val="0"/>
        <w:autoSpaceDN w:val="0"/>
        <w:adjustRightInd w:val="0"/>
        <w:ind w:firstLine="709"/>
        <w:jc w:val="both"/>
        <w:rPr>
          <w:sz w:val="28"/>
          <w:szCs w:val="28"/>
        </w:rPr>
      </w:pPr>
      <w:r w:rsidRPr="00BF35FE">
        <w:rPr>
          <w:sz w:val="28"/>
          <w:szCs w:val="28"/>
        </w:rPr>
        <w:t xml:space="preserve">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w:t>
      </w:r>
      <w:r w:rsidRPr="00BF35FE">
        <w:rPr>
          <w:sz w:val="28"/>
          <w:szCs w:val="28"/>
        </w:rPr>
        <w:lastRenderedPageBreak/>
        <w:t>местный бюджет из федерального бюджета в иностранной валюте в рамках использования целевых иностранных кредитов;</w:t>
      </w:r>
    </w:p>
    <w:p w:rsidR="00DE1DF1" w:rsidRPr="00BF35FE" w:rsidRDefault="00DE1DF1" w:rsidP="00DE1DF1">
      <w:pPr>
        <w:autoSpaceDE w:val="0"/>
        <w:autoSpaceDN w:val="0"/>
        <w:adjustRightInd w:val="0"/>
        <w:ind w:firstLine="709"/>
        <w:jc w:val="both"/>
        <w:rPr>
          <w:sz w:val="28"/>
          <w:szCs w:val="28"/>
        </w:rPr>
      </w:pPr>
      <w:r w:rsidRPr="00BF35FE">
        <w:rPr>
          <w:sz w:val="28"/>
          <w:szCs w:val="28"/>
        </w:rPr>
        <w:t>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rsidR="00DE1DF1" w:rsidRPr="00357245" w:rsidRDefault="00DE1DF1" w:rsidP="00DE1DF1">
      <w:pPr>
        <w:widowControl w:val="0"/>
        <w:autoSpaceDE w:val="0"/>
        <w:autoSpaceDN w:val="0"/>
        <w:adjustRightInd w:val="0"/>
        <w:ind w:firstLine="720"/>
        <w:jc w:val="both"/>
        <w:rPr>
          <w:sz w:val="28"/>
          <w:szCs w:val="28"/>
        </w:rPr>
      </w:pPr>
      <w:r w:rsidRPr="00BF35FE">
        <w:rPr>
          <w:sz w:val="28"/>
          <w:szCs w:val="28"/>
        </w:rPr>
        <w:t>3. Программа муниципальных внешних заимствований на очередной финансовый год и плановый период (очередной финансовый год) является приложением к решению о местном бюджете на очередной финансовый год и плановый период (очередной финансовый год).</w:t>
      </w:r>
      <w:r w:rsidR="001B6871" w:rsidRPr="001B6871">
        <w:rPr>
          <w:i/>
          <w:sz w:val="28"/>
          <w:szCs w:val="28"/>
        </w:rPr>
        <w:t xml:space="preserve"> </w:t>
      </w:r>
      <w:r w:rsidR="001B6871">
        <w:rPr>
          <w:i/>
          <w:sz w:val="28"/>
          <w:szCs w:val="28"/>
        </w:rPr>
        <w:t>(Действие приостановлено до 1 января 2021 года Законом Республики Татарстан от 18 июня 2020 года № 28-ЗРТ)</w:t>
      </w:r>
    </w:p>
    <w:p w:rsidR="00797EE8" w:rsidRDefault="00797EE8" w:rsidP="000F2970">
      <w:pPr>
        <w:autoSpaceDE w:val="0"/>
        <w:autoSpaceDN w:val="0"/>
        <w:adjustRightInd w:val="0"/>
        <w:ind w:firstLine="709"/>
        <w:jc w:val="both"/>
        <w:rPr>
          <w:bCs/>
          <w:sz w:val="28"/>
          <w:szCs w:val="28"/>
        </w:rPr>
      </w:pPr>
    </w:p>
    <w:p w:rsidR="000F2970" w:rsidRPr="00BF35FE" w:rsidRDefault="000F2970" w:rsidP="000F2970">
      <w:pPr>
        <w:autoSpaceDE w:val="0"/>
        <w:autoSpaceDN w:val="0"/>
        <w:adjustRightInd w:val="0"/>
        <w:ind w:firstLine="709"/>
        <w:jc w:val="both"/>
        <w:rPr>
          <w:b/>
          <w:bCs/>
          <w:sz w:val="28"/>
          <w:szCs w:val="28"/>
        </w:rPr>
      </w:pPr>
      <w:r w:rsidRPr="00BF35FE">
        <w:rPr>
          <w:bCs/>
          <w:sz w:val="28"/>
          <w:szCs w:val="28"/>
        </w:rPr>
        <w:t xml:space="preserve">Статья 32. </w:t>
      </w:r>
      <w:r w:rsidRPr="00BF35FE">
        <w:rPr>
          <w:b/>
          <w:bCs/>
          <w:sz w:val="28"/>
          <w:szCs w:val="28"/>
        </w:rPr>
        <w:t>Программа государственных внутренних заимствований Республики Татарстан (муниципальных внутренних заимствований)</w:t>
      </w:r>
      <w:r w:rsidRPr="000F2970">
        <w:rPr>
          <w:i/>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0F2970" w:rsidRPr="00BF35FE" w:rsidRDefault="000F2970" w:rsidP="000F2970">
      <w:pPr>
        <w:autoSpaceDE w:val="0"/>
        <w:autoSpaceDN w:val="0"/>
        <w:adjustRightInd w:val="0"/>
        <w:ind w:firstLine="709"/>
        <w:jc w:val="both"/>
        <w:rPr>
          <w:bCs/>
          <w:sz w:val="28"/>
          <w:szCs w:val="28"/>
        </w:rPr>
      </w:pPr>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1. </w:t>
      </w:r>
      <w:proofErr w:type="gramStart"/>
      <w:r w:rsidRPr="00BF35FE">
        <w:rPr>
          <w:bCs/>
          <w:sz w:val="28"/>
          <w:szCs w:val="28"/>
        </w:rPr>
        <w:t xml:space="preserve">Программа государственных внутренних заимствований </w:t>
      </w:r>
      <w:r w:rsidRPr="00BF35FE">
        <w:rPr>
          <w:sz w:val="28"/>
          <w:szCs w:val="28"/>
        </w:rPr>
        <w:t>Республики Татарстан</w:t>
      </w:r>
      <w:r w:rsidRPr="00BF35FE">
        <w:rPr>
          <w:bCs/>
          <w:sz w:val="28"/>
          <w:szCs w:val="28"/>
        </w:rPr>
        <w:t xml:space="preserve">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перечень государственных внутренних заимствований </w:t>
      </w:r>
      <w:r w:rsidRPr="00BF35FE">
        <w:rPr>
          <w:sz w:val="28"/>
          <w:szCs w:val="28"/>
        </w:rPr>
        <w:t>Республики Татарстан</w:t>
      </w:r>
      <w:r w:rsidRPr="00BF35FE">
        <w:rPr>
          <w:bCs/>
          <w:sz w:val="28"/>
          <w:szCs w:val="28"/>
        </w:rPr>
        <w:t xml:space="preserve">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roofErr w:type="gramEnd"/>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2. Программой государственных внутренних заимствований </w:t>
      </w:r>
      <w:r w:rsidRPr="00BF35FE">
        <w:rPr>
          <w:sz w:val="28"/>
          <w:szCs w:val="28"/>
        </w:rPr>
        <w:t>Республики Татарстан</w:t>
      </w:r>
      <w:r w:rsidRPr="00BF35FE">
        <w:rPr>
          <w:bCs/>
          <w:sz w:val="28"/>
          <w:szCs w:val="28"/>
        </w:rPr>
        <w:t xml:space="preserve"> (муниципальных внутренних заимствований) определяются:</w:t>
      </w:r>
    </w:p>
    <w:p w:rsidR="000F2970" w:rsidRPr="00BF35FE" w:rsidRDefault="000F2970" w:rsidP="000F2970">
      <w:pPr>
        <w:autoSpaceDE w:val="0"/>
        <w:autoSpaceDN w:val="0"/>
        <w:adjustRightInd w:val="0"/>
        <w:ind w:firstLine="709"/>
        <w:jc w:val="both"/>
        <w:rPr>
          <w:bCs/>
          <w:sz w:val="28"/>
          <w:szCs w:val="28"/>
        </w:rPr>
      </w:pPr>
      <w:r w:rsidRPr="00BF35FE">
        <w:rPr>
          <w:bCs/>
          <w:sz w:val="28"/>
          <w:szCs w:val="28"/>
        </w:rPr>
        <w:t>1) объемы привлечения сре</w:t>
      </w:r>
      <w:proofErr w:type="gramStart"/>
      <w:r w:rsidRPr="00BF35FE">
        <w:rPr>
          <w:bCs/>
          <w:sz w:val="28"/>
          <w:szCs w:val="28"/>
        </w:rPr>
        <w:t>дств в б</w:t>
      </w:r>
      <w:proofErr w:type="gramEnd"/>
      <w:r w:rsidRPr="00BF35FE">
        <w:rPr>
          <w:bCs/>
          <w:sz w:val="28"/>
          <w:szCs w:val="28"/>
        </w:rPr>
        <w:t xml:space="preserve">юджет </w:t>
      </w:r>
      <w:r w:rsidRPr="00BF35FE">
        <w:rPr>
          <w:sz w:val="28"/>
          <w:szCs w:val="28"/>
        </w:rPr>
        <w:t>Республики Татарстан</w:t>
      </w:r>
      <w:r w:rsidRPr="00BF35FE">
        <w:rPr>
          <w:bCs/>
          <w:sz w:val="28"/>
          <w:szCs w:val="28"/>
        </w:rPr>
        <w:t xml:space="preserve"> (местный бюджет) и предельные сроки погашения долговых обязательств, возникающих при осуществлении государственных внутренних заимствований </w:t>
      </w:r>
      <w:r w:rsidRPr="00BF35FE">
        <w:rPr>
          <w:sz w:val="28"/>
          <w:szCs w:val="28"/>
        </w:rPr>
        <w:t>Республики Татарстан</w:t>
      </w:r>
      <w:r w:rsidRPr="00BF35FE">
        <w:rPr>
          <w:bCs/>
          <w:sz w:val="28"/>
          <w:szCs w:val="28"/>
        </w:rPr>
        <w:t xml:space="preserve">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обязательств;</w:t>
      </w:r>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2) объемы погашения государственных долговых обязательств </w:t>
      </w:r>
      <w:r w:rsidRPr="00BF35FE">
        <w:rPr>
          <w:sz w:val="28"/>
          <w:szCs w:val="28"/>
        </w:rPr>
        <w:t>Республики Татарстан</w:t>
      </w:r>
      <w:r w:rsidRPr="00BF35FE">
        <w:rPr>
          <w:bCs/>
          <w:sz w:val="28"/>
          <w:szCs w:val="28"/>
        </w:rPr>
        <w:t xml:space="preserve"> (муниципальных долговых обязательств), выраженных в валюте Российской Федерации, по видам соответствующих долговых обязательств.</w:t>
      </w:r>
    </w:p>
    <w:p w:rsidR="000F2970" w:rsidRPr="00AD08B4" w:rsidRDefault="000F2970" w:rsidP="000F2970">
      <w:pPr>
        <w:autoSpaceDE w:val="0"/>
        <w:autoSpaceDN w:val="0"/>
        <w:adjustRightInd w:val="0"/>
        <w:ind w:firstLine="709"/>
        <w:jc w:val="both"/>
        <w:rPr>
          <w:bCs/>
          <w:i/>
          <w:sz w:val="28"/>
          <w:szCs w:val="28"/>
        </w:rPr>
      </w:pPr>
      <w:r w:rsidRPr="00BF35FE">
        <w:rPr>
          <w:bCs/>
          <w:sz w:val="28"/>
          <w:szCs w:val="28"/>
        </w:rPr>
        <w:t xml:space="preserve">3. </w:t>
      </w:r>
      <w:proofErr w:type="gramStart"/>
      <w:r w:rsidRPr="00BF35FE">
        <w:rPr>
          <w:bCs/>
          <w:sz w:val="28"/>
          <w:szCs w:val="28"/>
        </w:rPr>
        <w:t xml:space="preserve">Программа государственных внутренних заимствований </w:t>
      </w:r>
      <w:r w:rsidRPr="00BF35FE">
        <w:rPr>
          <w:sz w:val="28"/>
          <w:szCs w:val="28"/>
        </w:rPr>
        <w:t>Республики Татарстан</w:t>
      </w:r>
      <w:r w:rsidRPr="00BF35FE">
        <w:rPr>
          <w:bCs/>
          <w:sz w:val="28"/>
          <w:szCs w:val="28"/>
        </w:rPr>
        <w:t xml:space="preserve">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соответствующем бюджете на очередной финансовый год и плановый период (очередной финансовый год).</w:t>
      </w:r>
      <w:proofErr w:type="gramEnd"/>
      <w:r w:rsidR="006E4D85" w:rsidRPr="006E4D85">
        <w:rPr>
          <w:i/>
          <w:sz w:val="28"/>
          <w:szCs w:val="28"/>
        </w:rPr>
        <w:t xml:space="preserve"> </w:t>
      </w:r>
      <w:proofErr w:type="gramStart"/>
      <w:r w:rsidR="006E4D85">
        <w:rPr>
          <w:i/>
          <w:sz w:val="28"/>
          <w:szCs w:val="28"/>
        </w:rPr>
        <w:t>(Действие приостановлено до 1 января 2021 года Законом Республики Татарстан от 18 июня 2020 года № 28-ЗРТ</w:t>
      </w:r>
      <w:r w:rsidR="00377863">
        <w:rPr>
          <w:i/>
          <w:sz w:val="28"/>
          <w:szCs w:val="28"/>
        </w:rPr>
        <w:t>, до 1 января 2024 года Законом Республики Татарстан от 14 сентября 2023 года № 75-ЗРТ</w:t>
      </w:r>
      <w:r w:rsidR="00630CD9">
        <w:rPr>
          <w:i/>
          <w:sz w:val="28"/>
          <w:szCs w:val="28"/>
        </w:rPr>
        <w:t xml:space="preserve"> </w:t>
      </w:r>
      <w:r w:rsidR="00630CD9" w:rsidRPr="00630CD9">
        <w:rPr>
          <w:i/>
          <w:sz w:val="28"/>
          <w:szCs w:val="28"/>
        </w:rPr>
        <w:t xml:space="preserve">(в части программы государственных внутренних заимствований Республики Татарстан </w:t>
      </w:r>
      <w:r w:rsidR="00630CD9" w:rsidRPr="00630CD9">
        <w:rPr>
          <w:i/>
          <w:sz w:val="28"/>
          <w:szCs w:val="28"/>
        </w:rPr>
        <w:lastRenderedPageBreak/>
        <w:t>на очередной финансовый год и плановый период</w:t>
      </w:r>
      <w:r w:rsidR="006E4D85" w:rsidRPr="00630CD9">
        <w:rPr>
          <w:i/>
          <w:sz w:val="28"/>
          <w:szCs w:val="28"/>
        </w:rPr>
        <w:t>)</w:t>
      </w:r>
      <w:r w:rsidR="00AD08B4">
        <w:rPr>
          <w:i/>
          <w:sz w:val="28"/>
          <w:szCs w:val="28"/>
        </w:rPr>
        <w:t>,</w:t>
      </w:r>
      <w:r w:rsidR="00AD08B4" w:rsidRPr="00AD08B4">
        <w:rPr>
          <w:i/>
          <w:sz w:val="28"/>
          <w:szCs w:val="28"/>
        </w:rPr>
        <w:t xml:space="preserve"> </w:t>
      </w:r>
      <w:r w:rsidR="00AD08B4">
        <w:rPr>
          <w:i/>
          <w:sz w:val="28"/>
          <w:szCs w:val="28"/>
        </w:rPr>
        <w:t>до</w:t>
      </w:r>
      <w:r w:rsidR="00AD08B4" w:rsidRPr="00280007">
        <w:rPr>
          <w:i/>
          <w:sz w:val="28"/>
          <w:szCs w:val="28"/>
        </w:rPr>
        <w:t xml:space="preserve"> 1 января 20</w:t>
      </w:r>
      <w:r w:rsidR="00AD08B4">
        <w:rPr>
          <w:i/>
          <w:sz w:val="28"/>
          <w:szCs w:val="28"/>
        </w:rPr>
        <w:t xml:space="preserve">25  </w:t>
      </w:r>
      <w:r w:rsidR="00AD08B4" w:rsidRPr="00280007">
        <w:rPr>
          <w:i/>
          <w:sz w:val="28"/>
          <w:szCs w:val="28"/>
        </w:rPr>
        <w:t>года</w:t>
      </w:r>
      <w:r w:rsidR="00AD08B4">
        <w:rPr>
          <w:i/>
          <w:sz w:val="28"/>
          <w:szCs w:val="28"/>
        </w:rPr>
        <w:t xml:space="preserve">  </w:t>
      </w:r>
      <w:r w:rsidR="00AD08B4" w:rsidRPr="00280007">
        <w:rPr>
          <w:i/>
          <w:sz w:val="28"/>
          <w:szCs w:val="28"/>
        </w:rPr>
        <w:t>Законом</w:t>
      </w:r>
      <w:r w:rsidR="00AD08B4">
        <w:rPr>
          <w:i/>
          <w:sz w:val="28"/>
          <w:szCs w:val="28"/>
        </w:rPr>
        <w:t xml:space="preserve">  </w:t>
      </w:r>
      <w:r w:rsidR="00AD08B4" w:rsidRPr="00280007">
        <w:rPr>
          <w:i/>
          <w:sz w:val="28"/>
          <w:szCs w:val="28"/>
        </w:rPr>
        <w:t>Республики</w:t>
      </w:r>
      <w:r w:rsidR="00AD08B4">
        <w:rPr>
          <w:i/>
          <w:sz w:val="28"/>
          <w:szCs w:val="28"/>
        </w:rPr>
        <w:t xml:space="preserve"> </w:t>
      </w:r>
      <w:r w:rsidR="00AD08B4" w:rsidRPr="00280007">
        <w:rPr>
          <w:i/>
          <w:sz w:val="28"/>
          <w:szCs w:val="28"/>
        </w:rPr>
        <w:t xml:space="preserve"> </w:t>
      </w:r>
      <w:r w:rsidR="00AD08B4">
        <w:rPr>
          <w:i/>
          <w:sz w:val="28"/>
          <w:szCs w:val="28"/>
        </w:rPr>
        <w:t>Т</w:t>
      </w:r>
      <w:r w:rsidR="00AD08B4" w:rsidRPr="00280007">
        <w:rPr>
          <w:i/>
          <w:sz w:val="28"/>
          <w:szCs w:val="28"/>
        </w:rPr>
        <w:t>атарстан</w:t>
      </w:r>
      <w:r w:rsidR="00AD08B4">
        <w:rPr>
          <w:i/>
          <w:sz w:val="28"/>
          <w:szCs w:val="28"/>
        </w:rPr>
        <w:t xml:space="preserve">  </w:t>
      </w:r>
      <w:r w:rsidR="00AD08B4" w:rsidRPr="00280007">
        <w:rPr>
          <w:i/>
          <w:sz w:val="28"/>
          <w:szCs w:val="28"/>
        </w:rPr>
        <w:t>от</w:t>
      </w:r>
      <w:r w:rsidR="00AD08B4">
        <w:rPr>
          <w:i/>
          <w:sz w:val="28"/>
          <w:szCs w:val="28"/>
        </w:rPr>
        <w:t xml:space="preserve">  4 декабря  </w:t>
      </w:r>
      <w:r w:rsidR="00AD08B4" w:rsidRPr="00280007">
        <w:rPr>
          <w:i/>
          <w:sz w:val="28"/>
          <w:szCs w:val="28"/>
        </w:rPr>
        <w:t>20</w:t>
      </w:r>
      <w:r w:rsidR="00AD08B4">
        <w:rPr>
          <w:i/>
          <w:sz w:val="28"/>
          <w:szCs w:val="28"/>
        </w:rPr>
        <w:t xml:space="preserve">23  </w:t>
      </w:r>
      <w:r w:rsidR="00AD08B4" w:rsidRPr="00280007">
        <w:rPr>
          <w:i/>
          <w:sz w:val="28"/>
          <w:szCs w:val="28"/>
        </w:rPr>
        <w:t>года</w:t>
      </w:r>
      <w:r w:rsidR="00AD08B4">
        <w:rPr>
          <w:i/>
          <w:sz w:val="28"/>
          <w:szCs w:val="28"/>
        </w:rPr>
        <w:t xml:space="preserve"> </w:t>
      </w:r>
      <w:r w:rsidR="00AD08B4" w:rsidRPr="00280007">
        <w:rPr>
          <w:i/>
          <w:sz w:val="28"/>
          <w:szCs w:val="28"/>
        </w:rPr>
        <w:t xml:space="preserve"> № </w:t>
      </w:r>
      <w:r w:rsidR="00AD08B4">
        <w:rPr>
          <w:i/>
          <w:sz w:val="28"/>
          <w:szCs w:val="28"/>
        </w:rPr>
        <w:t>118</w:t>
      </w:r>
      <w:r w:rsidR="00AD08B4" w:rsidRPr="00280007">
        <w:rPr>
          <w:i/>
          <w:sz w:val="28"/>
          <w:szCs w:val="28"/>
        </w:rPr>
        <w:t>-ЗРТ</w:t>
      </w:r>
      <w:r w:rsidR="00AD08B4">
        <w:rPr>
          <w:i/>
          <w:sz w:val="28"/>
          <w:szCs w:val="28"/>
        </w:rPr>
        <w:t xml:space="preserve"> </w:t>
      </w:r>
      <w:r w:rsidR="00AD08B4" w:rsidRPr="00AD08B4">
        <w:rPr>
          <w:rFonts w:eastAsiaTheme="minorHAnsi"/>
          <w:bCs/>
          <w:i/>
          <w:sz w:val="28"/>
          <w:szCs w:val="28"/>
        </w:rPr>
        <w:t>(в</w:t>
      </w:r>
      <w:proofErr w:type="gramEnd"/>
      <w:r w:rsidR="00AD08B4" w:rsidRPr="00AD08B4">
        <w:rPr>
          <w:rFonts w:eastAsiaTheme="minorHAnsi"/>
          <w:bCs/>
          <w:i/>
          <w:sz w:val="28"/>
          <w:szCs w:val="28"/>
        </w:rPr>
        <w:t xml:space="preserve"> части программы государственных внутренних заимствований Республики Татарстан на очередной финансовый год и плановый период)</w:t>
      </w:r>
      <w:r w:rsidR="006E4D85" w:rsidRPr="00AD08B4">
        <w:rPr>
          <w:i/>
          <w:sz w:val="28"/>
          <w:szCs w:val="28"/>
        </w:rPr>
        <w:t xml:space="preserve"> </w:t>
      </w:r>
    </w:p>
    <w:p w:rsidR="003B42F8" w:rsidRDefault="000F2970" w:rsidP="000F2970">
      <w:pPr>
        <w:widowControl w:val="0"/>
        <w:autoSpaceDE w:val="0"/>
        <w:autoSpaceDN w:val="0"/>
        <w:adjustRightInd w:val="0"/>
        <w:ind w:firstLine="720"/>
        <w:jc w:val="both"/>
        <w:rPr>
          <w:bCs/>
          <w:sz w:val="28"/>
          <w:szCs w:val="28"/>
        </w:rPr>
      </w:pPr>
      <w:r w:rsidRPr="00BF35FE">
        <w:rPr>
          <w:bCs/>
          <w:sz w:val="28"/>
          <w:szCs w:val="28"/>
        </w:rPr>
        <w:t>4. Проведение в соответствии со статьей 105 Бюджетного кодекса Российской Федерации</w:t>
      </w:r>
      <w:r>
        <w:rPr>
          <w:bCs/>
          <w:sz w:val="28"/>
          <w:szCs w:val="28"/>
        </w:rPr>
        <w:t xml:space="preserve"> и</w:t>
      </w:r>
      <w:r w:rsidRPr="00BF35FE">
        <w:rPr>
          <w:bCs/>
          <w:sz w:val="28"/>
          <w:szCs w:val="28"/>
        </w:rPr>
        <w:t xml:space="preserve"> статьей 30 настоящего Кодекса реструктуризации государственного внутреннего долга Республики Татарстан (муниципального внутреннего долга) не отражается в программе государственных внутренних заимствований Республики Татарстан (муниципальных внутренних заимствований).</w:t>
      </w:r>
    </w:p>
    <w:p w:rsidR="00410381" w:rsidRDefault="00410381" w:rsidP="00767936">
      <w:pPr>
        <w:autoSpaceDE w:val="0"/>
        <w:autoSpaceDN w:val="0"/>
        <w:adjustRightInd w:val="0"/>
        <w:ind w:firstLine="709"/>
        <w:jc w:val="both"/>
        <w:outlineLvl w:val="0"/>
        <w:rPr>
          <w:sz w:val="28"/>
          <w:szCs w:val="28"/>
        </w:rPr>
      </w:pPr>
    </w:p>
    <w:p w:rsidR="00767936" w:rsidRPr="00BF35FE" w:rsidRDefault="00767936" w:rsidP="00767936">
      <w:pPr>
        <w:autoSpaceDE w:val="0"/>
        <w:autoSpaceDN w:val="0"/>
        <w:adjustRightInd w:val="0"/>
        <w:ind w:firstLine="709"/>
        <w:jc w:val="both"/>
        <w:outlineLvl w:val="0"/>
        <w:rPr>
          <w:b/>
          <w:bCs/>
          <w:sz w:val="28"/>
          <w:szCs w:val="28"/>
        </w:rPr>
      </w:pPr>
      <w:r w:rsidRPr="00BF35FE">
        <w:rPr>
          <w:sz w:val="28"/>
          <w:szCs w:val="28"/>
        </w:rPr>
        <w:t>Статья 32</w:t>
      </w:r>
      <w:r w:rsidRPr="00BF35FE">
        <w:rPr>
          <w:sz w:val="28"/>
          <w:szCs w:val="28"/>
          <w:vertAlign w:val="superscript"/>
        </w:rPr>
        <w:t>1</w:t>
      </w:r>
      <w:r w:rsidRPr="00BF35FE">
        <w:rPr>
          <w:sz w:val="28"/>
          <w:szCs w:val="28"/>
        </w:rPr>
        <w:t xml:space="preserve">. </w:t>
      </w:r>
      <w:r w:rsidRPr="00BF35FE">
        <w:rPr>
          <w:b/>
          <w:bCs/>
          <w:sz w:val="28"/>
          <w:szCs w:val="28"/>
        </w:rPr>
        <w:t xml:space="preserve">Программа государственных гарантий Республики </w:t>
      </w:r>
      <w:r>
        <w:rPr>
          <w:b/>
          <w:bCs/>
          <w:sz w:val="28"/>
          <w:szCs w:val="28"/>
        </w:rPr>
        <w:t xml:space="preserve">   </w:t>
      </w:r>
      <w:r w:rsidRPr="00BF35FE">
        <w:rPr>
          <w:b/>
          <w:bCs/>
          <w:sz w:val="28"/>
          <w:szCs w:val="28"/>
        </w:rPr>
        <w:t>Татарстан, муниципальных гарантий в валюте Российской Федерации</w:t>
      </w:r>
      <w:r>
        <w:rPr>
          <w:b/>
          <w:bCs/>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767936" w:rsidRPr="00BF35FE" w:rsidRDefault="00767936" w:rsidP="00767936">
      <w:pPr>
        <w:autoSpaceDE w:val="0"/>
        <w:autoSpaceDN w:val="0"/>
        <w:adjustRightInd w:val="0"/>
        <w:ind w:firstLine="709"/>
        <w:jc w:val="both"/>
        <w:outlineLvl w:val="0"/>
        <w:rPr>
          <w:bCs/>
          <w:sz w:val="28"/>
          <w:szCs w:val="28"/>
        </w:rPr>
      </w:pPr>
    </w:p>
    <w:p w:rsidR="00767936" w:rsidRPr="00BF35FE" w:rsidRDefault="00767936" w:rsidP="00767936">
      <w:pPr>
        <w:autoSpaceDE w:val="0"/>
        <w:autoSpaceDN w:val="0"/>
        <w:adjustRightInd w:val="0"/>
        <w:ind w:firstLine="709"/>
        <w:jc w:val="both"/>
        <w:rPr>
          <w:sz w:val="28"/>
          <w:szCs w:val="28"/>
        </w:rPr>
      </w:pPr>
      <w:r w:rsidRPr="00BF35FE">
        <w:rPr>
          <w:sz w:val="28"/>
          <w:szCs w:val="28"/>
        </w:rPr>
        <w:t xml:space="preserve">1. </w:t>
      </w:r>
      <w:hyperlink r:id="rId172" w:history="1">
        <w:r w:rsidRPr="00BF35FE">
          <w:rPr>
            <w:sz w:val="28"/>
            <w:szCs w:val="28"/>
          </w:rPr>
          <w:t>Программа</w:t>
        </w:r>
      </w:hyperlink>
      <w:r w:rsidRPr="00BF35FE">
        <w:rPr>
          <w:sz w:val="28"/>
          <w:szCs w:val="28"/>
        </w:rPr>
        <w:t xml:space="preserve"> государственных гарантий Республики Татарстан, муниципальных гарантий в валюте Российской Федерации представляет собой перечень государственных гарантий Республики Татарстан,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rsidR="00767936" w:rsidRPr="00BF35FE" w:rsidRDefault="00767936" w:rsidP="00767936">
      <w:pPr>
        <w:autoSpaceDE w:val="0"/>
        <w:autoSpaceDN w:val="0"/>
        <w:adjustRightInd w:val="0"/>
        <w:ind w:firstLine="709"/>
        <w:jc w:val="both"/>
        <w:rPr>
          <w:sz w:val="28"/>
          <w:szCs w:val="28"/>
        </w:rPr>
      </w:pPr>
      <w:proofErr w:type="gramStart"/>
      <w:r w:rsidRPr="00BF35FE">
        <w:rPr>
          <w:sz w:val="28"/>
          <w:szCs w:val="28"/>
        </w:rP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roofErr w:type="gramEnd"/>
    </w:p>
    <w:p w:rsidR="00767936" w:rsidRPr="00BF35FE" w:rsidRDefault="00767936" w:rsidP="00767936">
      <w:pPr>
        <w:autoSpaceDE w:val="0"/>
        <w:autoSpaceDN w:val="0"/>
        <w:adjustRightInd w:val="0"/>
        <w:ind w:firstLine="709"/>
        <w:jc w:val="both"/>
        <w:rPr>
          <w:sz w:val="28"/>
          <w:szCs w:val="28"/>
        </w:rPr>
      </w:pPr>
      <w:r w:rsidRPr="00BF35FE">
        <w:rPr>
          <w:sz w:val="28"/>
          <w:szCs w:val="28"/>
        </w:rPr>
        <w:t>2) общий объем гарантий;</w:t>
      </w:r>
    </w:p>
    <w:p w:rsidR="00767936" w:rsidRPr="00BF35FE" w:rsidRDefault="00767936" w:rsidP="00767936">
      <w:pPr>
        <w:autoSpaceDE w:val="0"/>
        <w:autoSpaceDN w:val="0"/>
        <w:adjustRightInd w:val="0"/>
        <w:ind w:firstLine="709"/>
        <w:jc w:val="both"/>
        <w:rPr>
          <w:sz w:val="28"/>
          <w:szCs w:val="28"/>
        </w:rPr>
      </w:pPr>
      <w:r w:rsidRPr="00BF35FE">
        <w:rPr>
          <w:sz w:val="28"/>
          <w:szCs w:val="28"/>
        </w:rPr>
        <w:t>3) наличие (отсутствие) права регрессного требования гаранта к принципалам;</w:t>
      </w:r>
    </w:p>
    <w:p w:rsidR="00767936" w:rsidRDefault="00767936" w:rsidP="00767936">
      <w:pPr>
        <w:autoSpaceDE w:val="0"/>
        <w:autoSpaceDN w:val="0"/>
        <w:adjustRightInd w:val="0"/>
        <w:ind w:firstLine="709"/>
        <w:jc w:val="both"/>
        <w:rPr>
          <w:sz w:val="28"/>
          <w:szCs w:val="28"/>
        </w:rPr>
      </w:pPr>
      <w:r w:rsidRPr="00BF35FE">
        <w:rPr>
          <w:sz w:val="28"/>
          <w:szCs w:val="28"/>
        </w:rPr>
        <w:t>4) иные условия предоставления и исполнения гарантий.</w:t>
      </w:r>
    </w:p>
    <w:p w:rsidR="00767936" w:rsidRPr="00BF35FE" w:rsidRDefault="00767936" w:rsidP="00767936">
      <w:pPr>
        <w:autoSpaceDE w:val="0"/>
        <w:autoSpaceDN w:val="0"/>
        <w:adjustRightInd w:val="0"/>
        <w:ind w:firstLine="709"/>
        <w:jc w:val="both"/>
        <w:rPr>
          <w:sz w:val="28"/>
          <w:szCs w:val="28"/>
        </w:rPr>
      </w:pPr>
      <w:r w:rsidRPr="00BF35FE">
        <w:rPr>
          <w:sz w:val="28"/>
          <w:szCs w:val="28"/>
        </w:rPr>
        <w:t>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r w:rsidR="00D23E76">
        <w:rPr>
          <w:sz w:val="28"/>
          <w:szCs w:val="28"/>
        </w:rPr>
        <w:t xml:space="preserve"> </w:t>
      </w:r>
    </w:p>
    <w:p w:rsidR="00767936" w:rsidRDefault="00767936" w:rsidP="00767936">
      <w:pPr>
        <w:widowControl w:val="0"/>
        <w:autoSpaceDE w:val="0"/>
        <w:autoSpaceDN w:val="0"/>
        <w:adjustRightInd w:val="0"/>
        <w:ind w:firstLine="720"/>
        <w:jc w:val="both"/>
        <w:rPr>
          <w:sz w:val="28"/>
          <w:szCs w:val="28"/>
        </w:rPr>
      </w:pPr>
      <w:r w:rsidRPr="00BF35FE">
        <w:rPr>
          <w:sz w:val="28"/>
          <w:szCs w:val="28"/>
        </w:rPr>
        <w:t>3. Программа государственных гарантий Республики Татарстан, муниципальных гарантий в валюте Российской Федерации является приложением к соответствующему закону (решению) о бюджете.</w:t>
      </w:r>
      <w:r w:rsidR="00A34809">
        <w:rPr>
          <w:sz w:val="28"/>
          <w:szCs w:val="28"/>
        </w:rPr>
        <w:t xml:space="preserve"> </w:t>
      </w:r>
      <w:proofErr w:type="gramStart"/>
      <w:r w:rsidR="003F30A4" w:rsidRPr="003F30A4">
        <w:rPr>
          <w:i/>
          <w:sz w:val="28"/>
          <w:szCs w:val="28"/>
        </w:rPr>
        <w:t>(</w:t>
      </w:r>
      <w:r w:rsidR="003F30A4">
        <w:rPr>
          <w:i/>
          <w:sz w:val="28"/>
          <w:szCs w:val="28"/>
        </w:rPr>
        <w:t>Действие приостановлено до 1 января 2021 года Законом Республики Татарстан от 18 июня 2020 года № 28-ЗРТ</w:t>
      </w:r>
      <w:r w:rsidR="003F7F37">
        <w:rPr>
          <w:i/>
          <w:sz w:val="28"/>
          <w:szCs w:val="28"/>
        </w:rPr>
        <w:t>,</w:t>
      </w:r>
      <w:r w:rsidR="003F7F37" w:rsidRPr="00FF1681">
        <w:rPr>
          <w:i/>
          <w:sz w:val="28"/>
          <w:szCs w:val="28"/>
        </w:rPr>
        <w:t xml:space="preserve"> </w:t>
      </w:r>
      <w:r w:rsidR="003F7F37">
        <w:rPr>
          <w:i/>
          <w:sz w:val="28"/>
          <w:szCs w:val="28"/>
        </w:rPr>
        <w:t>до</w:t>
      </w:r>
      <w:r w:rsidR="003F7F37" w:rsidRPr="00280007">
        <w:rPr>
          <w:i/>
          <w:sz w:val="28"/>
          <w:szCs w:val="28"/>
        </w:rPr>
        <w:t xml:space="preserve"> 1 января 20</w:t>
      </w:r>
      <w:r w:rsidR="003F7F37">
        <w:rPr>
          <w:i/>
          <w:sz w:val="28"/>
          <w:szCs w:val="28"/>
        </w:rPr>
        <w:t xml:space="preserve">23  </w:t>
      </w:r>
      <w:r w:rsidR="003F7F37" w:rsidRPr="00280007">
        <w:rPr>
          <w:i/>
          <w:sz w:val="28"/>
          <w:szCs w:val="28"/>
        </w:rPr>
        <w:t>года</w:t>
      </w:r>
      <w:r w:rsidR="003F7F37">
        <w:rPr>
          <w:i/>
          <w:sz w:val="28"/>
          <w:szCs w:val="28"/>
        </w:rPr>
        <w:t xml:space="preserve">  </w:t>
      </w:r>
      <w:r w:rsidR="003F7F37" w:rsidRPr="00280007">
        <w:rPr>
          <w:i/>
          <w:sz w:val="28"/>
          <w:szCs w:val="28"/>
        </w:rPr>
        <w:t>Законом</w:t>
      </w:r>
      <w:r w:rsidR="003F7F37">
        <w:rPr>
          <w:i/>
          <w:sz w:val="28"/>
          <w:szCs w:val="28"/>
        </w:rPr>
        <w:t xml:space="preserve">  </w:t>
      </w:r>
      <w:r w:rsidR="003F7F37" w:rsidRPr="00280007">
        <w:rPr>
          <w:i/>
          <w:sz w:val="28"/>
          <w:szCs w:val="28"/>
        </w:rPr>
        <w:t>Республики</w:t>
      </w:r>
      <w:r w:rsidR="003F7F37">
        <w:rPr>
          <w:i/>
          <w:sz w:val="28"/>
          <w:szCs w:val="28"/>
        </w:rPr>
        <w:t xml:space="preserve"> </w:t>
      </w:r>
      <w:r w:rsidR="003F7F37" w:rsidRPr="00280007">
        <w:rPr>
          <w:i/>
          <w:sz w:val="28"/>
          <w:szCs w:val="28"/>
        </w:rPr>
        <w:t xml:space="preserve"> </w:t>
      </w:r>
      <w:r w:rsidR="003F7F37">
        <w:rPr>
          <w:i/>
          <w:sz w:val="28"/>
          <w:szCs w:val="28"/>
        </w:rPr>
        <w:t>Т</w:t>
      </w:r>
      <w:r w:rsidR="003F7F37" w:rsidRPr="00280007">
        <w:rPr>
          <w:i/>
          <w:sz w:val="28"/>
          <w:szCs w:val="28"/>
        </w:rPr>
        <w:t>атарстан</w:t>
      </w:r>
      <w:r w:rsidR="003F7F37">
        <w:rPr>
          <w:i/>
          <w:sz w:val="28"/>
          <w:szCs w:val="28"/>
        </w:rPr>
        <w:t xml:space="preserve">  </w:t>
      </w:r>
      <w:r w:rsidR="003F7F37" w:rsidRPr="00280007">
        <w:rPr>
          <w:i/>
          <w:sz w:val="28"/>
          <w:szCs w:val="28"/>
        </w:rPr>
        <w:t>от</w:t>
      </w:r>
      <w:r w:rsidR="003F7F37">
        <w:rPr>
          <w:i/>
          <w:sz w:val="28"/>
          <w:szCs w:val="28"/>
        </w:rPr>
        <w:t xml:space="preserve">  27 апреля   </w:t>
      </w:r>
      <w:r w:rsidR="003F7F37" w:rsidRPr="00280007">
        <w:rPr>
          <w:i/>
          <w:sz w:val="28"/>
          <w:szCs w:val="28"/>
        </w:rPr>
        <w:t>20</w:t>
      </w:r>
      <w:r w:rsidR="003F7F37">
        <w:rPr>
          <w:i/>
          <w:sz w:val="28"/>
          <w:szCs w:val="28"/>
        </w:rPr>
        <w:t xml:space="preserve">22  </w:t>
      </w:r>
      <w:r w:rsidR="003F7F37" w:rsidRPr="00280007">
        <w:rPr>
          <w:i/>
          <w:sz w:val="28"/>
          <w:szCs w:val="28"/>
        </w:rPr>
        <w:t>года</w:t>
      </w:r>
      <w:r w:rsidR="003F7F37">
        <w:rPr>
          <w:i/>
          <w:sz w:val="28"/>
          <w:szCs w:val="28"/>
        </w:rPr>
        <w:t xml:space="preserve"> </w:t>
      </w:r>
      <w:r w:rsidR="003F7F37" w:rsidRPr="00280007">
        <w:rPr>
          <w:i/>
          <w:sz w:val="28"/>
          <w:szCs w:val="28"/>
        </w:rPr>
        <w:t xml:space="preserve"> № </w:t>
      </w:r>
      <w:r w:rsidR="003F7F37">
        <w:rPr>
          <w:i/>
          <w:sz w:val="28"/>
          <w:szCs w:val="28"/>
        </w:rPr>
        <w:t>22</w:t>
      </w:r>
      <w:r w:rsidR="003F7F37" w:rsidRPr="00280007">
        <w:rPr>
          <w:i/>
          <w:sz w:val="28"/>
          <w:szCs w:val="28"/>
        </w:rPr>
        <w:t>-ЗРТ</w:t>
      </w:r>
      <w:r w:rsidR="00412D97">
        <w:rPr>
          <w:i/>
          <w:sz w:val="28"/>
          <w:szCs w:val="28"/>
        </w:rPr>
        <w:t>, до</w:t>
      </w:r>
      <w:r w:rsidR="00412D97" w:rsidRPr="00280007">
        <w:rPr>
          <w:i/>
          <w:sz w:val="28"/>
          <w:szCs w:val="28"/>
        </w:rPr>
        <w:t xml:space="preserve"> 1 января 20</w:t>
      </w:r>
      <w:r w:rsidR="00412D97">
        <w:rPr>
          <w:i/>
          <w:sz w:val="28"/>
          <w:szCs w:val="28"/>
        </w:rPr>
        <w:t xml:space="preserve">24  </w:t>
      </w:r>
      <w:r w:rsidR="00412D97" w:rsidRPr="00280007">
        <w:rPr>
          <w:i/>
          <w:sz w:val="28"/>
          <w:szCs w:val="28"/>
        </w:rPr>
        <w:t>года</w:t>
      </w:r>
      <w:r w:rsidR="00412D97">
        <w:rPr>
          <w:i/>
          <w:sz w:val="28"/>
          <w:szCs w:val="28"/>
        </w:rPr>
        <w:t xml:space="preserve">  </w:t>
      </w:r>
      <w:r w:rsidR="00412D97" w:rsidRPr="00280007">
        <w:rPr>
          <w:i/>
          <w:sz w:val="28"/>
          <w:szCs w:val="28"/>
        </w:rPr>
        <w:t>Законом</w:t>
      </w:r>
      <w:r w:rsidR="00412D97">
        <w:rPr>
          <w:i/>
          <w:sz w:val="28"/>
          <w:szCs w:val="28"/>
        </w:rPr>
        <w:t xml:space="preserve">  </w:t>
      </w:r>
      <w:r w:rsidR="00412D97" w:rsidRPr="00280007">
        <w:rPr>
          <w:i/>
          <w:sz w:val="28"/>
          <w:szCs w:val="28"/>
        </w:rPr>
        <w:t>Республики</w:t>
      </w:r>
      <w:r w:rsidR="00412D97">
        <w:rPr>
          <w:i/>
          <w:sz w:val="28"/>
          <w:szCs w:val="28"/>
        </w:rPr>
        <w:t xml:space="preserve"> </w:t>
      </w:r>
      <w:r w:rsidR="00412D97" w:rsidRPr="00280007">
        <w:rPr>
          <w:i/>
          <w:sz w:val="28"/>
          <w:szCs w:val="28"/>
        </w:rPr>
        <w:t xml:space="preserve"> </w:t>
      </w:r>
      <w:r w:rsidR="00412D97">
        <w:rPr>
          <w:i/>
          <w:sz w:val="28"/>
          <w:szCs w:val="28"/>
        </w:rPr>
        <w:t>Т</w:t>
      </w:r>
      <w:r w:rsidR="00412D97" w:rsidRPr="00280007">
        <w:rPr>
          <w:i/>
          <w:sz w:val="28"/>
          <w:szCs w:val="28"/>
        </w:rPr>
        <w:t>атарстан</w:t>
      </w:r>
      <w:r w:rsidR="00412D97">
        <w:rPr>
          <w:i/>
          <w:sz w:val="28"/>
          <w:szCs w:val="28"/>
        </w:rPr>
        <w:t xml:space="preserve">  </w:t>
      </w:r>
      <w:r w:rsidR="00412D97" w:rsidRPr="00280007">
        <w:rPr>
          <w:i/>
          <w:sz w:val="28"/>
          <w:szCs w:val="28"/>
        </w:rPr>
        <w:t>от</w:t>
      </w:r>
      <w:r w:rsidR="00412D97">
        <w:rPr>
          <w:i/>
          <w:sz w:val="28"/>
          <w:szCs w:val="28"/>
        </w:rPr>
        <w:t xml:space="preserve">  26 декабря  </w:t>
      </w:r>
      <w:r w:rsidR="00412D97" w:rsidRPr="00280007">
        <w:rPr>
          <w:i/>
          <w:sz w:val="28"/>
          <w:szCs w:val="28"/>
        </w:rPr>
        <w:t>20</w:t>
      </w:r>
      <w:r w:rsidR="00412D97">
        <w:rPr>
          <w:i/>
          <w:sz w:val="28"/>
          <w:szCs w:val="28"/>
        </w:rPr>
        <w:t xml:space="preserve">22  </w:t>
      </w:r>
      <w:r w:rsidR="00412D97" w:rsidRPr="00280007">
        <w:rPr>
          <w:i/>
          <w:sz w:val="28"/>
          <w:szCs w:val="28"/>
        </w:rPr>
        <w:t>года</w:t>
      </w:r>
      <w:r w:rsidR="00412D97">
        <w:rPr>
          <w:i/>
          <w:sz w:val="28"/>
          <w:szCs w:val="28"/>
        </w:rPr>
        <w:t xml:space="preserve"> </w:t>
      </w:r>
      <w:r w:rsidR="00412D97" w:rsidRPr="00280007">
        <w:rPr>
          <w:i/>
          <w:sz w:val="28"/>
          <w:szCs w:val="28"/>
        </w:rPr>
        <w:t xml:space="preserve"> № </w:t>
      </w:r>
      <w:r w:rsidR="00412D97">
        <w:rPr>
          <w:i/>
          <w:sz w:val="28"/>
          <w:szCs w:val="28"/>
        </w:rPr>
        <w:t>103</w:t>
      </w:r>
      <w:r w:rsidR="00412D97" w:rsidRPr="00280007">
        <w:rPr>
          <w:i/>
          <w:sz w:val="28"/>
          <w:szCs w:val="28"/>
        </w:rPr>
        <w:t>-ЗРТ</w:t>
      </w:r>
      <w:r w:rsidR="00443363">
        <w:rPr>
          <w:i/>
          <w:sz w:val="28"/>
          <w:szCs w:val="28"/>
        </w:rPr>
        <w:t>,</w:t>
      </w:r>
      <w:r w:rsidR="00443363" w:rsidRPr="00443363">
        <w:rPr>
          <w:i/>
          <w:sz w:val="28"/>
          <w:szCs w:val="28"/>
        </w:rPr>
        <w:t xml:space="preserve"> </w:t>
      </w:r>
      <w:r w:rsidR="00443363">
        <w:rPr>
          <w:i/>
          <w:sz w:val="28"/>
          <w:szCs w:val="28"/>
        </w:rPr>
        <w:t>до</w:t>
      </w:r>
      <w:r w:rsidR="00443363" w:rsidRPr="00280007">
        <w:rPr>
          <w:i/>
          <w:sz w:val="28"/>
          <w:szCs w:val="28"/>
        </w:rPr>
        <w:t xml:space="preserve"> 1 января 20</w:t>
      </w:r>
      <w:r w:rsidR="00443363">
        <w:rPr>
          <w:i/>
          <w:sz w:val="28"/>
          <w:szCs w:val="28"/>
        </w:rPr>
        <w:t xml:space="preserve">25  </w:t>
      </w:r>
      <w:r w:rsidR="00443363" w:rsidRPr="00280007">
        <w:rPr>
          <w:i/>
          <w:sz w:val="28"/>
          <w:szCs w:val="28"/>
        </w:rPr>
        <w:t>года</w:t>
      </w:r>
      <w:r w:rsidR="00443363">
        <w:rPr>
          <w:i/>
          <w:sz w:val="28"/>
          <w:szCs w:val="28"/>
        </w:rPr>
        <w:t xml:space="preserve">  </w:t>
      </w:r>
      <w:r w:rsidR="00443363" w:rsidRPr="00280007">
        <w:rPr>
          <w:i/>
          <w:sz w:val="28"/>
          <w:szCs w:val="28"/>
        </w:rPr>
        <w:t>Законом</w:t>
      </w:r>
      <w:r w:rsidR="00443363">
        <w:rPr>
          <w:i/>
          <w:sz w:val="28"/>
          <w:szCs w:val="28"/>
        </w:rPr>
        <w:t xml:space="preserve">  </w:t>
      </w:r>
      <w:r w:rsidR="00443363" w:rsidRPr="00280007">
        <w:rPr>
          <w:i/>
          <w:sz w:val="28"/>
          <w:szCs w:val="28"/>
        </w:rPr>
        <w:t>Республики</w:t>
      </w:r>
      <w:r w:rsidR="00443363">
        <w:rPr>
          <w:i/>
          <w:sz w:val="28"/>
          <w:szCs w:val="28"/>
        </w:rPr>
        <w:t xml:space="preserve"> </w:t>
      </w:r>
      <w:r w:rsidR="00443363" w:rsidRPr="00280007">
        <w:rPr>
          <w:i/>
          <w:sz w:val="28"/>
          <w:szCs w:val="28"/>
        </w:rPr>
        <w:t xml:space="preserve"> </w:t>
      </w:r>
      <w:r w:rsidR="00443363">
        <w:rPr>
          <w:i/>
          <w:sz w:val="28"/>
          <w:szCs w:val="28"/>
        </w:rPr>
        <w:t>Т</w:t>
      </w:r>
      <w:r w:rsidR="00443363" w:rsidRPr="00280007">
        <w:rPr>
          <w:i/>
          <w:sz w:val="28"/>
          <w:szCs w:val="28"/>
        </w:rPr>
        <w:t>атарстан</w:t>
      </w:r>
      <w:r w:rsidR="00443363">
        <w:rPr>
          <w:i/>
          <w:sz w:val="28"/>
          <w:szCs w:val="28"/>
        </w:rPr>
        <w:t xml:space="preserve">  </w:t>
      </w:r>
      <w:r w:rsidR="00443363" w:rsidRPr="00280007">
        <w:rPr>
          <w:i/>
          <w:sz w:val="28"/>
          <w:szCs w:val="28"/>
        </w:rPr>
        <w:t>от</w:t>
      </w:r>
      <w:r w:rsidR="00443363">
        <w:rPr>
          <w:i/>
          <w:sz w:val="28"/>
          <w:szCs w:val="28"/>
        </w:rPr>
        <w:t xml:space="preserve">  4 декабря  </w:t>
      </w:r>
      <w:r w:rsidR="00443363" w:rsidRPr="00280007">
        <w:rPr>
          <w:i/>
          <w:sz w:val="28"/>
          <w:szCs w:val="28"/>
        </w:rPr>
        <w:t>20</w:t>
      </w:r>
      <w:r w:rsidR="00443363">
        <w:rPr>
          <w:i/>
          <w:sz w:val="28"/>
          <w:szCs w:val="28"/>
        </w:rPr>
        <w:t xml:space="preserve">23  </w:t>
      </w:r>
      <w:r w:rsidR="00443363" w:rsidRPr="00280007">
        <w:rPr>
          <w:i/>
          <w:sz w:val="28"/>
          <w:szCs w:val="28"/>
        </w:rPr>
        <w:t>года</w:t>
      </w:r>
      <w:r w:rsidR="00443363">
        <w:rPr>
          <w:i/>
          <w:sz w:val="28"/>
          <w:szCs w:val="28"/>
        </w:rPr>
        <w:t xml:space="preserve"> </w:t>
      </w:r>
      <w:r w:rsidR="00443363" w:rsidRPr="00280007">
        <w:rPr>
          <w:i/>
          <w:sz w:val="28"/>
          <w:szCs w:val="28"/>
        </w:rPr>
        <w:t xml:space="preserve"> № </w:t>
      </w:r>
      <w:r w:rsidR="00443363">
        <w:rPr>
          <w:i/>
          <w:sz w:val="28"/>
          <w:szCs w:val="28"/>
        </w:rPr>
        <w:t>118</w:t>
      </w:r>
      <w:r w:rsidR="00443363" w:rsidRPr="00280007">
        <w:rPr>
          <w:i/>
          <w:sz w:val="28"/>
          <w:szCs w:val="28"/>
        </w:rPr>
        <w:t>-ЗРТ</w:t>
      </w:r>
      <w:r w:rsidR="003F30A4">
        <w:rPr>
          <w:i/>
          <w:sz w:val="28"/>
          <w:szCs w:val="28"/>
        </w:rPr>
        <w:t>)</w:t>
      </w:r>
      <w:proofErr w:type="gramEnd"/>
    </w:p>
    <w:p w:rsidR="0000591E" w:rsidRDefault="0000591E" w:rsidP="005565B6">
      <w:pPr>
        <w:widowControl w:val="0"/>
        <w:autoSpaceDE w:val="0"/>
        <w:autoSpaceDN w:val="0"/>
        <w:adjustRightInd w:val="0"/>
        <w:ind w:firstLine="720"/>
        <w:jc w:val="both"/>
        <w:rPr>
          <w:sz w:val="28"/>
          <w:szCs w:val="28"/>
        </w:rPr>
      </w:pPr>
      <w:bookmarkStart w:id="15" w:name="Par700"/>
      <w:bookmarkEnd w:id="15"/>
    </w:p>
    <w:p w:rsidR="00A606BD" w:rsidRDefault="00A606BD" w:rsidP="00FB1CA1">
      <w:pPr>
        <w:autoSpaceDE w:val="0"/>
        <w:autoSpaceDN w:val="0"/>
        <w:adjustRightInd w:val="0"/>
        <w:ind w:firstLine="709"/>
        <w:jc w:val="both"/>
        <w:outlineLvl w:val="0"/>
        <w:rPr>
          <w:b/>
          <w:bCs/>
          <w:sz w:val="28"/>
          <w:szCs w:val="28"/>
        </w:rPr>
      </w:pPr>
    </w:p>
    <w:p w:rsidR="00A606BD" w:rsidRDefault="00A606BD" w:rsidP="00FB1CA1">
      <w:pPr>
        <w:autoSpaceDE w:val="0"/>
        <w:autoSpaceDN w:val="0"/>
        <w:adjustRightInd w:val="0"/>
        <w:ind w:firstLine="709"/>
        <w:jc w:val="both"/>
        <w:outlineLvl w:val="0"/>
        <w:rPr>
          <w:b/>
          <w:bCs/>
          <w:sz w:val="28"/>
          <w:szCs w:val="28"/>
        </w:rPr>
      </w:pPr>
    </w:p>
    <w:p w:rsidR="00A606BD" w:rsidRDefault="00A606BD" w:rsidP="00FB1CA1">
      <w:pPr>
        <w:autoSpaceDE w:val="0"/>
        <w:autoSpaceDN w:val="0"/>
        <w:adjustRightInd w:val="0"/>
        <w:ind w:firstLine="709"/>
        <w:jc w:val="both"/>
        <w:outlineLvl w:val="0"/>
        <w:rPr>
          <w:b/>
          <w:bCs/>
          <w:sz w:val="28"/>
          <w:szCs w:val="28"/>
        </w:rPr>
      </w:pPr>
    </w:p>
    <w:p w:rsidR="00FB1CA1" w:rsidRPr="00FB1CA1" w:rsidRDefault="00FB1CA1" w:rsidP="00FB1CA1">
      <w:pPr>
        <w:autoSpaceDE w:val="0"/>
        <w:autoSpaceDN w:val="0"/>
        <w:adjustRightInd w:val="0"/>
        <w:ind w:firstLine="709"/>
        <w:jc w:val="both"/>
        <w:outlineLvl w:val="0"/>
        <w:rPr>
          <w:iCs/>
          <w:sz w:val="28"/>
          <w:szCs w:val="28"/>
        </w:rPr>
      </w:pPr>
      <w:r w:rsidRPr="00FB1CA1">
        <w:rPr>
          <w:b/>
          <w:bCs/>
          <w:sz w:val="28"/>
          <w:szCs w:val="28"/>
        </w:rPr>
        <w:lastRenderedPageBreak/>
        <w:t>Статья 33. Объем расходов на обслуживание государственного долга Республики Татарстан или муниципального долга</w:t>
      </w:r>
      <w:r>
        <w:rPr>
          <w:b/>
          <w:bCs/>
          <w:sz w:val="28"/>
          <w:szCs w:val="28"/>
        </w:rPr>
        <w:t xml:space="preserve"> </w:t>
      </w:r>
      <w:r w:rsidRPr="00FB1CA1">
        <w:rPr>
          <w:i/>
          <w:iCs/>
          <w:sz w:val="28"/>
          <w:szCs w:val="28"/>
        </w:rPr>
        <w:t xml:space="preserve">(наименование статьи в редакции </w:t>
      </w:r>
      <w:hyperlink r:id="rId173" w:history="1">
        <w:r w:rsidRPr="00FB1CA1">
          <w:rPr>
            <w:i/>
            <w:iCs/>
            <w:sz w:val="28"/>
            <w:szCs w:val="28"/>
          </w:rPr>
          <w:t>Закона</w:t>
        </w:r>
      </w:hyperlink>
      <w:r w:rsidRPr="00FB1CA1">
        <w:rPr>
          <w:i/>
          <w:iCs/>
          <w:sz w:val="28"/>
          <w:szCs w:val="28"/>
        </w:rPr>
        <w:t xml:space="preserve"> Республики Татарстан от 16 октября 201</w:t>
      </w:r>
      <w:r w:rsidRPr="00C55AE6">
        <w:rPr>
          <w:i/>
          <w:iCs/>
          <w:sz w:val="28"/>
          <w:szCs w:val="28"/>
        </w:rPr>
        <w:t>3</w:t>
      </w:r>
      <w:r w:rsidRPr="00FB1CA1">
        <w:rPr>
          <w:i/>
          <w:iCs/>
          <w:sz w:val="28"/>
          <w:szCs w:val="28"/>
        </w:rPr>
        <w:t xml:space="preserve"> года № 79-ЗРТ)</w:t>
      </w:r>
    </w:p>
    <w:p w:rsidR="00FB1CA1" w:rsidRPr="00FB1CA1" w:rsidRDefault="00FB1CA1" w:rsidP="00FB1CA1">
      <w:pPr>
        <w:autoSpaceDE w:val="0"/>
        <w:autoSpaceDN w:val="0"/>
        <w:adjustRightInd w:val="0"/>
        <w:jc w:val="both"/>
        <w:rPr>
          <w:iCs/>
          <w:sz w:val="28"/>
          <w:szCs w:val="28"/>
        </w:rPr>
      </w:pPr>
    </w:p>
    <w:p w:rsidR="00FB1CA1" w:rsidRPr="00C55AE6" w:rsidRDefault="00FB1CA1" w:rsidP="007F2830">
      <w:pPr>
        <w:autoSpaceDE w:val="0"/>
        <w:autoSpaceDN w:val="0"/>
        <w:adjustRightInd w:val="0"/>
        <w:ind w:firstLine="709"/>
        <w:jc w:val="both"/>
        <w:rPr>
          <w:i/>
          <w:iCs/>
          <w:sz w:val="28"/>
          <w:szCs w:val="28"/>
        </w:rPr>
      </w:pPr>
      <w:r w:rsidRPr="00FB1CA1">
        <w:rPr>
          <w:iCs/>
          <w:sz w:val="28"/>
          <w:szCs w:val="28"/>
        </w:rPr>
        <w:t xml:space="preserve">1. </w:t>
      </w:r>
      <w:proofErr w:type="gramStart"/>
      <w:r w:rsidRPr="00FB1CA1">
        <w:rPr>
          <w:iCs/>
          <w:sz w:val="28"/>
          <w:szCs w:val="28"/>
        </w:rPr>
        <w:t>Объем расходов на обслуживание государственного долга Республики Татарстан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w:t>
      </w:r>
      <w:proofErr w:type="gramEnd"/>
      <w:r w:rsidRPr="00FB1CA1">
        <w:rPr>
          <w:iCs/>
          <w:sz w:val="28"/>
          <w:szCs w:val="28"/>
        </w:rPr>
        <w:t xml:space="preserve"> за счет субвенций, предоставляемых из бюджетов бюджетной системы Российской Федерации.</w:t>
      </w:r>
      <w:r w:rsidR="00C55AE6">
        <w:rPr>
          <w:iCs/>
          <w:sz w:val="28"/>
          <w:szCs w:val="28"/>
        </w:rPr>
        <w:t xml:space="preserve"> </w:t>
      </w:r>
      <w:r w:rsidRPr="00C55AE6">
        <w:rPr>
          <w:i/>
          <w:iCs/>
          <w:sz w:val="28"/>
          <w:szCs w:val="28"/>
        </w:rPr>
        <w:t>(</w:t>
      </w:r>
      <w:r w:rsidR="00C55AE6" w:rsidRPr="00C55AE6">
        <w:rPr>
          <w:i/>
          <w:iCs/>
          <w:sz w:val="28"/>
          <w:szCs w:val="28"/>
        </w:rPr>
        <w:t xml:space="preserve">Пункт 1 </w:t>
      </w:r>
      <w:r w:rsidRPr="00C55AE6">
        <w:rPr>
          <w:i/>
          <w:iCs/>
          <w:sz w:val="28"/>
          <w:szCs w:val="28"/>
        </w:rPr>
        <w:t>в ред</w:t>
      </w:r>
      <w:r w:rsidR="00C55AE6" w:rsidRPr="00C55AE6">
        <w:rPr>
          <w:i/>
          <w:iCs/>
          <w:sz w:val="28"/>
          <w:szCs w:val="28"/>
        </w:rPr>
        <w:t>акции</w:t>
      </w:r>
      <w:r w:rsidRPr="00C55AE6">
        <w:rPr>
          <w:i/>
          <w:iCs/>
          <w:sz w:val="28"/>
          <w:szCs w:val="28"/>
        </w:rPr>
        <w:t xml:space="preserve"> </w:t>
      </w:r>
      <w:hyperlink r:id="rId174" w:history="1">
        <w:r w:rsidRPr="00C55AE6">
          <w:rPr>
            <w:i/>
            <w:iCs/>
            <w:sz w:val="28"/>
            <w:szCs w:val="28"/>
          </w:rPr>
          <w:t>Закона</w:t>
        </w:r>
      </w:hyperlink>
      <w:r w:rsidRPr="00C55AE6">
        <w:rPr>
          <w:i/>
          <w:iCs/>
          <w:sz w:val="28"/>
          <w:szCs w:val="28"/>
        </w:rPr>
        <w:t xml:space="preserve"> Р</w:t>
      </w:r>
      <w:r w:rsidR="00C55AE6" w:rsidRPr="00C55AE6">
        <w:rPr>
          <w:i/>
          <w:iCs/>
          <w:sz w:val="28"/>
          <w:szCs w:val="28"/>
        </w:rPr>
        <w:t xml:space="preserve">еспублики </w:t>
      </w:r>
      <w:r w:rsidRPr="00C55AE6">
        <w:rPr>
          <w:i/>
          <w:iCs/>
          <w:sz w:val="28"/>
          <w:szCs w:val="28"/>
        </w:rPr>
        <w:t>Т</w:t>
      </w:r>
      <w:r w:rsidR="00C55AE6" w:rsidRPr="00C55AE6">
        <w:rPr>
          <w:i/>
          <w:iCs/>
          <w:sz w:val="28"/>
          <w:szCs w:val="28"/>
        </w:rPr>
        <w:t>атарстан</w:t>
      </w:r>
      <w:r w:rsidRPr="00C55AE6">
        <w:rPr>
          <w:i/>
          <w:iCs/>
          <w:sz w:val="28"/>
          <w:szCs w:val="28"/>
        </w:rPr>
        <w:t xml:space="preserve"> от 22</w:t>
      </w:r>
      <w:r w:rsidR="00C55AE6" w:rsidRPr="00C55AE6">
        <w:rPr>
          <w:i/>
          <w:iCs/>
          <w:sz w:val="28"/>
          <w:szCs w:val="28"/>
        </w:rPr>
        <w:t xml:space="preserve"> июля </w:t>
      </w:r>
      <w:r w:rsidRPr="00C55AE6">
        <w:rPr>
          <w:i/>
          <w:iCs/>
          <w:sz w:val="28"/>
          <w:szCs w:val="28"/>
        </w:rPr>
        <w:t xml:space="preserve">2013 </w:t>
      </w:r>
      <w:r w:rsidR="00C55AE6" w:rsidRPr="00C55AE6">
        <w:rPr>
          <w:i/>
          <w:iCs/>
          <w:sz w:val="28"/>
          <w:szCs w:val="28"/>
        </w:rPr>
        <w:t>года №</w:t>
      </w:r>
      <w:r w:rsidRPr="00C55AE6">
        <w:rPr>
          <w:i/>
          <w:iCs/>
          <w:sz w:val="28"/>
          <w:szCs w:val="28"/>
        </w:rPr>
        <w:t xml:space="preserve"> 70-ЗРТ)</w:t>
      </w:r>
    </w:p>
    <w:p w:rsidR="00FB1CA1" w:rsidRPr="007F2830" w:rsidRDefault="00FB1CA1" w:rsidP="007F2830">
      <w:pPr>
        <w:autoSpaceDE w:val="0"/>
        <w:autoSpaceDN w:val="0"/>
        <w:adjustRightInd w:val="0"/>
        <w:ind w:firstLine="540"/>
        <w:jc w:val="both"/>
        <w:rPr>
          <w:i/>
          <w:iCs/>
          <w:sz w:val="28"/>
          <w:szCs w:val="28"/>
        </w:rPr>
      </w:pPr>
      <w:r w:rsidRPr="00FB1CA1">
        <w:rPr>
          <w:iCs/>
          <w:sz w:val="28"/>
          <w:szCs w:val="28"/>
        </w:rPr>
        <w:t xml:space="preserve">2. </w:t>
      </w:r>
      <w:r w:rsidRPr="007F2830">
        <w:rPr>
          <w:i/>
          <w:iCs/>
          <w:sz w:val="28"/>
          <w:szCs w:val="28"/>
        </w:rPr>
        <w:t>Утратил</w:t>
      </w:r>
      <w:r w:rsidR="00C55AE6" w:rsidRPr="007F2830">
        <w:rPr>
          <w:i/>
          <w:iCs/>
          <w:sz w:val="28"/>
          <w:szCs w:val="28"/>
        </w:rPr>
        <w:t xml:space="preserve">  силу. –</w:t>
      </w:r>
      <w:r w:rsidRPr="007F2830">
        <w:rPr>
          <w:i/>
          <w:iCs/>
          <w:sz w:val="28"/>
          <w:szCs w:val="28"/>
        </w:rPr>
        <w:t xml:space="preserve"> </w:t>
      </w:r>
      <w:hyperlink r:id="rId175" w:history="1">
        <w:r w:rsidRPr="007F2830">
          <w:rPr>
            <w:i/>
            <w:iCs/>
            <w:sz w:val="28"/>
            <w:szCs w:val="28"/>
          </w:rPr>
          <w:t>Закон</w:t>
        </w:r>
      </w:hyperlink>
      <w:r w:rsidRPr="007F2830">
        <w:rPr>
          <w:i/>
          <w:iCs/>
          <w:sz w:val="28"/>
          <w:szCs w:val="28"/>
        </w:rPr>
        <w:t xml:space="preserve"> </w:t>
      </w:r>
      <w:r w:rsidR="00C55AE6" w:rsidRPr="007F2830">
        <w:rPr>
          <w:i/>
          <w:iCs/>
          <w:sz w:val="28"/>
          <w:szCs w:val="28"/>
        </w:rPr>
        <w:t xml:space="preserve"> </w:t>
      </w:r>
      <w:r w:rsidRPr="007F2830">
        <w:rPr>
          <w:i/>
          <w:iCs/>
          <w:sz w:val="28"/>
          <w:szCs w:val="28"/>
        </w:rPr>
        <w:t>Р</w:t>
      </w:r>
      <w:r w:rsidR="00C55AE6" w:rsidRPr="007F2830">
        <w:rPr>
          <w:i/>
          <w:iCs/>
          <w:sz w:val="28"/>
          <w:szCs w:val="28"/>
        </w:rPr>
        <w:t xml:space="preserve">еспублики  </w:t>
      </w:r>
      <w:r w:rsidRPr="007F2830">
        <w:rPr>
          <w:i/>
          <w:iCs/>
          <w:sz w:val="28"/>
          <w:szCs w:val="28"/>
        </w:rPr>
        <w:t>Т</w:t>
      </w:r>
      <w:r w:rsidR="00C55AE6" w:rsidRPr="007F2830">
        <w:rPr>
          <w:i/>
          <w:iCs/>
          <w:sz w:val="28"/>
          <w:szCs w:val="28"/>
        </w:rPr>
        <w:t>атарстан</w:t>
      </w:r>
      <w:r w:rsidRPr="007F2830">
        <w:rPr>
          <w:i/>
          <w:iCs/>
          <w:sz w:val="28"/>
          <w:szCs w:val="28"/>
        </w:rPr>
        <w:t xml:space="preserve"> </w:t>
      </w:r>
      <w:r w:rsidR="00C55AE6" w:rsidRPr="007F2830">
        <w:rPr>
          <w:i/>
          <w:iCs/>
          <w:sz w:val="28"/>
          <w:szCs w:val="28"/>
        </w:rPr>
        <w:t xml:space="preserve"> </w:t>
      </w:r>
      <w:r w:rsidRPr="007F2830">
        <w:rPr>
          <w:i/>
          <w:iCs/>
          <w:sz w:val="28"/>
          <w:szCs w:val="28"/>
        </w:rPr>
        <w:t>от</w:t>
      </w:r>
      <w:r w:rsidR="00C55AE6" w:rsidRPr="007F2830">
        <w:rPr>
          <w:i/>
          <w:iCs/>
          <w:sz w:val="28"/>
          <w:szCs w:val="28"/>
        </w:rPr>
        <w:t xml:space="preserve"> </w:t>
      </w:r>
      <w:r w:rsidRPr="007F2830">
        <w:rPr>
          <w:i/>
          <w:iCs/>
          <w:sz w:val="28"/>
          <w:szCs w:val="28"/>
        </w:rPr>
        <w:t xml:space="preserve"> 16</w:t>
      </w:r>
      <w:r w:rsidR="00C55AE6" w:rsidRPr="007F2830">
        <w:rPr>
          <w:i/>
          <w:iCs/>
          <w:sz w:val="28"/>
          <w:szCs w:val="28"/>
        </w:rPr>
        <w:t xml:space="preserve">  октября  </w:t>
      </w:r>
      <w:r w:rsidRPr="007F2830">
        <w:rPr>
          <w:i/>
          <w:iCs/>
          <w:sz w:val="28"/>
          <w:szCs w:val="28"/>
        </w:rPr>
        <w:t xml:space="preserve">2013 </w:t>
      </w:r>
      <w:r w:rsidR="00C55AE6" w:rsidRPr="007F2830">
        <w:rPr>
          <w:i/>
          <w:iCs/>
          <w:sz w:val="28"/>
          <w:szCs w:val="28"/>
        </w:rPr>
        <w:t xml:space="preserve">  года №</w:t>
      </w:r>
      <w:r w:rsidRPr="007F2830">
        <w:rPr>
          <w:i/>
          <w:iCs/>
          <w:sz w:val="28"/>
          <w:szCs w:val="28"/>
        </w:rPr>
        <w:t xml:space="preserve"> 79-ЗРТ.</w:t>
      </w:r>
    </w:p>
    <w:p w:rsidR="007A417E" w:rsidRDefault="007A417E" w:rsidP="00AE1053">
      <w:pPr>
        <w:widowControl w:val="0"/>
        <w:autoSpaceDE w:val="0"/>
        <w:autoSpaceDN w:val="0"/>
        <w:adjustRightInd w:val="0"/>
        <w:ind w:firstLine="720"/>
        <w:jc w:val="both"/>
        <w:outlineLvl w:val="2"/>
        <w:rPr>
          <w:sz w:val="28"/>
          <w:szCs w:val="28"/>
        </w:rPr>
      </w:pPr>
    </w:p>
    <w:p w:rsidR="003B42F8" w:rsidRPr="00357245" w:rsidRDefault="003B42F8" w:rsidP="007663B3">
      <w:pPr>
        <w:widowControl w:val="0"/>
        <w:autoSpaceDE w:val="0"/>
        <w:autoSpaceDN w:val="0"/>
        <w:adjustRightInd w:val="0"/>
        <w:ind w:firstLine="720"/>
        <w:jc w:val="both"/>
        <w:outlineLvl w:val="2"/>
        <w:rPr>
          <w:sz w:val="28"/>
          <w:szCs w:val="28"/>
        </w:rPr>
      </w:pPr>
      <w:r w:rsidRPr="00E10081">
        <w:rPr>
          <w:sz w:val="28"/>
          <w:szCs w:val="28"/>
        </w:rPr>
        <w:t>Статья 34.</w:t>
      </w:r>
      <w:r w:rsidRPr="00357245">
        <w:rPr>
          <w:b/>
          <w:sz w:val="28"/>
          <w:szCs w:val="28"/>
        </w:rPr>
        <w:t xml:space="preserve"> </w:t>
      </w:r>
      <w:r w:rsidR="007663B3" w:rsidRPr="00C51AE5">
        <w:rPr>
          <w:i/>
          <w:sz w:val="28"/>
          <w:szCs w:val="28"/>
        </w:rPr>
        <w:t>Утратил</w:t>
      </w:r>
      <w:r w:rsidR="007663B3">
        <w:rPr>
          <w:i/>
          <w:sz w:val="28"/>
          <w:szCs w:val="28"/>
        </w:rPr>
        <w:t>а</w:t>
      </w:r>
      <w:r w:rsidR="007663B3" w:rsidRPr="00C51AE5">
        <w:rPr>
          <w:i/>
          <w:sz w:val="28"/>
          <w:szCs w:val="28"/>
        </w:rPr>
        <w:t xml:space="preserve"> силу. –</w:t>
      </w:r>
      <w:r w:rsidR="007663B3">
        <w:rPr>
          <w:sz w:val="28"/>
          <w:szCs w:val="28"/>
        </w:rPr>
        <w:t xml:space="preserve"> </w:t>
      </w:r>
      <w:hyperlink r:id="rId176" w:history="1">
        <w:r w:rsidR="007663B3">
          <w:rPr>
            <w:i/>
            <w:sz w:val="28"/>
            <w:szCs w:val="28"/>
          </w:rPr>
          <w:t>Закон</w:t>
        </w:r>
      </w:hyperlink>
      <w:r w:rsidR="007663B3" w:rsidRPr="00881B10">
        <w:rPr>
          <w:i/>
          <w:sz w:val="28"/>
          <w:szCs w:val="28"/>
        </w:rPr>
        <w:t xml:space="preserve"> Республики Татарстан </w:t>
      </w:r>
      <w:r w:rsidR="007663B3" w:rsidRPr="008F4B6C">
        <w:rPr>
          <w:i/>
          <w:sz w:val="28"/>
          <w:szCs w:val="28"/>
        </w:rPr>
        <w:t xml:space="preserve">от </w:t>
      </w:r>
      <w:r w:rsidR="007663B3">
        <w:rPr>
          <w:i/>
          <w:sz w:val="28"/>
          <w:szCs w:val="28"/>
        </w:rPr>
        <w:t xml:space="preserve">27 сентября </w:t>
      </w:r>
      <w:r w:rsidR="007663B3" w:rsidRPr="008F4B6C">
        <w:rPr>
          <w:i/>
          <w:sz w:val="28"/>
          <w:szCs w:val="28"/>
        </w:rPr>
        <w:t>20</w:t>
      </w:r>
      <w:r w:rsidR="007663B3">
        <w:rPr>
          <w:i/>
          <w:sz w:val="28"/>
          <w:szCs w:val="28"/>
        </w:rPr>
        <w:t>19</w:t>
      </w:r>
      <w:r w:rsidR="007663B3" w:rsidRPr="008F4B6C">
        <w:rPr>
          <w:i/>
          <w:sz w:val="28"/>
          <w:szCs w:val="28"/>
        </w:rPr>
        <w:t xml:space="preserve"> года № </w:t>
      </w:r>
      <w:r w:rsidR="007663B3">
        <w:rPr>
          <w:i/>
          <w:sz w:val="28"/>
          <w:szCs w:val="28"/>
        </w:rPr>
        <w:t>71</w:t>
      </w:r>
      <w:r w:rsidR="007663B3" w:rsidRPr="008F4B6C">
        <w:rPr>
          <w:i/>
          <w:sz w:val="28"/>
          <w:szCs w:val="28"/>
        </w:rPr>
        <w:t>-ЗРТ</w:t>
      </w:r>
      <w:r w:rsidR="007663B3">
        <w:rPr>
          <w:i/>
          <w:sz w:val="28"/>
          <w:szCs w:val="28"/>
        </w:rPr>
        <w:t>.</w:t>
      </w:r>
    </w:p>
    <w:p w:rsidR="00EF570D" w:rsidRDefault="00EF570D" w:rsidP="00AE1053">
      <w:pPr>
        <w:widowControl w:val="0"/>
        <w:autoSpaceDE w:val="0"/>
        <w:autoSpaceDN w:val="0"/>
        <w:adjustRightInd w:val="0"/>
        <w:ind w:firstLine="720"/>
        <w:jc w:val="both"/>
        <w:outlineLvl w:val="2"/>
        <w:rPr>
          <w:sz w:val="28"/>
          <w:szCs w:val="28"/>
        </w:rPr>
      </w:pPr>
    </w:p>
    <w:p w:rsidR="00AE1053" w:rsidRPr="00AE1053" w:rsidRDefault="00AE1053" w:rsidP="00AE1053">
      <w:pPr>
        <w:widowControl w:val="0"/>
        <w:autoSpaceDE w:val="0"/>
        <w:autoSpaceDN w:val="0"/>
        <w:adjustRightInd w:val="0"/>
        <w:ind w:firstLine="720"/>
        <w:jc w:val="both"/>
        <w:outlineLvl w:val="2"/>
        <w:rPr>
          <w:i/>
          <w:sz w:val="28"/>
          <w:szCs w:val="28"/>
        </w:rPr>
      </w:pPr>
      <w:r w:rsidRPr="009D28C8">
        <w:rPr>
          <w:sz w:val="28"/>
          <w:szCs w:val="28"/>
        </w:rPr>
        <w:t xml:space="preserve">Статья 35. </w:t>
      </w:r>
      <w:r w:rsidRPr="009D28C8">
        <w:rPr>
          <w:b/>
          <w:sz w:val="28"/>
          <w:szCs w:val="28"/>
        </w:rPr>
        <w:t xml:space="preserve">Отражение в бюджетах поступлений средств от заимствований, погашения государственного долга Республики Татарстан  </w:t>
      </w:r>
      <w:r w:rsidR="00C263FB">
        <w:rPr>
          <w:b/>
          <w:sz w:val="28"/>
          <w:szCs w:val="28"/>
        </w:rPr>
        <w:t>(</w:t>
      </w:r>
      <w:r w:rsidRPr="009D28C8">
        <w:rPr>
          <w:b/>
          <w:sz w:val="28"/>
          <w:szCs w:val="28"/>
        </w:rPr>
        <w:t>муниципального долга</w:t>
      </w:r>
      <w:r w:rsidR="00C263FB">
        <w:rPr>
          <w:b/>
          <w:sz w:val="28"/>
          <w:szCs w:val="28"/>
        </w:rPr>
        <w:t>)</w:t>
      </w:r>
      <w:r w:rsidRPr="009D28C8">
        <w:rPr>
          <w:b/>
          <w:sz w:val="28"/>
          <w:szCs w:val="28"/>
        </w:rPr>
        <w:t>, возникшего из заимствований, и расходов на его обслуживание</w:t>
      </w:r>
      <w:r>
        <w:rPr>
          <w:b/>
          <w:sz w:val="28"/>
          <w:szCs w:val="28"/>
        </w:rPr>
        <w:t xml:space="preserve"> </w:t>
      </w:r>
      <w:r w:rsidRPr="00AE1053">
        <w:rPr>
          <w:i/>
          <w:sz w:val="28"/>
          <w:szCs w:val="28"/>
        </w:rPr>
        <w:t>(наименование</w:t>
      </w:r>
      <w:r w:rsidR="00460511">
        <w:rPr>
          <w:i/>
          <w:sz w:val="28"/>
          <w:szCs w:val="28"/>
        </w:rPr>
        <w:t xml:space="preserve"> статьи</w:t>
      </w:r>
      <w:r w:rsidRPr="00AE1053">
        <w:rPr>
          <w:i/>
          <w:sz w:val="28"/>
          <w:szCs w:val="28"/>
        </w:rPr>
        <w:t xml:space="preserve"> в редакции </w:t>
      </w:r>
      <w:r w:rsidR="00C263FB">
        <w:rPr>
          <w:i/>
          <w:sz w:val="28"/>
          <w:szCs w:val="28"/>
        </w:rPr>
        <w:t xml:space="preserve">законов </w:t>
      </w:r>
      <w:r w:rsidRPr="00AE1053">
        <w:rPr>
          <w:i/>
          <w:sz w:val="28"/>
          <w:szCs w:val="28"/>
        </w:rPr>
        <w:t>Республики Татарстан от 2 августа 2007 года № 38-ЗРТ</w:t>
      </w:r>
      <w:r w:rsidR="00C263FB">
        <w:rPr>
          <w:i/>
          <w:sz w:val="28"/>
          <w:szCs w:val="28"/>
        </w:rPr>
        <w:t>, от 27 сентября 2019 года № 71-ЗРТ</w:t>
      </w:r>
      <w:r w:rsidRPr="00AE1053">
        <w:rPr>
          <w:i/>
          <w:sz w:val="28"/>
          <w:szCs w:val="28"/>
        </w:rPr>
        <w:t>)</w:t>
      </w:r>
    </w:p>
    <w:p w:rsidR="00AE1053" w:rsidRPr="009D28C8" w:rsidRDefault="00AE1053" w:rsidP="00AE1053">
      <w:pPr>
        <w:widowControl w:val="0"/>
        <w:autoSpaceDE w:val="0"/>
        <w:autoSpaceDN w:val="0"/>
        <w:adjustRightInd w:val="0"/>
        <w:ind w:firstLine="720"/>
        <w:jc w:val="both"/>
        <w:rPr>
          <w:sz w:val="28"/>
          <w:szCs w:val="28"/>
        </w:rPr>
      </w:pPr>
    </w:p>
    <w:p w:rsidR="00AE1053" w:rsidRPr="00AE1053" w:rsidRDefault="00AE1053" w:rsidP="00AE1053">
      <w:pPr>
        <w:widowControl w:val="0"/>
        <w:autoSpaceDE w:val="0"/>
        <w:autoSpaceDN w:val="0"/>
        <w:adjustRightInd w:val="0"/>
        <w:ind w:firstLine="720"/>
        <w:jc w:val="both"/>
        <w:rPr>
          <w:i/>
          <w:sz w:val="28"/>
          <w:szCs w:val="28"/>
        </w:rPr>
      </w:pPr>
      <w:r w:rsidRPr="009D28C8">
        <w:rPr>
          <w:sz w:val="28"/>
          <w:szCs w:val="28"/>
        </w:rPr>
        <w:t xml:space="preserve">1. Поступления в бюджет средств от заимствований учитываются в источниках финансирования дефицита соответствующего бюджета путем увеличения </w:t>
      </w:r>
      <w:proofErr w:type="gramStart"/>
      <w:r w:rsidRPr="009D28C8">
        <w:rPr>
          <w:sz w:val="28"/>
          <w:szCs w:val="28"/>
        </w:rPr>
        <w:t>объема источников финансирования дефицита соответствующего бюджета</w:t>
      </w:r>
      <w:proofErr w:type="gramEnd"/>
      <w:r w:rsidRPr="009D28C8">
        <w:rPr>
          <w:sz w:val="28"/>
          <w:szCs w:val="28"/>
        </w:rPr>
        <w:t>.</w:t>
      </w:r>
      <w:r>
        <w:rPr>
          <w:sz w:val="28"/>
          <w:szCs w:val="28"/>
        </w:rPr>
        <w:t xml:space="preserve"> </w:t>
      </w:r>
      <w:r w:rsidRPr="00AE1053">
        <w:rPr>
          <w:i/>
          <w:sz w:val="28"/>
          <w:szCs w:val="28"/>
        </w:rPr>
        <w:t>(</w:t>
      </w:r>
      <w:r w:rsidR="009211D7">
        <w:rPr>
          <w:i/>
          <w:sz w:val="28"/>
          <w:szCs w:val="28"/>
        </w:rPr>
        <w:t>П</w:t>
      </w:r>
      <w:r w:rsidRPr="00AE1053">
        <w:rPr>
          <w:i/>
          <w:sz w:val="28"/>
          <w:szCs w:val="28"/>
        </w:rPr>
        <w:t xml:space="preserve">ункт 1 в редакции </w:t>
      </w:r>
      <w:hyperlink r:id="rId177" w:history="1">
        <w:r w:rsidRPr="00AE1053">
          <w:rPr>
            <w:i/>
            <w:sz w:val="28"/>
            <w:szCs w:val="28"/>
          </w:rPr>
          <w:t>Закона</w:t>
        </w:r>
      </w:hyperlink>
      <w:r w:rsidRPr="00AE1053">
        <w:rPr>
          <w:i/>
          <w:sz w:val="28"/>
          <w:szCs w:val="28"/>
        </w:rPr>
        <w:t xml:space="preserve"> Республики Татарстан от 2 августа 2007 года № 38-ЗРТ)</w:t>
      </w:r>
    </w:p>
    <w:p w:rsidR="00AE1053" w:rsidRPr="002655E7" w:rsidRDefault="00AE1053" w:rsidP="00AE1053">
      <w:pPr>
        <w:widowControl w:val="0"/>
        <w:autoSpaceDE w:val="0"/>
        <w:autoSpaceDN w:val="0"/>
        <w:adjustRightInd w:val="0"/>
        <w:ind w:firstLine="720"/>
        <w:jc w:val="both"/>
        <w:rPr>
          <w:i/>
          <w:sz w:val="28"/>
          <w:szCs w:val="28"/>
        </w:rPr>
      </w:pPr>
      <w:r w:rsidRPr="009D28C8">
        <w:rPr>
          <w:sz w:val="28"/>
          <w:szCs w:val="28"/>
        </w:rPr>
        <w:t xml:space="preserve">2. Все расходы на обслуживание долговых обязательств, включая дисконт (или разницу между ценой размещения и ценой погашения (выкупа) по государственным ценным бумагам Республики Татарстан или муниципальным ценным бумагам), учитываются в бюджете как расходы на обслуживание государственного долга Республики Татарстан </w:t>
      </w:r>
      <w:r w:rsidR="00C263FB">
        <w:rPr>
          <w:sz w:val="28"/>
          <w:szCs w:val="28"/>
        </w:rPr>
        <w:t>(</w:t>
      </w:r>
      <w:r w:rsidRPr="009D28C8">
        <w:rPr>
          <w:sz w:val="28"/>
          <w:szCs w:val="28"/>
        </w:rPr>
        <w:t>муниципального долга</w:t>
      </w:r>
      <w:r w:rsidR="00C263FB">
        <w:rPr>
          <w:sz w:val="28"/>
          <w:szCs w:val="28"/>
        </w:rPr>
        <w:t>)</w:t>
      </w:r>
      <w:r w:rsidRPr="009D28C8">
        <w:rPr>
          <w:sz w:val="28"/>
          <w:szCs w:val="28"/>
        </w:rPr>
        <w:t>.</w:t>
      </w:r>
      <w:r>
        <w:rPr>
          <w:sz w:val="28"/>
          <w:szCs w:val="28"/>
        </w:rPr>
        <w:t xml:space="preserve"> </w:t>
      </w:r>
      <w:r w:rsidRPr="002655E7">
        <w:rPr>
          <w:i/>
          <w:sz w:val="28"/>
          <w:szCs w:val="28"/>
        </w:rPr>
        <w:t>(</w:t>
      </w:r>
      <w:r w:rsidR="009211D7">
        <w:rPr>
          <w:i/>
          <w:sz w:val="28"/>
          <w:szCs w:val="28"/>
        </w:rPr>
        <w:t>А</w:t>
      </w:r>
      <w:r w:rsidRPr="002655E7">
        <w:rPr>
          <w:i/>
          <w:sz w:val="28"/>
          <w:szCs w:val="28"/>
        </w:rPr>
        <w:t>бзац первый</w:t>
      </w:r>
      <w:r w:rsidR="009211D7">
        <w:rPr>
          <w:i/>
          <w:sz w:val="28"/>
          <w:szCs w:val="28"/>
        </w:rPr>
        <w:t xml:space="preserve">  </w:t>
      </w:r>
      <w:r w:rsidRPr="002655E7">
        <w:rPr>
          <w:i/>
          <w:sz w:val="28"/>
          <w:szCs w:val="28"/>
        </w:rPr>
        <w:t xml:space="preserve"> в</w:t>
      </w:r>
      <w:r w:rsidR="009211D7">
        <w:rPr>
          <w:i/>
          <w:sz w:val="28"/>
          <w:szCs w:val="28"/>
        </w:rPr>
        <w:t xml:space="preserve">  </w:t>
      </w:r>
      <w:r w:rsidRPr="002655E7">
        <w:rPr>
          <w:i/>
          <w:sz w:val="28"/>
          <w:szCs w:val="28"/>
        </w:rPr>
        <w:t xml:space="preserve"> ред</w:t>
      </w:r>
      <w:r w:rsidR="002655E7" w:rsidRPr="002655E7">
        <w:rPr>
          <w:i/>
          <w:sz w:val="28"/>
          <w:szCs w:val="28"/>
        </w:rPr>
        <w:t xml:space="preserve">акции </w:t>
      </w:r>
      <w:r w:rsidR="009211D7">
        <w:rPr>
          <w:i/>
          <w:sz w:val="28"/>
          <w:szCs w:val="28"/>
        </w:rPr>
        <w:t xml:space="preserve"> </w:t>
      </w:r>
      <w:r w:rsidR="00C263FB">
        <w:rPr>
          <w:i/>
          <w:sz w:val="28"/>
          <w:szCs w:val="28"/>
        </w:rPr>
        <w:t>законов</w:t>
      </w:r>
      <w:r w:rsidRPr="002655E7">
        <w:rPr>
          <w:i/>
          <w:sz w:val="28"/>
          <w:szCs w:val="28"/>
        </w:rPr>
        <w:t xml:space="preserve"> </w:t>
      </w:r>
      <w:r w:rsidR="009211D7">
        <w:rPr>
          <w:i/>
          <w:sz w:val="28"/>
          <w:szCs w:val="28"/>
        </w:rPr>
        <w:t xml:space="preserve"> </w:t>
      </w:r>
      <w:r w:rsidRPr="002655E7">
        <w:rPr>
          <w:i/>
          <w:sz w:val="28"/>
          <w:szCs w:val="28"/>
        </w:rPr>
        <w:t>Р</w:t>
      </w:r>
      <w:r w:rsidR="002655E7" w:rsidRPr="002655E7">
        <w:rPr>
          <w:i/>
          <w:sz w:val="28"/>
          <w:szCs w:val="28"/>
        </w:rPr>
        <w:t>еспублики</w:t>
      </w:r>
      <w:r w:rsidR="009211D7">
        <w:rPr>
          <w:i/>
          <w:sz w:val="28"/>
          <w:szCs w:val="28"/>
        </w:rPr>
        <w:t xml:space="preserve">  </w:t>
      </w:r>
      <w:r w:rsidR="002655E7" w:rsidRPr="002655E7">
        <w:rPr>
          <w:i/>
          <w:sz w:val="28"/>
          <w:szCs w:val="28"/>
        </w:rPr>
        <w:t xml:space="preserve"> </w:t>
      </w:r>
      <w:r w:rsidRPr="002655E7">
        <w:rPr>
          <w:i/>
          <w:sz w:val="28"/>
          <w:szCs w:val="28"/>
        </w:rPr>
        <w:t>Т</w:t>
      </w:r>
      <w:r w:rsidR="002655E7" w:rsidRPr="002655E7">
        <w:rPr>
          <w:i/>
          <w:sz w:val="28"/>
          <w:szCs w:val="28"/>
        </w:rPr>
        <w:t>атарстан</w:t>
      </w:r>
      <w:r w:rsidR="009211D7">
        <w:rPr>
          <w:i/>
          <w:sz w:val="28"/>
          <w:szCs w:val="28"/>
        </w:rPr>
        <w:t xml:space="preserve"> </w:t>
      </w:r>
      <w:r w:rsidRPr="002655E7">
        <w:rPr>
          <w:i/>
          <w:sz w:val="28"/>
          <w:szCs w:val="28"/>
        </w:rPr>
        <w:t xml:space="preserve"> от</w:t>
      </w:r>
      <w:r w:rsidR="009211D7">
        <w:rPr>
          <w:i/>
          <w:sz w:val="28"/>
          <w:szCs w:val="28"/>
        </w:rPr>
        <w:t xml:space="preserve"> </w:t>
      </w:r>
      <w:r w:rsidRPr="002655E7">
        <w:rPr>
          <w:i/>
          <w:sz w:val="28"/>
          <w:szCs w:val="28"/>
        </w:rPr>
        <w:t xml:space="preserve"> 2</w:t>
      </w:r>
      <w:r w:rsidR="009211D7">
        <w:rPr>
          <w:i/>
          <w:sz w:val="28"/>
          <w:szCs w:val="28"/>
        </w:rPr>
        <w:t xml:space="preserve"> </w:t>
      </w:r>
      <w:r w:rsidR="002655E7" w:rsidRPr="002655E7">
        <w:rPr>
          <w:i/>
          <w:sz w:val="28"/>
          <w:szCs w:val="28"/>
        </w:rPr>
        <w:t xml:space="preserve"> августа</w:t>
      </w:r>
      <w:r w:rsidR="009211D7">
        <w:rPr>
          <w:i/>
          <w:sz w:val="28"/>
          <w:szCs w:val="28"/>
        </w:rPr>
        <w:t xml:space="preserve"> </w:t>
      </w:r>
      <w:r w:rsidR="002655E7" w:rsidRPr="002655E7">
        <w:rPr>
          <w:i/>
          <w:sz w:val="28"/>
          <w:szCs w:val="28"/>
        </w:rPr>
        <w:t xml:space="preserve"> </w:t>
      </w:r>
      <w:r w:rsidRPr="002655E7">
        <w:rPr>
          <w:i/>
          <w:sz w:val="28"/>
          <w:szCs w:val="28"/>
        </w:rPr>
        <w:t>2007</w:t>
      </w:r>
      <w:r w:rsidR="009211D7">
        <w:rPr>
          <w:i/>
          <w:sz w:val="28"/>
          <w:szCs w:val="28"/>
        </w:rPr>
        <w:t xml:space="preserve"> </w:t>
      </w:r>
      <w:r w:rsidR="002655E7" w:rsidRPr="002655E7">
        <w:rPr>
          <w:i/>
          <w:sz w:val="28"/>
          <w:szCs w:val="28"/>
        </w:rPr>
        <w:t xml:space="preserve"> года</w:t>
      </w:r>
      <w:r w:rsidRPr="002655E7">
        <w:rPr>
          <w:i/>
          <w:sz w:val="28"/>
          <w:szCs w:val="28"/>
        </w:rPr>
        <w:t xml:space="preserve"> № 38-ЗРТ</w:t>
      </w:r>
      <w:r w:rsidR="00C263FB">
        <w:rPr>
          <w:i/>
          <w:sz w:val="28"/>
          <w:szCs w:val="28"/>
        </w:rPr>
        <w:t>, от 27 сентября 2019 года № 71-ЗРТ</w:t>
      </w:r>
      <w:r w:rsidRPr="002655E7">
        <w:rPr>
          <w:i/>
          <w:sz w:val="28"/>
          <w:szCs w:val="28"/>
        </w:rPr>
        <w:t>)</w:t>
      </w:r>
    </w:p>
    <w:p w:rsidR="002655E7" w:rsidRPr="002655E7" w:rsidRDefault="00AE1053" w:rsidP="002655E7">
      <w:pPr>
        <w:widowControl w:val="0"/>
        <w:autoSpaceDE w:val="0"/>
        <w:autoSpaceDN w:val="0"/>
        <w:adjustRightInd w:val="0"/>
        <w:ind w:firstLine="720"/>
        <w:jc w:val="both"/>
        <w:rPr>
          <w:i/>
          <w:sz w:val="28"/>
          <w:szCs w:val="28"/>
        </w:rPr>
      </w:pPr>
      <w:r w:rsidRPr="009D28C8">
        <w:rPr>
          <w:sz w:val="28"/>
          <w:szCs w:val="28"/>
        </w:rPr>
        <w:t xml:space="preserve">Поступления в бюджет от размещения государственных ценных бумаг Республики Татарстан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w:t>
      </w:r>
      <w:proofErr w:type="gramStart"/>
      <w:r w:rsidRPr="009D28C8">
        <w:rPr>
          <w:sz w:val="28"/>
          <w:szCs w:val="28"/>
        </w:rPr>
        <w:t>расходов</w:t>
      </w:r>
      <w:proofErr w:type="gramEnd"/>
      <w:r w:rsidRPr="009D28C8">
        <w:rPr>
          <w:sz w:val="28"/>
          <w:szCs w:val="28"/>
        </w:rPr>
        <w:t xml:space="preserve"> на обслуживание государственного долга Республики Татарстан </w:t>
      </w:r>
      <w:r w:rsidR="00C263FB">
        <w:rPr>
          <w:sz w:val="28"/>
          <w:szCs w:val="28"/>
        </w:rPr>
        <w:t>(</w:t>
      </w:r>
      <w:r w:rsidRPr="009D28C8">
        <w:rPr>
          <w:sz w:val="28"/>
          <w:szCs w:val="28"/>
        </w:rPr>
        <w:t>муниципального долга</w:t>
      </w:r>
      <w:r w:rsidR="00C263FB">
        <w:rPr>
          <w:sz w:val="28"/>
          <w:szCs w:val="28"/>
        </w:rPr>
        <w:t>)</w:t>
      </w:r>
      <w:r w:rsidRPr="009D28C8">
        <w:rPr>
          <w:sz w:val="28"/>
          <w:szCs w:val="28"/>
        </w:rPr>
        <w:t xml:space="preserve"> в текущем финансовом году.</w:t>
      </w:r>
      <w:r w:rsidR="002655E7" w:rsidRPr="002655E7">
        <w:rPr>
          <w:i/>
          <w:sz w:val="28"/>
          <w:szCs w:val="28"/>
        </w:rPr>
        <w:t xml:space="preserve"> (</w:t>
      </w:r>
      <w:r w:rsidR="002527BC">
        <w:rPr>
          <w:i/>
          <w:sz w:val="28"/>
          <w:szCs w:val="28"/>
        </w:rPr>
        <w:t>А</w:t>
      </w:r>
      <w:r w:rsidR="002655E7" w:rsidRPr="002655E7">
        <w:rPr>
          <w:i/>
          <w:sz w:val="28"/>
          <w:szCs w:val="28"/>
        </w:rPr>
        <w:t xml:space="preserve">бзац </w:t>
      </w:r>
      <w:r w:rsidR="002655E7">
        <w:rPr>
          <w:i/>
          <w:sz w:val="28"/>
          <w:szCs w:val="28"/>
        </w:rPr>
        <w:t xml:space="preserve">второй </w:t>
      </w:r>
      <w:r w:rsidR="002655E7" w:rsidRPr="002655E7">
        <w:rPr>
          <w:i/>
          <w:sz w:val="28"/>
          <w:szCs w:val="28"/>
        </w:rPr>
        <w:t xml:space="preserve">в редакции </w:t>
      </w:r>
      <w:r w:rsidR="00C263FB">
        <w:rPr>
          <w:i/>
          <w:sz w:val="28"/>
          <w:szCs w:val="28"/>
        </w:rPr>
        <w:t xml:space="preserve">законов </w:t>
      </w:r>
      <w:r w:rsidR="002655E7" w:rsidRPr="002655E7">
        <w:rPr>
          <w:i/>
          <w:sz w:val="28"/>
          <w:szCs w:val="28"/>
        </w:rPr>
        <w:t xml:space="preserve">Республики </w:t>
      </w:r>
      <w:r w:rsidR="002655E7" w:rsidRPr="002655E7">
        <w:rPr>
          <w:i/>
          <w:sz w:val="28"/>
          <w:szCs w:val="28"/>
        </w:rPr>
        <w:lastRenderedPageBreak/>
        <w:t>Татарстан</w:t>
      </w:r>
      <w:r w:rsidR="00C263FB">
        <w:rPr>
          <w:i/>
          <w:sz w:val="28"/>
          <w:szCs w:val="28"/>
        </w:rPr>
        <w:t xml:space="preserve"> </w:t>
      </w:r>
      <w:r w:rsidR="002655E7" w:rsidRPr="002655E7">
        <w:rPr>
          <w:i/>
          <w:sz w:val="28"/>
          <w:szCs w:val="28"/>
        </w:rPr>
        <w:t xml:space="preserve"> от </w:t>
      </w:r>
      <w:r w:rsidR="00C263FB">
        <w:rPr>
          <w:i/>
          <w:sz w:val="28"/>
          <w:szCs w:val="28"/>
        </w:rPr>
        <w:t xml:space="preserve"> </w:t>
      </w:r>
      <w:r w:rsidR="002655E7" w:rsidRPr="002655E7">
        <w:rPr>
          <w:i/>
          <w:sz w:val="28"/>
          <w:szCs w:val="28"/>
        </w:rPr>
        <w:t>2</w:t>
      </w:r>
      <w:r w:rsidR="00C263FB">
        <w:rPr>
          <w:i/>
          <w:sz w:val="28"/>
          <w:szCs w:val="28"/>
        </w:rPr>
        <w:t xml:space="preserve">  </w:t>
      </w:r>
      <w:r w:rsidR="002655E7" w:rsidRPr="002655E7">
        <w:rPr>
          <w:i/>
          <w:sz w:val="28"/>
          <w:szCs w:val="28"/>
        </w:rPr>
        <w:t xml:space="preserve"> августа</w:t>
      </w:r>
      <w:r w:rsidR="00C263FB">
        <w:rPr>
          <w:i/>
          <w:sz w:val="28"/>
          <w:szCs w:val="28"/>
        </w:rPr>
        <w:t xml:space="preserve">  </w:t>
      </w:r>
      <w:r w:rsidR="002655E7" w:rsidRPr="002655E7">
        <w:rPr>
          <w:i/>
          <w:sz w:val="28"/>
          <w:szCs w:val="28"/>
        </w:rPr>
        <w:t xml:space="preserve"> 2007</w:t>
      </w:r>
      <w:r w:rsidR="00C263FB">
        <w:rPr>
          <w:i/>
          <w:sz w:val="28"/>
          <w:szCs w:val="28"/>
        </w:rPr>
        <w:t xml:space="preserve">  </w:t>
      </w:r>
      <w:r w:rsidR="002655E7" w:rsidRPr="002655E7">
        <w:rPr>
          <w:i/>
          <w:sz w:val="28"/>
          <w:szCs w:val="28"/>
        </w:rPr>
        <w:t xml:space="preserve"> года</w:t>
      </w:r>
      <w:r w:rsidR="00C263FB">
        <w:rPr>
          <w:i/>
          <w:sz w:val="28"/>
          <w:szCs w:val="28"/>
        </w:rPr>
        <w:t xml:space="preserve">  </w:t>
      </w:r>
      <w:r w:rsidR="002655E7" w:rsidRPr="002655E7">
        <w:rPr>
          <w:i/>
          <w:sz w:val="28"/>
          <w:szCs w:val="28"/>
        </w:rPr>
        <w:t xml:space="preserve"> № 38-ЗРТ</w:t>
      </w:r>
      <w:r w:rsidR="00C263FB">
        <w:rPr>
          <w:i/>
          <w:sz w:val="28"/>
          <w:szCs w:val="28"/>
        </w:rPr>
        <w:t>, от   27  сентября   2019 года № 71-ЗРТ</w:t>
      </w:r>
      <w:r w:rsidR="002655E7" w:rsidRPr="002655E7">
        <w:rPr>
          <w:i/>
          <w:sz w:val="28"/>
          <w:szCs w:val="28"/>
        </w:rPr>
        <w:t>)</w:t>
      </w:r>
    </w:p>
    <w:p w:rsidR="00CC1B56" w:rsidRPr="002655E7" w:rsidRDefault="00AE1053" w:rsidP="00CC1B56">
      <w:pPr>
        <w:widowControl w:val="0"/>
        <w:autoSpaceDE w:val="0"/>
        <w:autoSpaceDN w:val="0"/>
        <w:adjustRightInd w:val="0"/>
        <w:ind w:firstLine="720"/>
        <w:jc w:val="both"/>
        <w:rPr>
          <w:i/>
          <w:sz w:val="28"/>
          <w:szCs w:val="28"/>
        </w:rPr>
      </w:pPr>
      <w:r w:rsidRPr="009D28C8">
        <w:rPr>
          <w:sz w:val="28"/>
          <w:szCs w:val="28"/>
        </w:rPr>
        <w:t xml:space="preserve">3. Погашение основной суммы долга Республики Татарстан и муниципального долга, возникшего из государственных заимствований Республики Татарстан </w:t>
      </w:r>
      <w:r w:rsidR="00CC1B56">
        <w:rPr>
          <w:sz w:val="28"/>
          <w:szCs w:val="28"/>
        </w:rPr>
        <w:t>(</w:t>
      </w:r>
      <w:r w:rsidRPr="009D28C8">
        <w:rPr>
          <w:sz w:val="28"/>
          <w:szCs w:val="28"/>
        </w:rPr>
        <w:t>муниципальных заимствований</w:t>
      </w:r>
      <w:r w:rsidR="00CC1B56">
        <w:rPr>
          <w:sz w:val="28"/>
          <w:szCs w:val="28"/>
        </w:rPr>
        <w:t>)</w:t>
      </w:r>
      <w:r w:rsidRPr="009D28C8">
        <w:rPr>
          <w:sz w:val="28"/>
          <w:szCs w:val="28"/>
        </w:rPr>
        <w:t xml:space="preserve">, учитывается в источниках финансирования дефицита соответствующего бюджета путем уменьшения </w:t>
      </w:r>
      <w:proofErr w:type="gramStart"/>
      <w:r w:rsidRPr="009D28C8">
        <w:rPr>
          <w:sz w:val="28"/>
          <w:szCs w:val="28"/>
        </w:rPr>
        <w:t>объема источников финансирования дефицита соответствующего бюджета</w:t>
      </w:r>
      <w:proofErr w:type="gramEnd"/>
      <w:r w:rsidRPr="009D28C8">
        <w:rPr>
          <w:sz w:val="28"/>
          <w:szCs w:val="28"/>
        </w:rPr>
        <w:t>.</w:t>
      </w:r>
      <w:r w:rsidR="00CC1B56" w:rsidRPr="00CC1B56">
        <w:rPr>
          <w:i/>
          <w:sz w:val="28"/>
          <w:szCs w:val="28"/>
        </w:rPr>
        <w:t xml:space="preserve"> </w:t>
      </w:r>
      <w:r w:rsidR="00CC1B56" w:rsidRPr="002655E7">
        <w:rPr>
          <w:i/>
          <w:sz w:val="28"/>
          <w:szCs w:val="28"/>
        </w:rPr>
        <w:t>(</w:t>
      </w:r>
      <w:r w:rsidR="00CC1B56">
        <w:rPr>
          <w:i/>
          <w:sz w:val="28"/>
          <w:szCs w:val="28"/>
        </w:rPr>
        <w:t xml:space="preserve">Пункт 3 </w:t>
      </w:r>
      <w:r w:rsidR="00CC1B56" w:rsidRPr="002655E7">
        <w:rPr>
          <w:i/>
          <w:sz w:val="28"/>
          <w:szCs w:val="28"/>
        </w:rPr>
        <w:t xml:space="preserve">в редакции </w:t>
      </w:r>
      <w:r w:rsidR="00CC1B56">
        <w:rPr>
          <w:i/>
          <w:sz w:val="28"/>
          <w:szCs w:val="28"/>
        </w:rPr>
        <w:t xml:space="preserve">Закона  </w:t>
      </w:r>
      <w:r w:rsidR="00CC1B56" w:rsidRPr="002655E7">
        <w:rPr>
          <w:i/>
          <w:sz w:val="28"/>
          <w:szCs w:val="28"/>
        </w:rPr>
        <w:t>Республики Татарстан</w:t>
      </w:r>
      <w:r w:rsidR="00CC1B56">
        <w:rPr>
          <w:i/>
          <w:sz w:val="28"/>
          <w:szCs w:val="28"/>
        </w:rPr>
        <w:t xml:space="preserve">  от   27  сентября   2019 года № 71-ЗРТ</w:t>
      </w:r>
      <w:r w:rsidR="00CC1B56" w:rsidRPr="002655E7">
        <w:rPr>
          <w:i/>
          <w:sz w:val="28"/>
          <w:szCs w:val="28"/>
        </w:rPr>
        <w:t>)</w:t>
      </w:r>
    </w:p>
    <w:p w:rsidR="00AE1053" w:rsidRPr="002655E7" w:rsidRDefault="00AE1053" w:rsidP="00AE1053">
      <w:pPr>
        <w:widowControl w:val="0"/>
        <w:autoSpaceDE w:val="0"/>
        <w:autoSpaceDN w:val="0"/>
        <w:adjustRightInd w:val="0"/>
        <w:ind w:firstLine="720"/>
        <w:jc w:val="both"/>
        <w:rPr>
          <w:i/>
          <w:sz w:val="28"/>
          <w:szCs w:val="28"/>
        </w:rPr>
      </w:pPr>
      <w:r w:rsidRPr="009D28C8">
        <w:rPr>
          <w:sz w:val="28"/>
          <w:szCs w:val="28"/>
        </w:rPr>
        <w:t xml:space="preserve">4 − 5. </w:t>
      </w:r>
      <w:r w:rsidRPr="002655E7">
        <w:rPr>
          <w:i/>
          <w:sz w:val="28"/>
          <w:szCs w:val="28"/>
        </w:rPr>
        <w:t xml:space="preserve">Утратили силу. − </w:t>
      </w:r>
      <w:hyperlink r:id="rId178" w:history="1">
        <w:r w:rsidRPr="002655E7">
          <w:rPr>
            <w:i/>
            <w:sz w:val="28"/>
            <w:szCs w:val="28"/>
          </w:rPr>
          <w:t>Закон</w:t>
        </w:r>
      </w:hyperlink>
      <w:r w:rsidRPr="002655E7">
        <w:rPr>
          <w:i/>
          <w:sz w:val="28"/>
          <w:szCs w:val="28"/>
        </w:rPr>
        <w:t xml:space="preserve"> Р</w:t>
      </w:r>
      <w:r w:rsidR="002655E7">
        <w:rPr>
          <w:i/>
          <w:sz w:val="28"/>
          <w:szCs w:val="28"/>
        </w:rPr>
        <w:t xml:space="preserve">еспублики </w:t>
      </w:r>
      <w:r w:rsidRPr="002655E7">
        <w:rPr>
          <w:i/>
          <w:sz w:val="28"/>
          <w:szCs w:val="28"/>
        </w:rPr>
        <w:t>Т</w:t>
      </w:r>
      <w:r w:rsidR="002655E7">
        <w:rPr>
          <w:i/>
          <w:sz w:val="28"/>
          <w:szCs w:val="28"/>
        </w:rPr>
        <w:t>атарстан</w:t>
      </w:r>
      <w:r w:rsidRPr="002655E7">
        <w:rPr>
          <w:i/>
          <w:sz w:val="28"/>
          <w:szCs w:val="28"/>
        </w:rPr>
        <w:t xml:space="preserve"> от 2</w:t>
      </w:r>
      <w:r w:rsidR="002655E7">
        <w:rPr>
          <w:i/>
          <w:sz w:val="28"/>
          <w:szCs w:val="28"/>
        </w:rPr>
        <w:t xml:space="preserve"> августа </w:t>
      </w:r>
      <w:r w:rsidRPr="002655E7">
        <w:rPr>
          <w:i/>
          <w:sz w:val="28"/>
          <w:szCs w:val="28"/>
        </w:rPr>
        <w:t>2007</w:t>
      </w:r>
      <w:r w:rsidR="002655E7">
        <w:rPr>
          <w:i/>
          <w:sz w:val="28"/>
          <w:szCs w:val="28"/>
        </w:rPr>
        <w:t xml:space="preserve"> года </w:t>
      </w:r>
      <w:r w:rsidRPr="002655E7">
        <w:rPr>
          <w:i/>
          <w:sz w:val="28"/>
          <w:szCs w:val="28"/>
        </w:rPr>
        <w:t xml:space="preserve"> № 38-ЗРТ.</w:t>
      </w:r>
    </w:p>
    <w:p w:rsidR="0000591E" w:rsidRDefault="0000591E" w:rsidP="00F0368A">
      <w:pPr>
        <w:autoSpaceDE w:val="0"/>
        <w:autoSpaceDN w:val="0"/>
        <w:adjustRightInd w:val="0"/>
        <w:ind w:firstLine="709"/>
        <w:jc w:val="both"/>
        <w:outlineLvl w:val="0"/>
        <w:rPr>
          <w:bCs/>
          <w:sz w:val="28"/>
          <w:szCs w:val="28"/>
        </w:rPr>
      </w:pPr>
    </w:p>
    <w:p w:rsidR="00F0368A" w:rsidRPr="00BF35FE" w:rsidRDefault="00F0368A" w:rsidP="00F0368A">
      <w:pPr>
        <w:autoSpaceDE w:val="0"/>
        <w:autoSpaceDN w:val="0"/>
        <w:adjustRightInd w:val="0"/>
        <w:ind w:firstLine="709"/>
        <w:jc w:val="both"/>
        <w:outlineLvl w:val="0"/>
        <w:rPr>
          <w:b/>
          <w:bCs/>
          <w:sz w:val="28"/>
          <w:szCs w:val="28"/>
        </w:rPr>
      </w:pPr>
      <w:r w:rsidRPr="00BF35FE">
        <w:rPr>
          <w:bCs/>
          <w:sz w:val="28"/>
          <w:szCs w:val="28"/>
        </w:rPr>
        <w:t>Статья 36.</w:t>
      </w:r>
      <w:r w:rsidRPr="00BF35FE">
        <w:rPr>
          <w:b/>
          <w:bCs/>
          <w:sz w:val="28"/>
          <w:szCs w:val="28"/>
        </w:rPr>
        <w:t xml:space="preserve"> Предельные объемы размещения государственных ценных бумаг Республики Татарстан и муниципальных ценных бумаг</w:t>
      </w:r>
      <w:r>
        <w:rPr>
          <w:b/>
          <w:bCs/>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F0368A" w:rsidRDefault="00F0368A" w:rsidP="00F0368A">
      <w:pPr>
        <w:autoSpaceDE w:val="0"/>
        <w:autoSpaceDN w:val="0"/>
        <w:adjustRightInd w:val="0"/>
        <w:ind w:left="2127" w:hanging="1418"/>
        <w:jc w:val="both"/>
        <w:outlineLvl w:val="0"/>
        <w:rPr>
          <w:b/>
          <w:bCs/>
          <w:sz w:val="28"/>
          <w:szCs w:val="28"/>
        </w:rPr>
      </w:pPr>
    </w:p>
    <w:p w:rsidR="003B42F8" w:rsidRPr="001343DC" w:rsidRDefault="00F0368A" w:rsidP="00F0368A">
      <w:pPr>
        <w:widowControl w:val="0"/>
        <w:autoSpaceDE w:val="0"/>
        <w:autoSpaceDN w:val="0"/>
        <w:adjustRightInd w:val="0"/>
        <w:ind w:firstLine="720"/>
        <w:jc w:val="both"/>
        <w:rPr>
          <w:i/>
          <w:sz w:val="28"/>
          <w:szCs w:val="28"/>
        </w:rPr>
      </w:pPr>
      <w:proofErr w:type="gramStart"/>
      <w:r w:rsidRPr="00BF35FE">
        <w:rPr>
          <w:sz w:val="28"/>
          <w:szCs w:val="28"/>
        </w:rPr>
        <w:t>Предельные объемы размещения государственных ценных бумаг Республики Татарстан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финансовый год) по номинальной стоимости устанавливаются соответственно Кабинетом Министров Республики Татарстан, представительным органом муниципального образования в соответствии с верхними пределами государственного внутреннего и внешнего долга Республики Татарстан, муниципального внутреннего</w:t>
      </w:r>
      <w:proofErr w:type="gramEnd"/>
      <w:r w:rsidRPr="00BF35FE">
        <w:rPr>
          <w:sz w:val="28"/>
          <w:szCs w:val="28"/>
        </w:rPr>
        <w:t xml:space="preserve"> </w:t>
      </w:r>
      <w:proofErr w:type="gramStart"/>
      <w:r w:rsidRPr="00BF35FE">
        <w:rPr>
          <w:sz w:val="28"/>
          <w:szCs w:val="28"/>
        </w:rPr>
        <w:t>долга, установленными законом (решением) о соответствующем бюджете.</w:t>
      </w:r>
      <w:proofErr w:type="gramEnd"/>
    </w:p>
    <w:p w:rsidR="00696B8D" w:rsidRDefault="00696B8D" w:rsidP="002655E7">
      <w:pPr>
        <w:widowControl w:val="0"/>
        <w:autoSpaceDE w:val="0"/>
        <w:autoSpaceDN w:val="0"/>
        <w:adjustRightInd w:val="0"/>
        <w:ind w:firstLine="720"/>
        <w:jc w:val="both"/>
        <w:outlineLvl w:val="2"/>
        <w:rPr>
          <w:sz w:val="28"/>
          <w:szCs w:val="28"/>
        </w:rPr>
      </w:pPr>
      <w:bookmarkStart w:id="16" w:name="Par739"/>
      <w:bookmarkEnd w:id="16"/>
    </w:p>
    <w:p w:rsidR="00AF6342" w:rsidRPr="00BF35FE" w:rsidRDefault="00AF6342" w:rsidP="00AF6342">
      <w:pPr>
        <w:autoSpaceDE w:val="0"/>
        <w:autoSpaceDN w:val="0"/>
        <w:adjustRightInd w:val="0"/>
        <w:ind w:firstLine="709"/>
        <w:jc w:val="both"/>
        <w:rPr>
          <w:b/>
          <w:sz w:val="28"/>
          <w:szCs w:val="28"/>
        </w:rPr>
      </w:pPr>
      <w:r w:rsidRPr="00BF35FE">
        <w:rPr>
          <w:sz w:val="28"/>
          <w:szCs w:val="28"/>
        </w:rPr>
        <w:t>Статья 37.</w:t>
      </w:r>
      <w:r w:rsidRPr="00BF35FE">
        <w:rPr>
          <w:b/>
          <w:sz w:val="28"/>
          <w:szCs w:val="28"/>
        </w:rPr>
        <w:t xml:space="preserve"> Государственные гарантии Республики Татарстан (муниципальные гарантии)</w:t>
      </w:r>
      <w:r w:rsidRPr="00AF6342">
        <w:rPr>
          <w:i/>
          <w:sz w:val="28"/>
          <w:szCs w:val="28"/>
        </w:rPr>
        <w:t xml:space="preserve"> </w:t>
      </w:r>
      <w:r w:rsidRPr="008A4C36">
        <w:rPr>
          <w:i/>
          <w:sz w:val="28"/>
          <w:szCs w:val="28"/>
        </w:rPr>
        <w:t>(статья</w:t>
      </w:r>
      <w:r>
        <w:rPr>
          <w:i/>
          <w:sz w:val="28"/>
          <w:szCs w:val="28"/>
        </w:rPr>
        <w:t xml:space="preserve"> в редакции</w:t>
      </w:r>
      <w:r w:rsidR="00264477">
        <w:rPr>
          <w:i/>
          <w:sz w:val="28"/>
          <w:szCs w:val="28"/>
        </w:rPr>
        <w:t xml:space="preserve"> </w:t>
      </w:r>
      <w:r w:rsidRPr="008A4C36">
        <w:rPr>
          <w:i/>
          <w:sz w:val="28"/>
          <w:szCs w:val="28"/>
        </w:rPr>
        <w:t>Закон</w:t>
      </w:r>
      <w:r>
        <w:rPr>
          <w:i/>
          <w:sz w:val="28"/>
          <w:szCs w:val="28"/>
        </w:rPr>
        <w:t>а</w:t>
      </w:r>
      <w:r w:rsidR="00264477">
        <w:rPr>
          <w:i/>
          <w:sz w:val="28"/>
          <w:szCs w:val="28"/>
        </w:rPr>
        <w:t xml:space="preserve"> </w:t>
      </w:r>
      <w:r w:rsidRPr="008A4C36">
        <w:rPr>
          <w:i/>
          <w:sz w:val="28"/>
          <w:szCs w:val="28"/>
        </w:rPr>
        <w:t>Республики</w:t>
      </w:r>
      <w:r w:rsidR="00264477">
        <w:rPr>
          <w:i/>
          <w:sz w:val="28"/>
          <w:szCs w:val="28"/>
        </w:rPr>
        <w:t xml:space="preserve"> </w:t>
      </w:r>
      <w:r w:rsidRPr="008A4C36">
        <w:rPr>
          <w:i/>
          <w:sz w:val="28"/>
          <w:szCs w:val="28"/>
        </w:rPr>
        <w:t>Татарстан</w:t>
      </w:r>
      <w:r w:rsidR="00264477">
        <w:rPr>
          <w:i/>
          <w:sz w:val="28"/>
          <w:szCs w:val="28"/>
        </w:rPr>
        <w:t xml:space="preserve"> </w:t>
      </w:r>
      <w:r w:rsidRPr="008A4C36">
        <w:rPr>
          <w:i/>
          <w:sz w:val="28"/>
          <w:szCs w:val="28"/>
        </w:rPr>
        <w:t>от 27 сентября 2019 года № 71-ЗРТ)</w:t>
      </w:r>
    </w:p>
    <w:p w:rsidR="00AF6342" w:rsidRPr="00BF35FE" w:rsidRDefault="00AF6342" w:rsidP="00AF6342">
      <w:pPr>
        <w:autoSpaceDE w:val="0"/>
        <w:autoSpaceDN w:val="0"/>
        <w:adjustRightInd w:val="0"/>
        <w:ind w:firstLine="709"/>
        <w:jc w:val="both"/>
        <w:outlineLvl w:val="0"/>
        <w:rPr>
          <w:b/>
          <w:sz w:val="28"/>
          <w:szCs w:val="28"/>
        </w:rPr>
      </w:pPr>
    </w:p>
    <w:p w:rsidR="00AF6342" w:rsidRPr="00BF35FE" w:rsidRDefault="00AF6342" w:rsidP="00AF6342">
      <w:pPr>
        <w:autoSpaceDE w:val="0"/>
        <w:autoSpaceDN w:val="0"/>
        <w:adjustRightInd w:val="0"/>
        <w:ind w:firstLine="709"/>
        <w:jc w:val="both"/>
        <w:rPr>
          <w:sz w:val="28"/>
          <w:szCs w:val="28"/>
        </w:rPr>
      </w:pPr>
      <w:r w:rsidRPr="00BF35FE">
        <w:rPr>
          <w:sz w:val="28"/>
          <w:szCs w:val="28"/>
        </w:rPr>
        <w:t>1. Государственная гарантия Республики Татарстан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p w:rsidR="00AF6342" w:rsidRPr="00BF35FE" w:rsidRDefault="00AF6342" w:rsidP="00AF6342">
      <w:pPr>
        <w:autoSpaceDE w:val="0"/>
        <w:autoSpaceDN w:val="0"/>
        <w:adjustRightInd w:val="0"/>
        <w:ind w:firstLine="709"/>
        <w:jc w:val="both"/>
        <w:rPr>
          <w:sz w:val="28"/>
          <w:szCs w:val="28"/>
        </w:rPr>
      </w:pPr>
      <w:r w:rsidRPr="00BF35FE">
        <w:rPr>
          <w:sz w:val="28"/>
          <w:szCs w:val="28"/>
        </w:rPr>
        <w:t>2. Государственная гарантия Республики Татарстан (муниципальная гарантия) не обеспечивает досрочное исполнение обязатель</w:t>
      </w:r>
      <w:proofErr w:type="gramStart"/>
      <w:r w:rsidRPr="00BF35FE">
        <w:rPr>
          <w:sz w:val="28"/>
          <w:szCs w:val="28"/>
        </w:rPr>
        <w:t>ств пр</w:t>
      </w:r>
      <w:proofErr w:type="gramEnd"/>
      <w:r w:rsidRPr="00BF35FE">
        <w:rPr>
          <w:sz w:val="28"/>
          <w:szCs w:val="28"/>
        </w:rPr>
        <w:t>инципала, в том числе в случае предъявления принципалу требований об их досрочном исполнении либо наступления событий (обстоятельств), в силу которых срок исполнения обязательств принципала считается наступившим.</w:t>
      </w:r>
    </w:p>
    <w:p w:rsidR="00AF6342" w:rsidRPr="00BF35FE" w:rsidRDefault="00AF6342" w:rsidP="00AF6342">
      <w:pPr>
        <w:autoSpaceDE w:val="0"/>
        <w:autoSpaceDN w:val="0"/>
        <w:adjustRightInd w:val="0"/>
        <w:ind w:firstLine="709"/>
        <w:jc w:val="both"/>
        <w:rPr>
          <w:sz w:val="28"/>
          <w:szCs w:val="28"/>
        </w:rPr>
      </w:pPr>
      <w:r w:rsidRPr="00BF35FE">
        <w:rPr>
          <w:sz w:val="28"/>
          <w:szCs w:val="28"/>
        </w:rPr>
        <w:t>3. Письменная форма государственной гарантии Республики Татарстан (муниципальной гарантии) является обязательной.</w:t>
      </w:r>
    </w:p>
    <w:p w:rsidR="00AF6342" w:rsidRPr="00BF35FE" w:rsidRDefault="00AF6342" w:rsidP="00AF6342">
      <w:pPr>
        <w:autoSpaceDE w:val="0"/>
        <w:autoSpaceDN w:val="0"/>
        <w:adjustRightInd w:val="0"/>
        <w:ind w:firstLine="709"/>
        <w:jc w:val="both"/>
        <w:rPr>
          <w:sz w:val="28"/>
          <w:szCs w:val="28"/>
        </w:rPr>
      </w:pPr>
      <w:r w:rsidRPr="00BF35FE">
        <w:rPr>
          <w:sz w:val="28"/>
          <w:szCs w:val="28"/>
        </w:rPr>
        <w:t>4. Государственная гарантия Республики Татарстан (муниципальная гарантия) предоставляется в валюте, в которой выражена сумма основного обязательства.</w:t>
      </w:r>
      <w:r w:rsidR="00FD10CF">
        <w:rPr>
          <w:sz w:val="28"/>
          <w:szCs w:val="28"/>
        </w:rPr>
        <w:t xml:space="preserve"> </w:t>
      </w:r>
      <w:r w:rsidR="00FD10CF" w:rsidRPr="001D4AA1">
        <w:rPr>
          <w:i/>
          <w:sz w:val="28"/>
          <w:szCs w:val="28"/>
        </w:rPr>
        <w:t xml:space="preserve">(Пункт </w:t>
      </w:r>
      <w:r w:rsidR="00FD10CF">
        <w:rPr>
          <w:i/>
          <w:sz w:val="28"/>
          <w:szCs w:val="28"/>
        </w:rPr>
        <w:t>4</w:t>
      </w:r>
      <w:r w:rsidR="00FD10CF" w:rsidRPr="001D4AA1">
        <w:rPr>
          <w:i/>
          <w:sz w:val="28"/>
          <w:szCs w:val="28"/>
        </w:rPr>
        <w:t xml:space="preserve"> в редакции Закона Республики Татарстан от 18 июня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5. Гарант по государственной гарантии Республики Татарстан (муниципальной гарантии) несет субсидиарную ответственность по обеспеченному им обязательству принципала в пределах суммы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6. В государственной гарантии Республики Татарстан (муниципальной гарантии) указываются:</w:t>
      </w:r>
    </w:p>
    <w:p w:rsidR="00AF6342" w:rsidRPr="00BF35FE" w:rsidRDefault="00AF6342" w:rsidP="00AF6342">
      <w:pPr>
        <w:autoSpaceDE w:val="0"/>
        <w:autoSpaceDN w:val="0"/>
        <w:adjustRightInd w:val="0"/>
        <w:ind w:firstLine="709"/>
        <w:jc w:val="both"/>
        <w:rPr>
          <w:sz w:val="28"/>
          <w:szCs w:val="28"/>
        </w:rPr>
      </w:pPr>
      <w:r w:rsidRPr="00BF35FE">
        <w:rPr>
          <w:sz w:val="28"/>
          <w:szCs w:val="28"/>
        </w:rPr>
        <w:t>1) наименование гаранта (соответствующее публично-правовое образование – Республика Татарстан, муниципальное образование) и наименование органа, выдавшего гарантию от имени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2) наименование бенефициара;</w:t>
      </w:r>
    </w:p>
    <w:p w:rsidR="00AF6342" w:rsidRPr="00BF35FE" w:rsidRDefault="00AF6342" w:rsidP="00AF6342">
      <w:pPr>
        <w:autoSpaceDE w:val="0"/>
        <w:autoSpaceDN w:val="0"/>
        <w:adjustRightInd w:val="0"/>
        <w:ind w:firstLine="709"/>
        <w:jc w:val="both"/>
        <w:rPr>
          <w:sz w:val="28"/>
          <w:szCs w:val="28"/>
        </w:rPr>
      </w:pPr>
      <w:r w:rsidRPr="00BF35FE">
        <w:rPr>
          <w:sz w:val="28"/>
          <w:szCs w:val="28"/>
        </w:rPr>
        <w:t>3) наименование принципала;</w:t>
      </w:r>
    </w:p>
    <w:p w:rsidR="00AF6342" w:rsidRPr="00BF35FE" w:rsidRDefault="00AF6342" w:rsidP="00AF6342">
      <w:pPr>
        <w:autoSpaceDE w:val="0"/>
        <w:autoSpaceDN w:val="0"/>
        <w:adjustRightInd w:val="0"/>
        <w:ind w:firstLine="709"/>
        <w:jc w:val="both"/>
        <w:rPr>
          <w:sz w:val="28"/>
          <w:szCs w:val="28"/>
        </w:rPr>
      </w:pPr>
      <w:r w:rsidRPr="00BF35FE">
        <w:rPr>
          <w:sz w:val="28"/>
          <w:szCs w:val="28"/>
        </w:rPr>
        <w:t>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rsidR="00AF6342" w:rsidRPr="00BF35FE" w:rsidRDefault="00AF6342" w:rsidP="00AF6342">
      <w:pPr>
        <w:autoSpaceDE w:val="0"/>
        <w:autoSpaceDN w:val="0"/>
        <w:adjustRightInd w:val="0"/>
        <w:ind w:firstLine="709"/>
        <w:jc w:val="both"/>
        <w:rPr>
          <w:sz w:val="28"/>
          <w:szCs w:val="28"/>
        </w:rPr>
      </w:pPr>
      <w:r w:rsidRPr="00BF35FE">
        <w:rPr>
          <w:sz w:val="28"/>
          <w:szCs w:val="28"/>
        </w:rPr>
        <w:t>5) объем обязательств гаранта по гарантии и предельная сумма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6) основания выдачи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7) дата вступления в силу гарантии или событие (условие), с наступлением которого гарантия вступает в силу;</w:t>
      </w:r>
    </w:p>
    <w:p w:rsidR="00AF6342" w:rsidRPr="00BF35FE" w:rsidRDefault="00AF6342" w:rsidP="00AF6342">
      <w:pPr>
        <w:autoSpaceDE w:val="0"/>
        <w:autoSpaceDN w:val="0"/>
        <w:adjustRightInd w:val="0"/>
        <w:ind w:firstLine="709"/>
        <w:jc w:val="both"/>
        <w:rPr>
          <w:sz w:val="28"/>
          <w:szCs w:val="28"/>
        </w:rPr>
      </w:pPr>
      <w:r w:rsidRPr="00BF35FE">
        <w:rPr>
          <w:sz w:val="28"/>
          <w:szCs w:val="28"/>
        </w:rPr>
        <w:t>8) срок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9) определение гарантийного случая, срок и порядок предъявления требования бенефициара об исполнении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10) основания отзыва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11) порядок исполнения гарантом обязательств по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w:t>
      </w:r>
      <w:proofErr w:type="gramStart"/>
      <w:r w:rsidRPr="00BF35FE">
        <w:rPr>
          <w:sz w:val="28"/>
          <w:szCs w:val="28"/>
        </w:rPr>
        <w:t>ств пр</w:t>
      </w:r>
      <w:proofErr w:type="gramEnd"/>
      <w:r w:rsidRPr="00BF35FE">
        <w:rPr>
          <w:sz w:val="28"/>
          <w:szCs w:val="28"/>
        </w:rPr>
        <w:t>инципала, обеспеченных гарантией, и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13) основания прекращения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14) условия основного обязательства, которые не могут быть изменены без предварительного письменного согласия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15) наличие или отсутствие права требования гаранта к принципалу о возмещении денежных средств, уплаченных гарантом бенефициару по государственной гарантии Республики Татарстан (муниципальной гарантии) (регрессное требование гаранта к принципалу, регресс);</w:t>
      </w:r>
    </w:p>
    <w:p w:rsidR="00AF6342" w:rsidRPr="00BF35FE" w:rsidRDefault="00AF6342" w:rsidP="00AF6342">
      <w:pPr>
        <w:autoSpaceDE w:val="0"/>
        <w:autoSpaceDN w:val="0"/>
        <w:adjustRightInd w:val="0"/>
        <w:ind w:firstLine="709"/>
        <w:jc w:val="both"/>
        <w:rPr>
          <w:sz w:val="28"/>
          <w:szCs w:val="28"/>
        </w:rPr>
      </w:pPr>
      <w:r w:rsidRPr="00BF35FE">
        <w:rPr>
          <w:sz w:val="28"/>
          <w:szCs w:val="28"/>
        </w:rPr>
        <w:t>16) иные условия гарантии, а также сведения, определенные Бюджетным кодексом Российской Федерации, настоящим Кодексом, нормативными правовыми актами гаранта, актами органа, выдающего гарантию от имени гаранта.</w:t>
      </w:r>
    </w:p>
    <w:p w:rsidR="00AF6342" w:rsidRPr="00BF35FE" w:rsidRDefault="00BF345A" w:rsidP="00AF6342">
      <w:pPr>
        <w:autoSpaceDE w:val="0"/>
        <w:autoSpaceDN w:val="0"/>
        <w:adjustRightInd w:val="0"/>
        <w:ind w:firstLine="709"/>
        <w:jc w:val="both"/>
        <w:rPr>
          <w:sz w:val="28"/>
          <w:szCs w:val="28"/>
        </w:rPr>
      </w:pPr>
      <w:r w:rsidRPr="00185834">
        <w:rPr>
          <w:sz w:val="28"/>
          <w:szCs w:val="28"/>
        </w:rPr>
        <w:t xml:space="preserve">7. Государственной гарантией Республики Татарстан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Республике Татарстан (муниципальному образованию) (гаранту), государственного (муниципального) унитарного предприятия, имущество которого находится в собственности </w:t>
      </w:r>
      <w:r w:rsidRPr="00185834">
        <w:rPr>
          <w:sz w:val="28"/>
          <w:szCs w:val="28"/>
        </w:rPr>
        <w:lastRenderedPageBreak/>
        <w:t>Республики Татарстан (муниципального образования) (гаранта).</w:t>
      </w:r>
      <w:r>
        <w:rPr>
          <w:sz w:val="28"/>
          <w:szCs w:val="28"/>
        </w:rPr>
        <w:t xml:space="preserve"> </w:t>
      </w:r>
      <w:r w:rsidRPr="001D4AA1">
        <w:rPr>
          <w:i/>
          <w:sz w:val="28"/>
          <w:szCs w:val="28"/>
        </w:rPr>
        <w:t xml:space="preserve">(Пункт </w:t>
      </w:r>
      <w:r>
        <w:rPr>
          <w:i/>
          <w:sz w:val="28"/>
          <w:szCs w:val="28"/>
        </w:rPr>
        <w:t>7</w:t>
      </w:r>
      <w:r w:rsidRPr="001D4AA1">
        <w:rPr>
          <w:i/>
          <w:sz w:val="28"/>
          <w:szCs w:val="28"/>
        </w:rPr>
        <w:t xml:space="preserve"> в редакции Закона Республики Татарстан от 18 июня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t>8. Вступление в силу государственной гарантии Республики Татарстан (муниципальной гарантии) определяется календарной датой или наступлением определенного события (условия), указанного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9. Гарант не вправе без предварительного письменного согласия бенефициара изменять условия государственной гарантии Республики Татарстан (муниципальной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10. </w:t>
      </w:r>
      <w:proofErr w:type="gramStart"/>
      <w:r w:rsidRPr="00BF35FE">
        <w:rPr>
          <w:sz w:val="28"/>
          <w:szCs w:val="28"/>
        </w:rPr>
        <w:t>Принадлежащие бенефициару по государственной гарантии Республики Татарстан (муниципальной гарантии) права требования к гаранту не могут быть переданы (перейти по иным основаниям)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w:t>
      </w:r>
      <w:proofErr w:type="gramEnd"/>
      <w:r w:rsidRPr="00BF35FE">
        <w:rPr>
          <w:sz w:val="28"/>
          <w:szCs w:val="28"/>
        </w:rPr>
        <w:t xml:space="preserve"> государственной гарантией Республики Татарстан (муниципальной гарантией).</w:t>
      </w:r>
    </w:p>
    <w:p w:rsidR="00264477" w:rsidRPr="00E21CD4" w:rsidRDefault="00264477" w:rsidP="00264477">
      <w:pPr>
        <w:ind w:firstLine="709"/>
        <w:jc w:val="both"/>
        <w:rPr>
          <w:sz w:val="28"/>
          <w:szCs w:val="28"/>
        </w:rPr>
      </w:pPr>
      <w:r w:rsidRPr="00E21CD4">
        <w:rPr>
          <w:sz w:val="28"/>
          <w:szCs w:val="28"/>
        </w:rPr>
        <w:t xml:space="preserve">11. Государственная гарантия </w:t>
      </w:r>
      <w:r>
        <w:rPr>
          <w:sz w:val="28"/>
          <w:szCs w:val="28"/>
        </w:rPr>
        <w:t xml:space="preserve">Республики Татарстан </w:t>
      </w:r>
      <w:r w:rsidRPr="00E21CD4">
        <w:rPr>
          <w:sz w:val="28"/>
          <w:szCs w:val="28"/>
        </w:rPr>
        <w:t>(муниципальная гарантия), обеспечивающая исполнение обязатель</w:t>
      </w:r>
      <w:proofErr w:type="gramStart"/>
      <w:r w:rsidRPr="00E21CD4">
        <w:rPr>
          <w:sz w:val="28"/>
          <w:szCs w:val="28"/>
        </w:rPr>
        <w:t>ств пр</w:t>
      </w:r>
      <w:proofErr w:type="gramEnd"/>
      <w:r w:rsidRPr="00E21CD4">
        <w:rPr>
          <w:sz w:val="28"/>
          <w:szCs w:val="28"/>
        </w:rPr>
        <w:t>инципала по кредиту (займу, в том числе облигационному), подлежит отзыву гарантом только в следующих случаях:</w:t>
      </w:r>
    </w:p>
    <w:p w:rsidR="00264477" w:rsidRPr="00E21CD4" w:rsidRDefault="00264477" w:rsidP="00264477">
      <w:pPr>
        <w:ind w:firstLine="709"/>
        <w:jc w:val="both"/>
        <w:rPr>
          <w:sz w:val="28"/>
          <w:szCs w:val="28"/>
        </w:rPr>
      </w:pPr>
      <w:r w:rsidRPr="00E21CD4">
        <w:rPr>
          <w:sz w:val="28"/>
          <w:szCs w:val="28"/>
        </w:rPr>
        <w:t>1) изменение без предварительного письменного согласия гаранта указанных в государственной гарантии Республики Татарстан (муниципальной гарантии) условий основного обязательства, которые не могут быть изменены без предварительного письменного согласия гаранта;</w:t>
      </w:r>
    </w:p>
    <w:p w:rsidR="00747417" w:rsidRDefault="00264477" w:rsidP="00264477">
      <w:pPr>
        <w:autoSpaceDE w:val="0"/>
        <w:autoSpaceDN w:val="0"/>
        <w:adjustRightInd w:val="0"/>
        <w:ind w:firstLine="709"/>
        <w:jc w:val="both"/>
        <w:rPr>
          <w:sz w:val="28"/>
          <w:szCs w:val="28"/>
        </w:rPr>
      </w:pPr>
      <w:r w:rsidRPr="00E21CD4">
        <w:rPr>
          <w:sz w:val="28"/>
          <w:szCs w:val="28"/>
        </w:rPr>
        <w:t>2) нецелевое использование сре</w:t>
      </w:r>
      <w:proofErr w:type="gramStart"/>
      <w:r w:rsidRPr="00E21CD4">
        <w:rPr>
          <w:sz w:val="28"/>
          <w:szCs w:val="28"/>
        </w:rPr>
        <w:t>дств кр</w:t>
      </w:r>
      <w:proofErr w:type="gramEnd"/>
      <w:r w:rsidRPr="00E21CD4">
        <w:rPr>
          <w:sz w:val="28"/>
          <w:szCs w:val="28"/>
        </w:rPr>
        <w:t>едита (займа, в том числе облигационного), обеспеченного государственной гарантией Республики Татарстан (муниципальной гарантией).</w:t>
      </w:r>
      <w:r w:rsidR="00463D43">
        <w:rPr>
          <w:sz w:val="28"/>
          <w:szCs w:val="28"/>
        </w:rPr>
        <w:t xml:space="preserve"> </w:t>
      </w:r>
    </w:p>
    <w:p w:rsidR="00AF6342" w:rsidRPr="00BF35FE" w:rsidRDefault="00463D43" w:rsidP="00264477">
      <w:pPr>
        <w:autoSpaceDE w:val="0"/>
        <w:autoSpaceDN w:val="0"/>
        <w:adjustRightInd w:val="0"/>
        <w:ind w:firstLine="709"/>
        <w:jc w:val="both"/>
        <w:rPr>
          <w:sz w:val="28"/>
          <w:szCs w:val="28"/>
        </w:rPr>
      </w:pPr>
      <w:r w:rsidRPr="001D4AA1">
        <w:rPr>
          <w:i/>
          <w:sz w:val="28"/>
          <w:szCs w:val="28"/>
        </w:rPr>
        <w:t xml:space="preserve">(Пункт </w:t>
      </w:r>
      <w:r>
        <w:rPr>
          <w:i/>
          <w:sz w:val="28"/>
          <w:szCs w:val="28"/>
        </w:rPr>
        <w:t>11</w:t>
      </w:r>
      <w:r w:rsidRPr="001D4AA1">
        <w:rPr>
          <w:i/>
          <w:sz w:val="28"/>
          <w:szCs w:val="28"/>
        </w:rPr>
        <w:t xml:space="preserve"> в редакции Закона Республики Татарстан от </w:t>
      </w:r>
      <w:r w:rsidR="00264477">
        <w:rPr>
          <w:i/>
          <w:sz w:val="28"/>
          <w:szCs w:val="28"/>
        </w:rPr>
        <w:t xml:space="preserve">30 сентября </w:t>
      </w:r>
      <w:r w:rsidRPr="001D4AA1">
        <w:rPr>
          <w:i/>
          <w:sz w:val="28"/>
          <w:szCs w:val="28"/>
        </w:rPr>
        <w:t>202</w:t>
      </w:r>
      <w:r w:rsidR="00264477">
        <w:rPr>
          <w:i/>
          <w:sz w:val="28"/>
          <w:szCs w:val="28"/>
        </w:rPr>
        <w:t>1</w:t>
      </w:r>
      <w:r w:rsidRPr="001D4AA1">
        <w:rPr>
          <w:i/>
          <w:sz w:val="28"/>
          <w:szCs w:val="28"/>
        </w:rPr>
        <w:t xml:space="preserve"> года № </w:t>
      </w:r>
      <w:r w:rsidR="00264477">
        <w:rPr>
          <w:i/>
          <w:sz w:val="28"/>
          <w:szCs w:val="28"/>
        </w:rPr>
        <w:t>65</w:t>
      </w:r>
      <w:r w:rsidRPr="001D4AA1">
        <w:rPr>
          <w:i/>
          <w:sz w:val="28"/>
          <w:szCs w:val="28"/>
        </w:rPr>
        <w:t>-ЗРТ)</w:t>
      </w:r>
    </w:p>
    <w:p w:rsidR="00AF6342" w:rsidRPr="00BF35FE" w:rsidRDefault="00AF6342" w:rsidP="00AF6342">
      <w:pPr>
        <w:autoSpaceDE w:val="0"/>
        <w:autoSpaceDN w:val="0"/>
        <w:adjustRightInd w:val="0"/>
        <w:ind w:firstLine="709"/>
        <w:jc w:val="both"/>
        <w:rPr>
          <w:sz w:val="28"/>
          <w:szCs w:val="28"/>
        </w:rPr>
      </w:pPr>
      <w:r w:rsidRPr="00BF35FE">
        <w:rPr>
          <w:sz w:val="28"/>
          <w:szCs w:val="28"/>
        </w:rPr>
        <w:t>12. Требование бенефициара об уплате денежных средств по государственной гарантии Республики Татарстан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указанных в гарантии документов.</w:t>
      </w:r>
    </w:p>
    <w:p w:rsidR="00AF6342" w:rsidRPr="00BF35FE" w:rsidRDefault="00AF6342" w:rsidP="00AF6342">
      <w:pPr>
        <w:autoSpaceDE w:val="0"/>
        <w:autoSpaceDN w:val="0"/>
        <w:adjustRightInd w:val="0"/>
        <w:ind w:firstLine="709"/>
        <w:jc w:val="both"/>
        <w:rPr>
          <w:sz w:val="28"/>
          <w:szCs w:val="28"/>
        </w:rPr>
      </w:pPr>
      <w:r w:rsidRPr="00BF35FE">
        <w:rPr>
          <w:sz w:val="28"/>
          <w:szCs w:val="28"/>
        </w:rPr>
        <w:t>13. Бенефициар не вправе предъявлять требования об исполнении гарантии ранее срока, установленного государственной гарантией Республики Татарстан (муниципальной гарантией) и договором о предоставлении государственной гарантии Республики Татарстан (муниципальной гарантии), в том числе в случае наступления событий (обстоятельств), в силу которых срок исполнения обеспеченных гарантией обязатель</w:t>
      </w:r>
      <w:proofErr w:type="gramStart"/>
      <w:r w:rsidRPr="00BF35FE">
        <w:rPr>
          <w:sz w:val="28"/>
          <w:szCs w:val="28"/>
        </w:rPr>
        <w:t>ств пр</w:t>
      </w:r>
      <w:proofErr w:type="gramEnd"/>
      <w:r w:rsidRPr="00BF35FE">
        <w:rPr>
          <w:sz w:val="28"/>
          <w:szCs w:val="28"/>
        </w:rPr>
        <w:t>инципала считается наступившим.</w:t>
      </w:r>
    </w:p>
    <w:p w:rsidR="00AF6342" w:rsidRPr="00BF35FE" w:rsidRDefault="00AF6342" w:rsidP="00AF6342">
      <w:pPr>
        <w:autoSpaceDE w:val="0"/>
        <w:autoSpaceDN w:val="0"/>
        <w:adjustRightInd w:val="0"/>
        <w:ind w:firstLine="709"/>
        <w:jc w:val="both"/>
        <w:rPr>
          <w:sz w:val="28"/>
          <w:szCs w:val="28"/>
        </w:rPr>
      </w:pPr>
      <w:r w:rsidRPr="00BF35FE">
        <w:rPr>
          <w:sz w:val="28"/>
          <w:szCs w:val="28"/>
        </w:rPr>
        <w:t>14. Гарант обязан уведомить принципала о предъявлении требования бенефициара об исполнении гарантии и передать принципалу копию требования.</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15. Гарант обязан в срок, определенный в государственной гарантии Республики Татарстан (муниципальной гарантии), рассмотреть требование бенефициара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rsidR="00AF6342" w:rsidRPr="00BF35FE" w:rsidRDefault="00AF6342" w:rsidP="00AF6342">
      <w:pPr>
        <w:autoSpaceDE w:val="0"/>
        <w:autoSpaceDN w:val="0"/>
        <w:adjustRightInd w:val="0"/>
        <w:ind w:firstLine="709"/>
        <w:jc w:val="both"/>
        <w:rPr>
          <w:sz w:val="28"/>
          <w:szCs w:val="28"/>
        </w:rPr>
      </w:pPr>
      <w:r w:rsidRPr="00BF35FE">
        <w:rPr>
          <w:sz w:val="28"/>
          <w:szCs w:val="28"/>
        </w:rPr>
        <w:t>16. Требование бенефициара об исполнении гарантии и приложенные к нему документы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rsidR="00AF6342" w:rsidRPr="00BF35FE" w:rsidRDefault="00AF6342" w:rsidP="00AF6342">
      <w:pPr>
        <w:autoSpaceDE w:val="0"/>
        <w:autoSpaceDN w:val="0"/>
        <w:adjustRightInd w:val="0"/>
        <w:ind w:firstLine="709"/>
        <w:jc w:val="both"/>
        <w:rPr>
          <w:sz w:val="28"/>
          <w:szCs w:val="28"/>
        </w:rPr>
      </w:pPr>
      <w:r w:rsidRPr="00BF35FE">
        <w:rPr>
          <w:sz w:val="28"/>
          <w:szCs w:val="28"/>
        </w:rPr>
        <w:t>1) требование и (или) приложенные к нему документы предъявлены гаранту по окончании срока, на который выдана гарантия (срока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 требование и (или) приложенные к нему документы предъявлены гаранту с нарушением установленного гарантией порядка;</w:t>
      </w:r>
    </w:p>
    <w:p w:rsidR="00AF6342" w:rsidRPr="00BF35FE" w:rsidRDefault="00AF6342" w:rsidP="00AF6342">
      <w:pPr>
        <w:autoSpaceDE w:val="0"/>
        <w:autoSpaceDN w:val="0"/>
        <w:adjustRightInd w:val="0"/>
        <w:ind w:firstLine="709"/>
        <w:jc w:val="both"/>
        <w:rPr>
          <w:sz w:val="28"/>
          <w:szCs w:val="28"/>
        </w:rPr>
      </w:pPr>
      <w:r w:rsidRPr="00BF35FE">
        <w:rPr>
          <w:sz w:val="28"/>
          <w:szCs w:val="28"/>
        </w:rPr>
        <w:t>3) требование и (или) приложенные к нему документы не соответствуют условиям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4) бенефициар отказался принять надлежащее исполнение обеспеченных гарантией обязатель</w:t>
      </w:r>
      <w:proofErr w:type="gramStart"/>
      <w:r w:rsidRPr="00BF35FE">
        <w:rPr>
          <w:sz w:val="28"/>
          <w:szCs w:val="28"/>
        </w:rPr>
        <w:t>ств пр</w:t>
      </w:r>
      <w:proofErr w:type="gramEnd"/>
      <w:r w:rsidRPr="00BF35FE">
        <w:rPr>
          <w:sz w:val="28"/>
          <w:szCs w:val="28"/>
        </w:rPr>
        <w:t>инципала, предложенное принципалом и (или) третьими лицами;</w:t>
      </w:r>
    </w:p>
    <w:p w:rsidR="00AF6342" w:rsidRPr="00EF5697" w:rsidRDefault="00AF6342" w:rsidP="00AF6342">
      <w:pPr>
        <w:autoSpaceDE w:val="0"/>
        <w:autoSpaceDN w:val="0"/>
        <w:adjustRightInd w:val="0"/>
        <w:ind w:firstLine="709"/>
        <w:jc w:val="both"/>
        <w:rPr>
          <w:i/>
          <w:sz w:val="28"/>
          <w:szCs w:val="28"/>
        </w:rPr>
      </w:pPr>
      <w:r w:rsidRPr="00EF5697">
        <w:rPr>
          <w:i/>
          <w:sz w:val="28"/>
          <w:szCs w:val="28"/>
        </w:rPr>
        <w:t>5)</w:t>
      </w:r>
      <w:r w:rsidR="00EF5697" w:rsidRPr="00EF5697">
        <w:rPr>
          <w:i/>
          <w:sz w:val="28"/>
          <w:szCs w:val="28"/>
        </w:rPr>
        <w:t xml:space="preserve"> утратил </w:t>
      </w:r>
      <w:r w:rsidR="00EF5697">
        <w:rPr>
          <w:i/>
          <w:sz w:val="28"/>
          <w:szCs w:val="28"/>
        </w:rPr>
        <w:t xml:space="preserve"> </w:t>
      </w:r>
      <w:r w:rsidR="00EF5697" w:rsidRPr="00EF5697">
        <w:rPr>
          <w:i/>
          <w:sz w:val="28"/>
          <w:szCs w:val="28"/>
        </w:rPr>
        <w:t>силу; – Закон</w:t>
      </w:r>
      <w:r w:rsidR="00EF5697">
        <w:rPr>
          <w:i/>
          <w:sz w:val="28"/>
          <w:szCs w:val="28"/>
        </w:rPr>
        <w:t xml:space="preserve"> </w:t>
      </w:r>
      <w:r w:rsidR="00EF5697" w:rsidRPr="00EF5697">
        <w:rPr>
          <w:i/>
          <w:sz w:val="28"/>
          <w:szCs w:val="28"/>
        </w:rPr>
        <w:t xml:space="preserve"> Республики </w:t>
      </w:r>
      <w:r w:rsidR="00EF5697">
        <w:rPr>
          <w:i/>
          <w:sz w:val="28"/>
          <w:szCs w:val="28"/>
        </w:rPr>
        <w:t xml:space="preserve"> </w:t>
      </w:r>
      <w:r w:rsidR="00EF5697" w:rsidRPr="00EF5697">
        <w:rPr>
          <w:i/>
          <w:sz w:val="28"/>
          <w:szCs w:val="28"/>
        </w:rPr>
        <w:t>Татарстан</w:t>
      </w:r>
      <w:r w:rsidR="00EF5697">
        <w:rPr>
          <w:i/>
          <w:sz w:val="28"/>
          <w:szCs w:val="28"/>
        </w:rPr>
        <w:t xml:space="preserve"> </w:t>
      </w:r>
      <w:r w:rsidR="00EF5697" w:rsidRPr="00EF5697">
        <w:rPr>
          <w:i/>
          <w:sz w:val="28"/>
          <w:szCs w:val="28"/>
        </w:rPr>
        <w:t xml:space="preserve"> от</w:t>
      </w:r>
      <w:r w:rsidR="00EF5697">
        <w:rPr>
          <w:i/>
          <w:sz w:val="28"/>
          <w:szCs w:val="28"/>
        </w:rPr>
        <w:t xml:space="preserve"> </w:t>
      </w:r>
      <w:r w:rsidR="00EF5697" w:rsidRPr="00EF5697">
        <w:rPr>
          <w:i/>
          <w:sz w:val="28"/>
          <w:szCs w:val="28"/>
        </w:rPr>
        <w:t xml:space="preserve"> 18</w:t>
      </w:r>
      <w:r w:rsidR="00EF5697">
        <w:rPr>
          <w:i/>
          <w:sz w:val="28"/>
          <w:szCs w:val="28"/>
        </w:rPr>
        <w:t xml:space="preserve"> </w:t>
      </w:r>
      <w:r w:rsidR="00EF5697" w:rsidRPr="00EF5697">
        <w:rPr>
          <w:i/>
          <w:sz w:val="28"/>
          <w:szCs w:val="28"/>
        </w:rPr>
        <w:t xml:space="preserve"> июня</w:t>
      </w:r>
      <w:r w:rsidR="00EF5697">
        <w:rPr>
          <w:i/>
          <w:sz w:val="28"/>
          <w:szCs w:val="28"/>
        </w:rPr>
        <w:t xml:space="preserve"> </w:t>
      </w:r>
      <w:r w:rsidR="00EF5697" w:rsidRPr="00EF5697">
        <w:rPr>
          <w:i/>
          <w:sz w:val="28"/>
          <w:szCs w:val="28"/>
        </w:rPr>
        <w:t xml:space="preserve"> 2020</w:t>
      </w:r>
      <w:r w:rsidR="00EF5697">
        <w:rPr>
          <w:i/>
          <w:sz w:val="28"/>
          <w:szCs w:val="28"/>
        </w:rPr>
        <w:t xml:space="preserve"> </w:t>
      </w:r>
      <w:r w:rsidR="00EF5697" w:rsidRPr="00EF5697">
        <w:rPr>
          <w:i/>
          <w:sz w:val="28"/>
          <w:szCs w:val="28"/>
        </w:rPr>
        <w:t xml:space="preserve"> года № 28-ЗРТ</w:t>
      </w:r>
      <w:r w:rsidRPr="00EF5697">
        <w:rPr>
          <w:i/>
          <w:sz w:val="28"/>
          <w:szCs w:val="28"/>
        </w:rPr>
        <w:t>;</w:t>
      </w:r>
    </w:p>
    <w:p w:rsidR="00AF6342" w:rsidRPr="00BF35FE" w:rsidRDefault="00AF6342" w:rsidP="00AF6342">
      <w:pPr>
        <w:autoSpaceDE w:val="0"/>
        <w:autoSpaceDN w:val="0"/>
        <w:adjustRightInd w:val="0"/>
        <w:ind w:firstLine="709"/>
        <w:jc w:val="both"/>
        <w:rPr>
          <w:sz w:val="28"/>
          <w:szCs w:val="28"/>
        </w:rPr>
      </w:pPr>
      <w:r w:rsidRPr="00BF35FE">
        <w:rPr>
          <w:sz w:val="28"/>
          <w:szCs w:val="28"/>
        </w:rPr>
        <w:t>6)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17. В случае признания </w:t>
      </w:r>
      <w:proofErr w:type="gramStart"/>
      <w:r w:rsidRPr="00BF35FE">
        <w:rPr>
          <w:sz w:val="28"/>
          <w:szCs w:val="28"/>
        </w:rPr>
        <w:t>необоснованными</w:t>
      </w:r>
      <w:proofErr w:type="gramEnd"/>
      <w:r w:rsidRPr="00BF35FE">
        <w:rPr>
          <w:sz w:val="28"/>
          <w:szCs w:val="28"/>
        </w:rPr>
        <w:t xml:space="preserve"> и (или) не соответствующими условиям государственной гарантии Республики Татарстан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rsidR="00AF6342" w:rsidRPr="00BF35FE" w:rsidRDefault="00AF6342" w:rsidP="00AF6342">
      <w:pPr>
        <w:autoSpaceDE w:val="0"/>
        <w:autoSpaceDN w:val="0"/>
        <w:adjustRightInd w:val="0"/>
        <w:ind w:firstLine="709"/>
        <w:jc w:val="both"/>
        <w:rPr>
          <w:sz w:val="28"/>
          <w:szCs w:val="28"/>
        </w:rPr>
      </w:pPr>
      <w:r w:rsidRPr="00BF35FE">
        <w:rPr>
          <w:sz w:val="28"/>
          <w:szCs w:val="28"/>
        </w:rPr>
        <w:t>18. Гарант вправе выдвигать против требования бенефициара 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rsidR="00AF6342" w:rsidRPr="00BF35FE" w:rsidRDefault="00AF6342" w:rsidP="00AF6342">
      <w:pPr>
        <w:autoSpaceDE w:val="0"/>
        <w:autoSpaceDN w:val="0"/>
        <w:adjustRightInd w:val="0"/>
        <w:ind w:firstLine="709"/>
        <w:jc w:val="both"/>
        <w:rPr>
          <w:sz w:val="28"/>
          <w:szCs w:val="28"/>
        </w:rPr>
      </w:pPr>
      <w:r w:rsidRPr="00BF35FE">
        <w:rPr>
          <w:sz w:val="28"/>
          <w:szCs w:val="28"/>
        </w:rPr>
        <w:t>19. В случае признания требования бенефициара об исполнении гарантии и приложенных к нему документов обоснованными и соответствующими условиям государственной гарантии Республики Татарстан (муниципальной гарантии) гарант обязан исполнить обязательство по гарантии в срок, установленный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20. Предусмотренное государственной гарантией Республики Татарстан (муниципальной гарантией) обязательство гаранта перед бенефициаром ограничивается уплатой денежных средств в объеме просроченных обязатель</w:t>
      </w:r>
      <w:proofErr w:type="gramStart"/>
      <w:r w:rsidRPr="00BF35FE">
        <w:rPr>
          <w:sz w:val="28"/>
          <w:szCs w:val="28"/>
        </w:rPr>
        <w:t>ств пр</w:t>
      </w:r>
      <w:proofErr w:type="gramEnd"/>
      <w:r w:rsidRPr="00BF35FE">
        <w:rPr>
          <w:sz w:val="28"/>
          <w:szCs w:val="28"/>
        </w:rPr>
        <w:t>инципала, обеспеченных гарантией, но не более суммы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21. Обязательство гаранта перед бенефициаром по государственной гарантии Республики Татарстан (муниципальной гарантии) прекращается:</w:t>
      </w:r>
    </w:p>
    <w:p w:rsidR="00AF6342" w:rsidRPr="00BF35FE" w:rsidRDefault="00AF6342" w:rsidP="00AF6342">
      <w:pPr>
        <w:autoSpaceDE w:val="0"/>
        <w:autoSpaceDN w:val="0"/>
        <w:adjustRightInd w:val="0"/>
        <w:ind w:firstLine="709"/>
        <w:jc w:val="both"/>
        <w:rPr>
          <w:sz w:val="28"/>
          <w:szCs w:val="28"/>
        </w:rPr>
      </w:pPr>
      <w:r w:rsidRPr="00BF35FE">
        <w:rPr>
          <w:sz w:val="28"/>
          <w:szCs w:val="28"/>
        </w:rPr>
        <w:t>1) с уплатой гарантом бенефициару денежных средств в объеме, определенном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 с истечением определенного в гарантии срока, на который она выдана (срока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3) в случае исполнения принципалом и (или) третьими лицами обязатель</w:t>
      </w:r>
      <w:proofErr w:type="gramStart"/>
      <w:r w:rsidRPr="00BF35FE">
        <w:rPr>
          <w:sz w:val="28"/>
          <w:szCs w:val="28"/>
        </w:rPr>
        <w:t>ств пр</w:t>
      </w:r>
      <w:proofErr w:type="gramEnd"/>
      <w:r w:rsidRPr="00BF35FE">
        <w:rPr>
          <w:sz w:val="28"/>
          <w:szCs w:val="28"/>
        </w:rPr>
        <w:t>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w:t>
      </w:r>
    </w:p>
    <w:p w:rsidR="00AF6342" w:rsidRPr="00BF35FE" w:rsidRDefault="00AF6342" w:rsidP="00AF6342">
      <w:pPr>
        <w:autoSpaceDE w:val="0"/>
        <w:autoSpaceDN w:val="0"/>
        <w:adjustRightInd w:val="0"/>
        <w:ind w:firstLine="709"/>
        <w:jc w:val="both"/>
        <w:rPr>
          <w:sz w:val="28"/>
          <w:szCs w:val="28"/>
        </w:rPr>
      </w:pPr>
      <w:proofErr w:type="gramStart"/>
      <w:r w:rsidRPr="00BF35FE">
        <w:rPr>
          <w:sz w:val="28"/>
          <w:szCs w:val="28"/>
        </w:rPr>
        <w:t>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статьей 115</w:t>
      </w:r>
      <w:r w:rsidRPr="00BF35FE">
        <w:rPr>
          <w:sz w:val="28"/>
          <w:szCs w:val="28"/>
          <w:vertAlign w:val="superscript"/>
        </w:rPr>
        <w:t xml:space="preserve">1 </w:t>
      </w:r>
      <w:r w:rsidRPr="00BF35FE">
        <w:rPr>
          <w:sz w:val="28"/>
          <w:szCs w:val="28"/>
        </w:rPr>
        <w:t>Бюджетного кодекса Российской Федерации гарантии при условии фактического отсутствия бенефициаров по такой гарантии и оснований для их возникновения в будущем;</w:t>
      </w:r>
      <w:proofErr w:type="gramEnd"/>
    </w:p>
    <w:p w:rsidR="00AF6342" w:rsidRPr="00BF35FE" w:rsidRDefault="00AF6342" w:rsidP="00AF6342">
      <w:pPr>
        <w:autoSpaceDE w:val="0"/>
        <w:autoSpaceDN w:val="0"/>
        <w:adjustRightInd w:val="0"/>
        <w:ind w:firstLine="709"/>
        <w:jc w:val="both"/>
        <w:rPr>
          <w:sz w:val="28"/>
          <w:szCs w:val="28"/>
        </w:rPr>
      </w:pPr>
      <w:r w:rsidRPr="00BF35FE">
        <w:rPr>
          <w:sz w:val="28"/>
          <w:szCs w:val="28"/>
        </w:rPr>
        <w:t>5) если обязательство принципала, в обеспечение которого предоставлена гарантия, не возникло в установленный срок;</w:t>
      </w:r>
    </w:p>
    <w:p w:rsidR="00AF6342" w:rsidRPr="00BF35FE" w:rsidRDefault="00AF6342" w:rsidP="00AF6342">
      <w:pPr>
        <w:autoSpaceDE w:val="0"/>
        <w:autoSpaceDN w:val="0"/>
        <w:adjustRightInd w:val="0"/>
        <w:ind w:firstLine="709"/>
        <w:jc w:val="both"/>
        <w:rPr>
          <w:sz w:val="28"/>
          <w:szCs w:val="28"/>
        </w:rPr>
      </w:pPr>
      <w:r w:rsidRPr="00BF35FE">
        <w:rPr>
          <w:sz w:val="28"/>
          <w:szCs w:val="28"/>
        </w:rPr>
        <w:t>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или признанием его недействительной сделкой;</w:t>
      </w:r>
    </w:p>
    <w:p w:rsidR="00AF6342" w:rsidRPr="00BF35FE" w:rsidRDefault="00AF6342" w:rsidP="00AF6342">
      <w:pPr>
        <w:autoSpaceDE w:val="0"/>
        <w:autoSpaceDN w:val="0"/>
        <w:adjustRightInd w:val="0"/>
        <w:ind w:firstLine="709"/>
        <w:jc w:val="both"/>
        <w:rPr>
          <w:sz w:val="28"/>
          <w:szCs w:val="28"/>
        </w:rPr>
      </w:pPr>
      <w:proofErr w:type="gramStart"/>
      <w:r w:rsidRPr="00BF35FE">
        <w:rPr>
          <w:sz w:val="28"/>
          <w:szCs w:val="28"/>
        </w:rPr>
        <w:t>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w:t>
      </w:r>
      <w:proofErr w:type="gramEnd"/>
      <w:r w:rsidRPr="00BF35FE">
        <w:rPr>
          <w:sz w:val="28"/>
          <w:szCs w:val="28"/>
        </w:rPr>
        <w:t xml:space="preserve"> владельцу (приобретателю) прав на облигации, исполнение обязатель</w:t>
      </w:r>
      <w:proofErr w:type="gramStart"/>
      <w:r w:rsidRPr="00BF35FE">
        <w:rPr>
          <w:sz w:val="28"/>
          <w:szCs w:val="28"/>
        </w:rPr>
        <w:t>ств пр</w:t>
      </w:r>
      <w:proofErr w:type="gramEnd"/>
      <w:r w:rsidRPr="00BF35FE">
        <w:rPr>
          <w:sz w:val="28"/>
          <w:szCs w:val="28"/>
        </w:rPr>
        <w:t>инципала (эмитента) по которым обеспечивается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9) вследствие отзыва гарантии в случаях и по основаниям, которые указаны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10)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23. Гарант, которому стало известно о прекращении государственной гарантии Республики Татарстан (муниципальной гарантии), обязан уведомить об этом бенефициара и принципала.</w:t>
      </w:r>
    </w:p>
    <w:p w:rsidR="00AF6342" w:rsidRPr="00BF35FE" w:rsidRDefault="00AF6342" w:rsidP="00AF6342">
      <w:pPr>
        <w:autoSpaceDE w:val="0"/>
        <w:autoSpaceDN w:val="0"/>
        <w:adjustRightInd w:val="0"/>
        <w:ind w:firstLine="709"/>
        <w:jc w:val="both"/>
        <w:rPr>
          <w:sz w:val="28"/>
          <w:szCs w:val="28"/>
        </w:rPr>
      </w:pPr>
      <w:r w:rsidRPr="00BF35FE">
        <w:rPr>
          <w:sz w:val="28"/>
          <w:szCs w:val="28"/>
        </w:rPr>
        <w:t>Бенефициар и принципал, которым стало известно о наступлении обстоятельств, влекущих отзыв или прекращение государственной гарантии Республики Татарстан (муниципальной гарантии), обязаны уведомить об этом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24. </w:t>
      </w:r>
      <w:proofErr w:type="gramStart"/>
      <w:r w:rsidRPr="00BF35FE">
        <w:rPr>
          <w:sz w:val="28"/>
          <w:szCs w:val="28"/>
        </w:rPr>
        <w:t xml:space="preserve">Если исполнение гарантом государственной гарантии Республики Татарстан (муниципальной гарантии) ведет к возникновению права регрессного требования гаранта к принципалу либо обусловлено уступкой гаранту прав </w:t>
      </w:r>
      <w:r w:rsidRPr="00BF35FE">
        <w:rPr>
          <w:sz w:val="28"/>
          <w:szCs w:val="28"/>
        </w:rPr>
        <w:lastRenderedPageBreak/>
        <w:t>требования бенефициара к принципалу, денежные средства на исполнение такой государственной гарантии Республики Татарстан (муниципальной гарантии) учитываются в источниках финансирования дефицита соответствующего бюджета, а исполнение обязательств по такой государственной гарантии Республики Татарстан (муниципальной гарантии) отражается как предоставление бюджетного</w:t>
      </w:r>
      <w:proofErr w:type="gramEnd"/>
      <w:r w:rsidRPr="00BF35FE">
        <w:rPr>
          <w:sz w:val="28"/>
          <w:szCs w:val="28"/>
        </w:rPr>
        <w:t xml:space="preserve"> кредита.</w:t>
      </w:r>
    </w:p>
    <w:p w:rsidR="00AF6342" w:rsidRPr="00BF35FE" w:rsidRDefault="00AF6342" w:rsidP="00AF6342">
      <w:pPr>
        <w:autoSpaceDE w:val="0"/>
        <w:autoSpaceDN w:val="0"/>
        <w:adjustRightInd w:val="0"/>
        <w:ind w:firstLine="709"/>
        <w:jc w:val="both"/>
        <w:rPr>
          <w:sz w:val="28"/>
          <w:szCs w:val="28"/>
        </w:rPr>
      </w:pPr>
      <w:r w:rsidRPr="00BF35FE">
        <w:rPr>
          <w:sz w:val="28"/>
          <w:szCs w:val="28"/>
        </w:rPr>
        <w:t>25. Если исполнение гарантом государственной гарантии Республики Татарстан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гарантии Республики Татарстан (муниципальной гарантии)  учитываются в расходах соответствующего бюджета.</w:t>
      </w:r>
    </w:p>
    <w:p w:rsidR="00AF6342" w:rsidRPr="00BF35FE" w:rsidRDefault="00AF6342" w:rsidP="00AF6342">
      <w:pPr>
        <w:autoSpaceDE w:val="0"/>
        <w:autoSpaceDN w:val="0"/>
        <w:adjustRightInd w:val="0"/>
        <w:ind w:firstLine="709"/>
        <w:jc w:val="both"/>
        <w:rPr>
          <w:sz w:val="28"/>
          <w:szCs w:val="28"/>
        </w:rPr>
      </w:pPr>
      <w:r w:rsidRPr="00BF35FE">
        <w:rPr>
          <w:sz w:val="28"/>
          <w:szCs w:val="28"/>
        </w:rPr>
        <w:t>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rsidR="00AF6342" w:rsidRPr="00BF35FE" w:rsidRDefault="00AF6342" w:rsidP="00AF6342">
      <w:pPr>
        <w:autoSpaceDE w:val="0"/>
        <w:autoSpaceDN w:val="0"/>
        <w:adjustRightInd w:val="0"/>
        <w:ind w:firstLine="709"/>
        <w:jc w:val="both"/>
        <w:rPr>
          <w:sz w:val="28"/>
          <w:szCs w:val="28"/>
        </w:rPr>
      </w:pPr>
      <w:r w:rsidRPr="00BF35FE">
        <w:rPr>
          <w:sz w:val="28"/>
          <w:szCs w:val="28"/>
        </w:rPr>
        <w:t>27. Кредиты и займы</w:t>
      </w:r>
      <w:r w:rsidR="00F60BC2">
        <w:rPr>
          <w:sz w:val="28"/>
          <w:szCs w:val="28"/>
        </w:rPr>
        <w:t xml:space="preserve"> </w:t>
      </w:r>
      <w:r w:rsidR="00F60BC2" w:rsidRPr="00185834">
        <w:rPr>
          <w:sz w:val="28"/>
          <w:szCs w:val="28"/>
        </w:rPr>
        <w:t>(в том числе облигационные)</w:t>
      </w:r>
      <w:r w:rsidRPr="00BF35FE">
        <w:rPr>
          <w:sz w:val="28"/>
          <w:szCs w:val="28"/>
        </w:rPr>
        <w:t>, обеспечиваемые государственными гарантиями Республики Татарстан (муниципальными гарантиями), должны быть целевыми.</w:t>
      </w:r>
      <w:r w:rsidR="00FD76E9" w:rsidRPr="00FD76E9">
        <w:rPr>
          <w:i/>
          <w:sz w:val="28"/>
          <w:szCs w:val="28"/>
        </w:rPr>
        <w:t xml:space="preserve"> </w:t>
      </w:r>
      <w:proofErr w:type="gramStart"/>
      <w:r w:rsidR="005D621F" w:rsidRPr="00E21CD4">
        <w:rPr>
          <w:sz w:val="28"/>
          <w:szCs w:val="28"/>
        </w:rPr>
        <w:t>Государственная гарантия Республики Татарстан (муниципальная гарантия), обеспечивающая исполнение обязательств принципала по кредиту (займу,</w:t>
      </w:r>
      <w:r w:rsidR="005D621F">
        <w:rPr>
          <w:sz w:val="28"/>
          <w:szCs w:val="28"/>
        </w:rPr>
        <w:t xml:space="preserve"> </w:t>
      </w:r>
      <w:r w:rsidR="005D621F" w:rsidRPr="00E21CD4">
        <w:rPr>
          <w:sz w:val="28"/>
          <w:szCs w:val="28"/>
        </w:rPr>
        <w:t>за исключением облигационного), предоставляется при условии установления</w:t>
      </w:r>
      <w:r w:rsidR="005D621F">
        <w:rPr>
          <w:sz w:val="28"/>
          <w:szCs w:val="28"/>
        </w:rPr>
        <w:t xml:space="preserve"> </w:t>
      </w:r>
      <w:r w:rsidR="005D621F" w:rsidRPr="00E21CD4">
        <w:rPr>
          <w:sz w:val="28"/>
          <w:szCs w:val="28"/>
        </w:rPr>
        <w:t>в кредитном договоре (договоре займа) и (или) договоре о предоставлении указанной государственной гарантии Республики Татарстан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roofErr w:type="gramEnd"/>
      <w:r w:rsidR="005D621F" w:rsidRPr="001D4AA1">
        <w:rPr>
          <w:i/>
          <w:sz w:val="28"/>
          <w:szCs w:val="28"/>
        </w:rPr>
        <w:t xml:space="preserve"> </w:t>
      </w:r>
      <w:r w:rsidR="00FD76E9" w:rsidRPr="001D4AA1">
        <w:rPr>
          <w:i/>
          <w:sz w:val="28"/>
          <w:szCs w:val="28"/>
        </w:rPr>
        <w:t xml:space="preserve">(Пункт </w:t>
      </w:r>
      <w:r w:rsidR="00FD76E9" w:rsidRPr="00FD76E9">
        <w:rPr>
          <w:i/>
          <w:sz w:val="28"/>
          <w:szCs w:val="28"/>
        </w:rPr>
        <w:t>2</w:t>
      </w:r>
      <w:r w:rsidR="00FD76E9">
        <w:rPr>
          <w:i/>
          <w:sz w:val="28"/>
          <w:szCs w:val="28"/>
        </w:rPr>
        <w:t>7</w:t>
      </w:r>
      <w:r w:rsidR="00FD76E9" w:rsidRPr="001D4AA1">
        <w:rPr>
          <w:i/>
          <w:sz w:val="28"/>
          <w:szCs w:val="28"/>
        </w:rPr>
        <w:t xml:space="preserve"> в редакции </w:t>
      </w:r>
      <w:r w:rsidR="005D621F">
        <w:rPr>
          <w:i/>
          <w:sz w:val="28"/>
          <w:szCs w:val="28"/>
        </w:rPr>
        <w:t>з</w:t>
      </w:r>
      <w:r w:rsidR="00FD76E9" w:rsidRPr="001D4AA1">
        <w:rPr>
          <w:i/>
          <w:sz w:val="28"/>
          <w:szCs w:val="28"/>
        </w:rPr>
        <w:t>акон</w:t>
      </w:r>
      <w:r w:rsidR="005D621F">
        <w:rPr>
          <w:i/>
          <w:sz w:val="28"/>
          <w:szCs w:val="28"/>
        </w:rPr>
        <w:t>ов</w:t>
      </w:r>
      <w:r w:rsidR="00FD76E9" w:rsidRPr="001D4AA1">
        <w:rPr>
          <w:i/>
          <w:sz w:val="28"/>
          <w:szCs w:val="28"/>
        </w:rPr>
        <w:t xml:space="preserve"> Республики Татарстан от 18 июня 2020 года № 28-ЗРТ</w:t>
      </w:r>
      <w:r w:rsidR="005D621F">
        <w:rPr>
          <w:i/>
          <w:sz w:val="28"/>
          <w:szCs w:val="28"/>
        </w:rPr>
        <w:t>, от 30 сентября 2021 года № 65-ЗРТ</w:t>
      </w:r>
      <w:r w:rsidR="00FD76E9" w:rsidRPr="001D4AA1">
        <w:rPr>
          <w:i/>
          <w:sz w:val="28"/>
          <w:szCs w:val="28"/>
        </w:rPr>
        <w:t>)</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28. </w:t>
      </w:r>
      <w:proofErr w:type="gramStart"/>
      <w:r w:rsidRPr="00BF35FE">
        <w:rPr>
          <w:sz w:val="28"/>
          <w:szCs w:val="28"/>
        </w:rPr>
        <w:t>В случае установления факта нецелевого использования средств кредита (займа</w:t>
      </w:r>
      <w:r w:rsidR="0076550D" w:rsidRPr="00185834">
        <w:rPr>
          <w:sz w:val="28"/>
          <w:szCs w:val="28"/>
        </w:rPr>
        <w:t>, в том числе облигационного</w:t>
      </w:r>
      <w:r w:rsidRPr="00BF35FE">
        <w:rPr>
          <w:sz w:val="28"/>
          <w:szCs w:val="28"/>
        </w:rPr>
        <w:t>), обеспеченного государственной гарантией Республики Татарстан (муниципальной гарантией), в случае неисполнения или ненадлежащего исполнения обязательств, установленных договором о предоставлении государственной гарантии Республики Татарстан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гарантии Республики Татарстан (муниципальной гарантии).</w:t>
      </w:r>
      <w:proofErr w:type="gramEnd"/>
      <w:r w:rsidR="00FD76E9">
        <w:rPr>
          <w:sz w:val="28"/>
          <w:szCs w:val="28"/>
        </w:rPr>
        <w:t xml:space="preserve"> </w:t>
      </w:r>
      <w:r w:rsidR="00FD76E9" w:rsidRPr="001D4AA1">
        <w:rPr>
          <w:i/>
          <w:sz w:val="28"/>
          <w:szCs w:val="28"/>
        </w:rPr>
        <w:t xml:space="preserve">(Пункт </w:t>
      </w:r>
      <w:r w:rsidR="00FD76E9">
        <w:rPr>
          <w:i/>
          <w:sz w:val="28"/>
          <w:szCs w:val="28"/>
        </w:rPr>
        <w:t xml:space="preserve"> 28  </w:t>
      </w:r>
      <w:r w:rsidR="00FD76E9" w:rsidRPr="001D4AA1">
        <w:rPr>
          <w:i/>
          <w:sz w:val="28"/>
          <w:szCs w:val="28"/>
        </w:rPr>
        <w:t xml:space="preserve"> в</w:t>
      </w:r>
      <w:r w:rsidR="00FD76E9">
        <w:rPr>
          <w:i/>
          <w:sz w:val="28"/>
          <w:szCs w:val="28"/>
        </w:rPr>
        <w:t xml:space="preserve"> </w:t>
      </w:r>
      <w:r w:rsidR="00FD76E9" w:rsidRPr="001D4AA1">
        <w:rPr>
          <w:i/>
          <w:sz w:val="28"/>
          <w:szCs w:val="28"/>
        </w:rPr>
        <w:t xml:space="preserve"> редакции</w:t>
      </w:r>
      <w:r w:rsidR="00FD76E9">
        <w:rPr>
          <w:i/>
          <w:sz w:val="28"/>
          <w:szCs w:val="28"/>
        </w:rPr>
        <w:t xml:space="preserve"> </w:t>
      </w:r>
      <w:r w:rsidR="00FD76E9" w:rsidRPr="001D4AA1">
        <w:rPr>
          <w:i/>
          <w:sz w:val="28"/>
          <w:szCs w:val="28"/>
        </w:rPr>
        <w:t xml:space="preserve"> Закона</w:t>
      </w:r>
      <w:r w:rsidR="00FD76E9">
        <w:rPr>
          <w:i/>
          <w:sz w:val="28"/>
          <w:szCs w:val="28"/>
        </w:rPr>
        <w:t xml:space="preserve"> </w:t>
      </w:r>
      <w:r w:rsidR="00FD76E9" w:rsidRPr="001D4AA1">
        <w:rPr>
          <w:i/>
          <w:sz w:val="28"/>
          <w:szCs w:val="28"/>
        </w:rPr>
        <w:t xml:space="preserve"> Республики</w:t>
      </w:r>
      <w:r w:rsidR="00FD76E9">
        <w:rPr>
          <w:i/>
          <w:sz w:val="28"/>
          <w:szCs w:val="28"/>
        </w:rPr>
        <w:t xml:space="preserve"> </w:t>
      </w:r>
      <w:r w:rsidR="00FD76E9" w:rsidRPr="001D4AA1">
        <w:rPr>
          <w:i/>
          <w:sz w:val="28"/>
          <w:szCs w:val="28"/>
        </w:rPr>
        <w:t xml:space="preserve"> Татарстан</w:t>
      </w:r>
      <w:r w:rsidR="00FD76E9">
        <w:rPr>
          <w:i/>
          <w:sz w:val="28"/>
          <w:szCs w:val="28"/>
        </w:rPr>
        <w:t xml:space="preserve"> </w:t>
      </w:r>
      <w:r w:rsidR="00FD76E9" w:rsidRPr="001D4AA1">
        <w:rPr>
          <w:i/>
          <w:sz w:val="28"/>
          <w:szCs w:val="28"/>
        </w:rPr>
        <w:t xml:space="preserve"> от </w:t>
      </w:r>
      <w:r w:rsidR="00FD76E9">
        <w:rPr>
          <w:i/>
          <w:sz w:val="28"/>
          <w:szCs w:val="28"/>
        </w:rPr>
        <w:t xml:space="preserve"> </w:t>
      </w:r>
      <w:r w:rsidR="00FD76E9" w:rsidRPr="001D4AA1">
        <w:rPr>
          <w:i/>
          <w:sz w:val="28"/>
          <w:szCs w:val="28"/>
        </w:rPr>
        <w:t>18</w:t>
      </w:r>
      <w:r w:rsidR="00FD76E9">
        <w:rPr>
          <w:i/>
          <w:sz w:val="28"/>
          <w:szCs w:val="28"/>
        </w:rPr>
        <w:t xml:space="preserve"> </w:t>
      </w:r>
      <w:r w:rsidR="00FD76E9" w:rsidRPr="001D4AA1">
        <w:rPr>
          <w:i/>
          <w:sz w:val="28"/>
          <w:szCs w:val="28"/>
        </w:rPr>
        <w:t xml:space="preserve"> июня</w:t>
      </w:r>
      <w:r w:rsidR="00FD76E9">
        <w:rPr>
          <w:i/>
          <w:sz w:val="28"/>
          <w:szCs w:val="28"/>
        </w:rPr>
        <w:t xml:space="preserve"> </w:t>
      </w:r>
      <w:r w:rsidR="00FD76E9" w:rsidRPr="001D4AA1">
        <w:rPr>
          <w:i/>
          <w:sz w:val="28"/>
          <w:szCs w:val="28"/>
        </w:rPr>
        <w:t xml:space="preserve">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t>29. Особенности государственной гарантии Республики Татарстан (муниципальной гарантии), предоставляемой в обеспечение обязательств, по которым бенефициарами является неопределенный круг лиц, устанавливаются Бюджетным кодексом Российской Федерации.</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30. Особенности предоставления и исполнения государственных гарантий Республики Татарстан (муниципальных гарантий) по обязательствам, возникшим в </w:t>
      </w:r>
      <w:r w:rsidRPr="00BF35FE">
        <w:rPr>
          <w:sz w:val="28"/>
          <w:szCs w:val="28"/>
        </w:rPr>
        <w:lastRenderedPageBreak/>
        <w:t>результате эмиссии государственных ценных бумаг (муниципальных ценных бумаг) устанавливаются Бюджетным кодексом Российской Федерации.</w:t>
      </w:r>
    </w:p>
    <w:p w:rsidR="003B42F8" w:rsidRPr="00357245" w:rsidRDefault="00AF6342" w:rsidP="00AF6342">
      <w:pPr>
        <w:widowControl w:val="0"/>
        <w:autoSpaceDE w:val="0"/>
        <w:autoSpaceDN w:val="0"/>
        <w:adjustRightInd w:val="0"/>
        <w:ind w:firstLine="709"/>
        <w:jc w:val="both"/>
        <w:rPr>
          <w:sz w:val="28"/>
          <w:szCs w:val="28"/>
        </w:rPr>
      </w:pPr>
      <w:r w:rsidRPr="00BF35FE">
        <w:rPr>
          <w:sz w:val="28"/>
          <w:szCs w:val="28"/>
        </w:rPr>
        <w:t>31. Порядок и условия предоставления государственных гарантий Республики Татарстан (муниципальных гарантий) устанавливаются Бюджетным кодеком Российской Федерации и принятым в соответствии с ним настоящим Кодексом.</w:t>
      </w:r>
    </w:p>
    <w:p w:rsidR="00CB15D7" w:rsidRDefault="00CB15D7" w:rsidP="002655E7">
      <w:pPr>
        <w:widowControl w:val="0"/>
        <w:autoSpaceDE w:val="0"/>
        <w:autoSpaceDN w:val="0"/>
        <w:adjustRightInd w:val="0"/>
        <w:ind w:firstLine="720"/>
        <w:jc w:val="both"/>
        <w:outlineLvl w:val="2"/>
        <w:rPr>
          <w:sz w:val="28"/>
          <w:szCs w:val="28"/>
        </w:rPr>
      </w:pPr>
    </w:p>
    <w:p w:rsidR="002655E7" w:rsidRPr="002655E7" w:rsidRDefault="003B42F8" w:rsidP="002655E7">
      <w:pPr>
        <w:widowControl w:val="0"/>
        <w:autoSpaceDE w:val="0"/>
        <w:autoSpaceDN w:val="0"/>
        <w:adjustRightInd w:val="0"/>
        <w:ind w:firstLine="720"/>
        <w:jc w:val="both"/>
        <w:outlineLvl w:val="2"/>
        <w:rPr>
          <w:i/>
          <w:sz w:val="28"/>
          <w:szCs w:val="28"/>
        </w:rPr>
      </w:pPr>
      <w:r w:rsidRPr="00E10081">
        <w:rPr>
          <w:sz w:val="28"/>
          <w:szCs w:val="28"/>
        </w:rPr>
        <w:t>Статья 38.</w:t>
      </w:r>
      <w:r w:rsidRPr="00357245">
        <w:rPr>
          <w:b/>
          <w:sz w:val="28"/>
          <w:szCs w:val="28"/>
        </w:rPr>
        <w:t xml:space="preserve"> Предоставление </w:t>
      </w:r>
      <w:r w:rsidR="00434DAA">
        <w:rPr>
          <w:b/>
          <w:sz w:val="28"/>
          <w:szCs w:val="28"/>
        </w:rPr>
        <w:t xml:space="preserve">и исполнение </w:t>
      </w:r>
      <w:r w:rsidRPr="00357245">
        <w:rPr>
          <w:b/>
          <w:sz w:val="28"/>
          <w:szCs w:val="28"/>
        </w:rPr>
        <w:t>государственных гарантий Республики Татарстан, муниципальных гарантий</w:t>
      </w:r>
      <w:r w:rsidR="002655E7">
        <w:rPr>
          <w:b/>
          <w:sz w:val="28"/>
          <w:szCs w:val="28"/>
        </w:rPr>
        <w:t xml:space="preserve"> </w:t>
      </w:r>
      <w:r w:rsidR="002655E7" w:rsidRPr="002655E7">
        <w:rPr>
          <w:i/>
          <w:sz w:val="28"/>
          <w:szCs w:val="28"/>
        </w:rPr>
        <w:t xml:space="preserve">(статья в редакции </w:t>
      </w:r>
      <w:hyperlink r:id="rId179" w:history="1">
        <w:r w:rsidR="002655E7" w:rsidRPr="002655E7">
          <w:rPr>
            <w:i/>
            <w:sz w:val="28"/>
            <w:szCs w:val="28"/>
          </w:rPr>
          <w:t>Закона</w:t>
        </w:r>
      </w:hyperlink>
      <w:r w:rsidR="002655E7" w:rsidRPr="002655E7">
        <w:rPr>
          <w:i/>
          <w:sz w:val="28"/>
          <w:szCs w:val="28"/>
        </w:rPr>
        <w:t xml:space="preserve"> Республики Татарстан от 2 августа 2007 года № 38-ЗРТ</w:t>
      </w:r>
      <w:r w:rsidR="00434DAA">
        <w:rPr>
          <w:i/>
          <w:sz w:val="28"/>
          <w:szCs w:val="28"/>
        </w:rPr>
        <w:t>; наименование статьи в редакции Закона Республики Татарстан от 27 сентября 2019 года № 71-ЗРТ</w:t>
      </w:r>
      <w:r w:rsidR="002655E7" w:rsidRPr="002655E7">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1343DC" w:rsidRDefault="003B42F8" w:rsidP="004A7EF5">
      <w:pPr>
        <w:widowControl w:val="0"/>
        <w:autoSpaceDE w:val="0"/>
        <w:autoSpaceDN w:val="0"/>
        <w:adjustRightInd w:val="0"/>
        <w:ind w:firstLine="720"/>
        <w:jc w:val="both"/>
        <w:rPr>
          <w:i/>
          <w:sz w:val="28"/>
          <w:szCs w:val="28"/>
        </w:rPr>
      </w:pPr>
      <w:r w:rsidRPr="00357245">
        <w:rPr>
          <w:sz w:val="28"/>
          <w:szCs w:val="28"/>
        </w:rPr>
        <w:t>1. От имени Республики Татарстан государственные гарантии Республики Татарстан предоставляются Кабинетом Министров Республики Татарстан в пределах общей суммы предоставляемых гарантий, указанной в законе Республики Татарстан о бюджете Республики Татарстан</w:t>
      </w:r>
      <w:r w:rsidR="001343DC" w:rsidRPr="001343DC">
        <w:rPr>
          <w:sz w:val="28"/>
          <w:szCs w:val="28"/>
        </w:rPr>
        <w:t xml:space="preserve"> </w:t>
      </w:r>
      <w:r w:rsidR="001343DC" w:rsidRPr="009135E7">
        <w:rPr>
          <w:sz w:val="28"/>
          <w:szCs w:val="28"/>
        </w:rPr>
        <w:t>на очередной финансовый год и плановый период</w:t>
      </w:r>
      <w:r w:rsidRPr="00357245">
        <w:rPr>
          <w:sz w:val="28"/>
          <w:szCs w:val="28"/>
        </w:rPr>
        <w:t xml:space="preserve">, в соответствии с требованиями Бюджетного </w:t>
      </w:r>
      <w:hyperlink r:id="rId180" w:history="1">
        <w:r w:rsidRPr="00357245">
          <w:rPr>
            <w:sz w:val="28"/>
            <w:szCs w:val="28"/>
          </w:rPr>
          <w:t>кодекса</w:t>
        </w:r>
      </w:hyperlink>
      <w:r w:rsidRPr="00357245">
        <w:rPr>
          <w:sz w:val="28"/>
          <w:szCs w:val="28"/>
        </w:rPr>
        <w:t xml:space="preserve"> Российской Федерации и в порядке, установленном настоящим Кодексом.</w:t>
      </w:r>
      <w:r w:rsidR="001343DC">
        <w:rPr>
          <w:sz w:val="28"/>
          <w:szCs w:val="28"/>
        </w:rPr>
        <w:t xml:space="preserve"> </w:t>
      </w:r>
      <w:r w:rsidR="001343DC" w:rsidRPr="001343DC">
        <w:rPr>
          <w:i/>
          <w:sz w:val="28"/>
          <w:szCs w:val="28"/>
        </w:rPr>
        <w:t>(</w:t>
      </w:r>
      <w:r w:rsidR="002527BC">
        <w:rPr>
          <w:i/>
          <w:sz w:val="28"/>
          <w:szCs w:val="28"/>
        </w:rPr>
        <w:t>П</w:t>
      </w:r>
      <w:r w:rsidR="001343DC" w:rsidRPr="001343DC">
        <w:rPr>
          <w:i/>
          <w:sz w:val="28"/>
          <w:szCs w:val="28"/>
        </w:rPr>
        <w:t xml:space="preserve">ункт 1 в редакции Закона Республики Татарстан от 22 июля 2013 года № 70-ЗРТ) </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 xml:space="preserve">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Бюджетного </w:t>
      </w:r>
      <w:hyperlink r:id="rId181" w:history="1">
        <w:r w:rsidRPr="00357245">
          <w:rPr>
            <w:sz w:val="28"/>
            <w:szCs w:val="28"/>
          </w:rPr>
          <w:t>кодекса</w:t>
        </w:r>
      </w:hyperlink>
      <w:r w:rsidRPr="00357245">
        <w:rPr>
          <w:sz w:val="28"/>
          <w:szCs w:val="28"/>
        </w:rPr>
        <w:t xml:space="preserve"> Российской Федерации и в порядке, установленном муниципальными правовыми актами.</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w:t>
      </w:r>
      <w:proofErr w:type="gramStart"/>
      <w:r w:rsidRPr="00357245">
        <w:rPr>
          <w:sz w:val="28"/>
          <w:szCs w:val="28"/>
        </w:rPr>
        <w:t>Кабинет Министров Республики Татарстан, местная администрация муниципального образования заключают договоры о предоставлении государственных гарантий Республики Татарстан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Республики Татарстан или муниципальные гарантии.</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754A75" w:rsidRPr="00BF35FE" w:rsidRDefault="00297E4E" w:rsidP="00754A75">
      <w:pPr>
        <w:autoSpaceDE w:val="0"/>
        <w:autoSpaceDN w:val="0"/>
        <w:adjustRightInd w:val="0"/>
        <w:ind w:firstLine="709"/>
        <w:jc w:val="both"/>
        <w:rPr>
          <w:sz w:val="28"/>
          <w:szCs w:val="28"/>
        </w:rPr>
      </w:pPr>
      <w:r w:rsidRPr="00BF35FE">
        <w:rPr>
          <w:sz w:val="28"/>
          <w:szCs w:val="28"/>
        </w:rPr>
        <w:t>4. Обязательства, вытекающие из государственной гарантии Республики Татарстан, включаются в состав государственного долга Республики Татарстан</w:t>
      </w:r>
      <w:r w:rsidR="00754A75">
        <w:rPr>
          <w:sz w:val="28"/>
          <w:szCs w:val="28"/>
        </w:rPr>
        <w:t xml:space="preserve"> </w:t>
      </w:r>
      <w:r w:rsidR="00754A75" w:rsidRPr="00ED788E">
        <w:rPr>
          <w:sz w:val="28"/>
          <w:szCs w:val="28"/>
        </w:rPr>
        <w:t>в сумме фактически имеющихся у принципала обязательств, обеспеченных государственной гарантией</w:t>
      </w:r>
      <w:r w:rsidR="00754A75">
        <w:rPr>
          <w:sz w:val="28"/>
          <w:szCs w:val="28"/>
        </w:rPr>
        <w:t xml:space="preserve"> </w:t>
      </w:r>
      <w:r w:rsidR="00754A75" w:rsidRPr="004456CB">
        <w:rPr>
          <w:sz w:val="28"/>
          <w:szCs w:val="28"/>
        </w:rPr>
        <w:t>Республики Татарстан, но не более суммы государственной гарантии Республики Татарстан</w:t>
      </w:r>
      <w:r w:rsidRPr="00BF35FE">
        <w:rPr>
          <w:sz w:val="28"/>
          <w:szCs w:val="28"/>
        </w:rPr>
        <w:t>.</w:t>
      </w:r>
      <w:r w:rsidR="00754A75">
        <w:rPr>
          <w:sz w:val="28"/>
          <w:szCs w:val="28"/>
        </w:rPr>
        <w:t xml:space="preserve"> </w:t>
      </w:r>
      <w:r w:rsidR="00754A75">
        <w:rPr>
          <w:i/>
          <w:sz w:val="28"/>
          <w:szCs w:val="28"/>
        </w:rPr>
        <w:t>(</w:t>
      </w:r>
      <w:r w:rsidR="00085DC1">
        <w:rPr>
          <w:i/>
          <w:sz w:val="28"/>
          <w:szCs w:val="28"/>
        </w:rPr>
        <w:t>Абзац первый</w:t>
      </w:r>
      <w:r w:rsidR="00754A75">
        <w:rPr>
          <w:i/>
          <w:sz w:val="28"/>
          <w:szCs w:val="28"/>
        </w:rPr>
        <w:t xml:space="preserve"> в редакции Закона</w:t>
      </w:r>
      <w:r w:rsidR="00754A75" w:rsidRPr="00881B10">
        <w:rPr>
          <w:i/>
          <w:sz w:val="28"/>
          <w:szCs w:val="28"/>
        </w:rPr>
        <w:t xml:space="preserve"> Республики Татарстан </w:t>
      </w:r>
      <w:r w:rsidR="00754A75">
        <w:rPr>
          <w:i/>
          <w:sz w:val="28"/>
          <w:szCs w:val="28"/>
        </w:rPr>
        <w:t>от 27 апреля 2022 года № 22-ЗРТ</w:t>
      </w:r>
      <w:r w:rsidR="00754A75" w:rsidRPr="008F4B6C">
        <w:rPr>
          <w:i/>
          <w:sz w:val="28"/>
          <w:szCs w:val="28"/>
        </w:rPr>
        <w:t>)</w:t>
      </w:r>
    </w:p>
    <w:p w:rsidR="00297E4E" w:rsidRDefault="00297E4E" w:rsidP="00297E4E">
      <w:pPr>
        <w:widowControl w:val="0"/>
        <w:autoSpaceDE w:val="0"/>
        <w:autoSpaceDN w:val="0"/>
        <w:adjustRightInd w:val="0"/>
        <w:ind w:firstLine="720"/>
        <w:jc w:val="both"/>
        <w:rPr>
          <w:sz w:val="28"/>
          <w:szCs w:val="28"/>
        </w:rPr>
      </w:pPr>
      <w:r w:rsidRPr="00BF35FE">
        <w:rPr>
          <w:sz w:val="28"/>
          <w:szCs w:val="28"/>
        </w:rPr>
        <w:lastRenderedPageBreak/>
        <w:t>Обязательства, вытекающие из муниципальной гарантии, включаются в состав муниципального долга</w:t>
      </w:r>
      <w:r w:rsidR="00085DC1">
        <w:rPr>
          <w:sz w:val="28"/>
          <w:szCs w:val="28"/>
        </w:rPr>
        <w:t xml:space="preserve"> </w:t>
      </w:r>
      <w:r w:rsidR="00085DC1" w:rsidRPr="00ED788E">
        <w:rPr>
          <w:sz w:val="28"/>
          <w:szCs w:val="28"/>
        </w:rPr>
        <w:t>в сумме фактически имеющихся у принципала обязательств, обеспеченных муниципальной гарантией, но не более суммы муниципальной гарантии</w:t>
      </w:r>
      <w:r w:rsidRPr="00BF35FE">
        <w:rPr>
          <w:sz w:val="28"/>
          <w:szCs w:val="28"/>
        </w:rPr>
        <w:t>.</w:t>
      </w:r>
      <w:r w:rsidR="00085DC1" w:rsidRPr="00085DC1">
        <w:rPr>
          <w:i/>
          <w:sz w:val="28"/>
          <w:szCs w:val="28"/>
        </w:rPr>
        <w:t xml:space="preserve"> </w:t>
      </w:r>
      <w:r w:rsidR="00085DC1">
        <w:rPr>
          <w:i/>
          <w:sz w:val="28"/>
          <w:szCs w:val="28"/>
        </w:rPr>
        <w:t>(Абзац второй в редакции Закона</w:t>
      </w:r>
      <w:r w:rsidR="00085DC1" w:rsidRPr="00881B10">
        <w:rPr>
          <w:i/>
          <w:sz w:val="28"/>
          <w:szCs w:val="28"/>
        </w:rPr>
        <w:t xml:space="preserve"> Республики Татарстан </w:t>
      </w:r>
      <w:r w:rsidR="00085DC1">
        <w:rPr>
          <w:i/>
          <w:sz w:val="28"/>
          <w:szCs w:val="28"/>
        </w:rPr>
        <w:t>от 27 апреля 2022 года № 22-ЗРТ</w:t>
      </w:r>
      <w:r w:rsidR="00085DC1" w:rsidRPr="008F4B6C">
        <w:rPr>
          <w:i/>
          <w:sz w:val="28"/>
          <w:szCs w:val="28"/>
        </w:rPr>
        <w:t>)</w:t>
      </w:r>
    </w:p>
    <w:p w:rsidR="005565B6" w:rsidRPr="00357245" w:rsidRDefault="005565B6" w:rsidP="00297E4E">
      <w:pPr>
        <w:widowControl w:val="0"/>
        <w:autoSpaceDE w:val="0"/>
        <w:autoSpaceDN w:val="0"/>
        <w:adjustRightInd w:val="0"/>
        <w:ind w:firstLine="720"/>
        <w:jc w:val="both"/>
        <w:rPr>
          <w:sz w:val="28"/>
          <w:szCs w:val="28"/>
        </w:rPr>
      </w:pPr>
      <w:r>
        <w:rPr>
          <w:i/>
          <w:sz w:val="28"/>
          <w:szCs w:val="28"/>
        </w:rPr>
        <w:t>(</w:t>
      </w:r>
      <w:r w:rsidR="00297E4E">
        <w:rPr>
          <w:i/>
          <w:sz w:val="28"/>
          <w:szCs w:val="28"/>
        </w:rPr>
        <w:t>Пункт 4</w:t>
      </w:r>
      <w:r>
        <w:rPr>
          <w:i/>
          <w:sz w:val="28"/>
          <w:szCs w:val="28"/>
        </w:rPr>
        <w:t xml:space="preserve"> в редакции </w:t>
      </w:r>
      <w:r w:rsidR="00297E4E">
        <w:rPr>
          <w:i/>
          <w:sz w:val="28"/>
          <w:szCs w:val="28"/>
        </w:rPr>
        <w:t>Закона</w:t>
      </w:r>
      <w:r w:rsidRPr="00881B10">
        <w:rPr>
          <w:i/>
          <w:sz w:val="28"/>
          <w:szCs w:val="28"/>
        </w:rPr>
        <w:t xml:space="preserve"> Республики Татарстан </w:t>
      </w:r>
      <w:r w:rsidRPr="008F4B6C">
        <w:rPr>
          <w:i/>
          <w:sz w:val="28"/>
          <w:szCs w:val="28"/>
        </w:rPr>
        <w:t xml:space="preserve">от </w:t>
      </w:r>
      <w:r w:rsidR="00297E4E">
        <w:rPr>
          <w:i/>
          <w:sz w:val="28"/>
          <w:szCs w:val="28"/>
        </w:rPr>
        <w:t>27 сентября</w:t>
      </w:r>
      <w:r>
        <w:rPr>
          <w:i/>
          <w:sz w:val="28"/>
          <w:szCs w:val="28"/>
        </w:rPr>
        <w:t xml:space="preserve"> </w:t>
      </w:r>
      <w:r w:rsidRPr="008F4B6C">
        <w:rPr>
          <w:i/>
          <w:sz w:val="28"/>
          <w:szCs w:val="28"/>
        </w:rPr>
        <w:t>20</w:t>
      </w:r>
      <w:r>
        <w:rPr>
          <w:i/>
          <w:sz w:val="28"/>
          <w:szCs w:val="28"/>
        </w:rPr>
        <w:t>1</w:t>
      </w:r>
      <w:r w:rsidR="00297E4E">
        <w:rPr>
          <w:i/>
          <w:sz w:val="28"/>
          <w:szCs w:val="28"/>
        </w:rPr>
        <w:t>9</w:t>
      </w:r>
      <w:r w:rsidRPr="008F4B6C">
        <w:rPr>
          <w:i/>
          <w:sz w:val="28"/>
          <w:szCs w:val="28"/>
        </w:rPr>
        <w:t xml:space="preserve"> года № </w:t>
      </w:r>
      <w:r>
        <w:rPr>
          <w:i/>
          <w:sz w:val="28"/>
          <w:szCs w:val="28"/>
        </w:rPr>
        <w:t>7</w:t>
      </w:r>
      <w:r w:rsidR="00297E4E">
        <w:rPr>
          <w:i/>
          <w:sz w:val="28"/>
          <w:szCs w:val="28"/>
        </w:rPr>
        <w:t>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Предоставление и исполнение государственной гарантии Республики Татарстан подлежит отражению в государственной долговой книге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Предоставление и исполнение муниципальной гарантии подлежит отражению в муниципальной долговой книге.</w:t>
      </w:r>
    </w:p>
    <w:p w:rsidR="002A7A52" w:rsidRPr="00357245" w:rsidRDefault="002A7A52" w:rsidP="002A7A52">
      <w:pPr>
        <w:widowControl w:val="0"/>
        <w:autoSpaceDE w:val="0"/>
        <w:autoSpaceDN w:val="0"/>
        <w:adjustRightInd w:val="0"/>
        <w:ind w:firstLine="720"/>
        <w:jc w:val="both"/>
        <w:rPr>
          <w:sz w:val="28"/>
          <w:szCs w:val="28"/>
        </w:rPr>
      </w:pPr>
      <w:r w:rsidRPr="00BF35FE">
        <w:rPr>
          <w:sz w:val="28"/>
          <w:szCs w:val="28"/>
        </w:rPr>
        <w:t xml:space="preserve">6. </w:t>
      </w:r>
      <w:proofErr w:type="gramStart"/>
      <w:r w:rsidRPr="00BF35FE">
        <w:rPr>
          <w:sz w:val="28"/>
          <w:szCs w:val="28"/>
        </w:rPr>
        <w:t>Министерство финансов Республики Татарстан, финансовый орган муниципального образования ведут учет выданных гарантий, увеличения государственного долга Республики Татарстан (муниципального долга) по ним, сокращения государственного долга Республики Татарстан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w:t>
      </w:r>
      <w:proofErr w:type="gramEnd"/>
      <w:r w:rsidRPr="00BF35FE">
        <w:rPr>
          <w:sz w:val="28"/>
          <w:szCs w:val="28"/>
        </w:rPr>
        <w:t>, осуществления гарантом платежей по выданным гарантиям, а также в иных случаях, установленных государственными гарантиями Республики Татарстан (муниципальными гарантиями).</w:t>
      </w:r>
      <w:r>
        <w:rPr>
          <w:sz w:val="28"/>
          <w:szCs w:val="28"/>
        </w:rPr>
        <w:t xml:space="preserve"> </w:t>
      </w:r>
      <w:r>
        <w:rPr>
          <w:i/>
          <w:sz w:val="28"/>
          <w:szCs w:val="28"/>
        </w:rPr>
        <w:t>(Пункт 6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2A7A52" w:rsidP="004A7EF5">
      <w:pPr>
        <w:widowControl w:val="0"/>
        <w:autoSpaceDE w:val="0"/>
        <w:autoSpaceDN w:val="0"/>
        <w:adjustRightInd w:val="0"/>
        <w:ind w:firstLine="720"/>
        <w:jc w:val="both"/>
        <w:rPr>
          <w:sz w:val="28"/>
          <w:szCs w:val="28"/>
        </w:rPr>
      </w:pPr>
      <w:r w:rsidRPr="00BF35FE">
        <w:rPr>
          <w:sz w:val="28"/>
          <w:szCs w:val="28"/>
        </w:rPr>
        <w:t xml:space="preserve">7. </w:t>
      </w:r>
      <w:proofErr w:type="gramStart"/>
      <w:r w:rsidRPr="00BF35FE">
        <w:rPr>
          <w:sz w:val="28"/>
          <w:szCs w:val="28"/>
        </w:rPr>
        <w:t>Государственные гарантии Республики Татарстан,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унитарных предприятий, имущество которых принадлежит им на праве хозяйственного ведения и находится в государственной собственности Республики Татарстан, предоставляющей государственные гарантии по обязательствам таких государственных унитарных предприятий, и муниципальных унитарных предприятий, имущество которых принадлежит им на</w:t>
      </w:r>
      <w:proofErr w:type="gramEnd"/>
      <w:r w:rsidRPr="00BF35FE">
        <w:rPr>
          <w:sz w:val="28"/>
          <w:szCs w:val="28"/>
        </w:rPr>
        <w:t xml:space="preserve"> </w:t>
      </w:r>
      <w:proofErr w:type="gramStart"/>
      <w:r w:rsidRPr="00BF35FE">
        <w:rPr>
          <w:sz w:val="28"/>
          <w:szCs w:val="28"/>
        </w:rPr>
        <w:t>праве хозяйственного ведения и находится в муниципальной собственности соответствующего муниципального образования, предоставляющего муниципальные гарантии по обязательствам таких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roofErr w:type="gramEnd"/>
      <w:r>
        <w:rPr>
          <w:sz w:val="28"/>
          <w:szCs w:val="28"/>
        </w:rPr>
        <w:t xml:space="preserve"> </w:t>
      </w:r>
      <w:r>
        <w:rPr>
          <w:i/>
          <w:sz w:val="28"/>
          <w:szCs w:val="28"/>
        </w:rPr>
        <w:t>(Пункт 7 введен Законом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E10081">
        <w:rPr>
          <w:sz w:val="28"/>
          <w:szCs w:val="28"/>
        </w:rPr>
        <w:t>Статья 39.</w:t>
      </w:r>
      <w:r w:rsidRPr="00357245">
        <w:rPr>
          <w:sz w:val="28"/>
          <w:szCs w:val="28"/>
        </w:rPr>
        <w:t xml:space="preserve"> </w:t>
      </w:r>
      <w:r w:rsidRPr="00E10081">
        <w:rPr>
          <w:i/>
          <w:sz w:val="28"/>
          <w:szCs w:val="28"/>
        </w:rPr>
        <w:t>Исключена.</w:t>
      </w:r>
      <w:r w:rsidR="00E10081">
        <w:rPr>
          <w:i/>
          <w:sz w:val="28"/>
          <w:szCs w:val="28"/>
        </w:rPr>
        <w:t xml:space="preserve"> – Закон Республики </w:t>
      </w:r>
      <w:r w:rsidRPr="00E10081">
        <w:rPr>
          <w:i/>
          <w:sz w:val="28"/>
          <w:szCs w:val="28"/>
        </w:rPr>
        <w:t>Т</w:t>
      </w:r>
      <w:r w:rsidR="00E10081">
        <w:rPr>
          <w:i/>
          <w:sz w:val="28"/>
          <w:szCs w:val="28"/>
        </w:rPr>
        <w:t xml:space="preserve">атарстан </w:t>
      </w:r>
      <w:r w:rsidRPr="00E10081">
        <w:rPr>
          <w:i/>
          <w:sz w:val="28"/>
          <w:szCs w:val="28"/>
        </w:rPr>
        <w:t>от 27</w:t>
      </w:r>
      <w:r w:rsidR="00E10081">
        <w:rPr>
          <w:i/>
          <w:sz w:val="28"/>
          <w:szCs w:val="28"/>
        </w:rPr>
        <w:t xml:space="preserve"> июня </w:t>
      </w:r>
      <w:r w:rsidRPr="00E10081">
        <w:rPr>
          <w:i/>
          <w:sz w:val="28"/>
          <w:szCs w:val="28"/>
        </w:rPr>
        <w:t>2005</w:t>
      </w:r>
      <w:r w:rsidR="00E10081">
        <w:rPr>
          <w:i/>
          <w:sz w:val="28"/>
          <w:szCs w:val="28"/>
        </w:rPr>
        <w:t xml:space="preserve"> года №</w:t>
      </w:r>
      <w:r w:rsidRPr="00E10081">
        <w:rPr>
          <w:i/>
          <w:sz w:val="28"/>
          <w:szCs w:val="28"/>
        </w:rPr>
        <w:t xml:space="preserve"> 78-ЗРТ</w:t>
      </w:r>
      <w:r w:rsidRPr="00357245">
        <w:rPr>
          <w:sz w:val="28"/>
          <w:szCs w:val="28"/>
        </w:rPr>
        <w:t>.</w:t>
      </w:r>
    </w:p>
    <w:p w:rsidR="00AE02B4" w:rsidRDefault="00AE02B4" w:rsidP="002655E7">
      <w:pPr>
        <w:widowControl w:val="0"/>
        <w:autoSpaceDE w:val="0"/>
        <w:autoSpaceDN w:val="0"/>
        <w:adjustRightInd w:val="0"/>
        <w:ind w:firstLine="720"/>
        <w:jc w:val="both"/>
        <w:outlineLvl w:val="2"/>
        <w:rPr>
          <w:sz w:val="28"/>
          <w:szCs w:val="28"/>
        </w:rPr>
      </w:pPr>
    </w:p>
    <w:p w:rsidR="00A606BD" w:rsidRDefault="00A606BD" w:rsidP="002655E7">
      <w:pPr>
        <w:widowControl w:val="0"/>
        <w:autoSpaceDE w:val="0"/>
        <w:autoSpaceDN w:val="0"/>
        <w:adjustRightInd w:val="0"/>
        <w:ind w:firstLine="720"/>
        <w:jc w:val="both"/>
        <w:outlineLvl w:val="2"/>
        <w:rPr>
          <w:sz w:val="28"/>
          <w:szCs w:val="28"/>
        </w:rPr>
      </w:pPr>
    </w:p>
    <w:p w:rsidR="00A606BD" w:rsidRDefault="00A606BD" w:rsidP="002655E7">
      <w:pPr>
        <w:widowControl w:val="0"/>
        <w:autoSpaceDE w:val="0"/>
        <w:autoSpaceDN w:val="0"/>
        <w:adjustRightInd w:val="0"/>
        <w:ind w:firstLine="720"/>
        <w:jc w:val="both"/>
        <w:outlineLvl w:val="2"/>
        <w:rPr>
          <w:sz w:val="28"/>
          <w:szCs w:val="28"/>
        </w:rPr>
      </w:pPr>
    </w:p>
    <w:p w:rsidR="002655E7" w:rsidRPr="002655E7" w:rsidRDefault="003B42F8" w:rsidP="002655E7">
      <w:pPr>
        <w:widowControl w:val="0"/>
        <w:autoSpaceDE w:val="0"/>
        <w:autoSpaceDN w:val="0"/>
        <w:adjustRightInd w:val="0"/>
        <w:ind w:firstLine="720"/>
        <w:jc w:val="both"/>
        <w:outlineLvl w:val="2"/>
        <w:rPr>
          <w:i/>
          <w:sz w:val="28"/>
          <w:szCs w:val="28"/>
        </w:rPr>
      </w:pPr>
      <w:r w:rsidRPr="00E10081">
        <w:rPr>
          <w:sz w:val="28"/>
          <w:szCs w:val="28"/>
        </w:rPr>
        <w:lastRenderedPageBreak/>
        <w:t>Статья 40.</w:t>
      </w:r>
      <w:r w:rsidRPr="00357245">
        <w:rPr>
          <w:b/>
          <w:sz w:val="28"/>
          <w:szCs w:val="28"/>
        </w:rPr>
        <w:t xml:space="preserve"> Обслуживание государственного долга Республики Татарстан (муниципального долга)</w:t>
      </w:r>
      <w:r w:rsidR="002655E7" w:rsidRPr="002655E7">
        <w:rPr>
          <w:i/>
          <w:sz w:val="28"/>
          <w:szCs w:val="28"/>
        </w:rPr>
        <w:t xml:space="preserve"> (статья в редакции </w:t>
      </w:r>
      <w:hyperlink r:id="rId182" w:history="1">
        <w:r w:rsidR="002655E7" w:rsidRPr="002655E7">
          <w:rPr>
            <w:i/>
            <w:sz w:val="28"/>
            <w:szCs w:val="28"/>
          </w:rPr>
          <w:t>Закона</w:t>
        </w:r>
      </w:hyperlink>
      <w:r w:rsidR="002655E7" w:rsidRPr="002655E7">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Под обслуживанием государственного долга Республики Татарстан (муниципального долга) понимаются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p w:rsidR="003B42F8" w:rsidRPr="00BE38CD" w:rsidRDefault="003B42F8" w:rsidP="004A7EF5">
      <w:pPr>
        <w:widowControl w:val="0"/>
        <w:autoSpaceDE w:val="0"/>
        <w:autoSpaceDN w:val="0"/>
        <w:adjustRightInd w:val="0"/>
        <w:ind w:firstLine="720"/>
        <w:jc w:val="both"/>
        <w:rPr>
          <w:i/>
          <w:sz w:val="28"/>
          <w:szCs w:val="28"/>
        </w:rPr>
      </w:pPr>
      <w:r w:rsidRPr="00357245">
        <w:rPr>
          <w:sz w:val="28"/>
          <w:szCs w:val="28"/>
        </w:rPr>
        <w:t xml:space="preserve">2. Выполнение кредитной организацией или другой специализированной финансовой организацией функций генерального агента (агента) Кабинета Министров Республики Татарстан </w:t>
      </w:r>
      <w:r w:rsidR="005562E1" w:rsidRPr="00BF35FE">
        <w:rPr>
          <w:sz w:val="28"/>
          <w:szCs w:val="28"/>
        </w:rPr>
        <w:t>по размещению, выкупу, обмену долговых обязательств Республики Татарстан осуществляется на основе государственного контракта, заключенного</w:t>
      </w:r>
      <w:r w:rsidR="005562E1" w:rsidRPr="00357245">
        <w:rPr>
          <w:sz w:val="28"/>
          <w:szCs w:val="28"/>
        </w:rPr>
        <w:t xml:space="preserve"> </w:t>
      </w:r>
      <w:r w:rsidRPr="00357245">
        <w:rPr>
          <w:sz w:val="28"/>
          <w:szCs w:val="28"/>
        </w:rPr>
        <w:t>с Кабинетом Министров Республики Татарстан.</w:t>
      </w:r>
      <w:r w:rsidR="00BE38CD">
        <w:rPr>
          <w:sz w:val="28"/>
          <w:szCs w:val="28"/>
        </w:rPr>
        <w:t xml:space="preserve"> </w:t>
      </w:r>
      <w:r w:rsidR="00BE38CD" w:rsidRPr="00BE38CD">
        <w:rPr>
          <w:i/>
          <w:sz w:val="28"/>
          <w:szCs w:val="28"/>
        </w:rPr>
        <w:t>(Пункт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Оплата услуг агентов по осуществлению ими функций, предусмотренных</w:t>
      </w:r>
      <w:r w:rsidR="000D7843" w:rsidRPr="000D7843">
        <w:rPr>
          <w:sz w:val="28"/>
          <w:szCs w:val="28"/>
        </w:rPr>
        <w:t xml:space="preserve"> </w:t>
      </w:r>
      <w:r w:rsidR="000D7843">
        <w:rPr>
          <w:sz w:val="28"/>
          <w:szCs w:val="28"/>
        </w:rPr>
        <w:t>государственными контрактами</w:t>
      </w:r>
      <w:r w:rsidRPr="00357245">
        <w:rPr>
          <w:sz w:val="28"/>
          <w:szCs w:val="28"/>
        </w:rPr>
        <w:t>, заключенными с Кабинетом Министров Республики Татарстан производится за счет средств бюджета Республики Татарстан.</w:t>
      </w:r>
      <w:r w:rsidR="000D7843" w:rsidRPr="000D7843">
        <w:rPr>
          <w:i/>
          <w:sz w:val="28"/>
          <w:szCs w:val="28"/>
        </w:rPr>
        <w:t xml:space="preserve"> </w:t>
      </w:r>
      <w:r w:rsidR="000D7843" w:rsidRPr="00BE38CD">
        <w:rPr>
          <w:i/>
          <w:sz w:val="28"/>
          <w:szCs w:val="28"/>
        </w:rPr>
        <w:t xml:space="preserve">(Пункт </w:t>
      </w:r>
      <w:r w:rsidR="000D7843">
        <w:rPr>
          <w:i/>
          <w:sz w:val="28"/>
          <w:szCs w:val="28"/>
        </w:rPr>
        <w:t>3</w:t>
      </w:r>
      <w:r w:rsidR="000D7843" w:rsidRPr="00BE38CD">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4. Выполнение кредитной организацией или другой специализированной финансовой организацией функций генерального агента (агента) местной администрации </w:t>
      </w:r>
      <w:r w:rsidR="000D7843" w:rsidRPr="00BF35FE">
        <w:rPr>
          <w:sz w:val="28"/>
          <w:szCs w:val="28"/>
        </w:rPr>
        <w:t>по размещению, выкупу, обмену муниципальных долговых обязательств осуществляется на основе муниципального контракта, заключенного</w:t>
      </w:r>
      <w:r w:rsidR="000D7843" w:rsidRPr="00357245">
        <w:rPr>
          <w:sz w:val="28"/>
          <w:szCs w:val="28"/>
        </w:rPr>
        <w:t xml:space="preserve"> </w:t>
      </w:r>
      <w:r w:rsidRPr="00357245">
        <w:rPr>
          <w:sz w:val="28"/>
          <w:szCs w:val="28"/>
        </w:rPr>
        <w:t>с местной администрацией.</w:t>
      </w:r>
      <w:r w:rsidR="007A22DB" w:rsidRPr="007A22DB">
        <w:rPr>
          <w:i/>
          <w:sz w:val="28"/>
          <w:szCs w:val="28"/>
        </w:rPr>
        <w:t xml:space="preserve"> </w:t>
      </w:r>
      <w:r w:rsidR="007A22DB" w:rsidRPr="00BE38CD">
        <w:rPr>
          <w:i/>
          <w:sz w:val="28"/>
          <w:szCs w:val="28"/>
        </w:rPr>
        <w:t xml:space="preserve">(Пункт </w:t>
      </w:r>
      <w:r w:rsidR="007A22DB">
        <w:rPr>
          <w:i/>
          <w:sz w:val="28"/>
          <w:szCs w:val="28"/>
        </w:rPr>
        <w:t>4</w:t>
      </w:r>
      <w:r w:rsidR="007A22DB" w:rsidRPr="00BE38CD">
        <w:rPr>
          <w:i/>
          <w:sz w:val="28"/>
          <w:szCs w:val="28"/>
        </w:rPr>
        <w:t xml:space="preserve"> в редакции Закона Республики Татарстан от 27 сентября 2019 года № 71-ЗРТ)</w:t>
      </w:r>
    </w:p>
    <w:p w:rsidR="003B42F8" w:rsidRDefault="003B42F8" w:rsidP="004A7EF5">
      <w:pPr>
        <w:widowControl w:val="0"/>
        <w:autoSpaceDE w:val="0"/>
        <w:autoSpaceDN w:val="0"/>
        <w:adjustRightInd w:val="0"/>
        <w:ind w:firstLine="720"/>
        <w:jc w:val="both"/>
        <w:rPr>
          <w:i/>
          <w:sz w:val="28"/>
          <w:szCs w:val="28"/>
        </w:rPr>
      </w:pPr>
      <w:r w:rsidRPr="00357245">
        <w:rPr>
          <w:sz w:val="28"/>
          <w:szCs w:val="28"/>
        </w:rPr>
        <w:t>5. Оплата услуг агентов по осуществлению ими функций, предусмотренных</w:t>
      </w:r>
      <w:r w:rsidR="007A22DB" w:rsidRPr="007A22DB">
        <w:rPr>
          <w:sz w:val="28"/>
          <w:szCs w:val="28"/>
        </w:rPr>
        <w:t xml:space="preserve"> </w:t>
      </w:r>
      <w:r w:rsidR="007A22DB" w:rsidRPr="00BF35FE">
        <w:rPr>
          <w:sz w:val="28"/>
          <w:szCs w:val="28"/>
        </w:rPr>
        <w:t>муниципальными контрактами</w:t>
      </w:r>
      <w:r w:rsidRPr="00357245">
        <w:rPr>
          <w:sz w:val="28"/>
          <w:szCs w:val="28"/>
        </w:rPr>
        <w:t>, заключенными с местной администрацией, производится за счет средств местного бюджета.</w:t>
      </w:r>
      <w:r w:rsidR="007A22DB" w:rsidRPr="007A22DB">
        <w:rPr>
          <w:i/>
          <w:sz w:val="28"/>
          <w:szCs w:val="28"/>
        </w:rPr>
        <w:t xml:space="preserve"> </w:t>
      </w:r>
      <w:r w:rsidR="007A22DB" w:rsidRPr="00BE38CD">
        <w:rPr>
          <w:i/>
          <w:sz w:val="28"/>
          <w:szCs w:val="28"/>
        </w:rPr>
        <w:t xml:space="preserve">(Пункт </w:t>
      </w:r>
      <w:r w:rsidR="007A22DB">
        <w:rPr>
          <w:i/>
          <w:sz w:val="28"/>
          <w:szCs w:val="28"/>
        </w:rPr>
        <w:t>5</w:t>
      </w:r>
      <w:r w:rsidR="007A22DB" w:rsidRPr="00BE38CD">
        <w:rPr>
          <w:i/>
          <w:sz w:val="28"/>
          <w:szCs w:val="28"/>
        </w:rPr>
        <w:t xml:space="preserve"> в редакции Закона Республики Татарстан от 27 сентября 2019 года № 71-ЗРТ)</w:t>
      </w:r>
    </w:p>
    <w:p w:rsidR="002F4C9F" w:rsidRDefault="002F4C9F" w:rsidP="004A7EF5">
      <w:pPr>
        <w:widowControl w:val="0"/>
        <w:autoSpaceDE w:val="0"/>
        <w:autoSpaceDN w:val="0"/>
        <w:adjustRightInd w:val="0"/>
        <w:ind w:firstLine="720"/>
        <w:jc w:val="both"/>
        <w:rPr>
          <w:i/>
          <w:sz w:val="28"/>
          <w:szCs w:val="28"/>
        </w:rPr>
      </w:pPr>
    </w:p>
    <w:p w:rsidR="002F4C9F" w:rsidRPr="00BF35FE" w:rsidRDefault="002F4C9F" w:rsidP="002F4C9F">
      <w:pPr>
        <w:autoSpaceDE w:val="0"/>
        <w:autoSpaceDN w:val="0"/>
        <w:adjustRightInd w:val="0"/>
        <w:ind w:firstLine="709"/>
        <w:jc w:val="both"/>
        <w:rPr>
          <w:b/>
          <w:sz w:val="28"/>
          <w:szCs w:val="28"/>
        </w:rPr>
      </w:pPr>
      <w:r w:rsidRPr="00BF35FE">
        <w:rPr>
          <w:sz w:val="28"/>
          <w:szCs w:val="28"/>
        </w:rPr>
        <w:t>Статья 40</w:t>
      </w:r>
      <w:r w:rsidRPr="00BF35FE">
        <w:rPr>
          <w:sz w:val="28"/>
          <w:szCs w:val="28"/>
          <w:vertAlign w:val="superscript"/>
        </w:rPr>
        <w:t>1</w:t>
      </w:r>
      <w:r w:rsidRPr="00BF35FE">
        <w:rPr>
          <w:sz w:val="28"/>
          <w:szCs w:val="28"/>
        </w:rPr>
        <w:t xml:space="preserve">. </w:t>
      </w:r>
      <w:r w:rsidRPr="00BF35FE">
        <w:rPr>
          <w:b/>
          <w:sz w:val="28"/>
          <w:szCs w:val="28"/>
        </w:rPr>
        <w:t>Государственные ценные бумаги Республики Татарстан (муниципальные ценные бумаги)</w:t>
      </w:r>
      <w:r w:rsidRPr="002F4C9F">
        <w:rPr>
          <w:i/>
          <w:sz w:val="28"/>
          <w:szCs w:val="28"/>
        </w:rPr>
        <w:t xml:space="preserve"> </w:t>
      </w:r>
      <w:r w:rsidRPr="00BE38CD">
        <w:rPr>
          <w:i/>
          <w:sz w:val="28"/>
          <w:szCs w:val="28"/>
        </w:rPr>
        <w:t>(</w:t>
      </w:r>
      <w:r>
        <w:rPr>
          <w:i/>
          <w:sz w:val="28"/>
          <w:szCs w:val="28"/>
        </w:rPr>
        <w:t>статья</w:t>
      </w:r>
      <w:r w:rsidRPr="00BE38CD">
        <w:rPr>
          <w:i/>
          <w:sz w:val="28"/>
          <w:szCs w:val="28"/>
        </w:rPr>
        <w:t xml:space="preserve"> в</w:t>
      </w:r>
      <w:r w:rsidR="00CC2A18">
        <w:rPr>
          <w:i/>
          <w:sz w:val="28"/>
          <w:szCs w:val="28"/>
        </w:rPr>
        <w:t>ведена</w:t>
      </w:r>
      <w:r w:rsidRPr="00BE38CD">
        <w:rPr>
          <w:i/>
          <w:sz w:val="28"/>
          <w:szCs w:val="28"/>
        </w:rPr>
        <w:t xml:space="preserve"> Закон</w:t>
      </w:r>
      <w:r w:rsidR="00CC2A18">
        <w:rPr>
          <w:i/>
          <w:sz w:val="28"/>
          <w:szCs w:val="28"/>
        </w:rPr>
        <w:t>ом</w:t>
      </w:r>
      <w:r w:rsidRPr="00BE38CD">
        <w:rPr>
          <w:i/>
          <w:sz w:val="28"/>
          <w:szCs w:val="28"/>
        </w:rPr>
        <w:t xml:space="preserve"> Республики Татарстан от 27 сентября 2019 года № 71-ЗРТ)</w:t>
      </w:r>
    </w:p>
    <w:p w:rsidR="002F4C9F" w:rsidRPr="00BF35FE" w:rsidRDefault="002F4C9F" w:rsidP="002F4C9F">
      <w:pPr>
        <w:tabs>
          <w:tab w:val="left" w:pos="1155"/>
        </w:tabs>
        <w:autoSpaceDE w:val="0"/>
        <w:autoSpaceDN w:val="0"/>
        <w:adjustRightInd w:val="0"/>
        <w:ind w:firstLine="709"/>
        <w:jc w:val="both"/>
        <w:rPr>
          <w:b/>
          <w:sz w:val="28"/>
          <w:szCs w:val="28"/>
        </w:rPr>
      </w:pPr>
      <w:r w:rsidRPr="00BF35FE">
        <w:rPr>
          <w:b/>
          <w:sz w:val="28"/>
          <w:szCs w:val="28"/>
        </w:rPr>
        <w:tab/>
      </w:r>
    </w:p>
    <w:p w:rsidR="002F4C9F" w:rsidRPr="00BF35FE" w:rsidRDefault="002F4C9F" w:rsidP="002F4C9F">
      <w:pPr>
        <w:ind w:firstLine="709"/>
        <w:jc w:val="both"/>
        <w:rPr>
          <w:sz w:val="28"/>
          <w:szCs w:val="28"/>
        </w:rPr>
      </w:pPr>
      <w:r w:rsidRPr="00BF35FE">
        <w:rPr>
          <w:sz w:val="28"/>
          <w:szCs w:val="28"/>
        </w:rPr>
        <w:t>1. Государственными ценными бумагами Республики Татарстан признаются ценные бумаги, выпущенные от имени Республики Татарстан.</w:t>
      </w:r>
    </w:p>
    <w:p w:rsidR="002F4C9F" w:rsidRPr="00BF35FE" w:rsidRDefault="002F4C9F" w:rsidP="002F4C9F">
      <w:pPr>
        <w:ind w:firstLine="709"/>
        <w:jc w:val="both"/>
        <w:rPr>
          <w:sz w:val="28"/>
          <w:szCs w:val="28"/>
        </w:rPr>
      </w:pPr>
      <w:r w:rsidRPr="00BF35FE">
        <w:rPr>
          <w:sz w:val="28"/>
          <w:szCs w:val="28"/>
        </w:rPr>
        <w:t>2. Муниципальными ценными бумагами признаются ценные бумаги, выпущенные от имени муниципального образования.</w:t>
      </w:r>
    </w:p>
    <w:p w:rsidR="002F4C9F" w:rsidRPr="00BF35FE" w:rsidRDefault="002F4C9F" w:rsidP="002F4C9F">
      <w:pPr>
        <w:ind w:firstLine="709"/>
        <w:jc w:val="both"/>
        <w:rPr>
          <w:sz w:val="28"/>
          <w:szCs w:val="28"/>
        </w:rPr>
      </w:pPr>
      <w:r w:rsidRPr="00BF35FE">
        <w:rPr>
          <w:sz w:val="28"/>
          <w:szCs w:val="28"/>
        </w:rPr>
        <w:t>3. Эмитентом государственных ценных бумаг Республики Татарстан выступает Кабинет Министров Республики Татарстан, если законом Республики Татарстан о бюджете Республики Татарстан такое право не предоставлено Министерству финансов Республики Татарстан.</w:t>
      </w:r>
    </w:p>
    <w:p w:rsidR="002F4C9F" w:rsidRPr="00BF35FE" w:rsidRDefault="002F4C9F" w:rsidP="002F4C9F">
      <w:pPr>
        <w:ind w:firstLine="709"/>
        <w:jc w:val="both"/>
        <w:rPr>
          <w:sz w:val="28"/>
          <w:szCs w:val="28"/>
        </w:rPr>
      </w:pPr>
      <w:r w:rsidRPr="00BF35FE">
        <w:rPr>
          <w:sz w:val="28"/>
          <w:szCs w:val="28"/>
        </w:rPr>
        <w:t>4.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rsidR="002F4C9F" w:rsidRPr="00357245" w:rsidRDefault="002F4C9F" w:rsidP="002F4C9F">
      <w:pPr>
        <w:widowControl w:val="0"/>
        <w:autoSpaceDE w:val="0"/>
        <w:autoSpaceDN w:val="0"/>
        <w:adjustRightInd w:val="0"/>
        <w:ind w:firstLine="720"/>
        <w:jc w:val="both"/>
        <w:rPr>
          <w:sz w:val="28"/>
          <w:szCs w:val="28"/>
        </w:rPr>
      </w:pPr>
      <w:r w:rsidRPr="00BF35FE">
        <w:rPr>
          <w:sz w:val="28"/>
          <w:szCs w:val="28"/>
        </w:rPr>
        <w:lastRenderedPageBreak/>
        <w:t>5. Виды государственных ценных бумаг Республики Татарстан (муниципальных ценных бумаг), которые могут быть выпущены Республикой Татарстан (муниципальным образованием), и порядок и условия их эмиссии и обращения устанавливаются Бюджетным кодексом Российской Федерации.</w:t>
      </w:r>
    </w:p>
    <w:p w:rsidR="00720B2A" w:rsidRDefault="00720B2A" w:rsidP="004A7EF5">
      <w:pPr>
        <w:pStyle w:val="ConsPlusTitle"/>
        <w:ind w:firstLine="720"/>
        <w:jc w:val="center"/>
        <w:outlineLvl w:val="1"/>
        <w:rPr>
          <w:sz w:val="28"/>
          <w:szCs w:val="28"/>
        </w:rPr>
      </w:pPr>
    </w:p>
    <w:p w:rsidR="002A7759" w:rsidRDefault="003B42F8" w:rsidP="004A7EF5">
      <w:pPr>
        <w:pStyle w:val="ConsPlusTitle"/>
        <w:ind w:firstLine="720"/>
        <w:jc w:val="center"/>
        <w:outlineLvl w:val="1"/>
        <w:rPr>
          <w:sz w:val="28"/>
          <w:szCs w:val="28"/>
        </w:rPr>
      </w:pPr>
      <w:r w:rsidRPr="00357245">
        <w:rPr>
          <w:sz w:val="28"/>
          <w:szCs w:val="28"/>
        </w:rPr>
        <w:t>Г</w:t>
      </w:r>
      <w:r w:rsidR="00E10081">
        <w:rPr>
          <w:sz w:val="28"/>
          <w:szCs w:val="28"/>
        </w:rPr>
        <w:t xml:space="preserve">лава </w:t>
      </w:r>
      <w:r w:rsidRPr="00357245">
        <w:rPr>
          <w:sz w:val="28"/>
          <w:szCs w:val="28"/>
        </w:rPr>
        <w:t>V. М</w:t>
      </w:r>
      <w:r w:rsidR="00E10081">
        <w:rPr>
          <w:sz w:val="28"/>
          <w:szCs w:val="28"/>
        </w:rPr>
        <w:t>ежбюджетные отношения в</w:t>
      </w:r>
      <w:r w:rsidRPr="00357245">
        <w:rPr>
          <w:sz w:val="28"/>
          <w:szCs w:val="28"/>
        </w:rPr>
        <w:t xml:space="preserve"> Р</w:t>
      </w:r>
      <w:r w:rsidR="00E10081">
        <w:rPr>
          <w:sz w:val="28"/>
          <w:szCs w:val="28"/>
        </w:rPr>
        <w:t xml:space="preserve">еспублике </w:t>
      </w:r>
      <w:r w:rsidRPr="00357245">
        <w:rPr>
          <w:sz w:val="28"/>
          <w:szCs w:val="28"/>
        </w:rPr>
        <w:t>Т</w:t>
      </w:r>
      <w:r w:rsidR="00E10081">
        <w:rPr>
          <w:sz w:val="28"/>
          <w:szCs w:val="28"/>
        </w:rPr>
        <w:t xml:space="preserve">атарстан </w:t>
      </w:r>
    </w:p>
    <w:p w:rsidR="003B42F8" w:rsidRPr="00E10081" w:rsidRDefault="00E10081" w:rsidP="004E1562">
      <w:pPr>
        <w:pStyle w:val="ConsPlusTitle"/>
        <w:jc w:val="center"/>
        <w:outlineLvl w:val="1"/>
        <w:rPr>
          <w:b w:val="0"/>
          <w:i/>
          <w:sz w:val="28"/>
          <w:szCs w:val="28"/>
        </w:rPr>
      </w:pPr>
      <w:r w:rsidRPr="00E10081">
        <w:rPr>
          <w:b w:val="0"/>
          <w:i/>
          <w:sz w:val="28"/>
          <w:szCs w:val="28"/>
        </w:rPr>
        <w:t>(глава в редакции Закона Республики Татарстан от 27 июня 2005 года № 78-ЗРТ)</w:t>
      </w:r>
    </w:p>
    <w:p w:rsidR="00696B8D" w:rsidRDefault="00696B8D" w:rsidP="004A7EF5">
      <w:pPr>
        <w:widowControl w:val="0"/>
        <w:autoSpaceDE w:val="0"/>
        <w:autoSpaceDN w:val="0"/>
        <w:adjustRightInd w:val="0"/>
        <w:ind w:firstLine="720"/>
        <w:jc w:val="both"/>
        <w:outlineLvl w:val="2"/>
        <w:rPr>
          <w:sz w:val="28"/>
          <w:szCs w:val="28"/>
        </w:rPr>
      </w:pPr>
    </w:p>
    <w:p w:rsidR="003B42F8" w:rsidRPr="00A70341"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41.</w:t>
      </w:r>
      <w:r w:rsidRPr="00357245">
        <w:rPr>
          <w:b/>
          <w:sz w:val="28"/>
          <w:szCs w:val="28"/>
        </w:rPr>
        <w:t xml:space="preserve"> Нормативы отчислений от налогов и сборов</w:t>
      </w:r>
      <w:r w:rsidR="00A70341" w:rsidRPr="00A70341">
        <w:rPr>
          <w:b/>
          <w:sz w:val="28"/>
          <w:szCs w:val="28"/>
        </w:rPr>
        <w:t>, неналоговых доходов в местные бюджеты</w:t>
      </w:r>
      <w:r w:rsidR="00A70341">
        <w:rPr>
          <w:b/>
          <w:sz w:val="28"/>
          <w:szCs w:val="28"/>
        </w:rPr>
        <w:t xml:space="preserve"> </w:t>
      </w:r>
      <w:r w:rsidR="00A70341" w:rsidRPr="00BE38CD">
        <w:rPr>
          <w:i/>
          <w:sz w:val="28"/>
          <w:szCs w:val="28"/>
        </w:rPr>
        <w:t>(</w:t>
      </w:r>
      <w:r w:rsidR="00A70341">
        <w:rPr>
          <w:i/>
          <w:sz w:val="28"/>
          <w:szCs w:val="28"/>
        </w:rPr>
        <w:t>наименование статьи</w:t>
      </w:r>
      <w:r w:rsidR="00A70341" w:rsidRPr="00BE38CD">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2655E7" w:rsidRDefault="003B42F8" w:rsidP="004A7EF5">
      <w:pPr>
        <w:widowControl w:val="0"/>
        <w:autoSpaceDE w:val="0"/>
        <w:autoSpaceDN w:val="0"/>
        <w:adjustRightInd w:val="0"/>
        <w:ind w:firstLine="720"/>
        <w:jc w:val="both"/>
        <w:rPr>
          <w:i/>
          <w:sz w:val="28"/>
          <w:szCs w:val="28"/>
        </w:rPr>
      </w:pPr>
      <w:r w:rsidRPr="00357245">
        <w:rPr>
          <w:sz w:val="28"/>
          <w:szCs w:val="28"/>
        </w:rPr>
        <w:t>Нормативы отчислений доходов в местные бюджеты</w:t>
      </w:r>
      <w:r w:rsidR="00801ED5" w:rsidRPr="00801ED5">
        <w:rPr>
          <w:sz w:val="28"/>
          <w:szCs w:val="28"/>
        </w:rPr>
        <w:t xml:space="preserve"> </w:t>
      </w:r>
      <w:r w:rsidR="00801ED5" w:rsidRPr="00BF35FE">
        <w:rPr>
          <w:sz w:val="28"/>
          <w:szCs w:val="28"/>
        </w:rPr>
        <w:t>от отдельных федеральных и (или) региональных налогов и сборов, налогов, предусмотренных специальными налоговыми режимами, неналоговых доходов</w:t>
      </w:r>
      <w:r w:rsidRPr="00357245">
        <w:rPr>
          <w:sz w:val="28"/>
          <w:szCs w:val="28"/>
        </w:rPr>
        <w:t xml:space="preserve">, подлежащих зачислению в соответствии с Бюджетным </w:t>
      </w:r>
      <w:hyperlink r:id="rId183"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 в бюджет Республики Татарстан, устанавливаются в соответствии с Бюджетным </w:t>
      </w:r>
      <w:hyperlink r:id="rId184" w:history="1">
        <w:r w:rsidRPr="00357245">
          <w:rPr>
            <w:sz w:val="28"/>
            <w:szCs w:val="28"/>
          </w:rPr>
          <w:t>кодексом</w:t>
        </w:r>
      </w:hyperlink>
      <w:r w:rsidRPr="00357245">
        <w:rPr>
          <w:sz w:val="28"/>
          <w:szCs w:val="28"/>
        </w:rPr>
        <w:t xml:space="preserve"> Российской Федерации.</w:t>
      </w:r>
      <w:r w:rsidR="002655E7">
        <w:rPr>
          <w:sz w:val="28"/>
          <w:szCs w:val="28"/>
        </w:rPr>
        <w:t xml:space="preserve"> </w:t>
      </w:r>
      <w:r w:rsidRPr="002655E7">
        <w:rPr>
          <w:i/>
          <w:sz w:val="28"/>
          <w:szCs w:val="28"/>
        </w:rPr>
        <w:t>(</w:t>
      </w:r>
      <w:r w:rsidR="002527BC">
        <w:rPr>
          <w:i/>
          <w:sz w:val="28"/>
          <w:szCs w:val="28"/>
        </w:rPr>
        <w:t>А</w:t>
      </w:r>
      <w:r w:rsidR="002655E7" w:rsidRPr="002655E7">
        <w:rPr>
          <w:i/>
          <w:sz w:val="28"/>
          <w:szCs w:val="28"/>
        </w:rPr>
        <w:t xml:space="preserve">бзац первый </w:t>
      </w:r>
      <w:r w:rsidRPr="002655E7">
        <w:rPr>
          <w:i/>
          <w:sz w:val="28"/>
          <w:szCs w:val="28"/>
        </w:rPr>
        <w:t>в ред</w:t>
      </w:r>
      <w:r w:rsidR="002655E7" w:rsidRPr="002655E7">
        <w:rPr>
          <w:i/>
          <w:sz w:val="28"/>
          <w:szCs w:val="28"/>
        </w:rPr>
        <w:t xml:space="preserve">акции </w:t>
      </w:r>
      <w:r w:rsidR="00801ED5">
        <w:rPr>
          <w:i/>
          <w:sz w:val="28"/>
          <w:szCs w:val="28"/>
        </w:rPr>
        <w:t xml:space="preserve">законов </w:t>
      </w:r>
      <w:r w:rsidRPr="002655E7">
        <w:rPr>
          <w:i/>
          <w:sz w:val="28"/>
          <w:szCs w:val="28"/>
        </w:rPr>
        <w:t>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2</w:t>
      </w:r>
      <w:r w:rsidR="002655E7" w:rsidRPr="002655E7">
        <w:rPr>
          <w:i/>
          <w:sz w:val="28"/>
          <w:szCs w:val="28"/>
        </w:rPr>
        <w:t xml:space="preserve"> августа </w:t>
      </w:r>
      <w:r w:rsidRPr="002655E7">
        <w:rPr>
          <w:i/>
          <w:sz w:val="28"/>
          <w:szCs w:val="28"/>
        </w:rPr>
        <w:t>2007</w:t>
      </w:r>
      <w:r w:rsidR="002655E7" w:rsidRPr="002655E7">
        <w:rPr>
          <w:i/>
          <w:sz w:val="28"/>
          <w:szCs w:val="28"/>
        </w:rPr>
        <w:t xml:space="preserve"> года №</w:t>
      </w:r>
      <w:r w:rsidRPr="002655E7">
        <w:rPr>
          <w:i/>
          <w:sz w:val="28"/>
          <w:szCs w:val="28"/>
        </w:rPr>
        <w:t xml:space="preserve"> 38-ЗРТ</w:t>
      </w:r>
      <w:r w:rsidR="00801ED5">
        <w:rPr>
          <w:i/>
          <w:sz w:val="28"/>
          <w:szCs w:val="28"/>
        </w:rPr>
        <w:t>, от 27 сентября 2019 года № 71-ЗРТ</w:t>
      </w:r>
      <w:r w:rsidRPr="002655E7">
        <w:rPr>
          <w:i/>
          <w:sz w:val="28"/>
          <w:szCs w:val="28"/>
        </w:rPr>
        <w:t>)</w:t>
      </w:r>
    </w:p>
    <w:p w:rsidR="005565B6" w:rsidRPr="00357245" w:rsidRDefault="003B42F8" w:rsidP="005565B6">
      <w:pPr>
        <w:widowControl w:val="0"/>
        <w:autoSpaceDE w:val="0"/>
        <w:autoSpaceDN w:val="0"/>
        <w:adjustRightInd w:val="0"/>
        <w:ind w:firstLine="720"/>
        <w:jc w:val="both"/>
        <w:rPr>
          <w:sz w:val="28"/>
          <w:szCs w:val="28"/>
        </w:rPr>
      </w:pPr>
      <w:proofErr w:type="gramStart"/>
      <w:r w:rsidRPr="00357245">
        <w:rPr>
          <w:sz w:val="28"/>
          <w:szCs w:val="28"/>
        </w:rPr>
        <w:t xml:space="preserve">Распределение между бюджетами </w:t>
      </w:r>
      <w:r w:rsidR="00680D81">
        <w:rPr>
          <w:sz w:val="28"/>
          <w:szCs w:val="28"/>
        </w:rPr>
        <w:t xml:space="preserve">городских, сельских </w:t>
      </w:r>
      <w:r w:rsidRPr="00357245">
        <w:rPr>
          <w:sz w:val="28"/>
          <w:szCs w:val="28"/>
        </w:rPr>
        <w:t xml:space="preserve">поселений и муниципальных районов (городских округов) дополнительного норматива отчислений от налога на доходы физических лиц, исходя из зачисления в местные бюджеты </w:t>
      </w:r>
      <w:r w:rsidR="005B2E0D">
        <w:rPr>
          <w:sz w:val="28"/>
          <w:szCs w:val="28"/>
        </w:rPr>
        <w:t>15</w:t>
      </w:r>
      <w:r w:rsidRPr="00357245">
        <w:rPr>
          <w:sz w:val="28"/>
          <w:szCs w:val="28"/>
        </w:rPr>
        <w:t xml:space="preserve"> процентов налоговых доходов консолидированного бюджета Республики Татарстан от указанного налога, утверждается законом Республики Татарстан о бюджете Республики Татарстан в соответствии с порядком расчета дополнительных нормативов отчислений от налога на доходы физических лиц, установленным</w:t>
      </w:r>
      <w:proofErr w:type="gramEnd"/>
      <w:r w:rsidRPr="00357245">
        <w:rPr>
          <w:sz w:val="28"/>
          <w:szCs w:val="28"/>
        </w:rPr>
        <w:t xml:space="preserve"> </w:t>
      </w:r>
      <w:hyperlink w:anchor="Par2301" w:history="1">
        <w:r w:rsidRPr="00357245">
          <w:rPr>
            <w:sz w:val="28"/>
            <w:szCs w:val="28"/>
          </w:rPr>
          <w:t>приложением 1</w:t>
        </w:r>
      </w:hyperlink>
      <w:r w:rsidRPr="00357245">
        <w:rPr>
          <w:sz w:val="28"/>
          <w:szCs w:val="28"/>
        </w:rPr>
        <w:t xml:space="preserve"> к настоящему Кодексу.</w:t>
      </w:r>
      <w:r w:rsidR="002655E7">
        <w:rPr>
          <w:sz w:val="28"/>
          <w:szCs w:val="28"/>
        </w:rPr>
        <w:t xml:space="preserve"> </w:t>
      </w:r>
      <w:r w:rsidRPr="002655E7">
        <w:rPr>
          <w:i/>
          <w:sz w:val="28"/>
          <w:szCs w:val="28"/>
        </w:rPr>
        <w:t>(</w:t>
      </w:r>
      <w:r w:rsidR="002527BC">
        <w:rPr>
          <w:i/>
          <w:sz w:val="28"/>
          <w:szCs w:val="28"/>
        </w:rPr>
        <w:t>А</w:t>
      </w:r>
      <w:r w:rsidR="002655E7" w:rsidRPr="002655E7">
        <w:rPr>
          <w:i/>
          <w:sz w:val="28"/>
          <w:szCs w:val="28"/>
        </w:rPr>
        <w:t xml:space="preserve">бзац второй </w:t>
      </w:r>
      <w:r w:rsidRPr="002655E7">
        <w:rPr>
          <w:i/>
          <w:sz w:val="28"/>
          <w:szCs w:val="28"/>
        </w:rPr>
        <w:t>в ред</w:t>
      </w:r>
      <w:r w:rsidR="002655E7" w:rsidRPr="002655E7">
        <w:rPr>
          <w:i/>
          <w:sz w:val="28"/>
          <w:szCs w:val="28"/>
        </w:rPr>
        <w:t>акции з</w:t>
      </w:r>
      <w:r w:rsidRPr="002655E7">
        <w:rPr>
          <w:i/>
          <w:sz w:val="28"/>
          <w:szCs w:val="28"/>
        </w:rPr>
        <w:t>аконов 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2</w:t>
      </w:r>
      <w:r w:rsidR="002655E7" w:rsidRPr="002655E7">
        <w:rPr>
          <w:i/>
          <w:sz w:val="28"/>
          <w:szCs w:val="28"/>
        </w:rPr>
        <w:t xml:space="preserve"> августа </w:t>
      </w:r>
      <w:r w:rsidRPr="002655E7">
        <w:rPr>
          <w:i/>
          <w:sz w:val="28"/>
          <w:szCs w:val="28"/>
        </w:rPr>
        <w:t>2007</w:t>
      </w:r>
      <w:r w:rsidR="002655E7" w:rsidRPr="002655E7">
        <w:rPr>
          <w:i/>
          <w:sz w:val="28"/>
          <w:szCs w:val="28"/>
        </w:rPr>
        <w:t xml:space="preserve"> года</w:t>
      </w:r>
      <w:r w:rsidRPr="002655E7">
        <w:rPr>
          <w:i/>
          <w:sz w:val="28"/>
          <w:szCs w:val="28"/>
        </w:rPr>
        <w:t xml:space="preserve"> </w:t>
      </w:r>
      <w:hyperlink r:id="rId185" w:history="1">
        <w:r w:rsidR="002655E7" w:rsidRPr="002655E7">
          <w:rPr>
            <w:i/>
            <w:sz w:val="28"/>
            <w:szCs w:val="28"/>
          </w:rPr>
          <w:t>№</w:t>
        </w:r>
        <w:r w:rsidRPr="002655E7">
          <w:rPr>
            <w:i/>
            <w:sz w:val="28"/>
            <w:szCs w:val="28"/>
          </w:rPr>
          <w:t xml:space="preserve"> 38-ЗРТ</w:t>
        </w:r>
      </w:hyperlink>
      <w:r w:rsidRPr="002655E7">
        <w:rPr>
          <w:i/>
          <w:sz w:val="28"/>
          <w:szCs w:val="28"/>
        </w:rPr>
        <w:t>, от 30</w:t>
      </w:r>
      <w:r w:rsidR="002655E7" w:rsidRPr="002655E7">
        <w:rPr>
          <w:i/>
          <w:sz w:val="28"/>
          <w:szCs w:val="28"/>
        </w:rPr>
        <w:t xml:space="preserve"> ноября </w:t>
      </w:r>
      <w:r w:rsidRPr="002655E7">
        <w:rPr>
          <w:i/>
          <w:sz w:val="28"/>
          <w:szCs w:val="28"/>
        </w:rPr>
        <w:t>2011</w:t>
      </w:r>
      <w:r w:rsidR="002655E7" w:rsidRPr="002655E7">
        <w:rPr>
          <w:i/>
          <w:sz w:val="28"/>
          <w:szCs w:val="28"/>
        </w:rPr>
        <w:t xml:space="preserve"> года</w:t>
      </w:r>
      <w:r w:rsidRPr="002655E7">
        <w:rPr>
          <w:i/>
          <w:sz w:val="28"/>
          <w:szCs w:val="28"/>
        </w:rPr>
        <w:t xml:space="preserve"> </w:t>
      </w:r>
      <w:hyperlink r:id="rId186" w:history="1">
        <w:r w:rsidR="002655E7" w:rsidRPr="002655E7">
          <w:rPr>
            <w:i/>
            <w:sz w:val="28"/>
            <w:szCs w:val="28"/>
          </w:rPr>
          <w:t>№</w:t>
        </w:r>
        <w:r w:rsidRPr="002655E7">
          <w:rPr>
            <w:i/>
            <w:sz w:val="28"/>
            <w:szCs w:val="28"/>
          </w:rPr>
          <w:t xml:space="preserve"> 95-ЗРТ</w:t>
        </w:r>
      </w:hyperlink>
      <w:r w:rsidR="005565B6">
        <w:rPr>
          <w:i/>
          <w:sz w:val="28"/>
          <w:szCs w:val="28"/>
        </w:rPr>
        <w:t xml:space="preserve">, </w:t>
      </w:r>
      <w:r w:rsidR="005565B6" w:rsidRPr="008F4B6C">
        <w:rPr>
          <w:i/>
          <w:sz w:val="28"/>
          <w:szCs w:val="28"/>
        </w:rPr>
        <w:t xml:space="preserve">от </w:t>
      </w:r>
      <w:r w:rsidR="005565B6">
        <w:rPr>
          <w:i/>
          <w:sz w:val="28"/>
          <w:szCs w:val="28"/>
        </w:rPr>
        <w:t xml:space="preserve">16 октября </w:t>
      </w:r>
      <w:r w:rsidR="005565B6" w:rsidRPr="008F4B6C">
        <w:rPr>
          <w:i/>
          <w:sz w:val="28"/>
          <w:szCs w:val="28"/>
        </w:rPr>
        <w:t>20</w:t>
      </w:r>
      <w:r w:rsidR="005565B6">
        <w:rPr>
          <w:i/>
          <w:sz w:val="28"/>
          <w:szCs w:val="28"/>
        </w:rPr>
        <w:t>13</w:t>
      </w:r>
      <w:r w:rsidR="005565B6" w:rsidRPr="008F4B6C">
        <w:rPr>
          <w:i/>
          <w:sz w:val="28"/>
          <w:szCs w:val="28"/>
        </w:rPr>
        <w:t xml:space="preserve"> года № </w:t>
      </w:r>
      <w:r w:rsidR="005565B6">
        <w:rPr>
          <w:i/>
          <w:sz w:val="28"/>
          <w:szCs w:val="28"/>
        </w:rPr>
        <w:t>79</w:t>
      </w:r>
      <w:r w:rsidR="005565B6" w:rsidRPr="008F4B6C">
        <w:rPr>
          <w:i/>
          <w:sz w:val="28"/>
          <w:szCs w:val="28"/>
        </w:rPr>
        <w:t>-ЗРТ</w:t>
      </w:r>
      <w:r w:rsidR="00680D81">
        <w:rPr>
          <w:i/>
          <w:sz w:val="28"/>
          <w:szCs w:val="28"/>
        </w:rPr>
        <w:t>, от 18 декабря 2014 года № 127-ЗРТ</w:t>
      </w:r>
      <w:r w:rsidR="005565B6" w:rsidRPr="008F4B6C">
        <w:rPr>
          <w:i/>
          <w:sz w:val="28"/>
          <w:szCs w:val="28"/>
        </w:rPr>
        <w:t>)</w:t>
      </w:r>
    </w:p>
    <w:p w:rsidR="00F71738" w:rsidRPr="00F71738" w:rsidRDefault="00F71738" w:rsidP="00F71738">
      <w:pPr>
        <w:ind w:firstLine="720"/>
        <w:jc w:val="both"/>
        <w:rPr>
          <w:i/>
          <w:sz w:val="28"/>
          <w:szCs w:val="28"/>
        </w:rPr>
      </w:pPr>
      <w:proofErr w:type="gramStart"/>
      <w:r w:rsidRPr="00A63028">
        <w:rPr>
          <w:sz w:val="28"/>
          <w:szCs w:val="28"/>
        </w:rPr>
        <w:t>Размеры 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A63028">
        <w:rPr>
          <w:sz w:val="28"/>
          <w:szCs w:val="28"/>
        </w:rPr>
        <w:t>инжекторных</w:t>
      </w:r>
      <w:proofErr w:type="spellEnd"/>
      <w:r w:rsidRPr="00A63028">
        <w:rPr>
          <w:sz w:val="28"/>
          <w:szCs w:val="28"/>
        </w:rPr>
        <w:t>) двигателей, производимые на территории Российской Федерации, исходя из зачисления в местные бюджеты 10 процентов налоговых доходов консолидированного бюджета Республики Татарстан от указанного налога, устанавливаются законом Республики Татарстан о бюджете Республики Татарстан на очередной финансовый год и</w:t>
      </w:r>
      <w:proofErr w:type="gramEnd"/>
      <w:r w:rsidRPr="00A63028">
        <w:rPr>
          <w:sz w:val="28"/>
          <w:szCs w:val="28"/>
        </w:rPr>
        <w:t xml:space="preserve"> плановый период </w:t>
      </w:r>
      <w:proofErr w:type="gramStart"/>
      <w:r w:rsidRPr="00A63028">
        <w:rPr>
          <w:sz w:val="28"/>
          <w:szCs w:val="28"/>
        </w:rPr>
        <w:t>исходя из протяженности автомобильных дорог</w:t>
      </w:r>
      <w:proofErr w:type="gramEnd"/>
      <w:r w:rsidRPr="00A63028">
        <w:rPr>
          <w:sz w:val="28"/>
          <w:szCs w:val="28"/>
        </w:rPr>
        <w:t xml:space="preserve"> </w:t>
      </w:r>
      <w:r w:rsidR="009D1EFA" w:rsidRPr="008171F9">
        <w:rPr>
          <w:sz w:val="28"/>
          <w:szCs w:val="28"/>
        </w:rPr>
        <w:t>общего пользования местного значения</w:t>
      </w:r>
      <w:r w:rsidR="009D1EFA" w:rsidRPr="00A63028">
        <w:rPr>
          <w:sz w:val="28"/>
          <w:szCs w:val="28"/>
        </w:rPr>
        <w:t xml:space="preserve"> </w:t>
      </w:r>
      <w:r w:rsidRPr="00A63028">
        <w:rPr>
          <w:sz w:val="28"/>
          <w:szCs w:val="28"/>
        </w:rPr>
        <w:t>соответствующих муниципальных образований</w:t>
      </w:r>
      <w:r w:rsidR="00AE7BA0" w:rsidRPr="008171F9">
        <w:rPr>
          <w:sz w:val="28"/>
          <w:szCs w:val="28"/>
        </w:rPr>
        <w:t>, органы местного самоуправления которых решают вопросы местного значения в сфере дорожной деятельности</w:t>
      </w:r>
      <w:r w:rsidRPr="00A63028">
        <w:rPr>
          <w:sz w:val="28"/>
          <w:szCs w:val="28"/>
        </w:rPr>
        <w:t>.</w:t>
      </w:r>
      <w:r>
        <w:rPr>
          <w:sz w:val="28"/>
          <w:szCs w:val="28"/>
        </w:rPr>
        <w:t xml:space="preserve"> </w:t>
      </w:r>
      <w:r w:rsidRPr="00F71738">
        <w:rPr>
          <w:i/>
          <w:sz w:val="28"/>
          <w:szCs w:val="28"/>
        </w:rPr>
        <w:t>(</w:t>
      </w:r>
      <w:r w:rsidR="002527BC">
        <w:rPr>
          <w:i/>
          <w:sz w:val="28"/>
          <w:szCs w:val="28"/>
        </w:rPr>
        <w:t>А</w:t>
      </w:r>
      <w:r w:rsidRPr="00F71738">
        <w:rPr>
          <w:i/>
          <w:sz w:val="28"/>
          <w:szCs w:val="28"/>
        </w:rPr>
        <w:t xml:space="preserve">бзац </w:t>
      </w:r>
      <w:r w:rsidR="009D1EFA">
        <w:rPr>
          <w:i/>
          <w:sz w:val="28"/>
          <w:szCs w:val="28"/>
        </w:rPr>
        <w:t xml:space="preserve"> </w:t>
      </w:r>
      <w:r w:rsidRPr="00F71738">
        <w:rPr>
          <w:i/>
          <w:sz w:val="28"/>
          <w:szCs w:val="28"/>
        </w:rPr>
        <w:t>третий</w:t>
      </w:r>
      <w:r w:rsidR="009D1EFA">
        <w:rPr>
          <w:i/>
          <w:sz w:val="28"/>
          <w:szCs w:val="28"/>
        </w:rPr>
        <w:t xml:space="preserve"> </w:t>
      </w:r>
      <w:r w:rsidRPr="00F71738">
        <w:rPr>
          <w:i/>
          <w:sz w:val="28"/>
          <w:szCs w:val="28"/>
        </w:rPr>
        <w:t xml:space="preserve"> в</w:t>
      </w:r>
      <w:r>
        <w:rPr>
          <w:i/>
          <w:sz w:val="28"/>
          <w:szCs w:val="28"/>
        </w:rPr>
        <w:t>веден</w:t>
      </w:r>
      <w:r w:rsidR="009D1EFA">
        <w:rPr>
          <w:i/>
          <w:sz w:val="28"/>
          <w:szCs w:val="28"/>
        </w:rPr>
        <w:t xml:space="preserve"> </w:t>
      </w:r>
      <w:r w:rsidRPr="00F71738">
        <w:rPr>
          <w:i/>
          <w:sz w:val="28"/>
          <w:szCs w:val="28"/>
        </w:rPr>
        <w:t xml:space="preserve"> Закон</w:t>
      </w:r>
      <w:r>
        <w:rPr>
          <w:i/>
          <w:sz w:val="28"/>
          <w:szCs w:val="28"/>
        </w:rPr>
        <w:t>ом</w:t>
      </w:r>
      <w:r w:rsidR="009D1EFA">
        <w:rPr>
          <w:i/>
          <w:sz w:val="28"/>
          <w:szCs w:val="28"/>
        </w:rPr>
        <w:t xml:space="preserve"> </w:t>
      </w:r>
      <w:r w:rsidRPr="00F71738">
        <w:rPr>
          <w:i/>
          <w:sz w:val="28"/>
          <w:szCs w:val="28"/>
        </w:rPr>
        <w:t xml:space="preserve"> Республики</w:t>
      </w:r>
      <w:r w:rsidR="009D1EFA">
        <w:rPr>
          <w:i/>
          <w:sz w:val="28"/>
          <w:szCs w:val="28"/>
        </w:rPr>
        <w:t xml:space="preserve"> </w:t>
      </w:r>
      <w:r w:rsidRPr="00F71738">
        <w:rPr>
          <w:i/>
          <w:sz w:val="28"/>
          <w:szCs w:val="28"/>
        </w:rPr>
        <w:t xml:space="preserve"> Татарстан </w:t>
      </w:r>
      <w:r w:rsidR="009D1EFA">
        <w:rPr>
          <w:i/>
          <w:sz w:val="28"/>
          <w:szCs w:val="28"/>
        </w:rPr>
        <w:t xml:space="preserve"> </w:t>
      </w:r>
      <w:r w:rsidRPr="00F71738">
        <w:rPr>
          <w:i/>
          <w:sz w:val="28"/>
          <w:szCs w:val="28"/>
        </w:rPr>
        <w:t>от</w:t>
      </w:r>
      <w:r w:rsidR="009D1EFA">
        <w:rPr>
          <w:i/>
          <w:sz w:val="28"/>
          <w:szCs w:val="28"/>
        </w:rPr>
        <w:t xml:space="preserve"> </w:t>
      </w:r>
      <w:r w:rsidRPr="00F71738">
        <w:rPr>
          <w:i/>
          <w:sz w:val="28"/>
          <w:szCs w:val="28"/>
        </w:rPr>
        <w:t xml:space="preserve"> 22 </w:t>
      </w:r>
      <w:r w:rsidR="009D1EFA">
        <w:rPr>
          <w:i/>
          <w:sz w:val="28"/>
          <w:szCs w:val="28"/>
        </w:rPr>
        <w:t xml:space="preserve"> </w:t>
      </w:r>
      <w:r w:rsidRPr="00F71738">
        <w:rPr>
          <w:i/>
          <w:sz w:val="28"/>
          <w:szCs w:val="28"/>
        </w:rPr>
        <w:t>июля 2013 года № 70-ЗРТ</w:t>
      </w:r>
      <w:r w:rsidR="009D1EFA">
        <w:rPr>
          <w:i/>
          <w:sz w:val="28"/>
          <w:szCs w:val="28"/>
        </w:rPr>
        <w:t>; в</w:t>
      </w:r>
      <w:r w:rsidR="00517B27">
        <w:rPr>
          <w:i/>
          <w:sz w:val="28"/>
          <w:szCs w:val="28"/>
        </w:rPr>
        <w:t xml:space="preserve"> </w:t>
      </w:r>
      <w:r w:rsidR="009D1EFA">
        <w:rPr>
          <w:i/>
          <w:sz w:val="28"/>
          <w:szCs w:val="28"/>
        </w:rPr>
        <w:t xml:space="preserve"> редакции</w:t>
      </w:r>
      <w:r w:rsidR="00517B27">
        <w:rPr>
          <w:i/>
          <w:sz w:val="28"/>
          <w:szCs w:val="28"/>
        </w:rPr>
        <w:t xml:space="preserve"> </w:t>
      </w:r>
      <w:r w:rsidR="009D1EFA">
        <w:rPr>
          <w:i/>
          <w:sz w:val="28"/>
          <w:szCs w:val="28"/>
        </w:rPr>
        <w:t xml:space="preserve"> Закона </w:t>
      </w:r>
      <w:r w:rsidR="00517B27">
        <w:rPr>
          <w:i/>
          <w:sz w:val="28"/>
          <w:szCs w:val="28"/>
        </w:rPr>
        <w:t xml:space="preserve"> </w:t>
      </w:r>
      <w:r w:rsidR="009D1EFA">
        <w:rPr>
          <w:i/>
          <w:sz w:val="28"/>
          <w:szCs w:val="28"/>
        </w:rPr>
        <w:t>Республики</w:t>
      </w:r>
      <w:r w:rsidR="00517B27">
        <w:rPr>
          <w:i/>
          <w:sz w:val="28"/>
          <w:szCs w:val="28"/>
        </w:rPr>
        <w:t xml:space="preserve"> </w:t>
      </w:r>
      <w:r w:rsidR="009D1EFA">
        <w:rPr>
          <w:i/>
          <w:sz w:val="28"/>
          <w:szCs w:val="28"/>
        </w:rPr>
        <w:t xml:space="preserve"> Татарстан</w:t>
      </w:r>
      <w:r w:rsidR="00517B27">
        <w:rPr>
          <w:i/>
          <w:sz w:val="28"/>
          <w:szCs w:val="28"/>
        </w:rPr>
        <w:t xml:space="preserve">  </w:t>
      </w:r>
      <w:r w:rsidR="009D1EFA">
        <w:rPr>
          <w:i/>
          <w:sz w:val="28"/>
          <w:szCs w:val="28"/>
        </w:rPr>
        <w:t xml:space="preserve"> от</w:t>
      </w:r>
      <w:r w:rsidR="00517B27">
        <w:rPr>
          <w:i/>
          <w:sz w:val="28"/>
          <w:szCs w:val="28"/>
        </w:rPr>
        <w:t xml:space="preserve"> </w:t>
      </w:r>
      <w:r w:rsidR="009D1EFA">
        <w:rPr>
          <w:i/>
          <w:sz w:val="28"/>
          <w:szCs w:val="28"/>
        </w:rPr>
        <w:t xml:space="preserve"> 18</w:t>
      </w:r>
      <w:r w:rsidR="00517B27">
        <w:rPr>
          <w:i/>
          <w:sz w:val="28"/>
          <w:szCs w:val="28"/>
        </w:rPr>
        <w:t xml:space="preserve"> </w:t>
      </w:r>
      <w:r w:rsidR="009D1EFA">
        <w:rPr>
          <w:i/>
          <w:sz w:val="28"/>
          <w:szCs w:val="28"/>
        </w:rPr>
        <w:t xml:space="preserve"> декабря</w:t>
      </w:r>
      <w:r w:rsidR="00517B27">
        <w:rPr>
          <w:i/>
          <w:sz w:val="28"/>
          <w:szCs w:val="28"/>
        </w:rPr>
        <w:t xml:space="preserve"> </w:t>
      </w:r>
      <w:r w:rsidR="009D1EFA">
        <w:rPr>
          <w:i/>
          <w:sz w:val="28"/>
          <w:szCs w:val="28"/>
        </w:rPr>
        <w:t xml:space="preserve"> 2014 года № 127-ЗРТ</w:t>
      </w:r>
      <w:r w:rsidRPr="00F71738">
        <w:rPr>
          <w:i/>
          <w:sz w:val="28"/>
          <w:szCs w:val="28"/>
        </w:rPr>
        <w:t>)</w:t>
      </w:r>
    </w:p>
    <w:p w:rsidR="00F71738" w:rsidRPr="00F71738" w:rsidRDefault="00F71738" w:rsidP="00F71738">
      <w:pPr>
        <w:ind w:firstLine="720"/>
        <w:jc w:val="both"/>
        <w:rPr>
          <w:i/>
          <w:sz w:val="28"/>
          <w:szCs w:val="28"/>
        </w:rPr>
      </w:pPr>
      <w:r w:rsidRPr="00A63028">
        <w:rPr>
          <w:sz w:val="28"/>
          <w:szCs w:val="28"/>
        </w:rPr>
        <w:lastRenderedPageBreak/>
        <w:t>Размеры 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A63028">
        <w:rPr>
          <w:sz w:val="28"/>
          <w:szCs w:val="28"/>
        </w:rPr>
        <w:t>инжекторных</w:t>
      </w:r>
      <w:proofErr w:type="spellEnd"/>
      <w:r w:rsidRPr="00A63028">
        <w:rPr>
          <w:sz w:val="28"/>
          <w:szCs w:val="28"/>
        </w:rPr>
        <w:t xml:space="preserve">) двигателей, производимые на территории Российской Федерации, определяются в порядке согласно </w:t>
      </w:r>
      <w:hyperlink r:id="rId187" w:history="1">
        <w:r w:rsidRPr="00A63028">
          <w:rPr>
            <w:sz w:val="28"/>
            <w:szCs w:val="28"/>
          </w:rPr>
          <w:t>приложению</w:t>
        </w:r>
      </w:hyperlink>
      <w:r w:rsidRPr="00A63028">
        <w:rPr>
          <w:sz w:val="28"/>
          <w:szCs w:val="28"/>
        </w:rPr>
        <w:t xml:space="preserve"> 1</w:t>
      </w:r>
      <w:r w:rsidRPr="00F63633">
        <w:rPr>
          <w:sz w:val="28"/>
          <w:szCs w:val="28"/>
          <w:vertAlign w:val="superscript"/>
        </w:rPr>
        <w:t>1</w:t>
      </w:r>
      <w:r w:rsidRPr="00A63028">
        <w:rPr>
          <w:sz w:val="28"/>
          <w:szCs w:val="28"/>
        </w:rPr>
        <w:t xml:space="preserve"> к настоящему Кодексу.</w:t>
      </w:r>
      <w:r>
        <w:rPr>
          <w:sz w:val="28"/>
          <w:szCs w:val="28"/>
        </w:rPr>
        <w:t xml:space="preserve"> </w:t>
      </w:r>
      <w:r w:rsidRPr="00F71738">
        <w:rPr>
          <w:i/>
          <w:sz w:val="28"/>
          <w:szCs w:val="28"/>
        </w:rPr>
        <w:t>(</w:t>
      </w:r>
      <w:r w:rsidR="002527BC">
        <w:rPr>
          <w:i/>
          <w:sz w:val="28"/>
          <w:szCs w:val="28"/>
        </w:rPr>
        <w:t>А</w:t>
      </w:r>
      <w:r w:rsidRPr="00F71738">
        <w:rPr>
          <w:i/>
          <w:sz w:val="28"/>
          <w:szCs w:val="28"/>
        </w:rPr>
        <w:t xml:space="preserve">бзац </w:t>
      </w:r>
      <w:r>
        <w:rPr>
          <w:i/>
          <w:sz w:val="28"/>
          <w:szCs w:val="28"/>
        </w:rPr>
        <w:t xml:space="preserve">четвертый </w:t>
      </w:r>
      <w:r w:rsidRPr="00F71738">
        <w:rPr>
          <w:i/>
          <w:sz w:val="28"/>
          <w:szCs w:val="28"/>
        </w:rPr>
        <w:t>в</w:t>
      </w:r>
      <w:r>
        <w:rPr>
          <w:i/>
          <w:sz w:val="28"/>
          <w:szCs w:val="28"/>
        </w:rPr>
        <w:t>веден</w:t>
      </w:r>
      <w:r w:rsidRPr="00F71738">
        <w:rPr>
          <w:i/>
          <w:sz w:val="28"/>
          <w:szCs w:val="28"/>
        </w:rPr>
        <w:t xml:space="preserve"> Закон</w:t>
      </w:r>
      <w:r>
        <w:rPr>
          <w:i/>
          <w:sz w:val="28"/>
          <w:szCs w:val="28"/>
        </w:rPr>
        <w:t>ом</w:t>
      </w:r>
      <w:r w:rsidRPr="00F71738">
        <w:rPr>
          <w:i/>
          <w:sz w:val="28"/>
          <w:szCs w:val="28"/>
        </w:rPr>
        <w:t xml:space="preserve"> Республики Татарстан от 22 июля 2013 года № 70-ЗРТ)</w:t>
      </w:r>
    </w:p>
    <w:p w:rsidR="003B42F8" w:rsidRPr="006303AA" w:rsidRDefault="00F71738" w:rsidP="004A7EF5">
      <w:pPr>
        <w:widowControl w:val="0"/>
        <w:autoSpaceDE w:val="0"/>
        <w:autoSpaceDN w:val="0"/>
        <w:adjustRightInd w:val="0"/>
        <w:ind w:firstLine="720"/>
        <w:jc w:val="both"/>
        <w:rPr>
          <w:i/>
          <w:sz w:val="28"/>
          <w:szCs w:val="28"/>
        </w:rPr>
      </w:pPr>
      <w:r>
        <w:rPr>
          <w:sz w:val="28"/>
          <w:szCs w:val="28"/>
        </w:rPr>
        <w:t xml:space="preserve"> </w:t>
      </w:r>
      <w:r w:rsidR="006303AA" w:rsidRPr="006303AA">
        <w:rPr>
          <w:i/>
          <w:sz w:val="28"/>
          <w:szCs w:val="28"/>
        </w:rPr>
        <w:t xml:space="preserve">Абзац </w:t>
      </w:r>
      <w:r>
        <w:rPr>
          <w:i/>
          <w:sz w:val="28"/>
          <w:szCs w:val="28"/>
        </w:rPr>
        <w:t xml:space="preserve">пятый </w:t>
      </w:r>
      <w:r w:rsidR="006303AA" w:rsidRPr="006303AA">
        <w:rPr>
          <w:i/>
          <w:sz w:val="28"/>
          <w:szCs w:val="28"/>
        </w:rPr>
        <w:t>утратил силу. – Закон Республики Татарстан от 2 ноября 2012 года № 74-ЗРТ</w:t>
      </w:r>
      <w:r>
        <w:rPr>
          <w:i/>
          <w:sz w:val="28"/>
          <w:szCs w:val="28"/>
        </w:rPr>
        <w:t xml:space="preserve">, </w:t>
      </w:r>
      <w:r w:rsidRPr="00F71738">
        <w:rPr>
          <w:i/>
          <w:sz w:val="28"/>
          <w:szCs w:val="28"/>
        </w:rPr>
        <w:t>в редакции Закона Республики Татарстан от 22 июля 2013 года № 70-ЗРТ</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Налоговые доходы от налога, взимаемого в связи с применением упрощенной системы налогообложения, подлежащие зачислению в бюджет Республики Татарстан, зачисляются в бюджеты муниципальных районов и городских округов по нормативу 30 процентов.</w:t>
      </w:r>
      <w:r w:rsidR="00437C0A">
        <w:rPr>
          <w:sz w:val="28"/>
          <w:szCs w:val="28"/>
        </w:rPr>
        <w:t xml:space="preserve"> </w:t>
      </w:r>
      <w:r w:rsidRPr="00437C0A">
        <w:rPr>
          <w:i/>
          <w:sz w:val="28"/>
          <w:szCs w:val="28"/>
        </w:rPr>
        <w:t>(</w:t>
      </w:r>
      <w:r w:rsidR="002527BC">
        <w:rPr>
          <w:i/>
          <w:sz w:val="28"/>
          <w:szCs w:val="28"/>
        </w:rPr>
        <w:t>А</w:t>
      </w:r>
      <w:r w:rsidRPr="00437C0A">
        <w:rPr>
          <w:i/>
          <w:sz w:val="28"/>
          <w:szCs w:val="28"/>
        </w:rPr>
        <w:t>бзац</w:t>
      </w:r>
      <w:r w:rsidR="00437C0A" w:rsidRPr="00437C0A">
        <w:rPr>
          <w:i/>
          <w:sz w:val="28"/>
          <w:szCs w:val="28"/>
        </w:rPr>
        <w:t xml:space="preserve"> </w:t>
      </w:r>
      <w:r w:rsidR="00F71738">
        <w:rPr>
          <w:i/>
          <w:sz w:val="28"/>
          <w:szCs w:val="28"/>
        </w:rPr>
        <w:t>шестой</w:t>
      </w:r>
      <w:r w:rsidR="00437C0A" w:rsidRPr="00437C0A">
        <w:rPr>
          <w:i/>
          <w:sz w:val="28"/>
          <w:szCs w:val="28"/>
        </w:rPr>
        <w:t xml:space="preserve"> </w:t>
      </w:r>
      <w:r w:rsidRPr="00437C0A">
        <w:rPr>
          <w:i/>
          <w:sz w:val="28"/>
          <w:szCs w:val="28"/>
        </w:rPr>
        <w:t xml:space="preserve">введен </w:t>
      </w:r>
      <w:hyperlink r:id="rId188" w:history="1">
        <w:r w:rsidRPr="00437C0A">
          <w:rPr>
            <w:i/>
            <w:sz w:val="28"/>
            <w:szCs w:val="28"/>
          </w:rPr>
          <w:t>Законом</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20</w:t>
      </w:r>
      <w:r w:rsidR="00437C0A" w:rsidRPr="00437C0A">
        <w:rPr>
          <w:i/>
          <w:sz w:val="28"/>
          <w:szCs w:val="28"/>
        </w:rPr>
        <w:t xml:space="preserve"> октября </w:t>
      </w:r>
      <w:r w:rsidRPr="00437C0A">
        <w:rPr>
          <w:i/>
          <w:sz w:val="28"/>
          <w:szCs w:val="28"/>
        </w:rPr>
        <w:t>2007</w:t>
      </w:r>
      <w:r w:rsidR="00437C0A" w:rsidRPr="00437C0A">
        <w:rPr>
          <w:i/>
          <w:sz w:val="28"/>
          <w:szCs w:val="28"/>
        </w:rPr>
        <w:t xml:space="preserve"> года №</w:t>
      </w:r>
      <w:r w:rsidRPr="00437C0A">
        <w:rPr>
          <w:i/>
          <w:sz w:val="28"/>
          <w:szCs w:val="28"/>
        </w:rPr>
        <w:t xml:space="preserve"> 40-ЗРТ</w:t>
      </w:r>
      <w:r w:rsidR="00F71738">
        <w:rPr>
          <w:i/>
          <w:sz w:val="28"/>
          <w:szCs w:val="28"/>
        </w:rPr>
        <w:t xml:space="preserve">, </w:t>
      </w:r>
      <w:r w:rsidR="00F71738" w:rsidRPr="00F71738">
        <w:rPr>
          <w:i/>
          <w:sz w:val="28"/>
          <w:szCs w:val="28"/>
        </w:rPr>
        <w:t>в редакции Закона Республики Татарстан от 22 июля 2013 года № 70-ЗРТ</w:t>
      </w:r>
      <w:r w:rsidRPr="00437C0A">
        <w:rPr>
          <w:i/>
          <w:sz w:val="28"/>
          <w:szCs w:val="28"/>
        </w:rPr>
        <w:t>)</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 xml:space="preserve">Налоговые доходы от налога на игорный бизнес, подлежащие зачислению в бюджет Республики Татарстан, зачисляются в бюджеты </w:t>
      </w:r>
      <w:r w:rsidR="008B2A4F">
        <w:rPr>
          <w:sz w:val="28"/>
          <w:szCs w:val="28"/>
        </w:rPr>
        <w:t xml:space="preserve">городских, сельских </w:t>
      </w:r>
      <w:r w:rsidRPr="00357245">
        <w:rPr>
          <w:sz w:val="28"/>
          <w:szCs w:val="28"/>
        </w:rPr>
        <w:t>поселений и городских округов по нормативу 50 процентов.</w:t>
      </w:r>
      <w:r w:rsidR="00437C0A">
        <w:rPr>
          <w:sz w:val="28"/>
          <w:szCs w:val="28"/>
        </w:rPr>
        <w:t xml:space="preserve"> </w:t>
      </w:r>
      <w:r w:rsidRPr="00437C0A">
        <w:rPr>
          <w:i/>
          <w:sz w:val="28"/>
          <w:szCs w:val="28"/>
        </w:rPr>
        <w:t>(</w:t>
      </w:r>
      <w:r w:rsidR="002527BC">
        <w:rPr>
          <w:i/>
          <w:sz w:val="28"/>
          <w:szCs w:val="28"/>
        </w:rPr>
        <w:t>А</w:t>
      </w:r>
      <w:r w:rsidRPr="00437C0A">
        <w:rPr>
          <w:i/>
          <w:sz w:val="28"/>
          <w:szCs w:val="28"/>
        </w:rPr>
        <w:t>бзац</w:t>
      </w:r>
      <w:r w:rsidR="00437C0A" w:rsidRPr="00437C0A">
        <w:rPr>
          <w:i/>
          <w:sz w:val="28"/>
          <w:szCs w:val="28"/>
        </w:rPr>
        <w:t xml:space="preserve"> </w:t>
      </w:r>
      <w:r w:rsidR="00F71738">
        <w:rPr>
          <w:i/>
          <w:sz w:val="28"/>
          <w:szCs w:val="28"/>
        </w:rPr>
        <w:t xml:space="preserve">седьмой </w:t>
      </w:r>
      <w:r w:rsidRPr="00437C0A">
        <w:rPr>
          <w:i/>
          <w:sz w:val="28"/>
          <w:szCs w:val="28"/>
        </w:rPr>
        <w:t xml:space="preserve">введен </w:t>
      </w:r>
      <w:hyperlink r:id="rId189" w:history="1">
        <w:r w:rsidRPr="00437C0A">
          <w:rPr>
            <w:i/>
            <w:sz w:val="28"/>
            <w:szCs w:val="28"/>
          </w:rPr>
          <w:t>Законом</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20</w:t>
      </w:r>
      <w:r w:rsidR="00437C0A" w:rsidRPr="00437C0A">
        <w:rPr>
          <w:i/>
          <w:sz w:val="28"/>
          <w:szCs w:val="28"/>
        </w:rPr>
        <w:t xml:space="preserve"> октября </w:t>
      </w:r>
      <w:r w:rsidRPr="00437C0A">
        <w:rPr>
          <w:i/>
          <w:sz w:val="28"/>
          <w:szCs w:val="28"/>
        </w:rPr>
        <w:t>2007</w:t>
      </w:r>
      <w:r w:rsidR="00437C0A" w:rsidRPr="00437C0A">
        <w:rPr>
          <w:i/>
          <w:sz w:val="28"/>
          <w:szCs w:val="28"/>
        </w:rPr>
        <w:t xml:space="preserve"> года №</w:t>
      </w:r>
      <w:r w:rsidRPr="00437C0A">
        <w:rPr>
          <w:i/>
          <w:sz w:val="28"/>
          <w:szCs w:val="28"/>
        </w:rPr>
        <w:t xml:space="preserve"> 40-ЗРТ</w:t>
      </w:r>
      <w:r w:rsidR="008B2A4F">
        <w:rPr>
          <w:i/>
          <w:sz w:val="28"/>
          <w:szCs w:val="28"/>
        </w:rPr>
        <w:t>;</w:t>
      </w:r>
      <w:r w:rsidR="00F71738" w:rsidRPr="00F71738">
        <w:rPr>
          <w:i/>
          <w:sz w:val="28"/>
          <w:szCs w:val="28"/>
        </w:rPr>
        <w:t xml:space="preserve"> в редакции </w:t>
      </w:r>
      <w:r w:rsidR="008B2A4F">
        <w:rPr>
          <w:i/>
          <w:sz w:val="28"/>
          <w:szCs w:val="28"/>
        </w:rPr>
        <w:t>законов</w:t>
      </w:r>
      <w:r w:rsidR="00F71738" w:rsidRPr="00F71738">
        <w:rPr>
          <w:i/>
          <w:sz w:val="28"/>
          <w:szCs w:val="28"/>
        </w:rPr>
        <w:t xml:space="preserve"> Республики Татарстан от 22 июля 2013 года № 70-ЗРТ</w:t>
      </w:r>
      <w:r w:rsidR="008B2A4F">
        <w:rPr>
          <w:i/>
          <w:sz w:val="28"/>
          <w:szCs w:val="28"/>
        </w:rPr>
        <w:t>, от 18 декабря 2014 года № 127-ЗРТ</w:t>
      </w:r>
      <w:r w:rsidRPr="00437C0A">
        <w:rPr>
          <w:i/>
          <w:sz w:val="28"/>
          <w:szCs w:val="28"/>
        </w:rPr>
        <w:t>)</w:t>
      </w:r>
    </w:p>
    <w:p w:rsidR="006303AA" w:rsidRPr="006303AA" w:rsidRDefault="006303AA" w:rsidP="006303AA">
      <w:pPr>
        <w:widowControl w:val="0"/>
        <w:autoSpaceDE w:val="0"/>
        <w:autoSpaceDN w:val="0"/>
        <w:adjustRightInd w:val="0"/>
        <w:ind w:firstLine="720"/>
        <w:jc w:val="both"/>
        <w:rPr>
          <w:i/>
          <w:sz w:val="28"/>
          <w:szCs w:val="28"/>
        </w:rPr>
      </w:pPr>
      <w:r w:rsidRPr="006303AA">
        <w:rPr>
          <w:i/>
          <w:sz w:val="28"/>
          <w:szCs w:val="28"/>
        </w:rPr>
        <w:t xml:space="preserve">Абзац </w:t>
      </w:r>
      <w:r w:rsidR="00F71738">
        <w:rPr>
          <w:i/>
          <w:sz w:val="28"/>
          <w:szCs w:val="28"/>
        </w:rPr>
        <w:t>восьмой</w:t>
      </w:r>
      <w:r>
        <w:rPr>
          <w:sz w:val="28"/>
          <w:szCs w:val="28"/>
        </w:rPr>
        <w:t xml:space="preserve"> </w:t>
      </w:r>
      <w:r w:rsidRPr="006303AA">
        <w:rPr>
          <w:i/>
          <w:sz w:val="28"/>
          <w:szCs w:val="28"/>
        </w:rPr>
        <w:t>утратил силу. – Закон Республики Татарстан от 2 ноября 2012 года № 74-ЗРТ</w:t>
      </w:r>
      <w:r w:rsidR="00F71738">
        <w:rPr>
          <w:i/>
          <w:sz w:val="28"/>
          <w:szCs w:val="28"/>
        </w:rPr>
        <w:t xml:space="preserve">, </w:t>
      </w:r>
      <w:r w:rsidR="00F71738" w:rsidRPr="00F71738">
        <w:rPr>
          <w:i/>
          <w:sz w:val="28"/>
          <w:szCs w:val="28"/>
        </w:rPr>
        <w:t>в редакции Закона Республики Татарстан от 22 июля 2013 года № 70-ЗРТ</w:t>
      </w:r>
    </w:p>
    <w:p w:rsidR="008D2E87" w:rsidRPr="006303AA" w:rsidRDefault="008D2E87" w:rsidP="008D2E87">
      <w:pPr>
        <w:widowControl w:val="0"/>
        <w:autoSpaceDE w:val="0"/>
        <w:autoSpaceDN w:val="0"/>
        <w:adjustRightInd w:val="0"/>
        <w:ind w:firstLine="720"/>
        <w:jc w:val="both"/>
        <w:rPr>
          <w:i/>
          <w:sz w:val="28"/>
          <w:szCs w:val="28"/>
        </w:rPr>
      </w:pPr>
      <w:r w:rsidRPr="00FB5ED5">
        <w:rPr>
          <w:sz w:val="28"/>
          <w:szCs w:val="28"/>
        </w:rPr>
        <w:t>Налоговые доходы от налога на добычу общераспространенных полезных ископаемых, подлежащие зачислению в бюджет Республики Татарстан, зачисляются в бюджеты муниципальных районов и городских округов по нормативу 100 процентов.</w:t>
      </w:r>
      <w:r>
        <w:rPr>
          <w:sz w:val="28"/>
          <w:szCs w:val="28"/>
        </w:rPr>
        <w:t xml:space="preserve"> </w:t>
      </w:r>
      <w:r w:rsidR="00103CA3" w:rsidRPr="00103CA3">
        <w:rPr>
          <w:i/>
          <w:sz w:val="28"/>
          <w:szCs w:val="28"/>
        </w:rPr>
        <w:t>(</w:t>
      </w:r>
      <w:r w:rsidRPr="006303AA">
        <w:rPr>
          <w:i/>
          <w:sz w:val="28"/>
          <w:szCs w:val="28"/>
        </w:rPr>
        <w:t xml:space="preserve">Абзац </w:t>
      </w:r>
      <w:r w:rsidR="005A5C23">
        <w:rPr>
          <w:i/>
          <w:sz w:val="28"/>
          <w:szCs w:val="28"/>
        </w:rPr>
        <w:t xml:space="preserve">девятый </w:t>
      </w:r>
      <w:r>
        <w:rPr>
          <w:i/>
          <w:sz w:val="28"/>
          <w:szCs w:val="28"/>
        </w:rPr>
        <w:t>в</w:t>
      </w:r>
      <w:r w:rsidR="005A5C23">
        <w:rPr>
          <w:i/>
          <w:sz w:val="28"/>
          <w:szCs w:val="28"/>
        </w:rPr>
        <w:t>веден</w:t>
      </w:r>
      <w:r w:rsidRPr="006303AA">
        <w:rPr>
          <w:i/>
          <w:sz w:val="28"/>
          <w:szCs w:val="28"/>
        </w:rPr>
        <w:t xml:space="preserve"> Закон</w:t>
      </w:r>
      <w:r w:rsidR="005A5C23">
        <w:rPr>
          <w:i/>
          <w:sz w:val="28"/>
          <w:szCs w:val="28"/>
        </w:rPr>
        <w:t>ом</w:t>
      </w:r>
      <w:r w:rsidRPr="006303AA">
        <w:rPr>
          <w:i/>
          <w:sz w:val="28"/>
          <w:szCs w:val="28"/>
        </w:rPr>
        <w:t xml:space="preserve"> Республики Татарстан от </w:t>
      </w:r>
      <w:r w:rsidR="005A5C23">
        <w:rPr>
          <w:i/>
          <w:sz w:val="28"/>
          <w:szCs w:val="28"/>
        </w:rPr>
        <w:t>15</w:t>
      </w:r>
      <w:r w:rsidRPr="006303AA">
        <w:rPr>
          <w:i/>
          <w:sz w:val="28"/>
          <w:szCs w:val="28"/>
        </w:rPr>
        <w:t xml:space="preserve"> </w:t>
      </w:r>
      <w:r w:rsidR="005A5C23">
        <w:rPr>
          <w:i/>
          <w:sz w:val="28"/>
          <w:szCs w:val="28"/>
        </w:rPr>
        <w:t>июля</w:t>
      </w:r>
      <w:r w:rsidRPr="006303AA">
        <w:rPr>
          <w:i/>
          <w:sz w:val="28"/>
          <w:szCs w:val="28"/>
        </w:rPr>
        <w:t xml:space="preserve"> 201</w:t>
      </w:r>
      <w:r w:rsidR="005A5C23">
        <w:rPr>
          <w:i/>
          <w:sz w:val="28"/>
          <w:szCs w:val="28"/>
        </w:rPr>
        <w:t>5</w:t>
      </w:r>
      <w:r w:rsidRPr="006303AA">
        <w:rPr>
          <w:i/>
          <w:sz w:val="28"/>
          <w:szCs w:val="28"/>
        </w:rPr>
        <w:t xml:space="preserve"> года № </w:t>
      </w:r>
      <w:r w:rsidR="005A5C23">
        <w:rPr>
          <w:i/>
          <w:sz w:val="28"/>
          <w:szCs w:val="28"/>
        </w:rPr>
        <w:t>58</w:t>
      </w:r>
      <w:r w:rsidRPr="006303AA">
        <w:rPr>
          <w:i/>
          <w:sz w:val="28"/>
          <w:szCs w:val="28"/>
        </w:rPr>
        <w:t>-ЗРТ</w:t>
      </w:r>
      <w:r w:rsidR="005A5C23">
        <w:rPr>
          <w:i/>
          <w:sz w:val="28"/>
          <w:szCs w:val="28"/>
        </w:rPr>
        <w:t>)</w:t>
      </w:r>
    </w:p>
    <w:p w:rsidR="008D2E87" w:rsidRDefault="00477E4D" w:rsidP="004A7EF5">
      <w:pPr>
        <w:widowControl w:val="0"/>
        <w:autoSpaceDE w:val="0"/>
        <w:autoSpaceDN w:val="0"/>
        <w:adjustRightInd w:val="0"/>
        <w:ind w:firstLine="720"/>
        <w:jc w:val="both"/>
        <w:rPr>
          <w:sz w:val="28"/>
          <w:szCs w:val="28"/>
        </w:rPr>
      </w:pPr>
      <w:r w:rsidRPr="007D29C6">
        <w:rPr>
          <w:sz w:val="28"/>
          <w:szCs w:val="28"/>
        </w:rPr>
        <w:t>Налоговые доходы от налога на профессиональный доход, подлежащие зачислению в бюджет Республики Татарстан, зачисляются в бюджеты городских, сельских поселений и городских округов</w:t>
      </w:r>
      <w:r w:rsidRPr="007D29C6">
        <w:rPr>
          <w:b/>
          <w:sz w:val="28"/>
          <w:szCs w:val="28"/>
        </w:rPr>
        <w:t xml:space="preserve"> </w:t>
      </w:r>
      <w:r w:rsidRPr="007D29C6">
        <w:rPr>
          <w:sz w:val="28"/>
          <w:szCs w:val="28"/>
        </w:rPr>
        <w:t>по нормативу 100 процентов.</w:t>
      </w:r>
      <w:r>
        <w:rPr>
          <w:sz w:val="28"/>
          <w:szCs w:val="28"/>
        </w:rPr>
        <w:t xml:space="preserve"> </w:t>
      </w:r>
      <w:r w:rsidRPr="00103CA3">
        <w:rPr>
          <w:i/>
          <w:sz w:val="28"/>
          <w:szCs w:val="28"/>
        </w:rPr>
        <w:t>(</w:t>
      </w:r>
      <w:r w:rsidRPr="006303AA">
        <w:rPr>
          <w:i/>
          <w:sz w:val="28"/>
          <w:szCs w:val="28"/>
        </w:rPr>
        <w:t xml:space="preserve">Абзац </w:t>
      </w:r>
      <w:r>
        <w:rPr>
          <w:i/>
          <w:sz w:val="28"/>
          <w:szCs w:val="28"/>
        </w:rPr>
        <w:t xml:space="preserve">десятый   введен  </w:t>
      </w:r>
      <w:r w:rsidRPr="006303AA">
        <w:rPr>
          <w:i/>
          <w:sz w:val="28"/>
          <w:szCs w:val="28"/>
        </w:rPr>
        <w:t xml:space="preserve"> Закон</w:t>
      </w:r>
      <w:r>
        <w:rPr>
          <w:i/>
          <w:sz w:val="28"/>
          <w:szCs w:val="28"/>
        </w:rPr>
        <w:t xml:space="preserve">ом  </w:t>
      </w:r>
      <w:r w:rsidRPr="006303AA">
        <w:rPr>
          <w:i/>
          <w:sz w:val="28"/>
          <w:szCs w:val="28"/>
        </w:rPr>
        <w:t xml:space="preserve"> Республики</w:t>
      </w:r>
      <w:r>
        <w:rPr>
          <w:i/>
          <w:sz w:val="28"/>
          <w:szCs w:val="28"/>
        </w:rPr>
        <w:t xml:space="preserve">  </w:t>
      </w:r>
      <w:r w:rsidRPr="006303AA">
        <w:rPr>
          <w:i/>
          <w:sz w:val="28"/>
          <w:szCs w:val="28"/>
        </w:rPr>
        <w:t xml:space="preserve"> Татарстан</w:t>
      </w:r>
      <w:r>
        <w:rPr>
          <w:i/>
          <w:sz w:val="28"/>
          <w:szCs w:val="28"/>
        </w:rPr>
        <w:t xml:space="preserve">  </w:t>
      </w:r>
      <w:r w:rsidRPr="006303AA">
        <w:rPr>
          <w:i/>
          <w:sz w:val="28"/>
          <w:szCs w:val="28"/>
        </w:rPr>
        <w:t xml:space="preserve"> от</w:t>
      </w:r>
      <w:r>
        <w:rPr>
          <w:i/>
          <w:sz w:val="28"/>
          <w:szCs w:val="28"/>
        </w:rPr>
        <w:t xml:space="preserve"> </w:t>
      </w:r>
      <w:r w:rsidRPr="006303AA">
        <w:rPr>
          <w:i/>
          <w:sz w:val="28"/>
          <w:szCs w:val="28"/>
        </w:rPr>
        <w:t xml:space="preserve"> </w:t>
      </w:r>
      <w:r>
        <w:rPr>
          <w:i/>
          <w:sz w:val="28"/>
          <w:szCs w:val="28"/>
        </w:rPr>
        <w:t xml:space="preserve">19 </w:t>
      </w:r>
      <w:r w:rsidRPr="006303AA">
        <w:rPr>
          <w:i/>
          <w:sz w:val="28"/>
          <w:szCs w:val="28"/>
        </w:rPr>
        <w:t xml:space="preserve"> </w:t>
      </w:r>
      <w:r>
        <w:rPr>
          <w:i/>
          <w:sz w:val="28"/>
          <w:szCs w:val="28"/>
        </w:rPr>
        <w:t xml:space="preserve">декабря </w:t>
      </w:r>
      <w:r w:rsidRPr="006303AA">
        <w:rPr>
          <w:i/>
          <w:sz w:val="28"/>
          <w:szCs w:val="28"/>
        </w:rPr>
        <w:t xml:space="preserve"> 201</w:t>
      </w:r>
      <w:r>
        <w:rPr>
          <w:i/>
          <w:sz w:val="28"/>
          <w:szCs w:val="28"/>
        </w:rPr>
        <w:t>8</w:t>
      </w:r>
      <w:r w:rsidRPr="006303AA">
        <w:rPr>
          <w:i/>
          <w:sz w:val="28"/>
          <w:szCs w:val="28"/>
        </w:rPr>
        <w:t xml:space="preserve"> года № </w:t>
      </w:r>
      <w:r>
        <w:rPr>
          <w:i/>
          <w:sz w:val="28"/>
          <w:szCs w:val="28"/>
        </w:rPr>
        <w:t>102</w:t>
      </w:r>
      <w:r w:rsidRPr="006303AA">
        <w:rPr>
          <w:i/>
          <w:sz w:val="28"/>
          <w:szCs w:val="28"/>
        </w:rPr>
        <w:t>-ЗРТ</w:t>
      </w:r>
      <w:r w:rsidR="00DA5E0F">
        <w:rPr>
          <w:i/>
          <w:sz w:val="28"/>
          <w:szCs w:val="28"/>
        </w:rPr>
        <w:t>;</w:t>
      </w:r>
      <w:r w:rsidR="00DA5E0F" w:rsidRPr="00DA5E0F">
        <w:rPr>
          <w:i/>
          <w:sz w:val="28"/>
          <w:szCs w:val="28"/>
        </w:rPr>
        <w:t xml:space="preserve"> </w:t>
      </w:r>
      <w:r w:rsidR="00DA5E0F">
        <w:rPr>
          <w:i/>
          <w:sz w:val="28"/>
          <w:szCs w:val="28"/>
        </w:rPr>
        <w:t>д</w:t>
      </w:r>
      <w:r w:rsidR="00DA5E0F" w:rsidRPr="00280007">
        <w:rPr>
          <w:i/>
          <w:sz w:val="28"/>
          <w:szCs w:val="28"/>
        </w:rPr>
        <w:t>ействие</w:t>
      </w:r>
      <w:r w:rsidR="00DA5E0F">
        <w:rPr>
          <w:i/>
          <w:sz w:val="28"/>
          <w:szCs w:val="28"/>
        </w:rPr>
        <w:t xml:space="preserve"> </w:t>
      </w:r>
      <w:r w:rsidR="00DA5E0F" w:rsidRPr="00280007">
        <w:rPr>
          <w:i/>
          <w:sz w:val="28"/>
          <w:szCs w:val="28"/>
        </w:rPr>
        <w:t>приостановлено</w:t>
      </w:r>
      <w:r w:rsidR="00DA5E0F">
        <w:rPr>
          <w:i/>
          <w:sz w:val="28"/>
          <w:szCs w:val="28"/>
        </w:rPr>
        <w:t xml:space="preserve"> до</w:t>
      </w:r>
      <w:r w:rsidR="00DA5E0F" w:rsidRPr="00280007">
        <w:rPr>
          <w:i/>
          <w:sz w:val="28"/>
          <w:szCs w:val="28"/>
        </w:rPr>
        <w:t xml:space="preserve"> 1 января 20</w:t>
      </w:r>
      <w:r w:rsidR="00DA5E0F">
        <w:rPr>
          <w:i/>
          <w:sz w:val="28"/>
          <w:szCs w:val="28"/>
        </w:rPr>
        <w:t>20</w:t>
      </w:r>
      <w:r w:rsidR="00DA5E0F" w:rsidRPr="00280007">
        <w:rPr>
          <w:i/>
          <w:sz w:val="28"/>
          <w:szCs w:val="28"/>
        </w:rPr>
        <w:t xml:space="preserve"> года Законом</w:t>
      </w:r>
      <w:r w:rsidR="00DA5E0F">
        <w:rPr>
          <w:i/>
          <w:sz w:val="28"/>
          <w:szCs w:val="28"/>
        </w:rPr>
        <w:t xml:space="preserve"> </w:t>
      </w:r>
      <w:r w:rsidR="00DA5E0F" w:rsidRPr="00280007">
        <w:rPr>
          <w:i/>
          <w:sz w:val="28"/>
          <w:szCs w:val="28"/>
        </w:rPr>
        <w:t xml:space="preserve">Республики </w:t>
      </w:r>
      <w:r w:rsidR="00DA5E0F">
        <w:rPr>
          <w:i/>
          <w:sz w:val="28"/>
          <w:szCs w:val="28"/>
        </w:rPr>
        <w:t>Т</w:t>
      </w:r>
      <w:r w:rsidR="00DA5E0F" w:rsidRPr="00280007">
        <w:rPr>
          <w:i/>
          <w:sz w:val="28"/>
          <w:szCs w:val="28"/>
        </w:rPr>
        <w:t>атарстан</w:t>
      </w:r>
      <w:r w:rsidR="00DA5E0F">
        <w:rPr>
          <w:i/>
          <w:sz w:val="28"/>
          <w:szCs w:val="28"/>
        </w:rPr>
        <w:t xml:space="preserve"> </w:t>
      </w:r>
      <w:r w:rsidR="00DA5E0F" w:rsidRPr="00280007">
        <w:rPr>
          <w:i/>
          <w:sz w:val="28"/>
          <w:szCs w:val="28"/>
        </w:rPr>
        <w:t>от</w:t>
      </w:r>
      <w:r w:rsidR="00DA5E0F">
        <w:rPr>
          <w:i/>
          <w:sz w:val="28"/>
          <w:szCs w:val="28"/>
        </w:rPr>
        <w:t xml:space="preserve"> 19 февраля </w:t>
      </w:r>
      <w:r w:rsidR="00DA5E0F" w:rsidRPr="00280007">
        <w:rPr>
          <w:i/>
          <w:sz w:val="28"/>
          <w:szCs w:val="28"/>
        </w:rPr>
        <w:t>201</w:t>
      </w:r>
      <w:r w:rsidR="00DA5E0F">
        <w:rPr>
          <w:i/>
          <w:sz w:val="28"/>
          <w:szCs w:val="28"/>
        </w:rPr>
        <w:t xml:space="preserve">9 </w:t>
      </w:r>
      <w:r w:rsidR="00DA5E0F" w:rsidRPr="00280007">
        <w:rPr>
          <w:i/>
          <w:sz w:val="28"/>
          <w:szCs w:val="28"/>
        </w:rPr>
        <w:t xml:space="preserve">года № </w:t>
      </w:r>
      <w:r w:rsidR="00DA5E0F">
        <w:rPr>
          <w:i/>
          <w:sz w:val="28"/>
          <w:szCs w:val="28"/>
        </w:rPr>
        <w:t>1</w:t>
      </w:r>
      <w:r w:rsidR="00DA5E0F" w:rsidRPr="00280007">
        <w:rPr>
          <w:i/>
          <w:sz w:val="28"/>
          <w:szCs w:val="28"/>
        </w:rPr>
        <w:t>-ЗРТ</w:t>
      </w:r>
      <w:r w:rsidR="008826C4">
        <w:rPr>
          <w:i/>
          <w:sz w:val="28"/>
          <w:szCs w:val="28"/>
        </w:rPr>
        <w:t>,</w:t>
      </w:r>
      <w:r w:rsidR="008826C4" w:rsidRPr="008826C4">
        <w:rPr>
          <w:i/>
          <w:sz w:val="28"/>
          <w:szCs w:val="28"/>
        </w:rPr>
        <w:t xml:space="preserve"> </w:t>
      </w:r>
      <w:r w:rsidR="008826C4">
        <w:rPr>
          <w:i/>
          <w:sz w:val="28"/>
          <w:szCs w:val="28"/>
        </w:rPr>
        <w:t>д</w:t>
      </w:r>
      <w:r w:rsidR="008826C4" w:rsidRPr="00280007">
        <w:rPr>
          <w:i/>
          <w:sz w:val="28"/>
          <w:szCs w:val="28"/>
        </w:rPr>
        <w:t>ействие</w:t>
      </w:r>
      <w:r w:rsidR="008826C4">
        <w:rPr>
          <w:i/>
          <w:sz w:val="28"/>
          <w:szCs w:val="28"/>
        </w:rPr>
        <w:t xml:space="preserve"> </w:t>
      </w:r>
      <w:r w:rsidR="008826C4" w:rsidRPr="00280007">
        <w:rPr>
          <w:i/>
          <w:sz w:val="28"/>
          <w:szCs w:val="28"/>
        </w:rPr>
        <w:t>приостановлено</w:t>
      </w:r>
      <w:r w:rsidR="008826C4">
        <w:rPr>
          <w:i/>
          <w:sz w:val="28"/>
          <w:szCs w:val="28"/>
        </w:rPr>
        <w:t xml:space="preserve"> до</w:t>
      </w:r>
      <w:r w:rsidR="008826C4" w:rsidRPr="00280007">
        <w:rPr>
          <w:i/>
          <w:sz w:val="28"/>
          <w:szCs w:val="28"/>
        </w:rPr>
        <w:t xml:space="preserve"> 1 января </w:t>
      </w:r>
      <w:r w:rsidR="008826C4">
        <w:rPr>
          <w:i/>
          <w:sz w:val="28"/>
          <w:szCs w:val="28"/>
        </w:rPr>
        <w:t xml:space="preserve"> </w:t>
      </w:r>
      <w:r w:rsidR="008826C4" w:rsidRPr="00280007">
        <w:rPr>
          <w:i/>
          <w:sz w:val="28"/>
          <w:szCs w:val="28"/>
        </w:rPr>
        <w:t>20</w:t>
      </w:r>
      <w:r w:rsidR="008826C4">
        <w:rPr>
          <w:i/>
          <w:sz w:val="28"/>
          <w:szCs w:val="28"/>
        </w:rPr>
        <w:t xml:space="preserve">23  </w:t>
      </w:r>
      <w:r w:rsidR="008826C4" w:rsidRPr="00280007">
        <w:rPr>
          <w:i/>
          <w:sz w:val="28"/>
          <w:szCs w:val="28"/>
        </w:rPr>
        <w:t xml:space="preserve"> года</w:t>
      </w:r>
      <w:r w:rsidR="008826C4">
        <w:rPr>
          <w:i/>
          <w:sz w:val="28"/>
          <w:szCs w:val="28"/>
        </w:rPr>
        <w:t xml:space="preserve"> </w:t>
      </w:r>
      <w:r w:rsidR="008826C4" w:rsidRPr="00280007">
        <w:rPr>
          <w:i/>
          <w:sz w:val="28"/>
          <w:szCs w:val="28"/>
        </w:rPr>
        <w:t xml:space="preserve"> </w:t>
      </w:r>
      <w:r w:rsidR="008826C4">
        <w:rPr>
          <w:i/>
          <w:sz w:val="28"/>
          <w:szCs w:val="28"/>
        </w:rPr>
        <w:t xml:space="preserve"> </w:t>
      </w:r>
      <w:r w:rsidR="008826C4" w:rsidRPr="00280007">
        <w:rPr>
          <w:i/>
          <w:sz w:val="28"/>
          <w:szCs w:val="28"/>
        </w:rPr>
        <w:t>Законом</w:t>
      </w:r>
      <w:r w:rsidR="008826C4">
        <w:rPr>
          <w:i/>
          <w:sz w:val="28"/>
          <w:szCs w:val="28"/>
        </w:rPr>
        <w:t xml:space="preserve">   </w:t>
      </w:r>
      <w:r w:rsidR="008826C4" w:rsidRPr="00280007">
        <w:rPr>
          <w:i/>
          <w:sz w:val="28"/>
          <w:szCs w:val="28"/>
        </w:rPr>
        <w:t>Республики</w:t>
      </w:r>
      <w:r w:rsidR="008826C4">
        <w:rPr>
          <w:i/>
          <w:sz w:val="28"/>
          <w:szCs w:val="28"/>
        </w:rPr>
        <w:t xml:space="preserve">  </w:t>
      </w:r>
      <w:r w:rsidR="008826C4" w:rsidRPr="00280007">
        <w:rPr>
          <w:i/>
          <w:sz w:val="28"/>
          <w:szCs w:val="28"/>
        </w:rPr>
        <w:t xml:space="preserve"> </w:t>
      </w:r>
      <w:r w:rsidR="008826C4">
        <w:rPr>
          <w:i/>
          <w:sz w:val="28"/>
          <w:szCs w:val="28"/>
        </w:rPr>
        <w:t>Т</w:t>
      </w:r>
      <w:r w:rsidR="008826C4" w:rsidRPr="00280007">
        <w:rPr>
          <w:i/>
          <w:sz w:val="28"/>
          <w:szCs w:val="28"/>
        </w:rPr>
        <w:t>атарстан</w:t>
      </w:r>
      <w:r w:rsidR="008826C4">
        <w:rPr>
          <w:i/>
          <w:sz w:val="28"/>
          <w:szCs w:val="28"/>
        </w:rPr>
        <w:t xml:space="preserve">  </w:t>
      </w:r>
      <w:r w:rsidR="008826C4" w:rsidRPr="00280007">
        <w:rPr>
          <w:i/>
          <w:sz w:val="28"/>
          <w:szCs w:val="28"/>
        </w:rPr>
        <w:t>от</w:t>
      </w:r>
      <w:r w:rsidR="008826C4">
        <w:rPr>
          <w:i/>
          <w:sz w:val="28"/>
          <w:szCs w:val="28"/>
        </w:rPr>
        <w:t xml:space="preserve">  15  июля   </w:t>
      </w:r>
      <w:r w:rsidR="008826C4" w:rsidRPr="00280007">
        <w:rPr>
          <w:i/>
          <w:sz w:val="28"/>
          <w:szCs w:val="28"/>
        </w:rPr>
        <w:t>201</w:t>
      </w:r>
      <w:r w:rsidR="008826C4">
        <w:rPr>
          <w:i/>
          <w:sz w:val="28"/>
          <w:szCs w:val="28"/>
        </w:rPr>
        <w:t xml:space="preserve">9   </w:t>
      </w:r>
      <w:r w:rsidR="008826C4" w:rsidRPr="00280007">
        <w:rPr>
          <w:i/>
          <w:sz w:val="28"/>
          <w:szCs w:val="28"/>
        </w:rPr>
        <w:t xml:space="preserve">года № </w:t>
      </w:r>
      <w:r w:rsidR="008826C4">
        <w:rPr>
          <w:i/>
          <w:sz w:val="28"/>
          <w:szCs w:val="28"/>
        </w:rPr>
        <w:t>57</w:t>
      </w:r>
      <w:r w:rsidR="008826C4" w:rsidRPr="00280007">
        <w:rPr>
          <w:i/>
          <w:sz w:val="28"/>
          <w:szCs w:val="28"/>
        </w:rPr>
        <w:t>-ЗРТ</w:t>
      </w:r>
      <w:r>
        <w:rPr>
          <w:i/>
          <w:sz w:val="28"/>
          <w:szCs w:val="28"/>
        </w:rPr>
        <w:t>)</w:t>
      </w:r>
    </w:p>
    <w:p w:rsidR="00477E4D" w:rsidRDefault="0061522D" w:rsidP="004A7EF5">
      <w:pPr>
        <w:widowControl w:val="0"/>
        <w:autoSpaceDE w:val="0"/>
        <w:autoSpaceDN w:val="0"/>
        <w:adjustRightInd w:val="0"/>
        <w:ind w:firstLine="720"/>
        <w:jc w:val="both"/>
        <w:rPr>
          <w:sz w:val="28"/>
          <w:szCs w:val="28"/>
        </w:rPr>
      </w:pPr>
      <w:r w:rsidRPr="00803D24">
        <w:rPr>
          <w:sz w:val="28"/>
          <w:szCs w:val="28"/>
        </w:rPr>
        <w:t>Неналоговые</w:t>
      </w:r>
      <w:r>
        <w:rPr>
          <w:sz w:val="28"/>
          <w:szCs w:val="28"/>
        </w:rPr>
        <w:t xml:space="preserve"> </w:t>
      </w:r>
      <w:r w:rsidRPr="00803D24">
        <w:rPr>
          <w:sz w:val="28"/>
          <w:szCs w:val="28"/>
        </w:rPr>
        <w:t>доходы от</w:t>
      </w:r>
      <w:r w:rsidRPr="00600ACD">
        <w:rPr>
          <w:sz w:val="28"/>
          <w:szCs w:val="28"/>
        </w:rPr>
        <w:t xml:space="preserve"> денежных взысканий (</w:t>
      </w:r>
      <w:r>
        <w:rPr>
          <w:sz w:val="28"/>
          <w:szCs w:val="28"/>
        </w:rPr>
        <w:t>ш</w:t>
      </w:r>
      <w:r w:rsidRPr="00600ACD">
        <w:rPr>
          <w:sz w:val="28"/>
          <w:szCs w:val="28"/>
        </w:rPr>
        <w:t>трафов)</w:t>
      </w:r>
      <w:r>
        <w:rPr>
          <w:sz w:val="28"/>
          <w:szCs w:val="28"/>
        </w:rPr>
        <w:t xml:space="preserve">, </w:t>
      </w:r>
      <w:r w:rsidRPr="00600ACD">
        <w:rPr>
          <w:sz w:val="28"/>
          <w:szCs w:val="28"/>
        </w:rPr>
        <w:t>предусмотренны</w:t>
      </w:r>
      <w:r>
        <w:rPr>
          <w:sz w:val="28"/>
          <w:szCs w:val="28"/>
        </w:rPr>
        <w:t xml:space="preserve">х </w:t>
      </w:r>
      <w:r w:rsidRPr="00C07A8A">
        <w:rPr>
          <w:sz w:val="28"/>
          <w:szCs w:val="28"/>
        </w:rPr>
        <w:t>Кодексом Рос</w:t>
      </w:r>
      <w:r>
        <w:rPr>
          <w:sz w:val="28"/>
          <w:szCs w:val="28"/>
        </w:rPr>
        <w:t>с</w:t>
      </w:r>
      <w:r w:rsidRPr="00C07A8A">
        <w:rPr>
          <w:sz w:val="28"/>
          <w:szCs w:val="28"/>
        </w:rPr>
        <w:t>ийской Федерации</w:t>
      </w:r>
      <w:r>
        <w:rPr>
          <w:sz w:val="28"/>
          <w:szCs w:val="28"/>
        </w:rPr>
        <w:t xml:space="preserve"> </w:t>
      </w:r>
      <w:r w:rsidRPr="00BB6EA4">
        <w:rPr>
          <w:sz w:val="28"/>
          <w:szCs w:val="28"/>
        </w:rPr>
        <w:t>об административных правонарушениях</w:t>
      </w:r>
      <w:r>
        <w:rPr>
          <w:sz w:val="28"/>
          <w:szCs w:val="28"/>
        </w:rPr>
        <w:t xml:space="preserve"> </w:t>
      </w:r>
      <w:r>
        <w:rPr>
          <w:sz w:val="28"/>
          <w:szCs w:val="28"/>
        </w:rPr>
        <w:br/>
      </w:r>
      <w:r w:rsidRPr="00600ACD">
        <w:rPr>
          <w:sz w:val="28"/>
          <w:szCs w:val="28"/>
        </w:rPr>
        <w:t>за административные правонарушения</w:t>
      </w:r>
      <w:r>
        <w:rPr>
          <w:sz w:val="28"/>
          <w:szCs w:val="28"/>
        </w:rPr>
        <w:t xml:space="preserve"> </w:t>
      </w:r>
      <w:r w:rsidRPr="00866ECE">
        <w:rPr>
          <w:sz w:val="28"/>
          <w:szCs w:val="28"/>
        </w:rPr>
        <w:t xml:space="preserve">в области охраны окружающей среды </w:t>
      </w:r>
      <w:r>
        <w:rPr>
          <w:sz w:val="28"/>
          <w:szCs w:val="28"/>
        </w:rPr>
        <w:br/>
      </w:r>
      <w:r w:rsidRPr="00866ECE">
        <w:rPr>
          <w:sz w:val="28"/>
          <w:szCs w:val="28"/>
        </w:rPr>
        <w:t>и природопользования</w:t>
      </w:r>
      <w:r>
        <w:rPr>
          <w:sz w:val="28"/>
          <w:szCs w:val="28"/>
        </w:rPr>
        <w:t xml:space="preserve">, подлежащие зачислению в соответствии с Бюджетным </w:t>
      </w:r>
      <w:r w:rsidRPr="00EF0291">
        <w:rPr>
          <w:sz w:val="28"/>
          <w:szCs w:val="28"/>
        </w:rPr>
        <w:t>кодексом Российской Федерации</w:t>
      </w:r>
      <w:r>
        <w:rPr>
          <w:sz w:val="28"/>
          <w:szCs w:val="28"/>
        </w:rPr>
        <w:t xml:space="preserve"> в бюджет Республики Татарстан, зачисляются </w:t>
      </w:r>
      <w:r>
        <w:rPr>
          <w:sz w:val="28"/>
          <w:szCs w:val="28"/>
        </w:rPr>
        <w:br/>
        <w:t xml:space="preserve">в бюджеты муниципальных районов и городских округов по нормативу </w:t>
      </w:r>
      <w:r>
        <w:rPr>
          <w:sz w:val="28"/>
          <w:szCs w:val="28"/>
        </w:rPr>
        <w:br/>
        <w:t xml:space="preserve">100 процентов. </w:t>
      </w:r>
      <w:r w:rsidRPr="00103CA3">
        <w:rPr>
          <w:i/>
          <w:sz w:val="28"/>
          <w:szCs w:val="28"/>
        </w:rPr>
        <w:t>(</w:t>
      </w:r>
      <w:r w:rsidRPr="006303AA">
        <w:rPr>
          <w:i/>
          <w:sz w:val="28"/>
          <w:szCs w:val="28"/>
        </w:rPr>
        <w:t>Абзац</w:t>
      </w:r>
      <w:r>
        <w:rPr>
          <w:i/>
          <w:sz w:val="28"/>
          <w:szCs w:val="28"/>
        </w:rPr>
        <w:t xml:space="preserve"> </w:t>
      </w:r>
      <w:r w:rsidRPr="006303AA">
        <w:rPr>
          <w:i/>
          <w:sz w:val="28"/>
          <w:szCs w:val="28"/>
        </w:rPr>
        <w:t xml:space="preserve"> </w:t>
      </w:r>
      <w:r>
        <w:rPr>
          <w:i/>
          <w:sz w:val="28"/>
          <w:szCs w:val="28"/>
        </w:rPr>
        <w:t>одиннадцатый  введен</w:t>
      </w:r>
      <w:r w:rsidRPr="006303AA">
        <w:rPr>
          <w:i/>
          <w:sz w:val="28"/>
          <w:szCs w:val="28"/>
        </w:rPr>
        <w:t xml:space="preserve"> Закон</w:t>
      </w:r>
      <w:r>
        <w:rPr>
          <w:i/>
          <w:sz w:val="28"/>
          <w:szCs w:val="28"/>
        </w:rPr>
        <w:t>ом</w:t>
      </w:r>
      <w:r w:rsidRPr="006303AA">
        <w:rPr>
          <w:i/>
          <w:sz w:val="28"/>
          <w:szCs w:val="28"/>
        </w:rPr>
        <w:t xml:space="preserve"> Республики Татарстан</w:t>
      </w:r>
      <w:r>
        <w:rPr>
          <w:i/>
          <w:sz w:val="28"/>
          <w:szCs w:val="28"/>
        </w:rPr>
        <w:t xml:space="preserve"> </w:t>
      </w:r>
      <w:r w:rsidRPr="006303AA">
        <w:rPr>
          <w:i/>
          <w:sz w:val="28"/>
          <w:szCs w:val="28"/>
        </w:rPr>
        <w:t xml:space="preserve"> от</w:t>
      </w:r>
      <w:r>
        <w:rPr>
          <w:i/>
          <w:sz w:val="28"/>
          <w:szCs w:val="28"/>
        </w:rPr>
        <w:t xml:space="preserve"> 18 июля</w:t>
      </w:r>
      <w:r w:rsidRPr="006303AA">
        <w:rPr>
          <w:i/>
          <w:sz w:val="28"/>
          <w:szCs w:val="28"/>
        </w:rPr>
        <w:t xml:space="preserve"> 20</w:t>
      </w:r>
      <w:r>
        <w:rPr>
          <w:i/>
          <w:sz w:val="28"/>
          <w:szCs w:val="28"/>
        </w:rPr>
        <w:t>20</w:t>
      </w:r>
      <w:r w:rsidRPr="006303AA">
        <w:rPr>
          <w:i/>
          <w:sz w:val="28"/>
          <w:szCs w:val="28"/>
        </w:rPr>
        <w:t xml:space="preserve"> года № </w:t>
      </w:r>
      <w:r>
        <w:rPr>
          <w:i/>
          <w:sz w:val="28"/>
          <w:szCs w:val="28"/>
        </w:rPr>
        <w:t>37</w:t>
      </w:r>
      <w:r w:rsidRPr="006303AA">
        <w:rPr>
          <w:i/>
          <w:sz w:val="28"/>
          <w:szCs w:val="28"/>
        </w:rPr>
        <w:t>-ЗРТ</w:t>
      </w:r>
      <w:r>
        <w:rPr>
          <w:i/>
          <w:sz w:val="28"/>
          <w:szCs w:val="28"/>
        </w:rPr>
        <w:t>)</w:t>
      </w:r>
    </w:p>
    <w:p w:rsidR="0061522D" w:rsidRPr="0060406B" w:rsidRDefault="0061522D" w:rsidP="004A7EF5">
      <w:pPr>
        <w:widowControl w:val="0"/>
        <w:autoSpaceDE w:val="0"/>
        <w:autoSpaceDN w:val="0"/>
        <w:adjustRightInd w:val="0"/>
        <w:ind w:firstLine="720"/>
        <w:jc w:val="both"/>
        <w:rPr>
          <w:i/>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42.</w:t>
      </w:r>
      <w:r w:rsidRPr="00357245">
        <w:rPr>
          <w:b/>
          <w:sz w:val="28"/>
          <w:szCs w:val="28"/>
        </w:rPr>
        <w:t xml:space="preserve"> Разграничение расходных обязательств Республики Татарстан и муниципальных образований</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Разграничение расходных обязательств Республики Татарстан и муниципальных образований осуществляется в порядке, установленном законодательством Российской Федерации.</w:t>
      </w:r>
    </w:p>
    <w:p w:rsidR="005B2E0D" w:rsidRPr="00357245" w:rsidRDefault="003B42F8" w:rsidP="005B2E0D">
      <w:pPr>
        <w:widowControl w:val="0"/>
        <w:autoSpaceDE w:val="0"/>
        <w:autoSpaceDN w:val="0"/>
        <w:adjustRightInd w:val="0"/>
        <w:ind w:firstLine="720"/>
        <w:jc w:val="both"/>
        <w:rPr>
          <w:sz w:val="28"/>
          <w:szCs w:val="28"/>
        </w:rPr>
      </w:pPr>
      <w:r w:rsidRPr="00357245">
        <w:rPr>
          <w:sz w:val="28"/>
          <w:szCs w:val="28"/>
        </w:rPr>
        <w:t xml:space="preserve">Расходные обязательства Республики Татарстан по предоставлению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Республики Татарстан исполняются путем предоставления местным бюджетам субвенций из </w:t>
      </w:r>
      <w:r w:rsidR="005B2E0D" w:rsidRPr="00A765EE">
        <w:rPr>
          <w:sz w:val="28"/>
          <w:szCs w:val="28"/>
        </w:rPr>
        <w:t>бюджета Республики Татарстан</w:t>
      </w:r>
      <w:r w:rsidR="005B2E0D" w:rsidRPr="00357245">
        <w:rPr>
          <w:sz w:val="28"/>
          <w:szCs w:val="28"/>
        </w:rPr>
        <w:t xml:space="preserve"> </w:t>
      </w:r>
      <w:r w:rsidRPr="00357245">
        <w:rPr>
          <w:sz w:val="28"/>
          <w:szCs w:val="28"/>
        </w:rPr>
        <w:t xml:space="preserve">в порядке, предусмотренном </w:t>
      </w:r>
      <w:hyperlink w:anchor="Par1021" w:history="1">
        <w:r w:rsidRPr="00357245">
          <w:rPr>
            <w:sz w:val="28"/>
            <w:szCs w:val="28"/>
          </w:rPr>
          <w:t>статьей 44.6</w:t>
        </w:r>
      </w:hyperlink>
      <w:r w:rsidRPr="00357245">
        <w:rPr>
          <w:sz w:val="28"/>
          <w:szCs w:val="28"/>
        </w:rPr>
        <w:t xml:space="preserve"> настоящего Кодекса.</w:t>
      </w:r>
      <w:r w:rsidR="005B2E0D" w:rsidRPr="005B2E0D">
        <w:rPr>
          <w:i/>
          <w:sz w:val="28"/>
          <w:szCs w:val="28"/>
        </w:rPr>
        <w:t xml:space="preserve"> </w:t>
      </w:r>
      <w:r w:rsidR="005B2E0D">
        <w:rPr>
          <w:i/>
          <w:sz w:val="28"/>
          <w:szCs w:val="28"/>
        </w:rPr>
        <w:t>(</w:t>
      </w:r>
      <w:r w:rsidR="002527BC">
        <w:rPr>
          <w:i/>
          <w:sz w:val="28"/>
          <w:szCs w:val="28"/>
        </w:rPr>
        <w:t>А</w:t>
      </w:r>
      <w:r w:rsidR="005B2E0D">
        <w:rPr>
          <w:i/>
          <w:sz w:val="28"/>
          <w:szCs w:val="28"/>
        </w:rPr>
        <w:t xml:space="preserve">бзац второй в редакции </w:t>
      </w:r>
      <w:hyperlink r:id="rId190" w:history="1">
        <w:proofErr w:type="gramStart"/>
        <w:r w:rsidR="005B2E0D">
          <w:rPr>
            <w:i/>
            <w:sz w:val="28"/>
            <w:szCs w:val="28"/>
          </w:rPr>
          <w:t>Закон</w:t>
        </w:r>
        <w:proofErr w:type="gramEnd"/>
      </w:hyperlink>
      <w:r w:rsidR="005B2E0D">
        <w:rPr>
          <w:i/>
          <w:sz w:val="28"/>
          <w:szCs w:val="28"/>
        </w:rPr>
        <w:t>а</w:t>
      </w:r>
      <w:r w:rsidR="005B2E0D" w:rsidRPr="00881B10">
        <w:rPr>
          <w:i/>
          <w:sz w:val="28"/>
          <w:szCs w:val="28"/>
        </w:rPr>
        <w:t xml:space="preserve"> Республики Татарстан </w:t>
      </w:r>
      <w:r w:rsidR="005B2E0D" w:rsidRPr="008F4B6C">
        <w:rPr>
          <w:i/>
          <w:sz w:val="28"/>
          <w:szCs w:val="28"/>
        </w:rPr>
        <w:t xml:space="preserve">от </w:t>
      </w:r>
      <w:r w:rsidR="005B2E0D">
        <w:rPr>
          <w:i/>
          <w:sz w:val="28"/>
          <w:szCs w:val="28"/>
        </w:rPr>
        <w:t xml:space="preserve">16 октября </w:t>
      </w:r>
      <w:r w:rsidR="005B2E0D" w:rsidRPr="008F4B6C">
        <w:rPr>
          <w:i/>
          <w:sz w:val="28"/>
          <w:szCs w:val="28"/>
        </w:rPr>
        <w:t>20</w:t>
      </w:r>
      <w:r w:rsidR="005B2E0D">
        <w:rPr>
          <w:i/>
          <w:sz w:val="28"/>
          <w:szCs w:val="28"/>
        </w:rPr>
        <w:t>13</w:t>
      </w:r>
      <w:r w:rsidR="005B2E0D" w:rsidRPr="008F4B6C">
        <w:rPr>
          <w:i/>
          <w:sz w:val="28"/>
          <w:szCs w:val="28"/>
        </w:rPr>
        <w:t xml:space="preserve"> года № </w:t>
      </w:r>
      <w:r w:rsidR="005B2E0D">
        <w:rPr>
          <w:i/>
          <w:sz w:val="28"/>
          <w:szCs w:val="28"/>
        </w:rPr>
        <w:t>79</w:t>
      </w:r>
      <w:r w:rsidR="005B2E0D"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Default="003B42F8" w:rsidP="002655E7">
      <w:pPr>
        <w:widowControl w:val="0"/>
        <w:autoSpaceDE w:val="0"/>
        <w:autoSpaceDN w:val="0"/>
        <w:adjustRightInd w:val="0"/>
        <w:ind w:firstLine="720"/>
        <w:jc w:val="both"/>
        <w:outlineLvl w:val="2"/>
        <w:rPr>
          <w:i/>
          <w:sz w:val="28"/>
          <w:szCs w:val="28"/>
        </w:rPr>
      </w:pPr>
      <w:r w:rsidRPr="00E10081">
        <w:rPr>
          <w:sz w:val="28"/>
          <w:szCs w:val="28"/>
        </w:rPr>
        <w:t>Статья 43.</w:t>
      </w:r>
      <w:r w:rsidRPr="00357245">
        <w:rPr>
          <w:b/>
          <w:sz w:val="28"/>
          <w:szCs w:val="28"/>
        </w:rPr>
        <w:t xml:space="preserve"> Формы межбюджетных трансфертов, предоставляемых из бюджета Республики Татарстан</w:t>
      </w:r>
      <w:r w:rsidR="002655E7">
        <w:rPr>
          <w:b/>
          <w:sz w:val="28"/>
          <w:szCs w:val="28"/>
        </w:rPr>
        <w:t xml:space="preserve"> </w:t>
      </w:r>
      <w:r w:rsidRPr="002655E7">
        <w:rPr>
          <w:i/>
          <w:sz w:val="28"/>
          <w:szCs w:val="28"/>
        </w:rPr>
        <w:t>(</w:t>
      </w:r>
      <w:r w:rsidR="002655E7" w:rsidRPr="002655E7">
        <w:rPr>
          <w:i/>
          <w:sz w:val="28"/>
          <w:szCs w:val="28"/>
        </w:rPr>
        <w:t xml:space="preserve">статья </w:t>
      </w:r>
      <w:r w:rsidRPr="002655E7">
        <w:rPr>
          <w:i/>
          <w:sz w:val="28"/>
          <w:szCs w:val="28"/>
        </w:rPr>
        <w:t>в ред</w:t>
      </w:r>
      <w:r w:rsidR="002655E7" w:rsidRPr="002655E7">
        <w:rPr>
          <w:i/>
          <w:sz w:val="28"/>
          <w:szCs w:val="28"/>
        </w:rPr>
        <w:t xml:space="preserve">акции </w:t>
      </w:r>
      <w:hyperlink r:id="rId191" w:history="1">
        <w:r w:rsidRPr="002655E7">
          <w:rPr>
            <w:i/>
            <w:sz w:val="28"/>
            <w:szCs w:val="28"/>
          </w:rPr>
          <w:t>Закона</w:t>
        </w:r>
      </w:hyperlink>
      <w:r w:rsidRPr="002655E7">
        <w:rPr>
          <w:i/>
          <w:sz w:val="28"/>
          <w:szCs w:val="28"/>
        </w:rPr>
        <w:t xml:space="preserve"> 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18</w:t>
      </w:r>
      <w:r w:rsidR="002655E7" w:rsidRPr="002655E7">
        <w:rPr>
          <w:i/>
          <w:sz w:val="28"/>
          <w:szCs w:val="28"/>
        </w:rPr>
        <w:t xml:space="preserve"> ноября </w:t>
      </w:r>
      <w:r w:rsidRPr="002655E7">
        <w:rPr>
          <w:i/>
          <w:sz w:val="28"/>
          <w:szCs w:val="28"/>
        </w:rPr>
        <w:t>2011</w:t>
      </w:r>
      <w:r w:rsidR="002655E7" w:rsidRPr="002655E7">
        <w:rPr>
          <w:i/>
          <w:sz w:val="28"/>
          <w:szCs w:val="28"/>
        </w:rPr>
        <w:t xml:space="preserve"> года №</w:t>
      </w:r>
      <w:r w:rsidRPr="002655E7">
        <w:rPr>
          <w:i/>
          <w:sz w:val="28"/>
          <w:szCs w:val="28"/>
        </w:rPr>
        <w:t xml:space="preserve"> 88-ЗРТ)</w:t>
      </w:r>
    </w:p>
    <w:p w:rsidR="002655E7" w:rsidRPr="002655E7" w:rsidRDefault="002655E7" w:rsidP="002655E7">
      <w:pPr>
        <w:widowControl w:val="0"/>
        <w:autoSpaceDE w:val="0"/>
        <w:autoSpaceDN w:val="0"/>
        <w:adjustRightInd w:val="0"/>
        <w:ind w:firstLine="720"/>
        <w:jc w:val="both"/>
        <w:outlineLvl w:val="2"/>
        <w:rPr>
          <w:i/>
          <w:sz w:val="28"/>
          <w:szCs w:val="28"/>
        </w:rPr>
      </w:pPr>
    </w:p>
    <w:p w:rsidR="002655E7" w:rsidRPr="009D28C8" w:rsidRDefault="002655E7" w:rsidP="009A0E1B">
      <w:pPr>
        <w:widowControl w:val="0"/>
        <w:autoSpaceDE w:val="0"/>
        <w:autoSpaceDN w:val="0"/>
        <w:adjustRightInd w:val="0"/>
        <w:ind w:firstLine="720"/>
        <w:jc w:val="both"/>
        <w:rPr>
          <w:sz w:val="28"/>
          <w:szCs w:val="28"/>
        </w:rPr>
      </w:pPr>
      <w:bookmarkStart w:id="17" w:name="Par873"/>
      <w:bookmarkEnd w:id="17"/>
      <w:r w:rsidRPr="009D28C8">
        <w:rPr>
          <w:sz w:val="28"/>
          <w:szCs w:val="28"/>
        </w:rPr>
        <w:t xml:space="preserve">В соответствии с Бюджетным </w:t>
      </w:r>
      <w:hyperlink r:id="rId192" w:history="1">
        <w:r w:rsidRPr="009D28C8">
          <w:rPr>
            <w:sz w:val="28"/>
            <w:szCs w:val="28"/>
          </w:rPr>
          <w:t>кодексом</w:t>
        </w:r>
      </w:hyperlink>
      <w:r w:rsidRPr="009D28C8">
        <w:rPr>
          <w:sz w:val="28"/>
          <w:szCs w:val="28"/>
        </w:rPr>
        <w:t xml:space="preserve"> Российской Федерации межбюджетные трансферты из бюджета Республики Татарстан предоставляются в форме:</w:t>
      </w:r>
    </w:p>
    <w:p w:rsidR="002655E7" w:rsidRPr="009D4685" w:rsidRDefault="009D4685" w:rsidP="009A0E1B">
      <w:pPr>
        <w:widowControl w:val="0"/>
        <w:autoSpaceDE w:val="0"/>
        <w:autoSpaceDN w:val="0"/>
        <w:adjustRightInd w:val="0"/>
        <w:ind w:firstLine="720"/>
        <w:jc w:val="both"/>
        <w:rPr>
          <w:i/>
          <w:sz w:val="28"/>
          <w:szCs w:val="28"/>
        </w:rPr>
      </w:pPr>
      <w:r w:rsidRPr="00BF35FE">
        <w:rPr>
          <w:sz w:val="28"/>
          <w:szCs w:val="28"/>
        </w:rPr>
        <w:t>дотаций местным бюджетам;</w:t>
      </w:r>
      <w:r>
        <w:rPr>
          <w:sz w:val="28"/>
          <w:szCs w:val="28"/>
        </w:rPr>
        <w:t xml:space="preserve"> </w:t>
      </w:r>
      <w:r w:rsidRPr="009D4685">
        <w:rPr>
          <w:i/>
          <w:sz w:val="28"/>
          <w:szCs w:val="28"/>
        </w:rPr>
        <w:t>(абзац второй в редакции Закона Республики Татарстан от 27 сентября 2019 года № 71-ЗРТ)</w:t>
      </w:r>
    </w:p>
    <w:p w:rsidR="002655E7" w:rsidRPr="009D28C8" w:rsidRDefault="002655E7" w:rsidP="009A0E1B">
      <w:pPr>
        <w:widowControl w:val="0"/>
        <w:autoSpaceDE w:val="0"/>
        <w:autoSpaceDN w:val="0"/>
        <w:adjustRightInd w:val="0"/>
        <w:ind w:firstLine="720"/>
        <w:jc w:val="both"/>
        <w:rPr>
          <w:sz w:val="28"/>
          <w:szCs w:val="28"/>
        </w:rPr>
      </w:pPr>
      <w:r w:rsidRPr="009D28C8">
        <w:rPr>
          <w:sz w:val="28"/>
          <w:szCs w:val="28"/>
        </w:rPr>
        <w:t xml:space="preserve">субсидий местным бюджетам в соответствии со </w:t>
      </w:r>
      <w:hyperlink w:anchor="Par999" w:history="1">
        <w:r w:rsidRPr="009D28C8">
          <w:rPr>
            <w:sz w:val="28"/>
            <w:szCs w:val="28"/>
          </w:rPr>
          <w:t>статьей 44</w:t>
        </w:r>
      </w:hyperlink>
      <w:r w:rsidRPr="009D28C8">
        <w:rPr>
          <w:sz w:val="28"/>
          <w:szCs w:val="28"/>
          <w:vertAlign w:val="superscript"/>
        </w:rPr>
        <w:t>4</w:t>
      </w:r>
      <w:r w:rsidRPr="009D28C8">
        <w:rPr>
          <w:sz w:val="28"/>
          <w:szCs w:val="28"/>
        </w:rPr>
        <w:t xml:space="preserve"> настоящего Кодекса;</w:t>
      </w:r>
    </w:p>
    <w:p w:rsidR="002655E7" w:rsidRPr="001F4932" w:rsidRDefault="002655E7" w:rsidP="009A0E1B">
      <w:pPr>
        <w:widowControl w:val="0"/>
        <w:autoSpaceDE w:val="0"/>
        <w:autoSpaceDN w:val="0"/>
        <w:adjustRightInd w:val="0"/>
        <w:ind w:firstLine="720"/>
        <w:jc w:val="both"/>
        <w:rPr>
          <w:i/>
          <w:sz w:val="28"/>
          <w:szCs w:val="28"/>
        </w:rPr>
      </w:pPr>
      <w:r w:rsidRPr="009D28C8">
        <w:rPr>
          <w:sz w:val="28"/>
          <w:szCs w:val="28"/>
        </w:rPr>
        <w:t xml:space="preserve">субвенций местным бюджетам в соответствии со </w:t>
      </w:r>
      <w:hyperlink w:anchor="Par1020" w:history="1">
        <w:r w:rsidRPr="009D28C8">
          <w:rPr>
            <w:sz w:val="28"/>
            <w:szCs w:val="28"/>
          </w:rPr>
          <w:t>статьей 44</w:t>
        </w:r>
      </w:hyperlink>
      <w:r w:rsidRPr="009D28C8">
        <w:rPr>
          <w:sz w:val="28"/>
          <w:szCs w:val="28"/>
          <w:vertAlign w:val="superscript"/>
        </w:rPr>
        <w:t>6</w:t>
      </w:r>
      <w:r w:rsidRPr="009D28C8">
        <w:rPr>
          <w:sz w:val="28"/>
          <w:szCs w:val="28"/>
        </w:rPr>
        <w:t xml:space="preserve"> настоящего Кодекса</w:t>
      </w:r>
      <w:r w:rsidR="001F4932" w:rsidRPr="00E21CD4">
        <w:rPr>
          <w:sz w:val="28"/>
          <w:szCs w:val="28"/>
        </w:rPr>
        <w:t xml:space="preserve">, субвенций бюджетам федеральных территорий в случаях, установленных федеральными законами, для реализации передаваемых органам публичной власти федеральных </w:t>
      </w:r>
      <w:proofErr w:type="gramStart"/>
      <w:r w:rsidR="001F4932" w:rsidRPr="00E21CD4">
        <w:rPr>
          <w:sz w:val="28"/>
          <w:szCs w:val="28"/>
        </w:rPr>
        <w:t>территорий полномочий органов государственной власти Республики</w:t>
      </w:r>
      <w:proofErr w:type="gramEnd"/>
      <w:r w:rsidR="001F4932" w:rsidRPr="00E21CD4">
        <w:rPr>
          <w:sz w:val="28"/>
          <w:szCs w:val="28"/>
        </w:rPr>
        <w:t xml:space="preserve"> Татарстан</w:t>
      </w:r>
      <w:r w:rsidRPr="009D28C8">
        <w:rPr>
          <w:sz w:val="28"/>
          <w:szCs w:val="28"/>
        </w:rPr>
        <w:t>;</w:t>
      </w:r>
      <w:r w:rsidR="001F4932">
        <w:rPr>
          <w:sz w:val="28"/>
          <w:szCs w:val="28"/>
        </w:rPr>
        <w:t xml:space="preserve"> </w:t>
      </w:r>
      <w:r w:rsidR="001F4932">
        <w:rPr>
          <w:i/>
          <w:sz w:val="28"/>
          <w:szCs w:val="28"/>
        </w:rPr>
        <w:t>(абзац четвертый в редакции Закона Республики Татарстан от 30 сентября 2021 года № 65-ЗРТ)</w:t>
      </w:r>
    </w:p>
    <w:p w:rsidR="001A6B43" w:rsidRDefault="002655E7" w:rsidP="001A6B43">
      <w:pPr>
        <w:widowControl w:val="0"/>
        <w:autoSpaceDE w:val="0"/>
        <w:autoSpaceDN w:val="0"/>
        <w:adjustRightInd w:val="0"/>
        <w:ind w:firstLine="720"/>
        <w:jc w:val="both"/>
        <w:rPr>
          <w:i/>
          <w:sz w:val="28"/>
          <w:szCs w:val="28"/>
        </w:rPr>
      </w:pPr>
      <w:r w:rsidRPr="009D28C8">
        <w:rPr>
          <w:sz w:val="28"/>
          <w:szCs w:val="28"/>
        </w:rPr>
        <w:t>субсидий федеральному бюджету в случаях, установленных федеральными законами;</w:t>
      </w:r>
      <w:r w:rsidR="001A6B43">
        <w:rPr>
          <w:sz w:val="28"/>
          <w:szCs w:val="28"/>
        </w:rPr>
        <w:t xml:space="preserve"> </w:t>
      </w:r>
      <w:r w:rsidR="001A6B43">
        <w:rPr>
          <w:i/>
          <w:sz w:val="28"/>
          <w:szCs w:val="28"/>
        </w:rPr>
        <w:t xml:space="preserve">(абзац </w:t>
      </w:r>
      <w:r w:rsidR="00167DD1">
        <w:rPr>
          <w:i/>
          <w:sz w:val="28"/>
          <w:szCs w:val="28"/>
        </w:rPr>
        <w:t>пятый</w:t>
      </w:r>
      <w:r w:rsidR="001A6B43">
        <w:rPr>
          <w:i/>
          <w:sz w:val="28"/>
          <w:szCs w:val="28"/>
        </w:rPr>
        <w:t xml:space="preserve"> в редакции </w:t>
      </w:r>
      <w:hyperlink r:id="rId193" w:history="1">
        <w:proofErr w:type="gramStart"/>
        <w:r w:rsidR="001A6B43">
          <w:rPr>
            <w:i/>
            <w:sz w:val="28"/>
            <w:szCs w:val="28"/>
          </w:rPr>
          <w:t>Закон</w:t>
        </w:r>
        <w:proofErr w:type="gramEnd"/>
      </w:hyperlink>
      <w:r w:rsidR="001A6B43">
        <w:rPr>
          <w:i/>
          <w:sz w:val="28"/>
          <w:szCs w:val="28"/>
        </w:rPr>
        <w:t>а</w:t>
      </w:r>
      <w:r w:rsidR="001A6B43" w:rsidRPr="00881B10">
        <w:rPr>
          <w:i/>
          <w:sz w:val="28"/>
          <w:szCs w:val="28"/>
        </w:rPr>
        <w:t xml:space="preserve"> Республики Татарстан </w:t>
      </w:r>
      <w:r w:rsidR="001A6B43" w:rsidRPr="008F4B6C">
        <w:rPr>
          <w:i/>
          <w:sz w:val="28"/>
          <w:szCs w:val="28"/>
        </w:rPr>
        <w:t xml:space="preserve">от </w:t>
      </w:r>
      <w:r w:rsidR="001A6B43">
        <w:rPr>
          <w:i/>
          <w:sz w:val="28"/>
          <w:szCs w:val="28"/>
        </w:rPr>
        <w:t xml:space="preserve">18 декабря </w:t>
      </w:r>
      <w:r w:rsidR="001A6B43" w:rsidRPr="008F4B6C">
        <w:rPr>
          <w:i/>
          <w:sz w:val="28"/>
          <w:szCs w:val="28"/>
        </w:rPr>
        <w:t>20</w:t>
      </w:r>
      <w:r w:rsidR="001A6B43">
        <w:rPr>
          <w:i/>
          <w:sz w:val="28"/>
          <w:szCs w:val="28"/>
        </w:rPr>
        <w:t>14</w:t>
      </w:r>
      <w:r w:rsidR="001A6B43" w:rsidRPr="008F4B6C">
        <w:rPr>
          <w:i/>
          <w:sz w:val="28"/>
          <w:szCs w:val="28"/>
        </w:rPr>
        <w:t xml:space="preserve"> года № </w:t>
      </w:r>
      <w:r w:rsidR="001A6B43">
        <w:rPr>
          <w:i/>
          <w:sz w:val="28"/>
          <w:szCs w:val="28"/>
        </w:rPr>
        <w:t>127</w:t>
      </w:r>
      <w:r w:rsidR="001A6B43" w:rsidRPr="008F4B6C">
        <w:rPr>
          <w:i/>
          <w:sz w:val="28"/>
          <w:szCs w:val="28"/>
        </w:rPr>
        <w:t>-ЗРТ</w:t>
      </w:r>
      <w:r w:rsidR="00D13F24">
        <w:rPr>
          <w:i/>
          <w:sz w:val="28"/>
          <w:szCs w:val="28"/>
        </w:rPr>
        <w:t>;</w:t>
      </w:r>
      <w:r w:rsidR="00D13F24" w:rsidRPr="00D13F24">
        <w:rPr>
          <w:i/>
          <w:sz w:val="28"/>
          <w:szCs w:val="28"/>
        </w:rPr>
        <w:t xml:space="preserve"> </w:t>
      </w:r>
      <w:proofErr w:type="gramStart"/>
      <w:r w:rsidR="00D13F24">
        <w:rPr>
          <w:i/>
          <w:sz w:val="28"/>
          <w:szCs w:val="28"/>
        </w:rPr>
        <w:t>действие приостановлено до 1 января 2021 года Законом Республики Татарстан от 18 июня 2020 года № 28-ЗРТ в части случаев, установленных федеральными законами</w:t>
      </w:r>
      <w:r w:rsidR="00B74D55">
        <w:rPr>
          <w:i/>
          <w:sz w:val="28"/>
          <w:szCs w:val="28"/>
        </w:rPr>
        <w:t>, до 1 января 2022 года Законом Республики Татарстан от 27 ноября 2020 года  № 77-ЗРТ</w:t>
      </w:r>
      <w:r w:rsidR="00B74D55" w:rsidRPr="00B74D55">
        <w:rPr>
          <w:i/>
          <w:sz w:val="28"/>
          <w:szCs w:val="28"/>
        </w:rPr>
        <w:t xml:space="preserve"> </w:t>
      </w:r>
      <w:r w:rsidR="00B74D55">
        <w:rPr>
          <w:i/>
          <w:sz w:val="28"/>
          <w:szCs w:val="28"/>
        </w:rPr>
        <w:t>в части случаев, установленных федеральными законами</w:t>
      </w:r>
      <w:r w:rsidR="005A6C49">
        <w:rPr>
          <w:i/>
          <w:sz w:val="28"/>
          <w:szCs w:val="28"/>
        </w:rPr>
        <w:t>, до</w:t>
      </w:r>
      <w:r w:rsidR="005A6C49" w:rsidRPr="00280007">
        <w:rPr>
          <w:i/>
          <w:sz w:val="28"/>
          <w:szCs w:val="28"/>
        </w:rPr>
        <w:t xml:space="preserve"> 1 января 20</w:t>
      </w:r>
      <w:r w:rsidR="005A6C49">
        <w:rPr>
          <w:i/>
          <w:sz w:val="28"/>
          <w:szCs w:val="28"/>
        </w:rPr>
        <w:t xml:space="preserve">24  </w:t>
      </w:r>
      <w:r w:rsidR="005A6C49" w:rsidRPr="00280007">
        <w:rPr>
          <w:i/>
          <w:sz w:val="28"/>
          <w:szCs w:val="28"/>
        </w:rPr>
        <w:t>года</w:t>
      </w:r>
      <w:r w:rsidR="005A6C49">
        <w:rPr>
          <w:i/>
          <w:sz w:val="28"/>
          <w:szCs w:val="28"/>
        </w:rPr>
        <w:t xml:space="preserve">  </w:t>
      </w:r>
      <w:r w:rsidR="005A6C49" w:rsidRPr="00280007">
        <w:rPr>
          <w:i/>
          <w:sz w:val="28"/>
          <w:szCs w:val="28"/>
        </w:rPr>
        <w:t>Законом</w:t>
      </w:r>
      <w:r w:rsidR="005A6C49">
        <w:rPr>
          <w:i/>
          <w:sz w:val="28"/>
          <w:szCs w:val="28"/>
        </w:rPr>
        <w:t xml:space="preserve">  </w:t>
      </w:r>
      <w:r w:rsidR="005A6C49" w:rsidRPr="00280007">
        <w:rPr>
          <w:i/>
          <w:sz w:val="28"/>
          <w:szCs w:val="28"/>
        </w:rPr>
        <w:t>Республики</w:t>
      </w:r>
      <w:r w:rsidR="005A6C49">
        <w:rPr>
          <w:i/>
          <w:sz w:val="28"/>
          <w:szCs w:val="28"/>
        </w:rPr>
        <w:t xml:space="preserve"> </w:t>
      </w:r>
      <w:r w:rsidR="005A6C49" w:rsidRPr="00280007">
        <w:rPr>
          <w:i/>
          <w:sz w:val="28"/>
          <w:szCs w:val="28"/>
        </w:rPr>
        <w:t xml:space="preserve"> </w:t>
      </w:r>
      <w:r w:rsidR="005A6C49">
        <w:rPr>
          <w:i/>
          <w:sz w:val="28"/>
          <w:szCs w:val="28"/>
        </w:rPr>
        <w:t>Т</w:t>
      </w:r>
      <w:r w:rsidR="005A6C49" w:rsidRPr="00280007">
        <w:rPr>
          <w:i/>
          <w:sz w:val="28"/>
          <w:szCs w:val="28"/>
        </w:rPr>
        <w:t>атарстан</w:t>
      </w:r>
      <w:r w:rsidR="005A6C49">
        <w:rPr>
          <w:i/>
          <w:sz w:val="28"/>
          <w:szCs w:val="28"/>
        </w:rPr>
        <w:t xml:space="preserve">  </w:t>
      </w:r>
      <w:r w:rsidR="005A6C49" w:rsidRPr="00280007">
        <w:rPr>
          <w:i/>
          <w:sz w:val="28"/>
          <w:szCs w:val="28"/>
        </w:rPr>
        <w:t>от</w:t>
      </w:r>
      <w:r w:rsidR="005A6C49">
        <w:rPr>
          <w:i/>
          <w:sz w:val="28"/>
          <w:szCs w:val="28"/>
        </w:rPr>
        <w:t xml:space="preserve">  26 декабря  </w:t>
      </w:r>
      <w:r w:rsidR="005A6C49" w:rsidRPr="00280007">
        <w:rPr>
          <w:i/>
          <w:sz w:val="28"/>
          <w:szCs w:val="28"/>
        </w:rPr>
        <w:t>20</w:t>
      </w:r>
      <w:r w:rsidR="005A6C49">
        <w:rPr>
          <w:i/>
          <w:sz w:val="28"/>
          <w:szCs w:val="28"/>
        </w:rPr>
        <w:t xml:space="preserve">22  </w:t>
      </w:r>
      <w:r w:rsidR="005A6C49" w:rsidRPr="00280007">
        <w:rPr>
          <w:i/>
          <w:sz w:val="28"/>
          <w:szCs w:val="28"/>
        </w:rPr>
        <w:t>года</w:t>
      </w:r>
      <w:r w:rsidR="005A6C49">
        <w:rPr>
          <w:i/>
          <w:sz w:val="28"/>
          <w:szCs w:val="28"/>
        </w:rPr>
        <w:t xml:space="preserve"> </w:t>
      </w:r>
      <w:r w:rsidR="005A6C49" w:rsidRPr="00280007">
        <w:rPr>
          <w:i/>
          <w:sz w:val="28"/>
          <w:szCs w:val="28"/>
        </w:rPr>
        <w:t xml:space="preserve"> № </w:t>
      </w:r>
      <w:r w:rsidR="005A6C49">
        <w:rPr>
          <w:i/>
          <w:sz w:val="28"/>
          <w:szCs w:val="28"/>
        </w:rPr>
        <w:t>103</w:t>
      </w:r>
      <w:r w:rsidR="005A6C49" w:rsidRPr="00280007">
        <w:rPr>
          <w:i/>
          <w:sz w:val="28"/>
          <w:szCs w:val="28"/>
        </w:rPr>
        <w:t>-ЗРТ</w:t>
      </w:r>
      <w:r w:rsidR="005A6C49" w:rsidRPr="005A6C49">
        <w:rPr>
          <w:sz w:val="28"/>
          <w:szCs w:val="28"/>
        </w:rPr>
        <w:t xml:space="preserve"> </w:t>
      </w:r>
      <w:r w:rsidR="005A6C49" w:rsidRPr="005A6C49">
        <w:rPr>
          <w:i/>
          <w:sz w:val="28"/>
          <w:szCs w:val="28"/>
        </w:rPr>
        <w:t>в части случаев, установленных</w:t>
      </w:r>
      <w:proofErr w:type="gramEnd"/>
      <w:r w:rsidR="005A6C49" w:rsidRPr="005A6C49">
        <w:rPr>
          <w:i/>
          <w:sz w:val="28"/>
          <w:szCs w:val="28"/>
        </w:rPr>
        <w:t xml:space="preserve"> федеральными законами</w:t>
      </w:r>
      <w:r w:rsidR="00B74D55">
        <w:rPr>
          <w:i/>
          <w:sz w:val="28"/>
          <w:szCs w:val="28"/>
        </w:rPr>
        <w:t>)</w:t>
      </w:r>
    </w:p>
    <w:p w:rsidR="006D716C" w:rsidRDefault="006D716C" w:rsidP="001A6B43">
      <w:pPr>
        <w:widowControl w:val="0"/>
        <w:autoSpaceDE w:val="0"/>
        <w:autoSpaceDN w:val="0"/>
        <w:adjustRightInd w:val="0"/>
        <w:ind w:firstLine="720"/>
        <w:jc w:val="both"/>
        <w:rPr>
          <w:i/>
          <w:sz w:val="28"/>
          <w:szCs w:val="28"/>
        </w:rPr>
      </w:pPr>
      <w:r w:rsidRPr="008171F9">
        <w:rPr>
          <w:sz w:val="28"/>
          <w:szCs w:val="28"/>
        </w:rPr>
        <w:t>субвенции федеральному бюджету в случаях, установленных федеральными законами;</w:t>
      </w:r>
      <w:r w:rsidRPr="006D716C">
        <w:rPr>
          <w:i/>
          <w:sz w:val="28"/>
          <w:szCs w:val="28"/>
        </w:rPr>
        <w:t xml:space="preserve"> </w:t>
      </w:r>
      <w:r>
        <w:rPr>
          <w:i/>
          <w:sz w:val="28"/>
          <w:szCs w:val="28"/>
        </w:rPr>
        <w:t xml:space="preserve">(абзац </w:t>
      </w:r>
      <w:r w:rsidR="00167DD1">
        <w:rPr>
          <w:i/>
          <w:sz w:val="28"/>
          <w:szCs w:val="28"/>
        </w:rPr>
        <w:t>шестой</w:t>
      </w:r>
      <w:r>
        <w:rPr>
          <w:i/>
          <w:sz w:val="28"/>
          <w:szCs w:val="28"/>
        </w:rPr>
        <w:t xml:space="preserve"> введен </w:t>
      </w:r>
      <w:hyperlink r:id="rId194"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 </w:t>
      </w:r>
      <w:r>
        <w:rPr>
          <w:i/>
          <w:sz w:val="28"/>
          <w:szCs w:val="28"/>
        </w:rPr>
        <w:t>127</w:t>
      </w:r>
      <w:r w:rsidRPr="008F4B6C">
        <w:rPr>
          <w:i/>
          <w:sz w:val="28"/>
          <w:szCs w:val="28"/>
        </w:rPr>
        <w:t>-ЗРТ)</w:t>
      </w:r>
    </w:p>
    <w:p w:rsidR="00C57E04" w:rsidRDefault="00C57E04" w:rsidP="001A6B43">
      <w:pPr>
        <w:widowControl w:val="0"/>
        <w:autoSpaceDE w:val="0"/>
        <w:autoSpaceDN w:val="0"/>
        <w:adjustRightInd w:val="0"/>
        <w:ind w:firstLine="720"/>
        <w:jc w:val="both"/>
        <w:rPr>
          <w:i/>
          <w:sz w:val="28"/>
          <w:szCs w:val="28"/>
        </w:rPr>
      </w:pPr>
      <w:r w:rsidRPr="00BF35FE">
        <w:rPr>
          <w:sz w:val="28"/>
          <w:szCs w:val="28"/>
        </w:rPr>
        <w:lastRenderedPageBreak/>
        <w:t>субсидий бюджетам субъектов Российской Федерации из бюджета Республики Татарстан;</w:t>
      </w:r>
      <w:r w:rsidRPr="00C57E04">
        <w:rPr>
          <w:i/>
          <w:sz w:val="28"/>
          <w:szCs w:val="28"/>
        </w:rPr>
        <w:t xml:space="preserve"> </w:t>
      </w:r>
      <w:r w:rsidRPr="009D4685">
        <w:rPr>
          <w:i/>
          <w:sz w:val="28"/>
          <w:szCs w:val="28"/>
        </w:rPr>
        <w:t xml:space="preserve">(абзац </w:t>
      </w:r>
      <w:r>
        <w:rPr>
          <w:i/>
          <w:sz w:val="28"/>
          <w:szCs w:val="28"/>
        </w:rPr>
        <w:t xml:space="preserve">седьмой </w:t>
      </w:r>
      <w:r w:rsidRPr="009D4685">
        <w:rPr>
          <w:i/>
          <w:sz w:val="28"/>
          <w:szCs w:val="28"/>
        </w:rPr>
        <w:t xml:space="preserve"> в</w:t>
      </w:r>
      <w:r>
        <w:rPr>
          <w:i/>
          <w:sz w:val="28"/>
          <w:szCs w:val="28"/>
        </w:rPr>
        <w:t>веден</w:t>
      </w:r>
      <w:r w:rsidRPr="009D4685">
        <w:rPr>
          <w:i/>
          <w:sz w:val="28"/>
          <w:szCs w:val="28"/>
        </w:rPr>
        <w:t xml:space="preserve"> Закон</w:t>
      </w:r>
      <w:r>
        <w:rPr>
          <w:i/>
          <w:sz w:val="28"/>
          <w:szCs w:val="28"/>
        </w:rPr>
        <w:t>ом</w:t>
      </w:r>
      <w:r w:rsidRPr="009D4685">
        <w:rPr>
          <w:i/>
          <w:sz w:val="28"/>
          <w:szCs w:val="28"/>
        </w:rPr>
        <w:t xml:space="preserve"> Республики Татарстан от 27 сентября 2019 года № 71-ЗРТ)</w:t>
      </w:r>
    </w:p>
    <w:p w:rsidR="00B14F51" w:rsidRPr="00357245" w:rsidRDefault="00B14F51" w:rsidP="001A6B43">
      <w:pPr>
        <w:widowControl w:val="0"/>
        <w:autoSpaceDE w:val="0"/>
        <w:autoSpaceDN w:val="0"/>
        <w:adjustRightInd w:val="0"/>
        <w:ind w:firstLine="720"/>
        <w:jc w:val="both"/>
        <w:rPr>
          <w:sz w:val="28"/>
          <w:szCs w:val="28"/>
        </w:rPr>
      </w:pPr>
      <w:r w:rsidRPr="00ED788E">
        <w:rPr>
          <w:sz w:val="28"/>
          <w:szCs w:val="28"/>
        </w:rPr>
        <w:t>субвенций бюджету государственного внебюджетного фонда Российской Федерации в случаях, установленных федеральными законами и (или) указами Президента Российской Федерации;</w:t>
      </w:r>
      <w:r w:rsidRPr="00B14F51">
        <w:rPr>
          <w:i/>
          <w:sz w:val="28"/>
          <w:szCs w:val="28"/>
        </w:rPr>
        <w:t xml:space="preserve"> </w:t>
      </w:r>
      <w:r w:rsidRPr="009D4685">
        <w:rPr>
          <w:i/>
          <w:sz w:val="28"/>
          <w:szCs w:val="28"/>
        </w:rPr>
        <w:t xml:space="preserve">(абзац </w:t>
      </w:r>
      <w:r>
        <w:rPr>
          <w:i/>
          <w:sz w:val="28"/>
          <w:szCs w:val="28"/>
        </w:rPr>
        <w:t>восьмой</w:t>
      </w:r>
      <w:r w:rsidRPr="009D4685">
        <w:rPr>
          <w:i/>
          <w:sz w:val="28"/>
          <w:szCs w:val="28"/>
        </w:rPr>
        <w:t xml:space="preserve"> в</w:t>
      </w:r>
      <w:r>
        <w:rPr>
          <w:i/>
          <w:sz w:val="28"/>
          <w:szCs w:val="28"/>
        </w:rPr>
        <w:t>веден</w:t>
      </w:r>
      <w:r w:rsidRPr="009D4685">
        <w:rPr>
          <w:i/>
          <w:sz w:val="28"/>
          <w:szCs w:val="28"/>
        </w:rPr>
        <w:t xml:space="preserve"> Закон</w:t>
      </w:r>
      <w:r>
        <w:rPr>
          <w:i/>
          <w:sz w:val="28"/>
          <w:szCs w:val="28"/>
        </w:rPr>
        <w:t>ом</w:t>
      </w:r>
      <w:r w:rsidRPr="009D4685">
        <w:rPr>
          <w:i/>
          <w:sz w:val="28"/>
          <w:szCs w:val="28"/>
        </w:rPr>
        <w:t xml:space="preserve"> Республики Татарстан от 27 </w:t>
      </w:r>
      <w:r>
        <w:rPr>
          <w:i/>
          <w:sz w:val="28"/>
          <w:szCs w:val="28"/>
        </w:rPr>
        <w:t>апреля</w:t>
      </w:r>
      <w:r w:rsidRPr="009D4685">
        <w:rPr>
          <w:i/>
          <w:sz w:val="28"/>
          <w:szCs w:val="28"/>
        </w:rPr>
        <w:t xml:space="preserve"> 20</w:t>
      </w:r>
      <w:r>
        <w:rPr>
          <w:i/>
          <w:sz w:val="28"/>
          <w:szCs w:val="28"/>
        </w:rPr>
        <w:t>22</w:t>
      </w:r>
      <w:r w:rsidRPr="009D4685">
        <w:rPr>
          <w:i/>
          <w:sz w:val="28"/>
          <w:szCs w:val="28"/>
        </w:rPr>
        <w:t xml:space="preserve"> года № </w:t>
      </w:r>
      <w:r>
        <w:rPr>
          <w:i/>
          <w:sz w:val="28"/>
          <w:szCs w:val="28"/>
        </w:rPr>
        <w:t>22</w:t>
      </w:r>
      <w:r w:rsidRPr="009D4685">
        <w:rPr>
          <w:i/>
          <w:sz w:val="28"/>
          <w:szCs w:val="28"/>
        </w:rPr>
        <w:t>-ЗРТ)</w:t>
      </w:r>
    </w:p>
    <w:p w:rsidR="002655E7" w:rsidRPr="009D28C8" w:rsidRDefault="002655E7" w:rsidP="009A0E1B">
      <w:pPr>
        <w:widowControl w:val="0"/>
        <w:autoSpaceDE w:val="0"/>
        <w:autoSpaceDN w:val="0"/>
        <w:adjustRightInd w:val="0"/>
        <w:ind w:firstLine="720"/>
        <w:jc w:val="both"/>
        <w:rPr>
          <w:sz w:val="28"/>
          <w:szCs w:val="28"/>
        </w:rPr>
      </w:pPr>
      <w:r w:rsidRPr="009D28C8">
        <w:rPr>
          <w:sz w:val="28"/>
          <w:szCs w:val="28"/>
        </w:rPr>
        <w:t>иных межбюджетных трансфертов бюджетам бюджетной системы Российской Федерации.</w:t>
      </w:r>
      <w:r w:rsidR="006D716C">
        <w:rPr>
          <w:sz w:val="28"/>
          <w:szCs w:val="28"/>
        </w:rPr>
        <w:t xml:space="preserve"> </w:t>
      </w:r>
      <w:r w:rsidR="006D716C">
        <w:rPr>
          <w:i/>
          <w:sz w:val="28"/>
          <w:szCs w:val="28"/>
        </w:rPr>
        <w:t xml:space="preserve">(Абзац </w:t>
      </w:r>
      <w:r w:rsidR="00B14F51">
        <w:rPr>
          <w:i/>
          <w:sz w:val="28"/>
          <w:szCs w:val="28"/>
        </w:rPr>
        <w:t>девятый</w:t>
      </w:r>
      <w:r w:rsidR="006D716C">
        <w:rPr>
          <w:i/>
          <w:sz w:val="28"/>
          <w:szCs w:val="28"/>
        </w:rPr>
        <w:t xml:space="preserve"> в редакции </w:t>
      </w:r>
      <w:r w:rsidR="00C57E04">
        <w:rPr>
          <w:i/>
          <w:sz w:val="28"/>
          <w:szCs w:val="28"/>
        </w:rPr>
        <w:t xml:space="preserve">законов </w:t>
      </w:r>
      <w:r w:rsidR="006D716C" w:rsidRPr="00881B10">
        <w:rPr>
          <w:i/>
          <w:sz w:val="28"/>
          <w:szCs w:val="28"/>
        </w:rPr>
        <w:t xml:space="preserve">Республики Татарстан </w:t>
      </w:r>
      <w:r w:rsidR="006D716C" w:rsidRPr="008F4B6C">
        <w:rPr>
          <w:i/>
          <w:sz w:val="28"/>
          <w:szCs w:val="28"/>
        </w:rPr>
        <w:t xml:space="preserve">от </w:t>
      </w:r>
      <w:r w:rsidR="006D716C">
        <w:rPr>
          <w:i/>
          <w:sz w:val="28"/>
          <w:szCs w:val="28"/>
        </w:rPr>
        <w:t xml:space="preserve">18 декабря </w:t>
      </w:r>
      <w:r w:rsidR="006D716C" w:rsidRPr="008F4B6C">
        <w:rPr>
          <w:i/>
          <w:sz w:val="28"/>
          <w:szCs w:val="28"/>
        </w:rPr>
        <w:t>20</w:t>
      </w:r>
      <w:r w:rsidR="006D716C">
        <w:rPr>
          <w:i/>
          <w:sz w:val="28"/>
          <w:szCs w:val="28"/>
        </w:rPr>
        <w:t>14</w:t>
      </w:r>
      <w:r w:rsidR="006D716C" w:rsidRPr="008F4B6C">
        <w:rPr>
          <w:i/>
          <w:sz w:val="28"/>
          <w:szCs w:val="28"/>
        </w:rPr>
        <w:t xml:space="preserve"> года № </w:t>
      </w:r>
      <w:r w:rsidR="006D716C">
        <w:rPr>
          <w:i/>
          <w:sz w:val="28"/>
          <w:szCs w:val="28"/>
        </w:rPr>
        <w:t>127</w:t>
      </w:r>
      <w:r w:rsidR="006D716C" w:rsidRPr="008F4B6C">
        <w:rPr>
          <w:i/>
          <w:sz w:val="28"/>
          <w:szCs w:val="28"/>
        </w:rPr>
        <w:t>-ЗРТ</w:t>
      </w:r>
      <w:r w:rsidR="00C57E04">
        <w:rPr>
          <w:i/>
          <w:sz w:val="28"/>
          <w:szCs w:val="28"/>
        </w:rPr>
        <w:t>, от 27 сентября 2019 года № 71-ЗРТ</w:t>
      </w:r>
      <w:r w:rsidR="00B14F51">
        <w:rPr>
          <w:i/>
          <w:sz w:val="28"/>
          <w:szCs w:val="28"/>
        </w:rPr>
        <w:t>, от 27 апреля 2022 года № 22-ЗРТ</w:t>
      </w:r>
      <w:r w:rsidR="006D716C" w:rsidRPr="008F4B6C">
        <w:rPr>
          <w:i/>
          <w:sz w:val="28"/>
          <w:szCs w:val="28"/>
        </w:rPr>
        <w:t>)</w:t>
      </w:r>
    </w:p>
    <w:p w:rsidR="000E68A4" w:rsidRDefault="000E68A4"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44.</w:t>
      </w:r>
      <w:r w:rsidRPr="00357245">
        <w:rPr>
          <w:b/>
          <w:sz w:val="28"/>
          <w:szCs w:val="28"/>
        </w:rPr>
        <w:t xml:space="preserve"> Основные условия предоставления межбюджетных трансфертов из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AF7EBF" w:rsidRDefault="003B42F8" w:rsidP="004A7EF5">
      <w:pPr>
        <w:widowControl w:val="0"/>
        <w:autoSpaceDE w:val="0"/>
        <w:autoSpaceDN w:val="0"/>
        <w:adjustRightInd w:val="0"/>
        <w:ind w:firstLine="720"/>
        <w:jc w:val="both"/>
        <w:rPr>
          <w:i/>
          <w:sz w:val="28"/>
          <w:szCs w:val="28"/>
        </w:rPr>
      </w:pPr>
      <w:r w:rsidRPr="00AF7EBF">
        <w:rPr>
          <w:i/>
          <w:sz w:val="28"/>
          <w:szCs w:val="28"/>
        </w:rPr>
        <w:t xml:space="preserve">1. </w:t>
      </w:r>
      <w:r w:rsidR="00AF7EBF" w:rsidRPr="00AF7EBF">
        <w:rPr>
          <w:i/>
          <w:sz w:val="28"/>
          <w:szCs w:val="28"/>
        </w:rPr>
        <w:t xml:space="preserve">Утратил  силу. – </w:t>
      </w:r>
      <w:hyperlink r:id="rId195" w:history="1">
        <w:r w:rsidRPr="00AF7EBF">
          <w:rPr>
            <w:i/>
            <w:sz w:val="28"/>
            <w:szCs w:val="28"/>
          </w:rPr>
          <w:t>Закон</w:t>
        </w:r>
      </w:hyperlink>
      <w:r w:rsidR="00AF7EBF" w:rsidRPr="00AF7EBF">
        <w:rPr>
          <w:i/>
          <w:sz w:val="28"/>
          <w:szCs w:val="28"/>
        </w:rPr>
        <w:t xml:space="preserve"> </w:t>
      </w:r>
      <w:r w:rsidRPr="00AF7EBF">
        <w:rPr>
          <w:i/>
          <w:sz w:val="28"/>
          <w:szCs w:val="28"/>
        </w:rPr>
        <w:t xml:space="preserve"> Р</w:t>
      </w:r>
      <w:r w:rsidR="009A0E1B" w:rsidRPr="00AF7EBF">
        <w:rPr>
          <w:i/>
          <w:sz w:val="28"/>
          <w:szCs w:val="28"/>
        </w:rPr>
        <w:t xml:space="preserve">еспублики </w:t>
      </w:r>
      <w:r w:rsidR="00AF7EBF" w:rsidRPr="00AF7EBF">
        <w:rPr>
          <w:i/>
          <w:sz w:val="28"/>
          <w:szCs w:val="28"/>
        </w:rPr>
        <w:t xml:space="preserve"> </w:t>
      </w:r>
      <w:r w:rsidRPr="00AF7EBF">
        <w:rPr>
          <w:i/>
          <w:sz w:val="28"/>
          <w:szCs w:val="28"/>
        </w:rPr>
        <w:t>Т</w:t>
      </w:r>
      <w:r w:rsidR="009A0E1B" w:rsidRPr="00AF7EBF">
        <w:rPr>
          <w:i/>
          <w:sz w:val="28"/>
          <w:szCs w:val="28"/>
        </w:rPr>
        <w:t>атарстан</w:t>
      </w:r>
      <w:r w:rsidRPr="00AF7EBF">
        <w:rPr>
          <w:i/>
          <w:sz w:val="28"/>
          <w:szCs w:val="28"/>
        </w:rPr>
        <w:t xml:space="preserve"> </w:t>
      </w:r>
      <w:r w:rsidR="00AF7EBF" w:rsidRPr="00AF7EBF">
        <w:rPr>
          <w:i/>
          <w:sz w:val="28"/>
          <w:szCs w:val="28"/>
        </w:rPr>
        <w:t xml:space="preserve"> </w:t>
      </w:r>
      <w:r w:rsidRPr="00AF7EBF">
        <w:rPr>
          <w:i/>
          <w:sz w:val="28"/>
          <w:szCs w:val="28"/>
        </w:rPr>
        <w:t xml:space="preserve">от </w:t>
      </w:r>
      <w:r w:rsidR="00AF7EBF" w:rsidRPr="00AF7EBF">
        <w:rPr>
          <w:i/>
          <w:sz w:val="28"/>
          <w:szCs w:val="28"/>
        </w:rPr>
        <w:t xml:space="preserve"> </w:t>
      </w:r>
      <w:r w:rsidRPr="00AF7EBF">
        <w:rPr>
          <w:i/>
          <w:sz w:val="28"/>
          <w:szCs w:val="28"/>
        </w:rPr>
        <w:t>2</w:t>
      </w:r>
      <w:r w:rsidR="00AF7EBF" w:rsidRPr="00AF7EBF">
        <w:rPr>
          <w:i/>
          <w:sz w:val="28"/>
          <w:szCs w:val="28"/>
        </w:rPr>
        <w:t>7 сентября</w:t>
      </w:r>
      <w:r w:rsidR="009A0E1B" w:rsidRPr="00AF7EBF">
        <w:rPr>
          <w:i/>
          <w:sz w:val="28"/>
          <w:szCs w:val="28"/>
        </w:rPr>
        <w:t xml:space="preserve"> </w:t>
      </w:r>
      <w:r w:rsidRPr="00AF7EBF">
        <w:rPr>
          <w:i/>
          <w:sz w:val="28"/>
          <w:szCs w:val="28"/>
        </w:rPr>
        <w:t>20</w:t>
      </w:r>
      <w:r w:rsidR="00AF7EBF" w:rsidRPr="00AF7EBF">
        <w:rPr>
          <w:i/>
          <w:sz w:val="28"/>
          <w:szCs w:val="28"/>
        </w:rPr>
        <w:t>19</w:t>
      </w:r>
      <w:r w:rsidR="009A0E1B" w:rsidRPr="00AF7EBF">
        <w:rPr>
          <w:i/>
          <w:sz w:val="28"/>
          <w:szCs w:val="28"/>
        </w:rPr>
        <w:t xml:space="preserve"> года №</w:t>
      </w:r>
      <w:r w:rsidRPr="00AF7EBF">
        <w:rPr>
          <w:i/>
          <w:sz w:val="28"/>
          <w:szCs w:val="28"/>
        </w:rPr>
        <w:t xml:space="preserve"> </w:t>
      </w:r>
      <w:r w:rsidR="00AF7EBF">
        <w:rPr>
          <w:i/>
          <w:sz w:val="28"/>
          <w:szCs w:val="28"/>
        </w:rPr>
        <w:t>71</w:t>
      </w:r>
      <w:r w:rsidRPr="00AF7EBF">
        <w:rPr>
          <w:i/>
          <w:sz w:val="28"/>
          <w:szCs w:val="28"/>
        </w:rPr>
        <w:t>-ЗРТ</w:t>
      </w:r>
      <w:r w:rsidR="00AF7EBF" w:rsidRPr="00AF7EBF">
        <w:rPr>
          <w:i/>
          <w:sz w:val="28"/>
          <w:szCs w:val="28"/>
        </w:rPr>
        <w:t>.</w:t>
      </w:r>
    </w:p>
    <w:p w:rsidR="003B42F8" w:rsidRPr="009A0E1B" w:rsidRDefault="008D4385" w:rsidP="004A7EF5">
      <w:pPr>
        <w:widowControl w:val="0"/>
        <w:autoSpaceDE w:val="0"/>
        <w:autoSpaceDN w:val="0"/>
        <w:adjustRightInd w:val="0"/>
        <w:ind w:firstLine="720"/>
        <w:jc w:val="both"/>
        <w:rPr>
          <w:i/>
          <w:sz w:val="28"/>
          <w:szCs w:val="28"/>
        </w:rPr>
      </w:pPr>
      <w:r w:rsidRPr="008171F9">
        <w:rPr>
          <w:sz w:val="28"/>
          <w:szCs w:val="28"/>
        </w:rPr>
        <w:t xml:space="preserve">2. </w:t>
      </w:r>
      <w:proofErr w:type="gramStart"/>
      <w:r w:rsidRPr="008171F9">
        <w:rPr>
          <w:sz w:val="28"/>
          <w:szCs w:val="28"/>
        </w:rPr>
        <w:t xml:space="preserve">Муниципальные образования, в бюджетах которых доля дотаций из других бюджетов бюджетной системы Республики Татарстан </w:t>
      </w:r>
      <w:r w:rsidR="00367749">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w:t>
      </w:r>
      <w:r w:rsidRPr="008171F9">
        <w:rPr>
          <w:sz w:val="28"/>
          <w:szCs w:val="28"/>
        </w:rPr>
        <w:t>и (или) налоговых доходов по дополнительным нормативам отчислений в размере, не</w:t>
      </w:r>
      <w:proofErr w:type="gramEnd"/>
      <w:r w:rsidRPr="008171F9">
        <w:rPr>
          <w:sz w:val="28"/>
          <w:szCs w:val="28"/>
        </w:rPr>
        <w:t xml:space="preserve"> </w:t>
      </w:r>
      <w:proofErr w:type="gramStart"/>
      <w:r w:rsidRPr="008171F9">
        <w:rPr>
          <w:sz w:val="28"/>
          <w:szCs w:val="28"/>
        </w:rPr>
        <w:t>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w:t>
      </w:r>
      <w:r w:rsidR="009F4682">
        <w:rPr>
          <w:sz w:val="28"/>
          <w:szCs w:val="28"/>
        </w:rPr>
        <w:t xml:space="preserve"> </w:t>
      </w:r>
      <w:r w:rsidR="009F4682"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Pr="008171F9">
        <w:rPr>
          <w:sz w:val="28"/>
          <w:szCs w:val="28"/>
        </w:rPr>
        <w:t>, начиная с очередного</w:t>
      </w:r>
      <w:proofErr w:type="gramEnd"/>
      <w:r w:rsidRPr="008171F9">
        <w:rPr>
          <w:sz w:val="28"/>
          <w:szCs w:val="28"/>
        </w:rPr>
        <w:t xml:space="preserve"> финансового года не имеют права превышать установленные Кабинетом Министров Республики Татарстан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Pr>
          <w:sz w:val="28"/>
          <w:szCs w:val="28"/>
        </w:rPr>
        <w:t xml:space="preserve"> </w:t>
      </w:r>
      <w:r w:rsidR="003B42F8" w:rsidRPr="009A0E1B">
        <w:rPr>
          <w:i/>
          <w:sz w:val="28"/>
          <w:szCs w:val="28"/>
        </w:rPr>
        <w:t>(</w:t>
      </w:r>
      <w:r w:rsidR="002527BC">
        <w:rPr>
          <w:i/>
          <w:sz w:val="28"/>
          <w:szCs w:val="28"/>
        </w:rPr>
        <w:t>П</w:t>
      </w:r>
      <w:r w:rsidR="009A0E1B" w:rsidRPr="009A0E1B">
        <w:rPr>
          <w:i/>
          <w:sz w:val="28"/>
          <w:szCs w:val="28"/>
        </w:rPr>
        <w:t xml:space="preserve">ункт 2 </w:t>
      </w:r>
      <w:r w:rsidR="003B42F8" w:rsidRPr="009A0E1B">
        <w:rPr>
          <w:i/>
          <w:sz w:val="28"/>
          <w:szCs w:val="28"/>
        </w:rPr>
        <w:t>в ред</w:t>
      </w:r>
      <w:r w:rsidR="009A0E1B" w:rsidRPr="009A0E1B">
        <w:rPr>
          <w:i/>
          <w:sz w:val="28"/>
          <w:szCs w:val="28"/>
        </w:rPr>
        <w:t>акции з</w:t>
      </w:r>
      <w:r w:rsidR="003B42F8" w:rsidRPr="009A0E1B">
        <w:rPr>
          <w:i/>
          <w:sz w:val="28"/>
          <w:szCs w:val="28"/>
        </w:rPr>
        <w:t>аконов Р</w:t>
      </w:r>
      <w:r w:rsidR="009A0E1B" w:rsidRPr="009A0E1B">
        <w:rPr>
          <w:i/>
          <w:sz w:val="28"/>
          <w:szCs w:val="28"/>
        </w:rPr>
        <w:t xml:space="preserve">еспублики </w:t>
      </w:r>
      <w:r w:rsidR="003B42F8" w:rsidRPr="009A0E1B">
        <w:rPr>
          <w:i/>
          <w:sz w:val="28"/>
          <w:szCs w:val="28"/>
        </w:rPr>
        <w:t>Т</w:t>
      </w:r>
      <w:r w:rsidR="009A0E1B" w:rsidRPr="009A0E1B">
        <w:rPr>
          <w:i/>
          <w:sz w:val="28"/>
          <w:szCs w:val="28"/>
        </w:rPr>
        <w:t>атарстан</w:t>
      </w:r>
      <w:r w:rsidR="003B42F8" w:rsidRPr="009A0E1B">
        <w:rPr>
          <w:i/>
          <w:sz w:val="28"/>
          <w:szCs w:val="28"/>
        </w:rPr>
        <w:t xml:space="preserve"> от 2</w:t>
      </w:r>
      <w:r w:rsidR="009A0E1B" w:rsidRPr="009A0E1B">
        <w:rPr>
          <w:i/>
          <w:sz w:val="28"/>
          <w:szCs w:val="28"/>
        </w:rPr>
        <w:t xml:space="preserve"> августа </w:t>
      </w:r>
      <w:r w:rsidR="003B42F8" w:rsidRPr="009A0E1B">
        <w:rPr>
          <w:i/>
          <w:sz w:val="28"/>
          <w:szCs w:val="28"/>
        </w:rPr>
        <w:t>2007</w:t>
      </w:r>
      <w:r w:rsidR="009A0E1B" w:rsidRPr="009A0E1B">
        <w:rPr>
          <w:i/>
          <w:sz w:val="28"/>
          <w:szCs w:val="28"/>
        </w:rPr>
        <w:t xml:space="preserve"> года</w:t>
      </w:r>
      <w:r w:rsidR="003B42F8" w:rsidRPr="009A0E1B">
        <w:rPr>
          <w:i/>
          <w:sz w:val="28"/>
          <w:szCs w:val="28"/>
        </w:rPr>
        <w:t xml:space="preserve"> </w:t>
      </w:r>
      <w:hyperlink r:id="rId196" w:history="1">
        <w:r w:rsidR="009A0E1B" w:rsidRPr="009A0E1B">
          <w:rPr>
            <w:i/>
            <w:sz w:val="28"/>
            <w:szCs w:val="28"/>
          </w:rPr>
          <w:t>№</w:t>
        </w:r>
        <w:r w:rsidR="003B42F8" w:rsidRPr="009A0E1B">
          <w:rPr>
            <w:i/>
            <w:sz w:val="28"/>
            <w:szCs w:val="28"/>
          </w:rPr>
          <w:t xml:space="preserve"> 38-ЗРТ</w:t>
        </w:r>
      </w:hyperlink>
      <w:r w:rsidR="003B42F8" w:rsidRPr="009A0E1B">
        <w:rPr>
          <w:i/>
          <w:sz w:val="28"/>
          <w:szCs w:val="28"/>
        </w:rPr>
        <w:t>, от 5</w:t>
      </w:r>
      <w:r w:rsidR="009A0E1B" w:rsidRPr="009A0E1B">
        <w:rPr>
          <w:i/>
          <w:sz w:val="28"/>
          <w:szCs w:val="28"/>
        </w:rPr>
        <w:t xml:space="preserve"> июля </w:t>
      </w:r>
      <w:r w:rsidR="003B42F8" w:rsidRPr="009A0E1B">
        <w:rPr>
          <w:i/>
          <w:sz w:val="28"/>
          <w:szCs w:val="28"/>
        </w:rPr>
        <w:t>2010</w:t>
      </w:r>
      <w:r w:rsidR="009A0E1B" w:rsidRPr="009A0E1B">
        <w:rPr>
          <w:i/>
          <w:sz w:val="28"/>
          <w:szCs w:val="28"/>
        </w:rPr>
        <w:t xml:space="preserve"> года</w:t>
      </w:r>
      <w:r w:rsidR="003B42F8" w:rsidRPr="009A0E1B">
        <w:rPr>
          <w:i/>
          <w:sz w:val="28"/>
          <w:szCs w:val="28"/>
        </w:rPr>
        <w:t xml:space="preserve"> </w:t>
      </w:r>
      <w:hyperlink r:id="rId197" w:history="1">
        <w:r w:rsidR="009A0E1B" w:rsidRPr="009A0E1B">
          <w:rPr>
            <w:i/>
            <w:sz w:val="28"/>
            <w:szCs w:val="28"/>
          </w:rPr>
          <w:t>№</w:t>
        </w:r>
        <w:r w:rsidR="003B42F8" w:rsidRPr="009A0E1B">
          <w:rPr>
            <w:i/>
            <w:sz w:val="28"/>
            <w:szCs w:val="28"/>
          </w:rPr>
          <w:t xml:space="preserve"> 52-ЗРТ</w:t>
        </w:r>
      </w:hyperlink>
      <w:r w:rsidR="00F71738">
        <w:rPr>
          <w:i/>
          <w:sz w:val="28"/>
          <w:szCs w:val="28"/>
        </w:rPr>
        <w:t>, от 22 июля 2013 года № 70-ЗРТ</w:t>
      </w:r>
      <w:r>
        <w:rPr>
          <w:i/>
          <w:sz w:val="28"/>
          <w:szCs w:val="28"/>
        </w:rPr>
        <w:t>, от 18 декабря 2014 года № 127-ЗРТ</w:t>
      </w:r>
      <w:r w:rsidR="009F4682">
        <w:rPr>
          <w:i/>
          <w:sz w:val="28"/>
          <w:szCs w:val="28"/>
        </w:rPr>
        <w:t>, от 27 сентября 2019 года № 71-ЗРТ</w:t>
      </w:r>
      <w:r w:rsidR="00367749">
        <w:rPr>
          <w:i/>
          <w:sz w:val="28"/>
          <w:szCs w:val="28"/>
        </w:rPr>
        <w:t>, от 12 апреля 2024 года       № 13-ЗРТ</w:t>
      </w:r>
      <w:r w:rsidR="003B42F8" w:rsidRPr="009A0E1B">
        <w:rPr>
          <w:i/>
          <w:sz w:val="28"/>
          <w:szCs w:val="28"/>
        </w:rPr>
        <w:t>)</w:t>
      </w:r>
    </w:p>
    <w:p w:rsidR="009A0E1B" w:rsidRPr="009A0E1B" w:rsidRDefault="006C122F" w:rsidP="009A0E1B">
      <w:pPr>
        <w:widowControl w:val="0"/>
        <w:autoSpaceDE w:val="0"/>
        <w:autoSpaceDN w:val="0"/>
        <w:adjustRightInd w:val="0"/>
        <w:ind w:firstLine="720"/>
        <w:jc w:val="both"/>
        <w:rPr>
          <w:i/>
          <w:sz w:val="28"/>
          <w:szCs w:val="28"/>
        </w:rPr>
      </w:pPr>
      <w:bookmarkStart w:id="18" w:name="Par881"/>
      <w:bookmarkEnd w:id="18"/>
      <w:r w:rsidRPr="008171F9">
        <w:rPr>
          <w:sz w:val="28"/>
          <w:szCs w:val="28"/>
        </w:rPr>
        <w:t xml:space="preserve">3. </w:t>
      </w:r>
      <w:proofErr w:type="gramStart"/>
      <w:r w:rsidRPr="008171F9">
        <w:rPr>
          <w:sz w:val="28"/>
          <w:szCs w:val="28"/>
        </w:rPr>
        <w:t>Муниципальные образования, в бюджетах которых доля дотаций из других бюджетов бюджетной системы Республики Татарстан</w:t>
      </w:r>
      <w:r w:rsidR="00367749">
        <w:rPr>
          <w:sz w:val="28"/>
          <w:szCs w:val="28"/>
        </w:rPr>
        <w:t xml:space="preserve"> </w:t>
      </w:r>
      <w:r w:rsidR="00367749">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w:t>
      </w:r>
      <w:r w:rsidR="00367749">
        <w:rPr>
          <w:bCs/>
          <w:sz w:val="28"/>
          <w:szCs w:val="28"/>
        </w:rPr>
        <w:lastRenderedPageBreak/>
        <w:t>лучшие практики деятельности органов местного самоуправления)</w:t>
      </w:r>
      <w:r w:rsidRPr="008171F9">
        <w:rPr>
          <w:sz w:val="28"/>
          <w:szCs w:val="28"/>
        </w:rPr>
        <w:t xml:space="preserve"> и (или) налоговых доходов по дополнительным нормативам отчислений в размере, не</w:t>
      </w:r>
      <w:proofErr w:type="gramEnd"/>
      <w:r w:rsidRPr="008171F9">
        <w:rPr>
          <w:sz w:val="28"/>
          <w:szCs w:val="28"/>
        </w:rPr>
        <w:t xml:space="preserve"> </w:t>
      </w:r>
      <w:proofErr w:type="gramStart"/>
      <w:r w:rsidRPr="008171F9">
        <w:rPr>
          <w:sz w:val="28"/>
          <w:szCs w:val="28"/>
        </w:rPr>
        <w:t>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w:t>
      </w:r>
      <w:r w:rsidR="0088584F">
        <w:rPr>
          <w:sz w:val="28"/>
          <w:szCs w:val="28"/>
        </w:rPr>
        <w:t xml:space="preserve"> </w:t>
      </w:r>
      <w:r w:rsidR="0088584F"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Pr="008171F9">
        <w:rPr>
          <w:sz w:val="28"/>
          <w:szCs w:val="28"/>
        </w:rPr>
        <w:t>, начиная с очередного</w:t>
      </w:r>
      <w:proofErr w:type="gramEnd"/>
      <w:r w:rsidRPr="008171F9">
        <w:rPr>
          <w:sz w:val="28"/>
          <w:szCs w:val="28"/>
        </w:rPr>
        <w:t xml:space="preserve"> финансового года не имеют права устанавливать и исполнять расходные обязательства, не связанные с решением вопросов, отнесенных </w:t>
      </w:r>
      <w:hyperlink r:id="rId198" w:history="1">
        <w:r w:rsidRPr="008171F9">
          <w:rPr>
            <w:sz w:val="28"/>
            <w:szCs w:val="28"/>
          </w:rPr>
          <w:t>Конституцией</w:t>
        </w:r>
      </w:hyperlink>
      <w:r w:rsidRPr="008171F9">
        <w:rPr>
          <w:sz w:val="28"/>
          <w:szCs w:val="28"/>
        </w:rPr>
        <w:t xml:space="preserve"> Российской Федерации, федеральными законами, законами Республики Татарстан к полномочиям соответствующих органов местного самоуправления.</w:t>
      </w:r>
      <w:r w:rsidRPr="009A0E1B">
        <w:rPr>
          <w:i/>
          <w:sz w:val="28"/>
          <w:szCs w:val="28"/>
        </w:rPr>
        <w:t xml:space="preserve"> </w:t>
      </w:r>
      <w:r w:rsidR="009A0E1B" w:rsidRPr="009A0E1B">
        <w:rPr>
          <w:i/>
          <w:sz w:val="28"/>
          <w:szCs w:val="28"/>
        </w:rPr>
        <w:t>(</w:t>
      </w:r>
      <w:r w:rsidR="002527BC">
        <w:rPr>
          <w:i/>
          <w:sz w:val="28"/>
          <w:szCs w:val="28"/>
        </w:rPr>
        <w:t>П</w:t>
      </w:r>
      <w:r w:rsidR="009A0E1B" w:rsidRPr="009A0E1B">
        <w:rPr>
          <w:i/>
          <w:sz w:val="28"/>
          <w:szCs w:val="28"/>
        </w:rPr>
        <w:t xml:space="preserve">ункт </w:t>
      </w:r>
      <w:r w:rsidR="009A0E1B">
        <w:rPr>
          <w:i/>
          <w:sz w:val="28"/>
          <w:szCs w:val="28"/>
        </w:rPr>
        <w:t>3</w:t>
      </w:r>
      <w:r w:rsidR="009A0E1B" w:rsidRPr="009A0E1B">
        <w:rPr>
          <w:i/>
          <w:sz w:val="28"/>
          <w:szCs w:val="28"/>
        </w:rPr>
        <w:t xml:space="preserve"> в редакции законов Республики Татарстан от 2 августа 2007 </w:t>
      </w:r>
      <w:r w:rsidR="002527BC">
        <w:rPr>
          <w:i/>
          <w:sz w:val="28"/>
          <w:szCs w:val="28"/>
        </w:rPr>
        <w:t xml:space="preserve"> </w:t>
      </w:r>
      <w:r w:rsidR="009A0E1B" w:rsidRPr="009A0E1B">
        <w:rPr>
          <w:i/>
          <w:sz w:val="28"/>
          <w:szCs w:val="28"/>
        </w:rPr>
        <w:t xml:space="preserve">года </w:t>
      </w:r>
      <w:r w:rsidR="002527BC">
        <w:rPr>
          <w:i/>
          <w:sz w:val="28"/>
          <w:szCs w:val="28"/>
        </w:rPr>
        <w:t xml:space="preserve"> </w:t>
      </w:r>
      <w:hyperlink r:id="rId199" w:history="1">
        <w:r w:rsidR="009A0E1B" w:rsidRPr="009A0E1B">
          <w:rPr>
            <w:i/>
            <w:sz w:val="28"/>
            <w:szCs w:val="28"/>
          </w:rPr>
          <w:t>№ 38-ЗРТ</w:t>
        </w:r>
      </w:hyperlink>
      <w:r w:rsidR="009A0E1B" w:rsidRPr="009A0E1B">
        <w:rPr>
          <w:i/>
          <w:sz w:val="28"/>
          <w:szCs w:val="28"/>
        </w:rPr>
        <w:t>, от</w:t>
      </w:r>
      <w:r w:rsidR="002527BC">
        <w:rPr>
          <w:i/>
          <w:sz w:val="28"/>
          <w:szCs w:val="28"/>
        </w:rPr>
        <w:t xml:space="preserve"> </w:t>
      </w:r>
      <w:r w:rsidR="009A0E1B" w:rsidRPr="009A0E1B">
        <w:rPr>
          <w:i/>
          <w:sz w:val="28"/>
          <w:szCs w:val="28"/>
        </w:rPr>
        <w:t xml:space="preserve"> 5</w:t>
      </w:r>
      <w:r w:rsidR="002527BC">
        <w:rPr>
          <w:i/>
          <w:sz w:val="28"/>
          <w:szCs w:val="28"/>
        </w:rPr>
        <w:t xml:space="preserve">  </w:t>
      </w:r>
      <w:r w:rsidR="009A0E1B" w:rsidRPr="009A0E1B">
        <w:rPr>
          <w:i/>
          <w:sz w:val="28"/>
          <w:szCs w:val="28"/>
        </w:rPr>
        <w:t xml:space="preserve"> июля </w:t>
      </w:r>
      <w:r w:rsidR="002527BC">
        <w:rPr>
          <w:i/>
          <w:sz w:val="28"/>
          <w:szCs w:val="28"/>
        </w:rPr>
        <w:t xml:space="preserve"> </w:t>
      </w:r>
      <w:r w:rsidR="009A0E1B" w:rsidRPr="009A0E1B">
        <w:rPr>
          <w:i/>
          <w:sz w:val="28"/>
          <w:szCs w:val="28"/>
        </w:rPr>
        <w:t>2010</w:t>
      </w:r>
      <w:r w:rsidR="002527BC">
        <w:rPr>
          <w:i/>
          <w:sz w:val="28"/>
          <w:szCs w:val="28"/>
        </w:rPr>
        <w:t xml:space="preserve"> </w:t>
      </w:r>
      <w:r w:rsidR="009A0E1B" w:rsidRPr="009A0E1B">
        <w:rPr>
          <w:i/>
          <w:sz w:val="28"/>
          <w:szCs w:val="28"/>
        </w:rPr>
        <w:t xml:space="preserve"> года</w:t>
      </w:r>
      <w:r w:rsidR="002527BC">
        <w:rPr>
          <w:i/>
          <w:sz w:val="28"/>
          <w:szCs w:val="28"/>
        </w:rPr>
        <w:t xml:space="preserve">  </w:t>
      </w:r>
      <w:r w:rsidR="009A0E1B" w:rsidRPr="009A0E1B">
        <w:rPr>
          <w:i/>
          <w:sz w:val="28"/>
          <w:szCs w:val="28"/>
        </w:rPr>
        <w:t xml:space="preserve"> </w:t>
      </w:r>
      <w:hyperlink r:id="rId200" w:history="1">
        <w:r w:rsidR="009A0E1B" w:rsidRPr="009A0E1B">
          <w:rPr>
            <w:i/>
            <w:sz w:val="28"/>
            <w:szCs w:val="28"/>
          </w:rPr>
          <w:t>№ 52-ЗРТ</w:t>
        </w:r>
      </w:hyperlink>
      <w:r w:rsidR="00F71738">
        <w:rPr>
          <w:i/>
          <w:sz w:val="28"/>
          <w:szCs w:val="28"/>
        </w:rPr>
        <w:t xml:space="preserve">, от </w:t>
      </w:r>
      <w:r w:rsidR="002527BC">
        <w:rPr>
          <w:i/>
          <w:sz w:val="28"/>
          <w:szCs w:val="28"/>
        </w:rPr>
        <w:t xml:space="preserve"> </w:t>
      </w:r>
      <w:r w:rsidR="00F71738">
        <w:rPr>
          <w:i/>
          <w:sz w:val="28"/>
          <w:szCs w:val="28"/>
        </w:rPr>
        <w:t>22</w:t>
      </w:r>
      <w:r w:rsidR="002527BC">
        <w:rPr>
          <w:i/>
          <w:sz w:val="28"/>
          <w:szCs w:val="28"/>
        </w:rPr>
        <w:t xml:space="preserve">  </w:t>
      </w:r>
      <w:r w:rsidR="00F71738">
        <w:rPr>
          <w:i/>
          <w:sz w:val="28"/>
          <w:szCs w:val="28"/>
        </w:rPr>
        <w:t xml:space="preserve"> июля 2013 года №</w:t>
      </w:r>
      <w:r w:rsidR="0088584F">
        <w:rPr>
          <w:i/>
          <w:sz w:val="28"/>
          <w:szCs w:val="28"/>
        </w:rPr>
        <w:t xml:space="preserve"> </w:t>
      </w:r>
      <w:r w:rsidR="00F71738">
        <w:rPr>
          <w:i/>
          <w:sz w:val="28"/>
          <w:szCs w:val="28"/>
        </w:rPr>
        <w:t xml:space="preserve"> 70-ЗРТ</w:t>
      </w:r>
      <w:r>
        <w:rPr>
          <w:i/>
          <w:sz w:val="28"/>
          <w:szCs w:val="28"/>
        </w:rPr>
        <w:t>,</w:t>
      </w:r>
      <w:r w:rsidR="0088584F">
        <w:rPr>
          <w:i/>
          <w:sz w:val="28"/>
          <w:szCs w:val="28"/>
        </w:rPr>
        <w:t xml:space="preserve"> </w:t>
      </w:r>
      <w:r>
        <w:rPr>
          <w:i/>
          <w:sz w:val="28"/>
          <w:szCs w:val="28"/>
        </w:rPr>
        <w:t xml:space="preserve"> от </w:t>
      </w:r>
      <w:r w:rsidR="0088584F">
        <w:rPr>
          <w:i/>
          <w:sz w:val="28"/>
          <w:szCs w:val="28"/>
        </w:rPr>
        <w:t xml:space="preserve"> </w:t>
      </w:r>
      <w:r>
        <w:rPr>
          <w:i/>
          <w:sz w:val="28"/>
          <w:szCs w:val="28"/>
        </w:rPr>
        <w:t xml:space="preserve">18 </w:t>
      </w:r>
      <w:r w:rsidR="0088584F">
        <w:rPr>
          <w:i/>
          <w:sz w:val="28"/>
          <w:szCs w:val="28"/>
        </w:rPr>
        <w:t xml:space="preserve"> </w:t>
      </w:r>
      <w:r>
        <w:rPr>
          <w:i/>
          <w:sz w:val="28"/>
          <w:szCs w:val="28"/>
        </w:rPr>
        <w:t>декабря</w:t>
      </w:r>
      <w:r w:rsidR="0088584F">
        <w:rPr>
          <w:i/>
          <w:sz w:val="28"/>
          <w:szCs w:val="28"/>
        </w:rPr>
        <w:t xml:space="preserve"> </w:t>
      </w:r>
      <w:r>
        <w:rPr>
          <w:i/>
          <w:sz w:val="28"/>
          <w:szCs w:val="28"/>
        </w:rPr>
        <w:t xml:space="preserve"> 2014</w:t>
      </w:r>
      <w:r w:rsidR="0088584F">
        <w:rPr>
          <w:i/>
          <w:sz w:val="28"/>
          <w:szCs w:val="28"/>
        </w:rPr>
        <w:t xml:space="preserve"> </w:t>
      </w:r>
      <w:r>
        <w:rPr>
          <w:i/>
          <w:sz w:val="28"/>
          <w:szCs w:val="28"/>
        </w:rPr>
        <w:t xml:space="preserve"> года </w:t>
      </w:r>
      <w:r w:rsidR="0088584F">
        <w:rPr>
          <w:i/>
          <w:sz w:val="28"/>
          <w:szCs w:val="28"/>
        </w:rPr>
        <w:t xml:space="preserve"> </w:t>
      </w:r>
      <w:r>
        <w:rPr>
          <w:i/>
          <w:sz w:val="28"/>
          <w:szCs w:val="28"/>
        </w:rPr>
        <w:t>№ 127-ЗРТ</w:t>
      </w:r>
      <w:r w:rsidR="0088584F">
        <w:rPr>
          <w:i/>
          <w:sz w:val="28"/>
          <w:szCs w:val="28"/>
        </w:rPr>
        <w:t>,  от  27  сентября   2019  года № 71-ЗРТ</w:t>
      </w:r>
      <w:r w:rsidR="002D7F18">
        <w:rPr>
          <w:i/>
          <w:sz w:val="28"/>
          <w:szCs w:val="28"/>
        </w:rPr>
        <w:t>, от 12 апреля 2024 года № 13-ЗРТ</w:t>
      </w:r>
      <w:r w:rsidR="009A0E1B" w:rsidRPr="009A0E1B">
        <w:rPr>
          <w:i/>
          <w:sz w:val="28"/>
          <w:szCs w:val="28"/>
        </w:rPr>
        <w:t>)</w:t>
      </w:r>
    </w:p>
    <w:p w:rsidR="003B42F8" w:rsidRPr="009A0E1B" w:rsidRDefault="00162E08" w:rsidP="004A7EF5">
      <w:pPr>
        <w:widowControl w:val="0"/>
        <w:autoSpaceDE w:val="0"/>
        <w:autoSpaceDN w:val="0"/>
        <w:adjustRightInd w:val="0"/>
        <w:ind w:firstLine="720"/>
        <w:jc w:val="both"/>
        <w:rPr>
          <w:i/>
          <w:sz w:val="28"/>
          <w:szCs w:val="28"/>
        </w:rPr>
      </w:pPr>
      <w:bookmarkStart w:id="19" w:name="Par884"/>
      <w:bookmarkEnd w:id="19"/>
      <w:r w:rsidRPr="009135E7">
        <w:rPr>
          <w:sz w:val="28"/>
          <w:szCs w:val="28"/>
        </w:rPr>
        <w:t xml:space="preserve">4. </w:t>
      </w:r>
      <w:proofErr w:type="gramStart"/>
      <w:r w:rsidR="00823471" w:rsidRPr="008171F9">
        <w:rPr>
          <w:sz w:val="28"/>
          <w:szCs w:val="28"/>
        </w:rPr>
        <w:t xml:space="preserve">В муниципальных образованиях, в бюджетах которых доля дотаций из других бюджетов бюджетной системы Республики Татарстан </w:t>
      </w:r>
      <w:r w:rsidR="00705ED4">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w:t>
      </w:r>
      <w:r w:rsidR="00705ED4" w:rsidRPr="00910F9F">
        <w:rPr>
          <w:bCs/>
          <w:sz w:val="28"/>
          <w:szCs w:val="28"/>
        </w:rPr>
        <w:t>лучшие практики деятельности органов местного самоуправления)</w:t>
      </w:r>
      <w:r w:rsidR="00705ED4">
        <w:rPr>
          <w:bCs/>
          <w:sz w:val="28"/>
          <w:szCs w:val="28"/>
        </w:rPr>
        <w:t xml:space="preserve"> </w:t>
      </w:r>
      <w:r w:rsidR="00823471" w:rsidRPr="008171F9">
        <w:rPr>
          <w:sz w:val="28"/>
          <w:szCs w:val="28"/>
        </w:rPr>
        <w:t>и (или) налоговых доходов по дополнительным нормативам отчислений в размере</w:t>
      </w:r>
      <w:proofErr w:type="gramEnd"/>
      <w:r w:rsidR="00823471" w:rsidRPr="008171F9">
        <w:rPr>
          <w:sz w:val="28"/>
          <w:szCs w:val="28"/>
        </w:rPr>
        <w:t xml:space="preserve">, </w:t>
      </w:r>
      <w:proofErr w:type="gramStart"/>
      <w:r w:rsidR="00823471" w:rsidRPr="008171F9">
        <w:rPr>
          <w:sz w:val="28"/>
          <w:szCs w:val="28"/>
        </w:rPr>
        <w:t>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w:t>
      </w:r>
      <w:r w:rsidR="001F15BB">
        <w:rPr>
          <w:sz w:val="28"/>
          <w:szCs w:val="28"/>
        </w:rPr>
        <w:t xml:space="preserve"> </w:t>
      </w:r>
      <w:r w:rsidR="001F15BB"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00823471" w:rsidRPr="008171F9">
        <w:rPr>
          <w:sz w:val="28"/>
          <w:szCs w:val="28"/>
        </w:rPr>
        <w:t>, а</w:t>
      </w:r>
      <w:proofErr w:type="gramEnd"/>
      <w:r w:rsidR="00823471" w:rsidRPr="008171F9">
        <w:rPr>
          <w:sz w:val="28"/>
          <w:szCs w:val="28"/>
        </w:rPr>
        <w:t xml:space="preserve">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w:t>
      </w:r>
      <w:proofErr w:type="gramStart"/>
      <w:r w:rsidR="00823471" w:rsidRPr="008171F9">
        <w:rPr>
          <w:sz w:val="28"/>
          <w:szCs w:val="28"/>
        </w:rPr>
        <w:t>года</w:t>
      </w:r>
      <w:proofErr w:type="gramEnd"/>
      <w:r w:rsidR="00823471" w:rsidRPr="008171F9">
        <w:rPr>
          <w:sz w:val="28"/>
          <w:szCs w:val="28"/>
        </w:rPr>
        <w:t xml:space="preserve"> осуществляются следующие дополнительные меры к установленным пунктами 2 и 3 настоящей статьи мерам:</w:t>
      </w:r>
      <w:r w:rsidR="00823471">
        <w:rPr>
          <w:sz w:val="28"/>
          <w:szCs w:val="28"/>
        </w:rPr>
        <w:t xml:space="preserve"> </w:t>
      </w:r>
      <w:r w:rsidR="003B42F8" w:rsidRPr="009A0E1B">
        <w:rPr>
          <w:i/>
          <w:sz w:val="28"/>
          <w:szCs w:val="28"/>
        </w:rPr>
        <w:t>(</w:t>
      </w:r>
      <w:r w:rsidR="009A0E1B" w:rsidRPr="009A0E1B">
        <w:rPr>
          <w:i/>
          <w:sz w:val="28"/>
          <w:szCs w:val="28"/>
        </w:rPr>
        <w:t xml:space="preserve">абзац первый </w:t>
      </w:r>
      <w:r w:rsidR="003B42F8" w:rsidRPr="009A0E1B">
        <w:rPr>
          <w:i/>
          <w:sz w:val="28"/>
          <w:szCs w:val="28"/>
        </w:rPr>
        <w:t>в ред</w:t>
      </w:r>
      <w:r w:rsidR="009A0E1B" w:rsidRPr="009A0E1B">
        <w:rPr>
          <w:i/>
          <w:sz w:val="28"/>
          <w:szCs w:val="28"/>
        </w:rPr>
        <w:t xml:space="preserve">акции </w:t>
      </w:r>
      <w:r w:rsidR="00823471">
        <w:rPr>
          <w:i/>
          <w:sz w:val="28"/>
          <w:szCs w:val="28"/>
        </w:rPr>
        <w:t xml:space="preserve">законов </w:t>
      </w:r>
      <w:r w:rsidR="003B42F8" w:rsidRPr="009A0E1B">
        <w:rPr>
          <w:i/>
          <w:sz w:val="28"/>
          <w:szCs w:val="28"/>
        </w:rPr>
        <w:t>Р</w:t>
      </w:r>
      <w:r w:rsidR="009A0E1B" w:rsidRPr="009A0E1B">
        <w:rPr>
          <w:i/>
          <w:sz w:val="28"/>
          <w:szCs w:val="28"/>
        </w:rPr>
        <w:t xml:space="preserve">еспублики </w:t>
      </w:r>
      <w:r w:rsidR="003B42F8" w:rsidRPr="009A0E1B">
        <w:rPr>
          <w:i/>
          <w:sz w:val="28"/>
          <w:szCs w:val="28"/>
        </w:rPr>
        <w:t>Т</w:t>
      </w:r>
      <w:r w:rsidR="009A0E1B" w:rsidRPr="009A0E1B">
        <w:rPr>
          <w:i/>
          <w:sz w:val="28"/>
          <w:szCs w:val="28"/>
        </w:rPr>
        <w:t>атарстан</w:t>
      </w:r>
      <w:r w:rsidR="003B42F8" w:rsidRPr="009A0E1B">
        <w:rPr>
          <w:i/>
          <w:sz w:val="28"/>
          <w:szCs w:val="28"/>
        </w:rPr>
        <w:t xml:space="preserve"> от </w:t>
      </w:r>
      <w:r>
        <w:rPr>
          <w:i/>
          <w:sz w:val="28"/>
          <w:szCs w:val="28"/>
        </w:rPr>
        <w:t xml:space="preserve">22 </w:t>
      </w:r>
      <w:r w:rsidR="009A0E1B" w:rsidRPr="009A0E1B">
        <w:rPr>
          <w:i/>
          <w:sz w:val="28"/>
          <w:szCs w:val="28"/>
        </w:rPr>
        <w:t xml:space="preserve"> июля </w:t>
      </w:r>
      <w:r w:rsidR="003B42F8" w:rsidRPr="009A0E1B">
        <w:rPr>
          <w:i/>
          <w:sz w:val="28"/>
          <w:szCs w:val="28"/>
        </w:rPr>
        <w:t>201</w:t>
      </w:r>
      <w:r>
        <w:rPr>
          <w:i/>
          <w:sz w:val="28"/>
          <w:szCs w:val="28"/>
        </w:rPr>
        <w:t>3</w:t>
      </w:r>
      <w:r w:rsidR="009A0E1B" w:rsidRPr="009A0E1B">
        <w:rPr>
          <w:i/>
          <w:sz w:val="28"/>
          <w:szCs w:val="28"/>
        </w:rPr>
        <w:t xml:space="preserve"> года №</w:t>
      </w:r>
      <w:r>
        <w:rPr>
          <w:i/>
          <w:sz w:val="28"/>
          <w:szCs w:val="28"/>
        </w:rPr>
        <w:t xml:space="preserve"> 70</w:t>
      </w:r>
      <w:r w:rsidR="003B42F8" w:rsidRPr="009A0E1B">
        <w:rPr>
          <w:i/>
          <w:sz w:val="28"/>
          <w:szCs w:val="28"/>
        </w:rPr>
        <w:t>-ЗРТ</w:t>
      </w:r>
      <w:r w:rsidR="00823471">
        <w:rPr>
          <w:i/>
          <w:sz w:val="28"/>
          <w:szCs w:val="28"/>
        </w:rPr>
        <w:t xml:space="preserve">, от 18 декабря 2014 года № </w:t>
      </w:r>
      <w:proofErr w:type="gramStart"/>
      <w:r w:rsidR="00823471">
        <w:rPr>
          <w:i/>
          <w:sz w:val="28"/>
          <w:szCs w:val="28"/>
        </w:rPr>
        <w:t>127-ЗРТ</w:t>
      </w:r>
      <w:r w:rsidR="001F15BB">
        <w:rPr>
          <w:i/>
          <w:sz w:val="28"/>
          <w:szCs w:val="28"/>
        </w:rPr>
        <w:t>, от 27 сентября 2019 года № 71-ЗРТ</w:t>
      </w:r>
      <w:r w:rsidR="00812A5F">
        <w:rPr>
          <w:i/>
          <w:sz w:val="28"/>
          <w:szCs w:val="28"/>
        </w:rPr>
        <w:t>, от 12 апреля 2024 года № 13-ЗРТ</w:t>
      </w:r>
      <w:r w:rsidR="003B42F8" w:rsidRPr="009A0E1B">
        <w:rPr>
          <w:i/>
          <w:sz w:val="28"/>
          <w:szCs w:val="28"/>
        </w:rPr>
        <w:t>)</w:t>
      </w:r>
      <w:proofErr w:type="gramEnd"/>
    </w:p>
    <w:p w:rsidR="00E05C55" w:rsidRPr="006A782E" w:rsidRDefault="003B42F8" w:rsidP="00E05C55">
      <w:pPr>
        <w:widowControl w:val="0"/>
        <w:autoSpaceDE w:val="0"/>
        <w:autoSpaceDN w:val="0"/>
        <w:adjustRightInd w:val="0"/>
        <w:ind w:firstLine="720"/>
        <w:jc w:val="both"/>
        <w:rPr>
          <w:i/>
          <w:sz w:val="28"/>
          <w:szCs w:val="28"/>
        </w:rPr>
      </w:pPr>
      <w:r w:rsidRPr="006A782E">
        <w:rPr>
          <w:i/>
          <w:sz w:val="28"/>
          <w:szCs w:val="28"/>
        </w:rPr>
        <w:t xml:space="preserve">1) </w:t>
      </w:r>
      <w:r w:rsidR="006A782E" w:rsidRPr="006A782E">
        <w:rPr>
          <w:i/>
          <w:sz w:val="28"/>
          <w:szCs w:val="28"/>
        </w:rPr>
        <w:t xml:space="preserve">утратил силу; – Закон Республики Татарстан от 27 сентября 2019 года № 71-ЗРТ; </w:t>
      </w:r>
    </w:p>
    <w:p w:rsidR="00CC2A18" w:rsidRPr="00357245" w:rsidRDefault="00CC2A18" w:rsidP="00CC2A18">
      <w:pPr>
        <w:widowControl w:val="0"/>
        <w:autoSpaceDE w:val="0"/>
        <w:autoSpaceDN w:val="0"/>
        <w:adjustRightInd w:val="0"/>
        <w:ind w:firstLine="720"/>
        <w:jc w:val="both"/>
        <w:rPr>
          <w:sz w:val="28"/>
          <w:szCs w:val="28"/>
        </w:rPr>
      </w:pPr>
      <w:r w:rsidRPr="00357245">
        <w:rPr>
          <w:sz w:val="28"/>
          <w:szCs w:val="28"/>
        </w:rPr>
        <w:t xml:space="preserve">2) представление местной администрацией в Кабинет Министров Республики Татарстан в установленном им порядке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представительный орган муниципального образования проекта местного бюджета на очередной финансовый </w:t>
      </w:r>
      <w:r w:rsidRPr="00357245">
        <w:rPr>
          <w:sz w:val="28"/>
          <w:szCs w:val="28"/>
        </w:rPr>
        <w:lastRenderedPageBreak/>
        <w:t>год (очередной финансовый год и плановый период);</w:t>
      </w:r>
    </w:p>
    <w:p w:rsidR="00CC2A18" w:rsidRPr="00357245" w:rsidRDefault="00CC2A18" w:rsidP="00CC2A18">
      <w:pPr>
        <w:widowControl w:val="0"/>
        <w:autoSpaceDE w:val="0"/>
        <w:autoSpaceDN w:val="0"/>
        <w:adjustRightInd w:val="0"/>
        <w:ind w:firstLine="720"/>
        <w:jc w:val="both"/>
        <w:rPr>
          <w:sz w:val="28"/>
          <w:szCs w:val="28"/>
        </w:rPr>
      </w:pPr>
      <w:r w:rsidRPr="00357245">
        <w:rPr>
          <w:sz w:val="28"/>
          <w:szCs w:val="28"/>
        </w:rPr>
        <w:t>3) проведение не реже одного раза в два года проверки годового отчета об исполнении местного бюджета Счетной палатой Республики Татарстан</w:t>
      </w:r>
      <w:r w:rsidRPr="005B2E0D">
        <w:rPr>
          <w:sz w:val="28"/>
          <w:szCs w:val="28"/>
        </w:rPr>
        <w:t xml:space="preserve"> </w:t>
      </w:r>
      <w:r w:rsidRPr="00A765EE">
        <w:rPr>
          <w:sz w:val="28"/>
          <w:szCs w:val="28"/>
        </w:rPr>
        <w:t>или в порядке, установленном Кабинетом Министров Республики Татарстан, Министерством финансов Республики Татарстан</w:t>
      </w:r>
      <w:r w:rsidRPr="00357245">
        <w:rPr>
          <w:sz w:val="28"/>
          <w:szCs w:val="28"/>
        </w:rPr>
        <w:t>;</w:t>
      </w:r>
      <w:r w:rsidRPr="005B2E0D">
        <w:rPr>
          <w:i/>
          <w:sz w:val="28"/>
          <w:szCs w:val="28"/>
        </w:rPr>
        <w:t xml:space="preserve"> </w:t>
      </w:r>
      <w:r>
        <w:rPr>
          <w:i/>
          <w:sz w:val="28"/>
          <w:szCs w:val="28"/>
        </w:rPr>
        <w:t xml:space="preserve">(подпункт 3 в редакции </w:t>
      </w:r>
      <w:hyperlink r:id="rId201"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Default="003B42F8" w:rsidP="005B2E0D">
      <w:pPr>
        <w:widowControl w:val="0"/>
        <w:autoSpaceDE w:val="0"/>
        <w:autoSpaceDN w:val="0"/>
        <w:adjustRightInd w:val="0"/>
        <w:ind w:firstLine="720"/>
        <w:jc w:val="both"/>
        <w:rPr>
          <w:i/>
          <w:sz w:val="28"/>
          <w:szCs w:val="28"/>
        </w:rPr>
      </w:pPr>
      <w:r w:rsidRPr="00357245">
        <w:rPr>
          <w:sz w:val="28"/>
          <w:szCs w:val="28"/>
        </w:rPr>
        <w:t xml:space="preserve">4) </w:t>
      </w:r>
      <w:r w:rsidR="006A782E" w:rsidRPr="006A782E">
        <w:rPr>
          <w:i/>
          <w:sz w:val="28"/>
          <w:szCs w:val="28"/>
        </w:rPr>
        <w:t>утратил силу</w:t>
      </w:r>
      <w:r w:rsidR="006A782E">
        <w:rPr>
          <w:i/>
          <w:sz w:val="28"/>
          <w:szCs w:val="28"/>
        </w:rPr>
        <w:t>.</w:t>
      </w:r>
      <w:r w:rsidR="006A782E" w:rsidRPr="006A782E">
        <w:rPr>
          <w:i/>
          <w:sz w:val="28"/>
          <w:szCs w:val="28"/>
        </w:rPr>
        <w:t xml:space="preserve"> – Закон Республики Татарстан от</w:t>
      </w:r>
      <w:r w:rsidR="006A782E">
        <w:rPr>
          <w:i/>
          <w:sz w:val="28"/>
          <w:szCs w:val="28"/>
        </w:rPr>
        <w:t xml:space="preserve"> 27 сентября 2019 года № 71-ЗРТ.</w:t>
      </w:r>
    </w:p>
    <w:p w:rsidR="00F8173E" w:rsidRPr="009A0E1B" w:rsidRDefault="008C43A7" w:rsidP="00F8173E">
      <w:pPr>
        <w:widowControl w:val="0"/>
        <w:autoSpaceDE w:val="0"/>
        <w:autoSpaceDN w:val="0"/>
        <w:adjustRightInd w:val="0"/>
        <w:ind w:firstLine="720"/>
        <w:jc w:val="both"/>
        <w:rPr>
          <w:i/>
          <w:sz w:val="28"/>
          <w:szCs w:val="28"/>
        </w:rPr>
      </w:pPr>
      <w:r w:rsidRPr="00BF35FE">
        <w:rPr>
          <w:sz w:val="28"/>
          <w:szCs w:val="28"/>
        </w:rPr>
        <w:t>4</w:t>
      </w:r>
      <w:r w:rsidRPr="00BF35FE">
        <w:rPr>
          <w:sz w:val="28"/>
          <w:szCs w:val="28"/>
          <w:vertAlign w:val="superscript"/>
        </w:rPr>
        <w:t>1</w:t>
      </w:r>
      <w:r w:rsidRPr="00BF35FE">
        <w:rPr>
          <w:sz w:val="28"/>
          <w:szCs w:val="28"/>
        </w:rPr>
        <w:t xml:space="preserve">. </w:t>
      </w:r>
      <w:proofErr w:type="gramStart"/>
      <w:r w:rsidRPr="00BF35FE">
        <w:rPr>
          <w:sz w:val="28"/>
          <w:szCs w:val="28"/>
        </w:rPr>
        <w:t xml:space="preserve">В случае преобразования муниципальных образований путем объединения двух и более муниципальных образований для расчета доли дотаций </w:t>
      </w:r>
      <w:r w:rsidR="0022084F"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22084F">
        <w:rPr>
          <w:bCs/>
          <w:sz w:val="28"/>
          <w:szCs w:val="28"/>
        </w:rPr>
        <w:t xml:space="preserve"> </w:t>
      </w:r>
      <w:r w:rsidRPr="00BF35FE">
        <w:rPr>
          <w:sz w:val="28"/>
          <w:szCs w:val="28"/>
        </w:rPr>
        <w:t>и (или) налоговых доходов в доходах местных бюджетов в</w:t>
      </w:r>
      <w:proofErr w:type="gramEnd"/>
      <w:r w:rsidRPr="00BF35FE">
        <w:rPr>
          <w:sz w:val="28"/>
          <w:szCs w:val="28"/>
        </w:rPr>
        <w:t xml:space="preserve"> </w:t>
      </w:r>
      <w:proofErr w:type="gramStart"/>
      <w:r w:rsidRPr="00BF35FE">
        <w:rPr>
          <w:sz w:val="28"/>
          <w:szCs w:val="28"/>
        </w:rPr>
        <w:t>целях оценки необходимости применения ограничений для преобразованного муниципального образования в соответствии с пунктами 2 ‒ 4 настоящей статьи учитывается общий объем поступивших в бюджеты объединяемых муниципальных образований в течение трех последних отчетных финансовых лет:</w:t>
      </w:r>
      <w:r w:rsidR="00F8173E">
        <w:rPr>
          <w:sz w:val="28"/>
          <w:szCs w:val="28"/>
        </w:rPr>
        <w:t xml:space="preserve"> </w:t>
      </w:r>
      <w:r w:rsidR="00F8173E" w:rsidRPr="009A0E1B">
        <w:rPr>
          <w:i/>
          <w:sz w:val="28"/>
          <w:szCs w:val="28"/>
        </w:rPr>
        <w:t xml:space="preserve">(абзац первый в редакции </w:t>
      </w:r>
      <w:r w:rsidR="00F8173E">
        <w:rPr>
          <w:i/>
          <w:sz w:val="28"/>
          <w:szCs w:val="28"/>
        </w:rPr>
        <w:t xml:space="preserve">Закона </w:t>
      </w:r>
      <w:r w:rsidR="00F8173E" w:rsidRPr="009A0E1B">
        <w:rPr>
          <w:i/>
          <w:sz w:val="28"/>
          <w:szCs w:val="28"/>
        </w:rPr>
        <w:t xml:space="preserve">Республики Татарстан </w:t>
      </w:r>
      <w:r w:rsidR="00F8173E">
        <w:rPr>
          <w:i/>
          <w:sz w:val="28"/>
          <w:szCs w:val="28"/>
        </w:rPr>
        <w:t>от 12 апреля 2024 года № 13-ЗРТ</w:t>
      </w:r>
      <w:r w:rsidR="00F8173E" w:rsidRPr="009A0E1B">
        <w:rPr>
          <w:i/>
          <w:sz w:val="28"/>
          <w:szCs w:val="28"/>
        </w:rPr>
        <w:t>)</w:t>
      </w:r>
      <w:proofErr w:type="gramEnd"/>
    </w:p>
    <w:p w:rsidR="008C43A7" w:rsidRPr="00BF35FE" w:rsidRDefault="008C43A7" w:rsidP="008C43A7">
      <w:pPr>
        <w:autoSpaceDE w:val="0"/>
        <w:autoSpaceDN w:val="0"/>
        <w:adjustRightInd w:val="0"/>
        <w:ind w:firstLine="709"/>
        <w:jc w:val="both"/>
        <w:rPr>
          <w:sz w:val="28"/>
          <w:szCs w:val="28"/>
        </w:rPr>
      </w:pPr>
      <w:proofErr w:type="gramStart"/>
      <w:r w:rsidRPr="00BF35FE">
        <w:rPr>
          <w:sz w:val="28"/>
          <w:szCs w:val="28"/>
        </w:rPr>
        <w:t xml:space="preserve">1) дотаций из других бюджетов </w:t>
      </w:r>
      <w:r w:rsidR="008056ED"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8056ED">
        <w:rPr>
          <w:bCs/>
          <w:sz w:val="28"/>
          <w:szCs w:val="28"/>
        </w:rPr>
        <w:t xml:space="preserve"> </w:t>
      </w:r>
      <w:r w:rsidRPr="00BF35FE">
        <w:rPr>
          <w:sz w:val="28"/>
          <w:szCs w:val="28"/>
        </w:rPr>
        <w:t>и (или) налоговых доходов по дополнительным нормативам отчислений от налога на доходы физических лиц в размере, не превышающем расчетного объема</w:t>
      </w:r>
      <w:proofErr w:type="gramEnd"/>
      <w:r w:rsidRPr="00BF35FE">
        <w:rPr>
          <w:sz w:val="28"/>
          <w:szCs w:val="28"/>
        </w:rPr>
        <w:t xml:space="preserve">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r w:rsidR="008056ED">
        <w:rPr>
          <w:sz w:val="28"/>
          <w:szCs w:val="28"/>
        </w:rPr>
        <w:t xml:space="preserve"> </w:t>
      </w:r>
      <w:r w:rsidR="008056ED" w:rsidRPr="009A0E1B">
        <w:rPr>
          <w:i/>
          <w:sz w:val="28"/>
          <w:szCs w:val="28"/>
        </w:rPr>
        <w:t>(</w:t>
      </w:r>
      <w:r w:rsidR="008056ED">
        <w:rPr>
          <w:i/>
          <w:sz w:val="28"/>
          <w:szCs w:val="28"/>
        </w:rPr>
        <w:t xml:space="preserve">подпункт 1 </w:t>
      </w:r>
      <w:r w:rsidR="008056ED" w:rsidRPr="009A0E1B">
        <w:rPr>
          <w:i/>
          <w:sz w:val="28"/>
          <w:szCs w:val="28"/>
        </w:rPr>
        <w:t xml:space="preserve">в редакции </w:t>
      </w:r>
      <w:r w:rsidR="008056ED">
        <w:rPr>
          <w:i/>
          <w:sz w:val="28"/>
          <w:szCs w:val="28"/>
        </w:rPr>
        <w:t xml:space="preserve">Закона </w:t>
      </w:r>
      <w:r w:rsidR="008056ED" w:rsidRPr="009A0E1B">
        <w:rPr>
          <w:i/>
          <w:sz w:val="28"/>
          <w:szCs w:val="28"/>
        </w:rPr>
        <w:t xml:space="preserve">Республики Татарстан </w:t>
      </w:r>
      <w:r w:rsidR="008056ED">
        <w:rPr>
          <w:i/>
          <w:sz w:val="28"/>
          <w:szCs w:val="28"/>
        </w:rPr>
        <w:t>от 12 апреля 2024 года № 13-ЗРТ</w:t>
      </w:r>
      <w:r w:rsidR="008056ED" w:rsidRPr="009A0E1B">
        <w:rPr>
          <w:i/>
          <w:sz w:val="28"/>
          <w:szCs w:val="28"/>
        </w:rPr>
        <w:t>)</w:t>
      </w:r>
    </w:p>
    <w:p w:rsidR="008C43A7" w:rsidRDefault="008C43A7" w:rsidP="008C43A7">
      <w:pPr>
        <w:widowControl w:val="0"/>
        <w:autoSpaceDE w:val="0"/>
        <w:autoSpaceDN w:val="0"/>
        <w:adjustRightInd w:val="0"/>
        <w:ind w:firstLine="720"/>
        <w:jc w:val="both"/>
        <w:rPr>
          <w:sz w:val="28"/>
          <w:szCs w:val="28"/>
        </w:rPr>
      </w:pPr>
      <w:r w:rsidRPr="00BF35FE">
        <w:rPr>
          <w:sz w:val="28"/>
          <w:szCs w:val="28"/>
        </w:rPr>
        <w:t>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rsidR="008C43A7" w:rsidRPr="008C43A7" w:rsidRDefault="008C43A7" w:rsidP="008C43A7">
      <w:pPr>
        <w:widowControl w:val="0"/>
        <w:autoSpaceDE w:val="0"/>
        <w:autoSpaceDN w:val="0"/>
        <w:adjustRightInd w:val="0"/>
        <w:ind w:firstLine="720"/>
        <w:jc w:val="both"/>
        <w:rPr>
          <w:i/>
          <w:sz w:val="28"/>
          <w:szCs w:val="28"/>
        </w:rPr>
      </w:pPr>
      <w:r w:rsidRPr="008C43A7">
        <w:rPr>
          <w:i/>
          <w:sz w:val="28"/>
          <w:szCs w:val="28"/>
        </w:rPr>
        <w:t>(Пункт  4</w:t>
      </w:r>
      <w:r w:rsidRPr="008C43A7">
        <w:rPr>
          <w:i/>
          <w:sz w:val="28"/>
          <w:szCs w:val="28"/>
          <w:vertAlign w:val="superscript"/>
        </w:rPr>
        <w:t>1</w:t>
      </w:r>
      <w:r w:rsidRPr="008C43A7">
        <w:rPr>
          <w:i/>
          <w:sz w:val="28"/>
          <w:szCs w:val="28"/>
        </w:rPr>
        <w:t xml:space="preserve">  введен Законом Республики Татарстан от 27 сентября 2019 года № 71-ЗРТ)</w:t>
      </w:r>
    </w:p>
    <w:p w:rsidR="005B2E0D" w:rsidRPr="00357245" w:rsidRDefault="003B42F8" w:rsidP="005B2E0D">
      <w:pPr>
        <w:widowControl w:val="0"/>
        <w:autoSpaceDE w:val="0"/>
        <w:autoSpaceDN w:val="0"/>
        <w:adjustRightInd w:val="0"/>
        <w:ind w:firstLine="720"/>
        <w:jc w:val="both"/>
        <w:rPr>
          <w:sz w:val="28"/>
          <w:szCs w:val="28"/>
        </w:rPr>
      </w:pPr>
      <w:r w:rsidRPr="008C43A7">
        <w:rPr>
          <w:i/>
          <w:sz w:val="28"/>
          <w:szCs w:val="28"/>
        </w:rPr>
        <w:t xml:space="preserve">5. </w:t>
      </w:r>
      <w:r w:rsidR="008C43A7" w:rsidRPr="008C43A7">
        <w:rPr>
          <w:i/>
          <w:sz w:val="28"/>
          <w:szCs w:val="28"/>
        </w:rPr>
        <w:t>Абзац первый утратил силу. – Закон Республики Татарстан от 27 сентября 2019 года № 71-ЗРТ</w:t>
      </w:r>
      <w:r w:rsidR="008C43A7">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t xml:space="preserve">Абзац </w:t>
      </w:r>
      <w:r>
        <w:rPr>
          <w:i/>
          <w:sz w:val="28"/>
          <w:szCs w:val="28"/>
        </w:rPr>
        <w:t xml:space="preserve">второй </w:t>
      </w:r>
      <w:r w:rsidRPr="008C43A7">
        <w:rPr>
          <w:i/>
          <w:sz w:val="28"/>
          <w:szCs w:val="28"/>
        </w:rPr>
        <w:t xml:space="preserve"> утратил силу. – Закон Республики Татарстан от 27 сентября 2019 года № 71-ЗРТ</w:t>
      </w:r>
      <w:r>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t xml:space="preserve">Абзац </w:t>
      </w:r>
      <w:r>
        <w:rPr>
          <w:i/>
          <w:sz w:val="28"/>
          <w:szCs w:val="28"/>
        </w:rPr>
        <w:t xml:space="preserve">третий </w:t>
      </w:r>
      <w:r w:rsidRPr="008C43A7">
        <w:rPr>
          <w:i/>
          <w:sz w:val="28"/>
          <w:szCs w:val="28"/>
        </w:rPr>
        <w:t xml:space="preserve"> утратил силу. – Закон Республики Татарстан от 27 сентября 2019 года № 71-ЗРТ</w:t>
      </w:r>
      <w:r>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lastRenderedPageBreak/>
        <w:t xml:space="preserve">Абзац </w:t>
      </w:r>
      <w:r>
        <w:rPr>
          <w:i/>
          <w:sz w:val="28"/>
          <w:szCs w:val="28"/>
        </w:rPr>
        <w:t>четвертый</w:t>
      </w:r>
      <w:r w:rsidRPr="008C43A7">
        <w:rPr>
          <w:i/>
          <w:sz w:val="28"/>
          <w:szCs w:val="28"/>
        </w:rPr>
        <w:t xml:space="preserve"> утратил силу. – Закон Республики Татарстан от 27 сентября 2019 года № 71-ЗРТ</w:t>
      </w:r>
      <w:r>
        <w:rPr>
          <w:sz w:val="28"/>
          <w:szCs w:val="28"/>
        </w:rPr>
        <w:t>.</w:t>
      </w:r>
    </w:p>
    <w:p w:rsidR="00162E08" w:rsidRPr="00162E08" w:rsidRDefault="00B85358" w:rsidP="00162E08">
      <w:pPr>
        <w:autoSpaceDE w:val="0"/>
        <w:autoSpaceDN w:val="0"/>
        <w:adjustRightInd w:val="0"/>
        <w:ind w:firstLine="720"/>
        <w:jc w:val="both"/>
        <w:rPr>
          <w:i/>
          <w:sz w:val="28"/>
          <w:szCs w:val="28"/>
        </w:rPr>
      </w:pPr>
      <w:proofErr w:type="gramStart"/>
      <w:r w:rsidRPr="00BF35FE">
        <w:rPr>
          <w:sz w:val="28"/>
          <w:szCs w:val="28"/>
        </w:rPr>
        <w:t xml:space="preserve">Перечень муниципальных образований, указанных в пунктах 2 ‒ 4 настоящей статьи, а также муниципальных образований, в бюджетах которых доля дотаций из других бюджетов </w:t>
      </w:r>
      <w:r w:rsidR="00D772E0"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D772E0">
        <w:rPr>
          <w:bCs/>
          <w:sz w:val="28"/>
          <w:szCs w:val="28"/>
        </w:rPr>
        <w:t xml:space="preserve"> </w:t>
      </w:r>
      <w:r w:rsidRPr="00BF35FE">
        <w:rPr>
          <w:sz w:val="28"/>
          <w:szCs w:val="28"/>
        </w:rPr>
        <w:t>и (или) налоговых</w:t>
      </w:r>
      <w:proofErr w:type="gramEnd"/>
      <w:r w:rsidRPr="00BF35FE">
        <w:rPr>
          <w:sz w:val="28"/>
          <w:szCs w:val="28"/>
        </w:rPr>
        <w:t xml:space="preserve"> </w:t>
      </w:r>
      <w:proofErr w:type="gramStart"/>
      <w:r w:rsidRPr="00BF35FE">
        <w:rPr>
          <w:sz w:val="28"/>
          <w:szCs w:val="28"/>
        </w:rPr>
        <w:t xml:space="preserve">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не превышала </w:t>
      </w:r>
      <w:r>
        <w:rPr>
          <w:sz w:val="28"/>
          <w:szCs w:val="28"/>
        </w:rPr>
        <w:t xml:space="preserve"> </w:t>
      </w:r>
      <w:r w:rsidRPr="00BF35FE">
        <w:rPr>
          <w:sz w:val="28"/>
          <w:szCs w:val="28"/>
        </w:rPr>
        <w:t>5 процентов доходов местного бюджета, за исключением субвенций и иных межбюджетных трансфертов, предоставляемых</w:t>
      </w:r>
      <w:proofErr w:type="gramEnd"/>
      <w:r w:rsidRPr="00BF35FE">
        <w:rPr>
          <w:sz w:val="28"/>
          <w:szCs w:val="28"/>
        </w:rPr>
        <w:t xml:space="preserve">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утверждается Министерством финансов Республики Татарстан не позднее </w:t>
      </w:r>
      <w:r>
        <w:rPr>
          <w:sz w:val="28"/>
          <w:szCs w:val="28"/>
        </w:rPr>
        <w:t>1</w:t>
      </w:r>
      <w:r w:rsidRPr="00BF35FE">
        <w:rPr>
          <w:sz w:val="28"/>
          <w:szCs w:val="28"/>
        </w:rPr>
        <w:t>5 ноября текущего финансового года.</w:t>
      </w:r>
      <w:r w:rsidR="00162E08" w:rsidRPr="00162E08">
        <w:rPr>
          <w:i/>
          <w:sz w:val="28"/>
          <w:szCs w:val="28"/>
        </w:rPr>
        <w:t xml:space="preserve"> (</w:t>
      </w:r>
      <w:r w:rsidR="002527BC">
        <w:rPr>
          <w:i/>
          <w:sz w:val="28"/>
          <w:szCs w:val="28"/>
        </w:rPr>
        <w:t>А</w:t>
      </w:r>
      <w:r w:rsidR="00162E08" w:rsidRPr="00162E08">
        <w:rPr>
          <w:i/>
          <w:sz w:val="28"/>
          <w:szCs w:val="28"/>
        </w:rPr>
        <w:t xml:space="preserve">бзац </w:t>
      </w:r>
      <w:r w:rsidR="00162E08">
        <w:rPr>
          <w:i/>
          <w:sz w:val="28"/>
          <w:szCs w:val="28"/>
        </w:rPr>
        <w:t xml:space="preserve">пятый </w:t>
      </w:r>
      <w:r w:rsidR="00162E08" w:rsidRPr="00162E08">
        <w:rPr>
          <w:i/>
          <w:sz w:val="28"/>
          <w:szCs w:val="28"/>
        </w:rPr>
        <w:t>введен Законом Республики Татарстан от 22 июля 2013 года № 70-ЗРТ</w:t>
      </w:r>
      <w:r>
        <w:rPr>
          <w:i/>
          <w:sz w:val="28"/>
          <w:szCs w:val="28"/>
        </w:rPr>
        <w:t xml:space="preserve">; в редакции </w:t>
      </w:r>
      <w:r w:rsidR="00D772E0">
        <w:rPr>
          <w:i/>
          <w:sz w:val="28"/>
          <w:szCs w:val="28"/>
        </w:rPr>
        <w:t>з</w:t>
      </w:r>
      <w:r>
        <w:rPr>
          <w:i/>
          <w:sz w:val="28"/>
          <w:szCs w:val="28"/>
        </w:rPr>
        <w:t>акон</w:t>
      </w:r>
      <w:r w:rsidR="00D772E0">
        <w:rPr>
          <w:i/>
          <w:sz w:val="28"/>
          <w:szCs w:val="28"/>
        </w:rPr>
        <w:t>ов</w:t>
      </w:r>
      <w:r>
        <w:rPr>
          <w:i/>
          <w:sz w:val="28"/>
          <w:szCs w:val="28"/>
        </w:rPr>
        <w:t xml:space="preserve"> Республики Татарстан от 27 сентября 2019 года № 71-ЗРТ</w:t>
      </w:r>
      <w:r w:rsidR="00D772E0">
        <w:rPr>
          <w:i/>
          <w:sz w:val="28"/>
          <w:szCs w:val="28"/>
        </w:rPr>
        <w:t>, от 12 апреля</w:t>
      </w:r>
      <w:r w:rsidR="007D7ACA">
        <w:rPr>
          <w:i/>
          <w:sz w:val="28"/>
          <w:szCs w:val="28"/>
        </w:rPr>
        <w:t xml:space="preserve"> 2024 года № 13-ЗРТ</w:t>
      </w:r>
      <w:r w:rsidR="00162E08" w:rsidRPr="00162E08">
        <w:rPr>
          <w:i/>
          <w:sz w:val="28"/>
          <w:szCs w:val="28"/>
        </w:rPr>
        <w:t>)</w:t>
      </w:r>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6. </w:t>
      </w:r>
      <w:r w:rsidR="0034538A" w:rsidRPr="008171F9">
        <w:rPr>
          <w:sz w:val="28"/>
          <w:szCs w:val="28"/>
        </w:rPr>
        <w:t>В случае</w:t>
      </w:r>
      <w:proofErr w:type="gramStart"/>
      <w:r w:rsidR="0034538A" w:rsidRPr="008171F9">
        <w:rPr>
          <w:sz w:val="28"/>
          <w:szCs w:val="28"/>
        </w:rPr>
        <w:t>,</w:t>
      </w:r>
      <w:proofErr w:type="gramEnd"/>
      <w:r w:rsidR="0034538A" w:rsidRPr="008171F9">
        <w:rPr>
          <w:sz w:val="28"/>
          <w:szCs w:val="28"/>
        </w:rPr>
        <w:t xml:space="preserve"> если не позднее 1 сентября текущего финансового года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Республики Татарстан </w:t>
      </w:r>
      <w:r w:rsidR="008436C6" w:rsidRPr="00910F9F">
        <w:rPr>
          <w:bCs/>
          <w:sz w:val="28"/>
          <w:szCs w:val="28"/>
        </w:rPr>
        <w:t>(без учета дотаций местным бюджетам, предоставленных в целях содействия достижению</w:t>
      </w:r>
      <w:r w:rsidR="008436C6">
        <w:rPr>
          <w:bCs/>
          <w:sz w:val="28"/>
          <w:szCs w:val="28"/>
        </w:rPr>
        <w:t xml:space="preserve"> и (или) поощрения достижения наилучших значений показателей, в том числе показателей социально-экономического развития муниципальных образований, </w:t>
      </w:r>
      <w:proofErr w:type="gramStart"/>
      <w:r w:rsidR="008436C6">
        <w:rPr>
          <w:bCs/>
          <w:sz w:val="28"/>
          <w:szCs w:val="28"/>
        </w:rPr>
        <w:t xml:space="preserve">и (или) поощрения за лучшие практики деятельности органов местного самоуправления) </w:t>
      </w:r>
      <w:r w:rsidR="0034538A" w:rsidRPr="008171F9">
        <w:rPr>
          <w:sz w:val="28"/>
          <w:szCs w:val="28"/>
        </w:rPr>
        <w:t xml:space="preserve">или от налоговых доходов по дополнительным нормативам отчислений, предусмотренные Бюджетным </w:t>
      </w:r>
      <w:hyperlink r:id="rId202" w:history="1">
        <w:r w:rsidR="0034538A" w:rsidRPr="008171F9">
          <w:rPr>
            <w:sz w:val="28"/>
            <w:szCs w:val="28"/>
          </w:rPr>
          <w:t>кодексом</w:t>
        </w:r>
      </w:hyperlink>
      <w:r w:rsidR="0034538A" w:rsidRPr="008171F9">
        <w:rPr>
          <w:sz w:val="28"/>
          <w:szCs w:val="28"/>
        </w:rPr>
        <w:t xml:space="preserve"> Российской Федерации, иными федеральными законами и настоящим Кодексом ограничения и меры в очередном финансовом году применяются исходя из расчетного сокращения доли дотаций из других бюджетов бюджетной системы Республики Татарстан </w:t>
      </w:r>
      <w:r w:rsidR="008436C6" w:rsidRPr="00910F9F">
        <w:rPr>
          <w:bCs/>
          <w:sz w:val="28"/>
          <w:szCs w:val="28"/>
        </w:rPr>
        <w:t>(без учета дотаций местным бюджетам, предоставленных в целях содействия достижению</w:t>
      </w:r>
      <w:proofErr w:type="gramEnd"/>
      <w:r w:rsidR="008436C6">
        <w:rPr>
          <w:bCs/>
          <w:sz w:val="28"/>
          <w:szCs w:val="28"/>
        </w:rPr>
        <w:t xml:space="preserve"> </w:t>
      </w:r>
      <w:proofErr w:type="gramStart"/>
      <w:r w:rsidR="008436C6">
        <w:rPr>
          <w:bCs/>
          <w:sz w:val="28"/>
          <w:szCs w:val="28"/>
        </w:rPr>
        <w:t xml:space="preserve">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w:t>
      </w:r>
      <w:r w:rsidR="0034538A" w:rsidRPr="008171F9">
        <w:rPr>
          <w:sz w:val="28"/>
          <w:szCs w:val="28"/>
        </w:rPr>
        <w:t>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 трех последних отчетных финансовых лет общей величины уменьшаемых дотаций (налоговых доходов</w:t>
      </w:r>
      <w:proofErr w:type="gramEnd"/>
      <w:r w:rsidR="0034538A" w:rsidRPr="008171F9">
        <w:rPr>
          <w:sz w:val="28"/>
          <w:szCs w:val="28"/>
        </w:rPr>
        <w:t xml:space="preserve"> по дополнительным нормативам отчислений) в очередном финансовом году.</w:t>
      </w:r>
      <w:r w:rsidR="0034538A" w:rsidRPr="009A0E1B">
        <w:rPr>
          <w:i/>
          <w:sz w:val="28"/>
          <w:szCs w:val="28"/>
        </w:rPr>
        <w:t xml:space="preserve"> </w:t>
      </w:r>
      <w:r w:rsidR="009A0E1B" w:rsidRPr="009A0E1B">
        <w:rPr>
          <w:i/>
          <w:sz w:val="28"/>
          <w:szCs w:val="28"/>
        </w:rPr>
        <w:t>(</w:t>
      </w:r>
      <w:r w:rsidR="002527BC">
        <w:rPr>
          <w:i/>
          <w:sz w:val="28"/>
          <w:szCs w:val="28"/>
        </w:rPr>
        <w:t>П</w:t>
      </w:r>
      <w:r w:rsidR="009A0E1B" w:rsidRPr="009A0E1B">
        <w:rPr>
          <w:i/>
          <w:sz w:val="28"/>
          <w:szCs w:val="28"/>
        </w:rPr>
        <w:t>ункт</w:t>
      </w:r>
      <w:r w:rsidRPr="009A0E1B">
        <w:rPr>
          <w:i/>
          <w:sz w:val="28"/>
          <w:szCs w:val="28"/>
        </w:rPr>
        <w:t xml:space="preserve"> 6 введен </w:t>
      </w:r>
      <w:hyperlink r:id="rId203" w:history="1">
        <w:r w:rsidRPr="009A0E1B">
          <w:rPr>
            <w:i/>
            <w:sz w:val="28"/>
            <w:szCs w:val="28"/>
          </w:rPr>
          <w:t>Законом</w:t>
        </w:r>
      </w:hyperlink>
      <w:r w:rsidRPr="009A0E1B">
        <w:rPr>
          <w:i/>
          <w:sz w:val="28"/>
          <w:szCs w:val="28"/>
        </w:rPr>
        <w:t xml:space="preserve"> Р</w:t>
      </w:r>
      <w:r w:rsidR="009A0E1B" w:rsidRPr="009A0E1B">
        <w:rPr>
          <w:i/>
          <w:sz w:val="28"/>
          <w:szCs w:val="28"/>
        </w:rPr>
        <w:t xml:space="preserve">еспублики </w:t>
      </w:r>
      <w:r w:rsidRPr="009A0E1B">
        <w:rPr>
          <w:i/>
          <w:sz w:val="28"/>
          <w:szCs w:val="28"/>
        </w:rPr>
        <w:t>Т</w:t>
      </w:r>
      <w:r w:rsidR="009A0E1B" w:rsidRPr="009A0E1B">
        <w:rPr>
          <w:i/>
          <w:sz w:val="28"/>
          <w:szCs w:val="28"/>
        </w:rPr>
        <w:t>атарстан</w:t>
      </w:r>
      <w:r w:rsidRPr="009A0E1B">
        <w:rPr>
          <w:i/>
          <w:sz w:val="28"/>
          <w:szCs w:val="28"/>
        </w:rPr>
        <w:t xml:space="preserve"> от 2</w:t>
      </w:r>
      <w:r w:rsidR="009A0E1B" w:rsidRPr="009A0E1B">
        <w:rPr>
          <w:i/>
          <w:sz w:val="28"/>
          <w:szCs w:val="28"/>
        </w:rPr>
        <w:t xml:space="preserve"> августа </w:t>
      </w:r>
      <w:r w:rsidRPr="009A0E1B">
        <w:rPr>
          <w:i/>
          <w:sz w:val="28"/>
          <w:szCs w:val="28"/>
        </w:rPr>
        <w:t>2007</w:t>
      </w:r>
      <w:r w:rsidR="009A0E1B" w:rsidRPr="009A0E1B">
        <w:rPr>
          <w:i/>
          <w:sz w:val="28"/>
          <w:szCs w:val="28"/>
        </w:rPr>
        <w:t xml:space="preserve"> года </w:t>
      </w:r>
      <w:r w:rsidR="008436C6">
        <w:rPr>
          <w:i/>
          <w:sz w:val="28"/>
          <w:szCs w:val="28"/>
        </w:rPr>
        <w:t xml:space="preserve">     </w:t>
      </w:r>
      <w:r w:rsidR="009A0E1B" w:rsidRPr="009A0E1B">
        <w:rPr>
          <w:i/>
          <w:sz w:val="28"/>
          <w:szCs w:val="28"/>
        </w:rPr>
        <w:lastRenderedPageBreak/>
        <w:t>№</w:t>
      </w:r>
      <w:r w:rsidRPr="009A0E1B">
        <w:rPr>
          <w:i/>
          <w:sz w:val="28"/>
          <w:szCs w:val="28"/>
        </w:rPr>
        <w:t xml:space="preserve"> 38-ЗРТ</w:t>
      </w:r>
      <w:r w:rsidR="00162E08">
        <w:rPr>
          <w:i/>
          <w:sz w:val="28"/>
          <w:szCs w:val="28"/>
        </w:rPr>
        <w:t xml:space="preserve">, в редакции </w:t>
      </w:r>
      <w:r w:rsidR="0034538A">
        <w:rPr>
          <w:i/>
          <w:sz w:val="28"/>
          <w:szCs w:val="28"/>
        </w:rPr>
        <w:t>законов</w:t>
      </w:r>
      <w:r w:rsidR="00162E08">
        <w:rPr>
          <w:i/>
          <w:sz w:val="28"/>
          <w:szCs w:val="28"/>
        </w:rPr>
        <w:t xml:space="preserve"> Республики Татарстан от 22 июля 2013 года </w:t>
      </w:r>
      <w:r w:rsidR="00BF143D">
        <w:rPr>
          <w:i/>
          <w:sz w:val="28"/>
          <w:szCs w:val="28"/>
        </w:rPr>
        <w:t xml:space="preserve">         </w:t>
      </w:r>
      <w:r w:rsidR="00162E08">
        <w:rPr>
          <w:i/>
          <w:sz w:val="28"/>
          <w:szCs w:val="28"/>
        </w:rPr>
        <w:t>№ 70-ЗРТ</w:t>
      </w:r>
      <w:r w:rsidR="0034538A">
        <w:rPr>
          <w:i/>
          <w:sz w:val="28"/>
          <w:szCs w:val="28"/>
        </w:rPr>
        <w:t>, от 18 декабря 2014 года № 127-ЗРТ</w:t>
      </w:r>
      <w:r w:rsidR="008436C6">
        <w:rPr>
          <w:i/>
          <w:sz w:val="28"/>
          <w:szCs w:val="28"/>
        </w:rPr>
        <w:t>, от 12 апреля 2024 года № 13-ЗРТ</w:t>
      </w:r>
      <w:r w:rsidRPr="009A0E1B">
        <w:rPr>
          <w:i/>
          <w:sz w:val="28"/>
          <w:szCs w:val="28"/>
        </w:rPr>
        <w:t>)</w:t>
      </w:r>
    </w:p>
    <w:p w:rsidR="00162E08" w:rsidRDefault="00162E08" w:rsidP="00162E08">
      <w:pPr>
        <w:autoSpaceDE w:val="0"/>
        <w:autoSpaceDN w:val="0"/>
        <w:adjustRightInd w:val="0"/>
        <w:ind w:firstLine="720"/>
        <w:jc w:val="both"/>
        <w:rPr>
          <w:i/>
          <w:sz w:val="28"/>
          <w:szCs w:val="28"/>
        </w:rPr>
      </w:pPr>
      <w:r w:rsidRPr="009135E7">
        <w:rPr>
          <w:sz w:val="28"/>
          <w:szCs w:val="28"/>
        </w:rPr>
        <w:t xml:space="preserve">7. </w:t>
      </w:r>
      <w:proofErr w:type="gramStart"/>
      <w:r w:rsidRPr="009135E7">
        <w:rPr>
          <w:sz w:val="28"/>
          <w:szCs w:val="28"/>
        </w:rPr>
        <w:t xml:space="preserve">Предоставление из бюджета Республики Татарстан межбюджетных трансфертов местным бюджетам исходя из результатов достижения органами местного самоуправления значений показателей, установленных в соответствии со </w:t>
      </w:r>
      <w:hyperlink r:id="rId204" w:history="1">
        <w:r w:rsidRPr="006A2CD1">
          <w:rPr>
            <w:sz w:val="28"/>
            <w:szCs w:val="28"/>
          </w:rPr>
          <w:t>статьей 18</w:t>
        </w:r>
        <w:r w:rsidRPr="00EE35B9">
          <w:rPr>
            <w:sz w:val="28"/>
            <w:szCs w:val="28"/>
            <w:vertAlign w:val="superscript"/>
          </w:rPr>
          <w:t>1</w:t>
        </w:r>
      </w:hyperlink>
      <w:r w:rsidRPr="009135E7">
        <w:rPr>
          <w:sz w:val="28"/>
          <w:szCs w:val="28"/>
        </w:rPr>
        <w:t xml:space="preserve"> Федерального закона от 6 октября 2003 года </w:t>
      </w:r>
      <w:r>
        <w:rPr>
          <w:sz w:val="28"/>
          <w:szCs w:val="28"/>
        </w:rPr>
        <w:t>№</w:t>
      </w:r>
      <w:r w:rsidRPr="009135E7">
        <w:rPr>
          <w:sz w:val="28"/>
          <w:szCs w:val="28"/>
        </w:rPr>
        <w:t xml:space="preserve"> 131-ФЗ </w:t>
      </w:r>
      <w:r>
        <w:rPr>
          <w:sz w:val="28"/>
          <w:szCs w:val="28"/>
        </w:rPr>
        <w:t>«</w:t>
      </w:r>
      <w:r w:rsidRPr="009135E7">
        <w:rPr>
          <w:sz w:val="28"/>
          <w:szCs w:val="28"/>
        </w:rPr>
        <w:t>Об общих принципах организации местного самоуп</w:t>
      </w:r>
      <w:r>
        <w:rPr>
          <w:sz w:val="28"/>
          <w:szCs w:val="28"/>
        </w:rPr>
        <w:t>равления в Российской Федерации»</w:t>
      </w:r>
      <w:r w:rsidRPr="009135E7">
        <w:rPr>
          <w:sz w:val="28"/>
          <w:szCs w:val="28"/>
        </w:rPr>
        <w:t>,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roofErr w:type="gramEnd"/>
      <w:r>
        <w:rPr>
          <w:sz w:val="28"/>
          <w:szCs w:val="28"/>
        </w:rPr>
        <w:t xml:space="preserve"> </w:t>
      </w:r>
      <w:r w:rsidRPr="00162E08">
        <w:rPr>
          <w:i/>
          <w:sz w:val="28"/>
          <w:szCs w:val="28"/>
        </w:rPr>
        <w:t>(</w:t>
      </w:r>
      <w:r w:rsidR="002527BC">
        <w:rPr>
          <w:i/>
          <w:sz w:val="28"/>
          <w:szCs w:val="28"/>
        </w:rPr>
        <w:t>П</w:t>
      </w:r>
      <w:r w:rsidRPr="00162E08">
        <w:rPr>
          <w:i/>
          <w:sz w:val="28"/>
          <w:szCs w:val="28"/>
        </w:rPr>
        <w:t>ункт 7 введен Законом Республики Татарстан от 22 июля 2013 года № 70-ЗРТ)</w:t>
      </w:r>
    </w:p>
    <w:p w:rsidR="00843DC3" w:rsidRPr="00843DC3" w:rsidRDefault="00843DC3" w:rsidP="00162E08">
      <w:pPr>
        <w:autoSpaceDE w:val="0"/>
        <w:autoSpaceDN w:val="0"/>
        <w:adjustRightInd w:val="0"/>
        <w:ind w:firstLine="720"/>
        <w:jc w:val="both"/>
        <w:rPr>
          <w:i/>
          <w:sz w:val="28"/>
          <w:szCs w:val="28"/>
        </w:rPr>
      </w:pPr>
      <w:r w:rsidRPr="00843DC3">
        <w:rPr>
          <w:rFonts w:eastAsia="Calibri"/>
          <w:sz w:val="28"/>
          <w:szCs w:val="28"/>
        </w:rPr>
        <w:t>7</w:t>
      </w:r>
      <w:r w:rsidRPr="00843DC3">
        <w:rPr>
          <w:rFonts w:eastAsia="Calibri"/>
          <w:sz w:val="28"/>
          <w:szCs w:val="28"/>
          <w:vertAlign w:val="superscript"/>
        </w:rPr>
        <w:t>1</w:t>
      </w:r>
      <w:r w:rsidRPr="00843DC3">
        <w:rPr>
          <w:rFonts w:eastAsia="Calibri"/>
          <w:sz w:val="28"/>
          <w:szCs w:val="28"/>
        </w:rPr>
        <w:t xml:space="preserve">. </w:t>
      </w:r>
      <w:proofErr w:type="gramStart"/>
      <w:r w:rsidRPr="00843DC3">
        <w:rPr>
          <w:rFonts w:eastAsia="Calibri"/>
          <w:sz w:val="28"/>
          <w:szCs w:val="28"/>
        </w:rPr>
        <w:t>В соответствии с законом Республики Татарстан о бюджете Республики Татарстан территориальному органу Федерального казначейства могут быть переданы на основании решений главных распорядителей средств бюджета Республики Татарстан полномочия получателя средств бюджета Республики Татарстан по перечислению межбюджетных трансфертов, предоставляемых из бюджета Республики Татарстан местному бюджету в форме субсидий, субвенций и иных межбюджетных трансфертов, имеющих целевое назначение, в пределах суммы, необходимой для оплаты</w:t>
      </w:r>
      <w:proofErr w:type="gramEnd"/>
      <w:r w:rsidRPr="00843DC3">
        <w:rPr>
          <w:rFonts w:eastAsia="Calibri"/>
          <w:sz w:val="28"/>
          <w:szCs w:val="28"/>
        </w:rPr>
        <w:t xml:space="preserve"> денежных обязательств по расходам получателей средств местного бюджета, </w:t>
      </w:r>
      <w:r w:rsidR="001200F0" w:rsidRPr="00BE78E5">
        <w:rPr>
          <w:sz w:val="28"/>
          <w:szCs w:val="28"/>
        </w:rPr>
        <w:t xml:space="preserve">в целях </w:t>
      </w:r>
      <w:proofErr w:type="spellStart"/>
      <w:r w:rsidR="001200F0" w:rsidRPr="00BE78E5">
        <w:rPr>
          <w:sz w:val="28"/>
          <w:szCs w:val="28"/>
        </w:rPr>
        <w:t>софинансирования</w:t>
      </w:r>
      <w:proofErr w:type="spellEnd"/>
      <w:r w:rsidR="001200F0" w:rsidRPr="00BE78E5">
        <w:rPr>
          <w:sz w:val="28"/>
          <w:szCs w:val="28"/>
        </w:rPr>
        <w:t xml:space="preserve"> (финансового обеспечения) которых предоставляются такие межбюджетные трансферты</w:t>
      </w:r>
      <w:r w:rsidRPr="00843DC3">
        <w:rPr>
          <w:rFonts w:eastAsia="Calibri"/>
          <w:sz w:val="28"/>
          <w:szCs w:val="28"/>
        </w:rPr>
        <w:t>, в порядке, установленном Федеральным казначейством.</w:t>
      </w:r>
      <w:r w:rsidRPr="00843DC3">
        <w:rPr>
          <w:i/>
          <w:sz w:val="28"/>
          <w:szCs w:val="28"/>
        </w:rPr>
        <w:t xml:space="preserve"> </w:t>
      </w:r>
      <w:r w:rsidRPr="00162E08">
        <w:rPr>
          <w:i/>
          <w:sz w:val="28"/>
          <w:szCs w:val="28"/>
        </w:rPr>
        <w:t>(</w:t>
      </w:r>
      <w:r>
        <w:rPr>
          <w:i/>
          <w:sz w:val="28"/>
          <w:szCs w:val="28"/>
        </w:rPr>
        <w:t>П</w:t>
      </w:r>
      <w:r w:rsidRPr="00162E08">
        <w:rPr>
          <w:i/>
          <w:sz w:val="28"/>
          <w:szCs w:val="28"/>
        </w:rPr>
        <w:t>ункт 7</w:t>
      </w:r>
      <w:r w:rsidRPr="00843DC3">
        <w:rPr>
          <w:i/>
          <w:sz w:val="28"/>
          <w:szCs w:val="28"/>
          <w:vertAlign w:val="superscript"/>
        </w:rPr>
        <w:t>1</w:t>
      </w:r>
      <w:r w:rsidRPr="00162E08">
        <w:rPr>
          <w:i/>
          <w:sz w:val="28"/>
          <w:szCs w:val="28"/>
        </w:rPr>
        <w:t xml:space="preserve"> введен Законом Республики Татарстан от </w:t>
      </w:r>
      <w:r>
        <w:rPr>
          <w:i/>
          <w:sz w:val="28"/>
          <w:szCs w:val="28"/>
        </w:rPr>
        <w:t xml:space="preserve">30 сентября </w:t>
      </w:r>
      <w:r w:rsidRPr="00162E08">
        <w:rPr>
          <w:i/>
          <w:sz w:val="28"/>
          <w:szCs w:val="28"/>
        </w:rPr>
        <w:t>201</w:t>
      </w:r>
      <w:r>
        <w:rPr>
          <w:i/>
          <w:sz w:val="28"/>
          <w:szCs w:val="28"/>
        </w:rPr>
        <w:t>7</w:t>
      </w:r>
      <w:r w:rsidRPr="00162E08">
        <w:rPr>
          <w:i/>
          <w:sz w:val="28"/>
          <w:szCs w:val="28"/>
        </w:rPr>
        <w:t xml:space="preserve"> года № 70-ЗРТ</w:t>
      </w:r>
      <w:r w:rsidR="001200F0">
        <w:rPr>
          <w:i/>
          <w:sz w:val="28"/>
          <w:szCs w:val="28"/>
        </w:rPr>
        <w:t>; в редакции Закона Республики Татарстан от 27 ноября 2020 года № 77-ЗРТ</w:t>
      </w:r>
      <w:r w:rsidRPr="00162E08">
        <w:rPr>
          <w:i/>
          <w:sz w:val="28"/>
          <w:szCs w:val="28"/>
        </w:rPr>
        <w:t>)</w:t>
      </w:r>
    </w:p>
    <w:p w:rsidR="00804B98" w:rsidRPr="005F757B" w:rsidRDefault="00162E08" w:rsidP="00162E08">
      <w:pPr>
        <w:autoSpaceDE w:val="0"/>
        <w:autoSpaceDN w:val="0"/>
        <w:adjustRightInd w:val="0"/>
        <w:ind w:firstLine="720"/>
        <w:jc w:val="both"/>
        <w:rPr>
          <w:i/>
          <w:sz w:val="28"/>
          <w:szCs w:val="28"/>
        </w:rPr>
      </w:pPr>
      <w:r w:rsidRPr="005F757B">
        <w:rPr>
          <w:i/>
          <w:sz w:val="28"/>
          <w:szCs w:val="28"/>
        </w:rPr>
        <w:t xml:space="preserve">8. </w:t>
      </w:r>
      <w:r w:rsidR="005F757B" w:rsidRPr="005F757B">
        <w:rPr>
          <w:i/>
          <w:sz w:val="28"/>
          <w:szCs w:val="28"/>
        </w:rPr>
        <w:t>Утратил  силу. – Закон  Республики  Татарстан  от  27 сентября 2019 года № 71-ЗРТ.</w:t>
      </w:r>
    </w:p>
    <w:p w:rsidR="00AE02B4" w:rsidRDefault="00AE02B4" w:rsidP="00804B98">
      <w:pPr>
        <w:ind w:firstLine="709"/>
        <w:jc w:val="both"/>
        <w:rPr>
          <w:sz w:val="28"/>
          <w:szCs w:val="28"/>
        </w:rPr>
      </w:pPr>
    </w:p>
    <w:p w:rsidR="00804B98" w:rsidRPr="00804B98" w:rsidRDefault="00804B98" w:rsidP="00804B98">
      <w:pPr>
        <w:ind w:firstLine="709"/>
        <w:jc w:val="both"/>
        <w:rPr>
          <w:i/>
          <w:sz w:val="28"/>
          <w:szCs w:val="28"/>
        </w:rPr>
      </w:pPr>
      <w:r w:rsidRPr="008171F9">
        <w:rPr>
          <w:sz w:val="28"/>
          <w:szCs w:val="28"/>
        </w:rPr>
        <w:t>Статья 44</w:t>
      </w:r>
      <w:r w:rsidRPr="008171F9">
        <w:rPr>
          <w:sz w:val="28"/>
          <w:szCs w:val="28"/>
          <w:vertAlign w:val="superscript"/>
        </w:rPr>
        <w:t>1</w:t>
      </w:r>
      <w:r w:rsidRPr="008171F9">
        <w:rPr>
          <w:sz w:val="28"/>
          <w:szCs w:val="28"/>
        </w:rPr>
        <w:t xml:space="preserve">. </w:t>
      </w:r>
      <w:r w:rsidRPr="008171F9">
        <w:rPr>
          <w:b/>
          <w:sz w:val="28"/>
          <w:szCs w:val="28"/>
        </w:rPr>
        <w:t>Дотации на выравнивание бюджетной обеспеченности поселений</w:t>
      </w:r>
      <w:r>
        <w:rPr>
          <w:b/>
          <w:sz w:val="28"/>
          <w:szCs w:val="28"/>
        </w:rPr>
        <w:t xml:space="preserve"> </w:t>
      </w:r>
      <w:r w:rsidRPr="00804B98">
        <w:rPr>
          <w:i/>
          <w:sz w:val="28"/>
          <w:szCs w:val="28"/>
        </w:rPr>
        <w:t>(статья в редакции Закона Республики Татарстан от 18 декабря 2014 года № 127-ЗРТ)</w:t>
      </w:r>
    </w:p>
    <w:p w:rsidR="00804B98" w:rsidRPr="008171F9" w:rsidRDefault="00804B98" w:rsidP="00804B98">
      <w:pPr>
        <w:ind w:firstLine="709"/>
        <w:jc w:val="both"/>
        <w:rPr>
          <w:sz w:val="28"/>
          <w:szCs w:val="28"/>
        </w:rPr>
      </w:pP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1. Дотации на выравнивание бюджетной обеспеченности поселений предусматриваются в бюджете Республики Татарстан в целях выравнивания финансовых возможностей городских поселений, сельских поселений по осуществлению органами местного самоуправления </w:t>
      </w:r>
      <w:proofErr w:type="gramStart"/>
      <w:r w:rsidRPr="008171F9">
        <w:rPr>
          <w:sz w:val="28"/>
          <w:szCs w:val="28"/>
        </w:rPr>
        <w:t>полномочий</w:t>
      </w:r>
      <w:proofErr w:type="gramEnd"/>
      <w:r w:rsidRPr="008171F9">
        <w:rPr>
          <w:sz w:val="28"/>
          <w:szCs w:val="28"/>
        </w:rPr>
        <w:t xml:space="preserve"> по решению вопросов местного значения исходя из численности жителей и (или) бюджетной обеспеченности.</w:t>
      </w:r>
      <w:r w:rsidR="007A5FDB">
        <w:rPr>
          <w:sz w:val="28"/>
          <w:szCs w:val="28"/>
        </w:rPr>
        <w:t xml:space="preserve"> </w:t>
      </w:r>
      <w:r w:rsidR="007A5FDB" w:rsidRPr="007A5FDB">
        <w:rPr>
          <w:i/>
          <w:sz w:val="28"/>
          <w:szCs w:val="28"/>
        </w:rPr>
        <w:t>(Абзац первый в редакции Закона Республики Татарстан от 27 сентября 2019 года № 71-ЗРТ)</w:t>
      </w:r>
    </w:p>
    <w:p w:rsidR="00804B98" w:rsidRPr="000E68BF" w:rsidRDefault="000E68BF" w:rsidP="00804B98">
      <w:pPr>
        <w:autoSpaceDE w:val="0"/>
        <w:autoSpaceDN w:val="0"/>
        <w:adjustRightInd w:val="0"/>
        <w:ind w:firstLine="709"/>
        <w:jc w:val="both"/>
        <w:rPr>
          <w:i/>
          <w:sz w:val="28"/>
          <w:szCs w:val="28"/>
        </w:rPr>
      </w:pPr>
      <w:r w:rsidRPr="000E68BF">
        <w:rPr>
          <w:i/>
          <w:sz w:val="28"/>
          <w:szCs w:val="28"/>
        </w:rPr>
        <w:t>Абзац второй утратил силу. – Закон Республики Татарстан от 27 сентября 2019 года № 71-ЗРТ</w:t>
      </w:r>
      <w:r>
        <w:rPr>
          <w:i/>
          <w:sz w:val="28"/>
          <w:szCs w:val="28"/>
        </w:rPr>
        <w:t>.</w:t>
      </w:r>
    </w:p>
    <w:p w:rsidR="00804B98" w:rsidRPr="008171F9" w:rsidRDefault="00804B98" w:rsidP="00804B98">
      <w:pPr>
        <w:autoSpaceDE w:val="0"/>
        <w:autoSpaceDN w:val="0"/>
        <w:adjustRightInd w:val="0"/>
        <w:ind w:firstLine="709"/>
        <w:jc w:val="both"/>
        <w:rPr>
          <w:sz w:val="28"/>
          <w:szCs w:val="28"/>
        </w:rPr>
      </w:pPr>
      <w:r w:rsidRPr="008171F9">
        <w:rPr>
          <w:sz w:val="28"/>
          <w:szCs w:val="28"/>
        </w:rPr>
        <w:t>Порядок образования и распределения дотаций на выравнивание бюджетной обеспеченности поселений, а также порядок определения критериев выравнивания финансовых возможностей городских поселений, сельских поселений устанавливается приложением 2 к настоящему Кодексу.</w:t>
      </w:r>
      <w:r w:rsidR="000E68BF" w:rsidRPr="000E68BF">
        <w:rPr>
          <w:i/>
          <w:sz w:val="28"/>
          <w:szCs w:val="28"/>
        </w:rPr>
        <w:t xml:space="preserve"> </w:t>
      </w:r>
      <w:r w:rsidR="000E68BF" w:rsidRPr="007A5FDB">
        <w:rPr>
          <w:i/>
          <w:sz w:val="28"/>
          <w:szCs w:val="28"/>
        </w:rPr>
        <w:t xml:space="preserve">(Абзац </w:t>
      </w:r>
      <w:r w:rsidR="000E68BF">
        <w:rPr>
          <w:i/>
          <w:sz w:val="28"/>
          <w:szCs w:val="28"/>
        </w:rPr>
        <w:t xml:space="preserve">третий </w:t>
      </w:r>
      <w:r w:rsidR="000E68BF"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lastRenderedPageBreak/>
        <w:t xml:space="preserve">2. </w:t>
      </w:r>
      <w:proofErr w:type="gramStart"/>
      <w:r w:rsidRPr="008171F9">
        <w:rPr>
          <w:sz w:val="28"/>
          <w:szCs w:val="28"/>
        </w:rPr>
        <w:t>Объем дотаций на выравнивание бюджетной обеспеченности поселений утверждается законом Республики Татарстан о бюджете Республики Татарстан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Республики Татарстан о бюджете Республики Татарстан на очередной</w:t>
      </w:r>
      <w:proofErr w:type="gramEnd"/>
      <w:r w:rsidRPr="008171F9">
        <w:rPr>
          <w:sz w:val="28"/>
          <w:szCs w:val="28"/>
        </w:rPr>
        <w:t xml:space="preserve"> финансовый год и плановый период.</w:t>
      </w:r>
      <w:r w:rsidR="0076623F" w:rsidRPr="0076623F">
        <w:rPr>
          <w:i/>
          <w:sz w:val="28"/>
          <w:szCs w:val="28"/>
        </w:rPr>
        <w:t xml:space="preserve"> </w:t>
      </w:r>
      <w:r w:rsidR="0076623F" w:rsidRPr="007A5FDB">
        <w:rPr>
          <w:i/>
          <w:sz w:val="28"/>
          <w:szCs w:val="28"/>
        </w:rPr>
        <w:t>(Абзац первый в редакции Закона Республики Татарстан от 27 сентября 2019 года № 71-ЗРТ)</w:t>
      </w:r>
    </w:p>
    <w:p w:rsidR="00804B98" w:rsidRPr="008171F9" w:rsidRDefault="00E96E02" w:rsidP="00804B98">
      <w:pPr>
        <w:autoSpaceDE w:val="0"/>
        <w:autoSpaceDN w:val="0"/>
        <w:adjustRightInd w:val="0"/>
        <w:ind w:firstLine="709"/>
        <w:jc w:val="both"/>
        <w:rPr>
          <w:sz w:val="28"/>
          <w:szCs w:val="28"/>
        </w:rPr>
      </w:pPr>
      <w:r w:rsidRPr="000E68BF">
        <w:rPr>
          <w:i/>
          <w:sz w:val="28"/>
          <w:szCs w:val="28"/>
        </w:rPr>
        <w:t>Абзац второй утратил силу. – Закон Республики Татарстан от 27 сентября 2019 года № 71-ЗРТ</w:t>
      </w:r>
      <w:r>
        <w:rPr>
          <w:i/>
          <w:sz w:val="28"/>
          <w:szCs w:val="28"/>
        </w:rPr>
        <w:t>.</w:t>
      </w:r>
    </w:p>
    <w:p w:rsidR="00804B98" w:rsidRPr="008171F9" w:rsidRDefault="00804B98" w:rsidP="00804B98">
      <w:pPr>
        <w:autoSpaceDE w:val="0"/>
        <w:autoSpaceDN w:val="0"/>
        <w:adjustRightInd w:val="0"/>
        <w:ind w:firstLine="709"/>
        <w:jc w:val="both"/>
        <w:rPr>
          <w:sz w:val="28"/>
          <w:szCs w:val="28"/>
        </w:rPr>
      </w:pPr>
      <w:r w:rsidRPr="008171F9">
        <w:rPr>
          <w:sz w:val="28"/>
          <w:szCs w:val="28"/>
        </w:rPr>
        <w:t>3. Размер дотации на выравнивание бюджетной обеспеченности поселений определяется для каждого городского поселения, сельского поселения Республики Татарстан исходя из численности жителей городского поселения, сельского поселения в расчете на одного жителя.</w:t>
      </w:r>
      <w:r w:rsidR="00A20E5B" w:rsidRPr="00A20E5B">
        <w:rPr>
          <w:i/>
          <w:sz w:val="28"/>
          <w:szCs w:val="28"/>
        </w:rPr>
        <w:t xml:space="preserve"> </w:t>
      </w:r>
      <w:r w:rsidR="00A20E5B" w:rsidRPr="007A5FDB">
        <w:rPr>
          <w:i/>
          <w:sz w:val="28"/>
          <w:szCs w:val="28"/>
        </w:rPr>
        <w:t>(Абзац первый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Право на получение указанной дотации имеют все городские поселения, сельские поселения Республики Татарстан, за исключением </w:t>
      </w:r>
      <w:proofErr w:type="gramStart"/>
      <w:r w:rsidRPr="008171F9">
        <w:rPr>
          <w:sz w:val="28"/>
          <w:szCs w:val="28"/>
        </w:rPr>
        <w:t>указанных</w:t>
      </w:r>
      <w:proofErr w:type="gramEnd"/>
      <w:r w:rsidRPr="008171F9">
        <w:rPr>
          <w:sz w:val="28"/>
          <w:szCs w:val="28"/>
        </w:rPr>
        <w:t xml:space="preserve"> в пункте 1 статьи 44</w:t>
      </w:r>
      <w:r w:rsidRPr="008171F9">
        <w:rPr>
          <w:sz w:val="28"/>
          <w:szCs w:val="28"/>
          <w:vertAlign w:val="superscript"/>
        </w:rPr>
        <w:t>10</w:t>
      </w:r>
      <w:r w:rsidRPr="008171F9">
        <w:rPr>
          <w:sz w:val="28"/>
          <w:szCs w:val="28"/>
        </w:rPr>
        <w:t xml:space="preserve"> настоящего Кодекса.</w:t>
      </w:r>
      <w:r w:rsidR="00A20E5B" w:rsidRPr="00A20E5B">
        <w:rPr>
          <w:i/>
          <w:sz w:val="28"/>
          <w:szCs w:val="28"/>
        </w:rPr>
        <w:t xml:space="preserve"> </w:t>
      </w:r>
      <w:r w:rsidR="00A20E5B" w:rsidRPr="007A5FDB">
        <w:rPr>
          <w:i/>
          <w:sz w:val="28"/>
          <w:szCs w:val="28"/>
        </w:rPr>
        <w:t xml:space="preserve">(Абзац </w:t>
      </w:r>
      <w:r w:rsidR="00A20E5B">
        <w:rPr>
          <w:i/>
          <w:sz w:val="28"/>
          <w:szCs w:val="28"/>
        </w:rPr>
        <w:t xml:space="preserve">второй </w:t>
      </w:r>
      <w:r w:rsidR="00A20E5B"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Дотации на выравнивание бюджетной обеспеченности поселений могут полностью или частично распределяться между городскими поселениями, сельскими поселениями исходя из уровня их расчетной бюджетной обеспеченности. Право на получение указанных дотаций имеют все городские поселения, сельские поселения Республики Татарстан,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w:t>
      </w:r>
      <w:r w:rsidR="008A60EE" w:rsidRPr="008A60EE">
        <w:rPr>
          <w:i/>
          <w:sz w:val="28"/>
          <w:szCs w:val="28"/>
        </w:rPr>
        <w:t xml:space="preserve"> </w:t>
      </w:r>
      <w:r w:rsidR="008A60EE" w:rsidRPr="007A5FDB">
        <w:rPr>
          <w:i/>
          <w:sz w:val="28"/>
          <w:szCs w:val="28"/>
        </w:rPr>
        <w:t xml:space="preserve">(Абзац </w:t>
      </w:r>
      <w:r w:rsidR="008A60EE">
        <w:rPr>
          <w:i/>
          <w:sz w:val="28"/>
          <w:szCs w:val="28"/>
        </w:rPr>
        <w:t xml:space="preserve">третий </w:t>
      </w:r>
      <w:r w:rsidR="008A60EE"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proofErr w:type="gramStart"/>
      <w:r w:rsidRPr="008171F9">
        <w:rPr>
          <w:sz w:val="28"/>
          <w:szCs w:val="28"/>
        </w:rPr>
        <w:t>Уровень расчетной бюджетной обеспеченности городских поселений, сельских поселений определяется соотношением налоговых доходов на одного жителя, которые могут быть получены бюджетом городского поселения, сельского поселения,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Республики Татарстан с учетом различий в структуре населения, социально-экономических, климатических, географических и иных</w:t>
      </w:r>
      <w:proofErr w:type="gramEnd"/>
      <w:r w:rsidRPr="008171F9">
        <w:rPr>
          <w:sz w:val="28"/>
          <w:szCs w:val="28"/>
        </w:rPr>
        <w:t xml:space="preserve"> объективных факторов и условий, влияющих на стоимость предоставления муниципальных услуг в расчете на одного жителя.</w:t>
      </w:r>
      <w:r w:rsidR="00FC709D">
        <w:rPr>
          <w:sz w:val="28"/>
          <w:szCs w:val="28"/>
        </w:rPr>
        <w:t xml:space="preserve"> </w:t>
      </w:r>
      <w:r w:rsidR="00FC709D" w:rsidRPr="007A5FDB">
        <w:rPr>
          <w:i/>
          <w:sz w:val="28"/>
          <w:szCs w:val="28"/>
        </w:rPr>
        <w:t xml:space="preserve">(Абзац </w:t>
      </w:r>
      <w:r w:rsidR="00FC709D">
        <w:rPr>
          <w:i/>
          <w:sz w:val="28"/>
          <w:szCs w:val="28"/>
        </w:rPr>
        <w:t xml:space="preserve">четвертый </w:t>
      </w:r>
      <w:r w:rsidR="00FC709D" w:rsidRPr="007A5FDB">
        <w:rPr>
          <w:i/>
          <w:sz w:val="28"/>
          <w:szCs w:val="28"/>
        </w:rPr>
        <w:t>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Указанный уровень расчетной бюджетной обеспеченности определяется отдельно по городским поселениям, сельским поселениям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w:t>
      </w:r>
      <w:r w:rsidRPr="008171F9">
        <w:rPr>
          <w:sz w:val="28"/>
          <w:szCs w:val="28"/>
        </w:rPr>
        <w:lastRenderedPageBreak/>
        <w:t>поселениям, сельским поселениям согласно приложению 2 к настоящему Кодексу.</w:t>
      </w:r>
      <w:r w:rsidR="00E73951" w:rsidRPr="00E73951">
        <w:rPr>
          <w:i/>
          <w:sz w:val="28"/>
          <w:szCs w:val="28"/>
        </w:rPr>
        <w:t xml:space="preserve"> </w:t>
      </w:r>
      <w:r w:rsidR="00E73951" w:rsidRPr="007A5FDB">
        <w:rPr>
          <w:i/>
          <w:sz w:val="28"/>
          <w:szCs w:val="28"/>
        </w:rPr>
        <w:t xml:space="preserve">(Абзац </w:t>
      </w:r>
      <w:r w:rsidR="00E73951">
        <w:rPr>
          <w:i/>
          <w:sz w:val="28"/>
          <w:szCs w:val="28"/>
        </w:rPr>
        <w:t>пятый</w:t>
      </w:r>
      <w:r w:rsidR="00E73951"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Использование при определении уровня расчетной бюджетной обеспеченности городских поселений, сельских поселений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не допускается.</w:t>
      </w:r>
      <w:r w:rsidR="00E73951" w:rsidRPr="00E73951">
        <w:rPr>
          <w:i/>
          <w:sz w:val="28"/>
          <w:szCs w:val="28"/>
        </w:rPr>
        <w:t xml:space="preserve"> </w:t>
      </w:r>
      <w:r w:rsidR="00E73951" w:rsidRPr="007A5FDB">
        <w:rPr>
          <w:i/>
          <w:sz w:val="28"/>
          <w:szCs w:val="28"/>
        </w:rPr>
        <w:t xml:space="preserve">(Абзац </w:t>
      </w:r>
      <w:r w:rsidR="00E73951">
        <w:rPr>
          <w:i/>
          <w:sz w:val="28"/>
          <w:szCs w:val="28"/>
        </w:rPr>
        <w:t>шестой</w:t>
      </w:r>
      <w:r w:rsidR="00E73951"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4. При составлении и (или) утверждении бюджета Республики Татарстан по согласованию с представительными органами муниципальных образований дотации на выравнивание бюджетной обеспеченности поселений могут быть полностью или частично заменены дополнительными нормативами отчислений в бюджеты городских поселений, сельских поселений от налога на доходы физических лиц.</w:t>
      </w:r>
      <w:r w:rsidR="00E73951">
        <w:rPr>
          <w:sz w:val="28"/>
          <w:szCs w:val="28"/>
        </w:rPr>
        <w:t xml:space="preserve"> </w:t>
      </w:r>
      <w:r w:rsidR="00E73951" w:rsidRPr="007A5FDB">
        <w:rPr>
          <w:i/>
          <w:sz w:val="28"/>
          <w:szCs w:val="28"/>
        </w:rPr>
        <w:t xml:space="preserve">(Абзац </w:t>
      </w:r>
      <w:r w:rsidR="00E73951">
        <w:rPr>
          <w:i/>
          <w:sz w:val="28"/>
          <w:szCs w:val="28"/>
        </w:rPr>
        <w:t xml:space="preserve">первый </w:t>
      </w:r>
      <w:r w:rsidR="00E73951" w:rsidRPr="007A5FDB">
        <w:rPr>
          <w:i/>
          <w:sz w:val="28"/>
          <w:szCs w:val="28"/>
        </w:rPr>
        <w:t>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Указанный дополнительный норматив рассчитывается согласно приложению 1 к настоящему Кодексу как отношение расчетного объема дотации на выравнивание бюджетной обеспеченности поселений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Республики Татарстан по территории соответствующего городского, сельского поселения.</w:t>
      </w:r>
    </w:p>
    <w:p w:rsidR="00804B98" w:rsidRPr="008171F9" w:rsidRDefault="00804B98" w:rsidP="00804B98">
      <w:pPr>
        <w:autoSpaceDE w:val="0"/>
        <w:autoSpaceDN w:val="0"/>
        <w:adjustRightInd w:val="0"/>
        <w:ind w:firstLine="709"/>
        <w:jc w:val="both"/>
        <w:rPr>
          <w:sz w:val="28"/>
          <w:szCs w:val="28"/>
        </w:rPr>
      </w:pPr>
      <w:r w:rsidRPr="008171F9">
        <w:rPr>
          <w:sz w:val="28"/>
          <w:szCs w:val="28"/>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 течение текущего финансового года не допускается.</w:t>
      </w:r>
    </w:p>
    <w:p w:rsidR="00804B98" w:rsidRPr="008171F9" w:rsidRDefault="00804B98" w:rsidP="00804B98">
      <w:pPr>
        <w:autoSpaceDE w:val="0"/>
        <w:autoSpaceDN w:val="0"/>
        <w:adjustRightInd w:val="0"/>
        <w:ind w:firstLine="709"/>
        <w:jc w:val="both"/>
        <w:rPr>
          <w:sz w:val="28"/>
          <w:szCs w:val="28"/>
        </w:rPr>
      </w:pPr>
      <w:r w:rsidRPr="008171F9">
        <w:rPr>
          <w:sz w:val="28"/>
          <w:szCs w:val="28"/>
        </w:rPr>
        <w:t>Средства, полученные городским, сельским поселением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(части расчетного объема дотации), изъятию в бюджет Республики Татарстан и (или) учету при последующем распределении финансовой помощи местным бюджетам не подлежат.</w:t>
      </w:r>
    </w:p>
    <w:p w:rsidR="00804B98" w:rsidRPr="008171F9" w:rsidRDefault="00804B98" w:rsidP="00804B98">
      <w:pPr>
        <w:autoSpaceDE w:val="0"/>
        <w:autoSpaceDN w:val="0"/>
        <w:adjustRightInd w:val="0"/>
        <w:ind w:firstLine="709"/>
        <w:jc w:val="both"/>
        <w:rPr>
          <w:sz w:val="28"/>
          <w:szCs w:val="28"/>
        </w:rPr>
      </w:pPr>
      <w:r w:rsidRPr="008171F9">
        <w:rPr>
          <w:sz w:val="28"/>
          <w:szCs w:val="28"/>
        </w:rPr>
        <w:t>Потери бюджета городского, сельского поселения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(части расчетного объема дотации) компенсации из бюджета Республики Татарстан и (или) учету при последующем распределении межбюджетных трансфертов местным бюджетам не подлежат.</w:t>
      </w:r>
    </w:p>
    <w:p w:rsidR="00804B98" w:rsidRPr="008171F9" w:rsidRDefault="00804B98" w:rsidP="00804B98">
      <w:pPr>
        <w:autoSpaceDE w:val="0"/>
        <w:autoSpaceDN w:val="0"/>
        <w:adjustRightInd w:val="0"/>
        <w:ind w:firstLine="709"/>
        <w:jc w:val="both"/>
        <w:rPr>
          <w:sz w:val="28"/>
          <w:szCs w:val="28"/>
        </w:rPr>
      </w:pPr>
      <w:r w:rsidRPr="008171F9">
        <w:rPr>
          <w:sz w:val="28"/>
          <w:szCs w:val="28"/>
        </w:rPr>
        <w:t>5. Законом Республики Татарстан органы местного самоуправления муниципальных районов могут быть наделены полномочиями органов государственной власти Республики Татарстан по расчету и предоставлению дотаций бюджетам городских, сельских поселений за счет средств бюджета Республики Татарстан.</w:t>
      </w:r>
    </w:p>
    <w:p w:rsidR="00804B98" w:rsidRPr="008171F9" w:rsidRDefault="00804B98" w:rsidP="00804B98">
      <w:pPr>
        <w:autoSpaceDE w:val="0"/>
        <w:autoSpaceDN w:val="0"/>
        <w:adjustRightInd w:val="0"/>
        <w:ind w:firstLine="709"/>
        <w:jc w:val="both"/>
        <w:rPr>
          <w:sz w:val="28"/>
          <w:szCs w:val="28"/>
        </w:rPr>
      </w:pPr>
      <w:proofErr w:type="gramStart"/>
      <w:r w:rsidRPr="008171F9">
        <w:rPr>
          <w:sz w:val="28"/>
          <w:szCs w:val="28"/>
        </w:rPr>
        <w:lastRenderedPageBreak/>
        <w:t>Указанным законом должны быть установлены соответствующие требованиям Бюджетного кодекса Российской Федерации и настоящей статьи порядок (методика) расчета субвенций бюджетам муниципальных районов на осуществление данных полномочий и порядок (методика) расчета органами местного самоуправления муниципальных районов размера дотаций бюджетам городских, сельских поселений, в том числе порядок (методика) расчета и установления заменяющих их дополнительных нормативов отчислений от налога на доходы физических лиц.</w:t>
      </w:r>
      <w:proofErr w:type="gramEnd"/>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В случае наделения органов местного самоуправления муниципальных районов полномочиями органов государственной власти Республики Татарстан, указанными в </w:t>
      </w:r>
      <w:hyperlink w:anchor="Par17" w:history="1">
        <w:r w:rsidRPr="008171F9">
          <w:rPr>
            <w:sz w:val="28"/>
            <w:szCs w:val="28"/>
          </w:rPr>
          <w:t>абзаце первом настоящего пункта</w:t>
        </w:r>
      </w:hyperlink>
      <w:r w:rsidRPr="008171F9">
        <w:rPr>
          <w:sz w:val="28"/>
          <w:szCs w:val="28"/>
        </w:rPr>
        <w:t>, дотации на выравнивание бюджетной обеспеченности поселений в части, касающейся предоставления дотаций бюджетам городских, сельских поселений, находящихся на территориях муниципальных районов, в составе бюджета Республики Татарстан не предусматриваются. При этом дотации на выравнивание бюджетной обеспеченности городских, сельских поселений, подлежащие перечислению в бюджеты городских, сельских поселений, входящих в состав территорий муниципальных районов, распределяются между бюджетами муниципальных районов исходя из численности жителей в расчете на одного жителя в соответствии с единой методикой.</w:t>
      </w:r>
    </w:p>
    <w:p w:rsidR="00804B98" w:rsidRPr="008171F9" w:rsidRDefault="00804B98" w:rsidP="00804B98">
      <w:pPr>
        <w:autoSpaceDE w:val="0"/>
        <w:autoSpaceDN w:val="0"/>
        <w:adjustRightInd w:val="0"/>
        <w:ind w:firstLine="709"/>
        <w:jc w:val="both"/>
        <w:rPr>
          <w:sz w:val="28"/>
          <w:szCs w:val="28"/>
        </w:rPr>
      </w:pPr>
      <w:r w:rsidRPr="008171F9">
        <w:rPr>
          <w:sz w:val="28"/>
          <w:szCs w:val="28"/>
        </w:rPr>
        <w:t>Субвенции, полученные бюджетом муниципального района на исполнение полномочий по расчету и предоставлению дотаций бюджетам городских, сельских поселений за счет средств бюджета Республики Татарстан, включаются в дотации на выравнивание бюджетной обеспеченности поселений.</w:t>
      </w:r>
    </w:p>
    <w:p w:rsidR="00804B98" w:rsidRPr="008171F9" w:rsidRDefault="00804B98" w:rsidP="00804B98">
      <w:pPr>
        <w:autoSpaceDE w:val="0"/>
        <w:autoSpaceDN w:val="0"/>
        <w:adjustRightInd w:val="0"/>
        <w:ind w:firstLine="709"/>
        <w:jc w:val="both"/>
        <w:rPr>
          <w:sz w:val="28"/>
          <w:szCs w:val="28"/>
        </w:rPr>
      </w:pPr>
      <w:r w:rsidRPr="008171F9">
        <w:rPr>
          <w:sz w:val="28"/>
          <w:szCs w:val="28"/>
        </w:rPr>
        <w:t>6. Распределение дотаций на выравнивание бюджетной обеспеченности поселений между городскими, сельскими поселениями и (или) заменяющие их дополнительные нормативы отчислений от налога на доходы физических лиц в бюджеты городских, сельских поселений утверждаются законом Республики Татарстан о бюджете Республики Татарстан на очередной финансовый год и плановый период.</w:t>
      </w:r>
    </w:p>
    <w:p w:rsidR="00804B98" w:rsidRPr="008171F9" w:rsidRDefault="00804B98" w:rsidP="00804B98">
      <w:pPr>
        <w:autoSpaceDE w:val="0"/>
        <w:autoSpaceDN w:val="0"/>
        <w:adjustRightInd w:val="0"/>
        <w:ind w:firstLine="709"/>
        <w:jc w:val="both"/>
        <w:rPr>
          <w:sz w:val="28"/>
          <w:szCs w:val="28"/>
        </w:rPr>
      </w:pPr>
      <w:r w:rsidRPr="008171F9">
        <w:rPr>
          <w:sz w:val="28"/>
          <w:szCs w:val="28"/>
        </w:rPr>
        <w:t>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поселений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804B98" w:rsidRPr="008171F9" w:rsidRDefault="00FE162E" w:rsidP="00804B98">
      <w:pPr>
        <w:autoSpaceDE w:val="0"/>
        <w:autoSpaceDN w:val="0"/>
        <w:adjustRightInd w:val="0"/>
        <w:ind w:firstLine="709"/>
        <w:jc w:val="both"/>
        <w:rPr>
          <w:sz w:val="28"/>
          <w:szCs w:val="28"/>
        </w:rPr>
      </w:pPr>
      <w:r w:rsidRPr="000E68BF">
        <w:rPr>
          <w:i/>
          <w:sz w:val="28"/>
          <w:szCs w:val="28"/>
        </w:rPr>
        <w:t xml:space="preserve">Абзац </w:t>
      </w:r>
      <w:r>
        <w:rPr>
          <w:i/>
          <w:sz w:val="28"/>
          <w:szCs w:val="28"/>
        </w:rPr>
        <w:t xml:space="preserve">третий </w:t>
      </w:r>
      <w:r w:rsidRPr="000E68BF">
        <w:rPr>
          <w:i/>
          <w:sz w:val="28"/>
          <w:szCs w:val="28"/>
        </w:rPr>
        <w:t>утратил силу. – Закон Республики Татарстан от 27 сентября 2019 года № 71-ЗРТ</w:t>
      </w:r>
      <w:r>
        <w:rPr>
          <w:i/>
          <w:sz w:val="28"/>
          <w:szCs w:val="28"/>
        </w:rPr>
        <w:t>.</w:t>
      </w:r>
    </w:p>
    <w:p w:rsidR="00804B98" w:rsidRDefault="00804B98" w:rsidP="00804B98">
      <w:pPr>
        <w:autoSpaceDE w:val="0"/>
        <w:autoSpaceDN w:val="0"/>
        <w:adjustRightInd w:val="0"/>
        <w:ind w:firstLine="720"/>
        <w:jc w:val="both"/>
        <w:rPr>
          <w:sz w:val="28"/>
          <w:szCs w:val="28"/>
        </w:rPr>
      </w:pPr>
      <w:proofErr w:type="gramStart"/>
      <w:r w:rsidRPr="008171F9">
        <w:rPr>
          <w:sz w:val="28"/>
          <w:szCs w:val="28"/>
        </w:rPr>
        <w:t xml:space="preserve">В случае наделения представительных органов муниципальных районов полномочиями органов государственной власти Республики Татарстан по расчету и предоставлению дотаций на выравнивание бюджетной обеспеченности поселений из бюджета Республики Татарстан распределение указанных дотаций между городскими, сельскими поселениями соответствующего муниципального района и (или) заменяющие их дополнительные нормативы отчислений от налога на доходы </w:t>
      </w:r>
      <w:r w:rsidRPr="008171F9">
        <w:rPr>
          <w:sz w:val="28"/>
          <w:szCs w:val="28"/>
        </w:rPr>
        <w:lastRenderedPageBreak/>
        <w:t>физических лиц утверждаются решением представительного органа муниципального района о бюджете муниципального района.</w:t>
      </w:r>
      <w:proofErr w:type="gramEnd"/>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7. </w:t>
      </w:r>
      <w:proofErr w:type="gramStart"/>
      <w:r w:rsidRPr="00BF35FE">
        <w:rPr>
          <w:sz w:val="28"/>
          <w:szCs w:val="28"/>
        </w:rPr>
        <w:t>При определении объема дотаций на выравнивание бюджетной обеспеченности поселений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Республики Татарстан о бюджете Республики Татарстан на текущий финансовый год</w:t>
      </w:r>
      <w:proofErr w:type="gramEnd"/>
      <w:r w:rsidRPr="00BF35FE">
        <w:rPr>
          <w:sz w:val="28"/>
          <w:szCs w:val="28"/>
        </w:rPr>
        <w:t xml:space="preserve"> </w:t>
      </w:r>
      <w:proofErr w:type="gramStart"/>
      <w:r w:rsidRPr="00BF35FE">
        <w:rPr>
          <w:sz w:val="28"/>
          <w:szCs w:val="28"/>
        </w:rPr>
        <w:t>и плановый период, а также размера дотации на выравнивание бюджетной обеспеченности поселений бюджету каждого городского, сельского поселения на очередной финансовый год и первый год планового периода по сравнению с размером дотации на выравнивание бюджетной обеспеченности поселений, утвержденным соответственно на первый год планового периода и второй год планового периода в бюджете Республики Татарстан на текущий финансовый год и плановый период, с</w:t>
      </w:r>
      <w:proofErr w:type="gramEnd"/>
      <w:r w:rsidRPr="00BF35FE">
        <w:rPr>
          <w:sz w:val="28"/>
          <w:szCs w:val="28"/>
        </w:rPr>
        <w:t xml:space="preserve"> учетом замены дотации (части дотации) дополнительными нормативами отчислений в бюджеты городских поселений, сельских поселений от налога на доходы физических лиц в соответствии с пунктом 4 настоящей статьи, за исключением одного из следующих случаев:</w:t>
      </w:r>
    </w:p>
    <w:p w:rsidR="00B667EC" w:rsidRPr="00BF35FE" w:rsidRDefault="00B667EC" w:rsidP="00B667EC">
      <w:pPr>
        <w:autoSpaceDE w:val="0"/>
        <w:autoSpaceDN w:val="0"/>
        <w:adjustRightInd w:val="0"/>
        <w:ind w:firstLine="709"/>
        <w:jc w:val="both"/>
        <w:rPr>
          <w:sz w:val="28"/>
          <w:szCs w:val="28"/>
        </w:rPr>
      </w:pPr>
      <w:r w:rsidRPr="00BF35FE">
        <w:rPr>
          <w:sz w:val="28"/>
          <w:szCs w:val="28"/>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w:t>
      </w:r>
    </w:p>
    <w:p w:rsidR="00B667EC" w:rsidRPr="00BF35FE" w:rsidRDefault="00B667EC" w:rsidP="00B667EC">
      <w:pPr>
        <w:autoSpaceDE w:val="0"/>
        <w:autoSpaceDN w:val="0"/>
        <w:adjustRightInd w:val="0"/>
        <w:ind w:firstLine="709"/>
        <w:jc w:val="both"/>
        <w:rPr>
          <w:strike/>
          <w:sz w:val="28"/>
          <w:szCs w:val="28"/>
        </w:rPr>
      </w:pPr>
      <w:r w:rsidRPr="00BF35FE">
        <w:rPr>
          <w:sz w:val="28"/>
          <w:szCs w:val="28"/>
        </w:rPr>
        <w:t>2) внесение законами Республики Татарстан и принятыми в соответствии с ними уставом муниципального района и уставами сельских поселений изменений, приводящих к перераспределению вопросов местного значения и (или) доходов бюджетов между муниципальным районом и сельским поселением;</w:t>
      </w:r>
    </w:p>
    <w:p w:rsidR="00B667EC" w:rsidRDefault="00B667EC" w:rsidP="00B667EC">
      <w:pPr>
        <w:autoSpaceDE w:val="0"/>
        <w:autoSpaceDN w:val="0"/>
        <w:adjustRightInd w:val="0"/>
        <w:ind w:firstLine="709"/>
        <w:jc w:val="both"/>
        <w:rPr>
          <w:sz w:val="28"/>
          <w:szCs w:val="28"/>
        </w:rPr>
      </w:pPr>
      <w:r w:rsidRPr="00BF35FE">
        <w:rPr>
          <w:sz w:val="28"/>
          <w:szCs w:val="28"/>
        </w:rPr>
        <w:t>3) внесение законами Республики Татарстан изменений, приводящих к перераспределению полномочий между Республикой Татарстан и городскими поселениями, сельскими поселениями.</w:t>
      </w:r>
    </w:p>
    <w:p w:rsidR="00B667EC" w:rsidRPr="00BF35FE" w:rsidRDefault="00B667EC" w:rsidP="00B667EC">
      <w:pPr>
        <w:autoSpaceDE w:val="0"/>
        <w:autoSpaceDN w:val="0"/>
        <w:adjustRightInd w:val="0"/>
        <w:ind w:firstLine="709"/>
        <w:jc w:val="both"/>
        <w:rPr>
          <w:sz w:val="28"/>
          <w:szCs w:val="28"/>
        </w:rPr>
      </w:pPr>
      <w:r w:rsidRPr="007A5FDB">
        <w:rPr>
          <w:i/>
          <w:sz w:val="28"/>
          <w:szCs w:val="28"/>
        </w:rPr>
        <w:t>(</w:t>
      </w:r>
      <w:r>
        <w:rPr>
          <w:i/>
          <w:sz w:val="28"/>
          <w:szCs w:val="28"/>
        </w:rPr>
        <w:t>Пункт 7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8. </w:t>
      </w:r>
      <w:proofErr w:type="gramStart"/>
      <w:r w:rsidRPr="00BF35FE">
        <w:rPr>
          <w:sz w:val="28"/>
          <w:szCs w:val="28"/>
        </w:rPr>
        <w:t>Министерство финансов Республики Татарстан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Республики Татарстан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w:t>
      </w:r>
      <w:proofErr w:type="gramEnd"/>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В случае наделения органов местного самоуправления муниципальных районов полномочиями органов государственной власти Республики Татарстан по расчету и предоставлению дотаций бюджетам городских, сельских поселений из бюджета Республики Татарстан указанные в абзаце первом настоящего пункта соглашения заключаются финансовым органом муниципального района и главами </w:t>
      </w:r>
      <w:r w:rsidRPr="00BF35FE">
        <w:rPr>
          <w:sz w:val="28"/>
          <w:szCs w:val="28"/>
        </w:rPr>
        <w:lastRenderedPageBreak/>
        <w:t>местных администраций (руководителями исполнительно-распорядительных органов) поселений.</w:t>
      </w:r>
    </w:p>
    <w:p w:rsidR="00B667EC" w:rsidRPr="00162E08" w:rsidRDefault="00B667EC" w:rsidP="00B667EC">
      <w:pPr>
        <w:autoSpaceDE w:val="0"/>
        <w:autoSpaceDN w:val="0"/>
        <w:adjustRightInd w:val="0"/>
        <w:ind w:firstLine="720"/>
        <w:jc w:val="both"/>
        <w:rPr>
          <w:i/>
          <w:sz w:val="28"/>
          <w:szCs w:val="28"/>
        </w:rPr>
      </w:pPr>
      <w:r w:rsidRPr="00BF35FE">
        <w:rPr>
          <w:sz w:val="28"/>
          <w:szCs w:val="28"/>
        </w:rPr>
        <w:t>Порядок, сроки заключения соглашений, указанных в абзацах первом и втором настоящего пункта, и требования к указанным соглашениям устанавливаются Кабинетом Министров Республики Татарстан.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Кабинетом Министров Республики Татарстан и применяются в текущем финансовом году по результатам выполнения соответствующим поселением обязательств в отчетном финансовом году.</w:t>
      </w:r>
    </w:p>
    <w:p w:rsidR="00B667EC" w:rsidRPr="00BF35FE" w:rsidRDefault="00B667EC" w:rsidP="00B667EC">
      <w:pPr>
        <w:autoSpaceDE w:val="0"/>
        <w:autoSpaceDN w:val="0"/>
        <w:adjustRightInd w:val="0"/>
        <w:ind w:firstLine="709"/>
        <w:jc w:val="both"/>
        <w:rPr>
          <w:sz w:val="28"/>
          <w:szCs w:val="28"/>
        </w:rPr>
      </w:pPr>
      <w:bookmarkStart w:id="20" w:name="Par899"/>
      <w:bookmarkEnd w:id="20"/>
      <w:r w:rsidRPr="007A5FDB">
        <w:rPr>
          <w:i/>
          <w:sz w:val="28"/>
          <w:szCs w:val="28"/>
        </w:rPr>
        <w:t>(</w:t>
      </w:r>
      <w:r>
        <w:rPr>
          <w:i/>
          <w:sz w:val="28"/>
          <w:szCs w:val="28"/>
        </w:rPr>
        <w:t>Пункт 8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F82946" w:rsidRDefault="00F82946" w:rsidP="00376980">
      <w:pPr>
        <w:ind w:firstLine="709"/>
        <w:jc w:val="both"/>
        <w:rPr>
          <w:sz w:val="28"/>
          <w:szCs w:val="28"/>
        </w:rPr>
      </w:pPr>
      <w:bookmarkStart w:id="21" w:name="Par955"/>
      <w:bookmarkEnd w:id="21"/>
    </w:p>
    <w:p w:rsidR="00376980" w:rsidRPr="00804B98" w:rsidRDefault="0078294E" w:rsidP="00376980">
      <w:pPr>
        <w:ind w:firstLine="709"/>
        <w:jc w:val="both"/>
        <w:rPr>
          <w:i/>
          <w:sz w:val="28"/>
          <w:szCs w:val="28"/>
        </w:rPr>
      </w:pPr>
      <w:r w:rsidRPr="008171F9">
        <w:rPr>
          <w:sz w:val="28"/>
          <w:szCs w:val="28"/>
        </w:rPr>
        <w:t>Статья 44</w:t>
      </w:r>
      <w:r w:rsidRPr="008171F9">
        <w:rPr>
          <w:sz w:val="28"/>
          <w:szCs w:val="28"/>
          <w:vertAlign w:val="superscript"/>
        </w:rPr>
        <w:t>2</w:t>
      </w:r>
      <w:r w:rsidRPr="008171F9">
        <w:rPr>
          <w:sz w:val="28"/>
          <w:szCs w:val="28"/>
        </w:rPr>
        <w:t xml:space="preserve">. </w:t>
      </w:r>
      <w:r w:rsidRPr="008171F9">
        <w:rPr>
          <w:b/>
          <w:sz w:val="28"/>
          <w:szCs w:val="28"/>
        </w:rPr>
        <w:t>Дотации на выравнивание бюджетной обеспеченности муниципальных районов (городских округов)</w:t>
      </w:r>
      <w:r w:rsidR="00376980" w:rsidRPr="00376980">
        <w:rPr>
          <w:i/>
          <w:sz w:val="28"/>
          <w:szCs w:val="28"/>
        </w:rPr>
        <w:t xml:space="preserve"> </w:t>
      </w:r>
      <w:r w:rsidR="00376980" w:rsidRPr="00804B98">
        <w:rPr>
          <w:i/>
          <w:sz w:val="28"/>
          <w:szCs w:val="28"/>
        </w:rPr>
        <w:t>(статья в редакции Закона Республики Татарстан от 18 декабря 2014 года № 127-ЗРТ)</w:t>
      </w:r>
    </w:p>
    <w:p w:rsidR="0078294E" w:rsidRPr="008171F9" w:rsidRDefault="0078294E" w:rsidP="0078294E">
      <w:pPr>
        <w:ind w:firstLine="709"/>
        <w:jc w:val="both"/>
        <w:rPr>
          <w:sz w:val="28"/>
          <w:szCs w:val="28"/>
        </w:rPr>
      </w:pP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1. Дотации на выравнивание бюджетной обеспеченности муниципальных районов (городских округов) предусматриваются в бюджете Республики Татарстан в целях выравнивания бюджетной обеспеченности муниципальных районов (городских округов).</w:t>
      </w:r>
    </w:p>
    <w:p w:rsidR="0078294E" w:rsidRPr="00BA0D6B" w:rsidRDefault="00BA0D6B" w:rsidP="0078294E">
      <w:pPr>
        <w:pStyle w:val="ConsPlusNormal"/>
        <w:ind w:firstLine="709"/>
        <w:jc w:val="both"/>
        <w:rPr>
          <w:rFonts w:ascii="Times New Roman" w:hAnsi="Times New Roman" w:cs="Times New Roman"/>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второй </w:t>
      </w:r>
      <w:r w:rsidRPr="00BA0D6B">
        <w:rPr>
          <w:rFonts w:ascii="Times New Roman" w:hAnsi="Times New Roman" w:cs="Times New Roman"/>
          <w:i/>
          <w:sz w:val="28"/>
          <w:szCs w:val="28"/>
        </w:rPr>
        <w:t xml:space="preserve"> утратил силу. – Закон Республики Татарстан от 27 сентября 2019 года № 71-ЗРТ.</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Порядок и методика распределения дотаций на выравнивание бюджетной обеспеченности муниципальных районов (городских округов), а также порядок определения критерия выравнивания расчетной бюджетной обеспеченности муниципальных районов (городских округов) устанавливаются приложением 5 к настоящему Кодексу.</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2. </w:t>
      </w:r>
      <w:proofErr w:type="gramStart"/>
      <w:r w:rsidRPr="008171F9">
        <w:rPr>
          <w:rFonts w:ascii="Times New Roman" w:hAnsi="Times New Roman" w:cs="Times New Roman"/>
          <w:sz w:val="28"/>
          <w:szCs w:val="28"/>
        </w:rPr>
        <w:t>Объем дотаций на выравнивание бюджетной обеспеченности муниципальных районов (городских округов) утверждается законом Республики Татарстан о бюджете Республики Татарстан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(городских округов), установленного законом Республики Татарстан о бюджете Республики Татарстан на очередной финансовый год и плановый период.</w:t>
      </w:r>
      <w:proofErr w:type="gramEnd"/>
    </w:p>
    <w:p w:rsidR="005B2259" w:rsidRPr="00BA0D6B" w:rsidRDefault="005B2259" w:rsidP="005B2259">
      <w:pPr>
        <w:pStyle w:val="ConsPlusNormal"/>
        <w:ind w:firstLine="709"/>
        <w:jc w:val="both"/>
        <w:rPr>
          <w:rFonts w:ascii="Times New Roman" w:hAnsi="Times New Roman" w:cs="Times New Roman"/>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второй </w:t>
      </w:r>
      <w:r w:rsidRPr="00BA0D6B">
        <w:rPr>
          <w:rFonts w:ascii="Times New Roman" w:hAnsi="Times New Roman" w:cs="Times New Roman"/>
          <w:i/>
          <w:sz w:val="28"/>
          <w:szCs w:val="28"/>
        </w:rPr>
        <w:t xml:space="preserve"> утратил силу. – Закон Республики Татарстан от 27 сентября 2019 года № 71-ЗРТ.</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3. Дотации на выравнивание бюджетной обеспеченности муниципальных районов (городских округов) Республики Татарстан, за исключением дотаций, указанных в </w:t>
      </w:r>
      <w:hyperlink w:anchor="Par244" w:tooltip="Ссылка на текущий документ" w:history="1">
        <w:r w:rsidRPr="008171F9">
          <w:rPr>
            <w:rFonts w:ascii="Times New Roman" w:hAnsi="Times New Roman" w:cs="Times New Roman"/>
            <w:sz w:val="28"/>
            <w:szCs w:val="28"/>
          </w:rPr>
          <w:t>пункте 4 настоящей статьи</w:t>
        </w:r>
      </w:hyperlink>
      <w:r w:rsidRPr="008171F9">
        <w:rPr>
          <w:rFonts w:ascii="Times New Roman" w:hAnsi="Times New Roman" w:cs="Times New Roman"/>
          <w:sz w:val="28"/>
          <w:szCs w:val="28"/>
        </w:rPr>
        <w:t>, предоставляются муниципальным районам (городским округам),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муниципальных районов (городских округов).</w:t>
      </w:r>
    </w:p>
    <w:p w:rsidR="0078294E" w:rsidRPr="008171F9" w:rsidRDefault="0078294E" w:rsidP="0078294E">
      <w:pPr>
        <w:pStyle w:val="ConsPlusNormal"/>
        <w:ind w:firstLine="709"/>
        <w:jc w:val="both"/>
        <w:rPr>
          <w:rFonts w:ascii="Times New Roman" w:hAnsi="Times New Roman" w:cs="Times New Roman"/>
          <w:sz w:val="28"/>
          <w:szCs w:val="28"/>
        </w:rPr>
      </w:pPr>
      <w:proofErr w:type="gramStart"/>
      <w:r w:rsidRPr="008171F9">
        <w:rPr>
          <w:rFonts w:ascii="Times New Roman" w:hAnsi="Times New Roman" w:cs="Times New Roman"/>
          <w:sz w:val="28"/>
          <w:szCs w:val="28"/>
        </w:rPr>
        <w:lastRenderedPageBreak/>
        <w:t>Уровень расчетной бюджетной обеспеченности муниципальных районов (городских округов) определяется соотношением налоговых доходов на одного жителя, которые могут быть получены бюджетом муниципального района (городского округа) или консолидированным бюджетом муниципального района (бюджетом городского округа)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(городским округам) Республики Татарстан с учетом различий</w:t>
      </w:r>
      <w:proofErr w:type="gramEnd"/>
      <w:r w:rsidRPr="008171F9">
        <w:rPr>
          <w:rFonts w:ascii="Times New Roman" w:hAnsi="Times New Roman" w:cs="Times New Roman"/>
          <w:sz w:val="28"/>
          <w:szCs w:val="28"/>
        </w:rPr>
        <w:t xml:space="preserve">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Определение уровня расчетной бюджетной обеспеченности муниципальных районов (городских округов)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(городским округам).</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Использование при определении уровня расчетной бюджетной обеспеченности муниципальных районов (городских округов) показателей фактических доходов и расходов за отчетный период и (или) показателей прогнозируемых доходов и расходов бюджетов отдельных муниципальных районов (городских округов) не допускается.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Порядок определения уровня расчетной бюджетной обеспеченности муниципальных районов (городских округов) устанавливается приложением 5 к настоящему Кодексу. Уровень расчетной бюджетной обеспеченности муниципальных районов (городских округов) определяется с использованием показателей индекса бюджетных расходов и условного налогового потенциала, </w:t>
      </w:r>
      <w:proofErr w:type="spellStart"/>
      <w:r w:rsidRPr="008171F9">
        <w:rPr>
          <w:rFonts w:ascii="Times New Roman" w:hAnsi="Times New Roman" w:cs="Times New Roman"/>
          <w:sz w:val="28"/>
          <w:szCs w:val="28"/>
        </w:rPr>
        <w:t>расчитываемых</w:t>
      </w:r>
      <w:proofErr w:type="spellEnd"/>
      <w:r w:rsidRPr="008171F9">
        <w:rPr>
          <w:rFonts w:ascii="Times New Roman" w:hAnsi="Times New Roman" w:cs="Times New Roman"/>
          <w:sz w:val="28"/>
          <w:szCs w:val="28"/>
        </w:rPr>
        <w:t xml:space="preserve"> в соответствии с приложениями 6 и 7 к настоящему Кодексу соответственно.</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(городских округов).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(городских округов). Законом Республики Татарстан о бюджете Республики Татарстан и (или) принятыми в соответствии с ним нормативными правовыми актами исполнительных органов государственной власти Республики Татарстан могут быть установлены особенности перечисления и использования указанных дотаций.</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4. </w:t>
      </w:r>
      <w:proofErr w:type="gramStart"/>
      <w:r w:rsidRPr="008171F9">
        <w:rPr>
          <w:rFonts w:ascii="Times New Roman" w:hAnsi="Times New Roman" w:cs="Times New Roman"/>
          <w:sz w:val="28"/>
          <w:szCs w:val="28"/>
        </w:rPr>
        <w:t>Часть дотаций на выравнивание бюджетной обеспеченности муниципальных районов (городских округов) может предоставляться муниципальным районам (городским округам), за исключением муниципальных районов (городских округов), указанных в пункте 1 статьи 44</w:t>
      </w:r>
      <w:r w:rsidRPr="008171F9">
        <w:rPr>
          <w:rFonts w:ascii="Times New Roman" w:hAnsi="Times New Roman" w:cs="Times New Roman"/>
          <w:sz w:val="28"/>
          <w:szCs w:val="28"/>
          <w:vertAlign w:val="superscript"/>
        </w:rPr>
        <w:t xml:space="preserve">10 </w:t>
      </w:r>
      <w:r w:rsidRPr="008171F9">
        <w:rPr>
          <w:rFonts w:ascii="Times New Roman" w:hAnsi="Times New Roman" w:cs="Times New Roman"/>
          <w:sz w:val="28"/>
          <w:szCs w:val="28"/>
        </w:rPr>
        <w:t>настоящего Кодекса, исходя из численности жителей муниципального района (городского округа) в расчете на одного жителя в соответствии с единой методикой, установленной приложением 2</w:t>
      </w:r>
      <w:r w:rsidRPr="008171F9">
        <w:rPr>
          <w:rFonts w:ascii="Times New Roman" w:hAnsi="Times New Roman" w:cs="Times New Roman"/>
          <w:sz w:val="28"/>
          <w:szCs w:val="28"/>
          <w:vertAlign w:val="superscript"/>
        </w:rPr>
        <w:t>1</w:t>
      </w:r>
      <w:r w:rsidRPr="008171F9">
        <w:rPr>
          <w:rFonts w:ascii="Times New Roman" w:hAnsi="Times New Roman" w:cs="Times New Roman"/>
          <w:sz w:val="28"/>
          <w:szCs w:val="28"/>
        </w:rPr>
        <w:t xml:space="preserve"> к настоящему Кодексу.</w:t>
      </w:r>
      <w:proofErr w:type="gramEnd"/>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lastRenderedPageBreak/>
        <w:t>5. При составлении и (или) утверждении бюджета Республики Татарстан по согласованию с представительными органами муниципальных образований дотации на выравнивание бюджетной обеспеченности муниципальных районов (городских округов) могут быть полностью или частично заменены дополнительными нормативами отчислений в бюджеты муниципальных районов (городских округов) от налога на доходы физических лиц.</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Указанный дополнительный норматив рассчитывается </w:t>
      </w:r>
      <w:r w:rsidRPr="008171F9">
        <w:rPr>
          <w:rFonts w:ascii="Times New Roman" w:hAnsi="Times New Roman"/>
          <w:sz w:val="28"/>
          <w:szCs w:val="28"/>
        </w:rPr>
        <w:t xml:space="preserve">согласно приложению 1 к настоящему Кодексу </w:t>
      </w:r>
      <w:r w:rsidRPr="008171F9">
        <w:rPr>
          <w:rFonts w:ascii="Times New Roman" w:hAnsi="Times New Roman" w:cs="Times New Roman"/>
          <w:sz w:val="28"/>
          <w:szCs w:val="28"/>
        </w:rPr>
        <w:t>как отношение расчетного объема дотации (части расчетного объема дотации) муниципальному району (городскому округу) к прогнозируемому в соответствии с единой методикой объему налога на доходы физических лиц.</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(городских округов) в течение текущего финансового года не допускается.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Средства, полученные муниципальным районом (городским округом)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(городских округов), изъятию в бюджет Республики Татарстан и (или) учету при последующем распределении межбюджетных трансфертов местным бюджетам не подлежат.</w:t>
      </w:r>
    </w:p>
    <w:p w:rsidR="0078294E" w:rsidRPr="008171F9" w:rsidRDefault="0078294E" w:rsidP="0078294E">
      <w:pPr>
        <w:pStyle w:val="ConsPlusNormal"/>
        <w:ind w:firstLine="709"/>
        <w:jc w:val="both"/>
        <w:rPr>
          <w:rFonts w:ascii="Times New Roman" w:hAnsi="Times New Roman" w:cs="Times New Roman"/>
          <w:sz w:val="28"/>
          <w:szCs w:val="28"/>
        </w:rPr>
      </w:pPr>
      <w:proofErr w:type="gramStart"/>
      <w:r w:rsidRPr="008171F9">
        <w:rPr>
          <w:rFonts w:ascii="Times New Roman" w:hAnsi="Times New Roman" w:cs="Times New Roman"/>
          <w:sz w:val="28"/>
          <w:szCs w:val="28"/>
        </w:rPr>
        <w:t>Потери бюджета муниципального района (городского округа)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обеспеченности муниципальных районов (городских округов) компенсации из бюджета Республики Татарстан и (или) учету при последующем распределении межбюджетных трансфертов местным бюджетам не подлежат.</w:t>
      </w:r>
      <w:proofErr w:type="gramEnd"/>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6. Распределение дотаций на выравнивание бюджетной обеспеченности муниципальных районов (городских округов) между муниципальными районами (городскими округами) и (или) заменяющие их дополнительные нормативы отчислений от налога на доходы физических лиц в бюджеты муниципальных районов (городских округов) утверждаются законом Республики Татарстан о бюджете Республики Татарстан на очередной финансовый год и плановый период.</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Допускается утверждение на плановый период не распределенного между муниципальными районами (городскими округами) объема дотаций на выравнивание бюджетной обеспеченности муниципальных районов (городских округов)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5B2259" w:rsidRDefault="005B2259" w:rsidP="005B2259">
      <w:pPr>
        <w:pStyle w:val="ConsPlusNormal"/>
        <w:ind w:firstLine="709"/>
        <w:jc w:val="both"/>
        <w:rPr>
          <w:rFonts w:ascii="Times New Roman" w:hAnsi="Times New Roman" w:cs="Times New Roman"/>
          <w:i/>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третий </w:t>
      </w:r>
      <w:r w:rsidRPr="00BA0D6B">
        <w:rPr>
          <w:rFonts w:ascii="Times New Roman" w:hAnsi="Times New Roman" w:cs="Times New Roman"/>
          <w:i/>
          <w:sz w:val="28"/>
          <w:szCs w:val="28"/>
        </w:rPr>
        <w:t>утратил силу. – Закон Республики Татарстан от 27 сентября 2019 года № 71-ЗРТ.</w:t>
      </w:r>
    </w:p>
    <w:p w:rsidR="005970B8" w:rsidRPr="00BF35FE" w:rsidRDefault="005970B8" w:rsidP="005970B8">
      <w:pPr>
        <w:autoSpaceDE w:val="0"/>
        <w:autoSpaceDN w:val="0"/>
        <w:adjustRightInd w:val="0"/>
        <w:ind w:firstLine="709"/>
        <w:jc w:val="both"/>
        <w:rPr>
          <w:sz w:val="28"/>
          <w:szCs w:val="28"/>
        </w:rPr>
      </w:pPr>
      <w:r w:rsidRPr="00BF35FE">
        <w:rPr>
          <w:sz w:val="28"/>
          <w:szCs w:val="28"/>
        </w:rPr>
        <w:t xml:space="preserve">7. </w:t>
      </w:r>
      <w:proofErr w:type="gramStart"/>
      <w:r w:rsidRPr="00BF35FE">
        <w:rPr>
          <w:sz w:val="28"/>
          <w:szCs w:val="28"/>
        </w:rPr>
        <w:t xml:space="preserve">При определении объема дотаций на выравнивание бюджетной обеспеченности муниципальных районов (городских округов) на очередной финансовый год и плановый период не допускается снижение значения критерия </w:t>
      </w:r>
      <w:r w:rsidRPr="00BF35FE">
        <w:rPr>
          <w:sz w:val="28"/>
          <w:szCs w:val="28"/>
        </w:rPr>
        <w:lastRenderedPageBreak/>
        <w:t>выравнивания расчетной бюджетной обеспеченности муниципальных районов (городских округов) по сравнению со значением критерия, установленным законом Республики Татарстан о бюджете Республики Татарстан на текущий финансовый год и плановый период, а также размера дотации на выравнивание бюджетной обеспеченности</w:t>
      </w:r>
      <w:proofErr w:type="gramEnd"/>
      <w:r w:rsidRPr="00BF35FE">
        <w:rPr>
          <w:sz w:val="28"/>
          <w:szCs w:val="28"/>
        </w:rPr>
        <w:t xml:space="preserve"> </w:t>
      </w:r>
      <w:proofErr w:type="gramStart"/>
      <w:r w:rsidRPr="00BF35FE">
        <w:rPr>
          <w:sz w:val="28"/>
          <w:szCs w:val="28"/>
        </w:rPr>
        <w:t>муниципальных районов (городских округов) бюджету каждого муниципального района (городского округа) на очередной финансовый год и первый год планового периода по сравнению с размером дотации на выравнивание бюджетной обеспеченности муниципальных районов (городских округов), утвержденным соответственно на первый год планового периода и второй год планового периода в бюджете Республики Татарстан на текущий финансовый год и плановый период, с учетом замены дотации (части</w:t>
      </w:r>
      <w:proofErr w:type="gramEnd"/>
      <w:r w:rsidRPr="00BF35FE">
        <w:rPr>
          <w:sz w:val="28"/>
          <w:szCs w:val="28"/>
        </w:rPr>
        <w:t xml:space="preserve"> дотации) дополнительными нормативами отчислений в бюджеты муниципальных районов (городских округов) от налога на доходы физических лиц в соответствии с пунктом 5 настоящей статьи, за исключением одного из следующих случаев:</w:t>
      </w:r>
    </w:p>
    <w:p w:rsidR="005970B8" w:rsidRPr="00BF35FE" w:rsidRDefault="005970B8" w:rsidP="005970B8">
      <w:pPr>
        <w:autoSpaceDE w:val="0"/>
        <w:autoSpaceDN w:val="0"/>
        <w:adjustRightInd w:val="0"/>
        <w:ind w:firstLine="709"/>
        <w:jc w:val="both"/>
        <w:rPr>
          <w:sz w:val="28"/>
          <w:szCs w:val="28"/>
        </w:rPr>
      </w:pPr>
      <w:r w:rsidRPr="00BF35FE">
        <w:rPr>
          <w:sz w:val="28"/>
          <w:szCs w:val="28"/>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городскими округами;</w:t>
      </w:r>
    </w:p>
    <w:p w:rsidR="005970B8" w:rsidRPr="00BF35FE" w:rsidRDefault="005970B8" w:rsidP="005970B8">
      <w:pPr>
        <w:autoSpaceDE w:val="0"/>
        <w:autoSpaceDN w:val="0"/>
        <w:adjustRightInd w:val="0"/>
        <w:ind w:firstLine="709"/>
        <w:jc w:val="both"/>
        <w:rPr>
          <w:sz w:val="28"/>
          <w:szCs w:val="28"/>
        </w:rPr>
      </w:pPr>
      <w:r w:rsidRPr="00BF35FE">
        <w:rPr>
          <w:sz w:val="28"/>
          <w:szCs w:val="28"/>
        </w:rPr>
        <w:t>2) внесение законами Республики Татарстан и принятыми в соответствии с ними уставом муниципального района и уставами сельских поселений изменений, приводящих к перераспределению вопросов местного значения и (или) доходов бюджетов между муниципальным районом и сельским поселением;</w:t>
      </w:r>
    </w:p>
    <w:p w:rsidR="005970B8" w:rsidRDefault="005970B8" w:rsidP="005970B8">
      <w:pPr>
        <w:autoSpaceDE w:val="0"/>
        <w:autoSpaceDN w:val="0"/>
        <w:adjustRightInd w:val="0"/>
        <w:ind w:firstLine="709"/>
        <w:jc w:val="both"/>
        <w:rPr>
          <w:sz w:val="28"/>
          <w:szCs w:val="28"/>
        </w:rPr>
      </w:pPr>
      <w:r w:rsidRPr="00BF35FE">
        <w:rPr>
          <w:sz w:val="28"/>
          <w:szCs w:val="28"/>
        </w:rPr>
        <w:t>3) внесение законами Республики Татарстан изменений, приводящих к перераспределению полномочий между Республикой Татарстан и муниципальными районами (городскими округами).</w:t>
      </w:r>
    </w:p>
    <w:p w:rsidR="005970B8" w:rsidRPr="00BF35FE" w:rsidRDefault="005970B8" w:rsidP="005970B8">
      <w:pPr>
        <w:autoSpaceDE w:val="0"/>
        <w:autoSpaceDN w:val="0"/>
        <w:adjustRightInd w:val="0"/>
        <w:ind w:firstLine="709"/>
        <w:jc w:val="both"/>
        <w:rPr>
          <w:sz w:val="28"/>
          <w:szCs w:val="28"/>
        </w:rPr>
      </w:pPr>
      <w:r w:rsidRPr="007A5FDB">
        <w:rPr>
          <w:i/>
          <w:sz w:val="28"/>
          <w:szCs w:val="28"/>
        </w:rPr>
        <w:t>(</w:t>
      </w:r>
      <w:r>
        <w:rPr>
          <w:i/>
          <w:sz w:val="28"/>
          <w:szCs w:val="28"/>
        </w:rPr>
        <w:t>Пункт 7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5970B8" w:rsidRPr="00BF35FE" w:rsidRDefault="005970B8" w:rsidP="005970B8">
      <w:pPr>
        <w:autoSpaceDE w:val="0"/>
        <w:autoSpaceDN w:val="0"/>
        <w:adjustRightInd w:val="0"/>
        <w:ind w:firstLine="709"/>
        <w:jc w:val="both"/>
        <w:rPr>
          <w:sz w:val="28"/>
          <w:szCs w:val="28"/>
        </w:rPr>
      </w:pPr>
      <w:r w:rsidRPr="00BF35FE">
        <w:rPr>
          <w:sz w:val="28"/>
          <w:szCs w:val="28"/>
        </w:rPr>
        <w:t xml:space="preserve">8. </w:t>
      </w:r>
      <w:proofErr w:type="gramStart"/>
      <w:r w:rsidRPr="00BF35FE">
        <w:rPr>
          <w:sz w:val="28"/>
          <w:szCs w:val="28"/>
        </w:rPr>
        <w:t>Министерство финансов Республики Татарстан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(городских округов) из бюджета Республики Татарстан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муниципального района (городского округа).</w:t>
      </w:r>
      <w:proofErr w:type="gramEnd"/>
    </w:p>
    <w:p w:rsidR="005970B8" w:rsidRDefault="005970B8" w:rsidP="005970B8">
      <w:pPr>
        <w:pStyle w:val="ConsPlusNormal"/>
        <w:ind w:firstLine="709"/>
        <w:jc w:val="both"/>
        <w:rPr>
          <w:rFonts w:ascii="Times New Roman" w:hAnsi="Times New Roman" w:cs="Times New Roman"/>
          <w:sz w:val="28"/>
          <w:szCs w:val="28"/>
        </w:rPr>
      </w:pPr>
      <w:r w:rsidRPr="00BF35FE">
        <w:rPr>
          <w:rFonts w:ascii="Times New Roman" w:hAnsi="Times New Roman" w:cs="Times New Roman"/>
          <w:sz w:val="28"/>
          <w:szCs w:val="28"/>
        </w:rPr>
        <w:t>Порядок, сроки заключения соглашений и требования к указанным соглашениям устанавливаются Кабинетом Министров Республики Татарстан.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Кабинетом Министров Республики Татарстан и применяются в текущем финансовом году по результатам выполнения соответствующим муниципальным районом (городским округом) обязательств в отчетном финансовом году.</w:t>
      </w:r>
    </w:p>
    <w:p w:rsidR="005970B8" w:rsidRPr="005970B8" w:rsidRDefault="005970B8" w:rsidP="005970B8">
      <w:pPr>
        <w:pStyle w:val="ConsPlusNormal"/>
        <w:ind w:firstLine="709"/>
        <w:jc w:val="both"/>
        <w:rPr>
          <w:rFonts w:ascii="Times New Roman" w:hAnsi="Times New Roman" w:cs="Times New Roman"/>
          <w:sz w:val="28"/>
          <w:szCs w:val="28"/>
        </w:rPr>
      </w:pPr>
      <w:r w:rsidRPr="005970B8">
        <w:rPr>
          <w:rFonts w:ascii="Times New Roman" w:hAnsi="Times New Roman" w:cs="Times New Roman"/>
          <w:i/>
          <w:sz w:val="28"/>
          <w:szCs w:val="28"/>
        </w:rPr>
        <w:t>(Пункт 8 введен Законом Республики Татарстан от 27 сентября 2019 года № 71-ЗРТ)</w:t>
      </w:r>
    </w:p>
    <w:p w:rsidR="0078294E" w:rsidRDefault="0078294E" w:rsidP="00417E91">
      <w:pPr>
        <w:widowControl w:val="0"/>
        <w:autoSpaceDE w:val="0"/>
        <w:autoSpaceDN w:val="0"/>
        <w:adjustRightInd w:val="0"/>
        <w:ind w:firstLine="720"/>
        <w:jc w:val="both"/>
        <w:rPr>
          <w:sz w:val="28"/>
          <w:szCs w:val="28"/>
        </w:rPr>
      </w:pPr>
    </w:p>
    <w:p w:rsidR="00DD30F6" w:rsidRPr="005970B8" w:rsidRDefault="00DD30F6" w:rsidP="00DD30F6">
      <w:pPr>
        <w:pStyle w:val="ConsPlusNormal"/>
        <w:ind w:firstLine="709"/>
        <w:jc w:val="both"/>
        <w:rPr>
          <w:rFonts w:ascii="Times New Roman" w:hAnsi="Times New Roman" w:cs="Times New Roman"/>
          <w:sz w:val="28"/>
          <w:szCs w:val="28"/>
        </w:rPr>
      </w:pPr>
      <w:r w:rsidRPr="00BF35FE">
        <w:rPr>
          <w:rFonts w:ascii="Times New Roman" w:hAnsi="Times New Roman" w:cs="Times New Roman"/>
          <w:sz w:val="28"/>
          <w:szCs w:val="28"/>
        </w:rPr>
        <w:t>Статья 44</w:t>
      </w:r>
      <w:r w:rsidRPr="00BF35FE">
        <w:rPr>
          <w:rFonts w:ascii="Times New Roman" w:hAnsi="Times New Roman" w:cs="Times New Roman"/>
          <w:sz w:val="28"/>
          <w:szCs w:val="28"/>
          <w:vertAlign w:val="superscript"/>
        </w:rPr>
        <w:t>2.1</w:t>
      </w:r>
      <w:r w:rsidRPr="00BF35FE">
        <w:rPr>
          <w:rFonts w:ascii="Times New Roman" w:hAnsi="Times New Roman" w:cs="Times New Roman"/>
          <w:sz w:val="28"/>
          <w:szCs w:val="28"/>
        </w:rPr>
        <w:t xml:space="preserve">. </w:t>
      </w:r>
      <w:r w:rsidRPr="00BF35FE">
        <w:rPr>
          <w:rFonts w:ascii="Times New Roman" w:hAnsi="Times New Roman" w:cs="Times New Roman"/>
          <w:b/>
          <w:sz w:val="28"/>
          <w:szCs w:val="28"/>
        </w:rPr>
        <w:t>Субсидии бюджетам субъектов Российской Федерации из бюджета Республики Татарстан</w:t>
      </w:r>
      <w:r>
        <w:rPr>
          <w:rFonts w:ascii="Times New Roman" w:hAnsi="Times New Roman" w:cs="Times New Roman"/>
          <w:b/>
          <w:sz w:val="28"/>
          <w:szCs w:val="28"/>
        </w:rPr>
        <w:t xml:space="preserve"> </w:t>
      </w:r>
      <w:r w:rsidRPr="005970B8">
        <w:rPr>
          <w:rFonts w:ascii="Times New Roman" w:hAnsi="Times New Roman" w:cs="Times New Roman"/>
          <w:i/>
          <w:sz w:val="28"/>
          <w:szCs w:val="28"/>
        </w:rPr>
        <w:t>(</w:t>
      </w:r>
      <w:r>
        <w:rPr>
          <w:rFonts w:ascii="Times New Roman" w:hAnsi="Times New Roman" w:cs="Times New Roman"/>
          <w:i/>
          <w:sz w:val="28"/>
          <w:szCs w:val="28"/>
        </w:rPr>
        <w:t>статья в</w:t>
      </w:r>
      <w:r w:rsidR="009965F2">
        <w:rPr>
          <w:rFonts w:ascii="Times New Roman" w:hAnsi="Times New Roman" w:cs="Times New Roman"/>
          <w:i/>
          <w:sz w:val="28"/>
          <w:szCs w:val="28"/>
        </w:rPr>
        <w:t xml:space="preserve">ведена </w:t>
      </w:r>
      <w:r w:rsidRPr="005970B8">
        <w:rPr>
          <w:rFonts w:ascii="Times New Roman" w:hAnsi="Times New Roman" w:cs="Times New Roman"/>
          <w:i/>
          <w:sz w:val="28"/>
          <w:szCs w:val="28"/>
        </w:rPr>
        <w:t>Закон</w:t>
      </w:r>
      <w:r w:rsidR="009965F2">
        <w:rPr>
          <w:rFonts w:ascii="Times New Roman" w:hAnsi="Times New Roman" w:cs="Times New Roman"/>
          <w:i/>
          <w:sz w:val="28"/>
          <w:szCs w:val="28"/>
        </w:rPr>
        <w:t>ом</w:t>
      </w:r>
      <w:r>
        <w:rPr>
          <w:rFonts w:ascii="Times New Roman" w:hAnsi="Times New Roman" w:cs="Times New Roman"/>
          <w:i/>
          <w:sz w:val="28"/>
          <w:szCs w:val="28"/>
        </w:rPr>
        <w:t xml:space="preserve"> </w:t>
      </w:r>
      <w:r w:rsidRPr="005970B8">
        <w:rPr>
          <w:rFonts w:ascii="Times New Roman" w:hAnsi="Times New Roman" w:cs="Times New Roman"/>
          <w:i/>
          <w:sz w:val="28"/>
          <w:szCs w:val="28"/>
        </w:rPr>
        <w:t>Республики Татарстан от 27 сентября 2019 года № 71-ЗРТ)</w:t>
      </w:r>
    </w:p>
    <w:p w:rsidR="00DD30F6" w:rsidRPr="00BF35FE" w:rsidRDefault="00DD30F6" w:rsidP="00DD30F6">
      <w:pPr>
        <w:autoSpaceDE w:val="0"/>
        <w:autoSpaceDN w:val="0"/>
        <w:adjustRightInd w:val="0"/>
        <w:ind w:firstLine="709"/>
        <w:jc w:val="both"/>
        <w:outlineLvl w:val="0"/>
        <w:rPr>
          <w:sz w:val="28"/>
          <w:szCs w:val="28"/>
        </w:rPr>
      </w:pPr>
    </w:p>
    <w:p w:rsidR="00DD30F6" w:rsidRPr="00BF35FE" w:rsidRDefault="00DD30F6" w:rsidP="00DD30F6">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 xml:space="preserve">Под субсидиями бюджетам субъектов Российской Федерации из бюджета Республики Татарстан понимаются межбюджетные трансферты, предоставляемые бюджету субъекта Российской Федерации из бюджета Республики Татарстан в целях </w:t>
      </w:r>
      <w:proofErr w:type="spellStart"/>
      <w:r w:rsidRPr="00BF35FE">
        <w:rPr>
          <w:sz w:val="28"/>
          <w:szCs w:val="28"/>
        </w:rPr>
        <w:t>софинансирования</w:t>
      </w:r>
      <w:proofErr w:type="spellEnd"/>
      <w:r w:rsidRPr="00BF35FE">
        <w:rPr>
          <w:sz w:val="28"/>
          <w:szCs w:val="28"/>
        </w:rPr>
        <w:t xml:space="preserve">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w:t>
      </w:r>
      <w:proofErr w:type="gramEnd"/>
      <w:r w:rsidRPr="00BF35FE">
        <w:rPr>
          <w:sz w:val="28"/>
          <w:szCs w:val="28"/>
        </w:rPr>
        <w:t xml:space="preserve"> самоуправления по решению вопросов местного значения</w:t>
      </w:r>
      <w:r w:rsidR="00C1304C" w:rsidRPr="00F35273">
        <w:rPr>
          <w:sz w:val="28"/>
          <w:szCs w:val="28"/>
        </w:rPr>
        <w:t xml:space="preserve">, в том числе в целях обеспечения реализации заключенных соглашений о межрегиональном сотрудничестве для совместного развития инфраструктуры, порядок заключения которых определяется </w:t>
      </w:r>
      <w:r w:rsidR="00C1304C" w:rsidRPr="003D248B">
        <w:rPr>
          <w:sz w:val="28"/>
          <w:szCs w:val="28"/>
        </w:rPr>
        <w:t>нормативным правовым актом Кабинета Министров Республики Татарстан</w:t>
      </w:r>
      <w:r w:rsidR="00C1304C" w:rsidRPr="00F35273">
        <w:rPr>
          <w:sz w:val="28"/>
          <w:szCs w:val="28"/>
        </w:rPr>
        <w:t xml:space="preserve"> в соответствии с общими требованиями, установленными Правительством Российской Федерации</w:t>
      </w:r>
      <w:r w:rsidRPr="00BF35FE">
        <w:rPr>
          <w:sz w:val="28"/>
          <w:szCs w:val="28"/>
        </w:rPr>
        <w:t>.</w:t>
      </w:r>
      <w:r w:rsidR="00C1304C">
        <w:rPr>
          <w:sz w:val="28"/>
          <w:szCs w:val="28"/>
        </w:rPr>
        <w:t xml:space="preserve"> </w:t>
      </w:r>
      <w:r w:rsidR="00C1304C" w:rsidRPr="00C1304C">
        <w:rPr>
          <w:i/>
          <w:sz w:val="28"/>
          <w:szCs w:val="28"/>
        </w:rPr>
        <w:t>(Пункт 1 в редакции Закона Республики Татарстан от 9 марта 2023 года № 16-ЗРТ)</w:t>
      </w:r>
    </w:p>
    <w:p w:rsidR="00DD30F6" w:rsidRPr="00BF35FE" w:rsidRDefault="00DD30F6" w:rsidP="00DD30F6">
      <w:pPr>
        <w:autoSpaceDE w:val="0"/>
        <w:autoSpaceDN w:val="0"/>
        <w:adjustRightInd w:val="0"/>
        <w:ind w:firstLine="709"/>
        <w:jc w:val="both"/>
        <w:rPr>
          <w:sz w:val="28"/>
          <w:szCs w:val="28"/>
        </w:rPr>
      </w:pPr>
      <w:r w:rsidRPr="00BF35FE">
        <w:rPr>
          <w:sz w:val="28"/>
          <w:szCs w:val="28"/>
        </w:rPr>
        <w:t>2. Цели и условия предоставления субсидий бюджетам субъектов Российской Федерации из бюджета Республики Татарстан устанавливаются соглашениями между высшими исполнительными органами государственной власти соответствующих субъектов Российской Федерации и Кабинетом Министров Республики Татарстан, заключаемыми в порядке, установленном Кабинетом Министров Республики Татарстан.</w:t>
      </w:r>
    </w:p>
    <w:p w:rsidR="00D53A80" w:rsidRDefault="00D53A80" w:rsidP="009965F2">
      <w:pPr>
        <w:autoSpaceDE w:val="0"/>
        <w:autoSpaceDN w:val="0"/>
        <w:adjustRightInd w:val="0"/>
        <w:ind w:firstLine="709"/>
        <w:jc w:val="both"/>
        <w:rPr>
          <w:sz w:val="28"/>
          <w:szCs w:val="28"/>
        </w:rPr>
      </w:pPr>
    </w:p>
    <w:p w:rsidR="00DD30F6" w:rsidRPr="00BF35FE" w:rsidRDefault="00DD30F6" w:rsidP="009965F2">
      <w:pPr>
        <w:autoSpaceDE w:val="0"/>
        <w:autoSpaceDN w:val="0"/>
        <w:adjustRightInd w:val="0"/>
        <w:ind w:firstLine="709"/>
        <w:jc w:val="both"/>
        <w:rPr>
          <w:b/>
          <w:sz w:val="28"/>
          <w:szCs w:val="28"/>
        </w:rPr>
      </w:pPr>
      <w:r w:rsidRPr="00BF35FE">
        <w:rPr>
          <w:sz w:val="28"/>
          <w:szCs w:val="28"/>
        </w:rPr>
        <w:t>Статья 44</w:t>
      </w:r>
      <w:r w:rsidRPr="00BF35FE">
        <w:rPr>
          <w:sz w:val="28"/>
          <w:szCs w:val="28"/>
          <w:vertAlign w:val="superscript"/>
        </w:rPr>
        <w:t>2.2</w:t>
      </w:r>
      <w:r w:rsidRPr="00BF35FE">
        <w:rPr>
          <w:sz w:val="28"/>
          <w:szCs w:val="28"/>
        </w:rPr>
        <w:t xml:space="preserve">.  </w:t>
      </w:r>
      <w:r w:rsidRPr="00BF35FE">
        <w:rPr>
          <w:b/>
          <w:sz w:val="28"/>
          <w:szCs w:val="28"/>
        </w:rPr>
        <w:t>Дотации местным бюджетам на поддержку мер по обеспечению сбалансированности местных бюджетов и иные дотации местным бюджетам из бюджета Республики Татарстан</w:t>
      </w:r>
      <w:r w:rsidR="009965F2">
        <w:rPr>
          <w:b/>
          <w:sz w:val="28"/>
          <w:szCs w:val="28"/>
        </w:rPr>
        <w:t xml:space="preserve"> </w:t>
      </w:r>
      <w:r w:rsidR="009965F2" w:rsidRPr="005970B8">
        <w:rPr>
          <w:i/>
          <w:sz w:val="28"/>
          <w:szCs w:val="28"/>
        </w:rPr>
        <w:t>(</w:t>
      </w:r>
      <w:r w:rsidR="009965F2">
        <w:rPr>
          <w:i/>
          <w:sz w:val="28"/>
          <w:szCs w:val="28"/>
        </w:rPr>
        <w:t xml:space="preserve">статья введена </w:t>
      </w:r>
      <w:r w:rsidR="009965F2" w:rsidRPr="005970B8">
        <w:rPr>
          <w:i/>
          <w:sz w:val="28"/>
          <w:szCs w:val="28"/>
        </w:rPr>
        <w:t>Закон</w:t>
      </w:r>
      <w:r w:rsidR="009965F2">
        <w:rPr>
          <w:i/>
          <w:sz w:val="28"/>
          <w:szCs w:val="28"/>
        </w:rPr>
        <w:t xml:space="preserve">ом </w:t>
      </w:r>
      <w:r w:rsidR="009965F2" w:rsidRPr="005970B8">
        <w:rPr>
          <w:i/>
          <w:sz w:val="28"/>
          <w:szCs w:val="28"/>
        </w:rPr>
        <w:t>Республики Татарстан от 27 сентября 2019 года № 71-ЗРТ)</w:t>
      </w:r>
    </w:p>
    <w:p w:rsidR="00DD30F6" w:rsidRPr="00BF35FE" w:rsidRDefault="00DD30F6" w:rsidP="00DD30F6">
      <w:pPr>
        <w:autoSpaceDE w:val="0"/>
        <w:autoSpaceDN w:val="0"/>
        <w:adjustRightInd w:val="0"/>
        <w:ind w:firstLine="709"/>
        <w:jc w:val="both"/>
        <w:rPr>
          <w:sz w:val="28"/>
          <w:szCs w:val="28"/>
        </w:rPr>
      </w:pPr>
    </w:p>
    <w:p w:rsidR="00DD30F6" w:rsidRPr="00BF35FE" w:rsidRDefault="00DD30F6" w:rsidP="00DD30F6">
      <w:pPr>
        <w:autoSpaceDE w:val="0"/>
        <w:autoSpaceDN w:val="0"/>
        <w:adjustRightInd w:val="0"/>
        <w:ind w:firstLine="709"/>
        <w:jc w:val="both"/>
        <w:rPr>
          <w:sz w:val="28"/>
          <w:szCs w:val="28"/>
        </w:rPr>
      </w:pPr>
      <w:r w:rsidRPr="00BF35FE">
        <w:rPr>
          <w:sz w:val="28"/>
          <w:szCs w:val="28"/>
        </w:rPr>
        <w:t>1. На условиях, установленных Кабинетом Министров Республики Татарстан</w:t>
      </w:r>
      <w:r>
        <w:rPr>
          <w:sz w:val="28"/>
          <w:szCs w:val="28"/>
        </w:rPr>
        <w:t>,</w:t>
      </w:r>
      <w:r w:rsidRPr="00BF35FE">
        <w:rPr>
          <w:sz w:val="28"/>
          <w:szCs w:val="28"/>
        </w:rPr>
        <w:t xml:space="preserve"> из бюджета Республики Татарстан местным бюджетам могут предоставляться дотации на поддержку мер по обеспечению сбалансированности </w:t>
      </w:r>
      <w:r>
        <w:rPr>
          <w:sz w:val="28"/>
          <w:szCs w:val="28"/>
        </w:rPr>
        <w:t>местных бюджетов и иные дотации,</w:t>
      </w:r>
      <w:r w:rsidRPr="00841072">
        <w:rPr>
          <w:sz w:val="28"/>
          <w:szCs w:val="28"/>
        </w:rPr>
        <w:t xml:space="preserve"> </w:t>
      </w:r>
      <w:r w:rsidRPr="00BF35FE">
        <w:rPr>
          <w:sz w:val="28"/>
          <w:szCs w:val="28"/>
        </w:rPr>
        <w:t xml:space="preserve">в том числе в целях </w:t>
      </w:r>
      <w:proofErr w:type="gramStart"/>
      <w:r w:rsidRPr="00BF35FE">
        <w:rPr>
          <w:sz w:val="28"/>
          <w:szCs w:val="28"/>
        </w:rPr>
        <w:t>поощрения достижения наилучших показателей социально-экономического развития муниципальных образований</w:t>
      </w:r>
      <w:proofErr w:type="gramEnd"/>
      <w:r>
        <w:rPr>
          <w:sz w:val="28"/>
          <w:szCs w:val="28"/>
        </w:rPr>
        <w:t>.</w:t>
      </w:r>
      <w:r w:rsidRPr="00BF35FE">
        <w:rPr>
          <w:sz w:val="28"/>
          <w:szCs w:val="28"/>
        </w:rPr>
        <w:t xml:space="preserve"> </w:t>
      </w:r>
    </w:p>
    <w:p w:rsidR="00DD30F6" w:rsidRPr="00BF35FE" w:rsidRDefault="00DD30F6" w:rsidP="00DD30F6">
      <w:pPr>
        <w:autoSpaceDE w:val="0"/>
        <w:autoSpaceDN w:val="0"/>
        <w:adjustRightInd w:val="0"/>
        <w:ind w:firstLine="709"/>
        <w:jc w:val="both"/>
        <w:rPr>
          <w:sz w:val="28"/>
          <w:szCs w:val="28"/>
        </w:rPr>
      </w:pPr>
      <w:r w:rsidRPr="00BF35FE">
        <w:rPr>
          <w:sz w:val="28"/>
          <w:szCs w:val="28"/>
        </w:rPr>
        <w:t>Методика распределения дотаций, указанных в абзаце первом настоящего пункта, и правила их предоставления устанавливаются нормативными правовыми актами Кабинета Министров Республики Татарстан.</w:t>
      </w:r>
    </w:p>
    <w:p w:rsidR="00DD30F6" w:rsidRDefault="00DD30F6" w:rsidP="00DD30F6">
      <w:pPr>
        <w:widowControl w:val="0"/>
        <w:autoSpaceDE w:val="0"/>
        <w:autoSpaceDN w:val="0"/>
        <w:adjustRightInd w:val="0"/>
        <w:ind w:firstLine="720"/>
        <w:jc w:val="both"/>
        <w:rPr>
          <w:sz w:val="28"/>
          <w:szCs w:val="28"/>
        </w:rPr>
      </w:pPr>
      <w:r w:rsidRPr="00BF35FE">
        <w:rPr>
          <w:sz w:val="28"/>
          <w:szCs w:val="28"/>
        </w:rPr>
        <w:t xml:space="preserve">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бюджета Республики Татарстан могут предоставляться иные дотации, источником финансового </w:t>
      </w:r>
      <w:r w:rsidRPr="00BF35FE">
        <w:rPr>
          <w:sz w:val="28"/>
          <w:szCs w:val="28"/>
        </w:rPr>
        <w:lastRenderedPageBreak/>
        <w:t>обеспечения которых являются дотации, предоставленные из федерального бюджета бюджету Республики Татарстан на указанные цели. Распределение указанных дотаций между муниципальными образованиями утверждается нормативными правовыми актами Кабинета Министров Республики Татарстан в соответствии с распределением, утвержденным федеральным законом о федеральном бюджете или правовым актом Правительства Российской Федерации, если бюджету Республики Татарстан предоставляются дотации для двух и более муниципальных образований.</w:t>
      </w:r>
    </w:p>
    <w:p w:rsidR="00DD30F6" w:rsidRPr="009D28C8" w:rsidRDefault="00DD30F6" w:rsidP="00417E91">
      <w:pPr>
        <w:widowControl w:val="0"/>
        <w:autoSpaceDE w:val="0"/>
        <w:autoSpaceDN w:val="0"/>
        <w:adjustRightInd w:val="0"/>
        <w:ind w:firstLine="720"/>
        <w:jc w:val="both"/>
        <w:rPr>
          <w:sz w:val="28"/>
          <w:szCs w:val="28"/>
        </w:rPr>
      </w:pPr>
    </w:p>
    <w:p w:rsidR="003B42F8"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3</w:t>
      </w:r>
      <w:r w:rsidRPr="009D28C8">
        <w:rPr>
          <w:sz w:val="28"/>
          <w:szCs w:val="28"/>
        </w:rPr>
        <w:t xml:space="preserve">. </w:t>
      </w:r>
      <w:r w:rsidR="003B42F8" w:rsidRPr="00C02C7F">
        <w:rPr>
          <w:i/>
          <w:sz w:val="28"/>
          <w:szCs w:val="28"/>
        </w:rPr>
        <w:t xml:space="preserve">Утратила силу. - </w:t>
      </w:r>
      <w:hyperlink r:id="rId205" w:history="1">
        <w:r w:rsidR="003B42F8" w:rsidRPr="00C02C7F">
          <w:rPr>
            <w:i/>
            <w:sz w:val="28"/>
            <w:szCs w:val="28"/>
          </w:rPr>
          <w:t>Закон</w:t>
        </w:r>
      </w:hyperlink>
      <w:r w:rsidR="003B42F8" w:rsidRPr="00C02C7F">
        <w:rPr>
          <w:i/>
          <w:sz w:val="28"/>
          <w:szCs w:val="28"/>
        </w:rPr>
        <w:t xml:space="preserve"> Р</w:t>
      </w:r>
      <w:r>
        <w:rPr>
          <w:i/>
          <w:sz w:val="28"/>
          <w:szCs w:val="28"/>
        </w:rPr>
        <w:t xml:space="preserve">еспублики </w:t>
      </w:r>
      <w:r w:rsidR="003B42F8" w:rsidRPr="00C02C7F">
        <w:rPr>
          <w:i/>
          <w:sz w:val="28"/>
          <w:szCs w:val="28"/>
        </w:rPr>
        <w:t>Т</w:t>
      </w:r>
      <w:r>
        <w:rPr>
          <w:i/>
          <w:sz w:val="28"/>
          <w:szCs w:val="28"/>
        </w:rPr>
        <w:t xml:space="preserve">атарстан </w:t>
      </w:r>
      <w:r w:rsidR="003B42F8" w:rsidRPr="00C02C7F">
        <w:rPr>
          <w:i/>
          <w:sz w:val="28"/>
          <w:szCs w:val="28"/>
        </w:rPr>
        <w:t>от 2</w:t>
      </w:r>
      <w:r>
        <w:rPr>
          <w:i/>
          <w:sz w:val="28"/>
          <w:szCs w:val="28"/>
        </w:rPr>
        <w:t xml:space="preserve"> августа 2</w:t>
      </w:r>
      <w:r w:rsidR="003B42F8" w:rsidRPr="00C02C7F">
        <w:rPr>
          <w:i/>
          <w:sz w:val="28"/>
          <w:szCs w:val="28"/>
        </w:rPr>
        <w:t>007</w:t>
      </w:r>
      <w:r>
        <w:rPr>
          <w:i/>
          <w:sz w:val="28"/>
          <w:szCs w:val="28"/>
        </w:rPr>
        <w:t xml:space="preserve"> года </w:t>
      </w:r>
      <w:r w:rsidR="00D23130">
        <w:rPr>
          <w:i/>
          <w:sz w:val="28"/>
          <w:szCs w:val="28"/>
        </w:rPr>
        <w:t>№</w:t>
      </w:r>
      <w:r w:rsidR="003B42F8" w:rsidRPr="00C02C7F">
        <w:rPr>
          <w:i/>
          <w:sz w:val="28"/>
          <w:szCs w:val="28"/>
        </w:rPr>
        <w:t xml:space="preserve"> 38-ЗРТ</w:t>
      </w:r>
    </w:p>
    <w:p w:rsidR="005C63E3" w:rsidRDefault="005C63E3" w:rsidP="00C02C7F">
      <w:pPr>
        <w:widowControl w:val="0"/>
        <w:autoSpaceDE w:val="0"/>
        <w:autoSpaceDN w:val="0"/>
        <w:adjustRightInd w:val="0"/>
        <w:ind w:firstLine="720"/>
        <w:jc w:val="both"/>
        <w:outlineLvl w:val="2"/>
        <w:rPr>
          <w:sz w:val="28"/>
          <w:szCs w:val="28"/>
        </w:rPr>
      </w:pPr>
      <w:bookmarkStart w:id="22" w:name="Par1000"/>
      <w:bookmarkEnd w:id="22"/>
    </w:p>
    <w:p w:rsidR="00C02C7F"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4</w:t>
      </w:r>
      <w:r w:rsidRPr="009D28C8">
        <w:rPr>
          <w:sz w:val="28"/>
          <w:szCs w:val="28"/>
        </w:rPr>
        <w:t xml:space="preserve">. </w:t>
      </w:r>
      <w:r w:rsidRPr="009D28C8">
        <w:rPr>
          <w:b/>
          <w:sz w:val="28"/>
          <w:szCs w:val="28"/>
        </w:rPr>
        <w:t>Субсидии местным бюджетам из бюджета Республики Татарстан</w:t>
      </w:r>
      <w:r>
        <w:rPr>
          <w:b/>
          <w:sz w:val="28"/>
          <w:szCs w:val="28"/>
        </w:rPr>
        <w:t xml:space="preserve"> </w:t>
      </w:r>
      <w:r w:rsidRPr="00C02C7F">
        <w:rPr>
          <w:i/>
          <w:sz w:val="28"/>
          <w:szCs w:val="28"/>
        </w:rPr>
        <w:t xml:space="preserve">(статья в редакции </w:t>
      </w:r>
      <w:hyperlink r:id="rId206"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720"/>
        <w:jc w:val="both"/>
        <w:rPr>
          <w:sz w:val="28"/>
          <w:szCs w:val="28"/>
        </w:rPr>
      </w:pP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1. Под субсидиями местным бюджетам из бюджета Республики Татарстан понимаются межбюджетные трансферты, предоставляемые бюджетам муниципальных образований в целях </w:t>
      </w:r>
      <w:proofErr w:type="spellStart"/>
      <w:r w:rsidRPr="009D28C8">
        <w:rPr>
          <w:sz w:val="28"/>
          <w:szCs w:val="28"/>
        </w:rPr>
        <w:t>софинансирования</w:t>
      </w:r>
      <w:proofErr w:type="spellEnd"/>
      <w:r w:rsidRPr="009D28C8">
        <w:rPr>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w:t>
      </w:r>
    </w:p>
    <w:p w:rsidR="001F4F25" w:rsidRPr="00357245" w:rsidRDefault="001F4F25" w:rsidP="001F4F25">
      <w:pPr>
        <w:widowControl w:val="0"/>
        <w:autoSpaceDE w:val="0"/>
        <w:autoSpaceDN w:val="0"/>
        <w:adjustRightInd w:val="0"/>
        <w:ind w:firstLine="720"/>
        <w:jc w:val="both"/>
        <w:rPr>
          <w:sz w:val="28"/>
          <w:szCs w:val="28"/>
        </w:rPr>
      </w:pPr>
      <w:r w:rsidRPr="00C51AE5">
        <w:rPr>
          <w:i/>
          <w:sz w:val="28"/>
          <w:szCs w:val="28"/>
        </w:rPr>
        <w:t>Абзац</w:t>
      </w:r>
      <w:r w:rsidR="00C51AE5">
        <w:rPr>
          <w:i/>
          <w:sz w:val="28"/>
          <w:szCs w:val="28"/>
        </w:rPr>
        <w:t xml:space="preserve"> второй</w:t>
      </w:r>
      <w:r w:rsidRPr="00C51AE5">
        <w:rPr>
          <w:i/>
          <w:sz w:val="28"/>
          <w:szCs w:val="28"/>
        </w:rPr>
        <w:t xml:space="preserve"> утратил силу. </w:t>
      </w:r>
      <w:r w:rsidR="00C51AE5">
        <w:rPr>
          <w:i/>
          <w:sz w:val="28"/>
          <w:szCs w:val="28"/>
        </w:rPr>
        <w:t>–</w:t>
      </w:r>
      <w:r>
        <w:rPr>
          <w:i/>
          <w:sz w:val="28"/>
          <w:szCs w:val="28"/>
        </w:rPr>
        <w:t xml:space="preserve"> </w:t>
      </w:r>
      <w:hyperlink r:id="rId207" w:history="1">
        <w:r>
          <w:rPr>
            <w:i/>
            <w:sz w:val="28"/>
            <w:szCs w:val="28"/>
          </w:rPr>
          <w:t>Закон</w:t>
        </w:r>
      </w:hyperlink>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B2470A">
        <w:rPr>
          <w:i/>
          <w:sz w:val="28"/>
          <w:szCs w:val="28"/>
        </w:rPr>
        <w:t>.</w:t>
      </w:r>
    </w:p>
    <w:p w:rsidR="0021505B" w:rsidRPr="0021505B" w:rsidRDefault="00C02C7F" w:rsidP="0021505B">
      <w:pPr>
        <w:pStyle w:val="ConsPlusNormal"/>
        <w:ind w:firstLine="709"/>
        <w:jc w:val="both"/>
        <w:rPr>
          <w:rFonts w:ascii="Times New Roman" w:hAnsi="Times New Roman" w:cs="Times New Roman"/>
          <w:i/>
          <w:sz w:val="28"/>
          <w:szCs w:val="28"/>
        </w:rPr>
      </w:pPr>
      <w:r w:rsidRPr="0021505B">
        <w:rPr>
          <w:rFonts w:ascii="Times New Roman" w:hAnsi="Times New Roman" w:cs="Times New Roman"/>
          <w:i/>
          <w:sz w:val="28"/>
          <w:szCs w:val="28"/>
        </w:rPr>
        <w:t>2.</w:t>
      </w:r>
      <w:r w:rsidRPr="0021505B">
        <w:rPr>
          <w:i/>
          <w:sz w:val="28"/>
          <w:szCs w:val="28"/>
        </w:rPr>
        <w:t xml:space="preserve"> </w:t>
      </w:r>
      <w:r w:rsidR="0021505B" w:rsidRPr="0021505B">
        <w:rPr>
          <w:i/>
          <w:sz w:val="28"/>
          <w:szCs w:val="28"/>
        </w:rPr>
        <w:t xml:space="preserve"> </w:t>
      </w:r>
      <w:r w:rsidR="0021505B" w:rsidRPr="0021505B">
        <w:rPr>
          <w:rFonts w:ascii="Times New Roman" w:hAnsi="Times New Roman" w:cs="Times New Roman"/>
          <w:i/>
          <w:sz w:val="28"/>
          <w:szCs w:val="28"/>
        </w:rPr>
        <w:t>Утратил силу. – Закон Республики Татарстан от 27 сентября 2019 года № 71-ЗРТ.</w:t>
      </w:r>
    </w:p>
    <w:p w:rsidR="00C02C7F" w:rsidRDefault="00C02C7F" w:rsidP="00C02C7F">
      <w:pPr>
        <w:widowControl w:val="0"/>
        <w:autoSpaceDE w:val="0"/>
        <w:autoSpaceDN w:val="0"/>
        <w:adjustRightInd w:val="0"/>
        <w:ind w:firstLine="720"/>
        <w:jc w:val="both"/>
        <w:rPr>
          <w:i/>
          <w:sz w:val="28"/>
          <w:szCs w:val="28"/>
        </w:rPr>
      </w:pPr>
      <w:r w:rsidRPr="009D28C8">
        <w:rPr>
          <w:sz w:val="28"/>
          <w:szCs w:val="28"/>
        </w:rPr>
        <w:t xml:space="preserve">3. </w:t>
      </w:r>
      <w:r w:rsidR="00683246" w:rsidRPr="00BF35FE">
        <w:rPr>
          <w:sz w:val="28"/>
          <w:szCs w:val="28"/>
        </w:rPr>
        <w:t xml:space="preserve">Правила, устанавливающие общие требования к формированию, предоставлению и распределению субсидий из бюджета Республики Татарстан местным бюджетам, а также порядок определения и установления предельного уровня </w:t>
      </w:r>
      <w:proofErr w:type="spellStart"/>
      <w:r w:rsidR="00683246" w:rsidRPr="00BF35FE">
        <w:rPr>
          <w:sz w:val="28"/>
          <w:szCs w:val="28"/>
        </w:rPr>
        <w:t>софинансирования</w:t>
      </w:r>
      <w:proofErr w:type="spellEnd"/>
      <w:r w:rsidR="00683246" w:rsidRPr="00BF35FE">
        <w:rPr>
          <w:sz w:val="28"/>
          <w:szCs w:val="28"/>
        </w:rPr>
        <w:t xml:space="preserve"> Республикой Татарстан (в процентах) объема расходного обязательства муниципального образования, устанавливаются нормативным правовым актом Кабинета Министров Республики Татарстан.</w:t>
      </w:r>
      <w:r w:rsidR="00683246" w:rsidRPr="00553FD7">
        <w:rPr>
          <w:i/>
          <w:sz w:val="28"/>
          <w:szCs w:val="28"/>
        </w:rPr>
        <w:t xml:space="preserve"> </w:t>
      </w:r>
      <w:r w:rsidRPr="00553FD7">
        <w:rPr>
          <w:i/>
          <w:sz w:val="28"/>
          <w:szCs w:val="28"/>
        </w:rPr>
        <w:t>(</w:t>
      </w:r>
      <w:r w:rsidR="00407D62">
        <w:rPr>
          <w:i/>
          <w:sz w:val="28"/>
          <w:szCs w:val="28"/>
        </w:rPr>
        <w:t>А</w:t>
      </w:r>
      <w:r w:rsidR="00553FD7" w:rsidRPr="00553FD7">
        <w:rPr>
          <w:i/>
          <w:sz w:val="28"/>
          <w:szCs w:val="28"/>
        </w:rPr>
        <w:t xml:space="preserve">бзац первый </w:t>
      </w:r>
      <w:r w:rsidR="00683246">
        <w:rPr>
          <w:i/>
          <w:sz w:val="28"/>
          <w:szCs w:val="28"/>
        </w:rPr>
        <w:t xml:space="preserve">  </w:t>
      </w:r>
      <w:r w:rsidRPr="00553FD7">
        <w:rPr>
          <w:i/>
          <w:sz w:val="28"/>
          <w:szCs w:val="28"/>
        </w:rPr>
        <w:t>в</w:t>
      </w:r>
      <w:r w:rsidR="00683246">
        <w:rPr>
          <w:i/>
          <w:sz w:val="28"/>
          <w:szCs w:val="28"/>
        </w:rPr>
        <w:t xml:space="preserve">  </w:t>
      </w:r>
      <w:r w:rsidRPr="00553FD7">
        <w:rPr>
          <w:i/>
          <w:sz w:val="28"/>
          <w:szCs w:val="28"/>
        </w:rPr>
        <w:t xml:space="preserve"> ред</w:t>
      </w:r>
      <w:r w:rsidR="00553FD7" w:rsidRPr="00553FD7">
        <w:rPr>
          <w:i/>
          <w:sz w:val="28"/>
          <w:szCs w:val="28"/>
        </w:rPr>
        <w:t>акции</w:t>
      </w:r>
      <w:r w:rsidR="00683246">
        <w:rPr>
          <w:i/>
          <w:sz w:val="28"/>
          <w:szCs w:val="28"/>
        </w:rPr>
        <w:t xml:space="preserve"> </w:t>
      </w:r>
      <w:r w:rsidRPr="00553FD7">
        <w:rPr>
          <w:i/>
          <w:sz w:val="28"/>
          <w:szCs w:val="28"/>
        </w:rPr>
        <w:t xml:space="preserve"> </w:t>
      </w:r>
      <w:proofErr w:type="gramStart"/>
      <w:r w:rsidR="00683246">
        <w:rPr>
          <w:i/>
          <w:sz w:val="28"/>
          <w:szCs w:val="28"/>
        </w:rPr>
        <w:t>З</w:t>
      </w:r>
      <w:proofErr w:type="gramEnd"/>
      <w:r w:rsidR="007107A5">
        <w:fldChar w:fldCharType="begin"/>
      </w:r>
      <w:r w:rsidR="008B631F">
        <w:instrText>HYPERLINK "consultantplus://offline/ref=DFFA6AB419AA9851D3ECDC1CFBE12321DE163DB5B9A14A2AE8870381024B44796C30188925E3D089EBC1A5M2fCK"</w:instrText>
      </w:r>
      <w:r w:rsidR="007107A5">
        <w:fldChar w:fldCharType="separate"/>
      </w:r>
      <w:r w:rsidRPr="00553FD7">
        <w:rPr>
          <w:i/>
          <w:sz w:val="28"/>
          <w:szCs w:val="28"/>
        </w:rPr>
        <w:t>акон</w:t>
      </w:r>
      <w:r w:rsidR="007107A5">
        <w:fldChar w:fldCharType="end"/>
      </w:r>
      <w:r w:rsidR="00683246">
        <w:rPr>
          <w:i/>
          <w:sz w:val="28"/>
          <w:szCs w:val="28"/>
        </w:rPr>
        <w:t xml:space="preserve">а </w:t>
      </w:r>
      <w:r w:rsidRPr="00553FD7">
        <w:rPr>
          <w:i/>
          <w:sz w:val="28"/>
          <w:szCs w:val="28"/>
        </w:rPr>
        <w:t xml:space="preserve"> Р</w:t>
      </w:r>
      <w:r w:rsidR="00553FD7" w:rsidRPr="00553FD7">
        <w:rPr>
          <w:i/>
          <w:sz w:val="28"/>
          <w:szCs w:val="28"/>
        </w:rPr>
        <w:t>еспублики</w:t>
      </w:r>
      <w:r w:rsidR="00683246">
        <w:rPr>
          <w:i/>
          <w:sz w:val="28"/>
          <w:szCs w:val="28"/>
        </w:rPr>
        <w:t xml:space="preserve"> </w:t>
      </w:r>
      <w:r w:rsidR="00553FD7" w:rsidRPr="00553FD7">
        <w:rPr>
          <w:i/>
          <w:sz w:val="28"/>
          <w:szCs w:val="28"/>
        </w:rPr>
        <w:t xml:space="preserve"> </w:t>
      </w:r>
      <w:r w:rsidRPr="00553FD7">
        <w:rPr>
          <w:i/>
          <w:sz w:val="28"/>
          <w:szCs w:val="28"/>
        </w:rPr>
        <w:t>Т</w:t>
      </w:r>
      <w:r w:rsidR="00553FD7" w:rsidRPr="00553FD7">
        <w:rPr>
          <w:i/>
          <w:sz w:val="28"/>
          <w:szCs w:val="28"/>
        </w:rPr>
        <w:t>атарстан</w:t>
      </w:r>
      <w:r w:rsidRPr="00553FD7">
        <w:rPr>
          <w:i/>
          <w:sz w:val="28"/>
          <w:szCs w:val="28"/>
        </w:rPr>
        <w:t xml:space="preserve"> от </w:t>
      </w:r>
      <w:r w:rsidR="00683246">
        <w:rPr>
          <w:i/>
          <w:sz w:val="28"/>
          <w:szCs w:val="28"/>
        </w:rPr>
        <w:t xml:space="preserve">27 сентября </w:t>
      </w:r>
      <w:r w:rsidR="00553FD7" w:rsidRPr="00553FD7">
        <w:rPr>
          <w:i/>
          <w:sz w:val="28"/>
          <w:szCs w:val="28"/>
        </w:rPr>
        <w:t xml:space="preserve"> </w:t>
      </w:r>
      <w:r w:rsidRPr="00553FD7">
        <w:rPr>
          <w:i/>
          <w:sz w:val="28"/>
          <w:szCs w:val="28"/>
        </w:rPr>
        <w:t>20</w:t>
      </w:r>
      <w:r w:rsidR="00683246">
        <w:rPr>
          <w:i/>
          <w:sz w:val="28"/>
          <w:szCs w:val="28"/>
        </w:rPr>
        <w:t>19</w:t>
      </w:r>
      <w:r w:rsidR="00553FD7" w:rsidRPr="00553FD7">
        <w:rPr>
          <w:i/>
          <w:sz w:val="28"/>
          <w:szCs w:val="28"/>
        </w:rPr>
        <w:t xml:space="preserve"> года</w:t>
      </w:r>
      <w:r w:rsidRPr="00553FD7">
        <w:rPr>
          <w:i/>
          <w:sz w:val="28"/>
          <w:szCs w:val="28"/>
        </w:rPr>
        <w:t xml:space="preserve"> № 7</w:t>
      </w:r>
      <w:r w:rsidR="00683246">
        <w:rPr>
          <w:i/>
          <w:sz w:val="28"/>
          <w:szCs w:val="28"/>
        </w:rPr>
        <w:t>1</w:t>
      </w:r>
      <w:r w:rsidRPr="00553FD7">
        <w:rPr>
          <w:i/>
          <w:sz w:val="28"/>
          <w:szCs w:val="28"/>
        </w:rPr>
        <w:t>-ЗРТ)</w:t>
      </w:r>
    </w:p>
    <w:p w:rsidR="00683246" w:rsidRPr="00BF35FE" w:rsidRDefault="00683246" w:rsidP="00683246">
      <w:pPr>
        <w:autoSpaceDE w:val="0"/>
        <w:autoSpaceDN w:val="0"/>
        <w:adjustRightInd w:val="0"/>
        <w:ind w:firstLine="709"/>
        <w:jc w:val="both"/>
        <w:rPr>
          <w:sz w:val="28"/>
          <w:szCs w:val="28"/>
        </w:rPr>
      </w:pPr>
      <w:r w:rsidRPr="00BF35FE">
        <w:rPr>
          <w:sz w:val="28"/>
          <w:szCs w:val="28"/>
        </w:rPr>
        <w:t>Нормативные правовые акты Кабинета Министров Республики Татарстан, устанавливающие порядок предоставления и распределения каждой субсидии, принимаются в соответствии с правилами, предусмотренными абзацем первым настоящего пункта.</w:t>
      </w:r>
      <w:r w:rsidRPr="00683246">
        <w:rPr>
          <w:i/>
          <w:sz w:val="28"/>
          <w:szCs w:val="28"/>
        </w:rPr>
        <w:t xml:space="preserve"> </w:t>
      </w:r>
      <w:r w:rsidRPr="005970B8">
        <w:rPr>
          <w:i/>
          <w:sz w:val="28"/>
          <w:szCs w:val="28"/>
        </w:rPr>
        <w:t>(</w:t>
      </w:r>
      <w:r>
        <w:rPr>
          <w:i/>
          <w:sz w:val="28"/>
          <w:szCs w:val="28"/>
        </w:rPr>
        <w:t>Абзац второй</w:t>
      </w:r>
      <w:r w:rsidRPr="005970B8">
        <w:rPr>
          <w:i/>
          <w:sz w:val="28"/>
          <w:szCs w:val="28"/>
        </w:rPr>
        <w:t xml:space="preserve"> в</w:t>
      </w:r>
      <w:r>
        <w:rPr>
          <w:i/>
          <w:sz w:val="28"/>
          <w:szCs w:val="28"/>
        </w:rPr>
        <w:t xml:space="preserve">веден </w:t>
      </w:r>
      <w:r w:rsidRPr="005970B8">
        <w:rPr>
          <w:i/>
          <w:sz w:val="28"/>
          <w:szCs w:val="28"/>
        </w:rPr>
        <w:t>Закон</w:t>
      </w:r>
      <w:r>
        <w:rPr>
          <w:i/>
          <w:sz w:val="28"/>
          <w:szCs w:val="28"/>
        </w:rPr>
        <w:t xml:space="preserve">ом </w:t>
      </w:r>
      <w:r w:rsidRPr="005970B8">
        <w:rPr>
          <w:i/>
          <w:sz w:val="28"/>
          <w:szCs w:val="28"/>
        </w:rPr>
        <w:t xml:space="preserve"> Республики Татарстан от 27 сентября 2019 года № 71-ЗРТ)</w:t>
      </w:r>
    </w:p>
    <w:p w:rsidR="00683246" w:rsidRPr="00FB1CAF" w:rsidRDefault="00683246" w:rsidP="00683246">
      <w:pPr>
        <w:widowControl w:val="0"/>
        <w:autoSpaceDE w:val="0"/>
        <w:autoSpaceDN w:val="0"/>
        <w:adjustRightInd w:val="0"/>
        <w:ind w:firstLine="720"/>
        <w:jc w:val="both"/>
        <w:rPr>
          <w:i/>
          <w:sz w:val="28"/>
          <w:szCs w:val="28"/>
        </w:rPr>
      </w:pPr>
      <w:r w:rsidRPr="00BF35FE">
        <w:rPr>
          <w:sz w:val="28"/>
          <w:szCs w:val="28"/>
        </w:rPr>
        <w:t xml:space="preserve">Условием предоставления субсидии бюджету муниципального образования является заключение соглашения о предоставлении из бюджета Республики Татарстан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BF35FE">
        <w:rPr>
          <w:sz w:val="28"/>
          <w:szCs w:val="28"/>
        </w:rPr>
        <w:t>софинансирования</w:t>
      </w:r>
      <w:proofErr w:type="spellEnd"/>
      <w:r w:rsidRPr="00BF35FE">
        <w:rPr>
          <w:sz w:val="28"/>
          <w:szCs w:val="28"/>
        </w:rPr>
        <w:t xml:space="preserve"> которых предоставляется субсидия, и ответственность за неисполнение предусмотренных указанным соглашением обязательств.</w:t>
      </w:r>
      <w:r>
        <w:rPr>
          <w:sz w:val="28"/>
          <w:szCs w:val="28"/>
        </w:rPr>
        <w:t xml:space="preserve"> </w:t>
      </w:r>
      <w:r w:rsidRPr="005970B8">
        <w:rPr>
          <w:i/>
          <w:sz w:val="28"/>
          <w:szCs w:val="28"/>
        </w:rPr>
        <w:t>(</w:t>
      </w:r>
      <w:r>
        <w:rPr>
          <w:i/>
          <w:sz w:val="28"/>
          <w:szCs w:val="28"/>
        </w:rPr>
        <w:t xml:space="preserve">Абзац третий </w:t>
      </w:r>
      <w:r w:rsidRPr="005970B8">
        <w:rPr>
          <w:i/>
          <w:sz w:val="28"/>
          <w:szCs w:val="28"/>
        </w:rPr>
        <w:t>в</w:t>
      </w:r>
      <w:r>
        <w:rPr>
          <w:i/>
          <w:sz w:val="28"/>
          <w:szCs w:val="28"/>
        </w:rPr>
        <w:t xml:space="preserve">веден </w:t>
      </w:r>
      <w:r w:rsidRPr="005970B8">
        <w:rPr>
          <w:i/>
          <w:sz w:val="28"/>
          <w:szCs w:val="28"/>
        </w:rPr>
        <w:t>Закон</w:t>
      </w:r>
      <w:r>
        <w:rPr>
          <w:i/>
          <w:sz w:val="28"/>
          <w:szCs w:val="28"/>
        </w:rPr>
        <w:t xml:space="preserve">ом </w:t>
      </w:r>
      <w:r w:rsidRPr="005970B8">
        <w:rPr>
          <w:i/>
          <w:sz w:val="28"/>
          <w:szCs w:val="28"/>
        </w:rPr>
        <w:t xml:space="preserve"> Республики Татарстан от 27 </w:t>
      </w:r>
      <w:r w:rsidRPr="005970B8">
        <w:rPr>
          <w:i/>
          <w:sz w:val="28"/>
          <w:szCs w:val="28"/>
        </w:rPr>
        <w:lastRenderedPageBreak/>
        <w:t>сентября 2019 года № 71-ЗРТ</w:t>
      </w:r>
      <w:r w:rsidR="00EC79C8">
        <w:rPr>
          <w:i/>
          <w:sz w:val="28"/>
          <w:szCs w:val="28"/>
        </w:rPr>
        <w:t xml:space="preserve">; </w:t>
      </w:r>
      <w:r w:rsidR="00EC79C8" w:rsidRPr="00EC79C8">
        <w:rPr>
          <w:sz w:val="28"/>
          <w:szCs w:val="28"/>
        </w:rPr>
        <w:t xml:space="preserve"> </w:t>
      </w:r>
      <w:proofErr w:type="gramStart"/>
      <w:r w:rsidR="00EC79C8">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73251A" w:rsidRPr="0073251A">
        <w:rPr>
          <w:sz w:val="28"/>
          <w:szCs w:val="28"/>
        </w:rPr>
        <w:t xml:space="preserve"> </w:t>
      </w:r>
      <w:r w:rsidR="0073251A" w:rsidRPr="00FB1CAF">
        <w:rPr>
          <w:i/>
          <w:sz w:val="28"/>
          <w:szCs w:val="28"/>
        </w:rPr>
        <w:t>в части наличия бюджетных ассигнований на исполнение расходных обязательств</w:t>
      </w:r>
      <w:r w:rsidR="00FB1CAF">
        <w:rPr>
          <w:i/>
          <w:sz w:val="28"/>
          <w:szCs w:val="28"/>
        </w:rPr>
        <w:t>,</w:t>
      </w:r>
      <w:r w:rsidR="00FB1CAF" w:rsidRPr="00FB1CAF">
        <w:rPr>
          <w:i/>
          <w:sz w:val="28"/>
          <w:szCs w:val="28"/>
        </w:rPr>
        <w:t xml:space="preserve"> </w:t>
      </w:r>
      <w:r w:rsidR="00FB1CAF">
        <w:rPr>
          <w:i/>
          <w:sz w:val="28"/>
          <w:szCs w:val="28"/>
        </w:rPr>
        <w:t>до  1  января  2023</w:t>
      </w:r>
      <w:r w:rsidR="006915C2">
        <w:rPr>
          <w:i/>
          <w:sz w:val="28"/>
          <w:szCs w:val="28"/>
        </w:rPr>
        <w:t xml:space="preserve">  </w:t>
      </w:r>
      <w:r w:rsidR="00FB1CAF">
        <w:rPr>
          <w:i/>
          <w:sz w:val="28"/>
          <w:szCs w:val="28"/>
        </w:rPr>
        <w:t xml:space="preserve"> года</w:t>
      </w:r>
      <w:r w:rsidR="006915C2">
        <w:rPr>
          <w:i/>
          <w:sz w:val="28"/>
          <w:szCs w:val="28"/>
        </w:rPr>
        <w:t xml:space="preserve"> </w:t>
      </w:r>
      <w:r w:rsidR="00FB1CAF">
        <w:rPr>
          <w:i/>
          <w:sz w:val="28"/>
          <w:szCs w:val="28"/>
        </w:rPr>
        <w:t xml:space="preserve"> Законом </w:t>
      </w:r>
      <w:r w:rsidR="006915C2">
        <w:rPr>
          <w:i/>
          <w:sz w:val="28"/>
          <w:szCs w:val="28"/>
        </w:rPr>
        <w:t xml:space="preserve"> </w:t>
      </w:r>
      <w:r w:rsidR="00FB1CAF">
        <w:rPr>
          <w:i/>
          <w:sz w:val="28"/>
          <w:szCs w:val="28"/>
        </w:rPr>
        <w:t xml:space="preserve">Республики </w:t>
      </w:r>
      <w:r w:rsidR="006915C2">
        <w:rPr>
          <w:i/>
          <w:sz w:val="28"/>
          <w:szCs w:val="28"/>
        </w:rPr>
        <w:t xml:space="preserve"> </w:t>
      </w:r>
      <w:r w:rsidR="00FB1CAF">
        <w:rPr>
          <w:i/>
          <w:sz w:val="28"/>
          <w:szCs w:val="28"/>
        </w:rPr>
        <w:t xml:space="preserve">Татарстан </w:t>
      </w:r>
      <w:r w:rsidR="006915C2">
        <w:rPr>
          <w:i/>
          <w:sz w:val="28"/>
          <w:szCs w:val="28"/>
        </w:rPr>
        <w:t xml:space="preserve"> </w:t>
      </w:r>
      <w:r w:rsidR="00FB1CAF">
        <w:rPr>
          <w:i/>
          <w:sz w:val="28"/>
          <w:szCs w:val="28"/>
        </w:rPr>
        <w:t>от</w:t>
      </w:r>
      <w:r w:rsidR="006915C2">
        <w:rPr>
          <w:i/>
          <w:sz w:val="28"/>
          <w:szCs w:val="28"/>
        </w:rPr>
        <w:t xml:space="preserve"> </w:t>
      </w:r>
      <w:r w:rsidR="00FB1CAF">
        <w:rPr>
          <w:i/>
          <w:sz w:val="28"/>
          <w:szCs w:val="28"/>
        </w:rPr>
        <w:t xml:space="preserve"> 27</w:t>
      </w:r>
      <w:r w:rsidR="006915C2">
        <w:rPr>
          <w:i/>
          <w:sz w:val="28"/>
          <w:szCs w:val="28"/>
        </w:rPr>
        <w:t xml:space="preserve"> </w:t>
      </w:r>
      <w:r w:rsidR="00FB1CAF">
        <w:rPr>
          <w:i/>
          <w:sz w:val="28"/>
          <w:szCs w:val="28"/>
        </w:rPr>
        <w:t xml:space="preserve"> декабря</w:t>
      </w:r>
      <w:r w:rsidR="006915C2">
        <w:rPr>
          <w:i/>
          <w:sz w:val="28"/>
          <w:szCs w:val="28"/>
        </w:rPr>
        <w:t xml:space="preserve"> </w:t>
      </w:r>
      <w:r w:rsidR="00FB1CAF">
        <w:rPr>
          <w:i/>
          <w:sz w:val="28"/>
          <w:szCs w:val="28"/>
        </w:rPr>
        <w:t xml:space="preserve"> 2021</w:t>
      </w:r>
      <w:r w:rsidR="006915C2">
        <w:rPr>
          <w:i/>
          <w:sz w:val="28"/>
          <w:szCs w:val="28"/>
        </w:rPr>
        <w:t xml:space="preserve"> </w:t>
      </w:r>
      <w:r w:rsidR="00FB1CAF">
        <w:rPr>
          <w:i/>
          <w:sz w:val="28"/>
          <w:szCs w:val="28"/>
        </w:rPr>
        <w:t xml:space="preserve"> года № 101-ЗРТ</w:t>
      </w:r>
      <w:r w:rsidR="00FB1CAF" w:rsidRPr="00FB1CAF">
        <w:rPr>
          <w:sz w:val="28"/>
          <w:szCs w:val="28"/>
        </w:rPr>
        <w:t xml:space="preserve"> </w:t>
      </w:r>
      <w:r w:rsidR="00FB1CAF" w:rsidRPr="00FB1CAF">
        <w:rPr>
          <w:i/>
          <w:sz w:val="28"/>
          <w:szCs w:val="28"/>
        </w:rPr>
        <w:t>в части наличия бюджетных ассигнований на исполнение</w:t>
      </w:r>
      <w:proofErr w:type="gramEnd"/>
      <w:r w:rsidR="00FB1CAF" w:rsidRPr="00FB1CAF">
        <w:rPr>
          <w:i/>
          <w:sz w:val="28"/>
          <w:szCs w:val="28"/>
        </w:rPr>
        <w:t xml:space="preserve"> расходных обязательств</w:t>
      </w:r>
      <w:r w:rsidR="006915C2">
        <w:rPr>
          <w:i/>
          <w:sz w:val="28"/>
          <w:szCs w:val="28"/>
        </w:rPr>
        <w:t>; в редакции Закона Республики Татарстан от 26 декабря 2022 года № 103-ЗРТ</w:t>
      </w:r>
      <w:r w:rsidR="00EC79C8" w:rsidRPr="00FB1CAF">
        <w:rPr>
          <w:i/>
          <w:sz w:val="28"/>
          <w:szCs w:val="28"/>
        </w:rPr>
        <w:t>)</w:t>
      </w:r>
    </w:p>
    <w:p w:rsidR="000163E8" w:rsidRPr="000163E8" w:rsidRDefault="00683246" w:rsidP="00C02C7F">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четвертый </w:t>
      </w:r>
      <w:r w:rsidRPr="00BA0D6B">
        <w:rPr>
          <w:i/>
          <w:sz w:val="28"/>
          <w:szCs w:val="28"/>
        </w:rPr>
        <w:t>утратил силу. – Закон Республики Татарстан от 27 сентября 2019 года № 71-ЗРТ.</w:t>
      </w:r>
    </w:p>
    <w:p w:rsidR="000163E8" w:rsidRDefault="00892840" w:rsidP="000163E8">
      <w:pPr>
        <w:widowControl w:val="0"/>
        <w:autoSpaceDE w:val="0"/>
        <w:autoSpaceDN w:val="0"/>
        <w:adjustRightInd w:val="0"/>
        <w:ind w:firstLine="720"/>
        <w:jc w:val="both"/>
        <w:rPr>
          <w:i/>
          <w:sz w:val="28"/>
          <w:szCs w:val="28"/>
        </w:rPr>
      </w:pPr>
      <w:r>
        <w:rPr>
          <w:sz w:val="28"/>
          <w:szCs w:val="28"/>
        </w:rPr>
        <w:t xml:space="preserve">Предоставление </w:t>
      </w:r>
      <w:r w:rsidR="00C02C7F" w:rsidRPr="009D28C8">
        <w:rPr>
          <w:sz w:val="28"/>
          <w:szCs w:val="28"/>
        </w:rPr>
        <w:t>субсидий из бюджета Республики Татарстан местным бюджетам (за исключением субсидий</w:t>
      </w:r>
      <w:r w:rsidRPr="00BF35FE">
        <w:rPr>
          <w:sz w:val="28"/>
          <w:szCs w:val="28"/>
        </w:rPr>
        <w:t>, источником финансового обеспечения которых являются бюджетные ассигнования</w:t>
      </w:r>
      <w:r w:rsidRPr="009D28C8">
        <w:rPr>
          <w:sz w:val="28"/>
          <w:szCs w:val="28"/>
        </w:rPr>
        <w:t xml:space="preserve"> </w:t>
      </w:r>
      <w:r w:rsidR="00C02C7F" w:rsidRPr="009D28C8">
        <w:rPr>
          <w:sz w:val="28"/>
          <w:szCs w:val="28"/>
        </w:rPr>
        <w:t>резервного фонда Кабинета Министров Республики Татарстан) на цели и (или) в соответствии с условиями, не предусмотренными нормативными правовыми актами Кабинета Министров Республики Татарстан, не допускается.</w:t>
      </w:r>
      <w:r w:rsidR="000163E8" w:rsidRPr="000163E8">
        <w:rPr>
          <w:i/>
          <w:sz w:val="28"/>
          <w:szCs w:val="28"/>
        </w:rPr>
        <w:t xml:space="preserve"> (</w:t>
      </w:r>
      <w:r w:rsidR="00407D62">
        <w:rPr>
          <w:i/>
          <w:sz w:val="28"/>
          <w:szCs w:val="28"/>
        </w:rPr>
        <w:t>А</w:t>
      </w:r>
      <w:r w:rsidR="000163E8" w:rsidRPr="000163E8">
        <w:rPr>
          <w:i/>
          <w:sz w:val="28"/>
          <w:szCs w:val="28"/>
        </w:rPr>
        <w:t xml:space="preserve">бзац </w:t>
      </w:r>
      <w:r>
        <w:rPr>
          <w:i/>
          <w:sz w:val="28"/>
          <w:szCs w:val="28"/>
        </w:rPr>
        <w:t xml:space="preserve">пятый </w:t>
      </w:r>
      <w:r w:rsidR="000163E8" w:rsidRPr="000163E8">
        <w:rPr>
          <w:i/>
          <w:sz w:val="28"/>
          <w:szCs w:val="28"/>
        </w:rPr>
        <w:t xml:space="preserve">в редакции </w:t>
      </w:r>
      <w:r>
        <w:rPr>
          <w:i/>
          <w:sz w:val="28"/>
          <w:szCs w:val="28"/>
        </w:rPr>
        <w:t>з</w:t>
      </w:r>
      <w:r w:rsidR="000163E8" w:rsidRPr="000163E8">
        <w:rPr>
          <w:i/>
          <w:sz w:val="28"/>
          <w:szCs w:val="28"/>
        </w:rPr>
        <w:t>акон</w:t>
      </w:r>
      <w:r>
        <w:rPr>
          <w:i/>
          <w:sz w:val="28"/>
          <w:szCs w:val="28"/>
        </w:rPr>
        <w:t>ов</w:t>
      </w:r>
      <w:r w:rsidR="000163E8" w:rsidRPr="000163E8">
        <w:rPr>
          <w:i/>
          <w:sz w:val="28"/>
          <w:szCs w:val="28"/>
        </w:rPr>
        <w:t xml:space="preserve"> Республики Татарстан от 22 июля 2013 года № 70-ЗРТ</w:t>
      </w:r>
      <w:r>
        <w:rPr>
          <w:i/>
          <w:sz w:val="28"/>
          <w:szCs w:val="28"/>
        </w:rPr>
        <w:t>, от 27 сентября 2019 года № 71-ЗРТ</w:t>
      </w:r>
      <w:r w:rsidR="000163E8" w:rsidRPr="000163E8">
        <w:rPr>
          <w:i/>
          <w:sz w:val="28"/>
          <w:szCs w:val="28"/>
        </w:rPr>
        <w:t>)</w:t>
      </w:r>
    </w:p>
    <w:p w:rsidR="0009201D" w:rsidRDefault="004163B9" w:rsidP="0009201D">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шестой </w:t>
      </w:r>
      <w:r w:rsidRPr="00BA0D6B">
        <w:rPr>
          <w:i/>
          <w:sz w:val="28"/>
          <w:szCs w:val="28"/>
        </w:rPr>
        <w:t>утратил силу. – Закон Республики Татарстан от 2</w:t>
      </w:r>
      <w:r>
        <w:rPr>
          <w:i/>
          <w:sz w:val="28"/>
          <w:szCs w:val="28"/>
        </w:rPr>
        <w:t>6 декабря</w:t>
      </w:r>
      <w:r w:rsidRPr="00BA0D6B">
        <w:rPr>
          <w:i/>
          <w:sz w:val="28"/>
          <w:szCs w:val="28"/>
        </w:rPr>
        <w:t xml:space="preserve"> 20</w:t>
      </w:r>
      <w:r>
        <w:rPr>
          <w:i/>
          <w:sz w:val="28"/>
          <w:szCs w:val="28"/>
        </w:rPr>
        <w:t>22</w:t>
      </w:r>
      <w:r w:rsidRPr="00BA0D6B">
        <w:rPr>
          <w:i/>
          <w:sz w:val="28"/>
          <w:szCs w:val="28"/>
        </w:rPr>
        <w:t xml:space="preserve"> года № </w:t>
      </w:r>
      <w:r>
        <w:rPr>
          <w:i/>
          <w:sz w:val="28"/>
          <w:szCs w:val="28"/>
        </w:rPr>
        <w:t>103</w:t>
      </w:r>
      <w:r w:rsidRPr="00BA0D6B">
        <w:rPr>
          <w:i/>
          <w:sz w:val="28"/>
          <w:szCs w:val="28"/>
        </w:rPr>
        <w:t>-ЗРТ.</w:t>
      </w:r>
    </w:p>
    <w:p w:rsidR="0009201D" w:rsidRPr="000163E8" w:rsidRDefault="004163B9" w:rsidP="0009201D">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седьмой </w:t>
      </w:r>
      <w:r w:rsidRPr="00BA0D6B">
        <w:rPr>
          <w:i/>
          <w:sz w:val="28"/>
          <w:szCs w:val="28"/>
        </w:rPr>
        <w:t>утратил силу. – Закон Республики Татарстан от 2</w:t>
      </w:r>
      <w:r>
        <w:rPr>
          <w:i/>
          <w:sz w:val="28"/>
          <w:szCs w:val="28"/>
        </w:rPr>
        <w:t>6 декабря</w:t>
      </w:r>
      <w:r w:rsidRPr="00BA0D6B">
        <w:rPr>
          <w:i/>
          <w:sz w:val="28"/>
          <w:szCs w:val="28"/>
        </w:rPr>
        <w:t xml:space="preserve"> 20</w:t>
      </w:r>
      <w:r>
        <w:rPr>
          <w:i/>
          <w:sz w:val="28"/>
          <w:szCs w:val="28"/>
        </w:rPr>
        <w:t>22</w:t>
      </w:r>
      <w:r w:rsidRPr="00BA0D6B">
        <w:rPr>
          <w:i/>
          <w:sz w:val="28"/>
          <w:szCs w:val="28"/>
        </w:rPr>
        <w:t xml:space="preserve"> года № </w:t>
      </w:r>
      <w:r>
        <w:rPr>
          <w:i/>
          <w:sz w:val="28"/>
          <w:szCs w:val="28"/>
        </w:rPr>
        <w:t>103</w:t>
      </w:r>
      <w:r w:rsidRPr="00BA0D6B">
        <w:rPr>
          <w:i/>
          <w:sz w:val="28"/>
          <w:szCs w:val="28"/>
        </w:rPr>
        <w:t>-ЗРТ.</w:t>
      </w:r>
    </w:p>
    <w:p w:rsidR="0009201D" w:rsidRPr="00BF35FE" w:rsidRDefault="0009201D" w:rsidP="0009201D">
      <w:pPr>
        <w:autoSpaceDE w:val="0"/>
        <w:autoSpaceDN w:val="0"/>
        <w:adjustRightInd w:val="0"/>
        <w:ind w:firstLine="709"/>
        <w:jc w:val="both"/>
        <w:rPr>
          <w:sz w:val="28"/>
          <w:szCs w:val="28"/>
        </w:rPr>
      </w:pPr>
      <w:r w:rsidRPr="00BF35FE">
        <w:rPr>
          <w:sz w:val="28"/>
          <w:szCs w:val="28"/>
        </w:rPr>
        <w:t xml:space="preserve">4. </w:t>
      </w:r>
      <w:proofErr w:type="gramStart"/>
      <w:r w:rsidRPr="00BF35FE">
        <w:rPr>
          <w:sz w:val="28"/>
          <w:szCs w:val="28"/>
        </w:rPr>
        <w:t>Распределение субсидий местным бюджетам из бюджета Республики Татарстан между муниципальными образованиями (за исключением субсидий, распределяемых на конкурсной основе, а также субсидий за счет средств резервного фонда Кабинета Министров Республики Татарстан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Республики Татарстан о бюджете Республики Татарстан на очередной</w:t>
      </w:r>
      <w:proofErr w:type="gramEnd"/>
      <w:r w:rsidRPr="00BF35FE">
        <w:rPr>
          <w:sz w:val="28"/>
          <w:szCs w:val="28"/>
        </w:rPr>
        <w:t xml:space="preserve"> финансовый год и плановый период.</w:t>
      </w:r>
      <w:r w:rsidR="00914CEC" w:rsidRPr="00914CEC">
        <w:rPr>
          <w:i/>
          <w:sz w:val="28"/>
          <w:szCs w:val="28"/>
        </w:rPr>
        <w:t xml:space="preserve"> </w:t>
      </w:r>
      <w:r w:rsidR="00914CEC">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5F3ADF">
        <w:rPr>
          <w:i/>
          <w:sz w:val="28"/>
          <w:szCs w:val="28"/>
        </w:rPr>
        <w:t>,</w:t>
      </w:r>
      <w:r w:rsidR="005F3ADF" w:rsidRPr="005F3ADF">
        <w:rPr>
          <w:i/>
          <w:sz w:val="28"/>
          <w:szCs w:val="28"/>
        </w:rPr>
        <w:t xml:space="preserve"> </w:t>
      </w:r>
      <w:r w:rsidR="005F3ADF">
        <w:rPr>
          <w:i/>
          <w:sz w:val="28"/>
          <w:szCs w:val="28"/>
        </w:rPr>
        <w:t>до  1  января  2023 года Законом Республики Татарстан от 27 декабря 2021 года № 101-ЗРТ</w:t>
      </w:r>
      <w:r w:rsidR="00914CEC">
        <w:rPr>
          <w:i/>
          <w:sz w:val="28"/>
          <w:szCs w:val="28"/>
        </w:rPr>
        <w:t>)</w:t>
      </w:r>
    </w:p>
    <w:p w:rsidR="00763167" w:rsidRPr="00763167" w:rsidRDefault="00763167" w:rsidP="0009201D">
      <w:pPr>
        <w:autoSpaceDE w:val="0"/>
        <w:autoSpaceDN w:val="0"/>
        <w:adjustRightInd w:val="0"/>
        <w:ind w:firstLine="709"/>
        <w:jc w:val="both"/>
        <w:rPr>
          <w:i/>
          <w:sz w:val="28"/>
          <w:szCs w:val="28"/>
        </w:rPr>
      </w:pPr>
      <w:r w:rsidRPr="00E21CD4">
        <w:rPr>
          <w:sz w:val="28"/>
          <w:szCs w:val="28"/>
        </w:rPr>
        <w:t>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Кодекса, не осуществляется.</w:t>
      </w:r>
      <w:r>
        <w:rPr>
          <w:sz w:val="28"/>
          <w:szCs w:val="28"/>
        </w:rPr>
        <w:t xml:space="preserve"> </w:t>
      </w:r>
      <w:r>
        <w:rPr>
          <w:i/>
          <w:sz w:val="28"/>
          <w:szCs w:val="28"/>
        </w:rPr>
        <w:t>(Абзац второй введен Законом Республики Татарстан от 30 сентября 2021 года № 65-ЗРТ)</w:t>
      </w:r>
    </w:p>
    <w:p w:rsidR="0009201D" w:rsidRPr="00BF35FE" w:rsidRDefault="0009201D" w:rsidP="0009201D">
      <w:pPr>
        <w:autoSpaceDE w:val="0"/>
        <w:autoSpaceDN w:val="0"/>
        <w:adjustRightInd w:val="0"/>
        <w:ind w:firstLine="709"/>
        <w:jc w:val="both"/>
        <w:rPr>
          <w:sz w:val="28"/>
          <w:szCs w:val="28"/>
        </w:rPr>
      </w:pPr>
      <w:r w:rsidRPr="00BF35FE">
        <w:rPr>
          <w:sz w:val="28"/>
          <w:szCs w:val="28"/>
        </w:rPr>
        <w:t xml:space="preserve">В случаях и порядке, установленных нормативными правовыми актами Кабинета Министров Республики Татарстан, без внесения изменений в закон Республики Татарстан о бюджете Республики Татарстан на текущий финансовый год и плановый период могут быть внесены изменения в распределение объемов </w:t>
      </w:r>
      <w:r w:rsidRPr="00BF35FE">
        <w:rPr>
          <w:sz w:val="28"/>
          <w:szCs w:val="28"/>
        </w:rPr>
        <w:lastRenderedPageBreak/>
        <w:t>субсидий между муниципальными образованиями.</w:t>
      </w:r>
      <w:r w:rsidR="00763167">
        <w:rPr>
          <w:sz w:val="28"/>
          <w:szCs w:val="28"/>
        </w:rPr>
        <w:t xml:space="preserve"> </w:t>
      </w:r>
      <w:r w:rsidR="00763167" w:rsidRPr="00763167">
        <w:rPr>
          <w:i/>
          <w:sz w:val="28"/>
          <w:szCs w:val="28"/>
        </w:rPr>
        <w:t>(</w:t>
      </w:r>
      <w:r w:rsidR="00763167">
        <w:rPr>
          <w:i/>
          <w:sz w:val="28"/>
          <w:szCs w:val="28"/>
        </w:rPr>
        <w:t>Абзац третий в редакции Закона Республики Татарстан от 30 сентября 2021 года № 65-ЗРТ)</w:t>
      </w:r>
    </w:p>
    <w:p w:rsidR="0009201D" w:rsidRPr="00BF35FE" w:rsidRDefault="0009201D" w:rsidP="0009201D">
      <w:pPr>
        <w:autoSpaceDE w:val="0"/>
        <w:autoSpaceDN w:val="0"/>
        <w:adjustRightInd w:val="0"/>
        <w:ind w:firstLine="709"/>
        <w:jc w:val="both"/>
        <w:rPr>
          <w:sz w:val="28"/>
          <w:szCs w:val="28"/>
        </w:rPr>
      </w:pPr>
      <w:proofErr w:type="gramStart"/>
      <w:r w:rsidRPr="00BF35FE">
        <w:rPr>
          <w:sz w:val="28"/>
          <w:szCs w:val="28"/>
        </w:rPr>
        <w:t>Распределение субсидий местным бюджетам из бюджета Республики Татарстан, распределяемых между муниципальными образованиями на конкурсной основе, а также субсидий за счет средств резервного фонда Кабинета Министров Республики Татарстан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Республики Татарстан о бюджете Республики Татарстан на очередной финансовый год и</w:t>
      </w:r>
      <w:proofErr w:type="gramEnd"/>
      <w:r w:rsidRPr="00BF35FE">
        <w:rPr>
          <w:sz w:val="28"/>
          <w:szCs w:val="28"/>
        </w:rPr>
        <w:t xml:space="preserve"> плановый период и (или) принятыми в соответствии с ним актами Кабинета Министров Республики Татарстан.</w:t>
      </w:r>
      <w:r w:rsidR="00763167" w:rsidRPr="00763167">
        <w:rPr>
          <w:i/>
          <w:sz w:val="28"/>
          <w:szCs w:val="28"/>
        </w:rPr>
        <w:t xml:space="preserve"> (</w:t>
      </w:r>
      <w:r w:rsidR="00763167">
        <w:rPr>
          <w:i/>
          <w:sz w:val="28"/>
          <w:szCs w:val="28"/>
        </w:rPr>
        <w:t>Абзац четвертый в редакции Закона Республики Татарстан от 30 сентября 2021 года № 65-ЗРТ)</w:t>
      </w:r>
    </w:p>
    <w:p w:rsidR="00604308" w:rsidRDefault="0009201D" w:rsidP="0009201D">
      <w:pPr>
        <w:widowControl w:val="0"/>
        <w:autoSpaceDE w:val="0"/>
        <w:autoSpaceDN w:val="0"/>
        <w:adjustRightInd w:val="0"/>
        <w:ind w:firstLine="720"/>
        <w:jc w:val="both"/>
        <w:rPr>
          <w:sz w:val="28"/>
          <w:szCs w:val="28"/>
        </w:rPr>
      </w:pPr>
      <w:r w:rsidRPr="00BF35FE">
        <w:rPr>
          <w:sz w:val="28"/>
          <w:szCs w:val="28"/>
        </w:rPr>
        <w:t>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w:t>
      </w:r>
      <w:r w:rsidR="00763167" w:rsidRPr="00763167">
        <w:rPr>
          <w:i/>
          <w:sz w:val="28"/>
          <w:szCs w:val="28"/>
        </w:rPr>
        <w:t xml:space="preserve"> (</w:t>
      </w:r>
      <w:r w:rsidR="00763167">
        <w:rPr>
          <w:i/>
          <w:sz w:val="28"/>
          <w:szCs w:val="28"/>
        </w:rPr>
        <w:t>Абзац пятый в редакции Закона Республики Татарстан от 30 сентября 2021 года № 65-ЗРТ)</w:t>
      </w:r>
    </w:p>
    <w:p w:rsidR="0009201D" w:rsidRDefault="0009201D" w:rsidP="0009201D">
      <w:pPr>
        <w:widowControl w:val="0"/>
        <w:autoSpaceDE w:val="0"/>
        <w:autoSpaceDN w:val="0"/>
        <w:adjustRightInd w:val="0"/>
        <w:ind w:firstLine="720"/>
        <w:jc w:val="both"/>
        <w:rPr>
          <w:i/>
          <w:sz w:val="28"/>
          <w:szCs w:val="28"/>
        </w:rPr>
      </w:pPr>
      <w:r>
        <w:rPr>
          <w:i/>
          <w:sz w:val="28"/>
          <w:szCs w:val="28"/>
        </w:rPr>
        <w:t>(Пункт 4 в редакции З</w:t>
      </w:r>
      <w:r w:rsidRPr="000163E8">
        <w:rPr>
          <w:i/>
          <w:sz w:val="28"/>
          <w:szCs w:val="28"/>
        </w:rPr>
        <w:t>акон</w:t>
      </w:r>
      <w:r>
        <w:rPr>
          <w:i/>
          <w:sz w:val="28"/>
          <w:szCs w:val="28"/>
        </w:rPr>
        <w:t>а</w:t>
      </w:r>
      <w:r w:rsidRPr="000163E8">
        <w:rPr>
          <w:i/>
          <w:sz w:val="28"/>
          <w:szCs w:val="28"/>
        </w:rPr>
        <w:t xml:space="preserve"> Республики Татарстан </w:t>
      </w:r>
      <w:r>
        <w:rPr>
          <w:i/>
          <w:sz w:val="28"/>
          <w:szCs w:val="28"/>
        </w:rPr>
        <w:t>от 27 сентября 2019 года № 71-ЗРТ</w:t>
      </w:r>
      <w:r w:rsidRPr="000163E8">
        <w:rPr>
          <w:i/>
          <w:sz w:val="28"/>
          <w:szCs w:val="28"/>
        </w:rPr>
        <w:t>)</w:t>
      </w:r>
    </w:p>
    <w:p w:rsidR="00367CB5" w:rsidRDefault="00367CB5" w:rsidP="0009201D">
      <w:pPr>
        <w:widowControl w:val="0"/>
        <w:autoSpaceDE w:val="0"/>
        <w:autoSpaceDN w:val="0"/>
        <w:adjustRightInd w:val="0"/>
        <w:ind w:firstLine="720"/>
        <w:jc w:val="both"/>
        <w:rPr>
          <w:i/>
          <w:sz w:val="28"/>
          <w:szCs w:val="28"/>
        </w:rPr>
      </w:pPr>
      <w:r w:rsidRPr="00BF35FE">
        <w:rPr>
          <w:sz w:val="28"/>
          <w:szCs w:val="28"/>
        </w:rPr>
        <w:t>4</w:t>
      </w:r>
      <w:r w:rsidRPr="00BF35FE">
        <w:rPr>
          <w:sz w:val="28"/>
          <w:szCs w:val="28"/>
          <w:vertAlign w:val="superscript"/>
        </w:rPr>
        <w:t>1</w:t>
      </w:r>
      <w:r w:rsidRPr="00BF35FE">
        <w:rPr>
          <w:sz w:val="28"/>
          <w:szCs w:val="28"/>
        </w:rPr>
        <w:t xml:space="preserve">. Соглашение о предоставлении субсидии местному бюджету из бюджета Республики Татарстан заключается в соответствии с типовой формой соглашения, утвержденной Министерством финансов Республики Татарстан. В случае </w:t>
      </w:r>
      <w:proofErr w:type="spellStart"/>
      <w:r w:rsidRPr="00BF35FE">
        <w:rPr>
          <w:sz w:val="28"/>
          <w:szCs w:val="28"/>
        </w:rPr>
        <w:t>софинансирования</w:t>
      </w:r>
      <w:proofErr w:type="spellEnd"/>
      <w:r w:rsidRPr="00BF35FE">
        <w:rPr>
          <w:sz w:val="28"/>
          <w:szCs w:val="28"/>
        </w:rPr>
        <w:t xml:space="preserve"> из федерального бюджета расходного обязательства Республики Татарстан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абзацем первым пункта 3 статьи 132 Бюджетного кодекса Российской Федерации.</w:t>
      </w:r>
      <w:r>
        <w:rPr>
          <w:sz w:val="28"/>
          <w:szCs w:val="28"/>
        </w:rPr>
        <w:t xml:space="preserve"> </w:t>
      </w:r>
      <w:r>
        <w:rPr>
          <w:i/>
          <w:sz w:val="28"/>
          <w:szCs w:val="28"/>
        </w:rPr>
        <w:t>(Пункт 4</w:t>
      </w:r>
      <w:r w:rsidRPr="00367CB5">
        <w:rPr>
          <w:i/>
          <w:sz w:val="28"/>
          <w:szCs w:val="28"/>
          <w:vertAlign w:val="superscript"/>
        </w:rPr>
        <w:t>1</w:t>
      </w:r>
      <w:r>
        <w:rPr>
          <w:i/>
          <w:sz w:val="28"/>
          <w:szCs w:val="28"/>
        </w:rPr>
        <w:t xml:space="preserve"> </w:t>
      </w:r>
      <w:r w:rsidRPr="000163E8">
        <w:rPr>
          <w:i/>
          <w:sz w:val="28"/>
          <w:szCs w:val="28"/>
        </w:rPr>
        <w:t>в</w:t>
      </w:r>
      <w:r>
        <w:rPr>
          <w:i/>
          <w:sz w:val="28"/>
          <w:szCs w:val="28"/>
        </w:rPr>
        <w:t>веден З</w:t>
      </w:r>
      <w:r w:rsidRPr="000163E8">
        <w:rPr>
          <w:i/>
          <w:sz w:val="28"/>
          <w:szCs w:val="28"/>
        </w:rPr>
        <w:t>акон</w:t>
      </w:r>
      <w:r>
        <w:rPr>
          <w:i/>
          <w:sz w:val="28"/>
          <w:szCs w:val="28"/>
        </w:rPr>
        <w:t>ом</w:t>
      </w:r>
      <w:r w:rsidRPr="000163E8">
        <w:rPr>
          <w:i/>
          <w:sz w:val="28"/>
          <w:szCs w:val="28"/>
        </w:rPr>
        <w:t xml:space="preserve"> Республики Татарстан </w:t>
      </w:r>
      <w:r>
        <w:rPr>
          <w:i/>
          <w:sz w:val="28"/>
          <w:szCs w:val="28"/>
        </w:rPr>
        <w:t>от 27 сентября 2019 года № 71-ЗРТ</w:t>
      </w:r>
      <w:r w:rsidRPr="000163E8">
        <w:rPr>
          <w:i/>
          <w:sz w:val="28"/>
          <w:szCs w:val="28"/>
        </w:rPr>
        <w:t>)</w:t>
      </w:r>
    </w:p>
    <w:p w:rsidR="008C46A2" w:rsidRPr="008C46A2" w:rsidRDefault="008C46A2" w:rsidP="008C46A2">
      <w:pPr>
        <w:ind w:firstLine="709"/>
        <w:jc w:val="both"/>
        <w:rPr>
          <w:i/>
          <w:sz w:val="28"/>
          <w:szCs w:val="28"/>
        </w:rPr>
      </w:pPr>
      <w:r w:rsidRPr="00E21CD4">
        <w:rPr>
          <w:sz w:val="28"/>
          <w:szCs w:val="28"/>
        </w:rPr>
        <w:t>Заключение соглашений о предоставлении из бюджета Республики Татарстан субсидий местным бюджетам, предусмотренных законом Республики Татарстан о бюджете Республики Татарстан на очередной финансовый год и плановый период, осуществляется до 15 февраля очередного финансового года,</w:t>
      </w:r>
      <w:r>
        <w:rPr>
          <w:sz w:val="28"/>
          <w:szCs w:val="28"/>
        </w:rPr>
        <w:t xml:space="preserve"> </w:t>
      </w:r>
      <w:r w:rsidRPr="00E21CD4">
        <w:rPr>
          <w:sz w:val="28"/>
          <w:szCs w:val="28"/>
        </w:rPr>
        <w:t xml:space="preserve">за исключением соглашений о предоставлении субсидий, бюджетные </w:t>
      </w:r>
      <w:proofErr w:type="gramStart"/>
      <w:r w:rsidRPr="00E21CD4">
        <w:rPr>
          <w:sz w:val="28"/>
          <w:szCs w:val="28"/>
        </w:rPr>
        <w:t>ассигнования</w:t>
      </w:r>
      <w:proofErr w:type="gramEnd"/>
      <w:r w:rsidRPr="00E21CD4">
        <w:rPr>
          <w:sz w:val="28"/>
          <w:szCs w:val="28"/>
        </w:rPr>
        <w:t xml:space="preserve"> на предоставление которых предусмотрены в соответствии</w:t>
      </w:r>
      <w:r>
        <w:rPr>
          <w:sz w:val="28"/>
          <w:szCs w:val="28"/>
        </w:rPr>
        <w:t xml:space="preserve"> </w:t>
      </w:r>
      <w:r w:rsidRPr="00E21CD4">
        <w:rPr>
          <w:sz w:val="28"/>
          <w:szCs w:val="28"/>
        </w:rPr>
        <w:t xml:space="preserve">с законом Республики Татарстан о внесении изменений в закон Республики Татарстан о бюджете </w:t>
      </w:r>
      <w:proofErr w:type="gramStart"/>
      <w:r w:rsidRPr="00E21CD4">
        <w:rPr>
          <w:sz w:val="28"/>
          <w:szCs w:val="28"/>
        </w:rPr>
        <w:t>Республики</w:t>
      </w:r>
      <w:proofErr w:type="gramEnd"/>
      <w:r w:rsidRPr="00E21CD4">
        <w:rPr>
          <w:sz w:val="28"/>
          <w:szCs w:val="28"/>
        </w:rPr>
        <w:t xml:space="preserve"> Татарстан и </w:t>
      </w:r>
      <w:proofErr w:type="gramStart"/>
      <w:r w:rsidRPr="00E21CD4">
        <w:rPr>
          <w:sz w:val="28"/>
          <w:szCs w:val="28"/>
        </w:rPr>
        <w:t>которые</w:t>
      </w:r>
      <w:proofErr w:type="gramEnd"/>
      <w:r w:rsidRPr="00E21CD4">
        <w:rPr>
          <w:sz w:val="28"/>
          <w:szCs w:val="28"/>
        </w:rPr>
        <w:t xml:space="preserve"> заключаются не позднее</w:t>
      </w:r>
      <w:r>
        <w:rPr>
          <w:sz w:val="28"/>
          <w:szCs w:val="28"/>
        </w:rPr>
        <w:t xml:space="preserve"> </w:t>
      </w:r>
      <w:r w:rsidRPr="00E21CD4">
        <w:rPr>
          <w:sz w:val="28"/>
          <w:szCs w:val="28"/>
        </w:rPr>
        <w:t>30 дней после дня вступления в силу указанного закона Республики Татарстан.</w:t>
      </w:r>
      <w:r>
        <w:rPr>
          <w:sz w:val="28"/>
          <w:szCs w:val="28"/>
        </w:rPr>
        <w:t xml:space="preserve"> </w:t>
      </w:r>
      <w:r>
        <w:rPr>
          <w:i/>
          <w:sz w:val="28"/>
          <w:szCs w:val="28"/>
        </w:rPr>
        <w:t>(Абзац второй введен Законом Республики Татарстан от 30 сентября 2021 года № 65-ЗРТ)</w:t>
      </w:r>
    </w:p>
    <w:p w:rsidR="008C46A2" w:rsidRPr="00E21CD4" w:rsidRDefault="008C46A2" w:rsidP="008C46A2">
      <w:pPr>
        <w:ind w:firstLine="709"/>
        <w:jc w:val="both"/>
        <w:rPr>
          <w:sz w:val="28"/>
          <w:szCs w:val="28"/>
        </w:rPr>
      </w:pPr>
      <w:r w:rsidRPr="00E21CD4">
        <w:rPr>
          <w:sz w:val="28"/>
          <w:szCs w:val="28"/>
        </w:rPr>
        <w:t>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r w:rsidRPr="008C46A2">
        <w:rPr>
          <w:i/>
          <w:sz w:val="28"/>
          <w:szCs w:val="28"/>
        </w:rPr>
        <w:t xml:space="preserve"> </w:t>
      </w:r>
      <w:r>
        <w:rPr>
          <w:i/>
          <w:sz w:val="28"/>
          <w:szCs w:val="28"/>
        </w:rPr>
        <w:t>(Абзац третий введен Законом Республики Татарстан от 30 сентября 2021 года № 65-ЗРТ)</w:t>
      </w:r>
    </w:p>
    <w:p w:rsidR="008C46A2" w:rsidRDefault="008C46A2" w:rsidP="008C46A2">
      <w:pPr>
        <w:widowControl w:val="0"/>
        <w:autoSpaceDE w:val="0"/>
        <w:autoSpaceDN w:val="0"/>
        <w:adjustRightInd w:val="0"/>
        <w:ind w:firstLine="720"/>
        <w:jc w:val="both"/>
        <w:rPr>
          <w:i/>
          <w:sz w:val="28"/>
          <w:szCs w:val="28"/>
        </w:rPr>
      </w:pPr>
      <w:proofErr w:type="gramStart"/>
      <w:r w:rsidRPr="00E21CD4">
        <w:rPr>
          <w:sz w:val="28"/>
          <w:szCs w:val="28"/>
        </w:rPr>
        <w:lastRenderedPageBreak/>
        <w:t xml:space="preserve">В случае нарушения сроков, предусмотренных абзацем вторым настоящего пункта, бюджетные ассигнования бюджета Республики Татарстан, предусмотренные на текущий финансовый год на соответствующие цели, </w:t>
      </w:r>
      <w:r w:rsidRPr="004A5254">
        <w:rPr>
          <w:sz w:val="28"/>
          <w:szCs w:val="28"/>
        </w:rPr>
        <w:t>направляются</w:t>
      </w:r>
      <w:r w:rsidRPr="00E21CD4">
        <w:rPr>
          <w:sz w:val="28"/>
          <w:szCs w:val="28"/>
        </w:rPr>
        <w:t xml:space="preserve"> на увеличение бюджетных ассигнований резервного фонда Кабинета Министров Республики Татарстан для оказания финансовой помощи местным бюджетам в размере субсидии, в отношении которой не заключено соглашение о ее предоставлении из бюджета Республики Татарстан, в порядке, установленном Кабинетом Министров</w:t>
      </w:r>
      <w:proofErr w:type="gramEnd"/>
      <w:r w:rsidRPr="00E21CD4">
        <w:rPr>
          <w:sz w:val="28"/>
          <w:szCs w:val="28"/>
        </w:rPr>
        <w:t xml:space="preserve"> Республики Татарстан.</w:t>
      </w:r>
      <w:r w:rsidRPr="008C46A2">
        <w:rPr>
          <w:i/>
          <w:sz w:val="28"/>
          <w:szCs w:val="28"/>
        </w:rPr>
        <w:t xml:space="preserve"> </w:t>
      </w:r>
      <w:r>
        <w:rPr>
          <w:i/>
          <w:sz w:val="28"/>
          <w:szCs w:val="28"/>
        </w:rPr>
        <w:t>(Абзац четвертый введен Законом Республики Татарстан от 30 сентября 2021 года № 65-ЗРТ)</w:t>
      </w:r>
    </w:p>
    <w:p w:rsidR="00F74D45" w:rsidRDefault="00F74D45" w:rsidP="00C02C7F">
      <w:pPr>
        <w:widowControl w:val="0"/>
        <w:autoSpaceDE w:val="0"/>
        <w:autoSpaceDN w:val="0"/>
        <w:adjustRightInd w:val="0"/>
        <w:ind w:firstLine="720"/>
        <w:jc w:val="both"/>
        <w:rPr>
          <w:i/>
          <w:sz w:val="28"/>
          <w:szCs w:val="28"/>
        </w:rPr>
      </w:pPr>
      <w:r w:rsidRPr="003817E8">
        <w:rPr>
          <w:rFonts w:eastAsia="Calibri"/>
          <w:sz w:val="28"/>
          <w:szCs w:val="28"/>
        </w:rPr>
        <w:t>5. Заключение соглашений о предоставлении субсидий местным бюджетам из бюджета Республики Татарстан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Кабинета Министров Республики Татарстан, в пределах средств и на сроки, которые установлены указанными актами.</w:t>
      </w:r>
      <w:r w:rsidRPr="00F74D45">
        <w:rPr>
          <w:i/>
          <w:sz w:val="28"/>
          <w:szCs w:val="28"/>
        </w:rPr>
        <w:t xml:space="preserve"> </w:t>
      </w:r>
      <w:r w:rsidRPr="00162E08">
        <w:rPr>
          <w:i/>
          <w:sz w:val="28"/>
          <w:szCs w:val="28"/>
        </w:rPr>
        <w:t>(</w:t>
      </w:r>
      <w:r>
        <w:rPr>
          <w:i/>
          <w:sz w:val="28"/>
          <w:szCs w:val="28"/>
        </w:rPr>
        <w:t>П</w:t>
      </w:r>
      <w:r w:rsidRPr="00162E08">
        <w:rPr>
          <w:i/>
          <w:sz w:val="28"/>
          <w:szCs w:val="28"/>
        </w:rPr>
        <w:t xml:space="preserve">ункт </w:t>
      </w:r>
      <w:r>
        <w:rPr>
          <w:i/>
          <w:sz w:val="28"/>
          <w:szCs w:val="28"/>
        </w:rPr>
        <w:t>5</w:t>
      </w:r>
      <w:r w:rsidRPr="00162E08">
        <w:rPr>
          <w:i/>
          <w:sz w:val="28"/>
          <w:szCs w:val="28"/>
        </w:rPr>
        <w:t xml:space="preserve"> введен Законом Республики Татарстан от </w:t>
      </w:r>
      <w:r>
        <w:rPr>
          <w:i/>
          <w:sz w:val="28"/>
          <w:szCs w:val="28"/>
        </w:rPr>
        <w:t xml:space="preserve">30 сентября </w:t>
      </w:r>
      <w:r w:rsidRPr="00162E08">
        <w:rPr>
          <w:i/>
          <w:sz w:val="28"/>
          <w:szCs w:val="28"/>
        </w:rPr>
        <w:t>201</w:t>
      </w:r>
      <w:r>
        <w:rPr>
          <w:i/>
          <w:sz w:val="28"/>
          <w:szCs w:val="28"/>
        </w:rPr>
        <w:t>7</w:t>
      </w:r>
      <w:r w:rsidRPr="00162E08">
        <w:rPr>
          <w:i/>
          <w:sz w:val="28"/>
          <w:szCs w:val="28"/>
        </w:rPr>
        <w:t xml:space="preserve"> года № 70-ЗРТ)</w:t>
      </w:r>
    </w:p>
    <w:p w:rsidR="007A417E" w:rsidRDefault="007A417E" w:rsidP="00732BF4">
      <w:pPr>
        <w:autoSpaceDE w:val="0"/>
        <w:autoSpaceDN w:val="0"/>
        <w:adjustRightInd w:val="0"/>
        <w:ind w:firstLine="709"/>
        <w:jc w:val="both"/>
        <w:rPr>
          <w:sz w:val="28"/>
          <w:szCs w:val="28"/>
        </w:rPr>
      </w:pPr>
    </w:p>
    <w:p w:rsidR="00732BF4" w:rsidRPr="00BF35FE" w:rsidRDefault="00732BF4" w:rsidP="00732BF4">
      <w:pPr>
        <w:autoSpaceDE w:val="0"/>
        <w:autoSpaceDN w:val="0"/>
        <w:adjustRightInd w:val="0"/>
        <w:ind w:firstLine="709"/>
        <w:jc w:val="both"/>
        <w:rPr>
          <w:sz w:val="28"/>
          <w:szCs w:val="28"/>
        </w:rPr>
      </w:pPr>
      <w:r w:rsidRPr="00BF35FE">
        <w:rPr>
          <w:sz w:val="28"/>
          <w:szCs w:val="28"/>
        </w:rPr>
        <w:t>Статья 44</w:t>
      </w:r>
      <w:r w:rsidRPr="00BF35FE">
        <w:rPr>
          <w:sz w:val="28"/>
          <w:szCs w:val="28"/>
          <w:vertAlign w:val="superscript"/>
        </w:rPr>
        <w:t>5</w:t>
      </w:r>
      <w:r w:rsidRPr="00BF35FE">
        <w:rPr>
          <w:sz w:val="28"/>
          <w:szCs w:val="28"/>
        </w:rPr>
        <w:t xml:space="preserve">. </w:t>
      </w:r>
      <w:r w:rsidRPr="00BF35FE">
        <w:rPr>
          <w:b/>
          <w:sz w:val="28"/>
          <w:szCs w:val="28"/>
        </w:rPr>
        <w:t>Иные межбюджетные трансферты, предоставляемые из бюджета Республики Татарстан местным бюджетам</w:t>
      </w:r>
      <w:r>
        <w:rPr>
          <w:b/>
          <w:sz w:val="28"/>
          <w:szCs w:val="28"/>
        </w:rPr>
        <w:t xml:space="preserve"> </w:t>
      </w:r>
      <w:r w:rsidRPr="00C02C7F">
        <w:rPr>
          <w:i/>
          <w:sz w:val="28"/>
          <w:szCs w:val="28"/>
        </w:rPr>
        <w:t xml:space="preserve">(статья в редакции </w:t>
      </w:r>
      <w:hyperlink r:id="rId208" w:history="1">
        <w:r w:rsidRPr="00C02C7F">
          <w:rPr>
            <w:i/>
            <w:sz w:val="28"/>
            <w:szCs w:val="28"/>
          </w:rPr>
          <w:t>Закона</w:t>
        </w:r>
      </w:hyperlink>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732BF4" w:rsidRPr="00BF35FE" w:rsidRDefault="00732BF4" w:rsidP="00732BF4">
      <w:pPr>
        <w:autoSpaceDE w:val="0"/>
        <w:autoSpaceDN w:val="0"/>
        <w:adjustRightInd w:val="0"/>
        <w:ind w:firstLine="709"/>
        <w:jc w:val="both"/>
        <w:rPr>
          <w:sz w:val="28"/>
          <w:szCs w:val="28"/>
        </w:rPr>
      </w:pPr>
    </w:p>
    <w:p w:rsidR="00B1396E" w:rsidRPr="00E21CD4" w:rsidRDefault="00B1396E" w:rsidP="00B1396E">
      <w:pPr>
        <w:ind w:firstLine="709"/>
        <w:jc w:val="both"/>
        <w:rPr>
          <w:sz w:val="28"/>
          <w:szCs w:val="28"/>
        </w:rPr>
      </w:pPr>
      <w:r w:rsidRPr="00E21CD4">
        <w:rPr>
          <w:sz w:val="28"/>
          <w:szCs w:val="28"/>
        </w:rPr>
        <w:t>1. Иные межбюджетные трансферты из бюджета Республики Татарстан предоставляются местным бюджетам на основании законов Республики Татарстан и принимаемых в соответствии с ними иных нормативных правовых актов органов государственной власти Республики Татарстан на финансовое обеспечение расходных обязательств муниципальных образований:</w:t>
      </w:r>
    </w:p>
    <w:p w:rsidR="00B1396E" w:rsidRPr="00E21CD4" w:rsidRDefault="00B1396E" w:rsidP="00B1396E">
      <w:pPr>
        <w:ind w:firstLine="709"/>
        <w:jc w:val="both"/>
        <w:rPr>
          <w:sz w:val="28"/>
          <w:szCs w:val="28"/>
        </w:rPr>
      </w:pPr>
      <w:r w:rsidRPr="00E21CD4">
        <w:rPr>
          <w:sz w:val="28"/>
          <w:szCs w:val="28"/>
        </w:rPr>
        <w:t xml:space="preserve">1) в случае </w:t>
      </w:r>
      <w:proofErr w:type="spellStart"/>
      <w:r w:rsidRPr="00E21CD4">
        <w:rPr>
          <w:sz w:val="28"/>
          <w:szCs w:val="28"/>
        </w:rPr>
        <w:t>софинансирования</w:t>
      </w:r>
      <w:proofErr w:type="spellEnd"/>
      <w:r w:rsidRPr="00E21CD4">
        <w:rPr>
          <w:sz w:val="28"/>
          <w:szCs w:val="28"/>
        </w:rPr>
        <w:t>, в том числе в полном объеме, расходных обязательств, возникающих при выполнении полномочий органов местного самоуправления, не урегулированных федеральными законами и (или) законами Республики Татарстан;</w:t>
      </w:r>
    </w:p>
    <w:p w:rsidR="00B1396E" w:rsidRPr="00E21CD4" w:rsidRDefault="00B1396E" w:rsidP="00B1396E">
      <w:pPr>
        <w:ind w:firstLine="709"/>
        <w:jc w:val="both"/>
        <w:rPr>
          <w:sz w:val="28"/>
          <w:szCs w:val="28"/>
        </w:rPr>
      </w:pPr>
      <w:r w:rsidRPr="00E21CD4">
        <w:rPr>
          <w:sz w:val="28"/>
          <w:szCs w:val="28"/>
        </w:rPr>
        <w:t xml:space="preserve">2) в случае </w:t>
      </w:r>
      <w:proofErr w:type="spellStart"/>
      <w:r w:rsidRPr="00E21CD4">
        <w:rPr>
          <w:sz w:val="28"/>
          <w:szCs w:val="28"/>
        </w:rPr>
        <w:t>софинансирования</w:t>
      </w:r>
      <w:proofErr w:type="spellEnd"/>
      <w:r w:rsidRPr="00E21CD4">
        <w:rPr>
          <w:sz w:val="28"/>
          <w:szCs w:val="28"/>
        </w:rPr>
        <w:t>, в том числе в полном объеме, расходных обязательств, возникающих при выполнении полномочий органов местного самоуправления по решению вопросов местного значения;</w:t>
      </w:r>
    </w:p>
    <w:p w:rsidR="00B1396E" w:rsidRPr="00E21CD4" w:rsidRDefault="00B1396E" w:rsidP="00B1396E">
      <w:pPr>
        <w:ind w:firstLine="709"/>
        <w:jc w:val="both"/>
        <w:rPr>
          <w:sz w:val="28"/>
          <w:szCs w:val="28"/>
        </w:rPr>
      </w:pPr>
      <w:r w:rsidRPr="00E21CD4">
        <w:rPr>
          <w:sz w:val="28"/>
          <w:szCs w:val="28"/>
        </w:rPr>
        <w:t>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 а также резервный фонд Кабинета Министров Республики Татарстан;</w:t>
      </w:r>
    </w:p>
    <w:p w:rsidR="00B1396E" w:rsidRPr="00E21CD4" w:rsidRDefault="00B1396E" w:rsidP="00B1396E">
      <w:pPr>
        <w:ind w:firstLine="709"/>
        <w:jc w:val="both"/>
        <w:rPr>
          <w:sz w:val="28"/>
          <w:szCs w:val="28"/>
        </w:rPr>
      </w:pPr>
      <w:r w:rsidRPr="00E21CD4">
        <w:rPr>
          <w:sz w:val="28"/>
          <w:szCs w:val="28"/>
        </w:rPr>
        <w:t>4) в случаях, установленных законами Республики Татарстан</w:t>
      </w:r>
      <w:r>
        <w:rPr>
          <w:sz w:val="28"/>
          <w:szCs w:val="28"/>
        </w:rPr>
        <w:t xml:space="preserve"> </w:t>
      </w:r>
      <w:r w:rsidRPr="00E21CD4">
        <w:rPr>
          <w:sz w:val="28"/>
          <w:szCs w:val="28"/>
        </w:rPr>
        <w:t>(за исключением закона Республики Татарстан о бюджете Республики Татарстан на очередной финансовый год и плановый период и закона Республики Татарстан о внесении изменений в закон Республики Татарстан о бюджете Республики Татарстан на текущий фи</w:t>
      </w:r>
      <w:r>
        <w:rPr>
          <w:sz w:val="28"/>
          <w:szCs w:val="28"/>
        </w:rPr>
        <w:t>нансовый год и плановый период);</w:t>
      </w:r>
    </w:p>
    <w:p w:rsidR="00857677" w:rsidRDefault="00B1396E" w:rsidP="00B1396E">
      <w:pPr>
        <w:autoSpaceDE w:val="0"/>
        <w:autoSpaceDN w:val="0"/>
        <w:adjustRightInd w:val="0"/>
        <w:ind w:firstLine="709"/>
        <w:jc w:val="both"/>
        <w:rPr>
          <w:sz w:val="28"/>
          <w:szCs w:val="28"/>
        </w:rPr>
      </w:pPr>
      <w:r w:rsidRPr="00E21CD4">
        <w:rPr>
          <w:sz w:val="28"/>
          <w:szCs w:val="28"/>
        </w:rPr>
        <w:t>5) в случаях, установленных нормативными правовыми актами Кабинета Министров Республики Татарстан.</w:t>
      </w:r>
      <w:r>
        <w:rPr>
          <w:sz w:val="28"/>
          <w:szCs w:val="28"/>
        </w:rPr>
        <w:t xml:space="preserve"> </w:t>
      </w:r>
    </w:p>
    <w:p w:rsidR="00732BF4" w:rsidRPr="00B1396E" w:rsidRDefault="00B1396E" w:rsidP="00B1396E">
      <w:pPr>
        <w:autoSpaceDE w:val="0"/>
        <w:autoSpaceDN w:val="0"/>
        <w:adjustRightInd w:val="0"/>
        <w:ind w:firstLine="709"/>
        <w:jc w:val="both"/>
        <w:rPr>
          <w:i/>
          <w:sz w:val="28"/>
          <w:szCs w:val="28"/>
        </w:rPr>
      </w:pPr>
      <w:r>
        <w:rPr>
          <w:sz w:val="28"/>
          <w:szCs w:val="28"/>
        </w:rPr>
        <w:lastRenderedPageBreak/>
        <w:t>(</w:t>
      </w:r>
      <w:r>
        <w:rPr>
          <w:i/>
          <w:sz w:val="28"/>
          <w:szCs w:val="28"/>
        </w:rPr>
        <w:t>Пункт 1 в редакции Закона Республики Татарстан от 30 сентября 2021 года № 65-ЗРТ)</w:t>
      </w:r>
    </w:p>
    <w:p w:rsidR="00732BF4" w:rsidRPr="00BF35FE" w:rsidRDefault="00732BF4" w:rsidP="00732BF4">
      <w:pPr>
        <w:autoSpaceDE w:val="0"/>
        <w:autoSpaceDN w:val="0"/>
        <w:adjustRightInd w:val="0"/>
        <w:ind w:firstLine="709"/>
        <w:jc w:val="both"/>
        <w:rPr>
          <w:sz w:val="28"/>
          <w:szCs w:val="28"/>
        </w:rPr>
      </w:pPr>
      <w:r w:rsidRPr="00BF35FE">
        <w:rPr>
          <w:sz w:val="28"/>
          <w:szCs w:val="28"/>
        </w:rPr>
        <w:t>2. Методика распределения иных межбюджетных трансфертов из бюджета Республики Татарстан и правила их предоставления устанавливаются нормативными правовыми актами Кабинета Министров Республики Татарстан.</w:t>
      </w:r>
    </w:p>
    <w:p w:rsidR="00732BF4" w:rsidRPr="00BF35FE" w:rsidRDefault="00732BF4" w:rsidP="00732BF4">
      <w:pPr>
        <w:autoSpaceDE w:val="0"/>
        <w:autoSpaceDN w:val="0"/>
        <w:adjustRightInd w:val="0"/>
        <w:ind w:firstLine="709"/>
        <w:jc w:val="both"/>
        <w:rPr>
          <w:sz w:val="28"/>
          <w:szCs w:val="28"/>
        </w:rPr>
      </w:pPr>
      <w:r w:rsidRPr="00BF35FE">
        <w:rPr>
          <w:sz w:val="28"/>
          <w:szCs w:val="28"/>
        </w:rPr>
        <w:t xml:space="preserve">3. </w:t>
      </w:r>
      <w:r w:rsidR="00082903" w:rsidRPr="00082903">
        <w:rPr>
          <w:i/>
          <w:sz w:val="28"/>
          <w:szCs w:val="28"/>
        </w:rPr>
        <w:t>У</w:t>
      </w:r>
      <w:r w:rsidR="00082903" w:rsidRPr="00BA0D6B">
        <w:rPr>
          <w:i/>
          <w:sz w:val="28"/>
          <w:szCs w:val="28"/>
        </w:rPr>
        <w:t xml:space="preserve">тратил </w:t>
      </w:r>
      <w:r w:rsidR="00082903">
        <w:rPr>
          <w:i/>
          <w:sz w:val="28"/>
          <w:szCs w:val="28"/>
        </w:rPr>
        <w:t xml:space="preserve"> </w:t>
      </w:r>
      <w:r w:rsidR="00082903" w:rsidRPr="00BA0D6B">
        <w:rPr>
          <w:i/>
          <w:sz w:val="28"/>
          <w:szCs w:val="28"/>
        </w:rPr>
        <w:t>силу. – Закон</w:t>
      </w:r>
      <w:r w:rsidR="00082903">
        <w:rPr>
          <w:i/>
          <w:sz w:val="28"/>
          <w:szCs w:val="28"/>
        </w:rPr>
        <w:t xml:space="preserve"> </w:t>
      </w:r>
      <w:r w:rsidR="00082903" w:rsidRPr="00BA0D6B">
        <w:rPr>
          <w:i/>
          <w:sz w:val="28"/>
          <w:szCs w:val="28"/>
        </w:rPr>
        <w:t xml:space="preserve"> Республики Татарстан от 2</w:t>
      </w:r>
      <w:r w:rsidR="00082903">
        <w:rPr>
          <w:i/>
          <w:sz w:val="28"/>
          <w:szCs w:val="28"/>
        </w:rPr>
        <w:t>6 декабря</w:t>
      </w:r>
      <w:r w:rsidR="00082903" w:rsidRPr="00BA0D6B">
        <w:rPr>
          <w:i/>
          <w:sz w:val="28"/>
          <w:szCs w:val="28"/>
        </w:rPr>
        <w:t xml:space="preserve"> 20</w:t>
      </w:r>
      <w:r w:rsidR="00082903">
        <w:rPr>
          <w:i/>
          <w:sz w:val="28"/>
          <w:szCs w:val="28"/>
        </w:rPr>
        <w:t>22</w:t>
      </w:r>
      <w:r w:rsidR="00082903" w:rsidRPr="00BA0D6B">
        <w:rPr>
          <w:i/>
          <w:sz w:val="28"/>
          <w:szCs w:val="28"/>
        </w:rPr>
        <w:t xml:space="preserve"> года № </w:t>
      </w:r>
      <w:r w:rsidR="00082903">
        <w:rPr>
          <w:i/>
          <w:sz w:val="28"/>
          <w:szCs w:val="28"/>
        </w:rPr>
        <w:t>103</w:t>
      </w:r>
      <w:r w:rsidR="00082903" w:rsidRPr="00BA0D6B">
        <w:rPr>
          <w:i/>
          <w:sz w:val="28"/>
          <w:szCs w:val="28"/>
        </w:rPr>
        <w:t>-ЗРТ.</w:t>
      </w:r>
    </w:p>
    <w:p w:rsidR="00E70626" w:rsidRPr="00E21CD4" w:rsidRDefault="00E70626" w:rsidP="00E70626">
      <w:pPr>
        <w:ind w:firstLine="709"/>
        <w:jc w:val="both"/>
        <w:rPr>
          <w:sz w:val="28"/>
          <w:szCs w:val="28"/>
        </w:rPr>
      </w:pPr>
      <w:r w:rsidRPr="00E21CD4">
        <w:rPr>
          <w:sz w:val="28"/>
          <w:szCs w:val="28"/>
        </w:rPr>
        <w:t xml:space="preserve">4. </w:t>
      </w:r>
      <w:proofErr w:type="gramStart"/>
      <w:r w:rsidRPr="00E21CD4">
        <w:rPr>
          <w:sz w:val="28"/>
          <w:szCs w:val="28"/>
        </w:rPr>
        <w:t xml:space="preserve">Распределение иных межбюджетных трансфертов местным бюджетам, предоставляемых из бюджета Республики Татарстан, между муниципальными образованиями утверждается законом Республики Татарстан о бюджете Республики Татарстан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Кабинета Министров Республики Татарстан, </w:t>
      </w:r>
      <w:r>
        <w:rPr>
          <w:sz w:val="28"/>
          <w:szCs w:val="28"/>
        </w:rPr>
        <w:t xml:space="preserve"> </w:t>
      </w:r>
      <w:r w:rsidRPr="00E21CD4">
        <w:rPr>
          <w:sz w:val="28"/>
          <w:szCs w:val="28"/>
        </w:rPr>
        <w:t>за исключением иных межбюджетных трансфертов:</w:t>
      </w:r>
      <w:proofErr w:type="gramEnd"/>
    </w:p>
    <w:p w:rsidR="00E70626" w:rsidRPr="00E21CD4" w:rsidRDefault="00E70626" w:rsidP="00E70626">
      <w:pPr>
        <w:ind w:firstLine="709"/>
        <w:jc w:val="both"/>
        <w:rPr>
          <w:sz w:val="28"/>
          <w:szCs w:val="28"/>
        </w:rPr>
      </w:pPr>
      <w:r w:rsidRPr="00E21CD4">
        <w:rPr>
          <w:sz w:val="28"/>
          <w:szCs w:val="28"/>
        </w:rPr>
        <w:t xml:space="preserve">1) источником финансового </w:t>
      </w:r>
      <w:proofErr w:type="gramStart"/>
      <w:r w:rsidRPr="00E21CD4">
        <w:rPr>
          <w:sz w:val="28"/>
          <w:szCs w:val="28"/>
        </w:rPr>
        <w:t>обеспечения</w:t>
      </w:r>
      <w:proofErr w:type="gramEnd"/>
      <w:r w:rsidRPr="00E21CD4">
        <w:rPr>
          <w:sz w:val="28"/>
          <w:szCs w:val="28"/>
        </w:rPr>
        <w:t xml:space="preserve">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Кабинета Министров Республики Татарстан;</w:t>
      </w:r>
    </w:p>
    <w:p w:rsidR="00E70626" w:rsidRPr="00E21CD4" w:rsidRDefault="00E70626" w:rsidP="00E70626">
      <w:pPr>
        <w:ind w:firstLine="709"/>
        <w:jc w:val="both"/>
        <w:rPr>
          <w:sz w:val="28"/>
          <w:szCs w:val="28"/>
        </w:rPr>
      </w:pPr>
      <w:r w:rsidRPr="00E21CD4">
        <w:rPr>
          <w:sz w:val="28"/>
          <w:szCs w:val="28"/>
        </w:rPr>
        <w:t>2) предоставление которых осуществляется за счет иным образом зарезервированных в бюджете Республики Татарстан бюджетных ассигнований, которые подлежат распределению актами Кабинета Министров Республики Татарстан до 1 октября текущего финансового года;</w:t>
      </w:r>
    </w:p>
    <w:p w:rsidR="00E70626" w:rsidRPr="00E21CD4" w:rsidRDefault="00E70626" w:rsidP="00E70626">
      <w:pPr>
        <w:ind w:firstLine="709"/>
        <w:jc w:val="both"/>
        <w:rPr>
          <w:sz w:val="28"/>
          <w:szCs w:val="28"/>
        </w:rPr>
      </w:pPr>
      <w:r w:rsidRPr="00E21CD4">
        <w:rPr>
          <w:sz w:val="28"/>
          <w:szCs w:val="28"/>
        </w:rPr>
        <w:t>3) предоставление которых осуществляется за счет бюджетных ассигнований, предусмотренных в соответствии с законом Республики Татарстан о внесении изменений в закон Республики Татарстан о бюджете Республики Татарстан, и которые подлежат распределению актами Кабинета Министров Республики Татарстан не позднее 30 дней после дня вступления в силу указанного закона Республики Татарстан;</w:t>
      </w:r>
    </w:p>
    <w:p w:rsidR="00E70626" w:rsidRPr="00E21CD4" w:rsidRDefault="00E70626" w:rsidP="00E70626">
      <w:pPr>
        <w:ind w:firstLine="709"/>
        <w:jc w:val="both"/>
        <w:rPr>
          <w:sz w:val="28"/>
          <w:szCs w:val="28"/>
        </w:rPr>
      </w:pPr>
      <w:r w:rsidRPr="00E21CD4">
        <w:rPr>
          <w:sz w:val="28"/>
          <w:szCs w:val="28"/>
        </w:rPr>
        <w:t>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rsidR="00E70626" w:rsidRPr="00E21CD4" w:rsidRDefault="00E70626" w:rsidP="00E70626">
      <w:pPr>
        <w:ind w:firstLine="709"/>
        <w:jc w:val="both"/>
        <w:rPr>
          <w:sz w:val="28"/>
          <w:szCs w:val="28"/>
        </w:rPr>
      </w:pPr>
      <w:r w:rsidRPr="00E21CD4">
        <w:rPr>
          <w:sz w:val="28"/>
          <w:szCs w:val="28"/>
        </w:rPr>
        <w:t>5) предоставляемых на возмещение фактически осуществленных расходов местных бюджетов;</w:t>
      </w:r>
    </w:p>
    <w:p w:rsidR="00E70626" w:rsidRPr="00E21CD4" w:rsidRDefault="00E70626" w:rsidP="00E70626">
      <w:pPr>
        <w:ind w:firstLine="709"/>
        <w:jc w:val="both"/>
        <w:rPr>
          <w:sz w:val="28"/>
          <w:szCs w:val="28"/>
        </w:rPr>
      </w:pPr>
      <w:r w:rsidRPr="00E21CD4">
        <w:rPr>
          <w:sz w:val="28"/>
          <w:szCs w:val="28"/>
        </w:rPr>
        <w:t xml:space="preserve">6) </w:t>
      </w:r>
      <w:proofErr w:type="gramStart"/>
      <w:r w:rsidRPr="00E21CD4">
        <w:rPr>
          <w:sz w:val="28"/>
          <w:szCs w:val="28"/>
        </w:rPr>
        <w:t>объемы</w:t>
      </w:r>
      <w:proofErr w:type="gramEnd"/>
      <w:r w:rsidRPr="00E21CD4">
        <w:rPr>
          <w:sz w:val="28"/>
          <w:szCs w:val="28"/>
        </w:rPr>
        <w:t xml:space="preserve"> которых обусловлены поступлением доходов федерального бюджета и (или) бюджета Республики Татарстан;</w:t>
      </w:r>
    </w:p>
    <w:p w:rsidR="001F1663" w:rsidRDefault="00E70626" w:rsidP="00E70626">
      <w:pPr>
        <w:autoSpaceDE w:val="0"/>
        <w:autoSpaceDN w:val="0"/>
        <w:adjustRightInd w:val="0"/>
        <w:ind w:firstLine="709"/>
        <w:jc w:val="both"/>
        <w:rPr>
          <w:sz w:val="28"/>
          <w:szCs w:val="28"/>
        </w:rPr>
      </w:pPr>
      <w:r w:rsidRPr="00E21CD4">
        <w:rPr>
          <w:sz w:val="28"/>
          <w:szCs w:val="28"/>
        </w:rPr>
        <w:t xml:space="preserve">7) </w:t>
      </w:r>
      <w:proofErr w:type="gramStart"/>
      <w:r w:rsidRPr="00E21CD4">
        <w:rPr>
          <w:sz w:val="28"/>
          <w:szCs w:val="28"/>
        </w:rPr>
        <w:t>распределяемых</w:t>
      </w:r>
      <w:proofErr w:type="gramEnd"/>
      <w:r w:rsidRPr="00E21CD4">
        <w:rPr>
          <w:sz w:val="28"/>
          <w:szCs w:val="28"/>
        </w:rPr>
        <w:t xml:space="preserve"> на конкурсной основе.</w:t>
      </w:r>
      <w:r>
        <w:rPr>
          <w:sz w:val="28"/>
          <w:szCs w:val="28"/>
        </w:rPr>
        <w:t xml:space="preserve"> </w:t>
      </w:r>
    </w:p>
    <w:p w:rsidR="00732BF4" w:rsidRDefault="00E70626" w:rsidP="00E70626">
      <w:pPr>
        <w:autoSpaceDE w:val="0"/>
        <w:autoSpaceDN w:val="0"/>
        <w:adjustRightInd w:val="0"/>
        <w:ind w:firstLine="709"/>
        <w:jc w:val="both"/>
        <w:rPr>
          <w:i/>
          <w:sz w:val="28"/>
          <w:szCs w:val="28"/>
        </w:rPr>
      </w:pPr>
      <w:r>
        <w:rPr>
          <w:i/>
          <w:sz w:val="28"/>
          <w:szCs w:val="28"/>
        </w:rPr>
        <w:t>(Пункт 4 в редакции Закона Республики Татарстан от 30 сентября 2021 года № 65-ЗРТ)</w:t>
      </w:r>
    </w:p>
    <w:p w:rsidR="00660251" w:rsidRPr="00E21CD4" w:rsidRDefault="00660251" w:rsidP="00660251">
      <w:pPr>
        <w:ind w:firstLine="709"/>
        <w:jc w:val="both"/>
        <w:rPr>
          <w:sz w:val="28"/>
          <w:szCs w:val="28"/>
        </w:rPr>
      </w:pPr>
      <w:r w:rsidRPr="00E21CD4">
        <w:rPr>
          <w:sz w:val="28"/>
          <w:szCs w:val="28"/>
        </w:rPr>
        <w:t>4</w:t>
      </w:r>
      <w:r w:rsidRPr="00E21CD4">
        <w:rPr>
          <w:sz w:val="28"/>
          <w:szCs w:val="28"/>
          <w:vertAlign w:val="superscript"/>
        </w:rPr>
        <w:t>1</w:t>
      </w:r>
      <w:r w:rsidRPr="00E21CD4">
        <w:rPr>
          <w:sz w:val="28"/>
          <w:szCs w:val="28"/>
        </w:rPr>
        <w:t xml:space="preserve">. Повторное распределение между муниципальными образованиями иных межбюджетных трансфертов, предоставление которых было осуществлено </w:t>
      </w:r>
      <w:r>
        <w:rPr>
          <w:sz w:val="28"/>
          <w:szCs w:val="28"/>
        </w:rPr>
        <w:t xml:space="preserve"> </w:t>
      </w:r>
      <w:r w:rsidRPr="00E21CD4">
        <w:rPr>
          <w:sz w:val="28"/>
          <w:szCs w:val="28"/>
        </w:rPr>
        <w:t>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Кодекса, не осуществляется.</w:t>
      </w:r>
    </w:p>
    <w:p w:rsidR="00172511" w:rsidRDefault="00660251" w:rsidP="00660251">
      <w:pPr>
        <w:ind w:firstLine="709"/>
        <w:jc w:val="both"/>
        <w:rPr>
          <w:sz w:val="28"/>
          <w:szCs w:val="28"/>
        </w:rPr>
      </w:pPr>
      <w:r w:rsidRPr="00E21CD4">
        <w:rPr>
          <w:sz w:val="28"/>
          <w:szCs w:val="28"/>
        </w:rPr>
        <w:t xml:space="preserve">При этом допускается утверждение не распределенного между муниципальными образованиями объема иных межбюджетных трансфертов в </w:t>
      </w:r>
      <w:r w:rsidRPr="00E21CD4">
        <w:rPr>
          <w:sz w:val="28"/>
          <w:szCs w:val="28"/>
        </w:rPr>
        <w:lastRenderedPageBreak/>
        <w:t>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r>
        <w:rPr>
          <w:sz w:val="28"/>
          <w:szCs w:val="28"/>
        </w:rPr>
        <w:t xml:space="preserve"> </w:t>
      </w:r>
    </w:p>
    <w:p w:rsidR="00660251" w:rsidRPr="00660251" w:rsidRDefault="00660251" w:rsidP="00660251">
      <w:pPr>
        <w:ind w:firstLine="709"/>
        <w:jc w:val="both"/>
        <w:rPr>
          <w:i/>
          <w:sz w:val="28"/>
          <w:szCs w:val="28"/>
        </w:rPr>
      </w:pPr>
      <w:r>
        <w:rPr>
          <w:i/>
          <w:sz w:val="28"/>
          <w:szCs w:val="28"/>
        </w:rPr>
        <w:t>(</w:t>
      </w:r>
      <w:r w:rsidRPr="00660251">
        <w:rPr>
          <w:i/>
          <w:sz w:val="28"/>
          <w:szCs w:val="28"/>
        </w:rPr>
        <w:t>Пункт 4</w:t>
      </w:r>
      <w:r w:rsidRPr="00660251">
        <w:rPr>
          <w:i/>
          <w:sz w:val="28"/>
          <w:szCs w:val="28"/>
          <w:vertAlign w:val="superscript"/>
        </w:rPr>
        <w:t>1</w:t>
      </w:r>
      <w:r>
        <w:rPr>
          <w:i/>
          <w:sz w:val="28"/>
          <w:szCs w:val="28"/>
        </w:rPr>
        <w:t xml:space="preserve"> введен Законом Республики Татарстан от 30 сентября 2021 года № 65-ЗРТ)</w:t>
      </w:r>
    </w:p>
    <w:p w:rsidR="00660251" w:rsidRPr="00E21CD4" w:rsidRDefault="00660251" w:rsidP="00660251">
      <w:pPr>
        <w:ind w:firstLine="709"/>
        <w:jc w:val="both"/>
        <w:rPr>
          <w:sz w:val="28"/>
          <w:szCs w:val="28"/>
        </w:rPr>
      </w:pPr>
      <w:r w:rsidRPr="00E21CD4">
        <w:rPr>
          <w:sz w:val="28"/>
          <w:szCs w:val="28"/>
        </w:rPr>
        <w:t>4</w:t>
      </w:r>
      <w:r w:rsidRPr="00E21CD4">
        <w:rPr>
          <w:sz w:val="28"/>
          <w:szCs w:val="28"/>
          <w:vertAlign w:val="superscript"/>
        </w:rPr>
        <w:t>2</w:t>
      </w:r>
      <w:r w:rsidRPr="00E21CD4">
        <w:rPr>
          <w:sz w:val="28"/>
          <w:szCs w:val="28"/>
        </w:rPr>
        <w:t xml:space="preserve">. </w:t>
      </w:r>
      <w:proofErr w:type="gramStart"/>
      <w:r w:rsidRPr="00E21CD4">
        <w:rPr>
          <w:sz w:val="28"/>
          <w:szCs w:val="28"/>
        </w:rPr>
        <w:t>Если нормативными правовыми актами Кабинета Министров Республики Татарстан, устанавливающими порядок (правила) предоставления из бюджета Республики Татарстан иных межбюджетных трансфертов местным бюджетам, предусмотренных законом Республики Татарстан о бюджете Республики Татарстан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очередного финансового года, за исключением соглашений о предоставлении иных межбюджетных</w:t>
      </w:r>
      <w:proofErr w:type="gramEnd"/>
      <w:r w:rsidRPr="00E21CD4">
        <w:rPr>
          <w:sz w:val="28"/>
          <w:szCs w:val="28"/>
        </w:rPr>
        <w:t xml:space="preserve"> трансфертов, бюджетные </w:t>
      </w:r>
      <w:proofErr w:type="gramStart"/>
      <w:r w:rsidRPr="00E21CD4">
        <w:rPr>
          <w:sz w:val="28"/>
          <w:szCs w:val="28"/>
        </w:rPr>
        <w:t>ассигнования</w:t>
      </w:r>
      <w:proofErr w:type="gramEnd"/>
      <w:r w:rsidRPr="00E21CD4">
        <w:rPr>
          <w:sz w:val="28"/>
          <w:szCs w:val="28"/>
        </w:rPr>
        <w:t xml:space="preserve"> на предоставление которых предусмотрены в соответствии с законом Республики Татарстан</w:t>
      </w:r>
      <w:r>
        <w:rPr>
          <w:sz w:val="28"/>
          <w:szCs w:val="28"/>
        </w:rPr>
        <w:t xml:space="preserve"> </w:t>
      </w:r>
      <w:r w:rsidRPr="00E21CD4">
        <w:rPr>
          <w:sz w:val="28"/>
          <w:szCs w:val="28"/>
        </w:rPr>
        <w:t>о внесении изменений в закон Республики Татарстан о бюджете Республики Татарстан и которые заключаются не позднее 30 дней после дня вступления</w:t>
      </w:r>
      <w:r>
        <w:rPr>
          <w:sz w:val="28"/>
          <w:szCs w:val="28"/>
        </w:rPr>
        <w:t xml:space="preserve"> </w:t>
      </w:r>
      <w:r w:rsidRPr="00E21CD4">
        <w:rPr>
          <w:sz w:val="28"/>
          <w:szCs w:val="28"/>
        </w:rPr>
        <w:t>в силу указанного закона Республики Татарстан.</w:t>
      </w:r>
    </w:p>
    <w:p w:rsidR="00660251" w:rsidRPr="00E21CD4" w:rsidRDefault="00660251" w:rsidP="00660251">
      <w:pPr>
        <w:ind w:firstLine="709"/>
        <w:jc w:val="both"/>
        <w:rPr>
          <w:sz w:val="28"/>
          <w:szCs w:val="28"/>
        </w:rPr>
      </w:pPr>
      <w:r w:rsidRPr="00E21CD4">
        <w:rPr>
          <w:sz w:val="28"/>
          <w:szCs w:val="28"/>
        </w:rPr>
        <w:t xml:space="preserve">Соглашения о предоставлении иных межбюджетных трансфертов из бюджета Республики Татарстан местным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Министерством </w:t>
      </w:r>
      <w:r>
        <w:rPr>
          <w:sz w:val="28"/>
          <w:szCs w:val="28"/>
        </w:rPr>
        <w:t xml:space="preserve">финансов </w:t>
      </w:r>
      <w:r w:rsidRPr="00DB550B">
        <w:rPr>
          <w:sz w:val="28"/>
          <w:szCs w:val="28"/>
        </w:rPr>
        <w:t>Республики Татарстан.</w:t>
      </w:r>
      <w:r w:rsidR="0046642B" w:rsidRPr="0046642B">
        <w:rPr>
          <w:i/>
          <w:sz w:val="28"/>
          <w:szCs w:val="28"/>
        </w:rPr>
        <w:t xml:space="preserve"> </w:t>
      </w:r>
      <w:proofErr w:type="gramStart"/>
      <w:r w:rsidR="0046642B" w:rsidRPr="00F35273">
        <w:rPr>
          <w:sz w:val="28"/>
          <w:szCs w:val="28"/>
        </w:rPr>
        <w:t xml:space="preserve">В случае </w:t>
      </w:r>
      <w:proofErr w:type="spellStart"/>
      <w:r w:rsidR="0046642B" w:rsidRPr="00F35273">
        <w:rPr>
          <w:sz w:val="28"/>
          <w:szCs w:val="28"/>
        </w:rPr>
        <w:t>софинансирования</w:t>
      </w:r>
      <w:proofErr w:type="spellEnd"/>
      <w:r w:rsidR="0046642B" w:rsidRPr="00F35273">
        <w:rPr>
          <w:sz w:val="28"/>
          <w:szCs w:val="28"/>
        </w:rPr>
        <w:t xml:space="preserve"> из федерального бюджета расходного обязательства Республики Татарстан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пункте 2 статьи 132</w:t>
      </w:r>
      <w:r w:rsidR="0046642B" w:rsidRPr="00F35273">
        <w:rPr>
          <w:sz w:val="28"/>
          <w:szCs w:val="28"/>
          <w:vertAlign w:val="superscript"/>
        </w:rPr>
        <w:t>1</w:t>
      </w:r>
      <w:r w:rsidR="0046642B" w:rsidRPr="00F35273">
        <w:rPr>
          <w:sz w:val="28"/>
          <w:szCs w:val="28"/>
        </w:rPr>
        <w:t xml:space="preserve"> Бюджетного кодекса Российской Федерации.</w:t>
      </w:r>
      <w:proofErr w:type="gramEnd"/>
      <w:r w:rsidR="0046642B" w:rsidRPr="00C1304C">
        <w:rPr>
          <w:i/>
          <w:sz w:val="28"/>
          <w:szCs w:val="28"/>
        </w:rPr>
        <w:t xml:space="preserve"> (</w:t>
      </w:r>
      <w:r w:rsidR="0046642B">
        <w:rPr>
          <w:i/>
          <w:sz w:val="28"/>
          <w:szCs w:val="28"/>
        </w:rPr>
        <w:t>Абзац второй</w:t>
      </w:r>
      <w:r w:rsidR="0046642B" w:rsidRPr="00C1304C">
        <w:rPr>
          <w:i/>
          <w:sz w:val="28"/>
          <w:szCs w:val="28"/>
        </w:rPr>
        <w:t xml:space="preserve"> в редакции Закона Республики Татарстан от 9 марта 2023 года № 16-ЗРТ)</w:t>
      </w:r>
    </w:p>
    <w:p w:rsidR="00660251" w:rsidRPr="00E21CD4" w:rsidRDefault="00660251" w:rsidP="00660251">
      <w:pPr>
        <w:ind w:firstLine="709"/>
        <w:jc w:val="both"/>
        <w:rPr>
          <w:sz w:val="28"/>
          <w:szCs w:val="28"/>
        </w:rPr>
      </w:pPr>
      <w:r w:rsidRPr="00E21CD4">
        <w:rPr>
          <w:sz w:val="28"/>
          <w:szCs w:val="28"/>
        </w:rPr>
        <w:t>Соглашение о предоставлении иного межбюджетного трансферта заключается на срок, который не может быть менее срока, на который</w:t>
      </w:r>
      <w:r>
        <w:rPr>
          <w:sz w:val="28"/>
          <w:szCs w:val="28"/>
        </w:rPr>
        <w:t xml:space="preserve"> </w:t>
      </w:r>
      <w:r w:rsidRPr="00E21CD4">
        <w:rPr>
          <w:sz w:val="28"/>
          <w:szCs w:val="28"/>
        </w:rPr>
        <w:t>в установленном порядке утверждено распределение иных межбюджетных трансфертов между муниципальными образованиями.</w:t>
      </w:r>
    </w:p>
    <w:p w:rsidR="00A72DB6" w:rsidRDefault="00660251" w:rsidP="00660251">
      <w:pPr>
        <w:autoSpaceDE w:val="0"/>
        <w:autoSpaceDN w:val="0"/>
        <w:adjustRightInd w:val="0"/>
        <w:ind w:firstLine="709"/>
        <w:jc w:val="both"/>
        <w:rPr>
          <w:i/>
          <w:sz w:val="28"/>
          <w:szCs w:val="28"/>
        </w:rPr>
      </w:pPr>
      <w:proofErr w:type="gramStart"/>
      <w:r w:rsidRPr="00E21CD4">
        <w:rPr>
          <w:sz w:val="28"/>
          <w:szCs w:val="28"/>
        </w:rPr>
        <w:t xml:space="preserve">В случае нарушения сроков, предусмотренных абзацем первым настоящего пункта, бюджетные ассигнования бюджета Республики Татарстан, предусмотренные на текущий финансовый год на соответствующие цели, </w:t>
      </w:r>
      <w:r w:rsidRPr="004A5254">
        <w:rPr>
          <w:sz w:val="28"/>
          <w:szCs w:val="28"/>
        </w:rPr>
        <w:t>направляются</w:t>
      </w:r>
      <w:r w:rsidRPr="00E21CD4">
        <w:rPr>
          <w:b/>
          <w:sz w:val="28"/>
          <w:szCs w:val="28"/>
        </w:rPr>
        <w:t xml:space="preserve"> </w:t>
      </w:r>
      <w:r w:rsidRPr="00E21CD4">
        <w:rPr>
          <w:sz w:val="28"/>
          <w:szCs w:val="28"/>
        </w:rPr>
        <w:t>на увеличение бюджетных ассигнований резервного фонда Кабинета Министров Республики Татарстан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Республики Татарстан, в порядке, установленном</w:t>
      </w:r>
      <w:proofErr w:type="gramEnd"/>
      <w:r w:rsidRPr="00E21CD4">
        <w:rPr>
          <w:sz w:val="28"/>
          <w:szCs w:val="28"/>
        </w:rPr>
        <w:t xml:space="preserve"> Кабинетом Министров Республики Татарстан.</w:t>
      </w:r>
      <w:r w:rsidRPr="00660251">
        <w:rPr>
          <w:i/>
          <w:sz w:val="28"/>
          <w:szCs w:val="28"/>
        </w:rPr>
        <w:t xml:space="preserve"> </w:t>
      </w:r>
    </w:p>
    <w:p w:rsidR="00660251" w:rsidRPr="00E70626" w:rsidRDefault="00660251" w:rsidP="00660251">
      <w:pPr>
        <w:autoSpaceDE w:val="0"/>
        <w:autoSpaceDN w:val="0"/>
        <w:adjustRightInd w:val="0"/>
        <w:ind w:firstLine="709"/>
        <w:jc w:val="both"/>
        <w:rPr>
          <w:i/>
          <w:sz w:val="28"/>
          <w:szCs w:val="28"/>
        </w:rPr>
      </w:pPr>
      <w:r>
        <w:rPr>
          <w:i/>
          <w:sz w:val="28"/>
          <w:szCs w:val="28"/>
        </w:rPr>
        <w:lastRenderedPageBreak/>
        <w:t>(</w:t>
      </w:r>
      <w:r w:rsidRPr="00660251">
        <w:rPr>
          <w:i/>
          <w:sz w:val="28"/>
          <w:szCs w:val="28"/>
        </w:rPr>
        <w:t>Пункт 4</w:t>
      </w:r>
      <w:r w:rsidRPr="00660251">
        <w:rPr>
          <w:i/>
          <w:sz w:val="28"/>
          <w:szCs w:val="28"/>
          <w:vertAlign w:val="superscript"/>
        </w:rPr>
        <w:t>2</w:t>
      </w:r>
      <w:r>
        <w:rPr>
          <w:i/>
          <w:sz w:val="28"/>
          <w:szCs w:val="28"/>
        </w:rPr>
        <w:t xml:space="preserve"> введен Законом Республики Татарстан от 30 сентября 2021 года № 65-ЗРТ)</w:t>
      </w:r>
    </w:p>
    <w:p w:rsidR="00732BF4" w:rsidRPr="00604308" w:rsidRDefault="00732BF4" w:rsidP="00732BF4">
      <w:pPr>
        <w:widowControl w:val="0"/>
        <w:autoSpaceDE w:val="0"/>
        <w:autoSpaceDN w:val="0"/>
        <w:adjustRightInd w:val="0"/>
        <w:ind w:firstLine="720"/>
        <w:jc w:val="both"/>
        <w:rPr>
          <w:i/>
          <w:sz w:val="28"/>
          <w:szCs w:val="28"/>
        </w:rPr>
      </w:pPr>
      <w:r w:rsidRPr="00BF35FE">
        <w:rPr>
          <w:sz w:val="28"/>
          <w:szCs w:val="28"/>
        </w:rPr>
        <w:t xml:space="preserve">5. </w:t>
      </w:r>
      <w:proofErr w:type="gramStart"/>
      <w:r w:rsidRPr="00BF35FE">
        <w:rPr>
          <w:sz w:val="28"/>
          <w:szCs w:val="28"/>
        </w:rPr>
        <w:t>Ограничение, установленное настоящей статьей, может быть превышено на сумму межбюджетных трансфертов, предоставляемых из бюджета Республики Татарстан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бюджета Республики Татарстан местным бюджетам, источником финансового обеспечения которых являются иные межбюджетные</w:t>
      </w:r>
      <w:proofErr w:type="gramEnd"/>
      <w:r w:rsidRPr="00BF35FE">
        <w:rPr>
          <w:sz w:val="28"/>
          <w:szCs w:val="28"/>
        </w:rPr>
        <w:t xml:space="preserve"> трансферты, предоставленные из федерального бюджета бюджету Республики Татарстан на указанные цели.</w:t>
      </w:r>
    </w:p>
    <w:p w:rsidR="000D0B4A" w:rsidRDefault="000D0B4A" w:rsidP="00C02C7F">
      <w:pPr>
        <w:widowControl w:val="0"/>
        <w:autoSpaceDE w:val="0"/>
        <w:autoSpaceDN w:val="0"/>
        <w:adjustRightInd w:val="0"/>
        <w:ind w:firstLine="720"/>
        <w:jc w:val="both"/>
        <w:outlineLvl w:val="2"/>
        <w:rPr>
          <w:sz w:val="28"/>
          <w:szCs w:val="28"/>
        </w:rPr>
      </w:pPr>
      <w:bookmarkStart w:id="23" w:name="Par1021"/>
      <w:bookmarkEnd w:id="23"/>
    </w:p>
    <w:p w:rsidR="00C02C7F"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6</w:t>
      </w:r>
      <w:r w:rsidRPr="009D28C8">
        <w:rPr>
          <w:sz w:val="28"/>
          <w:szCs w:val="28"/>
        </w:rPr>
        <w:t xml:space="preserve">. </w:t>
      </w:r>
      <w:r w:rsidRPr="009D28C8">
        <w:rPr>
          <w:b/>
          <w:sz w:val="28"/>
          <w:szCs w:val="28"/>
        </w:rPr>
        <w:t>Субвенции местным бюджетам из бюджета Республики Татарстан</w:t>
      </w:r>
      <w:r>
        <w:rPr>
          <w:b/>
          <w:sz w:val="28"/>
          <w:szCs w:val="28"/>
        </w:rPr>
        <w:t xml:space="preserve"> </w:t>
      </w:r>
      <w:r w:rsidRPr="00C02C7F">
        <w:rPr>
          <w:i/>
          <w:sz w:val="28"/>
          <w:szCs w:val="28"/>
        </w:rPr>
        <w:t xml:space="preserve">(статья в редакции </w:t>
      </w:r>
      <w:hyperlink r:id="rId209"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720"/>
        <w:jc w:val="both"/>
        <w:rPr>
          <w:sz w:val="28"/>
          <w:szCs w:val="28"/>
        </w:rPr>
      </w:pP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1. </w:t>
      </w:r>
      <w:proofErr w:type="gramStart"/>
      <w:r w:rsidRPr="009D28C8">
        <w:rPr>
          <w:sz w:val="28"/>
          <w:szCs w:val="28"/>
        </w:rPr>
        <w:t>Под субвенциями местным бюджетам из бюджета Республики Татарстан понимаются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Республики Татарстан, переданных для осуществления органам местного самоуправления в установленном порядке.</w:t>
      </w:r>
      <w:proofErr w:type="gramEnd"/>
    </w:p>
    <w:p w:rsidR="00B2470A" w:rsidRDefault="00B2470A" w:rsidP="00C02C7F">
      <w:pPr>
        <w:widowControl w:val="0"/>
        <w:autoSpaceDE w:val="0"/>
        <w:autoSpaceDN w:val="0"/>
        <w:adjustRightInd w:val="0"/>
        <w:ind w:firstLine="720"/>
        <w:jc w:val="both"/>
        <w:rPr>
          <w:sz w:val="28"/>
          <w:szCs w:val="28"/>
        </w:rPr>
      </w:pPr>
      <w:r w:rsidRPr="00C51AE5">
        <w:rPr>
          <w:i/>
          <w:sz w:val="28"/>
          <w:szCs w:val="28"/>
        </w:rPr>
        <w:t>Абзац</w:t>
      </w:r>
      <w:r>
        <w:rPr>
          <w:i/>
          <w:sz w:val="28"/>
          <w:szCs w:val="28"/>
        </w:rPr>
        <w:t xml:space="preserve"> второй</w:t>
      </w:r>
      <w:r w:rsidRPr="00C51AE5">
        <w:rPr>
          <w:i/>
          <w:sz w:val="28"/>
          <w:szCs w:val="28"/>
        </w:rPr>
        <w:t xml:space="preserve"> утратил силу. </w:t>
      </w:r>
      <w:r>
        <w:rPr>
          <w:i/>
          <w:sz w:val="28"/>
          <w:szCs w:val="28"/>
        </w:rPr>
        <w:t xml:space="preserve">– </w:t>
      </w:r>
      <w:hyperlink r:id="rId210" w:history="1">
        <w:r>
          <w:rPr>
            <w:i/>
            <w:sz w:val="28"/>
            <w:szCs w:val="28"/>
          </w:rPr>
          <w:t>Закон</w:t>
        </w:r>
      </w:hyperlink>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2. Субвенции местным бюджетам из бюджета Республики Татарстан формируются в бюджете Республики Татарстан за счет:</w:t>
      </w:r>
    </w:p>
    <w:p w:rsidR="00C02C7F" w:rsidRDefault="00C02C7F" w:rsidP="00C02C7F">
      <w:pPr>
        <w:widowControl w:val="0"/>
        <w:autoSpaceDE w:val="0"/>
        <w:autoSpaceDN w:val="0"/>
        <w:adjustRightInd w:val="0"/>
        <w:ind w:firstLine="720"/>
        <w:jc w:val="both"/>
        <w:rPr>
          <w:sz w:val="28"/>
          <w:szCs w:val="28"/>
        </w:rPr>
      </w:pPr>
      <w:r w:rsidRPr="009D28C8">
        <w:rPr>
          <w:sz w:val="28"/>
          <w:szCs w:val="28"/>
        </w:rPr>
        <w:t>1) субвенций бюджету Республики Татарстан из федерального бюджета на осуществление органами местного самоуправления отдельных полномочий федеральных органов государственной власти;</w:t>
      </w:r>
    </w:p>
    <w:p w:rsidR="008E1BCE" w:rsidRPr="00BF35FE" w:rsidRDefault="008E1BCE" w:rsidP="008E1BCE">
      <w:pPr>
        <w:autoSpaceDE w:val="0"/>
        <w:autoSpaceDN w:val="0"/>
        <w:adjustRightInd w:val="0"/>
        <w:ind w:firstLine="709"/>
        <w:jc w:val="both"/>
        <w:rPr>
          <w:sz w:val="28"/>
          <w:szCs w:val="28"/>
        </w:rPr>
      </w:pPr>
      <w:proofErr w:type="gramStart"/>
      <w:r w:rsidRPr="00BF35FE">
        <w:rPr>
          <w:sz w:val="28"/>
          <w:szCs w:val="28"/>
        </w:rPr>
        <w:t>1</w:t>
      </w:r>
      <w:r w:rsidRPr="00BF35FE">
        <w:rPr>
          <w:sz w:val="28"/>
          <w:szCs w:val="28"/>
          <w:vertAlign w:val="superscript"/>
        </w:rPr>
        <w:t>1</w:t>
      </w:r>
      <w:r w:rsidRPr="00BF35FE">
        <w:rPr>
          <w:sz w:val="28"/>
          <w:szCs w:val="28"/>
        </w:rPr>
        <w:t>) субвенций бюджету Республики Татарстан из федерального бюджета, предоставленных на осуществление органами государственной власти Республики Татарстан отдельных полномочий Российской Федерации, в случае передачи Республикой Татарстан таких полномочий органам местного самоуправления в установленном законодательством Российской Федерации порядке;</w:t>
      </w:r>
      <w:r>
        <w:rPr>
          <w:sz w:val="28"/>
          <w:szCs w:val="28"/>
        </w:rPr>
        <w:t xml:space="preserve"> </w:t>
      </w:r>
      <w:r w:rsidRPr="00C02C7F">
        <w:rPr>
          <w:i/>
          <w:sz w:val="28"/>
          <w:szCs w:val="28"/>
        </w:rPr>
        <w:t>(</w:t>
      </w:r>
      <w:r>
        <w:rPr>
          <w:i/>
          <w:sz w:val="28"/>
          <w:szCs w:val="28"/>
        </w:rPr>
        <w:t>подпункт 1</w:t>
      </w:r>
      <w:r w:rsidRPr="008E1BCE">
        <w:rPr>
          <w:i/>
          <w:sz w:val="28"/>
          <w:szCs w:val="28"/>
          <w:vertAlign w:val="superscript"/>
        </w:rPr>
        <w:t>1</w:t>
      </w:r>
      <w:r>
        <w:rPr>
          <w:i/>
          <w:sz w:val="28"/>
          <w:szCs w:val="28"/>
        </w:rPr>
        <w:t xml:space="preserve"> </w:t>
      </w:r>
      <w:r w:rsidRPr="00C02C7F">
        <w:rPr>
          <w:i/>
          <w:sz w:val="28"/>
          <w:szCs w:val="28"/>
        </w:rPr>
        <w:t xml:space="preserve"> в</w:t>
      </w:r>
      <w:r>
        <w:rPr>
          <w:i/>
          <w:sz w:val="28"/>
          <w:szCs w:val="28"/>
        </w:rPr>
        <w:t>веден</w:t>
      </w:r>
      <w:r w:rsidRPr="00C02C7F">
        <w:rPr>
          <w:i/>
          <w:sz w:val="28"/>
          <w:szCs w:val="28"/>
        </w:rPr>
        <w:t xml:space="preserve"> </w:t>
      </w:r>
      <w:hyperlink r:id="rId211" w:history="1">
        <w:r w:rsidRPr="00C02C7F">
          <w:rPr>
            <w:i/>
            <w:sz w:val="28"/>
            <w:szCs w:val="28"/>
          </w:rPr>
          <w:t>Закон</w:t>
        </w:r>
      </w:hyperlink>
      <w:r>
        <w:rPr>
          <w:i/>
          <w:sz w:val="28"/>
          <w:szCs w:val="28"/>
        </w:rPr>
        <w:t>ом</w:t>
      </w:r>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roofErr w:type="gramEnd"/>
    </w:p>
    <w:p w:rsidR="00C02C7F" w:rsidRDefault="00C02C7F" w:rsidP="00C02C7F">
      <w:pPr>
        <w:widowControl w:val="0"/>
        <w:autoSpaceDE w:val="0"/>
        <w:autoSpaceDN w:val="0"/>
        <w:adjustRightInd w:val="0"/>
        <w:ind w:firstLine="720"/>
        <w:jc w:val="both"/>
        <w:rPr>
          <w:sz w:val="28"/>
          <w:szCs w:val="28"/>
        </w:rPr>
      </w:pPr>
      <w:r w:rsidRPr="009D28C8">
        <w:rPr>
          <w:sz w:val="28"/>
          <w:szCs w:val="28"/>
        </w:rPr>
        <w:t>2) собственных доходов и источников финансирования дефицита бюджета Республики Татарстан в объеме, необходимом для осуществления органами местного самоуправления отдельных полномочий органов государственной власти Республики Татарстан.</w:t>
      </w:r>
    </w:p>
    <w:p w:rsidR="008E1BCE" w:rsidRPr="009D28C8" w:rsidRDefault="008E1BCE" w:rsidP="00C02C7F">
      <w:pPr>
        <w:widowControl w:val="0"/>
        <w:autoSpaceDE w:val="0"/>
        <w:autoSpaceDN w:val="0"/>
        <w:adjustRightInd w:val="0"/>
        <w:ind w:firstLine="720"/>
        <w:jc w:val="both"/>
        <w:rPr>
          <w:sz w:val="28"/>
          <w:szCs w:val="28"/>
        </w:rPr>
      </w:pPr>
      <w:r w:rsidRPr="00BF35FE">
        <w:rPr>
          <w:sz w:val="28"/>
          <w:szCs w:val="28"/>
        </w:rPr>
        <w:t>2</w:t>
      </w:r>
      <w:r w:rsidRPr="00BF35FE">
        <w:rPr>
          <w:sz w:val="28"/>
          <w:szCs w:val="28"/>
          <w:vertAlign w:val="superscript"/>
        </w:rPr>
        <w:t>1</w:t>
      </w:r>
      <w:r w:rsidRPr="00BF35FE">
        <w:rPr>
          <w:sz w:val="28"/>
          <w:szCs w:val="28"/>
        </w:rPr>
        <w:t>. Законы Республики Татарстан, предусматривающие предоставление местным бюджетам субвенций из бюджета Республики Татарстан,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r w:rsidRPr="008E1BCE">
        <w:rPr>
          <w:i/>
          <w:sz w:val="28"/>
          <w:szCs w:val="28"/>
        </w:rPr>
        <w:t xml:space="preserve"> </w:t>
      </w:r>
      <w:r w:rsidRPr="00C02C7F">
        <w:rPr>
          <w:i/>
          <w:sz w:val="28"/>
          <w:szCs w:val="28"/>
        </w:rPr>
        <w:t>(</w:t>
      </w:r>
      <w:r>
        <w:rPr>
          <w:i/>
          <w:sz w:val="28"/>
          <w:szCs w:val="28"/>
        </w:rPr>
        <w:t>Пункт 2</w:t>
      </w:r>
      <w:r w:rsidRPr="008E1BCE">
        <w:rPr>
          <w:i/>
          <w:sz w:val="28"/>
          <w:szCs w:val="28"/>
          <w:vertAlign w:val="superscript"/>
        </w:rPr>
        <w:t>1</w:t>
      </w:r>
      <w:r>
        <w:rPr>
          <w:i/>
          <w:sz w:val="28"/>
          <w:szCs w:val="28"/>
        </w:rPr>
        <w:t xml:space="preserve"> </w:t>
      </w:r>
      <w:r w:rsidRPr="00C02C7F">
        <w:rPr>
          <w:i/>
          <w:sz w:val="28"/>
          <w:szCs w:val="28"/>
        </w:rPr>
        <w:t xml:space="preserve"> в</w:t>
      </w:r>
      <w:r>
        <w:rPr>
          <w:i/>
          <w:sz w:val="28"/>
          <w:szCs w:val="28"/>
        </w:rPr>
        <w:t>веден</w:t>
      </w:r>
      <w:r w:rsidRPr="00C02C7F">
        <w:rPr>
          <w:i/>
          <w:sz w:val="28"/>
          <w:szCs w:val="28"/>
        </w:rPr>
        <w:t xml:space="preserve"> </w:t>
      </w:r>
      <w:hyperlink r:id="rId212" w:history="1">
        <w:r w:rsidRPr="00C02C7F">
          <w:rPr>
            <w:i/>
            <w:sz w:val="28"/>
            <w:szCs w:val="28"/>
          </w:rPr>
          <w:t>Закон</w:t>
        </w:r>
      </w:hyperlink>
      <w:r>
        <w:rPr>
          <w:i/>
          <w:sz w:val="28"/>
          <w:szCs w:val="28"/>
        </w:rPr>
        <w:t>ом</w:t>
      </w:r>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lastRenderedPageBreak/>
        <w:t xml:space="preserve">3. </w:t>
      </w:r>
      <w:proofErr w:type="gramStart"/>
      <w:r w:rsidRPr="009D28C8">
        <w:rPr>
          <w:sz w:val="28"/>
          <w:szCs w:val="28"/>
        </w:rPr>
        <w:t>Субвенции местным бюджетам из бюджета Республики Татарстан распределяются в соответствии с едиными для каждого вида субвенции методиками, утверждаемыми настоящим Кодексом или соответствующими законами Республики Татарстан о наделении органов местного самоуправления отдельными государственными полномочиями, между всеми муниципальными образованиями Республики Татарстан,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w:t>
      </w:r>
      <w:proofErr w:type="gramEnd"/>
      <w:r w:rsidRPr="009D28C8">
        <w:rPr>
          <w:sz w:val="28"/>
          <w:szCs w:val="28"/>
        </w:rPr>
        <w:t>,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образованиях.</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Использование при распределении субвенций местным бюджетам из бюджета Республики Татарстан показателей, характеризующих собственные доходы местных бюджетов, не допускается.</w:t>
      </w:r>
    </w:p>
    <w:p w:rsidR="004A40C3" w:rsidRPr="009D28C8" w:rsidRDefault="004A40C3" w:rsidP="004A40C3">
      <w:pPr>
        <w:widowControl w:val="0"/>
        <w:autoSpaceDE w:val="0"/>
        <w:autoSpaceDN w:val="0"/>
        <w:adjustRightInd w:val="0"/>
        <w:ind w:firstLine="720"/>
        <w:jc w:val="both"/>
        <w:rPr>
          <w:sz w:val="28"/>
          <w:szCs w:val="28"/>
        </w:rPr>
      </w:pPr>
      <w:proofErr w:type="gramStart"/>
      <w:r w:rsidRPr="00BF35FE">
        <w:rPr>
          <w:sz w:val="28"/>
          <w:szCs w:val="28"/>
        </w:rPr>
        <w:t>Указанные методики в части положений о распределении субвенций местным бюджетам из бюджета Республики Татарстан, источником финансового обеспечения которых являются субвенции бюджету Республики Татарстан, предоставленные из федерального 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w:t>
      </w:r>
      <w:proofErr w:type="gramEnd"/>
      <w:r w:rsidRPr="00BF35FE">
        <w:rPr>
          <w:sz w:val="28"/>
          <w:szCs w:val="28"/>
        </w:rPr>
        <w:t xml:space="preserve"> в соответствии со статьей 133 Бюджетного кодекса Российской Федерации.</w:t>
      </w:r>
      <w:r>
        <w:rPr>
          <w:sz w:val="28"/>
          <w:szCs w:val="28"/>
        </w:rPr>
        <w:t xml:space="preserve"> </w:t>
      </w:r>
      <w:r w:rsidRPr="00C02C7F">
        <w:rPr>
          <w:i/>
          <w:sz w:val="28"/>
          <w:szCs w:val="28"/>
        </w:rPr>
        <w:t>(</w:t>
      </w:r>
      <w:r>
        <w:rPr>
          <w:i/>
          <w:sz w:val="28"/>
          <w:szCs w:val="28"/>
        </w:rPr>
        <w:t>Абзац третий   в   редакции</w:t>
      </w:r>
      <w:r w:rsidRPr="00C02C7F">
        <w:rPr>
          <w:i/>
          <w:sz w:val="28"/>
          <w:szCs w:val="28"/>
        </w:rPr>
        <w:t xml:space="preserve"> </w:t>
      </w:r>
      <w:hyperlink r:id="rId213" w:history="1">
        <w:proofErr w:type="gramStart"/>
        <w:r w:rsidRPr="00C02C7F">
          <w:rPr>
            <w:i/>
            <w:sz w:val="28"/>
            <w:szCs w:val="28"/>
          </w:rPr>
          <w:t>Закон</w:t>
        </w:r>
        <w:proofErr w:type="gramEnd"/>
      </w:hyperlink>
      <w:r>
        <w:rPr>
          <w:i/>
          <w:sz w:val="28"/>
          <w:szCs w:val="28"/>
        </w:rPr>
        <w:t xml:space="preserve">а </w:t>
      </w:r>
      <w:r w:rsidRPr="00C02C7F">
        <w:rPr>
          <w:i/>
          <w:sz w:val="28"/>
          <w:szCs w:val="28"/>
        </w:rPr>
        <w:t xml:space="preserve"> Республики </w:t>
      </w:r>
      <w:r>
        <w:rPr>
          <w:i/>
          <w:sz w:val="28"/>
          <w:szCs w:val="28"/>
        </w:rPr>
        <w:t xml:space="preserve">  </w:t>
      </w:r>
      <w:r w:rsidRPr="00C02C7F">
        <w:rPr>
          <w:i/>
          <w:sz w:val="28"/>
          <w:szCs w:val="28"/>
        </w:rPr>
        <w:t>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4. </w:t>
      </w:r>
      <w:r w:rsidRPr="008B5022">
        <w:rPr>
          <w:i/>
          <w:sz w:val="28"/>
          <w:szCs w:val="28"/>
        </w:rPr>
        <w:t xml:space="preserve">Утратил силу. − </w:t>
      </w:r>
      <w:hyperlink r:id="rId214" w:history="1">
        <w:r w:rsidRPr="008B5022">
          <w:rPr>
            <w:i/>
            <w:sz w:val="28"/>
            <w:szCs w:val="28"/>
          </w:rPr>
          <w:t>Закон</w:t>
        </w:r>
      </w:hyperlink>
      <w:r w:rsidRPr="008B5022">
        <w:rPr>
          <w:i/>
          <w:sz w:val="28"/>
          <w:szCs w:val="28"/>
        </w:rPr>
        <w:t xml:space="preserve"> Р</w:t>
      </w:r>
      <w:r w:rsidR="008B5022">
        <w:rPr>
          <w:i/>
          <w:sz w:val="28"/>
          <w:szCs w:val="28"/>
        </w:rPr>
        <w:t xml:space="preserve">еспублики </w:t>
      </w:r>
      <w:r w:rsidRPr="008B5022">
        <w:rPr>
          <w:i/>
          <w:sz w:val="28"/>
          <w:szCs w:val="28"/>
        </w:rPr>
        <w:t>Т</w:t>
      </w:r>
      <w:r w:rsidR="008B5022">
        <w:rPr>
          <w:i/>
          <w:sz w:val="28"/>
          <w:szCs w:val="28"/>
        </w:rPr>
        <w:t>атарстан</w:t>
      </w:r>
      <w:r w:rsidRPr="008B5022">
        <w:rPr>
          <w:i/>
          <w:sz w:val="28"/>
          <w:szCs w:val="28"/>
        </w:rPr>
        <w:t xml:space="preserve"> от 18</w:t>
      </w:r>
      <w:r w:rsidR="008B5022">
        <w:rPr>
          <w:i/>
          <w:sz w:val="28"/>
          <w:szCs w:val="28"/>
        </w:rPr>
        <w:t xml:space="preserve"> ноября </w:t>
      </w:r>
      <w:r w:rsidRPr="008B5022">
        <w:rPr>
          <w:i/>
          <w:sz w:val="28"/>
          <w:szCs w:val="28"/>
        </w:rPr>
        <w:t>2011</w:t>
      </w:r>
      <w:r w:rsidR="008B5022">
        <w:rPr>
          <w:i/>
          <w:sz w:val="28"/>
          <w:szCs w:val="28"/>
        </w:rPr>
        <w:t xml:space="preserve"> года   </w:t>
      </w:r>
      <w:r w:rsidRPr="008B5022">
        <w:rPr>
          <w:i/>
          <w:sz w:val="28"/>
          <w:szCs w:val="28"/>
        </w:rPr>
        <w:t xml:space="preserve"> № 88-ЗРТ.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5. </w:t>
      </w:r>
      <w:r w:rsidRPr="00CC4E55">
        <w:rPr>
          <w:i/>
          <w:sz w:val="28"/>
          <w:szCs w:val="28"/>
        </w:rPr>
        <w:t xml:space="preserve">Утратил силу. − </w:t>
      </w:r>
      <w:hyperlink r:id="rId215" w:history="1">
        <w:r w:rsidRPr="00CC4E55">
          <w:rPr>
            <w:i/>
            <w:sz w:val="28"/>
            <w:szCs w:val="28"/>
          </w:rPr>
          <w:t>Закон</w:t>
        </w:r>
      </w:hyperlink>
      <w:r w:rsidRPr="00CC4E55">
        <w:rPr>
          <w:i/>
          <w:sz w:val="28"/>
          <w:szCs w:val="28"/>
        </w:rPr>
        <w:t xml:space="preserve"> Р</w:t>
      </w:r>
      <w:r w:rsidR="00CC4E55">
        <w:rPr>
          <w:i/>
          <w:sz w:val="28"/>
          <w:szCs w:val="28"/>
        </w:rPr>
        <w:t xml:space="preserve">еспублики </w:t>
      </w:r>
      <w:r w:rsidRPr="00CC4E55">
        <w:rPr>
          <w:i/>
          <w:sz w:val="28"/>
          <w:szCs w:val="28"/>
        </w:rPr>
        <w:t>Т</w:t>
      </w:r>
      <w:r w:rsidR="00CC4E55">
        <w:rPr>
          <w:i/>
          <w:sz w:val="28"/>
          <w:szCs w:val="28"/>
        </w:rPr>
        <w:t>атарстан</w:t>
      </w:r>
      <w:r w:rsidRPr="00CC4E55">
        <w:rPr>
          <w:i/>
          <w:sz w:val="28"/>
          <w:szCs w:val="28"/>
        </w:rPr>
        <w:t xml:space="preserve"> от 6</w:t>
      </w:r>
      <w:r w:rsidR="00CC4E55">
        <w:rPr>
          <w:i/>
          <w:sz w:val="28"/>
          <w:szCs w:val="28"/>
        </w:rPr>
        <w:t xml:space="preserve"> августа </w:t>
      </w:r>
      <w:r w:rsidRPr="00CC4E55">
        <w:rPr>
          <w:i/>
          <w:sz w:val="28"/>
          <w:szCs w:val="28"/>
        </w:rPr>
        <w:t>2008</w:t>
      </w:r>
      <w:r w:rsidR="00CC4E55">
        <w:rPr>
          <w:i/>
          <w:sz w:val="28"/>
          <w:szCs w:val="28"/>
        </w:rPr>
        <w:t xml:space="preserve"> года    </w:t>
      </w:r>
      <w:r w:rsidRPr="00CC4E55">
        <w:rPr>
          <w:i/>
          <w:sz w:val="28"/>
          <w:szCs w:val="28"/>
        </w:rPr>
        <w:t xml:space="preserve"> № 72-ЗРТ.</w:t>
      </w:r>
    </w:p>
    <w:p w:rsidR="001F4F25" w:rsidRPr="00357245" w:rsidRDefault="00C02C7F" w:rsidP="001F4F25">
      <w:pPr>
        <w:widowControl w:val="0"/>
        <w:autoSpaceDE w:val="0"/>
        <w:autoSpaceDN w:val="0"/>
        <w:adjustRightInd w:val="0"/>
        <w:ind w:firstLine="720"/>
        <w:jc w:val="both"/>
        <w:rPr>
          <w:sz w:val="28"/>
          <w:szCs w:val="28"/>
        </w:rPr>
      </w:pPr>
      <w:r w:rsidRPr="009D28C8">
        <w:rPr>
          <w:sz w:val="28"/>
          <w:szCs w:val="28"/>
        </w:rPr>
        <w:t xml:space="preserve">6. </w:t>
      </w:r>
      <w:proofErr w:type="gramStart"/>
      <w:r w:rsidR="00D120D2" w:rsidRPr="001B248E">
        <w:rPr>
          <w:sz w:val="28"/>
          <w:szCs w:val="28"/>
        </w:rPr>
        <w:t>Определение объема субвенций</w:t>
      </w:r>
      <w:r w:rsidR="00D120D2" w:rsidRPr="00A765EE">
        <w:rPr>
          <w:sz w:val="28"/>
          <w:szCs w:val="28"/>
        </w:rPr>
        <w:t xml:space="preserve"> </w:t>
      </w:r>
      <w:r w:rsidR="001F4F25" w:rsidRPr="00A765EE">
        <w:rPr>
          <w:sz w:val="28"/>
          <w:szCs w:val="28"/>
        </w:rPr>
        <w:t>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 методике, приведенной в приложении 9</w:t>
      </w:r>
      <w:r w:rsidR="001F4F25" w:rsidRPr="00A765EE">
        <w:rPr>
          <w:sz w:val="28"/>
          <w:szCs w:val="28"/>
          <w:vertAlign w:val="superscript"/>
        </w:rPr>
        <w:t>2</w:t>
      </w:r>
      <w:r w:rsidR="001F4F25" w:rsidRPr="00A765EE">
        <w:rPr>
          <w:sz w:val="28"/>
          <w:szCs w:val="28"/>
        </w:rPr>
        <w:t xml:space="preserve"> к настоящему Кодексу.</w:t>
      </w:r>
      <w:proofErr w:type="gramEnd"/>
      <w:r w:rsidR="001F4F25">
        <w:rPr>
          <w:i/>
          <w:sz w:val="28"/>
          <w:szCs w:val="28"/>
        </w:rPr>
        <w:t xml:space="preserve"> (</w:t>
      </w:r>
      <w:r w:rsidR="00407D62">
        <w:rPr>
          <w:i/>
          <w:sz w:val="28"/>
          <w:szCs w:val="28"/>
        </w:rPr>
        <w:t>П</w:t>
      </w:r>
      <w:r w:rsidR="001F4F25">
        <w:rPr>
          <w:i/>
          <w:sz w:val="28"/>
          <w:szCs w:val="28"/>
        </w:rPr>
        <w:t xml:space="preserve">ункт 6 в редакции </w:t>
      </w:r>
      <w:r w:rsidR="00A530A7">
        <w:rPr>
          <w:i/>
          <w:sz w:val="28"/>
          <w:szCs w:val="28"/>
        </w:rPr>
        <w:t>законов</w:t>
      </w:r>
      <w:r w:rsidR="001F4F25" w:rsidRPr="00881B10">
        <w:rPr>
          <w:i/>
          <w:sz w:val="28"/>
          <w:szCs w:val="28"/>
        </w:rPr>
        <w:t xml:space="preserve"> Республики Татарстан </w:t>
      </w:r>
      <w:r w:rsidR="001F4F25" w:rsidRPr="008F4B6C">
        <w:rPr>
          <w:i/>
          <w:sz w:val="28"/>
          <w:szCs w:val="28"/>
        </w:rPr>
        <w:t xml:space="preserve">от </w:t>
      </w:r>
      <w:r w:rsidR="001F4F25">
        <w:rPr>
          <w:i/>
          <w:sz w:val="28"/>
          <w:szCs w:val="28"/>
        </w:rPr>
        <w:t xml:space="preserve">16 октября </w:t>
      </w:r>
      <w:r w:rsidR="001F4F25" w:rsidRPr="008F4B6C">
        <w:rPr>
          <w:i/>
          <w:sz w:val="28"/>
          <w:szCs w:val="28"/>
        </w:rPr>
        <w:t>20</w:t>
      </w:r>
      <w:r w:rsidR="001F4F25">
        <w:rPr>
          <w:i/>
          <w:sz w:val="28"/>
          <w:szCs w:val="28"/>
        </w:rPr>
        <w:t>13</w:t>
      </w:r>
      <w:r w:rsidR="001F4F25" w:rsidRPr="008F4B6C">
        <w:rPr>
          <w:i/>
          <w:sz w:val="28"/>
          <w:szCs w:val="28"/>
        </w:rPr>
        <w:t xml:space="preserve"> года № </w:t>
      </w:r>
      <w:r w:rsidR="001F4F25">
        <w:rPr>
          <w:i/>
          <w:sz w:val="28"/>
          <w:szCs w:val="28"/>
        </w:rPr>
        <w:t>79</w:t>
      </w:r>
      <w:r w:rsidR="001F4F25" w:rsidRPr="008F4B6C">
        <w:rPr>
          <w:i/>
          <w:sz w:val="28"/>
          <w:szCs w:val="28"/>
        </w:rPr>
        <w:t>-ЗРТ</w:t>
      </w:r>
      <w:r w:rsidR="00A530A7">
        <w:rPr>
          <w:i/>
          <w:sz w:val="28"/>
          <w:szCs w:val="28"/>
        </w:rPr>
        <w:t>, от 27 сентября 2019 года № 71-ЗРТ</w:t>
      </w:r>
      <w:r w:rsidR="00D120D2">
        <w:rPr>
          <w:i/>
          <w:sz w:val="28"/>
          <w:szCs w:val="28"/>
        </w:rPr>
        <w:t>, от 27 июня 2022 года № 39-ЗРТ</w:t>
      </w:r>
      <w:r w:rsidR="001F4F25" w:rsidRPr="008F4B6C">
        <w:rPr>
          <w:i/>
          <w:sz w:val="28"/>
          <w:szCs w:val="28"/>
        </w:rPr>
        <w:t>)</w:t>
      </w:r>
    </w:p>
    <w:p w:rsidR="001F4F25" w:rsidRPr="00357245" w:rsidRDefault="001F4F25" w:rsidP="001F4F25">
      <w:pPr>
        <w:widowControl w:val="0"/>
        <w:autoSpaceDE w:val="0"/>
        <w:autoSpaceDN w:val="0"/>
        <w:adjustRightInd w:val="0"/>
        <w:ind w:firstLine="720"/>
        <w:jc w:val="both"/>
        <w:rPr>
          <w:sz w:val="28"/>
          <w:szCs w:val="28"/>
        </w:rPr>
      </w:pPr>
      <w:r w:rsidRPr="00A765EE">
        <w:rPr>
          <w:sz w:val="28"/>
          <w:szCs w:val="28"/>
        </w:rPr>
        <w:t>6</w:t>
      </w:r>
      <w:r w:rsidRPr="00A765EE">
        <w:rPr>
          <w:sz w:val="28"/>
          <w:szCs w:val="28"/>
          <w:vertAlign w:val="superscript"/>
        </w:rPr>
        <w:t>1</w:t>
      </w:r>
      <w:r w:rsidRPr="00A765EE">
        <w:rPr>
          <w:sz w:val="28"/>
          <w:szCs w:val="28"/>
        </w:rPr>
        <w:t xml:space="preserve">. </w:t>
      </w:r>
      <w:r w:rsidR="0086374D" w:rsidRPr="001B248E">
        <w:rPr>
          <w:sz w:val="28"/>
          <w:szCs w:val="28"/>
        </w:rPr>
        <w:t>Определение объема субвенций</w:t>
      </w:r>
      <w:r w:rsidR="0086374D" w:rsidRPr="00A765EE">
        <w:rPr>
          <w:sz w:val="28"/>
          <w:szCs w:val="28"/>
        </w:rPr>
        <w:t xml:space="preserve"> </w:t>
      </w:r>
      <w:r w:rsidRPr="00A765EE">
        <w:rPr>
          <w:sz w:val="28"/>
          <w:szCs w:val="28"/>
        </w:rPr>
        <w:t xml:space="preserve">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w:t>
      </w:r>
      <w:r w:rsidR="007C5BDB" w:rsidRPr="00BF35FE">
        <w:rPr>
          <w:sz w:val="28"/>
          <w:szCs w:val="28"/>
        </w:rPr>
        <w:t xml:space="preserve">образовательных </w:t>
      </w:r>
      <w:r w:rsidR="007C5BDB" w:rsidRPr="00BF35FE">
        <w:rPr>
          <w:sz w:val="28"/>
          <w:szCs w:val="28"/>
        </w:rPr>
        <w:lastRenderedPageBreak/>
        <w:t xml:space="preserve">организациях, </w:t>
      </w:r>
      <w:r w:rsidR="007C5BDB" w:rsidRPr="00BF35FE">
        <w:rPr>
          <w:bCs/>
          <w:sz w:val="28"/>
          <w:szCs w:val="28"/>
        </w:rPr>
        <w:t>реализующих программы дошкольного образования,</w:t>
      </w:r>
      <w:r w:rsidR="007C5BDB">
        <w:rPr>
          <w:bCs/>
          <w:sz w:val="28"/>
          <w:szCs w:val="28"/>
        </w:rPr>
        <w:t xml:space="preserve"> </w:t>
      </w:r>
      <w:r w:rsidRPr="00A765EE">
        <w:rPr>
          <w:sz w:val="28"/>
          <w:szCs w:val="28"/>
        </w:rPr>
        <w:t>осуществляется по методике, приведенной в приложении 9</w:t>
      </w:r>
      <w:r w:rsidRPr="00A765EE">
        <w:rPr>
          <w:sz w:val="28"/>
          <w:szCs w:val="28"/>
          <w:vertAlign w:val="superscript"/>
        </w:rPr>
        <w:t>2</w:t>
      </w:r>
      <w:r>
        <w:rPr>
          <w:sz w:val="28"/>
          <w:szCs w:val="28"/>
          <w:vertAlign w:val="superscript"/>
        </w:rPr>
        <w:t>.</w:t>
      </w:r>
      <w:r w:rsidRPr="00A765EE">
        <w:rPr>
          <w:sz w:val="28"/>
          <w:szCs w:val="28"/>
          <w:vertAlign w:val="superscript"/>
        </w:rPr>
        <w:t>1</w:t>
      </w:r>
      <w:r w:rsidRPr="00A765EE">
        <w:rPr>
          <w:sz w:val="28"/>
          <w:szCs w:val="28"/>
        </w:rPr>
        <w:t xml:space="preserve"> к настоящему Кодексу.</w:t>
      </w:r>
      <w:r>
        <w:rPr>
          <w:i/>
          <w:sz w:val="28"/>
          <w:szCs w:val="28"/>
        </w:rPr>
        <w:t xml:space="preserve"> (</w:t>
      </w:r>
      <w:r w:rsidR="00407D62">
        <w:rPr>
          <w:i/>
          <w:sz w:val="28"/>
          <w:szCs w:val="28"/>
        </w:rPr>
        <w:t>П</w:t>
      </w:r>
      <w:r>
        <w:rPr>
          <w:i/>
          <w:sz w:val="28"/>
          <w:szCs w:val="28"/>
        </w:rPr>
        <w:t xml:space="preserve">ункт </w:t>
      </w:r>
      <w:r w:rsidRPr="001F4F25">
        <w:rPr>
          <w:i/>
          <w:sz w:val="28"/>
          <w:szCs w:val="28"/>
        </w:rPr>
        <w:t>6</w:t>
      </w:r>
      <w:r w:rsidRPr="001F4F25">
        <w:rPr>
          <w:i/>
          <w:sz w:val="28"/>
          <w:szCs w:val="28"/>
          <w:vertAlign w:val="superscript"/>
        </w:rPr>
        <w:t>1</w:t>
      </w:r>
      <w:r w:rsidRPr="001F4F25">
        <w:rPr>
          <w:i/>
          <w:sz w:val="28"/>
          <w:szCs w:val="28"/>
        </w:rPr>
        <w:t xml:space="preserve"> </w:t>
      </w:r>
      <w:r>
        <w:rPr>
          <w:i/>
          <w:sz w:val="28"/>
          <w:szCs w:val="28"/>
        </w:rPr>
        <w:t xml:space="preserve">введен </w:t>
      </w:r>
      <w:hyperlink r:id="rId216"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7C5BDB">
        <w:rPr>
          <w:i/>
          <w:sz w:val="28"/>
          <w:szCs w:val="28"/>
        </w:rPr>
        <w:t>; в ре</w:t>
      </w:r>
      <w:r w:rsidR="00811F1C">
        <w:rPr>
          <w:i/>
          <w:sz w:val="28"/>
          <w:szCs w:val="28"/>
        </w:rPr>
        <w:t xml:space="preserve">дакции </w:t>
      </w:r>
      <w:r w:rsidR="0086374D">
        <w:rPr>
          <w:i/>
          <w:sz w:val="28"/>
          <w:szCs w:val="28"/>
        </w:rPr>
        <w:t>з</w:t>
      </w:r>
      <w:r w:rsidR="00811F1C">
        <w:rPr>
          <w:i/>
          <w:sz w:val="28"/>
          <w:szCs w:val="28"/>
        </w:rPr>
        <w:t>акон</w:t>
      </w:r>
      <w:r w:rsidR="0086374D">
        <w:rPr>
          <w:i/>
          <w:sz w:val="28"/>
          <w:szCs w:val="28"/>
        </w:rPr>
        <w:t>ов</w:t>
      </w:r>
      <w:r w:rsidR="00811F1C">
        <w:rPr>
          <w:i/>
          <w:sz w:val="28"/>
          <w:szCs w:val="28"/>
        </w:rPr>
        <w:t xml:space="preserve"> Республики Татарстан от 27 сентября 2019 года № 71-ЗРТ</w:t>
      </w:r>
      <w:r w:rsidR="0086374D">
        <w:rPr>
          <w:i/>
          <w:sz w:val="28"/>
          <w:szCs w:val="28"/>
        </w:rPr>
        <w:t>, от 27 июня 2022 года № 39-ЗРТ</w:t>
      </w:r>
      <w:r w:rsidRPr="008F4B6C">
        <w:rPr>
          <w:i/>
          <w:sz w:val="28"/>
          <w:szCs w:val="28"/>
        </w:rPr>
        <w:t>)</w:t>
      </w:r>
    </w:p>
    <w:p w:rsidR="00C02C7F" w:rsidRPr="005D4ED2" w:rsidRDefault="006A7958" w:rsidP="00C02C7F">
      <w:pPr>
        <w:widowControl w:val="0"/>
        <w:autoSpaceDE w:val="0"/>
        <w:autoSpaceDN w:val="0"/>
        <w:adjustRightInd w:val="0"/>
        <w:ind w:firstLine="720"/>
        <w:jc w:val="both"/>
        <w:rPr>
          <w:i/>
          <w:sz w:val="28"/>
          <w:szCs w:val="28"/>
        </w:rPr>
      </w:pPr>
      <w:r w:rsidRPr="00675DE2">
        <w:rPr>
          <w:sz w:val="28"/>
          <w:szCs w:val="28"/>
        </w:rPr>
        <w:t xml:space="preserve">7. </w:t>
      </w:r>
      <w:proofErr w:type="gramStart"/>
      <w:r w:rsidRPr="00675DE2">
        <w:rPr>
          <w:sz w:val="28"/>
          <w:szCs w:val="28"/>
        </w:rPr>
        <w:t xml:space="preserve">Распределение субвенций бюджетам муниципальных районов и городских округов из бюджета Республики Татарстан на осуществление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 </w:t>
      </w:r>
      <w:hyperlink r:id="rId217" w:anchor="/document/12136631/entry/0" w:history="1">
        <w:r w:rsidRPr="00675DE2">
          <w:rPr>
            <w:sz w:val="28"/>
            <w:szCs w:val="28"/>
          </w:rPr>
          <w:t>Федеральным законом</w:t>
        </w:r>
      </w:hyperlink>
      <w:r w:rsidRPr="00675DE2">
        <w:rPr>
          <w:sz w:val="28"/>
          <w:szCs w:val="28"/>
        </w:rPr>
        <w:t xml:space="preserve"> от 20 августа 2004 года </w:t>
      </w:r>
      <w:r>
        <w:rPr>
          <w:sz w:val="28"/>
          <w:szCs w:val="28"/>
        </w:rPr>
        <w:t xml:space="preserve">            </w:t>
      </w:r>
      <w:r w:rsidRPr="00675DE2">
        <w:rPr>
          <w:sz w:val="28"/>
          <w:szCs w:val="28"/>
        </w:rPr>
        <w:t>№ 113-ФЗ «О присяжных заседателях федеральных судов общей юрисдикции в Российской Федерации» осуществляется в соответствии</w:t>
      </w:r>
      <w:proofErr w:type="gramEnd"/>
      <w:r w:rsidRPr="00675DE2">
        <w:rPr>
          <w:sz w:val="28"/>
          <w:szCs w:val="28"/>
        </w:rPr>
        <w:t xml:space="preserve"> с методикой, приведенной в </w:t>
      </w:r>
      <w:hyperlink r:id="rId218" w:anchor="/document/8118575/entry/930" w:history="1">
        <w:r w:rsidRPr="00E32CBF">
          <w:rPr>
            <w:sz w:val="28"/>
            <w:szCs w:val="28"/>
          </w:rPr>
          <w:t>приложении 9</w:t>
        </w:r>
      </w:hyperlink>
      <w:r w:rsidRPr="00E32CBF">
        <w:rPr>
          <w:vertAlign w:val="superscript"/>
        </w:rPr>
        <w:t>3</w:t>
      </w:r>
      <w:r w:rsidRPr="00E32CBF">
        <w:rPr>
          <w:sz w:val="28"/>
          <w:szCs w:val="28"/>
        </w:rPr>
        <w:t xml:space="preserve"> к настоящему Кодексу.</w:t>
      </w:r>
      <w:r>
        <w:rPr>
          <w:i/>
          <w:sz w:val="28"/>
          <w:szCs w:val="28"/>
        </w:rPr>
        <w:t xml:space="preserve"> </w:t>
      </w:r>
      <w:r w:rsidR="005D4ED2">
        <w:rPr>
          <w:i/>
          <w:sz w:val="28"/>
          <w:szCs w:val="28"/>
        </w:rPr>
        <w:t>(Пункт 7 в</w:t>
      </w:r>
      <w:r w:rsidR="000A7B57">
        <w:rPr>
          <w:i/>
          <w:sz w:val="28"/>
          <w:szCs w:val="28"/>
        </w:rPr>
        <w:t xml:space="preserve"> </w:t>
      </w:r>
      <w:r w:rsidR="005D4ED2">
        <w:rPr>
          <w:i/>
          <w:sz w:val="28"/>
          <w:szCs w:val="28"/>
        </w:rPr>
        <w:t>редакции</w:t>
      </w:r>
      <w:r w:rsidR="000A7B57">
        <w:rPr>
          <w:i/>
          <w:sz w:val="28"/>
          <w:szCs w:val="28"/>
        </w:rPr>
        <w:t xml:space="preserve"> </w:t>
      </w:r>
      <w:r>
        <w:rPr>
          <w:i/>
          <w:sz w:val="28"/>
          <w:szCs w:val="28"/>
        </w:rPr>
        <w:t>З</w:t>
      </w:r>
      <w:r w:rsidR="000A7B57">
        <w:rPr>
          <w:i/>
          <w:sz w:val="28"/>
          <w:szCs w:val="28"/>
        </w:rPr>
        <w:t>акон</w:t>
      </w:r>
      <w:r>
        <w:rPr>
          <w:i/>
          <w:sz w:val="28"/>
          <w:szCs w:val="28"/>
        </w:rPr>
        <w:t>а</w:t>
      </w:r>
      <w:r w:rsidR="000A7B57">
        <w:rPr>
          <w:i/>
          <w:sz w:val="28"/>
          <w:szCs w:val="28"/>
        </w:rPr>
        <w:t xml:space="preserve"> </w:t>
      </w:r>
      <w:r w:rsidR="005D4ED2">
        <w:rPr>
          <w:i/>
          <w:sz w:val="28"/>
          <w:szCs w:val="28"/>
        </w:rPr>
        <w:t>Республики</w:t>
      </w:r>
      <w:r w:rsidR="000A7B57">
        <w:rPr>
          <w:i/>
          <w:sz w:val="28"/>
          <w:szCs w:val="28"/>
        </w:rPr>
        <w:t xml:space="preserve"> </w:t>
      </w:r>
      <w:r w:rsidR="005D4ED2">
        <w:rPr>
          <w:i/>
          <w:sz w:val="28"/>
          <w:szCs w:val="28"/>
        </w:rPr>
        <w:t xml:space="preserve"> Татарстан</w:t>
      </w:r>
      <w:r w:rsidR="000A7B57">
        <w:rPr>
          <w:i/>
          <w:sz w:val="28"/>
          <w:szCs w:val="28"/>
        </w:rPr>
        <w:t xml:space="preserve"> </w:t>
      </w:r>
      <w:r w:rsidR="005D4ED2">
        <w:rPr>
          <w:i/>
          <w:sz w:val="28"/>
          <w:szCs w:val="28"/>
        </w:rPr>
        <w:t xml:space="preserve"> </w:t>
      </w:r>
      <w:r w:rsidR="00557AF8">
        <w:rPr>
          <w:i/>
          <w:sz w:val="28"/>
          <w:szCs w:val="28"/>
        </w:rPr>
        <w:t>от 2</w:t>
      </w:r>
      <w:r>
        <w:rPr>
          <w:i/>
          <w:sz w:val="28"/>
          <w:szCs w:val="28"/>
        </w:rPr>
        <w:t>1 июля</w:t>
      </w:r>
      <w:r w:rsidR="00557AF8">
        <w:rPr>
          <w:i/>
          <w:sz w:val="28"/>
          <w:szCs w:val="28"/>
        </w:rPr>
        <w:t xml:space="preserve"> 20</w:t>
      </w:r>
      <w:r>
        <w:rPr>
          <w:i/>
          <w:sz w:val="28"/>
          <w:szCs w:val="28"/>
        </w:rPr>
        <w:t>23</w:t>
      </w:r>
      <w:r w:rsidR="00557AF8">
        <w:rPr>
          <w:i/>
          <w:sz w:val="28"/>
          <w:szCs w:val="28"/>
        </w:rPr>
        <w:t xml:space="preserve"> года № </w:t>
      </w:r>
      <w:r>
        <w:rPr>
          <w:i/>
          <w:sz w:val="28"/>
          <w:szCs w:val="28"/>
        </w:rPr>
        <w:t>62</w:t>
      </w:r>
      <w:r w:rsidR="00557AF8">
        <w:rPr>
          <w:i/>
          <w:sz w:val="28"/>
          <w:szCs w:val="28"/>
        </w:rPr>
        <w:t>-ЗРТ</w:t>
      </w:r>
      <w:r w:rsidR="005D4ED2">
        <w:rPr>
          <w:i/>
          <w:sz w:val="28"/>
          <w:szCs w:val="28"/>
        </w:rPr>
        <w:t>)</w:t>
      </w:r>
    </w:p>
    <w:p w:rsidR="00C02C7F" w:rsidRPr="00991FFB" w:rsidRDefault="00C02C7F" w:rsidP="00C02C7F">
      <w:pPr>
        <w:widowControl w:val="0"/>
        <w:autoSpaceDE w:val="0"/>
        <w:autoSpaceDN w:val="0"/>
        <w:adjustRightInd w:val="0"/>
        <w:ind w:firstLine="720"/>
        <w:jc w:val="both"/>
        <w:rPr>
          <w:i/>
          <w:sz w:val="28"/>
          <w:szCs w:val="28"/>
        </w:rPr>
      </w:pPr>
      <w:r w:rsidRPr="00991FFB">
        <w:rPr>
          <w:i/>
          <w:sz w:val="28"/>
          <w:szCs w:val="28"/>
        </w:rPr>
        <w:t>8.</w:t>
      </w:r>
      <w:r w:rsidR="00991FFB" w:rsidRPr="00991FFB">
        <w:rPr>
          <w:i/>
          <w:sz w:val="28"/>
          <w:szCs w:val="28"/>
        </w:rPr>
        <w:t xml:space="preserve"> Утратил силу</w:t>
      </w:r>
      <w:r w:rsidRPr="00991FFB">
        <w:rPr>
          <w:i/>
          <w:sz w:val="28"/>
          <w:szCs w:val="28"/>
        </w:rPr>
        <w:t>.</w:t>
      </w:r>
      <w:r w:rsidR="00991FFB" w:rsidRPr="00991FFB">
        <w:rPr>
          <w:i/>
          <w:sz w:val="28"/>
          <w:szCs w:val="28"/>
        </w:rPr>
        <w:t xml:space="preserve"> – Закон Республики Татарстан от 27 сентября 2019 года № 71-ЗРТ.</w:t>
      </w:r>
    </w:p>
    <w:p w:rsidR="00BA6E19" w:rsidRPr="005D4ED2" w:rsidRDefault="00C02C7F" w:rsidP="00BA6E19">
      <w:pPr>
        <w:widowControl w:val="0"/>
        <w:autoSpaceDE w:val="0"/>
        <w:autoSpaceDN w:val="0"/>
        <w:adjustRightInd w:val="0"/>
        <w:ind w:firstLine="720"/>
        <w:jc w:val="both"/>
        <w:rPr>
          <w:i/>
          <w:sz w:val="28"/>
          <w:szCs w:val="28"/>
        </w:rPr>
      </w:pPr>
      <w:r w:rsidRPr="009D28C8">
        <w:rPr>
          <w:sz w:val="28"/>
          <w:szCs w:val="28"/>
        </w:rPr>
        <w:t xml:space="preserve">9. В случае наделения отдельными государственными полномочиями органов местного самоуправления </w:t>
      </w:r>
      <w:r w:rsidR="00BA6E19" w:rsidRPr="008171F9">
        <w:rPr>
          <w:sz w:val="28"/>
          <w:szCs w:val="28"/>
        </w:rPr>
        <w:t>городских, сельских поселений законом Республики Татарстан</w:t>
      </w:r>
      <w:r w:rsidR="00BA6E19" w:rsidRPr="009D28C8">
        <w:rPr>
          <w:sz w:val="28"/>
          <w:szCs w:val="28"/>
        </w:rPr>
        <w:t xml:space="preserve"> </w:t>
      </w:r>
      <w:r w:rsidRPr="009D28C8">
        <w:rPr>
          <w:sz w:val="28"/>
          <w:szCs w:val="28"/>
        </w:rPr>
        <w:t xml:space="preserve">органы местного самоуправления муниципальных районов могут быть наделены полномочиями органов государственной власти Республики Татарстан по расчету и предоставлению субвенций </w:t>
      </w:r>
      <w:r w:rsidR="00BA6E19" w:rsidRPr="008171F9">
        <w:rPr>
          <w:sz w:val="28"/>
          <w:szCs w:val="28"/>
        </w:rPr>
        <w:t>бюджетам городских, сельских поселений</w:t>
      </w:r>
      <w:r w:rsidRPr="009D28C8">
        <w:rPr>
          <w:sz w:val="28"/>
          <w:szCs w:val="28"/>
        </w:rPr>
        <w:t>.</w:t>
      </w:r>
      <w:r w:rsidR="00BA6E19" w:rsidRPr="00BA6E19">
        <w:rPr>
          <w:i/>
          <w:sz w:val="28"/>
          <w:szCs w:val="28"/>
        </w:rPr>
        <w:t xml:space="preserve"> </w:t>
      </w:r>
      <w:r w:rsidR="00BA6E19">
        <w:rPr>
          <w:i/>
          <w:sz w:val="28"/>
          <w:szCs w:val="28"/>
        </w:rPr>
        <w:t>(Абзац первый  в   редакции  Закона  Республики  Татарстан  от 18 декабря 2014 года № 127-ЗРТ)</w:t>
      </w:r>
    </w:p>
    <w:p w:rsidR="009A2B6C" w:rsidRPr="005D4ED2" w:rsidRDefault="00C02C7F" w:rsidP="009A2B6C">
      <w:pPr>
        <w:widowControl w:val="0"/>
        <w:autoSpaceDE w:val="0"/>
        <w:autoSpaceDN w:val="0"/>
        <w:adjustRightInd w:val="0"/>
        <w:ind w:firstLine="720"/>
        <w:jc w:val="both"/>
        <w:rPr>
          <w:i/>
          <w:sz w:val="28"/>
          <w:szCs w:val="28"/>
        </w:rPr>
      </w:pPr>
      <w:r w:rsidRPr="009D28C8">
        <w:rPr>
          <w:sz w:val="28"/>
          <w:szCs w:val="28"/>
        </w:rPr>
        <w:t>Указанным закон</w:t>
      </w:r>
      <w:r w:rsidR="00243AC6">
        <w:rPr>
          <w:sz w:val="28"/>
          <w:szCs w:val="28"/>
        </w:rPr>
        <w:t>о</w:t>
      </w:r>
      <w:r w:rsidRPr="009D28C8">
        <w:rPr>
          <w:sz w:val="28"/>
          <w:szCs w:val="28"/>
        </w:rPr>
        <w:t xml:space="preserve">м должны быть установлены соответствующие требованиям настоящей статьи порядок (методика) расчета субвенций бюджетам муниципальных районов и порядок (методика) расчета органами местного самоуправления муниципальных районов субвенций из бюджетов муниципальных районов бюджетам </w:t>
      </w:r>
      <w:r w:rsidR="00243AC6">
        <w:rPr>
          <w:sz w:val="28"/>
          <w:szCs w:val="28"/>
        </w:rPr>
        <w:t xml:space="preserve">городских, сельских </w:t>
      </w:r>
      <w:r w:rsidRPr="009D28C8">
        <w:rPr>
          <w:sz w:val="28"/>
          <w:szCs w:val="28"/>
        </w:rPr>
        <w:t>поселений на осуществление соответствующих государственных полномочий.</w:t>
      </w:r>
      <w:r w:rsidR="009A2B6C" w:rsidRPr="009A2B6C">
        <w:rPr>
          <w:i/>
          <w:sz w:val="28"/>
          <w:szCs w:val="28"/>
        </w:rPr>
        <w:t xml:space="preserve"> </w:t>
      </w:r>
      <w:r w:rsidR="009A2B6C">
        <w:rPr>
          <w:i/>
          <w:sz w:val="28"/>
          <w:szCs w:val="28"/>
        </w:rPr>
        <w:t>(Абзац второй в</w:t>
      </w:r>
      <w:r w:rsidR="00850D3C">
        <w:rPr>
          <w:i/>
          <w:sz w:val="28"/>
          <w:szCs w:val="28"/>
        </w:rPr>
        <w:t xml:space="preserve"> </w:t>
      </w:r>
      <w:r w:rsidR="009A2B6C">
        <w:rPr>
          <w:i/>
          <w:sz w:val="28"/>
          <w:szCs w:val="28"/>
        </w:rPr>
        <w:t>редакции  Закона  Республики  Татарстан  от 18 декабря 2014 года № 127-ЗРТ)</w:t>
      </w:r>
    </w:p>
    <w:p w:rsidR="00C02C7F" w:rsidRDefault="00991FFB" w:rsidP="00C02C7F">
      <w:pPr>
        <w:widowControl w:val="0"/>
        <w:autoSpaceDE w:val="0"/>
        <w:autoSpaceDN w:val="0"/>
        <w:adjustRightInd w:val="0"/>
        <w:ind w:firstLine="720"/>
        <w:jc w:val="both"/>
        <w:rPr>
          <w:i/>
          <w:sz w:val="28"/>
          <w:szCs w:val="28"/>
        </w:rPr>
      </w:pPr>
      <w:r w:rsidRPr="00BF35FE">
        <w:rPr>
          <w:sz w:val="28"/>
          <w:szCs w:val="28"/>
        </w:rPr>
        <w:t>10. Распределение субвенций местным бюджетам из бюджета Республики Татарстан между муниципальными образованиями</w:t>
      </w:r>
      <w:r w:rsidR="006219F2">
        <w:rPr>
          <w:sz w:val="28"/>
          <w:szCs w:val="28"/>
        </w:rPr>
        <w:t>,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Кабинета Министров Республики Татарстан,</w:t>
      </w:r>
      <w:r w:rsidRPr="00BF35FE">
        <w:rPr>
          <w:sz w:val="28"/>
          <w:szCs w:val="28"/>
        </w:rPr>
        <w:t xml:space="preserve"> утверждается законом Республики Татарстан о бюджете Республики Татарстан по каждому муниципальному образованию и виду субвенции.</w:t>
      </w:r>
      <w:r>
        <w:rPr>
          <w:sz w:val="28"/>
          <w:szCs w:val="28"/>
        </w:rPr>
        <w:t xml:space="preserve"> </w:t>
      </w:r>
      <w:r>
        <w:rPr>
          <w:i/>
          <w:sz w:val="28"/>
          <w:szCs w:val="28"/>
        </w:rPr>
        <w:t xml:space="preserve">(Абзац первый в редакции  </w:t>
      </w:r>
      <w:r w:rsidR="006219F2">
        <w:rPr>
          <w:i/>
          <w:sz w:val="28"/>
          <w:szCs w:val="28"/>
        </w:rPr>
        <w:t>з</w:t>
      </w:r>
      <w:r>
        <w:rPr>
          <w:i/>
          <w:sz w:val="28"/>
          <w:szCs w:val="28"/>
        </w:rPr>
        <w:t>акон</w:t>
      </w:r>
      <w:r w:rsidR="006219F2">
        <w:rPr>
          <w:i/>
          <w:sz w:val="28"/>
          <w:szCs w:val="28"/>
        </w:rPr>
        <w:t>ов</w:t>
      </w:r>
      <w:r>
        <w:rPr>
          <w:i/>
          <w:sz w:val="28"/>
          <w:szCs w:val="28"/>
        </w:rPr>
        <w:t xml:space="preserve">  Республики  Татарстан  от 27 сентября 2019 года № 71-ЗРТ</w:t>
      </w:r>
      <w:r w:rsidR="006219F2">
        <w:rPr>
          <w:i/>
          <w:sz w:val="28"/>
          <w:szCs w:val="28"/>
        </w:rPr>
        <w:t>, от 28 сентября 2020 года № 61-ЗРТ</w:t>
      </w:r>
      <w:r w:rsidR="00724243">
        <w:rPr>
          <w:i/>
          <w:sz w:val="28"/>
          <w:szCs w:val="28"/>
        </w:rPr>
        <w:t>;</w:t>
      </w:r>
      <w:r w:rsidR="00724243" w:rsidRPr="00724243">
        <w:rPr>
          <w:i/>
          <w:sz w:val="28"/>
          <w:szCs w:val="28"/>
        </w:rPr>
        <w:t xml:space="preserve"> </w:t>
      </w:r>
      <w:r w:rsidR="00724243">
        <w:rPr>
          <w:i/>
          <w:sz w:val="28"/>
          <w:szCs w:val="28"/>
        </w:rPr>
        <w:t>действие приостановлено до 1 января 2021 года Законом Республики Татарстан от 18 июня 2020 года № 28-ЗРТ</w:t>
      </w:r>
      <w:r>
        <w:rPr>
          <w:i/>
          <w:sz w:val="28"/>
          <w:szCs w:val="28"/>
        </w:rPr>
        <w:t>)</w:t>
      </w:r>
    </w:p>
    <w:p w:rsidR="000D0B4A" w:rsidRPr="000D0B4A" w:rsidRDefault="000D0B4A" w:rsidP="00C02C7F">
      <w:pPr>
        <w:widowControl w:val="0"/>
        <w:autoSpaceDE w:val="0"/>
        <w:autoSpaceDN w:val="0"/>
        <w:adjustRightInd w:val="0"/>
        <w:ind w:firstLine="720"/>
        <w:jc w:val="both"/>
        <w:rPr>
          <w:i/>
          <w:sz w:val="28"/>
          <w:szCs w:val="28"/>
        </w:rPr>
      </w:pPr>
      <w:r w:rsidRPr="00E21CD4">
        <w:rPr>
          <w:sz w:val="28"/>
          <w:szCs w:val="28"/>
        </w:rP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w:t>
      </w:r>
      <w:r w:rsidRPr="00E21CD4">
        <w:rPr>
          <w:sz w:val="28"/>
          <w:szCs w:val="28"/>
        </w:rPr>
        <w:lastRenderedPageBreak/>
        <w:t>Кодекса, не осуществляется.</w:t>
      </w:r>
      <w:r>
        <w:rPr>
          <w:sz w:val="28"/>
          <w:szCs w:val="28"/>
        </w:rPr>
        <w:t xml:space="preserve"> </w:t>
      </w:r>
      <w:r>
        <w:rPr>
          <w:i/>
          <w:sz w:val="28"/>
          <w:szCs w:val="28"/>
        </w:rPr>
        <w:t>(Абзац второй введен Законом Республики Татарстан от 30 сентября 2021 года № 65-ЗРТ)</w:t>
      </w:r>
    </w:p>
    <w:p w:rsidR="00C02C7F" w:rsidRDefault="00C02C7F" w:rsidP="00C02C7F">
      <w:pPr>
        <w:widowControl w:val="0"/>
        <w:autoSpaceDE w:val="0"/>
        <w:autoSpaceDN w:val="0"/>
        <w:adjustRightInd w:val="0"/>
        <w:ind w:firstLine="720"/>
        <w:jc w:val="both"/>
        <w:rPr>
          <w:i/>
          <w:sz w:val="28"/>
          <w:szCs w:val="28"/>
        </w:rPr>
      </w:pPr>
      <w:r w:rsidRPr="009D28C8">
        <w:rPr>
          <w:sz w:val="28"/>
          <w:szCs w:val="28"/>
        </w:rPr>
        <w:t xml:space="preserve">В случае наделения органов местного самоуправления муниципальных районов полномочиями по расчету и предоставлению субвенций бюджетам </w:t>
      </w:r>
      <w:r w:rsidR="007162F0">
        <w:rPr>
          <w:sz w:val="28"/>
          <w:szCs w:val="28"/>
        </w:rPr>
        <w:t xml:space="preserve">городских, сельских </w:t>
      </w:r>
      <w:r w:rsidRPr="009D28C8">
        <w:rPr>
          <w:sz w:val="28"/>
          <w:szCs w:val="28"/>
        </w:rPr>
        <w:t xml:space="preserve">поселений распределение указанных субвенций между бюджетами </w:t>
      </w:r>
      <w:r w:rsidR="007162F0">
        <w:rPr>
          <w:sz w:val="28"/>
          <w:szCs w:val="28"/>
        </w:rPr>
        <w:t>городских, сельских</w:t>
      </w:r>
      <w:r w:rsidR="007162F0" w:rsidRPr="009D28C8">
        <w:rPr>
          <w:sz w:val="28"/>
          <w:szCs w:val="28"/>
        </w:rPr>
        <w:t xml:space="preserve"> </w:t>
      </w:r>
      <w:r w:rsidRPr="009D28C8">
        <w:rPr>
          <w:sz w:val="28"/>
          <w:szCs w:val="28"/>
        </w:rPr>
        <w:t>поселений утверждается решением представительного органа муниципального района</w:t>
      </w:r>
      <w:r w:rsidR="007162F0" w:rsidRPr="007162F0">
        <w:rPr>
          <w:sz w:val="28"/>
          <w:szCs w:val="28"/>
        </w:rPr>
        <w:t xml:space="preserve"> </w:t>
      </w:r>
      <w:r w:rsidR="007162F0" w:rsidRPr="008171F9">
        <w:rPr>
          <w:sz w:val="28"/>
          <w:szCs w:val="28"/>
        </w:rPr>
        <w:t>о бюджете муниципального района</w:t>
      </w:r>
      <w:r w:rsidRPr="009D28C8">
        <w:rPr>
          <w:sz w:val="28"/>
          <w:szCs w:val="28"/>
        </w:rPr>
        <w:t>.</w:t>
      </w:r>
      <w:r w:rsidR="007162F0" w:rsidRPr="007162F0">
        <w:rPr>
          <w:i/>
          <w:sz w:val="28"/>
          <w:szCs w:val="28"/>
        </w:rPr>
        <w:t xml:space="preserve"> </w:t>
      </w:r>
      <w:r w:rsidR="007162F0">
        <w:rPr>
          <w:i/>
          <w:sz w:val="28"/>
          <w:szCs w:val="28"/>
        </w:rPr>
        <w:t xml:space="preserve">(Абзац </w:t>
      </w:r>
      <w:r w:rsidR="000D0B4A">
        <w:rPr>
          <w:i/>
          <w:sz w:val="28"/>
          <w:szCs w:val="28"/>
        </w:rPr>
        <w:t>третий</w:t>
      </w:r>
      <w:r w:rsidR="007162F0">
        <w:rPr>
          <w:i/>
          <w:sz w:val="28"/>
          <w:szCs w:val="28"/>
        </w:rPr>
        <w:t xml:space="preserve"> в редакции</w:t>
      </w:r>
      <w:r w:rsidR="000D0B4A">
        <w:rPr>
          <w:i/>
          <w:sz w:val="28"/>
          <w:szCs w:val="28"/>
        </w:rPr>
        <w:t xml:space="preserve"> з</w:t>
      </w:r>
      <w:r w:rsidR="007162F0">
        <w:rPr>
          <w:i/>
          <w:sz w:val="28"/>
          <w:szCs w:val="28"/>
        </w:rPr>
        <w:t>акон</w:t>
      </w:r>
      <w:r w:rsidR="000D0B4A">
        <w:rPr>
          <w:i/>
          <w:sz w:val="28"/>
          <w:szCs w:val="28"/>
        </w:rPr>
        <w:t xml:space="preserve">ов </w:t>
      </w:r>
      <w:r w:rsidR="007162F0">
        <w:rPr>
          <w:i/>
          <w:sz w:val="28"/>
          <w:szCs w:val="28"/>
        </w:rPr>
        <w:t>Республики</w:t>
      </w:r>
      <w:r w:rsidR="000D0B4A">
        <w:rPr>
          <w:i/>
          <w:sz w:val="28"/>
          <w:szCs w:val="28"/>
        </w:rPr>
        <w:t xml:space="preserve"> </w:t>
      </w:r>
      <w:r w:rsidR="007162F0">
        <w:rPr>
          <w:i/>
          <w:sz w:val="28"/>
          <w:szCs w:val="28"/>
        </w:rPr>
        <w:t>Татарстан</w:t>
      </w:r>
      <w:r w:rsidR="000D0B4A">
        <w:rPr>
          <w:i/>
          <w:sz w:val="28"/>
          <w:szCs w:val="28"/>
        </w:rPr>
        <w:t xml:space="preserve"> </w:t>
      </w:r>
      <w:r w:rsidR="007162F0">
        <w:rPr>
          <w:i/>
          <w:sz w:val="28"/>
          <w:szCs w:val="28"/>
        </w:rPr>
        <w:t>от 18 декабря 2014 года № 127-ЗРТ</w:t>
      </w:r>
      <w:r w:rsidR="000D0B4A">
        <w:rPr>
          <w:i/>
          <w:sz w:val="28"/>
          <w:szCs w:val="28"/>
        </w:rPr>
        <w:t>, от 30 сентября 2021 года № 65-ЗРТ</w:t>
      </w:r>
      <w:r w:rsidR="007162F0">
        <w:rPr>
          <w:i/>
          <w:sz w:val="28"/>
          <w:szCs w:val="28"/>
        </w:rPr>
        <w:t>)</w:t>
      </w:r>
    </w:p>
    <w:p w:rsidR="00763A4D" w:rsidRDefault="00763A4D" w:rsidP="00763A4D">
      <w:pPr>
        <w:widowControl w:val="0"/>
        <w:autoSpaceDE w:val="0"/>
        <w:autoSpaceDN w:val="0"/>
        <w:adjustRightInd w:val="0"/>
        <w:ind w:firstLine="720"/>
        <w:jc w:val="both"/>
        <w:rPr>
          <w:i/>
          <w:sz w:val="28"/>
          <w:szCs w:val="28"/>
        </w:rPr>
      </w:pPr>
      <w:proofErr w:type="gramStart"/>
      <w:r w:rsidRPr="008171F9">
        <w:rPr>
          <w:sz w:val="28"/>
          <w:szCs w:val="28"/>
        </w:rPr>
        <w:t>Допускается утверждение на плановый период не распределенного между муниципальными районами объема субвенций на исполнение полномочий органов государственной власти Республики Татарстан по расчету и предоставлению дотации бюджетам городских, сельских поселений в размере не более 20 процентов общего объема указанных субвенций, утвержденных на первый год планового периода, и не более 20 процентов общего объема указанных субвенций, утвержденного на второй год планового периода</w:t>
      </w:r>
      <w:proofErr w:type="gramEnd"/>
      <w:r w:rsidRPr="008171F9">
        <w:rPr>
          <w:sz w:val="28"/>
          <w:szCs w:val="28"/>
        </w:rPr>
        <w:t>.</w:t>
      </w:r>
      <w:r w:rsidRPr="00763A4D">
        <w:rPr>
          <w:i/>
          <w:sz w:val="28"/>
          <w:szCs w:val="28"/>
        </w:rPr>
        <w:t xml:space="preserve"> </w:t>
      </w:r>
      <w:r>
        <w:rPr>
          <w:i/>
          <w:sz w:val="28"/>
          <w:szCs w:val="28"/>
        </w:rPr>
        <w:t>(</w:t>
      </w:r>
      <w:proofErr w:type="gramStart"/>
      <w:r>
        <w:rPr>
          <w:i/>
          <w:sz w:val="28"/>
          <w:szCs w:val="28"/>
        </w:rPr>
        <w:t xml:space="preserve">Абзац </w:t>
      </w:r>
      <w:r w:rsidR="00E64F80">
        <w:rPr>
          <w:i/>
          <w:sz w:val="28"/>
          <w:szCs w:val="28"/>
        </w:rPr>
        <w:t>четвертый</w:t>
      </w:r>
      <w:r>
        <w:rPr>
          <w:i/>
          <w:sz w:val="28"/>
          <w:szCs w:val="28"/>
        </w:rPr>
        <w:t xml:space="preserve"> в</w:t>
      </w:r>
      <w:r w:rsidR="00B15791">
        <w:rPr>
          <w:i/>
          <w:sz w:val="28"/>
          <w:szCs w:val="28"/>
        </w:rPr>
        <w:t>веден</w:t>
      </w:r>
      <w:r w:rsidR="00E64F80">
        <w:rPr>
          <w:i/>
          <w:sz w:val="28"/>
          <w:szCs w:val="28"/>
        </w:rPr>
        <w:t xml:space="preserve"> </w:t>
      </w:r>
      <w:r>
        <w:rPr>
          <w:i/>
          <w:sz w:val="28"/>
          <w:szCs w:val="28"/>
        </w:rPr>
        <w:t>Закон</w:t>
      </w:r>
      <w:r w:rsidR="00B15791">
        <w:rPr>
          <w:i/>
          <w:sz w:val="28"/>
          <w:szCs w:val="28"/>
        </w:rPr>
        <w:t>ом</w:t>
      </w:r>
      <w:r w:rsidR="00E64F80">
        <w:rPr>
          <w:i/>
          <w:sz w:val="28"/>
          <w:szCs w:val="28"/>
        </w:rPr>
        <w:t xml:space="preserve"> </w:t>
      </w:r>
      <w:r>
        <w:rPr>
          <w:i/>
          <w:sz w:val="28"/>
          <w:szCs w:val="28"/>
        </w:rPr>
        <w:t>Республики</w:t>
      </w:r>
      <w:r w:rsidR="00E64F80">
        <w:rPr>
          <w:i/>
          <w:sz w:val="28"/>
          <w:szCs w:val="28"/>
        </w:rPr>
        <w:t xml:space="preserve"> </w:t>
      </w:r>
      <w:r>
        <w:rPr>
          <w:i/>
          <w:sz w:val="28"/>
          <w:szCs w:val="28"/>
        </w:rPr>
        <w:t>Татарстан</w:t>
      </w:r>
      <w:r w:rsidR="00E64F80">
        <w:rPr>
          <w:i/>
          <w:sz w:val="28"/>
          <w:szCs w:val="28"/>
        </w:rPr>
        <w:t xml:space="preserve"> </w:t>
      </w:r>
      <w:r>
        <w:rPr>
          <w:i/>
          <w:sz w:val="28"/>
          <w:szCs w:val="28"/>
        </w:rPr>
        <w:t>от 18 декабря 2014 года № 127-ЗРТ</w:t>
      </w:r>
      <w:r w:rsidR="00E64F80">
        <w:rPr>
          <w:i/>
          <w:sz w:val="28"/>
          <w:szCs w:val="28"/>
        </w:rPr>
        <w:t>, в редакции Закона Республики Татарстан от 30 сентября 2021 года № 65-ЗРТ</w:t>
      </w:r>
      <w:r>
        <w:rPr>
          <w:i/>
          <w:sz w:val="28"/>
          <w:szCs w:val="28"/>
        </w:rPr>
        <w:t>)</w:t>
      </w:r>
      <w:proofErr w:type="gramEnd"/>
    </w:p>
    <w:p w:rsidR="00E06BA9" w:rsidRDefault="00C02C7F" w:rsidP="00E06BA9">
      <w:pPr>
        <w:widowControl w:val="0"/>
        <w:autoSpaceDE w:val="0"/>
        <w:autoSpaceDN w:val="0"/>
        <w:adjustRightInd w:val="0"/>
        <w:ind w:firstLine="720"/>
        <w:jc w:val="both"/>
        <w:rPr>
          <w:i/>
          <w:sz w:val="28"/>
          <w:szCs w:val="28"/>
        </w:rPr>
      </w:pPr>
      <w:proofErr w:type="gramStart"/>
      <w:r w:rsidRPr="009D28C8">
        <w:rPr>
          <w:sz w:val="28"/>
          <w:szCs w:val="28"/>
        </w:rPr>
        <w:t>При этом допускается утверждение не распределенной между муниципальными образованиями субвенции местным бюджетам из бюджета Республики Татарстан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 Кабинетом Министров Республики Татарстан, на те же цели в процессе исполнения бюджета Республики Татарстан без внесения изменений в закон Республики Татарстан о бюджете Республики</w:t>
      </w:r>
      <w:proofErr w:type="gramEnd"/>
      <w:r w:rsidRPr="009D28C8">
        <w:rPr>
          <w:sz w:val="28"/>
          <w:szCs w:val="28"/>
        </w:rPr>
        <w:t xml:space="preserve"> Татарстан.</w:t>
      </w:r>
      <w:r w:rsidR="00E06BA9" w:rsidRPr="00E06BA9">
        <w:rPr>
          <w:i/>
          <w:sz w:val="28"/>
          <w:szCs w:val="28"/>
        </w:rPr>
        <w:t xml:space="preserve"> </w:t>
      </w:r>
      <w:r w:rsidR="00E06BA9">
        <w:rPr>
          <w:i/>
          <w:sz w:val="28"/>
          <w:szCs w:val="28"/>
        </w:rPr>
        <w:t xml:space="preserve">(Абзац </w:t>
      </w:r>
      <w:r w:rsidR="00F17358">
        <w:rPr>
          <w:i/>
          <w:sz w:val="28"/>
          <w:szCs w:val="28"/>
        </w:rPr>
        <w:t>пя</w:t>
      </w:r>
      <w:r w:rsidR="00E06BA9">
        <w:rPr>
          <w:i/>
          <w:sz w:val="28"/>
          <w:szCs w:val="28"/>
        </w:rPr>
        <w:t>тый в редакции</w:t>
      </w:r>
      <w:r w:rsidR="00F17358">
        <w:rPr>
          <w:i/>
          <w:sz w:val="28"/>
          <w:szCs w:val="28"/>
        </w:rPr>
        <w:t xml:space="preserve"> з</w:t>
      </w:r>
      <w:r w:rsidR="00E06BA9">
        <w:rPr>
          <w:i/>
          <w:sz w:val="28"/>
          <w:szCs w:val="28"/>
        </w:rPr>
        <w:t>акон</w:t>
      </w:r>
      <w:r w:rsidR="00F17358">
        <w:rPr>
          <w:i/>
          <w:sz w:val="28"/>
          <w:szCs w:val="28"/>
        </w:rPr>
        <w:t>ов</w:t>
      </w:r>
      <w:r w:rsidR="00E06BA9">
        <w:rPr>
          <w:i/>
          <w:sz w:val="28"/>
          <w:szCs w:val="28"/>
        </w:rPr>
        <w:t xml:space="preserve"> Республики</w:t>
      </w:r>
      <w:r w:rsidR="00F17358">
        <w:rPr>
          <w:i/>
          <w:sz w:val="28"/>
          <w:szCs w:val="28"/>
        </w:rPr>
        <w:t xml:space="preserve"> </w:t>
      </w:r>
      <w:r w:rsidR="00E06BA9">
        <w:rPr>
          <w:i/>
          <w:sz w:val="28"/>
          <w:szCs w:val="28"/>
        </w:rPr>
        <w:t>Татарстан</w:t>
      </w:r>
      <w:r w:rsidR="00F17358">
        <w:rPr>
          <w:i/>
          <w:sz w:val="28"/>
          <w:szCs w:val="28"/>
        </w:rPr>
        <w:t xml:space="preserve"> от </w:t>
      </w:r>
      <w:r w:rsidR="00E06BA9">
        <w:rPr>
          <w:i/>
          <w:sz w:val="28"/>
          <w:szCs w:val="28"/>
        </w:rPr>
        <w:t>18</w:t>
      </w:r>
      <w:r w:rsidR="00F17358">
        <w:rPr>
          <w:i/>
          <w:sz w:val="28"/>
          <w:szCs w:val="28"/>
        </w:rPr>
        <w:t> </w:t>
      </w:r>
      <w:r w:rsidR="00E06BA9">
        <w:rPr>
          <w:i/>
          <w:sz w:val="28"/>
          <w:szCs w:val="28"/>
        </w:rPr>
        <w:t>декабря 2014 года № 127-ЗРТ</w:t>
      </w:r>
      <w:r w:rsidR="00F17358">
        <w:rPr>
          <w:i/>
          <w:sz w:val="28"/>
          <w:szCs w:val="28"/>
        </w:rPr>
        <w:t>, от 30 сентября 2021 года № 65-ЗРТ</w:t>
      </w:r>
      <w:r w:rsidR="00E06BA9">
        <w:rPr>
          <w:i/>
          <w:sz w:val="28"/>
          <w:szCs w:val="28"/>
        </w:rPr>
        <w:t>)</w:t>
      </w:r>
    </w:p>
    <w:p w:rsidR="00364EA4" w:rsidRDefault="00BD7D52" w:rsidP="00526DE6">
      <w:pPr>
        <w:widowControl w:val="0"/>
        <w:autoSpaceDE w:val="0"/>
        <w:autoSpaceDN w:val="0"/>
        <w:adjustRightInd w:val="0"/>
        <w:ind w:firstLine="720"/>
        <w:jc w:val="both"/>
        <w:rPr>
          <w:i/>
          <w:sz w:val="28"/>
          <w:szCs w:val="28"/>
        </w:rPr>
      </w:pPr>
      <w:r w:rsidRPr="00BF35FE">
        <w:rPr>
          <w:sz w:val="28"/>
          <w:szCs w:val="28"/>
        </w:rPr>
        <w:t>11. Субвенции местным бюджетам из бюджета Республики Татарстан предоставляются в порядке, установленном Кабинетом Министров Республики Татарстан. Порядок предоставления субвенций местным бюджетам, источником финансового обеспечения которых являются субвенции бюджету Республики Татарстан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r w:rsidRPr="00BD7D52">
        <w:rPr>
          <w:i/>
          <w:sz w:val="28"/>
          <w:szCs w:val="28"/>
        </w:rPr>
        <w:t xml:space="preserve"> </w:t>
      </w:r>
      <w:r>
        <w:rPr>
          <w:i/>
          <w:sz w:val="28"/>
          <w:szCs w:val="28"/>
        </w:rPr>
        <w:t>(Пункт 11</w:t>
      </w:r>
      <w:r w:rsidR="00FD3CD1">
        <w:rPr>
          <w:i/>
          <w:sz w:val="28"/>
          <w:szCs w:val="28"/>
        </w:rPr>
        <w:t xml:space="preserve"> </w:t>
      </w:r>
      <w:r>
        <w:rPr>
          <w:i/>
          <w:sz w:val="28"/>
          <w:szCs w:val="28"/>
        </w:rPr>
        <w:t>в</w:t>
      </w:r>
      <w:r w:rsidR="00FD3CD1">
        <w:rPr>
          <w:i/>
          <w:sz w:val="28"/>
          <w:szCs w:val="28"/>
        </w:rPr>
        <w:t xml:space="preserve"> </w:t>
      </w:r>
      <w:r>
        <w:rPr>
          <w:i/>
          <w:sz w:val="28"/>
          <w:szCs w:val="28"/>
        </w:rPr>
        <w:t>редакции</w:t>
      </w:r>
      <w:r w:rsidR="00FD3CD1">
        <w:rPr>
          <w:i/>
          <w:sz w:val="28"/>
          <w:szCs w:val="28"/>
        </w:rPr>
        <w:t xml:space="preserve"> </w:t>
      </w:r>
      <w:r>
        <w:rPr>
          <w:i/>
          <w:sz w:val="28"/>
          <w:szCs w:val="28"/>
        </w:rPr>
        <w:t>Закона</w:t>
      </w:r>
      <w:r w:rsidR="00FD3CD1">
        <w:rPr>
          <w:i/>
          <w:sz w:val="28"/>
          <w:szCs w:val="28"/>
        </w:rPr>
        <w:t xml:space="preserve"> </w:t>
      </w:r>
      <w:r>
        <w:rPr>
          <w:i/>
          <w:sz w:val="28"/>
          <w:szCs w:val="28"/>
        </w:rPr>
        <w:t>Республики</w:t>
      </w:r>
      <w:r w:rsidR="00FD3CD1">
        <w:rPr>
          <w:i/>
          <w:sz w:val="28"/>
          <w:szCs w:val="28"/>
        </w:rPr>
        <w:t xml:space="preserve"> </w:t>
      </w:r>
      <w:r>
        <w:rPr>
          <w:i/>
          <w:sz w:val="28"/>
          <w:szCs w:val="28"/>
        </w:rPr>
        <w:t>Татарстан</w:t>
      </w:r>
      <w:r w:rsidR="00FD3CD1">
        <w:rPr>
          <w:i/>
          <w:sz w:val="28"/>
          <w:szCs w:val="28"/>
        </w:rPr>
        <w:t xml:space="preserve"> от </w:t>
      </w:r>
      <w:r>
        <w:rPr>
          <w:i/>
          <w:sz w:val="28"/>
          <w:szCs w:val="28"/>
        </w:rPr>
        <w:t>27</w:t>
      </w:r>
      <w:r w:rsidR="00FD3CD1">
        <w:rPr>
          <w:i/>
          <w:sz w:val="28"/>
          <w:szCs w:val="28"/>
        </w:rPr>
        <w:t> </w:t>
      </w:r>
      <w:r>
        <w:rPr>
          <w:i/>
          <w:sz w:val="28"/>
          <w:szCs w:val="28"/>
        </w:rPr>
        <w:t>сентября 2019 года № 71-ЗРТ)</w:t>
      </w:r>
    </w:p>
    <w:p w:rsidR="001366A8" w:rsidRPr="001366A8" w:rsidRDefault="001366A8" w:rsidP="00526DE6">
      <w:pPr>
        <w:widowControl w:val="0"/>
        <w:autoSpaceDE w:val="0"/>
        <w:autoSpaceDN w:val="0"/>
        <w:adjustRightInd w:val="0"/>
        <w:ind w:firstLine="720"/>
        <w:jc w:val="both"/>
        <w:rPr>
          <w:i/>
          <w:sz w:val="28"/>
          <w:szCs w:val="28"/>
        </w:rPr>
      </w:pPr>
      <w:r w:rsidRPr="00E21CD4">
        <w:rPr>
          <w:sz w:val="28"/>
          <w:szCs w:val="28"/>
        </w:rPr>
        <w:t>12. Положения настоящей статьи применяются при предоставлении субвенций из бюджета Республики Татарстан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Республики Татарстан, переданных для осуществления федеральным территориям в случаях, установленных федеральными законами</w:t>
      </w:r>
      <w:r>
        <w:rPr>
          <w:sz w:val="28"/>
          <w:szCs w:val="28"/>
        </w:rPr>
        <w:t xml:space="preserve">. </w:t>
      </w:r>
      <w:r>
        <w:rPr>
          <w:i/>
          <w:sz w:val="28"/>
          <w:szCs w:val="28"/>
        </w:rPr>
        <w:t>(Пункт 12 в</w:t>
      </w:r>
      <w:r w:rsidR="00FD3CD1">
        <w:rPr>
          <w:i/>
          <w:sz w:val="28"/>
          <w:szCs w:val="28"/>
        </w:rPr>
        <w:t>веден</w:t>
      </w:r>
      <w:r>
        <w:rPr>
          <w:i/>
          <w:sz w:val="28"/>
          <w:szCs w:val="28"/>
        </w:rPr>
        <w:t xml:space="preserve"> Закон</w:t>
      </w:r>
      <w:r w:rsidR="00FD3CD1">
        <w:rPr>
          <w:i/>
          <w:sz w:val="28"/>
          <w:szCs w:val="28"/>
        </w:rPr>
        <w:t>ом</w:t>
      </w:r>
      <w:r>
        <w:rPr>
          <w:i/>
          <w:sz w:val="28"/>
          <w:szCs w:val="28"/>
        </w:rPr>
        <w:t xml:space="preserve"> Республики Татарстан от 30 сентября 2021 года № 65-ЗРТ)</w:t>
      </w:r>
    </w:p>
    <w:p w:rsidR="00BD7D52" w:rsidRPr="009D28C8" w:rsidRDefault="00BD7D52" w:rsidP="00526DE6">
      <w:pPr>
        <w:widowControl w:val="0"/>
        <w:autoSpaceDE w:val="0"/>
        <w:autoSpaceDN w:val="0"/>
        <w:adjustRightInd w:val="0"/>
        <w:ind w:firstLine="720"/>
        <w:jc w:val="both"/>
        <w:rPr>
          <w:sz w:val="28"/>
          <w:szCs w:val="28"/>
        </w:rPr>
      </w:pPr>
    </w:p>
    <w:p w:rsidR="003B42F8" w:rsidRPr="00D155B1" w:rsidRDefault="00D155B1" w:rsidP="00526DE6">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7</w:t>
      </w:r>
      <w:r>
        <w:rPr>
          <w:sz w:val="28"/>
          <w:szCs w:val="28"/>
        </w:rPr>
        <w:t xml:space="preserve">. </w:t>
      </w:r>
      <w:r w:rsidRPr="00D155B1">
        <w:rPr>
          <w:i/>
          <w:sz w:val="28"/>
          <w:szCs w:val="28"/>
        </w:rPr>
        <w:t xml:space="preserve">Утратила силу. − </w:t>
      </w:r>
      <w:hyperlink r:id="rId219" w:history="1">
        <w:r w:rsidRPr="00D155B1">
          <w:rPr>
            <w:i/>
            <w:sz w:val="28"/>
            <w:szCs w:val="28"/>
          </w:rPr>
          <w:t>Закон</w:t>
        </w:r>
      </w:hyperlink>
      <w:r w:rsidRPr="00D155B1">
        <w:rPr>
          <w:i/>
          <w:sz w:val="28"/>
          <w:szCs w:val="28"/>
        </w:rPr>
        <w:t xml:space="preserve"> Республики Татарстан от 2 августа 2007 года № 38-ЗРТ</w:t>
      </w:r>
    </w:p>
    <w:p w:rsidR="004A1AEB" w:rsidRDefault="004A1AEB" w:rsidP="00D155B1">
      <w:pPr>
        <w:widowControl w:val="0"/>
        <w:autoSpaceDE w:val="0"/>
        <w:autoSpaceDN w:val="0"/>
        <w:adjustRightInd w:val="0"/>
        <w:ind w:firstLine="720"/>
        <w:jc w:val="both"/>
        <w:outlineLvl w:val="2"/>
        <w:rPr>
          <w:sz w:val="28"/>
          <w:szCs w:val="28"/>
        </w:rPr>
      </w:pPr>
    </w:p>
    <w:p w:rsidR="00D155B1" w:rsidRPr="00D155B1" w:rsidRDefault="00D155B1" w:rsidP="00D155B1">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8</w:t>
      </w:r>
      <w:r w:rsidRPr="009D28C8">
        <w:rPr>
          <w:sz w:val="28"/>
          <w:szCs w:val="28"/>
        </w:rPr>
        <w:t xml:space="preserve">. </w:t>
      </w:r>
      <w:r w:rsidRPr="009D28C8">
        <w:rPr>
          <w:b/>
          <w:sz w:val="28"/>
          <w:szCs w:val="28"/>
        </w:rPr>
        <w:t>Формы межбюджетных трансфертов, предоставляемых из местных бюджетов</w:t>
      </w:r>
      <w:r>
        <w:rPr>
          <w:b/>
          <w:sz w:val="28"/>
          <w:szCs w:val="28"/>
        </w:rPr>
        <w:t xml:space="preserve"> </w:t>
      </w:r>
      <w:r w:rsidRPr="00D155B1">
        <w:rPr>
          <w:i/>
          <w:sz w:val="28"/>
          <w:szCs w:val="28"/>
        </w:rPr>
        <w:t xml:space="preserve">(статья в редакции </w:t>
      </w:r>
      <w:hyperlink r:id="rId220"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D155B1" w:rsidRPr="009D28C8" w:rsidRDefault="00D155B1" w:rsidP="00D155B1">
      <w:pPr>
        <w:widowControl w:val="0"/>
        <w:autoSpaceDE w:val="0"/>
        <w:autoSpaceDN w:val="0"/>
        <w:adjustRightInd w:val="0"/>
        <w:ind w:firstLine="720"/>
        <w:jc w:val="both"/>
        <w:rPr>
          <w:sz w:val="28"/>
          <w:szCs w:val="28"/>
        </w:rPr>
      </w:pPr>
    </w:p>
    <w:p w:rsidR="00D155B1" w:rsidRPr="009D28C8" w:rsidRDefault="00D155B1" w:rsidP="00D155B1">
      <w:pPr>
        <w:widowControl w:val="0"/>
        <w:autoSpaceDE w:val="0"/>
        <w:autoSpaceDN w:val="0"/>
        <w:adjustRightInd w:val="0"/>
        <w:ind w:firstLine="720"/>
        <w:jc w:val="both"/>
        <w:rPr>
          <w:sz w:val="28"/>
          <w:szCs w:val="28"/>
        </w:rPr>
      </w:pPr>
      <w:r w:rsidRPr="009D28C8">
        <w:rPr>
          <w:sz w:val="28"/>
          <w:szCs w:val="28"/>
        </w:rPr>
        <w:t xml:space="preserve">В соответствии с Бюджетным </w:t>
      </w:r>
      <w:hyperlink r:id="rId221" w:history="1">
        <w:r w:rsidRPr="009D28C8">
          <w:rPr>
            <w:sz w:val="28"/>
            <w:szCs w:val="28"/>
          </w:rPr>
          <w:t>кодексом</w:t>
        </w:r>
      </w:hyperlink>
      <w:r w:rsidRPr="009D28C8">
        <w:rPr>
          <w:sz w:val="28"/>
          <w:szCs w:val="28"/>
        </w:rPr>
        <w:t xml:space="preserve"> Российской Федерации межбюджетные трансферты из местных бюджетов предоставляются в форме:</w:t>
      </w:r>
    </w:p>
    <w:p w:rsidR="00D155B1" w:rsidRDefault="00D155B1" w:rsidP="00D155B1">
      <w:pPr>
        <w:widowControl w:val="0"/>
        <w:autoSpaceDE w:val="0"/>
        <w:autoSpaceDN w:val="0"/>
        <w:adjustRightInd w:val="0"/>
        <w:ind w:firstLine="720"/>
        <w:jc w:val="both"/>
        <w:rPr>
          <w:sz w:val="28"/>
          <w:szCs w:val="28"/>
        </w:rPr>
      </w:pPr>
      <w:r w:rsidRPr="009D28C8">
        <w:rPr>
          <w:sz w:val="28"/>
          <w:szCs w:val="28"/>
        </w:rPr>
        <w:t xml:space="preserve">дотаций из бюджетов муниципальных районов на выравнивание бюджетной обеспеченности поселений в соответствии со </w:t>
      </w:r>
      <w:hyperlink w:anchor="Par1065" w:history="1">
        <w:r w:rsidRPr="009D28C8">
          <w:rPr>
            <w:sz w:val="28"/>
            <w:szCs w:val="28"/>
          </w:rPr>
          <w:t>статьей 44</w:t>
        </w:r>
      </w:hyperlink>
      <w:r w:rsidRPr="009D28C8">
        <w:rPr>
          <w:sz w:val="28"/>
          <w:szCs w:val="28"/>
          <w:vertAlign w:val="superscript"/>
        </w:rPr>
        <w:t>9</w:t>
      </w:r>
      <w:r w:rsidRPr="009D28C8">
        <w:rPr>
          <w:sz w:val="28"/>
          <w:szCs w:val="28"/>
        </w:rPr>
        <w:t xml:space="preserve"> настоящего Кодекса;</w:t>
      </w:r>
    </w:p>
    <w:p w:rsidR="00363AA4" w:rsidRDefault="00363AA4" w:rsidP="00363AA4">
      <w:pPr>
        <w:widowControl w:val="0"/>
        <w:autoSpaceDE w:val="0"/>
        <w:autoSpaceDN w:val="0"/>
        <w:adjustRightInd w:val="0"/>
        <w:ind w:firstLine="720"/>
        <w:jc w:val="both"/>
        <w:rPr>
          <w:i/>
          <w:sz w:val="28"/>
          <w:szCs w:val="28"/>
        </w:rPr>
      </w:pPr>
      <w:r w:rsidRPr="008171F9">
        <w:rPr>
          <w:sz w:val="28"/>
          <w:szCs w:val="28"/>
        </w:rPr>
        <w:t>субвенций из бюджетов муниципальных районов бюджетам городских, сельских поселений в случаях, установленных статьями 133 и 140 Бюджетного кодекса Российской Федерации и статьей 44</w:t>
      </w:r>
      <w:r w:rsidRPr="008171F9">
        <w:rPr>
          <w:sz w:val="28"/>
          <w:szCs w:val="28"/>
          <w:vertAlign w:val="superscript"/>
        </w:rPr>
        <w:t>6</w:t>
      </w:r>
      <w:r w:rsidRPr="008171F9">
        <w:rPr>
          <w:sz w:val="28"/>
          <w:szCs w:val="28"/>
        </w:rPr>
        <w:t xml:space="preserve"> настоящего Кодекса;</w:t>
      </w:r>
      <w:r>
        <w:rPr>
          <w:sz w:val="28"/>
          <w:szCs w:val="28"/>
        </w:rPr>
        <w:t xml:space="preserve"> </w:t>
      </w:r>
      <w:r>
        <w:rPr>
          <w:i/>
          <w:sz w:val="28"/>
          <w:szCs w:val="28"/>
        </w:rPr>
        <w:t>(абзац третий введен  Законом  Республики  Татарстан  от 18 декабря 2014 года № 127-ЗРТ)</w:t>
      </w:r>
    </w:p>
    <w:p w:rsidR="00363AA4" w:rsidRDefault="003764F4" w:rsidP="00363AA4">
      <w:pPr>
        <w:widowControl w:val="0"/>
        <w:autoSpaceDE w:val="0"/>
        <w:autoSpaceDN w:val="0"/>
        <w:adjustRightInd w:val="0"/>
        <w:ind w:firstLine="720"/>
        <w:jc w:val="both"/>
        <w:rPr>
          <w:i/>
          <w:sz w:val="28"/>
          <w:szCs w:val="28"/>
        </w:rPr>
      </w:pPr>
      <w:r w:rsidRPr="00BF35FE">
        <w:rPr>
          <w:sz w:val="28"/>
          <w:szCs w:val="28"/>
        </w:rPr>
        <w:t>субсидий бюджетам муниципальных образований;</w:t>
      </w:r>
      <w:r w:rsidR="00363AA4">
        <w:rPr>
          <w:sz w:val="28"/>
          <w:szCs w:val="28"/>
        </w:rPr>
        <w:t xml:space="preserve"> </w:t>
      </w:r>
      <w:r w:rsidR="00363AA4">
        <w:rPr>
          <w:i/>
          <w:sz w:val="28"/>
          <w:szCs w:val="28"/>
        </w:rPr>
        <w:t>(абзац четверт</w:t>
      </w:r>
      <w:r w:rsidR="005E53F9">
        <w:rPr>
          <w:i/>
          <w:sz w:val="28"/>
          <w:szCs w:val="28"/>
        </w:rPr>
        <w:t>ы</w:t>
      </w:r>
      <w:r w:rsidR="00363AA4">
        <w:rPr>
          <w:i/>
          <w:sz w:val="28"/>
          <w:szCs w:val="28"/>
        </w:rPr>
        <w:t xml:space="preserve">й в редакции  Закона  Республики  Татарстан  от </w:t>
      </w:r>
      <w:r>
        <w:rPr>
          <w:i/>
          <w:sz w:val="28"/>
          <w:szCs w:val="28"/>
        </w:rPr>
        <w:t>27 сентября 2019 года № 71-ЗРТ</w:t>
      </w:r>
      <w:r w:rsidR="00363AA4">
        <w:rPr>
          <w:i/>
          <w:sz w:val="28"/>
          <w:szCs w:val="28"/>
        </w:rPr>
        <w:t>)</w:t>
      </w:r>
    </w:p>
    <w:p w:rsidR="005E53F9" w:rsidRDefault="003764F4" w:rsidP="005E53F9">
      <w:pPr>
        <w:widowControl w:val="0"/>
        <w:autoSpaceDE w:val="0"/>
        <w:autoSpaceDN w:val="0"/>
        <w:adjustRightInd w:val="0"/>
        <w:ind w:firstLine="720"/>
        <w:jc w:val="both"/>
        <w:rPr>
          <w:i/>
          <w:sz w:val="28"/>
          <w:szCs w:val="28"/>
        </w:rPr>
      </w:pPr>
      <w:r w:rsidRPr="00BF35FE">
        <w:rPr>
          <w:sz w:val="28"/>
          <w:szCs w:val="28"/>
        </w:rPr>
        <w:t>субсидий бюджету Республики Татарстан в случаях, установленных статьей 44</w:t>
      </w:r>
      <w:r w:rsidRPr="00BF35FE">
        <w:rPr>
          <w:sz w:val="28"/>
          <w:szCs w:val="28"/>
          <w:vertAlign w:val="superscript"/>
        </w:rPr>
        <w:t>10</w:t>
      </w:r>
      <w:r w:rsidRPr="00BF35FE">
        <w:rPr>
          <w:sz w:val="28"/>
          <w:szCs w:val="28"/>
        </w:rPr>
        <w:t xml:space="preserve"> настоящего Кодекса;</w:t>
      </w:r>
      <w:r>
        <w:rPr>
          <w:i/>
          <w:sz w:val="28"/>
          <w:szCs w:val="28"/>
        </w:rPr>
        <w:t xml:space="preserve"> (абзац пятый в редакции Закона  Республики  Татарстан  от 27 сентября 2019 года № 71-ЗРТ)</w:t>
      </w:r>
    </w:p>
    <w:p w:rsidR="005E53F9" w:rsidRDefault="00D155B1" w:rsidP="005E53F9">
      <w:pPr>
        <w:widowControl w:val="0"/>
        <w:autoSpaceDE w:val="0"/>
        <w:autoSpaceDN w:val="0"/>
        <w:adjustRightInd w:val="0"/>
        <w:ind w:firstLine="720"/>
        <w:jc w:val="both"/>
        <w:rPr>
          <w:i/>
          <w:sz w:val="28"/>
          <w:szCs w:val="28"/>
        </w:rPr>
      </w:pPr>
      <w:r w:rsidRPr="009D28C8">
        <w:rPr>
          <w:sz w:val="28"/>
          <w:szCs w:val="28"/>
        </w:rPr>
        <w:t>иных межбюджетных трансфертов.</w:t>
      </w:r>
      <w:r w:rsidR="005E53F9" w:rsidRPr="005E53F9">
        <w:rPr>
          <w:i/>
          <w:sz w:val="28"/>
          <w:szCs w:val="28"/>
        </w:rPr>
        <w:t xml:space="preserve"> </w:t>
      </w:r>
      <w:r w:rsidR="005E53F9">
        <w:rPr>
          <w:i/>
          <w:sz w:val="28"/>
          <w:szCs w:val="28"/>
        </w:rPr>
        <w:t>(Абзац шестой в редакции  Закона  Республики  Татарстан  от 18 декабря 2014 года № 127-ЗРТ)</w:t>
      </w:r>
    </w:p>
    <w:p w:rsidR="00D155B1" w:rsidRPr="00C567E7" w:rsidRDefault="00D155B1" w:rsidP="00D155B1">
      <w:pPr>
        <w:widowControl w:val="0"/>
        <w:autoSpaceDE w:val="0"/>
        <w:autoSpaceDN w:val="0"/>
        <w:adjustRightInd w:val="0"/>
        <w:ind w:firstLine="720"/>
        <w:jc w:val="both"/>
        <w:rPr>
          <w:i/>
          <w:sz w:val="28"/>
          <w:szCs w:val="28"/>
        </w:rPr>
      </w:pPr>
      <w:r w:rsidRPr="009D28C8">
        <w:rPr>
          <w:sz w:val="28"/>
          <w:szCs w:val="28"/>
        </w:rPr>
        <w:t>Межбюджетные трансферты из бюджетов муниципальных районов бюджетам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w:t>
      </w:r>
      <w:r w:rsidR="0030430E">
        <w:rPr>
          <w:sz w:val="28"/>
          <w:szCs w:val="28"/>
        </w:rPr>
        <w:t xml:space="preserve"> </w:t>
      </w:r>
      <w:r w:rsidR="0030430E" w:rsidRPr="00BF35FE">
        <w:rPr>
          <w:sz w:val="28"/>
          <w:szCs w:val="28"/>
        </w:rPr>
        <w:t>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r w:rsidRPr="009D28C8">
        <w:rPr>
          <w:sz w:val="28"/>
          <w:szCs w:val="28"/>
        </w:rPr>
        <w:t>.</w:t>
      </w:r>
      <w:r w:rsidR="00C567E7">
        <w:rPr>
          <w:sz w:val="28"/>
          <w:szCs w:val="28"/>
        </w:rPr>
        <w:t xml:space="preserve"> </w:t>
      </w:r>
      <w:r w:rsidRPr="00C567E7">
        <w:rPr>
          <w:i/>
          <w:sz w:val="28"/>
          <w:szCs w:val="28"/>
        </w:rPr>
        <w:t>(</w:t>
      </w:r>
      <w:r w:rsidR="00145A70">
        <w:rPr>
          <w:i/>
          <w:sz w:val="28"/>
          <w:szCs w:val="28"/>
        </w:rPr>
        <w:t>Абзац седьмой в редакции</w:t>
      </w:r>
      <w:r w:rsidR="0030430E">
        <w:rPr>
          <w:i/>
          <w:sz w:val="28"/>
          <w:szCs w:val="28"/>
        </w:rPr>
        <w:t xml:space="preserve"> З</w:t>
      </w:r>
      <w:r w:rsidR="003F09A6">
        <w:rPr>
          <w:i/>
          <w:sz w:val="28"/>
          <w:szCs w:val="28"/>
        </w:rPr>
        <w:t>акон</w:t>
      </w:r>
      <w:r w:rsidR="0030430E">
        <w:rPr>
          <w:i/>
          <w:sz w:val="28"/>
          <w:szCs w:val="28"/>
        </w:rPr>
        <w:t>а</w:t>
      </w:r>
      <w:r w:rsidR="003F09A6">
        <w:rPr>
          <w:i/>
          <w:sz w:val="28"/>
          <w:szCs w:val="28"/>
        </w:rPr>
        <w:t xml:space="preserve"> </w:t>
      </w:r>
      <w:r w:rsidRPr="00C567E7">
        <w:rPr>
          <w:i/>
          <w:sz w:val="28"/>
          <w:szCs w:val="28"/>
        </w:rPr>
        <w:t>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w:t>
      </w:r>
      <w:r w:rsidR="0030430E">
        <w:rPr>
          <w:i/>
          <w:sz w:val="28"/>
          <w:szCs w:val="28"/>
        </w:rPr>
        <w:t xml:space="preserve"> 27 сентября 2019 года № 71-ЗРТ</w:t>
      </w:r>
      <w:r w:rsidRPr="00C567E7">
        <w:rPr>
          <w:i/>
          <w:sz w:val="28"/>
          <w:szCs w:val="28"/>
        </w:rPr>
        <w:t>)</w:t>
      </w:r>
    </w:p>
    <w:p w:rsidR="003A0C87" w:rsidRPr="00BF35FE" w:rsidRDefault="003A0C87" w:rsidP="003A0C87">
      <w:pPr>
        <w:autoSpaceDE w:val="0"/>
        <w:autoSpaceDN w:val="0"/>
        <w:adjustRightInd w:val="0"/>
        <w:ind w:firstLine="709"/>
        <w:jc w:val="both"/>
        <w:rPr>
          <w:sz w:val="28"/>
          <w:szCs w:val="28"/>
        </w:rPr>
      </w:pPr>
      <w:proofErr w:type="gramStart"/>
      <w:r w:rsidRPr="00BF35FE">
        <w:rPr>
          <w:sz w:val="28"/>
          <w:szCs w:val="28"/>
        </w:rPr>
        <w:t>Межбюджетные трансферты (за исключением субвенций) из бюджетов муниципальных районов бюджетам городских, сельских поселений, которые предоставляются за счет бюджета Республики Татарстан, в том числе субвенций, предоставляемых бюджетам муниципальных районов на осуществление полномочий органов государственной власти Республики Татарстан по расчету и предоставлению дотаций бюджетам городских, сельских поселений, предоставляются при условии соблюдения соответствующими органами местного самоуправления городских, сельских поселений основных условий предоставления межбюджетных</w:t>
      </w:r>
      <w:proofErr w:type="gramEnd"/>
      <w:r w:rsidRPr="00BF35FE">
        <w:rPr>
          <w:sz w:val="28"/>
          <w:szCs w:val="28"/>
        </w:rPr>
        <w:t xml:space="preserve"> трансфертов из бюджета Республики Татарстан местным бюджетам, предусмотренных статьей 44 настоящего Кодекса.</w:t>
      </w:r>
      <w:r w:rsidRPr="003A0C87">
        <w:rPr>
          <w:i/>
          <w:sz w:val="28"/>
          <w:szCs w:val="28"/>
        </w:rPr>
        <w:t xml:space="preserve"> </w:t>
      </w:r>
      <w:r w:rsidRPr="00C567E7">
        <w:rPr>
          <w:i/>
          <w:sz w:val="28"/>
          <w:szCs w:val="28"/>
        </w:rPr>
        <w:t>(</w:t>
      </w:r>
      <w:r>
        <w:rPr>
          <w:i/>
          <w:sz w:val="28"/>
          <w:szCs w:val="28"/>
        </w:rPr>
        <w:t xml:space="preserve">Абзац восьмой введен Законом </w:t>
      </w:r>
      <w:r w:rsidRPr="00C567E7">
        <w:rPr>
          <w:i/>
          <w:sz w:val="28"/>
          <w:szCs w:val="28"/>
        </w:rPr>
        <w:t>Республики Татарстан от</w:t>
      </w:r>
      <w:r>
        <w:rPr>
          <w:i/>
          <w:sz w:val="28"/>
          <w:szCs w:val="28"/>
        </w:rPr>
        <w:t xml:space="preserve"> 27 сентября 2019 года № 71-ЗРТ</w:t>
      </w:r>
      <w:r w:rsidRPr="00C567E7">
        <w:rPr>
          <w:i/>
          <w:sz w:val="28"/>
          <w:szCs w:val="28"/>
        </w:rPr>
        <w:t>)</w:t>
      </w:r>
    </w:p>
    <w:p w:rsidR="003A0C87" w:rsidRPr="00BF35FE" w:rsidRDefault="003A0C87" w:rsidP="003A0C87">
      <w:pPr>
        <w:autoSpaceDE w:val="0"/>
        <w:autoSpaceDN w:val="0"/>
        <w:adjustRightInd w:val="0"/>
        <w:ind w:firstLine="709"/>
        <w:jc w:val="both"/>
        <w:rPr>
          <w:sz w:val="28"/>
          <w:szCs w:val="28"/>
        </w:rPr>
      </w:pPr>
      <w:r w:rsidRPr="00BF35FE">
        <w:rPr>
          <w:sz w:val="28"/>
          <w:szCs w:val="28"/>
        </w:rPr>
        <w:t xml:space="preserve">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Республики Татарстан, устанавливаются муниципальными правовыми актами представительных органов муниципальных образований, </w:t>
      </w:r>
      <w:r w:rsidRPr="00BF35FE">
        <w:rPr>
          <w:sz w:val="28"/>
          <w:szCs w:val="28"/>
        </w:rPr>
        <w:lastRenderedPageBreak/>
        <w:t>принятыми в соответствии с законами и (или) иными нормативными правовыми актами Республики Татарстан.</w:t>
      </w:r>
      <w:r w:rsidRPr="003A0C87">
        <w:rPr>
          <w:i/>
          <w:sz w:val="28"/>
          <w:szCs w:val="28"/>
        </w:rPr>
        <w:t xml:space="preserve"> </w:t>
      </w:r>
      <w:r w:rsidRPr="00C567E7">
        <w:rPr>
          <w:i/>
          <w:sz w:val="28"/>
          <w:szCs w:val="28"/>
        </w:rPr>
        <w:t>(</w:t>
      </w:r>
      <w:r>
        <w:rPr>
          <w:i/>
          <w:sz w:val="28"/>
          <w:szCs w:val="28"/>
        </w:rPr>
        <w:t xml:space="preserve">Абзац девятый введен Законом </w:t>
      </w:r>
      <w:r w:rsidRPr="00C567E7">
        <w:rPr>
          <w:i/>
          <w:sz w:val="28"/>
          <w:szCs w:val="28"/>
        </w:rPr>
        <w:t>Республики Татарстан от</w:t>
      </w:r>
      <w:r>
        <w:rPr>
          <w:i/>
          <w:sz w:val="28"/>
          <w:szCs w:val="28"/>
        </w:rPr>
        <w:t xml:space="preserve"> 27 сентября 2019 года № 71-ЗРТ</w:t>
      </w:r>
      <w:r w:rsidRPr="00C567E7">
        <w:rPr>
          <w:i/>
          <w:sz w:val="28"/>
          <w:szCs w:val="28"/>
        </w:rPr>
        <w:t>)</w:t>
      </w:r>
    </w:p>
    <w:p w:rsidR="00F82946" w:rsidRDefault="00F82946" w:rsidP="00D155B1">
      <w:pPr>
        <w:widowControl w:val="0"/>
        <w:autoSpaceDE w:val="0"/>
        <w:autoSpaceDN w:val="0"/>
        <w:adjustRightInd w:val="0"/>
        <w:ind w:firstLine="720"/>
        <w:jc w:val="both"/>
        <w:outlineLvl w:val="2"/>
        <w:rPr>
          <w:sz w:val="28"/>
          <w:szCs w:val="28"/>
        </w:rPr>
      </w:pPr>
      <w:bookmarkStart w:id="24" w:name="Par1066"/>
      <w:bookmarkEnd w:id="24"/>
    </w:p>
    <w:p w:rsidR="00D155B1" w:rsidRPr="009D28C8" w:rsidRDefault="00D155B1" w:rsidP="00D155B1">
      <w:pPr>
        <w:widowControl w:val="0"/>
        <w:autoSpaceDE w:val="0"/>
        <w:autoSpaceDN w:val="0"/>
        <w:adjustRightInd w:val="0"/>
        <w:ind w:firstLine="720"/>
        <w:jc w:val="both"/>
        <w:outlineLvl w:val="2"/>
        <w:rPr>
          <w:sz w:val="28"/>
          <w:szCs w:val="28"/>
        </w:rPr>
      </w:pPr>
      <w:r w:rsidRPr="009D28C8">
        <w:rPr>
          <w:sz w:val="28"/>
          <w:szCs w:val="28"/>
        </w:rPr>
        <w:t>Статья 44</w:t>
      </w:r>
      <w:r w:rsidRPr="009D28C8">
        <w:rPr>
          <w:sz w:val="28"/>
          <w:szCs w:val="28"/>
          <w:vertAlign w:val="superscript"/>
        </w:rPr>
        <w:t>9</w:t>
      </w:r>
      <w:r w:rsidRPr="009D28C8">
        <w:rPr>
          <w:sz w:val="28"/>
          <w:szCs w:val="28"/>
        </w:rPr>
        <w:t xml:space="preserve">. </w:t>
      </w:r>
      <w:r w:rsidRPr="009D28C8">
        <w:rPr>
          <w:b/>
          <w:sz w:val="28"/>
          <w:szCs w:val="28"/>
        </w:rPr>
        <w:t>Порядок предоставления дотаций на выравнивание бюджетной обеспеченности поселений из бюджета муниципального района</w:t>
      </w:r>
      <w:r>
        <w:rPr>
          <w:b/>
          <w:sz w:val="28"/>
          <w:szCs w:val="28"/>
        </w:rPr>
        <w:t xml:space="preserve"> </w:t>
      </w:r>
      <w:r w:rsidRPr="00D155B1">
        <w:rPr>
          <w:i/>
          <w:sz w:val="28"/>
          <w:szCs w:val="28"/>
        </w:rPr>
        <w:t xml:space="preserve">(наименование </w:t>
      </w:r>
      <w:r w:rsidR="00F93F72">
        <w:rPr>
          <w:i/>
          <w:sz w:val="28"/>
          <w:szCs w:val="28"/>
        </w:rPr>
        <w:t xml:space="preserve">статьи </w:t>
      </w:r>
      <w:r w:rsidRPr="00D155B1">
        <w:rPr>
          <w:i/>
          <w:sz w:val="28"/>
          <w:szCs w:val="28"/>
        </w:rPr>
        <w:t xml:space="preserve">в редакции </w:t>
      </w:r>
      <w:hyperlink r:id="rId222"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D155B1" w:rsidRPr="009D28C8" w:rsidRDefault="00D155B1" w:rsidP="00D155B1">
      <w:pPr>
        <w:widowControl w:val="0"/>
        <w:autoSpaceDE w:val="0"/>
        <w:autoSpaceDN w:val="0"/>
        <w:adjustRightInd w:val="0"/>
        <w:ind w:firstLine="720"/>
        <w:jc w:val="both"/>
        <w:rPr>
          <w:sz w:val="28"/>
          <w:szCs w:val="28"/>
        </w:rPr>
      </w:pPr>
    </w:p>
    <w:p w:rsidR="00D155B1" w:rsidRPr="00D155B1" w:rsidRDefault="00D155B1" w:rsidP="00D155B1">
      <w:pPr>
        <w:widowControl w:val="0"/>
        <w:autoSpaceDE w:val="0"/>
        <w:autoSpaceDN w:val="0"/>
        <w:adjustRightInd w:val="0"/>
        <w:ind w:firstLine="720"/>
        <w:jc w:val="both"/>
        <w:rPr>
          <w:i/>
          <w:sz w:val="28"/>
          <w:szCs w:val="28"/>
        </w:rPr>
      </w:pPr>
      <w:r w:rsidRPr="009D28C8">
        <w:rPr>
          <w:sz w:val="28"/>
          <w:szCs w:val="28"/>
        </w:rPr>
        <w:t xml:space="preserve">1. </w:t>
      </w:r>
      <w:r w:rsidRPr="00D155B1">
        <w:rPr>
          <w:i/>
          <w:sz w:val="28"/>
          <w:szCs w:val="28"/>
        </w:rPr>
        <w:t xml:space="preserve">Утратил силу. − </w:t>
      </w:r>
      <w:hyperlink r:id="rId223" w:history="1">
        <w:r w:rsidRPr="00D155B1">
          <w:rPr>
            <w:i/>
            <w:sz w:val="28"/>
            <w:szCs w:val="28"/>
          </w:rPr>
          <w:t>Закон</w:t>
        </w:r>
      </w:hyperlink>
      <w:r w:rsidRPr="00D155B1">
        <w:rPr>
          <w:i/>
          <w:sz w:val="28"/>
          <w:szCs w:val="28"/>
        </w:rPr>
        <w:t xml:space="preserve"> Республики Татарстан от 2 августа 2007 года </w:t>
      </w:r>
      <w:r>
        <w:rPr>
          <w:i/>
          <w:sz w:val="28"/>
          <w:szCs w:val="28"/>
        </w:rPr>
        <w:t xml:space="preserve">    </w:t>
      </w:r>
      <w:r w:rsidRPr="00D155B1">
        <w:rPr>
          <w:i/>
          <w:sz w:val="28"/>
          <w:szCs w:val="28"/>
        </w:rPr>
        <w:t>№ 38-ЗРТ.</w:t>
      </w:r>
    </w:p>
    <w:p w:rsidR="003A0C87" w:rsidRPr="00BF35FE" w:rsidRDefault="003A0C87" w:rsidP="003A0C87">
      <w:pPr>
        <w:autoSpaceDE w:val="0"/>
        <w:autoSpaceDN w:val="0"/>
        <w:adjustRightInd w:val="0"/>
        <w:ind w:firstLine="709"/>
        <w:jc w:val="both"/>
        <w:rPr>
          <w:sz w:val="28"/>
          <w:szCs w:val="28"/>
        </w:rPr>
      </w:pPr>
      <w:r w:rsidRPr="00BF35FE">
        <w:rPr>
          <w:sz w:val="28"/>
          <w:szCs w:val="28"/>
        </w:rPr>
        <w:t xml:space="preserve">2.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w:t>
      </w:r>
      <w:hyperlink r:id="rId224" w:anchor="/document/12112604/entry/0" w:history="1">
        <w:r w:rsidRPr="00BF35FE">
          <w:rPr>
            <w:sz w:val="28"/>
            <w:szCs w:val="28"/>
          </w:rPr>
          <w:t>Бюджетного кодекса</w:t>
        </w:r>
      </w:hyperlink>
      <w:r w:rsidRPr="00BF35FE">
        <w:rPr>
          <w:sz w:val="28"/>
          <w:szCs w:val="28"/>
        </w:rPr>
        <w:t xml:space="preserve"> Российской Федерации и настоящего Кодекса.</w:t>
      </w:r>
    </w:p>
    <w:p w:rsidR="003A0C87" w:rsidRPr="00BF35FE" w:rsidRDefault="003A0C87" w:rsidP="003A0C87">
      <w:pPr>
        <w:autoSpaceDE w:val="0"/>
        <w:autoSpaceDN w:val="0"/>
        <w:adjustRightInd w:val="0"/>
        <w:ind w:firstLine="709"/>
        <w:jc w:val="both"/>
        <w:rPr>
          <w:sz w:val="28"/>
          <w:szCs w:val="28"/>
        </w:rPr>
      </w:pPr>
      <w:proofErr w:type="gramStart"/>
      <w:r w:rsidRPr="00BF35FE">
        <w:rPr>
          <w:sz w:val="28"/>
          <w:szCs w:val="28"/>
        </w:rPr>
        <w:t>Общий объем дотаций на выравнивание бюджетной обеспеченности поселений из бюджета муниципального района определяется ежегодно при составлении проекта бюджета муниципального района на очередной финансовый год (очередной финансовый год и плановый период) как суммарный объем дотаций на выравнивание бюджетной обеспеченности поселений, предоставляемых бюджетам поселений, входящих в состав данного муниципального района, и рассчитываемых исходя из необходимости достижения критерия выравнивания расчетной бюджетной обеспеченности поселений</w:t>
      </w:r>
      <w:proofErr w:type="gramEnd"/>
      <w:r w:rsidRPr="00BF35FE">
        <w:rPr>
          <w:sz w:val="28"/>
          <w:szCs w:val="28"/>
        </w:rPr>
        <w:t xml:space="preserve"> с учетом разницы в оценках суммарных потребностей и доходных возможностей поселений.</w:t>
      </w:r>
    </w:p>
    <w:p w:rsidR="003A0C87" w:rsidRDefault="003A0C87" w:rsidP="003A0C87">
      <w:pPr>
        <w:widowControl w:val="0"/>
        <w:autoSpaceDE w:val="0"/>
        <w:autoSpaceDN w:val="0"/>
        <w:adjustRightInd w:val="0"/>
        <w:ind w:firstLine="720"/>
        <w:jc w:val="both"/>
        <w:rPr>
          <w:sz w:val="28"/>
          <w:szCs w:val="28"/>
        </w:rPr>
      </w:pPr>
      <w:r w:rsidRPr="00BF35FE">
        <w:rPr>
          <w:sz w:val="28"/>
          <w:szCs w:val="28"/>
        </w:rPr>
        <w:t xml:space="preserve">Распределение между муниципальными образованиями дотаций на выравнивание бюджетной обеспеченности поселений из бюджета муниципального района осуществляется в соответствии с порядком, установленным </w:t>
      </w:r>
      <w:hyperlink r:id="rId225" w:anchor="/document/8118575/entry/10120" w:history="1">
        <w:r w:rsidRPr="00BF35FE">
          <w:rPr>
            <w:sz w:val="28"/>
            <w:szCs w:val="28"/>
          </w:rPr>
          <w:t>приложением 12</w:t>
        </w:r>
      </w:hyperlink>
      <w:r w:rsidRPr="00BF35FE">
        <w:rPr>
          <w:sz w:val="28"/>
          <w:szCs w:val="28"/>
        </w:rPr>
        <w:t xml:space="preserve"> к настоящему Кодексу.</w:t>
      </w:r>
    </w:p>
    <w:p w:rsidR="003A0C87" w:rsidRPr="00E95ACA" w:rsidRDefault="003A0C87" w:rsidP="003A0C87">
      <w:pPr>
        <w:widowControl w:val="0"/>
        <w:autoSpaceDE w:val="0"/>
        <w:autoSpaceDN w:val="0"/>
        <w:adjustRightInd w:val="0"/>
        <w:ind w:firstLine="720"/>
        <w:jc w:val="both"/>
        <w:rPr>
          <w:i/>
          <w:sz w:val="28"/>
          <w:szCs w:val="28"/>
        </w:rPr>
      </w:pPr>
      <w:r w:rsidRPr="00E95ACA">
        <w:rPr>
          <w:i/>
          <w:sz w:val="28"/>
          <w:szCs w:val="28"/>
        </w:rPr>
        <w:t>(Пункт  2 в редакции Закона Республики Татарстан от 27 сентября 2019 года № 71-ЗРТ)</w:t>
      </w:r>
    </w:p>
    <w:p w:rsidR="00D155B1" w:rsidRDefault="00D155B1" w:rsidP="00D155B1">
      <w:pPr>
        <w:widowControl w:val="0"/>
        <w:autoSpaceDE w:val="0"/>
        <w:autoSpaceDN w:val="0"/>
        <w:adjustRightInd w:val="0"/>
        <w:ind w:firstLine="720"/>
        <w:jc w:val="both"/>
        <w:rPr>
          <w:i/>
          <w:sz w:val="28"/>
          <w:szCs w:val="28"/>
        </w:rPr>
      </w:pPr>
      <w:r w:rsidRPr="009D28C8">
        <w:rPr>
          <w:sz w:val="28"/>
          <w:szCs w:val="28"/>
        </w:rPr>
        <w:t>3. Объем и распределение дотаций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r>
        <w:rPr>
          <w:sz w:val="28"/>
          <w:szCs w:val="28"/>
        </w:rPr>
        <w:t xml:space="preserve"> </w:t>
      </w:r>
      <w:r w:rsidRPr="00D155B1">
        <w:rPr>
          <w:i/>
          <w:sz w:val="28"/>
          <w:szCs w:val="28"/>
        </w:rPr>
        <w:t>(</w:t>
      </w:r>
      <w:r w:rsidR="00407D62">
        <w:rPr>
          <w:i/>
          <w:sz w:val="28"/>
          <w:szCs w:val="28"/>
        </w:rPr>
        <w:t>П</w:t>
      </w:r>
      <w:r w:rsidRPr="00D155B1">
        <w:rPr>
          <w:i/>
          <w:sz w:val="28"/>
          <w:szCs w:val="28"/>
        </w:rPr>
        <w:t xml:space="preserve">ункт 3 в редакции </w:t>
      </w:r>
      <w:hyperlink r:id="rId226"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7369D4" w:rsidRPr="00D155B1" w:rsidRDefault="007369D4" w:rsidP="00D155B1">
      <w:pPr>
        <w:widowControl w:val="0"/>
        <w:autoSpaceDE w:val="0"/>
        <w:autoSpaceDN w:val="0"/>
        <w:adjustRightInd w:val="0"/>
        <w:ind w:firstLine="720"/>
        <w:jc w:val="both"/>
        <w:rPr>
          <w:i/>
          <w:sz w:val="28"/>
          <w:szCs w:val="28"/>
        </w:rPr>
      </w:pPr>
      <w:r w:rsidRPr="00BF35FE">
        <w:rPr>
          <w:sz w:val="28"/>
          <w:szCs w:val="28"/>
        </w:rPr>
        <w:t>В случае</w:t>
      </w:r>
      <w:proofErr w:type="gramStart"/>
      <w:r w:rsidRPr="00BF35FE">
        <w:rPr>
          <w:sz w:val="28"/>
          <w:szCs w:val="28"/>
        </w:rPr>
        <w:t>,</w:t>
      </w:r>
      <w:proofErr w:type="gramEnd"/>
      <w:r w:rsidRPr="00BF35FE">
        <w:rPr>
          <w:sz w:val="28"/>
          <w:szCs w:val="28"/>
        </w:rPr>
        <w:t xml:space="preserve">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r>
        <w:rPr>
          <w:sz w:val="28"/>
          <w:szCs w:val="28"/>
        </w:rPr>
        <w:t xml:space="preserve"> </w:t>
      </w:r>
      <w:r w:rsidRPr="00E95ACA">
        <w:rPr>
          <w:i/>
          <w:sz w:val="28"/>
          <w:szCs w:val="28"/>
        </w:rPr>
        <w:lastRenderedPageBreak/>
        <w:t>(</w:t>
      </w:r>
      <w:r>
        <w:rPr>
          <w:i/>
          <w:sz w:val="28"/>
          <w:szCs w:val="28"/>
        </w:rPr>
        <w:t xml:space="preserve">Абзац второй </w:t>
      </w:r>
      <w:r w:rsidR="00D47F3B">
        <w:rPr>
          <w:i/>
          <w:sz w:val="28"/>
          <w:szCs w:val="28"/>
        </w:rPr>
        <w:t xml:space="preserve">введен </w:t>
      </w:r>
      <w:r>
        <w:rPr>
          <w:i/>
          <w:sz w:val="28"/>
          <w:szCs w:val="28"/>
        </w:rPr>
        <w:t xml:space="preserve">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D155B1" w:rsidRPr="00D155B1" w:rsidRDefault="00D155B1" w:rsidP="00D155B1">
      <w:pPr>
        <w:widowControl w:val="0"/>
        <w:autoSpaceDE w:val="0"/>
        <w:autoSpaceDN w:val="0"/>
        <w:adjustRightInd w:val="0"/>
        <w:ind w:firstLine="720"/>
        <w:jc w:val="both"/>
        <w:rPr>
          <w:i/>
          <w:sz w:val="28"/>
          <w:szCs w:val="28"/>
        </w:rPr>
      </w:pPr>
      <w:r w:rsidRPr="009D28C8">
        <w:rPr>
          <w:sz w:val="28"/>
          <w:szCs w:val="28"/>
        </w:rPr>
        <w:t xml:space="preserve">4. </w:t>
      </w:r>
      <w:proofErr w:type="gramStart"/>
      <w:r w:rsidRPr="009D28C8">
        <w:rPr>
          <w:sz w:val="28"/>
          <w:szCs w:val="28"/>
        </w:rPr>
        <w:t xml:space="preserve">Дотации на выравнивание </w:t>
      </w:r>
      <w:r w:rsidR="005E35E6" w:rsidRPr="008171F9">
        <w:rPr>
          <w:sz w:val="28"/>
          <w:szCs w:val="28"/>
        </w:rPr>
        <w:t>бюджетной обеспеченности поселений из бюджета</w:t>
      </w:r>
      <w:r w:rsidR="005E35E6" w:rsidRPr="009D28C8">
        <w:rPr>
          <w:sz w:val="28"/>
          <w:szCs w:val="28"/>
        </w:rPr>
        <w:t xml:space="preserve"> </w:t>
      </w:r>
      <w:r w:rsidRPr="009D28C8">
        <w:rPr>
          <w:sz w:val="28"/>
          <w:szCs w:val="28"/>
        </w:rPr>
        <w:t xml:space="preserve">муниципального района, за исключением дотаций, предоставляемых в порядке, установленном </w:t>
      </w:r>
      <w:hyperlink w:anchor="Par935" w:history="1">
        <w:r w:rsidRPr="009D28C8">
          <w:rPr>
            <w:sz w:val="28"/>
            <w:szCs w:val="28"/>
          </w:rPr>
          <w:t>пунктом 5 статьи 44</w:t>
        </w:r>
      </w:hyperlink>
      <w:r w:rsidRPr="009D28C8">
        <w:rPr>
          <w:sz w:val="28"/>
          <w:szCs w:val="28"/>
          <w:vertAlign w:val="superscript"/>
        </w:rPr>
        <w:t>1</w:t>
      </w:r>
      <w:r w:rsidRPr="009D28C8">
        <w:rPr>
          <w:sz w:val="28"/>
          <w:szCs w:val="28"/>
        </w:rPr>
        <w:t xml:space="preserve"> настоящего Кодекса, </w:t>
      </w:r>
      <w:r w:rsidR="005E35E6" w:rsidRPr="008171F9">
        <w:rPr>
          <w:sz w:val="28"/>
          <w:szCs w:val="28"/>
        </w:rPr>
        <w:t>предоставляются городским и сельским поселениям</w:t>
      </w:r>
      <w:r w:rsidRPr="009D28C8">
        <w:rPr>
          <w:sz w:val="28"/>
          <w:szCs w:val="28"/>
        </w:rPr>
        <w:t xml:space="preserve">, расчетная бюджетная обеспеченность которых не превышает уровень, установленный в качестве критерия выравнивания расчетной бюджетной обеспеченности </w:t>
      </w:r>
      <w:r w:rsidR="001C256E" w:rsidRPr="008171F9">
        <w:rPr>
          <w:sz w:val="28"/>
          <w:szCs w:val="28"/>
        </w:rPr>
        <w:t>городских и сельских поселений данного</w:t>
      </w:r>
      <w:r w:rsidR="001C256E" w:rsidRPr="009D28C8">
        <w:rPr>
          <w:sz w:val="28"/>
          <w:szCs w:val="28"/>
        </w:rPr>
        <w:t xml:space="preserve"> </w:t>
      </w:r>
      <w:r w:rsidRPr="009D28C8">
        <w:rPr>
          <w:sz w:val="28"/>
          <w:szCs w:val="28"/>
        </w:rPr>
        <w:t>муниципального района.</w:t>
      </w:r>
      <w:proofErr w:type="gramEnd"/>
      <w:r>
        <w:rPr>
          <w:sz w:val="28"/>
          <w:szCs w:val="28"/>
        </w:rPr>
        <w:t xml:space="preserve"> </w:t>
      </w:r>
      <w:r w:rsidRPr="00D155B1">
        <w:rPr>
          <w:i/>
          <w:sz w:val="28"/>
          <w:szCs w:val="28"/>
        </w:rPr>
        <w:t>(</w:t>
      </w:r>
      <w:r w:rsidR="001C256E">
        <w:rPr>
          <w:i/>
          <w:sz w:val="28"/>
          <w:szCs w:val="28"/>
        </w:rPr>
        <w:t>Абзац первый</w:t>
      </w:r>
      <w:r w:rsidRPr="00D155B1">
        <w:rPr>
          <w:i/>
          <w:sz w:val="28"/>
          <w:szCs w:val="28"/>
        </w:rPr>
        <w:t xml:space="preserve"> в редакции  </w:t>
      </w:r>
      <w:r w:rsidR="001C256E">
        <w:rPr>
          <w:i/>
          <w:sz w:val="28"/>
          <w:szCs w:val="28"/>
        </w:rPr>
        <w:t xml:space="preserve">законов </w:t>
      </w:r>
      <w:r w:rsidRPr="00D155B1">
        <w:rPr>
          <w:i/>
          <w:sz w:val="28"/>
          <w:szCs w:val="28"/>
        </w:rPr>
        <w:t>Республики Татарстан от 2 августа 2007 года № 38-ЗРТ</w:t>
      </w:r>
      <w:r w:rsidR="001C256E">
        <w:rPr>
          <w:i/>
          <w:sz w:val="28"/>
          <w:szCs w:val="28"/>
        </w:rPr>
        <w:t>, от 18 декабря 2014 года № 127-ЗРТ</w:t>
      </w:r>
      <w:r w:rsidRPr="00D155B1">
        <w:rPr>
          <w:i/>
          <w:sz w:val="28"/>
          <w:szCs w:val="28"/>
        </w:rPr>
        <w:t>)</w:t>
      </w:r>
    </w:p>
    <w:p w:rsidR="00BB3F4E" w:rsidRPr="00D155B1" w:rsidRDefault="00BB3F4E" w:rsidP="00BB3F4E">
      <w:pPr>
        <w:widowControl w:val="0"/>
        <w:autoSpaceDE w:val="0"/>
        <w:autoSpaceDN w:val="0"/>
        <w:adjustRightInd w:val="0"/>
        <w:ind w:firstLine="720"/>
        <w:jc w:val="both"/>
        <w:rPr>
          <w:i/>
          <w:sz w:val="28"/>
          <w:szCs w:val="28"/>
        </w:rPr>
      </w:pPr>
      <w:proofErr w:type="gramStart"/>
      <w:r w:rsidRPr="008171F9">
        <w:rPr>
          <w:sz w:val="28"/>
          <w:szCs w:val="28"/>
        </w:rPr>
        <w:t>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w:t>
      </w:r>
      <w:proofErr w:type="gramEnd"/>
      <w:r w:rsidRPr="008171F9">
        <w:rPr>
          <w:sz w:val="28"/>
          <w:szCs w:val="28"/>
        </w:rPr>
        <w:t xml:space="preserve"> одного жителя.</w:t>
      </w:r>
      <w:r w:rsidRPr="00BB3F4E">
        <w:rPr>
          <w:i/>
          <w:sz w:val="28"/>
          <w:szCs w:val="28"/>
        </w:rPr>
        <w:t xml:space="preserve"> </w:t>
      </w:r>
      <w:r w:rsidRPr="00D155B1">
        <w:rPr>
          <w:i/>
          <w:sz w:val="28"/>
          <w:szCs w:val="28"/>
        </w:rPr>
        <w:t>(</w:t>
      </w:r>
      <w:r>
        <w:rPr>
          <w:i/>
          <w:sz w:val="28"/>
          <w:szCs w:val="28"/>
        </w:rPr>
        <w:t>Абзац второй</w:t>
      </w:r>
      <w:r w:rsidRPr="00D155B1">
        <w:rPr>
          <w:i/>
          <w:sz w:val="28"/>
          <w:szCs w:val="28"/>
        </w:rPr>
        <w:t xml:space="preserve"> в</w:t>
      </w:r>
      <w:r>
        <w:rPr>
          <w:i/>
          <w:sz w:val="28"/>
          <w:szCs w:val="28"/>
        </w:rPr>
        <w:t>веден</w:t>
      </w:r>
      <w:r w:rsidRPr="00D155B1">
        <w:rPr>
          <w:i/>
          <w:sz w:val="28"/>
          <w:szCs w:val="28"/>
        </w:rPr>
        <w:t xml:space="preserve"> </w:t>
      </w:r>
      <w:r>
        <w:rPr>
          <w:i/>
          <w:sz w:val="28"/>
          <w:szCs w:val="28"/>
        </w:rPr>
        <w:t xml:space="preserve">Законом </w:t>
      </w:r>
      <w:r w:rsidRPr="00D155B1">
        <w:rPr>
          <w:i/>
          <w:sz w:val="28"/>
          <w:szCs w:val="28"/>
        </w:rPr>
        <w:t xml:space="preserve">Республики Татарстан </w:t>
      </w:r>
      <w:r>
        <w:rPr>
          <w:i/>
          <w:sz w:val="28"/>
          <w:szCs w:val="28"/>
        </w:rPr>
        <w:t xml:space="preserve"> от 18 декабря 2014 года № 127-ЗРТ</w:t>
      </w:r>
      <w:r w:rsidRPr="00D155B1">
        <w:rPr>
          <w:i/>
          <w:sz w:val="28"/>
          <w:szCs w:val="28"/>
        </w:rPr>
        <w:t>)</w:t>
      </w:r>
    </w:p>
    <w:p w:rsidR="003B42F8" w:rsidRDefault="00BB3F4E" w:rsidP="00BB3F4E">
      <w:pPr>
        <w:widowControl w:val="0"/>
        <w:autoSpaceDE w:val="0"/>
        <w:autoSpaceDN w:val="0"/>
        <w:adjustRightInd w:val="0"/>
        <w:ind w:firstLine="720"/>
        <w:jc w:val="both"/>
        <w:rPr>
          <w:i/>
          <w:sz w:val="28"/>
          <w:szCs w:val="28"/>
        </w:rPr>
      </w:pPr>
      <w:proofErr w:type="gramStart"/>
      <w:r w:rsidRPr="008171F9">
        <w:rPr>
          <w:sz w:val="28"/>
          <w:szCs w:val="28"/>
        </w:rPr>
        <w:t>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городских и сельских поселений.</w:t>
      </w:r>
      <w:proofErr w:type="gramEnd"/>
      <w:r w:rsidR="00FC3CFD">
        <w:rPr>
          <w:sz w:val="28"/>
          <w:szCs w:val="28"/>
        </w:rPr>
        <w:t xml:space="preserve"> </w:t>
      </w:r>
      <w:r w:rsidR="00FC3CFD" w:rsidRPr="00D155B1">
        <w:rPr>
          <w:i/>
          <w:sz w:val="28"/>
          <w:szCs w:val="28"/>
        </w:rPr>
        <w:t>(</w:t>
      </w:r>
      <w:r w:rsidR="00FC3CFD">
        <w:rPr>
          <w:i/>
          <w:sz w:val="28"/>
          <w:szCs w:val="28"/>
        </w:rPr>
        <w:t xml:space="preserve">Абзац третий  </w:t>
      </w:r>
      <w:r w:rsidR="00FC3CFD" w:rsidRPr="00D155B1">
        <w:rPr>
          <w:i/>
          <w:sz w:val="28"/>
          <w:szCs w:val="28"/>
        </w:rPr>
        <w:t xml:space="preserve"> в</w:t>
      </w:r>
      <w:r w:rsidR="00FC3CFD">
        <w:rPr>
          <w:i/>
          <w:sz w:val="28"/>
          <w:szCs w:val="28"/>
        </w:rPr>
        <w:t>веден</w:t>
      </w:r>
      <w:r w:rsidR="00FC3CFD" w:rsidRPr="00D155B1">
        <w:rPr>
          <w:i/>
          <w:sz w:val="28"/>
          <w:szCs w:val="28"/>
        </w:rPr>
        <w:t xml:space="preserve"> </w:t>
      </w:r>
      <w:r w:rsidR="00FC3CFD">
        <w:rPr>
          <w:i/>
          <w:sz w:val="28"/>
          <w:szCs w:val="28"/>
        </w:rPr>
        <w:t xml:space="preserve">  Законом   </w:t>
      </w:r>
      <w:r w:rsidR="00FC3CFD" w:rsidRPr="00D155B1">
        <w:rPr>
          <w:i/>
          <w:sz w:val="28"/>
          <w:szCs w:val="28"/>
        </w:rPr>
        <w:t xml:space="preserve">Республики </w:t>
      </w:r>
      <w:r w:rsidR="00FC3CFD">
        <w:rPr>
          <w:i/>
          <w:sz w:val="28"/>
          <w:szCs w:val="28"/>
        </w:rPr>
        <w:t xml:space="preserve"> </w:t>
      </w:r>
      <w:r w:rsidR="00FC3CFD" w:rsidRPr="00D155B1">
        <w:rPr>
          <w:i/>
          <w:sz w:val="28"/>
          <w:szCs w:val="28"/>
        </w:rPr>
        <w:t xml:space="preserve">Татарстан </w:t>
      </w:r>
      <w:r w:rsidR="00FC3CFD">
        <w:rPr>
          <w:i/>
          <w:sz w:val="28"/>
          <w:szCs w:val="28"/>
        </w:rPr>
        <w:t xml:space="preserve"> от  18   декабря   2014   года № 127-ЗРТ</w:t>
      </w:r>
      <w:r w:rsidR="00FC3CFD" w:rsidRPr="00D155B1">
        <w:rPr>
          <w:i/>
          <w:sz w:val="28"/>
          <w:szCs w:val="28"/>
        </w:rPr>
        <w:t>)</w:t>
      </w:r>
    </w:p>
    <w:p w:rsidR="00FE3F78" w:rsidRDefault="00FE3F78" w:rsidP="00BB3F4E">
      <w:pPr>
        <w:widowControl w:val="0"/>
        <w:autoSpaceDE w:val="0"/>
        <w:autoSpaceDN w:val="0"/>
        <w:adjustRightInd w:val="0"/>
        <w:ind w:firstLine="720"/>
        <w:jc w:val="both"/>
        <w:rPr>
          <w:i/>
          <w:sz w:val="28"/>
          <w:szCs w:val="28"/>
        </w:rPr>
      </w:pPr>
      <w:r w:rsidRPr="00BF35FE">
        <w:rPr>
          <w:sz w:val="28"/>
          <w:szCs w:val="28"/>
        </w:rPr>
        <w:t xml:space="preserve">Использование при определении </w:t>
      </w:r>
      <w:proofErr w:type="gramStart"/>
      <w:r w:rsidRPr="00BF35FE">
        <w:rPr>
          <w:sz w:val="28"/>
          <w:szCs w:val="28"/>
        </w:rPr>
        <w:t>уровня расчетной бюджетной обеспеченности поселений показателей фактических доходов</w:t>
      </w:r>
      <w:proofErr w:type="gramEnd"/>
      <w:r w:rsidRPr="00BF35FE">
        <w:rPr>
          <w:sz w:val="28"/>
          <w:szCs w:val="28"/>
        </w:rPr>
        <w:t xml:space="preserve"> и расходов за отчетный период и (или) показателей прогнозируемых доходов и расходов отдельных поселений не допускается.</w:t>
      </w:r>
      <w:r>
        <w:rPr>
          <w:sz w:val="28"/>
          <w:szCs w:val="28"/>
        </w:rPr>
        <w:t xml:space="preserve"> </w:t>
      </w:r>
      <w:r w:rsidRPr="00E95ACA">
        <w:rPr>
          <w:i/>
          <w:sz w:val="28"/>
          <w:szCs w:val="28"/>
        </w:rPr>
        <w:t>(</w:t>
      </w:r>
      <w:r>
        <w:rPr>
          <w:i/>
          <w:sz w:val="28"/>
          <w:szCs w:val="28"/>
        </w:rPr>
        <w:t xml:space="preserve">Абзац четвертый введен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FE3F78" w:rsidRPr="00BF35FE" w:rsidRDefault="00FE3F78" w:rsidP="00FE3F78">
      <w:pPr>
        <w:autoSpaceDE w:val="0"/>
        <w:autoSpaceDN w:val="0"/>
        <w:adjustRightInd w:val="0"/>
        <w:ind w:firstLine="709"/>
        <w:jc w:val="both"/>
        <w:rPr>
          <w:sz w:val="28"/>
          <w:szCs w:val="28"/>
        </w:rPr>
      </w:pPr>
      <w:r w:rsidRPr="00BF35FE">
        <w:rPr>
          <w:sz w:val="28"/>
          <w:szCs w:val="28"/>
        </w:rPr>
        <w:t>5. В случае предоставления дотаций, предусмотренных пунктом 4 настоящей статьи, финансовый орган муниципального района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rsidR="00FE3F78" w:rsidRDefault="00FE3F78" w:rsidP="00FE3F78">
      <w:pPr>
        <w:widowControl w:val="0"/>
        <w:autoSpaceDE w:val="0"/>
        <w:autoSpaceDN w:val="0"/>
        <w:adjustRightInd w:val="0"/>
        <w:ind w:firstLine="720"/>
        <w:jc w:val="both"/>
        <w:rPr>
          <w:sz w:val="28"/>
          <w:szCs w:val="28"/>
        </w:rPr>
      </w:pPr>
      <w:r w:rsidRPr="00BF35FE">
        <w:rPr>
          <w:sz w:val="28"/>
          <w:szCs w:val="28"/>
        </w:rPr>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rsidR="00FE3F78" w:rsidRDefault="00FE3F78" w:rsidP="00FE3F78">
      <w:pPr>
        <w:widowControl w:val="0"/>
        <w:autoSpaceDE w:val="0"/>
        <w:autoSpaceDN w:val="0"/>
        <w:adjustRightInd w:val="0"/>
        <w:ind w:firstLine="720"/>
        <w:jc w:val="both"/>
        <w:rPr>
          <w:i/>
          <w:sz w:val="28"/>
          <w:szCs w:val="28"/>
        </w:rPr>
      </w:pPr>
      <w:bookmarkStart w:id="25" w:name="Par1085"/>
      <w:bookmarkStart w:id="26" w:name="Par1119"/>
      <w:bookmarkEnd w:id="25"/>
      <w:bookmarkEnd w:id="26"/>
      <w:r w:rsidRPr="00E95ACA">
        <w:rPr>
          <w:i/>
          <w:sz w:val="28"/>
          <w:szCs w:val="28"/>
        </w:rPr>
        <w:t>(</w:t>
      </w:r>
      <w:r>
        <w:rPr>
          <w:i/>
          <w:sz w:val="28"/>
          <w:szCs w:val="28"/>
        </w:rPr>
        <w:t xml:space="preserve">Пункт 5 введен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F82946" w:rsidRDefault="00F82946" w:rsidP="008F4B6C">
      <w:pPr>
        <w:widowControl w:val="0"/>
        <w:autoSpaceDE w:val="0"/>
        <w:autoSpaceDN w:val="0"/>
        <w:adjustRightInd w:val="0"/>
        <w:ind w:firstLine="720"/>
        <w:jc w:val="both"/>
        <w:outlineLvl w:val="2"/>
        <w:rPr>
          <w:sz w:val="28"/>
          <w:szCs w:val="28"/>
        </w:rPr>
      </w:pPr>
    </w:p>
    <w:p w:rsidR="00526DE6" w:rsidRPr="008F4B6C" w:rsidRDefault="00526DE6" w:rsidP="008F4B6C">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10</w:t>
      </w:r>
      <w:r w:rsidRPr="009D28C8">
        <w:rPr>
          <w:sz w:val="28"/>
          <w:szCs w:val="28"/>
        </w:rPr>
        <w:t xml:space="preserve">. </w:t>
      </w:r>
      <w:r w:rsidRPr="009D28C8">
        <w:rPr>
          <w:b/>
          <w:sz w:val="28"/>
          <w:szCs w:val="28"/>
        </w:rPr>
        <w:t>Субсидии бюджету Республики Татарстан из местных бюджетов</w:t>
      </w:r>
      <w:r w:rsidR="008F4B6C">
        <w:rPr>
          <w:b/>
          <w:sz w:val="28"/>
          <w:szCs w:val="28"/>
        </w:rPr>
        <w:t xml:space="preserve"> </w:t>
      </w:r>
      <w:r w:rsidRPr="008F4B6C">
        <w:rPr>
          <w:i/>
          <w:sz w:val="28"/>
          <w:szCs w:val="28"/>
        </w:rPr>
        <w:t>(</w:t>
      </w:r>
      <w:r w:rsidR="00D155B1">
        <w:rPr>
          <w:i/>
          <w:sz w:val="28"/>
          <w:szCs w:val="28"/>
        </w:rPr>
        <w:t>наименование</w:t>
      </w:r>
      <w:r w:rsidR="008F4B6C" w:rsidRPr="008F4B6C">
        <w:rPr>
          <w:i/>
          <w:sz w:val="28"/>
          <w:szCs w:val="28"/>
        </w:rPr>
        <w:t xml:space="preserve"> </w:t>
      </w:r>
      <w:r w:rsidR="003201EE">
        <w:rPr>
          <w:i/>
          <w:sz w:val="28"/>
          <w:szCs w:val="28"/>
        </w:rPr>
        <w:t xml:space="preserve">статьи </w:t>
      </w:r>
      <w:r w:rsidRPr="008F4B6C">
        <w:rPr>
          <w:i/>
          <w:sz w:val="28"/>
          <w:szCs w:val="28"/>
        </w:rPr>
        <w:t>в ред</w:t>
      </w:r>
      <w:r w:rsidR="008F4B6C" w:rsidRPr="008F4B6C">
        <w:rPr>
          <w:i/>
          <w:sz w:val="28"/>
          <w:szCs w:val="28"/>
        </w:rPr>
        <w:t xml:space="preserve">акции </w:t>
      </w:r>
      <w:hyperlink r:id="rId227" w:history="1">
        <w:r w:rsidRPr="008F4B6C">
          <w:rPr>
            <w:i/>
            <w:sz w:val="28"/>
            <w:szCs w:val="28"/>
          </w:rPr>
          <w:t>Закона</w:t>
        </w:r>
      </w:hyperlink>
      <w:r w:rsidRPr="008F4B6C">
        <w:rPr>
          <w:i/>
          <w:sz w:val="28"/>
          <w:szCs w:val="28"/>
        </w:rPr>
        <w:t xml:space="preserve"> Р</w:t>
      </w:r>
      <w:r w:rsidR="008F4B6C" w:rsidRPr="008F4B6C">
        <w:rPr>
          <w:i/>
          <w:sz w:val="28"/>
          <w:szCs w:val="28"/>
        </w:rPr>
        <w:t xml:space="preserve">еспублики </w:t>
      </w:r>
      <w:r w:rsidRPr="008F4B6C">
        <w:rPr>
          <w:i/>
          <w:sz w:val="28"/>
          <w:szCs w:val="28"/>
        </w:rPr>
        <w:t>Т</w:t>
      </w:r>
      <w:r w:rsidR="008F4B6C" w:rsidRPr="008F4B6C">
        <w:rPr>
          <w:i/>
          <w:sz w:val="28"/>
          <w:szCs w:val="28"/>
        </w:rPr>
        <w:t xml:space="preserve">атарстан </w:t>
      </w:r>
      <w:r w:rsidRPr="008F4B6C">
        <w:rPr>
          <w:i/>
          <w:sz w:val="28"/>
          <w:szCs w:val="28"/>
        </w:rPr>
        <w:t>от 2</w:t>
      </w:r>
      <w:r w:rsidR="008F4B6C" w:rsidRPr="008F4B6C">
        <w:rPr>
          <w:i/>
          <w:sz w:val="28"/>
          <w:szCs w:val="28"/>
        </w:rPr>
        <w:t xml:space="preserve"> августа </w:t>
      </w:r>
      <w:r w:rsidRPr="008F4B6C">
        <w:rPr>
          <w:i/>
          <w:sz w:val="28"/>
          <w:szCs w:val="28"/>
        </w:rPr>
        <w:t>2007</w:t>
      </w:r>
      <w:r w:rsidR="008F4B6C" w:rsidRPr="008F4B6C">
        <w:rPr>
          <w:i/>
          <w:sz w:val="28"/>
          <w:szCs w:val="28"/>
        </w:rPr>
        <w:t xml:space="preserve"> года</w:t>
      </w:r>
      <w:r w:rsidRPr="008F4B6C">
        <w:rPr>
          <w:i/>
          <w:sz w:val="28"/>
          <w:szCs w:val="28"/>
        </w:rPr>
        <w:t xml:space="preserve"> № 38-ЗРТ)</w:t>
      </w:r>
    </w:p>
    <w:p w:rsidR="00526DE6" w:rsidRPr="009D28C8" w:rsidRDefault="00526DE6" w:rsidP="008F4B6C">
      <w:pPr>
        <w:widowControl w:val="0"/>
        <w:autoSpaceDE w:val="0"/>
        <w:autoSpaceDN w:val="0"/>
        <w:adjustRightInd w:val="0"/>
        <w:ind w:firstLine="720"/>
        <w:jc w:val="both"/>
        <w:rPr>
          <w:sz w:val="28"/>
          <w:szCs w:val="28"/>
        </w:rPr>
      </w:pPr>
    </w:p>
    <w:p w:rsidR="00526DE6" w:rsidRPr="008F4B6C" w:rsidRDefault="00526DE6" w:rsidP="008F4B6C">
      <w:pPr>
        <w:widowControl w:val="0"/>
        <w:autoSpaceDE w:val="0"/>
        <w:autoSpaceDN w:val="0"/>
        <w:adjustRightInd w:val="0"/>
        <w:ind w:firstLine="720"/>
        <w:jc w:val="both"/>
        <w:rPr>
          <w:i/>
          <w:sz w:val="28"/>
          <w:szCs w:val="28"/>
        </w:rPr>
      </w:pPr>
      <w:bookmarkStart w:id="27" w:name="Par1088"/>
      <w:bookmarkEnd w:id="27"/>
      <w:r w:rsidRPr="009D28C8">
        <w:rPr>
          <w:sz w:val="28"/>
          <w:szCs w:val="28"/>
        </w:rPr>
        <w:t xml:space="preserve">1. </w:t>
      </w:r>
      <w:proofErr w:type="gramStart"/>
      <w:r w:rsidRPr="009D28C8">
        <w:rPr>
          <w:sz w:val="28"/>
          <w:szCs w:val="28"/>
        </w:rPr>
        <w:t xml:space="preserve">Бюджету Республики Татарстан предоставляются субсидии из бюджетов </w:t>
      </w:r>
      <w:r w:rsidR="000432DC" w:rsidRPr="008171F9">
        <w:rPr>
          <w:sz w:val="28"/>
          <w:szCs w:val="28"/>
        </w:rPr>
        <w:t xml:space="preserve">городских, сельских </w:t>
      </w:r>
      <w:r w:rsidRPr="009D28C8">
        <w:rPr>
          <w:sz w:val="28"/>
          <w:szCs w:val="28"/>
        </w:rPr>
        <w:t xml:space="preserve">поселений и (или) муниципальных районов (городских округов),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w:t>
      </w:r>
      <w:r w:rsidR="000432DC" w:rsidRPr="008171F9">
        <w:rPr>
          <w:sz w:val="28"/>
          <w:szCs w:val="28"/>
        </w:rPr>
        <w:t>1,3-кратный</w:t>
      </w:r>
      <w:r w:rsidRPr="009D28C8">
        <w:rPr>
          <w:sz w:val="28"/>
          <w:szCs w:val="28"/>
        </w:rPr>
        <w:t xml:space="preserve"> средний уровень по Республике Татарстан соответственно </w:t>
      </w:r>
      <w:r w:rsidR="00FF756C" w:rsidRPr="008171F9">
        <w:rPr>
          <w:sz w:val="28"/>
          <w:szCs w:val="28"/>
        </w:rPr>
        <w:t>по городским, сельским поселениям</w:t>
      </w:r>
      <w:r w:rsidRPr="009D28C8">
        <w:rPr>
          <w:sz w:val="28"/>
          <w:szCs w:val="28"/>
        </w:rPr>
        <w:t xml:space="preserve"> или муниципальным районам (городским округам) в расчете на одного жителя.</w:t>
      </w:r>
      <w:proofErr w:type="gramEnd"/>
      <w:r w:rsidR="008F4B6C">
        <w:rPr>
          <w:sz w:val="28"/>
          <w:szCs w:val="28"/>
        </w:rPr>
        <w:t xml:space="preserve"> </w:t>
      </w:r>
      <w:r w:rsidRPr="008F4B6C">
        <w:rPr>
          <w:i/>
          <w:sz w:val="28"/>
          <w:szCs w:val="28"/>
        </w:rPr>
        <w:t>(</w:t>
      </w:r>
      <w:r w:rsidR="00407D62">
        <w:rPr>
          <w:i/>
          <w:sz w:val="28"/>
          <w:szCs w:val="28"/>
        </w:rPr>
        <w:t>П</w:t>
      </w:r>
      <w:r w:rsidR="008F4B6C" w:rsidRPr="008F4B6C">
        <w:rPr>
          <w:i/>
          <w:sz w:val="28"/>
          <w:szCs w:val="28"/>
        </w:rPr>
        <w:t xml:space="preserve">ункт 1 </w:t>
      </w:r>
      <w:r w:rsidRPr="008F4B6C">
        <w:rPr>
          <w:i/>
          <w:sz w:val="28"/>
          <w:szCs w:val="28"/>
        </w:rPr>
        <w:t>в ред</w:t>
      </w:r>
      <w:r w:rsidR="008F4B6C" w:rsidRPr="008F4B6C">
        <w:rPr>
          <w:i/>
          <w:sz w:val="28"/>
          <w:szCs w:val="28"/>
        </w:rPr>
        <w:t>акции з</w:t>
      </w:r>
      <w:r w:rsidRPr="008F4B6C">
        <w:rPr>
          <w:i/>
          <w:sz w:val="28"/>
          <w:szCs w:val="28"/>
        </w:rPr>
        <w:t>аконов Р</w:t>
      </w:r>
      <w:r w:rsidR="008F4B6C" w:rsidRPr="008F4B6C">
        <w:rPr>
          <w:i/>
          <w:sz w:val="28"/>
          <w:szCs w:val="28"/>
        </w:rPr>
        <w:t xml:space="preserve">еспублики </w:t>
      </w:r>
      <w:r w:rsidRPr="008F4B6C">
        <w:rPr>
          <w:i/>
          <w:sz w:val="28"/>
          <w:szCs w:val="28"/>
        </w:rPr>
        <w:t>Т</w:t>
      </w:r>
      <w:r w:rsidR="008F4B6C" w:rsidRPr="008F4B6C">
        <w:rPr>
          <w:i/>
          <w:sz w:val="28"/>
          <w:szCs w:val="28"/>
        </w:rPr>
        <w:t>атарстан</w:t>
      </w:r>
      <w:r w:rsidRPr="008F4B6C">
        <w:rPr>
          <w:i/>
          <w:sz w:val="28"/>
          <w:szCs w:val="28"/>
        </w:rPr>
        <w:t xml:space="preserve"> от 2</w:t>
      </w:r>
      <w:r w:rsidR="008F4B6C" w:rsidRPr="008F4B6C">
        <w:rPr>
          <w:i/>
          <w:sz w:val="28"/>
          <w:szCs w:val="28"/>
        </w:rPr>
        <w:t xml:space="preserve"> августа </w:t>
      </w:r>
      <w:r w:rsidRPr="008F4B6C">
        <w:rPr>
          <w:i/>
          <w:sz w:val="28"/>
          <w:szCs w:val="28"/>
        </w:rPr>
        <w:t>2007</w:t>
      </w:r>
      <w:r w:rsidR="008F4B6C" w:rsidRPr="008F4B6C">
        <w:rPr>
          <w:i/>
          <w:sz w:val="28"/>
          <w:szCs w:val="28"/>
        </w:rPr>
        <w:t xml:space="preserve"> года</w:t>
      </w:r>
      <w:r w:rsidRPr="008F4B6C">
        <w:rPr>
          <w:i/>
          <w:sz w:val="28"/>
          <w:szCs w:val="28"/>
        </w:rPr>
        <w:t xml:space="preserve"> </w:t>
      </w:r>
      <w:hyperlink r:id="rId228" w:history="1">
        <w:r w:rsidRPr="008F4B6C">
          <w:rPr>
            <w:i/>
            <w:sz w:val="28"/>
            <w:szCs w:val="28"/>
          </w:rPr>
          <w:t>№ 38-ЗРТ</w:t>
        </w:r>
      </w:hyperlink>
      <w:r w:rsidRPr="008F4B6C">
        <w:rPr>
          <w:i/>
          <w:sz w:val="28"/>
          <w:szCs w:val="28"/>
        </w:rPr>
        <w:t>, от 6</w:t>
      </w:r>
      <w:r w:rsidR="008F4B6C" w:rsidRPr="008F4B6C">
        <w:rPr>
          <w:i/>
          <w:sz w:val="28"/>
          <w:szCs w:val="28"/>
        </w:rPr>
        <w:t xml:space="preserve"> августа </w:t>
      </w:r>
      <w:r w:rsidRPr="008F4B6C">
        <w:rPr>
          <w:i/>
          <w:sz w:val="28"/>
          <w:szCs w:val="28"/>
        </w:rPr>
        <w:t>2008</w:t>
      </w:r>
      <w:r w:rsidR="008F4B6C" w:rsidRPr="008F4B6C">
        <w:rPr>
          <w:i/>
          <w:sz w:val="28"/>
          <w:szCs w:val="28"/>
        </w:rPr>
        <w:t xml:space="preserve"> года</w:t>
      </w:r>
      <w:r w:rsidRPr="008F4B6C">
        <w:rPr>
          <w:i/>
          <w:sz w:val="28"/>
          <w:szCs w:val="28"/>
        </w:rPr>
        <w:t xml:space="preserve"> </w:t>
      </w:r>
      <w:hyperlink r:id="rId229" w:history="1">
        <w:r w:rsidRPr="008F4B6C">
          <w:rPr>
            <w:i/>
            <w:sz w:val="28"/>
            <w:szCs w:val="28"/>
          </w:rPr>
          <w:t>№ 72-ЗРТ</w:t>
        </w:r>
      </w:hyperlink>
      <w:r w:rsidR="00FF756C">
        <w:rPr>
          <w:i/>
          <w:sz w:val="28"/>
          <w:szCs w:val="28"/>
        </w:rPr>
        <w:t>, от 18 декабря 2014 года № 127-ЗРТ</w:t>
      </w:r>
      <w:r w:rsidRPr="008F4B6C">
        <w:rPr>
          <w:i/>
          <w:sz w:val="28"/>
          <w:szCs w:val="28"/>
        </w:rPr>
        <w:t>)</w:t>
      </w:r>
    </w:p>
    <w:p w:rsidR="00C70EB7" w:rsidRDefault="00526DE6" w:rsidP="00C70EB7">
      <w:pPr>
        <w:widowControl w:val="0"/>
        <w:autoSpaceDE w:val="0"/>
        <w:autoSpaceDN w:val="0"/>
        <w:adjustRightInd w:val="0"/>
        <w:ind w:firstLine="720"/>
        <w:jc w:val="both"/>
        <w:rPr>
          <w:i/>
          <w:sz w:val="28"/>
          <w:szCs w:val="28"/>
        </w:rPr>
      </w:pPr>
      <w:r w:rsidRPr="009D28C8">
        <w:rPr>
          <w:sz w:val="28"/>
          <w:szCs w:val="28"/>
        </w:rPr>
        <w:t xml:space="preserve">2. Субсидии из бюджетов </w:t>
      </w:r>
      <w:r w:rsidR="00C70EB7">
        <w:rPr>
          <w:sz w:val="28"/>
          <w:szCs w:val="28"/>
        </w:rPr>
        <w:t xml:space="preserve">городских, сельских </w:t>
      </w:r>
      <w:r w:rsidRPr="009D28C8">
        <w:rPr>
          <w:sz w:val="28"/>
          <w:szCs w:val="28"/>
        </w:rPr>
        <w:t>поселений, п</w:t>
      </w:r>
      <w:r w:rsidR="00C70EB7">
        <w:rPr>
          <w:sz w:val="28"/>
          <w:szCs w:val="28"/>
        </w:rPr>
        <w:t>еречисляемые</w:t>
      </w:r>
      <w:r w:rsidRPr="009D28C8">
        <w:rPr>
          <w:sz w:val="28"/>
          <w:szCs w:val="28"/>
        </w:rPr>
        <w:t xml:space="preserve"> </w:t>
      </w:r>
      <w:r w:rsidR="00C70EB7">
        <w:rPr>
          <w:sz w:val="28"/>
          <w:szCs w:val="28"/>
        </w:rPr>
        <w:t xml:space="preserve">в </w:t>
      </w:r>
      <w:r w:rsidRPr="009D28C8">
        <w:rPr>
          <w:sz w:val="28"/>
          <w:szCs w:val="28"/>
        </w:rPr>
        <w:t xml:space="preserve">бюджет Республики Татарстан в соответствии с настоящей статьей, учитываются в доходах бюджета Республики Татарстан и </w:t>
      </w:r>
      <w:r w:rsidR="00870193" w:rsidRPr="00BF35FE">
        <w:rPr>
          <w:sz w:val="28"/>
          <w:szCs w:val="28"/>
        </w:rPr>
        <w:t>при формировании объемов бюджетных ассигнований на предоставление дотаций на выравнивание бюджетной обеспеченности поселений из бюджета Республики Татарстан</w:t>
      </w:r>
      <w:r w:rsidRPr="009D28C8">
        <w:rPr>
          <w:sz w:val="28"/>
          <w:szCs w:val="28"/>
        </w:rPr>
        <w:t>.</w:t>
      </w:r>
      <w:r w:rsidR="00C70EB7" w:rsidRPr="00C70EB7">
        <w:rPr>
          <w:i/>
          <w:sz w:val="28"/>
          <w:szCs w:val="28"/>
        </w:rPr>
        <w:t xml:space="preserve"> </w:t>
      </w:r>
      <w:r w:rsidR="00C70EB7" w:rsidRPr="008F4B6C">
        <w:rPr>
          <w:i/>
          <w:sz w:val="28"/>
          <w:szCs w:val="28"/>
        </w:rPr>
        <w:t>(</w:t>
      </w:r>
      <w:r w:rsidR="00C70EB7">
        <w:rPr>
          <w:i/>
          <w:sz w:val="28"/>
          <w:szCs w:val="28"/>
        </w:rPr>
        <w:t>Абзац первый</w:t>
      </w:r>
      <w:r w:rsidR="00C70EB7" w:rsidRPr="008F4B6C">
        <w:rPr>
          <w:i/>
          <w:sz w:val="28"/>
          <w:szCs w:val="28"/>
        </w:rPr>
        <w:t xml:space="preserve"> в редакции </w:t>
      </w:r>
      <w:r w:rsidR="00C70EB7">
        <w:rPr>
          <w:i/>
          <w:sz w:val="28"/>
          <w:szCs w:val="28"/>
        </w:rPr>
        <w:t>законов</w:t>
      </w:r>
      <w:r w:rsidR="00C70EB7" w:rsidRPr="008F4B6C">
        <w:rPr>
          <w:i/>
          <w:sz w:val="28"/>
          <w:szCs w:val="28"/>
        </w:rPr>
        <w:t xml:space="preserve"> Республики Татарстан </w:t>
      </w:r>
      <w:r w:rsidR="00C70EB7">
        <w:rPr>
          <w:i/>
          <w:sz w:val="28"/>
          <w:szCs w:val="28"/>
        </w:rPr>
        <w:t>от 2 августа 2007 года № 38-ЗРТ, от 18 декабря 2014 года № 127-ЗРТ</w:t>
      </w:r>
      <w:r w:rsidR="00870193">
        <w:rPr>
          <w:i/>
          <w:sz w:val="28"/>
          <w:szCs w:val="28"/>
        </w:rPr>
        <w:t>, от 27 сентября 2019 года № 71-ЗРТ</w:t>
      </w:r>
      <w:r w:rsidR="00C70EB7" w:rsidRPr="008F4B6C">
        <w:rPr>
          <w:i/>
          <w:sz w:val="28"/>
          <w:szCs w:val="28"/>
        </w:rPr>
        <w:t>)</w:t>
      </w:r>
    </w:p>
    <w:p w:rsidR="00C707AD" w:rsidRPr="00D155B1" w:rsidRDefault="00C707AD" w:rsidP="00C707AD">
      <w:pPr>
        <w:widowControl w:val="0"/>
        <w:autoSpaceDE w:val="0"/>
        <w:autoSpaceDN w:val="0"/>
        <w:adjustRightInd w:val="0"/>
        <w:ind w:firstLine="720"/>
        <w:jc w:val="both"/>
        <w:rPr>
          <w:i/>
          <w:sz w:val="28"/>
          <w:szCs w:val="28"/>
        </w:rPr>
      </w:pPr>
      <w:proofErr w:type="gramStart"/>
      <w:r w:rsidRPr="008171F9">
        <w:rPr>
          <w:sz w:val="28"/>
          <w:szCs w:val="28"/>
        </w:rPr>
        <w:t xml:space="preserve">В случае наделения </w:t>
      </w:r>
      <w:r w:rsidR="00D57458" w:rsidRPr="00BF35FE">
        <w:rPr>
          <w:sz w:val="28"/>
          <w:szCs w:val="28"/>
        </w:rPr>
        <w:t>органов местного самоуправления</w:t>
      </w:r>
      <w:r w:rsidR="00D57458" w:rsidRPr="008171F9">
        <w:rPr>
          <w:sz w:val="28"/>
          <w:szCs w:val="28"/>
        </w:rPr>
        <w:t xml:space="preserve"> </w:t>
      </w:r>
      <w:r w:rsidRPr="008171F9">
        <w:rPr>
          <w:sz w:val="28"/>
          <w:szCs w:val="28"/>
        </w:rPr>
        <w:t>муниципальных районов полномочиями органов государственной власти Республики Татарстан по расчету и пред</w:t>
      </w:r>
      <w:r>
        <w:rPr>
          <w:sz w:val="28"/>
          <w:szCs w:val="28"/>
        </w:rPr>
        <w:t>о</w:t>
      </w:r>
      <w:r w:rsidRPr="008171F9">
        <w:rPr>
          <w:sz w:val="28"/>
          <w:szCs w:val="28"/>
        </w:rPr>
        <w:t>ставлению дотаций на выравнивание бюджетной обеспеченности поселений указанные субсидии из бюджетов</w:t>
      </w:r>
      <w:r w:rsidR="00966163" w:rsidRPr="00966163">
        <w:rPr>
          <w:sz w:val="28"/>
          <w:szCs w:val="28"/>
        </w:rPr>
        <w:t xml:space="preserve"> </w:t>
      </w:r>
      <w:r w:rsidR="00966163" w:rsidRPr="00BF35FE">
        <w:rPr>
          <w:sz w:val="28"/>
          <w:szCs w:val="28"/>
        </w:rPr>
        <w:t>городских, сельских</w:t>
      </w:r>
      <w:r w:rsidRPr="008171F9">
        <w:rPr>
          <w:sz w:val="28"/>
          <w:szCs w:val="28"/>
        </w:rPr>
        <w:t xml:space="preserve"> поселений, входящих в состав территорий муниципальных районов, учитываются в доходах и расходах бюджета Республики Татарстан для распределения между бюджетами муниципальных районов в порядке, установленном </w:t>
      </w:r>
      <w:hyperlink w:anchor="Par222" w:tooltip="Ссылка на текущий документ" w:history="1">
        <w:r w:rsidRPr="008171F9">
          <w:rPr>
            <w:sz w:val="28"/>
            <w:szCs w:val="28"/>
          </w:rPr>
          <w:t>абзацем вторым пункта 5 статьи 44</w:t>
        </w:r>
        <w:r w:rsidRPr="008171F9">
          <w:rPr>
            <w:sz w:val="28"/>
            <w:szCs w:val="28"/>
            <w:vertAlign w:val="superscript"/>
          </w:rPr>
          <w:t>1</w:t>
        </w:r>
        <w:proofErr w:type="gramEnd"/>
      </w:hyperlink>
      <w:r w:rsidRPr="008171F9">
        <w:rPr>
          <w:sz w:val="28"/>
          <w:szCs w:val="28"/>
        </w:rPr>
        <w:t xml:space="preserve"> настоящего Кодекса.</w:t>
      </w:r>
      <w:r w:rsidRPr="00C707AD">
        <w:rPr>
          <w:i/>
          <w:sz w:val="28"/>
          <w:szCs w:val="28"/>
        </w:rPr>
        <w:t xml:space="preserve"> </w:t>
      </w:r>
      <w:r w:rsidRPr="00D155B1">
        <w:rPr>
          <w:i/>
          <w:sz w:val="28"/>
          <w:szCs w:val="28"/>
        </w:rPr>
        <w:t>(</w:t>
      </w:r>
      <w:r>
        <w:rPr>
          <w:i/>
          <w:sz w:val="28"/>
          <w:szCs w:val="28"/>
        </w:rPr>
        <w:t>Абзац второй</w:t>
      </w:r>
      <w:r w:rsidRPr="00D155B1">
        <w:rPr>
          <w:i/>
          <w:sz w:val="28"/>
          <w:szCs w:val="28"/>
        </w:rPr>
        <w:t xml:space="preserve"> в</w:t>
      </w:r>
      <w:r>
        <w:rPr>
          <w:i/>
          <w:sz w:val="28"/>
          <w:szCs w:val="28"/>
        </w:rPr>
        <w:t>веден</w:t>
      </w:r>
      <w:r w:rsidRPr="00D155B1">
        <w:rPr>
          <w:i/>
          <w:sz w:val="28"/>
          <w:szCs w:val="28"/>
        </w:rPr>
        <w:t xml:space="preserve"> </w:t>
      </w:r>
      <w:hyperlink r:id="rId230" w:history="1">
        <w:r w:rsidRPr="00D155B1">
          <w:rPr>
            <w:i/>
            <w:sz w:val="28"/>
            <w:szCs w:val="28"/>
          </w:rPr>
          <w:t>Закон</w:t>
        </w:r>
      </w:hyperlink>
      <w:r>
        <w:rPr>
          <w:i/>
          <w:sz w:val="28"/>
          <w:szCs w:val="28"/>
        </w:rPr>
        <w:t>ом</w:t>
      </w:r>
      <w:r w:rsidRPr="00D155B1">
        <w:rPr>
          <w:i/>
          <w:sz w:val="28"/>
          <w:szCs w:val="28"/>
        </w:rPr>
        <w:t xml:space="preserve"> Республики Татарстан от </w:t>
      </w:r>
      <w:r>
        <w:rPr>
          <w:i/>
          <w:sz w:val="28"/>
          <w:szCs w:val="28"/>
        </w:rPr>
        <w:t>18 декабря</w:t>
      </w:r>
      <w:r w:rsidRPr="00D155B1">
        <w:rPr>
          <w:i/>
          <w:sz w:val="28"/>
          <w:szCs w:val="28"/>
        </w:rPr>
        <w:t xml:space="preserve"> 20</w:t>
      </w:r>
      <w:r>
        <w:rPr>
          <w:i/>
          <w:sz w:val="28"/>
          <w:szCs w:val="28"/>
        </w:rPr>
        <w:t>14</w:t>
      </w:r>
      <w:r w:rsidRPr="00D155B1">
        <w:rPr>
          <w:i/>
          <w:sz w:val="28"/>
          <w:szCs w:val="28"/>
        </w:rPr>
        <w:t xml:space="preserve"> года </w:t>
      </w:r>
      <w:r>
        <w:rPr>
          <w:i/>
          <w:sz w:val="28"/>
          <w:szCs w:val="28"/>
        </w:rPr>
        <w:t xml:space="preserve"> </w:t>
      </w:r>
      <w:r w:rsidRPr="00D155B1">
        <w:rPr>
          <w:i/>
          <w:sz w:val="28"/>
          <w:szCs w:val="28"/>
        </w:rPr>
        <w:t xml:space="preserve">№ </w:t>
      </w:r>
      <w:r>
        <w:rPr>
          <w:i/>
          <w:sz w:val="28"/>
          <w:szCs w:val="28"/>
        </w:rPr>
        <w:t>127</w:t>
      </w:r>
      <w:r w:rsidRPr="00D155B1">
        <w:rPr>
          <w:i/>
          <w:sz w:val="28"/>
          <w:szCs w:val="28"/>
        </w:rPr>
        <w:t>-ЗРТ</w:t>
      </w:r>
      <w:r w:rsidR="00966163">
        <w:rPr>
          <w:i/>
          <w:sz w:val="28"/>
          <w:szCs w:val="28"/>
        </w:rPr>
        <w:t>; в редакции Закона Республики Татарстан от 27 сентября 2019 года № 71-ЗРТ</w:t>
      </w:r>
      <w:r w:rsidRPr="00D155B1">
        <w:rPr>
          <w:i/>
          <w:sz w:val="28"/>
          <w:szCs w:val="28"/>
        </w:rPr>
        <w:t>)</w:t>
      </w:r>
    </w:p>
    <w:p w:rsidR="00526DE6" w:rsidRPr="00D155B1" w:rsidRDefault="00526DE6" w:rsidP="004B3C50">
      <w:pPr>
        <w:widowControl w:val="0"/>
        <w:autoSpaceDE w:val="0"/>
        <w:autoSpaceDN w:val="0"/>
        <w:adjustRightInd w:val="0"/>
        <w:ind w:firstLine="720"/>
        <w:jc w:val="both"/>
        <w:rPr>
          <w:i/>
          <w:sz w:val="28"/>
          <w:szCs w:val="28"/>
        </w:rPr>
      </w:pPr>
      <w:r w:rsidRPr="009D28C8">
        <w:rPr>
          <w:sz w:val="28"/>
          <w:szCs w:val="28"/>
        </w:rPr>
        <w:t xml:space="preserve">Субсидии из бюджетов муниципальных районов </w:t>
      </w:r>
      <w:r w:rsidR="00A46D17" w:rsidRPr="008171F9">
        <w:rPr>
          <w:sz w:val="28"/>
          <w:szCs w:val="28"/>
        </w:rPr>
        <w:t>(городских округов), перечисляемые в бюджет</w:t>
      </w:r>
      <w:r w:rsidR="00A46D17" w:rsidRPr="009D28C8">
        <w:rPr>
          <w:sz w:val="28"/>
          <w:szCs w:val="28"/>
        </w:rPr>
        <w:t xml:space="preserve"> </w:t>
      </w:r>
      <w:r w:rsidRPr="009D28C8">
        <w:rPr>
          <w:sz w:val="28"/>
          <w:szCs w:val="28"/>
        </w:rPr>
        <w:t>Республики Татарстан в соответствии с настоящей статьей, учитываются в доходах бюджета Республики Татарстан и</w:t>
      </w:r>
      <w:r w:rsidR="005E6369" w:rsidRPr="005E6369">
        <w:rPr>
          <w:sz w:val="28"/>
          <w:szCs w:val="28"/>
        </w:rPr>
        <w:t xml:space="preserve"> </w:t>
      </w:r>
      <w:r w:rsidR="005E6369" w:rsidRPr="00BF35FE">
        <w:rPr>
          <w:sz w:val="28"/>
          <w:szCs w:val="28"/>
        </w:rPr>
        <w:t>при формировании объемов бюджетных ассигнований на предоставление дотаций на выравнивание бюджетной обеспеченности муниципальных районов (городских округов) из бюджета Республики Татарстан</w:t>
      </w:r>
      <w:r w:rsidRPr="009D28C8">
        <w:rPr>
          <w:sz w:val="28"/>
          <w:szCs w:val="28"/>
        </w:rPr>
        <w:t>.</w:t>
      </w:r>
      <w:r w:rsidR="004B3C50">
        <w:rPr>
          <w:sz w:val="28"/>
          <w:szCs w:val="28"/>
        </w:rPr>
        <w:t xml:space="preserve"> </w:t>
      </w:r>
      <w:r w:rsidRPr="00D155B1">
        <w:rPr>
          <w:i/>
          <w:sz w:val="28"/>
          <w:szCs w:val="28"/>
        </w:rPr>
        <w:t>(</w:t>
      </w:r>
      <w:r w:rsidR="004B3C50">
        <w:rPr>
          <w:i/>
          <w:sz w:val="28"/>
          <w:szCs w:val="28"/>
        </w:rPr>
        <w:t xml:space="preserve">Абзац </w:t>
      </w:r>
      <w:r w:rsidR="00BA05AC">
        <w:rPr>
          <w:i/>
          <w:sz w:val="28"/>
          <w:szCs w:val="28"/>
        </w:rPr>
        <w:t>третий</w:t>
      </w:r>
      <w:r w:rsidR="00D155B1" w:rsidRPr="00D155B1">
        <w:rPr>
          <w:i/>
          <w:sz w:val="28"/>
          <w:szCs w:val="28"/>
        </w:rPr>
        <w:t xml:space="preserve"> </w:t>
      </w:r>
      <w:r w:rsidRPr="00D155B1">
        <w:rPr>
          <w:i/>
          <w:sz w:val="28"/>
          <w:szCs w:val="28"/>
        </w:rPr>
        <w:t>в ред</w:t>
      </w:r>
      <w:r w:rsidR="00D155B1" w:rsidRPr="00D155B1">
        <w:rPr>
          <w:i/>
          <w:sz w:val="28"/>
          <w:szCs w:val="28"/>
        </w:rPr>
        <w:t>акции</w:t>
      </w:r>
      <w:r w:rsidRPr="00D155B1">
        <w:rPr>
          <w:i/>
          <w:sz w:val="28"/>
          <w:szCs w:val="28"/>
        </w:rPr>
        <w:t xml:space="preserve"> </w:t>
      </w:r>
      <w:r w:rsidR="00A46D17">
        <w:rPr>
          <w:i/>
          <w:sz w:val="28"/>
          <w:szCs w:val="28"/>
        </w:rPr>
        <w:t xml:space="preserve">законов </w:t>
      </w:r>
      <w:r w:rsidRPr="00D155B1">
        <w:rPr>
          <w:i/>
          <w:sz w:val="28"/>
          <w:szCs w:val="28"/>
        </w:rPr>
        <w:t>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Pr="00D155B1">
        <w:rPr>
          <w:i/>
          <w:sz w:val="28"/>
          <w:szCs w:val="28"/>
        </w:rPr>
        <w:t xml:space="preserve"> </w:t>
      </w:r>
      <w:r w:rsidR="00A46D17">
        <w:rPr>
          <w:i/>
          <w:sz w:val="28"/>
          <w:szCs w:val="28"/>
        </w:rPr>
        <w:t xml:space="preserve">  </w:t>
      </w:r>
      <w:r w:rsidRPr="00D155B1">
        <w:rPr>
          <w:i/>
          <w:sz w:val="28"/>
          <w:szCs w:val="28"/>
        </w:rPr>
        <w:t>от</w:t>
      </w:r>
      <w:r w:rsidR="00A46D17">
        <w:rPr>
          <w:i/>
          <w:sz w:val="28"/>
          <w:szCs w:val="28"/>
        </w:rPr>
        <w:t xml:space="preserve">  </w:t>
      </w:r>
      <w:r w:rsidRPr="00D155B1">
        <w:rPr>
          <w:i/>
          <w:sz w:val="28"/>
          <w:szCs w:val="28"/>
        </w:rPr>
        <w:t xml:space="preserve"> 2</w:t>
      </w:r>
      <w:r w:rsidR="00A46D17">
        <w:rPr>
          <w:i/>
          <w:sz w:val="28"/>
          <w:szCs w:val="28"/>
        </w:rPr>
        <w:t xml:space="preserve">  </w:t>
      </w:r>
      <w:r w:rsidR="00D155B1" w:rsidRPr="00D155B1">
        <w:rPr>
          <w:i/>
          <w:sz w:val="28"/>
          <w:szCs w:val="28"/>
        </w:rPr>
        <w:t xml:space="preserve"> августа </w:t>
      </w:r>
      <w:r w:rsidR="00A46D17">
        <w:rPr>
          <w:i/>
          <w:sz w:val="28"/>
          <w:szCs w:val="28"/>
        </w:rPr>
        <w:t xml:space="preserve">  </w:t>
      </w:r>
      <w:r w:rsidRPr="00D155B1">
        <w:rPr>
          <w:i/>
          <w:sz w:val="28"/>
          <w:szCs w:val="28"/>
        </w:rPr>
        <w:t>2007</w:t>
      </w:r>
      <w:r w:rsidR="00D155B1" w:rsidRPr="00D155B1">
        <w:rPr>
          <w:i/>
          <w:sz w:val="28"/>
          <w:szCs w:val="28"/>
        </w:rPr>
        <w:t xml:space="preserve"> </w:t>
      </w:r>
      <w:r w:rsidR="00A46D17">
        <w:rPr>
          <w:i/>
          <w:sz w:val="28"/>
          <w:szCs w:val="28"/>
        </w:rPr>
        <w:t xml:space="preserve"> </w:t>
      </w:r>
      <w:r w:rsidR="00D155B1" w:rsidRPr="00D155B1">
        <w:rPr>
          <w:i/>
          <w:sz w:val="28"/>
          <w:szCs w:val="28"/>
        </w:rPr>
        <w:t>года</w:t>
      </w:r>
      <w:r w:rsidRPr="00D155B1">
        <w:rPr>
          <w:i/>
          <w:sz w:val="28"/>
          <w:szCs w:val="28"/>
        </w:rPr>
        <w:t xml:space="preserve"> </w:t>
      </w:r>
      <w:r w:rsidR="00E512F4">
        <w:rPr>
          <w:i/>
          <w:sz w:val="28"/>
          <w:szCs w:val="28"/>
        </w:rPr>
        <w:t xml:space="preserve"> </w:t>
      </w:r>
      <w:r w:rsidRPr="00D155B1">
        <w:rPr>
          <w:i/>
          <w:sz w:val="28"/>
          <w:szCs w:val="28"/>
        </w:rPr>
        <w:t>№</w:t>
      </w:r>
      <w:r w:rsidR="00A46D17">
        <w:rPr>
          <w:i/>
          <w:sz w:val="28"/>
          <w:szCs w:val="28"/>
        </w:rPr>
        <w:t xml:space="preserve">  </w:t>
      </w:r>
      <w:r w:rsidRPr="00D155B1">
        <w:rPr>
          <w:i/>
          <w:sz w:val="28"/>
          <w:szCs w:val="28"/>
        </w:rPr>
        <w:t xml:space="preserve"> 38-ЗРТ</w:t>
      </w:r>
      <w:r w:rsidR="00A46D17">
        <w:rPr>
          <w:i/>
          <w:sz w:val="28"/>
          <w:szCs w:val="28"/>
        </w:rPr>
        <w:t>,  от 18   декабря   2014   года № 127-ЗРТ</w:t>
      </w:r>
      <w:r w:rsidR="005E6369">
        <w:rPr>
          <w:i/>
          <w:sz w:val="28"/>
          <w:szCs w:val="28"/>
        </w:rPr>
        <w:t>, от 27 сентября 2019 года № 71-ЗРТ</w:t>
      </w:r>
      <w:r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 xml:space="preserve">3. Объем субсидий, подлежащих перечислению из местных бюджетов в бюджет Республики Татарстан, рассчитывается пропорционально превышению расчетных налоговых доходов </w:t>
      </w:r>
      <w:r w:rsidR="008C7FD5">
        <w:rPr>
          <w:sz w:val="28"/>
          <w:szCs w:val="28"/>
        </w:rPr>
        <w:t>1,3-</w:t>
      </w:r>
      <w:r w:rsidRPr="009D28C8">
        <w:rPr>
          <w:sz w:val="28"/>
          <w:szCs w:val="28"/>
        </w:rPr>
        <w:t xml:space="preserve">кратного среднего уровня по Республике Татарстан соответственно по </w:t>
      </w:r>
      <w:r w:rsidR="008C7FD5" w:rsidRPr="008171F9">
        <w:rPr>
          <w:sz w:val="28"/>
          <w:szCs w:val="28"/>
        </w:rPr>
        <w:t xml:space="preserve">городским, сельским </w:t>
      </w:r>
      <w:r w:rsidRPr="009D28C8">
        <w:rPr>
          <w:sz w:val="28"/>
          <w:szCs w:val="28"/>
        </w:rPr>
        <w:t>поселениям или муниципальным районам (городским округам) в расчете на одного жителя.</w:t>
      </w:r>
      <w:r w:rsidR="00DE6399" w:rsidRPr="00DE6399">
        <w:rPr>
          <w:i/>
          <w:sz w:val="28"/>
          <w:szCs w:val="28"/>
        </w:rPr>
        <w:t xml:space="preserve"> </w:t>
      </w:r>
      <w:r w:rsidR="00DE6399" w:rsidRPr="00D155B1">
        <w:rPr>
          <w:i/>
          <w:sz w:val="28"/>
          <w:szCs w:val="28"/>
        </w:rPr>
        <w:t>(</w:t>
      </w:r>
      <w:r w:rsidR="00DE6399">
        <w:rPr>
          <w:i/>
          <w:sz w:val="28"/>
          <w:szCs w:val="28"/>
        </w:rPr>
        <w:t>Абзац первый</w:t>
      </w:r>
      <w:r w:rsidR="00DE6399" w:rsidRPr="00D155B1">
        <w:rPr>
          <w:i/>
          <w:sz w:val="28"/>
          <w:szCs w:val="28"/>
        </w:rPr>
        <w:t xml:space="preserve"> </w:t>
      </w:r>
      <w:r w:rsidR="008C7FD5">
        <w:rPr>
          <w:i/>
          <w:sz w:val="28"/>
          <w:szCs w:val="28"/>
        </w:rPr>
        <w:t xml:space="preserve"> </w:t>
      </w:r>
      <w:r w:rsidR="00DE6399" w:rsidRPr="00D155B1">
        <w:rPr>
          <w:i/>
          <w:sz w:val="28"/>
          <w:szCs w:val="28"/>
        </w:rPr>
        <w:t>в</w:t>
      </w:r>
      <w:r w:rsidR="008C7FD5">
        <w:rPr>
          <w:i/>
          <w:sz w:val="28"/>
          <w:szCs w:val="28"/>
        </w:rPr>
        <w:t xml:space="preserve"> </w:t>
      </w:r>
      <w:r w:rsidR="00DE6399" w:rsidRPr="00D155B1">
        <w:rPr>
          <w:i/>
          <w:sz w:val="28"/>
          <w:szCs w:val="28"/>
        </w:rPr>
        <w:t xml:space="preserve"> редакции</w:t>
      </w:r>
      <w:r w:rsidR="008C7FD5">
        <w:rPr>
          <w:i/>
          <w:sz w:val="28"/>
          <w:szCs w:val="28"/>
        </w:rPr>
        <w:t xml:space="preserve"> </w:t>
      </w:r>
      <w:r w:rsidR="00DE6399" w:rsidRPr="00D155B1">
        <w:rPr>
          <w:i/>
          <w:sz w:val="28"/>
          <w:szCs w:val="28"/>
        </w:rPr>
        <w:t xml:space="preserve"> </w:t>
      </w:r>
      <w:r w:rsidR="008C7FD5">
        <w:rPr>
          <w:i/>
          <w:sz w:val="28"/>
          <w:szCs w:val="28"/>
        </w:rPr>
        <w:t xml:space="preserve">законов  </w:t>
      </w:r>
      <w:r w:rsidR="00DE6399" w:rsidRPr="00D155B1">
        <w:rPr>
          <w:i/>
          <w:sz w:val="28"/>
          <w:szCs w:val="28"/>
        </w:rPr>
        <w:t>Республики</w:t>
      </w:r>
      <w:r w:rsidR="008C7FD5">
        <w:rPr>
          <w:i/>
          <w:sz w:val="28"/>
          <w:szCs w:val="28"/>
        </w:rPr>
        <w:t xml:space="preserve"> </w:t>
      </w:r>
      <w:r w:rsidR="00DE6399" w:rsidRPr="00D155B1">
        <w:rPr>
          <w:i/>
          <w:sz w:val="28"/>
          <w:szCs w:val="28"/>
        </w:rPr>
        <w:t xml:space="preserve"> Татарстан</w:t>
      </w:r>
      <w:r w:rsidR="008C7FD5">
        <w:rPr>
          <w:i/>
          <w:sz w:val="28"/>
          <w:szCs w:val="28"/>
        </w:rPr>
        <w:t xml:space="preserve"> </w:t>
      </w:r>
      <w:r w:rsidR="00DE6399" w:rsidRPr="00D155B1">
        <w:rPr>
          <w:i/>
          <w:sz w:val="28"/>
          <w:szCs w:val="28"/>
        </w:rPr>
        <w:t xml:space="preserve"> от</w:t>
      </w:r>
      <w:r w:rsidR="008C7FD5">
        <w:rPr>
          <w:i/>
          <w:sz w:val="28"/>
          <w:szCs w:val="28"/>
        </w:rPr>
        <w:t xml:space="preserve"> </w:t>
      </w:r>
      <w:r w:rsidR="00DE6399" w:rsidRPr="00D155B1">
        <w:rPr>
          <w:i/>
          <w:sz w:val="28"/>
          <w:szCs w:val="28"/>
        </w:rPr>
        <w:t xml:space="preserve"> 18</w:t>
      </w:r>
      <w:r w:rsidR="008C7FD5">
        <w:rPr>
          <w:i/>
          <w:sz w:val="28"/>
          <w:szCs w:val="28"/>
        </w:rPr>
        <w:t xml:space="preserve">  </w:t>
      </w:r>
      <w:r w:rsidR="00DE6399" w:rsidRPr="00D155B1">
        <w:rPr>
          <w:i/>
          <w:sz w:val="28"/>
          <w:szCs w:val="28"/>
        </w:rPr>
        <w:t xml:space="preserve"> ноября </w:t>
      </w:r>
      <w:r w:rsidR="008C7FD5">
        <w:rPr>
          <w:i/>
          <w:sz w:val="28"/>
          <w:szCs w:val="28"/>
        </w:rPr>
        <w:t xml:space="preserve">  </w:t>
      </w:r>
      <w:r w:rsidR="00DE6399" w:rsidRPr="00D155B1">
        <w:rPr>
          <w:i/>
          <w:sz w:val="28"/>
          <w:szCs w:val="28"/>
        </w:rPr>
        <w:t>2011</w:t>
      </w:r>
      <w:r w:rsidR="008C7FD5">
        <w:rPr>
          <w:i/>
          <w:sz w:val="28"/>
          <w:szCs w:val="28"/>
        </w:rPr>
        <w:t xml:space="preserve">  </w:t>
      </w:r>
      <w:r w:rsidR="00DE6399" w:rsidRPr="00D155B1">
        <w:rPr>
          <w:i/>
          <w:sz w:val="28"/>
          <w:szCs w:val="28"/>
        </w:rPr>
        <w:t xml:space="preserve"> года</w:t>
      </w:r>
      <w:r w:rsidR="00DE6399">
        <w:rPr>
          <w:i/>
          <w:sz w:val="28"/>
          <w:szCs w:val="28"/>
        </w:rPr>
        <w:t xml:space="preserve"> </w:t>
      </w:r>
      <w:r w:rsidR="00DE6399" w:rsidRPr="00D155B1">
        <w:rPr>
          <w:i/>
          <w:sz w:val="28"/>
          <w:szCs w:val="28"/>
        </w:rPr>
        <w:lastRenderedPageBreak/>
        <w:t>№ 88-ЗРТ</w:t>
      </w:r>
      <w:r w:rsidR="008C7FD5">
        <w:rPr>
          <w:i/>
          <w:sz w:val="28"/>
          <w:szCs w:val="28"/>
        </w:rPr>
        <w:t>, от 18 декабря 2014 года № 127-ЗРТ</w:t>
      </w:r>
      <w:r w:rsidR="00DE6399"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 xml:space="preserve">При расчете объема субсидий из бюджетов </w:t>
      </w:r>
      <w:r w:rsidR="00CB55B5">
        <w:rPr>
          <w:sz w:val="28"/>
          <w:szCs w:val="28"/>
        </w:rPr>
        <w:t xml:space="preserve">городских, сельских </w:t>
      </w:r>
      <w:r w:rsidRPr="009D28C8">
        <w:rPr>
          <w:sz w:val="28"/>
          <w:szCs w:val="28"/>
        </w:rPr>
        <w:t xml:space="preserve">поселений средний уровень расчетных налоговых доходов в расчете на одного жителя определяется как средневзвешенное значение уровня расчетных налоговых доходов по Республике Татарстан по </w:t>
      </w:r>
      <w:r w:rsidR="00CB55B5">
        <w:rPr>
          <w:sz w:val="28"/>
          <w:szCs w:val="28"/>
        </w:rPr>
        <w:t xml:space="preserve">городским, сельским </w:t>
      </w:r>
      <w:r w:rsidRPr="009D28C8">
        <w:rPr>
          <w:sz w:val="28"/>
          <w:szCs w:val="28"/>
        </w:rPr>
        <w:t>поселениям в расчете на одного жителя.</w:t>
      </w:r>
      <w:r w:rsidR="00DE6399">
        <w:rPr>
          <w:sz w:val="28"/>
          <w:szCs w:val="28"/>
        </w:rPr>
        <w:t xml:space="preserve"> </w:t>
      </w:r>
      <w:r w:rsidR="00DE6399" w:rsidRPr="00D155B1">
        <w:rPr>
          <w:i/>
          <w:sz w:val="28"/>
          <w:szCs w:val="28"/>
        </w:rPr>
        <w:t>(</w:t>
      </w:r>
      <w:r w:rsidR="00DE6399">
        <w:rPr>
          <w:i/>
          <w:sz w:val="28"/>
          <w:szCs w:val="28"/>
        </w:rPr>
        <w:t>Абзац второй</w:t>
      </w:r>
      <w:r w:rsidR="00DE6399" w:rsidRPr="00D155B1">
        <w:rPr>
          <w:i/>
          <w:sz w:val="28"/>
          <w:szCs w:val="28"/>
        </w:rPr>
        <w:t xml:space="preserve"> в редакции </w:t>
      </w:r>
      <w:r w:rsidR="00CB55B5">
        <w:rPr>
          <w:i/>
          <w:sz w:val="28"/>
          <w:szCs w:val="28"/>
        </w:rPr>
        <w:t xml:space="preserve">законов </w:t>
      </w:r>
      <w:r w:rsidR="00DE6399" w:rsidRPr="00D155B1">
        <w:rPr>
          <w:i/>
          <w:sz w:val="28"/>
          <w:szCs w:val="28"/>
        </w:rPr>
        <w:t>Республики Татарстан от 18 ноября 2011 года</w:t>
      </w:r>
      <w:r w:rsidR="00DE6399">
        <w:rPr>
          <w:i/>
          <w:sz w:val="28"/>
          <w:szCs w:val="28"/>
        </w:rPr>
        <w:t xml:space="preserve"> </w:t>
      </w:r>
      <w:r w:rsidR="00DE6399" w:rsidRPr="00D155B1">
        <w:rPr>
          <w:i/>
          <w:sz w:val="28"/>
          <w:szCs w:val="28"/>
        </w:rPr>
        <w:t>№ 88-ЗРТ</w:t>
      </w:r>
      <w:r w:rsidR="00CB55B5">
        <w:rPr>
          <w:i/>
          <w:sz w:val="28"/>
          <w:szCs w:val="28"/>
        </w:rPr>
        <w:t>, от 18 декабря 2014 года № 127-ЗРТ</w:t>
      </w:r>
      <w:r w:rsidR="00DE6399"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При расчете объема субсидий из бюджетов муниципальных районов (городских округов) средний уровень расчетных налоговых доходов в расчете на одного жителя определяется как среднее арифметическое значение уровней расчетных налоговых доходов по Республике Татарстан по муниципальным районам (городским округам) в расчете на одного жителя.</w:t>
      </w:r>
      <w:r w:rsidR="00DE6399">
        <w:rPr>
          <w:sz w:val="28"/>
          <w:szCs w:val="28"/>
        </w:rPr>
        <w:t xml:space="preserve"> </w:t>
      </w:r>
      <w:r w:rsidR="00DE6399" w:rsidRPr="00D155B1">
        <w:rPr>
          <w:i/>
          <w:sz w:val="28"/>
          <w:szCs w:val="28"/>
        </w:rPr>
        <w:t>(</w:t>
      </w:r>
      <w:r w:rsidR="00DE6399">
        <w:rPr>
          <w:i/>
          <w:sz w:val="28"/>
          <w:szCs w:val="28"/>
        </w:rPr>
        <w:t>Абзац третий</w:t>
      </w:r>
      <w:r w:rsidR="00DE6399" w:rsidRPr="00D155B1">
        <w:rPr>
          <w:i/>
          <w:sz w:val="28"/>
          <w:szCs w:val="28"/>
        </w:rPr>
        <w:t xml:space="preserve"> в редакции </w:t>
      </w:r>
      <w:hyperlink r:id="rId231" w:history="1">
        <w:r w:rsidR="00DE6399" w:rsidRPr="00D155B1">
          <w:rPr>
            <w:i/>
            <w:sz w:val="28"/>
            <w:szCs w:val="28"/>
          </w:rPr>
          <w:t>Закона</w:t>
        </w:r>
      </w:hyperlink>
      <w:r w:rsidR="00DE6399" w:rsidRPr="00D155B1">
        <w:rPr>
          <w:i/>
          <w:sz w:val="28"/>
          <w:szCs w:val="28"/>
        </w:rPr>
        <w:t xml:space="preserve"> Республики Татарстан от 18 ноября 2011 года</w:t>
      </w:r>
      <w:r w:rsidR="00DE6399">
        <w:rPr>
          <w:i/>
          <w:sz w:val="28"/>
          <w:szCs w:val="28"/>
        </w:rPr>
        <w:t xml:space="preserve"> </w:t>
      </w:r>
      <w:r w:rsidR="00DE6399" w:rsidRPr="00D155B1">
        <w:rPr>
          <w:i/>
          <w:sz w:val="28"/>
          <w:szCs w:val="28"/>
        </w:rPr>
        <w:t>№ 88-ЗРТ)</w:t>
      </w:r>
    </w:p>
    <w:p w:rsidR="008B5D8E" w:rsidRPr="00357245" w:rsidRDefault="00526DE6" w:rsidP="008B5D8E">
      <w:pPr>
        <w:widowControl w:val="0"/>
        <w:autoSpaceDE w:val="0"/>
        <w:autoSpaceDN w:val="0"/>
        <w:adjustRightInd w:val="0"/>
        <w:ind w:firstLine="720"/>
        <w:jc w:val="both"/>
        <w:rPr>
          <w:sz w:val="28"/>
          <w:szCs w:val="28"/>
        </w:rPr>
      </w:pPr>
      <w:proofErr w:type="gramStart"/>
      <w:r w:rsidRPr="009D28C8">
        <w:rPr>
          <w:sz w:val="28"/>
          <w:szCs w:val="28"/>
        </w:rPr>
        <w:t xml:space="preserve">Объем указанной субсидии для отдельного муниципального образования в расчете на одного жителя составляет 50 процентов разницы между расчетными налоговыми доходами местного бюджета (без учета налоговых доходов по дополнительным нормативам отчислений) в расчете на одного жителя и </w:t>
      </w:r>
      <w:r w:rsidR="00445E10">
        <w:rPr>
          <w:sz w:val="28"/>
          <w:szCs w:val="28"/>
        </w:rPr>
        <w:t>1,3-</w:t>
      </w:r>
      <w:r w:rsidRPr="009D28C8">
        <w:rPr>
          <w:sz w:val="28"/>
          <w:szCs w:val="28"/>
        </w:rPr>
        <w:t>кратным средним уровнем расчетных налоговых доходов в расчете на одного жителя в отчетном финансовом году</w:t>
      </w:r>
      <w:r w:rsidR="008B5D8E" w:rsidRPr="00A765EE">
        <w:rPr>
          <w:sz w:val="28"/>
          <w:szCs w:val="28"/>
        </w:rPr>
        <w:t>, если иное не установлено законом Республики Татарстан о</w:t>
      </w:r>
      <w:proofErr w:type="gramEnd"/>
      <w:r w:rsidR="008B5D8E" w:rsidRPr="00A765EE">
        <w:rPr>
          <w:sz w:val="28"/>
          <w:szCs w:val="28"/>
        </w:rPr>
        <w:t xml:space="preserve"> </w:t>
      </w:r>
      <w:proofErr w:type="gramStart"/>
      <w:r w:rsidR="008B5D8E" w:rsidRPr="00A765EE">
        <w:rPr>
          <w:sz w:val="28"/>
          <w:szCs w:val="28"/>
        </w:rPr>
        <w:t>бюджете</w:t>
      </w:r>
      <w:proofErr w:type="gramEnd"/>
      <w:r w:rsidR="008B5D8E" w:rsidRPr="00A765EE">
        <w:rPr>
          <w:sz w:val="28"/>
          <w:szCs w:val="28"/>
        </w:rPr>
        <w:t xml:space="preserve"> Республики Татарстан</w:t>
      </w:r>
      <w:r w:rsidRPr="009D28C8">
        <w:rPr>
          <w:sz w:val="28"/>
          <w:szCs w:val="28"/>
        </w:rPr>
        <w:t>.</w:t>
      </w:r>
      <w:r w:rsidR="008B5D8E" w:rsidRPr="008B5D8E">
        <w:rPr>
          <w:i/>
          <w:sz w:val="28"/>
          <w:szCs w:val="28"/>
        </w:rPr>
        <w:t xml:space="preserve"> </w:t>
      </w:r>
      <w:r w:rsidR="008B5D8E">
        <w:rPr>
          <w:i/>
          <w:sz w:val="28"/>
          <w:szCs w:val="28"/>
        </w:rPr>
        <w:t>(</w:t>
      </w:r>
      <w:r w:rsidR="00407D62">
        <w:rPr>
          <w:i/>
          <w:sz w:val="28"/>
          <w:szCs w:val="28"/>
        </w:rPr>
        <w:t>А</w:t>
      </w:r>
      <w:r w:rsidR="00B2470A">
        <w:rPr>
          <w:i/>
          <w:sz w:val="28"/>
          <w:szCs w:val="28"/>
        </w:rPr>
        <w:t>бзац четвертый</w:t>
      </w:r>
      <w:r w:rsidR="008B5D8E">
        <w:rPr>
          <w:i/>
          <w:sz w:val="28"/>
          <w:szCs w:val="28"/>
        </w:rPr>
        <w:t xml:space="preserve"> в редакции </w:t>
      </w:r>
      <w:r w:rsidR="00DE6399">
        <w:rPr>
          <w:i/>
          <w:sz w:val="28"/>
          <w:szCs w:val="28"/>
        </w:rPr>
        <w:t>законов</w:t>
      </w:r>
      <w:r w:rsidR="008B5D8E" w:rsidRPr="00881B10">
        <w:rPr>
          <w:i/>
          <w:sz w:val="28"/>
          <w:szCs w:val="28"/>
        </w:rPr>
        <w:t xml:space="preserve"> Республики Татарстан</w:t>
      </w:r>
      <w:r w:rsidR="00DE6399">
        <w:rPr>
          <w:i/>
          <w:sz w:val="28"/>
          <w:szCs w:val="28"/>
        </w:rPr>
        <w:t xml:space="preserve"> от 18 ноября 2011 года № 88-ЗРТ,</w:t>
      </w:r>
      <w:r w:rsidR="008B5D8E" w:rsidRPr="00881B10">
        <w:rPr>
          <w:i/>
          <w:sz w:val="28"/>
          <w:szCs w:val="28"/>
        </w:rPr>
        <w:t xml:space="preserve"> </w:t>
      </w:r>
      <w:r w:rsidR="008B5D8E" w:rsidRPr="008F4B6C">
        <w:rPr>
          <w:i/>
          <w:sz w:val="28"/>
          <w:szCs w:val="28"/>
        </w:rPr>
        <w:t xml:space="preserve">от </w:t>
      </w:r>
      <w:r w:rsidR="008B5D8E">
        <w:rPr>
          <w:i/>
          <w:sz w:val="28"/>
          <w:szCs w:val="28"/>
        </w:rPr>
        <w:t xml:space="preserve">16 октября </w:t>
      </w:r>
      <w:r w:rsidR="008B5D8E" w:rsidRPr="008F4B6C">
        <w:rPr>
          <w:i/>
          <w:sz w:val="28"/>
          <w:szCs w:val="28"/>
        </w:rPr>
        <w:t>20</w:t>
      </w:r>
      <w:r w:rsidR="008B5D8E">
        <w:rPr>
          <w:i/>
          <w:sz w:val="28"/>
          <w:szCs w:val="28"/>
        </w:rPr>
        <w:t>13</w:t>
      </w:r>
      <w:r w:rsidR="008B5D8E" w:rsidRPr="008F4B6C">
        <w:rPr>
          <w:i/>
          <w:sz w:val="28"/>
          <w:szCs w:val="28"/>
        </w:rPr>
        <w:t xml:space="preserve"> года № </w:t>
      </w:r>
      <w:r w:rsidR="008B5D8E">
        <w:rPr>
          <w:i/>
          <w:sz w:val="28"/>
          <w:szCs w:val="28"/>
        </w:rPr>
        <w:t>79</w:t>
      </w:r>
      <w:r w:rsidR="008B5D8E" w:rsidRPr="008F4B6C">
        <w:rPr>
          <w:i/>
          <w:sz w:val="28"/>
          <w:szCs w:val="28"/>
        </w:rPr>
        <w:t>-ЗРТ</w:t>
      </w:r>
      <w:r w:rsidR="00445E10">
        <w:rPr>
          <w:i/>
          <w:sz w:val="28"/>
          <w:szCs w:val="28"/>
        </w:rPr>
        <w:t>, от 18 декабря 2014 года № 127-ЗРТ</w:t>
      </w:r>
      <w:r w:rsidR="008B5D8E" w:rsidRPr="008F4B6C">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proofErr w:type="gramStart"/>
      <w:r w:rsidRPr="009D28C8">
        <w:rPr>
          <w:sz w:val="28"/>
          <w:szCs w:val="28"/>
        </w:rPr>
        <w:t xml:space="preserve">Расчетные налоговые доходы муниципального образования в расчете на одного жителя после исключения субсидии, подлежащей перечислению в бюджет Республики Татарстан, не могут быть </w:t>
      </w:r>
      <w:r w:rsidR="00C95D27">
        <w:rPr>
          <w:sz w:val="28"/>
          <w:szCs w:val="28"/>
        </w:rPr>
        <w:t>меньше</w:t>
      </w:r>
      <w:r w:rsidRPr="009D28C8">
        <w:rPr>
          <w:sz w:val="28"/>
          <w:szCs w:val="28"/>
        </w:rPr>
        <w:t xml:space="preserve">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roofErr w:type="gramEnd"/>
      <w:r w:rsidR="00DE6399">
        <w:rPr>
          <w:sz w:val="28"/>
          <w:szCs w:val="28"/>
        </w:rPr>
        <w:t xml:space="preserve"> </w:t>
      </w:r>
      <w:r w:rsidR="00DE6399" w:rsidRPr="00D155B1">
        <w:rPr>
          <w:i/>
          <w:sz w:val="28"/>
          <w:szCs w:val="28"/>
        </w:rPr>
        <w:t>(</w:t>
      </w:r>
      <w:r w:rsidR="00DE6399">
        <w:rPr>
          <w:i/>
          <w:sz w:val="28"/>
          <w:szCs w:val="28"/>
        </w:rPr>
        <w:t>Абзац пятый</w:t>
      </w:r>
      <w:r w:rsidR="00DE6399" w:rsidRPr="00D155B1">
        <w:rPr>
          <w:i/>
          <w:sz w:val="28"/>
          <w:szCs w:val="28"/>
        </w:rPr>
        <w:t xml:space="preserve"> в редакции </w:t>
      </w:r>
      <w:r w:rsidR="00C95D27">
        <w:rPr>
          <w:i/>
          <w:sz w:val="28"/>
          <w:szCs w:val="28"/>
        </w:rPr>
        <w:t xml:space="preserve">законов </w:t>
      </w:r>
      <w:r w:rsidR="00DE6399" w:rsidRPr="00D155B1">
        <w:rPr>
          <w:i/>
          <w:sz w:val="28"/>
          <w:szCs w:val="28"/>
        </w:rPr>
        <w:t>Республики Татарстан от 18 ноября 2011 года</w:t>
      </w:r>
      <w:r w:rsidR="00DE6399">
        <w:rPr>
          <w:i/>
          <w:sz w:val="28"/>
          <w:szCs w:val="28"/>
        </w:rPr>
        <w:t xml:space="preserve"> </w:t>
      </w:r>
      <w:r w:rsidR="00DE6399" w:rsidRPr="00D155B1">
        <w:rPr>
          <w:i/>
          <w:sz w:val="28"/>
          <w:szCs w:val="28"/>
        </w:rPr>
        <w:t>№ 88-ЗРТ</w:t>
      </w:r>
      <w:r w:rsidR="00C95D27">
        <w:rPr>
          <w:i/>
          <w:sz w:val="28"/>
          <w:szCs w:val="28"/>
        </w:rPr>
        <w:t>, от 27 сентября 2019 года № 71-ЗРТ</w:t>
      </w:r>
      <w:r w:rsidR="00DE6399" w:rsidRPr="00D155B1">
        <w:rPr>
          <w:i/>
          <w:sz w:val="28"/>
          <w:szCs w:val="28"/>
        </w:rPr>
        <w:t>)</w:t>
      </w:r>
    </w:p>
    <w:p w:rsidR="00526DE6" w:rsidRPr="00D155B1" w:rsidRDefault="00526DE6" w:rsidP="008F4B6C">
      <w:pPr>
        <w:widowControl w:val="0"/>
        <w:autoSpaceDE w:val="0"/>
        <w:autoSpaceDN w:val="0"/>
        <w:adjustRightInd w:val="0"/>
        <w:ind w:firstLine="720"/>
        <w:jc w:val="both"/>
        <w:rPr>
          <w:i/>
          <w:sz w:val="28"/>
          <w:szCs w:val="28"/>
        </w:rPr>
      </w:pPr>
      <w:bookmarkStart w:id="28" w:name="Par1105"/>
      <w:bookmarkEnd w:id="28"/>
      <w:r w:rsidRPr="009D28C8">
        <w:rPr>
          <w:sz w:val="28"/>
          <w:szCs w:val="28"/>
        </w:rPr>
        <w:t>4. Объем субсидий, подлежащих перечислению из местных бюджетов в бюджет Республики Татарстан, утверждается законом Республики Татарстан о бюджете Республики Татарстан.</w:t>
      </w:r>
      <w:r w:rsidR="00D155B1">
        <w:rPr>
          <w:sz w:val="28"/>
          <w:szCs w:val="28"/>
        </w:rPr>
        <w:t xml:space="preserve"> </w:t>
      </w:r>
      <w:r w:rsidRPr="00D155B1">
        <w:rPr>
          <w:i/>
          <w:sz w:val="28"/>
          <w:szCs w:val="28"/>
        </w:rPr>
        <w:t>(</w:t>
      </w:r>
      <w:r w:rsidR="00407D62">
        <w:rPr>
          <w:i/>
          <w:sz w:val="28"/>
          <w:szCs w:val="28"/>
        </w:rPr>
        <w:t>А</w:t>
      </w:r>
      <w:r w:rsidR="00D155B1" w:rsidRPr="00D155B1">
        <w:rPr>
          <w:i/>
          <w:sz w:val="28"/>
          <w:szCs w:val="28"/>
        </w:rPr>
        <w:t xml:space="preserve">бзац первый </w:t>
      </w:r>
      <w:r w:rsidRPr="00D155B1">
        <w:rPr>
          <w:i/>
          <w:sz w:val="28"/>
          <w:szCs w:val="28"/>
        </w:rPr>
        <w:t>в ред</w:t>
      </w:r>
      <w:r w:rsidR="00D155B1" w:rsidRPr="00D155B1">
        <w:rPr>
          <w:i/>
          <w:sz w:val="28"/>
          <w:szCs w:val="28"/>
        </w:rPr>
        <w:t xml:space="preserve">акции </w:t>
      </w:r>
      <w:r w:rsidR="00ED66FD">
        <w:rPr>
          <w:i/>
          <w:sz w:val="28"/>
          <w:szCs w:val="28"/>
        </w:rPr>
        <w:t xml:space="preserve">законов </w:t>
      </w:r>
      <w:r w:rsidRPr="00D155B1">
        <w:rPr>
          <w:i/>
          <w:sz w:val="28"/>
          <w:szCs w:val="28"/>
        </w:rPr>
        <w:t>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004F6C7E">
        <w:rPr>
          <w:i/>
          <w:sz w:val="28"/>
          <w:szCs w:val="28"/>
        </w:rPr>
        <w:t xml:space="preserve"> </w:t>
      </w:r>
      <w:r w:rsidRPr="00D155B1">
        <w:rPr>
          <w:i/>
          <w:sz w:val="28"/>
          <w:szCs w:val="28"/>
        </w:rPr>
        <w:t>от</w:t>
      </w:r>
      <w:r w:rsidR="004F6C7E">
        <w:rPr>
          <w:i/>
          <w:sz w:val="28"/>
          <w:szCs w:val="28"/>
        </w:rPr>
        <w:t xml:space="preserve"> </w:t>
      </w:r>
      <w:r w:rsidRPr="00D155B1">
        <w:rPr>
          <w:i/>
          <w:sz w:val="28"/>
          <w:szCs w:val="28"/>
        </w:rPr>
        <w:t>2</w:t>
      </w:r>
      <w:r w:rsidR="004F6C7E">
        <w:rPr>
          <w:i/>
          <w:sz w:val="28"/>
          <w:szCs w:val="28"/>
        </w:rPr>
        <w:t xml:space="preserve"> </w:t>
      </w:r>
      <w:r w:rsidR="00D155B1" w:rsidRPr="00D155B1">
        <w:rPr>
          <w:i/>
          <w:sz w:val="28"/>
          <w:szCs w:val="28"/>
        </w:rPr>
        <w:t>августа</w:t>
      </w:r>
      <w:r w:rsidR="004F6C7E">
        <w:rPr>
          <w:i/>
          <w:sz w:val="28"/>
          <w:szCs w:val="28"/>
        </w:rPr>
        <w:t xml:space="preserve"> </w:t>
      </w:r>
      <w:r w:rsidRPr="00D155B1">
        <w:rPr>
          <w:i/>
          <w:sz w:val="28"/>
          <w:szCs w:val="28"/>
        </w:rPr>
        <w:t>2007</w:t>
      </w:r>
      <w:r w:rsidR="004F6C7E">
        <w:rPr>
          <w:i/>
          <w:sz w:val="28"/>
          <w:szCs w:val="28"/>
        </w:rPr>
        <w:t xml:space="preserve"> </w:t>
      </w:r>
      <w:r w:rsidR="00D155B1" w:rsidRPr="00D155B1">
        <w:rPr>
          <w:i/>
          <w:sz w:val="28"/>
          <w:szCs w:val="28"/>
        </w:rPr>
        <w:t>года</w:t>
      </w:r>
      <w:r w:rsidR="004F6C7E">
        <w:rPr>
          <w:i/>
          <w:sz w:val="28"/>
          <w:szCs w:val="28"/>
        </w:rPr>
        <w:t xml:space="preserve"> </w:t>
      </w:r>
      <w:r w:rsidRPr="00D155B1">
        <w:rPr>
          <w:i/>
          <w:sz w:val="28"/>
          <w:szCs w:val="28"/>
        </w:rPr>
        <w:t>№ 38-ЗРТ</w:t>
      </w:r>
      <w:r w:rsidR="00ED66FD">
        <w:rPr>
          <w:i/>
          <w:sz w:val="28"/>
          <w:szCs w:val="28"/>
        </w:rPr>
        <w:t>, от</w:t>
      </w:r>
      <w:r w:rsidR="004F6C7E">
        <w:rPr>
          <w:i/>
          <w:sz w:val="28"/>
          <w:szCs w:val="28"/>
        </w:rPr>
        <w:t xml:space="preserve"> </w:t>
      </w:r>
      <w:r w:rsidR="00ED66FD">
        <w:rPr>
          <w:i/>
          <w:sz w:val="28"/>
          <w:szCs w:val="28"/>
        </w:rPr>
        <w:t>27</w:t>
      </w:r>
      <w:r w:rsidR="004F6C7E">
        <w:rPr>
          <w:i/>
          <w:sz w:val="28"/>
          <w:szCs w:val="28"/>
        </w:rPr>
        <w:t xml:space="preserve"> сентября 2019 года № </w:t>
      </w:r>
      <w:r w:rsidR="00ED66FD">
        <w:rPr>
          <w:i/>
          <w:sz w:val="28"/>
          <w:szCs w:val="28"/>
        </w:rPr>
        <w:t>71</w:t>
      </w:r>
      <w:r w:rsidR="004F6C7E">
        <w:rPr>
          <w:i/>
          <w:sz w:val="28"/>
          <w:szCs w:val="28"/>
        </w:rPr>
        <w:noBreakHyphen/>
      </w:r>
      <w:r w:rsidR="00ED66FD">
        <w:rPr>
          <w:i/>
          <w:sz w:val="28"/>
          <w:szCs w:val="28"/>
        </w:rPr>
        <w:t>ЗРТ</w:t>
      </w:r>
      <w:r w:rsidRPr="00D155B1">
        <w:rPr>
          <w:i/>
          <w:sz w:val="28"/>
          <w:szCs w:val="28"/>
        </w:rPr>
        <w:t>)</w:t>
      </w:r>
    </w:p>
    <w:p w:rsidR="00526DE6" w:rsidRPr="00D155B1" w:rsidRDefault="00526DE6" w:rsidP="008F4B6C">
      <w:pPr>
        <w:widowControl w:val="0"/>
        <w:autoSpaceDE w:val="0"/>
        <w:autoSpaceDN w:val="0"/>
        <w:adjustRightInd w:val="0"/>
        <w:ind w:firstLine="720"/>
        <w:jc w:val="both"/>
        <w:rPr>
          <w:i/>
          <w:sz w:val="28"/>
          <w:szCs w:val="28"/>
        </w:rPr>
      </w:pPr>
      <w:r w:rsidRPr="009D28C8">
        <w:rPr>
          <w:sz w:val="28"/>
          <w:szCs w:val="28"/>
        </w:rPr>
        <w:t>Субсидии бюджету Республики Татарстан из местных бюджетов предоставляются в соответствующем финансовом году ежемесячно равными долями, если иное не установлено законом Республики Татарстан о бюджете Республики Татарстан.</w:t>
      </w:r>
      <w:r w:rsidR="00D155B1">
        <w:rPr>
          <w:sz w:val="28"/>
          <w:szCs w:val="28"/>
        </w:rPr>
        <w:t xml:space="preserve"> </w:t>
      </w:r>
      <w:r w:rsidRPr="00D155B1">
        <w:rPr>
          <w:i/>
          <w:sz w:val="28"/>
          <w:szCs w:val="28"/>
        </w:rPr>
        <w:t>(</w:t>
      </w:r>
      <w:r w:rsidR="00407D62">
        <w:rPr>
          <w:i/>
          <w:sz w:val="28"/>
          <w:szCs w:val="28"/>
        </w:rPr>
        <w:t>А</w:t>
      </w:r>
      <w:r w:rsidRPr="00D155B1">
        <w:rPr>
          <w:i/>
          <w:sz w:val="28"/>
          <w:szCs w:val="28"/>
        </w:rPr>
        <w:t>бзац</w:t>
      </w:r>
      <w:r w:rsidR="00D155B1" w:rsidRPr="00D155B1">
        <w:rPr>
          <w:i/>
          <w:sz w:val="28"/>
          <w:szCs w:val="28"/>
        </w:rPr>
        <w:t xml:space="preserve"> второй </w:t>
      </w:r>
      <w:r w:rsidRPr="00D155B1">
        <w:rPr>
          <w:i/>
          <w:sz w:val="28"/>
          <w:szCs w:val="28"/>
        </w:rPr>
        <w:t xml:space="preserve">введен </w:t>
      </w:r>
      <w:hyperlink r:id="rId232" w:history="1">
        <w:r w:rsidRPr="00D155B1">
          <w:rPr>
            <w:i/>
            <w:sz w:val="28"/>
            <w:szCs w:val="28"/>
          </w:rPr>
          <w:t>Законом</w:t>
        </w:r>
      </w:hyperlink>
      <w:r w:rsidRPr="00D155B1">
        <w:rPr>
          <w:i/>
          <w:sz w:val="28"/>
          <w:szCs w:val="28"/>
        </w:rPr>
        <w:t xml:space="preserve"> 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004F6C7E">
        <w:rPr>
          <w:i/>
          <w:sz w:val="28"/>
          <w:szCs w:val="28"/>
        </w:rPr>
        <w:t xml:space="preserve"> от </w:t>
      </w:r>
      <w:r w:rsidRPr="00D155B1">
        <w:rPr>
          <w:i/>
          <w:sz w:val="28"/>
          <w:szCs w:val="28"/>
        </w:rPr>
        <w:t>18</w:t>
      </w:r>
      <w:r w:rsidR="00D155B1" w:rsidRPr="00D155B1">
        <w:rPr>
          <w:i/>
          <w:sz w:val="28"/>
          <w:szCs w:val="28"/>
        </w:rPr>
        <w:t xml:space="preserve"> ноября </w:t>
      </w:r>
      <w:r w:rsidRPr="00D155B1">
        <w:rPr>
          <w:i/>
          <w:sz w:val="28"/>
          <w:szCs w:val="28"/>
        </w:rPr>
        <w:t>2011</w:t>
      </w:r>
      <w:r w:rsidR="00D155B1" w:rsidRPr="00D155B1">
        <w:rPr>
          <w:i/>
          <w:sz w:val="28"/>
          <w:szCs w:val="28"/>
        </w:rPr>
        <w:t xml:space="preserve"> года</w:t>
      </w:r>
      <w:r w:rsidRPr="00D155B1">
        <w:rPr>
          <w:i/>
          <w:sz w:val="28"/>
          <w:szCs w:val="28"/>
        </w:rPr>
        <w:t xml:space="preserve"> № 88-ЗРТ)</w:t>
      </w:r>
    </w:p>
    <w:p w:rsidR="007750E7" w:rsidRPr="00D379DB" w:rsidRDefault="00526DE6" w:rsidP="007750E7">
      <w:pPr>
        <w:widowControl w:val="0"/>
        <w:autoSpaceDE w:val="0"/>
        <w:autoSpaceDN w:val="0"/>
        <w:adjustRightInd w:val="0"/>
        <w:ind w:firstLine="720"/>
        <w:jc w:val="both"/>
        <w:rPr>
          <w:i/>
          <w:sz w:val="28"/>
          <w:szCs w:val="28"/>
        </w:rPr>
      </w:pPr>
      <w:r w:rsidRPr="009D28C8">
        <w:rPr>
          <w:sz w:val="28"/>
          <w:szCs w:val="28"/>
        </w:rPr>
        <w:t xml:space="preserve">5. </w:t>
      </w:r>
      <w:r w:rsidR="006D3E69">
        <w:rPr>
          <w:sz w:val="28"/>
          <w:szCs w:val="28"/>
        </w:rPr>
        <w:t>С</w:t>
      </w:r>
      <w:r w:rsidRPr="009D28C8">
        <w:rPr>
          <w:sz w:val="28"/>
          <w:szCs w:val="28"/>
        </w:rPr>
        <w:t xml:space="preserve">убсидии, указанные в </w:t>
      </w:r>
      <w:hyperlink w:anchor="Par1105" w:history="1">
        <w:r w:rsidRPr="009D28C8">
          <w:rPr>
            <w:sz w:val="28"/>
            <w:szCs w:val="28"/>
          </w:rPr>
          <w:t>пункте 4</w:t>
        </w:r>
      </w:hyperlink>
      <w:r w:rsidRPr="009D28C8">
        <w:rPr>
          <w:sz w:val="28"/>
          <w:szCs w:val="28"/>
        </w:rPr>
        <w:t xml:space="preserve"> настоящей статьи, предусматриваются в местном бюджете в соответствии с законом Республики Татарстан о бюджете Республики Татарстан.</w:t>
      </w:r>
      <w:r w:rsidR="007750E7">
        <w:rPr>
          <w:sz w:val="28"/>
          <w:szCs w:val="28"/>
        </w:rPr>
        <w:t xml:space="preserve"> </w:t>
      </w:r>
      <w:r w:rsidR="007750E7" w:rsidRPr="00D379DB">
        <w:rPr>
          <w:i/>
          <w:sz w:val="28"/>
          <w:szCs w:val="28"/>
        </w:rPr>
        <w:t>(</w:t>
      </w:r>
      <w:r w:rsidR="007750E7">
        <w:rPr>
          <w:i/>
          <w:sz w:val="28"/>
          <w:szCs w:val="28"/>
        </w:rPr>
        <w:t>Абзац первый</w:t>
      </w:r>
      <w:r w:rsidR="007750E7" w:rsidRPr="00D379DB">
        <w:rPr>
          <w:i/>
          <w:sz w:val="28"/>
          <w:szCs w:val="28"/>
        </w:rPr>
        <w:t xml:space="preserve"> в редакции </w:t>
      </w:r>
      <w:r w:rsidR="006D3E69">
        <w:rPr>
          <w:i/>
          <w:sz w:val="28"/>
          <w:szCs w:val="28"/>
        </w:rPr>
        <w:t xml:space="preserve">законов </w:t>
      </w:r>
      <w:r w:rsidR="007750E7" w:rsidRPr="00D379DB">
        <w:rPr>
          <w:i/>
          <w:sz w:val="28"/>
          <w:szCs w:val="28"/>
        </w:rPr>
        <w:t xml:space="preserve">Республики Татарстан от 2 августа 2007 года </w:t>
      </w:r>
      <w:r w:rsidR="007750E7">
        <w:rPr>
          <w:i/>
          <w:sz w:val="28"/>
          <w:szCs w:val="28"/>
        </w:rPr>
        <w:t xml:space="preserve"> </w:t>
      </w:r>
      <w:r w:rsidR="007750E7" w:rsidRPr="00D379DB">
        <w:rPr>
          <w:i/>
          <w:sz w:val="28"/>
          <w:szCs w:val="28"/>
        </w:rPr>
        <w:t>№ 38-ЗРТ</w:t>
      </w:r>
      <w:r w:rsidR="006D3E69">
        <w:rPr>
          <w:i/>
          <w:sz w:val="28"/>
          <w:szCs w:val="28"/>
        </w:rPr>
        <w:t>, от 27 сентября 2019 года № 71-ЗРТ</w:t>
      </w:r>
      <w:r w:rsidR="007750E7" w:rsidRPr="00D379DB">
        <w:rPr>
          <w:i/>
          <w:sz w:val="28"/>
          <w:szCs w:val="28"/>
        </w:rPr>
        <w:t>)</w:t>
      </w:r>
    </w:p>
    <w:p w:rsidR="00C14215" w:rsidRPr="00D379DB" w:rsidRDefault="00526DE6" w:rsidP="00C14215">
      <w:pPr>
        <w:widowControl w:val="0"/>
        <w:autoSpaceDE w:val="0"/>
        <w:autoSpaceDN w:val="0"/>
        <w:adjustRightInd w:val="0"/>
        <w:ind w:firstLine="720"/>
        <w:jc w:val="both"/>
        <w:rPr>
          <w:i/>
          <w:sz w:val="28"/>
          <w:szCs w:val="28"/>
        </w:rPr>
      </w:pPr>
      <w:proofErr w:type="gramStart"/>
      <w:r w:rsidRPr="009D28C8">
        <w:rPr>
          <w:sz w:val="28"/>
          <w:szCs w:val="28"/>
        </w:rPr>
        <w:t xml:space="preserve">В случае невыполнения представительным органом муниципального </w:t>
      </w:r>
      <w:r w:rsidRPr="009D28C8">
        <w:rPr>
          <w:sz w:val="28"/>
          <w:szCs w:val="28"/>
        </w:rPr>
        <w:lastRenderedPageBreak/>
        <w:t xml:space="preserve">образования указанных требований </w:t>
      </w:r>
      <w:r w:rsidR="007750E7" w:rsidRPr="008171F9">
        <w:rPr>
          <w:sz w:val="28"/>
          <w:szCs w:val="28"/>
        </w:rPr>
        <w:t>и (или) невыполнения органами местного самоуправления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Республики Татарстан</w:t>
      </w:r>
      <w:r w:rsidR="007750E7">
        <w:rPr>
          <w:sz w:val="28"/>
          <w:szCs w:val="28"/>
        </w:rPr>
        <w:t xml:space="preserve"> </w:t>
      </w:r>
      <w:r w:rsidR="006D3E69">
        <w:rPr>
          <w:sz w:val="28"/>
          <w:szCs w:val="28"/>
        </w:rPr>
        <w:t>объем</w:t>
      </w:r>
      <w:r w:rsidRPr="009D28C8">
        <w:rPr>
          <w:sz w:val="28"/>
          <w:szCs w:val="28"/>
        </w:rPr>
        <w:t xml:space="preserve"> субсидий взыскивается за счет отчислений от федеральных и региональных налогов и сборов, налогов, предусмотренных специальными налоговыми режимами, подлежащих зачислению в бюджет муниципального образования, </w:t>
      </w:r>
      <w:r w:rsidR="006D3E69" w:rsidRPr="00BF35FE">
        <w:rPr>
          <w:sz w:val="28"/>
          <w:szCs w:val="28"/>
        </w:rPr>
        <w:t>местных налогов и сборов</w:t>
      </w:r>
      <w:proofErr w:type="gramEnd"/>
      <w:r w:rsidR="006D3E69" w:rsidRPr="009D28C8">
        <w:rPr>
          <w:sz w:val="28"/>
          <w:szCs w:val="28"/>
        </w:rPr>
        <w:t xml:space="preserve"> </w:t>
      </w:r>
      <w:r w:rsidRPr="009D28C8">
        <w:rPr>
          <w:sz w:val="28"/>
          <w:szCs w:val="28"/>
        </w:rPr>
        <w:t>в порядке, определяемом Министерством финансов Республики Татарстан с соблюдением общих требований, установленных Министерством финансов Российской Федерации.</w:t>
      </w:r>
      <w:r w:rsidR="00C14215">
        <w:rPr>
          <w:sz w:val="28"/>
          <w:szCs w:val="28"/>
        </w:rPr>
        <w:t xml:space="preserve"> </w:t>
      </w:r>
      <w:r w:rsidR="00C14215" w:rsidRPr="00D379DB">
        <w:rPr>
          <w:i/>
          <w:sz w:val="28"/>
          <w:szCs w:val="28"/>
        </w:rPr>
        <w:t>(</w:t>
      </w:r>
      <w:r w:rsidR="00C14215">
        <w:rPr>
          <w:i/>
          <w:sz w:val="28"/>
          <w:szCs w:val="28"/>
        </w:rPr>
        <w:t>Абзац второй</w:t>
      </w:r>
      <w:r w:rsidR="00C14215" w:rsidRPr="00D379DB">
        <w:rPr>
          <w:i/>
          <w:sz w:val="28"/>
          <w:szCs w:val="28"/>
        </w:rPr>
        <w:t xml:space="preserve"> в редакции </w:t>
      </w:r>
      <w:r w:rsidR="00C14215">
        <w:rPr>
          <w:i/>
          <w:sz w:val="28"/>
          <w:szCs w:val="28"/>
        </w:rPr>
        <w:t xml:space="preserve">законов </w:t>
      </w:r>
      <w:r w:rsidR="00C14215" w:rsidRPr="00D379DB">
        <w:rPr>
          <w:i/>
          <w:sz w:val="28"/>
          <w:szCs w:val="28"/>
        </w:rPr>
        <w:t xml:space="preserve">Республики Татарстан от 2 августа 2007 года </w:t>
      </w:r>
      <w:r w:rsidR="00C14215">
        <w:rPr>
          <w:i/>
          <w:sz w:val="28"/>
          <w:szCs w:val="28"/>
        </w:rPr>
        <w:t xml:space="preserve"> </w:t>
      </w:r>
      <w:r w:rsidR="00C14215" w:rsidRPr="00D379DB">
        <w:rPr>
          <w:i/>
          <w:sz w:val="28"/>
          <w:szCs w:val="28"/>
        </w:rPr>
        <w:t xml:space="preserve">№ </w:t>
      </w:r>
      <w:r w:rsidR="00D37C35">
        <w:rPr>
          <w:i/>
          <w:sz w:val="28"/>
          <w:szCs w:val="28"/>
        </w:rPr>
        <w:t xml:space="preserve"> </w:t>
      </w:r>
      <w:r w:rsidR="00C14215" w:rsidRPr="00D379DB">
        <w:rPr>
          <w:i/>
          <w:sz w:val="28"/>
          <w:szCs w:val="28"/>
        </w:rPr>
        <w:t>38-ЗРТ</w:t>
      </w:r>
      <w:r w:rsidR="00C14215">
        <w:rPr>
          <w:i/>
          <w:sz w:val="28"/>
          <w:szCs w:val="28"/>
        </w:rPr>
        <w:t>,</w:t>
      </w:r>
      <w:r w:rsidR="00D37C35">
        <w:rPr>
          <w:i/>
          <w:sz w:val="28"/>
          <w:szCs w:val="28"/>
        </w:rPr>
        <w:t xml:space="preserve"> </w:t>
      </w:r>
      <w:r w:rsidR="00C14215">
        <w:rPr>
          <w:i/>
          <w:sz w:val="28"/>
          <w:szCs w:val="28"/>
        </w:rPr>
        <w:t xml:space="preserve"> от </w:t>
      </w:r>
      <w:r w:rsidR="00D37C35">
        <w:rPr>
          <w:i/>
          <w:sz w:val="28"/>
          <w:szCs w:val="28"/>
        </w:rPr>
        <w:t xml:space="preserve"> </w:t>
      </w:r>
      <w:r w:rsidR="00C14215">
        <w:rPr>
          <w:i/>
          <w:sz w:val="28"/>
          <w:szCs w:val="28"/>
        </w:rPr>
        <w:t>18</w:t>
      </w:r>
      <w:r w:rsidR="00D37C35">
        <w:rPr>
          <w:i/>
          <w:sz w:val="28"/>
          <w:szCs w:val="28"/>
        </w:rPr>
        <w:t xml:space="preserve"> </w:t>
      </w:r>
      <w:r w:rsidR="00C14215">
        <w:rPr>
          <w:i/>
          <w:sz w:val="28"/>
          <w:szCs w:val="28"/>
        </w:rPr>
        <w:t xml:space="preserve"> декабря</w:t>
      </w:r>
      <w:r w:rsidR="00D37C35">
        <w:rPr>
          <w:i/>
          <w:sz w:val="28"/>
          <w:szCs w:val="28"/>
        </w:rPr>
        <w:t xml:space="preserve"> </w:t>
      </w:r>
      <w:r w:rsidR="00C14215">
        <w:rPr>
          <w:i/>
          <w:sz w:val="28"/>
          <w:szCs w:val="28"/>
        </w:rPr>
        <w:t xml:space="preserve"> 2014</w:t>
      </w:r>
      <w:r w:rsidR="00D37C35">
        <w:rPr>
          <w:i/>
          <w:sz w:val="28"/>
          <w:szCs w:val="28"/>
        </w:rPr>
        <w:t xml:space="preserve">  </w:t>
      </w:r>
      <w:r w:rsidR="00C14215">
        <w:rPr>
          <w:i/>
          <w:sz w:val="28"/>
          <w:szCs w:val="28"/>
        </w:rPr>
        <w:t xml:space="preserve"> года </w:t>
      </w:r>
      <w:r w:rsidR="00D37C35">
        <w:rPr>
          <w:i/>
          <w:sz w:val="28"/>
          <w:szCs w:val="28"/>
        </w:rPr>
        <w:t xml:space="preserve">  </w:t>
      </w:r>
      <w:r w:rsidR="00C14215">
        <w:rPr>
          <w:i/>
          <w:sz w:val="28"/>
          <w:szCs w:val="28"/>
        </w:rPr>
        <w:t>№ 127-ЗРТ</w:t>
      </w:r>
      <w:r w:rsidR="00D37C35">
        <w:rPr>
          <w:i/>
          <w:sz w:val="28"/>
          <w:szCs w:val="28"/>
        </w:rPr>
        <w:t>, от  27  сентября  2019  года № 71-ЗРТ</w:t>
      </w:r>
      <w:r w:rsidR="00C14215" w:rsidRPr="00D379DB">
        <w:rPr>
          <w:i/>
          <w:sz w:val="28"/>
          <w:szCs w:val="28"/>
        </w:rPr>
        <w:t>)</w:t>
      </w:r>
    </w:p>
    <w:p w:rsidR="00E91A2E" w:rsidRDefault="00E91A2E" w:rsidP="006D3E69">
      <w:pPr>
        <w:autoSpaceDE w:val="0"/>
        <w:autoSpaceDN w:val="0"/>
        <w:adjustRightInd w:val="0"/>
        <w:ind w:firstLine="709"/>
        <w:jc w:val="both"/>
        <w:outlineLvl w:val="0"/>
        <w:rPr>
          <w:bCs/>
          <w:sz w:val="28"/>
          <w:szCs w:val="28"/>
        </w:rPr>
      </w:pPr>
    </w:p>
    <w:p w:rsidR="006D3E69" w:rsidRPr="00BF35FE" w:rsidRDefault="006D3E69" w:rsidP="006D3E69">
      <w:pPr>
        <w:autoSpaceDE w:val="0"/>
        <w:autoSpaceDN w:val="0"/>
        <w:adjustRightInd w:val="0"/>
        <w:ind w:firstLine="709"/>
        <w:jc w:val="both"/>
        <w:outlineLvl w:val="0"/>
        <w:rPr>
          <w:b/>
          <w:bCs/>
          <w:sz w:val="28"/>
          <w:szCs w:val="28"/>
        </w:rPr>
      </w:pPr>
      <w:r w:rsidRPr="00BF35FE">
        <w:rPr>
          <w:bCs/>
          <w:sz w:val="28"/>
          <w:szCs w:val="28"/>
        </w:rPr>
        <w:t>Статья 44</w:t>
      </w:r>
      <w:r w:rsidRPr="00BF35FE">
        <w:rPr>
          <w:bCs/>
          <w:sz w:val="28"/>
          <w:szCs w:val="28"/>
          <w:vertAlign w:val="superscript"/>
        </w:rPr>
        <w:t>11</w:t>
      </w:r>
      <w:r w:rsidRPr="00BF35FE">
        <w:rPr>
          <w:bCs/>
          <w:sz w:val="28"/>
          <w:szCs w:val="28"/>
        </w:rPr>
        <w:t>.</w:t>
      </w:r>
      <w:r w:rsidRPr="00BF35FE">
        <w:rPr>
          <w:b/>
          <w:bCs/>
          <w:sz w:val="28"/>
          <w:szCs w:val="28"/>
        </w:rPr>
        <w:t xml:space="preserve"> Субсидии бюджетам муниципальных образований из местных бюджетов</w:t>
      </w:r>
      <w:r>
        <w:rPr>
          <w:b/>
          <w:bCs/>
          <w:sz w:val="28"/>
          <w:szCs w:val="28"/>
        </w:rPr>
        <w:t xml:space="preserve"> </w:t>
      </w:r>
      <w:r w:rsidRPr="00B566D7">
        <w:rPr>
          <w:i/>
          <w:sz w:val="28"/>
          <w:szCs w:val="28"/>
        </w:rPr>
        <w:t xml:space="preserve">(статья </w:t>
      </w:r>
      <w:r>
        <w:rPr>
          <w:i/>
          <w:sz w:val="28"/>
          <w:szCs w:val="28"/>
        </w:rPr>
        <w:t>в редакции</w:t>
      </w:r>
      <w:r w:rsidRPr="00B566D7">
        <w:rPr>
          <w:i/>
          <w:sz w:val="28"/>
          <w:szCs w:val="28"/>
        </w:rPr>
        <w:t xml:space="preserve"> </w:t>
      </w:r>
      <w:r>
        <w:rPr>
          <w:i/>
          <w:sz w:val="28"/>
          <w:szCs w:val="28"/>
        </w:rPr>
        <w:t>Закона</w:t>
      </w:r>
      <w:r w:rsidRPr="00B566D7">
        <w:rPr>
          <w:i/>
          <w:sz w:val="28"/>
          <w:szCs w:val="28"/>
        </w:rPr>
        <w:t xml:space="preserve"> Республики Татарстан от 2</w:t>
      </w:r>
      <w:r>
        <w:rPr>
          <w:i/>
          <w:sz w:val="28"/>
          <w:szCs w:val="28"/>
        </w:rPr>
        <w:t>7 сентября</w:t>
      </w:r>
      <w:r w:rsidRPr="00B566D7">
        <w:rPr>
          <w:i/>
          <w:sz w:val="28"/>
          <w:szCs w:val="28"/>
        </w:rPr>
        <w:t xml:space="preserve"> 20</w:t>
      </w:r>
      <w:r>
        <w:rPr>
          <w:i/>
          <w:sz w:val="28"/>
          <w:szCs w:val="28"/>
        </w:rPr>
        <w:t>19</w:t>
      </w:r>
      <w:r w:rsidRPr="00B566D7">
        <w:rPr>
          <w:i/>
          <w:sz w:val="28"/>
          <w:szCs w:val="28"/>
        </w:rPr>
        <w:t xml:space="preserve"> года № </w:t>
      </w:r>
      <w:r>
        <w:rPr>
          <w:i/>
          <w:sz w:val="28"/>
          <w:szCs w:val="28"/>
        </w:rPr>
        <w:t>71</w:t>
      </w:r>
      <w:r w:rsidRPr="00B566D7">
        <w:rPr>
          <w:i/>
          <w:sz w:val="28"/>
          <w:szCs w:val="28"/>
        </w:rPr>
        <w:t>-ЗРТ)</w:t>
      </w:r>
    </w:p>
    <w:p w:rsidR="006D3E69" w:rsidRPr="00BF35FE" w:rsidRDefault="006D3E69" w:rsidP="006D3E69">
      <w:pPr>
        <w:autoSpaceDE w:val="0"/>
        <w:autoSpaceDN w:val="0"/>
        <w:adjustRightInd w:val="0"/>
        <w:ind w:firstLine="709"/>
        <w:jc w:val="both"/>
        <w:rPr>
          <w:b/>
          <w:sz w:val="28"/>
          <w:szCs w:val="28"/>
        </w:rPr>
      </w:pPr>
    </w:p>
    <w:p w:rsidR="006D3E69" w:rsidRPr="00BF35FE" w:rsidRDefault="006D3E69" w:rsidP="006D3E69">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 xml:space="preserve">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Бюджетного кодекса Российской Федерации и настоящего Кодекса, бюджетам других муниципальных образований могут быть предоставлены субсидии из бюджета муниципального образования в целях </w:t>
      </w:r>
      <w:proofErr w:type="spellStart"/>
      <w:r w:rsidRPr="00BF35FE">
        <w:rPr>
          <w:sz w:val="28"/>
          <w:szCs w:val="28"/>
        </w:rPr>
        <w:t>софинансирования</w:t>
      </w:r>
      <w:proofErr w:type="spellEnd"/>
      <w:r w:rsidRPr="00BF35FE">
        <w:rPr>
          <w:sz w:val="28"/>
          <w:szCs w:val="28"/>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r w:rsidR="002F1C1C" w:rsidRPr="00F35273">
        <w:rPr>
          <w:sz w:val="28"/>
          <w:szCs w:val="28"/>
        </w:rPr>
        <w:t>, в том числе в целях обеспечения реализации</w:t>
      </w:r>
      <w:proofErr w:type="gramEnd"/>
      <w:r w:rsidR="002F1C1C" w:rsidRPr="00F35273">
        <w:rPr>
          <w:sz w:val="28"/>
          <w:szCs w:val="28"/>
        </w:rPr>
        <w:t xml:space="preserve"> заключенных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общими требованиями, установленными Правительством Российской Федерации</w:t>
      </w:r>
      <w:r w:rsidRPr="00BF35FE">
        <w:rPr>
          <w:sz w:val="28"/>
          <w:szCs w:val="28"/>
        </w:rPr>
        <w:t>.</w:t>
      </w:r>
      <w:r w:rsidR="002F1C1C" w:rsidRPr="002F1C1C">
        <w:rPr>
          <w:i/>
          <w:sz w:val="28"/>
          <w:szCs w:val="28"/>
        </w:rPr>
        <w:t xml:space="preserve"> </w:t>
      </w:r>
      <w:r w:rsidR="002F1C1C" w:rsidRPr="00C1304C">
        <w:rPr>
          <w:i/>
          <w:sz w:val="28"/>
          <w:szCs w:val="28"/>
        </w:rPr>
        <w:t>(</w:t>
      </w:r>
      <w:r w:rsidR="002F1C1C">
        <w:rPr>
          <w:i/>
          <w:sz w:val="28"/>
          <w:szCs w:val="28"/>
        </w:rPr>
        <w:t>Пункт 1</w:t>
      </w:r>
      <w:r w:rsidR="002F1C1C" w:rsidRPr="00C1304C">
        <w:rPr>
          <w:i/>
          <w:sz w:val="28"/>
          <w:szCs w:val="28"/>
        </w:rPr>
        <w:t xml:space="preserve"> в редакции Закона Республики Татарстан от 9 марта 2023 года № 16-ЗРТ)</w:t>
      </w:r>
    </w:p>
    <w:p w:rsidR="00D379DB" w:rsidRPr="00B566D7" w:rsidRDefault="006D3E69" w:rsidP="006D3E69">
      <w:pPr>
        <w:widowControl w:val="0"/>
        <w:autoSpaceDE w:val="0"/>
        <w:autoSpaceDN w:val="0"/>
        <w:adjustRightInd w:val="0"/>
        <w:ind w:firstLine="720"/>
        <w:jc w:val="both"/>
        <w:rPr>
          <w:i/>
          <w:sz w:val="28"/>
          <w:szCs w:val="28"/>
        </w:rPr>
      </w:pPr>
      <w:r w:rsidRPr="00BF35FE">
        <w:rPr>
          <w:sz w:val="28"/>
          <w:szCs w:val="28"/>
        </w:rPr>
        <w:t xml:space="preserve">2. Цели и условия </w:t>
      </w:r>
      <w:proofErr w:type="gramStart"/>
      <w:r w:rsidRPr="00BF35FE">
        <w:rPr>
          <w:sz w:val="28"/>
          <w:szCs w:val="28"/>
        </w:rPr>
        <w:t>предоставления</w:t>
      </w:r>
      <w:proofErr w:type="gramEnd"/>
      <w:r w:rsidRPr="00BF35FE">
        <w:rPr>
          <w:sz w:val="28"/>
          <w:szCs w:val="28"/>
        </w:rPr>
        <w:t xml:space="preserve">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rsidR="00AA7478" w:rsidRDefault="00AA7478" w:rsidP="00B566D7">
      <w:pPr>
        <w:widowControl w:val="0"/>
        <w:autoSpaceDE w:val="0"/>
        <w:autoSpaceDN w:val="0"/>
        <w:adjustRightInd w:val="0"/>
        <w:ind w:firstLine="720"/>
        <w:jc w:val="both"/>
        <w:outlineLvl w:val="2"/>
        <w:rPr>
          <w:sz w:val="28"/>
          <w:szCs w:val="28"/>
        </w:rPr>
      </w:pPr>
      <w:bookmarkStart w:id="29" w:name="Par1136"/>
      <w:bookmarkEnd w:id="29"/>
    </w:p>
    <w:p w:rsidR="00B566D7" w:rsidRPr="00B566D7" w:rsidRDefault="00B566D7" w:rsidP="00B566D7">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12</w:t>
      </w:r>
      <w:r w:rsidRPr="009D28C8">
        <w:rPr>
          <w:sz w:val="28"/>
          <w:szCs w:val="28"/>
        </w:rPr>
        <w:t xml:space="preserve">. </w:t>
      </w:r>
      <w:r w:rsidRPr="009D28C8">
        <w:rPr>
          <w:b/>
          <w:sz w:val="28"/>
          <w:szCs w:val="28"/>
        </w:rPr>
        <w:t xml:space="preserve">Иные межбюджетные трансферты бюджетам </w:t>
      </w:r>
      <w:r w:rsidR="00967325">
        <w:rPr>
          <w:b/>
          <w:sz w:val="28"/>
          <w:szCs w:val="28"/>
        </w:rPr>
        <w:t xml:space="preserve">городских, сельских </w:t>
      </w:r>
      <w:r w:rsidRPr="009D28C8">
        <w:rPr>
          <w:b/>
          <w:sz w:val="28"/>
          <w:szCs w:val="28"/>
        </w:rPr>
        <w:t>поселений из бюджетов муниципальных районов</w:t>
      </w:r>
      <w:r>
        <w:rPr>
          <w:b/>
          <w:sz w:val="28"/>
          <w:szCs w:val="28"/>
        </w:rPr>
        <w:t xml:space="preserve"> </w:t>
      </w:r>
      <w:r w:rsidRPr="00B566D7">
        <w:rPr>
          <w:i/>
          <w:sz w:val="28"/>
          <w:szCs w:val="28"/>
        </w:rPr>
        <w:t xml:space="preserve">(статья введена </w:t>
      </w:r>
      <w:hyperlink r:id="rId233" w:history="1">
        <w:r w:rsidRPr="00B566D7">
          <w:rPr>
            <w:i/>
            <w:sz w:val="28"/>
            <w:szCs w:val="28"/>
          </w:rPr>
          <w:t>Законом</w:t>
        </w:r>
      </w:hyperlink>
      <w:r w:rsidRPr="00B566D7">
        <w:rPr>
          <w:i/>
          <w:sz w:val="28"/>
          <w:szCs w:val="28"/>
        </w:rPr>
        <w:t xml:space="preserve"> Республики Татарстан от 2 августа 2007 года № 38-ЗРТ)</w:t>
      </w:r>
      <w:r w:rsidR="00967325">
        <w:rPr>
          <w:i/>
          <w:sz w:val="28"/>
          <w:szCs w:val="28"/>
        </w:rPr>
        <w:t xml:space="preserve"> (наименование статьи   в   редакции  Закона   Республики   Татарстан   18   декабря   2014  года № 127-ЗРТ)</w:t>
      </w:r>
    </w:p>
    <w:p w:rsidR="00B566D7" w:rsidRPr="009D28C8" w:rsidRDefault="00B566D7" w:rsidP="00B566D7">
      <w:pPr>
        <w:widowControl w:val="0"/>
        <w:autoSpaceDE w:val="0"/>
        <w:autoSpaceDN w:val="0"/>
        <w:adjustRightInd w:val="0"/>
        <w:ind w:firstLine="720"/>
        <w:jc w:val="both"/>
        <w:rPr>
          <w:sz w:val="28"/>
          <w:szCs w:val="28"/>
        </w:rPr>
      </w:pPr>
    </w:p>
    <w:p w:rsidR="00B566D7" w:rsidRPr="00C567E7" w:rsidRDefault="00B566D7" w:rsidP="00B566D7">
      <w:pPr>
        <w:widowControl w:val="0"/>
        <w:autoSpaceDE w:val="0"/>
        <w:autoSpaceDN w:val="0"/>
        <w:adjustRightInd w:val="0"/>
        <w:ind w:firstLine="720"/>
        <w:jc w:val="both"/>
        <w:rPr>
          <w:i/>
          <w:sz w:val="28"/>
          <w:szCs w:val="28"/>
        </w:rPr>
      </w:pPr>
      <w:proofErr w:type="gramStart"/>
      <w:r w:rsidRPr="009D28C8">
        <w:rPr>
          <w:sz w:val="28"/>
          <w:szCs w:val="28"/>
        </w:rPr>
        <w:t xml:space="preserve">В случае и порядке, предусмотренных муниципальными правовыми актами представительного органа местного самоуправления муниципального района, </w:t>
      </w:r>
      <w:r w:rsidRPr="009D28C8">
        <w:rPr>
          <w:sz w:val="28"/>
          <w:szCs w:val="28"/>
        </w:rPr>
        <w:lastRenderedPageBreak/>
        <w:t xml:space="preserve">принимаемыми в соответствии с требованиями Бюджетного </w:t>
      </w:r>
      <w:hyperlink r:id="rId234" w:history="1">
        <w:r w:rsidRPr="009D28C8">
          <w:rPr>
            <w:sz w:val="28"/>
            <w:szCs w:val="28"/>
          </w:rPr>
          <w:t>кодекса</w:t>
        </w:r>
      </w:hyperlink>
      <w:r w:rsidRPr="009D28C8">
        <w:rPr>
          <w:sz w:val="28"/>
          <w:szCs w:val="28"/>
        </w:rPr>
        <w:t xml:space="preserve"> Российской Федерации, настоящего Кодекса и соответствующими им законами Республики Татарстан, бюджетам </w:t>
      </w:r>
      <w:r w:rsidR="000317B3">
        <w:rPr>
          <w:sz w:val="28"/>
          <w:szCs w:val="28"/>
        </w:rPr>
        <w:t xml:space="preserve">городских, сельских </w:t>
      </w:r>
      <w:r w:rsidRPr="009D28C8">
        <w:rPr>
          <w:sz w:val="28"/>
          <w:szCs w:val="28"/>
        </w:rPr>
        <w:t>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w:t>
      </w:r>
      <w:proofErr w:type="gramEnd"/>
      <w:r w:rsidRPr="009D28C8">
        <w:rPr>
          <w:sz w:val="28"/>
          <w:szCs w:val="28"/>
        </w:rPr>
        <w:t xml:space="preserve"> </w:t>
      </w:r>
      <w:proofErr w:type="gramStart"/>
      <w:r w:rsidRPr="009D28C8">
        <w:rPr>
          <w:sz w:val="28"/>
          <w:szCs w:val="28"/>
        </w:rPr>
        <w:t>соответствии</w:t>
      </w:r>
      <w:proofErr w:type="gramEnd"/>
      <w:r w:rsidRPr="009D28C8">
        <w:rPr>
          <w:sz w:val="28"/>
          <w:szCs w:val="28"/>
        </w:rPr>
        <w:t xml:space="preserve"> с заключенными соглашениями.</w:t>
      </w:r>
      <w:r w:rsidR="00C567E7">
        <w:rPr>
          <w:sz w:val="28"/>
          <w:szCs w:val="28"/>
        </w:rPr>
        <w:t xml:space="preserve"> </w:t>
      </w:r>
      <w:r w:rsidRPr="00C567E7">
        <w:rPr>
          <w:i/>
          <w:sz w:val="28"/>
          <w:szCs w:val="28"/>
        </w:rPr>
        <w:t>(</w:t>
      </w:r>
      <w:r w:rsidR="003201EE">
        <w:rPr>
          <w:i/>
          <w:sz w:val="28"/>
          <w:szCs w:val="28"/>
        </w:rPr>
        <w:t>В</w:t>
      </w:r>
      <w:r w:rsidRPr="00C567E7">
        <w:rPr>
          <w:i/>
          <w:sz w:val="28"/>
          <w:szCs w:val="28"/>
        </w:rPr>
        <w:t xml:space="preserve"> ред</w:t>
      </w:r>
      <w:r w:rsidR="00C567E7" w:rsidRPr="00C567E7">
        <w:rPr>
          <w:i/>
          <w:sz w:val="28"/>
          <w:szCs w:val="28"/>
        </w:rPr>
        <w:t xml:space="preserve">акции </w:t>
      </w:r>
      <w:r w:rsidR="000317B3">
        <w:rPr>
          <w:i/>
          <w:sz w:val="28"/>
          <w:szCs w:val="28"/>
        </w:rPr>
        <w:t xml:space="preserve">законов </w:t>
      </w:r>
      <w:r w:rsidRPr="00C567E7">
        <w:rPr>
          <w:i/>
          <w:sz w:val="28"/>
          <w:szCs w:val="28"/>
        </w:rPr>
        <w:t>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 4</w:t>
      </w:r>
      <w:r w:rsidR="00C567E7" w:rsidRPr="00C567E7">
        <w:rPr>
          <w:i/>
          <w:sz w:val="28"/>
          <w:szCs w:val="28"/>
        </w:rPr>
        <w:t xml:space="preserve"> июля </w:t>
      </w:r>
      <w:r w:rsidRPr="00C567E7">
        <w:rPr>
          <w:i/>
          <w:sz w:val="28"/>
          <w:szCs w:val="28"/>
        </w:rPr>
        <w:t>2009</w:t>
      </w:r>
      <w:r w:rsidR="00C567E7" w:rsidRPr="00C567E7">
        <w:rPr>
          <w:i/>
          <w:sz w:val="28"/>
          <w:szCs w:val="28"/>
        </w:rPr>
        <w:t xml:space="preserve"> года</w:t>
      </w:r>
      <w:r w:rsidRPr="00C567E7">
        <w:rPr>
          <w:i/>
          <w:sz w:val="28"/>
          <w:szCs w:val="28"/>
        </w:rPr>
        <w:t xml:space="preserve"> № 27-ЗРТ</w:t>
      </w:r>
      <w:r w:rsidR="000317B3">
        <w:rPr>
          <w:i/>
          <w:sz w:val="28"/>
          <w:szCs w:val="28"/>
        </w:rPr>
        <w:t>, от 18 декабря 2014 года № 127-ЗРТ</w:t>
      </w:r>
      <w:r w:rsidRPr="00C567E7">
        <w:rPr>
          <w:i/>
          <w:sz w:val="28"/>
          <w:szCs w:val="28"/>
        </w:rPr>
        <w:t>)</w:t>
      </w:r>
    </w:p>
    <w:p w:rsidR="00F958B1" w:rsidRDefault="00F958B1" w:rsidP="00111618">
      <w:pPr>
        <w:widowControl w:val="0"/>
        <w:autoSpaceDE w:val="0"/>
        <w:autoSpaceDN w:val="0"/>
        <w:adjustRightInd w:val="0"/>
        <w:ind w:firstLine="720"/>
        <w:jc w:val="both"/>
        <w:outlineLvl w:val="2"/>
        <w:rPr>
          <w:sz w:val="28"/>
          <w:szCs w:val="28"/>
        </w:rPr>
      </w:pPr>
      <w:bookmarkStart w:id="30" w:name="Par1144"/>
      <w:bookmarkEnd w:id="30"/>
    </w:p>
    <w:p w:rsidR="00111618" w:rsidRPr="00B566D7" w:rsidRDefault="00B566D7" w:rsidP="00111618">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13</w:t>
      </w:r>
      <w:r w:rsidRPr="009D28C8">
        <w:rPr>
          <w:sz w:val="28"/>
          <w:szCs w:val="28"/>
        </w:rPr>
        <w:t xml:space="preserve">. </w:t>
      </w:r>
      <w:r w:rsidRPr="009D28C8">
        <w:rPr>
          <w:b/>
          <w:sz w:val="28"/>
          <w:szCs w:val="28"/>
        </w:rPr>
        <w:t xml:space="preserve">Иные межбюджетные трансферты из бюджетов </w:t>
      </w:r>
      <w:r w:rsidR="0044178F">
        <w:rPr>
          <w:b/>
          <w:sz w:val="28"/>
          <w:szCs w:val="28"/>
        </w:rPr>
        <w:t xml:space="preserve">городских, сельских </w:t>
      </w:r>
      <w:r w:rsidRPr="009D28C8">
        <w:rPr>
          <w:b/>
          <w:sz w:val="28"/>
          <w:szCs w:val="28"/>
        </w:rPr>
        <w:t>поселений бюджетам муниципальных районов</w:t>
      </w:r>
      <w:r w:rsidR="00C567E7">
        <w:rPr>
          <w:b/>
          <w:sz w:val="28"/>
          <w:szCs w:val="28"/>
        </w:rPr>
        <w:t xml:space="preserve"> </w:t>
      </w:r>
      <w:r w:rsidRPr="00C567E7">
        <w:rPr>
          <w:i/>
          <w:sz w:val="28"/>
          <w:szCs w:val="28"/>
        </w:rPr>
        <w:t>(</w:t>
      </w:r>
      <w:r w:rsidR="00C567E7" w:rsidRPr="00C567E7">
        <w:rPr>
          <w:i/>
          <w:sz w:val="28"/>
          <w:szCs w:val="28"/>
        </w:rPr>
        <w:t xml:space="preserve">статья </w:t>
      </w:r>
      <w:r w:rsidRPr="00C567E7">
        <w:rPr>
          <w:i/>
          <w:sz w:val="28"/>
          <w:szCs w:val="28"/>
        </w:rPr>
        <w:t xml:space="preserve">введена </w:t>
      </w:r>
      <w:hyperlink r:id="rId235" w:history="1">
        <w:r w:rsidRPr="00C567E7">
          <w:rPr>
            <w:i/>
            <w:sz w:val="28"/>
            <w:szCs w:val="28"/>
          </w:rPr>
          <w:t>Законом</w:t>
        </w:r>
      </w:hyperlink>
      <w:r w:rsidRPr="00C567E7">
        <w:rPr>
          <w:i/>
          <w:sz w:val="28"/>
          <w:szCs w:val="28"/>
        </w:rPr>
        <w:t xml:space="preserve"> Р</w:t>
      </w:r>
      <w:r w:rsidR="00C567E7" w:rsidRPr="00C567E7">
        <w:rPr>
          <w:i/>
          <w:sz w:val="28"/>
          <w:szCs w:val="28"/>
        </w:rPr>
        <w:t xml:space="preserve">еспублик </w:t>
      </w:r>
      <w:r w:rsidRPr="00C567E7">
        <w:rPr>
          <w:i/>
          <w:sz w:val="28"/>
          <w:szCs w:val="28"/>
        </w:rPr>
        <w:t>Т</w:t>
      </w:r>
      <w:r w:rsidR="00C567E7" w:rsidRPr="00C567E7">
        <w:rPr>
          <w:i/>
          <w:sz w:val="28"/>
          <w:szCs w:val="28"/>
        </w:rPr>
        <w:t>атарстан</w:t>
      </w:r>
      <w:r w:rsidRPr="00C567E7">
        <w:rPr>
          <w:i/>
          <w:sz w:val="28"/>
          <w:szCs w:val="28"/>
        </w:rPr>
        <w:t xml:space="preserve"> от 4</w:t>
      </w:r>
      <w:r w:rsidR="00C567E7" w:rsidRPr="00C567E7">
        <w:rPr>
          <w:i/>
          <w:sz w:val="28"/>
          <w:szCs w:val="28"/>
        </w:rPr>
        <w:t xml:space="preserve"> июля </w:t>
      </w:r>
      <w:r w:rsidRPr="00C567E7">
        <w:rPr>
          <w:i/>
          <w:sz w:val="28"/>
          <w:szCs w:val="28"/>
        </w:rPr>
        <w:t>2009</w:t>
      </w:r>
      <w:r w:rsidR="00C567E7" w:rsidRPr="00C567E7">
        <w:rPr>
          <w:i/>
          <w:sz w:val="28"/>
          <w:szCs w:val="28"/>
        </w:rPr>
        <w:t xml:space="preserve"> года</w:t>
      </w:r>
      <w:r w:rsidRPr="00C567E7">
        <w:rPr>
          <w:i/>
          <w:sz w:val="28"/>
          <w:szCs w:val="28"/>
        </w:rPr>
        <w:t xml:space="preserve"> № 27-ЗРТ)</w:t>
      </w:r>
      <w:r w:rsidR="00111618" w:rsidRPr="00111618">
        <w:rPr>
          <w:i/>
          <w:sz w:val="28"/>
          <w:szCs w:val="28"/>
        </w:rPr>
        <w:t xml:space="preserve"> </w:t>
      </w:r>
      <w:r w:rsidR="00111618">
        <w:rPr>
          <w:i/>
          <w:sz w:val="28"/>
          <w:szCs w:val="28"/>
        </w:rPr>
        <w:t>(наименование статьи   в   редакции  Закона   Республики   Татарстан   18   декабря   2014  года № 127-ЗРТ)</w:t>
      </w:r>
    </w:p>
    <w:p w:rsidR="00B566D7" w:rsidRPr="009D28C8" w:rsidRDefault="00B566D7" w:rsidP="00B566D7">
      <w:pPr>
        <w:widowControl w:val="0"/>
        <w:autoSpaceDE w:val="0"/>
        <w:autoSpaceDN w:val="0"/>
        <w:adjustRightInd w:val="0"/>
        <w:ind w:firstLine="720"/>
        <w:jc w:val="both"/>
        <w:rPr>
          <w:sz w:val="28"/>
          <w:szCs w:val="28"/>
        </w:rPr>
      </w:pPr>
    </w:p>
    <w:p w:rsidR="0044178F" w:rsidRPr="00C567E7" w:rsidRDefault="00B566D7" w:rsidP="0044178F">
      <w:pPr>
        <w:widowControl w:val="0"/>
        <w:autoSpaceDE w:val="0"/>
        <w:autoSpaceDN w:val="0"/>
        <w:adjustRightInd w:val="0"/>
        <w:ind w:firstLine="720"/>
        <w:jc w:val="both"/>
        <w:rPr>
          <w:i/>
          <w:sz w:val="28"/>
          <w:szCs w:val="28"/>
        </w:rPr>
      </w:pPr>
      <w:proofErr w:type="gramStart"/>
      <w:r w:rsidRPr="009D28C8">
        <w:rPr>
          <w:sz w:val="28"/>
          <w:szCs w:val="28"/>
        </w:rPr>
        <w:t xml:space="preserve">В случаях и порядке, предусмотренных муниципальными правовыми актами представительного органа </w:t>
      </w:r>
      <w:r w:rsidR="0044178F">
        <w:rPr>
          <w:sz w:val="28"/>
          <w:szCs w:val="28"/>
        </w:rPr>
        <w:t xml:space="preserve">городского, сельского </w:t>
      </w:r>
      <w:r w:rsidRPr="009D28C8">
        <w:rPr>
          <w:sz w:val="28"/>
          <w:szCs w:val="28"/>
        </w:rPr>
        <w:t xml:space="preserve">поселения, принимаемыми в соответствии с требованиями Бюджетного </w:t>
      </w:r>
      <w:hyperlink r:id="rId236" w:history="1">
        <w:r w:rsidRPr="009D28C8">
          <w:rPr>
            <w:sz w:val="28"/>
            <w:szCs w:val="28"/>
          </w:rPr>
          <w:t>кодекса</w:t>
        </w:r>
      </w:hyperlink>
      <w:r w:rsidRPr="009D28C8">
        <w:rPr>
          <w:sz w:val="28"/>
          <w:szCs w:val="28"/>
        </w:rPr>
        <w:t xml:space="preserve"> Российской Федерации и настоящего Кодекса, бюджетам муниципальных районов могут быть предоставлены иные межбюджетные трансферты из бюджетов </w:t>
      </w:r>
      <w:r w:rsidR="0044178F">
        <w:rPr>
          <w:sz w:val="28"/>
          <w:szCs w:val="28"/>
        </w:rPr>
        <w:t xml:space="preserve">городских, сельских </w:t>
      </w:r>
      <w:r w:rsidRPr="009D28C8">
        <w:rPr>
          <w:sz w:val="28"/>
          <w:szCs w:val="28"/>
        </w:rPr>
        <w:t>поселений</w:t>
      </w:r>
      <w:r w:rsidR="00034156" w:rsidRPr="00034156">
        <w:rPr>
          <w:sz w:val="28"/>
          <w:szCs w:val="28"/>
        </w:rPr>
        <w:t xml:space="preserve"> </w:t>
      </w:r>
      <w:r w:rsidR="00034156" w:rsidRPr="00BF35FE">
        <w:rPr>
          <w:sz w:val="28"/>
          <w:szCs w:val="28"/>
        </w:rPr>
        <w:t>на осуществление части полномочий по решению вопросов местного значения в соответствии с заключенными соглашениями</w:t>
      </w:r>
      <w:r w:rsidRPr="009D28C8">
        <w:rPr>
          <w:sz w:val="28"/>
          <w:szCs w:val="28"/>
        </w:rPr>
        <w:t>.</w:t>
      </w:r>
      <w:proofErr w:type="gramEnd"/>
      <w:r w:rsidR="0044178F" w:rsidRPr="0044178F">
        <w:rPr>
          <w:i/>
          <w:sz w:val="28"/>
          <w:szCs w:val="28"/>
        </w:rPr>
        <w:t xml:space="preserve"> </w:t>
      </w:r>
      <w:r w:rsidR="0044178F" w:rsidRPr="00C567E7">
        <w:rPr>
          <w:i/>
          <w:sz w:val="28"/>
          <w:szCs w:val="28"/>
        </w:rPr>
        <w:t>(</w:t>
      </w:r>
      <w:r w:rsidR="0044178F">
        <w:rPr>
          <w:i/>
          <w:sz w:val="28"/>
          <w:szCs w:val="28"/>
        </w:rPr>
        <w:t xml:space="preserve">В </w:t>
      </w:r>
      <w:r w:rsidR="0044178F" w:rsidRPr="00C567E7">
        <w:rPr>
          <w:i/>
          <w:sz w:val="28"/>
          <w:szCs w:val="28"/>
        </w:rPr>
        <w:t xml:space="preserve"> редакции</w:t>
      </w:r>
      <w:r w:rsidR="0044178F">
        <w:rPr>
          <w:i/>
          <w:sz w:val="28"/>
          <w:szCs w:val="28"/>
        </w:rPr>
        <w:t xml:space="preserve"> </w:t>
      </w:r>
      <w:r w:rsidR="0044178F" w:rsidRPr="00C567E7">
        <w:rPr>
          <w:i/>
          <w:sz w:val="28"/>
          <w:szCs w:val="28"/>
        </w:rPr>
        <w:t xml:space="preserve"> </w:t>
      </w:r>
      <w:r w:rsidR="00034156">
        <w:rPr>
          <w:i/>
          <w:sz w:val="28"/>
          <w:szCs w:val="28"/>
        </w:rPr>
        <w:t>законов</w:t>
      </w:r>
      <w:r w:rsidR="0044178F">
        <w:rPr>
          <w:i/>
          <w:sz w:val="28"/>
          <w:szCs w:val="28"/>
        </w:rPr>
        <w:t xml:space="preserve"> </w:t>
      </w:r>
      <w:r w:rsidR="0044178F" w:rsidRPr="00C567E7">
        <w:rPr>
          <w:i/>
          <w:sz w:val="28"/>
          <w:szCs w:val="28"/>
        </w:rPr>
        <w:t>Республики Татарстан</w:t>
      </w:r>
      <w:r w:rsidR="0044178F">
        <w:rPr>
          <w:i/>
          <w:sz w:val="28"/>
          <w:szCs w:val="28"/>
        </w:rPr>
        <w:t xml:space="preserve"> </w:t>
      </w:r>
      <w:r w:rsidR="0044178F" w:rsidRPr="00C567E7">
        <w:rPr>
          <w:i/>
          <w:sz w:val="28"/>
          <w:szCs w:val="28"/>
        </w:rPr>
        <w:t xml:space="preserve"> </w:t>
      </w:r>
      <w:r w:rsidR="0044178F">
        <w:rPr>
          <w:i/>
          <w:sz w:val="28"/>
          <w:szCs w:val="28"/>
        </w:rPr>
        <w:t>от 18 декабря 2014 года № 127-ЗРТ</w:t>
      </w:r>
      <w:r w:rsidR="00034156">
        <w:rPr>
          <w:i/>
          <w:sz w:val="28"/>
          <w:szCs w:val="28"/>
        </w:rPr>
        <w:t>, от 27 сентября 2019 года № 71-ЗРТ</w:t>
      </w:r>
      <w:r w:rsidR="0044178F" w:rsidRPr="00C567E7">
        <w:rPr>
          <w:i/>
          <w:sz w:val="28"/>
          <w:szCs w:val="28"/>
        </w:rPr>
        <w:t>)</w:t>
      </w:r>
    </w:p>
    <w:p w:rsidR="00D53A80" w:rsidRDefault="00D53A80"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E10081">
        <w:rPr>
          <w:sz w:val="28"/>
          <w:szCs w:val="28"/>
        </w:rPr>
        <w:t>лава</w:t>
      </w:r>
      <w:r w:rsidRPr="00357245">
        <w:rPr>
          <w:sz w:val="28"/>
          <w:szCs w:val="28"/>
        </w:rPr>
        <w:t xml:space="preserve"> VI. Б</w:t>
      </w:r>
      <w:r w:rsidR="00E10081">
        <w:rPr>
          <w:sz w:val="28"/>
          <w:szCs w:val="28"/>
        </w:rPr>
        <w:t>юджетный процесс в</w:t>
      </w:r>
      <w:r w:rsidRPr="00357245">
        <w:rPr>
          <w:sz w:val="28"/>
          <w:szCs w:val="28"/>
        </w:rPr>
        <w:t xml:space="preserve"> Р</w:t>
      </w:r>
      <w:r w:rsidR="00E10081">
        <w:rPr>
          <w:sz w:val="28"/>
          <w:szCs w:val="28"/>
        </w:rPr>
        <w:t xml:space="preserve">еспублике </w:t>
      </w:r>
      <w:r w:rsidRPr="00357245">
        <w:rPr>
          <w:sz w:val="28"/>
          <w:szCs w:val="28"/>
        </w:rPr>
        <w:t>Т</w:t>
      </w:r>
      <w:r w:rsidR="00E10081">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624B81"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45.</w:t>
      </w:r>
      <w:r w:rsidRPr="00357245">
        <w:rPr>
          <w:b/>
          <w:sz w:val="28"/>
          <w:szCs w:val="28"/>
        </w:rPr>
        <w:t xml:space="preserve"> Участники бюджетного процесса в Республике Татарстан на республиканском уровне</w:t>
      </w:r>
      <w:r w:rsidR="00624B81">
        <w:rPr>
          <w:b/>
          <w:sz w:val="28"/>
          <w:szCs w:val="28"/>
        </w:rPr>
        <w:t xml:space="preserve"> </w:t>
      </w:r>
      <w:r w:rsidR="00624B81" w:rsidRPr="00624B81">
        <w:rPr>
          <w:i/>
          <w:sz w:val="28"/>
          <w:szCs w:val="28"/>
        </w:rPr>
        <w:t>(статья в редакции Закона Республики Татарстан от 22 июня 2006 года № 46-ЗРТ, наименование</w:t>
      </w:r>
      <w:r w:rsidR="004F2AFC">
        <w:rPr>
          <w:i/>
          <w:sz w:val="28"/>
          <w:szCs w:val="28"/>
        </w:rPr>
        <w:t xml:space="preserve"> статьи</w:t>
      </w:r>
      <w:r w:rsidR="00624B81" w:rsidRPr="00624B81">
        <w:rPr>
          <w:i/>
          <w:sz w:val="28"/>
          <w:szCs w:val="28"/>
        </w:rPr>
        <w:t xml:space="preserve">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sz w:val="28"/>
          <w:szCs w:val="28"/>
        </w:rPr>
      </w:pP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Участниками бюджетного процесса на республиканском уровне, являются:</w:t>
      </w:r>
      <w:r w:rsidR="00624B81">
        <w:rPr>
          <w:sz w:val="28"/>
          <w:szCs w:val="28"/>
        </w:rPr>
        <w:t xml:space="preserve"> </w:t>
      </w:r>
      <w:r w:rsidRPr="00624B81">
        <w:rPr>
          <w:i/>
          <w:sz w:val="28"/>
          <w:szCs w:val="28"/>
        </w:rPr>
        <w:t>(</w:t>
      </w:r>
      <w:r w:rsidR="00624B81" w:rsidRPr="00624B81">
        <w:rPr>
          <w:i/>
          <w:sz w:val="28"/>
          <w:szCs w:val="28"/>
        </w:rPr>
        <w:t xml:space="preserve">абзац первый в редакции </w:t>
      </w:r>
      <w:hyperlink r:id="rId237"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00624B81">
        <w:rPr>
          <w:i/>
          <w:sz w:val="28"/>
          <w:szCs w:val="28"/>
        </w:rPr>
        <w:t xml:space="preserve">   </w:t>
      </w:r>
      <w:r w:rsidR="00624B81" w:rsidRPr="00624B81">
        <w:rPr>
          <w:i/>
          <w:sz w:val="28"/>
          <w:szCs w:val="28"/>
        </w:rPr>
        <w:t>№</w:t>
      </w:r>
      <w:r w:rsidRPr="00624B81">
        <w:rPr>
          <w:i/>
          <w:sz w:val="28"/>
          <w:szCs w:val="28"/>
        </w:rPr>
        <w:t xml:space="preserve"> 38-ЗРТ)</w:t>
      </w:r>
    </w:p>
    <w:p w:rsidR="00DA00A8" w:rsidRPr="00BF35FE" w:rsidRDefault="00DA00A8" w:rsidP="00DA00A8">
      <w:pPr>
        <w:autoSpaceDE w:val="0"/>
        <w:autoSpaceDN w:val="0"/>
        <w:adjustRightInd w:val="0"/>
        <w:ind w:firstLine="709"/>
        <w:jc w:val="both"/>
        <w:rPr>
          <w:sz w:val="28"/>
          <w:szCs w:val="28"/>
        </w:rPr>
      </w:pPr>
      <w:r w:rsidRPr="00F35273">
        <w:rPr>
          <w:sz w:val="28"/>
          <w:szCs w:val="28"/>
        </w:rPr>
        <w:t>Глава (Раис) Республики Татарстан</w:t>
      </w:r>
      <w:r w:rsidR="003B42F8" w:rsidRPr="00357245">
        <w:rPr>
          <w:sz w:val="28"/>
          <w:szCs w:val="28"/>
        </w:rPr>
        <w:t>;</w:t>
      </w:r>
      <w:r w:rsidRPr="00DA00A8">
        <w:rPr>
          <w:i/>
          <w:sz w:val="28"/>
          <w:szCs w:val="28"/>
        </w:rPr>
        <w:t xml:space="preserve"> </w:t>
      </w:r>
      <w:r w:rsidRPr="00C1304C">
        <w:rPr>
          <w:i/>
          <w:sz w:val="28"/>
          <w:szCs w:val="28"/>
        </w:rPr>
        <w:t>(</w:t>
      </w:r>
      <w:r>
        <w:rPr>
          <w:i/>
          <w:sz w:val="28"/>
          <w:szCs w:val="28"/>
        </w:rPr>
        <w:t>абзац второй</w:t>
      </w:r>
      <w:r w:rsidRPr="00C1304C">
        <w:rPr>
          <w:i/>
          <w:sz w:val="28"/>
          <w:szCs w:val="28"/>
        </w:rPr>
        <w:t xml:space="preserve"> в редакции Закона Республики Татарстан от 9 марта 2023 года № 16-ЗРТ)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Государственный Совет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Кабинет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Министерство финансов Республики Татарстан;</w:t>
      </w:r>
    </w:p>
    <w:p w:rsidR="003B42F8" w:rsidRPr="00357245" w:rsidRDefault="002C0E2C" w:rsidP="004A7EF5">
      <w:pPr>
        <w:widowControl w:val="0"/>
        <w:autoSpaceDE w:val="0"/>
        <w:autoSpaceDN w:val="0"/>
        <w:adjustRightInd w:val="0"/>
        <w:ind w:firstLine="720"/>
        <w:jc w:val="both"/>
        <w:rPr>
          <w:sz w:val="28"/>
          <w:szCs w:val="28"/>
        </w:rPr>
      </w:pPr>
      <w:r w:rsidRPr="00624B81">
        <w:rPr>
          <w:i/>
          <w:sz w:val="28"/>
          <w:szCs w:val="28"/>
        </w:rPr>
        <w:t xml:space="preserve">абзац </w:t>
      </w:r>
      <w:r>
        <w:rPr>
          <w:i/>
          <w:sz w:val="28"/>
          <w:szCs w:val="28"/>
        </w:rPr>
        <w:t>шестой</w:t>
      </w:r>
      <w:r w:rsidRPr="00624B81">
        <w:rPr>
          <w:i/>
          <w:sz w:val="28"/>
          <w:szCs w:val="28"/>
        </w:rPr>
        <w:t xml:space="preserve"> утратил силу. – Закон Республики Татарстан от 2</w:t>
      </w:r>
      <w:r>
        <w:rPr>
          <w:i/>
          <w:sz w:val="28"/>
          <w:szCs w:val="28"/>
        </w:rPr>
        <w:t>7</w:t>
      </w:r>
      <w:r w:rsidRPr="00624B81">
        <w:rPr>
          <w:i/>
          <w:sz w:val="28"/>
          <w:szCs w:val="28"/>
        </w:rPr>
        <w:t xml:space="preserve"> </w:t>
      </w:r>
      <w:r>
        <w:rPr>
          <w:i/>
          <w:sz w:val="28"/>
          <w:szCs w:val="28"/>
        </w:rPr>
        <w:t>ноября</w:t>
      </w:r>
      <w:r w:rsidRPr="00624B81">
        <w:rPr>
          <w:i/>
          <w:sz w:val="28"/>
          <w:szCs w:val="28"/>
        </w:rPr>
        <w:t xml:space="preserve"> 20</w:t>
      </w:r>
      <w:r>
        <w:rPr>
          <w:i/>
          <w:sz w:val="28"/>
          <w:szCs w:val="28"/>
        </w:rPr>
        <w:t>2</w:t>
      </w:r>
      <w:r w:rsidRPr="00624B81">
        <w:rPr>
          <w:i/>
          <w:sz w:val="28"/>
          <w:szCs w:val="28"/>
        </w:rPr>
        <w:t xml:space="preserve">0 года № </w:t>
      </w:r>
      <w:r>
        <w:rPr>
          <w:i/>
          <w:sz w:val="28"/>
          <w:szCs w:val="28"/>
        </w:rPr>
        <w:t>77</w:t>
      </w:r>
      <w:r w:rsidRPr="00624B81">
        <w:rPr>
          <w:i/>
          <w:sz w:val="28"/>
          <w:szCs w:val="28"/>
        </w:rPr>
        <w:t>-ЗРТ</w:t>
      </w:r>
      <w:r w:rsidR="003B42F8" w:rsidRPr="00357245">
        <w:rPr>
          <w:sz w:val="28"/>
          <w:szCs w:val="28"/>
        </w:rPr>
        <w:t>;</w:t>
      </w:r>
    </w:p>
    <w:p w:rsidR="003B42F8" w:rsidRPr="00624B81" w:rsidRDefault="003B42F8" w:rsidP="004A7EF5">
      <w:pPr>
        <w:widowControl w:val="0"/>
        <w:autoSpaceDE w:val="0"/>
        <w:autoSpaceDN w:val="0"/>
        <w:adjustRightInd w:val="0"/>
        <w:ind w:firstLine="720"/>
        <w:jc w:val="both"/>
        <w:rPr>
          <w:i/>
          <w:sz w:val="28"/>
          <w:szCs w:val="28"/>
        </w:rPr>
      </w:pPr>
      <w:r w:rsidRPr="00624B81">
        <w:rPr>
          <w:i/>
          <w:sz w:val="28"/>
          <w:szCs w:val="28"/>
        </w:rPr>
        <w:t xml:space="preserve">абзац </w:t>
      </w:r>
      <w:r w:rsidR="00624B81" w:rsidRPr="00624B81">
        <w:rPr>
          <w:i/>
          <w:sz w:val="28"/>
          <w:szCs w:val="28"/>
        </w:rPr>
        <w:t xml:space="preserve">седьмой </w:t>
      </w:r>
      <w:r w:rsidRPr="00624B81">
        <w:rPr>
          <w:i/>
          <w:sz w:val="28"/>
          <w:szCs w:val="28"/>
        </w:rPr>
        <w:t>утратил силу.</w:t>
      </w:r>
      <w:r w:rsidR="00624B81" w:rsidRPr="00624B81">
        <w:rPr>
          <w:i/>
          <w:sz w:val="28"/>
          <w:szCs w:val="28"/>
        </w:rPr>
        <w:t xml:space="preserve"> – Закон </w:t>
      </w:r>
      <w:r w:rsidRPr="00624B81">
        <w:rPr>
          <w:i/>
          <w:sz w:val="28"/>
          <w:szCs w:val="28"/>
        </w:rPr>
        <w:t>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Национальный банк Республики Татарстан;</w:t>
      </w:r>
      <w:r w:rsidR="00624B81">
        <w:rPr>
          <w:sz w:val="28"/>
          <w:szCs w:val="28"/>
        </w:rPr>
        <w:t xml:space="preserve"> </w:t>
      </w:r>
      <w:r w:rsidRPr="00624B81">
        <w:rPr>
          <w:i/>
          <w:sz w:val="28"/>
          <w:szCs w:val="28"/>
        </w:rPr>
        <w:t>(</w:t>
      </w:r>
      <w:r w:rsidR="00624B81" w:rsidRPr="00624B81">
        <w:rPr>
          <w:i/>
          <w:sz w:val="28"/>
          <w:szCs w:val="28"/>
        </w:rPr>
        <w:t xml:space="preserve">абзац восьмой </w:t>
      </w:r>
      <w:r w:rsidRPr="00624B81">
        <w:rPr>
          <w:i/>
          <w:sz w:val="28"/>
          <w:szCs w:val="28"/>
        </w:rPr>
        <w:t>в ред</w:t>
      </w:r>
      <w:r w:rsidR="00624B81" w:rsidRPr="00624B81">
        <w:rPr>
          <w:i/>
          <w:sz w:val="28"/>
          <w:szCs w:val="28"/>
        </w:rPr>
        <w:t xml:space="preserve">акции </w:t>
      </w:r>
      <w:hyperlink r:id="rId238"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Счетная палата Республики Татарстан;</w:t>
      </w: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главные распорядители, распорядители и получатели средств бюджета Республики Татарстан;</w:t>
      </w:r>
      <w:r w:rsidR="00624B81">
        <w:rPr>
          <w:sz w:val="28"/>
          <w:szCs w:val="28"/>
        </w:rPr>
        <w:t xml:space="preserve"> </w:t>
      </w:r>
      <w:r w:rsidRPr="00624B81">
        <w:rPr>
          <w:i/>
          <w:sz w:val="28"/>
          <w:szCs w:val="28"/>
        </w:rPr>
        <w:t>(</w:t>
      </w:r>
      <w:r w:rsidR="00624B81" w:rsidRPr="00624B81">
        <w:rPr>
          <w:i/>
          <w:sz w:val="28"/>
          <w:szCs w:val="28"/>
        </w:rPr>
        <w:t xml:space="preserve">абзац десятый </w:t>
      </w:r>
      <w:r w:rsidRPr="00624B81">
        <w:rPr>
          <w:i/>
          <w:sz w:val="28"/>
          <w:szCs w:val="28"/>
        </w:rPr>
        <w:t>в ред</w:t>
      </w:r>
      <w:r w:rsidR="00624B81" w:rsidRPr="00624B81">
        <w:rPr>
          <w:i/>
          <w:sz w:val="28"/>
          <w:szCs w:val="28"/>
        </w:rPr>
        <w:t xml:space="preserve">акции </w:t>
      </w:r>
      <w:hyperlink r:id="rId239"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624B81" w:rsidRDefault="003B42F8" w:rsidP="004A7EF5">
      <w:pPr>
        <w:widowControl w:val="0"/>
        <w:autoSpaceDE w:val="0"/>
        <w:autoSpaceDN w:val="0"/>
        <w:adjustRightInd w:val="0"/>
        <w:ind w:firstLine="720"/>
        <w:jc w:val="both"/>
        <w:rPr>
          <w:i/>
          <w:sz w:val="28"/>
          <w:szCs w:val="28"/>
        </w:rPr>
      </w:pPr>
      <w:r w:rsidRPr="00624B81">
        <w:rPr>
          <w:i/>
          <w:sz w:val="28"/>
          <w:szCs w:val="28"/>
        </w:rPr>
        <w:t xml:space="preserve">абзац </w:t>
      </w:r>
      <w:r w:rsidR="00624B81" w:rsidRPr="00624B81">
        <w:rPr>
          <w:i/>
          <w:sz w:val="28"/>
          <w:szCs w:val="28"/>
        </w:rPr>
        <w:t xml:space="preserve">одиннадцатый </w:t>
      </w:r>
      <w:r w:rsidRPr="00624B81">
        <w:rPr>
          <w:i/>
          <w:sz w:val="28"/>
          <w:szCs w:val="28"/>
        </w:rPr>
        <w:t>утратил силу.</w:t>
      </w:r>
      <w:r w:rsidR="00624B81" w:rsidRPr="00624B81">
        <w:rPr>
          <w:i/>
          <w:sz w:val="28"/>
          <w:szCs w:val="28"/>
        </w:rPr>
        <w:t xml:space="preserve"> – Закон </w:t>
      </w:r>
      <w:r w:rsidRPr="00624B81">
        <w:rPr>
          <w:i/>
          <w:sz w:val="28"/>
          <w:szCs w:val="28"/>
        </w:rPr>
        <w:t>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785DAD" w:rsidRDefault="003B42F8" w:rsidP="004A7EF5">
      <w:pPr>
        <w:widowControl w:val="0"/>
        <w:autoSpaceDE w:val="0"/>
        <w:autoSpaceDN w:val="0"/>
        <w:adjustRightInd w:val="0"/>
        <w:ind w:firstLine="720"/>
        <w:jc w:val="both"/>
        <w:rPr>
          <w:i/>
          <w:sz w:val="28"/>
          <w:szCs w:val="28"/>
        </w:rPr>
      </w:pPr>
      <w:r w:rsidRPr="00357245">
        <w:rPr>
          <w:sz w:val="28"/>
          <w:szCs w:val="28"/>
        </w:rPr>
        <w:t>главные администраторы (администраторы) доходов бюджета Республики Татарстан;</w:t>
      </w:r>
      <w:r w:rsidR="00785DAD">
        <w:rPr>
          <w:sz w:val="28"/>
          <w:szCs w:val="28"/>
        </w:rPr>
        <w:t xml:space="preserve"> </w:t>
      </w:r>
      <w:r w:rsidRPr="00785DAD">
        <w:rPr>
          <w:i/>
          <w:sz w:val="28"/>
          <w:szCs w:val="28"/>
        </w:rPr>
        <w:t>(</w:t>
      </w:r>
      <w:r w:rsidR="00785DAD" w:rsidRPr="00785DAD">
        <w:rPr>
          <w:i/>
          <w:sz w:val="28"/>
          <w:szCs w:val="28"/>
        </w:rPr>
        <w:t xml:space="preserve">абзац двенадцатый </w:t>
      </w:r>
      <w:r w:rsidRPr="00785DAD">
        <w:rPr>
          <w:i/>
          <w:sz w:val="28"/>
          <w:szCs w:val="28"/>
        </w:rPr>
        <w:t xml:space="preserve">введен </w:t>
      </w:r>
      <w:hyperlink r:id="rId240" w:history="1">
        <w:r w:rsidRPr="00785DAD">
          <w:rPr>
            <w:i/>
            <w:sz w:val="28"/>
            <w:szCs w:val="28"/>
          </w:rPr>
          <w:t>Законом</w:t>
        </w:r>
      </w:hyperlink>
      <w:r w:rsidRPr="00785DAD">
        <w:rPr>
          <w:i/>
          <w:sz w:val="28"/>
          <w:szCs w:val="28"/>
        </w:rPr>
        <w:t xml:space="preserve"> Р</w:t>
      </w:r>
      <w:r w:rsidR="00785DAD" w:rsidRPr="00785DAD">
        <w:rPr>
          <w:i/>
          <w:sz w:val="28"/>
          <w:szCs w:val="28"/>
        </w:rPr>
        <w:t xml:space="preserve">еспублики </w:t>
      </w:r>
      <w:r w:rsidRPr="00785DAD">
        <w:rPr>
          <w:i/>
          <w:sz w:val="28"/>
          <w:szCs w:val="28"/>
        </w:rPr>
        <w:t>Т</w:t>
      </w:r>
      <w:r w:rsidR="00785DAD" w:rsidRPr="00785DAD">
        <w:rPr>
          <w:i/>
          <w:sz w:val="28"/>
          <w:szCs w:val="28"/>
        </w:rPr>
        <w:t xml:space="preserve">атарстан от </w:t>
      </w:r>
      <w:r w:rsidRPr="00785DAD">
        <w:rPr>
          <w:i/>
          <w:sz w:val="28"/>
          <w:szCs w:val="28"/>
        </w:rPr>
        <w:t>2</w:t>
      </w:r>
      <w:r w:rsidR="00785DAD" w:rsidRPr="00785DAD">
        <w:rPr>
          <w:i/>
          <w:sz w:val="28"/>
          <w:szCs w:val="28"/>
        </w:rPr>
        <w:t xml:space="preserve"> августа </w:t>
      </w:r>
      <w:r w:rsidRPr="00785DAD">
        <w:rPr>
          <w:i/>
          <w:sz w:val="28"/>
          <w:szCs w:val="28"/>
        </w:rPr>
        <w:t>2007</w:t>
      </w:r>
      <w:r w:rsidR="00785DAD" w:rsidRPr="00785DAD">
        <w:rPr>
          <w:i/>
          <w:sz w:val="28"/>
          <w:szCs w:val="28"/>
        </w:rPr>
        <w:t xml:space="preserve"> года №</w:t>
      </w:r>
      <w:r w:rsidRPr="00785DAD">
        <w:rPr>
          <w:i/>
          <w:sz w:val="28"/>
          <w:szCs w:val="28"/>
        </w:rPr>
        <w:t xml:space="preserve"> 38-ЗРТ)</w:t>
      </w:r>
    </w:p>
    <w:p w:rsidR="003B42F8" w:rsidRPr="00785DAD" w:rsidRDefault="003B42F8" w:rsidP="004A7EF5">
      <w:pPr>
        <w:widowControl w:val="0"/>
        <w:autoSpaceDE w:val="0"/>
        <w:autoSpaceDN w:val="0"/>
        <w:adjustRightInd w:val="0"/>
        <w:ind w:firstLine="720"/>
        <w:jc w:val="both"/>
        <w:rPr>
          <w:i/>
          <w:sz w:val="28"/>
          <w:szCs w:val="28"/>
        </w:rPr>
      </w:pPr>
      <w:r w:rsidRPr="00357245">
        <w:rPr>
          <w:sz w:val="28"/>
          <w:szCs w:val="28"/>
        </w:rPr>
        <w:t>главные администраторы (администраторы) источников финансирования дефицита бюджета Республики Татарстан.</w:t>
      </w:r>
      <w:r w:rsidR="00785DAD">
        <w:rPr>
          <w:sz w:val="28"/>
          <w:szCs w:val="28"/>
        </w:rPr>
        <w:t xml:space="preserve"> </w:t>
      </w:r>
      <w:r w:rsidRPr="00785DAD">
        <w:rPr>
          <w:i/>
          <w:sz w:val="28"/>
          <w:szCs w:val="28"/>
        </w:rPr>
        <w:t>(</w:t>
      </w:r>
      <w:r w:rsidR="00407D62">
        <w:rPr>
          <w:i/>
          <w:sz w:val="28"/>
          <w:szCs w:val="28"/>
        </w:rPr>
        <w:t>А</w:t>
      </w:r>
      <w:r w:rsidR="00785DAD" w:rsidRPr="00785DAD">
        <w:rPr>
          <w:i/>
          <w:sz w:val="28"/>
          <w:szCs w:val="28"/>
        </w:rPr>
        <w:t xml:space="preserve">бзац тринадцатый </w:t>
      </w:r>
      <w:r w:rsidRPr="00785DAD">
        <w:rPr>
          <w:i/>
          <w:sz w:val="28"/>
          <w:szCs w:val="28"/>
        </w:rPr>
        <w:t xml:space="preserve">введен </w:t>
      </w:r>
      <w:hyperlink r:id="rId241" w:history="1">
        <w:r w:rsidRPr="00785DAD">
          <w:rPr>
            <w:i/>
            <w:sz w:val="28"/>
            <w:szCs w:val="28"/>
          </w:rPr>
          <w:t>Законом</w:t>
        </w:r>
      </w:hyperlink>
      <w:r w:rsidRPr="00785DAD">
        <w:rPr>
          <w:i/>
          <w:sz w:val="28"/>
          <w:szCs w:val="28"/>
        </w:rPr>
        <w:t xml:space="preserve"> Р</w:t>
      </w:r>
      <w:r w:rsidR="00785DAD" w:rsidRPr="00785DAD">
        <w:rPr>
          <w:i/>
          <w:sz w:val="28"/>
          <w:szCs w:val="28"/>
        </w:rPr>
        <w:t xml:space="preserve">еспублики </w:t>
      </w:r>
      <w:r w:rsidRPr="00785DAD">
        <w:rPr>
          <w:i/>
          <w:sz w:val="28"/>
          <w:szCs w:val="28"/>
        </w:rPr>
        <w:t>Т</w:t>
      </w:r>
      <w:r w:rsidR="00785DAD" w:rsidRPr="00785DAD">
        <w:rPr>
          <w:i/>
          <w:sz w:val="28"/>
          <w:szCs w:val="28"/>
        </w:rPr>
        <w:t>атарстан</w:t>
      </w:r>
      <w:r w:rsidRPr="00785DAD">
        <w:rPr>
          <w:i/>
          <w:sz w:val="28"/>
          <w:szCs w:val="28"/>
        </w:rPr>
        <w:t xml:space="preserve"> от 2</w:t>
      </w:r>
      <w:r w:rsidR="00785DAD" w:rsidRPr="00785DAD">
        <w:rPr>
          <w:i/>
          <w:sz w:val="28"/>
          <w:szCs w:val="28"/>
        </w:rPr>
        <w:t xml:space="preserve"> августа </w:t>
      </w:r>
      <w:r w:rsidRPr="00785DAD">
        <w:rPr>
          <w:i/>
          <w:sz w:val="28"/>
          <w:szCs w:val="28"/>
        </w:rPr>
        <w:t>2007</w:t>
      </w:r>
      <w:r w:rsidR="00785DAD" w:rsidRPr="00785DAD">
        <w:rPr>
          <w:i/>
          <w:sz w:val="28"/>
          <w:szCs w:val="28"/>
        </w:rPr>
        <w:t xml:space="preserve"> года №</w:t>
      </w:r>
      <w:r w:rsidRPr="00785DAD">
        <w:rPr>
          <w:i/>
          <w:sz w:val="28"/>
          <w:szCs w:val="28"/>
        </w:rPr>
        <w:t xml:space="preserve"> 38-ЗРТ)</w:t>
      </w:r>
    </w:p>
    <w:p w:rsidR="00FF5410" w:rsidRDefault="00FF5410" w:rsidP="00FF5410">
      <w:pPr>
        <w:widowControl w:val="0"/>
        <w:autoSpaceDE w:val="0"/>
        <w:autoSpaceDN w:val="0"/>
        <w:adjustRightInd w:val="0"/>
        <w:ind w:firstLine="720"/>
        <w:jc w:val="both"/>
        <w:rPr>
          <w:i/>
          <w:sz w:val="28"/>
          <w:szCs w:val="28"/>
        </w:rPr>
      </w:pPr>
      <w:r w:rsidRPr="008171F9">
        <w:rPr>
          <w:sz w:val="28"/>
          <w:szCs w:val="28"/>
        </w:rPr>
        <w:t>Участники бюджетного процесса вправе осуществлять бюджетные полномочия, установленные Бюджетным кодексом Российской Федерации и настоящим Кодексом, при условии включения сведений о данных бюджетных полномочиях в реестр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w:t>
      </w:r>
      <w:r w:rsidR="001E5791" w:rsidRPr="001E5791">
        <w:rPr>
          <w:sz w:val="28"/>
          <w:szCs w:val="28"/>
        </w:rPr>
        <w:t xml:space="preserve"> </w:t>
      </w:r>
      <w:r w:rsidR="001E5791" w:rsidRPr="00BC7205">
        <w:rPr>
          <w:sz w:val="28"/>
          <w:szCs w:val="28"/>
        </w:rPr>
        <w:t>Бюджетным кодексом Российской Федерации</w:t>
      </w:r>
      <w:r w:rsidRPr="008171F9">
        <w:rPr>
          <w:sz w:val="28"/>
          <w:szCs w:val="28"/>
        </w:rPr>
        <w:t>.</w:t>
      </w:r>
      <w:r>
        <w:rPr>
          <w:sz w:val="28"/>
          <w:szCs w:val="28"/>
        </w:rPr>
        <w:t xml:space="preserve"> </w:t>
      </w:r>
      <w:r w:rsidRPr="00785DAD">
        <w:rPr>
          <w:i/>
          <w:sz w:val="28"/>
          <w:szCs w:val="28"/>
        </w:rPr>
        <w:t>(</w:t>
      </w:r>
      <w:r>
        <w:rPr>
          <w:i/>
          <w:sz w:val="28"/>
          <w:szCs w:val="28"/>
        </w:rPr>
        <w:t>А</w:t>
      </w:r>
      <w:r w:rsidRPr="00785DAD">
        <w:rPr>
          <w:i/>
          <w:sz w:val="28"/>
          <w:szCs w:val="28"/>
        </w:rPr>
        <w:t xml:space="preserve">бзац </w:t>
      </w:r>
      <w:r>
        <w:rPr>
          <w:i/>
          <w:sz w:val="28"/>
          <w:szCs w:val="28"/>
        </w:rPr>
        <w:t>четырнадцатый</w:t>
      </w:r>
      <w:r w:rsidRPr="00785DAD">
        <w:rPr>
          <w:i/>
          <w:sz w:val="28"/>
          <w:szCs w:val="28"/>
        </w:rPr>
        <w:t xml:space="preserve"> введен </w:t>
      </w:r>
      <w:hyperlink r:id="rId242" w:history="1">
        <w:r w:rsidRPr="00785DAD">
          <w:rPr>
            <w:i/>
            <w:sz w:val="28"/>
            <w:szCs w:val="28"/>
          </w:rPr>
          <w:t>Законом</w:t>
        </w:r>
      </w:hyperlink>
      <w:r w:rsidRPr="00785DAD">
        <w:rPr>
          <w:i/>
          <w:sz w:val="28"/>
          <w:szCs w:val="28"/>
        </w:rPr>
        <w:t xml:space="preserve"> Республики Татарстан от </w:t>
      </w:r>
      <w:r>
        <w:rPr>
          <w:i/>
          <w:sz w:val="28"/>
          <w:szCs w:val="28"/>
        </w:rPr>
        <w:t xml:space="preserve">18 декабря </w:t>
      </w:r>
      <w:r w:rsidRPr="00785DAD">
        <w:rPr>
          <w:i/>
          <w:sz w:val="28"/>
          <w:szCs w:val="28"/>
        </w:rPr>
        <w:t>20</w:t>
      </w:r>
      <w:r>
        <w:rPr>
          <w:i/>
          <w:sz w:val="28"/>
          <w:szCs w:val="28"/>
        </w:rPr>
        <w:t>14</w:t>
      </w:r>
      <w:r w:rsidRPr="00785DAD">
        <w:rPr>
          <w:i/>
          <w:sz w:val="28"/>
          <w:szCs w:val="28"/>
        </w:rPr>
        <w:t xml:space="preserve"> года № </w:t>
      </w:r>
      <w:r>
        <w:rPr>
          <w:i/>
          <w:sz w:val="28"/>
          <w:szCs w:val="28"/>
        </w:rPr>
        <w:t>127</w:t>
      </w:r>
      <w:r w:rsidRPr="00785DAD">
        <w:rPr>
          <w:i/>
          <w:sz w:val="28"/>
          <w:szCs w:val="28"/>
        </w:rPr>
        <w:t>-ЗРТ</w:t>
      </w:r>
      <w:r w:rsidR="001E5791">
        <w:rPr>
          <w:i/>
          <w:sz w:val="28"/>
          <w:szCs w:val="28"/>
        </w:rPr>
        <w:t>; в редакции Закона Республики Татарстан от 27 ноября 2020 года № 77-ЗРТ</w:t>
      </w:r>
      <w:r w:rsidRPr="00785DAD">
        <w:rPr>
          <w:i/>
          <w:sz w:val="28"/>
          <w:szCs w:val="28"/>
        </w:rPr>
        <w:t>)</w:t>
      </w:r>
    </w:p>
    <w:p w:rsidR="00D53A80" w:rsidRDefault="00D53A80" w:rsidP="00471E31">
      <w:pPr>
        <w:widowControl w:val="0"/>
        <w:autoSpaceDE w:val="0"/>
        <w:autoSpaceDN w:val="0"/>
        <w:adjustRightInd w:val="0"/>
        <w:ind w:firstLine="720"/>
        <w:jc w:val="both"/>
        <w:rPr>
          <w:sz w:val="28"/>
          <w:szCs w:val="28"/>
        </w:rPr>
      </w:pPr>
    </w:p>
    <w:p w:rsidR="00471E31" w:rsidRPr="00357245" w:rsidRDefault="00471E31" w:rsidP="00471E31">
      <w:pPr>
        <w:widowControl w:val="0"/>
        <w:autoSpaceDE w:val="0"/>
        <w:autoSpaceDN w:val="0"/>
        <w:adjustRightInd w:val="0"/>
        <w:ind w:firstLine="720"/>
        <w:jc w:val="both"/>
        <w:rPr>
          <w:sz w:val="28"/>
          <w:szCs w:val="28"/>
        </w:rPr>
      </w:pPr>
      <w:r w:rsidRPr="00A765EE">
        <w:rPr>
          <w:sz w:val="28"/>
          <w:szCs w:val="28"/>
        </w:rPr>
        <w:t xml:space="preserve">Статья 46. </w:t>
      </w:r>
      <w:r w:rsidRPr="00A765EE">
        <w:rPr>
          <w:b/>
          <w:sz w:val="28"/>
          <w:szCs w:val="28"/>
        </w:rPr>
        <w:t>Бюджетные полномочия Государственного Совета Республики Татарстан</w:t>
      </w:r>
      <w:r>
        <w:rPr>
          <w:b/>
          <w:sz w:val="28"/>
          <w:szCs w:val="28"/>
        </w:rPr>
        <w:t xml:space="preserve">, </w:t>
      </w:r>
      <w:r w:rsidRPr="00A765EE">
        <w:rPr>
          <w:b/>
          <w:sz w:val="28"/>
          <w:szCs w:val="28"/>
        </w:rPr>
        <w:t>представительных органов муниципальных образований</w:t>
      </w:r>
      <w:r>
        <w:rPr>
          <w:b/>
          <w:sz w:val="28"/>
          <w:szCs w:val="28"/>
        </w:rPr>
        <w:t xml:space="preserve"> </w:t>
      </w:r>
      <w:r>
        <w:rPr>
          <w:i/>
          <w:sz w:val="28"/>
          <w:szCs w:val="28"/>
        </w:rPr>
        <w:t xml:space="preserve">(статья  в редакции </w:t>
      </w:r>
      <w:hyperlink r:id="rId243"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696B8D" w:rsidRDefault="00696B8D" w:rsidP="00E1727D">
      <w:pPr>
        <w:autoSpaceDE w:val="0"/>
        <w:autoSpaceDN w:val="0"/>
        <w:adjustRightInd w:val="0"/>
        <w:ind w:firstLine="720"/>
        <w:jc w:val="both"/>
        <w:rPr>
          <w:bCs/>
          <w:sz w:val="28"/>
          <w:szCs w:val="28"/>
        </w:rPr>
      </w:pPr>
    </w:p>
    <w:p w:rsidR="00471E31" w:rsidRPr="00A765EE" w:rsidRDefault="00471E31" w:rsidP="00E1727D">
      <w:pPr>
        <w:autoSpaceDE w:val="0"/>
        <w:autoSpaceDN w:val="0"/>
        <w:adjustRightInd w:val="0"/>
        <w:ind w:firstLine="720"/>
        <w:jc w:val="both"/>
        <w:rPr>
          <w:bCs/>
          <w:sz w:val="28"/>
          <w:szCs w:val="28"/>
        </w:rPr>
      </w:pPr>
      <w:r w:rsidRPr="00A765EE">
        <w:rPr>
          <w:bCs/>
          <w:sz w:val="28"/>
          <w:szCs w:val="28"/>
        </w:rPr>
        <w:t xml:space="preserve">1. </w:t>
      </w:r>
      <w:proofErr w:type="gramStart"/>
      <w:r w:rsidRPr="00A765EE">
        <w:rPr>
          <w:bCs/>
          <w:sz w:val="28"/>
          <w:szCs w:val="28"/>
        </w:rPr>
        <w:t>Государственный Совет Республики Татарстан</w:t>
      </w:r>
      <w:r>
        <w:rPr>
          <w:bCs/>
          <w:sz w:val="28"/>
          <w:szCs w:val="28"/>
        </w:rPr>
        <w:t xml:space="preserve">, </w:t>
      </w:r>
      <w:r w:rsidRPr="00A765EE">
        <w:rPr>
          <w:bCs/>
          <w:sz w:val="28"/>
          <w:szCs w:val="28"/>
        </w:rPr>
        <w:t>представительные органы муниципальных образований рассматривают и утверждают соответствующие бюджеты бюджетной системы Республики Татарстан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Государственного Совета Республики Татарстан</w:t>
      </w:r>
      <w:r>
        <w:rPr>
          <w:bCs/>
          <w:sz w:val="28"/>
          <w:szCs w:val="28"/>
        </w:rPr>
        <w:t xml:space="preserve">, </w:t>
      </w:r>
      <w:r w:rsidRPr="00A765EE">
        <w:rPr>
          <w:bCs/>
          <w:sz w:val="28"/>
          <w:szCs w:val="28"/>
        </w:rPr>
        <w:t>представительных органов муниципальных образований</w:t>
      </w:r>
      <w:r>
        <w:rPr>
          <w:bCs/>
          <w:sz w:val="28"/>
          <w:szCs w:val="28"/>
        </w:rPr>
        <w:t>,</w:t>
      </w:r>
      <w:r w:rsidRPr="00A765EE">
        <w:rPr>
          <w:bCs/>
          <w:sz w:val="28"/>
          <w:szCs w:val="28"/>
        </w:rPr>
        <w:t xml:space="preserve"> в ходе проводимых Государственным Советом Республики Татарстан</w:t>
      </w:r>
      <w:r>
        <w:rPr>
          <w:bCs/>
          <w:sz w:val="28"/>
          <w:szCs w:val="28"/>
        </w:rPr>
        <w:t xml:space="preserve">, </w:t>
      </w:r>
      <w:r w:rsidRPr="00A765EE">
        <w:rPr>
          <w:bCs/>
          <w:sz w:val="28"/>
          <w:szCs w:val="28"/>
        </w:rPr>
        <w:t>представительными органами муниципальных образований слушаний</w:t>
      </w:r>
      <w:proofErr w:type="gramEnd"/>
      <w:r w:rsidRPr="00A765EE">
        <w:rPr>
          <w:bCs/>
          <w:sz w:val="28"/>
          <w:szCs w:val="28"/>
        </w:rPr>
        <w:t xml:space="preserve"> </w:t>
      </w:r>
      <w:proofErr w:type="gramStart"/>
      <w:r w:rsidRPr="00A765EE">
        <w:rPr>
          <w:bCs/>
          <w:sz w:val="28"/>
          <w:szCs w:val="28"/>
        </w:rPr>
        <w:t xml:space="preserve">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Бюджетным кодексом Российской Федерации, </w:t>
      </w:r>
      <w:r w:rsidR="00D662C2">
        <w:rPr>
          <w:sz w:val="28"/>
          <w:szCs w:val="28"/>
        </w:rPr>
        <w:t>Федеральным законом от 21 декабря 2021 года № 414-ФЗ «Об общих принципах организации публичной власти в субъектах Российской Федерации»</w:t>
      </w:r>
      <w:r w:rsidRPr="00A765EE">
        <w:rPr>
          <w:bCs/>
          <w:sz w:val="28"/>
          <w:szCs w:val="28"/>
        </w:rPr>
        <w:t xml:space="preserve">, Федеральным </w:t>
      </w:r>
      <w:hyperlink r:id="rId244" w:history="1">
        <w:r w:rsidRPr="00A765EE">
          <w:rPr>
            <w:bCs/>
            <w:sz w:val="28"/>
            <w:szCs w:val="28"/>
          </w:rPr>
          <w:t>законом</w:t>
        </w:r>
      </w:hyperlink>
      <w:r w:rsidRPr="00A765EE">
        <w:rPr>
          <w:bCs/>
          <w:sz w:val="28"/>
          <w:szCs w:val="28"/>
        </w:rPr>
        <w:t xml:space="preserve"> от 6 октября 2003 года № 131-ФЗ «Об общих принципах организации местного самоуправления в</w:t>
      </w:r>
      <w:proofErr w:type="gramEnd"/>
      <w:r w:rsidRPr="00A765EE">
        <w:rPr>
          <w:bCs/>
          <w:sz w:val="28"/>
          <w:szCs w:val="28"/>
        </w:rPr>
        <w:t xml:space="preserve"> Российской Федерации», Федеральным </w:t>
      </w:r>
      <w:hyperlink r:id="rId245"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w:t>
      </w:r>
      <w:r w:rsidRPr="00A765EE">
        <w:rPr>
          <w:bCs/>
          <w:sz w:val="28"/>
          <w:szCs w:val="28"/>
        </w:rPr>
        <w:lastRenderedPageBreak/>
        <w:t>образований», иными нормативными правовыми актами Российской Федерации, а также Конституцией Республики Татарстан, настоящим Кодексом, уставами муниципальных образований.</w:t>
      </w:r>
      <w:r w:rsidR="00D662C2">
        <w:rPr>
          <w:bCs/>
          <w:sz w:val="28"/>
          <w:szCs w:val="28"/>
        </w:rPr>
        <w:t xml:space="preserve"> </w:t>
      </w:r>
      <w:r w:rsidR="00D662C2" w:rsidRPr="00D662C2">
        <w:rPr>
          <w:bCs/>
          <w:i/>
          <w:sz w:val="28"/>
          <w:szCs w:val="28"/>
        </w:rPr>
        <w:t>(Пункт 1 в редакции Закона Республики Татарстан от 26 декабря 2022 года № 103-ЗРТ)</w:t>
      </w:r>
    </w:p>
    <w:p w:rsidR="00471E31" w:rsidRPr="00A765EE" w:rsidRDefault="00471E31" w:rsidP="00E1727D">
      <w:pPr>
        <w:autoSpaceDE w:val="0"/>
        <w:autoSpaceDN w:val="0"/>
        <w:adjustRightInd w:val="0"/>
        <w:ind w:firstLine="720"/>
        <w:jc w:val="both"/>
        <w:rPr>
          <w:bCs/>
          <w:sz w:val="28"/>
          <w:szCs w:val="28"/>
        </w:rPr>
      </w:pPr>
      <w:r w:rsidRPr="00A765EE">
        <w:rPr>
          <w:bCs/>
          <w:sz w:val="28"/>
          <w:szCs w:val="28"/>
        </w:rPr>
        <w:t xml:space="preserve">2. </w:t>
      </w:r>
      <w:proofErr w:type="gramStart"/>
      <w:r w:rsidRPr="00A765EE">
        <w:rPr>
          <w:bCs/>
          <w:sz w:val="28"/>
          <w:szCs w:val="28"/>
        </w:rPr>
        <w:t xml:space="preserve">Государственному Совету Республики Татарстан в пределах его компетенции по бюджетным вопросам, установленной </w:t>
      </w:r>
      <w:hyperlink r:id="rId246" w:history="1">
        <w:r w:rsidRPr="00A765EE">
          <w:rPr>
            <w:bCs/>
            <w:sz w:val="28"/>
            <w:szCs w:val="28"/>
          </w:rPr>
          <w:t>Конституцией</w:t>
        </w:r>
      </w:hyperlink>
      <w:r w:rsidRPr="00A765EE">
        <w:rPr>
          <w:bCs/>
          <w:sz w:val="28"/>
          <w:szCs w:val="28"/>
        </w:rPr>
        <w:t xml:space="preserve"> Российской Федерации, Бюджетным кодексом Российской Федерации, настоящим Кодексом, иными нормативными правовыми актами Российской Федерации  и Республики Татарстан, для обеспечения его полномочий должна быть предоставлена органами исполнительной власти Республики Татарстан, органами управления государственными внебюджетными фондами вся необходимая информация.</w:t>
      </w:r>
      <w:proofErr w:type="gramEnd"/>
    </w:p>
    <w:p w:rsidR="00696B8D" w:rsidRDefault="00696B8D" w:rsidP="008D00E8">
      <w:pPr>
        <w:widowControl w:val="0"/>
        <w:autoSpaceDE w:val="0"/>
        <w:autoSpaceDN w:val="0"/>
        <w:adjustRightInd w:val="0"/>
        <w:ind w:firstLine="720"/>
        <w:jc w:val="both"/>
        <w:outlineLvl w:val="2"/>
        <w:rPr>
          <w:sz w:val="28"/>
          <w:szCs w:val="28"/>
        </w:rPr>
      </w:pPr>
    </w:p>
    <w:p w:rsidR="003B42F8" w:rsidRDefault="003B42F8" w:rsidP="008D00E8">
      <w:pPr>
        <w:widowControl w:val="0"/>
        <w:autoSpaceDE w:val="0"/>
        <w:autoSpaceDN w:val="0"/>
        <w:adjustRightInd w:val="0"/>
        <w:ind w:firstLine="720"/>
        <w:jc w:val="both"/>
        <w:outlineLvl w:val="2"/>
        <w:rPr>
          <w:i/>
          <w:sz w:val="28"/>
          <w:szCs w:val="28"/>
        </w:rPr>
      </w:pPr>
      <w:r w:rsidRPr="00E10081">
        <w:rPr>
          <w:sz w:val="28"/>
          <w:szCs w:val="28"/>
        </w:rPr>
        <w:t>Статья 47.</w:t>
      </w:r>
      <w:r w:rsidRPr="00357245">
        <w:rPr>
          <w:b/>
          <w:sz w:val="28"/>
          <w:szCs w:val="28"/>
        </w:rPr>
        <w:t xml:space="preserve"> Бюджетные полномочия исполнительных органов государственной власти Республики Татарстан, исполнительно-распорядительных органов муниципальных образований</w:t>
      </w:r>
      <w:r w:rsidR="008D00E8">
        <w:rPr>
          <w:b/>
          <w:sz w:val="28"/>
          <w:szCs w:val="28"/>
        </w:rPr>
        <w:t xml:space="preserve"> </w:t>
      </w:r>
      <w:r w:rsidRPr="008D00E8">
        <w:rPr>
          <w:i/>
          <w:sz w:val="28"/>
          <w:szCs w:val="28"/>
        </w:rPr>
        <w:t>(</w:t>
      </w:r>
      <w:r w:rsidR="008D00E8" w:rsidRPr="008D00E8">
        <w:rPr>
          <w:i/>
          <w:sz w:val="28"/>
          <w:szCs w:val="28"/>
        </w:rPr>
        <w:t xml:space="preserve">статья </w:t>
      </w:r>
      <w:r w:rsidRPr="008D00E8">
        <w:rPr>
          <w:i/>
          <w:sz w:val="28"/>
          <w:szCs w:val="28"/>
        </w:rPr>
        <w:t>в ред</w:t>
      </w:r>
      <w:r w:rsidR="008D00E8" w:rsidRPr="008D00E8">
        <w:rPr>
          <w:i/>
          <w:sz w:val="28"/>
          <w:szCs w:val="28"/>
        </w:rPr>
        <w:t xml:space="preserve">акции </w:t>
      </w:r>
      <w:r w:rsidRPr="008D00E8">
        <w:rPr>
          <w:i/>
          <w:sz w:val="28"/>
          <w:szCs w:val="28"/>
        </w:rPr>
        <w:t xml:space="preserve"> </w:t>
      </w:r>
      <w:hyperlink r:id="rId247" w:history="1">
        <w:r w:rsidRPr="008D00E8">
          <w:rPr>
            <w:i/>
            <w:sz w:val="28"/>
            <w:szCs w:val="28"/>
          </w:rPr>
          <w:t>Закона</w:t>
        </w:r>
      </w:hyperlink>
      <w:r w:rsidRPr="008D00E8">
        <w:rPr>
          <w:i/>
          <w:sz w:val="28"/>
          <w:szCs w:val="28"/>
        </w:rPr>
        <w:t xml:space="preserve"> Р</w:t>
      </w:r>
      <w:r w:rsidR="008D00E8" w:rsidRPr="008D00E8">
        <w:rPr>
          <w:i/>
          <w:sz w:val="28"/>
          <w:szCs w:val="28"/>
        </w:rPr>
        <w:t xml:space="preserve">еспублики </w:t>
      </w:r>
      <w:r w:rsidRPr="008D00E8">
        <w:rPr>
          <w:i/>
          <w:sz w:val="28"/>
          <w:szCs w:val="28"/>
        </w:rPr>
        <w:t>Т</w:t>
      </w:r>
      <w:r w:rsidR="008D00E8" w:rsidRPr="008D00E8">
        <w:rPr>
          <w:i/>
          <w:sz w:val="28"/>
          <w:szCs w:val="28"/>
        </w:rPr>
        <w:t>атарстан</w:t>
      </w:r>
      <w:r w:rsidRPr="008D00E8">
        <w:rPr>
          <w:i/>
          <w:sz w:val="28"/>
          <w:szCs w:val="28"/>
        </w:rPr>
        <w:t xml:space="preserve"> от 2</w:t>
      </w:r>
      <w:r w:rsidR="008D00E8" w:rsidRPr="008D00E8">
        <w:rPr>
          <w:i/>
          <w:sz w:val="28"/>
          <w:szCs w:val="28"/>
        </w:rPr>
        <w:t xml:space="preserve"> августа </w:t>
      </w:r>
      <w:r w:rsidRPr="008D00E8">
        <w:rPr>
          <w:i/>
          <w:sz w:val="28"/>
          <w:szCs w:val="28"/>
        </w:rPr>
        <w:t>2007</w:t>
      </w:r>
      <w:r w:rsidR="008D00E8" w:rsidRPr="008D00E8">
        <w:rPr>
          <w:i/>
          <w:sz w:val="28"/>
          <w:szCs w:val="28"/>
        </w:rPr>
        <w:t xml:space="preserve"> года №</w:t>
      </w:r>
      <w:r w:rsidRPr="008D00E8">
        <w:rPr>
          <w:i/>
          <w:sz w:val="28"/>
          <w:szCs w:val="28"/>
        </w:rPr>
        <w:t xml:space="preserve"> 38-ЗРТ)</w:t>
      </w:r>
    </w:p>
    <w:p w:rsidR="008D00E8" w:rsidRPr="008D00E8" w:rsidRDefault="008D00E8" w:rsidP="008D00E8">
      <w:pPr>
        <w:widowControl w:val="0"/>
        <w:autoSpaceDE w:val="0"/>
        <w:autoSpaceDN w:val="0"/>
        <w:adjustRightInd w:val="0"/>
        <w:ind w:firstLine="720"/>
        <w:jc w:val="both"/>
        <w:outlineLvl w:val="2"/>
        <w:rPr>
          <w:i/>
          <w:sz w:val="28"/>
          <w:szCs w:val="28"/>
        </w:rPr>
      </w:pPr>
    </w:p>
    <w:p w:rsidR="003B42F8" w:rsidRPr="00D831B9" w:rsidRDefault="003B42F8" w:rsidP="004A7EF5">
      <w:pPr>
        <w:widowControl w:val="0"/>
        <w:autoSpaceDE w:val="0"/>
        <w:autoSpaceDN w:val="0"/>
        <w:adjustRightInd w:val="0"/>
        <w:ind w:firstLine="720"/>
        <w:jc w:val="both"/>
        <w:rPr>
          <w:i/>
          <w:sz w:val="28"/>
          <w:szCs w:val="28"/>
        </w:rPr>
      </w:pPr>
      <w:r w:rsidRPr="00357245">
        <w:rPr>
          <w:sz w:val="28"/>
          <w:szCs w:val="28"/>
        </w:rPr>
        <w:t xml:space="preserve">1. </w:t>
      </w:r>
      <w:proofErr w:type="gramStart"/>
      <w:r w:rsidRPr="00357245">
        <w:rPr>
          <w:sz w:val="28"/>
          <w:szCs w:val="28"/>
        </w:rPr>
        <w:t xml:space="preserve">Исполнительные органы государственной власти Республики Татарстан обеспечивают составление проекта бюджета, разрабатывают и утверждают методики распределения и (или) порядки предоставления межбюджетных трансфертов, </w:t>
      </w:r>
      <w:r w:rsidR="00D831B9" w:rsidRPr="00BF35FE">
        <w:rPr>
          <w:sz w:val="28"/>
          <w:szCs w:val="28"/>
        </w:rPr>
        <w:t>если иное не предусмотрено Бюджетным кодексом Российской Федерации и настоящим Кодексом,</w:t>
      </w:r>
      <w:r w:rsidR="00D831B9">
        <w:rPr>
          <w:sz w:val="28"/>
          <w:szCs w:val="28"/>
        </w:rPr>
        <w:t xml:space="preserve"> </w:t>
      </w:r>
      <w:r w:rsidRPr="00357245">
        <w:rPr>
          <w:sz w:val="28"/>
          <w:szCs w:val="28"/>
        </w:rPr>
        <w:t xml:space="preserve">обеспечивают исполнение бюджета и составление бюджетной отчетности, обеспечивают управление государственным долгом, осуществляют иные полномочия, определенные Бюджетным </w:t>
      </w:r>
      <w:hyperlink r:id="rId248"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 и (или</w:t>
      </w:r>
      <w:proofErr w:type="gramEnd"/>
      <w:r w:rsidRPr="00357245">
        <w:rPr>
          <w:sz w:val="28"/>
          <w:szCs w:val="28"/>
        </w:rPr>
        <w:t xml:space="preserve">) принимаемыми в соответствии с Бюджетным </w:t>
      </w:r>
      <w:hyperlink r:id="rId249" w:history="1">
        <w:r w:rsidRPr="00357245">
          <w:rPr>
            <w:sz w:val="28"/>
            <w:szCs w:val="28"/>
          </w:rPr>
          <w:t>кодексом</w:t>
        </w:r>
      </w:hyperlink>
      <w:r w:rsidRPr="00357245">
        <w:rPr>
          <w:sz w:val="28"/>
          <w:szCs w:val="28"/>
        </w:rPr>
        <w:t xml:space="preserve"> Российской Федерации иными нормативными правовыми актами, регулирующими бюджетные правоотношения.</w:t>
      </w:r>
      <w:r w:rsidR="00D831B9">
        <w:rPr>
          <w:sz w:val="28"/>
          <w:szCs w:val="28"/>
        </w:rPr>
        <w:t xml:space="preserve"> </w:t>
      </w:r>
      <w:r w:rsidR="00D831B9" w:rsidRPr="00D831B9">
        <w:rPr>
          <w:i/>
          <w:sz w:val="28"/>
          <w:szCs w:val="28"/>
        </w:rPr>
        <w:t>(Абзац первый в редакции Закона Республики Татарстан от 27 сентября 2019 года № 71-ЗРТ)</w:t>
      </w:r>
    </w:p>
    <w:p w:rsidR="003B42F8" w:rsidRDefault="003B42F8" w:rsidP="004A7EF5">
      <w:pPr>
        <w:widowControl w:val="0"/>
        <w:autoSpaceDE w:val="0"/>
        <w:autoSpaceDN w:val="0"/>
        <w:adjustRightInd w:val="0"/>
        <w:ind w:firstLine="720"/>
        <w:jc w:val="both"/>
        <w:rPr>
          <w:sz w:val="28"/>
          <w:szCs w:val="28"/>
        </w:rPr>
      </w:pPr>
      <w:r w:rsidRPr="00357245">
        <w:rPr>
          <w:sz w:val="28"/>
          <w:szCs w:val="28"/>
        </w:rPr>
        <w:t>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представительных органов муниципальных образований, разрабатывают и утверждают методики распределения и (</w:t>
      </w:r>
      <w:proofErr w:type="gramStart"/>
      <w:r w:rsidRPr="00357245">
        <w:rPr>
          <w:sz w:val="28"/>
          <w:szCs w:val="28"/>
        </w:rPr>
        <w:t xml:space="preserve">или) </w:t>
      </w:r>
      <w:proofErr w:type="gramEnd"/>
      <w:r w:rsidRPr="00357245">
        <w:rPr>
          <w:sz w:val="28"/>
          <w:szCs w:val="28"/>
        </w:rPr>
        <w:t xml:space="preserve">порядки предоставления межбюджетных трансфертов, обеспечивают исполнение бюджета и составление бюджетной отчетности, представляют отчет об исполнении бюджета на утверждение представительных органов муниципальных образований, обеспечивают управление муниципальным долгом, </w:t>
      </w:r>
      <w:proofErr w:type="gramStart"/>
      <w:r w:rsidRPr="00357245">
        <w:rPr>
          <w:sz w:val="28"/>
          <w:szCs w:val="28"/>
        </w:rPr>
        <w:t xml:space="preserve">осуществляют иные полномочия, определенные Бюджетным </w:t>
      </w:r>
      <w:hyperlink r:id="rId250"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 и (или) принимаемыми в соответствии с Бюджетным </w:t>
      </w:r>
      <w:hyperlink r:id="rId251" w:history="1">
        <w:r w:rsidRPr="00357245">
          <w:rPr>
            <w:sz w:val="28"/>
            <w:szCs w:val="28"/>
          </w:rPr>
          <w:t>кодексом</w:t>
        </w:r>
      </w:hyperlink>
      <w:r w:rsidRPr="00357245">
        <w:rPr>
          <w:sz w:val="28"/>
          <w:szCs w:val="28"/>
        </w:rPr>
        <w:t xml:space="preserve"> Российской Федерации иными муниципальными правовыми актами, регулирующими бюджетные правоотношения.</w:t>
      </w:r>
      <w:proofErr w:type="gramEnd"/>
    </w:p>
    <w:p w:rsidR="000163E8" w:rsidRPr="000163E8" w:rsidRDefault="000163E8" w:rsidP="004A7EF5">
      <w:pPr>
        <w:widowControl w:val="0"/>
        <w:autoSpaceDE w:val="0"/>
        <w:autoSpaceDN w:val="0"/>
        <w:adjustRightInd w:val="0"/>
        <w:ind w:firstLine="720"/>
        <w:jc w:val="both"/>
        <w:rPr>
          <w:i/>
          <w:sz w:val="28"/>
          <w:szCs w:val="28"/>
        </w:rPr>
      </w:pPr>
      <w:r w:rsidRPr="009135E7">
        <w:rPr>
          <w:sz w:val="28"/>
          <w:szCs w:val="28"/>
        </w:rPr>
        <w:t xml:space="preserve">Бюджетные полномочия исполнительно-распорядительного органа </w:t>
      </w:r>
      <w:r w:rsidR="00EC11C2">
        <w:rPr>
          <w:sz w:val="28"/>
          <w:szCs w:val="28"/>
        </w:rPr>
        <w:t xml:space="preserve">городского, сельского </w:t>
      </w:r>
      <w:r w:rsidRPr="009135E7">
        <w:rPr>
          <w:sz w:val="28"/>
          <w:szCs w:val="28"/>
        </w:rPr>
        <w:t xml:space="preserve">поселения, являющегося административным центром </w:t>
      </w:r>
      <w:r w:rsidRPr="009135E7">
        <w:rPr>
          <w:sz w:val="28"/>
          <w:szCs w:val="28"/>
        </w:rPr>
        <w:lastRenderedPageBreak/>
        <w:t xml:space="preserve">муниципального района, могут осуществляться </w:t>
      </w:r>
      <w:r w:rsidR="00331594" w:rsidRPr="00BF35FE">
        <w:rPr>
          <w:sz w:val="28"/>
          <w:szCs w:val="28"/>
        </w:rPr>
        <w:t>местной администрацией (исполнительно-распорядительным органом)</w:t>
      </w:r>
      <w:r w:rsidR="00331594">
        <w:rPr>
          <w:sz w:val="28"/>
          <w:szCs w:val="28"/>
        </w:rPr>
        <w:t xml:space="preserve"> </w:t>
      </w:r>
      <w:r w:rsidRPr="009135E7">
        <w:rPr>
          <w:sz w:val="28"/>
          <w:szCs w:val="28"/>
        </w:rPr>
        <w:t xml:space="preserve">муниципального района, в состав которого входит указанное </w:t>
      </w:r>
      <w:r w:rsidR="00EC11C2">
        <w:rPr>
          <w:sz w:val="28"/>
          <w:szCs w:val="28"/>
        </w:rPr>
        <w:t xml:space="preserve">городское, сельское </w:t>
      </w:r>
      <w:r w:rsidRPr="009135E7">
        <w:rPr>
          <w:sz w:val="28"/>
          <w:szCs w:val="28"/>
        </w:rPr>
        <w:t xml:space="preserve">поселение, в случае, если в соответствии с законодательством Российской Федерации исполнительно-распорядительный орган </w:t>
      </w:r>
      <w:r w:rsidR="00EC11C2">
        <w:rPr>
          <w:sz w:val="28"/>
          <w:szCs w:val="28"/>
        </w:rPr>
        <w:t xml:space="preserve">городского, сельского </w:t>
      </w:r>
      <w:r w:rsidRPr="009135E7">
        <w:rPr>
          <w:sz w:val="28"/>
          <w:szCs w:val="28"/>
        </w:rPr>
        <w:t>поселения не образуется.</w:t>
      </w:r>
      <w:r>
        <w:rPr>
          <w:sz w:val="28"/>
          <w:szCs w:val="28"/>
        </w:rPr>
        <w:t xml:space="preserve"> </w:t>
      </w:r>
      <w:r w:rsidRPr="000163E8">
        <w:rPr>
          <w:i/>
          <w:sz w:val="28"/>
          <w:szCs w:val="28"/>
        </w:rPr>
        <w:t>(</w:t>
      </w:r>
      <w:r w:rsidR="00407D62">
        <w:rPr>
          <w:i/>
          <w:sz w:val="28"/>
          <w:szCs w:val="28"/>
        </w:rPr>
        <w:t>А</w:t>
      </w:r>
      <w:r w:rsidRPr="000163E8">
        <w:rPr>
          <w:i/>
          <w:sz w:val="28"/>
          <w:szCs w:val="28"/>
        </w:rPr>
        <w:t>бзац третий в</w:t>
      </w:r>
      <w:r w:rsidR="00A21342">
        <w:rPr>
          <w:i/>
          <w:sz w:val="28"/>
          <w:szCs w:val="28"/>
        </w:rPr>
        <w:t>веден</w:t>
      </w:r>
      <w:r w:rsidRPr="000163E8">
        <w:rPr>
          <w:i/>
          <w:sz w:val="28"/>
          <w:szCs w:val="28"/>
        </w:rPr>
        <w:t xml:space="preserve"> Закон</w:t>
      </w:r>
      <w:r w:rsidR="00A21342">
        <w:rPr>
          <w:i/>
          <w:sz w:val="28"/>
          <w:szCs w:val="28"/>
        </w:rPr>
        <w:t>ом</w:t>
      </w:r>
      <w:r w:rsidRPr="000163E8">
        <w:rPr>
          <w:i/>
          <w:sz w:val="28"/>
          <w:szCs w:val="28"/>
        </w:rPr>
        <w:t xml:space="preserve"> Республики Татарстан от 22 июля 2013 года № 70-ЗРТ</w:t>
      </w:r>
      <w:r w:rsidR="00EC11C2">
        <w:rPr>
          <w:i/>
          <w:sz w:val="28"/>
          <w:szCs w:val="28"/>
        </w:rPr>
        <w:t xml:space="preserve">; в редакции </w:t>
      </w:r>
      <w:r w:rsidR="00331594">
        <w:rPr>
          <w:i/>
          <w:sz w:val="28"/>
          <w:szCs w:val="28"/>
        </w:rPr>
        <w:t>з</w:t>
      </w:r>
      <w:r w:rsidR="00EC11C2">
        <w:rPr>
          <w:i/>
          <w:sz w:val="28"/>
          <w:szCs w:val="28"/>
        </w:rPr>
        <w:t>акон</w:t>
      </w:r>
      <w:r w:rsidR="00331594">
        <w:rPr>
          <w:i/>
          <w:sz w:val="28"/>
          <w:szCs w:val="28"/>
        </w:rPr>
        <w:t>ов</w:t>
      </w:r>
      <w:r w:rsidR="00EC11C2">
        <w:rPr>
          <w:i/>
          <w:sz w:val="28"/>
          <w:szCs w:val="28"/>
        </w:rPr>
        <w:t xml:space="preserve"> Республики Татарстан от 18 декабря 2014 года № 127-ЗРТ</w:t>
      </w:r>
      <w:r w:rsidR="00331594">
        <w:rPr>
          <w:i/>
          <w:sz w:val="28"/>
          <w:szCs w:val="28"/>
        </w:rPr>
        <w:t>, от 27 сентября 2019 года № 71-ЗРТ</w:t>
      </w:r>
      <w:r w:rsidRPr="000163E8">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 xml:space="preserve">Министерство финансов Республики Татарстан, финансовые органы муниципальных образований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Государственный Совет Республики Татарстан, представительный орган муниципального образования, организуют исполнение бюджета, устанавливают порядок составления бюджетной отчетности, осуществляют иные бюджетные полномочия, установленные Бюджетным </w:t>
      </w:r>
      <w:hyperlink r:id="rId252"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w:t>
      </w:r>
      <w:proofErr w:type="gramEnd"/>
      <w:r w:rsidRPr="00357245">
        <w:rPr>
          <w:sz w:val="28"/>
          <w:szCs w:val="28"/>
        </w:rPr>
        <w:t xml:space="preserve"> и (или) принимаемыми в соответствии с Бюджетным </w:t>
      </w:r>
      <w:hyperlink r:id="rId253" w:history="1">
        <w:r w:rsidRPr="00357245">
          <w:rPr>
            <w:sz w:val="28"/>
            <w:szCs w:val="28"/>
          </w:rPr>
          <w:t>кодексом</w:t>
        </w:r>
      </w:hyperlink>
      <w:r w:rsidRPr="00357245">
        <w:rPr>
          <w:sz w:val="28"/>
          <w:szCs w:val="28"/>
        </w:rPr>
        <w:t xml:space="preserve"> Российской Федерации иными нормативными правовыми актами (муниципальными правовыми актами), регулирующими бюджетные правоотношения.</w:t>
      </w:r>
    </w:p>
    <w:p w:rsidR="003B42F8" w:rsidRDefault="003B42F8" w:rsidP="004A7EF5">
      <w:pPr>
        <w:widowControl w:val="0"/>
        <w:autoSpaceDE w:val="0"/>
        <w:autoSpaceDN w:val="0"/>
        <w:adjustRightInd w:val="0"/>
        <w:ind w:firstLine="720"/>
        <w:jc w:val="both"/>
        <w:rPr>
          <w:sz w:val="28"/>
          <w:szCs w:val="28"/>
        </w:rPr>
      </w:pPr>
      <w:r w:rsidRPr="00357245">
        <w:rPr>
          <w:sz w:val="28"/>
          <w:szCs w:val="28"/>
        </w:rPr>
        <w:t>Министерство финансов Республики Татарстан, финансовые или иные уполномоченные органы муниципальных образований ежемесячно составляют и представляют отчет о кассовом исполнении бюджета в порядке, установленном Министерством финансов Российской Федерации.</w:t>
      </w:r>
    </w:p>
    <w:p w:rsidR="000163E8" w:rsidRPr="000163E8" w:rsidRDefault="000163E8" w:rsidP="000163E8">
      <w:pPr>
        <w:widowControl w:val="0"/>
        <w:autoSpaceDE w:val="0"/>
        <w:autoSpaceDN w:val="0"/>
        <w:adjustRightInd w:val="0"/>
        <w:ind w:firstLine="720"/>
        <w:jc w:val="both"/>
        <w:rPr>
          <w:i/>
          <w:sz w:val="28"/>
          <w:szCs w:val="28"/>
        </w:rPr>
      </w:pPr>
      <w:r w:rsidRPr="009135E7">
        <w:rPr>
          <w:sz w:val="28"/>
          <w:szCs w:val="28"/>
        </w:rPr>
        <w:t xml:space="preserve">Отдельные бюджетные полномочия финансового органа </w:t>
      </w:r>
      <w:r w:rsidR="00315482">
        <w:rPr>
          <w:sz w:val="28"/>
          <w:szCs w:val="28"/>
        </w:rPr>
        <w:t xml:space="preserve">городского, сельского </w:t>
      </w:r>
      <w:r w:rsidRPr="009135E7">
        <w:rPr>
          <w:sz w:val="28"/>
          <w:szCs w:val="28"/>
        </w:rPr>
        <w:t xml:space="preserve">поселения могут осуществляться финансовым органом муниципального района на основе соглашения между местной администрацией </w:t>
      </w:r>
      <w:r w:rsidR="00315482">
        <w:rPr>
          <w:sz w:val="28"/>
          <w:szCs w:val="28"/>
        </w:rPr>
        <w:t xml:space="preserve">городского, сельского </w:t>
      </w:r>
      <w:r w:rsidRPr="009135E7">
        <w:rPr>
          <w:sz w:val="28"/>
          <w:szCs w:val="28"/>
        </w:rPr>
        <w:t>поселения и местной админи</w:t>
      </w:r>
      <w:r>
        <w:rPr>
          <w:sz w:val="28"/>
          <w:szCs w:val="28"/>
        </w:rPr>
        <w:t>страцией муниципального района.</w:t>
      </w:r>
      <w:r w:rsidRPr="000163E8">
        <w:rPr>
          <w:i/>
          <w:sz w:val="28"/>
          <w:szCs w:val="28"/>
        </w:rPr>
        <w:t xml:space="preserve"> (</w:t>
      </w:r>
      <w:r w:rsidR="00407D62">
        <w:rPr>
          <w:i/>
          <w:sz w:val="28"/>
          <w:szCs w:val="28"/>
        </w:rPr>
        <w:t>А</w:t>
      </w:r>
      <w:r w:rsidRPr="000163E8">
        <w:rPr>
          <w:i/>
          <w:sz w:val="28"/>
          <w:szCs w:val="28"/>
        </w:rPr>
        <w:t>бзац третий в</w:t>
      </w:r>
      <w:r w:rsidR="00A21342">
        <w:rPr>
          <w:i/>
          <w:sz w:val="28"/>
          <w:szCs w:val="28"/>
        </w:rPr>
        <w:t>веден</w:t>
      </w:r>
      <w:r w:rsidRPr="000163E8">
        <w:rPr>
          <w:i/>
          <w:sz w:val="28"/>
          <w:szCs w:val="28"/>
        </w:rPr>
        <w:t xml:space="preserve"> Закон</w:t>
      </w:r>
      <w:r w:rsidR="00A21342">
        <w:rPr>
          <w:i/>
          <w:sz w:val="28"/>
          <w:szCs w:val="28"/>
        </w:rPr>
        <w:t>ом</w:t>
      </w:r>
      <w:r w:rsidRPr="000163E8">
        <w:rPr>
          <w:i/>
          <w:sz w:val="28"/>
          <w:szCs w:val="28"/>
        </w:rPr>
        <w:t xml:space="preserve"> Республики Татарстан от 22 июля 2013 года № 70-ЗРТ</w:t>
      </w:r>
      <w:r w:rsidR="00315482">
        <w:rPr>
          <w:i/>
          <w:sz w:val="28"/>
          <w:szCs w:val="28"/>
        </w:rPr>
        <w:t>; в редакции Закона Республики Татарстан от 18 декабря 2014 года № 127-ЗРТ</w:t>
      </w:r>
      <w:r w:rsidRPr="000163E8">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Органы исполнительной власти Республики Татарстан,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бюджетные полномочия, установленные Бюджетным </w:t>
      </w:r>
      <w:hyperlink r:id="rId254" w:history="1">
        <w:r w:rsidRPr="00357245">
          <w:rPr>
            <w:sz w:val="28"/>
            <w:szCs w:val="28"/>
          </w:rPr>
          <w:t>кодексом</w:t>
        </w:r>
      </w:hyperlink>
      <w:r w:rsidRPr="00357245">
        <w:rPr>
          <w:sz w:val="28"/>
          <w:szCs w:val="28"/>
        </w:rPr>
        <w:t xml:space="preserve"> Российской Федерации, принятыми в соответствии с ним настоящим Кодексом и иными правовыми актами.</w:t>
      </w:r>
    </w:p>
    <w:p w:rsidR="003B42F8" w:rsidRPr="00357245" w:rsidRDefault="003B42F8" w:rsidP="004A7EF5">
      <w:pPr>
        <w:widowControl w:val="0"/>
        <w:autoSpaceDE w:val="0"/>
        <w:autoSpaceDN w:val="0"/>
        <w:adjustRightInd w:val="0"/>
        <w:ind w:firstLine="720"/>
        <w:jc w:val="both"/>
        <w:rPr>
          <w:sz w:val="28"/>
          <w:szCs w:val="28"/>
        </w:rPr>
      </w:pPr>
    </w:p>
    <w:p w:rsidR="0029452D" w:rsidRPr="00357245" w:rsidRDefault="0029452D" w:rsidP="0029452D">
      <w:pPr>
        <w:widowControl w:val="0"/>
        <w:autoSpaceDE w:val="0"/>
        <w:autoSpaceDN w:val="0"/>
        <w:adjustRightInd w:val="0"/>
        <w:ind w:firstLine="720"/>
        <w:jc w:val="both"/>
        <w:rPr>
          <w:sz w:val="28"/>
          <w:szCs w:val="28"/>
        </w:rPr>
      </w:pPr>
      <w:r w:rsidRPr="00A765EE">
        <w:rPr>
          <w:sz w:val="28"/>
          <w:szCs w:val="28"/>
        </w:rPr>
        <w:t>Статья 47</w:t>
      </w:r>
      <w:r w:rsidRPr="00A765EE">
        <w:rPr>
          <w:sz w:val="28"/>
          <w:szCs w:val="28"/>
          <w:vertAlign w:val="superscript"/>
        </w:rPr>
        <w:t>1</w:t>
      </w:r>
      <w:r w:rsidRPr="00A765EE">
        <w:rPr>
          <w:sz w:val="28"/>
          <w:szCs w:val="28"/>
        </w:rPr>
        <w:t xml:space="preserve">. </w:t>
      </w:r>
      <w:r w:rsidRPr="00A765EE">
        <w:rPr>
          <w:b/>
          <w:sz w:val="28"/>
          <w:szCs w:val="28"/>
        </w:rPr>
        <w:t>Бюджетные полномочия органов государственного (муниципального) финансового контроля</w:t>
      </w:r>
      <w:r>
        <w:rPr>
          <w:b/>
          <w:sz w:val="28"/>
          <w:szCs w:val="28"/>
        </w:rPr>
        <w:t xml:space="preserve"> </w:t>
      </w:r>
      <w:r>
        <w:rPr>
          <w:i/>
          <w:sz w:val="28"/>
          <w:szCs w:val="28"/>
        </w:rPr>
        <w:t xml:space="preserve">(статья в редакции </w:t>
      </w:r>
      <w:r w:rsidR="00331594">
        <w:rPr>
          <w:i/>
          <w:sz w:val="28"/>
          <w:szCs w:val="28"/>
        </w:rPr>
        <w:t>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29452D" w:rsidRPr="00A765EE" w:rsidRDefault="0029452D" w:rsidP="0029452D">
      <w:pPr>
        <w:ind w:firstLine="567"/>
        <w:jc w:val="both"/>
        <w:rPr>
          <w:b/>
          <w:sz w:val="28"/>
          <w:szCs w:val="28"/>
        </w:rPr>
      </w:pP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1. Бюджетные полномочия органов государственного (муниципального) финансового контроля, к которым относятся Счетная палата Республики Татарстан, </w:t>
      </w:r>
      <w:r w:rsidRPr="00A765EE">
        <w:rPr>
          <w:bCs/>
          <w:sz w:val="28"/>
          <w:szCs w:val="28"/>
        </w:rPr>
        <w:lastRenderedPageBreak/>
        <w:t>контрольно-счетные органы муниципальных образований, Министерство финансов Республики Татарстан, органы муниципального финансового контроля, являющиеся органами местных администраций, по осуществлению государственного (муниципального) финансового контроля установлены Бюджетным кодексом Российской Федерации и настоящим Кодексом.</w:t>
      </w:r>
      <w:r w:rsidR="00331594">
        <w:rPr>
          <w:bCs/>
          <w:sz w:val="28"/>
          <w:szCs w:val="28"/>
        </w:rPr>
        <w:t xml:space="preserve"> </w:t>
      </w:r>
      <w:r w:rsidR="00331594" w:rsidRPr="00331594">
        <w:rPr>
          <w:bCs/>
          <w:i/>
          <w:sz w:val="28"/>
          <w:szCs w:val="28"/>
        </w:rPr>
        <w:t>(Пункт 1 в редакции Закона Республики Татарстан от 27 сентября 2019 года № 71-ЗРТ)</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2. Счетная палата Республики Татарстан, контрольно-счетные органы муниципальных образований также осуществляют бюджетные полномочия </w:t>
      </w:r>
      <w:proofErr w:type="gramStart"/>
      <w:r w:rsidRPr="00A765EE">
        <w:rPr>
          <w:bCs/>
          <w:sz w:val="28"/>
          <w:szCs w:val="28"/>
        </w:rPr>
        <w:t>по</w:t>
      </w:r>
      <w:proofErr w:type="gramEnd"/>
      <w:r w:rsidRPr="00A765EE">
        <w:rPr>
          <w:bCs/>
          <w:sz w:val="28"/>
          <w:szCs w:val="28"/>
        </w:rPr>
        <w:t>:</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аудиту эффективности, направленному на определение экономности и результативности использования бюджетных средств;</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экспертизе проектов законов (решений) о бюджетах, иных нормативных правовых актов бюджетного законодательства, в том числе обоснованности показателей (параметров и характеристик) бюджетов;</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экспертизе государственных (муниципальных) программ;</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подготовке предложений по совершенствованию осуществления </w:t>
      </w:r>
      <w:r w:rsidR="00331594" w:rsidRPr="00BF35FE">
        <w:rPr>
          <w:sz w:val="28"/>
          <w:szCs w:val="28"/>
        </w:rPr>
        <w:t>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администраторы бюджетных средств, главные администраторы средств бюджета)</w:t>
      </w:r>
      <w:r w:rsidR="00331594">
        <w:rPr>
          <w:sz w:val="28"/>
          <w:szCs w:val="28"/>
        </w:rPr>
        <w:t xml:space="preserve"> </w:t>
      </w:r>
      <w:r w:rsidRPr="00A765EE">
        <w:rPr>
          <w:bCs/>
          <w:sz w:val="28"/>
          <w:szCs w:val="28"/>
        </w:rPr>
        <w:t>внутреннего финансового аудита;</w:t>
      </w:r>
      <w:r w:rsidR="00331594" w:rsidRPr="00331594">
        <w:rPr>
          <w:bCs/>
          <w:i/>
          <w:sz w:val="28"/>
          <w:szCs w:val="28"/>
        </w:rPr>
        <w:t xml:space="preserve"> (</w:t>
      </w:r>
      <w:r w:rsidR="00331594">
        <w:rPr>
          <w:bCs/>
          <w:i/>
          <w:sz w:val="28"/>
          <w:szCs w:val="28"/>
        </w:rPr>
        <w:t xml:space="preserve">абзац шестой  </w:t>
      </w:r>
      <w:r w:rsidR="00331594" w:rsidRPr="00331594">
        <w:rPr>
          <w:bCs/>
          <w:i/>
          <w:sz w:val="28"/>
          <w:szCs w:val="28"/>
        </w:rPr>
        <w:t xml:space="preserve"> в</w:t>
      </w:r>
      <w:r w:rsidR="00331594">
        <w:rPr>
          <w:bCs/>
          <w:i/>
          <w:sz w:val="28"/>
          <w:szCs w:val="28"/>
        </w:rPr>
        <w:t xml:space="preserve">  </w:t>
      </w:r>
      <w:r w:rsidR="00331594" w:rsidRPr="00331594">
        <w:rPr>
          <w:bCs/>
          <w:i/>
          <w:sz w:val="28"/>
          <w:szCs w:val="28"/>
        </w:rPr>
        <w:t xml:space="preserve"> редакции</w:t>
      </w:r>
      <w:r w:rsidR="00331594">
        <w:rPr>
          <w:bCs/>
          <w:i/>
          <w:sz w:val="28"/>
          <w:szCs w:val="28"/>
        </w:rPr>
        <w:t xml:space="preserve">  </w:t>
      </w:r>
      <w:r w:rsidR="00331594" w:rsidRPr="00331594">
        <w:rPr>
          <w:bCs/>
          <w:i/>
          <w:sz w:val="28"/>
          <w:szCs w:val="28"/>
        </w:rPr>
        <w:t xml:space="preserve"> Закона </w:t>
      </w:r>
      <w:r w:rsidR="00331594">
        <w:rPr>
          <w:bCs/>
          <w:i/>
          <w:sz w:val="28"/>
          <w:szCs w:val="28"/>
        </w:rPr>
        <w:t xml:space="preserve">  </w:t>
      </w:r>
      <w:r w:rsidR="00331594" w:rsidRPr="00331594">
        <w:rPr>
          <w:bCs/>
          <w:i/>
          <w:sz w:val="28"/>
          <w:szCs w:val="28"/>
        </w:rPr>
        <w:t>Республики</w:t>
      </w:r>
      <w:r w:rsidR="00331594">
        <w:rPr>
          <w:bCs/>
          <w:i/>
          <w:sz w:val="28"/>
          <w:szCs w:val="28"/>
        </w:rPr>
        <w:t xml:space="preserve"> </w:t>
      </w:r>
      <w:r w:rsidR="00331594" w:rsidRPr="00331594">
        <w:rPr>
          <w:bCs/>
          <w:i/>
          <w:sz w:val="28"/>
          <w:szCs w:val="28"/>
        </w:rPr>
        <w:t xml:space="preserve"> Татарстан</w:t>
      </w:r>
      <w:r w:rsidR="00331594">
        <w:rPr>
          <w:bCs/>
          <w:i/>
          <w:sz w:val="28"/>
          <w:szCs w:val="28"/>
        </w:rPr>
        <w:t xml:space="preserve"> </w:t>
      </w:r>
      <w:r w:rsidR="00331594" w:rsidRPr="00331594">
        <w:rPr>
          <w:bCs/>
          <w:i/>
          <w:sz w:val="28"/>
          <w:szCs w:val="28"/>
        </w:rPr>
        <w:t xml:space="preserve"> от 27 сентября 2019 года № 71-ЗРТ)</w:t>
      </w:r>
    </w:p>
    <w:p w:rsidR="0029452D" w:rsidRPr="00A765EE" w:rsidRDefault="0029452D" w:rsidP="00E1727D">
      <w:pPr>
        <w:autoSpaceDE w:val="0"/>
        <w:autoSpaceDN w:val="0"/>
        <w:adjustRightInd w:val="0"/>
        <w:ind w:firstLine="720"/>
        <w:jc w:val="both"/>
        <w:rPr>
          <w:bCs/>
          <w:sz w:val="28"/>
          <w:szCs w:val="28"/>
        </w:rPr>
      </w:pPr>
      <w:proofErr w:type="gramStart"/>
      <w:r w:rsidRPr="00A765EE">
        <w:rPr>
          <w:bCs/>
          <w:sz w:val="28"/>
          <w:szCs w:val="28"/>
        </w:rPr>
        <w:t xml:space="preserve">другим вопросам, установленным Федеральным </w:t>
      </w:r>
      <w:hyperlink r:id="rId255"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Законом Республики Татарстан от 7 июня 2004 года № 37-ЗРТ «О Счетной палате Республики Татарстан».</w:t>
      </w:r>
      <w:proofErr w:type="gramEnd"/>
    </w:p>
    <w:p w:rsidR="00D4013C" w:rsidRDefault="0029452D" w:rsidP="00D4013C">
      <w:pPr>
        <w:autoSpaceDE w:val="0"/>
        <w:autoSpaceDN w:val="0"/>
        <w:adjustRightInd w:val="0"/>
        <w:ind w:firstLine="720"/>
        <w:jc w:val="both"/>
        <w:rPr>
          <w:bCs/>
          <w:i/>
          <w:sz w:val="28"/>
          <w:szCs w:val="28"/>
        </w:rPr>
      </w:pPr>
      <w:r w:rsidRPr="00A765EE">
        <w:rPr>
          <w:bCs/>
          <w:sz w:val="28"/>
          <w:szCs w:val="28"/>
        </w:rPr>
        <w:t xml:space="preserve">3. Министерство финансов Республики Татарстан, органы муниципального финансового контроля, являющиеся органами местных администраций, обязаны предоставлять информацию и документы, запрашиваемые </w:t>
      </w:r>
      <w:r w:rsidR="00D4013C" w:rsidRPr="00D4013C">
        <w:rPr>
          <w:sz w:val="28"/>
          <w:szCs w:val="28"/>
        </w:rPr>
        <w:t>Федеральным казначейством в целях осуществления им</w:t>
      </w:r>
      <w:r w:rsidR="00D4013C" w:rsidRPr="00A765EE">
        <w:rPr>
          <w:bCs/>
          <w:sz w:val="28"/>
          <w:szCs w:val="28"/>
        </w:rPr>
        <w:t xml:space="preserve"> </w:t>
      </w:r>
      <w:r w:rsidRPr="00A765EE">
        <w:rPr>
          <w:bCs/>
          <w:sz w:val="28"/>
          <w:szCs w:val="28"/>
        </w:rPr>
        <w:t xml:space="preserve">анализа </w:t>
      </w:r>
      <w:proofErr w:type="gramStart"/>
      <w:r w:rsidRPr="00A765EE">
        <w:rPr>
          <w:bCs/>
          <w:sz w:val="28"/>
          <w:szCs w:val="28"/>
        </w:rPr>
        <w:t>исполнения бюджетных полномочий Министерства финансов Республики</w:t>
      </w:r>
      <w:proofErr w:type="gramEnd"/>
      <w:r w:rsidRPr="00A765EE">
        <w:rPr>
          <w:bCs/>
          <w:sz w:val="28"/>
          <w:szCs w:val="28"/>
        </w:rPr>
        <w:t xml:space="preserve"> Татарстан, органов муниципального финансового контроля, являющихся органами (должностными лицами) местных администраций.</w:t>
      </w:r>
      <w:r w:rsidR="00D4013C" w:rsidRPr="00D4013C">
        <w:rPr>
          <w:bCs/>
          <w:i/>
          <w:sz w:val="28"/>
          <w:szCs w:val="28"/>
        </w:rPr>
        <w:t xml:space="preserve"> </w:t>
      </w:r>
      <w:r w:rsidR="00D4013C" w:rsidRPr="00645C9A">
        <w:rPr>
          <w:bCs/>
          <w:i/>
          <w:sz w:val="28"/>
          <w:szCs w:val="28"/>
        </w:rPr>
        <w:t xml:space="preserve">(Пункт </w:t>
      </w:r>
      <w:r w:rsidR="00D4013C">
        <w:rPr>
          <w:bCs/>
          <w:i/>
          <w:sz w:val="28"/>
          <w:szCs w:val="28"/>
        </w:rPr>
        <w:t>3</w:t>
      </w:r>
      <w:r w:rsidR="00D4013C" w:rsidRPr="00645C9A">
        <w:rPr>
          <w:bCs/>
          <w:i/>
          <w:sz w:val="28"/>
          <w:szCs w:val="28"/>
        </w:rPr>
        <w:t xml:space="preserve"> в редакции </w:t>
      </w:r>
      <w:r w:rsidR="00331594">
        <w:rPr>
          <w:bCs/>
          <w:i/>
          <w:sz w:val="28"/>
          <w:szCs w:val="28"/>
        </w:rPr>
        <w:t>законов</w:t>
      </w:r>
      <w:r w:rsidR="00D4013C" w:rsidRPr="00645C9A">
        <w:rPr>
          <w:bCs/>
          <w:i/>
          <w:sz w:val="28"/>
          <w:szCs w:val="28"/>
        </w:rPr>
        <w:t xml:space="preserve"> Республики Татарстан</w:t>
      </w:r>
      <w:r w:rsidR="00331594">
        <w:rPr>
          <w:bCs/>
          <w:i/>
          <w:sz w:val="28"/>
          <w:szCs w:val="28"/>
        </w:rPr>
        <w:t xml:space="preserve">  </w:t>
      </w:r>
      <w:r w:rsidR="00D4013C" w:rsidRPr="00645C9A">
        <w:rPr>
          <w:bCs/>
          <w:i/>
          <w:sz w:val="28"/>
          <w:szCs w:val="28"/>
        </w:rPr>
        <w:t xml:space="preserve"> от</w:t>
      </w:r>
      <w:r w:rsidR="00331594">
        <w:rPr>
          <w:bCs/>
          <w:i/>
          <w:sz w:val="28"/>
          <w:szCs w:val="28"/>
        </w:rPr>
        <w:t xml:space="preserve">  </w:t>
      </w:r>
      <w:r w:rsidR="00D4013C" w:rsidRPr="00645C9A">
        <w:rPr>
          <w:bCs/>
          <w:i/>
          <w:sz w:val="28"/>
          <w:szCs w:val="28"/>
        </w:rPr>
        <w:t xml:space="preserve"> 2</w:t>
      </w:r>
      <w:r w:rsidR="00D4013C">
        <w:rPr>
          <w:bCs/>
          <w:i/>
          <w:sz w:val="28"/>
          <w:szCs w:val="28"/>
        </w:rPr>
        <w:t>3</w:t>
      </w:r>
      <w:r w:rsidR="00331594">
        <w:rPr>
          <w:bCs/>
          <w:i/>
          <w:sz w:val="28"/>
          <w:szCs w:val="28"/>
        </w:rPr>
        <w:t xml:space="preserve">  </w:t>
      </w:r>
      <w:r w:rsidR="00D4013C">
        <w:rPr>
          <w:bCs/>
          <w:i/>
          <w:sz w:val="28"/>
          <w:szCs w:val="28"/>
        </w:rPr>
        <w:t xml:space="preserve"> сентября</w:t>
      </w:r>
      <w:r w:rsidR="00331594">
        <w:rPr>
          <w:bCs/>
          <w:i/>
          <w:sz w:val="28"/>
          <w:szCs w:val="28"/>
        </w:rPr>
        <w:t xml:space="preserve">  </w:t>
      </w:r>
      <w:r w:rsidR="00D4013C">
        <w:rPr>
          <w:bCs/>
          <w:i/>
          <w:sz w:val="28"/>
          <w:szCs w:val="28"/>
        </w:rPr>
        <w:t xml:space="preserve"> </w:t>
      </w:r>
      <w:r w:rsidR="00D4013C" w:rsidRPr="00645C9A">
        <w:rPr>
          <w:bCs/>
          <w:i/>
          <w:sz w:val="28"/>
          <w:szCs w:val="28"/>
        </w:rPr>
        <w:t>2016</w:t>
      </w:r>
      <w:r w:rsidR="00331594">
        <w:rPr>
          <w:bCs/>
          <w:i/>
          <w:sz w:val="28"/>
          <w:szCs w:val="28"/>
        </w:rPr>
        <w:t xml:space="preserve">  </w:t>
      </w:r>
      <w:r w:rsidR="00D4013C" w:rsidRPr="00645C9A">
        <w:rPr>
          <w:bCs/>
          <w:i/>
          <w:sz w:val="28"/>
          <w:szCs w:val="28"/>
        </w:rPr>
        <w:t xml:space="preserve"> года</w:t>
      </w:r>
      <w:r w:rsidR="00331594">
        <w:rPr>
          <w:bCs/>
          <w:i/>
          <w:sz w:val="28"/>
          <w:szCs w:val="28"/>
        </w:rPr>
        <w:t xml:space="preserve"> </w:t>
      </w:r>
      <w:r w:rsidR="00D4013C" w:rsidRPr="00645C9A">
        <w:rPr>
          <w:bCs/>
          <w:i/>
          <w:sz w:val="28"/>
          <w:szCs w:val="28"/>
        </w:rPr>
        <w:t xml:space="preserve"> № </w:t>
      </w:r>
      <w:r w:rsidR="00D4013C">
        <w:rPr>
          <w:bCs/>
          <w:i/>
          <w:sz w:val="28"/>
          <w:szCs w:val="28"/>
        </w:rPr>
        <w:t>64</w:t>
      </w:r>
      <w:r w:rsidR="00D4013C" w:rsidRPr="00645C9A">
        <w:rPr>
          <w:bCs/>
          <w:i/>
          <w:sz w:val="28"/>
          <w:szCs w:val="28"/>
        </w:rPr>
        <w:t>-ЗРТ</w:t>
      </w:r>
      <w:r w:rsidR="00331594">
        <w:rPr>
          <w:bCs/>
          <w:i/>
          <w:sz w:val="28"/>
          <w:szCs w:val="28"/>
        </w:rPr>
        <w:t>, от 27 сентября 2019 года № 71-ЗРТ</w:t>
      </w:r>
      <w:r w:rsidR="00D4013C" w:rsidRPr="00645C9A">
        <w:rPr>
          <w:bCs/>
          <w:i/>
          <w:sz w:val="28"/>
          <w:szCs w:val="28"/>
        </w:rPr>
        <w:t>)</w:t>
      </w:r>
    </w:p>
    <w:p w:rsidR="005D38F0" w:rsidRPr="005D38F0" w:rsidRDefault="0029452D" w:rsidP="00E1727D">
      <w:pPr>
        <w:autoSpaceDE w:val="0"/>
        <w:autoSpaceDN w:val="0"/>
        <w:adjustRightInd w:val="0"/>
        <w:ind w:firstLine="720"/>
        <w:jc w:val="both"/>
        <w:rPr>
          <w:bCs/>
          <w:i/>
          <w:sz w:val="28"/>
          <w:szCs w:val="28"/>
        </w:rPr>
      </w:pPr>
      <w:r w:rsidRPr="005D38F0">
        <w:rPr>
          <w:bCs/>
          <w:i/>
          <w:sz w:val="28"/>
          <w:szCs w:val="28"/>
        </w:rPr>
        <w:t>4.</w:t>
      </w:r>
      <w:r w:rsidR="005D38F0" w:rsidRPr="005D38F0">
        <w:rPr>
          <w:bCs/>
          <w:i/>
          <w:sz w:val="28"/>
          <w:szCs w:val="28"/>
        </w:rPr>
        <w:t xml:space="preserve"> Абзац первый утратил силу. – Закон Республики Татарстан от 27 сентября 2019 года № 71-ЗРТ.</w:t>
      </w:r>
    </w:p>
    <w:p w:rsidR="00645C9A" w:rsidRPr="00645C9A" w:rsidRDefault="009D685F" w:rsidP="00E1727D">
      <w:pPr>
        <w:autoSpaceDE w:val="0"/>
        <w:autoSpaceDN w:val="0"/>
        <w:adjustRightInd w:val="0"/>
        <w:ind w:firstLine="720"/>
        <w:jc w:val="both"/>
        <w:rPr>
          <w:bCs/>
          <w:i/>
          <w:sz w:val="28"/>
          <w:szCs w:val="28"/>
        </w:rPr>
      </w:pPr>
      <w:proofErr w:type="gramStart"/>
      <w:r>
        <w:rPr>
          <w:sz w:val="28"/>
          <w:szCs w:val="28"/>
        </w:rPr>
        <w:t>Главные администраторы бюджетных средств</w:t>
      </w:r>
      <w:r w:rsidR="00645C9A" w:rsidRPr="00645C9A">
        <w:rPr>
          <w:sz w:val="28"/>
          <w:szCs w:val="28"/>
        </w:rPr>
        <w:t xml:space="preserve">, не являющиеся органами, указанными в пункте 2 статьи 98 настоящего Кодекса, обязаны предоставлять информацию и документы, запрашиваемые </w:t>
      </w:r>
      <w:r w:rsidR="002864FB" w:rsidRPr="00BF35FE">
        <w:rPr>
          <w:sz w:val="28"/>
          <w:szCs w:val="28"/>
        </w:rPr>
        <w:t>Федеральным казначейством</w:t>
      </w:r>
      <w:r w:rsidR="002864FB" w:rsidRPr="00645C9A">
        <w:rPr>
          <w:sz w:val="28"/>
          <w:szCs w:val="28"/>
        </w:rPr>
        <w:t xml:space="preserve"> </w:t>
      </w:r>
      <w:r w:rsidR="00645C9A" w:rsidRPr="00645C9A">
        <w:rPr>
          <w:sz w:val="28"/>
          <w:szCs w:val="28"/>
        </w:rPr>
        <w:t>в целях осуществления полномочия по проведению анализа осуществления главными администраторами бюджетных средств внутреннего финансового аудита.</w:t>
      </w:r>
      <w:proofErr w:type="gramEnd"/>
      <w:r w:rsidR="00645C9A">
        <w:rPr>
          <w:sz w:val="28"/>
          <w:szCs w:val="28"/>
        </w:rPr>
        <w:t xml:space="preserve"> </w:t>
      </w:r>
      <w:r w:rsidR="00645C9A" w:rsidRPr="00645C9A">
        <w:rPr>
          <w:i/>
          <w:sz w:val="28"/>
          <w:szCs w:val="28"/>
        </w:rPr>
        <w:t xml:space="preserve">(Абзац </w:t>
      </w:r>
      <w:r w:rsidR="00645C9A" w:rsidRPr="00645C9A">
        <w:rPr>
          <w:i/>
          <w:sz w:val="28"/>
          <w:szCs w:val="28"/>
        </w:rPr>
        <w:lastRenderedPageBreak/>
        <w:t>второй в</w:t>
      </w:r>
      <w:r w:rsidR="00645C9A">
        <w:rPr>
          <w:i/>
          <w:sz w:val="28"/>
          <w:szCs w:val="28"/>
        </w:rPr>
        <w:t>веден</w:t>
      </w:r>
      <w:r w:rsidR="00645C9A" w:rsidRPr="00645C9A">
        <w:rPr>
          <w:i/>
          <w:sz w:val="28"/>
          <w:szCs w:val="28"/>
        </w:rPr>
        <w:t xml:space="preserve"> Закон</w:t>
      </w:r>
      <w:r w:rsidR="00645C9A">
        <w:rPr>
          <w:i/>
          <w:sz w:val="28"/>
          <w:szCs w:val="28"/>
        </w:rPr>
        <w:t>ом</w:t>
      </w:r>
      <w:r w:rsidR="00645C9A" w:rsidRPr="00645C9A">
        <w:rPr>
          <w:i/>
          <w:sz w:val="28"/>
          <w:szCs w:val="28"/>
        </w:rPr>
        <w:t xml:space="preserve"> Республики Татарстан от 26 марта 2016 года № 13-ЗРТ</w:t>
      </w:r>
      <w:r w:rsidR="002864FB">
        <w:rPr>
          <w:i/>
          <w:sz w:val="28"/>
          <w:szCs w:val="28"/>
        </w:rPr>
        <w:t xml:space="preserve">; в редакции </w:t>
      </w:r>
      <w:r>
        <w:rPr>
          <w:i/>
          <w:sz w:val="28"/>
          <w:szCs w:val="28"/>
        </w:rPr>
        <w:t>з</w:t>
      </w:r>
      <w:r w:rsidR="002864FB">
        <w:rPr>
          <w:i/>
          <w:sz w:val="28"/>
          <w:szCs w:val="28"/>
        </w:rPr>
        <w:t>акон</w:t>
      </w:r>
      <w:r>
        <w:rPr>
          <w:i/>
          <w:sz w:val="28"/>
          <w:szCs w:val="28"/>
        </w:rPr>
        <w:t>ов</w:t>
      </w:r>
      <w:r w:rsidR="002864FB">
        <w:rPr>
          <w:i/>
          <w:sz w:val="28"/>
          <w:szCs w:val="28"/>
        </w:rPr>
        <w:t xml:space="preserve"> Республики Татарстан от 27 сентября 2019 года № 71-ЗРТ</w:t>
      </w:r>
      <w:r>
        <w:rPr>
          <w:i/>
          <w:sz w:val="28"/>
          <w:szCs w:val="28"/>
        </w:rPr>
        <w:t>, от 28 сентября 2020 года № 61-ЗРТ</w:t>
      </w:r>
      <w:r w:rsidR="00645C9A" w:rsidRPr="00645C9A">
        <w:rPr>
          <w:i/>
          <w:sz w:val="28"/>
          <w:szCs w:val="28"/>
        </w:rPr>
        <w:t>)</w:t>
      </w:r>
    </w:p>
    <w:p w:rsidR="008D00E8" w:rsidRPr="008D00E8" w:rsidRDefault="0029452D" w:rsidP="00E1727D">
      <w:pPr>
        <w:autoSpaceDE w:val="0"/>
        <w:autoSpaceDN w:val="0"/>
        <w:adjustRightInd w:val="0"/>
        <w:ind w:firstLine="720"/>
        <w:jc w:val="both"/>
        <w:rPr>
          <w:i/>
          <w:sz w:val="28"/>
          <w:szCs w:val="28"/>
        </w:rPr>
      </w:pPr>
      <w:r w:rsidRPr="00A765EE">
        <w:rPr>
          <w:bCs/>
          <w:sz w:val="28"/>
          <w:szCs w:val="28"/>
        </w:rPr>
        <w:t xml:space="preserve">5. </w:t>
      </w:r>
      <w:proofErr w:type="gramStart"/>
      <w:r w:rsidRPr="00A765EE">
        <w:rPr>
          <w:bCs/>
          <w:sz w:val="28"/>
          <w:szCs w:val="28"/>
        </w:rPr>
        <w:t xml:space="preserve">Бюджетные полномочия Счетной палаты Республики Татарстан, контрольно-счетных органов муниципальных образований, предусмотренные </w:t>
      </w:r>
      <w:hyperlink r:id="rId256" w:history="1">
        <w:r w:rsidRPr="00A765EE">
          <w:rPr>
            <w:bCs/>
            <w:sz w:val="28"/>
            <w:szCs w:val="28"/>
          </w:rPr>
          <w:t>пунктами 1</w:t>
        </w:r>
      </w:hyperlink>
      <w:r w:rsidRPr="00A765EE">
        <w:rPr>
          <w:bCs/>
          <w:sz w:val="28"/>
          <w:szCs w:val="28"/>
        </w:rPr>
        <w:t xml:space="preserve"> и </w:t>
      </w:r>
      <w:hyperlink r:id="rId257" w:history="1">
        <w:r w:rsidRPr="00A765EE">
          <w:rPr>
            <w:bCs/>
            <w:sz w:val="28"/>
            <w:szCs w:val="28"/>
          </w:rPr>
          <w:t>2 настоящей статьи</w:t>
        </w:r>
      </w:hyperlink>
      <w:r w:rsidRPr="00A765EE">
        <w:rPr>
          <w:bCs/>
          <w:sz w:val="28"/>
          <w:szCs w:val="28"/>
        </w:rPr>
        <w:t xml:space="preserve">, осуществляются с соблюдением положений, установленных Федеральным </w:t>
      </w:r>
      <w:hyperlink r:id="rId258"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Законом Республики Татарстан от 7 июня 2004 года № 37-ЗРТ «О Счетной палате Республики Татарстан».</w:t>
      </w:r>
      <w:proofErr w:type="gramEnd"/>
    </w:p>
    <w:p w:rsidR="00AA0E35" w:rsidRPr="009D28C8" w:rsidRDefault="00AA0E35" w:rsidP="00AA0E35">
      <w:pPr>
        <w:widowControl w:val="0"/>
        <w:autoSpaceDE w:val="0"/>
        <w:autoSpaceDN w:val="0"/>
        <w:adjustRightInd w:val="0"/>
        <w:ind w:firstLine="720"/>
        <w:jc w:val="both"/>
        <w:rPr>
          <w:sz w:val="28"/>
          <w:szCs w:val="28"/>
        </w:rPr>
      </w:pPr>
    </w:p>
    <w:p w:rsidR="008D00E8" w:rsidRPr="008D00E8" w:rsidRDefault="008D00E8" w:rsidP="008D00E8">
      <w:pPr>
        <w:widowControl w:val="0"/>
        <w:autoSpaceDE w:val="0"/>
        <w:autoSpaceDN w:val="0"/>
        <w:adjustRightInd w:val="0"/>
        <w:ind w:firstLine="720"/>
        <w:jc w:val="both"/>
        <w:outlineLvl w:val="2"/>
        <w:rPr>
          <w:i/>
          <w:sz w:val="28"/>
          <w:szCs w:val="28"/>
        </w:rPr>
      </w:pPr>
      <w:r w:rsidRPr="009D28C8">
        <w:rPr>
          <w:sz w:val="28"/>
          <w:szCs w:val="28"/>
        </w:rPr>
        <w:t>Статья 47</w:t>
      </w:r>
      <w:r w:rsidRPr="009D28C8">
        <w:rPr>
          <w:sz w:val="28"/>
          <w:szCs w:val="28"/>
          <w:vertAlign w:val="superscript"/>
        </w:rPr>
        <w:t>2</w:t>
      </w:r>
      <w:r w:rsidRPr="009D28C8">
        <w:rPr>
          <w:sz w:val="28"/>
          <w:szCs w:val="28"/>
        </w:rPr>
        <w:t xml:space="preserve">. </w:t>
      </w:r>
      <w:r w:rsidRPr="009D28C8">
        <w:rPr>
          <w:b/>
          <w:sz w:val="28"/>
          <w:szCs w:val="28"/>
        </w:rPr>
        <w:t>Бюджетные полномочия главного распорядителя (распорядителя) средств бюджета Республики Татарстан, главного администратора (администратора) доходов бюджета Республики Татарстан, главного администратора (администратора) источников финансирования дефицита бюджета Республики Татарстан, получателя средств бюджета Республики Татарстан</w:t>
      </w:r>
      <w:r>
        <w:rPr>
          <w:b/>
          <w:sz w:val="28"/>
          <w:szCs w:val="28"/>
        </w:rPr>
        <w:t xml:space="preserve"> </w:t>
      </w:r>
      <w:r w:rsidRPr="008D00E8">
        <w:rPr>
          <w:i/>
          <w:sz w:val="28"/>
          <w:szCs w:val="28"/>
        </w:rPr>
        <w:t xml:space="preserve">(статья введена </w:t>
      </w:r>
      <w:hyperlink r:id="rId259" w:history="1">
        <w:r w:rsidRPr="008D00E8">
          <w:rPr>
            <w:i/>
            <w:sz w:val="28"/>
            <w:szCs w:val="28"/>
          </w:rPr>
          <w:t>Законом</w:t>
        </w:r>
      </w:hyperlink>
      <w:r w:rsidRPr="008D00E8">
        <w:rPr>
          <w:i/>
          <w:sz w:val="28"/>
          <w:szCs w:val="28"/>
        </w:rPr>
        <w:t xml:space="preserve"> Республики Татарстан от 2 августа 2007 года № 38-ЗРТ)</w:t>
      </w:r>
    </w:p>
    <w:p w:rsidR="008D00E8" w:rsidRPr="009D28C8" w:rsidRDefault="008D00E8" w:rsidP="008D00E8">
      <w:pPr>
        <w:widowControl w:val="0"/>
        <w:autoSpaceDE w:val="0"/>
        <w:autoSpaceDN w:val="0"/>
        <w:adjustRightInd w:val="0"/>
        <w:ind w:firstLine="720"/>
        <w:jc w:val="both"/>
        <w:rPr>
          <w:sz w:val="28"/>
          <w:szCs w:val="28"/>
        </w:rPr>
      </w:pPr>
    </w:p>
    <w:p w:rsidR="008D00E8" w:rsidRDefault="008D00E8" w:rsidP="00181791">
      <w:pPr>
        <w:widowControl w:val="0"/>
        <w:numPr>
          <w:ilvl w:val="0"/>
          <w:numId w:val="3"/>
        </w:numPr>
        <w:autoSpaceDE w:val="0"/>
        <w:autoSpaceDN w:val="0"/>
        <w:adjustRightInd w:val="0"/>
        <w:ind w:left="0" w:firstLine="709"/>
        <w:jc w:val="both"/>
        <w:rPr>
          <w:sz w:val="28"/>
          <w:szCs w:val="28"/>
        </w:rPr>
      </w:pPr>
      <w:r w:rsidRPr="009D28C8">
        <w:rPr>
          <w:sz w:val="28"/>
          <w:szCs w:val="28"/>
        </w:rPr>
        <w:t xml:space="preserve">Бюджетные полномочия главного распорядителя (распорядителя) средств бюджета Республики Татарстан, главного администратора (администратора) доходов бюджета Республики Татарстан, главного администратора (администратора) источников финансирования дефицита бюджета Республики Татарстан, получателя средств бюджета Республики Татарстан определяются в соответствии с Бюджетным </w:t>
      </w:r>
      <w:hyperlink r:id="rId260" w:history="1">
        <w:r w:rsidRPr="009D28C8">
          <w:rPr>
            <w:sz w:val="28"/>
            <w:szCs w:val="28"/>
          </w:rPr>
          <w:t>кодексом</w:t>
        </w:r>
      </w:hyperlink>
      <w:r w:rsidRPr="009D28C8">
        <w:rPr>
          <w:sz w:val="28"/>
          <w:szCs w:val="28"/>
        </w:rPr>
        <w:t xml:space="preserve"> Российской Федерации.</w:t>
      </w:r>
      <w:r w:rsidR="00A32AFF">
        <w:rPr>
          <w:sz w:val="28"/>
          <w:szCs w:val="28"/>
        </w:rPr>
        <w:t xml:space="preserve"> </w:t>
      </w:r>
      <w:r w:rsidR="00A32AFF" w:rsidRPr="00A32AFF">
        <w:rPr>
          <w:i/>
          <w:sz w:val="28"/>
          <w:szCs w:val="28"/>
        </w:rPr>
        <w:t>(Пункт</w:t>
      </w:r>
      <w:r w:rsidR="00A32AFF">
        <w:rPr>
          <w:i/>
          <w:sz w:val="28"/>
          <w:szCs w:val="28"/>
        </w:rPr>
        <w:t xml:space="preserve">  1  в   редакции  </w:t>
      </w:r>
      <w:r w:rsidR="00A32AFF" w:rsidRPr="008D00E8">
        <w:rPr>
          <w:i/>
          <w:sz w:val="28"/>
          <w:szCs w:val="28"/>
        </w:rPr>
        <w:t xml:space="preserve"> </w:t>
      </w:r>
      <w:hyperlink r:id="rId261" w:history="1">
        <w:proofErr w:type="gramStart"/>
        <w:r w:rsidR="00A32AFF" w:rsidRPr="008D00E8">
          <w:rPr>
            <w:i/>
            <w:sz w:val="28"/>
            <w:szCs w:val="28"/>
          </w:rPr>
          <w:t>Закон</w:t>
        </w:r>
        <w:proofErr w:type="gramEnd"/>
      </w:hyperlink>
      <w:r w:rsidR="00A32AFF">
        <w:rPr>
          <w:i/>
          <w:sz w:val="28"/>
          <w:szCs w:val="28"/>
        </w:rPr>
        <w:t>а</w:t>
      </w:r>
      <w:r w:rsidR="00A32AFF" w:rsidRPr="008D00E8">
        <w:rPr>
          <w:i/>
          <w:sz w:val="28"/>
          <w:szCs w:val="28"/>
        </w:rPr>
        <w:t xml:space="preserve"> </w:t>
      </w:r>
      <w:r w:rsidR="00A32AFF">
        <w:rPr>
          <w:i/>
          <w:sz w:val="28"/>
          <w:szCs w:val="28"/>
        </w:rPr>
        <w:t xml:space="preserve">  </w:t>
      </w:r>
      <w:r w:rsidR="00A32AFF" w:rsidRPr="008D00E8">
        <w:rPr>
          <w:i/>
          <w:sz w:val="28"/>
          <w:szCs w:val="28"/>
        </w:rPr>
        <w:t>Республики Татарстан от</w:t>
      </w:r>
      <w:r w:rsidR="00A32AFF">
        <w:rPr>
          <w:i/>
          <w:sz w:val="28"/>
          <w:szCs w:val="28"/>
        </w:rPr>
        <w:t xml:space="preserve"> 19 декабря </w:t>
      </w:r>
      <w:r w:rsidR="00A32AFF" w:rsidRPr="008D00E8">
        <w:rPr>
          <w:i/>
          <w:sz w:val="28"/>
          <w:szCs w:val="28"/>
        </w:rPr>
        <w:t>20</w:t>
      </w:r>
      <w:r w:rsidR="00A32AFF">
        <w:rPr>
          <w:i/>
          <w:sz w:val="28"/>
          <w:szCs w:val="28"/>
        </w:rPr>
        <w:t>18</w:t>
      </w:r>
      <w:r w:rsidR="00A32AFF" w:rsidRPr="008D00E8">
        <w:rPr>
          <w:i/>
          <w:sz w:val="28"/>
          <w:szCs w:val="28"/>
        </w:rPr>
        <w:t xml:space="preserve"> года № </w:t>
      </w:r>
      <w:r w:rsidR="00A32AFF">
        <w:rPr>
          <w:i/>
          <w:sz w:val="28"/>
          <w:szCs w:val="28"/>
        </w:rPr>
        <w:t>102</w:t>
      </w:r>
      <w:r w:rsidR="00A32AFF" w:rsidRPr="008D00E8">
        <w:rPr>
          <w:i/>
          <w:sz w:val="28"/>
          <w:szCs w:val="28"/>
        </w:rPr>
        <w:t>-ЗРТ)</w:t>
      </w:r>
    </w:p>
    <w:p w:rsidR="00A32AFF" w:rsidRPr="009D28C8" w:rsidRDefault="00A32AFF" w:rsidP="00A32AFF">
      <w:pPr>
        <w:widowControl w:val="0"/>
        <w:autoSpaceDE w:val="0"/>
        <w:autoSpaceDN w:val="0"/>
        <w:adjustRightInd w:val="0"/>
        <w:ind w:firstLine="709"/>
        <w:jc w:val="both"/>
        <w:rPr>
          <w:sz w:val="28"/>
          <w:szCs w:val="28"/>
        </w:rPr>
      </w:pPr>
      <w:r>
        <w:rPr>
          <w:sz w:val="28"/>
          <w:szCs w:val="28"/>
        </w:rPr>
        <w:t xml:space="preserve">2. </w:t>
      </w:r>
      <w:proofErr w:type="gramStart"/>
      <w:r w:rsidRPr="007D29C6">
        <w:rPr>
          <w:sz w:val="28"/>
          <w:szCs w:val="28"/>
        </w:rPr>
        <w:t>Главный распорядитель средств бюджета Республики Татарстан, представлявший в суде интересы Республики Татарстан, в порядке, установленном Министерством финансов Республики Татарстан</w:t>
      </w:r>
      <w:r>
        <w:rPr>
          <w:sz w:val="28"/>
          <w:szCs w:val="28"/>
        </w:rPr>
        <w:t>,</w:t>
      </w:r>
      <w:r w:rsidRPr="007D29C6">
        <w:rPr>
          <w:sz w:val="28"/>
          <w:szCs w:val="28"/>
        </w:rPr>
        <w:t xml:space="preserve"> ежеквартально представляет в Министерство финансов Республики Татарстан информацию о совершаемых действиях, направл</w:t>
      </w:r>
      <w:r>
        <w:rPr>
          <w:sz w:val="28"/>
          <w:szCs w:val="28"/>
        </w:rPr>
        <w:t>енн</w:t>
      </w:r>
      <w:r w:rsidRPr="007D29C6">
        <w:rPr>
          <w:sz w:val="28"/>
          <w:szCs w:val="28"/>
        </w:rPr>
        <w:t>ых на реализацию Республикой Татарстан права регресса в соответствии с пунктом 3</w:t>
      </w:r>
      <w:r w:rsidRPr="007D29C6">
        <w:rPr>
          <w:sz w:val="28"/>
          <w:szCs w:val="28"/>
          <w:vertAlign w:val="superscript"/>
        </w:rPr>
        <w:t>1</w:t>
      </w:r>
      <w:r w:rsidRPr="007D29C6">
        <w:rPr>
          <w:sz w:val="28"/>
          <w:szCs w:val="28"/>
        </w:rPr>
        <w:t xml:space="preserve"> статьи 1081 Гражданского кодекса Российской Федерации, либо об отсутствии оснований для предъявления иска о взыскании денежных средств в</w:t>
      </w:r>
      <w:proofErr w:type="gramEnd"/>
      <w:r w:rsidRPr="007D29C6">
        <w:rPr>
          <w:sz w:val="28"/>
          <w:szCs w:val="28"/>
        </w:rPr>
        <w:t xml:space="preserve"> </w:t>
      </w:r>
      <w:proofErr w:type="gramStart"/>
      <w:r w:rsidRPr="007D29C6">
        <w:rPr>
          <w:sz w:val="28"/>
          <w:szCs w:val="28"/>
        </w:rPr>
        <w:t>порядке</w:t>
      </w:r>
      <w:proofErr w:type="gramEnd"/>
      <w:r w:rsidRPr="007D29C6">
        <w:rPr>
          <w:sz w:val="28"/>
          <w:szCs w:val="28"/>
        </w:rPr>
        <w:t xml:space="preserve"> регресса.</w:t>
      </w:r>
      <w:r>
        <w:rPr>
          <w:sz w:val="28"/>
          <w:szCs w:val="28"/>
        </w:rPr>
        <w:t xml:space="preserve"> </w:t>
      </w:r>
      <w:r w:rsidRPr="00A32AFF">
        <w:rPr>
          <w:i/>
          <w:sz w:val="28"/>
          <w:szCs w:val="28"/>
        </w:rPr>
        <w:t>(Пункт</w:t>
      </w:r>
      <w:r>
        <w:rPr>
          <w:i/>
          <w:sz w:val="28"/>
          <w:szCs w:val="28"/>
        </w:rPr>
        <w:t xml:space="preserve"> 2 введен</w:t>
      </w:r>
      <w:r w:rsidRPr="008D00E8">
        <w:rPr>
          <w:i/>
          <w:sz w:val="28"/>
          <w:szCs w:val="28"/>
        </w:rPr>
        <w:t xml:space="preserve"> </w:t>
      </w:r>
      <w:hyperlink r:id="rId262" w:history="1">
        <w:r w:rsidRPr="008D00E8">
          <w:rPr>
            <w:i/>
            <w:sz w:val="28"/>
            <w:szCs w:val="28"/>
          </w:rPr>
          <w:t>Закон</w:t>
        </w:r>
      </w:hyperlink>
      <w:r>
        <w:rPr>
          <w:i/>
          <w:sz w:val="28"/>
          <w:szCs w:val="28"/>
        </w:rPr>
        <w:t>ом</w:t>
      </w:r>
      <w:r w:rsidRPr="008D00E8">
        <w:rPr>
          <w:i/>
          <w:sz w:val="28"/>
          <w:szCs w:val="28"/>
        </w:rPr>
        <w:t xml:space="preserve"> Республики Татарстан от</w:t>
      </w:r>
      <w:r>
        <w:rPr>
          <w:i/>
          <w:sz w:val="28"/>
          <w:szCs w:val="28"/>
        </w:rPr>
        <w:t xml:space="preserve"> 19 декабря </w:t>
      </w:r>
      <w:r w:rsidRPr="008D00E8">
        <w:rPr>
          <w:i/>
          <w:sz w:val="28"/>
          <w:szCs w:val="28"/>
        </w:rPr>
        <w:t>20</w:t>
      </w:r>
      <w:r>
        <w:rPr>
          <w:i/>
          <w:sz w:val="28"/>
          <w:szCs w:val="28"/>
        </w:rPr>
        <w:t>18</w:t>
      </w:r>
      <w:r w:rsidRPr="008D00E8">
        <w:rPr>
          <w:i/>
          <w:sz w:val="28"/>
          <w:szCs w:val="28"/>
        </w:rPr>
        <w:t xml:space="preserve"> года № </w:t>
      </w:r>
      <w:r>
        <w:rPr>
          <w:i/>
          <w:sz w:val="28"/>
          <w:szCs w:val="28"/>
        </w:rPr>
        <w:t>102</w:t>
      </w:r>
      <w:r w:rsidRPr="008D00E8">
        <w:rPr>
          <w:i/>
          <w:sz w:val="28"/>
          <w:szCs w:val="28"/>
        </w:rPr>
        <w:t>-ЗРТ)</w:t>
      </w:r>
    </w:p>
    <w:p w:rsidR="004A1AEB" w:rsidRDefault="004A1AEB" w:rsidP="004A7EF5">
      <w:pPr>
        <w:widowControl w:val="0"/>
        <w:autoSpaceDE w:val="0"/>
        <w:autoSpaceDN w:val="0"/>
        <w:adjustRightInd w:val="0"/>
        <w:ind w:firstLine="720"/>
        <w:jc w:val="both"/>
        <w:outlineLvl w:val="2"/>
        <w:rPr>
          <w:sz w:val="28"/>
          <w:szCs w:val="28"/>
        </w:rPr>
      </w:pPr>
    </w:p>
    <w:p w:rsidR="003B42F8" w:rsidRPr="00AA0E35"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48.</w:t>
      </w:r>
      <w:r w:rsidRPr="00357245">
        <w:rPr>
          <w:sz w:val="28"/>
          <w:szCs w:val="28"/>
        </w:rPr>
        <w:t xml:space="preserve"> </w:t>
      </w:r>
      <w:r w:rsidRPr="00AA0E35">
        <w:rPr>
          <w:i/>
          <w:sz w:val="28"/>
          <w:szCs w:val="28"/>
        </w:rPr>
        <w:t>Утратила силу.</w:t>
      </w:r>
      <w:r w:rsidR="00AA0E35">
        <w:rPr>
          <w:i/>
          <w:sz w:val="28"/>
          <w:szCs w:val="28"/>
        </w:rPr>
        <w:t xml:space="preserve"> – Закон </w:t>
      </w:r>
      <w:r w:rsidRPr="00AA0E35">
        <w:rPr>
          <w:i/>
          <w:sz w:val="28"/>
          <w:szCs w:val="28"/>
        </w:rPr>
        <w:t>Р</w:t>
      </w:r>
      <w:r w:rsidR="00AA0E35">
        <w:rPr>
          <w:i/>
          <w:sz w:val="28"/>
          <w:szCs w:val="28"/>
        </w:rPr>
        <w:t xml:space="preserve">еспублики </w:t>
      </w:r>
      <w:r w:rsidRPr="00AA0E35">
        <w:rPr>
          <w:i/>
          <w:sz w:val="28"/>
          <w:szCs w:val="28"/>
        </w:rPr>
        <w:t>Т</w:t>
      </w:r>
      <w:r w:rsidR="00AA0E35">
        <w:rPr>
          <w:i/>
          <w:sz w:val="28"/>
          <w:szCs w:val="28"/>
        </w:rPr>
        <w:t xml:space="preserve">атарстан </w:t>
      </w:r>
      <w:r w:rsidRPr="00AA0E35">
        <w:rPr>
          <w:i/>
          <w:sz w:val="28"/>
          <w:szCs w:val="28"/>
        </w:rPr>
        <w:t>от 22</w:t>
      </w:r>
      <w:r w:rsidR="00AA0E35">
        <w:rPr>
          <w:i/>
          <w:sz w:val="28"/>
          <w:szCs w:val="28"/>
        </w:rPr>
        <w:t xml:space="preserve"> июня </w:t>
      </w:r>
      <w:r w:rsidRPr="00AA0E35">
        <w:rPr>
          <w:i/>
          <w:sz w:val="28"/>
          <w:szCs w:val="28"/>
        </w:rPr>
        <w:t>2006</w:t>
      </w:r>
      <w:r w:rsidR="00AA0E35">
        <w:rPr>
          <w:i/>
          <w:sz w:val="28"/>
          <w:szCs w:val="28"/>
        </w:rPr>
        <w:t xml:space="preserve"> года №</w:t>
      </w:r>
      <w:r w:rsidRPr="00AA0E35">
        <w:rPr>
          <w:i/>
          <w:sz w:val="28"/>
          <w:szCs w:val="28"/>
        </w:rPr>
        <w:t xml:space="preserve"> 46-ЗРТ</w:t>
      </w:r>
    </w:p>
    <w:p w:rsidR="004C693A" w:rsidRDefault="004C693A" w:rsidP="004A7EF5">
      <w:pPr>
        <w:widowControl w:val="0"/>
        <w:autoSpaceDE w:val="0"/>
        <w:autoSpaceDN w:val="0"/>
        <w:adjustRightInd w:val="0"/>
        <w:ind w:firstLine="720"/>
        <w:jc w:val="both"/>
        <w:outlineLvl w:val="2"/>
        <w:rPr>
          <w:sz w:val="28"/>
          <w:szCs w:val="28"/>
        </w:rPr>
      </w:pPr>
    </w:p>
    <w:p w:rsidR="003B42F8" w:rsidRPr="007A4E32"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49.</w:t>
      </w:r>
      <w:r w:rsidRPr="00357245">
        <w:rPr>
          <w:b/>
          <w:sz w:val="28"/>
          <w:szCs w:val="28"/>
        </w:rPr>
        <w:t xml:space="preserve"> Бюджетные полномочия Министерства финансов Республики Татарстан </w:t>
      </w:r>
      <w:r w:rsidR="007A4E32" w:rsidRPr="007A4E32">
        <w:rPr>
          <w:i/>
          <w:sz w:val="28"/>
          <w:szCs w:val="28"/>
        </w:rPr>
        <w:t>(статья в редакции Закона Республики Татарстан от 2</w:t>
      </w:r>
      <w:r w:rsidR="007A4E32">
        <w:rPr>
          <w:i/>
          <w:sz w:val="28"/>
          <w:szCs w:val="28"/>
        </w:rPr>
        <w:t xml:space="preserve"> августа </w:t>
      </w:r>
      <w:r w:rsidR="007A4E32" w:rsidRPr="007A4E32">
        <w:rPr>
          <w:i/>
          <w:sz w:val="28"/>
          <w:szCs w:val="28"/>
        </w:rPr>
        <w:t>200</w:t>
      </w:r>
      <w:r w:rsidR="007A4E32">
        <w:rPr>
          <w:i/>
          <w:sz w:val="28"/>
          <w:szCs w:val="28"/>
        </w:rPr>
        <w:t>7</w:t>
      </w:r>
      <w:r w:rsidR="007A4E32" w:rsidRPr="007A4E32">
        <w:rPr>
          <w:i/>
          <w:sz w:val="28"/>
          <w:szCs w:val="28"/>
        </w:rPr>
        <w:t xml:space="preserve"> года № </w:t>
      </w:r>
      <w:r w:rsidR="007A4E32">
        <w:rPr>
          <w:i/>
          <w:sz w:val="28"/>
          <w:szCs w:val="28"/>
        </w:rPr>
        <w:t>38</w:t>
      </w:r>
      <w:r w:rsidR="007A4E32" w:rsidRPr="007A4E32">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Министерство финансов Республики Татарстан обладает следующими бюджетными полномочиями:</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на основании и во исполнение Бюджетного </w:t>
      </w:r>
      <w:hyperlink r:id="rId263" w:history="1">
        <w:r w:rsidRPr="00357245">
          <w:rPr>
            <w:sz w:val="28"/>
            <w:szCs w:val="28"/>
          </w:rPr>
          <w:t>кодекса</w:t>
        </w:r>
      </w:hyperlink>
      <w:r w:rsidRPr="00357245">
        <w:rPr>
          <w:sz w:val="28"/>
          <w:szCs w:val="28"/>
        </w:rPr>
        <w:t xml:space="preserve"> Российской Федерации, настоящего Кодекса, иных актов бюджетного законодательства Российской Федерации, актов Президента Российской Федерации, </w:t>
      </w:r>
      <w:r w:rsidR="00355AEA" w:rsidRPr="00F35273">
        <w:rPr>
          <w:sz w:val="28"/>
          <w:szCs w:val="28"/>
        </w:rPr>
        <w:t>Главы (Раиса) Республики Татарстан</w:t>
      </w:r>
      <w:r w:rsidRPr="00357245">
        <w:rPr>
          <w:sz w:val="28"/>
          <w:szCs w:val="28"/>
        </w:rPr>
        <w:t>, Правительства Российской Федерации и Кабинета Министров Республики Татарстан принимает нормативные акты в установленной сфере деятельности;</w:t>
      </w:r>
      <w:r w:rsidR="00355AEA" w:rsidRPr="00355AEA">
        <w:rPr>
          <w:i/>
          <w:sz w:val="28"/>
          <w:szCs w:val="28"/>
        </w:rPr>
        <w:t xml:space="preserve"> </w:t>
      </w:r>
      <w:r w:rsidR="00355AEA" w:rsidRPr="00C1304C">
        <w:rPr>
          <w:i/>
          <w:sz w:val="28"/>
          <w:szCs w:val="28"/>
        </w:rPr>
        <w:t>(</w:t>
      </w:r>
      <w:r w:rsidR="00355AEA">
        <w:rPr>
          <w:i/>
          <w:sz w:val="28"/>
          <w:szCs w:val="28"/>
        </w:rPr>
        <w:t>абзац второй</w:t>
      </w:r>
      <w:r w:rsidR="00355AEA" w:rsidRPr="00C1304C">
        <w:rPr>
          <w:i/>
          <w:sz w:val="28"/>
          <w:szCs w:val="28"/>
        </w:rPr>
        <w:t xml:space="preserve"> в редакции Закона Республики Татарстан от 9 марта 2023 года № 16-ЗРТ)</w:t>
      </w:r>
      <w:proofErr w:type="gramEnd"/>
    </w:p>
    <w:p w:rsidR="003B42F8" w:rsidRPr="007A4E32" w:rsidRDefault="003B42F8" w:rsidP="004A7EF5">
      <w:pPr>
        <w:widowControl w:val="0"/>
        <w:autoSpaceDE w:val="0"/>
        <w:autoSpaceDN w:val="0"/>
        <w:adjustRightInd w:val="0"/>
        <w:ind w:firstLine="720"/>
        <w:jc w:val="both"/>
        <w:rPr>
          <w:i/>
          <w:sz w:val="28"/>
          <w:szCs w:val="28"/>
        </w:rPr>
      </w:pPr>
      <w:r w:rsidRPr="00357245">
        <w:rPr>
          <w:sz w:val="28"/>
          <w:szCs w:val="28"/>
        </w:rPr>
        <w:t xml:space="preserve">организует составление и составляет проект бюджета Республики Татарстан и представляет его в Кабинет Министров Республики Татарстан, принимает участие в разработке </w:t>
      </w:r>
      <w:proofErr w:type="gramStart"/>
      <w:r w:rsidRPr="00357245">
        <w:rPr>
          <w:sz w:val="28"/>
          <w:szCs w:val="28"/>
        </w:rPr>
        <w:t>проекта бюджета Территориального фонда обязательного медицинского страхования Республики</w:t>
      </w:r>
      <w:proofErr w:type="gramEnd"/>
      <w:r w:rsidRPr="00357245">
        <w:rPr>
          <w:sz w:val="28"/>
          <w:szCs w:val="28"/>
        </w:rPr>
        <w:t xml:space="preserve"> Татарстан;</w:t>
      </w:r>
      <w:r w:rsidR="007A4E32">
        <w:rPr>
          <w:sz w:val="28"/>
          <w:szCs w:val="28"/>
        </w:rPr>
        <w:t xml:space="preserve"> </w:t>
      </w:r>
      <w:r w:rsidRPr="007A4E32">
        <w:rPr>
          <w:i/>
          <w:sz w:val="28"/>
          <w:szCs w:val="28"/>
        </w:rPr>
        <w:t>(</w:t>
      </w:r>
      <w:r w:rsidR="007A4E32" w:rsidRPr="007A4E32">
        <w:rPr>
          <w:i/>
          <w:sz w:val="28"/>
          <w:szCs w:val="28"/>
        </w:rPr>
        <w:t xml:space="preserve">абзац третий </w:t>
      </w:r>
      <w:r w:rsidRPr="007A4E32">
        <w:rPr>
          <w:i/>
          <w:sz w:val="28"/>
          <w:szCs w:val="28"/>
        </w:rPr>
        <w:t>в ред</w:t>
      </w:r>
      <w:r w:rsidR="007A4E32" w:rsidRPr="007A4E32">
        <w:rPr>
          <w:i/>
          <w:sz w:val="28"/>
          <w:szCs w:val="28"/>
        </w:rPr>
        <w:t xml:space="preserve">акции </w:t>
      </w:r>
      <w:hyperlink r:id="rId264" w:history="1">
        <w:r w:rsidRPr="007A4E32">
          <w:rPr>
            <w:i/>
            <w:sz w:val="28"/>
            <w:szCs w:val="28"/>
          </w:rPr>
          <w:t>Закона</w:t>
        </w:r>
      </w:hyperlink>
      <w:r w:rsidRPr="007A4E32">
        <w:rPr>
          <w:i/>
          <w:sz w:val="28"/>
          <w:szCs w:val="28"/>
        </w:rPr>
        <w:t xml:space="preserve"> Р</w:t>
      </w:r>
      <w:r w:rsidR="007A4E32" w:rsidRPr="007A4E32">
        <w:rPr>
          <w:i/>
          <w:sz w:val="28"/>
          <w:szCs w:val="28"/>
        </w:rPr>
        <w:t xml:space="preserve">еспублики </w:t>
      </w:r>
      <w:r w:rsidRPr="007A4E32">
        <w:rPr>
          <w:i/>
          <w:sz w:val="28"/>
          <w:szCs w:val="28"/>
        </w:rPr>
        <w:t>Т</w:t>
      </w:r>
      <w:r w:rsidR="007A4E32" w:rsidRPr="007A4E32">
        <w:rPr>
          <w:i/>
          <w:sz w:val="28"/>
          <w:szCs w:val="28"/>
        </w:rPr>
        <w:t xml:space="preserve">атарстан </w:t>
      </w:r>
      <w:r w:rsidRPr="007A4E32">
        <w:rPr>
          <w:i/>
          <w:sz w:val="28"/>
          <w:szCs w:val="28"/>
        </w:rPr>
        <w:t>от 18</w:t>
      </w:r>
      <w:r w:rsidR="007A4E32" w:rsidRPr="007A4E32">
        <w:rPr>
          <w:i/>
          <w:sz w:val="28"/>
          <w:szCs w:val="28"/>
        </w:rPr>
        <w:t xml:space="preserve"> ноября </w:t>
      </w:r>
      <w:r w:rsidRPr="007A4E32">
        <w:rPr>
          <w:i/>
          <w:sz w:val="28"/>
          <w:szCs w:val="28"/>
        </w:rPr>
        <w:t>2011</w:t>
      </w:r>
      <w:r w:rsidR="007A4E32" w:rsidRPr="007A4E32">
        <w:rPr>
          <w:i/>
          <w:sz w:val="28"/>
          <w:szCs w:val="28"/>
        </w:rPr>
        <w:t xml:space="preserve"> года №</w:t>
      </w:r>
      <w:r w:rsidRPr="007A4E3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методологическое руководство в Республике Татарстан в области составления проекта бюджета Республики Татарстан и исполнения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устанавливает порядок ведения сводной бюджетной росписи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составляет и ведет сводную бюджетную роспись бюджета Республики Татарстан;</w:t>
      </w:r>
    </w:p>
    <w:p w:rsidR="003B42F8" w:rsidRPr="0003600B" w:rsidRDefault="003B42F8" w:rsidP="004A7EF5">
      <w:pPr>
        <w:widowControl w:val="0"/>
        <w:autoSpaceDE w:val="0"/>
        <w:autoSpaceDN w:val="0"/>
        <w:adjustRightInd w:val="0"/>
        <w:ind w:firstLine="720"/>
        <w:jc w:val="both"/>
        <w:rPr>
          <w:i/>
          <w:sz w:val="28"/>
          <w:szCs w:val="28"/>
        </w:rPr>
      </w:pPr>
      <w:r w:rsidRPr="00357245">
        <w:rPr>
          <w:sz w:val="28"/>
          <w:szCs w:val="28"/>
        </w:rPr>
        <w:t xml:space="preserve">устанавливает порядок составления и ведения кассового плана Республики Татарстан, а также состав и сроки представления </w:t>
      </w:r>
      <w:r w:rsidR="0003600B" w:rsidRPr="00BF35FE">
        <w:rPr>
          <w:sz w:val="28"/>
          <w:szCs w:val="28"/>
        </w:rPr>
        <w:t>главными администраторами бюджетных сре</w:t>
      </w:r>
      <w:proofErr w:type="gramStart"/>
      <w:r w:rsidR="0003600B" w:rsidRPr="00BF35FE">
        <w:rPr>
          <w:sz w:val="28"/>
          <w:szCs w:val="28"/>
        </w:rPr>
        <w:t>дств</w:t>
      </w:r>
      <w:r w:rsidR="0003600B" w:rsidRPr="00357245">
        <w:rPr>
          <w:sz w:val="28"/>
          <w:szCs w:val="28"/>
        </w:rPr>
        <w:t xml:space="preserve"> </w:t>
      </w:r>
      <w:r w:rsidR="0003600B">
        <w:rPr>
          <w:sz w:val="28"/>
          <w:szCs w:val="28"/>
        </w:rPr>
        <w:t xml:space="preserve"> </w:t>
      </w:r>
      <w:r w:rsidRPr="00357245">
        <w:rPr>
          <w:sz w:val="28"/>
          <w:szCs w:val="28"/>
        </w:rPr>
        <w:t>св</w:t>
      </w:r>
      <w:proofErr w:type="gramEnd"/>
      <w:r w:rsidRPr="00357245">
        <w:rPr>
          <w:sz w:val="28"/>
          <w:szCs w:val="28"/>
        </w:rPr>
        <w:t>едений, необходимых для составления и ведения кассового плана;</w:t>
      </w:r>
      <w:r w:rsidR="0003600B">
        <w:rPr>
          <w:sz w:val="28"/>
          <w:szCs w:val="28"/>
        </w:rPr>
        <w:t xml:space="preserve"> </w:t>
      </w:r>
      <w:r w:rsidR="0003600B" w:rsidRPr="0003600B">
        <w:rPr>
          <w:i/>
          <w:sz w:val="28"/>
          <w:szCs w:val="28"/>
        </w:rPr>
        <w:t>(абзац седьмой в редакции Закона Республики Татарстан от 27 сентября 2019 года № 71-ЗРТ)</w:t>
      </w:r>
    </w:p>
    <w:p w:rsidR="003B42F8" w:rsidRPr="00357245" w:rsidRDefault="006F52D9" w:rsidP="004A7EF5">
      <w:pPr>
        <w:widowControl w:val="0"/>
        <w:autoSpaceDE w:val="0"/>
        <w:autoSpaceDN w:val="0"/>
        <w:adjustRightInd w:val="0"/>
        <w:ind w:firstLine="720"/>
        <w:jc w:val="both"/>
        <w:rPr>
          <w:sz w:val="28"/>
          <w:szCs w:val="28"/>
        </w:rPr>
      </w:pPr>
      <w:r w:rsidRPr="00624B81">
        <w:rPr>
          <w:i/>
          <w:sz w:val="28"/>
          <w:szCs w:val="28"/>
        </w:rPr>
        <w:t xml:space="preserve">абзац </w:t>
      </w:r>
      <w:r>
        <w:rPr>
          <w:i/>
          <w:sz w:val="28"/>
          <w:szCs w:val="28"/>
        </w:rPr>
        <w:t>восьмой</w:t>
      </w:r>
      <w:r w:rsidRPr="00624B81">
        <w:rPr>
          <w:i/>
          <w:sz w:val="28"/>
          <w:szCs w:val="28"/>
        </w:rPr>
        <w:t xml:space="preserve"> утратил силу. – Закон Республики Татарстан от 2</w:t>
      </w:r>
      <w:r>
        <w:rPr>
          <w:i/>
          <w:sz w:val="28"/>
          <w:szCs w:val="28"/>
        </w:rPr>
        <w:t>7</w:t>
      </w:r>
      <w:r w:rsidRPr="00624B81">
        <w:rPr>
          <w:i/>
          <w:sz w:val="28"/>
          <w:szCs w:val="28"/>
        </w:rPr>
        <w:t xml:space="preserve"> </w:t>
      </w:r>
      <w:r>
        <w:rPr>
          <w:i/>
          <w:sz w:val="28"/>
          <w:szCs w:val="28"/>
        </w:rPr>
        <w:t>ноября</w:t>
      </w:r>
      <w:r w:rsidRPr="00624B81">
        <w:rPr>
          <w:i/>
          <w:sz w:val="28"/>
          <w:szCs w:val="28"/>
        </w:rPr>
        <w:t xml:space="preserve"> 20</w:t>
      </w:r>
      <w:r>
        <w:rPr>
          <w:i/>
          <w:sz w:val="28"/>
          <w:szCs w:val="28"/>
        </w:rPr>
        <w:t>2</w:t>
      </w:r>
      <w:r w:rsidRPr="00624B81">
        <w:rPr>
          <w:i/>
          <w:sz w:val="28"/>
          <w:szCs w:val="28"/>
        </w:rPr>
        <w:t xml:space="preserve">0 года № </w:t>
      </w:r>
      <w:r>
        <w:rPr>
          <w:i/>
          <w:sz w:val="28"/>
          <w:szCs w:val="28"/>
        </w:rPr>
        <w:t>77</w:t>
      </w:r>
      <w:r w:rsidRPr="00624B81">
        <w:rPr>
          <w:i/>
          <w:sz w:val="28"/>
          <w:szCs w:val="28"/>
        </w:rPr>
        <w:t>-ЗРТ</w:t>
      </w:r>
      <w:r w:rsidR="003B42F8"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прогноз основных характеристик консолидированного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ведет реестр расходных обязательств Республики Татарстан</w:t>
      </w:r>
      <w:r w:rsidR="004061F0" w:rsidRPr="00BF35FE">
        <w:rPr>
          <w:sz w:val="28"/>
          <w:szCs w:val="28"/>
        </w:rPr>
        <w:t>, а также утверждает порядок представления в Министерство финансов Республики Татарстан реестра расходных обязательств муниципального образования</w:t>
      </w:r>
      <w:r w:rsidRPr="00357245">
        <w:rPr>
          <w:sz w:val="28"/>
          <w:szCs w:val="28"/>
        </w:rPr>
        <w:t>;</w:t>
      </w:r>
      <w:r w:rsidR="004061F0" w:rsidRPr="004061F0">
        <w:rPr>
          <w:i/>
          <w:sz w:val="28"/>
          <w:szCs w:val="28"/>
        </w:rPr>
        <w:t xml:space="preserve"> </w:t>
      </w:r>
      <w:r w:rsidR="004061F0" w:rsidRPr="0003600B">
        <w:rPr>
          <w:i/>
          <w:sz w:val="28"/>
          <w:szCs w:val="28"/>
        </w:rPr>
        <w:t xml:space="preserve">(абзац </w:t>
      </w:r>
      <w:r w:rsidR="004061F0">
        <w:rPr>
          <w:i/>
          <w:sz w:val="28"/>
          <w:szCs w:val="28"/>
        </w:rPr>
        <w:t xml:space="preserve">десятый   </w:t>
      </w:r>
      <w:r w:rsidR="004061F0" w:rsidRPr="0003600B">
        <w:rPr>
          <w:i/>
          <w:sz w:val="28"/>
          <w:szCs w:val="28"/>
        </w:rPr>
        <w:t xml:space="preserve"> в </w:t>
      </w:r>
      <w:r w:rsidR="004061F0">
        <w:rPr>
          <w:i/>
          <w:sz w:val="28"/>
          <w:szCs w:val="28"/>
        </w:rPr>
        <w:t xml:space="preserve">  </w:t>
      </w:r>
      <w:r w:rsidR="004061F0" w:rsidRPr="0003600B">
        <w:rPr>
          <w:i/>
          <w:sz w:val="28"/>
          <w:szCs w:val="28"/>
        </w:rPr>
        <w:t xml:space="preserve">редакции </w:t>
      </w:r>
      <w:r w:rsidR="004061F0">
        <w:rPr>
          <w:i/>
          <w:sz w:val="28"/>
          <w:szCs w:val="28"/>
        </w:rPr>
        <w:t xml:space="preserve">  </w:t>
      </w:r>
      <w:r w:rsidR="004061F0" w:rsidRPr="0003600B">
        <w:rPr>
          <w:i/>
          <w:sz w:val="28"/>
          <w:szCs w:val="28"/>
        </w:rPr>
        <w:t>Закона</w:t>
      </w:r>
      <w:r w:rsidR="004061F0">
        <w:rPr>
          <w:i/>
          <w:sz w:val="28"/>
          <w:szCs w:val="28"/>
        </w:rPr>
        <w:t xml:space="preserve">  </w:t>
      </w:r>
      <w:r w:rsidR="004061F0" w:rsidRPr="0003600B">
        <w:rPr>
          <w:i/>
          <w:sz w:val="28"/>
          <w:szCs w:val="28"/>
        </w:rPr>
        <w:t xml:space="preserve"> Республики</w:t>
      </w:r>
      <w:r w:rsidR="004061F0">
        <w:rPr>
          <w:i/>
          <w:sz w:val="28"/>
          <w:szCs w:val="28"/>
        </w:rPr>
        <w:t xml:space="preserve">  </w:t>
      </w:r>
      <w:r w:rsidR="004061F0" w:rsidRPr="0003600B">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государственных внутренних заимствований Республики Татарстан, условия выпуска и размещения государственных займов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государственных внешних заимствований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по решению Кабинета Министров Республики Татарстан сотрудничество с международными финансовыми организациями;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предоставления государственных гарантий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ведет государственную долговую книгу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учитывает предоставляемую органами, ведущими муниципальные долговые книги муниципальных образований информацию о долговых обязательствах, отраженных в соответствующих муниципальных долговых книгах муниципальных образований;</w:t>
      </w:r>
    </w:p>
    <w:p w:rsidR="003B42F8" w:rsidRPr="00E6513B" w:rsidRDefault="00CB1416" w:rsidP="004A7EF5">
      <w:pPr>
        <w:widowControl w:val="0"/>
        <w:autoSpaceDE w:val="0"/>
        <w:autoSpaceDN w:val="0"/>
        <w:adjustRightInd w:val="0"/>
        <w:ind w:firstLine="720"/>
        <w:jc w:val="both"/>
        <w:rPr>
          <w:i/>
          <w:sz w:val="28"/>
          <w:szCs w:val="28"/>
        </w:rPr>
      </w:pPr>
      <w:r w:rsidRPr="00E6513B">
        <w:rPr>
          <w:i/>
          <w:sz w:val="28"/>
          <w:szCs w:val="28"/>
        </w:rPr>
        <w:t>абзац семнадцатый утратил силу</w:t>
      </w:r>
      <w:r w:rsidR="005E0BFA" w:rsidRPr="00E6513B">
        <w:rPr>
          <w:i/>
          <w:sz w:val="28"/>
          <w:szCs w:val="28"/>
        </w:rPr>
        <w:t>;</w:t>
      </w:r>
      <w:r w:rsidRPr="00E6513B">
        <w:rPr>
          <w:i/>
          <w:sz w:val="28"/>
          <w:szCs w:val="28"/>
        </w:rPr>
        <w:t xml:space="preserve"> – Закон Республики Татарстан от 30 сентября 2017 года № 70-ЗРТ</w:t>
      </w:r>
      <w:r w:rsidR="00467014">
        <w:rPr>
          <w:i/>
          <w:sz w:val="28"/>
          <w:szCs w:val="28"/>
        </w:rPr>
        <w:t>;</w:t>
      </w:r>
    </w:p>
    <w:p w:rsidR="003B42F8" w:rsidRPr="007A4E32" w:rsidRDefault="003B42F8" w:rsidP="004A7EF5">
      <w:pPr>
        <w:widowControl w:val="0"/>
        <w:autoSpaceDE w:val="0"/>
        <w:autoSpaceDN w:val="0"/>
        <w:adjustRightInd w:val="0"/>
        <w:ind w:firstLine="720"/>
        <w:jc w:val="both"/>
        <w:rPr>
          <w:i/>
          <w:sz w:val="28"/>
          <w:szCs w:val="28"/>
        </w:rPr>
      </w:pPr>
      <w:proofErr w:type="gramStart"/>
      <w:r w:rsidRPr="00357245">
        <w:rPr>
          <w:sz w:val="28"/>
          <w:szCs w:val="28"/>
        </w:rPr>
        <w:t>получает от государственных органов исполнительной власти Республики Татарстан, органов управления Территориальным фондом обязательного медицинского страхования Республики Татарстан и органов (должностных лиц) местных администраций муниципальных образований материалы, необходимые для составления проекта бюджета Республики Татарстан, прогноза основных характеристик консолидированного бюджета Республики Татарстан, отчета об исполнении бюджета Республики Татарстан, а также отчета об исполнении консолидированного бюджета Республики Татарстан;</w:t>
      </w:r>
      <w:proofErr w:type="gramEnd"/>
      <w:r w:rsidR="007A4E32">
        <w:rPr>
          <w:sz w:val="28"/>
          <w:szCs w:val="28"/>
        </w:rPr>
        <w:t xml:space="preserve"> </w:t>
      </w:r>
      <w:r w:rsidRPr="007A4E32">
        <w:rPr>
          <w:i/>
          <w:sz w:val="28"/>
          <w:szCs w:val="28"/>
        </w:rPr>
        <w:t>(</w:t>
      </w:r>
      <w:r w:rsidR="007A4E32" w:rsidRPr="007A4E32">
        <w:rPr>
          <w:i/>
          <w:sz w:val="28"/>
          <w:szCs w:val="28"/>
        </w:rPr>
        <w:t xml:space="preserve">абзац восемнадцатый </w:t>
      </w:r>
      <w:r w:rsidRPr="007A4E32">
        <w:rPr>
          <w:i/>
          <w:sz w:val="28"/>
          <w:szCs w:val="28"/>
        </w:rPr>
        <w:t>в ред</w:t>
      </w:r>
      <w:r w:rsidR="007A4E32" w:rsidRPr="007A4E32">
        <w:rPr>
          <w:i/>
          <w:sz w:val="28"/>
          <w:szCs w:val="28"/>
        </w:rPr>
        <w:t xml:space="preserve">акции </w:t>
      </w:r>
      <w:hyperlink r:id="rId265" w:history="1">
        <w:r w:rsidRPr="007A4E32">
          <w:rPr>
            <w:i/>
            <w:sz w:val="28"/>
            <w:szCs w:val="28"/>
          </w:rPr>
          <w:t>Закона</w:t>
        </w:r>
      </w:hyperlink>
      <w:r w:rsidRPr="007A4E32">
        <w:rPr>
          <w:i/>
          <w:sz w:val="28"/>
          <w:szCs w:val="28"/>
        </w:rPr>
        <w:t xml:space="preserve"> Р</w:t>
      </w:r>
      <w:r w:rsidR="007A4E32" w:rsidRPr="007A4E32">
        <w:rPr>
          <w:i/>
          <w:sz w:val="28"/>
          <w:szCs w:val="28"/>
        </w:rPr>
        <w:t xml:space="preserve">еспублики </w:t>
      </w:r>
      <w:r w:rsidRPr="007A4E32">
        <w:rPr>
          <w:i/>
          <w:sz w:val="28"/>
          <w:szCs w:val="28"/>
        </w:rPr>
        <w:t>Т</w:t>
      </w:r>
      <w:r w:rsidR="007A4E32" w:rsidRPr="007A4E32">
        <w:rPr>
          <w:i/>
          <w:sz w:val="28"/>
          <w:szCs w:val="28"/>
        </w:rPr>
        <w:t xml:space="preserve">атарстан </w:t>
      </w:r>
      <w:r w:rsidRPr="007A4E32">
        <w:rPr>
          <w:i/>
          <w:sz w:val="28"/>
          <w:szCs w:val="28"/>
        </w:rPr>
        <w:t>от 18</w:t>
      </w:r>
      <w:r w:rsidR="007A4E32" w:rsidRPr="007A4E32">
        <w:rPr>
          <w:i/>
          <w:sz w:val="28"/>
          <w:szCs w:val="28"/>
        </w:rPr>
        <w:t xml:space="preserve"> ноября </w:t>
      </w:r>
      <w:r w:rsidRPr="007A4E32">
        <w:rPr>
          <w:i/>
          <w:sz w:val="28"/>
          <w:szCs w:val="28"/>
        </w:rPr>
        <w:t>2011</w:t>
      </w:r>
      <w:r w:rsidR="007A4E32" w:rsidRPr="007A4E32">
        <w:rPr>
          <w:i/>
          <w:sz w:val="28"/>
          <w:szCs w:val="28"/>
        </w:rPr>
        <w:t xml:space="preserve"> года №</w:t>
      </w:r>
      <w:r w:rsidRPr="007A4E3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проектирует предельные объемы бюджетных ассигнований по главным распорядителям средств бюджета Республики Татарстан либо субъектам бюджетного планирования;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обеспечивает предоставление бюджетных кредитов в пределах бюджетных ассигнований, утвержденных законом Республики Татарстан о бюджете Республики Татарстан, и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организует исполнение бюджета Республики Татарстан, а также местных бюджетов в случае заключения соответствующих бюджетных соглашений, устанавливает порядок составления и ведения сводной бюджетной росписи бюджета Республики Татарстан, бюджетных росписей главных распорядителей средств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в установленном законодательством порядке отдельные бюджетные полномочия финансовых органов муниципальных образований на основании соглашений между местными администрациями муниципальных образований и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составляет отчет об исполнении консолидированного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представляет отчет об исполнении бюджета Республики Татарстан в Кабинет Министров Республики Татарстан;</w:t>
      </w:r>
    </w:p>
    <w:p w:rsidR="006570C0" w:rsidRPr="00357245" w:rsidRDefault="003B42F8" w:rsidP="006570C0">
      <w:pPr>
        <w:widowControl w:val="0"/>
        <w:autoSpaceDE w:val="0"/>
        <w:autoSpaceDN w:val="0"/>
        <w:adjustRightInd w:val="0"/>
        <w:ind w:firstLine="720"/>
        <w:jc w:val="both"/>
        <w:rPr>
          <w:sz w:val="28"/>
          <w:szCs w:val="28"/>
        </w:rPr>
      </w:pPr>
      <w:r w:rsidRPr="00357245">
        <w:rPr>
          <w:sz w:val="28"/>
          <w:szCs w:val="28"/>
        </w:rPr>
        <w:t>проводит проверки финансового состояния получателей бюджетных кредитов;</w:t>
      </w:r>
      <w:r w:rsidR="006570C0" w:rsidRPr="006570C0">
        <w:rPr>
          <w:i/>
          <w:sz w:val="28"/>
          <w:szCs w:val="28"/>
        </w:rPr>
        <w:t xml:space="preserve"> </w:t>
      </w:r>
      <w:r w:rsidR="006570C0" w:rsidRPr="00810603">
        <w:rPr>
          <w:i/>
          <w:sz w:val="28"/>
          <w:szCs w:val="28"/>
        </w:rPr>
        <w:t>(</w:t>
      </w:r>
      <w:r w:rsidR="006570C0">
        <w:rPr>
          <w:i/>
          <w:sz w:val="28"/>
          <w:szCs w:val="28"/>
        </w:rPr>
        <w:t>абзац двадцать пятый  в редакции Закона Республики Татарстан от 30 сентября 2017 года № 70-ЗРТ</w:t>
      </w:r>
      <w:r w:rsidR="006570C0" w:rsidRPr="00810603">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проводит проверки получателей бюджетных инвестиций по соблюдению ими условий получения и эффективности использования указанных средств;</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осуществляет предварительный, и последующий </w:t>
      </w:r>
      <w:proofErr w:type="gramStart"/>
      <w:r w:rsidRPr="00357245">
        <w:rPr>
          <w:sz w:val="28"/>
          <w:szCs w:val="28"/>
        </w:rPr>
        <w:t>контроль за</w:t>
      </w:r>
      <w:proofErr w:type="gramEnd"/>
      <w:r w:rsidRPr="00357245">
        <w:rPr>
          <w:sz w:val="28"/>
          <w:szCs w:val="28"/>
        </w:rPr>
        <w:t xml:space="preserve"> исполнением бюджета Республики Татарстан, а также местных бюджетов в случаях, предусмотренных законодательством;</w:t>
      </w:r>
      <w:r w:rsidR="00810603" w:rsidRPr="00810603">
        <w:rPr>
          <w:i/>
          <w:sz w:val="28"/>
          <w:szCs w:val="28"/>
        </w:rPr>
        <w:t xml:space="preserve"> (</w:t>
      </w:r>
      <w:r w:rsidR="00810603">
        <w:rPr>
          <w:i/>
          <w:sz w:val="28"/>
          <w:szCs w:val="28"/>
        </w:rPr>
        <w:t>абзац двадцать седьмой в редакции Закона Республики Татарстан от 10 мая 2014 года № 26-ЗРТ</w:t>
      </w:r>
      <w:r w:rsidR="00810603" w:rsidRPr="00810603">
        <w:rPr>
          <w:i/>
          <w:sz w:val="28"/>
          <w:szCs w:val="28"/>
        </w:rPr>
        <w:t>)</w:t>
      </w:r>
    </w:p>
    <w:p w:rsidR="003B42F8" w:rsidRPr="00357245" w:rsidRDefault="007F12EE" w:rsidP="004A7EF5">
      <w:pPr>
        <w:widowControl w:val="0"/>
        <w:autoSpaceDE w:val="0"/>
        <w:autoSpaceDN w:val="0"/>
        <w:adjustRightInd w:val="0"/>
        <w:ind w:firstLine="720"/>
        <w:jc w:val="both"/>
        <w:rPr>
          <w:sz w:val="28"/>
          <w:szCs w:val="28"/>
        </w:rPr>
      </w:pPr>
      <w:r>
        <w:rPr>
          <w:i/>
          <w:sz w:val="28"/>
          <w:szCs w:val="28"/>
        </w:rPr>
        <w:t>абзац двадцать восьмой</w:t>
      </w:r>
      <w:r w:rsidR="006F52D9" w:rsidRPr="006F52D9">
        <w:rPr>
          <w:i/>
          <w:sz w:val="28"/>
          <w:szCs w:val="28"/>
        </w:rPr>
        <w:t xml:space="preserve"> </w:t>
      </w:r>
      <w:r w:rsidR="006F52D9" w:rsidRPr="00624B81">
        <w:rPr>
          <w:i/>
          <w:sz w:val="28"/>
          <w:szCs w:val="28"/>
        </w:rPr>
        <w:t>утратил силу</w:t>
      </w:r>
      <w:r w:rsidR="00467014">
        <w:rPr>
          <w:i/>
          <w:sz w:val="28"/>
          <w:szCs w:val="28"/>
        </w:rPr>
        <w:t>;</w:t>
      </w:r>
      <w:r w:rsidR="006F52D9" w:rsidRPr="00624B81">
        <w:rPr>
          <w:i/>
          <w:sz w:val="28"/>
          <w:szCs w:val="28"/>
        </w:rPr>
        <w:t xml:space="preserve"> – Закон Республики Татарстан от </w:t>
      </w:r>
      <w:r w:rsidR="006F52D9" w:rsidRPr="00624B81">
        <w:rPr>
          <w:i/>
          <w:sz w:val="28"/>
          <w:szCs w:val="28"/>
        </w:rPr>
        <w:lastRenderedPageBreak/>
        <w:t>2</w:t>
      </w:r>
      <w:r w:rsidR="006F52D9">
        <w:rPr>
          <w:i/>
          <w:sz w:val="28"/>
          <w:szCs w:val="28"/>
        </w:rPr>
        <w:t>7</w:t>
      </w:r>
      <w:r w:rsidR="006F52D9" w:rsidRPr="00624B81">
        <w:rPr>
          <w:i/>
          <w:sz w:val="28"/>
          <w:szCs w:val="28"/>
        </w:rPr>
        <w:t xml:space="preserve"> </w:t>
      </w:r>
      <w:r w:rsidR="006F52D9">
        <w:rPr>
          <w:i/>
          <w:sz w:val="28"/>
          <w:szCs w:val="28"/>
        </w:rPr>
        <w:t>ноября</w:t>
      </w:r>
      <w:r w:rsidR="006F52D9" w:rsidRPr="00624B81">
        <w:rPr>
          <w:i/>
          <w:sz w:val="28"/>
          <w:szCs w:val="28"/>
        </w:rPr>
        <w:t xml:space="preserve"> 20</w:t>
      </w:r>
      <w:r w:rsidR="006F52D9">
        <w:rPr>
          <w:i/>
          <w:sz w:val="28"/>
          <w:szCs w:val="28"/>
        </w:rPr>
        <w:t>2</w:t>
      </w:r>
      <w:r w:rsidR="006F52D9" w:rsidRPr="00624B81">
        <w:rPr>
          <w:i/>
          <w:sz w:val="28"/>
          <w:szCs w:val="28"/>
        </w:rPr>
        <w:t xml:space="preserve">0 года № </w:t>
      </w:r>
      <w:r w:rsidR="006F52D9">
        <w:rPr>
          <w:i/>
          <w:sz w:val="28"/>
          <w:szCs w:val="28"/>
        </w:rPr>
        <w:t>77</w:t>
      </w:r>
      <w:r w:rsidR="006F52D9" w:rsidRPr="00624B81">
        <w:rPr>
          <w:i/>
          <w:sz w:val="28"/>
          <w:szCs w:val="28"/>
        </w:rPr>
        <w:t>-ЗРТ</w:t>
      </w:r>
      <w:r w:rsidR="006F52D9">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обладает правом приостановления предоставления межбюджетных трансфертов в соответствии со </w:t>
      </w:r>
      <w:hyperlink w:anchor="Par873" w:history="1">
        <w:r w:rsidRPr="00357245">
          <w:rPr>
            <w:sz w:val="28"/>
            <w:szCs w:val="28"/>
          </w:rPr>
          <w:t>статьей 44</w:t>
        </w:r>
      </w:hyperlink>
      <w:r w:rsidRPr="00357245">
        <w:rPr>
          <w:sz w:val="28"/>
          <w:szCs w:val="28"/>
        </w:rPr>
        <w:t xml:space="preserve"> настоящего Кодекса;</w:t>
      </w:r>
    </w:p>
    <w:p w:rsidR="003B42F8" w:rsidRPr="00357245" w:rsidRDefault="00AC6FDB" w:rsidP="004A7EF5">
      <w:pPr>
        <w:widowControl w:val="0"/>
        <w:autoSpaceDE w:val="0"/>
        <w:autoSpaceDN w:val="0"/>
        <w:adjustRightInd w:val="0"/>
        <w:ind w:firstLine="720"/>
        <w:jc w:val="both"/>
        <w:rPr>
          <w:sz w:val="28"/>
          <w:szCs w:val="28"/>
        </w:rPr>
      </w:pPr>
      <w:proofErr w:type="gramStart"/>
      <w:r w:rsidRPr="00BF35FE">
        <w:rPr>
          <w:sz w:val="28"/>
          <w:szCs w:val="28"/>
        </w:rPr>
        <w:t>в соответствии с актами Кабинета Министров Республики Татарстан осуществляет проверку (анализ) финансового состояния принципала, проверку достаточ</w:t>
      </w:r>
      <w:r>
        <w:rPr>
          <w:sz w:val="28"/>
          <w:szCs w:val="28"/>
        </w:rPr>
        <w:t>ности, надежности и ликвидности</w:t>
      </w:r>
      <w:r w:rsidRPr="00BF35FE">
        <w:rPr>
          <w:sz w:val="28"/>
          <w:szCs w:val="28"/>
        </w:rPr>
        <w:t xml:space="preserve">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при предоставлении государственной гарантии Республики Татарстан, а также мониторинг финансового состояния</w:t>
      </w:r>
      <w:proofErr w:type="gramEnd"/>
      <w:r w:rsidRPr="00BF35FE">
        <w:rPr>
          <w:sz w:val="28"/>
          <w:szCs w:val="28"/>
        </w:rPr>
        <w:t xml:space="preserve"> принципала, </w:t>
      </w:r>
      <w:proofErr w:type="gramStart"/>
      <w:r w:rsidRPr="00BF35FE">
        <w:rPr>
          <w:sz w:val="28"/>
          <w:szCs w:val="28"/>
        </w:rPr>
        <w:t>контроль за</w:t>
      </w:r>
      <w:proofErr w:type="gramEnd"/>
      <w:r w:rsidRPr="00BF35FE">
        <w:rPr>
          <w:sz w:val="28"/>
          <w:szCs w:val="28"/>
        </w:rPr>
        <w:t xml:space="preserve"> достаточностью, надежностью и ликвидностью предоставленного обеспечения после предоставления государственной гарантии Республики Татарстан;</w:t>
      </w:r>
      <w:r w:rsidRPr="00AC6FDB">
        <w:rPr>
          <w:i/>
          <w:sz w:val="28"/>
          <w:szCs w:val="28"/>
        </w:rPr>
        <w:t xml:space="preserve"> </w:t>
      </w:r>
      <w:r w:rsidRPr="0003600B">
        <w:rPr>
          <w:i/>
          <w:sz w:val="28"/>
          <w:szCs w:val="28"/>
        </w:rPr>
        <w:t xml:space="preserve">(абзац </w:t>
      </w:r>
      <w:r>
        <w:rPr>
          <w:i/>
          <w:sz w:val="28"/>
          <w:szCs w:val="28"/>
        </w:rPr>
        <w:t xml:space="preserve">тридцатый </w:t>
      </w:r>
      <w:r w:rsidRPr="0003600B">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в установленном им порядке оценку надежности (ликвидности) банковской гарантии, поручительства, предоставляемых в обеспечение бюджетных кредитов;</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исполняет судебные акты по искам к Республике Татарстан в порядке, предусмотренном Бюджетным </w:t>
      </w:r>
      <w:hyperlink r:id="rId266" w:history="1">
        <w:r w:rsidRPr="00357245">
          <w:rPr>
            <w:sz w:val="28"/>
            <w:szCs w:val="28"/>
          </w:rPr>
          <w:t>кодексом</w:t>
        </w:r>
      </w:hyperlink>
      <w:r w:rsidRPr="00357245">
        <w:rPr>
          <w:sz w:val="28"/>
          <w:szCs w:val="28"/>
        </w:rPr>
        <w:t xml:space="preserve"> Российской Федерации и действующим законодательством;</w:t>
      </w:r>
    </w:p>
    <w:p w:rsidR="00E6513B" w:rsidRPr="00357245" w:rsidRDefault="00E6513B" w:rsidP="004A7EF5">
      <w:pPr>
        <w:widowControl w:val="0"/>
        <w:autoSpaceDE w:val="0"/>
        <w:autoSpaceDN w:val="0"/>
        <w:adjustRightInd w:val="0"/>
        <w:ind w:firstLine="720"/>
        <w:jc w:val="both"/>
        <w:rPr>
          <w:sz w:val="28"/>
          <w:szCs w:val="28"/>
        </w:rPr>
      </w:pPr>
      <w:r w:rsidRPr="007D29C6">
        <w:rPr>
          <w:sz w:val="28"/>
          <w:szCs w:val="28"/>
        </w:rPr>
        <w:t>представляет в судах интересы Республики Татарстан в случаях, предусмотренных Бюджетным кодексом Российской Федерации и (или) иными нормативными правовыми актами;</w:t>
      </w:r>
      <w:r>
        <w:rPr>
          <w:sz w:val="28"/>
          <w:szCs w:val="28"/>
        </w:rPr>
        <w:t xml:space="preserve"> </w:t>
      </w:r>
      <w:r w:rsidRPr="00861AFB">
        <w:rPr>
          <w:i/>
          <w:sz w:val="28"/>
          <w:szCs w:val="28"/>
        </w:rPr>
        <w:t xml:space="preserve">(абзац </w:t>
      </w:r>
      <w:r>
        <w:rPr>
          <w:i/>
          <w:sz w:val="28"/>
          <w:szCs w:val="28"/>
        </w:rPr>
        <w:t>тридцать третий</w:t>
      </w:r>
      <w:r w:rsidRPr="00861AFB">
        <w:rPr>
          <w:i/>
          <w:sz w:val="28"/>
          <w:szCs w:val="28"/>
        </w:rPr>
        <w:t xml:space="preserve"> </w:t>
      </w:r>
      <w:r>
        <w:rPr>
          <w:i/>
          <w:sz w:val="28"/>
          <w:szCs w:val="28"/>
        </w:rPr>
        <w:t>введен</w:t>
      </w:r>
      <w:r w:rsidRPr="00861AFB">
        <w:rPr>
          <w:i/>
          <w:sz w:val="28"/>
          <w:szCs w:val="28"/>
        </w:rPr>
        <w:t xml:space="preserve"> </w:t>
      </w:r>
      <w:r>
        <w:rPr>
          <w:i/>
          <w:sz w:val="28"/>
          <w:szCs w:val="28"/>
        </w:rPr>
        <w:t>З</w:t>
      </w:r>
      <w:r w:rsidRPr="00861AFB">
        <w:rPr>
          <w:i/>
          <w:sz w:val="28"/>
          <w:szCs w:val="28"/>
        </w:rPr>
        <w:t>аконо</w:t>
      </w:r>
      <w:r>
        <w:rPr>
          <w:i/>
          <w:sz w:val="28"/>
          <w:szCs w:val="28"/>
        </w:rPr>
        <w:t>м</w:t>
      </w:r>
      <w:r w:rsidRPr="00861AFB">
        <w:rPr>
          <w:i/>
          <w:sz w:val="28"/>
          <w:szCs w:val="28"/>
        </w:rPr>
        <w:t xml:space="preserve"> Республики </w:t>
      </w:r>
      <w:r>
        <w:rPr>
          <w:i/>
          <w:sz w:val="28"/>
          <w:szCs w:val="28"/>
        </w:rPr>
        <w:t xml:space="preserve"> </w:t>
      </w:r>
      <w:r w:rsidRPr="00861AFB">
        <w:rPr>
          <w:i/>
          <w:sz w:val="28"/>
          <w:szCs w:val="28"/>
        </w:rPr>
        <w:t>Татарстан</w:t>
      </w:r>
      <w:r>
        <w:rPr>
          <w:i/>
          <w:sz w:val="28"/>
          <w:szCs w:val="28"/>
        </w:rPr>
        <w:t xml:space="preserve"> </w:t>
      </w:r>
      <w:r w:rsidRPr="00861AFB">
        <w:rPr>
          <w:i/>
          <w:sz w:val="28"/>
          <w:szCs w:val="28"/>
        </w:rPr>
        <w:t xml:space="preserve"> от </w:t>
      </w:r>
      <w:r>
        <w:rPr>
          <w:i/>
          <w:sz w:val="28"/>
          <w:szCs w:val="28"/>
        </w:rPr>
        <w:t xml:space="preserve"> 19 декабря </w:t>
      </w:r>
      <w:r w:rsidRPr="00861AFB">
        <w:rPr>
          <w:i/>
          <w:sz w:val="28"/>
          <w:szCs w:val="28"/>
        </w:rPr>
        <w:t xml:space="preserve"> 201</w:t>
      </w:r>
      <w:r>
        <w:rPr>
          <w:i/>
          <w:sz w:val="28"/>
          <w:szCs w:val="28"/>
        </w:rPr>
        <w:t>8</w:t>
      </w:r>
      <w:r w:rsidRPr="00861AFB">
        <w:rPr>
          <w:i/>
          <w:sz w:val="28"/>
          <w:szCs w:val="28"/>
        </w:rPr>
        <w:t xml:space="preserve"> года </w:t>
      </w:r>
      <w:hyperlink r:id="rId267" w:history="1">
        <w:r w:rsidRPr="00861AFB">
          <w:rPr>
            <w:i/>
            <w:sz w:val="28"/>
            <w:szCs w:val="28"/>
          </w:rPr>
          <w:t xml:space="preserve">№ </w:t>
        </w:r>
        <w:r>
          <w:rPr>
            <w:i/>
            <w:sz w:val="28"/>
            <w:szCs w:val="28"/>
          </w:rPr>
          <w:t>10</w:t>
        </w:r>
        <w:r w:rsidRPr="00861AFB">
          <w:rPr>
            <w:i/>
            <w:sz w:val="28"/>
            <w:szCs w:val="28"/>
          </w:rPr>
          <w:t>2-ЗРТ</w:t>
        </w:r>
      </w:hyperlink>
      <w:r>
        <w:rPr>
          <w:i/>
          <w:sz w:val="28"/>
          <w:szCs w:val="28"/>
        </w:rPr>
        <w:t>)</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утверждает перечень к</w:t>
      </w:r>
      <w:r w:rsidR="00B63B4D">
        <w:rPr>
          <w:sz w:val="28"/>
          <w:szCs w:val="28"/>
        </w:rPr>
        <w:t>одов подвидов по видам доходов</w:t>
      </w:r>
      <w:r w:rsidRPr="00357245">
        <w:rPr>
          <w:sz w:val="28"/>
          <w:szCs w:val="28"/>
        </w:rPr>
        <w:t>, главными администраторами которых являются органы государственной власти Республики Татарстан, органы управления Территориальным фондом обязательного медицинского страхования Республики Татарстан и (или) находящиеся в их ведении казенные учреждения;</w:t>
      </w:r>
      <w:r w:rsidR="00861AFB">
        <w:rPr>
          <w:sz w:val="28"/>
          <w:szCs w:val="28"/>
        </w:rPr>
        <w:t xml:space="preserve"> </w:t>
      </w:r>
      <w:r w:rsidRPr="00861AFB">
        <w:rPr>
          <w:i/>
          <w:sz w:val="28"/>
          <w:szCs w:val="28"/>
        </w:rPr>
        <w:t>(</w:t>
      </w:r>
      <w:r w:rsidR="00861AFB" w:rsidRPr="00861AFB">
        <w:rPr>
          <w:i/>
          <w:sz w:val="28"/>
          <w:szCs w:val="28"/>
        </w:rPr>
        <w:t xml:space="preserve">абзац </w:t>
      </w:r>
      <w:r w:rsidR="00861AFB">
        <w:rPr>
          <w:i/>
          <w:sz w:val="28"/>
          <w:szCs w:val="28"/>
        </w:rPr>
        <w:t xml:space="preserve">тридцать </w:t>
      </w:r>
      <w:r w:rsidR="00E6513B">
        <w:rPr>
          <w:i/>
          <w:sz w:val="28"/>
          <w:szCs w:val="28"/>
        </w:rPr>
        <w:t>четвертый</w:t>
      </w:r>
      <w:r w:rsidR="00861AFB" w:rsidRPr="00861AFB">
        <w:rPr>
          <w:i/>
          <w:sz w:val="28"/>
          <w:szCs w:val="28"/>
        </w:rPr>
        <w:t xml:space="preserve"> </w:t>
      </w:r>
      <w:r w:rsidRPr="00861AFB">
        <w:rPr>
          <w:i/>
          <w:sz w:val="28"/>
          <w:szCs w:val="28"/>
        </w:rPr>
        <w:t>в ред</w:t>
      </w:r>
      <w:r w:rsidR="00861AFB" w:rsidRPr="00861AFB">
        <w:rPr>
          <w:i/>
          <w:sz w:val="28"/>
          <w:szCs w:val="28"/>
        </w:rPr>
        <w:t>акции з</w:t>
      </w:r>
      <w:r w:rsidRPr="00861AFB">
        <w:rPr>
          <w:i/>
          <w:sz w:val="28"/>
          <w:szCs w:val="28"/>
        </w:rPr>
        <w:t>аконов Р</w:t>
      </w:r>
      <w:r w:rsidR="00861AFB" w:rsidRPr="00861AFB">
        <w:rPr>
          <w:i/>
          <w:sz w:val="28"/>
          <w:szCs w:val="28"/>
        </w:rPr>
        <w:t xml:space="preserve">еспублики </w:t>
      </w:r>
      <w:r w:rsidR="00FC1DF8">
        <w:rPr>
          <w:i/>
          <w:sz w:val="28"/>
          <w:szCs w:val="28"/>
        </w:rPr>
        <w:t xml:space="preserve"> </w:t>
      </w:r>
      <w:r w:rsidRPr="00861AFB">
        <w:rPr>
          <w:i/>
          <w:sz w:val="28"/>
          <w:szCs w:val="28"/>
        </w:rPr>
        <w:t>Т</w:t>
      </w:r>
      <w:r w:rsidR="00861AFB" w:rsidRPr="00861AFB">
        <w:rPr>
          <w:i/>
          <w:sz w:val="28"/>
          <w:szCs w:val="28"/>
        </w:rPr>
        <w:t>атарстан</w:t>
      </w:r>
      <w:r w:rsidR="00FC1DF8">
        <w:rPr>
          <w:i/>
          <w:sz w:val="28"/>
          <w:szCs w:val="28"/>
        </w:rPr>
        <w:t xml:space="preserve"> </w:t>
      </w:r>
      <w:r w:rsidRPr="00861AFB">
        <w:rPr>
          <w:i/>
          <w:sz w:val="28"/>
          <w:szCs w:val="28"/>
        </w:rPr>
        <w:t xml:space="preserve"> от </w:t>
      </w:r>
      <w:r w:rsidR="00FC1DF8">
        <w:rPr>
          <w:i/>
          <w:sz w:val="28"/>
          <w:szCs w:val="28"/>
        </w:rPr>
        <w:t xml:space="preserve"> </w:t>
      </w:r>
      <w:r w:rsidRPr="00861AFB">
        <w:rPr>
          <w:i/>
          <w:sz w:val="28"/>
          <w:szCs w:val="28"/>
        </w:rPr>
        <w:t>5</w:t>
      </w:r>
      <w:r w:rsidR="00861AFB" w:rsidRPr="00861AFB">
        <w:rPr>
          <w:i/>
          <w:sz w:val="28"/>
          <w:szCs w:val="28"/>
        </w:rPr>
        <w:t xml:space="preserve"> </w:t>
      </w:r>
      <w:r w:rsidR="00FC1DF8">
        <w:rPr>
          <w:i/>
          <w:sz w:val="28"/>
          <w:szCs w:val="28"/>
        </w:rPr>
        <w:t xml:space="preserve"> </w:t>
      </w:r>
      <w:r w:rsidR="00861AFB" w:rsidRPr="00861AFB">
        <w:rPr>
          <w:i/>
          <w:sz w:val="28"/>
          <w:szCs w:val="28"/>
        </w:rPr>
        <w:t xml:space="preserve">июля </w:t>
      </w:r>
      <w:r w:rsidRPr="00861AFB">
        <w:rPr>
          <w:i/>
          <w:sz w:val="28"/>
          <w:szCs w:val="28"/>
        </w:rPr>
        <w:t>2010</w:t>
      </w:r>
      <w:r w:rsidR="00861AFB" w:rsidRPr="00861AFB">
        <w:rPr>
          <w:i/>
          <w:sz w:val="28"/>
          <w:szCs w:val="28"/>
        </w:rPr>
        <w:t xml:space="preserve"> года</w:t>
      </w:r>
      <w:r w:rsidRPr="00861AFB">
        <w:rPr>
          <w:i/>
          <w:sz w:val="28"/>
          <w:szCs w:val="28"/>
        </w:rPr>
        <w:t xml:space="preserve"> </w:t>
      </w:r>
      <w:hyperlink r:id="rId268" w:history="1">
        <w:r w:rsidR="00861AFB" w:rsidRPr="00861AFB">
          <w:rPr>
            <w:i/>
            <w:sz w:val="28"/>
            <w:szCs w:val="28"/>
          </w:rPr>
          <w:t>№</w:t>
        </w:r>
        <w:r w:rsidRPr="00861AFB">
          <w:rPr>
            <w:i/>
            <w:sz w:val="28"/>
            <w:szCs w:val="28"/>
          </w:rPr>
          <w:t xml:space="preserve"> 52-ЗРТ</w:t>
        </w:r>
      </w:hyperlink>
      <w:r w:rsidRPr="00861AFB">
        <w:rPr>
          <w:i/>
          <w:sz w:val="28"/>
          <w:szCs w:val="28"/>
        </w:rPr>
        <w:t>, от 18</w:t>
      </w:r>
      <w:r w:rsidR="00861AFB" w:rsidRPr="00861AFB">
        <w:rPr>
          <w:i/>
          <w:sz w:val="28"/>
          <w:szCs w:val="28"/>
        </w:rPr>
        <w:t xml:space="preserve"> ноября </w:t>
      </w:r>
      <w:r w:rsidRPr="00861AFB">
        <w:rPr>
          <w:i/>
          <w:sz w:val="28"/>
          <w:szCs w:val="28"/>
        </w:rPr>
        <w:t>2011</w:t>
      </w:r>
      <w:r w:rsidR="00861AFB" w:rsidRPr="00861AFB">
        <w:rPr>
          <w:i/>
          <w:sz w:val="28"/>
          <w:szCs w:val="28"/>
        </w:rPr>
        <w:t xml:space="preserve"> года</w:t>
      </w:r>
      <w:r w:rsidRPr="00861AFB">
        <w:rPr>
          <w:i/>
          <w:sz w:val="28"/>
          <w:szCs w:val="28"/>
        </w:rPr>
        <w:t xml:space="preserve"> </w:t>
      </w:r>
      <w:hyperlink r:id="rId269" w:history="1">
        <w:r w:rsidR="00861AFB" w:rsidRPr="00861AFB">
          <w:rPr>
            <w:i/>
            <w:sz w:val="28"/>
            <w:szCs w:val="28"/>
          </w:rPr>
          <w:t>№</w:t>
        </w:r>
        <w:r w:rsidR="00E6513B">
          <w:rPr>
            <w:i/>
            <w:sz w:val="28"/>
            <w:szCs w:val="28"/>
          </w:rPr>
          <w:t xml:space="preserve">  </w:t>
        </w:r>
        <w:r w:rsidRPr="00861AFB">
          <w:rPr>
            <w:i/>
            <w:sz w:val="28"/>
            <w:szCs w:val="28"/>
          </w:rPr>
          <w:t xml:space="preserve"> 88-ЗРТ</w:t>
        </w:r>
      </w:hyperlink>
      <w:r w:rsidR="00FC1DF8">
        <w:rPr>
          <w:i/>
          <w:sz w:val="28"/>
          <w:szCs w:val="28"/>
        </w:rPr>
        <w:t>,</w:t>
      </w:r>
      <w:r w:rsidR="00E6513B">
        <w:rPr>
          <w:i/>
          <w:sz w:val="28"/>
          <w:szCs w:val="28"/>
        </w:rPr>
        <w:t xml:space="preserve"> </w:t>
      </w:r>
      <w:r w:rsidR="00FC1DF8">
        <w:rPr>
          <w:i/>
          <w:sz w:val="28"/>
          <w:szCs w:val="28"/>
        </w:rPr>
        <w:t xml:space="preserve"> от </w:t>
      </w:r>
      <w:r w:rsidR="00E6513B">
        <w:rPr>
          <w:i/>
          <w:sz w:val="28"/>
          <w:szCs w:val="28"/>
        </w:rPr>
        <w:t xml:space="preserve">  </w:t>
      </w:r>
      <w:r w:rsidR="00FC1DF8">
        <w:rPr>
          <w:i/>
          <w:sz w:val="28"/>
          <w:szCs w:val="28"/>
        </w:rPr>
        <w:t>30</w:t>
      </w:r>
      <w:r w:rsidR="00E6513B">
        <w:rPr>
          <w:i/>
          <w:sz w:val="28"/>
          <w:szCs w:val="28"/>
        </w:rPr>
        <w:t xml:space="preserve">  </w:t>
      </w:r>
      <w:r w:rsidR="00FC1DF8">
        <w:rPr>
          <w:i/>
          <w:sz w:val="28"/>
          <w:szCs w:val="28"/>
        </w:rPr>
        <w:t xml:space="preserve"> сентября</w:t>
      </w:r>
      <w:r w:rsidR="00E6513B">
        <w:rPr>
          <w:i/>
          <w:sz w:val="28"/>
          <w:szCs w:val="28"/>
        </w:rPr>
        <w:t xml:space="preserve"> </w:t>
      </w:r>
      <w:r w:rsidR="00FC1DF8">
        <w:rPr>
          <w:i/>
          <w:sz w:val="28"/>
          <w:szCs w:val="28"/>
        </w:rPr>
        <w:t xml:space="preserve"> 2017</w:t>
      </w:r>
      <w:r w:rsidR="00E6513B">
        <w:rPr>
          <w:i/>
          <w:sz w:val="28"/>
          <w:szCs w:val="28"/>
        </w:rPr>
        <w:t xml:space="preserve"> </w:t>
      </w:r>
      <w:r w:rsidR="00FC1DF8">
        <w:rPr>
          <w:i/>
          <w:sz w:val="28"/>
          <w:szCs w:val="28"/>
        </w:rPr>
        <w:t xml:space="preserve"> года</w:t>
      </w:r>
      <w:r w:rsidR="00E6513B">
        <w:rPr>
          <w:i/>
          <w:sz w:val="28"/>
          <w:szCs w:val="28"/>
        </w:rPr>
        <w:t xml:space="preserve">  </w:t>
      </w:r>
      <w:r w:rsidR="00FC1DF8">
        <w:rPr>
          <w:i/>
          <w:sz w:val="28"/>
          <w:szCs w:val="28"/>
        </w:rPr>
        <w:t xml:space="preserve"> № 70-ЗРТ</w:t>
      </w:r>
      <w:r w:rsidR="00E6513B">
        <w:rPr>
          <w:i/>
          <w:sz w:val="28"/>
          <w:szCs w:val="28"/>
        </w:rPr>
        <w:t xml:space="preserve">, </w:t>
      </w:r>
      <w:r w:rsidR="00E6513B" w:rsidRPr="00861AFB">
        <w:rPr>
          <w:i/>
          <w:sz w:val="28"/>
          <w:szCs w:val="28"/>
        </w:rPr>
        <w:t xml:space="preserve">от </w:t>
      </w:r>
      <w:r w:rsidR="00E6513B">
        <w:rPr>
          <w:i/>
          <w:sz w:val="28"/>
          <w:szCs w:val="28"/>
        </w:rPr>
        <w:t xml:space="preserve"> 19   декабря </w:t>
      </w:r>
      <w:r w:rsidR="00E6513B" w:rsidRPr="00861AFB">
        <w:rPr>
          <w:i/>
          <w:sz w:val="28"/>
          <w:szCs w:val="28"/>
        </w:rPr>
        <w:t xml:space="preserve"> 201</w:t>
      </w:r>
      <w:r w:rsidR="00E6513B">
        <w:rPr>
          <w:i/>
          <w:sz w:val="28"/>
          <w:szCs w:val="28"/>
        </w:rPr>
        <w:t>8</w:t>
      </w:r>
      <w:r w:rsidR="00E6513B" w:rsidRPr="00861AFB">
        <w:rPr>
          <w:i/>
          <w:sz w:val="28"/>
          <w:szCs w:val="28"/>
        </w:rPr>
        <w:t xml:space="preserve"> года </w:t>
      </w:r>
      <w:hyperlink r:id="rId270" w:history="1">
        <w:r w:rsidR="00E6513B" w:rsidRPr="00861AFB">
          <w:rPr>
            <w:i/>
            <w:sz w:val="28"/>
            <w:szCs w:val="28"/>
          </w:rPr>
          <w:t xml:space="preserve">№ </w:t>
        </w:r>
        <w:r w:rsidR="00E6513B">
          <w:rPr>
            <w:i/>
            <w:sz w:val="28"/>
            <w:szCs w:val="28"/>
          </w:rPr>
          <w:t>10</w:t>
        </w:r>
        <w:r w:rsidR="00E6513B" w:rsidRPr="00861AFB">
          <w:rPr>
            <w:i/>
            <w:sz w:val="28"/>
            <w:szCs w:val="28"/>
          </w:rPr>
          <w:t>2-ЗРТ</w:t>
        </w:r>
      </w:hyperlink>
      <w:r w:rsidRPr="00861AFB">
        <w:rPr>
          <w:i/>
          <w:sz w:val="28"/>
          <w:szCs w:val="28"/>
        </w:rPr>
        <w:t>)</w:t>
      </w:r>
    </w:p>
    <w:p w:rsidR="000163E8" w:rsidRDefault="000163E8" w:rsidP="004A7EF5">
      <w:pPr>
        <w:widowControl w:val="0"/>
        <w:autoSpaceDE w:val="0"/>
        <w:autoSpaceDN w:val="0"/>
        <w:adjustRightInd w:val="0"/>
        <w:ind w:firstLine="720"/>
        <w:jc w:val="both"/>
        <w:rPr>
          <w:i/>
          <w:sz w:val="28"/>
          <w:szCs w:val="28"/>
        </w:rPr>
      </w:pPr>
      <w:proofErr w:type="gramStart"/>
      <w:r w:rsidRPr="008E4681">
        <w:rPr>
          <w:sz w:val="28"/>
          <w:szCs w:val="28"/>
        </w:rPr>
        <w:t>устанавливает порядок определения перечня и кодов</w:t>
      </w:r>
      <w:r w:rsidRPr="00136A87">
        <w:rPr>
          <w:b/>
          <w:sz w:val="28"/>
          <w:szCs w:val="28"/>
        </w:rPr>
        <w:t xml:space="preserve"> </w:t>
      </w:r>
      <w:r>
        <w:rPr>
          <w:sz w:val="28"/>
          <w:szCs w:val="28"/>
        </w:rPr>
        <w:t xml:space="preserve">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предоставляемых из бюджета Республики Татарстан; </w:t>
      </w:r>
      <w:r w:rsidRPr="000163E8">
        <w:rPr>
          <w:i/>
          <w:sz w:val="28"/>
          <w:szCs w:val="28"/>
        </w:rPr>
        <w:t xml:space="preserve">(абзац тридцать </w:t>
      </w:r>
      <w:r w:rsidR="003653D8">
        <w:rPr>
          <w:i/>
          <w:sz w:val="28"/>
          <w:szCs w:val="28"/>
        </w:rPr>
        <w:t xml:space="preserve">пятый </w:t>
      </w:r>
      <w:r w:rsidR="0029452D">
        <w:rPr>
          <w:i/>
          <w:sz w:val="28"/>
          <w:szCs w:val="28"/>
        </w:rPr>
        <w:t xml:space="preserve"> в редакции з</w:t>
      </w:r>
      <w:r w:rsidRPr="000163E8">
        <w:rPr>
          <w:i/>
          <w:sz w:val="28"/>
          <w:szCs w:val="28"/>
        </w:rPr>
        <w:t>акон</w:t>
      </w:r>
      <w:r w:rsidR="0029452D">
        <w:rPr>
          <w:i/>
          <w:sz w:val="28"/>
          <w:szCs w:val="28"/>
        </w:rPr>
        <w:t>ов</w:t>
      </w:r>
      <w:r w:rsidRPr="000163E8">
        <w:rPr>
          <w:i/>
          <w:sz w:val="28"/>
          <w:szCs w:val="28"/>
        </w:rPr>
        <w:t xml:space="preserve"> Республики Татарстан от 22 июля 2013 года № 70-ЗРТ</w:t>
      </w:r>
      <w:r w:rsidR="0029452D">
        <w:rPr>
          <w:i/>
          <w:sz w:val="28"/>
          <w:szCs w:val="28"/>
        </w:rPr>
        <w:t xml:space="preserve">, </w:t>
      </w:r>
      <w:r w:rsidR="0029452D" w:rsidRPr="008F4B6C">
        <w:rPr>
          <w:i/>
          <w:sz w:val="28"/>
          <w:szCs w:val="28"/>
        </w:rPr>
        <w:t xml:space="preserve">от </w:t>
      </w:r>
      <w:r w:rsidR="0029452D">
        <w:rPr>
          <w:i/>
          <w:sz w:val="28"/>
          <w:szCs w:val="28"/>
        </w:rPr>
        <w:t xml:space="preserve">16 октября </w:t>
      </w:r>
      <w:r w:rsidR="0029452D" w:rsidRPr="008F4B6C">
        <w:rPr>
          <w:i/>
          <w:sz w:val="28"/>
          <w:szCs w:val="28"/>
        </w:rPr>
        <w:t>20</w:t>
      </w:r>
      <w:r w:rsidR="0029452D">
        <w:rPr>
          <w:i/>
          <w:sz w:val="28"/>
          <w:szCs w:val="28"/>
        </w:rPr>
        <w:t>13</w:t>
      </w:r>
      <w:r w:rsidR="0029452D" w:rsidRPr="008F4B6C">
        <w:rPr>
          <w:i/>
          <w:sz w:val="28"/>
          <w:szCs w:val="28"/>
        </w:rPr>
        <w:t xml:space="preserve"> года № </w:t>
      </w:r>
      <w:r w:rsidR="0029452D">
        <w:rPr>
          <w:i/>
          <w:sz w:val="28"/>
          <w:szCs w:val="28"/>
        </w:rPr>
        <w:t>79</w:t>
      </w:r>
      <w:r w:rsidR="0029452D" w:rsidRPr="008F4B6C">
        <w:rPr>
          <w:i/>
          <w:sz w:val="28"/>
          <w:szCs w:val="28"/>
        </w:rPr>
        <w:t>-ЗРТ</w:t>
      </w:r>
      <w:r w:rsidR="003653D8">
        <w:rPr>
          <w:i/>
          <w:sz w:val="28"/>
          <w:szCs w:val="28"/>
        </w:rPr>
        <w:t xml:space="preserve">, </w:t>
      </w:r>
      <w:r w:rsidR="003653D8" w:rsidRPr="00861AFB">
        <w:rPr>
          <w:i/>
          <w:sz w:val="28"/>
          <w:szCs w:val="28"/>
        </w:rPr>
        <w:t xml:space="preserve">от </w:t>
      </w:r>
      <w:r w:rsidR="003653D8">
        <w:rPr>
          <w:i/>
          <w:sz w:val="28"/>
          <w:szCs w:val="28"/>
        </w:rPr>
        <w:t xml:space="preserve"> 19 декабря </w:t>
      </w:r>
      <w:r w:rsidR="003653D8" w:rsidRPr="00861AFB">
        <w:rPr>
          <w:i/>
          <w:sz w:val="28"/>
          <w:szCs w:val="28"/>
        </w:rPr>
        <w:t xml:space="preserve"> 201</w:t>
      </w:r>
      <w:r w:rsidR="003653D8">
        <w:rPr>
          <w:i/>
          <w:sz w:val="28"/>
          <w:szCs w:val="28"/>
        </w:rPr>
        <w:t>8</w:t>
      </w:r>
      <w:r w:rsidR="003653D8" w:rsidRPr="00861AFB">
        <w:rPr>
          <w:i/>
          <w:sz w:val="28"/>
          <w:szCs w:val="28"/>
        </w:rPr>
        <w:t xml:space="preserve"> года </w:t>
      </w:r>
      <w:hyperlink r:id="rId271" w:history="1">
        <w:r w:rsidR="003653D8" w:rsidRPr="00861AFB">
          <w:rPr>
            <w:i/>
            <w:sz w:val="28"/>
            <w:szCs w:val="28"/>
          </w:rPr>
          <w:t xml:space="preserve">№ </w:t>
        </w:r>
        <w:r w:rsidR="003653D8">
          <w:rPr>
            <w:i/>
            <w:sz w:val="28"/>
            <w:szCs w:val="28"/>
          </w:rPr>
          <w:t>10</w:t>
        </w:r>
        <w:r w:rsidR="003653D8" w:rsidRPr="00861AFB">
          <w:rPr>
            <w:i/>
            <w:sz w:val="28"/>
            <w:szCs w:val="28"/>
          </w:rPr>
          <w:t>2-ЗРТ</w:t>
        </w:r>
      </w:hyperlink>
      <w:r w:rsidR="0029452D" w:rsidRPr="008F4B6C">
        <w:rPr>
          <w:i/>
          <w:sz w:val="28"/>
          <w:szCs w:val="28"/>
        </w:rPr>
        <w:t>)</w:t>
      </w:r>
      <w:proofErr w:type="gramEnd"/>
    </w:p>
    <w:p w:rsidR="00A96995" w:rsidRDefault="00A96995" w:rsidP="00A96995">
      <w:pPr>
        <w:widowControl w:val="0"/>
        <w:autoSpaceDE w:val="0"/>
        <w:autoSpaceDN w:val="0"/>
        <w:adjustRightInd w:val="0"/>
        <w:ind w:firstLine="720"/>
        <w:jc w:val="both"/>
        <w:rPr>
          <w:i/>
          <w:sz w:val="28"/>
          <w:szCs w:val="28"/>
        </w:rPr>
      </w:pPr>
      <w:proofErr w:type="gramStart"/>
      <w:r w:rsidRPr="008171F9">
        <w:rPr>
          <w:sz w:val="28"/>
          <w:szCs w:val="28"/>
        </w:rPr>
        <w:t>устанавливает перечень и коды целевых статей расходов бюджета Республики Татарстан, если иное не установлено Бюджетным кодексом Российской Федерации, а также перечень и коды целевых статей расходов бюджета Территориального фонда обязательного медицинского страхования Республики Татарстан;</w:t>
      </w:r>
      <w:r>
        <w:rPr>
          <w:sz w:val="28"/>
          <w:szCs w:val="28"/>
        </w:rPr>
        <w:t xml:space="preserve"> </w:t>
      </w:r>
      <w:r w:rsidRPr="000163E8">
        <w:rPr>
          <w:i/>
          <w:sz w:val="28"/>
          <w:szCs w:val="28"/>
        </w:rPr>
        <w:t xml:space="preserve">(абзац тридцать </w:t>
      </w:r>
      <w:r w:rsidR="00A0552C">
        <w:rPr>
          <w:i/>
          <w:sz w:val="28"/>
          <w:szCs w:val="28"/>
        </w:rPr>
        <w:t xml:space="preserve">шестой </w:t>
      </w:r>
      <w:r>
        <w:rPr>
          <w:i/>
          <w:sz w:val="28"/>
          <w:szCs w:val="28"/>
        </w:rPr>
        <w:t xml:space="preserve"> введен</w:t>
      </w:r>
      <w:r w:rsidR="00A0552C">
        <w:rPr>
          <w:i/>
          <w:sz w:val="28"/>
          <w:szCs w:val="28"/>
        </w:rPr>
        <w:t xml:space="preserve"> </w:t>
      </w:r>
      <w:r>
        <w:rPr>
          <w:i/>
          <w:sz w:val="28"/>
          <w:szCs w:val="28"/>
        </w:rPr>
        <w:t xml:space="preserve"> З</w:t>
      </w:r>
      <w:r w:rsidRPr="000163E8">
        <w:rPr>
          <w:i/>
          <w:sz w:val="28"/>
          <w:szCs w:val="28"/>
        </w:rPr>
        <w:t>акон</w:t>
      </w:r>
      <w:r>
        <w:rPr>
          <w:i/>
          <w:sz w:val="28"/>
          <w:szCs w:val="28"/>
        </w:rPr>
        <w:t>ом</w:t>
      </w:r>
      <w:r w:rsidRPr="000163E8">
        <w:rPr>
          <w:i/>
          <w:sz w:val="28"/>
          <w:szCs w:val="28"/>
        </w:rPr>
        <w:t xml:space="preserve"> Республики Татарстан от </w:t>
      </w:r>
      <w:r>
        <w:rPr>
          <w:i/>
          <w:sz w:val="28"/>
          <w:szCs w:val="28"/>
        </w:rPr>
        <w:lastRenderedPageBreak/>
        <w:t xml:space="preserve">18 декабря </w:t>
      </w:r>
      <w:r w:rsidRPr="000163E8">
        <w:rPr>
          <w:i/>
          <w:sz w:val="28"/>
          <w:szCs w:val="28"/>
        </w:rPr>
        <w:t>201</w:t>
      </w:r>
      <w:r>
        <w:rPr>
          <w:i/>
          <w:sz w:val="28"/>
          <w:szCs w:val="28"/>
        </w:rPr>
        <w:t>4</w:t>
      </w:r>
      <w:r w:rsidRPr="000163E8">
        <w:rPr>
          <w:i/>
          <w:sz w:val="28"/>
          <w:szCs w:val="28"/>
        </w:rPr>
        <w:t xml:space="preserve"> года №</w:t>
      </w:r>
      <w:r>
        <w:rPr>
          <w:i/>
          <w:sz w:val="28"/>
          <w:szCs w:val="28"/>
        </w:rPr>
        <w:t xml:space="preserve"> 12</w:t>
      </w:r>
      <w:r w:rsidRPr="000163E8">
        <w:rPr>
          <w:i/>
          <w:sz w:val="28"/>
          <w:szCs w:val="28"/>
        </w:rPr>
        <w:t>7-ЗРТ</w:t>
      </w:r>
      <w:r w:rsidR="00A0552C">
        <w:rPr>
          <w:i/>
          <w:sz w:val="28"/>
          <w:szCs w:val="28"/>
        </w:rPr>
        <w:t xml:space="preserve">; в редакции Закона Республики Татарстан </w:t>
      </w:r>
      <w:r w:rsidR="00A0552C" w:rsidRPr="00861AFB">
        <w:rPr>
          <w:i/>
          <w:sz w:val="28"/>
          <w:szCs w:val="28"/>
        </w:rPr>
        <w:t xml:space="preserve">от </w:t>
      </w:r>
      <w:r w:rsidR="00A0552C">
        <w:rPr>
          <w:i/>
          <w:sz w:val="28"/>
          <w:szCs w:val="28"/>
        </w:rPr>
        <w:t xml:space="preserve"> 19 декабря </w:t>
      </w:r>
      <w:r w:rsidR="00A0552C" w:rsidRPr="00861AFB">
        <w:rPr>
          <w:i/>
          <w:sz w:val="28"/>
          <w:szCs w:val="28"/>
        </w:rPr>
        <w:t xml:space="preserve"> 201</w:t>
      </w:r>
      <w:r w:rsidR="00A0552C">
        <w:rPr>
          <w:i/>
          <w:sz w:val="28"/>
          <w:szCs w:val="28"/>
        </w:rPr>
        <w:t>8</w:t>
      </w:r>
      <w:r w:rsidR="00A0552C" w:rsidRPr="00861AFB">
        <w:rPr>
          <w:i/>
          <w:sz w:val="28"/>
          <w:szCs w:val="28"/>
        </w:rPr>
        <w:t xml:space="preserve"> года </w:t>
      </w:r>
      <w:hyperlink r:id="rId272" w:history="1">
        <w:r w:rsidR="00A0552C" w:rsidRPr="00861AFB">
          <w:rPr>
            <w:i/>
            <w:sz w:val="28"/>
            <w:szCs w:val="28"/>
          </w:rPr>
          <w:t xml:space="preserve">№ </w:t>
        </w:r>
        <w:r w:rsidR="00A0552C">
          <w:rPr>
            <w:i/>
            <w:sz w:val="28"/>
            <w:szCs w:val="28"/>
          </w:rPr>
          <w:t>10</w:t>
        </w:r>
        <w:r w:rsidR="00A0552C" w:rsidRPr="00861AFB">
          <w:rPr>
            <w:i/>
            <w:sz w:val="28"/>
            <w:szCs w:val="28"/>
          </w:rPr>
          <w:t>2-ЗРТ</w:t>
        </w:r>
      </w:hyperlink>
      <w:r w:rsidRPr="008F4B6C">
        <w:rPr>
          <w:i/>
          <w:sz w:val="28"/>
          <w:szCs w:val="28"/>
        </w:rPr>
        <w:t>)</w:t>
      </w:r>
      <w:proofErr w:type="gramEnd"/>
    </w:p>
    <w:p w:rsidR="004B2FAD" w:rsidRDefault="004B2FAD" w:rsidP="004B2FAD">
      <w:pPr>
        <w:widowControl w:val="0"/>
        <w:autoSpaceDE w:val="0"/>
        <w:autoSpaceDN w:val="0"/>
        <w:adjustRightInd w:val="0"/>
        <w:ind w:firstLine="720"/>
        <w:jc w:val="both"/>
        <w:rPr>
          <w:i/>
          <w:sz w:val="28"/>
          <w:szCs w:val="28"/>
        </w:rPr>
      </w:pPr>
      <w:r w:rsidRPr="008171F9">
        <w:rPr>
          <w:sz w:val="28"/>
          <w:szCs w:val="28"/>
        </w:rPr>
        <w:t xml:space="preserve">утверждает перечень </w:t>
      </w:r>
      <w:proofErr w:type="gramStart"/>
      <w:r w:rsidRPr="008171F9">
        <w:rPr>
          <w:sz w:val="28"/>
          <w:szCs w:val="28"/>
        </w:rPr>
        <w:t>кодов видов источников финансирования дефицита бюджета Республики</w:t>
      </w:r>
      <w:proofErr w:type="gramEnd"/>
      <w:r w:rsidRPr="008171F9">
        <w:rPr>
          <w:sz w:val="28"/>
          <w:szCs w:val="28"/>
        </w:rPr>
        <w:t xml:space="preserve"> Татарстан, главными администраторами которых являются органы государственной власти Республики Татарстан, органы управления Территориальным фондом обязательного медицинского страхования Республики Татарстан и (или) находящиеся в их ведении казенные учреждения;</w:t>
      </w:r>
      <w:r>
        <w:rPr>
          <w:sz w:val="28"/>
          <w:szCs w:val="28"/>
        </w:rPr>
        <w:t xml:space="preserve"> </w:t>
      </w:r>
      <w:r w:rsidRPr="000163E8">
        <w:rPr>
          <w:i/>
          <w:sz w:val="28"/>
          <w:szCs w:val="28"/>
        </w:rPr>
        <w:t xml:space="preserve">(абзац тридцать </w:t>
      </w:r>
      <w:r w:rsidR="00C52804">
        <w:rPr>
          <w:i/>
          <w:sz w:val="28"/>
          <w:szCs w:val="28"/>
        </w:rPr>
        <w:t xml:space="preserve">седьмой </w:t>
      </w:r>
      <w:r>
        <w:rPr>
          <w:i/>
          <w:sz w:val="28"/>
          <w:szCs w:val="28"/>
        </w:rPr>
        <w:t>введен З</w:t>
      </w:r>
      <w:r w:rsidRPr="000163E8">
        <w:rPr>
          <w:i/>
          <w:sz w:val="28"/>
          <w:szCs w:val="28"/>
        </w:rPr>
        <w:t>акон</w:t>
      </w:r>
      <w:r>
        <w:rPr>
          <w:i/>
          <w:sz w:val="28"/>
          <w:szCs w:val="28"/>
        </w:rPr>
        <w:t>ом</w:t>
      </w:r>
      <w:r w:rsidRPr="000163E8">
        <w:rPr>
          <w:i/>
          <w:sz w:val="28"/>
          <w:szCs w:val="28"/>
        </w:rPr>
        <w:t xml:space="preserve"> Республики Татарстан от </w:t>
      </w:r>
      <w:r>
        <w:rPr>
          <w:i/>
          <w:sz w:val="28"/>
          <w:szCs w:val="28"/>
        </w:rPr>
        <w:t xml:space="preserve">18 декабря </w:t>
      </w:r>
      <w:r w:rsidRPr="000163E8">
        <w:rPr>
          <w:i/>
          <w:sz w:val="28"/>
          <w:szCs w:val="28"/>
        </w:rPr>
        <w:t>201</w:t>
      </w:r>
      <w:r>
        <w:rPr>
          <w:i/>
          <w:sz w:val="28"/>
          <w:szCs w:val="28"/>
        </w:rPr>
        <w:t>4</w:t>
      </w:r>
      <w:r w:rsidRPr="000163E8">
        <w:rPr>
          <w:i/>
          <w:sz w:val="28"/>
          <w:szCs w:val="28"/>
        </w:rPr>
        <w:t xml:space="preserve"> года №</w:t>
      </w:r>
      <w:r>
        <w:rPr>
          <w:i/>
          <w:sz w:val="28"/>
          <w:szCs w:val="28"/>
        </w:rPr>
        <w:t xml:space="preserve"> 12</w:t>
      </w:r>
      <w:r w:rsidRPr="000163E8">
        <w:rPr>
          <w:i/>
          <w:sz w:val="28"/>
          <w:szCs w:val="28"/>
        </w:rPr>
        <w:t>7-ЗРТ</w:t>
      </w:r>
      <w:r w:rsidR="00C52804">
        <w:rPr>
          <w:i/>
          <w:sz w:val="28"/>
          <w:szCs w:val="28"/>
        </w:rPr>
        <w:t xml:space="preserve">; в редакции Закона Республики Татарстан </w:t>
      </w:r>
      <w:r w:rsidR="00C52804" w:rsidRPr="00861AFB">
        <w:rPr>
          <w:i/>
          <w:sz w:val="28"/>
          <w:szCs w:val="28"/>
        </w:rPr>
        <w:t xml:space="preserve">от </w:t>
      </w:r>
      <w:r w:rsidR="00C52804">
        <w:rPr>
          <w:i/>
          <w:sz w:val="28"/>
          <w:szCs w:val="28"/>
        </w:rPr>
        <w:t xml:space="preserve"> 19 декабря </w:t>
      </w:r>
      <w:r w:rsidR="00C52804" w:rsidRPr="00861AFB">
        <w:rPr>
          <w:i/>
          <w:sz w:val="28"/>
          <w:szCs w:val="28"/>
        </w:rPr>
        <w:t xml:space="preserve"> 201</w:t>
      </w:r>
      <w:r w:rsidR="00C52804">
        <w:rPr>
          <w:i/>
          <w:sz w:val="28"/>
          <w:szCs w:val="28"/>
        </w:rPr>
        <w:t>8</w:t>
      </w:r>
      <w:r w:rsidR="00C52804" w:rsidRPr="00861AFB">
        <w:rPr>
          <w:i/>
          <w:sz w:val="28"/>
          <w:szCs w:val="28"/>
        </w:rPr>
        <w:t xml:space="preserve"> года </w:t>
      </w:r>
      <w:hyperlink r:id="rId273" w:history="1">
        <w:r w:rsidR="00C52804" w:rsidRPr="00861AFB">
          <w:rPr>
            <w:i/>
            <w:sz w:val="28"/>
            <w:szCs w:val="28"/>
          </w:rPr>
          <w:t xml:space="preserve">№ </w:t>
        </w:r>
        <w:r w:rsidR="00C52804">
          <w:rPr>
            <w:i/>
            <w:sz w:val="28"/>
            <w:szCs w:val="28"/>
          </w:rPr>
          <w:t>10</w:t>
        </w:r>
        <w:r w:rsidR="00C52804" w:rsidRPr="00861AFB">
          <w:rPr>
            <w:i/>
            <w:sz w:val="28"/>
            <w:szCs w:val="28"/>
          </w:rPr>
          <w:t>2-ЗРТ</w:t>
        </w:r>
      </w:hyperlink>
      <w:r w:rsidR="00C52804" w:rsidRPr="008F4B6C">
        <w:rPr>
          <w:i/>
          <w:sz w:val="28"/>
          <w:szCs w:val="28"/>
        </w:rPr>
        <w:t>)</w:t>
      </w:r>
    </w:p>
    <w:p w:rsidR="000275CD" w:rsidRDefault="007739F7" w:rsidP="000275CD">
      <w:pPr>
        <w:widowControl w:val="0"/>
        <w:autoSpaceDE w:val="0"/>
        <w:autoSpaceDN w:val="0"/>
        <w:adjustRightInd w:val="0"/>
        <w:ind w:firstLine="720"/>
        <w:jc w:val="both"/>
        <w:rPr>
          <w:i/>
          <w:sz w:val="28"/>
          <w:szCs w:val="28"/>
        </w:rPr>
      </w:pPr>
      <w:proofErr w:type="gramStart"/>
      <w:r w:rsidRPr="003817E8">
        <w:rPr>
          <w:rFonts w:eastAsia="Calibri"/>
          <w:sz w:val="28"/>
          <w:szCs w:val="28"/>
        </w:rPr>
        <w:t xml:space="preserve">осуществляет методологическое руководство подготовкой и устанавливает </w:t>
      </w:r>
      <w:hyperlink r:id="rId274" w:history="1">
        <w:r w:rsidRPr="003817E8">
          <w:rPr>
            <w:rFonts w:eastAsia="Calibri"/>
            <w:sz w:val="28"/>
            <w:szCs w:val="28"/>
          </w:rPr>
          <w:t>порядок</w:t>
        </w:r>
      </w:hyperlink>
      <w:r w:rsidRPr="003817E8">
        <w:rPr>
          <w:rFonts w:eastAsia="Calibri"/>
          <w:sz w:val="28"/>
          <w:szCs w:val="28"/>
        </w:rPr>
        <w:t xml:space="preserve"> формирования и представления главными распорядителями средств бюджета Республики Татарстан (главными администраторами источников финансирования дефицита бюджета Республики Татарстан) обоснований бюджетных ассигнований по расходам (источникам финансирования дефицита) бюджета Республики Татарстан, а также обеспечивает соблюдение главными распорядителями средств бюджета Республики Татарстан (главными администраторами источников финансирования дефицита бюджета Республики Татарстан) соответствия обоснований бюджетных ассигнований по расходам (источникам</w:t>
      </w:r>
      <w:proofErr w:type="gramEnd"/>
      <w:r w:rsidRPr="003817E8">
        <w:rPr>
          <w:rFonts w:eastAsia="Calibri"/>
          <w:sz w:val="28"/>
          <w:szCs w:val="28"/>
        </w:rPr>
        <w:t xml:space="preserve"> финансирования дефицита) бюджета Республики Татарстан установленным требованиям</w:t>
      </w:r>
      <w:r>
        <w:rPr>
          <w:rFonts w:eastAsia="Calibri"/>
          <w:sz w:val="28"/>
          <w:szCs w:val="28"/>
        </w:rPr>
        <w:t>;</w:t>
      </w:r>
      <w:r w:rsidRPr="000163E8">
        <w:rPr>
          <w:i/>
          <w:sz w:val="28"/>
          <w:szCs w:val="28"/>
        </w:rPr>
        <w:t xml:space="preserve"> </w:t>
      </w:r>
      <w:r w:rsidR="000275CD" w:rsidRPr="000163E8">
        <w:rPr>
          <w:i/>
          <w:sz w:val="28"/>
          <w:szCs w:val="28"/>
        </w:rPr>
        <w:t xml:space="preserve">(абзац тридцать </w:t>
      </w:r>
      <w:r w:rsidR="005A64E5">
        <w:rPr>
          <w:i/>
          <w:sz w:val="28"/>
          <w:szCs w:val="28"/>
        </w:rPr>
        <w:t>восьмой</w:t>
      </w:r>
      <w:r w:rsidR="000275CD">
        <w:rPr>
          <w:i/>
          <w:sz w:val="28"/>
          <w:szCs w:val="28"/>
        </w:rPr>
        <w:t xml:space="preserve"> в редакции </w:t>
      </w:r>
      <w:r>
        <w:rPr>
          <w:i/>
          <w:sz w:val="28"/>
          <w:szCs w:val="28"/>
        </w:rPr>
        <w:t>з</w:t>
      </w:r>
      <w:r w:rsidR="000275CD" w:rsidRPr="000163E8">
        <w:rPr>
          <w:i/>
          <w:sz w:val="28"/>
          <w:szCs w:val="28"/>
        </w:rPr>
        <w:t>акон</w:t>
      </w:r>
      <w:r>
        <w:rPr>
          <w:i/>
          <w:sz w:val="28"/>
          <w:szCs w:val="28"/>
        </w:rPr>
        <w:t>ов</w:t>
      </w:r>
      <w:r w:rsidR="000275CD" w:rsidRPr="000163E8">
        <w:rPr>
          <w:i/>
          <w:sz w:val="28"/>
          <w:szCs w:val="28"/>
        </w:rPr>
        <w:t xml:space="preserve"> Республики Татарстан от </w:t>
      </w:r>
      <w:r w:rsidR="000275CD">
        <w:rPr>
          <w:i/>
          <w:sz w:val="28"/>
          <w:szCs w:val="28"/>
        </w:rPr>
        <w:t xml:space="preserve">18 декабря </w:t>
      </w:r>
      <w:r w:rsidR="000275CD" w:rsidRPr="000163E8">
        <w:rPr>
          <w:i/>
          <w:sz w:val="28"/>
          <w:szCs w:val="28"/>
        </w:rPr>
        <w:t>201</w:t>
      </w:r>
      <w:r w:rsidR="000275CD">
        <w:rPr>
          <w:i/>
          <w:sz w:val="28"/>
          <w:szCs w:val="28"/>
        </w:rPr>
        <w:t>4</w:t>
      </w:r>
      <w:r w:rsidR="000275CD" w:rsidRPr="000163E8">
        <w:rPr>
          <w:i/>
          <w:sz w:val="28"/>
          <w:szCs w:val="28"/>
        </w:rPr>
        <w:t xml:space="preserve"> года №</w:t>
      </w:r>
      <w:r w:rsidR="000275CD">
        <w:rPr>
          <w:i/>
          <w:sz w:val="28"/>
          <w:szCs w:val="28"/>
        </w:rPr>
        <w:t xml:space="preserve"> 12</w:t>
      </w:r>
      <w:r w:rsidR="000275CD" w:rsidRPr="000163E8">
        <w:rPr>
          <w:i/>
          <w:sz w:val="28"/>
          <w:szCs w:val="28"/>
        </w:rPr>
        <w:t>7-ЗРТ</w:t>
      </w:r>
      <w:r>
        <w:rPr>
          <w:i/>
          <w:sz w:val="28"/>
          <w:szCs w:val="28"/>
        </w:rPr>
        <w:t>, от 30 сентября 2017 года № 70-ЗРТ</w:t>
      </w:r>
      <w:r w:rsidR="005A64E5">
        <w:rPr>
          <w:i/>
          <w:sz w:val="28"/>
          <w:szCs w:val="28"/>
        </w:rPr>
        <w:t>,</w:t>
      </w:r>
      <w:r w:rsidR="005A64E5" w:rsidRPr="005A64E5">
        <w:rPr>
          <w:i/>
          <w:sz w:val="28"/>
          <w:szCs w:val="28"/>
        </w:rPr>
        <w:t xml:space="preserve"> </w:t>
      </w:r>
      <w:r w:rsidR="005A64E5" w:rsidRPr="00861AFB">
        <w:rPr>
          <w:i/>
          <w:sz w:val="28"/>
          <w:szCs w:val="28"/>
        </w:rPr>
        <w:t xml:space="preserve">от </w:t>
      </w:r>
      <w:r w:rsidR="005A64E5">
        <w:rPr>
          <w:i/>
          <w:sz w:val="28"/>
          <w:szCs w:val="28"/>
        </w:rPr>
        <w:t xml:space="preserve"> 19  декабря </w:t>
      </w:r>
      <w:r w:rsidR="005A64E5" w:rsidRPr="00861AFB">
        <w:rPr>
          <w:i/>
          <w:sz w:val="28"/>
          <w:szCs w:val="28"/>
        </w:rPr>
        <w:t xml:space="preserve"> 201</w:t>
      </w:r>
      <w:r w:rsidR="005A64E5">
        <w:rPr>
          <w:i/>
          <w:sz w:val="28"/>
          <w:szCs w:val="28"/>
        </w:rPr>
        <w:t>8</w:t>
      </w:r>
      <w:r w:rsidR="005A64E5" w:rsidRPr="00861AFB">
        <w:rPr>
          <w:i/>
          <w:sz w:val="28"/>
          <w:szCs w:val="28"/>
        </w:rPr>
        <w:t xml:space="preserve"> года </w:t>
      </w:r>
      <w:hyperlink r:id="rId275" w:history="1">
        <w:r w:rsidR="005A64E5" w:rsidRPr="00861AFB">
          <w:rPr>
            <w:i/>
            <w:sz w:val="28"/>
            <w:szCs w:val="28"/>
          </w:rPr>
          <w:t xml:space="preserve">№ </w:t>
        </w:r>
        <w:r w:rsidR="005A64E5">
          <w:rPr>
            <w:i/>
            <w:sz w:val="28"/>
            <w:szCs w:val="28"/>
          </w:rPr>
          <w:t>10</w:t>
        </w:r>
        <w:r w:rsidR="005A64E5" w:rsidRPr="00861AFB">
          <w:rPr>
            <w:i/>
            <w:sz w:val="28"/>
            <w:szCs w:val="28"/>
          </w:rPr>
          <w:t>2-ЗРТ</w:t>
        </w:r>
      </w:hyperlink>
      <w:r w:rsidR="000275CD" w:rsidRPr="008F4B6C">
        <w:rPr>
          <w:i/>
          <w:sz w:val="28"/>
          <w:szCs w:val="28"/>
        </w:rPr>
        <w:t>)</w:t>
      </w:r>
    </w:p>
    <w:p w:rsidR="00EF570D" w:rsidRDefault="003B42F8" w:rsidP="00EF570D">
      <w:pPr>
        <w:widowControl w:val="0"/>
        <w:autoSpaceDE w:val="0"/>
        <w:autoSpaceDN w:val="0"/>
        <w:adjustRightInd w:val="0"/>
        <w:ind w:firstLine="720"/>
        <w:jc w:val="both"/>
        <w:rPr>
          <w:i/>
          <w:sz w:val="28"/>
          <w:szCs w:val="28"/>
        </w:rPr>
      </w:pPr>
      <w:r w:rsidRPr="00357245">
        <w:rPr>
          <w:sz w:val="28"/>
          <w:szCs w:val="28"/>
        </w:rPr>
        <w:t>разрабатывает проекты методик распределения и порядок предоставления межбюджетных трансфертов из бюджета Республики Татарстан местным бюджетам (за исключением межбюджетных трансфертов, предоставляемых иными главными распорядителями средств бюджета Республики Татарстан);</w:t>
      </w:r>
      <w:r w:rsidR="00EF570D">
        <w:rPr>
          <w:sz w:val="28"/>
          <w:szCs w:val="28"/>
        </w:rPr>
        <w:t xml:space="preserve"> </w:t>
      </w:r>
      <w:r w:rsidR="00EF570D" w:rsidRPr="000163E8">
        <w:rPr>
          <w:i/>
          <w:sz w:val="28"/>
          <w:szCs w:val="28"/>
        </w:rPr>
        <w:t xml:space="preserve">(абзац тридцать </w:t>
      </w:r>
      <w:r w:rsidR="006F5D2D">
        <w:rPr>
          <w:i/>
          <w:sz w:val="28"/>
          <w:szCs w:val="28"/>
        </w:rPr>
        <w:t>девятый</w:t>
      </w:r>
      <w:r w:rsidR="00EF570D">
        <w:rPr>
          <w:i/>
          <w:sz w:val="28"/>
          <w:szCs w:val="28"/>
        </w:rPr>
        <w:t xml:space="preserve"> в редакции</w:t>
      </w:r>
      <w:r w:rsidR="006F5D2D">
        <w:rPr>
          <w:i/>
          <w:sz w:val="28"/>
          <w:szCs w:val="28"/>
        </w:rPr>
        <w:t xml:space="preserve"> з</w:t>
      </w:r>
      <w:r w:rsidR="00EF570D" w:rsidRPr="000163E8">
        <w:rPr>
          <w:i/>
          <w:sz w:val="28"/>
          <w:szCs w:val="28"/>
        </w:rPr>
        <w:t>акон</w:t>
      </w:r>
      <w:r w:rsidR="006F5D2D">
        <w:rPr>
          <w:i/>
          <w:sz w:val="28"/>
          <w:szCs w:val="28"/>
        </w:rPr>
        <w:t xml:space="preserve">ов </w:t>
      </w:r>
      <w:r w:rsidR="00EF570D" w:rsidRPr="000163E8">
        <w:rPr>
          <w:i/>
          <w:sz w:val="28"/>
          <w:szCs w:val="28"/>
        </w:rPr>
        <w:t xml:space="preserve"> Республики Татарстан от </w:t>
      </w:r>
      <w:r w:rsidR="00EF570D">
        <w:rPr>
          <w:i/>
          <w:sz w:val="28"/>
          <w:szCs w:val="28"/>
        </w:rPr>
        <w:t xml:space="preserve">18 декабря </w:t>
      </w:r>
      <w:r w:rsidR="00EF570D" w:rsidRPr="000163E8">
        <w:rPr>
          <w:i/>
          <w:sz w:val="28"/>
          <w:szCs w:val="28"/>
        </w:rPr>
        <w:t>201</w:t>
      </w:r>
      <w:r w:rsidR="00EF570D">
        <w:rPr>
          <w:i/>
          <w:sz w:val="28"/>
          <w:szCs w:val="28"/>
        </w:rPr>
        <w:t>4</w:t>
      </w:r>
      <w:r w:rsidR="00EF570D" w:rsidRPr="000163E8">
        <w:rPr>
          <w:i/>
          <w:sz w:val="28"/>
          <w:szCs w:val="28"/>
        </w:rPr>
        <w:t xml:space="preserve"> года №</w:t>
      </w:r>
      <w:r w:rsidR="00EF570D">
        <w:rPr>
          <w:i/>
          <w:sz w:val="28"/>
          <w:szCs w:val="28"/>
        </w:rPr>
        <w:t xml:space="preserve"> 12</w:t>
      </w:r>
      <w:r w:rsidR="00EF570D" w:rsidRPr="000163E8">
        <w:rPr>
          <w:i/>
          <w:sz w:val="28"/>
          <w:szCs w:val="28"/>
        </w:rPr>
        <w:t>7-ЗРТ</w:t>
      </w:r>
      <w:r w:rsidR="006F5D2D">
        <w:rPr>
          <w:i/>
          <w:sz w:val="28"/>
          <w:szCs w:val="28"/>
        </w:rPr>
        <w:t xml:space="preserve">, </w:t>
      </w:r>
      <w:r w:rsidR="006F5D2D" w:rsidRPr="00861AFB">
        <w:rPr>
          <w:i/>
          <w:sz w:val="28"/>
          <w:szCs w:val="28"/>
        </w:rPr>
        <w:t xml:space="preserve">от </w:t>
      </w:r>
      <w:r w:rsidR="006F5D2D">
        <w:rPr>
          <w:i/>
          <w:sz w:val="28"/>
          <w:szCs w:val="28"/>
        </w:rPr>
        <w:t xml:space="preserve"> 19  декабря </w:t>
      </w:r>
      <w:r w:rsidR="006F5D2D" w:rsidRPr="00861AFB">
        <w:rPr>
          <w:i/>
          <w:sz w:val="28"/>
          <w:szCs w:val="28"/>
        </w:rPr>
        <w:t xml:space="preserve"> 201</w:t>
      </w:r>
      <w:r w:rsidR="006F5D2D">
        <w:rPr>
          <w:i/>
          <w:sz w:val="28"/>
          <w:szCs w:val="28"/>
        </w:rPr>
        <w:t>8</w:t>
      </w:r>
      <w:r w:rsidR="006F5D2D" w:rsidRPr="00861AFB">
        <w:rPr>
          <w:i/>
          <w:sz w:val="28"/>
          <w:szCs w:val="28"/>
        </w:rPr>
        <w:t xml:space="preserve"> года </w:t>
      </w:r>
      <w:hyperlink r:id="rId276" w:history="1">
        <w:r w:rsidR="006F5D2D" w:rsidRPr="00861AFB">
          <w:rPr>
            <w:i/>
            <w:sz w:val="28"/>
            <w:szCs w:val="28"/>
          </w:rPr>
          <w:t xml:space="preserve">№ </w:t>
        </w:r>
        <w:r w:rsidR="006F5D2D">
          <w:rPr>
            <w:i/>
            <w:sz w:val="28"/>
            <w:szCs w:val="28"/>
          </w:rPr>
          <w:t>10</w:t>
        </w:r>
        <w:r w:rsidR="006F5D2D" w:rsidRPr="00861AFB">
          <w:rPr>
            <w:i/>
            <w:sz w:val="28"/>
            <w:szCs w:val="28"/>
          </w:rPr>
          <w:t>2-ЗРТ</w:t>
        </w:r>
      </w:hyperlink>
      <w:r w:rsidR="00EF570D" w:rsidRPr="008F4B6C">
        <w:rPr>
          <w:i/>
          <w:sz w:val="28"/>
          <w:szCs w:val="28"/>
        </w:rPr>
        <w:t>)</w:t>
      </w:r>
    </w:p>
    <w:p w:rsidR="003C7651" w:rsidRDefault="003B42F8" w:rsidP="003C7651">
      <w:pPr>
        <w:widowControl w:val="0"/>
        <w:autoSpaceDE w:val="0"/>
        <w:autoSpaceDN w:val="0"/>
        <w:adjustRightInd w:val="0"/>
        <w:ind w:firstLine="720"/>
        <w:jc w:val="both"/>
        <w:rPr>
          <w:i/>
          <w:sz w:val="28"/>
          <w:szCs w:val="28"/>
        </w:rPr>
      </w:pPr>
      <w:r w:rsidRPr="00357245">
        <w:rPr>
          <w:sz w:val="28"/>
          <w:szCs w:val="28"/>
        </w:rPr>
        <w:t>устанавливает порядок открытия и ведения лицевых счетов для учета операций главных администраторов (администраторов) источников финансирования дефицита бюджета Республики Татарстан, главных распорядителей, распорядителей и получателей средств бюджета Республики Татарстан;</w:t>
      </w:r>
      <w:r w:rsidR="003C7651" w:rsidRPr="003C7651">
        <w:rPr>
          <w:i/>
          <w:sz w:val="28"/>
          <w:szCs w:val="28"/>
        </w:rPr>
        <w:t xml:space="preserve"> </w:t>
      </w:r>
      <w:r w:rsidR="003C7651" w:rsidRPr="000163E8">
        <w:rPr>
          <w:i/>
          <w:sz w:val="28"/>
          <w:szCs w:val="28"/>
        </w:rPr>
        <w:t xml:space="preserve">(абзац </w:t>
      </w:r>
      <w:r w:rsidR="00E15E01">
        <w:rPr>
          <w:i/>
          <w:sz w:val="28"/>
          <w:szCs w:val="28"/>
        </w:rPr>
        <w:t xml:space="preserve">сороковой </w:t>
      </w:r>
      <w:r w:rsidR="003C7651">
        <w:rPr>
          <w:i/>
          <w:sz w:val="28"/>
          <w:szCs w:val="28"/>
        </w:rPr>
        <w:t xml:space="preserve">в редакции </w:t>
      </w:r>
      <w:r w:rsidR="00E15E01">
        <w:rPr>
          <w:i/>
          <w:sz w:val="28"/>
          <w:szCs w:val="28"/>
        </w:rPr>
        <w:t>з</w:t>
      </w:r>
      <w:r w:rsidR="003C7651" w:rsidRPr="000163E8">
        <w:rPr>
          <w:i/>
          <w:sz w:val="28"/>
          <w:szCs w:val="28"/>
        </w:rPr>
        <w:t>акон</w:t>
      </w:r>
      <w:r w:rsidR="00E15E01">
        <w:rPr>
          <w:i/>
          <w:sz w:val="28"/>
          <w:szCs w:val="28"/>
        </w:rPr>
        <w:t>ов</w:t>
      </w:r>
      <w:r w:rsidR="003C7651" w:rsidRPr="000163E8">
        <w:rPr>
          <w:i/>
          <w:sz w:val="28"/>
          <w:szCs w:val="28"/>
        </w:rPr>
        <w:t xml:space="preserve"> Республики Татарстан от </w:t>
      </w:r>
      <w:r w:rsidR="003C7651">
        <w:rPr>
          <w:i/>
          <w:sz w:val="28"/>
          <w:szCs w:val="28"/>
        </w:rPr>
        <w:t xml:space="preserve">18 декабря </w:t>
      </w:r>
      <w:r w:rsidR="003C7651" w:rsidRPr="000163E8">
        <w:rPr>
          <w:i/>
          <w:sz w:val="28"/>
          <w:szCs w:val="28"/>
        </w:rPr>
        <w:t>201</w:t>
      </w:r>
      <w:r w:rsidR="003C7651">
        <w:rPr>
          <w:i/>
          <w:sz w:val="28"/>
          <w:szCs w:val="28"/>
        </w:rPr>
        <w:t>4</w:t>
      </w:r>
      <w:r w:rsidR="003C7651" w:rsidRPr="000163E8">
        <w:rPr>
          <w:i/>
          <w:sz w:val="28"/>
          <w:szCs w:val="28"/>
        </w:rPr>
        <w:t xml:space="preserve"> года №</w:t>
      </w:r>
      <w:r w:rsidR="003C7651">
        <w:rPr>
          <w:i/>
          <w:sz w:val="28"/>
          <w:szCs w:val="28"/>
        </w:rPr>
        <w:t xml:space="preserve"> 12</w:t>
      </w:r>
      <w:r w:rsidR="003C7651" w:rsidRPr="000163E8">
        <w:rPr>
          <w:i/>
          <w:sz w:val="28"/>
          <w:szCs w:val="28"/>
        </w:rPr>
        <w:t>7-ЗРТ</w:t>
      </w:r>
      <w:r w:rsidR="00E15E01">
        <w:rPr>
          <w:i/>
          <w:sz w:val="28"/>
          <w:szCs w:val="28"/>
        </w:rPr>
        <w:t xml:space="preserve">, </w:t>
      </w:r>
      <w:r w:rsidR="00E15E01" w:rsidRPr="00861AFB">
        <w:rPr>
          <w:i/>
          <w:sz w:val="28"/>
          <w:szCs w:val="28"/>
        </w:rPr>
        <w:t xml:space="preserve">от </w:t>
      </w:r>
      <w:r w:rsidR="00E15E01">
        <w:rPr>
          <w:i/>
          <w:sz w:val="28"/>
          <w:szCs w:val="28"/>
        </w:rPr>
        <w:t xml:space="preserve"> 19  декабря </w:t>
      </w:r>
      <w:r w:rsidR="00E15E01" w:rsidRPr="00861AFB">
        <w:rPr>
          <w:i/>
          <w:sz w:val="28"/>
          <w:szCs w:val="28"/>
        </w:rPr>
        <w:t xml:space="preserve"> 201</w:t>
      </w:r>
      <w:r w:rsidR="00E15E01">
        <w:rPr>
          <w:i/>
          <w:sz w:val="28"/>
          <w:szCs w:val="28"/>
        </w:rPr>
        <w:t>8</w:t>
      </w:r>
      <w:r w:rsidR="00E15E01" w:rsidRPr="00861AFB">
        <w:rPr>
          <w:i/>
          <w:sz w:val="28"/>
          <w:szCs w:val="28"/>
        </w:rPr>
        <w:t xml:space="preserve"> года </w:t>
      </w:r>
      <w:hyperlink r:id="rId277" w:history="1">
        <w:r w:rsidR="00E15E01" w:rsidRPr="00861AFB">
          <w:rPr>
            <w:i/>
            <w:sz w:val="28"/>
            <w:szCs w:val="28"/>
          </w:rPr>
          <w:t xml:space="preserve">№ </w:t>
        </w:r>
        <w:r w:rsidR="00E15E01">
          <w:rPr>
            <w:i/>
            <w:sz w:val="28"/>
            <w:szCs w:val="28"/>
          </w:rPr>
          <w:t>10</w:t>
        </w:r>
        <w:r w:rsidR="00E15E01" w:rsidRPr="00861AFB">
          <w:rPr>
            <w:i/>
            <w:sz w:val="28"/>
            <w:szCs w:val="28"/>
          </w:rPr>
          <w:t>2-ЗРТ</w:t>
        </w:r>
      </w:hyperlink>
      <w:r w:rsidR="003C7651" w:rsidRPr="008F4B6C">
        <w:rPr>
          <w:i/>
          <w:sz w:val="28"/>
          <w:szCs w:val="28"/>
        </w:rPr>
        <w:t>)</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доводит до главных распорядителей средств бюджета Республики Татарстан бюджетные ассигнования и лимиты бюджетных обязательств;</w:t>
      </w:r>
      <w:r w:rsidR="00861AFB">
        <w:rPr>
          <w:sz w:val="28"/>
          <w:szCs w:val="28"/>
        </w:rPr>
        <w:t xml:space="preserve"> </w:t>
      </w:r>
      <w:r w:rsidRPr="00861AFB">
        <w:rPr>
          <w:i/>
          <w:sz w:val="28"/>
          <w:szCs w:val="28"/>
        </w:rPr>
        <w:t>(абзац</w:t>
      </w:r>
      <w:r w:rsidR="00861AFB">
        <w:rPr>
          <w:i/>
          <w:sz w:val="28"/>
          <w:szCs w:val="28"/>
        </w:rPr>
        <w:t xml:space="preserve"> </w:t>
      </w:r>
      <w:r w:rsidR="003C7651">
        <w:rPr>
          <w:i/>
          <w:sz w:val="28"/>
          <w:szCs w:val="28"/>
        </w:rPr>
        <w:t>сорок</w:t>
      </w:r>
      <w:r w:rsidR="00DF343C">
        <w:rPr>
          <w:i/>
          <w:sz w:val="28"/>
          <w:szCs w:val="28"/>
        </w:rPr>
        <w:t xml:space="preserve"> первый</w:t>
      </w:r>
      <w:r w:rsidR="003C7651">
        <w:rPr>
          <w:i/>
          <w:sz w:val="28"/>
          <w:szCs w:val="28"/>
        </w:rPr>
        <w:t xml:space="preserve"> </w:t>
      </w:r>
      <w:r w:rsidRPr="00861AFB">
        <w:rPr>
          <w:i/>
          <w:sz w:val="28"/>
          <w:szCs w:val="28"/>
        </w:rPr>
        <w:t xml:space="preserve">введен </w:t>
      </w:r>
      <w:hyperlink r:id="rId278" w:history="1">
        <w:r w:rsidRPr="00861AFB">
          <w:rPr>
            <w:i/>
            <w:sz w:val="28"/>
            <w:szCs w:val="28"/>
          </w:rPr>
          <w:t>Законом</w:t>
        </w:r>
      </w:hyperlink>
      <w:r w:rsidRPr="00861AFB">
        <w:rPr>
          <w:i/>
          <w:sz w:val="28"/>
          <w:szCs w:val="28"/>
        </w:rPr>
        <w:t xml:space="preserve"> Р</w:t>
      </w:r>
      <w:r w:rsidR="00861AFB">
        <w:rPr>
          <w:i/>
          <w:sz w:val="28"/>
          <w:szCs w:val="28"/>
        </w:rPr>
        <w:t xml:space="preserve">еспублики </w:t>
      </w:r>
      <w:r w:rsidRPr="00861AFB">
        <w:rPr>
          <w:i/>
          <w:sz w:val="28"/>
          <w:szCs w:val="28"/>
        </w:rPr>
        <w:t>Т</w:t>
      </w:r>
      <w:r w:rsidR="00861AFB">
        <w:rPr>
          <w:i/>
          <w:sz w:val="28"/>
          <w:szCs w:val="28"/>
        </w:rPr>
        <w:t>атарстан</w:t>
      </w:r>
      <w:r w:rsidRPr="00861AFB">
        <w:rPr>
          <w:i/>
          <w:sz w:val="28"/>
          <w:szCs w:val="28"/>
        </w:rPr>
        <w:t xml:space="preserve"> от 6</w:t>
      </w:r>
      <w:r w:rsidR="00861AFB">
        <w:rPr>
          <w:i/>
          <w:sz w:val="28"/>
          <w:szCs w:val="28"/>
        </w:rPr>
        <w:t xml:space="preserve"> августа </w:t>
      </w:r>
      <w:r w:rsidRPr="00861AFB">
        <w:rPr>
          <w:i/>
          <w:sz w:val="28"/>
          <w:szCs w:val="28"/>
        </w:rPr>
        <w:t>2008</w:t>
      </w:r>
      <w:r w:rsidR="00861AFB">
        <w:rPr>
          <w:i/>
          <w:sz w:val="28"/>
          <w:szCs w:val="28"/>
        </w:rPr>
        <w:t xml:space="preserve"> года №</w:t>
      </w:r>
      <w:r w:rsidRPr="00861AFB">
        <w:rPr>
          <w:i/>
          <w:sz w:val="28"/>
          <w:szCs w:val="28"/>
        </w:rPr>
        <w:t xml:space="preserve"> 72-ЗРТ</w:t>
      </w:r>
      <w:r w:rsidR="003C7651">
        <w:rPr>
          <w:i/>
          <w:sz w:val="28"/>
          <w:szCs w:val="28"/>
        </w:rPr>
        <w:t xml:space="preserve">; в редакции </w:t>
      </w:r>
      <w:r w:rsidR="00DF343C">
        <w:rPr>
          <w:i/>
          <w:sz w:val="28"/>
          <w:szCs w:val="28"/>
        </w:rPr>
        <w:t>з</w:t>
      </w:r>
      <w:r w:rsidR="003C7651">
        <w:rPr>
          <w:i/>
          <w:sz w:val="28"/>
          <w:szCs w:val="28"/>
        </w:rPr>
        <w:t>акон</w:t>
      </w:r>
      <w:r w:rsidR="00DF343C">
        <w:rPr>
          <w:i/>
          <w:sz w:val="28"/>
          <w:szCs w:val="28"/>
        </w:rPr>
        <w:t>ов</w:t>
      </w:r>
      <w:r w:rsidR="003C7651">
        <w:rPr>
          <w:i/>
          <w:sz w:val="28"/>
          <w:szCs w:val="28"/>
        </w:rPr>
        <w:t xml:space="preserve"> Республики Татарстан от 18 декабря 2014 года № 127-ЗРТ</w:t>
      </w:r>
      <w:r w:rsidR="00DF343C">
        <w:rPr>
          <w:i/>
          <w:sz w:val="28"/>
          <w:szCs w:val="28"/>
        </w:rPr>
        <w:t xml:space="preserve">, </w:t>
      </w:r>
      <w:r w:rsidR="00DF343C" w:rsidRPr="00861AFB">
        <w:rPr>
          <w:i/>
          <w:sz w:val="28"/>
          <w:szCs w:val="28"/>
        </w:rPr>
        <w:t xml:space="preserve">от </w:t>
      </w:r>
      <w:r w:rsidR="00DF343C">
        <w:rPr>
          <w:i/>
          <w:sz w:val="28"/>
          <w:szCs w:val="28"/>
        </w:rPr>
        <w:t xml:space="preserve"> 19  декабря </w:t>
      </w:r>
      <w:r w:rsidR="00DF343C" w:rsidRPr="00861AFB">
        <w:rPr>
          <w:i/>
          <w:sz w:val="28"/>
          <w:szCs w:val="28"/>
        </w:rPr>
        <w:t xml:space="preserve"> 201</w:t>
      </w:r>
      <w:r w:rsidR="00DF343C">
        <w:rPr>
          <w:i/>
          <w:sz w:val="28"/>
          <w:szCs w:val="28"/>
        </w:rPr>
        <w:t>8</w:t>
      </w:r>
      <w:r w:rsidR="00DF343C" w:rsidRPr="00861AFB">
        <w:rPr>
          <w:i/>
          <w:sz w:val="28"/>
          <w:szCs w:val="28"/>
        </w:rPr>
        <w:t xml:space="preserve"> года </w:t>
      </w:r>
      <w:hyperlink r:id="rId279" w:history="1">
        <w:r w:rsidR="00DF343C" w:rsidRPr="00861AFB">
          <w:rPr>
            <w:i/>
            <w:sz w:val="28"/>
            <w:szCs w:val="28"/>
          </w:rPr>
          <w:t xml:space="preserve">№ </w:t>
        </w:r>
        <w:r w:rsidR="00DF343C">
          <w:rPr>
            <w:i/>
            <w:sz w:val="28"/>
            <w:szCs w:val="28"/>
          </w:rPr>
          <w:t>10</w:t>
        </w:r>
        <w:r w:rsidR="00DF343C" w:rsidRPr="00861AFB">
          <w:rPr>
            <w:i/>
            <w:sz w:val="28"/>
            <w:szCs w:val="28"/>
          </w:rPr>
          <w:t>2-ЗРТ</w:t>
        </w:r>
      </w:hyperlink>
      <w:r w:rsidRPr="00861AFB">
        <w:rPr>
          <w:i/>
          <w:sz w:val="28"/>
          <w:szCs w:val="28"/>
        </w:rPr>
        <w:t>)</w:t>
      </w:r>
    </w:p>
    <w:p w:rsidR="003B42F8" w:rsidRDefault="003B42F8" w:rsidP="004A7EF5">
      <w:pPr>
        <w:widowControl w:val="0"/>
        <w:autoSpaceDE w:val="0"/>
        <w:autoSpaceDN w:val="0"/>
        <w:adjustRightInd w:val="0"/>
        <w:ind w:firstLine="720"/>
        <w:jc w:val="both"/>
        <w:rPr>
          <w:i/>
          <w:sz w:val="28"/>
          <w:szCs w:val="28"/>
        </w:rPr>
      </w:pPr>
      <w:r w:rsidRPr="00357245">
        <w:rPr>
          <w:sz w:val="28"/>
          <w:szCs w:val="28"/>
        </w:rPr>
        <w:t>осуществляет составление и ведение кассового плана исполнения бюджета Республики Татарстан;</w:t>
      </w:r>
      <w:r w:rsidR="00861AFB">
        <w:rPr>
          <w:sz w:val="28"/>
          <w:szCs w:val="28"/>
        </w:rPr>
        <w:t xml:space="preserve"> </w:t>
      </w:r>
      <w:r w:rsidRPr="00861AFB">
        <w:rPr>
          <w:i/>
          <w:sz w:val="28"/>
          <w:szCs w:val="28"/>
        </w:rPr>
        <w:t xml:space="preserve">(абзац </w:t>
      </w:r>
      <w:r w:rsidR="00630564">
        <w:rPr>
          <w:i/>
          <w:sz w:val="28"/>
          <w:szCs w:val="28"/>
        </w:rPr>
        <w:t xml:space="preserve">сорок </w:t>
      </w:r>
      <w:r w:rsidR="00243F9C">
        <w:rPr>
          <w:i/>
          <w:sz w:val="28"/>
          <w:szCs w:val="28"/>
        </w:rPr>
        <w:t>второй</w:t>
      </w:r>
      <w:r w:rsidR="00861AFB" w:rsidRPr="00861AFB">
        <w:rPr>
          <w:i/>
          <w:sz w:val="28"/>
          <w:szCs w:val="28"/>
        </w:rPr>
        <w:t xml:space="preserve"> </w:t>
      </w:r>
      <w:r w:rsidRPr="00861AFB">
        <w:rPr>
          <w:i/>
          <w:sz w:val="28"/>
          <w:szCs w:val="28"/>
        </w:rPr>
        <w:t xml:space="preserve">введен </w:t>
      </w:r>
      <w:hyperlink r:id="rId280" w:history="1">
        <w:r w:rsidRPr="00861AFB">
          <w:rPr>
            <w:i/>
            <w:sz w:val="28"/>
            <w:szCs w:val="28"/>
          </w:rPr>
          <w:t>Законом</w:t>
        </w:r>
      </w:hyperlink>
      <w:r w:rsidRPr="00861AFB">
        <w:rPr>
          <w:i/>
          <w:sz w:val="28"/>
          <w:szCs w:val="28"/>
        </w:rPr>
        <w:t xml:space="preserve"> Р</w:t>
      </w:r>
      <w:r w:rsidR="00861AFB" w:rsidRPr="00861AFB">
        <w:rPr>
          <w:i/>
          <w:sz w:val="28"/>
          <w:szCs w:val="28"/>
        </w:rPr>
        <w:t xml:space="preserve">еспублики </w:t>
      </w:r>
      <w:r w:rsidRPr="00861AFB">
        <w:rPr>
          <w:i/>
          <w:sz w:val="28"/>
          <w:szCs w:val="28"/>
        </w:rPr>
        <w:t>Т</w:t>
      </w:r>
      <w:r w:rsidR="00861AFB" w:rsidRPr="00861AFB">
        <w:rPr>
          <w:i/>
          <w:sz w:val="28"/>
          <w:szCs w:val="28"/>
        </w:rPr>
        <w:t xml:space="preserve">атарстан от </w:t>
      </w:r>
      <w:r w:rsidRPr="00861AFB">
        <w:rPr>
          <w:i/>
          <w:sz w:val="28"/>
          <w:szCs w:val="28"/>
        </w:rPr>
        <w:t>6</w:t>
      </w:r>
      <w:r w:rsidR="00861AFB" w:rsidRPr="00861AFB">
        <w:rPr>
          <w:i/>
          <w:sz w:val="28"/>
          <w:szCs w:val="28"/>
        </w:rPr>
        <w:t xml:space="preserve"> августа </w:t>
      </w:r>
      <w:r w:rsidRPr="00861AFB">
        <w:rPr>
          <w:i/>
          <w:sz w:val="28"/>
          <w:szCs w:val="28"/>
        </w:rPr>
        <w:t>2008</w:t>
      </w:r>
      <w:r w:rsidR="00861AFB" w:rsidRPr="00861AFB">
        <w:rPr>
          <w:i/>
          <w:sz w:val="28"/>
          <w:szCs w:val="28"/>
        </w:rPr>
        <w:t xml:space="preserve"> года №</w:t>
      </w:r>
      <w:r w:rsidRPr="00861AFB">
        <w:rPr>
          <w:i/>
          <w:sz w:val="28"/>
          <w:szCs w:val="28"/>
        </w:rPr>
        <w:t xml:space="preserve"> 72-ЗРТ</w:t>
      </w:r>
      <w:r w:rsidR="00630564">
        <w:rPr>
          <w:i/>
          <w:sz w:val="28"/>
          <w:szCs w:val="28"/>
        </w:rPr>
        <w:t xml:space="preserve">; в редакции </w:t>
      </w:r>
      <w:r w:rsidR="006F6098">
        <w:rPr>
          <w:i/>
          <w:sz w:val="28"/>
          <w:szCs w:val="28"/>
        </w:rPr>
        <w:t>законов</w:t>
      </w:r>
      <w:r w:rsidR="00630564">
        <w:rPr>
          <w:i/>
          <w:sz w:val="28"/>
          <w:szCs w:val="28"/>
        </w:rPr>
        <w:t xml:space="preserve"> Республики Татарстан </w:t>
      </w:r>
      <w:r w:rsidR="006F6098">
        <w:rPr>
          <w:i/>
          <w:sz w:val="28"/>
          <w:szCs w:val="28"/>
        </w:rPr>
        <w:t xml:space="preserve">  </w:t>
      </w:r>
      <w:r w:rsidR="00630564">
        <w:rPr>
          <w:i/>
          <w:sz w:val="28"/>
          <w:szCs w:val="28"/>
        </w:rPr>
        <w:t>от</w:t>
      </w:r>
      <w:r w:rsidR="006F6098">
        <w:rPr>
          <w:i/>
          <w:sz w:val="28"/>
          <w:szCs w:val="28"/>
        </w:rPr>
        <w:t xml:space="preserve">  </w:t>
      </w:r>
      <w:r w:rsidR="00630564">
        <w:rPr>
          <w:i/>
          <w:sz w:val="28"/>
          <w:szCs w:val="28"/>
        </w:rPr>
        <w:t xml:space="preserve"> 18</w:t>
      </w:r>
      <w:r w:rsidR="006F6098">
        <w:rPr>
          <w:i/>
          <w:sz w:val="28"/>
          <w:szCs w:val="28"/>
        </w:rPr>
        <w:t xml:space="preserve">  </w:t>
      </w:r>
      <w:r w:rsidR="00630564">
        <w:rPr>
          <w:i/>
          <w:sz w:val="28"/>
          <w:szCs w:val="28"/>
        </w:rPr>
        <w:t xml:space="preserve"> декабря</w:t>
      </w:r>
      <w:r w:rsidR="006F6098">
        <w:rPr>
          <w:i/>
          <w:sz w:val="28"/>
          <w:szCs w:val="28"/>
        </w:rPr>
        <w:t xml:space="preserve">  </w:t>
      </w:r>
      <w:r w:rsidR="00630564">
        <w:rPr>
          <w:i/>
          <w:sz w:val="28"/>
          <w:szCs w:val="28"/>
        </w:rPr>
        <w:t xml:space="preserve"> 2014</w:t>
      </w:r>
      <w:r w:rsidR="006F6098">
        <w:rPr>
          <w:i/>
          <w:sz w:val="28"/>
          <w:szCs w:val="28"/>
        </w:rPr>
        <w:t xml:space="preserve"> </w:t>
      </w:r>
      <w:r w:rsidR="00630564">
        <w:rPr>
          <w:i/>
          <w:sz w:val="28"/>
          <w:szCs w:val="28"/>
        </w:rPr>
        <w:t xml:space="preserve"> года</w:t>
      </w:r>
      <w:r w:rsidR="006F6098">
        <w:rPr>
          <w:i/>
          <w:sz w:val="28"/>
          <w:szCs w:val="28"/>
        </w:rPr>
        <w:t xml:space="preserve"> </w:t>
      </w:r>
      <w:r w:rsidR="00630564">
        <w:rPr>
          <w:i/>
          <w:sz w:val="28"/>
          <w:szCs w:val="28"/>
        </w:rPr>
        <w:t xml:space="preserve"> № </w:t>
      </w:r>
      <w:r w:rsidR="006F6098">
        <w:rPr>
          <w:i/>
          <w:sz w:val="28"/>
          <w:szCs w:val="28"/>
        </w:rPr>
        <w:t xml:space="preserve"> </w:t>
      </w:r>
      <w:r w:rsidR="00630564">
        <w:rPr>
          <w:i/>
          <w:sz w:val="28"/>
          <w:szCs w:val="28"/>
        </w:rPr>
        <w:t>127-ЗРТ</w:t>
      </w:r>
      <w:r w:rsidR="006F6098">
        <w:rPr>
          <w:i/>
          <w:sz w:val="28"/>
          <w:szCs w:val="28"/>
        </w:rPr>
        <w:t xml:space="preserve">, от  19  декабря </w:t>
      </w:r>
      <w:r w:rsidR="006F6098" w:rsidRPr="00861AFB">
        <w:rPr>
          <w:i/>
          <w:sz w:val="28"/>
          <w:szCs w:val="28"/>
        </w:rPr>
        <w:t xml:space="preserve"> 201</w:t>
      </w:r>
      <w:r w:rsidR="006F6098">
        <w:rPr>
          <w:i/>
          <w:sz w:val="28"/>
          <w:szCs w:val="28"/>
        </w:rPr>
        <w:t>8</w:t>
      </w:r>
      <w:r w:rsidR="006F6098" w:rsidRPr="00861AFB">
        <w:rPr>
          <w:i/>
          <w:sz w:val="28"/>
          <w:szCs w:val="28"/>
        </w:rPr>
        <w:t xml:space="preserve"> года </w:t>
      </w:r>
      <w:hyperlink r:id="rId281" w:history="1">
        <w:r w:rsidR="006F6098" w:rsidRPr="00861AFB">
          <w:rPr>
            <w:i/>
            <w:sz w:val="28"/>
            <w:szCs w:val="28"/>
          </w:rPr>
          <w:t xml:space="preserve">№ </w:t>
        </w:r>
        <w:r w:rsidR="006F6098">
          <w:rPr>
            <w:i/>
            <w:sz w:val="28"/>
            <w:szCs w:val="28"/>
          </w:rPr>
          <w:t>10</w:t>
        </w:r>
        <w:r w:rsidR="006F6098" w:rsidRPr="00861AFB">
          <w:rPr>
            <w:i/>
            <w:sz w:val="28"/>
            <w:szCs w:val="28"/>
          </w:rPr>
          <w:t>2-ЗРТ</w:t>
        </w:r>
      </w:hyperlink>
      <w:r w:rsidRPr="00861AFB">
        <w:rPr>
          <w:i/>
          <w:sz w:val="28"/>
          <w:szCs w:val="28"/>
        </w:rPr>
        <w:t>)</w:t>
      </w:r>
    </w:p>
    <w:p w:rsidR="00630564" w:rsidRDefault="00630564" w:rsidP="00630564">
      <w:pPr>
        <w:widowControl w:val="0"/>
        <w:autoSpaceDE w:val="0"/>
        <w:autoSpaceDN w:val="0"/>
        <w:adjustRightInd w:val="0"/>
        <w:ind w:firstLine="720"/>
        <w:jc w:val="both"/>
        <w:rPr>
          <w:i/>
          <w:sz w:val="28"/>
          <w:szCs w:val="28"/>
        </w:rPr>
      </w:pPr>
      <w:r w:rsidRPr="008171F9">
        <w:rPr>
          <w:sz w:val="28"/>
          <w:szCs w:val="28"/>
        </w:rPr>
        <w:lastRenderedPageBreak/>
        <w:t>формирует и ведет реестр источников доходов бюджета Республики Татарстан;</w:t>
      </w:r>
      <w:r>
        <w:rPr>
          <w:sz w:val="28"/>
          <w:szCs w:val="28"/>
        </w:rPr>
        <w:t xml:space="preserve"> </w:t>
      </w:r>
      <w:r w:rsidRPr="00861AFB">
        <w:rPr>
          <w:i/>
          <w:sz w:val="28"/>
          <w:szCs w:val="28"/>
        </w:rPr>
        <w:t xml:space="preserve">(абзац </w:t>
      </w:r>
      <w:r>
        <w:rPr>
          <w:i/>
          <w:sz w:val="28"/>
          <w:szCs w:val="28"/>
        </w:rPr>
        <w:t xml:space="preserve">сорок </w:t>
      </w:r>
      <w:r w:rsidR="006F6098">
        <w:rPr>
          <w:i/>
          <w:sz w:val="28"/>
          <w:szCs w:val="28"/>
        </w:rPr>
        <w:t>третий</w:t>
      </w:r>
      <w:r w:rsidRPr="00861AFB">
        <w:rPr>
          <w:i/>
          <w:sz w:val="28"/>
          <w:szCs w:val="28"/>
        </w:rPr>
        <w:t xml:space="preserve"> введен </w:t>
      </w:r>
      <w:hyperlink r:id="rId282" w:history="1">
        <w:r w:rsidRPr="00861AFB">
          <w:rPr>
            <w:i/>
            <w:sz w:val="28"/>
            <w:szCs w:val="28"/>
          </w:rPr>
          <w:t>Законом</w:t>
        </w:r>
      </w:hyperlink>
      <w:r w:rsidRPr="00861AFB">
        <w:rPr>
          <w:i/>
          <w:sz w:val="28"/>
          <w:szCs w:val="28"/>
        </w:rPr>
        <w:t xml:space="preserve"> Республики Татарстан</w:t>
      </w:r>
      <w:r>
        <w:rPr>
          <w:i/>
          <w:sz w:val="28"/>
          <w:szCs w:val="28"/>
        </w:rPr>
        <w:t xml:space="preserve"> от 18 декабря 2014 года № 127-ЗРТ</w:t>
      </w:r>
      <w:r w:rsidR="00DD50CA">
        <w:rPr>
          <w:i/>
          <w:sz w:val="28"/>
          <w:szCs w:val="28"/>
        </w:rPr>
        <w:t xml:space="preserve">; в редакции Закона Республики Татарстан </w:t>
      </w:r>
      <w:r w:rsidR="00DD50CA" w:rsidRPr="00861AFB">
        <w:rPr>
          <w:i/>
          <w:sz w:val="28"/>
          <w:szCs w:val="28"/>
        </w:rPr>
        <w:t xml:space="preserve">от </w:t>
      </w:r>
      <w:r w:rsidR="00DD50CA">
        <w:rPr>
          <w:i/>
          <w:sz w:val="28"/>
          <w:szCs w:val="28"/>
        </w:rPr>
        <w:t xml:space="preserve"> 19 декабря </w:t>
      </w:r>
      <w:r w:rsidR="00DD50CA" w:rsidRPr="00861AFB">
        <w:rPr>
          <w:i/>
          <w:sz w:val="28"/>
          <w:szCs w:val="28"/>
        </w:rPr>
        <w:t xml:space="preserve"> 201</w:t>
      </w:r>
      <w:r w:rsidR="00DD50CA">
        <w:rPr>
          <w:i/>
          <w:sz w:val="28"/>
          <w:szCs w:val="28"/>
        </w:rPr>
        <w:t>8</w:t>
      </w:r>
      <w:r w:rsidR="00DD50CA" w:rsidRPr="00861AFB">
        <w:rPr>
          <w:i/>
          <w:sz w:val="28"/>
          <w:szCs w:val="28"/>
        </w:rPr>
        <w:t xml:space="preserve"> года </w:t>
      </w:r>
      <w:hyperlink r:id="rId283" w:history="1">
        <w:r w:rsidR="00DD50CA" w:rsidRPr="00861AFB">
          <w:rPr>
            <w:i/>
            <w:sz w:val="28"/>
            <w:szCs w:val="28"/>
          </w:rPr>
          <w:t xml:space="preserve">№ </w:t>
        </w:r>
        <w:r w:rsidR="00DD50CA">
          <w:rPr>
            <w:i/>
            <w:sz w:val="28"/>
            <w:szCs w:val="28"/>
          </w:rPr>
          <w:t>10</w:t>
        </w:r>
        <w:r w:rsidR="00DD50CA" w:rsidRPr="00861AFB">
          <w:rPr>
            <w:i/>
            <w:sz w:val="28"/>
            <w:szCs w:val="28"/>
          </w:rPr>
          <w:t>2-ЗРТ</w:t>
        </w:r>
      </w:hyperlink>
      <w:r w:rsidRPr="00861AFB">
        <w:rPr>
          <w:i/>
          <w:sz w:val="28"/>
          <w:szCs w:val="28"/>
        </w:rPr>
        <w:t>)</w:t>
      </w:r>
    </w:p>
    <w:p w:rsidR="007018CD" w:rsidRDefault="007018CD" w:rsidP="007018CD">
      <w:pPr>
        <w:widowControl w:val="0"/>
        <w:autoSpaceDE w:val="0"/>
        <w:autoSpaceDN w:val="0"/>
        <w:adjustRightInd w:val="0"/>
        <w:ind w:firstLine="720"/>
        <w:jc w:val="both"/>
        <w:rPr>
          <w:i/>
          <w:sz w:val="28"/>
          <w:szCs w:val="28"/>
        </w:rPr>
      </w:pPr>
      <w:r w:rsidRPr="008171F9">
        <w:rPr>
          <w:sz w:val="28"/>
          <w:szCs w:val="28"/>
        </w:rPr>
        <w:t>устанавливает формы документов, необходимых для реализации полномочий, установленных</w:t>
      </w:r>
      <w:r w:rsidR="00BD48B9" w:rsidRPr="00BD48B9">
        <w:rPr>
          <w:sz w:val="28"/>
          <w:szCs w:val="28"/>
        </w:rPr>
        <w:t xml:space="preserve"> </w:t>
      </w:r>
      <w:r w:rsidR="00BD48B9" w:rsidRPr="00BE78E5">
        <w:rPr>
          <w:sz w:val="28"/>
          <w:szCs w:val="28"/>
        </w:rPr>
        <w:t>Бюджетным кодексом Российской Федерации и настоящим Кодексом</w:t>
      </w:r>
      <w:r w:rsidRPr="008171F9">
        <w:rPr>
          <w:sz w:val="28"/>
          <w:szCs w:val="28"/>
        </w:rPr>
        <w:t>;</w:t>
      </w:r>
      <w:r w:rsidRPr="007018CD">
        <w:rPr>
          <w:i/>
          <w:sz w:val="28"/>
          <w:szCs w:val="28"/>
        </w:rPr>
        <w:t xml:space="preserve"> </w:t>
      </w:r>
      <w:r w:rsidRPr="00861AFB">
        <w:rPr>
          <w:i/>
          <w:sz w:val="28"/>
          <w:szCs w:val="28"/>
        </w:rPr>
        <w:t xml:space="preserve">(абзац </w:t>
      </w:r>
      <w:r>
        <w:rPr>
          <w:i/>
          <w:sz w:val="28"/>
          <w:szCs w:val="28"/>
        </w:rPr>
        <w:t xml:space="preserve">сорок </w:t>
      </w:r>
      <w:r w:rsidR="00DD50CA">
        <w:rPr>
          <w:i/>
          <w:sz w:val="28"/>
          <w:szCs w:val="28"/>
        </w:rPr>
        <w:t>четвертый</w:t>
      </w:r>
      <w:r w:rsidRPr="00861AFB">
        <w:rPr>
          <w:i/>
          <w:sz w:val="28"/>
          <w:szCs w:val="28"/>
        </w:rPr>
        <w:t xml:space="preserve"> введен </w:t>
      </w:r>
      <w:hyperlink r:id="rId284" w:history="1">
        <w:r w:rsidRPr="00861AFB">
          <w:rPr>
            <w:i/>
            <w:sz w:val="28"/>
            <w:szCs w:val="28"/>
          </w:rPr>
          <w:t>Законом</w:t>
        </w:r>
      </w:hyperlink>
      <w:r w:rsidRPr="00861AFB">
        <w:rPr>
          <w:i/>
          <w:sz w:val="28"/>
          <w:szCs w:val="28"/>
        </w:rPr>
        <w:t xml:space="preserve"> Республики Татарстан</w:t>
      </w:r>
      <w:r>
        <w:rPr>
          <w:i/>
          <w:sz w:val="28"/>
          <w:szCs w:val="28"/>
        </w:rPr>
        <w:t xml:space="preserve"> от 18 декабря 2014 года № 127-ЗРТ</w:t>
      </w:r>
      <w:r w:rsidR="00DD50CA">
        <w:rPr>
          <w:i/>
          <w:sz w:val="28"/>
          <w:szCs w:val="28"/>
        </w:rPr>
        <w:t xml:space="preserve">; в редакции </w:t>
      </w:r>
      <w:r w:rsidR="00BD48B9">
        <w:rPr>
          <w:i/>
          <w:sz w:val="28"/>
          <w:szCs w:val="28"/>
        </w:rPr>
        <w:t>з</w:t>
      </w:r>
      <w:r w:rsidR="00DD50CA">
        <w:rPr>
          <w:i/>
          <w:sz w:val="28"/>
          <w:szCs w:val="28"/>
        </w:rPr>
        <w:t>акон</w:t>
      </w:r>
      <w:r w:rsidR="00BD48B9">
        <w:rPr>
          <w:i/>
          <w:sz w:val="28"/>
          <w:szCs w:val="28"/>
        </w:rPr>
        <w:t>ов</w:t>
      </w:r>
      <w:r w:rsidR="00DD50CA">
        <w:rPr>
          <w:i/>
          <w:sz w:val="28"/>
          <w:szCs w:val="28"/>
        </w:rPr>
        <w:t xml:space="preserve"> Республики Татарстан</w:t>
      </w:r>
      <w:r w:rsidR="00BD48B9">
        <w:rPr>
          <w:i/>
          <w:sz w:val="28"/>
          <w:szCs w:val="28"/>
        </w:rPr>
        <w:t xml:space="preserve">  </w:t>
      </w:r>
      <w:r w:rsidR="00DD50CA">
        <w:rPr>
          <w:i/>
          <w:sz w:val="28"/>
          <w:szCs w:val="28"/>
        </w:rPr>
        <w:t xml:space="preserve"> </w:t>
      </w:r>
      <w:r w:rsidR="00DD50CA" w:rsidRPr="00861AFB">
        <w:rPr>
          <w:i/>
          <w:sz w:val="28"/>
          <w:szCs w:val="28"/>
        </w:rPr>
        <w:t xml:space="preserve">от </w:t>
      </w:r>
      <w:r w:rsidR="00DD50CA">
        <w:rPr>
          <w:i/>
          <w:sz w:val="28"/>
          <w:szCs w:val="28"/>
        </w:rPr>
        <w:t xml:space="preserve"> 19</w:t>
      </w:r>
      <w:r w:rsidR="00BD48B9">
        <w:rPr>
          <w:i/>
          <w:sz w:val="28"/>
          <w:szCs w:val="28"/>
        </w:rPr>
        <w:t xml:space="preserve">  </w:t>
      </w:r>
      <w:r w:rsidR="00DD50CA">
        <w:rPr>
          <w:i/>
          <w:sz w:val="28"/>
          <w:szCs w:val="28"/>
        </w:rPr>
        <w:t xml:space="preserve"> декабря </w:t>
      </w:r>
      <w:r w:rsidR="00DD50CA" w:rsidRPr="00861AFB">
        <w:rPr>
          <w:i/>
          <w:sz w:val="28"/>
          <w:szCs w:val="28"/>
        </w:rPr>
        <w:t xml:space="preserve"> 201</w:t>
      </w:r>
      <w:r w:rsidR="00DD50CA">
        <w:rPr>
          <w:i/>
          <w:sz w:val="28"/>
          <w:szCs w:val="28"/>
        </w:rPr>
        <w:t>8</w:t>
      </w:r>
      <w:r w:rsidR="00BD48B9">
        <w:rPr>
          <w:i/>
          <w:sz w:val="28"/>
          <w:szCs w:val="28"/>
        </w:rPr>
        <w:t xml:space="preserve">  </w:t>
      </w:r>
      <w:r w:rsidR="00DD50CA" w:rsidRPr="00861AFB">
        <w:rPr>
          <w:i/>
          <w:sz w:val="28"/>
          <w:szCs w:val="28"/>
        </w:rPr>
        <w:t xml:space="preserve"> года</w:t>
      </w:r>
      <w:r w:rsidR="00BD48B9">
        <w:rPr>
          <w:i/>
          <w:sz w:val="28"/>
          <w:szCs w:val="28"/>
        </w:rPr>
        <w:t xml:space="preserve"> </w:t>
      </w:r>
      <w:r w:rsidR="00DD50CA" w:rsidRPr="00861AFB">
        <w:rPr>
          <w:i/>
          <w:sz w:val="28"/>
          <w:szCs w:val="28"/>
        </w:rPr>
        <w:t xml:space="preserve"> </w:t>
      </w:r>
      <w:hyperlink r:id="rId285" w:history="1">
        <w:r w:rsidR="00DD50CA" w:rsidRPr="00861AFB">
          <w:rPr>
            <w:i/>
            <w:sz w:val="28"/>
            <w:szCs w:val="28"/>
          </w:rPr>
          <w:t xml:space="preserve">№ </w:t>
        </w:r>
        <w:r w:rsidR="00DD50CA">
          <w:rPr>
            <w:i/>
            <w:sz w:val="28"/>
            <w:szCs w:val="28"/>
          </w:rPr>
          <w:t>10</w:t>
        </w:r>
        <w:r w:rsidR="00DD50CA" w:rsidRPr="00861AFB">
          <w:rPr>
            <w:i/>
            <w:sz w:val="28"/>
            <w:szCs w:val="28"/>
          </w:rPr>
          <w:t>2-ЗРТ</w:t>
        </w:r>
      </w:hyperlink>
      <w:r w:rsidR="00BD48B9" w:rsidRPr="00BD48B9">
        <w:rPr>
          <w:i/>
          <w:sz w:val="28"/>
          <w:szCs w:val="28"/>
        </w:rPr>
        <w:t xml:space="preserve">, от </w:t>
      </w:r>
      <w:r w:rsidR="00BD48B9">
        <w:rPr>
          <w:i/>
          <w:sz w:val="28"/>
          <w:szCs w:val="28"/>
        </w:rPr>
        <w:t xml:space="preserve">  </w:t>
      </w:r>
      <w:r w:rsidR="00BD48B9" w:rsidRPr="00BD48B9">
        <w:rPr>
          <w:i/>
          <w:sz w:val="28"/>
          <w:szCs w:val="28"/>
        </w:rPr>
        <w:t>27</w:t>
      </w:r>
      <w:r w:rsidR="00BD48B9">
        <w:rPr>
          <w:i/>
          <w:sz w:val="28"/>
          <w:szCs w:val="28"/>
        </w:rPr>
        <w:t xml:space="preserve">  </w:t>
      </w:r>
      <w:r w:rsidR="00BD48B9" w:rsidRPr="00BD48B9">
        <w:rPr>
          <w:i/>
          <w:sz w:val="28"/>
          <w:szCs w:val="28"/>
        </w:rPr>
        <w:t xml:space="preserve"> ноября</w:t>
      </w:r>
      <w:r w:rsidR="00BD48B9">
        <w:rPr>
          <w:i/>
          <w:sz w:val="28"/>
          <w:szCs w:val="28"/>
        </w:rPr>
        <w:t xml:space="preserve">  </w:t>
      </w:r>
      <w:r w:rsidR="00BD48B9" w:rsidRPr="00BD48B9">
        <w:rPr>
          <w:i/>
          <w:sz w:val="28"/>
          <w:szCs w:val="28"/>
        </w:rPr>
        <w:t xml:space="preserve"> 2020 года № 77-ЗРТ</w:t>
      </w:r>
      <w:r w:rsidRPr="00BD48B9">
        <w:rPr>
          <w:i/>
          <w:sz w:val="28"/>
          <w:szCs w:val="28"/>
        </w:rPr>
        <w:t>)</w:t>
      </w:r>
    </w:p>
    <w:p w:rsidR="00DD0633" w:rsidRDefault="00DD0633" w:rsidP="00DD0633">
      <w:pPr>
        <w:widowControl w:val="0"/>
        <w:autoSpaceDE w:val="0"/>
        <w:autoSpaceDN w:val="0"/>
        <w:adjustRightInd w:val="0"/>
        <w:ind w:firstLine="720"/>
        <w:jc w:val="both"/>
        <w:rPr>
          <w:i/>
          <w:sz w:val="28"/>
          <w:szCs w:val="28"/>
        </w:rPr>
      </w:pPr>
      <w:r w:rsidRPr="00DD0633">
        <w:rPr>
          <w:sz w:val="28"/>
          <w:szCs w:val="28"/>
        </w:rPr>
        <w:t>утверждает типовую форму соглашений о предоставлении предусмотренных пунктом 1 статьи 78</w:t>
      </w:r>
      <w:r w:rsidRPr="00DD0633">
        <w:rPr>
          <w:sz w:val="28"/>
          <w:szCs w:val="28"/>
          <w:vertAlign w:val="superscript"/>
        </w:rPr>
        <w:t>1</w:t>
      </w:r>
      <w:r w:rsidRPr="00DD0633">
        <w:rPr>
          <w:sz w:val="28"/>
          <w:szCs w:val="28"/>
        </w:rPr>
        <w:t xml:space="preserve"> Бюджетного кодекса Российской Федерации субсидий бюджетным или автономным учреждениям Республики Татарстан;</w:t>
      </w:r>
      <w:r w:rsidRPr="00DD0633">
        <w:rPr>
          <w:i/>
          <w:sz w:val="28"/>
          <w:szCs w:val="28"/>
        </w:rPr>
        <w:t xml:space="preserve"> </w:t>
      </w:r>
      <w:r w:rsidRPr="00861AFB">
        <w:rPr>
          <w:i/>
          <w:sz w:val="28"/>
          <w:szCs w:val="28"/>
        </w:rPr>
        <w:t xml:space="preserve">(абзац </w:t>
      </w:r>
      <w:r>
        <w:rPr>
          <w:i/>
          <w:sz w:val="28"/>
          <w:szCs w:val="28"/>
        </w:rPr>
        <w:t xml:space="preserve">сорок </w:t>
      </w:r>
      <w:r w:rsidR="003B29D5">
        <w:rPr>
          <w:i/>
          <w:sz w:val="28"/>
          <w:szCs w:val="28"/>
        </w:rPr>
        <w:t xml:space="preserve">пятый  </w:t>
      </w:r>
      <w:r>
        <w:rPr>
          <w:i/>
          <w:sz w:val="28"/>
          <w:szCs w:val="28"/>
        </w:rPr>
        <w:t xml:space="preserve"> </w:t>
      </w:r>
      <w:r w:rsidRPr="00861AFB">
        <w:rPr>
          <w:i/>
          <w:sz w:val="28"/>
          <w:szCs w:val="28"/>
        </w:rPr>
        <w:t>введен</w:t>
      </w:r>
      <w:r w:rsidR="003B29D5">
        <w:rPr>
          <w:i/>
          <w:sz w:val="28"/>
          <w:szCs w:val="28"/>
        </w:rPr>
        <w:t xml:space="preserve">  </w:t>
      </w:r>
      <w:r w:rsidRPr="00861AFB">
        <w:rPr>
          <w:i/>
          <w:sz w:val="28"/>
          <w:szCs w:val="28"/>
        </w:rPr>
        <w:t xml:space="preserve"> </w:t>
      </w:r>
      <w:hyperlink r:id="rId286" w:history="1">
        <w:r w:rsidRPr="00861AFB">
          <w:rPr>
            <w:i/>
            <w:sz w:val="28"/>
            <w:szCs w:val="28"/>
          </w:rPr>
          <w:t>Законом</w:t>
        </w:r>
      </w:hyperlink>
      <w:r w:rsidR="003B29D5">
        <w:rPr>
          <w:i/>
          <w:sz w:val="28"/>
          <w:szCs w:val="28"/>
        </w:rPr>
        <w:t xml:space="preserve">   </w:t>
      </w:r>
      <w:r w:rsidRPr="00861AFB">
        <w:rPr>
          <w:i/>
          <w:sz w:val="28"/>
          <w:szCs w:val="28"/>
        </w:rPr>
        <w:t xml:space="preserve"> Республики</w:t>
      </w:r>
      <w:r w:rsidR="003B29D5">
        <w:rPr>
          <w:i/>
          <w:sz w:val="28"/>
          <w:szCs w:val="28"/>
        </w:rPr>
        <w:t xml:space="preserve">  </w:t>
      </w:r>
      <w:r w:rsidRPr="00861AFB">
        <w:rPr>
          <w:i/>
          <w:sz w:val="28"/>
          <w:szCs w:val="28"/>
        </w:rPr>
        <w:t xml:space="preserve"> Татарстан</w:t>
      </w:r>
      <w:r w:rsidR="003B29D5">
        <w:rPr>
          <w:i/>
          <w:sz w:val="28"/>
          <w:szCs w:val="28"/>
        </w:rPr>
        <w:t xml:space="preserve">  </w:t>
      </w:r>
      <w:r>
        <w:rPr>
          <w:i/>
          <w:sz w:val="28"/>
          <w:szCs w:val="28"/>
        </w:rPr>
        <w:t xml:space="preserve"> от</w:t>
      </w:r>
      <w:r w:rsidR="003B29D5">
        <w:rPr>
          <w:i/>
          <w:sz w:val="28"/>
          <w:szCs w:val="28"/>
        </w:rPr>
        <w:t xml:space="preserve">  </w:t>
      </w:r>
      <w:r>
        <w:rPr>
          <w:i/>
          <w:sz w:val="28"/>
          <w:szCs w:val="28"/>
        </w:rPr>
        <w:t xml:space="preserve"> 23 </w:t>
      </w:r>
      <w:r w:rsidR="003B29D5">
        <w:rPr>
          <w:i/>
          <w:sz w:val="28"/>
          <w:szCs w:val="28"/>
        </w:rPr>
        <w:t xml:space="preserve">  </w:t>
      </w:r>
      <w:r>
        <w:rPr>
          <w:i/>
          <w:sz w:val="28"/>
          <w:szCs w:val="28"/>
        </w:rPr>
        <w:t>сентября 2016 года  № 64-ЗРТ</w:t>
      </w:r>
      <w:r w:rsidR="003B29D5">
        <w:rPr>
          <w:i/>
          <w:sz w:val="28"/>
          <w:szCs w:val="28"/>
        </w:rPr>
        <w:t xml:space="preserve">; в   редакции   Закона   Республики Татарстан </w:t>
      </w:r>
      <w:r w:rsidR="003B29D5" w:rsidRPr="00861AFB">
        <w:rPr>
          <w:i/>
          <w:sz w:val="28"/>
          <w:szCs w:val="28"/>
        </w:rPr>
        <w:t xml:space="preserve">от </w:t>
      </w:r>
      <w:r w:rsidR="003B29D5">
        <w:rPr>
          <w:i/>
          <w:sz w:val="28"/>
          <w:szCs w:val="28"/>
        </w:rPr>
        <w:t xml:space="preserve"> 19 декабря </w:t>
      </w:r>
      <w:r w:rsidR="003B29D5" w:rsidRPr="00861AFB">
        <w:rPr>
          <w:i/>
          <w:sz w:val="28"/>
          <w:szCs w:val="28"/>
        </w:rPr>
        <w:t xml:space="preserve"> 201</w:t>
      </w:r>
      <w:r w:rsidR="003B29D5">
        <w:rPr>
          <w:i/>
          <w:sz w:val="28"/>
          <w:szCs w:val="28"/>
        </w:rPr>
        <w:t>8</w:t>
      </w:r>
      <w:r w:rsidR="003B29D5" w:rsidRPr="00861AFB">
        <w:rPr>
          <w:i/>
          <w:sz w:val="28"/>
          <w:szCs w:val="28"/>
        </w:rPr>
        <w:t xml:space="preserve"> года </w:t>
      </w:r>
      <w:hyperlink r:id="rId287" w:history="1">
        <w:r w:rsidR="003B29D5" w:rsidRPr="00861AFB">
          <w:rPr>
            <w:i/>
            <w:sz w:val="28"/>
            <w:szCs w:val="28"/>
          </w:rPr>
          <w:t xml:space="preserve">№ </w:t>
        </w:r>
        <w:r w:rsidR="003B29D5">
          <w:rPr>
            <w:i/>
            <w:sz w:val="28"/>
            <w:szCs w:val="28"/>
          </w:rPr>
          <w:t>10</w:t>
        </w:r>
        <w:r w:rsidR="003B29D5" w:rsidRPr="00861AFB">
          <w:rPr>
            <w:i/>
            <w:sz w:val="28"/>
            <w:szCs w:val="28"/>
          </w:rPr>
          <w:t>2-ЗРТ</w:t>
        </w:r>
      </w:hyperlink>
      <w:r w:rsidRPr="00861AFB">
        <w:rPr>
          <w:i/>
          <w:sz w:val="28"/>
          <w:szCs w:val="28"/>
        </w:rPr>
        <w:t>)</w:t>
      </w:r>
    </w:p>
    <w:p w:rsidR="00B66FC8" w:rsidRPr="00BE78E5" w:rsidRDefault="00B66FC8" w:rsidP="00B66FC8">
      <w:pPr>
        <w:autoSpaceDE w:val="0"/>
        <w:autoSpaceDN w:val="0"/>
        <w:adjustRightInd w:val="0"/>
        <w:ind w:firstLine="709"/>
        <w:jc w:val="both"/>
        <w:rPr>
          <w:sz w:val="28"/>
          <w:szCs w:val="28"/>
        </w:rPr>
      </w:pPr>
      <w:r w:rsidRPr="00BE78E5">
        <w:rPr>
          <w:sz w:val="28"/>
          <w:szCs w:val="28"/>
        </w:rPr>
        <w:t xml:space="preserve">в случаях, предусмотренных законодательством, открывает в Национальном банке </w:t>
      </w:r>
      <w:r>
        <w:rPr>
          <w:sz w:val="28"/>
          <w:szCs w:val="28"/>
        </w:rPr>
        <w:t xml:space="preserve">по </w:t>
      </w:r>
      <w:r w:rsidRPr="00BE78E5">
        <w:rPr>
          <w:sz w:val="28"/>
          <w:szCs w:val="28"/>
        </w:rPr>
        <w:t>Республик</w:t>
      </w:r>
      <w:r>
        <w:rPr>
          <w:sz w:val="28"/>
          <w:szCs w:val="28"/>
        </w:rPr>
        <w:t>е</w:t>
      </w:r>
      <w:r w:rsidRPr="00BE78E5">
        <w:rPr>
          <w:sz w:val="28"/>
          <w:szCs w:val="28"/>
        </w:rPr>
        <w:t xml:space="preserve"> Татарстан и кредитных организациях счета,  указанные в </w:t>
      </w:r>
      <w:hyperlink r:id="rId288" w:history="1">
        <w:r w:rsidRPr="00BE78E5">
          <w:rPr>
            <w:sz w:val="28"/>
            <w:szCs w:val="28"/>
          </w:rPr>
          <w:t>статьях 155</w:t>
        </w:r>
      </w:hyperlink>
      <w:r w:rsidRPr="00BE78E5">
        <w:rPr>
          <w:sz w:val="28"/>
          <w:szCs w:val="28"/>
        </w:rPr>
        <w:t xml:space="preserve"> и </w:t>
      </w:r>
      <w:hyperlink r:id="rId289" w:history="1">
        <w:r w:rsidRPr="00BE78E5">
          <w:rPr>
            <w:sz w:val="28"/>
            <w:szCs w:val="28"/>
          </w:rPr>
          <w:t>156</w:t>
        </w:r>
      </w:hyperlink>
      <w:r w:rsidRPr="00BE78E5">
        <w:rPr>
          <w:sz w:val="28"/>
          <w:szCs w:val="28"/>
        </w:rPr>
        <w:t xml:space="preserve"> Бюджетного кодекса Российской Федерации;</w:t>
      </w:r>
      <w:r>
        <w:rPr>
          <w:sz w:val="28"/>
          <w:szCs w:val="28"/>
        </w:rPr>
        <w:t xml:space="preserve"> </w:t>
      </w:r>
      <w:r w:rsidRPr="00B66FC8">
        <w:rPr>
          <w:i/>
          <w:sz w:val="28"/>
          <w:szCs w:val="28"/>
        </w:rPr>
        <w:t xml:space="preserve">(абзац сорок шестой введен Законом Республики Татарстан </w:t>
      </w:r>
      <w:r w:rsidR="005F3EDF">
        <w:rPr>
          <w:i/>
          <w:sz w:val="28"/>
          <w:szCs w:val="28"/>
        </w:rPr>
        <w:t xml:space="preserve">от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proofErr w:type="gramStart"/>
      <w:r w:rsidRPr="00BE78E5">
        <w:rPr>
          <w:sz w:val="28"/>
          <w:szCs w:val="28"/>
        </w:rPr>
        <w:t xml:space="preserve">осуществляет бесспорное взыскание суммы средств, предоставленных из бюджета Республики Татарстан другому бюджету бюджетной системы Республики Татарстан, и (или) суммы платы за пользование указанными средствами и пеней за их несвоевременный возврат в случаях, установленных Бюджетным </w:t>
      </w:r>
      <w:hyperlink r:id="rId290" w:history="1">
        <w:r w:rsidRPr="00BE78E5">
          <w:rPr>
            <w:sz w:val="28"/>
            <w:szCs w:val="28"/>
          </w:rPr>
          <w:t>кодексом</w:t>
        </w:r>
      </w:hyperlink>
      <w:r w:rsidRPr="00BE78E5">
        <w:rPr>
          <w:sz w:val="28"/>
          <w:szCs w:val="28"/>
        </w:rPr>
        <w:t xml:space="preserve"> Российской Федерации и настоящим Кодексом;</w:t>
      </w:r>
      <w:r w:rsidRPr="00B66FC8">
        <w:rPr>
          <w:i/>
          <w:sz w:val="28"/>
          <w:szCs w:val="28"/>
        </w:rPr>
        <w:t xml:space="preserve"> (абзац сорок </w:t>
      </w:r>
      <w:r>
        <w:rPr>
          <w:i/>
          <w:sz w:val="28"/>
          <w:szCs w:val="28"/>
        </w:rPr>
        <w:t>седьмой</w:t>
      </w:r>
      <w:r w:rsidRPr="00B66FC8">
        <w:rPr>
          <w:i/>
          <w:sz w:val="28"/>
          <w:szCs w:val="28"/>
        </w:rPr>
        <w:t xml:space="preserve"> введен Законом Республики Татарстан </w:t>
      </w:r>
      <w:r w:rsidR="005F3EDF">
        <w:rPr>
          <w:i/>
          <w:sz w:val="28"/>
          <w:szCs w:val="28"/>
        </w:rPr>
        <w:t xml:space="preserve">от </w:t>
      </w:r>
      <w:r w:rsidRPr="00B66FC8">
        <w:rPr>
          <w:i/>
          <w:sz w:val="28"/>
          <w:szCs w:val="28"/>
        </w:rPr>
        <w:t>27 ноября 2020 года № 77-ЗРТ)</w:t>
      </w:r>
      <w:proofErr w:type="gramEnd"/>
    </w:p>
    <w:p w:rsidR="00B66FC8" w:rsidRPr="00BE78E5" w:rsidRDefault="00B66FC8" w:rsidP="00B66FC8">
      <w:pPr>
        <w:autoSpaceDE w:val="0"/>
        <w:autoSpaceDN w:val="0"/>
        <w:adjustRightInd w:val="0"/>
        <w:ind w:firstLine="709"/>
        <w:jc w:val="both"/>
        <w:rPr>
          <w:sz w:val="28"/>
          <w:szCs w:val="28"/>
        </w:rPr>
      </w:pPr>
      <w:r w:rsidRPr="00BE78E5">
        <w:rPr>
          <w:sz w:val="28"/>
          <w:szCs w:val="28"/>
        </w:rPr>
        <w:t>осуществляет операции по управлению остатками средств на едином счете бюджета Республики Татарстан;</w:t>
      </w:r>
      <w:r w:rsidRPr="00B66FC8">
        <w:rPr>
          <w:i/>
          <w:sz w:val="28"/>
          <w:szCs w:val="28"/>
        </w:rPr>
        <w:t xml:space="preserve"> (абзац сорок </w:t>
      </w:r>
      <w:r>
        <w:rPr>
          <w:i/>
          <w:sz w:val="28"/>
          <w:szCs w:val="28"/>
        </w:rPr>
        <w:t>восьмой</w:t>
      </w:r>
      <w:r w:rsidRPr="00B66FC8">
        <w:rPr>
          <w:i/>
          <w:sz w:val="28"/>
          <w:szCs w:val="28"/>
        </w:rPr>
        <w:t xml:space="preserve"> введен Законом Республики Татарстан</w:t>
      </w:r>
      <w:r w:rsidR="005F3EDF">
        <w:rPr>
          <w:i/>
          <w:sz w:val="28"/>
          <w:szCs w:val="28"/>
        </w:rPr>
        <w:t xml:space="preserve"> от</w:t>
      </w:r>
      <w:r w:rsidRPr="00B66FC8">
        <w:rPr>
          <w:i/>
          <w:sz w:val="28"/>
          <w:szCs w:val="28"/>
        </w:rPr>
        <w:t xml:space="preserve"> 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 xml:space="preserve">осуществляет открытие и ведение лицевых счетов в соответствии со </w:t>
      </w:r>
      <w:hyperlink r:id="rId291" w:history="1">
        <w:r w:rsidRPr="00BE78E5">
          <w:rPr>
            <w:sz w:val="28"/>
            <w:szCs w:val="28"/>
          </w:rPr>
          <w:t>статьей 220</w:t>
        </w:r>
      </w:hyperlink>
      <w:r w:rsidRPr="00BE78E5">
        <w:rPr>
          <w:sz w:val="28"/>
          <w:szCs w:val="28"/>
          <w:vertAlign w:val="superscript"/>
        </w:rPr>
        <w:t>1</w:t>
      </w:r>
      <w:r w:rsidRPr="00BE78E5">
        <w:rPr>
          <w:sz w:val="28"/>
          <w:szCs w:val="28"/>
        </w:rPr>
        <w:t xml:space="preserve"> Бюджетного кодекса Российской Федерации и статьей 80</w:t>
      </w:r>
      <w:r w:rsidRPr="00BE78E5">
        <w:rPr>
          <w:sz w:val="28"/>
          <w:szCs w:val="28"/>
          <w:vertAlign w:val="superscript"/>
        </w:rPr>
        <w:t xml:space="preserve">1 </w:t>
      </w:r>
      <w:r w:rsidRPr="00BE78E5">
        <w:rPr>
          <w:sz w:val="28"/>
          <w:szCs w:val="28"/>
        </w:rPr>
        <w:t>настоящего Кодекса;</w:t>
      </w:r>
      <w:r w:rsidRPr="00B66FC8">
        <w:rPr>
          <w:i/>
          <w:sz w:val="28"/>
          <w:szCs w:val="28"/>
        </w:rPr>
        <w:t xml:space="preserve"> (абзац сорок </w:t>
      </w:r>
      <w:r>
        <w:rPr>
          <w:i/>
          <w:sz w:val="28"/>
          <w:szCs w:val="28"/>
        </w:rPr>
        <w:t>девятый</w:t>
      </w:r>
      <w:r w:rsidRPr="00B66FC8">
        <w:rPr>
          <w:i/>
          <w:sz w:val="28"/>
          <w:szCs w:val="28"/>
        </w:rPr>
        <w:t xml:space="preserve"> 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 xml:space="preserve">доводит до главных администраторов </w:t>
      </w:r>
      <w:proofErr w:type="gramStart"/>
      <w:r w:rsidRPr="00F03F20">
        <w:rPr>
          <w:sz w:val="28"/>
          <w:szCs w:val="28"/>
        </w:rPr>
        <w:t>источников финансирования дефицита бюджета Республики</w:t>
      </w:r>
      <w:proofErr w:type="gramEnd"/>
      <w:r w:rsidRPr="00F03F20">
        <w:rPr>
          <w:sz w:val="28"/>
          <w:szCs w:val="28"/>
        </w:rPr>
        <w:t xml:space="preserve"> Татарстан бюджетные ассигнования;</w:t>
      </w:r>
      <w:r>
        <w:rPr>
          <w:sz w:val="28"/>
          <w:szCs w:val="28"/>
        </w:rPr>
        <w:t xml:space="preserve"> </w:t>
      </w:r>
      <w:r w:rsidRPr="00B66FC8">
        <w:rPr>
          <w:i/>
          <w:sz w:val="28"/>
          <w:szCs w:val="28"/>
        </w:rPr>
        <w:t xml:space="preserve">(абзац </w:t>
      </w:r>
      <w:r>
        <w:rPr>
          <w:i/>
          <w:sz w:val="28"/>
          <w:szCs w:val="28"/>
        </w:rPr>
        <w:t>пятидесятый</w:t>
      </w:r>
      <w:r w:rsidRPr="00B66FC8">
        <w:rPr>
          <w:i/>
          <w:sz w:val="28"/>
          <w:szCs w:val="28"/>
        </w:rPr>
        <w:t xml:space="preserve"> 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ведет учет операций по исполнению бюджета Республики Татарстан, составляет отчет об исполнении бюджета Республики Татарстан;</w:t>
      </w:r>
      <w:r>
        <w:rPr>
          <w:sz w:val="28"/>
          <w:szCs w:val="28"/>
        </w:rPr>
        <w:t xml:space="preserve"> </w:t>
      </w:r>
      <w:r w:rsidRPr="00B66FC8">
        <w:rPr>
          <w:i/>
          <w:sz w:val="28"/>
          <w:szCs w:val="28"/>
        </w:rPr>
        <w:t xml:space="preserve">(абзац </w:t>
      </w:r>
      <w:r>
        <w:rPr>
          <w:i/>
          <w:sz w:val="28"/>
          <w:szCs w:val="28"/>
        </w:rPr>
        <w:t xml:space="preserve">пятьдесят первый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 xml:space="preserve">осуществляет санкционирование </w:t>
      </w:r>
      <w:proofErr w:type="gramStart"/>
      <w:r w:rsidRPr="00F03F20">
        <w:rPr>
          <w:sz w:val="28"/>
          <w:szCs w:val="28"/>
        </w:rPr>
        <w:t>оплаты денежных обязательств получателей средств бюджета Республики</w:t>
      </w:r>
      <w:proofErr w:type="gramEnd"/>
      <w:r w:rsidRPr="00F03F20">
        <w:rPr>
          <w:sz w:val="28"/>
          <w:szCs w:val="28"/>
        </w:rPr>
        <w:t xml:space="preserve"> Татарстан и администраторов источников финансирования дефицита бюджета Республики Татарстан;</w:t>
      </w:r>
      <w:r w:rsidRPr="00B66FC8">
        <w:rPr>
          <w:i/>
          <w:sz w:val="28"/>
          <w:szCs w:val="28"/>
        </w:rPr>
        <w:t xml:space="preserve"> (абзац </w:t>
      </w:r>
      <w:r>
        <w:rPr>
          <w:i/>
          <w:sz w:val="28"/>
          <w:szCs w:val="28"/>
        </w:rPr>
        <w:t xml:space="preserve">пятьдесят второй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F03F20">
        <w:rPr>
          <w:sz w:val="28"/>
          <w:szCs w:val="28"/>
        </w:rPr>
        <w:t>осуществляет операции по управлению остатками средств на едином счете бюджета Республики Татарстан в соответствии</w:t>
      </w:r>
      <w:r w:rsidRPr="00BE78E5">
        <w:rPr>
          <w:sz w:val="28"/>
          <w:szCs w:val="28"/>
        </w:rPr>
        <w:t xml:space="preserve"> со </w:t>
      </w:r>
      <w:hyperlink r:id="rId292" w:history="1">
        <w:r w:rsidRPr="00BE78E5">
          <w:rPr>
            <w:sz w:val="28"/>
            <w:szCs w:val="28"/>
          </w:rPr>
          <w:t>статьей 236</w:t>
        </w:r>
      </w:hyperlink>
      <w:r w:rsidRPr="00BE78E5">
        <w:rPr>
          <w:sz w:val="28"/>
          <w:szCs w:val="28"/>
          <w:vertAlign w:val="superscript"/>
        </w:rPr>
        <w:t>1</w:t>
      </w:r>
      <w:r w:rsidRPr="00BE78E5">
        <w:rPr>
          <w:sz w:val="28"/>
          <w:szCs w:val="28"/>
        </w:rPr>
        <w:t xml:space="preserve"> Бюджетного </w:t>
      </w:r>
      <w:r w:rsidRPr="00BE78E5">
        <w:rPr>
          <w:sz w:val="28"/>
          <w:szCs w:val="28"/>
        </w:rPr>
        <w:lastRenderedPageBreak/>
        <w:t>кодекса Российской Федерации и статьей 93</w:t>
      </w:r>
      <w:r w:rsidRPr="00BE78E5">
        <w:rPr>
          <w:sz w:val="28"/>
          <w:szCs w:val="28"/>
          <w:vertAlign w:val="superscript"/>
        </w:rPr>
        <w:t>1</w:t>
      </w:r>
      <w:r w:rsidRPr="00BE78E5">
        <w:rPr>
          <w:sz w:val="28"/>
          <w:szCs w:val="28"/>
        </w:rPr>
        <w:t xml:space="preserve"> настоящего Кодекса;</w:t>
      </w:r>
      <w:r>
        <w:rPr>
          <w:sz w:val="28"/>
          <w:szCs w:val="28"/>
        </w:rPr>
        <w:t xml:space="preserve"> </w:t>
      </w:r>
      <w:r w:rsidRPr="00B66FC8">
        <w:rPr>
          <w:i/>
          <w:sz w:val="28"/>
          <w:szCs w:val="28"/>
        </w:rPr>
        <w:t xml:space="preserve">(абзац </w:t>
      </w:r>
      <w:r>
        <w:rPr>
          <w:i/>
          <w:sz w:val="28"/>
          <w:szCs w:val="28"/>
        </w:rPr>
        <w:t xml:space="preserve">пятьдесят  третий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получает от главных администраторов средств бюджета Республики Татарстан материалы, необходимые для составления бюджетной отчетности об исполнении бюджета Республики Татарстан;</w:t>
      </w:r>
      <w:r>
        <w:rPr>
          <w:sz w:val="28"/>
          <w:szCs w:val="28"/>
        </w:rPr>
        <w:t xml:space="preserve"> </w:t>
      </w:r>
      <w:r w:rsidRPr="00B66FC8">
        <w:rPr>
          <w:i/>
          <w:sz w:val="28"/>
          <w:szCs w:val="28"/>
        </w:rPr>
        <w:t xml:space="preserve">(абзац </w:t>
      </w:r>
      <w:r>
        <w:rPr>
          <w:i/>
          <w:sz w:val="28"/>
          <w:szCs w:val="28"/>
        </w:rPr>
        <w:t xml:space="preserve">пятьдесят четвертый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составляет на основании отчетности, представленной главными распорядителями средств бюджета Республики Татарстан, отчет об исполнении бюджета Республики Татарстан;</w:t>
      </w:r>
      <w:r w:rsidRPr="00B66FC8">
        <w:rPr>
          <w:i/>
          <w:sz w:val="28"/>
          <w:szCs w:val="28"/>
        </w:rPr>
        <w:t xml:space="preserve"> (абзац </w:t>
      </w:r>
      <w:r>
        <w:rPr>
          <w:i/>
          <w:sz w:val="28"/>
          <w:szCs w:val="28"/>
        </w:rPr>
        <w:t xml:space="preserve">пятьдесят пятый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Default="00B66FC8" w:rsidP="00B66FC8">
      <w:pPr>
        <w:widowControl w:val="0"/>
        <w:autoSpaceDE w:val="0"/>
        <w:autoSpaceDN w:val="0"/>
        <w:adjustRightInd w:val="0"/>
        <w:ind w:firstLine="720"/>
        <w:jc w:val="both"/>
        <w:rPr>
          <w:i/>
          <w:sz w:val="28"/>
          <w:szCs w:val="28"/>
        </w:rPr>
      </w:pPr>
      <w:r w:rsidRPr="00BE78E5">
        <w:rPr>
          <w:sz w:val="28"/>
          <w:szCs w:val="28"/>
        </w:rPr>
        <w:t>обеспечивает в пределах остатков средств на едином счете бюджета Республики Татарстан перечисление из бюджета Республики Татарстан от имени и по поручению получателей средств бюджета Республики Татарстан, лицевые счета которых открыты в Министерстве финансов Республики Татарстан;</w:t>
      </w:r>
      <w:r w:rsidR="001550C3" w:rsidRPr="001550C3">
        <w:rPr>
          <w:i/>
          <w:sz w:val="28"/>
          <w:szCs w:val="28"/>
        </w:rPr>
        <w:t xml:space="preserve"> </w:t>
      </w:r>
      <w:r w:rsidR="001550C3" w:rsidRPr="00B66FC8">
        <w:rPr>
          <w:i/>
          <w:sz w:val="28"/>
          <w:szCs w:val="28"/>
        </w:rPr>
        <w:t xml:space="preserve">(абзац </w:t>
      </w:r>
      <w:r w:rsidR="001550C3">
        <w:rPr>
          <w:i/>
          <w:sz w:val="28"/>
          <w:szCs w:val="28"/>
        </w:rPr>
        <w:t xml:space="preserve">пятьдесят   шестой  </w:t>
      </w:r>
      <w:r w:rsidR="001550C3" w:rsidRPr="00B66FC8">
        <w:rPr>
          <w:i/>
          <w:sz w:val="28"/>
          <w:szCs w:val="28"/>
        </w:rPr>
        <w:t>введен Законом Республики Татарстан</w:t>
      </w:r>
      <w:r w:rsidR="005F3EDF" w:rsidRPr="005F3EDF">
        <w:rPr>
          <w:i/>
          <w:sz w:val="28"/>
          <w:szCs w:val="28"/>
        </w:rPr>
        <w:t xml:space="preserve"> </w:t>
      </w:r>
      <w:r w:rsidR="005F3EDF">
        <w:rPr>
          <w:i/>
          <w:sz w:val="28"/>
          <w:szCs w:val="28"/>
        </w:rPr>
        <w:t>от</w:t>
      </w:r>
      <w:r w:rsidR="001550C3" w:rsidRPr="00B66FC8">
        <w:rPr>
          <w:i/>
          <w:sz w:val="28"/>
          <w:szCs w:val="28"/>
        </w:rPr>
        <w:t xml:space="preserve"> 27 ноября 2020 года № 77-ЗРТ)</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осуществляет иные полномочия в соответствии с настоящим Кодексом и иными актами бюджетного законодательства, актами</w:t>
      </w:r>
      <w:r w:rsidR="00D91AD6" w:rsidRPr="00D91AD6">
        <w:rPr>
          <w:sz w:val="28"/>
          <w:szCs w:val="28"/>
        </w:rPr>
        <w:t xml:space="preserve"> </w:t>
      </w:r>
      <w:r w:rsidR="00D91AD6" w:rsidRPr="00F35273">
        <w:rPr>
          <w:sz w:val="28"/>
          <w:szCs w:val="28"/>
        </w:rPr>
        <w:t>Главы (Раиса) Республики Татарстан</w:t>
      </w:r>
      <w:r w:rsidRPr="00357245">
        <w:rPr>
          <w:sz w:val="28"/>
          <w:szCs w:val="28"/>
        </w:rPr>
        <w:t>, Кабинета Министров Республики Татарстан.</w:t>
      </w:r>
      <w:r w:rsidR="00861AFB">
        <w:rPr>
          <w:sz w:val="28"/>
          <w:szCs w:val="28"/>
        </w:rPr>
        <w:t xml:space="preserve"> </w:t>
      </w:r>
      <w:r w:rsidR="00861AFB" w:rsidRPr="00861AFB">
        <w:rPr>
          <w:i/>
          <w:sz w:val="28"/>
          <w:szCs w:val="28"/>
        </w:rPr>
        <w:t>(</w:t>
      </w:r>
      <w:r w:rsidR="00407D62">
        <w:rPr>
          <w:i/>
          <w:sz w:val="28"/>
          <w:szCs w:val="28"/>
        </w:rPr>
        <w:t>А</w:t>
      </w:r>
      <w:r w:rsidR="00861AFB" w:rsidRPr="00861AFB">
        <w:rPr>
          <w:i/>
          <w:sz w:val="28"/>
          <w:szCs w:val="28"/>
        </w:rPr>
        <w:t xml:space="preserve">бзац </w:t>
      </w:r>
      <w:r w:rsidR="001550C3">
        <w:rPr>
          <w:i/>
          <w:sz w:val="28"/>
          <w:szCs w:val="28"/>
        </w:rPr>
        <w:t>пятьдесят седьмой</w:t>
      </w:r>
      <w:r w:rsidR="00861AFB" w:rsidRPr="00861AFB">
        <w:rPr>
          <w:i/>
          <w:sz w:val="28"/>
          <w:szCs w:val="28"/>
        </w:rPr>
        <w:t xml:space="preserve"> в редакции </w:t>
      </w:r>
      <w:r w:rsidR="004E4622">
        <w:rPr>
          <w:i/>
          <w:sz w:val="28"/>
          <w:szCs w:val="28"/>
        </w:rPr>
        <w:t>законов</w:t>
      </w:r>
      <w:r w:rsidR="00861AFB" w:rsidRPr="00861AFB">
        <w:rPr>
          <w:i/>
          <w:sz w:val="28"/>
          <w:szCs w:val="28"/>
        </w:rPr>
        <w:t xml:space="preserve"> Республики Татарстан от 6 августа 2008 года № 72-ЗРТ</w:t>
      </w:r>
      <w:r w:rsidR="004E4622">
        <w:rPr>
          <w:i/>
          <w:sz w:val="28"/>
          <w:szCs w:val="28"/>
        </w:rPr>
        <w:t>, от 18 декабря 2014 года № 127-ЗРТ</w:t>
      </w:r>
      <w:r w:rsidR="00DD0633">
        <w:rPr>
          <w:i/>
          <w:sz w:val="28"/>
          <w:szCs w:val="28"/>
        </w:rPr>
        <w:t>, от 23 сентября 2016 года № 64-ЗРТ</w:t>
      </w:r>
      <w:r w:rsidR="003B29D5">
        <w:rPr>
          <w:i/>
          <w:sz w:val="28"/>
          <w:szCs w:val="28"/>
        </w:rPr>
        <w:t xml:space="preserve">, </w:t>
      </w:r>
      <w:r w:rsidR="003B29D5" w:rsidRPr="00861AFB">
        <w:rPr>
          <w:i/>
          <w:sz w:val="28"/>
          <w:szCs w:val="28"/>
        </w:rPr>
        <w:t xml:space="preserve">от </w:t>
      </w:r>
      <w:r w:rsidR="003B29D5">
        <w:rPr>
          <w:i/>
          <w:sz w:val="28"/>
          <w:szCs w:val="28"/>
        </w:rPr>
        <w:t xml:space="preserve"> 19 декабря </w:t>
      </w:r>
      <w:r w:rsidR="003B29D5" w:rsidRPr="00861AFB">
        <w:rPr>
          <w:i/>
          <w:sz w:val="28"/>
          <w:szCs w:val="28"/>
        </w:rPr>
        <w:t xml:space="preserve"> 201</w:t>
      </w:r>
      <w:r w:rsidR="003B29D5">
        <w:rPr>
          <w:i/>
          <w:sz w:val="28"/>
          <w:szCs w:val="28"/>
        </w:rPr>
        <w:t>8</w:t>
      </w:r>
      <w:r w:rsidR="003B29D5" w:rsidRPr="00861AFB">
        <w:rPr>
          <w:i/>
          <w:sz w:val="28"/>
          <w:szCs w:val="28"/>
        </w:rPr>
        <w:t xml:space="preserve"> года </w:t>
      </w:r>
      <w:hyperlink r:id="rId293" w:history="1">
        <w:r w:rsidR="003B29D5" w:rsidRPr="00861AFB">
          <w:rPr>
            <w:i/>
            <w:sz w:val="28"/>
            <w:szCs w:val="28"/>
          </w:rPr>
          <w:t xml:space="preserve">№ </w:t>
        </w:r>
        <w:r w:rsidR="003B29D5">
          <w:rPr>
            <w:i/>
            <w:sz w:val="28"/>
            <w:szCs w:val="28"/>
          </w:rPr>
          <w:t>10</w:t>
        </w:r>
        <w:r w:rsidR="003B29D5" w:rsidRPr="00861AFB">
          <w:rPr>
            <w:i/>
            <w:sz w:val="28"/>
            <w:szCs w:val="28"/>
          </w:rPr>
          <w:t>2-ЗРТ</w:t>
        </w:r>
      </w:hyperlink>
      <w:r w:rsidR="001550C3" w:rsidRPr="001550C3">
        <w:rPr>
          <w:i/>
          <w:sz w:val="28"/>
          <w:szCs w:val="28"/>
        </w:rPr>
        <w:t>, от 27 ноября 2020 года № 77-ЗРТ</w:t>
      </w:r>
      <w:r w:rsidR="00D91AD6">
        <w:rPr>
          <w:i/>
          <w:sz w:val="28"/>
          <w:szCs w:val="28"/>
        </w:rPr>
        <w:t>,</w:t>
      </w:r>
      <w:r w:rsidR="00D91AD6" w:rsidRPr="00C1304C">
        <w:rPr>
          <w:i/>
          <w:sz w:val="28"/>
          <w:szCs w:val="28"/>
        </w:rPr>
        <w:t xml:space="preserve"> от 9 марта 2023 года № 16-ЗРТ)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bookmarkStart w:id="31" w:name="Par1294"/>
      <w:bookmarkEnd w:id="31"/>
      <w:r w:rsidRPr="00861AFB">
        <w:rPr>
          <w:sz w:val="28"/>
          <w:szCs w:val="28"/>
        </w:rPr>
        <w:t>Статья 50.</w:t>
      </w:r>
      <w:r w:rsidRPr="00357245">
        <w:rPr>
          <w:b/>
          <w:sz w:val="28"/>
          <w:szCs w:val="28"/>
        </w:rPr>
        <w:t xml:space="preserve"> Исключительные полномочия министра финансов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Министр финансов Республики Татарстан имеет исключительное право: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утверждать сводную бюджетную роспись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вносить изменения в сводную бюджетную роспись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утверждать лимиты бюджетных обязатель</w:t>
      </w:r>
      <w:proofErr w:type="gramStart"/>
      <w:r w:rsidRPr="00357245">
        <w:rPr>
          <w:sz w:val="28"/>
          <w:szCs w:val="28"/>
        </w:rPr>
        <w:t>ств дл</w:t>
      </w:r>
      <w:proofErr w:type="gramEnd"/>
      <w:r w:rsidRPr="00357245">
        <w:rPr>
          <w:sz w:val="28"/>
          <w:szCs w:val="28"/>
        </w:rPr>
        <w:t>я главных распорядителей средств бюджета Республики Татарстан;</w:t>
      </w:r>
    </w:p>
    <w:p w:rsidR="008D00E8" w:rsidRDefault="003B42F8" w:rsidP="004A7EF5">
      <w:pPr>
        <w:widowControl w:val="0"/>
        <w:autoSpaceDE w:val="0"/>
        <w:autoSpaceDN w:val="0"/>
        <w:adjustRightInd w:val="0"/>
        <w:ind w:firstLine="720"/>
        <w:jc w:val="both"/>
        <w:rPr>
          <w:sz w:val="28"/>
          <w:szCs w:val="28"/>
        </w:rPr>
      </w:pPr>
      <w:r w:rsidRPr="00357245">
        <w:rPr>
          <w:sz w:val="28"/>
          <w:szCs w:val="28"/>
        </w:rPr>
        <w:t>вносить изменения в лимиты бюджетных обязательств.</w:t>
      </w:r>
      <w:r w:rsidR="00861AFB">
        <w:rPr>
          <w:sz w:val="28"/>
          <w:szCs w:val="28"/>
        </w:rPr>
        <w:t xml:space="preserve"> </w:t>
      </w:r>
    </w:p>
    <w:p w:rsidR="003B42F8" w:rsidRPr="00861AFB" w:rsidRDefault="003B42F8" w:rsidP="00E512F4">
      <w:pPr>
        <w:widowControl w:val="0"/>
        <w:autoSpaceDE w:val="0"/>
        <w:autoSpaceDN w:val="0"/>
        <w:adjustRightInd w:val="0"/>
        <w:jc w:val="both"/>
        <w:rPr>
          <w:i/>
          <w:sz w:val="28"/>
          <w:szCs w:val="28"/>
        </w:rPr>
      </w:pPr>
      <w:r w:rsidRPr="00861AFB">
        <w:rPr>
          <w:i/>
          <w:sz w:val="28"/>
          <w:szCs w:val="28"/>
        </w:rPr>
        <w:t>(</w:t>
      </w:r>
      <w:r w:rsidR="00407D62">
        <w:rPr>
          <w:i/>
          <w:sz w:val="28"/>
          <w:szCs w:val="28"/>
        </w:rPr>
        <w:t>П</w:t>
      </w:r>
      <w:r w:rsidR="00861AFB" w:rsidRPr="00861AFB">
        <w:rPr>
          <w:i/>
          <w:sz w:val="28"/>
          <w:szCs w:val="28"/>
        </w:rPr>
        <w:t xml:space="preserve">ункт </w:t>
      </w:r>
      <w:r w:rsidRPr="00861AFB">
        <w:rPr>
          <w:i/>
          <w:sz w:val="28"/>
          <w:szCs w:val="28"/>
        </w:rPr>
        <w:t>1 в ред</w:t>
      </w:r>
      <w:r w:rsidR="00861AFB" w:rsidRPr="00861AFB">
        <w:rPr>
          <w:i/>
          <w:sz w:val="28"/>
          <w:szCs w:val="28"/>
        </w:rPr>
        <w:t xml:space="preserve">акции </w:t>
      </w:r>
      <w:hyperlink r:id="rId294" w:history="1">
        <w:r w:rsidRPr="00861AFB">
          <w:rPr>
            <w:i/>
            <w:sz w:val="28"/>
            <w:szCs w:val="28"/>
          </w:rPr>
          <w:t>Закона</w:t>
        </w:r>
      </w:hyperlink>
      <w:r w:rsidRPr="00861AFB">
        <w:rPr>
          <w:i/>
          <w:sz w:val="28"/>
          <w:szCs w:val="28"/>
        </w:rPr>
        <w:t xml:space="preserve"> Р</w:t>
      </w:r>
      <w:r w:rsidR="00861AFB" w:rsidRPr="00861AFB">
        <w:rPr>
          <w:i/>
          <w:sz w:val="28"/>
          <w:szCs w:val="28"/>
        </w:rPr>
        <w:t xml:space="preserve">еспублики </w:t>
      </w:r>
      <w:r w:rsidRPr="00861AFB">
        <w:rPr>
          <w:i/>
          <w:sz w:val="28"/>
          <w:szCs w:val="28"/>
        </w:rPr>
        <w:t>Т</w:t>
      </w:r>
      <w:r w:rsidR="00861AFB" w:rsidRPr="00861AFB">
        <w:rPr>
          <w:i/>
          <w:sz w:val="28"/>
          <w:szCs w:val="28"/>
        </w:rPr>
        <w:t xml:space="preserve">атарстан от </w:t>
      </w:r>
      <w:r w:rsidRPr="00861AFB">
        <w:rPr>
          <w:i/>
          <w:sz w:val="28"/>
          <w:szCs w:val="28"/>
        </w:rPr>
        <w:t>2</w:t>
      </w:r>
      <w:r w:rsidR="00861AFB" w:rsidRPr="00861AFB">
        <w:rPr>
          <w:i/>
          <w:sz w:val="28"/>
          <w:szCs w:val="28"/>
        </w:rPr>
        <w:t xml:space="preserve"> августа </w:t>
      </w:r>
      <w:r w:rsidRPr="00861AFB">
        <w:rPr>
          <w:i/>
          <w:sz w:val="28"/>
          <w:szCs w:val="28"/>
        </w:rPr>
        <w:t>2007</w:t>
      </w:r>
      <w:r w:rsidR="00861AFB" w:rsidRPr="00861AFB">
        <w:rPr>
          <w:i/>
          <w:sz w:val="28"/>
          <w:szCs w:val="28"/>
        </w:rPr>
        <w:t xml:space="preserve"> года </w:t>
      </w:r>
      <w:r w:rsidR="00E512F4">
        <w:rPr>
          <w:i/>
          <w:sz w:val="28"/>
          <w:szCs w:val="28"/>
        </w:rPr>
        <w:t xml:space="preserve">           </w:t>
      </w:r>
      <w:r w:rsidR="00861AFB" w:rsidRPr="00861AFB">
        <w:rPr>
          <w:i/>
          <w:sz w:val="28"/>
          <w:szCs w:val="28"/>
        </w:rPr>
        <w:t>№</w:t>
      </w:r>
      <w:r w:rsidRPr="00861AFB">
        <w:rPr>
          <w:i/>
          <w:sz w:val="28"/>
          <w:szCs w:val="28"/>
        </w:rPr>
        <w:t xml:space="preserve"> 38-ЗРТ)</w:t>
      </w:r>
    </w:p>
    <w:p w:rsidR="0029452D" w:rsidRPr="00555E61" w:rsidRDefault="003B42F8" w:rsidP="004A7EF5">
      <w:pPr>
        <w:widowControl w:val="0"/>
        <w:autoSpaceDE w:val="0"/>
        <w:autoSpaceDN w:val="0"/>
        <w:adjustRightInd w:val="0"/>
        <w:ind w:firstLine="720"/>
        <w:jc w:val="both"/>
        <w:rPr>
          <w:i/>
          <w:sz w:val="28"/>
          <w:szCs w:val="28"/>
        </w:rPr>
      </w:pPr>
      <w:r w:rsidRPr="00555E61">
        <w:rPr>
          <w:i/>
          <w:sz w:val="28"/>
          <w:szCs w:val="28"/>
        </w:rPr>
        <w:t xml:space="preserve">2. </w:t>
      </w:r>
      <w:r w:rsidR="0029452D" w:rsidRPr="00555E61">
        <w:rPr>
          <w:i/>
          <w:sz w:val="28"/>
          <w:szCs w:val="28"/>
        </w:rPr>
        <w:t xml:space="preserve">Утратил силу. – </w:t>
      </w:r>
      <w:hyperlink r:id="rId295" w:history="1">
        <w:r w:rsidR="0029452D" w:rsidRPr="00555E61">
          <w:rPr>
            <w:i/>
            <w:sz w:val="28"/>
            <w:szCs w:val="28"/>
          </w:rPr>
          <w:t>Закон</w:t>
        </w:r>
      </w:hyperlink>
      <w:r w:rsidR="0029452D" w:rsidRPr="00555E61">
        <w:rPr>
          <w:i/>
          <w:sz w:val="28"/>
          <w:szCs w:val="28"/>
        </w:rPr>
        <w:t xml:space="preserve"> Республики Татарстан от 16 октября 2013 года   № 79-ЗРТ</w:t>
      </w:r>
      <w:r w:rsidR="006E2243" w:rsidRPr="00555E61">
        <w:rPr>
          <w:i/>
          <w:sz w:val="28"/>
          <w:szCs w:val="28"/>
        </w:rPr>
        <w:t>.</w:t>
      </w:r>
    </w:p>
    <w:p w:rsidR="00555E61" w:rsidRPr="00555E61" w:rsidRDefault="003B42F8" w:rsidP="00555E61">
      <w:pPr>
        <w:widowControl w:val="0"/>
        <w:autoSpaceDE w:val="0"/>
        <w:autoSpaceDN w:val="0"/>
        <w:adjustRightInd w:val="0"/>
        <w:ind w:firstLine="720"/>
        <w:jc w:val="both"/>
        <w:rPr>
          <w:i/>
          <w:sz w:val="28"/>
          <w:szCs w:val="28"/>
        </w:rPr>
      </w:pPr>
      <w:r w:rsidRPr="00555E61">
        <w:rPr>
          <w:i/>
          <w:sz w:val="28"/>
          <w:szCs w:val="28"/>
        </w:rPr>
        <w:t xml:space="preserve">3. </w:t>
      </w:r>
      <w:r w:rsidR="00555E61" w:rsidRPr="00555E61">
        <w:rPr>
          <w:i/>
          <w:sz w:val="28"/>
          <w:szCs w:val="28"/>
        </w:rPr>
        <w:t xml:space="preserve">Утратил силу. – </w:t>
      </w:r>
      <w:hyperlink r:id="rId296" w:history="1">
        <w:r w:rsidR="00555E61" w:rsidRPr="00555E61">
          <w:rPr>
            <w:i/>
            <w:sz w:val="28"/>
            <w:szCs w:val="28"/>
          </w:rPr>
          <w:t>Закон</w:t>
        </w:r>
      </w:hyperlink>
      <w:r w:rsidR="00555E61" w:rsidRPr="00555E61">
        <w:rPr>
          <w:i/>
          <w:sz w:val="28"/>
          <w:szCs w:val="28"/>
        </w:rPr>
        <w:t xml:space="preserve"> Республики Татарстан от </w:t>
      </w:r>
      <w:r w:rsidR="00555E61">
        <w:rPr>
          <w:i/>
          <w:sz w:val="28"/>
          <w:szCs w:val="28"/>
        </w:rPr>
        <w:t xml:space="preserve">27 сентября </w:t>
      </w:r>
      <w:r w:rsidR="00555E61" w:rsidRPr="00555E61">
        <w:rPr>
          <w:i/>
          <w:sz w:val="28"/>
          <w:szCs w:val="28"/>
        </w:rPr>
        <w:t>201</w:t>
      </w:r>
      <w:r w:rsidR="00555E61">
        <w:rPr>
          <w:i/>
          <w:sz w:val="28"/>
          <w:szCs w:val="28"/>
        </w:rPr>
        <w:t>9</w:t>
      </w:r>
      <w:r w:rsidR="00555E61" w:rsidRPr="00555E61">
        <w:rPr>
          <w:i/>
          <w:sz w:val="28"/>
          <w:szCs w:val="28"/>
        </w:rPr>
        <w:t xml:space="preserve"> года    № 7</w:t>
      </w:r>
      <w:r w:rsidR="00555E61">
        <w:rPr>
          <w:i/>
          <w:sz w:val="28"/>
          <w:szCs w:val="28"/>
        </w:rPr>
        <w:t>1</w:t>
      </w:r>
      <w:r w:rsidR="00555E61" w:rsidRPr="00555E61">
        <w:rPr>
          <w:i/>
          <w:sz w:val="28"/>
          <w:szCs w:val="28"/>
        </w:rPr>
        <w:t>-ЗРТ.</w:t>
      </w:r>
    </w:p>
    <w:p w:rsidR="0029452D" w:rsidRPr="00555E61" w:rsidRDefault="003B42F8" w:rsidP="0029452D">
      <w:pPr>
        <w:widowControl w:val="0"/>
        <w:autoSpaceDE w:val="0"/>
        <w:autoSpaceDN w:val="0"/>
        <w:adjustRightInd w:val="0"/>
        <w:ind w:firstLine="720"/>
        <w:jc w:val="both"/>
        <w:rPr>
          <w:i/>
          <w:sz w:val="28"/>
          <w:szCs w:val="28"/>
        </w:rPr>
      </w:pPr>
      <w:r w:rsidRPr="00555E61">
        <w:rPr>
          <w:i/>
          <w:sz w:val="28"/>
          <w:szCs w:val="28"/>
        </w:rPr>
        <w:t xml:space="preserve">4. </w:t>
      </w:r>
      <w:r w:rsidR="0029452D" w:rsidRPr="00555E61">
        <w:rPr>
          <w:i/>
          <w:sz w:val="28"/>
          <w:szCs w:val="28"/>
        </w:rPr>
        <w:t xml:space="preserve">Утратил силу. – </w:t>
      </w:r>
      <w:hyperlink r:id="rId297" w:history="1">
        <w:r w:rsidR="0029452D" w:rsidRPr="00555E61">
          <w:rPr>
            <w:i/>
            <w:sz w:val="28"/>
            <w:szCs w:val="28"/>
          </w:rPr>
          <w:t>Закон</w:t>
        </w:r>
      </w:hyperlink>
      <w:r w:rsidR="0029452D" w:rsidRPr="00555E61">
        <w:rPr>
          <w:i/>
          <w:sz w:val="28"/>
          <w:szCs w:val="28"/>
        </w:rPr>
        <w:t xml:space="preserve"> Республики Татарстан от 16 октября 2013 года    № 79-ЗРТ</w:t>
      </w:r>
      <w:r w:rsidR="006E2243" w:rsidRPr="00555E61">
        <w:rPr>
          <w:i/>
          <w:sz w:val="28"/>
          <w:szCs w:val="28"/>
        </w:rPr>
        <w:t>.</w:t>
      </w:r>
    </w:p>
    <w:p w:rsidR="003B42F8" w:rsidRDefault="003B42F8" w:rsidP="00C55AB9">
      <w:pPr>
        <w:widowControl w:val="0"/>
        <w:autoSpaceDE w:val="0"/>
        <w:autoSpaceDN w:val="0"/>
        <w:adjustRightInd w:val="0"/>
        <w:ind w:firstLine="720"/>
        <w:jc w:val="both"/>
        <w:rPr>
          <w:i/>
          <w:sz w:val="28"/>
          <w:szCs w:val="28"/>
        </w:rPr>
      </w:pPr>
      <w:r w:rsidRPr="00357245">
        <w:rPr>
          <w:sz w:val="28"/>
          <w:szCs w:val="28"/>
        </w:rPr>
        <w:t xml:space="preserve">5. Министр финансов Республики Татарстан имеет право выносить главным распорядителям средств бюджета Республики Татарстан и органам управления </w:t>
      </w:r>
      <w:r w:rsidRPr="00357245">
        <w:rPr>
          <w:sz w:val="28"/>
          <w:szCs w:val="28"/>
        </w:rPr>
        <w:lastRenderedPageBreak/>
        <w:t>Территориальным фондом обязательного медицинского страхования Республики Татарстан обязательные для исполнения предписания о ненадлежащем исполнении бюджета (организации бюджетного процесса).</w:t>
      </w:r>
      <w:r w:rsidR="00C55AB9">
        <w:rPr>
          <w:sz w:val="28"/>
          <w:szCs w:val="28"/>
        </w:rPr>
        <w:t xml:space="preserve"> </w:t>
      </w:r>
      <w:r w:rsidRPr="00C55AB9">
        <w:rPr>
          <w:i/>
          <w:sz w:val="28"/>
          <w:szCs w:val="28"/>
        </w:rPr>
        <w:t>(</w:t>
      </w:r>
      <w:r w:rsidR="00407D62">
        <w:rPr>
          <w:i/>
          <w:sz w:val="28"/>
          <w:szCs w:val="28"/>
        </w:rPr>
        <w:t>П</w:t>
      </w:r>
      <w:r w:rsidR="00C55AB9" w:rsidRPr="00C55AB9">
        <w:rPr>
          <w:i/>
          <w:sz w:val="28"/>
          <w:szCs w:val="28"/>
        </w:rPr>
        <w:t xml:space="preserve">ункт </w:t>
      </w:r>
      <w:r w:rsidRPr="00C55AB9">
        <w:rPr>
          <w:i/>
          <w:sz w:val="28"/>
          <w:szCs w:val="28"/>
        </w:rPr>
        <w:t>5 введен Законом Р</w:t>
      </w:r>
      <w:r w:rsidR="00C55AB9" w:rsidRPr="00C55AB9">
        <w:rPr>
          <w:i/>
          <w:sz w:val="28"/>
          <w:szCs w:val="28"/>
        </w:rPr>
        <w:t xml:space="preserve">еспублики </w:t>
      </w:r>
      <w:r w:rsidRPr="00C55AB9">
        <w:rPr>
          <w:i/>
          <w:sz w:val="28"/>
          <w:szCs w:val="28"/>
        </w:rPr>
        <w:t>Т</w:t>
      </w:r>
      <w:r w:rsidR="00C55AB9" w:rsidRPr="00C55AB9">
        <w:rPr>
          <w:i/>
          <w:sz w:val="28"/>
          <w:szCs w:val="28"/>
        </w:rPr>
        <w:t>атарстан</w:t>
      </w:r>
      <w:r w:rsidRPr="00C55AB9">
        <w:rPr>
          <w:i/>
          <w:sz w:val="28"/>
          <w:szCs w:val="28"/>
        </w:rPr>
        <w:t xml:space="preserve"> от 2</w:t>
      </w:r>
      <w:r w:rsidR="00C55AB9" w:rsidRPr="00C55AB9">
        <w:rPr>
          <w:i/>
          <w:sz w:val="28"/>
          <w:szCs w:val="28"/>
        </w:rPr>
        <w:t xml:space="preserve"> августа </w:t>
      </w:r>
      <w:r w:rsidRPr="00C55AB9">
        <w:rPr>
          <w:i/>
          <w:sz w:val="28"/>
          <w:szCs w:val="28"/>
        </w:rPr>
        <w:t>2007</w:t>
      </w:r>
      <w:r w:rsidR="00C55AB9" w:rsidRPr="00C55AB9">
        <w:rPr>
          <w:i/>
          <w:sz w:val="28"/>
          <w:szCs w:val="28"/>
        </w:rPr>
        <w:t xml:space="preserve"> года</w:t>
      </w:r>
      <w:r w:rsidRPr="00C55AB9">
        <w:rPr>
          <w:i/>
          <w:sz w:val="28"/>
          <w:szCs w:val="28"/>
        </w:rPr>
        <w:t xml:space="preserve"> </w:t>
      </w:r>
      <w:hyperlink r:id="rId298" w:history="1">
        <w:r w:rsidR="00C55AB9" w:rsidRPr="00C55AB9">
          <w:rPr>
            <w:i/>
            <w:sz w:val="28"/>
            <w:szCs w:val="28"/>
          </w:rPr>
          <w:t>№</w:t>
        </w:r>
        <w:r w:rsidRPr="00C55AB9">
          <w:rPr>
            <w:i/>
            <w:sz w:val="28"/>
            <w:szCs w:val="28"/>
          </w:rPr>
          <w:t xml:space="preserve"> 38-ЗРТ</w:t>
        </w:r>
      </w:hyperlink>
      <w:r w:rsidR="00C55AB9" w:rsidRPr="00C55AB9">
        <w:rPr>
          <w:i/>
          <w:sz w:val="28"/>
          <w:szCs w:val="28"/>
        </w:rPr>
        <w:t>,</w:t>
      </w:r>
      <w:r w:rsidRPr="00C55AB9">
        <w:rPr>
          <w:i/>
          <w:sz w:val="28"/>
          <w:szCs w:val="28"/>
        </w:rPr>
        <w:t xml:space="preserve"> в ред</w:t>
      </w:r>
      <w:r w:rsidR="00C55AB9" w:rsidRPr="00C55AB9">
        <w:rPr>
          <w:i/>
          <w:sz w:val="28"/>
          <w:szCs w:val="28"/>
        </w:rPr>
        <w:t xml:space="preserve">акции </w:t>
      </w:r>
      <w:r w:rsidRPr="00C55AB9">
        <w:rPr>
          <w:i/>
          <w:sz w:val="28"/>
          <w:szCs w:val="28"/>
        </w:rPr>
        <w:t>Закона Р</w:t>
      </w:r>
      <w:r w:rsidR="00C55AB9" w:rsidRPr="00C55AB9">
        <w:rPr>
          <w:i/>
          <w:sz w:val="28"/>
          <w:szCs w:val="28"/>
        </w:rPr>
        <w:t xml:space="preserve">еспублики Татарстан </w:t>
      </w:r>
      <w:r w:rsidRPr="00C55AB9">
        <w:rPr>
          <w:i/>
          <w:sz w:val="28"/>
          <w:szCs w:val="28"/>
        </w:rPr>
        <w:t>от 18</w:t>
      </w:r>
      <w:r w:rsidR="00C55AB9" w:rsidRPr="00C55AB9">
        <w:rPr>
          <w:i/>
          <w:sz w:val="28"/>
          <w:szCs w:val="28"/>
        </w:rPr>
        <w:t xml:space="preserve"> ноября </w:t>
      </w:r>
      <w:r w:rsidRPr="00C55AB9">
        <w:rPr>
          <w:i/>
          <w:sz w:val="28"/>
          <w:szCs w:val="28"/>
        </w:rPr>
        <w:t>2011</w:t>
      </w:r>
      <w:r w:rsidR="00C55AB9" w:rsidRPr="00C55AB9">
        <w:rPr>
          <w:i/>
          <w:sz w:val="28"/>
          <w:szCs w:val="28"/>
        </w:rPr>
        <w:t xml:space="preserve"> года</w:t>
      </w:r>
      <w:r w:rsidRPr="00C55AB9">
        <w:rPr>
          <w:i/>
          <w:sz w:val="28"/>
          <w:szCs w:val="28"/>
        </w:rPr>
        <w:t xml:space="preserve"> </w:t>
      </w:r>
      <w:hyperlink r:id="rId299" w:history="1">
        <w:r w:rsidR="00C55AB9" w:rsidRPr="00C55AB9">
          <w:rPr>
            <w:i/>
            <w:sz w:val="28"/>
            <w:szCs w:val="28"/>
          </w:rPr>
          <w:t>№</w:t>
        </w:r>
        <w:r w:rsidRPr="00C55AB9">
          <w:rPr>
            <w:i/>
            <w:sz w:val="28"/>
            <w:szCs w:val="28"/>
          </w:rPr>
          <w:t xml:space="preserve"> 88-ЗРТ</w:t>
        </w:r>
      </w:hyperlink>
      <w:r w:rsidRPr="00C55AB9">
        <w:rPr>
          <w:i/>
          <w:sz w:val="28"/>
          <w:szCs w:val="28"/>
        </w:rPr>
        <w:t>)</w:t>
      </w:r>
    </w:p>
    <w:p w:rsidR="00031B50" w:rsidRDefault="00FF7A5A" w:rsidP="00031B50">
      <w:pPr>
        <w:widowControl w:val="0"/>
        <w:autoSpaceDE w:val="0"/>
        <w:autoSpaceDN w:val="0"/>
        <w:adjustRightInd w:val="0"/>
        <w:ind w:firstLine="720"/>
        <w:jc w:val="both"/>
        <w:rPr>
          <w:sz w:val="28"/>
          <w:szCs w:val="28"/>
        </w:rPr>
      </w:pPr>
      <w:r w:rsidRPr="00031B50">
        <w:rPr>
          <w:sz w:val="28"/>
          <w:szCs w:val="28"/>
        </w:rPr>
        <w:t xml:space="preserve">6. </w:t>
      </w:r>
      <w:r w:rsidR="00031B50" w:rsidRPr="00031B50">
        <w:rPr>
          <w:i/>
          <w:sz w:val="28"/>
          <w:szCs w:val="28"/>
        </w:rPr>
        <w:t>Утратил</w:t>
      </w:r>
      <w:r w:rsidR="00031B50" w:rsidRPr="006E2243">
        <w:rPr>
          <w:i/>
          <w:sz w:val="28"/>
          <w:szCs w:val="28"/>
        </w:rPr>
        <w:t xml:space="preserve"> силу.</w:t>
      </w:r>
      <w:r w:rsidR="00031B50">
        <w:rPr>
          <w:sz w:val="28"/>
          <w:szCs w:val="28"/>
        </w:rPr>
        <w:t xml:space="preserve"> – </w:t>
      </w:r>
      <w:hyperlink r:id="rId300" w:history="1">
        <w:r w:rsidR="00031B50">
          <w:rPr>
            <w:i/>
            <w:sz w:val="28"/>
            <w:szCs w:val="28"/>
          </w:rPr>
          <w:t>Закон</w:t>
        </w:r>
      </w:hyperlink>
      <w:r w:rsidR="00031B50" w:rsidRPr="00881B10">
        <w:rPr>
          <w:i/>
          <w:sz w:val="28"/>
          <w:szCs w:val="28"/>
        </w:rPr>
        <w:t xml:space="preserve"> Республики Татарстан </w:t>
      </w:r>
      <w:r w:rsidR="00031B50" w:rsidRPr="008F4B6C">
        <w:rPr>
          <w:i/>
          <w:sz w:val="28"/>
          <w:szCs w:val="28"/>
        </w:rPr>
        <w:t xml:space="preserve">от </w:t>
      </w:r>
      <w:r w:rsidR="00031B50">
        <w:rPr>
          <w:i/>
          <w:sz w:val="28"/>
          <w:szCs w:val="28"/>
        </w:rPr>
        <w:t xml:space="preserve">6 октября </w:t>
      </w:r>
      <w:r w:rsidR="00031B50" w:rsidRPr="008F4B6C">
        <w:rPr>
          <w:i/>
          <w:sz w:val="28"/>
          <w:szCs w:val="28"/>
        </w:rPr>
        <w:t>20</w:t>
      </w:r>
      <w:r w:rsidR="00031B50">
        <w:rPr>
          <w:i/>
          <w:sz w:val="28"/>
          <w:szCs w:val="28"/>
        </w:rPr>
        <w:t>18</w:t>
      </w:r>
      <w:r w:rsidR="00031B50" w:rsidRPr="008F4B6C">
        <w:rPr>
          <w:i/>
          <w:sz w:val="28"/>
          <w:szCs w:val="28"/>
        </w:rPr>
        <w:t xml:space="preserve"> года</w:t>
      </w:r>
      <w:r w:rsidR="00031B50">
        <w:rPr>
          <w:i/>
          <w:sz w:val="28"/>
          <w:szCs w:val="28"/>
        </w:rPr>
        <w:t xml:space="preserve">   </w:t>
      </w:r>
      <w:r w:rsidR="00031B50" w:rsidRPr="008F4B6C">
        <w:rPr>
          <w:i/>
          <w:sz w:val="28"/>
          <w:szCs w:val="28"/>
        </w:rPr>
        <w:t xml:space="preserve"> № </w:t>
      </w:r>
      <w:r w:rsidR="00031B50">
        <w:rPr>
          <w:i/>
          <w:sz w:val="28"/>
          <w:szCs w:val="28"/>
        </w:rPr>
        <w:t>62</w:t>
      </w:r>
      <w:r w:rsidR="00031B50" w:rsidRPr="008F4B6C">
        <w:rPr>
          <w:i/>
          <w:sz w:val="28"/>
          <w:szCs w:val="28"/>
        </w:rPr>
        <w:t>-ЗРТ</w:t>
      </w:r>
      <w:r w:rsidR="00031B50">
        <w:rPr>
          <w:i/>
          <w:sz w:val="28"/>
          <w:szCs w:val="28"/>
        </w:rPr>
        <w:t>.</w:t>
      </w:r>
    </w:p>
    <w:p w:rsidR="00F82946" w:rsidRDefault="00F82946" w:rsidP="00C55AB9">
      <w:pPr>
        <w:widowControl w:val="0"/>
        <w:autoSpaceDE w:val="0"/>
        <w:autoSpaceDN w:val="0"/>
        <w:adjustRightInd w:val="0"/>
        <w:ind w:firstLine="720"/>
        <w:jc w:val="both"/>
        <w:outlineLvl w:val="2"/>
        <w:rPr>
          <w:sz w:val="28"/>
          <w:szCs w:val="28"/>
        </w:rPr>
      </w:pPr>
    </w:p>
    <w:p w:rsidR="00252D18" w:rsidRPr="00252D18" w:rsidRDefault="00C55AB9" w:rsidP="00252D18">
      <w:pPr>
        <w:widowControl w:val="0"/>
        <w:autoSpaceDE w:val="0"/>
        <w:autoSpaceDN w:val="0"/>
        <w:adjustRightInd w:val="0"/>
        <w:ind w:firstLine="720"/>
        <w:jc w:val="both"/>
        <w:outlineLvl w:val="2"/>
        <w:rPr>
          <w:i/>
          <w:sz w:val="28"/>
          <w:szCs w:val="28"/>
        </w:rPr>
      </w:pPr>
      <w:r w:rsidRPr="009D28C8">
        <w:rPr>
          <w:sz w:val="28"/>
          <w:szCs w:val="28"/>
        </w:rPr>
        <w:t>Статья 50</w:t>
      </w:r>
      <w:r w:rsidRPr="009D28C8">
        <w:rPr>
          <w:sz w:val="28"/>
          <w:szCs w:val="28"/>
          <w:vertAlign w:val="superscript"/>
        </w:rPr>
        <w:t>1</w:t>
      </w:r>
      <w:r w:rsidRPr="009D28C8">
        <w:rPr>
          <w:sz w:val="28"/>
          <w:szCs w:val="28"/>
        </w:rPr>
        <w:t xml:space="preserve">. </w:t>
      </w:r>
      <w:r w:rsidR="00252D18" w:rsidRPr="00252D18">
        <w:rPr>
          <w:i/>
          <w:sz w:val="28"/>
          <w:szCs w:val="28"/>
        </w:rPr>
        <w:t>Утратила силу. – Закон Республики Татарстан от 27 ноября 2020 года № 77-ЗРТ</w:t>
      </w:r>
    </w:p>
    <w:p w:rsidR="004A1AEB" w:rsidRDefault="004A1AEB" w:rsidP="00C55AB9">
      <w:pPr>
        <w:widowControl w:val="0"/>
        <w:autoSpaceDE w:val="0"/>
        <w:autoSpaceDN w:val="0"/>
        <w:adjustRightInd w:val="0"/>
        <w:ind w:firstLine="720"/>
        <w:jc w:val="both"/>
        <w:outlineLvl w:val="2"/>
        <w:rPr>
          <w:sz w:val="28"/>
          <w:szCs w:val="28"/>
        </w:rPr>
      </w:pPr>
    </w:p>
    <w:p w:rsidR="00C55AB9" w:rsidRPr="00C55AB9" w:rsidRDefault="00C55AB9" w:rsidP="00C55AB9">
      <w:pPr>
        <w:widowControl w:val="0"/>
        <w:autoSpaceDE w:val="0"/>
        <w:autoSpaceDN w:val="0"/>
        <w:adjustRightInd w:val="0"/>
        <w:ind w:firstLine="720"/>
        <w:jc w:val="both"/>
        <w:outlineLvl w:val="2"/>
        <w:rPr>
          <w:i/>
          <w:sz w:val="28"/>
          <w:szCs w:val="28"/>
        </w:rPr>
      </w:pPr>
      <w:r w:rsidRPr="009D28C8">
        <w:rPr>
          <w:sz w:val="28"/>
          <w:szCs w:val="28"/>
        </w:rPr>
        <w:t xml:space="preserve">Статья 51. </w:t>
      </w:r>
      <w:r w:rsidRPr="009D28C8">
        <w:rPr>
          <w:b/>
          <w:sz w:val="28"/>
          <w:szCs w:val="28"/>
        </w:rPr>
        <w:t>Ответственность Министерства финансов Республики Татарстан, министра финансов Республики Татарстан</w:t>
      </w:r>
      <w:r>
        <w:rPr>
          <w:b/>
          <w:sz w:val="28"/>
          <w:szCs w:val="28"/>
        </w:rPr>
        <w:t xml:space="preserve"> </w:t>
      </w:r>
      <w:r w:rsidRPr="00C55AB9">
        <w:rPr>
          <w:i/>
          <w:sz w:val="28"/>
          <w:szCs w:val="28"/>
        </w:rPr>
        <w:t xml:space="preserve">(статья в редакции </w:t>
      </w:r>
      <w:hyperlink r:id="rId301" w:history="1">
        <w:r w:rsidRPr="00C55AB9">
          <w:rPr>
            <w:i/>
            <w:sz w:val="28"/>
            <w:szCs w:val="28"/>
          </w:rPr>
          <w:t>Закона</w:t>
        </w:r>
      </w:hyperlink>
      <w:r w:rsidRPr="00C55AB9">
        <w:rPr>
          <w:i/>
          <w:sz w:val="28"/>
          <w:szCs w:val="28"/>
        </w:rPr>
        <w:t xml:space="preserve"> Республики Татарстан от 2 августа 2007 года </w:t>
      </w:r>
      <w:r>
        <w:rPr>
          <w:i/>
          <w:sz w:val="28"/>
          <w:szCs w:val="28"/>
        </w:rPr>
        <w:t xml:space="preserve"> </w:t>
      </w:r>
      <w:r w:rsidRPr="00C55AB9">
        <w:rPr>
          <w:i/>
          <w:sz w:val="28"/>
          <w:szCs w:val="28"/>
        </w:rPr>
        <w:t>№ 38-ЗРТ</w:t>
      </w:r>
      <w:r w:rsidR="00603994">
        <w:rPr>
          <w:i/>
          <w:sz w:val="28"/>
          <w:szCs w:val="28"/>
        </w:rPr>
        <w:t>; наименование в редакции Закона Республики Татарстан от 27 ноября 2020 года № 77-ЗРТ</w:t>
      </w:r>
      <w:r w:rsidRPr="00C55AB9">
        <w:rPr>
          <w:i/>
          <w:sz w:val="28"/>
          <w:szCs w:val="28"/>
        </w:rPr>
        <w:t>)</w:t>
      </w:r>
    </w:p>
    <w:p w:rsidR="00C55AB9" w:rsidRPr="009D28C8" w:rsidRDefault="00C55AB9" w:rsidP="00C55AB9">
      <w:pPr>
        <w:widowControl w:val="0"/>
        <w:autoSpaceDE w:val="0"/>
        <w:autoSpaceDN w:val="0"/>
        <w:adjustRightInd w:val="0"/>
        <w:ind w:firstLine="720"/>
        <w:jc w:val="both"/>
        <w:rPr>
          <w:sz w:val="28"/>
          <w:szCs w:val="28"/>
        </w:rPr>
      </w:pPr>
    </w:p>
    <w:p w:rsidR="008566E6" w:rsidRPr="00C55AB9" w:rsidRDefault="00C55AB9" w:rsidP="008566E6">
      <w:pPr>
        <w:widowControl w:val="0"/>
        <w:autoSpaceDE w:val="0"/>
        <w:autoSpaceDN w:val="0"/>
        <w:adjustRightInd w:val="0"/>
        <w:ind w:firstLine="720"/>
        <w:jc w:val="both"/>
        <w:outlineLvl w:val="2"/>
        <w:rPr>
          <w:i/>
          <w:sz w:val="28"/>
          <w:szCs w:val="28"/>
        </w:rPr>
      </w:pPr>
      <w:r w:rsidRPr="009D28C8">
        <w:rPr>
          <w:sz w:val="28"/>
          <w:szCs w:val="28"/>
        </w:rPr>
        <w:t>1. Министерство финансов Республики Татарстан нес</w:t>
      </w:r>
      <w:r w:rsidR="008566E6">
        <w:rPr>
          <w:sz w:val="28"/>
          <w:szCs w:val="28"/>
        </w:rPr>
        <w:t>е</w:t>
      </w:r>
      <w:r w:rsidRPr="009D28C8">
        <w:rPr>
          <w:sz w:val="28"/>
          <w:szCs w:val="28"/>
        </w:rPr>
        <w:t xml:space="preserve">т ответственность за осуществление бюджетных полномочий, определенных Бюджетным </w:t>
      </w:r>
      <w:hyperlink r:id="rId302" w:history="1">
        <w:r w:rsidRPr="009D28C8">
          <w:rPr>
            <w:sz w:val="28"/>
            <w:szCs w:val="28"/>
          </w:rPr>
          <w:t>кодексом</w:t>
        </w:r>
      </w:hyperlink>
      <w:r w:rsidRPr="009D28C8">
        <w:rPr>
          <w:sz w:val="28"/>
          <w:szCs w:val="28"/>
        </w:rPr>
        <w:t xml:space="preserve"> Российской Федерации и настоящим Кодексом.</w:t>
      </w:r>
      <w:r w:rsidR="008566E6">
        <w:rPr>
          <w:sz w:val="28"/>
          <w:szCs w:val="28"/>
        </w:rPr>
        <w:t xml:space="preserve"> </w:t>
      </w:r>
      <w:r w:rsidR="008566E6" w:rsidRPr="008566E6">
        <w:rPr>
          <w:i/>
          <w:sz w:val="28"/>
          <w:szCs w:val="28"/>
        </w:rPr>
        <w:t>(Пункт 1</w:t>
      </w:r>
      <w:r w:rsidR="008566E6">
        <w:rPr>
          <w:i/>
          <w:sz w:val="28"/>
          <w:szCs w:val="28"/>
        </w:rPr>
        <w:t xml:space="preserve"> в редакции Закона Республики Татарстан от 27 ноября 2020 года № 77-ЗРТ</w:t>
      </w:r>
      <w:r w:rsidR="008566E6" w:rsidRPr="00C55AB9">
        <w:rPr>
          <w:i/>
          <w:sz w:val="28"/>
          <w:szCs w:val="28"/>
        </w:rPr>
        <w:t>)</w:t>
      </w:r>
    </w:p>
    <w:p w:rsidR="00C55AB9" w:rsidRDefault="00C55AB9" w:rsidP="00C55AB9">
      <w:pPr>
        <w:widowControl w:val="0"/>
        <w:autoSpaceDE w:val="0"/>
        <w:autoSpaceDN w:val="0"/>
        <w:adjustRightInd w:val="0"/>
        <w:ind w:firstLine="720"/>
        <w:jc w:val="both"/>
        <w:rPr>
          <w:sz w:val="28"/>
          <w:szCs w:val="28"/>
        </w:rPr>
      </w:pPr>
      <w:r w:rsidRPr="009D28C8">
        <w:rPr>
          <w:sz w:val="28"/>
          <w:szCs w:val="28"/>
        </w:rPr>
        <w:t xml:space="preserve">2. Министр финансов Республики Татарстан несет персональную ответственность за осуществление полномочий, установленных </w:t>
      </w:r>
      <w:hyperlink w:anchor="Par1293" w:history="1">
        <w:r w:rsidRPr="009D28C8">
          <w:rPr>
            <w:sz w:val="28"/>
            <w:szCs w:val="28"/>
          </w:rPr>
          <w:t>статьей 50</w:t>
        </w:r>
      </w:hyperlink>
      <w:r w:rsidRPr="009D28C8">
        <w:rPr>
          <w:sz w:val="28"/>
          <w:szCs w:val="28"/>
        </w:rPr>
        <w:t xml:space="preserve"> настоящего Кодекса.</w:t>
      </w:r>
    </w:p>
    <w:p w:rsidR="008D00E8" w:rsidRPr="009D28C8" w:rsidRDefault="008D00E8" w:rsidP="00C55AB9">
      <w:pPr>
        <w:widowControl w:val="0"/>
        <w:autoSpaceDE w:val="0"/>
        <w:autoSpaceDN w:val="0"/>
        <w:adjustRightInd w:val="0"/>
        <w:ind w:firstLine="720"/>
        <w:jc w:val="both"/>
        <w:rPr>
          <w:sz w:val="28"/>
          <w:szCs w:val="28"/>
        </w:rPr>
      </w:pPr>
    </w:p>
    <w:p w:rsidR="008D00E8" w:rsidRPr="008D00E8" w:rsidRDefault="008D00E8" w:rsidP="008D00E8">
      <w:pPr>
        <w:widowControl w:val="0"/>
        <w:autoSpaceDE w:val="0"/>
        <w:autoSpaceDN w:val="0"/>
        <w:adjustRightInd w:val="0"/>
        <w:ind w:firstLine="720"/>
        <w:jc w:val="both"/>
        <w:outlineLvl w:val="2"/>
        <w:rPr>
          <w:i/>
          <w:sz w:val="28"/>
          <w:szCs w:val="28"/>
        </w:rPr>
      </w:pPr>
      <w:r w:rsidRPr="009D28C8">
        <w:rPr>
          <w:sz w:val="28"/>
          <w:szCs w:val="28"/>
        </w:rPr>
        <w:t>Статья 51</w:t>
      </w:r>
      <w:r w:rsidRPr="009D28C8">
        <w:rPr>
          <w:sz w:val="28"/>
          <w:szCs w:val="28"/>
          <w:vertAlign w:val="superscript"/>
        </w:rPr>
        <w:t>1</w:t>
      </w:r>
      <w:r w:rsidRPr="009D28C8">
        <w:rPr>
          <w:sz w:val="28"/>
          <w:szCs w:val="28"/>
        </w:rPr>
        <w:t xml:space="preserve">. </w:t>
      </w:r>
      <w:r w:rsidRPr="009D28C8">
        <w:rPr>
          <w:b/>
          <w:sz w:val="28"/>
          <w:szCs w:val="28"/>
        </w:rPr>
        <w:t>Временная финансовая администрация</w:t>
      </w:r>
      <w:r>
        <w:rPr>
          <w:b/>
          <w:sz w:val="28"/>
          <w:szCs w:val="28"/>
        </w:rPr>
        <w:t xml:space="preserve"> </w:t>
      </w:r>
      <w:r w:rsidRPr="008D00E8">
        <w:rPr>
          <w:i/>
          <w:sz w:val="28"/>
          <w:szCs w:val="28"/>
        </w:rPr>
        <w:t xml:space="preserve">(статья введена </w:t>
      </w:r>
      <w:hyperlink r:id="rId303" w:history="1">
        <w:r w:rsidRPr="008D00E8">
          <w:rPr>
            <w:i/>
            <w:sz w:val="28"/>
            <w:szCs w:val="28"/>
          </w:rPr>
          <w:t>Законом</w:t>
        </w:r>
      </w:hyperlink>
      <w:r w:rsidRPr="008D00E8">
        <w:rPr>
          <w:i/>
          <w:sz w:val="28"/>
          <w:szCs w:val="28"/>
        </w:rPr>
        <w:t xml:space="preserve"> Республики Татарстан от 27 июня 2005 года № 78-ЗРТ)</w:t>
      </w:r>
    </w:p>
    <w:p w:rsidR="008D00E8" w:rsidRPr="009D28C8" w:rsidRDefault="008D00E8" w:rsidP="008D00E8">
      <w:pPr>
        <w:widowControl w:val="0"/>
        <w:autoSpaceDE w:val="0"/>
        <w:autoSpaceDN w:val="0"/>
        <w:adjustRightInd w:val="0"/>
        <w:ind w:firstLine="720"/>
        <w:jc w:val="both"/>
        <w:rPr>
          <w:sz w:val="28"/>
          <w:szCs w:val="28"/>
        </w:rPr>
      </w:pP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1. В случаях, установленных Бюджетным </w:t>
      </w:r>
      <w:hyperlink r:id="rId304" w:history="1">
        <w:r w:rsidRPr="009D28C8">
          <w:rPr>
            <w:sz w:val="28"/>
            <w:szCs w:val="28"/>
          </w:rPr>
          <w:t>кодексом</w:t>
        </w:r>
      </w:hyperlink>
      <w:r w:rsidRPr="009D28C8">
        <w:rPr>
          <w:sz w:val="28"/>
          <w:szCs w:val="28"/>
        </w:rPr>
        <w:t xml:space="preserve"> Российской Федерации, в Республике Татарстан (муниципальном образовании) возможно введение временной финансовой администрации. Основания, порядок введения и полномочия временной финансовой администрации в Республике Татарстан и муниципальных образованиях устанавливаются Бюджетным </w:t>
      </w:r>
      <w:hyperlink r:id="rId305" w:history="1">
        <w:r w:rsidRPr="009D28C8">
          <w:rPr>
            <w:sz w:val="28"/>
            <w:szCs w:val="28"/>
          </w:rPr>
          <w:t>кодексом</w:t>
        </w:r>
      </w:hyperlink>
      <w:r w:rsidRPr="009D28C8">
        <w:rPr>
          <w:sz w:val="28"/>
          <w:szCs w:val="28"/>
        </w:rPr>
        <w:t xml:space="preserve"> Российской Федерации.</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2. Ходатайство о введении временной финансовой администрации в муниципальном образовании подается в Арбитражный суд Республики Татарстан </w:t>
      </w:r>
      <w:r w:rsidR="00A22CE1" w:rsidRPr="00F35273">
        <w:rPr>
          <w:sz w:val="28"/>
          <w:szCs w:val="28"/>
        </w:rPr>
        <w:t>Главой (</w:t>
      </w:r>
      <w:proofErr w:type="spellStart"/>
      <w:r w:rsidR="00A22CE1" w:rsidRPr="00F35273">
        <w:rPr>
          <w:sz w:val="28"/>
          <w:szCs w:val="28"/>
        </w:rPr>
        <w:t>Раисом</w:t>
      </w:r>
      <w:proofErr w:type="spellEnd"/>
      <w:r w:rsidR="00A22CE1" w:rsidRPr="00F35273">
        <w:rPr>
          <w:sz w:val="28"/>
          <w:szCs w:val="28"/>
        </w:rPr>
        <w:t>) Республики Татарстан</w:t>
      </w:r>
      <w:r w:rsidR="00A22CE1" w:rsidRPr="009D28C8">
        <w:rPr>
          <w:sz w:val="28"/>
          <w:szCs w:val="28"/>
        </w:rPr>
        <w:t xml:space="preserve"> </w:t>
      </w:r>
      <w:r w:rsidRPr="009D28C8">
        <w:rPr>
          <w:sz w:val="28"/>
          <w:szCs w:val="28"/>
        </w:rPr>
        <w:t>и (или) представительным органом муниципального образования, главой муниципального образования.</w:t>
      </w:r>
      <w:r w:rsidR="007367EF" w:rsidRPr="007367EF">
        <w:rPr>
          <w:i/>
          <w:sz w:val="28"/>
          <w:szCs w:val="28"/>
        </w:rPr>
        <w:t xml:space="preserve"> </w:t>
      </w:r>
      <w:r w:rsidR="007367EF">
        <w:rPr>
          <w:i/>
          <w:sz w:val="28"/>
          <w:szCs w:val="28"/>
        </w:rPr>
        <w:t xml:space="preserve">(Абзац первый в редакции Закона Республики Татарстан </w:t>
      </w:r>
      <w:r w:rsidR="007367EF" w:rsidRPr="00C1304C">
        <w:rPr>
          <w:i/>
          <w:sz w:val="28"/>
          <w:szCs w:val="28"/>
        </w:rPr>
        <w:t>от 9 марта 2023 года № 16-ЗРТ)</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Кабинетом Министров Республики Татарстан.</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3. Порядок составления и утверждения бюджета Республики Татарстан (муниципального образования) в условиях введения временной финансовой администрации устанавливается Бюджетным </w:t>
      </w:r>
      <w:hyperlink r:id="rId306" w:history="1">
        <w:r w:rsidRPr="009D28C8">
          <w:rPr>
            <w:sz w:val="28"/>
            <w:szCs w:val="28"/>
          </w:rPr>
          <w:t>кодексом</w:t>
        </w:r>
      </w:hyperlink>
      <w:r w:rsidRPr="009D28C8">
        <w:rPr>
          <w:sz w:val="28"/>
          <w:szCs w:val="28"/>
        </w:rPr>
        <w:t xml:space="preserve"> Российской Федерации.</w:t>
      </w:r>
    </w:p>
    <w:p w:rsidR="003F3C7A" w:rsidRDefault="003F3C7A" w:rsidP="00C55AB9">
      <w:pPr>
        <w:widowControl w:val="0"/>
        <w:autoSpaceDE w:val="0"/>
        <w:autoSpaceDN w:val="0"/>
        <w:adjustRightInd w:val="0"/>
        <w:ind w:firstLine="720"/>
        <w:jc w:val="both"/>
        <w:outlineLvl w:val="2"/>
        <w:rPr>
          <w:sz w:val="28"/>
          <w:szCs w:val="28"/>
        </w:rPr>
      </w:pPr>
    </w:p>
    <w:p w:rsidR="00C55AB9" w:rsidRPr="00C55AB9" w:rsidRDefault="00C55AB9" w:rsidP="00C55AB9">
      <w:pPr>
        <w:widowControl w:val="0"/>
        <w:autoSpaceDE w:val="0"/>
        <w:autoSpaceDN w:val="0"/>
        <w:adjustRightInd w:val="0"/>
        <w:ind w:firstLine="720"/>
        <w:jc w:val="both"/>
        <w:outlineLvl w:val="2"/>
        <w:rPr>
          <w:i/>
          <w:sz w:val="28"/>
          <w:szCs w:val="28"/>
        </w:rPr>
      </w:pPr>
      <w:r w:rsidRPr="009D28C8">
        <w:rPr>
          <w:sz w:val="28"/>
          <w:szCs w:val="28"/>
        </w:rPr>
        <w:t>Статья 51</w:t>
      </w:r>
      <w:r w:rsidRPr="009D28C8">
        <w:rPr>
          <w:sz w:val="28"/>
          <w:szCs w:val="28"/>
          <w:vertAlign w:val="superscript"/>
        </w:rPr>
        <w:t>2</w:t>
      </w:r>
      <w:r w:rsidRPr="009D28C8">
        <w:rPr>
          <w:sz w:val="28"/>
          <w:szCs w:val="28"/>
        </w:rPr>
        <w:t xml:space="preserve">. </w:t>
      </w:r>
      <w:r w:rsidRPr="009D28C8">
        <w:rPr>
          <w:b/>
          <w:sz w:val="28"/>
          <w:szCs w:val="28"/>
        </w:rPr>
        <w:t>Бюджетные полномочия Счетной палаты Республики Татарстан</w:t>
      </w:r>
      <w:r>
        <w:rPr>
          <w:b/>
          <w:sz w:val="28"/>
          <w:szCs w:val="28"/>
        </w:rPr>
        <w:t xml:space="preserve"> </w:t>
      </w:r>
      <w:r w:rsidRPr="00C55AB9">
        <w:rPr>
          <w:i/>
          <w:sz w:val="28"/>
          <w:szCs w:val="28"/>
        </w:rPr>
        <w:t xml:space="preserve">(статья введена </w:t>
      </w:r>
      <w:hyperlink r:id="rId307" w:history="1">
        <w:r w:rsidRPr="00C55AB9">
          <w:rPr>
            <w:i/>
            <w:sz w:val="28"/>
            <w:szCs w:val="28"/>
          </w:rPr>
          <w:t>Законом</w:t>
        </w:r>
      </w:hyperlink>
      <w:r w:rsidRPr="00C55AB9">
        <w:rPr>
          <w:i/>
          <w:sz w:val="28"/>
          <w:szCs w:val="28"/>
        </w:rPr>
        <w:t xml:space="preserve"> Республики Татарстан от 2 августа 2007 года № 38-ЗРТ)</w:t>
      </w:r>
    </w:p>
    <w:p w:rsidR="00C55AB9" w:rsidRPr="009D28C8" w:rsidRDefault="00C55AB9" w:rsidP="00C55AB9">
      <w:pPr>
        <w:widowControl w:val="0"/>
        <w:autoSpaceDE w:val="0"/>
        <w:autoSpaceDN w:val="0"/>
        <w:adjustRightInd w:val="0"/>
        <w:ind w:firstLine="720"/>
        <w:jc w:val="both"/>
        <w:rPr>
          <w:sz w:val="28"/>
          <w:szCs w:val="28"/>
        </w:rPr>
      </w:pPr>
    </w:p>
    <w:p w:rsidR="00C55AB9" w:rsidRPr="009D28C8" w:rsidRDefault="00C55AB9" w:rsidP="00C55AB9">
      <w:pPr>
        <w:widowControl w:val="0"/>
        <w:autoSpaceDE w:val="0"/>
        <w:autoSpaceDN w:val="0"/>
        <w:adjustRightInd w:val="0"/>
        <w:ind w:firstLine="720"/>
        <w:jc w:val="both"/>
        <w:rPr>
          <w:sz w:val="28"/>
          <w:szCs w:val="28"/>
        </w:rPr>
      </w:pPr>
      <w:r w:rsidRPr="009D28C8">
        <w:rPr>
          <w:sz w:val="28"/>
          <w:szCs w:val="28"/>
        </w:rPr>
        <w:t xml:space="preserve">Счетная палата Республики Татарстан обладает бюджетными полномочиями, установленными </w:t>
      </w:r>
      <w:hyperlink r:id="rId308" w:history="1">
        <w:r w:rsidRPr="009D28C8">
          <w:rPr>
            <w:sz w:val="28"/>
            <w:szCs w:val="28"/>
          </w:rPr>
          <w:t>Законом</w:t>
        </w:r>
      </w:hyperlink>
      <w:r w:rsidRPr="009D28C8">
        <w:rPr>
          <w:sz w:val="28"/>
          <w:szCs w:val="28"/>
        </w:rPr>
        <w:t xml:space="preserve"> Республики Татарстан от 7 июня 2004 года № 37-ЗРТ «О Счетной палате Республики Татарстан» и настоящим Кодексом.</w:t>
      </w:r>
    </w:p>
    <w:p w:rsidR="004A1AEB" w:rsidRPr="00357245" w:rsidRDefault="004A1AEB" w:rsidP="004A7EF5">
      <w:pPr>
        <w:widowControl w:val="0"/>
        <w:autoSpaceDE w:val="0"/>
        <w:autoSpaceDN w:val="0"/>
        <w:adjustRightInd w:val="0"/>
        <w:ind w:firstLine="720"/>
        <w:jc w:val="both"/>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451808">
        <w:rPr>
          <w:sz w:val="28"/>
          <w:szCs w:val="28"/>
        </w:rPr>
        <w:t>лава</w:t>
      </w:r>
      <w:r w:rsidRPr="00357245">
        <w:rPr>
          <w:sz w:val="28"/>
          <w:szCs w:val="28"/>
        </w:rPr>
        <w:t xml:space="preserve"> VII. С</w:t>
      </w:r>
      <w:r w:rsidR="00451808">
        <w:rPr>
          <w:sz w:val="28"/>
          <w:szCs w:val="28"/>
        </w:rPr>
        <w:t xml:space="preserve">оставление проекта бюджета </w:t>
      </w:r>
      <w:r w:rsidRPr="00357245">
        <w:rPr>
          <w:sz w:val="28"/>
          <w:szCs w:val="28"/>
        </w:rPr>
        <w:t>Р</w:t>
      </w:r>
      <w:r w:rsidR="00451808">
        <w:rPr>
          <w:sz w:val="28"/>
          <w:szCs w:val="28"/>
        </w:rPr>
        <w:t>еспублики</w:t>
      </w:r>
      <w:r w:rsidRPr="00357245">
        <w:rPr>
          <w:sz w:val="28"/>
          <w:szCs w:val="28"/>
        </w:rPr>
        <w:t xml:space="preserve"> Т</w:t>
      </w:r>
      <w:r w:rsidR="00451808">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451808" w:rsidRDefault="003B42F8" w:rsidP="004A7EF5">
      <w:pPr>
        <w:widowControl w:val="0"/>
        <w:autoSpaceDE w:val="0"/>
        <w:autoSpaceDN w:val="0"/>
        <w:adjustRightInd w:val="0"/>
        <w:ind w:firstLine="720"/>
        <w:jc w:val="both"/>
        <w:outlineLvl w:val="2"/>
        <w:rPr>
          <w:i/>
          <w:sz w:val="28"/>
          <w:szCs w:val="28"/>
        </w:rPr>
      </w:pPr>
      <w:r w:rsidRPr="00451808">
        <w:rPr>
          <w:sz w:val="28"/>
          <w:szCs w:val="28"/>
        </w:rPr>
        <w:t>Статья 52.</w:t>
      </w:r>
      <w:r w:rsidRPr="00357245">
        <w:rPr>
          <w:b/>
          <w:sz w:val="28"/>
          <w:szCs w:val="28"/>
        </w:rPr>
        <w:t xml:space="preserve"> Общие положения</w:t>
      </w:r>
      <w:r w:rsidR="00451808">
        <w:rPr>
          <w:b/>
          <w:sz w:val="28"/>
          <w:szCs w:val="28"/>
        </w:rPr>
        <w:t xml:space="preserve"> </w:t>
      </w:r>
      <w:r w:rsidR="00451808" w:rsidRPr="00451808">
        <w:rPr>
          <w:i/>
          <w:sz w:val="28"/>
          <w:szCs w:val="28"/>
        </w:rPr>
        <w:t xml:space="preserve">(статья в редакции Закона Республики Татарстан от 2 </w:t>
      </w:r>
      <w:r w:rsidR="00451808">
        <w:rPr>
          <w:i/>
          <w:sz w:val="28"/>
          <w:szCs w:val="28"/>
        </w:rPr>
        <w:t xml:space="preserve">августа </w:t>
      </w:r>
      <w:r w:rsidR="00451808" w:rsidRPr="00451808">
        <w:rPr>
          <w:i/>
          <w:sz w:val="28"/>
          <w:szCs w:val="28"/>
        </w:rPr>
        <w:t>200</w:t>
      </w:r>
      <w:r w:rsidR="00451808">
        <w:rPr>
          <w:i/>
          <w:sz w:val="28"/>
          <w:szCs w:val="28"/>
        </w:rPr>
        <w:t>7</w:t>
      </w:r>
      <w:r w:rsidR="00451808" w:rsidRPr="00451808">
        <w:rPr>
          <w:i/>
          <w:sz w:val="28"/>
          <w:szCs w:val="28"/>
        </w:rPr>
        <w:t xml:space="preserve"> года № </w:t>
      </w:r>
      <w:r w:rsidR="00451808">
        <w:rPr>
          <w:i/>
          <w:sz w:val="28"/>
          <w:szCs w:val="28"/>
        </w:rPr>
        <w:t>3</w:t>
      </w:r>
      <w:r w:rsidR="00451808" w:rsidRPr="00451808">
        <w:rPr>
          <w:i/>
          <w:sz w:val="28"/>
          <w:szCs w:val="28"/>
        </w:rPr>
        <w:t>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Проект бюджета Республики Татарстан составляется на основе прогноза социально-экономического развития Республики Татарстан в целях финансового обеспечения расходных обязательств Республики Татарстан.</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2. Проект бюджета Республики Татарстан и проект бюджета Территориального фонда обязательного медицинского страхования Республики Татарстан составляются в порядке, установленном Кабинетом Министров Республики Татарстан в соответствии с положениями Бюджетного </w:t>
      </w:r>
      <w:hyperlink r:id="rId309" w:history="1">
        <w:r w:rsidRPr="00357245">
          <w:rPr>
            <w:sz w:val="28"/>
            <w:szCs w:val="28"/>
          </w:rPr>
          <w:t>кодекса</w:t>
        </w:r>
      </w:hyperlink>
      <w:r w:rsidRPr="00357245">
        <w:rPr>
          <w:sz w:val="28"/>
          <w:szCs w:val="28"/>
        </w:rPr>
        <w:t xml:space="preserve"> Российской Федерации и принятым с соблюдением его требований настоящим Кодексом.</w:t>
      </w:r>
      <w:r w:rsidR="008B5022">
        <w:rPr>
          <w:sz w:val="28"/>
          <w:szCs w:val="28"/>
        </w:rPr>
        <w:t xml:space="preserve"> </w:t>
      </w:r>
      <w:r w:rsidRPr="008B5022">
        <w:rPr>
          <w:i/>
          <w:sz w:val="28"/>
          <w:szCs w:val="28"/>
        </w:rPr>
        <w:t>(</w:t>
      </w:r>
      <w:r w:rsidR="00407D62">
        <w:rPr>
          <w:i/>
          <w:sz w:val="28"/>
          <w:szCs w:val="28"/>
        </w:rPr>
        <w:t>П</w:t>
      </w:r>
      <w:r w:rsidR="008B5022" w:rsidRPr="008B5022">
        <w:rPr>
          <w:i/>
          <w:sz w:val="28"/>
          <w:szCs w:val="28"/>
        </w:rPr>
        <w:t xml:space="preserve">ункт 2 </w:t>
      </w:r>
      <w:r w:rsidRPr="008B5022">
        <w:rPr>
          <w:i/>
          <w:sz w:val="28"/>
          <w:szCs w:val="28"/>
        </w:rPr>
        <w:t>в ред</w:t>
      </w:r>
      <w:r w:rsidR="008B5022" w:rsidRPr="008B5022">
        <w:rPr>
          <w:i/>
          <w:sz w:val="28"/>
          <w:szCs w:val="28"/>
        </w:rPr>
        <w:t xml:space="preserve">акции </w:t>
      </w:r>
      <w:hyperlink r:id="rId310"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3. Проект бюджета Республики Татарстан и проект бюджета Территориального фонда обязательного медицинского страхования Республики Татарстан составляются и утверждаются сроком на три года</w:t>
      </w:r>
      <w:r w:rsidR="00D86570">
        <w:rPr>
          <w:sz w:val="28"/>
          <w:szCs w:val="28"/>
        </w:rPr>
        <w:t xml:space="preserve"> – очередной финансовый год и плановый период</w:t>
      </w:r>
      <w:r w:rsidRPr="00357245">
        <w:rPr>
          <w:sz w:val="28"/>
          <w:szCs w:val="28"/>
        </w:rPr>
        <w:t>.</w:t>
      </w:r>
      <w:r w:rsidR="008B5022">
        <w:rPr>
          <w:sz w:val="28"/>
          <w:szCs w:val="28"/>
        </w:rPr>
        <w:t xml:space="preserve"> </w:t>
      </w:r>
      <w:r w:rsidRPr="008B5022">
        <w:rPr>
          <w:i/>
          <w:sz w:val="28"/>
          <w:szCs w:val="28"/>
        </w:rPr>
        <w:t>(</w:t>
      </w:r>
      <w:r w:rsidR="00407D62">
        <w:rPr>
          <w:i/>
          <w:sz w:val="28"/>
          <w:szCs w:val="28"/>
        </w:rPr>
        <w:t>П</w:t>
      </w:r>
      <w:r w:rsidR="008B5022" w:rsidRPr="008B5022">
        <w:rPr>
          <w:i/>
          <w:sz w:val="28"/>
          <w:szCs w:val="28"/>
        </w:rPr>
        <w:t xml:space="preserve">ункт 3 </w:t>
      </w:r>
      <w:r w:rsidRPr="008B5022">
        <w:rPr>
          <w:i/>
          <w:sz w:val="28"/>
          <w:szCs w:val="28"/>
        </w:rPr>
        <w:t>в ред</w:t>
      </w:r>
      <w:r w:rsidR="008B5022" w:rsidRPr="008B5022">
        <w:rPr>
          <w:i/>
          <w:sz w:val="28"/>
          <w:szCs w:val="28"/>
        </w:rPr>
        <w:t xml:space="preserve">акции </w:t>
      </w:r>
      <w:hyperlink r:id="rId311" w:history="1">
        <w:r w:rsidR="00D86570">
          <w:rPr>
            <w:i/>
            <w:sz w:val="28"/>
            <w:szCs w:val="28"/>
          </w:rPr>
          <w:t>з</w:t>
        </w:r>
        <w:r w:rsidRPr="008B5022">
          <w:rPr>
            <w:i/>
            <w:sz w:val="28"/>
            <w:szCs w:val="28"/>
          </w:rPr>
          <w:t>акон</w:t>
        </w:r>
        <w:r w:rsidR="00D86570">
          <w:rPr>
            <w:i/>
            <w:sz w:val="28"/>
            <w:szCs w:val="28"/>
          </w:rPr>
          <w:t>ов</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r w:rsidR="00D86570">
        <w:rPr>
          <w:i/>
          <w:sz w:val="28"/>
          <w:szCs w:val="28"/>
        </w:rPr>
        <w:t>, от 22 июля 2013 года № 70-ЗРТ</w:t>
      </w:r>
      <w:r w:rsidRPr="008B5022">
        <w:rPr>
          <w:i/>
          <w:sz w:val="28"/>
          <w:szCs w:val="28"/>
        </w:rPr>
        <w:t>)</w:t>
      </w:r>
    </w:p>
    <w:p w:rsidR="003B42F8" w:rsidRDefault="003B42F8" w:rsidP="004A7EF5">
      <w:pPr>
        <w:widowControl w:val="0"/>
        <w:autoSpaceDE w:val="0"/>
        <w:autoSpaceDN w:val="0"/>
        <w:adjustRightInd w:val="0"/>
        <w:ind w:firstLine="720"/>
        <w:jc w:val="both"/>
        <w:rPr>
          <w:b/>
          <w:sz w:val="28"/>
          <w:szCs w:val="28"/>
        </w:rPr>
      </w:pPr>
    </w:p>
    <w:p w:rsidR="006C6C9B" w:rsidRPr="00451808" w:rsidRDefault="006C6C9B" w:rsidP="006C6C9B">
      <w:pPr>
        <w:widowControl w:val="0"/>
        <w:autoSpaceDE w:val="0"/>
        <w:autoSpaceDN w:val="0"/>
        <w:adjustRightInd w:val="0"/>
        <w:ind w:firstLine="720"/>
        <w:jc w:val="both"/>
        <w:outlineLvl w:val="2"/>
        <w:rPr>
          <w:i/>
          <w:sz w:val="28"/>
          <w:szCs w:val="28"/>
        </w:rPr>
      </w:pPr>
      <w:r w:rsidRPr="008171F9">
        <w:rPr>
          <w:sz w:val="28"/>
          <w:szCs w:val="28"/>
        </w:rPr>
        <w:t>Статья 52</w:t>
      </w:r>
      <w:r w:rsidRPr="008171F9">
        <w:rPr>
          <w:sz w:val="28"/>
          <w:szCs w:val="28"/>
          <w:vertAlign w:val="superscript"/>
        </w:rPr>
        <w:t>1</w:t>
      </w:r>
      <w:r w:rsidRPr="008171F9">
        <w:rPr>
          <w:sz w:val="28"/>
          <w:szCs w:val="28"/>
        </w:rPr>
        <w:t xml:space="preserve">. </w:t>
      </w:r>
      <w:r w:rsidRPr="008171F9">
        <w:rPr>
          <w:b/>
          <w:sz w:val="28"/>
          <w:szCs w:val="28"/>
        </w:rPr>
        <w:t>Долгосрочное бюджетное планирование</w:t>
      </w:r>
      <w:r>
        <w:rPr>
          <w:b/>
          <w:sz w:val="28"/>
          <w:szCs w:val="28"/>
        </w:rPr>
        <w:t xml:space="preserve"> </w:t>
      </w:r>
      <w:r w:rsidRPr="00451808">
        <w:rPr>
          <w:i/>
          <w:sz w:val="28"/>
          <w:szCs w:val="28"/>
        </w:rPr>
        <w:t>(статья в</w:t>
      </w:r>
      <w:r>
        <w:rPr>
          <w:i/>
          <w:sz w:val="28"/>
          <w:szCs w:val="28"/>
        </w:rPr>
        <w:t>ведена</w:t>
      </w:r>
      <w:r w:rsidRPr="00451808">
        <w:rPr>
          <w:i/>
          <w:sz w:val="28"/>
          <w:szCs w:val="28"/>
        </w:rPr>
        <w:t xml:space="preserve"> Закон</w:t>
      </w:r>
      <w:r>
        <w:rPr>
          <w:i/>
          <w:sz w:val="28"/>
          <w:szCs w:val="28"/>
        </w:rPr>
        <w:t>ом</w:t>
      </w:r>
      <w:r w:rsidRPr="00451808">
        <w:rPr>
          <w:i/>
          <w:sz w:val="28"/>
          <w:szCs w:val="28"/>
        </w:rPr>
        <w:t xml:space="preserve"> Республики Татарстан от </w:t>
      </w:r>
      <w:r>
        <w:rPr>
          <w:i/>
          <w:sz w:val="28"/>
          <w:szCs w:val="28"/>
        </w:rPr>
        <w:t xml:space="preserve">18 декабря </w:t>
      </w:r>
      <w:r w:rsidRPr="00451808">
        <w:rPr>
          <w:i/>
          <w:sz w:val="28"/>
          <w:szCs w:val="28"/>
        </w:rPr>
        <w:t>20</w:t>
      </w:r>
      <w:r>
        <w:rPr>
          <w:i/>
          <w:sz w:val="28"/>
          <w:szCs w:val="28"/>
        </w:rPr>
        <w:t>14</w:t>
      </w:r>
      <w:r w:rsidRPr="00451808">
        <w:rPr>
          <w:i/>
          <w:sz w:val="28"/>
          <w:szCs w:val="28"/>
        </w:rPr>
        <w:t xml:space="preserve"> года № </w:t>
      </w:r>
      <w:r>
        <w:rPr>
          <w:i/>
          <w:sz w:val="28"/>
          <w:szCs w:val="28"/>
        </w:rPr>
        <w:t>127</w:t>
      </w:r>
      <w:r w:rsidRPr="00451808">
        <w:rPr>
          <w:i/>
          <w:sz w:val="28"/>
          <w:szCs w:val="28"/>
        </w:rPr>
        <w:t>-ЗРТ)</w:t>
      </w:r>
    </w:p>
    <w:p w:rsidR="006C6C9B" w:rsidRPr="008171F9" w:rsidRDefault="006C6C9B" w:rsidP="006C6C9B">
      <w:pPr>
        <w:autoSpaceDE w:val="0"/>
        <w:autoSpaceDN w:val="0"/>
        <w:adjustRightInd w:val="0"/>
        <w:ind w:firstLine="709"/>
        <w:jc w:val="both"/>
        <w:rPr>
          <w:sz w:val="28"/>
          <w:szCs w:val="28"/>
        </w:rPr>
      </w:pPr>
    </w:p>
    <w:p w:rsidR="006C6C9B" w:rsidRPr="008171F9" w:rsidRDefault="006C6C9B" w:rsidP="006C6C9B">
      <w:pPr>
        <w:autoSpaceDE w:val="0"/>
        <w:autoSpaceDN w:val="0"/>
        <w:adjustRightInd w:val="0"/>
        <w:ind w:firstLine="709"/>
        <w:jc w:val="both"/>
        <w:rPr>
          <w:sz w:val="28"/>
          <w:szCs w:val="28"/>
        </w:rPr>
      </w:pPr>
      <w:r w:rsidRPr="008171F9">
        <w:rPr>
          <w:sz w:val="28"/>
          <w:szCs w:val="28"/>
        </w:rPr>
        <w:t>1. Долгосрочное бюджетное планирование осуществляется путем формирования бюджетного прогноза Республики Татарстан на долгосрочный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2. Под бюджетным прогнозом Республики Татарстан на долгосрочный период понимается документ, содержащий прогноз основных характеристик консолидированного бюджета Республики Татарстан, показатели финансового обеспечения государственных программ Республики Татарстан на период их действия, иные показатели, характеризующие консолидированный бюджет Республики Татарстан, а также содержащий основные подходы к формированию бюджетной политики Республики Татарстан на долгосрочный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 xml:space="preserve">3. Бюджетный прогноз Республики Татарстан на долгосрочный период разрабатывается каждые шесть лет на двенадцать и более лет на основе прогноза </w:t>
      </w:r>
      <w:r w:rsidRPr="008171F9">
        <w:rPr>
          <w:sz w:val="28"/>
          <w:szCs w:val="28"/>
        </w:rPr>
        <w:lastRenderedPageBreak/>
        <w:t>социально-экономического развития Республики Татарстан на соответствующий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Бюджетный прогноз Республики Татарстан на долгосрочный период может быть изменен с учетом изменения прогноза социально-экономического развития Республики Татарстан на соответствующий период и принятого закона Республики Татарстан о бюджете Республики Татарстан без продления периода его действия.</w:t>
      </w:r>
    </w:p>
    <w:p w:rsidR="006C6C9B" w:rsidRPr="008171F9" w:rsidRDefault="006C6C9B" w:rsidP="006C6C9B">
      <w:pPr>
        <w:autoSpaceDE w:val="0"/>
        <w:autoSpaceDN w:val="0"/>
        <w:adjustRightInd w:val="0"/>
        <w:ind w:firstLine="709"/>
        <w:jc w:val="both"/>
        <w:rPr>
          <w:sz w:val="28"/>
          <w:szCs w:val="28"/>
        </w:rPr>
      </w:pPr>
      <w:r w:rsidRPr="008171F9">
        <w:rPr>
          <w:sz w:val="28"/>
          <w:szCs w:val="28"/>
        </w:rPr>
        <w:t>4. Порядок разработки и утверждения, период действия, а также требования к составу и содержанию бюджетного прогноза Республики Татарстан на долгосрочный период устанавливаются Кабинетом Министров Республики Татарстан с соблюдением требований Бюджетного кодекса Российской Федерации и настоящего Кодекса.</w:t>
      </w:r>
    </w:p>
    <w:p w:rsidR="006C6C9B" w:rsidRPr="008171F9" w:rsidRDefault="006C6C9B" w:rsidP="006C6C9B">
      <w:pPr>
        <w:autoSpaceDE w:val="0"/>
        <w:autoSpaceDN w:val="0"/>
        <w:adjustRightInd w:val="0"/>
        <w:ind w:firstLine="709"/>
        <w:jc w:val="both"/>
        <w:rPr>
          <w:sz w:val="28"/>
          <w:szCs w:val="28"/>
        </w:rPr>
      </w:pPr>
      <w:r w:rsidRPr="008171F9">
        <w:rPr>
          <w:sz w:val="28"/>
          <w:szCs w:val="28"/>
        </w:rPr>
        <w:t xml:space="preserve">5. </w:t>
      </w:r>
      <w:r w:rsidR="00B44CB8" w:rsidRPr="00B44CB8">
        <w:rPr>
          <w:i/>
          <w:sz w:val="28"/>
          <w:szCs w:val="28"/>
        </w:rPr>
        <w:t>Утратил</w:t>
      </w:r>
      <w:r w:rsidR="00B44CB8">
        <w:rPr>
          <w:i/>
          <w:sz w:val="28"/>
          <w:szCs w:val="28"/>
        </w:rPr>
        <w:t xml:space="preserve"> </w:t>
      </w:r>
      <w:r w:rsidR="00B44CB8" w:rsidRPr="00B44CB8">
        <w:rPr>
          <w:i/>
          <w:sz w:val="28"/>
          <w:szCs w:val="28"/>
        </w:rPr>
        <w:t xml:space="preserve"> силу. – Закон</w:t>
      </w:r>
      <w:r w:rsidR="00B44CB8">
        <w:rPr>
          <w:i/>
          <w:sz w:val="28"/>
          <w:szCs w:val="28"/>
        </w:rPr>
        <w:t xml:space="preserve"> </w:t>
      </w:r>
      <w:r w:rsidR="00B44CB8" w:rsidRPr="00B44CB8">
        <w:rPr>
          <w:i/>
          <w:sz w:val="28"/>
          <w:szCs w:val="28"/>
        </w:rPr>
        <w:t xml:space="preserve"> Республики Татарстан от 26 декабря 2022 года № 103-ЗРТ.</w:t>
      </w:r>
      <w:r w:rsidR="00B44CB8">
        <w:rPr>
          <w:sz w:val="28"/>
          <w:szCs w:val="28"/>
        </w:rPr>
        <w:t xml:space="preserve"> </w:t>
      </w:r>
    </w:p>
    <w:p w:rsidR="006C6C9B" w:rsidRPr="008171F9" w:rsidRDefault="006C6C9B" w:rsidP="006C6C9B">
      <w:pPr>
        <w:autoSpaceDE w:val="0"/>
        <w:autoSpaceDN w:val="0"/>
        <w:adjustRightInd w:val="0"/>
        <w:ind w:firstLine="709"/>
        <w:jc w:val="both"/>
        <w:rPr>
          <w:sz w:val="28"/>
          <w:szCs w:val="28"/>
        </w:rPr>
      </w:pPr>
      <w:r w:rsidRPr="008171F9">
        <w:rPr>
          <w:sz w:val="28"/>
          <w:szCs w:val="28"/>
        </w:rPr>
        <w:t>6. Бюджетный прогноз (изменения бюджетного прогноза) Республики Татарстан на долгосрочный период утверждается (утверждаются) Кабинетом Министров Республики Татарстан в срок, не превышающий двух месяцев со дня официального опубликования закона Республики Татарстан о бюджете Республики Татарстан.</w:t>
      </w:r>
    </w:p>
    <w:p w:rsidR="00D53A80" w:rsidRDefault="00D53A80" w:rsidP="00451808">
      <w:pPr>
        <w:widowControl w:val="0"/>
        <w:autoSpaceDE w:val="0"/>
        <w:autoSpaceDN w:val="0"/>
        <w:adjustRightInd w:val="0"/>
        <w:ind w:firstLine="720"/>
        <w:jc w:val="both"/>
        <w:outlineLvl w:val="2"/>
        <w:rPr>
          <w:sz w:val="28"/>
          <w:szCs w:val="28"/>
        </w:rPr>
      </w:pPr>
      <w:bookmarkStart w:id="32" w:name="Par1389"/>
      <w:bookmarkEnd w:id="32"/>
    </w:p>
    <w:p w:rsidR="003B42F8" w:rsidRDefault="003B42F8" w:rsidP="00451808">
      <w:pPr>
        <w:widowControl w:val="0"/>
        <w:autoSpaceDE w:val="0"/>
        <w:autoSpaceDN w:val="0"/>
        <w:adjustRightInd w:val="0"/>
        <w:ind w:firstLine="720"/>
        <w:jc w:val="both"/>
        <w:outlineLvl w:val="2"/>
        <w:rPr>
          <w:i/>
          <w:sz w:val="28"/>
          <w:szCs w:val="28"/>
        </w:rPr>
      </w:pPr>
      <w:r w:rsidRPr="00451808">
        <w:rPr>
          <w:sz w:val="28"/>
          <w:szCs w:val="28"/>
        </w:rPr>
        <w:t>Статья 53.</w:t>
      </w:r>
      <w:r w:rsidRPr="00357245">
        <w:rPr>
          <w:b/>
          <w:sz w:val="28"/>
          <w:szCs w:val="28"/>
        </w:rPr>
        <w:t xml:space="preserve"> Сведения, необходимые для составления проекта бюджета Республики Татарстан</w:t>
      </w:r>
      <w:r w:rsidR="00451808">
        <w:rPr>
          <w:b/>
          <w:sz w:val="28"/>
          <w:szCs w:val="28"/>
        </w:rPr>
        <w:t xml:space="preserve"> </w:t>
      </w:r>
      <w:r w:rsidRPr="00451808">
        <w:rPr>
          <w:i/>
          <w:sz w:val="28"/>
          <w:szCs w:val="28"/>
        </w:rPr>
        <w:t>(</w:t>
      </w:r>
      <w:r w:rsidR="00451808" w:rsidRPr="00451808">
        <w:rPr>
          <w:i/>
          <w:sz w:val="28"/>
          <w:szCs w:val="28"/>
        </w:rPr>
        <w:t xml:space="preserve">статья </w:t>
      </w:r>
      <w:r w:rsidRPr="00451808">
        <w:rPr>
          <w:i/>
          <w:sz w:val="28"/>
          <w:szCs w:val="28"/>
        </w:rPr>
        <w:t>в ред</w:t>
      </w:r>
      <w:r w:rsidR="00451808" w:rsidRPr="00451808">
        <w:rPr>
          <w:i/>
          <w:sz w:val="28"/>
          <w:szCs w:val="28"/>
        </w:rPr>
        <w:t xml:space="preserve">акции </w:t>
      </w:r>
      <w:hyperlink r:id="rId312" w:history="1">
        <w:r w:rsidRPr="00451808">
          <w:rPr>
            <w:i/>
            <w:sz w:val="28"/>
            <w:szCs w:val="28"/>
          </w:rPr>
          <w:t>Закона</w:t>
        </w:r>
      </w:hyperlink>
      <w:r w:rsidRPr="00451808">
        <w:rPr>
          <w:i/>
          <w:sz w:val="28"/>
          <w:szCs w:val="28"/>
        </w:rPr>
        <w:t xml:space="preserve"> Р</w:t>
      </w:r>
      <w:r w:rsidR="00451808" w:rsidRPr="00451808">
        <w:rPr>
          <w:i/>
          <w:sz w:val="28"/>
          <w:szCs w:val="28"/>
        </w:rPr>
        <w:t xml:space="preserve">еспублики </w:t>
      </w:r>
      <w:r w:rsidRPr="00451808">
        <w:rPr>
          <w:i/>
          <w:sz w:val="28"/>
          <w:szCs w:val="28"/>
        </w:rPr>
        <w:t>Т</w:t>
      </w:r>
      <w:r w:rsidR="00451808" w:rsidRPr="00451808">
        <w:rPr>
          <w:i/>
          <w:sz w:val="28"/>
          <w:szCs w:val="28"/>
        </w:rPr>
        <w:t>атарстан</w:t>
      </w:r>
      <w:r w:rsidRPr="00451808">
        <w:rPr>
          <w:i/>
          <w:sz w:val="28"/>
          <w:szCs w:val="28"/>
        </w:rPr>
        <w:t xml:space="preserve"> от 2</w:t>
      </w:r>
      <w:r w:rsidR="00451808" w:rsidRPr="00451808">
        <w:rPr>
          <w:i/>
          <w:sz w:val="28"/>
          <w:szCs w:val="28"/>
        </w:rPr>
        <w:t xml:space="preserve"> августа </w:t>
      </w:r>
      <w:r w:rsidRPr="00451808">
        <w:rPr>
          <w:i/>
          <w:sz w:val="28"/>
          <w:szCs w:val="28"/>
        </w:rPr>
        <w:t>2007</w:t>
      </w:r>
      <w:r w:rsidR="00451808" w:rsidRPr="00451808">
        <w:rPr>
          <w:i/>
          <w:sz w:val="28"/>
          <w:szCs w:val="28"/>
        </w:rPr>
        <w:t xml:space="preserve"> года №</w:t>
      </w:r>
      <w:r w:rsidRPr="00451808">
        <w:rPr>
          <w:i/>
          <w:sz w:val="28"/>
          <w:szCs w:val="28"/>
        </w:rPr>
        <w:t xml:space="preserve"> 38-ЗРТ)</w:t>
      </w:r>
    </w:p>
    <w:p w:rsidR="00451808" w:rsidRPr="00451808" w:rsidRDefault="00451808" w:rsidP="00451808">
      <w:pPr>
        <w:widowControl w:val="0"/>
        <w:autoSpaceDE w:val="0"/>
        <w:autoSpaceDN w:val="0"/>
        <w:adjustRightInd w:val="0"/>
        <w:ind w:firstLine="720"/>
        <w:jc w:val="both"/>
        <w:outlineLvl w:val="2"/>
        <w:rPr>
          <w:i/>
          <w:sz w:val="28"/>
          <w:szCs w:val="28"/>
        </w:rPr>
      </w:pPr>
    </w:p>
    <w:p w:rsidR="003B42F8" w:rsidRPr="00527547" w:rsidRDefault="003B42F8" w:rsidP="004A7EF5">
      <w:pPr>
        <w:widowControl w:val="0"/>
        <w:autoSpaceDE w:val="0"/>
        <w:autoSpaceDN w:val="0"/>
        <w:adjustRightInd w:val="0"/>
        <w:ind w:firstLine="720"/>
        <w:jc w:val="both"/>
        <w:rPr>
          <w:i/>
          <w:sz w:val="28"/>
          <w:szCs w:val="28"/>
        </w:rPr>
      </w:pPr>
      <w:r w:rsidRPr="00357245">
        <w:rPr>
          <w:sz w:val="28"/>
          <w:szCs w:val="28"/>
        </w:rPr>
        <w:t xml:space="preserve">1. В целях своевременного и качественного составления проекта бюджета Республики Татарстан Министерство финансов Республики Татарстан имеет право получать необходимые сведения от иных финансовых органов, </w:t>
      </w:r>
      <w:r w:rsidR="00527547" w:rsidRPr="00BF35FE">
        <w:rPr>
          <w:sz w:val="28"/>
          <w:szCs w:val="28"/>
        </w:rPr>
        <w:t>органов управления Территориальным фондом обязательного медицинского страхования Республики Татарстан,</w:t>
      </w:r>
      <w:r w:rsidR="00527547">
        <w:rPr>
          <w:sz w:val="28"/>
          <w:szCs w:val="28"/>
        </w:rPr>
        <w:t xml:space="preserve"> </w:t>
      </w:r>
      <w:r w:rsidRPr="00357245">
        <w:rPr>
          <w:sz w:val="28"/>
          <w:szCs w:val="28"/>
        </w:rPr>
        <w:t>а также от иных органов государственной власти, органов местного самоуправления.</w:t>
      </w:r>
      <w:r w:rsidR="00527547">
        <w:rPr>
          <w:sz w:val="28"/>
          <w:szCs w:val="28"/>
        </w:rPr>
        <w:t xml:space="preserve"> </w:t>
      </w:r>
      <w:r w:rsidR="00527547" w:rsidRPr="00527547">
        <w:rPr>
          <w:i/>
          <w:sz w:val="28"/>
          <w:szCs w:val="28"/>
        </w:rPr>
        <w:t>(Пункт 1 в редакции Закона Республики Татарстан от 27 сентября 2019 года № 71-ЗРТ)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2. Составление проекта бюджета Республики Татарстан основывается </w:t>
      </w:r>
      <w:proofErr w:type="gramStart"/>
      <w:r w:rsidRPr="008171F9">
        <w:rPr>
          <w:sz w:val="28"/>
          <w:szCs w:val="28"/>
        </w:rPr>
        <w:t>на</w:t>
      </w:r>
      <w:proofErr w:type="gramEnd"/>
      <w:r w:rsidRPr="008171F9">
        <w:rPr>
          <w:sz w:val="28"/>
          <w:szCs w:val="28"/>
        </w:rPr>
        <w:t>:</w:t>
      </w:r>
    </w:p>
    <w:p w:rsidR="001C48BD" w:rsidRDefault="001C48BD" w:rsidP="001C48BD">
      <w:pPr>
        <w:autoSpaceDE w:val="0"/>
        <w:autoSpaceDN w:val="0"/>
        <w:adjustRightInd w:val="0"/>
        <w:ind w:firstLine="709"/>
        <w:jc w:val="both"/>
        <w:rPr>
          <w:sz w:val="28"/>
          <w:szCs w:val="28"/>
        </w:rPr>
      </w:pPr>
      <w:r w:rsidRPr="008171F9">
        <w:rPr>
          <w:sz w:val="28"/>
          <w:szCs w:val="28"/>
        </w:rPr>
        <w:t xml:space="preserve">1) </w:t>
      </w:r>
      <w:proofErr w:type="gramStart"/>
      <w:r w:rsidRPr="008171F9">
        <w:rPr>
          <w:sz w:val="28"/>
          <w:szCs w:val="28"/>
        </w:rPr>
        <w:t>положениях</w:t>
      </w:r>
      <w:proofErr w:type="gramEnd"/>
      <w:r w:rsidRPr="008171F9">
        <w:rPr>
          <w:sz w:val="28"/>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4F6C7E" w:rsidRPr="004F6C7E" w:rsidRDefault="004F6C7E" w:rsidP="001C48BD">
      <w:pPr>
        <w:autoSpaceDE w:val="0"/>
        <w:autoSpaceDN w:val="0"/>
        <w:adjustRightInd w:val="0"/>
        <w:ind w:firstLine="709"/>
        <w:jc w:val="both"/>
        <w:rPr>
          <w:i/>
          <w:sz w:val="28"/>
          <w:szCs w:val="28"/>
        </w:rPr>
      </w:pPr>
      <w:proofErr w:type="gramStart"/>
      <w:r w:rsidRPr="00E21CD4">
        <w:rPr>
          <w:sz w:val="28"/>
          <w:szCs w:val="28"/>
        </w:rPr>
        <w:t>1</w:t>
      </w:r>
      <w:r w:rsidRPr="00E21CD4">
        <w:rPr>
          <w:sz w:val="28"/>
          <w:szCs w:val="28"/>
          <w:vertAlign w:val="superscript"/>
        </w:rPr>
        <w:t>1</w:t>
      </w:r>
      <w:r w:rsidRPr="00E21CD4">
        <w:rPr>
          <w:sz w:val="28"/>
          <w:szCs w:val="28"/>
        </w:rPr>
        <w:t>) документах, определяющих цели национального развития Российской Федерации и направления деятельности органов публичной власти по их достижению;</w:t>
      </w:r>
      <w:r>
        <w:rPr>
          <w:sz w:val="28"/>
          <w:szCs w:val="28"/>
        </w:rPr>
        <w:t xml:space="preserve"> </w:t>
      </w:r>
      <w:r>
        <w:rPr>
          <w:i/>
          <w:sz w:val="28"/>
          <w:szCs w:val="28"/>
        </w:rPr>
        <w:t xml:space="preserve">(подпункт </w:t>
      </w:r>
      <w:r w:rsidR="00892BE5" w:rsidRPr="00892BE5">
        <w:rPr>
          <w:i/>
          <w:sz w:val="28"/>
          <w:szCs w:val="28"/>
        </w:rPr>
        <w:t>1</w:t>
      </w:r>
      <w:r w:rsidR="00892BE5" w:rsidRPr="00892BE5">
        <w:rPr>
          <w:i/>
          <w:sz w:val="28"/>
          <w:szCs w:val="28"/>
          <w:vertAlign w:val="superscript"/>
        </w:rPr>
        <w:t>1</w:t>
      </w:r>
      <w:r w:rsidR="00892BE5" w:rsidRPr="00892BE5">
        <w:rPr>
          <w:i/>
          <w:sz w:val="28"/>
          <w:szCs w:val="28"/>
        </w:rPr>
        <w:t xml:space="preserve"> </w:t>
      </w:r>
      <w:r w:rsidRPr="00892BE5">
        <w:rPr>
          <w:i/>
          <w:sz w:val="28"/>
          <w:szCs w:val="28"/>
        </w:rPr>
        <w:t>в</w:t>
      </w:r>
      <w:r>
        <w:rPr>
          <w:i/>
          <w:sz w:val="28"/>
          <w:szCs w:val="28"/>
        </w:rPr>
        <w:t>веден Законом Республики Татарстан от 30 сентября 2021 года № 65-ЗРТ)</w:t>
      </w:r>
      <w:proofErr w:type="gramEnd"/>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2) </w:t>
      </w:r>
      <w:proofErr w:type="gramStart"/>
      <w:r>
        <w:rPr>
          <w:sz w:val="28"/>
          <w:szCs w:val="28"/>
        </w:rPr>
        <w:t>п</w:t>
      </w:r>
      <w:r w:rsidRPr="008171F9">
        <w:rPr>
          <w:sz w:val="28"/>
          <w:szCs w:val="28"/>
        </w:rPr>
        <w:t>ослании</w:t>
      </w:r>
      <w:proofErr w:type="gramEnd"/>
      <w:r w:rsidRPr="008171F9">
        <w:rPr>
          <w:sz w:val="28"/>
          <w:szCs w:val="28"/>
        </w:rPr>
        <w:t xml:space="preserve"> </w:t>
      </w:r>
      <w:r w:rsidR="00215E84" w:rsidRPr="00F35273">
        <w:rPr>
          <w:sz w:val="28"/>
          <w:szCs w:val="28"/>
        </w:rPr>
        <w:t>Главы (Раиса) Республики Татарстан</w:t>
      </w:r>
      <w:r w:rsidR="00215E84" w:rsidRPr="008171F9">
        <w:rPr>
          <w:sz w:val="28"/>
          <w:szCs w:val="28"/>
        </w:rPr>
        <w:t xml:space="preserve"> </w:t>
      </w:r>
      <w:r w:rsidRPr="008171F9">
        <w:rPr>
          <w:sz w:val="28"/>
          <w:szCs w:val="28"/>
        </w:rPr>
        <w:t>Государственному Совету Республики Татарстан;</w:t>
      </w:r>
      <w:r w:rsidR="00CF2DEE">
        <w:rPr>
          <w:sz w:val="28"/>
          <w:szCs w:val="28"/>
        </w:rPr>
        <w:t xml:space="preserve"> </w:t>
      </w:r>
      <w:r w:rsidR="00CF2DEE">
        <w:rPr>
          <w:i/>
          <w:sz w:val="28"/>
          <w:szCs w:val="28"/>
        </w:rPr>
        <w:t xml:space="preserve">(подпункт 2 в редакции Закона Республики Татарстан </w:t>
      </w:r>
      <w:r w:rsidR="00CF2DEE" w:rsidRPr="00C1304C">
        <w:rPr>
          <w:i/>
          <w:sz w:val="28"/>
          <w:szCs w:val="28"/>
        </w:rPr>
        <w:t>от 9 марта 2023 года № 16-ЗРТ)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3) основных </w:t>
      </w:r>
      <w:proofErr w:type="gramStart"/>
      <w:r w:rsidRPr="008171F9">
        <w:rPr>
          <w:sz w:val="28"/>
          <w:szCs w:val="28"/>
        </w:rPr>
        <w:t>направлениях</w:t>
      </w:r>
      <w:proofErr w:type="gramEnd"/>
      <w:r w:rsidRPr="008171F9">
        <w:rPr>
          <w:sz w:val="28"/>
          <w:szCs w:val="28"/>
        </w:rPr>
        <w:t xml:space="preserve"> бюджетной </w:t>
      </w:r>
      <w:r w:rsidR="00D521D6">
        <w:rPr>
          <w:sz w:val="28"/>
          <w:szCs w:val="28"/>
        </w:rPr>
        <w:t xml:space="preserve">и </w:t>
      </w:r>
      <w:r w:rsidRPr="008171F9">
        <w:rPr>
          <w:sz w:val="28"/>
          <w:szCs w:val="28"/>
        </w:rPr>
        <w:t>налоговой политики Республики Татарстан;</w:t>
      </w:r>
      <w:r w:rsidR="00C00AB6">
        <w:rPr>
          <w:sz w:val="28"/>
          <w:szCs w:val="28"/>
        </w:rPr>
        <w:t xml:space="preserve"> </w:t>
      </w:r>
      <w:r w:rsidR="00C00AB6" w:rsidRPr="00C00AB6">
        <w:rPr>
          <w:i/>
          <w:sz w:val="28"/>
          <w:szCs w:val="28"/>
        </w:rPr>
        <w:t>(подпункт 3 в редакции Закона Республики Татарстан от 30 сентября 2017 года № 70-ЗРТ)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4) </w:t>
      </w:r>
      <w:proofErr w:type="gramStart"/>
      <w:r w:rsidRPr="008171F9">
        <w:rPr>
          <w:sz w:val="28"/>
          <w:szCs w:val="28"/>
        </w:rPr>
        <w:t>прогнозе</w:t>
      </w:r>
      <w:proofErr w:type="gramEnd"/>
      <w:r w:rsidRPr="008171F9">
        <w:rPr>
          <w:sz w:val="28"/>
          <w:szCs w:val="28"/>
        </w:rPr>
        <w:t xml:space="preserve"> социально-экономического развития Республики Татарстан;</w:t>
      </w:r>
    </w:p>
    <w:p w:rsidR="001C48BD" w:rsidRPr="008171F9" w:rsidRDefault="001C48BD" w:rsidP="001C48BD">
      <w:pPr>
        <w:autoSpaceDE w:val="0"/>
        <w:autoSpaceDN w:val="0"/>
        <w:adjustRightInd w:val="0"/>
        <w:ind w:firstLine="709"/>
        <w:jc w:val="both"/>
        <w:rPr>
          <w:sz w:val="28"/>
          <w:szCs w:val="28"/>
        </w:rPr>
      </w:pPr>
      <w:r w:rsidRPr="008171F9">
        <w:rPr>
          <w:sz w:val="28"/>
          <w:szCs w:val="28"/>
        </w:rPr>
        <w:lastRenderedPageBreak/>
        <w:t xml:space="preserve">5) бюджетном </w:t>
      </w:r>
      <w:proofErr w:type="gramStart"/>
      <w:r w:rsidRPr="008171F9">
        <w:rPr>
          <w:sz w:val="28"/>
          <w:szCs w:val="28"/>
        </w:rPr>
        <w:t>прогнозе</w:t>
      </w:r>
      <w:proofErr w:type="gramEnd"/>
      <w:r w:rsidRPr="008171F9">
        <w:rPr>
          <w:sz w:val="28"/>
          <w:szCs w:val="28"/>
        </w:rPr>
        <w:t xml:space="preserve"> Республики Татарстан (проекте бюджетного прогноза, проекте изменений бюджетного прогноза) на долгосрочный период;</w:t>
      </w:r>
    </w:p>
    <w:p w:rsidR="00802580" w:rsidRDefault="001C48BD" w:rsidP="001C48BD">
      <w:pPr>
        <w:widowControl w:val="0"/>
        <w:autoSpaceDE w:val="0"/>
        <w:autoSpaceDN w:val="0"/>
        <w:adjustRightInd w:val="0"/>
        <w:ind w:firstLine="720"/>
        <w:jc w:val="both"/>
        <w:rPr>
          <w:sz w:val="28"/>
          <w:szCs w:val="28"/>
        </w:rPr>
      </w:pPr>
      <w:r w:rsidRPr="008171F9">
        <w:rPr>
          <w:sz w:val="28"/>
          <w:szCs w:val="28"/>
        </w:rPr>
        <w:t xml:space="preserve">6) государственных </w:t>
      </w:r>
      <w:proofErr w:type="gramStart"/>
      <w:r w:rsidRPr="008171F9">
        <w:rPr>
          <w:sz w:val="28"/>
          <w:szCs w:val="28"/>
        </w:rPr>
        <w:t>программах</w:t>
      </w:r>
      <w:proofErr w:type="gramEnd"/>
      <w:r w:rsidRPr="008171F9">
        <w:rPr>
          <w:sz w:val="28"/>
          <w:szCs w:val="28"/>
        </w:rPr>
        <w:t xml:space="preserve"> Республики Татарстан (проектах государственных программ, проектах изменений указанных программ).</w:t>
      </w:r>
    </w:p>
    <w:p w:rsidR="001C48BD" w:rsidRDefault="001C48BD" w:rsidP="001C48BD">
      <w:pPr>
        <w:widowControl w:val="0"/>
        <w:autoSpaceDE w:val="0"/>
        <w:autoSpaceDN w:val="0"/>
        <w:adjustRightInd w:val="0"/>
        <w:ind w:firstLine="720"/>
        <w:jc w:val="both"/>
        <w:rPr>
          <w:sz w:val="28"/>
          <w:szCs w:val="28"/>
        </w:rPr>
      </w:pPr>
      <w:r>
        <w:rPr>
          <w:i/>
          <w:sz w:val="28"/>
          <w:szCs w:val="28"/>
        </w:rPr>
        <w:t xml:space="preserve">Пункт 2 в редакции </w:t>
      </w:r>
      <w:r w:rsidRPr="00451808">
        <w:rPr>
          <w:i/>
          <w:sz w:val="28"/>
          <w:szCs w:val="28"/>
        </w:rPr>
        <w:t>Закон</w:t>
      </w:r>
      <w:r>
        <w:rPr>
          <w:i/>
          <w:sz w:val="28"/>
          <w:szCs w:val="28"/>
        </w:rPr>
        <w:t>а</w:t>
      </w:r>
      <w:r w:rsidRPr="00451808">
        <w:rPr>
          <w:i/>
          <w:sz w:val="28"/>
          <w:szCs w:val="28"/>
        </w:rPr>
        <w:t xml:space="preserve"> Республики Татарстан от </w:t>
      </w:r>
      <w:r>
        <w:rPr>
          <w:i/>
          <w:sz w:val="28"/>
          <w:szCs w:val="28"/>
        </w:rPr>
        <w:t xml:space="preserve">18 декабря </w:t>
      </w:r>
      <w:r w:rsidRPr="00451808">
        <w:rPr>
          <w:i/>
          <w:sz w:val="28"/>
          <w:szCs w:val="28"/>
        </w:rPr>
        <w:t>20</w:t>
      </w:r>
      <w:r>
        <w:rPr>
          <w:i/>
          <w:sz w:val="28"/>
          <w:szCs w:val="28"/>
        </w:rPr>
        <w:t>14</w:t>
      </w:r>
      <w:r w:rsidRPr="00451808">
        <w:rPr>
          <w:i/>
          <w:sz w:val="28"/>
          <w:szCs w:val="28"/>
        </w:rPr>
        <w:t xml:space="preserve"> года № </w:t>
      </w:r>
      <w:r>
        <w:rPr>
          <w:i/>
          <w:sz w:val="28"/>
          <w:szCs w:val="28"/>
        </w:rPr>
        <w:t>127-ЗРТ.</w:t>
      </w:r>
    </w:p>
    <w:p w:rsidR="00F82946" w:rsidRDefault="00F82946" w:rsidP="0073316D">
      <w:pPr>
        <w:widowControl w:val="0"/>
        <w:autoSpaceDE w:val="0"/>
        <w:autoSpaceDN w:val="0"/>
        <w:adjustRightInd w:val="0"/>
        <w:ind w:firstLine="720"/>
        <w:jc w:val="both"/>
        <w:outlineLvl w:val="2"/>
        <w:rPr>
          <w:sz w:val="28"/>
          <w:szCs w:val="28"/>
        </w:rPr>
      </w:pPr>
    </w:p>
    <w:p w:rsidR="0073316D" w:rsidRPr="009D28C8" w:rsidRDefault="0073316D" w:rsidP="0073316D">
      <w:pPr>
        <w:widowControl w:val="0"/>
        <w:autoSpaceDE w:val="0"/>
        <w:autoSpaceDN w:val="0"/>
        <w:adjustRightInd w:val="0"/>
        <w:ind w:firstLine="720"/>
        <w:jc w:val="both"/>
        <w:outlineLvl w:val="2"/>
        <w:rPr>
          <w:sz w:val="28"/>
          <w:szCs w:val="28"/>
        </w:rPr>
      </w:pPr>
      <w:r w:rsidRPr="009D28C8">
        <w:rPr>
          <w:sz w:val="28"/>
          <w:szCs w:val="28"/>
        </w:rPr>
        <w:t>Статья 53</w:t>
      </w:r>
      <w:r w:rsidRPr="009D28C8">
        <w:rPr>
          <w:sz w:val="28"/>
          <w:szCs w:val="28"/>
          <w:vertAlign w:val="superscript"/>
        </w:rPr>
        <w:t>1</w:t>
      </w:r>
      <w:r w:rsidRPr="009D28C8">
        <w:rPr>
          <w:sz w:val="28"/>
          <w:szCs w:val="28"/>
        </w:rPr>
        <w:t xml:space="preserve">. </w:t>
      </w:r>
      <w:r w:rsidRPr="009D28C8">
        <w:rPr>
          <w:b/>
          <w:sz w:val="28"/>
          <w:szCs w:val="28"/>
        </w:rPr>
        <w:t>Прогнозирование доходов бюджета Республики Татарстан</w:t>
      </w:r>
      <w:r>
        <w:rPr>
          <w:b/>
          <w:sz w:val="28"/>
          <w:szCs w:val="28"/>
        </w:rPr>
        <w:t xml:space="preserve"> </w:t>
      </w:r>
      <w:r w:rsidRPr="0073316D">
        <w:rPr>
          <w:i/>
          <w:sz w:val="28"/>
          <w:szCs w:val="28"/>
        </w:rPr>
        <w:t xml:space="preserve">(статья введена </w:t>
      </w:r>
      <w:hyperlink r:id="rId313" w:history="1">
        <w:r w:rsidRPr="0073316D">
          <w:rPr>
            <w:i/>
            <w:sz w:val="28"/>
            <w:szCs w:val="28"/>
          </w:rPr>
          <w:t>Законом</w:t>
        </w:r>
      </w:hyperlink>
      <w:r w:rsidRPr="0073316D">
        <w:rPr>
          <w:i/>
          <w:sz w:val="28"/>
          <w:szCs w:val="28"/>
        </w:rPr>
        <w:t xml:space="preserve"> Республики Татарстан от 2 августа 2007 года</w:t>
      </w:r>
      <w:r>
        <w:rPr>
          <w:i/>
          <w:sz w:val="28"/>
          <w:szCs w:val="28"/>
        </w:rPr>
        <w:t xml:space="preserve">              </w:t>
      </w:r>
      <w:r w:rsidR="00020F85">
        <w:rPr>
          <w:i/>
          <w:sz w:val="28"/>
          <w:szCs w:val="28"/>
        </w:rPr>
        <w:t xml:space="preserve"> № 38-ЗРТ; действие статьи приостановлено до 1 января 2022 года Законом Республики Татарстан от 30 сентября 2021 года № 65-ЗРТ</w:t>
      </w:r>
      <w:r w:rsidR="000C578D">
        <w:rPr>
          <w:i/>
          <w:sz w:val="28"/>
          <w:szCs w:val="28"/>
        </w:rPr>
        <w:t>,</w:t>
      </w:r>
      <w:r w:rsidR="000C578D" w:rsidRPr="00A73BFF">
        <w:rPr>
          <w:i/>
          <w:sz w:val="28"/>
          <w:szCs w:val="28"/>
        </w:rPr>
        <w:t xml:space="preserve"> </w:t>
      </w:r>
      <w:r w:rsidR="000C578D">
        <w:rPr>
          <w:i/>
          <w:sz w:val="28"/>
          <w:szCs w:val="28"/>
        </w:rPr>
        <w:t>до  1  января  2023 года Законом Республики Татарстан от 4 октября 2022 года № 70-ЗРТ</w:t>
      </w:r>
      <w:r w:rsidR="004D15C3">
        <w:rPr>
          <w:i/>
          <w:sz w:val="28"/>
          <w:szCs w:val="28"/>
        </w:rPr>
        <w:t>,</w:t>
      </w:r>
      <w:r w:rsidR="004D15C3" w:rsidRPr="004D15C3">
        <w:rPr>
          <w:i/>
          <w:sz w:val="28"/>
          <w:szCs w:val="28"/>
        </w:rPr>
        <w:t xml:space="preserve"> </w:t>
      </w:r>
      <w:r w:rsidR="004D15C3">
        <w:rPr>
          <w:i/>
          <w:sz w:val="28"/>
          <w:szCs w:val="28"/>
        </w:rPr>
        <w:t>до 1 января 2024 года Законом Республики Татарстан от 14 сентября 2023 года          № 75-ЗРТ</w:t>
      </w:r>
      <w:r w:rsidR="000C578D">
        <w:rPr>
          <w:i/>
          <w:sz w:val="28"/>
          <w:szCs w:val="28"/>
        </w:rPr>
        <w:t>)</w:t>
      </w:r>
    </w:p>
    <w:p w:rsidR="0073316D" w:rsidRPr="009D28C8" w:rsidRDefault="0073316D" w:rsidP="0073316D">
      <w:pPr>
        <w:widowControl w:val="0"/>
        <w:autoSpaceDE w:val="0"/>
        <w:autoSpaceDN w:val="0"/>
        <w:adjustRightInd w:val="0"/>
        <w:ind w:firstLine="720"/>
        <w:jc w:val="both"/>
        <w:rPr>
          <w:sz w:val="28"/>
          <w:szCs w:val="28"/>
        </w:rPr>
      </w:pP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 xml:space="preserve">1. </w:t>
      </w:r>
      <w:proofErr w:type="gramStart"/>
      <w:r w:rsidRPr="009D28C8">
        <w:rPr>
          <w:sz w:val="28"/>
          <w:szCs w:val="28"/>
        </w:rPr>
        <w:t>Доходы бюджета Республики Татарстан прогнозируются на основе прогноза социально-экономического развития Республики Татарстан</w:t>
      </w:r>
      <w:r w:rsidR="004C0A7D">
        <w:rPr>
          <w:sz w:val="28"/>
          <w:szCs w:val="28"/>
        </w:rPr>
        <w:t>, действующего на день</w:t>
      </w:r>
      <w:r w:rsidR="004C0A7D" w:rsidRPr="009D28C8">
        <w:rPr>
          <w:sz w:val="28"/>
          <w:szCs w:val="28"/>
        </w:rPr>
        <w:t xml:space="preserve"> </w:t>
      </w:r>
      <w:r w:rsidRPr="009D28C8">
        <w:rPr>
          <w:sz w:val="28"/>
          <w:szCs w:val="28"/>
        </w:rPr>
        <w:t>внесения проекта закона Республики Татарстан о бюджете Республики Татарстан в Государственный Совет Республики Татарстан</w:t>
      </w:r>
      <w:r w:rsidR="004C0A7D">
        <w:rPr>
          <w:sz w:val="28"/>
          <w:szCs w:val="28"/>
        </w:rPr>
        <w:t>, а также принятого на указанную дату и вступающего в силу в очередном финансовом году и плановом периоде</w:t>
      </w:r>
      <w:r w:rsidR="004C0A7D" w:rsidRPr="009D28C8">
        <w:rPr>
          <w:sz w:val="28"/>
          <w:szCs w:val="28"/>
        </w:rPr>
        <w:t xml:space="preserve"> </w:t>
      </w:r>
      <w:r w:rsidRPr="009D28C8">
        <w:rPr>
          <w:sz w:val="28"/>
          <w:szCs w:val="28"/>
        </w:rPr>
        <w:t>законодательства о налогах и сборах и бюджетного законодательства Российской Федерации</w:t>
      </w:r>
      <w:r w:rsidR="004C0A7D">
        <w:rPr>
          <w:sz w:val="28"/>
          <w:szCs w:val="28"/>
        </w:rPr>
        <w:t xml:space="preserve"> и</w:t>
      </w:r>
      <w:r w:rsidRPr="009D28C8">
        <w:rPr>
          <w:sz w:val="28"/>
          <w:szCs w:val="28"/>
        </w:rPr>
        <w:t xml:space="preserve"> законодательства Российской Федерации</w:t>
      </w:r>
      <w:proofErr w:type="gramEnd"/>
      <w:r w:rsidRPr="009D28C8">
        <w:rPr>
          <w:sz w:val="28"/>
          <w:szCs w:val="28"/>
        </w:rPr>
        <w:t>, законов Республики Татарстан, устанавливающих неналоговые доходы бюджета Республики Татарстан.</w:t>
      </w:r>
      <w:r w:rsidR="004C0A7D">
        <w:rPr>
          <w:sz w:val="28"/>
          <w:szCs w:val="28"/>
        </w:rPr>
        <w:t xml:space="preserve"> </w:t>
      </w:r>
      <w:r w:rsidR="00050632" w:rsidRPr="00050632">
        <w:rPr>
          <w:i/>
          <w:sz w:val="28"/>
          <w:szCs w:val="28"/>
        </w:rPr>
        <w:t>(Пункт 1 в редакции Закона Республики Татарстан от 28 сентября 2020 года № 61-ЗРТ)</w:t>
      </w:r>
      <w:r w:rsidR="00050632">
        <w:rPr>
          <w:sz w:val="28"/>
          <w:szCs w:val="28"/>
        </w:rPr>
        <w:t xml:space="preserve"> </w:t>
      </w:r>
    </w:p>
    <w:p w:rsidR="00E95811" w:rsidRPr="00280007" w:rsidRDefault="0041261D" w:rsidP="00E95811">
      <w:pPr>
        <w:autoSpaceDE w:val="0"/>
        <w:autoSpaceDN w:val="0"/>
        <w:adjustRightInd w:val="0"/>
        <w:ind w:firstLine="720"/>
        <w:jc w:val="both"/>
        <w:rPr>
          <w:i/>
          <w:sz w:val="28"/>
          <w:szCs w:val="28"/>
        </w:rPr>
      </w:pPr>
      <w:r>
        <w:rPr>
          <w:sz w:val="28"/>
          <w:szCs w:val="28"/>
        </w:rPr>
        <w:t xml:space="preserve">2. </w:t>
      </w:r>
      <w:proofErr w:type="gramStart"/>
      <w:r>
        <w:rPr>
          <w:sz w:val="28"/>
          <w:szCs w:val="28"/>
        </w:rPr>
        <w:t>Положения законов Республики Татарстан, приводящих к изменению общего объема доходов бюджета Республики Татарстан и принятых после внесения проекта закона о бюджете Республики Татарстан на рассмотрение в Государственный Совет Республики Татарстан, учитываются в очередном финансовом году при внесении изменений в бюджет Республики Татарстан на текущий финансовый год и плановый период в части показателей текущего финансового года.</w:t>
      </w:r>
      <w:proofErr w:type="gramEnd"/>
      <w:r>
        <w:rPr>
          <w:sz w:val="28"/>
          <w:szCs w:val="28"/>
        </w:rPr>
        <w:t xml:space="preserve"> </w:t>
      </w:r>
      <w:r w:rsidRPr="00050632">
        <w:rPr>
          <w:i/>
          <w:sz w:val="28"/>
          <w:szCs w:val="28"/>
        </w:rPr>
        <w:t xml:space="preserve">(Пункт </w:t>
      </w:r>
      <w:r>
        <w:rPr>
          <w:i/>
          <w:sz w:val="28"/>
          <w:szCs w:val="28"/>
        </w:rPr>
        <w:t>2</w:t>
      </w:r>
      <w:r w:rsidRPr="00050632">
        <w:rPr>
          <w:i/>
          <w:sz w:val="28"/>
          <w:szCs w:val="28"/>
        </w:rPr>
        <w:t xml:space="preserve"> в редакции Закона Республики Татарстан от 28 сентября 2020 года № 61-ЗРТ)</w:t>
      </w:r>
    </w:p>
    <w:p w:rsidR="008F1ED7" w:rsidRDefault="008F1ED7" w:rsidP="003B3A51">
      <w:pPr>
        <w:widowControl w:val="0"/>
        <w:autoSpaceDE w:val="0"/>
        <w:autoSpaceDN w:val="0"/>
        <w:adjustRightInd w:val="0"/>
        <w:ind w:firstLine="720"/>
        <w:jc w:val="both"/>
        <w:outlineLvl w:val="2"/>
        <w:rPr>
          <w:sz w:val="28"/>
          <w:szCs w:val="28"/>
        </w:rPr>
      </w:pPr>
    </w:p>
    <w:p w:rsidR="0073316D" w:rsidRPr="003B3A51" w:rsidRDefault="0073316D"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2</w:t>
      </w:r>
      <w:r w:rsidRPr="009D28C8">
        <w:rPr>
          <w:sz w:val="28"/>
          <w:szCs w:val="28"/>
        </w:rPr>
        <w:t>.</w:t>
      </w:r>
      <w:r w:rsidRPr="009D28C8">
        <w:rPr>
          <w:b/>
          <w:sz w:val="28"/>
          <w:szCs w:val="28"/>
        </w:rPr>
        <w:t xml:space="preserve"> Планирование бюджетных ассигнований</w:t>
      </w:r>
      <w:r w:rsidR="003B3A51">
        <w:rPr>
          <w:b/>
          <w:sz w:val="28"/>
          <w:szCs w:val="28"/>
        </w:rPr>
        <w:t xml:space="preserve"> </w:t>
      </w:r>
      <w:r w:rsidRPr="003B3A51">
        <w:rPr>
          <w:i/>
          <w:sz w:val="28"/>
          <w:szCs w:val="28"/>
        </w:rPr>
        <w:t>(</w:t>
      </w:r>
      <w:r w:rsidR="003B3A51" w:rsidRPr="003B3A51">
        <w:rPr>
          <w:i/>
          <w:sz w:val="28"/>
          <w:szCs w:val="28"/>
        </w:rPr>
        <w:t xml:space="preserve">статья </w:t>
      </w:r>
      <w:r w:rsidRPr="003B3A51">
        <w:rPr>
          <w:i/>
          <w:sz w:val="28"/>
          <w:szCs w:val="28"/>
        </w:rPr>
        <w:t xml:space="preserve">введена </w:t>
      </w:r>
      <w:hyperlink r:id="rId314" w:history="1">
        <w:r w:rsidRPr="003B3A51">
          <w:rPr>
            <w:i/>
            <w:sz w:val="28"/>
            <w:szCs w:val="28"/>
          </w:rPr>
          <w:t>Законом</w:t>
        </w:r>
      </w:hyperlink>
      <w:r w:rsidRPr="003B3A51">
        <w:rPr>
          <w:i/>
          <w:sz w:val="28"/>
          <w:szCs w:val="28"/>
        </w:rPr>
        <w:t xml:space="preserve"> Р</w:t>
      </w:r>
      <w:r w:rsidR="003B3A51" w:rsidRPr="003B3A51">
        <w:rPr>
          <w:i/>
          <w:sz w:val="28"/>
          <w:szCs w:val="28"/>
        </w:rPr>
        <w:t xml:space="preserve">еспублики </w:t>
      </w:r>
      <w:r w:rsidRPr="003B3A51">
        <w:rPr>
          <w:i/>
          <w:sz w:val="28"/>
          <w:szCs w:val="28"/>
        </w:rPr>
        <w:t>Т</w:t>
      </w:r>
      <w:r w:rsidR="003B3A51" w:rsidRPr="003B3A51">
        <w:rPr>
          <w:i/>
          <w:sz w:val="28"/>
          <w:szCs w:val="28"/>
        </w:rPr>
        <w:t>атарстан</w:t>
      </w:r>
      <w:r w:rsidRPr="003B3A51">
        <w:rPr>
          <w:i/>
          <w:sz w:val="28"/>
          <w:szCs w:val="28"/>
        </w:rPr>
        <w:t xml:space="preserve"> от 2</w:t>
      </w:r>
      <w:r w:rsidR="003B3A51" w:rsidRPr="003B3A51">
        <w:rPr>
          <w:i/>
          <w:sz w:val="28"/>
          <w:szCs w:val="28"/>
        </w:rPr>
        <w:t xml:space="preserve"> августа </w:t>
      </w:r>
      <w:r w:rsidRPr="003B3A51">
        <w:rPr>
          <w:i/>
          <w:sz w:val="28"/>
          <w:szCs w:val="28"/>
        </w:rPr>
        <w:t>2007</w:t>
      </w:r>
      <w:r w:rsidR="003B3A51" w:rsidRPr="003B3A51">
        <w:rPr>
          <w:i/>
          <w:sz w:val="28"/>
          <w:szCs w:val="28"/>
        </w:rPr>
        <w:t xml:space="preserve"> года</w:t>
      </w:r>
      <w:r w:rsidRPr="003B3A51">
        <w:rPr>
          <w:i/>
          <w:sz w:val="28"/>
          <w:szCs w:val="28"/>
        </w:rPr>
        <w:t xml:space="preserve"> № 38-ЗРТ)</w:t>
      </w:r>
    </w:p>
    <w:p w:rsidR="0073316D" w:rsidRPr="009D28C8" w:rsidRDefault="0073316D" w:rsidP="0073316D">
      <w:pPr>
        <w:widowControl w:val="0"/>
        <w:autoSpaceDE w:val="0"/>
        <w:autoSpaceDN w:val="0"/>
        <w:adjustRightInd w:val="0"/>
        <w:ind w:firstLine="720"/>
        <w:jc w:val="both"/>
        <w:rPr>
          <w:sz w:val="28"/>
          <w:szCs w:val="28"/>
        </w:rPr>
      </w:pP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1. Планирование бюджетных ассигнований осуществляется в порядке и в соответствии с методикой, устанавливаемой Министерством финансов Республики Татарстан.</w:t>
      </w: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73316D" w:rsidRPr="009D28C8" w:rsidRDefault="0073316D" w:rsidP="0073316D">
      <w:pPr>
        <w:widowControl w:val="0"/>
        <w:autoSpaceDE w:val="0"/>
        <w:autoSpaceDN w:val="0"/>
        <w:adjustRightInd w:val="0"/>
        <w:ind w:firstLine="720"/>
        <w:jc w:val="both"/>
        <w:rPr>
          <w:sz w:val="28"/>
          <w:szCs w:val="28"/>
        </w:rPr>
      </w:pPr>
      <w:proofErr w:type="gramStart"/>
      <w:r w:rsidRPr="009D28C8">
        <w:rPr>
          <w:sz w:val="28"/>
          <w:szCs w:val="28"/>
        </w:rPr>
        <w:t xml:space="preserve">Под бюджетными ассигнованиями на исполнение действующих расходных обязательств Республики Татарстан понимаются ассигнования, состав и (или) </w:t>
      </w:r>
      <w:r w:rsidRPr="009D28C8">
        <w:rPr>
          <w:sz w:val="28"/>
          <w:szCs w:val="28"/>
        </w:rPr>
        <w:lastRenderedPageBreak/>
        <w:t>объем которых обусловлены законами Республики Татарстан, нормативными правовыми актами Республики Татарстан,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w:t>
      </w:r>
      <w:proofErr w:type="gramEnd"/>
      <w:r w:rsidRPr="009D28C8">
        <w:rPr>
          <w:sz w:val="28"/>
          <w:szCs w:val="28"/>
        </w:rPr>
        <w:t xml:space="preserve"> на исполнение соответствующих обязательств в текущем финансовом году, включая договоры и соглашения, заключенные (подлежащие заключению) получателями средств бюджета Республики Татарстан во исполнение указанных законов Республики Татарстан и нормативных правовых актов Республики Татарстан.</w:t>
      </w:r>
    </w:p>
    <w:p w:rsidR="0073316D" w:rsidRDefault="0073316D" w:rsidP="0073316D">
      <w:pPr>
        <w:widowControl w:val="0"/>
        <w:autoSpaceDE w:val="0"/>
        <w:autoSpaceDN w:val="0"/>
        <w:adjustRightInd w:val="0"/>
        <w:ind w:firstLine="720"/>
        <w:jc w:val="both"/>
        <w:rPr>
          <w:sz w:val="28"/>
          <w:szCs w:val="28"/>
        </w:rPr>
      </w:pPr>
      <w:proofErr w:type="gramStart"/>
      <w:r w:rsidRPr="009D28C8">
        <w:rPr>
          <w:sz w:val="28"/>
          <w:szCs w:val="28"/>
        </w:rPr>
        <w:t>Под бюджетными ассигнованиями на исполнение принимаемых обязательств понимаются ассигнования, состав и (или) объем которых обусловлены законами Республики Татарстан, нормативными правовыми актами Республики Татарстан,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w:t>
      </w:r>
      <w:proofErr w:type="gramEnd"/>
      <w:r w:rsidRPr="009D28C8">
        <w:rPr>
          <w:sz w:val="28"/>
          <w:szCs w:val="28"/>
        </w:rPr>
        <w:t xml:space="preserve"> </w:t>
      </w:r>
      <w:proofErr w:type="gramStart"/>
      <w:r w:rsidRPr="009D28C8">
        <w:rPr>
          <w:sz w:val="28"/>
          <w:szCs w:val="28"/>
        </w:rPr>
        <w:t>текущем финансовом году, включая договоры и соглашения, подлежащие заключению получателями средств бюджета Республики Татарстан во исполнение указанных законов Республики Татарстан и нормативных правовых актов Республики Татарстан.</w:t>
      </w:r>
      <w:proofErr w:type="gramEnd"/>
    </w:p>
    <w:p w:rsidR="004A3D25" w:rsidRPr="00BF35FE" w:rsidRDefault="004A3D25" w:rsidP="004A3D25">
      <w:pPr>
        <w:autoSpaceDE w:val="0"/>
        <w:autoSpaceDN w:val="0"/>
        <w:adjustRightInd w:val="0"/>
        <w:ind w:firstLine="709"/>
        <w:jc w:val="both"/>
        <w:rPr>
          <w:sz w:val="28"/>
          <w:szCs w:val="28"/>
        </w:rPr>
      </w:pPr>
      <w:r w:rsidRPr="00185834">
        <w:rPr>
          <w:sz w:val="28"/>
          <w:szCs w:val="28"/>
        </w:rPr>
        <w:t>Планирование бюджетных ассигнований на исполнение принимаемых обязательств осуществляется с учетом действующих и неисполненных обязатель</w:t>
      </w:r>
      <w:proofErr w:type="gramStart"/>
      <w:r w:rsidRPr="00185834">
        <w:rPr>
          <w:sz w:val="28"/>
          <w:szCs w:val="28"/>
        </w:rPr>
        <w:t>ств пр</w:t>
      </w:r>
      <w:proofErr w:type="gramEnd"/>
      <w:r w:rsidRPr="00185834">
        <w:rPr>
          <w:sz w:val="28"/>
          <w:szCs w:val="28"/>
        </w:rPr>
        <w:t>и первоочередном планировании бюджетных ассигнований на исполнение действующих обязательств.</w:t>
      </w:r>
      <w:r>
        <w:rPr>
          <w:sz w:val="28"/>
          <w:szCs w:val="28"/>
        </w:rPr>
        <w:t xml:space="preserve"> </w:t>
      </w:r>
      <w:r w:rsidRPr="001D4AA1">
        <w:rPr>
          <w:i/>
          <w:sz w:val="28"/>
          <w:szCs w:val="28"/>
        </w:rPr>
        <w:t>(</w:t>
      </w:r>
      <w:r>
        <w:rPr>
          <w:i/>
          <w:sz w:val="28"/>
          <w:szCs w:val="28"/>
        </w:rPr>
        <w:t>Абзац четвертый</w:t>
      </w:r>
      <w:r w:rsidRPr="001D4AA1">
        <w:rPr>
          <w:i/>
          <w:sz w:val="28"/>
          <w:szCs w:val="28"/>
        </w:rPr>
        <w:t xml:space="preserve"> в</w:t>
      </w:r>
      <w:r>
        <w:rPr>
          <w:i/>
          <w:sz w:val="28"/>
          <w:szCs w:val="28"/>
        </w:rPr>
        <w:t>веден</w:t>
      </w:r>
      <w:r w:rsidRPr="001D4AA1">
        <w:rPr>
          <w:i/>
          <w:sz w:val="28"/>
          <w:szCs w:val="28"/>
        </w:rPr>
        <w:t xml:space="preserve"> Закон</w:t>
      </w:r>
      <w:r>
        <w:rPr>
          <w:i/>
          <w:sz w:val="28"/>
          <w:szCs w:val="28"/>
        </w:rPr>
        <w:t>ом</w:t>
      </w:r>
      <w:r w:rsidRPr="001D4AA1">
        <w:rPr>
          <w:i/>
          <w:sz w:val="28"/>
          <w:szCs w:val="28"/>
        </w:rPr>
        <w:t xml:space="preserve"> Республики Татарстан от 18 июня 2020 года № 28-ЗРТ)</w:t>
      </w:r>
    </w:p>
    <w:p w:rsidR="00802580" w:rsidRPr="000163E8" w:rsidRDefault="0073316D" w:rsidP="00802580">
      <w:pPr>
        <w:widowControl w:val="0"/>
        <w:autoSpaceDE w:val="0"/>
        <w:autoSpaceDN w:val="0"/>
        <w:adjustRightInd w:val="0"/>
        <w:ind w:firstLine="720"/>
        <w:jc w:val="both"/>
        <w:rPr>
          <w:i/>
          <w:sz w:val="28"/>
          <w:szCs w:val="28"/>
        </w:rPr>
      </w:pPr>
      <w:r w:rsidRPr="009D28C8">
        <w:rPr>
          <w:sz w:val="28"/>
          <w:szCs w:val="28"/>
        </w:rPr>
        <w:t xml:space="preserve">3. Планирование бюджетных ассигнований на оказание государственных услуг </w:t>
      </w:r>
      <w:r w:rsidR="00802580" w:rsidRPr="00A765EE">
        <w:rPr>
          <w:sz w:val="28"/>
          <w:szCs w:val="28"/>
        </w:rPr>
        <w:t>(выполнение работ) бюджетными и автономными учреждениями</w:t>
      </w:r>
      <w:r w:rsidR="00802580" w:rsidRPr="009D28C8">
        <w:rPr>
          <w:sz w:val="28"/>
          <w:szCs w:val="28"/>
        </w:rPr>
        <w:t xml:space="preserve"> </w:t>
      </w:r>
      <w:r w:rsidRPr="009D28C8">
        <w:rPr>
          <w:sz w:val="28"/>
          <w:szCs w:val="28"/>
        </w:rPr>
        <w:t>осуществляется с учетом государственного задания на очередной финансовый год и плановый период, а также его выполнения в отчетном финансовом году и текущем финансовом году.</w:t>
      </w:r>
      <w:r w:rsidR="00802580" w:rsidRPr="00802580">
        <w:rPr>
          <w:i/>
          <w:sz w:val="28"/>
          <w:szCs w:val="28"/>
        </w:rPr>
        <w:t xml:space="preserve"> </w:t>
      </w:r>
      <w:r w:rsidR="00802580" w:rsidRPr="0063724A">
        <w:rPr>
          <w:i/>
          <w:sz w:val="28"/>
          <w:szCs w:val="28"/>
        </w:rPr>
        <w:t>(</w:t>
      </w:r>
      <w:r w:rsidR="00D42070">
        <w:rPr>
          <w:i/>
          <w:sz w:val="28"/>
          <w:szCs w:val="28"/>
        </w:rPr>
        <w:t>А</w:t>
      </w:r>
      <w:r w:rsidR="00802580">
        <w:rPr>
          <w:i/>
          <w:sz w:val="28"/>
          <w:szCs w:val="28"/>
        </w:rPr>
        <w:t xml:space="preserve">бзац первый в редакции </w:t>
      </w:r>
      <w:r w:rsidR="00802580" w:rsidRPr="00C55AB9">
        <w:rPr>
          <w:i/>
          <w:sz w:val="28"/>
          <w:szCs w:val="28"/>
        </w:rPr>
        <w:t>Закон</w:t>
      </w:r>
      <w:r w:rsidR="00802580">
        <w:rPr>
          <w:i/>
          <w:sz w:val="28"/>
          <w:szCs w:val="28"/>
        </w:rPr>
        <w:t>а</w:t>
      </w:r>
      <w:r w:rsidR="00802580" w:rsidRPr="00C55AB9">
        <w:rPr>
          <w:i/>
          <w:sz w:val="28"/>
          <w:szCs w:val="28"/>
        </w:rPr>
        <w:t xml:space="preserve"> </w:t>
      </w:r>
      <w:r w:rsidR="00802580" w:rsidRPr="000163E8">
        <w:rPr>
          <w:i/>
          <w:sz w:val="28"/>
          <w:szCs w:val="28"/>
        </w:rPr>
        <w:t>Республики Татарстан</w:t>
      </w:r>
      <w:r w:rsidR="00802580">
        <w:rPr>
          <w:i/>
          <w:sz w:val="28"/>
          <w:szCs w:val="28"/>
        </w:rPr>
        <w:t xml:space="preserve"> </w:t>
      </w:r>
      <w:r w:rsidR="00802580" w:rsidRPr="008F4B6C">
        <w:rPr>
          <w:i/>
          <w:sz w:val="28"/>
          <w:szCs w:val="28"/>
        </w:rPr>
        <w:t xml:space="preserve">от </w:t>
      </w:r>
      <w:r w:rsidR="00802580">
        <w:rPr>
          <w:i/>
          <w:sz w:val="28"/>
          <w:szCs w:val="28"/>
        </w:rPr>
        <w:t xml:space="preserve">16 октября </w:t>
      </w:r>
      <w:r w:rsidR="00802580" w:rsidRPr="008F4B6C">
        <w:rPr>
          <w:i/>
          <w:sz w:val="28"/>
          <w:szCs w:val="28"/>
        </w:rPr>
        <w:t>20</w:t>
      </w:r>
      <w:r w:rsidR="00802580">
        <w:rPr>
          <w:i/>
          <w:sz w:val="28"/>
          <w:szCs w:val="28"/>
        </w:rPr>
        <w:t>13</w:t>
      </w:r>
      <w:r w:rsidR="00802580" w:rsidRPr="008F4B6C">
        <w:rPr>
          <w:i/>
          <w:sz w:val="28"/>
          <w:szCs w:val="28"/>
        </w:rPr>
        <w:t xml:space="preserve"> года № </w:t>
      </w:r>
      <w:r w:rsidR="00802580">
        <w:rPr>
          <w:i/>
          <w:sz w:val="28"/>
          <w:szCs w:val="28"/>
        </w:rPr>
        <w:t>79</w:t>
      </w:r>
      <w:r w:rsidR="00802580" w:rsidRPr="008F4B6C">
        <w:rPr>
          <w:i/>
          <w:sz w:val="28"/>
          <w:szCs w:val="28"/>
        </w:rPr>
        <w:t>-ЗРТ)</w:t>
      </w: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 xml:space="preserve">Государственное задание формируется в соответствии с Бюджетным </w:t>
      </w:r>
      <w:hyperlink r:id="rId315" w:history="1">
        <w:r w:rsidRPr="009D28C8">
          <w:rPr>
            <w:sz w:val="28"/>
            <w:szCs w:val="28"/>
          </w:rPr>
          <w:t>кодексом</w:t>
        </w:r>
      </w:hyperlink>
      <w:r w:rsidRPr="009D28C8">
        <w:rPr>
          <w:sz w:val="28"/>
          <w:szCs w:val="28"/>
        </w:rPr>
        <w:t xml:space="preserve"> Российской Федерации и нормативными правовыми актами Кабинета Министров Республики Татарстан.</w:t>
      </w:r>
    </w:p>
    <w:p w:rsidR="00187000" w:rsidRDefault="00187000"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3</w:t>
      </w:r>
      <w:r w:rsidRPr="009D28C8">
        <w:rPr>
          <w:sz w:val="28"/>
          <w:szCs w:val="28"/>
        </w:rPr>
        <w:t xml:space="preserve">. </w:t>
      </w:r>
      <w:r w:rsidRPr="009D28C8">
        <w:rPr>
          <w:b/>
          <w:sz w:val="28"/>
          <w:szCs w:val="28"/>
        </w:rPr>
        <w:t>Прогноз социально-экономического развития</w:t>
      </w:r>
      <w:r>
        <w:rPr>
          <w:b/>
          <w:sz w:val="28"/>
          <w:szCs w:val="28"/>
        </w:rPr>
        <w:t xml:space="preserve"> </w:t>
      </w:r>
      <w:r w:rsidRPr="003B3A51">
        <w:rPr>
          <w:i/>
          <w:sz w:val="28"/>
          <w:szCs w:val="28"/>
        </w:rPr>
        <w:t xml:space="preserve">(статья введена </w:t>
      </w:r>
      <w:hyperlink r:id="rId316" w:history="1">
        <w:r w:rsidRPr="003B3A51">
          <w:rPr>
            <w:i/>
            <w:sz w:val="28"/>
            <w:szCs w:val="28"/>
          </w:rPr>
          <w:t>Законом</w:t>
        </w:r>
      </w:hyperlink>
      <w:r w:rsidRPr="003B3A51">
        <w:rPr>
          <w:i/>
          <w:sz w:val="28"/>
          <w:szCs w:val="28"/>
        </w:rPr>
        <w:t xml:space="preserve"> Республики Татарстан от 3 декабря 2009 года № 55-ЗРТ)</w:t>
      </w:r>
    </w:p>
    <w:p w:rsidR="003B3A51" w:rsidRPr="009D28C8" w:rsidRDefault="003B3A51" w:rsidP="003B3A51">
      <w:pPr>
        <w:widowControl w:val="0"/>
        <w:autoSpaceDE w:val="0"/>
        <w:autoSpaceDN w:val="0"/>
        <w:adjustRightInd w:val="0"/>
        <w:ind w:firstLine="720"/>
        <w:jc w:val="both"/>
        <w:rPr>
          <w:sz w:val="28"/>
          <w:szCs w:val="28"/>
        </w:rPr>
      </w:pP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1. Прогноз социально-экономического развития Республики Татарстан разрабатывается на период не менее трех лет.</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 xml:space="preserve">2. Прогноз социально-экономического развития Республики Татарстан ежегодно разрабатывается уполномоченным Кабинетом Министров Республики Татарстан органом исполнительной власти Республики Татарстан в соответствии с Бюджетным </w:t>
      </w:r>
      <w:hyperlink r:id="rId317" w:history="1">
        <w:r w:rsidRPr="009D28C8">
          <w:rPr>
            <w:sz w:val="28"/>
            <w:szCs w:val="28"/>
          </w:rPr>
          <w:t>кодексом</w:t>
        </w:r>
      </w:hyperlink>
      <w:r w:rsidRPr="009D28C8">
        <w:rPr>
          <w:sz w:val="28"/>
          <w:szCs w:val="28"/>
        </w:rPr>
        <w:t xml:space="preserve"> Российской Федерации.</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lastRenderedPageBreak/>
        <w:t xml:space="preserve">3. Прогноз социально-экономического развития Республики Татарстан одобряется Кабинетом Министров Республики Татарстан и направляется </w:t>
      </w:r>
      <w:r w:rsidR="00CD4D6D" w:rsidRPr="00F35273">
        <w:rPr>
          <w:sz w:val="28"/>
          <w:szCs w:val="28"/>
        </w:rPr>
        <w:t>Главе (Раису) Республики Татарстан</w:t>
      </w:r>
      <w:r w:rsidR="00CD4D6D" w:rsidRPr="009D28C8">
        <w:rPr>
          <w:sz w:val="28"/>
          <w:szCs w:val="28"/>
        </w:rPr>
        <w:t xml:space="preserve"> </w:t>
      </w:r>
      <w:r w:rsidRPr="009D28C8">
        <w:rPr>
          <w:sz w:val="28"/>
          <w:szCs w:val="28"/>
        </w:rPr>
        <w:t>для его представления в Государственный Совет Республики Татарстан одновременно с внесением проекта бюджета Республики Татарстан.</w:t>
      </w:r>
      <w:r w:rsidR="00CD4D6D" w:rsidRPr="00CD4D6D">
        <w:rPr>
          <w:i/>
          <w:sz w:val="28"/>
          <w:szCs w:val="28"/>
        </w:rPr>
        <w:t xml:space="preserve"> </w:t>
      </w:r>
      <w:r w:rsidR="00CD4D6D">
        <w:rPr>
          <w:i/>
          <w:sz w:val="28"/>
          <w:szCs w:val="28"/>
        </w:rPr>
        <w:t xml:space="preserve">(Пункт 3 в редакции Закона Республики Татарстан </w:t>
      </w:r>
      <w:r w:rsidR="00CD4D6D" w:rsidRPr="00C1304C">
        <w:rPr>
          <w:i/>
          <w:sz w:val="28"/>
          <w:szCs w:val="28"/>
        </w:rPr>
        <w:t>от 9 марта 2023 года № 16-ЗРТ)</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5. Изменение прогноза социально-экономического развития Республики Татарстан в ходе составления или рассмотрения проекта бюджета Республики Татарстан влечет за собой изменение основных характеристик проекта бюджета.</w:t>
      </w:r>
    </w:p>
    <w:p w:rsidR="003B3A51" w:rsidRDefault="002635DE" w:rsidP="003B3A51">
      <w:pPr>
        <w:widowControl w:val="0"/>
        <w:autoSpaceDE w:val="0"/>
        <w:autoSpaceDN w:val="0"/>
        <w:adjustRightInd w:val="0"/>
        <w:ind w:firstLine="720"/>
        <w:jc w:val="both"/>
        <w:rPr>
          <w:sz w:val="28"/>
          <w:szCs w:val="28"/>
        </w:rPr>
      </w:pPr>
      <w:r w:rsidRPr="008171F9">
        <w:rPr>
          <w:sz w:val="28"/>
          <w:szCs w:val="28"/>
        </w:rPr>
        <w:t>6. В целях формирования бюджетного прогноза Республики Татарстан на долгосрочный период в соответствии со статьей 170</w:t>
      </w:r>
      <w:r w:rsidRPr="008171F9">
        <w:rPr>
          <w:sz w:val="28"/>
          <w:szCs w:val="28"/>
          <w:vertAlign w:val="superscript"/>
        </w:rPr>
        <w:t>1</w:t>
      </w:r>
      <w:r w:rsidRPr="008171F9">
        <w:rPr>
          <w:sz w:val="28"/>
          <w:szCs w:val="28"/>
        </w:rPr>
        <w:t xml:space="preserve"> Бюджетного кодекса Российской Федерации и статьей 52</w:t>
      </w:r>
      <w:r w:rsidRPr="008171F9">
        <w:rPr>
          <w:sz w:val="28"/>
          <w:szCs w:val="28"/>
          <w:vertAlign w:val="superscript"/>
        </w:rPr>
        <w:t>1</w:t>
      </w:r>
      <w:r w:rsidRPr="008171F9">
        <w:rPr>
          <w:sz w:val="28"/>
          <w:szCs w:val="28"/>
        </w:rPr>
        <w:t xml:space="preserve"> настоящего Кодекса разрабатывается прогноз социально-экономического развития Республики Татарстан на долгосрочный период в порядке, установленном Кабинетом Министров Республики Татарстан.</w:t>
      </w:r>
      <w:r w:rsidRPr="002635DE">
        <w:rPr>
          <w:i/>
          <w:sz w:val="28"/>
          <w:szCs w:val="28"/>
        </w:rPr>
        <w:t xml:space="preserve"> </w:t>
      </w:r>
      <w:r w:rsidRPr="003B3A51">
        <w:rPr>
          <w:i/>
          <w:sz w:val="28"/>
          <w:szCs w:val="28"/>
        </w:rPr>
        <w:t>(</w:t>
      </w:r>
      <w:r>
        <w:rPr>
          <w:i/>
          <w:sz w:val="28"/>
          <w:szCs w:val="28"/>
        </w:rPr>
        <w:t xml:space="preserve">Пункт  6  </w:t>
      </w:r>
      <w:r w:rsidRPr="003B3A51">
        <w:rPr>
          <w:i/>
          <w:sz w:val="28"/>
          <w:szCs w:val="28"/>
        </w:rPr>
        <w:t xml:space="preserve"> введен </w:t>
      </w:r>
      <w:r>
        <w:rPr>
          <w:i/>
          <w:sz w:val="28"/>
          <w:szCs w:val="28"/>
        </w:rPr>
        <w:t xml:space="preserve"> </w:t>
      </w:r>
      <w:hyperlink r:id="rId318" w:history="1">
        <w:r w:rsidRPr="003B3A51">
          <w:rPr>
            <w:i/>
            <w:sz w:val="28"/>
            <w:szCs w:val="28"/>
          </w:rPr>
          <w:t>Законом</w:t>
        </w:r>
      </w:hyperlink>
      <w:r w:rsidRPr="003B3A51">
        <w:rPr>
          <w:i/>
          <w:sz w:val="28"/>
          <w:szCs w:val="28"/>
        </w:rPr>
        <w:t xml:space="preserve"> </w:t>
      </w:r>
      <w:r>
        <w:rPr>
          <w:i/>
          <w:sz w:val="28"/>
          <w:szCs w:val="28"/>
        </w:rPr>
        <w:t xml:space="preserve"> </w:t>
      </w:r>
      <w:r w:rsidRPr="003B3A51">
        <w:rPr>
          <w:i/>
          <w:sz w:val="28"/>
          <w:szCs w:val="28"/>
        </w:rPr>
        <w:t xml:space="preserve">Республики </w:t>
      </w:r>
      <w:r>
        <w:rPr>
          <w:i/>
          <w:sz w:val="28"/>
          <w:szCs w:val="28"/>
        </w:rPr>
        <w:t xml:space="preserve"> </w:t>
      </w:r>
      <w:r w:rsidRPr="003B3A51">
        <w:rPr>
          <w:i/>
          <w:sz w:val="28"/>
          <w:szCs w:val="28"/>
        </w:rPr>
        <w:t>Татарстан</w:t>
      </w:r>
      <w:r>
        <w:rPr>
          <w:i/>
          <w:sz w:val="28"/>
          <w:szCs w:val="28"/>
        </w:rPr>
        <w:t xml:space="preserve">  </w:t>
      </w:r>
      <w:r w:rsidRPr="003B3A51">
        <w:rPr>
          <w:i/>
          <w:sz w:val="28"/>
          <w:szCs w:val="28"/>
        </w:rPr>
        <w:t xml:space="preserve"> от</w:t>
      </w:r>
      <w:r>
        <w:rPr>
          <w:i/>
          <w:sz w:val="28"/>
          <w:szCs w:val="28"/>
        </w:rPr>
        <w:t xml:space="preserve"> </w:t>
      </w:r>
      <w:r w:rsidRPr="003B3A51">
        <w:rPr>
          <w:i/>
          <w:sz w:val="28"/>
          <w:szCs w:val="28"/>
        </w:rPr>
        <w:t xml:space="preserve"> </w:t>
      </w:r>
      <w:r>
        <w:rPr>
          <w:i/>
          <w:sz w:val="28"/>
          <w:szCs w:val="28"/>
        </w:rPr>
        <w:t>18</w:t>
      </w:r>
      <w:r w:rsidRPr="003B3A51">
        <w:rPr>
          <w:i/>
          <w:sz w:val="28"/>
          <w:szCs w:val="28"/>
        </w:rPr>
        <w:t xml:space="preserve"> </w:t>
      </w:r>
      <w:r>
        <w:rPr>
          <w:i/>
          <w:sz w:val="28"/>
          <w:szCs w:val="28"/>
        </w:rPr>
        <w:t xml:space="preserve">  </w:t>
      </w:r>
      <w:r w:rsidRPr="003B3A51">
        <w:rPr>
          <w:i/>
          <w:sz w:val="28"/>
          <w:szCs w:val="28"/>
        </w:rPr>
        <w:t>декабря</w:t>
      </w:r>
      <w:r>
        <w:rPr>
          <w:i/>
          <w:sz w:val="28"/>
          <w:szCs w:val="28"/>
        </w:rPr>
        <w:t xml:space="preserve"> </w:t>
      </w:r>
      <w:r w:rsidRPr="003B3A51">
        <w:rPr>
          <w:i/>
          <w:sz w:val="28"/>
          <w:szCs w:val="28"/>
        </w:rPr>
        <w:t xml:space="preserve"> 20</w:t>
      </w:r>
      <w:r>
        <w:rPr>
          <w:i/>
          <w:sz w:val="28"/>
          <w:szCs w:val="28"/>
        </w:rPr>
        <w:t>14</w:t>
      </w:r>
      <w:r w:rsidRPr="003B3A51">
        <w:rPr>
          <w:i/>
          <w:sz w:val="28"/>
          <w:szCs w:val="28"/>
        </w:rPr>
        <w:t xml:space="preserve"> года № </w:t>
      </w:r>
      <w:r>
        <w:rPr>
          <w:i/>
          <w:sz w:val="28"/>
          <w:szCs w:val="28"/>
        </w:rPr>
        <w:t>127</w:t>
      </w:r>
      <w:r w:rsidRPr="003B3A51">
        <w:rPr>
          <w:i/>
          <w:sz w:val="28"/>
          <w:szCs w:val="28"/>
        </w:rPr>
        <w:t>-ЗРТ)</w:t>
      </w:r>
    </w:p>
    <w:p w:rsidR="002B19B5" w:rsidRDefault="002B19B5" w:rsidP="003B3A51">
      <w:pPr>
        <w:widowControl w:val="0"/>
        <w:autoSpaceDE w:val="0"/>
        <w:autoSpaceDN w:val="0"/>
        <w:adjustRightInd w:val="0"/>
        <w:ind w:firstLine="720"/>
        <w:jc w:val="both"/>
        <w:outlineLvl w:val="2"/>
        <w:rPr>
          <w:sz w:val="28"/>
          <w:szCs w:val="28"/>
        </w:rPr>
      </w:pPr>
    </w:p>
    <w:p w:rsid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4</w:t>
      </w:r>
      <w:r w:rsidRPr="009D28C8">
        <w:rPr>
          <w:sz w:val="28"/>
          <w:szCs w:val="28"/>
        </w:rPr>
        <w:t xml:space="preserve">. </w:t>
      </w:r>
      <w:r w:rsidRPr="006303AA">
        <w:rPr>
          <w:i/>
          <w:sz w:val="28"/>
          <w:szCs w:val="28"/>
        </w:rPr>
        <w:t xml:space="preserve">Утратила силу. − </w:t>
      </w:r>
      <w:hyperlink r:id="rId319" w:history="1">
        <w:r w:rsidRPr="006303AA">
          <w:rPr>
            <w:i/>
            <w:sz w:val="28"/>
            <w:szCs w:val="28"/>
          </w:rPr>
          <w:t>Закон</w:t>
        </w:r>
      </w:hyperlink>
      <w:r w:rsidRPr="006303AA">
        <w:rPr>
          <w:i/>
          <w:sz w:val="28"/>
          <w:szCs w:val="28"/>
        </w:rPr>
        <w:t xml:space="preserve"> Р</w:t>
      </w:r>
      <w:r w:rsidR="006303AA">
        <w:rPr>
          <w:i/>
          <w:sz w:val="28"/>
          <w:szCs w:val="28"/>
        </w:rPr>
        <w:t xml:space="preserve">еспублики </w:t>
      </w:r>
      <w:r w:rsidRPr="006303AA">
        <w:rPr>
          <w:i/>
          <w:sz w:val="28"/>
          <w:szCs w:val="28"/>
        </w:rPr>
        <w:t>Т</w:t>
      </w:r>
      <w:r w:rsidR="006303AA">
        <w:rPr>
          <w:i/>
          <w:sz w:val="28"/>
          <w:szCs w:val="28"/>
        </w:rPr>
        <w:t>атарстан</w:t>
      </w:r>
      <w:r w:rsidRPr="006303AA">
        <w:rPr>
          <w:i/>
          <w:sz w:val="28"/>
          <w:szCs w:val="28"/>
        </w:rPr>
        <w:t xml:space="preserve"> от 2</w:t>
      </w:r>
      <w:r w:rsidR="006303AA">
        <w:rPr>
          <w:i/>
          <w:sz w:val="28"/>
          <w:szCs w:val="28"/>
        </w:rPr>
        <w:t xml:space="preserve"> ноября </w:t>
      </w:r>
      <w:r w:rsidRPr="006303AA">
        <w:rPr>
          <w:i/>
          <w:sz w:val="28"/>
          <w:szCs w:val="28"/>
        </w:rPr>
        <w:t>2012</w:t>
      </w:r>
      <w:r w:rsidR="006303AA">
        <w:rPr>
          <w:i/>
          <w:sz w:val="28"/>
          <w:szCs w:val="28"/>
        </w:rPr>
        <w:t xml:space="preserve"> года</w:t>
      </w:r>
      <w:r w:rsidRPr="006303AA">
        <w:rPr>
          <w:i/>
          <w:sz w:val="28"/>
          <w:szCs w:val="28"/>
        </w:rPr>
        <w:t xml:space="preserve"> № 74-ЗРТ.</w:t>
      </w:r>
    </w:p>
    <w:p w:rsidR="00E91A2E" w:rsidRDefault="00E91A2E" w:rsidP="000A48D2">
      <w:pPr>
        <w:autoSpaceDE w:val="0"/>
        <w:autoSpaceDN w:val="0"/>
        <w:adjustRightInd w:val="0"/>
        <w:ind w:firstLine="709"/>
        <w:jc w:val="both"/>
        <w:outlineLvl w:val="0"/>
        <w:rPr>
          <w:sz w:val="28"/>
          <w:szCs w:val="28"/>
        </w:rPr>
      </w:pPr>
    </w:p>
    <w:p w:rsidR="000A48D2" w:rsidRPr="0018611F" w:rsidRDefault="000A48D2" w:rsidP="000A48D2">
      <w:pPr>
        <w:autoSpaceDE w:val="0"/>
        <w:autoSpaceDN w:val="0"/>
        <w:adjustRightInd w:val="0"/>
        <w:ind w:firstLine="709"/>
        <w:jc w:val="both"/>
        <w:outlineLvl w:val="0"/>
        <w:rPr>
          <w:bCs/>
          <w:i/>
          <w:sz w:val="28"/>
          <w:szCs w:val="28"/>
        </w:rPr>
      </w:pPr>
      <w:r w:rsidRPr="0019399D">
        <w:rPr>
          <w:sz w:val="28"/>
          <w:szCs w:val="28"/>
        </w:rPr>
        <w:t>Статья 53</w:t>
      </w:r>
      <w:r w:rsidRPr="0019399D">
        <w:rPr>
          <w:sz w:val="28"/>
          <w:szCs w:val="28"/>
          <w:vertAlign w:val="superscript"/>
        </w:rPr>
        <w:t>5</w:t>
      </w:r>
      <w:r w:rsidRPr="0019399D">
        <w:rPr>
          <w:sz w:val="28"/>
          <w:szCs w:val="28"/>
        </w:rPr>
        <w:t xml:space="preserve">. </w:t>
      </w:r>
      <w:r w:rsidRPr="0019399D">
        <w:rPr>
          <w:b/>
          <w:bCs/>
          <w:sz w:val="28"/>
          <w:szCs w:val="28"/>
        </w:rPr>
        <w:t xml:space="preserve">Перечень и оценка налоговых расходов Республики </w:t>
      </w:r>
      <w:r>
        <w:rPr>
          <w:b/>
          <w:bCs/>
          <w:sz w:val="28"/>
          <w:szCs w:val="28"/>
        </w:rPr>
        <w:t xml:space="preserve">              </w:t>
      </w:r>
      <w:r w:rsidRPr="0019399D">
        <w:rPr>
          <w:b/>
          <w:bCs/>
          <w:sz w:val="28"/>
          <w:szCs w:val="28"/>
        </w:rPr>
        <w:t xml:space="preserve">Татарстан </w:t>
      </w:r>
      <w:r w:rsidRPr="0018611F">
        <w:rPr>
          <w:bCs/>
          <w:i/>
          <w:sz w:val="28"/>
          <w:szCs w:val="28"/>
        </w:rPr>
        <w:t>(статья  введена   Законом  Республики  Татарстан  от 1 марта 2019 года № 18-ЗРТ)</w:t>
      </w:r>
    </w:p>
    <w:p w:rsidR="000A48D2" w:rsidRPr="0019399D" w:rsidRDefault="000A48D2" w:rsidP="000A48D2">
      <w:pPr>
        <w:autoSpaceDE w:val="0"/>
        <w:autoSpaceDN w:val="0"/>
        <w:adjustRightInd w:val="0"/>
        <w:ind w:firstLine="709"/>
        <w:jc w:val="both"/>
        <w:outlineLvl w:val="0"/>
        <w:rPr>
          <w:b/>
          <w:bCs/>
          <w:sz w:val="28"/>
          <w:szCs w:val="28"/>
        </w:rPr>
      </w:pPr>
    </w:p>
    <w:p w:rsidR="000A48D2" w:rsidRPr="0019399D" w:rsidRDefault="000A48D2" w:rsidP="000A48D2">
      <w:pPr>
        <w:autoSpaceDE w:val="0"/>
        <w:autoSpaceDN w:val="0"/>
        <w:adjustRightInd w:val="0"/>
        <w:ind w:firstLine="709"/>
        <w:jc w:val="both"/>
        <w:rPr>
          <w:sz w:val="28"/>
          <w:szCs w:val="28"/>
        </w:rPr>
      </w:pPr>
      <w:r w:rsidRPr="0019399D">
        <w:rPr>
          <w:sz w:val="28"/>
          <w:szCs w:val="28"/>
        </w:rPr>
        <w:t>1. Перечень налоговых расходов Республики Татарстан формируется в порядке, установленном Кабинетом Министров Республики Татарстан, в разрезе государственных программ, а также направлений деятельности, не относящихся к государственным программам.</w:t>
      </w:r>
      <w:r w:rsidR="0097007B">
        <w:rPr>
          <w:sz w:val="28"/>
          <w:szCs w:val="28"/>
        </w:rPr>
        <w:t xml:space="preserve"> </w:t>
      </w:r>
      <w:r w:rsidR="0097007B" w:rsidRPr="0097007B">
        <w:rPr>
          <w:i/>
          <w:sz w:val="28"/>
          <w:szCs w:val="28"/>
        </w:rPr>
        <w:t>(Пункт 1 в редакции Закона Республики Татарстан от 14 сентября 2023 года № 75-ЗРТ)</w:t>
      </w:r>
    </w:p>
    <w:p w:rsidR="000A48D2" w:rsidRPr="0019399D" w:rsidRDefault="000A48D2" w:rsidP="000A48D2">
      <w:pPr>
        <w:autoSpaceDE w:val="0"/>
        <w:autoSpaceDN w:val="0"/>
        <w:adjustRightInd w:val="0"/>
        <w:ind w:firstLine="709"/>
        <w:jc w:val="both"/>
        <w:rPr>
          <w:sz w:val="28"/>
          <w:szCs w:val="28"/>
        </w:rPr>
      </w:pPr>
      <w:r w:rsidRPr="0019399D">
        <w:rPr>
          <w:sz w:val="28"/>
          <w:szCs w:val="28"/>
        </w:rPr>
        <w:t>2. Оценка налоговых расходов Республики Татарстан осуществляется ежегодно в порядке, установленном Кабинетом Министров Республики Татарстан с соблюдением общих требований, установленных Правительством Российской Федерации.</w:t>
      </w:r>
    </w:p>
    <w:p w:rsidR="000A48D2" w:rsidRPr="006303AA" w:rsidRDefault="000A48D2" w:rsidP="000A48D2">
      <w:pPr>
        <w:widowControl w:val="0"/>
        <w:autoSpaceDE w:val="0"/>
        <w:autoSpaceDN w:val="0"/>
        <w:adjustRightInd w:val="0"/>
        <w:ind w:firstLine="720"/>
        <w:jc w:val="both"/>
        <w:outlineLvl w:val="2"/>
        <w:rPr>
          <w:i/>
          <w:sz w:val="28"/>
          <w:szCs w:val="28"/>
        </w:rPr>
      </w:pPr>
      <w:r w:rsidRPr="0019399D">
        <w:rPr>
          <w:sz w:val="28"/>
          <w:szCs w:val="28"/>
        </w:rPr>
        <w:t xml:space="preserve">Результаты указанной оценки учитываются при формировании основных направлений бюджетной и налоговой политики Республики Татарстан, а также при проведении </w:t>
      </w:r>
      <w:proofErr w:type="gramStart"/>
      <w:r w:rsidRPr="0019399D">
        <w:rPr>
          <w:sz w:val="28"/>
          <w:szCs w:val="28"/>
        </w:rPr>
        <w:t>оценки эффективности реализации государственных программ Республики</w:t>
      </w:r>
      <w:proofErr w:type="gramEnd"/>
      <w:r w:rsidRPr="0019399D">
        <w:rPr>
          <w:sz w:val="28"/>
          <w:szCs w:val="28"/>
        </w:rPr>
        <w:t xml:space="preserve"> Татарстан.</w:t>
      </w:r>
    </w:p>
    <w:p w:rsidR="009C7155" w:rsidRDefault="009C7155"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54. </w:t>
      </w:r>
      <w:r w:rsidRPr="003B3A51">
        <w:rPr>
          <w:i/>
          <w:sz w:val="28"/>
          <w:szCs w:val="28"/>
        </w:rPr>
        <w:t xml:space="preserve">Утратила силу. − </w:t>
      </w:r>
      <w:hyperlink r:id="rId320" w:history="1">
        <w:r w:rsidRPr="003B3A51">
          <w:rPr>
            <w:i/>
            <w:sz w:val="28"/>
            <w:szCs w:val="28"/>
          </w:rPr>
          <w:t>Закон</w:t>
        </w:r>
      </w:hyperlink>
      <w:r w:rsidRPr="003B3A51">
        <w:rPr>
          <w:i/>
          <w:sz w:val="28"/>
          <w:szCs w:val="28"/>
        </w:rPr>
        <w:t xml:space="preserve"> Р</w:t>
      </w:r>
      <w:r>
        <w:rPr>
          <w:i/>
          <w:sz w:val="28"/>
          <w:szCs w:val="28"/>
        </w:rPr>
        <w:t xml:space="preserve">еспублики </w:t>
      </w:r>
      <w:r w:rsidRPr="003B3A51">
        <w:rPr>
          <w:i/>
          <w:sz w:val="28"/>
          <w:szCs w:val="28"/>
        </w:rPr>
        <w:t>Т</w:t>
      </w:r>
      <w:r>
        <w:rPr>
          <w:i/>
          <w:sz w:val="28"/>
          <w:szCs w:val="28"/>
        </w:rPr>
        <w:t xml:space="preserve">атарстан от </w:t>
      </w:r>
      <w:r w:rsidRPr="003B3A51">
        <w:rPr>
          <w:i/>
          <w:sz w:val="28"/>
          <w:szCs w:val="28"/>
        </w:rPr>
        <w:t>2</w:t>
      </w:r>
      <w:r>
        <w:rPr>
          <w:i/>
          <w:sz w:val="28"/>
          <w:szCs w:val="28"/>
        </w:rPr>
        <w:t xml:space="preserve"> августа </w:t>
      </w:r>
      <w:r w:rsidRPr="003B3A51">
        <w:rPr>
          <w:i/>
          <w:sz w:val="28"/>
          <w:szCs w:val="28"/>
        </w:rPr>
        <w:t>2007</w:t>
      </w:r>
      <w:r>
        <w:rPr>
          <w:i/>
          <w:sz w:val="28"/>
          <w:szCs w:val="28"/>
        </w:rPr>
        <w:t xml:space="preserve"> года </w:t>
      </w:r>
      <w:r w:rsidRPr="003B3A51">
        <w:rPr>
          <w:i/>
          <w:sz w:val="28"/>
          <w:szCs w:val="28"/>
        </w:rPr>
        <w:t xml:space="preserve"> № 38-ЗРТ.</w:t>
      </w:r>
    </w:p>
    <w:p w:rsidR="00F1393B" w:rsidRDefault="00F1393B" w:rsidP="00857739">
      <w:pPr>
        <w:widowControl w:val="0"/>
        <w:autoSpaceDE w:val="0"/>
        <w:autoSpaceDN w:val="0"/>
        <w:adjustRightInd w:val="0"/>
        <w:ind w:firstLine="720"/>
        <w:jc w:val="both"/>
        <w:rPr>
          <w:sz w:val="28"/>
          <w:szCs w:val="28"/>
        </w:rPr>
      </w:pPr>
      <w:bookmarkStart w:id="33" w:name="Par1442"/>
      <w:bookmarkEnd w:id="33"/>
    </w:p>
    <w:p w:rsidR="00857739" w:rsidRPr="000163E8" w:rsidRDefault="00857739" w:rsidP="00857739">
      <w:pPr>
        <w:widowControl w:val="0"/>
        <w:autoSpaceDE w:val="0"/>
        <w:autoSpaceDN w:val="0"/>
        <w:adjustRightInd w:val="0"/>
        <w:ind w:firstLine="720"/>
        <w:jc w:val="both"/>
        <w:rPr>
          <w:i/>
          <w:sz w:val="28"/>
          <w:szCs w:val="28"/>
        </w:rPr>
      </w:pPr>
      <w:r w:rsidRPr="00A765EE">
        <w:rPr>
          <w:sz w:val="28"/>
          <w:szCs w:val="28"/>
        </w:rPr>
        <w:t xml:space="preserve">Статья 55. </w:t>
      </w:r>
      <w:r w:rsidRPr="00A765EE">
        <w:rPr>
          <w:b/>
          <w:sz w:val="28"/>
          <w:szCs w:val="28"/>
        </w:rPr>
        <w:t>Государственные программы Республики Татарстан</w:t>
      </w:r>
      <w:r>
        <w:rPr>
          <w:b/>
          <w:sz w:val="28"/>
          <w:szCs w:val="28"/>
        </w:rPr>
        <w:t xml:space="preserve"> </w:t>
      </w:r>
      <w:r w:rsidRPr="0063724A">
        <w:rPr>
          <w:i/>
          <w:sz w:val="28"/>
          <w:szCs w:val="28"/>
        </w:rPr>
        <w:t>(</w:t>
      </w:r>
      <w:r>
        <w:rPr>
          <w:i/>
          <w:sz w:val="28"/>
          <w:szCs w:val="28"/>
        </w:rPr>
        <w:t xml:space="preserve">статья в редакции </w:t>
      </w:r>
      <w:r w:rsidRPr="00C55AB9">
        <w:rPr>
          <w:i/>
          <w:sz w:val="28"/>
          <w:szCs w:val="28"/>
        </w:rPr>
        <w:t>Закон</w:t>
      </w:r>
      <w:r>
        <w:rPr>
          <w:i/>
          <w:sz w:val="28"/>
          <w:szCs w:val="28"/>
        </w:rPr>
        <w:t>а</w:t>
      </w:r>
      <w:r w:rsidRPr="00C55AB9">
        <w:rPr>
          <w:i/>
          <w:sz w:val="28"/>
          <w:szCs w:val="28"/>
        </w:rPr>
        <w:t xml:space="preserve">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857739" w:rsidRPr="00A765EE" w:rsidRDefault="00857739" w:rsidP="00857739">
      <w:pPr>
        <w:ind w:firstLine="567"/>
        <w:jc w:val="both"/>
        <w:rPr>
          <w:b/>
          <w:sz w:val="28"/>
          <w:szCs w:val="28"/>
        </w:rPr>
      </w:pPr>
    </w:p>
    <w:p w:rsidR="00857739" w:rsidRPr="00A765EE" w:rsidRDefault="00857739" w:rsidP="0000104A">
      <w:pPr>
        <w:autoSpaceDE w:val="0"/>
        <w:autoSpaceDN w:val="0"/>
        <w:adjustRightInd w:val="0"/>
        <w:ind w:firstLine="720"/>
        <w:jc w:val="both"/>
        <w:rPr>
          <w:sz w:val="28"/>
          <w:szCs w:val="28"/>
        </w:rPr>
      </w:pPr>
      <w:r w:rsidRPr="00A765EE">
        <w:rPr>
          <w:sz w:val="28"/>
          <w:szCs w:val="28"/>
        </w:rPr>
        <w:t>1. Государственные программы Республики Татарстан утверждаются Кабинетом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Сроки реализации государственных программ Республики Татарстан определяются Кабинетом Министров Республики Татарстан в устанавливаемом им порядке.</w:t>
      </w:r>
    </w:p>
    <w:p w:rsidR="00857739" w:rsidRPr="00A765EE" w:rsidRDefault="00857739" w:rsidP="0000104A">
      <w:pPr>
        <w:autoSpaceDE w:val="0"/>
        <w:autoSpaceDN w:val="0"/>
        <w:adjustRightInd w:val="0"/>
        <w:ind w:firstLine="720"/>
        <w:jc w:val="both"/>
        <w:rPr>
          <w:sz w:val="28"/>
          <w:szCs w:val="28"/>
        </w:rPr>
      </w:pPr>
      <w:r w:rsidRPr="00A765EE">
        <w:rPr>
          <w:sz w:val="28"/>
          <w:szCs w:val="28"/>
        </w:rPr>
        <w:t>Порядок принятия решений о разработке государственных программ Республики Татарстан и формирования и реализации указанных программ устанавливается нормативным правовым актом Кабинета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2. Объем бюджетных ассигнований на финансовое обеспечение реализации государственных программ Республики Татарстан утверждается законом Республики Татарстан о бюджете Республики Татарстан по соответствующей каждой программе целевой статье расходов бюджета</w:t>
      </w:r>
      <w:r w:rsidR="002008F0" w:rsidRPr="002008F0">
        <w:rPr>
          <w:sz w:val="28"/>
          <w:szCs w:val="28"/>
        </w:rPr>
        <w:t xml:space="preserve"> </w:t>
      </w:r>
      <w:r w:rsidR="002008F0" w:rsidRPr="00FB1A95">
        <w:rPr>
          <w:sz w:val="28"/>
          <w:szCs w:val="28"/>
        </w:rPr>
        <w:t xml:space="preserve">в соответствии с перечнем и структурой государственных программ, </w:t>
      </w:r>
      <w:proofErr w:type="gramStart"/>
      <w:r w:rsidR="002008F0" w:rsidRPr="00FB1A95">
        <w:rPr>
          <w:sz w:val="28"/>
          <w:szCs w:val="28"/>
        </w:rPr>
        <w:t>определенными</w:t>
      </w:r>
      <w:proofErr w:type="gramEnd"/>
      <w:r w:rsidR="002008F0" w:rsidRPr="00FB1A95">
        <w:rPr>
          <w:sz w:val="28"/>
          <w:szCs w:val="28"/>
        </w:rPr>
        <w:t xml:space="preserve"> </w:t>
      </w:r>
      <w:r w:rsidR="002008F0">
        <w:rPr>
          <w:sz w:val="28"/>
          <w:szCs w:val="28"/>
        </w:rPr>
        <w:t>Кабинетом Министров Республики Татарстан</w:t>
      </w:r>
      <w:r w:rsidRPr="00A765EE">
        <w:rPr>
          <w:sz w:val="28"/>
          <w:szCs w:val="28"/>
        </w:rPr>
        <w:t>.</w:t>
      </w:r>
      <w:r w:rsidR="002008F0" w:rsidRPr="002008F0">
        <w:rPr>
          <w:i/>
          <w:sz w:val="28"/>
          <w:szCs w:val="28"/>
        </w:rPr>
        <w:t xml:space="preserve"> </w:t>
      </w:r>
      <w:r w:rsidR="002008F0" w:rsidRPr="0097007B">
        <w:rPr>
          <w:i/>
          <w:sz w:val="28"/>
          <w:szCs w:val="28"/>
        </w:rPr>
        <w:t>(</w:t>
      </w:r>
      <w:r w:rsidR="002008F0">
        <w:rPr>
          <w:i/>
          <w:sz w:val="28"/>
          <w:szCs w:val="28"/>
        </w:rPr>
        <w:t>Абзац первый</w:t>
      </w:r>
      <w:r w:rsidR="002008F0" w:rsidRPr="0097007B">
        <w:rPr>
          <w:i/>
          <w:sz w:val="28"/>
          <w:szCs w:val="28"/>
        </w:rPr>
        <w:t xml:space="preserve"> в редакции Закона Республики Татарстан от 14 сентября 2023 года № 75-ЗРТ)</w:t>
      </w:r>
    </w:p>
    <w:p w:rsidR="00857739" w:rsidRDefault="00857739" w:rsidP="0000104A">
      <w:pPr>
        <w:autoSpaceDE w:val="0"/>
        <w:autoSpaceDN w:val="0"/>
        <w:adjustRightInd w:val="0"/>
        <w:ind w:firstLine="720"/>
        <w:jc w:val="both"/>
        <w:rPr>
          <w:sz w:val="28"/>
          <w:szCs w:val="28"/>
        </w:rPr>
      </w:pPr>
      <w:r w:rsidRPr="00A765EE">
        <w:rPr>
          <w:sz w:val="28"/>
          <w:szCs w:val="28"/>
        </w:rPr>
        <w:t xml:space="preserve">Государственные программы Республики Татарстан, предлагаемые к реализации начиная с очередного финансового года, а также изменения в ранее утвержденные государственные программы Республики Татарстан подлежат утверждению </w:t>
      </w:r>
      <w:r w:rsidR="006E4ACE" w:rsidRPr="00FB1A95">
        <w:rPr>
          <w:sz w:val="28"/>
          <w:szCs w:val="28"/>
        </w:rPr>
        <w:t>в порядке и сроки, которые установлены</w:t>
      </w:r>
      <w:r w:rsidR="006E4ACE" w:rsidRPr="00A765EE">
        <w:rPr>
          <w:sz w:val="28"/>
          <w:szCs w:val="28"/>
        </w:rPr>
        <w:t xml:space="preserve"> </w:t>
      </w:r>
      <w:r w:rsidRPr="00A765EE">
        <w:rPr>
          <w:sz w:val="28"/>
          <w:szCs w:val="28"/>
        </w:rPr>
        <w:t>Кабинетом Министров Республики Татарстан.</w:t>
      </w:r>
      <w:r w:rsidR="006E4ACE" w:rsidRPr="006E4ACE">
        <w:rPr>
          <w:i/>
          <w:sz w:val="28"/>
          <w:szCs w:val="28"/>
        </w:rPr>
        <w:t xml:space="preserve"> </w:t>
      </w:r>
      <w:r w:rsidR="006E4ACE" w:rsidRPr="0097007B">
        <w:rPr>
          <w:i/>
          <w:sz w:val="28"/>
          <w:szCs w:val="28"/>
        </w:rPr>
        <w:t>(</w:t>
      </w:r>
      <w:r w:rsidR="006E4ACE">
        <w:rPr>
          <w:i/>
          <w:sz w:val="28"/>
          <w:szCs w:val="28"/>
        </w:rPr>
        <w:t>Абзац второй</w:t>
      </w:r>
      <w:r w:rsidR="006E4ACE" w:rsidRPr="0097007B">
        <w:rPr>
          <w:i/>
          <w:sz w:val="28"/>
          <w:szCs w:val="28"/>
        </w:rPr>
        <w:t xml:space="preserve"> в редакции Закона Республики Татарстан от 14 сентября 2023 года № 75-ЗРТ)</w:t>
      </w:r>
    </w:p>
    <w:p w:rsidR="007E5D2A" w:rsidRDefault="007E5D2A" w:rsidP="007E5D2A">
      <w:pPr>
        <w:widowControl w:val="0"/>
        <w:autoSpaceDE w:val="0"/>
        <w:autoSpaceDN w:val="0"/>
        <w:adjustRightInd w:val="0"/>
        <w:ind w:firstLine="720"/>
        <w:jc w:val="both"/>
        <w:rPr>
          <w:sz w:val="28"/>
          <w:szCs w:val="28"/>
        </w:rPr>
      </w:pPr>
      <w:proofErr w:type="gramStart"/>
      <w:r w:rsidRPr="008171F9">
        <w:rPr>
          <w:sz w:val="28"/>
          <w:szCs w:val="28"/>
        </w:rPr>
        <w:t>Разработанные в установленном Кабинетом Министров Республики Татарстан порядке проекты государственных программ Республики Татарстан, проекты изменений в ранее утвержденные государственные</w:t>
      </w:r>
      <w:r>
        <w:rPr>
          <w:sz w:val="28"/>
          <w:szCs w:val="28"/>
        </w:rPr>
        <w:t xml:space="preserve"> программы Республики Татарстан</w:t>
      </w:r>
      <w:r w:rsidRPr="008171F9">
        <w:rPr>
          <w:sz w:val="28"/>
          <w:szCs w:val="28"/>
        </w:rPr>
        <w:t xml:space="preserve"> одновременно с внесением их на рассмотрение в Кабинет Министров Республики Татарстан представляются в Государственный Совет Республики Татарстан.</w:t>
      </w:r>
      <w:proofErr w:type="gramEnd"/>
      <w:r w:rsidRPr="008171F9">
        <w:rPr>
          <w:sz w:val="28"/>
          <w:szCs w:val="28"/>
        </w:rPr>
        <w:t xml:space="preserve"> Государственный Совет Республики Татарстан осуществляет рассмотрение проектов государственных программ Республики Татарстан, проектов изменений в ранее утвержденные государственные программы Республики Татарстан в порядке, установленном Регламентом Государственного Совета Республики Татарстан.</w:t>
      </w:r>
      <w:r>
        <w:rPr>
          <w:sz w:val="28"/>
          <w:szCs w:val="28"/>
        </w:rPr>
        <w:t xml:space="preserve"> </w:t>
      </w:r>
      <w:r w:rsidRPr="003B3A51">
        <w:rPr>
          <w:i/>
          <w:sz w:val="28"/>
          <w:szCs w:val="28"/>
        </w:rPr>
        <w:t>(</w:t>
      </w:r>
      <w:r>
        <w:rPr>
          <w:i/>
          <w:sz w:val="28"/>
          <w:szCs w:val="28"/>
        </w:rPr>
        <w:t>Абзац третий</w:t>
      </w:r>
      <w:r w:rsidRPr="003B3A51">
        <w:rPr>
          <w:i/>
          <w:sz w:val="28"/>
          <w:szCs w:val="28"/>
        </w:rPr>
        <w:t xml:space="preserve"> введен </w:t>
      </w:r>
      <w:hyperlink r:id="rId321" w:history="1">
        <w:r w:rsidRPr="003B3A51">
          <w:rPr>
            <w:i/>
            <w:sz w:val="28"/>
            <w:szCs w:val="28"/>
          </w:rPr>
          <w:t>Законом</w:t>
        </w:r>
      </w:hyperlink>
      <w:r w:rsidRPr="003B3A51">
        <w:rPr>
          <w:i/>
          <w:sz w:val="28"/>
          <w:szCs w:val="28"/>
        </w:rPr>
        <w:t xml:space="preserve"> Республики </w:t>
      </w:r>
      <w:r>
        <w:rPr>
          <w:i/>
          <w:sz w:val="28"/>
          <w:szCs w:val="28"/>
        </w:rPr>
        <w:t xml:space="preserve"> </w:t>
      </w:r>
      <w:r w:rsidRPr="003B3A51">
        <w:rPr>
          <w:i/>
          <w:sz w:val="28"/>
          <w:szCs w:val="28"/>
        </w:rPr>
        <w:t>Татарстан</w:t>
      </w:r>
      <w:r>
        <w:rPr>
          <w:i/>
          <w:sz w:val="28"/>
          <w:szCs w:val="28"/>
        </w:rPr>
        <w:t xml:space="preserve">  </w:t>
      </w:r>
      <w:r w:rsidRPr="003B3A51">
        <w:rPr>
          <w:i/>
          <w:sz w:val="28"/>
          <w:szCs w:val="28"/>
        </w:rPr>
        <w:t xml:space="preserve"> от</w:t>
      </w:r>
      <w:r>
        <w:rPr>
          <w:i/>
          <w:sz w:val="28"/>
          <w:szCs w:val="28"/>
        </w:rPr>
        <w:t xml:space="preserve"> </w:t>
      </w:r>
      <w:r w:rsidRPr="003B3A51">
        <w:rPr>
          <w:i/>
          <w:sz w:val="28"/>
          <w:szCs w:val="28"/>
        </w:rPr>
        <w:t xml:space="preserve"> </w:t>
      </w:r>
      <w:r>
        <w:rPr>
          <w:i/>
          <w:sz w:val="28"/>
          <w:szCs w:val="28"/>
        </w:rPr>
        <w:t>18</w:t>
      </w:r>
      <w:r w:rsidRPr="003B3A51">
        <w:rPr>
          <w:i/>
          <w:sz w:val="28"/>
          <w:szCs w:val="28"/>
        </w:rPr>
        <w:t xml:space="preserve"> </w:t>
      </w:r>
      <w:r>
        <w:rPr>
          <w:i/>
          <w:sz w:val="28"/>
          <w:szCs w:val="28"/>
        </w:rPr>
        <w:t xml:space="preserve">  </w:t>
      </w:r>
      <w:r w:rsidRPr="003B3A51">
        <w:rPr>
          <w:i/>
          <w:sz w:val="28"/>
          <w:szCs w:val="28"/>
        </w:rPr>
        <w:t>декабря</w:t>
      </w:r>
      <w:r>
        <w:rPr>
          <w:i/>
          <w:sz w:val="28"/>
          <w:szCs w:val="28"/>
        </w:rPr>
        <w:t xml:space="preserve"> </w:t>
      </w:r>
      <w:r w:rsidRPr="003B3A51">
        <w:rPr>
          <w:i/>
          <w:sz w:val="28"/>
          <w:szCs w:val="28"/>
        </w:rPr>
        <w:t xml:space="preserve"> 20</w:t>
      </w:r>
      <w:r>
        <w:rPr>
          <w:i/>
          <w:sz w:val="28"/>
          <w:szCs w:val="28"/>
        </w:rPr>
        <w:t>14</w:t>
      </w:r>
      <w:r w:rsidRPr="003B3A51">
        <w:rPr>
          <w:i/>
          <w:sz w:val="28"/>
          <w:szCs w:val="28"/>
        </w:rPr>
        <w:t xml:space="preserve"> года № </w:t>
      </w:r>
      <w:r>
        <w:rPr>
          <w:i/>
          <w:sz w:val="28"/>
          <w:szCs w:val="28"/>
        </w:rPr>
        <w:t>127</w:t>
      </w:r>
      <w:r w:rsidRPr="003B3A51">
        <w:rPr>
          <w:i/>
          <w:sz w:val="28"/>
          <w:szCs w:val="28"/>
        </w:rPr>
        <w:t>-ЗРТ)</w:t>
      </w:r>
    </w:p>
    <w:p w:rsidR="00E45D62" w:rsidRDefault="00E45D62" w:rsidP="0000104A">
      <w:pPr>
        <w:autoSpaceDE w:val="0"/>
        <w:autoSpaceDN w:val="0"/>
        <w:adjustRightInd w:val="0"/>
        <w:ind w:firstLine="720"/>
        <w:jc w:val="both"/>
        <w:rPr>
          <w:sz w:val="28"/>
          <w:szCs w:val="28"/>
        </w:rPr>
      </w:pPr>
      <w:r w:rsidRPr="00FB1A95">
        <w:rPr>
          <w:sz w:val="28"/>
          <w:szCs w:val="28"/>
        </w:rPr>
        <w:t xml:space="preserve">Государственные программы </w:t>
      </w:r>
      <w:r>
        <w:rPr>
          <w:sz w:val="28"/>
          <w:szCs w:val="28"/>
        </w:rPr>
        <w:t>Республики Татарстан</w:t>
      </w:r>
      <w:r w:rsidRPr="00FB1A95">
        <w:rPr>
          <w:sz w:val="28"/>
          <w:szCs w:val="28"/>
        </w:rPr>
        <w:t xml:space="preserve"> подлежат приведению в соответствие с </w:t>
      </w:r>
      <w:r>
        <w:rPr>
          <w:sz w:val="28"/>
          <w:szCs w:val="28"/>
        </w:rPr>
        <w:t>законом Республики Татарстан о бюджете Республики Татарстан</w:t>
      </w:r>
      <w:r w:rsidRPr="00FB1A95">
        <w:rPr>
          <w:sz w:val="28"/>
          <w:szCs w:val="28"/>
        </w:rPr>
        <w:t xml:space="preserve"> не позднее 1 ап</w:t>
      </w:r>
      <w:r>
        <w:rPr>
          <w:sz w:val="28"/>
          <w:szCs w:val="28"/>
        </w:rPr>
        <w:t>реля текущего финансового года.</w:t>
      </w:r>
      <w:r w:rsidRPr="0097007B">
        <w:rPr>
          <w:i/>
          <w:sz w:val="28"/>
          <w:szCs w:val="28"/>
        </w:rPr>
        <w:t xml:space="preserve"> (</w:t>
      </w:r>
      <w:r>
        <w:rPr>
          <w:i/>
          <w:sz w:val="28"/>
          <w:szCs w:val="28"/>
        </w:rPr>
        <w:t xml:space="preserve">Абзац </w:t>
      </w:r>
      <w:r w:rsidR="00D76C03">
        <w:rPr>
          <w:i/>
          <w:sz w:val="28"/>
          <w:szCs w:val="28"/>
        </w:rPr>
        <w:t>четвертый</w:t>
      </w:r>
      <w:r w:rsidRPr="0097007B">
        <w:rPr>
          <w:i/>
          <w:sz w:val="28"/>
          <w:szCs w:val="28"/>
        </w:rPr>
        <w:t xml:space="preserve"> в редакции Закона Республики Татарстан от 14 сентября 2023 года № 75-ЗРТ)</w:t>
      </w:r>
    </w:p>
    <w:p w:rsidR="00857739" w:rsidRPr="00A765EE" w:rsidRDefault="00857739" w:rsidP="0000104A">
      <w:pPr>
        <w:autoSpaceDE w:val="0"/>
        <w:autoSpaceDN w:val="0"/>
        <w:adjustRightInd w:val="0"/>
        <w:ind w:firstLine="720"/>
        <w:jc w:val="both"/>
        <w:rPr>
          <w:sz w:val="28"/>
          <w:szCs w:val="28"/>
        </w:rPr>
      </w:pPr>
      <w:r w:rsidRPr="00A765EE">
        <w:rPr>
          <w:sz w:val="28"/>
          <w:szCs w:val="28"/>
        </w:rPr>
        <w:t xml:space="preserve">3. По каждой государственной программе Республики Татарстан ежегодно проводится оценка эффективности ее реализации. </w:t>
      </w:r>
      <w:hyperlink r:id="rId322" w:history="1">
        <w:r w:rsidRPr="00A765EE">
          <w:rPr>
            <w:sz w:val="28"/>
            <w:szCs w:val="28"/>
          </w:rPr>
          <w:t>Порядок</w:t>
        </w:r>
      </w:hyperlink>
      <w:r w:rsidRPr="00A765EE">
        <w:rPr>
          <w:sz w:val="28"/>
          <w:szCs w:val="28"/>
        </w:rPr>
        <w:t xml:space="preserve"> проведения указанной </w:t>
      </w:r>
      <w:r w:rsidRPr="00A765EE">
        <w:rPr>
          <w:sz w:val="28"/>
          <w:szCs w:val="28"/>
        </w:rPr>
        <w:lastRenderedPageBreak/>
        <w:t>оценки и ее критерии устанавливаются Кабинетом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 xml:space="preserve">По результатам указанной оценки Кабинетом Министров Республики Татарстан </w:t>
      </w:r>
      <w:proofErr w:type="gramStart"/>
      <w:r w:rsidRPr="00A765EE">
        <w:rPr>
          <w:sz w:val="28"/>
          <w:szCs w:val="28"/>
        </w:rPr>
        <w:t>может быть принято решение о необходимости прекращения или об изменении начиная</w:t>
      </w:r>
      <w:proofErr w:type="gramEnd"/>
      <w:r w:rsidRPr="00A765EE">
        <w:rPr>
          <w:sz w:val="28"/>
          <w:szCs w:val="28"/>
        </w:rPr>
        <w:t xml:space="preserve"> с очередного финансового года ранее утвержденной государственной программы Республики Татарстан, в том числе необходимости изменения объема бюджетных ассигнований на финансовое обеспечение реализации государственной программы Республики Татарстан.</w:t>
      </w:r>
    </w:p>
    <w:p w:rsidR="003B42F8" w:rsidRPr="00357245" w:rsidRDefault="00857739" w:rsidP="0000104A">
      <w:pPr>
        <w:widowControl w:val="0"/>
        <w:autoSpaceDE w:val="0"/>
        <w:autoSpaceDN w:val="0"/>
        <w:adjustRightInd w:val="0"/>
        <w:ind w:firstLine="720"/>
        <w:jc w:val="both"/>
        <w:rPr>
          <w:sz w:val="28"/>
          <w:szCs w:val="28"/>
        </w:rPr>
      </w:pPr>
      <w:r w:rsidRPr="00A765EE">
        <w:rPr>
          <w:sz w:val="28"/>
          <w:szCs w:val="28"/>
        </w:rPr>
        <w:t xml:space="preserve">4. Государственными программами Республики Татарстан может быть предусмотрено предоставление субсидий местным бюджетам на реализацию муниципальных программ, направленных на достижение целей, соответствующих государственным программам Республики Татарстан. </w:t>
      </w:r>
      <w:r w:rsidR="008D12EC" w:rsidRPr="00BF35FE">
        <w:rPr>
          <w:sz w:val="28"/>
          <w:szCs w:val="28"/>
        </w:rPr>
        <w:t>Порядки предоставления и распределения указанных субсидий устанавливаются соответствующей государственной программой Республики Татарстан.</w:t>
      </w:r>
      <w:r w:rsidR="008D12EC">
        <w:rPr>
          <w:sz w:val="28"/>
          <w:szCs w:val="28"/>
        </w:rPr>
        <w:t xml:space="preserve"> </w:t>
      </w:r>
      <w:r w:rsidR="008D12EC" w:rsidRPr="008D12EC">
        <w:rPr>
          <w:i/>
          <w:sz w:val="28"/>
          <w:szCs w:val="28"/>
        </w:rPr>
        <w:t>(Пункт 4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CA5E31" w:rsidRPr="009D28C8" w:rsidRDefault="003B3A51" w:rsidP="00CA5E31">
      <w:pPr>
        <w:widowControl w:val="0"/>
        <w:autoSpaceDE w:val="0"/>
        <w:autoSpaceDN w:val="0"/>
        <w:adjustRightInd w:val="0"/>
        <w:ind w:firstLine="720"/>
        <w:jc w:val="both"/>
        <w:outlineLvl w:val="2"/>
        <w:rPr>
          <w:sz w:val="28"/>
          <w:szCs w:val="28"/>
        </w:rPr>
      </w:pPr>
      <w:r w:rsidRPr="009D28C8">
        <w:rPr>
          <w:sz w:val="28"/>
          <w:szCs w:val="28"/>
        </w:rPr>
        <w:t>Статья 55</w:t>
      </w:r>
      <w:r w:rsidRPr="009D28C8">
        <w:rPr>
          <w:sz w:val="28"/>
          <w:szCs w:val="28"/>
          <w:vertAlign w:val="superscript"/>
        </w:rPr>
        <w:t>1</w:t>
      </w:r>
      <w:r w:rsidRPr="009D28C8">
        <w:rPr>
          <w:sz w:val="28"/>
          <w:szCs w:val="28"/>
        </w:rPr>
        <w:t xml:space="preserve">. </w:t>
      </w:r>
      <w:r w:rsidR="00CA5E31" w:rsidRPr="00CA5E31">
        <w:rPr>
          <w:i/>
          <w:sz w:val="28"/>
          <w:szCs w:val="28"/>
        </w:rPr>
        <w:t>Утратила силу. –</w:t>
      </w:r>
      <w:r w:rsidR="00CA5E31">
        <w:rPr>
          <w:sz w:val="28"/>
          <w:szCs w:val="28"/>
        </w:rPr>
        <w:t xml:space="preserve"> </w:t>
      </w:r>
      <w:r w:rsidR="00CA5E31" w:rsidRPr="0097007B">
        <w:rPr>
          <w:i/>
          <w:sz w:val="28"/>
          <w:szCs w:val="28"/>
        </w:rPr>
        <w:t>Закон Республики Татарстан от 14 сентября 2023 года № 75-ЗРТ</w:t>
      </w:r>
    </w:p>
    <w:p w:rsidR="003B42F8" w:rsidRPr="00357245" w:rsidRDefault="003B42F8" w:rsidP="004A7EF5">
      <w:pPr>
        <w:widowControl w:val="0"/>
        <w:autoSpaceDE w:val="0"/>
        <w:autoSpaceDN w:val="0"/>
        <w:adjustRightInd w:val="0"/>
        <w:ind w:firstLine="720"/>
        <w:jc w:val="both"/>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55</w:t>
      </w:r>
      <w:r w:rsidRPr="009D28C8">
        <w:rPr>
          <w:sz w:val="28"/>
          <w:szCs w:val="28"/>
          <w:vertAlign w:val="superscript"/>
        </w:rPr>
        <w:t>2</w:t>
      </w:r>
      <w:r w:rsidRPr="009D28C8">
        <w:rPr>
          <w:sz w:val="28"/>
          <w:szCs w:val="28"/>
        </w:rPr>
        <w:t xml:space="preserve">. </w:t>
      </w:r>
      <w:r w:rsidRPr="009D28C8">
        <w:rPr>
          <w:b/>
          <w:sz w:val="28"/>
          <w:szCs w:val="28"/>
        </w:rPr>
        <w:t>Дорожный фонд Республики Татарстан</w:t>
      </w:r>
      <w:r>
        <w:rPr>
          <w:b/>
          <w:sz w:val="28"/>
          <w:szCs w:val="28"/>
        </w:rPr>
        <w:t xml:space="preserve"> </w:t>
      </w:r>
      <w:r w:rsidRPr="003B3A51">
        <w:rPr>
          <w:i/>
          <w:sz w:val="28"/>
          <w:szCs w:val="28"/>
        </w:rPr>
        <w:t xml:space="preserve">(статья введена </w:t>
      </w:r>
      <w:hyperlink r:id="rId323" w:history="1">
        <w:r w:rsidRPr="003B3A51">
          <w:rPr>
            <w:i/>
            <w:sz w:val="28"/>
            <w:szCs w:val="28"/>
          </w:rPr>
          <w:t>Законом</w:t>
        </w:r>
      </w:hyperlink>
      <w:r w:rsidRPr="003B3A51">
        <w:rPr>
          <w:i/>
          <w:sz w:val="28"/>
          <w:szCs w:val="28"/>
        </w:rPr>
        <w:t xml:space="preserve"> Республики Татарстан от 1 августа 2011 года № 60-ЗРТ)</w:t>
      </w:r>
    </w:p>
    <w:p w:rsidR="003B3A51" w:rsidRPr="009D28C8" w:rsidRDefault="003B3A51" w:rsidP="003B3A51">
      <w:pPr>
        <w:widowControl w:val="0"/>
        <w:autoSpaceDE w:val="0"/>
        <w:autoSpaceDN w:val="0"/>
        <w:adjustRightInd w:val="0"/>
        <w:ind w:firstLine="720"/>
        <w:jc w:val="both"/>
        <w:rPr>
          <w:sz w:val="28"/>
          <w:szCs w:val="28"/>
        </w:rPr>
      </w:pPr>
    </w:p>
    <w:p w:rsidR="003B3A51" w:rsidRPr="006303AA" w:rsidRDefault="003B3A51" w:rsidP="003B3A51">
      <w:pPr>
        <w:widowControl w:val="0"/>
        <w:autoSpaceDE w:val="0"/>
        <w:autoSpaceDN w:val="0"/>
        <w:adjustRightInd w:val="0"/>
        <w:ind w:firstLine="720"/>
        <w:jc w:val="both"/>
        <w:rPr>
          <w:i/>
          <w:sz w:val="28"/>
          <w:szCs w:val="28"/>
        </w:rPr>
      </w:pPr>
      <w:r w:rsidRPr="009D28C8">
        <w:rPr>
          <w:sz w:val="28"/>
          <w:szCs w:val="28"/>
        </w:rPr>
        <w:t>1. Доро</w:t>
      </w:r>
      <w:r>
        <w:rPr>
          <w:sz w:val="28"/>
          <w:szCs w:val="28"/>
        </w:rPr>
        <w:t xml:space="preserve">жный фонд Республики Татарстан </w:t>
      </w:r>
      <w:r w:rsidRPr="00D51433">
        <w:rPr>
          <w:sz w:val="28"/>
          <w:szCs w:val="28"/>
        </w:rPr>
        <w:t>−</w:t>
      </w:r>
      <w:r w:rsidRPr="009D28C8">
        <w:rPr>
          <w:sz w:val="28"/>
          <w:szCs w:val="28"/>
        </w:rPr>
        <w:t xml:space="preserve"> часть средств бюджета Республики Татарстан,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006303AA">
        <w:rPr>
          <w:sz w:val="28"/>
          <w:szCs w:val="28"/>
        </w:rPr>
        <w:t xml:space="preserve"> </w:t>
      </w:r>
      <w:r w:rsidRPr="006303AA">
        <w:rPr>
          <w:i/>
          <w:sz w:val="28"/>
          <w:szCs w:val="28"/>
        </w:rPr>
        <w:t>(</w:t>
      </w:r>
      <w:r w:rsidR="00D42070">
        <w:rPr>
          <w:i/>
          <w:sz w:val="28"/>
          <w:szCs w:val="28"/>
        </w:rPr>
        <w:t>П</w:t>
      </w:r>
      <w:r w:rsidR="006303AA" w:rsidRPr="006303AA">
        <w:rPr>
          <w:i/>
          <w:sz w:val="28"/>
          <w:szCs w:val="28"/>
        </w:rPr>
        <w:t xml:space="preserve">ункт 1 </w:t>
      </w:r>
      <w:r w:rsidRPr="006303AA">
        <w:rPr>
          <w:i/>
          <w:sz w:val="28"/>
          <w:szCs w:val="28"/>
        </w:rPr>
        <w:t>в ред</w:t>
      </w:r>
      <w:r w:rsidR="006303AA" w:rsidRPr="006303AA">
        <w:rPr>
          <w:i/>
          <w:sz w:val="28"/>
          <w:szCs w:val="28"/>
        </w:rPr>
        <w:t>акции</w:t>
      </w:r>
      <w:r w:rsidRPr="006303AA">
        <w:rPr>
          <w:i/>
          <w:sz w:val="28"/>
          <w:szCs w:val="28"/>
        </w:rPr>
        <w:t xml:space="preserve"> </w:t>
      </w:r>
      <w:hyperlink r:id="rId324" w:history="1">
        <w:r w:rsidRPr="006303AA">
          <w:rPr>
            <w:i/>
            <w:sz w:val="28"/>
            <w:szCs w:val="28"/>
          </w:rPr>
          <w:t>Закона</w:t>
        </w:r>
      </w:hyperlink>
      <w:r w:rsidRPr="006303AA">
        <w:rPr>
          <w:i/>
          <w:sz w:val="28"/>
          <w:szCs w:val="28"/>
        </w:rPr>
        <w:t xml:space="preserve"> Р</w:t>
      </w:r>
      <w:r w:rsidR="006303AA" w:rsidRPr="006303AA">
        <w:rPr>
          <w:i/>
          <w:sz w:val="28"/>
          <w:szCs w:val="28"/>
        </w:rPr>
        <w:t xml:space="preserve">еспублики </w:t>
      </w:r>
      <w:r w:rsidRPr="006303AA">
        <w:rPr>
          <w:i/>
          <w:sz w:val="28"/>
          <w:szCs w:val="28"/>
        </w:rPr>
        <w:t>Т</w:t>
      </w:r>
      <w:r w:rsidR="006303AA" w:rsidRPr="006303AA">
        <w:rPr>
          <w:i/>
          <w:sz w:val="28"/>
          <w:szCs w:val="28"/>
        </w:rPr>
        <w:t>атарстан</w:t>
      </w:r>
      <w:r w:rsidRPr="006303AA">
        <w:rPr>
          <w:i/>
          <w:sz w:val="28"/>
          <w:szCs w:val="28"/>
        </w:rPr>
        <w:t xml:space="preserve"> от 30</w:t>
      </w:r>
      <w:r w:rsidR="006303AA" w:rsidRPr="006303AA">
        <w:rPr>
          <w:i/>
          <w:sz w:val="28"/>
          <w:szCs w:val="28"/>
        </w:rPr>
        <w:t xml:space="preserve"> ноября </w:t>
      </w:r>
      <w:r w:rsidRPr="006303AA">
        <w:rPr>
          <w:i/>
          <w:sz w:val="28"/>
          <w:szCs w:val="28"/>
        </w:rPr>
        <w:t>2011</w:t>
      </w:r>
      <w:r w:rsidR="006303AA" w:rsidRPr="006303AA">
        <w:rPr>
          <w:i/>
          <w:sz w:val="28"/>
          <w:szCs w:val="28"/>
        </w:rPr>
        <w:t xml:space="preserve"> года</w:t>
      </w:r>
      <w:r w:rsidRPr="006303AA">
        <w:rPr>
          <w:i/>
          <w:sz w:val="28"/>
          <w:szCs w:val="28"/>
        </w:rPr>
        <w:t xml:space="preserve"> № 95-ЗРТ)</w:t>
      </w:r>
    </w:p>
    <w:p w:rsidR="00EB526A" w:rsidRPr="00D86570" w:rsidRDefault="003B3A51" w:rsidP="00EB526A">
      <w:pPr>
        <w:widowControl w:val="0"/>
        <w:autoSpaceDE w:val="0"/>
        <w:autoSpaceDN w:val="0"/>
        <w:adjustRightInd w:val="0"/>
        <w:ind w:firstLine="720"/>
        <w:jc w:val="both"/>
        <w:rPr>
          <w:i/>
          <w:sz w:val="28"/>
          <w:szCs w:val="28"/>
        </w:rPr>
      </w:pPr>
      <w:r w:rsidRPr="009D28C8">
        <w:rPr>
          <w:sz w:val="28"/>
          <w:szCs w:val="28"/>
        </w:rPr>
        <w:t>2.</w:t>
      </w:r>
      <w:r w:rsidR="00D86570" w:rsidRPr="00EB7533">
        <w:rPr>
          <w:sz w:val="28"/>
          <w:szCs w:val="28"/>
        </w:rPr>
        <w:t xml:space="preserve"> Объем бюджетных ассигнований Дорожного фонда Республики Татарстан утверждается законом Республики Татарстан о бюджете Республики Татарстан на очередной финансовый год и плановый период в размере не менее прогнозируемого объема:</w:t>
      </w:r>
      <w:r w:rsidR="00EB526A">
        <w:rPr>
          <w:sz w:val="28"/>
          <w:szCs w:val="28"/>
        </w:rPr>
        <w:t xml:space="preserve"> </w:t>
      </w:r>
      <w:r w:rsidR="00EB526A" w:rsidRPr="00D86570">
        <w:rPr>
          <w:i/>
          <w:sz w:val="28"/>
          <w:szCs w:val="28"/>
        </w:rPr>
        <w:t>(</w:t>
      </w:r>
      <w:r w:rsidR="00EB526A">
        <w:rPr>
          <w:i/>
          <w:sz w:val="28"/>
          <w:szCs w:val="28"/>
        </w:rPr>
        <w:t>абзац первый</w:t>
      </w:r>
      <w:r w:rsidR="00EB526A" w:rsidRPr="00D86570">
        <w:rPr>
          <w:i/>
          <w:sz w:val="28"/>
          <w:szCs w:val="28"/>
        </w:rPr>
        <w:t xml:space="preserve"> в редакции Закона Республики Татарстан от 22 июля 2013 года № 70-ЗРТ)</w:t>
      </w:r>
    </w:p>
    <w:p w:rsidR="00EB526A" w:rsidRPr="00D86570" w:rsidRDefault="00D86570" w:rsidP="00EB526A">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акцизов на автомобильный бензин, прямогонный бензин, дизельное топливо, моторные масла для дизельных и (или) карбюраторных (</w:t>
      </w:r>
      <w:proofErr w:type="spellStart"/>
      <w:r w:rsidRPr="00EB7533">
        <w:rPr>
          <w:sz w:val="28"/>
          <w:szCs w:val="28"/>
        </w:rPr>
        <w:t>инжекторных</w:t>
      </w:r>
      <w:proofErr w:type="spellEnd"/>
      <w:r w:rsidRPr="00EB7533">
        <w:rPr>
          <w:sz w:val="28"/>
          <w:szCs w:val="28"/>
        </w:rPr>
        <w:t>) двигателей, производимые на территории Российской Федерации, подлежащих зачислению в бюджет Республики Татарстан;</w:t>
      </w:r>
      <w:r w:rsidR="00EB526A">
        <w:rPr>
          <w:sz w:val="28"/>
          <w:szCs w:val="28"/>
        </w:rPr>
        <w:t xml:space="preserve"> </w:t>
      </w:r>
      <w:r w:rsidR="00EB526A" w:rsidRPr="00D86570">
        <w:rPr>
          <w:i/>
          <w:sz w:val="28"/>
          <w:szCs w:val="28"/>
        </w:rPr>
        <w:t>(</w:t>
      </w:r>
      <w:r w:rsidR="00EB526A">
        <w:rPr>
          <w:i/>
          <w:sz w:val="28"/>
          <w:szCs w:val="28"/>
        </w:rPr>
        <w:t xml:space="preserve">абзац  второй </w:t>
      </w:r>
      <w:r w:rsidR="00EB526A" w:rsidRPr="00D86570">
        <w:rPr>
          <w:i/>
          <w:sz w:val="28"/>
          <w:szCs w:val="28"/>
        </w:rPr>
        <w:t xml:space="preserve"> в</w:t>
      </w:r>
      <w:r w:rsidR="00EB526A">
        <w:rPr>
          <w:i/>
          <w:sz w:val="28"/>
          <w:szCs w:val="28"/>
        </w:rPr>
        <w:t xml:space="preserve"> </w:t>
      </w:r>
      <w:r w:rsidR="00EB526A" w:rsidRPr="00D86570">
        <w:rPr>
          <w:i/>
          <w:sz w:val="28"/>
          <w:szCs w:val="28"/>
        </w:rPr>
        <w:t xml:space="preserve"> редакции </w:t>
      </w:r>
      <w:r w:rsidR="00EB526A">
        <w:rPr>
          <w:i/>
          <w:sz w:val="28"/>
          <w:szCs w:val="28"/>
        </w:rPr>
        <w:t xml:space="preserve"> </w:t>
      </w:r>
      <w:r w:rsidR="00EB526A" w:rsidRPr="00D86570">
        <w:rPr>
          <w:i/>
          <w:sz w:val="28"/>
          <w:szCs w:val="28"/>
        </w:rPr>
        <w:t>Закона Республики Татарстан от 22 июля 2013 года № 70-ЗРТ)</w:t>
      </w:r>
    </w:p>
    <w:p w:rsidR="00EB526A" w:rsidRDefault="00D86570" w:rsidP="00EB526A">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транспортного налога;</w:t>
      </w:r>
      <w:r w:rsidR="00EB526A">
        <w:rPr>
          <w:sz w:val="28"/>
          <w:szCs w:val="28"/>
        </w:rPr>
        <w:t xml:space="preserve"> </w:t>
      </w:r>
      <w:r w:rsidR="00EB526A" w:rsidRPr="00D86570">
        <w:rPr>
          <w:i/>
          <w:sz w:val="28"/>
          <w:szCs w:val="28"/>
        </w:rPr>
        <w:t>(</w:t>
      </w:r>
      <w:r w:rsidR="00EB526A">
        <w:rPr>
          <w:i/>
          <w:sz w:val="28"/>
          <w:szCs w:val="28"/>
        </w:rPr>
        <w:t>абзац третий</w:t>
      </w:r>
      <w:r w:rsidR="00EB526A" w:rsidRPr="00D86570">
        <w:rPr>
          <w:i/>
          <w:sz w:val="28"/>
          <w:szCs w:val="28"/>
        </w:rPr>
        <w:t xml:space="preserve"> в редакции Закона Республики Татарстан от 22 июля 2013 года № 70-ЗРТ)</w:t>
      </w:r>
    </w:p>
    <w:p w:rsidR="001E4E74" w:rsidRPr="00FB1A95" w:rsidRDefault="001E4E74" w:rsidP="001E4E74">
      <w:pPr>
        <w:autoSpaceDE w:val="0"/>
        <w:autoSpaceDN w:val="0"/>
        <w:adjustRightInd w:val="0"/>
        <w:ind w:firstLine="709"/>
        <w:jc w:val="both"/>
        <w:rPr>
          <w:sz w:val="28"/>
          <w:szCs w:val="28"/>
        </w:rPr>
      </w:pPr>
      <w:r w:rsidRPr="00FB1A95">
        <w:rPr>
          <w:sz w:val="28"/>
          <w:szCs w:val="28"/>
        </w:rPr>
        <w:t xml:space="preserve">доходов бюджета </w:t>
      </w:r>
      <w:r>
        <w:rPr>
          <w:sz w:val="28"/>
          <w:szCs w:val="28"/>
        </w:rPr>
        <w:t>Республики Татарстан</w:t>
      </w:r>
      <w:r w:rsidRPr="00FB1A95">
        <w:rPr>
          <w:sz w:val="28"/>
          <w:szCs w:val="28"/>
        </w:rPr>
        <w:t xml:space="preserve"> от платы в счет возмещения вреда, причиняемого автомобильным дорогам регионального или межмуниципального </w:t>
      </w:r>
      <w:r w:rsidRPr="00FB1A95">
        <w:rPr>
          <w:sz w:val="28"/>
          <w:szCs w:val="28"/>
        </w:rPr>
        <w:lastRenderedPageBreak/>
        <w:t>значения тяжеловесными транспортными средствами;</w:t>
      </w:r>
      <w:r w:rsidRPr="001E4E74">
        <w:rPr>
          <w:i/>
          <w:sz w:val="28"/>
          <w:szCs w:val="28"/>
        </w:rPr>
        <w:t xml:space="preserve"> </w:t>
      </w:r>
      <w:r w:rsidRPr="0097007B">
        <w:rPr>
          <w:i/>
          <w:sz w:val="28"/>
          <w:szCs w:val="28"/>
        </w:rPr>
        <w:t>(</w:t>
      </w:r>
      <w:r>
        <w:rPr>
          <w:i/>
          <w:sz w:val="28"/>
          <w:szCs w:val="28"/>
        </w:rPr>
        <w:t>абзац четвертый введен</w:t>
      </w:r>
      <w:r w:rsidRPr="0097007B">
        <w:rPr>
          <w:i/>
          <w:sz w:val="28"/>
          <w:szCs w:val="28"/>
        </w:rPr>
        <w:t xml:space="preserve"> Закон</w:t>
      </w:r>
      <w:r>
        <w:rPr>
          <w:i/>
          <w:sz w:val="28"/>
          <w:szCs w:val="28"/>
        </w:rPr>
        <w:t>ом</w:t>
      </w:r>
      <w:r w:rsidRPr="0097007B">
        <w:rPr>
          <w:i/>
          <w:sz w:val="28"/>
          <w:szCs w:val="28"/>
        </w:rPr>
        <w:t xml:space="preserve"> Республики Татарстан от 14 сентября 2023 года № 75-ЗРТ)</w:t>
      </w:r>
    </w:p>
    <w:p w:rsidR="001E4E74" w:rsidRDefault="001E4E74" w:rsidP="001E4E74">
      <w:pPr>
        <w:autoSpaceDE w:val="0"/>
        <w:autoSpaceDN w:val="0"/>
        <w:adjustRightInd w:val="0"/>
        <w:ind w:firstLine="709"/>
        <w:jc w:val="both"/>
        <w:rPr>
          <w:iCs/>
          <w:sz w:val="28"/>
          <w:szCs w:val="28"/>
        </w:rPr>
      </w:pPr>
      <w:r w:rsidRPr="00FB1A95">
        <w:rPr>
          <w:sz w:val="28"/>
          <w:szCs w:val="28"/>
        </w:rPr>
        <w:t xml:space="preserve">доходов бюджета </w:t>
      </w:r>
      <w:r>
        <w:rPr>
          <w:sz w:val="28"/>
          <w:szCs w:val="28"/>
        </w:rPr>
        <w:t>Республики Татарстан</w:t>
      </w:r>
      <w:r w:rsidRPr="00FB1A95">
        <w:rPr>
          <w:sz w:val="28"/>
          <w:szCs w:val="28"/>
        </w:rPr>
        <w:t xml:space="preserve"> от штрафов за нарушение правил движения тяжеловесного и (или) крупногабаритного транспортного </w:t>
      </w:r>
      <w:r w:rsidRPr="00A355B9">
        <w:rPr>
          <w:sz w:val="28"/>
          <w:szCs w:val="28"/>
        </w:rPr>
        <w:t>средства</w:t>
      </w:r>
      <w:r>
        <w:rPr>
          <w:sz w:val="28"/>
          <w:szCs w:val="28"/>
        </w:rPr>
        <w:t>;</w:t>
      </w:r>
      <w:r w:rsidR="00DA3621" w:rsidRPr="00DA3621">
        <w:rPr>
          <w:i/>
          <w:sz w:val="28"/>
          <w:szCs w:val="28"/>
        </w:rPr>
        <w:t xml:space="preserve"> </w:t>
      </w:r>
      <w:r w:rsidR="00DA3621" w:rsidRPr="0097007B">
        <w:rPr>
          <w:i/>
          <w:sz w:val="28"/>
          <w:szCs w:val="28"/>
        </w:rPr>
        <w:t>(</w:t>
      </w:r>
      <w:r w:rsidR="00DA3621">
        <w:rPr>
          <w:i/>
          <w:sz w:val="28"/>
          <w:szCs w:val="28"/>
        </w:rPr>
        <w:t>абзац пятый введен</w:t>
      </w:r>
      <w:r w:rsidR="00DA3621" w:rsidRPr="0097007B">
        <w:rPr>
          <w:i/>
          <w:sz w:val="28"/>
          <w:szCs w:val="28"/>
        </w:rPr>
        <w:t xml:space="preserve"> Закон</w:t>
      </w:r>
      <w:r w:rsidR="00DA3621">
        <w:rPr>
          <w:i/>
          <w:sz w:val="28"/>
          <w:szCs w:val="28"/>
        </w:rPr>
        <w:t>ом</w:t>
      </w:r>
      <w:r w:rsidR="00DA3621" w:rsidRPr="0097007B">
        <w:rPr>
          <w:i/>
          <w:sz w:val="28"/>
          <w:szCs w:val="28"/>
        </w:rPr>
        <w:t xml:space="preserve"> Республики Татарстан от 14 сентября 2023 года </w:t>
      </w:r>
      <w:r w:rsidR="00DA3621">
        <w:rPr>
          <w:i/>
          <w:sz w:val="28"/>
          <w:szCs w:val="28"/>
        </w:rPr>
        <w:t xml:space="preserve">  </w:t>
      </w:r>
      <w:r w:rsidR="00DA3621" w:rsidRPr="0097007B">
        <w:rPr>
          <w:i/>
          <w:sz w:val="28"/>
          <w:szCs w:val="28"/>
        </w:rPr>
        <w:t>№ 75-ЗРТ)</w:t>
      </w:r>
    </w:p>
    <w:p w:rsidR="00F16B25" w:rsidRPr="00F16B25" w:rsidRDefault="00F16B25" w:rsidP="00F16B25">
      <w:pPr>
        <w:autoSpaceDE w:val="0"/>
        <w:autoSpaceDN w:val="0"/>
        <w:adjustRightInd w:val="0"/>
        <w:ind w:firstLine="709"/>
        <w:jc w:val="both"/>
        <w:rPr>
          <w:iCs/>
          <w:sz w:val="28"/>
          <w:szCs w:val="28"/>
        </w:rPr>
      </w:pPr>
      <w:r w:rsidRPr="00F16B25">
        <w:rPr>
          <w:iCs/>
          <w:sz w:val="28"/>
          <w:szCs w:val="28"/>
        </w:rPr>
        <w:t>доходов бюджета Республики Татарстан от денежных взысканий (штрафов) за нарушение законодательства Российской Федерации о безопасности дорожного движения;</w:t>
      </w:r>
      <w:r w:rsidRPr="00F16B25">
        <w:rPr>
          <w:i/>
          <w:sz w:val="28"/>
          <w:szCs w:val="28"/>
        </w:rPr>
        <w:t xml:space="preserve"> </w:t>
      </w:r>
      <w:r w:rsidRPr="00D86570">
        <w:rPr>
          <w:i/>
          <w:sz w:val="28"/>
          <w:szCs w:val="28"/>
        </w:rPr>
        <w:t>(</w:t>
      </w:r>
      <w:r>
        <w:rPr>
          <w:i/>
          <w:sz w:val="28"/>
          <w:szCs w:val="28"/>
        </w:rPr>
        <w:t xml:space="preserve">абзац </w:t>
      </w:r>
      <w:r w:rsidR="00FF7A2B">
        <w:rPr>
          <w:i/>
          <w:sz w:val="28"/>
          <w:szCs w:val="28"/>
        </w:rPr>
        <w:t>шестой</w:t>
      </w:r>
      <w:r w:rsidRPr="00D86570">
        <w:rPr>
          <w:i/>
          <w:sz w:val="28"/>
          <w:szCs w:val="28"/>
        </w:rPr>
        <w:t xml:space="preserve"> </w:t>
      </w:r>
      <w:r>
        <w:rPr>
          <w:i/>
          <w:sz w:val="28"/>
          <w:szCs w:val="28"/>
        </w:rPr>
        <w:t>в</w:t>
      </w:r>
      <w:r w:rsidRPr="00D86570">
        <w:rPr>
          <w:i/>
          <w:sz w:val="28"/>
          <w:szCs w:val="28"/>
        </w:rPr>
        <w:t>в</w:t>
      </w:r>
      <w:r>
        <w:rPr>
          <w:i/>
          <w:sz w:val="28"/>
          <w:szCs w:val="28"/>
        </w:rPr>
        <w:t>еден</w:t>
      </w:r>
      <w:r w:rsidRPr="00D86570">
        <w:rPr>
          <w:i/>
          <w:sz w:val="28"/>
          <w:szCs w:val="28"/>
        </w:rPr>
        <w:t xml:space="preserve"> Закон</w:t>
      </w:r>
      <w:r>
        <w:rPr>
          <w:i/>
          <w:sz w:val="28"/>
          <w:szCs w:val="28"/>
        </w:rPr>
        <w:t>ом</w:t>
      </w:r>
      <w:r w:rsidRPr="00D86570">
        <w:rPr>
          <w:i/>
          <w:sz w:val="28"/>
          <w:szCs w:val="28"/>
        </w:rPr>
        <w:t xml:space="preserve"> Республики Татарстан от </w:t>
      </w:r>
      <w:r>
        <w:rPr>
          <w:i/>
          <w:sz w:val="28"/>
          <w:szCs w:val="28"/>
        </w:rPr>
        <w:t>6 октября</w:t>
      </w:r>
      <w:r w:rsidRPr="00D86570">
        <w:rPr>
          <w:i/>
          <w:sz w:val="28"/>
          <w:szCs w:val="28"/>
        </w:rPr>
        <w:t xml:space="preserve"> 201</w:t>
      </w:r>
      <w:r>
        <w:rPr>
          <w:i/>
          <w:sz w:val="28"/>
          <w:szCs w:val="28"/>
        </w:rPr>
        <w:t>8</w:t>
      </w:r>
      <w:r w:rsidRPr="00D86570">
        <w:rPr>
          <w:i/>
          <w:sz w:val="28"/>
          <w:szCs w:val="28"/>
        </w:rPr>
        <w:t xml:space="preserve"> года № </w:t>
      </w:r>
      <w:r>
        <w:rPr>
          <w:i/>
          <w:sz w:val="28"/>
          <w:szCs w:val="28"/>
        </w:rPr>
        <w:t>62</w:t>
      </w:r>
      <w:r w:rsidRPr="00D86570">
        <w:rPr>
          <w:i/>
          <w:sz w:val="28"/>
          <w:szCs w:val="28"/>
        </w:rPr>
        <w:t>-ЗРТ</w:t>
      </w:r>
      <w:r w:rsidR="00FF7A2B">
        <w:rPr>
          <w:i/>
          <w:sz w:val="28"/>
          <w:szCs w:val="28"/>
        </w:rPr>
        <w:t xml:space="preserve">; в редакции </w:t>
      </w:r>
      <w:r w:rsidR="00FF7A2B" w:rsidRPr="0097007B">
        <w:rPr>
          <w:i/>
          <w:sz w:val="28"/>
          <w:szCs w:val="28"/>
        </w:rPr>
        <w:t>Закон</w:t>
      </w:r>
      <w:r w:rsidR="00FF7A2B">
        <w:rPr>
          <w:i/>
          <w:sz w:val="28"/>
          <w:szCs w:val="28"/>
        </w:rPr>
        <w:t>а</w:t>
      </w:r>
      <w:r w:rsidR="00FF7A2B" w:rsidRPr="0097007B">
        <w:rPr>
          <w:i/>
          <w:sz w:val="28"/>
          <w:szCs w:val="28"/>
        </w:rPr>
        <w:t xml:space="preserve"> Республики Татарстан от 14 сентября 2023 года </w:t>
      </w:r>
      <w:r w:rsidR="00FF7A2B">
        <w:rPr>
          <w:i/>
          <w:sz w:val="28"/>
          <w:szCs w:val="28"/>
        </w:rPr>
        <w:t xml:space="preserve"> </w:t>
      </w:r>
      <w:r w:rsidR="00FF7A2B" w:rsidRPr="0097007B">
        <w:rPr>
          <w:i/>
          <w:sz w:val="28"/>
          <w:szCs w:val="28"/>
        </w:rPr>
        <w:t>№ 75-ЗРТ</w:t>
      </w:r>
      <w:r w:rsidRPr="00D86570">
        <w:rPr>
          <w:i/>
          <w:sz w:val="28"/>
          <w:szCs w:val="28"/>
        </w:rPr>
        <w:t>)</w:t>
      </w:r>
    </w:p>
    <w:p w:rsidR="00854E95" w:rsidRPr="00D86570" w:rsidRDefault="00EB526A" w:rsidP="00854E95">
      <w:pPr>
        <w:widowControl w:val="0"/>
        <w:autoSpaceDE w:val="0"/>
        <w:autoSpaceDN w:val="0"/>
        <w:adjustRightInd w:val="0"/>
        <w:ind w:firstLine="720"/>
        <w:jc w:val="both"/>
        <w:rPr>
          <w:i/>
          <w:sz w:val="28"/>
          <w:szCs w:val="28"/>
        </w:rPr>
      </w:pPr>
      <w:r w:rsidRPr="008171F9">
        <w:rPr>
          <w:sz w:val="28"/>
          <w:szCs w:val="28"/>
        </w:rPr>
        <w:t>межбюджетных трансфертов из федерального бюджета бюджету Республики Татарстан;</w:t>
      </w:r>
      <w:r>
        <w:rPr>
          <w:sz w:val="28"/>
          <w:szCs w:val="28"/>
        </w:rPr>
        <w:t xml:space="preserve"> </w:t>
      </w:r>
      <w:r w:rsidR="00854E95" w:rsidRPr="00D86570">
        <w:rPr>
          <w:i/>
          <w:sz w:val="28"/>
          <w:szCs w:val="28"/>
        </w:rPr>
        <w:t>(</w:t>
      </w:r>
      <w:r w:rsidR="00854E95">
        <w:rPr>
          <w:i/>
          <w:sz w:val="28"/>
          <w:szCs w:val="28"/>
        </w:rPr>
        <w:t xml:space="preserve">абзац </w:t>
      </w:r>
      <w:r w:rsidR="009A6432">
        <w:rPr>
          <w:i/>
          <w:sz w:val="28"/>
          <w:szCs w:val="28"/>
        </w:rPr>
        <w:t>седьмой</w:t>
      </w:r>
      <w:r w:rsidR="00854E95" w:rsidRPr="00D86570">
        <w:rPr>
          <w:i/>
          <w:sz w:val="28"/>
          <w:szCs w:val="28"/>
        </w:rPr>
        <w:t xml:space="preserve"> в редакции </w:t>
      </w:r>
      <w:r w:rsidR="00854E95">
        <w:rPr>
          <w:i/>
          <w:sz w:val="28"/>
          <w:szCs w:val="28"/>
        </w:rPr>
        <w:t>законов</w:t>
      </w:r>
      <w:r w:rsidR="00854E95" w:rsidRPr="00D86570">
        <w:rPr>
          <w:i/>
          <w:sz w:val="28"/>
          <w:szCs w:val="28"/>
        </w:rPr>
        <w:t xml:space="preserve"> Республики Татарстан от 22 июля 2013 года № 70-ЗРТ</w:t>
      </w:r>
      <w:r w:rsidR="00854E95">
        <w:rPr>
          <w:i/>
          <w:sz w:val="28"/>
          <w:szCs w:val="28"/>
        </w:rPr>
        <w:t>, от 18 декабря 2014 года № 127-ЗРТ</w:t>
      </w:r>
      <w:r w:rsidR="009A6432">
        <w:rPr>
          <w:i/>
          <w:sz w:val="28"/>
          <w:szCs w:val="28"/>
        </w:rPr>
        <w:t>,</w:t>
      </w:r>
      <w:r w:rsidR="00BB145E">
        <w:rPr>
          <w:i/>
          <w:sz w:val="28"/>
          <w:szCs w:val="28"/>
        </w:rPr>
        <w:t xml:space="preserve"> от 6 октября 2018 года № 62-ЗРТ</w:t>
      </w:r>
      <w:r w:rsidR="009A6432">
        <w:rPr>
          <w:i/>
          <w:sz w:val="28"/>
          <w:szCs w:val="28"/>
        </w:rPr>
        <w:t xml:space="preserve">, </w:t>
      </w:r>
      <w:r w:rsidR="009A6432" w:rsidRPr="0097007B">
        <w:rPr>
          <w:i/>
          <w:sz w:val="28"/>
          <w:szCs w:val="28"/>
        </w:rPr>
        <w:t xml:space="preserve">от 14 сентября 2023 года </w:t>
      </w:r>
      <w:r w:rsidR="009A6432">
        <w:rPr>
          <w:i/>
          <w:sz w:val="28"/>
          <w:szCs w:val="28"/>
        </w:rPr>
        <w:t xml:space="preserve"> </w:t>
      </w:r>
      <w:r w:rsidR="009A6432" w:rsidRPr="0097007B">
        <w:rPr>
          <w:i/>
          <w:sz w:val="28"/>
          <w:szCs w:val="28"/>
        </w:rPr>
        <w:t>№ 75-ЗРТ</w:t>
      </w:r>
      <w:r w:rsidR="00854E95" w:rsidRPr="00D86570">
        <w:rPr>
          <w:i/>
          <w:sz w:val="28"/>
          <w:szCs w:val="28"/>
        </w:rPr>
        <w:t>)</w:t>
      </w:r>
    </w:p>
    <w:p w:rsidR="003B3A51" w:rsidRPr="00D86570" w:rsidRDefault="00D86570" w:rsidP="00D86570">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регионального или межмуниципального значения.</w:t>
      </w:r>
      <w:r>
        <w:rPr>
          <w:sz w:val="28"/>
          <w:szCs w:val="28"/>
        </w:rPr>
        <w:t xml:space="preserve"> </w:t>
      </w:r>
      <w:r w:rsidRPr="00D86570">
        <w:rPr>
          <w:i/>
          <w:sz w:val="28"/>
          <w:szCs w:val="28"/>
        </w:rPr>
        <w:t>(</w:t>
      </w:r>
      <w:r w:rsidR="006C2B23">
        <w:rPr>
          <w:i/>
          <w:sz w:val="28"/>
          <w:szCs w:val="28"/>
        </w:rPr>
        <w:t xml:space="preserve">Абзац </w:t>
      </w:r>
      <w:r w:rsidR="009A6432">
        <w:rPr>
          <w:i/>
          <w:sz w:val="28"/>
          <w:szCs w:val="28"/>
        </w:rPr>
        <w:t>восьмой</w:t>
      </w:r>
      <w:r w:rsidR="006C2B23">
        <w:rPr>
          <w:i/>
          <w:sz w:val="28"/>
          <w:szCs w:val="28"/>
        </w:rPr>
        <w:t xml:space="preserve"> </w:t>
      </w:r>
      <w:r w:rsidRPr="00D86570">
        <w:rPr>
          <w:i/>
          <w:sz w:val="28"/>
          <w:szCs w:val="28"/>
        </w:rPr>
        <w:t xml:space="preserve"> в редакции </w:t>
      </w:r>
      <w:r w:rsidR="007353E3">
        <w:rPr>
          <w:i/>
          <w:sz w:val="28"/>
          <w:szCs w:val="28"/>
        </w:rPr>
        <w:t>законов</w:t>
      </w:r>
      <w:r w:rsidRPr="00D86570">
        <w:rPr>
          <w:i/>
          <w:sz w:val="28"/>
          <w:szCs w:val="28"/>
        </w:rPr>
        <w:t xml:space="preserve"> Республики Татарстан от 22 июля 2013 года № 70-ЗРТ</w:t>
      </w:r>
      <w:r w:rsidR="007353E3">
        <w:rPr>
          <w:i/>
          <w:sz w:val="28"/>
          <w:szCs w:val="28"/>
        </w:rPr>
        <w:t>, от 6 октября 2018 года № 62-ЗРТ</w:t>
      </w:r>
      <w:r w:rsidR="009A6432">
        <w:rPr>
          <w:i/>
          <w:sz w:val="28"/>
          <w:szCs w:val="28"/>
        </w:rPr>
        <w:t xml:space="preserve">, </w:t>
      </w:r>
      <w:r w:rsidR="009A6432" w:rsidRPr="0097007B">
        <w:rPr>
          <w:i/>
          <w:sz w:val="28"/>
          <w:szCs w:val="28"/>
        </w:rPr>
        <w:t xml:space="preserve">от 14 сентября 2023 года </w:t>
      </w:r>
      <w:r w:rsidR="009A6432">
        <w:rPr>
          <w:i/>
          <w:sz w:val="28"/>
          <w:szCs w:val="28"/>
        </w:rPr>
        <w:t xml:space="preserve"> </w:t>
      </w:r>
      <w:r w:rsidR="009A6432" w:rsidRPr="0097007B">
        <w:rPr>
          <w:i/>
          <w:sz w:val="28"/>
          <w:szCs w:val="28"/>
        </w:rPr>
        <w:t>№ 75-ЗРТ</w:t>
      </w:r>
      <w:r w:rsidRPr="00D86570">
        <w:rPr>
          <w:i/>
          <w:sz w:val="28"/>
          <w:szCs w:val="28"/>
        </w:rPr>
        <w:t>)</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3. Порядок формирования и использования бюджетных ассигнований Дорожного фонда Республики Татарстан устанавливается нормативным правовым актом Кабинета Министров Республики Татарстан.</w:t>
      </w:r>
    </w:p>
    <w:p w:rsidR="003B3A51" w:rsidRDefault="003B3A51" w:rsidP="003B3A51">
      <w:pPr>
        <w:widowControl w:val="0"/>
        <w:autoSpaceDE w:val="0"/>
        <w:autoSpaceDN w:val="0"/>
        <w:adjustRightInd w:val="0"/>
        <w:ind w:firstLine="720"/>
        <w:jc w:val="both"/>
        <w:rPr>
          <w:sz w:val="28"/>
          <w:szCs w:val="28"/>
        </w:rPr>
      </w:pPr>
      <w:r w:rsidRPr="009D28C8">
        <w:rPr>
          <w:sz w:val="28"/>
          <w:szCs w:val="28"/>
        </w:rPr>
        <w:t>4. Бюджетные ассигнования Дорожного фонда Республики Татарстан, не использованные в текущем финансовом году, направляются на увеличение бюджетных ассигнований Дорожного фонда Республики Татарстан в очередном финансовом году.</w:t>
      </w:r>
    </w:p>
    <w:p w:rsidR="00641583" w:rsidRPr="00641583" w:rsidRDefault="00641583" w:rsidP="00B41BA4">
      <w:pPr>
        <w:pStyle w:val="ConsPlusNormal"/>
        <w:ind w:firstLine="709"/>
        <w:jc w:val="both"/>
        <w:rPr>
          <w:rFonts w:ascii="Times New Roman" w:hAnsi="Times New Roman" w:cs="Times New Roman"/>
          <w:sz w:val="28"/>
          <w:szCs w:val="28"/>
        </w:rPr>
      </w:pPr>
      <w:r w:rsidRPr="00641583">
        <w:rPr>
          <w:rFonts w:ascii="Times New Roman" w:hAnsi="Times New Roman" w:cs="Times New Roman"/>
          <w:sz w:val="28"/>
          <w:szCs w:val="28"/>
        </w:rPr>
        <w:t>4</w:t>
      </w:r>
      <w:r w:rsidRPr="00641583">
        <w:rPr>
          <w:rFonts w:ascii="Times New Roman" w:hAnsi="Times New Roman" w:cs="Times New Roman"/>
          <w:sz w:val="28"/>
          <w:szCs w:val="28"/>
          <w:vertAlign w:val="superscript"/>
        </w:rPr>
        <w:t>1</w:t>
      </w:r>
      <w:r w:rsidRPr="00641583">
        <w:rPr>
          <w:rFonts w:ascii="Times New Roman" w:hAnsi="Times New Roman" w:cs="Times New Roman"/>
          <w:sz w:val="28"/>
          <w:szCs w:val="28"/>
        </w:rPr>
        <w:t>. Объем бюджетных ассигнований Дорожного фонда Республики Татарстан:</w:t>
      </w:r>
    </w:p>
    <w:p w:rsidR="00641583" w:rsidRPr="00641583" w:rsidRDefault="00641583" w:rsidP="00B41BA4">
      <w:pPr>
        <w:pStyle w:val="ConsPlusNormal"/>
        <w:ind w:firstLine="709"/>
        <w:jc w:val="both"/>
        <w:rPr>
          <w:rFonts w:ascii="Times New Roman" w:hAnsi="Times New Roman" w:cs="Times New Roman"/>
          <w:sz w:val="28"/>
          <w:szCs w:val="28"/>
        </w:rPr>
      </w:pPr>
      <w:r w:rsidRPr="00641583">
        <w:rPr>
          <w:rFonts w:ascii="Times New Roman" w:hAnsi="Times New Roman" w:cs="Times New Roman"/>
          <w:sz w:val="28"/>
          <w:szCs w:val="28"/>
        </w:rPr>
        <w:t>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Республики Татарстан, учитываемых при формировании Дорожного фонда Республики Татарстан;</w:t>
      </w:r>
    </w:p>
    <w:p w:rsidR="001808DC" w:rsidRPr="0073614B" w:rsidRDefault="00641583" w:rsidP="00B41BA4">
      <w:pPr>
        <w:widowControl w:val="0"/>
        <w:autoSpaceDE w:val="0"/>
        <w:autoSpaceDN w:val="0"/>
        <w:adjustRightInd w:val="0"/>
        <w:ind w:firstLine="709"/>
        <w:jc w:val="both"/>
        <w:rPr>
          <w:sz w:val="28"/>
          <w:szCs w:val="28"/>
        </w:rPr>
      </w:pPr>
      <w:r w:rsidRPr="00641583">
        <w:rPr>
          <w:sz w:val="28"/>
          <w:szCs w:val="28"/>
        </w:rPr>
        <w:t>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Республики Татарстан, учитываемых при формировании Дорожного фонда Республики Татарстан.</w:t>
      </w:r>
      <w:r>
        <w:rPr>
          <w:sz w:val="28"/>
          <w:szCs w:val="28"/>
        </w:rPr>
        <w:t xml:space="preserve"> </w:t>
      </w:r>
    </w:p>
    <w:p w:rsidR="00641583" w:rsidRPr="00641583" w:rsidRDefault="00641583" w:rsidP="00641583">
      <w:pPr>
        <w:widowControl w:val="0"/>
        <w:autoSpaceDE w:val="0"/>
        <w:autoSpaceDN w:val="0"/>
        <w:adjustRightInd w:val="0"/>
        <w:ind w:firstLine="720"/>
        <w:jc w:val="both"/>
        <w:rPr>
          <w:i/>
          <w:sz w:val="28"/>
          <w:szCs w:val="28"/>
        </w:rPr>
      </w:pPr>
      <w:r w:rsidRPr="00641583">
        <w:rPr>
          <w:i/>
          <w:sz w:val="28"/>
          <w:szCs w:val="28"/>
        </w:rPr>
        <w:t>(Пункт</w:t>
      </w:r>
      <w:r w:rsidR="003F74F8">
        <w:rPr>
          <w:i/>
          <w:sz w:val="28"/>
          <w:szCs w:val="28"/>
        </w:rPr>
        <w:t xml:space="preserve"> </w:t>
      </w:r>
      <w:r w:rsidRPr="00641583">
        <w:rPr>
          <w:i/>
          <w:sz w:val="28"/>
          <w:szCs w:val="28"/>
        </w:rPr>
        <w:t xml:space="preserve"> 4</w:t>
      </w:r>
      <w:r w:rsidRPr="00641583">
        <w:rPr>
          <w:i/>
          <w:sz w:val="28"/>
          <w:szCs w:val="28"/>
          <w:vertAlign w:val="superscript"/>
        </w:rPr>
        <w:t>1</w:t>
      </w:r>
      <w:r w:rsidR="003F74F8">
        <w:rPr>
          <w:i/>
          <w:sz w:val="28"/>
          <w:szCs w:val="28"/>
          <w:vertAlign w:val="superscript"/>
        </w:rPr>
        <w:t xml:space="preserve"> </w:t>
      </w:r>
      <w:r w:rsidRPr="00641583">
        <w:rPr>
          <w:i/>
          <w:sz w:val="28"/>
          <w:szCs w:val="28"/>
        </w:rPr>
        <w:t xml:space="preserve"> введен</w:t>
      </w:r>
      <w:r w:rsidR="003F74F8">
        <w:rPr>
          <w:i/>
          <w:sz w:val="28"/>
          <w:szCs w:val="28"/>
        </w:rPr>
        <w:t xml:space="preserve"> </w:t>
      </w:r>
      <w:r w:rsidRPr="00641583">
        <w:rPr>
          <w:i/>
          <w:sz w:val="28"/>
          <w:szCs w:val="28"/>
        </w:rPr>
        <w:t xml:space="preserve"> Законом </w:t>
      </w:r>
      <w:r w:rsidR="003F74F8">
        <w:rPr>
          <w:i/>
          <w:sz w:val="28"/>
          <w:szCs w:val="28"/>
        </w:rPr>
        <w:t xml:space="preserve">  </w:t>
      </w:r>
      <w:r w:rsidRPr="00641583">
        <w:rPr>
          <w:i/>
          <w:sz w:val="28"/>
          <w:szCs w:val="28"/>
        </w:rPr>
        <w:t xml:space="preserve">Республики </w:t>
      </w:r>
      <w:r w:rsidR="003F74F8">
        <w:rPr>
          <w:i/>
          <w:sz w:val="28"/>
          <w:szCs w:val="28"/>
        </w:rPr>
        <w:t xml:space="preserve">  </w:t>
      </w:r>
      <w:r w:rsidRPr="00641583">
        <w:rPr>
          <w:i/>
          <w:sz w:val="28"/>
          <w:szCs w:val="28"/>
        </w:rPr>
        <w:t>Татарстан</w:t>
      </w:r>
      <w:r w:rsidR="003F74F8">
        <w:rPr>
          <w:i/>
          <w:sz w:val="28"/>
          <w:szCs w:val="28"/>
        </w:rPr>
        <w:t xml:space="preserve"> </w:t>
      </w:r>
      <w:r w:rsidRPr="00641583">
        <w:rPr>
          <w:i/>
          <w:sz w:val="28"/>
          <w:szCs w:val="28"/>
        </w:rPr>
        <w:t xml:space="preserve"> от 29 июня 2016 года № 49-ЗРТ)</w:t>
      </w:r>
    </w:p>
    <w:p w:rsidR="003B3A51" w:rsidRPr="006303AA" w:rsidRDefault="00575B4E" w:rsidP="003B3A51">
      <w:pPr>
        <w:widowControl w:val="0"/>
        <w:autoSpaceDE w:val="0"/>
        <w:autoSpaceDN w:val="0"/>
        <w:adjustRightInd w:val="0"/>
        <w:ind w:firstLine="720"/>
        <w:jc w:val="both"/>
        <w:rPr>
          <w:i/>
          <w:sz w:val="28"/>
          <w:szCs w:val="28"/>
        </w:rPr>
      </w:pPr>
      <w:r w:rsidRPr="008171F9">
        <w:rPr>
          <w:sz w:val="28"/>
          <w:szCs w:val="28"/>
        </w:rPr>
        <w:t xml:space="preserve">5. </w:t>
      </w:r>
      <w:proofErr w:type="gramStart"/>
      <w:r w:rsidRPr="008171F9">
        <w:rPr>
          <w:rStyle w:val="blk3"/>
          <w:sz w:val="28"/>
          <w:szCs w:val="28"/>
        </w:rPr>
        <w:t xml:space="preserve">Порядок формирования и использования бюджетных ассигнований Дорожного фонда Республики Татарстан должен предусматривать направление бюджетных ассигнований на проектирование, строительство, реконструкцию автомобильных дорог общего пользования (за исключением автомобильных дорог </w:t>
      </w:r>
      <w:r w:rsidRPr="008171F9">
        <w:rPr>
          <w:rStyle w:val="blk3"/>
          <w:sz w:val="28"/>
          <w:szCs w:val="28"/>
        </w:rPr>
        <w:lastRenderedPageBreak/>
        <w:t>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размере не менее 5 процентов</w:t>
      </w:r>
      <w:proofErr w:type="gramEnd"/>
      <w:r w:rsidRPr="008171F9">
        <w:rPr>
          <w:rStyle w:val="blk3"/>
          <w:sz w:val="28"/>
          <w:szCs w:val="28"/>
        </w:rPr>
        <w:t xml:space="preserve"> </w:t>
      </w:r>
      <w:proofErr w:type="gramStart"/>
      <w:r w:rsidRPr="008171F9">
        <w:rPr>
          <w:rStyle w:val="blk3"/>
          <w:sz w:val="28"/>
          <w:szCs w:val="28"/>
        </w:rPr>
        <w:t>объема бюджетных ассигнований Дорожного фонда Республики Татарстан, формируемого за счет доходов бюджета Республики Татарстан от акцизов на автомобильный бензин, прямогонный бензин, дизельное топливо, моторные масла для дизельных и (или) карбюраторных (</w:t>
      </w:r>
      <w:proofErr w:type="spellStart"/>
      <w:r w:rsidRPr="008171F9">
        <w:rPr>
          <w:rStyle w:val="blk3"/>
          <w:sz w:val="28"/>
          <w:szCs w:val="28"/>
        </w:rPr>
        <w:t>инжекторных</w:t>
      </w:r>
      <w:proofErr w:type="spellEnd"/>
      <w:r w:rsidRPr="008171F9">
        <w:rPr>
          <w:rStyle w:val="blk3"/>
          <w:sz w:val="28"/>
          <w:szCs w:val="28"/>
        </w:rPr>
        <w:t>) двигателей, производимые на территории Российской Федерации, подлежащих зачислению в бюджет Республики Татарстан, а также транспортного налога, в том числе в виде субсидий местным бюджетам на указанную дорожную деятельность в</w:t>
      </w:r>
      <w:proofErr w:type="gramEnd"/>
      <w:r w:rsidRPr="008171F9">
        <w:rPr>
          <w:rStyle w:val="blk3"/>
          <w:sz w:val="28"/>
          <w:szCs w:val="28"/>
        </w:rPr>
        <w:t xml:space="preserve"> </w:t>
      </w:r>
      <w:proofErr w:type="gramStart"/>
      <w:r w:rsidRPr="008171F9">
        <w:rPr>
          <w:rStyle w:val="blk3"/>
          <w:sz w:val="28"/>
          <w:szCs w:val="28"/>
        </w:rPr>
        <w:t>отношении</w:t>
      </w:r>
      <w:proofErr w:type="gramEnd"/>
      <w:r w:rsidRPr="008171F9">
        <w:rPr>
          <w:rStyle w:val="blk3"/>
          <w:sz w:val="28"/>
          <w:szCs w:val="28"/>
        </w:rPr>
        <w:t xml:space="preserve"> автомобильных дорог общего пользования местного значения.</w:t>
      </w:r>
      <w:r>
        <w:rPr>
          <w:rStyle w:val="blk3"/>
          <w:sz w:val="28"/>
          <w:szCs w:val="28"/>
        </w:rPr>
        <w:t xml:space="preserve"> </w:t>
      </w:r>
      <w:r w:rsidR="003B3A51" w:rsidRPr="006303AA">
        <w:rPr>
          <w:i/>
          <w:sz w:val="28"/>
          <w:szCs w:val="28"/>
        </w:rPr>
        <w:t>(</w:t>
      </w:r>
      <w:r w:rsidR="00D42070">
        <w:rPr>
          <w:i/>
          <w:sz w:val="28"/>
          <w:szCs w:val="28"/>
        </w:rPr>
        <w:t>П</w:t>
      </w:r>
      <w:r w:rsidR="006303AA" w:rsidRPr="006303AA">
        <w:rPr>
          <w:i/>
          <w:sz w:val="28"/>
          <w:szCs w:val="28"/>
        </w:rPr>
        <w:t xml:space="preserve">ункт </w:t>
      </w:r>
      <w:r w:rsidR="003B3A51" w:rsidRPr="006303AA">
        <w:rPr>
          <w:i/>
          <w:sz w:val="28"/>
          <w:szCs w:val="28"/>
        </w:rPr>
        <w:t xml:space="preserve">5 введен </w:t>
      </w:r>
      <w:hyperlink r:id="rId325" w:history="1">
        <w:r w:rsidR="003B3A51" w:rsidRPr="006303AA">
          <w:rPr>
            <w:i/>
            <w:sz w:val="28"/>
            <w:szCs w:val="28"/>
          </w:rPr>
          <w:t>Законом</w:t>
        </w:r>
      </w:hyperlink>
      <w:r w:rsidR="003B3A51" w:rsidRPr="006303AA">
        <w:rPr>
          <w:i/>
          <w:sz w:val="28"/>
          <w:szCs w:val="28"/>
        </w:rPr>
        <w:t xml:space="preserve"> Р</w:t>
      </w:r>
      <w:r w:rsidR="006303AA" w:rsidRPr="006303AA">
        <w:rPr>
          <w:i/>
          <w:sz w:val="28"/>
          <w:szCs w:val="28"/>
        </w:rPr>
        <w:t xml:space="preserve">еспублики </w:t>
      </w:r>
      <w:r w:rsidR="003B3A51" w:rsidRPr="006303AA">
        <w:rPr>
          <w:i/>
          <w:sz w:val="28"/>
          <w:szCs w:val="28"/>
        </w:rPr>
        <w:t>Т</w:t>
      </w:r>
      <w:r w:rsidR="006303AA" w:rsidRPr="006303AA">
        <w:rPr>
          <w:i/>
          <w:sz w:val="28"/>
          <w:szCs w:val="28"/>
        </w:rPr>
        <w:t>атарстан</w:t>
      </w:r>
      <w:r w:rsidR="003B3A51" w:rsidRPr="006303AA">
        <w:rPr>
          <w:i/>
          <w:sz w:val="28"/>
          <w:szCs w:val="28"/>
        </w:rPr>
        <w:t xml:space="preserve"> от 30</w:t>
      </w:r>
      <w:r w:rsidR="006303AA" w:rsidRPr="006303AA">
        <w:rPr>
          <w:i/>
          <w:sz w:val="28"/>
          <w:szCs w:val="28"/>
        </w:rPr>
        <w:t xml:space="preserve"> ноября </w:t>
      </w:r>
      <w:r w:rsidR="003B3A51" w:rsidRPr="006303AA">
        <w:rPr>
          <w:i/>
          <w:sz w:val="28"/>
          <w:szCs w:val="28"/>
        </w:rPr>
        <w:t>2011</w:t>
      </w:r>
      <w:r w:rsidR="006303AA" w:rsidRPr="006303AA">
        <w:rPr>
          <w:i/>
          <w:sz w:val="28"/>
          <w:szCs w:val="28"/>
        </w:rPr>
        <w:t xml:space="preserve"> года</w:t>
      </w:r>
      <w:r w:rsidR="003B3A51" w:rsidRPr="006303AA">
        <w:rPr>
          <w:i/>
          <w:sz w:val="28"/>
          <w:szCs w:val="28"/>
        </w:rPr>
        <w:t xml:space="preserve"> № 95-ЗРТ</w:t>
      </w:r>
      <w:r>
        <w:rPr>
          <w:i/>
          <w:sz w:val="28"/>
          <w:szCs w:val="28"/>
        </w:rPr>
        <w:t>; в редакции Закона Республики Татарстан от 18 декабря 2014 года № 127-ЗРТ</w:t>
      </w:r>
      <w:r w:rsidR="003B3A51" w:rsidRPr="006303AA">
        <w:rPr>
          <w:i/>
          <w:sz w:val="28"/>
          <w:szCs w:val="28"/>
        </w:rPr>
        <w:t>)</w:t>
      </w:r>
    </w:p>
    <w:p w:rsidR="003B3A51" w:rsidRDefault="003B3A51" w:rsidP="003B3A51">
      <w:pPr>
        <w:widowControl w:val="0"/>
        <w:autoSpaceDE w:val="0"/>
        <w:autoSpaceDN w:val="0"/>
        <w:adjustRightInd w:val="0"/>
        <w:ind w:firstLine="720"/>
        <w:jc w:val="both"/>
        <w:rPr>
          <w:i/>
          <w:sz w:val="28"/>
          <w:szCs w:val="28"/>
        </w:rPr>
      </w:pPr>
      <w:r w:rsidRPr="009D28C8">
        <w:rPr>
          <w:sz w:val="28"/>
          <w:szCs w:val="28"/>
        </w:rPr>
        <w:t xml:space="preserve">6. Законом Республики Татарстан о бюджете Республики Татарстан бюджетные ассигнования Дорожного фонда Республики Татарстан могут быть предусмотрены на погашение задолженности по бюджетным кредитам, полученным Республикой Татарстан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w:t>
      </w:r>
      <w:proofErr w:type="gramStart"/>
      <w:r w:rsidRPr="009D28C8">
        <w:rPr>
          <w:sz w:val="28"/>
          <w:szCs w:val="28"/>
        </w:rPr>
        <w:t>расходов</w:t>
      </w:r>
      <w:proofErr w:type="gramEnd"/>
      <w:r w:rsidRPr="009D28C8">
        <w:rPr>
          <w:sz w:val="28"/>
          <w:szCs w:val="28"/>
        </w:rPr>
        <w:t xml:space="preserve"> на обслуживание долговых обязательств, связанных с использованием указанных кредитов, в </w:t>
      </w:r>
      <w:proofErr w:type="gramStart"/>
      <w:r w:rsidRPr="009D28C8">
        <w:rPr>
          <w:sz w:val="28"/>
          <w:szCs w:val="28"/>
        </w:rPr>
        <w:t>размере, не превышающем 20 процентов объема бюджетных ассигнований Дорожного фонда Республики Татарстан, предусмотренного указанным законом, а также на предоставление бюджетных кредитов и субсидий из бюджета Республики Татарстан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roofErr w:type="gramEnd"/>
      <w:r w:rsidR="006303AA">
        <w:rPr>
          <w:sz w:val="28"/>
          <w:szCs w:val="28"/>
        </w:rPr>
        <w:t xml:space="preserve"> </w:t>
      </w:r>
      <w:r w:rsidRPr="006303AA">
        <w:rPr>
          <w:i/>
          <w:sz w:val="28"/>
          <w:szCs w:val="28"/>
        </w:rPr>
        <w:t>(</w:t>
      </w:r>
      <w:r w:rsidR="00D42070">
        <w:rPr>
          <w:i/>
          <w:sz w:val="28"/>
          <w:szCs w:val="28"/>
        </w:rPr>
        <w:t>П</w:t>
      </w:r>
      <w:r w:rsidR="006303AA" w:rsidRPr="006303AA">
        <w:rPr>
          <w:i/>
          <w:sz w:val="28"/>
          <w:szCs w:val="28"/>
        </w:rPr>
        <w:t>ункт</w:t>
      </w:r>
      <w:r w:rsidRPr="006303AA">
        <w:rPr>
          <w:i/>
          <w:sz w:val="28"/>
          <w:szCs w:val="28"/>
        </w:rPr>
        <w:t xml:space="preserve"> 6 введен </w:t>
      </w:r>
      <w:hyperlink r:id="rId326" w:history="1">
        <w:r w:rsidRPr="006303AA">
          <w:rPr>
            <w:i/>
            <w:sz w:val="28"/>
            <w:szCs w:val="28"/>
          </w:rPr>
          <w:t>Законом</w:t>
        </w:r>
      </w:hyperlink>
      <w:r w:rsidRPr="006303AA">
        <w:rPr>
          <w:i/>
          <w:sz w:val="28"/>
          <w:szCs w:val="28"/>
        </w:rPr>
        <w:t xml:space="preserve"> Р</w:t>
      </w:r>
      <w:r w:rsidR="006303AA" w:rsidRPr="006303AA">
        <w:rPr>
          <w:i/>
          <w:sz w:val="28"/>
          <w:szCs w:val="28"/>
        </w:rPr>
        <w:t xml:space="preserve">еспублики </w:t>
      </w:r>
      <w:r w:rsidRPr="006303AA">
        <w:rPr>
          <w:i/>
          <w:sz w:val="28"/>
          <w:szCs w:val="28"/>
        </w:rPr>
        <w:t>Т</w:t>
      </w:r>
      <w:r w:rsidR="006303AA" w:rsidRPr="006303AA">
        <w:rPr>
          <w:i/>
          <w:sz w:val="28"/>
          <w:szCs w:val="28"/>
        </w:rPr>
        <w:t>атарстан</w:t>
      </w:r>
      <w:r w:rsidRPr="006303AA">
        <w:rPr>
          <w:i/>
          <w:sz w:val="28"/>
          <w:szCs w:val="28"/>
        </w:rPr>
        <w:t xml:space="preserve"> от 30</w:t>
      </w:r>
      <w:r w:rsidR="006303AA" w:rsidRPr="006303AA">
        <w:rPr>
          <w:i/>
          <w:sz w:val="28"/>
          <w:szCs w:val="28"/>
        </w:rPr>
        <w:t xml:space="preserve"> ноября </w:t>
      </w:r>
      <w:r w:rsidRPr="006303AA">
        <w:rPr>
          <w:i/>
          <w:sz w:val="28"/>
          <w:szCs w:val="28"/>
        </w:rPr>
        <w:t>2011</w:t>
      </w:r>
      <w:r w:rsidR="006303AA" w:rsidRPr="006303AA">
        <w:rPr>
          <w:i/>
          <w:sz w:val="28"/>
          <w:szCs w:val="28"/>
        </w:rPr>
        <w:t xml:space="preserve"> года</w:t>
      </w:r>
      <w:r w:rsidRPr="006303AA">
        <w:rPr>
          <w:i/>
          <w:sz w:val="28"/>
          <w:szCs w:val="28"/>
        </w:rPr>
        <w:t xml:space="preserve"> № 95-ЗРТ)</w:t>
      </w:r>
    </w:p>
    <w:p w:rsidR="00D86570" w:rsidRDefault="001004D4" w:rsidP="003B3A51">
      <w:pPr>
        <w:widowControl w:val="0"/>
        <w:autoSpaceDE w:val="0"/>
        <w:autoSpaceDN w:val="0"/>
        <w:adjustRightInd w:val="0"/>
        <w:ind w:firstLine="720"/>
        <w:jc w:val="both"/>
        <w:rPr>
          <w:sz w:val="28"/>
          <w:szCs w:val="28"/>
        </w:rPr>
      </w:pPr>
      <w:r w:rsidRPr="001B248E">
        <w:rPr>
          <w:sz w:val="28"/>
          <w:szCs w:val="28"/>
        </w:rPr>
        <w:t xml:space="preserve">7. </w:t>
      </w:r>
      <w:proofErr w:type="gramStart"/>
      <w:r w:rsidRPr="001B248E">
        <w:rPr>
          <w:sz w:val="28"/>
          <w:szCs w:val="28"/>
        </w:rPr>
        <w:t>Бюджетные ассигнования дорожного фонда Республики Татарстан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 а также</w:t>
      </w:r>
      <w:proofErr w:type="gramEnd"/>
      <w:r w:rsidRPr="001B248E">
        <w:rPr>
          <w:sz w:val="28"/>
          <w:szCs w:val="28"/>
        </w:rPr>
        <w:t xml:space="preserve"> </w:t>
      </w:r>
      <w:proofErr w:type="gramStart"/>
      <w:r w:rsidRPr="001B248E">
        <w:rPr>
          <w:sz w:val="28"/>
          <w:szCs w:val="28"/>
        </w:rPr>
        <w:t>на предоставление местным бюджетам из бюджета Республики Татарстан межбюджетных трансфертов в форме субсидий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w:t>
      </w:r>
      <w:proofErr w:type="gramEnd"/>
      <w:r w:rsidRPr="001B248E">
        <w:rPr>
          <w:sz w:val="28"/>
          <w:szCs w:val="28"/>
        </w:rPr>
        <w:t xml:space="preserve"> дорог.</w:t>
      </w:r>
      <w:r w:rsidRPr="001004D4">
        <w:rPr>
          <w:i/>
          <w:sz w:val="28"/>
          <w:szCs w:val="28"/>
        </w:rPr>
        <w:t xml:space="preserve"> </w:t>
      </w:r>
      <w:r w:rsidRPr="006303AA">
        <w:rPr>
          <w:i/>
          <w:sz w:val="28"/>
          <w:szCs w:val="28"/>
        </w:rPr>
        <w:t>(</w:t>
      </w:r>
      <w:r>
        <w:rPr>
          <w:i/>
          <w:sz w:val="28"/>
          <w:szCs w:val="28"/>
        </w:rPr>
        <w:t>П</w:t>
      </w:r>
      <w:r w:rsidRPr="006303AA">
        <w:rPr>
          <w:i/>
          <w:sz w:val="28"/>
          <w:szCs w:val="28"/>
        </w:rPr>
        <w:t xml:space="preserve">ункт </w:t>
      </w:r>
      <w:r>
        <w:rPr>
          <w:i/>
          <w:sz w:val="28"/>
          <w:szCs w:val="28"/>
        </w:rPr>
        <w:t>7</w:t>
      </w:r>
      <w:r w:rsidRPr="006303AA">
        <w:rPr>
          <w:i/>
          <w:sz w:val="28"/>
          <w:szCs w:val="28"/>
        </w:rPr>
        <w:t xml:space="preserve"> введен </w:t>
      </w:r>
      <w:hyperlink r:id="rId327" w:history="1">
        <w:r w:rsidRPr="006303AA">
          <w:rPr>
            <w:i/>
            <w:sz w:val="28"/>
            <w:szCs w:val="28"/>
          </w:rPr>
          <w:t>Законом</w:t>
        </w:r>
      </w:hyperlink>
      <w:r w:rsidRPr="006303AA">
        <w:rPr>
          <w:i/>
          <w:sz w:val="28"/>
          <w:szCs w:val="28"/>
        </w:rPr>
        <w:t xml:space="preserve"> Республики Татарстан от </w:t>
      </w:r>
      <w:r>
        <w:rPr>
          <w:i/>
          <w:sz w:val="28"/>
          <w:szCs w:val="28"/>
        </w:rPr>
        <w:t>27 июня</w:t>
      </w:r>
      <w:r w:rsidRPr="006303AA">
        <w:rPr>
          <w:i/>
          <w:sz w:val="28"/>
          <w:szCs w:val="28"/>
        </w:rPr>
        <w:t xml:space="preserve"> 20</w:t>
      </w:r>
      <w:r>
        <w:rPr>
          <w:i/>
          <w:sz w:val="28"/>
          <w:szCs w:val="28"/>
        </w:rPr>
        <w:t>22</w:t>
      </w:r>
      <w:r w:rsidRPr="006303AA">
        <w:rPr>
          <w:i/>
          <w:sz w:val="28"/>
          <w:szCs w:val="28"/>
        </w:rPr>
        <w:t xml:space="preserve"> года № </w:t>
      </w:r>
      <w:r>
        <w:rPr>
          <w:i/>
          <w:sz w:val="28"/>
          <w:szCs w:val="28"/>
        </w:rPr>
        <w:t>39</w:t>
      </w:r>
      <w:r w:rsidRPr="006303AA">
        <w:rPr>
          <w:i/>
          <w:sz w:val="28"/>
          <w:szCs w:val="28"/>
        </w:rPr>
        <w:t>-ЗРТ)</w:t>
      </w:r>
    </w:p>
    <w:p w:rsidR="001004D4" w:rsidRDefault="001004D4" w:rsidP="003B3A51">
      <w:pPr>
        <w:widowControl w:val="0"/>
        <w:autoSpaceDE w:val="0"/>
        <w:autoSpaceDN w:val="0"/>
        <w:adjustRightInd w:val="0"/>
        <w:ind w:firstLine="720"/>
        <w:jc w:val="both"/>
        <w:rPr>
          <w:i/>
          <w:sz w:val="28"/>
          <w:szCs w:val="28"/>
        </w:rPr>
      </w:pPr>
    </w:p>
    <w:p w:rsidR="00D86570" w:rsidRPr="006303AA" w:rsidRDefault="00D86570" w:rsidP="001718AC">
      <w:pPr>
        <w:autoSpaceDE w:val="0"/>
        <w:autoSpaceDN w:val="0"/>
        <w:adjustRightInd w:val="0"/>
        <w:ind w:firstLine="720"/>
        <w:jc w:val="both"/>
        <w:rPr>
          <w:i/>
          <w:sz w:val="28"/>
          <w:szCs w:val="28"/>
        </w:rPr>
      </w:pPr>
      <w:r>
        <w:rPr>
          <w:sz w:val="28"/>
          <w:szCs w:val="28"/>
        </w:rPr>
        <w:lastRenderedPageBreak/>
        <w:t>Статья 55</w:t>
      </w:r>
      <w:r w:rsidRPr="007F1C05">
        <w:rPr>
          <w:sz w:val="28"/>
          <w:szCs w:val="28"/>
          <w:vertAlign w:val="superscript"/>
        </w:rPr>
        <w:t>3</w:t>
      </w:r>
      <w:r>
        <w:rPr>
          <w:sz w:val="28"/>
          <w:szCs w:val="28"/>
        </w:rPr>
        <w:t xml:space="preserve">. </w:t>
      </w:r>
      <w:r w:rsidR="001718AC" w:rsidRPr="001718AC">
        <w:rPr>
          <w:i/>
          <w:sz w:val="28"/>
          <w:szCs w:val="28"/>
        </w:rPr>
        <w:t>Утратила силу. – Закон Республики Татарстан от 30 сентября 2017 года № 70-ЗРТ</w:t>
      </w:r>
    </w:p>
    <w:p w:rsidR="00E91A2E" w:rsidRDefault="00E91A2E"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 xml:space="preserve">Статьи 56 − 59. </w:t>
      </w:r>
      <w:r w:rsidRPr="003B3A51">
        <w:rPr>
          <w:i/>
          <w:sz w:val="28"/>
          <w:szCs w:val="28"/>
        </w:rPr>
        <w:t xml:space="preserve">Утратили силу. − </w:t>
      </w:r>
      <w:hyperlink r:id="rId328" w:history="1">
        <w:r w:rsidRPr="003B3A51">
          <w:rPr>
            <w:i/>
            <w:sz w:val="28"/>
            <w:szCs w:val="28"/>
          </w:rPr>
          <w:t>Закон</w:t>
        </w:r>
      </w:hyperlink>
      <w:r w:rsidRPr="003B3A51">
        <w:rPr>
          <w:i/>
          <w:sz w:val="28"/>
          <w:szCs w:val="28"/>
        </w:rPr>
        <w:t xml:space="preserve"> Р</w:t>
      </w:r>
      <w:r>
        <w:rPr>
          <w:i/>
          <w:sz w:val="28"/>
          <w:szCs w:val="28"/>
        </w:rPr>
        <w:t xml:space="preserve">еспублики </w:t>
      </w:r>
      <w:r w:rsidRPr="003B3A51">
        <w:rPr>
          <w:i/>
          <w:sz w:val="28"/>
          <w:szCs w:val="28"/>
        </w:rPr>
        <w:t>Т</w:t>
      </w:r>
      <w:r>
        <w:rPr>
          <w:i/>
          <w:sz w:val="28"/>
          <w:szCs w:val="28"/>
        </w:rPr>
        <w:t>атарстан</w:t>
      </w:r>
      <w:r w:rsidRPr="003B3A51">
        <w:rPr>
          <w:i/>
          <w:sz w:val="28"/>
          <w:szCs w:val="28"/>
        </w:rPr>
        <w:t xml:space="preserve"> от 2</w:t>
      </w:r>
      <w:r>
        <w:rPr>
          <w:i/>
          <w:sz w:val="28"/>
          <w:szCs w:val="28"/>
        </w:rPr>
        <w:t xml:space="preserve"> августа </w:t>
      </w:r>
      <w:r w:rsidRPr="003B3A51">
        <w:rPr>
          <w:i/>
          <w:sz w:val="28"/>
          <w:szCs w:val="28"/>
        </w:rPr>
        <w:t>2007</w:t>
      </w:r>
      <w:r>
        <w:rPr>
          <w:i/>
          <w:sz w:val="28"/>
          <w:szCs w:val="28"/>
        </w:rPr>
        <w:t xml:space="preserve"> года </w:t>
      </w:r>
      <w:r w:rsidRPr="003B3A51">
        <w:rPr>
          <w:i/>
          <w:sz w:val="28"/>
          <w:szCs w:val="28"/>
        </w:rPr>
        <w:t xml:space="preserve"> № 38-ЗРТ.</w:t>
      </w:r>
    </w:p>
    <w:p w:rsidR="003B42F8" w:rsidRPr="00357245" w:rsidRDefault="003B42F8" w:rsidP="004A7EF5">
      <w:pPr>
        <w:widowControl w:val="0"/>
        <w:autoSpaceDE w:val="0"/>
        <w:autoSpaceDN w:val="0"/>
        <w:adjustRightInd w:val="0"/>
        <w:ind w:firstLine="720"/>
        <w:jc w:val="both"/>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60. </w:t>
      </w:r>
      <w:r w:rsidRPr="009D28C8">
        <w:rPr>
          <w:b/>
          <w:sz w:val="28"/>
          <w:szCs w:val="28"/>
        </w:rPr>
        <w:t>Порядок и сроки составления проекта бюджета Республики Татарстан и проекта бюджета Территориального фонда обязательного медицинского страхования Республики Татарстан</w:t>
      </w:r>
      <w:r>
        <w:rPr>
          <w:b/>
          <w:sz w:val="28"/>
          <w:szCs w:val="28"/>
        </w:rPr>
        <w:t xml:space="preserve"> </w:t>
      </w:r>
      <w:r w:rsidRPr="005F4EA3">
        <w:rPr>
          <w:i/>
          <w:sz w:val="28"/>
          <w:szCs w:val="28"/>
        </w:rPr>
        <w:t xml:space="preserve">(статья в редакции </w:t>
      </w:r>
      <w:hyperlink r:id="rId329" w:history="1">
        <w:r w:rsidR="00A1256E">
          <w:rPr>
            <w:i/>
            <w:sz w:val="28"/>
            <w:szCs w:val="28"/>
          </w:rPr>
          <w:t>З</w:t>
        </w:r>
        <w:r w:rsidRPr="005F4EA3">
          <w:rPr>
            <w:i/>
            <w:sz w:val="28"/>
            <w:szCs w:val="28"/>
          </w:rPr>
          <w:t>акон</w:t>
        </w:r>
        <w:r w:rsidR="00A1256E">
          <w:rPr>
            <w:i/>
            <w:sz w:val="28"/>
            <w:szCs w:val="28"/>
          </w:rPr>
          <w:t>а</w:t>
        </w:r>
      </w:hyperlink>
      <w:r w:rsidRPr="005F4EA3">
        <w:rPr>
          <w:i/>
          <w:sz w:val="28"/>
          <w:szCs w:val="28"/>
        </w:rPr>
        <w:t xml:space="preserve"> Республики Татарстан от 2 августа 2007 года № 38-ЗРТ,</w:t>
      </w:r>
      <w:r w:rsidR="00A1256E">
        <w:rPr>
          <w:i/>
          <w:sz w:val="28"/>
          <w:szCs w:val="28"/>
        </w:rPr>
        <w:t xml:space="preserve"> наименование </w:t>
      </w:r>
      <w:r w:rsidR="00F93F72">
        <w:rPr>
          <w:i/>
          <w:sz w:val="28"/>
          <w:szCs w:val="28"/>
        </w:rPr>
        <w:t xml:space="preserve">статьи </w:t>
      </w:r>
      <w:r w:rsidR="00A1256E">
        <w:rPr>
          <w:i/>
          <w:sz w:val="28"/>
          <w:szCs w:val="28"/>
        </w:rPr>
        <w:t xml:space="preserve">в редакции </w:t>
      </w:r>
      <w:hyperlink r:id="rId330" w:history="1">
        <w:r w:rsidR="00A1256E">
          <w:rPr>
            <w:i/>
            <w:sz w:val="28"/>
            <w:szCs w:val="28"/>
          </w:rPr>
          <w:t>З</w:t>
        </w:r>
        <w:r w:rsidR="00A1256E" w:rsidRPr="005F4EA3">
          <w:rPr>
            <w:i/>
            <w:sz w:val="28"/>
            <w:szCs w:val="28"/>
          </w:rPr>
          <w:t>акон</w:t>
        </w:r>
        <w:r w:rsidR="00A1256E">
          <w:rPr>
            <w:i/>
            <w:sz w:val="28"/>
            <w:szCs w:val="28"/>
          </w:rPr>
          <w:t>а</w:t>
        </w:r>
      </w:hyperlink>
      <w:r w:rsidR="00A1256E" w:rsidRPr="005F4EA3">
        <w:rPr>
          <w:i/>
          <w:sz w:val="28"/>
          <w:szCs w:val="28"/>
        </w:rPr>
        <w:t xml:space="preserve"> Республики Татарстан</w:t>
      </w:r>
      <w:r w:rsidRPr="005F4EA3">
        <w:rPr>
          <w:i/>
          <w:sz w:val="28"/>
          <w:szCs w:val="28"/>
        </w:rPr>
        <w:t xml:space="preserve"> от 18 ноября 2011 года № 88-ЗРТ)</w:t>
      </w:r>
    </w:p>
    <w:p w:rsidR="005F4EA3" w:rsidRPr="009D28C8" w:rsidRDefault="005F4EA3" w:rsidP="005F4EA3">
      <w:pPr>
        <w:widowControl w:val="0"/>
        <w:autoSpaceDE w:val="0"/>
        <w:autoSpaceDN w:val="0"/>
        <w:adjustRightInd w:val="0"/>
        <w:ind w:firstLine="720"/>
        <w:jc w:val="both"/>
        <w:rPr>
          <w:sz w:val="28"/>
          <w:szCs w:val="28"/>
        </w:rPr>
      </w:pPr>
    </w:p>
    <w:p w:rsidR="005F4EA3" w:rsidRPr="00A1256E" w:rsidRDefault="005F4EA3" w:rsidP="005F4EA3">
      <w:pPr>
        <w:widowControl w:val="0"/>
        <w:autoSpaceDE w:val="0"/>
        <w:autoSpaceDN w:val="0"/>
        <w:adjustRightInd w:val="0"/>
        <w:ind w:firstLine="720"/>
        <w:jc w:val="both"/>
        <w:rPr>
          <w:i/>
          <w:sz w:val="28"/>
          <w:szCs w:val="28"/>
        </w:rPr>
      </w:pPr>
      <w:r w:rsidRPr="009D28C8">
        <w:rPr>
          <w:sz w:val="28"/>
          <w:szCs w:val="28"/>
        </w:rPr>
        <w:t xml:space="preserve">Порядок и сроки составления проекта бюджета Республики Татарстан и проекта бюджета Территориального фонда обязательного медицинского страхования Республики Татарстан устанавливаются Кабинетом Министров Республики Татарстан с соблюдением требований, установленных Бюджетным </w:t>
      </w:r>
      <w:hyperlink r:id="rId331" w:history="1">
        <w:r w:rsidRPr="009D28C8">
          <w:rPr>
            <w:sz w:val="28"/>
            <w:szCs w:val="28"/>
          </w:rPr>
          <w:t>кодексом</w:t>
        </w:r>
      </w:hyperlink>
      <w:r w:rsidRPr="009D28C8">
        <w:rPr>
          <w:sz w:val="28"/>
          <w:szCs w:val="28"/>
        </w:rPr>
        <w:t xml:space="preserve"> Российской Федерации и настоящим Кодексом. При этом проект бюджета Территориального фонда обязательного медицинского страхования Республики Татарстан на очередной финансовый год и плановый период составляется органом управления указанного Территориального фонда и представляется в Кабинет Министров Республики Татарстан до 1 октября текущего года.</w:t>
      </w:r>
      <w:r w:rsidR="00A1256E">
        <w:rPr>
          <w:sz w:val="28"/>
          <w:szCs w:val="28"/>
        </w:rPr>
        <w:t xml:space="preserve"> </w:t>
      </w:r>
      <w:r w:rsidRPr="00A1256E">
        <w:rPr>
          <w:i/>
          <w:sz w:val="28"/>
          <w:szCs w:val="28"/>
        </w:rPr>
        <w:t>(</w:t>
      </w:r>
      <w:r w:rsidR="00BB2516">
        <w:rPr>
          <w:i/>
          <w:sz w:val="28"/>
          <w:szCs w:val="28"/>
        </w:rPr>
        <w:t xml:space="preserve">Абзац первый </w:t>
      </w:r>
      <w:r w:rsidRPr="00A1256E">
        <w:rPr>
          <w:i/>
          <w:sz w:val="28"/>
          <w:szCs w:val="28"/>
        </w:rPr>
        <w:t>в ред</w:t>
      </w:r>
      <w:r w:rsidR="00A1256E" w:rsidRPr="00A1256E">
        <w:rPr>
          <w:i/>
          <w:sz w:val="28"/>
          <w:szCs w:val="28"/>
        </w:rPr>
        <w:t xml:space="preserve">акции </w:t>
      </w:r>
      <w:hyperlink r:id="rId332"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5F4EA3" w:rsidRPr="00A1256E" w:rsidRDefault="005F4EA3" w:rsidP="00352934">
      <w:pPr>
        <w:widowControl w:val="0"/>
        <w:autoSpaceDE w:val="0"/>
        <w:autoSpaceDN w:val="0"/>
        <w:adjustRightInd w:val="0"/>
        <w:ind w:firstLine="720"/>
        <w:jc w:val="both"/>
        <w:rPr>
          <w:i/>
          <w:sz w:val="28"/>
          <w:szCs w:val="28"/>
        </w:rPr>
      </w:pPr>
      <w:r w:rsidRPr="009D28C8">
        <w:rPr>
          <w:sz w:val="28"/>
          <w:szCs w:val="28"/>
        </w:rPr>
        <w:t xml:space="preserve">Внесение Кабинетом Министров Республики Татарстан проекта закона Республики Татарстан о бюджете Республики Татарстан и проекта закона Республики Татарстан о бюджете Территориального фонда обязательного медицинского страхования Республики Татарстан </w:t>
      </w:r>
      <w:r w:rsidR="00F26AED" w:rsidRPr="00F35273">
        <w:rPr>
          <w:sz w:val="28"/>
          <w:szCs w:val="28"/>
        </w:rPr>
        <w:t>Главе (Раису) Республики Татарстан</w:t>
      </w:r>
      <w:r w:rsidR="00F26AED" w:rsidRPr="009D28C8">
        <w:rPr>
          <w:sz w:val="28"/>
          <w:szCs w:val="28"/>
        </w:rPr>
        <w:t xml:space="preserve"> </w:t>
      </w:r>
      <w:r w:rsidRPr="009D28C8">
        <w:rPr>
          <w:sz w:val="28"/>
          <w:szCs w:val="28"/>
        </w:rPr>
        <w:t>осуществляется не позднее 10 дней до внесения проектов указанных законов в Государственный Совет Республики Татарстан.</w:t>
      </w:r>
      <w:r w:rsidR="00A1256E">
        <w:rPr>
          <w:sz w:val="28"/>
          <w:szCs w:val="28"/>
        </w:rPr>
        <w:t xml:space="preserve"> </w:t>
      </w:r>
      <w:r w:rsidRPr="00A1256E">
        <w:rPr>
          <w:i/>
          <w:sz w:val="28"/>
          <w:szCs w:val="28"/>
        </w:rPr>
        <w:t>(</w:t>
      </w:r>
      <w:r w:rsidR="00BB2516">
        <w:rPr>
          <w:i/>
          <w:sz w:val="28"/>
          <w:szCs w:val="28"/>
        </w:rPr>
        <w:t xml:space="preserve">Абзац </w:t>
      </w:r>
      <w:r w:rsidR="00F26AED">
        <w:rPr>
          <w:i/>
          <w:sz w:val="28"/>
          <w:szCs w:val="28"/>
        </w:rPr>
        <w:t>второй</w:t>
      </w:r>
      <w:r w:rsidR="00BB2516">
        <w:rPr>
          <w:i/>
          <w:sz w:val="28"/>
          <w:szCs w:val="28"/>
        </w:rPr>
        <w:t xml:space="preserve"> </w:t>
      </w:r>
      <w:r w:rsidRPr="00A1256E">
        <w:rPr>
          <w:i/>
          <w:sz w:val="28"/>
          <w:szCs w:val="28"/>
        </w:rPr>
        <w:t>в ред</w:t>
      </w:r>
      <w:r w:rsidR="00A1256E" w:rsidRPr="00A1256E">
        <w:rPr>
          <w:i/>
          <w:sz w:val="28"/>
          <w:szCs w:val="28"/>
        </w:rPr>
        <w:t xml:space="preserve">акции </w:t>
      </w:r>
      <w:hyperlink r:id="rId333" w:history="1">
        <w:proofErr w:type="gramStart"/>
        <w:r w:rsidR="00F26AED">
          <w:rPr>
            <w:i/>
            <w:sz w:val="28"/>
            <w:szCs w:val="28"/>
          </w:rPr>
          <w:t>з</w:t>
        </w:r>
        <w:r w:rsidRPr="00A1256E">
          <w:rPr>
            <w:i/>
            <w:sz w:val="28"/>
            <w:szCs w:val="28"/>
          </w:rPr>
          <w:t>акон</w:t>
        </w:r>
      </w:hyperlink>
      <w:r w:rsidR="00F26AED" w:rsidRPr="00F26AED">
        <w:rPr>
          <w:i/>
          <w:sz w:val="28"/>
          <w:szCs w:val="28"/>
        </w:rPr>
        <w:t>ов</w:t>
      </w:r>
      <w:proofErr w:type="gramEnd"/>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r w:rsidR="00F26AED">
        <w:rPr>
          <w:i/>
          <w:sz w:val="28"/>
          <w:szCs w:val="28"/>
        </w:rPr>
        <w:t>, от 9 марта 2023 года № 16-ЗРТ</w:t>
      </w:r>
      <w:r w:rsidRPr="00A1256E">
        <w:rPr>
          <w:i/>
          <w:sz w:val="28"/>
          <w:szCs w:val="28"/>
        </w:rPr>
        <w:t>)</w:t>
      </w:r>
    </w:p>
    <w:p w:rsidR="00187000" w:rsidRDefault="00187000" w:rsidP="007A1CCF">
      <w:pPr>
        <w:pStyle w:val="ConsPlusTitle"/>
        <w:jc w:val="center"/>
        <w:outlineLvl w:val="1"/>
        <w:rPr>
          <w:sz w:val="28"/>
          <w:szCs w:val="28"/>
        </w:rPr>
      </w:pPr>
    </w:p>
    <w:p w:rsidR="007A1CCF" w:rsidRDefault="003B42F8" w:rsidP="007A1CCF">
      <w:pPr>
        <w:pStyle w:val="ConsPlusTitle"/>
        <w:jc w:val="center"/>
        <w:outlineLvl w:val="1"/>
        <w:rPr>
          <w:sz w:val="28"/>
          <w:szCs w:val="28"/>
        </w:rPr>
      </w:pPr>
      <w:r w:rsidRPr="007A1CCF">
        <w:rPr>
          <w:sz w:val="28"/>
          <w:szCs w:val="28"/>
        </w:rPr>
        <w:t>Г</w:t>
      </w:r>
      <w:r w:rsidR="00451808" w:rsidRPr="007A1CCF">
        <w:rPr>
          <w:sz w:val="28"/>
          <w:szCs w:val="28"/>
        </w:rPr>
        <w:t xml:space="preserve">лава </w:t>
      </w:r>
      <w:r w:rsidRPr="007A1CCF">
        <w:rPr>
          <w:sz w:val="28"/>
          <w:szCs w:val="28"/>
        </w:rPr>
        <w:t>VIII. Р</w:t>
      </w:r>
      <w:r w:rsidR="00451808" w:rsidRPr="007A1CCF">
        <w:rPr>
          <w:sz w:val="28"/>
          <w:szCs w:val="28"/>
        </w:rPr>
        <w:t xml:space="preserve">ассмотрение и утверждение </w:t>
      </w:r>
      <w:r w:rsidR="007A1CCF" w:rsidRPr="007A1CCF">
        <w:rPr>
          <w:sz w:val="28"/>
          <w:szCs w:val="28"/>
        </w:rPr>
        <w:t>з</w:t>
      </w:r>
      <w:r w:rsidR="00451808" w:rsidRPr="007A1CCF">
        <w:rPr>
          <w:sz w:val="28"/>
          <w:szCs w:val="28"/>
        </w:rPr>
        <w:t xml:space="preserve">акона </w:t>
      </w:r>
      <w:r w:rsidRPr="007A1CCF">
        <w:rPr>
          <w:sz w:val="28"/>
          <w:szCs w:val="28"/>
        </w:rPr>
        <w:t>Р</w:t>
      </w:r>
      <w:r w:rsidR="00451808" w:rsidRPr="007A1CCF">
        <w:rPr>
          <w:sz w:val="28"/>
          <w:szCs w:val="28"/>
        </w:rPr>
        <w:t xml:space="preserve">еспублики </w:t>
      </w:r>
      <w:r w:rsidRPr="007A1CCF">
        <w:rPr>
          <w:sz w:val="28"/>
          <w:szCs w:val="28"/>
        </w:rPr>
        <w:t>Т</w:t>
      </w:r>
      <w:r w:rsidR="00451808" w:rsidRPr="007A1CCF">
        <w:rPr>
          <w:sz w:val="28"/>
          <w:szCs w:val="28"/>
        </w:rPr>
        <w:t>атарстан</w:t>
      </w:r>
      <w:r w:rsidRPr="007A1CCF">
        <w:rPr>
          <w:sz w:val="28"/>
          <w:szCs w:val="28"/>
        </w:rPr>
        <w:t xml:space="preserve"> </w:t>
      </w:r>
    </w:p>
    <w:p w:rsidR="007A1CCF" w:rsidRDefault="007A1CCF" w:rsidP="007A1CCF">
      <w:pPr>
        <w:pStyle w:val="ConsPlusTitle"/>
        <w:jc w:val="center"/>
        <w:outlineLvl w:val="1"/>
        <w:rPr>
          <w:b w:val="0"/>
          <w:i/>
          <w:sz w:val="28"/>
          <w:szCs w:val="28"/>
        </w:rPr>
      </w:pPr>
      <w:proofErr w:type="gramStart"/>
      <w:r w:rsidRPr="007A1CCF">
        <w:rPr>
          <w:sz w:val="28"/>
          <w:szCs w:val="28"/>
        </w:rPr>
        <w:t xml:space="preserve">о бюджете </w:t>
      </w:r>
      <w:r w:rsidR="003B42F8" w:rsidRPr="007A1CCF">
        <w:rPr>
          <w:sz w:val="28"/>
          <w:szCs w:val="28"/>
        </w:rPr>
        <w:t>Р</w:t>
      </w:r>
      <w:r w:rsidRPr="007A1CCF">
        <w:rPr>
          <w:sz w:val="28"/>
          <w:szCs w:val="28"/>
        </w:rPr>
        <w:t xml:space="preserve">еспублики </w:t>
      </w:r>
      <w:r w:rsidR="003B42F8" w:rsidRPr="007A1CCF">
        <w:rPr>
          <w:sz w:val="28"/>
          <w:szCs w:val="28"/>
        </w:rPr>
        <w:t>Т</w:t>
      </w:r>
      <w:r w:rsidRPr="007A1CCF">
        <w:rPr>
          <w:sz w:val="28"/>
          <w:szCs w:val="28"/>
        </w:rPr>
        <w:t>атарстан и бюджете</w:t>
      </w:r>
      <w:r w:rsidR="003B42F8" w:rsidRPr="007A1CCF">
        <w:rPr>
          <w:sz w:val="28"/>
          <w:szCs w:val="28"/>
        </w:rPr>
        <w:t xml:space="preserve"> Т</w:t>
      </w:r>
      <w:r w:rsidRPr="007A1CCF">
        <w:rPr>
          <w:sz w:val="28"/>
          <w:szCs w:val="28"/>
        </w:rPr>
        <w:t xml:space="preserve">ерриториального фонда обязательного медицинского страхования </w:t>
      </w:r>
      <w:r w:rsidR="003B42F8" w:rsidRPr="007A1CCF">
        <w:rPr>
          <w:sz w:val="28"/>
          <w:szCs w:val="28"/>
        </w:rPr>
        <w:t>Р</w:t>
      </w:r>
      <w:r w:rsidRPr="007A1CCF">
        <w:rPr>
          <w:sz w:val="28"/>
          <w:szCs w:val="28"/>
        </w:rPr>
        <w:t xml:space="preserve">еспублики </w:t>
      </w:r>
      <w:r w:rsidR="003B42F8" w:rsidRPr="007A1CCF">
        <w:rPr>
          <w:sz w:val="28"/>
          <w:szCs w:val="28"/>
        </w:rPr>
        <w:t>Т</w:t>
      </w:r>
      <w:r w:rsidRPr="007A1CCF">
        <w:rPr>
          <w:sz w:val="28"/>
          <w:szCs w:val="28"/>
        </w:rPr>
        <w:t xml:space="preserve">атарстан </w:t>
      </w:r>
      <w:r w:rsidR="003B42F8" w:rsidRPr="007A1CCF">
        <w:rPr>
          <w:b w:val="0"/>
          <w:i/>
          <w:sz w:val="28"/>
          <w:szCs w:val="28"/>
        </w:rPr>
        <w:t>(</w:t>
      </w:r>
      <w:r w:rsidRPr="007A1CCF">
        <w:rPr>
          <w:b w:val="0"/>
          <w:i/>
          <w:sz w:val="28"/>
          <w:szCs w:val="28"/>
        </w:rPr>
        <w:t xml:space="preserve">наименование главы </w:t>
      </w:r>
      <w:r w:rsidR="003B42F8" w:rsidRPr="007A1CCF">
        <w:rPr>
          <w:b w:val="0"/>
          <w:i/>
          <w:sz w:val="28"/>
          <w:szCs w:val="28"/>
        </w:rPr>
        <w:t>в ред</w:t>
      </w:r>
      <w:r w:rsidRPr="007A1CCF">
        <w:rPr>
          <w:b w:val="0"/>
          <w:i/>
          <w:sz w:val="28"/>
          <w:szCs w:val="28"/>
        </w:rPr>
        <w:t xml:space="preserve">акции законов </w:t>
      </w:r>
      <w:r w:rsidR="003B42F8" w:rsidRPr="007A1CCF">
        <w:rPr>
          <w:b w:val="0"/>
          <w:i/>
          <w:sz w:val="28"/>
          <w:szCs w:val="28"/>
        </w:rPr>
        <w:t>Р</w:t>
      </w:r>
      <w:r w:rsidRPr="007A1CCF">
        <w:rPr>
          <w:b w:val="0"/>
          <w:i/>
          <w:sz w:val="28"/>
          <w:szCs w:val="28"/>
        </w:rPr>
        <w:t xml:space="preserve">еспублики </w:t>
      </w:r>
      <w:r w:rsidR="003B42F8" w:rsidRPr="007A1CCF">
        <w:rPr>
          <w:b w:val="0"/>
          <w:i/>
          <w:sz w:val="28"/>
          <w:szCs w:val="28"/>
        </w:rPr>
        <w:t>Т</w:t>
      </w:r>
      <w:r w:rsidRPr="007A1CCF">
        <w:rPr>
          <w:b w:val="0"/>
          <w:i/>
          <w:sz w:val="28"/>
          <w:szCs w:val="28"/>
        </w:rPr>
        <w:t>атарстан</w:t>
      </w:r>
      <w:r w:rsidR="003B42F8" w:rsidRPr="007A1CCF">
        <w:rPr>
          <w:b w:val="0"/>
          <w:i/>
          <w:sz w:val="28"/>
          <w:szCs w:val="28"/>
        </w:rPr>
        <w:t xml:space="preserve"> </w:t>
      </w:r>
      <w:proofErr w:type="gramEnd"/>
    </w:p>
    <w:p w:rsidR="003B42F8" w:rsidRPr="007A1CCF" w:rsidRDefault="003B42F8" w:rsidP="007A1CCF">
      <w:pPr>
        <w:pStyle w:val="ConsPlusTitle"/>
        <w:jc w:val="center"/>
        <w:outlineLvl w:val="1"/>
        <w:rPr>
          <w:b w:val="0"/>
          <w:i/>
          <w:sz w:val="28"/>
          <w:szCs w:val="28"/>
        </w:rPr>
      </w:pPr>
      <w:r w:rsidRPr="007A1CCF">
        <w:rPr>
          <w:b w:val="0"/>
          <w:i/>
          <w:sz w:val="28"/>
          <w:szCs w:val="28"/>
        </w:rPr>
        <w:t xml:space="preserve">от </w:t>
      </w:r>
      <w:r w:rsidR="007A1CCF" w:rsidRPr="007A1CCF">
        <w:rPr>
          <w:b w:val="0"/>
          <w:i/>
          <w:sz w:val="28"/>
          <w:szCs w:val="28"/>
        </w:rPr>
        <w:t xml:space="preserve">2 августа </w:t>
      </w:r>
      <w:r w:rsidRPr="007A1CCF">
        <w:rPr>
          <w:b w:val="0"/>
          <w:i/>
          <w:sz w:val="28"/>
          <w:szCs w:val="28"/>
        </w:rPr>
        <w:t>2007</w:t>
      </w:r>
      <w:r w:rsidR="007A1CCF" w:rsidRPr="007A1CCF">
        <w:rPr>
          <w:b w:val="0"/>
          <w:i/>
          <w:sz w:val="28"/>
          <w:szCs w:val="28"/>
        </w:rPr>
        <w:t xml:space="preserve"> года </w:t>
      </w:r>
      <w:hyperlink r:id="rId334" w:history="1">
        <w:r w:rsidR="007A1CCF" w:rsidRPr="007A1CCF">
          <w:rPr>
            <w:b w:val="0"/>
            <w:i/>
            <w:sz w:val="28"/>
            <w:szCs w:val="28"/>
          </w:rPr>
          <w:t>№</w:t>
        </w:r>
        <w:r w:rsidRPr="007A1CCF">
          <w:rPr>
            <w:b w:val="0"/>
            <w:i/>
            <w:sz w:val="28"/>
            <w:szCs w:val="28"/>
          </w:rPr>
          <w:t xml:space="preserve"> 38-ЗРТ</w:t>
        </w:r>
      </w:hyperlink>
      <w:r w:rsidRPr="007A1CCF">
        <w:rPr>
          <w:b w:val="0"/>
          <w:i/>
          <w:sz w:val="28"/>
          <w:szCs w:val="28"/>
        </w:rPr>
        <w:t>, от 18</w:t>
      </w:r>
      <w:r w:rsidR="007A1CCF" w:rsidRPr="007A1CCF">
        <w:rPr>
          <w:b w:val="0"/>
          <w:i/>
          <w:sz w:val="28"/>
          <w:szCs w:val="28"/>
        </w:rPr>
        <w:t xml:space="preserve"> ноября </w:t>
      </w:r>
      <w:r w:rsidRPr="007A1CCF">
        <w:rPr>
          <w:b w:val="0"/>
          <w:i/>
          <w:sz w:val="28"/>
          <w:szCs w:val="28"/>
        </w:rPr>
        <w:t>2011</w:t>
      </w:r>
      <w:r w:rsidR="007A1CCF" w:rsidRPr="007A1CCF">
        <w:rPr>
          <w:b w:val="0"/>
          <w:i/>
          <w:sz w:val="28"/>
          <w:szCs w:val="28"/>
        </w:rPr>
        <w:t xml:space="preserve"> года </w:t>
      </w:r>
      <w:hyperlink r:id="rId335" w:history="1">
        <w:r w:rsidR="007A1CCF" w:rsidRPr="007A1CCF">
          <w:rPr>
            <w:b w:val="0"/>
            <w:i/>
            <w:sz w:val="28"/>
            <w:szCs w:val="28"/>
          </w:rPr>
          <w:t>№</w:t>
        </w:r>
        <w:r w:rsidRPr="007A1CCF">
          <w:rPr>
            <w:b w:val="0"/>
            <w:i/>
            <w:sz w:val="28"/>
            <w:szCs w:val="28"/>
          </w:rPr>
          <w:t xml:space="preserve"> 88-ЗРТ</w:t>
        </w:r>
      </w:hyperlink>
      <w:r w:rsidRPr="007A1CCF">
        <w:rPr>
          <w:b w:val="0"/>
          <w:i/>
          <w:sz w:val="28"/>
          <w:szCs w:val="28"/>
        </w:rPr>
        <w:t>)</w:t>
      </w:r>
    </w:p>
    <w:p w:rsidR="006C1467" w:rsidRDefault="006C1467" w:rsidP="005F4EA3">
      <w:pPr>
        <w:widowControl w:val="0"/>
        <w:autoSpaceDE w:val="0"/>
        <w:autoSpaceDN w:val="0"/>
        <w:adjustRightInd w:val="0"/>
        <w:ind w:firstLine="720"/>
        <w:jc w:val="both"/>
        <w:outlineLvl w:val="2"/>
        <w:rPr>
          <w:sz w:val="28"/>
          <w:szCs w:val="28"/>
        </w:rPr>
      </w:pPr>
    </w:p>
    <w:p w:rsidR="005F4EA3" w:rsidRPr="001D00B3" w:rsidRDefault="005F4EA3" w:rsidP="005F4EA3">
      <w:pPr>
        <w:widowControl w:val="0"/>
        <w:autoSpaceDE w:val="0"/>
        <w:autoSpaceDN w:val="0"/>
        <w:adjustRightInd w:val="0"/>
        <w:ind w:firstLine="720"/>
        <w:jc w:val="both"/>
        <w:outlineLvl w:val="2"/>
        <w:rPr>
          <w:i/>
          <w:sz w:val="28"/>
          <w:szCs w:val="28"/>
        </w:rPr>
      </w:pPr>
      <w:r w:rsidRPr="001D00B3">
        <w:rPr>
          <w:sz w:val="28"/>
          <w:szCs w:val="28"/>
        </w:rPr>
        <w:t>Статья 60</w:t>
      </w:r>
      <w:r w:rsidRPr="001D00B3">
        <w:rPr>
          <w:sz w:val="28"/>
          <w:szCs w:val="28"/>
          <w:vertAlign w:val="superscript"/>
        </w:rPr>
        <w:t>1</w:t>
      </w:r>
      <w:r w:rsidRPr="001D00B3">
        <w:rPr>
          <w:sz w:val="28"/>
          <w:szCs w:val="28"/>
        </w:rPr>
        <w:t xml:space="preserve">. </w:t>
      </w:r>
      <w:r w:rsidRPr="001D00B3">
        <w:rPr>
          <w:b/>
          <w:sz w:val="28"/>
          <w:szCs w:val="28"/>
        </w:rPr>
        <w:t xml:space="preserve">Общие положения </w:t>
      </w:r>
      <w:r w:rsidRPr="001D00B3">
        <w:rPr>
          <w:i/>
          <w:sz w:val="28"/>
          <w:szCs w:val="28"/>
        </w:rPr>
        <w:t xml:space="preserve">(статья введена </w:t>
      </w:r>
      <w:hyperlink r:id="rId336" w:history="1">
        <w:r w:rsidRPr="001D00B3">
          <w:rPr>
            <w:i/>
            <w:sz w:val="28"/>
            <w:szCs w:val="28"/>
          </w:rPr>
          <w:t>Законом</w:t>
        </w:r>
      </w:hyperlink>
      <w:r w:rsidRPr="001D00B3">
        <w:rPr>
          <w:i/>
          <w:sz w:val="28"/>
          <w:szCs w:val="28"/>
        </w:rPr>
        <w:t xml:space="preserve"> Республики Татарстан от 2 августа 2007 года № 38-ЗРТ)</w:t>
      </w:r>
    </w:p>
    <w:p w:rsidR="005F4EA3" w:rsidRPr="001D00B3" w:rsidRDefault="005F4EA3" w:rsidP="005F4EA3">
      <w:pPr>
        <w:widowControl w:val="0"/>
        <w:autoSpaceDE w:val="0"/>
        <w:autoSpaceDN w:val="0"/>
        <w:adjustRightInd w:val="0"/>
        <w:ind w:firstLine="720"/>
        <w:jc w:val="both"/>
        <w:rPr>
          <w:sz w:val="28"/>
          <w:szCs w:val="28"/>
        </w:rPr>
      </w:pPr>
    </w:p>
    <w:p w:rsidR="00857739" w:rsidRPr="001D00B3" w:rsidRDefault="005F4EA3" w:rsidP="00857739">
      <w:pPr>
        <w:widowControl w:val="0"/>
        <w:autoSpaceDE w:val="0"/>
        <w:autoSpaceDN w:val="0"/>
        <w:adjustRightInd w:val="0"/>
        <w:ind w:firstLine="720"/>
        <w:jc w:val="both"/>
        <w:rPr>
          <w:i/>
          <w:sz w:val="28"/>
          <w:szCs w:val="28"/>
        </w:rPr>
      </w:pPr>
      <w:r w:rsidRPr="001D00B3">
        <w:rPr>
          <w:sz w:val="28"/>
          <w:szCs w:val="28"/>
        </w:rPr>
        <w:t xml:space="preserve">1. </w:t>
      </w:r>
      <w:proofErr w:type="gramStart"/>
      <w:r w:rsidRPr="001D00B3">
        <w:rPr>
          <w:sz w:val="28"/>
          <w:szCs w:val="28"/>
        </w:rPr>
        <w:t xml:space="preserve">В законе Республики Татарстан о бюджете Республики Татарстан на очередной финансовый год и плановый период должны содержаться основные характеристики бюджета Республики Татарстан, к которым относятся общий объем доходов бюджета Республики Татарстан, общий объем расходов бюджета </w:t>
      </w:r>
      <w:r w:rsidRPr="001D00B3">
        <w:rPr>
          <w:sz w:val="28"/>
          <w:szCs w:val="28"/>
        </w:rPr>
        <w:lastRenderedPageBreak/>
        <w:t>Республики Татарстан, дефицит бюджета Республики Татарстан</w:t>
      </w:r>
      <w:r w:rsidR="00857739" w:rsidRPr="001D00B3">
        <w:rPr>
          <w:sz w:val="28"/>
          <w:szCs w:val="28"/>
        </w:rPr>
        <w:t>, а также иные показатели, установленные Бюджетным кодексом Российской Федерации и настоящим Кодексом</w:t>
      </w:r>
      <w:r w:rsidRPr="001D00B3">
        <w:rPr>
          <w:sz w:val="28"/>
          <w:szCs w:val="28"/>
        </w:rPr>
        <w:t>.</w:t>
      </w:r>
      <w:proofErr w:type="gramEnd"/>
      <w:r w:rsidR="00857739" w:rsidRPr="001D00B3">
        <w:rPr>
          <w:i/>
          <w:sz w:val="28"/>
          <w:szCs w:val="28"/>
        </w:rPr>
        <w:t xml:space="preserve"> (</w:t>
      </w:r>
      <w:r w:rsidR="009B61DF" w:rsidRPr="001D00B3">
        <w:rPr>
          <w:i/>
          <w:sz w:val="28"/>
          <w:szCs w:val="28"/>
        </w:rPr>
        <w:t>П</w:t>
      </w:r>
      <w:r w:rsidR="00857739" w:rsidRPr="001D00B3">
        <w:rPr>
          <w:i/>
          <w:sz w:val="28"/>
          <w:szCs w:val="28"/>
        </w:rPr>
        <w:t>ункт 1 в редакции Закона Республики Татарстан от 16 октября 2013 года № 79-ЗРТ)</w:t>
      </w:r>
    </w:p>
    <w:p w:rsidR="00857739" w:rsidRPr="001D00B3" w:rsidRDefault="005F4EA3" w:rsidP="00857739">
      <w:pPr>
        <w:widowControl w:val="0"/>
        <w:autoSpaceDE w:val="0"/>
        <w:autoSpaceDN w:val="0"/>
        <w:adjustRightInd w:val="0"/>
        <w:ind w:firstLine="720"/>
        <w:jc w:val="both"/>
        <w:rPr>
          <w:i/>
          <w:sz w:val="28"/>
          <w:szCs w:val="28"/>
        </w:rPr>
      </w:pPr>
      <w:r w:rsidRPr="001D00B3">
        <w:rPr>
          <w:sz w:val="28"/>
          <w:szCs w:val="28"/>
        </w:rPr>
        <w:t xml:space="preserve">2. </w:t>
      </w:r>
      <w:proofErr w:type="gramStart"/>
      <w:r w:rsidRPr="001D00B3">
        <w:rPr>
          <w:sz w:val="28"/>
          <w:szCs w:val="28"/>
        </w:rPr>
        <w:t xml:space="preserve">В законе Республики Татарстан о бюджете Республики Татарстан на очередной финансовый год и плановый период должны содержаться нормативы распределения доходов между бюджетами бюджетной системы Республики Татарстан, в случае если они не установлены </w:t>
      </w:r>
      <w:r w:rsidR="00857739" w:rsidRPr="001D00B3">
        <w:rPr>
          <w:sz w:val="28"/>
          <w:szCs w:val="28"/>
        </w:rPr>
        <w:t>Бюджетным кодексом Российской Федерации, федеральным законом о федеральном бюджете, законами Республики Татарстан, принятыми в соответствии с положениями Бюджетного кодекса Российской Федерации и настоящего Кодекса</w:t>
      </w:r>
      <w:r w:rsidRPr="001D00B3">
        <w:rPr>
          <w:sz w:val="28"/>
          <w:szCs w:val="28"/>
        </w:rPr>
        <w:t>, а также прогнозируемые объемы</w:t>
      </w:r>
      <w:proofErr w:type="gramEnd"/>
      <w:r w:rsidRPr="001D00B3">
        <w:rPr>
          <w:sz w:val="28"/>
          <w:szCs w:val="28"/>
        </w:rPr>
        <w:t xml:space="preserve"> доходов бюджета Республики Татарстан по группам, подгруппам и статьям кода вида доходов.</w:t>
      </w:r>
      <w:r w:rsidR="00CC4E55" w:rsidRPr="001D00B3">
        <w:rPr>
          <w:sz w:val="28"/>
          <w:szCs w:val="28"/>
        </w:rPr>
        <w:t xml:space="preserve"> </w:t>
      </w:r>
      <w:r w:rsidRPr="001D00B3">
        <w:rPr>
          <w:i/>
          <w:sz w:val="28"/>
          <w:szCs w:val="28"/>
        </w:rPr>
        <w:t>(</w:t>
      </w:r>
      <w:r w:rsidR="009B61DF" w:rsidRPr="001D00B3">
        <w:rPr>
          <w:i/>
          <w:sz w:val="28"/>
          <w:szCs w:val="28"/>
        </w:rPr>
        <w:t>П</w:t>
      </w:r>
      <w:r w:rsidR="00CC4E55" w:rsidRPr="001D00B3">
        <w:rPr>
          <w:i/>
          <w:sz w:val="28"/>
          <w:szCs w:val="28"/>
        </w:rPr>
        <w:t xml:space="preserve">ункт 2 </w:t>
      </w:r>
      <w:r w:rsidRPr="001D00B3">
        <w:rPr>
          <w:i/>
          <w:sz w:val="28"/>
          <w:szCs w:val="28"/>
        </w:rPr>
        <w:t>в ред</w:t>
      </w:r>
      <w:r w:rsidR="00CC4E55" w:rsidRPr="001D00B3">
        <w:rPr>
          <w:i/>
          <w:sz w:val="28"/>
          <w:szCs w:val="28"/>
        </w:rPr>
        <w:t>акции з</w:t>
      </w:r>
      <w:r w:rsidRPr="001D00B3">
        <w:rPr>
          <w:i/>
          <w:sz w:val="28"/>
          <w:szCs w:val="28"/>
        </w:rPr>
        <w:t>аконов Р</w:t>
      </w:r>
      <w:r w:rsidR="00CC4E55" w:rsidRPr="001D00B3">
        <w:rPr>
          <w:i/>
          <w:sz w:val="28"/>
          <w:szCs w:val="28"/>
        </w:rPr>
        <w:t xml:space="preserve">еспублики </w:t>
      </w:r>
      <w:r w:rsidRPr="001D00B3">
        <w:rPr>
          <w:i/>
          <w:sz w:val="28"/>
          <w:szCs w:val="28"/>
        </w:rPr>
        <w:t>Т</w:t>
      </w:r>
      <w:r w:rsidR="00CC4E55" w:rsidRPr="001D00B3">
        <w:rPr>
          <w:i/>
          <w:sz w:val="28"/>
          <w:szCs w:val="28"/>
        </w:rPr>
        <w:t>атарстан</w:t>
      </w:r>
      <w:r w:rsidRPr="001D00B3">
        <w:rPr>
          <w:i/>
          <w:sz w:val="28"/>
          <w:szCs w:val="28"/>
        </w:rPr>
        <w:t xml:space="preserve"> от 6</w:t>
      </w:r>
      <w:r w:rsidR="00CC4E55" w:rsidRPr="001D00B3">
        <w:rPr>
          <w:i/>
          <w:sz w:val="28"/>
          <w:szCs w:val="28"/>
        </w:rPr>
        <w:t xml:space="preserve"> августа </w:t>
      </w:r>
      <w:r w:rsidRPr="001D00B3">
        <w:rPr>
          <w:i/>
          <w:sz w:val="28"/>
          <w:szCs w:val="28"/>
        </w:rPr>
        <w:t>2008</w:t>
      </w:r>
      <w:r w:rsidR="00CC4E55" w:rsidRPr="001D00B3">
        <w:rPr>
          <w:i/>
          <w:sz w:val="28"/>
          <w:szCs w:val="28"/>
        </w:rPr>
        <w:t xml:space="preserve"> </w:t>
      </w:r>
      <w:r w:rsidR="003D157E" w:rsidRPr="001D00B3">
        <w:rPr>
          <w:i/>
          <w:sz w:val="28"/>
          <w:szCs w:val="28"/>
        </w:rPr>
        <w:t xml:space="preserve"> </w:t>
      </w:r>
      <w:r w:rsidR="00CC4E55" w:rsidRPr="001D00B3">
        <w:rPr>
          <w:i/>
          <w:sz w:val="28"/>
          <w:szCs w:val="28"/>
        </w:rPr>
        <w:t>года</w:t>
      </w:r>
      <w:r w:rsidRPr="001D00B3">
        <w:rPr>
          <w:i/>
          <w:sz w:val="28"/>
          <w:szCs w:val="28"/>
        </w:rPr>
        <w:t xml:space="preserve"> </w:t>
      </w:r>
      <w:r w:rsidR="003D157E" w:rsidRPr="001D00B3">
        <w:rPr>
          <w:i/>
          <w:sz w:val="28"/>
          <w:szCs w:val="28"/>
        </w:rPr>
        <w:t xml:space="preserve"> </w:t>
      </w:r>
      <w:hyperlink r:id="rId337" w:history="1">
        <w:r w:rsidRPr="001D00B3">
          <w:rPr>
            <w:i/>
            <w:sz w:val="28"/>
            <w:szCs w:val="28"/>
          </w:rPr>
          <w:t>№ 72-ЗРТ</w:t>
        </w:r>
      </w:hyperlink>
      <w:r w:rsidRPr="001D00B3">
        <w:rPr>
          <w:i/>
          <w:sz w:val="28"/>
          <w:szCs w:val="28"/>
        </w:rPr>
        <w:t>,</w:t>
      </w:r>
      <w:r w:rsidR="003D157E" w:rsidRPr="001D00B3">
        <w:rPr>
          <w:i/>
          <w:sz w:val="28"/>
          <w:szCs w:val="28"/>
        </w:rPr>
        <w:t xml:space="preserve"> </w:t>
      </w:r>
      <w:r w:rsidRPr="001D00B3">
        <w:rPr>
          <w:i/>
          <w:sz w:val="28"/>
          <w:szCs w:val="28"/>
        </w:rPr>
        <w:t xml:space="preserve"> от 2</w:t>
      </w:r>
      <w:r w:rsidR="00CC4E55" w:rsidRPr="001D00B3">
        <w:rPr>
          <w:i/>
          <w:sz w:val="28"/>
          <w:szCs w:val="28"/>
        </w:rPr>
        <w:t xml:space="preserve"> ноября </w:t>
      </w:r>
      <w:r w:rsidRPr="001D00B3">
        <w:rPr>
          <w:i/>
          <w:sz w:val="28"/>
          <w:szCs w:val="28"/>
        </w:rPr>
        <w:t xml:space="preserve">2012 </w:t>
      </w:r>
      <w:r w:rsidR="00CC4E55" w:rsidRPr="001D00B3">
        <w:rPr>
          <w:i/>
          <w:sz w:val="28"/>
          <w:szCs w:val="28"/>
        </w:rPr>
        <w:t xml:space="preserve">года </w:t>
      </w:r>
      <w:hyperlink r:id="rId338" w:history="1">
        <w:r w:rsidRPr="001D00B3">
          <w:rPr>
            <w:i/>
            <w:sz w:val="28"/>
            <w:szCs w:val="28"/>
          </w:rPr>
          <w:t>№ 74-ЗРТ</w:t>
        </w:r>
      </w:hyperlink>
      <w:r w:rsidR="00857739" w:rsidRPr="001D00B3">
        <w:rPr>
          <w:i/>
          <w:sz w:val="28"/>
          <w:szCs w:val="28"/>
        </w:rPr>
        <w:t>, от 16 октября 2013 года № 79-ЗРТ)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3. Законом Республики Татарстан о бюджете Республики Татарстан на очередной финансовый год и плановый период у</w:t>
      </w:r>
      <w:r w:rsidR="00094674" w:rsidRPr="001D00B3">
        <w:rPr>
          <w:sz w:val="28"/>
          <w:szCs w:val="28"/>
        </w:rPr>
        <w:t>твержда</w:t>
      </w:r>
      <w:r w:rsidRPr="001D00B3">
        <w:rPr>
          <w:sz w:val="28"/>
          <w:szCs w:val="28"/>
        </w:rPr>
        <w:t>ются:</w:t>
      </w:r>
      <w:r w:rsidR="00094674" w:rsidRPr="001D00B3">
        <w:rPr>
          <w:sz w:val="28"/>
          <w:szCs w:val="28"/>
        </w:rPr>
        <w:t xml:space="preserve"> </w:t>
      </w:r>
      <w:r w:rsidR="00094674" w:rsidRPr="001D00B3">
        <w:rPr>
          <w:i/>
          <w:sz w:val="28"/>
          <w:szCs w:val="28"/>
        </w:rPr>
        <w:t>(</w:t>
      </w:r>
      <w:r w:rsidR="009B61DF" w:rsidRPr="001D00B3">
        <w:rPr>
          <w:i/>
          <w:sz w:val="28"/>
          <w:szCs w:val="28"/>
        </w:rPr>
        <w:t>А</w:t>
      </w:r>
      <w:r w:rsidR="00094674" w:rsidRPr="001D00B3">
        <w:rPr>
          <w:i/>
          <w:sz w:val="28"/>
          <w:szCs w:val="28"/>
        </w:rPr>
        <w:t>бзац первый в редакции Закона Республики Татарстан от 16 октября 2013 года № 79-ЗРТ)</w:t>
      </w:r>
    </w:p>
    <w:p w:rsidR="005F4EA3" w:rsidRPr="00ED1D86" w:rsidRDefault="005F4EA3" w:rsidP="005F4EA3">
      <w:pPr>
        <w:widowControl w:val="0"/>
        <w:autoSpaceDE w:val="0"/>
        <w:autoSpaceDN w:val="0"/>
        <w:adjustRightInd w:val="0"/>
        <w:ind w:firstLine="720"/>
        <w:jc w:val="both"/>
        <w:rPr>
          <w:i/>
          <w:sz w:val="28"/>
          <w:szCs w:val="28"/>
        </w:rPr>
      </w:pPr>
      <w:r w:rsidRPr="001D00B3">
        <w:rPr>
          <w:sz w:val="28"/>
          <w:szCs w:val="28"/>
        </w:rPr>
        <w:t xml:space="preserve">1) </w:t>
      </w:r>
      <w:r w:rsidR="00302311" w:rsidRPr="00302311">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p>
    <w:p w:rsidR="005F4EA3" w:rsidRPr="00ED1D86" w:rsidRDefault="005F4EA3" w:rsidP="005F4EA3">
      <w:pPr>
        <w:widowControl w:val="0"/>
        <w:autoSpaceDE w:val="0"/>
        <w:autoSpaceDN w:val="0"/>
        <w:adjustRightInd w:val="0"/>
        <w:ind w:firstLine="720"/>
        <w:jc w:val="both"/>
        <w:rPr>
          <w:i/>
          <w:sz w:val="28"/>
          <w:szCs w:val="28"/>
        </w:rPr>
      </w:pPr>
      <w:r w:rsidRPr="001D00B3">
        <w:rPr>
          <w:sz w:val="28"/>
          <w:szCs w:val="28"/>
        </w:rPr>
        <w:t xml:space="preserve">2) </w:t>
      </w:r>
      <w:r w:rsidR="00302311" w:rsidRPr="00302311">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p>
    <w:p w:rsidR="005F4EA3" w:rsidRPr="001D00B3" w:rsidRDefault="00517102" w:rsidP="005F4EA3">
      <w:pPr>
        <w:widowControl w:val="0"/>
        <w:autoSpaceDE w:val="0"/>
        <w:autoSpaceDN w:val="0"/>
        <w:adjustRightInd w:val="0"/>
        <w:ind w:firstLine="720"/>
        <w:jc w:val="both"/>
        <w:rPr>
          <w:i/>
          <w:sz w:val="28"/>
          <w:szCs w:val="28"/>
        </w:rPr>
      </w:pPr>
      <w:r w:rsidRPr="008171F9">
        <w:rPr>
          <w:sz w:val="28"/>
          <w:szCs w:val="28"/>
        </w:rPr>
        <w:t>2</w:t>
      </w:r>
      <w:r w:rsidRPr="008171F9">
        <w:rPr>
          <w:sz w:val="28"/>
          <w:szCs w:val="28"/>
          <w:vertAlign w:val="superscript"/>
        </w:rPr>
        <w:t>1</w:t>
      </w:r>
      <w:r w:rsidRPr="008171F9">
        <w:rPr>
          <w:sz w:val="28"/>
          <w:szCs w:val="28"/>
        </w:rPr>
        <w:t xml:space="preserve">) распределение бюджетных ассигнований по разделам, подразделам, 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и </w:t>
      </w:r>
      <w:r>
        <w:rPr>
          <w:sz w:val="28"/>
          <w:szCs w:val="28"/>
        </w:rPr>
        <w:t xml:space="preserve">по </w:t>
      </w:r>
      <w:r w:rsidRPr="008171F9">
        <w:rPr>
          <w:sz w:val="28"/>
          <w:szCs w:val="28"/>
        </w:rPr>
        <w:t xml:space="preserve">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разделам, подразделам классификации расходов бюджетов на очередной финансовый год и плановый период;</w:t>
      </w:r>
      <w:r w:rsidRPr="001D00B3">
        <w:rPr>
          <w:i/>
          <w:sz w:val="28"/>
          <w:szCs w:val="28"/>
        </w:rPr>
        <w:t xml:space="preserve"> </w:t>
      </w:r>
      <w:r w:rsidR="005F4EA3" w:rsidRPr="001D00B3">
        <w:rPr>
          <w:i/>
          <w:sz w:val="28"/>
          <w:szCs w:val="28"/>
        </w:rPr>
        <w:t>(</w:t>
      </w:r>
      <w:r w:rsidR="00CC4E55" w:rsidRPr="001D00B3">
        <w:rPr>
          <w:i/>
          <w:sz w:val="28"/>
          <w:szCs w:val="28"/>
        </w:rPr>
        <w:t>подпункт 2</w:t>
      </w:r>
      <w:r w:rsidR="00CC4E55" w:rsidRPr="001D00B3">
        <w:rPr>
          <w:i/>
          <w:sz w:val="28"/>
          <w:szCs w:val="28"/>
          <w:vertAlign w:val="superscript"/>
        </w:rPr>
        <w:t xml:space="preserve">1 </w:t>
      </w:r>
      <w:r w:rsidR="005F4EA3" w:rsidRPr="001D00B3">
        <w:rPr>
          <w:i/>
          <w:sz w:val="28"/>
          <w:szCs w:val="28"/>
        </w:rPr>
        <w:t xml:space="preserve">введен </w:t>
      </w:r>
      <w:hyperlink r:id="rId339" w:history="1">
        <w:r w:rsidR="005F4EA3" w:rsidRPr="001D00B3">
          <w:rPr>
            <w:i/>
            <w:sz w:val="28"/>
            <w:szCs w:val="28"/>
          </w:rPr>
          <w:t>Законом</w:t>
        </w:r>
      </w:hyperlink>
      <w:r w:rsidR="005F4EA3" w:rsidRPr="001D00B3">
        <w:rPr>
          <w:i/>
          <w:sz w:val="28"/>
          <w:szCs w:val="28"/>
        </w:rPr>
        <w:t xml:space="preserve"> Р</w:t>
      </w:r>
      <w:r w:rsidR="00CC4E55" w:rsidRPr="001D00B3">
        <w:rPr>
          <w:i/>
          <w:sz w:val="28"/>
          <w:szCs w:val="28"/>
        </w:rPr>
        <w:t xml:space="preserve">еспублики </w:t>
      </w:r>
      <w:r w:rsidR="005F4EA3" w:rsidRPr="001D00B3">
        <w:rPr>
          <w:i/>
          <w:sz w:val="28"/>
          <w:szCs w:val="28"/>
        </w:rPr>
        <w:t>Т</w:t>
      </w:r>
      <w:r w:rsidR="00CC4E55" w:rsidRPr="001D00B3">
        <w:rPr>
          <w:i/>
          <w:sz w:val="28"/>
          <w:szCs w:val="28"/>
        </w:rPr>
        <w:t>атарстан</w:t>
      </w:r>
      <w:r w:rsidR="005F4EA3" w:rsidRPr="001D00B3">
        <w:rPr>
          <w:i/>
          <w:sz w:val="28"/>
          <w:szCs w:val="28"/>
        </w:rPr>
        <w:t xml:space="preserve"> от 6</w:t>
      </w:r>
      <w:r w:rsidR="00CC4E55" w:rsidRPr="001D00B3">
        <w:rPr>
          <w:i/>
          <w:sz w:val="28"/>
          <w:szCs w:val="28"/>
        </w:rPr>
        <w:t xml:space="preserve"> августа </w:t>
      </w:r>
      <w:r w:rsidR="005F4EA3" w:rsidRPr="001D00B3">
        <w:rPr>
          <w:i/>
          <w:sz w:val="28"/>
          <w:szCs w:val="28"/>
        </w:rPr>
        <w:t>2008</w:t>
      </w:r>
      <w:r w:rsidR="00CC4E55" w:rsidRPr="001D00B3">
        <w:rPr>
          <w:i/>
          <w:sz w:val="28"/>
          <w:szCs w:val="28"/>
        </w:rPr>
        <w:t xml:space="preserve"> года</w:t>
      </w:r>
      <w:r w:rsidR="005F4EA3" w:rsidRPr="001D00B3">
        <w:rPr>
          <w:i/>
          <w:sz w:val="28"/>
          <w:szCs w:val="28"/>
        </w:rPr>
        <w:t xml:space="preserve"> № 72-ЗРТ</w:t>
      </w:r>
      <w:r w:rsidR="00094674" w:rsidRPr="001D00B3">
        <w:rPr>
          <w:i/>
          <w:sz w:val="28"/>
          <w:szCs w:val="28"/>
        </w:rPr>
        <w:t xml:space="preserve">, в редакции </w:t>
      </w:r>
      <w:r>
        <w:rPr>
          <w:i/>
          <w:sz w:val="28"/>
          <w:szCs w:val="28"/>
        </w:rPr>
        <w:t>законов</w:t>
      </w:r>
      <w:r w:rsidR="00094674" w:rsidRPr="001D00B3">
        <w:rPr>
          <w:i/>
          <w:sz w:val="28"/>
          <w:szCs w:val="28"/>
        </w:rPr>
        <w:t xml:space="preserve"> Республики Татарстан от 16 октября 2013 года № 79-ЗРТ</w:t>
      </w:r>
      <w:r>
        <w:rPr>
          <w:i/>
          <w:sz w:val="28"/>
          <w:szCs w:val="28"/>
        </w:rPr>
        <w:t>, от 18 декабря 2014 года № 127-ЗРТ</w:t>
      </w:r>
      <w:r w:rsidR="00094674" w:rsidRPr="001D00B3">
        <w:rPr>
          <w:i/>
          <w:sz w:val="28"/>
          <w:szCs w:val="28"/>
        </w:rPr>
        <w:t>)</w:t>
      </w:r>
    </w:p>
    <w:p w:rsidR="00094674" w:rsidRPr="001D00B3" w:rsidRDefault="00D949C4" w:rsidP="00094674">
      <w:pPr>
        <w:widowControl w:val="0"/>
        <w:autoSpaceDE w:val="0"/>
        <w:autoSpaceDN w:val="0"/>
        <w:adjustRightInd w:val="0"/>
        <w:ind w:firstLine="720"/>
        <w:jc w:val="both"/>
        <w:rPr>
          <w:i/>
          <w:sz w:val="28"/>
          <w:szCs w:val="28"/>
        </w:rPr>
      </w:pPr>
      <w:proofErr w:type="gramStart"/>
      <w:r w:rsidRPr="008171F9">
        <w:rPr>
          <w:sz w:val="28"/>
          <w:szCs w:val="28"/>
        </w:rPr>
        <w:t xml:space="preserve">3) ведомственная структура расходов бюджета Республики Татарстан на очередной финансовый год и плановый период по главным распорядителям средств бюджета Республики Татарстан, разделам, подразделам и 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классификации расходов бюджетов;</w:t>
      </w:r>
      <w:r w:rsidRPr="001D00B3">
        <w:rPr>
          <w:i/>
          <w:sz w:val="28"/>
          <w:szCs w:val="28"/>
        </w:rPr>
        <w:t xml:space="preserve"> </w:t>
      </w:r>
      <w:r w:rsidR="00094674" w:rsidRPr="001D00B3">
        <w:rPr>
          <w:i/>
          <w:sz w:val="28"/>
          <w:szCs w:val="28"/>
        </w:rPr>
        <w:t xml:space="preserve">(подпункт 3 в редакции </w:t>
      </w:r>
      <w:r>
        <w:rPr>
          <w:i/>
          <w:sz w:val="28"/>
          <w:szCs w:val="28"/>
        </w:rPr>
        <w:t>законов</w:t>
      </w:r>
      <w:r w:rsidR="00094674" w:rsidRPr="001D00B3">
        <w:rPr>
          <w:i/>
          <w:sz w:val="28"/>
          <w:szCs w:val="28"/>
        </w:rPr>
        <w:t xml:space="preserve"> Республики Татарстан от 16 октября 2013 года № 79-ЗРТ</w:t>
      </w:r>
      <w:r>
        <w:rPr>
          <w:i/>
          <w:sz w:val="28"/>
          <w:szCs w:val="28"/>
        </w:rPr>
        <w:t>, от 18 декабря 2014 года № 127-ЗРТ</w:t>
      </w:r>
      <w:r w:rsidR="00094674" w:rsidRPr="001D00B3">
        <w:rPr>
          <w:i/>
          <w:sz w:val="28"/>
          <w:szCs w:val="28"/>
        </w:rPr>
        <w:t>)</w:t>
      </w:r>
      <w:proofErr w:type="gramEnd"/>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4) общий объем бюджетных ассигнований, направляемых на исполнение публичных нормативных обязательств;</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5)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5F4EA3" w:rsidRPr="001D00B3" w:rsidRDefault="005F4EA3" w:rsidP="005F4EA3">
      <w:pPr>
        <w:widowControl w:val="0"/>
        <w:autoSpaceDE w:val="0"/>
        <w:autoSpaceDN w:val="0"/>
        <w:adjustRightInd w:val="0"/>
        <w:ind w:firstLine="720"/>
        <w:jc w:val="both"/>
        <w:rPr>
          <w:sz w:val="28"/>
          <w:szCs w:val="28"/>
        </w:rPr>
      </w:pPr>
      <w:proofErr w:type="gramStart"/>
      <w:r w:rsidRPr="001D00B3">
        <w:rPr>
          <w:sz w:val="28"/>
          <w:szCs w:val="28"/>
        </w:rPr>
        <w:t xml:space="preserve">6) общий объем условно утверждаемых (утвержденных) расходов на первый год планового периода в объеме не менее 2,5 процентов общего объема расходов </w:t>
      </w:r>
      <w:r w:rsidRPr="001D00B3">
        <w:rPr>
          <w:sz w:val="28"/>
          <w:szCs w:val="28"/>
        </w:rPr>
        <w:lastRenderedPageBreak/>
        <w:t>бюджета Республики Татарстан</w:t>
      </w:r>
      <w:r w:rsidR="00094674" w:rsidRPr="001D00B3">
        <w:rPr>
          <w:sz w:val="28"/>
          <w:szCs w:val="28"/>
        </w:rPr>
        <w:t xml:space="preserve"> (без учета расходов бюджета Республики Татарстан, предусмотренных за счет межбюджетных трансфертов из других бюджетов бюджетной системы Российской Федерации, имеющих целевое назначение)</w:t>
      </w:r>
      <w:r w:rsidRPr="001D00B3">
        <w:rPr>
          <w:sz w:val="28"/>
          <w:szCs w:val="28"/>
        </w:rPr>
        <w:t>, на второй год планового периода в объеме не менее 5 процентов общего объема расходов бюджета</w:t>
      </w:r>
      <w:proofErr w:type="gramEnd"/>
      <w:r w:rsidRPr="001D00B3">
        <w:rPr>
          <w:sz w:val="28"/>
          <w:szCs w:val="28"/>
        </w:rPr>
        <w:t xml:space="preserve"> Республики Татарстан</w:t>
      </w:r>
      <w:r w:rsidR="00094674" w:rsidRPr="001D00B3">
        <w:rPr>
          <w:sz w:val="28"/>
          <w:szCs w:val="28"/>
        </w:rPr>
        <w:t xml:space="preserve"> (без учета расходов бюджета Республики Татарстан, предусмотренных за счет межбюджетных трансфертов из других бюджетов бюджетной системы Российской Федерации, имеющих целевое назначение)</w:t>
      </w:r>
      <w:r w:rsidRPr="001D00B3">
        <w:rPr>
          <w:sz w:val="28"/>
          <w:szCs w:val="28"/>
        </w:rPr>
        <w:t>;</w:t>
      </w:r>
      <w:r w:rsidR="00094674" w:rsidRPr="001D00B3">
        <w:rPr>
          <w:i/>
          <w:sz w:val="28"/>
          <w:szCs w:val="28"/>
        </w:rPr>
        <w:t xml:space="preserve"> (подпункт 6 в редакции Закона Республики Татарстан от 16 октября 2013 года № 79-ЗРТ)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7) источники финансирования дефицита бюджета Республики Татарстан на очередной финансовый год и плановый период;</w:t>
      </w:r>
      <w:r w:rsidR="00405618" w:rsidRPr="001D00B3">
        <w:rPr>
          <w:i/>
          <w:sz w:val="28"/>
          <w:szCs w:val="28"/>
        </w:rPr>
        <w:t xml:space="preserve"> (подпункт 7 в редакции Закона Республики Татарстан от 16 октября 2013 года № 79-ЗРТ)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 xml:space="preserve">8) верхний предел государственного внутреннего долга Республики Татарстан </w:t>
      </w:r>
      <w:r w:rsidR="00405618" w:rsidRPr="001D00B3">
        <w:rPr>
          <w:sz w:val="28"/>
          <w:szCs w:val="28"/>
        </w:rPr>
        <w:t xml:space="preserve">и (или) верхний предел государственного внешнего долга </w:t>
      </w:r>
      <w:r w:rsidRPr="001D00B3">
        <w:rPr>
          <w:sz w:val="28"/>
          <w:szCs w:val="28"/>
        </w:rPr>
        <w:t xml:space="preserve">Республики Татарстан по состоянию на 1 января года, следующего за очередным финансовым годом и каждым годом планового периода, с </w:t>
      </w:r>
      <w:proofErr w:type="gramStart"/>
      <w:r w:rsidRPr="001D00B3">
        <w:rPr>
          <w:sz w:val="28"/>
          <w:szCs w:val="28"/>
        </w:rPr>
        <w:t>указанием</w:t>
      </w:r>
      <w:proofErr w:type="gramEnd"/>
      <w:r w:rsidRPr="001D00B3">
        <w:rPr>
          <w:sz w:val="28"/>
          <w:szCs w:val="28"/>
        </w:rPr>
        <w:t xml:space="preserve"> в том числе верхнего предела долга по государственным гарантиям Республики Татарстан;</w:t>
      </w:r>
      <w:r w:rsidR="00405618" w:rsidRPr="001D00B3">
        <w:rPr>
          <w:i/>
          <w:sz w:val="28"/>
          <w:szCs w:val="28"/>
        </w:rPr>
        <w:t xml:space="preserve"> (подпункт 8 в редакции Закона Республики Татарстан от 16 октября 2013 года № 79-ЗРТ)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 xml:space="preserve">9) иные показатели бюджета Республики Татарстан, установленные Бюджетным </w:t>
      </w:r>
      <w:hyperlink r:id="rId340" w:history="1">
        <w:r w:rsidRPr="001D00B3">
          <w:rPr>
            <w:sz w:val="28"/>
            <w:szCs w:val="28"/>
          </w:rPr>
          <w:t>кодексом</w:t>
        </w:r>
      </w:hyperlink>
      <w:r w:rsidRPr="001D00B3">
        <w:rPr>
          <w:sz w:val="28"/>
          <w:szCs w:val="28"/>
        </w:rPr>
        <w:t xml:space="preserve"> Российской Федерации и настоящим Кодексом.</w:t>
      </w:r>
      <w:r w:rsidR="00586046" w:rsidRPr="001D00B3">
        <w:rPr>
          <w:sz w:val="28"/>
          <w:szCs w:val="28"/>
        </w:rPr>
        <w:t xml:space="preserve"> </w:t>
      </w:r>
      <w:r w:rsidRPr="001D00B3">
        <w:rPr>
          <w:i/>
          <w:sz w:val="28"/>
          <w:szCs w:val="28"/>
        </w:rPr>
        <w:t>(</w:t>
      </w:r>
      <w:r w:rsidR="009B61DF" w:rsidRPr="001D00B3">
        <w:rPr>
          <w:i/>
          <w:sz w:val="28"/>
          <w:szCs w:val="28"/>
        </w:rPr>
        <w:t>П</w:t>
      </w:r>
      <w:r w:rsidR="00586046" w:rsidRPr="001D00B3">
        <w:rPr>
          <w:i/>
          <w:sz w:val="28"/>
          <w:szCs w:val="28"/>
        </w:rPr>
        <w:t xml:space="preserve">одпункт 9 </w:t>
      </w:r>
      <w:r w:rsidRPr="001D00B3">
        <w:rPr>
          <w:i/>
          <w:sz w:val="28"/>
          <w:szCs w:val="28"/>
        </w:rPr>
        <w:t>в ред</w:t>
      </w:r>
      <w:r w:rsidR="00586046" w:rsidRPr="001D00B3">
        <w:rPr>
          <w:i/>
          <w:sz w:val="28"/>
          <w:szCs w:val="28"/>
        </w:rPr>
        <w:t xml:space="preserve">акции </w:t>
      </w:r>
      <w:hyperlink r:id="rId341" w:history="1">
        <w:r w:rsidRPr="001D00B3">
          <w:rPr>
            <w:i/>
            <w:sz w:val="28"/>
            <w:szCs w:val="28"/>
          </w:rPr>
          <w:t>Закона</w:t>
        </w:r>
      </w:hyperlink>
      <w:r w:rsidRPr="001D00B3">
        <w:rPr>
          <w:i/>
          <w:sz w:val="28"/>
          <w:szCs w:val="28"/>
        </w:rPr>
        <w:t xml:space="preserve"> Р</w:t>
      </w:r>
      <w:r w:rsidR="00586046" w:rsidRPr="001D00B3">
        <w:rPr>
          <w:i/>
          <w:sz w:val="28"/>
          <w:szCs w:val="28"/>
        </w:rPr>
        <w:t xml:space="preserve">еспублики </w:t>
      </w:r>
      <w:r w:rsidRPr="001D00B3">
        <w:rPr>
          <w:i/>
          <w:sz w:val="28"/>
          <w:szCs w:val="28"/>
        </w:rPr>
        <w:t>Т</w:t>
      </w:r>
      <w:r w:rsidR="00586046" w:rsidRPr="001D00B3">
        <w:rPr>
          <w:i/>
          <w:sz w:val="28"/>
          <w:szCs w:val="28"/>
        </w:rPr>
        <w:t>атарстан</w:t>
      </w:r>
      <w:r w:rsidRPr="001D00B3">
        <w:rPr>
          <w:i/>
          <w:sz w:val="28"/>
          <w:szCs w:val="28"/>
        </w:rPr>
        <w:t xml:space="preserve"> от </w:t>
      </w:r>
      <w:r w:rsidR="00586046" w:rsidRPr="001D00B3">
        <w:rPr>
          <w:i/>
          <w:sz w:val="28"/>
          <w:szCs w:val="28"/>
        </w:rPr>
        <w:t xml:space="preserve">3 декабря </w:t>
      </w:r>
      <w:r w:rsidRPr="001D00B3">
        <w:rPr>
          <w:i/>
          <w:sz w:val="28"/>
          <w:szCs w:val="28"/>
        </w:rPr>
        <w:t>2009</w:t>
      </w:r>
      <w:r w:rsidR="00586046" w:rsidRPr="001D00B3">
        <w:rPr>
          <w:i/>
          <w:sz w:val="28"/>
          <w:szCs w:val="28"/>
        </w:rPr>
        <w:t xml:space="preserve"> года</w:t>
      </w:r>
      <w:r w:rsidRPr="001D00B3">
        <w:rPr>
          <w:i/>
          <w:sz w:val="28"/>
          <w:szCs w:val="28"/>
        </w:rPr>
        <w:t xml:space="preserve"> № 55-ЗРТ)</w:t>
      </w:r>
    </w:p>
    <w:p w:rsidR="005F4EA3" w:rsidRPr="001D00B3" w:rsidRDefault="005F4EA3" w:rsidP="005F4EA3">
      <w:pPr>
        <w:widowControl w:val="0"/>
        <w:autoSpaceDE w:val="0"/>
        <w:autoSpaceDN w:val="0"/>
        <w:adjustRightInd w:val="0"/>
        <w:ind w:firstLine="720"/>
        <w:jc w:val="both"/>
        <w:rPr>
          <w:i/>
          <w:sz w:val="28"/>
          <w:szCs w:val="28"/>
        </w:rPr>
      </w:pPr>
      <w:r w:rsidRPr="00FF2D4C">
        <w:rPr>
          <w:sz w:val="28"/>
          <w:szCs w:val="28"/>
        </w:rPr>
        <w:t>3</w:t>
      </w:r>
      <w:r w:rsidRPr="00FF2D4C">
        <w:rPr>
          <w:sz w:val="28"/>
          <w:szCs w:val="28"/>
          <w:vertAlign w:val="superscript"/>
        </w:rPr>
        <w:t>1</w:t>
      </w:r>
      <w:r w:rsidRPr="00FF2D4C">
        <w:rPr>
          <w:sz w:val="28"/>
          <w:szCs w:val="28"/>
        </w:rPr>
        <w:t>. Законом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у</w:t>
      </w:r>
      <w:r w:rsidR="00D77FC8" w:rsidRPr="00FF2D4C">
        <w:rPr>
          <w:sz w:val="28"/>
          <w:szCs w:val="28"/>
        </w:rPr>
        <w:t>твержда</w:t>
      </w:r>
      <w:r w:rsidRPr="00FF2D4C">
        <w:rPr>
          <w:sz w:val="28"/>
          <w:szCs w:val="28"/>
        </w:rPr>
        <w:t>ются:</w:t>
      </w:r>
      <w:r w:rsidR="00A1256E" w:rsidRPr="00FF2D4C">
        <w:rPr>
          <w:sz w:val="28"/>
          <w:szCs w:val="28"/>
        </w:rPr>
        <w:t xml:space="preserve"> </w:t>
      </w:r>
      <w:r w:rsidRPr="00FF2D4C">
        <w:rPr>
          <w:i/>
          <w:sz w:val="28"/>
          <w:szCs w:val="28"/>
        </w:rPr>
        <w:t>(</w:t>
      </w:r>
      <w:r w:rsidR="00403CCF" w:rsidRPr="00FF2D4C">
        <w:rPr>
          <w:i/>
          <w:sz w:val="28"/>
          <w:szCs w:val="28"/>
        </w:rPr>
        <w:t>а</w:t>
      </w:r>
      <w:r w:rsidR="00A1256E" w:rsidRPr="00FF2D4C">
        <w:rPr>
          <w:i/>
          <w:sz w:val="28"/>
          <w:szCs w:val="28"/>
        </w:rPr>
        <w:t xml:space="preserve">бзац первый </w:t>
      </w:r>
      <w:r w:rsidRPr="00FF2D4C">
        <w:rPr>
          <w:i/>
          <w:sz w:val="28"/>
          <w:szCs w:val="28"/>
        </w:rPr>
        <w:t>в ред</w:t>
      </w:r>
      <w:r w:rsidR="00A1256E" w:rsidRPr="00FF2D4C">
        <w:rPr>
          <w:i/>
          <w:sz w:val="28"/>
          <w:szCs w:val="28"/>
        </w:rPr>
        <w:t xml:space="preserve">акции </w:t>
      </w:r>
      <w:r w:rsidRPr="00FF2D4C">
        <w:rPr>
          <w:i/>
          <w:sz w:val="28"/>
          <w:szCs w:val="28"/>
        </w:rPr>
        <w:t xml:space="preserve"> </w:t>
      </w:r>
      <w:hyperlink r:id="rId342" w:history="1">
        <w:r w:rsidR="00D77FC8" w:rsidRPr="00FF2D4C">
          <w:rPr>
            <w:i/>
            <w:sz w:val="28"/>
            <w:szCs w:val="28"/>
          </w:rPr>
          <w:t>законов</w:t>
        </w:r>
      </w:hyperlink>
      <w:r w:rsidRPr="00FF2D4C">
        <w:rPr>
          <w:i/>
          <w:sz w:val="28"/>
          <w:szCs w:val="28"/>
        </w:rPr>
        <w:t xml:space="preserve"> Р</w:t>
      </w:r>
      <w:r w:rsidR="00A1256E" w:rsidRPr="00FF2D4C">
        <w:rPr>
          <w:i/>
          <w:sz w:val="28"/>
          <w:szCs w:val="28"/>
        </w:rPr>
        <w:t xml:space="preserve">еспублики </w:t>
      </w:r>
      <w:r w:rsidRPr="00FF2D4C">
        <w:rPr>
          <w:i/>
          <w:sz w:val="28"/>
          <w:szCs w:val="28"/>
        </w:rPr>
        <w:t>Т</w:t>
      </w:r>
      <w:r w:rsidR="00A1256E" w:rsidRPr="00FF2D4C">
        <w:rPr>
          <w:i/>
          <w:sz w:val="28"/>
          <w:szCs w:val="28"/>
        </w:rPr>
        <w:t>атарстан о</w:t>
      </w:r>
      <w:r w:rsidRPr="00FF2D4C">
        <w:rPr>
          <w:i/>
          <w:sz w:val="28"/>
          <w:szCs w:val="28"/>
        </w:rPr>
        <w:t>т 18</w:t>
      </w:r>
      <w:r w:rsidR="00A1256E" w:rsidRPr="00FF2D4C">
        <w:rPr>
          <w:i/>
          <w:sz w:val="28"/>
          <w:szCs w:val="28"/>
        </w:rPr>
        <w:t xml:space="preserve"> ноября </w:t>
      </w:r>
      <w:r w:rsidRPr="00FF2D4C">
        <w:rPr>
          <w:i/>
          <w:sz w:val="28"/>
          <w:szCs w:val="28"/>
        </w:rPr>
        <w:t>2011</w:t>
      </w:r>
      <w:r w:rsidR="00A1256E" w:rsidRPr="00FF2D4C">
        <w:rPr>
          <w:i/>
          <w:sz w:val="28"/>
          <w:szCs w:val="28"/>
        </w:rPr>
        <w:t xml:space="preserve"> года</w:t>
      </w:r>
      <w:r w:rsidRPr="00FF2D4C">
        <w:rPr>
          <w:i/>
          <w:sz w:val="28"/>
          <w:szCs w:val="28"/>
        </w:rPr>
        <w:t xml:space="preserve"> № 88-ЗРТ</w:t>
      </w:r>
      <w:r w:rsidR="00D77FC8" w:rsidRPr="00FF2D4C">
        <w:rPr>
          <w:i/>
          <w:sz w:val="28"/>
          <w:szCs w:val="28"/>
        </w:rPr>
        <w:t>, от 11 ноября 2013 года № 89-ЗРТ</w:t>
      </w:r>
      <w:r w:rsidRPr="00FF2D4C">
        <w:rPr>
          <w:i/>
          <w:sz w:val="28"/>
          <w:szCs w:val="28"/>
        </w:rPr>
        <w:t>)</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1) прогнозируемый в очередном финансовом году и плановом периоде общий объем доходов с указанием поступлений из других бюджетов бюджетной системы Российской Федерации;</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2) общий объем расходов в очередном финансовом году и плановом периоде;</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3) предельный объем дефицита бюджета Территориального фонда обязательного медицинского страхования Республики Татарстан и (или) источники его финансирования либо предельный объем </w:t>
      </w:r>
      <w:proofErr w:type="spellStart"/>
      <w:r w:rsidRPr="001D00B3">
        <w:rPr>
          <w:sz w:val="28"/>
          <w:szCs w:val="28"/>
        </w:rPr>
        <w:t>профицита</w:t>
      </w:r>
      <w:proofErr w:type="spellEnd"/>
      <w:r w:rsidRPr="001D00B3">
        <w:rPr>
          <w:sz w:val="28"/>
          <w:szCs w:val="28"/>
        </w:rPr>
        <w:t xml:space="preserve"> бюджета Территориального фонда обязательного медицинского страхования Республики Татарстан в очередном финансовом году и плановом периоде;</w:t>
      </w:r>
      <w:r w:rsidR="00A1256E" w:rsidRPr="001D00B3">
        <w:rPr>
          <w:sz w:val="28"/>
          <w:szCs w:val="28"/>
        </w:rPr>
        <w:t xml:space="preserve"> </w:t>
      </w:r>
      <w:r w:rsidRPr="001D00B3">
        <w:rPr>
          <w:i/>
          <w:sz w:val="28"/>
          <w:szCs w:val="28"/>
        </w:rPr>
        <w:t>(</w:t>
      </w:r>
      <w:r w:rsidR="00A1256E" w:rsidRPr="001D00B3">
        <w:rPr>
          <w:i/>
          <w:sz w:val="28"/>
          <w:szCs w:val="28"/>
        </w:rPr>
        <w:t xml:space="preserve">подпункт 3 </w:t>
      </w:r>
      <w:r w:rsidRPr="001D00B3">
        <w:rPr>
          <w:i/>
          <w:sz w:val="28"/>
          <w:szCs w:val="28"/>
        </w:rPr>
        <w:t>в ред</w:t>
      </w:r>
      <w:r w:rsidR="00A1256E" w:rsidRPr="001D00B3">
        <w:rPr>
          <w:i/>
          <w:sz w:val="28"/>
          <w:szCs w:val="28"/>
        </w:rPr>
        <w:t xml:space="preserve">акции </w:t>
      </w:r>
      <w:hyperlink r:id="rId343" w:history="1">
        <w:r w:rsidRPr="001D00B3">
          <w:rPr>
            <w:i/>
            <w:sz w:val="28"/>
            <w:szCs w:val="28"/>
          </w:rPr>
          <w:t>Закона</w:t>
        </w:r>
      </w:hyperlink>
      <w:r w:rsidRPr="001D00B3">
        <w:rPr>
          <w:i/>
          <w:sz w:val="28"/>
          <w:szCs w:val="28"/>
        </w:rPr>
        <w:t xml:space="preserve"> Р</w:t>
      </w:r>
      <w:r w:rsidR="00A1256E" w:rsidRPr="001D00B3">
        <w:rPr>
          <w:i/>
          <w:sz w:val="28"/>
          <w:szCs w:val="28"/>
        </w:rPr>
        <w:t xml:space="preserve">еспублики </w:t>
      </w:r>
      <w:r w:rsidRPr="001D00B3">
        <w:rPr>
          <w:i/>
          <w:sz w:val="28"/>
          <w:szCs w:val="28"/>
        </w:rPr>
        <w:t>Т</w:t>
      </w:r>
      <w:r w:rsidR="00A1256E" w:rsidRPr="001D00B3">
        <w:rPr>
          <w:i/>
          <w:sz w:val="28"/>
          <w:szCs w:val="28"/>
        </w:rPr>
        <w:t>атарстан</w:t>
      </w:r>
      <w:r w:rsidRPr="001D00B3">
        <w:rPr>
          <w:i/>
          <w:sz w:val="28"/>
          <w:szCs w:val="28"/>
        </w:rPr>
        <w:t xml:space="preserve"> от 18</w:t>
      </w:r>
      <w:r w:rsidR="00A1256E" w:rsidRPr="001D00B3">
        <w:rPr>
          <w:i/>
          <w:sz w:val="28"/>
          <w:szCs w:val="28"/>
        </w:rPr>
        <w:t xml:space="preserve"> ноября </w:t>
      </w:r>
      <w:r w:rsidRPr="001D00B3">
        <w:rPr>
          <w:i/>
          <w:sz w:val="28"/>
          <w:szCs w:val="28"/>
        </w:rPr>
        <w:t>2011</w:t>
      </w:r>
      <w:r w:rsidR="00A1256E" w:rsidRPr="001D00B3">
        <w:rPr>
          <w:i/>
          <w:sz w:val="28"/>
          <w:szCs w:val="28"/>
        </w:rPr>
        <w:t xml:space="preserve"> года</w:t>
      </w:r>
      <w:r w:rsidRPr="001D00B3">
        <w:rPr>
          <w:i/>
          <w:sz w:val="28"/>
          <w:szCs w:val="28"/>
        </w:rPr>
        <w:t xml:space="preserve"> № 88-ЗРТ)</w:t>
      </w:r>
    </w:p>
    <w:p w:rsidR="00ED1D86" w:rsidRDefault="005F4EA3" w:rsidP="005F4EA3">
      <w:pPr>
        <w:widowControl w:val="0"/>
        <w:autoSpaceDE w:val="0"/>
        <w:autoSpaceDN w:val="0"/>
        <w:adjustRightInd w:val="0"/>
        <w:ind w:firstLine="720"/>
        <w:jc w:val="both"/>
        <w:rPr>
          <w:i/>
          <w:sz w:val="28"/>
          <w:szCs w:val="28"/>
        </w:rPr>
      </w:pPr>
      <w:r w:rsidRPr="001D00B3">
        <w:rPr>
          <w:sz w:val="28"/>
          <w:szCs w:val="28"/>
        </w:rPr>
        <w:t xml:space="preserve">4) </w:t>
      </w:r>
      <w:r w:rsidR="00BC3C80" w:rsidRPr="00BC3C80">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r w:rsidR="00A1256E" w:rsidRPr="00ED1D86">
        <w:rPr>
          <w:i/>
          <w:sz w:val="28"/>
          <w:szCs w:val="28"/>
        </w:rPr>
        <w:t xml:space="preserve"> </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5) </w:t>
      </w:r>
      <w:r w:rsidR="00BC3C80" w:rsidRPr="00BC3C80">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00ED1D86" w:rsidRPr="00ED1D86">
        <w:rPr>
          <w:i/>
          <w:sz w:val="28"/>
          <w:szCs w:val="28"/>
        </w:rPr>
        <w:t>;</w:t>
      </w:r>
    </w:p>
    <w:p w:rsidR="005F4EA3" w:rsidRPr="001D00B3" w:rsidRDefault="005F4EA3" w:rsidP="005F4EA3">
      <w:pPr>
        <w:widowControl w:val="0"/>
        <w:autoSpaceDE w:val="0"/>
        <w:autoSpaceDN w:val="0"/>
        <w:adjustRightInd w:val="0"/>
        <w:ind w:firstLine="720"/>
        <w:jc w:val="both"/>
        <w:rPr>
          <w:sz w:val="28"/>
          <w:szCs w:val="28"/>
        </w:rPr>
      </w:pPr>
      <w:r w:rsidRPr="00FF2D4C">
        <w:rPr>
          <w:sz w:val="28"/>
          <w:szCs w:val="28"/>
        </w:rPr>
        <w:t xml:space="preserve">6) распределение расходов на очередной финансовый год и плановый период по разделам, подразделам, целевым статьям и </w:t>
      </w:r>
      <w:r w:rsidR="00EE4A5F" w:rsidRPr="00FF2D4C">
        <w:rPr>
          <w:sz w:val="28"/>
          <w:szCs w:val="28"/>
        </w:rPr>
        <w:t>группам видов</w:t>
      </w:r>
      <w:r w:rsidRPr="00FF2D4C">
        <w:rPr>
          <w:sz w:val="28"/>
          <w:szCs w:val="28"/>
        </w:rPr>
        <w:t xml:space="preserve"> расходов бюджетов;</w:t>
      </w:r>
      <w:r w:rsidR="00EE4A5F" w:rsidRPr="00FF2D4C">
        <w:rPr>
          <w:sz w:val="28"/>
          <w:szCs w:val="28"/>
        </w:rPr>
        <w:t xml:space="preserve"> </w:t>
      </w:r>
      <w:r w:rsidR="00EE4A5F" w:rsidRPr="00FF2D4C">
        <w:rPr>
          <w:i/>
          <w:sz w:val="28"/>
          <w:szCs w:val="28"/>
        </w:rPr>
        <w:t>(подпункт</w:t>
      </w:r>
      <w:r w:rsidR="00822330" w:rsidRPr="00FF2D4C">
        <w:rPr>
          <w:i/>
          <w:sz w:val="28"/>
          <w:szCs w:val="28"/>
        </w:rPr>
        <w:t xml:space="preserve"> </w:t>
      </w:r>
      <w:r w:rsidR="00EE4A5F" w:rsidRPr="00FF2D4C">
        <w:rPr>
          <w:i/>
          <w:sz w:val="28"/>
          <w:szCs w:val="28"/>
        </w:rPr>
        <w:t xml:space="preserve"> 6</w:t>
      </w:r>
      <w:r w:rsidR="00822330" w:rsidRPr="00FF2D4C">
        <w:rPr>
          <w:i/>
          <w:sz w:val="28"/>
          <w:szCs w:val="28"/>
        </w:rPr>
        <w:t xml:space="preserve">  </w:t>
      </w:r>
      <w:r w:rsidR="00EE4A5F" w:rsidRPr="00FF2D4C">
        <w:rPr>
          <w:i/>
          <w:sz w:val="28"/>
          <w:szCs w:val="28"/>
        </w:rPr>
        <w:t xml:space="preserve"> в редакции законов Республики Татарстан от 18 ноября 2011 года № 88-ЗРТ, от 11 ноября 2013 года № 89-ЗРТ)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 xml:space="preserve">7) иные показатели бюджета Территориального фонда обязательного </w:t>
      </w:r>
      <w:r w:rsidRPr="001D00B3">
        <w:rPr>
          <w:sz w:val="28"/>
          <w:szCs w:val="28"/>
        </w:rPr>
        <w:lastRenderedPageBreak/>
        <w:t xml:space="preserve">медицинского страхования Республики Татарстан, установленные Бюджетным </w:t>
      </w:r>
      <w:hyperlink r:id="rId344" w:history="1">
        <w:r w:rsidRPr="001D00B3">
          <w:rPr>
            <w:sz w:val="28"/>
            <w:szCs w:val="28"/>
          </w:rPr>
          <w:t>кодексом</w:t>
        </w:r>
      </w:hyperlink>
      <w:r w:rsidRPr="001D00B3">
        <w:rPr>
          <w:sz w:val="28"/>
          <w:szCs w:val="28"/>
        </w:rPr>
        <w:t xml:space="preserve"> Российской Федерации и настоящим Кодексом.</w:t>
      </w:r>
      <w:r w:rsidR="00A1256E" w:rsidRPr="001D00B3">
        <w:rPr>
          <w:i/>
          <w:sz w:val="28"/>
          <w:szCs w:val="28"/>
        </w:rPr>
        <w:t xml:space="preserve"> (</w:t>
      </w:r>
      <w:r w:rsidR="009B61DF" w:rsidRPr="001D00B3">
        <w:rPr>
          <w:i/>
          <w:sz w:val="28"/>
          <w:szCs w:val="28"/>
        </w:rPr>
        <w:t>П</w:t>
      </w:r>
      <w:r w:rsidR="00A1256E" w:rsidRPr="001D00B3">
        <w:rPr>
          <w:i/>
          <w:sz w:val="28"/>
          <w:szCs w:val="28"/>
        </w:rPr>
        <w:t xml:space="preserve">одпункт 7 в редакции Закона Республики Татарстан от 18 ноября 2011 года </w:t>
      </w:r>
      <w:hyperlink r:id="rId345" w:history="1">
        <w:r w:rsidR="00A1256E" w:rsidRPr="001D00B3">
          <w:rPr>
            <w:i/>
            <w:sz w:val="28"/>
            <w:szCs w:val="28"/>
          </w:rPr>
          <w:t>№ 88-ЗРТ</w:t>
        </w:r>
      </w:hyperlink>
      <w:r w:rsidR="00A1256E" w:rsidRPr="001D00B3">
        <w:rPr>
          <w:i/>
          <w:sz w:val="28"/>
          <w:szCs w:val="28"/>
        </w:rPr>
        <w:t>)</w:t>
      </w:r>
    </w:p>
    <w:p w:rsidR="005F4EA3" w:rsidRPr="001D00B3" w:rsidRDefault="005F4EA3" w:rsidP="004D749A">
      <w:pPr>
        <w:widowControl w:val="0"/>
        <w:autoSpaceDE w:val="0"/>
        <w:autoSpaceDN w:val="0"/>
        <w:adjustRightInd w:val="0"/>
        <w:ind w:firstLine="709"/>
        <w:jc w:val="both"/>
        <w:rPr>
          <w:i/>
          <w:sz w:val="28"/>
          <w:szCs w:val="28"/>
        </w:rPr>
      </w:pPr>
      <w:r w:rsidRPr="001D00B3">
        <w:rPr>
          <w:i/>
          <w:sz w:val="28"/>
          <w:szCs w:val="28"/>
        </w:rPr>
        <w:t>(</w:t>
      </w:r>
      <w:r w:rsidR="00403CCF" w:rsidRPr="001D00B3">
        <w:rPr>
          <w:i/>
          <w:sz w:val="28"/>
          <w:szCs w:val="28"/>
        </w:rPr>
        <w:t>П</w:t>
      </w:r>
      <w:r w:rsidR="00586046" w:rsidRPr="001D00B3">
        <w:rPr>
          <w:i/>
          <w:sz w:val="28"/>
          <w:szCs w:val="28"/>
        </w:rPr>
        <w:t xml:space="preserve">ункт </w:t>
      </w:r>
      <w:r w:rsidRPr="001D00B3">
        <w:rPr>
          <w:i/>
          <w:sz w:val="28"/>
          <w:szCs w:val="28"/>
        </w:rPr>
        <w:t>3</w:t>
      </w:r>
      <w:r w:rsidRPr="001D00B3">
        <w:rPr>
          <w:i/>
          <w:sz w:val="28"/>
          <w:szCs w:val="28"/>
          <w:vertAlign w:val="superscript"/>
        </w:rPr>
        <w:t>1</w:t>
      </w:r>
      <w:r w:rsidRPr="001D00B3">
        <w:rPr>
          <w:i/>
          <w:sz w:val="28"/>
          <w:szCs w:val="28"/>
        </w:rPr>
        <w:t xml:space="preserve"> введен Законом Р</w:t>
      </w:r>
      <w:r w:rsidR="00586046" w:rsidRPr="001D00B3">
        <w:rPr>
          <w:i/>
          <w:sz w:val="28"/>
          <w:szCs w:val="28"/>
        </w:rPr>
        <w:t xml:space="preserve">еспублики </w:t>
      </w:r>
      <w:r w:rsidRPr="001D00B3">
        <w:rPr>
          <w:i/>
          <w:sz w:val="28"/>
          <w:szCs w:val="28"/>
        </w:rPr>
        <w:t>Т</w:t>
      </w:r>
      <w:r w:rsidR="00586046" w:rsidRPr="001D00B3">
        <w:rPr>
          <w:i/>
          <w:sz w:val="28"/>
          <w:szCs w:val="28"/>
        </w:rPr>
        <w:t>атарстан</w:t>
      </w:r>
      <w:r w:rsidRPr="001D00B3">
        <w:rPr>
          <w:i/>
          <w:sz w:val="28"/>
          <w:szCs w:val="28"/>
        </w:rPr>
        <w:t xml:space="preserve"> от 3</w:t>
      </w:r>
      <w:r w:rsidR="00586046" w:rsidRPr="001D00B3">
        <w:rPr>
          <w:i/>
          <w:sz w:val="28"/>
          <w:szCs w:val="28"/>
        </w:rPr>
        <w:t xml:space="preserve"> декабря </w:t>
      </w:r>
      <w:r w:rsidRPr="001D00B3">
        <w:rPr>
          <w:i/>
          <w:sz w:val="28"/>
          <w:szCs w:val="28"/>
        </w:rPr>
        <w:t>2009</w:t>
      </w:r>
      <w:r w:rsidR="00586046" w:rsidRPr="001D00B3">
        <w:rPr>
          <w:i/>
          <w:sz w:val="28"/>
          <w:szCs w:val="28"/>
        </w:rPr>
        <w:t xml:space="preserve"> года</w:t>
      </w:r>
      <w:r w:rsidRPr="001D00B3">
        <w:rPr>
          <w:i/>
          <w:sz w:val="28"/>
          <w:szCs w:val="28"/>
        </w:rPr>
        <w:t xml:space="preserve"> </w:t>
      </w:r>
      <w:r w:rsidR="00A1256E" w:rsidRPr="001D00B3">
        <w:rPr>
          <w:i/>
          <w:sz w:val="28"/>
          <w:szCs w:val="28"/>
        </w:rPr>
        <w:t xml:space="preserve">               </w:t>
      </w:r>
      <w:hyperlink r:id="rId346" w:history="1">
        <w:r w:rsidRPr="001D00B3">
          <w:rPr>
            <w:i/>
            <w:sz w:val="28"/>
            <w:szCs w:val="28"/>
          </w:rPr>
          <w:t>№ 55-ЗРТ</w:t>
        </w:r>
      </w:hyperlink>
      <w:r w:rsidR="00A1256E" w:rsidRPr="001D00B3">
        <w:rPr>
          <w:i/>
          <w:sz w:val="28"/>
          <w:szCs w:val="28"/>
        </w:rPr>
        <w:t>)</w:t>
      </w:r>
      <w:r w:rsidRPr="001D00B3">
        <w:rPr>
          <w:i/>
          <w:sz w:val="28"/>
          <w:szCs w:val="28"/>
        </w:rPr>
        <w:t xml:space="preserve"> </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4. </w:t>
      </w:r>
      <w:proofErr w:type="gramStart"/>
      <w:r w:rsidRPr="001D00B3">
        <w:rPr>
          <w:sz w:val="28"/>
          <w:szCs w:val="28"/>
        </w:rPr>
        <w:t>Проект закона Республики Татарстан о бюджете Республики Татарстан на очередной финансовый год и плановый период,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утверждаются путем изменения параметров планового периода утвержденного бюджета Республики Татарстан, утвержденного бюджета Территориального фонда обязательного медицинского страхования Республики Татарстан и добавления к ним параметров второго</w:t>
      </w:r>
      <w:proofErr w:type="gramEnd"/>
      <w:r w:rsidRPr="001D00B3">
        <w:rPr>
          <w:sz w:val="28"/>
          <w:szCs w:val="28"/>
        </w:rPr>
        <w:t xml:space="preserve"> года планового периода бюджета Республики Татарстан, бюджета Территориального фонда обязательного медицинского страхования Республики Татарстан.</w:t>
      </w:r>
      <w:r w:rsidR="00A1256E" w:rsidRPr="001D00B3">
        <w:rPr>
          <w:sz w:val="28"/>
          <w:szCs w:val="28"/>
        </w:rPr>
        <w:t xml:space="preserve"> </w:t>
      </w:r>
      <w:r w:rsidRPr="001D00B3">
        <w:rPr>
          <w:i/>
          <w:sz w:val="28"/>
          <w:szCs w:val="28"/>
        </w:rPr>
        <w:t>(</w:t>
      </w:r>
      <w:r w:rsidR="009B61DF" w:rsidRPr="001D00B3">
        <w:rPr>
          <w:i/>
          <w:sz w:val="28"/>
          <w:szCs w:val="28"/>
        </w:rPr>
        <w:t>П</w:t>
      </w:r>
      <w:r w:rsidR="00A1256E" w:rsidRPr="001D00B3">
        <w:rPr>
          <w:i/>
          <w:sz w:val="28"/>
          <w:szCs w:val="28"/>
        </w:rPr>
        <w:t xml:space="preserve">ункт 4 </w:t>
      </w:r>
      <w:r w:rsidRPr="001D00B3">
        <w:rPr>
          <w:i/>
          <w:sz w:val="28"/>
          <w:szCs w:val="28"/>
        </w:rPr>
        <w:t>в ред</w:t>
      </w:r>
      <w:r w:rsidR="00A1256E" w:rsidRPr="001D00B3">
        <w:rPr>
          <w:i/>
          <w:sz w:val="28"/>
          <w:szCs w:val="28"/>
        </w:rPr>
        <w:t xml:space="preserve">акции </w:t>
      </w:r>
      <w:hyperlink r:id="rId347" w:history="1">
        <w:r w:rsidRPr="001D00B3">
          <w:rPr>
            <w:i/>
            <w:sz w:val="28"/>
            <w:szCs w:val="28"/>
          </w:rPr>
          <w:t>Закона</w:t>
        </w:r>
      </w:hyperlink>
      <w:r w:rsidRPr="001D00B3">
        <w:rPr>
          <w:i/>
          <w:sz w:val="28"/>
          <w:szCs w:val="28"/>
        </w:rPr>
        <w:t xml:space="preserve"> Р</w:t>
      </w:r>
      <w:r w:rsidR="00A1256E" w:rsidRPr="001D00B3">
        <w:rPr>
          <w:i/>
          <w:sz w:val="28"/>
          <w:szCs w:val="28"/>
        </w:rPr>
        <w:t xml:space="preserve">еспублики </w:t>
      </w:r>
      <w:r w:rsidRPr="001D00B3">
        <w:rPr>
          <w:i/>
          <w:sz w:val="28"/>
          <w:szCs w:val="28"/>
        </w:rPr>
        <w:t>Т</w:t>
      </w:r>
      <w:r w:rsidR="00A1256E" w:rsidRPr="001D00B3">
        <w:rPr>
          <w:i/>
          <w:sz w:val="28"/>
          <w:szCs w:val="28"/>
        </w:rPr>
        <w:t>атарстан</w:t>
      </w:r>
      <w:r w:rsidRPr="001D00B3">
        <w:rPr>
          <w:i/>
          <w:sz w:val="28"/>
          <w:szCs w:val="28"/>
        </w:rPr>
        <w:t xml:space="preserve"> от 18</w:t>
      </w:r>
      <w:r w:rsidR="00A1256E" w:rsidRPr="001D00B3">
        <w:rPr>
          <w:i/>
          <w:sz w:val="28"/>
          <w:szCs w:val="28"/>
        </w:rPr>
        <w:t xml:space="preserve"> ноября </w:t>
      </w:r>
      <w:r w:rsidRPr="001D00B3">
        <w:rPr>
          <w:i/>
          <w:sz w:val="28"/>
          <w:szCs w:val="28"/>
        </w:rPr>
        <w:t>2011</w:t>
      </w:r>
      <w:r w:rsidR="00A1256E" w:rsidRPr="001D00B3">
        <w:rPr>
          <w:i/>
          <w:sz w:val="28"/>
          <w:szCs w:val="28"/>
        </w:rPr>
        <w:t xml:space="preserve"> года</w:t>
      </w:r>
      <w:r w:rsidRPr="001D00B3">
        <w:rPr>
          <w:i/>
          <w:sz w:val="28"/>
          <w:szCs w:val="28"/>
        </w:rPr>
        <w:t xml:space="preserve"> № 88-ЗРТ)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5. Под условно утверждаемыми (утвержденными) расходами понимаются не распределенные в плановом периоде по разделам, подразделам, целевым статьям и видам расходов в ведомственной структуре расходов бюджета Республики Татарстан бюджетные ассигнования.</w:t>
      </w:r>
      <w:r w:rsidR="00405618" w:rsidRPr="001D00B3">
        <w:rPr>
          <w:i/>
          <w:sz w:val="28"/>
          <w:szCs w:val="28"/>
        </w:rPr>
        <w:t xml:space="preserve"> (</w:t>
      </w:r>
      <w:r w:rsidR="009B61DF" w:rsidRPr="001D00B3">
        <w:rPr>
          <w:i/>
          <w:sz w:val="28"/>
          <w:szCs w:val="28"/>
        </w:rPr>
        <w:t>П</w:t>
      </w:r>
      <w:r w:rsidR="00405618" w:rsidRPr="001D00B3">
        <w:rPr>
          <w:i/>
          <w:sz w:val="28"/>
          <w:szCs w:val="28"/>
        </w:rPr>
        <w:t>ункт 5 в редакции Закона Республики Татарстан от 16 октября 2013 года № 79-ЗРТ)</w:t>
      </w:r>
    </w:p>
    <w:p w:rsidR="005F4EA3" w:rsidRPr="009D28C8" w:rsidRDefault="005F4EA3" w:rsidP="005F4EA3">
      <w:pPr>
        <w:widowControl w:val="0"/>
        <w:autoSpaceDE w:val="0"/>
        <w:autoSpaceDN w:val="0"/>
        <w:adjustRightInd w:val="0"/>
        <w:ind w:firstLine="720"/>
        <w:jc w:val="both"/>
        <w:rPr>
          <w:sz w:val="28"/>
          <w:szCs w:val="28"/>
        </w:rPr>
      </w:pPr>
      <w:r w:rsidRPr="001D00B3">
        <w:rPr>
          <w:sz w:val="28"/>
          <w:szCs w:val="28"/>
        </w:rPr>
        <w:t xml:space="preserve">6. </w:t>
      </w:r>
      <w:proofErr w:type="gramStart"/>
      <w:r w:rsidRPr="001D00B3">
        <w:rPr>
          <w:sz w:val="28"/>
          <w:szCs w:val="28"/>
        </w:rPr>
        <w:t>Законом Республики Татарстан о бюджете Республики Татарстан на очередной финансовый год и плановый период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законом Республики Татарстан о бюджете Республики Татарстан, сверх соответствующих бюджетных ассигнований и (или) общего объема расходов бюджета.</w:t>
      </w:r>
      <w:proofErr w:type="gramEnd"/>
    </w:p>
    <w:p w:rsidR="00CE0947" w:rsidRDefault="00CE0947" w:rsidP="005F4EA3">
      <w:pPr>
        <w:widowControl w:val="0"/>
        <w:autoSpaceDE w:val="0"/>
        <w:autoSpaceDN w:val="0"/>
        <w:adjustRightInd w:val="0"/>
        <w:ind w:firstLine="720"/>
        <w:jc w:val="both"/>
        <w:outlineLvl w:val="2"/>
        <w:rPr>
          <w:sz w:val="28"/>
          <w:szCs w:val="28"/>
        </w:rPr>
      </w:pPr>
      <w:bookmarkStart w:id="34" w:name="Par1591"/>
      <w:bookmarkEnd w:id="34"/>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61. </w:t>
      </w:r>
      <w:r w:rsidRPr="009D28C8">
        <w:rPr>
          <w:b/>
          <w:sz w:val="28"/>
          <w:szCs w:val="28"/>
        </w:rPr>
        <w:t>Внесение проекта закона Республики Татарстан о бюджете Республики Татарстан на очередной финансовый год и плановый период, проекта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Государственный Совет Республики Татарстан</w:t>
      </w:r>
      <w:r>
        <w:rPr>
          <w:b/>
          <w:sz w:val="28"/>
          <w:szCs w:val="28"/>
        </w:rPr>
        <w:t xml:space="preserve"> </w:t>
      </w:r>
      <w:r w:rsidRPr="005F4EA3">
        <w:rPr>
          <w:i/>
          <w:sz w:val="28"/>
          <w:szCs w:val="28"/>
        </w:rPr>
        <w:t xml:space="preserve">(статья в редакции </w:t>
      </w:r>
      <w:proofErr w:type="gramStart"/>
      <w:r w:rsidR="00352934">
        <w:rPr>
          <w:i/>
          <w:sz w:val="28"/>
          <w:szCs w:val="28"/>
        </w:rPr>
        <w:t>З</w:t>
      </w:r>
      <w:proofErr w:type="gramEnd"/>
      <w:r w:rsidR="007107A5">
        <w:fldChar w:fldCharType="begin"/>
      </w:r>
      <w:r w:rsidR="008B631F">
        <w:instrText>HYPERLINK "consultantplus://offline/ref=DFFA6AB419AA9851D3ECDC1CFBE12321DE163DB5BCA24C2DE5870381024B44796C30188925E3D089EBC1A0M2f7K"</w:instrText>
      </w:r>
      <w:r w:rsidR="007107A5">
        <w:fldChar w:fldCharType="separate"/>
      </w:r>
      <w:r w:rsidRPr="005F4EA3">
        <w:rPr>
          <w:i/>
          <w:sz w:val="28"/>
          <w:szCs w:val="28"/>
        </w:rPr>
        <w:t>акон</w:t>
      </w:r>
      <w:r w:rsidR="00352934">
        <w:rPr>
          <w:i/>
          <w:sz w:val="28"/>
          <w:szCs w:val="28"/>
        </w:rPr>
        <w:t>а</w:t>
      </w:r>
      <w:r w:rsidR="007107A5">
        <w:fldChar w:fldCharType="end"/>
      </w:r>
      <w:r w:rsidRPr="005F4EA3">
        <w:rPr>
          <w:i/>
          <w:sz w:val="28"/>
          <w:szCs w:val="28"/>
        </w:rPr>
        <w:t xml:space="preserve"> Республики Татарстан от 2 августа 2007 года № 38-ЗРТ,</w:t>
      </w:r>
      <w:r w:rsidR="00352934">
        <w:rPr>
          <w:i/>
          <w:sz w:val="28"/>
          <w:szCs w:val="28"/>
        </w:rPr>
        <w:t xml:space="preserve"> наименование</w:t>
      </w:r>
      <w:r w:rsidR="00F93F72">
        <w:rPr>
          <w:i/>
          <w:sz w:val="28"/>
          <w:szCs w:val="28"/>
        </w:rPr>
        <w:t xml:space="preserve"> статьи</w:t>
      </w:r>
      <w:r w:rsidR="00352934">
        <w:rPr>
          <w:i/>
          <w:sz w:val="28"/>
          <w:szCs w:val="28"/>
        </w:rPr>
        <w:t xml:space="preserve"> </w:t>
      </w:r>
      <w:r w:rsidR="00352934" w:rsidRPr="005F4EA3">
        <w:rPr>
          <w:i/>
          <w:sz w:val="28"/>
          <w:szCs w:val="28"/>
        </w:rPr>
        <w:t xml:space="preserve">в редакции </w:t>
      </w:r>
      <w:r w:rsidR="00352934">
        <w:rPr>
          <w:i/>
          <w:sz w:val="28"/>
          <w:szCs w:val="28"/>
        </w:rPr>
        <w:t>З</w:t>
      </w:r>
      <w:hyperlink r:id="rId348" w:history="1">
        <w:r w:rsidR="00352934" w:rsidRPr="005F4EA3">
          <w:rPr>
            <w:i/>
            <w:sz w:val="28"/>
            <w:szCs w:val="28"/>
          </w:rPr>
          <w:t>акон</w:t>
        </w:r>
        <w:r w:rsidR="00352934">
          <w:rPr>
            <w:i/>
            <w:sz w:val="28"/>
            <w:szCs w:val="28"/>
          </w:rPr>
          <w:t>а</w:t>
        </w:r>
      </w:hyperlink>
      <w:r w:rsidR="00352934" w:rsidRPr="005F4EA3">
        <w:rPr>
          <w:i/>
          <w:sz w:val="28"/>
          <w:szCs w:val="28"/>
        </w:rPr>
        <w:t xml:space="preserve"> </w:t>
      </w:r>
      <w:proofErr w:type="gramStart"/>
      <w:r w:rsidR="00352934" w:rsidRPr="005F4EA3">
        <w:rPr>
          <w:i/>
          <w:sz w:val="28"/>
          <w:szCs w:val="28"/>
        </w:rPr>
        <w:t xml:space="preserve">Республики Татарстан </w:t>
      </w:r>
      <w:r w:rsidRPr="005F4EA3">
        <w:rPr>
          <w:i/>
          <w:sz w:val="28"/>
          <w:szCs w:val="28"/>
        </w:rPr>
        <w:t>от 18 ноября 2011 года № 88-ЗРТ)</w:t>
      </w:r>
      <w:proofErr w:type="gramEnd"/>
    </w:p>
    <w:p w:rsidR="005F4EA3" w:rsidRPr="009D28C8" w:rsidRDefault="005F4EA3" w:rsidP="005F4EA3">
      <w:pPr>
        <w:widowControl w:val="0"/>
        <w:autoSpaceDE w:val="0"/>
        <w:autoSpaceDN w:val="0"/>
        <w:adjustRightInd w:val="0"/>
        <w:ind w:firstLine="720"/>
        <w:jc w:val="both"/>
        <w:rPr>
          <w:sz w:val="28"/>
          <w:szCs w:val="28"/>
        </w:rPr>
      </w:pP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1. </w:t>
      </w:r>
      <w:r w:rsidR="00F26AED" w:rsidRPr="00F35273">
        <w:rPr>
          <w:sz w:val="28"/>
          <w:szCs w:val="28"/>
        </w:rPr>
        <w:t>Глава (Раис) Республики Татарстан</w:t>
      </w:r>
      <w:r w:rsidR="00F26AED" w:rsidRPr="009D28C8">
        <w:rPr>
          <w:sz w:val="28"/>
          <w:szCs w:val="28"/>
        </w:rPr>
        <w:t xml:space="preserve"> </w:t>
      </w:r>
      <w:r w:rsidRPr="009D28C8">
        <w:rPr>
          <w:sz w:val="28"/>
          <w:szCs w:val="28"/>
        </w:rPr>
        <w:t>вносит на рассмотрение Государственного Совета Республики Татарстан проект закона Республики Татарстан о бюджете Республики Татарстан на очередной финансовый год и плановый период не позднее 15 октября текущего года.</w:t>
      </w:r>
      <w:r w:rsidR="00DD4BC6" w:rsidRPr="00DD4BC6">
        <w:rPr>
          <w:i/>
          <w:sz w:val="28"/>
          <w:szCs w:val="28"/>
        </w:rPr>
        <w:t xml:space="preserve"> </w:t>
      </w:r>
      <w:r w:rsidR="00DD4BC6">
        <w:rPr>
          <w:i/>
          <w:sz w:val="28"/>
          <w:szCs w:val="28"/>
        </w:rPr>
        <w:t>(</w:t>
      </w:r>
      <w:r w:rsidR="00F26AED">
        <w:rPr>
          <w:i/>
          <w:sz w:val="28"/>
          <w:szCs w:val="28"/>
        </w:rPr>
        <w:t>Пункт 1 в редакции Закона Республики Татарстан от 9 марта 2023 года № 16-ЗРТ; д</w:t>
      </w:r>
      <w:r w:rsidR="00DD4BC6">
        <w:rPr>
          <w:i/>
          <w:sz w:val="28"/>
          <w:szCs w:val="28"/>
        </w:rPr>
        <w:t>ействие приостановлено до  1  января  2021  года  Законом  Республики  Татарстан  от  18  июня 2020 года № 28-ЗРТ</w:t>
      </w:r>
      <w:r w:rsidR="004960CF">
        <w:rPr>
          <w:i/>
          <w:sz w:val="28"/>
          <w:szCs w:val="28"/>
        </w:rPr>
        <w:t xml:space="preserve">, до 1 января 2024 года Законом Республики Татарстан </w:t>
      </w:r>
      <w:r w:rsidR="004960CF">
        <w:rPr>
          <w:i/>
          <w:sz w:val="28"/>
          <w:szCs w:val="28"/>
        </w:rPr>
        <w:lastRenderedPageBreak/>
        <w:t>от 14 сентября 2023 года № 75-ЗРТ</w:t>
      </w:r>
      <w:r w:rsidR="00DD4BC6">
        <w:rPr>
          <w:i/>
          <w:sz w:val="28"/>
          <w:szCs w:val="28"/>
        </w:rPr>
        <w:t>)</w:t>
      </w:r>
    </w:p>
    <w:p w:rsidR="005F4EA3" w:rsidRPr="00352934" w:rsidRDefault="005F4EA3" w:rsidP="005F4EA3">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Проектом закона Республики Татарстан о бюджете Республики Татарстан на очередной финансовый год и плановый период, проектом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предусматриваются уточнение показателей утвержденного соответствующего бюджета планового периода и утверждение показателей второго года планового периода составляемого бюджета.</w:t>
      </w:r>
      <w:proofErr w:type="gramEnd"/>
      <w:r w:rsidR="00352934">
        <w:rPr>
          <w:sz w:val="28"/>
          <w:szCs w:val="28"/>
        </w:rPr>
        <w:t xml:space="preserve"> </w:t>
      </w:r>
      <w:r w:rsidRPr="00352934">
        <w:rPr>
          <w:i/>
          <w:sz w:val="28"/>
          <w:szCs w:val="28"/>
        </w:rPr>
        <w:t>(</w:t>
      </w:r>
      <w:r w:rsidR="00403CCF">
        <w:rPr>
          <w:i/>
          <w:sz w:val="28"/>
          <w:szCs w:val="28"/>
        </w:rPr>
        <w:t>Абзац первый</w:t>
      </w:r>
      <w:r w:rsidR="00F93F72">
        <w:rPr>
          <w:i/>
          <w:sz w:val="28"/>
          <w:szCs w:val="28"/>
        </w:rPr>
        <w:t xml:space="preserve"> </w:t>
      </w:r>
      <w:r w:rsidRPr="00352934">
        <w:rPr>
          <w:i/>
          <w:sz w:val="28"/>
          <w:szCs w:val="28"/>
        </w:rPr>
        <w:t>в ред</w:t>
      </w:r>
      <w:r w:rsidR="00352934">
        <w:rPr>
          <w:i/>
          <w:sz w:val="28"/>
          <w:szCs w:val="28"/>
        </w:rPr>
        <w:t>акции</w:t>
      </w:r>
      <w:r w:rsidRPr="00352934">
        <w:rPr>
          <w:i/>
          <w:sz w:val="28"/>
          <w:szCs w:val="28"/>
        </w:rPr>
        <w:t xml:space="preserve"> </w:t>
      </w:r>
      <w:r w:rsidR="00403CCF">
        <w:rPr>
          <w:i/>
          <w:sz w:val="28"/>
          <w:szCs w:val="28"/>
        </w:rPr>
        <w:t xml:space="preserve">законов </w:t>
      </w:r>
      <w:r w:rsidRPr="00352934">
        <w:rPr>
          <w:i/>
          <w:sz w:val="28"/>
          <w:szCs w:val="28"/>
        </w:rPr>
        <w:t>Р</w:t>
      </w:r>
      <w:r w:rsidR="00352934">
        <w:rPr>
          <w:i/>
          <w:sz w:val="28"/>
          <w:szCs w:val="28"/>
        </w:rPr>
        <w:t>еспублики</w:t>
      </w:r>
      <w:r w:rsidR="00403CCF">
        <w:rPr>
          <w:i/>
          <w:sz w:val="28"/>
          <w:szCs w:val="28"/>
        </w:rPr>
        <w:t xml:space="preserve"> </w:t>
      </w:r>
      <w:r w:rsidR="00352934">
        <w:rPr>
          <w:i/>
          <w:sz w:val="28"/>
          <w:szCs w:val="28"/>
        </w:rPr>
        <w:t xml:space="preserve"> </w:t>
      </w:r>
      <w:r w:rsidRPr="00352934">
        <w:rPr>
          <w:i/>
          <w:sz w:val="28"/>
          <w:szCs w:val="28"/>
        </w:rPr>
        <w:t>Т</w:t>
      </w:r>
      <w:r w:rsidR="00352934">
        <w:rPr>
          <w:i/>
          <w:sz w:val="28"/>
          <w:szCs w:val="28"/>
        </w:rPr>
        <w:t>атарстан</w:t>
      </w:r>
      <w:r w:rsidR="00403CCF">
        <w:rPr>
          <w:i/>
          <w:sz w:val="28"/>
          <w:szCs w:val="28"/>
        </w:rPr>
        <w:t xml:space="preserve"> </w:t>
      </w:r>
      <w:r w:rsidRPr="00352934">
        <w:rPr>
          <w:i/>
          <w:sz w:val="28"/>
          <w:szCs w:val="28"/>
        </w:rPr>
        <w:t xml:space="preserve"> </w:t>
      </w:r>
      <w:r w:rsidR="00403CCF" w:rsidRPr="00352934">
        <w:rPr>
          <w:i/>
          <w:sz w:val="28"/>
          <w:szCs w:val="28"/>
        </w:rPr>
        <w:t>от 4</w:t>
      </w:r>
      <w:r w:rsidR="00403CCF">
        <w:rPr>
          <w:i/>
          <w:sz w:val="28"/>
          <w:szCs w:val="28"/>
        </w:rPr>
        <w:t xml:space="preserve"> </w:t>
      </w:r>
      <w:r w:rsidR="00403CCF" w:rsidRPr="00352934">
        <w:rPr>
          <w:i/>
          <w:sz w:val="28"/>
          <w:szCs w:val="28"/>
        </w:rPr>
        <w:t xml:space="preserve"> июля 2009 года </w:t>
      </w:r>
      <w:hyperlink r:id="rId349" w:history="1">
        <w:r w:rsidR="00403CCF" w:rsidRPr="00352934">
          <w:rPr>
            <w:i/>
            <w:sz w:val="28"/>
            <w:szCs w:val="28"/>
          </w:rPr>
          <w:t>№ 27-ЗРТ</w:t>
        </w:r>
      </w:hyperlink>
      <w:r w:rsidR="00403CCF">
        <w:rPr>
          <w:i/>
          <w:sz w:val="28"/>
          <w:szCs w:val="28"/>
        </w:rPr>
        <w:t xml:space="preserve">, </w:t>
      </w:r>
      <w:r w:rsidRPr="00352934">
        <w:rPr>
          <w:i/>
          <w:sz w:val="28"/>
          <w:szCs w:val="28"/>
        </w:rPr>
        <w:t>от 18</w:t>
      </w:r>
      <w:r w:rsidR="00352934">
        <w:rPr>
          <w:i/>
          <w:sz w:val="28"/>
          <w:szCs w:val="28"/>
        </w:rPr>
        <w:t xml:space="preserve"> ноября </w:t>
      </w:r>
      <w:r w:rsidRPr="00352934">
        <w:rPr>
          <w:i/>
          <w:sz w:val="28"/>
          <w:szCs w:val="28"/>
        </w:rPr>
        <w:t>2011</w:t>
      </w:r>
      <w:r w:rsidR="00352934">
        <w:rPr>
          <w:i/>
          <w:sz w:val="28"/>
          <w:szCs w:val="28"/>
        </w:rPr>
        <w:t xml:space="preserve"> года </w:t>
      </w:r>
      <w:r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proofErr w:type="gramStart"/>
      <w:r w:rsidRPr="009D28C8">
        <w:rPr>
          <w:sz w:val="28"/>
          <w:szCs w:val="28"/>
        </w:rPr>
        <w:t xml:space="preserve">В случае признания утратившими силу положений закона Республики Татарстан о бюджете Республики Татарстан на очередной финансовый год и плановый период,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части, относящейся к плановому периоду, в соответствии с </w:t>
      </w:r>
      <w:hyperlink w:anchor="Par1658" w:history="1">
        <w:r w:rsidRPr="009D28C8">
          <w:rPr>
            <w:sz w:val="28"/>
            <w:szCs w:val="28"/>
          </w:rPr>
          <w:t>пунктом 6</w:t>
        </w:r>
      </w:hyperlink>
      <w:r w:rsidRPr="009D28C8">
        <w:rPr>
          <w:sz w:val="28"/>
          <w:szCs w:val="28"/>
        </w:rPr>
        <w:t xml:space="preserve"> настоящей статьи проектом закона Республики Татарстан о бюджете Республики Татарстан</w:t>
      </w:r>
      <w:proofErr w:type="gramEnd"/>
      <w:r w:rsidRPr="009D28C8">
        <w:rPr>
          <w:sz w:val="28"/>
          <w:szCs w:val="28"/>
        </w:rPr>
        <w:t xml:space="preserve"> на очередной финансовый год и плановый период, проектом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r w:rsidR="00352934" w:rsidRPr="00352934">
        <w:rPr>
          <w:i/>
          <w:sz w:val="28"/>
          <w:szCs w:val="28"/>
        </w:rPr>
        <w:t xml:space="preserve"> (</w:t>
      </w:r>
      <w:r w:rsidR="00403CCF">
        <w:rPr>
          <w:i/>
          <w:sz w:val="28"/>
          <w:szCs w:val="28"/>
        </w:rPr>
        <w:t xml:space="preserve">Абзац второй </w:t>
      </w:r>
      <w:r w:rsidR="00352934" w:rsidRPr="00352934">
        <w:rPr>
          <w:i/>
          <w:sz w:val="28"/>
          <w:szCs w:val="28"/>
        </w:rPr>
        <w:t>в ред</w:t>
      </w:r>
      <w:r w:rsidR="00352934">
        <w:rPr>
          <w:i/>
          <w:sz w:val="28"/>
          <w:szCs w:val="28"/>
        </w:rPr>
        <w:t>акции</w:t>
      </w:r>
      <w:r w:rsidR="00352934" w:rsidRPr="00352934">
        <w:rPr>
          <w:i/>
          <w:sz w:val="28"/>
          <w:szCs w:val="28"/>
        </w:rPr>
        <w:t xml:space="preserve"> </w:t>
      </w:r>
      <w:r w:rsidR="00403CCF">
        <w:rPr>
          <w:i/>
          <w:sz w:val="28"/>
          <w:szCs w:val="28"/>
        </w:rPr>
        <w:t xml:space="preserve">законов </w:t>
      </w:r>
      <w:r w:rsidR="00352934" w:rsidRPr="00352934">
        <w:rPr>
          <w:i/>
          <w:sz w:val="28"/>
          <w:szCs w:val="28"/>
        </w:rPr>
        <w:t>Р</w:t>
      </w:r>
      <w:r w:rsidR="00352934">
        <w:rPr>
          <w:i/>
          <w:sz w:val="28"/>
          <w:szCs w:val="28"/>
        </w:rPr>
        <w:t xml:space="preserve">еспублики </w:t>
      </w:r>
      <w:r w:rsidR="00352934" w:rsidRPr="00352934">
        <w:rPr>
          <w:i/>
          <w:sz w:val="28"/>
          <w:szCs w:val="28"/>
        </w:rPr>
        <w:t>Т</w:t>
      </w:r>
      <w:r w:rsidR="00352934">
        <w:rPr>
          <w:i/>
          <w:sz w:val="28"/>
          <w:szCs w:val="28"/>
        </w:rPr>
        <w:t>атарстан</w:t>
      </w:r>
      <w:r w:rsidR="00403CCF" w:rsidRPr="00403CCF">
        <w:rPr>
          <w:i/>
          <w:sz w:val="28"/>
          <w:szCs w:val="28"/>
        </w:rPr>
        <w:t xml:space="preserve"> </w:t>
      </w:r>
      <w:r w:rsidR="00403CCF" w:rsidRPr="00352934">
        <w:rPr>
          <w:i/>
          <w:sz w:val="28"/>
          <w:szCs w:val="28"/>
        </w:rPr>
        <w:t>от 4</w:t>
      </w:r>
      <w:r w:rsidR="00403CCF">
        <w:rPr>
          <w:i/>
          <w:sz w:val="28"/>
          <w:szCs w:val="28"/>
        </w:rPr>
        <w:t xml:space="preserve"> </w:t>
      </w:r>
      <w:r w:rsidR="00403CCF" w:rsidRPr="00352934">
        <w:rPr>
          <w:i/>
          <w:sz w:val="28"/>
          <w:szCs w:val="28"/>
        </w:rPr>
        <w:t xml:space="preserve"> июля 2009 года </w:t>
      </w:r>
      <w:hyperlink r:id="rId350" w:history="1">
        <w:r w:rsidR="00403CCF" w:rsidRPr="00352934">
          <w:rPr>
            <w:i/>
            <w:sz w:val="28"/>
            <w:szCs w:val="28"/>
          </w:rPr>
          <w:t>№ 27-ЗРТ</w:t>
        </w:r>
      </w:hyperlink>
      <w:r w:rsidR="00403CCF">
        <w:rPr>
          <w:i/>
          <w:sz w:val="28"/>
          <w:szCs w:val="28"/>
        </w:rPr>
        <w:t>,</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r w:rsidRPr="009D28C8">
        <w:rPr>
          <w:sz w:val="28"/>
          <w:szCs w:val="28"/>
        </w:rPr>
        <w:t>3. Уточнение параметров планового периода утверждаемого бюджета Республики Татарстан, бюджета Территориального фонда обязательного медицинского страхования Республики Татарстан предусматривает:</w:t>
      </w:r>
      <w:r w:rsidR="00352934" w:rsidRPr="00352934">
        <w:rPr>
          <w:i/>
          <w:sz w:val="28"/>
          <w:szCs w:val="28"/>
        </w:rPr>
        <w:t xml:space="preserve"> (</w:t>
      </w:r>
      <w:r w:rsidR="00B53262">
        <w:rPr>
          <w:i/>
          <w:sz w:val="28"/>
          <w:szCs w:val="28"/>
        </w:rPr>
        <w:t>абзац первый</w:t>
      </w:r>
      <w:r w:rsidR="00581F50">
        <w:rPr>
          <w:i/>
          <w:sz w:val="28"/>
          <w:szCs w:val="28"/>
        </w:rPr>
        <w:t xml:space="preserve"> </w:t>
      </w:r>
      <w:r w:rsidR="00352934" w:rsidRPr="00352934">
        <w:rPr>
          <w:i/>
          <w:sz w:val="28"/>
          <w:szCs w:val="28"/>
        </w:rPr>
        <w:t>в ред</w:t>
      </w:r>
      <w:r w:rsidR="00352934">
        <w:rPr>
          <w:i/>
          <w:sz w:val="28"/>
          <w:szCs w:val="28"/>
        </w:rPr>
        <w:t>акции</w:t>
      </w:r>
      <w:r w:rsidR="00352934" w:rsidRPr="00352934">
        <w:rPr>
          <w:i/>
          <w:sz w:val="28"/>
          <w:szCs w:val="28"/>
        </w:rPr>
        <w:t xml:space="preserve"> </w:t>
      </w:r>
      <w:hyperlink r:id="rId351"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proofErr w:type="gramStart"/>
      <w:r w:rsidRPr="009D28C8">
        <w:rPr>
          <w:sz w:val="28"/>
          <w:szCs w:val="28"/>
        </w:rPr>
        <w:t>1) утверждение уточнений показателей, являющихся предметом рассмотрения проекта закона Республики Татарстан о бюджете Республики Татарстан на очередной финансовый год и плановый период, проекта закона о бюджете Территориального фонда обязательного медицинского страхования Республики Татарстан на очередной финансовый год и плановый период;</w:t>
      </w:r>
      <w:r w:rsidR="00352934" w:rsidRPr="00352934">
        <w:rPr>
          <w:i/>
          <w:sz w:val="28"/>
          <w:szCs w:val="28"/>
        </w:rPr>
        <w:t xml:space="preserve"> (</w:t>
      </w:r>
      <w:r w:rsidR="00A96161">
        <w:rPr>
          <w:i/>
          <w:sz w:val="28"/>
          <w:szCs w:val="28"/>
        </w:rPr>
        <w:t xml:space="preserve">подпункт  1  </w:t>
      </w:r>
      <w:r w:rsidR="00352934" w:rsidRPr="00352934">
        <w:rPr>
          <w:i/>
          <w:sz w:val="28"/>
          <w:szCs w:val="28"/>
        </w:rPr>
        <w:t>в</w:t>
      </w:r>
      <w:r w:rsidR="00A96161">
        <w:rPr>
          <w:i/>
          <w:sz w:val="28"/>
          <w:szCs w:val="28"/>
        </w:rPr>
        <w:t xml:space="preserve">  </w:t>
      </w:r>
      <w:r w:rsidR="00352934" w:rsidRPr="00352934">
        <w:rPr>
          <w:i/>
          <w:sz w:val="28"/>
          <w:szCs w:val="28"/>
        </w:rPr>
        <w:t xml:space="preserve"> ред</w:t>
      </w:r>
      <w:r w:rsidR="00352934">
        <w:rPr>
          <w:i/>
          <w:sz w:val="28"/>
          <w:szCs w:val="28"/>
        </w:rPr>
        <w:t>акции</w:t>
      </w:r>
      <w:r w:rsidR="00352934" w:rsidRPr="00352934">
        <w:rPr>
          <w:i/>
          <w:sz w:val="28"/>
          <w:szCs w:val="28"/>
        </w:rPr>
        <w:t xml:space="preserve"> </w:t>
      </w:r>
      <w:r w:rsidR="00A96161">
        <w:rPr>
          <w:i/>
          <w:sz w:val="28"/>
          <w:szCs w:val="28"/>
        </w:rPr>
        <w:t xml:space="preserve"> </w:t>
      </w:r>
      <w:hyperlink r:id="rId352"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roofErr w:type="gramEnd"/>
    </w:p>
    <w:p w:rsidR="00352934" w:rsidRDefault="005F4EA3" w:rsidP="00352934">
      <w:pPr>
        <w:widowControl w:val="0"/>
        <w:autoSpaceDE w:val="0"/>
        <w:autoSpaceDN w:val="0"/>
        <w:adjustRightInd w:val="0"/>
        <w:ind w:firstLine="720"/>
        <w:jc w:val="both"/>
        <w:rPr>
          <w:i/>
          <w:sz w:val="28"/>
          <w:szCs w:val="28"/>
        </w:rPr>
      </w:pPr>
      <w:r w:rsidRPr="009D28C8">
        <w:rPr>
          <w:sz w:val="28"/>
          <w:szCs w:val="28"/>
        </w:rPr>
        <w:t xml:space="preserve">2) утверждение увеличения или сокращения утвержденных </w:t>
      </w:r>
      <w:proofErr w:type="gramStart"/>
      <w:r w:rsidRPr="009D28C8">
        <w:rPr>
          <w:sz w:val="28"/>
          <w:szCs w:val="28"/>
        </w:rPr>
        <w:t>показателей ведомственной структуры расходов бюджета Республики</w:t>
      </w:r>
      <w:proofErr w:type="gramEnd"/>
      <w:r w:rsidRPr="009D28C8">
        <w:rPr>
          <w:sz w:val="28"/>
          <w:szCs w:val="28"/>
        </w:rPr>
        <w:t xml:space="preserve"> Татарстан, бюджета Территориального фонда обязательного медицинского страхования Республики Татарстан либо включение в нее бюджетных ассигнований по дополнительным целевым статьям и (или) видам расходов соответствующего бюджета.</w:t>
      </w:r>
      <w:r w:rsidR="00352934" w:rsidRPr="00352934">
        <w:rPr>
          <w:i/>
          <w:sz w:val="28"/>
          <w:szCs w:val="28"/>
        </w:rPr>
        <w:t xml:space="preserve"> (</w:t>
      </w:r>
      <w:r w:rsidR="00403CCF">
        <w:rPr>
          <w:i/>
          <w:sz w:val="28"/>
          <w:szCs w:val="28"/>
        </w:rPr>
        <w:t xml:space="preserve">Подпункт 2 </w:t>
      </w:r>
      <w:r w:rsidR="00352934" w:rsidRPr="00352934">
        <w:rPr>
          <w:i/>
          <w:sz w:val="28"/>
          <w:szCs w:val="28"/>
        </w:rPr>
        <w:t>в ред</w:t>
      </w:r>
      <w:r w:rsidR="00352934">
        <w:rPr>
          <w:i/>
          <w:sz w:val="28"/>
          <w:szCs w:val="28"/>
        </w:rPr>
        <w:t>акции</w:t>
      </w:r>
      <w:r w:rsidR="00352934" w:rsidRPr="00352934">
        <w:rPr>
          <w:i/>
          <w:sz w:val="28"/>
          <w:szCs w:val="28"/>
        </w:rPr>
        <w:t xml:space="preserve"> </w:t>
      </w:r>
      <w:hyperlink r:id="rId353"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A70963" w:rsidRPr="00280007" w:rsidRDefault="00A70963" w:rsidP="00A70963">
      <w:pPr>
        <w:autoSpaceDE w:val="0"/>
        <w:autoSpaceDN w:val="0"/>
        <w:adjustRightInd w:val="0"/>
        <w:ind w:firstLine="720"/>
        <w:jc w:val="both"/>
        <w:rPr>
          <w:i/>
          <w:sz w:val="28"/>
          <w:szCs w:val="28"/>
        </w:rPr>
      </w:pPr>
      <w:r>
        <w:rPr>
          <w:i/>
          <w:sz w:val="28"/>
          <w:szCs w:val="28"/>
        </w:rPr>
        <w:t>Д</w:t>
      </w:r>
      <w:r w:rsidRPr="00280007">
        <w:rPr>
          <w:i/>
          <w:sz w:val="28"/>
          <w:szCs w:val="28"/>
        </w:rPr>
        <w:t>ействие</w:t>
      </w:r>
      <w:r>
        <w:rPr>
          <w:i/>
          <w:sz w:val="28"/>
          <w:szCs w:val="28"/>
        </w:rPr>
        <w:t xml:space="preserve"> пункта 3 </w:t>
      </w:r>
      <w:r w:rsidRPr="00280007">
        <w:rPr>
          <w:i/>
          <w:sz w:val="28"/>
          <w:szCs w:val="28"/>
        </w:rPr>
        <w:t>приостановлено</w:t>
      </w:r>
      <w:r>
        <w:rPr>
          <w:i/>
          <w:sz w:val="28"/>
          <w:szCs w:val="28"/>
        </w:rPr>
        <w:t xml:space="preserve"> до</w:t>
      </w:r>
      <w:r w:rsidRPr="00280007">
        <w:rPr>
          <w:i/>
          <w:sz w:val="28"/>
          <w:szCs w:val="28"/>
        </w:rPr>
        <w:t xml:space="preserve"> 1 января 201</w:t>
      </w:r>
      <w:r>
        <w:rPr>
          <w:i/>
          <w:sz w:val="28"/>
          <w:szCs w:val="28"/>
        </w:rPr>
        <w:t>5</w:t>
      </w:r>
      <w:r w:rsidRPr="00280007">
        <w:rPr>
          <w:i/>
          <w:sz w:val="28"/>
          <w:szCs w:val="28"/>
        </w:rPr>
        <w:t xml:space="preserve"> года Закон</w:t>
      </w:r>
      <w:r w:rsidR="00B53262">
        <w:rPr>
          <w:i/>
          <w:sz w:val="28"/>
          <w:szCs w:val="28"/>
        </w:rPr>
        <w:t>ом</w:t>
      </w:r>
      <w:r>
        <w:rPr>
          <w:i/>
          <w:sz w:val="28"/>
          <w:szCs w:val="28"/>
        </w:rPr>
        <w:t xml:space="preserve"> </w:t>
      </w:r>
      <w:r w:rsidRPr="00280007">
        <w:rPr>
          <w:i/>
          <w:sz w:val="28"/>
          <w:szCs w:val="28"/>
        </w:rPr>
        <w:t xml:space="preserve"> </w:t>
      </w:r>
      <w:r>
        <w:rPr>
          <w:i/>
          <w:sz w:val="28"/>
          <w:szCs w:val="28"/>
        </w:rPr>
        <w:t xml:space="preserve"> </w:t>
      </w:r>
      <w:r w:rsidRPr="00280007">
        <w:rPr>
          <w:i/>
          <w:sz w:val="28"/>
          <w:szCs w:val="28"/>
        </w:rPr>
        <w:t xml:space="preserve">Республики </w:t>
      </w:r>
      <w:r>
        <w:rPr>
          <w:i/>
          <w:sz w:val="28"/>
          <w:szCs w:val="28"/>
        </w:rPr>
        <w:t xml:space="preserve">  </w:t>
      </w:r>
      <w:r w:rsidRPr="00280007">
        <w:rPr>
          <w:i/>
          <w:sz w:val="28"/>
          <w:szCs w:val="28"/>
        </w:rPr>
        <w:t>Татарстан</w:t>
      </w:r>
      <w:r>
        <w:rPr>
          <w:i/>
          <w:sz w:val="28"/>
          <w:szCs w:val="28"/>
        </w:rPr>
        <w:t xml:space="preserve">  </w:t>
      </w:r>
      <w:r w:rsidRPr="00280007">
        <w:rPr>
          <w:i/>
          <w:sz w:val="28"/>
          <w:szCs w:val="28"/>
        </w:rPr>
        <w:t xml:space="preserve"> от</w:t>
      </w:r>
      <w:r>
        <w:rPr>
          <w:i/>
          <w:sz w:val="28"/>
          <w:szCs w:val="28"/>
        </w:rPr>
        <w:t xml:space="preserve">  18 декабря  </w:t>
      </w:r>
      <w:r w:rsidRPr="00280007">
        <w:rPr>
          <w:i/>
          <w:sz w:val="28"/>
          <w:szCs w:val="28"/>
        </w:rPr>
        <w:t>201</w:t>
      </w:r>
      <w:r>
        <w:rPr>
          <w:i/>
          <w:sz w:val="28"/>
          <w:szCs w:val="28"/>
        </w:rPr>
        <w:t xml:space="preserve">4 </w:t>
      </w:r>
      <w:r w:rsidRPr="00280007">
        <w:rPr>
          <w:i/>
          <w:sz w:val="28"/>
          <w:szCs w:val="28"/>
        </w:rPr>
        <w:t xml:space="preserve"> года №</w:t>
      </w:r>
      <w:r>
        <w:rPr>
          <w:i/>
          <w:sz w:val="28"/>
          <w:szCs w:val="28"/>
        </w:rPr>
        <w:t xml:space="preserve"> 127</w:t>
      </w:r>
      <w:r w:rsidRPr="00280007">
        <w:rPr>
          <w:i/>
          <w:sz w:val="28"/>
          <w:szCs w:val="28"/>
        </w:rPr>
        <w:t>-ЗРТ</w:t>
      </w:r>
      <w:r w:rsidR="00B53262">
        <w:rPr>
          <w:i/>
          <w:sz w:val="28"/>
          <w:szCs w:val="28"/>
        </w:rPr>
        <w:t>, до 1 января 2016 года Законом Республики Татарстан от 22 апреля 2015 года № 26-ЗРТ.</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4. Проект закона Республики Татарстан о бюджете Республики Татарстан на очередной финансовый год и плановый период вносится в Государственный Совет </w:t>
      </w:r>
      <w:r w:rsidRPr="009D28C8">
        <w:rPr>
          <w:sz w:val="28"/>
          <w:szCs w:val="28"/>
        </w:rPr>
        <w:lastRenderedPageBreak/>
        <w:t>Республики Татарстан одновременно со следующими документами и материалами:</w:t>
      </w:r>
      <w:r w:rsidR="001C47AA">
        <w:rPr>
          <w:sz w:val="28"/>
          <w:szCs w:val="28"/>
        </w:rPr>
        <w:t xml:space="preserve"> </w:t>
      </w:r>
      <w:r w:rsidR="001C47AA" w:rsidRPr="001C47AA">
        <w:rPr>
          <w:i/>
          <w:sz w:val="28"/>
          <w:szCs w:val="28"/>
        </w:rPr>
        <w:t>(абзац первый</w:t>
      </w:r>
      <w:r w:rsidR="001C47AA">
        <w:rPr>
          <w:sz w:val="28"/>
          <w:szCs w:val="28"/>
        </w:rPr>
        <w:t xml:space="preserve"> </w:t>
      </w:r>
      <w:r w:rsidR="001C47AA" w:rsidRPr="00CC4E55">
        <w:rPr>
          <w:i/>
          <w:sz w:val="28"/>
          <w:szCs w:val="28"/>
        </w:rPr>
        <w:t xml:space="preserve">в редакции </w:t>
      </w:r>
      <w:hyperlink r:id="rId354" w:history="1">
        <w:r w:rsidR="001C47AA" w:rsidRPr="00CC4E55">
          <w:rPr>
            <w:i/>
            <w:sz w:val="28"/>
            <w:szCs w:val="28"/>
          </w:rPr>
          <w:t>Закона</w:t>
        </w:r>
      </w:hyperlink>
      <w:r w:rsidR="001C47AA" w:rsidRPr="00CC4E55">
        <w:rPr>
          <w:i/>
          <w:sz w:val="28"/>
          <w:szCs w:val="28"/>
        </w:rPr>
        <w:t xml:space="preserve"> Республики Татарстан от 18 ноября 2011 года</w:t>
      </w:r>
      <w:r w:rsidR="001C47AA">
        <w:rPr>
          <w:i/>
          <w:sz w:val="28"/>
          <w:szCs w:val="28"/>
        </w:rPr>
        <w:t xml:space="preserve">          </w:t>
      </w:r>
      <w:r w:rsidR="001C47AA" w:rsidRPr="00CC4E55">
        <w:rPr>
          <w:i/>
          <w:sz w:val="28"/>
          <w:szCs w:val="28"/>
        </w:rPr>
        <w:t xml:space="preserve"> № 88-ЗРТ</w:t>
      </w:r>
      <w:r w:rsidR="001C47AA">
        <w:rPr>
          <w:i/>
          <w:sz w:val="28"/>
          <w:szCs w:val="28"/>
        </w:rPr>
        <w:t>)</w:t>
      </w:r>
    </w:p>
    <w:p w:rsidR="005F4EA3" w:rsidRPr="009D28C8" w:rsidRDefault="008B7771" w:rsidP="005F4EA3">
      <w:pPr>
        <w:widowControl w:val="0"/>
        <w:autoSpaceDE w:val="0"/>
        <w:autoSpaceDN w:val="0"/>
        <w:adjustRightInd w:val="0"/>
        <w:ind w:firstLine="720"/>
        <w:jc w:val="both"/>
        <w:rPr>
          <w:sz w:val="28"/>
          <w:szCs w:val="28"/>
        </w:rPr>
      </w:pPr>
      <w:r w:rsidRPr="008171F9">
        <w:rPr>
          <w:sz w:val="28"/>
          <w:szCs w:val="28"/>
        </w:rPr>
        <w:t xml:space="preserve">основными направлениями бюджетной </w:t>
      </w:r>
      <w:r w:rsidR="005D6B29">
        <w:rPr>
          <w:sz w:val="28"/>
          <w:szCs w:val="28"/>
        </w:rPr>
        <w:t xml:space="preserve">и </w:t>
      </w:r>
      <w:r w:rsidRPr="008171F9">
        <w:rPr>
          <w:sz w:val="28"/>
          <w:szCs w:val="28"/>
        </w:rPr>
        <w:t>налоговой политики Республики Татарстан на очередной финансовый год и плановый период;</w:t>
      </w:r>
      <w:r w:rsidRPr="001C47AA">
        <w:rPr>
          <w:i/>
          <w:sz w:val="28"/>
          <w:szCs w:val="28"/>
        </w:rPr>
        <w:t xml:space="preserve"> </w:t>
      </w:r>
      <w:r w:rsidR="009D2CB8" w:rsidRPr="001C47AA">
        <w:rPr>
          <w:i/>
          <w:sz w:val="28"/>
          <w:szCs w:val="28"/>
        </w:rPr>
        <w:t xml:space="preserve">(абзац </w:t>
      </w:r>
      <w:r w:rsidR="009D2CB8">
        <w:rPr>
          <w:i/>
          <w:sz w:val="28"/>
          <w:szCs w:val="28"/>
        </w:rPr>
        <w:t>второй</w:t>
      </w:r>
      <w:r w:rsidR="009D2CB8">
        <w:rPr>
          <w:sz w:val="28"/>
          <w:szCs w:val="28"/>
        </w:rPr>
        <w:t xml:space="preserve"> </w:t>
      </w:r>
      <w:r w:rsidR="009D2CB8" w:rsidRPr="00CC4E55">
        <w:rPr>
          <w:i/>
          <w:sz w:val="28"/>
          <w:szCs w:val="28"/>
        </w:rPr>
        <w:t xml:space="preserve">в редакции </w:t>
      </w:r>
      <w:r>
        <w:rPr>
          <w:i/>
          <w:sz w:val="28"/>
          <w:szCs w:val="28"/>
        </w:rPr>
        <w:t xml:space="preserve">законов </w:t>
      </w:r>
      <w:r w:rsidR="009D2CB8" w:rsidRPr="00CC4E55">
        <w:rPr>
          <w:i/>
          <w:sz w:val="28"/>
          <w:szCs w:val="28"/>
        </w:rPr>
        <w:t>Республики Татарстан от 18 ноября 2011 года</w:t>
      </w:r>
      <w:r w:rsidR="009D2CB8">
        <w:rPr>
          <w:i/>
          <w:sz w:val="28"/>
          <w:szCs w:val="28"/>
        </w:rPr>
        <w:t xml:space="preserve">  </w:t>
      </w:r>
      <w:r w:rsidR="009D2CB8" w:rsidRPr="00CC4E55">
        <w:rPr>
          <w:i/>
          <w:sz w:val="28"/>
          <w:szCs w:val="28"/>
        </w:rPr>
        <w:t xml:space="preserve"> № 88-ЗРТ</w:t>
      </w:r>
      <w:r>
        <w:rPr>
          <w:i/>
          <w:sz w:val="28"/>
          <w:szCs w:val="28"/>
        </w:rPr>
        <w:t>, от 18 декабря 2014 года № 127-ЗРТ</w:t>
      </w:r>
      <w:r w:rsidR="005D6B29">
        <w:rPr>
          <w:i/>
          <w:sz w:val="28"/>
          <w:szCs w:val="28"/>
        </w:rPr>
        <w:t>, от 30 сентября 2017 года № 70-ЗРТ</w:t>
      </w:r>
      <w:r w:rsidR="009D2CB8">
        <w:rPr>
          <w:i/>
          <w:sz w:val="28"/>
          <w:szCs w:val="28"/>
        </w:rPr>
        <w:t>)</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предварительными итогами социально-экономического развития Республики Татарстан за истекший период текущего финансового года и ожидаемыми итогами социально-экономического развития Республики Татарстан за текущий финансовый год;</w:t>
      </w:r>
      <w:r w:rsidR="009D2CB8">
        <w:rPr>
          <w:sz w:val="28"/>
          <w:szCs w:val="28"/>
        </w:rPr>
        <w:t xml:space="preserve"> </w:t>
      </w:r>
      <w:r w:rsidR="009D2CB8" w:rsidRPr="001C47AA">
        <w:rPr>
          <w:i/>
          <w:sz w:val="28"/>
          <w:szCs w:val="28"/>
        </w:rPr>
        <w:t xml:space="preserve">(абзац </w:t>
      </w:r>
      <w:r w:rsidR="009D2CB8">
        <w:rPr>
          <w:i/>
          <w:sz w:val="28"/>
          <w:szCs w:val="28"/>
        </w:rPr>
        <w:t>третий</w:t>
      </w:r>
      <w:r w:rsidR="009D2CB8">
        <w:rPr>
          <w:sz w:val="28"/>
          <w:szCs w:val="28"/>
        </w:rPr>
        <w:t xml:space="preserve"> </w:t>
      </w:r>
      <w:r w:rsidR="009D2CB8" w:rsidRPr="00CC4E55">
        <w:rPr>
          <w:i/>
          <w:sz w:val="28"/>
          <w:szCs w:val="28"/>
        </w:rPr>
        <w:t xml:space="preserve">в редакции </w:t>
      </w:r>
      <w:hyperlink r:id="rId355"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прогнозом социально-экономического развития Республики Татарстан на очередной финансовый год и плановый период;</w:t>
      </w:r>
      <w:r w:rsidR="009D2CB8" w:rsidRPr="009D2CB8">
        <w:rPr>
          <w:i/>
          <w:sz w:val="28"/>
          <w:szCs w:val="28"/>
        </w:rPr>
        <w:t xml:space="preserve"> </w:t>
      </w:r>
      <w:r w:rsidR="009D2CB8" w:rsidRPr="001C47AA">
        <w:rPr>
          <w:i/>
          <w:sz w:val="28"/>
          <w:szCs w:val="28"/>
        </w:rPr>
        <w:t xml:space="preserve">(абзац </w:t>
      </w:r>
      <w:r w:rsidR="009D2CB8">
        <w:rPr>
          <w:i/>
          <w:sz w:val="28"/>
          <w:szCs w:val="28"/>
        </w:rPr>
        <w:t>четвертый</w:t>
      </w:r>
      <w:r w:rsidR="009D2CB8">
        <w:rPr>
          <w:sz w:val="28"/>
          <w:szCs w:val="28"/>
        </w:rPr>
        <w:t xml:space="preserve"> </w:t>
      </w:r>
      <w:r w:rsidR="009D2CB8" w:rsidRPr="00CC4E55">
        <w:rPr>
          <w:i/>
          <w:sz w:val="28"/>
          <w:szCs w:val="28"/>
        </w:rPr>
        <w:t xml:space="preserve">в редакции </w:t>
      </w:r>
      <w:hyperlink r:id="rId356"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прогнозом основных характеристик (общий объем доходов, общий объем расходов, дефицит бюджета) консолидированного бюджета Республики Татарстан на очередной финансовый год и плановый период;</w:t>
      </w:r>
      <w:r w:rsidR="009D2CB8">
        <w:rPr>
          <w:sz w:val="28"/>
          <w:szCs w:val="28"/>
        </w:rPr>
        <w:t xml:space="preserve"> </w:t>
      </w:r>
      <w:r w:rsidR="009D2CB8" w:rsidRPr="001C47AA">
        <w:rPr>
          <w:i/>
          <w:sz w:val="28"/>
          <w:szCs w:val="28"/>
        </w:rPr>
        <w:t xml:space="preserve">(абзац </w:t>
      </w:r>
      <w:r w:rsidR="009D2CB8">
        <w:rPr>
          <w:i/>
          <w:sz w:val="28"/>
          <w:szCs w:val="28"/>
        </w:rPr>
        <w:t>пятый</w:t>
      </w:r>
      <w:r w:rsidR="009D2CB8">
        <w:rPr>
          <w:sz w:val="28"/>
          <w:szCs w:val="28"/>
        </w:rPr>
        <w:t xml:space="preserve"> </w:t>
      </w:r>
      <w:r w:rsidR="009D2CB8" w:rsidRPr="00CC4E55">
        <w:rPr>
          <w:i/>
          <w:sz w:val="28"/>
          <w:szCs w:val="28"/>
        </w:rPr>
        <w:t xml:space="preserve">в редакции </w:t>
      </w:r>
      <w:hyperlink r:id="rId357"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пояснительной запиской к проекту закона Республики Татарстан о бюджете Республики Татарстан;</w:t>
      </w:r>
      <w:r w:rsidR="009D2CB8">
        <w:rPr>
          <w:sz w:val="28"/>
          <w:szCs w:val="28"/>
        </w:rPr>
        <w:t xml:space="preserve"> </w:t>
      </w:r>
      <w:r w:rsidR="009D2CB8" w:rsidRPr="001C47AA">
        <w:rPr>
          <w:i/>
          <w:sz w:val="28"/>
          <w:szCs w:val="28"/>
        </w:rPr>
        <w:t xml:space="preserve">(абзац </w:t>
      </w:r>
      <w:r w:rsidR="009D2CB8">
        <w:rPr>
          <w:i/>
          <w:sz w:val="28"/>
          <w:szCs w:val="28"/>
        </w:rPr>
        <w:t>шестой</w:t>
      </w:r>
      <w:r w:rsidR="009D2CB8">
        <w:rPr>
          <w:sz w:val="28"/>
          <w:szCs w:val="28"/>
        </w:rPr>
        <w:t xml:space="preserve"> </w:t>
      </w:r>
      <w:r w:rsidR="009D2CB8" w:rsidRPr="00CC4E55">
        <w:rPr>
          <w:i/>
          <w:sz w:val="28"/>
          <w:szCs w:val="28"/>
        </w:rPr>
        <w:t xml:space="preserve">в редакции </w:t>
      </w:r>
      <w:hyperlink r:id="rId358"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8B2217" w:rsidRPr="009D28C8" w:rsidRDefault="005F4EA3" w:rsidP="008B2217">
      <w:pPr>
        <w:widowControl w:val="0"/>
        <w:autoSpaceDE w:val="0"/>
        <w:autoSpaceDN w:val="0"/>
        <w:adjustRightInd w:val="0"/>
        <w:ind w:firstLine="720"/>
        <w:jc w:val="both"/>
        <w:rPr>
          <w:sz w:val="28"/>
          <w:szCs w:val="28"/>
        </w:rPr>
      </w:pPr>
      <w:r w:rsidRPr="009D28C8">
        <w:rPr>
          <w:sz w:val="28"/>
          <w:szCs w:val="28"/>
        </w:rPr>
        <w:t>методиками (проектами методик) и расчетами распределения межбюджетных трансфертов;</w:t>
      </w:r>
      <w:r w:rsidR="009D2CB8">
        <w:rPr>
          <w:sz w:val="28"/>
          <w:szCs w:val="28"/>
        </w:rPr>
        <w:t xml:space="preserve"> </w:t>
      </w:r>
      <w:r w:rsidR="008B2217" w:rsidRPr="001C47AA">
        <w:rPr>
          <w:i/>
          <w:sz w:val="28"/>
          <w:szCs w:val="28"/>
        </w:rPr>
        <w:t xml:space="preserve">(абзац </w:t>
      </w:r>
      <w:r w:rsidR="008B2217">
        <w:rPr>
          <w:i/>
          <w:sz w:val="28"/>
          <w:szCs w:val="28"/>
        </w:rPr>
        <w:t>седьмой</w:t>
      </w:r>
      <w:r w:rsidR="008B2217">
        <w:rPr>
          <w:sz w:val="28"/>
          <w:szCs w:val="28"/>
        </w:rPr>
        <w:t xml:space="preserve"> </w:t>
      </w:r>
      <w:r w:rsidR="008B2217" w:rsidRPr="00CC4E55">
        <w:rPr>
          <w:i/>
          <w:sz w:val="28"/>
          <w:szCs w:val="28"/>
        </w:rPr>
        <w:t xml:space="preserve">в редакции </w:t>
      </w:r>
      <w:hyperlink r:id="rId359" w:history="1">
        <w:r w:rsidR="008B2217" w:rsidRPr="00CC4E55">
          <w:rPr>
            <w:i/>
            <w:sz w:val="28"/>
            <w:szCs w:val="28"/>
          </w:rPr>
          <w:t>Закона</w:t>
        </w:r>
      </w:hyperlink>
      <w:r w:rsidR="008B2217" w:rsidRPr="00CC4E55">
        <w:rPr>
          <w:i/>
          <w:sz w:val="28"/>
          <w:szCs w:val="28"/>
        </w:rPr>
        <w:t xml:space="preserve"> Республики Татарстан от 18 ноября 2011 года</w:t>
      </w:r>
      <w:r w:rsidR="008B2217">
        <w:rPr>
          <w:i/>
          <w:sz w:val="28"/>
          <w:szCs w:val="28"/>
        </w:rPr>
        <w:t xml:space="preserve"> </w:t>
      </w:r>
      <w:r w:rsidR="008B2217" w:rsidRPr="00CC4E55">
        <w:rPr>
          <w:i/>
          <w:sz w:val="28"/>
          <w:szCs w:val="28"/>
        </w:rPr>
        <w:t xml:space="preserve"> № 88-ЗРТ</w:t>
      </w:r>
      <w:r w:rsidR="008B2217">
        <w:rPr>
          <w:i/>
          <w:sz w:val="28"/>
          <w:szCs w:val="28"/>
        </w:rPr>
        <w:t>)</w:t>
      </w:r>
    </w:p>
    <w:p w:rsidR="00D86570" w:rsidRPr="00D86570" w:rsidRDefault="00CE3394" w:rsidP="005F4EA3">
      <w:pPr>
        <w:widowControl w:val="0"/>
        <w:autoSpaceDE w:val="0"/>
        <w:autoSpaceDN w:val="0"/>
        <w:adjustRightInd w:val="0"/>
        <w:ind w:firstLine="720"/>
        <w:jc w:val="both"/>
        <w:rPr>
          <w:i/>
          <w:sz w:val="28"/>
          <w:szCs w:val="28"/>
        </w:rPr>
      </w:pPr>
      <w:r w:rsidRPr="00BF35FE">
        <w:rPr>
          <w:sz w:val="28"/>
          <w:szCs w:val="28"/>
        </w:rPr>
        <w:t>верхним пределом государственного внутреннего долга Республики Татарстан и (или) верхним пределом государственного внешнего долга Республики Татарстан по состоянию на 1 января года, следующего за очередным финансовым годом и каждым годом планового периода;</w:t>
      </w:r>
      <w:r w:rsidR="00D86570">
        <w:rPr>
          <w:sz w:val="28"/>
          <w:szCs w:val="28"/>
        </w:rPr>
        <w:t xml:space="preserve"> </w:t>
      </w:r>
      <w:r w:rsidR="00D86570" w:rsidRPr="00D86570">
        <w:rPr>
          <w:i/>
          <w:sz w:val="28"/>
          <w:szCs w:val="28"/>
        </w:rPr>
        <w:t xml:space="preserve">(абзац восьмой в редакции </w:t>
      </w:r>
      <w:r>
        <w:rPr>
          <w:i/>
          <w:sz w:val="28"/>
          <w:szCs w:val="28"/>
        </w:rPr>
        <w:t>З</w:t>
      </w:r>
      <w:r w:rsidR="009D2CB8">
        <w:rPr>
          <w:i/>
          <w:sz w:val="28"/>
          <w:szCs w:val="28"/>
        </w:rPr>
        <w:t>акон</w:t>
      </w:r>
      <w:r>
        <w:rPr>
          <w:i/>
          <w:sz w:val="28"/>
          <w:szCs w:val="28"/>
        </w:rPr>
        <w:t>а</w:t>
      </w:r>
      <w:r w:rsidR="00D86570" w:rsidRPr="00D86570">
        <w:rPr>
          <w:i/>
          <w:sz w:val="28"/>
          <w:szCs w:val="28"/>
        </w:rPr>
        <w:t xml:space="preserve"> Республики Татарстан </w:t>
      </w:r>
      <w:r w:rsidR="009D2CB8" w:rsidRPr="00CC4E55">
        <w:rPr>
          <w:i/>
          <w:sz w:val="28"/>
          <w:szCs w:val="28"/>
        </w:rPr>
        <w:t xml:space="preserve">от </w:t>
      </w:r>
      <w:r>
        <w:rPr>
          <w:i/>
          <w:sz w:val="28"/>
          <w:szCs w:val="28"/>
        </w:rPr>
        <w:t xml:space="preserve">27 сентября 2019 года </w:t>
      </w:r>
      <w:r w:rsidR="00D86570" w:rsidRPr="00D86570">
        <w:rPr>
          <w:i/>
          <w:sz w:val="28"/>
          <w:szCs w:val="28"/>
        </w:rPr>
        <w:t>№ 7</w:t>
      </w:r>
      <w:r>
        <w:rPr>
          <w:i/>
          <w:sz w:val="28"/>
          <w:szCs w:val="28"/>
        </w:rPr>
        <w:t>1</w:t>
      </w:r>
      <w:r w:rsidR="00D86570" w:rsidRPr="00D86570">
        <w:rPr>
          <w:i/>
          <w:sz w:val="28"/>
          <w:szCs w:val="28"/>
        </w:rPr>
        <w:t>-ЗРТ)</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 xml:space="preserve">абзац девятый утратил силу.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абзац десятый утратил силу.</w:t>
      </w:r>
      <w:r>
        <w:rPr>
          <w:sz w:val="28"/>
          <w:szCs w:val="28"/>
        </w:rPr>
        <w:t xml:space="preserve">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абзац одиннадцатый утратил силу.</w:t>
      </w:r>
      <w:r>
        <w:rPr>
          <w:sz w:val="28"/>
          <w:szCs w:val="28"/>
        </w:rPr>
        <w:t xml:space="preserve">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034D10" w:rsidP="003D3CE1">
      <w:pPr>
        <w:widowControl w:val="0"/>
        <w:autoSpaceDE w:val="0"/>
        <w:autoSpaceDN w:val="0"/>
        <w:adjustRightInd w:val="0"/>
        <w:ind w:firstLine="720"/>
        <w:jc w:val="both"/>
        <w:rPr>
          <w:sz w:val="28"/>
          <w:szCs w:val="28"/>
        </w:rPr>
      </w:pPr>
      <w:r w:rsidRPr="008171F9">
        <w:rPr>
          <w:sz w:val="28"/>
          <w:szCs w:val="28"/>
        </w:rPr>
        <w:t>паспортами (проектами паспортов) государственных программ Республики Татарстан, проектами изменений в указанные паспорта;</w:t>
      </w:r>
      <w:r w:rsidR="003D3CE1" w:rsidRPr="003D3CE1">
        <w:rPr>
          <w:sz w:val="28"/>
          <w:szCs w:val="28"/>
        </w:rPr>
        <w:t xml:space="preserve"> </w:t>
      </w:r>
      <w:r w:rsidR="003D3CE1" w:rsidRPr="003D3CE1">
        <w:rPr>
          <w:i/>
          <w:sz w:val="28"/>
          <w:szCs w:val="28"/>
        </w:rPr>
        <w:t xml:space="preserve">(абзац двенадцатый </w:t>
      </w:r>
      <w:r w:rsidR="003D3CE1" w:rsidRPr="00352934">
        <w:rPr>
          <w:i/>
          <w:sz w:val="28"/>
          <w:szCs w:val="28"/>
        </w:rPr>
        <w:t>в ред</w:t>
      </w:r>
      <w:r w:rsidR="003D3CE1">
        <w:rPr>
          <w:i/>
          <w:sz w:val="28"/>
          <w:szCs w:val="28"/>
        </w:rPr>
        <w:t>акции</w:t>
      </w:r>
      <w:r w:rsidR="003D3CE1" w:rsidRPr="00352934">
        <w:rPr>
          <w:i/>
          <w:sz w:val="28"/>
          <w:szCs w:val="28"/>
        </w:rPr>
        <w:t xml:space="preserve"> </w:t>
      </w:r>
      <w:r w:rsidR="009D2CB8">
        <w:rPr>
          <w:i/>
          <w:sz w:val="28"/>
          <w:szCs w:val="28"/>
        </w:rPr>
        <w:t>законов</w:t>
      </w:r>
      <w:r w:rsidR="003D3CE1" w:rsidRPr="00C55AB9">
        <w:rPr>
          <w:i/>
          <w:sz w:val="28"/>
          <w:szCs w:val="28"/>
        </w:rPr>
        <w:t xml:space="preserve"> </w:t>
      </w:r>
      <w:r w:rsidR="003D3CE1" w:rsidRPr="000163E8">
        <w:rPr>
          <w:i/>
          <w:sz w:val="28"/>
          <w:szCs w:val="28"/>
        </w:rPr>
        <w:t>Республики Татарстан</w:t>
      </w:r>
      <w:r w:rsidR="003D3CE1">
        <w:rPr>
          <w:i/>
          <w:sz w:val="28"/>
          <w:szCs w:val="28"/>
        </w:rPr>
        <w:t xml:space="preserve"> </w:t>
      </w:r>
      <w:r w:rsidR="009D2CB8" w:rsidRPr="00CC4E55">
        <w:rPr>
          <w:i/>
          <w:sz w:val="28"/>
          <w:szCs w:val="28"/>
        </w:rPr>
        <w:t>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r w:rsidR="009D2CB8" w:rsidRPr="008F4B6C">
        <w:rPr>
          <w:i/>
          <w:sz w:val="28"/>
          <w:szCs w:val="28"/>
        </w:rPr>
        <w:t xml:space="preserve"> </w:t>
      </w:r>
      <w:r w:rsidR="003D3CE1" w:rsidRPr="008F4B6C">
        <w:rPr>
          <w:i/>
          <w:sz w:val="28"/>
          <w:szCs w:val="28"/>
        </w:rPr>
        <w:t xml:space="preserve">от </w:t>
      </w:r>
      <w:r w:rsidR="003D3CE1">
        <w:rPr>
          <w:i/>
          <w:sz w:val="28"/>
          <w:szCs w:val="28"/>
        </w:rPr>
        <w:t xml:space="preserve">16 октября </w:t>
      </w:r>
      <w:r w:rsidR="003D3CE1" w:rsidRPr="008F4B6C">
        <w:rPr>
          <w:i/>
          <w:sz w:val="28"/>
          <w:szCs w:val="28"/>
        </w:rPr>
        <w:t>20</w:t>
      </w:r>
      <w:r w:rsidR="003D3CE1">
        <w:rPr>
          <w:i/>
          <w:sz w:val="28"/>
          <w:szCs w:val="28"/>
        </w:rPr>
        <w:t>13</w:t>
      </w:r>
      <w:r w:rsidR="003D3CE1" w:rsidRPr="008F4B6C">
        <w:rPr>
          <w:i/>
          <w:sz w:val="28"/>
          <w:szCs w:val="28"/>
        </w:rPr>
        <w:t xml:space="preserve"> года № </w:t>
      </w:r>
      <w:r w:rsidR="003D3CE1">
        <w:rPr>
          <w:i/>
          <w:sz w:val="28"/>
          <w:szCs w:val="28"/>
        </w:rPr>
        <w:t>79</w:t>
      </w:r>
      <w:r w:rsidR="003D3CE1" w:rsidRPr="008F4B6C">
        <w:rPr>
          <w:i/>
          <w:sz w:val="28"/>
          <w:szCs w:val="28"/>
        </w:rPr>
        <w:t>-ЗРТ</w:t>
      </w:r>
      <w:r>
        <w:rPr>
          <w:i/>
          <w:sz w:val="28"/>
          <w:szCs w:val="28"/>
        </w:rPr>
        <w:t>, от 18 декабря 2014 года № 127-ЗРТ</w:t>
      </w:r>
      <w:r w:rsidR="003D3CE1" w:rsidRPr="008F4B6C">
        <w:rPr>
          <w:i/>
          <w:sz w:val="28"/>
          <w:szCs w:val="28"/>
        </w:rPr>
        <w:t>)</w:t>
      </w:r>
    </w:p>
    <w:p w:rsidR="00034D10" w:rsidRPr="009D28C8" w:rsidRDefault="00034D10" w:rsidP="00034D10">
      <w:pPr>
        <w:widowControl w:val="0"/>
        <w:autoSpaceDE w:val="0"/>
        <w:autoSpaceDN w:val="0"/>
        <w:adjustRightInd w:val="0"/>
        <w:ind w:firstLine="720"/>
        <w:jc w:val="both"/>
        <w:rPr>
          <w:sz w:val="28"/>
          <w:szCs w:val="28"/>
        </w:rPr>
      </w:pPr>
      <w:r w:rsidRPr="00414243">
        <w:rPr>
          <w:i/>
          <w:sz w:val="28"/>
          <w:szCs w:val="28"/>
        </w:rPr>
        <w:t>абзац</w:t>
      </w:r>
      <w:r>
        <w:rPr>
          <w:i/>
          <w:sz w:val="28"/>
          <w:szCs w:val="28"/>
        </w:rPr>
        <w:t xml:space="preserve"> тринадцатый</w:t>
      </w:r>
      <w:r w:rsidRPr="00414243">
        <w:rPr>
          <w:i/>
          <w:sz w:val="28"/>
          <w:szCs w:val="28"/>
        </w:rPr>
        <w:t xml:space="preserve"> утратил силу.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w:t>
      </w:r>
      <w:r>
        <w:rPr>
          <w:i/>
          <w:sz w:val="28"/>
          <w:szCs w:val="28"/>
        </w:rPr>
        <w:t xml:space="preserve"> 127</w:t>
      </w:r>
      <w:r w:rsidRPr="008F4B6C">
        <w:rPr>
          <w:i/>
          <w:sz w:val="28"/>
          <w:szCs w:val="28"/>
        </w:rPr>
        <w:t>-ЗРТ</w:t>
      </w:r>
      <w:r>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оценкой ожидаемого исполнения бюджета Республики Татарстан на текущий финансовый год;</w:t>
      </w:r>
      <w:r w:rsidR="0047190E">
        <w:rPr>
          <w:sz w:val="28"/>
          <w:szCs w:val="28"/>
        </w:rPr>
        <w:t xml:space="preserve"> </w:t>
      </w:r>
      <w:r w:rsidR="0047190E" w:rsidRPr="001C47AA">
        <w:rPr>
          <w:i/>
          <w:sz w:val="28"/>
          <w:szCs w:val="28"/>
        </w:rPr>
        <w:t xml:space="preserve">(абзац </w:t>
      </w:r>
      <w:r w:rsidR="0047190E">
        <w:rPr>
          <w:i/>
          <w:sz w:val="28"/>
          <w:szCs w:val="28"/>
        </w:rPr>
        <w:t>четырнадцатый</w:t>
      </w:r>
      <w:r w:rsidR="0047190E">
        <w:rPr>
          <w:sz w:val="28"/>
          <w:szCs w:val="28"/>
        </w:rPr>
        <w:t xml:space="preserve"> </w:t>
      </w:r>
      <w:r w:rsidR="0047190E" w:rsidRPr="00CC4E55">
        <w:rPr>
          <w:i/>
          <w:sz w:val="28"/>
          <w:szCs w:val="28"/>
        </w:rPr>
        <w:t xml:space="preserve">в редакции </w:t>
      </w:r>
      <w:hyperlink r:id="rId360"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lastRenderedPageBreak/>
        <w:t>расчетами по статьям классификации доходов бюджетов и источников финансирования дефицита бюджетов на очередной финансовый год и плановый период;</w:t>
      </w:r>
      <w:r w:rsidR="0047190E">
        <w:rPr>
          <w:sz w:val="28"/>
          <w:szCs w:val="28"/>
        </w:rPr>
        <w:t xml:space="preserve"> </w:t>
      </w:r>
      <w:r w:rsidR="0047190E" w:rsidRPr="001C47AA">
        <w:rPr>
          <w:i/>
          <w:sz w:val="28"/>
          <w:szCs w:val="28"/>
        </w:rPr>
        <w:t xml:space="preserve">(абзац </w:t>
      </w:r>
      <w:r w:rsidR="0047190E">
        <w:rPr>
          <w:i/>
          <w:sz w:val="28"/>
          <w:szCs w:val="28"/>
        </w:rPr>
        <w:t>пятнадцатый</w:t>
      </w:r>
      <w:r w:rsidR="0047190E">
        <w:rPr>
          <w:sz w:val="28"/>
          <w:szCs w:val="28"/>
        </w:rPr>
        <w:t xml:space="preserve"> </w:t>
      </w:r>
      <w:r w:rsidR="0047190E" w:rsidRPr="00CC4E55">
        <w:rPr>
          <w:i/>
          <w:sz w:val="28"/>
          <w:szCs w:val="28"/>
        </w:rPr>
        <w:t xml:space="preserve">в редакции </w:t>
      </w:r>
      <w:hyperlink r:id="rId361"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 xml:space="preserve">предложениями по минимальному </w:t>
      </w:r>
      <w:proofErr w:type="gramStart"/>
      <w:r w:rsidRPr="009D28C8">
        <w:rPr>
          <w:sz w:val="28"/>
          <w:szCs w:val="28"/>
        </w:rPr>
        <w:t>размеру оплаты труда</w:t>
      </w:r>
      <w:proofErr w:type="gramEnd"/>
      <w:r w:rsidRPr="009D28C8">
        <w:rPr>
          <w:sz w:val="28"/>
          <w:szCs w:val="28"/>
        </w:rPr>
        <w:t xml:space="preserve"> в Республике Татарстан, а также обоснованием размера и порядка индексации заработной платы работников республиканских казенных учреждений, денежного содержания государственных гражданских служащих Республики Татарстан в очередном финансовом году и плановом периоде;</w:t>
      </w:r>
      <w:r w:rsidR="0047190E">
        <w:rPr>
          <w:sz w:val="28"/>
          <w:szCs w:val="28"/>
        </w:rPr>
        <w:t xml:space="preserve"> </w:t>
      </w:r>
      <w:r w:rsidR="0047190E" w:rsidRPr="001C47AA">
        <w:rPr>
          <w:i/>
          <w:sz w:val="28"/>
          <w:szCs w:val="28"/>
        </w:rPr>
        <w:t xml:space="preserve">(абзац </w:t>
      </w:r>
      <w:r w:rsidR="0047190E">
        <w:rPr>
          <w:i/>
          <w:sz w:val="28"/>
          <w:szCs w:val="28"/>
        </w:rPr>
        <w:t>шестнадцатый</w:t>
      </w:r>
      <w:r w:rsidR="0047190E">
        <w:rPr>
          <w:sz w:val="28"/>
          <w:szCs w:val="28"/>
        </w:rPr>
        <w:t xml:space="preserve"> </w:t>
      </w:r>
      <w:r w:rsidR="0047190E" w:rsidRPr="00CC4E55">
        <w:rPr>
          <w:i/>
          <w:sz w:val="28"/>
          <w:szCs w:val="28"/>
        </w:rPr>
        <w:t xml:space="preserve">в редакции </w:t>
      </w:r>
      <w:hyperlink r:id="rId362"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проектом закона Республики Татарстан о бюджете Территориального фонда обязательного медицинского страхования Республики Татарстан;</w:t>
      </w:r>
      <w:r w:rsidR="0047190E">
        <w:rPr>
          <w:sz w:val="28"/>
          <w:szCs w:val="28"/>
        </w:rPr>
        <w:t xml:space="preserve"> </w:t>
      </w:r>
      <w:r w:rsidR="0047190E" w:rsidRPr="001C47AA">
        <w:rPr>
          <w:i/>
          <w:sz w:val="28"/>
          <w:szCs w:val="28"/>
        </w:rPr>
        <w:t xml:space="preserve">(абзац </w:t>
      </w:r>
      <w:r w:rsidR="0047190E">
        <w:rPr>
          <w:i/>
          <w:sz w:val="28"/>
          <w:szCs w:val="28"/>
        </w:rPr>
        <w:t>семнадцатый</w:t>
      </w:r>
      <w:r w:rsidR="0047190E">
        <w:rPr>
          <w:sz w:val="28"/>
          <w:szCs w:val="28"/>
        </w:rPr>
        <w:t xml:space="preserve"> </w:t>
      </w:r>
      <w:r w:rsidR="0047190E" w:rsidRPr="00CC4E55">
        <w:rPr>
          <w:i/>
          <w:sz w:val="28"/>
          <w:szCs w:val="28"/>
        </w:rPr>
        <w:t xml:space="preserve">в редакции </w:t>
      </w:r>
      <w:hyperlink r:id="rId363"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Default="005F4EA3" w:rsidP="0047190E">
      <w:pPr>
        <w:widowControl w:val="0"/>
        <w:autoSpaceDE w:val="0"/>
        <w:autoSpaceDN w:val="0"/>
        <w:adjustRightInd w:val="0"/>
        <w:ind w:firstLine="720"/>
        <w:jc w:val="both"/>
        <w:rPr>
          <w:i/>
          <w:sz w:val="28"/>
          <w:szCs w:val="28"/>
        </w:rPr>
      </w:pPr>
      <w:r w:rsidRPr="009D28C8">
        <w:rPr>
          <w:sz w:val="28"/>
          <w:szCs w:val="28"/>
        </w:rPr>
        <w:t>предложенными Государственным Советом Республики Татарстан, Счетной палатой Республики Татарстан проектами бюджетных смет указанных органов, представляемыми в случае возникновения разногласий с Министерством финансов Республики Татарстан в отношении указанных бюджетных смет;</w:t>
      </w:r>
      <w:r w:rsidR="0047190E">
        <w:rPr>
          <w:sz w:val="28"/>
          <w:szCs w:val="28"/>
        </w:rPr>
        <w:t xml:space="preserve"> </w:t>
      </w:r>
      <w:r w:rsidR="0047190E" w:rsidRPr="001C47AA">
        <w:rPr>
          <w:i/>
          <w:sz w:val="28"/>
          <w:szCs w:val="28"/>
        </w:rPr>
        <w:t xml:space="preserve">(абзац </w:t>
      </w:r>
      <w:r w:rsidR="0047190E">
        <w:rPr>
          <w:i/>
          <w:sz w:val="28"/>
          <w:szCs w:val="28"/>
        </w:rPr>
        <w:t>восемнадцатый</w:t>
      </w:r>
      <w:r w:rsidR="0047190E">
        <w:rPr>
          <w:sz w:val="28"/>
          <w:szCs w:val="28"/>
        </w:rPr>
        <w:t xml:space="preserve"> </w:t>
      </w:r>
      <w:r w:rsidR="0047190E" w:rsidRPr="00CC4E55">
        <w:rPr>
          <w:i/>
          <w:sz w:val="28"/>
          <w:szCs w:val="28"/>
        </w:rPr>
        <w:t xml:space="preserve">в редакции </w:t>
      </w:r>
      <w:hyperlink r:id="rId364"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9A56FC">
        <w:rPr>
          <w:i/>
          <w:sz w:val="28"/>
          <w:szCs w:val="28"/>
        </w:rPr>
        <w:t xml:space="preserve">, </w:t>
      </w:r>
      <w:r w:rsidR="009A56FC" w:rsidRPr="00D0207B">
        <w:rPr>
          <w:i/>
          <w:sz w:val="28"/>
          <w:szCs w:val="28"/>
        </w:rPr>
        <w:t>от 2</w:t>
      </w:r>
      <w:r w:rsidR="00D02798">
        <w:rPr>
          <w:i/>
          <w:sz w:val="28"/>
          <w:szCs w:val="28"/>
        </w:rPr>
        <w:t>1</w:t>
      </w:r>
      <w:r w:rsidR="009A56FC" w:rsidRPr="00D0207B">
        <w:rPr>
          <w:i/>
          <w:sz w:val="28"/>
          <w:szCs w:val="28"/>
        </w:rPr>
        <w:t xml:space="preserve"> октября 2022 года № 72-ЗРТ</w:t>
      </w:r>
      <w:r w:rsidR="0047190E">
        <w:rPr>
          <w:i/>
          <w:sz w:val="28"/>
          <w:szCs w:val="28"/>
        </w:rPr>
        <w:t>)</w:t>
      </w:r>
    </w:p>
    <w:p w:rsidR="00FA2405" w:rsidRPr="008171F9" w:rsidRDefault="00554746" w:rsidP="00FA2405">
      <w:pPr>
        <w:autoSpaceDE w:val="0"/>
        <w:autoSpaceDN w:val="0"/>
        <w:adjustRightInd w:val="0"/>
        <w:ind w:firstLine="709"/>
        <w:jc w:val="both"/>
        <w:rPr>
          <w:sz w:val="28"/>
          <w:szCs w:val="28"/>
        </w:rPr>
      </w:pPr>
      <w:r>
        <w:rPr>
          <w:i/>
          <w:sz w:val="28"/>
          <w:szCs w:val="28"/>
        </w:rPr>
        <w:t>а</w:t>
      </w:r>
      <w:r w:rsidRPr="001C47AA">
        <w:rPr>
          <w:i/>
          <w:sz w:val="28"/>
          <w:szCs w:val="28"/>
        </w:rPr>
        <w:t xml:space="preserve">бзац </w:t>
      </w:r>
      <w:r>
        <w:rPr>
          <w:i/>
          <w:sz w:val="28"/>
          <w:szCs w:val="28"/>
        </w:rPr>
        <w:t>девятнадцатый</w:t>
      </w:r>
      <w:r w:rsidR="00FA2405" w:rsidRPr="00FA2405">
        <w:rPr>
          <w:i/>
          <w:sz w:val="28"/>
          <w:szCs w:val="28"/>
        </w:rPr>
        <w:t xml:space="preserve"> </w:t>
      </w:r>
      <w:r w:rsidR="00FA2405">
        <w:rPr>
          <w:i/>
          <w:sz w:val="28"/>
          <w:szCs w:val="28"/>
        </w:rPr>
        <w:t>у</w:t>
      </w:r>
      <w:r w:rsidR="00FA2405" w:rsidRPr="00B44CB8">
        <w:rPr>
          <w:i/>
          <w:sz w:val="28"/>
          <w:szCs w:val="28"/>
        </w:rPr>
        <w:t>тратил</w:t>
      </w:r>
      <w:r w:rsidR="00FA2405">
        <w:rPr>
          <w:i/>
          <w:sz w:val="28"/>
          <w:szCs w:val="28"/>
        </w:rPr>
        <w:t xml:space="preserve"> </w:t>
      </w:r>
      <w:r w:rsidR="00FA2405" w:rsidRPr="00B44CB8">
        <w:rPr>
          <w:i/>
          <w:sz w:val="28"/>
          <w:szCs w:val="28"/>
        </w:rPr>
        <w:t xml:space="preserve"> силу</w:t>
      </w:r>
      <w:r w:rsidR="00FA2405">
        <w:rPr>
          <w:i/>
          <w:sz w:val="28"/>
          <w:szCs w:val="28"/>
        </w:rPr>
        <w:t>;</w:t>
      </w:r>
      <w:r w:rsidR="00FA2405" w:rsidRPr="00B44CB8">
        <w:rPr>
          <w:i/>
          <w:sz w:val="28"/>
          <w:szCs w:val="28"/>
        </w:rPr>
        <w:t xml:space="preserve"> – Закон</w:t>
      </w:r>
      <w:r w:rsidR="00FA2405">
        <w:rPr>
          <w:i/>
          <w:sz w:val="28"/>
          <w:szCs w:val="28"/>
        </w:rPr>
        <w:t xml:space="preserve"> </w:t>
      </w:r>
      <w:r w:rsidR="00FA2405" w:rsidRPr="00B44CB8">
        <w:rPr>
          <w:i/>
          <w:sz w:val="28"/>
          <w:szCs w:val="28"/>
        </w:rPr>
        <w:t xml:space="preserve"> Республики Татарстан от 26 декабря 2022 года № 103-ЗРТ</w:t>
      </w:r>
      <w:r w:rsidR="00FA2405">
        <w:rPr>
          <w:i/>
          <w:sz w:val="28"/>
          <w:szCs w:val="28"/>
        </w:rPr>
        <w:t>;</w:t>
      </w:r>
      <w:r w:rsidR="00FA2405">
        <w:rPr>
          <w:sz w:val="28"/>
          <w:szCs w:val="28"/>
        </w:rPr>
        <w:t xml:space="preserve"> </w:t>
      </w:r>
    </w:p>
    <w:p w:rsidR="00554746" w:rsidRPr="009D28C8" w:rsidRDefault="00554746" w:rsidP="00554746">
      <w:pPr>
        <w:widowControl w:val="0"/>
        <w:autoSpaceDE w:val="0"/>
        <w:autoSpaceDN w:val="0"/>
        <w:adjustRightInd w:val="0"/>
        <w:ind w:firstLine="720"/>
        <w:jc w:val="both"/>
        <w:rPr>
          <w:sz w:val="28"/>
          <w:szCs w:val="28"/>
        </w:rPr>
      </w:pPr>
      <w:r w:rsidRPr="008171F9">
        <w:rPr>
          <w:sz w:val="28"/>
          <w:szCs w:val="28"/>
        </w:rPr>
        <w:t>реестром источников доходов бюджета Республики Татарстан;</w:t>
      </w:r>
      <w:r>
        <w:rPr>
          <w:sz w:val="28"/>
          <w:szCs w:val="28"/>
        </w:rPr>
        <w:t xml:space="preserve"> </w:t>
      </w:r>
      <w:r w:rsidRPr="001C47AA">
        <w:rPr>
          <w:i/>
          <w:sz w:val="28"/>
          <w:szCs w:val="28"/>
        </w:rPr>
        <w:t>(</w:t>
      </w:r>
      <w:r>
        <w:rPr>
          <w:i/>
          <w:sz w:val="28"/>
          <w:szCs w:val="28"/>
        </w:rPr>
        <w:t>а</w:t>
      </w:r>
      <w:r w:rsidRPr="001C47AA">
        <w:rPr>
          <w:i/>
          <w:sz w:val="28"/>
          <w:szCs w:val="28"/>
        </w:rPr>
        <w:t xml:space="preserve">бзац </w:t>
      </w:r>
      <w:r>
        <w:rPr>
          <w:i/>
          <w:sz w:val="28"/>
          <w:szCs w:val="28"/>
        </w:rPr>
        <w:t xml:space="preserve">двадцатый </w:t>
      </w:r>
      <w:r>
        <w:rPr>
          <w:sz w:val="28"/>
          <w:szCs w:val="28"/>
        </w:rPr>
        <w:t xml:space="preserve"> </w:t>
      </w:r>
      <w:r w:rsidRPr="00CC4E55">
        <w:rPr>
          <w:i/>
          <w:sz w:val="28"/>
          <w:szCs w:val="28"/>
        </w:rPr>
        <w:t>в</w:t>
      </w:r>
      <w:r>
        <w:rPr>
          <w:i/>
          <w:sz w:val="28"/>
          <w:szCs w:val="28"/>
        </w:rPr>
        <w:t xml:space="preserve">веден </w:t>
      </w:r>
      <w:r w:rsidRPr="00CC4E55">
        <w:rPr>
          <w:i/>
          <w:sz w:val="28"/>
          <w:szCs w:val="28"/>
        </w:rPr>
        <w:t xml:space="preserve"> </w:t>
      </w:r>
      <w:hyperlink r:id="rId365" w:history="1">
        <w:r w:rsidRPr="00CC4E55">
          <w:rPr>
            <w:i/>
            <w:sz w:val="28"/>
            <w:szCs w:val="28"/>
          </w:rPr>
          <w:t>Закон</w:t>
        </w:r>
      </w:hyperlink>
      <w:r>
        <w:rPr>
          <w:i/>
          <w:sz w:val="28"/>
          <w:szCs w:val="28"/>
        </w:rPr>
        <w:t xml:space="preserve">ом </w:t>
      </w:r>
      <w:r w:rsidRPr="00CC4E55">
        <w:rPr>
          <w:i/>
          <w:sz w:val="28"/>
          <w:szCs w:val="28"/>
        </w:rPr>
        <w:t xml:space="preserve"> Республики</w:t>
      </w:r>
      <w:r>
        <w:rPr>
          <w:i/>
          <w:sz w:val="28"/>
          <w:szCs w:val="28"/>
        </w:rPr>
        <w:t xml:space="preserve"> </w:t>
      </w:r>
      <w:r w:rsidRPr="00CC4E55">
        <w:rPr>
          <w:i/>
          <w:sz w:val="28"/>
          <w:szCs w:val="28"/>
        </w:rPr>
        <w:t xml:space="preserve"> Татарстан</w:t>
      </w:r>
      <w:r>
        <w:rPr>
          <w:i/>
          <w:sz w:val="28"/>
          <w:szCs w:val="28"/>
        </w:rPr>
        <w:t xml:space="preserve"> </w:t>
      </w:r>
      <w:r w:rsidRPr="00CC4E55">
        <w:rPr>
          <w:i/>
          <w:sz w:val="28"/>
          <w:szCs w:val="28"/>
        </w:rPr>
        <w:t xml:space="preserve"> от</w:t>
      </w:r>
      <w:r>
        <w:rPr>
          <w:i/>
          <w:sz w:val="28"/>
          <w:szCs w:val="28"/>
        </w:rPr>
        <w:t xml:space="preserve"> </w:t>
      </w:r>
      <w:r w:rsidRPr="00CC4E55">
        <w:rPr>
          <w:i/>
          <w:sz w:val="28"/>
          <w:szCs w:val="28"/>
        </w:rPr>
        <w:t xml:space="preserve"> 18</w:t>
      </w:r>
      <w:r>
        <w:rPr>
          <w:i/>
          <w:sz w:val="28"/>
          <w:szCs w:val="28"/>
        </w:rPr>
        <w:t xml:space="preserve"> </w:t>
      </w:r>
      <w:r w:rsidRPr="00CC4E55">
        <w:rPr>
          <w:i/>
          <w:sz w:val="28"/>
          <w:szCs w:val="28"/>
        </w:rPr>
        <w:t xml:space="preserve"> </w:t>
      </w:r>
      <w:r>
        <w:rPr>
          <w:i/>
          <w:sz w:val="28"/>
          <w:szCs w:val="28"/>
        </w:rPr>
        <w:t xml:space="preserve">декабря </w:t>
      </w:r>
      <w:r w:rsidRPr="00CC4E55">
        <w:rPr>
          <w:i/>
          <w:sz w:val="28"/>
          <w:szCs w:val="28"/>
        </w:rPr>
        <w:t xml:space="preserve"> 201</w:t>
      </w:r>
      <w:r>
        <w:rPr>
          <w:i/>
          <w:sz w:val="28"/>
          <w:szCs w:val="28"/>
        </w:rPr>
        <w:t>4</w:t>
      </w:r>
      <w:r w:rsidRPr="00CC4E55">
        <w:rPr>
          <w:i/>
          <w:sz w:val="28"/>
          <w:szCs w:val="28"/>
        </w:rPr>
        <w:t xml:space="preserve"> года</w:t>
      </w:r>
      <w:r>
        <w:rPr>
          <w:i/>
          <w:sz w:val="28"/>
          <w:szCs w:val="28"/>
        </w:rPr>
        <w:t xml:space="preserve"> </w:t>
      </w:r>
      <w:r w:rsidRPr="00CC4E55">
        <w:rPr>
          <w:i/>
          <w:sz w:val="28"/>
          <w:szCs w:val="28"/>
        </w:rPr>
        <w:t xml:space="preserve"> № </w:t>
      </w:r>
      <w:r>
        <w:rPr>
          <w:i/>
          <w:sz w:val="28"/>
          <w:szCs w:val="28"/>
        </w:rPr>
        <w:t>127</w:t>
      </w:r>
      <w:r w:rsidRPr="00CC4E55">
        <w:rPr>
          <w:i/>
          <w:sz w:val="28"/>
          <w:szCs w:val="28"/>
        </w:rPr>
        <w:t>-ЗРТ</w:t>
      </w:r>
      <w:r>
        <w:rPr>
          <w:i/>
          <w:sz w:val="28"/>
          <w:szCs w:val="28"/>
        </w:rPr>
        <w:t>)</w:t>
      </w:r>
    </w:p>
    <w:p w:rsidR="0047190E" w:rsidRPr="009D28C8" w:rsidRDefault="005F4EA3" w:rsidP="0047190E">
      <w:pPr>
        <w:widowControl w:val="0"/>
        <w:autoSpaceDE w:val="0"/>
        <w:autoSpaceDN w:val="0"/>
        <w:adjustRightInd w:val="0"/>
        <w:ind w:firstLine="720"/>
        <w:jc w:val="both"/>
        <w:rPr>
          <w:sz w:val="28"/>
          <w:szCs w:val="28"/>
        </w:rPr>
      </w:pPr>
      <w:proofErr w:type="gramStart"/>
      <w:r w:rsidRPr="009D28C8">
        <w:rPr>
          <w:sz w:val="28"/>
          <w:szCs w:val="28"/>
        </w:rPr>
        <w:t>иными документами и материалами, представляемыми одновременно с проектом закона Республики Татарстан о бюджете Республики Татарстан и проектом закона Республики Татарстан о бюджете Территориального фонда обязательного медицинского страхования Республики Татарстан, установленными соответственно Бюджетным кодексом Российской Федерации и настоящим Кодексом.</w:t>
      </w:r>
      <w:proofErr w:type="gramEnd"/>
      <w:r w:rsidR="0047190E">
        <w:rPr>
          <w:sz w:val="28"/>
          <w:szCs w:val="28"/>
        </w:rPr>
        <w:t xml:space="preserve"> </w:t>
      </w:r>
      <w:r w:rsidR="0047190E" w:rsidRPr="001C47AA">
        <w:rPr>
          <w:i/>
          <w:sz w:val="28"/>
          <w:szCs w:val="28"/>
        </w:rPr>
        <w:t>(</w:t>
      </w:r>
      <w:r w:rsidR="0047190E">
        <w:rPr>
          <w:i/>
          <w:sz w:val="28"/>
          <w:szCs w:val="28"/>
        </w:rPr>
        <w:t>А</w:t>
      </w:r>
      <w:r w:rsidR="0047190E" w:rsidRPr="001C47AA">
        <w:rPr>
          <w:i/>
          <w:sz w:val="28"/>
          <w:szCs w:val="28"/>
        </w:rPr>
        <w:t xml:space="preserve">бзац </w:t>
      </w:r>
      <w:r w:rsidR="0047190E">
        <w:rPr>
          <w:i/>
          <w:sz w:val="28"/>
          <w:szCs w:val="28"/>
        </w:rPr>
        <w:t>д</w:t>
      </w:r>
      <w:r w:rsidR="00F203D6">
        <w:rPr>
          <w:i/>
          <w:sz w:val="28"/>
          <w:szCs w:val="28"/>
        </w:rPr>
        <w:t>вадцать первый</w:t>
      </w:r>
      <w:r w:rsidR="0047190E">
        <w:rPr>
          <w:sz w:val="28"/>
          <w:szCs w:val="28"/>
        </w:rPr>
        <w:t xml:space="preserve"> </w:t>
      </w:r>
      <w:r w:rsidR="0047190E" w:rsidRPr="00CC4E55">
        <w:rPr>
          <w:i/>
          <w:sz w:val="28"/>
          <w:szCs w:val="28"/>
        </w:rPr>
        <w:t xml:space="preserve">в редакции </w:t>
      </w:r>
      <w:r w:rsidR="00F203D6">
        <w:rPr>
          <w:i/>
          <w:sz w:val="28"/>
          <w:szCs w:val="28"/>
        </w:rPr>
        <w:t xml:space="preserve">законов </w:t>
      </w:r>
      <w:r w:rsidR="0047190E" w:rsidRPr="00CC4E55">
        <w:rPr>
          <w:i/>
          <w:sz w:val="28"/>
          <w:szCs w:val="28"/>
        </w:rPr>
        <w:t>Республики Татарстан от 18 ноября 2011 года</w:t>
      </w:r>
      <w:r w:rsidR="0047190E">
        <w:rPr>
          <w:i/>
          <w:sz w:val="28"/>
          <w:szCs w:val="28"/>
        </w:rPr>
        <w:t xml:space="preserve"> </w:t>
      </w:r>
      <w:r w:rsidR="0047190E" w:rsidRPr="00CC4E55">
        <w:rPr>
          <w:i/>
          <w:sz w:val="28"/>
          <w:szCs w:val="28"/>
        </w:rPr>
        <w:t xml:space="preserve"> № 88-ЗРТ</w:t>
      </w:r>
      <w:r w:rsidR="00F203D6">
        <w:rPr>
          <w:i/>
          <w:sz w:val="28"/>
          <w:szCs w:val="28"/>
        </w:rPr>
        <w:t>, от 18 декабря 2014 года № 127-ЗРТ</w:t>
      </w:r>
      <w:r w:rsidR="0047190E">
        <w:rPr>
          <w:i/>
          <w:sz w:val="28"/>
          <w:szCs w:val="28"/>
        </w:rPr>
        <w:t>)</w:t>
      </w:r>
    </w:p>
    <w:p w:rsidR="005F4EA3" w:rsidRPr="00586046" w:rsidRDefault="005F4EA3" w:rsidP="005F4EA3">
      <w:pPr>
        <w:widowControl w:val="0"/>
        <w:autoSpaceDE w:val="0"/>
        <w:autoSpaceDN w:val="0"/>
        <w:adjustRightInd w:val="0"/>
        <w:ind w:firstLine="720"/>
        <w:jc w:val="both"/>
        <w:rPr>
          <w:i/>
          <w:sz w:val="28"/>
          <w:szCs w:val="28"/>
        </w:rPr>
      </w:pPr>
      <w:r w:rsidRPr="009D28C8">
        <w:rPr>
          <w:sz w:val="28"/>
          <w:szCs w:val="28"/>
        </w:rPr>
        <w:t>5. В случае</w:t>
      </w:r>
      <w:proofErr w:type="gramStart"/>
      <w:r w:rsidRPr="009D28C8">
        <w:rPr>
          <w:sz w:val="28"/>
          <w:szCs w:val="28"/>
        </w:rPr>
        <w:t>,</w:t>
      </w:r>
      <w:proofErr w:type="gramEnd"/>
      <w:r w:rsidRPr="009D28C8">
        <w:rPr>
          <w:sz w:val="28"/>
          <w:szCs w:val="28"/>
        </w:rPr>
        <w:t xml:space="preserve"> если в очередном финансовом году и плановом периоде предельный общий объем бюджетных ассигнований недостаточен для финансового обеспечения установленных законодательством Республики Татарстан расходных обязательств Республики Татарстан, проектом закона Республики Татарстан о бюджете Республики Татарстан на очередной финансовый год и плановый период предусматривается приостановление действия в очередном финансовом году и плановом периоде отдельных положений законов Республики Татарстан, не обеспеченных источниками финансирования в очередном финансовом году и (или) плановом периоде, и (или) отдельным законом Республики Татарстан, внесенным одновременно с проектом закона Республики Татарстан о бюджете Республики Татарстан на очередной финансовый год и плановый период, предусматривается изменение сроков вступления в силу (приостановление действия) указанных положений законов Республики Татарстан.</w:t>
      </w:r>
      <w:r w:rsidR="00586046">
        <w:rPr>
          <w:sz w:val="28"/>
          <w:szCs w:val="28"/>
        </w:rPr>
        <w:t xml:space="preserve"> </w:t>
      </w:r>
      <w:r w:rsidRPr="00586046">
        <w:rPr>
          <w:i/>
          <w:sz w:val="28"/>
          <w:szCs w:val="28"/>
        </w:rPr>
        <w:t>(</w:t>
      </w:r>
      <w:r w:rsidR="00117780">
        <w:rPr>
          <w:i/>
          <w:sz w:val="28"/>
          <w:szCs w:val="28"/>
        </w:rPr>
        <w:t>П</w:t>
      </w:r>
      <w:r w:rsidR="00586046" w:rsidRPr="00586046">
        <w:rPr>
          <w:i/>
          <w:sz w:val="28"/>
          <w:szCs w:val="28"/>
        </w:rPr>
        <w:t>ункт 5 в редакции</w:t>
      </w:r>
      <w:r w:rsidRPr="00586046">
        <w:rPr>
          <w:i/>
          <w:sz w:val="28"/>
          <w:szCs w:val="28"/>
        </w:rPr>
        <w:t xml:space="preserve"> </w:t>
      </w:r>
      <w:hyperlink r:id="rId366" w:history="1">
        <w:r w:rsidRPr="00586046">
          <w:rPr>
            <w:i/>
            <w:sz w:val="28"/>
            <w:szCs w:val="28"/>
          </w:rPr>
          <w:t>Закона</w:t>
        </w:r>
      </w:hyperlink>
      <w:r w:rsidRPr="00586046">
        <w:rPr>
          <w:i/>
          <w:sz w:val="28"/>
          <w:szCs w:val="28"/>
        </w:rPr>
        <w:t xml:space="preserve"> Р</w:t>
      </w:r>
      <w:r w:rsidR="00586046" w:rsidRPr="00586046">
        <w:rPr>
          <w:i/>
          <w:sz w:val="28"/>
          <w:szCs w:val="28"/>
        </w:rPr>
        <w:t xml:space="preserve">еспублики </w:t>
      </w:r>
      <w:r w:rsidRPr="00586046">
        <w:rPr>
          <w:i/>
          <w:sz w:val="28"/>
          <w:szCs w:val="28"/>
        </w:rPr>
        <w:lastRenderedPageBreak/>
        <w:t>Т</w:t>
      </w:r>
      <w:r w:rsidR="00586046" w:rsidRPr="00586046">
        <w:rPr>
          <w:i/>
          <w:sz w:val="28"/>
          <w:szCs w:val="28"/>
        </w:rPr>
        <w:t>атарстан</w:t>
      </w:r>
      <w:r w:rsidRPr="00586046">
        <w:rPr>
          <w:i/>
          <w:sz w:val="28"/>
          <w:szCs w:val="28"/>
        </w:rPr>
        <w:t xml:space="preserve"> от 3</w:t>
      </w:r>
      <w:r w:rsidR="00586046" w:rsidRPr="00586046">
        <w:rPr>
          <w:i/>
          <w:sz w:val="28"/>
          <w:szCs w:val="28"/>
        </w:rPr>
        <w:t xml:space="preserve"> декабря </w:t>
      </w:r>
      <w:r w:rsidRPr="00586046">
        <w:rPr>
          <w:i/>
          <w:sz w:val="28"/>
          <w:szCs w:val="28"/>
        </w:rPr>
        <w:t>2009</w:t>
      </w:r>
      <w:r w:rsidR="00586046" w:rsidRPr="00586046">
        <w:rPr>
          <w:i/>
          <w:sz w:val="28"/>
          <w:szCs w:val="28"/>
        </w:rPr>
        <w:t xml:space="preserve"> года</w:t>
      </w:r>
      <w:r w:rsidRPr="00586046">
        <w:rPr>
          <w:i/>
          <w:sz w:val="28"/>
          <w:szCs w:val="28"/>
        </w:rPr>
        <w:t xml:space="preserve"> № 55-ЗРТ)</w:t>
      </w:r>
    </w:p>
    <w:p w:rsidR="005F4EA3" w:rsidRPr="00352934" w:rsidRDefault="005F4EA3" w:rsidP="005F4EA3">
      <w:pPr>
        <w:widowControl w:val="0"/>
        <w:autoSpaceDE w:val="0"/>
        <w:autoSpaceDN w:val="0"/>
        <w:adjustRightInd w:val="0"/>
        <w:ind w:firstLine="720"/>
        <w:jc w:val="both"/>
        <w:rPr>
          <w:i/>
          <w:sz w:val="28"/>
          <w:szCs w:val="28"/>
        </w:rPr>
      </w:pPr>
      <w:bookmarkStart w:id="35" w:name="Par1658"/>
      <w:bookmarkEnd w:id="35"/>
      <w:r w:rsidRPr="009D28C8">
        <w:rPr>
          <w:sz w:val="28"/>
          <w:szCs w:val="28"/>
        </w:rPr>
        <w:t xml:space="preserve">6. </w:t>
      </w:r>
      <w:proofErr w:type="gramStart"/>
      <w:r w:rsidRPr="009D28C8">
        <w:rPr>
          <w:sz w:val="28"/>
          <w:szCs w:val="28"/>
        </w:rPr>
        <w:t>В случае снижения в соответствии с ожидаемыми итогами социально-экономического развития Республики Татарстан в текущем финансовом году прогнозируемого на текущий финансовый год общего объема доходов бюджета Республики Татарстан более чем на 15 процентов по сравнению с объемом указанных доходов, предусмотренным законом Республики Татарстан о бюджете Республики Татарстан на текущий финансовый год и плановый период, положения указанного закона и закона Республики Татарстан</w:t>
      </w:r>
      <w:proofErr w:type="gramEnd"/>
      <w:r w:rsidRPr="009D28C8">
        <w:rPr>
          <w:sz w:val="28"/>
          <w:szCs w:val="28"/>
        </w:rPr>
        <w:t xml:space="preserve"> о бюджете Территориального фонда обязательного медицинского страхования Республики Татарстан на очередной финансовый год и плановый период в части, относящейся к плановому периоду, могут быть признаны утратившими силу.</w:t>
      </w:r>
      <w:r w:rsidR="00352934">
        <w:rPr>
          <w:sz w:val="28"/>
          <w:szCs w:val="28"/>
        </w:rPr>
        <w:t xml:space="preserve"> </w:t>
      </w:r>
      <w:r w:rsidRPr="00352934">
        <w:rPr>
          <w:i/>
          <w:sz w:val="28"/>
          <w:szCs w:val="28"/>
        </w:rPr>
        <w:t>(</w:t>
      </w:r>
      <w:r w:rsidR="00117780">
        <w:rPr>
          <w:i/>
          <w:sz w:val="28"/>
          <w:szCs w:val="28"/>
        </w:rPr>
        <w:t>П</w:t>
      </w:r>
      <w:r w:rsidR="00352934" w:rsidRPr="00352934">
        <w:rPr>
          <w:i/>
          <w:sz w:val="28"/>
          <w:szCs w:val="28"/>
        </w:rPr>
        <w:t xml:space="preserve">ункт </w:t>
      </w:r>
      <w:r w:rsidRPr="00352934">
        <w:rPr>
          <w:i/>
          <w:sz w:val="28"/>
          <w:szCs w:val="28"/>
        </w:rPr>
        <w:t>6 введен Законом Р</w:t>
      </w:r>
      <w:r w:rsidR="00352934" w:rsidRPr="00352934">
        <w:rPr>
          <w:i/>
          <w:sz w:val="28"/>
          <w:szCs w:val="28"/>
        </w:rPr>
        <w:t xml:space="preserve">еспублики </w:t>
      </w:r>
      <w:r w:rsidRPr="00352934">
        <w:rPr>
          <w:i/>
          <w:sz w:val="28"/>
          <w:szCs w:val="28"/>
        </w:rPr>
        <w:t>Т</w:t>
      </w:r>
      <w:r w:rsidR="00352934" w:rsidRPr="00352934">
        <w:rPr>
          <w:i/>
          <w:sz w:val="28"/>
          <w:szCs w:val="28"/>
        </w:rPr>
        <w:t>атарстан</w:t>
      </w:r>
      <w:r w:rsidRPr="00352934">
        <w:rPr>
          <w:i/>
          <w:sz w:val="28"/>
          <w:szCs w:val="28"/>
        </w:rPr>
        <w:t xml:space="preserve"> от 4</w:t>
      </w:r>
      <w:r w:rsidR="00352934" w:rsidRPr="00352934">
        <w:rPr>
          <w:i/>
          <w:sz w:val="28"/>
          <w:szCs w:val="28"/>
        </w:rPr>
        <w:t xml:space="preserve"> июля </w:t>
      </w:r>
      <w:r w:rsidRPr="00352934">
        <w:rPr>
          <w:i/>
          <w:sz w:val="28"/>
          <w:szCs w:val="28"/>
        </w:rPr>
        <w:t>2009</w:t>
      </w:r>
      <w:r w:rsidR="00352934" w:rsidRPr="00352934">
        <w:rPr>
          <w:i/>
          <w:sz w:val="28"/>
          <w:szCs w:val="28"/>
        </w:rPr>
        <w:t xml:space="preserve"> года</w:t>
      </w:r>
      <w:r w:rsidRPr="00352934">
        <w:rPr>
          <w:i/>
          <w:sz w:val="28"/>
          <w:szCs w:val="28"/>
        </w:rPr>
        <w:t xml:space="preserve"> </w:t>
      </w:r>
      <w:hyperlink r:id="rId367" w:history="1">
        <w:r w:rsidRPr="00352934">
          <w:rPr>
            <w:i/>
            <w:sz w:val="28"/>
            <w:szCs w:val="28"/>
          </w:rPr>
          <w:t>№ 27-ЗРТ</w:t>
        </w:r>
      </w:hyperlink>
      <w:r w:rsidR="00581F50">
        <w:rPr>
          <w:i/>
          <w:sz w:val="28"/>
          <w:szCs w:val="28"/>
        </w:rPr>
        <w:t>;</w:t>
      </w:r>
      <w:r w:rsidRPr="00352934">
        <w:rPr>
          <w:i/>
          <w:sz w:val="28"/>
          <w:szCs w:val="28"/>
        </w:rPr>
        <w:t xml:space="preserve"> в ред</w:t>
      </w:r>
      <w:r w:rsidR="00352934" w:rsidRPr="00352934">
        <w:rPr>
          <w:i/>
          <w:sz w:val="28"/>
          <w:szCs w:val="28"/>
        </w:rPr>
        <w:t xml:space="preserve">акции </w:t>
      </w:r>
      <w:r w:rsidRPr="00352934">
        <w:rPr>
          <w:i/>
          <w:sz w:val="28"/>
          <w:szCs w:val="28"/>
        </w:rPr>
        <w:t>Закона Р</w:t>
      </w:r>
      <w:r w:rsidR="00352934" w:rsidRPr="00352934">
        <w:rPr>
          <w:i/>
          <w:sz w:val="28"/>
          <w:szCs w:val="28"/>
        </w:rPr>
        <w:t xml:space="preserve">еспублики </w:t>
      </w:r>
      <w:r w:rsidRPr="00352934">
        <w:rPr>
          <w:i/>
          <w:sz w:val="28"/>
          <w:szCs w:val="28"/>
        </w:rPr>
        <w:t>Т</w:t>
      </w:r>
      <w:r w:rsidR="00352934" w:rsidRPr="00352934">
        <w:rPr>
          <w:i/>
          <w:sz w:val="28"/>
          <w:szCs w:val="28"/>
        </w:rPr>
        <w:t>атарстан</w:t>
      </w:r>
      <w:r w:rsidRPr="00352934">
        <w:rPr>
          <w:i/>
          <w:sz w:val="28"/>
          <w:szCs w:val="28"/>
        </w:rPr>
        <w:t xml:space="preserve"> от 18</w:t>
      </w:r>
      <w:r w:rsidR="00352934" w:rsidRPr="00352934">
        <w:rPr>
          <w:i/>
          <w:sz w:val="28"/>
          <w:szCs w:val="28"/>
        </w:rPr>
        <w:t xml:space="preserve"> ноября </w:t>
      </w:r>
      <w:r w:rsidRPr="00352934">
        <w:rPr>
          <w:i/>
          <w:sz w:val="28"/>
          <w:szCs w:val="28"/>
        </w:rPr>
        <w:t>2011</w:t>
      </w:r>
      <w:r w:rsidR="00352934" w:rsidRPr="00352934">
        <w:rPr>
          <w:i/>
          <w:sz w:val="28"/>
          <w:szCs w:val="28"/>
        </w:rPr>
        <w:t xml:space="preserve"> года</w:t>
      </w:r>
      <w:r w:rsidRPr="00352934">
        <w:rPr>
          <w:i/>
          <w:sz w:val="28"/>
          <w:szCs w:val="28"/>
        </w:rPr>
        <w:t xml:space="preserve"> </w:t>
      </w:r>
      <w:hyperlink r:id="rId368" w:history="1">
        <w:r w:rsidRPr="00352934">
          <w:rPr>
            <w:i/>
            <w:sz w:val="28"/>
            <w:szCs w:val="28"/>
          </w:rPr>
          <w:t>№ 88-ЗРТ</w:t>
        </w:r>
      </w:hyperlink>
      <w:r w:rsidRPr="00352934">
        <w:rPr>
          <w:i/>
          <w:sz w:val="28"/>
          <w:szCs w:val="28"/>
        </w:rPr>
        <w:t>)</w:t>
      </w:r>
    </w:p>
    <w:p w:rsidR="005F4EA3" w:rsidRPr="009D28C8" w:rsidRDefault="005F4EA3" w:rsidP="005F4EA3">
      <w:pPr>
        <w:widowControl w:val="0"/>
        <w:autoSpaceDE w:val="0"/>
        <w:autoSpaceDN w:val="0"/>
        <w:adjustRightInd w:val="0"/>
        <w:ind w:firstLine="720"/>
        <w:jc w:val="both"/>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62. </w:t>
      </w:r>
      <w:r w:rsidRPr="005F4EA3">
        <w:rPr>
          <w:i/>
          <w:sz w:val="28"/>
          <w:szCs w:val="28"/>
        </w:rPr>
        <w:t xml:space="preserve">Утратила силу. − </w:t>
      </w:r>
      <w:hyperlink r:id="rId369" w:history="1">
        <w:r w:rsidRPr="005F4EA3">
          <w:rPr>
            <w:i/>
            <w:sz w:val="28"/>
            <w:szCs w:val="28"/>
          </w:rPr>
          <w:t>Закон</w:t>
        </w:r>
      </w:hyperlink>
      <w:r w:rsidRPr="005F4EA3">
        <w:rPr>
          <w:i/>
          <w:sz w:val="28"/>
          <w:szCs w:val="28"/>
        </w:rPr>
        <w:t xml:space="preserve"> Р</w:t>
      </w:r>
      <w:r>
        <w:rPr>
          <w:i/>
          <w:sz w:val="28"/>
          <w:szCs w:val="28"/>
        </w:rPr>
        <w:t xml:space="preserve">еспублики </w:t>
      </w:r>
      <w:r w:rsidRPr="005F4EA3">
        <w:rPr>
          <w:i/>
          <w:sz w:val="28"/>
          <w:szCs w:val="28"/>
        </w:rPr>
        <w:t>Т</w:t>
      </w:r>
      <w:r>
        <w:rPr>
          <w:i/>
          <w:sz w:val="28"/>
          <w:szCs w:val="28"/>
        </w:rPr>
        <w:t xml:space="preserve">атарстан </w:t>
      </w:r>
      <w:r w:rsidRPr="005F4EA3">
        <w:rPr>
          <w:i/>
          <w:sz w:val="28"/>
          <w:szCs w:val="28"/>
        </w:rPr>
        <w:t xml:space="preserve"> от 2</w:t>
      </w:r>
      <w:r>
        <w:rPr>
          <w:i/>
          <w:sz w:val="28"/>
          <w:szCs w:val="28"/>
        </w:rPr>
        <w:t xml:space="preserve"> августа </w:t>
      </w:r>
      <w:r w:rsidRPr="005F4EA3">
        <w:rPr>
          <w:i/>
          <w:sz w:val="28"/>
          <w:szCs w:val="28"/>
        </w:rPr>
        <w:t>2007</w:t>
      </w:r>
      <w:r>
        <w:rPr>
          <w:i/>
          <w:sz w:val="28"/>
          <w:szCs w:val="28"/>
        </w:rPr>
        <w:t xml:space="preserve"> года</w:t>
      </w:r>
      <w:r w:rsidRPr="005F4EA3">
        <w:rPr>
          <w:i/>
          <w:sz w:val="28"/>
          <w:szCs w:val="28"/>
        </w:rPr>
        <w:t xml:space="preserve"> № 38-ЗРТ.</w:t>
      </w:r>
    </w:p>
    <w:p w:rsidR="0070587B" w:rsidRDefault="0070587B" w:rsidP="005F4EA3">
      <w:pPr>
        <w:widowControl w:val="0"/>
        <w:autoSpaceDE w:val="0"/>
        <w:autoSpaceDN w:val="0"/>
        <w:adjustRightInd w:val="0"/>
        <w:ind w:firstLine="720"/>
        <w:jc w:val="both"/>
        <w:outlineLvl w:val="2"/>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63. </w:t>
      </w:r>
      <w:r w:rsidRPr="009D28C8">
        <w:rPr>
          <w:b/>
          <w:sz w:val="28"/>
          <w:szCs w:val="28"/>
        </w:rPr>
        <w:t>Принятие к рассмотрению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Pr>
          <w:b/>
          <w:sz w:val="28"/>
          <w:szCs w:val="28"/>
        </w:rPr>
        <w:t xml:space="preserve"> </w:t>
      </w:r>
      <w:r w:rsidRPr="005F4EA3">
        <w:rPr>
          <w:i/>
          <w:sz w:val="28"/>
          <w:szCs w:val="28"/>
        </w:rPr>
        <w:t xml:space="preserve">(наименование </w:t>
      </w:r>
      <w:r w:rsidR="00117780">
        <w:rPr>
          <w:i/>
          <w:sz w:val="28"/>
          <w:szCs w:val="28"/>
        </w:rPr>
        <w:t xml:space="preserve">статьи </w:t>
      </w:r>
      <w:r w:rsidRPr="005F4EA3">
        <w:rPr>
          <w:i/>
          <w:sz w:val="28"/>
          <w:szCs w:val="28"/>
        </w:rPr>
        <w:t xml:space="preserve">в редакции </w:t>
      </w:r>
      <w:hyperlink r:id="rId370" w:history="1">
        <w:r w:rsidRPr="005F4EA3">
          <w:rPr>
            <w:i/>
            <w:sz w:val="28"/>
            <w:szCs w:val="28"/>
          </w:rPr>
          <w:t>Закона</w:t>
        </w:r>
      </w:hyperlink>
      <w:r w:rsidRPr="005F4EA3">
        <w:rPr>
          <w:i/>
          <w:sz w:val="28"/>
          <w:szCs w:val="28"/>
        </w:rPr>
        <w:t xml:space="preserve"> Республики Татарстан от 2 августа 2007 года № 38-ЗРТ)</w:t>
      </w:r>
    </w:p>
    <w:p w:rsidR="005F4EA3" w:rsidRPr="009D28C8" w:rsidRDefault="005F4EA3" w:rsidP="005F4EA3">
      <w:pPr>
        <w:widowControl w:val="0"/>
        <w:autoSpaceDE w:val="0"/>
        <w:autoSpaceDN w:val="0"/>
        <w:adjustRightInd w:val="0"/>
        <w:ind w:firstLine="720"/>
        <w:jc w:val="both"/>
        <w:rPr>
          <w:sz w:val="28"/>
          <w:szCs w:val="28"/>
        </w:rPr>
      </w:pPr>
    </w:p>
    <w:p w:rsidR="005F4EA3" w:rsidRPr="002F72C6" w:rsidRDefault="005F4EA3" w:rsidP="005F4EA3">
      <w:pPr>
        <w:widowControl w:val="0"/>
        <w:autoSpaceDE w:val="0"/>
        <w:autoSpaceDN w:val="0"/>
        <w:adjustRightInd w:val="0"/>
        <w:ind w:firstLine="720"/>
        <w:jc w:val="both"/>
        <w:rPr>
          <w:i/>
          <w:sz w:val="28"/>
          <w:szCs w:val="28"/>
        </w:rPr>
      </w:pPr>
      <w:r w:rsidRPr="009D28C8">
        <w:rPr>
          <w:sz w:val="28"/>
          <w:szCs w:val="28"/>
        </w:rPr>
        <w:t>1. Проект закона Республики Татарстан о бюджете Республики Татарстан считается внесенным в срок, если он доставлен в Государственный Совет Республики Татарстан до 24.00 часов 15 октября текущего года.</w:t>
      </w:r>
      <w:r>
        <w:rPr>
          <w:sz w:val="28"/>
          <w:szCs w:val="28"/>
        </w:rPr>
        <w:t xml:space="preserve"> </w:t>
      </w:r>
      <w:r w:rsidRPr="002F72C6">
        <w:rPr>
          <w:i/>
          <w:sz w:val="28"/>
          <w:szCs w:val="28"/>
        </w:rPr>
        <w:t>(</w:t>
      </w:r>
      <w:r w:rsidR="00117780">
        <w:rPr>
          <w:i/>
          <w:sz w:val="28"/>
          <w:szCs w:val="28"/>
        </w:rPr>
        <w:t>П</w:t>
      </w:r>
      <w:r w:rsidR="002F72C6" w:rsidRPr="002F72C6">
        <w:rPr>
          <w:i/>
          <w:sz w:val="28"/>
          <w:szCs w:val="28"/>
        </w:rPr>
        <w:t xml:space="preserve">ункт 1 </w:t>
      </w:r>
      <w:r w:rsidRPr="002F72C6">
        <w:rPr>
          <w:i/>
          <w:sz w:val="28"/>
          <w:szCs w:val="28"/>
        </w:rPr>
        <w:t>в ред</w:t>
      </w:r>
      <w:r w:rsidR="002F72C6" w:rsidRPr="002F72C6">
        <w:rPr>
          <w:i/>
          <w:sz w:val="28"/>
          <w:szCs w:val="28"/>
        </w:rPr>
        <w:t xml:space="preserve">акции </w:t>
      </w:r>
      <w:hyperlink r:id="rId371" w:history="1">
        <w:r w:rsidRPr="002F72C6">
          <w:rPr>
            <w:i/>
            <w:sz w:val="28"/>
            <w:szCs w:val="28"/>
          </w:rPr>
          <w:t>Закона</w:t>
        </w:r>
      </w:hyperlink>
      <w:r w:rsidRPr="002F72C6">
        <w:rPr>
          <w:i/>
          <w:sz w:val="28"/>
          <w:szCs w:val="28"/>
        </w:rPr>
        <w:t xml:space="preserve">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 38-ЗРТ)</w:t>
      </w:r>
    </w:p>
    <w:p w:rsidR="005F4EA3" w:rsidRPr="00CC4E55" w:rsidRDefault="005F4EA3" w:rsidP="005F4EA3">
      <w:pPr>
        <w:widowControl w:val="0"/>
        <w:autoSpaceDE w:val="0"/>
        <w:autoSpaceDN w:val="0"/>
        <w:adjustRightInd w:val="0"/>
        <w:ind w:firstLine="720"/>
        <w:jc w:val="both"/>
        <w:rPr>
          <w:i/>
          <w:sz w:val="28"/>
          <w:szCs w:val="28"/>
        </w:rPr>
      </w:pPr>
      <w:r w:rsidRPr="009D28C8">
        <w:rPr>
          <w:sz w:val="28"/>
          <w:szCs w:val="28"/>
        </w:rPr>
        <w:t xml:space="preserve">2. </w:t>
      </w:r>
      <w:r w:rsidRPr="00CC4E55">
        <w:rPr>
          <w:i/>
          <w:sz w:val="28"/>
          <w:szCs w:val="28"/>
        </w:rPr>
        <w:t>Утратил силу.</w:t>
      </w:r>
      <w:r w:rsidRPr="009D28C8">
        <w:rPr>
          <w:sz w:val="28"/>
          <w:szCs w:val="28"/>
        </w:rPr>
        <w:t xml:space="preserve"> </w:t>
      </w:r>
      <w:r w:rsidRPr="00CC4E55">
        <w:rPr>
          <w:i/>
          <w:sz w:val="28"/>
          <w:szCs w:val="28"/>
        </w:rPr>
        <w:t xml:space="preserve">− </w:t>
      </w:r>
      <w:hyperlink r:id="rId372" w:history="1">
        <w:r w:rsidRPr="00CC4E55">
          <w:rPr>
            <w:i/>
            <w:sz w:val="28"/>
            <w:szCs w:val="28"/>
          </w:rPr>
          <w:t>Закон</w:t>
        </w:r>
      </w:hyperlink>
      <w:r w:rsidRPr="00CC4E55">
        <w:rPr>
          <w:i/>
          <w:sz w:val="28"/>
          <w:szCs w:val="28"/>
        </w:rPr>
        <w:t xml:space="preserve"> Р</w:t>
      </w:r>
      <w:r w:rsidR="00CC4E55">
        <w:rPr>
          <w:i/>
          <w:sz w:val="28"/>
          <w:szCs w:val="28"/>
        </w:rPr>
        <w:t xml:space="preserve">еспублики </w:t>
      </w:r>
      <w:r w:rsidRPr="00CC4E55">
        <w:rPr>
          <w:i/>
          <w:sz w:val="28"/>
          <w:szCs w:val="28"/>
        </w:rPr>
        <w:t>Т</w:t>
      </w:r>
      <w:r w:rsidR="00CC4E55">
        <w:rPr>
          <w:i/>
          <w:sz w:val="28"/>
          <w:szCs w:val="28"/>
        </w:rPr>
        <w:t>атарстан</w:t>
      </w:r>
      <w:r w:rsidRPr="00CC4E55">
        <w:rPr>
          <w:i/>
          <w:sz w:val="28"/>
          <w:szCs w:val="28"/>
        </w:rPr>
        <w:t xml:space="preserve"> от 6</w:t>
      </w:r>
      <w:r w:rsidR="00CC4E55">
        <w:rPr>
          <w:i/>
          <w:sz w:val="28"/>
          <w:szCs w:val="28"/>
        </w:rPr>
        <w:t xml:space="preserve"> августа </w:t>
      </w:r>
      <w:r w:rsidRPr="00CC4E55">
        <w:rPr>
          <w:i/>
          <w:sz w:val="28"/>
          <w:szCs w:val="28"/>
        </w:rPr>
        <w:t>2008</w:t>
      </w:r>
      <w:r w:rsidR="00CC4E55">
        <w:rPr>
          <w:i/>
          <w:sz w:val="28"/>
          <w:szCs w:val="28"/>
        </w:rPr>
        <w:t xml:space="preserve"> года</w:t>
      </w:r>
      <w:r w:rsidRPr="00CC4E55">
        <w:rPr>
          <w:i/>
          <w:sz w:val="28"/>
          <w:szCs w:val="28"/>
        </w:rPr>
        <w:t xml:space="preserve"> </w:t>
      </w:r>
      <w:r w:rsidR="00CC4E55">
        <w:rPr>
          <w:i/>
          <w:sz w:val="28"/>
          <w:szCs w:val="28"/>
        </w:rPr>
        <w:t xml:space="preserve">   </w:t>
      </w:r>
      <w:r w:rsidRPr="00CC4E55">
        <w:rPr>
          <w:i/>
          <w:sz w:val="28"/>
          <w:szCs w:val="28"/>
        </w:rPr>
        <w:t>№ 72-ЗРТ</w:t>
      </w:r>
    </w:p>
    <w:p w:rsidR="005F4EA3" w:rsidRPr="00CC4E55" w:rsidRDefault="005F4EA3" w:rsidP="005F4EA3">
      <w:pPr>
        <w:widowControl w:val="0"/>
        <w:autoSpaceDE w:val="0"/>
        <w:autoSpaceDN w:val="0"/>
        <w:adjustRightInd w:val="0"/>
        <w:ind w:firstLine="720"/>
        <w:jc w:val="both"/>
        <w:rPr>
          <w:i/>
          <w:sz w:val="28"/>
          <w:szCs w:val="28"/>
        </w:rPr>
      </w:pPr>
      <w:r w:rsidRPr="009D28C8">
        <w:rPr>
          <w:sz w:val="28"/>
          <w:szCs w:val="28"/>
        </w:rPr>
        <w:t xml:space="preserve">3. Если состав представленных документов и материалов не соответствует требованиям </w:t>
      </w:r>
      <w:hyperlink w:anchor="Par1590" w:history="1">
        <w:r w:rsidRPr="009D28C8">
          <w:rPr>
            <w:sz w:val="28"/>
            <w:szCs w:val="28"/>
          </w:rPr>
          <w:t>статьи 61</w:t>
        </w:r>
      </w:hyperlink>
      <w:r w:rsidRPr="009D28C8">
        <w:rPr>
          <w:sz w:val="28"/>
          <w:szCs w:val="28"/>
        </w:rPr>
        <w:t xml:space="preserve"> настоящего Кодекса, законопроект может быть возвращен Президиумом Государственного Совета Республики Татарстан или Председателем Государственного Совета Республики Татарстан </w:t>
      </w:r>
      <w:r w:rsidR="005053A6" w:rsidRPr="00F35273">
        <w:rPr>
          <w:sz w:val="28"/>
          <w:szCs w:val="28"/>
        </w:rPr>
        <w:t>Главе (Раису) Республики Татарстан</w:t>
      </w:r>
      <w:r w:rsidR="005053A6" w:rsidRPr="009D28C8">
        <w:rPr>
          <w:sz w:val="28"/>
          <w:szCs w:val="28"/>
        </w:rPr>
        <w:t xml:space="preserve"> </w:t>
      </w:r>
      <w:r w:rsidRPr="009D28C8">
        <w:rPr>
          <w:sz w:val="28"/>
          <w:szCs w:val="28"/>
        </w:rPr>
        <w:t>на доработку.</w:t>
      </w:r>
      <w:r w:rsidR="00CC4E55">
        <w:rPr>
          <w:sz w:val="28"/>
          <w:szCs w:val="28"/>
        </w:rPr>
        <w:t xml:space="preserve"> </w:t>
      </w:r>
      <w:r w:rsidRPr="00CC4E55">
        <w:rPr>
          <w:i/>
          <w:sz w:val="28"/>
          <w:szCs w:val="28"/>
        </w:rPr>
        <w:t>(</w:t>
      </w:r>
      <w:r w:rsidR="00117780">
        <w:rPr>
          <w:i/>
          <w:sz w:val="28"/>
          <w:szCs w:val="28"/>
        </w:rPr>
        <w:t>П</w:t>
      </w:r>
      <w:r w:rsidR="00CC4E55" w:rsidRPr="00CC4E55">
        <w:rPr>
          <w:i/>
          <w:sz w:val="28"/>
          <w:szCs w:val="28"/>
        </w:rPr>
        <w:t xml:space="preserve">ункт 3 </w:t>
      </w:r>
      <w:r w:rsidRPr="00CC4E55">
        <w:rPr>
          <w:i/>
          <w:sz w:val="28"/>
          <w:szCs w:val="28"/>
        </w:rPr>
        <w:t>в ред</w:t>
      </w:r>
      <w:r w:rsidR="00CC4E55" w:rsidRPr="00CC4E55">
        <w:rPr>
          <w:i/>
          <w:sz w:val="28"/>
          <w:szCs w:val="28"/>
        </w:rPr>
        <w:t xml:space="preserve">акции </w:t>
      </w:r>
      <w:hyperlink r:id="rId373" w:history="1">
        <w:proofErr w:type="gramStart"/>
        <w:r w:rsidR="003A6064">
          <w:rPr>
            <w:i/>
            <w:sz w:val="28"/>
            <w:szCs w:val="28"/>
          </w:rPr>
          <w:t>з</w:t>
        </w:r>
        <w:r w:rsidRPr="00CC4E55">
          <w:rPr>
            <w:i/>
            <w:sz w:val="28"/>
            <w:szCs w:val="28"/>
          </w:rPr>
          <w:t>акон</w:t>
        </w:r>
      </w:hyperlink>
      <w:r w:rsidR="003A6064" w:rsidRPr="003A6064">
        <w:rPr>
          <w:i/>
          <w:sz w:val="28"/>
          <w:szCs w:val="28"/>
        </w:rPr>
        <w:t>ов</w:t>
      </w:r>
      <w:proofErr w:type="gramEnd"/>
      <w:r w:rsidRPr="00CC4E55">
        <w:rPr>
          <w:i/>
          <w:sz w:val="28"/>
          <w:szCs w:val="28"/>
        </w:rPr>
        <w:t xml:space="preserve"> Р</w:t>
      </w:r>
      <w:r w:rsidR="00CC4E55" w:rsidRPr="00CC4E55">
        <w:rPr>
          <w:i/>
          <w:sz w:val="28"/>
          <w:szCs w:val="28"/>
        </w:rPr>
        <w:t xml:space="preserve">еспублики </w:t>
      </w:r>
      <w:r w:rsidRPr="00CC4E55">
        <w:rPr>
          <w:i/>
          <w:sz w:val="28"/>
          <w:szCs w:val="28"/>
        </w:rPr>
        <w:t>Т</w:t>
      </w:r>
      <w:r w:rsidR="00CC4E55" w:rsidRPr="00CC4E55">
        <w:rPr>
          <w:i/>
          <w:sz w:val="28"/>
          <w:szCs w:val="28"/>
        </w:rPr>
        <w:t>атарстан</w:t>
      </w:r>
      <w:r w:rsidRPr="00CC4E55">
        <w:rPr>
          <w:i/>
          <w:sz w:val="28"/>
          <w:szCs w:val="28"/>
        </w:rPr>
        <w:t xml:space="preserve"> от 6</w:t>
      </w:r>
      <w:r w:rsidR="00CC4E55" w:rsidRPr="00CC4E55">
        <w:rPr>
          <w:i/>
          <w:sz w:val="28"/>
          <w:szCs w:val="28"/>
        </w:rPr>
        <w:t xml:space="preserve"> августа </w:t>
      </w:r>
      <w:r w:rsidRPr="00CC4E55">
        <w:rPr>
          <w:i/>
          <w:sz w:val="28"/>
          <w:szCs w:val="28"/>
        </w:rPr>
        <w:t>2008</w:t>
      </w:r>
      <w:r w:rsidR="00CC4E55" w:rsidRPr="00CC4E55">
        <w:rPr>
          <w:i/>
          <w:sz w:val="28"/>
          <w:szCs w:val="28"/>
        </w:rPr>
        <w:t xml:space="preserve"> года</w:t>
      </w:r>
      <w:r w:rsidRPr="00CC4E55">
        <w:rPr>
          <w:i/>
          <w:sz w:val="28"/>
          <w:szCs w:val="28"/>
        </w:rPr>
        <w:t xml:space="preserve"> № 72-ЗРТ</w:t>
      </w:r>
      <w:r w:rsidR="003A6064">
        <w:rPr>
          <w:i/>
          <w:sz w:val="28"/>
          <w:szCs w:val="28"/>
        </w:rPr>
        <w:t>, от 9 марта 2023 года № 16-ЗРТ</w:t>
      </w:r>
      <w:r w:rsidRPr="00CC4E55">
        <w:rPr>
          <w:i/>
          <w:sz w:val="28"/>
          <w:szCs w:val="28"/>
        </w:rPr>
        <w:t>)</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4. Доработанный законопроект со всеми необходимыми документами и материалами должен быть представлен в Государственный Совет Республики Татарстан </w:t>
      </w:r>
      <w:r w:rsidR="008D625C" w:rsidRPr="00F35273">
        <w:rPr>
          <w:sz w:val="28"/>
          <w:szCs w:val="28"/>
        </w:rPr>
        <w:t>Главой (</w:t>
      </w:r>
      <w:proofErr w:type="spellStart"/>
      <w:r w:rsidR="008D625C" w:rsidRPr="00F35273">
        <w:rPr>
          <w:sz w:val="28"/>
          <w:szCs w:val="28"/>
        </w:rPr>
        <w:t>Раисом</w:t>
      </w:r>
      <w:proofErr w:type="spellEnd"/>
      <w:r w:rsidR="008D625C" w:rsidRPr="00F35273">
        <w:rPr>
          <w:sz w:val="28"/>
          <w:szCs w:val="28"/>
        </w:rPr>
        <w:t>) Республики Татарстан</w:t>
      </w:r>
      <w:r w:rsidR="008D625C" w:rsidRPr="009D28C8">
        <w:rPr>
          <w:sz w:val="28"/>
          <w:szCs w:val="28"/>
        </w:rPr>
        <w:t xml:space="preserve"> </w:t>
      </w:r>
      <w:r w:rsidRPr="009D28C8">
        <w:rPr>
          <w:sz w:val="28"/>
          <w:szCs w:val="28"/>
        </w:rPr>
        <w:t>в десятидневный срок и рассмотрен Президиумом Государственного Совета Республики Татарстан в установленном настоящим Кодексом порядке.</w:t>
      </w:r>
      <w:r w:rsidR="008D625C" w:rsidRPr="008D625C">
        <w:rPr>
          <w:i/>
          <w:sz w:val="28"/>
          <w:szCs w:val="28"/>
        </w:rPr>
        <w:t xml:space="preserve"> </w:t>
      </w:r>
      <w:r w:rsidR="008D625C" w:rsidRPr="00CC4E55">
        <w:rPr>
          <w:i/>
          <w:sz w:val="28"/>
          <w:szCs w:val="28"/>
        </w:rPr>
        <w:t>(</w:t>
      </w:r>
      <w:r w:rsidR="008D625C">
        <w:rPr>
          <w:i/>
          <w:sz w:val="28"/>
          <w:szCs w:val="28"/>
        </w:rPr>
        <w:t>П</w:t>
      </w:r>
      <w:r w:rsidR="008D625C" w:rsidRPr="00CC4E55">
        <w:rPr>
          <w:i/>
          <w:sz w:val="28"/>
          <w:szCs w:val="28"/>
        </w:rPr>
        <w:t xml:space="preserve">ункт </w:t>
      </w:r>
      <w:r w:rsidR="00CF260F">
        <w:rPr>
          <w:i/>
          <w:sz w:val="28"/>
          <w:szCs w:val="28"/>
        </w:rPr>
        <w:t>4</w:t>
      </w:r>
      <w:r w:rsidR="008D625C" w:rsidRPr="00CC4E55">
        <w:rPr>
          <w:i/>
          <w:sz w:val="28"/>
          <w:szCs w:val="28"/>
        </w:rPr>
        <w:t xml:space="preserve"> в редакции </w:t>
      </w:r>
      <w:hyperlink r:id="rId374" w:history="1">
        <w:r w:rsidR="008D625C">
          <w:rPr>
            <w:i/>
            <w:sz w:val="28"/>
            <w:szCs w:val="28"/>
          </w:rPr>
          <w:t>Закона</w:t>
        </w:r>
      </w:hyperlink>
      <w:r w:rsidR="008D625C" w:rsidRPr="00CC4E55">
        <w:rPr>
          <w:i/>
          <w:sz w:val="28"/>
          <w:szCs w:val="28"/>
        </w:rPr>
        <w:t xml:space="preserve"> Республики Татарстан </w:t>
      </w:r>
      <w:r w:rsidR="008D625C">
        <w:rPr>
          <w:i/>
          <w:sz w:val="28"/>
          <w:szCs w:val="28"/>
        </w:rPr>
        <w:t>от 9 марта 2023 года № 16-ЗРТ</w:t>
      </w:r>
      <w:r w:rsidR="008D625C" w:rsidRPr="00CC4E55">
        <w:rPr>
          <w:i/>
          <w:sz w:val="28"/>
          <w:szCs w:val="28"/>
        </w:rPr>
        <w:t>)</w:t>
      </w:r>
    </w:p>
    <w:p w:rsidR="00CB15D7" w:rsidRDefault="00CB15D7"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3B42F8" w:rsidRPr="007A1CCF" w:rsidRDefault="003B42F8" w:rsidP="004A7EF5">
      <w:pPr>
        <w:widowControl w:val="0"/>
        <w:autoSpaceDE w:val="0"/>
        <w:autoSpaceDN w:val="0"/>
        <w:adjustRightInd w:val="0"/>
        <w:ind w:firstLine="720"/>
        <w:jc w:val="both"/>
        <w:outlineLvl w:val="2"/>
        <w:rPr>
          <w:i/>
          <w:sz w:val="28"/>
          <w:szCs w:val="28"/>
        </w:rPr>
      </w:pPr>
      <w:r w:rsidRPr="007A1CCF">
        <w:rPr>
          <w:sz w:val="28"/>
          <w:szCs w:val="28"/>
        </w:rPr>
        <w:lastRenderedPageBreak/>
        <w:t>Статья 64.</w:t>
      </w:r>
      <w:r w:rsidRPr="00357245">
        <w:rPr>
          <w:b/>
          <w:sz w:val="28"/>
          <w:szCs w:val="28"/>
        </w:rPr>
        <w:t xml:space="preserve"> Распределение функций по рассмотрению проекта Закона Республики Татарстан о бюджете Республики Татарстан на очередной финансовый год и плановый период в Государственном Совете Республики Татарстан</w:t>
      </w:r>
      <w:r w:rsidR="007A1CCF">
        <w:rPr>
          <w:b/>
          <w:sz w:val="28"/>
          <w:szCs w:val="28"/>
        </w:rPr>
        <w:t xml:space="preserve"> </w:t>
      </w:r>
      <w:r w:rsidR="007A1CCF" w:rsidRPr="007A1CCF">
        <w:rPr>
          <w:i/>
          <w:sz w:val="28"/>
          <w:szCs w:val="28"/>
        </w:rPr>
        <w:t>(статья в редакции Закона Республики Татарстан от 5 июля 2010 года № 52-ЗРТ)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Проект Закона Республики Татарстан о бюджете Республики Татарстан на очередной финансовый год и плановый период, внесенный с соблюдением требований настоящего Кодекса, направляется Председателем Государственного Совета Республики Татарстан в комитеты Государственного Совета Республики Татарстан, другим субъектам права законодательной инициативы для внесения замечаний и предложений, а также в Счетную палату Республики Татарстан на заключение.</w:t>
      </w:r>
      <w:proofErr w:type="gramEnd"/>
    </w:p>
    <w:p w:rsidR="003B42F8" w:rsidRPr="007A1CCF" w:rsidRDefault="003B42F8" w:rsidP="004A7EF5">
      <w:pPr>
        <w:widowControl w:val="0"/>
        <w:autoSpaceDE w:val="0"/>
        <w:autoSpaceDN w:val="0"/>
        <w:adjustRightInd w:val="0"/>
        <w:ind w:firstLine="720"/>
        <w:jc w:val="both"/>
        <w:rPr>
          <w:i/>
          <w:sz w:val="28"/>
          <w:szCs w:val="28"/>
        </w:rPr>
      </w:pPr>
      <w:proofErr w:type="gramStart"/>
      <w:r w:rsidRPr="00357245">
        <w:rPr>
          <w:sz w:val="28"/>
          <w:szCs w:val="28"/>
        </w:rPr>
        <w:t>Председатель Государственного Совета Республики Татарстан направляет проект Закона Республики Татарстан о бюджете Республики Татарстан на очередной финансовый год и плановый период в комитет Государственного Совета Республики Татарстан, ответственный за рассмотрение бюджета (далее - Комитет по бюджету), и определяет комитеты-соисполнители по рассмотрению отдельных разделов и подразделов проекта бюджета и проекта Закона Республики Татарстан о бюджете Территориального фонда обязательного медицинского страхования Республики Татарстан</w:t>
      </w:r>
      <w:proofErr w:type="gramEnd"/>
      <w:r w:rsidRPr="00357245">
        <w:rPr>
          <w:sz w:val="28"/>
          <w:szCs w:val="28"/>
        </w:rPr>
        <w:t xml:space="preserve"> (далее </w:t>
      </w:r>
      <w:r w:rsidR="00111989">
        <w:rPr>
          <w:sz w:val="28"/>
          <w:szCs w:val="28"/>
        </w:rPr>
        <w:t>–</w:t>
      </w:r>
      <w:r w:rsidRPr="00357245">
        <w:rPr>
          <w:sz w:val="28"/>
          <w:szCs w:val="28"/>
        </w:rPr>
        <w:t xml:space="preserve"> комитеты-соисполнители).</w:t>
      </w:r>
      <w:r w:rsidR="007A1CCF">
        <w:rPr>
          <w:sz w:val="28"/>
          <w:szCs w:val="28"/>
        </w:rPr>
        <w:t xml:space="preserve"> </w:t>
      </w:r>
      <w:r w:rsidRPr="007A1CCF">
        <w:rPr>
          <w:i/>
          <w:sz w:val="28"/>
          <w:szCs w:val="28"/>
        </w:rPr>
        <w:t>(</w:t>
      </w:r>
      <w:r w:rsidR="00117780">
        <w:rPr>
          <w:i/>
          <w:sz w:val="28"/>
          <w:szCs w:val="28"/>
        </w:rPr>
        <w:t>А</w:t>
      </w:r>
      <w:r w:rsidR="00C24DC8">
        <w:rPr>
          <w:i/>
          <w:sz w:val="28"/>
          <w:szCs w:val="28"/>
        </w:rPr>
        <w:t>бзац второй</w:t>
      </w:r>
      <w:r w:rsidR="007A1CCF" w:rsidRPr="007A1CCF">
        <w:rPr>
          <w:i/>
          <w:sz w:val="28"/>
          <w:szCs w:val="28"/>
        </w:rPr>
        <w:t xml:space="preserve"> </w:t>
      </w:r>
      <w:r w:rsidRPr="007A1CCF">
        <w:rPr>
          <w:i/>
          <w:sz w:val="28"/>
          <w:szCs w:val="28"/>
        </w:rPr>
        <w:t>в ред</w:t>
      </w:r>
      <w:r w:rsidR="007A1CCF" w:rsidRPr="007A1CCF">
        <w:rPr>
          <w:i/>
          <w:sz w:val="28"/>
          <w:szCs w:val="28"/>
        </w:rPr>
        <w:t xml:space="preserve">акции </w:t>
      </w:r>
      <w:hyperlink r:id="rId375" w:history="1">
        <w:r w:rsidRPr="007A1CCF">
          <w:rPr>
            <w:i/>
            <w:sz w:val="28"/>
            <w:szCs w:val="28"/>
          </w:rPr>
          <w:t>Закона</w:t>
        </w:r>
      </w:hyperlink>
      <w:r w:rsidRPr="007A1CCF">
        <w:rPr>
          <w:i/>
          <w:sz w:val="28"/>
          <w:szCs w:val="28"/>
        </w:rPr>
        <w:t xml:space="preserve"> Р</w:t>
      </w:r>
      <w:r w:rsidR="007A1CCF" w:rsidRPr="007A1CCF">
        <w:rPr>
          <w:i/>
          <w:sz w:val="28"/>
          <w:szCs w:val="28"/>
        </w:rPr>
        <w:t xml:space="preserve">еспублики </w:t>
      </w:r>
      <w:r w:rsidRPr="007A1CCF">
        <w:rPr>
          <w:i/>
          <w:sz w:val="28"/>
          <w:szCs w:val="28"/>
        </w:rPr>
        <w:t>Т</w:t>
      </w:r>
      <w:r w:rsidR="007A1CCF" w:rsidRPr="007A1CCF">
        <w:rPr>
          <w:i/>
          <w:sz w:val="28"/>
          <w:szCs w:val="28"/>
        </w:rPr>
        <w:t>атарстан</w:t>
      </w:r>
      <w:r w:rsidRPr="007A1CCF">
        <w:rPr>
          <w:i/>
          <w:sz w:val="28"/>
          <w:szCs w:val="28"/>
        </w:rPr>
        <w:t xml:space="preserve"> от 18</w:t>
      </w:r>
      <w:r w:rsidR="007A1CCF" w:rsidRPr="007A1CCF">
        <w:rPr>
          <w:i/>
          <w:sz w:val="28"/>
          <w:szCs w:val="28"/>
        </w:rPr>
        <w:t xml:space="preserve"> ноября </w:t>
      </w:r>
      <w:r w:rsidRPr="007A1CCF">
        <w:rPr>
          <w:i/>
          <w:sz w:val="28"/>
          <w:szCs w:val="28"/>
        </w:rPr>
        <w:t>2011</w:t>
      </w:r>
      <w:r w:rsidR="007A1CCF" w:rsidRPr="007A1CCF">
        <w:rPr>
          <w:i/>
          <w:sz w:val="28"/>
          <w:szCs w:val="28"/>
        </w:rPr>
        <w:t xml:space="preserve"> год №</w:t>
      </w:r>
      <w:r w:rsidRPr="007A1CCF">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p>
    <w:p w:rsidR="002F72C6" w:rsidRPr="009D28C8" w:rsidRDefault="002F72C6" w:rsidP="002F72C6">
      <w:pPr>
        <w:widowControl w:val="0"/>
        <w:autoSpaceDE w:val="0"/>
        <w:autoSpaceDN w:val="0"/>
        <w:adjustRightInd w:val="0"/>
        <w:ind w:firstLine="720"/>
        <w:jc w:val="both"/>
        <w:outlineLvl w:val="2"/>
        <w:rPr>
          <w:sz w:val="28"/>
          <w:szCs w:val="28"/>
        </w:rPr>
      </w:pPr>
      <w:r w:rsidRPr="009D28C8">
        <w:rPr>
          <w:sz w:val="28"/>
          <w:szCs w:val="28"/>
        </w:rPr>
        <w:t xml:space="preserve">Статья 65. </w:t>
      </w:r>
      <w:r w:rsidRPr="009D28C8">
        <w:rPr>
          <w:b/>
          <w:sz w:val="28"/>
          <w:szCs w:val="28"/>
        </w:rPr>
        <w:t>Порядок рассмотрения проекта закона Республики Татарстан о бюджете Республики Татарстан и проекта закона Республики Татарстан о бюджете Территориального фонда обязательного медицинского страхования Республики Татарстан</w:t>
      </w:r>
      <w:r>
        <w:rPr>
          <w:b/>
          <w:sz w:val="28"/>
          <w:szCs w:val="28"/>
        </w:rPr>
        <w:t xml:space="preserve"> </w:t>
      </w:r>
      <w:r w:rsidRPr="002F72C6">
        <w:rPr>
          <w:i/>
          <w:sz w:val="28"/>
          <w:szCs w:val="28"/>
        </w:rPr>
        <w:t xml:space="preserve">(статья в редакции </w:t>
      </w:r>
      <w:hyperlink r:id="rId376" w:history="1">
        <w:r w:rsidRPr="002F72C6">
          <w:rPr>
            <w:i/>
            <w:sz w:val="28"/>
            <w:szCs w:val="28"/>
          </w:rPr>
          <w:t>законов</w:t>
        </w:r>
      </w:hyperlink>
      <w:r w:rsidRPr="002F72C6">
        <w:rPr>
          <w:i/>
          <w:sz w:val="28"/>
          <w:szCs w:val="28"/>
        </w:rPr>
        <w:t xml:space="preserve"> Республики Татарстан от 2 августа 2007 года № 38-ЗРТ, от 18 ноября 2011 года № 88-ЗРТ)</w:t>
      </w:r>
    </w:p>
    <w:p w:rsidR="002F72C6" w:rsidRPr="009D28C8" w:rsidRDefault="002F72C6" w:rsidP="002F72C6">
      <w:pPr>
        <w:widowControl w:val="0"/>
        <w:autoSpaceDE w:val="0"/>
        <w:autoSpaceDN w:val="0"/>
        <w:adjustRightInd w:val="0"/>
        <w:ind w:firstLine="720"/>
        <w:jc w:val="both"/>
        <w:rPr>
          <w:sz w:val="28"/>
          <w:szCs w:val="28"/>
        </w:rPr>
      </w:pPr>
    </w:p>
    <w:p w:rsidR="002F72C6" w:rsidRPr="00846B45" w:rsidRDefault="002F72C6" w:rsidP="002F72C6">
      <w:pPr>
        <w:widowControl w:val="0"/>
        <w:autoSpaceDE w:val="0"/>
        <w:autoSpaceDN w:val="0"/>
        <w:adjustRightInd w:val="0"/>
        <w:ind w:firstLine="720"/>
        <w:jc w:val="both"/>
        <w:rPr>
          <w:i/>
          <w:sz w:val="28"/>
          <w:szCs w:val="28"/>
        </w:rPr>
      </w:pPr>
      <w:r w:rsidRPr="009D28C8">
        <w:rPr>
          <w:sz w:val="28"/>
          <w:szCs w:val="28"/>
        </w:rPr>
        <w:t xml:space="preserve">1. Государственный Совет Республики Татарстан рассматривает проект закона Республики Татарстан о бюджете Республики Татарстан на очередной финансовый год и плановый </w:t>
      </w:r>
      <w:proofErr w:type="gramStart"/>
      <w:r w:rsidRPr="009D28C8">
        <w:rPr>
          <w:sz w:val="28"/>
          <w:szCs w:val="28"/>
        </w:rPr>
        <w:t>период</w:t>
      </w:r>
      <w:proofErr w:type="gramEnd"/>
      <w:r w:rsidRPr="009D28C8">
        <w:rPr>
          <w:sz w:val="28"/>
          <w:szCs w:val="28"/>
        </w:rPr>
        <w:t xml:space="preserve"> и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трех чтениях.</w:t>
      </w:r>
      <w:r w:rsidR="00846B45">
        <w:rPr>
          <w:sz w:val="28"/>
          <w:szCs w:val="28"/>
        </w:rPr>
        <w:t xml:space="preserve"> </w:t>
      </w:r>
      <w:r w:rsidRPr="00846B45">
        <w:rPr>
          <w:i/>
          <w:sz w:val="28"/>
          <w:szCs w:val="28"/>
        </w:rPr>
        <w:t>(</w:t>
      </w:r>
      <w:r w:rsidR="00111989">
        <w:rPr>
          <w:i/>
          <w:sz w:val="28"/>
          <w:szCs w:val="28"/>
        </w:rPr>
        <w:t xml:space="preserve">Пункт 1 </w:t>
      </w:r>
      <w:r w:rsidRPr="00846B45">
        <w:rPr>
          <w:i/>
          <w:sz w:val="28"/>
          <w:szCs w:val="28"/>
        </w:rPr>
        <w:t>в ред</w:t>
      </w:r>
      <w:r w:rsidR="00846B45" w:rsidRPr="00846B45">
        <w:rPr>
          <w:i/>
          <w:sz w:val="28"/>
          <w:szCs w:val="28"/>
        </w:rPr>
        <w:t xml:space="preserve">акции </w:t>
      </w:r>
      <w:hyperlink r:id="rId377" w:history="1">
        <w:r w:rsidRPr="00846B45">
          <w:rPr>
            <w:i/>
            <w:sz w:val="28"/>
            <w:szCs w:val="28"/>
          </w:rPr>
          <w:t>Закона</w:t>
        </w:r>
      </w:hyperlink>
      <w:r w:rsidRPr="00846B45">
        <w:rPr>
          <w:i/>
          <w:sz w:val="28"/>
          <w:szCs w:val="28"/>
        </w:rPr>
        <w:t xml:space="preserve"> Р</w:t>
      </w:r>
      <w:r w:rsidR="00846B45" w:rsidRPr="00846B45">
        <w:rPr>
          <w:i/>
          <w:sz w:val="28"/>
          <w:szCs w:val="28"/>
        </w:rPr>
        <w:t xml:space="preserve">еспублики </w:t>
      </w:r>
      <w:r w:rsidRPr="00846B45">
        <w:rPr>
          <w:i/>
          <w:sz w:val="28"/>
          <w:szCs w:val="28"/>
        </w:rPr>
        <w:t>Т</w:t>
      </w:r>
      <w:r w:rsidR="00846B45" w:rsidRPr="00846B45">
        <w:rPr>
          <w:i/>
          <w:sz w:val="28"/>
          <w:szCs w:val="28"/>
        </w:rPr>
        <w:t xml:space="preserve">атарстан </w:t>
      </w:r>
      <w:r w:rsidRPr="00846B45">
        <w:rPr>
          <w:i/>
          <w:sz w:val="28"/>
          <w:szCs w:val="28"/>
        </w:rPr>
        <w:t>от 18</w:t>
      </w:r>
      <w:r w:rsidR="00846B45" w:rsidRPr="00846B45">
        <w:rPr>
          <w:i/>
          <w:sz w:val="28"/>
          <w:szCs w:val="28"/>
        </w:rPr>
        <w:t xml:space="preserve"> ноября </w:t>
      </w:r>
      <w:r w:rsidRPr="00846B45">
        <w:rPr>
          <w:i/>
          <w:sz w:val="28"/>
          <w:szCs w:val="28"/>
        </w:rPr>
        <w:t>2011</w:t>
      </w:r>
      <w:r w:rsidR="00846B45" w:rsidRPr="00846B45">
        <w:rPr>
          <w:i/>
          <w:sz w:val="28"/>
          <w:szCs w:val="28"/>
        </w:rPr>
        <w:t xml:space="preserve"> года</w:t>
      </w:r>
      <w:r w:rsidR="00846B45">
        <w:rPr>
          <w:i/>
          <w:sz w:val="28"/>
          <w:szCs w:val="28"/>
        </w:rPr>
        <w:t xml:space="preserve">  </w:t>
      </w:r>
      <w:r w:rsidRPr="00846B45">
        <w:rPr>
          <w:i/>
          <w:sz w:val="28"/>
          <w:szCs w:val="28"/>
        </w:rPr>
        <w:t xml:space="preserve"> № 88-ЗРТ)</w:t>
      </w:r>
    </w:p>
    <w:p w:rsidR="002F72C6" w:rsidRPr="00586046" w:rsidRDefault="002F72C6" w:rsidP="002F72C6">
      <w:pPr>
        <w:widowControl w:val="0"/>
        <w:autoSpaceDE w:val="0"/>
        <w:autoSpaceDN w:val="0"/>
        <w:adjustRightInd w:val="0"/>
        <w:ind w:firstLine="720"/>
        <w:jc w:val="both"/>
        <w:rPr>
          <w:i/>
          <w:sz w:val="28"/>
          <w:szCs w:val="28"/>
        </w:rPr>
      </w:pPr>
      <w:r w:rsidRPr="009D28C8">
        <w:rPr>
          <w:sz w:val="28"/>
          <w:szCs w:val="28"/>
        </w:rPr>
        <w:t>2.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рассматривается в порядке и сроки, предусмотренные настоящим Кодексом для рассмотрения закона Республики Татарстан о бюджете Республики Татарстан на очередной финансовый год и плановый период. При этом принятие закона Республики Татарстан о бюджете Территориального фонда обязательного медицинского страхования Республики Татарстан осуществляется не позднее принятия закона Республики Татарстан о бюджете Республики Татарстан.</w:t>
      </w:r>
      <w:r w:rsidR="00586046">
        <w:rPr>
          <w:sz w:val="28"/>
          <w:szCs w:val="28"/>
        </w:rPr>
        <w:t xml:space="preserve"> </w:t>
      </w:r>
      <w:r w:rsidRPr="00586046">
        <w:rPr>
          <w:i/>
          <w:sz w:val="28"/>
          <w:szCs w:val="28"/>
        </w:rPr>
        <w:t>(</w:t>
      </w:r>
      <w:r w:rsidR="00EC19E9">
        <w:rPr>
          <w:i/>
          <w:sz w:val="28"/>
          <w:szCs w:val="28"/>
        </w:rPr>
        <w:t>П</w:t>
      </w:r>
      <w:r w:rsidR="00586046" w:rsidRPr="00586046">
        <w:rPr>
          <w:i/>
          <w:sz w:val="28"/>
          <w:szCs w:val="28"/>
        </w:rPr>
        <w:t xml:space="preserve">ункт 2 </w:t>
      </w:r>
      <w:r w:rsidRPr="00586046">
        <w:rPr>
          <w:i/>
          <w:sz w:val="28"/>
          <w:szCs w:val="28"/>
        </w:rPr>
        <w:t>в ред</w:t>
      </w:r>
      <w:r w:rsidR="00586046" w:rsidRPr="00586046">
        <w:rPr>
          <w:i/>
          <w:sz w:val="28"/>
          <w:szCs w:val="28"/>
        </w:rPr>
        <w:t>акции з</w:t>
      </w:r>
      <w:r w:rsidRPr="00586046">
        <w:rPr>
          <w:i/>
          <w:sz w:val="28"/>
          <w:szCs w:val="28"/>
        </w:rPr>
        <w:t>аконов Р</w:t>
      </w:r>
      <w:r w:rsidR="00586046" w:rsidRPr="00586046">
        <w:rPr>
          <w:i/>
          <w:sz w:val="28"/>
          <w:szCs w:val="28"/>
        </w:rPr>
        <w:t xml:space="preserve">еспублики </w:t>
      </w:r>
      <w:r w:rsidRPr="00586046">
        <w:rPr>
          <w:i/>
          <w:sz w:val="28"/>
          <w:szCs w:val="28"/>
        </w:rPr>
        <w:lastRenderedPageBreak/>
        <w:t>Т</w:t>
      </w:r>
      <w:r w:rsidR="00586046" w:rsidRPr="00586046">
        <w:rPr>
          <w:i/>
          <w:sz w:val="28"/>
          <w:szCs w:val="28"/>
        </w:rPr>
        <w:t>атарстан</w:t>
      </w:r>
      <w:r w:rsidRPr="00586046">
        <w:rPr>
          <w:i/>
          <w:sz w:val="28"/>
          <w:szCs w:val="28"/>
        </w:rPr>
        <w:t xml:space="preserve"> от 3</w:t>
      </w:r>
      <w:r w:rsidR="00586046" w:rsidRPr="00586046">
        <w:rPr>
          <w:i/>
          <w:sz w:val="28"/>
          <w:szCs w:val="28"/>
        </w:rPr>
        <w:t xml:space="preserve"> декабря </w:t>
      </w:r>
      <w:r w:rsidRPr="00586046">
        <w:rPr>
          <w:i/>
          <w:sz w:val="28"/>
          <w:szCs w:val="28"/>
        </w:rPr>
        <w:t>2009</w:t>
      </w:r>
      <w:r w:rsidR="00586046" w:rsidRPr="00586046">
        <w:rPr>
          <w:i/>
          <w:sz w:val="28"/>
          <w:szCs w:val="28"/>
        </w:rPr>
        <w:t xml:space="preserve"> года</w:t>
      </w:r>
      <w:r w:rsidRPr="00586046">
        <w:rPr>
          <w:i/>
          <w:sz w:val="28"/>
          <w:szCs w:val="28"/>
        </w:rPr>
        <w:t xml:space="preserve"> </w:t>
      </w:r>
      <w:hyperlink r:id="rId378" w:history="1">
        <w:r w:rsidRPr="00586046">
          <w:rPr>
            <w:i/>
            <w:sz w:val="28"/>
            <w:szCs w:val="28"/>
          </w:rPr>
          <w:t>№ 55-ЗРТ</w:t>
        </w:r>
      </w:hyperlink>
      <w:r w:rsidRPr="00586046">
        <w:rPr>
          <w:i/>
          <w:sz w:val="28"/>
          <w:szCs w:val="28"/>
        </w:rPr>
        <w:t>, от 18</w:t>
      </w:r>
      <w:r w:rsidR="00586046" w:rsidRPr="00586046">
        <w:rPr>
          <w:i/>
          <w:sz w:val="28"/>
          <w:szCs w:val="28"/>
        </w:rPr>
        <w:t xml:space="preserve"> ноября </w:t>
      </w:r>
      <w:r w:rsidRPr="00586046">
        <w:rPr>
          <w:i/>
          <w:sz w:val="28"/>
          <w:szCs w:val="28"/>
        </w:rPr>
        <w:t>2011</w:t>
      </w:r>
      <w:r w:rsidR="00586046" w:rsidRPr="00586046">
        <w:rPr>
          <w:i/>
          <w:sz w:val="28"/>
          <w:szCs w:val="28"/>
        </w:rPr>
        <w:t xml:space="preserve"> года</w:t>
      </w:r>
      <w:r w:rsidRPr="00586046">
        <w:rPr>
          <w:i/>
          <w:sz w:val="28"/>
          <w:szCs w:val="28"/>
        </w:rPr>
        <w:t xml:space="preserve"> </w:t>
      </w:r>
      <w:hyperlink r:id="rId379" w:history="1">
        <w:r w:rsidRPr="00586046">
          <w:rPr>
            <w:i/>
            <w:sz w:val="28"/>
            <w:szCs w:val="28"/>
          </w:rPr>
          <w:t>№ 88-ЗРТ</w:t>
        </w:r>
      </w:hyperlink>
      <w:r w:rsidRPr="00586046">
        <w:rPr>
          <w:i/>
          <w:sz w:val="28"/>
          <w:szCs w:val="28"/>
        </w:rPr>
        <w:t>)</w:t>
      </w:r>
    </w:p>
    <w:p w:rsidR="002F72C6" w:rsidRPr="009D28C8" w:rsidRDefault="002F72C6" w:rsidP="002F72C6">
      <w:pPr>
        <w:widowControl w:val="0"/>
        <w:autoSpaceDE w:val="0"/>
        <w:autoSpaceDN w:val="0"/>
        <w:adjustRightInd w:val="0"/>
        <w:ind w:firstLine="720"/>
        <w:jc w:val="both"/>
        <w:rPr>
          <w:sz w:val="28"/>
          <w:szCs w:val="28"/>
        </w:rPr>
      </w:pPr>
    </w:p>
    <w:p w:rsidR="002F72C6" w:rsidRPr="002F72C6" w:rsidRDefault="002F72C6" w:rsidP="002F72C6">
      <w:pPr>
        <w:widowControl w:val="0"/>
        <w:autoSpaceDE w:val="0"/>
        <w:autoSpaceDN w:val="0"/>
        <w:adjustRightInd w:val="0"/>
        <w:ind w:firstLine="720"/>
        <w:jc w:val="both"/>
        <w:outlineLvl w:val="2"/>
        <w:rPr>
          <w:i/>
          <w:sz w:val="28"/>
          <w:szCs w:val="28"/>
        </w:rPr>
      </w:pPr>
      <w:r w:rsidRPr="009D28C8">
        <w:rPr>
          <w:sz w:val="28"/>
          <w:szCs w:val="28"/>
        </w:rPr>
        <w:t xml:space="preserve">Статья 66. </w:t>
      </w:r>
      <w:r w:rsidRPr="002F72C6">
        <w:rPr>
          <w:i/>
          <w:sz w:val="28"/>
          <w:szCs w:val="28"/>
        </w:rPr>
        <w:t xml:space="preserve">Утратила силу. − </w:t>
      </w:r>
      <w:hyperlink r:id="rId380" w:history="1">
        <w:r w:rsidRPr="002F72C6">
          <w:rPr>
            <w:i/>
            <w:sz w:val="28"/>
            <w:szCs w:val="28"/>
          </w:rPr>
          <w:t>Закон</w:t>
        </w:r>
      </w:hyperlink>
      <w:r w:rsidRPr="002F72C6">
        <w:rPr>
          <w:i/>
          <w:sz w:val="28"/>
          <w:szCs w:val="28"/>
        </w:rPr>
        <w:t xml:space="preserve"> Р</w:t>
      </w:r>
      <w:r>
        <w:rPr>
          <w:i/>
          <w:sz w:val="28"/>
          <w:szCs w:val="28"/>
        </w:rPr>
        <w:t xml:space="preserve">еспублики </w:t>
      </w:r>
      <w:r w:rsidRPr="002F72C6">
        <w:rPr>
          <w:i/>
          <w:sz w:val="28"/>
          <w:szCs w:val="28"/>
        </w:rPr>
        <w:t>Т</w:t>
      </w:r>
      <w:r>
        <w:rPr>
          <w:i/>
          <w:sz w:val="28"/>
          <w:szCs w:val="28"/>
        </w:rPr>
        <w:t xml:space="preserve">атарстан </w:t>
      </w:r>
      <w:r w:rsidRPr="002F72C6">
        <w:rPr>
          <w:i/>
          <w:sz w:val="28"/>
          <w:szCs w:val="28"/>
        </w:rPr>
        <w:t xml:space="preserve"> от 2</w:t>
      </w:r>
      <w:r>
        <w:rPr>
          <w:i/>
          <w:sz w:val="28"/>
          <w:szCs w:val="28"/>
        </w:rPr>
        <w:t xml:space="preserve"> августа </w:t>
      </w:r>
      <w:r w:rsidRPr="002F72C6">
        <w:rPr>
          <w:i/>
          <w:sz w:val="28"/>
          <w:szCs w:val="28"/>
        </w:rPr>
        <w:t>2007</w:t>
      </w:r>
      <w:r>
        <w:rPr>
          <w:i/>
          <w:sz w:val="28"/>
          <w:szCs w:val="28"/>
        </w:rPr>
        <w:t xml:space="preserve"> года </w:t>
      </w:r>
      <w:r w:rsidRPr="002F72C6">
        <w:rPr>
          <w:i/>
          <w:sz w:val="28"/>
          <w:szCs w:val="28"/>
        </w:rPr>
        <w:t xml:space="preserve"> № 38-ЗРТ.</w:t>
      </w:r>
    </w:p>
    <w:p w:rsidR="00E91A2E" w:rsidRDefault="00E91A2E" w:rsidP="004A7EF5">
      <w:pPr>
        <w:widowControl w:val="0"/>
        <w:autoSpaceDE w:val="0"/>
        <w:autoSpaceDN w:val="0"/>
        <w:adjustRightInd w:val="0"/>
        <w:ind w:firstLine="720"/>
        <w:jc w:val="both"/>
        <w:outlineLvl w:val="2"/>
        <w:rPr>
          <w:sz w:val="28"/>
          <w:szCs w:val="28"/>
        </w:rPr>
      </w:pPr>
    </w:p>
    <w:p w:rsidR="003B42F8" w:rsidRPr="002F72C6" w:rsidRDefault="003B42F8" w:rsidP="004A7EF5">
      <w:pPr>
        <w:widowControl w:val="0"/>
        <w:autoSpaceDE w:val="0"/>
        <w:autoSpaceDN w:val="0"/>
        <w:adjustRightInd w:val="0"/>
        <w:ind w:firstLine="720"/>
        <w:jc w:val="both"/>
        <w:outlineLvl w:val="2"/>
        <w:rPr>
          <w:b/>
          <w:sz w:val="28"/>
          <w:szCs w:val="28"/>
        </w:rPr>
      </w:pPr>
      <w:r w:rsidRPr="002D4BDD">
        <w:rPr>
          <w:sz w:val="28"/>
          <w:szCs w:val="28"/>
        </w:rPr>
        <w:t>Статья 67.</w:t>
      </w:r>
      <w:r w:rsidRPr="00357245">
        <w:rPr>
          <w:sz w:val="28"/>
          <w:szCs w:val="28"/>
        </w:rPr>
        <w:t xml:space="preserve"> </w:t>
      </w:r>
      <w:r w:rsidRPr="002F72C6">
        <w:rPr>
          <w:b/>
          <w:sz w:val="28"/>
          <w:szCs w:val="28"/>
        </w:rPr>
        <w:t>Срок подготовки к первому чтению</w:t>
      </w:r>
    </w:p>
    <w:p w:rsidR="003B42F8" w:rsidRPr="00357245" w:rsidRDefault="003B42F8" w:rsidP="004A7EF5">
      <w:pPr>
        <w:widowControl w:val="0"/>
        <w:autoSpaceDE w:val="0"/>
        <w:autoSpaceDN w:val="0"/>
        <w:adjustRightInd w:val="0"/>
        <w:ind w:firstLine="720"/>
        <w:jc w:val="both"/>
        <w:rPr>
          <w:sz w:val="28"/>
          <w:szCs w:val="28"/>
        </w:rPr>
      </w:pPr>
    </w:p>
    <w:p w:rsidR="003B42F8" w:rsidRPr="002F72C6" w:rsidRDefault="003B42F8" w:rsidP="004A7EF5">
      <w:pPr>
        <w:widowControl w:val="0"/>
        <w:autoSpaceDE w:val="0"/>
        <w:autoSpaceDN w:val="0"/>
        <w:adjustRightInd w:val="0"/>
        <w:ind w:firstLine="720"/>
        <w:jc w:val="both"/>
        <w:rPr>
          <w:i/>
          <w:sz w:val="28"/>
          <w:szCs w:val="28"/>
        </w:rPr>
      </w:pPr>
      <w:r w:rsidRPr="00357245">
        <w:rPr>
          <w:sz w:val="28"/>
          <w:szCs w:val="28"/>
        </w:rPr>
        <w:t>Государственный Совет Республики Татарстан рассматривает проект Закона Республики Татарстан о бюджете Республики Татарстан на очередной финансовый год и плановый период в первом чтении в срок, определяемый Председателем Государственного Совета Республики Татарстан, но не превышающий 30 дней со дня его внесения в Государственный Совет Республики Татарстан</w:t>
      </w:r>
      <w:r w:rsidR="003F7389" w:rsidRPr="003F7389">
        <w:rPr>
          <w:sz w:val="28"/>
          <w:szCs w:val="28"/>
        </w:rPr>
        <w:t xml:space="preserve"> </w:t>
      </w:r>
      <w:r w:rsidR="003F7389" w:rsidRPr="00F35273">
        <w:rPr>
          <w:sz w:val="28"/>
          <w:szCs w:val="28"/>
        </w:rPr>
        <w:t>Главой (</w:t>
      </w:r>
      <w:proofErr w:type="spellStart"/>
      <w:r w:rsidR="003F7389" w:rsidRPr="00F35273">
        <w:rPr>
          <w:sz w:val="28"/>
          <w:szCs w:val="28"/>
        </w:rPr>
        <w:t>Раисом</w:t>
      </w:r>
      <w:proofErr w:type="spellEnd"/>
      <w:r w:rsidR="003F7389" w:rsidRPr="00F35273">
        <w:rPr>
          <w:sz w:val="28"/>
          <w:szCs w:val="28"/>
        </w:rPr>
        <w:t>) Республики Татарстан</w:t>
      </w:r>
      <w:r w:rsidRPr="00357245">
        <w:rPr>
          <w:sz w:val="28"/>
          <w:szCs w:val="28"/>
        </w:rPr>
        <w:t>.</w:t>
      </w:r>
      <w:r w:rsidR="002F72C6">
        <w:rPr>
          <w:sz w:val="28"/>
          <w:szCs w:val="28"/>
        </w:rPr>
        <w:t xml:space="preserve"> </w:t>
      </w:r>
      <w:r w:rsidRPr="002F72C6">
        <w:rPr>
          <w:i/>
          <w:sz w:val="28"/>
          <w:szCs w:val="28"/>
        </w:rPr>
        <w:t>(</w:t>
      </w:r>
      <w:r w:rsidR="009E7C0B">
        <w:rPr>
          <w:i/>
          <w:sz w:val="28"/>
          <w:szCs w:val="28"/>
        </w:rPr>
        <w:t>В</w:t>
      </w:r>
      <w:r w:rsidRPr="002F72C6">
        <w:rPr>
          <w:i/>
          <w:sz w:val="28"/>
          <w:szCs w:val="28"/>
        </w:rPr>
        <w:t xml:space="preserve"> ред</w:t>
      </w:r>
      <w:r w:rsidR="002F72C6" w:rsidRPr="002F72C6">
        <w:rPr>
          <w:i/>
          <w:sz w:val="28"/>
          <w:szCs w:val="28"/>
        </w:rPr>
        <w:t>акции з</w:t>
      </w:r>
      <w:r w:rsidRPr="002F72C6">
        <w:rPr>
          <w:i/>
          <w:sz w:val="28"/>
          <w:szCs w:val="28"/>
        </w:rPr>
        <w:t>аконов Р</w:t>
      </w:r>
      <w:r w:rsidR="002F72C6" w:rsidRPr="002F72C6">
        <w:rPr>
          <w:i/>
          <w:sz w:val="28"/>
          <w:szCs w:val="28"/>
        </w:rPr>
        <w:t xml:space="preserve">еспублики </w:t>
      </w:r>
      <w:r w:rsidRPr="002F72C6">
        <w:rPr>
          <w:i/>
          <w:sz w:val="28"/>
          <w:szCs w:val="28"/>
        </w:rPr>
        <w:t>Т</w:t>
      </w:r>
      <w:r w:rsidR="002F72C6" w:rsidRPr="002F72C6">
        <w:rPr>
          <w:i/>
          <w:sz w:val="28"/>
          <w:szCs w:val="28"/>
        </w:rPr>
        <w:t xml:space="preserve">атарстан от </w:t>
      </w:r>
      <w:r w:rsidRPr="002F72C6">
        <w:rPr>
          <w:i/>
          <w:sz w:val="28"/>
          <w:szCs w:val="28"/>
        </w:rPr>
        <w:t>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w:t>
      </w:r>
      <w:hyperlink r:id="rId381" w:history="1">
        <w:r w:rsidR="002F72C6" w:rsidRPr="002F72C6">
          <w:rPr>
            <w:i/>
            <w:sz w:val="28"/>
            <w:szCs w:val="28"/>
          </w:rPr>
          <w:t>№</w:t>
        </w:r>
        <w:r w:rsidRPr="002F72C6">
          <w:rPr>
            <w:i/>
            <w:sz w:val="28"/>
            <w:szCs w:val="28"/>
          </w:rPr>
          <w:t xml:space="preserve"> 38-ЗРТ</w:t>
        </w:r>
      </w:hyperlink>
      <w:r w:rsidRPr="002F72C6">
        <w:rPr>
          <w:i/>
          <w:sz w:val="28"/>
          <w:szCs w:val="28"/>
        </w:rPr>
        <w:t>, от 5</w:t>
      </w:r>
      <w:r w:rsidR="002F72C6" w:rsidRPr="002F72C6">
        <w:rPr>
          <w:i/>
          <w:sz w:val="28"/>
          <w:szCs w:val="28"/>
        </w:rPr>
        <w:t xml:space="preserve"> июля </w:t>
      </w:r>
      <w:r w:rsidRPr="002F72C6">
        <w:rPr>
          <w:i/>
          <w:sz w:val="28"/>
          <w:szCs w:val="28"/>
        </w:rPr>
        <w:t xml:space="preserve">2010 </w:t>
      </w:r>
      <w:hyperlink r:id="rId382" w:history="1">
        <w:r w:rsidR="002F72C6" w:rsidRPr="002F72C6">
          <w:rPr>
            <w:i/>
            <w:sz w:val="28"/>
            <w:szCs w:val="28"/>
          </w:rPr>
          <w:t>№</w:t>
        </w:r>
        <w:r w:rsidRPr="002F72C6">
          <w:rPr>
            <w:i/>
            <w:sz w:val="28"/>
            <w:szCs w:val="28"/>
          </w:rPr>
          <w:t xml:space="preserve"> 52-ЗРТ</w:t>
        </w:r>
      </w:hyperlink>
      <w:r w:rsidR="007126DF">
        <w:t xml:space="preserve">, </w:t>
      </w:r>
      <w:r w:rsidR="007126DF" w:rsidRPr="007126DF">
        <w:rPr>
          <w:i/>
          <w:sz w:val="28"/>
          <w:szCs w:val="28"/>
        </w:rPr>
        <w:t xml:space="preserve">от 9 марта 2023 года № </w:t>
      </w:r>
      <w:r w:rsidR="007126DF">
        <w:rPr>
          <w:i/>
          <w:sz w:val="28"/>
          <w:szCs w:val="28"/>
        </w:rPr>
        <w:t>16</w:t>
      </w:r>
      <w:r w:rsidR="007126DF" w:rsidRPr="007126DF">
        <w:rPr>
          <w:i/>
          <w:sz w:val="28"/>
          <w:szCs w:val="28"/>
        </w:rPr>
        <w:t>-ЗРТ</w:t>
      </w:r>
      <w:r w:rsidRPr="007126DF">
        <w:rPr>
          <w:i/>
          <w:sz w:val="28"/>
          <w:szCs w:val="28"/>
        </w:rPr>
        <w:t>)</w:t>
      </w:r>
    </w:p>
    <w:p w:rsidR="00F958B1" w:rsidRDefault="00F958B1" w:rsidP="00617354">
      <w:pPr>
        <w:widowControl w:val="0"/>
        <w:autoSpaceDE w:val="0"/>
        <w:autoSpaceDN w:val="0"/>
        <w:adjustRightInd w:val="0"/>
        <w:ind w:firstLine="720"/>
        <w:jc w:val="both"/>
        <w:outlineLvl w:val="2"/>
        <w:rPr>
          <w:sz w:val="28"/>
          <w:szCs w:val="28"/>
        </w:rPr>
      </w:pPr>
    </w:p>
    <w:p w:rsidR="003B42F8" w:rsidRPr="00617354" w:rsidRDefault="003B42F8" w:rsidP="00617354">
      <w:pPr>
        <w:widowControl w:val="0"/>
        <w:autoSpaceDE w:val="0"/>
        <w:autoSpaceDN w:val="0"/>
        <w:adjustRightInd w:val="0"/>
        <w:ind w:firstLine="720"/>
        <w:jc w:val="both"/>
        <w:outlineLvl w:val="2"/>
        <w:rPr>
          <w:i/>
          <w:sz w:val="28"/>
          <w:szCs w:val="28"/>
        </w:rPr>
      </w:pPr>
      <w:r w:rsidRPr="002D4BDD">
        <w:rPr>
          <w:sz w:val="28"/>
          <w:szCs w:val="28"/>
        </w:rPr>
        <w:t>Статья 68.</w:t>
      </w:r>
      <w:r w:rsidRPr="00357245">
        <w:rPr>
          <w:b/>
          <w:sz w:val="28"/>
          <w:szCs w:val="28"/>
        </w:rPr>
        <w:t xml:space="preserve"> Порядок подготовки к рассмотрению в первом чтении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sidR="00617354">
        <w:rPr>
          <w:b/>
          <w:sz w:val="28"/>
          <w:szCs w:val="28"/>
        </w:rPr>
        <w:t xml:space="preserve"> </w:t>
      </w:r>
      <w:r w:rsidRPr="00617354">
        <w:rPr>
          <w:i/>
          <w:sz w:val="28"/>
          <w:szCs w:val="28"/>
        </w:rPr>
        <w:t>(</w:t>
      </w:r>
      <w:r w:rsidR="00617354" w:rsidRPr="00617354">
        <w:rPr>
          <w:i/>
          <w:sz w:val="28"/>
          <w:szCs w:val="28"/>
        </w:rPr>
        <w:t xml:space="preserve">статья </w:t>
      </w:r>
      <w:r w:rsidRPr="00617354">
        <w:rPr>
          <w:i/>
          <w:sz w:val="28"/>
          <w:szCs w:val="28"/>
        </w:rPr>
        <w:t>в ред</w:t>
      </w:r>
      <w:r w:rsidR="00617354" w:rsidRPr="00617354">
        <w:rPr>
          <w:i/>
          <w:sz w:val="28"/>
          <w:szCs w:val="28"/>
        </w:rPr>
        <w:t xml:space="preserve">акции </w:t>
      </w:r>
      <w:hyperlink r:id="rId383"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5</w:t>
      </w:r>
      <w:r w:rsidR="00617354" w:rsidRPr="00617354">
        <w:rPr>
          <w:i/>
          <w:sz w:val="28"/>
          <w:szCs w:val="28"/>
        </w:rPr>
        <w:t xml:space="preserve"> июля </w:t>
      </w:r>
      <w:r w:rsidRPr="00617354">
        <w:rPr>
          <w:i/>
          <w:sz w:val="28"/>
          <w:szCs w:val="28"/>
        </w:rPr>
        <w:t>2010</w:t>
      </w:r>
      <w:r w:rsidR="00617354" w:rsidRPr="00617354">
        <w:rPr>
          <w:i/>
          <w:sz w:val="28"/>
          <w:szCs w:val="28"/>
        </w:rPr>
        <w:t xml:space="preserve"> года №</w:t>
      </w:r>
      <w:r w:rsidRPr="00617354">
        <w:rPr>
          <w:i/>
          <w:sz w:val="28"/>
          <w:szCs w:val="28"/>
        </w:rPr>
        <w:t xml:space="preserve"> 52-ЗРТ)</w:t>
      </w:r>
    </w:p>
    <w:p w:rsidR="00696B8D" w:rsidRDefault="00696B8D"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В срок, определяемый Председателем Государственного Совета Республики Татарстан, комитеты Государственного Совета Республики Татарстан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проекту Закона.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На основании заключений комитетов Государственного Совета Республики Татарстан и субъектов права законодательной инициативы Комитет по бюджету готовит сводное заключение по указанному законопроекту.</w:t>
      </w:r>
    </w:p>
    <w:p w:rsidR="00CE0947" w:rsidRDefault="00CE0947" w:rsidP="002F72C6">
      <w:pPr>
        <w:widowControl w:val="0"/>
        <w:autoSpaceDE w:val="0"/>
        <w:autoSpaceDN w:val="0"/>
        <w:adjustRightInd w:val="0"/>
        <w:ind w:firstLine="720"/>
        <w:jc w:val="both"/>
        <w:outlineLvl w:val="2"/>
        <w:rPr>
          <w:sz w:val="28"/>
          <w:szCs w:val="28"/>
        </w:rPr>
      </w:pPr>
    </w:p>
    <w:p w:rsidR="003B42F8" w:rsidRPr="002F72C6" w:rsidRDefault="003B42F8" w:rsidP="002F72C6">
      <w:pPr>
        <w:widowControl w:val="0"/>
        <w:autoSpaceDE w:val="0"/>
        <w:autoSpaceDN w:val="0"/>
        <w:adjustRightInd w:val="0"/>
        <w:ind w:firstLine="720"/>
        <w:jc w:val="both"/>
        <w:outlineLvl w:val="2"/>
        <w:rPr>
          <w:i/>
          <w:sz w:val="28"/>
          <w:szCs w:val="28"/>
        </w:rPr>
      </w:pPr>
      <w:r w:rsidRPr="002D4BDD">
        <w:rPr>
          <w:sz w:val="28"/>
          <w:szCs w:val="28"/>
        </w:rPr>
        <w:t>Статья 69.</w:t>
      </w:r>
      <w:r w:rsidRPr="00357245">
        <w:rPr>
          <w:b/>
          <w:sz w:val="28"/>
          <w:szCs w:val="28"/>
        </w:rPr>
        <w:t xml:space="preserve"> Рассмотрение в первом чтении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sidR="002F72C6">
        <w:rPr>
          <w:b/>
          <w:sz w:val="28"/>
          <w:szCs w:val="28"/>
        </w:rPr>
        <w:t xml:space="preserve"> </w:t>
      </w:r>
      <w:r w:rsidRPr="002F72C6">
        <w:rPr>
          <w:i/>
          <w:sz w:val="28"/>
          <w:szCs w:val="28"/>
        </w:rPr>
        <w:t>(</w:t>
      </w:r>
      <w:r w:rsidR="002F72C6" w:rsidRPr="002F72C6">
        <w:rPr>
          <w:i/>
          <w:sz w:val="28"/>
          <w:szCs w:val="28"/>
        </w:rPr>
        <w:t xml:space="preserve">наименование </w:t>
      </w:r>
      <w:r w:rsidR="00EC19E9">
        <w:rPr>
          <w:i/>
          <w:sz w:val="28"/>
          <w:szCs w:val="28"/>
        </w:rPr>
        <w:t xml:space="preserve">статьи </w:t>
      </w:r>
      <w:r w:rsidRPr="002F72C6">
        <w:rPr>
          <w:i/>
          <w:sz w:val="28"/>
          <w:szCs w:val="28"/>
        </w:rPr>
        <w:t>в ред</w:t>
      </w:r>
      <w:r w:rsidR="002F72C6" w:rsidRPr="002F72C6">
        <w:rPr>
          <w:i/>
          <w:sz w:val="28"/>
          <w:szCs w:val="28"/>
        </w:rPr>
        <w:t xml:space="preserve">акции </w:t>
      </w:r>
      <w:hyperlink r:id="rId384" w:history="1">
        <w:r w:rsidRPr="002F72C6">
          <w:rPr>
            <w:i/>
            <w:sz w:val="28"/>
            <w:szCs w:val="28"/>
          </w:rPr>
          <w:t>Закона</w:t>
        </w:r>
      </w:hyperlink>
      <w:r w:rsidRPr="002F72C6">
        <w:rPr>
          <w:i/>
          <w:sz w:val="28"/>
          <w:szCs w:val="28"/>
        </w:rPr>
        <w:t xml:space="preserve">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 №</w:t>
      </w:r>
      <w:r w:rsidRPr="002F72C6">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2F72C6" w:rsidRDefault="003B42F8" w:rsidP="004A7EF5">
      <w:pPr>
        <w:widowControl w:val="0"/>
        <w:autoSpaceDE w:val="0"/>
        <w:autoSpaceDN w:val="0"/>
        <w:adjustRightInd w:val="0"/>
        <w:ind w:firstLine="720"/>
        <w:jc w:val="both"/>
        <w:rPr>
          <w:i/>
          <w:sz w:val="28"/>
          <w:szCs w:val="28"/>
        </w:rPr>
      </w:pPr>
      <w:proofErr w:type="gramStart"/>
      <w:r w:rsidRPr="00357245">
        <w:rPr>
          <w:sz w:val="28"/>
          <w:szCs w:val="28"/>
        </w:rPr>
        <w:t xml:space="preserve">При рассмотрении в первом чтении проекта Закона Республики Татарстан о бюджете Республики Татарстан на очередной финансовый год и плановый период Государственный Совет Республики Татарстан заслушивает доклад </w:t>
      </w:r>
      <w:r w:rsidR="00536FC2" w:rsidRPr="00F35273">
        <w:rPr>
          <w:sz w:val="28"/>
          <w:szCs w:val="28"/>
        </w:rPr>
        <w:t>Главы (Раиса) Республики Татарстан</w:t>
      </w:r>
      <w:r w:rsidR="00536FC2" w:rsidRPr="00357245">
        <w:rPr>
          <w:sz w:val="28"/>
          <w:szCs w:val="28"/>
        </w:rPr>
        <w:t xml:space="preserve"> </w:t>
      </w:r>
      <w:r w:rsidRPr="00357245">
        <w:rPr>
          <w:sz w:val="28"/>
          <w:szCs w:val="28"/>
        </w:rPr>
        <w:t>или уполномоченных им лиц, содоклад председателя Комитета по бюджету, а также доклад председателя Счетной палаты Республики Татарстан и принимает решение о принятии или об отклонении указанного законопроекта.</w:t>
      </w:r>
      <w:proofErr w:type="gramEnd"/>
      <w:r w:rsidR="002F72C6">
        <w:rPr>
          <w:sz w:val="28"/>
          <w:szCs w:val="28"/>
        </w:rPr>
        <w:t xml:space="preserve"> </w:t>
      </w:r>
      <w:r w:rsidRPr="002F72C6">
        <w:rPr>
          <w:i/>
          <w:sz w:val="28"/>
          <w:szCs w:val="28"/>
        </w:rPr>
        <w:t>(</w:t>
      </w:r>
      <w:r w:rsidR="009E7C0B">
        <w:rPr>
          <w:i/>
          <w:sz w:val="28"/>
          <w:szCs w:val="28"/>
        </w:rPr>
        <w:t>В</w:t>
      </w:r>
      <w:r w:rsidRPr="002F72C6">
        <w:rPr>
          <w:i/>
          <w:sz w:val="28"/>
          <w:szCs w:val="28"/>
        </w:rPr>
        <w:t xml:space="preserve"> ред</w:t>
      </w:r>
      <w:r w:rsidR="002F72C6" w:rsidRPr="002F72C6">
        <w:rPr>
          <w:i/>
          <w:sz w:val="28"/>
          <w:szCs w:val="28"/>
        </w:rPr>
        <w:t>акции з</w:t>
      </w:r>
      <w:r w:rsidRPr="002F72C6">
        <w:rPr>
          <w:i/>
          <w:sz w:val="28"/>
          <w:szCs w:val="28"/>
        </w:rPr>
        <w:t>аконов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w:t>
      </w:r>
      <w:hyperlink r:id="rId385" w:history="1">
        <w:r w:rsidR="002F72C6" w:rsidRPr="002F72C6">
          <w:rPr>
            <w:i/>
            <w:sz w:val="28"/>
            <w:szCs w:val="28"/>
          </w:rPr>
          <w:t>№</w:t>
        </w:r>
        <w:r w:rsidRPr="002F72C6">
          <w:rPr>
            <w:i/>
            <w:sz w:val="28"/>
            <w:szCs w:val="28"/>
          </w:rPr>
          <w:t xml:space="preserve"> 38-ЗРТ</w:t>
        </w:r>
      </w:hyperlink>
      <w:r w:rsidRPr="002F72C6">
        <w:rPr>
          <w:i/>
          <w:sz w:val="28"/>
          <w:szCs w:val="28"/>
        </w:rPr>
        <w:t>, от 5</w:t>
      </w:r>
      <w:r w:rsidR="002F72C6" w:rsidRPr="002F72C6">
        <w:rPr>
          <w:i/>
          <w:sz w:val="28"/>
          <w:szCs w:val="28"/>
        </w:rPr>
        <w:t xml:space="preserve"> июля </w:t>
      </w:r>
      <w:r w:rsidRPr="002F72C6">
        <w:rPr>
          <w:i/>
          <w:sz w:val="28"/>
          <w:szCs w:val="28"/>
        </w:rPr>
        <w:t>2010</w:t>
      </w:r>
      <w:r w:rsidR="002F72C6" w:rsidRPr="002F72C6">
        <w:rPr>
          <w:i/>
          <w:sz w:val="28"/>
          <w:szCs w:val="28"/>
        </w:rPr>
        <w:t xml:space="preserve"> года</w:t>
      </w:r>
      <w:r w:rsidRPr="002F72C6">
        <w:rPr>
          <w:i/>
          <w:sz w:val="28"/>
          <w:szCs w:val="28"/>
        </w:rPr>
        <w:t xml:space="preserve"> </w:t>
      </w:r>
      <w:hyperlink r:id="rId386" w:history="1">
        <w:r w:rsidR="002F72C6" w:rsidRPr="002F72C6">
          <w:rPr>
            <w:i/>
            <w:sz w:val="28"/>
            <w:szCs w:val="28"/>
          </w:rPr>
          <w:t>№</w:t>
        </w:r>
        <w:r w:rsidRPr="002F72C6">
          <w:rPr>
            <w:i/>
            <w:sz w:val="28"/>
            <w:szCs w:val="28"/>
          </w:rPr>
          <w:t xml:space="preserve"> 52-ЗРТ</w:t>
        </w:r>
      </w:hyperlink>
      <w:r w:rsidR="00536FC2">
        <w:t xml:space="preserve">, </w:t>
      </w:r>
      <w:r w:rsidR="00536FC2" w:rsidRPr="007126DF">
        <w:rPr>
          <w:i/>
          <w:sz w:val="28"/>
          <w:szCs w:val="28"/>
        </w:rPr>
        <w:t xml:space="preserve">от 9 марта 2023 года № </w:t>
      </w:r>
      <w:r w:rsidR="00536FC2">
        <w:rPr>
          <w:i/>
          <w:sz w:val="28"/>
          <w:szCs w:val="28"/>
        </w:rPr>
        <w:t>16</w:t>
      </w:r>
      <w:r w:rsidR="00536FC2" w:rsidRPr="007126DF">
        <w:rPr>
          <w:i/>
          <w:sz w:val="28"/>
          <w:szCs w:val="28"/>
        </w:rPr>
        <w:t>-ЗРТ</w:t>
      </w:r>
      <w:r w:rsidRPr="002F72C6">
        <w:rPr>
          <w:i/>
          <w:sz w:val="28"/>
          <w:szCs w:val="28"/>
        </w:rPr>
        <w:t>)</w:t>
      </w:r>
    </w:p>
    <w:p w:rsidR="007A1771" w:rsidRDefault="007A1771" w:rsidP="002F72C6">
      <w:pPr>
        <w:widowControl w:val="0"/>
        <w:autoSpaceDE w:val="0"/>
        <w:autoSpaceDN w:val="0"/>
        <w:adjustRightInd w:val="0"/>
        <w:ind w:firstLine="720"/>
        <w:jc w:val="both"/>
        <w:outlineLvl w:val="2"/>
        <w:rPr>
          <w:sz w:val="28"/>
          <w:szCs w:val="28"/>
        </w:rPr>
      </w:pPr>
    </w:p>
    <w:p w:rsidR="002F72C6" w:rsidRPr="002F72C6" w:rsidRDefault="002F72C6" w:rsidP="002F72C6">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70. </w:t>
      </w:r>
      <w:r w:rsidRPr="009D28C8">
        <w:rPr>
          <w:b/>
          <w:sz w:val="28"/>
          <w:szCs w:val="28"/>
        </w:rPr>
        <w:t>Отклонение в первом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2F72C6">
        <w:rPr>
          <w:i/>
          <w:sz w:val="28"/>
          <w:szCs w:val="28"/>
        </w:rPr>
        <w:t>(наименование</w:t>
      </w:r>
      <w:r w:rsidR="00581F50">
        <w:rPr>
          <w:i/>
          <w:sz w:val="28"/>
          <w:szCs w:val="28"/>
        </w:rPr>
        <w:t xml:space="preserve"> статьи</w:t>
      </w:r>
      <w:r w:rsidRPr="002F72C6">
        <w:rPr>
          <w:i/>
          <w:sz w:val="28"/>
          <w:szCs w:val="28"/>
        </w:rPr>
        <w:t xml:space="preserve"> в редакции </w:t>
      </w:r>
      <w:hyperlink r:id="rId387" w:history="1">
        <w:r w:rsidRPr="002F72C6">
          <w:rPr>
            <w:i/>
            <w:sz w:val="28"/>
            <w:szCs w:val="28"/>
          </w:rPr>
          <w:t>Закона</w:t>
        </w:r>
      </w:hyperlink>
      <w:r w:rsidRPr="002F72C6">
        <w:rPr>
          <w:i/>
          <w:sz w:val="28"/>
          <w:szCs w:val="28"/>
        </w:rPr>
        <w:t xml:space="preserve"> Республики Татарстан от 2 августа 2007 года № 38-ЗРТ)</w:t>
      </w:r>
    </w:p>
    <w:p w:rsidR="002F72C6" w:rsidRPr="009D28C8" w:rsidRDefault="002F72C6" w:rsidP="002F72C6">
      <w:pPr>
        <w:widowControl w:val="0"/>
        <w:autoSpaceDE w:val="0"/>
        <w:autoSpaceDN w:val="0"/>
        <w:adjustRightInd w:val="0"/>
        <w:ind w:firstLine="720"/>
        <w:jc w:val="both"/>
        <w:rPr>
          <w:sz w:val="28"/>
          <w:szCs w:val="28"/>
        </w:rPr>
      </w:pPr>
    </w:p>
    <w:p w:rsidR="002F72C6" w:rsidRPr="0062629D" w:rsidRDefault="002F72C6" w:rsidP="002F72C6">
      <w:pPr>
        <w:widowControl w:val="0"/>
        <w:autoSpaceDE w:val="0"/>
        <w:autoSpaceDN w:val="0"/>
        <w:adjustRightInd w:val="0"/>
        <w:ind w:firstLine="720"/>
        <w:jc w:val="both"/>
        <w:rPr>
          <w:i/>
          <w:sz w:val="28"/>
          <w:szCs w:val="28"/>
        </w:rPr>
      </w:pPr>
      <w:r w:rsidRPr="009D28C8">
        <w:rPr>
          <w:sz w:val="28"/>
          <w:szCs w:val="28"/>
        </w:rPr>
        <w:t>В случае отклонения в первом чтении проекта закона Республики Татарстан о бюджете Республики Татарстан на очередной финансовый год и плановый период Государственный Совет Республики Татарстан может:</w:t>
      </w:r>
      <w:r w:rsidR="0062629D">
        <w:rPr>
          <w:sz w:val="28"/>
          <w:szCs w:val="28"/>
        </w:rPr>
        <w:t xml:space="preserve"> </w:t>
      </w:r>
      <w:r w:rsidRPr="0062629D">
        <w:rPr>
          <w:i/>
          <w:sz w:val="28"/>
          <w:szCs w:val="28"/>
        </w:rPr>
        <w:t>(</w:t>
      </w:r>
      <w:r w:rsidR="00EC19E9">
        <w:rPr>
          <w:i/>
          <w:sz w:val="28"/>
          <w:szCs w:val="28"/>
        </w:rPr>
        <w:t xml:space="preserve">абзац первый </w:t>
      </w:r>
      <w:r w:rsidRPr="0062629D">
        <w:rPr>
          <w:i/>
          <w:sz w:val="28"/>
          <w:szCs w:val="28"/>
        </w:rPr>
        <w:t>в ред</w:t>
      </w:r>
      <w:r w:rsidR="0062629D" w:rsidRPr="0062629D">
        <w:rPr>
          <w:i/>
          <w:sz w:val="28"/>
          <w:szCs w:val="28"/>
        </w:rPr>
        <w:t xml:space="preserve">акции </w:t>
      </w:r>
      <w:hyperlink r:id="rId388" w:history="1">
        <w:r w:rsidRPr="0062629D">
          <w:rPr>
            <w:i/>
            <w:sz w:val="28"/>
            <w:szCs w:val="28"/>
          </w:rPr>
          <w:t>Закона</w:t>
        </w:r>
      </w:hyperlink>
      <w:r w:rsidRPr="0062629D">
        <w:rPr>
          <w:i/>
          <w:sz w:val="28"/>
          <w:szCs w:val="28"/>
        </w:rPr>
        <w:t xml:space="preserve"> 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w:t>
      </w:r>
      <w:r w:rsidRPr="0062629D">
        <w:rPr>
          <w:i/>
          <w:sz w:val="28"/>
          <w:szCs w:val="28"/>
        </w:rPr>
        <w:t xml:space="preserve"> № 38-ЗРТ)</w:t>
      </w:r>
    </w:p>
    <w:p w:rsidR="002F72C6" w:rsidRPr="0062629D" w:rsidRDefault="002F72C6" w:rsidP="002F72C6">
      <w:pPr>
        <w:widowControl w:val="0"/>
        <w:autoSpaceDE w:val="0"/>
        <w:autoSpaceDN w:val="0"/>
        <w:adjustRightInd w:val="0"/>
        <w:ind w:firstLine="720"/>
        <w:jc w:val="both"/>
        <w:rPr>
          <w:i/>
          <w:sz w:val="28"/>
          <w:szCs w:val="28"/>
        </w:rPr>
      </w:pPr>
      <w:proofErr w:type="gramStart"/>
      <w:r w:rsidRPr="009D28C8">
        <w:rPr>
          <w:sz w:val="28"/>
          <w:szCs w:val="28"/>
        </w:rPr>
        <w:t xml:space="preserve">передать указанный законопроект в согласительную комиссию по уточнению бюджета Республики Татарстан (далее </w:t>
      </w:r>
      <w:r w:rsidRPr="005920BE">
        <w:rPr>
          <w:sz w:val="28"/>
          <w:szCs w:val="28"/>
        </w:rPr>
        <w:t>−</w:t>
      </w:r>
      <w:r w:rsidRPr="009D28C8">
        <w:rPr>
          <w:sz w:val="28"/>
          <w:szCs w:val="28"/>
        </w:rPr>
        <w:t xml:space="preserve"> согласительная комиссия), состоящую на паритетных началах из представителей Государственного Совета Республики Татарстан и представителей</w:t>
      </w:r>
      <w:r w:rsidR="00F512B3" w:rsidRPr="00F512B3">
        <w:rPr>
          <w:sz w:val="28"/>
          <w:szCs w:val="28"/>
        </w:rPr>
        <w:t xml:space="preserve"> </w:t>
      </w:r>
      <w:r w:rsidR="00F512B3" w:rsidRPr="00F35273">
        <w:rPr>
          <w:sz w:val="28"/>
          <w:szCs w:val="28"/>
        </w:rPr>
        <w:t>Главы (Раиса) Республики Татарстан</w:t>
      </w:r>
      <w:r w:rsidRPr="009D28C8">
        <w:rPr>
          <w:sz w:val="28"/>
          <w:szCs w:val="28"/>
        </w:rPr>
        <w:t>, для разработки согласованного варианта бюджета Республики Татарстан на очередной финансовый год и плановый период в соответствии с предложениями и рекомендациями, изложенными в заключениях комитетов Государственного Совета Республики Татарстан;</w:t>
      </w:r>
      <w:proofErr w:type="gramEnd"/>
      <w:r w:rsidR="0062629D">
        <w:rPr>
          <w:sz w:val="28"/>
          <w:szCs w:val="28"/>
        </w:rPr>
        <w:t xml:space="preserve"> </w:t>
      </w:r>
      <w:r w:rsidRPr="0062629D">
        <w:rPr>
          <w:i/>
          <w:sz w:val="28"/>
          <w:szCs w:val="28"/>
        </w:rPr>
        <w:t>(</w:t>
      </w:r>
      <w:r w:rsidR="00EC19E9">
        <w:rPr>
          <w:i/>
          <w:sz w:val="28"/>
          <w:szCs w:val="28"/>
        </w:rPr>
        <w:t xml:space="preserve">абзац второй </w:t>
      </w:r>
      <w:r w:rsidRPr="0062629D">
        <w:rPr>
          <w:i/>
          <w:sz w:val="28"/>
          <w:szCs w:val="28"/>
        </w:rPr>
        <w:t>в ред</w:t>
      </w:r>
      <w:r w:rsidR="0062629D" w:rsidRPr="0062629D">
        <w:rPr>
          <w:i/>
          <w:sz w:val="28"/>
          <w:szCs w:val="28"/>
        </w:rPr>
        <w:t xml:space="preserve">акции </w:t>
      </w:r>
      <w:hyperlink r:id="rId389" w:history="1">
        <w:proofErr w:type="gramStart"/>
        <w:r w:rsidR="00F512B3">
          <w:rPr>
            <w:i/>
            <w:sz w:val="28"/>
            <w:szCs w:val="28"/>
          </w:rPr>
          <w:t>з</w:t>
        </w:r>
        <w:r w:rsidRPr="0062629D">
          <w:rPr>
            <w:i/>
            <w:sz w:val="28"/>
            <w:szCs w:val="28"/>
          </w:rPr>
          <w:t>акон</w:t>
        </w:r>
      </w:hyperlink>
      <w:r w:rsidR="00F512B3">
        <w:rPr>
          <w:i/>
          <w:sz w:val="28"/>
          <w:szCs w:val="28"/>
        </w:rPr>
        <w:t>ов</w:t>
      </w:r>
      <w:proofErr w:type="gramEnd"/>
      <w:r w:rsidRPr="0062629D">
        <w:rPr>
          <w:i/>
          <w:sz w:val="28"/>
          <w:szCs w:val="28"/>
        </w:rPr>
        <w:t xml:space="preserve"> 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w:t>
      </w:r>
      <w:r w:rsidRPr="0062629D">
        <w:rPr>
          <w:i/>
          <w:sz w:val="28"/>
          <w:szCs w:val="28"/>
        </w:rPr>
        <w:t xml:space="preserve"> № 38-ЗРТ</w:t>
      </w:r>
      <w:r w:rsidR="00F512B3">
        <w:rPr>
          <w:i/>
          <w:sz w:val="28"/>
          <w:szCs w:val="28"/>
        </w:rPr>
        <w:t>, от 9 марта 2023 года № 16-ЗРТ</w:t>
      </w:r>
      <w:r w:rsidRPr="0062629D">
        <w:rPr>
          <w:i/>
          <w:sz w:val="28"/>
          <w:szCs w:val="28"/>
        </w:rPr>
        <w:t>)</w:t>
      </w:r>
    </w:p>
    <w:p w:rsidR="002F72C6" w:rsidRPr="009D28C8" w:rsidRDefault="002F72C6" w:rsidP="002F72C6">
      <w:pPr>
        <w:widowControl w:val="0"/>
        <w:autoSpaceDE w:val="0"/>
        <w:autoSpaceDN w:val="0"/>
        <w:adjustRightInd w:val="0"/>
        <w:ind w:firstLine="720"/>
        <w:jc w:val="both"/>
        <w:rPr>
          <w:sz w:val="28"/>
          <w:szCs w:val="28"/>
        </w:rPr>
      </w:pPr>
      <w:r w:rsidRPr="009D28C8">
        <w:rPr>
          <w:sz w:val="28"/>
          <w:szCs w:val="28"/>
        </w:rPr>
        <w:t xml:space="preserve">вернуть указанный законопроект </w:t>
      </w:r>
      <w:r w:rsidR="00F512B3" w:rsidRPr="00F35273">
        <w:rPr>
          <w:sz w:val="28"/>
          <w:szCs w:val="28"/>
        </w:rPr>
        <w:t>Главе (Раису) Республики Татарстан</w:t>
      </w:r>
      <w:r w:rsidR="00F512B3" w:rsidRPr="009D28C8">
        <w:rPr>
          <w:sz w:val="28"/>
          <w:szCs w:val="28"/>
        </w:rPr>
        <w:t xml:space="preserve"> </w:t>
      </w:r>
      <w:r w:rsidRPr="009D28C8">
        <w:rPr>
          <w:sz w:val="28"/>
          <w:szCs w:val="28"/>
        </w:rPr>
        <w:t>на доработку.</w:t>
      </w:r>
      <w:r w:rsidR="00F512B3" w:rsidRPr="00F512B3">
        <w:rPr>
          <w:i/>
          <w:sz w:val="28"/>
          <w:szCs w:val="28"/>
        </w:rPr>
        <w:t xml:space="preserve"> </w:t>
      </w:r>
      <w:r w:rsidR="00F512B3" w:rsidRPr="0062629D">
        <w:rPr>
          <w:i/>
          <w:sz w:val="28"/>
          <w:szCs w:val="28"/>
        </w:rPr>
        <w:t>(</w:t>
      </w:r>
      <w:r w:rsidR="00F512B3">
        <w:rPr>
          <w:i/>
          <w:sz w:val="28"/>
          <w:szCs w:val="28"/>
        </w:rPr>
        <w:t xml:space="preserve">Абзац третий </w:t>
      </w:r>
      <w:r w:rsidR="00F512B3" w:rsidRPr="0062629D">
        <w:rPr>
          <w:i/>
          <w:sz w:val="28"/>
          <w:szCs w:val="28"/>
        </w:rPr>
        <w:t xml:space="preserve">в редакции </w:t>
      </w:r>
      <w:r w:rsidR="00F512B3">
        <w:rPr>
          <w:i/>
          <w:sz w:val="28"/>
          <w:szCs w:val="28"/>
        </w:rPr>
        <w:t>Закона</w:t>
      </w:r>
      <w:r w:rsidR="00F512B3" w:rsidRPr="0062629D">
        <w:rPr>
          <w:i/>
          <w:sz w:val="28"/>
          <w:szCs w:val="28"/>
        </w:rPr>
        <w:t xml:space="preserve"> Республики Татарстан </w:t>
      </w:r>
      <w:r w:rsidR="00F512B3">
        <w:rPr>
          <w:i/>
          <w:sz w:val="28"/>
          <w:szCs w:val="28"/>
        </w:rPr>
        <w:t>от 9 марта 2023 года № 16-ЗРТ</w:t>
      </w:r>
      <w:r w:rsidR="00F512B3" w:rsidRPr="0062629D">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71. </w:t>
      </w:r>
      <w:r w:rsidRPr="009D28C8">
        <w:rPr>
          <w:b/>
          <w:sz w:val="28"/>
          <w:szCs w:val="28"/>
        </w:rPr>
        <w:t xml:space="preserve">Возвращение проекта закона Республики Татарстан о бюджете Республики Татарстан на очередной финансовый год и плановый период </w:t>
      </w:r>
      <w:r w:rsidR="00F9324A" w:rsidRPr="00F9324A">
        <w:rPr>
          <w:b/>
          <w:sz w:val="28"/>
          <w:szCs w:val="28"/>
        </w:rPr>
        <w:t>Главе (Раису) Республики Татарстан</w:t>
      </w:r>
      <w:r w:rsidR="00F9324A" w:rsidRPr="009D28C8">
        <w:rPr>
          <w:b/>
          <w:sz w:val="28"/>
          <w:szCs w:val="28"/>
        </w:rPr>
        <w:t xml:space="preserve"> </w:t>
      </w:r>
      <w:r w:rsidRPr="009D28C8">
        <w:rPr>
          <w:b/>
          <w:sz w:val="28"/>
          <w:szCs w:val="28"/>
        </w:rPr>
        <w:t>в случае его отклонения в первом чтении Государственным Советом Республики Татарстан</w:t>
      </w:r>
      <w:r>
        <w:rPr>
          <w:b/>
          <w:sz w:val="28"/>
          <w:szCs w:val="28"/>
        </w:rPr>
        <w:t xml:space="preserve"> </w:t>
      </w:r>
      <w:r w:rsidRPr="0062629D">
        <w:rPr>
          <w:i/>
          <w:sz w:val="28"/>
          <w:szCs w:val="28"/>
        </w:rPr>
        <w:t xml:space="preserve">(наименование </w:t>
      </w:r>
      <w:r w:rsidR="00EC19E9">
        <w:rPr>
          <w:i/>
          <w:sz w:val="28"/>
          <w:szCs w:val="28"/>
        </w:rPr>
        <w:t xml:space="preserve">статьи </w:t>
      </w:r>
      <w:r w:rsidRPr="0062629D">
        <w:rPr>
          <w:i/>
          <w:sz w:val="28"/>
          <w:szCs w:val="28"/>
        </w:rPr>
        <w:t xml:space="preserve">в редакции  </w:t>
      </w:r>
      <w:hyperlink r:id="rId390" w:history="1">
        <w:proofErr w:type="gramStart"/>
        <w:r w:rsidR="00F9324A">
          <w:rPr>
            <w:i/>
            <w:sz w:val="28"/>
            <w:szCs w:val="28"/>
          </w:rPr>
          <w:t>з</w:t>
        </w:r>
        <w:r w:rsidRPr="0062629D">
          <w:rPr>
            <w:i/>
            <w:sz w:val="28"/>
            <w:szCs w:val="28"/>
          </w:rPr>
          <w:t>акон</w:t>
        </w:r>
      </w:hyperlink>
      <w:r w:rsidR="00F9324A">
        <w:rPr>
          <w:i/>
          <w:sz w:val="28"/>
          <w:szCs w:val="28"/>
        </w:rPr>
        <w:t>ов</w:t>
      </w:r>
      <w:proofErr w:type="gramEnd"/>
      <w:r w:rsidRPr="0062629D">
        <w:rPr>
          <w:i/>
          <w:sz w:val="28"/>
          <w:szCs w:val="28"/>
        </w:rPr>
        <w:t xml:space="preserve"> Республики Татарстан от 2 августа 2007 года № 38-ЗРТ</w:t>
      </w:r>
      <w:r w:rsidR="00F9324A">
        <w:rPr>
          <w:i/>
          <w:sz w:val="28"/>
          <w:szCs w:val="28"/>
        </w:rPr>
        <w:t>, от 9 марта 2023 года № 16-ЗРТ</w:t>
      </w:r>
      <w:r w:rsidRPr="0062629D">
        <w:rPr>
          <w:i/>
          <w:sz w:val="28"/>
          <w:szCs w:val="28"/>
        </w:rPr>
        <w:t>)</w:t>
      </w:r>
    </w:p>
    <w:p w:rsidR="0062629D" w:rsidRPr="009D28C8" w:rsidRDefault="0062629D" w:rsidP="0062629D">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rPr>
          <w:i/>
          <w:sz w:val="28"/>
          <w:szCs w:val="28"/>
        </w:rPr>
      </w:pPr>
      <w:proofErr w:type="gramStart"/>
      <w:r w:rsidRPr="009D28C8">
        <w:rPr>
          <w:sz w:val="28"/>
          <w:szCs w:val="28"/>
        </w:rPr>
        <w:t xml:space="preserve">В случае отклонения Государственным Советом Республики Татарстан в первом чтении проекта закона Республики Татарстан о бюджете Республики Татарстан на очередной финансовый год и плановый период и возвращения его на доработку </w:t>
      </w:r>
      <w:r w:rsidR="00EE625A" w:rsidRPr="00EE625A">
        <w:rPr>
          <w:sz w:val="28"/>
          <w:szCs w:val="28"/>
        </w:rPr>
        <w:t>Главе (Раису) Республики Татарстан</w:t>
      </w:r>
      <w:r w:rsidR="00EE625A" w:rsidRPr="009D28C8">
        <w:rPr>
          <w:sz w:val="28"/>
          <w:szCs w:val="28"/>
        </w:rPr>
        <w:t xml:space="preserve"> </w:t>
      </w:r>
      <w:r w:rsidRPr="009D28C8">
        <w:rPr>
          <w:sz w:val="28"/>
          <w:szCs w:val="28"/>
        </w:rPr>
        <w:t>Кабинет Министров Республики Татарстан в течение 20 дней дорабатывает указанный законопроект с учетом предложений и рекомендаций, изложенных в заключениях комитетов Государственного Совета Республики Татарстан.</w:t>
      </w:r>
      <w:proofErr w:type="gramEnd"/>
      <w:r w:rsidRPr="009D28C8">
        <w:rPr>
          <w:sz w:val="28"/>
          <w:szCs w:val="28"/>
        </w:rPr>
        <w:t xml:space="preserve"> Доработанный законопроект вносится на повторное рассмотрение Государственного Совета Республики Татарстан в первом чтении. При повторном внесении указанного законопроекта Государственный Совет Республики Татарстан рассматривает его в первом чтении в течение 10 дней со дня повторного внесения.</w:t>
      </w:r>
      <w:r>
        <w:rPr>
          <w:sz w:val="28"/>
          <w:szCs w:val="28"/>
        </w:rPr>
        <w:t xml:space="preserve"> </w:t>
      </w:r>
      <w:r w:rsidRPr="0062629D">
        <w:rPr>
          <w:i/>
          <w:sz w:val="28"/>
          <w:szCs w:val="28"/>
        </w:rPr>
        <w:t>(</w:t>
      </w:r>
      <w:r w:rsidR="009E7C0B">
        <w:rPr>
          <w:i/>
          <w:sz w:val="28"/>
          <w:szCs w:val="28"/>
        </w:rPr>
        <w:t>В</w:t>
      </w:r>
      <w:r w:rsidRPr="0062629D">
        <w:rPr>
          <w:i/>
          <w:sz w:val="28"/>
          <w:szCs w:val="28"/>
        </w:rPr>
        <w:t xml:space="preserve"> редакции </w:t>
      </w:r>
      <w:hyperlink r:id="rId391" w:history="1">
        <w:proofErr w:type="gramStart"/>
        <w:r w:rsidR="00EE625A">
          <w:rPr>
            <w:i/>
            <w:sz w:val="28"/>
            <w:szCs w:val="28"/>
          </w:rPr>
          <w:t>з</w:t>
        </w:r>
        <w:r w:rsidR="00EE625A" w:rsidRPr="0062629D">
          <w:rPr>
            <w:i/>
            <w:sz w:val="28"/>
            <w:szCs w:val="28"/>
          </w:rPr>
          <w:t>акон</w:t>
        </w:r>
      </w:hyperlink>
      <w:r w:rsidR="00EE625A">
        <w:rPr>
          <w:i/>
          <w:sz w:val="28"/>
          <w:szCs w:val="28"/>
        </w:rPr>
        <w:t>ов</w:t>
      </w:r>
      <w:proofErr w:type="gramEnd"/>
      <w:r w:rsidR="00EE625A" w:rsidRPr="0062629D">
        <w:rPr>
          <w:i/>
          <w:sz w:val="28"/>
          <w:szCs w:val="28"/>
        </w:rPr>
        <w:t xml:space="preserve"> </w:t>
      </w:r>
      <w:r w:rsidRPr="0062629D">
        <w:rPr>
          <w:i/>
          <w:sz w:val="28"/>
          <w:szCs w:val="28"/>
        </w:rPr>
        <w:t>Республики Татарстан от 2 августа 2007 года № 38-ЗРТ</w:t>
      </w:r>
      <w:r w:rsidR="00EE625A">
        <w:rPr>
          <w:i/>
          <w:sz w:val="28"/>
          <w:szCs w:val="28"/>
        </w:rPr>
        <w:t>, от 9 марта 2023 года № 16-ЗРТ</w:t>
      </w:r>
      <w:r w:rsidRPr="0062629D">
        <w:rPr>
          <w:i/>
          <w:sz w:val="28"/>
          <w:szCs w:val="28"/>
        </w:rPr>
        <w:t>)</w:t>
      </w:r>
    </w:p>
    <w:p w:rsidR="00300936" w:rsidRDefault="00300936"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72. </w:t>
      </w:r>
      <w:r w:rsidRPr="009D28C8">
        <w:rPr>
          <w:b/>
          <w:sz w:val="28"/>
          <w:szCs w:val="28"/>
        </w:rPr>
        <w:t>Рассмотрение во втором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62629D">
        <w:rPr>
          <w:i/>
          <w:sz w:val="28"/>
          <w:szCs w:val="28"/>
        </w:rPr>
        <w:t xml:space="preserve">(наименование </w:t>
      </w:r>
      <w:r w:rsidR="00581F50">
        <w:rPr>
          <w:i/>
          <w:sz w:val="28"/>
          <w:szCs w:val="28"/>
        </w:rPr>
        <w:t xml:space="preserve">статьи </w:t>
      </w:r>
      <w:r w:rsidRPr="0062629D">
        <w:rPr>
          <w:i/>
          <w:sz w:val="28"/>
          <w:szCs w:val="28"/>
        </w:rPr>
        <w:t xml:space="preserve">в редакции </w:t>
      </w:r>
      <w:hyperlink r:id="rId392" w:history="1">
        <w:r w:rsidRPr="0062629D">
          <w:rPr>
            <w:i/>
            <w:sz w:val="28"/>
            <w:szCs w:val="28"/>
          </w:rPr>
          <w:t>Закона</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1. Государственный Совет Республики Татарстан рассматривает во втором чтении проект закона Республики Татарстан о бюджете Республики Татарстан на очередной финансовый год и плановый период в срок, определяемый Государственным Советом Республики Татарстан, но не превышающий 30 дней со дня принятия указанного законопроекта в первом чтении.</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Субъекты, имеющие право законодательной инициативы, направляют свои поправки в Комитет по бюджету в срок, определяемый Государственным Советом Республики Татарстан.</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Комитет по бюджету рассматривает поправки в соответствии с Регламентом Государственного Совета Республики Татарстан и проводит экспертизу представленных поправок, с учетом которой принимается решение Комитета по бюджету по поправке.</w:t>
      </w:r>
    </w:p>
    <w:p w:rsidR="0062629D" w:rsidRPr="0062629D" w:rsidRDefault="0062629D" w:rsidP="00E512F4">
      <w:pPr>
        <w:widowControl w:val="0"/>
        <w:autoSpaceDE w:val="0"/>
        <w:autoSpaceDN w:val="0"/>
        <w:adjustRightInd w:val="0"/>
        <w:jc w:val="both"/>
        <w:rPr>
          <w:i/>
          <w:sz w:val="28"/>
          <w:szCs w:val="28"/>
        </w:rPr>
      </w:pPr>
      <w:r w:rsidRPr="0062629D">
        <w:rPr>
          <w:i/>
          <w:sz w:val="28"/>
          <w:szCs w:val="28"/>
        </w:rPr>
        <w:t>(</w:t>
      </w:r>
      <w:r w:rsidR="002E7173">
        <w:rPr>
          <w:i/>
          <w:sz w:val="28"/>
          <w:szCs w:val="28"/>
        </w:rPr>
        <w:t>П</w:t>
      </w:r>
      <w:r w:rsidRPr="0062629D">
        <w:rPr>
          <w:i/>
          <w:sz w:val="28"/>
          <w:szCs w:val="28"/>
        </w:rPr>
        <w:t xml:space="preserve">ункт 1 в редакции </w:t>
      </w:r>
      <w:hyperlink r:id="rId393" w:history="1">
        <w:r w:rsidRPr="0062629D">
          <w:rPr>
            <w:i/>
            <w:sz w:val="28"/>
            <w:szCs w:val="28"/>
          </w:rPr>
          <w:t>Закона</w:t>
        </w:r>
      </w:hyperlink>
      <w:r w:rsidRPr="0062629D">
        <w:rPr>
          <w:i/>
          <w:sz w:val="28"/>
          <w:szCs w:val="28"/>
        </w:rPr>
        <w:t xml:space="preserve"> Республики Татарстан от 5 июля 2010 года </w:t>
      </w:r>
      <w:r>
        <w:rPr>
          <w:i/>
          <w:sz w:val="28"/>
          <w:szCs w:val="28"/>
        </w:rPr>
        <w:t xml:space="preserve">     </w:t>
      </w:r>
      <w:r w:rsidR="00E512F4">
        <w:rPr>
          <w:i/>
          <w:sz w:val="28"/>
          <w:szCs w:val="28"/>
        </w:rPr>
        <w:t xml:space="preserve">           </w:t>
      </w:r>
      <w:r>
        <w:rPr>
          <w:i/>
          <w:sz w:val="28"/>
          <w:szCs w:val="28"/>
        </w:rPr>
        <w:t xml:space="preserve"> </w:t>
      </w:r>
      <w:r w:rsidRPr="0062629D">
        <w:rPr>
          <w:i/>
          <w:sz w:val="28"/>
          <w:szCs w:val="28"/>
        </w:rPr>
        <w:t>№ 52-ЗРТ)</w:t>
      </w:r>
    </w:p>
    <w:p w:rsidR="0062629D" w:rsidRPr="009D28C8" w:rsidRDefault="0062629D" w:rsidP="0062629D">
      <w:pPr>
        <w:widowControl w:val="0"/>
        <w:autoSpaceDE w:val="0"/>
        <w:autoSpaceDN w:val="0"/>
        <w:adjustRightInd w:val="0"/>
        <w:ind w:firstLine="720"/>
        <w:jc w:val="both"/>
        <w:rPr>
          <w:sz w:val="28"/>
          <w:szCs w:val="28"/>
        </w:rPr>
      </w:pPr>
      <w:r w:rsidRPr="00C02E8C">
        <w:rPr>
          <w:i/>
          <w:sz w:val="28"/>
          <w:szCs w:val="28"/>
        </w:rPr>
        <w:t>2. Утратил силу.</w:t>
      </w:r>
      <w:r w:rsidRPr="009D28C8">
        <w:rPr>
          <w:sz w:val="28"/>
          <w:szCs w:val="28"/>
        </w:rPr>
        <w:t xml:space="preserve"> − </w:t>
      </w:r>
      <w:hyperlink r:id="rId394" w:history="1">
        <w:r w:rsidRPr="0062629D">
          <w:rPr>
            <w:i/>
            <w:sz w:val="28"/>
            <w:szCs w:val="28"/>
          </w:rPr>
          <w:t>Закон</w:t>
        </w:r>
      </w:hyperlink>
      <w:r w:rsidRPr="0062629D">
        <w:rPr>
          <w:i/>
          <w:sz w:val="28"/>
          <w:szCs w:val="28"/>
        </w:rPr>
        <w:t xml:space="preserve"> Р</w:t>
      </w:r>
      <w:r>
        <w:rPr>
          <w:i/>
          <w:sz w:val="28"/>
          <w:szCs w:val="28"/>
        </w:rPr>
        <w:t xml:space="preserve">еспублики </w:t>
      </w:r>
      <w:r w:rsidRPr="0062629D">
        <w:rPr>
          <w:i/>
          <w:sz w:val="28"/>
          <w:szCs w:val="28"/>
        </w:rPr>
        <w:t>Т</w:t>
      </w:r>
      <w:r>
        <w:rPr>
          <w:i/>
          <w:sz w:val="28"/>
          <w:szCs w:val="28"/>
        </w:rPr>
        <w:t xml:space="preserve">атарстан от </w:t>
      </w:r>
      <w:r w:rsidRPr="0062629D">
        <w:rPr>
          <w:i/>
          <w:sz w:val="28"/>
          <w:szCs w:val="28"/>
        </w:rPr>
        <w:t>2</w:t>
      </w:r>
      <w:r>
        <w:rPr>
          <w:i/>
          <w:sz w:val="28"/>
          <w:szCs w:val="28"/>
        </w:rPr>
        <w:t xml:space="preserve"> августа </w:t>
      </w:r>
      <w:r w:rsidRPr="0062629D">
        <w:rPr>
          <w:i/>
          <w:sz w:val="28"/>
          <w:szCs w:val="28"/>
        </w:rPr>
        <w:t>2007</w:t>
      </w:r>
      <w:r>
        <w:rPr>
          <w:i/>
          <w:sz w:val="28"/>
          <w:szCs w:val="28"/>
        </w:rPr>
        <w:t xml:space="preserve"> года     </w:t>
      </w:r>
      <w:r w:rsidRPr="0062629D">
        <w:rPr>
          <w:i/>
          <w:sz w:val="28"/>
          <w:szCs w:val="28"/>
        </w:rPr>
        <w:t xml:space="preserve"> № 38-ЗРТ.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3. Поправки субъектов права законодательной инициативы, предусматривающие предоставление средств бюджета Республики Татарстан негосударственным организациям любых организационно-правовых форм, не рассматриваются.</w:t>
      </w:r>
    </w:p>
    <w:p w:rsidR="003B42F8" w:rsidRPr="00357245" w:rsidRDefault="003B42F8" w:rsidP="004A7EF5">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73. </w:t>
      </w:r>
      <w:r w:rsidRPr="009D28C8">
        <w:rPr>
          <w:b/>
          <w:sz w:val="28"/>
          <w:szCs w:val="28"/>
        </w:rPr>
        <w:t>Рассмотрение в третьем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62629D">
        <w:rPr>
          <w:i/>
          <w:sz w:val="28"/>
          <w:szCs w:val="28"/>
        </w:rPr>
        <w:t xml:space="preserve">(наименование </w:t>
      </w:r>
      <w:r w:rsidR="00581F50">
        <w:rPr>
          <w:i/>
          <w:sz w:val="28"/>
          <w:szCs w:val="28"/>
        </w:rPr>
        <w:t xml:space="preserve">статьи </w:t>
      </w:r>
      <w:r w:rsidRPr="0062629D">
        <w:rPr>
          <w:i/>
          <w:sz w:val="28"/>
          <w:szCs w:val="28"/>
        </w:rPr>
        <w:t xml:space="preserve">в редакции </w:t>
      </w:r>
      <w:hyperlink r:id="rId395" w:history="1">
        <w:r w:rsidRPr="0062629D">
          <w:rPr>
            <w:i/>
            <w:sz w:val="28"/>
            <w:szCs w:val="28"/>
          </w:rPr>
          <w:t>Закона</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1. Государственный Совет Республики Татарстан рассматривает в третьем чтении проект закона Республики Татарстан о бюджете Республики Татарстан на очередной финансовый год и плановый период в срок, определяемый Государственным Советом Республики Татарстан, но не превышающий 15 дней со дня принятия указанного законопроекта во втором чтении.</w:t>
      </w:r>
      <w:r w:rsidR="00E512F4">
        <w:rPr>
          <w:sz w:val="28"/>
          <w:szCs w:val="28"/>
        </w:rPr>
        <w:t xml:space="preserve"> </w:t>
      </w:r>
      <w:r w:rsidRPr="00E512F4">
        <w:rPr>
          <w:i/>
          <w:sz w:val="28"/>
          <w:szCs w:val="28"/>
        </w:rPr>
        <w:t>(</w:t>
      </w:r>
      <w:r w:rsidR="009E7C0B">
        <w:rPr>
          <w:i/>
          <w:sz w:val="28"/>
          <w:szCs w:val="28"/>
        </w:rPr>
        <w:t>А</w:t>
      </w:r>
      <w:r w:rsidR="002E7173">
        <w:rPr>
          <w:i/>
          <w:sz w:val="28"/>
          <w:szCs w:val="28"/>
        </w:rPr>
        <w:t xml:space="preserve">бзац первый </w:t>
      </w:r>
      <w:r w:rsidRPr="00E512F4">
        <w:rPr>
          <w:i/>
          <w:sz w:val="28"/>
          <w:szCs w:val="28"/>
        </w:rPr>
        <w:t>в ред</w:t>
      </w:r>
      <w:r w:rsidR="00E512F4" w:rsidRPr="00E512F4">
        <w:rPr>
          <w:i/>
          <w:sz w:val="28"/>
          <w:szCs w:val="28"/>
        </w:rPr>
        <w:t>акции з</w:t>
      </w:r>
      <w:r w:rsidRPr="00E512F4">
        <w:rPr>
          <w:i/>
          <w:sz w:val="28"/>
          <w:szCs w:val="28"/>
        </w:rPr>
        <w:t>аконов Р</w:t>
      </w:r>
      <w:r w:rsidR="00E512F4" w:rsidRPr="00E512F4">
        <w:rPr>
          <w:i/>
          <w:sz w:val="28"/>
          <w:szCs w:val="28"/>
        </w:rPr>
        <w:t xml:space="preserve">еспублики </w:t>
      </w:r>
      <w:r w:rsidRPr="00E512F4">
        <w:rPr>
          <w:i/>
          <w:sz w:val="28"/>
          <w:szCs w:val="28"/>
        </w:rPr>
        <w:t>Т</w:t>
      </w:r>
      <w:r w:rsidR="00E512F4" w:rsidRPr="00E512F4">
        <w:rPr>
          <w:i/>
          <w:sz w:val="28"/>
          <w:szCs w:val="28"/>
        </w:rPr>
        <w:t>атарстан</w:t>
      </w:r>
      <w:r w:rsidRPr="00E512F4">
        <w:rPr>
          <w:i/>
          <w:sz w:val="28"/>
          <w:szCs w:val="28"/>
        </w:rPr>
        <w:t xml:space="preserve"> от 2</w:t>
      </w:r>
      <w:r w:rsidR="00E512F4" w:rsidRPr="00E512F4">
        <w:rPr>
          <w:i/>
          <w:sz w:val="28"/>
          <w:szCs w:val="28"/>
        </w:rPr>
        <w:t xml:space="preserve"> августа </w:t>
      </w:r>
      <w:r w:rsidRPr="00E512F4">
        <w:rPr>
          <w:i/>
          <w:sz w:val="28"/>
          <w:szCs w:val="28"/>
        </w:rPr>
        <w:t>2007</w:t>
      </w:r>
      <w:r w:rsidR="00E512F4" w:rsidRPr="00E512F4">
        <w:rPr>
          <w:i/>
          <w:sz w:val="28"/>
          <w:szCs w:val="28"/>
        </w:rPr>
        <w:t xml:space="preserve"> года</w:t>
      </w:r>
      <w:r w:rsidRPr="00E512F4">
        <w:rPr>
          <w:i/>
          <w:sz w:val="28"/>
          <w:szCs w:val="28"/>
        </w:rPr>
        <w:t xml:space="preserve"> </w:t>
      </w:r>
      <w:hyperlink r:id="rId396" w:history="1">
        <w:r w:rsidRPr="00E512F4">
          <w:rPr>
            <w:i/>
            <w:sz w:val="28"/>
            <w:szCs w:val="28"/>
          </w:rPr>
          <w:t>№ 38-ЗРТ</w:t>
        </w:r>
      </w:hyperlink>
      <w:r w:rsidRPr="00E512F4">
        <w:rPr>
          <w:i/>
          <w:sz w:val="28"/>
          <w:szCs w:val="28"/>
        </w:rPr>
        <w:t>, от 5</w:t>
      </w:r>
      <w:r w:rsidR="00E512F4" w:rsidRPr="00E512F4">
        <w:rPr>
          <w:i/>
          <w:sz w:val="28"/>
          <w:szCs w:val="28"/>
        </w:rPr>
        <w:t xml:space="preserve"> июля </w:t>
      </w:r>
      <w:r w:rsidRPr="00E512F4">
        <w:rPr>
          <w:i/>
          <w:sz w:val="28"/>
          <w:szCs w:val="28"/>
        </w:rPr>
        <w:t>2010</w:t>
      </w:r>
      <w:r w:rsidR="00E512F4" w:rsidRPr="00E512F4">
        <w:rPr>
          <w:i/>
          <w:sz w:val="28"/>
          <w:szCs w:val="28"/>
        </w:rPr>
        <w:t xml:space="preserve"> года</w:t>
      </w:r>
      <w:r w:rsidRPr="00E512F4">
        <w:rPr>
          <w:i/>
          <w:sz w:val="28"/>
          <w:szCs w:val="28"/>
        </w:rPr>
        <w:t xml:space="preserve"> </w:t>
      </w:r>
      <w:hyperlink r:id="rId397" w:history="1">
        <w:r w:rsidRPr="00E512F4">
          <w:rPr>
            <w:i/>
            <w:sz w:val="28"/>
            <w:szCs w:val="28"/>
          </w:rPr>
          <w:t>№ 52-ЗРТ</w:t>
        </w:r>
      </w:hyperlink>
      <w:r w:rsidRPr="00E512F4">
        <w:rPr>
          <w:i/>
          <w:sz w:val="28"/>
          <w:szCs w:val="28"/>
        </w:rPr>
        <w:t>)</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При рассмотрении в третьем чтении указанный законопроект голосуется в целом. Внесение в него поправок не допускается.</w:t>
      </w:r>
    </w:p>
    <w:p w:rsidR="003D3CE1" w:rsidRPr="009D28C8" w:rsidRDefault="0062629D" w:rsidP="003D3CE1">
      <w:pPr>
        <w:widowControl w:val="0"/>
        <w:autoSpaceDE w:val="0"/>
        <w:autoSpaceDN w:val="0"/>
        <w:adjustRightInd w:val="0"/>
        <w:ind w:firstLine="720"/>
        <w:jc w:val="both"/>
        <w:rPr>
          <w:sz w:val="28"/>
          <w:szCs w:val="28"/>
        </w:rPr>
      </w:pPr>
      <w:r w:rsidRPr="009D28C8">
        <w:rPr>
          <w:sz w:val="28"/>
          <w:szCs w:val="28"/>
        </w:rPr>
        <w:t xml:space="preserve">2. В течение одного месяца со дня подписания закона Республики Татарстан о бюджете </w:t>
      </w:r>
      <w:r w:rsidR="003D3CE1" w:rsidRPr="003D3CE1">
        <w:rPr>
          <w:sz w:val="28"/>
          <w:szCs w:val="28"/>
        </w:rPr>
        <w:t xml:space="preserve">Республики Татарстан </w:t>
      </w:r>
      <w:r w:rsidRPr="009D28C8">
        <w:rPr>
          <w:sz w:val="28"/>
          <w:szCs w:val="28"/>
        </w:rPr>
        <w:t xml:space="preserve">на очередной финансовый год и плановый период Кабинет Министров Республики Татарстан направляет в Государственный Совет Республики Татарстан для сведения поквартальное распределение доходов и расходов бюджета Республики Татарстан и поступлений из источников </w:t>
      </w:r>
      <w:r w:rsidRPr="009D28C8">
        <w:rPr>
          <w:sz w:val="28"/>
          <w:szCs w:val="28"/>
        </w:rPr>
        <w:lastRenderedPageBreak/>
        <w:t>финансирования его дефицита.</w:t>
      </w:r>
      <w:r>
        <w:rPr>
          <w:sz w:val="28"/>
          <w:szCs w:val="28"/>
        </w:rPr>
        <w:t xml:space="preserve"> </w:t>
      </w:r>
      <w:r w:rsidRPr="0062629D">
        <w:rPr>
          <w:i/>
          <w:sz w:val="28"/>
          <w:szCs w:val="28"/>
        </w:rPr>
        <w:t>(</w:t>
      </w:r>
      <w:r w:rsidR="002E7173">
        <w:rPr>
          <w:i/>
          <w:sz w:val="28"/>
          <w:szCs w:val="28"/>
        </w:rPr>
        <w:t>П</w:t>
      </w:r>
      <w:r w:rsidRPr="0062629D">
        <w:rPr>
          <w:i/>
          <w:sz w:val="28"/>
          <w:szCs w:val="28"/>
        </w:rPr>
        <w:t xml:space="preserve">ункт 2 в редакции </w:t>
      </w:r>
      <w:hyperlink r:id="rId398" w:history="1">
        <w:proofErr w:type="gramStart"/>
        <w:r w:rsidR="003D3CE1">
          <w:rPr>
            <w:i/>
            <w:sz w:val="28"/>
            <w:szCs w:val="28"/>
          </w:rPr>
          <w:t>з</w:t>
        </w:r>
        <w:r w:rsidRPr="0062629D">
          <w:rPr>
            <w:i/>
            <w:sz w:val="28"/>
            <w:szCs w:val="28"/>
          </w:rPr>
          <w:t>акон</w:t>
        </w:r>
      </w:hyperlink>
      <w:r w:rsidR="003D3CE1">
        <w:rPr>
          <w:i/>
          <w:sz w:val="28"/>
          <w:szCs w:val="28"/>
        </w:rPr>
        <w:t>ов</w:t>
      </w:r>
      <w:proofErr w:type="gramEnd"/>
      <w:r w:rsidRPr="0062629D">
        <w:rPr>
          <w:i/>
          <w:sz w:val="28"/>
          <w:szCs w:val="28"/>
        </w:rPr>
        <w:t xml:space="preserve"> Республики Татарстан от 2 августа 2007 года № 38-ЗРТ</w:t>
      </w:r>
      <w:r w:rsidR="003D3CE1">
        <w:rPr>
          <w:i/>
          <w:sz w:val="28"/>
          <w:szCs w:val="28"/>
        </w:rPr>
        <w:t>,</w:t>
      </w:r>
      <w:r w:rsidR="003D3CE1" w:rsidRPr="00C55AB9">
        <w:rPr>
          <w:i/>
          <w:sz w:val="28"/>
          <w:szCs w:val="28"/>
        </w:rPr>
        <w:t xml:space="preserve"> </w:t>
      </w:r>
      <w:r w:rsidR="003D3CE1" w:rsidRPr="008F4B6C">
        <w:rPr>
          <w:i/>
          <w:sz w:val="28"/>
          <w:szCs w:val="28"/>
        </w:rPr>
        <w:t xml:space="preserve">от </w:t>
      </w:r>
      <w:r w:rsidR="003D3CE1">
        <w:rPr>
          <w:i/>
          <w:sz w:val="28"/>
          <w:szCs w:val="28"/>
        </w:rPr>
        <w:t xml:space="preserve">16 октября </w:t>
      </w:r>
      <w:r w:rsidR="003D3CE1" w:rsidRPr="008F4B6C">
        <w:rPr>
          <w:i/>
          <w:sz w:val="28"/>
          <w:szCs w:val="28"/>
        </w:rPr>
        <w:t>20</w:t>
      </w:r>
      <w:r w:rsidR="003D3CE1">
        <w:rPr>
          <w:i/>
          <w:sz w:val="28"/>
          <w:szCs w:val="28"/>
        </w:rPr>
        <w:t>13</w:t>
      </w:r>
      <w:r w:rsidR="003D3CE1" w:rsidRPr="008F4B6C">
        <w:rPr>
          <w:i/>
          <w:sz w:val="28"/>
          <w:szCs w:val="28"/>
        </w:rPr>
        <w:t xml:space="preserve"> года № </w:t>
      </w:r>
      <w:r w:rsidR="003D3CE1">
        <w:rPr>
          <w:i/>
          <w:sz w:val="28"/>
          <w:szCs w:val="28"/>
        </w:rPr>
        <w:t>79</w:t>
      </w:r>
      <w:r w:rsidR="003D3CE1" w:rsidRPr="008F4B6C">
        <w:rPr>
          <w:i/>
          <w:sz w:val="28"/>
          <w:szCs w:val="28"/>
        </w:rPr>
        <w:t>-ЗРТ)</w:t>
      </w:r>
    </w:p>
    <w:p w:rsidR="00BF7988" w:rsidRDefault="00BF7988"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2D4BDD">
        <w:rPr>
          <w:sz w:val="28"/>
          <w:szCs w:val="28"/>
        </w:rPr>
        <w:t xml:space="preserve">лава </w:t>
      </w:r>
      <w:r w:rsidRPr="00357245">
        <w:rPr>
          <w:sz w:val="28"/>
          <w:szCs w:val="28"/>
        </w:rPr>
        <w:t>IX. И</w:t>
      </w:r>
      <w:r w:rsidR="002D4BDD">
        <w:rPr>
          <w:sz w:val="28"/>
          <w:szCs w:val="28"/>
        </w:rPr>
        <w:t xml:space="preserve">сполнение бюджета </w:t>
      </w:r>
      <w:r w:rsidRPr="00357245">
        <w:rPr>
          <w:sz w:val="28"/>
          <w:szCs w:val="28"/>
        </w:rPr>
        <w:t>Р</w:t>
      </w:r>
      <w:r w:rsidR="002D4BDD">
        <w:rPr>
          <w:sz w:val="28"/>
          <w:szCs w:val="28"/>
        </w:rPr>
        <w:t xml:space="preserve">еспублики </w:t>
      </w:r>
      <w:r w:rsidRPr="00357245">
        <w:rPr>
          <w:sz w:val="28"/>
          <w:szCs w:val="28"/>
        </w:rPr>
        <w:t>Т</w:t>
      </w:r>
      <w:r w:rsidR="002D4BDD">
        <w:rPr>
          <w:sz w:val="28"/>
          <w:szCs w:val="28"/>
        </w:rPr>
        <w:t>атарстан</w:t>
      </w:r>
      <w:r w:rsidR="00811800" w:rsidRPr="00811800">
        <w:rPr>
          <w:sz w:val="28"/>
          <w:szCs w:val="28"/>
        </w:rPr>
        <w:t xml:space="preserve"> </w:t>
      </w:r>
      <w:r w:rsidR="00811800" w:rsidRPr="008171F9">
        <w:rPr>
          <w:sz w:val="28"/>
          <w:szCs w:val="28"/>
        </w:rPr>
        <w:t>и бюджета Территориального фонда обязательного медицинского страхования Республики Татарстан</w:t>
      </w:r>
    </w:p>
    <w:p w:rsidR="00811800" w:rsidRPr="002D4BDD" w:rsidRDefault="00811800" w:rsidP="00AD0517">
      <w:pPr>
        <w:widowControl w:val="0"/>
        <w:autoSpaceDE w:val="0"/>
        <w:autoSpaceDN w:val="0"/>
        <w:adjustRightInd w:val="0"/>
        <w:ind w:firstLine="720"/>
        <w:jc w:val="center"/>
        <w:outlineLvl w:val="2"/>
        <w:rPr>
          <w:i/>
          <w:sz w:val="28"/>
          <w:szCs w:val="28"/>
        </w:rPr>
      </w:pPr>
      <w:r w:rsidRPr="002D4BDD">
        <w:rPr>
          <w:i/>
          <w:sz w:val="28"/>
          <w:szCs w:val="28"/>
        </w:rPr>
        <w:t>(</w:t>
      </w:r>
      <w:r>
        <w:rPr>
          <w:i/>
          <w:sz w:val="28"/>
          <w:szCs w:val="28"/>
        </w:rPr>
        <w:t>наименование главы</w:t>
      </w:r>
      <w:r w:rsidRPr="002D4BDD">
        <w:rPr>
          <w:i/>
          <w:sz w:val="28"/>
          <w:szCs w:val="28"/>
        </w:rPr>
        <w:t xml:space="preserve"> в редакции Закона Республики Татарстан от </w:t>
      </w:r>
      <w:r>
        <w:rPr>
          <w:i/>
          <w:sz w:val="28"/>
          <w:szCs w:val="28"/>
        </w:rPr>
        <w:t>18 декабря</w:t>
      </w:r>
      <w:r w:rsidRPr="002D4BDD">
        <w:rPr>
          <w:i/>
          <w:sz w:val="28"/>
          <w:szCs w:val="28"/>
        </w:rPr>
        <w:t xml:space="preserve"> 20</w:t>
      </w:r>
      <w:r>
        <w:rPr>
          <w:i/>
          <w:sz w:val="28"/>
          <w:szCs w:val="28"/>
        </w:rPr>
        <w:t>14</w:t>
      </w:r>
      <w:r w:rsidRPr="002D4BDD">
        <w:rPr>
          <w:i/>
          <w:sz w:val="28"/>
          <w:szCs w:val="28"/>
        </w:rPr>
        <w:t xml:space="preserve"> года № </w:t>
      </w:r>
      <w:r>
        <w:rPr>
          <w:i/>
          <w:sz w:val="28"/>
          <w:szCs w:val="28"/>
        </w:rPr>
        <w:t>127</w:t>
      </w:r>
      <w:r w:rsidRPr="002D4BDD">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AD0517" w:rsidRPr="002D4BDD" w:rsidRDefault="003B42F8" w:rsidP="00AD0517">
      <w:pPr>
        <w:widowControl w:val="0"/>
        <w:autoSpaceDE w:val="0"/>
        <w:autoSpaceDN w:val="0"/>
        <w:adjustRightInd w:val="0"/>
        <w:ind w:firstLine="720"/>
        <w:jc w:val="both"/>
        <w:outlineLvl w:val="2"/>
        <w:rPr>
          <w:i/>
          <w:sz w:val="28"/>
          <w:szCs w:val="28"/>
        </w:rPr>
      </w:pPr>
      <w:r w:rsidRPr="002D4BDD">
        <w:rPr>
          <w:sz w:val="28"/>
          <w:szCs w:val="28"/>
        </w:rPr>
        <w:t>Статья 74.</w:t>
      </w:r>
      <w:r w:rsidRPr="00357245">
        <w:rPr>
          <w:b/>
          <w:sz w:val="28"/>
          <w:szCs w:val="28"/>
        </w:rPr>
        <w:t xml:space="preserve"> Основы исполнения бюджета Республики Татарстан</w:t>
      </w:r>
      <w:r w:rsidR="002D4BDD">
        <w:rPr>
          <w:b/>
          <w:sz w:val="28"/>
          <w:szCs w:val="28"/>
        </w:rPr>
        <w:t xml:space="preserve"> </w:t>
      </w:r>
      <w:r w:rsidR="00AD0517" w:rsidRPr="00AD0517">
        <w:rPr>
          <w:b/>
          <w:sz w:val="28"/>
          <w:szCs w:val="28"/>
        </w:rPr>
        <w:t>и бюджета Территориального фонда обязательного медицинского страхования Республики Татарстан</w:t>
      </w:r>
      <w:r w:rsidR="00AD0517" w:rsidRPr="002D4BDD">
        <w:rPr>
          <w:i/>
          <w:sz w:val="28"/>
          <w:szCs w:val="28"/>
        </w:rPr>
        <w:t xml:space="preserve"> </w:t>
      </w:r>
      <w:r w:rsidR="002D4BDD" w:rsidRPr="002D4BDD">
        <w:rPr>
          <w:i/>
          <w:sz w:val="28"/>
          <w:szCs w:val="28"/>
        </w:rPr>
        <w:t>(статья в редакции Закона Республики Татарстан от 2 августа 2007 года № 38-ЗРТ</w:t>
      </w:r>
      <w:proofErr w:type="gramStart"/>
      <w:r w:rsidR="002D4BDD" w:rsidRPr="002D4BDD">
        <w:rPr>
          <w:i/>
          <w:sz w:val="28"/>
          <w:szCs w:val="28"/>
        </w:rPr>
        <w:t>)</w:t>
      </w:r>
      <w:r w:rsidR="00AD0517" w:rsidRPr="002D4BDD">
        <w:rPr>
          <w:i/>
          <w:sz w:val="28"/>
          <w:szCs w:val="28"/>
        </w:rPr>
        <w:t>(</w:t>
      </w:r>
      <w:proofErr w:type="gramEnd"/>
      <w:r w:rsidR="00AD0517">
        <w:rPr>
          <w:i/>
          <w:sz w:val="28"/>
          <w:szCs w:val="28"/>
        </w:rPr>
        <w:t>наименование статьи</w:t>
      </w:r>
      <w:r w:rsidR="00AD0517" w:rsidRPr="002D4BDD">
        <w:rPr>
          <w:i/>
          <w:sz w:val="28"/>
          <w:szCs w:val="28"/>
        </w:rPr>
        <w:t xml:space="preserve"> в редакции Закона Республики Татарстан от </w:t>
      </w:r>
      <w:r w:rsidR="00AD0517">
        <w:rPr>
          <w:i/>
          <w:sz w:val="28"/>
          <w:szCs w:val="28"/>
        </w:rPr>
        <w:t>18 декабря</w:t>
      </w:r>
      <w:r w:rsidR="00AD0517" w:rsidRPr="002D4BDD">
        <w:rPr>
          <w:i/>
          <w:sz w:val="28"/>
          <w:szCs w:val="28"/>
        </w:rPr>
        <w:t xml:space="preserve"> 20</w:t>
      </w:r>
      <w:r w:rsidR="00AD0517">
        <w:rPr>
          <w:i/>
          <w:sz w:val="28"/>
          <w:szCs w:val="28"/>
        </w:rPr>
        <w:t>14</w:t>
      </w:r>
      <w:r w:rsidR="00AD0517" w:rsidRPr="002D4BDD">
        <w:rPr>
          <w:i/>
          <w:sz w:val="28"/>
          <w:szCs w:val="28"/>
        </w:rPr>
        <w:t xml:space="preserve"> года № </w:t>
      </w:r>
      <w:r w:rsidR="00AD0517">
        <w:rPr>
          <w:i/>
          <w:sz w:val="28"/>
          <w:szCs w:val="28"/>
        </w:rPr>
        <w:t>127</w:t>
      </w:r>
      <w:r w:rsidR="00AD0517" w:rsidRPr="002D4BDD">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2D4BDD" w:rsidRDefault="003B42F8" w:rsidP="004A7EF5">
      <w:pPr>
        <w:widowControl w:val="0"/>
        <w:autoSpaceDE w:val="0"/>
        <w:autoSpaceDN w:val="0"/>
        <w:adjustRightInd w:val="0"/>
        <w:ind w:firstLine="720"/>
        <w:jc w:val="both"/>
        <w:rPr>
          <w:i/>
          <w:sz w:val="28"/>
          <w:szCs w:val="28"/>
        </w:rPr>
      </w:pPr>
      <w:r w:rsidRPr="00357245">
        <w:rPr>
          <w:sz w:val="28"/>
          <w:szCs w:val="28"/>
        </w:rPr>
        <w:t>Исполнение бюджета Республики Татарстан и бюджета Территориального фонда обязательного медицинского страхования Республики Татарстан обеспечивается Кабинетом Министров Республики Татарстан.</w:t>
      </w:r>
      <w:r w:rsidR="002D4BDD">
        <w:rPr>
          <w:sz w:val="28"/>
          <w:szCs w:val="28"/>
        </w:rPr>
        <w:t xml:space="preserve"> </w:t>
      </w:r>
      <w:r w:rsidRPr="002D4BDD">
        <w:rPr>
          <w:i/>
          <w:sz w:val="28"/>
          <w:szCs w:val="28"/>
        </w:rPr>
        <w:t>(</w:t>
      </w:r>
      <w:r w:rsidR="0058521F">
        <w:rPr>
          <w:i/>
          <w:sz w:val="28"/>
          <w:szCs w:val="28"/>
        </w:rPr>
        <w:t>А</w:t>
      </w:r>
      <w:r w:rsidR="00C24DC8">
        <w:rPr>
          <w:i/>
          <w:sz w:val="28"/>
          <w:szCs w:val="28"/>
        </w:rPr>
        <w:t>бзац</w:t>
      </w:r>
      <w:r w:rsidR="002D4BDD" w:rsidRPr="002D4BDD">
        <w:rPr>
          <w:i/>
          <w:sz w:val="28"/>
          <w:szCs w:val="28"/>
        </w:rPr>
        <w:t xml:space="preserve"> перв</w:t>
      </w:r>
      <w:r w:rsidR="00C24DC8">
        <w:rPr>
          <w:i/>
          <w:sz w:val="28"/>
          <w:szCs w:val="28"/>
        </w:rPr>
        <w:t>ый</w:t>
      </w:r>
      <w:r w:rsidR="002D4BDD" w:rsidRPr="002D4BDD">
        <w:rPr>
          <w:i/>
          <w:sz w:val="28"/>
          <w:szCs w:val="28"/>
        </w:rPr>
        <w:t xml:space="preserve"> </w:t>
      </w:r>
      <w:r w:rsidRPr="002D4BDD">
        <w:rPr>
          <w:i/>
          <w:sz w:val="28"/>
          <w:szCs w:val="28"/>
        </w:rPr>
        <w:t>в ред</w:t>
      </w:r>
      <w:r w:rsidR="002D4BDD" w:rsidRPr="002D4BDD">
        <w:rPr>
          <w:i/>
          <w:sz w:val="28"/>
          <w:szCs w:val="28"/>
        </w:rPr>
        <w:t>акции</w:t>
      </w:r>
      <w:r w:rsidRPr="002D4BDD">
        <w:rPr>
          <w:i/>
          <w:sz w:val="28"/>
          <w:szCs w:val="28"/>
        </w:rPr>
        <w:t xml:space="preserve"> </w:t>
      </w:r>
      <w:hyperlink r:id="rId399" w:history="1">
        <w:r w:rsidRPr="002D4BDD">
          <w:rPr>
            <w:i/>
            <w:sz w:val="28"/>
            <w:szCs w:val="28"/>
          </w:rPr>
          <w:t>Закона</w:t>
        </w:r>
      </w:hyperlink>
      <w:r w:rsidRPr="002D4BDD">
        <w:rPr>
          <w:i/>
          <w:sz w:val="28"/>
          <w:szCs w:val="28"/>
        </w:rPr>
        <w:t xml:space="preserve"> Р</w:t>
      </w:r>
      <w:r w:rsidR="002D4BDD" w:rsidRPr="002D4BDD">
        <w:rPr>
          <w:i/>
          <w:sz w:val="28"/>
          <w:szCs w:val="28"/>
        </w:rPr>
        <w:t xml:space="preserve">еспублики </w:t>
      </w:r>
      <w:r w:rsidRPr="002D4BDD">
        <w:rPr>
          <w:i/>
          <w:sz w:val="28"/>
          <w:szCs w:val="28"/>
        </w:rPr>
        <w:t>Т</w:t>
      </w:r>
      <w:r w:rsidR="002D4BDD" w:rsidRPr="002D4BDD">
        <w:rPr>
          <w:i/>
          <w:sz w:val="28"/>
          <w:szCs w:val="28"/>
        </w:rPr>
        <w:t>атарстан</w:t>
      </w:r>
      <w:r w:rsidRPr="002D4BDD">
        <w:rPr>
          <w:i/>
          <w:sz w:val="28"/>
          <w:szCs w:val="28"/>
        </w:rPr>
        <w:t xml:space="preserve"> от 18</w:t>
      </w:r>
      <w:r w:rsidR="002D4BDD" w:rsidRPr="002D4BDD">
        <w:rPr>
          <w:i/>
          <w:sz w:val="28"/>
          <w:szCs w:val="28"/>
        </w:rPr>
        <w:t xml:space="preserve"> ноября </w:t>
      </w:r>
      <w:r w:rsidRPr="002D4BDD">
        <w:rPr>
          <w:i/>
          <w:sz w:val="28"/>
          <w:szCs w:val="28"/>
        </w:rPr>
        <w:t>2011</w:t>
      </w:r>
      <w:r w:rsidR="002D4BDD" w:rsidRPr="002D4BDD">
        <w:rPr>
          <w:i/>
          <w:sz w:val="28"/>
          <w:szCs w:val="28"/>
        </w:rPr>
        <w:t xml:space="preserve"> года №</w:t>
      </w:r>
      <w:r w:rsidRPr="002D4BDD">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Организация исполнения бюджета Республики Татарстан и бюджета Территориального фонда обязательного медицинского страхования Республики Татарстан возлагается соответственно на Министерство финансов Республики Татарстан и орган управления Территориального фонда обязательного медицинского страхования Республики Татарстан. Исполнение бюджета Республики Татарстан организуется на основе сводной бюджетной росписи Республики Татарстан и кассового плана Республики Татарстан.</w:t>
      </w:r>
      <w:r w:rsidR="002D4BDD">
        <w:rPr>
          <w:sz w:val="28"/>
          <w:szCs w:val="28"/>
        </w:rPr>
        <w:t xml:space="preserve"> </w:t>
      </w:r>
      <w:r w:rsidRPr="002D4BDD">
        <w:rPr>
          <w:i/>
          <w:sz w:val="28"/>
          <w:szCs w:val="28"/>
        </w:rPr>
        <w:t>(</w:t>
      </w:r>
      <w:r w:rsidR="0058521F">
        <w:rPr>
          <w:i/>
          <w:sz w:val="28"/>
          <w:szCs w:val="28"/>
        </w:rPr>
        <w:t>А</w:t>
      </w:r>
      <w:r w:rsidR="00C24DC8">
        <w:rPr>
          <w:i/>
          <w:sz w:val="28"/>
          <w:szCs w:val="28"/>
        </w:rPr>
        <w:t>бзац второй</w:t>
      </w:r>
      <w:r w:rsidR="002D4BDD" w:rsidRPr="002D4BDD">
        <w:rPr>
          <w:i/>
          <w:sz w:val="28"/>
          <w:szCs w:val="28"/>
        </w:rPr>
        <w:t xml:space="preserve"> </w:t>
      </w:r>
      <w:r w:rsidRPr="002D4BDD">
        <w:rPr>
          <w:i/>
          <w:sz w:val="28"/>
          <w:szCs w:val="28"/>
        </w:rPr>
        <w:t>в ред</w:t>
      </w:r>
      <w:r w:rsidR="002D4BDD" w:rsidRPr="002D4BDD">
        <w:rPr>
          <w:i/>
          <w:sz w:val="28"/>
          <w:szCs w:val="28"/>
        </w:rPr>
        <w:t xml:space="preserve">акции </w:t>
      </w:r>
      <w:hyperlink r:id="rId400" w:history="1">
        <w:r w:rsidRPr="002D4BDD">
          <w:rPr>
            <w:i/>
            <w:sz w:val="28"/>
            <w:szCs w:val="28"/>
          </w:rPr>
          <w:t>Закона</w:t>
        </w:r>
      </w:hyperlink>
      <w:r w:rsidRPr="002D4BDD">
        <w:rPr>
          <w:i/>
          <w:sz w:val="28"/>
          <w:szCs w:val="28"/>
        </w:rPr>
        <w:t xml:space="preserve"> Р</w:t>
      </w:r>
      <w:r w:rsidR="002D4BDD" w:rsidRPr="002D4BDD">
        <w:rPr>
          <w:i/>
          <w:sz w:val="28"/>
          <w:szCs w:val="28"/>
        </w:rPr>
        <w:t xml:space="preserve">еспублики </w:t>
      </w:r>
      <w:r w:rsidRPr="002D4BDD">
        <w:rPr>
          <w:i/>
          <w:sz w:val="28"/>
          <w:szCs w:val="28"/>
        </w:rPr>
        <w:t>Т</w:t>
      </w:r>
      <w:r w:rsidR="002D4BDD" w:rsidRPr="002D4BDD">
        <w:rPr>
          <w:i/>
          <w:sz w:val="28"/>
          <w:szCs w:val="28"/>
        </w:rPr>
        <w:t>атарстан от 18 ноября 2</w:t>
      </w:r>
      <w:r w:rsidRPr="002D4BDD">
        <w:rPr>
          <w:i/>
          <w:sz w:val="28"/>
          <w:szCs w:val="28"/>
        </w:rPr>
        <w:t>011</w:t>
      </w:r>
      <w:r w:rsidR="002D4BDD" w:rsidRPr="002D4BDD">
        <w:rPr>
          <w:i/>
          <w:sz w:val="28"/>
          <w:szCs w:val="28"/>
        </w:rPr>
        <w:t xml:space="preserve"> года №</w:t>
      </w:r>
      <w:r w:rsidRPr="002D4BDD">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Республики Татарстан исполняется на основе единства кассы и подведомственности расходов.</w:t>
      </w:r>
    </w:p>
    <w:p w:rsidR="007C0EF3" w:rsidRPr="002D4BDD" w:rsidRDefault="007C0EF3" w:rsidP="007C0EF3">
      <w:pPr>
        <w:widowControl w:val="0"/>
        <w:autoSpaceDE w:val="0"/>
        <w:autoSpaceDN w:val="0"/>
        <w:adjustRightInd w:val="0"/>
        <w:ind w:firstLine="720"/>
        <w:jc w:val="both"/>
        <w:outlineLvl w:val="2"/>
        <w:rPr>
          <w:i/>
          <w:sz w:val="28"/>
          <w:szCs w:val="28"/>
        </w:rPr>
      </w:pPr>
      <w:r w:rsidRPr="008171F9">
        <w:rPr>
          <w:sz w:val="28"/>
          <w:szCs w:val="28"/>
        </w:rPr>
        <w:t>Исполнение бюджета Территориального фонда обязательного медицинского страхования Республики Татарстан осуществляется в соответствии с Бюджетным кодексом Российской Федерации и настоящим Кодексом.</w:t>
      </w:r>
      <w:r w:rsidRPr="007C0EF3">
        <w:rPr>
          <w:i/>
          <w:sz w:val="28"/>
          <w:szCs w:val="28"/>
        </w:rPr>
        <w:t xml:space="preserve"> </w:t>
      </w:r>
      <w:r w:rsidRPr="002D4BDD">
        <w:rPr>
          <w:i/>
          <w:sz w:val="28"/>
          <w:szCs w:val="28"/>
        </w:rPr>
        <w:t>(</w:t>
      </w:r>
      <w:r>
        <w:rPr>
          <w:i/>
          <w:sz w:val="28"/>
          <w:szCs w:val="28"/>
        </w:rPr>
        <w:t>Абзац четвертый введен</w:t>
      </w:r>
      <w:r w:rsidRPr="002D4BDD">
        <w:rPr>
          <w:i/>
          <w:sz w:val="28"/>
          <w:szCs w:val="28"/>
        </w:rPr>
        <w:t xml:space="preserve"> Закон</w:t>
      </w:r>
      <w:r>
        <w:rPr>
          <w:i/>
          <w:sz w:val="28"/>
          <w:szCs w:val="28"/>
        </w:rPr>
        <w:t>ом</w:t>
      </w:r>
      <w:r w:rsidRPr="002D4BDD">
        <w:rPr>
          <w:i/>
          <w:sz w:val="28"/>
          <w:szCs w:val="28"/>
        </w:rPr>
        <w:t xml:space="preserve"> Республики Татарстан от </w:t>
      </w:r>
      <w:r>
        <w:rPr>
          <w:i/>
          <w:sz w:val="28"/>
          <w:szCs w:val="28"/>
        </w:rPr>
        <w:t>18 декабря</w:t>
      </w:r>
      <w:r w:rsidRPr="002D4BDD">
        <w:rPr>
          <w:i/>
          <w:sz w:val="28"/>
          <w:szCs w:val="28"/>
        </w:rPr>
        <w:t xml:space="preserve"> 20</w:t>
      </w:r>
      <w:r>
        <w:rPr>
          <w:i/>
          <w:sz w:val="28"/>
          <w:szCs w:val="28"/>
        </w:rPr>
        <w:t>14</w:t>
      </w:r>
      <w:r w:rsidRPr="002D4BDD">
        <w:rPr>
          <w:i/>
          <w:sz w:val="28"/>
          <w:szCs w:val="28"/>
        </w:rPr>
        <w:t xml:space="preserve"> года № </w:t>
      </w:r>
      <w:r>
        <w:rPr>
          <w:i/>
          <w:sz w:val="28"/>
          <w:szCs w:val="28"/>
        </w:rPr>
        <w:t>127</w:t>
      </w:r>
      <w:r w:rsidRPr="002D4BDD">
        <w:rPr>
          <w:i/>
          <w:sz w:val="28"/>
          <w:szCs w:val="28"/>
        </w:rPr>
        <w:t>-ЗРТ)</w:t>
      </w:r>
    </w:p>
    <w:p w:rsidR="00945FFB" w:rsidRDefault="00945FFB" w:rsidP="004A7EF5">
      <w:pPr>
        <w:widowControl w:val="0"/>
        <w:autoSpaceDE w:val="0"/>
        <w:autoSpaceDN w:val="0"/>
        <w:adjustRightInd w:val="0"/>
        <w:ind w:firstLine="720"/>
        <w:jc w:val="both"/>
        <w:outlineLvl w:val="2"/>
        <w:rPr>
          <w:sz w:val="28"/>
          <w:szCs w:val="28"/>
        </w:rPr>
      </w:pPr>
    </w:p>
    <w:p w:rsidR="003B42F8" w:rsidRPr="0062629D"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75.</w:t>
      </w:r>
      <w:r w:rsidRPr="00357245">
        <w:rPr>
          <w:b/>
          <w:sz w:val="28"/>
          <w:szCs w:val="28"/>
        </w:rPr>
        <w:t xml:space="preserve"> </w:t>
      </w:r>
      <w:r w:rsidRPr="0062629D">
        <w:rPr>
          <w:i/>
          <w:sz w:val="28"/>
          <w:szCs w:val="28"/>
        </w:rPr>
        <w:t>Утратила силу.</w:t>
      </w:r>
      <w:r w:rsidR="0062629D" w:rsidRPr="0062629D">
        <w:rPr>
          <w:i/>
          <w:sz w:val="28"/>
          <w:szCs w:val="28"/>
        </w:rPr>
        <w:t xml:space="preserve"> – Закон </w:t>
      </w:r>
      <w:r w:rsidRPr="0062629D">
        <w:rPr>
          <w:i/>
          <w:sz w:val="28"/>
          <w:szCs w:val="28"/>
        </w:rPr>
        <w:t>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 №</w:t>
      </w:r>
      <w:r w:rsidRPr="0062629D">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76.</w:t>
      </w:r>
      <w:r w:rsidRPr="00357245">
        <w:rPr>
          <w:b/>
          <w:sz w:val="28"/>
          <w:szCs w:val="28"/>
        </w:rPr>
        <w:t xml:space="preserve"> Исполнение бюджета Республики Татарстан по доходам</w:t>
      </w:r>
      <w:r w:rsidR="0035563F">
        <w:rPr>
          <w:b/>
          <w:sz w:val="28"/>
          <w:szCs w:val="28"/>
        </w:rPr>
        <w:t xml:space="preserve"> </w:t>
      </w:r>
      <w:r w:rsidR="0035563F" w:rsidRPr="0035563F">
        <w:rPr>
          <w:i/>
          <w:sz w:val="28"/>
          <w:szCs w:val="28"/>
        </w:rPr>
        <w:t>(статья в редакции Закона Республики Татарстан от 2 августа 2007 года</w:t>
      </w:r>
      <w:r w:rsidR="0035563F">
        <w:rPr>
          <w:i/>
          <w:sz w:val="28"/>
          <w:szCs w:val="28"/>
        </w:rPr>
        <w:t xml:space="preserve">           </w:t>
      </w:r>
      <w:r w:rsidR="0035563F" w:rsidRPr="0035563F">
        <w:rPr>
          <w:i/>
          <w:sz w:val="28"/>
          <w:szCs w:val="28"/>
        </w:rPr>
        <w:t xml:space="preserve"> № 38-ЗРТ)</w:t>
      </w:r>
    </w:p>
    <w:p w:rsidR="003B42F8" w:rsidRPr="00357245" w:rsidRDefault="003B42F8" w:rsidP="004A7EF5">
      <w:pPr>
        <w:widowControl w:val="0"/>
        <w:autoSpaceDE w:val="0"/>
        <w:autoSpaceDN w:val="0"/>
        <w:adjustRightInd w:val="0"/>
        <w:ind w:firstLine="720"/>
        <w:jc w:val="both"/>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Исполнение бюджета Республики Татарстан по доходам предусматривает: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зачисление на единый счет бюджета Республики Татарстан доходов от распределения налогов, сборов и иных поступлений в бюджет Республики Татарстан в соответствии с Бюджетным </w:t>
      </w:r>
      <w:hyperlink r:id="rId401" w:history="1">
        <w:r w:rsidRPr="00357245">
          <w:rPr>
            <w:sz w:val="28"/>
            <w:szCs w:val="28"/>
          </w:rPr>
          <w:t>кодексом</w:t>
        </w:r>
      </w:hyperlink>
      <w:r w:rsidRPr="00357245">
        <w:rPr>
          <w:sz w:val="28"/>
          <w:szCs w:val="28"/>
        </w:rPr>
        <w:t xml:space="preserve"> Российской Федерации;</w:t>
      </w:r>
    </w:p>
    <w:p w:rsidR="003D3CE1" w:rsidRPr="009D28C8" w:rsidRDefault="003D3CE1" w:rsidP="003D3CE1">
      <w:pPr>
        <w:widowControl w:val="0"/>
        <w:autoSpaceDE w:val="0"/>
        <w:autoSpaceDN w:val="0"/>
        <w:adjustRightInd w:val="0"/>
        <w:ind w:firstLine="720"/>
        <w:jc w:val="both"/>
        <w:rPr>
          <w:sz w:val="28"/>
          <w:szCs w:val="28"/>
        </w:rPr>
      </w:pPr>
      <w:r w:rsidRPr="00A765EE">
        <w:rPr>
          <w:sz w:val="28"/>
          <w:szCs w:val="28"/>
        </w:rPr>
        <w:lastRenderedPageBreak/>
        <w:t>перечисление излишне распределенных сумм, возврат</w:t>
      </w:r>
      <w:r w:rsidRPr="00357245">
        <w:rPr>
          <w:sz w:val="28"/>
          <w:szCs w:val="28"/>
        </w:rPr>
        <w:t xml:space="preserve"> </w:t>
      </w:r>
      <w:r w:rsidR="003B42F8" w:rsidRPr="00357245">
        <w:rPr>
          <w:sz w:val="28"/>
          <w:szCs w:val="28"/>
        </w:rPr>
        <w:t>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r>
        <w:rPr>
          <w:sz w:val="28"/>
          <w:szCs w:val="28"/>
        </w:rPr>
        <w:t xml:space="preserve"> </w:t>
      </w:r>
      <w:r w:rsidRPr="003D3CE1">
        <w:rPr>
          <w:i/>
          <w:sz w:val="28"/>
          <w:szCs w:val="28"/>
        </w:rPr>
        <w:t xml:space="preserve">(абзац </w:t>
      </w:r>
      <w:r>
        <w:rPr>
          <w:i/>
          <w:sz w:val="28"/>
          <w:szCs w:val="28"/>
        </w:rPr>
        <w:t xml:space="preserve">третий </w:t>
      </w:r>
      <w:r w:rsidRPr="00352934">
        <w:rPr>
          <w:i/>
          <w:sz w:val="28"/>
          <w:szCs w:val="28"/>
        </w:rPr>
        <w:t>в ред</w:t>
      </w:r>
      <w:r>
        <w:rPr>
          <w:i/>
          <w:sz w:val="28"/>
          <w:szCs w:val="28"/>
        </w:rPr>
        <w:t>акции</w:t>
      </w:r>
      <w:r w:rsidRPr="00352934">
        <w:rPr>
          <w:i/>
          <w:sz w:val="28"/>
          <w:szCs w:val="28"/>
        </w:rPr>
        <w:t xml:space="preserve"> </w:t>
      </w:r>
      <w:r w:rsidRPr="00C55AB9">
        <w:rPr>
          <w:i/>
          <w:sz w:val="28"/>
          <w:szCs w:val="28"/>
        </w:rPr>
        <w:t>Закон</w:t>
      </w:r>
      <w:r>
        <w:rPr>
          <w:i/>
          <w:sz w:val="28"/>
          <w:szCs w:val="28"/>
        </w:rPr>
        <w:t>а</w:t>
      </w:r>
      <w:r w:rsidRPr="00C55AB9">
        <w:rPr>
          <w:i/>
          <w:sz w:val="28"/>
          <w:szCs w:val="28"/>
        </w:rPr>
        <w:t xml:space="preserve">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Pr="00846B45" w:rsidRDefault="003B42F8" w:rsidP="004A7EF5">
      <w:pPr>
        <w:widowControl w:val="0"/>
        <w:autoSpaceDE w:val="0"/>
        <w:autoSpaceDN w:val="0"/>
        <w:adjustRightInd w:val="0"/>
        <w:ind w:firstLine="720"/>
        <w:jc w:val="both"/>
        <w:rPr>
          <w:i/>
          <w:sz w:val="28"/>
          <w:szCs w:val="28"/>
        </w:rPr>
      </w:pPr>
      <w:r w:rsidRPr="00357245">
        <w:rPr>
          <w:sz w:val="28"/>
          <w:szCs w:val="28"/>
        </w:rPr>
        <w:t>зачет излишне уплаченных или излишне взысканных сумм в соответствии с законодательством Российской Федерации;</w:t>
      </w:r>
      <w:r w:rsidR="00846B45">
        <w:rPr>
          <w:sz w:val="28"/>
          <w:szCs w:val="28"/>
        </w:rPr>
        <w:t xml:space="preserve"> </w:t>
      </w:r>
      <w:r w:rsidRPr="00846B45">
        <w:rPr>
          <w:i/>
          <w:sz w:val="28"/>
          <w:szCs w:val="28"/>
        </w:rPr>
        <w:t>(</w:t>
      </w:r>
      <w:r w:rsidR="00846B45" w:rsidRPr="00846B45">
        <w:rPr>
          <w:i/>
          <w:sz w:val="28"/>
          <w:szCs w:val="28"/>
        </w:rPr>
        <w:t xml:space="preserve">абзац четвертый </w:t>
      </w:r>
      <w:r w:rsidRPr="00846B45">
        <w:rPr>
          <w:i/>
          <w:sz w:val="28"/>
          <w:szCs w:val="28"/>
        </w:rPr>
        <w:t>в ред</w:t>
      </w:r>
      <w:r w:rsidR="00846B45" w:rsidRPr="00846B45">
        <w:rPr>
          <w:i/>
          <w:sz w:val="28"/>
          <w:szCs w:val="28"/>
        </w:rPr>
        <w:t>акции</w:t>
      </w:r>
      <w:r w:rsidRPr="00846B45">
        <w:rPr>
          <w:i/>
          <w:sz w:val="28"/>
          <w:szCs w:val="28"/>
        </w:rPr>
        <w:t xml:space="preserve"> </w:t>
      </w:r>
      <w:hyperlink r:id="rId402" w:history="1">
        <w:r w:rsidRPr="00846B45">
          <w:rPr>
            <w:i/>
            <w:sz w:val="28"/>
            <w:szCs w:val="28"/>
          </w:rPr>
          <w:t>Закона</w:t>
        </w:r>
      </w:hyperlink>
      <w:r w:rsidRPr="00846B45">
        <w:rPr>
          <w:i/>
          <w:sz w:val="28"/>
          <w:szCs w:val="28"/>
        </w:rPr>
        <w:t xml:space="preserve"> Р</w:t>
      </w:r>
      <w:r w:rsidR="00846B45" w:rsidRPr="00846B45">
        <w:rPr>
          <w:i/>
          <w:sz w:val="28"/>
          <w:szCs w:val="28"/>
        </w:rPr>
        <w:t xml:space="preserve">еспублики </w:t>
      </w:r>
      <w:r w:rsidRPr="00846B45">
        <w:rPr>
          <w:i/>
          <w:sz w:val="28"/>
          <w:szCs w:val="28"/>
        </w:rPr>
        <w:t>Т</w:t>
      </w:r>
      <w:r w:rsidR="00846B45" w:rsidRPr="00846B45">
        <w:rPr>
          <w:i/>
          <w:sz w:val="28"/>
          <w:szCs w:val="28"/>
        </w:rPr>
        <w:t>атарстан</w:t>
      </w:r>
      <w:r w:rsidRPr="00846B45">
        <w:rPr>
          <w:i/>
          <w:sz w:val="28"/>
          <w:szCs w:val="28"/>
        </w:rPr>
        <w:t xml:space="preserve"> от 3</w:t>
      </w:r>
      <w:r w:rsidR="00846B45" w:rsidRPr="00846B45">
        <w:rPr>
          <w:i/>
          <w:sz w:val="28"/>
          <w:szCs w:val="28"/>
        </w:rPr>
        <w:t xml:space="preserve"> декабря </w:t>
      </w:r>
      <w:r w:rsidRPr="00846B45">
        <w:rPr>
          <w:i/>
          <w:sz w:val="28"/>
          <w:szCs w:val="28"/>
        </w:rPr>
        <w:t>2009</w:t>
      </w:r>
      <w:r w:rsidR="00846B45" w:rsidRPr="00846B45">
        <w:rPr>
          <w:i/>
          <w:sz w:val="28"/>
          <w:szCs w:val="28"/>
        </w:rPr>
        <w:t xml:space="preserve"> года №</w:t>
      </w:r>
      <w:r w:rsidRPr="00846B45">
        <w:rPr>
          <w:i/>
          <w:sz w:val="28"/>
          <w:szCs w:val="28"/>
        </w:rPr>
        <w:t xml:space="preserve"> 55-ЗРТ)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уточнение администратором доходов бюджета Республики Татарстан платежей в бюджет Республики Татарстан;</w:t>
      </w:r>
    </w:p>
    <w:p w:rsidR="001E6E94" w:rsidRPr="00846B45" w:rsidRDefault="003B42F8" w:rsidP="001E6E94">
      <w:pPr>
        <w:widowControl w:val="0"/>
        <w:autoSpaceDE w:val="0"/>
        <w:autoSpaceDN w:val="0"/>
        <w:adjustRightInd w:val="0"/>
        <w:ind w:firstLine="720"/>
        <w:jc w:val="both"/>
        <w:rPr>
          <w:i/>
          <w:sz w:val="28"/>
          <w:szCs w:val="28"/>
        </w:rPr>
      </w:pPr>
      <w:proofErr w:type="gramStart"/>
      <w:r w:rsidRPr="00357245">
        <w:rPr>
          <w:sz w:val="28"/>
          <w:szCs w:val="28"/>
        </w:rPr>
        <w:t xml:space="preserve">перечисление </w:t>
      </w:r>
      <w:r w:rsidR="001E6E94" w:rsidRPr="00A765EE">
        <w:rPr>
          <w:sz w:val="28"/>
          <w:szCs w:val="28"/>
        </w:rPr>
        <w:t>излишне распределенных сумм,</w:t>
      </w:r>
      <w:r w:rsidR="001E6E94">
        <w:rPr>
          <w:sz w:val="28"/>
          <w:szCs w:val="28"/>
        </w:rPr>
        <w:t xml:space="preserve"> </w:t>
      </w:r>
      <w:r w:rsidRPr="00357245">
        <w:rPr>
          <w:sz w:val="28"/>
          <w:szCs w:val="28"/>
        </w:rPr>
        <w:t xml:space="preserve">средств, необходимых для осуществления возврата </w:t>
      </w:r>
      <w:r w:rsidR="001E6E94" w:rsidRPr="00A765EE">
        <w:rPr>
          <w:sz w:val="28"/>
          <w:szCs w:val="28"/>
        </w:rPr>
        <w:t>(зачета, уточнения)</w:t>
      </w:r>
      <w:r w:rsidR="001E6E94">
        <w:rPr>
          <w:sz w:val="28"/>
          <w:szCs w:val="28"/>
        </w:rPr>
        <w:t xml:space="preserve"> </w:t>
      </w:r>
      <w:r w:rsidRPr="00357245">
        <w:rPr>
          <w:sz w:val="28"/>
          <w:szCs w:val="28"/>
        </w:rPr>
        <w:t xml:space="preserve">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Республики Татарстан в соответствии с Бюджетным </w:t>
      </w:r>
      <w:hyperlink r:id="rId403" w:history="1">
        <w:r w:rsidRPr="00357245">
          <w:rPr>
            <w:sz w:val="28"/>
            <w:szCs w:val="28"/>
          </w:rPr>
          <w:t>кодексом</w:t>
        </w:r>
      </w:hyperlink>
      <w:r w:rsidRPr="00357245">
        <w:rPr>
          <w:sz w:val="28"/>
          <w:szCs w:val="28"/>
        </w:rPr>
        <w:t xml:space="preserve"> Российской Федерации.</w:t>
      </w:r>
      <w:proofErr w:type="gramEnd"/>
      <w:r w:rsidR="001E6E94" w:rsidRPr="001E6E94">
        <w:rPr>
          <w:i/>
          <w:sz w:val="28"/>
          <w:szCs w:val="28"/>
        </w:rPr>
        <w:t xml:space="preserve"> </w:t>
      </w:r>
      <w:r w:rsidR="001E6E94" w:rsidRPr="00846B45">
        <w:rPr>
          <w:i/>
          <w:sz w:val="28"/>
          <w:szCs w:val="28"/>
        </w:rPr>
        <w:t>(</w:t>
      </w:r>
      <w:r w:rsidR="0058521F">
        <w:rPr>
          <w:i/>
          <w:sz w:val="28"/>
          <w:szCs w:val="28"/>
        </w:rPr>
        <w:t>А</w:t>
      </w:r>
      <w:r w:rsidR="001E6E94" w:rsidRPr="00846B45">
        <w:rPr>
          <w:i/>
          <w:sz w:val="28"/>
          <w:szCs w:val="28"/>
        </w:rPr>
        <w:t xml:space="preserve">бзац </w:t>
      </w:r>
      <w:r w:rsidR="001E6E94">
        <w:rPr>
          <w:i/>
          <w:sz w:val="28"/>
          <w:szCs w:val="28"/>
        </w:rPr>
        <w:t>шесто</w:t>
      </w:r>
      <w:r w:rsidR="001E6E94" w:rsidRPr="00846B45">
        <w:rPr>
          <w:i/>
          <w:sz w:val="28"/>
          <w:szCs w:val="28"/>
        </w:rPr>
        <w:t xml:space="preserve">й в редакции </w:t>
      </w:r>
      <w:hyperlink r:id="rId404" w:history="1">
        <w:r w:rsidR="001E6E94" w:rsidRPr="00846B45">
          <w:rPr>
            <w:i/>
            <w:sz w:val="28"/>
            <w:szCs w:val="28"/>
          </w:rPr>
          <w:t>Закона</w:t>
        </w:r>
      </w:hyperlink>
      <w:r w:rsidR="001E6E94" w:rsidRPr="00846B45">
        <w:rPr>
          <w:i/>
          <w:sz w:val="28"/>
          <w:szCs w:val="28"/>
        </w:rPr>
        <w:t xml:space="preserve"> Республики Татарстан</w:t>
      </w:r>
      <w:r w:rsidR="001E6E94" w:rsidRPr="001E6E94">
        <w:rPr>
          <w:i/>
          <w:sz w:val="28"/>
          <w:szCs w:val="28"/>
        </w:rPr>
        <w:t xml:space="preserve"> </w:t>
      </w:r>
      <w:r w:rsidR="001E6E94" w:rsidRPr="008F4B6C">
        <w:rPr>
          <w:i/>
          <w:sz w:val="28"/>
          <w:szCs w:val="28"/>
        </w:rPr>
        <w:t xml:space="preserve">от </w:t>
      </w:r>
      <w:r w:rsidR="001E6E94">
        <w:rPr>
          <w:i/>
          <w:sz w:val="28"/>
          <w:szCs w:val="28"/>
        </w:rPr>
        <w:t xml:space="preserve">16 октября </w:t>
      </w:r>
      <w:r w:rsidR="001E6E94" w:rsidRPr="008F4B6C">
        <w:rPr>
          <w:i/>
          <w:sz w:val="28"/>
          <w:szCs w:val="28"/>
        </w:rPr>
        <w:t>20</w:t>
      </w:r>
      <w:r w:rsidR="001E6E94">
        <w:rPr>
          <w:i/>
          <w:sz w:val="28"/>
          <w:szCs w:val="28"/>
        </w:rPr>
        <w:t>13</w:t>
      </w:r>
      <w:r w:rsidR="001E6E94" w:rsidRPr="008F4B6C">
        <w:rPr>
          <w:i/>
          <w:sz w:val="28"/>
          <w:szCs w:val="28"/>
        </w:rPr>
        <w:t xml:space="preserve"> года № </w:t>
      </w:r>
      <w:r w:rsidR="001E6E94">
        <w:rPr>
          <w:i/>
          <w:sz w:val="28"/>
          <w:szCs w:val="28"/>
        </w:rPr>
        <w:t>79</w:t>
      </w:r>
      <w:r w:rsidR="001E6E94" w:rsidRPr="008F4B6C">
        <w:rPr>
          <w:i/>
          <w:sz w:val="28"/>
          <w:szCs w:val="28"/>
        </w:rPr>
        <w:t>-ЗРТ)</w:t>
      </w:r>
    </w:p>
    <w:p w:rsidR="00934551" w:rsidRDefault="00934551" w:rsidP="00D16CEB">
      <w:pPr>
        <w:widowControl w:val="0"/>
        <w:autoSpaceDE w:val="0"/>
        <w:autoSpaceDN w:val="0"/>
        <w:adjustRightInd w:val="0"/>
        <w:ind w:firstLine="720"/>
        <w:jc w:val="both"/>
        <w:outlineLvl w:val="2"/>
        <w:rPr>
          <w:sz w:val="28"/>
          <w:szCs w:val="28"/>
        </w:rPr>
      </w:pPr>
    </w:p>
    <w:p w:rsidR="00D16CEB" w:rsidRPr="002D4BDD" w:rsidRDefault="00840004" w:rsidP="00D16CEB">
      <w:pPr>
        <w:widowControl w:val="0"/>
        <w:autoSpaceDE w:val="0"/>
        <w:autoSpaceDN w:val="0"/>
        <w:adjustRightInd w:val="0"/>
        <w:ind w:firstLine="720"/>
        <w:jc w:val="both"/>
        <w:outlineLvl w:val="2"/>
        <w:rPr>
          <w:i/>
          <w:sz w:val="28"/>
          <w:szCs w:val="28"/>
        </w:rPr>
      </w:pPr>
      <w:r w:rsidRPr="009D28C8">
        <w:rPr>
          <w:sz w:val="28"/>
          <w:szCs w:val="28"/>
        </w:rPr>
        <w:t xml:space="preserve">Статья 77. </w:t>
      </w:r>
      <w:r w:rsidRPr="009D28C8">
        <w:rPr>
          <w:b/>
          <w:sz w:val="28"/>
          <w:szCs w:val="28"/>
        </w:rPr>
        <w:t>Сводная бюджетная роспись бюджета Республики Татарстан</w:t>
      </w:r>
      <w:r>
        <w:rPr>
          <w:b/>
          <w:sz w:val="28"/>
          <w:szCs w:val="28"/>
        </w:rPr>
        <w:t xml:space="preserve"> </w:t>
      </w:r>
      <w:r w:rsidR="00AF6994" w:rsidRPr="00AF6994">
        <w:rPr>
          <w:b/>
          <w:sz w:val="28"/>
          <w:szCs w:val="28"/>
        </w:rPr>
        <w:t>(бюджета Территориального фонда обязательного медицинского страхования Республики Татарстан)</w:t>
      </w:r>
      <w:r w:rsidR="00AF6994" w:rsidRPr="00840004">
        <w:rPr>
          <w:i/>
          <w:sz w:val="28"/>
          <w:szCs w:val="28"/>
        </w:rPr>
        <w:t xml:space="preserve"> </w:t>
      </w:r>
      <w:r w:rsidRPr="00840004">
        <w:rPr>
          <w:i/>
          <w:sz w:val="28"/>
          <w:szCs w:val="28"/>
        </w:rPr>
        <w:t xml:space="preserve">(статья в редакции </w:t>
      </w:r>
      <w:hyperlink r:id="rId405" w:history="1">
        <w:r w:rsidRPr="00840004">
          <w:rPr>
            <w:i/>
            <w:sz w:val="28"/>
            <w:szCs w:val="28"/>
          </w:rPr>
          <w:t>Закона</w:t>
        </w:r>
      </w:hyperlink>
      <w:r w:rsidRPr="00840004">
        <w:rPr>
          <w:i/>
          <w:sz w:val="28"/>
          <w:szCs w:val="28"/>
        </w:rPr>
        <w:t xml:space="preserve"> Республики Татарстан от 2 августа 2007 года</w:t>
      </w:r>
      <w:r>
        <w:rPr>
          <w:i/>
          <w:sz w:val="28"/>
          <w:szCs w:val="28"/>
        </w:rPr>
        <w:t xml:space="preserve"> </w:t>
      </w:r>
      <w:r w:rsidRPr="00840004">
        <w:rPr>
          <w:i/>
          <w:sz w:val="28"/>
          <w:szCs w:val="28"/>
        </w:rPr>
        <w:t>№ 38-ЗРТ)</w:t>
      </w:r>
      <w:r w:rsidR="00D16CEB" w:rsidRPr="00D16CEB">
        <w:rPr>
          <w:i/>
          <w:sz w:val="28"/>
          <w:szCs w:val="28"/>
        </w:rPr>
        <w:t xml:space="preserve"> </w:t>
      </w:r>
      <w:r w:rsidR="00D16CEB" w:rsidRPr="002D4BDD">
        <w:rPr>
          <w:i/>
          <w:sz w:val="28"/>
          <w:szCs w:val="28"/>
        </w:rPr>
        <w:t>(</w:t>
      </w:r>
      <w:r w:rsidR="00D16CEB">
        <w:rPr>
          <w:i/>
          <w:sz w:val="28"/>
          <w:szCs w:val="28"/>
        </w:rPr>
        <w:t>наименование статьи</w:t>
      </w:r>
      <w:r w:rsidR="00D16CEB" w:rsidRPr="002D4BDD">
        <w:rPr>
          <w:i/>
          <w:sz w:val="28"/>
          <w:szCs w:val="28"/>
        </w:rPr>
        <w:t xml:space="preserve"> в редакции Закона Республики Татарстан от </w:t>
      </w:r>
      <w:r w:rsidR="00D16CEB">
        <w:rPr>
          <w:i/>
          <w:sz w:val="28"/>
          <w:szCs w:val="28"/>
        </w:rPr>
        <w:t>18 декабря</w:t>
      </w:r>
      <w:r w:rsidR="00D16CEB" w:rsidRPr="002D4BDD">
        <w:rPr>
          <w:i/>
          <w:sz w:val="28"/>
          <w:szCs w:val="28"/>
        </w:rPr>
        <w:t xml:space="preserve"> 20</w:t>
      </w:r>
      <w:r w:rsidR="00D16CEB">
        <w:rPr>
          <w:i/>
          <w:sz w:val="28"/>
          <w:szCs w:val="28"/>
        </w:rPr>
        <w:t>14</w:t>
      </w:r>
      <w:r w:rsidR="00D16CEB" w:rsidRPr="002D4BDD">
        <w:rPr>
          <w:i/>
          <w:sz w:val="28"/>
          <w:szCs w:val="28"/>
        </w:rPr>
        <w:t xml:space="preserve"> года № </w:t>
      </w:r>
      <w:r w:rsidR="00D16CEB">
        <w:rPr>
          <w:i/>
          <w:sz w:val="28"/>
          <w:szCs w:val="28"/>
        </w:rPr>
        <w:t>127</w:t>
      </w:r>
      <w:r w:rsidR="00D16CEB" w:rsidRPr="002D4BDD">
        <w:rPr>
          <w:i/>
          <w:sz w:val="28"/>
          <w:szCs w:val="28"/>
        </w:rPr>
        <w:t>-ЗРТ)</w:t>
      </w:r>
    </w:p>
    <w:p w:rsidR="00840004" w:rsidRPr="009D28C8" w:rsidRDefault="00840004" w:rsidP="00840004">
      <w:pPr>
        <w:widowControl w:val="0"/>
        <w:autoSpaceDE w:val="0"/>
        <w:autoSpaceDN w:val="0"/>
        <w:adjustRightInd w:val="0"/>
        <w:ind w:firstLine="720"/>
        <w:jc w:val="both"/>
        <w:rPr>
          <w:sz w:val="28"/>
          <w:szCs w:val="28"/>
        </w:rPr>
      </w:pP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1. Порядок составления и ведения сводной бюджетной росписи бюджета Республики Татарстан устанавливается Министерством финансов Республики Татарстан.</w:t>
      </w: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Утверждение сводной бюджетной росписи бюджета Республики Татарстан и внесение изменений в нее осуществляется министром финансов Республики Татарстан.</w:t>
      </w:r>
    </w:p>
    <w:p w:rsidR="00840004" w:rsidRDefault="00840004" w:rsidP="00840004">
      <w:pPr>
        <w:widowControl w:val="0"/>
        <w:autoSpaceDE w:val="0"/>
        <w:autoSpaceDN w:val="0"/>
        <w:adjustRightInd w:val="0"/>
        <w:ind w:firstLine="720"/>
        <w:jc w:val="both"/>
        <w:rPr>
          <w:i/>
          <w:sz w:val="28"/>
          <w:szCs w:val="28"/>
        </w:rPr>
      </w:pPr>
      <w:r w:rsidRPr="009D28C8">
        <w:rPr>
          <w:sz w:val="28"/>
          <w:szCs w:val="28"/>
        </w:rPr>
        <w:t xml:space="preserve">2. Порядок составления и ведения сводной бюджетной </w:t>
      </w:r>
      <w:proofErr w:type="gramStart"/>
      <w:r w:rsidRPr="009D28C8">
        <w:rPr>
          <w:sz w:val="28"/>
          <w:szCs w:val="28"/>
        </w:rPr>
        <w:t>росписи бюджета Территориального фонда обязательного медицинского страхования Республики</w:t>
      </w:r>
      <w:proofErr w:type="gramEnd"/>
      <w:r w:rsidRPr="009D28C8">
        <w:rPr>
          <w:sz w:val="28"/>
          <w:szCs w:val="28"/>
        </w:rPr>
        <w:t xml:space="preserve"> Татарстан устанавливается органом управления Территориальным фондом обязательного медицинского страхования Республики Татарстан</w:t>
      </w:r>
      <w:r w:rsidR="003C4151" w:rsidRPr="003C4151">
        <w:rPr>
          <w:sz w:val="28"/>
          <w:szCs w:val="28"/>
        </w:rPr>
        <w:t xml:space="preserve"> </w:t>
      </w:r>
      <w:r w:rsidR="003C4151" w:rsidRPr="008171F9">
        <w:rPr>
          <w:sz w:val="28"/>
          <w:szCs w:val="28"/>
        </w:rPr>
        <w:t>в соответствии с Бюджетным кодексом Российской Федерации и настоящим Кодек</w:t>
      </w:r>
      <w:r w:rsidR="003C4151">
        <w:rPr>
          <w:sz w:val="28"/>
          <w:szCs w:val="28"/>
        </w:rPr>
        <w:t>сом</w:t>
      </w:r>
      <w:r w:rsidRPr="009D28C8">
        <w:rPr>
          <w:sz w:val="28"/>
          <w:szCs w:val="28"/>
        </w:rPr>
        <w:t>.</w:t>
      </w:r>
      <w:r w:rsidR="00C24DC8">
        <w:rPr>
          <w:sz w:val="28"/>
          <w:szCs w:val="28"/>
        </w:rPr>
        <w:t xml:space="preserve"> </w:t>
      </w:r>
      <w:r w:rsidRPr="00C24DC8">
        <w:rPr>
          <w:i/>
          <w:sz w:val="28"/>
          <w:szCs w:val="28"/>
        </w:rPr>
        <w:t>(</w:t>
      </w:r>
      <w:r w:rsidR="0058521F">
        <w:rPr>
          <w:i/>
          <w:sz w:val="28"/>
          <w:szCs w:val="28"/>
        </w:rPr>
        <w:t>П</w:t>
      </w:r>
      <w:r w:rsidR="00C24DC8" w:rsidRPr="00C24DC8">
        <w:rPr>
          <w:i/>
          <w:sz w:val="28"/>
          <w:szCs w:val="28"/>
        </w:rPr>
        <w:t xml:space="preserve">ункт 2 </w:t>
      </w:r>
      <w:r w:rsidRPr="00C24DC8">
        <w:rPr>
          <w:i/>
          <w:sz w:val="28"/>
          <w:szCs w:val="28"/>
        </w:rPr>
        <w:t>в ред</w:t>
      </w:r>
      <w:r w:rsidR="00C24DC8" w:rsidRPr="00C24DC8">
        <w:rPr>
          <w:i/>
          <w:sz w:val="28"/>
          <w:szCs w:val="28"/>
        </w:rPr>
        <w:t>акции</w:t>
      </w:r>
      <w:r w:rsidRPr="00C24DC8">
        <w:rPr>
          <w:i/>
          <w:sz w:val="28"/>
          <w:szCs w:val="28"/>
        </w:rPr>
        <w:t xml:space="preserve"> </w:t>
      </w:r>
      <w:r w:rsidR="003C4151">
        <w:rPr>
          <w:i/>
          <w:sz w:val="28"/>
          <w:szCs w:val="28"/>
        </w:rPr>
        <w:t xml:space="preserve">законов </w:t>
      </w:r>
      <w:r w:rsidRPr="00C24DC8">
        <w:rPr>
          <w:i/>
          <w:sz w:val="28"/>
          <w:szCs w:val="28"/>
        </w:rPr>
        <w:t>Р</w:t>
      </w:r>
      <w:r w:rsidR="00C24DC8" w:rsidRPr="00C24DC8">
        <w:rPr>
          <w:i/>
          <w:sz w:val="28"/>
          <w:szCs w:val="28"/>
        </w:rPr>
        <w:t xml:space="preserve">еспублики </w:t>
      </w:r>
      <w:r w:rsidRPr="00C24DC8">
        <w:rPr>
          <w:i/>
          <w:sz w:val="28"/>
          <w:szCs w:val="28"/>
        </w:rPr>
        <w:t>Т</w:t>
      </w:r>
      <w:r w:rsidR="00C24DC8" w:rsidRPr="00C24DC8">
        <w:rPr>
          <w:i/>
          <w:sz w:val="28"/>
          <w:szCs w:val="28"/>
        </w:rPr>
        <w:t>атарстан</w:t>
      </w:r>
      <w:r w:rsidRPr="00C24DC8">
        <w:rPr>
          <w:i/>
          <w:sz w:val="28"/>
          <w:szCs w:val="28"/>
        </w:rPr>
        <w:t xml:space="preserve"> от 18</w:t>
      </w:r>
      <w:r w:rsidR="00C24DC8" w:rsidRPr="00C24DC8">
        <w:rPr>
          <w:i/>
          <w:sz w:val="28"/>
          <w:szCs w:val="28"/>
        </w:rPr>
        <w:t xml:space="preserve"> ноября </w:t>
      </w:r>
      <w:r w:rsidRPr="00C24DC8">
        <w:rPr>
          <w:i/>
          <w:sz w:val="28"/>
          <w:szCs w:val="28"/>
        </w:rPr>
        <w:t>2011</w:t>
      </w:r>
      <w:r w:rsidR="00C24DC8" w:rsidRPr="00C24DC8">
        <w:rPr>
          <w:i/>
          <w:sz w:val="28"/>
          <w:szCs w:val="28"/>
        </w:rPr>
        <w:t xml:space="preserve"> года</w:t>
      </w:r>
      <w:r w:rsidRPr="00C24DC8">
        <w:rPr>
          <w:i/>
          <w:sz w:val="28"/>
          <w:szCs w:val="28"/>
        </w:rPr>
        <w:t xml:space="preserve"> № 88-ЗРТ</w:t>
      </w:r>
      <w:r w:rsidR="003C4151">
        <w:rPr>
          <w:i/>
          <w:sz w:val="28"/>
          <w:szCs w:val="28"/>
        </w:rPr>
        <w:t xml:space="preserve">, </w:t>
      </w:r>
      <w:r w:rsidR="00C279C1">
        <w:rPr>
          <w:i/>
          <w:sz w:val="28"/>
          <w:szCs w:val="28"/>
        </w:rPr>
        <w:t xml:space="preserve">от </w:t>
      </w:r>
      <w:r w:rsidR="003C4151">
        <w:rPr>
          <w:i/>
          <w:sz w:val="28"/>
          <w:szCs w:val="28"/>
        </w:rPr>
        <w:t>18 декабря 2014 года № 12</w:t>
      </w:r>
      <w:r w:rsidR="00C279C1">
        <w:rPr>
          <w:i/>
          <w:sz w:val="28"/>
          <w:szCs w:val="28"/>
        </w:rPr>
        <w:t>7-ЗРТ</w:t>
      </w:r>
      <w:r w:rsidRPr="00C24DC8">
        <w:rPr>
          <w:i/>
          <w:sz w:val="28"/>
          <w:szCs w:val="28"/>
        </w:rPr>
        <w:t>)</w:t>
      </w:r>
    </w:p>
    <w:p w:rsidR="00CB1142" w:rsidRPr="008171F9" w:rsidRDefault="00CB1142" w:rsidP="00CB1142">
      <w:pPr>
        <w:ind w:firstLine="709"/>
        <w:jc w:val="both"/>
        <w:rPr>
          <w:sz w:val="28"/>
          <w:szCs w:val="28"/>
        </w:rPr>
      </w:pPr>
      <w:r w:rsidRPr="008171F9">
        <w:rPr>
          <w:sz w:val="28"/>
          <w:szCs w:val="28"/>
        </w:rPr>
        <w:t>2</w:t>
      </w:r>
      <w:r w:rsidRPr="008171F9">
        <w:rPr>
          <w:sz w:val="28"/>
          <w:szCs w:val="28"/>
          <w:vertAlign w:val="superscript"/>
        </w:rPr>
        <w:t>1</w:t>
      </w:r>
      <w:r w:rsidRPr="008171F9">
        <w:rPr>
          <w:sz w:val="28"/>
          <w:szCs w:val="28"/>
        </w:rPr>
        <w:t>. Утвержденные показатели сводной бюджетной росписи бюджета Республики Татарстан (бюджета Территориального фонда обязательного медицинского страхования Республики Татарстан) должны соответствовать закону Республики Татарстан о бюджете Республики Татарстан (бюджете Территориального фонда обязательного медицинского страхования Республики Татарстан).</w:t>
      </w:r>
    </w:p>
    <w:p w:rsidR="00CB1142" w:rsidRDefault="00CB1142" w:rsidP="00CB1142">
      <w:pPr>
        <w:widowControl w:val="0"/>
        <w:autoSpaceDE w:val="0"/>
        <w:autoSpaceDN w:val="0"/>
        <w:adjustRightInd w:val="0"/>
        <w:ind w:firstLine="720"/>
        <w:jc w:val="both"/>
        <w:rPr>
          <w:sz w:val="28"/>
          <w:szCs w:val="28"/>
        </w:rPr>
      </w:pPr>
      <w:r w:rsidRPr="008171F9">
        <w:rPr>
          <w:sz w:val="28"/>
          <w:szCs w:val="28"/>
        </w:rPr>
        <w:t xml:space="preserve">В случае принятия закона Республики Татарстан о внесении изменений в закон Республики Татарстан о бюджете Республики Татарстан (бюджете </w:t>
      </w:r>
      <w:r w:rsidRPr="008171F9">
        <w:rPr>
          <w:sz w:val="28"/>
          <w:szCs w:val="28"/>
        </w:rPr>
        <w:lastRenderedPageBreak/>
        <w:t>Территориального фонда обязательного медицинского страхования Республики Татарстан) министр финансов Республики Татарстан (руководитель органа управления Территориальным фондом обязательного медицинского страхования Республики Татарстан) утверждает соответствующие изменения в сводную бюджетную роспись.</w:t>
      </w:r>
    </w:p>
    <w:p w:rsidR="00CB1142" w:rsidRDefault="00CB1142" w:rsidP="00CB1142">
      <w:pPr>
        <w:widowControl w:val="0"/>
        <w:autoSpaceDE w:val="0"/>
        <w:autoSpaceDN w:val="0"/>
        <w:adjustRightInd w:val="0"/>
        <w:ind w:firstLine="720"/>
        <w:jc w:val="both"/>
        <w:rPr>
          <w:i/>
          <w:sz w:val="28"/>
          <w:szCs w:val="28"/>
        </w:rPr>
      </w:pPr>
      <w:r>
        <w:rPr>
          <w:i/>
          <w:sz w:val="28"/>
          <w:szCs w:val="28"/>
        </w:rPr>
        <w:t>П</w:t>
      </w:r>
      <w:r w:rsidRPr="00C24DC8">
        <w:rPr>
          <w:i/>
          <w:sz w:val="28"/>
          <w:szCs w:val="28"/>
        </w:rPr>
        <w:t xml:space="preserve">ункт </w:t>
      </w:r>
      <w:r>
        <w:rPr>
          <w:i/>
          <w:sz w:val="28"/>
          <w:szCs w:val="28"/>
        </w:rPr>
        <w:t xml:space="preserve"> </w:t>
      </w:r>
      <w:r w:rsidRPr="00C24DC8">
        <w:rPr>
          <w:i/>
          <w:sz w:val="28"/>
          <w:szCs w:val="28"/>
        </w:rPr>
        <w:t>2</w:t>
      </w:r>
      <w:r w:rsidRPr="00CB1142">
        <w:rPr>
          <w:i/>
          <w:sz w:val="28"/>
          <w:szCs w:val="28"/>
          <w:vertAlign w:val="superscript"/>
        </w:rPr>
        <w:t>1</w:t>
      </w:r>
      <w:r>
        <w:rPr>
          <w:i/>
          <w:sz w:val="28"/>
          <w:szCs w:val="28"/>
          <w:vertAlign w:val="superscript"/>
        </w:rPr>
        <w:t xml:space="preserve"> </w:t>
      </w:r>
      <w:r w:rsidRPr="00C24DC8">
        <w:rPr>
          <w:i/>
          <w:sz w:val="28"/>
          <w:szCs w:val="28"/>
        </w:rPr>
        <w:t xml:space="preserve"> в</w:t>
      </w:r>
      <w:r>
        <w:rPr>
          <w:i/>
          <w:sz w:val="28"/>
          <w:szCs w:val="28"/>
        </w:rPr>
        <w:t>веден</w:t>
      </w:r>
      <w:r w:rsidRPr="00C24DC8">
        <w:rPr>
          <w:i/>
          <w:sz w:val="28"/>
          <w:szCs w:val="28"/>
        </w:rPr>
        <w:t xml:space="preserve"> </w:t>
      </w:r>
      <w:r>
        <w:rPr>
          <w:i/>
          <w:sz w:val="28"/>
          <w:szCs w:val="28"/>
        </w:rPr>
        <w:t xml:space="preserve"> Законом </w:t>
      </w:r>
      <w:r w:rsidRPr="00C24DC8">
        <w:rPr>
          <w:i/>
          <w:sz w:val="28"/>
          <w:szCs w:val="28"/>
        </w:rPr>
        <w:t xml:space="preserve">Республики Татарстан </w:t>
      </w:r>
      <w:r>
        <w:rPr>
          <w:i/>
          <w:sz w:val="28"/>
          <w:szCs w:val="28"/>
        </w:rPr>
        <w:t>от 18 декабря 2014 года № 127-ЗРТ.</w:t>
      </w:r>
    </w:p>
    <w:p w:rsidR="00724E9C" w:rsidRPr="008171F9" w:rsidRDefault="00724E9C" w:rsidP="00724E9C">
      <w:pPr>
        <w:autoSpaceDE w:val="0"/>
        <w:autoSpaceDN w:val="0"/>
        <w:adjustRightInd w:val="0"/>
        <w:ind w:firstLine="709"/>
        <w:jc w:val="both"/>
        <w:rPr>
          <w:sz w:val="28"/>
          <w:szCs w:val="28"/>
        </w:rPr>
      </w:pPr>
      <w:bookmarkStart w:id="36" w:name="Par1836"/>
      <w:bookmarkEnd w:id="36"/>
      <w:r w:rsidRPr="008171F9">
        <w:rPr>
          <w:sz w:val="28"/>
          <w:szCs w:val="28"/>
        </w:rPr>
        <w:t>3. В сводную бюджетную роспись бюджета Республики Татарстан (бюджета Территориального фонда обязательного медицинского страхования Республики Татарстан) могут быть внесены изменения в соответствии с решениями министра финансов Республики Татарстан (руководителя органа управления Территориальным фондом обязательного медицинского страхования Республики Татарстан) без внесения изменений в закон Республики Татарстан о бюджете:</w:t>
      </w:r>
    </w:p>
    <w:p w:rsidR="00724E9C" w:rsidRPr="008171F9" w:rsidRDefault="00724E9C" w:rsidP="00724E9C">
      <w:pPr>
        <w:autoSpaceDE w:val="0"/>
        <w:autoSpaceDN w:val="0"/>
        <w:adjustRightInd w:val="0"/>
        <w:ind w:firstLine="709"/>
        <w:jc w:val="both"/>
        <w:rPr>
          <w:sz w:val="28"/>
          <w:szCs w:val="28"/>
        </w:rPr>
      </w:pPr>
      <w:proofErr w:type="gramStart"/>
      <w:r w:rsidRPr="008171F9">
        <w:rPr>
          <w:sz w:val="28"/>
          <w:szCs w:val="28"/>
        </w:rPr>
        <w:t>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законом Республики Татарстан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roofErr w:type="gramEnd"/>
    </w:p>
    <w:p w:rsidR="00724E9C" w:rsidRPr="008171F9" w:rsidRDefault="00724E9C" w:rsidP="00724E9C">
      <w:pPr>
        <w:autoSpaceDE w:val="0"/>
        <w:autoSpaceDN w:val="0"/>
        <w:adjustRightInd w:val="0"/>
        <w:ind w:firstLine="709"/>
        <w:jc w:val="both"/>
        <w:rPr>
          <w:sz w:val="28"/>
          <w:szCs w:val="28"/>
        </w:rPr>
      </w:pPr>
      <w:proofErr w:type="gramStart"/>
      <w:r w:rsidRPr="008171F9">
        <w:rPr>
          <w:sz w:val="28"/>
          <w:szCs w:val="28"/>
        </w:rPr>
        <w:t>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имущества</w:t>
      </w:r>
      <w:r w:rsidR="000E3CB6" w:rsidRPr="003817E8">
        <w:rPr>
          <w:bCs/>
          <w:sz w:val="28"/>
          <w:szCs w:val="28"/>
        </w:rPr>
        <w:t>,</w:t>
      </w:r>
      <w:r w:rsidR="000E3CB6" w:rsidRPr="003817E8">
        <w:rPr>
          <w:rFonts w:eastAsia="Calibri"/>
          <w:sz w:val="28"/>
          <w:szCs w:val="28"/>
        </w:rPr>
        <w:t xml:space="preserve"> изменением подведомственности распорядителей (получателей) бюджетных средств</w:t>
      </w:r>
      <w:r w:rsidR="00140FCB" w:rsidRPr="00262B4F">
        <w:rPr>
          <w:sz w:val="28"/>
          <w:szCs w:val="28"/>
        </w:rPr>
        <w:t xml:space="preserve">, централизацией закупок товаров, работ, услуг для обеспечения государственных (муниципальных) нужд в соответствии с </w:t>
      </w:r>
      <w:hyperlink r:id="rId406" w:history="1">
        <w:r w:rsidR="00140FCB">
          <w:rPr>
            <w:sz w:val="28"/>
            <w:szCs w:val="28"/>
          </w:rPr>
          <w:t>частью</w:t>
        </w:r>
        <w:r w:rsidR="00140FCB" w:rsidRPr="00262B4F">
          <w:rPr>
            <w:sz w:val="28"/>
            <w:szCs w:val="28"/>
          </w:rPr>
          <w:t xml:space="preserve"> </w:t>
        </w:r>
      </w:hyperlink>
      <w:hyperlink r:id="rId407" w:history="1">
        <w:r w:rsidR="00140FCB" w:rsidRPr="00262B4F">
          <w:rPr>
            <w:sz w:val="28"/>
            <w:szCs w:val="28"/>
          </w:rPr>
          <w:t>3 статьи 26</w:t>
        </w:r>
      </w:hyperlink>
      <w:r w:rsidR="00140FCB" w:rsidRPr="00262B4F">
        <w:rPr>
          <w:sz w:val="28"/>
          <w:szCs w:val="28"/>
        </w:rPr>
        <w:t xml:space="preserve"> Федерального закона от</w:t>
      </w:r>
      <w:r w:rsidR="00140FCB">
        <w:rPr>
          <w:sz w:val="28"/>
          <w:szCs w:val="28"/>
        </w:rPr>
        <w:t xml:space="preserve"> </w:t>
      </w:r>
      <w:r w:rsidR="00140FCB" w:rsidRPr="00262B4F">
        <w:rPr>
          <w:sz w:val="28"/>
          <w:szCs w:val="28"/>
        </w:rPr>
        <w:t>5 апреля 2013 года № 44-ФЗ</w:t>
      </w:r>
      <w:r w:rsidR="00140FCB">
        <w:rPr>
          <w:sz w:val="28"/>
          <w:szCs w:val="28"/>
        </w:rPr>
        <w:t xml:space="preserve"> </w:t>
      </w:r>
      <w:r w:rsidR="00140FCB" w:rsidRPr="00262B4F">
        <w:rPr>
          <w:sz w:val="28"/>
          <w:szCs w:val="28"/>
        </w:rPr>
        <w:t>«О контрактной системе в сфере закупок товаров, работ, услуг</w:t>
      </w:r>
      <w:proofErr w:type="gramEnd"/>
      <w:r w:rsidR="00140FCB" w:rsidRPr="00262B4F">
        <w:rPr>
          <w:sz w:val="28"/>
          <w:szCs w:val="28"/>
        </w:rPr>
        <w:t xml:space="preserve"> для обеспечения государственных и муниципальных нужд»</w:t>
      </w:r>
      <w:r w:rsidR="000E3CB6" w:rsidRPr="003817E8">
        <w:rPr>
          <w:rFonts w:eastAsia="Calibri"/>
          <w:sz w:val="28"/>
          <w:szCs w:val="28"/>
        </w:rPr>
        <w:t xml:space="preserve"> и при осуществлении органами исполнительной власти Республики Татарстан бюджетных полномочий, предусмотренных пунктом 5 статьи 154 Бюджетного кодекса Российской Федерации</w:t>
      </w:r>
      <w:r w:rsidRPr="008171F9">
        <w:rPr>
          <w:sz w:val="28"/>
          <w:szCs w:val="28"/>
        </w:rPr>
        <w:t>;</w:t>
      </w:r>
      <w:r w:rsidR="000E3CB6">
        <w:rPr>
          <w:sz w:val="28"/>
          <w:szCs w:val="28"/>
        </w:rPr>
        <w:t xml:space="preserve"> </w:t>
      </w:r>
      <w:r w:rsidR="000E3CB6" w:rsidRPr="00B72E62">
        <w:rPr>
          <w:i/>
          <w:sz w:val="28"/>
          <w:szCs w:val="28"/>
        </w:rPr>
        <w:t xml:space="preserve">(абзац третий в редакции </w:t>
      </w:r>
      <w:r w:rsidR="00140FCB">
        <w:rPr>
          <w:i/>
          <w:sz w:val="28"/>
          <w:szCs w:val="28"/>
        </w:rPr>
        <w:t>з</w:t>
      </w:r>
      <w:r w:rsidR="000E3CB6" w:rsidRPr="00B72E62">
        <w:rPr>
          <w:i/>
          <w:sz w:val="28"/>
          <w:szCs w:val="28"/>
        </w:rPr>
        <w:t>акон</w:t>
      </w:r>
      <w:r w:rsidR="00140FCB">
        <w:rPr>
          <w:i/>
          <w:sz w:val="28"/>
          <w:szCs w:val="28"/>
        </w:rPr>
        <w:t>ов</w:t>
      </w:r>
      <w:r w:rsidR="000E3CB6" w:rsidRPr="00B72E62">
        <w:rPr>
          <w:i/>
          <w:sz w:val="28"/>
          <w:szCs w:val="28"/>
        </w:rPr>
        <w:t xml:space="preserve"> Республики Татарстан от 30 сентября 2017 года № 70-ЗРТ</w:t>
      </w:r>
      <w:r w:rsidR="00140FCB">
        <w:rPr>
          <w:i/>
          <w:sz w:val="28"/>
          <w:szCs w:val="28"/>
        </w:rPr>
        <w:t>, от 28 сентября 2020 года № 61-ЗРТ</w:t>
      </w:r>
      <w:r w:rsidR="000E3CB6" w:rsidRPr="00B72E62">
        <w:rPr>
          <w:i/>
          <w:sz w:val="28"/>
          <w:szCs w:val="28"/>
        </w:rPr>
        <w:t>)</w:t>
      </w:r>
    </w:p>
    <w:p w:rsidR="00B72E62" w:rsidRDefault="00724E9C" w:rsidP="00724E9C">
      <w:pPr>
        <w:autoSpaceDE w:val="0"/>
        <w:autoSpaceDN w:val="0"/>
        <w:adjustRightInd w:val="0"/>
        <w:ind w:firstLine="709"/>
        <w:jc w:val="both"/>
        <w:rPr>
          <w:i/>
          <w:sz w:val="28"/>
          <w:szCs w:val="28"/>
        </w:rPr>
      </w:pPr>
      <w:r w:rsidRPr="008171F9">
        <w:rPr>
          <w:sz w:val="28"/>
          <w:szCs w:val="28"/>
        </w:rPr>
        <w:t>в случае исполнения судебных актов, предусматривающих обращение взыскания на средства бюджета</w:t>
      </w:r>
      <w:r w:rsidR="00B72E62">
        <w:rPr>
          <w:sz w:val="28"/>
          <w:szCs w:val="28"/>
        </w:rPr>
        <w:t xml:space="preserve"> </w:t>
      </w:r>
      <w:r w:rsidR="00B72E62" w:rsidRPr="003817E8">
        <w:rPr>
          <w:rFonts w:eastAsia="Calibri"/>
          <w:sz w:val="28"/>
          <w:szCs w:val="28"/>
        </w:rPr>
        <w:t>и (или) предусматривающих перечисление этих сре</w:t>
      </w:r>
      <w:proofErr w:type="gramStart"/>
      <w:r w:rsidR="00B72E62" w:rsidRPr="003817E8">
        <w:rPr>
          <w:rFonts w:eastAsia="Calibri"/>
          <w:sz w:val="28"/>
          <w:szCs w:val="28"/>
        </w:rPr>
        <w:t>дств в сч</w:t>
      </w:r>
      <w:proofErr w:type="gramEnd"/>
      <w:r w:rsidR="00B72E62" w:rsidRPr="003817E8">
        <w:rPr>
          <w:rFonts w:eastAsia="Calibri"/>
          <w:sz w:val="28"/>
          <w:szCs w:val="28"/>
        </w:rPr>
        <w:t>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r w:rsidRPr="008171F9">
        <w:rPr>
          <w:sz w:val="28"/>
          <w:szCs w:val="28"/>
        </w:rPr>
        <w:t>;</w:t>
      </w:r>
      <w:r w:rsidR="00B72E62">
        <w:rPr>
          <w:sz w:val="28"/>
          <w:szCs w:val="28"/>
        </w:rPr>
        <w:t xml:space="preserve"> </w:t>
      </w:r>
      <w:r w:rsidR="00B72E62" w:rsidRPr="00B72E62">
        <w:rPr>
          <w:i/>
          <w:sz w:val="28"/>
          <w:szCs w:val="28"/>
        </w:rPr>
        <w:t xml:space="preserve">(абзац </w:t>
      </w:r>
      <w:r w:rsidR="00B72E62">
        <w:rPr>
          <w:i/>
          <w:sz w:val="28"/>
          <w:szCs w:val="28"/>
        </w:rPr>
        <w:t xml:space="preserve">четвертый </w:t>
      </w:r>
      <w:r w:rsidR="00B72E62" w:rsidRPr="00B72E62">
        <w:rPr>
          <w:i/>
          <w:sz w:val="28"/>
          <w:szCs w:val="28"/>
        </w:rPr>
        <w:t xml:space="preserve"> в</w:t>
      </w:r>
      <w:r w:rsidR="00B72E62">
        <w:rPr>
          <w:i/>
          <w:sz w:val="28"/>
          <w:szCs w:val="28"/>
        </w:rPr>
        <w:t xml:space="preserve"> </w:t>
      </w:r>
      <w:r w:rsidR="00B72E62" w:rsidRPr="00B72E62">
        <w:rPr>
          <w:i/>
          <w:sz w:val="28"/>
          <w:szCs w:val="28"/>
        </w:rPr>
        <w:t xml:space="preserve"> редакции Закона Республики Татарстан от 30 сентября 2017 года № 70-ЗРТ)</w:t>
      </w:r>
    </w:p>
    <w:p w:rsidR="00724E9C" w:rsidRPr="008171F9" w:rsidRDefault="00724E9C" w:rsidP="00724E9C">
      <w:pPr>
        <w:autoSpaceDE w:val="0"/>
        <w:autoSpaceDN w:val="0"/>
        <w:adjustRightInd w:val="0"/>
        <w:ind w:firstLine="709"/>
        <w:jc w:val="both"/>
        <w:rPr>
          <w:sz w:val="28"/>
          <w:szCs w:val="28"/>
        </w:rPr>
      </w:pPr>
      <w:r w:rsidRPr="008171F9">
        <w:rPr>
          <w:sz w:val="28"/>
          <w:szCs w:val="28"/>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Республики Татарстан о бюджете Республики Татарстан объема и направлений их использования;</w:t>
      </w:r>
    </w:p>
    <w:p w:rsidR="00724E9C" w:rsidRPr="008171F9" w:rsidRDefault="00724E9C" w:rsidP="00724E9C">
      <w:pPr>
        <w:autoSpaceDE w:val="0"/>
        <w:autoSpaceDN w:val="0"/>
        <w:adjustRightInd w:val="0"/>
        <w:ind w:firstLine="709"/>
        <w:jc w:val="both"/>
        <w:rPr>
          <w:sz w:val="28"/>
          <w:szCs w:val="28"/>
        </w:rPr>
      </w:pPr>
      <w:r w:rsidRPr="008171F9">
        <w:rPr>
          <w:sz w:val="28"/>
          <w:szCs w:val="28"/>
        </w:rPr>
        <w:lastRenderedPageBreak/>
        <w:t>в случае перераспределения бюджетных ассигнований, предоставляемых на конкурсной основе;</w:t>
      </w:r>
      <w:r w:rsidR="00F24160">
        <w:rPr>
          <w:sz w:val="28"/>
          <w:szCs w:val="28"/>
        </w:rPr>
        <w:t xml:space="preserve"> </w:t>
      </w:r>
      <w:r w:rsidR="00F24160" w:rsidRPr="00280007">
        <w:rPr>
          <w:i/>
          <w:sz w:val="28"/>
          <w:szCs w:val="28"/>
        </w:rPr>
        <w:t>(</w:t>
      </w:r>
      <w:r w:rsidR="00F24160">
        <w:rPr>
          <w:i/>
          <w:sz w:val="28"/>
          <w:szCs w:val="28"/>
        </w:rPr>
        <w:t>д</w:t>
      </w:r>
      <w:r w:rsidR="00F24160" w:rsidRPr="00280007">
        <w:rPr>
          <w:i/>
          <w:sz w:val="28"/>
          <w:szCs w:val="28"/>
        </w:rPr>
        <w:t>ействие</w:t>
      </w:r>
      <w:r w:rsidR="00F24160">
        <w:rPr>
          <w:i/>
          <w:sz w:val="28"/>
          <w:szCs w:val="28"/>
        </w:rPr>
        <w:t xml:space="preserve"> </w:t>
      </w:r>
      <w:r w:rsidR="00F24160" w:rsidRPr="00280007">
        <w:rPr>
          <w:i/>
          <w:sz w:val="28"/>
          <w:szCs w:val="28"/>
        </w:rPr>
        <w:t xml:space="preserve"> </w:t>
      </w:r>
      <w:r w:rsidR="00F24160">
        <w:rPr>
          <w:i/>
          <w:sz w:val="28"/>
          <w:szCs w:val="28"/>
        </w:rPr>
        <w:t>абзаца  шестого</w:t>
      </w:r>
      <w:r w:rsidR="00F24160" w:rsidRPr="00280007">
        <w:rPr>
          <w:i/>
          <w:sz w:val="28"/>
          <w:szCs w:val="28"/>
        </w:rPr>
        <w:t xml:space="preserve"> приостановлено</w:t>
      </w:r>
      <w:r w:rsidR="00F24160">
        <w:rPr>
          <w:i/>
          <w:sz w:val="28"/>
          <w:szCs w:val="28"/>
        </w:rPr>
        <w:t xml:space="preserve"> до 1 января 2016 года Законом Республики Татарстан от 22 апреля 2015 года № 26-ЗРТ)</w:t>
      </w:r>
    </w:p>
    <w:p w:rsidR="00724E9C" w:rsidRPr="008171F9" w:rsidRDefault="00724E9C" w:rsidP="00724E9C">
      <w:pPr>
        <w:autoSpaceDE w:val="0"/>
        <w:autoSpaceDN w:val="0"/>
        <w:adjustRightInd w:val="0"/>
        <w:ind w:firstLine="709"/>
        <w:jc w:val="both"/>
        <w:rPr>
          <w:sz w:val="28"/>
          <w:szCs w:val="28"/>
        </w:rPr>
      </w:pPr>
      <w:r w:rsidRPr="008171F9">
        <w:rPr>
          <w:sz w:val="28"/>
          <w:szCs w:val="28"/>
        </w:rPr>
        <w:t xml:space="preserve">в случае перераспределения бюджетных ассигнований между текущим финансовым годом и плановым периодом </w:t>
      </w:r>
      <w:r>
        <w:rPr>
          <w:sz w:val="28"/>
          <w:szCs w:val="28"/>
        </w:rPr>
        <w:t>–</w:t>
      </w:r>
      <w:r w:rsidRPr="008171F9">
        <w:rPr>
          <w:sz w:val="28"/>
          <w:szCs w:val="28"/>
        </w:rPr>
        <w:t xml:space="preserve"> в пределах предусмотренного законом Республики Татарстан о бюджете общего объема бюджетных ассигнований главному распорядителю бюджетных средств на оказание государственных услуг на соответствующий финансовый год;</w:t>
      </w:r>
    </w:p>
    <w:p w:rsidR="004978E7" w:rsidRDefault="004978E7" w:rsidP="004978E7">
      <w:pPr>
        <w:autoSpaceDE w:val="0"/>
        <w:autoSpaceDN w:val="0"/>
        <w:adjustRightInd w:val="0"/>
        <w:ind w:firstLine="709"/>
        <w:jc w:val="both"/>
        <w:rPr>
          <w:i/>
          <w:sz w:val="28"/>
          <w:szCs w:val="28"/>
        </w:rPr>
      </w:pPr>
      <w:proofErr w:type="gramStart"/>
      <w:r w:rsidRPr="003817E8">
        <w:rPr>
          <w:rFonts w:eastAsia="Calibri"/>
          <w:sz w:val="28"/>
          <w:szCs w:val="28"/>
        </w:rPr>
        <w:t xml:space="preserve">в случае получения уведомления о предоставлении субсидий, субвенций, иных межбюджетных трансфертов, имеющих целевое назначение, </w:t>
      </w:r>
      <w:r w:rsidR="00ED1D86" w:rsidRPr="00E21CD4">
        <w:rPr>
          <w:sz w:val="28"/>
          <w:szCs w:val="28"/>
        </w:rPr>
        <w:t>предоставления из федерального бюджета бюджету Республики Татарстан бюджетного кредита на финансовое обеспечение реализации инфраструктурных проектов</w:t>
      </w:r>
      <w:r w:rsidR="00B72EB9" w:rsidRPr="005E7F53">
        <w:rPr>
          <w:bCs/>
          <w:sz w:val="28"/>
          <w:szCs w:val="28"/>
        </w:rPr>
        <w:t>, поступления в бюджет Республики Татарстан дотаций из федерального бюджета (заключения соглашения о предоставлении из федерального бюджета бюджету Республики Татарстан дотации) в течение текущего финансового года</w:t>
      </w:r>
      <w:r w:rsidR="00ED1D86" w:rsidRPr="003817E8">
        <w:rPr>
          <w:rFonts w:eastAsia="Calibri"/>
          <w:sz w:val="28"/>
          <w:szCs w:val="28"/>
        </w:rPr>
        <w:t xml:space="preserve"> </w:t>
      </w:r>
      <w:r w:rsidRPr="003817E8">
        <w:rPr>
          <w:rFonts w:eastAsia="Calibri"/>
          <w:sz w:val="28"/>
          <w:szCs w:val="28"/>
        </w:rPr>
        <w:t xml:space="preserve">и </w:t>
      </w:r>
      <w:r w:rsidR="00FF52F9">
        <w:rPr>
          <w:rFonts w:eastAsia="Calibri"/>
          <w:sz w:val="28"/>
          <w:szCs w:val="28"/>
        </w:rPr>
        <w:t xml:space="preserve">получения </w:t>
      </w:r>
      <w:r w:rsidR="00C57E3D" w:rsidRPr="00BE78E5">
        <w:rPr>
          <w:sz w:val="28"/>
          <w:szCs w:val="28"/>
        </w:rPr>
        <w:t>имеющих целевое назначение безвозмездных</w:t>
      </w:r>
      <w:proofErr w:type="gramEnd"/>
      <w:r w:rsidR="00C57E3D" w:rsidRPr="00BE78E5">
        <w:rPr>
          <w:sz w:val="28"/>
          <w:szCs w:val="28"/>
        </w:rPr>
        <w:t xml:space="preserve"> поступлений</w:t>
      </w:r>
      <w:r w:rsidR="00C57E3D" w:rsidRPr="003817E8">
        <w:rPr>
          <w:rFonts w:eastAsia="Calibri"/>
          <w:sz w:val="28"/>
          <w:szCs w:val="28"/>
        </w:rPr>
        <w:t xml:space="preserve"> </w:t>
      </w:r>
      <w:r w:rsidRPr="003817E8">
        <w:rPr>
          <w:rFonts w:eastAsia="Calibri"/>
          <w:sz w:val="28"/>
          <w:szCs w:val="28"/>
        </w:rPr>
        <w:t>от физических и юридических лиц сверх объемов, утвержденных законом Республики Татарстан о бюджете, а также в случае сокращения (возврата при отсутствии потребности)</w:t>
      </w:r>
      <w:r w:rsidR="00C51F4C" w:rsidRPr="00C51F4C">
        <w:rPr>
          <w:sz w:val="28"/>
          <w:szCs w:val="28"/>
        </w:rPr>
        <w:t xml:space="preserve"> </w:t>
      </w:r>
      <w:r w:rsidR="00C51F4C" w:rsidRPr="00BE78E5">
        <w:rPr>
          <w:sz w:val="28"/>
          <w:szCs w:val="28"/>
        </w:rPr>
        <w:t>указанных средств</w:t>
      </w:r>
      <w:r w:rsidRPr="003817E8">
        <w:rPr>
          <w:rFonts w:eastAsia="Calibri"/>
          <w:sz w:val="28"/>
          <w:szCs w:val="28"/>
        </w:rPr>
        <w:t>;</w:t>
      </w:r>
      <w:r>
        <w:rPr>
          <w:rFonts w:eastAsia="Calibri"/>
          <w:sz w:val="28"/>
          <w:szCs w:val="28"/>
        </w:rPr>
        <w:t xml:space="preserve"> </w:t>
      </w:r>
      <w:r w:rsidRPr="00B72E62">
        <w:rPr>
          <w:i/>
          <w:sz w:val="28"/>
          <w:szCs w:val="28"/>
        </w:rPr>
        <w:t xml:space="preserve">(абзац </w:t>
      </w:r>
      <w:r>
        <w:rPr>
          <w:i/>
          <w:sz w:val="28"/>
          <w:szCs w:val="28"/>
        </w:rPr>
        <w:t>восьмой</w:t>
      </w:r>
      <w:r w:rsidR="00ED1D86">
        <w:rPr>
          <w:i/>
          <w:sz w:val="28"/>
          <w:szCs w:val="28"/>
        </w:rPr>
        <w:t xml:space="preserve"> </w:t>
      </w:r>
      <w:r w:rsidRPr="00B72E62">
        <w:rPr>
          <w:i/>
          <w:sz w:val="28"/>
          <w:szCs w:val="28"/>
        </w:rPr>
        <w:t>в</w:t>
      </w:r>
      <w:r w:rsidR="00ED1D86">
        <w:rPr>
          <w:i/>
          <w:sz w:val="28"/>
          <w:szCs w:val="28"/>
        </w:rPr>
        <w:t xml:space="preserve"> </w:t>
      </w:r>
      <w:r w:rsidRPr="00B72E62">
        <w:rPr>
          <w:i/>
          <w:sz w:val="28"/>
          <w:szCs w:val="28"/>
        </w:rPr>
        <w:t>редакции</w:t>
      </w:r>
      <w:r w:rsidR="00ED1D86">
        <w:rPr>
          <w:i/>
          <w:sz w:val="28"/>
          <w:szCs w:val="28"/>
        </w:rPr>
        <w:t xml:space="preserve"> </w:t>
      </w:r>
      <w:r w:rsidR="00FF52F9">
        <w:rPr>
          <w:i/>
          <w:sz w:val="28"/>
          <w:szCs w:val="28"/>
        </w:rPr>
        <w:t>за</w:t>
      </w:r>
      <w:r w:rsidRPr="00B72E62">
        <w:rPr>
          <w:i/>
          <w:sz w:val="28"/>
          <w:szCs w:val="28"/>
        </w:rPr>
        <w:t>кон</w:t>
      </w:r>
      <w:r w:rsidR="00FF52F9">
        <w:rPr>
          <w:i/>
          <w:sz w:val="28"/>
          <w:szCs w:val="28"/>
        </w:rPr>
        <w:t>ов</w:t>
      </w:r>
      <w:r w:rsidRPr="00B72E62">
        <w:rPr>
          <w:i/>
          <w:sz w:val="28"/>
          <w:szCs w:val="28"/>
        </w:rPr>
        <w:t xml:space="preserve"> Республики</w:t>
      </w:r>
      <w:r w:rsidR="00ED1D86">
        <w:rPr>
          <w:i/>
          <w:sz w:val="28"/>
          <w:szCs w:val="28"/>
        </w:rPr>
        <w:t xml:space="preserve"> </w:t>
      </w:r>
      <w:r w:rsidRPr="00B72E62">
        <w:rPr>
          <w:i/>
          <w:sz w:val="28"/>
          <w:szCs w:val="28"/>
        </w:rPr>
        <w:t>Татарстан</w:t>
      </w:r>
      <w:r w:rsidR="00ED1D86">
        <w:rPr>
          <w:i/>
          <w:sz w:val="28"/>
          <w:szCs w:val="28"/>
        </w:rPr>
        <w:t xml:space="preserve"> </w:t>
      </w:r>
      <w:r w:rsidRPr="00B72E62">
        <w:rPr>
          <w:i/>
          <w:sz w:val="28"/>
          <w:szCs w:val="28"/>
        </w:rPr>
        <w:t>от</w:t>
      </w:r>
      <w:r w:rsidR="00ED1D86">
        <w:rPr>
          <w:i/>
          <w:sz w:val="28"/>
          <w:szCs w:val="28"/>
        </w:rPr>
        <w:t> </w:t>
      </w:r>
      <w:r w:rsidRPr="00B72E62">
        <w:rPr>
          <w:i/>
          <w:sz w:val="28"/>
          <w:szCs w:val="28"/>
        </w:rPr>
        <w:t>30</w:t>
      </w:r>
      <w:r w:rsidR="00ED1D86">
        <w:rPr>
          <w:i/>
          <w:sz w:val="28"/>
          <w:szCs w:val="28"/>
        </w:rPr>
        <w:t xml:space="preserve"> </w:t>
      </w:r>
      <w:r w:rsidRPr="00B72E62">
        <w:rPr>
          <w:i/>
          <w:sz w:val="28"/>
          <w:szCs w:val="28"/>
        </w:rPr>
        <w:t>сентября</w:t>
      </w:r>
      <w:r>
        <w:rPr>
          <w:i/>
          <w:sz w:val="28"/>
          <w:szCs w:val="28"/>
        </w:rPr>
        <w:t xml:space="preserve"> </w:t>
      </w:r>
      <w:r w:rsidRPr="00B72E62">
        <w:rPr>
          <w:i/>
          <w:sz w:val="28"/>
          <w:szCs w:val="28"/>
        </w:rPr>
        <w:t>2017 года</w:t>
      </w:r>
      <w:r w:rsidR="00B72EB9">
        <w:rPr>
          <w:i/>
          <w:sz w:val="28"/>
          <w:szCs w:val="28"/>
        </w:rPr>
        <w:t xml:space="preserve"> </w:t>
      </w:r>
      <w:r w:rsidRPr="00B72E62">
        <w:rPr>
          <w:i/>
          <w:sz w:val="28"/>
          <w:szCs w:val="28"/>
        </w:rPr>
        <w:t xml:space="preserve"> №</w:t>
      </w:r>
      <w:r w:rsidR="00B72EB9">
        <w:rPr>
          <w:i/>
          <w:sz w:val="28"/>
          <w:szCs w:val="28"/>
        </w:rPr>
        <w:t xml:space="preserve"> </w:t>
      </w:r>
      <w:r w:rsidRPr="00B72E62">
        <w:rPr>
          <w:i/>
          <w:sz w:val="28"/>
          <w:szCs w:val="28"/>
        </w:rPr>
        <w:t xml:space="preserve"> 70-ЗРТ</w:t>
      </w:r>
      <w:r w:rsidR="00FF52F9">
        <w:rPr>
          <w:i/>
          <w:sz w:val="28"/>
          <w:szCs w:val="28"/>
        </w:rPr>
        <w:t>,</w:t>
      </w:r>
      <w:r w:rsidR="00B72EB9">
        <w:rPr>
          <w:i/>
          <w:sz w:val="28"/>
          <w:szCs w:val="28"/>
        </w:rPr>
        <w:t xml:space="preserve"> </w:t>
      </w:r>
      <w:r w:rsidR="00FF52F9">
        <w:rPr>
          <w:i/>
          <w:sz w:val="28"/>
          <w:szCs w:val="28"/>
        </w:rPr>
        <w:t xml:space="preserve"> от</w:t>
      </w:r>
      <w:r w:rsidR="00B72EB9">
        <w:rPr>
          <w:i/>
          <w:sz w:val="28"/>
          <w:szCs w:val="28"/>
        </w:rPr>
        <w:t xml:space="preserve"> </w:t>
      </w:r>
      <w:r w:rsidR="00FF52F9">
        <w:rPr>
          <w:i/>
          <w:sz w:val="28"/>
          <w:szCs w:val="28"/>
        </w:rPr>
        <w:t xml:space="preserve"> 27 сентября</w:t>
      </w:r>
      <w:r w:rsidR="00B72EB9">
        <w:rPr>
          <w:i/>
          <w:sz w:val="28"/>
          <w:szCs w:val="28"/>
        </w:rPr>
        <w:t xml:space="preserve"> </w:t>
      </w:r>
      <w:r w:rsidR="00FF52F9">
        <w:rPr>
          <w:i/>
          <w:sz w:val="28"/>
          <w:szCs w:val="28"/>
        </w:rPr>
        <w:t xml:space="preserve"> 2019</w:t>
      </w:r>
      <w:r w:rsidR="00B72EB9">
        <w:rPr>
          <w:i/>
          <w:sz w:val="28"/>
          <w:szCs w:val="28"/>
        </w:rPr>
        <w:t xml:space="preserve"> </w:t>
      </w:r>
      <w:r w:rsidR="00FF52F9">
        <w:rPr>
          <w:i/>
          <w:sz w:val="28"/>
          <w:szCs w:val="28"/>
        </w:rPr>
        <w:t xml:space="preserve"> года</w:t>
      </w:r>
      <w:r w:rsidR="00B72EB9">
        <w:rPr>
          <w:i/>
          <w:sz w:val="28"/>
          <w:szCs w:val="28"/>
        </w:rPr>
        <w:t xml:space="preserve"> </w:t>
      </w:r>
      <w:r w:rsidR="00FF52F9">
        <w:rPr>
          <w:i/>
          <w:sz w:val="28"/>
          <w:szCs w:val="28"/>
        </w:rPr>
        <w:t xml:space="preserve"> № 71-ЗРТ</w:t>
      </w:r>
      <w:r w:rsidR="00C51F4C">
        <w:rPr>
          <w:i/>
          <w:sz w:val="28"/>
          <w:szCs w:val="28"/>
        </w:rPr>
        <w:t>,</w:t>
      </w:r>
      <w:r w:rsidR="00B72EB9">
        <w:rPr>
          <w:i/>
          <w:sz w:val="28"/>
          <w:szCs w:val="28"/>
        </w:rPr>
        <w:t xml:space="preserve"> </w:t>
      </w:r>
      <w:r w:rsidR="00C51F4C">
        <w:rPr>
          <w:i/>
          <w:sz w:val="28"/>
          <w:szCs w:val="28"/>
        </w:rPr>
        <w:t xml:space="preserve"> от</w:t>
      </w:r>
      <w:r w:rsidR="00ED1D86">
        <w:rPr>
          <w:i/>
          <w:sz w:val="28"/>
          <w:szCs w:val="28"/>
        </w:rPr>
        <w:t> </w:t>
      </w:r>
      <w:r w:rsidR="00C51F4C">
        <w:rPr>
          <w:i/>
          <w:sz w:val="28"/>
          <w:szCs w:val="28"/>
        </w:rPr>
        <w:t>27</w:t>
      </w:r>
      <w:r w:rsidR="00ED1D86">
        <w:rPr>
          <w:i/>
          <w:sz w:val="28"/>
          <w:szCs w:val="28"/>
        </w:rPr>
        <w:t> </w:t>
      </w:r>
      <w:r w:rsidR="00C51F4C">
        <w:rPr>
          <w:i/>
          <w:sz w:val="28"/>
          <w:szCs w:val="28"/>
        </w:rPr>
        <w:t xml:space="preserve">ноября 2020 года № </w:t>
      </w:r>
      <w:r w:rsidR="00B72EB9">
        <w:rPr>
          <w:i/>
          <w:sz w:val="28"/>
          <w:szCs w:val="28"/>
        </w:rPr>
        <w:t xml:space="preserve">  </w:t>
      </w:r>
      <w:r w:rsidR="00C51F4C">
        <w:rPr>
          <w:i/>
          <w:sz w:val="28"/>
          <w:szCs w:val="28"/>
        </w:rPr>
        <w:t>77-ЗРТ</w:t>
      </w:r>
      <w:r w:rsidR="00ED1D86">
        <w:rPr>
          <w:i/>
          <w:sz w:val="28"/>
          <w:szCs w:val="28"/>
        </w:rPr>
        <w:t>,</w:t>
      </w:r>
      <w:r w:rsidR="00B72EB9">
        <w:rPr>
          <w:i/>
          <w:sz w:val="28"/>
          <w:szCs w:val="28"/>
        </w:rPr>
        <w:t xml:space="preserve">  </w:t>
      </w:r>
      <w:r w:rsidR="00ED1D86">
        <w:rPr>
          <w:i/>
          <w:sz w:val="28"/>
          <w:szCs w:val="28"/>
        </w:rPr>
        <w:t xml:space="preserve"> от </w:t>
      </w:r>
      <w:r w:rsidR="00B72EB9">
        <w:rPr>
          <w:i/>
          <w:sz w:val="28"/>
          <w:szCs w:val="28"/>
        </w:rPr>
        <w:t xml:space="preserve"> </w:t>
      </w:r>
      <w:r w:rsidR="00ED1D86">
        <w:rPr>
          <w:i/>
          <w:sz w:val="28"/>
          <w:szCs w:val="28"/>
        </w:rPr>
        <w:t xml:space="preserve">30 </w:t>
      </w:r>
      <w:r w:rsidR="00B72EB9">
        <w:rPr>
          <w:i/>
          <w:sz w:val="28"/>
          <w:szCs w:val="28"/>
        </w:rPr>
        <w:t xml:space="preserve"> </w:t>
      </w:r>
      <w:r w:rsidR="00ED1D86">
        <w:rPr>
          <w:i/>
          <w:sz w:val="28"/>
          <w:szCs w:val="28"/>
        </w:rPr>
        <w:t xml:space="preserve">сентября </w:t>
      </w:r>
      <w:r w:rsidR="00B72EB9">
        <w:rPr>
          <w:i/>
          <w:sz w:val="28"/>
          <w:szCs w:val="28"/>
        </w:rPr>
        <w:t xml:space="preserve"> </w:t>
      </w:r>
      <w:r w:rsidR="00ED1D86">
        <w:rPr>
          <w:i/>
          <w:sz w:val="28"/>
          <w:szCs w:val="28"/>
        </w:rPr>
        <w:t>2021</w:t>
      </w:r>
      <w:r w:rsidR="00B72EB9">
        <w:rPr>
          <w:i/>
          <w:sz w:val="28"/>
          <w:szCs w:val="28"/>
        </w:rPr>
        <w:t xml:space="preserve"> </w:t>
      </w:r>
      <w:r w:rsidR="00ED1D86">
        <w:rPr>
          <w:i/>
          <w:sz w:val="28"/>
          <w:szCs w:val="28"/>
        </w:rPr>
        <w:t xml:space="preserve"> года </w:t>
      </w:r>
      <w:r w:rsidR="00B72EB9">
        <w:rPr>
          <w:i/>
          <w:sz w:val="28"/>
          <w:szCs w:val="28"/>
        </w:rPr>
        <w:t xml:space="preserve"> </w:t>
      </w:r>
      <w:r w:rsidR="00ED1D86">
        <w:rPr>
          <w:i/>
          <w:sz w:val="28"/>
          <w:szCs w:val="28"/>
        </w:rPr>
        <w:t>№ 65-ЗРТ</w:t>
      </w:r>
      <w:r w:rsidR="00B72EB9">
        <w:rPr>
          <w:i/>
          <w:sz w:val="28"/>
          <w:szCs w:val="28"/>
        </w:rPr>
        <w:t>,  от  27  декабря   2021  года № 101-ЗРТ</w:t>
      </w:r>
      <w:r w:rsidRPr="00B72E62">
        <w:rPr>
          <w:i/>
          <w:sz w:val="28"/>
          <w:szCs w:val="28"/>
        </w:rPr>
        <w:t>)</w:t>
      </w:r>
    </w:p>
    <w:p w:rsidR="005874BF" w:rsidRDefault="00724E9C" w:rsidP="005874BF">
      <w:pPr>
        <w:autoSpaceDE w:val="0"/>
        <w:autoSpaceDN w:val="0"/>
        <w:adjustRightInd w:val="0"/>
        <w:ind w:firstLine="709"/>
        <w:jc w:val="both"/>
        <w:rPr>
          <w:i/>
          <w:sz w:val="28"/>
          <w:szCs w:val="28"/>
        </w:rPr>
      </w:pPr>
      <w:r w:rsidRPr="008171F9">
        <w:rPr>
          <w:sz w:val="28"/>
          <w:szCs w:val="28"/>
        </w:rPr>
        <w:t xml:space="preserve">в случае изменения типа </w:t>
      </w:r>
      <w:r w:rsidR="005874BF">
        <w:rPr>
          <w:sz w:val="28"/>
          <w:szCs w:val="28"/>
        </w:rPr>
        <w:t xml:space="preserve">(подведомственности) </w:t>
      </w:r>
      <w:r w:rsidRPr="008171F9">
        <w:rPr>
          <w:sz w:val="28"/>
          <w:szCs w:val="28"/>
        </w:rPr>
        <w:t>государственных учреждений и организационно-правовой формы государственных унитарных предприятий;</w:t>
      </w:r>
      <w:r w:rsidR="005874BF">
        <w:rPr>
          <w:sz w:val="28"/>
          <w:szCs w:val="28"/>
        </w:rPr>
        <w:t xml:space="preserve"> </w:t>
      </w:r>
      <w:r w:rsidR="005874BF" w:rsidRPr="00B72E62">
        <w:rPr>
          <w:i/>
          <w:sz w:val="28"/>
          <w:szCs w:val="28"/>
        </w:rPr>
        <w:t xml:space="preserve">(абзац </w:t>
      </w:r>
      <w:r w:rsidR="005874BF">
        <w:rPr>
          <w:i/>
          <w:sz w:val="28"/>
          <w:szCs w:val="28"/>
        </w:rPr>
        <w:t xml:space="preserve">девятый  </w:t>
      </w:r>
      <w:r w:rsidR="005874BF" w:rsidRPr="00B72E62">
        <w:rPr>
          <w:i/>
          <w:sz w:val="28"/>
          <w:szCs w:val="28"/>
        </w:rPr>
        <w:t xml:space="preserve"> в</w:t>
      </w:r>
      <w:r w:rsidR="005874BF">
        <w:rPr>
          <w:i/>
          <w:sz w:val="28"/>
          <w:szCs w:val="28"/>
        </w:rPr>
        <w:t xml:space="preserve">  </w:t>
      </w:r>
      <w:r w:rsidR="005874BF" w:rsidRPr="00B72E62">
        <w:rPr>
          <w:i/>
          <w:sz w:val="28"/>
          <w:szCs w:val="28"/>
        </w:rPr>
        <w:t xml:space="preserve"> редакции</w:t>
      </w:r>
      <w:r w:rsidR="005874BF">
        <w:rPr>
          <w:i/>
          <w:sz w:val="28"/>
          <w:szCs w:val="28"/>
        </w:rPr>
        <w:t xml:space="preserve"> </w:t>
      </w:r>
      <w:r w:rsidR="005874BF" w:rsidRPr="00B72E62">
        <w:rPr>
          <w:i/>
          <w:sz w:val="28"/>
          <w:szCs w:val="28"/>
        </w:rPr>
        <w:t xml:space="preserve"> Закона </w:t>
      </w:r>
      <w:r w:rsidR="005874BF">
        <w:rPr>
          <w:i/>
          <w:sz w:val="28"/>
          <w:szCs w:val="28"/>
        </w:rPr>
        <w:t xml:space="preserve"> </w:t>
      </w:r>
      <w:r w:rsidR="005874BF" w:rsidRPr="00B72E62">
        <w:rPr>
          <w:i/>
          <w:sz w:val="28"/>
          <w:szCs w:val="28"/>
        </w:rPr>
        <w:t>Республики</w:t>
      </w:r>
      <w:r w:rsidR="005874BF">
        <w:rPr>
          <w:i/>
          <w:sz w:val="28"/>
          <w:szCs w:val="28"/>
        </w:rPr>
        <w:t xml:space="preserve"> </w:t>
      </w:r>
      <w:r w:rsidR="005874BF" w:rsidRPr="00B72E62">
        <w:rPr>
          <w:i/>
          <w:sz w:val="28"/>
          <w:szCs w:val="28"/>
        </w:rPr>
        <w:t xml:space="preserve"> Татарстан</w:t>
      </w:r>
      <w:r w:rsidR="005874BF">
        <w:rPr>
          <w:i/>
          <w:sz w:val="28"/>
          <w:szCs w:val="28"/>
        </w:rPr>
        <w:t xml:space="preserve"> </w:t>
      </w:r>
      <w:r w:rsidR="005874BF" w:rsidRPr="00B72E62">
        <w:rPr>
          <w:i/>
          <w:sz w:val="28"/>
          <w:szCs w:val="28"/>
        </w:rPr>
        <w:t xml:space="preserve"> от</w:t>
      </w:r>
      <w:r w:rsidR="005874BF">
        <w:rPr>
          <w:i/>
          <w:sz w:val="28"/>
          <w:szCs w:val="28"/>
        </w:rPr>
        <w:t xml:space="preserve"> </w:t>
      </w:r>
      <w:r w:rsidR="005874BF" w:rsidRPr="00B72E62">
        <w:rPr>
          <w:i/>
          <w:sz w:val="28"/>
          <w:szCs w:val="28"/>
        </w:rPr>
        <w:t xml:space="preserve"> 30</w:t>
      </w:r>
      <w:r w:rsidR="005874BF">
        <w:rPr>
          <w:i/>
          <w:sz w:val="28"/>
          <w:szCs w:val="28"/>
        </w:rPr>
        <w:t xml:space="preserve"> </w:t>
      </w:r>
      <w:r w:rsidR="005874BF" w:rsidRPr="00B72E62">
        <w:rPr>
          <w:i/>
          <w:sz w:val="28"/>
          <w:szCs w:val="28"/>
        </w:rPr>
        <w:t xml:space="preserve"> сентября</w:t>
      </w:r>
      <w:r w:rsidR="005874BF">
        <w:rPr>
          <w:i/>
          <w:sz w:val="28"/>
          <w:szCs w:val="28"/>
        </w:rPr>
        <w:t xml:space="preserve">  </w:t>
      </w:r>
      <w:r w:rsidR="005874BF" w:rsidRPr="00B72E62">
        <w:rPr>
          <w:i/>
          <w:sz w:val="28"/>
          <w:szCs w:val="28"/>
        </w:rPr>
        <w:t xml:space="preserve"> 2017 года № 70-ЗРТ)</w:t>
      </w:r>
    </w:p>
    <w:p w:rsidR="00724E9C" w:rsidRPr="00887AB4" w:rsidRDefault="00724E9C" w:rsidP="00724E9C">
      <w:pPr>
        <w:autoSpaceDE w:val="0"/>
        <w:autoSpaceDN w:val="0"/>
        <w:adjustRightInd w:val="0"/>
        <w:ind w:firstLine="709"/>
        <w:jc w:val="both"/>
        <w:rPr>
          <w:i/>
          <w:sz w:val="28"/>
          <w:szCs w:val="28"/>
        </w:rPr>
      </w:pPr>
      <w:proofErr w:type="gramStart"/>
      <w:r w:rsidRPr="008171F9">
        <w:rPr>
          <w:sz w:val="28"/>
          <w:szCs w:val="28"/>
        </w:rPr>
        <w:t xml:space="preserve">в случае увеличения бюджетных ассигнований текущего финансового года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w:t>
      </w:r>
      <w:r w:rsidR="00887AB4" w:rsidRPr="00E21CD4">
        <w:rPr>
          <w:sz w:val="28"/>
          <w:szCs w:val="28"/>
        </w:rPr>
        <w:t>в том числе на сумму неисполненного казначейского обеспечения обязательств, выданного в соответствии со статьей 242</w:t>
      </w:r>
      <w:r w:rsidR="00887AB4" w:rsidRPr="00E21CD4">
        <w:rPr>
          <w:sz w:val="28"/>
          <w:szCs w:val="28"/>
          <w:vertAlign w:val="superscript"/>
        </w:rPr>
        <w:t>22</w:t>
      </w:r>
      <w:r w:rsidR="00887AB4" w:rsidRPr="00E21CD4">
        <w:rPr>
          <w:sz w:val="28"/>
          <w:szCs w:val="28"/>
        </w:rPr>
        <w:t xml:space="preserve"> Бюджетного кодекса Российской Федерации,</w:t>
      </w:r>
      <w:r w:rsidR="00887AB4">
        <w:rPr>
          <w:sz w:val="28"/>
          <w:szCs w:val="28"/>
        </w:rPr>
        <w:t xml:space="preserve"> </w:t>
      </w:r>
      <w:r w:rsidRPr="008171F9">
        <w:rPr>
          <w:sz w:val="28"/>
          <w:szCs w:val="28"/>
        </w:rPr>
        <w:t>в объеме, не превышающем остатка не использованных на</w:t>
      </w:r>
      <w:proofErr w:type="gramEnd"/>
      <w:r w:rsidRPr="008171F9">
        <w:rPr>
          <w:sz w:val="28"/>
          <w:szCs w:val="28"/>
        </w:rPr>
        <w:t xml:space="preserve"> начало текущего финансового года бюджетных ассигнований на исполнение указанных государственных контрактов в соответствии с требованиями, установленными Бюджетным кодексом Российской Федерации и настоящим Кодексом;</w:t>
      </w:r>
      <w:r w:rsidR="00A23F81">
        <w:rPr>
          <w:sz w:val="28"/>
          <w:szCs w:val="28"/>
        </w:rPr>
        <w:t xml:space="preserve"> </w:t>
      </w:r>
      <w:r w:rsidR="00887AB4">
        <w:rPr>
          <w:i/>
          <w:sz w:val="28"/>
          <w:szCs w:val="28"/>
        </w:rPr>
        <w:t>(абзац десятый в редакции Закона Республики Татарстан от 30 сентября 2021 года № 65-ЗРТ)</w:t>
      </w:r>
    </w:p>
    <w:p w:rsidR="00A23F81" w:rsidRPr="008171F9" w:rsidRDefault="00A23F81" w:rsidP="00724E9C">
      <w:pPr>
        <w:autoSpaceDE w:val="0"/>
        <w:autoSpaceDN w:val="0"/>
        <w:adjustRightInd w:val="0"/>
        <w:ind w:firstLine="709"/>
        <w:jc w:val="both"/>
        <w:rPr>
          <w:sz w:val="28"/>
          <w:szCs w:val="28"/>
        </w:rPr>
      </w:pPr>
      <w:r w:rsidRPr="00BE78E5">
        <w:rPr>
          <w:sz w:val="28"/>
          <w:szCs w:val="28"/>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w:t>
      </w:r>
      <w:proofErr w:type="gramStart"/>
      <w:r w:rsidRPr="00BE78E5">
        <w:rPr>
          <w:sz w:val="28"/>
          <w:szCs w:val="28"/>
        </w:rPr>
        <w:t>ассигнований</w:t>
      </w:r>
      <w:proofErr w:type="gramEnd"/>
      <w:r w:rsidRPr="00BE78E5">
        <w:rPr>
          <w:sz w:val="28"/>
          <w:szCs w:val="28"/>
        </w:rPr>
        <w:t xml:space="preserve"> на предоставление субсидий в соответствии с требованиями, </w:t>
      </w:r>
      <w:r w:rsidRPr="00BE78E5">
        <w:rPr>
          <w:sz w:val="28"/>
          <w:szCs w:val="28"/>
        </w:rPr>
        <w:lastRenderedPageBreak/>
        <w:t>установленными Бюджетным кодексом Российской Федерации и настоящим Кодексом;</w:t>
      </w:r>
      <w:r>
        <w:rPr>
          <w:sz w:val="28"/>
          <w:szCs w:val="28"/>
        </w:rPr>
        <w:t xml:space="preserve"> </w:t>
      </w:r>
      <w:r w:rsidR="005D008A" w:rsidRPr="00B72E62">
        <w:rPr>
          <w:i/>
          <w:sz w:val="28"/>
          <w:szCs w:val="28"/>
        </w:rPr>
        <w:t>(</w:t>
      </w:r>
      <w:r w:rsidR="005D008A">
        <w:rPr>
          <w:i/>
          <w:sz w:val="28"/>
          <w:szCs w:val="28"/>
        </w:rPr>
        <w:t>а</w:t>
      </w:r>
      <w:r w:rsidR="005D008A" w:rsidRPr="00B72E62">
        <w:rPr>
          <w:i/>
          <w:sz w:val="28"/>
          <w:szCs w:val="28"/>
        </w:rPr>
        <w:t xml:space="preserve">бзац </w:t>
      </w:r>
      <w:r w:rsidR="005D008A">
        <w:rPr>
          <w:i/>
          <w:sz w:val="28"/>
          <w:szCs w:val="28"/>
        </w:rPr>
        <w:t xml:space="preserve">одиннадцатый  </w:t>
      </w:r>
      <w:r w:rsidR="005D008A" w:rsidRPr="00B72E62">
        <w:rPr>
          <w:i/>
          <w:sz w:val="28"/>
          <w:szCs w:val="28"/>
        </w:rPr>
        <w:t xml:space="preserve"> в</w:t>
      </w:r>
      <w:r w:rsidR="00771792">
        <w:rPr>
          <w:i/>
          <w:sz w:val="28"/>
          <w:szCs w:val="28"/>
        </w:rPr>
        <w:t>веден</w:t>
      </w:r>
      <w:r w:rsidR="005D008A">
        <w:rPr>
          <w:i/>
          <w:sz w:val="28"/>
          <w:szCs w:val="28"/>
        </w:rPr>
        <w:t xml:space="preserve"> </w:t>
      </w:r>
      <w:r w:rsidR="005D008A" w:rsidRPr="00B72E62">
        <w:rPr>
          <w:i/>
          <w:sz w:val="28"/>
          <w:szCs w:val="28"/>
        </w:rPr>
        <w:t xml:space="preserve"> Закон</w:t>
      </w:r>
      <w:r w:rsidR="00771792">
        <w:rPr>
          <w:i/>
          <w:sz w:val="28"/>
          <w:szCs w:val="28"/>
        </w:rPr>
        <w:t>ом</w:t>
      </w:r>
      <w:r w:rsidR="005D008A" w:rsidRPr="00B72E62">
        <w:rPr>
          <w:i/>
          <w:sz w:val="28"/>
          <w:szCs w:val="28"/>
        </w:rPr>
        <w:t xml:space="preserve"> </w:t>
      </w:r>
      <w:r w:rsidR="005D008A">
        <w:rPr>
          <w:i/>
          <w:sz w:val="28"/>
          <w:szCs w:val="28"/>
        </w:rPr>
        <w:t xml:space="preserve"> </w:t>
      </w:r>
      <w:r w:rsidR="005D008A" w:rsidRPr="00B72E62">
        <w:rPr>
          <w:i/>
          <w:sz w:val="28"/>
          <w:szCs w:val="28"/>
        </w:rPr>
        <w:t>Республики</w:t>
      </w:r>
      <w:r w:rsidR="005D008A">
        <w:rPr>
          <w:i/>
          <w:sz w:val="28"/>
          <w:szCs w:val="28"/>
        </w:rPr>
        <w:t xml:space="preserve"> </w:t>
      </w:r>
      <w:r w:rsidR="005D008A" w:rsidRPr="00B72E62">
        <w:rPr>
          <w:i/>
          <w:sz w:val="28"/>
          <w:szCs w:val="28"/>
        </w:rPr>
        <w:t xml:space="preserve"> Татарстан</w:t>
      </w:r>
      <w:r w:rsidR="005D008A">
        <w:rPr>
          <w:i/>
          <w:sz w:val="28"/>
          <w:szCs w:val="28"/>
        </w:rPr>
        <w:t xml:space="preserve"> </w:t>
      </w:r>
      <w:r w:rsidR="005D008A" w:rsidRPr="00B72E62">
        <w:rPr>
          <w:i/>
          <w:sz w:val="28"/>
          <w:szCs w:val="28"/>
        </w:rPr>
        <w:t xml:space="preserve"> от</w:t>
      </w:r>
      <w:r w:rsidR="005D008A">
        <w:rPr>
          <w:i/>
          <w:sz w:val="28"/>
          <w:szCs w:val="28"/>
        </w:rPr>
        <w:t xml:space="preserve"> </w:t>
      </w:r>
      <w:r w:rsidR="005D008A" w:rsidRPr="00B72E62">
        <w:rPr>
          <w:i/>
          <w:sz w:val="28"/>
          <w:szCs w:val="28"/>
        </w:rPr>
        <w:t xml:space="preserve"> </w:t>
      </w:r>
      <w:r w:rsidR="005D008A">
        <w:rPr>
          <w:i/>
          <w:sz w:val="28"/>
          <w:szCs w:val="28"/>
        </w:rPr>
        <w:t xml:space="preserve">27 ноября  </w:t>
      </w:r>
      <w:r w:rsidR="005D008A" w:rsidRPr="00B72E62">
        <w:rPr>
          <w:i/>
          <w:sz w:val="28"/>
          <w:szCs w:val="28"/>
        </w:rPr>
        <w:t>20</w:t>
      </w:r>
      <w:r w:rsidR="005D008A">
        <w:rPr>
          <w:i/>
          <w:sz w:val="28"/>
          <w:szCs w:val="28"/>
        </w:rPr>
        <w:t>20</w:t>
      </w:r>
      <w:r w:rsidR="005D008A" w:rsidRPr="00B72E62">
        <w:rPr>
          <w:i/>
          <w:sz w:val="28"/>
          <w:szCs w:val="28"/>
        </w:rPr>
        <w:t xml:space="preserve"> года № </w:t>
      </w:r>
      <w:r w:rsidR="005D008A">
        <w:rPr>
          <w:i/>
          <w:sz w:val="28"/>
          <w:szCs w:val="28"/>
        </w:rPr>
        <w:t>77</w:t>
      </w:r>
      <w:r w:rsidR="005D008A" w:rsidRPr="00B72E62">
        <w:rPr>
          <w:i/>
          <w:sz w:val="28"/>
          <w:szCs w:val="28"/>
        </w:rPr>
        <w:t>-ЗРТ)</w:t>
      </w:r>
    </w:p>
    <w:p w:rsidR="00724E9C" w:rsidRDefault="00724E9C" w:rsidP="00FE264E">
      <w:pPr>
        <w:autoSpaceDE w:val="0"/>
        <w:autoSpaceDN w:val="0"/>
        <w:adjustRightInd w:val="0"/>
        <w:ind w:firstLine="709"/>
        <w:jc w:val="both"/>
        <w:rPr>
          <w:i/>
          <w:sz w:val="28"/>
          <w:szCs w:val="28"/>
        </w:rPr>
      </w:pPr>
      <w:proofErr w:type="gramStart"/>
      <w:r w:rsidRPr="008171F9">
        <w:rPr>
          <w:sz w:val="28"/>
          <w:szCs w:val="28"/>
        </w:rPr>
        <w:t>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собственности (за исключением бюджетных ассигнований Дорожного фонда Республики Татарстан) при изменении способа финансового обеспечения реализации капитальных вложений в указанный объект государственной собственности после внесения изменений в решения, указанные в пункте 2 статьи 20</w:t>
      </w:r>
      <w:r w:rsidRPr="008171F9">
        <w:rPr>
          <w:sz w:val="28"/>
          <w:szCs w:val="28"/>
          <w:vertAlign w:val="superscript"/>
        </w:rPr>
        <w:t>1</w:t>
      </w:r>
      <w:r w:rsidRPr="008171F9">
        <w:rPr>
          <w:sz w:val="28"/>
          <w:szCs w:val="28"/>
        </w:rPr>
        <w:t xml:space="preserve"> и пункте 2 статьи 20</w:t>
      </w:r>
      <w:r w:rsidRPr="008171F9">
        <w:rPr>
          <w:sz w:val="28"/>
          <w:szCs w:val="28"/>
          <w:vertAlign w:val="superscript"/>
        </w:rPr>
        <w:t>1.2</w:t>
      </w:r>
      <w:r w:rsidRPr="008171F9">
        <w:rPr>
          <w:sz w:val="28"/>
          <w:szCs w:val="28"/>
        </w:rPr>
        <w:t xml:space="preserve"> настоящего Кодекса, государственные</w:t>
      </w:r>
      <w:proofErr w:type="gramEnd"/>
      <w:r w:rsidRPr="008171F9">
        <w:rPr>
          <w:sz w:val="28"/>
          <w:szCs w:val="28"/>
        </w:rPr>
        <w:t xml:space="preserve"> </w:t>
      </w:r>
      <w:proofErr w:type="gramStart"/>
      <w:r w:rsidRPr="008171F9">
        <w:rPr>
          <w:sz w:val="28"/>
          <w:szCs w:val="28"/>
        </w:rPr>
        <w:t>контракты или соглашения о предоставлении субсидий на осуществление капитальных вложений</w:t>
      </w:r>
      <w:r w:rsidR="00FE264E">
        <w:rPr>
          <w:sz w:val="28"/>
          <w:szCs w:val="28"/>
        </w:rPr>
        <w:t>,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r w:rsidR="00B72EB9">
        <w:rPr>
          <w:sz w:val="28"/>
          <w:szCs w:val="28"/>
        </w:rPr>
        <w:t>;</w:t>
      </w:r>
      <w:r w:rsidR="00FE264E">
        <w:rPr>
          <w:sz w:val="28"/>
          <w:szCs w:val="28"/>
        </w:rPr>
        <w:t xml:space="preserve"> </w:t>
      </w:r>
      <w:r w:rsidR="00FE264E" w:rsidRPr="00B72E62">
        <w:rPr>
          <w:i/>
          <w:sz w:val="28"/>
          <w:szCs w:val="28"/>
        </w:rPr>
        <w:t>(</w:t>
      </w:r>
      <w:r w:rsidR="00B72EB9">
        <w:rPr>
          <w:i/>
          <w:sz w:val="28"/>
          <w:szCs w:val="28"/>
        </w:rPr>
        <w:t>а</w:t>
      </w:r>
      <w:r w:rsidR="00FE264E" w:rsidRPr="00B72E62">
        <w:rPr>
          <w:i/>
          <w:sz w:val="28"/>
          <w:szCs w:val="28"/>
        </w:rPr>
        <w:t xml:space="preserve">бзац </w:t>
      </w:r>
      <w:r w:rsidR="00A231AF">
        <w:rPr>
          <w:i/>
          <w:sz w:val="28"/>
          <w:szCs w:val="28"/>
        </w:rPr>
        <w:t>двенадцатый</w:t>
      </w:r>
      <w:r w:rsidR="00FE264E">
        <w:rPr>
          <w:i/>
          <w:sz w:val="28"/>
          <w:szCs w:val="28"/>
        </w:rPr>
        <w:t xml:space="preserve"> </w:t>
      </w:r>
      <w:r w:rsidR="00FE264E" w:rsidRPr="00B72E62">
        <w:rPr>
          <w:i/>
          <w:sz w:val="28"/>
          <w:szCs w:val="28"/>
        </w:rPr>
        <w:t>в</w:t>
      </w:r>
      <w:r w:rsidR="00FE264E">
        <w:rPr>
          <w:i/>
          <w:sz w:val="28"/>
          <w:szCs w:val="28"/>
        </w:rPr>
        <w:t xml:space="preserve"> </w:t>
      </w:r>
      <w:r w:rsidR="00FE264E" w:rsidRPr="00B72E62">
        <w:rPr>
          <w:i/>
          <w:sz w:val="28"/>
          <w:szCs w:val="28"/>
        </w:rPr>
        <w:t>редакции</w:t>
      </w:r>
      <w:r w:rsidR="00FE264E">
        <w:rPr>
          <w:i/>
          <w:sz w:val="28"/>
          <w:szCs w:val="28"/>
        </w:rPr>
        <w:t xml:space="preserve"> </w:t>
      </w:r>
      <w:r w:rsidR="00A231AF">
        <w:rPr>
          <w:i/>
          <w:sz w:val="28"/>
          <w:szCs w:val="28"/>
        </w:rPr>
        <w:t>з</w:t>
      </w:r>
      <w:r w:rsidR="00FE264E" w:rsidRPr="00B72E62">
        <w:rPr>
          <w:i/>
          <w:sz w:val="28"/>
          <w:szCs w:val="28"/>
        </w:rPr>
        <w:t>акон</w:t>
      </w:r>
      <w:r w:rsidR="00A231AF">
        <w:rPr>
          <w:i/>
          <w:sz w:val="28"/>
          <w:szCs w:val="28"/>
        </w:rPr>
        <w:t>ов</w:t>
      </w:r>
      <w:r w:rsidR="00FE264E" w:rsidRPr="00B72E62">
        <w:rPr>
          <w:i/>
          <w:sz w:val="28"/>
          <w:szCs w:val="28"/>
        </w:rPr>
        <w:t xml:space="preserve"> </w:t>
      </w:r>
      <w:r w:rsidR="00FE264E">
        <w:rPr>
          <w:i/>
          <w:sz w:val="28"/>
          <w:szCs w:val="28"/>
        </w:rPr>
        <w:t xml:space="preserve"> </w:t>
      </w:r>
      <w:r w:rsidR="00FE264E" w:rsidRPr="00B72E62">
        <w:rPr>
          <w:i/>
          <w:sz w:val="28"/>
          <w:szCs w:val="28"/>
        </w:rPr>
        <w:t>Республики</w:t>
      </w:r>
      <w:r w:rsidR="00FE264E">
        <w:rPr>
          <w:i/>
          <w:sz w:val="28"/>
          <w:szCs w:val="28"/>
        </w:rPr>
        <w:t xml:space="preserve"> </w:t>
      </w:r>
      <w:r w:rsidR="00FE264E" w:rsidRPr="00B72E62">
        <w:rPr>
          <w:i/>
          <w:sz w:val="28"/>
          <w:szCs w:val="28"/>
        </w:rPr>
        <w:t xml:space="preserve"> Татарстан</w:t>
      </w:r>
      <w:r w:rsidR="00FE264E">
        <w:rPr>
          <w:i/>
          <w:sz w:val="28"/>
          <w:szCs w:val="28"/>
        </w:rPr>
        <w:t xml:space="preserve"> </w:t>
      </w:r>
      <w:r w:rsidR="00FE264E" w:rsidRPr="00B72E62">
        <w:rPr>
          <w:i/>
          <w:sz w:val="28"/>
          <w:szCs w:val="28"/>
        </w:rPr>
        <w:t xml:space="preserve"> от</w:t>
      </w:r>
      <w:r w:rsidR="00FE264E">
        <w:rPr>
          <w:i/>
          <w:sz w:val="28"/>
          <w:szCs w:val="28"/>
        </w:rPr>
        <w:t xml:space="preserve"> </w:t>
      </w:r>
      <w:r w:rsidR="00FE264E" w:rsidRPr="00B72E62">
        <w:rPr>
          <w:i/>
          <w:sz w:val="28"/>
          <w:szCs w:val="28"/>
        </w:rPr>
        <w:t xml:space="preserve"> </w:t>
      </w:r>
      <w:r w:rsidR="00FE264E">
        <w:rPr>
          <w:i/>
          <w:sz w:val="28"/>
          <w:szCs w:val="28"/>
        </w:rPr>
        <w:t xml:space="preserve">6 октября  </w:t>
      </w:r>
      <w:r w:rsidR="00FE264E" w:rsidRPr="00B72E62">
        <w:rPr>
          <w:i/>
          <w:sz w:val="28"/>
          <w:szCs w:val="28"/>
        </w:rPr>
        <w:t>201</w:t>
      </w:r>
      <w:r w:rsidR="00FE264E">
        <w:rPr>
          <w:i/>
          <w:sz w:val="28"/>
          <w:szCs w:val="28"/>
        </w:rPr>
        <w:t>8</w:t>
      </w:r>
      <w:r w:rsidR="00FE264E" w:rsidRPr="00B72E62">
        <w:rPr>
          <w:i/>
          <w:sz w:val="28"/>
          <w:szCs w:val="28"/>
        </w:rPr>
        <w:t xml:space="preserve"> года № </w:t>
      </w:r>
      <w:r w:rsidR="00FE264E">
        <w:rPr>
          <w:i/>
          <w:sz w:val="28"/>
          <w:szCs w:val="28"/>
        </w:rPr>
        <w:t>62</w:t>
      </w:r>
      <w:r w:rsidR="00FE264E" w:rsidRPr="00B72E62">
        <w:rPr>
          <w:i/>
          <w:sz w:val="28"/>
          <w:szCs w:val="28"/>
        </w:rPr>
        <w:t>-ЗРТ</w:t>
      </w:r>
      <w:r w:rsidR="00A231AF">
        <w:rPr>
          <w:i/>
          <w:sz w:val="28"/>
          <w:szCs w:val="28"/>
        </w:rPr>
        <w:t xml:space="preserve">, </w:t>
      </w:r>
      <w:r w:rsidR="00AA0ACD">
        <w:rPr>
          <w:i/>
          <w:sz w:val="28"/>
          <w:szCs w:val="28"/>
        </w:rPr>
        <w:t>от 27 ноября 2020 года № 77-ЗРТ</w:t>
      </w:r>
      <w:r w:rsidR="00FE264E" w:rsidRPr="00B72E62">
        <w:rPr>
          <w:i/>
          <w:sz w:val="28"/>
          <w:szCs w:val="28"/>
        </w:rPr>
        <w:t>)</w:t>
      </w:r>
      <w:proofErr w:type="gramEnd"/>
    </w:p>
    <w:p w:rsidR="00B72EB9" w:rsidRPr="008171F9" w:rsidRDefault="00B72EB9" w:rsidP="00FE264E">
      <w:pPr>
        <w:autoSpaceDE w:val="0"/>
        <w:autoSpaceDN w:val="0"/>
        <w:adjustRightInd w:val="0"/>
        <w:ind w:firstLine="709"/>
        <w:jc w:val="both"/>
        <w:rPr>
          <w:sz w:val="28"/>
          <w:szCs w:val="28"/>
        </w:rPr>
      </w:pPr>
      <w:proofErr w:type="gramStart"/>
      <w:r w:rsidRPr="005E7F53">
        <w:rPr>
          <w:bCs/>
          <w:sz w:val="28"/>
          <w:szCs w:val="28"/>
        </w:rPr>
        <w:t>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Бюджетным кодексом Российской Федерации и настоящим Кодексом.</w:t>
      </w:r>
      <w:proofErr w:type="gramEnd"/>
      <w:r>
        <w:rPr>
          <w:bCs/>
          <w:sz w:val="28"/>
          <w:szCs w:val="28"/>
        </w:rPr>
        <w:t xml:space="preserve"> </w:t>
      </w:r>
      <w:r w:rsidRPr="00B72EB9">
        <w:rPr>
          <w:bCs/>
          <w:i/>
          <w:sz w:val="28"/>
          <w:szCs w:val="28"/>
        </w:rPr>
        <w:t>(Абзац тринадцатый введен Законом Республики Татарстан от 27 декабря 2021 года № 101-ЗРТ)</w:t>
      </w:r>
      <w:r>
        <w:rPr>
          <w:bCs/>
          <w:sz w:val="28"/>
          <w:szCs w:val="28"/>
        </w:rPr>
        <w:t xml:space="preserve"> </w:t>
      </w:r>
    </w:p>
    <w:p w:rsidR="00AA0ACD" w:rsidRPr="008171F9" w:rsidRDefault="00724E9C" w:rsidP="00AA0ACD">
      <w:pPr>
        <w:autoSpaceDE w:val="0"/>
        <w:autoSpaceDN w:val="0"/>
        <w:adjustRightInd w:val="0"/>
        <w:ind w:firstLine="709"/>
        <w:jc w:val="both"/>
        <w:rPr>
          <w:sz w:val="28"/>
          <w:szCs w:val="28"/>
        </w:rPr>
      </w:pPr>
      <w:r w:rsidRPr="008171F9">
        <w:rPr>
          <w:sz w:val="28"/>
          <w:szCs w:val="28"/>
        </w:rPr>
        <w:t>Средства бюджета Республики Татарстан, указанные в абзаце пятом настоящего пункта, предусматриваются Министерству финансов Республики Татарстан.</w:t>
      </w:r>
      <w:r w:rsidR="00AA0ACD">
        <w:rPr>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B72EB9">
        <w:rPr>
          <w:i/>
          <w:sz w:val="28"/>
          <w:szCs w:val="28"/>
        </w:rPr>
        <w:t>четырнадцатый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B72EB9">
        <w:rPr>
          <w:i/>
          <w:sz w:val="28"/>
          <w:szCs w:val="28"/>
        </w:rPr>
        <w:t>з</w:t>
      </w:r>
      <w:r w:rsidR="00AA0ACD" w:rsidRPr="00B72E62">
        <w:rPr>
          <w:i/>
          <w:sz w:val="28"/>
          <w:szCs w:val="28"/>
        </w:rPr>
        <w:t>акон</w:t>
      </w:r>
      <w:r w:rsidR="00B72EB9">
        <w:rPr>
          <w:i/>
          <w:sz w:val="28"/>
          <w:szCs w:val="28"/>
        </w:rPr>
        <w:t>ов</w:t>
      </w:r>
      <w:r w:rsidR="00AA0ACD" w:rsidRPr="00B72E62">
        <w:rPr>
          <w:i/>
          <w:sz w:val="28"/>
          <w:szCs w:val="28"/>
        </w:rPr>
        <w:t xml:space="preserve"> </w:t>
      </w:r>
      <w:r w:rsidR="00AA0ACD">
        <w:rPr>
          <w:i/>
          <w:sz w:val="28"/>
          <w:szCs w:val="28"/>
        </w:rPr>
        <w:t xml:space="preserve"> </w:t>
      </w:r>
      <w:r w:rsidR="00AA0ACD" w:rsidRPr="00B72E62">
        <w:rPr>
          <w:i/>
          <w:sz w:val="28"/>
          <w:szCs w:val="28"/>
        </w:rPr>
        <w:t>Республики</w:t>
      </w:r>
      <w:r w:rsidR="00AA0ACD">
        <w:rPr>
          <w:i/>
          <w:sz w:val="28"/>
          <w:szCs w:val="28"/>
        </w:rPr>
        <w:t xml:space="preserve"> </w:t>
      </w:r>
      <w:r w:rsidR="00AA0ACD" w:rsidRPr="00B72E62">
        <w:rPr>
          <w:i/>
          <w:sz w:val="28"/>
          <w:szCs w:val="28"/>
        </w:rPr>
        <w:t xml:space="preserve"> Татарстан</w:t>
      </w:r>
      <w:r w:rsidR="00AA0ACD">
        <w:rPr>
          <w:i/>
          <w:sz w:val="28"/>
          <w:szCs w:val="28"/>
        </w:rPr>
        <w:t xml:space="preserve"> от 27 ноября 2020 года № 77-ЗРТ</w:t>
      </w:r>
      <w:r w:rsidR="00B72EB9">
        <w:rPr>
          <w:i/>
          <w:sz w:val="28"/>
          <w:szCs w:val="28"/>
        </w:rPr>
        <w:t>, от 27 декабря 2021 года № 101-ЗРТ</w:t>
      </w:r>
      <w:r w:rsidR="00AA0ACD" w:rsidRPr="00B72E62">
        <w:rPr>
          <w:i/>
          <w:sz w:val="28"/>
          <w:szCs w:val="28"/>
        </w:rPr>
        <w:t>)</w:t>
      </w:r>
    </w:p>
    <w:p w:rsidR="00724E9C" w:rsidRPr="008171F9" w:rsidRDefault="00724E9C" w:rsidP="00724E9C">
      <w:pPr>
        <w:autoSpaceDE w:val="0"/>
        <w:autoSpaceDN w:val="0"/>
        <w:adjustRightInd w:val="0"/>
        <w:ind w:firstLine="709"/>
        <w:jc w:val="both"/>
        <w:rPr>
          <w:sz w:val="28"/>
          <w:szCs w:val="28"/>
        </w:rPr>
      </w:pPr>
      <w:r w:rsidRPr="008171F9">
        <w:rPr>
          <w:sz w:val="28"/>
          <w:szCs w:val="28"/>
        </w:rPr>
        <w:t>Порядок использования (порядок принятия решений об использовании, о перераспределении) указанных в абзаце пятом настоящего пункта средств устанавливается Кабинетом Министров Республики Татарстан.</w:t>
      </w:r>
      <w:r w:rsidR="00AA0ACD" w:rsidRPr="00AA0ACD">
        <w:rPr>
          <w:i/>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EA01AE">
        <w:rPr>
          <w:i/>
          <w:sz w:val="28"/>
          <w:szCs w:val="28"/>
        </w:rPr>
        <w:t>пятнадцатый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EA01AE">
        <w:rPr>
          <w:i/>
          <w:sz w:val="28"/>
          <w:szCs w:val="28"/>
        </w:rPr>
        <w:t>з</w:t>
      </w:r>
      <w:r w:rsidR="00AA0ACD" w:rsidRPr="00B72E62">
        <w:rPr>
          <w:i/>
          <w:sz w:val="28"/>
          <w:szCs w:val="28"/>
        </w:rPr>
        <w:t>акон</w:t>
      </w:r>
      <w:r w:rsidR="00EA01AE">
        <w:rPr>
          <w:i/>
          <w:sz w:val="28"/>
          <w:szCs w:val="28"/>
        </w:rPr>
        <w:t>ов</w:t>
      </w:r>
      <w:r w:rsidR="00AA0ACD" w:rsidRPr="00B72E62">
        <w:rPr>
          <w:i/>
          <w:sz w:val="28"/>
          <w:szCs w:val="28"/>
        </w:rPr>
        <w:t xml:space="preserve"> </w:t>
      </w:r>
      <w:r w:rsidR="00AA0ACD">
        <w:rPr>
          <w:i/>
          <w:sz w:val="28"/>
          <w:szCs w:val="28"/>
        </w:rPr>
        <w:t xml:space="preserve"> </w:t>
      </w:r>
      <w:r w:rsidR="00AA0ACD" w:rsidRPr="00B72E62">
        <w:rPr>
          <w:i/>
          <w:sz w:val="28"/>
          <w:szCs w:val="28"/>
        </w:rPr>
        <w:t>Республики</w:t>
      </w:r>
      <w:r w:rsidR="00AA0ACD">
        <w:rPr>
          <w:i/>
          <w:sz w:val="28"/>
          <w:szCs w:val="28"/>
        </w:rPr>
        <w:t xml:space="preserve"> </w:t>
      </w:r>
      <w:r w:rsidR="00AA0ACD" w:rsidRPr="00B72E62">
        <w:rPr>
          <w:i/>
          <w:sz w:val="28"/>
          <w:szCs w:val="28"/>
        </w:rPr>
        <w:t xml:space="preserve"> Татарстан</w:t>
      </w:r>
      <w:r w:rsidR="00AA0ACD">
        <w:rPr>
          <w:i/>
          <w:sz w:val="28"/>
          <w:szCs w:val="28"/>
        </w:rPr>
        <w:t xml:space="preserve"> от 27 ноября 2020 года № 77-ЗРТ</w:t>
      </w:r>
      <w:r w:rsidR="00EA01AE">
        <w:rPr>
          <w:i/>
          <w:sz w:val="28"/>
          <w:szCs w:val="28"/>
        </w:rPr>
        <w:t>, от 27 декабря 2021 года № 101-ЗРТ</w:t>
      </w:r>
      <w:r w:rsidR="00AA0ACD" w:rsidRPr="00B72E62">
        <w:rPr>
          <w:i/>
          <w:sz w:val="28"/>
          <w:szCs w:val="28"/>
        </w:rPr>
        <w:t>)</w:t>
      </w:r>
    </w:p>
    <w:p w:rsidR="00AA0ACD" w:rsidRPr="008171F9" w:rsidRDefault="00724E9C" w:rsidP="00AA0ACD">
      <w:pPr>
        <w:autoSpaceDE w:val="0"/>
        <w:autoSpaceDN w:val="0"/>
        <w:adjustRightInd w:val="0"/>
        <w:ind w:firstLine="709"/>
        <w:jc w:val="both"/>
        <w:rPr>
          <w:sz w:val="28"/>
          <w:szCs w:val="28"/>
        </w:rPr>
      </w:pPr>
      <w:proofErr w:type="gramStart"/>
      <w:r w:rsidRPr="008171F9">
        <w:rPr>
          <w:sz w:val="28"/>
          <w:szCs w:val="28"/>
        </w:rPr>
        <w:t xml:space="preserve">Внесение изменений в сводную бюджетную роспись бюджета Республики Татарстан (бюджета Территориального фонда обязательного медицинского страхования Республики Татарстан) по основаниям, установленным настоящим пунктом, осуществляется в пределах объема бюджетных ассигнований, утвержденных законом Республики Татарстан о бюджете, за исключением оснований, установленных абзацами </w:t>
      </w:r>
      <w:r w:rsidR="00836CAB" w:rsidRPr="00E21CD4">
        <w:rPr>
          <w:sz w:val="28"/>
          <w:szCs w:val="28"/>
        </w:rPr>
        <w:t>восьмым, десятым и одиннадцатым</w:t>
      </w:r>
      <w:r w:rsidRPr="008171F9">
        <w:rPr>
          <w:sz w:val="28"/>
          <w:szCs w:val="28"/>
        </w:rPr>
        <w:t xml:space="preserve"> настоящего пункта, в соответствии с которыми внесение изменений в сводную бюджетную роспись</w:t>
      </w:r>
      <w:r>
        <w:rPr>
          <w:sz w:val="28"/>
          <w:szCs w:val="28"/>
        </w:rPr>
        <w:t xml:space="preserve"> бюджета</w:t>
      </w:r>
      <w:r w:rsidRPr="008171F9">
        <w:rPr>
          <w:sz w:val="28"/>
          <w:szCs w:val="28"/>
        </w:rPr>
        <w:t xml:space="preserve"> Республики Татарстан (бюджета Территориального</w:t>
      </w:r>
      <w:proofErr w:type="gramEnd"/>
      <w:r w:rsidRPr="008171F9">
        <w:rPr>
          <w:sz w:val="28"/>
          <w:szCs w:val="28"/>
        </w:rPr>
        <w:t xml:space="preserve"> фонда обязательного медицинского страхования Республики Татарстан) может осуществляться с превышением общего объема расходов, утвержденных законом Республики Татарстан о бюджете.</w:t>
      </w:r>
      <w:r w:rsidR="00AA0ACD">
        <w:rPr>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234528">
        <w:rPr>
          <w:i/>
          <w:sz w:val="28"/>
          <w:szCs w:val="28"/>
        </w:rPr>
        <w:t>шестнадцатый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836CAB">
        <w:rPr>
          <w:i/>
          <w:sz w:val="28"/>
          <w:szCs w:val="28"/>
        </w:rPr>
        <w:t>з</w:t>
      </w:r>
      <w:r w:rsidR="00AA0ACD" w:rsidRPr="00B72E62">
        <w:rPr>
          <w:i/>
          <w:sz w:val="28"/>
          <w:szCs w:val="28"/>
        </w:rPr>
        <w:t>акон</w:t>
      </w:r>
      <w:r w:rsidR="00836CAB">
        <w:rPr>
          <w:i/>
          <w:sz w:val="28"/>
          <w:szCs w:val="28"/>
        </w:rPr>
        <w:t>ов</w:t>
      </w:r>
      <w:r w:rsidR="00AA0ACD">
        <w:rPr>
          <w:i/>
          <w:sz w:val="28"/>
          <w:szCs w:val="28"/>
        </w:rPr>
        <w:t xml:space="preserve"> </w:t>
      </w:r>
      <w:r w:rsidR="00AA0ACD" w:rsidRPr="00B72E62">
        <w:rPr>
          <w:i/>
          <w:sz w:val="28"/>
          <w:szCs w:val="28"/>
        </w:rPr>
        <w:lastRenderedPageBreak/>
        <w:t>Республики</w:t>
      </w:r>
      <w:r w:rsidR="00836CAB">
        <w:rPr>
          <w:i/>
          <w:sz w:val="28"/>
          <w:szCs w:val="28"/>
        </w:rPr>
        <w:t xml:space="preserve"> </w:t>
      </w:r>
      <w:r w:rsidR="00AA0ACD" w:rsidRPr="00B72E62">
        <w:rPr>
          <w:i/>
          <w:sz w:val="28"/>
          <w:szCs w:val="28"/>
        </w:rPr>
        <w:t>Татарстан</w:t>
      </w:r>
      <w:r w:rsidR="00AA0ACD">
        <w:rPr>
          <w:i/>
          <w:sz w:val="28"/>
          <w:szCs w:val="28"/>
        </w:rPr>
        <w:t xml:space="preserve"> от 27 ноября 2020 года № 77-ЗРТ</w:t>
      </w:r>
      <w:r w:rsidR="00836CAB">
        <w:rPr>
          <w:i/>
          <w:sz w:val="28"/>
          <w:szCs w:val="28"/>
        </w:rPr>
        <w:t>, от 30 сентября 2021 года № 65-ЗРТ</w:t>
      </w:r>
      <w:r w:rsidR="00234528">
        <w:rPr>
          <w:i/>
          <w:sz w:val="28"/>
          <w:szCs w:val="28"/>
        </w:rPr>
        <w:t>, от 27 декабря 2021 года № 101-ЗРТ</w:t>
      </w:r>
      <w:r w:rsidR="00836CAB">
        <w:rPr>
          <w:i/>
          <w:sz w:val="28"/>
          <w:szCs w:val="28"/>
        </w:rPr>
        <w:t>)</w:t>
      </w:r>
    </w:p>
    <w:p w:rsidR="00356A7D" w:rsidRPr="008171F9" w:rsidRDefault="00724E9C" w:rsidP="00356A7D">
      <w:pPr>
        <w:autoSpaceDE w:val="0"/>
        <w:autoSpaceDN w:val="0"/>
        <w:adjustRightInd w:val="0"/>
        <w:ind w:firstLine="709"/>
        <w:jc w:val="both"/>
        <w:rPr>
          <w:sz w:val="28"/>
          <w:szCs w:val="28"/>
        </w:rPr>
      </w:pPr>
      <w:r w:rsidRPr="008171F9">
        <w:rPr>
          <w:sz w:val="28"/>
          <w:szCs w:val="28"/>
        </w:rP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государственного долга, для увеличения иных бюджетных ассигнований без внесения изменений в закон Республики Татарстан о бюджете не допускается.</w:t>
      </w:r>
      <w:r w:rsidR="00DA617F" w:rsidRPr="00DA617F">
        <w:rPr>
          <w:i/>
          <w:sz w:val="28"/>
          <w:szCs w:val="28"/>
        </w:rPr>
        <w:t xml:space="preserve"> </w:t>
      </w:r>
      <w:r w:rsidR="00DA617F">
        <w:rPr>
          <w:i/>
          <w:sz w:val="28"/>
          <w:szCs w:val="28"/>
        </w:rPr>
        <w:t>(</w:t>
      </w:r>
      <w:r w:rsidR="00356A7D">
        <w:rPr>
          <w:i/>
          <w:sz w:val="28"/>
          <w:szCs w:val="28"/>
        </w:rPr>
        <w:t xml:space="preserve">Абзац </w:t>
      </w:r>
      <w:r w:rsidR="00FD5D05">
        <w:rPr>
          <w:i/>
          <w:sz w:val="28"/>
          <w:szCs w:val="28"/>
        </w:rPr>
        <w:t>семнадцатый</w:t>
      </w:r>
      <w:r w:rsidR="00356A7D">
        <w:rPr>
          <w:i/>
          <w:sz w:val="28"/>
          <w:szCs w:val="28"/>
        </w:rPr>
        <w:t xml:space="preserve"> </w:t>
      </w:r>
      <w:r w:rsidR="00356A7D" w:rsidRPr="00B72E62">
        <w:rPr>
          <w:i/>
          <w:sz w:val="28"/>
          <w:szCs w:val="28"/>
        </w:rPr>
        <w:t>в</w:t>
      </w:r>
      <w:r w:rsidR="00356A7D">
        <w:rPr>
          <w:i/>
          <w:sz w:val="28"/>
          <w:szCs w:val="28"/>
        </w:rPr>
        <w:t xml:space="preserve"> </w:t>
      </w:r>
      <w:r w:rsidR="00356A7D" w:rsidRPr="00B72E62">
        <w:rPr>
          <w:i/>
          <w:sz w:val="28"/>
          <w:szCs w:val="28"/>
        </w:rPr>
        <w:t>редакции</w:t>
      </w:r>
      <w:r w:rsidR="00356A7D">
        <w:rPr>
          <w:i/>
          <w:sz w:val="28"/>
          <w:szCs w:val="28"/>
        </w:rPr>
        <w:t xml:space="preserve"> </w:t>
      </w:r>
      <w:r w:rsidR="00FD5D05">
        <w:rPr>
          <w:i/>
          <w:sz w:val="28"/>
          <w:szCs w:val="28"/>
        </w:rPr>
        <w:t>з</w:t>
      </w:r>
      <w:r w:rsidR="00356A7D" w:rsidRPr="00B72E62">
        <w:rPr>
          <w:i/>
          <w:sz w:val="28"/>
          <w:szCs w:val="28"/>
        </w:rPr>
        <w:t>акон</w:t>
      </w:r>
      <w:r w:rsidR="00FD5D05">
        <w:rPr>
          <w:i/>
          <w:sz w:val="28"/>
          <w:szCs w:val="28"/>
        </w:rPr>
        <w:t>ов</w:t>
      </w:r>
      <w:r w:rsidR="00356A7D" w:rsidRPr="00B72E62">
        <w:rPr>
          <w:i/>
          <w:sz w:val="28"/>
          <w:szCs w:val="28"/>
        </w:rPr>
        <w:t xml:space="preserve"> Республики</w:t>
      </w:r>
      <w:r w:rsidR="00356A7D">
        <w:rPr>
          <w:i/>
          <w:sz w:val="28"/>
          <w:szCs w:val="28"/>
        </w:rPr>
        <w:t xml:space="preserve"> </w:t>
      </w:r>
      <w:r w:rsidR="00356A7D" w:rsidRPr="00B72E62">
        <w:rPr>
          <w:i/>
          <w:sz w:val="28"/>
          <w:szCs w:val="28"/>
        </w:rPr>
        <w:t>Татарстан</w:t>
      </w:r>
      <w:r w:rsidR="00356A7D">
        <w:rPr>
          <w:i/>
          <w:sz w:val="28"/>
          <w:szCs w:val="28"/>
        </w:rPr>
        <w:t xml:space="preserve"> от 27 ноября 2020 года № 77-ЗРТ</w:t>
      </w:r>
      <w:r w:rsidR="00FD5D05">
        <w:rPr>
          <w:i/>
          <w:sz w:val="28"/>
          <w:szCs w:val="28"/>
        </w:rPr>
        <w:t>,</w:t>
      </w:r>
      <w:r w:rsidR="00FD5D05" w:rsidRPr="00FD5D05">
        <w:rPr>
          <w:i/>
          <w:sz w:val="28"/>
          <w:szCs w:val="28"/>
        </w:rPr>
        <w:t xml:space="preserve"> </w:t>
      </w:r>
      <w:r w:rsidR="00FD5D05">
        <w:rPr>
          <w:i/>
          <w:sz w:val="28"/>
          <w:szCs w:val="28"/>
        </w:rPr>
        <w:t>от 27 декабря 2021 года № 101-ЗРТ</w:t>
      </w:r>
      <w:r w:rsidR="00A13D03">
        <w:rPr>
          <w:i/>
          <w:sz w:val="28"/>
          <w:szCs w:val="28"/>
        </w:rPr>
        <w:t>;</w:t>
      </w:r>
      <w:r w:rsidR="00A13D03" w:rsidRPr="00A13D03">
        <w:rPr>
          <w:i/>
          <w:sz w:val="28"/>
          <w:szCs w:val="28"/>
        </w:rPr>
        <w:t xml:space="preserve"> </w:t>
      </w:r>
      <w:r w:rsidR="00A13D03">
        <w:rPr>
          <w:i/>
          <w:sz w:val="28"/>
          <w:szCs w:val="28"/>
        </w:rPr>
        <w:t>действие  приостановлено до 1 января 2022 года Законом Республики Татарстан от 30 сентября 2021 года № 65-ЗРТ</w:t>
      </w:r>
      <w:r w:rsidR="003F35F8">
        <w:rPr>
          <w:i/>
          <w:sz w:val="28"/>
          <w:szCs w:val="28"/>
        </w:rPr>
        <w:t>,</w:t>
      </w:r>
      <w:r w:rsidR="003F35F8" w:rsidRPr="00FF1681">
        <w:rPr>
          <w:i/>
          <w:sz w:val="28"/>
          <w:szCs w:val="28"/>
        </w:rPr>
        <w:t xml:space="preserve"> </w:t>
      </w:r>
      <w:r w:rsidR="003F35F8">
        <w:rPr>
          <w:i/>
          <w:sz w:val="28"/>
          <w:szCs w:val="28"/>
        </w:rPr>
        <w:t>до</w:t>
      </w:r>
      <w:r w:rsidR="003F35F8" w:rsidRPr="00280007">
        <w:rPr>
          <w:i/>
          <w:sz w:val="28"/>
          <w:szCs w:val="28"/>
        </w:rPr>
        <w:t xml:space="preserve"> 1 января 20</w:t>
      </w:r>
      <w:r w:rsidR="003F35F8">
        <w:rPr>
          <w:i/>
          <w:sz w:val="28"/>
          <w:szCs w:val="28"/>
        </w:rPr>
        <w:t xml:space="preserve">23  </w:t>
      </w:r>
      <w:r w:rsidR="003F35F8" w:rsidRPr="00280007">
        <w:rPr>
          <w:i/>
          <w:sz w:val="28"/>
          <w:szCs w:val="28"/>
        </w:rPr>
        <w:t>года</w:t>
      </w:r>
      <w:r w:rsidR="003F35F8">
        <w:rPr>
          <w:i/>
          <w:sz w:val="28"/>
          <w:szCs w:val="28"/>
        </w:rPr>
        <w:t xml:space="preserve">  </w:t>
      </w:r>
      <w:r w:rsidR="003F35F8" w:rsidRPr="00280007">
        <w:rPr>
          <w:i/>
          <w:sz w:val="28"/>
          <w:szCs w:val="28"/>
        </w:rPr>
        <w:t>Законом</w:t>
      </w:r>
      <w:r w:rsidR="003F35F8">
        <w:rPr>
          <w:i/>
          <w:sz w:val="28"/>
          <w:szCs w:val="28"/>
        </w:rPr>
        <w:t xml:space="preserve">  </w:t>
      </w:r>
      <w:r w:rsidR="003F35F8" w:rsidRPr="00280007">
        <w:rPr>
          <w:i/>
          <w:sz w:val="28"/>
          <w:szCs w:val="28"/>
        </w:rPr>
        <w:t>Республики</w:t>
      </w:r>
      <w:r w:rsidR="003F35F8">
        <w:rPr>
          <w:i/>
          <w:sz w:val="28"/>
          <w:szCs w:val="28"/>
        </w:rPr>
        <w:t xml:space="preserve"> </w:t>
      </w:r>
      <w:r w:rsidR="003F35F8" w:rsidRPr="00280007">
        <w:rPr>
          <w:i/>
          <w:sz w:val="28"/>
          <w:szCs w:val="28"/>
        </w:rPr>
        <w:t xml:space="preserve"> </w:t>
      </w:r>
      <w:r w:rsidR="003F35F8">
        <w:rPr>
          <w:i/>
          <w:sz w:val="28"/>
          <w:szCs w:val="28"/>
        </w:rPr>
        <w:t>Т</w:t>
      </w:r>
      <w:r w:rsidR="003F35F8" w:rsidRPr="00280007">
        <w:rPr>
          <w:i/>
          <w:sz w:val="28"/>
          <w:szCs w:val="28"/>
        </w:rPr>
        <w:t>атарстан</w:t>
      </w:r>
      <w:r w:rsidR="003F35F8">
        <w:rPr>
          <w:i/>
          <w:sz w:val="28"/>
          <w:szCs w:val="28"/>
        </w:rPr>
        <w:t xml:space="preserve">  </w:t>
      </w:r>
      <w:r w:rsidR="003F35F8" w:rsidRPr="00280007">
        <w:rPr>
          <w:i/>
          <w:sz w:val="28"/>
          <w:szCs w:val="28"/>
        </w:rPr>
        <w:t>от</w:t>
      </w:r>
      <w:r w:rsidR="003F35F8">
        <w:rPr>
          <w:i/>
          <w:sz w:val="28"/>
          <w:szCs w:val="28"/>
        </w:rPr>
        <w:t xml:space="preserve">  27 апреля   </w:t>
      </w:r>
      <w:r w:rsidR="003F35F8" w:rsidRPr="00280007">
        <w:rPr>
          <w:i/>
          <w:sz w:val="28"/>
          <w:szCs w:val="28"/>
        </w:rPr>
        <w:t>20</w:t>
      </w:r>
      <w:r w:rsidR="003F35F8">
        <w:rPr>
          <w:i/>
          <w:sz w:val="28"/>
          <w:szCs w:val="28"/>
        </w:rPr>
        <w:t xml:space="preserve">22  </w:t>
      </w:r>
      <w:r w:rsidR="003F35F8" w:rsidRPr="00280007">
        <w:rPr>
          <w:i/>
          <w:sz w:val="28"/>
          <w:szCs w:val="28"/>
        </w:rPr>
        <w:t>года</w:t>
      </w:r>
      <w:r w:rsidR="003F35F8">
        <w:rPr>
          <w:i/>
          <w:sz w:val="28"/>
          <w:szCs w:val="28"/>
        </w:rPr>
        <w:t xml:space="preserve"> </w:t>
      </w:r>
      <w:r w:rsidR="003F35F8" w:rsidRPr="00280007">
        <w:rPr>
          <w:i/>
          <w:sz w:val="28"/>
          <w:szCs w:val="28"/>
        </w:rPr>
        <w:t xml:space="preserve"> № </w:t>
      </w:r>
      <w:r w:rsidR="003F35F8">
        <w:rPr>
          <w:i/>
          <w:sz w:val="28"/>
          <w:szCs w:val="28"/>
        </w:rPr>
        <w:t>22</w:t>
      </w:r>
      <w:r w:rsidR="003F35F8" w:rsidRPr="00280007">
        <w:rPr>
          <w:i/>
          <w:sz w:val="28"/>
          <w:szCs w:val="28"/>
        </w:rPr>
        <w:t>-ЗРТ</w:t>
      </w:r>
      <w:r w:rsidR="003F35F8">
        <w:rPr>
          <w:i/>
          <w:sz w:val="28"/>
          <w:szCs w:val="28"/>
        </w:rPr>
        <w:t xml:space="preserve"> </w:t>
      </w:r>
      <w:r w:rsidR="003F35F8" w:rsidRPr="003F35F8">
        <w:rPr>
          <w:i/>
          <w:sz w:val="28"/>
          <w:szCs w:val="28"/>
        </w:rPr>
        <w:t>в части уменьшения бюджетных ассигнований бюджета Республики Татарстан, предусмотренных на обслуживание государственного долга Республики Татарстан</w:t>
      </w:r>
      <w:r w:rsidR="00356A7D" w:rsidRPr="003F35F8">
        <w:rPr>
          <w:i/>
          <w:sz w:val="28"/>
          <w:szCs w:val="28"/>
        </w:rPr>
        <w:t>)</w:t>
      </w:r>
    </w:p>
    <w:p w:rsidR="00FD5D2D" w:rsidRDefault="002D6099" w:rsidP="00FD5D2D">
      <w:pPr>
        <w:widowControl w:val="0"/>
        <w:autoSpaceDE w:val="0"/>
        <w:autoSpaceDN w:val="0"/>
        <w:adjustRightInd w:val="0"/>
        <w:ind w:firstLine="720"/>
        <w:jc w:val="both"/>
        <w:rPr>
          <w:i/>
          <w:sz w:val="28"/>
          <w:szCs w:val="28"/>
        </w:rPr>
      </w:pPr>
      <w:r>
        <w:rPr>
          <w:i/>
          <w:sz w:val="28"/>
          <w:szCs w:val="28"/>
        </w:rPr>
        <w:t>(</w:t>
      </w:r>
      <w:r w:rsidR="00FD5D2D">
        <w:rPr>
          <w:i/>
          <w:sz w:val="28"/>
          <w:szCs w:val="28"/>
        </w:rPr>
        <w:t>П</w:t>
      </w:r>
      <w:r w:rsidR="00FD5D2D" w:rsidRPr="00C24DC8">
        <w:rPr>
          <w:i/>
          <w:sz w:val="28"/>
          <w:szCs w:val="28"/>
        </w:rPr>
        <w:t>ункт</w:t>
      </w:r>
      <w:r w:rsidR="00BF584F">
        <w:rPr>
          <w:i/>
          <w:sz w:val="28"/>
          <w:szCs w:val="28"/>
        </w:rPr>
        <w:t xml:space="preserve"> </w:t>
      </w:r>
      <w:r w:rsidR="00FD5D2D">
        <w:rPr>
          <w:i/>
          <w:sz w:val="28"/>
          <w:szCs w:val="28"/>
        </w:rPr>
        <w:t>3</w:t>
      </w:r>
      <w:r w:rsidR="00BF584F">
        <w:rPr>
          <w:i/>
          <w:sz w:val="28"/>
          <w:szCs w:val="28"/>
        </w:rPr>
        <w:t xml:space="preserve"> </w:t>
      </w:r>
      <w:r w:rsidR="00FD5D2D" w:rsidRPr="00C24DC8">
        <w:rPr>
          <w:i/>
          <w:sz w:val="28"/>
          <w:szCs w:val="28"/>
        </w:rPr>
        <w:t>в</w:t>
      </w:r>
      <w:r w:rsidR="00BF584F">
        <w:rPr>
          <w:i/>
          <w:sz w:val="28"/>
          <w:szCs w:val="28"/>
        </w:rPr>
        <w:t xml:space="preserve"> </w:t>
      </w:r>
      <w:r w:rsidR="00FD5D2D">
        <w:rPr>
          <w:i/>
          <w:sz w:val="28"/>
          <w:szCs w:val="28"/>
        </w:rPr>
        <w:t>редакции</w:t>
      </w:r>
      <w:r w:rsidR="00BF584F">
        <w:rPr>
          <w:i/>
          <w:sz w:val="28"/>
          <w:szCs w:val="28"/>
        </w:rPr>
        <w:t xml:space="preserve"> </w:t>
      </w:r>
      <w:r w:rsidR="00FD5D2D">
        <w:rPr>
          <w:i/>
          <w:sz w:val="28"/>
          <w:szCs w:val="28"/>
        </w:rPr>
        <w:t>Закон</w:t>
      </w:r>
      <w:r w:rsidR="00077D29">
        <w:rPr>
          <w:i/>
          <w:sz w:val="28"/>
          <w:szCs w:val="28"/>
        </w:rPr>
        <w:t>а</w:t>
      </w:r>
      <w:r w:rsidR="00FD5D2D">
        <w:rPr>
          <w:i/>
          <w:sz w:val="28"/>
          <w:szCs w:val="28"/>
        </w:rPr>
        <w:t xml:space="preserve"> </w:t>
      </w:r>
      <w:r w:rsidR="00FD5D2D" w:rsidRPr="00C24DC8">
        <w:rPr>
          <w:i/>
          <w:sz w:val="28"/>
          <w:szCs w:val="28"/>
        </w:rPr>
        <w:t xml:space="preserve">Республики Татарстан </w:t>
      </w:r>
      <w:r w:rsidR="00FD5D2D">
        <w:rPr>
          <w:i/>
          <w:sz w:val="28"/>
          <w:szCs w:val="28"/>
        </w:rPr>
        <w:t>от 18 декабря 2014 года № 127-ЗРТ</w:t>
      </w:r>
      <w:r>
        <w:rPr>
          <w:i/>
          <w:sz w:val="28"/>
          <w:szCs w:val="28"/>
        </w:rPr>
        <w:t>)</w:t>
      </w:r>
      <w:r w:rsidR="00FD5D2D">
        <w:rPr>
          <w:i/>
          <w:sz w:val="28"/>
          <w:szCs w:val="28"/>
        </w:rPr>
        <w:t>.</w:t>
      </w:r>
    </w:p>
    <w:p w:rsidR="009E645B" w:rsidRDefault="00242902" w:rsidP="009E645B">
      <w:pPr>
        <w:widowControl w:val="0"/>
        <w:autoSpaceDE w:val="0"/>
        <w:autoSpaceDN w:val="0"/>
        <w:adjustRightInd w:val="0"/>
        <w:ind w:firstLine="720"/>
        <w:jc w:val="both"/>
        <w:rPr>
          <w:i/>
          <w:sz w:val="28"/>
          <w:szCs w:val="28"/>
        </w:rPr>
      </w:pPr>
      <w:r w:rsidRPr="00F375FC">
        <w:rPr>
          <w:sz w:val="28"/>
          <w:szCs w:val="28"/>
        </w:rPr>
        <w:t>3</w:t>
      </w:r>
      <w:r w:rsidRPr="00F375FC">
        <w:rPr>
          <w:sz w:val="28"/>
          <w:szCs w:val="28"/>
          <w:vertAlign w:val="superscript"/>
        </w:rPr>
        <w:t>1</w:t>
      </w:r>
      <w:r w:rsidRPr="00F375FC">
        <w:rPr>
          <w:sz w:val="28"/>
          <w:szCs w:val="28"/>
        </w:rPr>
        <w:t xml:space="preserve">. </w:t>
      </w:r>
      <w:proofErr w:type="gramStart"/>
      <w:r w:rsidRPr="00F375FC">
        <w:rPr>
          <w:sz w:val="28"/>
          <w:szCs w:val="28"/>
        </w:rPr>
        <w:t>В законе Республики Татарстан о бюджете Территориального фонда обязательного медицинского страхования Республики Татарстан могут предусматриваться дополнительные основания для внесения изменений в сводную бюджетную роспись бюджета Территориального фонда обязательного медицинского страхования Республики Татарстан без внесения изменений в закон Республики Татарстан о бюджете Территориального фонда обязательного</w:t>
      </w:r>
      <w:r>
        <w:rPr>
          <w:sz w:val="28"/>
          <w:szCs w:val="28"/>
        </w:rPr>
        <w:t xml:space="preserve"> медицинского страхования Республики Татарстан в соответствии с решениями руководителя органа управления Территориальным фондом обязательного медицинского страхования</w:t>
      </w:r>
      <w:proofErr w:type="gramEnd"/>
      <w:r>
        <w:rPr>
          <w:sz w:val="28"/>
          <w:szCs w:val="28"/>
        </w:rPr>
        <w:t xml:space="preserve"> Республики Татарстан</w:t>
      </w:r>
      <w:r w:rsidRPr="00860140">
        <w:rPr>
          <w:sz w:val="28"/>
          <w:szCs w:val="28"/>
        </w:rPr>
        <w:t>.</w:t>
      </w:r>
      <w:r w:rsidR="009E645B">
        <w:rPr>
          <w:sz w:val="28"/>
          <w:szCs w:val="28"/>
        </w:rPr>
        <w:t xml:space="preserve"> </w:t>
      </w:r>
      <w:r w:rsidR="009E645B" w:rsidRPr="009E645B">
        <w:rPr>
          <w:i/>
          <w:sz w:val="28"/>
          <w:szCs w:val="28"/>
        </w:rPr>
        <w:t>(</w:t>
      </w:r>
      <w:r w:rsidR="009E645B">
        <w:rPr>
          <w:i/>
          <w:sz w:val="28"/>
          <w:szCs w:val="28"/>
        </w:rPr>
        <w:t>П</w:t>
      </w:r>
      <w:r w:rsidR="009E645B" w:rsidRPr="00C24DC8">
        <w:rPr>
          <w:i/>
          <w:sz w:val="28"/>
          <w:szCs w:val="28"/>
        </w:rPr>
        <w:t xml:space="preserve">ункт </w:t>
      </w:r>
      <w:r w:rsidR="009E645B">
        <w:rPr>
          <w:i/>
          <w:sz w:val="28"/>
          <w:szCs w:val="28"/>
        </w:rPr>
        <w:t xml:space="preserve"> 3</w:t>
      </w:r>
      <w:r w:rsidR="009E645B" w:rsidRPr="00CB1142">
        <w:rPr>
          <w:i/>
          <w:sz w:val="28"/>
          <w:szCs w:val="28"/>
          <w:vertAlign w:val="superscript"/>
        </w:rPr>
        <w:t>1</w:t>
      </w:r>
      <w:r w:rsidR="009E645B">
        <w:rPr>
          <w:i/>
          <w:sz w:val="28"/>
          <w:szCs w:val="28"/>
          <w:vertAlign w:val="superscript"/>
        </w:rPr>
        <w:t xml:space="preserve"> </w:t>
      </w:r>
      <w:r w:rsidR="009E645B" w:rsidRPr="00C24DC8">
        <w:rPr>
          <w:i/>
          <w:sz w:val="28"/>
          <w:szCs w:val="28"/>
        </w:rPr>
        <w:t xml:space="preserve"> в</w:t>
      </w:r>
      <w:r w:rsidR="009E645B">
        <w:rPr>
          <w:i/>
          <w:sz w:val="28"/>
          <w:szCs w:val="28"/>
        </w:rPr>
        <w:t>веден</w:t>
      </w:r>
      <w:r w:rsidR="009E645B" w:rsidRPr="00C24DC8">
        <w:rPr>
          <w:i/>
          <w:sz w:val="28"/>
          <w:szCs w:val="28"/>
        </w:rPr>
        <w:t xml:space="preserve"> </w:t>
      </w:r>
      <w:r w:rsidR="009E645B">
        <w:rPr>
          <w:i/>
          <w:sz w:val="28"/>
          <w:szCs w:val="28"/>
        </w:rPr>
        <w:t xml:space="preserve"> Законом </w:t>
      </w:r>
      <w:r w:rsidR="009E645B" w:rsidRPr="00C24DC8">
        <w:rPr>
          <w:i/>
          <w:sz w:val="28"/>
          <w:szCs w:val="28"/>
        </w:rPr>
        <w:t xml:space="preserve">Республики Татарстан </w:t>
      </w:r>
      <w:r w:rsidR="009E645B">
        <w:rPr>
          <w:i/>
          <w:sz w:val="28"/>
          <w:szCs w:val="28"/>
        </w:rPr>
        <w:t>от 18 декабря 2014 года № 127-ЗРТ</w:t>
      </w:r>
      <w:r>
        <w:rPr>
          <w:i/>
          <w:sz w:val="28"/>
          <w:szCs w:val="28"/>
        </w:rPr>
        <w:t>, в редакции Закона Республики Татарстан от 26 декабря 2016 года № 104-ЗРТ)</w:t>
      </w:r>
    </w:p>
    <w:p w:rsidR="00242902" w:rsidRDefault="00242902" w:rsidP="00242902">
      <w:pPr>
        <w:autoSpaceDE w:val="0"/>
        <w:autoSpaceDN w:val="0"/>
        <w:adjustRightInd w:val="0"/>
        <w:ind w:firstLine="709"/>
        <w:jc w:val="both"/>
        <w:rPr>
          <w:sz w:val="28"/>
          <w:szCs w:val="28"/>
        </w:rPr>
      </w:pPr>
      <w:r>
        <w:rPr>
          <w:sz w:val="28"/>
          <w:szCs w:val="28"/>
        </w:rPr>
        <w:t>3</w:t>
      </w:r>
      <w:r w:rsidRPr="000A38B7">
        <w:rPr>
          <w:sz w:val="28"/>
          <w:szCs w:val="28"/>
          <w:vertAlign w:val="superscript"/>
        </w:rPr>
        <w:t>2</w:t>
      </w:r>
      <w:r>
        <w:rPr>
          <w:sz w:val="28"/>
          <w:szCs w:val="28"/>
        </w:rPr>
        <w:t xml:space="preserve">. В соответствии с решениями министра финансов Республики Татарстан дополнительно к основаниям, установленным </w:t>
      </w:r>
      <w:hyperlink r:id="rId408" w:history="1">
        <w:r w:rsidRPr="00CD3164">
          <w:rPr>
            <w:sz w:val="28"/>
            <w:szCs w:val="28"/>
          </w:rPr>
          <w:t>пунктом 3</w:t>
        </w:r>
      </w:hyperlink>
      <w:r>
        <w:rPr>
          <w:sz w:val="28"/>
          <w:szCs w:val="28"/>
        </w:rPr>
        <w:t xml:space="preserve"> настоящей статьи, может осуществляться внесение изменений в сводную бюджетную роспись бюджета Республики Татарстан без внесения изменений в закон Республики Татарстан о бюджете Республики Татарстан  по следующим основаниям:</w:t>
      </w:r>
    </w:p>
    <w:p w:rsidR="00242902" w:rsidRPr="00860140" w:rsidRDefault="00242902" w:rsidP="00242902">
      <w:pPr>
        <w:ind w:firstLine="709"/>
        <w:jc w:val="both"/>
        <w:rPr>
          <w:sz w:val="28"/>
          <w:szCs w:val="28"/>
        </w:rPr>
      </w:pPr>
      <w:r w:rsidRPr="00860140">
        <w:rPr>
          <w:sz w:val="28"/>
          <w:szCs w:val="28"/>
        </w:rPr>
        <w:t>в случае внесения изменений в поряд</w:t>
      </w:r>
      <w:r>
        <w:rPr>
          <w:sz w:val="28"/>
          <w:szCs w:val="28"/>
        </w:rPr>
        <w:t>ок</w:t>
      </w:r>
      <w:r w:rsidRPr="00860140">
        <w:rPr>
          <w:sz w:val="28"/>
          <w:szCs w:val="28"/>
        </w:rPr>
        <w:t xml:space="preserve"> применения бюджетной классификации Российской Федерации, утверждаем</w:t>
      </w:r>
      <w:r w:rsidRPr="00F375FC">
        <w:rPr>
          <w:sz w:val="28"/>
          <w:szCs w:val="28"/>
        </w:rPr>
        <w:t>ый</w:t>
      </w:r>
      <w:r w:rsidRPr="00860140">
        <w:rPr>
          <w:sz w:val="28"/>
          <w:szCs w:val="28"/>
        </w:rPr>
        <w:t xml:space="preserve"> Министерством финансов Российской Федерации;</w:t>
      </w:r>
    </w:p>
    <w:p w:rsidR="00242902" w:rsidRPr="00860140" w:rsidRDefault="00242902" w:rsidP="00242902">
      <w:pPr>
        <w:autoSpaceDE w:val="0"/>
        <w:autoSpaceDN w:val="0"/>
        <w:adjustRightInd w:val="0"/>
        <w:ind w:firstLine="709"/>
        <w:jc w:val="both"/>
        <w:rPr>
          <w:sz w:val="28"/>
          <w:szCs w:val="28"/>
        </w:rPr>
      </w:pPr>
      <w:proofErr w:type="gramStart"/>
      <w:r w:rsidRPr="00860140">
        <w:rPr>
          <w:sz w:val="28"/>
          <w:szCs w:val="28"/>
        </w:rPr>
        <w:t xml:space="preserve">в случае перераспределения </w:t>
      </w:r>
      <w:r w:rsidRPr="00860140">
        <w:rPr>
          <w:rStyle w:val="blk6"/>
          <w:sz w:val="28"/>
          <w:szCs w:val="28"/>
        </w:rPr>
        <w:t xml:space="preserve">в соответствии с решениями Кабинета Министров Республики Татарстан </w:t>
      </w:r>
      <w:r w:rsidRPr="00860140">
        <w:rPr>
          <w:sz w:val="28"/>
          <w:szCs w:val="28"/>
        </w:rPr>
        <w:t xml:space="preserve">бюджетных ассигнований между главными распорядителями средств бюджета Республики Татарстан, разделами, подразделами, целевыми статьями, группами видов расходов классификации расходов бюджетов в целях выполнения условий </w:t>
      </w:r>
      <w:proofErr w:type="spellStart"/>
      <w:r w:rsidRPr="00860140">
        <w:rPr>
          <w:sz w:val="28"/>
          <w:szCs w:val="28"/>
        </w:rPr>
        <w:t>софинансирования</w:t>
      </w:r>
      <w:proofErr w:type="spellEnd"/>
      <w:r w:rsidRPr="00860140">
        <w:rPr>
          <w:sz w:val="28"/>
          <w:szCs w:val="28"/>
        </w:rPr>
        <w:t>, устанавливаемых при предоставлении бюджету Республики Татарстан межбюджетных трансфертов из других бюджетов бюджетной системы Российской Федераци</w:t>
      </w:r>
      <w:r>
        <w:rPr>
          <w:sz w:val="28"/>
          <w:szCs w:val="28"/>
        </w:rPr>
        <w:t xml:space="preserve">и </w:t>
      </w:r>
      <w:r w:rsidRPr="00860140">
        <w:rPr>
          <w:sz w:val="28"/>
          <w:szCs w:val="28"/>
        </w:rPr>
        <w:t xml:space="preserve">и безвозмездных поступлений от </w:t>
      </w:r>
      <w:r w:rsidRPr="00F375FC">
        <w:rPr>
          <w:sz w:val="28"/>
          <w:szCs w:val="28"/>
        </w:rPr>
        <w:t>государственной корпорации ‒ Фонда содействия реформированию жилищно-коммунального</w:t>
      </w:r>
      <w:proofErr w:type="gramEnd"/>
      <w:r w:rsidRPr="00F375FC">
        <w:rPr>
          <w:sz w:val="28"/>
          <w:szCs w:val="28"/>
        </w:rPr>
        <w:t xml:space="preserve"> хозяйства и некоммерческой организации «Фонд развития моногородов»;</w:t>
      </w:r>
    </w:p>
    <w:p w:rsidR="00242902" w:rsidRPr="00860140" w:rsidRDefault="00242902" w:rsidP="00242902">
      <w:pPr>
        <w:ind w:firstLine="709"/>
        <w:jc w:val="both"/>
        <w:rPr>
          <w:rStyle w:val="blk6"/>
          <w:sz w:val="28"/>
          <w:szCs w:val="28"/>
        </w:rPr>
      </w:pPr>
      <w:r w:rsidRPr="00860140">
        <w:rPr>
          <w:sz w:val="28"/>
          <w:szCs w:val="28"/>
        </w:rPr>
        <w:lastRenderedPageBreak/>
        <w:t xml:space="preserve">в случае </w:t>
      </w:r>
      <w:r w:rsidRPr="00860140">
        <w:rPr>
          <w:rStyle w:val="blk6"/>
          <w:sz w:val="28"/>
          <w:szCs w:val="28"/>
        </w:rPr>
        <w:t>увеличения в соответствии с решениями Кабинета Министров Республики Татарстан бюджетных ассигнований по отдельным разделам, подразделам, целевым статьям</w:t>
      </w:r>
      <w:r>
        <w:rPr>
          <w:rStyle w:val="blk6"/>
          <w:sz w:val="28"/>
          <w:szCs w:val="28"/>
        </w:rPr>
        <w:t>,</w:t>
      </w:r>
      <w:r w:rsidRPr="00860140">
        <w:rPr>
          <w:rStyle w:val="blk6"/>
          <w:sz w:val="28"/>
          <w:szCs w:val="28"/>
        </w:rPr>
        <w:t xml:space="preserve"> группам </w:t>
      </w:r>
      <w:proofErr w:type="gramStart"/>
      <w:r w:rsidRPr="00860140">
        <w:rPr>
          <w:rStyle w:val="blk6"/>
          <w:sz w:val="28"/>
          <w:szCs w:val="28"/>
        </w:rPr>
        <w:t xml:space="preserve">видов расходов </w:t>
      </w:r>
      <w:r w:rsidRPr="00860140">
        <w:rPr>
          <w:sz w:val="28"/>
          <w:szCs w:val="28"/>
        </w:rPr>
        <w:t>классификации расходов бюджетов</w:t>
      </w:r>
      <w:proofErr w:type="gramEnd"/>
      <w:r w:rsidRPr="00860140">
        <w:rPr>
          <w:sz w:val="28"/>
          <w:szCs w:val="28"/>
        </w:rPr>
        <w:t xml:space="preserve"> </w:t>
      </w:r>
      <w:r w:rsidRPr="00860140">
        <w:rPr>
          <w:rStyle w:val="blk6"/>
          <w:sz w:val="28"/>
          <w:szCs w:val="28"/>
        </w:rPr>
        <w:t>за счет экономии по использованию в текущем финансовом году бюджетных ассигнований, предусмотренных главному распорядителю средств бюджета Республики Татарстан в текущем финансовом году;</w:t>
      </w:r>
    </w:p>
    <w:p w:rsidR="00242902" w:rsidRPr="00860140" w:rsidRDefault="00242902" w:rsidP="00242902">
      <w:pPr>
        <w:ind w:firstLine="709"/>
        <w:jc w:val="both"/>
        <w:rPr>
          <w:sz w:val="28"/>
          <w:szCs w:val="28"/>
        </w:rPr>
      </w:pPr>
      <w:r w:rsidRPr="00860140">
        <w:rPr>
          <w:sz w:val="28"/>
          <w:szCs w:val="28"/>
        </w:rPr>
        <w:t xml:space="preserve">в случае перераспределения бюджетных ассигнований между главными распорядителями средств бюджета Республики Татарстан, разделами, подразделами, целевыми статьями, группами </w:t>
      </w:r>
      <w:proofErr w:type="gramStart"/>
      <w:r w:rsidRPr="00860140">
        <w:rPr>
          <w:sz w:val="28"/>
          <w:szCs w:val="28"/>
        </w:rPr>
        <w:t>видов расходов классификации расходов бюджетов</w:t>
      </w:r>
      <w:proofErr w:type="gramEnd"/>
      <w:r w:rsidRPr="00860140">
        <w:rPr>
          <w:sz w:val="28"/>
          <w:szCs w:val="28"/>
        </w:rPr>
        <w:t xml:space="preserve"> при принятии Кабинетом Министров Республики Татарстан решений об утверждении государственных программ Республики Татарстан и (или) о внесении изменений в государственные программы Республики Татарстан;</w:t>
      </w:r>
    </w:p>
    <w:p w:rsidR="00242902" w:rsidRPr="00CD3164" w:rsidRDefault="00242902" w:rsidP="00242902">
      <w:pPr>
        <w:ind w:firstLine="709"/>
        <w:jc w:val="both"/>
        <w:rPr>
          <w:sz w:val="28"/>
          <w:szCs w:val="28"/>
        </w:rPr>
      </w:pPr>
      <w:r w:rsidRPr="00CD3164">
        <w:rPr>
          <w:sz w:val="28"/>
          <w:szCs w:val="28"/>
        </w:rPr>
        <w:t xml:space="preserve">в случае перераспределения бюджетных ассигнований между главными распорядителями средств бюджета Республики Татарстан, разделами, подразделами, целевыми статьями, группами </w:t>
      </w:r>
      <w:proofErr w:type="gramStart"/>
      <w:r w:rsidRPr="00CD3164">
        <w:rPr>
          <w:sz w:val="28"/>
          <w:szCs w:val="28"/>
        </w:rPr>
        <w:t>видов расходов классификации расходов бюджетов</w:t>
      </w:r>
      <w:proofErr w:type="gramEnd"/>
      <w:r w:rsidRPr="00CD3164">
        <w:rPr>
          <w:sz w:val="28"/>
          <w:szCs w:val="28"/>
        </w:rPr>
        <w:t xml:space="preserve"> при принятии Кабинетом Министров Республики Татарстан решений в целях осуществления бюджетных инвестиций и капитального ремонта социальной и инженерной инфраструктуры государственной (муниципальной) собственности Республики Татарстан;</w:t>
      </w:r>
    </w:p>
    <w:p w:rsidR="00242902" w:rsidRDefault="00242902" w:rsidP="00242902">
      <w:pPr>
        <w:ind w:firstLine="709"/>
        <w:jc w:val="both"/>
        <w:rPr>
          <w:sz w:val="28"/>
          <w:szCs w:val="28"/>
        </w:rPr>
      </w:pPr>
      <w:r w:rsidRPr="00860140">
        <w:rPr>
          <w:sz w:val="28"/>
          <w:szCs w:val="28"/>
        </w:rPr>
        <w:t>в случае перераспределения бюджетных ассигнований в целях увеличения объема бюджетных ассигнований, предусмотренных на обслуживание государствен</w:t>
      </w:r>
      <w:r w:rsidR="00851AB5">
        <w:rPr>
          <w:sz w:val="28"/>
          <w:szCs w:val="28"/>
        </w:rPr>
        <w:t>ного долга Республики Татарстан;</w:t>
      </w:r>
    </w:p>
    <w:p w:rsidR="00851AB5" w:rsidRPr="00851AB5" w:rsidRDefault="00851AB5" w:rsidP="00242902">
      <w:pPr>
        <w:ind w:firstLine="709"/>
        <w:jc w:val="both"/>
        <w:rPr>
          <w:i/>
          <w:sz w:val="28"/>
          <w:szCs w:val="28"/>
        </w:rPr>
      </w:pPr>
      <w:r w:rsidRPr="00E21CD4">
        <w:rPr>
          <w:bCs/>
          <w:sz w:val="28"/>
          <w:szCs w:val="28"/>
        </w:rPr>
        <w:t xml:space="preserve">в случае </w:t>
      </w:r>
      <w:proofErr w:type="gramStart"/>
      <w:r w:rsidRPr="00E21CD4">
        <w:rPr>
          <w:bCs/>
          <w:sz w:val="28"/>
          <w:szCs w:val="28"/>
        </w:rPr>
        <w:t>увеличения бюджетных ассигнований резервного фонда Кабинета Министров Республики</w:t>
      </w:r>
      <w:proofErr w:type="gramEnd"/>
      <w:r w:rsidRPr="00E21CD4">
        <w:rPr>
          <w:bCs/>
          <w:sz w:val="28"/>
          <w:szCs w:val="28"/>
        </w:rPr>
        <w:t xml:space="preserve"> Татарстан на основании решений Кабинета Министров Республики Татарстан, а также бюджетных ассигнований на предоставление из бюджета Республики Татарстан межбюджетных трансфертов, имеющих целевое назначение, в соответствии с </w:t>
      </w:r>
      <w:hyperlink r:id="rId409" w:history="1">
        <w:r w:rsidRPr="00E21CD4">
          <w:rPr>
            <w:bCs/>
            <w:sz w:val="28"/>
            <w:szCs w:val="28"/>
          </w:rPr>
          <w:t>пунктом 4</w:t>
        </w:r>
        <w:r w:rsidRPr="00E21CD4">
          <w:rPr>
            <w:bCs/>
            <w:sz w:val="28"/>
            <w:szCs w:val="28"/>
            <w:vertAlign w:val="superscript"/>
          </w:rPr>
          <w:t>1</w:t>
        </w:r>
        <w:r w:rsidRPr="00E21CD4">
          <w:rPr>
            <w:bCs/>
            <w:sz w:val="28"/>
            <w:szCs w:val="28"/>
          </w:rPr>
          <w:t xml:space="preserve"> статьи 44</w:t>
        </w:r>
        <w:r w:rsidRPr="00E21CD4">
          <w:rPr>
            <w:bCs/>
            <w:sz w:val="28"/>
            <w:szCs w:val="28"/>
            <w:vertAlign w:val="superscript"/>
          </w:rPr>
          <w:t>4</w:t>
        </w:r>
      </w:hyperlink>
      <w:r w:rsidRPr="00E21CD4">
        <w:rPr>
          <w:bCs/>
          <w:sz w:val="28"/>
          <w:szCs w:val="28"/>
        </w:rPr>
        <w:t xml:space="preserve"> и </w:t>
      </w:r>
      <w:hyperlink r:id="rId410" w:history="1">
        <w:r w:rsidRPr="00E21CD4">
          <w:rPr>
            <w:bCs/>
            <w:sz w:val="28"/>
            <w:szCs w:val="28"/>
          </w:rPr>
          <w:t>пунктом 4</w:t>
        </w:r>
        <w:r w:rsidRPr="00E21CD4">
          <w:rPr>
            <w:bCs/>
            <w:sz w:val="28"/>
            <w:szCs w:val="28"/>
            <w:vertAlign w:val="superscript"/>
          </w:rPr>
          <w:t>2</w:t>
        </w:r>
        <w:r w:rsidRPr="00E21CD4">
          <w:rPr>
            <w:bCs/>
            <w:sz w:val="28"/>
            <w:szCs w:val="28"/>
          </w:rPr>
          <w:t xml:space="preserve"> статьи 44</w:t>
        </w:r>
        <w:r w:rsidRPr="00E21CD4">
          <w:rPr>
            <w:bCs/>
            <w:sz w:val="28"/>
            <w:szCs w:val="28"/>
            <w:vertAlign w:val="superscript"/>
          </w:rPr>
          <w:t>5</w:t>
        </w:r>
      </w:hyperlink>
      <w:r w:rsidRPr="00E21CD4">
        <w:rPr>
          <w:bCs/>
          <w:sz w:val="28"/>
          <w:szCs w:val="28"/>
        </w:rPr>
        <w:t xml:space="preserve"> настоящего Кодекса</w:t>
      </w:r>
      <w:r>
        <w:rPr>
          <w:bCs/>
          <w:sz w:val="28"/>
          <w:szCs w:val="28"/>
        </w:rPr>
        <w:t xml:space="preserve">. </w:t>
      </w:r>
      <w:r>
        <w:rPr>
          <w:bCs/>
          <w:i/>
          <w:sz w:val="28"/>
          <w:szCs w:val="28"/>
        </w:rPr>
        <w:t>(Абзац восьмой введен Законом Республики Татарстан от 30 сентября 2021 года № 65-ЗРТ)</w:t>
      </w:r>
    </w:p>
    <w:p w:rsidR="00224774" w:rsidRPr="009B46AD" w:rsidRDefault="00242902" w:rsidP="00242902">
      <w:pPr>
        <w:widowControl w:val="0"/>
        <w:autoSpaceDE w:val="0"/>
        <w:autoSpaceDN w:val="0"/>
        <w:adjustRightInd w:val="0"/>
        <w:ind w:firstLine="720"/>
        <w:jc w:val="both"/>
        <w:rPr>
          <w:i/>
          <w:sz w:val="28"/>
          <w:szCs w:val="28"/>
        </w:rPr>
      </w:pPr>
      <w:r w:rsidRPr="00F375FC">
        <w:rPr>
          <w:sz w:val="28"/>
          <w:szCs w:val="28"/>
        </w:rPr>
        <w:t xml:space="preserve">Внесение изменений в сводную бюджетную роспись </w:t>
      </w:r>
      <w:r>
        <w:rPr>
          <w:sz w:val="28"/>
          <w:szCs w:val="28"/>
        </w:rPr>
        <w:t xml:space="preserve">бюджета </w:t>
      </w:r>
      <w:r w:rsidRPr="00F375FC">
        <w:rPr>
          <w:sz w:val="28"/>
          <w:szCs w:val="28"/>
        </w:rPr>
        <w:t>Республики Татарстан по основаниям, установленным настоящим пунктом, осуществляется в пределах объема бюджетных ассигнований, утвержденных законом Республики Татарстан о бюджете Республики Татарстан.</w:t>
      </w:r>
      <w:r>
        <w:rPr>
          <w:sz w:val="28"/>
          <w:szCs w:val="28"/>
        </w:rPr>
        <w:t xml:space="preserve"> </w:t>
      </w:r>
      <w:r w:rsidR="009B46AD">
        <w:rPr>
          <w:i/>
          <w:sz w:val="28"/>
          <w:szCs w:val="28"/>
        </w:rPr>
        <w:t>(Абзац девятый в редакции Закона Республики Татарстан от 30 сентября 2021 года № 65-ЗРТ)</w:t>
      </w:r>
    </w:p>
    <w:p w:rsidR="00242902" w:rsidRDefault="00242902" w:rsidP="00242902">
      <w:pPr>
        <w:widowControl w:val="0"/>
        <w:autoSpaceDE w:val="0"/>
        <w:autoSpaceDN w:val="0"/>
        <w:adjustRightInd w:val="0"/>
        <w:ind w:firstLine="720"/>
        <w:jc w:val="both"/>
        <w:rPr>
          <w:i/>
          <w:sz w:val="28"/>
          <w:szCs w:val="28"/>
        </w:rPr>
      </w:pPr>
      <w:r w:rsidRPr="00242902">
        <w:rPr>
          <w:i/>
          <w:sz w:val="28"/>
          <w:szCs w:val="28"/>
        </w:rPr>
        <w:t xml:space="preserve">(Пункт </w:t>
      </w:r>
      <w:r w:rsidR="001A1250">
        <w:rPr>
          <w:i/>
          <w:sz w:val="28"/>
          <w:szCs w:val="28"/>
        </w:rPr>
        <w:t xml:space="preserve"> </w:t>
      </w:r>
      <w:r w:rsidRPr="00242902">
        <w:rPr>
          <w:i/>
          <w:sz w:val="28"/>
          <w:szCs w:val="28"/>
        </w:rPr>
        <w:t>3</w:t>
      </w:r>
      <w:r w:rsidRPr="00242902">
        <w:rPr>
          <w:i/>
          <w:sz w:val="28"/>
          <w:szCs w:val="28"/>
          <w:vertAlign w:val="superscript"/>
        </w:rPr>
        <w:t>2</w:t>
      </w:r>
      <w:r w:rsidRPr="00242902">
        <w:rPr>
          <w:i/>
          <w:sz w:val="28"/>
          <w:szCs w:val="28"/>
        </w:rPr>
        <w:t xml:space="preserve"> введен Законом Республики Татарстан от 26 декабря 2016 года № 104-ЗРТ)</w:t>
      </w:r>
    </w:p>
    <w:p w:rsidR="00964B76" w:rsidRPr="00242902" w:rsidRDefault="00964B76" w:rsidP="00242902">
      <w:pPr>
        <w:widowControl w:val="0"/>
        <w:autoSpaceDE w:val="0"/>
        <w:autoSpaceDN w:val="0"/>
        <w:adjustRightInd w:val="0"/>
        <w:ind w:firstLine="720"/>
        <w:jc w:val="both"/>
        <w:rPr>
          <w:i/>
          <w:sz w:val="28"/>
          <w:szCs w:val="28"/>
        </w:rPr>
      </w:pPr>
      <w:r w:rsidRPr="00B64548">
        <w:rPr>
          <w:bCs/>
          <w:sz w:val="28"/>
          <w:szCs w:val="28"/>
        </w:rPr>
        <w:t>3</w:t>
      </w:r>
      <w:r w:rsidRPr="00B64548">
        <w:rPr>
          <w:bCs/>
          <w:sz w:val="28"/>
          <w:szCs w:val="28"/>
          <w:vertAlign w:val="superscript"/>
        </w:rPr>
        <w:t>3</w:t>
      </w:r>
      <w:r w:rsidRPr="00B64548">
        <w:rPr>
          <w:bCs/>
          <w:sz w:val="28"/>
          <w:szCs w:val="28"/>
        </w:rPr>
        <w:t>.</w:t>
      </w:r>
      <w:r w:rsidRPr="005E7F53">
        <w:rPr>
          <w:bCs/>
          <w:sz w:val="28"/>
          <w:szCs w:val="28"/>
        </w:rPr>
        <w:t xml:space="preserve"> </w:t>
      </w:r>
      <w:proofErr w:type="gramStart"/>
      <w:r w:rsidRPr="005E7F53">
        <w:rPr>
          <w:bCs/>
          <w:sz w:val="28"/>
          <w:szCs w:val="28"/>
        </w:rPr>
        <w:t xml:space="preserve">На средства, предоставляемые из бюджета Республики Татарстан в соответствии с решениями, предусмотренными </w:t>
      </w:r>
      <w:hyperlink r:id="rId411" w:history="1">
        <w:r w:rsidRPr="005E7F53">
          <w:rPr>
            <w:bCs/>
            <w:sz w:val="28"/>
            <w:szCs w:val="28"/>
          </w:rPr>
          <w:t>пунктом 3</w:t>
        </w:r>
      </w:hyperlink>
      <w:r>
        <w:rPr>
          <w:bCs/>
          <w:sz w:val="28"/>
          <w:szCs w:val="28"/>
        </w:rPr>
        <w:t xml:space="preserve"> статьи 217</w:t>
      </w:r>
      <w:r w:rsidRPr="005E7F53">
        <w:rPr>
          <w:bCs/>
          <w:sz w:val="28"/>
          <w:szCs w:val="28"/>
        </w:rPr>
        <w:t xml:space="preserve"> Бюджетного кодекса Российской Федерации и пунктом 3 настоящей статьи, и основаниями, предусмотренными в соответствии с </w:t>
      </w:r>
      <w:hyperlink r:id="rId412" w:history="1">
        <w:r w:rsidRPr="005E7F53">
          <w:rPr>
            <w:bCs/>
            <w:sz w:val="28"/>
            <w:szCs w:val="28"/>
          </w:rPr>
          <w:t>пунктом 8</w:t>
        </w:r>
      </w:hyperlink>
      <w:r w:rsidRPr="005E7F53">
        <w:rPr>
          <w:bCs/>
          <w:sz w:val="28"/>
          <w:szCs w:val="28"/>
        </w:rPr>
        <w:t xml:space="preserve"> статьи 217 Бюджетного кодекса Российской Федерации, не распространяются положения </w:t>
      </w:r>
      <w:hyperlink r:id="rId413" w:history="1">
        <w:r w:rsidRPr="005E7F53">
          <w:rPr>
            <w:bCs/>
            <w:sz w:val="28"/>
            <w:szCs w:val="28"/>
          </w:rPr>
          <w:t>пункта 3 статьи 133</w:t>
        </w:r>
        <w:r w:rsidRPr="005E7F53">
          <w:rPr>
            <w:bCs/>
            <w:sz w:val="28"/>
            <w:szCs w:val="28"/>
            <w:vertAlign w:val="superscript"/>
          </w:rPr>
          <w:t>2</w:t>
        </w:r>
      </w:hyperlink>
      <w:r w:rsidRPr="005E7F53">
        <w:rPr>
          <w:bCs/>
          <w:sz w:val="28"/>
          <w:szCs w:val="28"/>
        </w:rPr>
        <w:t xml:space="preserve">, </w:t>
      </w:r>
      <w:hyperlink r:id="rId414" w:history="1">
        <w:r w:rsidRPr="005E7F53">
          <w:rPr>
            <w:bCs/>
            <w:sz w:val="28"/>
            <w:szCs w:val="28"/>
          </w:rPr>
          <w:t>абзацев шестого</w:t>
        </w:r>
      </w:hyperlink>
      <w:r w:rsidRPr="005E7F53">
        <w:rPr>
          <w:bCs/>
          <w:sz w:val="28"/>
          <w:szCs w:val="28"/>
        </w:rPr>
        <w:t xml:space="preserve"> и </w:t>
      </w:r>
      <w:hyperlink r:id="rId415" w:history="1">
        <w:r w:rsidRPr="005E7F53">
          <w:rPr>
            <w:bCs/>
            <w:sz w:val="28"/>
            <w:szCs w:val="28"/>
          </w:rPr>
          <w:t>седьмого пункта 3</w:t>
        </w:r>
      </w:hyperlink>
      <w:r w:rsidRPr="005E7F53">
        <w:rPr>
          <w:bCs/>
          <w:sz w:val="28"/>
          <w:szCs w:val="28"/>
        </w:rPr>
        <w:t xml:space="preserve">, </w:t>
      </w:r>
      <w:hyperlink r:id="rId416" w:history="1">
        <w:r w:rsidRPr="005E7F53">
          <w:rPr>
            <w:bCs/>
            <w:sz w:val="28"/>
            <w:szCs w:val="28"/>
          </w:rPr>
          <w:t>абзацев первого</w:t>
        </w:r>
      </w:hyperlink>
      <w:r w:rsidRPr="005E7F53">
        <w:rPr>
          <w:bCs/>
          <w:sz w:val="28"/>
          <w:szCs w:val="28"/>
        </w:rPr>
        <w:t xml:space="preserve"> и </w:t>
      </w:r>
      <w:hyperlink r:id="rId417" w:history="1">
        <w:r w:rsidRPr="005E7F53">
          <w:rPr>
            <w:bCs/>
            <w:sz w:val="28"/>
            <w:szCs w:val="28"/>
          </w:rPr>
          <w:t xml:space="preserve">пятого пункта 4 </w:t>
        </w:r>
        <w:r>
          <w:rPr>
            <w:bCs/>
            <w:sz w:val="28"/>
            <w:szCs w:val="28"/>
          </w:rPr>
          <w:t xml:space="preserve">      </w:t>
        </w:r>
        <w:r w:rsidRPr="005E7F53">
          <w:rPr>
            <w:bCs/>
            <w:sz w:val="28"/>
            <w:szCs w:val="28"/>
          </w:rPr>
          <w:t>статьи 139</w:t>
        </w:r>
        <w:proofErr w:type="gramEnd"/>
      </w:hyperlink>
      <w:r w:rsidRPr="005E7F53">
        <w:rPr>
          <w:bCs/>
          <w:sz w:val="28"/>
          <w:szCs w:val="28"/>
        </w:rPr>
        <w:t xml:space="preserve">, </w:t>
      </w:r>
      <w:hyperlink r:id="rId418" w:history="1">
        <w:r w:rsidRPr="005E7F53">
          <w:rPr>
            <w:bCs/>
            <w:sz w:val="28"/>
            <w:szCs w:val="28"/>
          </w:rPr>
          <w:t>абзаца первого части четвертой</w:t>
        </w:r>
      </w:hyperlink>
      <w:r w:rsidRPr="005E7F53">
        <w:rPr>
          <w:bCs/>
          <w:sz w:val="28"/>
          <w:szCs w:val="28"/>
        </w:rPr>
        <w:t xml:space="preserve"> и </w:t>
      </w:r>
      <w:hyperlink r:id="rId419" w:history="1">
        <w:r w:rsidRPr="005E7F53">
          <w:rPr>
            <w:bCs/>
            <w:sz w:val="28"/>
            <w:szCs w:val="28"/>
          </w:rPr>
          <w:t>части седьмой статьи 139</w:t>
        </w:r>
        <w:r w:rsidRPr="005E7F53">
          <w:rPr>
            <w:bCs/>
            <w:sz w:val="28"/>
            <w:szCs w:val="28"/>
            <w:vertAlign w:val="superscript"/>
          </w:rPr>
          <w:t>1</w:t>
        </w:r>
      </w:hyperlink>
      <w:r w:rsidRPr="005E7F53">
        <w:rPr>
          <w:bCs/>
          <w:sz w:val="28"/>
          <w:szCs w:val="28"/>
        </w:rPr>
        <w:t xml:space="preserve">, </w:t>
      </w:r>
      <w:hyperlink r:id="rId420" w:history="1">
        <w:r w:rsidRPr="005E7F53">
          <w:rPr>
            <w:bCs/>
            <w:sz w:val="28"/>
            <w:szCs w:val="28"/>
          </w:rPr>
          <w:t>пункта 5 статьи 140</w:t>
        </w:r>
      </w:hyperlink>
      <w:r w:rsidRPr="005E7F53">
        <w:rPr>
          <w:bCs/>
          <w:sz w:val="28"/>
          <w:szCs w:val="28"/>
        </w:rPr>
        <w:t xml:space="preserve"> Бюджетного кодекса Российской </w:t>
      </w:r>
      <w:r w:rsidRPr="00FF7923">
        <w:rPr>
          <w:bCs/>
          <w:sz w:val="28"/>
          <w:szCs w:val="28"/>
        </w:rPr>
        <w:t>Федерации</w:t>
      </w:r>
      <w:r>
        <w:rPr>
          <w:bCs/>
          <w:sz w:val="28"/>
          <w:szCs w:val="28"/>
        </w:rPr>
        <w:t>,</w:t>
      </w:r>
      <w:r w:rsidRPr="00FF7923">
        <w:rPr>
          <w:bCs/>
          <w:sz w:val="28"/>
          <w:szCs w:val="28"/>
        </w:rPr>
        <w:t xml:space="preserve"> </w:t>
      </w:r>
      <w:hyperlink r:id="rId421" w:history="1">
        <w:r w:rsidRPr="00FF7923">
          <w:rPr>
            <w:bCs/>
            <w:sz w:val="28"/>
            <w:szCs w:val="28"/>
          </w:rPr>
          <w:t>абзацев шестого</w:t>
        </w:r>
      </w:hyperlink>
      <w:r w:rsidRPr="00FF7923">
        <w:rPr>
          <w:bCs/>
          <w:sz w:val="28"/>
          <w:szCs w:val="28"/>
        </w:rPr>
        <w:t xml:space="preserve"> и </w:t>
      </w:r>
      <w:hyperlink r:id="rId422" w:history="1">
        <w:r w:rsidRPr="00FF7923">
          <w:rPr>
            <w:bCs/>
            <w:sz w:val="28"/>
            <w:szCs w:val="28"/>
          </w:rPr>
          <w:t>седьмого пункта 3</w:t>
        </w:r>
      </w:hyperlink>
      <w:r w:rsidRPr="00FF7923">
        <w:rPr>
          <w:bCs/>
          <w:sz w:val="28"/>
          <w:szCs w:val="28"/>
        </w:rPr>
        <w:t xml:space="preserve">, </w:t>
      </w:r>
      <w:hyperlink r:id="rId423" w:history="1">
        <w:r w:rsidRPr="00FF7923">
          <w:rPr>
            <w:bCs/>
            <w:sz w:val="28"/>
            <w:szCs w:val="28"/>
          </w:rPr>
          <w:t>абзацев первого</w:t>
        </w:r>
      </w:hyperlink>
      <w:r w:rsidRPr="00FF7923">
        <w:rPr>
          <w:bCs/>
          <w:sz w:val="28"/>
          <w:szCs w:val="28"/>
        </w:rPr>
        <w:t xml:space="preserve"> и </w:t>
      </w:r>
      <w:hyperlink r:id="rId424" w:history="1">
        <w:r w:rsidRPr="00FF7923">
          <w:rPr>
            <w:bCs/>
            <w:sz w:val="28"/>
            <w:szCs w:val="28"/>
          </w:rPr>
          <w:t>пятого пункта 4 статьи 44</w:t>
        </w:r>
        <w:r w:rsidRPr="00FF7923">
          <w:rPr>
            <w:bCs/>
            <w:sz w:val="28"/>
            <w:szCs w:val="28"/>
            <w:vertAlign w:val="superscript"/>
          </w:rPr>
          <w:t>4</w:t>
        </w:r>
      </w:hyperlink>
      <w:r w:rsidRPr="00FF7923">
        <w:rPr>
          <w:bCs/>
          <w:sz w:val="28"/>
          <w:szCs w:val="28"/>
        </w:rPr>
        <w:t xml:space="preserve">, абзаца первого </w:t>
      </w:r>
      <w:hyperlink r:id="rId425" w:history="1">
        <w:r w:rsidRPr="00FF7923">
          <w:rPr>
            <w:bCs/>
            <w:sz w:val="28"/>
            <w:szCs w:val="28"/>
          </w:rPr>
          <w:t>пункта</w:t>
        </w:r>
      </w:hyperlink>
      <w:r w:rsidRPr="00FF7923">
        <w:rPr>
          <w:bCs/>
          <w:sz w:val="28"/>
          <w:szCs w:val="28"/>
        </w:rPr>
        <w:t xml:space="preserve"> 4 и </w:t>
      </w:r>
      <w:hyperlink r:id="rId426" w:history="1">
        <w:r w:rsidRPr="00FF7923">
          <w:rPr>
            <w:bCs/>
            <w:sz w:val="28"/>
            <w:szCs w:val="28"/>
          </w:rPr>
          <w:t>абзаца первого пункта 4</w:t>
        </w:r>
        <w:r w:rsidRPr="00FF7923">
          <w:rPr>
            <w:bCs/>
            <w:sz w:val="28"/>
            <w:szCs w:val="28"/>
            <w:vertAlign w:val="superscript"/>
          </w:rPr>
          <w:t xml:space="preserve">2 </w:t>
        </w:r>
        <w:r w:rsidRPr="00FF7923">
          <w:rPr>
            <w:bCs/>
            <w:sz w:val="28"/>
            <w:szCs w:val="28"/>
          </w:rPr>
          <w:t>статьи 44</w:t>
        </w:r>
        <w:r w:rsidRPr="00FF7923">
          <w:rPr>
            <w:bCs/>
            <w:sz w:val="28"/>
            <w:szCs w:val="28"/>
            <w:vertAlign w:val="superscript"/>
          </w:rPr>
          <w:t>5</w:t>
        </w:r>
      </w:hyperlink>
      <w:r w:rsidRPr="00FF7923">
        <w:rPr>
          <w:bCs/>
          <w:sz w:val="28"/>
          <w:szCs w:val="28"/>
        </w:rPr>
        <w:t>, пункта 10 статьи 44</w:t>
      </w:r>
      <w:r w:rsidRPr="00FF7923">
        <w:rPr>
          <w:bCs/>
          <w:sz w:val="28"/>
          <w:szCs w:val="28"/>
          <w:vertAlign w:val="superscript"/>
        </w:rPr>
        <w:t xml:space="preserve">6 </w:t>
      </w:r>
      <w:r w:rsidRPr="00FF7923">
        <w:rPr>
          <w:bCs/>
          <w:sz w:val="28"/>
          <w:szCs w:val="28"/>
        </w:rPr>
        <w:t>настоящего Кодекса.</w:t>
      </w:r>
      <w:r w:rsidRPr="00964B76">
        <w:rPr>
          <w:i/>
          <w:sz w:val="28"/>
          <w:szCs w:val="28"/>
        </w:rPr>
        <w:t xml:space="preserve"> </w:t>
      </w:r>
      <w:r w:rsidRPr="00242902">
        <w:rPr>
          <w:i/>
          <w:sz w:val="28"/>
          <w:szCs w:val="28"/>
        </w:rPr>
        <w:t xml:space="preserve">(Пункт </w:t>
      </w:r>
      <w:r>
        <w:rPr>
          <w:i/>
          <w:sz w:val="28"/>
          <w:szCs w:val="28"/>
        </w:rPr>
        <w:t xml:space="preserve"> </w:t>
      </w:r>
      <w:r w:rsidRPr="00242902">
        <w:rPr>
          <w:i/>
          <w:sz w:val="28"/>
          <w:szCs w:val="28"/>
        </w:rPr>
        <w:t>3</w:t>
      </w:r>
      <w:r>
        <w:rPr>
          <w:i/>
          <w:sz w:val="28"/>
          <w:szCs w:val="28"/>
          <w:vertAlign w:val="superscript"/>
        </w:rPr>
        <w:t xml:space="preserve">3  </w:t>
      </w:r>
      <w:r w:rsidRPr="00242902">
        <w:rPr>
          <w:i/>
          <w:sz w:val="28"/>
          <w:szCs w:val="28"/>
        </w:rPr>
        <w:t xml:space="preserve">введен </w:t>
      </w:r>
      <w:r>
        <w:rPr>
          <w:i/>
          <w:sz w:val="28"/>
          <w:szCs w:val="28"/>
        </w:rPr>
        <w:t xml:space="preserve"> </w:t>
      </w:r>
      <w:r w:rsidRPr="00242902">
        <w:rPr>
          <w:i/>
          <w:sz w:val="28"/>
          <w:szCs w:val="28"/>
        </w:rPr>
        <w:t>Законом</w:t>
      </w:r>
      <w:r>
        <w:rPr>
          <w:i/>
          <w:sz w:val="28"/>
          <w:szCs w:val="28"/>
        </w:rPr>
        <w:t xml:space="preserve"> </w:t>
      </w:r>
      <w:r w:rsidRPr="00242902">
        <w:rPr>
          <w:i/>
          <w:sz w:val="28"/>
          <w:szCs w:val="28"/>
        </w:rPr>
        <w:t xml:space="preserve"> Республики</w:t>
      </w:r>
      <w:r>
        <w:rPr>
          <w:i/>
          <w:sz w:val="28"/>
          <w:szCs w:val="28"/>
        </w:rPr>
        <w:t xml:space="preserve"> </w:t>
      </w:r>
      <w:r w:rsidRPr="00242902">
        <w:rPr>
          <w:i/>
          <w:sz w:val="28"/>
          <w:szCs w:val="28"/>
        </w:rPr>
        <w:t xml:space="preserve"> Татарстан</w:t>
      </w:r>
      <w:r>
        <w:rPr>
          <w:i/>
          <w:sz w:val="28"/>
          <w:szCs w:val="28"/>
        </w:rPr>
        <w:t xml:space="preserve"> </w:t>
      </w:r>
      <w:r w:rsidRPr="00242902">
        <w:rPr>
          <w:i/>
          <w:sz w:val="28"/>
          <w:szCs w:val="28"/>
        </w:rPr>
        <w:t xml:space="preserve"> от</w:t>
      </w:r>
      <w:r>
        <w:rPr>
          <w:i/>
          <w:sz w:val="28"/>
          <w:szCs w:val="28"/>
        </w:rPr>
        <w:t xml:space="preserve"> </w:t>
      </w:r>
      <w:r w:rsidRPr="00242902">
        <w:rPr>
          <w:i/>
          <w:sz w:val="28"/>
          <w:szCs w:val="28"/>
        </w:rPr>
        <w:t xml:space="preserve"> 2</w:t>
      </w:r>
      <w:r>
        <w:rPr>
          <w:i/>
          <w:sz w:val="28"/>
          <w:szCs w:val="28"/>
        </w:rPr>
        <w:t xml:space="preserve">7 </w:t>
      </w:r>
      <w:r w:rsidRPr="00242902">
        <w:rPr>
          <w:i/>
          <w:sz w:val="28"/>
          <w:szCs w:val="28"/>
        </w:rPr>
        <w:t xml:space="preserve"> декабря</w:t>
      </w:r>
      <w:r>
        <w:rPr>
          <w:i/>
          <w:sz w:val="28"/>
          <w:szCs w:val="28"/>
        </w:rPr>
        <w:t xml:space="preserve"> </w:t>
      </w:r>
      <w:r w:rsidRPr="00242902">
        <w:rPr>
          <w:i/>
          <w:sz w:val="28"/>
          <w:szCs w:val="28"/>
        </w:rPr>
        <w:t xml:space="preserve"> </w:t>
      </w:r>
      <w:r>
        <w:rPr>
          <w:i/>
          <w:sz w:val="28"/>
          <w:szCs w:val="28"/>
        </w:rPr>
        <w:t xml:space="preserve"> </w:t>
      </w:r>
      <w:r w:rsidRPr="00242902">
        <w:rPr>
          <w:i/>
          <w:sz w:val="28"/>
          <w:szCs w:val="28"/>
        </w:rPr>
        <w:t>20</w:t>
      </w:r>
      <w:r>
        <w:rPr>
          <w:i/>
          <w:sz w:val="28"/>
          <w:szCs w:val="28"/>
        </w:rPr>
        <w:t>2</w:t>
      </w:r>
      <w:r w:rsidRPr="00242902">
        <w:rPr>
          <w:i/>
          <w:sz w:val="28"/>
          <w:szCs w:val="28"/>
        </w:rPr>
        <w:t>1</w:t>
      </w:r>
      <w:r>
        <w:rPr>
          <w:i/>
          <w:sz w:val="28"/>
          <w:szCs w:val="28"/>
        </w:rPr>
        <w:t xml:space="preserve">  </w:t>
      </w:r>
      <w:r w:rsidRPr="00242902">
        <w:rPr>
          <w:i/>
          <w:sz w:val="28"/>
          <w:szCs w:val="28"/>
        </w:rPr>
        <w:t xml:space="preserve"> года № 10</w:t>
      </w:r>
      <w:r>
        <w:rPr>
          <w:i/>
          <w:sz w:val="28"/>
          <w:szCs w:val="28"/>
        </w:rPr>
        <w:t>1</w:t>
      </w:r>
      <w:r w:rsidRPr="00242902">
        <w:rPr>
          <w:i/>
          <w:sz w:val="28"/>
          <w:szCs w:val="28"/>
        </w:rPr>
        <w:t>-ЗРТ)</w:t>
      </w:r>
    </w:p>
    <w:p w:rsidR="00F51E01" w:rsidRPr="008171F9" w:rsidRDefault="00F51E01" w:rsidP="00F51E01">
      <w:pPr>
        <w:autoSpaceDE w:val="0"/>
        <w:autoSpaceDN w:val="0"/>
        <w:adjustRightInd w:val="0"/>
        <w:ind w:firstLine="709"/>
        <w:jc w:val="both"/>
        <w:rPr>
          <w:sz w:val="28"/>
          <w:szCs w:val="28"/>
        </w:rPr>
      </w:pPr>
      <w:r w:rsidRPr="008171F9">
        <w:rPr>
          <w:sz w:val="28"/>
          <w:szCs w:val="28"/>
        </w:rPr>
        <w:t xml:space="preserve">4. Порядком составления и ведения сводной бюджетной росписи бюджета Республики Татарстан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(государственным программам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(группам и подгруппам) видов расходов классификации расходов бюджетов.</w:t>
      </w:r>
    </w:p>
    <w:p w:rsidR="00F51E01" w:rsidRDefault="00F51E01" w:rsidP="00F51E01">
      <w:pPr>
        <w:autoSpaceDE w:val="0"/>
        <w:autoSpaceDN w:val="0"/>
        <w:adjustRightInd w:val="0"/>
        <w:ind w:firstLine="720"/>
        <w:jc w:val="both"/>
        <w:rPr>
          <w:i/>
          <w:sz w:val="28"/>
          <w:szCs w:val="28"/>
        </w:rPr>
      </w:pPr>
      <w:r w:rsidRPr="008171F9">
        <w:rPr>
          <w:sz w:val="28"/>
          <w:szCs w:val="28"/>
        </w:rPr>
        <w:t>Порядком составления и ведения сводной бюджетной росписи бюджета Республики Татарстан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F00334" w:rsidRPr="00A765EE" w:rsidRDefault="00F51E01" w:rsidP="00F00334">
      <w:pPr>
        <w:autoSpaceDE w:val="0"/>
        <w:autoSpaceDN w:val="0"/>
        <w:adjustRightInd w:val="0"/>
        <w:ind w:firstLine="720"/>
        <w:jc w:val="both"/>
        <w:rPr>
          <w:sz w:val="28"/>
          <w:szCs w:val="28"/>
        </w:rPr>
      </w:pPr>
      <w:r w:rsidRPr="00846B45">
        <w:rPr>
          <w:i/>
          <w:sz w:val="28"/>
          <w:szCs w:val="28"/>
        </w:rPr>
        <w:t xml:space="preserve"> </w:t>
      </w:r>
      <w:r w:rsidR="00F00334" w:rsidRPr="00846B45">
        <w:rPr>
          <w:i/>
          <w:sz w:val="28"/>
          <w:szCs w:val="28"/>
        </w:rPr>
        <w:t>(</w:t>
      </w:r>
      <w:r w:rsidR="00D83C89">
        <w:rPr>
          <w:i/>
          <w:sz w:val="28"/>
          <w:szCs w:val="28"/>
        </w:rPr>
        <w:t>П</w:t>
      </w:r>
      <w:r w:rsidR="00F00334">
        <w:rPr>
          <w:i/>
          <w:sz w:val="28"/>
          <w:szCs w:val="28"/>
        </w:rPr>
        <w:t xml:space="preserve">ункт 4 в редакции </w:t>
      </w:r>
      <w:r>
        <w:rPr>
          <w:i/>
          <w:sz w:val="28"/>
          <w:szCs w:val="28"/>
        </w:rPr>
        <w:t>законов</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Pr>
          <w:i/>
          <w:sz w:val="28"/>
          <w:szCs w:val="28"/>
        </w:rPr>
        <w:t>, от 18 декабря 2014 года № 127-ЗРТ</w:t>
      </w:r>
      <w:r w:rsidR="00F00334">
        <w:rPr>
          <w:i/>
          <w:sz w:val="28"/>
          <w:szCs w:val="28"/>
        </w:rPr>
        <w:t>)</w:t>
      </w: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 xml:space="preserve">5. Утвержденные показатели сводной бюджетной росписи бюджета Республики Татарстан по расходам доводятся до главных распорядителей средств бюджета Республики Татарстан до начала очередного финансового года, за исключением случаев, предусмотренных </w:t>
      </w:r>
      <w:hyperlink r:id="rId427" w:history="1">
        <w:r w:rsidRPr="009D28C8">
          <w:rPr>
            <w:sz w:val="28"/>
            <w:szCs w:val="28"/>
          </w:rPr>
          <w:t>статьями 190</w:t>
        </w:r>
      </w:hyperlink>
      <w:r w:rsidRPr="009D28C8">
        <w:rPr>
          <w:sz w:val="28"/>
          <w:szCs w:val="28"/>
        </w:rPr>
        <w:t xml:space="preserve"> и </w:t>
      </w:r>
      <w:hyperlink r:id="rId428" w:history="1">
        <w:r w:rsidRPr="009D28C8">
          <w:rPr>
            <w:sz w:val="28"/>
            <w:szCs w:val="28"/>
          </w:rPr>
          <w:t>191</w:t>
        </w:r>
      </w:hyperlink>
      <w:r w:rsidRPr="009D28C8">
        <w:rPr>
          <w:sz w:val="28"/>
          <w:szCs w:val="28"/>
        </w:rPr>
        <w:t xml:space="preserve"> Бюджетного кодекса Российской Федерации.</w:t>
      </w:r>
    </w:p>
    <w:p w:rsidR="00F00334" w:rsidRPr="00A765EE" w:rsidRDefault="00840004" w:rsidP="00F00334">
      <w:pPr>
        <w:autoSpaceDE w:val="0"/>
        <w:autoSpaceDN w:val="0"/>
        <w:adjustRightInd w:val="0"/>
        <w:ind w:firstLine="720"/>
        <w:jc w:val="both"/>
        <w:rPr>
          <w:sz w:val="28"/>
          <w:szCs w:val="28"/>
        </w:rPr>
      </w:pPr>
      <w:r w:rsidRPr="009D28C8">
        <w:rPr>
          <w:sz w:val="28"/>
          <w:szCs w:val="28"/>
        </w:rPr>
        <w:t xml:space="preserve">Порядком составления и ведения сводной бюджетной росписи бюджета Республики Татарстан </w:t>
      </w:r>
      <w:r w:rsidR="00F00334">
        <w:rPr>
          <w:sz w:val="28"/>
          <w:szCs w:val="28"/>
        </w:rPr>
        <w:t xml:space="preserve">могут </w:t>
      </w:r>
      <w:r w:rsidRPr="009D28C8">
        <w:rPr>
          <w:sz w:val="28"/>
          <w:szCs w:val="28"/>
        </w:rPr>
        <w:t>устан</w:t>
      </w:r>
      <w:r w:rsidR="00F00334">
        <w:rPr>
          <w:sz w:val="28"/>
          <w:szCs w:val="28"/>
        </w:rPr>
        <w:t>авливаться</w:t>
      </w:r>
      <w:r w:rsidRPr="009D28C8">
        <w:rPr>
          <w:sz w:val="28"/>
          <w:szCs w:val="28"/>
        </w:rPr>
        <w:t xml:space="preserve"> предельные сроки внесения изменений в сводную бюджетную роспись бюджета Республики Татарстан, в том числе дифференцированно по различным видам оснований, указанным в настоящей статье.</w:t>
      </w:r>
      <w:r w:rsidR="00F00334" w:rsidRPr="00F00334">
        <w:rPr>
          <w:i/>
          <w:sz w:val="28"/>
          <w:szCs w:val="28"/>
        </w:rPr>
        <w:t xml:space="preserve"> </w:t>
      </w:r>
      <w:r w:rsidR="00F00334" w:rsidRPr="00846B45">
        <w:rPr>
          <w:i/>
          <w:sz w:val="28"/>
          <w:szCs w:val="28"/>
        </w:rPr>
        <w:t>(</w:t>
      </w:r>
      <w:r w:rsidR="00D83C89">
        <w:rPr>
          <w:i/>
          <w:sz w:val="28"/>
          <w:szCs w:val="28"/>
        </w:rPr>
        <w:t>А</w:t>
      </w:r>
      <w:r w:rsidR="00F00334">
        <w:rPr>
          <w:i/>
          <w:sz w:val="28"/>
          <w:szCs w:val="28"/>
        </w:rPr>
        <w:t xml:space="preserve">бзац второй в редакции </w:t>
      </w:r>
      <w:hyperlink r:id="rId429" w:history="1">
        <w:proofErr w:type="gramStart"/>
        <w:r w:rsidR="00F00334" w:rsidRPr="00846B45">
          <w:rPr>
            <w:i/>
            <w:sz w:val="28"/>
            <w:szCs w:val="28"/>
          </w:rPr>
          <w:t>Закон</w:t>
        </w:r>
        <w:proofErr w:type="gramEnd"/>
      </w:hyperlink>
      <w:r w:rsidR="00F00334">
        <w:rPr>
          <w:i/>
          <w:sz w:val="28"/>
          <w:szCs w:val="28"/>
        </w:rPr>
        <w:t>а</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sidR="00F00334">
        <w:rPr>
          <w:i/>
          <w:sz w:val="28"/>
          <w:szCs w:val="28"/>
        </w:rPr>
        <w:t>)</w:t>
      </w:r>
    </w:p>
    <w:p w:rsidR="00F00334" w:rsidRPr="00A765EE" w:rsidRDefault="00840004" w:rsidP="00F00334">
      <w:pPr>
        <w:autoSpaceDE w:val="0"/>
        <w:autoSpaceDN w:val="0"/>
        <w:adjustRightInd w:val="0"/>
        <w:ind w:firstLine="720"/>
        <w:jc w:val="both"/>
        <w:rPr>
          <w:sz w:val="28"/>
          <w:szCs w:val="28"/>
        </w:rPr>
      </w:pPr>
      <w:r w:rsidRPr="009D28C8">
        <w:rPr>
          <w:sz w:val="28"/>
          <w:szCs w:val="28"/>
        </w:rPr>
        <w:t>6. В сводную бюджетную роспись бюджета Республики Татарстан включаются бюджетные ассигнования по источникам финансирования дефицита бюджета Республики Татарстан</w:t>
      </w:r>
      <w:r w:rsidR="00F00334" w:rsidRPr="00A765EE">
        <w:rPr>
          <w:sz w:val="28"/>
          <w:szCs w:val="28"/>
        </w:rPr>
        <w:t>, кроме операций по управлению остатками средств на едином счете бюджета Республики Татарстан</w:t>
      </w:r>
      <w:r w:rsidRPr="009D28C8">
        <w:rPr>
          <w:sz w:val="28"/>
          <w:szCs w:val="28"/>
        </w:rPr>
        <w:t>.</w:t>
      </w:r>
      <w:r w:rsidR="00F00334" w:rsidRPr="00F00334">
        <w:rPr>
          <w:i/>
          <w:sz w:val="28"/>
          <w:szCs w:val="28"/>
        </w:rPr>
        <w:t xml:space="preserve"> </w:t>
      </w:r>
      <w:r w:rsidR="00F00334" w:rsidRPr="00846B45">
        <w:rPr>
          <w:i/>
          <w:sz w:val="28"/>
          <w:szCs w:val="28"/>
        </w:rPr>
        <w:t>(</w:t>
      </w:r>
      <w:r w:rsidR="00D83C89">
        <w:rPr>
          <w:i/>
          <w:sz w:val="28"/>
          <w:szCs w:val="28"/>
        </w:rPr>
        <w:t>П</w:t>
      </w:r>
      <w:r w:rsidR="00F00334">
        <w:rPr>
          <w:i/>
          <w:sz w:val="28"/>
          <w:szCs w:val="28"/>
        </w:rPr>
        <w:t xml:space="preserve">ункт 6 в редакции </w:t>
      </w:r>
      <w:hyperlink r:id="rId430" w:history="1">
        <w:proofErr w:type="gramStart"/>
        <w:r w:rsidR="00F00334" w:rsidRPr="00846B45">
          <w:rPr>
            <w:i/>
            <w:sz w:val="28"/>
            <w:szCs w:val="28"/>
          </w:rPr>
          <w:t>Закон</w:t>
        </w:r>
        <w:proofErr w:type="gramEnd"/>
      </w:hyperlink>
      <w:r w:rsidR="00F00334">
        <w:rPr>
          <w:i/>
          <w:sz w:val="28"/>
          <w:szCs w:val="28"/>
        </w:rPr>
        <w:t>а</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sidR="00F00334">
        <w:rPr>
          <w:i/>
          <w:sz w:val="28"/>
          <w:szCs w:val="28"/>
        </w:rPr>
        <w:t>)</w:t>
      </w:r>
    </w:p>
    <w:p w:rsidR="00840004" w:rsidRPr="00617354" w:rsidRDefault="00840004" w:rsidP="00840004">
      <w:pPr>
        <w:widowControl w:val="0"/>
        <w:autoSpaceDE w:val="0"/>
        <w:autoSpaceDN w:val="0"/>
        <w:adjustRightInd w:val="0"/>
        <w:ind w:firstLine="720"/>
        <w:jc w:val="both"/>
        <w:rPr>
          <w:i/>
          <w:sz w:val="28"/>
          <w:szCs w:val="28"/>
        </w:rPr>
      </w:pPr>
      <w:r w:rsidRPr="009D28C8">
        <w:rPr>
          <w:sz w:val="28"/>
          <w:szCs w:val="28"/>
        </w:rPr>
        <w:t>7. Утвержденная сводная бюджетная роспись бюджета Республики Татарстан направляется в Государственный Совет Республики Татарстан и Счетную палату Республики Татарстан.</w:t>
      </w:r>
      <w:r w:rsidR="00617354">
        <w:rPr>
          <w:sz w:val="28"/>
          <w:szCs w:val="28"/>
        </w:rPr>
        <w:t xml:space="preserve"> </w:t>
      </w:r>
      <w:r w:rsidRPr="00617354">
        <w:rPr>
          <w:i/>
          <w:sz w:val="28"/>
          <w:szCs w:val="28"/>
        </w:rPr>
        <w:t>(</w:t>
      </w:r>
      <w:r w:rsidR="00D83C89">
        <w:rPr>
          <w:i/>
          <w:sz w:val="28"/>
          <w:szCs w:val="28"/>
        </w:rPr>
        <w:t>П</w:t>
      </w:r>
      <w:r w:rsidR="00617354" w:rsidRPr="00617354">
        <w:rPr>
          <w:i/>
          <w:sz w:val="28"/>
          <w:szCs w:val="28"/>
        </w:rPr>
        <w:t xml:space="preserve">ункт </w:t>
      </w:r>
      <w:r w:rsidRPr="00617354">
        <w:rPr>
          <w:i/>
          <w:sz w:val="28"/>
          <w:szCs w:val="28"/>
        </w:rPr>
        <w:t xml:space="preserve">7 введен </w:t>
      </w:r>
      <w:hyperlink r:id="rId431" w:history="1">
        <w:r w:rsidRPr="00617354">
          <w:rPr>
            <w:i/>
            <w:sz w:val="28"/>
            <w:szCs w:val="28"/>
          </w:rPr>
          <w:t>Законом</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6C2970" w:rsidRDefault="006C2970"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Статья 77</w:t>
      </w:r>
      <w:r w:rsidRPr="009D28C8">
        <w:rPr>
          <w:sz w:val="28"/>
          <w:szCs w:val="28"/>
          <w:vertAlign w:val="superscript"/>
        </w:rPr>
        <w:t>1</w:t>
      </w:r>
      <w:r w:rsidRPr="009D28C8">
        <w:rPr>
          <w:sz w:val="28"/>
          <w:szCs w:val="28"/>
        </w:rPr>
        <w:t xml:space="preserve">. </w:t>
      </w:r>
      <w:r w:rsidRPr="009D28C8">
        <w:rPr>
          <w:b/>
          <w:sz w:val="28"/>
          <w:szCs w:val="28"/>
        </w:rPr>
        <w:t>Кассовый план</w:t>
      </w:r>
      <w:r>
        <w:rPr>
          <w:b/>
          <w:sz w:val="28"/>
          <w:szCs w:val="28"/>
        </w:rPr>
        <w:t xml:space="preserve"> </w:t>
      </w:r>
      <w:r w:rsidRPr="0062629D">
        <w:rPr>
          <w:i/>
          <w:sz w:val="28"/>
          <w:szCs w:val="28"/>
        </w:rPr>
        <w:t xml:space="preserve">(статья введена </w:t>
      </w:r>
      <w:hyperlink r:id="rId432" w:history="1">
        <w:r w:rsidRPr="0062629D">
          <w:rPr>
            <w:i/>
            <w:sz w:val="28"/>
            <w:szCs w:val="28"/>
          </w:rPr>
          <w:t>Законом</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7B1017" w:rsidRDefault="0062629D" w:rsidP="0062629D">
      <w:pPr>
        <w:widowControl w:val="0"/>
        <w:autoSpaceDE w:val="0"/>
        <w:autoSpaceDN w:val="0"/>
        <w:adjustRightInd w:val="0"/>
        <w:ind w:firstLine="720"/>
        <w:jc w:val="both"/>
        <w:rPr>
          <w:i/>
          <w:sz w:val="28"/>
          <w:szCs w:val="28"/>
        </w:rPr>
      </w:pPr>
      <w:r w:rsidRPr="009D28C8">
        <w:rPr>
          <w:sz w:val="28"/>
          <w:szCs w:val="28"/>
        </w:rPr>
        <w:t xml:space="preserve">1. Под кассовым планом Республики Татарстан понимается прогноз поступлений в бюджет Республики Татарстан и </w:t>
      </w:r>
      <w:r w:rsidR="007B1017" w:rsidRPr="00BE78E5">
        <w:rPr>
          <w:sz w:val="28"/>
          <w:szCs w:val="28"/>
        </w:rPr>
        <w:t>перечислений</w:t>
      </w:r>
      <w:r w:rsidR="007B1017" w:rsidRPr="009D28C8">
        <w:rPr>
          <w:sz w:val="28"/>
          <w:szCs w:val="28"/>
        </w:rPr>
        <w:t xml:space="preserve"> </w:t>
      </w:r>
      <w:r w:rsidRPr="009D28C8">
        <w:rPr>
          <w:sz w:val="28"/>
          <w:szCs w:val="28"/>
        </w:rPr>
        <w:t>из бюджета Республики Татарстан в текущем финансовом году</w:t>
      </w:r>
      <w:r w:rsidR="007B1017" w:rsidRPr="007B1017">
        <w:rPr>
          <w:sz w:val="28"/>
          <w:szCs w:val="28"/>
        </w:rPr>
        <w:t xml:space="preserve"> </w:t>
      </w:r>
      <w:r w:rsidR="007B1017" w:rsidRPr="00BE78E5">
        <w:rPr>
          <w:sz w:val="28"/>
          <w:szCs w:val="28"/>
        </w:rPr>
        <w:t xml:space="preserve">в целях </w:t>
      </w:r>
      <w:proofErr w:type="gramStart"/>
      <w:r w:rsidR="007B1017" w:rsidRPr="00BE78E5">
        <w:rPr>
          <w:sz w:val="28"/>
          <w:szCs w:val="28"/>
        </w:rPr>
        <w:t xml:space="preserve">определения </w:t>
      </w:r>
      <w:r w:rsidR="007B1017" w:rsidRPr="00BE78E5">
        <w:rPr>
          <w:sz w:val="28"/>
          <w:szCs w:val="28"/>
        </w:rPr>
        <w:lastRenderedPageBreak/>
        <w:t>прогнозного состояния единого счета бюджета Республики</w:t>
      </w:r>
      <w:proofErr w:type="gramEnd"/>
      <w:r w:rsidR="007B1017" w:rsidRPr="00BE78E5">
        <w:rPr>
          <w:sz w:val="28"/>
          <w:szCs w:val="28"/>
        </w:rPr>
        <w:t xml:space="preserve"> Татарстан, включая временный кассовый разрыв и объем временно свободных средств</w:t>
      </w:r>
      <w:r w:rsidRPr="009D28C8">
        <w:rPr>
          <w:sz w:val="28"/>
          <w:szCs w:val="28"/>
        </w:rPr>
        <w:t>.</w:t>
      </w:r>
      <w:r w:rsidR="007B1017">
        <w:rPr>
          <w:sz w:val="28"/>
          <w:szCs w:val="28"/>
        </w:rPr>
        <w:t xml:space="preserve"> </w:t>
      </w:r>
      <w:r w:rsidR="007B1017" w:rsidRPr="007B1017">
        <w:rPr>
          <w:i/>
          <w:sz w:val="28"/>
          <w:szCs w:val="28"/>
        </w:rPr>
        <w:t>(Абзац первый в редакции Закона Республики Татарстан от 27 ноября 2020 года № 77-ЗРТ)</w:t>
      </w:r>
    </w:p>
    <w:p w:rsidR="00CF748B" w:rsidRPr="00A765EE" w:rsidRDefault="007B1017" w:rsidP="00CF748B">
      <w:pPr>
        <w:autoSpaceDE w:val="0"/>
        <w:autoSpaceDN w:val="0"/>
        <w:adjustRightInd w:val="0"/>
        <w:ind w:firstLine="720"/>
        <w:jc w:val="both"/>
        <w:rPr>
          <w:sz w:val="28"/>
          <w:szCs w:val="28"/>
        </w:rPr>
      </w:pPr>
      <w:r w:rsidRPr="007B1017">
        <w:rPr>
          <w:i/>
          <w:sz w:val="28"/>
          <w:szCs w:val="28"/>
        </w:rPr>
        <w:t>Абзац второй утратил силу. –</w:t>
      </w:r>
      <w:r>
        <w:rPr>
          <w:sz w:val="28"/>
          <w:szCs w:val="28"/>
        </w:rPr>
        <w:t xml:space="preserve"> </w:t>
      </w:r>
      <w:r w:rsidRPr="007B1017">
        <w:rPr>
          <w:i/>
          <w:sz w:val="28"/>
          <w:szCs w:val="28"/>
        </w:rPr>
        <w:t>Закон Республики Татарстан от 27 ноября 2020 года № 77-ЗРТ</w:t>
      </w:r>
    </w:p>
    <w:p w:rsidR="0062629D" w:rsidRDefault="0062629D" w:rsidP="0062629D">
      <w:pPr>
        <w:widowControl w:val="0"/>
        <w:autoSpaceDE w:val="0"/>
        <w:autoSpaceDN w:val="0"/>
        <w:adjustRightInd w:val="0"/>
        <w:ind w:firstLine="720"/>
        <w:jc w:val="both"/>
        <w:rPr>
          <w:sz w:val="28"/>
          <w:szCs w:val="28"/>
        </w:rPr>
      </w:pPr>
      <w:r w:rsidRPr="009D28C8">
        <w:rPr>
          <w:sz w:val="28"/>
          <w:szCs w:val="28"/>
        </w:rPr>
        <w:t xml:space="preserve">2. Министерство финансов Республики Татарстан устанавливает порядок составления и ведения кассового плана Республики Татарстан, а также состав и сроки представления </w:t>
      </w:r>
      <w:r w:rsidR="00907825" w:rsidRPr="00BF35FE">
        <w:rPr>
          <w:sz w:val="28"/>
          <w:szCs w:val="28"/>
        </w:rPr>
        <w:t>главными администраторами средств</w:t>
      </w:r>
      <w:r w:rsidR="00907825" w:rsidRPr="009D28C8">
        <w:rPr>
          <w:sz w:val="28"/>
          <w:szCs w:val="28"/>
        </w:rPr>
        <w:t xml:space="preserve"> </w:t>
      </w:r>
      <w:r w:rsidRPr="009D28C8">
        <w:rPr>
          <w:sz w:val="28"/>
          <w:szCs w:val="28"/>
        </w:rPr>
        <w:t>бюджета Республики Татарстан сведений, необходимых для составления и ведения кассового плана Республики Татарстан.</w:t>
      </w:r>
      <w:r w:rsidR="00907825">
        <w:rPr>
          <w:sz w:val="28"/>
          <w:szCs w:val="28"/>
        </w:rPr>
        <w:t xml:space="preserve"> </w:t>
      </w:r>
      <w:r w:rsidR="00907825" w:rsidRPr="00846B45">
        <w:rPr>
          <w:i/>
          <w:sz w:val="28"/>
          <w:szCs w:val="28"/>
        </w:rPr>
        <w:t>(</w:t>
      </w:r>
      <w:r w:rsidR="00907825">
        <w:rPr>
          <w:i/>
          <w:sz w:val="28"/>
          <w:szCs w:val="28"/>
        </w:rPr>
        <w:t>Абзац первый в редакции  Закона</w:t>
      </w:r>
      <w:r w:rsidR="00907825" w:rsidRPr="00846B45">
        <w:rPr>
          <w:i/>
          <w:sz w:val="28"/>
          <w:szCs w:val="28"/>
        </w:rPr>
        <w:t xml:space="preserve"> Республики Татарстан</w:t>
      </w:r>
      <w:r w:rsidR="00907825" w:rsidRPr="001E6E94">
        <w:rPr>
          <w:i/>
          <w:sz w:val="28"/>
          <w:szCs w:val="28"/>
        </w:rPr>
        <w:t xml:space="preserve"> </w:t>
      </w:r>
      <w:r w:rsidR="00907825" w:rsidRPr="008F4B6C">
        <w:rPr>
          <w:i/>
          <w:sz w:val="28"/>
          <w:szCs w:val="28"/>
        </w:rPr>
        <w:t xml:space="preserve">от </w:t>
      </w:r>
      <w:r w:rsidR="00907825">
        <w:rPr>
          <w:i/>
          <w:sz w:val="28"/>
          <w:szCs w:val="28"/>
        </w:rPr>
        <w:t xml:space="preserve">27 сентября  </w:t>
      </w:r>
      <w:r w:rsidR="00907825" w:rsidRPr="008F4B6C">
        <w:rPr>
          <w:i/>
          <w:sz w:val="28"/>
          <w:szCs w:val="28"/>
        </w:rPr>
        <w:t>20</w:t>
      </w:r>
      <w:r w:rsidR="00907825">
        <w:rPr>
          <w:i/>
          <w:sz w:val="28"/>
          <w:szCs w:val="28"/>
        </w:rPr>
        <w:t>19</w:t>
      </w:r>
      <w:r w:rsidR="00907825" w:rsidRPr="008F4B6C">
        <w:rPr>
          <w:i/>
          <w:sz w:val="28"/>
          <w:szCs w:val="28"/>
        </w:rPr>
        <w:t xml:space="preserve"> года № </w:t>
      </w:r>
      <w:r w:rsidR="00907825">
        <w:rPr>
          <w:i/>
          <w:sz w:val="28"/>
          <w:szCs w:val="28"/>
        </w:rPr>
        <w:t>71</w:t>
      </w:r>
      <w:r w:rsidR="00907825" w:rsidRPr="008F4B6C">
        <w:rPr>
          <w:i/>
          <w:sz w:val="28"/>
          <w:szCs w:val="28"/>
        </w:rPr>
        <w:t>-ЗРТ</w:t>
      </w:r>
      <w:r w:rsidR="00907825">
        <w:rPr>
          <w:i/>
          <w:sz w:val="28"/>
          <w:szCs w:val="28"/>
        </w:rPr>
        <w:t>)</w:t>
      </w:r>
    </w:p>
    <w:p w:rsidR="0048116D" w:rsidRPr="0048116D" w:rsidRDefault="0048116D" w:rsidP="0062629D">
      <w:pPr>
        <w:widowControl w:val="0"/>
        <w:autoSpaceDE w:val="0"/>
        <w:autoSpaceDN w:val="0"/>
        <w:adjustRightInd w:val="0"/>
        <w:ind w:firstLine="720"/>
        <w:jc w:val="both"/>
        <w:rPr>
          <w:i/>
          <w:sz w:val="28"/>
          <w:szCs w:val="28"/>
        </w:rPr>
      </w:pPr>
      <w:r w:rsidRPr="00C60F3A">
        <w:rPr>
          <w:sz w:val="28"/>
          <w:szCs w:val="28"/>
        </w:rPr>
        <w:t xml:space="preserve">Прогноз </w:t>
      </w:r>
      <w:r w:rsidR="007B1017" w:rsidRPr="00BE78E5">
        <w:rPr>
          <w:sz w:val="28"/>
          <w:szCs w:val="28"/>
        </w:rPr>
        <w:t>перечислений</w:t>
      </w:r>
      <w:r w:rsidR="007B1017" w:rsidRPr="00C60F3A">
        <w:rPr>
          <w:sz w:val="28"/>
          <w:szCs w:val="28"/>
        </w:rPr>
        <w:t xml:space="preserve"> </w:t>
      </w:r>
      <w:r w:rsidRPr="00C60F3A">
        <w:rPr>
          <w:sz w:val="28"/>
          <w:szCs w:val="28"/>
        </w:rPr>
        <w:t>из бюджета Республики Татарстан по оплате государственных контрактов, иных договоров формируется с учетом определенных при планировании закупок товаров, работ, услуг для обеспечения государственных нужд сроков и объемов оплаты денежных обязательств по заключаемым государственным контрактам, иным договорам.</w:t>
      </w:r>
      <w:r>
        <w:rPr>
          <w:sz w:val="28"/>
          <w:szCs w:val="28"/>
        </w:rPr>
        <w:t xml:space="preserve"> </w:t>
      </w:r>
      <w:r>
        <w:rPr>
          <w:i/>
          <w:sz w:val="28"/>
          <w:szCs w:val="28"/>
        </w:rPr>
        <w:t>(Абзац второй введен Законом Республики Татарстан от 10 мая 2014 года № 26-ЗРТ</w:t>
      </w:r>
      <w:r w:rsidR="007B1017">
        <w:rPr>
          <w:i/>
          <w:sz w:val="28"/>
          <w:szCs w:val="28"/>
        </w:rPr>
        <w:t xml:space="preserve">; </w:t>
      </w:r>
      <w:r w:rsidR="007B1017" w:rsidRPr="007B1017">
        <w:rPr>
          <w:i/>
          <w:sz w:val="28"/>
          <w:szCs w:val="28"/>
        </w:rPr>
        <w:t>в редакции Закона Республики Татарстан от 27 ноября 2020 года № 77-ЗРТ</w:t>
      </w:r>
      <w:r>
        <w:rPr>
          <w:i/>
          <w:sz w:val="28"/>
          <w:szCs w:val="28"/>
        </w:rPr>
        <w:t>)</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Составление и ведение кассового плана Республики Татарстан осуществляется Министерством финансов Республики Татарстан.</w:t>
      </w:r>
    </w:p>
    <w:p w:rsidR="00FA7BBD" w:rsidRDefault="00FA7BBD"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78. </w:t>
      </w:r>
      <w:r w:rsidRPr="009D28C8">
        <w:rPr>
          <w:b/>
          <w:sz w:val="28"/>
          <w:szCs w:val="28"/>
        </w:rPr>
        <w:t>Исполнение бюджета Республики Татарстан по расходам</w:t>
      </w:r>
      <w:r>
        <w:rPr>
          <w:b/>
          <w:sz w:val="28"/>
          <w:szCs w:val="28"/>
        </w:rPr>
        <w:t xml:space="preserve"> </w:t>
      </w:r>
      <w:r w:rsidRPr="0062629D">
        <w:rPr>
          <w:i/>
          <w:sz w:val="28"/>
          <w:szCs w:val="28"/>
        </w:rPr>
        <w:t xml:space="preserve">(статья в редакции </w:t>
      </w:r>
      <w:hyperlink r:id="rId433" w:history="1">
        <w:r w:rsidRPr="0062629D">
          <w:rPr>
            <w:i/>
            <w:sz w:val="28"/>
            <w:szCs w:val="28"/>
          </w:rPr>
          <w:t>Закона</w:t>
        </w:r>
      </w:hyperlink>
      <w:r w:rsidRPr="0062629D">
        <w:rPr>
          <w:i/>
          <w:sz w:val="28"/>
          <w:szCs w:val="28"/>
        </w:rPr>
        <w:t xml:space="preserve"> Республики Татарстан от 2 августа 2007 года</w:t>
      </w:r>
      <w:r>
        <w:rPr>
          <w:i/>
          <w:sz w:val="28"/>
          <w:szCs w:val="28"/>
        </w:rPr>
        <w:t xml:space="preserve">            </w:t>
      </w:r>
      <w:r w:rsidRPr="0062629D">
        <w:rPr>
          <w:i/>
          <w:sz w:val="28"/>
          <w:szCs w:val="28"/>
        </w:rPr>
        <w:t xml:space="preserve">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1. Исполнение бюджета Республики Татарстан по расходам осуществляется в порядке, установленном Министерством финансов Республики Татарстан, с соблюдением требований Бюджетного </w:t>
      </w:r>
      <w:hyperlink r:id="rId434" w:history="1">
        <w:r w:rsidRPr="009D28C8">
          <w:rPr>
            <w:sz w:val="28"/>
            <w:szCs w:val="28"/>
          </w:rPr>
          <w:t>кодекса</w:t>
        </w:r>
      </w:hyperlink>
      <w:r w:rsidRPr="009D28C8">
        <w:rPr>
          <w:sz w:val="28"/>
          <w:szCs w:val="28"/>
        </w:rPr>
        <w:t xml:space="preserve"> Российской Федерации и настоящего Кодекса.</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2. Исполнение бюджета Республики Татарстан по расходам предусматривает:</w:t>
      </w:r>
    </w:p>
    <w:p w:rsidR="0062629D" w:rsidRPr="00E5088A" w:rsidRDefault="0062629D" w:rsidP="0062629D">
      <w:pPr>
        <w:widowControl w:val="0"/>
        <w:autoSpaceDE w:val="0"/>
        <w:autoSpaceDN w:val="0"/>
        <w:adjustRightInd w:val="0"/>
        <w:ind w:firstLine="720"/>
        <w:jc w:val="both"/>
        <w:rPr>
          <w:i/>
          <w:sz w:val="28"/>
          <w:szCs w:val="28"/>
        </w:rPr>
      </w:pPr>
      <w:r w:rsidRPr="009D28C8">
        <w:rPr>
          <w:sz w:val="28"/>
          <w:szCs w:val="28"/>
        </w:rPr>
        <w:t xml:space="preserve">1) принятие </w:t>
      </w:r>
      <w:r w:rsidR="00E5088A">
        <w:rPr>
          <w:sz w:val="28"/>
          <w:szCs w:val="28"/>
        </w:rPr>
        <w:t xml:space="preserve">и учет </w:t>
      </w:r>
      <w:r w:rsidRPr="009D28C8">
        <w:rPr>
          <w:sz w:val="28"/>
          <w:szCs w:val="28"/>
        </w:rPr>
        <w:t xml:space="preserve">бюджетных </w:t>
      </w:r>
      <w:r w:rsidR="00E5088A">
        <w:rPr>
          <w:sz w:val="28"/>
          <w:szCs w:val="28"/>
        </w:rPr>
        <w:t xml:space="preserve">и денежных </w:t>
      </w:r>
      <w:r w:rsidRPr="009D28C8">
        <w:rPr>
          <w:sz w:val="28"/>
          <w:szCs w:val="28"/>
        </w:rPr>
        <w:t>обязательств;</w:t>
      </w:r>
      <w:r w:rsidR="00E5088A">
        <w:rPr>
          <w:sz w:val="28"/>
          <w:szCs w:val="28"/>
        </w:rPr>
        <w:t xml:space="preserve"> </w:t>
      </w:r>
      <w:r w:rsidR="00E5088A" w:rsidRPr="00E5088A">
        <w:rPr>
          <w:i/>
          <w:sz w:val="28"/>
          <w:szCs w:val="28"/>
        </w:rPr>
        <w:t>(</w:t>
      </w:r>
      <w:r w:rsidR="00BD5312">
        <w:rPr>
          <w:i/>
          <w:sz w:val="28"/>
          <w:szCs w:val="28"/>
        </w:rPr>
        <w:t>под</w:t>
      </w:r>
      <w:r w:rsidR="00E5088A" w:rsidRPr="00E5088A">
        <w:rPr>
          <w:i/>
          <w:sz w:val="28"/>
          <w:szCs w:val="28"/>
        </w:rPr>
        <w:t>пункт 1 в редакции Закона Республики Татарстан от 26 марта 2016 года № 13-ЗРТ)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2) подтверждение денежных обязательств;</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3) санкционирование оплаты денежных обязательств;</w:t>
      </w:r>
    </w:p>
    <w:p w:rsidR="0062629D" w:rsidRDefault="0062629D" w:rsidP="0062629D">
      <w:pPr>
        <w:widowControl w:val="0"/>
        <w:autoSpaceDE w:val="0"/>
        <w:autoSpaceDN w:val="0"/>
        <w:adjustRightInd w:val="0"/>
        <w:ind w:firstLine="720"/>
        <w:jc w:val="both"/>
        <w:rPr>
          <w:sz w:val="28"/>
          <w:szCs w:val="28"/>
        </w:rPr>
      </w:pPr>
      <w:r w:rsidRPr="009D28C8">
        <w:rPr>
          <w:sz w:val="28"/>
          <w:szCs w:val="28"/>
        </w:rPr>
        <w:t>4) подтверждение исполнения денежных обязательств.</w:t>
      </w:r>
    </w:p>
    <w:p w:rsidR="00BD5312" w:rsidRPr="008C1A48" w:rsidRDefault="00BD5312" w:rsidP="0062629D">
      <w:pPr>
        <w:widowControl w:val="0"/>
        <w:autoSpaceDE w:val="0"/>
        <w:autoSpaceDN w:val="0"/>
        <w:adjustRightInd w:val="0"/>
        <w:ind w:firstLine="720"/>
        <w:jc w:val="both"/>
        <w:rPr>
          <w:i/>
          <w:sz w:val="28"/>
          <w:szCs w:val="28"/>
        </w:rPr>
      </w:pPr>
      <w:r w:rsidRPr="00E46C7C">
        <w:rPr>
          <w:rFonts w:eastAsia="Calibri"/>
          <w:sz w:val="28"/>
          <w:szCs w:val="28"/>
        </w:rPr>
        <w:t>2</w:t>
      </w:r>
      <w:r>
        <w:rPr>
          <w:rFonts w:eastAsia="Calibri"/>
          <w:sz w:val="28"/>
          <w:szCs w:val="28"/>
          <w:vertAlign w:val="superscript"/>
        </w:rPr>
        <w:t>1</w:t>
      </w:r>
      <w:r w:rsidRPr="00E46C7C">
        <w:rPr>
          <w:rFonts w:eastAsia="Calibri"/>
          <w:sz w:val="28"/>
          <w:szCs w:val="28"/>
        </w:rPr>
        <w:t>. Министерство финансов Республики Татарстан в установленном им порядке направляет финансовому органу публично-правового</w:t>
      </w:r>
      <w:r>
        <w:rPr>
          <w:rFonts w:eastAsia="Calibri"/>
          <w:sz w:val="28"/>
          <w:szCs w:val="28"/>
        </w:rPr>
        <w:t xml:space="preserve"> образования (</w:t>
      </w:r>
      <w:r w:rsidRPr="00F4142C">
        <w:rPr>
          <w:rFonts w:eastAsia="Calibri"/>
          <w:sz w:val="28"/>
          <w:szCs w:val="28"/>
        </w:rPr>
        <w:t>органу управления Территориальным фондом обязательного медицинского страхования Республики Татарстан</w:t>
      </w:r>
      <w:r w:rsidRPr="00E46C7C">
        <w:rPr>
          <w:rFonts w:eastAsia="Calibri"/>
          <w:sz w:val="28"/>
          <w:szCs w:val="28"/>
        </w:rPr>
        <w:t>), бюджету 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форме, установленной Министерством финансов Российской Федерации.</w:t>
      </w:r>
      <w:r w:rsidR="008C1A48">
        <w:rPr>
          <w:rFonts w:eastAsia="Calibri"/>
          <w:sz w:val="28"/>
          <w:szCs w:val="28"/>
        </w:rPr>
        <w:t xml:space="preserve"> </w:t>
      </w:r>
      <w:r w:rsidR="008C1A48" w:rsidRPr="008C1A48">
        <w:rPr>
          <w:rFonts w:eastAsia="Calibri"/>
          <w:i/>
          <w:sz w:val="28"/>
          <w:szCs w:val="28"/>
        </w:rPr>
        <w:t>(Пункт 2</w:t>
      </w:r>
      <w:r w:rsidR="008C1A48" w:rsidRPr="008C1A48">
        <w:rPr>
          <w:rFonts w:eastAsia="Calibri"/>
          <w:i/>
          <w:sz w:val="28"/>
          <w:szCs w:val="28"/>
          <w:vertAlign w:val="superscript"/>
        </w:rPr>
        <w:t xml:space="preserve">1 </w:t>
      </w:r>
      <w:r w:rsidR="008C1A48" w:rsidRPr="008C1A48">
        <w:rPr>
          <w:rFonts w:eastAsia="Calibri"/>
          <w:i/>
          <w:sz w:val="28"/>
          <w:szCs w:val="28"/>
        </w:rPr>
        <w:t>введен Законом Республики Татарстан от 5 марта 2018 года № 4-ЗРТ)</w:t>
      </w:r>
    </w:p>
    <w:p w:rsidR="0062629D" w:rsidRPr="00DD4261" w:rsidRDefault="0062629D" w:rsidP="0062629D">
      <w:pPr>
        <w:widowControl w:val="0"/>
        <w:autoSpaceDE w:val="0"/>
        <w:autoSpaceDN w:val="0"/>
        <w:adjustRightInd w:val="0"/>
        <w:ind w:firstLine="720"/>
        <w:jc w:val="both"/>
        <w:rPr>
          <w:i/>
          <w:sz w:val="28"/>
          <w:szCs w:val="28"/>
        </w:rPr>
      </w:pPr>
      <w:r w:rsidRPr="009D28C8">
        <w:rPr>
          <w:sz w:val="28"/>
          <w:szCs w:val="28"/>
        </w:rPr>
        <w:t xml:space="preserve">3. Получатель средств бюджета Республики Татарстан принимает бюджетные обязательства </w:t>
      </w:r>
      <w:r w:rsidR="00155A76" w:rsidRPr="00F35273">
        <w:rPr>
          <w:sz w:val="28"/>
          <w:szCs w:val="28"/>
        </w:rPr>
        <w:t xml:space="preserve">и вносит изменения в ранее принятые бюджетные </w:t>
      </w:r>
      <w:r w:rsidR="00155A76" w:rsidRPr="00F35273">
        <w:rPr>
          <w:sz w:val="28"/>
          <w:szCs w:val="28"/>
        </w:rPr>
        <w:lastRenderedPageBreak/>
        <w:t>обязательства</w:t>
      </w:r>
      <w:r w:rsidR="00155A76" w:rsidRPr="009D28C8">
        <w:rPr>
          <w:sz w:val="28"/>
          <w:szCs w:val="28"/>
        </w:rPr>
        <w:t xml:space="preserve"> </w:t>
      </w:r>
      <w:r w:rsidRPr="009D28C8">
        <w:rPr>
          <w:sz w:val="28"/>
          <w:szCs w:val="28"/>
        </w:rPr>
        <w:t xml:space="preserve">в </w:t>
      </w:r>
      <w:proofErr w:type="gramStart"/>
      <w:r w:rsidRPr="009D28C8">
        <w:rPr>
          <w:sz w:val="28"/>
          <w:szCs w:val="28"/>
        </w:rPr>
        <w:t>пределах</w:t>
      </w:r>
      <w:proofErr w:type="gramEnd"/>
      <w:r w:rsidRPr="009D28C8">
        <w:rPr>
          <w:sz w:val="28"/>
          <w:szCs w:val="28"/>
        </w:rPr>
        <w:t xml:space="preserve"> доведенных до него лимитов бюджетных обязательств.</w:t>
      </w:r>
      <w:r w:rsidR="00DD4261">
        <w:rPr>
          <w:sz w:val="28"/>
          <w:szCs w:val="28"/>
        </w:rPr>
        <w:t xml:space="preserve"> </w:t>
      </w:r>
      <w:r w:rsidRPr="00DD4261">
        <w:rPr>
          <w:i/>
          <w:sz w:val="28"/>
          <w:szCs w:val="28"/>
        </w:rPr>
        <w:t>(</w:t>
      </w:r>
      <w:r w:rsidR="001A4E1B">
        <w:rPr>
          <w:i/>
          <w:sz w:val="28"/>
          <w:szCs w:val="28"/>
        </w:rPr>
        <w:t>А</w:t>
      </w:r>
      <w:r w:rsidR="00DD4261" w:rsidRPr="00DD4261">
        <w:rPr>
          <w:i/>
          <w:sz w:val="28"/>
          <w:szCs w:val="28"/>
        </w:rPr>
        <w:t xml:space="preserve">бзац </w:t>
      </w:r>
      <w:r w:rsidR="00155A76">
        <w:rPr>
          <w:i/>
          <w:sz w:val="28"/>
          <w:szCs w:val="28"/>
        </w:rPr>
        <w:t xml:space="preserve"> </w:t>
      </w:r>
      <w:r w:rsidR="00DD4261" w:rsidRPr="00DD4261">
        <w:rPr>
          <w:i/>
          <w:sz w:val="28"/>
          <w:szCs w:val="28"/>
        </w:rPr>
        <w:t>первый</w:t>
      </w:r>
      <w:r w:rsidR="00155A76">
        <w:rPr>
          <w:i/>
          <w:sz w:val="28"/>
          <w:szCs w:val="28"/>
        </w:rPr>
        <w:t xml:space="preserve"> </w:t>
      </w:r>
      <w:r w:rsidR="00DD4261" w:rsidRPr="00DD4261">
        <w:rPr>
          <w:i/>
          <w:sz w:val="28"/>
          <w:szCs w:val="28"/>
        </w:rPr>
        <w:t xml:space="preserve"> </w:t>
      </w:r>
      <w:r w:rsidRPr="00DD4261">
        <w:rPr>
          <w:i/>
          <w:sz w:val="28"/>
          <w:szCs w:val="28"/>
        </w:rPr>
        <w:t>в</w:t>
      </w:r>
      <w:r w:rsidR="00155A76">
        <w:rPr>
          <w:i/>
          <w:sz w:val="28"/>
          <w:szCs w:val="28"/>
        </w:rPr>
        <w:t xml:space="preserve"> </w:t>
      </w:r>
      <w:r w:rsidRPr="00DD4261">
        <w:rPr>
          <w:i/>
          <w:sz w:val="28"/>
          <w:szCs w:val="28"/>
        </w:rPr>
        <w:t xml:space="preserve"> ред</w:t>
      </w:r>
      <w:r w:rsidR="00DD4261" w:rsidRPr="00DD4261">
        <w:rPr>
          <w:i/>
          <w:sz w:val="28"/>
          <w:szCs w:val="28"/>
        </w:rPr>
        <w:t>акции</w:t>
      </w:r>
      <w:r w:rsidR="00155A76">
        <w:rPr>
          <w:i/>
          <w:sz w:val="28"/>
          <w:szCs w:val="28"/>
        </w:rPr>
        <w:t xml:space="preserve"> </w:t>
      </w:r>
      <w:r w:rsidRPr="00DD4261">
        <w:rPr>
          <w:i/>
          <w:sz w:val="28"/>
          <w:szCs w:val="28"/>
        </w:rPr>
        <w:t xml:space="preserve"> </w:t>
      </w:r>
      <w:r w:rsidR="00155A76">
        <w:rPr>
          <w:i/>
          <w:sz w:val="28"/>
          <w:szCs w:val="28"/>
        </w:rPr>
        <w:t xml:space="preserve">законов  </w:t>
      </w:r>
      <w:r w:rsidRPr="00DD4261">
        <w:rPr>
          <w:i/>
          <w:sz w:val="28"/>
          <w:szCs w:val="28"/>
        </w:rPr>
        <w:t>Р</w:t>
      </w:r>
      <w:r w:rsidR="00DD4261" w:rsidRPr="00DD4261">
        <w:rPr>
          <w:i/>
          <w:sz w:val="28"/>
          <w:szCs w:val="28"/>
        </w:rPr>
        <w:t xml:space="preserve">еспублики </w:t>
      </w:r>
      <w:r w:rsidRPr="00DD4261">
        <w:rPr>
          <w:i/>
          <w:sz w:val="28"/>
          <w:szCs w:val="28"/>
        </w:rPr>
        <w:t>Т</w:t>
      </w:r>
      <w:r w:rsidR="00DD4261" w:rsidRPr="00DD4261">
        <w:rPr>
          <w:i/>
          <w:sz w:val="28"/>
          <w:szCs w:val="28"/>
        </w:rPr>
        <w:t>атарстан</w:t>
      </w:r>
      <w:r w:rsidRPr="00DD4261">
        <w:rPr>
          <w:i/>
          <w:sz w:val="28"/>
          <w:szCs w:val="28"/>
        </w:rPr>
        <w:t xml:space="preserve"> от 4</w:t>
      </w:r>
      <w:r w:rsidR="00DD4261" w:rsidRPr="00DD4261">
        <w:rPr>
          <w:i/>
          <w:sz w:val="28"/>
          <w:szCs w:val="28"/>
        </w:rPr>
        <w:t xml:space="preserve"> июля </w:t>
      </w:r>
      <w:r w:rsidRPr="00DD4261">
        <w:rPr>
          <w:i/>
          <w:sz w:val="28"/>
          <w:szCs w:val="28"/>
        </w:rPr>
        <w:t>2009</w:t>
      </w:r>
      <w:r w:rsidR="00DD4261" w:rsidRPr="00DD4261">
        <w:rPr>
          <w:i/>
          <w:sz w:val="28"/>
          <w:szCs w:val="28"/>
        </w:rPr>
        <w:t xml:space="preserve"> года</w:t>
      </w:r>
      <w:r w:rsidRPr="00DD4261">
        <w:rPr>
          <w:i/>
          <w:sz w:val="28"/>
          <w:szCs w:val="28"/>
        </w:rPr>
        <w:t xml:space="preserve"> № 27-ЗРТ</w:t>
      </w:r>
      <w:r w:rsidR="00155A76">
        <w:rPr>
          <w:i/>
          <w:sz w:val="28"/>
          <w:szCs w:val="28"/>
        </w:rPr>
        <w:t>, от 9 марта 2023 года № 16-ЗРТ</w:t>
      </w:r>
      <w:r w:rsidRPr="00DD4261">
        <w:rPr>
          <w:i/>
          <w:sz w:val="28"/>
          <w:szCs w:val="28"/>
        </w:rPr>
        <w:t>)</w:t>
      </w:r>
    </w:p>
    <w:p w:rsidR="0062629D" w:rsidRDefault="0062629D" w:rsidP="0062629D">
      <w:pPr>
        <w:widowControl w:val="0"/>
        <w:autoSpaceDE w:val="0"/>
        <w:autoSpaceDN w:val="0"/>
        <w:adjustRightInd w:val="0"/>
        <w:ind w:firstLine="720"/>
        <w:jc w:val="both"/>
        <w:rPr>
          <w:sz w:val="28"/>
          <w:szCs w:val="28"/>
        </w:rPr>
      </w:pPr>
      <w:r w:rsidRPr="009D28C8">
        <w:rPr>
          <w:sz w:val="28"/>
          <w:szCs w:val="28"/>
        </w:rPr>
        <w:t>Получатель средств бюджета Республики Татарстан принимает бюджетные обязательства путем заключения договоров, контрактов с физическими и юридическими лицами, индивидуальными предпринимателями или в соответствии с законом, иным правовым актом, соглашением.</w:t>
      </w:r>
    </w:p>
    <w:p w:rsidR="001D3FC6" w:rsidRDefault="001D3FC6" w:rsidP="0062629D">
      <w:pPr>
        <w:widowControl w:val="0"/>
        <w:autoSpaceDE w:val="0"/>
        <w:autoSpaceDN w:val="0"/>
        <w:adjustRightInd w:val="0"/>
        <w:ind w:firstLine="720"/>
        <w:jc w:val="both"/>
        <w:rPr>
          <w:i/>
          <w:sz w:val="28"/>
          <w:szCs w:val="28"/>
        </w:rPr>
      </w:pPr>
      <w:r w:rsidRPr="00185834">
        <w:rPr>
          <w:sz w:val="28"/>
          <w:szCs w:val="28"/>
        </w:rPr>
        <w:t xml:space="preserve">Получатель </w:t>
      </w:r>
      <w:r w:rsidR="00C26D22">
        <w:rPr>
          <w:sz w:val="28"/>
          <w:szCs w:val="28"/>
        </w:rPr>
        <w:t xml:space="preserve"> </w:t>
      </w:r>
      <w:r w:rsidRPr="00185834">
        <w:rPr>
          <w:sz w:val="28"/>
          <w:szCs w:val="28"/>
        </w:rPr>
        <w:t>бюджетных</w:t>
      </w:r>
      <w:r w:rsidR="00C26D22">
        <w:rPr>
          <w:sz w:val="28"/>
          <w:szCs w:val="28"/>
        </w:rPr>
        <w:t xml:space="preserve"> </w:t>
      </w:r>
      <w:r w:rsidRPr="00185834">
        <w:rPr>
          <w:sz w:val="28"/>
          <w:szCs w:val="28"/>
        </w:rPr>
        <w:t>сре</w:t>
      </w:r>
      <w:proofErr w:type="gramStart"/>
      <w:r w:rsidRPr="00185834">
        <w:rPr>
          <w:sz w:val="28"/>
          <w:szCs w:val="28"/>
        </w:rPr>
        <w:t>дств пр</w:t>
      </w:r>
      <w:proofErr w:type="gramEnd"/>
      <w:r w:rsidRPr="00185834">
        <w:rPr>
          <w:sz w:val="28"/>
          <w:szCs w:val="28"/>
        </w:rPr>
        <w:t>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r w:rsidR="00C26D22" w:rsidRPr="00C26D22">
        <w:rPr>
          <w:i/>
          <w:sz w:val="28"/>
          <w:szCs w:val="28"/>
        </w:rPr>
        <w:t xml:space="preserve"> </w:t>
      </w:r>
      <w:r w:rsidR="00C26D22" w:rsidRPr="001D4AA1">
        <w:rPr>
          <w:i/>
          <w:sz w:val="28"/>
          <w:szCs w:val="28"/>
        </w:rPr>
        <w:t>(</w:t>
      </w:r>
      <w:r w:rsidR="00C26D22">
        <w:rPr>
          <w:i/>
          <w:sz w:val="28"/>
          <w:szCs w:val="28"/>
        </w:rPr>
        <w:t>Абзац третий</w:t>
      </w:r>
      <w:r w:rsidR="00C26D22" w:rsidRPr="001D4AA1">
        <w:rPr>
          <w:i/>
          <w:sz w:val="28"/>
          <w:szCs w:val="28"/>
        </w:rPr>
        <w:t xml:space="preserve"> в</w:t>
      </w:r>
      <w:r w:rsidR="00C26D22">
        <w:rPr>
          <w:i/>
          <w:sz w:val="28"/>
          <w:szCs w:val="28"/>
        </w:rPr>
        <w:t>веден</w:t>
      </w:r>
      <w:r w:rsidR="00C26D22" w:rsidRPr="001D4AA1">
        <w:rPr>
          <w:i/>
          <w:sz w:val="28"/>
          <w:szCs w:val="28"/>
        </w:rPr>
        <w:t xml:space="preserve"> Закон</w:t>
      </w:r>
      <w:r w:rsidR="00C26D22">
        <w:rPr>
          <w:i/>
          <w:sz w:val="28"/>
          <w:szCs w:val="28"/>
        </w:rPr>
        <w:t>ом</w:t>
      </w:r>
      <w:r w:rsidR="00C26D22" w:rsidRPr="001D4AA1">
        <w:rPr>
          <w:i/>
          <w:sz w:val="28"/>
          <w:szCs w:val="28"/>
        </w:rPr>
        <w:t xml:space="preserve"> Республики Татарстан от 18 июня 2020 года № 28-ЗРТ)</w:t>
      </w:r>
    </w:p>
    <w:p w:rsidR="00155A76" w:rsidRPr="009D28C8" w:rsidRDefault="00155A76" w:rsidP="0062629D">
      <w:pPr>
        <w:widowControl w:val="0"/>
        <w:autoSpaceDE w:val="0"/>
        <w:autoSpaceDN w:val="0"/>
        <w:adjustRightInd w:val="0"/>
        <w:ind w:firstLine="720"/>
        <w:jc w:val="both"/>
        <w:rPr>
          <w:sz w:val="28"/>
          <w:szCs w:val="28"/>
        </w:rPr>
      </w:pPr>
      <w:r w:rsidRPr="00F35273">
        <w:rPr>
          <w:sz w:val="28"/>
          <w:szCs w:val="28"/>
        </w:rPr>
        <w:t>Получатель бюджетных средств заключает государственные контракты, иные договоры, предусматривающие исполнение обязательств по таким государственным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Российской Федерации и иных федеральных законов, регулирующих бюджетные правоотношения. Указанные положения, установленные для заключения государственных контрактов, иных договоров, применяются также при внесении изменений в ранее заключенные государственные контракты, иные договоры.</w:t>
      </w:r>
      <w:r>
        <w:rPr>
          <w:sz w:val="28"/>
          <w:szCs w:val="28"/>
        </w:rPr>
        <w:t xml:space="preserve"> </w:t>
      </w:r>
      <w:r w:rsidRPr="001D4AA1">
        <w:rPr>
          <w:i/>
          <w:sz w:val="28"/>
          <w:szCs w:val="28"/>
        </w:rPr>
        <w:t>(</w:t>
      </w:r>
      <w:r>
        <w:rPr>
          <w:i/>
          <w:sz w:val="28"/>
          <w:szCs w:val="28"/>
        </w:rPr>
        <w:t>Абзац четвертый</w:t>
      </w:r>
      <w:r w:rsidRPr="001D4AA1">
        <w:rPr>
          <w:i/>
          <w:sz w:val="28"/>
          <w:szCs w:val="28"/>
        </w:rPr>
        <w:t xml:space="preserve"> в</w:t>
      </w:r>
      <w:r>
        <w:rPr>
          <w:i/>
          <w:sz w:val="28"/>
          <w:szCs w:val="28"/>
        </w:rPr>
        <w:t>веден</w:t>
      </w:r>
      <w:r w:rsidRPr="001D4AA1">
        <w:rPr>
          <w:i/>
          <w:sz w:val="28"/>
          <w:szCs w:val="28"/>
        </w:rPr>
        <w:t xml:space="preserve"> Закон</w:t>
      </w:r>
      <w:r>
        <w:rPr>
          <w:i/>
          <w:sz w:val="28"/>
          <w:szCs w:val="28"/>
        </w:rPr>
        <w:t>ом</w:t>
      </w:r>
      <w:r w:rsidRPr="001D4AA1">
        <w:rPr>
          <w:i/>
          <w:sz w:val="28"/>
          <w:szCs w:val="28"/>
        </w:rPr>
        <w:t xml:space="preserve"> Республики Татарстан от </w:t>
      </w:r>
      <w:r>
        <w:rPr>
          <w:i/>
          <w:sz w:val="28"/>
          <w:szCs w:val="28"/>
        </w:rPr>
        <w:t>9 марта</w:t>
      </w:r>
      <w:r w:rsidRPr="001D4AA1">
        <w:rPr>
          <w:i/>
          <w:sz w:val="28"/>
          <w:szCs w:val="28"/>
        </w:rPr>
        <w:t xml:space="preserve"> 202</w:t>
      </w:r>
      <w:r>
        <w:rPr>
          <w:i/>
          <w:sz w:val="28"/>
          <w:szCs w:val="28"/>
        </w:rPr>
        <w:t>3</w:t>
      </w:r>
      <w:r w:rsidRPr="001D4AA1">
        <w:rPr>
          <w:i/>
          <w:sz w:val="28"/>
          <w:szCs w:val="28"/>
        </w:rPr>
        <w:t xml:space="preserve"> года № </w:t>
      </w:r>
      <w:r>
        <w:rPr>
          <w:i/>
          <w:sz w:val="28"/>
          <w:szCs w:val="28"/>
        </w:rPr>
        <w:t>16</w:t>
      </w:r>
      <w:r w:rsidRPr="001D4AA1">
        <w:rPr>
          <w:i/>
          <w:sz w:val="28"/>
          <w:szCs w:val="28"/>
        </w:rPr>
        <w:t>-ЗРТ)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4. Получатель средств бюджета Республики Татарстан подтверждает обязанность оплатить за счет средств бюджета Республики Татарстан денежные обязательства в соответствии с </w:t>
      </w:r>
      <w:r w:rsidR="00384FB9" w:rsidRPr="00BE78E5">
        <w:rPr>
          <w:sz w:val="28"/>
          <w:szCs w:val="28"/>
        </w:rPr>
        <w:t>распоряжениями и</w:t>
      </w:r>
      <w:r w:rsidR="00384FB9" w:rsidRPr="009D28C8">
        <w:rPr>
          <w:sz w:val="28"/>
          <w:szCs w:val="28"/>
        </w:rPr>
        <w:t xml:space="preserve"> </w:t>
      </w:r>
      <w:r w:rsidRPr="009D28C8">
        <w:rPr>
          <w:sz w:val="28"/>
          <w:szCs w:val="28"/>
        </w:rPr>
        <w:t>иными документами, необходимыми для санкционирования их оплаты, а в случаях, связанных с выполнением оперативно-розыскных мероприятий, в соответствии с</w:t>
      </w:r>
      <w:r w:rsidR="00384FB9" w:rsidRPr="00384FB9">
        <w:rPr>
          <w:sz w:val="28"/>
          <w:szCs w:val="28"/>
        </w:rPr>
        <w:t xml:space="preserve"> </w:t>
      </w:r>
      <w:r w:rsidR="00384FB9" w:rsidRPr="00BE78E5">
        <w:rPr>
          <w:sz w:val="28"/>
          <w:szCs w:val="28"/>
        </w:rPr>
        <w:t>распоряжениями</w:t>
      </w:r>
      <w:r w:rsidRPr="009D28C8">
        <w:rPr>
          <w:sz w:val="28"/>
          <w:szCs w:val="28"/>
        </w:rPr>
        <w:t>.</w:t>
      </w:r>
      <w:r w:rsidR="00384FB9">
        <w:rPr>
          <w:sz w:val="28"/>
          <w:szCs w:val="28"/>
        </w:rPr>
        <w:t xml:space="preserve"> </w:t>
      </w:r>
      <w:r w:rsidR="00384FB9" w:rsidRPr="00384FB9">
        <w:rPr>
          <w:i/>
          <w:sz w:val="28"/>
          <w:szCs w:val="28"/>
        </w:rPr>
        <w:t xml:space="preserve">(Пункт 4 в редакции </w:t>
      </w:r>
      <w:r w:rsidR="003E332F">
        <w:rPr>
          <w:i/>
          <w:sz w:val="28"/>
          <w:szCs w:val="28"/>
        </w:rPr>
        <w:t>з</w:t>
      </w:r>
      <w:r w:rsidR="00384FB9" w:rsidRPr="00384FB9">
        <w:rPr>
          <w:i/>
          <w:sz w:val="28"/>
          <w:szCs w:val="28"/>
        </w:rPr>
        <w:t>акон</w:t>
      </w:r>
      <w:r w:rsidR="003E332F">
        <w:rPr>
          <w:i/>
          <w:sz w:val="28"/>
          <w:szCs w:val="28"/>
        </w:rPr>
        <w:t>ов</w:t>
      </w:r>
      <w:r w:rsidR="00384FB9" w:rsidRPr="00384FB9">
        <w:rPr>
          <w:i/>
          <w:sz w:val="28"/>
          <w:szCs w:val="28"/>
        </w:rPr>
        <w:t xml:space="preserve"> Республики Татарстан от 27 ноября 2020 года № 77-ЗРТ</w:t>
      </w:r>
      <w:r w:rsidR="003E332F">
        <w:rPr>
          <w:i/>
          <w:sz w:val="28"/>
          <w:szCs w:val="28"/>
        </w:rPr>
        <w:t>, от 26 декабря 2022 года № 103-ЗРТ</w:t>
      </w:r>
      <w:r w:rsidR="00384FB9" w:rsidRPr="00384FB9">
        <w:rPr>
          <w:i/>
          <w:sz w:val="28"/>
          <w:szCs w:val="28"/>
        </w:rPr>
        <w:t>)</w:t>
      </w:r>
    </w:p>
    <w:p w:rsidR="0062629D" w:rsidRPr="00873A96" w:rsidRDefault="0062629D" w:rsidP="0062629D">
      <w:pPr>
        <w:widowControl w:val="0"/>
        <w:autoSpaceDE w:val="0"/>
        <w:autoSpaceDN w:val="0"/>
        <w:adjustRightInd w:val="0"/>
        <w:ind w:firstLine="720"/>
        <w:jc w:val="both"/>
        <w:rPr>
          <w:i/>
          <w:sz w:val="28"/>
          <w:szCs w:val="28"/>
        </w:rPr>
      </w:pPr>
      <w:r w:rsidRPr="009D28C8">
        <w:rPr>
          <w:sz w:val="28"/>
          <w:szCs w:val="28"/>
        </w:rPr>
        <w:t>5.</w:t>
      </w:r>
      <w:r w:rsidR="00873A96">
        <w:rPr>
          <w:sz w:val="28"/>
          <w:szCs w:val="28"/>
        </w:rPr>
        <w:t xml:space="preserve"> </w:t>
      </w:r>
      <w:r w:rsidR="00873A96" w:rsidRPr="00873A96">
        <w:rPr>
          <w:i/>
          <w:sz w:val="28"/>
          <w:szCs w:val="28"/>
        </w:rPr>
        <w:t>Абзац первый утратил силу</w:t>
      </w:r>
      <w:r w:rsidRPr="00873A96">
        <w:rPr>
          <w:i/>
          <w:sz w:val="28"/>
          <w:szCs w:val="28"/>
        </w:rPr>
        <w:t>.</w:t>
      </w:r>
      <w:r w:rsidR="00873A96" w:rsidRPr="00873A96">
        <w:rPr>
          <w:i/>
          <w:sz w:val="28"/>
          <w:szCs w:val="28"/>
        </w:rPr>
        <w:t xml:space="preserve"> – Закон Республики Татарстан от 27 сентября 2019 года № 71-ЗРТ.</w:t>
      </w:r>
    </w:p>
    <w:p w:rsidR="00FF2998" w:rsidRDefault="00873A96" w:rsidP="00FF2998">
      <w:pPr>
        <w:widowControl w:val="0"/>
        <w:autoSpaceDE w:val="0"/>
        <w:autoSpaceDN w:val="0"/>
        <w:adjustRightInd w:val="0"/>
        <w:ind w:firstLine="720"/>
        <w:jc w:val="both"/>
        <w:rPr>
          <w:i/>
          <w:sz w:val="28"/>
          <w:szCs w:val="28"/>
        </w:rPr>
      </w:pPr>
      <w:r w:rsidRPr="00873A96">
        <w:rPr>
          <w:i/>
          <w:sz w:val="28"/>
          <w:szCs w:val="28"/>
        </w:rPr>
        <w:t xml:space="preserve">Абзац </w:t>
      </w:r>
      <w:r>
        <w:rPr>
          <w:i/>
          <w:sz w:val="28"/>
          <w:szCs w:val="28"/>
        </w:rPr>
        <w:t xml:space="preserve">второй </w:t>
      </w:r>
      <w:r w:rsidRPr="00873A96">
        <w:rPr>
          <w:i/>
          <w:sz w:val="28"/>
          <w:szCs w:val="28"/>
        </w:rPr>
        <w:t xml:space="preserve"> утратил силу. – Закон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t xml:space="preserve">Министерство финансов Республики Татарстан при постановке на учет бюджетных и денежных обязательств, санкционировании оплаты денежных обязательств осуществляет в соответствии с установленным </w:t>
      </w:r>
      <w:proofErr w:type="gramStart"/>
      <w:r w:rsidRPr="00BF35FE">
        <w:rPr>
          <w:sz w:val="28"/>
          <w:szCs w:val="28"/>
        </w:rPr>
        <w:t>им</w:t>
      </w:r>
      <w:proofErr w:type="gramEnd"/>
      <w:r w:rsidRPr="00BF35FE">
        <w:rPr>
          <w:sz w:val="28"/>
          <w:szCs w:val="28"/>
        </w:rPr>
        <w:t xml:space="preserve"> порядком, предусмотренным пунктом 1 настоящей статьи, контроль за:</w:t>
      </w:r>
      <w:r>
        <w:rPr>
          <w:sz w:val="28"/>
          <w:szCs w:val="28"/>
        </w:rPr>
        <w:t xml:space="preserve"> </w:t>
      </w:r>
      <w:r w:rsidRPr="00873A96">
        <w:rPr>
          <w:i/>
          <w:sz w:val="28"/>
          <w:szCs w:val="28"/>
        </w:rPr>
        <w:t>(абзац третий введен Законом Республики Татарстан от 27 сентября 2019 года № 71-ЗРТ)</w:t>
      </w:r>
    </w:p>
    <w:p w:rsidR="00873A96" w:rsidRDefault="00873A96" w:rsidP="00873A96">
      <w:pPr>
        <w:widowControl w:val="0"/>
        <w:autoSpaceDE w:val="0"/>
        <w:autoSpaceDN w:val="0"/>
        <w:adjustRightInd w:val="0"/>
        <w:ind w:firstLine="720"/>
        <w:jc w:val="both"/>
        <w:rPr>
          <w:sz w:val="28"/>
          <w:szCs w:val="28"/>
        </w:rPr>
      </w:pPr>
      <w:proofErr w:type="spellStart"/>
      <w:r w:rsidRPr="00BF35FE">
        <w:rPr>
          <w:sz w:val="28"/>
          <w:szCs w:val="28"/>
        </w:rPr>
        <w:t>непревышением</w:t>
      </w:r>
      <w:proofErr w:type="spellEnd"/>
      <w:r w:rsidRPr="00BF35FE">
        <w:rPr>
          <w:sz w:val="28"/>
          <w:szCs w:val="28"/>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r>
        <w:rPr>
          <w:sz w:val="28"/>
          <w:szCs w:val="28"/>
        </w:rPr>
        <w:t xml:space="preserve"> </w:t>
      </w:r>
      <w:r w:rsidRPr="00873A96">
        <w:rPr>
          <w:i/>
          <w:sz w:val="28"/>
          <w:szCs w:val="28"/>
        </w:rPr>
        <w:t xml:space="preserve">(абзац </w:t>
      </w:r>
      <w:r>
        <w:rPr>
          <w:i/>
          <w:sz w:val="28"/>
          <w:szCs w:val="28"/>
        </w:rPr>
        <w:t xml:space="preserve">четвертый </w:t>
      </w:r>
      <w:r w:rsidRPr="00873A96">
        <w:rPr>
          <w:i/>
          <w:sz w:val="28"/>
          <w:szCs w:val="28"/>
        </w:rPr>
        <w:t>введен Законом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lastRenderedPageBreak/>
        <w:t>соответствием информации о денежном обязательстве информации о поставленном на учет соответствующем бюджетном обязательстве;</w:t>
      </w:r>
      <w:r>
        <w:rPr>
          <w:sz w:val="28"/>
          <w:szCs w:val="28"/>
        </w:rPr>
        <w:t xml:space="preserve"> </w:t>
      </w:r>
      <w:r w:rsidRPr="00873A96">
        <w:rPr>
          <w:i/>
          <w:sz w:val="28"/>
          <w:szCs w:val="28"/>
        </w:rPr>
        <w:t xml:space="preserve">(абзац </w:t>
      </w:r>
      <w:r>
        <w:rPr>
          <w:i/>
          <w:sz w:val="28"/>
          <w:szCs w:val="28"/>
        </w:rPr>
        <w:t>пятый</w:t>
      </w:r>
      <w:r w:rsidRPr="00873A96">
        <w:rPr>
          <w:i/>
          <w:sz w:val="28"/>
          <w:szCs w:val="28"/>
        </w:rPr>
        <w:t xml:space="preserve"> введен Законом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t xml:space="preserve">соответствием информации, указанной в </w:t>
      </w:r>
      <w:r w:rsidR="006867EA" w:rsidRPr="00BE78E5">
        <w:rPr>
          <w:sz w:val="28"/>
          <w:szCs w:val="28"/>
        </w:rPr>
        <w:t>распоряжении</w:t>
      </w:r>
      <w:r w:rsidR="006867EA" w:rsidRPr="00BF35FE">
        <w:rPr>
          <w:sz w:val="28"/>
          <w:szCs w:val="28"/>
        </w:rPr>
        <w:t xml:space="preserve"> </w:t>
      </w:r>
      <w:r w:rsidRPr="00BF35FE">
        <w:rPr>
          <w:sz w:val="28"/>
          <w:szCs w:val="28"/>
        </w:rPr>
        <w:t>для оплаты денежного обязательства, информации о денежном обязательстве;</w:t>
      </w:r>
      <w:r w:rsidR="003B29DA" w:rsidRPr="003B29DA">
        <w:rPr>
          <w:i/>
          <w:sz w:val="28"/>
          <w:szCs w:val="28"/>
        </w:rPr>
        <w:t xml:space="preserve"> </w:t>
      </w:r>
      <w:r w:rsidR="003B29DA" w:rsidRPr="00873A96">
        <w:rPr>
          <w:i/>
          <w:sz w:val="28"/>
          <w:szCs w:val="28"/>
        </w:rPr>
        <w:t xml:space="preserve">(абзац </w:t>
      </w:r>
      <w:r w:rsidR="003B29DA">
        <w:rPr>
          <w:i/>
          <w:sz w:val="28"/>
          <w:szCs w:val="28"/>
        </w:rPr>
        <w:t>шестой</w:t>
      </w:r>
      <w:r w:rsidR="003B29DA" w:rsidRPr="00873A96">
        <w:rPr>
          <w:i/>
          <w:sz w:val="28"/>
          <w:szCs w:val="28"/>
        </w:rPr>
        <w:t xml:space="preserve"> введен Законом Республики Татарстан от 27 сентября 2019 года № 71-ЗРТ</w:t>
      </w:r>
      <w:r w:rsidR="00295992">
        <w:rPr>
          <w:i/>
          <w:sz w:val="28"/>
          <w:szCs w:val="28"/>
        </w:rPr>
        <w:t>; в редакции Закона Республики Татарстан от 27 ноября 2020 года № 77-ЗРТ</w:t>
      </w:r>
      <w:r w:rsidR="003B29DA" w:rsidRPr="00873A96">
        <w:rPr>
          <w:i/>
          <w:sz w:val="28"/>
          <w:szCs w:val="28"/>
        </w:rPr>
        <w:t>)</w:t>
      </w:r>
    </w:p>
    <w:p w:rsidR="00873A96" w:rsidRPr="00BF35FE" w:rsidRDefault="00873A96" w:rsidP="00873A96">
      <w:pPr>
        <w:autoSpaceDE w:val="0"/>
        <w:autoSpaceDN w:val="0"/>
        <w:adjustRightInd w:val="0"/>
        <w:ind w:firstLine="709"/>
        <w:jc w:val="both"/>
        <w:rPr>
          <w:sz w:val="28"/>
          <w:szCs w:val="28"/>
        </w:rPr>
      </w:pPr>
      <w:r w:rsidRPr="00BF35FE">
        <w:rPr>
          <w:sz w:val="28"/>
          <w:szCs w:val="28"/>
        </w:rPr>
        <w:t>наличием документов, подтверждающих возникновение денежного обязательства.</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седьмой</w:t>
      </w:r>
      <w:r w:rsidR="003B29DA" w:rsidRPr="00873A96">
        <w:rPr>
          <w:i/>
          <w:sz w:val="28"/>
          <w:szCs w:val="28"/>
        </w:rPr>
        <w:t xml:space="preserve"> введен Законом Республики Татарстан от 27 сентября 2019 года № 71-ЗРТ)</w:t>
      </w:r>
    </w:p>
    <w:p w:rsidR="003B29DA" w:rsidRPr="00BF35FE" w:rsidRDefault="00873A96" w:rsidP="003B29DA">
      <w:pPr>
        <w:autoSpaceDE w:val="0"/>
        <w:autoSpaceDN w:val="0"/>
        <w:adjustRightInd w:val="0"/>
        <w:ind w:firstLine="709"/>
        <w:jc w:val="both"/>
        <w:rPr>
          <w:sz w:val="28"/>
          <w:szCs w:val="28"/>
        </w:rPr>
      </w:pPr>
      <w:r w:rsidRPr="00BF35FE">
        <w:rPr>
          <w:sz w:val="28"/>
          <w:szCs w:val="28"/>
        </w:rPr>
        <w:t>В порядке, установленном Министерством финансов Республики Татарстан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r w:rsidR="003B29DA" w:rsidRPr="003B29DA">
        <w:rPr>
          <w:i/>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 xml:space="preserve">восьмой </w:t>
      </w:r>
      <w:r w:rsidR="003B29DA" w:rsidRPr="00873A96">
        <w:rPr>
          <w:i/>
          <w:sz w:val="28"/>
          <w:szCs w:val="28"/>
        </w:rPr>
        <w:t xml:space="preserve"> введен Законом Республики Татарстан от 27 сентября 2019 года № 71-ЗРТ)</w:t>
      </w:r>
    </w:p>
    <w:p w:rsidR="003B29DA" w:rsidRPr="00BF35FE" w:rsidRDefault="00873A96" w:rsidP="003B29DA">
      <w:pPr>
        <w:autoSpaceDE w:val="0"/>
        <w:autoSpaceDN w:val="0"/>
        <w:adjustRightInd w:val="0"/>
        <w:ind w:firstLine="709"/>
        <w:jc w:val="both"/>
        <w:rPr>
          <w:sz w:val="28"/>
          <w:szCs w:val="28"/>
        </w:rPr>
      </w:pPr>
      <w:r w:rsidRPr="00BF35FE">
        <w:rPr>
          <w:sz w:val="28"/>
          <w:szCs w:val="28"/>
        </w:rPr>
        <w:t>В случае</w:t>
      </w:r>
      <w:proofErr w:type="gramStart"/>
      <w:r w:rsidRPr="00BF35FE">
        <w:rPr>
          <w:sz w:val="28"/>
          <w:szCs w:val="28"/>
        </w:rPr>
        <w:t>,</w:t>
      </w:r>
      <w:proofErr w:type="gramEnd"/>
      <w:r w:rsidRPr="00BF35FE">
        <w:rPr>
          <w:sz w:val="28"/>
          <w:szCs w:val="28"/>
        </w:rPr>
        <w:t xml:space="preserve"> если бюджетное обязательство возникло на основании государственного контракта, дополнительно осуществляется контроль за соответствием сведений о государственном контракте в реестре контрактов,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контракта, условиям государственного контракта.</w:t>
      </w:r>
      <w:r w:rsidR="003B29DA" w:rsidRPr="003B29DA">
        <w:rPr>
          <w:i/>
          <w:sz w:val="28"/>
          <w:szCs w:val="28"/>
        </w:rPr>
        <w:t xml:space="preserve"> </w:t>
      </w:r>
      <w:r w:rsidR="003B29DA" w:rsidRPr="00873A96">
        <w:rPr>
          <w:i/>
          <w:sz w:val="28"/>
          <w:szCs w:val="28"/>
        </w:rPr>
        <w:t>(</w:t>
      </w:r>
      <w:r w:rsidR="003B29DA">
        <w:rPr>
          <w:i/>
          <w:sz w:val="28"/>
          <w:szCs w:val="28"/>
        </w:rPr>
        <w:t>А</w:t>
      </w:r>
      <w:r w:rsidR="003B29DA" w:rsidRPr="00873A96">
        <w:rPr>
          <w:i/>
          <w:sz w:val="28"/>
          <w:szCs w:val="28"/>
        </w:rPr>
        <w:t>бзац</w:t>
      </w:r>
      <w:r w:rsidR="003B29DA">
        <w:rPr>
          <w:i/>
          <w:sz w:val="28"/>
          <w:szCs w:val="28"/>
        </w:rPr>
        <w:t xml:space="preserve"> девятый </w:t>
      </w:r>
      <w:r w:rsidR="003B29DA" w:rsidRPr="00873A96">
        <w:rPr>
          <w:i/>
          <w:sz w:val="28"/>
          <w:szCs w:val="28"/>
        </w:rPr>
        <w:t>введен Законом Республики Татарстан от 27 сентября 2019 года № 71-ЗРТ)</w:t>
      </w:r>
    </w:p>
    <w:p w:rsidR="003B29DA" w:rsidRPr="00BF35FE" w:rsidRDefault="0062629D" w:rsidP="003B29DA">
      <w:pPr>
        <w:autoSpaceDE w:val="0"/>
        <w:autoSpaceDN w:val="0"/>
        <w:adjustRightInd w:val="0"/>
        <w:ind w:firstLine="709"/>
        <w:jc w:val="both"/>
        <w:rPr>
          <w:sz w:val="28"/>
          <w:szCs w:val="28"/>
        </w:rPr>
      </w:pPr>
      <w:r w:rsidRPr="009D28C8">
        <w:rPr>
          <w:sz w:val="28"/>
          <w:szCs w:val="28"/>
        </w:rPr>
        <w:t xml:space="preserve">Оплата денежных обязательств (за исключением денежных обязательств по публичным нормативным обязательствам) осуществляется в </w:t>
      </w:r>
      <w:proofErr w:type="gramStart"/>
      <w:r w:rsidRPr="009D28C8">
        <w:rPr>
          <w:sz w:val="28"/>
          <w:szCs w:val="28"/>
        </w:rPr>
        <w:t>пределах</w:t>
      </w:r>
      <w:proofErr w:type="gramEnd"/>
      <w:r w:rsidRPr="009D28C8">
        <w:rPr>
          <w:sz w:val="28"/>
          <w:szCs w:val="28"/>
        </w:rPr>
        <w:t xml:space="preserve"> доведенных до получателя средств бюджета Республики Татарстан лимитов бюджетных обязательств.</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десятый в редакции</w:t>
      </w:r>
      <w:r w:rsidR="003B29DA" w:rsidRPr="00873A96">
        <w:rPr>
          <w:i/>
          <w:sz w:val="28"/>
          <w:szCs w:val="28"/>
        </w:rPr>
        <w:t xml:space="preserve"> Закон</w:t>
      </w:r>
      <w:r w:rsidR="003B29DA">
        <w:rPr>
          <w:i/>
          <w:sz w:val="28"/>
          <w:szCs w:val="28"/>
        </w:rPr>
        <w:t>а</w:t>
      </w:r>
      <w:r w:rsidR="003B29DA" w:rsidRPr="00873A96">
        <w:rPr>
          <w:i/>
          <w:sz w:val="28"/>
          <w:szCs w:val="28"/>
        </w:rPr>
        <w:t xml:space="preserve"> Республики Татарстан от 27 сентября 2019 года № 71-ЗРТ)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Оплата денежных обязательств по публичным нормативным обязательствам может осуществляться в </w:t>
      </w:r>
      <w:proofErr w:type="gramStart"/>
      <w:r w:rsidRPr="009D28C8">
        <w:rPr>
          <w:sz w:val="28"/>
          <w:szCs w:val="28"/>
        </w:rPr>
        <w:t>пределах</w:t>
      </w:r>
      <w:proofErr w:type="gramEnd"/>
      <w:r w:rsidRPr="009D28C8">
        <w:rPr>
          <w:sz w:val="28"/>
          <w:szCs w:val="28"/>
        </w:rPr>
        <w:t xml:space="preserve"> доведенных до получателя средств бюджета Республики Татарстан бюджетных ассигнований.</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одиннадцатый в редакции</w:t>
      </w:r>
      <w:r w:rsidR="003B29DA" w:rsidRPr="00873A96">
        <w:rPr>
          <w:i/>
          <w:sz w:val="28"/>
          <w:szCs w:val="28"/>
        </w:rPr>
        <w:t xml:space="preserve"> Закон</w:t>
      </w:r>
      <w:r w:rsidR="003B29DA">
        <w:rPr>
          <w:i/>
          <w:sz w:val="28"/>
          <w:szCs w:val="28"/>
        </w:rPr>
        <w:t>а</w:t>
      </w:r>
      <w:r w:rsidR="003B29DA" w:rsidRPr="00873A96">
        <w:rPr>
          <w:i/>
          <w:sz w:val="28"/>
          <w:szCs w:val="28"/>
        </w:rPr>
        <w:t xml:space="preserve"> Республики Татарстан от 27 сентября 2019 года № 71-ЗРТ)</w:t>
      </w:r>
    </w:p>
    <w:p w:rsidR="0062629D" w:rsidRPr="00863B44" w:rsidRDefault="0062629D" w:rsidP="0062629D">
      <w:pPr>
        <w:widowControl w:val="0"/>
        <w:autoSpaceDE w:val="0"/>
        <w:autoSpaceDN w:val="0"/>
        <w:adjustRightInd w:val="0"/>
        <w:ind w:firstLine="720"/>
        <w:jc w:val="both"/>
        <w:rPr>
          <w:i/>
          <w:sz w:val="28"/>
          <w:szCs w:val="28"/>
        </w:rPr>
      </w:pPr>
      <w:r w:rsidRPr="009D28C8">
        <w:rPr>
          <w:sz w:val="28"/>
          <w:szCs w:val="28"/>
        </w:rPr>
        <w:t>6. Подтверждение исполнения денежных обязательств осуществляется на основании</w:t>
      </w:r>
      <w:r w:rsidR="006867EA" w:rsidRPr="006867EA">
        <w:rPr>
          <w:sz w:val="28"/>
          <w:szCs w:val="28"/>
        </w:rPr>
        <w:t xml:space="preserve"> </w:t>
      </w:r>
      <w:r w:rsidR="006867EA" w:rsidRPr="00BE78E5">
        <w:rPr>
          <w:sz w:val="28"/>
          <w:szCs w:val="28"/>
        </w:rPr>
        <w:t>распоряжени</w:t>
      </w:r>
      <w:r w:rsidR="006867EA">
        <w:rPr>
          <w:sz w:val="28"/>
          <w:szCs w:val="28"/>
        </w:rPr>
        <w:t>й</w:t>
      </w:r>
      <w:r w:rsidRPr="009D28C8">
        <w:rPr>
          <w:sz w:val="28"/>
          <w:szCs w:val="28"/>
        </w:rPr>
        <w:t xml:space="preserve">, подтверждающих списание денежных средств с единого счета бюджета Республики Татарстан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w:t>
      </w:r>
      <w:proofErr w:type="spellStart"/>
      <w:r w:rsidRPr="009D28C8">
        <w:rPr>
          <w:sz w:val="28"/>
          <w:szCs w:val="28"/>
        </w:rPr>
        <w:t>неденежных</w:t>
      </w:r>
      <w:proofErr w:type="spellEnd"/>
      <w:r w:rsidRPr="009D28C8">
        <w:rPr>
          <w:sz w:val="28"/>
          <w:szCs w:val="28"/>
        </w:rPr>
        <w:t xml:space="preserve"> операций по исполнению денежных </w:t>
      </w:r>
      <w:proofErr w:type="gramStart"/>
      <w:r w:rsidRPr="009D28C8">
        <w:rPr>
          <w:sz w:val="28"/>
          <w:szCs w:val="28"/>
        </w:rPr>
        <w:t>обязательств получателей средств бюджета Республики</w:t>
      </w:r>
      <w:proofErr w:type="gramEnd"/>
      <w:r w:rsidRPr="009D28C8">
        <w:rPr>
          <w:sz w:val="28"/>
          <w:szCs w:val="28"/>
        </w:rPr>
        <w:t xml:space="preserve"> Татарстан.</w:t>
      </w:r>
      <w:r w:rsidR="00863B44">
        <w:rPr>
          <w:sz w:val="28"/>
          <w:szCs w:val="28"/>
        </w:rPr>
        <w:t xml:space="preserve"> </w:t>
      </w:r>
      <w:r w:rsidR="00863B44" w:rsidRPr="00863B44">
        <w:rPr>
          <w:i/>
          <w:sz w:val="28"/>
          <w:szCs w:val="28"/>
        </w:rPr>
        <w:t>(Пункт 6 в редакции Закона Республики Татарстан от 27 ноября 2020 года № 77-ЗРТ)</w:t>
      </w:r>
    </w:p>
    <w:p w:rsidR="00C21791" w:rsidRDefault="00C21791"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lastRenderedPageBreak/>
        <w:t>Статья 78</w:t>
      </w:r>
      <w:r w:rsidRPr="009D28C8">
        <w:rPr>
          <w:sz w:val="28"/>
          <w:szCs w:val="28"/>
          <w:vertAlign w:val="superscript"/>
        </w:rPr>
        <w:t>1</w:t>
      </w:r>
      <w:r w:rsidRPr="009D28C8">
        <w:rPr>
          <w:sz w:val="28"/>
          <w:szCs w:val="28"/>
        </w:rPr>
        <w:t xml:space="preserve">. </w:t>
      </w:r>
      <w:r w:rsidRPr="009D28C8">
        <w:rPr>
          <w:b/>
          <w:sz w:val="28"/>
          <w:szCs w:val="28"/>
        </w:rPr>
        <w:t>Бюджетная роспись</w:t>
      </w:r>
      <w:r>
        <w:rPr>
          <w:b/>
          <w:sz w:val="28"/>
          <w:szCs w:val="28"/>
        </w:rPr>
        <w:t xml:space="preserve"> </w:t>
      </w:r>
      <w:r w:rsidRPr="006B4E4A">
        <w:rPr>
          <w:i/>
          <w:sz w:val="28"/>
          <w:szCs w:val="28"/>
        </w:rPr>
        <w:t xml:space="preserve">(статья введена </w:t>
      </w:r>
      <w:hyperlink r:id="rId435"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Порядок составления и ведения бюджетных росписей главных распорядителей (распорядителей) средств бюджета Республики Татарстан, включая внесение изменений в них, устанавливается Министерством финансов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Бюджетные росписи главных распорядителей средств бюджета Республики Татарстан составляются в соответствии с бюджетными ассигнованиями, утвержденными сводной бюджетной росписью Республики Татарстан и утвержденными Министерством финансов Республики Татарстан лимитами бюджетных обязательств.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Бюджетные росписи распорядителей средств бюджета Республики Татарстан составляются в соответствии с бюджетными ассигнованиями и доведенными им лимитами бюджетных обязательств.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Утверждение бюджетной росписи и внесение изменений в нее осуществляется главным распорядителем (распорядителем) средств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Показатели бюджетной росписи по расходам</w:t>
      </w:r>
      <w:r w:rsidR="00004A6D" w:rsidRPr="00004A6D">
        <w:rPr>
          <w:sz w:val="28"/>
          <w:szCs w:val="28"/>
        </w:rPr>
        <w:t xml:space="preserve"> </w:t>
      </w:r>
      <w:r w:rsidR="00004A6D" w:rsidRPr="008171F9">
        <w:rPr>
          <w:sz w:val="28"/>
          <w:szCs w:val="28"/>
        </w:rPr>
        <w:t>и лимитов бюджетных обязательств</w:t>
      </w:r>
      <w:r w:rsidRPr="009D28C8">
        <w:rPr>
          <w:sz w:val="28"/>
          <w:szCs w:val="28"/>
        </w:rPr>
        <w:t xml:space="preserve"> доводятся до подведомственных распорядителей и (или) получателей средств бюджета Республики Татарстан до начала очередного финансового года, за исключением случаев, предусмотренных </w:t>
      </w:r>
      <w:hyperlink r:id="rId436" w:history="1">
        <w:r w:rsidRPr="009D28C8">
          <w:rPr>
            <w:sz w:val="28"/>
            <w:szCs w:val="28"/>
          </w:rPr>
          <w:t>статьями 190</w:t>
        </w:r>
      </w:hyperlink>
      <w:r w:rsidRPr="009D28C8">
        <w:rPr>
          <w:sz w:val="28"/>
          <w:szCs w:val="28"/>
        </w:rPr>
        <w:t xml:space="preserve"> и </w:t>
      </w:r>
      <w:hyperlink r:id="rId437" w:history="1">
        <w:r w:rsidRPr="009D28C8">
          <w:rPr>
            <w:sz w:val="28"/>
            <w:szCs w:val="28"/>
          </w:rPr>
          <w:t>191</w:t>
        </w:r>
      </w:hyperlink>
      <w:r w:rsidRPr="009D28C8">
        <w:rPr>
          <w:sz w:val="28"/>
          <w:szCs w:val="28"/>
        </w:rPr>
        <w:t xml:space="preserve"> Бюджетного кодекса Российской Федерации.</w:t>
      </w:r>
      <w:r w:rsidR="00004A6D">
        <w:rPr>
          <w:sz w:val="28"/>
          <w:szCs w:val="28"/>
        </w:rPr>
        <w:t xml:space="preserve"> </w:t>
      </w:r>
      <w:r w:rsidR="00004A6D" w:rsidRPr="00004A6D">
        <w:rPr>
          <w:i/>
          <w:sz w:val="28"/>
          <w:szCs w:val="28"/>
        </w:rPr>
        <w:t>(Абзац второй в редакции Закона Республики Татарстан от 18 декабря 2014 года № 127-ЗРТ)</w:t>
      </w:r>
    </w:p>
    <w:p w:rsidR="00CF748B" w:rsidRPr="00A765EE" w:rsidRDefault="006B4E4A" w:rsidP="00CF748B">
      <w:pPr>
        <w:autoSpaceDE w:val="0"/>
        <w:autoSpaceDN w:val="0"/>
        <w:adjustRightInd w:val="0"/>
        <w:ind w:firstLine="720"/>
        <w:jc w:val="both"/>
        <w:rPr>
          <w:sz w:val="28"/>
          <w:szCs w:val="28"/>
        </w:rPr>
      </w:pPr>
      <w:r w:rsidRPr="009D28C8">
        <w:rPr>
          <w:sz w:val="28"/>
          <w:szCs w:val="28"/>
        </w:rPr>
        <w:t>3. Порядок составления и ведения бюджетных росписей может устанавливать право или обязанность главного распорядителя (распорядителя) средств бюджета Республики Татарстан осуществлять детализацию утверждаемых</w:t>
      </w:r>
      <w:r w:rsidR="00D54337" w:rsidRPr="00D54337">
        <w:rPr>
          <w:sz w:val="28"/>
          <w:szCs w:val="28"/>
        </w:rPr>
        <w:t xml:space="preserve"> </w:t>
      </w:r>
      <w:r w:rsidR="00D54337" w:rsidRPr="008171F9">
        <w:rPr>
          <w:sz w:val="28"/>
          <w:szCs w:val="28"/>
        </w:rPr>
        <w:t>лимитов бюджетных обязательств по подгруппам (подгруппам и элементам) ви</w:t>
      </w:r>
      <w:r w:rsidR="00D54337">
        <w:rPr>
          <w:sz w:val="28"/>
          <w:szCs w:val="28"/>
        </w:rPr>
        <w:t>дов расходов</w:t>
      </w:r>
      <w:r w:rsidRPr="009D28C8">
        <w:rPr>
          <w:sz w:val="28"/>
          <w:szCs w:val="28"/>
        </w:rPr>
        <w:t>.</w:t>
      </w:r>
      <w:r w:rsidR="00CF748B" w:rsidRPr="00CF748B">
        <w:rPr>
          <w:i/>
          <w:sz w:val="28"/>
          <w:szCs w:val="28"/>
        </w:rPr>
        <w:t xml:space="preserve"> </w:t>
      </w:r>
      <w:r w:rsidR="00CF748B" w:rsidRPr="00846B45">
        <w:rPr>
          <w:i/>
          <w:sz w:val="28"/>
          <w:szCs w:val="28"/>
        </w:rPr>
        <w:t>(</w:t>
      </w:r>
      <w:r w:rsidR="001A4E1B">
        <w:rPr>
          <w:i/>
          <w:sz w:val="28"/>
          <w:szCs w:val="28"/>
        </w:rPr>
        <w:t>П</w:t>
      </w:r>
      <w:r w:rsidR="00CF748B">
        <w:rPr>
          <w:i/>
          <w:sz w:val="28"/>
          <w:szCs w:val="28"/>
        </w:rPr>
        <w:t>ункт</w:t>
      </w:r>
      <w:r w:rsidR="00C805C0">
        <w:rPr>
          <w:i/>
          <w:sz w:val="28"/>
          <w:szCs w:val="28"/>
        </w:rPr>
        <w:t xml:space="preserve"> </w:t>
      </w:r>
      <w:r w:rsidR="00CF748B">
        <w:rPr>
          <w:i/>
          <w:sz w:val="28"/>
          <w:szCs w:val="28"/>
        </w:rPr>
        <w:t xml:space="preserve"> 3</w:t>
      </w:r>
      <w:r w:rsidR="00C805C0">
        <w:rPr>
          <w:i/>
          <w:sz w:val="28"/>
          <w:szCs w:val="28"/>
        </w:rPr>
        <w:t xml:space="preserve">  </w:t>
      </w:r>
      <w:r w:rsidR="00CF748B">
        <w:rPr>
          <w:i/>
          <w:sz w:val="28"/>
          <w:szCs w:val="28"/>
        </w:rPr>
        <w:t xml:space="preserve"> в </w:t>
      </w:r>
      <w:r w:rsidR="00C805C0">
        <w:rPr>
          <w:i/>
          <w:sz w:val="28"/>
          <w:szCs w:val="28"/>
        </w:rPr>
        <w:t xml:space="preserve">  </w:t>
      </w:r>
      <w:r w:rsidR="00CF748B">
        <w:rPr>
          <w:i/>
          <w:sz w:val="28"/>
          <w:szCs w:val="28"/>
        </w:rPr>
        <w:t>редакции</w:t>
      </w:r>
      <w:r w:rsidR="00C805C0">
        <w:rPr>
          <w:i/>
          <w:sz w:val="28"/>
          <w:szCs w:val="28"/>
        </w:rPr>
        <w:t xml:space="preserve">  </w:t>
      </w:r>
      <w:r w:rsidR="00D54337">
        <w:rPr>
          <w:i/>
          <w:sz w:val="28"/>
          <w:szCs w:val="28"/>
        </w:rPr>
        <w:t>законов</w:t>
      </w:r>
      <w:r w:rsidR="00CF748B" w:rsidRPr="00846B45">
        <w:rPr>
          <w:i/>
          <w:sz w:val="28"/>
          <w:szCs w:val="28"/>
        </w:rPr>
        <w:t xml:space="preserve"> </w:t>
      </w:r>
      <w:r w:rsidR="00C805C0">
        <w:rPr>
          <w:i/>
          <w:sz w:val="28"/>
          <w:szCs w:val="28"/>
        </w:rPr>
        <w:t xml:space="preserve"> </w:t>
      </w:r>
      <w:r w:rsidR="00CF748B" w:rsidRPr="00846B45">
        <w:rPr>
          <w:i/>
          <w:sz w:val="28"/>
          <w:szCs w:val="28"/>
        </w:rPr>
        <w:t>Республики Татарстан</w:t>
      </w:r>
      <w:r w:rsidR="00CF748B" w:rsidRPr="001E6E94">
        <w:rPr>
          <w:i/>
          <w:sz w:val="28"/>
          <w:szCs w:val="28"/>
        </w:rPr>
        <w:t xml:space="preserve"> </w:t>
      </w:r>
      <w:r w:rsidR="00CF748B" w:rsidRPr="008F4B6C">
        <w:rPr>
          <w:i/>
          <w:sz w:val="28"/>
          <w:szCs w:val="28"/>
        </w:rPr>
        <w:t xml:space="preserve">от </w:t>
      </w:r>
      <w:r w:rsidR="00CF748B">
        <w:rPr>
          <w:i/>
          <w:sz w:val="28"/>
          <w:szCs w:val="28"/>
        </w:rPr>
        <w:t xml:space="preserve">16 октября </w:t>
      </w:r>
      <w:r w:rsidR="00CF748B" w:rsidRPr="008F4B6C">
        <w:rPr>
          <w:i/>
          <w:sz w:val="28"/>
          <w:szCs w:val="28"/>
        </w:rPr>
        <w:t>20</w:t>
      </w:r>
      <w:r w:rsidR="00CF748B">
        <w:rPr>
          <w:i/>
          <w:sz w:val="28"/>
          <w:szCs w:val="28"/>
        </w:rPr>
        <w:t>13</w:t>
      </w:r>
      <w:r w:rsidR="00CF748B" w:rsidRPr="008F4B6C">
        <w:rPr>
          <w:i/>
          <w:sz w:val="28"/>
          <w:szCs w:val="28"/>
        </w:rPr>
        <w:t xml:space="preserve"> года № </w:t>
      </w:r>
      <w:r w:rsidR="00CF748B">
        <w:rPr>
          <w:i/>
          <w:sz w:val="28"/>
          <w:szCs w:val="28"/>
        </w:rPr>
        <w:t>79</w:t>
      </w:r>
      <w:r w:rsidR="00CF748B" w:rsidRPr="008F4B6C">
        <w:rPr>
          <w:i/>
          <w:sz w:val="28"/>
          <w:szCs w:val="28"/>
        </w:rPr>
        <w:t>-ЗРТ</w:t>
      </w:r>
      <w:r w:rsidR="00D54337">
        <w:rPr>
          <w:i/>
          <w:sz w:val="28"/>
          <w:szCs w:val="28"/>
        </w:rPr>
        <w:t>, от 18 декабря 2014 года № 127-ЗРТ</w:t>
      </w:r>
      <w:r w:rsidR="00CF748B">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Изменение показателей, утвержденных бюджетной росписью по расходам главного распорядителя средств бюджета Республики Татарстан в соответствии с показателями сводной бюджетной росписи бюджета Республики Татарстан, без внесения соответствующих изменений в сводную бюджетную роспись бюджета Республики Татарстан не допускается.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Изменение показателей, утвержденных бюджетной росписью по расходам распорядителя средств бюджета Республики Татарстан в соответствии с показателями бюджетной </w:t>
      </w:r>
      <w:proofErr w:type="gramStart"/>
      <w:r w:rsidRPr="009D28C8">
        <w:rPr>
          <w:sz w:val="28"/>
          <w:szCs w:val="28"/>
        </w:rPr>
        <w:t>росписи главного распорядителя средств бюджета Республики</w:t>
      </w:r>
      <w:proofErr w:type="gramEnd"/>
      <w:r w:rsidRPr="009D28C8">
        <w:rPr>
          <w:sz w:val="28"/>
          <w:szCs w:val="28"/>
        </w:rPr>
        <w:t xml:space="preserve"> Татарстан, без внесения соответствующих изменений в бюджетную роспись главного распорядителя средств бюджета Республики Татарстан не допускается.</w:t>
      </w:r>
    </w:p>
    <w:p w:rsidR="00C21791" w:rsidRDefault="00C21791"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lastRenderedPageBreak/>
        <w:t>Статья 78</w:t>
      </w:r>
      <w:r w:rsidRPr="009D28C8">
        <w:rPr>
          <w:sz w:val="28"/>
          <w:szCs w:val="28"/>
          <w:vertAlign w:val="superscript"/>
        </w:rPr>
        <w:t>2</w:t>
      </w:r>
      <w:r w:rsidRPr="009D28C8">
        <w:rPr>
          <w:sz w:val="28"/>
          <w:szCs w:val="28"/>
        </w:rPr>
        <w:t xml:space="preserve">. </w:t>
      </w:r>
      <w:r w:rsidRPr="009D28C8">
        <w:rPr>
          <w:b/>
          <w:sz w:val="28"/>
          <w:szCs w:val="28"/>
        </w:rPr>
        <w:t>Исполнение бюджета Республики Татарстан по источникам финансирования дефицита бюджета</w:t>
      </w:r>
      <w:r>
        <w:rPr>
          <w:b/>
          <w:sz w:val="28"/>
          <w:szCs w:val="28"/>
        </w:rPr>
        <w:t xml:space="preserve"> </w:t>
      </w:r>
      <w:r w:rsidRPr="006B4E4A">
        <w:rPr>
          <w:i/>
          <w:sz w:val="28"/>
          <w:szCs w:val="28"/>
        </w:rPr>
        <w:t xml:space="preserve">(статья введена </w:t>
      </w:r>
      <w:hyperlink r:id="rId438"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CF748B" w:rsidRPr="00A765EE" w:rsidRDefault="006B4E4A" w:rsidP="00CF748B">
      <w:pPr>
        <w:autoSpaceDE w:val="0"/>
        <w:autoSpaceDN w:val="0"/>
        <w:adjustRightInd w:val="0"/>
        <w:ind w:firstLine="720"/>
        <w:jc w:val="both"/>
        <w:rPr>
          <w:sz w:val="28"/>
          <w:szCs w:val="28"/>
        </w:rPr>
      </w:pPr>
      <w:proofErr w:type="gramStart"/>
      <w:r w:rsidRPr="009D28C8">
        <w:rPr>
          <w:sz w:val="28"/>
          <w:szCs w:val="28"/>
        </w:rPr>
        <w:t>Исполнение бюджета Республики Татарстан по источникам финансирования дефицита бюджета осуществляется главными администраторами Республики Татарстан, администраторами источников финансирования дефицита бюджета Республики Татарстан в соответствии со сводной бюджетной росписью бюджета Республики Татарстан</w:t>
      </w:r>
      <w:r w:rsidR="00CF748B" w:rsidRPr="00A765EE">
        <w:rPr>
          <w:sz w:val="28"/>
          <w:szCs w:val="28"/>
        </w:rPr>
        <w:t>, за исключением операций по управлению остатками средств на едином счете бюджета Республики Татарстан,</w:t>
      </w:r>
      <w:r w:rsidR="00CF748B">
        <w:rPr>
          <w:sz w:val="28"/>
          <w:szCs w:val="28"/>
        </w:rPr>
        <w:t xml:space="preserve"> </w:t>
      </w:r>
      <w:r w:rsidRPr="009D28C8">
        <w:rPr>
          <w:sz w:val="28"/>
          <w:szCs w:val="28"/>
        </w:rPr>
        <w:t>в порядке, установленном Министерством финансов Республики Татарстан в соответствии с положениями настоящего Кодекса.</w:t>
      </w:r>
      <w:proofErr w:type="gramEnd"/>
      <w:r w:rsidR="00CF748B" w:rsidRPr="00CF748B">
        <w:rPr>
          <w:i/>
          <w:sz w:val="28"/>
          <w:szCs w:val="28"/>
        </w:rPr>
        <w:t xml:space="preserve"> </w:t>
      </w:r>
      <w:r w:rsidR="00CF748B" w:rsidRPr="00846B45">
        <w:rPr>
          <w:i/>
          <w:sz w:val="28"/>
          <w:szCs w:val="28"/>
        </w:rPr>
        <w:t>(</w:t>
      </w:r>
      <w:r w:rsidR="001A4E1B">
        <w:rPr>
          <w:i/>
          <w:sz w:val="28"/>
          <w:szCs w:val="28"/>
        </w:rPr>
        <w:t>А</w:t>
      </w:r>
      <w:r w:rsidR="00CF748B">
        <w:rPr>
          <w:i/>
          <w:sz w:val="28"/>
          <w:szCs w:val="28"/>
        </w:rPr>
        <w:t xml:space="preserve">бзац первый в редакции </w:t>
      </w:r>
      <w:hyperlink r:id="rId439" w:history="1">
        <w:proofErr w:type="gramStart"/>
        <w:r w:rsidR="00CF748B" w:rsidRPr="00846B45">
          <w:rPr>
            <w:i/>
            <w:sz w:val="28"/>
            <w:szCs w:val="28"/>
          </w:rPr>
          <w:t>Закон</w:t>
        </w:r>
        <w:proofErr w:type="gramEnd"/>
      </w:hyperlink>
      <w:r w:rsidR="00CF748B">
        <w:rPr>
          <w:i/>
          <w:sz w:val="28"/>
          <w:szCs w:val="28"/>
        </w:rPr>
        <w:t>а</w:t>
      </w:r>
      <w:r w:rsidR="00CF748B" w:rsidRPr="00846B45">
        <w:rPr>
          <w:i/>
          <w:sz w:val="28"/>
          <w:szCs w:val="28"/>
        </w:rPr>
        <w:t xml:space="preserve"> Республики Татарстан</w:t>
      </w:r>
      <w:r w:rsidR="00CF748B" w:rsidRPr="001E6E94">
        <w:rPr>
          <w:i/>
          <w:sz w:val="28"/>
          <w:szCs w:val="28"/>
        </w:rPr>
        <w:t xml:space="preserve"> </w:t>
      </w:r>
      <w:r w:rsidR="00CF748B" w:rsidRPr="008F4B6C">
        <w:rPr>
          <w:i/>
          <w:sz w:val="28"/>
          <w:szCs w:val="28"/>
        </w:rPr>
        <w:t xml:space="preserve">от </w:t>
      </w:r>
      <w:r w:rsidR="00CF748B">
        <w:rPr>
          <w:i/>
          <w:sz w:val="28"/>
          <w:szCs w:val="28"/>
        </w:rPr>
        <w:t xml:space="preserve">16 октября </w:t>
      </w:r>
      <w:r w:rsidR="00CF748B" w:rsidRPr="008F4B6C">
        <w:rPr>
          <w:i/>
          <w:sz w:val="28"/>
          <w:szCs w:val="28"/>
        </w:rPr>
        <w:t>20</w:t>
      </w:r>
      <w:r w:rsidR="00CF748B">
        <w:rPr>
          <w:i/>
          <w:sz w:val="28"/>
          <w:szCs w:val="28"/>
        </w:rPr>
        <w:t>13</w:t>
      </w:r>
      <w:r w:rsidR="00CF748B" w:rsidRPr="008F4B6C">
        <w:rPr>
          <w:i/>
          <w:sz w:val="28"/>
          <w:szCs w:val="28"/>
        </w:rPr>
        <w:t xml:space="preserve"> года № </w:t>
      </w:r>
      <w:r w:rsidR="00CF748B">
        <w:rPr>
          <w:i/>
          <w:sz w:val="28"/>
          <w:szCs w:val="28"/>
        </w:rPr>
        <w:t>79</w:t>
      </w:r>
      <w:r w:rsidR="00CF748B" w:rsidRPr="008F4B6C">
        <w:rPr>
          <w:i/>
          <w:sz w:val="28"/>
          <w:szCs w:val="28"/>
        </w:rPr>
        <w:t>-ЗРТ</w:t>
      </w:r>
      <w:r w:rsidR="00CF748B">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Санкционирование оплаты денежных обязательств, подлежащих исполнению за счет бюджетных ассигнований по источникам финансирования дефицита бюджета Республики Татарстан, осуществляется в порядке, установленном Министерством финансов Республики Татарстан.</w:t>
      </w:r>
    </w:p>
    <w:p w:rsidR="000D1F50" w:rsidRDefault="000D1F50"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35563F">
        <w:rPr>
          <w:sz w:val="28"/>
          <w:szCs w:val="28"/>
        </w:rPr>
        <w:t>Статьи 79 - 80.</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6B4E4A" w:rsidRPr="009D28C8" w:rsidRDefault="006B4E4A" w:rsidP="006B4E4A">
      <w:pPr>
        <w:widowControl w:val="0"/>
        <w:autoSpaceDE w:val="0"/>
        <w:autoSpaceDN w:val="0"/>
        <w:adjustRightInd w:val="0"/>
        <w:ind w:firstLine="720"/>
        <w:jc w:val="both"/>
        <w:rPr>
          <w:sz w:val="28"/>
          <w:szCs w:val="28"/>
        </w:rPr>
      </w:pPr>
    </w:p>
    <w:p w:rsidR="00E62D2C" w:rsidRPr="00BE78E5" w:rsidRDefault="00E62D2C" w:rsidP="00E62D2C">
      <w:pPr>
        <w:autoSpaceDE w:val="0"/>
        <w:autoSpaceDN w:val="0"/>
        <w:adjustRightInd w:val="0"/>
        <w:ind w:firstLine="709"/>
        <w:jc w:val="both"/>
        <w:rPr>
          <w:sz w:val="28"/>
          <w:szCs w:val="28"/>
        </w:rPr>
      </w:pPr>
      <w:r w:rsidRPr="00BE78E5">
        <w:rPr>
          <w:sz w:val="28"/>
          <w:szCs w:val="28"/>
        </w:rPr>
        <w:t>Статья 80</w:t>
      </w:r>
      <w:r w:rsidRPr="00BE78E5">
        <w:rPr>
          <w:sz w:val="28"/>
          <w:szCs w:val="28"/>
          <w:vertAlign w:val="superscript"/>
        </w:rPr>
        <w:t>1</w:t>
      </w:r>
      <w:r w:rsidRPr="00BE78E5">
        <w:rPr>
          <w:sz w:val="28"/>
          <w:szCs w:val="28"/>
        </w:rPr>
        <w:t xml:space="preserve">. </w:t>
      </w:r>
      <w:r w:rsidRPr="00BE78E5">
        <w:rPr>
          <w:b/>
          <w:sz w:val="28"/>
          <w:szCs w:val="28"/>
        </w:rPr>
        <w:t>Лицевые счета</w:t>
      </w:r>
      <w:r>
        <w:rPr>
          <w:b/>
          <w:sz w:val="28"/>
          <w:szCs w:val="28"/>
        </w:rPr>
        <w:t xml:space="preserve"> </w:t>
      </w:r>
      <w:r w:rsidRPr="006B4E4A">
        <w:rPr>
          <w:i/>
          <w:sz w:val="28"/>
          <w:szCs w:val="28"/>
        </w:rPr>
        <w:t xml:space="preserve">(статья введена </w:t>
      </w:r>
      <w:hyperlink r:id="rId440" w:history="1">
        <w:r w:rsidRPr="006B4E4A">
          <w:rPr>
            <w:i/>
            <w:sz w:val="28"/>
            <w:szCs w:val="28"/>
          </w:rPr>
          <w:t>Законом</w:t>
        </w:r>
      </w:hyperlink>
      <w:r w:rsidRPr="006B4E4A">
        <w:rPr>
          <w:i/>
          <w:sz w:val="28"/>
          <w:szCs w:val="28"/>
        </w:rPr>
        <w:t xml:space="preserve"> Республики Татарстан от 2 августа 2007 года № 38-ЗРТ</w:t>
      </w:r>
      <w:r>
        <w:rPr>
          <w:i/>
          <w:sz w:val="28"/>
          <w:szCs w:val="28"/>
        </w:rPr>
        <w:t>; в редакции Закона Республики Татарстан от 27 ноября 2020 года № 77-ЗРТ</w:t>
      </w:r>
      <w:r w:rsidRPr="006B4E4A">
        <w:rPr>
          <w:i/>
          <w:sz w:val="28"/>
          <w:szCs w:val="28"/>
        </w:rPr>
        <w:t>)</w:t>
      </w:r>
    </w:p>
    <w:p w:rsidR="00E62D2C" w:rsidRPr="00BE78E5" w:rsidRDefault="00E62D2C" w:rsidP="00E62D2C">
      <w:pPr>
        <w:tabs>
          <w:tab w:val="left" w:pos="1680"/>
        </w:tabs>
        <w:autoSpaceDE w:val="0"/>
        <w:autoSpaceDN w:val="0"/>
        <w:adjustRightInd w:val="0"/>
        <w:ind w:firstLine="709"/>
        <w:jc w:val="both"/>
        <w:rPr>
          <w:sz w:val="28"/>
          <w:szCs w:val="28"/>
        </w:rPr>
      </w:pPr>
      <w:r w:rsidRPr="00BE78E5">
        <w:rPr>
          <w:sz w:val="28"/>
          <w:szCs w:val="28"/>
        </w:rPr>
        <w:tab/>
      </w:r>
    </w:p>
    <w:p w:rsidR="00E62D2C" w:rsidRPr="00BE78E5" w:rsidRDefault="00E62D2C" w:rsidP="00E62D2C">
      <w:pPr>
        <w:autoSpaceDE w:val="0"/>
        <w:autoSpaceDN w:val="0"/>
        <w:adjustRightInd w:val="0"/>
        <w:ind w:firstLine="709"/>
        <w:jc w:val="both"/>
        <w:rPr>
          <w:sz w:val="28"/>
          <w:szCs w:val="28"/>
        </w:rPr>
      </w:pPr>
      <w:r w:rsidRPr="00BE78E5">
        <w:rPr>
          <w:sz w:val="28"/>
          <w:szCs w:val="28"/>
        </w:rPr>
        <w:t xml:space="preserve">1. Учет </w:t>
      </w:r>
      <w:proofErr w:type="gramStart"/>
      <w:r w:rsidRPr="00BE78E5">
        <w:rPr>
          <w:sz w:val="28"/>
          <w:szCs w:val="28"/>
        </w:rPr>
        <w:t>операций администраторов доходов бюджетов бюджетной системы Республики</w:t>
      </w:r>
      <w:proofErr w:type="gramEnd"/>
      <w:r w:rsidRPr="00BE78E5">
        <w:rPr>
          <w:sz w:val="28"/>
          <w:szCs w:val="28"/>
        </w:rPr>
        <w:t xml:space="preserve"> Татарстан, операций по исполнению бюджета Республики Татарстан и бюджета Территориального фонда обязательного медицинского страхования Республики Татарстан производится на лицевых счетах в соответствии с Бюджетным кодексом Российской Федерации.</w:t>
      </w:r>
    </w:p>
    <w:p w:rsidR="00E62D2C" w:rsidRDefault="00E62D2C" w:rsidP="00E62D2C">
      <w:pPr>
        <w:widowControl w:val="0"/>
        <w:autoSpaceDE w:val="0"/>
        <w:autoSpaceDN w:val="0"/>
        <w:adjustRightInd w:val="0"/>
        <w:ind w:firstLine="720"/>
        <w:jc w:val="both"/>
        <w:outlineLvl w:val="2"/>
        <w:rPr>
          <w:sz w:val="28"/>
          <w:szCs w:val="28"/>
        </w:rPr>
      </w:pPr>
      <w:r w:rsidRPr="00BE78E5">
        <w:rPr>
          <w:sz w:val="28"/>
          <w:szCs w:val="28"/>
        </w:rPr>
        <w:t xml:space="preserve">2. Открытие и ведение лицевых счетов в Министерстве финансов Республики Татарстан осуществляются в порядке, установленном Министерством финансов Республики Татарстан в соответствии с </w:t>
      </w:r>
      <w:hyperlink r:id="rId441" w:history="1">
        <w:r w:rsidRPr="00BE78E5">
          <w:rPr>
            <w:sz w:val="28"/>
            <w:szCs w:val="28"/>
          </w:rPr>
          <w:t>общими требованиями</w:t>
        </w:r>
      </w:hyperlink>
      <w:r w:rsidRPr="00BE78E5">
        <w:rPr>
          <w:sz w:val="28"/>
          <w:szCs w:val="28"/>
        </w:rPr>
        <w:t>, установленными Федеральным казначейством.</w:t>
      </w:r>
    </w:p>
    <w:p w:rsidR="00B432CB" w:rsidRDefault="00B432CB"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Статья 80</w:t>
      </w:r>
      <w:r w:rsidRPr="009D28C8">
        <w:rPr>
          <w:sz w:val="28"/>
          <w:szCs w:val="28"/>
          <w:vertAlign w:val="superscript"/>
        </w:rPr>
        <w:t>2</w:t>
      </w:r>
      <w:r w:rsidRPr="009D28C8">
        <w:rPr>
          <w:sz w:val="28"/>
          <w:szCs w:val="28"/>
        </w:rPr>
        <w:t xml:space="preserve">. </w:t>
      </w:r>
      <w:r w:rsidRPr="009D28C8">
        <w:rPr>
          <w:b/>
          <w:sz w:val="28"/>
          <w:szCs w:val="28"/>
        </w:rPr>
        <w:t>Бюджетная смета</w:t>
      </w:r>
      <w:r>
        <w:rPr>
          <w:b/>
          <w:sz w:val="28"/>
          <w:szCs w:val="28"/>
        </w:rPr>
        <w:t xml:space="preserve"> </w:t>
      </w:r>
      <w:r w:rsidRPr="006B4E4A">
        <w:rPr>
          <w:i/>
          <w:sz w:val="28"/>
          <w:szCs w:val="28"/>
        </w:rPr>
        <w:t xml:space="preserve">(статья введена </w:t>
      </w:r>
      <w:hyperlink r:id="rId442"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DF1754" w:rsidRDefault="006B4E4A" w:rsidP="006B4E4A">
      <w:pPr>
        <w:widowControl w:val="0"/>
        <w:autoSpaceDE w:val="0"/>
        <w:autoSpaceDN w:val="0"/>
        <w:adjustRightInd w:val="0"/>
        <w:ind w:firstLine="720"/>
        <w:jc w:val="both"/>
        <w:rPr>
          <w:i/>
          <w:sz w:val="28"/>
          <w:szCs w:val="28"/>
        </w:rPr>
      </w:pPr>
      <w:r w:rsidRPr="009D28C8">
        <w:rPr>
          <w:sz w:val="28"/>
          <w:szCs w:val="28"/>
        </w:rPr>
        <w:t>1. Бюджетная смета казенного учреждения составляется, утверждается и ведется в порядке, определенном главным распорядителем бюджетных средств Республики Татарстан,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r w:rsidR="00DF1754">
        <w:rPr>
          <w:sz w:val="28"/>
          <w:szCs w:val="28"/>
        </w:rPr>
        <w:t xml:space="preserve"> </w:t>
      </w:r>
      <w:r w:rsidRPr="00DF1754">
        <w:rPr>
          <w:i/>
          <w:sz w:val="28"/>
          <w:szCs w:val="28"/>
        </w:rPr>
        <w:t>(</w:t>
      </w:r>
      <w:r w:rsidR="001A4E1B">
        <w:rPr>
          <w:i/>
          <w:sz w:val="28"/>
          <w:szCs w:val="28"/>
        </w:rPr>
        <w:t>А</w:t>
      </w:r>
      <w:r w:rsidR="00DF1754" w:rsidRPr="00DF1754">
        <w:rPr>
          <w:i/>
          <w:sz w:val="28"/>
          <w:szCs w:val="28"/>
        </w:rPr>
        <w:t xml:space="preserve">бзац первый </w:t>
      </w:r>
      <w:r w:rsidRPr="00DF1754">
        <w:rPr>
          <w:i/>
          <w:sz w:val="28"/>
          <w:szCs w:val="28"/>
        </w:rPr>
        <w:t>в ред</w:t>
      </w:r>
      <w:r w:rsidR="00DF1754" w:rsidRPr="00DF1754">
        <w:rPr>
          <w:i/>
          <w:sz w:val="28"/>
          <w:szCs w:val="28"/>
        </w:rPr>
        <w:t xml:space="preserve">акции </w:t>
      </w:r>
      <w:hyperlink r:id="rId443" w:history="1">
        <w:r w:rsidRPr="00DF1754">
          <w:rPr>
            <w:i/>
            <w:sz w:val="28"/>
            <w:szCs w:val="28"/>
          </w:rPr>
          <w:t>Закона</w:t>
        </w:r>
      </w:hyperlink>
      <w:r w:rsidRPr="00DF1754">
        <w:rPr>
          <w:i/>
          <w:sz w:val="28"/>
          <w:szCs w:val="28"/>
        </w:rPr>
        <w:t xml:space="preserve"> Р</w:t>
      </w:r>
      <w:r w:rsidR="00DF1754" w:rsidRPr="00DF1754">
        <w:rPr>
          <w:i/>
          <w:sz w:val="28"/>
          <w:szCs w:val="28"/>
        </w:rPr>
        <w:t xml:space="preserve">еспублики </w:t>
      </w:r>
      <w:r w:rsidRPr="00DF1754">
        <w:rPr>
          <w:i/>
          <w:sz w:val="28"/>
          <w:szCs w:val="28"/>
        </w:rPr>
        <w:t>Т</w:t>
      </w:r>
      <w:r w:rsidR="00DF1754" w:rsidRPr="00DF1754">
        <w:rPr>
          <w:i/>
          <w:sz w:val="28"/>
          <w:szCs w:val="28"/>
        </w:rPr>
        <w:t>атарстан</w:t>
      </w:r>
      <w:r w:rsidRPr="00DF1754">
        <w:rPr>
          <w:i/>
          <w:sz w:val="28"/>
          <w:szCs w:val="28"/>
        </w:rPr>
        <w:t xml:space="preserve"> от 5</w:t>
      </w:r>
      <w:r w:rsidR="00DF1754" w:rsidRPr="00DF1754">
        <w:rPr>
          <w:i/>
          <w:sz w:val="28"/>
          <w:szCs w:val="28"/>
        </w:rPr>
        <w:t xml:space="preserve"> июля </w:t>
      </w:r>
      <w:r w:rsidRPr="00DF1754">
        <w:rPr>
          <w:i/>
          <w:sz w:val="28"/>
          <w:szCs w:val="28"/>
        </w:rPr>
        <w:t>2010</w:t>
      </w:r>
      <w:r w:rsidR="00DF1754" w:rsidRPr="00DF1754">
        <w:rPr>
          <w:i/>
          <w:sz w:val="28"/>
          <w:szCs w:val="28"/>
        </w:rPr>
        <w:t xml:space="preserve"> года</w:t>
      </w:r>
      <w:r w:rsidRPr="00DF1754">
        <w:rPr>
          <w:i/>
          <w:sz w:val="28"/>
          <w:szCs w:val="28"/>
        </w:rPr>
        <w:t xml:space="preserve"> № 52-ЗРТ)</w:t>
      </w:r>
    </w:p>
    <w:p w:rsidR="006B4E4A" w:rsidRPr="00DF1754" w:rsidRDefault="006B4E4A" w:rsidP="006B4E4A">
      <w:pPr>
        <w:widowControl w:val="0"/>
        <w:autoSpaceDE w:val="0"/>
        <w:autoSpaceDN w:val="0"/>
        <w:adjustRightInd w:val="0"/>
        <w:ind w:firstLine="720"/>
        <w:jc w:val="both"/>
        <w:rPr>
          <w:i/>
          <w:sz w:val="28"/>
          <w:szCs w:val="28"/>
        </w:rPr>
      </w:pPr>
      <w:proofErr w:type="gramStart"/>
      <w:r w:rsidRPr="009D28C8">
        <w:rPr>
          <w:sz w:val="28"/>
          <w:szCs w:val="28"/>
        </w:rPr>
        <w:t xml:space="preserve">Бюджетная смета казенного учреждения, являющегося органом </w:t>
      </w:r>
      <w:r w:rsidRPr="009D28C8">
        <w:rPr>
          <w:sz w:val="28"/>
          <w:szCs w:val="28"/>
        </w:rPr>
        <w:lastRenderedPageBreak/>
        <w:t>государственной власти Республики Татарстан, органом управления Территориальным фондом обязательного медицинского страхования Республики Татарстан, осуществляющим бюджетные полномочия главного распорядителя средств бюджета Республики Татарстан, утверждается руководителем этого органа</w:t>
      </w:r>
      <w:r w:rsidR="00477377" w:rsidRPr="00477377">
        <w:rPr>
          <w:sz w:val="28"/>
          <w:szCs w:val="28"/>
        </w:rPr>
        <w:t xml:space="preserve"> </w:t>
      </w:r>
      <w:r w:rsidR="00477377">
        <w:rPr>
          <w:sz w:val="28"/>
          <w:szCs w:val="28"/>
        </w:rPr>
        <w:t>или иным лицом, уполномоченным действовать в установленном законодательством Российской Федерации порядке от имени этого органа</w:t>
      </w:r>
      <w:r w:rsidRPr="009D28C8">
        <w:rPr>
          <w:sz w:val="28"/>
          <w:szCs w:val="28"/>
        </w:rPr>
        <w:t>.</w:t>
      </w:r>
      <w:proofErr w:type="gramEnd"/>
      <w:r w:rsidR="00DF1754">
        <w:rPr>
          <w:sz w:val="28"/>
          <w:szCs w:val="28"/>
        </w:rPr>
        <w:t xml:space="preserve"> </w:t>
      </w:r>
      <w:r w:rsidRPr="00DF1754">
        <w:rPr>
          <w:i/>
          <w:sz w:val="28"/>
          <w:szCs w:val="28"/>
        </w:rPr>
        <w:t>(</w:t>
      </w:r>
      <w:r w:rsidR="001A4E1B">
        <w:rPr>
          <w:i/>
          <w:sz w:val="28"/>
          <w:szCs w:val="28"/>
        </w:rPr>
        <w:t>А</w:t>
      </w:r>
      <w:r w:rsidR="00DF1754" w:rsidRPr="00DF1754">
        <w:rPr>
          <w:i/>
          <w:sz w:val="28"/>
          <w:szCs w:val="28"/>
        </w:rPr>
        <w:t>бзац</w:t>
      </w:r>
      <w:r w:rsidR="001A4E1B">
        <w:rPr>
          <w:i/>
          <w:sz w:val="28"/>
          <w:szCs w:val="28"/>
        </w:rPr>
        <w:t xml:space="preserve"> </w:t>
      </w:r>
      <w:r w:rsidR="00DF1754" w:rsidRPr="00DF1754">
        <w:rPr>
          <w:i/>
          <w:sz w:val="28"/>
          <w:szCs w:val="28"/>
        </w:rPr>
        <w:t xml:space="preserve"> второй</w:t>
      </w:r>
      <w:r w:rsidR="001A4E1B">
        <w:rPr>
          <w:i/>
          <w:sz w:val="28"/>
          <w:szCs w:val="28"/>
        </w:rPr>
        <w:t xml:space="preserve"> </w:t>
      </w:r>
      <w:r w:rsidR="00477377">
        <w:rPr>
          <w:i/>
          <w:sz w:val="28"/>
          <w:szCs w:val="28"/>
        </w:rPr>
        <w:t xml:space="preserve"> </w:t>
      </w:r>
      <w:r w:rsidR="00DF1754" w:rsidRPr="00DF1754">
        <w:rPr>
          <w:i/>
          <w:sz w:val="28"/>
          <w:szCs w:val="28"/>
        </w:rPr>
        <w:t xml:space="preserve"> </w:t>
      </w:r>
      <w:r w:rsidRPr="00DF1754">
        <w:rPr>
          <w:i/>
          <w:sz w:val="28"/>
          <w:szCs w:val="28"/>
        </w:rPr>
        <w:t>в</w:t>
      </w:r>
      <w:r w:rsidR="00477377">
        <w:rPr>
          <w:i/>
          <w:sz w:val="28"/>
          <w:szCs w:val="28"/>
        </w:rPr>
        <w:t xml:space="preserve"> </w:t>
      </w:r>
      <w:r w:rsidR="001A4E1B">
        <w:rPr>
          <w:i/>
          <w:sz w:val="28"/>
          <w:szCs w:val="28"/>
        </w:rPr>
        <w:t xml:space="preserve">  </w:t>
      </w:r>
      <w:r w:rsidRPr="00DF1754">
        <w:rPr>
          <w:i/>
          <w:sz w:val="28"/>
          <w:szCs w:val="28"/>
        </w:rPr>
        <w:t xml:space="preserve"> ред</w:t>
      </w:r>
      <w:r w:rsidR="00DF1754" w:rsidRPr="00DF1754">
        <w:rPr>
          <w:i/>
          <w:sz w:val="28"/>
          <w:szCs w:val="28"/>
        </w:rPr>
        <w:t>акции</w:t>
      </w:r>
      <w:r w:rsidR="00477377">
        <w:rPr>
          <w:i/>
          <w:sz w:val="28"/>
          <w:szCs w:val="28"/>
        </w:rPr>
        <w:t xml:space="preserve">  </w:t>
      </w:r>
      <w:r w:rsidR="00DF1754" w:rsidRPr="00DF1754">
        <w:rPr>
          <w:i/>
          <w:sz w:val="28"/>
          <w:szCs w:val="28"/>
        </w:rPr>
        <w:t xml:space="preserve"> з</w:t>
      </w:r>
      <w:r w:rsidRPr="00DF1754">
        <w:rPr>
          <w:i/>
          <w:sz w:val="28"/>
          <w:szCs w:val="28"/>
        </w:rPr>
        <w:t>аконов</w:t>
      </w:r>
      <w:r w:rsidR="00477377">
        <w:rPr>
          <w:i/>
          <w:sz w:val="28"/>
          <w:szCs w:val="28"/>
        </w:rPr>
        <w:t xml:space="preserve">  </w:t>
      </w:r>
      <w:r w:rsidRPr="00DF1754">
        <w:rPr>
          <w:i/>
          <w:sz w:val="28"/>
          <w:szCs w:val="28"/>
        </w:rPr>
        <w:t xml:space="preserve"> </w:t>
      </w:r>
      <w:r w:rsidR="00DF1754" w:rsidRPr="00DF1754">
        <w:rPr>
          <w:i/>
          <w:sz w:val="28"/>
          <w:szCs w:val="28"/>
        </w:rPr>
        <w:t>Республики</w:t>
      </w:r>
      <w:r w:rsidR="00477377">
        <w:rPr>
          <w:i/>
          <w:sz w:val="28"/>
          <w:szCs w:val="28"/>
        </w:rPr>
        <w:t xml:space="preserve">  </w:t>
      </w:r>
      <w:r w:rsidR="00DF1754" w:rsidRPr="00DF1754">
        <w:rPr>
          <w:i/>
          <w:sz w:val="28"/>
          <w:szCs w:val="28"/>
        </w:rPr>
        <w:t xml:space="preserve"> </w:t>
      </w:r>
      <w:r w:rsidRPr="00DF1754">
        <w:rPr>
          <w:i/>
          <w:sz w:val="28"/>
          <w:szCs w:val="28"/>
        </w:rPr>
        <w:t>Т</w:t>
      </w:r>
      <w:r w:rsidR="00DF1754" w:rsidRPr="00DF1754">
        <w:rPr>
          <w:i/>
          <w:sz w:val="28"/>
          <w:szCs w:val="28"/>
        </w:rPr>
        <w:t>атарстан</w:t>
      </w:r>
      <w:r w:rsidR="00477377">
        <w:rPr>
          <w:i/>
          <w:sz w:val="28"/>
          <w:szCs w:val="28"/>
        </w:rPr>
        <w:t xml:space="preserve">  </w:t>
      </w:r>
      <w:r w:rsidRPr="00DF1754">
        <w:rPr>
          <w:i/>
          <w:sz w:val="28"/>
          <w:szCs w:val="28"/>
        </w:rPr>
        <w:t xml:space="preserve"> от </w:t>
      </w:r>
      <w:r w:rsidR="00477377">
        <w:rPr>
          <w:i/>
          <w:sz w:val="28"/>
          <w:szCs w:val="28"/>
        </w:rPr>
        <w:t xml:space="preserve"> </w:t>
      </w:r>
      <w:r w:rsidRPr="00DF1754">
        <w:rPr>
          <w:i/>
          <w:sz w:val="28"/>
          <w:szCs w:val="28"/>
        </w:rPr>
        <w:t>5</w:t>
      </w:r>
      <w:r w:rsidR="00DF1754" w:rsidRPr="00DF1754">
        <w:rPr>
          <w:i/>
          <w:sz w:val="28"/>
          <w:szCs w:val="28"/>
        </w:rPr>
        <w:t xml:space="preserve"> </w:t>
      </w:r>
      <w:r w:rsidR="00477377">
        <w:rPr>
          <w:i/>
          <w:sz w:val="28"/>
          <w:szCs w:val="28"/>
        </w:rPr>
        <w:t xml:space="preserve"> </w:t>
      </w:r>
      <w:r w:rsidR="00DF1754" w:rsidRPr="00DF1754">
        <w:rPr>
          <w:i/>
          <w:sz w:val="28"/>
          <w:szCs w:val="28"/>
        </w:rPr>
        <w:t>июля</w:t>
      </w:r>
      <w:r w:rsidR="00477377">
        <w:rPr>
          <w:i/>
          <w:sz w:val="28"/>
          <w:szCs w:val="28"/>
        </w:rPr>
        <w:t xml:space="preserve">  </w:t>
      </w:r>
      <w:r w:rsidR="00DF1754" w:rsidRPr="00DF1754">
        <w:rPr>
          <w:i/>
          <w:sz w:val="28"/>
          <w:szCs w:val="28"/>
        </w:rPr>
        <w:t xml:space="preserve"> </w:t>
      </w:r>
      <w:r w:rsidRPr="00DF1754">
        <w:rPr>
          <w:i/>
          <w:sz w:val="28"/>
          <w:szCs w:val="28"/>
        </w:rPr>
        <w:t>2010</w:t>
      </w:r>
      <w:r w:rsidR="00477377">
        <w:rPr>
          <w:i/>
          <w:sz w:val="28"/>
          <w:szCs w:val="28"/>
        </w:rPr>
        <w:t xml:space="preserve"> </w:t>
      </w:r>
      <w:r w:rsidR="00DF1754" w:rsidRPr="00DF1754">
        <w:rPr>
          <w:i/>
          <w:sz w:val="28"/>
          <w:szCs w:val="28"/>
        </w:rPr>
        <w:t xml:space="preserve"> года</w:t>
      </w:r>
      <w:r w:rsidRPr="00DF1754">
        <w:rPr>
          <w:i/>
          <w:sz w:val="28"/>
          <w:szCs w:val="28"/>
        </w:rPr>
        <w:t xml:space="preserve"> </w:t>
      </w:r>
      <w:hyperlink r:id="rId444" w:history="1">
        <w:r w:rsidRPr="00DF1754">
          <w:rPr>
            <w:i/>
            <w:sz w:val="28"/>
            <w:szCs w:val="28"/>
          </w:rPr>
          <w:t>№ 52-ЗРТ</w:t>
        </w:r>
      </w:hyperlink>
      <w:r w:rsidRPr="00DF1754">
        <w:rPr>
          <w:i/>
          <w:sz w:val="28"/>
          <w:szCs w:val="28"/>
        </w:rPr>
        <w:t>, от 18</w:t>
      </w:r>
      <w:r w:rsidR="00DF1754" w:rsidRPr="00DF1754">
        <w:rPr>
          <w:i/>
          <w:sz w:val="28"/>
          <w:szCs w:val="28"/>
        </w:rPr>
        <w:t xml:space="preserve"> ноября </w:t>
      </w:r>
      <w:r w:rsidRPr="00DF1754">
        <w:rPr>
          <w:i/>
          <w:sz w:val="28"/>
          <w:szCs w:val="28"/>
        </w:rPr>
        <w:t>2011</w:t>
      </w:r>
      <w:r w:rsidR="00DF1754" w:rsidRPr="00DF1754">
        <w:rPr>
          <w:i/>
          <w:sz w:val="28"/>
          <w:szCs w:val="28"/>
        </w:rPr>
        <w:t xml:space="preserve"> года</w:t>
      </w:r>
      <w:r w:rsidRPr="00DF1754">
        <w:rPr>
          <w:i/>
          <w:sz w:val="28"/>
          <w:szCs w:val="28"/>
        </w:rPr>
        <w:t xml:space="preserve"> </w:t>
      </w:r>
      <w:hyperlink r:id="rId445" w:history="1">
        <w:r w:rsidRPr="00DF1754">
          <w:rPr>
            <w:i/>
            <w:sz w:val="28"/>
            <w:szCs w:val="28"/>
          </w:rPr>
          <w:t>№ 88-ЗРТ</w:t>
        </w:r>
      </w:hyperlink>
      <w:r w:rsidR="00477377" w:rsidRPr="00477377">
        <w:rPr>
          <w:sz w:val="28"/>
          <w:szCs w:val="28"/>
        </w:rPr>
        <w:t xml:space="preserve">, </w:t>
      </w:r>
      <w:r w:rsidR="00477377" w:rsidRPr="00477377">
        <w:rPr>
          <w:i/>
          <w:sz w:val="28"/>
          <w:szCs w:val="28"/>
        </w:rPr>
        <w:t>от</w:t>
      </w:r>
      <w:r w:rsidR="00477377" w:rsidRPr="00477377">
        <w:rPr>
          <w:i/>
        </w:rPr>
        <w:t xml:space="preserve"> </w:t>
      </w:r>
      <w:r w:rsidR="00477377" w:rsidRPr="00477377">
        <w:rPr>
          <w:i/>
          <w:sz w:val="28"/>
          <w:szCs w:val="28"/>
        </w:rPr>
        <w:t>28 сентября 2020 года № 61-ЗРТ</w:t>
      </w:r>
      <w:r w:rsidRPr="00477377">
        <w:rPr>
          <w:i/>
          <w:sz w:val="28"/>
          <w:szCs w:val="28"/>
        </w:rPr>
        <w:t>)</w:t>
      </w:r>
    </w:p>
    <w:p w:rsidR="006B4E4A" w:rsidRDefault="006B4E4A" w:rsidP="006B4E4A">
      <w:pPr>
        <w:widowControl w:val="0"/>
        <w:autoSpaceDE w:val="0"/>
        <w:autoSpaceDN w:val="0"/>
        <w:adjustRightInd w:val="0"/>
        <w:ind w:firstLine="720"/>
        <w:jc w:val="both"/>
        <w:rPr>
          <w:i/>
          <w:sz w:val="28"/>
          <w:szCs w:val="28"/>
        </w:rPr>
      </w:pPr>
      <w:r w:rsidRPr="009D28C8">
        <w:rPr>
          <w:sz w:val="28"/>
          <w:szCs w:val="28"/>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первый </w:t>
      </w:r>
      <w:r w:rsidRPr="004C0FE4">
        <w:rPr>
          <w:i/>
          <w:sz w:val="28"/>
          <w:szCs w:val="28"/>
        </w:rPr>
        <w:t>в ред</w:t>
      </w:r>
      <w:r w:rsidR="004C0FE4" w:rsidRPr="004C0FE4">
        <w:rPr>
          <w:i/>
          <w:sz w:val="28"/>
          <w:szCs w:val="28"/>
        </w:rPr>
        <w:t xml:space="preserve">акции </w:t>
      </w:r>
      <w:hyperlink r:id="rId446"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FF2998" w:rsidRPr="00FF2998" w:rsidRDefault="00FF2998" w:rsidP="006B4E4A">
      <w:pPr>
        <w:widowControl w:val="0"/>
        <w:autoSpaceDE w:val="0"/>
        <w:autoSpaceDN w:val="0"/>
        <w:adjustRightInd w:val="0"/>
        <w:ind w:firstLine="720"/>
        <w:jc w:val="both"/>
        <w:rPr>
          <w:i/>
          <w:sz w:val="28"/>
          <w:szCs w:val="28"/>
        </w:rPr>
      </w:pPr>
      <w:proofErr w:type="gramStart"/>
      <w:r w:rsidRPr="00C60F3A">
        <w:rPr>
          <w:sz w:val="28"/>
          <w:szCs w:val="28"/>
        </w:rPr>
        <w:t>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государственных нужд, предусмотренных при формировании планов</w:t>
      </w:r>
      <w:r w:rsidR="00045FBD">
        <w:rPr>
          <w:sz w:val="28"/>
          <w:szCs w:val="28"/>
        </w:rPr>
        <w:t>-графиков</w:t>
      </w:r>
      <w:r w:rsidRPr="00C60F3A">
        <w:rPr>
          <w:sz w:val="28"/>
          <w:szCs w:val="28"/>
        </w:rPr>
        <w:t xml:space="preserve"> закупок товаров, работ, услуг для обеспечения государственных и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государственных нужд.</w:t>
      </w:r>
      <w:proofErr w:type="gramEnd"/>
      <w:r>
        <w:rPr>
          <w:sz w:val="28"/>
          <w:szCs w:val="28"/>
        </w:rPr>
        <w:t xml:space="preserve"> </w:t>
      </w:r>
      <w:r>
        <w:rPr>
          <w:i/>
          <w:sz w:val="28"/>
          <w:szCs w:val="28"/>
        </w:rPr>
        <w:t>(Абзац второй введен Законом Республики Татарстан от 10 мая 2014 года № 26 ЗРТ</w:t>
      </w:r>
      <w:r w:rsidR="00045FBD">
        <w:rPr>
          <w:i/>
          <w:sz w:val="28"/>
          <w:szCs w:val="28"/>
        </w:rPr>
        <w:t>; в редакции Закона Республики Татарстан от 27 сентября 2019 года № 71-ЗРТ</w:t>
      </w:r>
      <w:r>
        <w:rPr>
          <w:i/>
          <w:sz w:val="28"/>
          <w:szCs w:val="28"/>
        </w:rPr>
        <w:t>)</w:t>
      </w:r>
    </w:p>
    <w:p w:rsidR="006B4E4A" w:rsidRPr="004C0FE4" w:rsidRDefault="006B4E4A" w:rsidP="006B4E4A">
      <w:pPr>
        <w:widowControl w:val="0"/>
        <w:autoSpaceDE w:val="0"/>
        <w:autoSpaceDN w:val="0"/>
        <w:adjustRightInd w:val="0"/>
        <w:ind w:firstLine="720"/>
        <w:jc w:val="both"/>
        <w:rPr>
          <w:i/>
          <w:sz w:val="28"/>
          <w:szCs w:val="28"/>
        </w:rPr>
      </w:pPr>
      <w:r w:rsidRPr="009D28C8">
        <w:rPr>
          <w:sz w:val="28"/>
          <w:szCs w:val="28"/>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w:t>
      </w:r>
      <w:r w:rsidR="006F2EE5">
        <w:rPr>
          <w:i/>
          <w:sz w:val="28"/>
          <w:szCs w:val="28"/>
        </w:rPr>
        <w:t>третий</w:t>
      </w:r>
      <w:r w:rsidR="004C0FE4" w:rsidRPr="004C0FE4">
        <w:rPr>
          <w:i/>
          <w:sz w:val="28"/>
          <w:szCs w:val="28"/>
        </w:rPr>
        <w:t xml:space="preserve"> </w:t>
      </w:r>
      <w:r w:rsidRPr="004C0FE4">
        <w:rPr>
          <w:i/>
          <w:sz w:val="28"/>
          <w:szCs w:val="28"/>
        </w:rPr>
        <w:t>в ред</w:t>
      </w:r>
      <w:r w:rsidR="004C0FE4" w:rsidRPr="004C0FE4">
        <w:rPr>
          <w:i/>
          <w:sz w:val="28"/>
          <w:szCs w:val="28"/>
        </w:rPr>
        <w:t xml:space="preserve">акции </w:t>
      </w:r>
      <w:hyperlink r:id="rId447"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A248DB" w:rsidRPr="00A765EE" w:rsidRDefault="006B4E4A" w:rsidP="00A248DB">
      <w:pPr>
        <w:autoSpaceDE w:val="0"/>
        <w:autoSpaceDN w:val="0"/>
        <w:adjustRightInd w:val="0"/>
        <w:ind w:firstLine="720"/>
        <w:jc w:val="both"/>
        <w:rPr>
          <w:sz w:val="28"/>
          <w:szCs w:val="28"/>
        </w:rPr>
      </w:pPr>
      <w:proofErr w:type="gramStart"/>
      <w:r w:rsidRPr="009D28C8">
        <w:rPr>
          <w:sz w:val="28"/>
          <w:szCs w:val="28"/>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w:t>
      </w:r>
      <w:r w:rsidR="00294EB1" w:rsidRPr="008171F9">
        <w:rPr>
          <w:sz w:val="28"/>
          <w:szCs w:val="28"/>
        </w:rPr>
        <w:t>в пределах доведенных лимитов бюджетных обязательств</w:t>
      </w:r>
      <w:r w:rsidR="00294EB1" w:rsidRPr="00A765EE">
        <w:rPr>
          <w:sz w:val="28"/>
          <w:szCs w:val="28"/>
        </w:rPr>
        <w:t xml:space="preserve"> </w:t>
      </w:r>
      <w:r w:rsidR="00A248DB" w:rsidRPr="00A765EE">
        <w:rPr>
          <w:sz w:val="28"/>
          <w:szCs w:val="28"/>
        </w:rPr>
        <w:t>по кодам элементов (подгрупп и элементов) видов расходов, а также</w:t>
      </w:r>
      <w:r w:rsidR="00294EB1">
        <w:rPr>
          <w:sz w:val="28"/>
          <w:szCs w:val="28"/>
        </w:rPr>
        <w:t xml:space="preserve"> дополнительно </w:t>
      </w:r>
      <w:r w:rsidR="00A248DB" w:rsidRPr="009D28C8">
        <w:rPr>
          <w:sz w:val="28"/>
          <w:szCs w:val="28"/>
        </w:rPr>
        <w:t xml:space="preserve"> </w:t>
      </w:r>
      <w:r w:rsidRPr="009D28C8">
        <w:rPr>
          <w:sz w:val="28"/>
          <w:szCs w:val="28"/>
        </w:rPr>
        <w:t>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roofErr w:type="gramEnd"/>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w:t>
      </w:r>
      <w:r w:rsidR="006F2EE5">
        <w:rPr>
          <w:i/>
          <w:sz w:val="28"/>
          <w:szCs w:val="28"/>
        </w:rPr>
        <w:t>четвертый</w:t>
      </w:r>
      <w:r w:rsidR="004C0FE4" w:rsidRPr="004C0FE4">
        <w:rPr>
          <w:i/>
          <w:sz w:val="28"/>
          <w:szCs w:val="28"/>
        </w:rPr>
        <w:t xml:space="preserve"> </w:t>
      </w:r>
      <w:r w:rsidRPr="004C0FE4">
        <w:rPr>
          <w:i/>
          <w:sz w:val="28"/>
          <w:szCs w:val="28"/>
        </w:rPr>
        <w:t>в ред</w:t>
      </w:r>
      <w:r w:rsidR="004C0FE4" w:rsidRPr="004C0FE4">
        <w:rPr>
          <w:i/>
          <w:sz w:val="28"/>
          <w:szCs w:val="28"/>
        </w:rPr>
        <w:t xml:space="preserve">акции </w:t>
      </w:r>
      <w:hyperlink r:id="rId448" w:history="1">
        <w:proofErr w:type="gramStart"/>
        <w:r w:rsidR="00A248DB">
          <w:rPr>
            <w:i/>
            <w:sz w:val="28"/>
            <w:szCs w:val="28"/>
          </w:rPr>
          <w:t>з</w:t>
        </w:r>
        <w:r w:rsidRPr="004C0FE4">
          <w:rPr>
            <w:i/>
            <w:sz w:val="28"/>
            <w:szCs w:val="28"/>
          </w:rPr>
          <w:t>акон</w:t>
        </w:r>
      </w:hyperlink>
      <w:r w:rsidR="00A248DB">
        <w:rPr>
          <w:i/>
          <w:sz w:val="28"/>
          <w:szCs w:val="28"/>
        </w:rPr>
        <w:t>ов</w:t>
      </w:r>
      <w:proofErr w:type="gramEnd"/>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r w:rsidR="00A248DB">
        <w:rPr>
          <w:i/>
          <w:sz w:val="28"/>
          <w:szCs w:val="28"/>
        </w:rPr>
        <w:t>,</w:t>
      </w:r>
      <w:r w:rsidR="00A248DB" w:rsidRPr="001E6E94">
        <w:rPr>
          <w:i/>
          <w:sz w:val="28"/>
          <w:szCs w:val="28"/>
        </w:rPr>
        <w:t xml:space="preserve"> </w:t>
      </w:r>
      <w:r w:rsidR="00A248DB" w:rsidRPr="008F4B6C">
        <w:rPr>
          <w:i/>
          <w:sz w:val="28"/>
          <w:szCs w:val="28"/>
        </w:rPr>
        <w:t xml:space="preserve">от </w:t>
      </w:r>
      <w:r w:rsidR="00A248DB">
        <w:rPr>
          <w:i/>
          <w:sz w:val="28"/>
          <w:szCs w:val="28"/>
        </w:rPr>
        <w:t xml:space="preserve">16 октября </w:t>
      </w:r>
      <w:r w:rsidR="00A248DB" w:rsidRPr="008F4B6C">
        <w:rPr>
          <w:i/>
          <w:sz w:val="28"/>
          <w:szCs w:val="28"/>
        </w:rPr>
        <w:t>20</w:t>
      </w:r>
      <w:r w:rsidR="00A248DB">
        <w:rPr>
          <w:i/>
          <w:sz w:val="28"/>
          <w:szCs w:val="28"/>
        </w:rPr>
        <w:t>13</w:t>
      </w:r>
      <w:r w:rsidR="00A248DB" w:rsidRPr="008F4B6C">
        <w:rPr>
          <w:i/>
          <w:sz w:val="28"/>
          <w:szCs w:val="28"/>
        </w:rPr>
        <w:t xml:space="preserve"> года № </w:t>
      </w:r>
      <w:r w:rsidR="00A248DB">
        <w:rPr>
          <w:i/>
          <w:sz w:val="28"/>
          <w:szCs w:val="28"/>
        </w:rPr>
        <w:t>79</w:t>
      </w:r>
      <w:r w:rsidR="00A248DB" w:rsidRPr="008F4B6C">
        <w:rPr>
          <w:i/>
          <w:sz w:val="28"/>
          <w:szCs w:val="28"/>
        </w:rPr>
        <w:t>-ЗРТ</w:t>
      </w:r>
      <w:r w:rsidR="00294EB1">
        <w:rPr>
          <w:i/>
          <w:sz w:val="28"/>
          <w:szCs w:val="28"/>
        </w:rPr>
        <w:t xml:space="preserve">, от </w:t>
      </w:r>
      <w:r w:rsidR="00954200">
        <w:rPr>
          <w:i/>
          <w:sz w:val="28"/>
          <w:szCs w:val="28"/>
        </w:rPr>
        <w:t>18 декабря 2014 года № 127-ЗРТ</w:t>
      </w:r>
      <w:r w:rsidR="00A248DB">
        <w:rPr>
          <w:i/>
          <w:sz w:val="28"/>
          <w:szCs w:val="28"/>
        </w:rPr>
        <w:t>)</w:t>
      </w:r>
    </w:p>
    <w:p w:rsidR="003B42F8" w:rsidRPr="00357245" w:rsidRDefault="003B42F8" w:rsidP="006B4E4A">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81 - 82.</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83.</w:t>
      </w:r>
      <w:r w:rsidRPr="00357245">
        <w:rPr>
          <w:sz w:val="28"/>
          <w:szCs w:val="28"/>
        </w:rPr>
        <w:t xml:space="preserve"> </w:t>
      </w:r>
      <w:r w:rsidR="00840004" w:rsidRPr="00840004">
        <w:rPr>
          <w:i/>
          <w:sz w:val="28"/>
          <w:szCs w:val="28"/>
        </w:rPr>
        <w:t xml:space="preserve">Утратила силу. − </w:t>
      </w:r>
      <w:hyperlink r:id="rId449" w:history="1">
        <w:r w:rsidR="00840004" w:rsidRPr="00840004">
          <w:rPr>
            <w:i/>
            <w:sz w:val="28"/>
            <w:szCs w:val="28"/>
          </w:rPr>
          <w:t>Закон</w:t>
        </w:r>
      </w:hyperlink>
      <w:r w:rsidR="00840004" w:rsidRPr="00840004">
        <w:rPr>
          <w:i/>
          <w:sz w:val="28"/>
          <w:szCs w:val="28"/>
        </w:rPr>
        <w:t xml:space="preserve"> Р</w:t>
      </w:r>
      <w:r w:rsidR="00840004">
        <w:rPr>
          <w:i/>
          <w:sz w:val="28"/>
          <w:szCs w:val="28"/>
        </w:rPr>
        <w:t xml:space="preserve">еспублики </w:t>
      </w:r>
      <w:r w:rsidR="00840004" w:rsidRPr="00840004">
        <w:rPr>
          <w:i/>
          <w:sz w:val="28"/>
          <w:szCs w:val="28"/>
        </w:rPr>
        <w:t>Т</w:t>
      </w:r>
      <w:r w:rsidR="00840004">
        <w:rPr>
          <w:i/>
          <w:sz w:val="28"/>
          <w:szCs w:val="28"/>
        </w:rPr>
        <w:t>атарстан</w:t>
      </w:r>
      <w:r w:rsidR="00840004" w:rsidRPr="00840004">
        <w:rPr>
          <w:i/>
          <w:sz w:val="28"/>
          <w:szCs w:val="28"/>
        </w:rPr>
        <w:t xml:space="preserve"> от 22</w:t>
      </w:r>
      <w:r w:rsidR="00840004">
        <w:rPr>
          <w:i/>
          <w:sz w:val="28"/>
          <w:szCs w:val="28"/>
        </w:rPr>
        <w:t xml:space="preserve"> июня </w:t>
      </w:r>
      <w:r w:rsidR="00840004" w:rsidRPr="00840004">
        <w:rPr>
          <w:i/>
          <w:sz w:val="28"/>
          <w:szCs w:val="28"/>
        </w:rPr>
        <w:t>2006</w:t>
      </w:r>
      <w:r w:rsidR="00840004">
        <w:rPr>
          <w:i/>
          <w:sz w:val="28"/>
          <w:szCs w:val="28"/>
        </w:rPr>
        <w:t xml:space="preserve"> года</w:t>
      </w:r>
      <w:r w:rsidR="00840004" w:rsidRPr="00840004">
        <w:rPr>
          <w:i/>
          <w:sz w:val="28"/>
          <w:szCs w:val="28"/>
        </w:rPr>
        <w:t xml:space="preserve"> № 46-ЗРТ.</w:t>
      </w:r>
    </w:p>
    <w:p w:rsidR="003B42F8" w:rsidRPr="00357245" w:rsidRDefault="003B42F8" w:rsidP="004A7EF5">
      <w:pPr>
        <w:widowControl w:val="0"/>
        <w:autoSpaceDE w:val="0"/>
        <w:autoSpaceDN w:val="0"/>
        <w:adjustRightInd w:val="0"/>
        <w:ind w:firstLine="720"/>
        <w:jc w:val="both"/>
        <w:rPr>
          <w:sz w:val="28"/>
          <w:szCs w:val="28"/>
        </w:rPr>
      </w:pPr>
    </w:p>
    <w:p w:rsidR="00840004" w:rsidRPr="009D28C8" w:rsidRDefault="003B42F8" w:rsidP="00840004">
      <w:pPr>
        <w:widowControl w:val="0"/>
        <w:autoSpaceDE w:val="0"/>
        <w:autoSpaceDN w:val="0"/>
        <w:adjustRightInd w:val="0"/>
        <w:ind w:firstLine="720"/>
        <w:jc w:val="both"/>
        <w:outlineLvl w:val="2"/>
        <w:rPr>
          <w:sz w:val="28"/>
          <w:szCs w:val="28"/>
        </w:rPr>
      </w:pPr>
      <w:r w:rsidRPr="0035563F">
        <w:rPr>
          <w:sz w:val="28"/>
          <w:szCs w:val="28"/>
        </w:rPr>
        <w:t>Статья 84.</w:t>
      </w:r>
      <w:r w:rsidRPr="00357245">
        <w:rPr>
          <w:sz w:val="28"/>
          <w:szCs w:val="28"/>
        </w:rPr>
        <w:t xml:space="preserve"> </w:t>
      </w:r>
      <w:r w:rsidR="00840004" w:rsidRPr="00840004">
        <w:rPr>
          <w:i/>
          <w:sz w:val="28"/>
          <w:szCs w:val="28"/>
        </w:rPr>
        <w:t xml:space="preserve">Утратила силу. − </w:t>
      </w:r>
      <w:hyperlink r:id="rId450" w:history="1">
        <w:r w:rsidR="00840004" w:rsidRPr="00840004">
          <w:rPr>
            <w:i/>
            <w:sz w:val="28"/>
            <w:szCs w:val="28"/>
          </w:rPr>
          <w:t>Закон</w:t>
        </w:r>
      </w:hyperlink>
      <w:r w:rsidR="00840004" w:rsidRPr="00840004">
        <w:rPr>
          <w:i/>
          <w:sz w:val="28"/>
          <w:szCs w:val="28"/>
        </w:rPr>
        <w:t xml:space="preserve"> Р</w:t>
      </w:r>
      <w:r w:rsidR="00840004">
        <w:rPr>
          <w:i/>
          <w:sz w:val="28"/>
          <w:szCs w:val="28"/>
        </w:rPr>
        <w:t xml:space="preserve">еспублики </w:t>
      </w:r>
      <w:r w:rsidR="00840004" w:rsidRPr="00840004">
        <w:rPr>
          <w:i/>
          <w:sz w:val="28"/>
          <w:szCs w:val="28"/>
        </w:rPr>
        <w:t>Т</w:t>
      </w:r>
      <w:r w:rsidR="00840004">
        <w:rPr>
          <w:i/>
          <w:sz w:val="28"/>
          <w:szCs w:val="28"/>
        </w:rPr>
        <w:t>атарстан</w:t>
      </w:r>
      <w:r w:rsidR="00840004" w:rsidRPr="00840004">
        <w:rPr>
          <w:i/>
          <w:sz w:val="28"/>
          <w:szCs w:val="28"/>
        </w:rPr>
        <w:t xml:space="preserve"> от 2</w:t>
      </w:r>
      <w:r w:rsidR="00840004">
        <w:rPr>
          <w:i/>
          <w:sz w:val="28"/>
          <w:szCs w:val="28"/>
        </w:rPr>
        <w:t xml:space="preserve"> августа </w:t>
      </w:r>
      <w:r w:rsidR="00840004" w:rsidRPr="00840004">
        <w:rPr>
          <w:i/>
          <w:sz w:val="28"/>
          <w:szCs w:val="28"/>
        </w:rPr>
        <w:t>2007</w:t>
      </w:r>
      <w:r w:rsidR="00840004">
        <w:rPr>
          <w:i/>
          <w:sz w:val="28"/>
          <w:szCs w:val="28"/>
        </w:rPr>
        <w:t xml:space="preserve"> года </w:t>
      </w:r>
      <w:r w:rsidR="00840004" w:rsidRPr="00840004">
        <w:rPr>
          <w:i/>
          <w:sz w:val="28"/>
          <w:szCs w:val="28"/>
        </w:rPr>
        <w:t xml:space="preserve"> № 38-ЗРТ.</w:t>
      </w:r>
    </w:p>
    <w:p w:rsidR="00103E47" w:rsidRDefault="00103E47"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Статья 84</w:t>
      </w:r>
      <w:r w:rsidRPr="009D28C8">
        <w:rPr>
          <w:sz w:val="28"/>
          <w:szCs w:val="28"/>
          <w:vertAlign w:val="superscript"/>
        </w:rPr>
        <w:t>1</w:t>
      </w:r>
      <w:r w:rsidRPr="009D28C8">
        <w:rPr>
          <w:sz w:val="28"/>
          <w:szCs w:val="28"/>
        </w:rPr>
        <w:t xml:space="preserve">. </w:t>
      </w:r>
      <w:r w:rsidRPr="009D28C8">
        <w:rPr>
          <w:b/>
          <w:sz w:val="28"/>
          <w:szCs w:val="28"/>
        </w:rPr>
        <w:t>Предельные объемы финансирования</w:t>
      </w:r>
      <w:r>
        <w:rPr>
          <w:b/>
          <w:sz w:val="28"/>
          <w:szCs w:val="28"/>
        </w:rPr>
        <w:t xml:space="preserve"> </w:t>
      </w:r>
      <w:r w:rsidRPr="006B4E4A">
        <w:rPr>
          <w:i/>
          <w:sz w:val="28"/>
          <w:szCs w:val="28"/>
        </w:rPr>
        <w:t xml:space="preserve">(статья введена </w:t>
      </w:r>
      <w:hyperlink r:id="rId451"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В случае и порядке, установленных Министерством финансов Республики Татарстан, при организации исполнения бюджета Республики Татарстан по расходам может предусматриваться утверждение и доведение до главных распорядителей, распорядителей и получателей средств бюджета Республики Татарстан предельного объема оплаты денежных обязательств в соответствующем периоде текущего финансового года (предельные объемы финансирования).</w:t>
      </w:r>
    </w:p>
    <w:p w:rsidR="006B4E4A" w:rsidRPr="00592138" w:rsidRDefault="006B4E4A" w:rsidP="006B4E4A">
      <w:pPr>
        <w:widowControl w:val="0"/>
        <w:autoSpaceDE w:val="0"/>
        <w:autoSpaceDN w:val="0"/>
        <w:adjustRightInd w:val="0"/>
        <w:ind w:firstLine="720"/>
        <w:jc w:val="both"/>
        <w:rPr>
          <w:i/>
          <w:sz w:val="28"/>
          <w:szCs w:val="28"/>
        </w:rPr>
      </w:pPr>
      <w:r w:rsidRPr="009D28C8">
        <w:rPr>
          <w:sz w:val="28"/>
          <w:szCs w:val="28"/>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Республики Татарстан помесячно или поквартально </w:t>
      </w:r>
      <w:r w:rsidR="00592138" w:rsidRPr="00592138">
        <w:rPr>
          <w:rFonts w:eastAsia="Calibri"/>
          <w:sz w:val="28"/>
          <w:szCs w:val="28"/>
        </w:rPr>
        <w:t>либо нарастающим итогом с начала текущего финансового года</w:t>
      </w:r>
      <w:r w:rsidR="00592138" w:rsidRPr="009D28C8">
        <w:rPr>
          <w:sz w:val="28"/>
          <w:szCs w:val="28"/>
        </w:rPr>
        <w:t xml:space="preserve"> </w:t>
      </w:r>
      <w:r w:rsidRPr="009D28C8">
        <w:rPr>
          <w:sz w:val="28"/>
          <w:szCs w:val="28"/>
        </w:rPr>
        <w:t>на основе заявок на финансирование главных распорядителей, распорядителей и получателей средств бюджета Республики Татарстан.</w:t>
      </w:r>
      <w:r w:rsidR="00592138">
        <w:rPr>
          <w:sz w:val="28"/>
          <w:szCs w:val="28"/>
        </w:rPr>
        <w:t xml:space="preserve"> </w:t>
      </w:r>
      <w:r w:rsidR="00592138" w:rsidRPr="00592138">
        <w:rPr>
          <w:i/>
          <w:sz w:val="28"/>
          <w:szCs w:val="28"/>
        </w:rPr>
        <w:t>(Пункт 2 в редакции Закона Республики Татарстан от 30 сентября 2017 года № 70-ЗРТ)</w:t>
      </w:r>
    </w:p>
    <w:p w:rsidR="003B42F8" w:rsidRPr="00357245" w:rsidRDefault="003B42F8" w:rsidP="006B4E4A">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85 - 87.</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88.</w:t>
      </w:r>
      <w:r w:rsidRPr="00357245">
        <w:rPr>
          <w:sz w:val="28"/>
          <w:szCs w:val="28"/>
        </w:rPr>
        <w:t xml:space="preserve"> </w:t>
      </w:r>
      <w:r w:rsidRPr="00840004">
        <w:rPr>
          <w:i/>
          <w:sz w:val="28"/>
          <w:szCs w:val="28"/>
        </w:rPr>
        <w:t xml:space="preserve">Утратила силу. </w:t>
      </w:r>
      <w:r w:rsidR="00840004">
        <w:rPr>
          <w:i/>
          <w:sz w:val="28"/>
          <w:szCs w:val="28"/>
        </w:rPr>
        <w:t>–</w:t>
      </w:r>
      <w:r w:rsidRPr="00840004">
        <w:rPr>
          <w:i/>
          <w:sz w:val="28"/>
          <w:szCs w:val="28"/>
        </w:rPr>
        <w:t xml:space="preserve"> </w:t>
      </w:r>
      <w:hyperlink r:id="rId452" w:history="1">
        <w:r w:rsidRPr="00840004">
          <w:rPr>
            <w:i/>
            <w:sz w:val="28"/>
            <w:szCs w:val="28"/>
          </w:rPr>
          <w:t>Закон</w:t>
        </w:r>
      </w:hyperlink>
      <w:r w:rsidRPr="00840004">
        <w:rPr>
          <w:i/>
          <w:sz w:val="28"/>
          <w:szCs w:val="28"/>
        </w:rPr>
        <w:t xml:space="preserve"> 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22</w:t>
      </w:r>
      <w:r w:rsidR="00840004">
        <w:rPr>
          <w:i/>
          <w:sz w:val="28"/>
          <w:szCs w:val="28"/>
        </w:rPr>
        <w:t xml:space="preserve"> июня </w:t>
      </w:r>
      <w:r w:rsidRPr="00840004">
        <w:rPr>
          <w:i/>
          <w:sz w:val="28"/>
          <w:szCs w:val="28"/>
        </w:rPr>
        <w:t>2006</w:t>
      </w:r>
      <w:r w:rsidR="00840004">
        <w:rPr>
          <w:i/>
          <w:sz w:val="28"/>
          <w:szCs w:val="28"/>
        </w:rPr>
        <w:t xml:space="preserve"> года №</w:t>
      </w:r>
      <w:r w:rsidRPr="00840004">
        <w:rPr>
          <w:i/>
          <w:sz w:val="28"/>
          <w:szCs w:val="28"/>
        </w:rPr>
        <w:t xml:space="preserve"> 46-ЗРТ.</w:t>
      </w:r>
    </w:p>
    <w:p w:rsidR="00691640" w:rsidRDefault="00691640" w:rsidP="004A7EF5">
      <w:pPr>
        <w:widowControl w:val="0"/>
        <w:autoSpaceDE w:val="0"/>
        <w:autoSpaceDN w:val="0"/>
        <w:adjustRightInd w:val="0"/>
        <w:ind w:firstLine="720"/>
        <w:jc w:val="both"/>
        <w:outlineLvl w:val="2"/>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89 - 92.</w:t>
      </w:r>
      <w:r w:rsidRPr="00357245">
        <w:rPr>
          <w:sz w:val="28"/>
          <w:szCs w:val="28"/>
        </w:rPr>
        <w:t xml:space="preserve"> </w:t>
      </w:r>
      <w:r w:rsidRPr="0035563F">
        <w:rPr>
          <w:i/>
          <w:sz w:val="28"/>
          <w:szCs w:val="28"/>
        </w:rPr>
        <w:t>Утратили силу.</w:t>
      </w:r>
      <w:r w:rsidR="0035563F">
        <w:rPr>
          <w:i/>
          <w:sz w:val="28"/>
          <w:szCs w:val="28"/>
        </w:rPr>
        <w:t xml:space="preserve"> – Закон Республики </w:t>
      </w:r>
      <w:r w:rsidRPr="0035563F">
        <w:rPr>
          <w:i/>
          <w:sz w:val="28"/>
          <w:szCs w:val="28"/>
        </w:rPr>
        <w:t>Т</w:t>
      </w:r>
      <w:r w:rsidR="0035563F">
        <w:rPr>
          <w:i/>
          <w:sz w:val="28"/>
          <w:szCs w:val="28"/>
        </w:rPr>
        <w:t>атарстан</w:t>
      </w:r>
      <w:r w:rsidRPr="0035563F">
        <w:rPr>
          <w:i/>
          <w:sz w:val="28"/>
          <w:szCs w:val="28"/>
        </w:rPr>
        <w:t xml:space="preserve"> от 2</w:t>
      </w:r>
      <w:r w:rsidR="0035563F">
        <w:rPr>
          <w:i/>
          <w:sz w:val="28"/>
          <w:szCs w:val="28"/>
        </w:rPr>
        <w:t xml:space="preserve"> августа </w:t>
      </w:r>
      <w:r w:rsidRPr="0035563F">
        <w:rPr>
          <w:i/>
          <w:sz w:val="28"/>
          <w:szCs w:val="28"/>
        </w:rPr>
        <w:t>2007</w:t>
      </w:r>
      <w:r w:rsidR="0035563F">
        <w:rPr>
          <w:i/>
          <w:sz w:val="28"/>
          <w:szCs w:val="28"/>
        </w:rPr>
        <w:t xml:space="preserve"> года №</w:t>
      </w:r>
      <w:r w:rsidRPr="0035563F">
        <w:rPr>
          <w:i/>
          <w:sz w:val="28"/>
          <w:szCs w:val="28"/>
        </w:rPr>
        <w:t xml:space="preserve"> 38-ЗРТ.</w:t>
      </w:r>
    </w:p>
    <w:p w:rsidR="00F159CA" w:rsidRDefault="00F159CA"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 xml:space="preserve">Статья 93. </w:t>
      </w:r>
      <w:proofErr w:type="gramStart"/>
      <w:r w:rsidRPr="009D28C8">
        <w:rPr>
          <w:b/>
          <w:sz w:val="28"/>
          <w:szCs w:val="28"/>
        </w:rPr>
        <w:t>Использование доходов, фактически полученных при исполнении бюджета Республики Татарстан сверх утвержденных законом Республики Татарстан о бюджете Республики Татарстан</w:t>
      </w:r>
      <w:r>
        <w:rPr>
          <w:b/>
          <w:sz w:val="28"/>
          <w:szCs w:val="28"/>
        </w:rPr>
        <w:t xml:space="preserve"> </w:t>
      </w:r>
      <w:r w:rsidRPr="006B4E4A">
        <w:rPr>
          <w:i/>
          <w:sz w:val="28"/>
          <w:szCs w:val="28"/>
        </w:rPr>
        <w:t xml:space="preserve">(статья в редакции  </w:t>
      </w:r>
      <w:hyperlink r:id="rId453" w:history="1">
        <w:r w:rsidRPr="006B4E4A">
          <w:rPr>
            <w:i/>
            <w:sz w:val="28"/>
            <w:szCs w:val="28"/>
          </w:rPr>
          <w:t>Закона</w:t>
        </w:r>
      </w:hyperlink>
      <w:r w:rsidRPr="006B4E4A">
        <w:rPr>
          <w:i/>
          <w:sz w:val="28"/>
          <w:szCs w:val="28"/>
        </w:rPr>
        <w:t xml:space="preserve"> Республики Татарстан от 2 августа 2007 года № 38-ЗРТ)</w:t>
      </w:r>
      <w:proofErr w:type="gramEnd"/>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bookmarkStart w:id="37" w:name="Par1987"/>
      <w:bookmarkEnd w:id="37"/>
      <w:r w:rsidRPr="009D28C8">
        <w:rPr>
          <w:sz w:val="28"/>
          <w:szCs w:val="28"/>
        </w:rPr>
        <w:t xml:space="preserve">1. </w:t>
      </w:r>
      <w:proofErr w:type="gramStart"/>
      <w:r w:rsidRPr="009D28C8">
        <w:rPr>
          <w:sz w:val="28"/>
          <w:szCs w:val="28"/>
        </w:rPr>
        <w:t>Доходы, фактически полученные при исполнении бюджета Республики Татарстан сверх утвержденного законом Республики Татарстан о бюджете Республики Татарстан общего объема доходов, могут направляться Министерством финансов Республики Татарстан без внесения изменений в закон о бюджете Республики Татарстан на замещение государственных заимствований, погашение государственного долга, а также на исполнение публичных нормативных обязательств Республики Татарстан в случае недостаточности предусмотренных на их исполнение бюджетных ассигнований</w:t>
      </w:r>
      <w:proofErr w:type="gramEnd"/>
      <w:r w:rsidRPr="009D28C8">
        <w:rPr>
          <w:sz w:val="28"/>
          <w:szCs w:val="28"/>
        </w:rPr>
        <w:t xml:space="preserve"> в размере, предусмотренном </w:t>
      </w:r>
      <w:hyperlink w:anchor="Par1836" w:history="1">
        <w:r w:rsidRPr="009D28C8">
          <w:rPr>
            <w:sz w:val="28"/>
            <w:szCs w:val="28"/>
          </w:rPr>
          <w:t>пунктом 3 статьи 77</w:t>
        </w:r>
      </w:hyperlink>
      <w:r w:rsidRPr="009D28C8">
        <w:rPr>
          <w:sz w:val="28"/>
          <w:szCs w:val="28"/>
        </w:rPr>
        <w:t xml:space="preserve"> настоящего Кодекса.</w:t>
      </w:r>
      <w:r w:rsidR="00720934" w:rsidRPr="00720934">
        <w:rPr>
          <w:i/>
          <w:sz w:val="28"/>
          <w:szCs w:val="28"/>
        </w:rPr>
        <w:t xml:space="preserve"> </w:t>
      </w:r>
      <w:r w:rsidR="00720934">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720934">
        <w:rPr>
          <w:i/>
          <w:sz w:val="28"/>
          <w:szCs w:val="28"/>
        </w:rPr>
        <w:t>)</w:t>
      </w:r>
    </w:p>
    <w:p w:rsidR="006B4E4A" w:rsidRPr="004C0FE4" w:rsidRDefault="00592138" w:rsidP="006B4E4A">
      <w:pPr>
        <w:widowControl w:val="0"/>
        <w:autoSpaceDE w:val="0"/>
        <w:autoSpaceDN w:val="0"/>
        <w:adjustRightInd w:val="0"/>
        <w:ind w:firstLine="720"/>
        <w:jc w:val="both"/>
        <w:rPr>
          <w:i/>
          <w:sz w:val="28"/>
          <w:szCs w:val="28"/>
        </w:rPr>
      </w:pPr>
      <w:r w:rsidRPr="003817E8">
        <w:rPr>
          <w:sz w:val="28"/>
          <w:szCs w:val="28"/>
        </w:rPr>
        <w:t xml:space="preserve">2. </w:t>
      </w:r>
      <w:proofErr w:type="gramStart"/>
      <w:r w:rsidRPr="003817E8">
        <w:rPr>
          <w:rFonts w:eastAsia="Calibri"/>
          <w:sz w:val="28"/>
          <w:szCs w:val="28"/>
        </w:rPr>
        <w:t xml:space="preserve">Субсидии, субвенции, иные межбюджетные трансферты, имеющие целевое назначение (в случае получения уведомления об их предоставлении), в том </w:t>
      </w:r>
      <w:r w:rsidRPr="003817E8">
        <w:rPr>
          <w:rFonts w:eastAsia="Calibri"/>
          <w:sz w:val="28"/>
          <w:szCs w:val="28"/>
        </w:rPr>
        <w:lastRenderedPageBreak/>
        <w:t>числе поступающие в бюджет в порядке, установленном Бюджетным кодексом Российской Федерации и пунктом 4 статьи 97 настоящего Кодекса, а также безвозмездные поступления от физических и юридических лиц, фактически полученные при исполнении бюджета Республики Татарстан сверх утвержденных законом Республики Татарстан о бюджете Республики Татарстан</w:t>
      </w:r>
      <w:proofErr w:type="gramEnd"/>
      <w:r w:rsidRPr="003817E8">
        <w:rPr>
          <w:rFonts w:eastAsia="Calibri"/>
          <w:sz w:val="28"/>
          <w:szCs w:val="28"/>
        </w:rPr>
        <w:t xml:space="preserve"> доходов, направляются на увеличение расходов бюджета Республики Татарстан</w:t>
      </w:r>
      <w:r w:rsidR="00484846" w:rsidRPr="005E7FEF">
        <w:rPr>
          <w:sz w:val="28"/>
          <w:szCs w:val="28"/>
        </w:rPr>
        <w:t>, соответствующих целям предоставления указанных средств</w:t>
      </w:r>
      <w:r w:rsidRPr="003817E8">
        <w:rPr>
          <w:rFonts w:eastAsia="Calibri"/>
          <w:sz w:val="28"/>
          <w:szCs w:val="28"/>
        </w:rPr>
        <w:t>, с внесением изменений в сводную бюджетную роспись без внесения изменений в закон Республики Татарстан о бюджете Республики Татарстан на текущий финансовый год и плановый период.</w:t>
      </w:r>
      <w:r w:rsidRPr="004C0FE4">
        <w:rPr>
          <w:i/>
          <w:sz w:val="28"/>
          <w:szCs w:val="28"/>
        </w:rPr>
        <w:t xml:space="preserve"> </w:t>
      </w:r>
      <w:r w:rsidR="006B4E4A" w:rsidRPr="004C0FE4">
        <w:rPr>
          <w:i/>
          <w:sz w:val="28"/>
          <w:szCs w:val="28"/>
        </w:rPr>
        <w:t>(</w:t>
      </w:r>
      <w:r w:rsidR="002E4B7C">
        <w:rPr>
          <w:i/>
          <w:sz w:val="28"/>
          <w:szCs w:val="28"/>
        </w:rPr>
        <w:t>П</w:t>
      </w:r>
      <w:r w:rsidR="004C0FE4" w:rsidRPr="004C0FE4">
        <w:rPr>
          <w:i/>
          <w:sz w:val="28"/>
          <w:szCs w:val="28"/>
        </w:rPr>
        <w:t xml:space="preserve">ункт 2 </w:t>
      </w:r>
      <w:r w:rsidR="006B4E4A" w:rsidRPr="004C0FE4">
        <w:rPr>
          <w:i/>
          <w:sz w:val="28"/>
          <w:szCs w:val="28"/>
        </w:rPr>
        <w:t>в ред</w:t>
      </w:r>
      <w:r w:rsidR="004C0FE4" w:rsidRPr="004C0FE4">
        <w:rPr>
          <w:i/>
          <w:sz w:val="28"/>
          <w:szCs w:val="28"/>
        </w:rPr>
        <w:t xml:space="preserve">акции </w:t>
      </w:r>
      <w:hyperlink r:id="rId454" w:history="1">
        <w:proofErr w:type="gramStart"/>
        <w:r w:rsidR="00A248DB">
          <w:rPr>
            <w:i/>
            <w:sz w:val="28"/>
            <w:szCs w:val="28"/>
          </w:rPr>
          <w:t>з</w:t>
        </w:r>
        <w:r w:rsidR="006B4E4A" w:rsidRPr="004C0FE4">
          <w:rPr>
            <w:i/>
            <w:sz w:val="28"/>
            <w:szCs w:val="28"/>
          </w:rPr>
          <w:t>акон</w:t>
        </w:r>
      </w:hyperlink>
      <w:r w:rsidR="00A248DB">
        <w:rPr>
          <w:i/>
          <w:sz w:val="28"/>
          <w:szCs w:val="28"/>
        </w:rPr>
        <w:t>ов</w:t>
      </w:r>
      <w:proofErr w:type="gramEnd"/>
      <w:r w:rsidR="006B4E4A" w:rsidRPr="004C0FE4">
        <w:rPr>
          <w:i/>
          <w:sz w:val="28"/>
          <w:szCs w:val="28"/>
        </w:rPr>
        <w:t xml:space="preserve"> Р</w:t>
      </w:r>
      <w:r w:rsidR="004C0FE4" w:rsidRPr="004C0FE4">
        <w:rPr>
          <w:i/>
          <w:sz w:val="28"/>
          <w:szCs w:val="28"/>
        </w:rPr>
        <w:t xml:space="preserve">еспублики </w:t>
      </w:r>
      <w:r w:rsidR="006B4E4A" w:rsidRPr="004C0FE4">
        <w:rPr>
          <w:i/>
          <w:sz w:val="28"/>
          <w:szCs w:val="28"/>
        </w:rPr>
        <w:t>Т</w:t>
      </w:r>
      <w:r w:rsidR="004C0FE4" w:rsidRPr="004C0FE4">
        <w:rPr>
          <w:i/>
          <w:sz w:val="28"/>
          <w:szCs w:val="28"/>
        </w:rPr>
        <w:t>атарстан</w:t>
      </w:r>
      <w:r w:rsidR="006B4E4A" w:rsidRPr="004C0FE4">
        <w:rPr>
          <w:i/>
          <w:sz w:val="28"/>
          <w:szCs w:val="28"/>
        </w:rPr>
        <w:t xml:space="preserve"> от 5</w:t>
      </w:r>
      <w:r w:rsidR="004C0FE4" w:rsidRPr="004C0FE4">
        <w:rPr>
          <w:i/>
          <w:sz w:val="28"/>
          <w:szCs w:val="28"/>
        </w:rPr>
        <w:t xml:space="preserve"> июля </w:t>
      </w:r>
      <w:r w:rsidR="006B4E4A" w:rsidRPr="004C0FE4">
        <w:rPr>
          <w:i/>
          <w:sz w:val="28"/>
          <w:szCs w:val="28"/>
        </w:rPr>
        <w:t>2010</w:t>
      </w:r>
      <w:r w:rsidR="004C0FE4" w:rsidRPr="004C0FE4">
        <w:rPr>
          <w:i/>
          <w:sz w:val="28"/>
          <w:szCs w:val="28"/>
        </w:rPr>
        <w:t xml:space="preserve"> года</w:t>
      </w:r>
      <w:r w:rsidR="006B4E4A" w:rsidRPr="004C0FE4">
        <w:rPr>
          <w:i/>
          <w:sz w:val="28"/>
          <w:szCs w:val="28"/>
        </w:rPr>
        <w:t xml:space="preserve"> № 52-ЗРТ</w:t>
      </w:r>
      <w:r w:rsidR="00A248DB">
        <w:rPr>
          <w:i/>
          <w:sz w:val="28"/>
          <w:szCs w:val="28"/>
        </w:rPr>
        <w:t xml:space="preserve">, </w:t>
      </w:r>
      <w:r w:rsidR="00A248DB" w:rsidRPr="008F4B6C">
        <w:rPr>
          <w:i/>
          <w:sz w:val="28"/>
          <w:szCs w:val="28"/>
        </w:rPr>
        <w:t xml:space="preserve">от </w:t>
      </w:r>
      <w:r w:rsidR="00A248DB">
        <w:rPr>
          <w:i/>
          <w:sz w:val="28"/>
          <w:szCs w:val="28"/>
        </w:rPr>
        <w:t xml:space="preserve">16 октября </w:t>
      </w:r>
      <w:r w:rsidR="00A248DB" w:rsidRPr="008F4B6C">
        <w:rPr>
          <w:i/>
          <w:sz w:val="28"/>
          <w:szCs w:val="28"/>
        </w:rPr>
        <w:t>20</w:t>
      </w:r>
      <w:r w:rsidR="00A248DB">
        <w:rPr>
          <w:i/>
          <w:sz w:val="28"/>
          <w:szCs w:val="28"/>
        </w:rPr>
        <w:t>13</w:t>
      </w:r>
      <w:r w:rsidR="00A248DB" w:rsidRPr="008F4B6C">
        <w:rPr>
          <w:i/>
          <w:sz w:val="28"/>
          <w:szCs w:val="28"/>
        </w:rPr>
        <w:t xml:space="preserve"> года № </w:t>
      </w:r>
      <w:r w:rsidR="00A248DB">
        <w:rPr>
          <w:i/>
          <w:sz w:val="28"/>
          <w:szCs w:val="28"/>
        </w:rPr>
        <w:t>79</w:t>
      </w:r>
      <w:r w:rsidR="00A248DB" w:rsidRPr="008F4B6C">
        <w:rPr>
          <w:i/>
          <w:sz w:val="28"/>
          <w:szCs w:val="28"/>
        </w:rPr>
        <w:t>-ЗРТ</w:t>
      </w:r>
      <w:r>
        <w:rPr>
          <w:i/>
          <w:sz w:val="28"/>
          <w:szCs w:val="28"/>
        </w:rPr>
        <w:t>, от 30 сентября 2017 года № 70-ЗРТ</w:t>
      </w:r>
      <w:r w:rsidR="00484846">
        <w:rPr>
          <w:i/>
          <w:sz w:val="28"/>
          <w:szCs w:val="28"/>
        </w:rPr>
        <w:t>, от 28 сентября 2020 года № 61-ЗРТ</w:t>
      </w:r>
      <w:r w:rsidR="00A248DB">
        <w:rPr>
          <w:i/>
          <w:sz w:val="28"/>
          <w:szCs w:val="28"/>
        </w:rPr>
        <w:t>)</w:t>
      </w:r>
    </w:p>
    <w:p w:rsidR="006B4E4A" w:rsidRPr="004C0FE4" w:rsidRDefault="006B4E4A" w:rsidP="006B4E4A">
      <w:pPr>
        <w:widowControl w:val="0"/>
        <w:autoSpaceDE w:val="0"/>
        <w:autoSpaceDN w:val="0"/>
        <w:adjustRightInd w:val="0"/>
        <w:ind w:firstLine="720"/>
        <w:jc w:val="both"/>
        <w:rPr>
          <w:i/>
          <w:sz w:val="28"/>
          <w:szCs w:val="28"/>
        </w:rPr>
      </w:pPr>
      <w:r w:rsidRPr="009D28C8">
        <w:rPr>
          <w:sz w:val="28"/>
          <w:szCs w:val="28"/>
        </w:rPr>
        <w:t xml:space="preserve">3. </w:t>
      </w:r>
      <w:proofErr w:type="gramStart"/>
      <w:r w:rsidRPr="009D28C8">
        <w:rPr>
          <w:sz w:val="28"/>
          <w:szCs w:val="28"/>
        </w:rPr>
        <w:t xml:space="preserve">В случае необходимости направить дополнительные доходы на цели, отличные от указанных в </w:t>
      </w:r>
      <w:hyperlink w:anchor="Par1987" w:history="1">
        <w:r w:rsidRPr="009D28C8">
          <w:rPr>
            <w:sz w:val="28"/>
            <w:szCs w:val="28"/>
          </w:rPr>
          <w:t>пункте 1</w:t>
        </w:r>
      </w:hyperlink>
      <w:r w:rsidRPr="009D28C8">
        <w:rPr>
          <w:sz w:val="28"/>
          <w:szCs w:val="28"/>
        </w:rPr>
        <w:t xml:space="preserve"> настоящей статьи, финансирование расходов бюджета Республики Татарстан сверх ассигнований, утвержденных законом Республики Татарстан о бюджете Республики Татарстан, осуществляется после внесения изменений и дополнений в закон Республики Татарстан о бюджете Республики Татарстан.</w:t>
      </w:r>
      <w:proofErr w:type="gramEnd"/>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первый </w:t>
      </w:r>
      <w:r w:rsidRPr="004C0FE4">
        <w:rPr>
          <w:i/>
          <w:sz w:val="28"/>
          <w:szCs w:val="28"/>
        </w:rPr>
        <w:t>в ред</w:t>
      </w:r>
      <w:r w:rsidR="004C0FE4" w:rsidRPr="004C0FE4">
        <w:rPr>
          <w:i/>
          <w:sz w:val="28"/>
          <w:szCs w:val="28"/>
        </w:rPr>
        <w:t xml:space="preserve">акции </w:t>
      </w:r>
      <w:hyperlink r:id="rId455"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Законопроект </w:t>
      </w:r>
      <w:proofErr w:type="gramStart"/>
      <w:r w:rsidRPr="009D28C8">
        <w:rPr>
          <w:sz w:val="28"/>
          <w:szCs w:val="28"/>
        </w:rPr>
        <w:t>о внесении изменений в закон Республики Татарстан о бюджете Республики Татарстан в связи с получением</w:t>
      </w:r>
      <w:proofErr w:type="gramEnd"/>
      <w:r w:rsidRPr="009D28C8">
        <w:rPr>
          <w:sz w:val="28"/>
          <w:szCs w:val="28"/>
        </w:rPr>
        <w:t xml:space="preserve"> дополнительных доходов вносится </w:t>
      </w:r>
      <w:r w:rsidR="00613EF6" w:rsidRPr="00F35273">
        <w:rPr>
          <w:sz w:val="28"/>
          <w:szCs w:val="28"/>
        </w:rPr>
        <w:t>Глав</w:t>
      </w:r>
      <w:r w:rsidR="00613EF6">
        <w:rPr>
          <w:sz w:val="28"/>
          <w:szCs w:val="28"/>
        </w:rPr>
        <w:t>ой</w:t>
      </w:r>
      <w:r w:rsidR="00613EF6" w:rsidRPr="00F35273">
        <w:rPr>
          <w:sz w:val="28"/>
          <w:szCs w:val="28"/>
        </w:rPr>
        <w:t xml:space="preserve"> (</w:t>
      </w:r>
      <w:proofErr w:type="spellStart"/>
      <w:r w:rsidR="00613EF6" w:rsidRPr="00F35273">
        <w:rPr>
          <w:sz w:val="28"/>
          <w:szCs w:val="28"/>
        </w:rPr>
        <w:t>Раис</w:t>
      </w:r>
      <w:r w:rsidR="00613EF6">
        <w:rPr>
          <w:sz w:val="28"/>
          <w:szCs w:val="28"/>
        </w:rPr>
        <w:t>ом</w:t>
      </w:r>
      <w:proofErr w:type="spellEnd"/>
      <w:r w:rsidR="00613EF6" w:rsidRPr="00F35273">
        <w:rPr>
          <w:sz w:val="28"/>
          <w:szCs w:val="28"/>
        </w:rPr>
        <w:t>) Республики Татарстан</w:t>
      </w:r>
      <w:r w:rsidR="00613EF6" w:rsidRPr="009D28C8">
        <w:rPr>
          <w:sz w:val="28"/>
          <w:szCs w:val="28"/>
        </w:rPr>
        <w:t xml:space="preserve"> </w:t>
      </w:r>
      <w:r w:rsidRPr="009D28C8">
        <w:rPr>
          <w:sz w:val="28"/>
          <w:szCs w:val="28"/>
        </w:rPr>
        <w:t xml:space="preserve">либо Кабинетом Министров Республики Татарстан при наличии заключения </w:t>
      </w:r>
      <w:r w:rsidR="00613EF6" w:rsidRPr="00F35273">
        <w:rPr>
          <w:sz w:val="28"/>
          <w:szCs w:val="28"/>
        </w:rPr>
        <w:t>Глав</w:t>
      </w:r>
      <w:r w:rsidR="00613EF6">
        <w:rPr>
          <w:sz w:val="28"/>
          <w:szCs w:val="28"/>
        </w:rPr>
        <w:t>ы</w:t>
      </w:r>
      <w:r w:rsidR="00613EF6" w:rsidRPr="00F35273">
        <w:rPr>
          <w:sz w:val="28"/>
          <w:szCs w:val="28"/>
        </w:rPr>
        <w:t xml:space="preserve"> (Раис</w:t>
      </w:r>
      <w:r w:rsidR="00613EF6">
        <w:rPr>
          <w:sz w:val="28"/>
          <w:szCs w:val="28"/>
        </w:rPr>
        <w:t>а</w:t>
      </w:r>
      <w:r w:rsidR="00613EF6" w:rsidRPr="00F35273">
        <w:rPr>
          <w:sz w:val="28"/>
          <w:szCs w:val="28"/>
        </w:rPr>
        <w:t>) Республики Татарстан</w:t>
      </w:r>
      <w:r w:rsidR="00613EF6" w:rsidRPr="009D28C8">
        <w:rPr>
          <w:sz w:val="28"/>
          <w:szCs w:val="28"/>
        </w:rPr>
        <w:t xml:space="preserve"> </w:t>
      </w:r>
      <w:r w:rsidRPr="009D28C8">
        <w:rPr>
          <w:sz w:val="28"/>
          <w:szCs w:val="28"/>
        </w:rPr>
        <w:t>в Государственный Совет Республики Татарстан, который рассматривает его во внеочередном порядке в течение 30 дней.</w:t>
      </w:r>
      <w:r w:rsidR="00613EF6" w:rsidRPr="00613EF6">
        <w:rPr>
          <w:i/>
          <w:sz w:val="28"/>
          <w:szCs w:val="28"/>
        </w:rPr>
        <w:t xml:space="preserve"> </w:t>
      </w:r>
      <w:r w:rsidR="00613EF6" w:rsidRPr="004C0FE4">
        <w:rPr>
          <w:i/>
          <w:sz w:val="28"/>
          <w:szCs w:val="28"/>
        </w:rPr>
        <w:t>(</w:t>
      </w:r>
      <w:r w:rsidR="00613EF6">
        <w:rPr>
          <w:i/>
          <w:sz w:val="28"/>
          <w:szCs w:val="28"/>
        </w:rPr>
        <w:t>А</w:t>
      </w:r>
      <w:r w:rsidR="00613EF6" w:rsidRPr="004C0FE4">
        <w:rPr>
          <w:i/>
          <w:sz w:val="28"/>
          <w:szCs w:val="28"/>
        </w:rPr>
        <w:t xml:space="preserve">бзац </w:t>
      </w:r>
      <w:r w:rsidR="00613EF6">
        <w:rPr>
          <w:i/>
          <w:sz w:val="28"/>
          <w:szCs w:val="28"/>
        </w:rPr>
        <w:t>второй</w:t>
      </w:r>
      <w:r w:rsidR="00613EF6" w:rsidRPr="004C0FE4">
        <w:rPr>
          <w:i/>
          <w:sz w:val="28"/>
          <w:szCs w:val="28"/>
        </w:rPr>
        <w:t xml:space="preserve"> в редакции </w:t>
      </w:r>
      <w:hyperlink r:id="rId456" w:history="1">
        <w:r w:rsidR="00613EF6" w:rsidRPr="004C0FE4">
          <w:rPr>
            <w:i/>
            <w:sz w:val="28"/>
            <w:szCs w:val="28"/>
          </w:rPr>
          <w:t>Закона</w:t>
        </w:r>
      </w:hyperlink>
      <w:r w:rsidR="00613EF6" w:rsidRPr="004C0FE4">
        <w:rPr>
          <w:i/>
          <w:sz w:val="28"/>
          <w:szCs w:val="28"/>
        </w:rPr>
        <w:t xml:space="preserve"> Республики Татарстан от</w:t>
      </w:r>
      <w:r w:rsidR="00613EF6">
        <w:rPr>
          <w:i/>
          <w:sz w:val="28"/>
          <w:szCs w:val="28"/>
        </w:rPr>
        <w:t xml:space="preserve"> 9 марта</w:t>
      </w:r>
      <w:r w:rsidR="00613EF6" w:rsidRPr="004C0FE4">
        <w:rPr>
          <w:i/>
          <w:sz w:val="28"/>
          <w:szCs w:val="28"/>
        </w:rPr>
        <w:t xml:space="preserve"> 20</w:t>
      </w:r>
      <w:r w:rsidR="00613EF6">
        <w:rPr>
          <w:i/>
          <w:sz w:val="28"/>
          <w:szCs w:val="28"/>
        </w:rPr>
        <w:t>23</w:t>
      </w:r>
      <w:r w:rsidR="00613EF6" w:rsidRPr="004C0FE4">
        <w:rPr>
          <w:i/>
          <w:sz w:val="28"/>
          <w:szCs w:val="28"/>
        </w:rPr>
        <w:t xml:space="preserve"> года № </w:t>
      </w:r>
      <w:r w:rsidR="00613EF6">
        <w:rPr>
          <w:i/>
          <w:sz w:val="28"/>
          <w:szCs w:val="28"/>
        </w:rPr>
        <w:t>16</w:t>
      </w:r>
      <w:r w:rsidR="00613EF6" w:rsidRPr="004C0FE4">
        <w:rPr>
          <w:i/>
          <w:sz w:val="28"/>
          <w:szCs w:val="28"/>
        </w:rPr>
        <w:t>-ЗРТ)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Если указанный законопроект не принимается в тридцатидневный срок, Кабинет Министров Республики Татарстан имеет право осуществить равномерную индексацию расходов бюджета Республики Татарстан по всем направлениям после осуществления расходов, указанных в </w:t>
      </w:r>
      <w:hyperlink w:anchor="Par1987" w:history="1">
        <w:r w:rsidRPr="009D28C8">
          <w:rPr>
            <w:sz w:val="28"/>
            <w:szCs w:val="28"/>
          </w:rPr>
          <w:t>пункте 1</w:t>
        </w:r>
      </w:hyperlink>
      <w:r w:rsidRPr="009D28C8">
        <w:rPr>
          <w:sz w:val="28"/>
          <w:szCs w:val="28"/>
        </w:rPr>
        <w:t xml:space="preserve"> настоящей статьи.</w:t>
      </w:r>
    </w:p>
    <w:p w:rsidR="006B4E4A" w:rsidRDefault="006B4E4A" w:rsidP="00617354">
      <w:pPr>
        <w:widowControl w:val="0"/>
        <w:autoSpaceDE w:val="0"/>
        <w:autoSpaceDN w:val="0"/>
        <w:adjustRightInd w:val="0"/>
        <w:jc w:val="both"/>
        <w:rPr>
          <w:i/>
          <w:sz w:val="28"/>
          <w:szCs w:val="28"/>
        </w:rPr>
      </w:pPr>
      <w:r w:rsidRPr="00617354">
        <w:rPr>
          <w:i/>
          <w:sz w:val="28"/>
          <w:szCs w:val="28"/>
        </w:rPr>
        <w:t>(</w:t>
      </w:r>
      <w:r w:rsidR="002E4B7C">
        <w:rPr>
          <w:i/>
          <w:sz w:val="28"/>
          <w:szCs w:val="28"/>
        </w:rPr>
        <w:t>П</w:t>
      </w:r>
      <w:r w:rsidR="00617354" w:rsidRPr="00617354">
        <w:rPr>
          <w:i/>
          <w:sz w:val="28"/>
          <w:szCs w:val="28"/>
        </w:rPr>
        <w:t>ункт</w:t>
      </w:r>
      <w:r w:rsidR="004A1AEB">
        <w:rPr>
          <w:i/>
          <w:sz w:val="28"/>
          <w:szCs w:val="28"/>
        </w:rPr>
        <w:t xml:space="preserve"> </w:t>
      </w:r>
      <w:r w:rsidR="00617354" w:rsidRPr="00617354">
        <w:rPr>
          <w:i/>
          <w:sz w:val="28"/>
          <w:szCs w:val="28"/>
        </w:rPr>
        <w:t xml:space="preserve"> </w:t>
      </w:r>
      <w:r w:rsidRPr="00617354">
        <w:rPr>
          <w:i/>
          <w:sz w:val="28"/>
          <w:szCs w:val="28"/>
        </w:rPr>
        <w:t>3</w:t>
      </w:r>
      <w:r w:rsidR="004A1AEB">
        <w:rPr>
          <w:i/>
          <w:sz w:val="28"/>
          <w:szCs w:val="28"/>
        </w:rPr>
        <w:t xml:space="preserve">  </w:t>
      </w:r>
      <w:r w:rsidRPr="00617354">
        <w:rPr>
          <w:i/>
          <w:sz w:val="28"/>
          <w:szCs w:val="28"/>
        </w:rPr>
        <w:t xml:space="preserve"> введен</w:t>
      </w:r>
      <w:r w:rsidR="004A1AEB">
        <w:rPr>
          <w:i/>
          <w:sz w:val="28"/>
          <w:szCs w:val="28"/>
        </w:rPr>
        <w:t xml:space="preserve">  </w:t>
      </w:r>
      <w:r w:rsidRPr="00617354">
        <w:rPr>
          <w:i/>
          <w:sz w:val="28"/>
          <w:szCs w:val="28"/>
        </w:rPr>
        <w:t xml:space="preserve"> </w:t>
      </w:r>
      <w:hyperlink r:id="rId457" w:history="1">
        <w:r w:rsidRPr="00617354">
          <w:rPr>
            <w:i/>
            <w:sz w:val="28"/>
            <w:szCs w:val="28"/>
          </w:rPr>
          <w:t>Законом</w:t>
        </w:r>
      </w:hyperlink>
      <w:r w:rsidR="004A1AEB">
        <w:rPr>
          <w:i/>
          <w:sz w:val="28"/>
          <w:szCs w:val="28"/>
        </w:rPr>
        <w:t xml:space="preserve">  </w:t>
      </w:r>
      <w:r w:rsidRPr="00617354">
        <w:rPr>
          <w:i/>
          <w:sz w:val="28"/>
          <w:szCs w:val="28"/>
        </w:rPr>
        <w:t xml:space="preserve"> Р</w:t>
      </w:r>
      <w:r w:rsidR="00617354" w:rsidRPr="00617354">
        <w:rPr>
          <w:i/>
          <w:sz w:val="28"/>
          <w:szCs w:val="28"/>
        </w:rPr>
        <w:t>еспублики</w:t>
      </w:r>
      <w:r w:rsidR="004A1AEB">
        <w:rPr>
          <w:i/>
          <w:sz w:val="28"/>
          <w:szCs w:val="28"/>
        </w:rPr>
        <w:t xml:space="preserve">  </w:t>
      </w:r>
      <w:r w:rsidRPr="00617354">
        <w:rPr>
          <w:i/>
          <w:sz w:val="28"/>
          <w:szCs w:val="28"/>
        </w:rPr>
        <w:t>Т</w:t>
      </w:r>
      <w:r w:rsidR="00617354" w:rsidRPr="00617354">
        <w:rPr>
          <w:i/>
          <w:sz w:val="28"/>
          <w:szCs w:val="28"/>
        </w:rPr>
        <w:t>атарстан</w:t>
      </w:r>
      <w:r w:rsidR="004A1AEB">
        <w:rPr>
          <w:i/>
          <w:sz w:val="28"/>
          <w:szCs w:val="28"/>
        </w:rPr>
        <w:t xml:space="preserve">  </w:t>
      </w:r>
      <w:r w:rsidRPr="00617354">
        <w:rPr>
          <w:i/>
          <w:sz w:val="28"/>
          <w:szCs w:val="28"/>
        </w:rPr>
        <w:t xml:space="preserve"> от</w:t>
      </w:r>
      <w:r w:rsidR="004A1AEB">
        <w:rPr>
          <w:i/>
          <w:sz w:val="28"/>
          <w:szCs w:val="28"/>
        </w:rPr>
        <w:t xml:space="preserve">  </w:t>
      </w:r>
      <w:r w:rsidRPr="00617354">
        <w:rPr>
          <w:i/>
          <w:sz w:val="28"/>
          <w:szCs w:val="28"/>
        </w:rPr>
        <w:t xml:space="preserve"> 6</w:t>
      </w:r>
      <w:r w:rsidR="004A1AEB">
        <w:rPr>
          <w:i/>
          <w:sz w:val="28"/>
          <w:szCs w:val="28"/>
        </w:rPr>
        <w:t xml:space="preserve">  </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BA73EF" w:rsidRDefault="00BA73EF" w:rsidP="00617354">
      <w:pPr>
        <w:widowControl w:val="0"/>
        <w:autoSpaceDE w:val="0"/>
        <w:autoSpaceDN w:val="0"/>
        <w:adjustRightInd w:val="0"/>
        <w:jc w:val="both"/>
        <w:rPr>
          <w:i/>
          <w:sz w:val="28"/>
          <w:szCs w:val="28"/>
        </w:rPr>
      </w:pPr>
    </w:p>
    <w:p w:rsidR="00BA73EF" w:rsidRPr="00BA73EF" w:rsidRDefault="00BA73EF" w:rsidP="00BA73EF">
      <w:pPr>
        <w:autoSpaceDE w:val="0"/>
        <w:autoSpaceDN w:val="0"/>
        <w:adjustRightInd w:val="0"/>
        <w:ind w:firstLine="709"/>
        <w:jc w:val="both"/>
        <w:rPr>
          <w:i/>
          <w:sz w:val="28"/>
          <w:szCs w:val="28"/>
        </w:rPr>
      </w:pPr>
      <w:r w:rsidRPr="00BE78E5">
        <w:rPr>
          <w:sz w:val="28"/>
          <w:szCs w:val="28"/>
        </w:rPr>
        <w:t>Статья 93</w:t>
      </w:r>
      <w:r w:rsidRPr="00BE78E5">
        <w:rPr>
          <w:sz w:val="28"/>
          <w:szCs w:val="28"/>
          <w:vertAlign w:val="superscript"/>
        </w:rPr>
        <w:t>1</w:t>
      </w:r>
      <w:r w:rsidRPr="00BE78E5">
        <w:rPr>
          <w:sz w:val="28"/>
          <w:szCs w:val="28"/>
        </w:rPr>
        <w:t xml:space="preserve">. </w:t>
      </w:r>
      <w:r w:rsidRPr="00BE78E5">
        <w:rPr>
          <w:b/>
          <w:sz w:val="28"/>
          <w:szCs w:val="28"/>
        </w:rPr>
        <w:t xml:space="preserve">Операции по управлению остатками </w:t>
      </w:r>
      <w:r>
        <w:rPr>
          <w:b/>
          <w:sz w:val="28"/>
          <w:szCs w:val="28"/>
        </w:rPr>
        <w:t xml:space="preserve">средств </w:t>
      </w:r>
      <w:r w:rsidRPr="00BE78E5">
        <w:rPr>
          <w:b/>
          <w:sz w:val="28"/>
          <w:szCs w:val="28"/>
        </w:rPr>
        <w:t>на едином счете бюджета</w:t>
      </w:r>
      <w:r>
        <w:rPr>
          <w:b/>
          <w:sz w:val="28"/>
          <w:szCs w:val="28"/>
        </w:rPr>
        <w:t xml:space="preserve"> </w:t>
      </w:r>
      <w:r w:rsidRPr="00BA73EF">
        <w:rPr>
          <w:i/>
          <w:sz w:val="28"/>
          <w:szCs w:val="28"/>
        </w:rPr>
        <w:t xml:space="preserve">(статья введена Законом Республики Татарстан от 27 ноября 2020 года № 77-ЗРТ) </w:t>
      </w:r>
    </w:p>
    <w:p w:rsidR="00BA73EF" w:rsidRPr="00BA73EF" w:rsidRDefault="00BA73EF" w:rsidP="00BA73EF">
      <w:pPr>
        <w:autoSpaceDE w:val="0"/>
        <w:autoSpaceDN w:val="0"/>
        <w:adjustRightInd w:val="0"/>
        <w:ind w:firstLine="709"/>
        <w:jc w:val="both"/>
        <w:rPr>
          <w:i/>
          <w:sz w:val="28"/>
          <w:szCs w:val="28"/>
        </w:rPr>
      </w:pPr>
    </w:p>
    <w:p w:rsidR="00BA73EF" w:rsidRPr="00BE78E5" w:rsidRDefault="00BA73EF" w:rsidP="00BA73EF">
      <w:pPr>
        <w:autoSpaceDE w:val="0"/>
        <w:autoSpaceDN w:val="0"/>
        <w:adjustRightInd w:val="0"/>
        <w:ind w:firstLine="709"/>
        <w:jc w:val="both"/>
        <w:rPr>
          <w:sz w:val="28"/>
          <w:szCs w:val="28"/>
        </w:rPr>
      </w:pPr>
      <w:r w:rsidRPr="00BE78E5">
        <w:rPr>
          <w:sz w:val="28"/>
          <w:szCs w:val="28"/>
        </w:rP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w:t>
      </w:r>
      <w:proofErr w:type="gramStart"/>
      <w:r w:rsidRPr="00BE78E5">
        <w:rPr>
          <w:sz w:val="28"/>
          <w:szCs w:val="28"/>
        </w:rPr>
        <w:t>дств дл</w:t>
      </w:r>
      <w:proofErr w:type="gramEnd"/>
      <w:r w:rsidRPr="00BE78E5">
        <w:rPr>
          <w:sz w:val="28"/>
          <w:szCs w:val="28"/>
        </w:rPr>
        <w:t>я обеспечения остатка средств на едином счете бюджета.</w:t>
      </w:r>
    </w:p>
    <w:p w:rsidR="00BA73EF" w:rsidRPr="00BE78E5" w:rsidRDefault="00BA73EF" w:rsidP="00BA73EF">
      <w:pPr>
        <w:autoSpaceDE w:val="0"/>
        <w:autoSpaceDN w:val="0"/>
        <w:adjustRightInd w:val="0"/>
        <w:ind w:firstLine="709"/>
        <w:jc w:val="both"/>
        <w:rPr>
          <w:sz w:val="28"/>
          <w:szCs w:val="28"/>
        </w:rPr>
      </w:pPr>
      <w:r w:rsidRPr="00BE78E5">
        <w:rPr>
          <w:sz w:val="28"/>
          <w:szCs w:val="28"/>
        </w:rPr>
        <w:t>2. В состав операций по управлению остатками средств на едином счете бюджета Республики Татарстан включаются:</w:t>
      </w:r>
    </w:p>
    <w:p w:rsidR="00BA73EF" w:rsidRPr="00BE78E5" w:rsidRDefault="00BA73EF" w:rsidP="00BA73EF">
      <w:pPr>
        <w:autoSpaceDE w:val="0"/>
        <w:autoSpaceDN w:val="0"/>
        <w:adjustRightInd w:val="0"/>
        <w:ind w:firstLine="709"/>
        <w:jc w:val="both"/>
        <w:rPr>
          <w:sz w:val="28"/>
          <w:szCs w:val="28"/>
        </w:rPr>
      </w:pPr>
      <w:r w:rsidRPr="00BE78E5">
        <w:rPr>
          <w:sz w:val="28"/>
          <w:szCs w:val="28"/>
        </w:rPr>
        <w:t xml:space="preserve">1) размещение средств с единого счета бюджета Республики Татарстан на банковских депозитах и их возврат в соответствии со </w:t>
      </w:r>
      <w:hyperlink r:id="rId458" w:history="1">
        <w:r w:rsidRPr="00BE78E5">
          <w:rPr>
            <w:sz w:val="28"/>
            <w:szCs w:val="28"/>
          </w:rPr>
          <w:t>статьей 236</w:t>
        </w:r>
      </w:hyperlink>
      <w:r w:rsidRPr="00BE78E5">
        <w:rPr>
          <w:sz w:val="28"/>
          <w:szCs w:val="28"/>
        </w:rPr>
        <w:t xml:space="preserve"> Бюджетного кодекса Российской Федерации;</w:t>
      </w:r>
    </w:p>
    <w:p w:rsidR="00BA73EF" w:rsidRPr="00BE78E5" w:rsidRDefault="00CD2282" w:rsidP="00BA73EF">
      <w:pPr>
        <w:autoSpaceDE w:val="0"/>
        <w:autoSpaceDN w:val="0"/>
        <w:adjustRightInd w:val="0"/>
        <w:ind w:firstLine="709"/>
        <w:jc w:val="both"/>
        <w:rPr>
          <w:sz w:val="28"/>
          <w:szCs w:val="28"/>
        </w:rPr>
      </w:pPr>
      <w:r w:rsidRPr="00356342">
        <w:rPr>
          <w:sz w:val="28"/>
          <w:szCs w:val="28"/>
        </w:rPr>
        <w:lastRenderedPageBreak/>
        <w:t>2) привлечение на единый счет бюджета Республики Татарстан и возврат привлеченных сре</w:t>
      </w:r>
      <w:proofErr w:type="gramStart"/>
      <w:r w:rsidRPr="00356342">
        <w:rPr>
          <w:sz w:val="28"/>
          <w:szCs w:val="28"/>
        </w:rPr>
        <w:t>дств в с</w:t>
      </w:r>
      <w:proofErr w:type="gramEnd"/>
      <w:r w:rsidRPr="00356342">
        <w:rPr>
          <w:sz w:val="28"/>
          <w:szCs w:val="28"/>
        </w:rPr>
        <w:t xml:space="preserve">оответствии с </w:t>
      </w:r>
      <w:hyperlink r:id="rId459" w:history="1">
        <w:r w:rsidRPr="00356342">
          <w:rPr>
            <w:sz w:val="28"/>
            <w:szCs w:val="28"/>
          </w:rPr>
          <w:t>пунктами 4</w:t>
        </w:r>
      </w:hyperlink>
      <w:r w:rsidRPr="00356342">
        <w:rPr>
          <w:sz w:val="28"/>
          <w:szCs w:val="28"/>
        </w:rPr>
        <w:t xml:space="preserve">, 6 и </w:t>
      </w:r>
      <w:hyperlink r:id="rId460" w:history="1">
        <w:r w:rsidRPr="00356342">
          <w:rPr>
            <w:sz w:val="28"/>
            <w:szCs w:val="28"/>
          </w:rPr>
          <w:t>7</w:t>
        </w:r>
      </w:hyperlink>
      <w:r w:rsidRPr="00356342">
        <w:rPr>
          <w:sz w:val="28"/>
          <w:szCs w:val="28"/>
        </w:rPr>
        <w:t xml:space="preserve"> настоящей статьи;</w:t>
      </w:r>
      <w:r>
        <w:rPr>
          <w:sz w:val="28"/>
          <w:szCs w:val="28"/>
        </w:rPr>
        <w:t xml:space="preserve"> </w:t>
      </w:r>
      <w:r w:rsidRPr="00CD2282">
        <w:rPr>
          <w:i/>
          <w:sz w:val="28"/>
          <w:szCs w:val="28"/>
        </w:rPr>
        <w:t>(подпункт 2 в  редакции  Закона  Республики  Татарстан  от  26 декабря 2022 года № 103-ЗРТ)</w:t>
      </w:r>
      <w:r>
        <w:rPr>
          <w:sz w:val="28"/>
          <w:szCs w:val="28"/>
        </w:rPr>
        <w:t xml:space="preserve"> </w:t>
      </w:r>
    </w:p>
    <w:p w:rsidR="00BA73EF" w:rsidRPr="00BE78E5" w:rsidRDefault="00BA73EF" w:rsidP="00BA73EF">
      <w:pPr>
        <w:autoSpaceDE w:val="0"/>
        <w:autoSpaceDN w:val="0"/>
        <w:adjustRightInd w:val="0"/>
        <w:ind w:firstLine="709"/>
        <w:jc w:val="both"/>
        <w:rPr>
          <w:sz w:val="28"/>
          <w:szCs w:val="28"/>
        </w:rPr>
      </w:pPr>
      <w:proofErr w:type="gramStart"/>
      <w:r w:rsidRPr="00BE78E5">
        <w:rPr>
          <w:sz w:val="28"/>
          <w:szCs w:val="28"/>
        </w:rPr>
        <w:t>3) другие операции по управлению остатками средств на едином счете бюджета Республики Татарстан (если в бюджете Республики Татарстан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Республики Татарстан), осуществляемые в порядке, установленном Кабинетом Министров Республики Татарстан.</w:t>
      </w:r>
      <w:proofErr w:type="gramEnd"/>
    </w:p>
    <w:p w:rsidR="00BA73EF" w:rsidRPr="00BE78E5" w:rsidRDefault="00BA73EF" w:rsidP="00BA73EF">
      <w:pPr>
        <w:autoSpaceDE w:val="0"/>
        <w:autoSpaceDN w:val="0"/>
        <w:adjustRightInd w:val="0"/>
        <w:ind w:firstLine="709"/>
        <w:jc w:val="both"/>
        <w:rPr>
          <w:sz w:val="28"/>
          <w:szCs w:val="28"/>
        </w:rPr>
      </w:pPr>
      <w:r w:rsidRPr="00BE78E5">
        <w:rPr>
          <w:sz w:val="28"/>
          <w:szCs w:val="28"/>
        </w:rPr>
        <w:t>3. Министерство финансов Республики Татарстан от имени Республики Татарстан размещает временно свободные средства единого счета бюджета Республики Татарстан и привлекает средства для обеспечения остатка средств на едином счете бюджета Республики Татарстан в порядке, установленном Кабинетом Министров Республики Татарстан.</w:t>
      </w:r>
    </w:p>
    <w:p w:rsidR="00BA73EF" w:rsidRPr="00C769C4" w:rsidRDefault="00BA73EF" w:rsidP="00BA73EF">
      <w:pPr>
        <w:autoSpaceDE w:val="0"/>
        <w:autoSpaceDN w:val="0"/>
        <w:adjustRightInd w:val="0"/>
        <w:ind w:firstLine="709"/>
        <w:jc w:val="both"/>
        <w:rPr>
          <w:i/>
          <w:sz w:val="28"/>
          <w:szCs w:val="28"/>
        </w:rPr>
      </w:pPr>
      <w:r w:rsidRPr="00BE78E5">
        <w:rPr>
          <w:sz w:val="28"/>
          <w:szCs w:val="28"/>
        </w:rPr>
        <w:t xml:space="preserve">4. </w:t>
      </w:r>
      <w:proofErr w:type="gramStart"/>
      <w:r w:rsidRPr="00BE78E5">
        <w:rPr>
          <w:sz w:val="28"/>
          <w:szCs w:val="28"/>
        </w:rPr>
        <w:t>Министерство финансов Республики Татарстан в порядке, установленном Кабинетом Министров Республики Татарстан, с учетом общих требований, установленных Правительством Российской Федерации, привлекает на единый счет бюджета Республики Татарстан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Республики Татарстан, казначейских счетах для осуществления и отражения операций с денежными средствами бюджетных и</w:t>
      </w:r>
      <w:proofErr w:type="gramEnd"/>
      <w:r w:rsidRPr="00BE78E5">
        <w:rPr>
          <w:sz w:val="28"/>
          <w:szCs w:val="28"/>
        </w:rPr>
        <w:t xml:space="preserve"> </w:t>
      </w:r>
      <w:proofErr w:type="gramStart"/>
      <w:r w:rsidRPr="00BE78E5">
        <w:rPr>
          <w:sz w:val="28"/>
          <w:szCs w:val="28"/>
        </w:rPr>
        <w:t xml:space="preserve">автономных учреждений, открытых Министерству финансов Республики Татарстан, единых счетах бюджетов государственных внебюджетных фондов, открытых органу управления Территориальным фондом обязательного медицинского страхования Республики Татарстан, казначейских счетах для осуществления и отражения операций с денежными средствами </w:t>
      </w:r>
      <w:r w:rsidR="00C769C4" w:rsidRPr="00E21CD4">
        <w:rPr>
          <w:sz w:val="28"/>
          <w:szCs w:val="28"/>
        </w:rPr>
        <w:t>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w:t>
      </w:r>
      <w:r w:rsidRPr="00BE78E5">
        <w:rPr>
          <w:sz w:val="28"/>
          <w:szCs w:val="28"/>
        </w:rPr>
        <w:t>, открытых Министерству финансов Республики Татарстан.</w:t>
      </w:r>
      <w:proofErr w:type="gramEnd"/>
      <w:r w:rsidR="00C769C4">
        <w:rPr>
          <w:sz w:val="28"/>
          <w:szCs w:val="28"/>
        </w:rPr>
        <w:t xml:space="preserve"> </w:t>
      </w:r>
      <w:r w:rsidR="00C769C4">
        <w:rPr>
          <w:i/>
          <w:sz w:val="28"/>
          <w:szCs w:val="28"/>
        </w:rPr>
        <w:t>(Пункт 4 в редакции Закона Республики Татарстан от 30 сентября 2021 года № 65-ЗРТ)</w:t>
      </w:r>
    </w:p>
    <w:p w:rsidR="00BA73EF" w:rsidRPr="00FF03F4" w:rsidRDefault="00BA73EF" w:rsidP="00BA73EF">
      <w:pPr>
        <w:autoSpaceDE w:val="0"/>
        <w:autoSpaceDN w:val="0"/>
        <w:adjustRightInd w:val="0"/>
        <w:ind w:firstLine="709"/>
        <w:jc w:val="both"/>
        <w:rPr>
          <w:i/>
          <w:sz w:val="28"/>
          <w:szCs w:val="28"/>
        </w:rPr>
      </w:pPr>
      <w:bookmarkStart w:id="38" w:name="Par6"/>
      <w:bookmarkEnd w:id="38"/>
      <w:r w:rsidRPr="00BE78E5">
        <w:rPr>
          <w:sz w:val="28"/>
          <w:szCs w:val="28"/>
        </w:rPr>
        <w:t xml:space="preserve">5. </w:t>
      </w:r>
      <w:r w:rsidR="00F73F9F" w:rsidRPr="00F73F9F">
        <w:rPr>
          <w:i/>
          <w:sz w:val="28"/>
          <w:szCs w:val="28"/>
        </w:rPr>
        <w:t>Утратил  силу. – Закон  Республики  Татарстан  от  26  декабря  2022  года № 103-ЗРТ.</w:t>
      </w:r>
    </w:p>
    <w:p w:rsidR="00BA73EF" w:rsidRPr="00BE78E5" w:rsidRDefault="00FC001A" w:rsidP="00BA73EF">
      <w:pPr>
        <w:autoSpaceDE w:val="0"/>
        <w:autoSpaceDN w:val="0"/>
        <w:adjustRightInd w:val="0"/>
        <w:ind w:firstLine="709"/>
        <w:jc w:val="both"/>
        <w:rPr>
          <w:sz w:val="28"/>
          <w:szCs w:val="28"/>
        </w:rPr>
      </w:pPr>
      <w:bookmarkStart w:id="39" w:name="Par7"/>
      <w:bookmarkEnd w:id="39"/>
      <w:r w:rsidRPr="00356342">
        <w:rPr>
          <w:sz w:val="28"/>
          <w:szCs w:val="28"/>
        </w:rPr>
        <w:t xml:space="preserve">6. Министерство финансов </w:t>
      </w:r>
      <w:r>
        <w:rPr>
          <w:sz w:val="28"/>
          <w:szCs w:val="28"/>
        </w:rPr>
        <w:t xml:space="preserve">Республики Татарстан </w:t>
      </w:r>
      <w:r w:rsidRPr="00356342">
        <w:rPr>
          <w:sz w:val="28"/>
          <w:szCs w:val="28"/>
        </w:rPr>
        <w:t>осуществляет возврат привлеченных в соответствии с пунктом 4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r w:rsidRPr="00FC001A">
        <w:rPr>
          <w:i/>
          <w:sz w:val="28"/>
          <w:szCs w:val="28"/>
        </w:rPr>
        <w:t xml:space="preserve"> </w:t>
      </w:r>
      <w:r>
        <w:rPr>
          <w:i/>
          <w:sz w:val="28"/>
          <w:szCs w:val="28"/>
        </w:rPr>
        <w:t xml:space="preserve">(Пункт 6 в редакции </w:t>
      </w:r>
      <w:r w:rsidRPr="00F73F9F">
        <w:rPr>
          <w:i/>
          <w:sz w:val="28"/>
          <w:szCs w:val="28"/>
        </w:rPr>
        <w:t>Закон</w:t>
      </w:r>
      <w:r>
        <w:rPr>
          <w:i/>
          <w:sz w:val="28"/>
          <w:szCs w:val="28"/>
        </w:rPr>
        <w:t>а</w:t>
      </w:r>
      <w:r w:rsidRPr="00F73F9F">
        <w:rPr>
          <w:i/>
          <w:sz w:val="28"/>
          <w:szCs w:val="28"/>
        </w:rPr>
        <w:t xml:space="preserve">  Республики  Татарстан  от  26  декабря  2022  года № 103-ЗРТ</w:t>
      </w:r>
      <w:r>
        <w:rPr>
          <w:i/>
          <w:sz w:val="28"/>
          <w:szCs w:val="28"/>
        </w:rPr>
        <w:t>)</w:t>
      </w:r>
    </w:p>
    <w:p w:rsidR="00BC1E96" w:rsidRPr="00BE78E5" w:rsidRDefault="00BA73EF" w:rsidP="00BC1E96">
      <w:pPr>
        <w:autoSpaceDE w:val="0"/>
        <w:autoSpaceDN w:val="0"/>
        <w:adjustRightInd w:val="0"/>
        <w:ind w:firstLine="709"/>
        <w:jc w:val="both"/>
        <w:rPr>
          <w:sz w:val="28"/>
          <w:szCs w:val="28"/>
        </w:rPr>
      </w:pPr>
      <w:bookmarkStart w:id="40" w:name="Par8"/>
      <w:bookmarkEnd w:id="40"/>
      <w:r w:rsidRPr="00BE78E5">
        <w:rPr>
          <w:sz w:val="28"/>
          <w:szCs w:val="28"/>
        </w:rPr>
        <w:t xml:space="preserve">7. </w:t>
      </w:r>
      <w:r w:rsidR="00BC1E96" w:rsidRPr="00BE78E5">
        <w:rPr>
          <w:sz w:val="28"/>
          <w:szCs w:val="28"/>
        </w:rPr>
        <w:t xml:space="preserve">Возврат привлеченных средств с единого счета бюджета Республики Татарстан на казначейские счета, с которых они были ранее перечислены, в соответствии с </w:t>
      </w:r>
      <w:hyperlink w:anchor="Par6" w:history="1">
        <w:r w:rsidR="00BC1E96" w:rsidRPr="00BE78E5">
          <w:rPr>
            <w:sz w:val="28"/>
            <w:szCs w:val="28"/>
          </w:rPr>
          <w:t>пункт</w:t>
        </w:r>
        <w:r w:rsidR="00BC1E96">
          <w:rPr>
            <w:sz w:val="28"/>
            <w:szCs w:val="28"/>
          </w:rPr>
          <w:t>о</w:t>
        </w:r>
        <w:r w:rsidR="00BC1E96" w:rsidRPr="00BE78E5">
          <w:rPr>
            <w:sz w:val="28"/>
            <w:szCs w:val="28"/>
          </w:rPr>
          <w:t>м</w:t>
        </w:r>
      </w:hyperlink>
      <w:r w:rsidR="00BC1E96" w:rsidRPr="00BE78E5">
        <w:rPr>
          <w:sz w:val="28"/>
          <w:szCs w:val="28"/>
        </w:rPr>
        <w:t xml:space="preserve"> </w:t>
      </w:r>
      <w:hyperlink w:anchor="Par7" w:history="1">
        <w:r w:rsidR="00BC1E96" w:rsidRPr="00BE78E5">
          <w:rPr>
            <w:sz w:val="28"/>
            <w:szCs w:val="28"/>
          </w:rPr>
          <w:t>6</w:t>
        </w:r>
      </w:hyperlink>
      <w:r w:rsidR="00BC1E96" w:rsidRPr="00BE78E5">
        <w:rPr>
          <w:sz w:val="28"/>
          <w:szCs w:val="28"/>
        </w:rPr>
        <w:t xml:space="preserve"> настоящей статьи, осуществляется в порядке, </w:t>
      </w:r>
      <w:r w:rsidR="00BC1E96" w:rsidRPr="00BE78E5">
        <w:rPr>
          <w:sz w:val="28"/>
          <w:szCs w:val="28"/>
        </w:rPr>
        <w:lastRenderedPageBreak/>
        <w:t>установленном Кабинетом Министров Республики Татарстан, с учетом общих требований, установленных Правительством Российской Федерации.</w:t>
      </w:r>
      <w:r w:rsidR="00BC1E96" w:rsidRPr="00BC1E96">
        <w:rPr>
          <w:i/>
          <w:sz w:val="28"/>
          <w:szCs w:val="28"/>
        </w:rPr>
        <w:t xml:space="preserve"> </w:t>
      </w:r>
      <w:r w:rsidR="00BC1E96">
        <w:rPr>
          <w:i/>
          <w:sz w:val="28"/>
          <w:szCs w:val="28"/>
        </w:rPr>
        <w:t xml:space="preserve">(Пункт 7 в редакции </w:t>
      </w:r>
      <w:r w:rsidR="00BC1E96" w:rsidRPr="00F73F9F">
        <w:rPr>
          <w:i/>
          <w:sz w:val="28"/>
          <w:szCs w:val="28"/>
        </w:rPr>
        <w:t>Закон</w:t>
      </w:r>
      <w:r w:rsidR="00BC1E96">
        <w:rPr>
          <w:i/>
          <w:sz w:val="28"/>
          <w:szCs w:val="28"/>
        </w:rPr>
        <w:t>а</w:t>
      </w:r>
      <w:r w:rsidR="00BC1E96" w:rsidRPr="00F73F9F">
        <w:rPr>
          <w:i/>
          <w:sz w:val="28"/>
          <w:szCs w:val="28"/>
        </w:rPr>
        <w:t xml:space="preserve">  Республики  Татарстан  от  26  декабря  2022  года № 103-ЗРТ</w:t>
      </w:r>
      <w:r w:rsidR="00BC1E96">
        <w:rPr>
          <w:i/>
          <w:sz w:val="28"/>
          <w:szCs w:val="28"/>
        </w:rPr>
        <w:t>)</w:t>
      </w:r>
    </w:p>
    <w:p w:rsidR="003B42F8" w:rsidRPr="00357245" w:rsidRDefault="003B42F8" w:rsidP="006B4E4A">
      <w:pPr>
        <w:widowControl w:val="0"/>
        <w:autoSpaceDE w:val="0"/>
        <w:autoSpaceDN w:val="0"/>
        <w:adjustRightInd w:val="0"/>
        <w:ind w:firstLine="720"/>
        <w:jc w:val="both"/>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94 - 96.</w:t>
      </w:r>
      <w:r w:rsidRPr="00357245">
        <w:rPr>
          <w:sz w:val="28"/>
          <w:szCs w:val="28"/>
        </w:rPr>
        <w:t xml:space="preserve"> </w:t>
      </w:r>
      <w:r w:rsidRPr="0035563F">
        <w:rPr>
          <w:i/>
          <w:sz w:val="28"/>
          <w:szCs w:val="28"/>
        </w:rPr>
        <w:t>Утратили силу.</w:t>
      </w:r>
      <w:r w:rsidR="0035563F">
        <w:rPr>
          <w:i/>
          <w:sz w:val="28"/>
          <w:szCs w:val="28"/>
        </w:rPr>
        <w:t xml:space="preserve"> – Закон </w:t>
      </w:r>
      <w:r w:rsidRPr="0035563F">
        <w:rPr>
          <w:i/>
          <w:sz w:val="28"/>
          <w:szCs w:val="28"/>
        </w:rPr>
        <w:t>Р</w:t>
      </w:r>
      <w:r w:rsidR="0035563F">
        <w:rPr>
          <w:i/>
          <w:sz w:val="28"/>
          <w:szCs w:val="28"/>
        </w:rPr>
        <w:t xml:space="preserve">еспублики </w:t>
      </w:r>
      <w:r w:rsidRPr="0035563F">
        <w:rPr>
          <w:i/>
          <w:sz w:val="28"/>
          <w:szCs w:val="28"/>
        </w:rPr>
        <w:t>Т</w:t>
      </w:r>
      <w:r w:rsidR="0035563F">
        <w:rPr>
          <w:i/>
          <w:sz w:val="28"/>
          <w:szCs w:val="28"/>
        </w:rPr>
        <w:t>атарстан</w:t>
      </w:r>
      <w:r w:rsidRPr="0035563F">
        <w:rPr>
          <w:i/>
          <w:sz w:val="28"/>
          <w:szCs w:val="28"/>
        </w:rPr>
        <w:t xml:space="preserve"> от 2</w:t>
      </w:r>
      <w:r w:rsidR="0035563F">
        <w:rPr>
          <w:i/>
          <w:sz w:val="28"/>
          <w:szCs w:val="28"/>
        </w:rPr>
        <w:t xml:space="preserve"> августа </w:t>
      </w:r>
      <w:r w:rsidRPr="0035563F">
        <w:rPr>
          <w:i/>
          <w:sz w:val="28"/>
          <w:szCs w:val="28"/>
        </w:rPr>
        <w:t>2007</w:t>
      </w:r>
      <w:r w:rsidR="0035563F">
        <w:rPr>
          <w:i/>
          <w:sz w:val="28"/>
          <w:szCs w:val="28"/>
        </w:rPr>
        <w:t xml:space="preserve"> года №</w:t>
      </w:r>
      <w:r w:rsidRPr="0035563F">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 xml:space="preserve">Статья 97. </w:t>
      </w:r>
      <w:r w:rsidRPr="009D28C8">
        <w:rPr>
          <w:b/>
          <w:sz w:val="28"/>
          <w:szCs w:val="28"/>
        </w:rPr>
        <w:t>Завершение текущего финансового года</w:t>
      </w:r>
      <w:r>
        <w:rPr>
          <w:b/>
          <w:sz w:val="28"/>
          <w:szCs w:val="28"/>
        </w:rPr>
        <w:t xml:space="preserve"> </w:t>
      </w:r>
      <w:r w:rsidRPr="006B4E4A">
        <w:rPr>
          <w:i/>
          <w:sz w:val="28"/>
          <w:szCs w:val="28"/>
        </w:rPr>
        <w:t xml:space="preserve">(статья в редакции  </w:t>
      </w:r>
      <w:hyperlink r:id="rId461" w:history="1">
        <w:r w:rsidRPr="006B4E4A">
          <w:rPr>
            <w:i/>
            <w:sz w:val="28"/>
            <w:szCs w:val="28"/>
          </w:rPr>
          <w:t>Закона</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Операции по исполнению бюджета Республики Татарстан завершаются 31 декабря, за исключением операций, указанных в </w:t>
      </w:r>
      <w:hyperlink r:id="rId462" w:history="1">
        <w:r w:rsidRPr="009D28C8">
          <w:rPr>
            <w:sz w:val="28"/>
            <w:szCs w:val="28"/>
          </w:rPr>
          <w:t>пункте 2 статьи 242</w:t>
        </w:r>
      </w:hyperlink>
      <w:r w:rsidRPr="009D28C8">
        <w:rPr>
          <w:sz w:val="28"/>
          <w:szCs w:val="28"/>
        </w:rPr>
        <w:t xml:space="preserve"> Бюджетного кодекса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Завершение операций по исполнению бюджета Республики Татарстан в текущем финансовом году осуществляется в порядке, установленном Министерством финансов Республики Татарстан в соответствии с требованиями Бюджетного </w:t>
      </w:r>
      <w:hyperlink r:id="rId463" w:history="1">
        <w:r w:rsidRPr="009D28C8">
          <w:rPr>
            <w:sz w:val="28"/>
            <w:szCs w:val="28"/>
          </w:rPr>
          <w:t>кодекса</w:t>
        </w:r>
      </w:hyperlink>
      <w:r w:rsidRPr="009D28C8">
        <w:rPr>
          <w:sz w:val="28"/>
          <w:szCs w:val="28"/>
        </w:rPr>
        <w:t xml:space="preserve"> Российской Федерации и настоящей статьи.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До последнего рабочего дня текущего финансового года включительно орган, осуществляющий </w:t>
      </w:r>
      <w:r w:rsidR="00ED1797" w:rsidRPr="00BE78E5">
        <w:rPr>
          <w:sz w:val="28"/>
          <w:szCs w:val="28"/>
        </w:rPr>
        <w:t>казначейское</w:t>
      </w:r>
      <w:r w:rsidR="00ED1797" w:rsidRPr="009D28C8">
        <w:rPr>
          <w:sz w:val="28"/>
          <w:szCs w:val="28"/>
        </w:rPr>
        <w:t xml:space="preserve"> </w:t>
      </w:r>
      <w:r w:rsidRPr="009D28C8">
        <w:rPr>
          <w:sz w:val="28"/>
          <w:szCs w:val="28"/>
        </w:rPr>
        <w:t>обслуживание исполнения бюджета Республики Татарстан, обязан оплатить санкционированные к оплате в установленном порядке бюджетные обязательства в пределах остатка средств на едином счете бюджета Республики Татарстан.</w:t>
      </w:r>
      <w:r w:rsidR="00ED1797">
        <w:rPr>
          <w:sz w:val="28"/>
          <w:szCs w:val="28"/>
        </w:rPr>
        <w:t xml:space="preserve"> </w:t>
      </w:r>
      <w:r w:rsidR="00ED1797" w:rsidRPr="00ED1797">
        <w:rPr>
          <w:i/>
          <w:sz w:val="28"/>
          <w:szCs w:val="28"/>
        </w:rPr>
        <w:t>(Абзац второй в редакции Закона Республики Татарстан от 27 ноября 2020 года № 77-ЗРТ)</w:t>
      </w:r>
      <w:r w:rsidR="00ED1797">
        <w:rPr>
          <w:sz w:val="28"/>
          <w:szCs w:val="28"/>
        </w:rPr>
        <w:t xml:space="preserve"> </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Не использованные получателями средств бюджета Республики Татарстан остатки средств бюджета, находящиеся не на едином счете бюджета Республики Татарстан, не позднее двух последних рабочих дней текущего финансового года подлежат перечислению получателями средств бюджета Республики Татарстан на единый счет бюджета Республики Татарстан</w:t>
      </w:r>
      <w:r w:rsidR="004F71EB" w:rsidRPr="00E82D84">
        <w:rPr>
          <w:bCs/>
          <w:sz w:val="28"/>
          <w:szCs w:val="28"/>
        </w:rPr>
        <w:t>, если иное не предусмотрено Бюджетным кодексом Российской Федерации</w:t>
      </w:r>
      <w:r w:rsidRPr="009D28C8">
        <w:rPr>
          <w:sz w:val="28"/>
          <w:szCs w:val="28"/>
        </w:rPr>
        <w:t>.</w:t>
      </w:r>
      <w:r w:rsidR="004F71EB">
        <w:rPr>
          <w:sz w:val="28"/>
          <w:szCs w:val="28"/>
        </w:rPr>
        <w:t xml:space="preserve"> </w:t>
      </w:r>
      <w:r w:rsidR="004F71EB" w:rsidRPr="004F71EB">
        <w:rPr>
          <w:i/>
          <w:sz w:val="28"/>
          <w:szCs w:val="28"/>
        </w:rPr>
        <w:t>(Пункт 3 в редакции Закона Республики Татарстан от 27 декабря 2021 года № 101-ЗРТ)</w:t>
      </w:r>
    </w:p>
    <w:p w:rsidR="00CC68FA" w:rsidRPr="00A765EE" w:rsidRDefault="006B4E4A" w:rsidP="00CC68FA">
      <w:pPr>
        <w:autoSpaceDE w:val="0"/>
        <w:autoSpaceDN w:val="0"/>
        <w:adjustRightInd w:val="0"/>
        <w:ind w:firstLine="720"/>
        <w:jc w:val="both"/>
        <w:rPr>
          <w:sz w:val="28"/>
          <w:szCs w:val="28"/>
        </w:rPr>
      </w:pPr>
      <w:r w:rsidRPr="009D28C8">
        <w:rPr>
          <w:sz w:val="28"/>
          <w:szCs w:val="28"/>
        </w:rPr>
        <w:t xml:space="preserve">4. </w:t>
      </w:r>
      <w:proofErr w:type="gramStart"/>
      <w:r w:rsidR="00824C3C" w:rsidRPr="008171F9">
        <w:rPr>
          <w:sz w:val="28"/>
          <w:szCs w:val="28"/>
        </w:rPr>
        <w:t xml:space="preserve">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w:t>
      </w:r>
      <w:r w:rsidR="00E91C81" w:rsidRPr="00BE78E5">
        <w:rPr>
          <w:sz w:val="28"/>
          <w:szCs w:val="28"/>
        </w:rPr>
        <w:t>межбюджетные трансферты бюджетам государственных внебюджетных фондов,</w:t>
      </w:r>
      <w:r w:rsidR="00E91C81">
        <w:rPr>
          <w:sz w:val="28"/>
          <w:szCs w:val="28"/>
        </w:rPr>
        <w:t xml:space="preserve"> </w:t>
      </w:r>
      <w:r w:rsidR="00EF7671"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00EF7671">
        <w:rPr>
          <w:rFonts w:eastAsia="Calibri"/>
          <w:sz w:val="28"/>
          <w:szCs w:val="28"/>
        </w:rPr>
        <w:t xml:space="preserve"> </w:t>
      </w:r>
      <w:r w:rsidR="00824C3C" w:rsidRPr="008171F9">
        <w:rPr>
          <w:sz w:val="28"/>
          <w:szCs w:val="28"/>
        </w:rPr>
        <w:t>подлежат возврату в доход бюджета</w:t>
      </w:r>
      <w:r w:rsidR="00DD0633">
        <w:rPr>
          <w:sz w:val="28"/>
          <w:szCs w:val="28"/>
        </w:rPr>
        <w:t xml:space="preserve"> Республики Татарстан </w:t>
      </w:r>
      <w:r w:rsidR="00824C3C" w:rsidRPr="008171F9">
        <w:rPr>
          <w:sz w:val="28"/>
          <w:szCs w:val="28"/>
        </w:rPr>
        <w:t>в течение первых 15 рабочих дней текущего</w:t>
      </w:r>
      <w:proofErr w:type="gramEnd"/>
      <w:r w:rsidR="00824C3C" w:rsidRPr="008171F9">
        <w:rPr>
          <w:sz w:val="28"/>
          <w:szCs w:val="28"/>
        </w:rPr>
        <w:t xml:space="preserve"> финансового года.</w:t>
      </w:r>
      <w:r w:rsidR="00824C3C" w:rsidRPr="004C0FE4">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CC68FA">
        <w:rPr>
          <w:i/>
          <w:sz w:val="28"/>
          <w:szCs w:val="28"/>
        </w:rPr>
        <w:t>первый</w:t>
      </w:r>
      <w:r w:rsidR="00CC68FA" w:rsidRPr="004C0FE4">
        <w:rPr>
          <w:i/>
          <w:sz w:val="28"/>
          <w:szCs w:val="28"/>
        </w:rPr>
        <w:t xml:space="preserve"> в редакции </w:t>
      </w:r>
      <w:r w:rsidR="00824C3C">
        <w:rPr>
          <w:i/>
          <w:sz w:val="28"/>
          <w:szCs w:val="28"/>
        </w:rPr>
        <w:t>законов</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824C3C">
        <w:rPr>
          <w:i/>
          <w:sz w:val="28"/>
          <w:szCs w:val="28"/>
        </w:rPr>
        <w:t>, от 18 декабря 2014 года № 127-ЗРТ</w:t>
      </w:r>
      <w:r w:rsidR="00DD0633">
        <w:rPr>
          <w:i/>
          <w:sz w:val="28"/>
          <w:szCs w:val="28"/>
        </w:rPr>
        <w:t>, от 23 сентября 2016 года № 64-ЗРТ</w:t>
      </w:r>
      <w:r w:rsidR="00EF7671">
        <w:rPr>
          <w:i/>
          <w:sz w:val="28"/>
          <w:szCs w:val="28"/>
        </w:rPr>
        <w:t>, от 5 марта 2018 года № 4-ЗРТ</w:t>
      </w:r>
      <w:r w:rsidR="00E91C81">
        <w:rPr>
          <w:i/>
          <w:sz w:val="28"/>
          <w:szCs w:val="28"/>
        </w:rPr>
        <w:t>, от 27 ноября 2020 года № 77-ЗРТ</w:t>
      </w:r>
      <w:r w:rsidR="00CC68FA">
        <w:rPr>
          <w:i/>
          <w:sz w:val="28"/>
          <w:szCs w:val="28"/>
        </w:rPr>
        <w:t>)</w:t>
      </w:r>
    </w:p>
    <w:p w:rsidR="006B4E4A" w:rsidRDefault="006B4E4A" w:rsidP="006B4E4A">
      <w:pPr>
        <w:widowControl w:val="0"/>
        <w:autoSpaceDE w:val="0"/>
        <w:autoSpaceDN w:val="0"/>
        <w:adjustRightInd w:val="0"/>
        <w:ind w:firstLine="720"/>
        <w:jc w:val="both"/>
        <w:rPr>
          <w:i/>
          <w:sz w:val="28"/>
          <w:szCs w:val="28"/>
        </w:rPr>
      </w:pPr>
      <w:r w:rsidRPr="00DD4261">
        <w:rPr>
          <w:i/>
          <w:sz w:val="28"/>
          <w:szCs w:val="28"/>
        </w:rPr>
        <w:t xml:space="preserve">Абзац </w:t>
      </w:r>
      <w:r w:rsidR="00DD4261" w:rsidRPr="00DD4261">
        <w:rPr>
          <w:i/>
          <w:sz w:val="28"/>
          <w:szCs w:val="28"/>
        </w:rPr>
        <w:t xml:space="preserve">второй </w:t>
      </w:r>
      <w:r w:rsidRPr="00DD4261">
        <w:rPr>
          <w:i/>
          <w:sz w:val="28"/>
          <w:szCs w:val="28"/>
        </w:rPr>
        <w:t xml:space="preserve">утратил силу. − </w:t>
      </w:r>
      <w:hyperlink r:id="rId464" w:history="1">
        <w:r w:rsidRPr="00DD4261">
          <w:rPr>
            <w:i/>
            <w:sz w:val="28"/>
            <w:szCs w:val="28"/>
          </w:rPr>
          <w:t>Закон</w:t>
        </w:r>
      </w:hyperlink>
      <w:r w:rsidRPr="00DD4261">
        <w:rPr>
          <w:i/>
          <w:sz w:val="28"/>
          <w:szCs w:val="28"/>
        </w:rPr>
        <w:t xml:space="preserve"> Р</w:t>
      </w:r>
      <w:r w:rsidR="00DD4261">
        <w:rPr>
          <w:i/>
          <w:sz w:val="28"/>
          <w:szCs w:val="28"/>
        </w:rPr>
        <w:t xml:space="preserve">еспублики </w:t>
      </w:r>
      <w:r w:rsidRPr="00DD4261">
        <w:rPr>
          <w:i/>
          <w:sz w:val="28"/>
          <w:szCs w:val="28"/>
        </w:rPr>
        <w:t>Т</w:t>
      </w:r>
      <w:r w:rsidR="00DD4261">
        <w:rPr>
          <w:i/>
          <w:sz w:val="28"/>
          <w:szCs w:val="28"/>
        </w:rPr>
        <w:t xml:space="preserve">атарстан </w:t>
      </w:r>
      <w:r w:rsidRPr="00DD4261">
        <w:rPr>
          <w:i/>
          <w:sz w:val="28"/>
          <w:szCs w:val="28"/>
        </w:rPr>
        <w:t>от 4</w:t>
      </w:r>
      <w:r w:rsidR="00DD4261">
        <w:rPr>
          <w:i/>
          <w:sz w:val="28"/>
          <w:szCs w:val="28"/>
        </w:rPr>
        <w:t xml:space="preserve"> июля </w:t>
      </w:r>
      <w:r w:rsidRPr="00DD4261">
        <w:rPr>
          <w:i/>
          <w:sz w:val="28"/>
          <w:szCs w:val="28"/>
        </w:rPr>
        <w:t>2009</w:t>
      </w:r>
      <w:r w:rsidR="00DD4261">
        <w:rPr>
          <w:i/>
          <w:sz w:val="28"/>
          <w:szCs w:val="28"/>
        </w:rPr>
        <w:t xml:space="preserve"> </w:t>
      </w:r>
      <w:r w:rsidR="00DD4261">
        <w:rPr>
          <w:i/>
          <w:sz w:val="28"/>
          <w:szCs w:val="28"/>
        </w:rPr>
        <w:lastRenderedPageBreak/>
        <w:t>года</w:t>
      </w:r>
      <w:r w:rsidRPr="00DD4261">
        <w:rPr>
          <w:i/>
          <w:sz w:val="28"/>
          <w:szCs w:val="28"/>
        </w:rPr>
        <w:t xml:space="preserve"> № 27-ЗРТ.</w:t>
      </w:r>
    </w:p>
    <w:p w:rsidR="0093064D" w:rsidRDefault="0093064D" w:rsidP="0093064D">
      <w:pPr>
        <w:widowControl w:val="0"/>
        <w:autoSpaceDE w:val="0"/>
        <w:autoSpaceDN w:val="0"/>
        <w:adjustRightInd w:val="0"/>
        <w:ind w:firstLine="720"/>
        <w:jc w:val="both"/>
        <w:rPr>
          <w:sz w:val="28"/>
          <w:szCs w:val="28"/>
        </w:rPr>
      </w:pPr>
      <w:proofErr w:type="gramStart"/>
      <w:r w:rsidRPr="008171F9">
        <w:rPr>
          <w:sz w:val="28"/>
          <w:szCs w:val="28"/>
        </w:rPr>
        <w:t xml:space="preserve">Принятие главным администратором средств бюджета Республики Татарстан решения о наличии (об отсутствии) потребности в </w:t>
      </w:r>
      <w:r w:rsidR="00DD0633" w:rsidRPr="00DD0633">
        <w:rPr>
          <w:sz w:val="28"/>
          <w:szCs w:val="28"/>
        </w:rPr>
        <w:t xml:space="preserve">указанных в абзаце первом настоящего пункта межбюджетных трансфертах, не использованных в отчетном финансовом году, а также их возврат </w:t>
      </w:r>
      <w:r w:rsidRPr="00DD0633">
        <w:rPr>
          <w:sz w:val="28"/>
          <w:szCs w:val="28"/>
        </w:rPr>
        <w:t>в</w:t>
      </w:r>
      <w:r w:rsidRPr="008171F9">
        <w:rPr>
          <w:sz w:val="28"/>
          <w:szCs w:val="28"/>
        </w:rPr>
        <w:t xml:space="preserve"> бюджет, которому они были ранее предоставлены, при принятии решения о наличии в них потребности осуществляются</w:t>
      </w:r>
      <w:r w:rsidR="00E5088A">
        <w:rPr>
          <w:sz w:val="28"/>
          <w:szCs w:val="28"/>
        </w:rPr>
        <w:t xml:space="preserve"> </w:t>
      </w:r>
      <w:r w:rsidR="00E5088A" w:rsidRPr="00E5088A">
        <w:rPr>
          <w:sz w:val="28"/>
          <w:szCs w:val="28"/>
        </w:rPr>
        <w:t>не позднее 30 рабочих дней со дня поступления указанных средств в бюджет</w:t>
      </w:r>
      <w:proofErr w:type="gramEnd"/>
      <w:r w:rsidR="00E5088A" w:rsidRPr="00E5088A">
        <w:rPr>
          <w:sz w:val="28"/>
          <w:szCs w:val="28"/>
        </w:rPr>
        <w:t xml:space="preserve"> Республики Татарстан,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Республики Татарстан.</w:t>
      </w:r>
      <w:r>
        <w:rPr>
          <w:sz w:val="28"/>
          <w:szCs w:val="28"/>
        </w:rPr>
        <w:t xml:space="preserve"> </w:t>
      </w:r>
      <w:r w:rsidRPr="004C0FE4">
        <w:rPr>
          <w:i/>
          <w:sz w:val="28"/>
          <w:szCs w:val="28"/>
        </w:rPr>
        <w:t>(</w:t>
      </w:r>
      <w:r>
        <w:rPr>
          <w:i/>
          <w:sz w:val="28"/>
          <w:szCs w:val="28"/>
        </w:rPr>
        <w:t>А</w:t>
      </w:r>
      <w:r w:rsidRPr="004C0FE4">
        <w:rPr>
          <w:i/>
          <w:sz w:val="28"/>
          <w:szCs w:val="28"/>
        </w:rPr>
        <w:t xml:space="preserve">бзац </w:t>
      </w:r>
      <w:r>
        <w:rPr>
          <w:i/>
          <w:sz w:val="28"/>
          <w:szCs w:val="28"/>
        </w:rPr>
        <w:t>третий</w:t>
      </w:r>
      <w:r w:rsidRPr="004C0FE4">
        <w:rPr>
          <w:i/>
          <w:sz w:val="28"/>
          <w:szCs w:val="28"/>
        </w:rPr>
        <w:t xml:space="preserve"> </w:t>
      </w:r>
      <w:r>
        <w:rPr>
          <w:i/>
          <w:sz w:val="28"/>
          <w:szCs w:val="28"/>
        </w:rPr>
        <w:t>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127</w:t>
      </w:r>
      <w:r w:rsidRPr="008F4B6C">
        <w:rPr>
          <w:i/>
          <w:sz w:val="28"/>
          <w:szCs w:val="28"/>
        </w:rPr>
        <w:t>-ЗРТ</w:t>
      </w:r>
      <w:r w:rsidR="00DD0633">
        <w:rPr>
          <w:i/>
          <w:sz w:val="28"/>
          <w:szCs w:val="28"/>
        </w:rPr>
        <w:t>, в редакции з</w:t>
      </w:r>
      <w:r w:rsidR="00E5088A">
        <w:rPr>
          <w:i/>
          <w:sz w:val="28"/>
          <w:szCs w:val="28"/>
        </w:rPr>
        <w:t>акон</w:t>
      </w:r>
      <w:r w:rsidR="00DD0633">
        <w:rPr>
          <w:i/>
          <w:sz w:val="28"/>
          <w:szCs w:val="28"/>
        </w:rPr>
        <w:t>ов</w:t>
      </w:r>
      <w:r w:rsidR="00E5088A">
        <w:rPr>
          <w:i/>
          <w:sz w:val="28"/>
          <w:szCs w:val="28"/>
        </w:rPr>
        <w:t xml:space="preserve"> Республики Татарстан</w:t>
      </w:r>
      <w:r w:rsidR="0064062E">
        <w:rPr>
          <w:i/>
          <w:sz w:val="28"/>
          <w:szCs w:val="28"/>
        </w:rPr>
        <w:t xml:space="preserve">  </w:t>
      </w:r>
      <w:r w:rsidR="00E5088A">
        <w:rPr>
          <w:i/>
          <w:sz w:val="28"/>
          <w:szCs w:val="28"/>
        </w:rPr>
        <w:t xml:space="preserve"> от </w:t>
      </w:r>
      <w:r w:rsidR="0064062E">
        <w:rPr>
          <w:i/>
          <w:sz w:val="28"/>
          <w:szCs w:val="28"/>
        </w:rPr>
        <w:t xml:space="preserve"> </w:t>
      </w:r>
      <w:r w:rsidR="00E5088A">
        <w:rPr>
          <w:i/>
          <w:sz w:val="28"/>
          <w:szCs w:val="28"/>
        </w:rPr>
        <w:t xml:space="preserve">26 </w:t>
      </w:r>
      <w:r w:rsidR="0064062E">
        <w:rPr>
          <w:i/>
          <w:sz w:val="28"/>
          <w:szCs w:val="28"/>
        </w:rPr>
        <w:t xml:space="preserve"> </w:t>
      </w:r>
      <w:r w:rsidR="00E5088A">
        <w:rPr>
          <w:i/>
          <w:sz w:val="28"/>
          <w:szCs w:val="28"/>
        </w:rPr>
        <w:t xml:space="preserve">марта </w:t>
      </w:r>
      <w:r w:rsidR="0064062E">
        <w:rPr>
          <w:i/>
          <w:sz w:val="28"/>
          <w:szCs w:val="28"/>
        </w:rPr>
        <w:t xml:space="preserve">  </w:t>
      </w:r>
      <w:r w:rsidR="00E5088A">
        <w:rPr>
          <w:i/>
          <w:sz w:val="28"/>
          <w:szCs w:val="28"/>
        </w:rPr>
        <w:t xml:space="preserve">2016 </w:t>
      </w:r>
      <w:r w:rsidR="0064062E">
        <w:rPr>
          <w:i/>
          <w:sz w:val="28"/>
          <w:szCs w:val="28"/>
        </w:rPr>
        <w:t xml:space="preserve">  </w:t>
      </w:r>
      <w:r w:rsidR="00E5088A">
        <w:rPr>
          <w:i/>
          <w:sz w:val="28"/>
          <w:szCs w:val="28"/>
        </w:rPr>
        <w:t xml:space="preserve">года </w:t>
      </w:r>
      <w:r w:rsidR="0064062E">
        <w:rPr>
          <w:i/>
          <w:sz w:val="28"/>
          <w:szCs w:val="28"/>
        </w:rPr>
        <w:t xml:space="preserve">  </w:t>
      </w:r>
      <w:r w:rsidR="00E5088A">
        <w:rPr>
          <w:i/>
          <w:sz w:val="28"/>
          <w:szCs w:val="28"/>
        </w:rPr>
        <w:t>№ 13-ЗРТ</w:t>
      </w:r>
      <w:r w:rsidR="00DD0633">
        <w:rPr>
          <w:i/>
          <w:sz w:val="28"/>
          <w:szCs w:val="28"/>
        </w:rPr>
        <w:t xml:space="preserve">, </w:t>
      </w:r>
      <w:r w:rsidR="0064062E">
        <w:rPr>
          <w:i/>
          <w:sz w:val="28"/>
          <w:szCs w:val="28"/>
        </w:rPr>
        <w:t xml:space="preserve"> </w:t>
      </w:r>
      <w:r w:rsidR="00DD0633">
        <w:rPr>
          <w:i/>
          <w:sz w:val="28"/>
          <w:szCs w:val="28"/>
        </w:rPr>
        <w:t xml:space="preserve">от </w:t>
      </w:r>
      <w:r w:rsidR="0064062E">
        <w:rPr>
          <w:i/>
          <w:sz w:val="28"/>
          <w:szCs w:val="28"/>
        </w:rPr>
        <w:t xml:space="preserve"> </w:t>
      </w:r>
      <w:r w:rsidR="00DD0633">
        <w:rPr>
          <w:i/>
          <w:sz w:val="28"/>
          <w:szCs w:val="28"/>
        </w:rPr>
        <w:t xml:space="preserve">23 </w:t>
      </w:r>
      <w:r w:rsidR="0064062E">
        <w:rPr>
          <w:i/>
          <w:sz w:val="28"/>
          <w:szCs w:val="28"/>
        </w:rPr>
        <w:t xml:space="preserve"> </w:t>
      </w:r>
      <w:r w:rsidR="00DD0633">
        <w:rPr>
          <w:i/>
          <w:sz w:val="28"/>
          <w:szCs w:val="28"/>
        </w:rPr>
        <w:t xml:space="preserve">сентября </w:t>
      </w:r>
      <w:r w:rsidR="0064062E">
        <w:rPr>
          <w:i/>
          <w:sz w:val="28"/>
          <w:szCs w:val="28"/>
        </w:rPr>
        <w:t xml:space="preserve">  </w:t>
      </w:r>
      <w:r w:rsidR="00DD0633">
        <w:rPr>
          <w:i/>
          <w:sz w:val="28"/>
          <w:szCs w:val="28"/>
        </w:rPr>
        <w:t>2016 года № 64-ЗРТ</w:t>
      </w:r>
      <w:r>
        <w:rPr>
          <w:i/>
          <w:sz w:val="28"/>
          <w:szCs w:val="28"/>
        </w:rPr>
        <w:t>)</w:t>
      </w:r>
    </w:p>
    <w:p w:rsidR="00CC68FA" w:rsidRDefault="00DD0633" w:rsidP="006B4E4A">
      <w:pPr>
        <w:widowControl w:val="0"/>
        <w:autoSpaceDE w:val="0"/>
        <w:autoSpaceDN w:val="0"/>
        <w:adjustRightInd w:val="0"/>
        <w:ind w:firstLine="720"/>
        <w:jc w:val="both"/>
        <w:rPr>
          <w:i/>
          <w:sz w:val="28"/>
          <w:szCs w:val="28"/>
        </w:rPr>
      </w:pPr>
      <w:proofErr w:type="gramStart"/>
      <w:r w:rsidRPr="00DD0633">
        <w:rPr>
          <w:sz w:val="28"/>
          <w:szCs w:val="28"/>
        </w:rPr>
        <w:t xml:space="preserve">В соответствии с решением главного администратора средств бюджета Республики Татарстан о наличии потребности в межбюджетных трансфертах, полученных в форме субсидий, субвенций и иных межбюджетных трансфертов, имеющих целевое назначение, </w:t>
      </w:r>
      <w:r w:rsidR="00DF63E4" w:rsidRPr="00BE78E5">
        <w:rPr>
          <w:sz w:val="28"/>
          <w:szCs w:val="28"/>
        </w:rPr>
        <w:t>межбюджетных трансфертов бюджетам государственных внебюджетных фондов,</w:t>
      </w:r>
      <w:r w:rsidR="00DF63E4">
        <w:rPr>
          <w:sz w:val="28"/>
          <w:szCs w:val="28"/>
        </w:rPr>
        <w:t xml:space="preserve"> </w:t>
      </w:r>
      <w:r w:rsidR="00811C4C"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00811C4C">
        <w:rPr>
          <w:rFonts w:eastAsia="Calibri"/>
          <w:sz w:val="28"/>
          <w:szCs w:val="28"/>
        </w:rPr>
        <w:t xml:space="preserve"> </w:t>
      </w:r>
      <w:r w:rsidRPr="00DD0633">
        <w:rPr>
          <w:sz w:val="28"/>
          <w:szCs w:val="28"/>
        </w:rPr>
        <w:t>не использованных в отчетном финансовом году, согласованным с Министерством финансов</w:t>
      </w:r>
      <w:proofErr w:type="gramEnd"/>
      <w:r w:rsidRPr="00DD0633">
        <w:rPr>
          <w:sz w:val="28"/>
          <w:szCs w:val="28"/>
        </w:rPr>
        <w:t xml:space="preserve"> Республики Татарстан в определяемом им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r w:rsidR="00CC68FA" w:rsidRPr="00CC68FA">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7B54A7">
        <w:rPr>
          <w:i/>
          <w:sz w:val="28"/>
          <w:szCs w:val="28"/>
        </w:rPr>
        <w:t>четвертый</w:t>
      </w:r>
      <w:r w:rsidR="00CC68FA" w:rsidRPr="004C0FE4">
        <w:rPr>
          <w:i/>
          <w:sz w:val="28"/>
          <w:szCs w:val="28"/>
        </w:rPr>
        <w:t xml:space="preserve"> </w:t>
      </w:r>
      <w:r w:rsidR="00CC68FA">
        <w:rPr>
          <w:i/>
          <w:sz w:val="28"/>
          <w:szCs w:val="28"/>
        </w:rPr>
        <w:t>в</w:t>
      </w:r>
      <w:r w:rsidR="00CC68FA" w:rsidRPr="004C0FE4">
        <w:rPr>
          <w:i/>
          <w:sz w:val="28"/>
          <w:szCs w:val="28"/>
        </w:rPr>
        <w:t>в</w:t>
      </w:r>
      <w:r w:rsidR="00CC68FA">
        <w:rPr>
          <w:i/>
          <w:sz w:val="28"/>
          <w:szCs w:val="28"/>
        </w:rPr>
        <w:t>еден Законом</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7B54A7">
        <w:rPr>
          <w:i/>
          <w:sz w:val="28"/>
          <w:szCs w:val="28"/>
        </w:rPr>
        <w:t xml:space="preserve">; в редакции Закона Республики Татарстан от </w:t>
      </w:r>
      <w:r>
        <w:rPr>
          <w:i/>
          <w:sz w:val="28"/>
          <w:szCs w:val="28"/>
        </w:rPr>
        <w:t>23</w:t>
      </w:r>
      <w:r w:rsidR="007358C9">
        <w:rPr>
          <w:i/>
          <w:sz w:val="28"/>
          <w:szCs w:val="28"/>
        </w:rPr>
        <w:t xml:space="preserve"> </w:t>
      </w:r>
      <w:r>
        <w:rPr>
          <w:i/>
          <w:sz w:val="28"/>
          <w:szCs w:val="28"/>
        </w:rPr>
        <w:t xml:space="preserve">сентября </w:t>
      </w:r>
      <w:r w:rsidR="007358C9">
        <w:rPr>
          <w:i/>
          <w:sz w:val="28"/>
          <w:szCs w:val="28"/>
        </w:rPr>
        <w:t>201</w:t>
      </w:r>
      <w:r>
        <w:rPr>
          <w:i/>
          <w:sz w:val="28"/>
          <w:szCs w:val="28"/>
        </w:rPr>
        <w:t>6</w:t>
      </w:r>
      <w:r w:rsidR="007358C9">
        <w:rPr>
          <w:i/>
          <w:sz w:val="28"/>
          <w:szCs w:val="28"/>
        </w:rPr>
        <w:t xml:space="preserve"> года № </w:t>
      </w:r>
      <w:r>
        <w:rPr>
          <w:i/>
          <w:sz w:val="28"/>
          <w:szCs w:val="28"/>
        </w:rPr>
        <w:t>64-ЗРТ</w:t>
      </w:r>
      <w:r w:rsidR="008845B8">
        <w:rPr>
          <w:i/>
          <w:sz w:val="28"/>
          <w:szCs w:val="28"/>
        </w:rPr>
        <w:t>,</w:t>
      </w:r>
      <w:r w:rsidR="008845B8" w:rsidRPr="008845B8">
        <w:rPr>
          <w:i/>
          <w:sz w:val="28"/>
          <w:szCs w:val="28"/>
        </w:rPr>
        <w:t xml:space="preserve"> </w:t>
      </w:r>
      <w:r w:rsidR="008845B8">
        <w:rPr>
          <w:i/>
          <w:sz w:val="28"/>
          <w:szCs w:val="28"/>
        </w:rPr>
        <w:t>от 5 марта 2018 года № 4-ЗРТ</w:t>
      </w:r>
      <w:r w:rsidR="00DF63E4">
        <w:rPr>
          <w:i/>
          <w:sz w:val="28"/>
          <w:szCs w:val="28"/>
        </w:rPr>
        <w:t>, от 27 ноября 2020 года № 77-ЗРТ</w:t>
      </w:r>
      <w:r w:rsidR="00CC68FA">
        <w:rPr>
          <w:i/>
          <w:sz w:val="28"/>
          <w:szCs w:val="28"/>
        </w:rPr>
        <w:t>)</w:t>
      </w:r>
    </w:p>
    <w:p w:rsidR="00DD0633" w:rsidRPr="00DD0633" w:rsidRDefault="00DD0633" w:rsidP="006B4E4A">
      <w:pPr>
        <w:widowControl w:val="0"/>
        <w:autoSpaceDE w:val="0"/>
        <w:autoSpaceDN w:val="0"/>
        <w:adjustRightInd w:val="0"/>
        <w:ind w:firstLine="720"/>
        <w:jc w:val="both"/>
        <w:rPr>
          <w:sz w:val="28"/>
          <w:szCs w:val="28"/>
        </w:rPr>
      </w:pPr>
      <w:r w:rsidRPr="00DD0633">
        <w:rPr>
          <w:sz w:val="28"/>
          <w:szCs w:val="28"/>
        </w:rPr>
        <w:t xml:space="preserve">Порядок принятия решений, предусмотренных </w:t>
      </w:r>
      <w:hyperlink r:id="rId465" w:history="1">
        <w:r w:rsidRPr="00DD0633">
          <w:rPr>
            <w:sz w:val="28"/>
            <w:szCs w:val="28"/>
          </w:rPr>
          <w:t>абзацем четвертым</w:t>
        </w:r>
      </w:hyperlink>
      <w:r w:rsidRPr="00DD0633">
        <w:rPr>
          <w:sz w:val="28"/>
          <w:szCs w:val="28"/>
        </w:rPr>
        <w:t xml:space="preserve"> настоящего пункта, устанавливается нормативным правовым актом Кабинета Министров Республики Татарстан, регулирующим порядок возврата межбюджетных трансфертов из бюджета Республики Татарстан.</w:t>
      </w:r>
      <w:r w:rsidRPr="00DD0633">
        <w:rPr>
          <w:i/>
          <w:sz w:val="28"/>
          <w:szCs w:val="28"/>
        </w:rPr>
        <w:t xml:space="preserve"> </w:t>
      </w:r>
      <w:r w:rsidRPr="004C0FE4">
        <w:rPr>
          <w:i/>
          <w:sz w:val="28"/>
          <w:szCs w:val="28"/>
        </w:rPr>
        <w:t>(</w:t>
      </w:r>
      <w:r>
        <w:rPr>
          <w:i/>
          <w:sz w:val="28"/>
          <w:szCs w:val="28"/>
        </w:rPr>
        <w:t>А</w:t>
      </w:r>
      <w:r w:rsidRPr="004C0FE4">
        <w:rPr>
          <w:i/>
          <w:sz w:val="28"/>
          <w:szCs w:val="28"/>
        </w:rPr>
        <w:t xml:space="preserve">бзац </w:t>
      </w:r>
      <w:r>
        <w:rPr>
          <w:i/>
          <w:sz w:val="28"/>
          <w:szCs w:val="28"/>
        </w:rPr>
        <w:t>пятый</w:t>
      </w:r>
      <w:r w:rsidRPr="004C0FE4">
        <w:rPr>
          <w:i/>
          <w:sz w:val="28"/>
          <w:szCs w:val="28"/>
        </w:rPr>
        <w:t xml:space="preserve"> </w:t>
      </w:r>
      <w:r>
        <w:rPr>
          <w:i/>
          <w:sz w:val="28"/>
          <w:szCs w:val="28"/>
        </w:rPr>
        <w:t>в</w:t>
      </w:r>
      <w:r w:rsidRPr="004C0FE4">
        <w:rPr>
          <w:i/>
          <w:sz w:val="28"/>
          <w:szCs w:val="28"/>
        </w:rPr>
        <w:t>в</w:t>
      </w:r>
      <w:r>
        <w:rPr>
          <w:i/>
          <w:sz w:val="28"/>
          <w:szCs w:val="28"/>
        </w:rPr>
        <w:t>еден Законом</w:t>
      </w:r>
      <w:r w:rsidRPr="004C0FE4">
        <w:rPr>
          <w:i/>
          <w:sz w:val="28"/>
          <w:szCs w:val="28"/>
        </w:rPr>
        <w:t xml:space="preserve"> Республики Татарстан</w:t>
      </w:r>
      <w:r>
        <w:rPr>
          <w:i/>
          <w:sz w:val="28"/>
          <w:szCs w:val="28"/>
        </w:rPr>
        <w:t xml:space="preserve"> от 23 сентября 2016 года № 64-ЗРТ)</w:t>
      </w:r>
    </w:p>
    <w:p w:rsidR="006B4E4A" w:rsidRDefault="006B4E4A" w:rsidP="006B4E4A">
      <w:pPr>
        <w:widowControl w:val="0"/>
        <w:autoSpaceDE w:val="0"/>
        <w:autoSpaceDN w:val="0"/>
        <w:adjustRightInd w:val="0"/>
        <w:ind w:firstLine="720"/>
        <w:jc w:val="both"/>
        <w:rPr>
          <w:i/>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w:t>
      </w:r>
      <w:r w:rsidR="00B44D41" w:rsidRPr="00B44D41">
        <w:rPr>
          <w:rFonts w:eastAsia="Calibri"/>
          <w:sz w:val="28"/>
          <w:szCs w:val="28"/>
        </w:rPr>
        <w:t xml:space="preserve"> </w:t>
      </w:r>
      <w:r w:rsidR="00DF63E4" w:rsidRPr="00BE78E5">
        <w:rPr>
          <w:sz w:val="28"/>
          <w:szCs w:val="28"/>
        </w:rPr>
        <w:t>межбюджетных трансфертов бюджетам государственных внебюджетных фондов,</w:t>
      </w:r>
      <w:r w:rsidR="00DF63E4">
        <w:rPr>
          <w:sz w:val="28"/>
          <w:szCs w:val="28"/>
        </w:rPr>
        <w:t xml:space="preserve"> </w:t>
      </w:r>
      <w:r w:rsidR="00B44D41"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Pr="009D28C8">
        <w:rPr>
          <w:sz w:val="28"/>
          <w:szCs w:val="28"/>
        </w:rPr>
        <w:t xml:space="preserve"> не перечислен в доход бюджета Республики Татарстан, указанные средства подлежат взысканию в доход бюджета Республики Татарстан в порядке, определяемом Министерством финансов Республики Татарстан с соблюдением общих требований, установленных </w:t>
      </w:r>
      <w:r w:rsidRPr="009D28C8">
        <w:rPr>
          <w:sz w:val="28"/>
          <w:szCs w:val="28"/>
        </w:rPr>
        <w:lastRenderedPageBreak/>
        <w:t>Министерством финансов Российской Федерации.</w:t>
      </w:r>
      <w:r w:rsidR="00DD4261">
        <w:rPr>
          <w:sz w:val="28"/>
          <w:szCs w:val="28"/>
        </w:rPr>
        <w:t xml:space="preserve"> </w:t>
      </w:r>
      <w:r w:rsidRPr="00DD4261">
        <w:rPr>
          <w:i/>
          <w:sz w:val="28"/>
          <w:szCs w:val="28"/>
        </w:rPr>
        <w:t>(</w:t>
      </w:r>
      <w:r w:rsidR="002E4B7C">
        <w:rPr>
          <w:i/>
          <w:sz w:val="28"/>
          <w:szCs w:val="28"/>
        </w:rPr>
        <w:t>А</w:t>
      </w:r>
      <w:r w:rsidR="00DD4261" w:rsidRPr="00DD4261">
        <w:rPr>
          <w:i/>
          <w:sz w:val="28"/>
          <w:szCs w:val="28"/>
        </w:rPr>
        <w:t xml:space="preserve">бзац </w:t>
      </w:r>
      <w:r w:rsidR="00DD0633">
        <w:rPr>
          <w:i/>
          <w:sz w:val="28"/>
          <w:szCs w:val="28"/>
        </w:rPr>
        <w:t>шестой</w:t>
      </w:r>
      <w:r w:rsidR="00CC68FA">
        <w:rPr>
          <w:i/>
          <w:sz w:val="28"/>
          <w:szCs w:val="28"/>
        </w:rPr>
        <w:t xml:space="preserve"> </w:t>
      </w:r>
      <w:r w:rsidRPr="00DD4261">
        <w:rPr>
          <w:i/>
          <w:sz w:val="28"/>
          <w:szCs w:val="28"/>
        </w:rPr>
        <w:t>в ред</w:t>
      </w:r>
      <w:r w:rsidR="00DD4261" w:rsidRPr="00DD4261">
        <w:rPr>
          <w:i/>
          <w:sz w:val="28"/>
          <w:szCs w:val="28"/>
        </w:rPr>
        <w:t xml:space="preserve">акции </w:t>
      </w:r>
      <w:hyperlink r:id="rId466" w:history="1">
        <w:proofErr w:type="gramStart"/>
        <w:r w:rsidR="00CC68FA">
          <w:rPr>
            <w:i/>
            <w:sz w:val="28"/>
            <w:szCs w:val="28"/>
          </w:rPr>
          <w:t>з</w:t>
        </w:r>
        <w:r w:rsidRPr="00DD4261">
          <w:rPr>
            <w:i/>
            <w:sz w:val="28"/>
            <w:szCs w:val="28"/>
          </w:rPr>
          <w:t>акон</w:t>
        </w:r>
      </w:hyperlink>
      <w:r w:rsidR="00CC68FA">
        <w:rPr>
          <w:i/>
          <w:sz w:val="28"/>
          <w:szCs w:val="28"/>
        </w:rPr>
        <w:t>ов</w:t>
      </w:r>
      <w:proofErr w:type="gramEnd"/>
      <w:r w:rsidRPr="00DD4261">
        <w:rPr>
          <w:i/>
          <w:sz w:val="28"/>
          <w:szCs w:val="28"/>
        </w:rPr>
        <w:t xml:space="preserve"> Р</w:t>
      </w:r>
      <w:r w:rsidR="00DD4261" w:rsidRPr="00DD4261">
        <w:rPr>
          <w:i/>
          <w:sz w:val="28"/>
          <w:szCs w:val="28"/>
        </w:rPr>
        <w:t>еспублик</w:t>
      </w:r>
      <w:r w:rsidR="00CC68FA">
        <w:rPr>
          <w:i/>
          <w:sz w:val="28"/>
          <w:szCs w:val="28"/>
        </w:rPr>
        <w:t>и</w:t>
      </w:r>
      <w:r w:rsidR="00DD4261" w:rsidRPr="00DD4261">
        <w:rPr>
          <w:i/>
          <w:sz w:val="28"/>
          <w:szCs w:val="28"/>
        </w:rPr>
        <w:t xml:space="preserve"> </w:t>
      </w:r>
      <w:r w:rsidRPr="00DD4261">
        <w:rPr>
          <w:i/>
          <w:sz w:val="28"/>
          <w:szCs w:val="28"/>
        </w:rPr>
        <w:t>Т</w:t>
      </w:r>
      <w:r w:rsidR="00DD4261" w:rsidRPr="00DD4261">
        <w:rPr>
          <w:i/>
          <w:sz w:val="28"/>
          <w:szCs w:val="28"/>
        </w:rPr>
        <w:t>атарстан</w:t>
      </w:r>
      <w:r w:rsidRPr="00DD4261">
        <w:rPr>
          <w:i/>
          <w:sz w:val="28"/>
          <w:szCs w:val="28"/>
        </w:rPr>
        <w:t xml:space="preserve"> от 4</w:t>
      </w:r>
      <w:r w:rsidR="00DD4261" w:rsidRPr="00DD4261">
        <w:rPr>
          <w:i/>
          <w:sz w:val="28"/>
          <w:szCs w:val="28"/>
        </w:rPr>
        <w:t xml:space="preserve"> июля </w:t>
      </w:r>
      <w:r w:rsidRPr="00DD4261">
        <w:rPr>
          <w:i/>
          <w:sz w:val="28"/>
          <w:szCs w:val="28"/>
        </w:rPr>
        <w:t>2009</w:t>
      </w:r>
      <w:r w:rsidR="00DD4261" w:rsidRPr="00DD4261">
        <w:rPr>
          <w:i/>
          <w:sz w:val="28"/>
          <w:szCs w:val="28"/>
        </w:rPr>
        <w:t xml:space="preserve"> года</w:t>
      </w:r>
      <w:r w:rsidRPr="00DD4261">
        <w:rPr>
          <w:i/>
          <w:sz w:val="28"/>
          <w:szCs w:val="28"/>
        </w:rPr>
        <w:t xml:space="preserve"> № 27-ЗРТ</w:t>
      </w:r>
      <w:r w:rsidR="00CC68FA">
        <w:rPr>
          <w:i/>
          <w:sz w:val="28"/>
          <w:szCs w:val="28"/>
        </w:rPr>
        <w:t xml:space="preserve">,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w:t>
      </w:r>
      <w:r w:rsidR="00CC68FA">
        <w:rPr>
          <w:i/>
          <w:sz w:val="28"/>
          <w:szCs w:val="28"/>
        </w:rPr>
        <w:t xml:space="preserve"> </w:t>
      </w:r>
      <w:r w:rsidR="00CC68FA" w:rsidRPr="008F4B6C">
        <w:rPr>
          <w:i/>
          <w:sz w:val="28"/>
          <w:szCs w:val="28"/>
        </w:rPr>
        <w:t xml:space="preserve"> № </w:t>
      </w:r>
      <w:r w:rsidR="00CC68FA">
        <w:rPr>
          <w:i/>
          <w:sz w:val="28"/>
          <w:szCs w:val="28"/>
        </w:rPr>
        <w:t>79</w:t>
      </w:r>
      <w:r w:rsidR="00CC68FA" w:rsidRPr="008F4B6C">
        <w:rPr>
          <w:i/>
          <w:sz w:val="28"/>
          <w:szCs w:val="28"/>
        </w:rPr>
        <w:t>-ЗРТ</w:t>
      </w:r>
      <w:r w:rsidR="00F53B00">
        <w:rPr>
          <w:i/>
          <w:sz w:val="28"/>
          <w:szCs w:val="28"/>
        </w:rPr>
        <w:t>, от 18 декабря 2014 года № 127-ЗРТ</w:t>
      </w:r>
      <w:r w:rsidR="00DD0633">
        <w:rPr>
          <w:i/>
          <w:sz w:val="28"/>
          <w:szCs w:val="28"/>
        </w:rPr>
        <w:t>, от 23 сентября 2016 года № 64-ЗРТ</w:t>
      </w:r>
      <w:r w:rsidR="00B44D41">
        <w:rPr>
          <w:i/>
          <w:sz w:val="28"/>
          <w:szCs w:val="28"/>
        </w:rPr>
        <w:t>, от 5 марта 2018 года № 4-ЗРТ</w:t>
      </w:r>
      <w:r w:rsidR="00DF63E4">
        <w:rPr>
          <w:i/>
          <w:sz w:val="28"/>
          <w:szCs w:val="28"/>
        </w:rPr>
        <w:t>, от 27 ноября 2020 года № 77-ЗРТ</w:t>
      </w:r>
      <w:r w:rsidRPr="00DD4261">
        <w:rPr>
          <w:i/>
          <w:sz w:val="28"/>
          <w:szCs w:val="28"/>
        </w:rPr>
        <w:t>)</w:t>
      </w:r>
    </w:p>
    <w:p w:rsidR="00242902" w:rsidRPr="00242902" w:rsidRDefault="00242902" w:rsidP="006B4E4A">
      <w:pPr>
        <w:widowControl w:val="0"/>
        <w:autoSpaceDE w:val="0"/>
        <w:autoSpaceDN w:val="0"/>
        <w:adjustRightInd w:val="0"/>
        <w:ind w:firstLine="720"/>
        <w:jc w:val="both"/>
        <w:rPr>
          <w:i/>
          <w:sz w:val="28"/>
          <w:szCs w:val="28"/>
        </w:rPr>
      </w:pPr>
      <w:r>
        <w:rPr>
          <w:sz w:val="28"/>
          <w:szCs w:val="28"/>
        </w:rPr>
        <w:t>4</w:t>
      </w:r>
      <w:r w:rsidRPr="00240ADB">
        <w:rPr>
          <w:sz w:val="28"/>
          <w:szCs w:val="28"/>
          <w:vertAlign w:val="superscript"/>
        </w:rPr>
        <w:t>1</w:t>
      </w:r>
      <w:r>
        <w:rPr>
          <w:sz w:val="28"/>
          <w:szCs w:val="28"/>
        </w:rPr>
        <w:t xml:space="preserve">. </w:t>
      </w:r>
      <w:proofErr w:type="gramStart"/>
      <w:r>
        <w:rPr>
          <w:sz w:val="28"/>
          <w:szCs w:val="28"/>
        </w:rPr>
        <w:t xml:space="preserve">Не использованные по состоянию на 1 января текущего финансового года остатки субсидий, предоставленных государственным бюджетным и автономным учреждениям Республики Татарстан на финансовое обеспечение выполнения государственных заданий на оказание государственных услуг (выполнение работ), образовавшиеся в связи с </w:t>
      </w:r>
      <w:proofErr w:type="spellStart"/>
      <w:r>
        <w:rPr>
          <w:sz w:val="28"/>
          <w:szCs w:val="28"/>
        </w:rPr>
        <w:t>недостижением</w:t>
      </w:r>
      <w:proofErr w:type="spellEnd"/>
      <w:r>
        <w:rPr>
          <w:sz w:val="28"/>
          <w:szCs w:val="28"/>
        </w:rPr>
        <w:t xml:space="preserve"> установленных государственным заданием показателей, а также субсидий, предоставленных в соответствии с </w:t>
      </w:r>
      <w:hyperlink r:id="rId467" w:history="1">
        <w:r w:rsidRPr="00306255">
          <w:rPr>
            <w:sz w:val="28"/>
            <w:szCs w:val="28"/>
          </w:rPr>
          <w:t>абзацем вторым пункта 1 статьи 78</w:t>
        </w:r>
        <w:r w:rsidRPr="00306255">
          <w:rPr>
            <w:sz w:val="28"/>
            <w:szCs w:val="28"/>
            <w:vertAlign w:val="superscript"/>
          </w:rPr>
          <w:t>1</w:t>
        </w:r>
      </w:hyperlink>
      <w:r>
        <w:rPr>
          <w:sz w:val="28"/>
          <w:szCs w:val="28"/>
        </w:rPr>
        <w:t xml:space="preserve"> Бюджетного кодекса Российской Федерации, в отношении</w:t>
      </w:r>
      <w:proofErr w:type="gramEnd"/>
      <w:r>
        <w:rPr>
          <w:sz w:val="28"/>
          <w:szCs w:val="28"/>
        </w:rPr>
        <w:t xml:space="preserve"> </w:t>
      </w:r>
      <w:proofErr w:type="gramStart"/>
      <w:r>
        <w:rPr>
          <w:sz w:val="28"/>
          <w:szCs w:val="28"/>
        </w:rPr>
        <w:t xml:space="preserve">которых наличие потребности в </w:t>
      </w:r>
      <w:r w:rsidRPr="00F375FC">
        <w:rPr>
          <w:sz w:val="28"/>
          <w:szCs w:val="28"/>
        </w:rPr>
        <w:t>направлении их на те же цели в текущем финансово</w:t>
      </w:r>
      <w:r>
        <w:rPr>
          <w:sz w:val="28"/>
          <w:szCs w:val="28"/>
        </w:rPr>
        <w:t xml:space="preserve">м году не подтверждено </w:t>
      </w:r>
      <w:r w:rsidRPr="00F375FC">
        <w:rPr>
          <w:sz w:val="28"/>
          <w:szCs w:val="28"/>
        </w:rPr>
        <w:t>в установленном Министерством финансов Республики Татарстан порядке, в объеме неподтвержденных остатков, подлежат в установленном Кабинетом</w:t>
      </w:r>
      <w:r>
        <w:rPr>
          <w:sz w:val="28"/>
          <w:szCs w:val="28"/>
        </w:rPr>
        <w:t xml:space="preserve"> Министров Республики Татарстан порядке возврату в бюджет Республики Татарстан.</w:t>
      </w:r>
      <w:proofErr w:type="gramEnd"/>
      <w:r>
        <w:rPr>
          <w:sz w:val="28"/>
          <w:szCs w:val="28"/>
        </w:rPr>
        <w:t xml:space="preserve"> </w:t>
      </w:r>
      <w:r w:rsidRPr="00242902">
        <w:rPr>
          <w:i/>
          <w:sz w:val="28"/>
          <w:szCs w:val="28"/>
        </w:rPr>
        <w:t>(Пункт 4</w:t>
      </w:r>
      <w:r w:rsidRPr="00242902">
        <w:rPr>
          <w:i/>
          <w:sz w:val="28"/>
          <w:szCs w:val="28"/>
          <w:vertAlign w:val="superscript"/>
        </w:rPr>
        <w:t xml:space="preserve">1 </w:t>
      </w:r>
      <w:r w:rsidRPr="00242902">
        <w:rPr>
          <w:i/>
          <w:sz w:val="28"/>
          <w:szCs w:val="28"/>
        </w:rPr>
        <w:t>введен Законом Республики Татарстан от 26 декабря 2016 года № 104-ЗРТ)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5. Министерство финансов Республики Татарстан устанавливает порядок </w:t>
      </w:r>
      <w:proofErr w:type="gramStart"/>
      <w:r w:rsidRPr="009D28C8">
        <w:rPr>
          <w:sz w:val="28"/>
          <w:szCs w:val="28"/>
        </w:rPr>
        <w:t>обеспечения получателей средств бюджета Республики</w:t>
      </w:r>
      <w:proofErr w:type="gramEnd"/>
      <w:r w:rsidRPr="009D28C8">
        <w:rPr>
          <w:sz w:val="28"/>
          <w:szCs w:val="28"/>
        </w:rPr>
        <w:t xml:space="preserve"> Татарстан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CC68FA" w:rsidRDefault="00CC68FA" w:rsidP="00CC68FA">
      <w:pPr>
        <w:widowControl w:val="0"/>
        <w:autoSpaceDE w:val="0"/>
        <w:autoSpaceDN w:val="0"/>
        <w:adjustRightInd w:val="0"/>
        <w:ind w:firstLine="720"/>
        <w:jc w:val="both"/>
        <w:rPr>
          <w:i/>
          <w:sz w:val="28"/>
          <w:szCs w:val="28"/>
        </w:rPr>
      </w:pPr>
      <w:r w:rsidRPr="00A765EE">
        <w:rPr>
          <w:sz w:val="28"/>
          <w:szCs w:val="28"/>
        </w:rPr>
        <w:t xml:space="preserve">6. </w:t>
      </w:r>
      <w:proofErr w:type="gramStart"/>
      <w:r w:rsidRPr="00A765EE">
        <w:rPr>
          <w:sz w:val="28"/>
          <w:szCs w:val="28"/>
        </w:rPr>
        <w:t>Остатки средств бюджета Республики Татарстан в иностранной валюте, образовавшиеся на 1 января текущего финансового года на счетах, открытых Министерству финансов Республики Татарстан в уполномоченной организации или другой специализированной организации, выполняющей функции генерального агента (агента) Кабинета Министров Республики Татарстан по обслуживанию внешних долговых обязательств Республики Татарстан, не подлежат перечислению на единый счет бюджета Республики Татарстан и используются в первой декаде января</w:t>
      </w:r>
      <w:proofErr w:type="gramEnd"/>
      <w:r w:rsidRPr="00A765EE">
        <w:rPr>
          <w:sz w:val="28"/>
          <w:szCs w:val="28"/>
        </w:rPr>
        <w:t xml:space="preserve"> текущего финансового года для осуществления</w:t>
      </w:r>
      <w:r w:rsidR="009B7283" w:rsidRPr="009B7283">
        <w:rPr>
          <w:sz w:val="28"/>
          <w:szCs w:val="28"/>
        </w:rPr>
        <w:t xml:space="preserve"> </w:t>
      </w:r>
      <w:r w:rsidR="009B7283" w:rsidRPr="00BE78E5">
        <w:rPr>
          <w:sz w:val="28"/>
          <w:szCs w:val="28"/>
        </w:rPr>
        <w:t>перечислений</w:t>
      </w:r>
      <w:r w:rsidRPr="00A765EE">
        <w:rPr>
          <w:sz w:val="28"/>
          <w:szCs w:val="28"/>
        </w:rPr>
        <w:t>.</w:t>
      </w:r>
      <w:r w:rsidRPr="00CC68FA">
        <w:rPr>
          <w:i/>
          <w:sz w:val="28"/>
          <w:szCs w:val="28"/>
        </w:rPr>
        <w:t xml:space="preserve"> </w:t>
      </w:r>
      <w:r w:rsidRPr="004C0FE4">
        <w:rPr>
          <w:i/>
          <w:sz w:val="28"/>
          <w:szCs w:val="28"/>
        </w:rPr>
        <w:t>(</w:t>
      </w:r>
      <w:r w:rsidR="002E4B7C">
        <w:rPr>
          <w:i/>
          <w:sz w:val="28"/>
          <w:szCs w:val="28"/>
        </w:rPr>
        <w:t>П</w:t>
      </w:r>
      <w:r>
        <w:rPr>
          <w:i/>
          <w:sz w:val="28"/>
          <w:szCs w:val="28"/>
        </w:rPr>
        <w:t>ункт 6 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79</w:t>
      </w:r>
      <w:r w:rsidRPr="008F4B6C">
        <w:rPr>
          <w:i/>
          <w:sz w:val="28"/>
          <w:szCs w:val="28"/>
        </w:rPr>
        <w:t>-ЗРТ</w:t>
      </w:r>
      <w:r w:rsidR="009B7283">
        <w:rPr>
          <w:i/>
          <w:sz w:val="28"/>
          <w:szCs w:val="28"/>
        </w:rPr>
        <w:t>; в редакции Закона Республики Татарстан от 27 ноября 2020 года № 77-ЗРТ</w:t>
      </w:r>
      <w:r>
        <w:rPr>
          <w:i/>
          <w:sz w:val="28"/>
          <w:szCs w:val="28"/>
        </w:rPr>
        <w:t>)</w:t>
      </w:r>
    </w:p>
    <w:p w:rsidR="00CC68FA" w:rsidRDefault="00CC68FA" w:rsidP="00CC68FA">
      <w:pPr>
        <w:widowControl w:val="0"/>
        <w:autoSpaceDE w:val="0"/>
        <w:autoSpaceDN w:val="0"/>
        <w:adjustRightInd w:val="0"/>
        <w:ind w:firstLine="720"/>
        <w:jc w:val="both"/>
        <w:rPr>
          <w:i/>
          <w:sz w:val="28"/>
          <w:szCs w:val="28"/>
        </w:rPr>
      </w:pPr>
      <w:r w:rsidRPr="00A765EE">
        <w:rPr>
          <w:sz w:val="28"/>
          <w:szCs w:val="28"/>
        </w:rPr>
        <w:t xml:space="preserve">7. </w:t>
      </w:r>
      <w:proofErr w:type="gramStart"/>
      <w:r w:rsidRPr="00A765EE">
        <w:rPr>
          <w:sz w:val="28"/>
          <w:szCs w:val="28"/>
        </w:rPr>
        <w:t xml:space="preserve">Остатки средств бюджета Республики Татарстан, не использованные получателями средств бюджета Республики Татарстан,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средств бюджета Республики Татарстан на единый счет бюджета Республики Татарстан и подлежат использованию ими в текущем </w:t>
      </w:r>
      <w:r>
        <w:rPr>
          <w:sz w:val="28"/>
          <w:szCs w:val="28"/>
        </w:rPr>
        <w:t>финансовом году на те же цели.</w:t>
      </w:r>
      <w:proofErr w:type="gramEnd"/>
      <w:r w:rsidRPr="00CC68FA">
        <w:rPr>
          <w:i/>
          <w:sz w:val="28"/>
          <w:szCs w:val="28"/>
        </w:rPr>
        <w:t xml:space="preserve"> </w:t>
      </w:r>
      <w:r w:rsidRPr="004C0FE4">
        <w:rPr>
          <w:i/>
          <w:sz w:val="28"/>
          <w:szCs w:val="28"/>
        </w:rPr>
        <w:t>(</w:t>
      </w:r>
      <w:r w:rsidR="002E4B7C">
        <w:rPr>
          <w:i/>
          <w:sz w:val="28"/>
          <w:szCs w:val="28"/>
        </w:rPr>
        <w:t>П</w:t>
      </w:r>
      <w:r>
        <w:rPr>
          <w:i/>
          <w:sz w:val="28"/>
          <w:szCs w:val="28"/>
        </w:rPr>
        <w:t>ункт 7 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79</w:t>
      </w:r>
      <w:r w:rsidRPr="008F4B6C">
        <w:rPr>
          <w:i/>
          <w:sz w:val="28"/>
          <w:szCs w:val="28"/>
        </w:rPr>
        <w:t>-ЗРТ</w:t>
      </w:r>
      <w:r>
        <w:rPr>
          <w:i/>
          <w:sz w:val="28"/>
          <w:szCs w:val="28"/>
        </w:rPr>
        <w:t>)</w:t>
      </w:r>
    </w:p>
    <w:p w:rsidR="00C21791" w:rsidRDefault="00C21791"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6B4E4A" w:rsidRDefault="003B42F8" w:rsidP="006B4E4A">
      <w:pPr>
        <w:pStyle w:val="ConsPlusTitle"/>
        <w:ind w:firstLine="720"/>
        <w:jc w:val="center"/>
        <w:outlineLvl w:val="1"/>
        <w:rPr>
          <w:sz w:val="28"/>
          <w:szCs w:val="28"/>
        </w:rPr>
      </w:pPr>
      <w:r w:rsidRPr="0035563F">
        <w:rPr>
          <w:sz w:val="28"/>
          <w:szCs w:val="28"/>
        </w:rPr>
        <w:lastRenderedPageBreak/>
        <w:t>Г</w:t>
      </w:r>
      <w:r w:rsidR="0035563F" w:rsidRPr="0035563F">
        <w:rPr>
          <w:sz w:val="28"/>
          <w:szCs w:val="28"/>
        </w:rPr>
        <w:t xml:space="preserve">лава </w:t>
      </w:r>
      <w:r w:rsidR="006B4E4A" w:rsidRPr="009D28C8">
        <w:rPr>
          <w:b w:val="0"/>
          <w:sz w:val="28"/>
          <w:szCs w:val="28"/>
        </w:rPr>
        <w:t>IX</w:t>
      </w:r>
      <w:r w:rsidR="006B4E4A" w:rsidRPr="009D28C8">
        <w:rPr>
          <w:b w:val="0"/>
          <w:sz w:val="28"/>
          <w:szCs w:val="28"/>
          <w:vertAlign w:val="superscript"/>
        </w:rPr>
        <w:t>1</w:t>
      </w:r>
      <w:r w:rsidRPr="0035563F">
        <w:rPr>
          <w:sz w:val="28"/>
          <w:szCs w:val="28"/>
        </w:rPr>
        <w:t>. С</w:t>
      </w:r>
      <w:r w:rsidR="0035563F" w:rsidRPr="0035563F">
        <w:rPr>
          <w:sz w:val="28"/>
          <w:szCs w:val="28"/>
        </w:rPr>
        <w:t>оставление</w:t>
      </w:r>
      <w:r w:rsidR="008441B9" w:rsidRPr="00E21CD4">
        <w:rPr>
          <w:sz w:val="28"/>
          <w:szCs w:val="28"/>
        </w:rPr>
        <w:t>, представление и утверждение</w:t>
      </w:r>
      <w:r w:rsidRPr="0035563F">
        <w:rPr>
          <w:sz w:val="28"/>
          <w:szCs w:val="28"/>
        </w:rPr>
        <w:t xml:space="preserve">, </w:t>
      </w:r>
      <w:r w:rsidR="0035563F" w:rsidRPr="0035563F">
        <w:rPr>
          <w:sz w:val="28"/>
          <w:szCs w:val="28"/>
        </w:rPr>
        <w:t>внешняя</w:t>
      </w:r>
      <w:r w:rsidRPr="0035563F">
        <w:rPr>
          <w:sz w:val="28"/>
          <w:szCs w:val="28"/>
        </w:rPr>
        <w:t xml:space="preserve"> </w:t>
      </w:r>
      <w:r w:rsidR="0035563F" w:rsidRPr="0035563F">
        <w:rPr>
          <w:sz w:val="28"/>
          <w:szCs w:val="28"/>
        </w:rPr>
        <w:t>проверка</w:t>
      </w:r>
      <w:r w:rsidRPr="0035563F">
        <w:rPr>
          <w:sz w:val="28"/>
          <w:szCs w:val="28"/>
        </w:rPr>
        <w:t xml:space="preserve">, </w:t>
      </w:r>
      <w:r w:rsidR="0035563F" w:rsidRPr="0035563F">
        <w:rPr>
          <w:sz w:val="28"/>
          <w:szCs w:val="28"/>
        </w:rPr>
        <w:t xml:space="preserve">рассмотрение </w:t>
      </w:r>
    </w:p>
    <w:p w:rsidR="003B42F8" w:rsidRPr="0035563F" w:rsidRDefault="0035563F" w:rsidP="006B4E4A">
      <w:pPr>
        <w:pStyle w:val="ConsPlusTitle"/>
        <w:ind w:firstLine="720"/>
        <w:jc w:val="center"/>
        <w:outlineLvl w:val="1"/>
        <w:rPr>
          <w:b w:val="0"/>
          <w:i/>
          <w:sz w:val="28"/>
          <w:szCs w:val="28"/>
        </w:rPr>
      </w:pPr>
      <w:r w:rsidRPr="0035563F">
        <w:rPr>
          <w:sz w:val="28"/>
          <w:szCs w:val="28"/>
        </w:rPr>
        <w:t xml:space="preserve">и утверждение бюджетной отчетности  </w:t>
      </w:r>
      <w:r w:rsidR="003B42F8" w:rsidRPr="0035563F">
        <w:rPr>
          <w:b w:val="0"/>
          <w:i/>
          <w:sz w:val="28"/>
          <w:szCs w:val="28"/>
        </w:rPr>
        <w:t>(</w:t>
      </w:r>
      <w:r w:rsidRPr="0035563F">
        <w:rPr>
          <w:b w:val="0"/>
          <w:i/>
          <w:sz w:val="28"/>
          <w:szCs w:val="28"/>
        </w:rPr>
        <w:t xml:space="preserve">глава </w:t>
      </w:r>
      <w:r w:rsidR="003B42F8" w:rsidRPr="0035563F">
        <w:rPr>
          <w:b w:val="0"/>
          <w:i/>
          <w:sz w:val="28"/>
          <w:szCs w:val="28"/>
        </w:rPr>
        <w:t xml:space="preserve">введена </w:t>
      </w:r>
      <w:hyperlink r:id="rId468" w:history="1">
        <w:r w:rsidR="003B42F8" w:rsidRPr="0035563F">
          <w:rPr>
            <w:b w:val="0"/>
            <w:i/>
            <w:sz w:val="28"/>
            <w:szCs w:val="28"/>
          </w:rPr>
          <w:t>Законом</w:t>
        </w:r>
      </w:hyperlink>
      <w:r w:rsidR="003B42F8" w:rsidRPr="0035563F">
        <w:rPr>
          <w:b w:val="0"/>
          <w:i/>
          <w:sz w:val="28"/>
          <w:szCs w:val="28"/>
        </w:rPr>
        <w:t xml:space="preserve"> Р</w:t>
      </w:r>
      <w:r w:rsidRPr="0035563F">
        <w:rPr>
          <w:b w:val="0"/>
          <w:i/>
          <w:sz w:val="28"/>
          <w:szCs w:val="28"/>
        </w:rPr>
        <w:t xml:space="preserve">еспублики </w:t>
      </w:r>
      <w:r w:rsidR="003B42F8" w:rsidRPr="0035563F">
        <w:rPr>
          <w:b w:val="0"/>
          <w:i/>
          <w:sz w:val="28"/>
          <w:szCs w:val="28"/>
        </w:rPr>
        <w:t>Т</w:t>
      </w:r>
      <w:r w:rsidRPr="0035563F">
        <w:rPr>
          <w:b w:val="0"/>
          <w:i/>
          <w:sz w:val="28"/>
          <w:szCs w:val="28"/>
        </w:rPr>
        <w:t>атарстан</w:t>
      </w:r>
      <w:r w:rsidR="003B42F8" w:rsidRPr="0035563F">
        <w:rPr>
          <w:b w:val="0"/>
          <w:i/>
          <w:sz w:val="28"/>
          <w:szCs w:val="28"/>
        </w:rPr>
        <w:t xml:space="preserve"> от 2</w:t>
      </w:r>
      <w:r w:rsidRPr="0035563F">
        <w:rPr>
          <w:b w:val="0"/>
          <w:i/>
          <w:sz w:val="28"/>
          <w:szCs w:val="28"/>
        </w:rPr>
        <w:t xml:space="preserve"> августа </w:t>
      </w:r>
      <w:r w:rsidR="003B42F8" w:rsidRPr="0035563F">
        <w:rPr>
          <w:b w:val="0"/>
          <w:i/>
          <w:sz w:val="28"/>
          <w:szCs w:val="28"/>
        </w:rPr>
        <w:t>2007</w:t>
      </w:r>
      <w:r w:rsidRPr="0035563F">
        <w:rPr>
          <w:b w:val="0"/>
          <w:i/>
          <w:sz w:val="28"/>
          <w:szCs w:val="28"/>
        </w:rPr>
        <w:t xml:space="preserve"> года №</w:t>
      </w:r>
      <w:r w:rsidR="003B42F8" w:rsidRPr="0035563F">
        <w:rPr>
          <w:b w:val="0"/>
          <w:i/>
          <w:sz w:val="28"/>
          <w:szCs w:val="28"/>
        </w:rPr>
        <w:t xml:space="preserve"> 38-ЗРТ</w:t>
      </w:r>
      <w:r w:rsidR="008441B9">
        <w:rPr>
          <w:b w:val="0"/>
          <w:i/>
          <w:sz w:val="28"/>
          <w:szCs w:val="28"/>
        </w:rPr>
        <w:t>)</w:t>
      </w:r>
    </w:p>
    <w:p w:rsidR="00080011" w:rsidRDefault="00080011" w:rsidP="00617354">
      <w:pPr>
        <w:widowControl w:val="0"/>
        <w:autoSpaceDE w:val="0"/>
        <w:autoSpaceDN w:val="0"/>
        <w:adjustRightInd w:val="0"/>
        <w:ind w:firstLine="720"/>
        <w:jc w:val="both"/>
        <w:outlineLvl w:val="2"/>
        <w:rPr>
          <w:sz w:val="28"/>
          <w:szCs w:val="28"/>
        </w:rPr>
      </w:pPr>
    </w:p>
    <w:p w:rsidR="006B4E4A" w:rsidRPr="00617354" w:rsidRDefault="006B4E4A" w:rsidP="00617354">
      <w:pPr>
        <w:widowControl w:val="0"/>
        <w:autoSpaceDE w:val="0"/>
        <w:autoSpaceDN w:val="0"/>
        <w:adjustRightInd w:val="0"/>
        <w:ind w:firstLine="720"/>
        <w:jc w:val="both"/>
        <w:outlineLvl w:val="2"/>
        <w:rPr>
          <w:i/>
          <w:sz w:val="28"/>
          <w:szCs w:val="28"/>
        </w:rPr>
      </w:pPr>
      <w:r w:rsidRPr="009D28C8">
        <w:rPr>
          <w:sz w:val="28"/>
          <w:szCs w:val="28"/>
        </w:rPr>
        <w:t>Статья 97</w:t>
      </w:r>
      <w:r w:rsidRPr="009D28C8">
        <w:rPr>
          <w:sz w:val="28"/>
          <w:szCs w:val="28"/>
          <w:vertAlign w:val="superscript"/>
        </w:rPr>
        <w:t>1</w:t>
      </w:r>
      <w:r w:rsidRPr="009D28C8">
        <w:rPr>
          <w:sz w:val="28"/>
          <w:szCs w:val="28"/>
        </w:rPr>
        <w:t xml:space="preserve">. </w:t>
      </w:r>
      <w:r w:rsidRPr="009D28C8">
        <w:rPr>
          <w:b/>
          <w:sz w:val="28"/>
          <w:szCs w:val="28"/>
        </w:rPr>
        <w:t>Состав</w:t>
      </w:r>
      <w:r w:rsidR="0080610A">
        <w:rPr>
          <w:b/>
          <w:sz w:val="28"/>
          <w:szCs w:val="28"/>
        </w:rPr>
        <w:t xml:space="preserve">ление, представление и утверждение </w:t>
      </w:r>
      <w:r w:rsidRPr="009D28C8">
        <w:rPr>
          <w:b/>
          <w:sz w:val="28"/>
          <w:szCs w:val="28"/>
        </w:rPr>
        <w:t>бюджетной отчетности</w:t>
      </w:r>
      <w:r w:rsidR="00617354">
        <w:rPr>
          <w:b/>
          <w:sz w:val="28"/>
          <w:szCs w:val="28"/>
        </w:rPr>
        <w:t xml:space="preserve"> </w:t>
      </w:r>
      <w:r w:rsidRPr="00617354">
        <w:rPr>
          <w:i/>
          <w:sz w:val="28"/>
          <w:szCs w:val="28"/>
        </w:rPr>
        <w:t>(</w:t>
      </w:r>
      <w:r w:rsidR="00617354" w:rsidRPr="00617354">
        <w:rPr>
          <w:i/>
          <w:sz w:val="28"/>
          <w:szCs w:val="28"/>
        </w:rPr>
        <w:t xml:space="preserve">статья </w:t>
      </w:r>
      <w:r w:rsidRPr="00617354">
        <w:rPr>
          <w:i/>
          <w:sz w:val="28"/>
          <w:szCs w:val="28"/>
        </w:rPr>
        <w:t>в ред</w:t>
      </w:r>
      <w:r w:rsidR="00617354" w:rsidRPr="00617354">
        <w:rPr>
          <w:i/>
          <w:sz w:val="28"/>
          <w:szCs w:val="28"/>
        </w:rPr>
        <w:t xml:space="preserve">акции </w:t>
      </w:r>
      <w:hyperlink r:id="rId469"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3</w:t>
      </w:r>
      <w:r w:rsidR="00617354" w:rsidRPr="00617354">
        <w:rPr>
          <w:i/>
          <w:sz w:val="28"/>
          <w:szCs w:val="28"/>
        </w:rPr>
        <w:t xml:space="preserve"> декабря </w:t>
      </w:r>
      <w:r w:rsidRPr="00617354">
        <w:rPr>
          <w:i/>
          <w:sz w:val="28"/>
          <w:szCs w:val="28"/>
        </w:rPr>
        <w:t>2009</w:t>
      </w:r>
      <w:r w:rsidR="00617354" w:rsidRPr="00617354">
        <w:rPr>
          <w:i/>
          <w:sz w:val="28"/>
          <w:szCs w:val="28"/>
        </w:rPr>
        <w:t xml:space="preserve"> года</w:t>
      </w:r>
      <w:r w:rsidRPr="00617354">
        <w:rPr>
          <w:i/>
          <w:sz w:val="28"/>
          <w:szCs w:val="28"/>
        </w:rPr>
        <w:t xml:space="preserve"> № 55-ЗРТ</w:t>
      </w:r>
      <w:r w:rsidR="009E3992">
        <w:rPr>
          <w:i/>
          <w:sz w:val="28"/>
          <w:szCs w:val="28"/>
        </w:rPr>
        <w:t>; наименование статьи в редакции Закона Республики Татарстан от</w:t>
      </w:r>
      <w:r w:rsidR="001C713D">
        <w:rPr>
          <w:i/>
          <w:sz w:val="28"/>
          <w:szCs w:val="28"/>
        </w:rPr>
        <w:t xml:space="preserve"> 30 сентября 2021 года № 65-ЗРТ</w:t>
      </w:r>
      <w:r w:rsidRPr="00617354">
        <w:rPr>
          <w:i/>
          <w:sz w:val="28"/>
          <w:szCs w:val="28"/>
        </w:rPr>
        <w:t>)</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Основы бюджетного учета и бюджетной отчетности устанавливаются Бюджетным </w:t>
      </w:r>
      <w:hyperlink r:id="rId470" w:history="1">
        <w:r w:rsidRPr="009D28C8">
          <w:rPr>
            <w:sz w:val="28"/>
            <w:szCs w:val="28"/>
          </w:rPr>
          <w:t>кодексом</w:t>
        </w:r>
      </w:hyperlink>
      <w:r w:rsidRPr="009D28C8">
        <w:rPr>
          <w:sz w:val="28"/>
          <w:szCs w:val="28"/>
        </w:rPr>
        <w:t xml:space="preserve">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Бюджетная отчетность включает: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отчет об исполнении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баланс исполнения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 финансовых результатах деятельности;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отчет о движении денежных средств;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5) пояснительную записку.</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периода по счетам плана счетов бюджетного учета.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Отчет о движении денежных средств отражает операции</w:t>
      </w:r>
      <w:r w:rsidR="00B00DA2" w:rsidRPr="00B00DA2">
        <w:rPr>
          <w:sz w:val="28"/>
          <w:szCs w:val="28"/>
        </w:rPr>
        <w:t xml:space="preserve"> </w:t>
      </w:r>
      <w:r w:rsidR="00B00DA2" w:rsidRPr="00BF35FE">
        <w:rPr>
          <w:sz w:val="28"/>
          <w:szCs w:val="28"/>
        </w:rPr>
        <w:t>со средствами бюджета по кодам классификации операций сектора государственного управления</w:t>
      </w:r>
      <w:r w:rsidRPr="009D28C8">
        <w:rPr>
          <w:sz w:val="28"/>
          <w:szCs w:val="28"/>
        </w:rPr>
        <w:t>.</w:t>
      </w:r>
      <w:r w:rsidR="00BB7218">
        <w:rPr>
          <w:sz w:val="28"/>
          <w:szCs w:val="28"/>
        </w:rPr>
        <w:t xml:space="preserve"> </w:t>
      </w:r>
      <w:r w:rsidR="00BB7218" w:rsidRPr="00BB7218">
        <w:rPr>
          <w:i/>
          <w:sz w:val="28"/>
          <w:szCs w:val="28"/>
        </w:rPr>
        <w:t xml:space="preserve">(Абзац четвертый в редакции </w:t>
      </w:r>
      <w:r w:rsidR="00B00DA2">
        <w:rPr>
          <w:i/>
          <w:sz w:val="28"/>
          <w:szCs w:val="28"/>
        </w:rPr>
        <w:t>з</w:t>
      </w:r>
      <w:r w:rsidR="00BB7218" w:rsidRPr="00BB7218">
        <w:rPr>
          <w:i/>
          <w:sz w:val="28"/>
          <w:szCs w:val="28"/>
        </w:rPr>
        <w:t>акон</w:t>
      </w:r>
      <w:r w:rsidR="00B00DA2">
        <w:rPr>
          <w:i/>
          <w:sz w:val="28"/>
          <w:szCs w:val="28"/>
        </w:rPr>
        <w:t xml:space="preserve">ов </w:t>
      </w:r>
      <w:r w:rsidR="00BB7218" w:rsidRPr="00BB7218">
        <w:rPr>
          <w:i/>
          <w:sz w:val="28"/>
          <w:szCs w:val="28"/>
        </w:rPr>
        <w:t xml:space="preserve"> Республики Татарстан от 18 декабря 2014 года № 127-ЗРТ</w:t>
      </w:r>
      <w:r w:rsidR="00B00DA2">
        <w:rPr>
          <w:i/>
          <w:sz w:val="28"/>
          <w:szCs w:val="28"/>
        </w:rPr>
        <w:t>, от 27 сентября 2019 года № 71-ЗРТ</w:t>
      </w:r>
      <w:r w:rsidR="00BB7218" w:rsidRPr="00BB7218">
        <w:rPr>
          <w:i/>
          <w:sz w:val="28"/>
          <w:szCs w:val="28"/>
        </w:rPr>
        <w:t>)</w:t>
      </w:r>
    </w:p>
    <w:p w:rsidR="0053558D" w:rsidRPr="009D28C8" w:rsidRDefault="006B4E4A" w:rsidP="0053558D">
      <w:pPr>
        <w:widowControl w:val="0"/>
        <w:autoSpaceDE w:val="0"/>
        <w:autoSpaceDN w:val="0"/>
        <w:adjustRightInd w:val="0"/>
        <w:ind w:firstLine="720"/>
        <w:jc w:val="both"/>
        <w:rPr>
          <w:sz w:val="28"/>
          <w:szCs w:val="28"/>
        </w:rPr>
      </w:pPr>
      <w:r w:rsidRPr="009D28C8">
        <w:rPr>
          <w:sz w:val="28"/>
          <w:szCs w:val="28"/>
        </w:rPr>
        <w:t>Пояснительная записка содержит</w:t>
      </w:r>
      <w:r w:rsidR="0053558D">
        <w:rPr>
          <w:sz w:val="28"/>
          <w:szCs w:val="28"/>
        </w:rPr>
        <w:t xml:space="preserve"> </w:t>
      </w:r>
      <w:r w:rsidR="0053558D" w:rsidRPr="00BF35FE">
        <w:rPr>
          <w:sz w:val="28"/>
          <w:szCs w:val="28"/>
        </w:rPr>
        <w:t>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r w:rsidRPr="009D28C8">
        <w:rPr>
          <w:sz w:val="28"/>
          <w:szCs w:val="28"/>
        </w:rPr>
        <w:t>.</w:t>
      </w:r>
      <w:r w:rsidR="0053558D">
        <w:rPr>
          <w:sz w:val="28"/>
          <w:szCs w:val="28"/>
        </w:rPr>
        <w:t xml:space="preserve"> </w:t>
      </w:r>
      <w:r w:rsidR="0053558D" w:rsidRPr="00BB7218">
        <w:rPr>
          <w:i/>
          <w:sz w:val="28"/>
          <w:szCs w:val="28"/>
        </w:rPr>
        <w:t xml:space="preserve">(Абзац </w:t>
      </w:r>
      <w:r w:rsidR="0053558D">
        <w:rPr>
          <w:i/>
          <w:sz w:val="28"/>
          <w:szCs w:val="28"/>
        </w:rPr>
        <w:t>пятый</w:t>
      </w:r>
      <w:r w:rsidR="0053558D" w:rsidRPr="00BB7218">
        <w:rPr>
          <w:i/>
          <w:sz w:val="28"/>
          <w:szCs w:val="28"/>
        </w:rPr>
        <w:t xml:space="preserve"> в редакции </w:t>
      </w:r>
      <w:r w:rsidR="0053558D">
        <w:rPr>
          <w:i/>
          <w:sz w:val="28"/>
          <w:szCs w:val="28"/>
        </w:rPr>
        <w:t>З</w:t>
      </w:r>
      <w:r w:rsidR="0053558D" w:rsidRPr="00BB7218">
        <w:rPr>
          <w:i/>
          <w:sz w:val="28"/>
          <w:szCs w:val="28"/>
        </w:rPr>
        <w:t>акон</w:t>
      </w:r>
      <w:r w:rsidR="0053558D">
        <w:rPr>
          <w:i/>
          <w:sz w:val="28"/>
          <w:szCs w:val="28"/>
        </w:rPr>
        <w:t xml:space="preserve">а </w:t>
      </w:r>
      <w:r w:rsidR="0053558D" w:rsidRPr="00BB7218">
        <w:rPr>
          <w:i/>
          <w:sz w:val="28"/>
          <w:szCs w:val="28"/>
        </w:rPr>
        <w:t xml:space="preserve"> Республики Татарстан </w:t>
      </w:r>
      <w:r w:rsidR="0053558D">
        <w:rPr>
          <w:i/>
          <w:sz w:val="28"/>
          <w:szCs w:val="28"/>
        </w:rPr>
        <w:t>от 27 сентября 2019 года № 71-ЗРТ</w:t>
      </w:r>
      <w:r w:rsidR="0053558D" w:rsidRPr="00BB7218">
        <w:rPr>
          <w:i/>
          <w:sz w:val="28"/>
          <w:szCs w:val="28"/>
        </w:rPr>
        <w:t>)</w:t>
      </w:r>
    </w:p>
    <w:p w:rsidR="00E50066" w:rsidRDefault="006B4E4A" w:rsidP="00E50066">
      <w:pPr>
        <w:widowControl w:val="0"/>
        <w:autoSpaceDE w:val="0"/>
        <w:autoSpaceDN w:val="0"/>
        <w:adjustRightInd w:val="0"/>
        <w:ind w:firstLine="720"/>
        <w:jc w:val="both"/>
        <w:rPr>
          <w:i/>
          <w:sz w:val="28"/>
          <w:szCs w:val="28"/>
        </w:rPr>
      </w:pPr>
      <w:r w:rsidRPr="009D28C8">
        <w:rPr>
          <w:sz w:val="28"/>
          <w:szCs w:val="28"/>
        </w:rPr>
        <w:t>4.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r w:rsidR="00E50066" w:rsidRPr="00E50066">
        <w:rPr>
          <w:i/>
          <w:sz w:val="28"/>
          <w:szCs w:val="28"/>
        </w:rPr>
        <w:t xml:space="preserve"> </w:t>
      </w:r>
      <w:r w:rsidR="00E50066" w:rsidRPr="00BB7218">
        <w:rPr>
          <w:i/>
          <w:sz w:val="28"/>
          <w:szCs w:val="28"/>
        </w:rPr>
        <w:t>(</w:t>
      </w:r>
      <w:r w:rsidR="00E50066">
        <w:rPr>
          <w:i/>
          <w:sz w:val="28"/>
          <w:szCs w:val="28"/>
        </w:rPr>
        <w:t>Пункт 4</w:t>
      </w:r>
      <w:r w:rsidR="00E50066" w:rsidRPr="00BB7218">
        <w:rPr>
          <w:i/>
          <w:sz w:val="28"/>
          <w:szCs w:val="28"/>
        </w:rPr>
        <w:t xml:space="preserve"> в редакции </w:t>
      </w:r>
      <w:r w:rsidR="00E50066">
        <w:rPr>
          <w:i/>
          <w:sz w:val="28"/>
          <w:szCs w:val="28"/>
        </w:rPr>
        <w:t>З</w:t>
      </w:r>
      <w:r w:rsidR="00E50066" w:rsidRPr="00BB7218">
        <w:rPr>
          <w:i/>
          <w:sz w:val="28"/>
          <w:szCs w:val="28"/>
        </w:rPr>
        <w:t>акон</w:t>
      </w:r>
      <w:r w:rsidR="00E50066">
        <w:rPr>
          <w:i/>
          <w:sz w:val="28"/>
          <w:szCs w:val="28"/>
        </w:rPr>
        <w:t xml:space="preserve">а </w:t>
      </w:r>
      <w:r w:rsidR="00E50066" w:rsidRPr="00BB7218">
        <w:rPr>
          <w:i/>
          <w:sz w:val="28"/>
          <w:szCs w:val="28"/>
        </w:rPr>
        <w:t xml:space="preserve"> Республики Татарстан </w:t>
      </w:r>
      <w:r w:rsidR="00E50066">
        <w:rPr>
          <w:i/>
          <w:sz w:val="28"/>
          <w:szCs w:val="28"/>
        </w:rPr>
        <w:t>от 27 сентября 2019 года № 71-ЗРТ</w:t>
      </w:r>
      <w:r w:rsidR="00E50066" w:rsidRPr="00BB7218">
        <w:rPr>
          <w:i/>
          <w:sz w:val="28"/>
          <w:szCs w:val="28"/>
        </w:rPr>
        <w:t>)</w:t>
      </w:r>
    </w:p>
    <w:p w:rsidR="00E50066" w:rsidRPr="009D28C8" w:rsidRDefault="00EB290C" w:rsidP="00E50066">
      <w:pPr>
        <w:widowControl w:val="0"/>
        <w:autoSpaceDE w:val="0"/>
        <w:autoSpaceDN w:val="0"/>
        <w:adjustRightInd w:val="0"/>
        <w:ind w:firstLine="720"/>
        <w:jc w:val="both"/>
        <w:rPr>
          <w:sz w:val="28"/>
          <w:szCs w:val="28"/>
        </w:rPr>
      </w:pPr>
      <w:r w:rsidRPr="00BF35FE">
        <w:rPr>
          <w:sz w:val="28"/>
          <w:szCs w:val="28"/>
        </w:rPr>
        <w:t>4</w:t>
      </w:r>
      <w:r w:rsidRPr="00BF35FE">
        <w:rPr>
          <w:sz w:val="28"/>
          <w:szCs w:val="28"/>
          <w:vertAlign w:val="superscript"/>
        </w:rPr>
        <w:t>1</w:t>
      </w:r>
      <w:r w:rsidRPr="00BF35FE">
        <w:rPr>
          <w:sz w:val="28"/>
          <w:szCs w:val="28"/>
        </w:rPr>
        <w:t xml:space="preserve">. </w:t>
      </w:r>
      <w:proofErr w:type="gramStart"/>
      <w:r w:rsidRPr="00BF35FE">
        <w:rPr>
          <w:sz w:val="28"/>
          <w:szCs w:val="28"/>
        </w:rPr>
        <w:t xml:space="preserve">По решению Кабинета Министров Республики Татарстан полномочия органов исполнительной власти Республики Татарстан (их территориальных </w:t>
      </w:r>
      <w:r w:rsidRPr="00BF35FE">
        <w:rPr>
          <w:sz w:val="28"/>
          <w:szCs w:val="28"/>
        </w:rPr>
        <w:lastRenderedPageBreak/>
        <w:t>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w:t>
      </w:r>
      <w:proofErr w:type="gramEnd"/>
      <w:r w:rsidRPr="00BF35FE">
        <w:rPr>
          <w:sz w:val="28"/>
          <w:szCs w:val="28"/>
        </w:rPr>
        <w:t xml:space="preserve">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органы могут быть переданы в соответствии с общими требованиями, установленными Правительством Российской Федерации, Министерству финансов Республики Татарстан.</w:t>
      </w:r>
      <w:r>
        <w:rPr>
          <w:sz w:val="28"/>
          <w:szCs w:val="28"/>
        </w:rPr>
        <w:t xml:space="preserve"> </w:t>
      </w:r>
      <w:r w:rsidRPr="00BB7218">
        <w:rPr>
          <w:i/>
          <w:sz w:val="28"/>
          <w:szCs w:val="28"/>
        </w:rPr>
        <w:t>(</w:t>
      </w:r>
      <w:r>
        <w:rPr>
          <w:i/>
          <w:sz w:val="28"/>
          <w:szCs w:val="28"/>
        </w:rPr>
        <w:t>Пункт 4</w:t>
      </w:r>
      <w:r w:rsidRPr="00EB290C">
        <w:rPr>
          <w:i/>
          <w:sz w:val="28"/>
          <w:szCs w:val="28"/>
          <w:vertAlign w:val="superscript"/>
        </w:rPr>
        <w:t>1</w:t>
      </w:r>
      <w:r w:rsidRPr="00BB7218">
        <w:rPr>
          <w:i/>
          <w:sz w:val="28"/>
          <w:szCs w:val="28"/>
        </w:rPr>
        <w:t xml:space="preserve"> в</w:t>
      </w:r>
      <w:r>
        <w:rPr>
          <w:i/>
          <w:sz w:val="28"/>
          <w:szCs w:val="28"/>
        </w:rPr>
        <w:t>веден</w:t>
      </w:r>
      <w:r w:rsidRPr="00BB7218">
        <w:rPr>
          <w:i/>
          <w:sz w:val="28"/>
          <w:szCs w:val="28"/>
        </w:rPr>
        <w:t xml:space="preserve"> </w:t>
      </w:r>
      <w:r>
        <w:rPr>
          <w:i/>
          <w:sz w:val="28"/>
          <w:szCs w:val="28"/>
        </w:rPr>
        <w:t>З</w:t>
      </w:r>
      <w:r w:rsidRPr="00BB7218">
        <w:rPr>
          <w:i/>
          <w:sz w:val="28"/>
          <w:szCs w:val="28"/>
        </w:rPr>
        <w:t>акон</w:t>
      </w:r>
      <w:r>
        <w:rPr>
          <w:i/>
          <w:sz w:val="28"/>
          <w:szCs w:val="28"/>
        </w:rPr>
        <w:t>ом</w:t>
      </w:r>
      <w:r w:rsidRPr="00BB7218">
        <w:rPr>
          <w:i/>
          <w:sz w:val="28"/>
          <w:szCs w:val="28"/>
        </w:rPr>
        <w:t xml:space="preserve"> Республики Татарстан </w:t>
      </w:r>
      <w:r>
        <w:rPr>
          <w:i/>
          <w:sz w:val="28"/>
          <w:szCs w:val="28"/>
        </w:rPr>
        <w:t>от 27 сентября 2019 года № 71-ЗРТ</w:t>
      </w:r>
      <w:r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5. </w:t>
      </w:r>
      <w:r w:rsidR="00764BDE" w:rsidRPr="00BF35FE">
        <w:rPr>
          <w:sz w:val="28"/>
          <w:szCs w:val="28"/>
        </w:rPr>
        <w:t>Главные администраторы средств бюджета Республики Татарстан (местного бюджета)</w:t>
      </w:r>
      <w:r w:rsidR="00764BDE">
        <w:rPr>
          <w:sz w:val="28"/>
          <w:szCs w:val="28"/>
        </w:rPr>
        <w:t xml:space="preserve"> </w:t>
      </w:r>
      <w:r w:rsidRPr="009D28C8">
        <w:rPr>
          <w:sz w:val="28"/>
          <w:szCs w:val="28"/>
        </w:rPr>
        <w:t>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r w:rsidR="00764BDE">
        <w:rPr>
          <w:sz w:val="28"/>
          <w:szCs w:val="28"/>
        </w:rPr>
        <w:t xml:space="preserve"> </w:t>
      </w:r>
      <w:r w:rsidR="00764BDE" w:rsidRPr="00BB7218">
        <w:rPr>
          <w:i/>
          <w:sz w:val="28"/>
          <w:szCs w:val="28"/>
        </w:rPr>
        <w:t>(</w:t>
      </w:r>
      <w:r w:rsidR="00764BDE">
        <w:rPr>
          <w:i/>
          <w:sz w:val="28"/>
          <w:szCs w:val="28"/>
        </w:rPr>
        <w:t xml:space="preserve">Абзац первый </w:t>
      </w:r>
      <w:r w:rsidR="00764BDE" w:rsidRPr="00BB7218">
        <w:rPr>
          <w:i/>
          <w:sz w:val="28"/>
          <w:szCs w:val="28"/>
        </w:rPr>
        <w:t xml:space="preserve"> в редакции </w:t>
      </w:r>
      <w:r w:rsidR="00B96FFC">
        <w:rPr>
          <w:i/>
          <w:sz w:val="28"/>
          <w:szCs w:val="28"/>
        </w:rPr>
        <w:t>з</w:t>
      </w:r>
      <w:r w:rsidR="00764BDE" w:rsidRPr="00BB7218">
        <w:rPr>
          <w:i/>
          <w:sz w:val="28"/>
          <w:szCs w:val="28"/>
        </w:rPr>
        <w:t>акон</w:t>
      </w:r>
      <w:r w:rsidR="00B96FFC">
        <w:rPr>
          <w:i/>
          <w:sz w:val="28"/>
          <w:szCs w:val="28"/>
        </w:rPr>
        <w:t>ов</w:t>
      </w:r>
      <w:r w:rsidR="00764BDE" w:rsidRPr="00BB7218">
        <w:rPr>
          <w:i/>
          <w:sz w:val="28"/>
          <w:szCs w:val="28"/>
        </w:rPr>
        <w:t xml:space="preserve"> Республики Татарстан </w:t>
      </w:r>
      <w:r w:rsidR="00764BDE">
        <w:rPr>
          <w:i/>
          <w:sz w:val="28"/>
          <w:szCs w:val="28"/>
        </w:rPr>
        <w:t>от 27 сентября 2019 года № 71-ЗРТ</w:t>
      </w:r>
      <w:r w:rsidR="00B96FFC">
        <w:rPr>
          <w:i/>
          <w:sz w:val="28"/>
          <w:szCs w:val="28"/>
        </w:rPr>
        <w:t>, от 30 сентября 2021 года № 65-ЗРТ</w:t>
      </w:r>
      <w:r w:rsidR="00764BDE"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Главные администраторы бюджетных сре</w:t>
      </w:r>
      <w:proofErr w:type="gramStart"/>
      <w:r w:rsidRPr="009D28C8">
        <w:rPr>
          <w:sz w:val="28"/>
          <w:szCs w:val="28"/>
        </w:rPr>
        <w:t>дств пр</w:t>
      </w:r>
      <w:proofErr w:type="gramEnd"/>
      <w:r w:rsidRPr="009D28C8">
        <w:rPr>
          <w:sz w:val="28"/>
          <w:szCs w:val="28"/>
        </w:rPr>
        <w:t>едставляют бюджетную отчетность в Министерство финансов Республики Татарстан (финансовые органы муниципальных образований) в установленные ими сроки.</w:t>
      </w:r>
      <w:r w:rsidR="00764BDE">
        <w:rPr>
          <w:sz w:val="28"/>
          <w:szCs w:val="28"/>
        </w:rPr>
        <w:t xml:space="preserve"> </w:t>
      </w:r>
      <w:r w:rsidR="00764BDE" w:rsidRPr="00BB7218">
        <w:rPr>
          <w:i/>
          <w:sz w:val="28"/>
          <w:szCs w:val="28"/>
        </w:rPr>
        <w:t>(</w:t>
      </w:r>
      <w:r w:rsidR="00764BDE">
        <w:rPr>
          <w:i/>
          <w:sz w:val="28"/>
          <w:szCs w:val="28"/>
        </w:rPr>
        <w:t xml:space="preserve">Абзац второй </w:t>
      </w:r>
      <w:r w:rsidR="00764BDE" w:rsidRPr="00BB7218">
        <w:rPr>
          <w:i/>
          <w:sz w:val="28"/>
          <w:szCs w:val="28"/>
        </w:rPr>
        <w:t xml:space="preserve">в редакции </w:t>
      </w:r>
      <w:r w:rsidR="00764BDE">
        <w:rPr>
          <w:i/>
          <w:sz w:val="28"/>
          <w:szCs w:val="28"/>
        </w:rPr>
        <w:t>З</w:t>
      </w:r>
      <w:r w:rsidR="00764BDE" w:rsidRPr="00BB7218">
        <w:rPr>
          <w:i/>
          <w:sz w:val="28"/>
          <w:szCs w:val="28"/>
        </w:rPr>
        <w:t>акон</w:t>
      </w:r>
      <w:r w:rsidR="00764BDE">
        <w:rPr>
          <w:i/>
          <w:sz w:val="28"/>
          <w:szCs w:val="28"/>
        </w:rPr>
        <w:t xml:space="preserve">а </w:t>
      </w:r>
      <w:r w:rsidR="00764BDE" w:rsidRPr="00BB7218">
        <w:rPr>
          <w:i/>
          <w:sz w:val="28"/>
          <w:szCs w:val="28"/>
        </w:rPr>
        <w:t xml:space="preserve"> Республики Татарстан </w:t>
      </w:r>
      <w:r w:rsidR="00764BDE">
        <w:rPr>
          <w:i/>
          <w:sz w:val="28"/>
          <w:szCs w:val="28"/>
        </w:rPr>
        <w:t>от 27 сентября 2019 года № 71-ЗРТ</w:t>
      </w:r>
      <w:r w:rsidR="00764BDE"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6. Бюджетная отчетность Республики Татарстан, муниципальных образований составляется соответственно Министерством финансов Республики Татарстан, финансовыми органами муниципальных образований на основании бюджетной отчетности соответствующих главных администраторов бюджетных средств.</w:t>
      </w:r>
      <w:r w:rsidR="002D105C" w:rsidRPr="002D105C">
        <w:rPr>
          <w:i/>
          <w:sz w:val="28"/>
          <w:szCs w:val="28"/>
        </w:rPr>
        <w:t xml:space="preserve"> </w:t>
      </w:r>
      <w:r w:rsidR="002D105C" w:rsidRPr="00BB7218">
        <w:rPr>
          <w:i/>
          <w:sz w:val="28"/>
          <w:szCs w:val="28"/>
        </w:rPr>
        <w:t>(</w:t>
      </w:r>
      <w:r w:rsidR="002D105C">
        <w:rPr>
          <w:i/>
          <w:sz w:val="28"/>
          <w:szCs w:val="28"/>
        </w:rPr>
        <w:t>Пункт 6</w:t>
      </w:r>
      <w:r w:rsidR="002D105C" w:rsidRPr="00BB7218">
        <w:rPr>
          <w:i/>
          <w:sz w:val="28"/>
          <w:szCs w:val="28"/>
        </w:rPr>
        <w:t xml:space="preserve"> в редакции </w:t>
      </w:r>
      <w:r w:rsidR="002D105C">
        <w:rPr>
          <w:i/>
          <w:sz w:val="28"/>
          <w:szCs w:val="28"/>
        </w:rPr>
        <w:t>З</w:t>
      </w:r>
      <w:r w:rsidR="002D105C" w:rsidRPr="00BB7218">
        <w:rPr>
          <w:i/>
          <w:sz w:val="28"/>
          <w:szCs w:val="28"/>
        </w:rPr>
        <w:t>акон</w:t>
      </w:r>
      <w:r w:rsidR="002D105C">
        <w:rPr>
          <w:i/>
          <w:sz w:val="28"/>
          <w:szCs w:val="28"/>
        </w:rPr>
        <w:t xml:space="preserve">а </w:t>
      </w:r>
      <w:r w:rsidR="002D105C" w:rsidRPr="00BB7218">
        <w:rPr>
          <w:i/>
          <w:sz w:val="28"/>
          <w:szCs w:val="28"/>
        </w:rPr>
        <w:t xml:space="preserve"> Республики Татарстан </w:t>
      </w:r>
      <w:r w:rsidR="002D105C">
        <w:rPr>
          <w:i/>
          <w:sz w:val="28"/>
          <w:szCs w:val="28"/>
        </w:rPr>
        <w:t>от 27 сентября 2019 года № 71-ЗРТ</w:t>
      </w:r>
      <w:r w:rsidR="002D105C"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7. Бюджетная отчетность Республики Татарстан и муниципальных образований является годовой. Отчет об исполнении бюджета является ежеквартальным.</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8. Бюджетная отчетность Республики Татарстан, муниципальных образований представляется Министерством финансов Республики Татарстан, финансовыми органами муниципальных образований соответственно в Кабинет Министров Республики Татарстан, местную администрацию.</w:t>
      </w:r>
    </w:p>
    <w:p w:rsidR="00CC68FA" w:rsidRPr="00A765EE" w:rsidRDefault="006B4E4A" w:rsidP="00CC68FA">
      <w:pPr>
        <w:autoSpaceDE w:val="0"/>
        <w:autoSpaceDN w:val="0"/>
        <w:adjustRightInd w:val="0"/>
        <w:ind w:firstLine="720"/>
        <w:jc w:val="both"/>
        <w:rPr>
          <w:sz w:val="28"/>
          <w:szCs w:val="28"/>
        </w:rPr>
      </w:pPr>
      <w:r w:rsidRPr="009D28C8">
        <w:rPr>
          <w:sz w:val="28"/>
          <w:szCs w:val="28"/>
        </w:rPr>
        <w:t xml:space="preserve">9. </w:t>
      </w:r>
      <w:proofErr w:type="gramStart"/>
      <w:r w:rsidRPr="009D28C8">
        <w:rPr>
          <w:sz w:val="28"/>
          <w:szCs w:val="28"/>
        </w:rPr>
        <w:t>Отчет об исполнении бюджета Республики Татарстан, местного бюджета за первый квартал, полугодие и девять месяцев текущего финансового года утверждается соответственно Кабинетом Министров Республики Татарстан, местной администрацией и направляется соответственно в Государственный Совет Республики Татарстан и Счетную палату Республики Татарстан, представительный орган муниципального образования и</w:t>
      </w:r>
      <w:r w:rsidR="00CC68FA" w:rsidRPr="00CC68FA">
        <w:rPr>
          <w:sz w:val="28"/>
          <w:szCs w:val="28"/>
        </w:rPr>
        <w:t xml:space="preserve"> </w:t>
      </w:r>
      <w:r w:rsidR="00CC68FA" w:rsidRPr="00A765EE">
        <w:rPr>
          <w:sz w:val="28"/>
          <w:szCs w:val="28"/>
        </w:rPr>
        <w:t>созданный им орган внешнего муниципального финансового контроля</w:t>
      </w:r>
      <w:r w:rsidRPr="009D28C8">
        <w:rPr>
          <w:sz w:val="28"/>
          <w:szCs w:val="28"/>
        </w:rPr>
        <w:t>.</w:t>
      </w:r>
      <w:proofErr w:type="gramEnd"/>
      <w:r w:rsidR="00CC68FA" w:rsidRPr="00CC68FA">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CC68FA">
        <w:rPr>
          <w:i/>
          <w:sz w:val="28"/>
          <w:szCs w:val="28"/>
        </w:rPr>
        <w:t>первый</w:t>
      </w:r>
      <w:r w:rsidR="00CC68FA" w:rsidRPr="004C0FE4">
        <w:rPr>
          <w:i/>
          <w:sz w:val="28"/>
          <w:szCs w:val="28"/>
        </w:rPr>
        <w:t xml:space="preserve"> в редакции </w:t>
      </w:r>
      <w:hyperlink r:id="rId471" w:history="1">
        <w:proofErr w:type="gramStart"/>
        <w:r w:rsidR="00CC68FA">
          <w:rPr>
            <w:i/>
            <w:sz w:val="28"/>
            <w:szCs w:val="28"/>
          </w:rPr>
          <w:t>З</w:t>
        </w:r>
        <w:r w:rsidR="00CC68FA" w:rsidRPr="004C0FE4">
          <w:rPr>
            <w:i/>
            <w:sz w:val="28"/>
            <w:szCs w:val="28"/>
          </w:rPr>
          <w:t>акон</w:t>
        </w:r>
        <w:proofErr w:type="gramEnd"/>
      </w:hyperlink>
      <w:r w:rsidR="00CC68FA">
        <w:rPr>
          <w:i/>
          <w:sz w:val="28"/>
          <w:szCs w:val="28"/>
        </w:rPr>
        <w:t>а</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CC68FA">
        <w:rPr>
          <w:i/>
          <w:sz w:val="28"/>
          <w:szCs w:val="28"/>
        </w:rPr>
        <w:t>)</w:t>
      </w:r>
    </w:p>
    <w:p w:rsidR="006B4E4A" w:rsidRPr="00A1256E" w:rsidRDefault="006B4E4A" w:rsidP="006B4E4A">
      <w:pPr>
        <w:widowControl w:val="0"/>
        <w:autoSpaceDE w:val="0"/>
        <w:autoSpaceDN w:val="0"/>
        <w:adjustRightInd w:val="0"/>
        <w:ind w:firstLine="720"/>
        <w:jc w:val="both"/>
        <w:rPr>
          <w:i/>
          <w:sz w:val="28"/>
          <w:szCs w:val="28"/>
        </w:rPr>
      </w:pPr>
      <w:r w:rsidRPr="009D28C8">
        <w:rPr>
          <w:sz w:val="28"/>
          <w:szCs w:val="28"/>
        </w:rPr>
        <w:t xml:space="preserve">Отчет об исполнении бюджета Территориального фонда обязательного медицинского страхования Республики Татарстан за первый квартал, полугодие и </w:t>
      </w:r>
      <w:r w:rsidRPr="009D28C8">
        <w:rPr>
          <w:sz w:val="28"/>
          <w:szCs w:val="28"/>
        </w:rPr>
        <w:lastRenderedPageBreak/>
        <w:t>девять месяцев текущего финансового года утверждается Кабинетом Министров Республики Татарстан и направляется в Государственный Совет Республики Татарстан и Счетную палату Республики Татарстан.</w:t>
      </w:r>
      <w:r w:rsidR="00A1256E">
        <w:rPr>
          <w:sz w:val="28"/>
          <w:szCs w:val="28"/>
        </w:rPr>
        <w:t xml:space="preserve"> </w:t>
      </w:r>
      <w:r w:rsidRPr="00A1256E">
        <w:rPr>
          <w:i/>
          <w:sz w:val="28"/>
          <w:szCs w:val="28"/>
        </w:rPr>
        <w:t>(</w:t>
      </w:r>
      <w:r w:rsidR="002E4B7C">
        <w:rPr>
          <w:i/>
          <w:sz w:val="28"/>
          <w:szCs w:val="28"/>
        </w:rPr>
        <w:t>А</w:t>
      </w:r>
      <w:r w:rsidR="00A1256E" w:rsidRPr="00A1256E">
        <w:rPr>
          <w:i/>
          <w:sz w:val="28"/>
          <w:szCs w:val="28"/>
        </w:rPr>
        <w:t xml:space="preserve">бзац второй </w:t>
      </w:r>
      <w:r w:rsidRPr="00A1256E">
        <w:rPr>
          <w:i/>
          <w:sz w:val="28"/>
          <w:szCs w:val="28"/>
        </w:rPr>
        <w:t>в ред</w:t>
      </w:r>
      <w:r w:rsidR="00A1256E" w:rsidRPr="00A1256E">
        <w:rPr>
          <w:i/>
          <w:sz w:val="28"/>
          <w:szCs w:val="28"/>
        </w:rPr>
        <w:t>акции</w:t>
      </w:r>
      <w:r w:rsidRPr="00A1256E">
        <w:rPr>
          <w:i/>
          <w:sz w:val="28"/>
          <w:szCs w:val="28"/>
        </w:rPr>
        <w:t xml:space="preserve"> </w:t>
      </w:r>
      <w:hyperlink r:id="rId472"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roofErr w:type="gramStart"/>
      <w:r w:rsidRPr="009D28C8">
        <w:rPr>
          <w:sz w:val="28"/>
          <w:szCs w:val="28"/>
        </w:rPr>
        <w:t>Счетная палата Республики Татарстан ежеквартально представляет в Государственный Совет Республики Татарстан информацию о ходе исполнения бюджета Республики Татарстан, в которой приводятся фактические данные о формировании доходов и произведенных расходах в сравнении с утвержденными Законом о бюджете Республики Татарстан на текущий год показателями и соблюдении участниками бюджетного процесса действующего законодательства.</w:t>
      </w:r>
      <w:proofErr w:type="gramEnd"/>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Годовые отчеты об исполнении бюджета Республики Татарстан, местных бюджетов подлежат утверждению соответственно законом Республики Татарстан, муниципальным правовым актом представительного органа муниципального образования.</w:t>
      </w:r>
    </w:p>
    <w:p w:rsidR="006B4E4A" w:rsidRPr="00760B26" w:rsidRDefault="006B4E4A" w:rsidP="006B4E4A">
      <w:pPr>
        <w:widowControl w:val="0"/>
        <w:autoSpaceDE w:val="0"/>
        <w:autoSpaceDN w:val="0"/>
        <w:adjustRightInd w:val="0"/>
        <w:ind w:firstLine="720"/>
        <w:jc w:val="both"/>
        <w:rPr>
          <w:i/>
          <w:sz w:val="28"/>
          <w:szCs w:val="28"/>
        </w:rPr>
      </w:pPr>
      <w:r w:rsidRPr="009D28C8">
        <w:rPr>
          <w:sz w:val="28"/>
          <w:szCs w:val="28"/>
        </w:rPr>
        <w:t>Отчет об исполнении бюджета Республики Татарстан за первый квартал, полугодие и девять месяцев текущего финансового года, а также ежеквартальная информация Счетной палаты Республики Татарстан о ходе исполнения бюджета Республики Татарстан направляются в комитеты Государственного Совета Республики Татарстан и при необходимости могут быть вынесены на рассмотрение Государственного Совета Республики Татарстан.</w:t>
      </w:r>
      <w:r w:rsidR="00760B26">
        <w:rPr>
          <w:sz w:val="28"/>
          <w:szCs w:val="28"/>
        </w:rPr>
        <w:t xml:space="preserve"> </w:t>
      </w:r>
      <w:r w:rsidRPr="00760B26">
        <w:rPr>
          <w:i/>
          <w:sz w:val="28"/>
          <w:szCs w:val="28"/>
        </w:rPr>
        <w:t>(</w:t>
      </w:r>
      <w:r w:rsidR="002E4B7C">
        <w:rPr>
          <w:i/>
          <w:sz w:val="28"/>
          <w:szCs w:val="28"/>
        </w:rPr>
        <w:t>А</w:t>
      </w:r>
      <w:r w:rsidRPr="00760B26">
        <w:rPr>
          <w:i/>
          <w:sz w:val="28"/>
          <w:szCs w:val="28"/>
        </w:rPr>
        <w:t xml:space="preserve">бзац </w:t>
      </w:r>
      <w:r w:rsidR="00760B26" w:rsidRPr="00760B26">
        <w:rPr>
          <w:i/>
          <w:sz w:val="28"/>
          <w:szCs w:val="28"/>
        </w:rPr>
        <w:t xml:space="preserve">пятый </w:t>
      </w:r>
      <w:r w:rsidRPr="00760B26">
        <w:rPr>
          <w:i/>
          <w:sz w:val="28"/>
          <w:szCs w:val="28"/>
        </w:rPr>
        <w:t xml:space="preserve">введен </w:t>
      </w:r>
      <w:hyperlink r:id="rId473" w:history="1">
        <w:r w:rsidRPr="00760B26">
          <w:rPr>
            <w:i/>
            <w:sz w:val="28"/>
            <w:szCs w:val="28"/>
          </w:rPr>
          <w:t>Законом</w:t>
        </w:r>
      </w:hyperlink>
      <w:r w:rsidRPr="00760B26">
        <w:rPr>
          <w:i/>
          <w:sz w:val="28"/>
          <w:szCs w:val="28"/>
        </w:rPr>
        <w:t xml:space="preserve"> Р</w:t>
      </w:r>
      <w:r w:rsidR="00760B26" w:rsidRPr="00760B26">
        <w:rPr>
          <w:i/>
          <w:sz w:val="28"/>
          <w:szCs w:val="28"/>
        </w:rPr>
        <w:t xml:space="preserve">еспублики </w:t>
      </w:r>
      <w:r w:rsidRPr="00760B26">
        <w:rPr>
          <w:i/>
          <w:sz w:val="28"/>
          <w:szCs w:val="28"/>
        </w:rPr>
        <w:t>Т</w:t>
      </w:r>
      <w:r w:rsidR="00760B26" w:rsidRPr="00760B26">
        <w:rPr>
          <w:i/>
          <w:sz w:val="28"/>
          <w:szCs w:val="28"/>
        </w:rPr>
        <w:t>атарстан</w:t>
      </w:r>
      <w:r w:rsidRPr="00760B26">
        <w:rPr>
          <w:i/>
          <w:sz w:val="28"/>
          <w:szCs w:val="28"/>
        </w:rPr>
        <w:t xml:space="preserve"> от 5</w:t>
      </w:r>
      <w:r w:rsidR="00760B26" w:rsidRPr="00760B26">
        <w:rPr>
          <w:i/>
          <w:sz w:val="28"/>
          <w:szCs w:val="28"/>
        </w:rPr>
        <w:t xml:space="preserve"> июля </w:t>
      </w:r>
      <w:r w:rsidRPr="00760B26">
        <w:rPr>
          <w:i/>
          <w:sz w:val="28"/>
          <w:szCs w:val="28"/>
        </w:rPr>
        <w:t>2010</w:t>
      </w:r>
      <w:r w:rsidR="00760B26" w:rsidRPr="00760B26">
        <w:rPr>
          <w:i/>
          <w:sz w:val="28"/>
          <w:szCs w:val="28"/>
        </w:rPr>
        <w:t xml:space="preserve"> года</w:t>
      </w:r>
      <w:r w:rsidRPr="00760B26">
        <w:rPr>
          <w:i/>
          <w:sz w:val="28"/>
          <w:szCs w:val="28"/>
        </w:rPr>
        <w:t xml:space="preserve"> № 52-ЗРТ)</w:t>
      </w:r>
    </w:p>
    <w:p w:rsidR="00EF57E2" w:rsidRDefault="00EF57E2" w:rsidP="00A1256E">
      <w:pPr>
        <w:widowControl w:val="0"/>
        <w:autoSpaceDE w:val="0"/>
        <w:autoSpaceDN w:val="0"/>
        <w:adjustRightInd w:val="0"/>
        <w:ind w:firstLine="720"/>
        <w:jc w:val="both"/>
        <w:outlineLvl w:val="2"/>
        <w:rPr>
          <w:sz w:val="28"/>
          <w:szCs w:val="28"/>
        </w:rPr>
      </w:pPr>
    </w:p>
    <w:p w:rsidR="006B4E4A" w:rsidRPr="00A1256E" w:rsidRDefault="006B4E4A" w:rsidP="00A1256E">
      <w:pPr>
        <w:widowControl w:val="0"/>
        <w:autoSpaceDE w:val="0"/>
        <w:autoSpaceDN w:val="0"/>
        <w:adjustRightInd w:val="0"/>
        <w:ind w:firstLine="720"/>
        <w:jc w:val="both"/>
        <w:outlineLvl w:val="2"/>
        <w:rPr>
          <w:i/>
          <w:sz w:val="28"/>
          <w:szCs w:val="28"/>
        </w:rPr>
      </w:pPr>
      <w:r w:rsidRPr="009D28C8">
        <w:rPr>
          <w:sz w:val="28"/>
          <w:szCs w:val="28"/>
        </w:rPr>
        <w:t>Статья 97</w:t>
      </w:r>
      <w:r w:rsidRPr="009D28C8">
        <w:rPr>
          <w:sz w:val="28"/>
          <w:szCs w:val="28"/>
          <w:vertAlign w:val="superscript"/>
        </w:rPr>
        <w:t>2</w:t>
      </w:r>
      <w:r w:rsidRPr="009D28C8">
        <w:rPr>
          <w:sz w:val="28"/>
          <w:szCs w:val="28"/>
        </w:rPr>
        <w:t xml:space="preserve">. </w:t>
      </w:r>
      <w:r w:rsidRPr="009D28C8">
        <w:rPr>
          <w:b/>
          <w:sz w:val="28"/>
          <w:szCs w:val="28"/>
        </w:rPr>
        <w:t>Формирование отчетности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w:t>
      </w:r>
      <w:r w:rsidR="00A1256E">
        <w:rPr>
          <w:b/>
          <w:sz w:val="28"/>
          <w:szCs w:val="28"/>
        </w:rPr>
        <w:t xml:space="preserve"> </w:t>
      </w:r>
      <w:r w:rsidRPr="00A1256E">
        <w:rPr>
          <w:i/>
          <w:sz w:val="28"/>
          <w:szCs w:val="28"/>
        </w:rPr>
        <w:t>(</w:t>
      </w:r>
      <w:r w:rsidR="00A1256E" w:rsidRPr="00A1256E">
        <w:rPr>
          <w:i/>
          <w:sz w:val="28"/>
          <w:szCs w:val="28"/>
        </w:rPr>
        <w:t xml:space="preserve">наименование </w:t>
      </w:r>
      <w:r w:rsidR="00590184">
        <w:rPr>
          <w:i/>
          <w:sz w:val="28"/>
          <w:szCs w:val="28"/>
        </w:rPr>
        <w:t xml:space="preserve">статьи </w:t>
      </w:r>
      <w:r w:rsidRPr="00A1256E">
        <w:rPr>
          <w:i/>
          <w:sz w:val="28"/>
          <w:szCs w:val="28"/>
        </w:rPr>
        <w:t>в ред</w:t>
      </w:r>
      <w:r w:rsidR="00A1256E" w:rsidRPr="00A1256E">
        <w:rPr>
          <w:i/>
          <w:sz w:val="28"/>
          <w:szCs w:val="28"/>
        </w:rPr>
        <w:t>акции</w:t>
      </w:r>
      <w:r w:rsidRPr="00A1256E">
        <w:rPr>
          <w:i/>
          <w:sz w:val="28"/>
          <w:szCs w:val="28"/>
        </w:rPr>
        <w:t xml:space="preserve"> </w:t>
      </w:r>
      <w:hyperlink r:id="rId474"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Финансовые органы городских и сельских поселений представляют бюджетную отчетность в финансовый орган муниципального района.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Финансовый орган муниципального района представляет бюджетную отчетность об исполнении консолидированного бюджета муниципального района в Министерство финансов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Финансовый орган городского округа представляет бюджетную отчетность в Министерство финансов Республики Татарстан.</w:t>
      </w:r>
    </w:p>
    <w:p w:rsidR="006B4E4A" w:rsidRPr="00A1256E" w:rsidRDefault="006B4E4A" w:rsidP="006B4E4A">
      <w:pPr>
        <w:widowControl w:val="0"/>
        <w:autoSpaceDE w:val="0"/>
        <w:autoSpaceDN w:val="0"/>
        <w:adjustRightInd w:val="0"/>
        <w:ind w:firstLine="720"/>
        <w:jc w:val="both"/>
        <w:rPr>
          <w:i/>
          <w:sz w:val="28"/>
          <w:szCs w:val="28"/>
        </w:rPr>
      </w:pPr>
      <w:r w:rsidRPr="009D28C8">
        <w:rPr>
          <w:sz w:val="28"/>
          <w:szCs w:val="28"/>
        </w:rPr>
        <w:t>2. Органы управления Территориальным фондом обязательного медицинского страхования Республики Татарстан представляют бюджетную отчетность в Министерство финансов Республики Татарстан.</w:t>
      </w:r>
      <w:r w:rsidR="00A1256E">
        <w:rPr>
          <w:sz w:val="28"/>
          <w:szCs w:val="28"/>
        </w:rPr>
        <w:t xml:space="preserve"> </w:t>
      </w:r>
      <w:r w:rsidRPr="00A1256E">
        <w:rPr>
          <w:i/>
          <w:sz w:val="28"/>
          <w:szCs w:val="28"/>
        </w:rPr>
        <w:t>(</w:t>
      </w:r>
      <w:r w:rsidR="00590184">
        <w:rPr>
          <w:i/>
          <w:sz w:val="28"/>
          <w:szCs w:val="28"/>
        </w:rPr>
        <w:t>П</w:t>
      </w:r>
      <w:r w:rsidR="00A1256E" w:rsidRPr="00A1256E">
        <w:rPr>
          <w:i/>
          <w:sz w:val="28"/>
          <w:szCs w:val="28"/>
        </w:rPr>
        <w:t xml:space="preserve">ункт 2 </w:t>
      </w:r>
      <w:r w:rsidRPr="00A1256E">
        <w:rPr>
          <w:i/>
          <w:sz w:val="28"/>
          <w:szCs w:val="28"/>
        </w:rPr>
        <w:t>в ред</w:t>
      </w:r>
      <w:r w:rsidR="00A1256E" w:rsidRPr="00A1256E">
        <w:rPr>
          <w:i/>
          <w:sz w:val="28"/>
          <w:szCs w:val="28"/>
        </w:rPr>
        <w:t xml:space="preserve">акции </w:t>
      </w:r>
      <w:r w:rsidRPr="00A1256E">
        <w:rPr>
          <w:i/>
          <w:sz w:val="28"/>
          <w:szCs w:val="28"/>
        </w:rPr>
        <w:t xml:space="preserve"> </w:t>
      </w:r>
      <w:hyperlink r:id="rId475"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3. Министерство финансов Республики Татарстан представляет бюджетную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в Федеральное казначейство</w:t>
      </w:r>
      <w:r w:rsidR="007026DF">
        <w:rPr>
          <w:sz w:val="28"/>
          <w:szCs w:val="28"/>
        </w:rPr>
        <w:t xml:space="preserve"> в установленные Министерством финансов Российской Федерации сроки</w:t>
      </w:r>
      <w:r w:rsidRPr="009D28C8">
        <w:rPr>
          <w:sz w:val="28"/>
          <w:szCs w:val="28"/>
        </w:rPr>
        <w:t>.</w:t>
      </w:r>
      <w:r w:rsidR="00387E40">
        <w:rPr>
          <w:sz w:val="28"/>
          <w:szCs w:val="28"/>
        </w:rPr>
        <w:t xml:space="preserve"> </w:t>
      </w:r>
      <w:r w:rsidRPr="00387E40">
        <w:rPr>
          <w:i/>
          <w:sz w:val="28"/>
          <w:szCs w:val="28"/>
        </w:rPr>
        <w:t>(</w:t>
      </w:r>
      <w:r w:rsidR="00590184">
        <w:rPr>
          <w:i/>
          <w:sz w:val="28"/>
          <w:szCs w:val="28"/>
        </w:rPr>
        <w:t>П</w:t>
      </w:r>
      <w:r w:rsidR="00387E40" w:rsidRPr="00387E40">
        <w:rPr>
          <w:i/>
          <w:sz w:val="28"/>
          <w:szCs w:val="28"/>
        </w:rPr>
        <w:t xml:space="preserve">ункт 3 </w:t>
      </w:r>
      <w:r w:rsidRPr="00387E40">
        <w:rPr>
          <w:i/>
          <w:sz w:val="28"/>
          <w:szCs w:val="28"/>
        </w:rPr>
        <w:t>в ред</w:t>
      </w:r>
      <w:r w:rsidR="00387E40" w:rsidRPr="00387E40">
        <w:rPr>
          <w:i/>
          <w:sz w:val="28"/>
          <w:szCs w:val="28"/>
        </w:rPr>
        <w:t>акции</w:t>
      </w:r>
      <w:r w:rsidRPr="00387E40">
        <w:rPr>
          <w:i/>
          <w:sz w:val="28"/>
          <w:szCs w:val="28"/>
        </w:rPr>
        <w:t xml:space="preserve"> </w:t>
      </w:r>
      <w:r w:rsidR="007026DF">
        <w:rPr>
          <w:i/>
          <w:sz w:val="28"/>
          <w:szCs w:val="28"/>
        </w:rPr>
        <w:t xml:space="preserve">законов </w:t>
      </w:r>
      <w:r w:rsidRPr="00387E40">
        <w:rPr>
          <w:i/>
          <w:sz w:val="28"/>
          <w:szCs w:val="28"/>
        </w:rPr>
        <w:t>Р</w:t>
      </w:r>
      <w:r w:rsidR="00387E40" w:rsidRPr="00387E40">
        <w:rPr>
          <w:i/>
          <w:sz w:val="28"/>
          <w:szCs w:val="28"/>
        </w:rPr>
        <w:t xml:space="preserve">еспублики </w:t>
      </w:r>
      <w:r w:rsidRPr="00387E40">
        <w:rPr>
          <w:i/>
          <w:sz w:val="28"/>
          <w:szCs w:val="28"/>
        </w:rPr>
        <w:t>Т</w:t>
      </w:r>
      <w:r w:rsidR="00387E40" w:rsidRPr="00387E40">
        <w:rPr>
          <w:i/>
          <w:sz w:val="28"/>
          <w:szCs w:val="28"/>
        </w:rPr>
        <w:t>атарстан</w:t>
      </w:r>
      <w:r w:rsidRPr="00387E40">
        <w:rPr>
          <w:i/>
          <w:sz w:val="28"/>
          <w:szCs w:val="28"/>
        </w:rPr>
        <w:t xml:space="preserve"> 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r w:rsidR="007026DF">
        <w:rPr>
          <w:i/>
          <w:sz w:val="28"/>
          <w:szCs w:val="28"/>
        </w:rPr>
        <w:t xml:space="preserve">, от 28 сентября </w:t>
      </w:r>
      <w:r w:rsidR="007026DF">
        <w:rPr>
          <w:i/>
          <w:sz w:val="28"/>
          <w:szCs w:val="28"/>
        </w:rPr>
        <w:lastRenderedPageBreak/>
        <w:t>2020 года № 61-ЗРТ</w:t>
      </w:r>
      <w:r w:rsidRPr="00387E40">
        <w:rPr>
          <w:i/>
          <w:sz w:val="28"/>
          <w:szCs w:val="28"/>
        </w:rPr>
        <w:t>)</w:t>
      </w:r>
    </w:p>
    <w:p w:rsidR="00EB4470" w:rsidRDefault="00D84433" w:rsidP="006B4E4A">
      <w:pPr>
        <w:widowControl w:val="0"/>
        <w:autoSpaceDE w:val="0"/>
        <w:autoSpaceDN w:val="0"/>
        <w:adjustRightInd w:val="0"/>
        <w:ind w:firstLine="720"/>
        <w:jc w:val="both"/>
        <w:outlineLvl w:val="2"/>
        <w:rPr>
          <w:i/>
          <w:sz w:val="28"/>
          <w:szCs w:val="28"/>
        </w:rPr>
      </w:pPr>
      <w:r w:rsidRPr="00BF35FE">
        <w:rPr>
          <w:sz w:val="28"/>
          <w:szCs w:val="28"/>
        </w:rPr>
        <w:t>4. Представление в Министерство финансов Республики Татарстан бюджетной отчетности согласно настоящей статье осуществляется в установленные им сроки.</w:t>
      </w:r>
      <w:r>
        <w:rPr>
          <w:sz w:val="28"/>
          <w:szCs w:val="28"/>
        </w:rPr>
        <w:t xml:space="preserve"> </w:t>
      </w:r>
      <w:r w:rsidRPr="00BB7218">
        <w:rPr>
          <w:i/>
          <w:sz w:val="28"/>
          <w:szCs w:val="28"/>
        </w:rPr>
        <w:t>(</w:t>
      </w:r>
      <w:r w:rsidR="009C0EAE">
        <w:rPr>
          <w:i/>
          <w:sz w:val="28"/>
          <w:szCs w:val="28"/>
        </w:rPr>
        <w:t>Абзац первый</w:t>
      </w:r>
      <w:r w:rsidRPr="00BB7218">
        <w:rPr>
          <w:i/>
          <w:sz w:val="28"/>
          <w:szCs w:val="28"/>
        </w:rPr>
        <w:t xml:space="preserve"> </w:t>
      </w:r>
      <w:r>
        <w:rPr>
          <w:i/>
          <w:sz w:val="28"/>
          <w:szCs w:val="28"/>
        </w:rPr>
        <w:t>введен</w:t>
      </w:r>
      <w:r w:rsidRPr="00BB7218">
        <w:rPr>
          <w:i/>
          <w:sz w:val="28"/>
          <w:szCs w:val="28"/>
        </w:rPr>
        <w:t xml:space="preserve"> </w:t>
      </w:r>
      <w:r>
        <w:rPr>
          <w:i/>
          <w:sz w:val="28"/>
          <w:szCs w:val="28"/>
        </w:rPr>
        <w:t>З</w:t>
      </w:r>
      <w:r w:rsidRPr="00BB7218">
        <w:rPr>
          <w:i/>
          <w:sz w:val="28"/>
          <w:szCs w:val="28"/>
        </w:rPr>
        <w:t>акон</w:t>
      </w:r>
      <w:r>
        <w:rPr>
          <w:i/>
          <w:sz w:val="28"/>
          <w:szCs w:val="28"/>
        </w:rPr>
        <w:t xml:space="preserve">ом </w:t>
      </w:r>
      <w:r w:rsidRPr="00BB7218">
        <w:rPr>
          <w:i/>
          <w:sz w:val="28"/>
          <w:szCs w:val="28"/>
        </w:rPr>
        <w:t xml:space="preserve"> Республики Татарстан </w:t>
      </w:r>
      <w:r>
        <w:rPr>
          <w:i/>
          <w:sz w:val="28"/>
          <w:szCs w:val="28"/>
        </w:rPr>
        <w:t>от 27 сентября 2019 года № 71-ЗРТ</w:t>
      </w:r>
      <w:r w:rsidRPr="00BB7218">
        <w:rPr>
          <w:i/>
          <w:sz w:val="28"/>
          <w:szCs w:val="28"/>
        </w:rPr>
        <w:t>)</w:t>
      </w:r>
    </w:p>
    <w:p w:rsidR="009C0EAE" w:rsidRPr="009C0EAE" w:rsidRDefault="009C0EAE" w:rsidP="006B4E4A">
      <w:pPr>
        <w:widowControl w:val="0"/>
        <w:autoSpaceDE w:val="0"/>
        <w:autoSpaceDN w:val="0"/>
        <w:adjustRightInd w:val="0"/>
        <w:ind w:firstLine="720"/>
        <w:jc w:val="both"/>
        <w:outlineLvl w:val="2"/>
        <w:rPr>
          <w:i/>
          <w:sz w:val="28"/>
          <w:szCs w:val="28"/>
        </w:rPr>
      </w:pPr>
      <w:proofErr w:type="gramStart"/>
      <w:r w:rsidRPr="00E21CD4">
        <w:rPr>
          <w:sz w:val="28"/>
          <w:szCs w:val="28"/>
        </w:rPr>
        <w:t>Министерство финансов Республики Татарстан представляет бюджетную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министра финансов Республики Татарстан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roofErr w:type="gramEnd"/>
      <w:r>
        <w:rPr>
          <w:sz w:val="28"/>
          <w:szCs w:val="28"/>
        </w:rPr>
        <w:t xml:space="preserve"> </w:t>
      </w:r>
      <w:r>
        <w:rPr>
          <w:i/>
          <w:sz w:val="28"/>
          <w:szCs w:val="28"/>
        </w:rPr>
        <w:t>(Абзац второй введен Законом Республики Татарстан от 30 сентября 2021 года № 65-ЗРТ</w:t>
      </w:r>
      <w:r w:rsidR="00951874">
        <w:rPr>
          <w:i/>
          <w:sz w:val="28"/>
          <w:szCs w:val="28"/>
        </w:rPr>
        <w:t>)</w:t>
      </w:r>
    </w:p>
    <w:p w:rsidR="00F8124E" w:rsidRDefault="00F8124E" w:rsidP="006B4E4A">
      <w:pPr>
        <w:widowControl w:val="0"/>
        <w:autoSpaceDE w:val="0"/>
        <w:autoSpaceDN w:val="0"/>
        <w:adjustRightInd w:val="0"/>
        <w:ind w:firstLine="720"/>
        <w:jc w:val="both"/>
        <w:outlineLvl w:val="2"/>
        <w:rPr>
          <w:sz w:val="28"/>
          <w:szCs w:val="28"/>
        </w:rPr>
      </w:pPr>
    </w:p>
    <w:p w:rsidR="006B4E4A" w:rsidRPr="009D28C8" w:rsidRDefault="006B4E4A" w:rsidP="006B4E4A">
      <w:pPr>
        <w:widowControl w:val="0"/>
        <w:autoSpaceDE w:val="0"/>
        <w:autoSpaceDN w:val="0"/>
        <w:adjustRightInd w:val="0"/>
        <w:ind w:firstLine="720"/>
        <w:jc w:val="both"/>
        <w:outlineLvl w:val="2"/>
        <w:rPr>
          <w:sz w:val="28"/>
          <w:szCs w:val="28"/>
        </w:rPr>
      </w:pPr>
      <w:r w:rsidRPr="009D28C8">
        <w:rPr>
          <w:sz w:val="28"/>
          <w:szCs w:val="28"/>
        </w:rPr>
        <w:t>Статья 97</w:t>
      </w:r>
      <w:r w:rsidRPr="009D28C8">
        <w:rPr>
          <w:sz w:val="28"/>
          <w:szCs w:val="28"/>
          <w:vertAlign w:val="superscript"/>
        </w:rPr>
        <w:t>3</w:t>
      </w:r>
      <w:r w:rsidRPr="009D28C8">
        <w:rPr>
          <w:sz w:val="28"/>
          <w:szCs w:val="28"/>
        </w:rPr>
        <w:t xml:space="preserve">. </w:t>
      </w:r>
      <w:r w:rsidRPr="009D28C8">
        <w:rPr>
          <w:b/>
          <w:sz w:val="28"/>
          <w:szCs w:val="28"/>
        </w:rPr>
        <w:t>Внешняя проверка годового отчета об исполнении бюджета</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Годовой отчет об исполнении бюджета до его рассмотрения в Государственном Совете Республики Татарстан (представительном органе муниципального образования)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2. Внешняя проверка годового отчета об исполнении бюджета Республики Татарстан осуществляется Счетной палатой Республики Татарстан в порядке, установленном настоящим Кодексом, с соблюдением требований Бюджетного </w:t>
      </w:r>
      <w:hyperlink r:id="rId476" w:history="1">
        <w:r w:rsidRPr="009D28C8">
          <w:rPr>
            <w:sz w:val="28"/>
            <w:szCs w:val="28"/>
          </w:rPr>
          <w:t>кодекса</w:t>
        </w:r>
      </w:hyperlink>
      <w:r w:rsidRPr="009D28C8">
        <w:rPr>
          <w:sz w:val="28"/>
          <w:szCs w:val="28"/>
        </w:rPr>
        <w:t xml:space="preserve"> Российской Федерации.</w:t>
      </w:r>
    </w:p>
    <w:p w:rsidR="005535E9" w:rsidRPr="00A765EE" w:rsidRDefault="005535E9" w:rsidP="005535E9">
      <w:pPr>
        <w:autoSpaceDE w:val="0"/>
        <w:autoSpaceDN w:val="0"/>
        <w:adjustRightInd w:val="0"/>
        <w:ind w:firstLine="720"/>
        <w:jc w:val="both"/>
        <w:rPr>
          <w:sz w:val="28"/>
          <w:szCs w:val="28"/>
        </w:rPr>
      </w:pPr>
      <w:r w:rsidRPr="00A765EE">
        <w:rPr>
          <w:sz w:val="28"/>
          <w:szCs w:val="28"/>
        </w:rPr>
        <w:t xml:space="preserve">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w:t>
      </w:r>
      <w:r w:rsidRPr="00A765EE">
        <w:rPr>
          <w:color w:val="000000"/>
          <w:sz w:val="28"/>
          <w:szCs w:val="28"/>
        </w:rPr>
        <w:t>органа муниципального образования</w:t>
      </w:r>
      <w:r>
        <w:rPr>
          <w:color w:val="000000"/>
          <w:sz w:val="28"/>
          <w:szCs w:val="28"/>
        </w:rPr>
        <w:t>,</w:t>
      </w:r>
      <w:r w:rsidRPr="00A765EE">
        <w:rPr>
          <w:color w:val="000000"/>
          <w:sz w:val="28"/>
          <w:szCs w:val="28"/>
        </w:rPr>
        <w:t xml:space="preserve"> с соблюдением требований Бюджетного кодекса Российской Федерации, настоящего Кодекса и с учетом особенностей, установленных федеральными законами.</w:t>
      </w:r>
      <w:r w:rsidRPr="005535E9">
        <w:rPr>
          <w:i/>
          <w:sz w:val="28"/>
          <w:szCs w:val="28"/>
        </w:rPr>
        <w:t xml:space="preserve"> </w:t>
      </w:r>
      <w:proofErr w:type="gramStart"/>
      <w:r w:rsidR="008F2725" w:rsidRPr="00BF35FE">
        <w:rPr>
          <w:sz w:val="28"/>
          <w:szCs w:val="28"/>
        </w:rPr>
        <w:t xml:space="preserve">Внешняя проверка годового отчета об исполнении местного бюджета может осуществляться Счетной палатой Республики Татарстан в случае заключения соглашения представительным органом муниципального образования со Счетной палатой Республики Татарстан о передаче ей полномочий по осуществлению внешнего муниципального финансового контроля и в порядке, установленном </w:t>
      </w:r>
      <w:r w:rsidR="008F2725">
        <w:rPr>
          <w:sz w:val="28"/>
          <w:szCs w:val="28"/>
        </w:rPr>
        <w:t>З</w:t>
      </w:r>
      <w:r w:rsidR="008F2725" w:rsidRPr="00BF35FE">
        <w:rPr>
          <w:sz w:val="28"/>
          <w:szCs w:val="28"/>
        </w:rPr>
        <w:t>аконом Республики Татарстан «О Счетной палате Республики Татарстан», с соблюдением требований Бюджетного кодекса Российской Федерации и с учетом особенностей</w:t>
      </w:r>
      <w:proofErr w:type="gramEnd"/>
      <w:r w:rsidR="008F2725" w:rsidRPr="00BF35FE">
        <w:rPr>
          <w:sz w:val="28"/>
          <w:szCs w:val="28"/>
        </w:rPr>
        <w:t xml:space="preserve">, </w:t>
      </w:r>
      <w:proofErr w:type="gramStart"/>
      <w:r w:rsidR="008F2725" w:rsidRPr="00BF35FE">
        <w:rPr>
          <w:sz w:val="28"/>
          <w:szCs w:val="28"/>
        </w:rPr>
        <w:t>установленных</w:t>
      </w:r>
      <w:proofErr w:type="gramEnd"/>
      <w:r w:rsidR="008F2725" w:rsidRPr="00BF35FE">
        <w:rPr>
          <w:sz w:val="28"/>
          <w:szCs w:val="28"/>
        </w:rPr>
        <w:t xml:space="preserve"> федеральными законами.</w:t>
      </w:r>
      <w:r w:rsidR="008F2725" w:rsidRPr="004C0FE4">
        <w:rPr>
          <w:i/>
          <w:sz w:val="28"/>
          <w:szCs w:val="28"/>
        </w:rPr>
        <w:t xml:space="preserve"> </w:t>
      </w:r>
      <w:r w:rsidRPr="004C0FE4">
        <w:rPr>
          <w:i/>
          <w:sz w:val="28"/>
          <w:szCs w:val="28"/>
        </w:rPr>
        <w:t>(</w:t>
      </w:r>
      <w:r w:rsidR="00BF6951">
        <w:rPr>
          <w:i/>
          <w:sz w:val="28"/>
          <w:szCs w:val="28"/>
        </w:rPr>
        <w:t>А</w:t>
      </w:r>
      <w:r w:rsidRPr="004C0FE4">
        <w:rPr>
          <w:i/>
          <w:sz w:val="28"/>
          <w:szCs w:val="28"/>
        </w:rPr>
        <w:t xml:space="preserve">бзац </w:t>
      </w:r>
      <w:r>
        <w:rPr>
          <w:i/>
          <w:sz w:val="28"/>
          <w:szCs w:val="28"/>
        </w:rPr>
        <w:t>второй</w:t>
      </w:r>
      <w:r w:rsidRPr="004C0FE4">
        <w:rPr>
          <w:i/>
          <w:sz w:val="28"/>
          <w:szCs w:val="28"/>
        </w:rPr>
        <w:t xml:space="preserve"> в редакции </w:t>
      </w:r>
      <w:r w:rsidR="008F2725">
        <w:rPr>
          <w:i/>
          <w:sz w:val="28"/>
          <w:szCs w:val="28"/>
        </w:rPr>
        <w:t>законов</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8F2725">
        <w:rPr>
          <w:i/>
          <w:sz w:val="28"/>
          <w:szCs w:val="28"/>
        </w:rPr>
        <w:t>, от 27 сентября 2019 года № 71-ЗРТ</w:t>
      </w:r>
      <w:r>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 xml:space="preserve">По обращению представительного органа </w:t>
      </w:r>
      <w:r w:rsidR="0077201F">
        <w:rPr>
          <w:sz w:val="28"/>
          <w:szCs w:val="28"/>
        </w:rPr>
        <w:t xml:space="preserve">городского, сельского </w:t>
      </w:r>
      <w:r w:rsidRPr="009D28C8">
        <w:rPr>
          <w:sz w:val="28"/>
          <w:szCs w:val="28"/>
        </w:rPr>
        <w:t>поселения</w:t>
      </w:r>
      <w:r w:rsidR="0077201F">
        <w:rPr>
          <w:sz w:val="28"/>
          <w:szCs w:val="28"/>
        </w:rPr>
        <w:t xml:space="preserve"> </w:t>
      </w:r>
      <w:r w:rsidRPr="009D28C8">
        <w:rPr>
          <w:sz w:val="28"/>
          <w:szCs w:val="28"/>
        </w:rPr>
        <w:t xml:space="preserve">внешняя проверка годового отчета об исполнении бюджета </w:t>
      </w:r>
      <w:r w:rsidR="0077201F">
        <w:rPr>
          <w:sz w:val="28"/>
          <w:szCs w:val="28"/>
        </w:rPr>
        <w:t xml:space="preserve">городского, сельского </w:t>
      </w:r>
      <w:r w:rsidRPr="009D28C8">
        <w:rPr>
          <w:sz w:val="28"/>
          <w:szCs w:val="28"/>
        </w:rPr>
        <w:lastRenderedPageBreak/>
        <w:t>поселения может осуществляться контрольно-счетным органом муниципального района или Счетной палатой Республики Татарстан.</w:t>
      </w:r>
      <w:r w:rsidR="00387E40">
        <w:rPr>
          <w:sz w:val="28"/>
          <w:szCs w:val="28"/>
        </w:rPr>
        <w:t xml:space="preserve"> </w:t>
      </w:r>
      <w:r w:rsidRPr="00387E40">
        <w:rPr>
          <w:i/>
          <w:sz w:val="28"/>
          <w:szCs w:val="28"/>
        </w:rPr>
        <w:t>(</w:t>
      </w:r>
      <w:r w:rsidR="00BF6951">
        <w:rPr>
          <w:i/>
          <w:sz w:val="28"/>
          <w:szCs w:val="28"/>
        </w:rPr>
        <w:t>А</w:t>
      </w:r>
      <w:r w:rsidR="00387E40" w:rsidRPr="00387E40">
        <w:rPr>
          <w:i/>
          <w:sz w:val="28"/>
          <w:szCs w:val="28"/>
        </w:rPr>
        <w:t xml:space="preserve">бзац третий </w:t>
      </w:r>
      <w:r w:rsidRPr="00387E40">
        <w:rPr>
          <w:i/>
          <w:sz w:val="28"/>
          <w:szCs w:val="28"/>
        </w:rPr>
        <w:t>в ред</w:t>
      </w:r>
      <w:r w:rsidR="00387E40" w:rsidRPr="00387E40">
        <w:rPr>
          <w:i/>
          <w:sz w:val="28"/>
          <w:szCs w:val="28"/>
        </w:rPr>
        <w:t>акции</w:t>
      </w:r>
      <w:r w:rsidRPr="00387E40">
        <w:rPr>
          <w:i/>
          <w:sz w:val="28"/>
          <w:szCs w:val="28"/>
        </w:rPr>
        <w:t xml:space="preserve"> </w:t>
      </w:r>
      <w:hyperlink r:id="rId477" w:history="1">
        <w:proofErr w:type="gramStart"/>
        <w:r w:rsidR="005535E9">
          <w:rPr>
            <w:i/>
            <w:sz w:val="28"/>
            <w:szCs w:val="28"/>
          </w:rPr>
          <w:t>з</w:t>
        </w:r>
        <w:r w:rsidRPr="00387E40">
          <w:rPr>
            <w:i/>
            <w:sz w:val="28"/>
            <w:szCs w:val="28"/>
          </w:rPr>
          <w:t>акон</w:t>
        </w:r>
      </w:hyperlink>
      <w:r w:rsidR="005535E9">
        <w:rPr>
          <w:i/>
          <w:sz w:val="28"/>
          <w:szCs w:val="28"/>
        </w:rPr>
        <w:t>ов</w:t>
      </w:r>
      <w:proofErr w:type="gramEnd"/>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атарстан</w:t>
      </w:r>
      <w:r w:rsidRPr="00387E40">
        <w:rPr>
          <w:i/>
          <w:sz w:val="28"/>
          <w:szCs w:val="28"/>
        </w:rPr>
        <w:t xml:space="preserve"> 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r w:rsidR="005535E9">
        <w:rPr>
          <w:i/>
          <w:sz w:val="28"/>
          <w:szCs w:val="28"/>
        </w:rPr>
        <w:t xml:space="preserve">,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77201F">
        <w:rPr>
          <w:i/>
          <w:sz w:val="28"/>
          <w:szCs w:val="28"/>
        </w:rPr>
        <w:t>, от 18 декабря 2014 года</w:t>
      </w:r>
      <w:r w:rsidR="006C70E2">
        <w:rPr>
          <w:i/>
          <w:sz w:val="28"/>
          <w:szCs w:val="28"/>
        </w:rPr>
        <w:t xml:space="preserve"> № 127-ЗРТ</w:t>
      </w:r>
      <w:r w:rsidR="005535E9">
        <w:rPr>
          <w:i/>
          <w:sz w:val="28"/>
          <w:szCs w:val="28"/>
        </w:rPr>
        <w:t>)</w:t>
      </w:r>
    </w:p>
    <w:p w:rsidR="006B4E4A" w:rsidRPr="00617354" w:rsidRDefault="006B4E4A" w:rsidP="006B4E4A">
      <w:pPr>
        <w:widowControl w:val="0"/>
        <w:autoSpaceDE w:val="0"/>
        <w:autoSpaceDN w:val="0"/>
        <w:adjustRightInd w:val="0"/>
        <w:ind w:firstLine="720"/>
        <w:jc w:val="both"/>
        <w:rPr>
          <w:i/>
          <w:sz w:val="28"/>
          <w:szCs w:val="28"/>
        </w:rPr>
      </w:pPr>
      <w:r w:rsidRPr="009D28C8">
        <w:rPr>
          <w:sz w:val="28"/>
          <w:szCs w:val="28"/>
        </w:rPr>
        <w:t>3. Кабинет Министров Республики Татарстан направляет не позднее 15 апреля текущего финансового года в Счетную палату Республики Татарстан годовой отчет об исполнении бюджета Республики Татарстан и иные документы, подлежащие представлению в Государственный Совет Республики Татарстан одновременно с годовым отчетом об исполнении бюджета Республики Татарстан. Подготовка заключения на годовой отчет об исполнении бюджета Республики Татарстан проводится в срок, не превышающий 1,5 месяца.</w:t>
      </w:r>
      <w:r w:rsidR="00617354">
        <w:rPr>
          <w:sz w:val="28"/>
          <w:szCs w:val="28"/>
        </w:rPr>
        <w:t xml:space="preserve"> </w:t>
      </w:r>
      <w:r w:rsidRPr="00617354">
        <w:rPr>
          <w:i/>
          <w:sz w:val="28"/>
          <w:szCs w:val="28"/>
        </w:rPr>
        <w:t>(</w:t>
      </w:r>
      <w:r w:rsidR="00BF6951">
        <w:rPr>
          <w:i/>
          <w:sz w:val="28"/>
          <w:szCs w:val="28"/>
        </w:rPr>
        <w:t>А</w:t>
      </w:r>
      <w:r w:rsidR="00617354" w:rsidRPr="00617354">
        <w:rPr>
          <w:i/>
          <w:sz w:val="28"/>
          <w:szCs w:val="28"/>
        </w:rPr>
        <w:t xml:space="preserve">бзац первый </w:t>
      </w:r>
      <w:r w:rsidRPr="00617354">
        <w:rPr>
          <w:i/>
          <w:sz w:val="28"/>
          <w:szCs w:val="28"/>
        </w:rPr>
        <w:t>в ред</w:t>
      </w:r>
      <w:r w:rsidR="00617354" w:rsidRPr="00617354">
        <w:rPr>
          <w:i/>
          <w:sz w:val="28"/>
          <w:szCs w:val="28"/>
        </w:rPr>
        <w:t xml:space="preserve">акции </w:t>
      </w:r>
      <w:hyperlink r:id="rId478"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6B4E4A" w:rsidRDefault="006B4E4A" w:rsidP="006B4E4A">
      <w:pPr>
        <w:widowControl w:val="0"/>
        <w:autoSpaceDE w:val="0"/>
        <w:autoSpaceDN w:val="0"/>
        <w:adjustRightInd w:val="0"/>
        <w:ind w:firstLine="720"/>
        <w:jc w:val="both"/>
        <w:rPr>
          <w:sz w:val="28"/>
          <w:szCs w:val="28"/>
        </w:rPr>
      </w:pPr>
      <w:r w:rsidRPr="009D28C8">
        <w:rPr>
          <w:sz w:val="28"/>
          <w:szCs w:val="28"/>
        </w:rPr>
        <w:t>Местная администрация представляет отчет об исполнении местного бюджета для подготовки заключения на него не позднее 1 апреля текущего финансового года. Подготовка заключения на годовой отчет об исполнении местного бюджета проводится в срок, не превышающий один месяц.</w:t>
      </w:r>
    </w:p>
    <w:p w:rsidR="0095096B" w:rsidRPr="0095096B" w:rsidRDefault="0095096B" w:rsidP="006B4E4A">
      <w:pPr>
        <w:widowControl w:val="0"/>
        <w:autoSpaceDE w:val="0"/>
        <w:autoSpaceDN w:val="0"/>
        <w:adjustRightInd w:val="0"/>
        <w:ind w:firstLine="720"/>
        <w:jc w:val="both"/>
        <w:rPr>
          <w:i/>
          <w:sz w:val="28"/>
          <w:szCs w:val="28"/>
        </w:rPr>
      </w:pPr>
      <w:r>
        <w:rPr>
          <w:i/>
          <w:sz w:val="28"/>
          <w:szCs w:val="28"/>
        </w:rPr>
        <w:t>(Д</w:t>
      </w:r>
      <w:r w:rsidRPr="0095096B">
        <w:rPr>
          <w:i/>
          <w:sz w:val="28"/>
          <w:szCs w:val="28"/>
        </w:rPr>
        <w:t>ействие приостановлено до 1 января 2021 года Законом Республики Татарстан от 18 июня 2020 года № 28-ЗРТ в части сроков подготовки заключений на годовой отчет об исполнении бюджета)</w:t>
      </w:r>
    </w:p>
    <w:p w:rsidR="00D24A5A" w:rsidRPr="00617354" w:rsidRDefault="006B4E4A" w:rsidP="00326433">
      <w:pPr>
        <w:widowControl w:val="0"/>
        <w:autoSpaceDE w:val="0"/>
        <w:autoSpaceDN w:val="0"/>
        <w:adjustRightInd w:val="0"/>
        <w:ind w:firstLine="709"/>
        <w:jc w:val="both"/>
        <w:rPr>
          <w:i/>
          <w:sz w:val="28"/>
          <w:szCs w:val="28"/>
        </w:rPr>
      </w:pPr>
      <w:r w:rsidRPr="009D28C8">
        <w:rPr>
          <w:sz w:val="28"/>
          <w:szCs w:val="28"/>
        </w:rPr>
        <w:t>4. Главные администраторы средств бюджета Республики Татарстан не позднее 1 апреля текущего финансового года представляют годовую бюджетную отчетность в Счетную палату Республики Татарстан для внешней проверки.</w:t>
      </w:r>
      <w:r w:rsidR="00D24A5A">
        <w:rPr>
          <w:sz w:val="28"/>
          <w:szCs w:val="28"/>
        </w:rPr>
        <w:t xml:space="preserve"> </w:t>
      </w:r>
      <w:r w:rsidR="00D24A5A" w:rsidRPr="00617354">
        <w:rPr>
          <w:i/>
          <w:sz w:val="28"/>
          <w:szCs w:val="28"/>
        </w:rPr>
        <w:t>(</w:t>
      </w:r>
      <w:r w:rsidR="00BF6951">
        <w:rPr>
          <w:i/>
          <w:sz w:val="28"/>
          <w:szCs w:val="28"/>
        </w:rPr>
        <w:t>А</w:t>
      </w:r>
      <w:r w:rsidR="00D24A5A">
        <w:rPr>
          <w:i/>
          <w:sz w:val="28"/>
          <w:szCs w:val="28"/>
        </w:rPr>
        <w:t>бзац первый</w:t>
      </w:r>
      <w:r w:rsidR="00D24A5A" w:rsidRPr="00617354">
        <w:rPr>
          <w:i/>
          <w:sz w:val="28"/>
          <w:szCs w:val="28"/>
        </w:rPr>
        <w:t xml:space="preserve"> </w:t>
      </w:r>
      <w:r w:rsidR="00326433">
        <w:rPr>
          <w:i/>
          <w:sz w:val="28"/>
          <w:szCs w:val="28"/>
        </w:rPr>
        <w:t xml:space="preserve">  </w:t>
      </w:r>
      <w:r w:rsidR="00D24A5A" w:rsidRPr="00617354">
        <w:rPr>
          <w:i/>
          <w:sz w:val="28"/>
          <w:szCs w:val="28"/>
        </w:rPr>
        <w:t xml:space="preserve">в </w:t>
      </w:r>
      <w:r w:rsidR="00326433">
        <w:rPr>
          <w:i/>
          <w:sz w:val="28"/>
          <w:szCs w:val="28"/>
        </w:rPr>
        <w:t xml:space="preserve"> </w:t>
      </w:r>
      <w:r w:rsidR="00D24A5A" w:rsidRPr="00617354">
        <w:rPr>
          <w:i/>
          <w:sz w:val="28"/>
          <w:szCs w:val="28"/>
        </w:rPr>
        <w:t>редакции</w:t>
      </w:r>
      <w:r w:rsidR="00326433">
        <w:rPr>
          <w:i/>
          <w:sz w:val="28"/>
          <w:szCs w:val="28"/>
        </w:rPr>
        <w:t xml:space="preserve"> </w:t>
      </w:r>
      <w:r w:rsidR="00D24A5A" w:rsidRPr="00617354">
        <w:rPr>
          <w:i/>
          <w:sz w:val="28"/>
          <w:szCs w:val="28"/>
        </w:rPr>
        <w:t xml:space="preserve"> </w:t>
      </w:r>
      <w:r w:rsidR="00D24A5A">
        <w:rPr>
          <w:i/>
          <w:sz w:val="28"/>
          <w:szCs w:val="28"/>
        </w:rPr>
        <w:t>З</w:t>
      </w:r>
      <w:r w:rsidR="00D24A5A" w:rsidRPr="00617354">
        <w:rPr>
          <w:i/>
          <w:sz w:val="28"/>
          <w:szCs w:val="28"/>
        </w:rPr>
        <w:t>акон</w:t>
      </w:r>
      <w:r w:rsidR="00D24A5A">
        <w:rPr>
          <w:i/>
          <w:sz w:val="28"/>
          <w:szCs w:val="28"/>
        </w:rPr>
        <w:t>а</w:t>
      </w:r>
      <w:r w:rsidR="00326433">
        <w:rPr>
          <w:i/>
          <w:sz w:val="28"/>
          <w:szCs w:val="28"/>
        </w:rPr>
        <w:t xml:space="preserve"> </w:t>
      </w:r>
      <w:r w:rsidR="00D24A5A" w:rsidRPr="00617354">
        <w:rPr>
          <w:i/>
          <w:sz w:val="28"/>
          <w:szCs w:val="28"/>
        </w:rPr>
        <w:t xml:space="preserve"> Республики</w:t>
      </w:r>
      <w:r w:rsidR="00326433">
        <w:rPr>
          <w:i/>
          <w:sz w:val="28"/>
          <w:szCs w:val="28"/>
        </w:rPr>
        <w:t xml:space="preserve"> </w:t>
      </w:r>
      <w:r w:rsidR="00D24A5A" w:rsidRPr="00617354">
        <w:rPr>
          <w:i/>
          <w:sz w:val="28"/>
          <w:szCs w:val="28"/>
        </w:rPr>
        <w:t xml:space="preserve"> Татарстан </w:t>
      </w:r>
      <w:r w:rsidR="00326433">
        <w:rPr>
          <w:i/>
          <w:sz w:val="28"/>
          <w:szCs w:val="28"/>
        </w:rPr>
        <w:t xml:space="preserve"> </w:t>
      </w:r>
      <w:r w:rsidR="00D24A5A" w:rsidRPr="00617354">
        <w:rPr>
          <w:i/>
          <w:sz w:val="28"/>
          <w:szCs w:val="28"/>
        </w:rPr>
        <w:t xml:space="preserve">от </w:t>
      </w:r>
      <w:r w:rsidR="00326433">
        <w:rPr>
          <w:i/>
          <w:sz w:val="28"/>
          <w:szCs w:val="28"/>
        </w:rPr>
        <w:t xml:space="preserve"> </w:t>
      </w:r>
      <w:r w:rsidR="00D24A5A" w:rsidRPr="00617354">
        <w:rPr>
          <w:i/>
          <w:sz w:val="28"/>
          <w:szCs w:val="28"/>
        </w:rPr>
        <w:t xml:space="preserve">6 </w:t>
      </w:r>
      <w:r w:rsidR="00326433">
        <w:rPr>
          <w:i/>
          <w:sz w:val="28"/>
          <w:szCs w:val="28"/>
        </w:rPr>
        <w:t xml:space="preserve"> </w:t>
      </w:r>
      <w:r w:rsidR="00D24A5A" w:rsidRPr="00617354">
        <w:rPr>
          <w:i/>
          <w:sz w:val="28"/>
          <w:szCs w:val="28"/>
        </w:rPr>
        <w:t>августа</w:t>
      </w:r>
      <w:r w:rsidR="00326433">
        <w:rPr>
          <w:i/>
          <w:sz w:val="28"/>
          <w:szCs w:val="28"/>
        </w:rPr>
        <w:t xml:space="preserve"> </w:t>
      </w:r>
      <w:r w:rsidR="00D24A5A" w:rsidRPr="00617354">
        <w:rPr>
          <w:i/>
          <w:sz w:val="28"/>
          <w:szCs w:val="28"/>
        </w:rPr>
        <w:t xml:space="preserve"> 2008</w:t>
      </w:r>
      <w:r w:rsidR="00326433">
        <w:rPr>
          <w:i/>
          <w:sz w:val="28"/>
          <w:szCs w:val="28"/>
        </w:rPr>
        <w:t xml:space="preserve"> </w:t>
      </w:r>
      <w:r w:rsidR="00D24A5A" w:rsidRPr="00617354">
        <w:rPr>
          <w:i/>
          <w:sz w:val="28"/>
          <w:szCs w:val="28"/>
        </w:rPr>
        <w:t xml:space="preserve"> года </w:t>
      </w:r>
      <w:r w:rsidR="00D24A5A">
        <w:rPr>
          <w:i/>
          <w:sz w:val="28"/>
          <w:szCs w:val="28"/>
        </w:rPr>
        <w:t xml:space="preserve">  </w:t>
      </w:r>
      <w:hyperlink r:id="rId479" w:history="1">
        <w:r w:rsidR="00D24A5A" w:rsidRPr="00617354">
          <w:rPr>
            <w:i/>
            <w:sz w:val="28"/>
            <w:szCs w:val="28"/>
          </w:rPr>
          <w:t>№ 72-ЗРТ</w:t>
        </w:r>
      </w:hyperlink>
      <w:r w:rsidR="00D24A5A" w:rsidRPr="00617354">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 xml:space="preserve">Счетная палата Республики Татарстан </w:t>
      </w:r>
      <w:r w:rsidR="005535E9" w:rsidRPr="00A765EE">
        <w:rPr>
          <w:sz w:val="28"/>
          <w:szCs w:val="28"/>
        </w:rPr>
        <w:t>(орган внешнего муниципального финансового контроля)</w:t>
      </w:r>
      <w:r w:rsidRPr="009D28C8">
        <w:rPr>
          <w:sz w:val="28"/>
          <w:szCs w:val="28"/>
        </w:rPr>
        <w:t xml:space="preserve">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r w:rsidR="007864ED" w:rsidRPr="007864ED">
        <w:rPr>
          <w:i/>
          <w:sz w:val="28"/>
          <w:szCs w:val="28"/>
        </w:rPr>
        <w:t xml:space="preserve"> </w:t>
      </w:r>
      <w:r w:rsidR="005535E9">
        <w:rPr>
          <w:i/>
          <w:sz w:val="28"/>
          <w:szCs w:val="28"/>
        </w:rPr>
        <w:t>(</w:t>
      </w:r>
      <w:r w:rsidR="00BF6951">
        <w:rPr>
          <w:i/>
          <w:sz w:val="28"/>
          <w:szCs w:val="28"/>
        </w:rPr>
        <w:t>А</w:t>
      </w:r>
      <w:r w:rsidR="005535E9">
        <w:rPr>
          <w:i/>
          <w:sz w:val="28"/>
          <w:szCs w:val="28"/>
        </w:rPr>
        <w:t>бзац второй в редакции з</w:t>
      </w:r>
      <w:r w:rsidR="00956CFD">
        <w:rPr>
          <w:i/>
          <w:sz w:val="28"/>
          <w:szCs w:val="28"/>
        </w:rPr>
        <w:t>акон</w:t>
      </w:r>
      <w:r w:rsidR="005535E9">
        <w:rPr>
          <w:i/>
          <w:sz w:val="28"/>
          <w:szCs w:val="28"/>
        </w:rPr>
        <w:t>ов</w:t>
      </w:r>
      <w:r w:rsidR="00956CFD">
        <w:rPr>
          <w:i/>
          <w:sz w:val="28"/>
          <w:szCs w:val="28"/>
        </w:rPr>
        <w:t xml:space="preserve"> Республики Татарстан</w:t>
      </w:r>
      <w:r w:rsidR="00D24A5A" w:rsidRPr="00D24A5A">
        <w:rPr>
          <w:i/>
          <w:sz w:val="28"/>
          <w:szCs w:val="28"/>
        </w:rPr>
        <w:t xml:space="preserve"> </w:t>
      </w:r>
      <w:r w:rsidR="00D24A5A" w:rsidRPr="00617354">
        <w:rPr>
          <w:i/>
          <w:sz w:val="28"/>
          <w:szCs w:val="28"/>
        </w:rPr>
        <w:t xml:space="preserve">от 6 августа 2008 года </w:t>
      </w:r>
      <w:r w:rsidR="00D24A5A">
        <w:rPr>
          <w:i/>
          <w:sz w:val="28"/>
          <w:szCs w:val="28"/>
        </w:rPr>
        <w:t xml:space="preserve"> </w:t>
      </w:r>
      <w:hyperlink r:id="rId480" w:history="1">
        <w:r w:rsidR="00D24A5A" w:rsidRPr="00617354">
          <w:rPr>
            <w:i/>
            <w:sz w:val="28"/>
            <w:szCs w:val="28"/>
          </w:rPr>
          <w:t>№ 72-ЗРТ</w:t>
        </w:r>
      </w:hyperlink>
      <w:r w:rsidR="00D24A5A">
        <w:rPr>
          <w:i/>
          <w:sz w:val="28"/>
          <w:szCs w:val="28"/>
        </w:rPr>
        <w:t>,</w:t>
      </w:r>
      <w:r w:rsidR="00956CFD">
        <w:rPr>
          <w:i/>
          <w:sz w:val="28"/>
          <w:szCs w:val="28"/>
        </w:rPr>
        <w:t xml:space="preserve"> </w:t>
      </w:r>
      <w:r w:rsidR="007864ED" w:rsidRPr="00617354">
        <w:rPr>
          <w:i/>
          <w:sz w:val="28"/>
          <w:szCs w:val="28"/>
        </w:rPr>
        <w:t xml:space="preserve">от 13 декабря 2010 года </w:t>
      </w:r>
      <w:hyperlink r:id="rId481" w:history="1">
        <w:r w:rsidR="007864ED" w:rsidRPr="00617354">
          <w:rPr>
            <w:i/>
            <w:sz w:val="28"/>
            <w:szCs w:val="28"/>
          </w:rPr>
          <w:t>№ 86-ЗРТ</w:t>
        </w:r>
      </w:hyperlink>
      <w:r w:rsidR="005535E9">
        <w:rPr>
          <w:i/>
          <w:sz w:val="28"/>
          <w:szCs w:val="28"/>
        </w:rPr>
        <w:t xml:space="preserve">,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5535E9">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5. Заключение на годовой отчет об исполнении бюджета представляется Счетно</w:t>
      </w:r>
      <w:r w:rsidR="005535E9">
        <w:rPr>
          <w:sz w:val="28"/>
          <w:szCs w:val="28"/>
        </w:rPr>
        <w:t xml:space="preserve">й палатой Республики Татарстан </w:t>
      </w:r>
      <w:r w:rsidR="005535E9" w:rsidRPr="00A765EE">
        <w:rPr>
          <w:sz w:val="28"/>
          <w:szCs w:val="28"/>
        </w:rPr>
        <w:t>(орган</w:t>
      </w:r>
      <w:r w:rsidR="005535E9">
        <w:rPr>
          <w:sz w:val="28"/>
          <w:szCs w:val="28"/>
        </w:rPr>
        <w:t>ом</w:t>
      </w:r>
      <w:r w:rsidR="005535E9" w:rsidRPr="00A765EE">
        <w:rPr>
          <w:sz w:val="28"/>
          <w:szCs w:val="28"/>
        </w:rPr>
        <w:t xml:space="preserve"> внешнего муниципального финансового контроля)</w:t>
      </w:r>
      <w:r w:rsidR="005535E9">
        <w:rPr>
          <w:sz w:val="28"/>
          <w:szCs w:val="28"/>
        </w:rPr>
        <w:t xml:space="preserve"> </w:t>
      </w:r>
      <w:r w:rsidRPr="009D28C8">
        <w:rPr>
          <w:sz w:val="28"/>
          <w:szCs w:val="28"/>
        </w:rPr>
        <w:t>в Государственный Совет Республики Татарстан (представительный орган муниципального образования) с одновременным направлением соответственно в Кабинет Министров Республики Татарстан, местную администрацию.</w:t>
      </w:r>
      <w:r w:rsidR="005535E9" w:rsidRPr="005535E9">
        <w:rPr>
          <w:i/>
          <w:sz w:val="28"/>
          <w:szCs w:val="28"/>
        </w:rPr>
        <w:t xml:space="preserve"> </w:t>
      </w:r>
      <w:r w:rsidR="00420B29">
        <w:rPr>
          <w:i/>
          <w:sz w:val="28"/>
          <w:szCs w:val="28"/>
        </w:rPr>
        <w:t>(</w:t>
      </w:r>
      <w:r w:rsidR="00BF6951">
        <w:rPr>
          <w:i/>
          <w:sz w:val="28"/>
          <w:szCs w:val="28"/>
        </w:rPr>
        <w:t>П</w:t>
      </w:r>
      <w:r w:rsidR="00420B29">
        <w:rPr>
          <w:i/>
          <w:sz w:val="28"/>
          <w:szCs w:val="28"/>
        </w:rPr>
        <w:t xml:space="preserve">ункт 5 </w:t>
      </w:r>
      <w:r w:rsidR="005535E9" w:rsidRPr="004C0FE4">
        <w:rPr>
          <w:i/>
          <w:sz w:val="28"/>
          <w:szCs w:val="28"/>
        </w:rPr>
        <w:t xml:space="preserve">в редакции </w:t>
      </w:r>
      <w:hyperlink r:id="rId482" w:history="1">
        <w:proofErr w:type="gramStart"/>
        <w:r w:rsidR="005535E9">
          <w:rPr>
            <w:i/>
            <w:sz w:val="28"/>
            <w:szCs w:val="28"/>
          </w:rPr>
          <w:t>З</w:t>
        </w:r>
        <w:r w:rsidR="005535E9" w:rsidRPr="004C0FE4">
          <w:rPr>
            <w:i/>
            <w:sz w:val="28"/>
            <w:szCs w:val="28"/>
          </w:rPr>
          <w:t>акон</w:t>
        </w:r>
        <w:proofErr w:type="gramEnd"/>
      </w:hyperlink>
      <w:r w:rsidR="005535E9">
        <w:rPr>
          <w:i/>
          <w:sz w:val="28"/>
          <w:szCs w:val="28"/>
        </w:rPr>
        <w:t>а</w:t>
      </w:r>
      <w:r w:rsidR="005535E9" w:rsidRPr="004C0FE4">
        <w:rPr>
          <w:i/>
          <w:sz w:val="28"/>
          <w:szCs w:val="28"/>
        </w:rPr>
        <w:t xml:space="preserve"> Республики Татарстан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5535E9">
        <w:rPr>
          <w:i/>
          <w:sz w:val="28"/>
          <w:szCs w:val="28"/>
        </w:rPr>
        <w:t>)</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outlineLvl w:val="2"/>
        <w:rPr>
          <w:sz w:val="28"/>
          <w:szCs w:val="28"/>
        </w:rPr>
      </w:pPr>
      <w:r w:rsidRPr="009D28C8">
        <w:rPr>
          <w:sz w:val="28"/>
          <w:szCs w:val="28"/>
        </w:rPr>
        <w:t>Статья 97</w:t>
      </w:r>
      <w:r w:rsidRPr="009D28C8">
        <w:rPr>
          <w:sz w:val="28"/>
          <w:szCs w:val="28"/>
          <w:vertAlign w:val="superscript"/>
        </w:rPr>
        <w:t>4</w:t>
      </w:r>
      <w:r w:rsidRPr="009D28C8">
        <w:rPr>
          <w:sz w:val="28"/>
          <w:szCs w:val="28"/>
        </w:rPr>
        <w:t xml:space="preserve">. </w:t>
      </w:r>
      <w:r w:rsidRPr="009D28C8">
        <w:rPr>
          <w:b/>
          <w:sz w:val="28"/>
          <w:szCs w:val="28"/>
        </w:rPr>
        <w:t>Представление, рассмотрение и утверждение годового отчета об исполнении бюджета Республики Татарстан Государственным Советом Республики Татарстан</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Ежегодно не позднее 1 июня текущего финансового года </w:t>
      </w:r>
      <w:r w:rsidR="00EC4B66">
        <w:rPr>
          <w:sz w:val="28"/>
          <w:szCs w:val="28"/>
        </w:rPr>
        <w:t>Глава (Раис)</w:t>
      </w:r>
      <w:r w:rsidRPr="009D28C8">
        <w:rPr>
          <w:sz w:val="28"/>
          <w:szCs w:val="28"/>
        </w:rPr>
        <w:t xml:space="preserve"> Республики Татарстан представляет в Государственный Совет Республики Татарстан годовой отчет об исполнении бюджета Республики Татарстан за </w:t>
      </w:r>
      <w:r w:rsidRPr="009D28C8">
        <w:rPr>
          <w:sz w:val="28"/>
          <w:szCs w:val="28"/>
        </w:rPr>
        <w:lastRenderedPageBreak/>
        <w:t>отчетный финансовый год.</w:t>
      </w:r>
      <w:r w:rsidR="00652085" w:rsidRPr="00652085">
        <w:rPr>
          <w:i/>
          <w:sz w:val="28"/>
          <w:szCs w:val="28"/>
        </w:rPr>
        <w:t xml:space="preserve"> </w:t>
      </w:r>
      <w:r w:rsidR="00652085">
        <w:rPr>
          <w:i/>
          <w:sz w:val="28"/>
          <w:szCs w:val="28"/>
        </w:rPr>
        <w:t>(</w:t>
      </w:r>
      <w:r w:rsidR="00EC4B66">
        <w:rPr>
          <w:i/>
          <w:sz w:val="28"/>
          <w:szCs w:val="28"/>
        </w:rPr>
        <w:t>Пункт 1 в редакции Закона Республики Татарстан от 9 марта 2023 года № 16-ЗРТ; д</w:t>
      </w:r>
      <w:r w:rsidR="00652085" w:rsidRPr="0095096B">
        <w:rPr>
          <w:i/>
          <w:sz w:val="28"/>
          <w:szCs w:val="28"/>
        </w:rPr>
        <w:t>ействие приостановлено до 1 января 2021 года Законом Республики Татарстан от 18 июня 2020 года № 28-ЗРТ</w:t>
      </w:r>
      <w:r w:rsidR="00652085" w:rsidRPr="00652085">
        <w:rPr>
          <w:sz w:val="28"/>
          <w:szCs w:val="28"/>
        </w:rPr>
        <w:t xml:space="preserve"> </w:t>
      </w:r>
      <w:r w:rsidR="00652085" w:rsidRPr="00652085">
        <w:rPr>
          <w:i/>
          <w:sz w:val="28"/>
          <w:szCs w:val="28"/>
        </w:rPr>
        <w:t>в части срока</w:t>
      </w:r>
      <w:r w:rsidR="00652085">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Одновременно с годовым отчетом об исполнении бюджета Республики Татарстан представляются: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проект закона Республики Татарстан об исполнении бюджета Республики Татарстан за отчетный финансовый год;</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баланс исполнения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 финансовых результатах деятельности;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отчет о движении денежных средств;</w:t>
      </w:r>
    </w:p>
    <w:p w:rsidR="008F2725" w:rsidRPr="00A765EE" w:rsidRDefault="006B4E4A" w:rsidP="008F2725">
      <w:pPr>
        <w:autoSpaceDE w:val="0"/>
        <w:autoSpaceDN w:val="0"/>
        <w:adjustRightInd w:val="0"/>
        <w:ind w:firstLine="720"/>
        <w:jc w:val="both"/>
        <w:rPr>
          <w:sz w:val="28"/>
          <w:szCs w:val="28"/>
        </w:rPr>
      </w:pPr>
      <w:r w:rsidRPr="009D28C8">
        <w:rPr>
          <w:sz w:val="28"/>
          <w:szCs w:val="28"/>
        </w:rPr>
        <w:t>5) пояснительная записка</w:t>
      </w:r>
      <w:r w:rsidR="008F2725">
        <w:rPr>
          <w:sz w:val="28"/>
          <w:szCs w:val="28"/>
        </w:rPr>
        <w:t xml:space="preserve"> </w:t>
      </w:r>
      <w:r w:rsidR="008F2725" w:rsidRPr="00BF35FE">
        <w:rPr>
          <w:sz w:val="28"/>
          <w:szCs w:val="28"/>
        </w:rPr>
        <w:t>к годовому отчету об исполнении бюджета Республики Татарстан, содержащая анализ исполнения бюджета и бюджетной отчетности, и сведения о выполнении государственного задания и (или) иных результатах использования бюджетных ассигнований</w:t>
      </w:r>
      <w:r w:rsidRPr="009D28C8">
        <w:rPr>
          <w:sz w:val="28"/>
          <w:szCs w:val="28"/>
        </w:rPr>
        <w:t>;</w:t>
      </w:r>
      <w:r w:rsidR="008F2725">
        <w:rPr>
          <w:sz w:val="28"/>
          <w:szCs w:val="28"/>
        </w:rPr>
        <w:t xml:space="preserve"> </w:t>
      </w:r>
      <w:r w:rsidR="008F2725" w:rsidRPr="004C0FE4">
        <w:rPr>
          <w:i/>
          <w:sz w:val="28"/>
          <w:szCs w:val="28"/>
        </w:rPr>
        <w:t>(</w:t>
      </w:r>
      <w:r w:rsidR="008F2725">
        <w:rPr>
          <w:i/>
          <w:sz w:val="28"/>
          <w:szCs w:val="28"/>
        </w:rPr>
        <w:t>подпункт 5</w:t>
      </w:r>
      <w:r w:rsidR="008F2725" w:rsidRPr="004C0FE4">
        <w:rPr>
          <w:i/>
          <w:sz w:val="28"/>
          <w:szCs w:val="28"/>
        </w:rPr>
        <w:t xml:space="preserve"> в редакции </w:t>
      </w:r>
      <w:r w:rsidR="008F2725">
        <w:rPr>
          <w:i/>
          <w:sz w:val="28"/>
          <w:szCs w:val="28"/>
        </w:rPr>
        <w:t>Закона</w:t>
      </w:r>
      <w:r w:rsidR="008F2725" w:rsidRPr="004C0FE4">
        <w:rPr>
          <w:i/>
          <w:sz w:val="28"/>
          <w:szCs w:val="28"/>
        </w:rPr>
        <w:t xml:space="preserve"> Республики Татарстан </w:t>
      </w:r>
      <w:r w:rsidR="008F2725">
        <w:rPr>
          <w:i/>
          <w:sz w:val="28"/>
          <w:szCs w:val="28"/>
        </w:rPr>
        <w:t xml:space="preserve"> от 27 сентября 2019 года № 71-ЗРТ)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6) отчеты об использовании ассигнований резервных фондов, о предоставлении и погашении бюджетных кредитов, состоянии государственного внешнего и внутреннего долга Республики Татарстан на начало и конец отчетного финансового года, об исполнении приложений к закону Республики Татарстан о бюджете Республики Татарстан за отчетный финансовый год;</w:t>
      </w: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7)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за отчетный финансовый год;</w:t>
      </w:r>
      <w:r w:rsidR="00387E40">
        <w:rPr>
          <w:sz w:val="28"/>
          <w:szCs w:val="28"/>
        </w:rPr>
        <w:t xml:space="preserve"> </w:t>
      </w:r>
      <w:r w:rsidRPr="00387E40">
        <w:rPr>
          <w:i/>
          <w:sz w:val="28"/>
          <w:szCs w:val="28"/>
        </w:rPr>
        <w:t>(</w:t>
      </w:r>
      <w:r w:rsidR="00387E40" w:rsidRPr="00387E40">
        <w:rPr>
          <w:i/>
          <w:sz w:val="28"/>
          <w:szCs w:val="28"/>
        </w:rPr>
        <w:t xml:space="preserve">подпункт 7 </w:t>
      </w:r>
      <w:r w:rsidRPr="00387E40">
        <w:rPr>
          <w:i/>
          <w:sz w:val="28"/>
          <w:szCs w:val="28"/>
        </w:rPr>
        <w:t>в ред</w:t>
      </w:r>
      <w:r w:rsidR="00387E40" w:rsidRPr="00387E40">
        <w:rPr>
          <w:i/>
          <w:sz w:val="28"/>
          <w:szCs w:val="28"/>
        </w:rPr>
        <w:t xml:space="preserve">акции </w:t>
      </w:r>
      <w:hyperlink r:id="rId483" w:history="1">
        <w:r w:rsidRPr="00387E40">
          <w:rPr>
            <w:i/>
            <w:sz w:val="28"/>
            <w:szCs w:val="28"/>
          </w:rPr>
          <w:t>Закона</w:t>
        </w:r>
      </w:hyperlink>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 xml:space="preserve">атарстан </w:t>
      </w:r>
      <w:r w:rsidRPr="00387E40">
        <w:rPr>
          <w:i/>
          <w:sz w:val="28"/>
          <w:szCs w:val="28"/>
        </w:rPr>
        <w:t>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8) иная отчетность, предусмотренная бюджетным законодательством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w:t>
      </w:r>
      <w:r w:rsidRPr="009D28C8">
        <w:rPr>
          <w:sz w:val="28"/>
          <w:szCs w:val="28"/>
          <w:vertAlign w:val="superscript"/>
        </w:rPr>
        <w:t>1</w:t>
      </w:r>
      <w:r w:rsidRPr="009D28C8">
        <w:rPr>
          <w:sz w:val="28"/>
          <w:szCs w:val="28"/>
        </w:rPr>
        <w:t>. Государственный Совет Республики Татарстан рассматривает отчет об исполнении бюджета Республики Татарстан после получения заключения Счетной палаты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При рассмотрении отчета об исполнении бюджета Республики Татарстан Государственный Совет Республики Татарстан заслушивает: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доклад министра финансов Республики Татарстан об исполнении бюджета Республики Татарстан;</w:t>
      </w:r>
    </w:p>
    <w:p w:rsidR="006B4E4A" w:rsidRPr="00760B26" w:rsidRDefault="006B4E4A" w:rsidP="006B4E4A">
      <w:pPr>
        <w:widowControl w:val="0"/>
        <w:autoSpaceDE w:val="0"/>
        <w:autoSpaceDN w:val="0"/>
        <w:adjustRightInd w:val="0"/>
        <w:ind w:firstLine="720"/>
        <w:jc w:val="both"/>
        <w:rPr>
          <w:i/>
          <w:sz w:val="28"/>
          <w:szCs w:val="28"/>
        </w:rPr>
      </w:pPr>
      <w:r w:rsidRPr="009D28C8">
        <w:rPr>
          <w:sz w:val="28"/>
          <w:szCs w:val="28"/>
        </w:rPr>
        <w:t>доклад председателя Комитета по бюджету;</w:t>
      </w:r>
      <w:r w:rsidR="00760B26">
        <w:rPr>
          <w:sz w:val="28"/>
          <w:szCs w:val="28"/>
        </w:rPr>
        <w:t xml:space="preserve"> </w:t>
      </w:r>
      <w:r w:rsidRPr="00760B26">
        <w:rPr>
          <w:i/>
          <w:sz w:val="28"/>
          <w:szCs w:val="28"/>
        </w:rPr>
        <w:t>(</w:t>
      </w:r>
      <w:r w:rsidR="00760B26" w:rsidRPr="00760B26">
        <w:rPr>
          <w:i/>
          <w:sz w:val="28"/>
          <w:szCs w:val="28"/>
        </w:rPr>
        <w:t xml:space="preserve">абзац четвертый </w:t>
      </w:r>
      <w:r w:rsidRPr="00760B26">
        <w:rPr>
          <w:i/>
          <w:sz w:val="28"/>
          <w:szCs w:val="28"/>
        </w:rPr>
        <w:t>в ред</w:t>
      </w:r>
      <w:r w:rsidR="00760B26" w:rsidRPr="00760B26">
        <w:rPr>
          <w:i/>
          <w:sz w:val="28"/>
          <w:szCs w:val="28"/>
        </w:rPr>
        <w:t>акции</w:t>
      </w:r>
      <w:r w:rsidRPr="00760B26">
        <w:rPr>
          <w:i/>
          <w:sz w:val="28"/>
          <w:szCs w:val="28"/>
        </w:rPr>
        <w:t xml:space="preserve"> </w:t>
      </w:r>
      <w:hyperlink r:id="rId484" w:history="1">
        <w:r w:rsidRPr="00760B26">
          <w:rPr>
            <w:i/>
            <w:sz w:val="28"/>
            <w:szCs w:val="28"/>
          </w:rPr>
          <w:t>Закона</w:t>
        </w:r>
      </w:hyperlink>
      <w:r w:rsidRPr="00760B26">
        <w:rPr>
          <w:i/>
          <w:sz w:val="28"/>
          <w:szCs w:val="28"/>
        </w:rPr>
        <w:t xml:space="preserve"> Р</w:t>
      </w:r>
      <w:r w:rsidR="00760B26" w:rsidRPr="00760B26">
        <w:rPr>
          <w:i/>
          <w:sz w:val="28"/>
          <w:szCs w:val="28"/>
        </w:rPr>
        <w:t xml:space="preserve">еспублики </w:t>
      </w:r>
      <w:r w:rsidRPr="00760B26">
        <w:rPr>
          <w:i/>
          <w:sz w:val="28"/>
          <w:szCs w:val="28"/>
        </w:rPr>
        <w:t>Т</w:t>
      </w:r>
      <w:r w:rsidR="00760B26" w:rsidRPr="00760B26">
        <w:rPr>
          <w:i/>
          <w:sz w:val="28"/>
          <w:szCs w:val="28"/>
        </w:rPr>
        <w:t>атарстан</w:t>
      </w:r>
      <w:r w:rsidRPr="00760B26">
        <w:rPr>
          <w:i/>
          <w:sz w:val="28"/>
          <w:szCs w:val="28"/>
        </w:rPr>
        <w:t xml:space="preserve"> от 5</w:t>
      </w:r>
      <w:r w:rsidR="00760B26" w:rsidRPr="00760B26">
        <w:rPr>
          <w:i/>
          <w:sz w:val="28"/>
          <w:szCs w:val="28"/>
        </w:rPr>
        <w:t xml:space="preserve"> июля </w:t>
      </w:r>
      <w:r w:rsidRPr="00760B26">
        <w:rPr>
          <w:i/>
          <w:sz w:val="28"/>
          <w:szCs w:val="28"/>
        </w:rPr>
        <w:t>2010</w:t>
      </w:r>
      <w:r w:rsidR="00760B26" w:rsidRPr="00760B26">
        <w:rPr>
          <w:i/>
          <w:sz w:val="28"/>
          <w:szCs w:val="28"/>
        </w:rPr>
        <w:t xml:space="preserve"> года</w:t>
      </w:r>
      <w:r w:rsidRPr="00760B26">
        <w:rPr>
          <w:i/>
          <w:sz w:val="28"/>
          <w:szCs w:val="28"/>
        </w:rPr>
        <w:t xml:space="preserve"> № 52-ЗРТ)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доклад председателя Счетной палаты Республики Татарстан.</w:t>
      </w:r>
    </w:p>
    <w:p w:rsidR="006B4E4A" w:rsidRPr="00D0207B" w:rsidRDefault="006B4E4A" w:rsidP="006B4E4A">
      <w:pPr>
        <w:widowControl w:val="0"/>
        <w:autoSpaceDE w:val="0"/>
        <w:autoSpaceDN w:val="0"/>
        <w:adjustRightInd w:val="0"/>
        <w:ind w:firstLine="720"/>
        <w:jc w:val="both"/>
        <w:rPr>
          <w:sz w:val="28"/>
          <w:szCs w:val="28"/>
        </w:rPr>
      </w:pPr>
      <w:r w:rsidRPr="009D28C8">
        <w:rPr>
          <w:sz w:val="28"/>
          <w:szCs w:val="28"/>
        </w:rPr>
        <w:t>По предложению Председателя Государственного Совета Республики Татарстан либо по собственной инициативе Прокурор Республики Татарстан, Председатель Арбитражного суда Республики Татарстан, Председатель Верховного суда Республики Татарстан могут выступить или представить доклады с анализом рассмотренных в течение отчетного финансового года дел, связанных с бюджетными спорами и нарушениями бюджетного законодательства.</w:t>
      </w:r>
      <w:r w:rsidR="009A56FC" w:rsidRPr="009A56FC">
        <w:rPr>
          <w:i/>
          <w:sz w:val="28"/>
          <w:szCs w:val="28"/>
        </w:rPr>
        <w:t xml:space="preserve"> </w:t>
      </w:r>
      <w:r w:rsidR="00D0207B">
        <w:rPr>
          <w:i/>
          <w:sz w:val="28"/>
          <w:szCs w:val="28"/>
        </w:rPr>
        <w:t>(А</w:t>
      </w:r>
      <w:r w:rsidR="009A56FC" w:rsidRPr="00D0207B">
        <w:rPr>
          <w:i/>
          <w:sz w:val="28"/>
          <w:szCs w:val="28"/>
        </w:rPr>
        <w:t xml:space="preserve">бзац шестой </w:t>
      </w:r>
      <w:r w:rsidR="00D0207B">
        <w:rPr>
          <w:i/>
          <w:sz w:val="28"/>
          <w:szCs w:val="28"/>
        </w:rPr>
        <w:t xml:space="preserve">  </w:t>
      </w:r>
      <w:r w:rsidR="009A56FC" w:rsidRPr="00D0207B">
        <w:rPr>
          <w:i/>
          <w:sz w:val="28"/>
          <w:szCs w:val="28"/>
        </w:rPr>
        <w:t>в</w:t>
      </w:r>
      <w:r w:rsidR="00D0207B">
        <w:rPr>
          <w:i/>
          <w:sz w:val="28"/>
          <w:szCs w:val="28"/>
        </w:rPr>
        <w:t xml:space="preserve"> </w:t>
      </w:r>
      <w:r w:rsidR="009A56FC" w:rsidRPr="00D0207B">
        <w:rPr>
          <w:i/>
          <w:sz w:val="28"/>
          <w:szCs w:val="28"/>
        </w:rPr>
        <w:t xml:space="preserve"> редакции</w:t>
      </w:r>
      <w:r w:rsidR="00D0207B">
        <w:rPr>
          <w:i/>
          <w:sz w:val="28"/>
          <w:szCs w:val="28"/>
        </w:rPr>
        <w:t xml:space="preserve"> </w:t>
      </w:r>
      <w:r w:rsidR="009A56FC" w:rsidRPr="00D0207B">
        <w:rPr>
          <w:i/>
          <w:sz w:val="28"/>
          <w:szCs w:val="28"/>
        </w:rPr>
        <w:t xml:space="preserve"> </w:t>
      </w:r>
      <w:hyperlink r:id="rId485" w:history="1">
        <w:r w:rsidR="009A56FC" w:rsidRPr="00D0207B">
          <w:rPr>
            <w:i/>
            <w:sz w:val="28"/>
            <w:szCs w:val="28"/>
          </w:rPr>
          <w:t>Закона</w:t>
        </w:r>
      </w:hyperlink>
      <w:r w:rsidR="009A56FC" w:rsidRPr="00D0207B">
        <w:rPr>
          <w:i/>
          <w:sz w:val="28"/>
          <w:szCs w:val="28"/>
        </w:rPr>
        <w:t xml:space="preserve"> </w:t>
      </w:r>
      <w:r w:rsidR="00D0207B">
        <w:rPr>
          <w:i/>
          <w:sz w:val="28"/>
          <w:szCs w:val="28"/>
        </w:rPr>
        <w:t xml:space="preserve"> </w:t>
      </w:r>
      <w:r w:rsidR="009A56FC" w:rsidRPr="00D0207B">
        <w:rPr>
          <w:i/>
          <w:sz w:val="28"/>
          <w:szCs w:val="28"/>
        </w:rPr>
        <w:t xml:space="preserve">Республики </w:t>
      </w:r>
      <w:r w:rsidR="00D0207B">
        <w:rPr>
          <w:i/>
          <w:sz w:val="28"/>
          <w:szCs w:val="28"/>
        </w:rPr>
        <w:t xml:space="preserve"> </w:t>
      </w:r>
      <w:r w:rsidR="009A56FC" w:rsidRPr="00D0207B">
        <w:rPr>
          <w:i/>
          <w:sz w:val="28"/>
          <w:szCs w:val="28"/>
        </w:rPr>
        <w:t>Татарстан</w:t>
      </w:r>
      <w:r w:rsidR="00D0207B">
        <w:rPr>
          <w:i/>
          <w:sz w:val="28"/>
          <w:szCs w:val="28"/>
        </w:rPr>
        <w:t xml:space="preserve"> </w:t>
      </w:r>
      <w:r w:rsidR="009A56FC" w:rsidRPr="00D0207B">
        <w:rPr>
          <w:i/>
          <w:sz w:val="28"/>
          <w:szCs w:val="28"/>
        </w:rPr>
        <w:t xml:space="preserve"> от</w:t>
      </w:r>
      <w:r w:rsidR="00D0207B">
        <w:rPr>
          <w:i/>
          <w:sz w:val="28"/>
          <w:szCs w:val="28"/>
        </w:rPr>
        <w:t xml:space="preserve"> </w:t>
      </w:r>
      <w:r w:rsidR="009A56FC" w:rsidRPr="00D0207B">
        <w:rPr>
          <w:i/>
          <w:sz w:val="28"/>
          <w:szCs w:val="28"/>
        </w:rPr>
        <w:t xml:space="preserve"> 2</w:t>
      </w:r>
      <w:r w:rsidR="00AF37E4">
        <w:rPr>
          <w:i/>
          <w:sz w:val="28"/>
          <w:szCs w:val="28"/>
        </w:rPr>
        <w:t>1</w:t>
      </w:r>
      <w:r w:rsidR="00D0207B">
        <w:rPr>
          <w:i/>
          <w:sz w:val="28"/>
          <w:szCs w:val="28"/>
        </w:rPr>
        <w:t xml:space="preserve"> </w:t>
      </w:r>
      <w:r w:rsidR="009A56FC" w:rsidRPr="00D0207B">
        <w:rPr>
          <w:i/>
          <w:sz w:val="28"/>
          <w:szCs w:val="28"/>
        </w:rPr>
        <w:t xml:space="preserve"> октября 2022 года № 72-ЗРТ) </w:t>
      </w:r>
    </w:p>
    <w:p w:rsidR="006B4E4A" w:rsidRPr="00617354" w:rsidRDefault="006B4E4A" w:rsidP="00617354">
      <w:pPr>
        <w:widowControl w:val="0"/>
        <w:autoSpaceDE w:val="0"/>
        <w:autoSpaceDN w:val="0"/>
        <w:adjustRightInd w:val="0"/>
        <w:jc w:val="both"/>
        <w:rPr>
          <w:i/>
          <w:sz w:val="28"/>
          <w:szCs w:val="28"/>
        </w:rPr>
      </w:pPr>
      <w:r w:rsidRPr="00617354">
        <w:rPr>
          <w:i/>
          <w:sz w:val="28"/>
          <w:szCs w:val="28"/>
        </w:rPr>
        <w:t>(</w:t>
      </w:r>
      <w:r w:rsidR="003B35B9">
        <w:rPr>
          <w:i/>
          <w:sz w:val="28"/>
          <w:szCs w:val="28"/>
        </w:rPr>
        <w:t>П</w:t>
      </w:r>
      <w:r w:rsidR="00617354" w:rsidRPr="00617354">
        <w:rPr>
          <w:i/>
          <w:sz w:val="28"/>
          <w:szCs w:val="28"/>
        </w:rPr>
        <w:t xml:space="preserve">ункт </w:t>
      </w:r>
      <w:r w:rsidRPr="00617354">
        <w:rPr>
          <w:i/>
          <w:sz w:val="28"/>
          <w:szCs w:val="28"/>
        </w:rPr>
        <w:t>2</w:t>
      </w:r>
      <w:r w:rsidRPr="00617354">
        <w:rPr>
          <w:i/>
          <w:sz w:val="28"/>
          <w:szCs w:val="28"/>
          <w:vertAlign w:val="superscript"/>
        </w:rPr>
        <w:t>1</w:t>
      </w:r>
      <w:r w:rsidRPr="00617354">
        <w:rPr>
          <w:i/>
          <w:sz w:val="28"/>
          <w:szCs w:val="28"/>
        </w:rPr>
        <w:t xml:space="preserve"> введен </w:t>
      </w:r>
      <w:hyperlink r:id="rId486" w:history="1">
        <w:r w:rsidRPr="00617354">
          <w:rPr>
            <w:i/>
            <w:sz w:val="28"/>
            <w:szCs w:val="28"/>
          </w:rPr>
          <w:t>Законом</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w:t>
      </w:r>
      <w:r w:rsidR="00617354">
        <w:rPr>
          <w:i/>
          <w:sz w:val="28"/>
          <w:szCs w:val="28"/>
        </w:rPr>
        <w:t xml:space="preserve">               </w:t>
      </w:r>
      <w:r w:rsidRPr="00617354">
        <w:rPr>
          <w:i/>
          <w:sz w:val="28"/>
          <w:szCs w:val="28"/>
        </w:rPr>
        <w:lastRenderedPageBreak/>
        <w:t>№ 72-ЗРТ)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По результатам рассмотрения годового отчета об исполнении бюджета Республики Татарстан Государственный Совет Республики Татарстан принимает решение об утверждении либо отклонении годового отчета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Годовой отчет об исполнении бюджета Республики Татарстан может быть отклонен в случае выявления в результате внешней проверки фактов заведомо недостоверного или неполного отражения в указанном отчете данных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В случае отклонения Государственным Советом Республики Татарстан годового отчета об исполнении бюджета Республики Татарстан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outlineLvl w:val="2"/>
        <w:rPr>
          <w:b/>
          <w:sz w:val="28"/>
          <w:szCs w:val="28"/>
        </w:rPr>
      </w:pPr>
      <w:r w:rsidRPr="009D28C8">
        <w:rPr>
          <w:sz w:val="28"/>
          <w:szCs w:val="28"/>
        </w:rPr>
        <w:t>Статья 97</w:t>
      </w:r>
      <w:r w:rsidRPr="009D28C8">
        <w:rPr>
          <w:sz w:val="28"/>
          <w:szCs w:val="28"/>
          <w:vertAlign w:val="superscript"/>
        </w:rPr>
        <w:t>5</w:t>
      </w:r>
      <w:r w:rsidRPr="009D28C8">
        <w:rPr>
          <w:sz w:val="28"/>
          <w:szCs w:val="28"/>
        </w:rPr>
        <w:t xml:space="preserve">. </w:t>
      </w:r>
      <w:r w:rsidRPr="009D28C8">
        <w:rPr>
          <w:b/>
          <w:sz w:val="28"/>
          <w:szCs w:val="28"/>
        </w:rPr>
        <w:t>Закон Республики Татарстан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Законом Республики Татарстан об исполнении бюджета Республики Татарстан утверждается отчет об исполнении бюджета Республики Татарстан за отчетный финансовый год с указанием общей суммы доходов, расходов и дефицита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Отдельными приложениями к закону Республики Татарстан об исполнении бюджета Республики Татарстан за отчетный финансовый год утверждаются показатели: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доходов бюджета Республики Татарстан по кодам классификации доходов бюджетов;</w:t>
      </w:r>
    </w:p>
    <w:p w:rsidR="004855B8" w:rsidRPr="002B7DC0" w:rsidRDefault="004855B8" w:rsidP="006B4E4A">
      <w:pPr>
        <w:widowControl w:val="0"/>
        <w:autoSpaceDE w:val="0"/>
        <w:autoSpaceDN w:val="0"/>
        <w:adjustRightInd w:val="0"/>
        <w:ind w:firstLine="720"/>
        <w:jc w:val="both"/>
        <w:rPr>
          <w:i/>
          <w:sz w:val="28"/>
          <w:szCs w:val="28"/>
        </w:rPr>
      </w:pPr>
      <w:r w:rsidRPr="002B7DC0">
        <w:rPr>
          <w:i/>
          <w:sz w:val="28"/>
          <w:szCs w:val="28"/>
        </w:rPr>
        <w:t>абзац четвертый утратил силу</w:t>
      </w:r>
      <w:r w:rsidR="002B7DC0" w:rsidRPr="002B7DC0">
        <w:rPr>
          <w:i/>
          <w:sz w:val="28"/>
          <w:szCs w:val="28"/>
        </w:rPr>
        <w:t>. – Закон Республики Татарстан от 18 декабря 2014 года № 127-ЗРТ;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расходов бюджета Республики Татарстан по ведомственной структуре расходов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расходов бюджета Республики Татарстан по разделам и подразделам классификации расходов бюджетов;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источников финансирования дефицита бюджета Республики Татарстан по кодам </w:t>
      </w:r>
      <w:proofErr w:type="gramStart"/>
      <w:r w:rsidRPr="009D28C8">
        <w:rPr>
          <w:sz w:val="28"/>
          <w:szCs w:val="28"/>
        </w:rPr>
        <w:t>классификации источников финансирования дефицита бюджетов</w:t>
      </w:r>
      <w:proofErr w:type="gramEnd"/>
      <w:r w:rsidRPr="009D28C8">
        <w:rPr>
          <w:sz w:val="28"/>
          <w:szCs w:val="28"/>
        </w:rPr>
        <w:t>;</w:t>
      </w:r>
    </w:p>
    <w:p w:rsidR="0090790B" w:rsidRPr="002B7DC0" w:rsidRDefault="0090790B" w:rsidP="0090790B">
      <w:pPr>
        <w:widowControl w:val="0"/>
        <w:autoSpaceDE w:val="0"/>
        <w:autoSpaceDN w:val="0"/>
        <w:adjustRightInd w:val="0"/>
        <w:ind w:firstLine="720"/>
        <w:jc w:val="both"/>
        <w:rPr>
          <w:i/>
          <w:sz w:val="28"/>
          <w:szCs w:val="28"/>
        </w:rPr>
      </w:pPr>
      <w:r w:rsidRPr="002B7DC0">
        <w:rPr>
          <w:i/>
          <w:sz w:val="28"/>
          <w:szCs w:val="28"/>
        </w:rPr>
        <w:t xml:space="preserve">абзац </w:t>
      </w:r>
      <w:r>
        <w:rPr>
          <w:i/>
          <w:sz w:val="28"/>
          <w:szCs w:val="28"/>
        </w:rPr>
        <w:t>восьмой</w:t>
      </w:r>
      <w:r w:rsidRPr="002B7DC0">
        <w:rPr>
          <w:i/>
          <w:sz w:val="28"/>
          <w:szCs w:val="28"/>
        </w:rPr>
        <w:t xml:space="preserve"> утратил силу. – Закон Республики Татарстан от</w:t>
      </w:r>
      <w:r>
        <w:rPr>
          <w:i/>
          <w:sz w:val="28"/>
          <w:szCs w:val="28"/>
        </w:rPr>
        <w:t xml:space="preserve"> 18 декабря 2014 года № 127-ЗРТ.</w:t>
      </w:r>
    </w:p>
    <w:p w:rsidR="008C6A03" w:rsidRDefault="008C6A03" w:rsidP="00617354">
      <w:pPr>
        <w:widowControl w:val="0"/>
        <w:autoSpaceDE w:val="0"/>
        <w:autoSpaceDN w:val="0"/>
        <w:adjustRightInd w:val="0"/>
        <w:ind w:firstLine="720"/>
        <w:jc w:val="both"/>
        <w:rPr>
          <w:sz w:val="28"/>
          <w:szCs w:val="28"/>
        </w:rPr>
      </w:pPr>
    </w:p>
    <w:p w:rsidR="006B4E4A" w:rsidRPr="00617354" w:rsidRDefault="006B4E4A" w:rsidP="00617354">
      <w:pPr>
        <w:widowControl w:val="0"/>
        <w:autoSpaceDE w:val="0"/>
        <w:autoSpaceDN w:val="0"/>
        <w:adjustRightInd w:val="0"/>
        <w:ind w:firstLine="720"/>
        <w:jc w:val="both"/>
        <w:rPr>
          <w:i/>
          <w:sz w:val="28"/>
          <w:szCs w:val="28"/>
        </w:rPr>
      </w:pPr>
      <w:r w:rsidRPr="009D28C8">
        <w:rPr>
          <w:sz w:val="28"/>
          <w:szCs w:val="28"/>
        </w:rPr>
        <w:t>Статья 97</w:t>
      </w:r>
      <w:r w:rsidRPr="009D28C8">
        <w:rPr>
          <w:sz w:val="28"/>
          <w:szCs w:val="28"/>
          <w:vertAlign w:val="superscript"/>
        </w:rPr>
        <w:t>6</w:t>
      </w:r>
      <w:r w:rsidRPr="009D28C8">
        <w:rPr>
          <w:sz w:val="28"/>
          <w:szCs w:val="28"/>
        </w:rPr>
        <w:t xml:space="preserve">. </w:t>
      </w:r>
      <w:r w:rsidRPr="009D28C8">
        <w:rPr>
          <w:b/>
          <w:sz w:val="28"/>
          <w:szCs w:val="28"/>
        </w:rPr>
        <w:t>Отчет об исполнении бюджета Территориального фонда обязательного медицинского страхования Республики Татарстан</w:t>
      </w:r>
      <w:r w:rsidR="00617354">
        <w:rPr>
          <w:b/>
          <w:sz w:val="28"/>
          <w:szCs w:val="28"/>
        </w:rPr>
        <w:t xml:space="preserve"> </w:t>
      </w:r>
      <w:r w:rsidR="00617354" w:rsidRPr="00617354">
        <w:rPr>
          <w:i/>
          <w:sz w:val="28"/>
          <w:szCs w:val="28"/>
        </w:rPr>
        <w:t xml:space="preserve">(статья введена </w:t>
      </w:r>
      <w:hyperlink r:id="rId487" w:history="1">
        <w:r w:rsidR="00617354" w:rsidRPr="00617354">
          <w:rPr>
            <w:i/>
            <w:sz w:val="28"/>
            <w:szCs w:val="28"/>
          </w:rPr>
          <w:t>Законом</w:t>
        </w:r>
      </w:hyperlink>
      <w:r w:rsidR="00617354" w:rsidRPr="00617354">
        <w:rPr>
          <w:i/>
          <w:sz w:val="28"/>
          <w:szCs w:val="28"/>
        </w:rPr>
        <w:t xml:space="preserve"> Республики Татарстан от 6 августа 2008 года № 72-ЗРТ, </w:t>
      </w:r>
      <w:r w:rsidR="00387E40">
        <w:rPr>
          <w:i/>
          <w:sz w:val="28"/>
          <w:szCs w:val="28"/>
        </w:rPr>
        <w:t xml:space="preserve">наименование </w:t>
      </w:r>
      <w:r w:rsidR="003B35B9">
        <w:rPr>
          <w:i/>
          <w:sz w:val="28"/>
          <w:szCs w:val="28"/>
        </w:rPr>
        <w:t xml:space="preserve">статьи </w:t>
      </w:r>
      <w:r w:rsidRPr="00617354">
        <w:rPr>
          <w:i/>
          <w:sz w:val="28"/>
          <w:szCs w:val="28"/>
        </w:rPr>
        <w:t>в ред</w:t>
      </w:r>
      <w:r w:rsidR="00617354" w:rsidRPr="00617354">
        <w:rPr>
          <w:i/>
          <w:sz w:val="28"/>
          <w:szCs w:val="28"/>
        </w:rPr>
        <w:t xml:space="preserve">акции </w:t>
      </w:r>
      <w:hyperlink r:id="rId488"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18</w:t>
      </w:r>
      <w:r w:rsidR="00617354" w:rsidRPr="00617354">
        <w:rPr>
          <w:i/>
          <w:sz w:val="28"/>
          <w:szCs w:val="28"/>
        </w:rPr>
        <w:t xml:space="preserve"> ноября </w:t>
      </w:r>
      <w:r w:rsidRPr="00617354">
        <w:rPr>
          <w:i/>
          <w:sz w:val="28"/>
          <w:szCs w:val="28"/>
        </w:rPr>
        <w:t>2011</w:t>
      </w:r>
      <w:r w:rsidR="00617354" w:rsidRPr="00617354">
        <w:rPr>
          <w:i/>
          <w:sz w:val="28"/>
          <w:szCs w:val="28"/>
        </w:rPr>
        <w:t xml:space="preserve"> года</w:t>
      </w:r>
      <w:r w:rsidRPr="00617354">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 xml:space="preserve">1. Отчет об исполнении бюджета Территориального фонда обязательного медицинского страхования Республики Татарстан составляется органом </w:t>
      </w:r>
      <w:r w:rsidRPr="009D28C8">
        <w:rPr>
          <w:sz w:val="28"/>
          <w:szCs w:val="28"/>
        </w:rPr>
        <w:lastRenderedPageBreak/>
        <w:t>управления Территориальным фондом обязательного медицинского страхования Республики Татарстан и представляется в Кабинет Министров Республики Татарстан.</w:t>
      </w:r>
      <w:r w:rsidR="00387E40">
        <w:rPr>
          <w:sz w:val="28"/>
          <w:szCs w:val="28"/>
        </w:rPr>
        <w:t xml:space="preserve"> </w:t>
      </w:r>
      <w:r w:rsidRPr="00387E40">
        <w:rPr>
          <w:i/>
          <w:sz w:val="28"/>
          <w:szCs w:val="28"/>
        </w:rPr>
        <w:t>(</w:t>
      </w:r>
      <w:r w:rsidR="00CE79EC">
        <w:rPr>
          <w:i/>
          <w:sz w:val="28"/>
          <w:szCs w:val="28"/>
        </w:rPr>
        <w:t>Абзац первый</w:t>
      </w:r>
      <w:r w:rsidR="003B35B9">
        <w:rPr>
          <w:i/>
          <w:sz w:val="28"/>
          <w:szCs w:val="28"/>
        </w:rPr>
        <w:t xml:space="preserve"> </w:t>
      </w:r>
      <w:r w:rsidRPr="00387E40">
        <w:rPr>
          <w:i/>
          <w:sz w:val="28"/>
          <w:szCs w:val="28"/>
        </w:rPr>
        <w:t>в ред</w:t>
      </w:r>
      <w:r w:rsidR="00387E40" w:rsidRPr="00387E40">
        <w:rPr>
          <w:i/>
          <w:sz w:val="28"/>
          <w:szCs w:val="28"/>
        </w:rPr>
        <w:t xml:space="preserve">акции </w:t>
      </w:r>
      <w:hyperlink r:id="rId489" w:history="1">
        <w:r w:rsidRPr="00387E40">
          <w:rPr>
            <w:i/>
            <w:sz w:val="28"/>
            <w:szCs w:val="28"/>
          </w:rPr>
          <w:t>Закона</w:t>
        </w:r>
      </w:hyperlink>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 xml:space="preserve">атарстан от 18 ноября </w:t>
      </w:r>
      <w:r w:rsidRPr="00387E40">
        <w:rPr>
          <w:i/>
          <w:sz w:val="28"/>
          <w:szCs w:val="28"/>
        </w:rPr>
        <w:t>2011</w:t>
      </w:r>
      <w:r w:rsidR="00387E40" w:rsidRPr="00387E40">
        <w:rPr>
          <w:i/>
          <w:sz w:val="28"/>
          <w:szCs w:val="28"/>
        </w:rPr>
        <w:t xml:space="preserve"> года</w:t>
      </w:r>
      <w:r w:rsidR="00387E40">
        <w:rPr>
          <w:i/>
          <w:sz w:val="28"/>
          <w:szCs w:val="28"/>
        </w:rPr>
        <w:t xml:space="preserve"> </w:t>
      </w:r>
      <w:r w:rsidRPr="00387E40">
        <w:rPr>
          <w:i/>
          <w:sz w:val="28"/>
          <w:szCs w:val="28"/>
        </w:rPr>
        <w:t xml:space="preserve"> № 88-ЗРТ)</w:t>
      </w:r>
    </w:p>
    <w:p w:rsidR="00387E40" w:rsidRPr="00387E40" w:rsidRDefault="006B4E4A" w:rsidP="00387E40">
      <w:pPr>
        <w:widowControl w:val="0"/>
        <w:autoSpaceDE w:val="0"/>
        <w:autoSpaceDN w:val="0"/>
        <w:adjustRightInd w:val="0"/>
        <w:ind w:firstLine="720"/>
        <w:jc w:val="both"/>
        <w:rPr>
          <w:i/>
          <w:sz w:val="28"/>
          <w:szCs w:val="28"/>
        </w:rPr>
      </w:pPr>
      <w:r w:rsidRPr="009D28C8">
        <w:rPr>
          <w:sz w:val="28"/>
          <w:szCs w:val="28"/>
        </w:rPr>
        <w:t>Ежегодно не позднее 15 апреля текущего года Кабинет Министров Республики Татарстан представляет отчет об исполнении бюджета Территориального фонда обязательного медицинского страхования Республики Татарстан в Счетную палату Республики Татарстан для подготовки заключения на него.</w:t>
      </w:r>
      <w:r w:rsidR="00387E40" w:rsidRPr="00387E40">
        <w:rPr>
          <w:i/>
          <w:sz w:val="28"/>
          <w:szCs w:val="28"/>
        </w:rPr>
        <w:t xml:space="preserve"> (</w:t>
      </w:r>
      <w:r w:rsidR="00CE79EC">
        <w:rPr>
          <w:i/>
          <w:sz w:val="28"/>
          <w:szCs w:val="28"/>
        </w:rPr>
        <w:t xml:space="preserve">Абзац второй </w:t>
      </w:r>
      <w:r w:rsidR="00387E40" w:rsidRPr="00387E40">
        <w:rPr>
          <w:i/>
          <w:sz w:val="28"/>
          <w:szCs w:val="28"/>
        </w:rPr>
        <w:t xml:space="preserve">в редакции </w:t>
      </w:r>
      <w:hyperlink r:id="rId490" w:history="1">
        <w:r w:rsidR="00387E40" w:rsidRPr="00387E40">
          <w:rPr>
            <w:i/>
            <w:sz w:val="28"/>
            <w:szCs w:val="28"/>
          </w:rPr>
          <w:t>Закона</w:t>
        </w:r>
      </w:hyperlink>
      <w:r w:rsidR="00387E40" w:rsidRPr="00387E40">
        <w:rPr>
          <w:i/>
          <w:sz w:val="28"/>
          <w:szCs w:val="28"/>
        </w:rPr>
        <w:t xml:space="preserve"> Республики Татарстан от 18 ноября 2011 года № 88-ЗРТ)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Счетная палата Республики Татарстан проводит проверку отчета об исполнении бюджета Территориального фонда обязательного медицинского страхования Республики Татарстан, готовит заключение на него в течение 1,5 месяца и представляет соответствующее заключение в Государственный Совет Республики Татарстан.</w:t>
      </w:r>
      <w:r w:rsidR="00387E40" w:rsidRPr="00387E40">
        <w:rPr>
          <w:i/>
          <w:sz w:val="28"/>
          <w:szCs w:val="28"/>
        </w:rPr>
        <w:t xml:space="preserve"> (</w:t>
      </w:r>
      <w:r w:rsidR="00CE79EC">
        <w:rPr>
          <w:i/>
          <w:sz w:val="28"/>
          <w:szCs w:val="28"/>
        </w:rPr>
        <w:t xml:space="preserve">Пункт 2 </w:t>
      </w:r>
      <w:r w:rsidR="00387E40" w:rsidRPr="00387E40">
        <w:rPr>
          <w:i/>
          <w:sz w:val="28"/>
          <w:szCs w:val="28"/>
        </w:rPr>
        <w:t xml:space="preserve">в редакции </w:t>
      </w:r>
      <w:hyperlink r:id="rId491" w:history="1">
        <w:r w:rsidR="00387E40" w:rsidRPr="00387E40">
          <w:rPr>
            <w:i/>
            <w:sz w:val="28"/>
            <w:szCs w:val="28"/>
          </w:rPr>
          <w:t>Закона</w:t>
        </w:r>
      </w:hyperlink>
      <w:r w:rsidR="00387E40" w:rsidRPr="00387E40">
        <w:rPr>
          <w:i/>
          <w:sz w:val="28"/>
          <w:szCs w:val="28"/>
        </w:rPr>
        <w:t xml:space="preserve"> Республики Татарстан от 18 ноября 2011 года № 88-ЗРТ</w:t>
      </w:r>
      <w:r w:rsidR="002A7091">
        <w:rPr>
          <w:i/>
          <w:sz w:val="28"/>
          <w:szCs w:val="28"/>
        </w:rPr>
        <w:t>;</w:t>
      </w:r>
      <w:r w:rsidR="002A7091" w:rsidRPr="002A7091">
        <w:rPr>
          <w:i/>
          <w:sz w:val="28"/>
          <w:szCs w:val="28"/>
        </w:rPr>
        <w:t xml:space="preserve"> </w:t>
      </w:r>
      <w:r w:rsidR="002A7091">
        <w:rPr>
          <w:i/>
          <w:sz w:val="28"/>
          <w:szCs w:val="28"/>
        </w:rPr>
        <w:t>д</w:t>
      </w:r>
      <w:r w:rsidR="002A7091" w:rsidRPr="0095096B">
        <w:rPr>
          <w:i/>
          <w:sz w:val="28"/>
          <w:szCs w:val="28"/>
        </w:rPr>
        <w:t>ействие приостановлено до 1 января 2021 года Законом Республики Татарстан от 18 июня 2020 года № 28-ЗРТ</w:t>
      </w:r>
      <w:r w:rsidR="002A7091">
        <w:rPr>
          <w:i/>
          <w:sz w:val="28"/>
          <w:szCs w:val="28"/>
        </w:rPr>
        <w:t xml:space="preserve"> </w:t>
      </w:r>
      <w:r w:rsidR="002A7091" w:rsidRPr="002A7091">
        <w:rPr>
          <w:i/>
          <w:sz w:val="28"/>
          <w:szCs w:val="28"/>
        </w:rPr>
        <w:t>в части сроков</w:t>
      </w:r>
      <w:r w:rsidR="00387E40" w:rsidRPr="002A7091">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3. </w:t>
      </w:r>
      <w:proofErr w:type="gramStart"/>
      <w:r w:rsidR="00C93FA9">
        <w:rPr>
          <w:sz w:val="28"/>
          <w:szCs w:val="28"/>
        </w:rPr>
        <w:t xml:space="preserve">Глава (Раис) </w:t>
      </w:r>
      <w:r w:rsidRPr="009D28C8">
        <w:rPr>
          <w:sz w:val="28"/>
          <w:szCs w:val="28"/>
        </w:rPr>
        <w:t>Республики Татарстан представляет отчет об исполнении бюджета Территориального фонда обязательного медицинского страхования Республики Татарстан в Государственный Совет Республики Татарстан за отчетный финансовый год не позднее 1 июня текущего года одновременно с проектом Закона Республики Татарстан об исполнении бюджета Территориального фонда обязательного медицинского страхования Республики Татарстан и иной бюджетной отчетностью об исполнении бюджета Территориального фонда обязательного медицинского страхования Республики</w:t>
      </w:r>
      <w:proofErr w:type="gramEnd"/>
      <w:r w:rsidRPr="009D28C8">
        <w:rPr>
          <w:sz w:val="28"/>
          <w:szCs w:val="28"/>
        </w:rPr>
        <w:t xml:space="preserve"> Татарстан.</w:t>
      </w:r>
      <w:r w:rsidR="00387E40" w:rsidRPr="00387E40">
        <w:rPr>
          <w:i/>
          <w:sz w:val="28"/>
          <w:szCs w:val="28"/>
        </w:rPr>
        <w:t xml:space="preserve"> (</w:t>
      </w:r>
      <w:r w:rsidR="00CE79EC">
        <w:rPr>
          <w:i/>
          <w:sz w:val="28"/>
          <w:szCs w:val="28"/>
        </w:rPr>
        <w:t xml:space="preserve">Пункт 3 </w:t>
      </w:r>
      <w:r w:rsidR="00387E40" w:rsidRPr="00387E40">
        <w:rPr>
          <w:i/>
          <w:sz w:val="28"/>
          <w:szCs w:val="28"/>
        </w:rPr>
        <w:t xml:space="preserve">в редакции </w:t>
      </w:r>
      <w:r w:rsidR="00C93FA9">
        <w:rPr>
          <w:i/>
          <w:sz w:val="28"/>
          <w:szCs w:val="28"/>
        </w:rPr>
        <w:t xml:space="preserve">законов </w:t>
      </w:r>
      <w:r w:rsidR="00387E40" w:rsidRPr="00387E40">
        <w:rPr>
          <w:i/>
          <w:sz w:val="28"/>
          <w:szCs w:val="28"/>
        </w:rPr>
        <w:t>Республики Татарстан от 18 ноября 2011 года № 88-ЗРТ</w:t>
      </w:r>
      <w:r w:rsidR="00C93FA9">
        <w:rPr>
          <w:i/>
          <w:sz w:val="28"/>
          <w:szCs w:val="28"/>
        </w:rPr>
        <w:t>, от 9 марта 2023 года № 16-ЗРТ</w:t>
      </w:r>
      <w:r w:rsidR="0034013D">
        <w:rPr>
          <w:i/>
          <w:sz w:val="28"/>
          <w:szCs w:val="28"/>
        </w:rPr>
        <w:t>;</w:t>
      </w:r>
      <w:r w:rsidR="0034013D" w:rsidRPr="0034013D">
        <w:rPr>
          <w:i/>
          <w:sz w:val="28"/>
          <w:szCs w:val="28"/>
        </w:rPr>
        <w:t xml:space="preserve"> </w:t>
      </w:r>
      <w:r w:rsidR="0034013D">
        <w:rPr>
          <w:i/>
          <w:sz w:val="28"/>
          <w:szCs w:val="28"/>
        </w:rPr>
        <w:t>д</w:t>
      </w:r>
      <w:r w:rsidR="0034013D" w:rsidRPr="0095096B">
        <w:rPr>
          <w:i/>
          <w:sz w:val="28"/>
          <w:szCs w:val="28"/>
        </w:rPr>
        <w:t>ействие приостановлено до 1 января 2021 года Законом Республики Татарстан от 18 июня 2020 года № 28-ЗРТ</w:t>
      </w:r>
      <w:r w:rsidR="0034013D">
        <w:rPr>
          <w:i/>
          <w:sz w:val="28"/>
          <w:szCs w:val="28"/>
        </w:rPr>
        <w:t xml:space="preserve"> </w:t>
      </w:r>
      <w:r w:rsidR="0034013D" w:rsidRPr="002A7091">
        <w:rPr>
          <w:i/>
          <w:sz w:val="28"/>
          <w:szCs w:val="28"/>
        </w:rPr>
        <w:t>в части сроков</w:t>
      </w:r>
      <w:r w:rsidR="00387E40" w:rsidRPr="00387E40">
        <w:rPr>
          <w:i/>
          <w:sz w:val="28"/>
          <w:szCs w:val="28"/>
        </w:rPr>
        <w:t>)</w:t>
      </w:r>
    </w:p>
    <w:p w:rsidR="00EF57E2" w:rsidRDefault="00EF57E2" w:rsidP="008756A6">
      <w:pPr>
        <w:autoSpaceDE w:val="0"/>
        <w:autoSpaceDN w:val="0"/>
        <w:adjustRightInd w:val="0"/>
        <w:ind w:firstLine="720"/>
        <w:jc w:val="center"/>
        <w:rPr>
          <w:b/>
          <w:sz w:val="28"/>
          <w:szCs w:val="28"/>
        </w:rPr>
      </w:pPr>
    </w:p>
    <w:p w:rsidR="00D51D7A" w:rsidRPr="008756A6" w:rsidRDefault="003B42F8" w:rsidP="008756A6">
      <w:pPr>
        <w:autoSpaceDE w:val="0"/>
        <w:autoSpaceDN w:val="0"/>
        <w:adjustRightInd w:val="0"/>
        <w:ind w:firstLine="720"/>
        <w:jc w:val="center"/>
        <w:rPr>
          <w:b/>
          <w:i/>
          <w:sz w:val="28"/>
          <w:szCs w:val="28"/>
        </w:rPr>
      </w:pPr>
      <w:r w:rsidRPr="008756A6">
        <w:rPr>
          <w:b/>
          <w:sz w:val="28"/>
          <w:szCs w:val="28"/>
        </w:rPr>
        <w:t>Г</w:t>
      </w:r>
      <w:r w:rsidR="0035563F" w:rsidRPr="008756A6">
        <w:rPr>
          <w:b/>
          <w:sz w:val="28"/>
          <w:szCs w:val="28"/>
        </w:rPr>
        <w:t xml:space="preserve">лава </w:t>
      </w:r>
      <w:r w:rsidRPr="008756A6">
        <w:rPr>
          <w:b/>
          <w:sz w:val="28"/>
          <w:szCs w:val="28"/>
        </w:rPr>
        <w:t>X. Г</w:t>
      </w:r>
      <w:r w:rsidR="0035563F" w:rsidRPr="008756A6">
        <w:rPr>
          <w:b/>
          <w:sz w:val="28"/>
          <w:szCs w:val="28"/>
        </w:rPr>
        <w:t xml:space="preserve">осударственный </w:t>
      </w:r>
      <w:r w:rsidR="00D51D7A" w:rsidRPr="008756A6">
        <w:rPr>
          <w:b/>
          <w:sz w:val="28"/>
          <w:szCs w:val="28"/>
        </w:rPr>
        <w:t>(</w:t>
      </w:r>
      <w:r w:rsidR="0035563F" w:rsidRPr="008756A6">
        <w:rPr>
          <w:b/>
          <w:sz w:val="28"/>
          <w:szCs w:val="28"/>
        </w:rPr>
        <w:t>муниципальный</w:t>
      </w:r>
      <w:r w:rsidR="00D51D7A" w:rsidRPr="008756A6">
        <w:rPr>
          <w:b/>
          <w:sz w:val="28"/>
          <w:szCs w:val="28"/>
        </w:rPr>
        <w:t>)</w:t>
      </w:r>
      <w:r w:rsidR="0035563F" w:rsidRPr="008756A6">
        <w:rPr>
          <w:b/>
          <w:sz w:val="28"/>
          <w:szCs w:val="28"/>
        </w:rPr>
        <w:t xml:space="preserve"> финансовый контроль</w:t>
      </w:r>
    </w:p>
    <w:p w:rsidR="00D51D7A" w:rsidRPr="00A765EE" w:rsidRDefault="00D51D7A" w:rsidP="008756A6">
      <w:pPr>
        <w:autoSpaceDE w:val="0"/>
        <w:autoSpaceDN w:val="0"/>
        <w:adjustRightInd w:val="0"/>
        <w:ind w:left="720"/>
        <w:jc w:val="center"/>
        <w:rPr>
          <w:sz w:val="28"/>
          <w:szCs w:val="28"/>
        </w:rPr>
      </w:pPr>
      <w:r>
        <w:rPr>
          <w:i/>
          <w:sz w:val="28"/>
          <w:szCs w:val="28"/>
        </w:rPr>
        <w:t xml:space="preserve">(наименование главы </w:t>
      </w:r>
      <w:r w:rsidRPr="004C0FE4">
        <w:rPr>
          <w:i/>
          <w:sz w:val="28"/>
          <w:szCs w:val="28"/>
        </w:rPr>
        <w:t xml:space="preserve">в редакции </w:t>
      </w:r>
      <w:hyperlink r:id="rId492" w:history="1">
        <w:proofErr w:type="gramStart"/>
        <w:r>
          <w:rPr>
            <w:i/>
            <w:sz w:val="28"/>
            <w:szCs w:val="28"/>
          </w:rPr>
          <w:t>З</w:t>
        </w:r>
        <w:r w:rsidRPr="004C0FE4">
          <w:rPr>
            <w:i/>
            <w:sz w:val="28"/>
            <w:szCs w:val="28"/>
          </w:rPr>
          <w:t>акон</w:t>
        </w:r>
        <w:proofErr w:type="gramEnd"/>
      </w:hyperlink>
      <w:r>
        <w:rPr>
          <w:i/>
          <w:sz w:val="28"/>
          <w:szCs w:val="28"/>
        </w:rPr>
        <w:t>а</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F8124E" w:rsidRDefault="00F8124E" w:rsidP="00D51D7A">
      <w:pPr>
        <w:autoSpaceDE w:val="0"/>
        <w:autoSpaceDN w:val="0"/>
        <w:adjustRightInd w:val="0"/>
        <w:ind w:firstLine="720"/>
        <w:jc w:val="both"/>
        <w:rPr>
          <w:sz w:val="28"/>
          <w:szCs w:val="28"/>
        </w:rPr>
      </w:pPr>
    </w:p>
    <w:p w:rsidR="00D51D7A" w:rsidRPr="00A765EE" w:rsidRDefault="00A2336A" w:rsidP="00D51D7A">
      <w:pPr>
        <w:autoSpaceDE w:val="0"/>
        <w:autoSpaceDN w:val="0"/>
        <w:adjustRightInd w:val="0"/>
        <w:ind w:firstLine="720"/>
        <w:jc w:val="both"/>
        <w:rPr>
          <w:sz w:val="28"/>
          <w:szCs w:val="28"/>
        </w:rPr>
      </w:pPr>
      <w:r w:rsidRPr="009D28C8">
        <w:rPr>
          <w:sz w:val="28"/>
          <w:szCs w:val="28"/>
        </w:rPr>
        <w:t>Статья 98.</w:t>
      </w:r>
      <w:r w:rsidR="00D51D7A">
        <w:rPr>
          <w:sz w:val="28"/>
          <w:szCs w:val="28"/>
        </w:rPr>
        <w:t xml:space="preserve"> </w:t>
      </w:r>
      <w:r w:rsidR="00D51D7A" w:rsidRPr="00A765EE">
        <w:rPr>
          <w:b/>
          <w:sz w:val="28"/>
          <w:szCs w:val="28"/>
        </w:rPr>
        <w:t>Виды государственного (муниципального) финансового контроля</w:t>
      </w:r>
      <w:r w:rsidR="00D51D7A" w:rsidRPr="00D51D7A">
        <w:rPr>
          <w:i/>
          <w:sz w:val="28"/>
          <w:szCs w:val="28"/>
        </w:rPr>
        <w:t xml:space="preserve"> </w:t>
      </w:r>
      <w:r w:rsidR="00D51D7A">
        <w:rPr>
          <w:i/>
          <w:sz w:val="28"/>
          <w:szCs w:val="28"/>
        </w:rPr>
        <w:t xml:space="preserve">(статья </w:t>
      </w:r>
      <w:r w:rsidR="00D51D7A" w:rsidRPr="004C0FE4">
        <w:rPr>
          <w:i/>
          <w:sz w:val="28"/>
          <w:szCs w:val="28"/>
        </w:rPr>
        <w:t xml:space="preserve">в редакции </w:t>
      </w:r>
      <w:hyperlink r:id="rId493" w:history="1">
        <w:proofErr w:type="gramStart"/>
        <w:r w:rsidR="00D51D7A">
          <w:rPr>
            <w:i/>
            <w:sz w:val="28"/>
            <w:szCs w:val="28"/>
          </w:rPr>
          <w:t>З</w:t>
        </w:r>
        <w:r w:rsidR="00D51D7A" w:rsidRPr="004C0FE4">
          <w:rPr>
            <w:i/>
            <w:sz w:val="28"/>
            <w:szCs w:val="28"/>
          </w:rPr>
          <w:t>акон</w:t>
        </w:r>
        <w:proofErr w:type="gramEnd"/>
      </w:hyperlink>
      <w:r w:rsidR="00D51D7A">
        <w:rPr>
          <w:i/>
          <w:sz w:val="28"/>
          <w:szCs w:val="28"/>
        </w:rPr>
        <w:t>а</w:t>
      </w:r>
      <w:r w:rsidR="00D51D7A" w:rsidRPr="004C0FE4">
        <w:rPr>
          <w:i/>
          <w:sz w:val="28"/>
          <w:szCs w:val="28"/>
        </w:rPr>
        <w:t xml:space="preserve"> Республики Татарстан </w:t>
      </w:r>
      <w:r w:rsidR="00D51D7A" w:rsidRPr="008F4B6C">
        <w:rPr>
          <w:i/>
          <w:sz w:val="28"/>
          <w:szCs w:val="28"/>
        </w:rPr>
        <w:t xml:space="preserve">от </w:t>
      </w:r>
      <w:r w:rsidR="00D51D7A">
        <w:rPr>
          <w:i/>
          <w:sz w:val="28"/>
          <w:szCs w:val="28"/>
        </w:rPr>
        <w:t xml:space="preserve">16 октября </w:t>
      </w:r>
      <w:r w:rsidR="00D51D7A" w:rsidRPr="008F4B6C">
        <w:rPr>
          <w:i/>
          <w:sz w:val="28"/>
          <w:szCs w:val="28"/>
        </w:rPr>
        <w:t>20</w:t>
      </w:r>
      <w:r w:rsidR="00D51D7A">
        <w:rPr>
          <w:i/>
          <w:sz w:val="28"/>
          <w:szCs w:val="28"/>
        </w:rPr>
        <w:t>13</w:t>
      </w:r>
      <w:r w:rsidR="00D51D7A" w:rsidRPr="008F4B6C">
        <w:rPr>
          <w:i/>
          <w:sz w:val="28"/>
          <w:szCs w:val="28"/>
        </w:rPr>
        <w:t xml:space="preserve"> года № </w:t>
      </w:r>
      <w:r w:rsidR="00D51D7A">
        <w:rPr>
          <w:i/>
          <w:sz w:val="28"/>
          <w:szCs w:val="28"/>
        </w:rPr>
        <w:t>79</w:t>
      </w:r>
      <w:r w:rsidR="00D51D7A" w:rsidRPr="008F4B6C">
        <w:rPr>
          <w:i/>
          <w:sz w:val="28"/>
          <w:szCs w:val="28"/>
        </w:rPr>
        <w:t>-ЗРТ</w:t>
      </w:r>
      <w:r w:rsidR="00D51D7A">
        <w:rPr>
          <w:i/>
          <w:sz w:val="28"/>
          <w:szCs w:val="28"/>
        </w:rPr>
        <w:t>)</w:t>
      </w:r>
    </w:p>
    <w:p w:rsidR="00D51D7A" w:rsidRPr="00A765EE" w:rsidRDefault="00D51D7A" w:rsidP="00D51D7A">
      <w:pPr>
        <w:ind w:firstLine="128"/>
        <w:rPr>
          <w:sz w:val="28"/>
          <w:szCs w:val="28"/>
        </w:rPr>
      </w:pPr>
    </w:p>
    <w:p w:rsidR="00D51D7A" w:rsidRPr="00F433A0" w:rsidRDefault="00D51D7A" w:rsidP="00E234CC">
      <w:pPr>
        <w:ind w:firstLine="720"/>
        <w:jc w:val="both"/>
        <w:rPr>
          <w:i/>
          <w:sz w:val="28"/>
          <w:szCs w:val="28"/>
        </w:rPr>
      </w:pPr>
      <w:r w:rsidRPr="00A765EE">
        <w:rPr>
          <w:sz w:val="28"/>
          <w:szCs w:val="28"/>
        </w:rPr>
        <w:t xml:space="preserve">1. Государственный (муниципальный) финансовый контроль осуществляется в целях обеспечения соблюдения </w:t>
      </w:r>
      <w:r w:rsidR="00C02A5B">
        <w:rPr>
          <w:sz w:val="28"/>
          <w:szCs w:val="28"/>
        </w:rPr>
        <w:t xml:space="preserve">положений </w:t>
      </w:r>
      <w:r w:rsidRPr="00A765EE">
        <w:rPr>
          <w:sz w:val="28"/>
          <w:szCs w:val="28"/>
        </w:rPr>
        <w:t>правовых актов, регулирующих бюджетные правоотношения</w:t>
      </w:r>
      <w:r w:rsidR="00C02A5B" w:rsidRPr="00BF35FE">
        <w:rPr>
          <w:sz w:val="28"/>
          <w:szCs w:val="28"/>
        </w:rPr>
        <w:t>,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Республики Татарстан, а также соблюдения условий государственных (муниципальных) контрактов, договоров (соглашений) о предоставлении средств из бюджета</w:t>
      </w:r>
      <w:r w:rsidRPr="00A765EE">
        <w:rPr>
          <w:sz w:val="28"/>
          <w:szCs w:val="28"/>
        </w:rPr>
        <w:t>.</w:t>
      </w:r>
      <w:r w:rsidR="00C02A5B">
        <w:rPr>
          <w:sz w:val="28"/>
          <w:szCs w:val="28"/>
        </w:rPr>
        <w:t xml:space="preserve"> </w:t>
      </w:r>
      <w:r w:rsidR="00C02A5B" w:rsidRPr="00F433A0">
        <w:rPr>
          <w:i/>
          <w:sz w:val="28"/>
          <w:szCs w:val="28"/>
        </w:rPr>
        <w:t>(Абзац первый в редакции Закона Республики Татарстан от 27 сентября 2019 года № 71-ЗРТ)</w:t>
      </w:r>
    </w:p>
    <w:p w:rsidR="00D51D7A" w:rsidRPr="00A765EE" w:rsidRDefault="00D51D7A" w:rsidP="00E234CC">
      <w:pPr>
        <w:ind w:firstLine="720"/>
        <w:jc w:val="both"/>
        <w:rPr>
          <w:sz w:val="28"/>
          <w:szCs w:val="28"/>
        </w:rPr>
      </w:pPr>
      <w:r w:rsidRPr="00A765EE">
        <w:rPr>
          <w:sz w:val="28"/>
          <w:szCs w:val="28"/>
        </w:rPr>
        <w:lastRenderedPageBreak/>
        <w:t xml:space="preserve">Государственный (муниципальный) финансовый контроль подразделяется </w:t>
      </w:r>
      <w:proofErr w:type="gramStart"/>
      <w:r w:rsidRPr="00A765EE">
        <w:rPr>
          <w:sz w:val="28"/>
          <w:szCs w:val="28"/>
        </w:rPr>
        <w:t>на</w:t>
      </w:r>
      <w:proofErr w:type="gramEnd"/>
      <w:r w:rsidRPr="00A765EE">
        <w:rPr>
          <w:sz w:val="28"/>
          <w:szCs w:val="28"/>
        </w:rPr>
        <w:t xml:space="preserve"> внешний и внутренний, предварительный и последующий.</w:t>
      </w:r>
    </w:p>
    <w:p w:rsidR="00D51D7A" w:rsidRPr="00A765EE" w:rsidRDefault="00D51D7A" w:rsidP="00E234CC">
      <w:pPr>
        <w:ind w:firstLine="720"/>
        <w:jc w:val="both"/>
        <w:rPr>
          <w:sz w:val="28"/>
          <w:szCs w:val="28"/>
        </w:rPr>
      </w:pPr>
      <w:r w:rsidRPr="00A765EE">
        <w:rPr>
          <w:sz w:val="28"/>
          <w:szCs w:val="28"/>
        </w:rPr>
        <w:t>2. Внешний государственный (муниципальный) финансовый контроль является контрольной деятельностью соответственно Счетной палаты Республики Татарстан, контрольно-счетных органов муниципальных образований.</w:t>
      </w:r>
      <w:r w:rsidR="00F433A0" w:rsidRPr="00F433A0">
        <w:rPr>
          <w:i/>
          <w:sz w:val="28"/>
          <w:szCs w:val="28"/>
        </w:rPr>
        <w:t xml:space="preserve"> (</w:t>
      </w:r>
      <w:r w:rsidR="00F433A0">
        <w:rPr>
          <w:i/>
          <w:sz w:val="28"/>
          <w:szCs w:val="28"/>
        </w:rPr>
        <w:t>Пункт 2</w:t>
      </w:r>
      <w:r w:rsidR="00F433A0" w:rsidRPr="00F433A0">
        <w:rPr>
          <w:i/>
          <w:sz w:val="28"/>
          <w:szCs w:val="28"/>
        </w:rPr>
        <w:t xml:space="preserve"> в редакции Закона Республики Татарстан от 27 сентября 2019 года № 71-ЗРТ)</w:t>
      </w:r>
    </w:p>
    <w:p w:rsidR="00D51D7A" w:rsidRPr="00A765EE" w:rsidRDefault="00D51D7A" w:rsidP="00E234CC">
      <w:pPr>
        <w:ind w:firstLine="720"/>
        <w:jc w:val="both"/>
        <w:rPr>
          <w:sz w:val="28"/>
          <w:szCs w:val="28"/>
        </w:rPr>
      </w:pPr>
      <w:r w:rsidRPr="00A765EE">
        <w:rPr>
          <w:sz w:val="28"/>
          <w:szCs w:val="28"/>
        </w:rPr>
        <w:t>3. Внутренний государственный (муниципальный) финансовый контроль является контрольной деятельностью Министерства финансов Республики Татарстан, органов муниципального финансового контроля, являющихся органами  местных администраций.</w:t>
      </w:r>
      <w:r w:rsidR="00110CB8">
        <w:rPr>
          <w:sz w:val="28"/>
          <w:szCs w:val="28"/>
        </w:rPr>
        <w:t xml:space="preserve"> </w:t>
      </w:r>
      <w:r w:rsidR="00110CB8" w:rsidRPr="00F433A0">
        <w:rPr>
          <w:i/>
          <w:sz w:val="28"/>
          <w:szCs w:val="28"/>
        </w:rPr>
        <w:t>(</w:t>
      </w:r>
      <w:r w:rsidR="00110CB8">
        <w:rPr>
          <w:i/>
          <w:sz w:val="28"/>
          <w:szCs w:val="28"/>
        </w:rPr>
        <w:t>Пункт 3</w:t>
      </w:r>
      <w:r w:rsidR="00110CB8" w:rsidRPr="00F433A0">
        <w:rPr>
          <w:i/>
          <w:sz w:val="28"/>
          <w:szCs w:val="28"/>
        </w:rPr>
        <w:t xml:space="preserve"> в редакции </w:t>
      </w:r>
      <w:r w:rsidR="00982D69">
        <w:rPr>
          <w:i/>
          <w:sz w:val="28"/>
          <w:szCs w:val="28"/>
        </w:rPr>
        <w:t>з</w:t>
      </w:r>
      <w:r w:rsidR="00110CB8" w:rsidRPr="00F433A0">
        <w:rPr>
          <w:i/>
          <w:sz w:val="28"/>
          <w:szCs w:val="28"/>
        </w:rPr>
        <w:t>акон</w:t>
      </w:r>
      <w:r w:rsidR="00982D69">
        <w:rPr>
          <w:i/>
          <w:sz w:val="28"/>
          <w:szCs w:val="28"/>
        </w:rPr>
        <w:t>ов</w:t>
      </w:r>
      <w:r w:rsidR="00110CB8" w:rsidRPr="00F433A0">
        <w:rPr>
          <w:i/>
          <w:sz w:val="28"/>
          <w:szCs w:val="28"/>
        </w:rPr>
        <w:t xml:space="preserve"> Республики Татарстан от 27 сентября 2019 года № 71-ЗРТ</w:t>
      </w:r>
      <w:r w:rsidR="00982D69">
        <w:rPr>
          <w:i/>
          <w:sz w:val="28"/>
          <w:szCs w:val="28"/>
        </w:rPr>
        <w:t>, от 27 ноября 2020 года № 77-ЗРТ</w:t>
      </w:r>
      <w:r w:rsidR="00110CB8" w:rsidRPr="00F433A0">
        <w:rPr>
          <w:i/>
          <w:sz w:val="28"/>
          <w:szCs w:val="28"/>
        </w:rPr>
        <w:t>)</w:t>
      </w:r>
    </w:p>
    <w:p w:rsidR="00D51D7A" w:rsidRPr="00A765EE" w:rsidRDefault="00D51D7A" w:rsidP="00E234CC">
      <w:pPr>
        <w:ind w:firstLine="720"/>
        <w:jc w:val="both"/>
        <w:rPr>
          <w:sz w:val="28"/>
          <w:szCs w:val="28"/>
        </w:rPr>
      </w:pPr>
      <w:r w:rsidRPr="00A765EE">
        <w:rPr>
          <w:sz w:val="28"/>
          <w:szCs w:val="28"/>
        </w:rPr>
        <w:t>4. Предварительный контроль осуществляется в целях предупреждения и пресечения бюджетных нарушений в процессе исполнения бюджетов бюджетной системы Республики Татарстан.</w:t>
      </w:r>
    </w:p>
    <w:p w:rsidR="00D51D7A" w:rsidRDefault="00D51D7A" w:rsidP="00E234CC">
      <w:pPr>
        <w:widowControl w:val="0"/>
        <w:autoSpaceDE w:val="0"/>
        <w:autoSpaceDN w:val="0"/>
        <w:adjustRightInd w:val="0"/>
        <w:ind w:firstLine="720"/>
        <w:jc w:val="both"/>
        <w:outlineLvl w:val="2"/>
        <w:rPr>
          <w:sz w:val="28"/>
          <w:szCs w:val="28"/>
        </w:rPr>
      </w:pPr>
      <w:r w:rsidRPr="00A765EE">
        <w:rPr>
          <w:sz w:val="28"/>
          <w:szCs w:val="28"/>
        </w:rPr>
        <w:t>5. Последующий контроль осуществляется по результатам исполнения бюджетов бюджетной системы Республики Татарстан в целях установления законности их исполнения, достоверности учета и отчетности.</w:t>
      </w:r>
      <w:r w:rsidR="00A2336A" w:rsidRPr="009D28C8">
        <w:rPr>
          <w:sz w:val="28"/>
          <w:szCs w:val="28"/>
        </w:rPr>
        <w:t xml:space="preserve"> </w:t>
      </w:r>
    </w:p>
    <w:p w:rsidR="00F159CA" w:rsidRDefault="00F159CA" w:rsidP="00D51D7A">
      <w:pPr>
        <w:autoSpaceDE w:val="0"/>
        <w:autoSpaceDN w:val="0"/>
        <w:adjustRightInd w:val="0"/>
        <w:ind w:firstLine="720"/>
        <w:jc w:val="both"/>
        <w:rPr>
          <w:sz w:val="28"/>
          <w:szCs w:val="28"/>
        </w:rPr>
      </w:pPr>
    </w:p>
    <w:p w:rsidR="00D51D7A" w:rsidRPr="00A765EE" w:rsidRDefault="00D51D7A" w:rsidP="00D51D7A">
      <w:pPr>
        <w:autoSpaceDE w:val="0"/>
        <w:autoSpaceDN w:val="0"/>
        <w:adjustRightInd w:val="0"/>
        <w:ind w:firstLine="720"/>
        <w:jc w:val="both"/>
        <w:rPr>
          <w:sz w:val="28"/>
          <w:szCs w:val="28"/>
        </w:rPr>
      </w:pPr>
      <w:r w:rsidRPr="00A765EE">
        <w:rPr>
          <w:sz w:val="28"/>
          <w:szCs w:val="28"/>
        </w:rPr>
        <w:t>Статья 98</w:t>
      </w:r>
      <w:r w:rsidRPr="00A765EE">
        <w:rPr>
          <w:sz w:val="28"/>
          <w:szCs w:val="28"/>
          <w:vertAlign w:val="superscript"/>
        </w:rPr>
        <w:t>1</w:t>
      </w:r>
      <w:r w:rsidRPr="00A765EE">
        <w:rPr>
          <w:sz w:val="28"/>
          <w:szCs w:val="28"/>
        </w:rPr>
        <w:t xml:space="preserve">. </w:t>
      </w:r>
      <w:r w:rsidRPr="00A765EE">
        <w:rPr>
          <w:b/>
          <w:sz w:val="28"/>
          <w:szCs w:val="28"/>
        </w:rPr>
        <w:t>Объекты и методы осуществления государственного (муниципального) финансового контроля</w:t>
      </w:r>
      <w:r>
        <w:rPr>
          <w:b/>
          <w:sz w:val="28"/>
          <w:szCs w:val="28"/>
        </w:rPr>
        <w:t xml:space="preserve"> </w:t>
      </w:r>
      <w:r>
        <w:rPr>
          <w:i/>
          <w:sz w:val="28"/>
          <w:szCs w:val="28"/>
        </w:rPr>
        <w:t xml:space="preserve">(статья </w:t>
      </w:r>
      <w:r w:rsidRPr="004C0FE4">
        <w:rPr>
          <w:i/>
          <w:sz w:val="28"/>
          <w:szCs w:val="28"/>
        </w:rPr>
        <w:t>в</w:t>
      </w:r>
      <w:r>
        <w:rPr>
          <w:i/>
          <w:sz w:val="28"/>
          <w:szCs w:val="28"/>
        </w:rPr>
        <w:t>ведена</w:t>
      </w:r>
      <w:r w:rsidRPr="004C0FE4">
        <w:rPr>
          <w:i/>
          <w:sz w:val="28"/>
          <w:szCs w:val="28"/>
        </w:rPr>
        <w:t xml:space="preserve"> </w:t>
      </w:r>
      <w:hyperlink r:id="rId494" w:history="1">
        <w:r>
          <w:rPr>
            <w:i/>
            <w:sz w:val="28"/>
            <w:szCs w:val="28"/>
          </w:rPr>
          <w:t>З</w:t>
        </w:r>
        <w:r w:rsidRPr="004C0FE4">
          <w:rPr>
            <w:i/>
            <w:sz w:val="28"/>
            <w:szCs w:val="28"/>
          </w:rPr>
          <w:t>акон</w:t>
        </w:r>
      </w:hyperlink>
      <w:r>
        <w:rPr>
          <w:i/>
          <w:sz w:val="28"/>
          <w:szCs w:val="28"/>
        </w:rPr>
        <w:t>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D51D7A" w:rsidRPr="00A765EE" w:rsidRDefault="00D51D7A" w:rsidP="00D51D7A">
      <w:pPr>
        <w:ind w:firstLine="550"/>
        <w:jc w:val="both"/>
        <w:rPr>
          <w:sz w:val="28"/>
          <w:szCs w:val="28"/>
        </w:rPr>
      </w:pPr>
    </w:p>
    <w:p w:rsidR="00D51D7A" w:rsidRDefault="00D51D7A" w:rsidP="00D51D7A">
      <w:pPr>
        <w:widowControl w:val="0"/>
        <w:autoSpaceDE w:val="0"/>
        <w:autoSpaceDN w:val="0"/>
        <w:adjustRightInd w:val="0"/>
        <w:ind w:firstLine="720"/>
        <w:jc w:val="both"/>
        <w:outlineLvl w:val="2"/>
        <w:rPr>
          <w:sz w:val="28"/>
          <w:szCs w:val="28"/>
        </w:rPr>
      </w:pPr>
      <w:r w:rsidRPr="00A765EE">
        <w:rPr>
          <w:sz w:val="28"/>
          <w:szCs w:val="28"/>
        </w:rPr>
        <w:t>Объекты и методы осуществления государственного (муниципального) финансового контроля определяются в соответствии с Бюджетным кодексом Российской Федерации.</w:t>
      </w:r>
    </w:p>
    <w:p w:rsidR="00D51D7A" w:rsidRDefault="00D51D7A" w:rsidP="00D51D7A">
      <w:pPr>
        <w:widowControl w:val="0"/>
        <w:autoSpaceDE w:val="0"/>
        <w:autoSpaceDN w:val="0"/>
        <w:adjustRightInd w:val="0"/>
        <w:ind w:firstLine="720"/>
        <w:jc w:val="both"/>
        <w:outlineLvl w:val="2"/>
        <w:rPr>
          <w:sz w:val="28"/>
          <w:szCs w:val="28"/>
        </w:rPr>
      </w:pPr>
    </w:p>
    <w:p w:rsidR="0025391A" w:rsidRPr="00A765EE" w:rsidRDefault="00A2336A" w:rsidP="0025391A">
      <w:pPr>
        <w:autoSpaceDE w:val="0"/>
        <w:autoSpaceDN w:val="0"/>
        <w:adjustRightInd w:val="0"/>
        <w:ind w:firstLine="720"/>
        <w:jc w:val="both"/>
        <w:rPr>
          <w:sz w:val="28"/>
          <w:szCs w:val="28"/>
        </w:rPr>
      </w:pPr>
      <w:r w:rsidRPr="009D28C8">
        <w:rPr>
          <w:sz w:val="28"/>
          <w:szCs w:val="28"/>
        </w:rPr>
        <w:t>Статья 99</w:t>
      </w:r>
      <w:r w:rsidR="006474D7">
        <w:rPr>
          <w:sz w:val="28"/>
          <w:szCs w:val="28"/>
        </w:rPr>
        <w:t xml:space="preserve">. </w:t>
      </w:r>
      <w:r w:rsidR="006474D7" w:rsidRPr="006474D7">
        <w:rPr>
          <w:i/>
          <w:sz w:val="28"/>
          <w:szCs w:val="28"/>
        </w:rPr>
        <w:t>У</w:t>
      </w:r>
      <w:r w:rsidR="0025391A" w:rsidRPr="006474D7">
        <w:rPr>
          <w:i/>
          <w:sz w:val="28"/>
          <w:szCs w:val="28"/>
        </w:rPr>
        <w:t>тратила силу.</w:t>
      </w:r>
      <w:r w:rsidR="0025391A">
        <w:rPr>
          <w:sz w:val="28"/>
          <w:szCs w:val="28"/>
        </w:rPr>
        <w:t xml:space="preserve"> – </w:t>
      </w:r>
      <w:hyperlink r:id="rId495" w:history="1">
        <w:r w:rsidR="0025391A">
          <w:rPr>
            <w:i/>
            <w:sz w:val="28"/>
            <w:szCs w:val="28"/>
          </w:rPr>
          <w:t>З</w:t>
        </w:r>
        <w:r w:rsidR="0025391A" w:rsidRPr="004C0FE4">
          <w:rPr>
            <w:i/>
            <w:sz w:val="28"/>
            <w:szCs w:val="28"/>
          </w:rPr>
          <w:t>акон</w:t>
        </w:r>
      </w:hyperlink>
      <w:r w:rsidR="0025391A" w:rsidRPr="004C0FE4">
        <w:rPr>
          <w:i/>
          <w:sz w:val="28"/>
          <w:szCs w:val="28"/>
        </w:rPr>
        <w:t xml:space="preserve"> Республики Татарстан </w:t>
      </w:r>
      <w:r w:rsidR="0025391A" w:rsidRPr="008F4B6C">
        <w:rPr>
          <w:i/>
          <w:sz w:val="28"/>
          <w:szCs w:val="28"/>
        </w:rPr>
        <w:t xml:space="preserve">от </w:t>
      </w:r>
      <w:r w:rsidR="0025391A">
        <w:rPr>
          <w:i/>
          <w:sz w:val="28"/>
          <w:szCs w:val="28"/>
        </w:rPr>
        <w:t xml:space="preserve">16 октября </w:t>
      </w:r>
      <w:r w:rsidR="0025391A" w:rsidRPr="008F4B6C">
        <w:rPr>
          <w:i/>
          <w:sz w:val="28"/>
          <w:szCs w:val="28"/>
        </w:rPr>
        <w:t>20</w:t>
      </w:r>
      <w:r w:rsidR="0025391A">
        <w:rPr>
          <w:i/>
          <w:sz w:val="28"/>
          <w:szCs w:val="28"/>
        </w:rPr>
        <w:t>13</w:t>
      </w:r>
      <w:r w:rsidR="0025391A" w:rsidRPr="008F4B6C">
        <w:rPr>
          <w:i/>
          <w:sz w:val="28"/>
          <w:szCs w:val="28"/>
        </w:rPr>
        <w:t xml:space="preserve"> года № </w:t>
      </w:r>
      <w:r w:rsidR="0025391A">
        <w:rPr>
          <w:i/>
          <w:sz w:val="28"/>
          <w:szCs w:val="28"/>
        </w:rPr>
        <w:t>79</w:t>
      </w:r>
      <w:r w:rsidR="0025391A" w:rsidRPr="008F4B6C">
        <w:rPr>
          <w:i/>
          <w:sz w:val="28"/>
          <w:szCs w:val="28"/>
        </w:rPr>
        <w:t>-ЗРТ</w:t>
      </w:r>
    </w:p>
    <w:p w:rsidR="00341BA6" w:rsidRDefault="00341BA6" w:rsidP="0025391A">
      <w:pPr>
        <w:autoSpaceDE w:val="0"/>
        <w:autoSpaceDN w:val="0"/>
        <w:adjustRightInd w:val="0"/>
        <w:ind w:firstLine="720"/>
        <w:jc w:val="both"/>
        <w:rPr>
          <w:sz w:val="28"/>
          <w:szCs w:val="28"/>
        </w:rPr>
      </w:pPr>
    </w:p>
    <w:p w:rsidR="0025391A" w:rsidRPr="00A765EE" w:rsidRDefault="0025391A" w:rsidP="0025391A">
      <w:pPr>
        <w:autoSpaceDE w:val="0"/>
        <w:autoSpaceDN w:val="0"/>
        <w:adjustRightInd w:val="0"/>
        <w:ind w:firstLine="720"/>
        <w:jc w:val="both"/>
        <w:rPr>
          <w:sz w:val="28"/>
          <w:szCs w:val="28"/>
        </w:rPr>
      </w:pPr>
      <w:r w:rsidRPr="00A765EE">
        <w:rPr>
          <w:sz w:val="28"/>
          <w:szCs w:val="28"/>
        </w:rPr>
        <w:t>Статья 99</w:t>
      </w:r>
      <w:r w:rsidRPr="00A765EE">
        <w:rPr>
          <w:sz w:val="28"/>
          <w:szCs w:val="28"/>
          <w:vertAlign w:val="superscript"/>
        </w:rPr>
        <w:t>1</w:t>
      </w:r>
      <w:r w:rsidRPr="00A765EE">
        <w:rPr>
          <w:sz w:val="28"/>
          <w:szCs w:val="28"/>
        </w:rPr>
        <w:t xml:space="preserve">. </w:t>
      </w:r>
      <w:r w:rsidRPr="00A765EE">
        <w:rPr>
          <w:b/>
          <w:sz w:val="28"/>
          <w:szCs w:val="28"/>
        </w:rPr>
        <w:t>Полномочия Счетной палаты Республики Татарстан по осуществлению внешнего государственного финансового контроля</w:t>
      </w:r>
      <w:r>
        <w:rPr>
          <w:b/>
          <w:sz w:val="28"/>
          <w:szCs w:val="28"/>
        </w:rPr>
        <w:t xml:space="preserve"> </w:t>
      </w:r>
      <w:r>
        <w:rPr>
          <w:i/>
          <w:sz w:val="28"/>
          <w:szCs w:val="28"/>
        </w:rPr>
        <w:t xml:space="preserve">(статья </w:t>
      </w:r>
      <w:r w:rsidRPr="004C0FE4">
        <w:rPr>
          <w:i/>
          <w:sz w:val="28"/>
          <w:szCs w:val="28"/>
        </w:rPr>
        <w:t>в</w:t>
      </w:r>
      <w:r>
        <w:rPr>
          <w:i/>
          <w:sz w:val="28"/>
          <w:szCs w:val="28"/>
        </w:rPr>
        <w:t>ведена</w:t>
      </w:r>
      <w:r w:rsidRPr="004C0FE4">
        <w:rPr>
          <w:i/>
          <w:sz w:val="28"/>
          <w:szCs w:val="28"/>
        </w:rPr>
        <w:t xml:space="preserve"> </w:t>
      </w:r>
      <w:hyperlink r:id="rId496" w:history="1">
        <w:r>
          <w:rPr>
            <w:i/>
            <w:sz w:val="28"/>
            <w:szCs w:val="28"/>
          </w:rPr>
          <w:t>З</w:t>
        </w:r>
        <w:r w:rsidRPr="004C0FE4">
          <w:rPr>
            <w:i/>
            <w:sz w:val="28"/>
            <w:szCs w:val="28"/>
          </w:rPr>
          <w:t>акон</w:t>
        </w:r>
      </w:hyperlink>
      <w:r>
        <w:rPr>
          <w:i/>
          <w:sz w:val="28"/>
          <w:szCs w:val="28"/>
        </w:rPr>
        <w:t>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25391A" w:rsidRPr="00A765EE" w:rsidRDefault="0025391A" w:rsidP="0025391A">
      <w:pPr>
        <w:ind w:firstLine="510"/>
        <w:jc w:val="both"/>
        <w:rPr>
          <w:sz w:val="28"/>
          <w:szCs w:val="28"/>
        </w:rPr>
      </w:pPr>
    </w:p>
    <w:p w:rsidR="0025391A" w:rsidRPr="00A765EE" w:rsidRDefault="0025391A" w:rsidP="00CB2511">
      <w:pPr>
        <w:ind w:firstLine="720"/>
        <w:jc w:val="both"/>
        <w:rPr>
          <w:sz w:val="28"/>
          <w:szCs w:val="28"/>
        </w:rPr>
      </w:pPr>
      <w:r w:rsidRPr="00A765EE">
        <w:rPr>
          <w:sz w:val="28"/>
          <w:szCs w:val="28"/>
        </w:rPr>
        <w:t xml:space="preserve">1. </w:t>
      </w:r>
      <w:proofErr w:type="gramStart"/>
      <w:r w:rsidRPr="00A765EE">
        <w:rPr>
          <w:sz w:val="28"/>
          <w:szCs w:val="28"/>
        </w:rPr>
        <w:t>Полномочия Счетной палаты Республики Татарстан по осуществлению внешнего государственного финансового контроля определяются в соответствии с Бюджетным кодексом Российской</w:t>
      </w:r>
      <w:r>
        <w:rPr>
          <w:sz w:val="28"/>
          <w:szCs w:val="28"/>
        </w:rPr>
        <w:t xml:space="preserve"> Федерации</w:t>
      </w:r>
      <w:r w:rsidRPr="00A765EE">
        <w:rPr>
          <w:sz w:val="28"/>
          <w:szCs w:val="28"/>
        </w:rPr>
        <w:t xml:space="preserve">, Федеральным законом от 7 февраля 2011 года </w:t>
      </w:r>
      <w:r>
        <w:rPr>
          <w:sz w:val="28"/>
          <w:szCs w:val="28"/>
        </w:rPr>
        <w:t xml:space="preserve"> </w:t>
      </w:r>
      <w:r w:rsidRPr="00A765EE">
        <w:rPr>
          <w:sz w:val="28"/>
          <w:szCs w:val="28"/>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настоящим Кодексом, Законом Республики Татарстан от 7 июня 2004 года </w:t>
      </w:r>
      <w:r>
        <w:rPr>
          <w:sz w:val="28"/>
          <w:szCs w:val="28"/>
        </w:rPr>
        <w:t xml:space="preserve">№ 37-ЗРТ </w:t>
      </w:r>
      <w:r w:rsidRPr="00A765EE">
        <w:rPr>
          <w:sz w:val="28"/>
          <w:szCs w:val="28"/>
        </w:rPr>
        <w:t>«О Счетной палате Республики Татарстан».</w:t>
      </w:r>
      <w:proofErr w:type="gramEnd"/>
    </w:p>
    <w:p w:rsidR="0025391A" w:rsidRPr="00A765EE" w:rsidRDefault="0025391A" w:rsidP="00CB2511">
      <w:pPr>
        <w:ind w:firstLine="720"/>
        <w:jc w:val="both"/>
        <w:rPr>
          <w:sz w:val="28"/>
          <w:szCs w:val="28"/>
        </w:rPr>
      </w:pPr>
      <w:r w:rsidRPr="00A765EE">
        <w:rPr>
          <w:sz w:val="28"/>
          <w:szCs w:val="28"/>
        </w:rPr>
        <w:t>2. Порядок осуществления полномочий Счетной палатой Республики Татарстан по внешнему государственному финансовому контролю определяется настоящим Кодексом, Законом Республики Татарстан от 7 июня 2004 года</w:t>
      </w:r>
      <w:r>
        <w:rPr>
          <w:sz w:val="28"/>
          <w:szCs w:val="28"/>
        </w:rPr>
        <w:t xml:space="preserve">             № 37-ЗРТ </w:t>
      </w:r>
      <w:r w:rsidRPr="00A765EE">
        <w:rPr>
          <w:sz w:val="28"/>
          <w:szCs w:val="28"/>
        </w:rPr>
        <w:t>«О Счетной палате Республики Татарстан».</w:t>
      </w:r>
    </w:p>
    <w:p w:rsidR="00696B8D" w:rsidRDefault="00696B8D" w:rsidP="00353029">
      <w:pPr>
        <w:ind w:firstLine="720"/>
        <w:jc w:val="both"/>
        <w:rPr>
          <w:sz w:val="28"/>
          <w:szCs w:val="28"/>
        </w:rPr>
      </w:pPr>
    </w:p>
    <w:p w:rsidR="003B42F8" w:rsidRPr="00CF29C6" w:rsidRDefault="00353029" w:rsidP="0077174A">
      <w:pPr>
        <w:ind w:firstLine="720"/>
        <w:jc w:val="both"/>
        <w:rPr>
          <w:i/>
          <w:sz w:val="28"/>
          <w:szCs w:val="28"/>
        </w:rPr>
      </w:pPr>
      <w:r w:rsidRPr="00A765EE">
        <w:rPr>
          <w:sz w:val="28"/>
          <w:szCs w:val="28"/>
        </w:rPr>
        <w:lastRenderedPageBreak/>
        <w:t xml:space="preserve">Статья 100. </w:t>
      </w:r>
      <w:r w:rsidR="0077174A" w:rsidRPr="006474D7">
        <w:rPr>
          <w:i/>
          <w:sz w:val="28"/>
          <w:szCs w:val="28"/>
        </w:rPr>
        <w:t>Утратила силу.</w:t>
      </w:r>
      <w:r w:rsidR="0077174A">
        <w:rPr>
          <w:sz w:val="28"/>
          <w:szCs w:val="28"/>
        </w:rPr>
        <w:t xml:space="preserve"> – </w:t>
      </w:r>
      <w:hyperlink r:id="rId497" w:history="1">
        <w:r w:rsidR="0077174A">
          <w:rPr>
            <w:i/>
            <w:sz w:val="28"/>
            <w:szCs w:val="28"/>
          </w:rPr>
          <w:t>З</w:t>
        </w:r>
        <w:r w:rsidR="0077174A" w:rsidRPr="004C0FE4">
          <w:rPr>
            <w:i/>
            <w:sz w:val="28"/>
            <w:szCs w:val="28"/>
          </w:rPr>
          <w:t>акон</w:t>
        </w:r>
      </w:hyperlink>
      <w:r w:rsidR="0077174A" w:rsidRPr="004C0FE4">
        <w:rPr>
          <w:i/>
          <w:sz w:val="28"/>
          <w:szCs w:val="28"/>
        </w:rPr>
        <w:t xml:space="preserve"> Республики Татарстан </w:t>
      </w:r>
      <w:r w:rsidR="0077174A" w:rsidRPr="008F4B6C">
        <w:rPr>
          <w:i/>
          <w:sz w:val="28"/>
          <w:szCs w:val="28"/>
        </w:rPr>
        <w:t xml:space="preserve">от </w:t>
      </w:r>
      <w:r w:rsidR="0077174A">
        <w:rPr>
          <w:i/>
          <w:sz w:val="28"/>
          <w:szCs w:val="28"/>
        </w:rPr>
        <w:t xml:space="preserve">27 сентября </w:t>
      </w:r>
      <w:r w:rsidR="0077174A" w:rsidRPr="008F4B6C">
        <w:rPr>
          <w:i/>
          <w:sz w:val="28"/>
          <w:szCs w:val="28"/>
        </w:rPr>
        <w:t>20</w:t>
      </w:r>
      <w:r w:rsidR="0077174A">
        <w:rPr>
          <w:i/>
          <w:sz w:val="28"/>
          <w:szCs w:val="28"/>
        </w:rPr>
        <w:t>19</w:t>
      </w:r>
      <w:r w:rsidR="0077174A" w:rsidRPr="008F4B6C">
        <w:rPr>
          <w:i/>
          <w:sz w:val="28"/>
          <w:szCs w:val="28"/>
        </w:rPr>
        <w:t xml:space="preserve"> года № </w:t>
      </w:r>
      <w:r w:rsidR="0077174A">
        <w:rPr>
          <w:i/>
          <w:sz w:val="28"/>
          <w:szCs w:val="28"/>
        </w:rPr>
        <w:t>71</w:t>
      </w:r>
      <w:r w:rsidR="0077174A" w:rsidRPr="008F4B6C">
        <w:rPr>
          <w:i/>
          <w:sz w:val="28"/>
          <w:szCs w:val="28"/>
        </w:rPr>
        <w:t>-ЗРТ</w:t>
      </w:r>
    </w:p>
    <w:p w:rsidR="005C54C1" w:rsidRDefault="005C54C1" w:rsidP="00A93DD1">
      <w:pPr>
        <w:ind w:firstLine="720"/>
        <w:jc w:val="both"/>
        <w:rPr>
          <w:sz w:val="28"/>
          <w:szCs w:val="28"/>
        </w:rPr>
      </w:pPr>
    </w:p>
    <w:p w:rsidR="00A93DD1" w:rsidRPr="00A765EE" w:rsidRDefault="00A93DD1" w:rsidP="00A93DD1">
      <w:pPr>
        <w:ind w:firstLine="720"/>
        <w:jc w:val="both"/>
        <w:rPr>
          <w:b/>
          <w:sz w:val="28"/>
          <w:szCs w:val="28"/>
        </w:rPr>
      </w:pPr>
      <w:r w:rsidRPr="00A765EE">
        <w:rPr>
          <w:sz w:val="28"/>
          <w:szCs w:val="28"/>
        </w:rPr>
        <w:t xml:space="preserve">Статья 101. </w:t>
      </w:r>
      <w:r w:rsidRPr="00A765EE">
        <w:rPr>
          <w:b/>
          <w:sz w:val="28"/>
          <w:szCs w:val="28"/>
        </w:rPr>
        <w:t>Полномочия Министерства финансов Республики Татарстан по осуществлению внутреннего государственного финансового контроля</w:t>
      </w:r>
      <w:r>
        <w:rPr>
          <w:b/>
          <w:sz w:val="28"/>
          <w:szCs w:val="28"/>
        </w:rPr>
        <w:t xml:space="preserve"> </w:t>
      </w:r>
      <w:r>
        <w:rPr>
          <w:i/>
          <w:sz w:val="28"/>
          <w:szCs w:val="28"/>
        </w:rPr>
        <w:t xml:space="preserve">(статья </w:t>
      </w:r>
      <w:r w:rsidR="00137AC6">
        <w:rPr>
          <w:i/>
          <w:sz w:val="28"/>
          <w:szCs w:val="28"/>
        </w:rPr>
        <w:t xml:space="preserve"> </w:t>
      </w:r>
      <w:r w:rsidRPr="004C0FE4">
        <w:rPr>
          <w:i/>
          <w:sz w:val="28"/>
          <w:szCs w:val="28"/>
        </w:rPr>
        <w:t xml:space="preserve">в </w:t>
      </w:r>
      <w:r w:rsidR="00137AC6">
        <w:rPr>
          <w:i/>
          <w:sz w:val="28"/>
          <w:szCs w:val="28"/>
        </w:rPr>
        <w:t xml:space="preserve">  </w:t>
      </w:r>
      <w:r w:rsidRPr="004C0FE4">
        <w:rPr>
          <w:i/>
          <w:sz w:val="28"/>
          <w:szCs w:val="28"/>
        </w:rPr>
        <w:t xml:space="preserve">редакции </w:t>
      </w:r>
      <w:r w:rsidR="00137AC6">
        <w:rPr>
          <w:i/>
          <w:sz w:val="28"/>
          <w:szCs w:val="28"/>
        </w:rPr>
        <w:t xml:space="preserve">  </w:t>
      </w:r>
      <w:hyperlink r:id="rId498" w:history="1">
        <w:proofErr w:type="gramStart"/>
        <w:r>
          <w:rPr>
            <w:i/>
            <w:sz w:val="28"/>
            <w:szCs w:val="28"/>
          </w:rPr>
          <w:t>З</w:t>
        </w:r>
        <w:r w:rsidRPr="004C0FE4">
          <w:rPr>
            <w:i/>
            <w:sz w:val="28"/>
            <w:szCs w:val="28"/>
          </w:rPr>
          <w:t>акон</w:t>
        </w:r>
        <w:proofErr w:type="gramEnd"/>
      </w:hyperlink>
      <w:r>
        <w:rPr>
          <w:i/>
          <w:sz w:val="28"/>
          <w:szCs w:val="28"/>
        </w:rPr>
        <w:t>а</w:t>
      </w:r>
      <w:r w:rsidR="00137AC6">
        <w:rPr>
          <w:i/>
          <w:sz w:val="28"/>
          <w:szCs w:val="28"/>
        </w:rPr>
        <w:t xml:space="preserve">  </w:t>
      </w:r>
      <w:r w:rsidRPr="004C0FE4">
        <w:rPr>
          <w:i/>
          <w:sz w:val="28"/>
          <w:szCs w:val="28"/>
        </w:rPr>
        <w:t xml:space="preserve"> Республики </w:t>
      </w:r>
      <w:r w:rsidR="00137AC6">
        <w:rPr>
          <w:i/>
          <w:sz w:val="28"/>
          <w:szCs w:val="28"/>
        </w:rPr>
        <w:t xml:space="preserve"> </w:t>
      </w:r>
      <w:r w:rsidRPr="004C0FE4">
        <w:rPr>
          <w:i/>
          <w:sz w:val="28"/>
          <w:szCs w:val="28"/>
        </w:rPr>
        <w:t xml:space="preserve">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D724EF" w:rsidRDefault="00D724EF" w:rsidP="00A93DD1">
      <w:pPr>
        <w:ind w:firstLine="720"/>
        <w:jc w:val="both"/>
        <w:rPr>
          <w:sz w:val="28"/>
          <w:szCs w:val="28"/>
        </w:rPr>
      </w:pPr>
    </w:p>
    <w:p w:rsidR="00A93DD1" w:rsidRPr="00A765EE" w:rsidRDefault="00A93DD1" w:rsidP="00A93DD1">
      <w:pPr>
        <w:ind w:firstLine="720"/>
        <w:jc w:val="both"/>
        <w:rPr>
          <w:sz w:val="28"/>
          <w:szCs w:val="28"/>
        </w:rPr>
      </w:pPr>
      <w:r w:rsidRPr="00A765EE">
        <w:rPr>
          <w:sz w:val="28"/>
          <w:szCs w:val="28"/>
        </w:rPr>
        <w:t>1. Полномочия Министерства финансов Республики Татарстан по осуществлению внутреннего государственного финансового контроля определяются в соответствии с Бюджетным кодексом Российской Федерации.</w:t>
      </w:r>
    </w:p>
    <w:p w:rsidR="00A37A45" w:rsidRPr="00A37A45" w:rsidRDefault="00A37A45" w:rsidP="00A37A45">
      <w:pPr>
        <w:autoSpaceDE w:val="0"/>
        <w:autoSpaceDN w:val="0"/>
        <w:adjustRightInd w:val="0"/>
        <w:ind w:firstLine="709"/>
        <w:jc w:val="both"/>
        <w:rPr>
          <w:bCs/>
          <w:sz w:val="28"/>
          <w:szCs w:val="28"/>
        </w:rPr>
      </w:pPr>
      <w:r w:rsidRPr="00A37A45">
        <w:rPr>
          <w:bCs/>
          <w:sz w:val="28"/>
          <w:szCs w:val="28"/>
        </w:rPr>
        <w:t>2. Внутренний государственный финансовый контроль осуществляется Министерством финансов Республики Татарстан в соответствии с федеральными стандартами, утвержденными нормативными правовыми актами Правительства Российской Федерации.</w:t>
      </w:r>
    </w:p>
    <w:p w:rsidR="00A37A45" w:rsidRDefault="00A37A45" w:rsidP="00A37A45">
      <w:pPr>
        <w:autoSpaceDE w:val="0"/>
        <w:autoSpaceDN w:val="0"/>
        <w:adjustRightInd w:val="0"/>
        <w:ind w:firstLine="709"/>
        <w:jc w:val="both"/>
        <w:rPr>
          <w:bCs/>
          <w:sz w:val="28"/>
          <w:szCs w:val="28"/>
        </w:rPr>
      </w:pPr>
      <w:r w:rsidRPr="00A37A45">
        <w:rPr>
          <w:bCs/>
          <w:sz w:val="28"/>
          <w:szCs w:val="28"/>
        </w:rPr>
        <w:t>Министерство финансов Республики Татарстан может издавать ведомственные правовые акты (стандарты), обеспечивающие осуществление полномочий по внутреннему государственному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A37A45" w:rsidRPr="00A37A45" w:rsidRDefault="00A37A45" w:rsidP="00A37A45">
      <w:pPr>
        <w:autoSpaceDE w:val="0"/>
        <w:autoSpaceDN w:val="0"/>
        <w:adjustRightInd w:val="0"/>
        <w:ind w:firstLine="709"/>
        <w:jc w:val="both"/>
        <w:rPr>
          <w:bCs/>
          <w:i/>
          <w:sz w:val="28"/>
          <w:szCs w:val="28"/>
        </w:rPr>
      </w:pPr>
      <w:r w:rsidRPr="00A37A45">
        <w:rPr>
          <w:bCs/>
          <w:i/>
          <w:sz w:val="28"/>
          <w:szCs w:val="28"/>
        </w:rPr>
        <w:t xml:space="preserve">(Пункт 2 в редакции Закона Республики Татарстан от 27 сентября 2019 года № 71-ЗРТ)  </w:t>
      </w:r>
    </w:p>
    <w:p w:rsidR="00296255" w:rsidRPr="00296255" w:rsidRDefault="00296255" w:rsidP="00A93DD1">
      <w:pPr>
        <w:widowControl w:val="0"/>
        <w:autoSpaceDE w:val="0"/>
        <w:autoSpaceDN w:val="0"/>
        <w:adjustRightInd w:val="0"/>
        <w:ind w:firstLine="720"/>
        <w:jc w:val="both"/>
        <w:rPr>
          <w:i/>
          <w:sz w:val="28"/>
          <w:szCs w:val="28"/>
        </w:rPr>
      </w:pPr>
    </w:p>
    <w:p w:rsidR="005C5700" w:rsidRPr="00A765EE" w:rsidRDefault="00A2336A" w:rsidP="005C5700">
      <w:pPr>
        <w:ind w:firstLine="720"/>
        <w:jc w:val="both"/>
        <w:rPr>
          <w:b/>
          <w:sz w:val="28"/>
          <w:szCs w:val="28"/>
        </w:rPr>
      </w:pPr>
      <w:r w:rsidRPr="009D28C8">
        <w:rPr>
          <w:sz w:val="28"/>
          <w:szCs w:val="28"/>
        </w:rPr>
        <w:t>Статья 101</w:t>
      </w:r>
      <w:r w:rsidRPr="009D28C8">
        <w:rPr>
          <w:sz w:val="28"/>
          <w:szCs w:val="28"/>
          <w:vertAlign w:val="superscript"/>
        </w:rPr>
        <w:t>1</w:t>
      </w:r>
      <w:r w:rsidR="005C5700">
        <w:rPr>
          <w:sz w:val="28"/>
          <w:szCs w:val="28"/>
        </w:rPr>
        <w:t xml:space="preserve">. </w:t>
      </w:r>
      <w:r w:rsidR="005C5700" w:rsidRPr="005C5700">
        <w:rPr>
          <w:i/>
          <w:sz w:val="28"/>
          <w:szCs w:val="28"/>
        </w:rPr>
        <w:t>Ут</w:t>
      </w:r>
      <w:r w:rsidR="00A93DD1" w:rsidRPr="005C5700">
        <w:rPr>
          <w:i/>
          <w:sz w:val="28"/>
          <w:szCs w:val="28"/>
        </w:rPr>
        <w:t>ратил</w:t>
      </w:r>
      <w:r w:rsidR="005C5700" w:rsidRPr="005C5700">
        <w:rPr>
          <w:i/>
          <w:sz w:val="28"/>
          <w:szCs w:val="28"/>
        </w:rPr>
        <w:t>а</w:t>
      </w:r>
      <w:r w:rsidR="00A93DD1" w:rsidRPr="005C5700">
        <w:rPr>
          <w:i/>
          <w:sz w:val="28"/>
          <w:szCs w:val="28"/>
        </w:rPr>
        <w:t xml:space="preserve"> силу</w:t>
      </w:r>
      <w:r w:rsidR="005C5700" w:rsidRPr="005C5700">
        <w:rPr>
          <w:i/>
          <w:sz w:val="28"/>
          <w:szCs w:val="28"/>
        </w:rPr>
        <w:t>.</w:t>
      </w:r>
      <w:r w:rsidR="005C5700">
        <w:rPr>
          <w:sz w:val="28"/>
          <w:szCs w:val="28"/>
        </w:rPr>
        <w:t xml:space="preserve"> – </w:t>
      </w:r>
      <w:hyperlink r:id="rId499" w:history="1">
        <w:r w:rsidR="005C5700">
          <w:rPr>
            <w:i/>
            <w:sz w:val="28"/>
            <w:szCs w:val="28"/>
          </w:rPr>
          <w:t>З</w:t>
        </w:r>
        <w:r w:rsidR="005C5700" w:rsidRPr="004C0FE4">
          <w:rPr>
            <w:i/>
            <w:sz w:val="28"/>
            <w:szCs w:val="28"/>
          </w:rPr>
          <w:t>акон</w:t>
        </w:r>
      </w:hyperlink>
      <w:r w:rsidR="005C5700" w:rsidRPr="004C0FE4">
        <w:rPr>
          <w:i/>
          <w:sz w:val="28"/>
          <w:szCs w:val="28"/>
        </w:rPr>
        <w:t xml:space="preserve"> Республики Татарстан </w:t>
      </w:r>
      <w:r w:rsidR="005C5700" w:rsidRPr="008F4B6C">
        <w:rPr>
          <w:i/>
          <w:sz w:val="28"/>
          <w:szCs w:val="28"/>
        </w:rPr>
        <w:t xml:space="preserve">от </w:t>
      </w:r>
      <w:r w:rsidR="005C5700">
        <w:rPr>
          <w:i/>
          <w:sz w:val="28"/>
          <w:szCs w:val="28"/>
        </w:rPr>
        <w:t xml:space="preserve">16 октября </w:t>
      </w:r>
      <w:r w:rsidR="005C5700" w:rsidRPr="008F4B6C">
        <w:rPr>
          <w:i/>
          <w:sz w:val="28"/>
          <w:szCs w:val="28"/>
        </w:rPr>
        <w:t>20</w:t>
      </w:r>
      <w:r w:rsidR="005C5700">
        <w:rPr>
          <w:i/>
          <w:sz w:val="28"/>
          <w:szCs w:val="28"/>
        </w:rPr>
        <w:t>13</w:t>
      </w:r>
      <w:r w:rsidR="005C5700" w:rsidRPr="008F4B6C">
        <w:rPr>
          <w:i/>
          <w:sz w:val="28"/>
          <w:szCs w:val="28"/>
        </w:rPr>
        <w:t xml:space="preserve"> года № </w:t>
      </w:r>
      <w:r w:rsidR="005C5700">
        <w:rPr>
          <w:i/>
          <w:sz w:val="28"/>
          <w:szCs w:val="28"/>
        </w:rPr>
        <w:t>79</w:t>
      </w:r>
      <w:r w:rsidR="005C5700" w:rsidRPr="008F4B6C">
        <w:rPr>
          <w:i/>
          <w:sz w:val="28"/>
          <w:szCs w:val="28"/>
        </w:rPr>
        <w:t>-ЗРТ</w:t>
      </w:r>
    </w:p>
    <w:p w:rsidR="005C5700" w:rsidRPr="009D28C8" w:rsidRDefault="005C5700" w:rsidP="00A2336A">
      <w:pPr>
        <w:widowControl w:val="0"/>
        <w:autoSpaceDE w:val="0"/>
        <w:autoSpaceDN w:val="0"/>
        <w:adjustRightInd w:val="0"/>
        <w:ind w:firstLine="720"/>
        <w:jc w:val="both"/>
        <w:rPr>
          <w:sz w:val="28"/>
          <w:szCs w:val="28"/>
        </w:rPr>
      </w:pPr>
    </w:p>
    <w:p w:rsidR="005C5700" w:rsidRPr="00A765EE" w:rsidRDefault="003B42F8" w:rsidP="005C5700">
      <w:pPr>
        <w:ind w:firstLine="720"/>
        <w:jc w:val="both"/>
        <w:rPr>
          <w:b/>
          <w:sz w:val="28"/>
          <w:szCs w:val="28"/>
        </w:rPr>
      </w:pPr>
      <w:r w:rsidRPr="00106966">
        <w:rPr>
          <w:sz w:val="28"/>
          <w:szCs w:val="28"/>
        </w:rPr>
        <w:t>Статья 102</w:t>
      </w:r>
      <w:r w:rsidR="005C5700">
        <w:rPr>
          <w:sz w:val="28"/>
          <w:szCs w:val="28"/>
        </w:rPr>
        <w:t xml:space="preserve">. </w:t>
      </w:r>
      <w:r w:rsidR="005C5700" w:rsidRPr="005C5700">
        <w:rPr>
          <w:i/>
          <w:sz w:val="28"/>
          <w:szCs w:val="28"/>
        </w:rPr>
        <w:t>Утратила силу.</w:t>
      </w:r>
      <w:r w:rsidR="005C5700">
        <w:rPr>
          <w:sz w:val="28"/>
          <w:szCs w:val="28"/>
        </w:rPr>
        <w:t xml:space="preserve"> – </w:t>
      </w:r>
      <w:hyperlink r:id="rId500" w:history="1">
        <w:r w:rsidR="005C5700">
          <w:rPr>
            <w:i/>
            <w:sz w:val="28"/>
            <w:szCs w:val="28"/>
          </w:rPr>
          <w:t>З</w:t>
        </w:r>
        <w:r w:rsidR="005C5700" w:rsidRPr="004C0FE4">
          <w:rPr>
            <w:i/>
            <w:sz w:val="28"/>
            <w:szCs w:val="28"/>
          </w:rPr>
          <w:t>акон</w:t>
        </w:r>
      </w:hyperlink>
      <w:r w:rsidR="005C5700" w:rsidRPr="004C0FE4">
        <w:rPr>
          <w:i/>
          <w:sz w:val="28"/>
          <w:szCs w:val="28"/>
        </w:rPr>
        <w:t xml:space="preserve"> Республики Татарстан </w:t>
      </w:r>
      <w:r w:rsidR="005C5700" w:rsidRPr="008F4B6C">
        <w:rPr>
          <w:i/>
          <w:sz w:val="28"/>
          <w:szCs w:val="28"/>
        </w:rPr>
        <w:t xml:space="preserve">от </w:t>
      </w:r>
      <w:r w:rsidR="005C5700">
        <w:rPr>
          <w:i/>
          <w:sz w:val="28"/>
          <w:szCs w:val="28"/>
        </w:rPr>
        <w:t xml:space="preserve">16 октября </w:t>
      </w:r>
      <w:r w:rsidR="005C5700" w:rsidRPr="008F4B6C">
        <w:rPr>
          <w:i/>
          <w:sz w:val="28"/>
          <w:szCs w:val="28"/>
        </w:rPr>
        <w:t>20</w:t>
      </w:r>
      <w:r w:rsidR="005C5700">
        <w:rPr>
          <w:i/>
          <w:sz w:val="28"/>
          <w:szCs w:val="28"/>
        </w:rPr>
        <w:t>13</w:t>
      </w:r>
      <w:r w:rsidR="005C5700" w:rsidRPr="008F4B6C">
        <w:rPr>
          <w:i/>
          <w:sz w:val="28"/>
          <w:szCs w:val="28"/>
        </w:rPr>
        <w:t xml:space="preserve"> года № </w:t>
      </w:r>
      <w:r w:rsidR="005C5700">
        <w:rPr>
          <w:i/>
          <w:sz w:val="28"/>
          <w:szCs w:val="28"/>
        </w:rPr>
        <w:t>79</w:t>
      </w:r>
      <w:r w:rsidR="005C5700" w:rsidRPr="008F4B6C">
        <w:rPr>
          <w:i/>
          <w:sz w:val="28"/>
          <w:szCs w:val="28"/>
        </w:rPr>
        <w:t>-ЗРТ</w:t>
      </w:r>
    </w:p>
    <w:p w:rsidR="003A4397" w:rsidRDefault="003A4397"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106966">
        <w:rPr>
          <w:sz w:val="28"/>
          <w:szCs w:val="28"/>
        </w:rPr>
        <w:t>Статьи 103 - 112.</w:t>
      </w:r>
      <w:r w:rsidRPr="00357245">
        <w:rPr>
          <w:sz w:val="28"/>
          <w:szCs w:val="28"/>
        </w:rPr>
        <w:t xml:space="preserve"> </w:t>
      </w:r>
      <w:r w:rsidRPr="00106966">
        <w:rPr>
          <w:i/>
          <w:sz w:val="28"/>
          <w:szCs w:val="28"/>
        </w:rPr>
        <w:t>Утратили силу.</w:t>
      </w:r>
      <w:r w:rsidR="00106966">
        <w:rPr>
          <w:i/>
          <w:sz w:val="28"/>
          <w:szCs w:val="28"/>
        </w:rPr>
        <w:t xml:space="preserve"> – Закон Республики </w:t>
      </w:r>
      <w:r w:rsidRPr="00106966">
        <w:rPr>
          <w:i/>
          <w:sz w:val="28"/>
          <w:szCs w:val="28"/>
        </w:rPr>
        <w:t>Т</w:t>
      </w:r>
      <w:r w:rsidR="00106966">
        <w:rPr>
          <w:i/>
          <w:sz w:val="28"/>
          <w:szCs w:val="28"/>
        </w:rPr>
        <w:t>атарстан</w:t>
      </w:r>
      <w:r w:rsidRPr="00106966">
        <w:rPr>
          <w:i/>
          <w:sz w:val="28"/>
          <w:szCs w:val="28"/>
        </w:rPr>
        <w:t xml:space="preserve"> от 2</w:t>
      </w:r>
      <w:r w:rsidR="00106966">
        <w:rPr>
          <w:i/>
          <w:sz w:val="28"/>
          <w:szCs w:val="28"/>
        </w:rPr>
        <w:t xml:space="preserve"> августа </w:t>
      </w:r>
      <w:r w:rsidRPr="00106966">
        <w:rPr>
          <w:i/>
          <w:sz w:val="28"/>
          <w:szCs w:val="28"/>
        </w:rPr>
        <w:t>2007</w:t>
      </w:r>
      <w:r w:rsidR="00106966">
        <w:rPr>
          <w:i/>
          <w:sz w:val="28"/>
          <w:szCs w:val="28"/>
        </w:rPr>
        <w:t xml:space="preserve"> года №</w:t>
      </w:r>
      <w:r w:rsidRPr="00106966">
        <w:rPr>
          <w:i/>
          <w:sz w:val="28"/>
          <w:szCs w:val="28"/>
        </w:rPr>
        <w:t xml:space="preserve"> 38-ЗРТ</w:t>
      </w:r>
    </w:p>
    <w:p w:rsidR="00051BDD" w:rsidRDefault="00051BDD"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106966">
        <w:rPr>
          <w:sz w:val="28"/>
          <w:szCs w:val="28"/>
        </w:rPr>
        <w:t xml:space="preserve">лава </w:t>
      </w:r>
      <w:r w:rsidRPr="00357245">
        <w:rPr>
          <w:sz w:val="28"/>
          <w:szCs w:val="28"/>
        </w:rPr>
        <w:t>XI. З</w:t>
      </w:r>
      <w:r w:rsidR="00106966">
        <w:rPr>
          <w:sz w:val="28"/>
          <w:szCs w:val="28"/>
        </w:rPr>
        <w:t>аключительные положения</w:t>
      </w:r>
    </w:p>
    <w:p w:rsidR="00051BDD" w:rsidRDefault="00051BDD" w:rsidP="000E70D0">
      <w:pPr>
        <w:ind w:firstLine="720"/>
        <w:jc w:val="both"/>
        <w:rPr>
          <w:sz w:val="28"/>
          <w:szCs w:val="28"/>
        </w:rPr>
      </w:pPr>
    </w:p>
    <w:p w:rsidR="000E70D0" w:rsidRPr="00A765EE" w:rsidRDefault="000E70D0" w:rsidP="000E70D0">
      <w:pPr>
        <w:ind w:firstLine="720"/>
        <w:jc w:val="both"/>
        <w:rPr>
          <w:b/>
          <w:sz w:val="28"/>
          <w:szCs w:val="28"/>
        </w:rPr>
      </w:pPr>
      <w:r w:rsidRPr="00106966">
        <w:rPr>
          <w:sz w:val="28"/>
          <w:szCs w:val="28"/>
        </w:rPr>
        <w:t>Статья 1</w:t>
      </w:r>
      <w:r>
        <w:rPr>
          <w:sz w:val="28"/>
          <w:szCs w:val="28"/>
        </w:rPr>
        <w:t xml:space="preserve">13. </w:t>
      </w:r>
      <w:r w:rsidRPr="005C5700">
        <w:rPr>
          <w:i/>
          <w:sz w:val="28"/>
          <w:szCs w:val="28"/>
        </w:rPr>
        <w:t>Утратила силу.</w:t>
      </w:r>
      <w:r>
        <w:rPr>
          <w:sz w:val="28"/>
          <w:szCs w:val="28"/>
        </w:rPr>
        <w:t xml:space="preserve"> – </w:t>
      </w:r>
      <w:hyperlink r:id="rId501" w:history="1">
        <w:r>
          <w:rPr>
            <w:i/>
            <w:sz w:val="28"/>
            <w:szCs w:val="28"/>
          </w:rPr>
          <w:t>З</w:t>
        </w:r>
        <w:r w:rsidRPr="004C0FE4">
          <w:rPr>
            <w:i/>
            <w:sz w:val="28"/>
            <w:szCs w:val="28"/>
          </w:rPr>
          <w:t>акон</w:t>
        </w:r>
      </w:hyperlink>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106966">
        <w:rPr>
          <w:sz w:val="28"/>
          <w:szCs w:val="28"/>
        </w:rPr>
        <w:t>Статья 114.</w:t>
      </w:r>
      <w:r w:rsidRPr="00357245">
        <w:rPr>
          <w:b/>
          <w:sz w:val="28"/>
          <w:szCs w:val="28"/>
        </w:rPr>
        <w:t xml:space="preserve"> Вступление в силу настоящего Кодекса</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Настоящий Коде</w:t>
      </w:r>
      <w:proofErr w:type="gramStart"/>
      <w:r w:rsidRPr="00357245">
        <w:rPr>
          <w:sz w:val="28"/>
          <w:szCs w:val="28"/>
        </w:rPr>
        <w:t>кс вст</w:t>
      </w:r>
      <w:proofErr w:type="gramEnd"/>
      <w:r w:rsidRPr="00357245">
        <w:rPr>
          <w:sz w:val="28"/>
          <w:szCs w:val="28"/>
        </w:rPr>
        <w:t>упает в силу со дня его официального опубликования, за исключением положений, для которых настоящей статьей установлены иные сроки вступления в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Со дня вступления в силу настоящего Кодекса признать утратившими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от 26 декабря 1991 года </w:t>
      </w:r>
      <w:hyperlink r:id="rId502" w:history="1">
        <w:r w:rsidR="009F280B">
          <w:rPr>
            <w:sz w:val="28"/>
            <w:szCs w:val="28"/>
          </w:rPr>
          <w:t>№</w:t>
        </w:r>
      </w:hyperlink>
      <w:r w:rsidRPr="00357245">
        <w:rPr>
          <w:sz w:val="28"/>
          <w:szCs w:val="28"/>
        </w:rPr>
        <w:t xml:space="preserve"> </w:t>
      </w:r>
      <w:r w:rsidR="009F280B">
        <w:rPr>
          <w:sz w:val="28"/>
          <w:szCs w:val="28"/>
        </w:rPr>
        <w:t>«</w:t>
      </w:r>
      <w:r w:rsidRPr="00357245">
        <w:rPr>
          <w:sz w:val="28"/>
          <w:szCs w:val="28"/>
        </w:rPr>
        <w:t xml:space="preserve">О бюджетном </w:t>
      </w:r>
      <w:r w:rsidRPr="00357245">
        <w:rPr>
          <w:sz w:val="28"/>
          <w:szCs w:val="28"/>
        </w:rPr>
        <w:lastRenderedPageBreak/>
        <w:t>устройстве и бюджетном процессе в Республике Татарстан</w:t>
      </w:r>
      <w:r w:rsidR="009F280B">
        <w:rPr>
          <w:sz w:val="28"/>
          <w:szCs w:val="28"/>
        </w:rPr>
        <w:t>»</w:t>
      </w:r>
      <w:r w:rsidRPr="00357245">
        <w:rPr>
          <w:sz w:val="28"/>
          <w:szCs w:val="28"/>
        </w:rPr>
        <w:t xml:space="preserve"> (Ведомости Верховного Совета Татарстана, 1992, </w:t>
      </w:r>
      <w:r w:rsidR="009F280B">
        <w:rPr>
          <w:sz w:val="28"/>
          <w:szCs w:val="28"/>
        </w:rPr>
        <w:t>№</w:t>
      </w:r>
      <w:r w:rsidRPr="00357245">
        <w:rPr>
          <w:sz w:val="28"/>
          <w:szCs w:val="28"/>
        </w:rPr>
        <w:t xml:space="preserve"> 4);</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от 21 февраля 1992 года </w:t>
      </w:r>
      <w:r w:rsidR="009F280B">
        <w:rPr>
          <w:sz w:val="28"/>
          <w:szCs w:val="28"/>
        </w:rPr>
        <w:t xml:space="preserve"> </w:t>
      </w:r>
      <w:hyperlink r:id="rId503" w:history="1">
        <w:r w:rsidR="009F280B">
          <w:rPr>
            <w:sz w:val="28"/>
            <w:szCs w:val="28"/>
          </w:rPr>
          <w:t>№</w:t>
        </w:r>
      </w:hyperlink>
      <w:r w:rsidRPr="00357245">
        <w:rPr>
          <w:sz w:val="28"/>
          <w:szCs w:val="28"/>
        </w:rPr>
        <w:t xml:space="preserve"> </w:t>
      </w:r>
      <w:r w:rsidR="009F280B">
        <w:rPr>
          <w:sz w:val="28"/>
          <w:szCs w:val="28"/>
        </w:rPr>
        <w:t>«</w:t>
      </w:r>
      <w:r w:rsidRPr="00357245">
        <w:rPr>
          <w:sz w:val="28"/>
          <w:szCs w:val="28"/>
        </w:rPr>
        <w:t xml:space="preserve">О внесении изменений в Закон Республики Татарстан </w:t>
      </w:r>
      <w:r w:rsidR="009F280B">
        <w:rPr>
          <w:sz w:val="28"/>
          <w:szCs w:val="28"/>
        </w:rPr>
        <w:t>«</w:t>
      </w:r>
      <w:r w:rsidRPr="00357245">
        <w:rPr>
          <w:sz w:val="28"/>
          <w:szCs w:val="28"/>
        </w:rPr>
        <w:t>О бюджетном устройстве и бюджетном процессе в Республике Татарстан</w:t>
      </w:r>
      <w:r w:rsidR="009F280B">
        <w:rPr>
          <w:sz w:val="28"/>
          <w:szCs w:val="28"/>
        </w:rPr>
        <w:t>»</w:t>
      </w:r>
      <w:r w:rsidRPr="00357245">
        <w:rPr>
          <w:sz w:val="28"/>
          <w:szCs w:val="28"/>
        </w:rPr>
        <w:t xml:space="preserve"> (Ведомости Верховного Совета Татарстана, 1992, </w:t>
      </w:r>
      <w:r w:rsidR="009F280B">
        <w:rPr>
          <w:sz w:val="28"/>
          <w:szCs w:val="28"/>
        </w:rPr>
        <w:t>№</w:t>
      </w:r>
      <w:r w:rsidRPr="00357245">
        <w:rPr>
          <w:sz w:val="28"/>
          <w:szCs w:val="28"/>
        </w:rPr>
        <w:t xml:space="preserve"> 4);</w:t>
      </w:r>
    </w:p>
    <w:p w:rsidR="003B42F8" w:rsidRPr="00357245" w:rsidRDefault="007107A5" w:rsidP="004A7EF5">
      <w:pPr>
        <w:widowControl w:val="0"/>
        <w:autoSpaceDE w:val="0"/>
        <w:autoSpaceDN w:val="0"/>
        <w:adjustRightInd w:val="0"/>
        <w:ind w:firstLine="720"/>
        <w:jc w:val="both"/>
        <w:rPr>
          <w:sz w:val="28"/>
          <w:szCs w:val="28"/>
        </w:rPr>
      </w:pPr>
      <w:hyperlink r:id="rId504" w:history="1">
        <w:r w:rsidR="003B42F8" w:rsidRPr="00357245">
          <w:rPr>
            <w:sz w:val="28"/>
            <w:szCs w:val="28"/>
          </w:rPr>
          <w:t>Постановление</w:t>
        </w:r>
      </w:hyperlink>
      <w:r w:rsidR="003B42F8" w:rsidRPr="00357245">
        <w:rPr>
          <w:sz w:val="28"/>
          <w:szCs w:val="28"/>
        </w:rPr>
        <w:t xml:space="preserve"> Верховного Совета Республики Татарстан от 26 декабря 1991 года </w:t>
      </w:r>
      <w:r w:rsidR="009F280B">
        <w:rPr>
          <w:sz w:val="28"/>
          <w:szCs w:val="28"/>
        </w:rPr>
        <w:t>№</w:t>
      </w:r>
      <w:r w:rsidR="003B42F8" w:rsidRPr="00357245">
        <w:rPr>
          <w:sz w:val="28"/>
          <w:szCs w:val="28"/>
        </w:rPr>
        <w:t xml:space="preserve"> 1367-XII </w:t>
      </w:r>
      <w:r w:rsidR="009F280B">
        <w:rPr>
          <w:sz w:val="28"/>
          <w:szCs w:val="28"/>
        </w:rPr>
        <w:t>«</w:t>
      </w:r>
      <w:r w:rsidR="003B42F8" w:rsidRPr="00357245">
        <w:rPr>
          <w:sz w:val="28"/>
          <w:szCs w:val="28"/>
        </w:rPr>
        <w:t xml:space="preserve">О порядке введения в действие Закона Республики Татарстан </w:t>
      </w:r>
      <w:r w:rsidR="009F280B">
        <w:rPr>
          <w:sz w:val="28"/>
          <w:szCs w:val="28"/>
        </w:rPr>
        <w:t>«</w:t>
      </w:r>
      <w:r w:rsidR="003B42F8" w:rsidRPr="00357245">
        <w:rPr>
          <w:sz w:val="28"/>
          <w:szCs w:val="28"/>
        </w:rPr>
        <w:t>О бюджетном устройстве и бюджетном процессе в Республике Татарстан</w:t>
      </w:r>
      <w:r w:rsidR="009F280B">
        <w:rPr>
          <w:sz w:val="28"/>
          <w:szCs w:val="28"/>
        </w:rPr>
        <w:t>»</w:t>
      </w:r>
      <w:r w:rsidR="003B42F8" w:rsidRPr="00357245">
        <w:rPr>
          <w:sz w:val="28"/>
          <w:szCs w:val="28"/>
        </w:rPr>
        <w:t xml:space="preserve"> (Ведомости Верховного Совета Татарстана, 1992, </w:t>
      </w:r>
      <w:r w:rsidR="009F280B">
        <w:rPr>
          <w:sz w:val="28"/>
          <w:szCs w:val="28"/>
        </w:rPr>
        <w:t>№</w:t>
      </w:r>
      <w:r w:rsidR="003B42F8" w:rsidRPr="00357245">
        <w:rPr>
          <w:sz w:val="28"/>
          <w:szCs w:val="28"/>
        </w:rPr>
        <w:t xml:space="preserve"> 4).</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Местные органы государственной власти и управления сохраняют полномочия в отношении местных бюджетов до образования на соответствующих территориях органов местного самоуправления.</w:t>
      </w:r>
    </w:p>
    <w:p w:rsidR="003B42F8" w:rsidRPr="00106966" w:rsidRDefault="003B42F8" w:rsidP="004A7EF5">
      <w:pPr>
        <w:widowControl w:val="0"/>
        <w:autoSpaceDE w:val="0"/>
        <w:autoSpaceDN w:val="0"/>
        <w:adjustRightInd w:val="0"/>
        <w:ind w:firstLine="720"/>
        <w:jc w:val="both"/>
        <w:rPr>
          <w:i/>
          <w:sz w:val="28"/>
          <w:szCs w:val="28"/>
        </w:rPr>
      </w:pPr>
      <w:r w:rsidRPr="00357245">
        <w:rPr>
          <w:sz w:val="28"/>
          <w:szCs w:val="28"/>
        </w:rPr>
        <w:t xml:space="preserve">4. </w:t>
      </w:r>
      <w:hyperlink w:anchor="Par1389" w:history="1">
        <w:r w:rsidRPr="00357245">
          <w:rPr>
            <w:sz w:val="28"/>
            <w:szCs w:val="28"/>
          </w:rPr>
          <w:t>Абзац шестой пункта 2 статьи 53</w:t>
        </w:r>
      </w:hyperlink>
      <w:r w:rsidRPr="00357245">
        <w:rPr>
          <w:sz w:val="28"/>
          <w:szCs w:val="28"/>
        </w:rPr>
        <w:t xml:space="preserve"> Кодекса вступает в силу со дня вступления в силу федерального закона о государственных минимальных социальных стандартах.</w:t>
      </w:r>
      <w:r w:rsidR="00106966">
        <w:rPr>
          <w:sz w:val="28"/>
          <w:szCs w:val="28"/>
        </w:rPr>
        <w:t xml:space="preserve"> </w:t>
      </w:r>
      <w:r w:rsidRPr="00106966">
        <w:rPr>
          <w:i/>
          <w:sz w:val="28"/>
          <w:szCs w:val="28"/>
        </w:rPr>
        <w:t>(</w:t>
      </w:r>
      <w:r w:rsidR="00D724EF">
        <w:rPr>
          <w:i/>
          <w:sz w:val="28"/>
          <w:szCs w:val="28"/>
        </w:rPr>
        <w:t>А</w:t>
      </w:r>
      <w:r w:rsidR="00106966" w:rsidRPr="00106966">
        <w:rPr>
          <w:i/>
          <w:sz w:val="28"/>
          <w:szCs w:val="28"/>
        </w:rPr>
        <w:t xml:space="preserve">бзац первый </w:t>
      </w:r>
      <w:r w:rsidRPr="00106966">
        <w:rPr>
          <w:i/>
          <w:sz w:val="28"/>
          <w:szCs w:val="28"/>
        </w:rPr>
        <w:t>в ред</w:t>
      </w:r>
      <w:r w:rsidR="00106966" w:rsidRPr="00106966">
        <w:rPr>
          <w:i/>
          <w:sz w:val="28"/>
          <w:szCs w:val="28"/>
        </w:rPr>
        <w:t xml:space="preserve">акции </w:t>
      </w:r>
      <w:hyperlink r:id="rId505" w:history="1">
        <w:r w:rsidRPr="00106966">
          <w:rPr>
            <w:i/>
            <w:sz w:val="28"/>
            <w:szCs w:val="28"/>
          </w:rPr>
          <w:t>Закона</w:t>
        </w:r>
      </w:hyperlink>
      <w:r w:rsidRPr="00106966">
        <w:rPr>
          <w:i/>
          <w:sz w:val="28"/>
          <w:szCs w:val="28"/>
        </w:rPr>
        <w:t xml:space="preserve"> Р</w:t>
      </w:r>
      <w:r w:rsidR="00106966" w:rsidRPr="00106966">
        <w:rPr>
          <w:i/>
          <w:sz w:val="28"/>
          <w:szCs w:val="28"/>
        </w:rPr>
        <w:t xml:space="preserve">еспублики </w:t>
      </w:r>
      <w:r w:rsidRPr="00106966">
        <w:rPr>
          <w:i/>
          <w:sz w:val="28"/>
          <w:szCs w:val="28"/>
        </w:rPr>
        <w:t>Т</w:t>
      </w:r>
      <w:r w:rsidR="00106966" w:rsidRPr="00106966">
        <w:rPr>
          <w:i/>
          <w:sz w:val="28"/>
          <w:szCs w:val="28"/>
        </w:rPr>
        <w:t>атарстан</w:t>
      </w:r>
      <w:r w:rsidRPr="00106966">
        <w:rPr>
          <w:i/>
          <w:sz w:val="28"/>
          <w:szCs w:val="28"/>
        </w:rPr>
        <w:t xml:space="preserve"> от 27</w:t>
      </w:r>
      <w:r w:rsidR="00106966" w:rsidRPr="00106966">
        <w:rPr>
          <w:i/>
          <w:sz w:val="28"/>
          <w:szCs w:val="28"/>
        </w:rPr>
        <w:t xml:space="preserve"> июня </w:t>
      </w:r>
      <w:r w:rsidRPr="00106966">
        <w:rPr>
          <w:i/>
          <w:sz w:val="28"/>
          <w:szCs w:val="28"/>
        </w:rPr>
        <w:t>2005</w:t>
      </w:r>
      <w:r w:rsidR="00106966" w:rsidRPr="00106966">
        <w:rPr>
          <w:i/>
          <w:sz w:val="28"/>
          <w:szCs w:val="28"/>
        </w:rPr>
        <w:t xml:space="preserve"> года №</w:t>
      </w:r>
      <w:r w:rsidRPr="00106966">
        <w:rPr>
          <w:i/>
          <w:sz w:val="28"/>
          <w:szCs w:val="28"/>
        </w:rPr>
        <w:t xml:space="preserve"> 78-ЗРТ)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Изданные до вступления в силу настоящего Кодекса нормативные правовые акты Республики Татарстан действуют в части, не противоречащей Кодексу.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Кодекс применяется к бюджетным правоотношениям, возникшим после вступления его в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 бюджетным правоотношениям, возникшим до вступления в силу Кодекса, Кодекс применяется к тем правам и обязанностям, которые возникнут после вступления его в силу.</w:t>
      </w:r>
    </w:p>
    <w:p w:rsidR="003B42F8" w:rsidRPr="00357245" w:rsidRDefault="003B42F8" w:rsidP="00EF57E2">
      <w:pPr>
        <w:widowControl w:val="0"/>
        <w:autoSpaceDE w:val="0"/>
        <w:autoSpaceDN w:val="0"/>
        <w:adjustRightInd w:val="0"/>
        <w:spacing w:line="280" w:lineRule="exact"/>
        <w:ind w:firstLine="720"/>
        <w:jc w:val="both"/>
        <w:rPr>
          <w:sz w:val="28"/>
          <w:szCs w:val="28"/>
        </w:rPr>
      </w:pPr>
      <w:r w:rsidRPr="00357245">
        <w:rPr>
          <w:sz w:val="28"/>
          <w:szCs w:val="28"/>
        </w:rPr>
        <w:t>5. Кабинету Министров Республики Татарстан привести свои нормативные правовые акты в соответствие с настоящим Кодексом.</w:t>
      </w:r>
    </w:p>
    <w:p w:rsidR="00EF57E2" w:rsidRDefault="00EF57E2" w:rsidP="00EF57E2">
      <w:pPr>
        <w:widowControl w:val="0"/>
        <w:autoSpaceDE w:val="0"/>
        <w:autoSpaceDN w:val="0"/>
        <w:adjustRightInd w:val="0"/>
        <w:spacing w:line="280" w:lineRule="exact"/>
        <w:ind w:firstLine="720"/>
        <w:rPr>
          <w:sz w:val="28"/>
          <w:szCs w:val="28"/>
        </w:rPr>
      </w:pPr>
    </w:p>
    <w:p w:rsidR="003B42F8" w:rsidRPr="00357245" w:rsidRDefault="003B42F8" w:rsidP="00EF57E2">
      <w:pPr>
        <w:widowControl w:val="0"/>
        <w:autoSpaceDE w:val="0"/>
        <w:autoSpaceDN w:val="0"/>
        <w:adjustRightInd w:val="0"/>
        <w:spacing w:line="280" w:lineRule="exact"/>
        <w:ind w:firstLine="720"/>
        <w:rPr>
          <w:sz w:val="28"/>
          <w:szCs w:val="28"/>
        </w:rPr>
      </w:pPr>
      <w:r w:rsidRPr="00357245">
        <w:rPr>
          <w:sz w:val="28"/>
          <w:szCs w:val="28"/>
        </w:rPr>
        <w:t>Президент</w:t>
      </w:r>
    </w:p>
    <w:p w:rsidR="003B42F8" w:rsidRDefault="003B42F8" w:rsidP="00EF57E2">
      <w:pPr>
        <w:widowControl w:val="0"/>
        <w:autoSpaceDE w:val="0"/>
        <w:autoSpaceDN w:val="0"/>
        <w:adjustRightInd w:val="0"/>
        <w:spacing w:line="280" w:lineRule="exact"/>
        <w:rPr>
          <w:sz w:val="28"/>
          <w:szCs w:val="28"/>
        </w:rPr>
      </w:pPr>
      <w:r w:rsidRPr="00357245">
        <w:rPr>
          <w:sz w:val="28"/>
          <w:szCs w:val="28"/>
        </w:rPr>
        <w:t>Республики Татарстан</w:t>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t xml:space="preserve">      </w:t>
      </w:r>
      <w:r w:rsidRPr="00357245">
        <w:rPr>
          <w:sz w:val="28"/>
          <w:szCs w:val="28"/>
        </w:rPr>
        <w:t>М.Ш.Ш</w:t>
      </w:r>
      <w:r w:rsidR="00106966">
        <w:rPr>
          <w:sz w:val="28"/>
          <w:szCs w:val="28"/>
        </w:rPr>
        <w:t>аймиев</w:t>
      </w:r>
    </w:p>
    <w:p w:rsidR="00106966" w:rsidRPr="00357245" w:rsidRDefault="00106966" w:rsidP="00EF57E2">
      <w:pPr>
        <w:widowControl w:val="0"/>
        <w:autoSpaceDE w:val="0"/>
        <w:autoSpaceDN w:val="0"/>
        <w:adjustRightInd w:val="0"/>
        <w:spacing w:line="280" w:lineRule="exact"/>
        <w:rPr>
          <w:sz w:val="28"/>
          <w:szCs w:val="28"/>
        </w:rPr>
      </w:pPr>
    </w:p>
    <w:p w:rsidR="003B42F8" w:rsidRPr="00357245" w:rsidRDefault="003B42F8" w:rsidP="00EF57E2">
      <w:pPr>
        <w:widowControl w:val="0"/>
        <w:autoSpaceDE w:val="0"/>
        <w:autoSpaceDN w:val="0"/>
        <w:adjustRightInd w:val="0"/>
        <w:spacing w:line="280" w:lineRule="exact"/>
        <w:rPr>
          <w:sz w:val="28"/>
          <w:szCs w:val="28"/>
        </w:rPr>
      </w:pPr>
      <w:r w:rsidRPr="00357245">
        <w:rPr>
          <w:sz w:val="28"/>
          <w:szCs w:val="28"/>
        </w:rPr>
        <w:t>Казань, Кремль</w:t>
      </w:r>
    </w:p>
    <w:p w:rsidR="003B42F8" w:rsidRPr="00357245" w:rsidRDefault="003B42F8" w:rsidP="00EF57E2">
      <w:pPr>
        <w:widowControl w:val="0"/>
        <w:autoSpaceDE w:val="0"/>
        <w:autoSpaceDN w:val="0"/>
        <w:adjustRightInd w:val="0"/>
        <w:spacing w:line="280" w:lineRule="exact"/>
        <w:rPr>
          <w:sz w:val="28"/>
          <w:szCs w:val="28"/>
        </w:rPr>
      </w:pPr>
      <w:r w:rsidRPr="00357245">
        <w:rPr>
          <w:sz w:val="28"/>
          <w:szCs w:val="28"/>
        </w:rPr>
        <w:t>29 мая 2004 года</w:t>
      </w:r>
    </w:p>
    <w:p w:rsidR="0079412A" w:rsidRDefault="00106966" w:rsidP="00EF57E2">
      <w:pPr>
        <w:widowControl w:val="0"/>
        <w:autoSpaceDE w:val="0"/>
        <w:autoSpaceDN w:val="0"/>
        <w:adjustRightInd w:val="0"/>
        <w:spacing w:line="280" w:lineRule="exact"/>
        <w:rPr>
          <w:sz w:val="28"/>
          <w:szCs w:val="28"/>
        </w:rPr>
        <w:sectPr w:rsidR="0079412A" w:rsidSect="0079412A">
          <w:headerReference w:type="even" r:id="rId506"/>
          <w:headerReference w:type="default" r:id="rId507"/>
          <w:headerReference w:type="first" r:id="rId508"/>
          <w:pgSz w:w="11906" w:h="16838"/>
          <w:pgMar w:top="1134" w:right="565" w:bottom="1134" w:left="1260" w:header="708" w:footer="708" w:gutter="0"/>
          <w:cols w:space="708"/>
          <w:titlePg/>
          <w:docGrid w:linePitch="360"/>
        </w:sectPr>
      </w:pPr>
      <w:r>
        <w:rPr>
          <w:sz w:val="28"/>
          <w:szCs w:val="28"/>
        </w:rPr>
        <w:t>№</w:t>
      </w:r>
      <w:r w:rsidR="003B42F8" w:rsidRPr="00357245">
        <w:rPr>
          <w:sz w:val="28"/>
          <w:szCs w:val="28"/>
        </w:rPr>
        <w:t xml:space="preserve"> 35-ЗРТ</w:t>
      </w:r>
    </w:p>
    <w:p w:rsidR="00880C7A" w:rsidRPr="009D28C8" w:rsidRDefault="00880C7A" w:rsidP="00880C7A">
      <w:pPr>
        <w:widowControl w:val="0"/>
        <w:autoSpaceDE w:val="0"/>
        <w:autoSpaceDN w:val="0"/>
        <w:adjustRightInd w:val="0"/>
        <w:jc w:val="right"/>
        <w:outlineLvl w:val="0"/>
        <w:rPr>
          <w:sz w:val="28"/>
          <w:szCs w:val="28"/>
        </w:rPr>
      </w:pPr>
      <w:r w:rsidRPr="009D28C8">
        <w:rPr>
          <w:sz w:val="28"/>
          <w:szCs w:val="28"/>
        </w:rPr>
        <w:lastRenderedPageBreak/>
        <w:t>Приложение 1</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581F50" w:rsidRDefault="00581F50" w:rsidP="00581F50">
      <w:pPr>
        <w:widowControl w:val="0"/>
        <w:autoSpaceDE w:val="0"/>
        <w:autoSpaceDN w:val="0"/>
        <w:adjustRightInd w:val="0"/>
        <w:ind w:firstLine="720"/>
        <w:jc w:val="right"/>
        <w:rPr>
          <w:i/>
          <w:sz w:val="28"/>
          <w:szCs w:val="28"/>
        </w:rPr>
      </w:pPr>
      <w:proofErr w:type="gramStart"/>
      <w:r w:rsidRPr="00880C7A">
        <w:rPr>
          <w:i/>
          <w:sz w:val="28"/>
          <w:szCs w:val="28"/>
        </w:rPr>
        <w:t xml:space="preserve">(приложение 1 введено </w:t>
      </w:r>
      <w:hyperlink r:id="rId509" w:history="1">
        <w:r w:rsidRPr="00880C7A">
          <w:rPr>
            <w:i/>
            <w:sz w:val="28"/>
            <w:szCs w:val="28"/>
          </w:rPr>
          <w:t>Законом</w:t>
        </w:r>
      </w:hyperlink>
      <w:r w:rsidRPr="00880C7A">
        <w:rPr>
          <w:i/>
          <w:sz w:val="28"/>
          <w:szCs w:val="28"/>
        </w:rPr>
        <w:t xml:space="preserve"> Республики </w:t>
      </w:r>
      <w:proofErr w:type="gramEnd"/>
    </w:p>
    <w:p w:rsidR="005C64D1" w:rsidRDefault="00581F50" w:rsidP="00581F50">
      <w:pPr>
        <w:widowControl w:val="0"/>
        <w:autoSpaceDE w:val="0"/>
        <w:autoSpaceDN w:val="0"/>
        <w:adjustRightInd w:val="0"/>
        <w:ind w:firstLine="720"/>
        <w:jc w:val="right"/>
        <w:rPr>
          <w:i/>
          <w:sz w:val="28"/>
          <w:szCs w:val="28"/>
        </w:rPr>
      </w:pPr>
      <w:r w:rsidRPr="00880C7A">
        <w:rPr>
          <w:i/>
          <w:sz w:val="28"/>
          <w:szCs w:val="28"/>
        </w:rPr>
        <w:t>Татарстан от 27 июня 2005 года № 78-ЗРТ</w:t>
      </w:r>
      <w:r w:rsidR="005C64D1">
        <w:rPr>
          <w:i/>
          <w:sz w:val="28"/>
          <w:szCs w:val="28"/>
        </w:rPr>
        <w:t>;</w:t>
      </w:r>
    </w:p>
    <w:p w:rsidR="005C64D1" w:rsidRDefault="005C64D1" w:rsidP="00581F50">
      <w:pPr>
        <w:widowControl w:val="0"/>
        <w:autoSpaceDE w:val="0"/>
        <w:autoSpaceDN w:val="0"/>
        <w:adjustRightInd w:val="0"/>
        <w:ind w:firstLine="720"/>
        <w:jc w:val="right"/>
        <w:rPr>
          <w:i/>
          <w:sz w:val="28"/>
          <w:szCs w:val="28"/>
        </w:rPr>
      </w:pPr>
      <w:r>
        <w:rPr>
          <w:i/>
          <w:sz w:val="28"/>
          <w:szCs w:val="28"/>
        </w:rPr>
        <w:t xml:space="preserve">в редакции </w:t>
      </w:r>
      <w:r w:rsidR="00750305">
        <w:rPr>
          <w:i/>
          <w:sz w:val="28"/>
          <w:szCs w:val="28"/>
        </w:rPr>
        <w:t>з</w:t>
      </w:r>
      <w:r>
        <w:rPr>
          <w:i/>
          <w:sz w:val="28"/>
          <w:szCs w:val="28"/>
        </w:rPr>
        <w:t>акон</w:t>
      </w:r>
      <w:r w:rsidR="00750305">
        <w:rPr>
          <w:i/>
          <w:sz w:val="28"/>
          <w:szCs w:val="28"/>
        </w:rPr>
        <w:t>ов</w:t>
      </w:r>
      <w:r>
        <w:rPr>
          <w:i/>
          <w:sz w:val="28"/>
          <w:szCs w:val="28"/>
        </w:rPr>
        <w:t xml:space="preserve"> Республики Татарстан</w:t>
      </w:r>
    </w:p>
    <w:p w:rsidR="00750305" w:rsidRDefault="005C64D1" w:rsidP="00581F50">
      <w:pPr>
        <w:widowControl w:val="0"/>
        <w:autoSpaceDE w:val="0"/>
        <w:autoSpaceDN w:val="0"/>
        <w:adjustRightInd w:val="0"/>
        <w:ind w:firstLine="720"/>
        <w:jc w:val="right"/>
        <w:rPr>
          <w:i/>
          <w:sz w:val="28"/>
          <w:szCs w:val="28"/>
        </w:rPr>
      </w:pPr>
      <w:r>
        <w:rPr>
          <w:i/>
          <w:sz w:val="28"/>
          <w:szCs w:val="28"/>
        </w:rPr>
        <w:t>от 27 сентября 2019 года № 71-ЗРТ</w:t>
      </w:r>
      <w:r w:rsidR="00750305">
        <w:rPr>
          <w:i/>
          <w:sz w:val="28"/>
          <w:szCs w:val="28"/>
        </w:rPr>
        <w:t>,</w:t>
      </w:r>
    </w:p>
    <w:p w:rsidR="00581F50" w:rsidRPr="00880C7A" w:rsidRDefault="00750305" w:rsidP="00581F50">
      <w:pPr>
        <w:widowControl w:val="0"/>
        <w:autoSpaceDE w:val="0"/>
        <w:autoSpaceDN w:val="0"/>
        <w:adjustRightInd w:val="0"/>
        <w:ind w:firstLine="720"/>
        <w:jc w:val="right"/>
        <w:rPr>
          <w:i/>
          <w:sz w:val="28"/>
          <w:szCs w:val="28"/>
        </w:rPr>
      </w:pPr>
      <w:r>
        <w:rPr>
          <w:i/>
          <w:sz w:val="28"/>
          <w:szCs w:val="28"/>
        </w:rPr>
        <w:t>от 27 ноября 2020 года № 77-ЗРТ</w:t>
      </w:r>
      <w:r w:rsidR="00581F50" w:rsidRPr="00880C7A">
        <w:rPr>
          <w:i/>
          <w:sz w:val="28"/>
          <w:szCs w:val="28"/>
        </w:rPr>
        <w:t>)</w:t>
      </w:r>
    </w:p>
    <w:p w:rsidR="00880C7A" w:rsidRDefault="00880C7A" w:rsidP="00880C7A">
      <w:pPr>
        <w:widowControl w:val="0"/>
        <w:autoSpaceDE w:val="0"/>
        <w:autoSpaceDN w:val="0"/>
        <w:adjustRightInd w:val="0"/>
        <w:ind w:firstLine="540"/>
        <w:jc w:val="both"/>
        <w:rPr>
          <w:sz w:val="28"/>
          <w:szCs w:val="28"/>
        </w:rPr>
      </w:pPr>
    </w:p>
    <w:p w:rsidR="00880C7A" w:rsidRDefault="00880C7A" w:rsidP="00880C7A">
      <w:pPr>
        <w:widowControl w:val="0"/>
        <w:autoSpaceDE w:val="0"/>
        <w:autoSpaceDN w:val="0"/>
        <w:adjustRightInd w:val="0"/>
        <w:ind w:firstLine="540"/>
        <w:jc w:val="both"/>
        <w:rPr>
          <w:sz w:val="28"/>
          <w:szCs w:val="28"/>
        </w:rPr>
      </w:pPr>
    </w:p>
    <w:p w:rsidR="00880C7A" w:rsidRPr="009D28C8" w:rsidRDefault="00880C7A" w:rsidP="00880C7A">
      <w:pPr>
        <w:pStyle w:val="ConsPlusTitle"/>
        <w:ind w:firstLine="720"/>
        <w:jc w:val="center"/>
        <w:rPr>
          <w:sz w:val="28"/>
          <w:szCs w:val="28"/>
        </w:rPr>
      </w:pPr>
      <w:bookmarkStart w:id="41" w:name="Par2300"/>
      <w:bookmarkEnd w:id="41"/>
      <w:r>
        <w:rPr>
          <w:sz w:val="28"/>
          <w:szCs w:val="28"/>
        </w:rPr>
        <w:t>П</w:t>
      </w:r>
      <w:r w:rsidRPr="009D28C8">
        <w:rPr>
          <w:sz w:val="28"/>
          <w:szCs w:val="28"/>
        </w:rPr>
        <w:t>орядок</w:t>
      </w:r>
      <w:r>
        <w:rPr>
          <w:sz w:val="28"/>
          <w:szCs w:val="28"/>
        </w:rPr>
        <w:t xml:space="preserve"> </w:t>
      </w:r>
      <w:r w:rsidRPr="009D28C8">
        <w:rPr>
          <w:sz w:val="28"/>
          <w:szCs w:val="28"/>
        </w:rPr>
        <w:t>расчета дополнительных нормативов</w:t>
      </w:r>
    </w:p>
    <w:p w:rsidR="00880C7A" w:rsidRPr="009D28C8" w:rsidRDefault="00880C7A" w:rsidP="00880C7A">
      <w:pPr>
        <w:pStyle w:val="ConsPlusTitle"/>
        <w:ind w:firstLine="720"/>
        <w:jc w:val="center"/>
        <w:rPr>
          <w:sz w:val="28"/>
          <w:szCs w:val="28"/>
        </w:rPr>
      </w:pPr>
      <w:r w:rsidRPr="009D28C8">
        <w:rPr>
          <w:sz w:val="28"/>
          <w:szCs w:val="28"/>
        </w:rPr>
        <w:t>отчислений от налога на доходы физических лиц</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1. Дополнительный норматив отчислений от налога на доходы физических лиц рассчитывается как отношение расчетного объема дотации (части расчетного объема дотации) к прогнозируемому в соответствии с единой методикой объему налога на доходы физических лиц, подлежащему зачислению в консолидированный бюджет Республики Татарстан по территории соответствующего муниципального образования:</w:t>
      </w:r>
    </w:p>
    <w:p w:rsidR="00880C7A" w:rsidRPr="00BE54D7" w:rsidRDefault="00880C7A" w:rsidP="00880C7A">
      <w:pPr>
        <w:widowControl w:val="0"/>
        <w:autoSpaceDE w:val="0"/>
        <w:autoSpaceDN w:val="0"/>
        <w:adjustRightInd w:val="0"/>
        <w:ind w:firstLine="720"/>
        <w:jc w:val="both"/>
        <w:rPr>
          <w:sz w:val="28"/>
          <w:szCs w:val="28"/>
        </w:rPr>
      </w:pPr>
    </w:p>
    <w:p w:rsidR="004A2B36" w:rsidRDefault="007107A5" w:rsidP="004A2B36">
      <w:pPr>
        <w:autoSpaceDE w:val="0"/>
        <w:autoSpaceDN w:val="0"/>
        <w:adjustRightInd w:val="0"/>
        <w:ind w:left="546"/>
        <w:jc w:val="center"/>
        <w:rPr>
          <w:sz w:val="28"/>
          <w:szCs w:val="28"/>
        </w:rPr>
      </w:pPr>
      <w:r w:rsidRPr="004A2B36">
        <w:rPr>
          <w:sz w:val="28"/>
          <w:szCs w:val="28"/>
        </w:rPr>
        <w:fldChar w:fldCharType="begin"/>
      </w:r>
      <w:r w:rsidR="004A2B36" w:rsidRPr="004A2B36">
        <w:rPr>
          <w:sz w:val="28"/>
          <w:szCs w:val="28"/>
        </w:rPr>
        <w:instrText xml:space="preserve"> QUOTE </w:instrText>
      </w:r>
      <w:r w:rsidR="00367749" w:rsidRPr="007107A5">
        <w:rPr>
          <w:position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348&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287348&quot;&gt;&lt;m:oMathPara&gt;&lt;m:oMath&gt;&lt;m:sSubSup&gt;&lt;m:sSubSupPr&gt;&lt;m:ctrlPr&gt;&lt;w:rPr&gt;&lt;w:rFonts w:ascii=&quot;Cambria Math&quot;/&gt;&lt;wx:font wx:val=&quot;Cambria Math&quot;/&gt;&lt;w:sz w:val=&quot;32&quot;/&gt;&lt;w:sz-cs w:val=&quot;32&quot;/&gt;&lt;/w:rPr&gt;&lt;/m:ctrlPr&gt;&lt;/m:sSubSupPr&gt;&lt;m:e&gt;&lt;m:r&gt;&lt;m:rPr&gt;&lt;m:sty m:val=&quot;p&quot;/&gt;&lt;/m:rPr&gt;&lt;w:rPr&gt;&lt;w:rFonts w:ascii=&quot;Cambria Math&quot;/&gt;&lt;wx:font wx:val=&quot;Cambria Math&quot;/&gt;&lt;w:sz w:val=&quot;32&quot;/&gt;&lt;w:sz-cs w:val=&quot;32&quot;/&gt;&lt;/w:rPr&gt;&lt;m:t&gt;N&lt;/m:t&gt;&lt;/m:r&gt;&lt;/m:e&gt;&lt;m:sub&gt;&lt;m:r&gt;&lt;m:rPr&gt;&lt;m:sty m:val=&quot;p&quot;/&gt;&lt;/m:rPr&gt;&lt;w:rPr&gt;&lt;w:rFonts w:ascii=&quot;Cambria Math&quot;/&gt;&lt;w:sz w:val=&quot;32&quot;/&gt;&lt;w:sz-cs w:val=&quot;32&quot;/&gt;&lt;/w:rPr&gt;&lt;m:t&gt;РЅРґС„Р»&lt;/m:t&gt;&lt;/m:r&gt;&lt;/m:sub&gt;&lt;m:sup&gt;&lt;m:r&gt;&lt;m:rPr&gt;&lt;m:sty m:val=&quot;p&quot;/&gt;&lt;/m:rPr&gt;&lt;w:rPr&gt;&lt;w:rFonts w:ascii=&quot;Cambria Math&quot;/&gt;&lt;wx:font wx:val=&quot;Cambria Math&quot;/&gt;&lt;w:sz w:val=&quot;32&quot;/&gt;&lt;w:sz-cs w:val=&quot;32&quot;/&gt;&lt;/w:rPr&gt;&lt;m:t&gt;i&lt;/m:t&gt;&lt;/m:r&gt;&lt;/m:sup&gt;&lt;/m:sSubSup&gt;&lt;m:r&gt;&lt;m:rPr&gt;&lt;m:sty m:val=&quot;p&quot;/&gt;&lt;/m:rPr&gt;&lt;w:rPr&gt;&lt;w:rFonts w:ascii=&quot;Cambria Math&quot;/&gt;&lt;wx:font wx:val=&quot;Cambria Math&quot;/&gt;&lt;w:sz w:val=&quot;32&quot;/&gt;&lt;w:sz-cs w:val=&quot;32&quot;/&gt;&lt;/w:rPr&gt;&lt;m:t&gt;=&lt;/m:t&gt;&lt;/m:r&gt;&lt;m:f&gt;&lt;m:fPr&gt;&lt;m:ctrlPr&gt;&lt;w:rPr&gt;&lt;w:rFonts w:ascii=&quot;Cambria Math&quot;/&gt;&lt;wx:font wx:val=&quot;Cambria Math&quot;/&gt;&lt;w:sz w:val=&quot;32&quot;/&gt;&lt;w:sz-cs w:val=&quot;32&quot;/&gt;&lt;/w:rPr&gt;&lt;/m:ctrlPr&gt;&lt;/m:fPr&gt;&lt;m:num&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 Р”&lt;/m:t&gt;&lt;/m:r&gt;&lt;/m:e&gt;&lt;m:sup&gt;&lt;m:r&gt;&lt;m:rPr&gt;&lt;m:sty m:val=&quot;p&quot;/&gt;&lt;/m:rPr&gt;&lt;w:rPr&gt;&lt;w:rFonts w:ascii=&quot;Cambria Math&quot;/&gt;&lt;wx:font wx:val=&quot;Cambria Math&quot;/&gt;&lt;w:sz w:val=&quot;32&quot;/&gt;&lt;w:sz-cs w:val=&quot;32&quot;/&gt;&lt;/w:rPr&gt;&lt;m:t&gt;i&lt;/m:t&gt;&lt;/m:r&gt;&lt;/m:sup&gt;&lt;/m:sSup&gt;&lt;/m:num&gt;&lt;m:den&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ќР”Р¤Р›&lt;/m:t&gt;&lt;/m:r&gt;&lt;/m:e&gt;&lt;m:sup&gt;&lt;m:r&gt;&lt;m:rPr&gt;&lt;m:sty m:val=&quot;p&quot;/&gt;&lt;/m:rPr&gt;&lt;w:rPr&gt;&lt;w:rFonts w:ascii=&quot;Cambria Math&quot;/&gt;&lt;wx:font wx:val=&quot;Cambria Math&quot;/&gt;&lt;w:sz w:val=&quot;32&quot;/&gt;&lt;w:sz-cs w:val=&quot;32&quot;/&gt;&lt;/w:rPr&gt;&lt;m:t&gt;i&lt;/m:t&gt;&lt;/m:r&gt;&lt;/m:sup&gt;&lt;/m:sSup&gt;&lt;/m:den&gt;&lt;/m:f&gt;&lt;m:r&gt;&lt;m:rPr&gt;&lt;m:sty m:val=&quot;p&quot;/&gt;&lt;/m:rPr&gt;&lt;w:rPr&gt;&lt;w:rFonts w:ascii=&quot;Cambria Math&quot;/&gt;&lt;w:sz w:val=&quot;32&quot;/&gt;&lt;w:sz-cs w:val=&quot;32&quot;/&gt;&lt;/w:rPr&gt;&lt;m:t&gt;Г—&lt;/m:t&gt;&lt;/m:r&gt;&lt;m:r&gt;&lt;m:rPr&gt;&lt;m:sty m:val=&quot;p&quot;/&gt;&lt;/m:rPr&gt;&lt;w:rPr&gt;&lt;w:rFonts w:ascii=&quot;Cambria Math&quot;/&gt;&lt;wx:font wx:val=&quot;Cambria Math&quot;/&gt;&lt;w:sz w:val=&quot;32&quot;/&gt;&lt;w:sz-cs w:val=&quot;32&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0" o:title="" chromakey="white"/>
          </v:shape>
        </w:pict>
      </w:r>
      <w:r w:rsidR="004A2B36" w:rsidRPr="004A2B36">
        <w:rPr>
          <w:sz w:val="28"/>
          <w:szCs w:val="28"/>
        </w:rPr>
        <w:instrText xml:space="preserve"> </w:instrText>
      </w:r>
      <w:r w:rsidRPr="004A2B36">
        <w:rPr>
          <w:sz w:val="28"/>
          <w:szCs w:val="28"/>
        </w:rPr>
        <w:fldChar w:fldCharType="separate"/>
      </w:r>
      <w:r w:rsidR="00367749" w:rsidRPr="007107A5">
        <w:rPr>
          <w:position w:val="-23"/>
        </w:rPr>
        <w:pict>
          <v:shape id="_x0000_i1028" type="#_x0000_t75" style="width:156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348&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287348&quot;&gt;&lt;m:oMathPara&gt;&lt;m:oMath&gt;&lt;m:sSubSup&gt;&lt;m:sSubSupPr&gt;&lt;m:ctrlPr&gt;&lt;w:rPr&gt;&lt;w:rFonts w:ascii=&quot;Cambria Math&quot;/&gt;&lt;wx:font wx:val=&quot;Cambria Math&quot;/&gt;&lt;w:sz w:val=&quot;32&quot;/&gt;&lt;w:sz-cs w:val=&quot;32&quot;/&gt;&lt;/w:rPr&gt;&lt;/m:ctrlPr&gt;&lt;/m:sSubSupPr&gt;&lt;m:e&gt;&lt;m:r&gt;&lt;m:rPr&gt;&lt;m:sty m:val=&quot;p&quot;/&gt;&lt;/m:rPr&gt;&lt;w:rPr&gt;&lt;w:rFonts w:ascii=&quot;Cambria Math&quot;/&gt;&lt;wx:font wx:val=&quot;Cambria Math&quot;/&gt;&lt;w:sz w:val=&quot;32&quot;/&gt;&lt;w:sz-cs w:val=&quot;32&quot;/&gt;&lt;/w:rPr&gt;&lt;m:t&gt;N&lt;/m:t&gt;&lt;/m:r&gt;&lt;/m:e&gt;&lt;m:sub&gt;&lt;m:r&gt;&lt;m:rPr&gt;&lt;m:sty m:val=&quot;p&quot;/&gt;&lt;/m:rPr&gt;&lt;w:rPr&gt;&lt;w:rFonts w:ascii=&quot;Cambria Math&quot;/&gt;&lt;w:sz w:val=&quot;32&quot;/&gt;&lt;w:sz-cs w:val=&quot;32&quot;/&gt;&lt;/w:rPr&gt;&lt;m:t&gt;РЅРґС„Р»&lt;/m:t&gt;&lt;/m:r&gt;&lt;/m:sub&gt;&lt;m:sup&gt;&lt;m:r&gt;&lt;m:rPr&gt;&lt;m:sty m:val=&quot;p&quot;/&gt;&lt;/m:rPr&gt;&lt;w:rPr&gt;&lt;w:rFonts w:ascii=&quot;Cambria Math&quot;/&gt;&lt;wx:font wx:val=&quot;Cambria Math&quot;/&gt;&lt;w:sz w:val=&quot;32&quot;/&gt;&lt;w:sz-cs w:val=&quot;32&quot;/&gt;&lt;/w:rPr&gt;&lt;m:t&gt;i&lt;/m:t&gt;&lt;/m:r&gt;&lt;/m:sup&gt;&lt;/m:sSubSup&gt;&lt;m:r&gt;&lt;m:rPr&gt;&lt;m:sty m:val=&quot;p&quot;/&gt;&lt;/m:rPr&gt;&lt;w:rPr&gt;&lt;w:rFonts w:ascii=&quot;Cambria Math&quot;/&gt;&lt;wx:font wx:val=&quot;Cambria Math&quot;/&gt;&lt;w:sz w:val=&quot;32&quot;/&gt;&lt;w:sz-cs w:val=&quot;32&quot;/&gt;&lt;/w:rPr&gt;&lt;m:t&gt;=&lt;/m:t&gt;&lt;/m:r&gt;&lt;m:f&gt;&lt;m:fPr&gt;&lt;m:ctrlPr&gt;&lt;w:rPr&gt;&lt;w:rFonts w:ascii=&quot;Cambria Math&quot;/&gt;&lt;wx:font wx:val=&quot;Cambria Math&quot;/&gt;&lt;w:sz w:val=&quot;32&quot;/&gt;&lt;w:sz-cs w:val=&quot;32&quot;/&gt;&lt;/w:rPr&gt;&lt;/m:ctrlPr&gt;&lt;/m:fPr&gt;&lt;m:num&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 Р”&lt;/m:t&gt;&lt;/m:r&gt;&lt;/m:e&gt;&lt;m:sup&gt;&lt;m:r&gt;&lt;m:rPr&gt;&lt;m:sty m:val=&quot;p&quot;/&gt;&lt;/m:rPr&gt;&lt;w:rPr&gt;&lt;w:rFonts w:ascii=&quot;Cambria Math&quot;/&gt;&lt;wx:font wx:val=&quot;Cambria Math&quot;/&gt;&lt;w:sz w:val=&quot;32&quot;/&gt;&lt;w:sz-cs w:val=&quot;32&quot;/&gt;&lt;/w:rPr&gt;&lt;m:t&gt;i&lt;/m:t&gt;&lt;/m:r&gt;&lt;/m:sup&gt;&lt;/m:sSup&gt;&lt;/m:num&gt;&lt;m:den&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ќР”Р¤Р›&lt;/m:t&gt;&lt;/m:r&gt;&lt;/m:e&gt;&lt;m:sup&gt;&lt;m:r&gt;&lt;m:rPr&gt;&lt;m:sty m:val=&quot;p&quot;/&gt;&lt;/m:rPr&gt;&lt;w:rPr&gt;&lt;w:rFonts w:ascii=&quot;Cambria Math&quot;/&gt;&lt;wx:font wx:val=&quot;Cambria Math&quot;/&gt;&lt;w:sz w:val=&quot;32&quot;/&gt;&lt;w:sz-cs w:val=&quot;32&quot;/&gt;&lt;/w:rPr&gt;&lt;m:t&gt;i&lt;/m:t&gt;&lt;/m:r&gt;&lt;/m:sup&gt;&lt;/m:sSup&gt;&lt;/m:den&gt;&lt;/m:f&gt;&lt;m:r&gt;&lt;m:rPr&gt;&lt;m:sty m:val=&quot;p&quot;/&gt;&lt;/m:rPr&gt;&lt;w:rPr&gt;&lt;w:rFonts w:ascii=&quot;Cambria Math&quot;/&gt;&lt;w:sz w:val=&quot;32&quot;/&gt;&lt;w:sz-cs w:val=&quot;32&quot;/&gt;&lt;/w:rPr&gt;&lt;m:t&gt;Г—&lt;/m:t&gt;&lt;/m:r&gt;&lt;m:r&gt;&lt;m:rPr&gt;&lt;m:sty m:val=&quot;p&quot;/&gt;&lt;/m:rPr&gt;&lt;w:rPr&gt;&lt;w:rFonts w:ascii=&quot;Cambria Math&quot;/&gt;&lt;wx:font wx:val=&quot;Cambria Math&quot;/&gt;&lt;w:sz w:val=&quot;32&quot;/&gt;&lt;w:sz-cs w:val=&quot;32&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0" o:title="" chromakey="white"/>
          </v:shape>
        </w:pict>
      </w:r>
      <w:r w:rsidRPr="004A2B36">
        <w:rPr>
          <w:sz w:val="28"/>
          <w:szCs w:val="28"/>
        </w:rPr>
        <w:fldChar w:fldCharType="end"/>
      </w:r>
      <w:r w:rsidR="004A2B36">
        <w:rPr>
          <w:sz w:val="28"/>
          <w:szCs w:val="28"/>
        </w:rPr>
        <w:t xml:space="preserve"> </w:t>
      </w:r>
    </w:p>
    <w:p w:rsidR="004A2B36" w:rsidRPr="004A2B36" w:rsidRDefault="004A2B36" w:rsidP="004A2B36">
      <w:pPr>
        <w:autoSpaceDE w:val="0"/>
        <w:autoSpaceDN w:val="0"/>
        <w:adjustRightInd w:val="0"/>
        <w:ind w:firstLine="709"/>
        <w:jc w:val="both"/>
        <w:rPr>
          <w:b/>
          <w:i/>
          <w:sz w:val="28"/>
          <w:szCs w:val="28"/>
        </w:rPr>
      </w:pPr>
      <w:r w:rsidRPr="004A2B36">
        <w:rPr>
          <w:i/>
          <w:sz w:val="28"/>
          <w:szCs w:val="28"/>
        </w:rPr>
        <w:t>(абзац второй в редакции Закона Республики Татарстан от 27 ноября 2020 года № 77-ЗРТ)</w:t>
      </w:r>
    </w:p>
    <w:p w:rsidR="004A2B36" w:rsidRDefault="004A2B36" w:rsidP="00880C7A">
      <w:pPr>
        <w:pStyle w:val="ConsPlusNonformat"/>
        <w:ind w:firstLine="720"/>
        <w:rPr>
          <w:rFonts w:ascii="Times New Roman" w:hAnsi="Times New Roman" w:cs="Times New Roman"/>
          <w:sz w:val="28"/>
          <w:szCs w:val="28"/>
        </w:rPr>
      </w:pPr>
    </w:p>
    <w:p w:rsidR="00880C7A" w:rsidRPr="00BE54D7" w:rsidRDefault="00880C7A" w:rsidP="00880C7A">
      <w:pPr>
        <w:pStyle w:val="ConsPlusNonformat"/>
        <w:ind w:firstLine="720"/>
        <w:rPr>
          <w:rFonts w:ascii="Times New Roman" w:hAnsi="Times New Roman" w:cs="Times New Roman"/>
          <w:sz w:val="28"/>
          <w:szCs w:val="28"/>
        </w:rPr>
      </w:pPr>
      <w:r w:rsidRPr="00BE54D7">
        <w:rPr>
          <w:rFonts w:ascii="Times New Roman" w:hAnsi="Times New Roman" w:cs="Times New Roman"/>
          <w:sz w:val="28"/>
          <w:szCs w:val="28"/>
        </w:rPr>
        <w:t>где:</w:t>
      </w:r>
    </w:p>
    <w:p w:rsidR="00880C7A" w:rsidRPr="00BE54D7" w:rsidRDefault="00880C7A" w:rsidP="00880C7A">
      <w:pPr>
        <w:pStyle w:val="ConsPlusNonformat"/>
        <w:ind w:firstLine="720"/>
        <w:jc w:val="both"/>
        <w:rPr>
          <w:rFonts w:ascii="Times New Roman" w:hAnsi="Times New Roman" w:cs="Times New Roman"/>
          <w:sz w:val="28"/>
          <w:szCs w:val="28"/>
        </w:rPr>
      </w:pPr>
      <w:r w:rsidRPr="00BE54D7">
        <w:rPr>
          <w:rFonts w:ascii="Times New Roman" w:hAnsi="Times New Roman" w:cs="Times New Roman"/>
          <w:sz w:val="28"/>
          <w:szCs w:val="28"/>
        </w:rPr>
        <w:t>N</w:t>
      </w:r>
      <w:proofErr w:type="spellStart"/>
      <w:r>
        <w:rPr>
          <w:rFonts w:ascii="Times New Roman" w:hAnsi="Times New Roman" w:cs="Times New Roman"/>
          <w:sz w:val="28"/>
          <w:szCs w:val="28"/>
          <w:vertAlign w:val="superscript"/>
          <w:lang w:val="en-US"/>
        </w:rPr>
        <w:t>i</w:t>
      </w:r>
      <w:proofErr w:type="spellEnd"/>
      <w:r w:rsidRPr="00BE54D7">
        <w:rPr>
          <w:rFonts w:ascii="Times New Roman" w:hAnsi="Times New Roman" w:cs="Times New Roman"/>
          <w:sz w:val="28"/>
          <w:szCs w:val="28"/>
        </w:rPr>
        <w:t xml:space="preserve"> − расчетное значение дополнительного норматива от налога на доходы</w:t>
      </w:r>
      <w:r w:rsidRPr="00772675">
        <w:rPr>
          <w:rFonts w:ascii="Times New Roman" w:hAnsi="Times New Roman" w:cs="Times New Roman"/>
          <w:sz w:val="28"/>
          <w:szCs w:val="28"/>
        </w:rPr>
        <w:t xml:space="preserve"> </w:t>
      </w:r>
      <w:r w:rsidRPr="00BE54D7">
        <w:rPr>
          <w:rFonts w:ascii="Times New Roman" w:hAnsi="Times New Roman" w:cs="Times New Roman"/>
          <w:sz w:val="28"/>
          <w:szCs w:val="28"/>
        </w:rPr>
        <w:t>физических лиц для i-го муниципального образования;</w:t>
      </w:r>
    </w:p>
    <w:p w:rsidR="00880C7A" w:rsidRPr="00847C26" w:rsidRDefault="007107A5" w:rsidP="00880C7A">
      <w:pPr>
        <w:pStyle w:val="ConsPlusNonformat"/>
        <w:ind w:firstLine="720"/>
        <w:jc w:val="both"/>
        <w:rPr>
          <w:rFonts w:ascii="Times New Roman" w:hAnsi="Times New Roman" w:cs="Times New Roman"/>
          <w:i/>
          <w:sz w:val="28"/>
          <w:szCs w:val="28"/>
        </w:rPr>
      </w:pPr>
      <w:r w:rsidRPr="00297618">
        <w:rPr>
          <w:rFonts w:ascii="Times New Roman" w:hAnsi="Times New Roman" w:cs="Times New Roman"/>
          <w:sz w:val="28"/>
          <w:szCs w:val="28"/>
        </w:rPr>
        <w:fldChar w:fldCharType="begin"/>
      </w:r>
      <w:r w:rsidR="00297618" w:rsidRPr="00297618">
        <w:rPr>
          <w:rFonts w:ascii="Times New Roman" w:hAnsi="Times New Roman" w:cs="Times New Roman"/>
          <w:sz w:val="28"/>
          <w:szCs w:val="28"/>
        </w:rPr>
        <w:instrText xml:space="preserve"> QUOTE </w:instrText>
      </w:r>
      <w:r w:rsidR="00367749" w:rsidRPr="007107A5">
        <w:rPr>
          <w:position w:val="-6"/>
        </w:rPr>
        <w:pict>
          <v:shape id="_x0000_i1029" type="#_x0000_t75" style="width:20.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B2A&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45B2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gt;&lt;w:sz w:val=&quot;28&quot;/&gt;&lt;w:sz-cs w:val=&quot;28&quot;/&gt;&lt;/w:rPr&gt;&lt;m:t&gt;Р Р”&lt;/m:t&gt;&lt;/m:r&gt;&lt;/m:e&gt;&lt;m:sup&gt;&lt;m:r&gt;&lt;m:rPr&gt;&lt;m:sty m:val=&quot;p&quot;/&gt;&lt;/m:rPr&gt;&lt;w:rPr&gt;&lt;w:rFonts w:ascii=&quot;Cambria Math&quot; w:h-ans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1" o:title="" chromakey="white"/>
          </v:shape>
        </w:pict>
      </w:r>
      <w:r w:rsidR="00297618" w:rsidRPr="00297618">
        <w:rPr>
          <w:rFonts w:ascii="Times New Roman" w:hAnsi="Times New Roman" w:cs="Times New Roman"/>
          <w:sz w:val="28"/>
          <w:szCs w:val="28"/>
        </w:rPr>
        <w:instrText xml:space="preserve"> </w:instrText>
      </w:r>
      <w:r w:rsidRPr="00297618">
        <w:rPr>
          <w:rFonts w:ascii="Times New Roman" w:hAnsi="Times New Roman" w:cs="Times New Roman"/>
          <w:sz w:val="28"/>
          <w:szCs w:val="28"/>
        </w:rPr>
        <w:fldChar w:fldCharType="separate"/>
      </w:r>
      <w:r w:rsidR="00367749" w:rsidRPr="007107A5">
        <w:rPr>
          <w:position w:val="-6"/>
        </w:rPr>
        <w:pict>
          <v:shape id="_x0000_i1030" type="#_x0000_t75" style="width:20.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B2A&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45B2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gt;&lt;w:sz w:val=&quot;28&quot;/&gt;&lt;w:sz-cs w:val=&quot;28&quot;/&gt;&lt;/w:rPr&gt;&lt;m:t&gt;Р Р”&lt;/m:t&gt;&lt;/m:r&gt;&lt;/m:e&gt;&lt;m:sup&gt;&lt;m:r&gt;&lt;m:rPr&gt;&lt;m:sty m:val=&quot;p&quot;/&gt;&lt;/m:rPr&gt;&lt;w:rPr&gt;&lt;w:rFonts w:ascii=&quot;Cambria Math&quot; w:h-ans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1" o:title="" chromakey="white"/>
          </v:shape>
        </w:pict>
      </w:r>
      <w:r w:rsidRPr="00297618">
        <w:rPr>
          <w:rFonts w:ascii="Times New Roman" w:hAnsi="Times New Roman" w:cs="Times New Roman"/>
          <w:sz w:val="28"/>
          <w:szCs w:val="28"/>
        </w:rPr>
        <w:fldChar w:fldCharType="end"/>
      </w:r>
      <w:r w:rsidR="00297618" w:rsidRPr="00BE78E5">
        <w:rPr>
          <w:rFonts w:ascii="Times New Roman" w:hAnsi="Times New Roman" w:cs="Times New Roman"/>
          <w:sz w:val="28"/>
          <w:szCs w:val="28"/>
        </w:rPr>
        <w:t> – расчетный</w:t>
      </w:r>
      <w:r w:rsidR="00297618" w:rsidRPr="00BE54D7">
        <w:rPr>
          <w:rFonts w:ascii="Times New Roman" w:hAnsi="Times New Roman" w:cs="Times New Roman"/>
          <w:sz w:val="28"/>
          <w:szCs w:val="28"/>
        </w:rPr>
        <w:t xml:space="preserve"> </w:t>
      </w:r>
      <w:r w:rsidR="00880C7A" w:rsidRPr="00BE54D7">
        <w:rPr>
          <w:rFonts w:ascii="Times New Roman" w:hAnsi="Times New Roman" w:cs="Times New Roman"/>
          <w:sz w:val="28"/>
          <w:szCs w:val="28"/>
        </w:rPr>
        <w:t xml:space="preserve">объем </w:t>
      </w:r>
      <w:r w:rsidR="00297618" w:rsidRPr="00BE78E5">
        <w:rPr>
          <w:rFonts w:ascii="Times New Roman" w:hAnsi="Times New Roman" w:cs="Times New Roman"/>
          <w:sz w:val="28"/>
          <w:szCs w:val="28"/>
        </w:rPr>
        <w:t>дотации (часть расчетного объема дотации) из</w:t>
      </w:r>
      <w:r w:rsidR="00297618" w:rsidRPr="00BF35FE">
        <w:rPr>
          <w:rFonts w:ascii="Times New Roman" w:hAnsi="Times New Roman" w:cs="Times New Roman"/>
          <w:sz w:val="28"/>
          <w:szCs w:val="28"/>
        </w:rPr>
        <w:t xml:space="preserve"> </w:t>
      </w:r>
      <w:r w:rsidR="00847C26" w:rsidRPr="00BF35FE">
        <w:rPr>
          <w:rFonts w:ascii="Times New Roman" w:hAnsi="Times New Roman" w:cs="Times New Roman"/>
          <w:sz w:val="28"/>
          <w:szCs w:val="28"/>
        </w:rPr>
        <w:t>бюджета Республики Татарстан</w:t>
      </w:r>
      <w:r w:rsidR="00847C26" w:rsidRPr="00BE54D7">
        <w:rPr>
          <w:rFonts w:ascii="Times New Roman" w:hAnsi="Times New Roman" w:cs="Times New Roman"/>
          <w:sz w:val="28"/>
          <w:szCs w:val="28"/>
        </w:rPr>
        <w:t xml:space="preserve"> </w:t>
      </w:r>
      <w:r w:rsidR="00880C7A" w:rsidRPr="00BE54D7">
        <w:rPr>
          <w:rFonts w:ascii="Times New Roman" w:hAnsi="Times New Roman" w:cs="Times New Roman"/>
          <w:sz w:val="28"/>
          <w:szCs w:val="28"/>
        </w:rPr>
        <w:t>бюджету i-го муниципального образования;</w:t>
      </w:r>
      <w:r w:rsidR="00847C26">
        <w:rPr>
          <w:rFonts w:ascii="Times New Roman" w:hAnsi="Times New Roman" w:cs="Times New Roman"/>
          <w:sz w:val="28"/>
          <w:szCs w:val="28"/>
        </w:rPr>
        <w:t xml:space="preserve"> </w:t>
      </w:r>
      <w:r w:rsidR="00847C26" w:rsidRPr="00847C26">
        <w:rPr>
          <w:rFonts w:ascii="Times New Roman" w:hAnsi="Times New Roman" w:cs="Times New Roman"/>
          <w:i/>
          <w:sz w:val="28"/>
          <w:szCs w:val="28"/>
        </w:rPr>
        <w:t xml:space="preserve">(абзац пятый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в</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редакции</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w:t>
      </w:r>
      <w:r w:rsidR="00297618">
        <w:rPr>
          <w:rFonts w:ascii="Times New Roman" w:hAnsi="Times New Roman" w:cs="Times New Roman"/>
          <w:i/>
          <w:sz w:val="28"/>
          <w:szCs w:val="28"/>
        </w:rPr>
        <w:t>з</w:t>
      </w:r>
      <w:r w:rsidR="00847C26" w:rsidRPr="00847C26">
        <w:rPr>
          <w:rFonts w:ascii="Times New Roman" w:hAnsi="Times New Roman" w:cs="Times New Roman"/>
          <w:i/>
          <w:sz w:val="28"/>
          <w:szCs w:val="28"/>
        </w:rPr>
        <w:t>акон</w:t>
      </w:r>
      <w:r w:rsidR="00297618">
        <w:rPr>
          <w:rFonts w:ascii="Times New Roman" w:hAnsi="Times New Roman" w:cs="Times New Roman"/>
          <w:i/>
          <w:sz w:val="28"/>
          <w:szCs w:val="28"/>
        </w:rPr>
        <w:t>ов</w:t>
      </w:r>
      <w:r w:rsidR="00847C26" w:rsidRPr="00847C26">
        <w:rPr>
          <w:rFonts w:ascii="Times New Roman" w:hAnsi="Times New Roman" w:cs="Times New Roman"/>
          <w:i/>
          <w:sz w:val="28"/>
          <w:szCs w:val="28"/>
        </w:rPr>
        <w:t xml:space="preserve">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Республики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Татарстан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от</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27</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сентября</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2019 года № 71-ЗРТ</w:t>
      </w:r>
      <w:r w:rsidR="00297618">
        <w:rPr>
          <w:rFonts w:ascii="Times New Roman" w:hAnsi="Times New Roman" w:cs="Times New Roman"/>
          <w:i/>
          <w:sz w:val="28"/>
          <w:szCs w:val="28"/>
        </w:rPr>
        <w:t>, от 27 ноября 2020 года № 77-ЗРТ</w:t>
      </w:r>
      <w:r w:rsidR="00847C26" w:rsidRPr="00847C26">
        <w:rPr>
          <w:rFonts w:ascii="Times New Roman" w:hAnsi="Times New Roman" w:cs="Times New Roman"/>
          <w:i/>
          <w:sz w:val="28"/>
          <w:szCs w:val="28"/>
        </w:rPr>
        <w:t>)</w:t>
      </w:r>
    </w:p>
    <w:p w:rsidR="00880C7A" w:rsidRDefault="00880C7A" w:rsidP="00880C7A">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НДФЛ</w:t>
      </w:r>
      <w:proofErr w:type="spellStart"/>
      <w:proofErr w:type="gramStart"/>
      <w:r>
        <w:rPr>
          <w:rFonts w:ascii="Times New Roman" w:hAnsi="Times New Roman" w:cs="Times New Roman"/>
          <w:sz w:val="28"/>
          <w:szCs w:val="28"/>
          <w:vertAlign w:val="superscript"/>
          <w:lang w:val="en-US"/>
        </w:rPr>
        <w:t>i</w:t>
      </w:r>
      <w:proofErr w:type="spellEnd"/>
      <w:proofErr w:type="gramEnd"/>
      <w:r>
        <w:rPr>
          <w:rFonts w:ascii="Times New Roman" w:hAnsi="Times New Roman" w:cs="Times New Roman"/>
          <w:sz w:val="28"/>
          <w:szCs w:val="28"/>
        </w:rPr>
        <w:t xml:space="preserve"> </w:t>
      </w:r>
      <w:r w:rsidRPr="00BE54D7">
        <w:rPr>
          <w:rFonts w:ascii="Times New Roman" w:hAnsi="Times New Roman" w:cs="Times New Roman"/>
          <w:sz w:val="28"/>
          <w:szCs w:val="28"/>
        </w:rPr>
        <w:t xml:space="preserve">− прогнозируемый на очередной финансовый год объем налога на доходы физических лиц в консолидированный бюджет Республики Татарстан по </w:t>
      </w:r>
      <w:proofErr w:type="spellStart"/>
      <w:r w:rsidRPr="00BE54D7">
        <w:rPr>
          <w:rFonts w:ascii="Times New Roman" w:hAnsi="Times New Roman" w:cs="Times New Roman"/>
          <w:sz w:val="28"/>
          <w:szCs w:val="28"/>
        </w:rPr>
        <w:t>i-му</w:t>
      </w:r>
      <w:proofErr w:type="spellEnd"/>
      <w:r w:rsidRPr="00BE54D7">
        <w:rPr>
          <w:rFonts w:ascii="Times New Roman" w:hAnsi="Times New Roman" w:cs="Times New Roman"/>
          <w:sz w:val="28"/>
          <w:szCs w:val="28"/>
        </w:rPr>
        <w:t xml:space="preserve"> муниципальному образованию.</w:t>
      </w:r>
    </w:p>
    <w:p w:rsidR="00297618" w:rsidRDefault="00297618" w:rsidP="00880C7A">
      <w:pPr>
        <w:pStyle w:val="ConsPlusNonformat"/>
        <w:ind w:firstLine="720"/>
        <w:jc w:val="both"/>
        <w:rPr>
          <w:rFonts w:ascii="Times New Roman" w:hAnsi="Times New Roman" w:cs="Times New Roman"/>
          <w:sz w:val="28"/>
          <w:szCs w:val="28"/>
        </w:rPr>
      </w:pPr>
      <w:proofErr w:type="gramStart"/>
      <w:r w:rsidRPr="00BE78E5">
        <w:rPr>
          <w:rFonts w:ascii="Times New Roman" w:hAnsi="Times New Roman" w:cs="Times New Roman"/>
          <w:sz w:val="28"/>
          <w:szCs w:val="28"/>
        </w:rPr>
        <w:t>К дополнительному нормативу отчислений от налога на доходы физических лиц, рассчитываемому в соответствии с настоящим пунктом, в части суммы налога на доходы физических лиц, превышающей 650 тысяч рублей, относящейся к части налоговой базы, превышающей 5 миллионов рублей, применяется коэффициент соответствия, определяемый как соотношение нормативов, установленных абзацами пятьдесят четвертым и четвертым пункта 2 статьи 56 Бюджетного кодекса Российской Федерации для зачисления</w:t>
      </w:r>
      <w:proofErr w:type="gramEnd"/>
      <w:r w:rsidRPr="00BE78E5">
        <w:rPr>
          <w:rFonts w:ascii="Times New Roman" w:hAnsi="Times New Roman" w:cs="Times New Roman"/>
          <w:sz w:val="28"/>
          <w:szCs w:val="28"/>
        </w:rPr>
        <w:t xml:space="preserve"> в бюджеты субъектов Российской Федерации доходов от налога на доходы физических лиц, и </w:t>
      </w:r>
      <w:proofErr w:type="gramStart"/>
      <w:r w:rsidRPr="00BE78E5">
        <w:rPr>
          <w:rFonts w:ascii="Times New Roman" w:hAnsi="Times New Roman" w:cs="Times New Roman"/>
          <w:sz w:val="28"/>
          <w:szCs w:val="28"/>
        </w:rPr>
        <w:t>принимаемый</w:t>
      </w:r>
      <w:proofErr w:type="gramEnd"/>
      <w:r w:rsidRPr="00BE78E5">
        <w:rPr>
          <w:rFonts w:ascii="Times New Roman" w:hAnsi="Times New Roman" w:cs="Times New Roman"/>
          <w:sz w:val="28"/>
          <w:szCs w:val="28"/>
        </w:rPr>
        <w:t xml:space="preserve"> равным 0,870588.</w:t>
      </w:r>
      <w:r>
        <w:rPr>
          <w:rFonts w:ascii="Times New Roman" w:hAnsi="Times New Roman" w:cs="Times New Roman"/>
          <w:sz w:val="28"/>
          <w:szCs w:val="28"/>
        </w:rPr>
        <w:t xml:space="preserve"> </w:t>
      </w:r>
      <w:r w:rsidRPr="00297618">
        <w:rPr>
          <w:rFonts w:ascii="Times New Roman" w:hAnsi="Times New Roman" w:cs="Times New Roman"/>
          <w:i/>
          <w:sz w:val="28"/>
          <w:szCs w:val="28"/>
        </w:rPr>
        <w:t xml:space="preserve">(Абзац седьмой введен Законом Республики Татарстан от 27 ноября </w:t>
      </w:r>
      <w:r w:rsidRPr="00297618">
        <w:rPr>
          <w:rFonts w:ascii="Times New Roman" w:hAnsi="Times New Roman" w:cs="Times New Roman"/>
          <w:i/>
          <w:sz w:val="28"/>
          <w:szCs w:val="28"/>
        </w:rPr>
        <w:lastRenderedPageBreak/>
        <w:t>2020 года № 77-ЗРТ)</w:t>
      </w:r>
    </w:p>
    <w:p w:rsidR="004D6FEE" w:rsidRPr="00BE54D7" w:rsidRDefault="004D6FEE" w:rsidP="00880C7A">
      <w:pPr>
        <w:pStyle w:val="ConsPlusNonformat"/>
        <w:ind w:firstLine="720"/>
        <w:jc w:val="both"/>
        <w:rPr>
          <w:rFonts w:ascii="Times New Roman" w:hAnsi="Times New Roman" w:cs="Times New Roman"/>
          <w:sz w:val="28"/>
          <w:szCs w:val="28"/>
        </w:rPr>
      </w:pPr>
      <w:r w:rsidRPr="00BF35FE">
        <w:rPr>
          <w:rFonts w:ascii="Times New Roman" w:hAnsi="Times New Roman" w:cs="Times New Roman"/>
          <w:sz w:val="28"/>
          <w:szCs w:val="28"/>
        </w:rPr>
        <w:t>1</w:t>
      </w:r>
      <w:r w:rsidRPr="00BF35FE">
        <w:rPr>
          <w:rFonts w:ascii="Times New Roman" w:hAnsi="Times New Roman" w:cs="Times New Roman"/>
          <w:sz w:val="28"/>
          <w:szCs w:val="28"/>
          <w:vertAlign w:val="superscript"/>
        </w:rPr>
        <w:t>1</w:t>
      </w:r>
      <w:r w:rsidRPr="00BF35FE">
        <w:rPr>
          <w:rFonts w:ascii="Times New Roman" w:hAnsi="Times New Roman" w:cs="Times New Roman"/>
          <w:sz w:val="28"/>
          <w:szCs w:val="28"/>
        </w:rPr>
        <w:t>. Дополнительный норматив отчислений от налога на доходы физических лиц рассчитывается с точностью до четвертого знака после запятой.</w:t>
      </w:r>
      <w:r>
        <w:rPr>
          <w:rFonts w:ascii="Times New Roman" w:hAnsi="Times New Roman" w:cs="Times New Roman"/>
          <w:sz w:val="28"/>
          <w:szCs w:val="28"/>
        </w:rPr>
        <w:t xml:space="preserve"> </w:t>
      </w:r>
      <w:r w:rsidRPr="00847C26">
        <w:rPr>
          <w:rFonts w:ascii="Times New Roman" w:hAnsi="Times New Roman" w:cs="Times New Roman"/>
          <w:i/>
          <w:sz w:val="28"/>
          <w:szCs w:val="28"/>
        </w:rPr>
        <w:t>(</w:t>
      </w:r>
      <w:r>
        <w:rPr>
          <w:rFonts w:ascii="Times New Roman" w:hAnsi="Times New Roman" w:cs="Times New Roman"/>
          <w:i/>
          <w:sz w:val="28"/>
          <w:szCs w:val="28"/>
        </w:rPr>
        <w:t>Пункт 1</w:t>
      </w:r>
      <w:r w:rsidRPr="004D6FEE">
        <w:rPr>
          <w:rFonts w:ascii="Times New Roman" w:hAnsi="Times New Roman" w:cs="Times New Roman"/>
          <w:i/>
          <w:sz w:val="28"/>
          <w:szCs w:val="28"/>
          <w:vertAlign w:val="superscript"/>
        </w:rPr>
        <w:t>1</w:t>
      </w:r>
      <w:r w:rsidRPr="00847C26">
        <w:rPr>
          <w:rFonts w:ascii="Times New Roman" w:hAnsi="Times New Roman" w:cs="Times New Roman"/>
          <w:i/>
          <w:sz w:val="28"/>
          <w:szCs w:val="28"/>
        </w:rPr>
        <w:t xml:space="preserve">  в</w:t>
      </w:r>
      <w:r>
        <w:rPr>
          <w:rFonts w:ascii="Times New Roman" w:hAnsi="Times New Roman" w:cs="Times New Roman"/>
          <w:i/>
          <w:sz w:val="28"/>
          <w:szCs w:val="28"/>
        </w:rPr>
        <w:t>веден</w:t>
      </w:r>
      <w:r w:rsidRPr="00847C26">
        <w:rPr>
          <w:rFonts w:ascii="Times New Roman" w:hAnsi="Times New Roman" w:cs="Times New Roman"/>
          <w:i/>
          <w:sz w:val="28"/>
          <w:szCs w:val="28"/>
        </w:rPr>
        <w:t xml:space="preserve"> Закон</w:t>
      </w:r>
      <w:r>
        <w:rPr>
          <w:rFonts w:ascii="Times New Roman" w:hAnsi="Times New Roman" w:cs="Times New Roman"/>
          <w:i/>
          <w:sz w:val="28"/>
          <w:szCs w:val="28"/>
        </w:rPr>
        <w:t>ом</w:t>
      </w:r>
      <w:r w:rsidRPr="00847C26">
        <w:rPr>
          <w:rFonts w:ascii="Times New Roman" w:hAnsi="Times New Roman" w:cs="Times New Roman"/>
          <w:i/>
          <w:sz w:val="28"/>
          <w:szCs w:val="28"/>
        </w:rPr>
        <w:t xml:space="preserve"> Республики Татарстан от 27 сентября 2019 года № 71-ЗРТ)</w:t>
      </w:r>
    </w:p>
    <w:p w:rsidR="00D22CFB" w:rsidRPr="00BE78E5" w:rsidRDefault="00D22CFB" w:rsidP="00D22CFB">
      <w:pPr>
        <w:autoSpaceDE w:val="0"/>
        <w:autoSpaceDN w:val="0"/>
        <w:adjustRightInd w:val="0"/>
        <w:ind w:firstLine="709"/>
        <w:jc w:val="both"/>
        <w:rPr>
          <w:sz w:val="28"/>
          <w:szCs w:val="28"/>
        </w:rPr>
      </w:pPr>
      <w:r>
        <w:rPr>
          <w:sz w:val="28"/>
          <w:szCs w:val="28"/>
        </w:rPr>
        <w:t>2</w:t>
      </w:r>
      <w:r w:rsidRPr="00BE78E5">
        <w:rPr>
          <w:sz w:val="28"/>
          <w:szCs w:val="28"/>
        </w:rPr>
        <w:t xml:space="preserve">. </w:t>
      </w:r>
      <w:proofErr w:type="gramStart"/>
      <w:r w:rsidRPr="00BE78E5">
        <w:rPr>
          <w:sz w:val="28"/>
          <w:szCs w:val="28"/>
        </w:rPr>
        <w:t>Если расчетное значение дополнительного норматива отчислений от налога на доходы физических лиц превышает норматив, установленный абзацем четвертым пункта 2 статьи 56 Бюджетного кодекса Российской Федерации для зачисления в бюджеты субъектов Российской Федерации доходов от налога на доходы физических лиц, в качестве дополнительного норматива отчислений от налога на доходы физических лиц устанавливается норматив, установленный абзацем четвертым пункта 2 статьи 56 Бюджетного</w:t>
      </w:r>
      <w:proofErr w:type="gramEnd"/>
      <w:r w:rsidRPr="00BE78E5">
        <w:rPr>
          <w:sz w:val="28"/>
          <w:szCs w:val="28"/>
        </w:rPr>
        <w:t xml:space="preserve"> кодекса Российской Федерации для зачисления в бюджеты субъектов Российской Федерации доходов от налога на доходы физических лиц, и предоставляется дотация из бюджета Республики Татарстан бюджету муниципального образования, объем которой определяется по формуле:</w:t>
      </w:r>
    </w:p>
    <w:p w:rsidR="00D22CFB" w:rsidRPr="00BE78E5" w:rsidRDefault="00D22CFB" w:rsidP="00D22CFB">
      <w:pPr>
        <w:autoSpaceDE w:val="0"/>
        <w:autoSpaceDN w:val="0"/>
        <w:adjustRightInd w:val="0"/>
        <w:ind w:firstLine="709"/>
        <w:jc w:val="both"/>
        <w:rPr>
          <w:sz w:val="28"/>
          <w:szCs w:val="28"/>
        </w:rPr>
      </w:pPr>
    </w:p>
    <w:p w:rsidR="00D22CFB" w:rsidRPr="00BE78E5" w:rsidRDefault="00367749" w:rsidP="00D22CFB">
      <w:pPr>
        <w:autoSpaceDE w:val="0"/>
        <w:autoSpaceDN w:val="0"/>
        <w:adjustRightInd w:val="0"/>
        <w:ind w:left="546" w:firstLine="709"/>
        <w:jc w:val="both"/>
        <w:rPr>
          <w:sz w:val="28"/>
          <w:szCs w:val="28"/>
        </w:rPr>
      </w:pPr>
      <w:r>
        <w:pict>
          <v:shape id="_x0000_i1031" type="#_x0000_t75" style="width:165pt;height: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2BB&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232BB&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gt;&lt;wx:font wx:val=&quot;Cambria Math&quot;/&gt;&lt;w:sz w:val=&quot;28&quot;/&gt;&lt;w:sz-cs w:val=&quot;28&quot;/&gt;&lt;/w:rPr&gt;&lt;m:t&gt;=&lt;/m:t&gt;&lt;/m:r&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gt;&lt;wx:font wx:val=&quot;Cambria Math&quot;/&gt;&lt;w:sz w:val=&quot;28&quot;/&gt;&lt;w:sz-cs w:val=&quot;28&quot;/&gt;&lt;/w:rPr&gt;&lt;/m:ctrlPr&gt;&lt;/m:fPr&gt;&lt;m:num&gt;&lt;m:sSub&gt;&lt;m:sSubPr&gt;&lt;m:ctrlPr&gt;&lt;w:rPr&gt;&lt;w:rFonts w:asci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N&lt;/m:t&gt;&lt;/m:r&gt;&lt;/m:e&gt;&lt;m:sub&gt;&lt;m:r&gt;&lt;m:rPr&gt;&lt;m:sty m:val=&quot;p&quot;/&gt;&lt;/m:rPr&gt;&lt;w:rPr&gt;&lt;w:rFonts w:ascii=&quot;Cambria Math&quot;/&gt;&lt;wx:font wx:val=&quot;Cambria Math&quot;/&gt;&lt;w:sz w:val=&quot;28&quot;/&gt;&lt;w:sz-cs w:val=&quot;28&quot;/&gt;&lt;/w:rPr&gt;&lt;m:t&gt;max&lt;/m:t&gt;&lt;/m:r&gt;&lt;/m:sub&gt;&lt;/m:sSub&gt;&lt;/m:num&gt;&lt;m:den&gt;&lt;m:r&gt;&lt;m:rPr&gt;&lt;m:sty m:val=&quot;p&quot;/&gt;&lt;/m:rPr&gt;&lt;w:rPr&gt;&lt;w:rFonts w:ascii=&quot;Cambria Math&quot;/&gt;&lt;wx:font wx:val=&quot;Cambria Math&quot;/&gt;&lt;w:sz w:val=&quot;28&quot;/&gt;&lt;w:sz-cs w:val=&quot;28&quot;/&gt;&lt;/w:rPr&gt;&lt;m:t&gt;100%&lt;/m:t&gt;&lt;/m:r&gt;&lt;/m:den&gt;&lt;/m:f&gt;&lt;m:r&gt;&lt;m:rPr&gt;&lt;m:sty m:val=&quot;p&quot;/&gt;&lt;/m:rPr&gt;&lt;w:rPr&gt;&lt;w:rFonts w:ascii=&quot;Cambria Math&quot; w:h-ansi=&quot;Cambria Math&quot;/&gt;&lt;wx:font wx:val=&quot;Cambria Math&quot;/&gt;&lt;w:sz w:val=&quot;28&quot;/&gt;&lt;w:sz-cs w:val=&quot;28&quot;/&gt;&lt;/w:rPr&gt;&lt;m:t&gt;Г—&lt;/m:t&gt;&lt;/m:r&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Р”Р¤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2" o:title="" chromakey="white"/>
          </v:shape>
        </w:pict>
      </w:r>
    </w:p>
    <w:p w:rsidR="00D22CFB" w:rsidRPr="00BE78E5" w:rsidRDefault="00D22CFB" w:rsidP="00D22CFB">
      <w:pPr>
        <w:autoSpaceDE w:val="0"/>
        <w:autoSpaceDN w:val="0"/>
        <w:adjustRightInd w:val="0"/>
        <w:ind w:firstLine="709"/>
        <w:jc w:val="both"/>
        <w:rPr>
          <w:sz w:val="28"/>
          <w:szCs w:val="28"/>
          <w:lang w:val="en-US"/>
        </w:rPr>
      </w:pPr>
    </w:p>
    <w:p w:rsidR="00D22CFB" w:rsidRPr="00BE78E5" w:rsidRDefault="00D22CFB" w:rsidP="00D22CFB">
      <w:pPr>
        <w:autoSpaceDE w:val="0"/>
        <w:autoSpaceDN w:val="0"/>
        <w:adjustRightInd w:val="0"/>
        <w:ind w:firstLine="709"/>
        <w:jc w:val="both"/>
        <w:rPr>
          <w:sz w:val="28"/>
          <w:szCs w:val="28"/>
        </w:rPr>
      </w:pPr>
      <w:r w:rsidRPr="00BE78E5">
        <w:rPr>
          <w:sz w:val="28"/>
          <w:szCs w:val="28"/>
        </w:rPr>
        <w:t>где:</w:t>
      </w:r>
    </w:p>
    <w:p w:rsidR="00D22CFB" w:rsidRPr="00BE78E5" w:rsidRDefault="007107A5" w:rsidP="00D22CFB">
      <w:pPr>
        <w:autoSpaceDE w:val="0"/>
        <w:autoSpaceDN w:val="0"/>
        <w:adjustRightInd w:val="0"/>
        <w:ind w:firstLine="709"/>
        <w:jc w:val="both"/>
        <w:rPr>
          <w:sz w:val="28"/>
          <w:szCs w:val="28"/>
        </w:rPr>
      </w:pPr>
      <w:r w:rsidRPr="00D22CFB">
        <w:rPr>
          <w:sz w:val="28"/>
          <w:szCs w:val="28"/>
        </w:rPr>
        <w:fldChar w:fldCharType="begin"/>
      </w:r>
      <w:r w:rsidR="00D22CFB" w:rsidRPr="00D22CFB">
        <w:rPr>
          <w:sz w:val="28"/>
          <w:szCs w:val="28"/>
        </w:rPr>
        <w:instrText xml:space="preserve"> QUOTE </w:instrText>
      </w:r>
      <w:r w:rsidR="00367749" w:rsidRPr="007107A5">
        <w:rPr>
          <w:position w:val="-6"/>
        </w:rPr>
        <w:pict>
          <v:shape id="_x0000_i1032" type="#_x0000_t75" style="width:13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29EE&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9E29EE&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00D22CFB" w:rsidRPr="00D22CFB">
        <w:rPr>
          <w:sz w:val="28"/>
          <w:szCs w:val="28"/>
        </w:rPr>
        <w:instrText xml:space="preserve"> </w:instrText>
      </w:r>
      <w:r w:rsidRPr="00D22CFB">
        <w:rPr>
          <w:sz w:val="28"/>
          <w:szCs w:val="28"/>
        </w:rPr>
        <w:fldChar w:fldCharType="separate"/>
      </w:r>
      <w:r w:rsidR="00367749" w:rsidRPr="007107A5">
        <w:rPr>
          <w:position w:val="-6"/>
        </w:rPr>
        <w:pict>
          <v:shape id="_x0000_i1033" type="#_x0000_t75" style="width:13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29EE&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9E29EE&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Pr="00D22CFB">
        <w:rPr>
          <w:sz w:val="28"/>
          <w:szCs w:val="28"/>
        </w:rPr>
        <w:fldChar w:fldCharType="end"/>
      </w:r>
      <w:r w:rsidR="00D22CFB" w:rsidRPr="00BE78E5">
        <w:rPr>
          <w:sz w:val="28"/>
          <w:szCs w:val="28"/>
        </w:rPr>
        <w:t xml:space="preserve"> ‒ объем дотации из бюджета Республики Татарстан бюджету i-го муниципального образования с учетом установления дополнительного норматива отчислений от налога на доходы физических лиц;</w:t>
      </w:r>
    </w:p>
    <w:p w:rsidR="00D22CFB" w:rsidRPr="00BE78E5" w:rsidRDefault="007107A5" w:rsidP="00D22CFB">
      <w:pPr>
        <w:autoSpaceDE w:val="0"/>
        <w:autoSpaceDN w:val="0"/>
        <w:adjustRightInd w:val="0"/>
        <w:ind w:firstLine="709"/>
        <w:jc w:val="both"/>
        <w:rPr>
          <w:sz w:val="28"/>
          <w:szCs w:val="28"/>
        </w:rPr>
      </w:pPr>
      <w:r w:rsidRPr="00D22CFB">
        <w:rPr>
          <w:sz w:val="28"/>
          <w:szCs w:val="28"/>
        </w:rPr>
        <w:fldChar w:fldCharType="begin"/>
      </w:r>
      <w:r w:rsidR="00D22CFB" w:rsidRPr="00D22CFB">
        <w:rPr>
          <w:sz w:val="28"/>
          <w:szCs w:val="28"/>
        </w:rPr>
        <w:instrText xml:space="preserve"> QUOTE </w:instrText>
      </w:r>
      <w:r w:rsidR="00367749" w:rsidRPr="007107A5">
        <w:rPr>
          <w:position w:val="-6"/>
        </w:rPr>
        <w:pict>
          <v:shape id="_x0000_i1034" type="#_x0000_t75" style="width:19.5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0F9A&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AE0F9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00D22CFB" w:rsidRPr="00D22CFB">
        <w:rPr>
          <w:sz w:val="28"/>
          <w:szCs w:val="28"/>
        </w:rPr>
        <w:instrText xml:space="preserve"> </w:instrText>
      </w:r>
      <w:r w:rsidRPr="00D22CFB">
        <w:rPr>
          <w:sz w:val="28"/>
          <w:szCs w:val="28"/>
        </w:rPr>
        <w:fldChar w:fldCharType="separate"/>
      </w:r>
      <w:r w:rsidR="00367749" w:rsidRPr="007107A5">
        <w:rPr>
          <w:position w:val="-6"/>
        </w:rPr>
        <w:pict>
          <v:shape id="_x0000_i1035" type="#_x0000_t75" style="width:19.5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0F9A&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AE0F9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Pr="00D22CFB">
        <w:rPr>
          <w:sz w:val="28"/>
          <w:szCs w:val="28"/>
        </w:rPr>
        <w:fldChar w:fldCharType="end"/>
      </w:r>
      <w:r w:rsidR="00D22CFB" w:rsidRPr="00BE78E5">
        <w:rPr>
          <w:sz w:val="28"/>
          <w:szCs w:val="28"/>
        </w:rPr>
        <w:t xml:space="preserve"> ‒ расчетный объем дотации (часть расчетного объема дотации) из бюджета Республики Татарстан бюджету i-го муниципального образования;</w:t>
      </w:r>
    </w:p>
    <w:p w:rsidR="00D22CFB" w:rsidRPr="00BE78E5" w:rsidRDefault="00D22CFB" w:rsidP="00D22CFB">
      <w:pPr>
        <w:autoSpaceDE w:val="0"/>
        <w:autoSpaceDN w:val="0"/>
        <w:adjustRightInd w:val="0"/>
        <w:ind w:firstLine="709"/>
        <w:jc w:val="both"/>
        <w:rPr>
          <w:sz w:val="28"/>
          <w:szCs w:val="28"/>
        </w:rPr>
      </w:pPr>
      <w:proofErr w:type="spellStart"/>
      <w:r w:rsidRPr="00BE78E5">
        <w:rPr>
          <w:sz w:val="28"/>
          <w:szCs w:val="28"/>
        </w:rPr>
        <w:t>НДФЛ</w:t>
      </w:r>
      <w:proofErr w:type="gramStart"/>
      <w:r w:rsidRPr="00BE78E5">
        <w:rPr>
          <w:sz w:val="28"/>
          <w:szCs w:val="28"/>
          <w:vertAlign w:val="superscript"/>
        </w:rPr>
        <w:t>i</w:t>
      </w:r>
      <w:proofErr w:type="spellEnd"/>
      <w:proofErr w:type="gramEnd"/>
      <w:r w:rsidRPr="00BE78E5">
        <w:rPr>
          <w:sz w:val="28"/>
          <w:szCs w:val="28"/>
        </w:rPr>
        <w:t xml:space="preserve"> ‒ прогнозируемый на очередной финансовый год объем налога на доходы физических лиц в консолидированный бюджет Республики Татарстан по </w:t>
      </w:r>
      <w:proofErr w:type="spellStart"/>
      <w:r w:rsidRPr="00BE78E5">
        <w:rPr>
          <w:sz w:val="28"/>
          <w:szCs w:val="28"/>
        </w:rPr>
        <w:t>i-му</w:t>
      </w:r>
      <w:proofErr w:type="spellEnd"/>
      <w:r w:rsidRPr="00BE78E5">
        <w:rPr>
          <w:sz w:val="28"/>
          <w:szCs w:val="28"/>
        </w:rPr>
        <w:t xml:space="preserve"> муниципальному образованию;</w:t>
      </w:r>
    </w:p>
    <w:p w:rsidR="00D22CFB" w:rsidRDefault="00D22CFB" w:rsidP="00D22CFB">
      <w:pPr>
        <w:pStyle w:val="ConsPlusNonformat"/>
        <w:ind w:firstLine="709"/>
        <w:jc w:val="both"/>
        <w:rPr>
          <w:rFonts w:ascii="Times New Roman" w:hAnsi="Times New Roman" w:cs="Times New Roman"/>
          <w:sz w:val="28"/>
          <w:szCs w:val="28"/>
        </w:rPr>
      </w:pPr>
      <w:proofErr w:type="spellStart"/>
      <w:r w:rsidRPr="00BE78E5">
        <w:rPr>
          <w:rFonts w:ascii="Times New Roman" w:hAnsi="Times New Roman" w:cs="Times New Roman"/>
          <w:sz w:val="28"/>
          <w:szCs w:val="28"/>
        </w:rPr>
        <w:t>N</w:t>
      </w:r>
      <w:r w:rsidRPr="00BE78E5">
        <w:rPr>
          <w:rFonts w:ascii="Times New Roman" w:hAnsi="Times New Roman" w:cs="Times New Roman"/>
          <w:sz w:val="28"/>
          <w:szCs w:val="28"/>
          <w:vertAlign w:val="subscript"/>
        </w:rPr>
        <w:t>max</w:t>
      </w:r>
      <w:proofErr w:type="spellEnd"/>
      <w:r w:rsidRPr="00BE78E5">
        <w:rPr>
          <w:rFonts w:ascii="Times New Roman" w:hAnsi="Times New Roman" w:cs="Times New Roman"/>
          <w:sz w:val="28"/>
          <w:szCs w:val="28"/>
        </w:rPr>
        <w:t xml:space="preserve"> ‒ норматив, установленный абзацем четвертым пункта 2 статьи 56 Бюджетного кодекса Российской Федерации для зачисления в бюджеты субъектов Российской Федерации </w:t>
      </w:r>
      <w:r>
        <w:rPr>
          <w:rFonts w:ascii="Times New Roman" w:hAnsi="Times New Roman" w:cs="Times New Roman"/>
          <w:sz w:val="28"/>
          <w:szCs w:val="28"/>
        </w:rPr>
        <w:t>доходов</w:t>
      </w:r>
      <w:r w:rsidRPr="00BE78E5">
        <w:rPr>
          <w:rFonts w:ascii="Times New Roman" w:hAnsi="Times New Roman" w:cs="Times New Roman"/>
          <w:sz w:val="28"/>
          <w:szCs w:val="28"/>
        </w:rPr>
        <w:t xml:space="preserve"> от налога на доходы физических лиц.</w:t>
      </w:r>
      <w:r>
        <w:rPr>
          <w:rFonts w:ascii="Times New Roman" w:hAnsi="Times New Roman" w:cs="Times New Roman"/>
          <w:sz w:val="28"/>
          <w:szCs w:val="28"/>
        </w:rPr>
        <w:t xml:space="preserve"> </w:t>
      </w:r>
    </w:p>
    <w:p w:rsidR="00D22CFB" w:rsidRDefault="00D22CFB" w:rsidP="00D22CFB">
      <w:pPr>
        <w:pStyle w:val="ConsPlusNonformat"/>
        <w:ind w:firstLine="709"/>
        <w:jc w:val="both"/>
        <w:rPr>
          <w:rFonts w:ascii="Times New Roman" w:hAnsi="Times New Roman" w:cs="Times New Roman"/>
          <w:i/>
          <w:sz w:val="28"/>
          <w:szCs w:val="28"/>
        </w:rPr>
      </w:pPr>
      <w:r w:rsidRPr="00D22CFB">
        <w:rPr>
          <w:rFonts w:ascii="Times New Roman" w:hAnsi="Times New Roman" w:cs="Times New Roman"/>
          <w:i/>
          <w:sz w:val="28"/>
          <w:szCs w:val="28"/>
        </w:rPr>
        <w:t xml:space="preserve">(Пункт </w:t>
      </w:r>
      <w:r>
        <w:rPr>
          <w:rFonts w:ascii="Times New Roman" w:hAnsi="Times New Roman" w:cs="Times New Roman"/>
          <w:i/>
          <w:sz w:val="28"/>
          <w:szCs w:val="28"/>
        </w:rPr>
        <w:t xml:space="preserve">  </w:t>
      </w:r>
      <w:r w:rsidRPr="00D22CFB">
        <w:rPr>
          <w:rFonts w:ascii="Times New Roman" w:hAnsi="Times New Roman" w:cs="Times New Roman"/>
          <w:i/>
          <w:sz w:val="28"/>
          <w:szCs w:val="28"/>
        </w:rPr>
        <w:t>2</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 в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редакции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Закона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Республики </w:t>
      </w:r>
      <w:r>
        <w:rPr>
          <w:rFonts w:ascii="Times New Roman" w:hAnsi="Times New Roman" w:cs="Times New Roman"/>
          <w:i/>
          <w:sz w:val="28"/>
          <w:szCs w:val="28"/>
        </w:rPr>
        <w:t xml:space="preserve"> </w:t>
      </w:r>
      <w:r w:rsidRPr="00D22CFB">
        <w:rPr>
          <w:rFonts w:ascii="Times New Roman" w:hAnsi="Times New Roman" w:cs="Times New Roman"/>
          <w:i/>
          <w:sz w:val="28"/>
          <w:szCs w:val="28"/>
        </w:rPr>
        <w:t>Татарстан от 27 ноября 2020 года №</w:t>
      </w:r>
      <w:r>
        <w:rPr>
          <w:rFonts w:ascii="Times New Roman" w:hAnsi="Times New Roman" w:cs="Times New Roman"/>
          <w:i/>
          <w:sz w:val="28"/>
          <w:szCs w:val="28"/>
        </w:rPr>
        <w:t xml:space="preserve"> </w:t>
      </w:r>
      <w:r w:rsidRPr="00D22CFB">
        <w:rPr>
          <w:rFonts w:ascii="Times New Roman" w:hAnsi="Times New Roman" w:cs="Times New Roman"/>
          <w:i/>
          <w:sz w:val="28"/>
          <w:szCs w:val="28"/>
        </w:rPr>
        <w:t>77-ЗРТ)</w:t>
      </w:r>
    </w:p>
    <w:p w:rsidR="00D22CFB" w:rsidRDefault="00D22CFB" w:rsidP="00D22CFB">
      <w:pPr>
        <w:pStyle w:val="ConsPlusNonformat"/>
        <w:ind w:firstLine="709"/>
        <w:jc w:val="both"/>
        <w:rPr>
          <w:rFonts w:ascii="Times New Roman" w:hAnsi="Times New Roman" w:cs="Times New Roman"/>
          <w:i/>
          <w:sz w:val="28"/>
          <w:szCs w:val="28"/>
        </w:rPr>
      </w:pPr>
    </w:p>
    <w:p w:rsidR="00D22CFB" w:rsidRPr="00D22CFB" w:rsidRDefault="00D22CFB" w:rsidP="00D22CFB">
      <w:pPr>
        <w:pStyle w:val="ConsPlusNonformat"/>
        <w:ind w:firstLine="709"/>
        <w:jc w:val="both"/>
        <w:rPr>
          <w:rFonts w:ascii="Times New Roman" w:hAnsi="Times New Roman" w:cs="Times New Roman"/>
          <w:i/>
          <w:sz w:val="28"/>
          <w:szCs w:val="28"/>
        </w:rPr>
        <w:sectPr w:rsidR="00D22CFB" w:rsidRPr="00D22CFB" w:rsidSect="0079412A">
          <w:headerReference w:type="default" r:id="rId515"/>
          <w:pgSz w:w="11906" w:h="16838"/>
          <w:pgMar w:top="1134" w:right="565" w:bottom="1134" w:left="1260" w:header="708" w:footer="708" w:gutter="0"/>
          <w:pgNumType w:start="1"/>
          <w:cols w:space="708"/>
          <w:titlePg/>
          <w:docGrid w:linePitch="360"/>
        </w:sectPr>
      </w:pPr>
    </w:p>
    <w:p w:rsidR="00D86570" w:rsidRPr="00EB7533" w:rsidRDefault="00D86570" w:rsidP="00D86570">
      <w:pPr>
        <w:autoSpaceDE w:val="0"/>
        <w:autoSpaceDN w:val="0"/>
        <w:adjustRightInd w:val="0"/>
        <w:ind w:firstLine="540"/>
        <w:jc w:val="right"/>
        <w:rPr>
          <w:sz w:val="28"/>
          <w:szCs w:val="28"/>
        </w:rPr>
      </w:pPr>
      <w:r w:rsidRPr="00EB7533">
        <w:rPr>
          <w:sz w:val="28"/>
          <w:szCs w:val="28"/>
        </w:rPr>
        <w:lastRenderedPageBreak/>
        <w:t>Приложение 1</w:t>
      </w:r>
      <w:r w:rsidRPr="007F1C05">
        <w:rPr>
          <w:sz w:val="28"/>
          <w:szCs w:val="28"/>
          <w:vertAlign w:val="superscript"/>
        </w:rPr>
        <w:t>1</w:t>
      </w:r>
    </w:p>
    <w:p w:rsidR="00D86570" w:rsidRPr="00EB7533" w:rsidRDefault="00D86570" w:rsidP="00D86570">
      <w:pPr>
        <w:autoSpaceDE w:val="0"/>
        <w:autoSpaceDN w:val="0"/>
        <w:adjustRightInd w:val="0"/>
        <w:ind w:firstLine="540"/>
        <w:jc w:val="right"/>
        <w:rPr>
          <w:sz w:val="28"/>
          <w:szCs w:val="28"/>
        </w:rPr>
      </w:pPr>
      <w:r w:rsidRPr="00EB7533">
        <w:rPr>
          <w:sz w:val="28"/>
          <w:szCs w:val="28"/>
        </w:rPr>
        <w:t>к Бюджетному кодексу</w:t>
      </w:r>
    </w:p>
    <w:p w:rsidR="00D86570" w:rsidRPr="00EB7533" w:rsidRDefault="00D86570" w:rsidP="00D86570">
      <w:pPr>
        <w:autoSpaceDE w:val="0"/>
        <w:autoSpaceDN w:val="0"/>
        <w:adjustRightInd w:val="0"/>
        <w:ind w:firstLine="540"/>
        <w:jc w:val="right"/>
        <w:rPr>
          <w:sz w:val="28"/>
          <w:szCs w:val="28"/>
        </w:rPr>
      </w:pPr>
      <w:r w:rsidRPr="00EB7533">
        <w:rPr>
          <w:sz w:val="28"/>
          <w:szCs w:val="28"/>
        </w:rPr>
        <w:t>Республики Татарстан</w:t>
      </w:r>
    </w:p>
    <w:p w:rsidR="00213C58" w:rsidRDefault="00213C58" w:rsidP="00213C58">
      <w:pPr>
        <w:autoSpaceDE w:val="0"/>
        <w:autoSpaceDN w:val="0"/>
        <w:adjustRightInd w:val="0"/>
        <w:ind w:firstLine="540"/>
        <w:jc w:val="right"/>
        <w:rPr>
          <w:i/>
          <w:sz w:val="28"/>
          <w:szCs w:val="28"/>
        </w:rPr>
      </w:pPr>
      <w:proofErr w:type="gramStart"/>
      <w:r w:rsidRPr="00D86570">
        <w:rPr>
          <w:i/>
          <w:sz w:val="28"/>
          <w:szCs w:val="28"/>
        </w:rPr>
        <w:t>(приложение 1</w:t>
      </w:r>
      <w:r w:rsidRPr="00D86570">
        <w:rPr>
          <w:i/>
          <w:sz w:val="28"/>
          <w:szCs w:val="28"/>
          <w:vertAlign w:val="superscript"/>
        </w:rPr>
        <w:t xml:space="preserve">1 </w:t>
      </w:r>
      <w:r w:rsidRPr="00D86570">
        <w:rPr>
          <w:i/>
          <w:sz w:val="28"/>
          <w:szCs w:val="28"/>
        </w:rPr>
        <w:t>введено Законом Республики</w:t>
      </w:r>
      <w:proofErr w:type="gramEnd"/>
    </w:p>
    <w:p w:rsidR="001233DD" w:rsidRDefault="00213C58" w:rsidP="00213C58">
      <w:pPr>
        <w:autoSpaceDE w:val="0"/>
        <w:autoSpaceDN w:val="0"/>
        <w:adjustRightInd w:val="0"/>
        <w:ind w:firstLine="540"/>
        <w:jc w:val="right"/>
        <w:rPr>
          <w:i/>
          <w:sz w:val="28"/>
          <w:szCs w:val="28"/>
        </w:rPr>
      </w:pPr>
      <w:r w:rsidRPr="00D86570">
        <w:rPr>
          <w:i/>
          <w:sz w:val="28"/>
          <w:szCs w:val="28"/>
        </w:rPr>
        <w:t>Татарстан от 22 июля 2013 года № 70-ЗРТ</w:t>
      </w:r>
      <w:r w:rsidR="001233DD">
        <w:rPr>
          <w:i/>
          <w:sz w:val="28"/>
          <w:szCs w:val="28"/>
        </w:rPr>
        <w:t>;</w:t>
      </w:r>
    </w:p>
    <w:p w:rsidR="001233DD" w:rsidRDefault="001233DD" w:rsidP="00213C58">
      <w:pPr>
        <w:autoSpaceDE w:val="0"/>
        <w:autoSpaceDN w:val="0"/>
        <w:adjustRightInd w:val="0"/>
        <w:ind w:firstLine="540"/>
        <w:jc w:val="right"/>
        <w:rPr>
          <w:i/>
          <w:sz w:val="28"/>
          <w:szCs w:val="28"/>
        </w:rPr>
      </w:pPr>
      <w:r>
        <w:rPr>
          <w:i/>
          <w:sz w:val="28"/>
          <w:szCs w:val="28"/>
        </w:rPr>
        <w:t>в редакции Закона Республики Татарстан</w:t>
      </w:r>
    </w:p>
    <w:p w:rsidR="00213C58" w:rsidRPr="00D86570" w:rsidRDefault="001233DD" w:rsidP="00213C58">
      <w:pPr>
        <w:autoSpaceDE w:val="0"/>
        <w:autoSpaceDN w:val="0"/>
        <w:adjustRightInd w:val="0"/>
        <w:ind w:firstLine="540"/>
        <w:jc w:val="right"/>
        <w:rPr>
          <w:i/>
          <w:sz w:val="28"/>
          <w:szCs w:val="28"/>
        </w:rPr>
      </w:pPr>
      <w:r>
        <w:rPr>
          <w:i/>
          <w:sz w:val="28"/>
          <w:szCs w:val="28"/>
        </w:rPr>
        <w:t xml:space="preserve"> от 18 декабря 2014 года № 127-ЗРТ</w:t>
      </w:r>
      <w:r w:rsidR="00213C58" w:rsidRPr="00D86570">
        <w:rPr>
          <w:i/>
          <w:sz w:val="28"/>
          <w:szCs w:val="28"/>
        </w:rPr>
        <w:t>)</w:t>
      </w:r>
    </w:p>
    <w:p w:rsidR="00D86570" w:rsidRPr="00EB7533" w:rsidRDefault="00D86570" w:rsidP="00D86570">
      <w:pPr>
        <w:autoSpaceDE w:val="0"/>
        <w:autoSpaceDN w:val="0"/>
        <w:adjustRightInd w:val="0"/>
        <w:ind w:firstLine="540"/>
        <w:jc w:val="right"/>
        <w:rPr>
          <w:sz w:val="28"/>
          <w:szCs w:val="28"/>
        </w:rPr>
      </w:pPr>
    </w:p>
    <w:p w:rsidR="00D86570" w:rsidRDefault="00D86570" w:rsidP="00D86570">
      <w:pPr>
        <w:autoSpaceDE w:val="0"/>
        <w:autoSpaceDN w:val="0"/>
        <w:adjustRightInd w:val="0"/>
        <w:ind w:firstLine="540"/>
        <w:jc w:val="center"/>
        <w:rPr>
          <w:b/>
          <w:sz w:val="28"/>
          <w:szCs w:val="28"/>
        </w:rPr>
      </w:pPr>
      <w:r w:rsidRPr="00EB7533">
        <w:rPr>
          <w:b/>
          <w:sz w:val="28"/>
          <w:szCs w:val="28"/>
        </w:rPr>
        <w:t xml:space="preserve">Порядок расчета </w:t>
      </w:r>
    </w:p>
    <w:p w:rsidR="00D86570" w:rsidRDefault="00D86570" w:rsidP="00D86570">
      <w:pPr>
        <w:autoSpaceDE w:val="0"/>
        <w:autoSpaceDN w:val="0"/>
        <w:adjustRightInd w:val="0"/>
        <w:ind w:firstLine="540"/>
        <w:jc w:val="center"/>
        <w:rPr>
          <w:b/>
          <w:sz w:val="28"/>
          <w:szCs w:val="28"/>
        </w:rPr>
      </w:pPr>
      <w:r w:rsidRPr="00EB7533">
        <w:rPr>
          <w:b/>
          <w:sz w:val="28"/>
          <w:szCs w:val="28"/>
        </w:rPr>
        <w:t>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EB7533">
        <w:rPr>
          <w:b/>
          <w:sz w:val="28"/>
          <w:szCs w:val="28"/>
        </w:rPr>
        <w:t>инжекторных</w:t>
      </w:r>
      <w:proofErr w:type="spellEnd"/>
      <w:r w:rsidRPr="00EB7533">
        <w:rPr>
          <w:b/>
          <w:sz w:val="28"/>
          <w:szCs w:val="28"/>
        </w:rPr>
        <w:t>) двигателей, производимые на территории Российской Федерации</w:t>
      </w:r>
    </w:p>
    <w:p w:rsidR="00D86570" w:rsidRPr="00EB7533" w:rsidRDefault="00D86570" w:rsidP="00D86570">
      <w:pPr>
        <w:autoSpaceDE w:val="0"/>
        <w:autoSpaceDN w:val="0"/>
        <w:adjustRightInd w:val="0"/>
        <w:ind w:firstLine="540"/>
        <w:jc w:val="both"/>
        <w:rPr>
          <w:sz w:val="28"/>
          <w:szCs w:val="28"/>
        </w:rPr>
      </w:pPr>
    </w:p>
    <w:p w:rsidR="00D86570" w:rsidRPr="00AE1246" w:rsidRDefault="00D86570" w:rsidP="00D86570">
      <w:pPr>
        <w:pStyle w:val="1"/>
        <w:numPr>
          <w:ilvl w:val="0"/>
          <w:numId w:val="1"/>
        </w:numPr>
        <w:tabs>
          <w:tab w:val="left" w:pos="993"/>
        </w:tabs>
        <w:autoSpaceDE w:val="0"/>
        <w:autoSpaceDN w:val="0"/>
        <w:adjustRightInd w:val="0"/>
        <w:spacing w:after="0" w:line="240" w:lineRule="auto"/>
        <w:ind w:left="0" w:firstLine="720"/>
        <w:jc w:val="both"/>
        <w:rPr>
          <w:rFonts w:ascii="Times New Roman" w:hAnsi="Times New Roman"/>
          <w:sz w:val="28"/>
          <w:szCs w:val="28"/>
        </w:rPr>
      </w:pPr>
      <w:r w:rsidRPr="00AE1246">
        <w:rPr>
          <w:rFonts w:ascii="Times New Roman" w:hAnsi="Times New Roman"/>
          <w:sz w:val="28"/>
          <w:szCs w:val="28"/>
        </w:rPr>
        <w:t>Расчет дифференцированного норматива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Pr="00AE1246">
        <w:rPr>
          <w:rFonts w:ascii="Times New Roman" w:hAnsi="Times New Roman"/>
          <w:sz w:val="28"/>
          <w:szCs w:val="28"/>
        </w:rPr>
        <w:t>инжекторных</w:t>
      </w:r>
      <w:proofErr w:type="spellEnd"/>
      <w:r w:rsidRPr="00AE1246">
        <w:rPr>
          <w:rFonts w:ascii="Times New Roman" w:hAnsi="Times New Roman"/>
          <w:sz w:val="28"/>
          <w:szCs w:val="28"/>
        </w:rPr>
        <w:t xml:space="preserve">) двигателей, производимые на территории Российской Федерации, </w:t>
      </w:r>
      <w:r w:rsidR="007A73AB">
        <w:rPr>
          <w:rFonts w:ascii="Times New Roman" w:hAnsi="Times New Roman"/>
          <w:sz w:val="28"/>
          <w:szCs w:val="28"/>
        </w:rPr>
        <w:t>осуществляется</w:t>
      </w:r>
      <w:r w:rsidRPr="00AE1246">
        <w:rPr>
          <w:rFonts w:ascii="Times New Roman" w:hAnsi="Times New Roman"/>
          <w:sz w:val="28"/>
          <w:szCs w:val="28"/>
        </w:rPr>
        <w:t xml:space="preserve"> по формуле:</w:t>
      </w:r>
      <w:r w:rsidR="0022158A">
        <w:rPr>
          <w:rFonts w:ascii="Times New Roman" w:hAnsi="Times New Roman"/>
          <w:sz w:val="28"/>
          <w:szCs w:val="28"/>
        </w:rPr>
        <w:t xml:space="preserve"> </w:t>
      </w:r>
      <w:r w:rsidR="0022158A" w:rsidRPr="0022158A">
        <w:rPr>
          <w:rFonts w:ascii="Times New Roman" w:hAnsi="Times New Roman"/>
          <w:i/>
          <w:sz w:val="28"/>
          <w:szCs w:val="28"/>
        </w:rPr>
        <w:t>(абзац первый в редакции Закона Республики Татарстан от 18 декабря 2014 года № 127-ЗРТ)</w:t>
      </w:r>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r w:rsidRPr="00EB7533">
        <w:rPr>
          <w:sz w:val="28"/>
          <w:szCs w:val="28"/>
        </w:rPr>
        <w:t xml:space="preserve">                            </w:t>
      </w:r>
      <w:proofErr w:type="spellStart"/>
      <w:r w:rsidRPr="00EB7533">
        <w:rPr>
          <w:sz w:val="28"/>
          <w:szCs w:val="28"/>
        </w:rPr>
        <w:t>ПД</w:t>
      </w:r>
      <w:proofErr w:type="gramStart"/>
      <w:r w:rsidRPr="00B32C74">
        <w:rPr>
          <w:sz w:val="28"/>
          <w:szCs w:val="28"/>
          <w:vertAlign w:val="superscript"/>
        </w:rPr>
        <w:t>i</w:t>
      </w:r>
      <w:proofErr w:type="spellEnd"/>
      <w:proofErr w:type="gramEnd"/>
    </w:p>
    <w:p w:rsidR="00D86570" w:rsidRPr="00EB7533" w:rsidRDefault="00D86570" w:rsidP="00D86570">
      <w:pPr>
        <w:autoSpaceDE w:val="0"/>
        <w:autoSpaceDN w:val="0"/>
        <w:adjustRightInd w:val="0"/>
        <w:ind w:firstLine="720"/>
        <w:jc w:val="both"/>
        <w:rPr>
          <w:sz w:val="28"/>
          <w:szCs w:val="28"/>
        </w:rPr>
      </w:pPr>
      <w:proofErr w:type="spellStart"/>
      <w:r w:rsidRPr="00EB7533">
        <w:rPr>
          <w:sz w:val="28"/>
          <w:szCs w:val="28"/>
        </w:rPr>
        <w:t>ДН</w:t>
      </w:r>
      <w:proofErr w:type="gramStart"/>
      <w:r w:rsidRPr="00B32C74">
        <w:rPr>
          <w:sz w:val="28"/>
          <w:szCs w:val="28"/>
          <w:vertAlign w:val="superscript"/>
        </w:rPr>
        <w:t>i</w:t>
      </w:r>
      <w:proofErr w:type="spellEnd"/>
      <w:proofErr w:type="gramEnd"/>
      <w:r w:rsidRPr="00EB7533">
        <w:rPr>
          <w:sz w:val="28"/>
          <w:szCs w:val="28"/>
        </w:rPr>
        <w:t xml:space="preserve">   =     ------------- </w:t>
      </w:r>
      <w:proofErr w:type="spellStart"/>
      <w:r w:rsidRPr="00EB7533">
        <w:rPr>
          <w:sz w:val="28"/>
          <w:szCs w:val="28"/>
        </w:rPr>
        <w:t>х</w:t>
      </w:r>
      <w:proofErr w:type="spellEnd"/>
      <w:r w:rsidRPr="00EB7533">
        <w:rPr>
          <w:sz w:val="28"/>
          <w:szCs w:val="28"/>
        </w:rPr>
        <w:t xml:space="preserve"> 100, </w:t>
      </w:r>
    </w:p>
    <w:p w:rsidR="00D86570" w:rsidRPr="00EB7533" w:rsidRDefault="00D86570" w:rsidP="00D86570">
      <w:pPr>
        <w:autoSpaceDE w:val="0"/>
        <w:autoSpaceDN w:val="0"/>
        <w:adjustRightInd w:val="0"/>
        <w:ind w:firstLine="720"/>
        <w:jc w:val="both"/>
        <w:rPr>
          <w:sz w:val="28"/>
          <w:szCs w:val="28"/>
        </w:rPr>
      </w:pPr>
      <w:r w:rsidRPr="00EB7533">
        <w:rPr>
          <w:sz w:val="28"/>
          <w:szCs w:val="28"/>
        </w:rPr>
        <w:t xml:space="preserve">                           </w:t>
      </w:r>
      <w:proofErr w:type="spellStart"/>
      <w:r w:rsidRPr="00EB7533">
        <w:rPr>
          <w:sz w:val="28"/>
          <w:szCs w:val="28"/>
        </w:rPr>
        <w:t>ПД</w:t>
      </w:r>
      <w:r w:rsidRPr="00B32C74">
        <w:rPr>
          <w:sz w:val="28"/>
          <w:szCs w:val="28"/>
          <w:vertAlign w:val="superscript"/>
        </w:rPr>
        <w:t>общ</w:t>
      </w:r>
      <w:proofErr w:type="spellEnd"/>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r w:rsidRPr="00EB7533">
        <w:rPr>
          <w:sz w:val="28"/>
          <w:szCs w:val="28"/>
        </w:rPr>
        <w:t>где:</w:t>
      </w:r>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proofErr w:type="spellStart"/>
      <w:r w:rsidRPr="00EB7533">
        <w:rPr>
          <w:sz w:val="28"/>
          <w:szCs w:val="28"/>
        </w:rPr>
        <w:t>ДН</w:t>
      </w:r>
      <w:proofErr w:type="gramStart"/>
      <w:r w:rsidRPr="00B32C74">
        <w:rPr>
          <w:sz w:val="28"/>
          <w:szCs w:val="28"/>
          <w:vertAlign w:val="superscript"/>
        </w:rPr>
        <w:t>i</w:t>
      </w:r>
      <w:proofErr w:type="spellEnd"/>
      <w:proofErr w:type="gramEnd"/>
      <w:r w:rsidRPr="00EB7533">
        <w:rPr>
          <w:sz w:val="28"/>
          <w:szCs w:val="28"/>
        </w:rPr>
        <w:t xml:space="preserve"> – дифференцированный норматив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Pr="00EB7533">
        <w:rPr>
          <w:sz w:val="28"/>
          <w:szCs w:val="28"/>
        </w:rPr>
        <w:t>инжекторных</w:t>
      </w:r>
      <w:proofErr w:type="spellEnd"/>
      <w:r w:rsidRPr="00EB7533">
        <w:rPr>
          <w:sz w:val="28"/>
          <w:szCs w:val="28"/>
        </w:rPr>
        <w:t>) двигателей, производимые на территории Российской Федерации, подлежащих зачислению в местные бюджеты в соответствии со статьей 41 настоящего Кодекса, в процентах;</w:t>
      </w:r>
    </w:p>
    <w:p w:rsidR="00D86570" w:rsidRPr="00EB7533" w:rsidRDefault="00D86570" w:rsidP="00D86570">
      <w:pPr>
        <w:autoSpaceDE w:val="0"/>
        <w:autoSpaceDN w:val="0"/>
        <w:adjustRightInd w:val="0"/>
        <w:ind w:firstLine="720"/>
        <w:jc w:val="both"/>
        <w:rPr>
          <w:sz w:val="28"/>
          <w:szCs w:val="28"/>
        </w:rPr>
      </w:pPr>
    </w:p>
    <w:p w:rsidR="00413B75" w:rsidRPr="00413B75" w:rsidRDefault="00D86570" w:rsidP="00413B75">
      <w:pPr>
        <w:autoSpaceDE w:val="0"/>
        <w:autoSpaceDN w:val="0"/>
        <w:adjustRightInd w:val="0"/>
        <w:ind w:firstLine="720"/>
        <w:jc w:val="both"/>
        <w:rPr>
          <w:sz w:val="28"/>
          <w:szCs w:val="28"/>
        </w:rPr>
      </w:pPr>
      <w:proofErr w:type="spellStart"/>
      <w:r w:rsidRPr="00413B75">
        <w:rPr>
          <w:sz w:val="28"/>
          <w:szCs w:val="28"/>
        </w:rPr>
        <w:t>ПД</w:t>
      </w:r>
      <w:r w:rsidRPr="00413B75">
        <w:rPr>
          <w:sz w:val="28"/>
          <w:szCs w:val="28"/>
          <w:vertAlign w:val="superscript"/>
        </w:rPr>
        <w:t>i</w:t>
      </w:r>
      <w:proofErr w:type="spellEnd"/>
      <w:r w:rsidRPr="00413B75">
        <w:rPr>
          <w:sz w:val="28"/>
          <w:szCs w:val="28"/>
          <w:vertAlign w:val="superscript"/>
        </w:rPr>
        <w:t xml:space="preserve"> </w:t>
      </w:r>
      <w:r w:rsidRPr="00413B75">
        <w:rPr>
          <w:sz w:val="28"/>
          <w:szCs w:val="28"/>
        </w:rPr>
        <w:t>– протяженность автомобильных дорог</w:t>
      </w:r>
      <w:r w:rsidR="0022158A" w:rsidRPr="00413B75">
        <w:rPr>
          <w:sz w:val="28"/>
          <w:szCs w:val="28"/>
        </w:rPr>
        <w:t xml:space="preserve"> общего пользования местного значения поселений, органы местного самоуправления которых решают вопросы местного значения в сфере дорожной деятельности</w:t>
      </w:r>
      <w:r w:rsidRPr="00413B75">
        <w:rPr>
          <w:sz w:val="28"/>
          <w:szCs w:val="28"/>
        </w:rPr>
        <w:t xml:space="preserve">, расположенных на территории i-го муниципального района, </w:t>
      </w:r>
      <w:r w:rsidR="00413B75" w:rsidRPr="00413B75">
        <w:rPr>
          <w:sz w:val="28"/>
          <w:szCs w:val="28"/>
        </w:rPr>
        <w:t xml:space="preserve">общего пользования местного значения </w:t>
      </w:r>
      <w:proofErr w:type="spellStart"/>
      <w:r w:rsidR="00413B75" w:rsidRPr="00413B75">
        <w:rPr>
          <w:sz w:val="28"/>
          <w:szCs w:val="28"/>
          <w:lang w:val="en-US"/>
        </w:rPr>
        <w:t>i</w:t>
      </w:r>
      <w:proofErr w:type="spellEnd"/>
      <w:r w:rsidR="00413B75" w:rsidRPr="00413B75">
        <w:rPr>
          <w:sz w:val="28"/>
          <w:szCs w:val="28"/>
        </w:rPr>
        <w:t xml:space="preserve">-го муниципального района (городского округа), органы </w:t>
      </w:r>
      <w:proofErr w:type="gramStart"/>
      <w:r w:rsidR="00413B75" w:rsidRPr="00413B75">
        <w:rPr>
          <w:sz w:val="28"/>
          <w:szCs w:val="28"/>
        </w:rPr>
        <w:t>местного</w:t>
      </w:r>
      <w:proofErr w:type="gramEnd"/>
      <w:r w:rsidR="00413B75" w:rsidRPr="00413B75">
        <w:rPr>
          <w:sz w:val="28"/>
          <w:szCs w:val="28"/>
        </w:rPr>
        <w:t xml:space="preserve"> самоуправления которого решают вопросы местного значения в сфере дорожной деятельности</w:t>
      </w:r>
      <w:r w:rsidRPr="00413B75">
        <w:rPr>
          <w:sz w:val="28"/>
          <w:szCs w:val="28"/>
        </w:rPr>
        <w:t>, определяемая на основании данных статистической отчетности по состоянию на 1 января текущего года, в километрах;</w:t>
      </w:r>
      <w:r w:rsidR="00413B75" w:rsidRPr="00413B75">
        <w:rPr>
          <w:sz w:val="28"/>
          <w:szCs w:val="28"/>
        </w:rPr>
        <w:t xml:space="preserve"> </w:t>
      </w:r>
      <w:r w:rsidR="00413B75" w:rsidRPr="00413B75">
        <w:rPr>
          <w:i/>
          <w:sz w:val="28"/>
          <w:szCs w:val="28"/>
        </w:rPr>
        <w:t>(абзац п</w:t>
      </w:r>
      <w:r w:rsidR="00413B75">
        <w:rPr>
          <w:i/>
          <w:sz w:val="28"/>
          <w:szCs w:val="28"/>
        </w:rPr>
        <w:t>ятый</w:t>
      </w:r>
      <w:r w:rsidR="00413B75" w:rsidRPr="00413B75">
        <w:rPr>
          <w:i/>
          <w:sz w:val="28"/>
          <w:szCs w:val="28"/>
        </w:rPr>
        <w:t xml:space="preserve"> в редакции Закона Республики Татарстан от 18 декабря 2014 года № 127-ЗРТ)</w:t>
      </w:r>
    </w:p>
    <w:p w:rsidR="00413B75" w:rsidRDefault="00413B75" w:rsidP="00D86570">
      <w:pPr>
        <w:autoSpaceDE w:val="0"/>
        <w:autoSpaceDN w:val="0"/>
        <w:adjustRightInd w:val="0"/>
        <w:ind w:firstLine="720"/>
        <w:jc w:val="both"/>
        <w:rPr>
          <w:sz w:val="28"/>
          <w:szCs w:val="28"/>
        </w:rPr>
      </w:pPr>
    </w:p>
    <w:p w:rsidR="0028785E" w:rsidRPr="00413B75" w:rsidRDefault="00D86570" w:rsidP="0028785E">
      <w:pPr>
        <w:autoSpaceDE w:val="0"/>
        <w:autoSpaceDN w:val="0"/>
        <w:adjustRightInd w:val="0"/>
        <w:ind w:firstLine="720"/>
        <w:jc w:val="both"/>
        <w:rPr>
          <w:sz w:val="28"/>
          <w:szCs w:val="28"/>
        </w:rPr>
      </w:pPr>
      <w:proofErr w:type="spellStart"/>
      <w:r w:rsidRPr="00EB7533">
        <w:rPr>
          <w:sz w:val="28"/>
          <w:szCs w:val="28"/>
        </w:rPr>
        <w:lastRenderedPageBreak/>
        <w:t>ПД</w:t>
      </w:r>
      <w:r w:rsidRPr="00B32C74">
        <w:rPr>
          <w:sz w:val="28"/>
          <w:szCs w:val="28"/>
          <w:vertAlign w:val="superscript"/>
        </w:rPr>
        <w:t>общ</w:t>
      </w:r>
      <w:proofErr w:type="spellEnd"/>
      <w:r w:rsidRPr="00EB7533">
        <w:rPr>
          <w:sz w:val="28"/>
          <w:szCs w:val="28"/>
        </w:rPr>
        <w:t xml:space="preserve"> – общая протяженность автомобильных </w:t>
      </w:r>
      <w:proofErr w:type="gramStart"/>
      <w:r w:rsidRPr="00EB7533">
        <w:rPr>
          <w:sz w:val="28"/>
          <w:szCs w:val="28"/>
        </w:rPr>
        <w:t>дорог</w:t>
      </w:r>
      <w:r w:rsidR="0028785E" w:rsidRPr="0028785E">
        <w:rPr>
          <w:sz w:val="28"/>
          <w:szCs w:val="28"/>
        </w:rPr>
        <w:t xml:space="preserve"> </w:t>
      </w:r>
      <w:r w:rsidR="0028785E" w:rsidRPr="008171F9">
        <w:rPr>
          <w:sz w:val="28"/>
          <w:szCs w:val="28"/>
        </w:rPr>
        <w:t>общего пользования местного значения муниципальных образований Республики</w:t>
      </w:r>
      <w:proofErr w:type="gramEnd"/>
      <w:r w:rsidR="0028785E" w:rsidRPr="008171F9">
        <w:rPr>
          <w:sz w:val="28"/>
          <w:szCs w:val="28"/>
        </w:rPr>
        <w:t xml:space="preserve"> Татарстан, органы местного самоуправления которых решают вопросы местного значения в сфере дорожной деятельности</w:t>
      </w:r>
      <w:r w:rsidRPr="00EB7533">
        <w:rPr>
          <w:sz w:val="28"/>
          <w:szCs w:val="28"/>
        </w:rPr>
        <w:t>, в километрах.</w:t>
      </w:r>
      <w:r w:rsidR="0028785E" w:rsidRPr="0028785E">
        <w:rPr>
          <w:i/>
          <w:sz w:val="28"/>
          <w:szCs w:val="28"/>
        </w:rPr>
        <w:t xml:space="preserve"> </w:t>
      </w:r>
      <w:r w:rsidR="0028785E" w:rsidRPr="00413B75">
        <w:rPr>
          <w:i/>
          <w:sz w:val="28"/>
          <w:szCs w:val="28"/>
        </w:rPr>
        <w:t>(</w:t>
      </w:r>
      <w:r w:rsidR="0028785E">
        <w:rPr>
          <w:i/>
          <w:sz w:val="28"/>
          <w:szCs w:val="28"/>
        </w:rPr>
        <w:t>А</w:t>
      </w:r>
      <w:r w:rsidR="0028785E" w:rsidRPr="00413B75">
        <w:rPr>
          <w:i/>
          <w:sz w:val="28"/>
          <w:szCs w:val="28"/>
        </w:rPr>
        <w:t xml:space="preserve">бзац </w:t>
      </w:r>
      <w:r w:rsidR="0028785E">
        <w:rPr>
          <w:i/>
          <w:sz w:val="28"/>
          <w:szCs w:val="28"/>
        </w:rPr>
        <w:t>шестой</w:t>
      </w:r>
      <w:r w:rsidR="0028785E" w:rsidRPr="00413B75">
        <w:rPr>
          <w:i/>
          <w:sz w:val="28"/>
          <w:szCs w:val="28"/>
        </w:rPr>
        <w:t xml:space="preserve"> в редакции Закона Республики Татарстан от 18 декабря 2014 года № 127-ЗРТ)</w:t>
      </w:r>
    </w:p>
    <w:p w:rsidR="00D86570" w:rsidRDefault="00A21342" w:rsidP="00D86570">
      <w:pPr>
        <w:widowControl w:val="0"/>
        <w:autoSpaceDE w:val="0"/>
        <w:autoSpaceDN w:val="0"/>
        <w:adjustRightInd w:val="0"/>
        <w:ind w:firstLine="720"/>
        <w:jc w:val="both"/>
        <w:outlineLvl w:val="0"/>
        <w:rPr>
          <w:sz w:val="28"/>
          <w:szCs w:val="28"/>
        </w:rPr>
      </w:pPr>
      <w:r>
        <w:rPr>
          <w:sz w:val="28"/>
          <w:szCs w:val="28"/>
        </w:rPr>
        <w:t xml:space="preserve">2. </w:t>
      </w:r>
      <w:r w:rsidR="00D86570" w:rsidRPr="00AE1246">
        <w:rPr>
          <w:sz w:val="28"/>
          <w:szCs w:val="28"/>
        </w:rPr>
        <w:t>Дифференцированный норматив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00D86570" w:rsidRPr="00AE1246">
        <w:rPr>
          <w:sz w:val="28"/>
          <w:szCs w:val="28"/>
        </w:rPr>
        <w:t>инжекторных</w:t>
      </w:r>
      <w:proofErr w:type="spellEnd"/>
      <w:r w:rsidR="00D86570" w:rsidRPr="00AE1246">
        <w:rPr>
          <w:sz w:val="28"/>
          <w:szCs w:val="28"/>
        </w:rPr>
        <w:t>) двигателей, производимы</w:t>
      </w:r>
      <w:r w:rsidR="00D86570">
        <w:rPr>
          <w:sz w:val="28"/>
          <w:szCs w:val="28"/>
        </w:rPr>
        <w:t>е</w:t>
      </w:r>
      <w:r w:rsidR="00D86570" w:rsidRPr="00AE1246">
        <w:rPr>
          <w:sz w:val="28"/>
          <w:szCs w:val="28"/>
        </w:rPr>
        <w:t xml:space="preserve"> на территории Российской Федерации, рассчитывается с точностью до четвертого знака после запятой.</w:t>
      </w:r>
    </w:p>
    <w:p w:rsidR="0079412A" w:rsidRDefault="0079412A" w:rsidP="00880C7A">
      <w:pPr>
        <w:widowControl w:val="0"/>
        <w:autoSpaceDE w:val="0"/>
        <w:autoSpaceDN w:val="0"/>
        <w:adjustRightInd w:val="0"/>
        <w:jc w:val="right"/>
        <w:outlineLvl w:val="0"/>
        <w:rPr>
          <w:sz w:val="28"/>
          <w:szCs w:val="28"/>
        </w:rPr>
        <w:sectPr w:rsidR="0079412A" w:rsidSect="0079412A">
          <w:headerReference w:type="default" r:id="rId516"/>
          <w:headerReference w:type="first" r:id="rId517"/>
          <w:pgSz w:w="11906" w:h="16838"/>
          <w:pgMar w:top="1134" w:right="565" w:bottom="1134" w:left="1260" w:header="708" w:footer="708" w:gutter="0"/>
          <w:pgNumType w:start="1"/>
          <w:cols w:space="708"/>
          <w:titlePg/>
          <w:docGrid w:linePitch="360"/>
        </w:sectPr>
      </w:pPr>
    </w:p>
    <w:p w:rsidR="00243ACA" w:rsidRPr="00BF35FE" w:rsidRDefault="00243ACA" w:rsidP="00243ACA">
      <w:pPr>
        <w:autoSpaceDE w:val="0"/>
        <w:autoSpaceDN w:val="0"/>
        <w:adjustRightInd w:val="0"/>
        <w:jc w:val="right"/>
        <w:outlineLvl w:val="0"/>
        <w:rPr>
          <w:sz w:val="28"/>
          <w:szCs w:val="28"/>
        </w:rPr>
      </w:pPr>
      <w:r w:rsidRPr="00BF35FE">
        <w:rPr>
          <w:sz w:val="28"/>
          <w:szCs w:val="28"/>
        </w:rPr>
        <w:lastRenderedPageBreak/>
        <w:t>Приложение 2</w:t>
      </w:r>
    </w:p>
    <w:p w:rsidR="00243ACA" w:rsidRPr="00BF35FE" w:rsidRDefault="00243ACA" w:rsidP="00243ACA">
      <w:pPr>
        <w:autoSpaceDE w:val="0"/>
        <w:autoSpaceDN w:val="0"/>
        <w:adjustRightInd w:val="0"/>
        <w:jc w:val="right"/>
        <w:rPr>
          <w:sz w:val="28"/>
          <w:szCs w:val="28"/>
        </w:rPr>
      </w:pPr>
      <w:r w:rsidRPr="00BF35FE">
        <w:rPr>
          <w:sz w:val="28"/>
          <w:szCs w:val="28"/>
        </w:rPr>
        <w:t>к Бюджетному кодексу</w:t>
      </w:r>
    </w:p>
    <w:p w:rsidR="00243ACA" w:rsidRDefault="00243ACA" w:rsidP="00243ACA">
      <w:pPr>
        <w:autoSpaceDE w:val="0"/>
        <w:autoSpaceDN w:val="0"/>
        <w:adjustRightInd w:val="0"/>
        <w:jc w:val="right"/>
        <w:rPr>
          <w:sz w:val="28"/>
          <w:szCs w:val="28"/>
        </w:rPr>
      </w:pPr>
      <w:r w:rsidRPr="00BF35FE">
        <w:rPr>
          <w:sz w:val="28"/>
          <w:szCs w:val="28"/>
        </w:rPr>
        <w:t>Республики Татарстан</w:t>
      </w:r>
    </w:p>
    <w:p w:rsidR="00127128" w:rsidRDefault="00243ACA" w:rsidP="00127128">
      <w:pPr>
        <w:widowControl w:val="0"/>
        <w:autoSpaceDE w:val="0"/>
        <w:autoSpaceDN w:val="0"/>
        <w:adjustRightInd w:val="0"/>
        <w:ind w:firstLine="720"/>
        <w:jc w:val="right"/>
        <w:rPr>
          <w:i/>
          <w:sz w:val="28"/>
          <w:szCs w:val="28"/>
        </w:rPr>
      </w:pPr>
      <w:proofErr w:type="gramStart"/>
      <w:r w:rsidRPr="00243ACA">
        <w:rPr>
          <w:i/>
          <w:sz w:val="28"/>
          <w:szCs w:val="28"/>
        </w:rPr>
        <w:t xml:space="preserve">(приложение  2 </w:t>
      </w:r>
      <w:r w:rsidR="00127128" w:rsidRPr="00880C7A">
        <w:rPr>
          <w:i/>
          <w:sz w:val="28"/>
          <w:szCs w:val="28"/>
        </w:rPr>
        <w:t xml:space="preserve">введено </w:t>
      </w:r>
      <w:hyperlink r:id="rId518" w:history="1">
        <w:r w:rsidR="00127128" w:rsidRPr="00880C7A">
          <w:rPr>
            <w:i/>
            <w:sz w:val="28"/>
            <w:szCs w:val="28"/>
          </w:rPr>
          <w:t>Законом</w:t>
        </w:r>
      </w:hyperlink>
      <w:r w:rsidR="00127128" w:rsidRPr="00880C7A">
        <w:rPr>
          <w:i/>
          <w:sz w:val="28"/>
          <w:szCs w:val="28"/>
        </w:rPr>
        <w:t xml:space="preserve"> Республики </w:t>
      </w:r>
      <w:proofErr w:type="gramEnd"/>
    </w:p>
    <w:p w:rsidR="00127128" w:rsidRDefault="00127128" w:rsidP="00127128">
      <w:pPr>
        <w:widowControl w:val="0"/>
        <w:autoSpaceDE w:val="0"/>
        <w:autoSpaceDN w:val="0"/>
        <w:adjustRightInd w:val="0"/>
        <w:ind w:firstLine="720"/>
        <w:jc w:val="right"/>
        <w:rPr>
          <w:i/>
          <w:sz w:val="28"/>
          <w:szCs w:val="28"/>
        </w:rPr>
      </w:pPr>
      <w:r w:rsidRPr="00880C7A">
        <w:rPr>
          <w:i/>
          <w:sz w:val="28"/>
          <w:szCs w:val="28"/>
        </w:rPr>
        <w:t>Татарст</w:t>
      </w:r>
      <w:r>
        <w:rPr>
          <w:i/>
          <w:sz w:val="28"/>
          <w:szCs w:val="28"/>
        </w:rPr>
        <w:t>ан от 27 июня 2005 года № 78-ЗРТ;</w:t>
      </w:r>
    </w:p>
    <w:p w:rsidR="00243ACA" w:rsidRPr="00243ACA" w:rsidRDefault="00243ACA" w:rsidP="00243ACA">
      <w:pPr>
        <w:autoSpaceDE w:val="0"/>
        <w:autoSpaceDN w:val="0"/>
        <w:adjustRightInd w:val="0"/>
        <w:jc w:val="right"/>
        <w:rPr>
          <w:i/>
          <w:sz w:val="28"/>
          <w:szCs w:val="28"/>
        </w:rPr>
      </w:pPr>
      <w:r w:rsidRPr="00243ACA">
        <w:rPr>
          <w:i/>
          <w:sz w:val="28"/>
          <w:szCs w:val="28"/>
        </w:rPr>
        <w:t>в редакции Закона Республики Татарстан</w:t>
      </w:r>
    </w:p>
    <w:p w:rsidR="00243ACA" w:rsidRPr="00243ACA" w:rsidRDefault="00243ACA" w:rsidP="00243ACA">
      <w:pPr>
        <w:autoSpaceDE w:val="0"/>
        <w:autoSpaceDN w:val="0"/>
        <w:adjustRightInd w:val="0"/>
        <w:jc w:val="right"/>
        <w:rPr>
          <w:i/>
          <w:sz w:val="28"/>
          <w:szCs w:val="28"/>
        </w:rPr>
      </w:pPr>
      <w:r w:rsidRPr="00243ACA">
        <w:rPr>
          <w:i/>
          <w:sz w:val="28"/>
          <w:szCs w:val="28"/>
        </w:rPr>
        <w:t>от 27 сентября 2019 года № 71-ЗРТ)</w:t>
      </w:r>
    </w:p>
    <w:p w:rsidR="00243ACA" w:rsidRDefault="00243ACA" w:rsidP="00243ACA">
      <w:pPr>
        <w:autoSpaceDE w:val="0"/>
        <w:autoSpaceDN w:val="0"/>
        <w:adjustRightInd w:val="0"/>
        <w:ind w:firstLine="709"/>
        <w:jc w:val="both"/>
        <w:rPr>
          <w:sz w:val="28"/>
          <w:szCs w:val="28"/>
        </w:rPr>
      </w:pPr>
    </w:p>
    <w:p w:rsidR="00243ACA" w:rsidRPr="00BF35FE" w:rsidRDefault="00243ACA" w:rsidP="00243ACA">
      <w:pPr>
        <w:autoSpaceDE w:val="0"/>
        <w:autoSpaceDN w:val="0"/>
        <w:adjustRightInd w:val="0"/>
        <w:ind w:firstLine="709"/>
        <w:jc w:val="both"/>
        <w:rPr>
          <w:sz w:val="28"/>
          <w:szCs w:val="28"/>
        </w:rPr>
      </w:pPr>
    </w:p>
    <w:p w:rsidR="00243ACA" w:rsidRPr="00BF35FE" w:rsidRDefault="00243ACA" w:rsidP="00243ACA">
      <w:pPr>
        <w:autoSpaceDE w:val="0"/>
        <w:autoSpaceDN w:val="0"/>
        <w:adjustRightInd w:val="0"/>
        <w:jc w:val="center"/>
        <w:rPr>
          <w:b/>
          <w:bCs/>
          <w:sz w:val="28"/>
          <w:szCs w:val="28"/>
        </w:rPr>
      </w:pPr>
      <w:r w:rsidRPr="00BF35FE">
        <w:rPr>
          <w:b/>
          <w:bCs/>
          <w:sz w:val="28"/>
          <w:szCs w:val="28"/>
        </w:rPr>
        <w:t xml:space="preserve">Порядок образования и распределения дотаций на выравнивание бюджетной обеспеченности поселений из бюджета Республики Татарстан </w:t>
      </w:r>
    </w:p>
    <w:p w:rsidR="00243ACA" w:rsidRPr="00BF35FE" w:rsidRDefault="00243ACA" w:rsidP="00243ACA">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 Объем дотаций на выравнивание бюджетной обеспеченности поселений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достижения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2. Общий объем дотаций на выравнивание бюджетной обеспеченности поселений не может быть меньше объема субсидий, перечисляемых из бюджетов городских, сельских поселений в бюджет Республики Татарстан в соответствии со </w:t>
      </w:r>
      <w:hyperlink r:id="rId519" w:history="1">
        <w:r w:rsidRPr="00BF35FE">
          <w:rPr>
            <w:sz w:val="28"/>
            <w:szCs w:val="28"/>
          </w:rPr>
          <w:t>статьей 44</w:t>
        </w:r>
        <w:r w:rsidRPr="00BF35FE">
          <w:rPr>
            <w:sz w:val="28"/>
            <w:szCs w:val="28"/>
            <w:vertAlign w:val="superscript"/>
          </w:rPr>
          <w:t>10</w:t>
        </w:r>
      </w:hyperlink>
      <w:r w:rsidRPr="00BF35FE">
        <w:rPr>
          <w:sz w:val="28"/>
          <w:szCs w:val="28"/>
        </w:rPr>
        <w:t xml:space="preserve"> настоящего Кодекса.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3. Критерий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увеличения минимального среди сельских поселений значения объема условного налогового потенциала в расчете на одного жителя в результате предоставления из бюджета Республики Татарстан бюджетам сельских поселений дотаций на выравнивание бюджетной обеспеченности поселений или части субвенций бюджетам муниципальных районов на осуществление органами местного самоуправления муниципальных районов государственных полномочий Республики Татарстан по расчету и предоставлению дотаций бюджетам городских, сельских поселений за счет средств бюджета Республики Татарстан, предназначенной для предоставления дотаций бюджетам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Уровень, устанавливаемый в качестве критерия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 o:spid="_x0000_i1036" type="#_x0000_t75" alt="base_23880_116828_32781" style="width:162.5pt;height:42pt;visibility:visible">
            <v:imagedata r:id="rId520" o:title="base_23880_116828_32781"/>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 o:spid="_x0000_i1037" type="#_x0000_t75" alt="base_23880_116828_32782" style="width:25.5pt;height:20.5pt;visibility:visible">
            <v:imagedata r:id="rId521" o:title="base_23880_116828_32782"/>
          </v:shape>
        </w:pict>
      </w:r>
      <w:r w:rsidR="00243ACA" w:rsidRPr="00BF35FE">
        <w:rPr>
          <w:sz w:val="28"/>
          <w:szCs w:val="28"/>
        </w:rPr>
        <w:t xml:space="preserve"> ‒ критерий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 o:spid="_x0000_i1038" type="#_x0000_t75" alt="base_23880_116828_32783" style="width:43pt;height:20.5pt;visibility:visible">
            <v:imagedata r:id="rId522" o:title="base_23880_116828_32783"/>
          </v:shape>
        </w:pict>
      </w:r>
      <w:r w:rsidR="00243ACA" w:rsidRPr="00BF35FE">
        <w:rPr>
          <w:sz w:val="28"/>
          <w:szCs w:val="28"/>
        </w:rPr>
        <w:t xml:space="preserve"> ‒ условный налоговый потенциал i-го сельского поселения до выравнивания,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 o:spid="_x0000_i1039" type="#_x0000_t75" alt="base_23880_116828_32784" style="width:23.5pt;height:20.5pt;visibility:visible">
            <v:imagedata r:id="rId523" o:title="base_23880_116828_32784"/>
          </v:shape>
        </w:pict>
      </w:r>
      <w:r w:rsidR="00243ACA" w:rsidRPr="00BF35FE">
        <w:rPr>
          <w:sz w:val="28"/>
          <w:szCs w:val="28"/>
        </w:rPr>
        <w:t xml:space="preserve"> ‒ численность населения i-го сельского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5" o:spid="_x0000_i1040" type="#_x0000_t75" alt="base_23880_116828_32785" style="width:1in;height:43pt;visibility:visible">
            <v:imagedata r:id="rId524" o:title="base_23880_116828_32785"/>
          </v:shape>
        </w:pict>
      </w:r>
      <w:r w:rsidR="00243ACA" w:rsidRPr="00BF35FE">
        <w:rPr>
          <w:sz w:val="28"/>
          <w:szCs w:val="28"/>
        </w:rPr>
        <w:t xml:space="preserve"> ‒ минимальное среди сельских поселений значение объема условного налогового потенциала в расчете на одного жителя до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7" o:spid="_x0000_i1041" type="#_x0000_t75" alt="base_23880_116828_32786" style="width:46.5pt;height:20.5pt;visibility:visible">
            <v:imagedata r:id="rId525" o:title="base_23880_116828_32786"/>
          </v:shape>
        </w:pict>
      </w:r>
      <w:r w:rsidR="00243ACA" w:rsidRPr="00BF35FE">
        <w:rPr>
          <w:sz w:val="28"/>
          <w:szCs w:val="28"/>
        </w:rPr>
        <w:t xml:space="preserve"> ‒ индекс потребительских цен в соответствии с прогнозом социально-экономического развития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4. Критерий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увеличения минимального среди городских поселений значения объема условного налогового потенциала в расчете на одного жителя в результате предоставления из бюджета Республики Татарстан бюджетам городских поселений дотаций на выравнивание бюджетной обеспеченности поселений или части субвенций бюджетам муниципальных районов на осуществление органами местного самоуправления муниципальных районов государственных полномочий Республики Татарстан по расчету и предоставлению дотаций бюджетам городских, сельских поселений за счет средств бюджета Республики Татарстан, предназначенной для предоставления дотаций бюджетам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Уровень, устанавливаемый в качестве критерия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 o:spid="_x0000_i1042" type="#_x0000_t75" alt="base_23880_116828_32787" style="width:163.5pt;height:42pt;visibility:visible">
            <v:imagedata r:id="rId526" o:title="base_23880_116828_32787"/>
          </v:shape>
        </w:pict>
      </w: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6" o:spid="_x0000_i1043" type="#_x0000_t75" alt="base_23880_116828_32788" style="width:23.5pt;height:19pt;visibility:visible">
            <v:imagedata r:id="rId527" o:title="base_23880_116828_32788"/>
          </v:shape>
        </w:pict>
      </w:r>
      <w:r w:rsidR="00243ACA" w:rsidRPr="00BF35FE">
        <w:rPr>
          <w:sz w:val="28"/>
          <w:szCs w:val="28"/>
        </w:rPr>
        <w:t xml:space="preserve"> ‒ критерий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lastRenderedPageBreak/>
        <w:pict>
          <v:shape id="Рисунок 17" o:spid="_x0000_i1044" type="#_x0000_t75" alt="base_23880_116828_32789" style="width:43pt;height:20.5pt;visibility:visible">
            <v:imagedata r:id="rId528" o:title="base_23880_116828_32789"/>
          </v:shape>
        </w:pict>
      </w:r>
      <w:r w:rsidR="00243ACA" w:rsidRPr="00BF35FE">
        <w:rPr>
          <w:sz w:val="28"/>
          <w:szCs w:val="28"/>
        </w:rPr>
        <w:t xml:space="preserve"> ‒ условный налоговый потенциал i-го городского поселения до выравнивания,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8" o:spid="_x0000_i1045" type="#_x0000_t75" alt="base_23880_116828_32790" style="width:23.5pt;height:20.5pt;visibility:visible">
            <v:imagedata r:id="rId529" o:title="base_23880_116828_32790"/>
          </v:shape>
        </w:pict>
      </w:r>
      <w:r w:rsidR="00243ACA" w:rsidRPr="00BF35FE">
        <w:rPr>
          <w:sz w:val="28"/>
          <w:szCs w:val="28"/>
        </w:rPr>
        <w:t xml:space="preserve"> ‒ численность населения i-го городского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9" o:spid="_x0000_i1046" type="#_x0000_t75" alt="base_23880_116828_32791" style="width:1in;height:42pt;visibility:visible">
            <v:imagedata r:id="rId530" o:title="base_23880_116828_32791"/>
          </v:shape>
        </w:pict>
      </w:r>
      <w:r w:rsidR="00243ACA" w:rsidRPr="00BF35FE">
        <w:rPr>
          <w:sz w:val="28"/>
          <w:szCs w:val="28"/>
        </w:rPr>
        <w:t xml:space="preserve"> ‒ минимальное среди городских поселений значение объема условного налогового потенциала в расчете на одного жителя до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0" o:spid="_x0000_i1047" type="#_x0000_t75" alt="base_23880_116828_32792" style="width:46.5pt;height:20.5pt;visibility:visible">
            <v:imagedata r:id="rId531" o:title="base_23880_116828_32792"/>
          </v:shape>
        </w:pict>
      </w:r>
      <w:r w:rsidR="00243ACA" w:rsidRPr="00BF35FE">
        <w:rPr>
          <w:sz w:val="28"/>
          <w:szCs w:val="28"/>
        </w:rPr>
        <w:t xml:space="preserve"> ‒ индекс потребительских цен в соответствии с прогнозом социально-экономического развития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5. Дотации на выравнивание бюджетной обеспеченности поселений включают в себя дотации на выравнивание бюджетной обеспеченности городских поселений и дотации на выравнивание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Распределение дотаций на выравнивание бюджетной обеспеченности городских поселений между бюджетами городских поселений производится в соответствии с </w:t>
      </w:r>
      <w:hyperlink w:anchor="P105" w:history="1">
        <w:r w:rsidRPr="00BF35FE">
          <w:rPr>
            <w:sz w:val="28"/>
            <w:szCs w:val="28"/>
          </w:rPr>
          <w:t>пунктами 6</w:t>
        </w:r>
      </w:hyperlink>
      <w:r w:rsidRPr="00BF35FE">
        <w:rPr>
          <w:sz w:val="28"/>
          <w:szCs w:val="28"/>
        </w:rPr>
        <w:t xml:space="preserve"> </w:t>
      </w:r>
      <w:r>
        <w:rPr>
          <w:sz w:val="28"/>
          <w:szCs w:val="28"/>
        </w:rPr>
        <w:t>–</w:t>
      </w:r>
      <w:r w:rsidRPr="00BF35FE">
        <w:rPr>
          <w:sz w:val="28"/>
          <w:szCs w:val="28"/>
        </w:rPr>
        <w:t xml:space="preserve"> </w:t>
      </w:r>
      <w:hyperlink w:anchor="P193" w:history="1">
        <w:r w:rsidRPr="00BF35FE">
          <w:rPr>
            <w:sz w:val="28"/>
            <w:szCs w:val="28"/>
          </w:rPr>
          <w:t>15</w:t>
        </w:r>
      </w:hyperlink>
      <w:r w:rsidRPr="00BF35FE">
        <w:rPr>
          <w:sz w:val="28"/>
          <w:szCs w:val="28"/>
        </w:rPr>
        <w:t xml:space="preserve"> настоящего Порядка, при этом соотношения между частями дотаций, предусмотренными </w:t>
      </w:r>
      <w:hyperlink r:id="rId532" w:history="1">
        <w:r w:rsidRPr="00BF35FE">
          <w:rPr>
            <w:sz w:val="28"/>
            <w:szCs w:val="28"/>
          </w:rPr>
          <w:t>пунктом 3 статьи 44</w:t>
        </w:r>
        <w:r w:rsidRPr="00BF35FE">
          <w:rPr>
            <w:sz w:val="28"/>
            <w:szCs w:val="28"/>
            <w:vertAlign w:val="superscript"/>
          </w:rPr>
          <w:t>1</w:t>
        </w:r>
      </w:hyperlink>
      <w:r w:rsidRPr="00BF35FE">
        <w:rPr>
          <w:sz w:val="28"/>
          <w:szCs w:val="28"/>
        </w:rPr>
        <w:t xml:space="preserve"> настоящего Кодекса, определяются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Распределение дотаций на выравнивание бюджетной обеспеченности сельских поселений между бюджетами сельских поселений производится в соответствии с </w:t>
      </w:r>
      <w:hyperlink w:anchor="P204" w:history="1">
        <w:r w:rsidRPr="00BF35FE">
          <w:rPr>
            <w:sz w:val="28"/>
            <w:szCs w:val="28"/>
          </w:rPr>
          <w:t>пунктами 16</w:t>
        </w:r>
      </w:hyperlink>
      <w:r w:rsidRPr="00BF35FE">
        <w:rPr>
          <w:sz w:val="28"/>
          <w:szCs w:val="28"/>
        </w:rPr>
        <w:t xml:space="preserve"> </w:t>
      </w:r>
      <w:r>
        <w:rPr>
          <w:sz w:val="28"/>
          <w:szCs w:val="28"/>
        </w:rPr>
        <w:t>–</w:t>
      </w:r>
      <w:r w:rsidRPr="00BF35FE">
        <w:rPr>
          <w:sz w:val="28"/>
          <w:szCs w:val="28"/>
        </w:rPr>
        <w:t xml:space="preserve"> </w:t>
      </w:r>
      <w:hyperlink w:anchor="P291" w:history="1">
        <w:r w:rsidRPr="00BF35FE">
          <w:rPr>
            <w:sz w:val="28"/>
            <w:szCs w:val="28"/>
          </w:rPr>
          <w:t>25</w:t>
        </w:r>
      </w:hyperlink>
      <w:r w:rsidRPr="00BF35FE">
        <w:rPr>
          <w:sz w:val="28"/>
          <w:szCs w:val="28"/>
        </w:rPr>
        <w:t xml:space="preserve"> настоящего Порядка, при этом соотношения между частями дотаций, предусмотренными </w:t>
      </w:r>
      <w:hyperlink r:id="rId533" w:history="1">
        <w:r w:rsidRPr="00BF35FE">
          <w:rPr>
            <w:sz w:val="28"/>
            <w:szCs w:val="28"/>
          </w:rPr>
          <w:t>пунктом 3 статьи 44</w:t>
        </w:r>
      </w:hyperlink>
      <w:r w:rsidRPr="00BF35FE">
        <w:rPr>
          <w:sz w:val="28"/>
          <w:szCs w:val="28"/>
          <w:vertAlign w:val="superscript"/>
        </w:rPr>
        <w:t>1</w:t>
      </w:r>
      <w:r w:rsidRPr="00BF35FE">
        <w:rPr>
          <w:sz w:val="28"/>
          <w:szCs w:val="28"/>
        </w:rPr>
        <w:t xml:space="preserve"> настоящего Кодекса, определяются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bookmarkStart w:id="42" w:name="P105"/>
      <w:bookmarkEnd w:id="42"/>
      <w:r w:rsidRPr="00BF35FE">
        <w:rPr>
          <w:sz w:val="28"/>
          <w:szCs w:val="28"/>
        </w:rPr>
        <w:t xml:space="preserve">6. Объем дотаций на выравнивание бюджетной обеспеченности городских поселений из бюджета Республики </w:t>
      </w:r>
      <w:proofErr w:type="gramStart"/>
      <w:r w:rsidRPr="00BF35FE">
        <w:rPr>
          <w:sz w:val="28"/>
          <w:szCs w:val="28"/>
        </w:rPr>
        <w:t>Татарстан</w:t>
      </w:r>
      <w:proofErr w:type="gramEnd"/>
      <w:r w:rsidRPr="00BF35FE">
        <w:rPr>
          <w:sz w:val="28"/>
          <w:szCs w:val="28"/>
        </w:rPr>
        <w:t xml:space="preserve"> для j-го городского поселения исходя из численности жителей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67749" w:rsidP="00A53B79">
      <w:pPr>
        <w:autoSpaceDE w:val="0"/>
        <w:autoSpaceDN w:val="0"/>
        <w:adjustRightInd w:val="0"/>
        <w:ind w:firstLine="709"/>
        <w:jc w:val="both"/>
        <w:rPr>
          <w:sz w:val="28"/>
          <w:szCs w:val="28"/>
        </w:rPr>
      </w:pPr>
      <w:r>
        <w:pict>
          <v:shape id="_x0000_i1048" type="#_x0000_t75" style="width:169.5pt;height:4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B7735&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B7735&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num&gt;&lt;m:den&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SUM&lt;/m:t&gt;&lt;/m:r&gt;&lt;/m:e&gt;&lt;m:sub&gt;&lt;m:r&gt;&lt;m:rPr&gt;&lt;m:sty m:val=&quot;p&quot;/&gt;&lt;/m:rPr&gt;&lt;w:rPr&gt;&lt;w:rFonts w:ascii=&quot;Cambria Math&quot; w:h-ansi=&quot;Cambria Math&quot;/&gt;&lt;wx:font wx:val=&quot;Cambria Math&quot;/&gt;&lt;w:sz w:val=&quot;28&quot;/&gt;&lt;w:sz-cs w:val=&quot;28&quot;/&gt;&lt;/w:rPr&gt;&lt;m:t&gt;j=1&lt;/m:t&gt;&lt;/m:r&gt;&lt;/m:sub&gt;&lt;m:sup&gt;&lt;m:r&gt;&lt;m:rPr&gt;&lt;m:sty m:val=&quot;p&quot;/&gt;&lt;/m:rPr&gt;&lt;w:rPr&gt;&lt;w:rFonts w:ascii=&quot;Cambria Math&quot; w:h-ansi=&quot;Cambria Math&quot;/&gt;&lt;wx:font wx:val=&quot;Cambria Math&quot;/&gt;&lt;w:sz w:val=&quot;28&quot;/&gt;&lt;w:sz-cs w:val=&quot;28&quot;/&gt;&lt;/w:rPr&gt;&lt;m:t&gt;n&lt;/m:t&gt;&lt;/m:r&gt;&lt;/m:sup&gt;&lt;/m:sSubSup&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4"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9"/>
        </w:rPr>
        <w:pict>
          <v:shape id="_x0000_i1049" type="#_x0000_t75" style="width:29.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1C81&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1C8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9"/>
        </w:rPr>
        <w:pict>
          <v:shape id="_x0000_i1050" type="#_x0000_t75" style="width:29pt;height:2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1C81&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1C8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r w:rsidRPr="00243ACA">
        <w:rPr>
          <w:sz w:val="28"/>
          <w:szCs w:val="28"/>
        </w:rPr>
        <w:fldChar w:fldCharType="end"/>
      </w:r>
      <w:r w:rsidR="00243ACA" w:rsidRPr="00BF35FE">
        <w:rPr>
          <w:sz w:val="28"/>
          <w:szCs w:val="28"/>
        </w:rPr>
        <w:t xml:space="preserve"> ‒ объем дотаций на выравнивание бюджетной обеспеченности городских поселений из бюджета Республики </w:t>
      </w:r>
      <w:proofErr w:type="gramStart"/>
      <w:r w:rsidR="00243ACA" w:rsidRPr="00BF35FE">
        <w:rPr>
          <w:sz w:val="28"/>
          <w:szCs w:val="28"/>
        </w:rPr>
        <w:t>Татарстан</w:t>
      </w:r>
      <w:proofErr w:type="gramEnd"/>
      <w:r w:rsidR="00243ACA" w:rsidRPr="00BF35FE">
        <w:rPr>
          <w:sz w:val="28"/>
          <w:szCs w:val="28"/>
        </w:rPr>
        <w:t xml:space="preserve"> для j-го городского поселения исходя из численности жителей;</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6"/>
        </w:rPr>
        <w:pict>
          <v:shape id="_x0000_i105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142E&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F142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6"/>
        </w:rPr>
        <w:pict>
          <v:shape id="_x0000_i105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142E&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F142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численности жителей;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1" o:spid="_x0000_i1053" type="#_x0000_t75" alt="base_23880_116828_32796" style="width:23.5pt;height:20.5pt;visibility:visible">
            <v:imagedata r:id="rId537" o:title="base_23880_116828_32796"/>
          </v:shape>
        </w:pict>
      </w:r>
      <w:r w:rsidR="00243ACA" w:rsidRPr="00BF35FE">
        <w:rPr>
          <w:sz w:val="28"/>
          <w:szCs w:val="28"/>
        </w:rPr>
        <w:t xml:space="preserve"> ‒ численность населения j-го городского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количество городских поселений, имеющих право на получение дотаций из бюджета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 xml:space="preserve">7. Объем дотаций на выравнивание бюджетной обеспеченности городских поселений из бюджета Республики Татарстан </w:t>
      </w:r>
      <w:proofErr w:type="gramStart"/>
      <w:r w:rsidRPr="00BF35FE">
        <w:rPr>
          <w:sz w:val="28"/>
          <w:szCs w:val="28"/>
        </w:rPr>
        <w:t>исходя из уровня расчетной бюджетной обеспеченности определяется</w:t>
      </w:r>
      <w:proofErr w:type="gramEnd"/>
      <w:r w:rsidRPr="00BF35FE">
        <w:rPr>
          <w:sz w:val="28"/>
          <w:szCs w:val="28"/>
        </w:rPr>
        <w:t xml:space="preserve"> комбинированным способом. Первая часть дотаций распределяется с использованием метода пропорционального выравнивания расчетной бюджетной обеспеченности; вторая часть дотаций </w:t>
      </w:r>
      <w:r>
        <w:rPr>
          <w:sz w:val="28"/>
          <w:szCs w:val="28"/>
        </w:rPr>
        <w:t>–</w:t>
      </w:r>
      <w:r w:rsidRPr="00BF35FE">
        <w:rPr>
          <w:sz w:val="28"/>
          <w:szCs w:val="28"/>
        </w:rPr>
        <w:t xml:space="preserve"> с</w:t>
      </w:r>
      <w:r>
        <w:rPr>
          <w:sz w:val="28"/>
          <w:szCs w:val="28"/>
        </w:rPr>
        <w:t xml:space="preserve"> </w:t>
      </w:r>
      <w:r w:rsidRPr="00BF35FE">
        <w:rPr>
          <w:sz w:val="28"/>
          <w:szCs w:val="28"/>
        </w:rPr>
        <w:t>использованием метода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2" o:spid="_x0000_i1054" type="#_x0000_t75" alt="base_23880_116828_32797" style="width:75pt;height:20.5pt;visibility:visible">
            <v:imagedata r:id="rId538" o:title="base_23880_116828_32797"/>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3" o:spid="_x0000_i1055" type="#_x0000_t75" alt="base_23880_116828_32798" style="width:16.5pt;height:16.5pt;visibility:visible">
            <v:imagedata r:id="rId539" o:title="base_23880_116828_32798"/>
          </v:shape>
        </w:pict>
      </w:r>
      <w:r w:rsidR="00243ACA" w:rsidRPr="00BF35FE">
        <w:rPr>
          <w:sz w:val="28"/>
          <w:szCs w:val="28"/>
        </w:rPr>
        <w:t xml:space="preserve"> ‒ общий объем дотаций на выравнивание бюджетной обеспеченности городских поселений из бюджета Республики Татарстан </w:t>
      </w:r>
      <w:proofErr w:type="spellStart"/>
      <w:r w:rsidR="00243ACA" w:rsidRPr="00BF35FE">
        <w:rPr>
          <w:sz w:val="28"/>
          <w:szCs w:val="28"/>
        </w:rPr>
        <w:t>i-му</w:t>
      </w:r>
      <w:proofErr w:type="spellEnd"/>
      <w:r w:rsidR="00243ACA" w:rsidRPr="00BF35FE">
        <w:rPr>
          <w:sz w:val="28"/>
          <w:szCs w:val="28"/>
        </w:rPr>
        <w:t xml:space="preserve"> городскому поселению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4" o:spid="_x0000_i1056" type="#_x0000_t75" alt="base_23880_116828_32799" style="width:16.5pt;height:20.5pt;visibility:visible">
            <v:imagedata r:id="rId540" o:title="base_23880_116828_32799"/>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5" o:spid="_x0000_i1057" type="#_x0000_t75" alt="base_23880_116828_32800" style="width:19pt;height:20.5pt;visibility:visible">
            <v:imagedata r:id="rId541" o:title="base_23880_116828_32800"/>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8. Соотношения между частями дотаций на выравнивание бюджетной обеспеченности городских поселений </w:t>
      </w:r>
      <w:proofErr w:type="gramStart"/>
      <w:r w:rsidRPr="00BF35FE">
        <w:rPr>
          <w:sz w:val="28"/>
          <w:szCs w:val="28"/>
        </w:rPr>
        <w:t>исходя из уровня расчетной бюджетной обеспеченности, распределяемыми различными методами, определяются</w:t>
      </w:r>
      <w:proofErr w:type="gramEnd"/>
      <w:r w:rsidRPr="00BF35FE">
        <w:rPr>
          <w:sz w:val="28"/>
          <w:szCs w:val="28"/>
        </w:rPr>
        <w:t xml:space="preserve">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9. Распределение части дотаций с использованием метода пропорционального выравнивания расчетной бюджетной обеспеченности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67749" w:rsidP="00A53B79">
      <w:pPr>
        <w:autoSpaceDE w:val="0"/>
        <w:autoSpaceDN w:val="0"/>
        <w:adjustRightInd w:val="0"/>
        <w:ind w:firstLine="709"/>
        <w:jc w:val="both"/>
        <w:rPr>
          <w:sz w:val="28"/>
          <w:szCs w:val="28"/>
        </w:rPr>
      </w:pPr>
      <w:r>
        <w:pict>
          <v:shape id="_x0000_i1058" type="#_x0000_t75" style="width:162pt;height:3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3C40&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53C40&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1&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 =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РџРџ&lt;/m:t&gt;&lt;/m:r&gt;&lt;/m:sub&gt;&lt;/m:sSub&gt;&lt;m:r&gt;&lt;m:rPr&gt;&lt;m:sty m:val=&quot;p&quot;/&gt;&lt;/m:rPr&gt;&lt;w:rPr&gt;&lt;w:rFonts w:ascii=&quot;Cambria Math&quot; w:h-ansi=&quot;Cambria Math&quot;/&gt;&lt;wx:font wx:val=&quot;Cambria Math&quot;/&gt;&lt;w:sz w:val=&quot;28&quot;/&gt;&lt;w:sz-cs w:val=&quot;28&quot;/&gt;&lt;/w:rPr&gt;&lt;m:t&gt; Г—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lt;/m:t&gt;&lt;/m:r&gt;&lt;/m:e&gt;&lt;m:sup&gt;&lt;m:r&gt;&lt;m:rPr&gt;&lt;m:sty m:val=&quot;p&quot;/&gt;&lt;/m:rPr&gt;&lt;w:rPr&gt;&lt;w:rFonts w:ascii=&quot;Cambria Math&quot; w:h-ansi=&quot;Cambria Math&quot;/&gt;&lt;wx:font wx:val=&quot;Cambria Math&quot;/&gt;&lt;w:sz w:val=&quot;28&quot;/&gt;&lt;w:sz-cs w:val=&quot;28&quot;/&gt;&lt;/w:rPr&gt;&lt;m:t&gt;i&lt;/m:t&gt;&lt;/m:r&gt;&lt;/m:sup&gt;&lt;/m:sSup&gt;&lt;/m:num&gt;&lt;m:den&gt;&lt;m:r&gt;&lt;m:rPr&gt;&lt;m:sty m:val=&quot;p&quot;/&gt;&lt;/m:rPr&gt;&lt;w:rPr&gt;&lt;w:rFonts w:ascii=&quot;Cambria Math&quot; w:h-ansi=&quot;Cambria Math&quot;/&gt;&lt;wx:font wx:val=&quot;Cambria Math&quot;/&gt;&lt;w:sz w:val=&quot;28&quot;/&gt;&lt;w:sz-cs w:val=&quot;28&quot;/&gt;&lt;/w:rPr&gt;&lt;m:t&gt;Рќ&lt;/m:t&gt;&lt;/m:r&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2"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6" o:spid="_x0000_i1059" type="#_x0000_t75" alt="base_23880_116828_32802" style="width:16.5pt;height:20.5pt;visibility:visible">
            <v:imagedata r:id="rId543" o:title="base_23880_116828_32802"/>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7" o:spid="_x0000_i1060" type="#_x0000_t75" alt="base_23880_116828_32803" style="width:23.5pt;height:19pt;visibility:visible">
            <v:imagedata r:id="rId544" o:title="base_23880_116828_32803"/>
          </v:shape>
        </w:pict>
      </w:r>
      <w:r w:rsidR="00243ACA" w:rsidRPr="00BF35FE">
        <w:rPr>
          <w:sz w:val="28"/>
          <w:szCs w:val="28"/>
        </w:rPr>
        <w:t xml:space="preserve"> ‒ доля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уровня расчетной бюджетной обеспеченности, распределение которых осуществляется с использованием метода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11"/>
        </w:rPr>
        <w:pict>
          <v:shape id="_x0000_i1061" type="#_x0000_t75" style="width:3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65CF&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6E65C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11"/>
        </w:rPr>
        <w:pict>
          <v:shape id="_x0000_i1062" type="#_x0000_t75" style="width:3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65CF&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6E65C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8" o:spid="_x0000_i1063" type="#_x0000_t75" alt="base_23880_116828_32805" style="width:16.5pt;height:16.5pt;visibility:visible">
            <v:imagedata r:id="rId546" o:title="base_23880_116828_32805"/>
          </v:shape>
        </w:pict>
      </w:r>
      <w:r w:rsidR="00243ACA" w:rsidRPr="00BF35FE">
        <w:rPr>
          <w:sz w:val="28"/>
          <w:szCs w:val="28"/>
        </w:rPr>
        <w:t xml:space="preserve"> ‒ объем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H ‒ объем средств, необходимых для достижения всеми городскими поселениями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10. Определение объема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29" o:spid="_x0000_i1064" type="#_x0000_t75" alt="base_23880_116828_32806" style="width:243pt;height:39.5pt;visibility:visible">
            <v:imagedata r:id="rId547" o:title="base_23880_116828_32806"/>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0" o:spid="_x0000_i1065" type="#_x0000_t75" alt="base_23880_116828_32807" style="width:16.5pt;height:16.5pt;visibility:visible">
            <v:imagedata r:id="rId548" o:title="base_23880_116828_32807"/>
          </v:shape>
        </w:pict>
      </w:r>
      <w:r w:rsidR="00243ACA" w:rsidRPr="00BF35FE">
        <w:rPr>
          <w:sz w:val="28"/>
          <w:szCs w:val="28"/>
        </w:rPr>
        <w:t xml:space="preserve"> ‒ объем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1" o:spid="_x0000_i1066" type="#_x0000_t75" alt="base_23880_116828_32808" style="width:31.5pt;height:16.5pt;visibility:visible">
            <v:imagedata r:id="rId549" o:title="base_23880_116828_32808"/>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2" o:spid="_x0000_i1067" type="#_x0000_t75" alt="base_23880_116828_32809" style="width:16.5pt;height:16.5pt;visibility:visible">
            <v:imagedata r:id="rId550" o:title="base_23880_116828_32809"/>
          </v:shape>
        </w:pict>
      </w:r>
      <w:r w:rsidR="00243ACA" w:rsidRPr="00BF35FE">
        <w:rPr>
          <w:sz w:val="28"/>
          <w:szCs w:val="28"/>
        </w:rPr>
        <w:t xml:space="preserve"> ‒ численность населения i-го городского поселения;</w:t>
      </w:r>
    </w:p>
    <w:p w:rsidR="00243ACA" w:rsidRPr="00BF35FE" w:rsidRDefault="00243ACA" w:rsidP="00A53B79">
      <w:pPr>
        <w:autoSpaceDE w:val="0"/>
        <w:autoSpaceDN w:val="0"/>
        <w:adjustRightInd w:val="0"/>
        <w:ind w:firstLine="709"/>
        <w:jc w:val="both"/>
        <w:rPr>
          <w:sz w:val="28"/>
          <w:szCs w:val="28"/>
        </w:rPr>
      </w:pPr>
      <w:proofErr w:type="gramStart"/>
      <w:r w:rsidRPr="00BF35FE">
        <w:rPr>
          <w:sz w:val="28"/>
          <w:szCs w:val="28"/>
        </w:rPr>
        <w:t>К</w:t>
      </w:r>
      <w:proofErr w:type="gramEnd"/>
      <w:r w:rsidRPr="00BF35FE">
        <w:rPr>
          <w:sz w:val="28"/>
          <w:szCs w:val="28"/>
        </w:rPr>
        <w:t xml:space="preserve"> ‒ </w:t>
      </w:r>
      <w:proofErr w:type="gramStart"/>
      <w:r w:rsidRPr="00BF35FE">
        <w:rPr>
          <w:sz w:val="28"/>
          <w:szCs w:val="28"/>
        </w:rPr>
        <w:t>критерий</w:t>
      </w:r>
      <w:proofErr w:type="gramEnd"/>
      <w:r w:rsidRPr="00BF35FE">
        <w:rPr>
          <w:sz w:val="28"/>
          <w:szCs w:val="28"/>
        </w:rPr>
        <w:t xml:space="preserve"> выравнивания расчетной бюджетной обеспеченности городских поселений;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3" o:spid="_x0000_i1068" type="#_x0000_t75" alt="base_23880_116828_32810" style="width:36.5pt;height:23.5pt;visibility:visible">
            <v:imagedata r:id="rId551" o:title="base_23880_116828_32810"/>
          </v:shape>
        </w:pict>
      </w:r>
      <w:r w:rsidR="00243ACA" w:rsidRPr="00BF35FE">
        <w:rPr>
          <w:sz w:val="28"/>
          <w:szCs w:val="28"/>
        </w:rPr>
        <w:t xml:space="preserve"> ‒ уровень расчетной бюджетной обеспеченности i-го городского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4" o:spid="_x0000_i1069" type="#_x0000_t75" alt="base_23880_116828_32811" style="width:35pt;height:20.5pt;visibility:visible">
            <v:imagedata r:id="rId552" o:title="base_23880_116828_32811"/>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11. Критерий выравнивания расчетной бюджетной обеспеченности городских поселений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p>
    <w:p w:rsidR="00243ACA" w:rsidRPr="00BF35FE" w:rsidRDefault="00243ACA" w:rsidP="00A53B79">
      <w:pPr>
        <w:autoSpaceDE w:val="0"/>
        <w:autoSpaceDN w:val="0"/>
        <w:adjustRightInd w:val="0"/>
        <w:ind w:firstLine="709"/>
        <w:jc w:val="both"/>
        <w:rPr>
          <w:sz w:val="28"/>
          <w:szCs w:val="28"/>
        </w:rPr>
      </w:pPr>
      <w:r w:rsidRPr="00BF35FE">
        <w:rPr>
          <w:sz w:val="28"/>
          <w:szCs w:val="28"/>
        </w:rPr>
        <w:t>12. Объем средств, недостающих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 рассчитывается только по тем городским поселениям, уровень расчетной бюджетной обеспеченности которых меньше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11"/>
        </w:rPr>
        <w:pict>
          <v:shape id="_x0000_i1070"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4ED1&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14ED1&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11"/>
        </w:rPr>
        <w:pict>
          <v:shape id="_x0000_i1071"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4ED1&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14ED1&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Pr="00243ACA">
        <w:rPr>
          <w:sz w:val="28"/>
          <w:szCs w:val="28"/>
        </w:rPr>
        <w:fldChar w:fldCharType="end"/>
      </w:r>
      <w:r w:rsidR="00243ACA" w:rsidRPr="00BF35FE">
        <w:rPr>
          <w:sz w:val="28"/>
          <w:szCs w:val="28"/>
        </w:rPr>
        <w:t>.</w: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 xml:space="preserve">13. </w:t>
      </w:r>
      <w:proofErr w:type="gramStart"/>
      <w:r w:rsidRPr="00BF35FE">
        <w:rPr>
          <w:sz w:val="28"/>
          <w:szCs w:val="28"/>
        </w:rPr>
        <w:t>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 определяется достигнутый уровень расчетной бюджетной обеспеченности городских поселений, который используется при распределении второй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 и рассчитывается по следующей формуле:</w:t>
      </w:r>
      <w:proofErr w:type="gramEnd"/>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5" o:spid="_x0000_i1072" type="#_x0000_t75" alt="base_23880_116828_32813" style="width:230.5pt;height:39.5pt;visibility:visible">
            <v:imagedata r:id="rId554" o:title="base_23880_116828_32813"/>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6" o:spid="_x0000_i1073" type="#_x0000_t75" alt="base_23880_116828_32814" style="width:23.5pt;height:20.5pt;visibility:visible">
            <v:imagedata r:id="rId555" o:title="base_23880_116828_32814"/>
          </v:shape>
        </w:pict>
      </w:r>
      <w:r w:rsidR="00243ACA" w:rsidRPr="00BF35FE">
        <w:rPr>
          <w:sz w:val="28"/>
          <w:szCs w:val="28"/>
        </w:rPr>
        <w:t xml:space="preserve"> ‒ уровень расчетной бюджетной обеспеченности i-го городского поселения 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7" o:spid="_x0000_i1074" type="#_x0000_t75" alt="base_23880_116828_32815" style="width:36.5pt;height:23.5pt;visibility:visible">
            <v:imagedata r:id="rId556" o:title="base_23880_116828_32815"/>
          </v:shape>
        </w:pict>
      </w:r>
      <w:r w:rsidR="00243ACA" w:rsidRPr="00BF35FE">
        <w:rPr>
          <w:sz w:val="28"/>
          <w:szCs w:val="28"/>
        </w:rPr>
        <w:t xml:space="preserve"> ‒ уровень расчетной бюджетной обеспеченности i-го городского поселения до распределения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8" o:spid="_x0000_i1075" type="#_x0000_t75" alt="base_23880_116828_32816" style="width:16.5pt;height:16.5pt;visibility:visible">
            <v:imagedata r:id="rId557" o:title="base_23880_116828_32816"/>
          </v:shape>
        </w:pict>
      </w:r>
      <w:r w:rsidR="00243ACA" w:rsidRPr="00BF35FE">
        <w:rPr>
          <w:sz w:val="28"/>
          <w:szCs w:val="28"/>
        </w:rPr>
        <w:t xml:space="preserve"> ‒ объем первой части дотаций на выравнивание бюджетной обеспеченности городских поселений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распределяемых между городскими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39" o:spid="_x0000_i1076" type="#_x0000_t75" alt="base_23880_116828_32817" style="width:31.5pt;height:16.5pt;visibility:visible">
            <v:imagedata r:id="rId558" o:title="base_23880_116828_32817"/>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0" o:spid="_x0000_i1077" type="#_x0000_t75" alt="base_23880_116828_32818" style="width:16.5pt;height:16.5pt;visibility:visible">
            <v:imagedata r:id="rId559" o:title="base_23880_116828_32818"/>
          </v:shape>
        </w:pict>
      </w:r>
      <w:r w:rsidR="00243ACA" w:rsidRPr="00BF35FE">
        <w:rPr>
          <w:sz w:val="28"/>
          <w:szCs w:val="28"/>
        </w:rPr>
        <w:t xml:space="preserve"> ‒ численность населения i-го городского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1" o:spid="_x0000_i1078" type="#_x0000_t75" alt="base_23880_116828_32819" style="width:35pt;height:20.5pt;visibility:visible">
            <v:imagedata r:id="rId560" o:title="base_23880_116828_32819"/>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14. Распределение части дотаций с использованием метода выравнивания до «гарантированного минимума»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2" o:spid="_x0000_i1079" type="#_x0000_t75" alt="base_23880_116828_32820" style="width:243pt;height:39.5pt;visibility:visible">
            <v:imagedata r:id="rId561" o:title="base_23880_116828_32820"/>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lastRenderedPageBreak/>
        <w:pict>
          <v:shape id="Рисунок 43" o:spid="_x0000_i1080" type="#_x0000_t75" alt="base_23880_116828_32821" style="width:19pt;height:20.5pt;visibility:visible">
            <v:imagedata r:id="rId562" o:title="base_23880_116828_32821"/>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БО ‒ минимальный уровень расчетной бюджетной обеспеченности, до которого осуществляется выравнивание;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4" o:spid="_x0000_i1081" type="#_x0000_t75" alt="base_23880_116828_32822" style="width:23.5pt;height:20.5pt;visibility:visible">
            <v:imagedata r:id="rId563" o:title="base_23880_116828_32822"/>
          </v:shape>
        </w:pict>
      </w:r>
      <w:r w:rsidR="00243ACA" w:rsidRPr="00BF35FE">
        <w:rPr>
          <w:sz w:val="28"/>
          <w:szCs w:val="28"/>
        </w:rPr>
        <w:t xml:space="preserve"> ‒ уровень расчетной бюджетной обеспеченности i-го городского поселения 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45" o:spid="_x0000_i1082" type="#_x0000_t75" alt="base_23880_116828_32823" style="width:31.5pt;height:16.5pt;visibility:visible">
            <v:imagedata r:id="rId558" o:title="base_23880_116828_32823"/>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0" o:spid="_x0000_i1083" type="#_x0000_t75" alt="base_23880_116828_32824" style="width:16.5pt;height:16.5pt;visibility:visible">
            <v:imagedata r:id="rId559" o:title="base_23880_116828_32824"/>
          </v:shape>
        </w:pict>
      </w:r>
      <w:r w:rsidR="00243ACA" w:rsidRPr="00BF35FE">
        <w:rPr>
          <w:sz w:val="28"/>
          <w:szCs w:val="28"/>
        </w:rPr>
        <w:t xml:space="preserve"> ‒ численность населения i-го городского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1" o:spid="_x0000_i1084" type="#_x0000_t75" alt="base_23880_116828_32825" style="width:35pt;height:20.5pt;visibility:visible">
            <v:imagedata r:id="rId560" o:title="base_23880_116828_32825"/>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3" w:name="P193"/>
      <w:bookmarkEnd w:id="43"/>
      <w:r w:rsidRPr="00BF35FE">
        <w:rPr>
          <w:sz w:val="28"/>
          <w:szCs w:val="28"/>
        </w:rPr>
        <w:t>15. Уровень расчетной бюджетной обеспеченности i-го городского поселения определяется как соотношение его условного налогового потенциала к аналогичному показателю, рассчитанному по всем городским поселениям, в расчете на одного жителя, с учетом объективных факторов и условий, влияющих на стоимость предоставления бюджетных услуг, и рассчитывается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2" o:spid="_x0000_i1085" type="#_x0000_t75" alt="base_23880_116828_32826" style="width:198.5pt;height:39.5pt;visibility:visible">
            <v:imagedata r:id="rId564" o:title="base_23880_116828_32826"/>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3" o:spid="_x0000_i1086" type="#_x0000_t75" alt="base_23880_116828_32827" style="width:36.5pt;height:23.5pt;visibility:visible">
            <v:imagedata r:id="rId565" o:title="base_23880_116828_32827"/>
          </v:shape>
        </w:pict>
      </w:r>
      <w:r w:rsidR="00243ACA" w:rsidRPr="00BF35FE">
        <w:rPr>
          <w:sz w:val="28"/>
          <w:szCs w:val="28"/>
        </w:rPr>
        <w:t xml:space="preserve"> ‒ уровень расчетной бюджетной обеспеченности i-го городского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4" o:spid="_x0000_i1087" type="#_x0000_t75" alt="base_23880_116828_32828" style="width:31.5pt;height:16.5pt;visibility:visible">
            <v:imagedata r:id="rId558" o:title="base_23880_116828_32828"/>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5" o:spid="_x0000_i1088" type="#_x0000_t75" alt="base_23880_116828_32829" style="width:35pt;height:20.5pt;visibility:visible">
            <v:imagedata r:id="rId560" o:title="base_23880_116828_32829"/>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6" o:spid="_x0000_i1089" type="#_x0000_t75" alt="base_23880_116828_32830" style="width:16.5pt;height:16.5pt;visibility:visible">
            <v:imagedata r:id="rId559" o:title="base_23880_116828_32830"/>
          </v:shape>
        </w:pict>
      </w:r>
      <w:r w:rsidR="00243ACA" w:rsidRPr="00BF35FE">
        <w:rPr>
          <w:sz w:val="28"/>
          <w:szCs w:val="28"/>
        </w:rPr>
        <w:t xml:space="preserve"> ‒ численность населения i-го городского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4" w:name="P204"/>
      <w:bookmarkEnd w:id="44"/>
      <w:r w:rsidRPr="00BF35FE">
        <w:rPr>
          <w:sz w:val="28"/>
          <w:szCs w:val="28"/>
        </w:rPr>
        <w:t xml:space="preserve">16. Объем дотаций на выравнивание бюджетной обеспеченности сельских поселений из бюджета Республики </w:t>
      </w:r>
      <w:proofErr w:type="gramStart"/>
      <w:r w:rsidRPr="00BF35FE">
        <w:rPr>
          <w:sz w:val="28"/>
          <w:szCs w:val="28"/>
        </w:rPr>
        <w:t>Татарстан</w:t>
      </w:r>
      <w:proofErr w:type="gramEnd"/>
      <w:r w:rsidRPr="00BF35FE">
        <w:rPr>
          <w:sz w:val="28"/>
          <w:szCs w:val="28"/>
        </w:rPr>
        <w:t xml:space="preserve"> для j-го сельского поселения исходя из численности жителей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67749" w:rsidP="00A53B79">
      <w:pPr>
        <w:autoSpaceDE w:val="0"/>
        <w:autoSpaceDN w:val="0"/>
        <w:adjustRightInd w:val="0"/>
        <w:ind w:firstLine="709"/>
        <w:jc w:val="both"/>
        <w:rPr>
          <w:sz w:val="28"/>
          <w:szCs w:val="28"/>
        </w:rPr>
      </w:pPr>
      <w:r>
        <w:lastRenderedPageBreak/>
        <w:pict>
          <v:shape id="_x0000_i1090" type="#_x0000_t75" style="width:170.5pt;height:4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A65&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73A65&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num&gt;&lt;m:den&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SUM&lt;/m:t&gt;&lt;/m:r&gt;&lt;/m:e&gt;&lt;m:sub&gt;&lt;m:r&gt;&lt;m:rPr&gt;&lt;m:sty m:val=&quot;p&quot;/&gt;&lt;/m:rPr&gt;&lt;w:rPr&gt;&lt;w:rFonts w:ascii=&quot;Cambria Math&quot; w:h-ansi=&quot;Cambria Math&quot;/&gt;&lt;wx:font wx:val=&quot;Cambria Math&quot;/&gt;&lt;w:sz w:val=&quot;28&quot;/&gt;&lt;w:sz-cs w:val=&quot;28&quot;/&gt;&lt;/w:rPr&gt;&lt;m:t&gt;j=1&lt;/m:t&gt;&lt;/m:r&gt;&lt;/m:sub&gt;&lt;m:sup&gt;&lt;m:r&gt;&lt;m:rPr&gt;&lt;m:sty m:val=&quot;p&quot;/&gt;&lt;/m:rPr&gt;&lt;w:rPr&gt;&lt;w:rFonts w:ascii=&quot;Cambria Math&quot; w:h-ansi=&quot;Cambria Math&quot;/&gt;&lt;wx:font wx:val=&quot;Cambria Math&quot;/&gt;&lt;w:sz w:val=&quot;28&quot;/&gt;&lt;w:sz-cs w:val=&quot;28&quot;/&gt;&lt;/w:rPr&gt;&lt;m:t&gt;s&lt;/m:t&gt;&lt;/m:r&gt;&lt;/m:sup&gt;&lt;/m:sSubSup&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6"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9"/>
        </w:rPr>
        <w:pict>
          <v:shape id="_x0000_i1091" type="#_x0000_t75" style="width:29.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001&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0700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7"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9"/>
        </w:rPr>
        <w:pict>
          <v:shape id="_x0000_i1092" type="#_x0000_t75" style="width:29pt;height:2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001&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0700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7" o:title="" chromakey="white"/>
          </v:shape>
        </w:pict>
      </w:r>
      <w:r w:rsidRPr="00243ACA">
        <w:rPr>
          <w:sz w:val="28"/>
          <w:szCs w:val="28"/>
        </w:rPr>
        <w:fldChar w:fldCharType="end"/>
      </w:r>
      <w:r w:rsidR="00243ACA" w:rsidRPr="00BF35FE">
        <w:rPr>
          <w:sz w:val="28"/>
          <w:szCs w:val="28"/>
        </w:rPr>
        <w:t xml:space="preserve"> ‒ объем дотаций на выравнивание бюджетной обеспеченности сельских поселений из бюджета Республики </w:t>
      </w:r>
      <w:proofErr w:type="gramStart"/>
      <w:r w:rsidR="00243ACA" w:rsidRPr="00BF35FE">
        <w:rPr>
          <w:sz w:val="28"/>
          <w:szCs w:val="28"/>
        </w:rPr>
        <w:t>Татарстан</w:t>
      </w:r>
      <w:proofErr w:type="gramEnd"/>
      <w:r w:rsidR="00243ACA" w:rsidRPr="00BF35FE">
        <w:rPr>
          <w:sz w:val="28"/>
          <w:szCs w:val="28"/>
        </w:rPr>
        <w:t xml:space="preserve"> для j-го сельского поселения исходя из численности жителей;</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6"/>
        </w:rPr>
        <w:pict>
          <v:shape id="_x0000_i1093"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1CD&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51C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8" o:title="" chromakey="white"/>
          </v:shape>
        </w:pict>
      </w:r>
      <w:r w:rsidR="00243ACA" w:rsidRPr="00243ACA">
        <w:rPr>
          <w:sz w:val="28"/>
          <w:szCs w:val="28"/>
        </w:rPr>
        <w:instrText xml:space="preserve"> </w:instrText>
      </w:r>
      <w:r w:rsidRPr="00243ACA">
        <w:rPr>
          <w:sz w:val="28"/>
          <w:szCs w:val="28"/>
        </w:rPr>
        <w:fldChar w:fldCharType="separate"/>
      </w:r>
      <w:r w:rsidR="00367749" w:rsidRPr="007107A5">
        <w:rPr>
          <w:position w:val="-6"/>
        </w:rPr>
        <w:pict>
          <v:shape id="_x0000_i1094"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1CD&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51C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8"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численности жителей;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7" o:spid="_x0000_i1095" type="#_x0000_t75" alt="base_23880_116828_32834" style="width:23.5pt;height:20.5pt;visibility:visible">
            <v:imagedata r:id="rId569" o:title="base_23880_116828_32834"/>
          </v:shape>
        </w:pict>
      </w:r>
      <w:r w:rsidR="00243ACA" w:rsidRPr="00BF35FE">
        <w:rPr>
          <w:sz w:val="28"/>
          <w:szCs w:val="28"/>
        </w:rPr>
        <w:t xml:space="preserve"> ‒ численность населения j-го сельского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количество сельских поселений, имеющих право на получение дотаций из бюджета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17. Объем дотаций на выравнивание бюджетной обеспеченности сельских поселений из бюджета Республики Татарстан </w:t>
      </w:r>
      <w:proofErr w:type="gramStart"/>
      <w:r w:rsidRPr="00BF35FE">
        <w:rPr>
          <w:sz w:val="28"/>
          <w:szCs w:val="28"/>
        </w:rPr>
        <w:t>исходя из уровня расчетной бюджетной обеспеченности определяется</w:t>
      </w:r>
      <w:proofErr w:type="gramEnd"/>
      <w:r w:rsidRPr="00BF35FE">
        <w:rPr>
          <w:sz w:val="28"/>
          <w:szCs w:val="28"/>
        </w:rPr>
        <w:t xml:space="preserve"> комбинированным способом. Первая часть дотаций распределяется с использованием метода пропорционального выравнивания расчетной бюджетной обеспеченности; вторая часть дотаций </w:t>
      </w:r>
      <w:r>
        <w:rPr>
          <w:sz w:val="28"/>
          <w:szCs w:val="28"/>
        </w:rPr>
        <w:t>–</w:t>
      </w:r>
      <w:r w:rsidRPr="00BF35FE">
        <w:rPr>
          <w:sz w:val="28"/>
          <w:szCs w:val="28"/>
        </w:rPr>
        <w:t xml:space="preserve"> с</w:t>
      </w:r>
      <w:r>
        <w:rPr>
          <w:sz w:val="28"/>
          <w:szCs w:val="28"/>
        </w:rPr>
        <w:t xml:space="preserve"> </w:t>
      </w:r>
      <w:r w:rsidRPr="00BF35FE">
        <w:rPr>
          <w:sz w:val="28"/>
          <w:szCs w:val="28"/>
        </w:rPr>
        <w:t>использованием метода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8" o:spid="_x0000_i1096" type="#_x0000_t75" alt="base_23880_116828_32835" style="width:75pt;height:20.5pt;visibility:visible">
            <v:imagedata r:id="rId570" o:title="base_23880_116828_32835"/>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89" o:spid="_x0000_i1097" type="#_x0000_t75" alt="base_23880_116828_32836" style="width:16.5pt;height:16.5pt;visibility:visible">
            <v:imagedata r:id="rId571" o:title="base_23880_116828_32836"/>
          </v:shape>
        </w:pict>
      </w:r>
      <w:r w:rsidR="00243ACA" w:rsidRPr="00BF35FE">
        <w:rPr>
          <w:sz w:val="28"/>
          <w:szCs w:val="28"/>
        </w:rPr>
        <w:t xml:space="preserve"> ‒ общий объем дотаций на выравнивание бюджетной обеспеченности сельских поселений из бюджета Республики Татарстан </w:t>
      </w:r>
      <w:proofErr w:type="spellStart"/>
      <w:r w:rsidR="00243ACA" w:rsidRPr="00BF35FE">
        <w:rPr>
          <w:sz w:val="28"/>
          <w:szCs w:val="28"/>
        </w:rPr>
        <w:t>i-му</w:t>
      </w:r>
      <w:proofErr w:type="spellEnd"/>
      <w:r w:rsidR="00243ACA" w:rsidRPr="00BF35FE">
        <w:rPr>
          <w:sz w:val="28"/>
          <w:szCs w:val="28"/>
        </w:rPr>
        <w:t xml:space="preserve"> сельскому поселению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0" o:spid="_x0000_i1098" type="#_x0000_t75" alt="base_23880_116828_32837" style="width:16.5pt;height:20.5pt;visibility:visible">
            <v:imagedata r:id="rId572" o:title="base_23880_116828_32837"/>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1" o:spid="_x0000_i1099" type="#_x0000_t75" alt="base_23880_116828_32838" style="width:19pt;height:20.5pt;visibility:visible">
            <v:imagedata r:id="rId573" o:title="base_23880_116828_32838"/>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18. Соотношения между частями дотаций на выравнивание бюджетной обеспеченности сельских поселений </w:t>
      </w:r>
      <w:proofErr w:type="gramStart"/>
      <w:r w:rsidRPr="00BF35FE">
        <w:rPr>
          <w:sz w:val="28"/>
          <w:szCs w:val="28"/>
        </w:rPr>
        <w:t>исходя из уровня расчетной бюджетной обеспеченности, распределяемыми различными методами, определяются</w:t>
      </w:r>
      <w:proofErr w:type="gramEnd"/>
      <w:r w:rsidRPr="00BF35FE">
        <w:rPr>
          <w:sz w:val="28"/>
          <w:szCs w:val="28"/>
        </w:rPr>
        <w:t xml:space="preserve">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19. Распределение части дотаций с использованием метода пропорционального выравнивания расчетной бюджетной обеспеченности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pict>
          <v:shape id="_x0000_i1100" type="#_x0000_t75" style="width:162pt;height:3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40C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C40C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1&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 =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РџРџ&lt;/m:t&gt;&lt;/m:r&gt;&lt;/m:sub&gt;&lt;/m:sSub&gt;&lt;m:r&gt;&lt;m:rPr&gt;&lt;m:sty m:val=&quot;p&quot;/&gt;&lt;/m:rPr&gt;&lt;w:rPr&gt;&lt;w:rFonts w:ascii=&quot;Cambria Math&quot; w:h-ansi=&quot;Cambria Math&quot;/&gt;&lt;wx:font wx:val=&quot;Cambria Math&quot;/&gt;&lt;w:sz w:val=&quot;28&quot;/&gt;&lt;w:sz-cs w:val=&quot;28&quot;/&gt;&lt;/w:rPr&gt;&lt;m:t&gt; Г—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lt;/m:t&gt;&lt;/m:r&gt;&lt;/m:e&gt;&lt;m:sup&gt;&lt;m:r&gt;&lt;m:rPr&gt;&lt;m:sty m:val=&quot;p&quot;/&gt;&lt;/m:rPr&gt;&lt;w:rPr&gt;&lt;w:rFonts w:ascii=&quot;Cambria Math&quot; w:h-ansi=&quot;Cambria Math&quot;/&gt;&lt;wx:font wx:val=&quot;Cambria Math&quot;/&gt;&lt;w:sz w:val=&quot;28&quot;/&gt;&lt;w:sz-cs w:val=&quot;28&quot;/&gt;&lt;/w:rPr&gt;&lt;m:t&gt;i&lt;/m:t&gt;&lt;/m:r&gt;&lt;/m:sup&gt;&lt;/m:sSup&gt;&lt;/m:num&gt;&lt;m:den&gt;&lt;m:r&gt;&lt;m:rPr&gt;&lt;m:sty m:val=&quot;p&quot;/&gt;&lt;/m:rPr&gt;&lt;w:rPr&gt;&lt;w:rFonts w:ascii=&quot;Cambria Math&quot; w:h-ansi=&quot;Cambria Math&quot;/&gt;&lt;wx:font wx:val=&quot;Cambria Math&quot;/&gt;&lt;w:sz w:val=&quot;28&quot;/&gt;&lt;w:sz-cs w:val=&quot;28&quot;/&gt;&lt;/w:rPr&gt;&lt;m:t&gt;Рќ&lt;/m:t&gt;&lt;/m:r&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4"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2" o:spid="_x0000_i1101" type="#_x0000_t75" alt="base_23880_116828_32840" style="width:16.5pt;height:20.5pt;visibility:visible">
            <v:imagedata r:id="rId575" o:title="base_23880_116828_32840"/>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3" o:spid="_x0000_i1102" type="#_x0000_t75" alt="base_23880_116828_32841" style="width:23.5pt;height:19pt;visibility:visible">
            <v:imagedata r:id="rId576" o:title="base_23880_116828_32841"/>
          </v:shape>
        </w:pict>
      </w:r>
      <w:r w:rsidR="00243ACA" w:rsidRPr="00BF35FE">
        <w:rPr>
          <w:sz w:val="28"/>
          <w:szCs w:val="28"/>
        </w:rPr>
        <w:t xml:space="preserve"> ‒ доля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уровня расчетной бюджетной обеспеченности, распределение которых осуществляется с использованием метода пропорционального выравнивания;</w:t>
      </w: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11"/>
        </w:rPr>
        <w:pict>
          <v:shape id="_x0000_i1103" type="#_x0000_t75" style="width:37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5FE1&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E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r w:rsidR="00243ACA" w:rsidRPr="00243ACA">
        <w:rPr>
          <w:sz w:val="28"/>
          <w:szCs w:val="28"/>
        </w:rPr>
        <w:instrText xml:space="preserve"> </w:instrText>
      </w:r>
      <w:r w:rsidRPr="00243ACA">
        <w:rPr>
          <w:sz w:val="28"/>
          <w:szCs w:val="28"/>
        </w:rPr>
        <w:fldChar w:fldCharType="separate"/>
      </w:r>
      <w:r w:rsidRPr="007107A5">
        <w:rPr>
          <w:position w:val="-11"/>
        </w:rPr>
        <w:pict>
          <v:shape id="_x0000_i1104" type="#_x0000_t75" style="width:3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5FE1&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E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4" o:spid="_x0000_i1105" type="#_x0000_t75" alt="base_23880_116828_32843" style="width:16.5pt;height:16.5pt;visibility:visible">
            <v:imagedata r:id="rId578" o:title="base_23880_116828_32843"/>
          </v:shape>
        </w:pict>
      </w:r>
      <w:r w:rsidR="00243ACA" w:rsidRPr="00BF35FE">
        <w:rPr>
          <w:sz w:val="28"/>
          <w:szCs w:val="28"/>
        </w:rPr>
        <w:t xml:space="preserve"> ‒ объем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H ‒ объем средств, необходимых для достижения всеми сельскими поселениями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20. Определение объема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5" o:spid="_x0000_i1106" type="#_x0000_t75" alt="base_23880_116828_32844" style="width:246.5pt;height:39.5pt;visibility:visible">
            <v:imagedata r:id="rId579" o:title="base_23880_116828_32844"/>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6" o:spid="_x0000_i1107" type="#_x0000_t75" alt="base_23880_116828_32845" style="width:16.5pt;height:16.5pt;visibility:visible">
            <v:imagedata r:id="rId578" o:title="base_23880_116828_32845"/>
          </v:shape>
        </w:pict>
      </w:r>
      <w:r w:rsidR="00243ACA" w:rsidRPr="00BF35FE">
        <w:rPr>
          <w:sz w:val="28"/>
          <w:szCs w:val="28"/>
        </w:rPr>
        <w:t xml:space="preserve"> ‒ объем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7" o:spid="_x0000_i1108" type="#_x0000_t75" alt="base_23880_116828_32846" style="width:31.5pt;height:16.5pt;visibility:visible">
            <v:imagedata r:id="rId558" o:title="base_23880_116828_32846"/>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8" o:spid="_x0000_i1109" type="#_x0000_t75" alt="base_23880_116828_32847" style="width:16.5pt;height:16.5pt;visibility:visible">
            <v:imagedata r:id="rId559" o:title="base_23880_116828_32847"/>
          </v:shape>
        </w:pict>
      </w:r>
      <w:r w:rsidR="00243ACA" w:rsidRPr="00BF35FE">
        <w:rPr>
          <w:sz w:val="28"/>
          <w:szCs w:val="28"/>
        </w:rPr>
        <w:t xml:space="preserve"> ‒ численность населения i-го сельского поселения;</w:t>
      </w:r>
    </w:p>
    <w:p w:rsidR="00243ACA" w:rsidRPr="00BF35FE" w:rsidRDefault="00243ACA" w:rsidP="00A53B79">
      <w:pPr>
        <w:autoSpaceDE w:val="0"/>
        <w:autoSpaceDN w:val="0"/>
        <w:adjustRightInd w:val="0"/>
        <w:ind w:firstLine="709"/>
        <w:jc w:val="both"/>
        <w:rPr>
          <w:sz w:val="28"/>
          <w:szCs w:val="28"/>
        </w:rPr>
      </w:pPr>
      <w:proofErr w:type="gramStart"/>
      <w:r w:rsidRPr="00BF35FE">
        <w:rPr>
          <w:sz w:val="28"/>
          <w:szCs w:val="28"/>
        </w:rPr>
        <w:t>К</w:t>
      </w:r>
      <w:proofErr w:type="gramEnd"/>
      <w:r w:rsidRPr="00BF35FE">
        <w:rPr>
          <w:sz w:val="28"/>
          <w:szCs w:val="28"/>
        </w:rPr>
        <w:t xml:space="preserve"> ‒ </w:t>
      </w:r>
      <w:proofErr w:type="gramStart"/>
      <w:r w:rsidRPr="00BF35FE">
        <w:rPr>
          <w:sz w:val="28"/>
          <w:szCs w:val="28"/>
        </w:rPr>
        <w:t>критерий</w:t>
      </w:r>
      <w:proofErr w:type="gramEnd"/>
      <w:r w:rsidRPr="00BF35FE">
        <w:rPr>
          <w:sz w:val="28"/>
          <w:szCs w:val="28"/>
        </w:rPr>
        <w:t xml:space="preserve"> выравнивания расчетной бюджетной обеспеченности сельских поселений;</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99" o:spid="_x0000_i1110" type="#_x0000_t75" alt="base_23880_116828_32848" style="width:36.5pt;height:23.5pt;visibility:visible">
            <v:imagedata r:id="rId565" o:title="base_23880_116828_32848"/>
          </v:shape>
        </w:pict>
      </w:r>
      <w:r w:rsidR="00243ACA" w:rsidRPr="00BF35FE">
        <w:rPr>
          <w:sz w:val="28"/>
          <w:szCs w:val="28"/>
        </w:rPr>
        <w:t xml:space="preserve"> ‒ уровень расчетной бюджетной обеспеченности i-го сельского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0" o:spid="_x0000_i1111" type="#_x0000_t75" alt="base_23880_116828_32849" style="width:35pt;height:20.5pt;visibility:visible">
            <v:imagedata r:id="rId560" o:title="base_23880_116828_32849"/>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21. Критерий выравнивания расчетной бюджетной обеспеченности сельских поселений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p>
    <w:p w:rsidR="00243ACA" w:rsidRPr="00BF35FE" w:rsidRDefault="00243ACA" w:rsidP="00A53B79">
      <w:pPr>
        <w:autoSpaceDE w:val="0"/>
        <w:autoSpaceDN w:val="0"/>
        <w:adjustRightInd w:val="0"/>
        <w:ind w:firstLine="709"/>
        <w:jc w:val="both"/>
        <w:rPr>
          <w:sz w:val="28"/>
          <w:szCs w:val="28"/>
        </w:rPr>
      </w:pPr>
      <w:r w:rsidRPr="00BF35FE">
        <w:rPr>
          <w:sz w:val="28"/>
          <w:szCs w:val="28"/>
        </w:rPr>
        <w:t>22. Объем средств, недостающих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 рассчитывается только по тем сельским поселениям, уровень расчетной бюджетной обеспеченности которых меньше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67749" w:rsidRPr="007107A5">
        <w:rPr>
          <w:position w:val="-11"/>
        </w:rPr>
        <w:pict>
          <v:shape id="_x0000_i1112"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AB3&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E6AB3&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243ACA" w:rsidRPr="00243ACA">
        <w:rPr>
          <w:sz w:val="28"/>
          <w:szCs w:val="28"/>
        </w:rPr>
        <w:instrText xml:space="preserve"> </w:instrText>
      </w:r>
      <w:r w:rsidRPr="00243ACA">
        <w:rPr>
          <w:sz w:val="28"/>
          <w:szCs w:val="28"/>
        </w:rPr>
        <w:fldChar w:fldCharType="separate"/>
      </w:r>
      <w:r w:rsidRPr="007107A5">
        <w:rPr>
          <w:position w:val="-11"/>
        </w:rPr>
        <w:pict>
          <v:shape id="_x0000_i1113"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AB3&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E6AB3&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Pr="00243ACA">
        <w:rPr>
          <w:sz w:val="28"/>
          <w:szCs w:val="28"/>
        </w:rPr>
        <w:fldChar w:fldCharType="end"/>
      </w:r>
      <w:r w:rsidR="00243ACA" w:rsidRPr="00BF35FE">
        <w:rPr>
          <w:sz w:val="28"/>
          <w:szCs w:val="28"/>
        </w:rPr>
        <w:t>.</w: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23. </w:t>
      </w:r>
      <w:proofErr w:type="gramStart"/>
      <w:r w:rsidRPr="00BF35FE">
        <w:rPr>
          <w:sz w:val="28"/>
          <w:szCs w:val="28"/>
        </w:rPr>
        <w:t>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 определяется достигнутый уровень расчетной бюджетной обеспеченности сельских поселений, который используется при распределении второй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 и рассчитывается по следующей формуле:</w:t>
      </w:r>
      <w:proofErr w:type="gramEnd"/>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1" o:spid="_x0000_i1114" type="#_x0000_t75" alt="base_23880_116828_32851" style="width:230.5pt;height:39.5pt;visibility:visible">
            <v:imagedata r:id="rId580" o:title="base_23880_116828_32851"/>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2" o:spid="_x0000_i1115" type="#_x0000_t75" alt="base_23880_116828_32852" style="width:23.5pt;height:20.5pt;visibility:visible">
            <v:imagedata r:id="rId563" o:title="base_23880_116828_32852"/>
          </v:shape>
        </w:pict>
      </w:r>
      <w:r w:rsidR="00243ACA" w:rsidRPr="00BF35FE">
        <w:rPr>
          <w:sz w:val="28"/>
          <w:szCs w:val="28"/>
        </w:rPr>
        <w:t xml:space="preserve"> ‒ уровень расчетной бюджетной обеспеченности i-го сельского поселения 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3" o:spid="_x0000_i1116" type="#_x0000_t75" alt="base_23880_116828_32853" style="width:36.5pt;height:23.5pt;visibility:visible">
            <v:imagedata r:id="rId565" o:title="base_23880_116828_32853"/>
          </v:shape>
        </w:pict>
      </w:r>
      <w:r w:rsidR="00243ACA" w:rsidRPr="00BF35FE">
        <w:rPr>
          <w:sz w:val="28"/>
          <w:szCs w:val="28"/>
        </w:rPr>
        <w:t xml:space="preserve"> ‒ уровень расчетной бюджетной обеспеченности i-го сельского поселения до распределения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4" o:spid="_x0000_i1117" type="#_x0000_t75" alt="base_23880_116828_32854" style="width:16.5pt;height:16.5pt;visibility:visible">
            <v:imagedata r:id="rId578" o:title="base_23880_116828_32854"/>
          </v:shape>
        </w:pict>
      </w:r>
      <w:r w:rsidR="00243ACA" w:rsidRPr="00BF35FE">
        <w:rPr>
          <w:sz w:val="28"/>
          <w:szCs w:val="28"/>
        </w:rPr>
        <w:t xml:space="preserve"> ‒ объем первой части дотаций на выравнивание бюджетной обеспеченности сельских поселений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распределяемых между сельскими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5" o:spid="_x0000_i1118" type="#_x0000_t75" alt="base_23880_116828_32855" style="width:31.5pt;height:16.5pt;visibility:visible">
            <v:imagedata r:id="rId558" o:title="base_23880_116828_32855"/>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lastRenderedPageBreak/>
        <w:pict>
          <v:shape id="Рисунок 106" o:spid="_x0000_i1119" type="#_x0000_t75" alt="base_23880_116828_32856" style="width:16.5pt;height:16.5pt;visibility:visible">
            <v:imagedata r:id="rId559" o:title="base_23880_116828_32856"/>
          </v:shape>
        </w:pict>
      </w:r>
      <w:r w:rsidR="00243ACA" w:rsidRPr="00BF35FE">
        <w:rPr>
          <w:sz w:val="28"/>
          <w:szCs w:val="28"/>
        </w:rPr>
        <w:t xml:space="preserve"> ‒ численность населения i-го сельского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7" o:spid="_x0000_i1120" type="#_x0000_t75" alt="base_23880_116828_32857" style="width:35pt;height:20.5pt;visibility:visible">
            <v:imagedata r:id="rId560" o:title="base_23880_116828_32857"/>
          </v:shape>
        </w:pict>
      </w:r>
      <w:r w:rsidR="00243ACA" w:rsidRPr="00BF35FE">
        <w:rPr>
          <w:sz w:val="28"/>
          <w:szCs w:val="28"/>
        </w:rPr>
        <w:t xml:space="preserve">‒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24. Распределение части дотаций с использованием метода выравнивания до «гарантированного минимума»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8" o:spid="_x0000_i1121" type="#_x0000_t75" alt="base_23880_116828_32858" style="width:243pt;height:39.5pt;visibility:visible">
            <v:imagedata r:id="rId581" o:title="base_23880_116828_32858"/>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09" o:spid="_x0000_i1122" type="#_x0000_t75" alt="base_23880_116828_32859" style="width:19pt;height:20.5pt;visibility:visible">
            <v:imagedata r:id="rId582" o:title="base_23880_116828_32859"/>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БО ‒ минимальный уровень расчетной бюджетной обеспеченности, до которого осуществляется выравнивание;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0" o:spid="_x0000_i1123" type="#_x0000_t75" alt="base_23880_116828_32860" style="width:23.5pt;height:20.5pt;visibility:visible">
            <v:imagedata r:id="rId563" o:title="base_23880_116828_32860"/>
          </v:shape>
        </w:pict>
      </w:r>
      <w:r w:rsidR="00243ACA" w:rsidRPr="00BF35FE">
        <w:rPr>
          <w:sz w:val="28"/>
          <w:szCs w:val="28"/>
        </w:rPr>
        <w:t xml:space="preserve"> ‒ уровень расчетной бюджетной обеспеченности i-го сельского поселения 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1" o:spid="_x0000_i1124" type="#_x0000_t75" alt="base_23880_116828_32861" style="width:31.5pt;height:16.5pt;visibility:visible">
            <v:imagedata r:id="rId558" o:title="base_23880_116828_32861"/>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2" o:spid="_x0000_i1125" type="#_x0000_t75" alt="base_23880_116828_32862" style="width:16.5pt;height:16.5pt;visibility:visible">
            <v:imagedata r:id="rId559" o:title="base_23880_116828_32862"/>
          </v:shape>
        </w:pict>
      </w:r>
      <w:r w:rsidR="00243ACA" w:rsidRPr="00BF35FE">
        <w:rPr>
          <w:sz w:val="28"/>
          <w:szCs w:val="28"/>
        </w:rPr>
        <w:t xml:space="preserve"> ‒ численность населения i-го сельского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3" o:spid="_x0000_i1126" type="#_x0000_t75" alt="base_23880_116828_32863" style="width:35pt;height:20.5pt;visibility:visible">
            <v:imagedata r:id="rId560" o:title="base_23880_116828_32863"/>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5" w:name="P291"/>
      <w:bookmarkEnd w:id="45"/>
      <w:r w:rsidRPr="00BF35FE">
        <w:rPr>
          <w:sz w:val="28"/>
          <w:szCs w:val="28"/>
        </w:rPr>
        <w:t>25. Уровень расчетной бюджетной обеспеченности i-го сельского поселения определяется как соотношение его условного налогового потенциала к аналогичному показателю, рассчитанному по всем сельским поселениям, в расчете на одного жителя, с учетом объективных факторов и условий, влияющих на стоимость предоставления бюджетных услуг, и рассчитывается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4" o:spid="_x0000_i1127" type="#_x0000_t75" alt="base_23880_116828_32864" style="width:198.5pt;height:39.5pt;visibility:visible">
            <v:imagedata r:id="rId583" o:title="base_23880_116828_32864"/>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5" o:spid="_x0000_i1128" type="#_x0000_t75" alt="base_23880_116828_32865" style="width:36.5pt;height:23.5pt;visibility:visible">
            <v:imagedata r:id="rId584" o:title="base_23880_116828_32865"/>
          </v:shape>
        </w:pict>
      </w:r>
      <w:r w:rsidR="00243ACA" w:rsidRPr="00BF35FE">
        <w:rPr>
          <w:sz w:val="28"/>
          <w:szCs w:val="28"/>
        </w:rPr>
        <w:t xml:space="preserve"> ‒ уровень расчетной бюджетной обеспеченности i-го сельского поселения;</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lastRenderedPageBreak/>
        <w:pict>
          <v:shape id="Рисунок 116" o:spid="_x0000_i1129" type="#_x0000_t75" alt="base_23880_116828_32866" style="width:31.5pt;height:16.5pt;visibility:visible">
            <v:imagedata r:id="rId558" o:title="base_23880_116828_32866"/>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7" o:spid="_x0000_i1130" type="#_x0000_t75" alt="base_23880_116828_32867" style="width:35pt;height:20.5pt;visibility:visible">
            <v:imagedata r:id="rId560" o:title="base_23880_116828_32867"/>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7107A5" w:rsidP="00A53B79">
      <w:pPr>
        <w:autoSpaceDE w:val="0"/>
        <w:autoSpaceDN w:val="0"/>
        <w:adjustRightInd w:val="0"/>
        <w:ind w:firstLine="709"/>
        <w:jc w:val="both"/>
        <w:rPr>
          <w:sz w:val="28"/>
          <w:szCs w:val="28"/>
        </w:rPr>
      </w:pPr>
      <w:r w:rsidRPr="007107A5">
        <w:rPr>
          <w:noProof/>
          <w:sz w:val="28"/>
          <w:szCs w:val="28"/>
        </w:rPr>
        <w:pict>
          <v:shape id="Рисунок 118" o:spid="_x0000_i1131" type="#_x0000_t75" alt="base_23880_116828_32868" style="width:16.5pt;height:16.5pt;visibility:visible">
            <v:imagedata r:id="rId559" o:title="base_23880_116828_32868"/>
          </v:shape>
        </w:pict>
      </w:r>
      <w:r w:rsidR="00243ACA" w:rsidRPr="00BF35FE">
        <w:rPr>
          <w:sz w:val="28"/>
          <w:szCs w:val="28"/>
        </w:rPr>
        <w:t xml:space="preserve"> ‒ численность населения i-го сельского поселения;</w:t>
      </w:r>
    </w:p>
    <w:p w:rsidR="0079412A" w:rsidRDefault="00243ACA" w:rsidP="00A53B79">
      <w:pPr>
        <w:widowControl w:val="0"/>
        <w:autoSpaceDE w:val="0"/>
        <w:autoSpaceDN w:val="0"/>
        <w:adjustRightInd w:val="0"/>
        <w:ind w:firstLine="709"/>
        <w:jc w:val="both"/>
        <w:outlineLvl w:val="0"/>
        <w:rPr>
          <w:sz w:val="28"/>
          <w:szCs w:val="28"/>
        </w:rPr>
        <w:sectPr w:rsidR="0079412A" w:rsidSect="0079412A">
          <w:headerReference w:type="first" r:id="rId585"/>
          <w:pgSz w:w="11906" w:h="16838"/>
          <w:pgMar w:top="1134" w:right="565" w:bottom="1134" w:left="1260" w:header="708" w:footer="708" w:gutter="0"/>
          <w:pgNumType w:start="1"/>
          <w:cols w:space="708"/>
          <w:titlePg/>
          <w:docGrid w:linePitch="360"/>
        </w:sect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880C7A" w:rsidRPr="00E60008" w:rsidRDefault="00880C7A" w:rsidP="00880C7A">
      <w:pPr>
        <w:widowControl w:val="0"/>
        <w:autoSpaceDE w:val="0"/>
        <w:autoSpaceDN w:val="0"/>
        <w:adjustRightInd w:val="0"/>
        <w:ind w:firstLine="720"/>
        <w:jc w:val="right"/>
        <w:outlineLvl w:val="0"/>
        <w:rPr>
          <w:sz w:val="28"/>
          <w:szCs w:val="28"/>
          <w:vertAlign w:val="superscript"/>
        </w:rPr>
      </w:pPr>
      <w:r w:rsidRPr="009D28C8">
        <w:rPr>
          <w:sz w:val="28"/>
          <w:szCs w:val="28"/>
        </w:rPr>
        <w:lastRenderedPageBreak/>
        <w:t>Приложение 2</w:t>
      </w:r>
      <w:r>
        <w:rPr>
          <w:sz w:val="28"/>
          <w:szCs w:val="28"/>
          <w:vertAlign w:val="superscript"/>
        </w:rPr>
        <w:t>1</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581F50" w:rsidRDefault="00581F50" w:rsidP="00581F50">
      <w:pPr>
        <w:widowControl w:val="0"/>
        <w:autoSpaceDE w:val="0"/>
        <w:autoSpaceDN w:val="0"/>
        <w:adjustRightInd w:val="0"/>
        <w:ind w:firstLine="720"/>
        <w:jc w:val="right"/>
        <w:rPr>
          <w:i/>
          <w:sz w:val="28"/>
          <w:szCs w:val="28"/>
        </w:rPr>
      </w:pPr>
      <w:proofErr w:type="gramStart"/>
      <w:r w:rsidRPr="00880C7A">
        <w:rPr>
          <w:i/>
          <w:sz w:val="28"/>
          <w:szCs w:val="28"/>
        </w:rPr>
        <w:t>(приложение 2</w:t>
      </w:r>
      <w:r w:rsidRPr="00880C7A">
        <w:rPr>
          <w:i/>
          <w:sz w:val="28"/>
          <w:szCs w:val="28"/>
          <w:vertAlign w:val="superscript"/>
        </w:rPr>
        <w:t xml:space="preserve">1 </w:t>
      </w:r>
      <w:r w:rsidRPr="00880C7A">
        <w:rPr>
          <w:i/>
          <w:sz w:val="28"/>
          <w:szCs w:val="28"/>
        </w:rPr>
        <w:t xml:space="preserve">введено </w:t>
      </w:r>
      <w:hyperlink r:id="rId586" w:history="1">
        <w:r w:rsidRPr="00880C7A">
          <w:rPr>
            <w:i/>
            <w:sz w:val="28"/>
            <w:szCs w:val="28"/>
          </w:rPr>
          <w:t>Законом</w:t>
        </w:r>
      </w:hyperlink>
      <w:r w:rsidRPr="00880C7A">
        <w:rPr>
          <w:i/>
          <w:sz w:val="28"/>
          <w:szCs w:val="28"/>
        </w:rPr>
        <w:t xml:space="preserve"> Республики </w:t>
      </w:r>
      <w:proofErr w:type="gramEnd"/>
    </w:p>
    <w:p w:rsidR="00A26B8F" w:rsidRDefault="00581F50" w:rsidP="00581F50">
      <w:pPr>
        <w:widowControl w:val="0"/>
        <w:autoSpaceDE w:val="0"/>
        <w:autoSpaceDN w:val="0"/>
        <w:adjustRightInd w:val="0"/>
        <w:ind w:firstLine="720"/>
        <w:jc w:val="right"/>
        <w:rPr>
          <w:i/>
          <w:sz w:val="28"/>
          <w:szCs w:val="28"/>
        </w:rPr>
      </w:pPr>
      <w:r w:rsidRPr="00880C7A">
        <w:rPr>
          <w:i/>
          <w:sz w:val="28"/>
          <w:szCs w:val="28"/>
        </w:rPr>
        <w:t>Татарстан от 3 октября 2008 года № 80-ЗРТ</w:t>
      </w:r>
      <w:r w:rsidR="00A26B8F">
        <w:rPr>
          <w:i/>
          <w:sz w:val="28"/>
          <w:szCs w:val="28"/>
        </w:rPr>
        <w:t>;</w:t>
      </w:r>
    </w:p>
    <w:p w:rsidR="00A26B8F" w:rsidRDefault="00A26B8F" w:rsidP="00A26B8F">
      <w:pPr>
        <w:widowControl w:val="0"/>
        <w:autoSpaceDE w:val="0"/>
        <w:autoSpaceDN w:val="0"/>
        <w:adjustRightInd w:val="0"/>
        <w:ind w:firstLine="720"/>
        <w:jc w:val="right"/>
        <w:rPr>
          <w:i/>
          <w:sz w:val="28"/>
          <w:szCs w:val="28"/>
        </w:rPr>
      </w:pPr>
      <w:r>
        <w:rPr>
          <w:i/>
          <w:sz w:val="28"/>
          <w:szCs w:val="28"/>
        </w:rPr>
        <w:t>в редакции Закона</w:t>
      </w:r>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p>
    <w:p w:rsidR="00581F50" w:rsidRPr="00880C7A" w:rsidRDefault="00A26B8F" w:rsidP="00A26B8F">
      <w:pPr>
        <w:widowControl w:val="0"/>
        <w:autoSpaceDE w:val="0"/>
        <w:autoSpaceDN w:val="0"/>
        <w:adjustRightInd w:val="0"/>
        <w:ind w:firstLine="720"/>
        <w:jc w:val="right"/>
        <w:rPr>
          <w:i/>
          <w:sz w:val="28"/>
          <w:szCs w:val="28"/>
        </w:rPr>
      </w:pPr>
      <w:r w:rsidRPr="00880C7A">
        <w:rPr>
          <w:i/>
          <w:sz w:val="28"/>
          <w:szCs w:val="28"/>
        </w:rPr>
        <w:t xml:space="preserve"> от</w:t>
      </w:r>
      <w:r>
        <w:rPr>
          <w:i/>
          <w:sz w:val="28"/>
          <w:szCs w:val="28"/>
        </w:rPr>
        <w:t xml:space="preserve"> 18 декабря 2014 года № 127-ЗРТ</w:t>
      </w:r>
      <w:r w:rsidR="00581F50" w:rsidRPr="00880C7A">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pStyle w:val="ConsPlusTitle"/>
        <w:ind w:firstLine="720"/>
        <w:jc w:val="center"/>
        <w:rPr>
          <w:sz w:val="28"/>
          <w:szCs w:val="28"/>
        </w:rPr>
      </w:pPr>
      <w:bookmarkStart w:id="46" w:name="Par2588"/>
      <w:bookmarkEnd w:id="46"/>
      <w:r>
        <w:rPr>
          <w:sz w:val="28"/>
          <w:szCs w:val="28"/>
        </w:rPr>
        <w:t>М</w:t>
      </w:r>
      <w:r w:rsidRPr="009D28C8">
        <w:rPr>
          <w:sz w:val="28"/>
          <w:szCs w:val="28"/>
        </w:rPr>
        <w:t>етодика</w:t>
      </w:r>
      <w:r>
        <w:rPr>
          <w:sz w:val="28"/>
          <w:szCs w:val="28"/>
        </w:rPr>
        <w:t xml:space="preserve"> </w:t>
      </w:r>
      <w:r w:rsidRPr="009D28C8">
        <w:rPr>
          <w:sz w:val="28"/>
          <w:szCs w:val="28"/>
        </w:rPr>
        <w:t>образования и распределения части дотаций</w:t>
      </w:r>
    </w:p>
    <w:p w:rsidR="00880C7A" w:rsidRPr="009D28C8" w:rsidRDefault="00880C7A" w:rsidP="00880C7A">
      <w:pPr>
        <w:pStyle w:val="ConsPlusTitle"/>
        <w:ind w:firstLine="720"/>
        <w:jc w:val="center"/>
        <w:rPr>
          <w:sz w:val="28"/>
          <w:szCs w:val="28"/>
        </w:rPr>
      </w:pPr>
      <w:r w:rsidRPr="009D28C8">
        <w:rPr>
          <w:sz w:val="28"/>
          <w:szCs w:val="28"/>
        </w:rPr>
        <w:t xml:space="preserve">на выравнивание бюджетной обеспеченности </w:t>
      </w:r>
      <w:proofErr w:type="gramStart"/>
      <w:r w:rsidRPr="009D28C8">
        <w:rPr>
          <w:sz w:val="28"/>
          <w:szCs w:val="28"/>
        </w:rPr>
        <w:t>муниципальных</w:t>
      </w:r>
      <w:proofErr w:type="gramEnd"/>
    </w:p>
    <w:p w:rsidR="00880C7A" w:rsidRPr="009D28C8" w:rsidRDefault="00880C7A" w:rsidP="00880C7A">
      <w:pPr>
        <w:pStyle w:val="ConsPlusTitle"/>
        <w:ind w:firstLine="720"/>
        <w:jc w:val="center"/>
        <w:rPr>
          <w:sz w:val="28"/>
          <w:szCs w:val="28"/>
        </w:rPr>
      </w:pPr>
      <w:r w:rsidRPr="009D28C8">
        <w:rPr>
          <w:sz w:val="28"/>
          <w:szCs w:val="28"/>
        </w:rPr>
        <w:t>районов (городских округов) исходя из численности жителей</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1. Часть дотаций на выравнивание бюджетной обеспеченности муниципальных районов (городских округов) исходя из численности жителей муниципального района (городского округа) в расчете на одного жителя выделяется в составе бюджета Республики Татарстан в целях выравнивания доступа граждан к основным бюджетным услугам и социальным гарантиям, финансируемым из бюджетов муниципальных районов (городских округов).</w:t>
      </w: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2. Общий объем дотаций на выравнивание бюджетной обеспеченности муниципальных районов (городских округов) исходя из численности жителей муниципального района (городского округа) рассчитывается следующим образом:</w:t>
      </w:r>
    </w:p>
    <w:p w:rsidR="00880C7A" w:rsidRPr="009D28C8" w:rsidRDefault="00880C7A" w:rsidP="00880C7A">
      <w:pPr>
        <w:widowControl w:val="0"/>
        <w:autoSpaceDE w:val="0"/>
        <w:autoSpaceDN w:val="0"/>
        <w:adjustRightInd w:val="0"/>
        <w:ind w:firstLine="720"/>
        <w:jc w:val="both"/>
        <w:rPr>
          <w:sz w:val="28"/>
          <w:szCs w:val="28"/>
        </w:rPr>
      </w:pPr>
    </w:p>
    <w:p w:rsidR="00880C7A" w:rsidRPr="005E2ED0" w:rsidRDefault="00880C7A" w:rsidP="00880C7A">
      <w:pPr>
        <w:pStyle w:val="ConsPlusNonformat"/>
        <w:ind w:firstLine="720"/>
        <w:rPr>
          <w:rFonts w:ascii="Times New Roman" w:hAnsi="Times New Roman" w:cs="Times New Roman"/>
          <w:sz w:val="28"/>
          <w:szCs w:val="28"/>
        </w:rPr>
      </w:pPr>
      <w:proofErr w:type="spellStart"/>
      <w:proofErr w:type="gramStart"/>
      <w:r w:rsidRPr="005E2ED0">
        <w:rPr>
          <w:rFonts w:ascii="Times New Roman" w:hAnsi="Times New Roman" w:cs="Times New Roman"/>
          <w:sz w:val="28"/>
          <w:szCs w:val="28"/>
        </w:rPr>
        <w:t>V</w:t>
      </w:r>
      <w:proofErr w:type="gramEnd"/>
      <w:r>
        <w:rPr>
          <w:rFonts w:ascii="Times New Roman" w:hAnsi="Times New Roman" w:cs="Times New Roman"/>
          <w:sz w:val="28"/>
          <w:szCs w:val="28"/>
          <w:vertAlign w:val="subscript"/>
        </w:rPr>
        <w:t>дот</w:t>
      </w:r>
      <w:proofErr w:type="spellEnd"/>
      <w:r w:rsidRPr="005E2ED0">
        <w:rPr>
          <w:rFonts w:ascii="Times New Roman" w:hAnsi="Times New Roman" w:cs="Times New Roman"/>
          <w:sz w:val="28"/>
          <w:szCs w:val="28"/>
        </w:rPr>
        <w:t xml:space="preserve"> =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5E2ED0">
        <w:rPr>
          <w:rFonts w:ascii="Times New Roman" w:hAnsi="Times New Roman" w:cs="Times New Roman"/>
          <w:sz w:val="28"/>
          <w:szCs w:val="28"/>
        </w:rPr>
        <w:t xml:space="preserve">+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5E2ED0">
        <w:rPr>
          <w:rFonts w:ascii="Times New Roman" w:hAnsi="Times New Roman" w:cs="Times New Roman"/>
          <w:sz w:val="28"/>
          <w:szCs w:val="28"/>
        </w:rPr>
        <w:t>,</w:t>
      </w:r>
    </w:p>
    <w:p w:rsidR="00880C7A" w:rsidRDefault="00880C7A" w:rsidP="00880C7A">
      <w:pPr>
        <w:pStyle w:val="ConsPlusNonformat"/>
        <w:ind w:firstLine="720"/>
        <w:rPr>
          <w:rFonts w:ascii="Times New Roman" w:hAnsi="Times New Roman" w:cs="Times New Roman"/>
          <w:sz w:val="28"/>
          <w:szCs w:val="28"/>
        </w:rPr>
      </w:pPr>
    </w:p>
    <w:p w:rsidR="00880C7A" w:rsidRPr="005E2ED0" w:rsidRDefault="00880C7A" w:rsidP="00880C7A">
      <w:pPr>
        <w:pStyle w:val="ConsPlusNonformat"/>
        <w:ind w:firstLine="720"/>
        <w:rPr>
          <w:rFonts w:ascii="Times New Roman" w:hAnsi="Times New Roman" w:cs="Times New Roman"/>
          <w:sz w:val="28"/>
          <w:szCs w:val="28"/>
        </w:rPr>
      </w:pPr>
      <w:r w:rsidRPr="005E2ED0">
        <w:rPr>
          <w:rFonts w:ascii="Times New Roman" w:hAnsi="Times New Roman" w:cs="Times New Roman"/>
          <w:sz w:val="28"/>
          <w:szCs w:val="28"/>
        </w:rPr>
        <w:t>где:</w:t>
      </w:r>
    </w:p>
    <w:p w:rsidR="00880C7A" w:rsidRPr="007A28D9" w:rsidRDefault="007107A5" w:rsidP="00880C7A">
      <w:pPr>
        <w:pStyle w:val="ConsPlusNonformat"/>
        <w:ind w:firstLine="720"/>
        <w:jc w:val="both"/>
        <w:rPr>
          <w:rFonts w:ascii="Times New Roman" w:hAnsi="Times New Roman" w:cs="Times New Roman"/>
          <w:i/>
          <w:sz w:val="28"/>
          <w:szCs w:val="28"/>
        </w:rPr>
      </w:pPr>
      <w:r w:rsidRPr="007107A5">
        <w:rPr>
          <w:rFonts w:ascii="Times New Roman" w:hAnsi="Times New Roman" w:cs="Times New Roman"/>
          <w:noProof/>
          <w:position w:val="-12"/>
          <w:sz w:val="28"/>
          <w:szCs w:val="28"/>
        </w:rPr>
        <w:pict>
          <v:shape id="Рисунок 180" o:spid="_x0000_i1132" type="#_x0000_t75" style="width:22pt;height:17.5pt;visibility:visible">
            <v:imagedata r:id="rId587" o:title=""/>
          </v:shape>
        </w:pict>
      </w:r>
      <w:r w:rsidR="007A28D9" w:rsidRPr="007A28D9">
        <w:rPr>
          <w:rFonts w:ascii="Times New Roman" w:hAnsi="Times New Roman" w:cs="Times New Roman"/>
          <w:sz w:val="28"/>
          <w:szCs w:val="28"/>
        </w:rPr>
        <w:t xml:space="preserve"> − объем сре</w:t>
      </w:r>
      <w:proofErr w:type="gramStart"/>
      <w:r w:rsidR="007A28D9" w:rsidRPr="007A28D9">
        <w:rPr>
          <w:rFonts w:ascii="Times New Roman" w:hAnsi="Times New Roman" w:cs="Times New Roman"/>
          <w:sz w:val="28"/>
          <w:szCs w:val="28"/>
        </w:rPr>
        <w:t>дств дл</w:t>
      </w:r>
      <w:proofErr w:type="gramEnd"/>
      <w:r w:rsidR="007A28D9" w:rsidRPr="007A28D9">
        <w:rPr>
          <w:rFonts w:ascii="Times New Roman" w:hAnsi="Times New Roman" w:cs="Times New Roman"/>
          <w:sz w:val="28"/>
          <w:szCs w:val="28"/>
        </w:rPr>
        <w:t>я предоставления дотаций на выравнивание бюджетной обеспеченности муниципальных районов (городских округов) исходя из численности жителей</w:t>
      </w:r>
      <w:r w:rsidR="007A28D9">
        <w:rPr>
          <w:rFonts w:ascii="Times New Roman" w:hAnsi="Times New Roman" w:cs="Times New Roman"/>
          <w:sz w:val="28"/>
          <w:szCs w:val="28"/>
        </w:rPr>
        <w:t xml:space="preserve">; </w:t>
      </w:r>
      <w:r w:rsidR="007A28D9" w:rsidRPr="007A28D9">
        <w:rPr>
          <w:rFonts w:ascii="Times New Roman" w:hAnsi="Times New Roman" w:cs="Times New Roman"/>
          <w:i/>
          <w:sz w:val="28"/>
          <w:szCs w:val="28"/>
        </w:rPr>
        <w:t>(абзац четвертый в редакции Закона Республики Татарстан от 18 декабря 2014 года № 127-ЗРТ)</w:t>
      </w:r>
    </w:p>
    <w:p w:rsidR="00880C7A" w:rsidRPr="005E2ED0" w:rsidRDefault="00880C7A" w:rsidP="00880C7A">
      <w:pPr>
        <w:pStyle w:val="ConsPlusNonformat"/>
        <w:ind w:firstLine="720"/>
        <w:jc w:val="both"/>
        <w:rPr>
          <w:rFonts w:ascii="Times New Roman" w:hAnsi="Times New Roman" w:cs="Times New Roman"/>
          <w:sz w:val="28"/>
          <w:szCs w:val="28"/>
        </w:rPr>
      </w:pP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612952">
        <w:rPr>
          <w:rFonts w:ascii="Times New Roman" w:hAnsi="Times New Roman" w:cs="Times New Roman"/>
          <w:sz w:val="28"/>
          <w:szCs w:val="28"/>
        </w:rPr>
        <w:t>−</w:t>
      </w:r>
      <w:r w:rsidRPr="005E2ED0">
        <w:rPr>
          <w:rFonts w:ascii="Times New Roman" w:hAnsi="Times New Roman" w:cs="Times New Roman"/>
          <w:sz w:val="28"/>
          <w:szCs w:val="28"/>
        </w:rPr>
        <w:t xml:space="preserve"> объем средств для предоставления </w:t>
      </w:r>
      <w:proofErr w:type="gramStart"/>
      <w:r w:rsidRPr="005E2ED0">
        <w:rPr>
          <w:rFonts w:ascii="Times New Roman" w:hAnsi="Times New Roman" w:cs="Times New Roman"/>
          <w:sz w:val="28"/>
          <w:szCs w:val="28"/>
        </w:rPr>
        <w:t>дотаций</w:t>
      </w:r>
      <w:proofErr w:type="gramEnd"/>
      <w:r w:rsidRPr="005E2ED0">
        <w:rPr>
          <w:rFonts w:ascii="Times New Roman" w:hAnsi="Times New Roman" w:cs="Times New Roman"/>
          <w:sz w:val="28"/>
          <w:szCs w:val="28"/>
        </w:rPr>
        <w:t xml:space="preserve"> на выравнивание</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бюджетной обеспеченности муниципальных районов исходя из </w:t>
      </w:r>
      <w:r>
        <w:rPr>
          <w:rFonts w:ascii="Times New Roman" w:hAnsi="Times New Roman" w:cs="Times New Roman"/>
          <w:sz w:val="28"/>
          <w:szCs w:val="28"/>
        </w:rPr>
        <w:t>ч</w:t>
      </w:r>
      <w:r w:rsidRPr="005E2ED0">
        <w:rPr>
          <w:rFonts w:ascii="Times New Roman" w:hAnsi="Times New Roman" w:cs="Times New Roman"/>
          <w:sz w:val="28"/>
          <w:szCs w:val="28"/>
        </w:rPr>
        <w:t>исленности</w:t>
      </w:r>
      <w:r>
        <w:rPr>
          <w:rFonts w:ascii="Times New Roman" w:hAnsi="Times New Roman" w:cs="Times New Roman"/>
          <w:sz w:val="28"/>
          <w:szCs w:val="28"/>
        </w:rPr>
        <w:t xml:space="preserve"> </w:t>
      </w:r>
      <w:r w:rsidRPr="005E2ED0">
        <w:rPr>
          <w:rFonts w:ascii="Times New Roman" w:hAnsi="Times New Roman" w:cs="Times New Roman"/>
          <w:sz w:val="28"/>
          <w:szCs w:val="28"/>
        </w:rPr>
        <w:t>жителей муниципального района;</w:t>
      </w:r>
    </w:p>
    <w:p w:rsidR="00880C7A" w:rsidRPr="005E2ED0" w:rsidRDefault="00880C7A" w:rsidP="00880C7A">
      <w:pPr>
        <w:pStyle w:val="ConsPlusNonformat"/>
        <w:ind w:firstLine="720"/>
        <w:jc w:val="both"/>
        <w:rPr>
          <w:rFonts w:ascii="Times New Roman" w:hAnsi="Times New Roman" w:cs="Times New Roman"/>
          <w:sz w:val="28"/>
          <w:szCs w:val="28"/>
        </w:rPr>
      </w:pP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Pr>
          <w:rFonts w:ascii="Times New Roman" w:hAnsi="Times New Roman" w:cs="Times New Roman"/>
          <w:sz w:val="28"/>
          <w:szCs w:val="28"/>
        </w:rPr>
        <w:t xml:space="preserve"> </w:t>
      </w:r>
      <w:r w:rsidRPr="00612952">
        <w:rPr>
          <w:rFonts w:ascii="Times New Roman" w:hAnsi="Times New Roman" w:cs="Times New Roman"/>
          <w:sz w:val="28"/>
          <w:szCs w:val="28"/>
        </w:rPr>
        <w:t>−</w:t>
      </w:r>
      <w:r w:rsidRPr="005E2ED0">
        <w:rPr>
          <w:rFonts w:ascii="Times New Roman" w:hAnsi="Times New Roman" w:cs="Times New Roman"/>
          <w:sz w:val="28"/>
          <w:szCs w:val="28"/>
        </w:rPr>
        <w:t xml:space="preserve"> объем средств для предоставления </w:t>
      </w:r>
      <w:proofErr w:type="gramStart"/>
      <w:r w:rsidRPr="005E2ED0">
        <w:rPr>
          <w:rFonts w:ascii="Times New Roman" w:hAnsi="Times New Roman" w:cs="Times New Roman"/>
          <w:sz w:val="28"/>
          <w:szCs w:val="28"/>
        </w:rPr>
        <w:t>дотаций</w:t>
      </w:r>
      <w:proofErr w:type="gramEnd"/>
      <w:r w:rsidRPr="005E2ED0">
        <w:rPr>
          <w:rFonts w:ascii="Times New Roman" w:hAnsi="Times New Roman" w:cs="Times New Roman"/>
          <w:sz w:val="28"/>
          <w:szCs w:val="28"/>
        </w:rPr>
        <w:t xml:space="preserve"> на выравнивание</w:t>
      </w:r>
      <w:r>
        <w:rPr>
          <w:rFonts w:ascii="Times New Roman" w:hAnsi="Times New Roman" w:cs="Times New Roman"/>
          <w:sz w:val="28"/>
          <w:szCs w:val="28"/>
        </w:rPr>
        <w:t xml:space="preserve"> </w:t>
      </w:r>
      <w:r w:rsidRPr="005E2ED0">
        <w:rPr>
          <w:rFonts w:ascii="Times New Roman" w:hAnsi="Times New Roman" w:cs="Times New Roman"/>
          <w:sz w:val="28"/>
          <w:szCs w:val="28"/>
        </w:rPr>
        <w:t>бюджетной обеспеченности городских округов исходя из численности жителей</w:t>
      </w:r>
      <w:r>
        <w:rPr>
          <w:rFonts w:ascii="Times New Roman" w:hAnsi="Times New Roman" w:cs="Times New Roman"/>
          <w:sz w:val="28"/>
          <w:szCs w:val="28"/>
        </w:rPr>
        <w:t xml:space="preserve"> </w:t>
      </w:r>
      <w:r w:rsidRPr="005E2ED0">
        <w:rPr>
          <w:rFonts w:ascii="Times New Roman" w:hAnsi="Times New Roman" w:cs="Times New Roman"/>
          <w:sz w:val="28"/>
          <w:szCs w:val="28"/>
        </w:rPr>
        <w:t>городского округа.</w:t>
      </w:r>
    </w:p>
    <w:p w:rsidR="00880C7A" w:rsidRPr="005E2ED0" w:rsidRDefault="00880C7A" w:rsidP="00880C7A">
      <w:pPr>
        <w:pStyle w:val="ConsPlusNonformat"/>
        <w:ind w:firstLine="720"/>
        <w:jc w:val="both"/>
        <w:rPr>
          <w:rFonts w:ascii="Times New Roman" w:hAnsi="Times New Roman" w:cs="Times New Roman"/>
          <w:sz w:val="28"/>
          <w:szCs w:val="28"/>
        </w:rPr>
      </w:pPr>
      <w:r w:rsidRPr="005E2ED0">
        <w:rPr>
          <w:rFonts w:ascii="Times New Roman" w:hAnsi="Times New Roman" w:cs="Times New Roman"/>
          <w:sz w:val="28"/>
          <w:szCs w:val="28"/>
        </w:rPr>
        <w:t xml:space="preserve">Соотношение между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sidRPr="005E2ED0">
        <w:rPr>
          <w:rFonts w:ascii="Times New Roman" w:hAnsi="Times New Roman" w:cs="Times New Roman"/>
          <w:sz w:val="28"/>
          <w:szCs w:val="28"/>
        </w:rPr>
        <w:t xml:space="preserve"> и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5E2ED0">
        <w:rPr>
          <w:rFonts w:ascii="Times New Roman" w:hAnsi="Times New Roman" w:cs="Times New Roman"/>
          <w:sz w:val="28"/>
          <w:szCs w:val="28"/>
        </w:rPr>
        <w:t xml:space="preserve"> опре</w:t>
      </w:r>
      <w:r>
        <w:rPr>
          <w:rFonts w:ascii="Times New Roman" w:hAnsi="Times New Roman" w:cs="Times New Roman"/>
          <w:sz w:val="28"/>
          <w:szCs w:val="28"/>
        </w:rPr>
        <w:t xml:space="preserve">деляется </w:t>
      </w:r>
      <w:r w:rsidRPr="005E2ED0">
        <w:rPr>
          <w:rFonts w:ascii="Times New Roman" w:hAnsi="Times New Roman" w:cs="Times New Roman"/>
          <w:sz w:val="28"/>
          <w:szCs w:val="28"/>
        </w:rPr>
        <w:t>ежегодно при составлении</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бюджета Республики Татарстан на очередной финансовый год и плановый </w:t>
      </w:r>
      <w:proofErr w:type="gramStart"/>
      <w:r w:rsidRPr="005E2ED0">
        <w:rPr>
          <w:rFonts w:ascii="Times New Roman" w:hAnsi="Times New Roman" w:cs="Times New Roman"/>
          <w:sz w:val="28"/>
          <w:szCs w:val="28"/>
        </w:rPr>
        <w:t>период</w:t>
      </w:r>
      <w:proofErr w:type="gramEnd"/>
      <w:r>
        <w:rPr>
          <w:rFonts w:ascii="Times New Roman" w:hAnsi="Times New Roman" w:cs="Times New Roman"/>
          <w:sz w:val="28"/>
          <w:szCs w:val="28"/>
        </w:rPr>
        <w:t xml:space="preserve"> </w:t>
      </w:r>
      <w:r w:rsidRPr="005E2ED0">
        <w:rPr>
          <w:rFonts w:ascii="Times New Roman" w:hAnsi="Times New Roman" w:cs="Times New Roman"/>
          <w:sz w:val="28"/>
          <w:szCs w:val="28"/>
        </w:rPr>
        <w:t>исходя из доходных возможностей бюджета Республики Татарстан и расходных</w:t>
      </w:r>
      <w:r>
        <w:rPr>
          <w:rFonts w:ascii="Times New Roman" w:hAnsi="Times New Roman" w:cs="Times New Roman"/>
          <w:sz w:val="28"/>
          <w:szCs w:val="28"/>
        </w:rPr>
        <w:t xml:space="preserve"> </w:t>
      </w:r>
      <w:r w:rsidRPr="005E2ED0">
        <w:rPr>
          <w:rFonts w:ascii="Times New Roman" w:hAnsi="Times New Roman" w:cs="Times New Roman"/>
          <w:sz w:val="28"/>
          <w:szCs w:val="28"/>
        </w:rPr>
        <w:t>потребностей бюджетов муниципальных районов и городских округов, а также</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соотношения </w:t>
      </w:r>
      <w:r>
        <w:rPr>
          <w:rFonts w:ascii="Times New Roman" w:hAnsi="Times New Roman" w:cs="Times New Roman"/>
          <w:sz w:val="28"/>
          <w:szCs w:val="28"/>
        </w:rPr>
        <w:t>прогнозного с</w:t>
      </w:r>
      <w:r w:rsidRPr="005E2ED0">
        <w:rPr>
          <w:rFonts w:ascii="Times New Roman" w:hAnsi="Times New Roman" w:cs="Times New Roman"/>
          <w:sz w:val="28"/>
          <w:szCs w:val="28"/>
        </w:rPr>
        <w:t>уммарного дефицита консолидированных бюджетов</w:t>
      </w:r>
      <w:r>
        <w:rPr>
          <w:rFonts w:ascii="Times New Roman" w:hAnsi="Times New Roman" w:cs="Times New Roman"/>
          <w:sz w:val="28"/>
          <w:szCs w:val="28"/>
        </w:rPr>
        <w:t xml:space="preserve"> </w:t>
      </w:r>
      <w:r w:rsidRPr="005E2ED0">
        <w:rPr>
          <w:rFonts w:ascii="Times New Roman" w:hAnsi="Times New Roman" w:cs="Times New Roman"/>
          <w:sz w:val="28"/>
          <w:szCs w:val="28"/>
        </w:rPr>
        <w:t>муниципальных районов и городских округов.</w:t>
      </w: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3. Порядок расчета дотаций на выравнивание бюджетной обеспеченности муниципальных районов (городских округов) муниципальному району исходя из численности жителей муниципального района:</w:t>
      </w:r>
    </w:p>
    <w:p w:rsidR="00880C7A" w:rsidRPr="007D526C"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247563">
        <w:rPr>
          <w:rFonts w:ascii="Times New Roman" w:hAnsi="Times New Roman" w:cs="Times New Roman"/>
          <w:sz w:val="28"/>
          <w:szCs w:val="28"/>
        </w:rPr>
        <w:t xml:space="preserve"> Ч</w:t>
      </w:r>
      <w:proofErr w:type="gramStart"/>
      <w:r>
        <w:rPr>
          <w:rFonts w:ascii="Times New Roman" w:hAnsi="Times New Roman" w:cs="Times New Roman"/>
          <w:sz w:val="28"/>
          <w:szCs w:val="28"/>
          <w:vertAlign w:val="superscript"/>
          <w:lang w:val="en-US"/>
        </w:rPr>
        <w:t>j</w:t>
      </w:r>
      <w:proofErr w:type="gramEnd"/>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мр</w:t>
      </w:r>
      <w:proofErr w:type="spellEnd"/>
      <w:r w:rsidRPr="00247563">
        <w:rPr>
          <w:rFonts w:ascii="Times New Roman" w:hAnsi="Times New Roman" w:cs="Times New Roman"/>
          <w:sz w:val="28"/>
          <w:szCs w:val="28"/>
        </w:rPr>
        <w:t xml:space="preserve"> = </w:t>
      </w:r>
      <w:proofErr w:type="spellStart"/>
      <w:r w:rsidRPr="00247563">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sidRPr="00247563">
        <w:rPr>
          <w:rFonts w:ascii="Times New Roman" w:hAnsi="Times New Roman" w:cs="Times New Roman"/>
          <w:sz w:val="28"/>
          <w:szCs w:val="28"/>
        </w:rPr>
        <w:t xml:space="preserve"> </w:t>
      </w:r>
      <w:proofErr w:type="spellStart"/>
      <w:r w:rsidRPr="00247563">
        <w:rPr>
          <w:rFonts w:ascii="Times New Roman" w:hAnsi="Times New Roman" w:cs="Times New Roman"/>
          <w:sz w:val="28"/>
          <w:szCs w:val="28"/>
        </w:rPr>
        <w:t>x</w:t>
      </w:r>
      <w:proofErr w:type="spellEnd"/>
      <w:r w:rsidRPr="00247563">
        <w:rPr>
          <w:rFonts w:ascii="Times New Roman" w:hAnsi="Times New Roman" w:cs="Times New Roman"/>
          <w:sz w:val="28"/>
          <w:szCs w:val="28"/>
        </w:rPr>
        <w:t xml:space="preserve"> </w:t>
      </w:r>
      <w:r w:rsidRPr="007D526C">
        <w:rPr>
          <w:rFonts w:ascii="Times New Roman" w:hAnsi="Times New Roman" w:cs="Times New Roman"/>
          <w:sz w:val="28"/>
          <w:szCs w:val="28"/>
        </w:rPr>
        <w:t>−−−−−−</w:t>
      </w:r>
      <w:r w:rsidRPr="00247563">
        <w:rPr>
          <w:rFonts w:ascii="Times New Roman" w:hAnsi="Times New Roman" w:cs="Times New Roman"/>
          <w:sz w:val="28"/>
          <w:szCs w:val="28"/>
        </w:rPr>
        <w:t>,</w:t>
      </w:r>
    </w:p>
    <w:p w:rsidR="00880C7A" w:rsidRPr="00247563" w:rsidRDefault="00880C7A" w:rsidP="00880C7A">
      <w:pPr>
        <w:pStyle w:val="ConsPlusNonformat"/>
        <w:ind w:firstLine="720"/>
        <w:rPr>
          <w:rFonts w:ascii="Times New Roman" w:hAnsi="Times New Roman" w:cs="Times New Roman"/>
          <w:sz w:val="28"/>
          <w:szCs w:val="28"/>
        </w:rPr>
      </w:pPr>
      <w:r w:rsidRPr="007D526C">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r w:rsidRPr="007D526C">
        <w:rPr>
          <w:rFonts w:ascii="Times New Roman" w:hAnsi="Times New Roman" w:cs="Times New Roman"/>
          <w:sz w:val="24"/>
          <w:szCs w:val="24"/>
        </w:rPr>
        <w:t xml:space="preserve"> </w:t>
      </w:r>
      <w:proofErr w:type="spellStart"/>
      <w:r w:rsidRPr="007D526C">
        <w:rPr>
          <w:rFonts w:ascii="Times New Roman" w:hAnsi="Times New Roman" w:cs="Times New Roman"/>
          <w:sz w:val="24"/>
          <w:szCs w:val="24"/>
        </w:rPr>
        <w:t>n</w:t>
      </w:r>
      <w:proofErr w:type="spellEnd"/>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SUM Ч</w:t>
      </w:r>
      <w:proofErr w:type="gramStart"/>
      <w:r>
        <w:rPr>
          <w:rFonts w:ascii="Times New Roman" w:hAnsi="Times New Roman" w:cs="Times New Roman"/>
          <w:sz w:val="28"/>
          <w:szCs w:val="28"/>
          <w:vertAlign w:val="superscript"/>
          <w:lang w:val="en-US"/>
        </w:rPr>
        <w:t>j</w:t>
      </w:r>
      <w:proofErr w:type="gramEnd"/>
    </w:p>
    <w:p w:rsidR="00880C7A" w:rsidRPr="007D526C" w:rsidRDefault="00880C7A" w:rsidP="00880C7A">
      <w:pPr>
        <w:pStyle w:val="ConsPlusNonformat"/>
        <w:ind w:firstLine="720"/>
        <w:rPr>
          <w:rFonts w:ascii="Times New Roman" w:hAnsi="Times New Roman" w:cs="Times New Roman"/>
          <w:sz w:val="24"/>
          <w:szCs w:val="24"/>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526C">
        <w:rPr>
          <w:rFonts w:ascii="Times New Roman" w:hAnsi="Times New Roman" w:cs="Times New Roman"/>
          <w:sz w:val="24"/>
          <w:szCs w:val="24"/>
        </w:rPr>
        <w:t>j=1</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где:</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247563">
        <w:rPr>
          <w:rFonts w:ascii="Times New Roman" w:hAnsi="Times New Roman" w:cs="Times New Roman"/>
          <w:sz w:val="28"/>
          <w:szCs w:val="28"/>
        </w:rPr>
        <w:t>− объем дотаций на выравнивание бюджетной обеспеченности</w:t>
      </w:r>
      <w:r w:rsidRPr="00BA65AF">
        <w:rPr>
          <w:rFonts w:ascii="Times New Roman" w:hAnsi="Times New Roman" w:cs="Times New Roman"/>
          <w:sz w:val="28"/>
          <w:szCs w:val="28"/>
        </w:rPr>
        <w:t xml:space="preserve"> </w:t>
      </w:r>
      <w:r w:rsidRPr="00247563">
        <w:rPr>
          <w:rFonts w:ascii="Times New Roman" w:hAnsi="Times New Roman" w:cs="Times New Roman"/>
          <w:sz w:val="28"/>
          <w:szCs w:val="28"/>
        </w:rPr>
        <w:t xml:space="preserve">муниципальных районов (городских округов) </w:t>
      </w:r>
      <w:proofErr w:type="spellStart"/>
      <w:r w:rsidRPr="00247563">
        <w:rPr>
          <w:rFonts w:ascii="Times New Roman" w:hAnsi="Times New Roman" w:cs="Times New Roman"/>
          <w:sz w:val="28"/>
          <w:szCs w:val="28"/>
        </w:rPr>
        <w:t>j-му</w:t>
      </w:r>
      <w:proofErr w:type="spellEnd"/>
      <w:r w:rsidRPr="00247563">
        <w:rPr>
          <w:rFonts w:ascii="Times New Roman" w:hAnsi="Times New Roman" w:cs="Times New Roman"/>
          <w:sz w:val="28"/>
          <w:szCs w:val="28"/>
        </w:rPr>
        <w:t xml:space="preserve"> муниципальному району исходя</w:t>
      </w:r>
      <w:r>
        <w:rPr>
          <w:rFonts w:ascii="Times New Roman" w:hAnsi="Times New Roman" w:cs="Times New Roman"/>
          <w:sz w:val="28"/>
          <w:szCs w:val="28"/>
        </w:rPr>
        <w:t xml:space="preserve"> </w:t>
      </w:r>
      <w:r w:rsidRPr="00247563">
        <w:rPr>
          <w:rFonts w:ascii="Times New Roman" w:hAnsi="Times New Roman" w:cs="Times New Roman"/>
          <w:sz w:val="28"/>
          <w:szCs w:val="28"/>
        </w:rPr>
        <w:t>из численности жителей муниципального района;</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7D526C">
        <w:rPr>
          <w:rFonts w:ascii="Times New Roman" w:hAnsi="Times New Roman" w:cs="Times New Roman"/>
          <w:sz w:val="28"/>
          <w:szCs w:val="28"/>
          <w:vertAlign w:val="superscript"/>
        </w:rPr>
        <w:t xml:space="preserve"> </w:t>
      </w:r>
      <w:r w:rsidRPr="00247563">
        <w:rPr>
          <w:rFonts w:ascii="Times New Roman" w:hAnsi="Times New Roman" w:cs="Times New Roman"/>
          <w:sz w:val="28"/>
          <w:szCs w:val="28"/>
        </w:rPr>
        <w:t>− численность населения j-го муниципального района;</w:t>
      </w:r>
    </w:p>
    <w:p w:rsidR="00880C7A" w:rsidRPr="00247563" w:rsidRDefault="00880C7A" w:rsidP="00880C7A">
      <w:pPr>
        <w:pStyle w:val="ConsPlusNonformat"/>
        <w:ind w:firstLine="720"/>
        <w:jc w:val="both"/>
        <w:rPr>
          <w:rFonts w:ascii="Times New Roman" w:hAnsi="Times New Roman" w:cs="Times New Roman"/>
          <w:sz w:val="28"/>
          <w:szCs w:val="28"/>
        </w:rPr>
      </w:pP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sidRPr="00247563">
        <w:rPr>
          <w:rFonts w:ascii="Times New Roman" w:hAnsi="Times New Roman" w:cs="Times New Roman"/>
          <w:sz w:val="28"/>
          <w:szCs w:val="28"/>
        </w:rPr>
        <w:t>− количество муниципальных районов, имеющих право на получение</w:t>
      </w:r>
      <w:r w:rsidRPr="00BA65AF">
        <w:rPr>
          <w:rFonts w:ascii="Times New Roman" w:hAnsi="Times New Roman" w:cs="Times New Roman"/>
          <w:sz w:val="28"/>
          <w:szCs w:val="28"/>
        </w:rPr>
        <w:t xml:space="preserve"> </w:t>
      </w:r>
      <w:r w:rsidRPr="00247563">
        <w:rPr>
          <w:rFonts w:ascii="Times New Roman" w:hAnsi="Times New Roman" w:cs="Times New Roman"/>
          <w:sz w:val="28"/>
          <w:szCs w:val="28"/>
        </w:rPr>
        <w:t xml:space="preserve">дотаций на выравнивание бюджетной обеспеченности муниципальных </w:t>
      </w:r>
      <w:r>
        <w:rPr>
          <w:rFonts w:ascii="Times New Roman" w:hAnsi="Times New Roman" w:cs="Times New Roman"/>
          <w:sz w:val="28"/>
          <w:szCs w:val="28"/>
        </w:rPr>
        <w:t>р</w:t>
      </w:r>
      <w:r w:rsidRPr="00247563">
        <w:rPr>
          <w:rFonts w:ascii="Times New Roman" w:hAnsi="Times New Roman" w:cs="Times New Roman"/>
          <w:sz w:val="28"/>
          <w:szCs w:val="28"/>
        </w:rPr>
        <w:t>айонов</w:t>
      </w:r>
      <w:r>
        <w:rPr>
          <w:rFonts w:ascii="Times New Roman" w:hAnsi="Times New Roman" w:cs="Times New Roman"/>
          <w:sz w:val="28"/>
          <w:szCs w:val="28"/>
        </w:rPr>
        <w:t xml:space="preserve"> </w:t>
      </w:r>
      <w:r w:rsidRPr="00247563">
        <w:rPr>
          <w:rFonts w:ascii="Times New Roman" w:hAnsi="Times New Roman" w:cs="Times New Roman"/>
          <w:sz w:val="28"/>
          <w:szCs w:val="28"/>
        </w:rPr>
        <w:t>(городских округов) исходя из численности жителей муниципального района.</w:t>
      </w:r>
    </w:p>
    <w:p w:rsidR="00880C7A" w:rsidRPr="00247563" w:rsidRDefault="00880C7A" w:rsidP="00880C7A">
      <w:pPr>
        <w:widowControl w:val="0"/>
        <w:autoSpaceDE w:val="0"/>
        <w:autoSpaceDN w:val="0"/>
        <w:adjustRightInd w:val="0"/>
        <w:ind w:firstLine="720"/>
        <w:jc w:val="both"/>
        <w:rPr>
          <w:sz w:val="28"/>
          <w:szCs w:val="28"/>
        </w:rPr>
      </w:pPr>
      <w:r w:rsidRPr="00247563">
        <w:rPr>
          <w:sz w:val="28"/>
          <w:szCs w:val="28"/>
        </w:rPr>
        <w:t>4. Порядок расчета дотаций на выравнивание бюджетной обеспеченности муниципальных районов (городских округов) городскому округу исходя из численности жителей городского округа:</w:t>
      </w:r>
    </w:p>
    <w:p w:rsidR="00880C7A" w:rsidRPr="002028F0" w:rsidRDefault="00880C7A" w:rsidP="00880C7A">
      <w:pPr>
        <w:pStyle w:val="ConsPlusNonformat"/>
        <w:ind w:firstLine="720"/>
        <w:rPr>
          <w:rFonts w:ascii="Times New Roman" w:hAnsi="Times New Roman" w:cs="Times New Roman"/>
          <w:sz w:val="28"/>
          <w:szCs w:val="28"/>
          <w:vertAlign w:val="superscript"/>
        </w:rPr>
      </w:pPr>
      <w:r w:rsidRPr="002028F0">
        <w:rPr>
          <w:rFonts w:ascii="Times New Roman" w:hAnsi="Times New Roman" w:cs="Times New Roman"/>
          <w:sz w:val="28"/>
          <w:szCs w:val="28"/>
        </w:rPr>
        <w:t xml:space="preserve">                                    </w:t>
      </w: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vertAlign w:val="subscript"/>
        </w:rPr>
        <w:t>го</w:t>
      </w:r>
      <w:r w:rsidRPr="00247563">
        <w:rPr>
          <w:rFonts w:ascii="Times New Roman" w:hAnsi="Times New Roman" w:cs="Times New Roman"/>
          <w:sz w:val="28"/>
          <w:szCs w:val="28"/>
        </w:rPr>
        <w:t xml:space="preserve"> = </w:t>
      </w:r>
      <w:proofErr w:type="spellStart"/>
      <w:r w:rsidRPr="00247563">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247563">
        <w:rPr>
          <w:rFonts w:ascii="Times New Roman" w:hAnsi="Times New Roman" w:cs="Times New Roman"/>
          <w:sz w:val="28"/>
          <w:szCs w:val="28"/>
        </w:rPr>
        <w:t xml:space="preserve"> </w:t>
      </w:r>
      <w:proofErr w:type="spellStart"/>
      <w:r w:rsidRPr="00247563">
        <w:rPr>
          <w:rFonts w:ascii="Times New Roman" w:hAnsi="Times New Roman" w:cs="Times New Roman"/>
          <w:sz w:val="28"/>
          <w:szCs w:val="28"/>
        </w:rPr>
        <w:t>x</w:t>
      </w:r>
      <w:proofErr w:type="spellEnd"/>
      <w:r w:rsidRPr="00247563">
        <w:rPr>
          <w:rFonts w:ascii="Times New Roman" w:hAnsi="Times New Roman" w:cs="Times New Roman"/>
          <w:sz w:val="28"/>
          <w:szCs w:val="28"/>
        </w:rPr>
        <w:t xml:space="preserve"> </w:t>
      </w:r>
      <w:r w:rsidRPr="002028F0">
        <w:rPr>
          <w:rFonts w:ascii="Times New Roman" w:hAnsi="Times New Roman" w:cs="Times New Roman"/>
          <w:sz w:val="28"/>
          <w:szCs w:val="28"/>
        </w:rPr>
        <w:t>−−−−−−</w:t>
      </w:r>
      <w:r w:rsidRPr="00247563">
        <w:rPr>
          <w:rFonts w:ascii="Times New Roman" w:hAnsi="Times New Roman" w:cs="Times New Roman"/>
          <w:sz w:val="28"/>
          <w:szCs w:val="28"/>
        </w:rPr>
        <w:t>,</w:t>
      </w:r>
    </w:p>
    <w:p w:rsidR="00880C7A" w:rsidRPr="00880C7A"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sidRPr="002028F0">
        <w:rPr>
          <w:rFonts w:ascii="Times New Roman" w:hAnsi="Times New Roman" w:cs="Times New Roman"/>
          <w:sz w:val="28"/>
          <w:szCs w:val="28"/>
        </w:rPr>
        <w:t xml:space="preserve">                 </w:t>
      </w:r>
      <w:proofErr w:type="spellStart"/>
      <w:r w:rsidRPr="002028F0">
        <w:rPr>
          <w:rFonts w:ascii="Times New Roman" w:hAnsi="Times New Roman" w:cs="Times New Roman"/>
          <w:sz w:val="24"/>
          <w:szCs w:val="24"/>
        </w:rPr>
        <w:t>n</w:t>
      </w:r>
      <w:proofErr w:type="spellEnd"/>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SUM Ч</w:t>
      </w:r>
      <w:proofErr w:type="gramStart"/>
      <w:r>
        <w:rPr>
          <w:rFonts w:ascii="Times New Roman" w:hAnsi="Times New Roman" w:cs="Times New Roman"/>
          <w:sz w:val="28"/>
          <w:szCs w:val="28"/>
          <w:vertAlign w:val="superscript"/>
          <w:lang w:val="en-US"/>
        </w:rPr>
        <w:t>j</w:t>
      </w:r>
      <w:proofErr w:type="gramEnd"/>
    </w:p>
    <w:p w:rsidR="00880C7A" w:rsidRPr="002028F0" w:rsidRDefault="00880C7A" w:rsidP="00880C7A">
      <w:pPr>
        <w:pStyle w:val="ConsPlusNonformat"/>
        <w:ind w:firstLine="720"/>
        <w:rPr>
          <w:rFonts w:ascii="Times New Roman" w:hAnsi="Times New Roman" w:cs="Times New Roman"/>
          <w:sz w:val="24"/>
          <w:szCs w:val="24"/>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2028F0">
        <w:rPr>
          <w:rFonts w:ascii="Times New Roman" w:hAnsi="Times New Roman" w:cs="Times New Roman"/>
          <w:sz w:val="24"/>
          <w:szCs w:val="24"/>
        </w:rPr>
        <w:t>j=1</w:t>
      </w:r>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где:</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vertAlign w:val="subscript"/>
        </w:rPr>
        <w:t>го</w:t>
      </w:r>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объем дотаций на выравнивание бюджетной обеспеченности</w:t>
      </w:r>
      <w:r w:rsidRPr="002028F0">
        <w:rPr>
          <w:rFonts w:ascii="Times New Roman" w:hAnsi="Times New Roman" w:cs="Times New Roman"/>
          <w:sz w:val="28"/>
          <w:szCs w:val="28"/>
        </w:rPr>
        <w:t xml:space="preserve"> </w:t>
      </w:r>
      <w:r w:rsidRPr="00247563">
        <w:rPr>
          <w:rFonts w:ascii="Times New Roman" w:hAnsi="Times New Roman" w:cs="Times New Roman"/>
          <w:sz w:val="28"/>
          <w:szCs w:val="28"/>
        </w:rPr>
        <w:t xml:space="preserve">муниципальных районов (городских округов) </w:t>
      </w:r>
      <w:proofErr w:type="spellStart"/>
      <w:r w:rsidRPr="00247563">
        <w:rPr>
          <w:rFonts w:ascii="Times New Roman" w:hAnsi="Times New Roman" w:cs="Times New Roman"/>
          <w:sz w:val="28"/>
          <w:szCs w:val="28"/>
        </w:rPr>
        <w:t>j-му</w:t>
      </w:r>
      <w:proofErr w:type="spellEnd"/>
      <w:r w:rsidRPr="00247563">
        <w:rPr>
          <w:rFonts w:ascii="Times New Roman" w:hAnsi="Times New Roman" w:cs="Times New Roman"/>
          <w:sz w:val="28"/>
          <w:szCs w:val="28"/>
        </w:rPr>
        <w:t xml:space="preserve"> городскому округу исходя из</w:t>
      </w:r>
      <w:r>
        <w:rPr>
          <w:rFonts w:ascii="Times New Roman" w:hAnsi="Times New Roman" w:cs="Times New Roman"/>
          <w:sz w:val="28"/>
          <w:szCs w:val="28"/>
        </w:rPr>
        <w:t xml:space="preserve"> </w:t>
      </w:r>
      <w:r w:rsidRPr="00247563">
        <w:rPr>
          <w:rFonts w:ascii="Times New Roman" w:hAnsi="Times New Roman" w:cs="Times New Roman"/>
          <w:sz w:val="28"/>
          <w:szCs w:val="28"/>
        </w:rPr>
        <w:t>численности жителей городского округа;</w:t>
      </w:r>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численность населения j-го городского округа;</w:t>
      </w:r>
    </w:p>
    <w:p w:rsidR="00880C7A" w:rsidRPr="00247563" w:rsidRDefault="00880C7A" w:rsidP="00880C7A">
      <w:pPr>
        <w:pStyle w:val="ConsPlusNonformat"/>
        <w:ind w:firstLine="720"/>
        <w:jc w:val="both"/>
        <w:rPr>
          <w:rFonts w:ascii="Times New Roman" w:hAnsi="Times New Roman" w:cs="Times New Roman"/>
          <w:sz w:val="28"/>
          <w:szCs w:val="28"/>
        </w:rPr>
      </w:pPr>
      <w:proofErr w:type="spellStart"/>
      <w:r w:rsidRPr="00247563">
        <w:rPr>
          <w:rFonts w:ascii="Times New Roman" w:hAnsi="Times New Roman" w:cs="Times New Roman"/>
          <w:sz w:val="28"/>
          <w:szCs w:val="28"/>
        </w:rPr>
        <w:t>n</w:t>
      </w:r>
      <w:proofErr w:type="spellEnd"/>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количество городских округов, имеющих право на получение дотаций на</w:t>
      </w:r>
      <w:r>
        <w:rPr>
          <w:rFonts w:ascii="Times New Roman" w:hAnsi="Times New Roman" w:cs="Times New Roman"/>
          <w:sz w:val="28"/>
          <w:szCs w:val="28"/>
        </w:rPr>
        <w:t xml:space="preserve"> </w:t>
      </w:r>
      <w:r w:rsidRPr="00247563">
        <w:rPr>
          <w:rFonts w:ascii="Times New Roman" w:hAnsi="Times New Roman" w:cs="Times New Roman"/>
          <w:sz w:val="28"/>
          <w:szCs w:val="28"/>
        </w:rPr>
        <w:t>выравнивание бюджетной обеспеченности муниципальных районов (городских</w:t>
      </w:r>
      <w:r>
        <w:rPr>
          <w:rFonts w:ascii="Times New Roman" w:hAnsi="Times New Roman" w:cs="Times New Roman"/>
          <w:sz w:val="28"/>
          <w:szCs w:val="28"/>
        </w:rPr>
        <w:t xml:space="preserve"> </w:t>
      </w:r>
      <w:r w:rsidRPr="00247563">
        <w:rPr>
          <w:rFonts w:ascii="Times New Roman" w:hAnsi="Times New Roman" w:cs="Times New Roman"/>
          <w:sz w:val="28"/>
          <w:szCs w:val="28"/>
        </w:rPr>
        <w:t>округов) исходя из численности жителей городского округа.</w:t>
      </w:r>
    </w:p>
    <w:p w:rsidR="00D14555" w:rsidRDefault="00D14555" w:rsidP="00880C7A">
      <w:pPr>
        <w:widowControl w:val="0"/>
        <w:autoSpaceDE w:val="0"/>
        <w:autoSpaceDN w:val="0"/>
        <w:adjustRightInd w:val="0"/>
        <w:ind w:firstLine="720"/>
        <w:jc w:val="both"/>
        <w:rPr>
          <w:sz w:val="28"/>
          <w:szCs w:val="28"/>
        </w:rPr>
        <w:sectPr w:rsidR="00D14555" w:rsidSect="00D14555">
          <w:headerReference w:type="first" r:id="rId588"/>
          <w:pgSz w:w="11906" w:h="16838"/>
          <w:pgMar w:top="1134" w:right="565" w:bottom="1134" w:left="1260" w:header="708" w:footer="708" w:gutter="0"/>
          <w:pgNumType w:start="1"/>
          <w:cols w:space="708"/>
          <w:titlePg/>
          <w:docGrid w:linePitch="360"/>
        </w:sectPr>
      </w:pPr>
    </w:p>
    <w:p w:rsidR="00196511" w:rsidRDefault="00196511" w:rsidP="00880C7A">
      <w:pPr>
        <w:widowControl w:val="0"/>
        <w:autoSpaceDE w:val="0"/>
        <w:autoSpaceDN w:val="0"/>
        <w:adjustRightInd w:val="0"/>
        <w:ind w:firstLine="720"/>
        <w:jc w:val="both"/>
        <w:rPr>
          <w:sz w:val="28"/>
          <w:szCs w:val="28"/>
        </w:rPr>
      </w:pPr>
    </w:p>
    <w:p w:rsidR="00880C7A" w:rsidRPr="00880C7A" w:rsidRDefault="00880C7A" w:rsidP="00880C7A">
      <w:pPr>
        <w:widowControl w:val="0"/>
        <w:autoSpaceDE w:val="0"/>
        <w:autoSpaceDN w:val="0"/>
        <w:adjustRightInd w:val="0"/>
        <w:ind w:firstLine="720"/>
        <w:jc w:val="both"/>
        <w:rPr>
          <w:i/>
          <w:sz w:val="28"/>
          <w:szCs w:val="28"/>
        </w:rPr>
      </w:pPr>
      <w:r w:rsidRPr="009D28C8">
        <w:rPr>
          <w:sz w:val="28"/>
          <w:szCs w:val="28"/>
        </w:rPr>
        <w:t>Приложение 3</w:t>
      </w:r>
      <w:r>
        <w:rPr>
          <w:sz w:val="28"/>
          <w:szCs w:val="28"/>
        </w:rPr>
        <w:t xml:space="preserve"> </w:t>
      </w:r>
      <w:r w:rsidRPr="00880C7A">
        <w:rPr>
          <w:i/>
          <w:sz w:val="28"/>
          <w:szCs w:val="28"/>
        </w:rPr>
        <w:t xml:space="preserve">утратило силу. − </w:t>
      </w:r>
      <w:hyperlink r:id="rId589"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4</w:t>
      </w:r>
      <w:r>
        <w:rPr>
          <w:i/>
          <w:sz w:val="28"/>
          <w:szCs w:val="28"/>
        </w:rPr>
        <w:t xml:space="preserve"> июля </w:t>
      </w:r>
      <w:r w:rsidRPr="00880C7A">
        <w:rPr>
          <w:i/>
          <w:sz w:val="28"/>
          <w:szCs w:val="28"/>
        </w:rPr>
        <w:t>2009</w:t>
      </w:r>
      <w:r>
        <w:rPr>
          <w:i/>
          <w:sz w:val="28"/>
          <w:szCs w:val="28"/>
        </w:rPr>
        <w:t xml:space="preserve"> года</w:t>
      </w:r>
      <w:r w:rsidRPr="00880C7A">
        <w:rPr>
          <w:i/>
          <w:sz w:val="28"/>
          <w:szCs w:val="28"/>
        </w:rPr>
        <w:t xml:space="preserve"> № 27-ЗРТ</w:t>
      </w:r>
    </w:p>
    <w:p w:rsidR="00880C7A" w:rsidRDefault="00880C7A" w:rsidP="00880C7A">
      <w:pPr>
        <w:widowControl w:val="0"/>
        <w:autoSpaceDE w:val="0"/>
        <w:autoSpaceDN w:val="0"/>
        <w:adjustRightInd w:val="0"/>
        <w:ind w:firstLine="720"/>
        <w:jc w:val="both"/>
        <w:rPr>
          <w:sz w:val="28"/>
          <w:szCs w:val="28"/>
        </w:rPr>
      </w:pPr>
    </w:p>
    <w:p w:rsidR="00880C7A" w:rsidRPr="00880C7A" w:rsidRDefault="00880C7A" w:rsidP="00880C7A">
      <w:pPr>
        <w:widowControl w:val="0"/>
        <w:autoSpaceDE w:val="0"/>
        <w:autoSpaceDN w:val="0"/>
        <w:adjustRightInd w:val="0"/>
        <w:ind w:firstLine="720"/>
        <w:jc w:val="both"/>
        <w:rPr>
          <w:i/>
          <w:sz w:val="28"/>
          <w:szCs w:val="28"/>
        </w:rPr>
      </w:pPr>
      <w:r w:rsidRPr="009D28C8">
        <w:rPr>
          <w:sz w:val="28"/>
          <w:szCs w:val="28"/>
        </w:rPr>
        <w:t>Приложение 4</w:t>
      </w:r>
      <w:r w:rsidRPr="00880C7A">
        <w:rPr>
          <w:sz w:val="28"/>
          <w:szCs w:val="28"/>
        </w:rPr>
        <w:t xml:space="preserve"> </w:t>
      </w:r>
      <w:r w:rsidRPr="00880C7A">
        <w:rPr>
          <w:i/>
          <w:sz w:val="28"/>
          <w:szCs w:val="28"/>
        </w:rPr>
        <w:t>утратило силу. −</w:t>
      </w:r>
      <w:r w:rsidRPr="009D28C8">
        <w:rPr>
          <w:sz w:val="28"/>
          <w:szCs w:val="28"/>
        </w:rPr>
        <w:t xml:space="preserve"> </w:t>
      </w:r>
      <w:hyperlink r:id="rId590"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4</w:t>
      </w:r>
      <w:r>
        <w:rPr>
          <w:i/>
          <w:sz w:val="28"/>
          <w:szCs w:val="28"/>
        </w:rPr>
        <w:t xml:space="preserve"> июля </w:t>
      </w:r>
      <w:r w:rsidRPr="00880C7A">
        <w:rPr>
          <w:i/>
          <w:sz w:val="28"/>
          <w:szCs w:val="28"/>
        </w:rPr>
        <w:t>2009</w:t>
      </w:r>
      <w:r>
        <w:rPr>
          <w:i/>
          <w:sz w:val="28"/>
          <w:szCs w:val="28"/>
        </w:rPr>
        <w:t xml:space="preserve"> года</w:t>
      </w:r>
      <w:r w:rsidRPr="00880C7A">
        <w:rPr>
          <w:i/>
          <w:sz w:val="28"/>
          <w:szCs w:val="28"/>
        </w:rPr>
        <w:t xml:space="preserve"> № 27-ЗРТ</w:t>
      </w:r>
    </w:p>
    <w:p w:rsidR="00D14555" w:rsidRDefault="00D14555" w:rsidP="00880C7A">
      <w:pPr>
        <w:widowControl w:val="0"/>
        <w:autoSpaceDE w:val="0"/>
        <w:autoSpaceDN w:val="0"/>
        <w:adjustRightInd w:val="0"/>
        <w:ind w:firstLine="720"/>
        <w:jc w:val="right"/>
        <w:outlineLvl w:val="0"/>
        <w:rPr>
          <w:sz w:val="28"/>
          <w:szCs w:val="28"/>
        </w:rPr>
        <w:sectPr w:rsidR="00D14555" w:rsidSect="005934CA">
          <w:headerReference w:type="first" r:id="rId591"/>
          <w:pgSz w:w="11906" w:h="16838"/>
          <w:pgMar w:top="1134" w:right="565" w:bottom="1134" w:left="1260" w:header="708" w:footer="708" w:gutter="0"/>
          <w:cols w:space="708"/>
          <w:titlePg/>
          <w:docGrid w:linePitch="360"/>
        </w:sectPr>
      </w:pPr>
    </w:p>
    <w:p w:rsidR="00880C7A" w:rsidRPr="009D28C8" w:rsidRDefault="00880C7A" w:rsidP="00880C7A">
      <w:pPr>
        <w:widowControl w:val="0"/>
        <w:autoSpaceDE w:val="0"/>
        <w:autoSpaceDN w:val="0"/>
        <w:adjustRightInd w:val="0"/>
        <w:ind w:firstLine="720"/>
        <w:jc w:val="right"/>
        <w:outlineLvl w:val="0"/>
        <w:rPr>
          <w:sz w:val="28"/>
          <w:szCs w:val="28"/>
        </w:rPr>
      </w:pPr>
      <w:r w:rsidRPr="009D28C8">
        <w:rPr>
          <w:sz w:val="28"/>
          <w:szCs w:val="28"/>
        </w:rPr>
        <w:lastRenderedPageBreak/>
        <w:t>Приложение 5</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914DEA" w:rsidRDefault="00914DEA" w:rsidP="00914DEA">
      <w:pPr>
        <w:widowControl w:val="0"/>
        <w:autoSpaceDE w:val="0"/>
        <w:autoSpaceDN w:val="0"/>
        <w:adjustRightInd w:val="0"/>
        <w:ind w:firstLine="720"/>
        <w:jc w:val="right"/>
        <w:rPr>
          <w:i/>
          <w:sz w:val="28"/>
          <w:szCs w:val="28"/>
        </w:rPr>
      </w:pPr>
      <w:proofErr w:type="gramStart"/>
      <w:r w:rsidRPr="00880C7A">
        <w:rPr>
          <w:i/>
          <w:sz w:val="28"/>
          <w:szCs w:val="28"/>
        </w:rPr>
        <w:t>(</w:t>
      </w:r>
      <w:r>
        <w:rPr>
          <w:i/>
          <w:sz w:val="28"/>
          <w:szCs w:val="28"/>
        </w:rPr>
        <w:t xml:space="preserve">приложение 5 </w:t>
      </w:r>
      <w:r w:rsidRPr="00880C7A">
        <w:rPr>
          <w:i/>
          <w:sz w:val="28"/>
          <w:szCs w:val="28"/>
        </w:rPr>
        <w:t>введен</w:t>
      </w:r>
      <w:r>
        <w:rPr>
          <w:i/>
          <w:sz w:val="28"/>
          <w:szCs w:val="28"/>
        </w:rPr>
        <w:t>о</w:t>
      </w:r>
      <w:r w:rsidRPr="00880C7A">
        <w:rPr>
          <w:i/>
          <w:sz w:val="28"/>
          <w:szCs w:val="28"/>
        </w:rPr>
        <w:t xml:space="preserve"> </w:t>
      </w:r>
      <w:hyperlink r:id="rId592" w:history="1">
        <w:r w:rsidRPr="00880C7A">
          <w:rPr>
            <w:i/>
            <w:sz w:val="28"/>
            <w:szCs w:val="28"/>
          </w:rPr>
          <w:t>Законом</w:t>
        </w:r>
      </w:hyperlink>
      <w:r w:rsidRPr="00880C7A">
        <w:rPr>
          <w:i/>
          <w:sz w:val="28"/>
          <w:szCs w:val="28"/>
        </w:rPr>
        <w:t xml:space="preserve"> Р</w:t>
      </w:r>
      <w:r>
        <w:rPr>
          <w:i/>
          <w:sz w:val="28"/>
          <w:szCs w:val="28"/>
        </w:rPr>
        <w:t xml:space="preserve">еспублики </w:t>
      </w:r>
      <w:proofErr w:type="gramEnd"/>
    </w:p>
    <w:p w:rsidR="003F5B50" w:rsidRDefault="00914DEA" w:rsidP="00914DEA">
      <w:pPr>
        <w:widowControl w:val="0"/>
        <w:autoSpaceDE w:val="0"/>
        <w:autoSpaceDN w:val="0"/>
        <w:adjustRightInd w:val="0"/>
        <w:ind w:firstLine="720"/>
        <w:jc w:val="right"/>
        <w:rPr>
          <w:i/>
          <w:sz w:val="28"/>
          <w:szCs w:val="28"/>
        </w:rPr>
      </w:pPr>
      <w:r w:rsidRPr="00880C7A">
        <w:rPr>
          <w:i/>
          <w:sz w:val="28"/>
          <w:szCs w:val="28"/>
        </w:rPr>
        <w:t>Т</w:t>
      </w:r>
      <w:r>
        <w:rPr>
          <w:i/>
          <w:sz w:val="28"/>
          <w:szCs w:val="28"/>
        </w:rPr>
        <w:t>атарстан</w:t>
      </w:r>
      <w:r w:rsidRPr="00880C7A">
        <w:rPr>
          <w:i/>
          <w:sz w:val="28"/>
          <w:szCs w:val="28"/>
        </w:rPr>
        <w:t xml:space="preserve"> от 27</w:t>
      </w:r>
      <w:r>
        <w:rPr>
          <w:i/>
          <w:sz w:val="28"/>
          <w:szCs w:val="28"/>
        </w:rPr>
        <w:t xml:space="preserve"> июня </w:t>
      </w:r>
      <w:r w:rsidRPr="00880C7A">
        <w:rPr>
          <w:i/>
          <w:sz w:val="28"/>
          <w:szCs w:val="28"/>
        </w:rPr>
        <w:t>2005</w:t>
      </w:r>
      <w:r>
        <w:rPr>
          <w:i/>
          <w:sz w:val="28"/>
          <w:szCs w:val="28"/>
        </w:rPr>
        <w:t xml:space="preserve"> года</w:t>
      </w:r>
      <w:r w:rsidRPr="00880C7A">
        <w:rPr>
          <w:i/>
          <w:sz w:val="28"/>
          <w:szCs w:val="28"/>
        </w:rPr>
        <w:t xml:space="preserve"> № 78-ЗРТ</w:t>
      </w:r>
      <w:r w:rsidR="003F5B50">
        <w:rPr>
          <w:i/>
          <w:sz w:val="28"/>
          <w:szCs w:val="28"/>
        </w:rPr>
        <w:t>;</w:t>
      </w:r>
    </w:p>
    <w:p w:rsidR="003F5B50" w:rsidRDefault="00914DEA" w:rsidP="003F5B50">
      <w:pPr>
        <w:widowControl w:val="0"/>
        <w:autoSpaceDE w:val="0"/>
        <w:autoSpaceDN w:val="0"/>
        <w:adjustRightInd w:val="0"/>
        <w:ind w:firstLine="720"/>
        <w:jc w:val="right"/>
        <w:rPr>
          <w:i/>
          <w:sz w:val="28"/>
          <w:szCs w:val="28"/>
        </w:rPr>
      </w:pPr>
      <w:r>
        <w:rPr>
          <w:i/>
          <w:sz w:val="28"/>
          <w:szCs w:val="28"/>
        </w:rPr>
        <w:t xml:space="preserve"> </w:t>
      </w:r>
      <w:r w:rsidRPr="00880C7A">
        <w:rPr>
          <w:i/>
          <w:sz w:val="28"/>
          <w:szCs w:val="28"/>
        </w:rPr>
        <w:t>в ред</w:t>
      </w:r>
      <w:r>
        <w:rPr>
          <w:i/>
          <w:sz w:val="28"/>
          <w:szCs w:val="28"/>
        </w:rPr>
        <w:t xml:space="preserve">акции </w:t>
      </w:r>
      <w:r w:rsidR="007A78AB">
        <w:rPr>
          <w:i/>
          <w:sz w:val="28"/>
          <w:szCs w:val="28"/>
        </w:rPr>
        <w:t>законов</w:t>
      </w:r>
      <w:r w:rsidR="003F5B50">
        <w:rPr>
          <w:i/>
          <w:sz w:val="28"/>
          <w:szCs w:val="28"/>
        </w:rPr>
        <w:t xml:space="preserve"> </w:t>
      </w:r>
      <w:r w:rsidRPr="00880C7A">
        <w:rPr>
          <w:i/>
          <w:sz w:val="28"/>
          <w:szCs w:val="28"/>
        </w:rPr>
        <w:t>Р</w:t>
      </w:r>
      <w:r>
        <w:rPr>
          <w:i/>
          <w:sz w:val="28"/>
          <w:szCs w:val="28"/>
        </w:rPr>
        <w:t xml:space="preserve">еспублики </w:t>
      </w:r>
      <w:r w:rsidRPr="00880C7A">
        <w:rPr>
          <w:i/>
          <w:sz w:val="28"/>
          <w:szCs w:val="28"/>
        </w:rPr>
        <w:t>Т</w:t>
      </w:r>
      <w:r>
        <w:rPr>
          <w:i/>
          <w:sz w:val="28"/>
          <w:szCs w:val="28"/>
        </w:rPr>
        <w:t>атарстан</w:t>
      </w:r>
    </w:p>
    <w:p w:rsidR="007A78AB" w:rsidRDefault="00914DEA" w:rsidP="003F5B50">
      <w:pPr>
        <w:widowControl w:val="0"/>
        <w:autoSpaceDE w:val="0"/>
        <w:autoSpaceDN w:val="0"/>
        <w:adjustRightInd w:val="0"/>
        <w:ind w:firstLine="720"/>
        <w:jc w:val="right"/>
        <w:rPr>
          <w:i/>
          <w:sz w:val="28"/>
          <w:szCs w:val="28"/>
        </w:rPr>
      </w:pPr>
      <w:r w:rsidRPr="00880C7A">
        <w:rPr>
          <w:i/>
          <w:sz w:val="28"/>
          <w:szCs w:val="28"/>
        </w:rPr>
        <w:t xml:space="preserve"> от 3</w:t>
      </w:r>
      <w:r>
        <w:rPr>
          <w:i/>
          <w:sz w:val="28"/>
          <w:szCs w:val="28"/>
        </w:rPr>
        <w:t xml:space="preserve"> октября </w:t>
      </w:r>
      <w:r w:rsidRPr="00880C7A">
        <w:rPr>
          <w:i/>
          <w:sz w:val="28"/>
          <w:szCs w:val="28"/>
        </w:rPr>
        <w:t>2008</w:t>
      </w:r>
      <w:r>
        <w:rPr>
          <w:i/>
          <w:sz w:val="28"/>
          <w:szCs w:val="28"/>
        </w:rPr>
        <w:t xml:space="preserve"> года</w:t>
      </w:r>
      <w:r w:rsidRPr="00880C7A">
        <w:rPr>
          <w:i/>
          <w:sz w:val="28"/>
          <w:szCs w:val="28"/>
        </w:rPr>
        <w:t xml:space="preserve"> </w:t>
      </w:r>
      <w:hyperlink r:id="rId593" w:history="1">
        <w:r w:rsidRPr="00880C7A">
          <w:rPr>
            <w:i/>
            <w:sz w:val="28"/>
            <w:szCs w:val="28"/>
          </w:rPr>
          <w:t>№ 80-ЗРТ</w:t>
        </w:r>
      </w:hyperlink>
      <w:r w:rsidR="007A78AB">
        <w:rPr>
          <w:i/>
          <w:sz w:val="28"/>
          <w:szCs w:val="28"/>
        </w:rPr>
        <w:t>,</w:t>
      </w:r>
    </w:p>
    <w:p w:rsidR="003F5B50" w:rsidRDefault="003F5B50" w:rsidP="003F5B50">
      <w:pPr>
        <w:widowControl w:val="0"/>
        <w:autoSpaceDE w:val="0"/>
        <w:autoSpaceDN w:val="0"/>
        <w:adjustRightInd w:val="0"/>
        <w:ind w:firstLine="720"/>
        <w:jc w:val="right"/>
        <w:rPr>
          <w:i/>
          <w:sz w:val="28"/>
          <w:szCs w:val="28"/>
        </w:rPr>
      </w:pPr>
      <w:r>
        <w:rPr>
          <w:i/>
          <w:sz w:val="28"/>
          <w:szCs w:val="28"/>
        </w:rPr>
        <w:t>от 18 ноября 2011 года № 88-ЗРТ,</w:t>
      </w:r>
    </w:p>
    <w:p w:rsidR="003F5B50" w:rsidRDefault="003F5B50" w:rsidP="003F5B50">
      <w:pPr>
        <w:widowControl w:val="0"/>
        <w:autoSpaceDE w:val="0"/>
        <w:autoSpaceDN w:val="0"/>
        <w:adjustRightInd w:val="0"/>
        <w:ind w:firstLine="720"/>
        <w:jc w:val="right"/>
        <w:rPr>
          <w:i/>
          <w:sz w:val="28"/>
          <w:szCs w:val="28"/>
        </w:rPr>
      </w:pPr>
      <w:r>
        <w:rPr>
          <w:i/>
          <w:sz w:val="28"/>
          <w:szCs w:val="28"/>
        </w:rPr>
        <w:t xml:space="preserve"> от 22 июля 2013 года № 70-ЗРТ,</w:t>
      </w:r>
    </w:p>
    <w:p w:rsidR="003F5B50" w:rsidRDefault="003F5B50" w:rsidP="00914DEA">
      <w:pPr>
        <w:widowControl w:val="0"/>
        <w:autoSpaceDE w:val="0"/>
        <w:autoSpaceDN w:val="0"/>
        <w:adjustRightInd w:val="0"/>
        <w:ind w:firstLine="720"/>
        <w:jc w:val="right"/>
        <w:rPr>
          <w:i/>
          <w:sz w:val="28"/>
          <w:szCs w:val="28"/>
        </w:rPr>
      </w:pPr>
      <w:r>
        <w:rPr>
          <w:i/>
          <w:sz w:val="28"/>
          <w:szCs w:val="28"/>
        </w:rPr>
        <w:t>от 18 декабря 2014 года № 127-ЗРТ,</w:t>
      </w:r>
    </w:p>
    <w:p w:rsidR="00880C7A" w:rsidRDefault="003F5B50" w:rsidP="00914DEA">
      <w:pPr>
        <w:widowControl w:val="0"/>
        <w:autoSpaceDE w:val="0"/>
        <w:autoSpaceDN w:val="0"/>
        <w:adjustRightInd w:val="0"/>
        <w:ind w:firstLine="720"/>
        <w:jc w:val="right"/>
        <w:rPr>
          <w:i/>
          <w:sz w:val="28"/>
          <w:szCs w:val="28"/>
        </w:rPr>
      </w:pPr>
      <w:r>
        <w:rPr>
          <w:i/>
          <w:sz w:val="28"/>
          <w:szCs w:val="28"/>
        </w:rPr>
        <w:t xml:space="preserve"> </w:t>
      </w:r>
      <w:r w:rsidR="007A78AB">
        <w:rPr>
          <w:i/>
          <w:sz w:val="28"/>
          <w:szCs w:val="28"/>
        </w:rPr>
        <w:t>от 15 июля 2015 года № 58-ЗРТ</w:t>
      </w:r>
      <w:r w:rsidR="00914DEA">
        <w:rPr>
          <w:i/>
          <w:sz w:val="28"/>
          <w:szCs w:val="28"/>
        </w:rPr>
        <w:t>)</w:t>
      </w:r>
    </w:p>
    <w:p w:rsidR="00914DEA" w:rsidRDefault="00914DEA" w:rsidP="00914DEA">
      <w:pPr>
        <w:widowControl w:val="0"/>
        <w:autoSpaceDE w:val="0"/>
        <w:autoSpaceDN w:val="0"/>
        <w:adjustRightInd w:val="0"/>
        <w:ind w:firstLine="720"/>
        <w:jc w:val="right"/>
        <w:rPr>
          <w:sz w:val="28"/>
          <w:szCs w:val="28"/>
        </w:rPr>
      </w:pPr>
    </w:p>
    <w:p w:rsidR="007A28D9" w:rsidRDefault="007A28D9" w:rsidP="00914DEA">
      <w:pPr>
        <w:widowControl w:val="0"/>
        <w:autoSpaceDE w:val="0"/>
        <w:autoSpaceDN w:val="0"/>
        <w:adjustRightInd w:val="0"/>
        <w:jc w:val="center"/>
        <w:rPr>
          <w:i/>
          <w:sz w:val="28"/>
          <w:szCs w:val="28"/>
        </w:rPr>
      </w:pPr>
      <w:bookmarkStart w:id="47" w:name="Par2707"/>
      <w:bookmarkEnd w:id="47"/>
      <w:r w:rsidRPr="00161046">
        <w:rPr>
          <w:b/>
          <w:sz w:val="28"/>
          <w:szCs w:val="28"/>
        </w:rPr>
        <w:t>Методика распределения дотаций на выравнивание бюджетной обеспеченности муниципальных районов (городских округов) из бюджета Республики Татарстан</w:t>
      </w:r>
    </w:p>
    <w:p w:rsidR="00914DEA" w:rsidRDefault="007A28D9" w:rsidP="00914DEA">
      <w:pPr>
        <w:widowControl w:val="0"/>
        <w:autoSpaceDE w:val="0"/>
        <w:autoSpaceDN w:val="0"/>
        <w:adjustRightInd w:val="0"/>
        <w:jc w:val="center"/>
        <w:rPr>
          <w:i/>
          <w:sz w:val="28"/>
          <w:szCs w:val="28"/>
        </w:rPr>
      </w:pPr>
      <w:r>
        <w:rPr>
          <w:i/>
          <w:sz w:val="28"/>
          <w:szCs w:val="28"/>
        </w:rPr>
        <w:t xml:space="preserve"> </w:t>
      </w:r>
      <w:proofErr w:type="gramStart"/>
      <w:r w:rsidR="00914DEA">
        <w:rPr>
          <w:i/>
          <w:sz w:val="28"/>
          <w:szCs w:val="28"/>
        </w:rPr>
        <w:t>(</w:t>
      </w:r>
      <w:r w:rsidR="006476ED">
        <w:rPr>
          <w:i/>
          <w:sz w:val="28"/>
          <w:szCs w:val="28"/>
        </w:rPr>
        <w:t xml:space="preserve">наименование </w:t>
      </w:r>
      <w:r w:rsidR="00914DEA">
        <w:rPr>
          <w:i/>
          <w:sz w:val="28"/>
          <w:szCs w:val="28"/>
        </w:rPr>
        <w:t xml:space="preserve">приложения </w:t>
      </w:r>
      <w:r w:rsidR="006476ED">
        <w:rPr>
          <w:i/>
          <w:sz w:val="28"/>
          <w:szCs w:val="28"/>
        </w:rPr>
        <w:t xml:space="preserve">в редакции </w:t>
      </w:r>
      <w:r>
        <w:rPr>
          <w:i/>
          <w:sz w:val="28"/>
          <w:szCs w:val="28"/>
        </w:rPr>
        <w:t>законов</w:t>
      </w:r>
      <w:r w:rsidR="006476ED">
        <w:rPr>
          <w:i/>
          <w:sz w:val="28"/>
          <w:szCs w:val="28"/>
        </w:rPr>
        <w:t xml:space="preserve"> </w:t>
      </w:r>
      <w:proofErr w:type="gramEnd"/>
    </w:p>
    <w:p w:rsidR="00880C7A" w:rsidRPr="00880C7A" w:rsidRDefault="006476ED" w:rsidP="00914DEA">
      <w:pPr>
        <w:widowControl w:val="0"/>
        <w:autoSpaceDE w:val="0"/>
        <w:autoSpaceDN w:val="0"/>
        <w:adjustRightInd w:val="0"/>
        <w:jc w:val="center"/>
        <w:rPr>
          <w:i/>
          <w:sz w:val="28"/>
          <w:szCs w:val="28"/>
        </w:rPr>
      </w:pPr>
      <w:proofErr w:type="gramStart"/>
      <w:r>
        <w:rPr>
          <w:i/>
          <w:sz w:val="28"/>
          <w:szCs w:val="28"/>
        </w:rPr>
        <w:t xml:space="preserve">Республики Татарстан </w:t>
      </w:r>
      <w:r w:rsidR="00880C7A">
        <w:rPr>
          <w:i/>
          <w:sz w:val="28"/>
          <w:szCs w:val="28"/>
        </w:rPr>
        <w:t xml:space="preserve"> </w:t>
      </w:r>
      <w:r w:rsidR="00880C7A" w:rsidRPr="00880C7A">
        <w:rPr>
          <w:i/>
          <w:sz w:val="28"/>
          <w:szCs w:val="28"/>
        </w:rPr>
        <w:t>от 18</w:t>
      </w:r>
      <w:r w:rsidR="00880C7A">
        <w:rPr>
          <w:i/>
          <w:sz w:val="28"/>
          <w:szCs w:val="28"/>
        </w:rPr>
        <w:t xml:space="preserve"> ноября </w:t>
      </w:r>
      <w:r w:rsidR="00880C7A" w:rsidRPr="00880C7A">
        <w:rPr>
          <w:i/>
          <w:sz w:val="28"/>
          <w:szCs w:val="28"/>
        </w:rPr>
        <w:t>2011</w:t>
      </w:r>
      <w:r w:rsidR="00880C7A">
        <w:rPr>
          <w:i/>
          <w:sz w:val="28"/>
          <w:szCs w:val="28"/>
        </w:rPr>
        <w:t xml:space="preserve"> года</w:t>
      </w:r>
      <w:r w:rsidR="00880C7A" w:rsidRPr="00880C7A">
        <w:rPr>
          <w:i/>
          <w:sz w:val="28"/>
          <w:szCs w:val="28"/>
        </w:rPr>
        <w:t xml:space="preserve"> </w:t>
      </w:r>
      <w:hyperlink r:id="rId594" w:history="1">
        <w:r w:rsidR="00880C7A" w:rsidRPr="00880C7A">
          <w:rPr>
            <w:i/>
            <w:sz w:val="28"/>
            <w:szCs w:val="28"/>
          </w:rPr>
          <w:t>№ 88-ЗРТ</w:t>
        </w:r>
      </w:hyperlink>
      <w:r w:rsidR="007A28D9">
        <w:rPr>
          <w:i/>
          <w:sz w:val="28"/>
          <w:szCs w:val="28"/>
        </w:rPr>
        <w:t>, от 18 декабря 2014 года № 127-ЗРТ</w:t>
      </w:r>
      <w:r w:rsidR="00880C7A" w:rsidRPr="00880C7A">
        <w:rPr>
          <w:i/>
          <w:sz w:val="28"/>
          <w:szCs w:val="28"/>
        </w:rPr>
        <w:t>)</w:t>
      </w:r>
      <w:proofErr w:type="gramEnd"/>
    </w:p>
    <w:p w:rsidR="00880C7A" w:rsidRPr="009D28C8" w:rsidRDefault="00880C7A" w:rsidP="00880C7A">
      <w:pPr>
        <w:widowControl w:val="0"/>
        <w:autoSpaceDE w:val="0"/>
        <w:autoSpaceDN w:val="0"/>
        <w:adjustRightInd w:val="0"/>
        <w:ind w:firstLine="720"/>
        <w:jc w:val="both"/>
        <w:rPr>
          <w:sz w:val="28"/>
          <w:szCs w:val="28"/>
        </w:rPr>
      </w:pPr>
    </w:p>
    <w:p w:rsidR="00880C7A" w:rsidRPr="006476ED" w:rsidRDefault="00793804" w:rsidP="00617120">
      <w:pPr>
        <w:widowControl w:val="0"/>
        <w:autoSpaceDE w:val="0"/>
        <w:autoSpaceDN w:val="0"/>
        <w:adjustRightInd w:val="0"/>
        <w:ind w:firstLine="720"/>
        <w:jc w:val="both"/>
        <w:rPr>
          <w:i/>
          <w:sz w:val="28"/>
          <w:szCs w:val="28"/>
        </w:rPr>
      </w:pPr>
      <w:r w:rsidRPr="00FB5ED5">
        <w:rPr>
          <w:sz w:val="28"/>
          <w:szCs w:val="28"/>
        </w:rPr>
        <w:t>1. Дотации на выравнивание бюджетной обеспеченности муниципальных районов (городских округов) (далее также – дотации) распределяются между муниципальными районами (городскими округами) исходя из уровня расчетной бюджетной обеспеченности на основе сопоставления уровня расчетной бюджетной обеспеченности муниципальных районов (городских округов) и аналогичного показателя в среднем по муниципальным районам (городским округам) Республики Татарстан.</w:t>
      </w:r>
      <w:r w:rsidR="00617120">
        <w:rPr>
          <w:sz w:val="28"/>
          <w:szCs w:val="28"/>
        </w:rPr>
        <w:t xml:space="preserve"> </w:t>
      </w:r>
      <w:r w:rsidRPr="006476ED">
        <w:rPr>
          <w:i/>
          <w:sz w:val="28"/>
          <w:szCs w:val="28"/>
        </w:rPr>
        <w:t xml:space="preserve"> </w:t>
      </w:r>
      <w:r w:rsidR="00880C7A" w:rsidRPr="006476ED">
        <w:rPr>
          <w:i/>
          <w:sz w:val="28"/>
          <w:szCs w:val="28"/>
        </w:rPr>
        <w:t>(</w:t>
      </w:r>
      <w:r w:rsidR="003649AE">
        <w:rPr>
          <w:i/>
          <w:sz w:val="28"/>
          <w:szCs w:val="28"/>
        </w:rPr>
        <w:t>П</w:t>
      </w:r>
      <w:r w:rsidR="006476ED" w:rsidRPr="006476ED">
        <w:rPr>
          <w:i/>
          <w:sz w:val="28"/>
          <w:szCs w:val="28"/>
        </w:rPr>
        <w:t xml:space="preserve">ункт 1 </w:t>
      </w:r>
      <w:r w:rsidR="00880C7A" w:rsidRPr="006476ED">
        <w:rPr>
          <w:i/>
          <w:sz w:val="28"/>
          <w:szCs w:val="28"/>
        </w:rPr>
        <w:t>в ред</w:t>
      </w:r>
      <w:r w:rsidR="006476ED" w:rsidRPr="006476ED">
        <w:rPr>
          <w:i/>
          <w:sz w:val="28"/>
          <w:szCs w:val="28"/>
        </w:rPr>
        <w:t xml:space="preserve">акции </w:t>
      </w:r>
      <w:hyperlink r:id="rId595" w:history="1">
        <w:r w:rsidR="00617120">
          <w:rPr>
            <w:i/>
            <w:sz w:val="28"/>
            <w:szCs w:val="28"/>
          </w:rPr>
          <w:t>законов</w:t>
        </w:r>
      </w:hyperlink>
      <w:r w:rsidR="00880C7A" w:rsidRPr="006476ED">
        <w:rPr>
          <w:i/>
          <w:sz w:val="28"/>
          <w:szCs w:val="28"/>
        </w:rPr>
        <w:t xml:space="preserve"> Р</w:t>
      </w:r>
      <w:r w:rsidR="006476ED" w:rsidRPr="006476ED">
        <w:rPr>
          <w:i/>
          <w:sz w:val="28"/>
          <w:szCs w:val="28"/>
        </w:rPr>
        <w:t xml:space="preserve">еспублики </w:t>
      </w:r>
      <w:r w:rsidR="00880C7A" w:rsidRPr="006476ED">
        <w:rPr>
          <w:i/>
          <w:sz w:val="28"/>
          <w:szCs w:val="28"/>
        </w:rPr>
        <w:t>Т</w:t>
      </w:r>
      <w:r w:rsidR="006476ED" w:rsidRPr="006476ED">
        <w:rPr>
          <w:i/>
          <w:sz w:val="28"/>
          <w:szCs w:val="28"/>
        </w:rPr>
        <w:t>атарстан</w:t>
      </w:r>
      <w:r w:rsidR="00880C7A" w:rsidRPr="006476ED">
        <w:rPr>
          <w:i/>
          <w:sz w:val="28"/>
          <w:szCs w:val="28"/>
        </w:rPr>
        <w:t xml:space="preserve"> от 18</w:t>
      </w:r>
      <w:r w:rsidR="006476ED" w:rsidRPr="006476ED">
        <w:rPr>
          <w:i/>
          <w:sz w:val="28"/>
          <w:szCs w:val="28"/>
        </w:rPr>
        <w:t xml:space="preserve"> ноября </w:t>
      </w:r>
      <w:r w:rsidR="00880C7A" w:rsidRPr="006476ED">
        <w:rPr>
          <w:i/>
          <w:sz w:val="28"/>
          <w:szCs w:val="28"/>
        </w:rPr>
        <w:t>2011</w:t>
      </w:r>
      <w:r w:rsidR="006476ED" w:rsidRPr="006476ED">
        <w:rPr>
          <w:i/>
          <w:sz w:val="28"/>
          <w:szCs w:val="28"/>
        </w:rPr>
        <w:t xml:space="preserve"> года</w:t>
      </w:r>
      <w:r w:rsidR="006476ED">
        <w:rPr>
          <w:i/>
          <w:sz w:val="28"/>
          <w:szCs w:val="28"/>
        </w:rPr>
        <w:t xml:space="preserve"> </w:t>
      </w:r>
      <w:r w:rsidR="00880C7A" w:rsidRPr="006476ED">
        <w:rPr>
          <w:i/>
          <w:sz w:val="28"/>
          <w:szCs w:val="28"/>
        </w:rPr>
        <w:t xml:space="preserve"> № 88-ЗРТ</w:t>
      </w:r>
      <w:r w:rsidR="00617120">
        <w:rPr>
          <w:i/>
          <w:sz w:val="28"/>
          <w:szCs w:val="28"/>
        </w:rPr>
        <w:t>, от 15 июля 2015 года № 58-ЗРТ</w:t>
      </w:r>
      <w:r w:rsidR="00880C7A" w:rsidRPr="006476ED">
        <w:rPr>
          <w:i/>
          <w:sz w:val="28"/>
          <w:szCs w:val="28"/>
        </w:rPr>
        <w:t>)</w:t>
      </w:r>
    </w:p>
    <w:p w:rsidR="007A28D9" w:rsidRPr="006476ED" w:rsidRDefault="00880C7A" w:rsidP="007A28D9">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 xml:space="preserve">Уровень расчетной бюджетной обеспеченности муниципального района (городского округа) </w:t>
      </w:r>
      <w:r w:rsidR="007A28D9">
        <w:rPr>
          <w:sz w:val="28"/>
          <w:szCs w:val="28"/>
        </w:rPr>
        <w:t>определяется</w:t>
      </w:r>
      <w:r w:rsidRPr="009D28C8">
        <w:rPr>
          <w:sz w:val="28"/>
          <w:szCs w:val="28"/>
        </w:rPr>
        <w:t xml:space="preserve"> как соотношение его условного налогового потенциала к аналогичному показателю, рассчитанному по всем муниципальным районам (городским округам), в расчете на одного жителя, с учетом объективных факторов и условий, влияющих на стоимость предоставления бюджетных услуг, </w:t>
      </w:r>
      <w:r w:rsidR="007A28D9">
        <w:rPr>
          <w:sz w:val="28"/>
          <w:szCs w:val="28"/>
        </w:rPr>
        <w:t xml:space="preserve">и </w:t>
      </w:r>
      <w:r w:rsidRPr="009D28C8">
        <w:rPr>
          <w:sz w:val="28"/>
          <w:szCs w:val="28"/>
        </w:rPr>
        <w:t>рассчитывае</w:t>
      </w:r>
      <w:r w:rsidR="007A28D9">
        <w:rPr>
          <w:sz w:val="28"/>
          <w:szCs w:val="28"/>
        </w:rPr>
        <w:t>тся</w:t>
      </w:r>
      <w:r w:rsidRPr="009D28C8">
        <w:rPr>
          <w:sz w:val="28"/>
          <w:szCs w:val="28"/>
        </w:rPr>
        <w:t xml:space="preserve"> по формуле:</w:t>
      </w:r>
      <w:r w:rsidR="007A28D9" w:rsidRPr="007A28D9">
        <w:rPr>
          <w:i/>
          <w:sz w:val="28"/>
          <w:szCs w:val="28"/>
        </w:rPr>
        <w:t xml:space="preserve"> </w:t>
      </w:r>
      <w:r w:rsidR="007A28D9" w:rsidRPr="006476ED">
        <w:rPr>
          <w:i/>
          <w:sz w:val="28"/>
          <w:szCs w:val="28"/>
        </w:rPr>
        <w:t>(</w:t>
      </w:r>
      <w:r w:rsidR="007A28D9">
        <w:rPr>
          <w:i/>
          <w:sz w:val="28"/>
          <w:szCs w:val="28"/>
        </w:rPr>
        <w:t>абзац первый</w:t>
      </w:r>
      <w:r w:rsidR="007A28D9" w:rsidRPr="006476ED">
        <w:rPr>
          <w:i/>
          <w:sz w:val="28"/>
          <w:szCs w:val="28"/>
        </w:rPr>
        <w:t xml:space="preserve"> в редакции </w:t>
      </w:r>
      <w:hyperlink r:id="rId596" w:history="1">
        <w:r w:rsidR="007A28D9" w:rsidRPr="006476ED">
          <w:rPr>
            <w:i/>
            <w:sz w:val="28"/>
            <w:szCs w:val="28"/>
          </w:rPr>
          <w:t>Закона</w:t>
        </w:r>
      </w:hyperlink>
      <w:r w:rsidR="007A28D9" w:rsidRPr="006476ED">
        <w:rPr>
          <w:i/>
          <w:sz w:val="28"/>
          <w:szCs w:val="28"/>
        </w:rPr>
        <w:t xml:space="preserve"> Республики Татарстан от 18 </w:t>
      </w:r>
      <w:r w:rsidR="007A28D9">
        <w:rPr>
          <w:i/>
          <w:sz w:val="28"/>
          <w:szCs w:val="28"/>
        </w:rPr>
        <w:t>декабря</w:t>
      </w:r>
      <w:r w:rsidR="007A28D9" w:rsidRPr="006476ED">
        <w:rPr>
          <w:i/>
          <w:sz w:val="28"/>
          <w:szCs w:val="28"/>
        </w:rPr>
        <w:t xml:space="preserve"> 201</w:t>
      </w:r>
      <w:r w:rsidR="007A28D9">
        <w:rPr>
          <w:i/>
          <w:sz w:val="28"/>
          <w:szCs w:val="28"/>
        </w:rPr>
        <w:t>4</w:t>
      </w:r>
      <w:r w:rsidR="007A28D9" w:rsidRPr="006476ED">
        <w:rPr>
          <w:i/>
          <w:sz w:val="28"/>
          <w:szCs w:val="28"/>
        </w:rPr>
        <w:t xml:space="preserve"> года</w:t>
      </w:r>
      <w:r w:rsidR="007A28D9">
        <w:rPr>
          <w:i/>
          <w:sz w:val="28"/>
          <w:szCs w:val="28"/>
        </w:rPr>
        <w:t xml:space="preserve"> </w:t>
      </w:r>
      <w:r w:rsidR="007A28D9" w:rsidRPr="006476ED">
        <w:rPr>
          <w:i/>
          <w:sz w:val="28"/>
          <w:szCs w:val="28"/>
        </w:rPr>
        <w:t xml:space="preserve"> № </w:t>
      </w:r>
      <w:r w:rsidR="007A28D9">
        <w:rPr>
          <w:i/>
          <w:sz w:val="28"/>
          <w:szCs w:val="28"/>
        </w:rPr>
        <w:t>127</w:t>
      </w:r>
      <w:r w:rsidR="007A28D9" w:rsidRPr="006476ED">
        <w:rPr>
          <w:i/>
          <w:sz w:val="28"/>
          <w:szCs w:val="28"/>
        </w:rPr>
        <w:t>-ЗРТ)</w:t>
      </w:r>
      <w:proofErr w:type="gramEnd"/>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p>
    <w:p w:rsidR="00880C7A" w:rsidRPr="00D55855"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D55855">
        <w:rPr>
          <w:rFonts w:ascii="Times New Roman" w:hAnsi="Times New Roman" w:cs="Times New Roman"/>
          <w:sz w:val="24"/>
          <w:szCs w:val="24"/>
          <w:lang w:val="en-US"/>
        </w:rPr>
        <w:t>n</w:t>
      </w:r>
      <w:proofErr w:type="gramEnd"/>
    </w:p>
    <w:p w:rsidR="00880C7A" w:rsidRPr="00D55855" w:rsidRDefault="00880C7A" w:rsidP="00880C7A">
      <w:pPr>
        <w:pStyle w:val="ConsPlusNonformat"/>
        <w:ind w:firstLine="720"/>
        <w:rPr>
          <w:rFonts w:ascii="Times New Roman" w:hAnsi="Times New Roman" w:cs="Times New Roman"/>
          <w:sz w:val="28"/>
          <w:szCs w:val="28"/>
          <w:vertAlign w:val="subscript"/>
          <w:lang w:val="en-US"/>
        </w:rPr>
      </w:pPr>
      <w:r w:rsidRPr="00327010">
        <w:rPr>
          <w:rFonts w:ascii="Times New Roman" w:hAnsi="Times New Roman" w:cs="Times New Roman"/>
          <w:sz w:val="28"/>
          <w:szCs w:val="28"/>
          <w:lang w:val="en-US"/>
        </w:rPr>
        <w:t xml:space="preserve">                     </w:t>
      </w:r>
      <w:r w:rsidRPr="00D55855">
        <w:rPr>
          <w:rFonts w:ascii="Times New Roman" w:hAnsi="Times New Roman" w:cs="Times New Roman"/>
          <w:sz w:val="28"/>
          <w:szCs w:val="28"/>
          <w:lang w:val="en-US"/>
        </w:rPr>
        <w:t xml:space="preserve">  </w:t>
      </w: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lang w:val="en-US"/>
        </w:rPr>
        <w:t xml:space="preserve"> x SUM</w:t>
      </w:r>
      <w:r w:rsidRPr="00201EFB">
        <w:rPr>
          <w:rFonts w:ascii="Times New Roman" w:hAnsi="Times New Roman" w:cs="Times New Roman"/>
          <w:sz w:val="28"/>
          <w:szCs w:val="28"/>
          <w:lang w:val="en-US"/>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327010" w:rsidRDefault="00880C7A" w:rsidP="00880C7A">
      <w:pPr>
        <w:pStyle w:val="ConsPlusNonformat"/>
        <w:ind w:firstLine="720"/>
        <w:rPr>
          <w:rFonts w:ascii="Times New Roman" w:hAnsi="Times New Roman" w:cs="Times New Roman"/>
          <w:sz w:val="28"/>
          <w:szCs w:val="28"/>
          <w:lang w:val="en-US"/>
        </w:rPr>
      </w:pPr>
      <w:r w:rsidRPr="00327010">
        <w:rPr>
          <w:rFonts w:ascii="Times New Roman" w:hAnsi="Times New Roman" w:cs="Times New Roman"/>
          <w:sz w:val="28"/>
          <w:szCs w:val="28"/>
          <w:lang w:val="en-US"/>
        </w:rPr>
        <w:t xml:space="preserve">                    </w:t>
      </w:r>
      <w:r w:rsidRPr="00201EF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D55855">
        <w:rPr>
          <w:rFonts w:ascii="Times New Roman" w:hAnsi="Times New Roman" w:cs="Times New Roman"/>
          <w:sz w:val="24"/>
          <w:szCs w:val="24"/>
          <w:lang w:val="en-US"/>
        </w:rPr>
        <w:t>i</w:t>
      </w:r>
      <w:proofErr w:type="spellEnd"/>
      <w:r w:rsidRPr="00D55855">
        <w:rPr>
          <w:rFonts w:ascii="Times New Roman" w:hAnsi="Times New Roman" w:cs="Times New Roman"/>
          <w:sz w:val="24"/>
          <w:szCs w:val="24"/>
          <w:lang w:val="en-US"/>
        </w:rPr>
        <w:t>=1</w:t>
      </w:r>
      <w:r w:rsidRPr="00327010">
        <w:rPr>
          <w:rFonts w:ascii="Times New Roman" w:hAnsi="Times New Roman" w:cs="Times New Roman"/>
          <w:sz w:val="28"/>
          <w:szCs w:val="28"/>
          <w:lang w:val="en-US"/>
        </w:rPr>
        <w:t xml:space="preserve"> </w:t>
      </w:r>
      <w:r w:rsidRPr="00201EFB">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p>
    <w:p w:rsidR="00880C7A" w:rsidRPr="00327010" w:rsidRDefault="00880C7A" w:rsidP="00880C7A">
      <w:pPr>
        <w:pStyle w:val="ConsPlusNonformat"/>
        <w:ind w:firstLine="720"/>
        <w:rPr>
          <w:rFonts w:ascii="Times New Roman" w:hAnsi="Times New Roman" w:cs="Times New Roman"/>
          <w:sz w:val="28"/>
          <w:szCs w:val="28"/>
          <w:lang w:val="en-US"/>
        </w:rPr>
      </w:pPr>
      <w:r>
        <w:rPr>
          <w:rFonts w:ascii="Times New Roman" w:hAnsi="Times New Roman" w:cs="Times New Roman"/>
          <w:sz w:val="28"/>
          <w:szCs w:val="28"/>
        </w:rPr>
        <w:t>Б</w:t>
      </w:r>
      <w:r w:rsidRPr="00327010">
        <w:rPr>
          <w:rFonts w:ascii="Times New Roman" w:hAnsi="Times New Roman" w:cs="Times New Roman"/>
          <w:sz w:val="28"/>
          <w:szCs w:val="28"/>
        </w:rPr>
        <w:t>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327010">
        <w:rPr>
          <w:rFonts w:ascii="Times New Roman" w:hAnsi="Times New Roman" w:cs="Times New Roman"/>
          <w:sz w:val="28"/>
          <w:szCs w:val="28"/>
          <w:lang w:val="en-US"/>
        </w:rPr>
        <w:t xml:space="preserve"> = </w:t>
      </w:r>
      <w:r w:rsidRPr="00D55855">
        <w:rPr>
          <w:rFonts w:ascii="Times New Roman" w:hAnsi="Times New Roman" w:cs="Times New Roman"/>
          <w:sz w:val="28"/>
          <w:szCs w:val="28"/>
          <w:lang w:val="en-US"/>
        </w:rPr>
        <w:t>−−−−−−−−−−−−−−−−</w:t>
      </w:r>
      <w:r w:rsidRPr="00327010">
        <w:rPr>
          <w:rFonts w:ascii="Times New Roman" w:hAnsi="Times New Roman" w:cs="Times New Roman"/>
          <w:sz w:val="28"/>
          <w:szCs w:val="28"/>
          <w:lang w:val="en-US"/>
        </w:rPr>
        <w:t>,</w:t>
      </w:r>
    </w:p>
    <w:p w:rsidR="00880C7A" w:rsidRPr="00D55855" w:rsidRDefault="00880C7A" w:rsidP="00880C7A">
      <w:pPr>
        <w:pStyle w:val="ConsPlusNonformat"/>
        <w:ind w:firstLine="720"/>
        <w:rPr>
          <w:rFonts w:ascii="Times New Roman" w:hAnsi="Times New Roman" w:cs="Times New Roman"/>
          <w:sz w:val="24"/>
          <w:szCs w:val="24"/>
          <w:lang w:val="en-US"/>
        </w:rPr>
      </w:pPr>
      <w:r>
        <w:rPr>
          <w:rFonts w:ascii="Times New Roman" w:hAnsi="Times New Roman" w:cs="Times New Roman"/>
          <w:sz w:val="28"/>
          <w:szCs w:val="28"/>
          <w:lang w:val="en-US"/>
        </w:rPr>
        <w:t xml:space="preserve">                                              </w:t>
      </w:r>
      <w:proofErr w:type="gramStart"/>
      <w:r w:rsidRPr="00D55855">
        <w:rPr>
          <w:rFonts w:ascii="Times New Roman" w:hAnsi="Times New Roman" w:cs="Times New Roman"/>
          <w:sz w:val="24"/>
          <w:szCs w:val="24"/>
          <w:lang w:val="en-US"/>
        </w:rPr>
        <w:t>n</w:t>
      </w:r>
      <w:proofErr w:type="gramEnd"/>
    </w:p>
    <w:p w:rsidR="00880C7A" w:rsidRPr="00D55855" w:rsidRDefault="00880C7A" w:rsidP="00880C7A">
      <w:pPr>
        <w:pStyle w:val="ConsPlusNonformat"/>
        <w:ind w:firstLine="720"/>
        <w:rPr>
          <w:rFonts w:ascii="Times New Roman" w:hAnsi="Times New Roman" w:cs="Times New Roman"/>
          <w:sz w:val="28"/>
          <w:szCs w:val="28"/>
          <w:vertAlign w:val="subscript"/>
          <w:lang w:val="en-US"/>
        </w:rPr>
      </w:pPr>
      <w:r w:rsidRPr="003270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2701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lang w:val="en-US"/>
        </w:rPr>
        <w:t xml:space="preserve"> x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327010">
        <w:rPr>
          <w:rFonts w:ascii="Times New Roman" w:hAnsi="Times New Roman" w:cs="Times New Roman"/>
          <w:sz w:val="28"/>
          <w:szCs w:val="28"/>
          <w:lang w:val="en-US"/>
        </w:rPr>
        <w:t xml:space="preserve"> x SUM </w:t>
      </w:r>
      <w:r w:rsidRPr="0032701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lang w:val="en-US"/>
        </w:rPr>
        <w:t xml:space="preserve">                      </w:t>
      </w:r>
      <w:r w:rsidRPr="00D55855">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r w:rsidRPr="00D55855">
        <w:rPr>
          <w:rFonts w:ascii="Times New Roman" w:hAnsi="Times New Roman" w:cs="Times New Roman"/>
          <w:sz w:val="24"/>
          <w:szCs w:val="24"/>
        </w:rPr>
        <w:t>i=1</w:t>
      </w:r>
      <w:r w:rsidRPr="0032701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где:</w:t>
      </w:r>
    </w:p>
    <w:p w:rsidR="00880C7A" w:rsidRPr="00327010" w:rsidRDefault="00880C7A" w:rsidP="00880C7A">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Б</w:t>
      </w:r>
      <w:r w:rsidRPr="00327010">
        <w:rPr>
          <w:rFonts w:ascii="Times New Roman" w:hAnsi="Times New Roman" w:cs="Times New Roman"/>
          <w:sz w:val="28"/>
          <w:szCs w:val="28"/>
        </w:rPr>
        <w:t>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D55855">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уровень расчетной бюджетной обеспеченности i-го муниципального</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lastRenderedPageBreak/>
        <w:t>района (городского округа);</w:t>
      </w:r>
    </w:p>
    <w:p w:rsidR="00057EF1" w:rsidRPr="006476ED" w:rsidRDefault="00880C7A" w:rsidP="00057EF1">
      <w:pPr>
        <w:widowControl w:val="0"/>
        <w:autoSpaceDE w:val="0"/>
        <w:autoSpaceDN w:val="0"/>
        <w:adjustRightInd w:val="0"/>
        <w:ind w:firstLine="720"/>
        <w:jc w:val="both"/>
        <w:rPr>
          <w:i/>
          <w:sz w:val="28"/>
          <w:szCs w:val="28"/>
        </w:rPr>
      </w:pPr>
      <w:r w:rsidRPr="00327010">
        <w:rPr>
          <w:sz w:val="28"/>
          <w:szCs w:val="28"/>
        </w:rPr>
        <w:t>ИБР</w:t>
      </w:r>
      <w:proofErr w:type="spellStart"/>
      <w:proofErr w:type="gramStart"/>
      <w:r>
        <w:rPr>
          <w:sz w:val="28"/>
          <w:szCs w:val="28"/>
          <w:vertAlign w:val="superscript"/>
          <w:lang w:val="en-US"/>
        </w:rPr>
        <w:t>i</w:t>
      </w:r>
      <w:proofErr w:type="spellEnd"/>
      <w:proofErr w:type="gramEnd"/>
      <w:r w:rsidRPr="00401116">
        <w:rPr>
          <w:sz w:val="28"/>
          <w:szCs w:val="28"/>
        </w:rPr>
        <w:t xml:space="preserve"> −</w:t>
      </w:r>
      <w:r w:rsidRPr="00327010">
        <w:rPr>
          <w:sz w:val="28"/>
          <w:szCs w:val="28"/>
        </w:rPr>
        <w:t xml:space="preserve"> индекс</w:t>
      </w:r>
      <w:r>
        <w:rPr>
          <w:sz w:val="28"/>
          <w:szCs w:val="28"/>
        </w:rPr>
        <w:t xml:space="preserve"> бюджетных </w:t>
      </w:r>
      <w:r w:rsidRPr="00327010">
        <w:rPr>
          <w:sz w:val="28"/>
          <w:szCs w:val="28"/>
        </w:rPr>
        <w:t>расходов i-го муниципального района</w:t>
      </w:r>
      <w:r w:rsidR="00057EF1">
        <w:rPr>
          <w:sz w:val="28"/>
          <w:szCs w:val="28"/>
        </w:rPr>
        <w:t xml:space="preserve"> </w:t>
      </w:r>
      <w:r w:rsidR="00057EF1" w:rsidRPr="00327010">
        <w:rPr>
          <w:sz w:val="28"/>
          <w:szCs w:val="28"/>
        </w:rPr>
        <w:t>(городского округа)</w:t>
      </w:r>
      <w:r w:rsidRPr="00327010">
        <w:rPr>
          <w:sz w:val="28"/>
          <w:szCs w:val="28"/>
        </w:rPr>
        <w:t>,</w:t>
      </w:r>
      <w:r w:rsidRPr="00D55855">
        <w:rPr>
          <w:sz w:val="28"/>
          <w:szCs w:val="28"/>
        </w:rPr>
        <w:t xml:space="preserve"> </w:t>
      </w:r>
      <w:r w:rsidRPr="00327010">
        <w:rPr>
          <w:sz w:val="28"/>
          <w:szCs w:val="28"/>
        </w:rPr>
        <w:t xml:space="preserve">рассчитываемый в соответствии </w:t>
      </w:r>
      <w:r>
        <w:rPr>
          <w:sz w:val="28"/>
          <w:szCs w:val="28"/>
        </w:rPr>
        <w:t>с</w:t>
      </w:r>
      <w:r w:rsidRPr="00327010">
        <w:rPr>
          <w:sz w:val="28"/>
          <w:szCs w:val="28"/>
        </w:rPr>
        <w:t xml:space="preserve"> порядком, установленным </w:t>
      </w:r>
      <w:hyperlink w:anchor="Par2924" w:history="1">
        <w:r w:rsidRPr="00327010">
          <w:rPr>
            <w:sz w:val="28"/>
            <w:szCs w:val="28"/>
          </w:rPr>
          <w:t>приложением 6</w:t>
        </w:r>
      </w:hyperlink>
      <w:r w:rsidRPr="00327010">
        <w:rPr>
          <w:sz w:val="28"/>
          <w:szCs w:val="28"/>
        </w:rPr>
        <w:t xml:space="preserve"> к</w:t>
      </w:r>
      <w:r>
        <w:rPr>
          <w:sz w:val="28"/>
          <w:szCs w:val="28"/>
        </w:rPr>
        <w:t xml:space="preserve"> </w:t>
      </w:r>
      <w:r w:rsidRPr="00327010">
        <w:rPr>
          <w:sz w:val="28"/>
          <w:szCs w:val="28"/>
        </w:rPr>
        <w:t>настоящему Кодексу;</w:t>
      </w:r>
      <w:r w:rsidR="00057EF1" w:rsidRPr="00057EF1">
        <w:rPr>
          <w:i/>
          <w:sz w:val="28"/>
          <w:szCs w:val="28"/>
        </w:rPr>
        <w:t xml:space="preserve"> </w:t>
      </w:r>
      <w:r w:rsidR="00057EF1" w:rsidRPr="006476ED">
        <w:rPr>
          <w:i/>
          <w:sz w:val="28"/>
          <w:szCs w:val="28"/>
        </w:rPr>
        <w:t>(</w:t>
      </w:r>
      <w:r w:rsidR="00057EF1">
        <w:rPr>
          <w:i/>
          <w:sz w:val="28"/>
          <w:szCs w:val="28"/>
        </w:rPr>
        <w:t>абзац пятый</w:t>
      </w:r>
      <w:r w:rsidR="00057EF1" w:rsidRPr="006476ED">
        <w:rPr>
          <w:i/>
          <w:sz w:val="28"/>
          <w:szCs w:val="28"/>
        </w:rPr>
        <w:t xml:space="preserve"> в редакции </w:t>
      </w:r>
      <w:hyperlink r:id="rId597" w:history="1">
        <w:r w:rsidR="00057EF1" w:rsidRPr="006476ED">
          <w:rPr>
            <w:i/>
            <w:sz w:val="28"/>
            <w:szCs w:val="28"/>
          </w:rPr>
          <w:t>Закона</w:t>
        </w:r>
      </w:hyperlink>
      <w:r w:rsidR="00057EF1" w:rsidRPr="006476ED">
        <w:rPr>
          <w:i/>
          <w:sz w:val="28"/>
          <w:szCs w:val="28"/>
        </w:rPr>
        <w:t xml:space="preserve"> Республики Татарстан от 18 </w:t>
      </w:r>
      <w:r w:rsidR="00057EF1">
        <w:rPr>
          <w:i/>
          <w:sz w:val="28"/>
          <w:szCs w:val="28"/>
        </w:rPr>
        <w:t>декабря</w:t>
      </w:r>
      <w:r w:rsidR="00057EF1" w:rsidRPr="006476ED">
        <w:rPr>
          <w:i/>
          <w:sz w:val="28"/>
          <w:szCs w:val="28"/>
        </w:rPr>
        <w:t xml:space="preserve"> 201</w:t>
      </w:r>
      <w:r w:rsidR="00057EF1">
        <w:rPr>
          <w:i/>
          <w:sz w:val="28"/>
          <w:szCs w:val="28"/>
        </w:rPr>
        <w:t>4</w:t>
      </w:r>
      <w:r w:rsidR="00057EF1" w:rsidRPr="006476ED">
        <w:rPr>
          <w:i/>
          <w:sz w:val="28"/>
          <w:szCs w:val="28"/>
        </w:rPr>
        <w:t xml:space="preserve"> года</w:t>
      </w:r>
      <w:r w:rsidR="00057EF1">
        <w:rPr>
          <w:i/>
          <w:sz w:val="28"/>
          <w:szCs w:val="28"/>
        </w:rPr>
        <w:t xml:space="preserve"> </w:t>
      </w:r>
      <w:r w:rsidR="00057EF1" w:rsidRPr="006476ED">
        <w:rPr>
          <w:i/>
          <w:sz w:val="28"/>
          <w:szCs w:val="28"/>
        </w:rPr>
        <w:t xml:space="preserve"> № </w:t>
      </w:r>
      <w:r w:rsidR="00057EF1">
        <w:rPr>
          <w:i/>
          <w:sz w:val="28"/>
          <w:szCs w:val="28"/>
        </w:rPr>
        <w:t>127</w:t>
      </w:r>
      <w:r w:rsidR="00057EF1" w:rsidRPr="006476ED">
        <w:rPr>
          <w:i/>
          <w:sz w:val="28"/>
          <w:szCs w:val="28"/>
        </w:rPr>
        <w:t>-ЗРТ)</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401116">
        <w:rPr>
          <w:rFonts w:ascii="Times New Roman" w:hAnsi="Times New Roman" w:cs="Times New Roman"/>
          <w:sz w:val="28"/>
          <w:szCs w:val="28"/>
        </w:rPr>
        <w:t xml:space="preserve"> −</w:t>
      </w:r>
      <w:r>
        <w:rPr>
          <w:rFonts w:ascii="Times New Roman" w:hAnsi="Times New Roman" w:cs="Times New Roman"/>
          <w:sz w:val="28"/>
          <w:szCs w:val="28"/>
        </w:rPr>
        <w:t xml:space="preserve"> условный </w:t>
      </w:r>
      <w:r w:rsidRPr="00327010">
        <w:rPr>
          <w:rFonts w:ascii="Times New Roman" w:hAnsi="Times New Roman" w:cs="Times New Roman"/>
          <w:sz w:val="28"/>
          <w:szCs w:val="28"/>
        </w:rPr>
        <w:t>налоговый потенциал i-го муниципального района</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t>(городского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327010">
          <w:rPr>
            <w:rFonts w:ascii="Times New Roman" w:hAnsi="Times New Roman" w:cs="Times New Roman"/>
            <w:sz w:val="28"/>
            <w:szCs w:val="28"/>
          </w:rPr>
          <w:t>приложением 7</w:t>
        </w:r>
      </w:hyperlink>
      <w:r w:rsidRPr="00327010">
        <w:rPr>
          <w:rFonts w:ascii="Times New Roman" w:hAnsi="Times New Roman" w:cs="Times New Roman"/>
          <w:sz w:val="28"/>
          <w:szCs w:val="28"/>
        </w:rPr>
        <w:t xml:space="preserve"> к настоящему Кодексу;</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численность населения i-го муниципального района (городского</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t>округа);</w:t>
      </w:r>
    </w:p>
    <w:p w:rsidR="00880C7A" w:rsidRPr="006476ED" w:rsidRDefault="00880C7A" w:rsidP="00880C7A">
      <w:pPr>
        <w:pStyle w:val="ConsPlusNonformat"/>
        <w:ind w:firstLine="720"/>
        <w:jc w:val="both"/>
        <w:rPr>
          <w:rFonts w:ascii="Times New Roman" w:hAnsi="Times New Roman" w:cs="Times New Roman"/>
          <w:i/>
          <w:sz w:val="28"/>
          <w:szCs w:val="28"/>
        </w:rPr>
      </w:pPr>
      <w:proofErr w:type="spellStart"/>
      <w:r w:rsidRPr="00327010">
        <w:rPr>
          <w:rFonts w:ascii="Times New Roman" w:hAnsi="Times New Roman" w:cs="Times New Roman"/>
          <w:sz w:val="28"/>
          <w:szCs w:val="28"/>
        </w:rPr>
        <w:t>n</w:t>
      </w:r>
      <w:proofErr w:type="spellEnd"/>
      <w:r w:rsidRPr="00327010">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число муниципальных районов (городских округов</w:t>
      </w:r>
      <w:r w:rsidR="00057EF1">
        <w:rPr>
          <w:rFonts w:ascii="Times New Roman" w:hAnsi="Times New Roman" w:cs="Times New Roman"/>
          <w:sz w:val="28"/>
          <w:szCs w:val="28"/>
        </w:rPr>
        <w:t>)</w:t>
      </w:r>
      <w:r w:rsidRPr="00327010">
        <w:rPr>
          <w:rFonts w:ascii="Times New Roman" w:hAnsi="Times New Roman" w:cs="Times New Roman"/>
          <w:sz w:val="28"/>
          <w:szCs w:val="28"/>
        </w:rPr>
        <w:t xml:space="preserve"> </w:t>
      </w:r>
      <w:r w:rsidR="00057EF1">
        <w:rPr>
          <w:rFonts w:ascii="Times New Roman" w:hAnsi="Times New Roman" w:cs="Times New Roman"/>
          <w:sz w:val="28"/>
          <w:szCs w:val="28"/>
        </w:rPr>
        <w:t xml:space="preserve">в </w:t>
      </w:r>
      <w:r w:rsidRPr="00327010">
        <w:rPr>
          <w:rFonts w:ascii="Times New Roman" w:hAnsi="Times New Roman" w:cs="Times New Roman"/>
          <w:sz w:val="28"/>
          <w:szCs w:val="28"/>
        </w:rPr>
        <w:t>Республик</w:t>
      </w:r>
      <w:r w:rsidR="00057EF1">
        <w:rPr>
          <w:rFonts w:ascii="Times New Roman" w:hAnsi="Times New Roman" w:cs="Times New Roman"/>
          <w:sz w:val="28"/>
          <w:szCs w:val="28"/>
        </w:rPr>
        <w:t>е</w:t>
      </w:r>
      <w:r w:rsidRPr="00327010">
        <w:rPr>
          <w:rFonts w:ascii="Times New Roman" w:hAnsi="Times New Roman" w:cs="Times New Roman"/>
          <w:sz w:val="28"/>
          <w:szCs w:val="28"/>
        </w:rPr>
        <w:t xml:space="preserve"> Татарстан.</w:t>
      </w:r>
      <w:r w:rsidR="006476ED">
        <w:rPr>
          <w:rFonts w:ascii="Times New Roman" w:hAnsi="Times New Roman" w:cs="Times New Roman"/>
          <w:sz w:val="28"/>
          <w:szCs w:val="28"/>
        </w:rPr>
        <w:t xml:space="preserve"> </w:t>
      </w:r>
      <w:r w:rsidRPr="006476ED">
        <w:rPr>
          <w:rFonts w:ascii="Times New Roman" w:hAnsi="Times New Roman" w:cs="Times New Roman"/>
          <w:i/>
          <w:sz w:val="28"/>
          <w:szCs w:val="28"/>
        </w:rPr>
        <w:t>(</w:t>
      </w:r>
      <w:r w:rsidR="003649AE">
        <w:rPr>
          <w:rFonts w:ascii="Times New Roman" w:hAnsi="Times New Roman" w:cs="Times New Roman"/>
          <w:i/>
          <w:sz w:val="28"/>
          <w:szCs w:val="28"/>
        </w:rPr>
        <w:t>А</w:t>
      </w:r>
      <w:r w:rsidR="006476ED" w:rsidRPr="006476ED">
        <w:rPr>
          <w:rFonts w:ascii="Times New Roman" w:hAnsi="Times New Roman" w:cs="Times New Roman"/>
          <w:i/>
          <w:sz w:val="28"/>
          <w:szCs w:val="28"/>
        </w:rPr>
        <w:t xml:space="preserve">бзац восьмой </w:t>
      </w:r>
      <w:r w:rsidRPr="006476ED">
        <w:rPr>
          <w:rFonts w:ascii="Times New Roman" w:hAnsi="Times New Roman" w:cs="Times New Roman"/>
          <w:i/>
          <w:sz w:val="28"/>
          <w:szCs w:val="28"/>
        </w:rPr>
        <w:t>в ред</w:t>
      </w:r>
      <w:r w:rsidR="006476ED" w:rsidRPr="006476ED">
        <w:rPr>
          <w:rFonts w:ascii="Times New Roman" w:hAnsi="Times New Roman" w:cs="Times New Roman"/>
          <w:i/>
          <w:sz w:val="28"/>
          <w:szCs w:val="28"/>
        </w:rPr>
        <w:t>акции</w:t>
      </w:r>
      <w:r w:rsidRPr="006476ED">
        <w:rPr>
          <w:rFonts w:ascii="Times New Roman" w:hAnsi="Times New Roman" w:cs="Times New Roman"/>
          <w:i/>
          <w:sz w:val="28"/>
          <w:szCs w:val="28"/>
        </w:rPr>
        <w:t xml:space="preserve"> </w:t>
      </w:r>
      <w:r w:rsidR="00057EF1">
        <w:rPr>
          <w:rFonts w:ascii="Times New Roman" w:hAnsi="Times New Roman" w:cs="Times New Roman"/>
          <w:i/>
          <w:sz w:val="28"/>
          <w:szCs w:val="28"/>
        </w:rPr>
        <w:t>законов Р</w:t>
      </w:r>
      <w:r w:rsidR="006476ED" w:rsidRPr="006476ED">
        <w:rPr>
          <w:rFonts w:ascii="Times New Roman" w:hAnsi="Times New Roman" w:cs="Times New Roman"/>
          <w:i/>
          <w:sz w:val="28"/>
          <w:szCs w:val="28"/>
        </w:rPr>
        <w:t xml:space="preserve">еспублики </w:t>
      </w:r>
      <w:r w:rsidRPr="006476ED">
        <w:rPr>
          <w:rFonts w:ascii="Times New Roman" w:hAnsi="Times New Roman" w:cs="Times New Roman"/>
          <w:i/>
          <w:sz w:val="28"/>
          <w:szCs w:val="28"/>
        </w:rPr>
        <w:t>Т</w:t>
      </w:r>
      <w:r w:rsidR="006476ED" w:rsidRPr="006476ED">
        <w:rPr>
          <w:rFonts w:ascii="Times New Roman" w:hAnsi="Times New Roman" w:cs="Times New Roman"/>
          <w:i/>
          <w:sz w:val="28"/>
          <w:szCs w:val="28"/>
        </w:rPr>
        <w:t>атарстан</w:t>
      </w:r>
      <w:r w:rsidRPr="006476ED">
        <w:rPr>
          <w:rFonts w:ascii="Times New Roman" w:hAnsi="Times New Roman" w:cs="Times New Roman"/>
          <w:i/>
          <w:sz w:val="28"/>
          <w:szCs w:val="28"/>
        </w:rPr>
        <w:t xml:space="preserve"> от 18</w:t>
      </w:r>
      <w:r w:rsidR="006476ED" w:rsidRPr="006476ED">
        <w:rPr>
          <w:rFonts w:ascii="Times New Roman" w:hAnsi="Times New Roman" w:cs="Times New Roman"/>
          <w:i/>
          <w:sz w:val="28"/>
          <w:szCs w:val="28"/>
        </w:rPr>
        <w:t xml:space="preserve"> ноября </w:t>
      </w:r>
      <w:r w:rsidRPr="006476ED">
        <w:rPr>
          <w:rFonts w:ascii="Times New Roman" w:hAnsi="Times New Roman" w:cs="Times New Roman"/>
          <w:i/>
          <w:sz w:val="28"/>
          <w:szCs w:val="28"/>
        </w:rPr>
        <w:t>2011</w:t>
      </w:r>
      <w:r w:rsidR="006476ED" w:rsidRPr="006476ED">
        <w:rPr>
          <w:rFonts w:ascii="Times New Roman" w:hAnsi="Times New Roman" w:cs="Times New Roman"/>
          <w:i/>
          <w:sz w:val="28"/>
          <w:szCs w:val="28"/>
        </w:rPr>
        <w:t xml:space="preserve"> года</w:t>
      </w:r>
      <w:r w:rsidRPr="006476ED">
        <w:rPr>
          <w:rFonts w:ascii="Times New Roman" w:hAnsi="Times New Roman" w:cs="Times New Roman"/>
          <w:i/>
          <w:sz w:val="28"/>
          <w:szCs w:val="28"/>
        </w:rPr>
        <w:t xml:space="preserve"> № 88-ЗРТ</w:t>
      </w:r>
      <w:r w:rsidR="00057EF1">
        <w:rPr>
          <w:rFonts w:ascii="Times New Roman" w:hAnsi="Times New Roman" w:cs="Times New Roman"/>
          <w:i/>
          <w:sz w:val="28"/>
          <w:szCs w:val="28"/>
        </w:rPr>
        <w:t>, от 18 декабря 2014 года № 127-ЗРТ</w:t>
      </w:r>
      <w:r w:rsidRPr="006476ED">
        <w:rPr>
          <w:rFonts w:ascii="Times New Roman" w:hAnsi="Times New Roman" w:cs="Times New Roman"/>
          <w:i/>
          <w:sz w:val="28"/>
          <w:szCs w:val="28"/>
        </w:rPr>
        <w:t>)</w:t>
      </w:r>
    </w:p>
    <w:p w:rsidR="00FD53D1" w:rsidRPr="00FD53D1" w:rsidRDefault="00880C7A" w:rsidP="00FD53D1">
      <w:pPr>
        <w:widowControl w:val="0"/>
        <w:autoSpaceDE w:val="0"/>
        <w:autoSpaceDN w:val="0"/>
        <w:adjustRightInd w:val="0"/>
        <w:ind w:firstLine="720"/>
        <w:jc w:val="both"/>
        <w:rPr>
          <w:i/>
          <w:sz w:val="28"/>
          <w:szCs w:val="28"/>
        </w:rPr>
      </w:pPr>
      <w:r w:rsidRPr="00FD53D1">
        <w:rPr>
          <w:sz w:val="28"/>
          <w:szCs w:val="28"/>
        </w:rPr>
        <w:t xml:space="preserve">3. </w:t>
      </w:r>
      <w:r w:rsidR="00FD53D1" w:rsidRPr="00FD53D1">
        <w:rPr>
          <w:sz w:val="28"/>
          <w:szCs w:val="28"/>
        </w:rPr>
        <w:t xml:space="preserve">Дотации </w:t>
      </w:r>
      <w:r w:rsidRPr="00FD53D1">
        <w:rPr>
          <w:sz w:val="28"/>
          <w:szCs w:val="28"/>
        </w:rPr>
        <w:t xml:space="preserve">распределяются комбинированным способом. Первая часть </w:t>
      </w:r>
      <w:r w:rsidR="00FD53D1" w:rsidRPr="00FD53D1">
        <w:rPr>
          <w:sz w:val="28"/>
          <w:szCs w:val="28"/>
        </w:rPr>
        <w:t>дотаций</w:t>
      </w:r>
      <w:r w:rsidRPr="00FD53D1">
        <w:rPr>
          <w:sz w:val="28"/>
          <w:szCs w:val="28"/>
        </w:rPr>
        <w:t xml:space="preserve"> распределяется с использованием метода пропорционального выравнивания </w:t>
      </w:r>
      <w:r w:rsidR="00FD53D1" w:rsidRPr="00FD53D1">
        <w:rPr>
          <w:sz w:val="28"/>
          <w:szCs w:val="28"/>
        </w:rPr>
        <w:t xml:space="preserve">расчетной </w:t>
      </w:r>
      <w:r w:rsidRPr="00FD53D1">
        <w:rPr>
          <w:sz w:val="28"/>
          <w:szCs w:val="28"/>
        </w:rPr>
        <w:t>бюджетной обеспеченности; вторая часть</w:t>
      </w:r>
      <w:r w:rsidR="00FD53D1" w:rsidRPr="00FD53D1">
        <w:rPr>
          <w:sz w:val="28"/>
          <w:szCs w:val="28"/>
        </w:rPr>
        <w:t xml:space="preserve"> –</w:t>
      </w:r>
      <w:r w:rsidRPr="00FD53D1">
        <w:rPr>
          <w:sz w:val="28"/>
          <w:szCs w:val="28"/>
        </w:rPr>
        <w:t xml:space="preserve"> с использованием метода выравнивания до «гарантированного минимума»:</w:t>
      </w:r>
      <w:r w:rsidR="00FD53D1" w:rsidRPr="00FD53D1">
        <w:rPr>
          <w:sz w:val="28"/>
          <w:szCs w:val="28"/>
        </w:rPr>
        <w:t xml:space="preserve"> </w:t>
      </w:r>
      <w:r w:rsidR="00FD53D1" w:rsidRPr="00FD53D1">
        <w:rPr>
          <w:i/>
          <w:sz w:val="28"/>
          <w:szCs w:val="28"/>
        </w:rPr>
        <w:t>(</w:t>
      </w:r>
      <w:r w:rsidR="00FD53D1">
        <w:rPr>
          <w:i/>
          <w:sz w:val="28"/>
          <w:szCs w:val="28"/>
        </w:rPr>
        <w:t>а</w:t>
      </w:r>
      <w:r w:rsidR="00FD53D1" w:rsidRPr="00FD53D1">
        <w:rPr>
          <w:i/>
          <w:sz w:val="28"/>
          <w:szCs w:val="28"/>
        </w:rPr>
        <w:t xml:space="preserve">бзац </w:t>
      </w:r>
      <w:r w:rsidR="00FD53D1">
        <w:rPr>
          <w:i/>
          <w:sz w:val="28"/>
          <w:szCs w:val="28"/>
        </w:rPr>
        <w:t>первый</w:t>
      </w:r>
      <w:r w:rsidR="00FD53D1" w:rsidRPr="00FD53D1">
        <w:rPr>
          <w:i/>
          <w:sz w:val="28"/>
          <w:szCs w:val="28"/>
        </w:rPr>
        <w:t xml:space="preserve"> в редакции </w:t>
      </w:r>
      <w:r w:rsidR="00FD53D1">
        <w:rPr>
          <w:i/>
          <w:sz w:val="28"/>
          <w:szCs w:val="28"/>
        </w:rPr>
        <w:t>Закона</w:t>
      </w:r>
      <w:r w:rsidR="00FD53D1" w:rsidRPr="00FD53D1">
        <w:rPr>
          <w:i/>
          <w:sz w:val="28"/>
          <w:szCs w:val="28"/>
        </w:rPr>
        <w:t xml:space="preserve"> Республики Татарстан от 1</w:t>
      </w:r>
      <w:r w:rsidR="00FD53D1">
        <w:rPr>
          <w:i/>
          <w:sz w:val="28"/>
          <w:szCs w:val="28"/>
        </w:rPr>
        <w:t>5</w:t>
      </w:r>
      <w:r w:rsidR="00FD53D1" w:rsidRPr="00FD53D1">
        <w:rPr>
          <w:i/>
          <w:sz w:val="28"/>
          <w:szCs w:val="28"/>
        </w:rPr>
        <w:t xml:space="preserve"> </w:t>
      </w:r>
      <w:r w:rsidR="00FD53D1">
        <w:rPr>
          <w:i/>
          <w:sz w:val="28"/>
          <w:szCs w:val="28"/>
        </w:rPr>
        <w:t>июля</w:t>
      </w:r>
      <w:r w:rsidR="00FD53D1" w:rsidRPr="00FD53D1">
        <w:rPr>
          <w:i/>
          <w:sz w:val="28"/>
          <w:szCs w:val="28"/>
        </w:rPr>
        <w:t xml:space="preserve"> 201</w:t>
      </w:r>
      <w:r w:rsidR="00FD53D1">
        <w:rPr>
          <w:i/>
          <w:sz w:val="28"/>
          <w:szCs w:val="28"/>
        </w:rPr>
        <w:t>5</w:t>
      </w:r>
      <w:r w:rsidR="00FD53D1" w:rsidRPr="00FD53D1">
        <w:rPr>
          <w:i/>
          <w:sz w:val="28"/>
          <w:szCs w:val="28"/>
        </w:rPr>
        <w:t xml:space="preserve"> года № </w:t>
      </w:r>
      <w:r w:rsidR="00FD53D1">
        <w:rPr>
          <w:i/>
          <w:sz w:val="28"/>
          <w:szCs w:val="28"/>
        </w:rPr>
        <w:t>58</w:t>
      </w:r>
      <w:r w:rsidR="00FD53D1" w:rsidRPr="00FD53D1">
        <w:rPr>
          <w:i/>
          <w:sz w:val="28"/>
          <w:szCs w:val="28"/>
        </w:rPr>
        <w:t>-ЗРТ)</w:t>
      </w:r>
    </w:p>
    <w:p w:rsidR="00FD53D1" w:rsidRPr="00FD53D1" w:rsidRDefault="00FD53D1" w:rsidP="00880C7A">
      <w:pPr>
        <w:widowControl w:val="0"/>
        <w:autoSpaceDE w:val="0"/>
        <w:autoSpaceDN w:val="0"/>
        <w:adjustRightInd w:val="0"/>
        <w:ind w:firstLine="720"/>
        <w:jc w:val="both"/>
        <w:rPr>
          <w:sz w:val="28"/>
          <w:szCs w:val="28"/>
        </w:rPr>
      </w:pP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327010">
        <w:rPr>
          <w:rFonts w:ascii="Times New Roman" w:hAnsi="Times New Roman" w:cs="Times New Roman"/>
          <w:sz w:val="28"/>
          <w:szCs w:val="28"/>
        </w:rPr>
        <w:t xml:space="preserve"> = D</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 D</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2</w:t>
      </w:r>
      <w:r w:rsidRPr="00327010">
        <w:rPr>
          <w:rFonts w:ascii="Times New Roman" w:hAnsi="Times New Roman" w:cs="Times New Roman"/>
          <w:sz w:val="28"/>
          <w:szCs w:val="28"/>
        </w:rPr>
        <w:t>,</w:t>
      </w:r>
    </w:p>
    <w:p w:rsidR="00021D52" w:rsidRDefault="00021D52" w:rsidP="00880C7A">
      <w:pPr>
        <w:pStyle w:val="ConsPlusNonformat"/>
        <w:ind w:firstLine="720"/>
        <w:rPr>
          <w:rFonts w:ascii="Times New Roman" w:hAnsi="Times New Roman" w:cs="Times New Roman"/>
          <w:sz w:val="28"/>
          <w:szCs w:val="28"/>
        </w:rPr>
      </w:pP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где:</w:t>
      </w:r>
    </w:p>
    <w:p w:rsidR="00805E37" w:rsidRPr="006476ED" w:rsidRDefault="00DD3AE7" w:rsidP="00805E37">
      <w:pPr>
        <w:pStyle w:val="ConsPlusNonformat"/>
        <w:ind w:firstLine="720"/>
        <w:jc w:val="both"/>
        <w:rPr>
          <w:rFonts w:ascii="Times New Roman" w:hAnsi="Times New Roman" w:cs="Times New Roman"/>
          <w:i/>
          <w:sz w:val="28"/>
          <w:szCs w:val="28"/>
        </w:rPr>
      </w:pPr>
      <w:r w:rsidRPr="00DD3AE7">
        <w:rPr>
          <w:rFonts w:ascii="Times New Roman" w:hAnsi="Times New Roman" w:cs="Times New Roman"/>
          <w:sz w:val="28"/>
          <w:szCs w:val="28"/>
          <w:lang w:val="en-US"/>
        </w:rPr>
        <w:t>D</w:t>
      </w:r>
      <w:r w:rsidRPr="00DD3AE7">
        <w:rPr>
          <w:rFonts w:ascii="Times New Roman" w:hAnsi="Times New Roman" w:cs="Times New Roman"/>
          <w:sz w:val="28"/>
          <w:szCs w:val="28"/>
          <w:vertAlign w:val="superscript"/>
          <w:lang w:val="en-US"/>
        </w:rPr>
        <w:t>i</w:t>
      </w:r>
      <w:r w:rsidRPr="00DD3AE7">
        <w:rPr>
          <w:rFonts w:ascii="Times New Roman" w:hAnsi="Times New Roman" w:cs="Times New Roman"/>
          <w:sz w:val="28"/>
          <w:szCs w:val="28"/>
        </w:rPr>
        <w:t xml:space="preserve"> - общий объем дотаций на выравнивание бюджетной обеспеченности муниципальных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районов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из бюджета Республики Татарстан </w:t>
      </w:r>
      <w:proofErr w:type="spellStart"/>
      <w:r w:rsidRPr="00DD3AE7">
        <w:rPr>
          <w:rFonts w:ascii="Times New Roman" w:hAnsi="Times New Roman" w:cs="Times New Roman"/>
          <w:sz w:val="28"/>
          <w:szCs w:val="28"/>
        </w:rPr>
        <w:t>i-му</w:t>
      </w:r>
      <w:proofErr w:type="spellEnd"/>
      <w:r w:rsidRPr="00DD3AE7">
        <w:rPr>
          <w:rFonts w:ascii="Times New Roman" w:hAnsi="Times New Roman" w:cs="Times New Roman"/>
          <w:sz w:val="28"/>
          <w:szCs w:val="28"/>
        </w:rPr>
        <w:t xml:space="preserve"> муниципальному району (городскому округу) исходя из уровня расчетной бюджетной обеспеченности;</w:t>
      </w:r>
      <w:r w:rsidR="00805E37" w:rsidRPr="00805E37">
        <w:rPr>
          <w:rFonts w:ascii="Times New Roman" w:hAnsi="Times New Roman" w:cs="Times New Roman"/>
          <w:i/>
          <w:sz w:val="28"/>
          <w:szCs w:val="28"/>
        </w:rPr>
        <w:t xml:space="preserve"> </w:t>
      </w:r>
      <w:r w:rsidR="00805E37" w:rsidRPr="006476ED">
        <w:rPr>
          <w:rFonts w:ascii="Times New Roman" w:hAnsi="Times New Roman" w:cs="Times New Roman"/>
          <w:i/>
          <w:sz w:val="28"/>
          <w:szCs w:val="28"/>
        </w:rPr>
        <w:t xml:space="preserve">(абзац </w:t>
      </w:r>
      <w:r w:rsidR="00805E37">
        <w:rPr>
          <w:rFonts w:ascii="Times New Roman" w:hAnsi="Times New Roman" w:cs="Times New Roman"/>
          <w:i/>
          <w:sz w:val="28"/>
          <w:szCs w:val="28"/>
        </w:rPr>
        <w:t>четвертый</w:t>
      </w:r>
      <w:r w:rsidR="00805E37" w:rsidRPr="006476ED">
        <w:rPr>
          <w:rFonts w:ascii="Times New Roman" w:hAnsi="Times New Roman" w:cs="Times New Roman"/>
          <w:i/>
          <w:sz w:val="28"/>
          <w:szCs w:val="28"/>
        </w:rPr>
        <w:t xml:space="preserve"> в редакции </w:t>
      </w:r>
      <w:r>
        <w:rPr>
          <w:rFonts w:ascii="Times New Roman" w:hAnsi="Times New Roman" w:cs="Times New Roman"/>
          <w:i/>
          <w:sz w:val="28"/>
          <w:szCs w:val="28"/>
        </w:rPr>
        <w:t xml:space="preserve">законов </w:t>
      </w:r>
      <w:r w:rsidR="00805E37" w:rsidRPr="006476ED">
        <w:rPr>
          <w:rFonts w:ascii="Times New Roman" w:hAnsi="Times New Roman" w:cs="Times New Roman"/>
          <w:i/>
          <w:sz w:val="28"/>
          <w:szCs w:val="28"/>
        </w:rPr>
        <w:t>Республики Татарстан от 18 ноября 2011 года № 88-ЗРТ</w:t>
      </w:r>
      <w:r>
        <w:rPr>
          <w:rFonts w:ascii="Times New Roman" w:hAnsi="Times New Roman" w:cs="Times New Roman"/>
          <w:i/>
          <w:sz w:val="28"/>
          <w:szCs w:val="28"/>
        </w:rPr>
        <w:t>, от 18 декабря 2014 года № 127-ЗРТ</w:t>
      </w:r>
      <w:r w:rsidR="00805E37" w:rsidRPr="006476ED">
        <w:rPr>
          <w:rFonts w:ascii="Times New Roman" w:hAnsi="Times New Roman" w:cs="Times New Roman"/>
          <w:i/>
          <w:sz w:val="28"/>
          <w:szCs w:val="28"/>
        </w:rPr>
        <w:t>)</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CC33AB">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w:t>
      </w:r>
      <w:r w:rsidRPr="009E1C67">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пропорционального выравнивания;</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CC33AB">
        <w:rPr>
          <w:rFonts w:ascii="Times New Roman" w:hAnsi="Times New Roman" w:cs="Times New Roman"/>
          <w:sz w:val="28"/>
          <w:szCs w:val="28"/>
          <w:vertAlign w:val="subscript"/>
        </w:rPr>
        <w:t xml:space="preserve">2 </w:t>
      </w:r>
      <w:r w:rsidRPr="009E1C67">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выравнивания до</w:t>
      </w:r>
      <w:r>
        <w:rPr>
          <w:rFonts w:ascii="Times New Roman" w:hAnsi="Times New Roman" w:cs="Times New Roman"/>
          <w:sz w:val="28"/>
          <w:szCs w:val="28"/>
        </w:rPr>
        <w:t xml:space="preserve"> «</w:t>
      </w:r>
      <w:r w:rsidRPr="00327010">
        <w:rPr>
          <w:rFonts w:ascii="Times New Roman" w:hAnsi="Times New Roman" w:cs="Times New Roman"/>
          <w:sz w:val="28"/>
          <w:szCs w:val="28"/>
        </w:rPr>
        <w:t>гарантированного минимума</w:t>
      </w:r>
      <w:r>
        <w:rPr>
          <w:rFonts w:ascii="Times New Roman" w:hAnsi="Times New Roman" w:cs="Times New Roman"/>
          <w:sz w:val="28"/>
          <w:szCs w:val="28"/>
        </w:rPr>
        <w:t>»</w:t>
      </w:r>
      <w:r w:rsidRPr="00327010">
        <w:rPr>
          <w:rFonts w:ascii="Times New Roman" w:hAnsi="Times New Roman" w:cs="Times New Roman"/>
          <w:sz w:val="28"/>
          <w:szCs w:val="28"/>
        </w:rPr>
        <w:t>.</w:t>
      </w:r>
    </w:p>
    <w:p w:rsidR="00880C7A" w:rsidRPr="0060406B" w:rsidRDefault="00880C7A" w:rsidP="00880C7A">
      <w:pPr>
        <w:widowControl w:val="0"/>
        <w:autoSpaceDE w:val="0"/>
        <w:autoSpaceDN w:val="0"/>
        <w:adjustRightInd w:val="0"/>
        <w:ind w:firstLine="720"/>
        <w:jc w:val="both"/>
        <w:rPr>
          <w:i/>
          <w:sz w:val="28"/>
          <w:szCs w:val="28"/>
        </w:rPr>
      </w:pPr>
      <w:r w:rsidRPr="00327010">
        <w:rPr>
          <w:sz w:val="28"/>
          <w:szCs w:val="28"/>
        </w:rPr>
        <w:t xml:space="preserve">4. Соотношения между частями </w:t>
      </w:r>
      <w:r w:rsidR="00F53C8B">
        <w:rPr>
          <w:sz w:val="28"/>
          <w:szCs w:val="28"/>
        </w:rPr>
        <w:t>дотаций</w:t>
      </w:r>
      <w:r w:rsidRPr="00327010">
        <w:rPr>
          <w:sz w:val="28"/>
          <w:szCs w:val="28"/>
        </w:rPr>
        <w:t>, распределяемыми тем или иным методом, определяются ежегодно при составлении проекта бюджета Республики Татарстан на очередной финансовый год и плановый период.</w:t>
      </w:r>
      <w:r w:rsidR="0060406B">
        <w:rPr>
          <w:sz w:val="28"/>
          <w:szCs w:val="28"/>
        </w:rPr>
        <w:t xml:space="preserve"> </w:t>
      </w:r>
      <w:r w:rsidRPr="0060406B">
        <w:rPr>
          <w:i/>
          <w:sz w:val="28"/>
          <w:szCs w:val="28"/>
        </w:rPr>
        <w:t>(</w:t>
      </w:r>
      <w:r w:rsidR="003649AE">
        <w:rPr>
          <w:i/>
          <w:sz w:val="28"/>
          <w:szCs w:val="28"/>
        </w:rPr>
        <w:t>П</w:t>
      </w:r>
      <w:r w:rsidR="0060406B" w:rsidRPr="0060406B">
        <w:rPr>
          <w:i/>
          <w:sz w:val="28"/>
          <w:szCs w:val="28"/>
        </w:rPr>
        <w:t xml:space="preserve">ункт 4 </w:t>
      </w:r>
      <w:r w:rsidRPr="0060406B">
        <w:rPr>
          <w:i/>
          <w:sz w:val="28"/>
          <w:szCs w:val="28"/>
        </w:rPr>
        <w:t>в ред</w:t>
      </w:r>
      <w:r w:rsidR="0060406B" w:rsidRPr="0060406B">
        <w:rPr>
          <w:i/>
          <w:sz w:val="28"/>
          <w:szCs w:val="28"/>
        </w:rPr>
        <w:t xml:space="preserve">акции </w:t>
      </w:r>
      <w:r w:rsidRPr="0060406B">
        <w:rPr>
          <w:i/>
          <w:sz w:val="28"/>
          <w:szCs w:val="28"/>
        </w:rPr>
        <w:t xml:space="preserve"> </w:t>
      </w:r>
      <w:r w:rsidR="00F53C8B">
        <w:rPr>
          <w:i/>
          <w:sz w:val="28"/>
          <w:szCs w:val="28"/>
        </w:rPr>
        <w:t xml:space="preserve">законов </w:t>
      </w:r>
      <w:r w:rsidRPr="0060406B">
        <w:rPr>
          <w:i/>
          <w:sz w:val="28"/>
          <w:szCs w:val="28"/>
        </w:rPr>
        <w:t>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r w:rsidR="00F53C8B">
        <w:rPr>
          <w:i/>
          <w:sz w:val="28"/>
          <w:szCs w:val="28"/>
        </w:rPr>
        <w:t>, от 15 июля 2015 года № 58-ЗРТ</w:t>
      </w:r>
      <w:r w:rsidRPr="0060406B">
        <w:rPr>
          <w:i/>
          <w:sz w:val="28"/>
          <w:szCs w:val="28"/>
        </w:rPr>
        <w:t>)</w:t>
      </w:r>
    </w:p>
    <w:p w:rsidR="003E48EE" w:rsidRPr="00FD53D1" w:rsidRDefault="00880C7A" w:rsidP="003E48EE">
      <w:pPr>
        <w:widowControl w:val="0"/>
        <w:autoSpaceDE w:val="0"/>
        <w:autoSpaceDN w:val="0"/>
        <w:adjustRightInd w:val="0"/>
        <w:ind w:firstLine="720"/>
        <w:jc w:val="both"/>
        <w:rPr>
          <w:i/>
          <w:sz w:val="28"/>
          <w:szCs w:val="28"/>
        </w:rPr>
      </w:pPr>
      <w:r w:rsidRPr="00327010">
        <w:rPr>
          <w:sz w:val="28"/>
          <w:szCs w:val="28"/>
        </w:rPr>
        <w:t xml:space="preserve">5. Распределение части </w:t>
      </w:r>
      <w:r w:rsidR="00DC4718">
        <w:rPr>
          <w:sz w:val="28"/>
          <w:szCs w:val="28"/>
        </w:rPr>
        <w:t xml:space="preserve">дотаций </w:t>
      </w:r>
      <w:r w:rsidRPr="00327010">
        <w:rPr>
          <w:sz w:val="28"/>
          <w:szCs w:val="28"/>
        </w:rPr>
        <w:t xml:space="preserve">с использованием метода пропорционального выравнивания </w:t>
      </w:r>
      <w:r w:rsidR="00DC4718">
        <w:rPr>
          <w:sz w:val="28"/>
          <w:szCs w:val="28"/>
        </w:rPr>
        <w:t xml:space="preserve">расчетной </w:t>
      </w:r>
      <w:r w:rsidRPr="00327010">
        <w:rPr>
          <w:sz w:val="28"/>
          <w:szCs w:val="28"/>
        </w:rPr>
        <w:t>бюджетной обеспеченности осуществляется по формуле:</w:t>
      </w:r>
      <w:r w:rsidR="003E48EE">
        <w:rPr>
          <w:sz w:val="28"/>
          <w:szCs w:val="28"/>
        </w:rPr>
        <w:t xml:space="preserve"> </w:t>
      </w:r>
      <w:r w:rsidR="003E48EE" w:rsidRPr="00FD53D1">
        <w:rPr>
          <w:i/>
          <w:sz w:val="28"/>
          <w:szCs w:val="28"/>
        </w:rPr>
        <w:t>(</w:t>
      </w:r>
      <w:r w:rsidR="003E48EE">
        <w:rPr>
          <w:i/>
          <w:sz w:val="28"/>
          <w:szCs w:val="28"/>
        </w:rPr>
        <w:t>а</w:t>
      </w:r>
      <w:r w:rsidR="003E48EE" w:rsidRPr="00FD53D1">
        <w:rPr>
          <w:i/>
          <w:sz w:val="28"/>
          <w:szCs w:val="28"/>
        </w:rPr>
        <w:t xml:space="preserve">бзац </w:t>
      </w:r>
      <w:r w:rsidR="003E48EE">
        <w:rPr>
          <w:i/>
          <w:sz w:val="28"/>
          <w:szCs w:val="28"/>
        </w:rPr>
        <w:t>первый</w:t>
      </w:r>
      <w:r w:rsidR="003E48EE" w:rsidRPr="00FD53D1">
        <w:rPr>
          <w:i/>
          <w:sz w:val="28"/>
          <w:szCs w:val="28"/>
        </w:rPr>
        <w:t xml:space="preserve"> в редакции </w:t>
      </w:r>
      <w:r w:rsidR="003E48EE">
        <w:rPr>
          <w:i/>
          <w:sz w:val="28"/>
          <w:szCs w:val="28"/>
        </w:rPr>
        <w:t>Закона</w:t>
      </w:r>
      <w:r w:rsidR="003E48EE" w:rsidRPr="00FD53D1">
        <w:rPr>
          <w:i/>
          <w:sz w:val="28"/>
          <w:szCs w:val="28"/>
        </w:rPr>
        <w:t xml:space="preserve"> Республики Татарстан от 1</w:t>
      </w:r>
      <w:r w:rsidR="003E48EE">
        <w:rPr>
          <w:i/>
          <w:sz w:val="28"/>
          <w:szCs w:val="28"/>
        </w:rPr>
        <w:t>5</w:t>
      </w:r>
      <w:r w:rsidR="003E48EE" w:rsidRPr="00FD53D1">
        <w:rPr>
          <w:i/>
          <w:sz w:val="28"/>
          <w:szCs w:val="28"/>
        </w:rPr>
        <w:t xml:space="preserve"> </w:t>
      </w:r>
      <w:r w:rsidR="003E48EE">
        <w:rPr>
          <w:i/>
          <w:sz w:val="28"/>
          <w:szCs w:val="28"/>
        </w:rPr>
        <w:t>июля</w:t>
      </w:r>
      <w:r w:rsidR="003E48EE" w:rsidRPr="00FD53D1">
        <w:rPr>
          <w:i/>
          <w:sz w:val="28"/>
          <w:szCs w:val="28"/>
        </w:rPr>
        <w:t xml:space="preserve"> 201</w:t>
      </w:r>
      <w:r w:rsidR="003E48EE">
        <w:rPr>
          <w:i/>
          <w:sz w:val="28"/>
          <w:szCs w:val="28"/>
        </w:rPr>
        <w:t>5</w:t>
      </w:r>
      <w:r w:rsidR="003E48EE" w:rsidRPr="00FD53D1">
        <w:rPr>
          <w:i/>
          <w:sz w:val="28"/>
          <w:szCs w:val="28"/>
        </w:rPr>
        <w:t xml:space="preserve"> года № </w:t>
      </w:r>
      <w:r w:rsidR="003E48EE">
        <w:rPr>
          <w:i/>
          <w:sz w:val="28"/>
          <w:szCs w:val="28"/>
        </w:rPr>
        <w:t>58</w:t>
      </w:r>
      <w:r w:rsidR="003E48EE" w:rsidRPr="00FD53D1">
        <w:rPr>
          <w:i/>
          <w:sz w:val="28"/>
          <w:szCs w:val="28"/>
        </w:rPr>
        <w:t>-ЗРТ)</w:t>
      </w:r>
    </w:p>
    <w:p w:rsidR="00880C7A" w:rsidRPr="00327010" w:rsidRDefault="00880C7A" w:rsidP="00880C7A">
      <w:pPr>
        <w:widowControl w:val="0"/>
        <w:autoSpaceDE w:val="0"/>
        <w:autoSpaceDN w:val="0"/>
        <w:adjustRightInd w:val="0"/>
        <w:ind w:firstLine="720"/>
        <w:jc w:val="both"/>
        <w:rPr>
          <w:sz w:val="28"/>
          <w:szCs w:val="28"/>
        </w:rPr>
      </w:pPr>
    </w:p>
    <w:p w:rsidR="00021D52" w:rsidRPr="00FD53D1" w:rsidRDefault="00021D52" w:rsidP="00021D52">
      <w:pPr>
        <w:widowControl w:val="0"/>
        <w:autoSpaceDE w:val="0"/>
        <w:autoSpaceDN w:val="0"/>
        <w:adjustRightInd w:val="0"/>
        <w:ind w:firstLine="720"/>
        <w:jc w:val="both"/>
        <w:rPr>
          <w:i/>
          <w:sz w:val="28"/>
          <w:szCs w:val="28"/>
        </w:rPr>
      </w:pPr>
      <w:r w:rsidRPr="00021D52">
        <w:rPr>
          <w:sz w:val="28"/>
          <w:szCs w:val="28"/>
        </w:rPr>
        <w:t xml:space="preserve"> </w:t>
      </w:r>
      <w:r w:rsidR="007107A5" w:rsidRPr="007107A5">
        <w:rPr>
          <w:sz w:val="28"/>
          <w:szCs w:val="28"/>
        </w:rPr>
        <w:pict>
          <v:shape id="_x0000_i1133" type="#_x0000_t75" style="width:164pt;height:39.5pt">
            <v:imagedata r:id="rId598" o:title="" chromakey="white"/>
          </v:shape>
        </w:pict>
      </w:r>
      <w:r w:rsidR="00880C7A" w:rsidRPr="00021D52">
        <w:rPr>
          <w:sz w:val="28"/>
          <w:szCs w:val="28"/>
        </w:rPr>
        <w:t xml:space="preserve">        </w:t>
      </w:r>
      <w:r w:rsidRPr="00FD53D1">
        <w:rPr>
          <w:i/>
          <w:sz w:val="28"/>
          <w:szCs w:val="28"/>
        </w:rPr>
        <w:t>(</w:t>
      </w:r>
      <w:r>
        <w:rPr>
          <w:i/>
          <w:sz w:val="28"/>
          <w:szCs w:val="28"/>
        </w:rPr>
        <w:t>а</w:t>
      </w:r>
      <w:r w:rsidRPr="00FD53D1">
        <w:rPr>
          <w:i/>
          <w:sz w:val="28"/>
          <w:szCs w:val="28"/>
        </w:rPr>
        <w:t xml:space="preserve">бзац </w:t>
      </w:r>
      <w:r>
        <w:rPr>
          <w:i/>
          <w:sz w:val="28"/>
          <w:szCs w:val="28"/>
        </w:rPr>
        <w:t>второй</w:t>
      </w:r>
      <w:r w:rsidRPr="00FD53D1">
        <w:rPr>
          <w:i/>
          <w:sz w:val="28"/>
          <w:szCs w:val="28"/>
        </w:rPr>
        <w:t xml:space="preserve"> в редакции </w:t>
      </w:r>
      <w:r>
        <w:rPr>
          <w:i/>
          <w:sz w:val="28"/>
          <w:szCs w:val="28"/>
        </w:rPr>
        <w:t>Закона</w:t>
      </w:r>
      <w:r w:rsidRPr="00FD53D1">
        <w:rPr>
          <w:i/>
          <w:sz w:val="28"/>
          <w:szCs w:val="28"/>
        </w:rPr>
        <w:t xml:space="preserve"> Республики </w:t>
      </w:r>
      <w:r w:rsidRPr="00FD53D1">
        <w:rPr>
          <w:i/>
          <w:sz w:val="28"/>
          <w:szCs w:val="28"/>
        </w:rPr>
        <w:lastRenderedPageBreak/>
        <w:t>Татарстан от 1</w:t>
      </w:r>
      <w:r>
        <w:rPr>
          <w:i/>
          <w:sz w:val="28"/>
          <w:szCs w:val="28"/>
        </w:rPr>
        <w:t>5</w:t>
      </w:r>
      <w:r w:rsidRPr="00FD53D1">
        <w:rPr>
          <w:i/>
          <w:sz w:val="28"/>
          <w:szCs w:val="28"/>
        </w:rPr>
        <w:t xml:space="preserve"> </w:t>
      </w:r>
      <w:r>
        <w:rPr>
          <w:i/>
          <w:sz w:val="28"/>
          <w:szCs w:val="28"/>
        </w:rPr>
        <w:t>июля</w:t>
      </w:r>
      <w:r w:rsidRPr="00FD53D1">
        <w:rPr>
          <w:i/>
          <w:sz w:val="28"/>
          <w:szCs w:val="28"/>
        </w:rPr>
        <w:t xml:space="preserve"> 201</w:t>
      </w:r>
      <w:r>
        <w:rPr>
          <w:i/>
          <w:sz w:val="28"/>
          <w:szCs w:val="28"/>
        </w:rPr>
        <w:t>5</w:t>
      </w:r>
      <w:r w:rsidRPr="00FD53D1">
        <w:rPr>
          <w:i/>
          <w:sz w:val="28"/>
          <w:szCs w:val="28"/>
        </w:rPr>
        <w:t xml:space="preserve"> года № </w:t>
      </w:r>
      <w:r>
        <w:rPr>
          <w:i/>
          <w:sz w:val="28"/>
          <w:szCs w:val="28"/>
        </w:rPr>
        <w:t>58</w:t>
      </w:r>
      <w:r w:rsidRPr="00FD53D1">
        <w:rPr>
          <w:i/>
          <w:sz w:val="28"/>
          <w:szCs w:val="28"/>
        </w:rPr>
        <w:t>-ЗРТ)</w:t>
      </w:r>
    </w:p>
    <w:p w:rsidR="00880C7A" w:rsidRPr="00021D52" w:rsidRDefault="00880C7A" w:rsidP="00021D52">
      <w:pPr>
        <w:widowControl w:val="0"/>
        <w:autoSpaceDE w:val="0"/>
        <w:autoSpaceDN w:val="0"/>
        <w:adjustRightInd w:val="0"/>
        <w:ind w:firstLine="709"/>
        <w:jc w:val="both"/>
        <w:rPr>
          <w:sz w:val="28"/>
          <w:szCs w:val="28"/>
        </w:rPr>
      </w:pPr>
      <w:r w:rsidRPr="00021D52">
        <w:rPr>
          <w:sz w:val="28"/>
          <w:szCs w:val="28"/>
        </w:rPr>
        <w:t xml:space="preserve">                                  </w:t>
      </w: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где:</w:t>
      </w:r>
    </w:p>
    <w:p w:rsidR="00880C7A" w:rsidRPr="00327010" w:rsidRDefault="00880C7A" w:rsidP="00880C7A">
      <w:pPr>
        <w:pStyle w:val="ConsPlusNonformat"/>
        <w:ind w:firstLine="720"/>
        <w:jc w:val="both"/>
        <w:rPr>
          <w:rFonts w:ascii="Times New Roman" w:hAnsi="Times New Roman" w:cs="Times New Roman"/>
          <w:sz w:val="28"/>
          <w:szCs w:val="28"/>
        </w:rPr>
      </w:pPr>
      <w:r w:rsidRPr="0082781A">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i</w:t>
      </w:r>
      <w:r w:rsidRPr="0082781A">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w:t>
      </w:r>
      <w:r w:rsidRPr="008A5DA2">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пропорционального выравнивания;</w:t>
      </w:r>
    </w:p>
    <w:p w:rsidR="00555574" w:rsidRPr="00FD53D1" w:rsidRDefault="00880C7A" w:rsidP="00555574">
      <w:pPr>
        <w:widowControl w:val="0"/>
        <w:autoSpaceDE w:val="0"/>
        <w:autoSpaceDN w:val="0"/>
        <w:adjustRightInd w:val="0"/>
        <w:ind w:firstLine="720"/>
        <w:jc w:val="both"/>
        <w:rPr>
          <w:i/>
          <w:sz w:val="28"/>
          <w:szCs w:val="28"/>
        </w:rPr>
      </w:pPr>
      <w:proofErr w:type="gramStart"/>
      <w:r w:rsidRPr="0082781A">
        <w:rPr>
          <w:sz w:val="28"/>
          <w:szCs w:val="28"/>
          <w:lang w:val="en-US"/>
        </w:rPr>
        <w:t>d</w:t>
      </w:r>
      <w:r>
        <w:rPr>
          <w:sz w:val="28"/>
          <w:szCs w:val="28"/>
          <w:vertAlign w:val="subscript"/>
        </w:rPr>
        <w:t>ПП</w:t>
      </w:r>
      <w:proofErr w:type="gramEnd"/>
      <w:r w:rsidRPr="00327010">
        <w:rPr>
          <w:sz w:val="28"/>
          <w:szCs w:val="28"/>
        </w:rPr>
        <w:t xml:space="preserve"> </w:t>
      </w:r>
      <w:r w:rsidRPr="008A5DA2">
        <w:rPr>
          <w:sz w:val="28"/>
          <w:szCs w:val="28"/>
        </w:rPr>
        <w:t>−</w:t>
      </w:r>
      <w:r w:rsidRPr="00327010">
        <w:rPr>
          <w:sz w:val="28"/>
          <w:szCs w:val="28"/>
        </w:rPr>
        <w:t xml:space="preserve"> доля </w:t>
      </w:r>
      <w:r w:rsidR="00555574">
        <w:rPr>
          <w:sz w:val="28"/>
          <w:szCs w:val="28"/>
        </w:rPr>
        <w:t>дотаций</w:t>
      </w:r>
      <w:r w:rsidRPr="00327010">
        <w:rPr>
          <w:sz w:val="28"/>
          <w:szCs w:val="28"/>
        </w:rPr>
        <w:t>, распределение котор</w:t>
      </w:r>
      <w:r w:rsidR="00555574">
        <w:rPr>
          <w:sz w:val="28"/>
          <w:szCs w:val="28"/>
        </w:rPr>
        <w:t>ых</w:t>
      </w:r>
      <w:r w:rsidRPr="00327010">
        <w:rPr>
          <w:sz w:val="28"/>
          <w:szCs w:val="28"/>
        </w:rPr>
        <w:t xml:space="preserve"> осуществляется с</w:t>
      </w:r>
      <w:r w:rsidRPr="0082781A">
        <w:rPr>
          <w:sz w:val="28"/>
          <w:szCs w:val="28"/>
        </w:rPr>
        <w:t xml:space="preserve"> </w:t>
      </w:r>
      <w:r w:rsidRPr="00327010">
        <w:rPr>
          <w:sz w:val="28"/>
          <w:szCs w:val="28"/>
        </w:rPr>
        <w:t>использованием метода пропорционального выравнивания;</w:t>
      </w:r>
      <w:r w:rsidR="00555574">
        <w:rPr>
          <w:sz w:val="28"/>
          <w:szCs w:val="28"/>
        </w:rPr>
        <w:t xml:space="preserve"> </w:t>
      </w:r>
      <w:r w:rsidR="00555574" w:rsidRPr="00FD53D1">
        <w:rPr>
          <w:i/>
          <w:sz w:val="28"/>
          <w:szCs w:val="28"/>
        </w:rPr>
        <w:t>(</w:t>
      </w:r>
      <w:r w:rsidR="00555574">
        <w:rPr>
          <w:i/>
          <w:sz w:val="28"/>
          <w:szCs w:val="28"/>
        </w:rPr>
        <w:t>а</w:t>
      </w:r>
      <w:r w:rsidR="00555574" w:rsidRPr="00FD53D1">
        <w:rPr>
          <w:i/>
          <w:sz w:val="28"/>
          <w:szCs w:val="28"/>
        </w:rPr>
        <w:t xml:space="preserve">бзац </w:t>
      </w:r>
      <w:r w:rsidR="00555574">
        <w:rPr>
          <w:i/>
          <w:sz w:val="28"/>
          <w:szCs w:val="28"/>
        </w:rPr>
        <w:t>пятый</w:t>
      </w:r>
      <w:r w:rsidR="00555574" w:rsidRPr="00FD53D1">
        <w:rPr>
          <w:i/>
          <w:sz w:val="28"/>
          <w:szCs w:val="28"/>
        </w:rPr>
        <w:t xml:space="preserve"> в редакции </w:t>
      </w:r>
      <w:r w:rsidR="00555574">
        <w:rPr>
          <w:i/>
          <w:sz w:val="28"/>
          <w:szCs w:val="28"/>
        </w:rPr>
        <w:t>Закона</w:t>
      </w:r>
      <w:r w:rsidR="00555574" w:rsidRPr="00FD53D1">
        <w:rPr>
          <w:i/>
          <w:sz w:val="28"/>
          <w:szCs w:val="28"/>
        </w:rPr>
        <w:t xml:space="preserve"> Республики Татарстан от 1</w:t>
      </w:r>
      <w:r w:rsidR="00555574">
        <w:rPr>
          <w:i/>
          <w:sz w:val="28"/>
          <w:szCs w:val="28"/>
        </w:rPr>
        <w:t>5</w:t>
      </w:r>
      <w:r w:rsidR="00555574" w:rsidRPr="00FD53D1">
        <w:rPr>
          <w:i/>
          <w:sz w:val="28"/>
          <w:szCs w:val="28"/>
        </w:rPr>
        <w:t xml:space="preserve"> </w:t>
      </w:r>
      <w:r w:rsidR="00555574">
        <w:rPr>
          <w:i/>
          <w:sz w:val="28"/>
          <w:szCs w:val="28"/>
        </w:rPr>
        <w:t>июля</w:t>
      </w:r>
      <w:r w:rsidR="00555574" w:rsidRPr="00FD53D1">
        <w:rPr>
          <w:i/>
          <w:sz w:val="28"/>
          <w:szCs w:val="28"/>
        </w:rPr>
        <w:t xml:space="preserve"> 201</w:t>
      </w:r>
      <w:r w:rsidR="00555574">
        <w:rPr>
          <w:i/>
          <w:sz w:val="28"/>
          <w:szCs w:val="28"/>
        </w:rPr>
        <w:t>5</w:t>
      </w:r>
      <w:r w:rsidR="00555574" w:rsidRPr="00FD53D1">
        <w:rPr>
          <w:i/>
          <w:sz w:val="28"/>
          <w:szCs w:val="28"/>
        </w:rPr>
        <w:t xml:space="preserve"> года № </w:t>
      </w:r>
      <w:r w:rsidR="00555574">
        <w:rPr>
          <w:i/>
          <w:sz w:val="28"/>
          <w:szCs w:val="28"/>
        </w:rPr>
        <w:t>58</w:t>
      </w:r>
      <w:r w:rsidR="00555574" w:rsidRPr="00FD53D1">
        <w:rPr>
          <w:i/>
          <w:sz w:val="28"/>
          <w:szCs w:val="28"/>
        </w:rPr>
        <w:t>-ЗРТ)</w:t>
      </w:r>
    </w:p>
    <w:p w:rsidR="00880C7A" w:rsidRPr="00327010" w:rsidRDefault="00367749" w:rsidP="00880C7A">
      <w:pPr>
        <w:pStyle w:val="ConsPlusNonformat"/>
        <w:ind w:firstLine="720"/>
        <w:jc w:val="both"/>
        <w:rPr>
          <w:rFonts w:ascii="Times New Roman" w:hAnsi="Times New Roman" w:cs="Times New Roman"/>
          <w:sz w:val="28"/>
          <w:szCs w:val="28"/>
        </w:rPr>
      </w:pPr>
      <w:r w:rsidRPr="007107A5">
        <w:rPr>
          <w:rFonts w:ascii="Times New Roman" w:hAnsi="Times New Roman"/>
          <w:sz w:val="28"/>
          <w:szCs w:val="28"/>
        </w:rPr>
        <w:pict>
          <v:shape id="_x0000_i1134" type="#_x0000_t75" style="width:17.5pt;height:19pt">
            <v:imagedata r:id="rId599" o:title="" chromakey="white"/>
          </v:shape>
        </w:pict>
      </w:r>
      <w:r w:rsidR="00A04EB3" w:rsidRPr="00FB5ED5">
        <w:rPr>
          <w:rFonts w:ascii="Times New Roman" w:hAnsi="Times New Roman"/>
          <w:sz w:val="28"/>
          <w:szCs w:val="28"/>
        </w:rPr>
        <w:t xml:space="preserve"> − общий объем дотаций;</w:t>
      </w:r>
      <w:r w:rsidR="00A04EB3">
        <w:rPr>
          <w:rFonts w:ascii="Times New Roman" w:hAnsi="Times New Roman"/>
          <w:sz w:val="28"/>
          <w:szCs w:val="28"/>
        </w:rPr>
        <w:t xml:space="preserve"> </w:t>
      </w:r>
      <w:r w:rsidR="00A04EB3" w:rsidRPr="00A04EB3">
        <w:rPr>
          <w:rFonts w:ascii="Times New Roman" w:hAnsi="Times New Roman" w:cs="Times New Roman"/>
          <w:i/>
          <w:sz w:val="28"/>
          <w:szCs w:val="28"/>
        </w:rPr>
        <w:t xml:space="preserve">(абзац </w:t>
      </w:r>
      <w:r w:rsidR="00A04EB3">
        <w:rPr>
          <w:rFonts w:ascii="Times New Roman" w:hAnsi="Times New Roman" w:cs="Times New Roman"/>
          <w:i/>
          <w:sz w:val="28"/>
          <w:szCs w:val="28"/>
        </w:rPr>
        <w:t>шестой</w:t>
      </w:r>
      <w:r w:rsidR="00A04EB3" w:rsidRPr="00A04EB3">
        <w:rPr>
          <w:rFonts w:ascii="Times New Roman" w:hAnsi="Times New Roman" w:cs="Times New Roman"/>
          <w:i/>
          <w:sz w:val="28"/>
          <w:szCs w:val="28"/>
        </w:rPr>
        <w:t xml:space="preserve"> в редакции Закона Республики Татарстан от 15 июля 2015 года № 58-ЗРТ)</w:t>
      </w:r>
    </w:p>
    <w:p w:rsidR="001E0E78" w:rsidRPr="006476ED" w:rsidRDefault="00880C7A" w:rsidP="001E0E78">
      <w:pPr>
        <w:widowControl w:val="0"/>
        <w:autoSpaceDE w:val="0"/>
        <w:autoSpaceDN w:val="0"/>
        <w:adjustRightInd w:val="0"/>
        <w:ind w:firstLine="720"/>
        <w:jc w:val="both"/>
        <w:rPr>
          <w:i/>
          <w:sz w:val="28"/>
          <w:szCs w:val="28"/>
        </w:rPr>
      </w:pPr>
      <w:r w:rsidRPr="00327010">
        <w:rPr>
          <w:sz w:val="28"/>
          <w:szCs w:val="28"/>
        </w:rPr>
        <w:t>Н</w:t>
      </w:r>
      <w:proofErr w:type="spellStart"/>
      <w:proofErr w:type="gramStart"/>
      <w:r>
        <w:rPr>
          <w:sz w:val="28"/>
          <w:szCs w:val="28"/>
          <w:vertAlign w:val="superscript"/>
          <w:lang w:val="en-US"/>
        </w:rPr>
        <w:t>i</w:t>
      </w:r>
      <w:proofErr w:type="spellEnd"/>
      <w:proofErr w:type="gramEnd"/>
      <w:r w:rsidRPr="00327010">
        <w:rPr>
          <w:sz w:val="28"/>
          <w:szCs w:val="28"/>
        </w:rPr>
        <w:t xml:space="preserve"> </w:t>
      </w:r>
      <w:r w:rsidRPr="008A5DA2">
        <w:rPr>
          <w:sz w:val="28"/>
          <w:szCs w:val="28"/>
        </w:rPr>
        <w:t>−</w:t>
      </w:r>
      <w:r w:rsidRPr="00327010">
        <w:rPr>
          <w:sz w:val="28"/>
          <w:szCs w:val="28"/>
        </w:rPr>
        <w:t xml:space="preserve"> объем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w:t>
      </w:r>
      <w:r>
        <w:rPr>
          <w:sz w:val="28"/>
          <w:szCs w:val="28"/>
        </w:rPr>
        <w:t xml:space="preserve"> </w:t>
      </w:r>
      <w:r w:rsidRPr="00327010">
        <w:rPr>
          <w:sz w:val="28"/>
          <w:szCs w:val="28"/>
        </w:rPr>
        <w:t xml:space="preserve">(городским округом) уровня </w:t>
      </w:r>
      <w:r w:rsidR="00AD5706">
        <w:rPr>
          <w:sz w:val="28"/>
          <w:szCs w:val="28"/>
        </w:rPr>
        <w:t xml:space="preserve">расчетной </w:t>
      </w:r>
      <w:r w:rsidRPr="00327010">
        <w:rPr>
          <w:sz w:val="28"/>
          <w:szCs w:val="28"/>
        </w:rPr>
        <w:t>бюджетной обеспеченности, установленного в</w:t>
      </w:r>
      <w:r>
        <w:rPr>
          <w:sz w:val="28"/>
          <w:szCs w:val="28"/>
        </w:rPr>
        <w:t xml:space="preserve"> </w:t>
      </w:r>
      <w:r w:rsidRPr="00327010">
        <w:rPr>
          <w:sz w:val="28"/>
          <w:szCs w:val="28"/>
        </w:rPr>
        <w:t>качестве</w:t>
      </w:r>
      <w:r w:rsidR="001E0E78" w:rsidRPr="001E0E78">
        <w:rPr>
          <w:sz w:val="28"/>
          <w:szCs w:val="28"/>
        </w:rPr>
        <w:t xml:space="preserve"> критерия выравнивания расчетной бюджетной обеспеченности муниципальных районов (городских округов)</w:t>
      </w:r>
      <w:r w:rsidRPr="001E0E78">
        <w:rPr>
          <w:sz w:val="28"/>
          <w:szCs w:val="28"/>
        </w:rPr>
        <w:t>;</w:t>
      </w:r>
      <w:r w:rsidR="001E0E78">
        <w:rPr>
          <w:sz w:val="28"/>
          <w:szCs w:val="28"/>
        </w:rPr>
        <w:t xml:space="preserve"> </w:t>
      </w:r>
      <w:r w:rsidR="001E0E78" w:rsidRPr="006476ED">
        <w:rPr>
          <w:i/>
          <w:sz w:val="28"/>
          <w:szCs w:val="28"/>
        </w:rPr>
        <w:t>(</w:t>
      </w:r>
      <w:r w:rsidR="001E0E78">
        <w:rPr>
          <w:i/>
          <w:sz w:val="28"/>
          <w:szCs w:val="28"/>
        </w:rPr>
        <w:t>абзац седьмой</w:t>
      </w:r>
      <w:r w:rsidR="001E0E78" w:rsidRPr="006476ED">
        <w:rPr>
          <w:i/>
          <w:sz w:val="28"/>
          <w:szCs w:val="28"/>
        </w:rPr>
        <w:t xml:space="preserve"> в редакции </w:t>
      </w:r>
      <w:r w:rsidR="00AD5706">
        <w:rPr>
          <w:i/>
          <w:sz w:val="28"/>
          <w:szCs w:val="28"/>
        </w:rPr>
        <w:t xml:space="preserve">законов </w:t>
      </w:r>
      <w:r w:rsidR="001E0E78" w:rsidRPr="006476ED">
        <w:rPr>
          <w:i/>
          <w:sz w:val="28"/>
          <w:szCs w:val="28"/>
        </w:rPr>
        <w:t xml:space="preserve">Республики Татарстан от 18 </w:t>
      </w:r>
      <w:r w:rsidR="001E0E78">
        <w:rPr>
          <w:i/>
          <w:sz w:val="28"/>
          <w:szCs w:val="28"/>
        </w:rPr>
        <w:t>декабря</w:t>
      </w:r>
      <w:r w:rsidR="001E0E78" w:rsidRPr="006476ED">
        <w:rPr>
          <w:i/>
          <w:sz w:val="28"/>
          <w:szCs w:val="28"/>
        </w:rPr>
        <w:t xml:space="preserve"> 201</w:t>
      </w:r>
      <w:r w:rsidR="001E0E78">
        <w:rPr>
          <w:i/>
          <w:sz w:val="28"/>
          <w:szCs w:val="28"/>
        </w:rPr>
        <w:t>4</w:t>
      </w:r>
      <w:r w:rsidR="001E0E78" w:rsidRPr="006476ED">
        <w:rPr>
          <w:i/>
          <w:sz w:val="28"/>
          <w:szCs w:val="28"/>
        </w:rPr>
        <w:t xml:space="preserve"> года</w:t>
      </w:r>
      <w:r w:rsidR="001E0E78">
        <w:rPr>
          <w:i/>
          <w:sz w:val="28"/>
          <w:szCs w:val="28"/>
        </w:rPr>
        <w:t xml:space="preserve"> </w:t>
      </w:r>
      <w:r w:rsidR="001E0E78" w:rsidRPr="006476ED">
        <w:rPr>
          <w:i/>
          <w:sz w:val="28"/>
          <w:szCs w:val="28"/>
        </w:rPr>
        <w:t xml:space="preserve"> № </w:t>
      </w:r>
      <w:r w:rsidR="001E0E78">
        <w:rPr>
          <w:i/>
          <w:sz w:val="28"/>
          <w:szCs w:val="28"/>
        </w:rPr>
        <w:t>127</w:t>
      </w:r>
      <w:r w:rsidR="001E0E78" w:rsidRPr="006476ED">
        <w:rPr>
          <w:i/>
          <w:sz w:val="28"/>
          <w:szCs w:val="28"/>
        </w:rPr>
        <w:t>-ЗРТ</w:t>
      </w:r>
      <w:r w:rsidR="00AD5706">
        <w:rPr>
          <w:i/>
          <w:sz w:val="28"/>
          <w:szCs w:val="28"/>
        </w:rPr>
        <w:t>, от 15 июля 2015 года № 58-ЗРТ</w:t>
      </w:r>
      <w:r w:rsidR="001E0E78" w:rsidRPr="006476ED">
        <w:rPr>
          <w:i/>
          <w:sz w:val="28"/>
          <w:szCs w:val="28"/>
        </w:rPr>
        <w:t>)</w:t>
      </w:r>
    </w:p>
    <w:p w:rsidR="001E0E78" w:rsidRPr="006476ED" w:rsidRDefault="00880C7A" w:rsidP="001E0E78">
      <w:pPr>
        <w:widowControl w:val="0"/>
        <w:autoSpaceDE w:val="0"/>
        <w:autoSpaceDN w:val="0"/>
        <w:adjustRightInd w:val="0"/>
        <w:ind w:firstLine="720"/>
        <w:jc w:val="both"/>
        <w:rPr>
          <w:i/>
          <w:sz w:val="28"/>
          <w:szCs w:val="28"/>
        </w:rPr>
      </w:pPr>
      <w:r>
        <w:rPr>
          <w:sz w:val="28"/>
          <w:szCs w:val="28"/>
        </w:rPr>
        <w:t xml:space="preserve">H </w:t>
      </w:r>
      <w:r w:rsidRPr="008A5DA2">
        <w:rPr>
          <w:sz w:val="28"/>
          <w:szCs w:val="28"/>
        </w:rPr>
        <w:t>−</w:t>
      </w:r>
      <w:r w:rsidRPr="00327010">
        <w:rPr>
          <w:sz w:val="28"/>
          <w:szCs w:val="28"/>
        </w:rPr>
        <w:t xml:space="preserve"> объем средств, необходимых для достижения всеми </w:t>
      </w:r>
      <w:r>
        <w:rPr>
          <w:sz w:val="28"/>
          <w:szCs w:val="28"/>
        </w:rPr>
        <w:t>м</w:t>
      </w:r>
      <w:r w:rsidRPr="00327010">
        <w:rPr>
          <w:sz w:val="28"/>
          <w:szCs w:val="28"/>
        </w:rPr>
        <w:t>униципальными</w:t>
      </w:r>
      <w:r>
        <w:rPr>
          <w:sz w:val="28"/>
          <w:szCs w:val="28"/>
        </w:rPr>
        <w:t xml:space="preserve"> </w:t>
      </w:r>
      <w:r w:rsidRPr="00327010">
        <w:rPr>
          <w:sz w:val="28"/>
          <w:szCs w:val="28"/>
        </w:rPr>
        <w:t xml:space="preserve">районами (городскими округами) уровня </w:t>
      </w:r>
      <w:r w:rsidR="00B55BF2">
        <w:rPr>
          <w:sz w:val="28"/>
          <w:szCs w:val="28"/>
        </w:rPr>
        <w:t xml:space="preserve">расчетной </w:t>
      </w:r>
      <w:r w:rsidRPr="00327010">
        <w:rPr>
          <w:sz w:val="28"/>
          <w:szCs w:val="28"/>
        </w:rPr>
        <w:t>бюджетной обеспеченности,</w:t>
      </w:r>
      <w:r>
        <w:rPr>
          <w:sz w:val="28"/>
          <w:szCs w:val="28"/>
        </w:rPr>
        <w:t xml:space="preserve"> </w:t>
      </w:r>
      <w:r w:rsidRPr="00327010">
        <w:rPr>
          <w:sz w:val="28"/>
          <w:szCs w:val="28"/>
        </w:rPr>
        <w:t>установленного в качестве</w:t>
      </w:r>
      <w:r w:rsidR="001E0E78" w:rsidRPr="001E0E78">
        <w:rPr>
          <w:sz w:val="28"/>
          <w:szCs w:val="28"/>
        </w:rPr>
        <w:t xml:space="preserve"> критерия выравнивания расчетной бюджетной обеспеченности муниципальных районов (городских округов)</w:t>
      </w:r>
      <w:r w:rsidRPr="001E0E78">
        <w:rPr>
          <w:sz w:val="28"/>
          <w:szCs w:val="28"/>
        </w:rPr>
        <w:t>.</w:t>
      </w:r>
      <w:r w:rsidR="001E0E78">
        <w:rPr>
          <w:sz w:val="28"/>
          <w:szCs w:val="28"/>
        </w:rPr>
        <w:t xml:space="preserve"> </w:t>
      </w:r>
      <w:r w:rsidR="001E0E78" w:rsidRPr="006476ED">
        <w:rPr>
          <w:i/>
          <w:sz w:val="28"/>
          <w:szCs w:val="28"/>
        </w:rPr>
        <w:t>(</w:t>
      </w:r>
      <w:r w:rsidR="001E0E78">
        <w:rPr>
          <w:i/>
          <w:sz w:val="28"/>
          <w:szCs w:val="28"/>
        </w:rPr>
        <w:t>Абзац восьмой</w:t>
      </w:r>
      <w:r w:rsidR="001E0E78" w:rsidRPr="006476ED">
        <w:rPr>
          <w:i/>
          <w:sz w:val="28"/>
          <w:szCs w:val="28"/>
        </w:rPr>
        <w:t xml:space="preserve"> в редакции </w:t>
      </w:r>
      <w:r w:rsidR="00B55BF2">
        <w:rPr>
          <w:i/>
          <w:sz w:val="28"/>
          <w:szCs w:val="28"/>
        </w:rPr>
        <w:t xml:space="preserve">законов </w:t>
      </w:r>
      <w:r w:rsidR="001E0E78" w:rsidRPr="006476ED">
        <w:rPr>
          <w:i/>
          <w:sz w:val="28"/>
          <w:szCs w:val="28"/>
        </w:rPr>
        <w:t xml:space="preserve">Республики Татарстан от 18 </w:t>
      </w:r>
      <w:r w:rsidR="001E0E78">
        <w:rPr>
          <w:i/>
          <w:sz w:val="28"/>
          <w:szCs w:val="28"/>
        </w:rPr>
        <w:t>декабря</w:t>
      </w:r>
      <w:r w:rsidR="001E0E78" w:rsidRPr="006476ED">
        <w:rPr>
          <w:i/>
          <w:sz w:val="28"/>
          <w:szCs w:val="28"/>
        </w:rPr>
        <w:t xml:space="preserve"> 201</w:t>
      </w:r>
      <w:r w:rsidR="001E0E78">
        <w:rPr>
          <w:i/>
          <w:sz w:val="28"/>
          <w:szCs w:val="28"/>
        </w:rPr>
        <w:t>4</w:t>
      </w:r>
      <w:r w:rsidR="001E0E78" w:rsidRPr="006476ED">
        <w:rPr>
          <w:i/>
          <w:sz w:val="28"/>
          <w:szCs w:val="28"/>
        </w:rPr>
        <w:t xml:space="preserve"> года</w:t>
      </w:r>
      <w:r w:rsidR="001E0E78">
        <w:rPr>
          <w:i/>
          <w:sz w:val="28"/>
          <w:szCs w:val="28"/>
        </w:rPr>
        <w:t xml:space="preserve"> </w:t>
      </w:r>
      <w:r w:rsidR="001E0E78" w:rsidRPr="006476ED">
        <w:rPr>
          <w:i/>
          <w:sz w:val="28"/>
          <w:szCs w:val="28"/>
        </w:rPr>
        <w:t xml:space="preserve"> № </w:t>
      </w:r>
      <w:r w:rsidR="001E0E78">
        <w:rPr>
          <w:i/>
          <w:sz w:val="28"/>
          <w:szCs w:val="28"/>
        </w:rPr>
        <w:t>127</w:t>
      </w:r>
      <w:r w:rsidR="001E0E78" w:rsidRPr="006476ED">
        <w:rPr>
          <w:i/>
          <w:sz w:val="28"/>
          <w:szCs w:val="28"/>
        </w:rPr>
        <w:t>-ЗРТ</w:t>
      </w:r>
      <w:r w:rsidR="00B55BF2">
        <w:rPr>
          <w:i/>
          <w:sz w:val="28"/>
          <w:szCs w:val="28"/>
        </w:rPr>
        <w:t>, от 15 июля 2015 года № 58-ЗРТ</w:t>
      </w:r>
      <w:r w:rsidR="001E0E78" w:rsidRPr="006476ED">
        <w:rPr>
          <w:i/>
          <w:sz w:val="28"/>
          <w:szCs w:val="28"/>
        </w:rPr>
        <w:t>)</w:t>
      </w:r>
    </w:p>
    <w:p w:rsidR="00880C7A" w:rsidRPr="00327010" w:rsidRDefault="00880C7A" w:rsidP="00880C7A">
      <w:pPr>
        <w:widowControl w:val="0"/>
        <w:autoSpaceDE w:val="0"/>
        <w:autoSpaceDN w:val="0"/>
        <w:adjustRightInd w:val="0"/>
        <w:ind w:firstLine="720"/>
        <w:jc w:val="both"/>
        <w:rPr>
          <w:sz w:val="28"/>
          <w:szCs w:val="28"/>
        </w:rPr>
      </w:pPr>
      <w:r w:rsidRPr="00327010">
        <w:rPr>
          <w:sz w:val="28"/>
          <w:szCs w:val="28"/>
        </w:rPr>
        <w:t xml:space="preserve">6. Определение объема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 (городским округом) уровня </w:t>
      </w:r>
      <w:r w:rsidR="00374556">
        <w:rPr>
          <w:sz w:val="28"/>
          <w:szCs w:val="28"/>
        </w:rPr>
        <w:t xml:space="preserve">расчетной </w:t>
      </w:r>
      <w:r w:rsidRPr="00327010">
        <w:rPr>
          <w:sz w:val="28"/>
          <w:szCs w:val="28"/>
        </w:rPr>
        <w:t>бюджетной обеспеченности, установленного в качестве</w:t>
      </w:r>
      <w:r w:rsidR="00CD197C" w:rsidRPr="00CD197C">
        <w:rPr>
          <w:sz w:val="28"/>
          <w:szCs w:val="28"/>
        </w:rPr>
        <w:t xml:space="preserve"> </w:t>
      </w:r>
      <w:r w:rsidR="00CD197C" w:rsidRPr="008171F9">
        <w:rPr>
          <w:sz w:val="28"/>
          <w:szCs w:val="28"/>
        </w:rPr>
        <w:t>критерия выравнивания расчетной бюджетной обеспеченности муниципальных районов (городских округов)</w:t>
      </w:r>
      <w:r w:rsidRPr="00327010">
        <w:rPr>
          <w:sz w:val="28"/>
          <w:szCs w:val="28"/>
        </w:rPr>
        <w:t>, осуществляется по формуле:</w:t>
      </w:r>
      <w:r w:rsidR="00CD197C" w:rsidRPr="00CD197C">
        <w:rPr>
          <w:i/>
          <w:sz w:val="28"/>
          <w:szCs w:val="28"/>
        </w:rPr>
        <w:t xml:space="preserve"> </w:t>
      </w:r>
      <w:r w:rsidR="00CD197C" w:rsidRPr="006476ED">
        <w:rPr>
          <w:i/>
          <w:sz w:val="28"/>
          <w:szCs w:val="28"/>
        </w:rPr>
        <w:t>(</w:t>
      </w:r>
      <w:r w:rsidR="00CD197C">
        <w:rPr>
          <w:i/>
          <w:sz w:val="28"/>
          <w:szCs w:val="28"/>
        </w:rPr>
        <w:t>абзац первый</w:t>
      </w:r>
      <w:r w:rsidR="00CD197C" w:rsidRPr="006476ED">
        <w:rPr>
          <w:i/>
          <w:sz w:val="28"/>
          <w:szCs w:val="28"/>
        </w:rPr>
        <w:t xml:space="preserve"> в редакции </w:t>
      </w:r>
      <w:r w:rsidR="00374556">
        <w:rPr>
          <w:i/>
          <w:sz w:val="28"/>
          <w:szCs w:val="28"/>
        </w:rPr>
        <w:t xml:space="preserve">законов </w:t>
      </w:r>
      <w:r w:rsidR="00CD197C" w:rsidRPr="006476ED">
        <w:rPr>
          <w:i/>
          <w:sz w:val="28"/>
          <w:szCs w:val="28"/>
        </w:rPr>
        <w:t xml:space="preserve">Республики Татарстан от 18 </w:t>
      </w:r>
      <w:r w:rsidR="00CD197C">
        <w:rPr>
          <w:i/>
          <w:sz w:val="28"/>
          <w:szCs w:val="28"/>
        </w:rPr>
        <w:t>декабря</w:t>
      </w:r>
      <w:r w:rsidR="00CD197C" w:rsidRPr="006476ED">
        <w:rPr>
          <w:i/>
          <w:sz w:val="28"/>
          <w:szCs w:val="28"/>
        </w:rPr>
        <w:t xml:space="preserve"> 201</w:t>
      </w:r>
      <w:r w:rsidR="00CD197C">
        <w:rPr>
          <w:i/>
          <w:sz w:val="28"/>
          <w:szCs w:val="28"/>
        </w:rPr>
        <w:t>4</w:t>
      </w:r>
      <w:r w:rsidR="00CD197C" w:rsidRPr="006476ED">
        <w:rPr>
          <w:i/>
          <w:sz w:val="28"/>
          <w:szCs w:val="28"/>
        </w:rPr>
        <w:t xml:space="preserve"> года</w:t>
      </w:r>
      <w:r w:rsidR="00CD197C">
        <w:rPr>
          <w:i/>
          <w:sz w:val="28"/>
          <w:szCs w:val="28"/>
        </w:rPr>
        <w:t xml:space="preserve"> </w:t>
      </w:r>
      <w:r w:rsidR="00CD197C" w:rsidRPr="006476ED">
        <w:rPr>
          <w:i/>
          <w:sz w:val="28"/>
          <w:szCs w:val="28"/>
        </w:rPr>
        <w:t xml:space="preserve"> № </w:t>
      </w:r>
      <w:r w:rsidR="00CD197C">
        <w:rPr>
          <w:i/>
          <w:sz w:val="28"/>
          <w:szCs w:val="28"/>
        </w:rPr>
        <w:t>127</w:t>
      </w:r>
      <w:r w:rsidR="00CD197C" w:rsidRPr="006476ED">
        <w:rPr>
          <w:i/>
          <w:sz w:val="28"/>
          <w:szCs w:val="28"/>
        </w:rPr>
        <w:t>-ЗРТ</w:t>
      </w:r>
      <w:r w:rsidR="00374556">
        <w:rPr>
          <w:i/>
          <w:sz w:val="28"/>
          <w:szCs w:val="28"/>
        </w:rPr>
        <w:t>, от 15 июля 2015 года № 58-ЗРТ</w:t>
      </w:r>
      <w:r w:rsidR="00CD197C" w:rsidRPr="006476ED">
        <w:rPr>
          <w:i/>
          <w:sz w:val="28"/>
          <w:szCs w:val="28"/>
        </w:rPr>
        <w:t>)</w:t>
      </w:r>
    </w:p>
    <w:p w:rsidR="00880C7A" w:rsidRPr="00880C7A" w:rsidRDefault="00880C7A" w:rsidP="00880C7A">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DF501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327010">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proofErr w:type="spellStart"/>
      <w:r w:rsidRPr="00DF5019">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Н</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rPr>
        <w:t xml:space="preserve"> = </w:t>
      </w:r>
      <w:r w:rsidRPr="00327010">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К</w:t>
      </w:r>
      <w:r w:rsidRPr="00880C7A">
        <w:rPr>
          <w:rFonts w:ascii="Times New Roman" w:hAnsi="Times New Roman" w:cs="Times New Roman"/>
          <w:sz w:val="28"/>
          <w:szCs w:val="28"/>
        </w:rPr>
        <w:t xml:space="preserve"> − </w:t>
      </w:r>
      <w:r w:rsidRPr="00327010">
        <w:rPr>
          <w:rFonts w:ascii="Times New Roman" w:hAnsi="Times New Roman" w:cs="Times New Roman"/>
          <w:sz w:val="28"/>
          <w:szCs w:val="28"/>
        </w:rPr>
        <w:t>БО</w:t>
      </w:r>
      <w:proofErr w:type="spell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rPr>
        <w:t>расч</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proofErr w:type="gramStart"/>
      <w:r w:rsidRPr="00DF501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327010">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4"/>
          <w:szCs w:val="24"/>
        </w:rPr>
        <w:t xml:space="preserve">                                                                            </w:t>
      </w:r>
      <w:proofErr w:type="spellStart"/>
      <w:r w:rsidRPr="00DF5019">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где:</w:t>
      </w:r>
    </w:p>
    <w:p w:rsidR="00F625D4" w:rsidRPr="00327010" w:rsidRDefault="00880C7A" w:rsidP="00F625D4">
      <w:pPr>
        <w:widowControl w:val="0"/>
        <w:autoSpaceDE w:val="0"/>
        <w:autoSpaceDN w:val="0"/>
        <w:adjustRightInd w:val="0"/>
        <w:ind w:firstLine="720"/>
        <w:jc w:val="both"/>
        <w:rPr>
          <w:sz w:val="28"/>
          <w:szCs w:val="28"/>
        </w:rPr>
      </w:pPr>
      <w:r w:rsidRPr="00327010">
        <w:rPr>
          <w:sz w:val="28"/>
          <w:szCs w:val="28"/>
        </w:rPr>
        <w:t>Н</w:t>
      </w:r>
      <w:proofErr w:type="spellStart"/>
      <w:proofErr w:type="gramStart"/>
      <w:r>
        <w:rPr>
          <w:sz w:val="28"/>
          <w:szCs w:val="28"/>
          <w:vertAlign w:val="superscript"/>
          <w:lang w:val="en-US"/>
        </w:rPr>
        <w:t>i</w:t>
      </w:r>
      <w:proofErr w:type="spellEnd"/>
      <w:proofErr w:type="gramEnd"/>
      <w:r w:rsidRPr="00ED021A">
        <w:rPr>
          <w:sz w:val="28"/>
          <w:szCs w:val="28"/>
        </w:rPr>
        <w:t xml:space="preserve"> </w:t>
      </w:r>
      <w:r w:rsidRPr="00AF0637">
        <w:rPr>
          <w:sz w:val="28"/>
          <w:szCs w:val="28"/>
        </w:rPr>
        <w:t>−</w:t>
      </w:r>
      <w:r w:rsidRPr="00327010">
        <w:rPr>
          <w:sz w:val="28"/>
          <w:szCs w:val="28"/>
        </w:rPr>
        <w:t xml:space="preserve"> объем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w:t>
      </w:r>
      <w:r>
        <w:rPr>
          <w:sz w:val="28"/>
          <w:szCs w:val="28"/>
        </w:rPr>
        <w:t xml:space="preserve"> </w:t>
      </w:r>
      <w:r w:rsidRPr="00327010">
        <w:rPr>
          <w:sz w:val="28"/>
          <w:szCs w:val="28"/>
        </w:rPr>
        <w:t xml:space="preserve">(городским округом) уровня </w:t>
      </w:r>
      <w:r w:rsidR="00885D0F">
        <w:rPr>
          <w:sz w:val="28"/>
          <w:szCs w:val="28"/>
        </w:rPr>
        <w:t xml:space="preserve">расчетной </w:t>
      </w:r>
      <w:r w:rsidRPr="00327010">
        <w:rPr>
          <w:sz w:val="28"/>
          <w:szCs w:val="28"/>
        </w:rPr>
        <w:t xml:space="preserve">бюджетной </w:t>
      </w:r>
      <w:r>
        <w:rPr>
          <w:sz w:val="28"/>
          <w:szCs w:val="28"/>
        </w:rPr>
        <w:t xml:space="preserve">обеспеченности, </w:t>
      </w:r>
      <w:r w:rsidRPr="00327010">
        <w:rPr>
          <w:sz w:val="28"/>
          <w:szCs w:val="28"/>
        </w:rPr>
        <w:t>установленного в</w:t>
      </w:r>
      <w:r>
        <w:rPr>
          <w:sz w:val="28"/>
          <w:szCs w:val="28"/>
        </w:rPr>
        <w:t xml:space="preserve"> </w:t>
      </w:r>
      <w:r w:rsidRPr="00327010">
        <w:rPr>
          <w:sz w:val="28"/>
          <w:szCs w:val="28"/>
        </w:rPr>
        <w:t>качестве</w:t>
      </w:r>
      <w:r w:rsidR="00D33F9A" w:rsidRPr="00D33F9A">
        <w:rPr>
          <w:sz w:val="28"/>
          <w:szCs w:val="28"/>
        </w:rPr>
        <w:t xml:space="preserve"> критерия выравнивания расчетной бюджетной обеспеченности муниципальных районов (городских округов)</w:t>
      </w:r>
      <w:r w:rsidRPr="00D33F9A">
        <w:rPr>
          <w:sz w:val="28"/>
          <w:szCs w:val="28"/>
        </w:rPr>
        <w:t>;</w:t>
      </w:r>
      <w:r w:rsidR="00F625D4" w:rsidRPr="00F625D4">
        <w:rPr>
          <w:i/>
          <w:sz w:val="28"/>
          <w:szCs w:val="28"/>
        </w:rPr>
        <w:t xml:space="preserve"> </w:t>
      </w:r>
      <w:r w:rsidR="00F625D4" w:rsidRPr="006476ED">
        <w:rPr>
          <w:i/>
          <w:sz w:val="28"/>
          <w:szCs w:val="28"/>
        </w:rPr>
        <w:t>(</w:t>
      </w:r>
      <w:r w:rsidR="00F625D4">
        <w:rPr>
          <w:i/>
          <w:sz w:val="28"/>
          <w:szCs w:val="28"/>
        </w:rPr>
        <w:t>абзац четвертый</w:t>
      </w:r>
      <w:r w:rsidR="00F625D4" w:rsidRPr="006476ED">
        <w:rPr>
          <w:i/>
          <w:sz w:val="28"/>
          <w:szCs w:val="28"/>
        </w:rPr>
        <w:t xml:space="preserve"> в редакции </w:t>
      </w:r>
      <w:r w:rsidR="00885D0F">
        <w:rPr>
          <w:i/>
          <w:sz w:val="28"/>
          <w:szCs w:val="28"/>
        </w:rPr>
        <w:t xml:space="preserve">законов </w:t>
      </w:r>
      <w:r w:rsidR="00F625D4" w:rsidRPr="006476ED">
        <w:rPr>
          <w:i/>
          <w:sz w:val="28"/>
          <w:szCs w:val="28"/>
        </w:rPr>
        <w:t xml:space="preserve">Республики Татарстан от 18 </w:t>
      </w:r>
      <w:r w:rsidR="00F625D4">
        <w:rPr>
          <w:i/>
          <w:sz w:val="28"/>
          <w:szCs w:val="28"/>
        </w:rPr>
        <w:t>декабря</w:t>
      </w:r>
      <w:r w:rsidR="00F625D4" w:rsidRPr="006476ED">
        <w:rPr>
          <w:i/>
          <w:sz w:val="28"/>
          <w:szCs w:val="28"/>
        </w:rPr>
        <w:t xml:space="preserve"> 201</w:t>
      </w:r>
      <w:r w:rsidR="00F625D4">
        <w:rPr>
          <w:i/>
          <w:sz w:val="28"/>
          <w:szCs w:val="28"/>
        </w:rPr>
        <w:t>4</w:t>
      </w:r>
      <w:r w:rsidR="00F625D4" w:rsidRPr="006476ED">
        <w:rPr>
          <w:i/>
          <w:sz w:val="28"/>
          <w:szCs w:val="28"/>
        </w:rPr>
        <w:t xml:space="preserve"> года</w:t>
      </w:r>
      <w:r w:rsidR="00F625D4">
        <w:rPr>
          <w:i/>
          <w:sz w:val="28"/>
          <w:szCs w:val="28"/>
        </w:rPr>
        <w:t xml:space="preserve"> </w:t>
      </w:r>
      <w:r w:rsidR="00F625D4" w:rsidRPr="006476ED">
        <w:rPr>
          <w:i/>
          <w:sz w:val="28"/>
          <w:szCs w:val="28"/>
        </w:rPr>
        <w:t xml:space="preserve"> № </w:t>
      </w:r>
      <w:r w:rsidR="00F625D4">
        <w:rPr>
          <w:i/>
          <w:sz w:val="28"/>
          <w:szCs w:val="28"/>
        </w:rPr>
        <w:t>127</w:t>
      </w:r>
      <w:r w:rsidR="00F625D4" w:rsidRPr="006476ED">
        <w:rPr>
          <w:i/>
          <w:sz w:val="28"/>
          <w:szCs w:val="28"/>
        </w:rPr>
        <w:t>-ЗРТ</w:t>
      </w:r>
      <w:r w:rsidR="00885D0F">
        <w:rPr>
          <w:i/>
          <w:sz w:val="28"/>
          <w:szCs w:val="28"/>
        </w:rPr>
        <w:t>, от 15 июля 2015 года № 58-ЗРТ</w:t>
      </w:r>
      <w:r w:rsidR="00F625D4" w:rsidRPr="006476ED">
        <w:rPr>
          <w:i/>
          <w:sz w:val="28"/>
          <w:szCs w:val="28"/>
        </w:rPr>
        <w:t>)</w:t>
      </w:r>
    </w:p>
    <w:p w:rsidR="00880C7A" w:rsidRPr="00327010" w:rsidRDefault="00880C7A" w:rsidP="00880C7A">
      <w:pPr>
        <w:pStyle w:val="ConsPlusNonformat"/>
        <w:ind w:firstLine="720"/>
        <w:jc w:val="both"/>
        <w:rPr>
          <w:rFonts w:ascii="Times New Roman" w:hAnsi="Times New Roman" w:cs="Times New Roman"/>
          <w:sz w:val="28"/>
          <w:szCs w:val="28"/>
        </w:rPr>
      </w:pPr>
      <w:proofErr w:type="gramStart"/>
      <w:r w:rsidRPr="00327010">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AF0637">
        <w:rPr>
          <w:rFonts w:ascii="Times New Roman" w:hAnsi="Times New Roman" w:cs="Times New Roman"/>
          <w:sz w:val="28"/>
          <w:szCs w:val="28"/>
        </w:rPr>
        <w:t xml:space="preserve"> −</w:t>
      </w:r>
      <w:r w:rsidRPr="00327010">
        <w:rPr>
          <w:rFonts w:ascii="Times New Roman" w:hAnsi="Times New Roman" w:cs="Times New Roman"/>
          <w:sz w:val="28"/>
          <w:szCs w:val="28"/>
        </w:rPr>
        <w:t xml:space="preserve"> индекс бюджетных расходов i-го муниципального района (городского</w:t>
      </w:r>
      <w:r>
        <w:rPr>
          <w:rFonts w:ascii="Times New Roman" w:hAnsi="Times New Roman" w:cs="Times New Roman"/>
          <w:sz w:val="28"/>
          <w:szCs w:val="28"/>
        </w:rPr>
        <w:t xml:space="preserve"> </w:t>
      </w:r>
      <w:r w:rsidRPr="00327010">
        <w:rPr>
          <w:rFonts w:ascii="Times New Roman" w:hAnsi="Times New Roman" w:cs="Times New Roman"/>
          <w:sz w:val="28"/>
          <w:szCs w:val="28"/>
        </w:rPr>
        <w:t xml:space="preserve">округа), рассчитываемый в соответствии с порядком, установленным  </w:t>
      </w:r>
      <w:r w:rsidRPr="00327010">
        <w:rPr>
          <w:rFonts w:ascii="Times New Roman" w:hAnsi="Times New Roman" w:cs="Times New Roman"/>
          <w:sz w:val="28"/>
          <w:szCs w:val="28"/>
        </w:rPr>
        <w:lastRenderedPageBreak/>
        <w:t>приложением</w:t>
      </w:r>
      <w:r>
        <w:rPr>
          <w:rFonts w:ascii="Times New Roman" w:hAnsi="Times New Roman" w:cs="Times New Roman"/>
          <w:sz w:val="28"/>
          <w:szCs w:val="28"/>
        </w:rPr>
        <w:t xml:space="preserve"> </w:t>
      </w:r>
      <w:hyperlink w:anchor="Par2924" w:history="1">
        <w:r w:rsidRPr="00327010">
          <w:rPr>
            <w:rFonts w:ascii="Times New Roman" w:hAnsi="Times New Roman" w:cs="Times New Roman"/>
            <w:sz w:val="28"/>
            <w:szCs w:val="28"/>
          </w:rPr>
          <w:t>6</w:t>
        </w:r>
      </w:hyperlink>
      <w:r w:rsidRPr="00327010">
        <w:rPr>
          <w:rFonts w:ascii="Times New Roman" w:hAnsi="Times New Roman" w:cs="Times New Roman"/>
          <w:sz w:val="28"/>
          <w:szCs w:val="28"/>
        </w:rPr>
        <w:t xml:space="preserve"> к настоящему Кодексу);</w:t>
      </w:r>
      <w:proofErr w:type="gramEnd"/>
    </w:p>
    <w:p w:rsidR="00CD4E07" w:rsidRPr="00327010" w:rsidRDefault="00880C7A" w:rsidP="00CD4E07">
      <w:pPr>
        <w:widowControl w:val="0"/>
        <w:autoSpaceDE w:val="0"/>
        <w:autoSpaceDN w:val="0"/>
        <w:adjustRightInd w:val="0"/>
        <w:ind w:firstLine="720"/>
        <w:jc w:val="both"/>
        <w:rPr>
          <w:sz w:val="28"/>
          <w:szCs w:val="28"/>
        </w:rPr>
      </w:pPr>
      <w:r w:rsidRPr="00327010">
        <w:rPr>
          <w:sz w:val="28"/>
          <w:szCs w:val="28"/>
        </w:rPr>
        <w:t>Ч</w:t>
      </w:r>
      <w:proofErr w:type="spellStart"/>
      <w:proofErr w:type="gramStart"/>
      <w:r>
        <w:rPr>
          <w:sz w:val="28"/>
          <w:szCs w:val="28"/>
          <w:vertAlign w:val="superscript"/>
          <w:lang w:val="en-US"/>
        </w:rPr>
        <w:t>i</w:t>
      </w:r>
      <w:proofErr w:type="spellEnd"/>
      <w:proofErr w:type="gramEnd"/>
      <w:r w:rsidRPr="00977B5E">
        <w:rPr>
          <w:sz w:val="28"/>
          <w:szCs w:val="28"/>
        </w:rPr>
        <w:t xml:space="preserve"> −</w:t>
      </w:r>
      <w:r w:rsidRPr="00327010">
        <w:rPr>
          <w:sz w:val="28"/>
          <w:szCs w:val="28"/>
        </w:rPr>
        <w:t xml:space="preserve"> численность населения</w:t>
      </w:r>
      <w:r w:rsidR="00CD4E07" w:rsidRPr="00CD4E07">
        <w:rPr>
          <w:sz w:val="28"/>
          <w:szCs w:val="28"/>
        </w:rPr>
        <w:t xml:space="preserve"> </w:t>
      </w:r>
      <w:proofErr w:type="spellStart"/>
      <w:r w:rsidR="00CD4E07" w:rsidRPr="00CD4E07">
        <w:rPr>
          <w:sz w:val="28"/>
          <w:szCs w:val="28"/>
          <w:lang w:val="en-US"/>
        </w:rPr>
        <w:t>i</w:t>
      </w:r>
      <w:proofErr w:type="spellEnd"/>
      <w:r w:rsidR="00CD4E07" w:rsidRPr="00CD4E07">
        <w:rPr>
          <w:sz w:val="28"/>
          <w:szCs w:val="28"/>
        </w:rPr>
        <w:t>-го муниципального района (городского округа)</w:t>
      </w:r>
      <w:r w:rsidRPr="00CD4E07">
        <w:rPr>
          <w:sz w:val="28"/>
          <w:szCs w:val="28"/>
        </w:rPr>
        <w:t>;</w:t>
      </w:r>
      <w:r w:rsidR="00CD4E07" w:rsidRPr="00CD4E07">
        <w:rPr>
          <w:i/>
          <w:sz w:val="28"/>
          <w:szCs w:val="28"/>
        </w:rPr>
        <w:t xml:space="preserve"> </w:t>
      </w:r>
      <w:r w:rsidR="00CD4E07" w:rsidRPr="006476ED">
        <w:rPr>
          <w:i/>
          <w:sz w:val="28"/>
          <w:szCs w:val="28"/>
        </w:rPr>
        <w:t>(</w:t>
      </w:r>
      <w:r w:rsidR="00CD4E07">
        <w:rPr>
          <w:i/>
          <w:sz w:val="28"/>
          <w:szCs w:val="28"/>
        </w:rPr>
        <w:t>абзац шестой</w:t>
      </w:r>
      <w:r w:rsidR="00CD4E07" w:rsidRPr="006476ED">
        <w:rPr>
          <w:i/>
          <w:sz w:val="28"/>
          <w:szCs w:val="28"/>
        </w:rPr>
        <w:t xml:space="preserve"> в редакции </w:t>
      </w:r>
      <w:hyperlink r:id="rId600" w:history="1">
        <w:r w:rsidR="00CD4E07" w:rsidRPr="006476ED">
          <w:rPr>
            <w:i/>
            <w:sz w:val="28"/>
            <w:szCs w:val="28"/>
          </w:rPr>
          <w:t>Закона</w:t>
        </w:r>
      </w:hyperlink>
      <w:r w:rsidR="00CD4E07" w:rsidRPr="006476ED">
        <w:rPr>
          <w:i/>
          <w:sz w:val="28"/>
          <w:szCs w:val="28"/>
        </w:rPr>
        <w:t xml:space="preserve"> Республики Татарстан от 18 </w:t>
      </w:r>
      <w:r w:rsidR="00CD4E07">
        <w:rPr>
          <w:i/>
          <w:sz w:val="28"/>
          <w:szCs w:val="28"/>
        </w:rPr>
        <w:t>декабря</w:t>
      </w:r>
      <w:r w:rsidR="00CD4E07" w:rsidRPr="006476ED">
        <w:rPr>
          <w:i/>
          <w:sz w:val="28"/>
          <w:szCs w:val="28"/>
        </w:rPr>
        <w:t xml:space="preserve"> 201</w:t>
      </w:r>
      <w:r w:rsidR="00CD4E07">
        <w:rPr>
          <w:i/>
          <w:sz w:val="28"/>
          <w:szCs w:val="28"/>
        </w:rPr>
        <w:t>4</w:t>
      </w:r>
      <w:r w:rsidR="00CD4E07" w:rsidRPr="006476ED">
        <w:rPr>
          <w:i/>
          <w:sz w:val="28"/>
          <w:szCs w:val="28"/>
        </w:rPr>
        <w:t xml:space="preserve"> года</w:t>
      </w:r>
      <w:r w:rsidR="00CD4E07">
        <w:rPr>
          <w:i/>
          <w:sz w:val="28"/>
          <w:szCs w:val="28"/>
        </w:rPr>
        <w:t xml:space="preserve"> </w:t>
      </w:r>
      <w:r w:rsidR="00CD4E07" w:rsidRPr="006476ED">
        <w:rPr>
          <w:i/>
          <w:sz w:val="28"/>
          <w:szCs w:val="28"/>
        </w:rPr>
        <w:t xml:space="preserve"> № </w:t>
      </w:r>
      <w:r w:rsidR="00CD4E07">
        <w:rPr>
          <w:i/>
          <w:sz w:val="28"/>
          <w:szCs w:val="28"/>
        </w:rPr>
        <w:t>127</w:t>
      </w:r>
      <w:r w:rsidR="00CD4E07" w:rsidRPr="006476ED">
        <w:rPr>
          <w:i/>
          <w:sz w:val="28"/>
          <w:szCs w:val="28"/>
        </w:rPr>
        <w:t>-ЗРТ)</w:t>
      </w:r>
    </w:p>
    <w:p w:rsidR="00A1502A" w:rsidRPr="00327010" w:rsidRDefault="00880C7A" w:rsidP="00A1502A">
      <w:pPr>
        <w:widowControl w:val="0"/>
        <w:autoSpaceDE w:val="0"/>
        <w:autoSpaceDN w:val="0"/>
        <w:adjustRightInd w:val="0"/>
        <w:ind w:firstLine="720"/>
        <w:jc w:val="both"/>
        <w:rPr>
          <w:sz w:val="28"/>
          <w:szCs w:val="28"/>
        </w:rPr>
      </w:pPr>
      <w:proofErr w:type="gramStart"/>
      <w:r w:rsidRPr="00327010">
        <w:rPr>
          <w:sz w:val="28"/>
          <w:szCs w:val="28"/>
        </w:rPr>
        <w:t>К</w:t>
      </w:r>
      <w:proofErr w:type="gramEnd"/>
      <w:r w:rsidRPr="00327010">
        <w:rPr>
          <w:sz w:val="28"/>
          <w:szCs w:val="28"/>
        </w:rPr>
        <w:t xml:space="preserve"> </w:t>
      </w:r>
      <w:r w:rsidRPr="00977B5E">
        <w:rPr>
          <w:sz w:val="28"/>
          <w:szCs w:val="28"/>
        </w:rPr>
        <w:t>−</w:t>
      </w:r>
      <w:r w:rsidRPr="00327010">
        <w:rPr>
          <w:sz w:val="28"/>
          <w:szCs w:val="28"/>
        </w:rPr>
        <w:t xml:space="preserve"> </w:t>
      </w:r>
      <w:proofErr w:type="gramStart"/>
      <w:r w:rsidRPr="00327010">
        <w:rPr>
          <w:sz w:val="28"/>
          <w:szCs w:val="28"/>
        </w:rPr>
        <w:t>критерий</w:t>
      </w:r>
      <w:proofErr w:type="gramEnd"/>
      <w:r w:rsidRPr="00327010">
        <w:rPr>
          <w:sz w:val="28"/>
          <w:szCs w:val="28"/>
        </w:rPr>
        <w:t xml:space="preserve"> выравнивания </w:t>
      </w:r>
      <w:r w:rsidR="00A1502A" w:rsidRPr="00A1502A">
        <w:rPr>
          <w:sz w:val="28"/>
          <w:szCs w:val="28"/>
        </w:rPr>
        <w:t>расчетной бюджетной обеспеченности муниципальных районов (городских округов)</w:t>
      </w:r>
      <w:r w:rsidRPr="00A1502A">
        <w:rPr>
          <w:sz w:val="28"/>
          <w:szCs w:val="28"/>
        </w:rPr>
        <w:t>;</w:t>
      </w:r>
      <w:r w:rsidR="00A1502A" w:rsidRPr="00A1502A">
        <w:rPr>
          <w:i/>
          <w:sz w:val="28"/>
          <w:szCs w:val="28"/>
        </w:rPr>
        <w:t xml:space="preserve"> </w:t>
      </w:r>
      <w:r w:rsidR="00A1502A" w:rsidRPr="006476ED">
        <w:rPr>
          <w:i/>
          <w:sz w:val="28"/>
          <w:szCs w:val="28"/>
        </w:rPr>
        <w:t>(</w:t>
      </w:r>
      <w:r w:rsidR="00A1502A">
        <w:rPr>
          <w:i/>
          <w:sz w:val="28"/>
          <w:szCs w:val="28"/>
        </w:rPr>
        <w:t>абзац седьмой</w:t>
      </w:r>
      <w:r w:rsidR="00A1502A" w:rsidRPr="006476ED">
        <w:rPr>
          <w:i/>
          <w:sz w:val="28"/>
          <w:szCs w:val="28"/>
        </w:rPr>
        <w:t xml:space="preserve"> в редакции </w:t>
      </w:r>
      <w:hyperlink r:id="rId601" w:history="1">
        <w:r w:rsidR="00A1502A" w:rsidRPr="006476ED">
          <w:rPr>
            <w:i/>
            <w:sz w:val="28"/>
            <w:szCs w:val="28"/>
          </w:rPr>
          <w:t>Закона</w:t>
        </w:r>
      </w:hyperlink>
      <w:r w:rsidR="00A1502A" w:rsidRPr="006476ED">
        <w:rPr>
          <w:i/>
          <w:sz w:val="28"/>
          <w:szCs w:val="28"/>
        </w:rPr>
        <w:t xml:space="preserve"> Республики Татарстан от 18 </w:t>
      </w:r>
      <w:r w:rsidR="00A1502A">
        <w:rPr>
          <w:i/>
          <w:sz w:val="28"/>
          <w:szCs w:val="28"/>
        </w:rPr>
        <w:t>декабря</w:t>
      </w:r>
      <w:r w:rsidR="00A1502A" w:rsidRPr="006476ED">
        <w:rPr>
          <w:i/>
          <w:sz w:val="28"/>
          <w:szCs w:val="28"/>
        </w:rPr>
        <w:t xml:space="preserve"> 201</w:t>
      </w:r>
      <w:r w:rsidR="00A1502A">
        <w:rPr>
          <w:i/>
          <w:sz w:val="28"/>
          <w:szCs w:val="28"/>
        </w:rPr>
        <w:t>4</w:t>
      </w:r>
      <w:r w:rsidR="00A1502A" w:rsidRPr="006476ED">
        <w:rPr>
          <w:i/>
          <w:sz w:val="28"/>
          <w:szCs w:val="28"/>
        </w:rPr>
        <w:t xml:space="preserve"> года</w:t>
      </w:r>
      <w:r w:rsidR="00A1502A">
        <w:rPr>
          <w:i/>
          <w:sz w:val="28"/>
          <w:szCs w:val="28"/>
        </w:rPr>
        <w:t xml:space="preserve"> </w:t>
      </w:r>
      <w:r w:rsidR="00A1502A" w:rsidRPr="006476ED">
        <w:rPr>
          <w:i/>
          <w:sz w:val="28"/>
          <w:szCs w:val="28"/>
        </w:rPr>
        <w:t xml:space="preserve"> № </w:t>
      </w:r>
      <w:r w:rsidR="00A1502A">
        <w:rPr>
          <w:i/>
          <w:sz w:val="28"/>
          <w:szCs w:val="28"/>
        </w:rPr>
        <w:t>127</w:t>
      </w:r>
      <w:r w:rsidR="00A1502A" w:rsidRPr="006476ED">
        <w:rPr>
          <w:i/>
          <w:sz w:val="28"/>
          <w:szCs w:val="28"/>
        </w:rPr>
        <w:t>-ЗРТ)</w:t>
      </w:r>
    </w:p>
    <w:p w:rsidR="00880C7A" w:rsidRPr="00A1502A" w:rsidRDefault="00880C7A" w:rsidP="00880C7A">
      <w:pPr>
        <w:pStyle w:val="ConsPlusNonformat"/>
        <w:ind w:firstLine="720"/>
        <w:jc w:val="both"/>
        <w:rPr>
          <w:rFonts w:ascii="Times New Roman" w:hAnsi="Times New Roman" w:cs="Times New Roman"/>
          <w:sz w:val="28"/>
          <w:szCs w:val="28"/>
        </w:rPr>
      </w:pP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БО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977B5E">
        <w:rPr>
          <w:rFonts w:ascii="Times New Roman" w:hAnsi="Times New Roman" w:cs="Times New Roman"/>
          <w:sz w:val="28"/>
          <w:szCs w:val="28"/>
        </w:rPr>
        <w:t xml:space="preserve"> −</w:t>
      </w:r>
      <w:r w:rsidRPr="00327010">
        <w:rPr>
          <w:rFonts w:ascii="Times New Roman" w:hAnsi="Times New Roman" w:cs="Times New Roman"/>
          <w:sz w:val="28"/>
          <w:szCs w:val="28"/>
        </w:rPr>
        <w:t xml:space="preserve"> уровень расчетной бюджетной обеспеченности i-го муниципального</w:t>
      </w:r>
      <w:r w:rsidRPr="00ED021A">
        <w:rPr>
          <w:rFonts w:ascii="Times New Roman" w:hAnsi="Times New Roman" w:cs="Times New Roman"/>
          <w:sz w:val="28"/>
          <w:szCs w:val="28"/>
        </w:rPr>
        <w:t xml:space="preserve"> </w:t>
      </w:r>
      <w:r w:rsidRPr="00327010">
        <w:rPr>
          <w:rFonts w:ascii="Times New Roman" w:hAnsi="Times New Roman" w:cs="Times New Roman"/>
          <w:sz w:val="28"/>
          <w:szCs w:val="28"/>
        </w:rPr>
        <w:t>района (городского округа);</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ED021A">
        <w:rPr>
          <w:rFonts w:ascii="Times New Roman" w:hAnsi="Times New Roman" w:cs="Times New Roman"/>
          <w:sz w:val="28"/>
          <w:szCs w:val="28"/>
          <w:vertAlign w:val="subscript"/>
        </w:rPr>
        <w:t xml:space="preserve"> </w:t>
      </w:r>
      <w:r w:rsidRPr="00163B26">
        <w:rPr>
          <w:rFonts w:ascii="Times New Roman" w:hAnsi="Times New Roman" w:cs="Times New Roman"/>
          <w:sz w:val="28"/>
          <w:szCs w:val="28"/>
        </w:rPr>
        <w:t>−</w:t>
      </w:r>
      <w:r w:rsidRPr="00327010">
        <w:rPr>
          <w:rFonts w:ascii="Times New Roman" w:hAnsi="Times New Roman" w:cs="Times New Roman"/>
          <w:sz w:val="28"/>
          <w:szCs w:val="28"/>
        </w:rPr>
        <w:t xml:space="preserve"> условный налоговый потенциал i-го муниципального района</w:t>
      </w:r>
      <w:r w:rsidRPr="00ED021A">
        <w:rPr>
          <w:rFonts w:ascii="Times New Roman" w:hAnsi="Times New Roman" w:cs="Times New Roman"/>
          <w:sz w:val="28"/>
          <w:szCs w:val="28"/>
        </w:rPr>
        <w:t xml:space="preserve"> </w:t>
      </w:r>
      <w:r w:rsidRPr="00327010">
        <w:rPr>
          <w:rFonts w:ascii="Times New Roman" w:hAnsi="Times New Roman" w:cs="Times New Roman"/>
          <w:sz w:val="28"/>
          <w:szCs w:val="28"/>
        </w:rPr>
        <w:t xml:space="preserve">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327010">
          <w:rPr>
            <w:rFonts w:ascii="Times New Roman" w:hAnsi="Times New Roman" w:cs="Times New Roman"/>
            <w:sz w:val="28"/>
            <w:szCs w:val="28"/>
          </w:rPr>
          <w:t>приложением 7</w:t>
        </w:r>
      </w:hyperlink>
      <w:r w:rsidRPr="00327010">
        <w:rPr>
          <w:rFonts w:ascii="Times New Roman" w:hAnsi="Times New Roman" w:cs="Times New Roman"/>
          <w:sz w:val="28"/>
          <w:szCs w:val="28"/>
        </w:rPr>
        <w:t xml:space="preserve"> к настоящему Кодексу;</w:t>
      </w:r>
    </w:p>
    <w:p w:rsidR="00880C7A" w:rsidRPr="00805E37" w:rsidRDefault="00880C7A" w:rsidP="00805E37">
      <w:pPr>
        <w:pStyle w:val="ConsPlusNonformat"/>
        <w:ind w:firstLine="720"/>
        <w:jc w:val="both"/>
        <w:rPr>
          <w:rFonts w:ascii="Times New Roman" w:hAnsi="Times New Roman" w:cs="Times New Roman"/>
          <w:i/>
          <w:sz w:val="28"/>
          <w:szCs w:val="28"/>
        </w:rPr>
      </w:pP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sidRPr="00163B26">
        <w:rPr>
          <w:rFonts w:ascii="Times New Roman" w:hAnsi="Times New Roman" w:cs="Times New Roman"/>
          <w:sz w:val="28"/>
          <w:szCs w:val="28"/>
        </w:rPr>
        <w:t>−</w:t>
      </w:r>
      <w:r>
        <w:rPr>
          <w:rFonts w:ascii="Times New Roman" w:hAnsi="Times New Roman" w:cs="Times New Roman"/>
          <w:sz w:val="28"/>
          <w:szCs w:val="28"/>
        </w:rPr>
        <w:t xml:space="preserve"> число </w:t>
      </w:r>
      <w:r w:rsidRPr="00327010">
        <w:rPr>
          <w:rFonts w:ascii="Times New Roman" w:hAnsi="Times New Roman" w:cs="Times New Roman"/>
          <w:sz w:val="28"/>
          <w:szCs w:val="28"/>
        </w:rPr>
        <w:t>муниципальных районов (городских округов</w:t>
      </w:r>
      <w:r w:rsidR="00A1502A">
        <w:rPr>
          <w:rFonts w:ascii="Times New Roman" w:hAnsi="Times New Roman" w:cs="Times New Roman"/>
          <w:sz w:val="28"/>
          <w:szCs w:val="28"/>
        </w:rPr>
        <w:t>)</w:t>
      </w:r>
      <w:r w:rsidRPr="00327010">
        <w:rPr>
          <w:rFonts w:ascii="Times New Roman" w:hAnsi="Times New Roman" w:cs="Times New Roman"/>
          <w:sz w:val="28"/>
          <w:szCs w:val="28"/>
        </w:rPr>
        <w:t xml:space="preserve"> </w:t>
      </w:r>
      <w:r w:rsidR="00A1502A">
        <w:rPr>
          <w:rFonts w:ascii="Times New Roman" w:hAnsi="Times New Roman" w:cs="Times New Roman"/>
          <w:sz w:val="28"/>
          <w:szCs w:val="28"/>
        </w:rPr>
        <w:t xml:space="preserve">в </w:t>
      </w:r>
      <w:r w:rsidRPr="00327010">
        <w:rPr>
          <w:rFonts w:ascii="Times New Roman" w:hAnsi="Times New Roman" w:cs="Times New Roman"/>
          <w:sz w:val="28"/>
          <w:szCs w:val="28"/>
        </w:rPr>
        <w:t>Республик</w:t>
      </w:r>
      <w:r w:rsidR="00A1502A">
        <w:rPr>
          <w:rFonts w:ascii="Times New Roman" w:hAnsi="Times New Roman" w:cs="Times New Roman"/>
          <w:sz w:val="28"/>
          <w:szCs w:val="28"/>
        </w:rPr>
        <w:t>е</w:t>
      </w:r>
      <w:r w:rsidRPr="00327010">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3649AE">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 xml:space="preserve">акции </w:t>
      </w:r>
      <w:r w:rsidR="00A1502A">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A1502A">
        <w:rPr>
          <w:rFonts w:ascii="Times New Roman" w:hAnsi="Times New Roman" w:cs="Times New Roman"/>
          <w:i/>
          <w:sz w:val="28"/>
          <w:szCs w:val="28"/>
        </w:rPr>
        <w:t>, от 18 декабря 2014 года № 127-ЗРТ</w:t>
      </w:r>
      <w:r w:rsidRPr="00805E37">
        <w:rPr>
          <w:rFonts w:ascii="Times New Roman" w:hAnsi="Times New Roman" w:cs="Times New Roman"/>
          <w:i/>
          <w:sz w:val="28"/>
          <w:szCs w:val="28"/>
        </w:rPr>
        <w:t>)</w:t>
      </w:r>
    </w:p>
    <w:p w:rsidR="00880C7A" w:rsidRDefault="00880C7A" w:rsidP="00880C7A">
      <w:pPr>
        <w:widowControl w:val="0"/>
        <w:autoSpaceDE w:val="0"/>
        <w:autoSpaceDN w:val="0"/>
        <w:adjustRightInd w:val="0"/>
        <w:ind w:firstLine="720"/>
        <w:jc w:val="both"/>
        <w:rPr>
          <w:i/>
          <w:sz w:val="28"/>
          <w:szCs w:val="28"/>
        </w:rPr>
      </w:pPr>
      <w:r w:rsidRPr="009D28C8">
        <w:rPr>
          <w:sz w:val="28"/>
          <w:szCs w:val="28"/>
        </w:rPr>
        <w:t>7. Критерий выравнивания расчетной бюджетной обеспеченности муниципальных районов (городских округов)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r w:rsidR="0060406B">
        <w:rPr>
          <w:sz w:val="28"/>
          <w:szCs w:val="28"/>
        </w:rPr>
        <w:t xml:space="preserve"> </w:t>
      </w:r>
      <w:r w:rsidRPr="0060406B">
        <w:rPr>
          <w:i/>
          <w:sz w:val="28"/>
          <w:szCs w:val="28"/>
        </w:rPr>
        <w:t>(</w:t>
      </w:r>
      <w:r w:rsidR="003649AE">
        <w:rPr>
          <w:i/>
          <w:sz w:val="28"/>
          <w:szCs w:val="28"/>
        </w:rPr>
        <w:t>А</w:t>
      </w:r>
      <w:r w:rsidR="00A21342">
        <w:rPr>
          <w:i/>
          <w:sz w:val="28"/>
          <w:szCs w:val="28"/>
        </w:rPr>
        <w:t>бзац первый</w:t>
      </w:r>
      <w:r w:rsidR="0060406B" w:rsidRPr="0060406B">
        <w:rPr>
          <w:i/>
          <w:sz w:val="28"/>
          <w:szCs w:val="28"/>
        </w:rPr>
        <w:t xml:space="preserve"> </w:t>
      </w:r>
      <w:r w:rsidRPr="0060406B">
        <w:rPr>
          <w:i/>
          <w:sz w:val="28"/>
          <w:szCs w:val="28"/>
        </w:rPr>
        <w:t>в ред</w:t>
      </w:r>
      <w:r w:rsidR="0060406B" w:rsidRPr="0060406B">
        <w:rPr>
          <w:i/>
          <w:sz w:val="28"/>
          <w:szCs w:val="28"/>
        </w:rPr>
        <w:t xml:space="preserve">акции </w:t>
      </w:r>
      <w:hyperlink r:id="rId602"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A21342" w:rsidRPr="0022608E" w:rsidRDefault="00A21342" w:rsidP="00A21342">
      <w:pPr>
        <w:tabs>
          <w:tab w:val="left" w:pos="34"/>
        </w:tabs>
        <w:autoSpaceDE w:val="0"/>
        <w:autoSpaceDN w:val="0"/>
        <w:adjustRightInd w:val="0"/>
        <w:ind w:firstLine="720"/>
        <w:jc w:val="both"/>
        <w:rPr>
          <w:i/>
          <w:sz w:val="28"/>
          <w:szCs w:val="28"/>
        </w:rPr>
      </w:pPr>
      <w:r w:rsidRPr="00EB7533">
        <w:rPr>
          <w:sz w:val="28"/>
          <w:szCs w:val="28"/>
        </w:rPr>
        <w:t>Уровень, устанавливаемый в качестве критерия выравнивания расчетной бюджетной обеспеченности муниципальных районов (городских округов), определяется по следующей формуле:</w:t>
      </w:r>
      <w:r w:rsidR="0022608E">
        <w:rPr>
          <w:sz w:val="28"/>
          <w:szCs w:val="28"/>
        </w:rPr>
        <w:t xml:space="preserve"> </w:t>
      </w:r>
      <w:r w:rsidR="0022608E" w:rsidRPr="0022608E">
        <w:rPr>
          <w:i/>
          <w:sz w:val="28"/>
          <w:szCs w:val="28"/>
        </w:rPr>
        <w:t>(абзац второй 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r w:rsidRPr="00EB753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sidRPr="00EB7533">
        <w:rPr>
          <w:rFonts w:ascii="Times New Roman" w:hAnsi="Times New Roman" w:cs="Times New Roman"/>
          <w:sz w:val="28"/>
          <w:szCs w:val="28"/>
        </w:rPr>
        <w:t>i</w:t>
      </w:r>
      <w:proofErr w:type="spellEnd"/>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К   =   2   </w:t>
      </w:r>
      <w:proofErr w:type="spellStart"/>
      <w:r w:rsidRPr="00EB7533">
        <w:rPr>
          <w:sz w:val="28"/>
          <w:szCs w:val="28"/>
        </w:rPr>
        <w:t>х</w:t>
      </w:r>
      <w:proofErr w:type="spellEnd"/>
      <w:r w:rsidRPr="00EB7533">
        <w:rPr>
          <w:sz w:val="28"/>
          <w:szCs w:val="28"/>
        </w:rPr>
        <w:t xml:space="preserve">   SUM   </w:t>
      </w:r>
      <w:proofErr w:type="spellStart"/>
      <w:r w:rsidRPr="00EB7533">
        <w:rPr>
          <w:sz w:val="28"/>
          <w:szCs w:val="28"/>
        </w:rPr>
        <w:t>БО</w:t>
      </w:r>
      <w:r w:rsidRPr="00B32C74">
        <w:rPr>
          <w:sz w:val="28"/>
          <w:szCs w:val="28"/>
          <w:vertAlign w:val="subscript"/>
        </w:rPr>
        <w:t>расч</w:t>
      </w:r>
      <w:proofErr w:type="spellEnd"/>
      <w:r w:rsidRPr="00B32C74">
        <w:rPr>
          <w:sz w:val="28"/>
          <w:szCs w:val="28"/>
          <w:vertAlign w:val="subscript"/>
        </w:rPr>
        <w:t xml:space="preserve"> </w:t>
      </w:r>
      <w:r w:rsidRPr="00EB7533">
        <w:rPr>
          <w:sz w:val="28"/>
          <w:szCs w:val="28"/>
        </w:rPr>
        <w:t xml:space="preserve">/   </w:t>
      </w:r>
      <w:proofErr w:type="spellStart"/>
      <w:r w:rsidRPr="00EB7533">
        <w:rPr>
          <w:sz w:val="28"/>
          <w:szCs w:val="28"/>
        </w:rPr>
        <w:t>n</w:t>
      </w:r>
      <w:proofErr w:type="spellEnd"/>
      <w:r w:rsidRPr="00EB7533">
        <w:rPr>
          <w:sz w:val="28"/>
          <w:szCs w:val="28"/>
        </w:rPr>
        <w:t xml:space="preserve">,   </w:t>
      </w:r>
    </w:p>
    <w:p w:rsidR="00A21342" w:rsidRPr="0022608E" w:rsidRDefault="00A21342" w:rsidP="00A21342">
      <w:pPr>
        <w:pStyle w:val="ConsPlusNonformat"/>
        <w:ind w:firstLine="720"/>
        <w:rPr>
          <w:rFonts w:ascii="Times New Roman" w:hAnsi="Times New Roman" w:cs="Times New Roman"/>
          <w:sz w:val="28"/>
          <w:szCs w:val="28"/>
        </w:rPr>
      </w:pPr>
      <w:r w:rsidRPr="00EB75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7533">
        <w:rPr>
          <w:rFonts w:ascii="Times New Roman" w:hAnsi="Times New Roman" w:cs="Times New Roman"/>
          <w:sz w:val="28"/>
          <w:szCs w:val="28"/>
        </w:rPr>
        <w:t xml:space="preserve">  i=1     </w:t>
      </w:r>
      <w:r w:rsidR="0022608E" w:rsidRPr="0022608E">
        <w:rPr>
          <w:rFonts w:ascii="Times New Roman" w:hAnsi="Times New Roman" w:cs="Times New Roman"/>
          <w:i/>
          <w:sz w:val="28"/>
          <w:szCs w:val="28"/>
        </w:rPr>
        <w:t>(абзац третий введен Законом Республики Татарстан от 22 июля 2013 года № 70-ЗРТ)</w:t>
      </w:r>
    </w:p>
    <w:p w:rsidR="00A21342"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где:</w:t>
      </w:r>
      <w:r w:rsidR="0022608E" w:rsidRPr="0022608E">
        <w:rPr>
          <w:i/>
          <w:sz w:val="28"/>
          <w:szCs w:val="28"/>
        </w:rPr>
        <w:t xml:space="preserve"> (абзац </w:t>
      </w:r>
      <w:r w:rsidR="0022608E">
        <w:rPr>
          <w:i/>
          <w:sz w:val="28"/>
          <w:szCs w:val="28"/>
        </w:rPr>
        <w:t xml:space="preserve">четвертый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gramStart"/>
      <w:r w:rsidRPr="00EB7533">
        <w:rPr>
          <w:sz w:val="28"/>
          <w:szCs w:val="28"/>
        </w:rPr>
        <w:t>К</w:t>
      </w:r>
      <w:proofErr w:type="gramEnd"/>
      <w:r w:rsidRPr="00EB7533">
        <w:rPr>
          <w:sz w:val="28"/>
          <w:szCs w:val="28"/>
        </w:rPr>
        <w:t xml:space="preserve"> – </w:t>
      </w:r>
      <w:proofErr w:type="gramStart"/>
      <w:r w:rsidRPr="00EB7533">
        <w:rPr>
          <w:sz w:val="28"/>
          <w:szCs w:val="28"/>
        </w:rPr>
        <w:t>критерий</w:t>
      </w:r>
      <w:proofErr w:type="gramEnd"/>
      <w:r w:rsidRPr="00EB7533">
        <w:rPr>
          <w:sz w:val="28"/>
          <w:szCs w:val="28"/>
        </w:rPr>
        <w:t xml:space="preserve"> выравнивания расчетной бюджетной обеспеченности муниципальных районов (городских округов);</w:t>
      </w:r>
      <w:r w:rsidR="0022608E" w:rsidRPr="0022608E">
        <w:rPr>
          <w:i/>
          <w:sz w:val="28"/>
          <w:szCs w:val="28"/>
        </w:rPr>
        <w:t xml:space="preserve"> (абзац </w:t>
      </w:r>
      <w:r w:rsidR="0022608E">
        <w:rPr>
          <w:i/>
          <w:sz w:val="28"/>
          <w:szCs w:val="28"/>
        </w:rPr>
        <w:t xml:space="preserve">пятый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B7533">
        <w:rPr>
          <w:rFonts w:ascii="Times New Roman" w:hAnsi="Times New Roman" w:cs="Times New Roman"/>
          <w:sz w:val="28"/>
          <w:szCs w:val="28"/>
        </w:rPr>
        <w:t xml:space="preserve"> </w:t>
      </w:r>
      <w:proofErr w:type="spellStart"/>
      <w:r w:rsidRPr="00EB7533">
        <w:rPr>
          <w:rFonts w:ascii="Times New Roman" w:hAnsi="Times New Roman" w:cs="Times New Roman"/>
          <w:sz w:val="28"/>
          <w:szCs w:val="28"/>
        </w:rPr>
        <w:t>i</w:t>
      </w:r>
      <w:proofErr w:type="spellEnd"/>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БО </w:t>
      </w:r>
      <w:proofErr w:type="spellStart"/>
      <w:r w:rsidRPr="00B32C74">
        <w:rPr>
          <w:sz w:val="28"/>
          <w:szCs w:val="28"/>
          <w:vertAlign w:val="subscript"/>
        </w:rPr>
        <w:t>расч</w:t>
      </w:r>
      <w:proofErr w:type="spellEnd"/>
      <w:r w:rsidRPr="00EB7533">
        <w:rPr>
          <w:sz w:val="28"/>
          <w:szCs w:val="28"/>
        </w:rPr>
        <w:t xml:space="preserve"> –   уровень    расчетной    бюджетной    обеспеченности    i-го</w:t>
      </w:r>
      <w:r>
        <w:rPr>
          <w:sz w:val="28"/>
          <w:szCs w:val="28"/>
        </w:rPr>
        <w:t xml:space="preserve"> </w:t>
      </w:r>
      <w:r w:rsidRPr="00EB7533">
        <w:rPr>
          <w:sz w:val="28"/>
          <w:szCs w:val="28"/>
        </w:rPr>
        <w:t>муниципального района (городского округа) до выравнивания;</w:t>
      </w:r>
      <w:r w:rsidR="0022608E" w:rsidRPr="0022608E">
        <w:rPr>
          <w:i/>
          <w:sz w:val="28"/>
          <w:szCs w:val="28"/>
        </w:rPr>
        <w:t xml:space="preserve"> (абзац </w:t>
      </w:r>
      <w:r w:rsidR="0022608E">
        <w:rPr>
          <w:i/>
          <w:sz w:val="28"/>
          <w:szCs w:val="28"/>
        </w:rPr>
        <w:t>шестой</w:t>
      </w:r>
      <w:r w:rsidR="0022608E" w:rsidRPr="0022608E">
        <w:rPr>
          <w:i/>
          <w:sz w:val="28"/>
          <w:szCs w:val="28"/>
        </w:rPr>
        <w:t xml:space="preserve"> 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n</w:t>
      </w:r>
      <w:proofErr w:type="spellEnd"/>
      <w:r w:rsidRPr="00EB7533">
        <w:rPr>
          <w:sz w:val="28"/>
          <w:szCs w:val="28"/>
        </w:rPr>
        <w:t xml:space="preserve"> –  число  муниципальных  районов  (городских  округов)</w:t>
      </w:r>
      <w:r w:rsidR="00A444D0">
        <w:rPr>
          <w:sz w:val="28"/>
          <w:szCs w:val="28"/>
        </w:rPr>
        <w:t xml:space="preserve"> в Республике Татарстан</w:t>
      </w:r>
      <w:r w:rsidRPr="00EB7533">
        <w:rPr>
          <w:sz w:val="28"/>
          <w:szCs w:val="28"/>
        </w:rPr>
        <w:t>.</w:t>
      </w:r>
      <w:r w:rsidR="0022608E" w:rsidRPr="0022608E">
        <w:rPr>
          <w:i/>
          <w:sz w:val="28"/>
          <w:szCs w:val="28"/>
        </w:rPr>
        <w:t xml:space="preserve"> (</w:t>
      </w:r>
      <w:r w:rsidR="003649AE">
        <w:rPr>
          <w:i/>
          <w:sz w:val="28"/>
          <w:szCs w:val="28"/>
        </w:rPr>
        <w:t>А</w:t>
      </w:r>
      <w:r w:rsidR="0022608E" w:rsidRPr="0022608E">
        <w:rPr>
          <w:i/>
          <w:sz w:val="28"/>
          <w:szCs w:val="28"/>
        </w:rPr>
        <w:t xml:space="preserve">бзац </w:t>
      </w:r>
      <w:r w:rsidR="0022608E">
        <w:rPr>
          <w:i/>
          <w:sz w:val="28"/>
          <w:szCs w:val="28"/>
        </w:rPr>
        <w:t xml:space="preserve">седьмой </w:t>
      </w:r>
      <w:r w:rsidR="0022608E" w:rsidRPr="0022608E">
        <w:rPr>
          <w:i/>
          <w:sz w:val="28"/>
          <w:szCs w:val="28"/>
        </w:rPr>
        <w:t xml:space="preserve">введен Законом Республики Татарстан от 22 июля 2013 </w:t>
      </w:r>
      <w:r w:rsidR="0022608E" w:rsidRPr="0022608E">
        <w:rPr>
          <w:i/>
          <w:sz w:val="28"/>
          <w:szCs w:val="28"/>
        </w:rPr>
        <w:lastRenderedPageBreak/>
        <w:t>года № 70-ЗРТ</w:t>
      </w:r>
      <w:r w:rsidR="00A444D0">
        <w:rPr>
          <w:i/>
          <w:sz w:val="28"/>
          <w:szCs w:val="28"/>
        </w:rPr>
        <w:t>; в  редакции  Закона  Республики Татарстан  от 15   июля 2015 года № 58-ЗРТ</w:t>
      </w:r>
      <w:r w:rsidR="0022608E" w:rsidRPr="0022608E">
        <w:rPr>
          <w:i/>
          <w:sz w:val="28"/>
          <w:szCs w:val="28"/>
        </w:rPr>
        <w:t>)</w:t>
      </w:r>
    </w:p>
    <w:p w:rsidR="00A21342" w:rsidRPr="00EB7533" w:rsidRDefault="00A21342" w:rsidP="00A21342">
      <w:pPr>
        <w:tabs>
          <w:tab w:val="left" w:pos="851"/>
        </w:tabs>
        <w:autoSpaceDE w:val="0"/>
        <w:autoSpaceDN w:val="0"/>
        <w:adjustRightInd w:val="0"/>
        <w:ind w:firstLine="720"/>
        <w:jc w:val="both"/>
        <w:rPr>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В случае</w:t>
      </w:r>
      <w:proofErr w:type="gramStart"/>
      <w:r w:rsidRPr="00EB7533">
        <w:rPr>
          <w:sz w:val="28"/>
          <w:szCs w:val="28"/>
        </w:rPr>
        <w:t>,</w:t>
      </w:r>
      <w:proofErr w:type="gramEnd"/>
      <w:r w:rsidRPr="00EB7533">
        <w:rPr>
          <w:sz w:val="28"/>
          <w:szCs w:val="28"/>
        </w:rPr>
        <w:t xml:space="preserve"> если суммарный объем дотаций на выравнивание бюджетной обеспеченности, рассчитанных для муниципальных районов (городских округов) исходя из необходимости достижения ими уровня, установленного в качестве критерия выравнивания расчетной бюджетной обеспеченности муниципальных районов (городских округов), складывается в меньшем размере, чем разница в оценках суммарных потребностей и доходных возможностей муниципальных районов (городских округов), устанавливается повышенный критерий выравнивания расчетной бюджетной обеспеченности муниципальных районов (городских округов).</w:t>
      </w:r>
      <w:r w:rsidR="0022608E" w:rsidRPr="0022608E">
        <w:rPr>
          <w:i/>
          <w:sz w:val="28"/>
          <w:szCs w:val="28"/>
        </w:rPr>
        <w:t xml:space="preserve"> (</w:t>
      </w:r>
      <w:r w:rsidR="003649AE">
        <w:rPr>
          <w:i/>
          <w:sz w:val="28"/>
          <w:szCs w:val="28"/>
        </w:rPr>
        <w:t>А</w:t>
      </w:r>
      <w:r w:rsidR="0022608E" w:rsidRPr="0022608E">
        <w:rPr>
          <w:i/>
          <w:sz w:val="28"/>
          <w:szCs w:val="28"/>
        </w:rPr>
        <w:t>бзац в</w:t>
      </w:r>
      <w:r w:rsidR="0022608E">
        <w:rPr>
          <w:i/>
          <w:sz w:val="28"/>
          <w:szCs w:val="28"/>
        </w:rPr>
        <w:t>осьмой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Повышенный критерий выравнивания расчетной бюджетной обеспеченности муниципальных районов (городских округов) определяется по формуле:</w:t>
      </w:r>
      <w:r w:rsidR="0022608E" w:rsidRPr="0022608E">
        <w:rPr>
          <w:i/>
          <w:sz w:val="28"/>
          <w:szCs w:val="28"/>
        </w:rPr>
        <w:t xml:space="preserve"> (абзац </w:t>
      </w:r>
      <w:r w:rsidR="0022608E">
        <w:rPr>
          <w:i/>
          <w:sz w:val="28"/>
          <w:szCs w:val="28"/>
        </w:rPr>
        <w:t>девятый</w:t>
      </w:r>
      <w:r w:rsidR="0022608E" w:rsidRPr="0022608E">
        <w:rPr>
          <w:i/>
          <w:sz w:val="28"/>
          <w:szCs w:val="28"/>
        </w:rPr>
        <w:t xml:space="preserve"> введен Законом Республики Татарстан от 22 июля 2013 года № 70-ЗРТ)</w:t>
      </w:r>
    </w:p>
    <w:p w:rsidR="00A21342" w:rsidRPr="00EB7533" w:rsidRDefault="00A21342" w:rsidP="00A21342">
      <w:pPr>
        <w:tabs>
          <w:tab w:val="left" w:pos="851"/>
        </w:tabs>
        <w:autoSpaceDE w:val="0"/>
        <w:autoSpaceDN w:val="0"/>
        <w:adjustRightInd w:val="0"/>
        <w:ind w:firstLine="720"/>
        <w:jc w:val="both"/>
        <w:rPr>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К</w:t>
      </w:r>
      <w:r w:rsidRPr="00EB7533">
        <w:rPr>
          <w:sz w:val="28"/>
          <w:szCs w:val="28"/>
          <w:vertAlign w:val="subscript"/>
        </w:rPr>
        <w:t>п</w:t>
      </w:r>
      <w:proofErr w:type="spellEnd"/>
      <w:proofErr w:type="gramStart"/>
      <w:r w:rsidRPr="00EB7533">
        <w:rPr>
          <w:sz w:val="28"/>
          <w:szCs w:val="28"/>
        </w:rPr>
        <w:t xml:space="preserve">   =   К</w:t>
      </w:r>
      <w:proofErr w:type="gramEnd"/>
      <w:r w:rsidRPr="00EB7533">
        <w:rPr>
          <w:sz w:val="28"/>
          <w:szCs w:val="28"/>
        </w:rPr>
        <w:t xml:space="preserve">   </w:t>
      </w:r>
      <w:proofErr w:type="spellStart"/>
      <w:r w:rsidRPr="00EB7533">
        <w:rPr>
          <w:sz w:val="28"/>
          <w:szCs w:val="28"/>
        </w:rPr>
        <w:t>х</w:t>
      </w:r>
      <w:proofErr w:type="spellEnd"/>
      <w:r w:rsidRPr="00EB7533">
        <w:rPr>
          <w:sz w:val="28"/>
          <w:szCs w:val="28"/>
        </w:rPr>
        <w:t xml:space="preserve">   </w:t>
      </w:r>
      <w:proofErr w:type="spellStart"/>
      <w:r w:rsidRPr="00EB7533">
        <w:rPr>
          <w:sz w:val="28"/>
          <w:szCs w:val="28"/>
        </w:rPr>
        <w:t>Коэф</w:t>
      </w:r>
      <w:proofErr w:type="spellEnd"/>
      <w:r w:rsidRPr="00EB7533">
        <w:rPr>
          <w:sz w:val="28"/>
          <w:szCs w:val="28"/>
        </w:rPr>
        <w:t>,</w:t>
      </w:r>
      <w:r w:rsidR="0022608E" w:rsidRPr="0022608E">
        <w:rPr>
          <w:i/>
          <w:sz w:val="28"/>
          <w:szCs w:val="28"/>
        </w:rPr>
        <w:t xml:space="preserve"> (абзац </w:t>
      </w:r>
      <w:r w:rsidR="0022608E">
        <w:rPr>
          <w:i/>
          <w:sz w:val="28"/>
          <w:szCs w:val="28"/>
        </w:rPr>
        <w:t xml:space="preserve">десятый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где:</w:t>
      </w:r>
      <w:r w:rsidR="0022608E" w:rsidRPr="0022608E">
        <w:rPr>
          <w:i/>
          <w:sz w:val="28"/>
          <w:szCs w:val="28"/>
        </w:rPr>
        <w:t xml:space="preserve"> </w:t>
      </w:r>
      <w:r w:rsidR="0022608E">
        <w:rPr>
          <w:i/>
          <w:sz w:val="28"/>
          <w:szCs w:val="28"/>
        </w:rPr>
        <w:t>(абзац одиннадцатый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К </w:t>
      </w:r>
      <w:proofErr w:type="spellStart"/>
      <w:proofErr w:type="gramStart"/>
      <w:r w:rsidRPr="00EB7533">
        <w:rPr>
          <w:sz w:val="28"/>
          <w:szCs w:val="28"/>
          <w:vertAlign w:val="subscript"/>
        </w:rPr>
        <w:t>п</w:t>
      </w:r>
      <w:proofErr w:type="spellEnd"/>
      <w:proofErr w:type="gramEnd"/>
      <w:r w:rsidRPr="00EB7533">
        <w:rPr>
          <w:sz w:val="28"/>
          <w:szCs w:val="28"/>
        </w:rPr>
        <w:t xml:space="preserve">  – повышенный критерий выравнивания расчетной бюджетной обеспеченности муниципальных районов (городских округов);</w:t>
      </w:r>
      <w:r w:rsidR="0022608E" w:rsidRPr="0022608E">
        <w:rPr>
          <w:i/>
          <w:sz w:val="28"/>
          <w:szCs w:val="28"/>
        </w:rPr>
        <w:t xml:space="preserve"> (абзац </w:t>
      </w:r>
      <w:r w:rsidR="0022608E">
        <w:rPr>
          <w:i/>
          <w:sz w:val="28"/>
          <w:szCs w:val="28"/>
        </w:rPr>
        <w:t>двенадцатый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proofErr w:type="gramStart"/>
      <w:r w:rsidRPr="00EB7533">
        <w:rPr>
          <w:sz w:val="28"/>
          <w:szCs w:val="28"/>
        </w:rPr>
        <w:t>К</w:t>
      </w:r>
      <w:proofErr w:type="gramEnd"/>
      <w:r w:rsidRPr="00EB7533">
        <w:rPr>
          <w:sz w:val="28"/>
          <w:szCs w:val="28"/>
        </w:rPr>
        <w:t xml:space="preserve"> – </w:t>
      </w:r>
      <w:proofErr w:type="gramStart"/>
      <w:r w:rsidRPr="00EB7533">
        <w:rPr>
          <w:sz w:val="28"/>
          <w:szCs w:val="28"/>
        </w:rPr>
        <w:t>критерий</w:t>
      </w:r>
      <w:proofErr w:type="gramEnd"/>
      <w:r w:rsidRPr="00EB7533">
        <w:rPr>
          <w:sz w:val="28"/>
          <w:szCs w:val="28"/>
        </w:rPr>
        <w:t xml:space="preserve"> выравнивания расчетной бюджетной обеспеченности муниципальных районов (городских округов), рассчитанный в соответствии с настоящим пунктом;</w:t>
      </w:r>
      <w:r w:rsidR="0022608E" w:rsidRPr="0022608E">
        <w:rPr>
          <w:i/>
          <w:sz w:val="28"/>
          <w:szCs w:val="28"/>
        </w:rPr>
        <w:t xml:space="preserve"> (абзац </w:t>
      </w:r>
      <w:r w:rsidR="0022608E">
        <w:rPr>
          <w:i/>
          <w:sz w:val="28"/>
          <w:szCs w:val="28"/>
        </w:rPr>
        <w:t>тринадцатый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Коэф</w:t>
      </w:r>
      <w:proofErr w:type="spellEnd"/>
      <w:r>
        <w:rPr>
          <w:sz w:val="28"/>
          <w:szCs w:val="28"/>
        </w:rPr>
        <w:t xml:space="preserve"> </w:t>
      </w:r>
      <w:r w:rsidRPr="00EB7533">
        <w:rPr>
          <w:sz w:val="28"/>
          <w:szCs w:val="28"/>
        </w:rPr>
        <w:t xml:space="preserve">– коэффициент, </w:t>
      </w:r>
      <w:r w:rsidR="0022608E">
        <w:rPr>
          <w:sz w:val="28"/>
          <w:szCs w:val="28"/>
        </w:rPr>
        <w:t xml:space="preserve"> </w:t>
      </w:r>
      <w:r w:rsidRPr="00EB7533">
        <w:rPr>
          <w:sz w:val="28"/>
          <w:szCs w:val="28"/>
        </w:rPr>
        <w:t xml:space="preserve">повышающий </w:t>
      </w:r>
      <w:r w:rsidR="0022608E">
        <w:rPr>
          <w:sz w:val="28"/>
          <w:szCs w:val="28"/>
        </w:rPr>
        <w:t xml:space="preserve"> </w:t>
      </w:r>
      <w:r w:rsidRPr="00EB7533">
        <w:rPr>
          <w:sz w:val="28"/>
          <w:szCs w:val="28"/>
        </w:rPr>
        <w:t xml:space="preserve">уровень </w:t>
      </w:r>
      <w:r w:rsidR="0022608E">
        <w:rPr>
          <w:sz w:val="28"/>
          <w:szCs w:val="28"/>
        </w:rPr>
        <w:t xml:space="preserve"> </w:t>
      </w:r>
      <w:r w:rsidRPr="00EB7533">
        <w:rPr>
          <w:sz w:val="28"/>
          <w:szCs w:val="28"/>
        </w:rPr>
        <w:t xml:space="preserve">критерия </w:t>
      </w:r>
      <w:r w:rsidR="0022608E">
        <w:rPr>
          <w:sz w:val="28"/>
          <w:szCs w:val="28"/>
        </w:rPr>
        <w:t xml:space="preserve"> </w:t>
      </w:r>
      <w:r w:rsidRPr="00EB7533">
        <w:rPr>
          <w:sz w:val="28"/>
          <w:szCs w:val="28"/>
        </w:rPr>
        <w:t xml:space="preserve">выравнивания; </w:t>
      </w:r>
      <w:r w:rsidR="0022608E">
        <w:rPr>
          <w:sz w:val="28"/>
          <w:szCs w:val="28"/>
        </w:rPr>
        <w:t xml:space="preserve"> </w:t>
      </w:r>
      <w:proofErr w:type="spellStart"/>
      <w:r w:rsidRPr="00EB7533">
        <w:rPr>
          <w:sz w:val="28"/>
          <w:szCs w:val="28"/>
        </w:rPr>
        <w:t>Коэф</w:t>
      </w:r>
      <w:proofErr w:type="spellEnd"/>
      <w:r w:rsidRPr="00EB7533">
        <w:rPr>
          <w:sz w:val="28"/>
          <w:szCs w:val="28"/>
        </w:rPr>
        <w:t xml:space="preserve"> &gt; 1.</w:t>
      </w:r>
      <w:r w:rsidR="0022608E" w:rsidRPr="0022608E">
        <w:rPr>
          <w:i/>
          <w:sz w:val="28"/>
          <w:szCs w:val="28"/>
        </w:rPr>
        <w:t xml:space="preserve"> (</w:t>
      </w:r>
      <w:r w:rsidR="003649AE">
        <w:rPr>
          <w:i/>
          <w:sz w:val="28"/>
          <w:szCs w:val="28"/>
        </w:rPr>
        <w:t>А</w:t>
      </w:r>
      <w:r w:rsidR="0022608E" w:rsidRPr="0022608E">
        <w:rPr>
          <w:i/>
          <w:sz w:val="28"/>
          <w:szCs w:val="28"/>
        </w:rPr>
        <w:t xml:space="preserve">бзац </w:t>
      </w:r>
      <w:r w:rsidR="0022608E">
        <w:rPr>
          <w:i/>
          <w:sz w:val="28"/>
          <w:szCs w:val="28"/>
        </w:rPr>
        <w:t>четырнадцатый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Значение коэффициента, повышающего уровень критерия выравнивания, определяется ежегодно при составлении проекта бюджета Республики Татарстан на очередной финансовый год и плановый период  и утверждается Кабинетом Министров Республи</w:t>
      </w:r>
      <w:r>
        <w:rPr>
          <w:sz w:val="28"/>
          <w:szCs w:val="28"/>
        </w:rPr>
        <w:t>ки Татарстан.</w:t>
      </w:r>
      <w:r w:rsidR="0022608E" w:rsidRPr="0022608E">
        <w:rPr>
          <w:i/>
          <w:sz w:val="28"/>
          <w:szCs w:val="28"/>
        </w:rPr>
        <w:t xml:space="preserve"> (</w:t>
      </w:r>
      <w:r w:rsidR="001D1AA4">
        <w:rPr>
          <w:i/>
          <w:sz w:val="28"/>
          <w:szCs w:val="28"/>
        </w:rPr>
        <w:t>А</w:t>
      </w:r>
      <w:r w:rsidR="0022608E" w:rsidRPr="0022608E">
        <w:rPr>
          <w:i/>
          <w:sz w:val="28"/>
          <w:szCs w:val="28"/>
        </w:rPr>
        <w:t xml:space="preserve">бзац </w:t>
      </w:r>
      <w:r w:rsidR="0022608E">
        <w:rPr>
          <w:i/>
          <w:sz w:val="28"/>
          <w:szCs w:val="28"/>
        </w:rPr>
        <w:t>пятнадцатый</w:t>
      </w:r>
      <w:r w:rsidR="0022608E" w:rsidRPr="0022608E">
        <w:rPr>
          <w:i/>
          <w:sz w:val="28"/>
          <w:szCs w:val="28"/>
        </w:rPr>
        <w:t xml:space="preserve"> введен Законом Республики Татарстан от 22 июля 2013 года № 70-ЗРТ)</w:t>
      </w:r>
    </w:p>
    <w:p w:rsidR="008A39BB" w:rsidRPr="006476ED" w:rsidRDefault="00880C7A" w:rsidP="008A39BB">
      <w:pPr>
        <w:widowControl w:val="0"/>
        <w:autoSpaceDE w:val="0"/>
        <w:autoSpaceDN w:val="0"/>
        <w:adjustRightInd w:val="0"/>
        <w:ind w:firstLine="720"/>
        <w:jc w:val="both"/>
        <w:rPr>
          <w:i/>
          <w:sz w:val="28"/>
          <w:szCs w:val="28"/>
        </w:rPr>
      </w:pPr>
      <w:r w:rsidRPr="00B44E20">
        <w:rPr>
          <w:sz w:val="28"/>
          <w:szCs w:val="28"/>
        </w:rPr>
        <w:t xml:space="preserve">8. </w:t>
      </w:r>
      <w:proofErr w:type="gramStart"/>
      <w:r w:rsidRPr="00B44E20">
        <w:rPr>
          <w:sz w:val="28"/>
          <w:szCs w:val="28"/>
        </w:rPr>
        <w:t xml:space="preserve">Объем средств, недостающих </w:t>
      </w:r>
      <w:r>
        <w:rPr>
          <w:sz w:val="28"/>
          <w:szCs w:val="28"/>
        </w:rPr>
        <w:t xml:space="preserve">для </w:t>
      </w:r>
      <w:r w:rsidRPr="00B44E20">
        <w:rPr>
          <w:sz w:val="28"/>
          <w:szCs w:val="28"/>
        </w:rPr>
        <w:t xml:space="preserve">достижения </w:t>
      </w:r>
      <w:r w:rsidR="008C5F38" w:rsidRPr="0046048A">
        <w:rPr>
          <w:sz w:val="28"/>
          <w:szCs w:val="28"/>
        </w:rPr>
        <w:t xml:space="preserve">i-м </w:t>
      </w:r>
      <w:r w:rsidRPr="00B44E20">
        <w:rPr>
          <w:sz w:val="28"/>
          <w:szCs w:val="28"/>
        </w:rPr>
        <w:t>муниципальным районом</w:t>
      </w:r>
      <w:r w:rsidR="009A54EF">
        <w:rPr>
          <w:sz w:val="28"/>
          <w:szCs w:val="28"/>
        </w:rPr>
        <w:t xml:space="preserve"> </w:t>
      </w:r>
      <w:r w:rsidRPr="00B44E20">
        <w:rPr>
          <w:sz w:val="28"/>
          <w:szCs w:val="28"/>
        </w:rPr>
        <w:t xml:space="preserve">(городским округом) уровня </w:t>
      </w:r>
      <w:r w:rsidR="008C5F38">
        <w:rPr>
          <w:sz w:val="28"/>
          <w:szCs w:val="28"/>
        </w:rPr>
        <w:t xml:space="preserve">расчетной </w:t>
      </w:r>
      <w:r w:rsidRPr="00B44E20">
        <w:rPr>
          <w:sz w:val="28"/>
          <w:szCs w:val="28"/>
        </w:rPr>
        <w:t>бюджетной обеспеченности, установленного в</w:t>
      </w:r>
      <w:r>
        <w:rPr>
          <w:sz w:val="28"/>
          <w:szCs w:val="28"/>
        </w:rPr>
        <w:t xml:space="preserve"> </w:t>
      </w:r>
      <w:r w:rsidRPr="00B44E20">
        <w:rPr>
          <w:sz w:val="28"/>
          <w:szCs w:val="28"/>
        </w:rPr>
        <w:t>качестве</w:t>
      </w:r>
      <w:r w:rsidR="00A058D0" w:rsidRPr="00A058D0">
        <w:rPr>
          <w:sz w:val="28"/>
          <w:szCs w:val="28"/>
        </w:rPr>
        <w:t xml:space="preserve"> критерия выравнивания расчетной бюджетной обеспеченности муниципальных районов (городских округов)</w:t>
      </w:r>
      <w:r w:rsidRPr="00A058D0">
        <w:rPr>
          <w:sz w:val="28"/>
          <w:szCs w:val="28"/>
        </w:rPr>
        <w:t>,</w:t>
      </w:r>
      <w:r w:rsidRPr="00B44E20">
        <w:rPr>
          <w:sz w:val="28"/>
          <w:szCs w:val="28"/>
        </w:rPr>
        <w:t xml:space="preserve"> рассчитывается</w:t>
      </w:r>
      <w:r w:rsidR="009A54EF">
        <w:rPr>
          <w:sz w:val="28"/>
          <w:szCs w:val="28"/>
        </w:rPr>
        <w:t xml:space="preserve"> </w:t>
      </w:r>
      <w:r w:rsidRPr="00B44E20">
        <w:rPr>
          <w:sz w:val="28"/>
          <w:szCs w:val="28"/>
        </w:rPr>
        <w:t xml:space="preserve">только по тем муниципальным районам (городским округам), уровень </w:t>
      </w:r>
      <w:r w:rsidR="008C5F38">
        <w:rPr>
          <w:sz w:val="28"/>
          <w:szCs w:val="28"/>
        </w:rPr>
        <w:t xml:space="preserve">расчетной </w:t>
      </w:r>
      <w:r w:rsidRPr="00B44E20">
        <w:rPr>
          <w:sz w:val="28"/>
          <w:szCs w:val="28"/>
        </w:rPr>
        <w:t>бюджетной</w:t>
      </w:r>
      <w:r>
        <w:rPr>
          <w:sz w:val="28"/>
          <w:szCs w:val="28"/>
        </w:rPr>
        <w:t xml:space="preserve"> </w:t>
      </w:r>
      <w:r w:rsidRPr="00B44E20">
        <w:rPr>
          <w:sz w:val="28"/>
          <w:szCs w:val="28"/>
        </w:rPr>
        <w:t>обеспеченности которых меньше критерия выравнивания бюджетной обеспеченности</w:t>
      </w:r>
      <w:r w:rsidR="00D15061">
        <w:rPr>
          <w:sz w:val="28"/>
          <w:szCs w:val="28"/>
        </w:rPr>
        <w:t xml:space="preserve"> </w:t>
      </w:r>
      <w:r w:rsidR="007107A5" w:rsidRPr="00D15061">
        <w:rPr>
          <w:sz w:val="28"/>
          <w:szCs w:val="28"/>
        </w:rPr>
        <w:fldChar w:fldCharType="begin"/>
      </w:r>
      <w:r w:rsidR="00D15061" w:rsidRPr="00D15061">
        <w:rPr>
          <w:sz w:val="28"/>
          <w:szCs w:val="28"/>
        </w:rPr>
        <w:instrText xml:space="preserve"> QUOTE </w:instrText>
      </w:r>
      <w:r w:rsidR="00367749" w:rsidRPr="007107A5">
        <w:rPr>
          <w:position w:val="-11"/>
        </w:rPr>
        <w:pict>
          <v:shape id="_x0000_i1135"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17&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EF7617&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D15061" w:rsidRPr="00D15061">
        <w:rPr>
          <w:sz w:val="28"/>
          <w:szCs w:val="28"/>
        </w:rPr>
        <w:instrText xml:space="preserve"> </w:instrText>
      </w:r>
      <w:r w:rsidR="007107A5" w:rsidRPr="00D15061">
        <w:rPr>
          <w:sz w:val="28"/>
          <w:szCs w:val="28"/>
        </w:rPr>
        <w:fldChar w:fldCharType="separate"/>
      </w:r>
      <w:r w:rsidR="00367749" w:rsidRPr="007107A5">
        <w:rPr>
          <w:position w:val="-11"/>
        </w:rPr>
        <w:pict>
          <v:shape id="_x0000_i1136"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17&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EF7617&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7107A5" w:rsidRPr="00D15061">
        <w:rPr>
          <w:sz w:val="28"/>
          <w:szCs w:val="28"/>
        </w:rPr>
        <w:fldChar w:fldCharType="end"/>
      </w:r>
      <w:r w:rsidRPr="00B44E20">
        <w:rPr>
          <w:sz w:val="28"/>
          <w:szCs w:val="28"/>
        </w:rPr>
        <w:t>.</w:t>
      </w:r>
      <w:r w:rsidR="008A39BB" w:rsidRPr="008A39BB">
        <w:rPr>
          <w:i/>
          <w:sz w:val="28"/>
          <w:szCs w:val="28"/>
        </w:rPr>
        <w:t xml:space="preserve"> </w:t>
      </w:r>
      <w:r w:rsidR="008A39BB" w:rsidRPr="006476ED">
        <w:rPr>
          <w:i/>
          <w:sz w:val="28"/>
          <w:szCs w:val="28"/>
        </w:rPr>
        <w:t>(</w:t>
      </w:r>
      <w:r w:rsidR="008A39BB">
        <w:rPr>
          <w:i/>
          <w:sz w:val="28"/>
          <w:szCs w:val="28"/>
        </w:rPr>
        <w:t>Пункт 8</w:t>
      </w:r>
      <w:r w:rsidR="008A39BB" w:rsidRPr="006476ED">
        <w:rPr>
          <w:i/>
          <w:sz w:val="28"/>
          <w:szCs w:val="28"/>
        </w:rPr>
        <w:t xml:space="preserve"> в редакции </w:t>
      </w:r>
      <w:r w:rsidR="005E1D35">
        <w:rPr>
          <w:i/>
          <w:sz w:val="28"/>
          <w:szCs w:val="28"/>
        </w:rPr>
        <w:t xml:space="preserve">законов </w:t>
      </w:r>
      <w:r w:rsidR="008A39BB" w:rsidRPr="006476ED">
        <w:rPr>
          <w:i/>
          <w:sz w:val="28"/>
          <w:szCs w:val="28"/>
        </w:rPr>
        <w:t xml:space="preserve">Республики Татарстан </w:t>
      </w:r>
      <w:r w:rsidR="008A39BB" w:rsidRPr="006476ED">
        <w:rPr>
          <w:i/>
          <w:sz w:val="28"/>
          <w:szCs w:val="28"/>
        </w:rPr>
        <w:lastRenderedPageBreak/>
        <w:t xml:space="preserve">от 18 </w:t>
      </w:r>
      <w:r w:rsidR="008A39BB">
        <w:rPr>
          <w:i/>
          <w:sz w:val="28"/>
          <w:szCs w:val="28"/>
        </w:rPr>
        <w:t>декабря</w:t>
      </w:r>
      <w:r w:rsidR="008A39BB" w:rsidRPr="006476ED">
        <w:rPr>
          <w:i/>
          <w:sz w:val="28"/>
          <w:szCs w:val="28"/>
        </w:rPr>
        <w:t xml:space="preserve"> 201</w:t>
      </w:r>
      <w:r w:rsidR="008A39BB">
        <w:rPr>
          <w:i/>
          <w:sz w:val="28"/>
          <w:szCs w:val="28"/>
        </w:rPr>
        <w:t>4</w:t>
      </w:r>
      <w:r w:rsidR="008A39BB" w:rsidRPr="006476ED">
        <w:rPr>
          <w:i/>
          <w:sz w:val="28"/>
          <w:szCs w:val="28"/>
        </w:rPr>
        <w:t xml:space="preserve"> года</w:t>
      </w:r>
      <w:r w:rsidR="008A39BB">
        <w:rPr>
          <w:i/>
          <w:sz w:val="28"/>
          <w:szCs w:val="28"/>
        </w:rPr>
        <w:t xml:space="preserve"> </w:t>
      </w:r>
      <w:r w:rsidR="008A39BB" w:rsidRPr="006476ED">
        <w:rPr>
          <w:i/>
          <w:sz w:val="28"/>
          <w:szCs w:val="28"/>
        </w:rPr>
        <w:t xml:space="preserve"> № </w:t>
      </w:r>
      <w:r w:rsidR="008A39BB">
        <w:rPr>
          <w:i/>
          <w:sz w:val="28"/>
          <w:szCs w:val="28"/>
        </w:rPr>
        <w:t>127</w:t>
      </w:r>
      <w:r w:rsidR="008A39BB" w:rsidRPr="006476ED">
        <w:rPr>
          <w:i/>
          <w:sz w:val="28"/>
          <w:szCs w:val="28"/>
        </w:rPr>
        <w:t>-ЗРТ</w:t>
      </w:r>
      <w:r w:rsidR="005E1D35">
        <w:rPr>
          <w:i/>
          <w:sz w:val="28"/>
          <w:szCs w:val="28"/>
        </w:rPr>
        <w:t>, от 15 июля</w:t>
      </w:r>
      <w:proofErr w:type="gramEnd"/>
      <w:r w:rsidR="005E1D35">
        <w:rPr>
          <w:i/>
          <w:sz w:val="28"/>
          <w:szCs w:val="28"/>
        </w:rPr>
        <w:t xml:space="preserve"> </w:t>
      </w:r>
      <w:proofErr w:type="gramStart"/>
      <w:r w:rsidR="005E1D35">
        <w:rPr>
          <w:i/>
          <w:sz w:val="28"/>
          <w:szCs w:val="28"/>
        </w:rPr>
        <w:t>2015 года № 58-ЗРТ</w:t>
      </w:r>
      <w:r w:rsidR="00D15061">
        <w:rPr>
          <w:i/>
          <w:sz w:val="28"/>
          <w:szCs w:val="28"/>
        </w:rPr>
        <w:t>, от 27 сентября 2019 года № 71-ЗРТ</w:t>
      </w:r>
      <w:r w:rsidR="008A39BB" w:rsidRPr="006476ED">
        <w:rPr>
          <w:i/>
          <w:sz w:val="28"/>
          <w:szCs w:val="28"/>
        </w:rPr>
        <w:t>)</w:t>
      </w:r>
      <w:proofErr w:type="gramEnd"/>
    </w:p>
    <w:p w:rsidR="00EF6425" w:rsidRPr="006476ED" w:rsidRDefault="00880C7A" w:rsidP="00EF6425">
      <w:pPr>
        <w:widowControl w:val="0"/>
        <w:autoSpaceDE w:val="0"/>
        <w:autoSpaceDN w:val="0"/>
        <w:adjustRightInd w:val="0"/>
        <w:ind w:firstLine="720"/>
        <w:jc w:val="both"/>
        <w:rPr>
          <w:i/>
          <w:sz w:val="28"/>
          <w:szCs w:val="28"/>
        </w:rPr>
      </w:pPr>
      <w:r w:rsidRPr="009D28C8">
        <w:rPr>
          <w:sz w:val="28"/>
          <w:szCs w:val="28"/>
        </w:rPr>
        <w:t xml:space="preserve">9. После распределения первой части </w:t>
      </w:r>
      <w:r w:rsidR="00987D89">
        <w:rPr>
          <w:sz w:val="28"/>
          <w:szCs w:val="28"/>
        </w:rPr>
        <w:t xml:space="preserve">дотаций </w:t>
      </w:r>
      <w:r w:rsidRPr="009D28C8">
        <w:rPr>
          <w:sz w:val="28"/>
          <w:szCs w:val="28"/>
        </w:rPr>
        <w:t xml:space="preserve">определяется достигнутый уровень </w:t>
      </w:r>
      <w:r w:rsidR="00987D89">
        <w:rPr>
          <w:sz w:val="28"/>
          <w:szCs w:val="28"/>
        </w:rPr>
        <w:t xml:space="preserve">расчетной </w:t>
      </w:r>
      <w:r w:rsidRPr="009D28C8">
        <w:rPr>
          <w:sz w:val="28"/>
          <w:szCs w:val="28"/>
        </w:rPr>
        <w:t xml:space="preserve">бюджетной обеспеченности муниципальных районов (городских округов), который используется при распределении второй части </w:t>
      </w:r>
      <w:r w:rsidR="00EF6425">
        <w:rPr>
          <w:sz w:val="28"/>
          <w:szCs w:val="28"/>
        </w:rPr>
        <w:t>дотаций</w:t>
      </w:r>
      <w:r w:rsidRPr="009D28C8">
        <w:rPr>
          <w:sz w:val="28"/>
          <w:szCs w:val="28"/>
        </w:rPr>
        <w:t>, рассчитываемый по следующей формуле:</w:t>
      </w:r>
      <w:r w:rsidR="00EF6425">
        <w:rPr>
          <w:sz w:val="28"/>
          <w:szCs w:val="28"/>
        </w:rPr>
        <w:t xml:space="preserve"> </w:t>
      </w:r>
      <w:r w:rsidR="00EF6425" w:rsidRPr="006476ED">
        <w:rPr>
          <w:i/>
          <w:sz w:val="28"/>
          <w:szCs w:val="28"/>
        </w:rPr>
        <w:t>(</w:t>
      </w:r>
      <w:r w:rsidR="00EF6425">
        <w:rPr>
          <w:i/>
          <w:sz w:val="28"/>
          <w:szCs w:val="28"/>
        </w:rPr>
        <w:t>абзац первый</w:t>
      </w:r>
      <w:r w:rsidR="00EF6425" w:rsidRPr="006476ED">
        <w:rPr>
          <w:i/>
          <w:sz w:val="28"/>
          <w:szCs w:val="28"/>
        </w:rPr>
        <w:t xml:space="preserve"> в редакции </w:t>
      </w:r>
      <w:r w:rsidR="00EF6425">
        <w:rPr>
          <w:i/>
          <w:sz w:val="28"/>
          <w:szCs w:val="28"/>
        </w:rPr>
        <w:t xml:space="preserve">Закона </w:t>
      </w:r>
      <w:r w:rsidR="00EF6425" w:rsidRPr="006476ED">
        <w:rPr>
          <w:i/>
          <w:sz w:val="28"/>
          <w:szCs w:val="28"/>
        </w:rPr>
        <w:t xml:space="preserve">Республики Татарстан </w:t>
      </w:r>
      <w:r w:rsidR="00EF6425">
        <w:rPr>
          <w:i/>
          <w:sz w:val="28"/>
          <w:szCs w:val="28"/>
        </w:rPr>
        <w:t>от 15 июля 2015 года № 58-ЗРТ</w:t>
      </w:r>
      <w:r w:rsidR="00EF6425" w:rsidRPr="006476ED">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880C7A" w:rsidRDefault="00880C7A" w:rsidP="00880C7A">
      <w:pPr>
        <w:pStyle w:val="ConsPlusNonformat"/>
        <w:ind w:firstLine="720"/>
        <w:rPr>
          <w:rFonts w:ascii="Times New Roman" w:hAnsi="Times New Roman" w:cs="Times New Roman"/>
          <w:sz w:val="24"/>
          <w:szCs w:val="24"/>
          <w:lang w:val="en-US"/>
        </w:rPr>
      </w:pPr>
      <w:r w:rsidRPr="008F60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6069">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proofErr w:type="gramStart"/>
      <w:r w:rsidRPr="008F6069">
        <w:rPr>
          <w:rFonts w:ascii="Times New Roman" w:hAnsi="Times New Roman" w:cs="Times New Roman"/>
          <w:sz w:val="24"/>
          <w:szCs w:val="24"/>
          <w:lang w:val="en-US"/>
        </w:rPr>
        <w:t>n</w:t>
      </w:r>
      <w:proofErr w:type="gramEnd"/>
    </w:p>
    <w:p w:rsidR="00880C7A" w:rsidRPr="008F6069" w:rsidRDefault="00880C7A" w:rsidP="00880C7A">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Н</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SUM</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proofErr w:type="spellStart"/>
      <w:r w:rsidRPr="008F6069">
        <w:rPr>
          <w:rFonts w:ascii="Times New Roman" w:hAnsi="Times New Roman" w:cs="Times New Roman"/>
          <w:sz w:val="24"/>
          <w:szCs w:val="24"/>
          <w:lang w:val="en-US"/>
        </w:rPr>
        <w:t>i</w:t>
      </w:r>
      <w:proofErr w:type="spellEnd"/>
      <w:r w:rsidRPr="00880C7A">
        <w:rPr>
          <w:rFonts w:ascii="Times New Roman" w:hAnsi="Times New Roman" w:cs="Times New Roman"/>
          <w:sz w:val="24"/>
          <w:szCs w:val="24"/>
          <w:lang w:val="en-US"/>
        </w:rPr>
        <w:t xml:space="preserve">=1      </w:t>
      </w:r>
    </w:p>
    <w:p w:rsidR="00880C7A" w:rsidRPr="00880C7A" w:rsidRDefault="00880C7A" w:rsidP="00880C7A">
      <w:pPr>
        <w:pStyle w:val="ConsPlusNonformat"/>
        <w:ind w:firstLine="720"/>
        <w:rPr>
          <w:rFonts w:ascii="Times New Roman" w:hAnsi="Times New Roman" w:cs="Times New Roman"/>
          <w:sz w:val="28"/>
          <w:szCs w:val="28"/>
          <w:lang w:val="en-US"/>
        </w:rPr>
      </w:pPr>
      <w:r w:rsidRPr="00B44E20">
        <w:rPr>
          <w:rFonts w:ascii="Times New Roman" w:hAnsi="Times New Roman" w:cs="Times New Roman"/>
          <w:sz w:val="28"/>
          <w:szCs w:val="28"/>
        </w:rPr>
        <w:t>БО</w:t>
      </w:r>
      <w:r>
        <w:rPr>
          <w:rFonts w:ascii="Times New Roman" w:hAnsi="Times New Roman" w:cs="Times New Roman"/>
          <w:sz w:val="28"/>
          <w:szCs w:val="28"/>
          <w:vertAlign w:val="superscript"/>
          <w:lang w:val="en-US"/>
        </w:rPr>
        <w:t>i</w:t>
      </w:r>
      <w:r w:rsidRPr="00880C7A">
        <w:rPr>
          <w:rFonts w:ascii="Times New Roman" w:hAnsi="Times New Roman" w:cs="Times New Roman"/>
          <w:sz w:val="28"/>
          <w:szCs w:val="28"/>
          <w:vertAlign w:val="subscript"/>
          <w:lang w:val="en-US"/>
        </w:rPr>
        <w:t>1</w:t>
      </w:r>
      <w:r w:rsidRPr="00880C7A">
        <w:rPr>
          <w:rFonts w:ascii="Times New Roman" w:hAnsi="Times New Roman" w:cs="Times New Roman"/>
          <w:sz w:val="28"/>
          <w:szCs w:val="28"/>
          <w:lang w:val="en-US"/>
        </w:rPr>
        <w:t xml:space="preserve"> = </w:t>
      </w:r>
      <w:r w:rsidRPr="00B44E20">
        <w:rPr>
          <w:rFonts w:ascii="Times New Roman" w:hAnsi="Times New Roman" w:cs="Times New Roman"/>
          <w:sz w:val="28"/>
          <w:szCs w:val="28"/>
        </w:rPr>
        <w:t>БО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880C7A">
        <w:rPr>
          <w:rFonts w:ascii="Times New Roman" w:hAnsi="Times New Roman" w:cs="Times New Roman"/>
          <w:sz w:val="28"/>
          <w:szCs w:val="28"/>
          <w:lang w:val="en-US"/>
        </w:rPr>
        <w:t xml:space="preserve"> + −−−−−−−−−−−−−−−−−,</w:t>
      </w:r>
    </w:p>
    <w:p w:rsidR="00880C7A" w:rsidRPr="00880C7A"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lang w:val="en-US"/>
        </w:rPr>
        <w:t xml:space="preserve">                                                          </w:t>
      </w:r>
      <w:proofErr w:type="gramStart"/>
      <w:r w:rsidRPr="008F606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SUM</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F6069"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sidRPr="008F6069">
        <w:rPr>
          <w:rFonts w:ascii="Times New Roman" w:hAnsi="Times New Roman" w:cs="Times New Roman"/>
          <w:sz w:val="24"/>
          <w:szCs w:val="24"/>
        </w:rPr>
        <w:t>i=1</w:t>
      </w:r>
      <w:r w:rsidRPr="00B44E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4E20">
        <w:rPr>
          <w:rFonts w:ascii="Times New Roman" w:hAnsi="Times New Roman" w:cs="Times New Roman"/>
          <w:sz w:val="28"/>
          <w:szCs w:val="28"/>
        </w:rPr>
        <w:t xml:space="preserve"> </w:t>
      </w:r>
    </w:p>
    <w:p w:rsidR="00880C7A" w:rsidRPr="00B44E20" w:rsidRDefault="00880C7A" w:rsidP="00880C7A">
      <w:pPr>
        <w:pStyle w:val="ConsPlusNonformat"/>
        <w:ind w:firstLine="720"/>
        <w:rPr>
          <w:rFonts w:ascii="Times New Roman" w:hAnsi="Times New Roman" w:cs="Times New Roman"/>
          <w:sz w:val="28"/>
          <w:szCs w:val="28"/>
        </w:rPr>
      </w:pPr>
      <w:r w:rsidRPr="00B44E20">
        <w:rPr>
          <w:rFonts w:ascii="Times New Roman" w:hAnsi="Times New Roman" w:cs="Times New Roman"/>
          <w:sz w:val="28"/>
          <w:szCs w:val="28"/>
        </w:rPr>
        <w:t>где:</w:t>
      </w:r>
    </w:p>
    <w:p w:rsidR="00FF7736" w:rsidRPr="006476ED" w:rsidRDefault="00880C7A" w:rsidP="00FF7736">
      <w:pPr>
        <w:widowControl w:val="0"/>
        <w:autoSpaceDE w:val="0"/>
        <w:autoSpaceDN w:val="0"/>
        <w:adjustRightInd w:val="0"/>
        <w:ind w:firstLine="720"/>
        <w:jc w:val="both"/>
        <w:rPr>
          <w:i/>
          <w:sz w:val="28"/>
          <w:szCs w:val="28"/>
        </w:rPr>
      </w:pPr>
      <w:r w:rsidRPr="00B44E20">
        <w:rPr>
          <w:sz w:val="28"/>
          <w:szCs w:val="28"/>
        </w:rPr>
        <w:t>БО</w:t>
      </w:r>
      <w:proofErr w:type="spellStart"/>
      <w:r>
        <w:rPr>
          <w:sz w:val="28"/>
          <w:szCs w:val="28"/>
          <w:vertAlign w:val="superscript"/>
          <w:lang w:val="en-US"/>
        </w:rPr>
        <w:t>i</w:t>
      </w:r>
      <w:proofErr w:type="spellEnd"/>
      <w:r w:rsidRPr="008F6069">
        <w:rPr>
          <w:sz w:val="28"/>
          <w:szCs w:val="28"/>
          <w:vertAlign w:val="subscript"/>
        </w:rPr>
        <w:t>1</w:t>
      </w:r>
      <w:r w:rsidRPr="00692CE0">
        <w:rPr>
          <w:sz w:val="28"/>
          <w:szCs w:val="28"/>
          <w:vertAlign w:val="subscript"/>
        </w:rPr>
        <w:t xml:space="preserve"> </w:t>
      </w:r>
      <w:r w:rsidRPr="00B44E20">
        <w:rPr>
          <w:sz w:val="28"/>
          <w:szCs w:val="28"/>
        </w:rPr>
        <w:t xml:space="preserve">− уровень </w:t>
      </w:r>
      <w:r w:rsidR="00FF7736">
        <w:rPr>
          <w:sz w:val="28"/>
          <w:szCs w:val="28"/>
        </w:rPr>
        <w:t xml:space="preserve">расчетной </w:t>
      </w:r>
      <w:r w:rsidRPr="00B44E20">
        <w:rPr>
          <w:sz w:val="28"/>
          <w:szCs w:val="28"/>
        </w:rPr>
        <w:t>бюджетной обеспеченности i-го муниципального района</w:t>
      </w:r>
      <w:r w:rsidRPr="008F6069">
        <w:rPr>
          <w:sz w:val="28"/>
          <w:szCs w:val="28"/>
        </w:rPr>
        <w:t xml:space="preserve"> </w:t>
      </w:r>
      <w:r w:rsidRPr="00B44E20">
        <w:rPr>
          <w:sz w:val="28"/>
          <w:szCs w:val="28"/>
        </w:rPr>
        <w:t>(городского округа) после распределения первой части</w:t>
      </w:r>
      <w:r w:rsidR="00FF7736">
        <w:rPr>
          <w:sz w:val="28"/>
          <w:szCs w:val="28"/>
        </w:rPr>
        <w:t xml:space="preserve"> дотаций</w:t>
      </w:r>
      <w:r w:rsidRPr="00B44E20">
        <w:rPr>
          <w:sz w:val="28"/>
          <w:szCs w:val="28"/>
        </w:rPr>
        <w:t>;</w:t>
      </w:r>
      <w:r w:rsidR="00FF7736">
        <w:rPr>
          <w:sz w:val="28"/>
          <w:szCs w:val="28"/>
        </w:rPr>
        <w:t xml:space="preserve"> </w:t>
      </w:r>
      <w:r w:rsidR="00FF7736" w:rsidRPr="006476ED">
        <w:rPr>
          <w:i/>
          <w:sz w:val="28"/>
          <w:szCs w:val="28"/>
        </w:rPr>
        <w:t>(</w:t>
      </w:r>
      <w:r w:rsidR="00FF7736">
        <w:rPr>
          <w:i/>
          <w:sz w:val="28"/>
          <w:szCs w:val="28"/>
        </w:rPr>
        <w:t xml:space="preserve">абзац четвертый  </w:t>
      </w:r>
      <w:r w:rsidR="00FF7736" w:rsidRPr="006476ED">
        <w:rPr>
          <w:i/>
          <w:sz w:val="28"/>
          <w:szCs w:val="28"/>
        </w:rPr>
        <w:t xml:space="preserve"> в</w:t>
      </w:r>
      <w:r w:rsidR="00FF7736">
        <w:rPr>
          <w:i/>
          <w:sz w:val="28"/>
          <w:szCs w:val="28"/>
        </w:rPr>
        <w:t xml:space="preserve">  </w:t>
      </w:r>
      <w:r w:rsidR="00FF7736" w:rsidRPr="006476ED">
        <w:rPr>
          <w:i/>
          <w:sz w:val="28"/>
          <w:szCs w:val="28"/>
        </w:rPr>
        <w:t xml:space="preserve"> редакции</w:t>
      </w:r>
      <w:r w:rsidR="00FF7736">
        <w:rPr>
          <w:i/>
          <w:sz w:val="28"/>
          <w:szCs w:val="28"/>
        </w:rPr>
        <w:t xml:space="preserve"> </w:t>
      </w:r>
      <w:r w:rsidR="00FF7736" w:rsidRPr="006476ED">
        <w:rPr>
          <w:i/>
          <w:sz w:val="28"/>
          <w:szCs w:val="28"/>
        </w:rPr>
        <w:t xml:space="preserve"> </w:t>
      </w:r>
      <w:r w:rsidR="00FF7736">
        <w:rPr>
          <w:i/>
          <w:sz w:val="28"/>
          <w:szCs w:val="28"/>
        </w:rPr>
        <w:t xml:space="preserve">Закона  </w:t>
      </w:r>
      <w:r w:rsidR="00FF7736" w:rsidRPr="006476ED">
        <w:rPr>
          <w:i/>
          <w:sz w:val="28"/>
          <w:szCs w:val="28"/>
        </w:rPr>
        <w:t>Республики</w:t>
      </w:r>
      <w:r w:rsidR="00FF7736">
        <w:rPr>
          <w:i/>
          <w:sz w:val="28"/>
          <w:szCs w:val="28"/>
        </w:rPr>
        <w:t xml:space="preserve"> </w:t>
      </w:r>
      <w:r w:rsidR="00FF7736" w:rsidRPr="006476ED">
        <w:rPr>
          <w:i/>
          <w:sz w:val="28"/>
          <w:szCs w:val="28"/>
        </w:rPr>
        <w:t xml:space="preserve"> Татарстан </w:t>
      </w:r>
      <w:r w:rsidR="00FF7736">
        <w:rPr>
          <w:i/>
          <w:sz w:val="28"/>
          <w:szCs w:val="28"/>
        </w:rPr>
        <w:t xml:space="preserve">  от  15  июля 2015 года № 58-ЗРТ</w:t>
      </w:r>
      <w:r w:rsidR="00FF7736" w:rsidRPr="006476ED">
        <w:rPr>
          <w:i/>
          <w:sz w:val="28"/>
          <w:szCs w:val="28"/>
        </w:rPr>
        <w:t>)</w:t>
      </w:r>
    </w:p>
    <w:p w:rsidR="00B55936" w:rsidRPr="006476ED" w:rsidRDefault="00880C7A" w:rsidP="00B55936">
      <w:pPr>
        <w:widowControl w:val="0"/>
        <w:autoSpaceDE w:val="0"/>
        <w:autoSpaceDN w:val="0"/>
        <w:adjustRightInd w:val="0"/>
        <w:ind w:firstLine="720"/>
        <w:jc w:val="both"/>
        <w:rPr>
          <w:i/>
          <w:sz w:val="28"/>
          <w:szCs w:val="28"/>
        </w:rPr>
      </w:pPr>
      <w:r w:rsidRPr="00B44E20">
        <w:rPr>
          <w:sz w:val="28"/>
          <w:szCs w:val="28"/>
        </w:rPr>
        <w:t>БО</w:t>
      </w:r>
      <w:proofErr w:type="spellStart"/>
      <w:proofErr w:type="gramStart"/>
      <w:r>
        <w:rPr>
          <w:sz w:val="28"/>
          <w:szCs w:val="28"/>
          <w:vertAlign w:val="superscript"/>
          <w:lang w:val="en-US"/>
        </w:rPr>
        <w:t>i</w:t>
      </w:r>
      <w:proofErr w:type="gramEnd"/>
      <w:r>
        <w:rPr>
          <w:sz w:val="28"/>
          <w:szCs w:val="28"/>
          <w:vertAlign w:val="subscript"/>
        </w:rPr>
        <w:t>расч</w:t>
      </w:r>
      <w:proofErr w:type="spellEnd"/>
      <w:r w:rsidRPr="00B44E20">
        <w:rPr>
          <w:sz w:val="28"/>
          <w:szCs w:val="28"/>
        </w:rPr>
        <w:t xml:space="preserve"> − уровень </w:t>
      </w:r>
      <w:r w:rsidR="00B55936">
        <w:rPr>
          <w:sz w:val="28"/>
          <w:szCs w:val="28"/>
        </w:rPr>
        <w:t xml:space="preserve">расчетной </w:t>
      </w:r>
      <w:r w:rsidRPr="00B44E20">
        <w:rPr>
          <w:sz w:val="28"/>
          <w:szCs w:val="28"/>
        </w:rPr>
        <w:t>бюджетной обеспеченности i-го муниципального района</w:t>
      </w:r>
      <w:r w:rsidRPr="008F6069">
        <w:rPr>
          <w:sz w:val="28"/>
          <w:szCs w:val="28"/>
        </w:rPr>
        <w:t xml:space="preserve"> </w:t>
      </w:r>
      <w:r w:rsidRPr="00B44E20">
        <w:rPr>
          <w:sz w:val="28"/>
          <w:szCs w:val="28"/>
        </w:rPr>
        <w:t xml:space="preserve"> (городского округа) до распределения</w:t>
      </w:r>
      <w:r w:rsidR="00B55936">
        <w:rPr>
          <w:sz w:val="28"/>
          <w:szCs w:val="28"/>
        </w:rPr>
        <w:t xml:space="preserve"> дотаций</w:t>
      </w:r>
      <w:r w:rsidRPr="00B44E20">
        <w:rPr>
          <w:sz w:val="28"/>
          <w:szCs w:val="28"/>
        </w:rPr>
        <w:t>;</w:t>
      </w:r>
      <w:r w:rsidR="00B55936" w:rsidRPr="00B55936">
        <w:rPr>
          <w:i/>
          <w:sz w:val="28"/>
          <w:szCs w:val="28"/>
        </w:rPr>
        <w:t xml:space="preserve"> </w:t>
      </w:r>
      <w:r w:rsidR="00B55936" w:rsidRPr="006476ED">
        <w:rPr>
          <w:i/>
          <w:sz w:val="28"/>
          <w:szCs w:val="28"/>
        </w:rPr>
        <w:t>(</w:t>
      </w:r>
      <w:r w:rsidR="00B55936">
        <w:rPr>
          <w:i/>
          <w:sz w:val="28"/>
          <w:szCs w:val="28"/>
        </w:rPr>
        <w:t>абзац пятый</w:t>
      </w:r>
      <w:r w:rsidR="00B55936" w:rsidRPr="006476ED">
        <w:rPr>
          <w:i/>
          <w:sz w:val="28"/>
          <w:szCs w:val="28"/>
        </w:rPr>
        <w:t xml:space="preserve"> в редакции </w:t>
      </w:r>
      <w:r w:rsidR="00B55936">
        <w:rPr>
          <w:i/>
          <w:sz w:val="28"/>
          <w:szCs w:val="28"/>
        </w:rPr>
        <w:t xml:space="preserve">Закона </w:t>
      </w:r>
      <w:r w:rsidR="00B55936" w:rsidRPr="006476ED">
        <w:rPr>
          <w:i/>
          <w:sz w:val="28"/>
          <w:szCs w:val="28"/>
        </w:rPr>
        <w:t xml:space="preserve">Республики Татарстан </w:t>
      </w:r>
      <w:r w:rsidR="00B55936">
        <w:rPr>
          <w:i/>
          <w:sz w:val="28"/>
          <w:szCs w:val="28"/>
        </w:rPr>
        <w:t>от 15 июля 2015 года № 58-ЗРТ</w:t>
      </w:r>
      <w:r w:rsidR="00B55936" w:rsidRPr="006476ED">
        <w:rPr>
          <w:i/>
          <w:sz w:val="28"/>
          <w:szCs w:val="28"/>
        </w:rPr>
        <w:t>)</w:t>
      </w:r>
    </w:p>
    <w:p w:rsidR="000E13AF" w:rsidRPr="006476ED" w:rsidRDefault="00880C7A" w:rsidP="000E13AF">
      <w:pPr>
        <w:widowControl w:val="0"/>
        <w:autoSpaceDE w:val="0"/>
        <w:autoSpaceDN w:val="0"/>
        <w:adjustRightInd w:val="0"/>
        <w:ind w:firstLine="720"/>
        <w:jc w:val="both"/>
        <w:rPr>
          <w:i/>
          <w:sz w:val="28"/>
          <w:szCs w:val="28"/>
        </w:rPr>
      </w:pPr>
      <w:r w:rsidRPr="00B44E20">
        <w:rPr>
          <w:sz w:val="28"/>
          <w:szCs w:val="28"/>
        </w:rPr>
        <w:t>Н</w:t>
      </w:r>
      <w:proofErr w:type="spellStart"/>
      <w:proofErr w:type="gramStart"/>
      <w:r>
        <w:rPr>
          <w:sz w:val="28"/>
          <w:szCs w:val="28"/>
          <w:vertAlign w:val="superscript"/>
          <w:lang w:val="en-US"/>
        </w:rPr>
        <w:t>i</w:t>
      </w:r>
      <w:proofErr w:type="spellEnd"/>
      <w:proofErr w:type="gramEnd"/>
      <w:r w:rsidRPr="00B44E20">
        <w:rPr>
          <w:sz w:val="28"/>
          <w:szCs w:val="28"/>
        </w:rPr>
        <w:t xml:space="preserve"> − объем </w:t>
      </w:r>
      <w:r w:rsidR="000E13AF">
        <w:rPr>
          <w:sz w:val="28"/>
          <w:szCs w:val="28"/>
        </w:rPr>
        <w:t xml:space="preserve">первой </w:t>
      </w:r>
      <w:r w:rsidRPr="00B44E20">
        <w:rPr>
          <w:sz w:val="28"/>
          <w:szCs w:val="28"/>
        </w:rPr>
        <w:t xml:space="preserve">части </w:t>
      </w:r>
      <w:r w:rsidR="000E13AF">
        <w:rPr>
          <w:sz w:val="28"/>
          <w:szCs w:val="28"/>
        </w:rPr>
        <w:t>дотаций</w:t>
      </w:r>
      <w:r w:rsidRPr="00B44E20">
        <w:rPr>
          <w:sz w:val="28"/>
          <w:szCs w:val="28"/>
        </w:rPr>
        <w:t xml:space="preserve"> </w:t>
      </w:r>
      <w:proofErr w:type="spellStart"/>
      <w:r w:rsidRPr="00B44E20">
        <w:rPr>
          <w:sz w:val="28"/>
          <w:szCs w:val="28"/>
        </w:rPr>
        <w:t>i-му</w:t>
      </w:r>
      <w:proofErr w:type="spellEnd"/>
      <w:r w:rsidRPr="00B44E20">
        <w:rPr>
          <w:sz w:val="28"/>
          <w:szCs w:val="28"/>
        </w:rPr>
        <w:t xml:space="preserve"> муниципальному району (городскому</w:t>
      </w:r>
      <w:r>
        <w:rPr>
          <w:sz w:val="28"/>
          <w:szCs w:val="28"/>
        </w:rPr>
        <w:t xml:space="preserve"> </w:t>
      </w:r>
      <w:r w:rsidRPr="00B44E20">
        <w:rPr>
          <w:sz w:val="28"/>
          <w:szCs w:val="28"/>
        </w:rPr>
        <w:t>округу</w:t>
      </w:r>
      <w:r w:rsidR="000E13AF">
        <w:rPr>
          <w:sz w:val="28"/>
          <w:szCs w:val="28"/>
        </w:rPr>
        <w:t>)</w:t>
      </w:r>
      <w:r w:rsidRPr="00B44E20">
        <w:rPr>
          <w:sz w:val="28"/>
          <w:szCs w:val="28"/>
        </w:rPr>
        <w:t>;</w:t>
      </w:r>
      <w:r w:rsidR="000E13AF">
        <w:rPr>
          <w:sz w:val="28"/>
          <w:szCs w:val="28"/>
        </w:rPr>
        <w:t xml:space="preserve"> </w:t>
      </w:r>
      <w:r w:rsidR="000E13AF" w:rsidRPr="006476ED">
        <w:rPr>
          <w:i/>
          <w:sz w:val="28"/>
          <w:szCs w:val="28"/>
        </w:rPr>
        <w:t>(</w:t>
      </w:r>
      <w:r w:rsidR="000E13AF">
        <w:rPr>
          <w:i/>
          <w:sz w:val="28"/>
          <w:szCs w:val="28"/>
        </w:rPr>
        <w:t>абзац шестой</w:t>
      </w:r>
      <w:r w:rsidR="000E13AF" w:rsidRPr="006476ED">
        <w:rPr>
          <w:i/>
          <w:sz w:val="28"/>
          <w:szCs w:val="28"/>
        </w:rPr>
        <w:t xml:space="preserve"> в редакции </w:t>
      </w:r>
      <w:r w:rsidR="000E13AF">
        <w:rPr>
          <w:i/>
          <w:sz w:val="28"/>
          <w:szCs w:val="28"/>
        </w:rPr>
        <w:t xml:space="preserve">Закона </w:t>
      </w:r>
      <w:r w:rsidR="000E13AF" w:rsidRPr="006476ED">
        <w:rPr>
          <w:i/>
          <w:sz w:val="28"/>
          <w:szCs w:val="28"/>
        </w:rPr>
        <w:t xml:space="preserve">Республики Татарстан </w:t>
      </w:r>
      <w:r w:rsidR="000E13AF">
        <w:rPr>
          <w:i/>
          <w:sz w:val="28"/>
          <w:szCs w:val="28"/>
        </w:rPr>
        <w:t>от 15 июля 2015 года № 58-ЗРТ</w:t>
      </w:r>
      <w:r w:rsidR="000E13AF" w:rsidRPr="006476ED">
        <w:rPr>
          <w:i/>
          <w:sz w:val="28"/>
          <w:szCs w:val="28"/>
        </w:rPr>
        <w:t>)</w:t>
      </w:r>
    </w:p>
    <w:p w:rsidR="00880C7A" w:rsidRPr="00B44E20" w:rsidRDefault="00880C7A" w:rsidP="00880C7A">
      <w:pPr>
        <w:pStyle w:val="ConsPlusNonformat"/>
        <w:ind w:firstLine="720"/>
        <w:jc w:val="both"/>
        <w:rPr>
          <w:rFonts w:ascii="Times New Roman" w:hAnsi="Times New Roman" w:cs="Times New Roman"/>
          <w:sz w:val="28"/>
          <w:szCs w:val="28"/>
        </w:rPr>
      </w:pPr>
      <w:r w:rsidRPr="00B44E2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B44E20">
        <w:rPr>
          <w:rFonts w:ascii="Times New Roman" w:hAnsi="Times New Roman" w:cs="Times New Roman"/>
          <w:sz w:val="28"/>
          <w:szCs w:val="28"/>
        </w:rPr>
        <w:t xml:space="preserve"> − индекс бюджетных расходов i-го муниципального района (городского</w:t>
      </w:r>
      <w:r>
        <w:rPr>
          <w:rFonts w:ascii="Times New Roman" w:hAnsi="Times New Roman" w:cs="Times New Roman"/>
          <w:sz w:val="28"/>
          <w:szCs w:val="28"/>
        </w:rPr>
        <w:t xml:space="preserve"> </w:t>
      </w:r>
      <w:r w:rsidRPr="00B44E20">
        <w:rPr>
          <w:rFonts w:ascii="Times New Roman" w:hAnsi="Times New Roman" w:cs="Times New Roman"/>
          <w:sz w:val="28"/>
          <w:szCs w:val="28"/>
        </w:rPr>
        <w:t>округа), рассчитываемый в</w:t>
      </w:r>
      <w:r>
        <w:rPr>
          <w:rFonts w:ascii="Times New Roman" w:hAnsi="Times New Roman" w:cs="Times New Roman"/>
          <w:sz w:val="28"/>
          <w:szCs w:val="28"/>
        </w:rPr>
        <w:t xml:space="preserve"> соответствии </w:t>
      </w:r>
      <w:r w:rsidRPr="00B44E20">
        <w:rPr>
          <w:rFonts w:ascii="Times New Roman" w:hAnsi="Times New Roman" w:cs="Times New Roman"/>
          <w:sz w:val="28"/>
          <w:szCs w:val="28"/>
        </w:rPr>
        <w:t>с порядком, установленным</w:t>
      </w:r>
      <w:r>
        <w:rPr>
          <w:rFonts w:ascii="Times New Roman" w:hAnsi="Times New Roman" w:cs="Times New Roman"/>
          <w:sz w:val="28"/>
          <w:szCs w:val="28"/>
        </w:rPr>
        <w:t xml:space="preserve"> </w:t>
      </w:r>
      <w:hyperlink w:anchor="Par2924" w:history="1">
        <w:r w:rsidRPr="00B44E20">
          <w:rPr>
            <w:rFonts w:ascii="Times New Roman" w:hAnsi="Times New Roman" w:cs="Times New Roman"/>
            <w:sz w:val="28"/>
            <w:szCs w:val="28"/>
          </w:rPr>
          <w:t>приложением 6</w:t>
        </w:r>
      </w:hyperlink>
      <w:r w:rsidRPr="00B44E20">
        <w:rPr>
          <w:rFonts w:ascii="Times New Roman" w:hAnsi="Times New Roman" w:cs="Times New Roman"/>
          <w:sz w:val="28"/>
          <w:szCs w:val="28"/>
        </w:rPr>
        <w:t xml:space="preserve"> к настоящему Кодексу;</w:t>
      </w:r>
    </w:p>
    <w:p w:rsidR="008D0A0F" w:rsidRPr="006476ED" w:rsidRDefault="00880C7A" w:rsidP="008D0A0F">
      <w:pPr>
        <w:widowControl w:val="0"/>
        <w:autoSpaceDE w:val="0"/>
        <w:autoSpaceDN w:val="0"/>
        <w:adjustRightInd w:val="0"/>
        <w:ind w:firstLine="720"/>
        <w:jc w:val="both"/>
        <w:rPr>
          <w:i/>
          <w:sz w:val="28"/>
          <w:szCs w:val="28"/>
        </w:rPr>
      </w:pPr>
      <w:r w:rsidRPr="00B44E20">
        <w:rPr>
          <w:sz w:val="28"/>
          <w:szCs w:val="28"/>
        </w:rPr>
        <w:t>Ч</w:t>
      </w:r>
      <w:proofErr w:type="spellStart"/>
      <w:proofErr w:type="gramStart"/>
      <w:r>
        <w:rPr>
          <w:sz w:val="28"/>
          <w:szCs w:val="28"/>
          <w:vertAlign w:val="superscript"/>
          <w:lang w:val="en-US"/>
        </w:rPr>
        <w:t>i</w:t>
      </w:r>
      <w:proofErr w:type="spellEnd"/>
      <w:proofErr w:type="gramEnd"/>
      <w:r w:rsidRPr="00B44E20">
        <w:rPr>
          <w:sz w:val="28"/>
          <w:szCs w:val="28"/>
        </w:rPr>
        <w:t xml:space="preserve"> − численность населения i-го муниципального </w:t>
      </w:r>
      <w:r w:rsidR="008D0A0F">
        <w:rPr>
          <w:sz w:val="28"/>
          <w:szCs w:val="28"/>
        </w:rPr>
        <w:t>района (городского округа)</w:t>
      </w:r>
      <w:r w:rsidRPr="00B44E20">
        <w:rPr>
          <w:sz w:val="28"/>
          <w:szCs w:val="28"/>
        </w:rPr>
        <w:t>;</w:t>
      </w:r>
      <w:r w:rsidR="008D0A0F">
        <w:rPr>
          <w:sz w:val="28"/>
          <w:szCs w:val="28"/>
        </w:rPr>
        <w:t xml:space="preserve"> </w:t>
      </w:r>
      <w:r w:rsidR="008D0A0F" w:rsidRPr="006476ED">
        <w:rPr>
          <w:i/>
          <w:sz w:val="28"/>
          <w:szCs w:val="28"/>
        </w:rPr>
        <w:t>(</w:t>
      </w:r>
      <w:r w:rsidR="008D0A0F">
        <w:rPr>
          <w:i/>
          <w:sz w:val="28"/>
          <w:szCs w:val="28"/>
        </w:rPr>
        <w:t>абзац восьмой</w:t>
      </w:r>
      <w:r w:rsidR="008D0A0F" w:rsidRPr="006476ED">
        <w:rPr>
          <w:i/>
          <w:sz w:val="28"/>
          <w:szCs w:val="28"/>
        </w:rPr>
        <w:t xml:space="preserve"> в редакции </w:t>
      </w:r>
      <w:hyperlink r:id="rId603" w:history="1">
        <w:r w:rsidR="008D0A0F" w:rsidRPr="006476ED">
          <w:rPr>
            <w:i/>
            <w:sz w:val="28"/>
            <w:szCs w:val="28"/>
          </w:rPr>
          <w:t>Закона</w:t>
        </w:r>
      </w:hyperlink>
      <w:r w:rsidR="008D0A0F" w:rsidRPr="006476ED">
        <w:rPr>
          <w:i/>
          <w:sz w:val="28"/>
          <w:szCs w:val="28"/>
        </w:rPr>
        <w:t xml:space="preserve"> Республики Татарстан от 18 </w:t>
      </w:r>
      <w:r w:rsidR="008D0A0F">
        <w:rPr>
          <w:i/>
          <w:sz w:val="28"/>
          <w:szCs w:val="28"/>
        </w:rPr>
        <w:t>декабря</w:t>
      </w:r>
      <w:r w:rsidR="008D0A0F" w:rsidRPr="006476ED">
        <w:rPr>
          <w:i/>
          <w:sz w:val="28"/>
          <w:szCs w:val="28"/>
        </w:rPr>
        <w:t xml:space="preserve"> 201</w:t>
      </w:r>
      <w:r w:rsidR="008D0A0F">
        <w:rPr>
          <w:i/>
          <w:sz w:val="28"/>
          <w:szCs w:val="28"/>
        </w:rPr>
        <w:t>4</w:t>
      </w:r>
      <w:r w:rsidR="008D0A0F" w:rsidRPr="006476ED">
        <w:rPr>
          <w:i/>
          <w:sz w:val="28"/>
          <w:szCs w:val="28"/>
        </w:rPr>
        <w:t xml:space="preserve"> года</w:t>
      </w:r>
      <w:r w:rsidR="008D0A0F">
        <w:rPr>
          <w:i/>
          <w:sz w:val="28"/>
          <w:szCs w:val="28"/>
        </w:rPr>
        <w:t xml:space="preserve"> </w:t>
      </w:r>
      <w:r w:rsidR="008D0A0F" w:rsidRPr="006476ED">
        <w:rPr>
          <w:i/>
          <w:sz w:val="28"/>
          <w:szCs w:val="28"/>
        </w:rPr>
        <w:t xml:space="preserve"> № </w:t>
      </w:r>
      <w:r w:rsidR="008D0A0F">
        <w:rPr>
          <w:i/>
          <w:sz w:val="28"/>
          <w:szCs w:val="28"/>
        </w:rPr>
        <w:t>127</w:t>
      </w:r>
      <w:r w:rsidR="008D0A0F" w:rsidRPr="006476ED">
        <w:rPr>
          <w:i/>
          <w:sz w:val="28"/>
          <w:szCs w:val="28"/>
        </w:rPr>
        <w:t>-ЗРТ)</w:t>
      </w:r>
    </w:p>
    <w:p w:rsidR="00880C7A" w:rsidRPr="00B44E20" w:rsidRDefault="00880C7A" w:rsidP="00880C7A">
      <w:pPr>
        <w:pStyle w:val="ConsPlusNonformat"/>
        <w:ind w:firstLine="720"/>
        <w:jc w:val="both"/>
        <w:rPr>
          <w:rFonts w:ascii="Times New Roman" w:hAnsi="Times New Roman" w:cs="Times New Roman"/>
          <w:sz w:val="28"/>
          <w:szCs w:val="28"/>
        </w:rPr>
      </w:pPr>
      <w:r w:rsidRPr="00B44E2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B44E20">
        <w:rPr>
          <w:rFonts w:ascii="Times New Roman" w:hAnsi="Times New Roman" w:cs="Times New Roman"/>
          <w:sz w:val="28"/>
          <w:szCs w:val="28"/>
        </w:rPr>
        <w:t>− условный налоговый потенциал i-го муниципального района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B44E20">
          <w:rPr>
            <w:rFonts w:ascii="Times New Roman" w:hAnsi="Times New Roman" w:cs="Times New Roman"/>
            <w:sz w:val="28"/>
            <w:szCs w:val="28"/>
          </w:rPr>
          <w:t>приложением 7</w:t>
        </w:r>
      </w:hyperlink>
      <w:r w:rsidRPr="00B44E20">
        <w:rPr>
          <w:rFonts w:ascii="Times New Roman" w:hAnsi="Times New Roman" w:cs="Times New Roman"/>
          <w:sz w:val="28"/>
          <w:szCs w:val="28"/>
        </w:rPr>
        <w:t xml:space="preserve"> к настоящему Кодексу;</w:t>
      </w:r>
    </w:p>
    <w:p w:rsidR="00880C7A" w:rsidRPr="00805E37" w:rsidRDefault="00880C7A" w:rsidP="00880C7A">
      <w:pPr>
        <w:pStyle w:val="ConsPlusNonformat"/>
        <w:ind w:firstLine="720"/>
        <w:jc w:val="both"/>
        <w:rPr>
          <w:rFonts w:ascii="Times New Roman" w:hAnsi="Times New Roman" w:cs="Times New Roman"/>
          <w:i/>
          <w:sz w:val="28"/>
          <w:szCs w:val="28"/>
        </w:rPr>
      </w:pPr>
      <w:proofErr w:type="spellStart"/>
      <w:r w:rsidRPr="00B44E20">
        <w:rPr>
          <w:rFonts w:ascii="Times New Roman" w:hAnsi="Times New Roman" w:cs="Times New Roman"/>
          <w:sz w:val="28"/>
          <w:szCs w:val="28"/>
        </w:rPr>
        <w:t>n</w:t>
      </w:r>
      <w:proofErr w:type="spellEnd"/>
      <w:r w:rsidRPr="00B44E20">
        <w:rPr>
          <w:rFonts w:ascii="Times New Roman" w:hAnsi="Times New Roman" w:cs="Times New Roman"/>
          <w:sz w:val="28"/>
          <w:szCs w:val="28"/>
        </w:rPr>
        <w:t xml:space="preserve"> − число муниципальных районов (городских округов</w:t>
      </w:r>
      <w:r w:rsidR="003B00F5">
        <w:rPr>
          <w:rFonts w:ascii="Times New Roman" w:hAnsi="Times New Roman" w:cs="Times New Roman"/>
          <w:sz w:val="28"/>
          <w:szCs w:val="28"/>
        </w:rPr>
        <w:t>)</w:t>
      </w:r>
      <w:r w:rsidRPr="00B44E20">
        <w:rPr>
          <w:rFonts w:ascii="Times New Roman" w:hAnsi="Times New Roman" w:cs="Times New Roman"/>
          <w:sz w:val="28"/>
          <w:szCs w:val="28"/>
        </w:rPr>
        <w:t xml:space="preserve"> </w:t>
      </w:r>
      <w:r w:rsidR="003B00F5">
        <w:rPr>
          <w:rFonts w:ascii="Times New Roman" w:hAnsi="Times New Roman" w:cs="Times New Roman"/>
          <w:sz w:val="28"/>
          <w:szCs w:val="28"/>
        </w:rPr>
        <w:t xml:space="preserve">в </w:t>
      </w:r>
      <w:r w:rsidRPr="00B44E20">
        <w:rPr>
          <w:rFonts w:ascii="Times New Roman" w:hAnsi="Times New Roman" w:cs="Times New Roman"/>
          <w:sz w:val="28"/>
          <w:szCs w:val="28"/>
        </w:rPr>
        <w:t>Республик</w:t>
      </w:r>
      <w:r w:rsidR="003B00F5">
        <w:rPr>
          <w:rFonts w:ascii="Times New Roman" w:hAnsi="Times New Roman" w:cs="Times New Roman"/>
          <w:sz w:val="28"/>
          <w:szCs w:val="28"/>
        </w:rPr>
        <w:t>е</w:t>
      </w:r>
      <w:r w:rsidRPr="00B44E20">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1D1AA4">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акции</w:t>
      </w:r>
      <w:r w:rsidRPr="00805E37">
        <w:rPr>
          <w:rFonts w:ascii="Times New Roman" w:hAnsi="Times New Roman" w:cs="Times New Roman"/>
          <w:i/>
          <w:sz w:val="28"/>
          <w:szCs w:val="28"/>
        </w:rPr>
        <w:t xml:space="preserve"> </w:t>
      </w:r>
      <w:r w:rsidR="003B00F5">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3B00F5">
        <w:rPr>
          <w:rFonts w:ascii="Times New Roman" w:hAnsi="Times New Roman" w:cs="Times New Roman"/>
          <w:i/>
          <w:sz w:val="28"/>
          <w:szCs w:val="28"/>
        </w:rPr>
        <w:t xml:space="preserve">, </w:t>
      </w:r>
      <w:r w:rsidR="0083639F">
        <w:rPr>
          <w:rFonts w:ascii="Times New Roman" w:hAnsi="Times New Roman" w:cs="Times New Roman"/>
          <w:i/>
          <w:sz w:val="28"/>
          <w:szCs w:val="28"/>
        </w:rPr>
        <w:t xml:space="preserve">от </w:t>
      </w:r>
      <w:r w:rsidR="003B00F5">
        <w:rPr>
          <w:rFonts w:ascii="Times New Roman" w:hAnsi="Times New Roman" w:cs="Times New Roman"/>
          <w:i/>
          <w:sz w:val="28"/>
          <w:szCs w:val="28"/>
        </w:rPr>
        <w:t>18 декабря 2014 года № 127-ЗРТ</w:t>
      </w:r>
      <w:r w:rsidRPr="00805E37">
        <w:rPr>
          <w:rFonts w:ascii="Times New Roman" w:hAnsi="Times New Roman" w:cs="Times New Roman"/>
          <w:i/>
          <w:sz w:val="28"/>
          <w:szCs w:val="28"/>
        </w:rPr>
        <w:t>)</w:t>
      </w:r>
    </w:p>
    <w:p w:rsidR="00F40672" w:rsidRPr="006476ED" w:rsidRDefault="00880C7A" w:rsidP="00F40672">
      <w:pPr>
        <w:widowControl w:val="0"/>
        <w:autoSpaceDE w:val="0"/>
        <w:autoSpaceDN w:val="0"/>
        <w:adjustRightInd w:val="0"/>
        <w:ind w:firstLine="720"/>
        <w:jc w:val="both"/>
        <w:rPr>
          <w:i/>
          <w:sz w:val="28"/>
          <w:szCs w:val="28"/>
        </w:rPr>
      </w:pPr>
      <w:r w:rsidRPr="009D28C8">
        <w:rPr>
          <w:sz w:val="28"/>
          <w:szCs w:val="28"/>
        </w:rPr>
        <w:t xml:space="preserve">10. Распределение части </w:t>
      </w:r>
      <w:r w:rsidR="00F40672">
        <w:rPr>
          <w:sz w:val="28"/>
          <w:szCs w:val="28"/>
        </w:rPr>
        <w:t xml:space="preserve">дотаций </w:t>
      </w:r>
      <w:r w:rsidRPr="009D28C8">
        <w:rPr>
          <w:sz w:val="28"/>
          <w:szCs w:val="28"/>
        </w:rPr>
        <w:t xml:space="preserve">с использованием метода выравнивания до </w:t>
      </w:r>
      <w:r>
        <w:rPr>
          <w:sz w:val="28"/>
          <w:szCs w:val="28"/>
        </w:rPr>
        <w:t>«</w:t>
      </w:r>
      <w:r w:rsidRPr="009D28C8">
        <w:rPr>
          <w:sz w:val="28"/>
          <w:szCs w:val="28"/>
        </w:rPr>
        <w:t>гарантированного минимума</w:t>
      </w:r>
      <w:r>
        <w:rPr>
          <w:sz w:val="28"/>
          <w:szCs w:val="28"/>
        </w:rPr>
        <w:t>»</w:t>
      </w:r>
      <w:r w:rsidRPr="009D28C8">
        <w:rPr>
          <w:sz w:val="28"/>
          <w:szCs w:val="28"/>
        </w:rPr>
        <w:t xml:space="preserve"> осуществляется по формуле:</w:t>
      </w:r>
      <w:r w:rsidR="00F40672">
        <w:rPr>
          <w:sz w:val="28"/>
          <w:szCs w:val="28"/>
        </w:rPr>
        <w:t xml:space="preserve"> </w:t>
      </w:r>
      <w:r w:rsidR="00F40672" w:rsidRPr="006476ED">
        <w:rPr>
          <w:i/>
          <w:sz w:val="28"/>
          <w:szCs w:val="28"/>
        </w:rPr>
        <w:t>(</w:t>
      </w:r>
      <w:r w:rsidR="00F40672">
        <w:rPr>
          <w:i/>
          <w:sz w:val="28"/>
          <w:szCs w:val="28"/>
        </w:rPr>
        <w:t>абзац первый</w:t>
      </w:r>
      <w:r w:rsidR="00F40672" w:rsidRPr="006476ED">
        <w:rPr>
          <w:i/>
          <w:sz w:val="28"/>
          <w:szCs w:val="28"/>
        </w:rPr>
        <w:t xml:space="preserve"> в редакции </w:t>
      </w:r>
      <w:r w:rsidR="00F40672">
        <w:rPr>
          <w:i/>
          <w:sz w:val="28"/>
          <w:szCs w:val="28"/>
        </w:rPr>
        <w:t xml:space="preserve">Закона </w:t>
      </w:r>
      <w:r w:rsidR="00F40672" w:rsidRPr="006476ED">
        <w:rPr>
          <w:i/>
          <w:sz w:val="28"/>
          <w:szCs w:val="28"/>
        </w:rPr>
        <w:t xml:space="preserve">Республики Татарстан </w:t>
      </w:r>
      <w:r w:rsidR="00F40672">
        <w:rPr>
          <w:i/>
          <w:sz w:val="28"/>
          <w:szCs w:val="28"/>
        </w:rPr>
        <w:t>от 15 июля 2015 года № 58-ЗРТ</w:t>
      </w:r>
      <w:r w:rsidR="00F40672" w:rsidRPr="006476ED">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880C7A" w:rsidRDefault="00880C7A" w:rsidP="00880C7A">
      <w:pPr>
        <w:pStyle w:val="ConsPlusNonformat"/>
        <w:ind w:firstLine="720"/>
        <w:rPr>
          <w:rFonts w:ascii="Times New Roman" w:hAnsi="Times New Roman" w:cs="Times New Roman"/>
          <w:sz w:val="24"/>
          <w:szCs w:val="24"/>
        </w:rPr>
      </w:pPr>
      <w:r w:rsidRPr="000E25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252E">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proofErr w:type="gramStart"/>
      <w:r w:rsidRPr="00AE0965">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proofErr w:type="spellStart"/>
      <w:r w:rsidRPr="00AE0965">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rPr>
      </w:pPr>
      <w:r w:rsidRPr="000E252E">
        <w:rPr>
          <w:rFonts w:ascii="Times New Roman" w:hAnsi="Times New Roman" w:cs="Times New Roman"/>
          <w:sz w:val="28"/>
          <w:szCs w:val="28"/>
          <w:lang w:val="en-US"/>
        </w:rPr>
        <w:lastRenderedPageBreak/>
        <w:t>D</w:t>
      </w:r>
      <w:r>
        <w:rPr>
          <w:rFonts w:ascii="Times New Roman" w:hAnsi="Times New Roman" w:cs="Times New Roman"/>
          <w:sz w:val="28"/>
          <w:szCs w:val="28"/>
          <w:vertAlign w:val="superscript"/>
          <w:lang w:val="en-US"/>
        </w:rPr>
        <w:t>i</w:t>
      </w:r>
      <w:r w:rsidRPr="00880C7A">
        <w:rPr>
          <w:rFonts w:ascii="Times New Roman" w:hAnsi="Times New Roman" w:cs="Times New Roman"/>
          <w:sz w:val="28"/>
          <w:szCs w:val="28"/>
          <w:vertAlign w:val="subscript"/>
        </w:rPr>
        <w:t>2</w:t>
      </w:r>
      <w:r w:rsidRPr="00880C7A">
        <w:rPr>
          <w:rFonts w:ascii="Times New Roman" w:hAnsi="Times New Roman" w:cs="Times New Roman"/>
          <w:sz w:val="28"/>
          <w:szCs w:val="28"/>
        </w:rPr>
        <w:t xml:space="preserve"> = </w:t>
      </w:r>
      <w:r w:rsidRPr="000E252E">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БО</w:t>
      </w:r>
      <w:r w:rsidRPr="00880C7A">
        <w:rPr>
          <w:rFonts w:ascii="Times New Roman" w:hAnsi="Times New Roman" w:cs="Times New Roman"/>
          <w:sz w:val="28"/>
          <w:szCs w:val="28"/>
        </w:rPr>
        <w:t xml:space="preserve"> − </w:t>
      </w:r>
      <w:r w:rsidRPr="000E252E">
        <w:rPr>
          <w:rFonts w:ascii="Times New Roman" w:hAnsi="Times New Roman" w:cs="Times New Roman"/>
          <w:sz w:val="28"/>
          <w:szCs w:val="28"/>
        </w:rPr>
        <w:t>БО</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1</w:t>
      </w:r>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
    <w:p w:rsidR="00880C7A" w:rsidRPr="00AE0965"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AE0965">
        <w:rPr>
          <w:rFonts w:ascii="Times New Roman" w:hAnsi="Times New Roman" w:cs="Times New Roman"/>
          <w:sz w:val="24"/>
          <w:szCs w:val="24"/>
          <w:lang w:val="en-US"/>
        </w:rPr>
        <w:t>n</w:t>
      </w:r>
      <w:proofErr w:type="gramEnd"/>
    </w:p>
    <w:p w:rsidR="00880C7A" w:rsidRPr="00AE0965" w:rsidRDefault="00880C7A" w:rsidP="00880C7A">
      <w:pPr>
        <w:pStyle w:val="ConsPlusNonformat"/>
        <w:ind w:firstLine="720"/>
        <w:rPr>
          <w:rFonts w:ascii="Times New Roman" w:hAnsi="Times New Roman" w:cs="Times New Roman"/>
          <w:sz w:val="28"/>
          <w:szCs w:val="28"/>
          <w:vertAlign w:val="subscript"/>
          <w:lang w:val="en-US"/>
        </w:rPr>
      </w:pP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SUM </w:t>
      </w:r>
      <w:r w:rsidRPr="000E252E">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0E252E" w:rsidRDefault="00880C7A" w:rsidP="00880C7A">
      <w:pPr>
        <w:pStyle w:val="ConsPlusNonformat"/>
        <w:ind w:firstLine="720"/>
        <w:rPr>
          <w:rFonts w:ascii="Times New Roman" w:hAnsi="Times New Roman" w:cs="Times New Roman"/>
          <w:sz w:val="28"/>
          <w:szCs w:val="28"/>
          <w:lang w:val="en-US"/>
        </w:rPr>
      </w:pP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proofErr w:type="spellStart"/>
      <w:r w:rsidRPr="00AE0965">
        <w:rPr>
          <w:rFonts w:ascii="Times New Roman" w:hAnsi="Times New Roman" w:cs="Times New Roman"/>
          <w:sz w:val="24"/>
          <w:szCs w:val="24"/>
          <w:lang w:val="en-US"/>
        </w:rPr>
        <w:t>i</w:t>
      </w:r>
      <w:proofErr w:type="spellEnd"/>
      <w:r w:rsidRPr="00AE0965">
        <w:rPr>
          <w:rFonts w:ascii="Times New Roman" w:hAnsi="Times New Roman" w:cs="Times New Roman"/>
          <w:sz w:val="24"/>
          <w:szCs w:val="24"/>
          <w:lang w:val="en-US"/>
        </w:rPr>
        <w:t>=1</w:t>
      </w: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p>
    <w:p w:rsidR="00880C7A" w:rsidRPr="00880C7A" w:rsidRDefault="00880C7A" w:rsidP="00880C7A">
      <w:pPr>
        <w:pStyle w:val="ConsPlusNonformat"/>
        <w:ind w:firstLine="720"/>
        <w:jc w:val="both"/>
        <w:rPr>
          <w:rFonts w:ascii="Times New Roman" w:hAnsi="Times New Roman" w:cs="Times New Roman"/>
          <w:sz w:val="28"/>
          <w:szCs w:val="28"/>
          <w:lang w:val="en-US"/>
        </w:rPr>
      </w:pPr>
      <w:r w:rsidRPr="000E252E">
        <w:rPr>
          <w:rFonts w:ascii="Times New Roman" w:hAnsi="Times New Roman" w:cs="Times New Roman"/>
          <w:sz w:val="28"/>
          <w:szCs w:val="28"/>
        </w:rPr>
        <w:t>где</w:t>
      </w:r>
      <w:r w:rsidRPr="00880C7A">
        <w:rPr>
          <w:rFonts w:ascii="Times New Roman" w:hAnsi="Times New Roman" w:cs="Times New Roman"/>
          <w:sz w:val="28"/>
          <w:szCs w:val="28"/>
          <w:lang w:val="en-US"/>
        </w:rPr>
        <w:t>:</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i</w:t>
      </w:r>
      <w:r w:rsidRPr="00AE0965">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6E38D7">
        <w:rPr>
          <w:rFonts w:ascii="Times New Roman" w:hAnsi="Times New Roman" w:cs="Times New Roman"/>
          <w:sz w:val="28"/>
          <w:szCs w:val="28"/>
        </w:rPr>
        <w:t>−</w:t>
      </w:r>
      <w:r w:rsidRPr="000E252E">
        <w:rPr>
          <w:rFonts w:ascii="Times New Roman" w:hAnsi="Times New Roman" w:cs="Times New Roman"/>
          <w:sz w:val="28"/>
          <w:szCs w:val="28"/>
        </w:rPr>
        <w:t xml:space="preserve"> объем части дотаций </w:t>
      </w:r>
      <w:proofErr w:type="spellStart"/>
      <w:r w:rsidRPr="000E252E">
        <w:rPr>
          <w:rFonts w:ascii="Times New Roman" w:hAnsi="Times New Roman" w:cs="Times New Roman"/>
          <w:sz w:val="28"/>
          <w:szCs w:val="28"/>
        </w:rPr>
        <w:t>i-му</w:t>
      </w:r>
      <w:proofErr w:type="spellEnd"/>
      <w:r w:rsidRPr="000E252E">
        <w:rPr>
          <w:rFonts w:ascii="Times New Roman" w:hAnsi="Times New Roman" w:cs="Times New Roman"/>
          <w:sz w:val="28"/>
          <w:szCs w:val="28"/>
        </w:rPr>
        <w:t xml:space="preserve"> муниципальному </w:t>
      </w:r>
      <w:proofErr w:type="gramStart"/>
      <w:r w:rsidRPr="000E252E">
        <w:rPr>
          <w:rFonts w:ascii="Times New Roman" w:hAnsi="Times New Roman" w:cs="Times New Roman"/>
          <w:sz w:val="28"/>
          <w:szCs w:val="28"/>
        </w:rPr>
        <w:t>району  (</w:t>
      </w:r>
      <w:proofErr w:type="gramEnd"/>
      <w:r w:rsidRPr="000E252E">
        <w:rPr>
          <w:rFonts w:ascii="Times New Roman" w:hAnsi="Times New Roman" w:cs="Times New Roman"/>
          <w:sz w:val="28"/>
          <w:szCs w:val="28"/>
        </w:rPr>
        <w:t>городскому округу),</w:t>
      </w:r>
      <w:r>
        <w:rPr>
          <w:rFonts w:ascii="Times New Roman" w:hAnsi="Times New Roman" w:cs="Times New Roman"/>
          <w:sz w:val="28"/>
          <w:szCs w:val="28"/>
        </w:rPr>
        <w:t xml:space="preserve"> </w:t>
      </w:r>
      <w:r w:rsidRPr="000E252E">
        <w:rPr>
          <w:rFonts w:ascii="Times New Roman" w:hAnsi="Times New Roman" w:cs="Times New Roman"/>
          <w:sz w:val="28"/>
          <w:szCs w:val="28"/>
        </w:rPr>
        <w:t>распределение которой осуществляется методом выравнивания до</w:t>
      </w:r>
      <w:r>
        <w:rPr>
          <w:rFonts w:ascii="Times New Roman" w:hAnsi="Times New Roman" w:cs="Times New Roman"/>
          <w:sz w:val="28"/>
          <w:szCs w:val="28"/>
        </w:rPr>
        <w:t xml:space="preserve"> «</w:t>
      </w:r>
      <w:r w:rsidRPr="000E252E">
        <w:rPr>
          <w:rFonts w:ascii="Times New Roman" w:hAnsi="Times New Roman" w:cs="Times New Roman"/>
          <w:sz w:val="28"/>
          <w:szCs w:val="28"/>
        </w:rPr>
        <w:t>гарантированного минимума</w:t>
      </w:r>
      <w:r>
        <w:rPr>
          <w:rFonts w:ascii="Times New Roman" w:hAnsi="Times New Roman" w:cs="Times New Roman"/>
          <w:sz w:val="28"/>
          <w:szCs w:val="28"/>
        </w:rPr>
        <w:t>»</w:t>
      </w:r>
      <w:r w:rsidRPr="000E252E">
        <w:rPr>
          <w:rFonts w:ascii="Times New Roman" w:hAnsi="Times New Roman" w:cs="Times New Roman"/>
          <w:sz w:val="28"/>
          <w:szCs w:val="28"/>
        </w:rPr>
        <w:t>;</w:t>
      </w:r>
    </w:p>
    <w:p w:rsidR="00F40672" w:rsidRPr="006476ED" w:rsidRDefault="00880C7A" w:rsidP="00F40672">
      <w:pPr>
        <w:widowControl w:val="0"/>
        <w:autoSpaceDE w:val="0"/>
        <w:autoSpaceDN w:val="0"/>
        <w:adjustRightInd w:val="0"/>
        <w:ind w:firstLine="720"/>
        <w:jc w:val="both"/>
        <w:rPr>
          <w:i/>
          <w:sz w:val="28"/>
          <w:szCs w:val="28"/>
        </w:rPr>
      </w:pPr>
      <w:r w:rsidRPr="000E252E">
        <w:rPr>
          <w:sz w:val="28"/>
          <w:szCs w:val="28"/>
        </w:rPr>
        <w:t>БО</w:t>
      </w:r>
      <w:r w:rsidRPr="006E38D7">
        <w:rPr>
          <w:sz w:val="28"/>
          <w:szCs w:val="28"/>
        </w:rPr>
        <w:t xml:space="preserve"> −</w:t>
      </w:r>
      <w:r w:rsidRPr="000E252E">
        <w:rPr>
          <w:sz w:val="28"/>
          <w:szCs w:val="28"/>
        </w:rPr>
        <w:t xml:space="preserve"> минимальный уровень </w:t>
      </w:r>
      <w:r w:rsidR="00F40672">
        <w:rPr>
          <w:sz w:val="28"/>
          <w:szCs w:val="28"/>
        </w:rPr>
        <w:t xml:space="preserve">расчетной </w:t>
      </w:r>
      <w:r w:rsidRPr="000E252E">
        <w:rPr>
          <w:sz w:val="28"/>
          <w:szCs w:val="28"/>
        </w:rPr>
        <w:t>бюджетной обеспеченности, до которого</w:t>
      </w:r>
      <w:r w:rsidRPr="00AE0965">
        <w:rPr>
          <w:sz w:val="28"/>
          <w:szCs w:val="28"/>
        </w:rPr>
        <w:t xml:space="preserve"> </w:t>
      </w:r>
      <w:r w:rsidRPr="000E252E">
        <w:rPr>
          <w:sz w:val="28"/>
          <w:szCs w:val="28"/>
        </w:rPr>
        <w:t>осуществляется выравнивание;</w:t>
      </w:r>
      <w:r w:rsidR="00F40672" w:rsidRPr="00F40672">
        <w:rPr>
          <w:i/>
          <w:sz w:val="28"/>
          <w:szCs w:val="28"/>
        </w:rPr>
        <w:t xml:space="preserve"> </w:t>
      </w:r>
      <w:r w:rsidR="00F40672" w:rsidRPr="006476ED">
        <w:rPr>
          <w:i/>
          <w:sz w:val="28"/>
          <w:szCs w:val="28"/>
        </w:rPr>
        <w:t>(</w:t>
      </w:r>
      <w:r w:rsidR="00F40672">
        <w:rPr>
          <w:i/>
          <w:sz w:val="28"/>
          <w:szCs w:val="28"/>
        </w:rPr>
        <w:t>абзац пятый</w:t>
      </w:r>
      <w:r w:rsidR="00F40672" w:rsidRPr="006476ED">
        <w:rPr>
          <w:i/>
          <w:sz w:val="28"/>
          <w:szCs w:val="28"/>
        </w:rPr>
        <w:t xml:space="preserve"> в редакции </w:t>
      </w:r>
      <w:r w:rsidR="00F40672">
        <w:rPr>
          <w:i/>
          <w:sz w:val="28"/>
          <w:szCs w:val="28"/>
        </w:rPr>
        <w:t xml:space="preserve">Закона </w:t>
      </w:r>
      <w:r w:rsidR="00F40672" w:rsidRPr="006476ED">
        <w:rPr>
          <w:i/>
          <w:sz w:val="28"/>
          <w:szCs w:val="28"/>
        </w:rPr>
        <w:t xml:space="preserve">Республики Татарстан </w:t>
      </w:r>
      <w:r w:rsidR="00F40672">
        <w:rPr>
          <w:i/>
          <w:sz w:val="28"/>
          <w:szCs w:val="28"/>
        </w:rPr>
        <w:t>от 15 июля 2015 года № 58-ЗРТ</w:t>
      </w:r>
      <w:r w:rsidR="00F40672" w:rsidRPr="006476ED">
        <w:rPr>
          <w:i/>
          <w:sz w:val="28"/>
          <w:szCs w:val="28"/>
        </w:rPr>
        <w:t>)</w:t>
      </w:r>
    </w:p>
    <w:p w:rsidR="00311591" w:rsidRPr="006476ED" w:rsidRDefault="00880C7A" w:rsidP="00311591">
      <w:pPr>
        <w:widowControl w:val="0"/>
        <w:autoSpaceDE w:val="0"/>
        <w:autoSpaceDN w:val="0"/>
        <w:adjustRightInd w:val="0"/>
        <w:ind w:firstLine="720"/>
        <w:jc w:val="both"/>
        <w:rPr>
          <w:i/>
          <w:sz w:val="28"/>
          <w:szCs w:val="28"/>
        </w:rPr>
      </w:pPr>
      <w:r w:rsidRPr="000E252E">
        <w:rPr>
          <w:sz w:val="28"/>
          <w:szCs w:val="28"/>
        </w:rPr>
        <w:t>БО</w:t>
      </w:r>
      <w:proofErr w:type="spellStart"/>
      <w:r>
        <w:rPr>
          <w:sz w:val="28"/>
          <w:szCs w:val="28"/>
          <w:vertAlign w:val="superscript"/>
          <w:lang w:val="en-US"/>
        </w:rPr>
        <w:t>i</w:t>
      </w:r>
      <w:proofErr w:type="spellEnd"/>
      <w:r w:rsidRPr="00AE0965">
        <w:rPr>
          <w:sz w:val="28"/>
          <w:szCs w:val="28"/>
          <w:vertAlign w:val="subscript"/>
        </w:rPr>
        <w:t xml:space="preserve">1 </w:t>
      </w:r>
      <w:r w:rsidRPr="006E38D7">
        <w:rPr>
          <w:sz w:val="28"/>
          <w:szCs w:val="28"/>
        </w:rPr>
        <w:t>−</w:t>
      </w:r>
      <w:r w:rsidRPr="000E252E">
        <w:rPr>
          <w:sz w:val="28"/>
          <w:szCs w:val="28"/>
        </w:rPr>
        <w:t xml:space="preserve"> уровень </w:t>
      </w:r>
      <w:r w:rsidR="00311591">
        <w:rPr>
          <w:sz w:val="28"/>
          <w:szCs w:val="28"/>
        </w:rPr>
        <w:t xml:space="preserve">расчетной </w:t>
      </w:r>
      <w:r w:rsidRPr="000E252E">
        <w:rPr>
          <w:sz w:val="28"/>
          <w:szCs w:val="28"/>
        </w:rPr>
        <w:t xml:space="preserve">бюджетной обеспеченности i-го муниципального района (городского округа) после распределения первой части </w:t>
      </w:r>
      <w:r w:rsidR="00311591">
        <w:rPr>
          <w:sz w:val="28"/>
          <w:szCs w:val="28"/>
        </w:rPr>
        <w:t>дотаций</w:t>
      </w:r>
      <w:r w:rsidRPr="000E252E">
        <w:rPr>
          <w:sz w:val="28"/>
          <w:szCs w:val="28"/>
        </w:rPr>
        <w:t>;</w:t>
      </w:r>
      <w:r w:rsidR="00311591" w:rsidRPr="00311591">
        <w:rPr>
          <w:i/>
          <w:sz w:val="28"/>
          <w:szCs w:val="28"/>
        </w:rPr>
        <w:t xml:space="preserve"> </w:t>
      </w:r>
      <w:r w:rsidR="00311591" w:rsidRPr="006476ED">
        <w:rPr>
          <w:i/>
          <w:sz w:val="28"/>
          <w:szCs w:val="28"/>
        </w:rPr>
        <w:t>(</w:t>
      </w:r>
      <w:r w:rsidR="00311591">
        <w:rPr>
          <w:i/>
          <w:sz w:val="28"/>
          <w:szCs w:val="28"/>
        </w:rPr>
        <w:t>абзац шестой</w:t>
      </w:r>
      <w:r w:rsidR="00311591" w:rsidRPr="006476ED">
        <w:rPr>
          <w:i/>
          <w:sz w:val="28"/>
          <w:szCs w:val="28"/>
        </w:rPr>
        <w:t xml:space="preserve"> в редакции </w:t>
      </w:r>
      <w:r w:rsidR="00311591">
        <w:rPr>
          <w:i/>
          <w:sz w:val="28"/>
          <w:szCs w:val="28"/>
        </w:rPr>
        <w:t xml:space="preserve">Закона </w:t>
      </w:r>
      <w:r w:rsidR="00311591" w:rsidRPr="006476ED">
        <w:rPr>
          <w:i/>
          <w:sz w:val="28"/>
          <w:szCs w:val="28"/>
        </w:rPr>
        <w:t xml:space="preserve">Республики Татарстан </w:t>
      </w:r>
      <w:r w:rsidR="00311591">
        <w:rPr>
          <w:i/>
          <w:sz w:val="28"/>
          <w:szCs w:val="28"/>
        </w:rPr>
        <w:t>от 15 июля 2015 года № 58-ЗРТ</w:t>
      </w:r>
      <w:r w:rsidR="00311591" w:rsidRPr="006476ED">
        <w:rPr>
          <w:i/>
          <w:sz w:val="28"/>
          <w:szCs w:val="28"/>
        </w:rPr>
        <w:t>)</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0E252E">
        <w:rPr>
          <w:rFonts w:ascii="Times New Roman" w:hAnsi="Times New Roman" w:cs="Times New Roman"/>
          <w:sz w:val="28"/>
          <w:szCs w:val="28"/>
        </w:rPr>
        <w:t xml:space="preserve"> </w:t>
      </w:r>
      <w:r w:rsidRPr="006E38D7">
        <w:rPr>
          <w:rFonts w:ascii="Times New Roman" w:hAnsi="Times New Roman" w:cs="Times New Roman"/>
          <w:sz w:val="28"/>
          <w:szCs w:val="28"/>
        </w:rPr>
        <w:t>−</w:t>
      </w:r>
      <w:r w:rsidRPr="000E252E">
        <w:rPr>
          <w:rFonts w:ascii="Times New Roman" w:hAnsi="Times New Roman" w:cs="Times New Roman"/>
          <w:sz w:val="28"/>
          <w:szCs w:val="28"/>
        </w:rPr>
        <w:t xml:space="preserve"> индекс бюджетных расходов i-го муниципального района (городского</w:t>
      </w:r>
      <w:r>
        <w:rPr>
          <w:rFonts w:ascii="Times New Roman" w:hAnsi="Times New Roman" w:cs="Times New Roman"/>
          <w:sz w:val="28"/>
          <w:szCs w:val="28"/>
        </w:rPr>
        <w:t xml:space="preserve"> округа), </w:t>
      </w:r>
      <w:r w:rsidRPr="000E252E">
        <w:rPr>
          <w:rFonts w:ascii="Times New Roman" w:hAnsi="Times New Roman" w:cs="Times New Roman"/>
          <w:sz w:val="28"/>
          <w:szCs w:val="28"/>
        </w:rPr>
        <w:t xml:space="preserve">рассчитываемый в соответствии с </w:t>
      </w:r>
      <w:r>
        <w:rPr>
          <w:rFonts w:ascii="Times New Roman" w:hAnsi="Times New Roman" w:cs="Times New Roman"/>
          <w:sz w:val="28"/>
          <w:szCs w:val="28"/>
        </w:rPr>
        <w:t xml:space="preserve">порядком, </w:t>
      </w:r>
      <w:r w:rsidRPr="000E252E">
        <w:rPr>
          <w:rFonts w:ascii="Times New Roman" w:hAnsi="Times New Roman" w:cs="Times New Roman"/>
          <w:sz w:val="28"/>
          <w:szCs w:val="28"/>
        </w:rPr>
        <w:t>установленным</w:t>
      </w:r>
      <w:r>
        <w:rPr>
          <w:rFonts w:ascii="Times New Roman" w:hAnsi="Times New Roman" w:cs="Times New Roman"/>
          <w:sz w:val="28"/>
          <w:szCs w:val="28"/>
        </w:rPr>
        <w:t xml:space="preserve"> </w:t>
      </w:r>
      <w:hyperlink w:anchor="Par2924" w:history="1">
        <w:r w:rsidRPr="000E252E">
          <w:rPr>
            <w:rFonts w:ascii="Times New Roman" w:hAnsi="Times New Roman" w:cs="Times New Roman"/>
            <w:sz w:val="28"/>
            <w:szCs w:val="28"/>
          </w:rPr>
          <w:t>приложением 6</w:t>
        </w:r>
      </w:hyperlink>
      <w:r w:rsidRPr="000E252E">
        <w:rPr>
          <w:rFonts w:ascii="Times New Roman" w:hAnsi="Times New Roman" w:cs="Times New Roman"/>
          <w:sz w:val="28"/>
          <w:szCs w:val="28"/>
        </w:rPr>
        <w:t xml:space="preserve"> к настоящему Кодексу;</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bscript"/>
          <w:lang w:val="en-US"/>
        </w:rPr>
        <w:t>i</w:t>
      </w:r>
      <w:proofErr w:type="spellEnd"/>
      <w:proofErr w:type="gramEnd"/>
      <w:r w:rsidRPr="006E38D7">
        <w:rPr>
          <w:rFonts w:ascii="Times New Roman" w:hAnsi="Times New Roman" w:cs="Times New Roman"/>
          <w:sz w:val="28"/>
          <w:szCs w:val="28"/>
        </w:rPr>
        <w:t>−</w:t>
      </w:r>
      <w:r w:rsidRPr="000E252E">
        <w:rPr>
          <w:rFonts w:ascii="Times New Roman" w:hAnsi="Times New Roman" w:cs="Times New Roman"/>
          <w:sz w:val="28"/>
          <w:szCs w:val="28"/>
        </w:rPr>
        <w:t xml:space="preserve"> численность населения i-го муниципального района (городского</w:t>
      </w:r>
      <w:r w:rsidRPr="00AE0965">
        <w:rPr>
          <w:rFonts w:ascii="Times New Roman" w:hAnsi="Times New Roman" w:cs="Times New Roman"/>
          <w:sz w:val="28"/>
          <w:szCs w:val="28"/>
        </w:rPr>
        <w:t xml:space="preserve"> </w:t>
      </w:r>
      <w:r w:rsidRPr="000E252E">
        <w:rPr>
          <w:rFonts w:ascii="Times New Roman" w:hAnsi="Times New Roman" w:cs="Times New Roman"/>
          <w:sz w:val="28"/>
          <w:szCs w:val="28"/>
        </w:rPr>
        <w:t>округа);</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983A0F">
        <w:rPr>
          <w:rFonts w:ascii="Times New Roman" w:hAnsi="Times New Roman" w:cs="Times New Roman"/>
          <w:sz w:val="28"/>
          <w:szCs w:val="28"/>
        </w:rPr>
        <w:t>−</w:t>
      </w:r>
      <w:r w:rsidRPr="000E252E">
        <w:rPr>
          <w:rFonts w:ascii="Times New Roman" w:hAnsi="Times New Roman" w:cs="Times New Roman"/>
          <w:sz w:val="28"/>
          <w:szCs w:val="28"/>
        </w:rPr>
        <w:t xml:space="preserve"> условный налоговый потенциал i-го муниципального района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0E252E">
          <w:rPr>
            <w:rFonts w:ascii="Times New Roman" w:hAnsi="Times New Roman" w:cs="Times New Roman"/>
            <w:sz w:val="28"/>
            <w:szCs w:val="28"/>
          </w:rPr>
          <w:t>приложением 7</w:t>
        </w:r>
      </w:hyperlink>
      <w:r w:rsidRPr="000E252E">
        <w:rPr>
          <w:rFonts w:ascii="Times New Roman" w:hAnsi="Times New Roman" w:cs="Times New Roman"/>
          <w:sz w:val="28"/>
          <w:szCs w:val="28"/>
        </w:rPr>
        <w:t xml:space="preserve"> к настоящему Кодексу;</w:t>
      </w:r>
    </w:p>
    <w:p w:rsidR="00880C7A" w:rsidRPr="00805E37" w:rsidRDefault="00880C7A" w:rsidP="00880C7A">
      <w:pPr>
        <w:pStyle w:val="ConsPlusNonformat"/>
        <w:ind w:firstLine="720"/>
        <w:jc w:val="both"/>
        <w:rPr>
          <w:rFonts w:ascii="Times New Roman" w:hAnsi="Times New Roman" w:cs="Times New Roman"/>
          <w:i/>
          <w:sz w:val="28"/>
          <w:szCs w:val="28"/>
        </w:rPr>
      </w:pPr>
      <w:proofErr w:type="spellStart"/>
      <w:r w:rsidRPr="000E252E">
        <w:rPr>
          <w:rFonts w:ascii="Times New Roman" w:hAnsi="Times New Roman" w:cs="Times New Roman"/>
          <w:sz w:val="28"/>
          <w:szCs w:val="28"/>
        </w:rPr>
        <w:t>n</w:t>
      </w:r>
      <w:proofErr w:type="spellEnd"/>
      <w:r w:rsidRPr="000E252E">
        <w:rPr>
          <w:rFonts w:ascii="Times New Roman" w:hAnsi="Times New Roman" w:cs="Times New Roman"/>
          <w:sz w:val="28"/>
          <w:szCs w:val="28"/>
        </w:rPr>
        <w:t xml:space="preserve"> </w:t>
      </w:r>
      <w:r w:rsidRPr="00983A0F">
        <w:rPr>
          <w:rFonts w:ascii="Times New Roman" w:hAnsi="Times New Roman" w:cs="Times New Roman"/>
          <w:sz w:val="28"/>
          <w:szCs w:val="28"/>
        </w:rPr>
        <w:t>−</w:t>
      </w:r>
      <w:r w:rsidRPr="000E252E">
        <w:rPr>
          <w:rFonts w:ascii="Times New Roman" w:hAnsi="Times New Roman" w:cs="Times New Roman"/>
          <w:sz w:val="28"/>
          <w:szCs w:val="28"/>
        </w:rPr>
        <w:t xml:space="preserve"> число муниципальных районов (городских округов</w:t>
      </w:r>
      <w:r w:rsidR="00BD53D1">
        <w:rPr>
          <w:rFonts w:ascii="Times New Roman" w:hAnsi="Times New Roman" w:cs="Times New Roman"/>
          <w:sz w:val="28"/>
          <w:szCs w:val="28"/>
        </w:rPr>
        <w:t>) в</w:t>
      </w:r>
      <w:r w:rsidRPr="000E252E">
        <w:rPr>
          <w:rFonts w:ascii="Times New Roman" w:hAnsi="Times New Roman" w:cs="Times New Roman"/>
          <w:sz w:val="28"/>
          <w:szCs w:val="28"/>
        </w:rPr>
        <w:t xml:space="preserve"> Республик</w:t>
      </w:r>
      <w:r w:rsidR="00BD53D1">
        <w:rPr>
          <w:rFonts w:ascii="Times New Roman" w:hAnsi="Times New Roman" w:cs="Times New Roman"/>
          <w:sz w:val="28"/>
          <w:szCs w:val="28"/>
        </w:rPr>
        <w:t>е</w:t>
      </w:r>
      <w:r w:rsidRPr="000E252E">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1D1AA4">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 xml:space="preserve">акции </w:t>
      </w:r>
      <w:r w:rsidR="00BD53D1">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BD53D1">
        <w:rPr>
          <w:rFonts w:ascii="Times New Roman" w:hAnsi="Times New Roman" w:cs="Times New Roman"/>
          <w:i/>
          <w:sz w:val="28"/>
          <w:szCs w:val="28"/>
        </w:rPr>
        <w:t>, от 18 декабря 2014 года № 127-ЗРТ</w:t>
      </w:r>
      <w:r w:rsidRPr="00805E37">
        <w:rPr>
          <w:rFonts w:ascii="Times New Roman" w:hAnsi="Times New Roman" w:cs="Times New Roman"/>
          <w:i/>
          <w:sz w:val="28"/>
          <w:szCs w:val="28"/>
        </w:rPr>
        <w:t>)</w:t>
      </w:r>
    </w:p>
    <w:p w:rsidR="00D14555" w:rsidRDefault="00D14555" w:rsidP="00880C7A">
      <w:pPr>
        <w:widowControl w:val="0"/>
        <w:autoSpaceDE w:val="0"/>
        <w:autoSpaceDN w:val="0"/>
        <w:adjustRightInd w:val="0"/>
        <w:ind w:firstLine="720"/>
        <w:jc w:val="right"/>
        <w:outlineLvl w:val="0"/>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ind w:firstLine="720"/>
        <w:jc w:val="right"/>
        <w:outlineLvl w:val="0"/>
        <w:rPr>
          <w:sz w:val="28"/>
          <w:szCs w:val="28"/>
        </w:rPr>
      </w:pPr>
      <w:r w:rsidRPr="009D28C8">
        <w:rPr>
          <w:sz w:val="28"/>
          <w:szCs w:val="28"/>
        </w:rPr>
        <w:lastRenderedPageBreak/>
        <w:t>Приложение 6</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914DEA" w:rsidRDefault="00914DEA" w:rsidP="00914DEA">
      <w:pPr>
        <w:widowControl w:val="0"/>
        <w:autoSpaceDE w:val="0"/>
        <w:autoSpaceDN w:val="0"/>
        <w:adjustRightInd w:val="0"/>
        <w:jc w:val="right"/>
        <w:rPr>
          <w:i/>
          <w:sz w:val="28"/>
          <w:szCs w:val="28"/>
        </w:rPr>
      </w:pPr>
      <w:proofErr w:type="gramStart"/>
      <w:r w:rsidRPr="00EE110B">
        <w:rPr>
          <w:i/>
          <w:sz w:val="28"/>
          <w:szCs w:val="28"/>
        </w:rPr>
        <w:t>(</w:t>
      </w:r>
      <w:r>
        <w:rPr>
          <w:i/>
          <w:sz w:val="28"/>
          <w:szCs w:val="28"/>
        </w:rPr>
        <w:t xml:space="preserve">приложение 6 </w:t>
      </w:r>
      <w:r w:rsidRPr="00EE110B">
        <w:rPr>
          <w:i/>
          <w:sz w:val="28"/>
          <w:szCs w:val="28"/>
        </w:rPr>
        <w:t xml:space="preserve">введено </w:t>
      </w:r>
      <w:hyperlink r:id="rId604" w:history="1">
        <w:r w:rsidRPr="00EE110B">
          <w:rPr>
            <w:i/>
            <w:sz w:val="28"/>
            <w:szCs w:val="28"/>
          </w:rPr>
          <w:t>Законом</w:t>
        </w:r>
      </w:hyperlink>
      <w:r w:rsidRPr="00EE110B">
        <w:rPr>
          <w:i/>
          <w:sz w:val="28"/>
          <w:szCs w:val="28"/>
        </w:rPr>
        <w:t xml:space="preserve"> Р</w:t>
      </w:r>
      <w:r>
        <w:rPr>
          <w:i/>
          <w:sz w:val="28"/>
          <w:szCs w:val="28"/>
        </w:rPr>
        <w:t xml:space="preserve">еспублики </w:t>
      </w:r>
      <w:proofErr w:type="gramEnd"/>
    </w:p>
    <w:p w:rsidR="00914DEA" w:rsidRDefault="00914DEA" w:rsidP="00914DEA">
      <w:pPr>
        <w:widowControl w:val="0"/>
        <w:autoSpaceDE w:val="0"/>
        <w:autoSpaceDN w:val="0"/>
        <w:adjustRightInd w:val="0"/>
        <w:jc w:val="right"/>
        <w:rPr>
          <w:i/>
          <w:sz w:val="28"/>
          <w:szCs w:val="28"/>
        </w:rPr>
      </w:pPr>
      <w:r w:rsidRPr="00EE110B">
        <w:rPr>
          <w:i/>
          <w:sz w:val="28"/>
          <w:szCs w:val="28"/>
        </w:rPr>
        <w:t>Т</w:t>
      </w:r>
      <w:r>
        <w:rPr>
          <w:i/>
          <w:sz w:val="28"/>
          <w:szCs w:val="28"/>
        </w:rPr>
        <w:t>атарстан</w:t>
      </w:r>
      <w:r w:rsidRPr="00EE110B">
        <w:rPr>
          <w:i/>
          <w:sz w:val="28"/>
          <w:szCs w:val="28"/>
        </w:rPr>
        <w:t xml:space="preserve"> от 27</w:t>
      </w:r>
      <w:r>
        <w:rPr>
          <w:i/>
          <w:sz w:val="28"/>
          <w:szCs w:val="28"/>
        </w:rPr>
        <w:t xml:space="preserve"> июня </w:t>
      </w:r>
      <w:r w:rsidRPr="00EE110B">
        <w:rPr>
          <w:i/>
          <w:sz w:val="28"/>
          <w:szCs w:val="28"/>
        </w:rPr>
        <w:t>2005</w:t>
      </w:r>
      <w:r>
        <w:rPr>
          <w:i/>
          <w:sz w:val="28"/>
          <w:szCs w:val="28"/>
        </w:rPr>
        <w:t xml:space="preserve"> года</w:t>
      </w:r>
      <w:r w:rsidRPr="00EE110B">
        <w:rPr>
          <w:i/>
          <w:sz w:val="28"/>
          <w:szCs w:val="28"/>
        </w:rPr>
        <w:t xml:space="preserve"> №</w:t>
      </w:r>
      <w:r>
        <w:rPr>
          <w:i/>
          <w:sz w:val="28"/>
          <w:szCs w:val="28"/>
        </w:rPr>
        <w:t xml:space="preserve"> 78-ЗРТ, </w:t>
      </w:r>
    </w:p>
    <w:p w:rsidR="00914DEA" w:rsidRDefault="00914DEA" w:rsidP="00914DEA">
      <w:pPr>
        <w:widowControl w:val="0"/>
        <w:autoSpaceDE w:val="0"/>
        <w:autoSpaceDN w:val="0"/>
        <w:adjustRightInd w:val="0"/>
        <w:jc w:val="right"/>
        <w:rPr>
          <w:i/>
          <w:sz w:val="28"/>
          <w:szCs w:val="28"/>
        </w:rPr>
      </w:pPr>
      <w:r w:rsidRPr="00EE110B">
        <w:rPr>
          <w:i/>
          <w:sz w:val="28"/>
          <w:szCs w:val="28"/>
        </w:rPr>
        <w:t>в ред</w:t>
      </w:r>
      <w:r>
        <w:rPr>
          <w:i/>
          <w:sz w:val="28"/>
          <w:szCs w:val="28"/>
        </w:rPr>
        <w:t xml:space="preserve">акции </w:t>
      </w:r>
      <w:proofErr w:type="gramStart"/>
      <w:r>
        <w:rPr>
          <w:i/>
          <w:sz w:val="28"/>
          <w:szCs w:val="28"/>
        </w:rPr>
        <w:t>З</w:t>
      </w:r>
      <w:proofErr w:type="gramEnd"/>
      <w:r w:rsidR="007107A5">
        <w:fldChar w:fldCharType="begin"/>
      </w:r>
      <w:r w:rsidR="008B631F">
        <w:instrText>HYPERLINK "consultantplus://offline/ref=AF588AAE5DA2083FEE76526C3C52F6F0653D191F134AEE9EA285B17B13FCC043574684B189F8F34623B936N4f2K"</w:instrText>
      </w:r>
      <w:r w:rsidR="007107A5">
        <w:fldChar w:fldCharType="separate"/>
      </w:r>
      <w:r>
        <w:rPr>
          <w:i/>
          <w:sz w:val="28"/>
          <w:szCs w:val="28"/>
        </w:rPr>
        <w:t>акона</w:t>
      </w:r>
      <w:r w:rsidR="007107A5">
        <w:fldChar w:fldCharType="end"/>
      </w:r>
      <w:r>
        <w:rPr>
          <w:i/>
          <w:sz w:val="28"/>
          <w:szCs w:val="28"/>
        </w:rPr>
        <w:t xml:space="preserve"> </w:t>
      </w:r>
      <w:r w:rsidRPr="00EE110B">
        <w:rPr>
          <w:i/>
          <w:sz w:val="28"/>
          <w:szCs w:val="28"/>
        </w:rPr>
        <w:t>Р</w:t>
      </w:r>
      <w:r>
        <w:rPr>
          <w:i/>
          <w:sz w:val="28"/>
          <w:szCs w:val="28"/>
        </w:rPr>
        <w:t xml:space="preserve">еспублики </w:t>
      </w:r>
      <w:r w:rsidRPr="00EE110B">
        <w:rPr>
          <w:i/>
          <w:sz w:val="28"/>
          <w:szCs w:val="28"/>
        </w:rPr>
        <w:t>Т</w:t>
      </w:r>
      <w:r>
        <w:rPr>
          <w:i/>
          <w:sz w:val="28"/>
          <w:szCs w:val="28"/>
        </w:rPr>
        <w:t>атарстан</w:t>
      </w:r>
      <w:r w:rsidRPr="00EE110B">
        <w:rPr>
          <w:i/>
          <w:sz w:val="28"/>
          <w:szCs w:val="28"/>
        </w:rPr>
        <w:t xml:space="preserve"> </w:t>
      </w:r>
    </w:p>
    <w:p w:rsidR="00914DEA" w:rsidRPr="00EE110B" w:rsidRDefault="00914DEA" w:rsidP="00914DEA">
      <w:pPr>
        <w:widowControl w:val="0"/>
        <w:autoSpaceDE w:val="0"/>
        <w:autoSpaceDN w:val="0"/>
        <w:adjustRightInd w:val="0"/>
        <w:jc w:val="right"/>
        <w:rPr>
          <w:i/>
          <w:sz w:val="28"/>
          <w:szCs w:val="28"/>
        </w:rPr>
      </w:pPr>
      <w:r w:rsidRPr="00EE110B">
        <w:rPr>
          <w:i/>
          <w:sz w:val="28"/>
          <w:szCs w:val="28"/>
        </w:rPr>
        <w:t>от 3</w:t>
      </w:r>
      <w:r>
        <w:rPr>
          <w:i/>
          <w:sz w:val="28"/>
          <w:szCs w:val="28"/>
        </w:rPr>
        <w:t xml:space="preserve"> октября </w:t>
      </w:r>
      <w:r w:rsidRPr="00EE110B">
        <w:rPr>
          <w:i/>
          <w:sz w:val="28"/>
          <w:szCs w:val="28"/>
        </w:rPr>
        <w:t>2008</w:t>
      </w:r>
      <w:r>
        <w:rPr>
          <w:i/>
          <w:sz w:val="28"/>
          <w:szCs w:val="28"/>
        </w:rPr>
        <w:t xml:space="preserve"> года</w:t>
      </w:r>
      <w:r w:rsidRPr="00EE110B">
        <w:rPr>
          <w:i/>
          <w:sz w:val="28"/>
          <w:szCs w:val="28"/>
        </w:rPr>
        <w:t xml:space="preserve"> № 80-ЗРТ)</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80C7A">
      <w:pPr>
        <w:pStyle w:val="ConsPlusTitle"/>
        <w:jc w:val="center"/>
        <w:rPr>
          <w:sz w:val="28"/>
          <w:szCs w:val="28"/>
        </w:rPr>
      </w:pPr>
      <w:bookmarkStart w:id="48" w:name="Par2924"/>
      <w:bookmarkEnd w:id="48"/>
      <w:r>
        <w:rPr>
          <w:sz w:val="28"/>
          <w:szCs w:val="28"/>
        </w:rPr>
        <w:t>П</w:t>
      </w:r>
      <w:r w:rsidRPr="009D28C8">
        <w:rPr>
          <w:sz w:val="28"/>
          <w:szCs w:val="28"/>
        </w:rPr>
        <w:t>орядок</w:t>
      </w:r>
      <w:r>
        <w:rPr>
          <w:sz w:val="28"/>
          <w:szCs w:val="28"/>
        </w:rPr>
        <w:t xml:space="preserve"> </w:t>
      </w:r>
      <w:r w:rsidRPr="009D28C8">
        <w:rPr>
          <w:sz w:val="28"/>
          <w:szCs w:val="28"/>
        </w:rPr>
        <w:t>расчета индекса бюджетных расходов</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 xml:space="preserve">1. Индекс бюджетных расходов (далее </w:t>
      </w:r>
      <w:r w:rsidRPr="004156AD">
        <w:rPr>
          <w:sz w:val="28"/>
          <w:szCs w:val="28"/>
        </w:rPr>
        <w:t>−</w:t>
      </w:r>
      <w:r w:rsidRPr="009D28C8">
        <w:rPr>
          <w:sz w:val="28"/>
          <w:szCs w:val="28"/>
        </w:rPr>
        <w:t xml:space="preserve"> ИБР) муниципального образования рассчитывается с использованием нормативных расходов бюджетов муниципальных образований по направлениям расходов (видам бюджетных услуг), включенным в репрезентативный перечень бюджетных услуг для расчета ИБР. В репрезентативный перечень бюджетных услуг для расчета ИБР включаются расходы из перечня отнесенных действующим законодательством к вопросам местного значения.</w:t>
      </w:r>
    </w:p>
    <w:p w:rsidR="00880C7A" w:rsidRPr="0060406B" w:rsidRDefault="00880C7A" w:rsidP="008A56E4">
      <w:pPr>
        <w:widowControl w:val="0"/>
        <w:autoSpaceDE w:val="0"/>
        <w:autoSpaceDN w:val="0"/>
        <w:adjustRightInd w:val="0"/>
        <w:ind w:firstLine="709"/>
        <w:jc w:val="both"/>
        <w:rPr>
          <w:i/>
          <w:sz w:val="28"/>
          <w:szCs w:val="28"/>
        </w:rPr>
      </w:pPr>
      <w:r w:rsidRPr="009D28C8">
        <w:rPr>
          <w:sz w:val="28"/>
          <w:szCs w:val="28"/>
        </w:rPr>
        <w:t>2. Репрезентативный перечень бюджетных услуг для расчета ИБР муниципальных образований соответствующего типа определяется ежегодно при составлении проекта бюджета Республики Татарстан на очередной финансовый год и плановый период.</w:t>
      </w:r>
      <w:r w:rsidR="0060406B">
        <w:rPr>
          <w:sz w:val="28"/>
          <w:szCs w:val="28"/>
        </w:rPr>
        <w:t xml:space="preserve"> </w:t>
      </w:r>
      <w:r w:rsidRPr="0060406B">
        <w:rPr>
          <w:i/>
          <w:sz w:val="28"/>
          <w:szCs w:val="28"/>
        </w:rPr>
        <w:t>(</w:t>
      </w:r>
      <w:r w:rsidR="001D1AA4">
        <w:rPr>
          <w:i/>
          <w:sz w:val="28"/>
          <w:szCs w:val="28"/>
        </w:rPr>
        <w:t>П</w:t>
      </w:r>
      <w:r w:rsidR="0060406B" w:rsidRPr="0060406B">
        <w:rPr>
          <w:i/>
          <w:sz w:val="28"/>
          <w:szCs w:val="28"/>
        </w:rPr>
        <w:t xml:space="preserve">ункт 2 </w:t>
      </w:r>
      <w:r w:rsidRPr="0060406B">
        <w:rPr>
          <w:i/>
          <w:sz w:val="28"/>
          <w:szCs w:val="28"/>
        </w:rPr>
        <w:t>в ред</w:t>
      </w:r>
      <w:r w:rsidR="0060406B" w:rsidRPr="0060406B">
        <w:rPr>
          <w:i/>
          <w:sz w:val="28"/>
          <w:szCs w:val="28"/>
        </w:rPr>
        <w:t xml:space="preserve">акции </w:t>
      </w:r>
      <w:hyperlink r:id="rId605"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3. ИБР i-го муниципального образования по всем видам бюджетных услуг, включенных в репрезентативную систему расходов, определяется по формуле:</w:t>
      </w:r>
    </w:p>
    <w:p w:rsidR="00880C7A" w:rsidRPr="003F397D" w:rsidRDefault="00880C7A" w:rsidP="008A56E4">
      <w:pPr>
        <w:pStyle w:val="ConsPlusNonformat"/>
        <w:ind w:firstLine="709"/>
        <w:jc w:val="both"/>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3F397D">
        <w:rPr>
          <w:rFonts w:ascii="Times New Roman" w:hAnsi="Times New Roman" w:cs="Times New Roman"/>
          <w:sz w:val="24"/>
          <w:szCs w:val="24"/>
          <w:lang w:val="en-US"/>
        </w:rPr>
        <w:t>n</w:t>
      </w:r>
      <w:proofErr w:type="gramEnd"/>
    </w:p>
    <w:p w:rsidR="00880C7A" w:rsidRPr="003F397D" w:rsidRDefault="00880C7A" w:rsidP="008A56E4">
      <w:pPr>
        <w:pStyle w:val="ConsPlusNonformat"/>
        <w:ind w:firstLine="709"/>
        <w:jc w:val="both"/>
        <w:rPr>
          <w:rFonts w:ascii="Times New Roman" w:hAnsi="Times New Roman" w:cs="Times New Roman"/>
          <w:sz w:val="28"/>
          <w:szCs w:val="28"/>
          <w:vertAlign w:val="subscript"/>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x SUM </w:t>
      </w:r>
      <w:r w:rsidRPr="004156AD">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4156AD" w:rsidRDefault="00880C7A" w:rsidP="008A56E4">
      <w:pPr>
        <w:pStyle w:val="ConsPlusNonformat"/>
        <w:ind w:firstLine="709"/>
        <w:jc w:val="both"/>
        <w:rPr>
          <w:rFonts w:ascii="Times New Roman" w:hAnsi="Times New Roman" w:cs="Times New Roman"/>
          <w:sz w:val="28"/>
          <w:szCs w:val="28"/>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roofErr w:type="spellStart"/>
      <w:r w:rsidRPr="003F397D">
        <w:rPr>
          <w:rFonts w:ascii="Times New Roman" w:hAnsi="Times New Roman" w:cs="Times New Roman"/>
          <w:sz w:val="24"/>
          <w:szCs w:val="24"/>
          <w:lang w:val="en-US"/>
        </w:rPr>
        <w:t>i</w:t>
      </w:r>
      <w:proofErr w:type="spellEnd"/>
      <w:r w:rsidRPr="003F397D">
        <w:rPr>
          <w:rFonts w:ascii="Times New Roman" w:hAnsi="Times New Roman" w:cs="Times New Roman"/>
          <w:sz w:val="24"/>
          <w:szCs w:val="24"/>
          <w:lang w:val="en-US"/>
        </w:rPr>
        <w:t>=1</w:t>
      </w:r>
      <w:r w:rsidRPr="004156AD">
        <w:rPr>
          <w:rFonts w:ascii="Times New Roman" w:hAnsi="Times New Roman" w:cs="Times New Roman"/>
          <w:sz w:val="28"/>
          <w:szCs w:val="28"/>
          <w:lang w:val="en-US"/>
        </w:rPr>
        <w:t xml:space="preserve"> </w:t>
      </w:r>
      <w:r w:rsidRPr="003F397D">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
    <w:p w:rsidR="00880C7A" w:rsidRPr="004156AD" w:rsidRDefault="00880C7A" w:rsidP="008A56E4">
      <w:pPr>
        <w:pStyle w:val="ConsPlusNonformat"/>
        <w:ind w:firstLine="709"/>
        <w:jc w:val="both"/>
        <w:rPr>
          <w:rFonts w:ascii="Times New Roman" w:hAnsi="Times New Roman" w:cs="Times New Roman"/>
          <w:sz w:val="28"/>
          <w:szCs w:val="28"/>
          <w:lang w:val="en-US"/>
        </w:rPr>
      </w:pPr>
      <w:r w:rsidRPr="004156AD">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 </w:t>
      </w:r>
      <w:r w:rsidRPr="003F397D">
        <w:rPr>
          <w:rFonts w:ascii="Times New Roman" w:hAnsi="Times New Roman" w:cs="Times New Roman"/>
          <w:sz w:val="28"/>
          <w:szCs w:val="28"/>
          <w:lang w:val="en-US"/>
        </w:rPr>
        <w:t>−−−−−−−−−−−</w:t>
      </w:r>
      <w:r w:rsidRPr="004156AD">
        <w:rPr>
          <w:rFonts w:ascii="Times New Roman" w:hAnsi="Times New Roman" w:cs="Times New Roman"/>
          <w:sz w:val="28"/>
          <w:szCs w:val="28"/>
          <w:lang w:val="en-US"/>
        </w:rPr>
        <w:t>,</w:t>
      </w:r>
    </w:p>
    <w:p w:rsidR="00880C7A" w:rsidRPr="003F397D" w:rsidRDefault="00880C7A" w:rsidP="008A56E4">
      <w:pPr>
        <w:pStyle w:val="ConsPlusNonformat"/>
        <w:ind w:firstLine="709"/>
        <w:jc w:val="both"/>
        <w:rPr>
          <w:rFonts w:ascii="Times New Roman" w:hAnsi="Times New Roman" w:cs="Times New Roman"/>
          <w:sz w:val="24"/>
          <w:szCs w:val="24"/>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roofErr w:type="gramStart"/>
      <w:r w:rsidRPr="003F397D">
        <w:rPr>
          <w:rFonts w:ascii="Times New Roman" w:hAnsi="Times New Roman" w:cs="Times New Roman"/>
          <w:sz w:val="24"/>
          <w:szCs w:val="24"/>
          <w:lang w:val="en-US"/>
        </w:rPr>
        <w:t>n</w:t>
      </w:r>
      <w:proofErr w:type="gramEnd"/>
    </w:p>
    <w:p w:rsidR="00880C7A" w:rsidRPr="003F397D" w:rsidRDefault="00880C7A" w:rsidP="008A56E4">
      <w:pPr>
        <w:pStyle w:val="ConsPlusNonformat"/>
        <w:ind w:firstLine="709"/>
        <w:jc w:val="both"/>
        <w:rPr>
          <w:rFonts w:ascii="Times New Roman" w:hAnsi="Times New Roman" w:cs="Times New Roman"/>
          <w:sz w:val="28"/>
          <w:szCs w:val="28"/>
          <w:vertAlign w:val="subscript"/>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x SUM </w:t>
      </w:r>
      <w:r w:rsidRPr="004156AD">
        <w:rPr>
          <w:rFonts w:ascii="Times New Roman" w:hAnsi="Times New Roman" w:cs="Times New Roman"/>
          <w:sz w:val="28"/>
          <w:szCs w:val="28"/>
        </w:rPr>
        <w:t>НР</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3F397D">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где:</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Pr>
          <w:rFonts w:ascii="Times New Roman" w:hAnsi="Times New Roman" w:cs="Times New Roman"/>
          <w:sz w:val="28"/>
          <w:szCs w:val="28"/>
        </w:rPr>
        <w:t xml:space="preserve"> </w:t>
      </w:r>
      <w:r w:rsidRPr="004156AD">
        <w:rPr>
          <w:rFonts w:ascii="Times New Roman" w:hAnsi="Times New Roman" w:cs="Times New Roman"/>
          <w:sz w:val="28"/>
          <w:szCs w:val="28"/>
        </w:rPr>
        <w:t>− ИБР i-го муниципального образования;</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56AD">
        <w:rPr>
          <w:rFonts w:ascii="Times New Roman" w:hAnsi="Times New Roman" w:cs="Times New Roman"/>
          <w:sz w:val="28"/>
          <w:szCs w:val="28"/>
        </w:rPr>
        <w:t xml:space="preserve">объем нормативных расходов по видам бюджетных услуг, включенных в репрезентативный перечень,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 численность населения i-го муниципального образования;</w:t>
      </w:r>
    </w:p>
    <w:p w:rsidR="00880C7A" w:rsidRPr="004156AD" w:rsidRDefault="00880C7A" w:rsidP="008A56E4">
      <w:pPr>
        <w:pStyle w:val="ConsPlusNonformat"/>
        <w:ind w:firstLine="709"/>
        <w:jc w:val="both"/>
        <w:rPr>
          <w:rFonts w:ascii="Times New Roman" w:hAnsi="Times New Roman" w:cs="Times New Roman"/>
          <w:sz w:val="28"/>
          <w:szCs w:val="28"/>
        </w:rPr>
      </w:pPr>
      <w:proofErr w:type="spellStart"/>
      <w:r w:rsidRPr="004156AD">
        <w:rPr>
          <w:rFonts w:ascii="Times New Roman" w:hAnsi="Times New Roman" w:cs="Times New Roman"/>
          <w:sz w:val="28"/>
          <w:szCs w:val="28"/>
        </w:rPr>
        <w:t>n</w:t>
      </w:r>
      <w:proofErr w:type="spellEnd"/>
      <w:r w:rsidRPr="004156AD">
        <w:rPr>
          <w:rFonts w:ascii="Times New Roman" w:hAnsi="Times New Roman" w:cs="Times New Roman"/>
          <w:sz w:val="28"/>
          <w:szCs w:val="28"/>
        </w:rPr>
        <w:t xml:space="preserve"> − число поселений в составе муниципального района или муниципальных</w:t>
      </w:r>
      <w:r>
        <w:rPr>
          <w:rFonts w:ascii="Times New Roman" w:hAnsi="Times New Roman" w:cs="Times New Roman"/>
          <w:sz w:val="28"/>
          <w:szCs w:val="28"/>
        </w:rPr>
        <w:t xml:space="preserve"> </w:t>
      </w:r>
      <w:r w:rsidRPr="004156AD">
        <w:rPr>
          <w:rFonts w:ascii="Times New Roman" w:hAnsi="Times New Roman" w:cs="Times New Roman"/>
          <w:sz w:val="28"/>
          <w:szCs w:val="28"/>
        </w:rPr>
        <w:t>образований определенного типа в составе Республики Татарстан.</w:t>
      </w:r>
    </w:p>
    <w:p w:rsidR="00880C7A" w:rsidRPr="004156AD" w:rsidRDefault="00880C7A" w:rsidP="008A56E4">
      <w:pPr>
        <w:widowControl w:val="0"/>
        <w:autoSpaceDE w:val="0"/>
        <w:autoSpaceDN w:val="0"/>
        <w:adjustRightInd w:val="0"/>
        <w:ind w:firstLine="709"/>
        <w:jc w:val="both"/>
        <w:rPr>
          <w:sz w:val="28"/>
          <w:szCs w:val="28"/>
        </w:rPr>
      </w:pPr>
      <w:r w:rsidRPr="004156AD">
        <w:rPr>
          <w:sz w:val="28"/>
          <w:szCs w:val="28"/>
        </w:rPr>
        <w:t xml:space="preserve">4. Объем нормативных расходов в </w:t>
      </w:r>
      <w:proofErr w:type="spellStart"/>
      <w:r w:rsidRPr="004156AD">
        <w:rPr>
          <w:sz w:val="28"/>
          <w:szCs w:val="28"/>
        </w:rPr>
        <w:t>i-ом</w:t>
      </w:r>
      <w:proofErr w:type="spellEnd"/>
      <w:r w:rsidRPr="004156AD">
        <w:rPr>
          <w:sz w:val="28"/>
          <w:szCs w:val="28"/>
        </w:rPr>
        <w:t xml:space="preserve"> муниципальном образовании определяется по формуле:</w:t>
      </w:r>
    </w:p>
    <w:p w:rsidR="00880C7A" w:rsidRPr="00880C7A" w:rsidRDefault="00880C7A" w:rsidP="008A56E4">
      <w:pPr>
        <w:pStyle w:val="ConsPlusNonformat"/>
        <w:ind w:firstLine="709"/>
        <w:jc w:val="both"/>
        <w:rPr>
          <w:rFonts w:ascii="Times New Roman" w:hAnsi="Times New Roman" w:cs="Times New Roman"/>
          <w:sz w:val="28"/>
          <w:szCs w:val="28"/>
        </w:rPr>
      </w:pPr>
      <w:r w:rsidRPr="00880C7A">
        <w:rPr>
          <w:rFonts w:ascii="Times New Roman" w:hAnsi="Times New Roman" w:cs="Times New Roman"/>
          <w:sz w:val="28"/>
          <w:szCs w:val="28"/>
        </w:rPr>
        <w:t xml:space="preserve">                     </w:t>
      </w:r>
      <w:proofErr w:type="gramStart"/>
      <w:r w:rsidRPr="00967AA2">
        <w:rPr>
          <w:rFonts w:ascii="Times New Roman" w:hAnsi="Times New Roman" w:cs="Times New Roman"/>
          <w:sz w:val="24"/>
          <w:szCs w:val="24"/>
          <w:lang w:val="en-US"/>
        </w:rPr>
        <w:t>n</w:t>
      </w:r>
      <w:proofErr w:type="gramEnd"/>
      <w:r w:rsidRPr="00880C7A">
        <w:rPr>
          <w:rFonts w:ascii="Times New Roman" w:hAnsi="Times New Roman" w:cs="Times New Roman"/>
          <w:sz w:val="28"/>
          <w:szCs w:val="28"/>
        </w:rPr>
        <w:t xml:space="preserve">         </w:t>
      </w:r>
    </w:p>
    <w:p w:rsidR="00880C7A" w:rsidRPr="00880C7A"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880C7A">
        <w:rPr>
          <w:rFonts w:ascii="Times New Roman" w:hAnsi="Times New Roman" w:cs="Times New Roman"/>
          <w:sz w:val="28"/>
          <w:szCs w:val="28"/>
        </w:rPr>
        <w:t xml:space="preserve"> = </w:t>
      </w:r>
      <w:r w:rsidRPr="004156AD">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4156AD">
        <w:rPr>
          <w:rFonts w:ascii="Times New Roman" w:hAnsi="Times New Roman" w:cs="Times New Roman"/>
          <w:sz w:val="28"/>
          <w:szCs w:val="28"/>
        </w:rPr>
        <w:t>НР</w:t>
      </w:r>
      <w:proofErr w:type="spell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lang w:val="en-US"/>
        </w:rPr>
        <w:t>j</w:t>
      </w:r>
      <w:proofErr w:type="spellEnd"/>
      <w:r w:rsidRPr="00880C7A">
        <w:rPr>
          <w:rFonts w:ascii="Times New Roman" w:hAnsi="Times New Roman" w:cs="Times New Roman"/>
          <w:sz w:val="28"/>
          <w:szCs w:val="28"/>
        </w:rPr>
        <w:t>,</w:t>
      </w:r>
    </w:p>
    <w:p w:rsidR="00880C7A" w:rsidRPr="00880C7A" w:rsidRDefault="00880C7A" w:rsidP="008A56E4">
      <w:pPr>
        <w:pStyle w:val="ConsPlusNonformat"/>
        <w:ind w:firstLine="709"/>
        <w:jc w:val="both"/>
        <w:rPr>
          <w:rFonts w:ascii="Times New Roman" w:hAnsi="Times New Roman" w:cs="Times New Roman"/>
          <w:sz w:val="28"/>
          <w:szCs w:val="28"/>
        </w:rPr>
      </w:pPr>
      <w:r w:rsidRPr="00880C7A">
        <w:rPr>
          <w:rFonts w:ascii="Times New Roman" w:hAnsi="Times New Roman" w:cs="Times New Roman"/>
          <w:sz w:val="28"/>
          <w:szCs w:val="28"/>
        </w:rPr>
        <w:t xml:space="preserve">                    </w:t>
      </w:r>
      <w:r w:rsidRPr="00967AA2">
        <w:rPr>
          <w:rFonts w:ascii="Times New Roman" w:hAnsi="Times New Roman" w:cs="Times New Roman"/>
          <w:sz w:val="24"/>
          <w:szCs w:val="24"/>
          <w:lang w:val="en-US"/>
        </w:rPr>
        <w:t>j</w:t>
      </w:r>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где:</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объем нормативных расходов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lang w:val="en-US"/>
        </w:rPr>
        <w:t>j</w:t>
      </w:r>
      <w:proofErr w:type="spellEnd"/>
      <w:proofErr w:type="gramEnd"/>
      <w:r w:rsidRPr="004156AD">
        <w:rPr>
          <w:rFonts w:ascii="Times New Roman" w:hAnsi="Times New Roman" w:cs="Times New Roman"/>
          <w:sz w:val="28"/>
          <w:szCs w:val="28"/>
        </w:rPr>
        <w:t xml:space="preserve"> − нормативные расходы, включенные в репрезентативный перечень, j-го</w:t>
      </w:r>
      <w:r w:rsidRPr="00967AA2">
        <w:rPr>
          <w:rFonts w:ascii="Times New Roman" w:hAnsi="Times New Roman" w:cs="Times New Roman"/>
          <w:sz w:val="28"/>
          <w:szCs w:val="28"/>
        </w:rPr>
        <w:t xml:space="preserve"> </w:t>
      </w:r>
      <w:r w:rsidRPr="004156AD">
        <w:rPr>
          <w:rFonts w:ascii="Times New Roman" w:hAnsi="Times New Roman" w:cs="Times New Roman"/>
          <w:sz w:val="28"/>
          <w:szCs w:val="28"/>
        </w:rPr>
        <w:lastRenderedPageBreak/>
        <w:t xml:space="preserve">вида услуги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proofErr w:type="spellStart"/>
      <w:r w:rsidRPr="004156AD">
        <w:rPr>
          <w:rFonts w:ascii="Times New Roman" w:hAnsi="Times New Roman" w:cs="Times New Roman"/>
          <w:sz w:val="28"/>
          <w:szCs w:val="28"/>
        </w:rPr>
        <w:t>n</w:t>
      </w:r>
      <w:proofErr w:type="spellEnd"/>
      <w:r w:rsidRPr="004156AD">
        <w:rPr>
          <w:rFonts w:ascii="Times New Roman" w:hAnsi="Times New Roman" w:cs="Times New Roman"/>
          <w:sz w:val="28"/>
          <w:szCs w:val="28"/>
        </w:rPr>
        <w:t xml:space="preserve"> </w:t>
      </w:r>
      <w:r w:rsidRPr="00324CD7">
        <w:rPr>
          <w:rFonts w:ascii="Times New Roman" w:hAnsi="Times New Roman" w:cs="Times New Roman"/>
          <w:sz w:val="28"/>
          <w:szCs w:val="28"/>
        </w:rPr>
        <w:t>−</w:t>
      </w:r>
      <w:r w:rsidRPr="004156AD">
        <w:rPr>
          <w:rFonts w:ascii="Times New Roman" w:hAnsi="Times New Roman" w:cs="Times New Roman"/>
          <w:sz w:val="28"/>
          <w:szCs w:val="28"/>
        </w:rPr>
        <w:t xml:space="preserve"> количество </w:t>
      </w:r>
      <w:proofErr w:type="spellStart"/>
      <w:r w:rsidRPr="004156AD">
        <w:rPr>
          <w:rFonts w:ascii="Times New Roman" w:hAnsi="Times New Roman" w:cs="Times New Roman"/>
          <w:sz w:val="28"/>
          <w:szCs w:val="28"/>
        </w:rPr>
        <w:t>j-ых</w:t>
      </w:r>
      <w:proofErr w:type="spellEnd"/>
      <w:r w:rsidRPr="004156AD">
        <w:rPr>
          <w:rFonts w:ascii="Times New Roman" w:hAnsi="Times New Roman" w:cs="Times New Roman"/>
          <w:sz w:val="28"/>
          <w:szCs w:val="28"/>
        </w:rPr>
        <w:t xml:space="preserve"> видов услуг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5. Нормативные расходы в целом по Республике Татарстан, муниципального района (городского округа) формируются на планируемый год с использованием:</w:t>
      </w:r>
    </w:p>
    <w:p w:rsidR="00880C7A" w:rsidRPr="009D28C8" w:rsidRDefault="00880C7A" w:rsidP="008A56E4">
      <w:pPr>
        <w:widowControl w:val="0"/>
        <w:autoSpaceDE w:val="0"/>
        <w:autoSpaceDN w:val="0"/>
        <w:adjustRightInd w:val="0"/>
        <w:ind w:firstLine="709"/>
        <w:jc w:val="both"/>
        <w:rPr>
          <w:sz w:val="28"/>
          <w:szCs w:val="28"/>
        </w:rPr>
      </w:pPr>
      <w:r w:rsidRPr="00564128">
        <w:rPr>
          <w:sz w:val="28"/>
          <w:szCs w:val="28"/>
        </w:rPr>
        <w:t>−</w:t>
      </w:r>
      <w:r w:rsidRPr="009D28C8">
        <w:rPr>
          <w:sz w:val="28"/>
          <w:szCs w:val="28"/>
        </w:rPr>
        <w:t xml:space="preserve"> социальных стандартов и норм расходов на предоставление бюджетных услуг;</w:t>
      </w:r>
    </w:p>
    <w:p w:rsidR="00880C7A" w:rsidRPr="009D28C8" w:rsidRDefault="00880C7A" w:rsidP="008A56E4">
      <w:pPr>
        <w:widowControl w:val="0"/>
        <w:autoSpaceDE w:val="0"/>
        <w:autoSpaceDN w:val="0"/>
        <w:adjustRightInd w:val="0"/>
        <w:ind w:firstLine="709"/>
        <w:jc w:val="both"/>
        <w:rPr>
          <w:sz w:val="28"/>
          <w:szCs w:val="28"/>
        </w:rPr>
      </w:pPr>
      <w:r w:rsidRPr="00564128">
        <w:rPr>
          <w:sz w:val="28"/>
          <w:szCs w:val="28"/>
        </w:rPr>
        <w:t>−</w:t>
      </w:r>
      <w:r w:rsidRPr="009D28C8">
        <w:rPr>
          <w:sz w:val="28"/>
          <w:szCs w:val="28"/>
        </w:rPr>
        <w:t xml:space="preserve"> обеспеченности бюджетными услугами на уровне фактической обеспеченности в пределах социальных гарантий.</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6. Социальные стандарты, нормы расходов на предоставление бюджетных услуг, уровень социальных гарантий устанавливаются Кабинетом Министров Республики Татарстан.</w:t>
      </w:r>
    </w:p>
    <w:p w:rsidR="00880C7A" w:rsidRPr="009D28C8" w:rsidRDefault="00880C7A" w:rsidP="008A56E4">
      <w:pPr>
        <w:widowControl w:val="0"/>
        <w:autoSpaceDE w:val="0"/>
        <w:autoSpaceDN w:val="0"/>
        <w:adjustRightInd w:val="0"/>
        <w:ind w:firstLine="709"/>
        <w:jc w:val="both"/>
        <w:rPr>
          <w:sz w:val="28"/>
          <w:szCs w:val="28"/>
        </w:rPr>
      </w:pPr>
    </w:p>
    <w:p w:rsidR="00D14555" w:rsidRDefault="00D14555" w:rsidP="00880C7A">
      <w:pPr>
        <w:widowControl w:val="0"/>
        <w:autoSpaceDE w:val="0"/>
        <w:autoSpaceDN w:val="0"/>
        <w:adjustRightInd w:val="0"/>
        <w:jc w:val="right"/>
        <w:outlineLvl w:val="0"/>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jc w:val="right"/>
        <w:outlineLvl w:val="0"/>
        <w:rPr>
          <w:sz w:val="28"/>
          <w:szCs w:val="28"/>
        </w:rPr>
      </w:pPr>
      <w:r w:rsidRPr="009D28C8">
        <w:rPr>
          <w:sz w:val="28"/>
          <w:szCs w:val="28"/>
        </w:rPr>
        <w:lastRenderedPageBreak/>
        <w:t>Приложение 7</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1D1AA4" w:rsidRDefault="001D1AA4" w:rsidP="001D1AA4">
      <w:pPr>
        <w:widowControl w:val="0"/>
        <w:autoSpaceDE w:val="0"/>
        <w:autoSpaceDN w:val="0"/>
        <w:adjustRightInd w:val="0"/>
        <w:jc w:val="right"/>
        <w:rPr>
          <w:i/>
          <w:sz w:val="28"/>
          <w:szCs w:val="28"/>
        </w:rPr>
      </w:pPr>
      <w:proofErr w:type="gramStart"/>
      <w:r w:rsidRPr="00EE110B">
        <w:rPr>
          <w:i/>
          <w:sz w:val="28"/>
          <w:szCs w:val="28"/>
        </w:rPr>
        <w:t>(</w:t>
      </w:r>
      <w:r>
        <w:rPr>
          <w:i/>
          <w:sz w:val="28"/>
          <w:szCs w:val="28"/>
        </w:rPr>
        <w:t xml:space="preserve">приложение 7 </w:t>
      </w:r>
      <w:r w:rsidRPr="00EE110B">
        <w:rPr>
          <w:i/>
          <w:sz w:val="28"/>
          <w:szCs w:val="28"/>
        </w:rPr>
        <w:t>введен</w:t>
      </w:r>
      <w:r>
        <w:rPr>
          <w:i/>
          <w:sz w:val="28"/>
          <w:szCs w:val="28"/>
        </w:rPr>
        <w:t>о</w:t>
      </w:r>
      <w:r w:rsidRPr="00EE110B">
        <w:rPr>
          <w:i/>
          <w:sz w:val="28"/>
          <w:szCs w:val="28"/>
        </w:rPr>
        <w:t xml:space="preserve"> </w:t>
      </w:r>
      <w:hyperlink r:id="rId606" w:history="1">
        <w:r w:rsidRPr="00EE110B">
          <w:rPr>
            <w:i/>
            <w:sz w:val="28"/>
            <w:szCs w:val="28"/>
          </w:rPr>
          <w:t>Законом</w:t>
        </w:r>
      </w:hyperlink>
      <w:r w:rsidRPr="00EE110B">
        <w:rPr>
          <w:i/>
          <w:sz w:val="28"/>
          <w:szCs w:val="28"/>
        </w:rPr>
        <w:t xml:space="preserve"> Р</w:t>
      </w:r>
      <w:r>
        <w:rPr>
          <w:i/>
          <w:sz w:val="28"/>
          <w:szCs w:val="28"/>
        </w:rPr>
        <w:t xml:space="preserve">еспублики </w:t>
      </w:r>
      <w:r w:rsidRPr="00EE110B">
        <w:rPr>
          <w:i/>
          <w:sz w:val="28"/>
          <w:szCs w:val="28"/>
        </w:rPr>
        <w:t>Т</w:t>
      </w:r>
      <w:r>
        <w:rPr>
          <w:i/>
          <w:sz w:val="28"/>
          <w:szCs w:val="28"/>
        </w:rPr>
        <w:t>атарстан</w:t>
      </w:r>
      <w:proofErr w:type="gramEnd"/>
    </w:p>
    <w:p w:rsidR="001D1AA4" w:rsidRDefault="001D1AA4" w:rsidP="001D1AA4">
      <w:pPr>
        <w:widowControl w:val="0"/>
        <w:autoSpaceDE w:val="0"/>
        <w:autoSpaceDN w:val="0"/>
        <w:adjustRightInd w:val="0"/>
        <w:jc w:val="right"/>
        <w:rPr>
          <w:i/>
          <w:sz w:val="28"/>
          <w:szCs w:val="28"/>
        </w:rPr>
      </w:pPr>
      <w:r w:rsidRPr="00EE110B">
        <w:rPr>
          <w:i/>
          <w:sz w:val="28"/>
          <w:szCs w:val="28"/>
        </w:rPr>
        <w:t xml:space="preserve"> от 27</w:t>
      </w:r>
      <w:r>
        <w:rPr>
          <w:i/>
          <w:sz w:val="28"/>
          <w:szCs w:val="28"/>
        </w:rPr>
        <w:t xml:space="preserve"> июня </w:t>
      </w:r>
      <w:r w:rsidRPr="00EE110B">
        <w:rPr>
          <w:i/>
          <w:sz w:val="28"/>
          <w:szCs w:val="28"/>
        </w:rPr>
        <w:t>2005</w:t>
      </w:r>
      <w:r>
        <w:rPr>
          <w:i/>
          <w:sz w:val="28"/>
          <w:szCs w:val="28"/>
        </w:rPr>
        <w:t xml:space="preserve"> года</w:t>
      </w:r>
      <w:r w:rsidRPr="00EE110B">
        <w:rPr>
          <w:i/>
          <w:sz w:val="28"/>
          <w:szCs w:val="28"/>
        </w:rPr>
        <w:t xml:space="preserve"> № 78-ЗРТ</w:t>
      </w:r>
      <w:r>
        <w:rPr>
          <w:i/>
          <w:sz w:val="28"/>
          <w:szCs w:val="28"/>
        </w:rPr>
        <w:t xml:space="preserve">, </w:t>
      </w:r>
      <w:r w:rsidRPr="00EE110B">
        <w:rPr>
          <w:i/>
          <w:sz w:val="28"/>
          <w:szCs w:val="28"/>
        </w:rPr>
        <w:t>в ред</w:t>
      </w:r>
      <w:r>
        <w:rPr>
          <w:i/>
          <w:sz w:val="28"/>
          <w:szCs w:val="28"/>
        </w:rPr>
        <w:t xml:space="preserve">акции </w:t>
      </w:r>
      <w:hyperlink r:id="rId607" w:history="1">
        <w:r w:rsidRPr="00EE110B">
          <w:rPr>
            <w:i/>
            <w:sz w:val="28"/>
            <w:szCs w:val="28"/>
          </w:rPr>
          <w:t>Закона</w:t>
        </w:r>
      </w:hyperlink>
      <w:r w:rsidRPr="00EE110B">
        <w:rPr>
          <w:i/>
          <w:sz w:val="28"/>
          <w:szCs w:val="28"/>
        </w:rPr>
        <w:t xml:space="preserve"> Р</w:t>
      </w:r>
      <w:r>
        <w:rPr>
          <w:i/>
          <w:sz w:val="28"/>
          <w:szCs w:val="28"/>
        </w:rPr>
        <w:t xml:space="preserve">еспублики </w:t>
      </w:r>
      <w:r w:rsidRPr="00EE110B">
        <w:rPr>
          <w:i/>
          <w:sz w:val="28"/>
          <w:szCs w:val="28"/>
        </w:rPr>
        <w:t>Т</w:t>
      </w:r>
      <w:r>
        <w:rPr>
          <w:i/>
          <w:sz w:val="28"/>
          <w:szCs w:val="28"/>
        </w:rPr>
        <w:t>атарстан</w:t>
      </w:r>
    </w:p>
    <w:p w:rsidR="001D1AA4" w:rsidRPr="00EE110B" w:rsidRDefault="001D1AA4" w:rsidP="001D1AA4">
      <w:pPr>
        <w:widowControl w:val="0"/>
        <w:autoSpaceDE w:val="0"/>
        <w:autoSpaceDN w:val="0"/>
        <w:adjustRightInd w:val="0"/>
        <w:jc w:val="right"/>
        <w:rPr>
          <w:i/>
          <w:sz w:val="28"/>
          <w:szCs w:val="28"/>
        </w:rPr>
      </w:pPr>
      <w:r>
        <w:rPr>
          <w:i/>
          <w:sz w:val="28"/>
          <w:szCs w:val="28"/>
        </w:rPr>
        <w:t xml:space="preserve"> </w:t>
      </w:r>
      <w:r w:rsidRPr="00EE110B">
        <w:rPr>
          <w:i/>
          <w:sz w:val="28"/>
          <w:szCs w:val="28"/>
        </w:rPr>
        <w:t>от 3</w:t>
      </w:r>
      <w:r>
        <w:rPr>
          <w:i/>
          <w:sz w:val="28"/>
          <w:szCs w:val="28"/>
        </w:rPr>
        <w:t xml:space="preserve"> октября </w:t>
      </w:r>
      <w:r w:rsidRPr="00EE110B">
        <w:rPr>
          <w:i/>
          <w:sz w:val="28"/>
          <w:szCs w:val="28"/>
        </w:rPr>
        <w:t>2008</w:t>
      </w:r>
      <w:r>
        <w:rPr>
          <w:i/>
          <w:sz w:val="28"/>
          <w:szCs w:val="28"/>
        </w:rPr>
        <w:t xml:space="preserve"> года </w:t>
      </w:r>
      <w:r w:rsidRPr="00EE110B">
        <w:rPr>
          <w:i/>
          <w:sz w:val="28"/>
          <w:szCs w:val="28"/>
        </w:rPr>
        <w:t xml:space="preserve"> № 80-ЗРТ)</w:t>
      </w:r>
    </w:p>
    <w:p w:rsidR="001D1AA4" w:rsidRPr="009D28C8" w:rsidRDefault="001D1AA4" w:rsidP="00880C7A">
      <w:pPr>
        <w:widowControl w:val="0"/>
        <w:autoSpaceDE w:val="0"/>
        <w:autoSpaceDN w:val="0"/>
        <w:adjustRightInd w:val="0"/>
        <w:jc w:val="right"/>
        <w:rPr>
          <w:sz w:val="28"/>
          <w:szCs w:val="28"/>
        </w:rPr>
      </w:pPr>
    </w:p>
    <w:p w:rsidR="00880C7A" w:rsidRPr="009D28C8" w:rsidRDefault="00880C7A" w:rsidP="00880C7A">
      <w:pPr>
        <w:pStyle w:val="ConsPlusTitle"/>
        <w:jc w:val="center"/>
        <w:rPr>
          <w:sz w:val="28"/>
          <w:szCs w:val="28"/>
        </w:rPr>
      </w:pPr>
      <w:bookmarkStart w:id="49" w:name="Par2982"/>
      <w:bookmarkEnd w:id="49"/>
      <w:r>
        <w:rPr>
          <w:sz w:val="28"/>
          <w:szCs w:val="28"/>
        </w:rPr>
        <w:t>П</w:t>
      </w:r>
      <w:r w:rsidRPr="009D28C8">
        <w:rPr>
          <w:sz w:val="28"/>
          <w:szCs w:val="28"/>
        </w:rPr>
        <w:t>орядок</w:t>
      </w:r>
      <w:r w:rsidR="00EE110B">
        <w:rPr>
          <w:sz w:val="28"/>
          <w:szCs w:val="28"/>
        </w:rPr>
        <w:t xml:space="preserve"> </w:t>
      </w:r>
      <w:r w:rsidRPr="009D28C8">
        <w:rPr>
          <w:sz w:val="28"/>
          <w:szCs w:val="28"/>
        </w:rPr>
        <w:t>расчета условного налогового потенциала</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1. Для определения условного налогового потенциала муниципальных образований в целях межбюджетного выравнивания используется косвенное параметрическое ранжирование уровня налогового потенциала муниципальных образований. В качестве репрезентативных статистических показателей в разрезе муниципальных образований, определяющих дифференциацию муниципальных районов (городских округов) по налоговым доходам, отбираемых с использованием корреляционного анализа либо экспертных оценок, могут применяться:</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фонд оплаты труда или совокупные доходы населения;</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объем промышленного производства или объем добавочной стоимости;</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объем розничной торговли;</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налогооблагаемая база по налогу на имущество физических лиц;</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кадастровая оценка земель;</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иные показатели-факторы, характеризующие налогооблагаемую базу муниципальных образований.</w:t>
      </w:r>
    </w:p>
    <w:p w:rsidR="00880C7A" w:rsidRPr="0060406B" w:rsidRDefault="00880C7A" w:rsidP="008A56E4">
      <w:pPr>
        <w:widowControl w:val="0"/>
        <w:autoSpaceDE w:val="0"/>
        <w:autoSpaceDN w:val="0"/>
        <w:adjustRightInd w:val="0"/>
        <w:ind w:firstLine="709"/>
        <w:jc w:val="both"/>
        <w:rPr>
          <w:i/>
          <w:sz w:val="28"/>
          <w:szCs w:val="28"/>
        </w:rPr>
      </w:pPr>
      <w:r w:rsidRPr="009D28C8">
        <w:rPr>
          <w:sz w:val="28"/>
          <w:szCs w:val="28"/>
        </w:rPr>
        <w:t>2. Перечень показателей-факторов, определяющих дифференциацию муниципальных районов (городских округов) в налоговых доходах и используемых для расчета условного налогового потенциала, определяется ежегодно при составлении проекта бюджета Республики Татарстан на очередной финансовый год</w:t>
      </w:r>
      <w:r w:rsidR="0060406B">
        <w:rPr>
          <w:sz w:val="28"/>
          <w:szCs w:val="28"/>
        </w:rPr>
        <w:t xml:space="preserve"> и плановый период</w:t>
      </w:r>
      <w:r w:rsidRPr="009D28C8">
        <w:rPr>
          <w:sz w:val="28"/>
          <w:szCs w:val="28"/>
        </w:rPr>
        <w:t>.</w:t>
      </w:r>
      <w:r w:rsidR="0060406B">
        <w:rPr>
          <w:sz w:val="28"/>
          <w:szCs w:val="28"/>
        </w:rPr>
        <w:t xml:space="preserve"> </w:t>
      </w:r>
      <w:r w:rsidRPr="0060406B">
        <w:rPr>
          <w:i/>
          <w:sz w:val="28"/>
          <w:szCs w:val="28"/>
        </w:rPr>
        <w:t>(</w:t>
      </w:r>
      <w:r w:rsidR="001D1AA4">
        <w:rPr>
          <w:i/>
          <w:sz w:val="28"/>
          <w:szCs w:val="28"/>
        </w:rPr>
        <w:t>П</w:t>
      </w:r>
      <w:r w:rsidR="0060406B" w:rsidRPr="0060406B">
        <w:rPr>
          <w:i/>
          <w:sz w:val="28"/>
          <w:szCs w:val="28"/>
        </w:rPr>
        <w:t xml:space="preserve">ункт 2 </w:t>
      </w:r>
      <w:r w:rsidRPr="0060406B">
        <w:rPr>
          <w:i/>
          <w:sz w:val="28"/>
          <w:szCs w:val="28"/>
        </w:rPr>
        <w:t>в ред</w:t>
      </w:r>
      <w:r w:rsidR="0060406B" w:rsidRPr="0060406B">
        <w:rPr>
          <w:i/>
          <w:sz w:val="28"/>
          <w:szCs w:val="28"/>
        </w:rPr>
        <w:t xml:space="preserve">акции </w:t>
      </w:r>
      <w:hyperlink r:id="rId608"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 xml:space="preserve">атарстан от </w:t>
      </w:r>
      <w:r w:rsidRPr="0060406B">
        <w:rPr>
          <w:i/>
          <w:sz w:val="28"/>
          <w:szCs w:val="28"/>
        </w:rPr>
        <w:t>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3. Условный налоговый потенциал для i-го муниципального образования рассчитывается по формуле:</w:t>
      </w:r>
    </w:p>
    <w:p w:rsidR="00880C7A" w:rsidRPr="003C4580" w:rsidRDefault="00880C7A" w:rsidP="008A56E4">
      <w:pPr>
        <w:pStyle w:val="ConsPlusNonformat"/>
        <w:ind w:firstLine="709"/>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3C4580">
        <w:rPr>
          <w:rFonts w:ascii="Times New Roman" w:hAnsi="Times New Roman" w:cs="Times New Roman"/>
          <w:sz w:val="24"/>
          <w:szCs w:val="24"/>
          <w:lang w:val="en-US"/>
        </w:rPr>
        <w:t>m</w:t>
      </w:r>
      <w:proofErr w:type="gramEnd"/>
    </w:p>
    <w:p w:rsidR="00880C7A" w:rsidRPr="00D17BA0" w:rsidRDefault="00880C7A" w:rsidP="008A56E4">
      <w:pPr>
        <w:pStyle w:val="ConsPlusNonformat"/>
        <w:ind w:firstLine="709"/>
        <w:rPr>
          <w:rFonts w:ascii="Times New Roman" w:hAnsi="Times New Roman" w:cs="Times New Roman"/>
          <w:sz w:val="28"/>
          <w:szCs w:val="28"/>
          <w:lang w:val="en-US"/>
        </w:rPr>
      </w:pPr>
      <w:r w:rsidRPr="00D17BA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D17BA0">
        <w:rPr>
          <w:rFonts w:ascii="Times New Roman" w:hAnsi="Times New Roman" w:cs="Times New Roman"/>
          <w:sz w:val="28"/>
          <w:szCs w:val="28"/>
          <w:lang w:val="en-US"/>
        </w:rPr>
        <w:t xml:space="preserve"> = SUM (A</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lang w:val="en-US"/>
        </w:rPr>
        <w:t xml:space="preserve"> x </w:t>
      </w:r>
      <w:proofErr w:type="spellStart"/>
      <w:r w:rsidRPr="00D17BA0">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n</w:t>
      </w:r>
      <w:proofErr w:type="spellEnd"/>
      <w:r w:rsidRPr="00D17BA0">
        <w:rPr>
          <w:rFonts w:ascii="Times New Roman" w:hAnsi="Times New Roman" w:cs="Times New Roman"/>
          <w:sz w:val="28"/>
          <w:szCs w:val="28"/>
          <w:lang w:val="en-US"/>
        </w:rPr>
        <w:t xml:space="preserve"> x F</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lang w:val="en-US"/>
        </w:rPr>
        <w:t>),</w:t>
      </w:r>
    </w:p>
    <w:p w:rsidR="00880C7A" w:rsidRPr="007762E6" w:rsidRDefault="00880C7A" w:rsidP="008A56E4">
      <w:pPr>
        <w:pStyle w:val="ConsPlusNonformat"/>
        <w:ind w:firstLine="709"/>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sidRPr="003C4580">
        <w:rPr>
          <w:rFonts w:ascii="Times New Roman" w:hAnsi="Times New Roman" w:cs="Times New Roman"/>
          <w:sz w:val="24"/>
          <w:szCs w:val="24"/>
        </w:rPr>
        <w:t>n=1</w:t>
      </w:r>
      <w:r w:rsidRPr="00D17B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7BA0">
        <w:rPr>
          <w:rFonts w:ascii="Times New Roman" w:hAnsi="Times New Roman" w:cs="Times New Roman"/>
          <w:sz w:val="28"/>
          <w:szCs w:val="28"/>
        </w:rPr>
        <w:t xml:space="preserve"> </w:t>
      </w:r>
    </w:p>
    <w:p w:rsidR="00880C7A" w:rsidRPr="00D17BA0" w:rsidRDefault="00880C7A" w:rsidP="008A56E4">
      <w:pPr>
        <w:pStyle w:val="ConsPlusNonformat"/>
        <w:ind w:firstLine="709"/>
        <w:rPr>
          <w:rFonts w:ascii="Times New Roman" w:hAnsi="Times New Roman" w:cs="Times New Roman"/>
          <w:sz w:val="28"/>
          <w:szCs w:val="28"/>
        </w:rPr>
      </w:pPr>
      <w:r w:rsidRPr="00D17BA0">
        <w:rPr>
          <w:rFonts w:ascii="Times New Roman" w:hAnsi="Times New Roman" w:cs="Times New Roman"/>
          <w:sz w:val="28"/>
          <w:szCs w:val="28"/>
        </w:rPr>
        <w:t>где:</w:t>
      </w:r>
    </w:p>
    <w:p w:rsidR="00880C7A" w:rsidRPr="00D17BA0" w:rsidRDefault="00880C7A" w:rsidP="008A56E4">
      <w:pPr>
        <w:pStyle w:val="ConsPlusNonformat"/>
        <w:ind w:firstLine="709"/>
        <w:jc w:val="both"/>
        <w:rPr>
          <w:rFonts w:ascii="Times New Roman" w:hAnsi="Times New Roman" w:cs="Times New Roman"/>
          <w:sz w:val="28"/>
          <w:szCs w:val="28"/>
        </w:rPr>
      </w:pPr>
      <w:r w:rsidRPr="00D17BA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7762E6">
        <w:rPr>
          <w:rFonts w:ascii="Times New Roman" w:hAnsi="Times New Roman" w:cs="Times New Roman"/>
          <w:sz w:val="28"/>
          <w:szCs w:val="28"/>
        </w:rPr>
        <w:t xml:space="preserve"> </w:t>
      </w:r>
      <w:r w:rsidRPr="00D17BA0">
        <w:rPr>
          <w:rFonts w:ascii="Times New Roman" w:hAnsi="Times New Roman" w:cs="Times New Roman"/>
          <w:sz w:val="28"/>
          <w:szCs w:val="28"/>
        </w:rPr>
        <w:t xml:space="preserve">− условный налоговый потенциал i-го муниципального </w:t>
      </w:r>
      <w:r>
        <w:rPr>
          <w:rFonts w:ascii="Times New Roman" w:hAnsi="Times New Roman" w:cs="Times New Roman"/>
          <w:sz w:val="28"/>
          <w:szCs w:val="28"/>
        </w:rPr>
        <w:t>о</w:t>
      </w:r>
      <w:r w:rsidRPr="00D17BA0">
        <w:rPr>
          <w:rFonts w:ascii="Times New Roman" w:hAnsi="Times New Roman" w:cs="Times New Roman"/>
          <w:sz w:val="28"/>
          <w:szCs w:val="28"/>
        </w:rPr>
        <w:t>бразования;</w:t>
      </w:r>
    </w:p>
    <w:p w:rsidR="00880C7A" w:rsidRPr="00D17BA0" w:rsidRDefault="00880C7A" w:rsidP="008A56E4">
      <w:pPr>
        <w:pStyle w:val="ConsPlusNonformat"/>
        <w:ind w:firstLine="709"/>
        <w:jc w:val="both"/>
        <w:rPr>
          <w:rFonts w:ascii="Times New Roman" w:hAnsi="Times New Roman" w:cs="Times New Roman"/>
          <w:sz w:val="28"/>
          <w:szCs w:val="28"/>
        </w:rPr>
      </w:pPr>
      <w:proofErr w:type="gramStart"/>
      <w:r w:rsidRPr="00D17BA0">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n</w:t>
      </w:r>
      <w:proofErr w:type="gramEnd"/>
      <w:r w:rsidRPr="00D17BA0">
        <w:rPr>
          <w:rFonts w:ascii="Times New Roman" w:hAnsi="Times New Roman" w:cs="Times New Roman"/>
          <w:sz w:val="28"/>
          <w:szCs w:val="28"/>
        </w:rPr>
        <w:t xml:space="preserve"> − значения отобранных показателей-факторов в </w:t>
      </w:r>
      <w:proofErr w:type="spellStart"/>
      <w:r w:rsidRPr="00D17BA0">
        <w:rPr>
          <w:rFonts w:ascii="Times New Roman" w:hAnsi="Times New Roman" w:cs="Times New Roman"/>
          <w:sz w:val="28"/>
          <w:szCs w:val="28"/>
        </w:rPr>
        <w:t>i-ом</w:t>
      </w:r>
      <w:proofErr w:type="spellEnd"/>
      <w:r w:rsidRPr="00D17BA0">
        <w:rPr>
          <w:rFonts w:ascii="Times New Roman" w:hAnsi="Times New Roman" w:cs="Times New Roman"/>
          <w:sz w:val="28"/>
          <w:szCs w:val="28"/>
        </w:rPr>
        <w:t xml:space="preserve"> муниципальном</w:t>
      </w:r>
      <w:r w:rsidRPr="00D56B8C">
        <w:rPr>
          <w:rFonts w:ascii="Times New Roman" w:hAnsi="Times New Roman" w:cs="Times New Roman"/>
          <w:sz w:val="28"/>
          <w:szCs w:val="28"/>
        </w:rPr>
        <w:t xml:space="preserve"> </w:t>
      </w:r>
      <w:r w:rsidRPr="00D17BA0">
        <w:rPr>
          <w:rFonts w:ascii="Times New Roman" w:hAnsi="Times New Roman" w:cs="Times New Roman"/>
          <w:sz w:val="28"/>
          <w:szCs w:val="28"/>
        </w:rPr>
        <w:t>образовании;</w:t>
      </w:r>
    </w:p>
    <w:p w:rsidR="00880C7A" w:rsidRPr="00D17BA0" w:rsidRDefault="00880C7A" w:rsidP="008A56E4">
      <w:pPr>
        <w:pStyle w:val="ConsPlusNonformat"/>
        <w:ind w:firstLine="709"/>
        <w:jc w:val="both"/>
        <w:rPr>
          <w:rFonts w:ascii="Times New Roman" w:hAnsi="Times New Roman" w:cs="Times New Roman"/>
          <w:sz w:val="28"/>
          <w:szCs w:val="28"/>
        </w:rPr>
      </w:pPr>
      <w:r w:rsidRPr="00D17BA0">
        <w:rPr>
          <w:rFonts w:ascii="Times New Roman" w:hAnsi="Times New Roman" w:cs="Times New Roman"/>
          <w:sz w:val="28"/>
          <w:szCs w:val="28"/>
          <w:lang w:val="en-US"/>
        </w:rPr>
        <w:t>A</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rPr>
        <w:t xml:space="preserve"> − постоянные коэффициенты при показателе-факторе;</w:t>
      </w:r>
    </w:p>
    <w:p w:rsidR="00880C7A" w:rsidRPr="00D17BA0" w:rsidRDefault="00880C7A" w:rsidP="008A56E4">
      <w:pPr>
        <w:pStyle w:val="ConsPlusNonformat"/>
        <w:ind w:firstLine="709"/>
        <w:jc w:val="both"/>
        <w:rPr>
          <w:rFonts w:ascii="Times New Roman" w:hAnsi="Times New Roman" w:cs="Times New Roman"/>
          <w:sz w:val="28"/>
          <w:szCs w:val="28"/>
        </w:rPr>
      </w:pPr>
      <w:proofErr w:type="spellStart"/>
      <w:proofErr w:type="gramStart"/>
      <w:r w:rsidRPr="00D17BA0">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n</w:t>
      </w:r>
      <w:proofErr w:type="spellEnd"/>
      <w:proofErr w:type="gramEnd"/>
      <w:r w:rsidRPr="00D17BA0">
        <w:rPr>
          <w:rFonts w:ascii="Times New Roman" w:hAnsi="Times New Roman" w:cs="Times New Roman"/>
          <w:sz w:val="28"/>
          <w:szCs w:val="28"/>
        </w:rPr>
        <w:t xml:space="preserve"> </w:t>
      </w:r>
      <w:r w:rsidRPr="0063708F">
        <w:rPr>
          <w:rFonts w:ascii="Times New Roman" w:hAnsi="Times New Roman" w:cs="Times New Roman"/>
          <w:sz w:val="28"/>
          <w:szCs w:val="28"/>
        </w:rPr>
        <w:t>−</w:t>
      </w:r>
      <w:r w:rsidRPr="00D17BA0">
        <w:rPr>
          <w:rFonts w:ascii="Times New Roman" w:hAnsi="Times New Roman" w:cs="Times New Roman"/>
          <w:sz w:val="28"/>
          <w:szCs w:val="28"/>
        </w:rPr>
        <w:t xml:space="preserve"> корректирующие коэффициенты, учитывающие степень влияния показателя-фактора на налогооблагаемую базу;</w:t>
      </w:r>
    </w:p>
    <w:p w:rsidR="00880C7A" w:rsidRPr="00D17BA0" w:rsidRDefault="00880C7A" w:rsidP="008A56E4">
      <w:pPr>
        <w:pStyle w:val="ConsPlusNonformat"/>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m</w:t>
      </w:r>
      <w:proofErr w:type="gramEnd"/>
      <w:r>
        <w:rPr>
          <w:rFonts w:ascii="Times New Roman" w:hAnsi="Times New Roman" w:cs="Times New Roman"/>
          <w:sz w:val="28"/>
          <w:szCs w:val="28"/>
        </w:rPr>
        <w:t xml:space="preserve"> </w:t>
      </w:r>
      <w:r w:rsidRPr="0063708F">
        <w:rPr>
          <w:rFonts w:ascii="Times New Roman" w:hAnsi="Times New Roman" w:cs="Times New Roman"/>
          <w:sz w:val="28"/>
          <w:szCs w:val="28"/>
        </w:rPr>
        <w:t>−</w:t>
      </w:r>
      <w:r w:rsidRPr="00D17BA0">
        <w:rPr>
          <w:rFonts w:ascii="Times New Roman" w:hAnsi="Times New Roman" w:cs="Times New Roman"/>
          <w:sz w:val="28"/>
          <w:szCs w:val="28"/>
        </w:rPr>
        <w:t xml:space="preserve"> количество отобранных показателей-факторов.</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 xml:space="preserve">4. Условный налоговый потенциал, рассчитываемый в соответствии с настоящим приложением, используется только для сопоставления уровня расчетной бюджетной обеспеченности муниципальных районов (городских </w:t>
      </w:r>
      <w:r w:rsidRPr="009D28C8">
        <w:rPr>
          <w:sz w:val="28"/>
          <w:szCs w:val="28"/>
        </w:rPr>
        <w:lastRenderedPageBreak/>
        <w:t>округов) и не является прогнозируемой (планируемой, рекомендуемой) оценкой доходов бюджетов муниципальных образований.</w:t>
      </w:r>
    </w:p>
    <w:p w:rsidR="00D14555" w:rsidRDefault="00D14555" w:rsidP="00880C7A">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lastRenderedPageBreak/>
        <w:t>Приложение 8</w:t>
      </w:r>
      <w:r w:rsidR="00EE110B" w:rsidRPr="00EE110B">
        <w:rPr>
          <w:sz w:val="28"/>
          <w:szCs w:val="28"/>
        </w:rPr>
        <w:t xml:space="preserve"> </w:t>
      </w:r>
      <w:r w:rsidR="00EE110B" w:rsidRPr="00EE110B">
        <w:rPr>
          <w:i/>
          <w:sz w:val="28"/>
          <w:szCs w:val="28"/>
        </w:rPr>
        <w:t xml:space="preserve">утратило силу. − </w:t>
      </w:r>
      <w:hyperlink r:id="rId609" w:history="1">
        <w:r w:rsidR="00EE110B" w:rsidRPr="00EE110B">
          <w:rPr>
            <w:i/>
            <w:sz w:val="28"/>
            <w:szCs w:val="28"/>
          </w:rPr>
          <w:t>Закон</w:t>
        </w:r>
      </w:hyperlink>
      <w:r w:rsidR="00EE110B" w:rsidRPr="00EE110B">
        <w:rPr>
          <w:i/>
          <w:sz w:val="28"/>
          <w:szCs w:val="28"/>
        </w:rPr>
        <w:t xml:space="preserve"> Республики Татарстан от 2 августа 2007 года № 38-ЗРТ</w:t>
      </w:r>
    </w:p>
    <w:p w:rsidR="00880C7A" w:rsidRPr="009D28C8" w:rsidRDefault="00880C7A" w:rsidP="00880C7A">
      <w:pPr>
        <w:widowControl w:val="0"/>
        <w:autoSpaceDE w:val="0"/>
        <w:autoSpaceDN w:val="0"/>
        <w:adjustRightInd w:val="0"/>
        <w:ind w:firstLine="540"/>
        <w:jc w:val="both"/>
        <w:rPr>
          <w:sz w:val="28"/>
          <w:szCs w:val="28"/>
        </w:r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t>Приложение 9</w:t>
      </w:r>
      <w:r w:rsidR="00EE110B" w:rsidRPr="00EE110B">
        <w:rPr>
          <w:sz w:val="28"/>
          <w:szCs w:val="28"/>
        </w:rPr>
        <w:t xml:space="preserve"> </w:t>
      </w:r>
      <w:r w:rsidR="00EE110B" w:rsidRPr="00EE110B">
        <w:rPr>
          <w:i/>
          <w:sz w:val="28"/>
          <w:szCs w:val="28"/>
        </w:rPr>
        <w:t xml:space="preserve">утратило силу. − </w:t>
      </w:r>
      <w:hyperlink r:id="rId610" w:history="1">
        <w:r w:rsidR="00EE110B" w:rsidRPr="00EE110B">
          <w:rPr>
            <w:i/>
            <w:sz w:val="28"/>
            <w:szCs w:val="28"/>
          </w:rPr>
          <w:t>Закон</w:t>
        </w:r>
      </w:hyperlink>
      <w:r w:rsidR="00EE110B" w:rsidRPr="00EE110B">
        <w:rPr>
          <w:i/>
          <w:sz w:val="28"/>
          <w:szCs w:val="28"/>
        </w:rPr>
        <w:t xml:space="preserve"> Республики Татарстан от 2 августа 2007 года № 38-ЗРТ</w:t>
      </w:r>
    </w:p>
    <w:p w:rsidR="00880C7A" w:rsidRPr="009D28C8" w:rsidRDefault="00880C7A" w:rsidP="00880C7A">
      <w:pPr>
        <w:widowControl w:val="0"/>
        <w:autoSpaceDE w:val="0"/>
        <w:autoSpaceDN w:val="0"/>
        <w:adjustRightInd w:val="0"/>
        <w:ind w:firstLine="540"/>
        <w:jc w:val="both"/>
        <w:rPr>
          <w:sz w:val="28"/>
          <w:szCs w:val="28"/>
        </w:r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t>Приложение 9</w:t>
      </w:r>
      <w:r>
        <w:rPr>
          <w:sz w:val="28"/>
          <w:szCs w:val="28"/>
          <w:vertAlign w:val="superscript"/>
        </w:rPr>
        <w:t>1</w:t>
      </w:r>
      <w:r w:rsidR="00EE110B" w:rsidRPr="00EE110B">
        <w:rPr>
          <w:sz w:val="28"/>
          <w:szCs w:val="28"/>
        </w:rPr>
        <w:t xml:space="preserve"> </w:t>
      </w:r>
      <w:r w:rsidR="00EE110B" w:rsidRPr="00EE110B">
        <w:rPr>
          <w:i/>
          <w:sz w:val="28"/>
          <w:szCs w:val="28"/>
        </w:rPr>
        <w:t xml:space="preserve">утратило силу с 1 января 2008 года. − </w:t>
      </w:r>
      <w:hyperlink r:id="rId611" w:history="1">
        <w:r w:rsidR="00EE110B" w:rsidRPr="00EE110B">
          <w:rPr>
            <w:i/>
            <w:sz w:val="28"/>
            <w:szCs w:val="28"/>
          </w:rPr>
          <w:t>Закон</w:t>
        </w:r>
      </w:hyperlink>
      <w:r w:rsidR="00EE110B" w:rsidRPr="00EE110B">
        <w:rPr>
          <w:i/>
          <w:sz w:val="28"/>
          <w:szCs w:val="28"/>
        </w:rPr>
        <w:t xml:space="preserve"> Республики Татарстан от 6 августа 2008 года № 72-ЗРТ.</w:t>
      </w:r>
    </w:p>
    <w:p w:rsidR="000E70D0" w:rsidRDefault="000E70D0" w:rsidP="000E70D0">
      <w:pPr>
        <w:ind w:firstLine="720"/>
        <w:jc w:val="both"/>
        <w:rPr>
          <w:i/>
          <w:sz w:val="28"/>
          <w:szCs w:val="28"/>
        </w:rPr>
      </w:pPr>
    </w:p>
    <w:p w:rsidR="00D14555" w:rsidRDefault="00D14555" w:rsidP="00880C7A">
      <w:pPr>
        <w:widowControl w:val="0"/>
        <w:autoSpaceDE w:val="0"/>
        <w:autoSpaceDN w:val="0"/>
        <w:adjustRightInd w:val="0"/>
        <w:jc w:val="right"/>
        <w:outlineLvl w:val="0"/>
        <w:rPr>
          <w:sz w:val="28"/>
          <w:szCs w:val="28"/>
        </w:rPr>
        <w:sectPr w:rsidR="00D14555" w:rsidSect="005934CA">
          <w:pgSz w:w="11906" w:h="16838"/>
          <w:pgMar w:top="1134" w:right="565" w:bottom="1134" w:left="1260" w:header="708" w:footer="708" w:gutter="0"/>
          <w:cols w:space="708"/>
          <w:titlePg/>
          <w:docGrid w:linePitch="360"/>
        </w:sectPr>
      </w:pPr>
    </w:p>
    <w:p w:rsidR="008D0953" w:rsidRPr="00BF35FE" w:rsidRDefault="008D0953" w:rsidP="008D0953">
      <w:pPr>
        <w:autoSpaceDE w:val="0"/>
        <w:autoSpaceDN w:val="0"/>
        <w:adjustRightInd w:val="0"/>
        <w:jc w:val="right"/>
        <w:outlineLvl w:val="0"/>
        <w:rPr>
          <w:sz w:val="28"/>
          <w:szCs w:val="28"/>
        </w:rPr>
      </w:pPr>
      <w:r w:rsidRPr="00BF35FE">
        <w:rPr>
          <w:sz w:val="28"/>
          <w:szCs w:val="28"/>
        </w:rPr>
        <w:lastRenderedPageBreak/>
        <w:t>Приложение 9</w:t>
      </w:r>
      <w:r w:rsidRPr="00BF35FE">
        <w:rPr>
          <w:sz w:val="28"/>
          <w:szCs w:val="28"/>
          <w:vertAlign w:val="superscript"/>
        </w:rPr>
        <w:t>2</w:t>
      </w:r>
    </w:p>
    <w:p w:rsidR="008D0953" w:rsidRPr="00BF35FE" w:rsidRDefault="008D0953" w:rsidP="008D0953">
      <w:pPr>
        <w:autoSpaceDE w:val="0"/>
        <w:autoSpaceDN w:val="0"/>
        <w:adjustRightInd w:val="0"/>
        <w:jc w:val="right"/>
        <w:rPr>
          <w:sz w:val="28"/>
          <w:szCs w:val="28"/>
        </w:rPr>
      </w:pPr>
      <w:r w:rsidRPr="00BF35FE">
        <w:rPr>
          <w:sz w:val="28"/>
          <w:szCs w:val="28"/>
        </w:rPr>
        <w:t>к Бюджетному кодексу</w:t>
      </w:r>
    </w:p>
    <w:p w:rsidR="008D0953" w:rsidRPr="00BF35FE" w:rsidRDefault="008D0953" w:rsidP="008D0953">
      <w:pPr>
        <w:autoSpaceDE w:val="0"/>
        <w:autoSpaceDN w:val="0"/>
        <w:adjustRightInd w:val="0"/>
        <w:jc w:val="right"/>
        <w:rPr>
          <w:sz w:val="28"/>
          <w:szCs w:val="28"/>
        </w:rPr>
      </w:pPr>
      <w:r w:rsidRPr="00BF35FE">
        <w:rPr>
          <w:sz w:val="28"/>
          <w:szCs w:val="28"/>
        </w:rPr>
        <w:t>Республики Татарстан</w:t>
      </w:r>
    </w:p>
    <w:p w:rsidR="008D0953" w:rsidRPr="00243ACA" w:rsidRDefault="008D0953" w:rsidP="008D0953">
      <w:pPr>
        <w:autoSpaceDE w:val="0"/>
        <w:autoSpaceDN w:val="0"/>
        <w:adjustRightInd w:val="0"/>
        <w:jc w:val="right"/>
        <w:rPr>
          <w:i/>
          <w:sz w:val="28"/>
          <w:szCs w:val="28"/>
        </w:rPr>
      </w:pPr>
      <w:proofErr w:type="gramStart"/>
      <w:r w:rsidRPr="00243ACA">
        <w:rPr>
          <w:i/>
          <w:sz w:val="28"/>
          <w:szCs w:val="28"/>
        </w:rPr>
        <w:t xml:space="preserve">(приложение  </w:t>
      </w:r>
      <w:r>
        <w:rPr>
          <w:i/>
          <w:sz w:val="28"/>
          <w:szCs w:val="28"/>
        </w:rPr>
        <w:t>9</w:t>
      </w:r>
      <w:r w:rsidRPr="008D0953">
        <w:rPr>
          <w:i/>
          <w:sz w:val="28"/>
          <w:szCs w:val="28"/>
          <w:vertAlign w:val="superscript"/>
        </w:rPr>
        <w:t>2</w:t>
      </w:r>
      <w:r w:rsidRPr="00243ACA">
        <w:rPr>
          <w:i/>
          <w:sz w:val="28"/>
          <w:szCs w:val="28"/>
        </w:rPr>
        <w:t xml:space="preserve"> в редакции </w:t>
      </w:r>
      <w:r w:rsidR="0028707F">
        <w:rPr>
          <w:i/>
          <w:sz w:val="28"/>
          <w:szCs w:val="28"/>
        </w:rPr>
        <w:t>з</w:t>
      </w:r>
      <w:r w:rsidRPr="00243ACA">
        <w:rPr>
          <w:i/>
          <w:sz w:val="28"/>
          <w:szCs w:val="28"/>
        </w:rPr>
        <w:t>акон</w:t>
      </w:r>
      <w:r w:rsidR="0028707F">
        <w:rPr>
          <w:i/>
          <w:sz w:val="28"/>
          <w:szCs w:val="28"/>
        </w:rPr>
        <w:t>ов</w:t>
      </w:r>
      <w:r w:rsidRPr="00243ACA">
        <w:rPr>
          <w:i/>
          <w:sz w:val="28"/>
          <w:szCs w:val="28"/>
        </w:rPr>
        <w:t xml:space="preserve"> Республики Татарстан</w:t>
      </w:r>
      <w:proofErr w:type="gramEnd"/>
    </w:p>
    <w:p w:rsidR="00274F10" w:rsidRDefault="008D0953" w:rsidP="008D0953">
      <w:pPr>
        <w:autoSpaceDE w:val="0"/>
        <w:autoSpaceDN w:val="0"/>
        <w:adjustRightInd w:val="0"/>
        <w:jc w:val="right"/>
        <w:rPr>
          <w:i/>
          <w:sz w:val="28"/>
          <w:szCs w:val="28"/>
        </w:rPr>
      </w:pPr>
      <w:r w:rsidRPr="00243ACA">
        <w:rPr>
          <w:i/>
          <w:sz w:val="28"/>
          <w:szCs w:val="28"/>
        </w:rPr>
        <w:t>от 27 сентября 2019 года № 71-ЗРТ</w:t>
      </w:r>
      <w:r w:rsidR="0028707F">
        <w:rPr>
          <w:i/>
          <w:sz w:val="28"/>
          <w:szCs w:val="28"/>
        </w:rPr>
        <w:t>, от 18 июня 2020 года № 29-ЗРТ</w:t>
      </w:r>
      <w:r w:rsidR="00274F10">
        <w:rPr>
          <w:i/>
          <w:sz w:val="28"/>
          <w:szCs w:val="28"/>
        </w:rPr>
        <w:t>,</w:t>
      </w:r>
    </w:p>
    <w:p w:rsidR="008D0953" w:rsidRPr="00243ACA" w:rsidRDefault="00274F10" w:rsidP="008D0953">
      <w:pPr>
        <w:autoSpaceDE w:val="0"/>
        <w:autoSpaceDN w:val="0"/>
        <w:adjustRightInd w:val="0"/>
        <w:jc w:val="right"/>
        <w:rPr>
          <w:i/>
          <w:sz w:val="28"/>
          <w:szCs w:val="28"/>
        </w:rPr>
      </w:pPr>
      <w:r>
        <w:rPr>
          <w:i/>
          <w:sz w:val="28"/>
          <w:szCs w:val="28"/>
        </w:rPr>
        <w:t>от 27 июня 2022 года № 39-ЗРТ</w:t>
      </w:r>
      <w:r w:rsidR="006A4039">
        <w:rPr>
          <w:i/>
          <w:sz w:val="28"/>
          <w:szCs w:val="28"/>
        </w:rPr>
        <w:t>, от 14 сентября 2023 года № 75-ЗРТ</w:t>
      </w:r>
      <w:r w:rsidR="008D0953" w:rsidRPr="00243ACA">
        <w:rPr>
          <w:i/>
          <w:sz w:val="28"/>
          <w:szCs w:val="28"/>
        </w:rPr>
        <w:t>)</w:t>
      </w:r>
    </w:p>
    <w:p w:rsidR="008D0953" w:rsidRPr="00BF35FE" w:rsidRDefault="008D0953" w:rsidP="008D0953">
      <w:pPr>
        <w:autoSpaceDE w:val="0"/>
        <w:autoSpaceDN w:val="0"/>
        <w:adjustRightInd w:val="0"/>
        <w:jc w:val="both"/>
        <w:rPr>
          <w:sz w:val="28"/>
          <w:szCs w:val="28"/>
        </w:rPr>
      </w:pPr>
    </w:p>
    <w:p w:rsidR="008D0953" w:rsidRDefault="008D0953" w:rsidP="008D0953">
      <w:pPr>
        <w:autoSpaceDE w:val="0"/>
        <w:autoSpaceDN w:val="0"/>
        <w:adjustRightInd w:val="0"/>
        <w:jc w:val="center"/>
        <w:rPr>
          <w:b/>
          <w:bCs/>
          <w:sz w:val="28"/>
          <w:szCs w:val="28"/>
        </w:rPr>
      </w:pPr>
      <w:r w:rsidRPr="00BF35FE">
        <w:rPr>
          <w:b/>
          <w:bCs/>
          <w:sz w:val="28"/>
          <w:szCs w:val="28"/>
        </w:rPr>
        <w:t xml:space="preserve">Методика </w:t>
      </w:r>
      <w:r w:rsidR="00FB2718" w:rsidRPr="00FB2718">
        <w:rPr>
          <w:b/>
          <w:sz w:val="28"/>
          <w:szCs w:val="28"/>
        </w:rPr>
        <w:t>определения объема субвенций</w:t>
      </w:r>
      <w:r w:rsidR="00FB2718" w:rsidRPr="00BF35FE">
        <w:rPr>
          <w:b/>
          <w:bCs/>
          <w:sz w:val="28"/>
          <w:szCs w:val="28"/>
        </w:rPr>
        <w:t xml:space="preserve"> </w:t>
      </w:r>
      <w:r w:rsidRPr="00BF35FE">
        <w:rPr>
          <w:b/>
          <w:bCs/>
          <w:sz w:val="28"/>
          <w:szCs w:val="28"/>
        </w:rPr>
        <w:t>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p w:rsidR="00FB2718" w:rsidRDefault="00FB2718" w:rsidP="008D0953">
      <w:pPr>
        <w:autoSpaceDE w:val="0"/>
        <w:autoSpaceDN w:val="0"/>
        <w:adjustRightInd w:val="0"/>
        <w:jc w:val="center"/>
        <w:rPr>
          <w:bCs/>
          <w:i/>
          <w:sz w:val="28"/>
          <w:szCs w:val="28"/>
        </w:rPr>
      </w:pPr>
      <w:proofErr w:type="gramStart"/>
      <w:r w:rsidRPr="00FB2718">
        <w:rPr>
          <w:bCs/>
          <w:i/>
          <w:sz w:val="28"/>
          <w:szCs w:val="28"/>
        </w:rPr>
        <w:t xml:space="preserve">(наименование в редакции Закона Республики Татарстан </w:t>
      </w:r>
      <w:proofErr w:type="gramEnd"/>
    </w:p>
    <w:p w:rsidR="00FB2718" w:rsidRPr="00FB2718" w:rsidRDefault="00FB2718" w:rsidP="008D0953">
      <w:pPr>
        <w:autoSpaceDE w:val="0"/>
        <w:autoSpaceDN w:val="0"/>
        <w:adjustRightInd w:val="0"/>
        <w:jc w:val="center"/>
        <w:rPr>
          <w:bCs/>
          <w:i/>
          <w:sz w:val="28"/>
          <w:szCs w:val="28"/>
        </w:rPr>
      </w:pPr>
      <w:r w:rsidRPr="00FB2718">
        <w:rPr>
          <w:i/>
          <w:sz w:val="28"/>
          <w:szCs w:val="28"/>
        </w:rPr>
        <w:t>от 27 июня 2022 года № 39-ЗРТ)</w:t>
      </w:r>
    </w:p>
    <w:p w:rsidR="008D0953" w:rsidRPr="00BF35FE" w:rsidRDefault="008D0953" w:rsidP="008D0953">
      <w:pPr>
        <w:autoSpaceDE w:val="0"/>
        <w:autoSpaceDN w:val="0"/>
        <w:adjustRightInd w:val="0"/>
      </w:pPr>
    </w:p>
    <w:p w:rsidR="008D0953" w:rsidRPr="00BF35FE" w:rsidRDefault="008D0953" w:rsidP="00535B19">
      <w:pPr>
        <w:autoSpaceDE w:val="0"/>
        <w:autoSpaceDN w:val="0"/>
        <w:adjustRightInd w:val="0"/>
        <w:ind w:firstLine="709"/>
        <w:jc w:val="both"/>
        <w:rPr>
          <w:sz w:val="28"/>
          <w:szCs w:val="28"/>
        </w:rPr>
      </w:pPr>
      <w:r w:rsidRPr="00BF35FE">
        <w:rPr>
          <w:sz w:val="28"/>
          <w:szCs w:val="28"/>
        </w:rPr>
        <w:t>1. Субвенция бюджетам муниципальных районов и городских округов (далее ‒ муниципальные образования) из бюджета Республики Татарстан предназначена для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финансового обеспечения дополнительного образования детей в муниципальных общеобразовательных организациях.</w:t>
      </w:r>
    </w:p>
    <w:p w:rsidR="008D0953" w:rsidRPr="00BF35FE" w:rsidRDefault="008D0953" w:rsidP="00535B19">
      <w:pPr>
        <w:autoSpaceDE w:val="0"/>
        <w:autoSpaceDN w:val="0"/>
        <w:adjustRightInd w:val="0"/>
        <w:ind w:firstLine="709"/>
        <w:jc w:val="both"/>
        <w:rPr>
          <w:sz w:val="28"/>
          <w:szCs w:val="28"/>
        </w:rPr>
      </w:pPr>
      <w:r w:rsidRPr="00BF35FE">
        <w:rPr>
          <w:sz w:val="28"/>
          <w:szCs w:val="28"/>
        </w:rPr>
        <w:t>2. Настоящая Методика основана на применении норматив</w:t>
      </w:r>
      <w:r w:rsidR="00526CE4">
        <w:rPr>
          <w:sz w:val="28"/>
          <w:szCs w:val="28"/>
        </w:rPr>
        <w:t>ных</w:t>
      </w:r>
      <w:r w:rsidRPr="00BF35FE">
        <w:rPr>
          <w:sz w:val="28"/>
          <w:szCs w:val="28"/>
        </w:rPr>
        <w:t xml:space="preserve"> затрат</w:t>
      </w:r>
      <w:r w:rsidR="00526CE4">
        <w:rPr>
          <w:sz w:val="28"/>
          <w:szCs w:val="28"/>
        </w:rPr>
        <w:t>ах</w:t>
      </w:r>
      <w:r w:rsidRPr="00BF35FE">
        <w:rPr>
          <w:sz w:val="28"/>
          <w:szCs w:val="28"/>
        </w:rPr>
        <w:t xml:space="preserve">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расчете на одного обучающегося в год.</w:t>
      </w:r>
      <w:r w:rsidR="00526CE4">
        <w:rPr>
          <w:sz w:val="28"/>
          <w:szCs w:val="28"/>
        </w:rPr>
        <w:t xml:space="preserve"> </w:t>
      </w:r>
      <w:r w:rsidR="00526CE4" w:rsidRPr="00526CE4">
        <w:rPr>
          <w:i/>
          <w:sz w:val="28"/>
          <w:szCs w:val="28"/>
        </w:rPr>
        <w:t xml:space="preserve">(Пункт </w:t>
      </w:r>
      <w:r w:rsidR="00526CE4">
        <w:rPr>
          <w:i/>
          <w:sz w:val="28"/>
          <w:szCs w:val="28"/>
        </w:rPr>
        <w:t xml:space="preserve">  </w:t>
      </w:r>
      <w:r w:rsidR="00526CE4" w:rsidRPr="00526CE4">
        <w:rPr>
          <w:i/>
          <w:sz w:val="28"/>
          <w:szCs w:val="28"/>
        </w:rPr>
        <w:t>2</w:t>
      </w:r>
      <w:r w:rsidR="00526CE4">
        <w:rPr>
          <w:i/>
          <w:sz w:val="28"/>
          <w:szCs w:val="28"/>
        </w:rPr>
        <w:t xml:space="preserve">  </w:t>
      </w:r>
      <w:r w:rsidR="00526CE4" w:rsidRPr="00526CE4">
        <w:rPr>
          <w:i/>
          <w:sz w:val="28"/>
          <w:szCs w:val="28"/>
        </w:rPr>
        <w:t xml:space="preserve"> в</w:t>
      </w:r>
      <w:r w:rsidR="00526CE4">
        <w:rPr>
          <w:i/>
          <w:sz w:val="28"/>
          <w:szCs w:val="28"/>
        </w:rPr>
        <w:t xml:space="preserve">  </w:t>
      </w:r>
      <w:r w:rsidR="00526CE4" w:rsidRPr="00526CE4">
        <w:rPr>
          <w:i/>
          <w:sz w:val="28"/>
          <w:szCs w:val="28"/>
        </w:rPr>
        <w:t xml:space="preserve"> редакции </w:t>
      </w:r>
      <w:r w:rsidR="00526CE4">
        <w:rPr>
          <w:i/>
          <w:sz w:val="28"/>
          <w:szCs w:val="28"/>
        </w:rPr>
        <w:t xml:space="preserve"> </w:t>
      </w:r>
      <w:r w:rsidR="00526CE4" w:rsidRPr="00526CE4">
        <w:rPr>
          <w:i/>
          <w:sz w:val="28"/>
          <w:szCs w:val="28"/>
        </w:rPr>
        <w:t xml:space="preserve">Закона </w:t>
      </w:r>
      <w:r w:rsidR="00526CE4">
        <w:rPr>
          <w:i/>
          <w:sz w:val="28"/>
          <w:szCs w:val="28"/>
        </w:rPr>
        <w:t xml:space="preserve"> </w:t>
      </w:r>
      <w:r w:rsidR="00526CE4" w:rsidRPr="00526CE4">
        <w:rPr>
          <w:i/>
          <w:sz w:val="28"/>
          <w:szCs w:val="28"/>
        </w:rPr>
        <w:t>Республики</w:t>
      </w:r>
      <w:r w:rsidR="00526CE4">
        <w:rPr>
          <w:i/>
          <w:sz w:val="28"/>
          <w:szCs w:val="28"/>
        </w:rPr>
        <w:t xml:space="preserve"> </w:t>
      </w:r>
      <w:r w:rsidR="00526CE4" w:rsidRPr="00526CE4">
        <w:rPr>
          <w:i/>
          <w:sz w:val="28"/>
          <w:szCs w:val="28"/>
        </w:rPr>
        <w:t xml:space="preserve"> Татарстан </w:t>
      </w:r>
      <w:r w:rsidR="00526CE4">
        <w:rPr>
          <w:i/>
          <w:sz w:val="28"/>
          <w:szCs w:val="28"/>
        </w:rPr>
        <w:t xml:space="preserve"> </w:t>
      </w:r>
      <w:r w:rsidR="00526CE4" w:rsidRPr="00526CE4">
        <w:rPr>
          <w:i/>
          <w:sz w:val="28"/>
          <w:szCs w:val="28"/>
        </w:rPr>
        <w:t>от</w:t>
      </w:r>
      <w:r w:rsidR="00526CE4">
        <w:rPr>
          <w:i/>
          <w:sz w:val="28"/>
          <w:szCs w:val="28"/>
        </w:rPr>
        <w:t xml:space="preserve"> </w:t>
      </w:r>
      <w:r w:rsidR="00526CE4" w:rsidRPr="00526CE4">
        <w:rPr>
          <w:i/>
          <w:sz w:val="28"/>
          <w:szCs w:val="28"/>
        </w:rPr>
        <w:t xml:space="preserve"> 27</w:t>
      </w:r>
      <w:r w:rsidR="00526CE4">
        <w:rPr>
          <w:i/>
          <w:sz w:val="28"/>
          <w:szCs w:val="28"/>
        </w:rPr>
        <w:t xml:space="preserve"> </w:t>
      </w:r>
      <w:r w:rsidR="00526CE4" w:rsidRPr="00526CE4">
        <w:rPr>
          <w:i/>
          <w:sz w:val="28"/>
          <w:szCs w:val="28"/>
        </w:rPr>
        <w:t xml:space="preserve"> июня</w:t>
      </w:r>
      <w:r w:rsidR="00526CE4">
        <w:rPr>
          <w:i/>
          <w:sz w:val="28"/>
          <w:szCs w:val="28"/>
        </w:rPr>
        <w:t xml:space="preserve"> </w:t>
      </w:r>
      <w:r w:rsidR="00526CE4" w:rsidRPr="00526CE4">
        <w:rPr>
          <w:i/>
          <w:sz w:val="28"/>
          <w:szCs w:val="28"/>
        </w:rPr>
        <w:t xml:space="preserve"> 2022</w:t>
      </w:r>
      <w:r w:rsidR="00526CE4">
        <w:rPr>
          <w:i/>
          <w:sz w:val="28"/>
          <w:szCs w:val="28"/>
        </w:rPr>
        <w:t xml:space="preserve"> </w:t>
      </w:r>
      <w:r w:rsidR="00526CE4" w:rsidRPr="00526CE4">
        <w:rPr>
          <w:i/>
          <w:sz w:val="28"/>
          <w:szCs w:val="28"/>
        </w:rPr>
        <w:t xml:space="preserve"> года № 39-ЗРТ)</w:t>
      </w:r>
    </w:p>
    <w:p w:rsidR="008D0953" w:rsidRPr="00BF35FE" w:rsidRDefault="001C7258" w:rsidP="00535B19">
      <w:pPr>
        <w:autoSpaceDE w:val="0"/>
        <w:autoSpaceDN w:val="0"/>
        <w:adjustRightInd w:val="0"/>
        <w:ind w:firstLine="709"/>
        <w:jc w:val="both"/>
        <w:rPr>
          <w:sz w:val="28"/>
          <w:szCs w:val="28"/>
        </w:rPr>
      </w:pPr>
      <w:r w:rsidRPr="00300141">
        <w:rPr>
          <w:sz w:val="28"/>
          <w:szCs w:val="28"/>
        </w:rPr>
        <w:t xml:space="preserve">3. </w:t>
      </w:r>
      <w:proofErr w:type="gramStart"/>
      <w:r w:rsidRPr="00300141">
        <w:rPr>
          <w:sz w:val="28"/>
          <w:szCs w:val="28"/>
        </w:rPr>
        <w:t>При определении объема субвенции на очередной финансовый год и плановый период используется планируемая органами местного самоуправления муниципальных районов и городских округов, осуществляющими управление в сфере образования, численность обучающихся в муниципальных общеобразовательных организациях по видам, направленности (профилям) образовательных программ, уровням общего образования, формам обучения по состоянию на 1 сентября года, в котором определяется объем субвенции на очередной финансовый год и плановый</w:t>
      </w:r>
      <w:proofErr w:type="gramEnd"/>
      <w:r w:rsidRPr="00300141">
        <w:rPr>
          <w:sz w:val="28"/>
          <w:szCs w:val="28"/>
        </w:rPr>
        <w:t xml:space="preserve"> период (далее – плановая численность </w:t>
      </w:r>
      <w:proofErr w:type="gramStart"/>
      <w:r w:rsidRPr="00300141">
        <w:rPr>
          <w:sz w:val="28"/>
          <w:szCs w:val="28"/>
        </w:rPr>
        <w:t>обучающихся</w:t>
      </w:r>
      <w:proofErr w:type="gramEnd"/>
      <w:r w:rsidRPr="00300141">
        <w:rPr>
          <w:sz w:val="28"/>
          <w:szCs w:val="28"/>
        </w:rPr>
        <w:t>).</w:t>
      </w:r>
      <w:r>
        <w:rPr>
          <w:sz w:val="28"/>
          <w:szCs w:val="28"/>
        </w:rPr>
        <w:t xml:space="preserve"> </w:t>
      </w:r>
      <w:r w:rsidRPr="00526CE4">
        <w:rPr>
          <w:i/>
          <w:sz w:val="28"/>
          <w:szCs w:val="28"/>
        </w:rPr>
        <w:t>(Пункт</w:t>
      </w:r>
      <w:r>
        <w:rPr>
          <w:i/>
          <w:sz w:val="28"/>
          <w:szCs w:val="28"/>
        </w:rPr>
        <w:t xml:space="preserve"> 3 </w:t>
      </w:r>
      <w:r w:rsidRPr="00526CE4">
        <w:rPr>
          <w:i/>
          <w:sz w:val="28"/>
          <w:szCs w:val="28"/>
        </w:rPr>
        <w:t>в</w:t>
      </w:r>
      <w:r>
        <w:rPr>
          <w:i/>
          <w:sz w:val="28"/>
          <w:szCs w:val="28"/>
        </w:rPr>
        <w:t xml:space="preserve"> </w:t>
      </w:r>
      <w:r w:rsidRPr="00526CE4">
        <w:rPr>
          <w:i/>
          <w:sz w:val="28"/>
          <w:szCs w:val="28"/>
        </w:rPr>
        <w:t>редакции Закона 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 xml:space="preserve"> 2022</w:t>
      </w:r>
      <w:r>
        <w:rPr>
          <w:i/>
          <w:sz w:val="28"/>
          <w:szCs w:val="28"/>
        </w:rPr>
        <w:t xml:space="preserve"> </w:t>
      </w:r>
      <w:r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4. Общий объем субвенции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w:t>
      </w:r>
      <w:r w:rsidRPr="00BF35FE">
        <w:rPr>
          <w:sz w:val="28"/>
          <w:szCs w:val="28"/>
        </w:rPr>
        <w:lastRenderedPageBreak/>
        <w:t>общеобразовательных организациях, обеспечение дополнительного образования детей в муниципальных общеобразовательных организациях (</w:t>
      </w:r>
      <w:r w:rsidRPr="00BF35FE">
        <w:rPr>
          <w:sz w:val="28"/>
          <w:szCs w:val="28"/>
          <w:lang w:val="en-US"/>
        </w:rPr>
        <w:t>S</w:t>
      </w:r>
      <w:r w:rsidRPr="00BF35FE">
        <w:rPr>
          <w:sz w:val="28"/>
          <w:szCs w:val="28"/>
        </w:rPr>
        <w:t>) определяется по следующей формуле:</w:t>
      </w:r>
    </w:p>
    <w:p w:rsidR="008D0953" w:rsidRPr="00BC70AD" w:rsidRDefault="007107A5" w:rsidP="00535B19">
      <w:pPr>
        <w:autoSpaceDE w:val="0"/>
        <w:autoSpaceDN w:val="0"/>
        <w:adjustRightInd w:val="0"/>
        <w:ind w:firstLine="709"/>
        <w:jc w:val="both"/>
        <w:rPr>
          <w:sz w:val="28"/>
          <w:szCs w:val="28"/>
        </w:rPr>
      </w:pPr>
      <w:r w:rsidRPr="007107A5">
        <w:rPr>
          <w:rFonts w:ascii="Calibri" w:hAnsi="Calibri"/>
          <w:noProof/>
          <w:sz w:val="22"/>
          <w:szCs w:val="22"/>
        </w:rPr>
      </w:r>
      <w:r w:rsidRPr="007107A5">
        <w:rPr>
          <w:rFonts w:ascii="Calibri" w:hAnsi="Calibri"/>
          <w:noProof/>
          <w:sz w:val="22"/>
          <w:szCs w:val="22"/>
        </w:rPr>
        <w:pict>
          <v:group id="Полотно 13" o:spid="_x0000_s1026" editas="canvas" style="width:274.5pt;height:45.5pt;mso-position-horizontal-relative:char;mso-position-vertical-relative:line" coordsize="34861,5778">
            <v:shape id="_x0000_s1027" type="#_x0000_t75" style="position:absolute;width:34861;height:5778;visibility:visible">
              <v:fill o:detectmouseclick="t"/>
              <v:path o:connecttype="none"/>
            </v:shape>
            <v:rect id="Rectangle 5" o:spid="_x0000_s1028" style="position:absolute;left:21342;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67749" w:rsidRDefault="00367749" w:rsidP="008D0953"/>
                </w:txbxContent>
              </v:textbox>
            </v:rect>
            <v:rect id="Rectangle 7" o:spid="_x0000_s1029" style="position:absolute;left:15379;top:356;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67749" w:rsidRDefault="00367749" w:rsidP="008D0953"/>
                </w:txbxContent>
              </v:textbox>
            </v:rect>
            <v:rect id="Rectangle 9" o:spid="_x0000_s1030" style="position:absolute;left:12033;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67749" w:rsidRDefault="00367749" w:rsidP="008D0953"/>
                </w:txbxContent>
              </v:textbox>
            </v:rect>
            <v:rect id="Rectangle 15" o:spid="_x0000_s1031" style="position:absolute;left:11616;top:1880;width:1505;height:30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zdsQA&#10;AADbAAAADwAAAGRycy9kb3ducmV2LnhtbESP3WoCMRSE7wt9h3CE3tXs1mJ1NYoVilLwwp8HOGyO&#10;m9XNyTZJdX17IxR6OczMN8x03tlGXMiH2rGCvJ+BIC6drrlScNh/vY5AhIissXFMCm4UYD57fppi&#10;od2Vt3TZxUokCIcCFZgY20LKUBqyGPquJU7e0XmLMUlfSe3xmuC2kW9ZNpQWa04LBltaGirPu1+r&#10;gD5X2/FpEcxG+jzkm+/h+H31o9RLr1tMQETq4n/4r73WCgYf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M3bEAAAA2wAAAA8AAAAAAAAAAAAAAAAAmAIAAGRycy9k&#10;b3ducmV2LnhtbFBLBQYAAAAABAAEAPUAAACJAwAAAAA=&#10;" filled="f" stroked="f">
              <v:textbox inset="0,0,0,0">
                <w:txbxContent>
                  <w:p w:rsidR="00367749" w:rsidRPr="00E34FB3" w:rsidRDefault="00367749" w:rsidP="008D0953">
                    <w:pPr>
                      <w:rPr>
                        <w:vertAlign w:val="subscript"/>
                      </w:rPr>
                    </w:pPr>
                    <w:r>
                      <w:rPr>
                        <w:color w:val="000000"/>
                        <w:sz w:val="32"/>
                        <w:szCs w:val="32"/>
                        <w:lang w:val="en-US"/>
                      </w:rPr>
                      <w:t>S</w:t>
                    </w:r>
                    <w:r>
                      <w:rPr>
                        <w:color w:val="000000"/>
                        <w:sz w:val="32"/>
                        <w:szCs w:val="32"/>
                        <w:vertAlign w:val="subscript"/>
                        <w:lang w:val="en-US"/>
                      </w:rPr>
                      <w:t>i</w:t>
                    </w:r>
                  </w:p>
                  <w:p w:rsidR="00367749" w:rsidRPr="00E34FB3" w:rsidRDefault="00367749" w:rsidP="008D0953">
                    <w:pPr>
                      <w:rPr>
                        <w:sz w:val="36"/>
                        <w:szCs w:val="36"/>
                        <w:lang w:val="en-US"/>
                      </w:rPr>
                    </w:pPr>
                  </w:p>
                </w:txbxContent>
              </v:textbox>
            </v:rect>
            <v:rect id="Rectangle 16" o:spid="_x0000_s1032" style="position:absolute;left:7055;top:1850;width:4407;height:32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BMEA&#10;AADbAAAADwAAAGRycy9kb3ducmV2LnhtbERP3WrCMBS+H/gO4QjezbRzyOxMixPEIXih2wMcmrOm&#10;szmpSdT69uZisMuP739ZDbYTV/Khdawgn2YgiGunW24UfH9tnt9AhIissXNMCu4UoCpHT0sstLvx&#10;ga7H2IgUwqFABSbGvpAy1IYshqnriRP347zFmKBvpPZ4S+G2ky9ZNpcWW04NBntaG6pPx4tVQB/b&#10;w+J3Fcxe+jzk+9188bo9KzUZD6t3EJGG+C/+c39qBbM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pwTBAAAA2wAAAA8AAAAAAAAAAAAAAAAAmAIAAGRycy9kb3du&#10;cmV2LnhtbFBLBQYAAAAABAAEAPUAAACGAwAAAAA=&#10;" filled="f" stroked="f">
              <v:textbox inset="0,0,0,0">
                <w:txbxContent>
                  <w:p w:rsidR="00367749" w:rsidRDefault="00367749" w:rsidP="008D0953">
                    <w:r>
                      <w:rPr>
                        <w:color w:val="000000"/>
                        <w:sz w:val="32"/>
                        <w:szCs w:val="32"/>
                        <w:lang w:val="en-US"/>
                      </w:rPr>
                      <w:t>SUM</w:t>
                    </w:r>
                  </w:p>
                </w:txbxContent>
              </v:textbox>
            </v:rect>
            <v:rect id="Rectangle 17" o:spid="_x0000_s1033" style="position:absolute;left:3455;top:1852;width:1130;height:26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95MMA&#10;AADbAAAADwAAAGRycy9kb3ducmV2LnhtbESP3WoCMRSE7wu+QziCdzW7RaSuRtFCUQpe+PMAh81x&#10;s7o52SZR17dvBKGXw8x8w8wWnW3EjXyoHSvIhxkI4tLpmisFx8P3+yeIEJE1No5JwYMCLOa9txkW&#10;2t15R7d9rESCcChQgYmxLaQMpSGLYeha4uSdnLcYk/SV1B7vCW4b+ZFlY2mx5rRgsKUvQ+Vlf7UK&#10;aLXeTc7LYLbS5yHf/owno/WvUoN+t5yCiNTF//CrvdEKRjk8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95MMAAADbAAAADwAAAAAAAAAAAAAAAACYAgAAZHJzL2Rv&#10;d25yZXYueG1sUEsFBgAAAAAEAAQA9QAAAIgDAAAAAA==&#10;" filled="f" stroked="f">
              <v:textbox inset="0,0,0,0">
                <w:txbxContent>
                  <w:p w:rsidR="00367749" w:rsidRDefault="00367749" w:rsidP="008D0953">
                    <w:r>
                      <w:rPr>
                        <w:color w:val="000000"/>
                        <w:sz w:val="32"/>
                        <w:szCs w:val="32"/>
                        <w:lang w:val="en-US"/>
                      </w:rPr>
                      <w:t>S</w:t>
                    </w:r>
                  </w:p>
                </w:txbxContent>
              </v:textbox>
            </v:rect>
            <v:rect id="Rectangle 24" o:spid="_x0000_s1034" style="position:absolute;left:8109;top:730;width:153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jk8MA&#10;AADbAAAADwAAAGRycy9kb3ducmV2LnhtbESP3WoCMRSE7wXfIRyhd5pdEdGtUWyhKIIX/jzAYXO6&#10;Wd2cbJNU17c3hYKXw8x8wyxWnW3EjXyoHSvIRxkI4tLpmisF59PXcAYiRGSNjWNS8KAAq2W/t8BC&#10;uzsf6HaMlUgQDgUqMDG2hZShNGQxjFxLnLxv5y3GJH0ltcd7gttGjrNsKi3WnBYMtvRpqLwef60C&#10;+tgc5pd1MHvp85Dvd9P5ZPOj1NugW7+DiNTFV/i/vdUKJm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jk8MAAADbAAAADwAAAAAAAAAAAAAAAACYAgAAZHJzL2Rv&#10;d25yZXYueG1sUEsFBgAAAAAEAAQA9QAAAIgDAAAAAA==&#10;" filled="f" stroked="f">
              <v:textbox inset="0,0,0,0">
                <w:txbxContent>
                  <w:p w:rsidR="00367749" w:rsidRPr="00E8541C" w:rsidRDefault="00367749" w:rsidP="008D0953">
                    <w:pPr>
                      <w:rPr>
                        <w:lang w:val="en-US"/>
                      </w:rPr>
                    </w:pPr>
                    <w:r w:rsidRPr="00E8541C">
                      <w:rPr>
                        <w:lang w:val="en-US"/>
                      </w:rPr>
                      <w:t>45</w:t>
                    </w:r>
                  </w:p>
                </w:txbxContent>
              </v:textbox>
            </v:rect>
            <v:rect id="Rectangle 25" o:spid="_x0000_s1035" style="position:absolute;left:8109;top:3857;width:1709;height:1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367749" w:rsidRDefault="00367749" w:rsidP="008D0953">
                    <w:proofErr w:type="spellStart"/>
                    <w:r>
                      <w:rPr>
                        <w:color w:val="000000"/>
                        <w:sz w:val="20"/>
                        <w:szCs w:val="20"/>
                        <w:lang w:val="en-US"/>
                      </w:rPr>
                      <w:t>i</w:t>
                    </w:r>
                    <w:proofErr w:type="spellEnd"/>
                    <w:r>
                      <w:rPr>
                        <w:color w:val="000000"/>
                        <w:sz w:val="20"/>
                        <w:szCs w:val="20"/>
                        <w:lang w:val="en-US"/>
                      </w:rPr>
                      <w:t>=1</w:t>
                    </w:r>
                  </w:p>
                </w:txbxContent>
              </v:textbox>
            </v:rect>
            <v:rect id="Rectangle 30" o:spid="_x0000_s1036" style="position:absolute;left:13640;top:2165;width:45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inset="0,0,0,0">
                <w:txbxContent>
                  <w:p w:rsidR="00367749" w:rsidRPr="00254F48" w:rsidRDefault="00367749" w:rsidP="008D0953">
                    <w:pPr>
                      <w:rPr>
                        <w:sz w:val="28"/>
                        <w:szCs w:val="28"/>
                      </w:rPr>
                    </w:pPr>
                    <w:r w:rsidRPr="00254F48">
                      <w:rPr>
                        <w:sz w:val="28"/>
                        <w:szCs w:val="28"/>
                      </w:rPr>
                      <w:t>,</w:t>
                    </w:r>
                  </w:p>
                </w:txbxContent>
              </v:textbox>
            </v:rect>
            <v:rect id="Rectangle 31" o:spid="_x0000_s1037" style="position:absolute;left:5455;top:1617;width:1118;height:2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758MA&#10;AADbAAAADwAAAGRycy9kb3ducmV2LnhtbESP3WoCMRSE7wu+QzhC72p2i0pdjaIFUQpe+PMAh81x&#10;s7o5WZOo27dvCoVeDjPzDTNbdLYRD/KhdqwgH2QgiEuna64UnI7rtw8QISJrbByTgm8KsJj3XmZY&#10;aPfkPT0OsRIJwqFABSbGtpAylIYshoFriZN3dt5iTNJXUnt8Jrht5HuWjaXFmtOCwZY+DZXXw90q&#10;oNVmP7ksg9lJn4d89zWeDDc3pV773XIKIlIX/8N/7a1WMBz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758MAAADbAAAADwAAAAAAAAAAAAAAAACYAgAAZHJzL2Rv&#10;d25yZXYueG1sUEsFBgAAAAAEAAQA9QAAAIgDAAAAAA==&#10;" filled="f" stroked="f">
              <v:textbox inset="0,0,0,0">
                <w:txbxContent>
                  <w:p w:rsidR="00367749" w:rsidRDefault="00367749" w:rsidP="008D0953">
                    <w:r>
                      <w:rPr>
                        <w:rFonts w:ascii="Symbol" w:hAnsi="Symbol" w:cs="Symbol"/>
                        <w:color w:val="000000"/>
                        <w:sz w:val="32"/>
                        <w:szCs w:val="32"/>
                        <w:lang w:val="en-US"/>
                      </w:rPr>
                      <w:t></w:t>
                    </w:r>
                  </w:p>
                </w:txbxContent>
              </v:textbox>
            </v:rect>
            <w10:anchorlock/>
          </v:group>
        </w:pic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8D0953" w:rsidP="00535B19">
      <w:pPr>
        <w:autoSpaceDE w:val="0"/>
        <w:autoSpaceDN w:val="0"/>
        <w:adjustRightInd w:val="0"/>
        <w:ind w:firstLine="709"/>
        <w:jc w:val="both"/>
        <w:rPr>
          <w:sz w:val="28"/>
          <w:szCs w:val="28"/>
        </w:rPr>
      </w:pPr>
      <w:proofErr w:type="gramStart"/>
      <w:r w:rsidRPr="00BF35FE">
        <w:rPr>
          <w:sz w:val="32"/>
          <w:szCs w:val="32"/>
          <w:lang w:val="en-US"/>
        </w:rPr>
        <w:t>S</w:t>
      </w:r>
      <w:r w:rsidRPr="00BF35FE">
        <w:rPr>
          <w:sz w:val="32"/>
          <w:szCs w:val="32"/>
          <w:vertAlign w:val="subscript"/>
          <w:lang w:val="en-US"/>
        </w:rPr>
        <w:t>i</w:t>
      </w:r>
      <w:r w:rsidRPr="00BF35FE">
        <w:rPr>
          <w:sz w:val="32"/>
          <w:szCs w:val="32"/>
          <w:vertAlign w:val="subscript"/>
        </w:rPr>
        <w:t xml:space="preserve"> ‒</w:t>
      </w:r>
      <w:r w:rsidRPr="00BF35FE">
        <w:rPr>
          <w:sz w:val="28"/>
          <w:szCs w:val="28"/>
        </w:rPr>
        <w:t xml:space="preserve"> объем субвенции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i-го муниципального образования.</w:t>
      </w:r>
      <w:proofErr w:type="gramEnd"/>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5. </w:t>
      </w:r>
      <w:proofErr w:type="gramStart"/>
      <w:r w:rsidR="00AA2997" w:rsidRPr="001B248E">
        <w:rPr>
          <w:sz w:val="28"/>
          <w:szCs w:val="28"/>
        </w:rPr>
        <w:t>Определение объема субвенции</w:t>
      </w:r>
      <w:r w:rsidR="00AA2997" w:rsidRPr="00BF35FE">
        <w:rPr>
          <w:sz w:val="28"/>
          <w:szCs w:val="28"/>
        </w:rPr>
        <w:t xml:space="preserve"> </w:t>
      </w:r>
      <w:r w:rsidRPr="00BF35FE">
        <w:rPr>
          <w:sz w:val="28"/>
          <w:szCs w:val="28"/>
        </w:rPr>
        <w:t xml:space="preserve">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для </w:t>
      </w:r>
      <w:proofErr w:type="spellStart"/>
      <w:r w:rsidRPr="00BF35FE">
        <w:rPr>
          <w:sz w:val="28"/>
          <w:szCs w:val="28"/>
          <w:lang w:val="en-US"/>
        </w:rPr>
        <w:t>i</w:t>
      </w:r>
      <w:proofErr w:type="spellEnd"/>
      <w:r w:rsidRPr="00BF35FE">
        <w:rPr>
          <w:sz w:val="28"/>
          <w:szCs w:val="28"/>
        </w:rPr>
        <w:t>-го муниципального образования (</w:t>
      </w:r>
      <w:r w:rsidR="007107A5" w:rsidRPr="007107A5">
        <w:rPr>
          <w:noProof/>
          <w:position w:val="-9"/>
          <w:sz w:val="28"/>
          <w:szCs w:val="28"/>
        </w:rPr>
        <w:pict>
          <v:shape id="_x0000_i1137" type="#_x0000_t75" style="width:16pt;height:23.5pt;visibility:visible">
            <v:imagedata r:id="rId612" o:title=""/>
          </v:shape>
        </w:pict>
      </w:r>
      <w:r w:rsidRPr="00BF35FE">
        <w:rPr>
          <w:sz w:val="28"/>
          <w:szCs w:val="28"/>
        </w:rPr>
        <w:t>)</w:t>
      </w:r>
      <w:r w:rsidR="00B25D0A">
        <w:rPr>
          <w:sz w:val="28"/>
          <w:szCs w:val="28"/>
        </w:rPr>
        <w:t xml:space="preserve"> </w:t>
      </w:r>
      <w:r w:rsidRPr="00BF35FE">
        <w:rPr>
          <w:sz w:val="28"/>
          <w:szCs w:val="28"/>
        </w:rPr>
        <w:t>осуществляется по следующей формуле:</w:t>
      </w:r>
      <w:r w:rsidR="00AA2997" w:rsidRPr="00AA2997">
        <w:rPr>
          <w:i/>
          <w:sz w:val="28"/>
          <w:szCs w:val="28"/>
        </w:rPr>
        <w:t xml:space="preserve"> </w:t>
      </w:r>
      <w:r w:rsidR="00AA2997" w:rsidRPr="00526CE4">
        <w:rPr>
          <w:i/>
          <w:sz w:val="28"/>
          <w:szCs w:val="28"/>
        </w:rPr>
        <w:t>(</w:t>
      </w:r>
      <w:r w:rsidR="00AA2997">
        <w:rPr>
          <w:i/>
          <w:sz w:val="28"/>
          <w:szCs w:val="28"/>
        </w:rPr>
        <w:t xml:space="preserve">абзац первый   </w:t>
      </w:r>
      <w:r w:rsidR="00AA2997" w:rsidRPr="00526CE4">
        <w:rPr>
          <w:i/>
          <w:sz w:val="28"/>
          <w:szCs w:val="28"/>
        </w:rPr>
        <w:t>в</w:t>
      </w:r>
      <w:r w:rsidR="00AA2997">
        <w:rPr>
          <w:i/>
          <w:sz w:val="28"/>
          <w:szCs w:val="28"/>
        </w:rPr>
        <w:t xml:space="preserve">   </w:t>
      </w:r>
      <w:r w:rsidR="00AA2997" w:rsidRPr="00526CE4">
        <w:rPr>
          <w:i/>
          <w:sz w:val="28"/>
          <w:szCs w:val="28"/>
        </w:rPr>
        <w:t>редакции</w:t>
      </w:r>
      <w:r w:rsidR="00AA2997">
        <w:rPr>
          <w:i/>
          <w:sz w:val="28"/>
          <w:szCs w:val="28"/>
        </w:rPr>
        <w:t xml:space="preserve"> </w:t>
      </w:r>
      <w:r w:rsidR="00AA2997" w:rsidRPr="00526CE4">
        <w:rPr>
          <w:i/>
          <w:sz w:val="28"/>
          <w:szCs w:val="28"/>
        </w:rPr>
        <w:t xml:space="preserve"> Закона</w:t>
      </w:r>
      <w:r w:rsidR="00AA2997">
        <w:rPr>
          <w:i/>
          <w:sz w:val="28"/>
          <w:szCs w:val="28"/>
        </w:rPr>
        <w:t xml:space="preserve"> </w:t>
      </w:r>
      <w:r w:rsidR="00AA2997" w:rsidRPr="00526CE4">
        <w:rPr>
          <w:i/>
          <w:sz w:val="28"/>
          <w:szCs w:val="28"/>
        </w:rPr>
        <w:t xml:space="preserve"> Республики</w:t>
      </w:r>
      <w:r w:rsidR="00AA2997">
        <w:rPr>
          <w:i/>
          <w:sz w:val="28"/>
          <w:szCs w:val="28"/>
        </w:rPr>
        <w:t xml:space="preserve">  </w:t>
      </w:r>
      <w:r w:rsidR="00AA2997" w:rsidRPr="00526CE4">
        <w:rPr>
          <w:i/>
          <w:sz w:val="28"/>
          <w:szCs w:val="28"/>
        </w:rPr>
        <w:t>Татарстан</w:t>
      </w:r>
      <w:r w:rsidR="00AA2997">
        <w:rPr>
          <w:i/>
          <w:sz w:val="28"/>
          <w:szCs w:val="28"/>
        </w:rPr>
        <w:t xml:space="preserve">   </w:t>
      </w:r>
      <w:r w:rsidR="00AA2997" w:rsidRPr="00526CE4">
        <w:rPr>
          <w:i/>
          <w:sz w:val="28"/>
          <w:szCs w:val="28"/>
        </w:rPr>
        <w:t>от</w:t>
      </w:r>
      <w:r w:rsidR="00AA2997">
        <w:rPr>
          <w:i/>
          <w:sz w:val="28"/>
          <w:szCs w:val="28"/>
        </w:rPr>
        <w:t xml:space="preserve">   </w:t>
      </w:r>
      <w:r w:rsidR="00AA2997" w:rsidRPr="00526CE4">
        <w:rPr>
          <w:i/>
          <w:sz w:val="28"/>
          <w:szCs w:val="28"/>
        </w:rPr>
        <w:t>27</w:t>
      </w:r>
      <w:r w:rsidR="00AA2997">
        <w:rPr>
          <w:i/>
          <w:sz w:val="28"/>
          <w:szCs w:val="28"/>
        </w:rPr>
        <w:t xml:space="preserve">  </w:t>
      </w:r>
      <w:r w:rsidR="00AA2997" w:rsidRPr="00526CE4">
        <w:rPr>
          <w:i/>
          <w:sz w:val="28"/>
          <w:szCs w:val="28"/>
        </w:rPr>
        <w:t>июня</w:t>
      </w:r>
      <w:r w:rsidR="00AA2997">
        <w:rPr>
          <w:i/>
          <w:sz w:val="28"/>
          <w:szCs w:val="28"/>
        </w:rPr>
        <w:t xml:space="preserve">  </w:t>
      </w:r>
      <w:r w:rsidR="00AA2997" w:rsidRPr="00526CE4">
        <w:rPr>
          <w:i/>
          <w:sz w:val="28"/>
          <w:szCs w:val="28"/>
        </w:rPr>
        <w:t xml:space="preserve"> 2022</w:t>
      </w:r>
      <w:r w:rsidR="00AA2997">
        <w:rPr>
          <w:i/>
          <w:sz w:val="28"/>
          <w:szCs w:val="28"/>
        </w:rPr>
        <w:t xml:space="preserve">  </w:t>
      </w:r>
      <w:r w:rsidR="00AA2997" w:rsidRPr="00526CE4">
        <w:rPr>
          <w:i/>
          <w:sz w:val="28"/>
          <w:szCs w:val="28"/>
        </w:rPr>
        <w:t xml:space="preserve"> года № 39-ЗРТ)</w:t>
      </w:r>
      <w:proofErr w:type="gramEnd"/>
    </w:p>
    <w:p w:rsidR="008D0953" w:rsidRPr="00BF35FE" w:rsidRDefault="007107A5" w:rsidP="00535B19">
      <w:pPr>
        <w:autoSpaceDE w:val="0"/>
        <w:autoSpaceDN w:val="0"/>
        <w:adjustRightInd w:val="0"/>
        <w:ind w:firstLine="709"/>
        <w:jc w:val="both"/>
        <w:rPr>
          <w:sz w:val="28"/>
          <w:szCs w:val="28"/>
        </w:rPr>
      </w:pPr>
      <w:r w:rsidRPr="00CD236B">
        <w:rPr>
          <w:sz w:val="28"/>
          <w:szCs w:val="28"/>
        </w:rPr>
        <w:fldChar w:fldCharType="begin"/>
      </w:r>
      <w:r w:rsidR="00CD236B" w:rsidRPr="00CD236B">
        <w:rPr>
          <w:sz w:val="28"/>
          <w:szCs w:val="28"/>
        </w:rPr>
        <w:instrText xml:space="preserve"> QUOTE </w:instrText>
      </w:r>
      <w:r w:rsidR="00367749" w:rsidRPr="007107A5">
        <w:rPr>
          <w:position w:val="-6"/>
          <w:sz w:val="28"/>
          <w:szCs w:val="28"/>
        </w:rPr>
        <w:pict>
          <v:shape id="_x0000_i1138" type="#_x0000_t75" style="width:10.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59DF&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F359D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00CD236B" w:rsidRPr="00CD236B">
        <w:rPr>
          <w:sz w:val="28"/>
          <w:szCs w:val="28"/>
        </w:rPr>
        <w:instrText xml:space="preserve"> </w:instrText>
      </w:r>
      <w:r w:rsidRPr="00CD236B">
        <w:rPr>
          <w:sz w:val="28"/>
          <w:szCs w:val="28"/>
        </w:rPr>
        <w:fldChar w:fldCharType="separate"/>
      </w:r>
      <w:r w:rsidRPr="007107A5">
        <w:rPr>
          <w:position w:val="-6"/>
          <w:sz w:val="28"/>
          <w:szCs w:val="28"/>
        </w:rPr>
        <w:pict>
          <v:shape id="_x0000_i1139" type="#_x0000_t75" style="width:10.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59DF&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F359D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CD236B">
        <w:rPr>
          <w:sz w:val="28"/>
          <w:szCs w:val="28"/>
        </w:rPr>
        <w:fldChar w:fldCharType="end"/>
      </w:r>
      <w:r w:rsidR="00CD236B" w:rsidRPr="00CD236B">
        <w:rPr>
          <w:sz w:val="28"/>
          <w:szCs w:val="28"/>
        </w:rPr>
        <w:t xml:space="preserve">= </w:t>
      </w:r>
      <w:r w:rsidRPr="00CD236B">
        <w:rPr>
          <w:sz w:val="28"/>
          <w:szCs w:val="28"/>
        </w:rPr>
        <w:fldChar w:fldCharType="begin"/>
      </w:r>
      <w:r w:rsidR="00CD236B" w:rsidRPr="00CD236B">
        <w:rPr>
          <w:sz w:val="28"/>
          <w:szCs w:val="28"/>
        </w:rPr>
        <w:instrText xml:space="preserve"> QUOTE </w:instrText>
      </w:r>
      <w:r w:rsidR="00367749" w:rsidRPr="007107A5">
        <w:rPr>
          <w:position w:val="-6"/>
          <w:sz w:val="28"/>
          <w:szCs w:val="28"/>
        </w:rPr>
        <w:pict>
          <v:shape id="_x0000_i1140" type="#_x0000_t75" style="width:117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25D&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82325D&quot;&gt;&lt;m:oMathPara&gt;&lt;m:oMath&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S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K&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u&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00CD236B" w:rsidRPr="00CD236B">
        <w:rPr>
          <w:sz w:val="28"/>
          <w:szCs w:val="28"/>
        </w:rPr>
        <w:instrText xml:space="preserve"> </w:instrText>
      </w:r>
      <w:r w:rsidRPr="00CD236B">
        <w:rPr>
          <w:sz w:val="28"/>
          <w:szCs w:val="28"/>
        </w:rPr>
        <w:fldChar w:fldCharType="separate"/>
      </w:r>
      <w:r w:rsidRPr="007107A5">
        <w:rPr>
          <w:position w:val="-6"/>
          <w:sz w:val="28"/>
          <w:szCs w:val="28"/>
        </w:rPr>
        <w:pict>
          <v:shape id="_x0000_i1141" type="#_x0000_t75" style="width:117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25D&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82325D&quot;&gt;&lt;m:oMathPara&gt;&lt;m:oMath&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S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K&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u&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Pr="00CD236B">
        <w:rPr>
          <w:sz w:val="28"/>
          <w:szCs w:val="28"/>
        </w:rPr>
        <w:fldChar w:fldCharType="end"/>
      </w:r>
      <w:r w:rsidR="00CD236B" w:rsidRPr="00B25D0A">
        <w:rPr>
          <w:i/>
          <w:sz w:val="28"/>
          <w:szCs w:val="28"/>
        </w:rPr>
        <w:t xml:space="preserve"> </w:t>
      </w:r>
      <w:r w:rsidR="00B25D0A" w:rsidRPr="00B25D0A">
        <w:rPr>
          <w:i/>
          <w:sz w:val="28"/>
          <w:szCs w:val="28"/>
        </w:rPr>
        <w:t xml:space="preserve">(абзац второй </w:t>
      </w:r>
      <w:r w:rsidR="00CD236B" w:rsidRPr="00526CE4">
        <w:rPr>
          <w:i/>
          <w:sz w:val="28"/>
          <w:szCs w:val="28"/>
        </w:rPr>
        <w:t>в</w:t>
      </w:r>
      <w:r w:rsidR="00CD236B">
        <w:rPr>
          <w:i/>
          <w:sz w:val="28"/>
          <w:szCs w:val="28"/>
        </w:rPr>
        <w:t xml:space="preserve"> </w:t>
      </w:r>
      <w:r w:rsidR="00CD236B" w:rsidRPr="00526CE4">
        <w:rPr>
          <w:i/>
          <w:sz w:val="28"/>
          <w:szCs w:val="28"/>
        </w:rPr>
        <w:t>редакции</w:t>
      </w:r>
      <w:r w:rsidR="00CD236B">
        <w:rPr>
          <w:i/>
          <w:sz w:val="28"/>
          <w:szCs w:val="28"/>
        </w:rPr>
        <w:t xml:space="preserve"> </w:t>
      </w:r>
      <w:r w:rsidR="00CD236B" w:rsidRPr="00526CE4">
        <w:rPr>
          <w:i/>
          <w:sz w:val="28"/>
          <w:szCs w:val="28"/>
        </w:rPr>
        <w:t>Закона</w:t>
      </w:r>
      <w:r w:rsidR="00CD236B">
        <w:rPr>
          <w:i/>
          <w:sz w:val="28"/>
          <w:szCs w:val="28"/>
        </w:rPr>
        <w:t xml:space="preserve"> </w:t>
      </w:r>
      <w:r w:rsidR="00CD236B" w:rsidRPr="00526CE4">
        <w:rPr>
          <w:i/>
          <w:sz w:val="28"/>
          <w:szCs w:val="28"/>
        </w:rPr>
        <w:t>Республики</w:t>
      </w:r>
      <w:r w:rsidR="00CD236B">
        <w:rPr>
          <w:i/>
          <w:sz w:val="28"/>
          <w:szCs w:val="28"/>
        </w:rPr>
        <w:t xml:space="preserve">  </w:t>
      </w:r>
      <w:r w:rsidR="00CD236B" w:rsidRPr="00526CE4">
        <w:rPr>
          <w:i/>
          <w:sz w:val="28"/>
          <w:szCs w:val="28"/>
        </w:rPr>
        <w:t>Татарстан</w:t>
      </w:r>
      <w:r w:rsidR="00CD236B">
        <w:rPr>
          <w:i/>
          <w:sz w:val="28"/>
          <w:szCs w:val="28"/>
        </w:rPr>
        <w:t xml:space="preserve">   </w:t>
      </w:r>
      <w:r w:rsidR="00CD236B" w:rsidRPr="00526CE4">
        <w:rPr>
          <w:i/>
          <w:sz w:val="28"/>
          <w:szCs w:val="28"/>
        </w:rPr>
        <w:t>от</w:t>
      </w:r>
      <w:r w:rsidR="00CD236B">
        <w:rPr>
          <w:i/>
          <w:sz w:val="28"/>
          <w:szCs w:val="28"/>
        </w:rPr>
        <w:t xml:space="preserve">   </w:t>
      </w:r>
      <w:r w:rsidR="00CD236B" w:rsidRPr="00526CE4">
        <w:rPr>
          <w:i/>
          <w:sz w:val="28"/>
          <w:szCs w:val="28"/>
        </w:rPr>
        <w:t>27</w:t>
      </w:r>
      <w:r w:rsidR="00CD236B">
        <w:rPr>
          <w:i/>
          <w:sz w:val="28"/>
          <w:szCs w:val="28"/>
        </w:rPr>
        <w:t xml:space="preserve">  </w:t>
      </w:r>
      <w:r w:rsidR="00CD236B" w:rsidRPr="00526CE4">
        <w:rPr>
          <w:i/>
          <w:sz w:val="28"/>
          <w:szCs w:val="28"/>
        </w:rPr>
        <w:t>июня</w:t>
      </w:r>
      <w:r w:rsidR="00CD236B">
        <w:rPr>
          <w:i/>
          <w:sz w:val="28"/>
          <w:szCs w:val="28"/>
        </w:rPr>
        <w:t xml:space="preserve">  </w:t>
      </w:r>
      <w:r w:rsidR="00CD236B" w:rsidRPr="00526CE4">
        <w:rPr>
          <w:i/>
          <w:sz w:val="28"/>
          <w:szCs w:val="28"/>
        </w:rPr>
        <w:t xml:space="preserve"> 2022</w:t>
      </w:r>
      <w:r w:rsidR="00CD236B">
        <w:rPr>
          <w:i/>
          <w:sz w:val="28"/>
          <w:szCs w:val="28"/>
        </w:rPr>
        <w:t xml:space="preserve">  </w:t>
      </w:r>
      <w:r w:rsidR="00CD236B"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7107A5" w:rsidP="00535B19">
      <w:pPr>
        <w:autoSpaceDE w:val="0"/>
        <w:autoSpaceDN w:val="0"/>
        <w:adjustRightInd w:val="0"/>
        <w:ind w:firstLine="709"/>
        <w:jc w:val="both"/>
        <w:rPr>
          <w:sz w:val="28"/>
          <w:szCs w:val="28"/>
        </w:rPr>
      </w:pPr>
      <w:r w:rsidRPr="007107A5">
        <w:rPr>
          <w:noProof/>
          <w:position w:val="-11"/>
          <w:sz w:val="28"/>
          <w:szCs w:val="28"/>
        </w:rPr>
        <w:pict>
          <v:shape id="_x0000_i1142" type="#_x0000_t75" style="width:22.5pt;height:25.5pt;visibility:visible">
            <v:imagedata r:id="rId615" o:title=""/>
          </v:shape>
        </w:pict>
      </w:r>
      <w:r w:rsidR="008D0953" w:rsidRPr="00BF35FE">
        <w:rPr>
          <w:sz w:val="28"/>
          <w:szCs w:val="28"/>
        </w:rPr>
        <w:t xml:space="preserve"> ‒ объем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рассчитываемый </w:t>
      </w:r>
      <w:r w:rsidR="00FB456A" w:rsidRPr="00300141">
        <w:rPr>
          <w:sz w:val="28"/>
          <w:szCs w:val="28"/>
        </w:rPr>
        <w:t>в отношении плановой численности</w:t>
      </w:r>
      <w:r w:rsidR="00FB456A" w:rsidRPr="00BF35FE">
        <w:rPr>
          <w:sz w:val="28"/>
          <w:szCs w:val="28"/>
        </w:rPr>
        <w:t xml:space="preserve"> </w:t>
      </w:r>
      <w:r w:rsidR="008D0953" w:rsidRPr="00BF35FE">
        <w:rPr>
          <w:sz w:val="28"/>
          <w:szCs w:val="28"/>
        </w:rPr>
        <w:t>обучающихся по классам в пределах нормативной наполняемости классов;</w:t>
      </w:r>
      <w:r w:rsidR="00FB456A" w:rsidRPr="00FB456A">
        <w:rPr>
          <w:i/>
          <w:sz w:val="28"/>
          <w:szCs w:val="28"/>
        </w:rPr>
        <w:t xml:space="preserve"> </w:t>
      </w:r>
      <w:r w:rsidR="00FB456A" w:rsidRPr="00B25D0A">
        <w:rPr>
          <w:i/>
          <w:sz w:val="28"/>
          <w:szCs w:val="28"/>
        </w:rPr>
        <w:t xml:space="preserve">(абзац </w:t>
      </w:r>
      <w:r w:rsidR="00FB456A">
        <w:rPr>
          <w:i/>
          <w:sz w:val="28"/>
          <w:szCs w:val="28"/>
        </w:rPr>
        <w:t>четвертый</w:t>
      </w:r>
      <w:r w:rsidR="00FB456A" w:rsidRPr="00B25D0A">
        <w:rPr>
          <w:i/>
          <w:sz w:val="28"/>
          <w:szCs w:val="28"/>
        </w:rPr>
        <w:t xml:space="preserve"> </w:t>
      </w:r>
      <w:r w:rsidR="00FB456A" w:rsidRPr="00526CE4">
        <w:rPr>
          <w:i/>
          <w:sz w:val="28"/>
          <w:szCs w:val="28"/>
        </w:rPr>
        <w:t>в</w:t>
      </w:r>
      <w:r w:rsidR="00FB456A">
        <w:rPr>
          <w:i/>
          <w:sz w:val="28"/>
          <w:szCs w:val="28"/>
        </w:rPr>
        <w:t xml:space="preserve">   </w:t>
      </w:r>
      <w:r w:rsidR="00FB456A" w:rsidRPr="00526CE4">
        <w:rPr>
          <w:i/>
          <w:sz w:val="28"/>
          <w:szCs w:val="28"/>
        </w:rPr>
        <w:t>редакции</w:t>
      </w:r>
      <w:r w:rsidR="00FB456A">
        <w:rPr>
          <w:i/>
          <w:sz w:val="28"/>
          <w:szCs w:val="28"/>
        </w:rPr>
        <w:t xml:space="preserve"> </w:t>
      </w:r>
      <w:r w:rsidR="00FB456A" w:rsidRPr="00526CE4">
        <w:rPr>
          <w:i/>
          <w:sz w:val="28"/>
          <w:szCs w:val="28"/>
        </w:rPr>
        <w:t xml:space="preserve"> Закона</w:t>
      </w:r>
      <w:r w:rsidR="00FB456A">
        <w:rPr>
          <w:i/>
          <w:sz w:val="28"/>
          <w:szCs w:val="28"/>
        </w:rPr>
        <w:t xml:space="preserve"> </w:t>
      </w:r>
      <w:r w:rsidR="00FB456A" w:rsidRPr="00526CE4">
        <w:rPr>
          <w:i/>
          <w:sz w:val="28"/>
          <w:szCs w:val="28"/>
        </w:rPr>
        <w:t xml:space="preserve"> Республики</w:t>
      </w:r>
      <w:r w:rsidR="00FB456A">
        <w:rPr>
          <w:i/>
          <w:sz w:val="28"/>
          <w:szCs w:val="28"/>
        </w:rPr>
        <w:t xml:space="preserve">  </w:t>
      </w:r>
      <w:r w:rsidR="00FB456A" w:rsidRPr="00526CE4">
        <w:rPr>
          <w:i/>
          <w:sz w:val="28"/>
          <w:szCs w:val="28"/>
        </w:rPr>
        <w:t>Татарстан</w:t>
      </w:r>
      <w:r w:rsidR="00FB456A">
        <w:rPr>
          <w:i/>
          <w:sz w:val="28"/>
          <w:szCs w:val="28"/>
        </w:rPr>
        <w:t xml:space="preserve">   </w:t>
      </w:r>
      <w:r w:rsidR="00FB456A" w:rsidRPr="00526CE4">
        <w:rPr>
          <w:i/>
          <w:sz w:val="28"/>
          <w:szCs w:val="28"/>
        </w:rPr>
        <w:t>от</w:t>
      </w:r>
      <w:r w:rsidR="00FB456A">
        <w:rPr>
          <w:i/>
          <w:sz w:val="28"/>
          <w:szCs w:val="28"/>
        </w:rPr>
        <w:t xml:space="preserve">   </w:t>
      </w:r>
      <w:r w:rsidR="00FB456A" w:rsidRPr="00526CE4">
        <w:rPr>
          <w:i/>
          <w:sz w:val="28"/>
          <w:szCs w:val="28"/>
        </w:rPr>
        <w:t>27</w:t>
      </w:r>
      <w:r w:rsidR="00FB456A">
        <w:rPr>
          <w:i/>
          <w:sz w:val="28"/>
          <w:szCs w:val="28"/>
        </w:rPr>
        <w:t xml:space="preserve">  </w:t>
      </w:r>
      <w:r w:rsidR="00FB456A" w:rsidRPr="00526CE4">
        <w:rPr>
          <w:i/>
          <w:sz w:val="28"/>
          <w:szCs w:val="28"/>
        </w:rPr>
        <w:t>июня</w:t>
      </w:r>
      <w:r w:rsidR="00FB456A">
        <w:rPr>
          <w:i/>
          <w:sz w:val="28"/>
          <w:szCs w:val="28"/>
        </w:rPr>
        <w:t xml:space="preserve">  </w:t>
      </w:r>
      <w:r w:rsidR="00FB456A" w:rsidRPr="00526CE4">
        <w:rPr>
          <w:i/>
          <w:sz w:val="28"/>
          <w:szCs w:val="28"/>
        </w:rPr>
        <w:t xml:space="preserve"> 2022</w:t>
      </w:r>
      <w:r w:rsidR="00FB456A">
        <w:rPr>
          <w:i/>
          <w:sz w:val="28"/>
          <w:szCs w:val="28"/>
        </w:rPr>
        <w:t xml:space="preserve">  </w:t>
      </w:r>
      <w:r w:rsidR="00FB456A" w:rsidRPr="00526CE4">
        <w:rPr>
          <w:i/>
          <w:sz w:val="28"/>
          <w:szCs w:val="28"/>
        </w:rPr>
        <w:t xml:space="preserve"> года № 39-ЗРТ)</w:t>
      </w:r>
    </w:p>
    <w:p w:rsidR="008D0953" w:rsidRDefault="007107A5" w:rsidP="00535B19">
      <w:pPr>
        <w:autoSpaceDE w:val="0"/>
        <w:autoSpaceDN w:val="0"/>
        <w:adjustRightInd w:val="0"/>
        <w:ind w:firstLine="709"/>
        <w:jc w:val="both"/>
        <w:rPr>
          <w:sz w:val="28"/>
          <w:szCs w:val="28"/>
        </w:rPr>
      </w:pPr>
      <w:r w:rsidRPr="007107A5">
        <w:rPr>
          <w:noProof/>
          <w:position w:val="-11"/>
          <w:sz w:val="28"/>
          <w:szCs w:val="28"/>
        </w:rPr>
        <w:pict>
          <v:shape id="_x0000_i1143" type="#_x0000_t75" style="width:26.5pt;height:25.5pt;visibility:visible">
            <v:imagedata r:id="rId616" o:title=""/>
          </v:shape>
        </w:pict>
      </w:r>
      <w:proofErr w:type="gramStart"/>
      <w:r w:rsidR="008D0953" w:rsidRPr="00BF35FE">
        <w:rPr>
          <w:sz w:val="28"/>
          <w:szCs w:val="28"/>
        </w:rPr>
        <w:t xml:space="preserve">‒ объем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рассчитываемый </w:t>
      </w:r>
      <w:r w:rsidR="00D73194" w:rsidRPr="00300141">
        <w:rPr>
          <w:sz w:val="28"/>
          <w:szCs w:val="28"/>
        </w:rPr>
        <w:t>в отношении плановой численности</w:t>
      </w:r>
      <w:r w:rsidR="00D73194" w:rsidRPr="00BF35FE">
        <w:rPr>
          <w:sz w:val="28"/>
          <w:szCs w:val="28"/>
        </w:rPr>
        <w:t xml:space="preserve"> </w:t>
      </w:r>
      <w:r w:rsidR="008D0953" w:rsidRPr="00BF35FE">
        <w:rPr>
          <w:sz w:val="28"/>
          <w:szCs w:val="28"/>
        </w:rPr>
        <w:t>обучающихся по классам, превышающей но</w:t>
      </w:r>
      <w:r w:rsidR="00B25D0A">
        <w:rPr>
          <w:sz w:val="28"/>
          <w:szCs w:val="28"/>
        </w:rPr>
        <w:t>рмативную наполняемость классов;</w:t>
      </w:r>
      <w:r w:rsidR="00D73194">
        <w:rPr>
          <w:sz w:val="28"/>
          <w:szCs w:val="28"/>
        </w:rPr>
        <w:t xml:space="preserve"> </w:t>
      </w:r>
      <w:r w:rsidR="00D73194" w:rsidRPr="00B25D0A">
        <w:rPr>
          <w:i/>
          <w:sz w:val="28"/>
          <w:szCs w:val="28"/>
        </w:rPr>
        <w:t xml:space="preserve">(абзац </w:t>
      </w:r>
      <w:r w:rsidR="00D73194">
        <w:rPr>
          <w:i/>
          <w:sz w:val="28"/>
          <w:szCs w:val="28"/>
        </w:rPr>
        <w:t>пятый</w:t>
      </w:r>
      <w:r w:rsidR="00D73194" w:rsidRPr="00B25D0A">
        <w:rPr>
          <w:i/>
          <w:sz w:val="28"/>
          <w:szCs w:val="28"/>
        </w:rPr>
        <w:t xml:space="preserve"> </w:t>
      </w:r>
      <w:r w:rsidR="00D73194" w:rsidRPr="00526CE4">
        <w:rPr>
          <w:i/>
          <w:sz w:val="28"/>
          <w:szCs w:val="28"/>
        </w:rPr>
        <w:t>в</w:t>
      </w:r>
      <w:r w:rsidR="00D73194">
        <w:rPr>
          <w:i/>
          <w:sz w:val="28"/>
          <w:szCs w:val="28"/>
        </w:rPr>
        <w:t xml:space="preserve"> </w:t>
      </w:r>
      <w:r w:rsidR="00D73194" w:rsidRPr="00526CE4">
        <w:rPr>
          <w:i/>
          <w:sz w:val="28"/>
          <w:szCs w:val="28"/>
        </w:rPr>
        <w:t>редакции</w:t>
      </w:r>
      <w:r w:rsidR="00D73194">
        <w:rPr>
          <w:i/>
          <w:sz w:val="28"/>
          <w:szCs w:val="28"/>
        </w:rPr>
        <w:t xml:space="preserve"> </w:t>
      </w:r>
      <w:r w:rsidR="00D73194" w:rsidRPr="00526CE4">
        <w:rPr>
          <w:i/>
          <w:sz w:val="28"/>
          <w:szCs w:val="28"/>
        </w:rPr>
        <w:t>Закона</w:t>
      </w:r>
      <w:r w:rsidR="00D73194">
        <w:rPr>
          <w:i/>
          <w:sz w:val="28"/>
          <w:szCs w:val="28"/>
        </w:rPr>
        <w:t xml:space="preserve"> </w:t>
      </w:r>
      <w:r w:rsidR="00D73194" w:rsidRPr="00526CE4">
        <w:rPr>
          <w:i/>
          <w:sz w:val="28"/>
          <w:szCs w:val="28"/>
        </w:rPr>
        <w:t xml:space="preserve"> Республики</w:t>
      </w:r>
      <w:r w:rsidR="00D73194">
        <w:rPr>
          <w:i/>
          <w:sz w:val="28"/>
          <w:szCs w:val="28"/>
        </w:rPr>
        <w:t xml:space="preserve">  </w:t>
      </w:r>
      <w:r w:rsidR="00D73194" w:rsidRPr="00526CE4">
        <w:rPr>
          <w:i/>
          <w:sz w:val="28"/>
          <w:szCs w:val="28"/>
        </w:rPr>
        <w:t>Татарстан</w:t>
      </w:r>
      <w:r w:rsidR="00D73194">
        <w:rPr>
          <w:i/>
          <w:sz w:val="28"/>
          <w:szCs w:val="28"/>
        </w:rPr>
        <w:t xml:space="preserve">  </w:t>
      </w:r>
      <w:r w:rsidR="00D73194" w:rsidRPr="00526CE4">
        <w:rPr>
          <w:i/>
          <w:sz w:val="28"/>
          <w:szCs w:val="28"/>
        </w:rPr>
        <w:t>от</w:t>
      </w:r>
      <w:r w:rsidR="00D73194">
        <w:rPr>
          <w:i/>
          <w:sz w:val="28"/>
          <w:szCs w:val="28"/>
        </w:rPr>
        <w:t xml:space="preserve">  </w:t>
      </w:r>
      <w:r w:rsidR="00D73194" w:rsidRPr="00526CE4">
        <w:rPr>
          <w:i/>
          <w:sz w:val="28"/>
          <w:szCs w:val="28"/>
        </w:rPr>
        <w:t>27</w:t>
      </w:r>
      <w:r w:rsidR="00D73194">
        <w:rPr>
          <w:i/>
          <w:sz w:val="28"/>
          <w:szCs w:val="28"/>
        </w:rPr>
        <w:t xml:space="preserve"> </w:t>
      </w:r>
      <w:r w:rsidR="00D73194" w:rsidRPr="00526CE4">
        <w:rPr>
          <w:i/>
          <w:sz w:val="28"/>
          <w:szCs w:val="28"/>
        </w:rPr>
        <w:t>июня</w:t>
      </w:r>
      <w:r w:rsidR="00D73194">
        <w:rPr>
          <w:i/>
          <w:sz w:val="28"/>
          <w:szCs w:val="28"/>
        </w:rPr>
        <w:t xml:space="preserve"> </w:t>
      </w:r>
      <w:r w:rsidR="00D73194" w:rsidRPr="00526CE4">
        <w:rPr>
          <w:i/>
          <w:sz w:val="28"/>
          <w:szCs w:val="28"/>
        </w:rPr>
        <w:t>2022</w:t>
      </w:r>
      <w:r w:rsidR="00D73194">
        <w:rPr>
          <w:i/>
          <w:sz w:val="28"/>
          <w:szCs w:val="28"/>
        </w:rPr>
        <w:t xml:space="preserve"> </w:t>
      </w:r>
      <w:r w:rsidR="00D73194" w:rsidRPr="00526CE4">
        <w:rPr>
          <w:i/>
          <w:sz w:val="28"/>
          <w:szCs w:val="28"/>
        </w:rPr>
        <w:t>года № 39-ЗРТ)</w:t>
      </w:r>
      <w:proofErr w:type="gramEnd"/>
    </w:p>
    <w:p w:rsidR="00B25D0A" w:rsidRDefault="00B25D0A" w:rsidP="00535B19">
      <w:pPr>
        <w:autoSpaceDE w:val="0"/>
        <w:autoSpaceDN w:val="0"/>
        <w:adjustRightInd w:val="0"/>
        <w:ind w:firstLine="709"/>
        <w:jc w:val="both"/>
        <w:rPr>
          <w:i/>
          <w:sz w:val="28"/>
          <w:szCs w:val="28"/>
        </w:rPr>
      </w:pPr>
      <w:r w:rsidRPr="002F1005">
        <w:rPr>
          <w:sz w:val="28"/>
          <w:szCs w:val="28"/>
        </w:rPr>
        <w:t>S</w:t>
      </w:r>
      <w:r w:rsidRPr="002F1005">
        <w:rPr>
          <w:sz w:val="28"/>
          <w:szCs w:val="28"/>
          <w:vertAlign w:val="subscript"/>
          <w:lang w:val="en-US"/>
        </w:rPr>
        <w:t>K</w:t>
      </w:r>
      <w:r w:rsidRPr="002F1005">
        <w:rPr>
          <w:sz w:val="28"/>
          <w:szCs w:val="28"/>
        </w:rPr>
        <w:t xml:space="preserve"> ‒ объем субвенции для i-го муниципального образования на осуществление выплат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w:t>
      </w:r>
      <w:r w:rsidRPr="002F1005">
        <w:rPr>
          <w:sz w:val="28"/>
          <w:szCs w:val="28"/>
        </w:rPr>
        <w:lastRenderedPageBreak/>
        <w:t>основные общеобразовательные программы</w:t>
      </w:r>
      <w:r w:rsidR="00B52099">
        <w:rPr>
          <w:sz w:val="28"/>
          <w:szCs w:val="28"/>
        </w:rPr>
        <w:t>;</w:t>
      </w:r>
      <w:r w:rsidRPr="00B25D0A">
        <w:rPr>
          <w:i/>
          <w:sz w:val="28"/>
          <w:szCs w:val="28"/>
        </w:rPr>
        <w:t xml:space="preserve"> (</w:t>
      </w:r>
      <w:r w:rsidR="00B52099">
        <w:rPr>
          <w:i/>
          <w:sz w:val="28"/>
          <w:szCs w:val="28"/>
        </w:rPr>
        <w:t>а</w:t>
      </w:r>
      <w:r w:rsidRPr="00B25D0A">
        <w:rPr>
          <w:i/>
          <w:sz w:val="28"/>
          <w:szCs w:val="28"/>
        </w:rPr>
        <w:t xml:space="preserve">бзац </w:t>
      </w:r>
      <w:r>
        <w:rPr>
          <w:i/>
          <w:sz w:val="28"/>
          <w:szCs w:val="28"/>
        </w:rPr>
        <w:t>шестой</w:t>
      </w:r>
      <w:r w:rsidRPr="00B25D0A">
        <w:rPr>
          <w:i/>
          <w:sz w:val="28"/>
          <w:szCs w:val="28"/>
        </w:rPr>
        <w:t xml:space="preserve"> в</w:t>
      </w:r>
      <w:r>
        <w:rPr>
          <w:i/>
          <w:sz w:val="28"/>
          <w:szCs w:val="28"/>
        </w:rPr>
        <w:t>веден</w:t>
      </w:r>
      <w:r w:rsidRPr="00B25D0A">
        <w:rPr>
          <w:i/>
          <w:sz w:val="28"/>
          <w:szCs w:val="28"/>
        </w:rPr>
        <w:t xml:space="preserve"> Закон</w:t>
      </w:r>
      <w:r>
        <w:rPr>
          <w:i/>
          <w:sz w:val="28"/>
          <w:szCs w:val="28"/>
        </w:rPr>
        <w:t>ом</w:t>
      </w:r>
      <w:r w:rsidRPr="00B25D0A">
        <w:rPr>
          <w:i/>
          <w:sz w:val="28"/>
          <w:szCs w:val="28"/>
        </w:rPr>
        <w:t xml:space="preserve"> Республики Татарстан от 18 июня 2020 года № 29-ЗРТ</w:t>
      </w:r>
      <w:r w:rsidR="00B52099">
        <w:rPr>
          <w:i/>
          <w:sz w:val="28"/>
          <w:szCs w:val="28"/>
        </w:rPr>
        <w:t>, в редакции</w:t>
      </w:r>
      <w:r w:rsidR="00B52099" w:rsidRPr="00B52099">
        <w:rPr>
          <w:i/>
          <w:sz w:val="28"/>
          <w:szCs w:val="28"/>
        </w:rPr>
        <w:t xml:space="preserve"> </w:t>
      </w:r>
      <w:r w:rsidR="00B52099" w:rsidRPr="00526CE4">
        <w:rPr>
          <w:i/>
          <w:sz w:val="28"/>
          <w:szCs w:val="28"/>
        </w:rPr>
        <w:t>Закона</w:t>
      </w:r>
      <w:r w:rsidR="00B52099">
        <w:rPr>
          <w:i/>
          <w:sz w:val="28"/>
          <w:szCs w:val="28"/>
        </w:rPr>
        <w:t xml:space="preserve"> </w:t>
      </w:r>
      <w:r w:rsidR="00B52099" w:rsidRPr="00526CE4">
        <w:rPr>
          <w:i/>
          <w:sz w:val="28"/>
          <w:szCs w:val="28"/>
        </w:rPr>
        <w:t xml:space="preserve"> Республики</w:t>
      </w:r>
      <w:r w:rsidR="00B52099">
        <w:rPr>
          <w:i/>
          <w:sz w:val="28"/>
          <w:szCs w:val="28"/>
        </w:rPr>
        <w:t xml:space="preserve">  </w:t>
      </w:r>
      <w:r w:rsidR="00B52099" w:rsidRPr="00526CE4">
        <w:rPr>
          <w:i/>
          <w:sz w:val="28"/>
          <w:szCs w:val="28"/>
        </w:rPr>
        <w:t>Татарстан</w:t>
      </w:r>
      <w:r w:rsidR="00B52099">
        <w:rPr>
          <w:i/>
          <w:sz w:val="28"/>
          <w:szCs w:val="28"/>
        </w:rPr>
        <w:t xml:space="preserve">  </w:t>
      </w:r>
      <w:r w:rsidR="00B52099" w:rsidRPr="00526CE4">
        <w:rPr>
          <w:i/>
          <w:sz w:val="28"/>
          <w:szCs w:val="28"/>
        </w:rPr>
        <w:t>от</w:t>
      </w:r>
      <w:r w:rsidR="00B52099">
        <w:rPr>
          <w:i/>
          <w:sz w:val="28"/>
          <w:szCs w:val="28"/>
        </w:rPr>
        <w:t xml:space="preserve">  </w:t>
      </w:r>
      <w:r w:rsidR="00B52099" w:rsidRPr="00526CE4">
        <w:rPr>
          <w:i/>
          <w:sz w:val="28"/>
          <w:szCs w:val="28"/>
        </w:rPr>
        <w:t>27</w:t>
      </w:r>
      <w:r w:rsidR="00B52099">
        <w:rPr>
          <w:i/>
          <w:sz w:val="28"/>
          <w:szCs w:val="28"/>
        </w:rPr>
        <w:t xml:space="preserve"> </w:t>
      </w:r>
      <w:r w:rsidR="00B52099" w:rsidRPr="00526CE4">
        <w:rPr>
          <w:i/>
          <w:sz w:val="28"/>
          <w:szCs w:val="28"/>
        </w:rPr>
        <w:t>июня</w:t>
      </w:r>
      <w:r w:rsidR="00B52099">
        <w:rPr>
          <w:i/>
          <w:sz w:val="28"/>
          <w:szCs w:val="28"/>
        </w:rPr>
        <w:t xml:space="preserve"> </w:t>
      </w:r>
      <w:r w:rsidR="00B52099" w:rsidRPr="00526CE4">
        <w:rPr>
          <w:i/>
          <w:sz w:val="28"/>
          <w:szCs w:val="28"/>
        </w:rPr>
        <w:t>2022</w:t>
      </w:r>
      <w:r w:rsidR="00B52099">
        <w:rPr>
          <w:i/>
          <w:sz w:val="28"/>
          <w:szCs w:val="28"/>
        </w:rPr>
        <w:t xml:space="preserve"> </w:t>
      </w:r>
      <w:r w:rsidR="00B52099" w:rsidRPr="00526CE4">
        <w:rPr>
          <w:i/>
          <w:sz w:val="28"/>
          <w:szCs w:val="28"/>
        </w:rPr>
        <w:t>года № 39-ЗРТ</w:t>
      </w:r>
      <w:r w:rsidRPr="00B25D0A">
        <w:rPr>
          <w:i/>
          <w:sz w:val="28"/>
          <w:szCs w:val="28"/>
        </w:rPr>
        <w:t>)</w:t>
      </w:r>
    </w:p>
    <w:p w:rsidR="00C00504" w:rsidRPr="00BF35FE" w:rsidRDefault="007107A5" w:rsidP="00535B19">
      <w:pPr>
        <w:autoSpaceDE w:val="0"/>
        <w:autoSpaceDN w:val="0"/>
        <w:adjustRightInd w:val="0"/>
        <w:ind w:firstLine="709"/>
        <w:jc w:val="both"/>
        <w:rPr>
          <w:sz w:val="28"/>
          <w:szCs w:val="28"/>
        </w:rPr>
      </w:pPr>
      <w:r w:rsidRPr="00D86962">
        <w:rPr>
          <w:sz w:val="28"/>
          <w:szCs w:val="28"/>
        </w:rPr>
        <w:fldChar w:fldCharType="begin"/>
      </w:r>
      <w:r w:rsidR="00D86962" w:rsidRPr="00D86962">
        <w:rPr>
          <w:sz w:val="28"/>
          <w:szCs w:val="28"/>
        </w:rPr>
        <w:instrText xml:space="preserve"> QUOTE </w:instrText>
      </w:r>
      <w:r w:rsidR="00367749" w:rsidRPr="007107A5">
        <w:rPr>
          <w:position w:val="-6"/>
        </w:rPr>
        <w:pict>
          <v:shape id="_x0000_i1144" type="#_x0000_t75" style="width: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96&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D19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u&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r w:rsidR="00D86962" w:rsidRPr="00D86962">
        <w:rPr>
          <w:sz w:val="28"/>
          <w:szCs w:val="28"/>
        </w:rPr>
        <w:instrText xml:space="preserve"> </w:instrText>
      </w:r>
      <w:r w:rsidRPr="00D86962">
        <w:rPr>
          <w:sz w:val="28"/>
          <w:szCs w:val="28"/>
        </w:rPr>
        <w:fldChar w:fldCharType="separate"/>
      </w:r>
      <w:r w:rsidR="00367749" w:rsidRPr="007107A5">
        <w:rPr>
          <w:position w:val="-6"/>
        </w:rPr>
        <w:pict>
          <v:shape id="_x0000_i1145" type="#_x0000_t75" style="width: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96&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D19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u&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r w:rsidRPr="00D86962">
        <w:rPr>
          <w:sz w:val="28"/>
          <w:szCs w:val="28"/>
        </w:rPr>
        <w:fldChar w:fldCharType="end"/>
      </w:r>
      <w:r w:rsidR="00D86962" w:rsidRPr="00300141">
        <w:rPr>
          <w:sz w:val="28"/>
          <w:szCs w:val="28"/>
        </w:rPr>
        <w:t xml:space="preserve"> ‒ объем субвенции для i-го муниципального образования на обеспечение государственных гарантий реализации</w:t>
      </w:r>
      <w:r w:rsidR="00D86962" w:rsidRPr="001B248E">
        <w:rPr>
          <w:sz w:val="28"/>
          <w:szCs w:val="28"/>
        </w:rPr>
        <w:t xml:space="preserve">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части расходов на приобретение учебников.</w:t>
      </w:r>
      <w:r w:rsidR="00D86962">
        <w:rPr>
          <w:sz w:val="28"/>
          <w:szCs w:val="28"/>
        </w:rPr>
        <w:t xml:space="preserve"> </w:t>
      </w:r>
      <w:r w:rsidR="00D86962" w:rsidRPr="00B25D0A">
        <w:rPr>
          <w:i/>
          <w:sz w:val="28"/>
          <w:szCs w:val="28"/>
        </w:rPr>
        <w:t>(</w:t>
      </w:r>
      <w:r w:rsidR="00D86962">
        <w:rPr>
          <w:i/>
          <w:sz w:val="28"/>
          <w:szCs w:val="28"/>
        </w:rPr>
        <w:t>А</w:t>
      </w:r>
      <w:r w:rsidR="00D86962" w:rsidRPr="00B25D0A">
        <w:rPr>
          <w:i/>
          <w:sz w:val="28"/>
          <w:szCs w:val="28"/>
        </w:rPr>
        <w:t xml:space="preserve">бзац </w:t>
      </w:r>
      <w:r w:rsidR="00D86962">
        <w:rPr>
          <w:i/>
          <w:sz w:val="28"/>
          <w:szCs w:val="28"/>
        </w:rPr>
        <w:t>седьмой</w:t>
      </w:r>
      <w:r w:rsidR="00D86962" w:rsidRPr="00B25D0A">
        <w:rPr>
          <w:i/>
          <w:sz w:val="28"/>
          <w:szCs w:val="28"/>
        </w:rPr>
        <w:t xml:space="preserve"> в</w:t>
      </w:r>
      <w:r w:rsidR="00D86962">
        <w:rPr>
          <w:i/>
          <w:sz w:val="28"/>
          <w:szCs w:val="28"/>
        </w:rPr>
        <w:t>веден</w:t>
      </w:r>
      <w:r w:rsidR="00D86962" w:rsidRPr="00B25D0A">
        <w:rPr>
          <w:i/>
          <w:sz w:val="28"/>
          <w:szCs w:val="28"/>
        </w:rPr>
        <w:t xml:space="preserve"> Закон</w:t>
      </w:r>
      <w:r w:rsidR="00D86962">
        <w:rPr>
          <w:i/>
          <w:sz w:val="28"/>
          <w:szCs w:val="28"/>
        </w:rPr>
        <w:t>ом</w:t>
      </w:r>
      <w:r w:rsidR="00D86962" w:rsidRPr="00B25D0A">
        <w:rPr>
          <w:i/>
          <w:sz w:val="28"/>
          <w:szCs w:val="28"/>
        </w:rPr>
        <w:t xml:space="preserve"> Республики Татарстан </w:t>
      </w:r>
      <w:r w:rsidR="00D86962" w:rsidRPr="00526CE4">
        <w:rPr>
          <w:i/>
          <w:sz w:val="28"/>
          <w:szCs w:val="28"/>
        </w:rPr>
        <w:t>от</w:t>
      </w:r>
      <w:r w:rsidR="00D86962">
        <w:rPr>
          <w:i/>
          <w:sz w:val="28"/>
          <w:szCs w:val="28"/>
        </w:rPr>
        <w:t xml:space="preserve"> </w:t>
      </w:r>
      <w:r w:rsidR="00D86962" w:rsidRPr="00526CE4">
        <w:rPr>
          <w:i/>
          <w:sz w:val="28"/>
          <w:szCs w:val="28"/>
        </w:rPr>
        <w:t>27</w:t>
      </w:r>
      <w:r w:rsidR="00D86962">
        <w:rPr>
          <w:i/>
          <w:sz w:val="28"/>
          <w:szCs w:val="28"/>
        </w:rPr>
        <w:t xml:space="preserve"> </w:t>
      </w:r>
      <w:r w:rsidR="00D86962" w:rsidRPr="00526CE4">
        <w:rPr>
          <w:i/>
          <w:sz w:val="28"/>
          <w:szCs w:val="28"/>
        </w:rPr>
        <w:t>июня</w:t>
      </w:r>
      <w:r w:rsidR="00D86962">
        <w:rPr>
          <w:i/>
          <w:sz w:val="28"/>
          <w:szCs w:val="28"/>
        </w:rPr>
        <w:t xml:space="preserve"> </w:t>
      </w:r>
      <w:r w:rsidR="00D86962" w:rsidRPr="00526CE4">
        <w:rPr>
          <w:i/>
          <w:sz w:val="28"/>
          <w:szCs w:val="28"/>
        </w:rPr>
        <w:t>2022</w:t>
      </w:r>
      <w:r w:rsidR="00D86962">
        <w:rPr>
          <w:i/>
          <w:sz w:val="28"/>
          <w:szCs w:val="28"/>
        </w:rPr>
        <w:t xml:space="preserve"> </w:t>
      </w:r>
      <w:r w:rsidR="00D86962" w:rsidRPr="00526CE4">
        <w:rPr>
          <w:i/>
          <w:sz w:val="28"/>
          <w:szCs w:val="28"/>
        </w:rPr>
        <w:t>года № 39-ЗРТ</w:t>
      </w:r>
      <w:r w:rsidR="00D86962" w:rsidRPr="00B25D0A">
        <w:rPr>
          <w:i/>
          <w:sz w:val="28"/>
          <w:szCs w:val="28"/>
        </w:rPr>
        <w:t>)</w:t>
      </w:r>
    </w:p>
    <w:p w:rsidR="00D72388" w:rsidRPr="00BF35FE" w:rsidRDefault="008D0953" w:rsidP="00D72388">
      <w:pPr>
        <w:autoSpaceDE w:val="0"/>
        <w:autoSpaceDN w:val="0"/>
        <w:adjustRightInd w:val="0"/>
        <w:ind w:firstLine="709"/>
        <w:jc w:val="both"/>
        <w:rPr>
          <w:sz w:val="28"/>
          <w:szCs w:val="28"/>
        </w:rPr>
      </w:pPr>
      <w:r w:rsidRPr="00BF35FE">
        <w:rPr>
          <w:sz w:val="28"/>
          <w:szCs w:val="28"/>
        </w:rPr>
        <w:t xml:space="preserve">6. </w:t>
      </w:r>
      <w:proofErr w:type="gramStart"/>
      <w:r w:rsidR="00977633" w:rsidRPr="001B248E">
        <w:rPr>
          <w:sz w:val="28"/>
          <w:szCs w:val="28"/>
        </w:rPr>
        <w:t>Определение объема субвенции</w:t>
      </w:r>
      <w:r w:rsidR="00977633" w:rsidRPr="00BF35FE">
        <w:rPr>
          <w:sz w:val="28"/>
          <w:szCs w:val="28"/>
        </w:rPr>
        <w:t xml:space="preserve"> </w:t>
      </w:r>
      <w:r w:rsidRPr="00BF35FE">
        <w:rPr>
          <w:sz w:val="28"/>
          <w:szCs w:val="28"/>
        </w:rPr>
        <w:t xml:space="preserve">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отношении </w:t>
      </w:r>
      <w:r w:rsidR="00D72388">
        <w:rPr>
          <w:sz w:val="28"/>
          <w:szCs w:val="28"/>
        </w:rPr>
        <w:t xml:space="preserve">плановой </w:t>
      </w:r>
      <w:r w:rsidRPr="00BF35FE">
        <w:rPr>
          <w:sz w:val="28"/>
          <w:szCs w:val="28"/>
        </w:rPr>
        <w:t>численности обучающихся по классам в пределах нормативной наполняемости классов осуществляется по следующей формуле:</w:t>
      </w:r>
      <w:r w:rsidR="00D72388" w:rsidRPr="00D72388">
        <w:rPr>
          <w:i/>
          <w:sz w:val="28"/>
          <w:szCs w:val="28"/>
        </w:rPr>
        <w:t xml:space="preserve"> </w:t>
      </w:r>
      <w:r w:rsidR="00D72388" w:rsidRPr="00526CE4">
        <w:rPr>
          <w:i/>
          <w:sz w:val="28"/>
          <w:szCs w:val="28"/>
        </w:rPr>
        <w:t>(</w:t>
      </w:r>
      <w:r w:rsidR="00D72388">
        <w:rPr>
          <w:i/>
          <w:sz w:val="28"/>
          <w:szCs w:val="28"/>
        </w:rPr>
        <w:t xml:space="preserve">абзац первый   </w:t>
      </w:r>
      <w:r w:rsidR="00D72388" w:rsidRPr="00526CE4">
        <w:rPr>
          <w:i/>
          <w:sz w:val="28"/>
          <w:szCs w:val="28"/>
        </w:rPr>
        <w:t>в</w:t>
      </w:r>
      <w:r w:rsidR="00D72388">
        <w:rPr>
          <w:i/>
          <w:sz w:val="28"/>
          <w:szCs w:val="28"/>
        </w:rPr>
        <w:t xml:space="preserve">   </w:t>
      </w:r>
      <w:r w:rsidR="00D72388" w:rsidRPr="00526CE4">
        <w:rPr>
          <w:i/>
          <w:sz w:val="28"/>
          <w:szCs w:val="28"/>
        </w:rPr>
        <w:t>редакции</w:t>
      </w:r>
      <w:r w:rsidR="00D72388">
        <w:rPr>
          <w:i/>
          <w:sz w:val="28"/>
          <w:szCs w:val="28"/>
        </w:rPr>
        <w:t xml:space="preserve"> </w:t>
      </w:r>
      <w:r w:rsidR="00D72388" w:rsidRPr="00526CE4">
        <w:rPr>
          <w:i/>
          <w:sz w:val="28"/>
          <w:szCs w:val="28"/>
        </w:rPr>
        <w:t xml:space="preserve"> Закона</w:t>
      </w:r>
      <w:r w:rsidR="00D72388">
        <w:rPr>
          <w:i/>
          <w:sz w:val="28"/>
          <w:szCs w:val="28"/>
        </w:rPr>
        <w:t xml:space="preserve"> </w:t>
      </w:r>
      <w:r w:rsidR="00D72388" w:rsidRPr="00526CE4">
        <w:rPr>
          <w:i/>
          <w:sz w:val="28"/>
          <w:szCs w:val="28"/>
        </w:rPr>
        <w:t xml:space="preserve"> Республики</w:t>
      </w:r>
      <w:r w:rsidR="00D72388">
        <w:rPr>
          <w:i/>
          <w:sz w:val="28"/>
          <w:szCs w:val="28"/>
        </w:rPr>
        <w:t xml:space="preserve">  </w:t>
      </w:r>
      <w:r w:rsidR="00D72388" w:rsidRPr="00526CE4">
        <w:rPr>
          <w:i/>
          <w:sz w:val="28"/>
          <w:szCs w:val="28"/>
        </w:rPr>
        <w:t>Татарстан</w:t>
      </w:r>
      <w:proofErr w:type="gramEnd"/>
      <w:r w:rsidR="00D72388">
        <w:rPr>
          <w:i/>
          <w:sz w:val="28"/>
          <w:szCs w:val="28"/>
        </w:rPr>
        <w:t xml:space="preserve">   </w:t>
      </w:r>
      <w:r w:rsidR="00D72388" w:rsidRPr="00526CE4">
        <w:rPr>
          <w:i/>
          <w:sz w:val="28"/>
          <w:szCs w:val="28"/>
        </w:rPr>
        <w:t>от</w:t>
      </w:r>
      <w:r w:rsidR="00D72388">
        <w:rPr>
          <w:i/>
          <w:sz w:val="28"/>
          <w:szCs w:val="28"/>
        </w:rPr>
        <w:t xml:space="preserve">   </w:t>
      </w:r>
      <w:r w:rsidR="00D72388" w:rsidRPr="00526CE4">
        <w:rPr>
          <w:i/>
          <w:sz w:val="28"/>
          <w:szCs w:val="28"/>
        </w:rPr>
        <w:t>27</w:t>
      </w:r>
      <w:r w:rsidR="00D72388">
        <w:rPr>
          <w:i/>
          <w:sz w:val="28"/>
          <w:szCs w:val="28"/>
        </w:rPr>
        <w:t xml:space="preserve">  </w:t>
      </w:r>
      <w:r w:rsidR="00D72388" w:rsidRPr="00526CE4">
        <w:rPr>
          <w:i/>
          <w:sz w:val="28"/>
          <w:szCs w:val="28"/>
        </w:rPr>
        <w:t>июня</w:t>
      </w:r>
      <w:r w:rsidR="00D72388">
        <w:rPr>
          <w:i/>
          <w:sz w:val="28"/>
          <w:szCs w:val="28"/>
        </w:rPr>
        <w:t xml:space="preserve">  </w:t>
      </w:r>
      <w:r w:rsidR="00D72388" w:rsidRPr="00526CE4">
        <w:rPr>
          <w:i/>
          <w:sz w:val="28"/>
          <w:szCs w:val="28"/>
        </w:rPr>
        <w:t xml:space="preserve"> 2022</w:t>
      </w:r>
      <w:r w:rsidR="00D72388">
        <w:rPr>
          <w:i/>
          <w:sz w:val="28"/>
          <w:szCs w:val="28"/>
        </w:rPr>
        <w:t xml:space="preserve">  </w:t>
      </w:r>
      <w:r w:rsidR="00D72388"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p>
    <w:p w:rsidR="008D0953" w:rsidRPr="00BF35FE" w:rsidRDefault="007107A5" w:rsidP="00535B19">
      <w:pPr>
        <w:autoSpaceDE w:val="0"/>
        <w:autoSpaceDN w:val="0"/>
        <w:adjustRightInd w:val="0"/>
        <w:ind w:firstLine="709"/>
        <w:jc w:val="both"/>
        <w:rPr>
          <w:sz w:val="28"/>
          <w:szCs w:val="28"/>
          <w:lang w:val="en-US"/>
        </w:rPr>
      </w:pPr>
      <w:r>
        <w:rPr>
          <w:noProof/>
        </w:rPr>
        <w:pict>
          <v:shape id="Рисунок 1005" o:spid="_x0000_i1146" type="#_x0000_t75" style="width:477pt;height:94pt;visibility:visible">
            <v:imagedata r:id="rId618" o:title=""/>
          </v:shape>
        </w:pic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8D0953" w:rsidP="00535B19">
      <w:pPr>
        <w:autoSpaceDE w:val="0"/>
        <w:autoSpaceDN w:val="0"/>
        <w:adjustRightInd w:val="0"/>
        <w:ind w:firstLine="709"/>
        <w:jc w:val="both"/>
      </w:pPr>
    </w:p>
    <w:p w:rsidR="00894128" w:rsidRPr="00BF35FE" w:rsidRDefault="007107A5" w:rsidP="00894128">
      <w:pPr>
        <w:autoSpaceDE w:val="0"/>
        <w:autoSpaceDN w:val="0"/>
        <w:adjustRightInd w:val="0"/>
        <w:ind w:firstLine="709"/>
        <w:jc w:val="both"/>
        <w:rPr>
          <w:sz w:val="28"/>
          <w:szCs w:val="28"/>
        </w:rPr>
      </w:pPr>
      <w:r>
        <w:rPr>
          <w:noProof/>
        </w:rPr>
        <w:pict>
          <v:shape id="Рисунок 1006" o:spid="_x0000_i1147" type="#_x0000_t75" style="width:171pt;height:33pt;visibility:visible">
            <v:imagedata r:id="rId619" o:title=""/>
          </v:shape>
        </w:pict>
      </w:r>
      <w:r w:rsidR="008D0953" w:rsidRPr="00BF35FE">
        <w:rPr>
          <w:sz w:val="28"/>
          <w:szCs w:val="28"/>
        </w:rPr>
        <w:t>‒ норматив</w:t>
      </w:r>
      <w:r w:rsidR="00D72388">
        <w:rPr>
          <w:sz w:val="28"/>
          <w:szCs w:val="28"/>
        </w:rPr>
        <w:t>н</w:t>
      </w:r>
      <w:r w:rsidR="008D0953" w:rsidRPr="00BF35FE">
        <w:rPr>
          <w:sz w:val="28"/>
          <w:szCs w:val="28"/>
        </w:rPr>
        <w:t>ы</w:t>
      </w:r>
      <w:r w:rsidR="00D72388">
        <w:rPr>
          <w:sz w:val="28"/>
          <w:szCs w:val="28"/>
        </w:rPr>
        <w:t>е</w:t>
      </w:r>
      <w:r w:rsidR="008D0953" w:rsidRPr="00BF35FE">
        <w:rPr>
          <w:sz w:val="28"/>
          <w:szCs w:val="28"/>
        </w:rPr>
        <w:t xml:space="preserve"> затрат</w:t>
      </w:r>
      <w:r w:rsidR="00D72388">
        <w:rPr>
          <w:sz w:val="28"/>
          <w:szCs w:val="28"/>
        </w:rPr>
        <w:t>ы</w:t>
      </w:r>
      <w:r w:rsidR="008D0953" w:rsidRPr="00BF35FE">
        <w:rPr>
          <w:sz w:val="28"/>
          <w:szCs w:val="28"/>
        </w:rPr>
        <w:t xml:space="preserve"> соответственно на реализацию основных общеобразовательных программ (программ начального общего, основного общего, среднего общего образования), с учетом получения образования в форме индивидуального обучения, обучения в группах продленного дня, обучения в форме экстерната, на реализацию дополнительных образовательных программ в расчете на одного обучающегося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w:t>
      </w:r>
      <w:r w:rsidR="00894128" w:rsidRPr="00894128">
        <w:rPr>
          <w:i/>
          <w:sz w:val="28"/>
          <w:szCs w:val="28"/>
        </w:rPr>
        <w:t xml:space="preserve"> </w:t>
      </w:r>
      <w:r w:rsidR="00894128" w:rsidRPr="00B25D0A">
        <w:rPr>
          <w:i/>
          <w:sz w:val="28"/>
          <w:szCs w:val="28"/>
        </w:rPr>
        <w:t xml:space="preserve">(абзац </w:t>
      </w:r>
      <w:r w:rsidR="00894128">
        <w:rPr>
          <w:i/>
          <w:sz w:val="28"/>
          <w:szCs w:val="28"/>
        </w:rPr>
        <w:t>четвертый</w:t>
      </w:r>
      <w:r w:rsidR="00894128" w:rsidRPr="00B25D0A">
        <w:rPr>
          <w:i/>
          <w:sz w:val="28"/>
          <w:szCs w:val="28"/>
        </w:rPr>
        <w:t xml:space="preserve"> </w:t>
      </w:r>
      <w:r w:rsidR="00894128" w:rsidRPr="00526CE4">
        <w:rPr>
          <w:i/>
          <w:sz w:val="28"/>
          <w:szCs w:val="28"/>
        </w:rPr>
        <w:t>в</w:t>
      </w:r>
      <w:r w:rsidR="00894128">
        <w:rPr>
          <w:i/>
          <w:sz w:val="28"/>
          <w:szCs w:val="28"/>
        </w:rPr>
        <w:t xml:space="preserve"> </w:t>
      </w:r>
      <w:r w:rsidR="00894128" w:rsidRPr="00526CE4">
        <w:rPr>
          <w:i/>
          <w:sz w:val="28"/>
          <w:szCs w:val="28"/>
        </w:rPr>
        <w:t>редакции</w:t>
      </w:r>
      <w:r w:rsidR="00894128">
        <w:rPr>
          <w:i/>
          <w:sz w:val="28"/>
          <w:szCs w:val="28"/>
        </w:rPr>
        <w:t xml:space="preserve"> </w:t>
      </w:r>
      <w:r w:rsidR="00894128" w:rsidRPr="00526CE4">
        <w:rPr>
          <w:i/>
          <w:sz w:val="28"/>
          <w:szCs w:val="28"/>
        </w:rPr>
        <w:t>Закона</w:t>
      </w:r>
      <w:r w:rsidR="00894128">
        <w:rPr>
          <w:i/>
          <w:sz w:val="28"/>
          <w:szCs w:val="28"/>
        </w:rPr>
        <w:t xml:space="preserve"> </w:t>
      </w:r>
      <w:r w:rsidR="00894128" w:rsidRPr="00526CE4">
        <w:rPr>
          <w:i/>
          <w:sz w:val="28"/>
          <w:szCs w:val="28"/>
        </w:rPr>
        <w:t xml:space="preserve"> Республики</w:t>
      </w:r>
      <w:r w:rsidR="00894128">
        <w:rPr>
          <w:i/>
          <w:sz w:val="28"/>
          <w:szCs w:val="28"/>
        </w:rPr>
        <w:t xml:space="preserve">  </w:t>
      </w:r>
      <w:r w:rsidR="00894128" w:rsidRPr="00526CE4">
        <w:rPr>
          <w:i/>
          <w:sz w:val="28"/>
          <w:szCs w:val="28"/>
        </w:rPr>
        <w:t>Татарстан</w:t>
      </w:r>
      <w:r w:rsidR="00894128">
        <w:rPr>
          <w:i/>
          <w:sz w:val="28"/>
          <w:szCs w:val="28"/>
        </w:rPr>
        <w:t xml:space="preserve">   </w:t>
      </w:r>
      <w:r w:rsidR="00894128" w:rsidRPr="00526CE4">
        <w:rPr>
          <w:i/>
          <w:sz w:val="28"/>
          <w:szCs w:val="28"/>
        </w:rPr>
        <w:t>от</w:t>
      </w:r>
      <w:r w:rsidR="00894128">
        <w:rPr>
          <w:i/>
          <w:sz w:val="28"/>
          <w:szCs w:val="28"/>
        </w:rPr>
        <w:t xml:space="preserve">   </w:t>
      </w:r>
      <w:r w:rsidR="00894128" w:rsidRPr="00526CE4">
        <w:rPr>
          <w:i/>
          <w:sz w:val="28"/>
          <w:szCs w:val="28"/>
        </w:rPr>
        <w:t>27</w:t>
      </w:r>
      <w:r w:rsidR="00894128">
        <w:rPr>
          <w:i/>
          <w:sz w:val="28"/>
          <w:szCs w:val="28"/>
        </w:rPr>
        <w:t xml:space="preserve">  </w:t>
      </w:r>
      <w:r w:rsidR="00894128" w:rsidRPr="00526CE4">
        <w:rPr>
          <w:i/>
          <w:sz w:val="28"/>
          <w:szCs w:val="28"/>
        </w:rPr>
        <w:t>июня</w:t>
      </w:r>
      <w:r w:rsidR="00894128">
        <w:rPr>
          <w:i/>
          <w:sz w:val="28"/>
          <w:szCs w:val="28"/>
        </w:rPr>
        <w:t xml:space="preserve">  </w:t>
      </w:r>
      <w:r w:rsidR="00894128" w:rsidRPr="00526CE4">
        <w:rPr>
          <w:i/>
          <w:sz w:val="28"/>
          <w:szCs w:val="28"/>
        </w:rPr>
        <w:t xml:space="preserve"> 2022</w:t>
      </w:r>
      <w:r w:rsidR="00894128">
        <w:rPr>
          <w:i/>
          <w:sz w:val="28"/>
          <w:szCs w:val="28"/>
        </w:rPr>
        <w:t xml:space="preserve">  </w:t>
      </w:r>
      <w:r w:rsidR="00894128" w:rsidRPr="00526CE4">
        <w:rPr>
          <w:i/>
          <w:sz w:val="28"/>
          <w:szCs w:val="28"/>
        </w:rPr>
        <w:t xml:space="preserve"> года </w:t>
      </w:r>
      <w:r w:rsidR="001C1D10">
        <w:rPr>
          <w:i/>
          <w:sz w:val="28"/>
          <w:szCs w:val="28"/>
        </w:rPr>
        <w:t xml:space="preserve"> </w:t>
      </w:r>
      <w:r w:rsidR="00894128" w:rsidRPr="00526CE4">
        <w:rPr>
          <w:i/>
          <w:sz w:val="28"/>
          <w:szCs w:val="28"/>
        </w:rPr>
        <w:t>№ 39-ЗРТ)</w:t>
      </w:r>
    </w:p>
    <w:p w:rsidR="008D0953" w:rsidRPr="00BF35FE" w:rsidRDefault="007107A5" w:rsidP="00535B19">
      <w:pPr>
        <w:autoSpaceDE w:val="0"/>
        <w:autoSpaceDN w:val="0"/>
        <w:adjustRightInd w:val="0"/>
        <w:ind w:firstLine="709"/>
        <w:jc w:val="both"/>
        <w:rPr>
          <w:sz w:val="28"/>
          <w:szCs w:val="28"/>
        </w:rPr>
      </w:pPr>
      <w:r w:rsidRPr="007107A5">
        <w:rPr>
          <w:noProof/>
          <w:position w:val="-14"/>
          <w:sz w:val="28"/>
          <w:szCs w:val="28"/>
        </w:rPr>
        <w:pict>
          <v:shape id="_x0000_i1148" type="#_x0000_t75" style="width:168.5pt;height:27.5pt;visibility:visible">
            <v:imagedata r:id="rId620" o:title=""/>
          </v:shape>
        </w:pict>
      </w:r>
      <w:r w:rsidR="008D0953" w:rsidRPr="00BF35FE">
        <w:rPr>
          <w:sz w:val="28"/>
          <w:szCs w:val="28"/>
        </w:rPr>
        <w:t xml:space="preserve"> </w:t>
      </w:r>
      <w:proofErr w:type="gramStart"/>
      <w:r w:rsidR="008D0953" w:rsidRPr="00BF35FE">
        <w:rPr>
          <w:sz w:val="28"/>
          <w:szCs w:val="28"/>
        </w:rPr>
        <w:t xml:space="preserve">‒ </w:t>
      </w:r>
      <w:r w:rsidR="00932AEA">
        <w:rPr>
          <w:sz w:val="28"/>
          <w:szCs w:val="28"/>
        </w:rPr>
        <w:t>плановая</w:t>
      </w:r>
      <w:r w:rsidR="008D0953" w:rsidRPr="00BF35FE">
        <w:rPr>
          <w:sz w:val="28"/>
          <w:szCs w:val="28"/>
        </w:rPr>
        <w:t xml:space="preserve"> численность обучающихся в классах в пределах нормативной наполняемости классов соответственно по основным общеобразовательным программам (программам начального общего, основного общего, среднего общего образования), с учетом </w:t>
      </w:r>
      <w:r w:rsidR="00961308">
        <w:rPr>
          <w:sz w:val="28"/>
          <w:szCs w:val="28"/>
        </w:rPr>
        <w:t xml:space="preserve">плановой </w:t>
      </w:r>
      <w:r w:rsidR="008D0953" w:rsidRPr="00BF35FE">
        <w:rPr>
          <w:sz w:val="28"/>
          <w:szCs w:val="28"/>
        </w:rPr>
        <w:t xml:space="preserve">численности обучающихся, получающих образование в форме индивидуального обучения, обучения в группах продленного дня, обучения в форме экстерната, по дополнительным 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 на территории i-го муниципального </w:t>
      </w:r>
      <w:r w:rsidR="008D0953" w:rsidRPr="00BF35FE">
        <w:rPr>
          <w:sz w:val="28"/>
          <w:szCs w:val="28"/>
        </w:rPr>
        <w:lastRenderedPageBreak/>
        <w:t>образования;</w:t>
      </w:r>
      <w:proofErr w:type="gramEnd"/>
      <w:r w:rsidR="00961308" w:rsidRPr="00961308">
        <w:rPr>
          <w:i/>
          <w:sz w:val="28"/>
          <w:szCs w:val="28"/>
        </w:rPr>
        <w:t xml:space="preserve"> </w:t>
      </w:r>
      <w:r w:rsidR="00961308" w:rsidRPr="00B25D0A">
        <w:rPr>
          <w:i/>
          <w:sz w:val="28"/>
          <w:szCs w:val="28"/>
        </w:rPr>
        <w:t xml:space="preserve">(абзац </w:t>
      </w:r>
      <w:r w:rsidR="00961308">
        <w:rPr>
          <w:i/>
          <w:sz w:val="28"/>
          <w:szCs w:val="28"/>
        </w:rPr>
        <w:t>пятый</w:t>
      </w:r>
      <w:r w:rsidR="00961308" w:rsidRPr="00B25D0A">
        <w:rPr>
          <w:i/>
          <w:sz w:val="28"/>
          <w:szCs w:val="28"/>
        </w:rPr>
        <w:t xml:space="preserve"> </w:t>
      </w:r>
      <w:r w:rsidR="00961308" w:rsidRPr="00526CE4">
        <w:rPr>
          <w:i/>
          <w:sz w:val="28"/>
          <w:szCs w:val="28"/>
        </w:rPr>
        <w:t>в</w:t>
      </w:r>
      <w:r w:rsidR="00961308">
        <w:rPr>
          <w:i/>
          <w:sz w:val="28"/>
          <w:szCs w:val="28"/>
        </w:rPr>
        <w:t xml:space="preserve"> </w:t>
      </w:r>
      <w:r w:rsidR="00961308" w:rsidRPr="00526CE4">
        <w:rPr>
          <w:i/>
          <w:sz w:val="28"/>
          <w:szCs w:val="28"/>
        </w:rPr>
        <w:t>редакции</w:t>
      </w:r>
      <w:r w:rsidR="00961308">
        <w:rPr>
          <w:i/>
          <w:sz w:val="28"/>
          <w:szCs w:val="28"/>
        </w:rPr>
        <w:t xml:space="preserve"> </w:t>
      </w:r>
      <w:r w:rsidR="00961308" w:rsidRPr="00526CE4">
        <w:rPr>
          <w:i/>
          <w:sz w:val="28"/>
          <w:szCs w:val="28"/>
        </w:rPr>
        <w:t>Закона</w:t>
      </w:r>
      <w:r w:rsidR="00961308">
        <w:rPr>
          <w:i/>
          <w:sz w:val="28"/>
          <w:szCs w:val="28"/>
        </w:rPr>
        <w:t xml:space="preserve"> </w:t>
      </w:r>
      <w:r w:rsidR="00961308" w:rsidRPr="00526CE4">
        <w:rPr>
          <w:i/>
          <w:sz w:val="28"/>
          <w:szCs w:val="28"/>
        </w:rPr>
        <w:t>Республики</w:t>
      </w:r>
      <w:r w:rsidR="00961308">
        <w:rPr>
          <w:i/>
          <w:sz w:val="28"/>
          <w:szCs w:val="28"/>
        </w:rPr>
        <w:t xml:space="preserve"> </w:t>
      </w:r>
      <w:r w:rsidR="00961308" w:rsidRPr="00526CE4">
        <w:rPr>
          <w:i/>
          <w:sz w:val="28"/>
          <w:szCs w:val="28"/>
        </w:rPr>
        <w:t>Татарстан</w:t>
      </w:r>
      <w:r w:rsidR="00961308">
        <w:rPr>
          <w:i/>
          <w:sz w:val="28"/>
          <w:szCs w:val="28"/>
        </w:rPr>
        <w:t xml:space="preserve"> </w:t>
      </w:r>
      <w:r w:rsidR="00961308" w:rsidRPr="00526CE4">
        <w:rPr>
          <w:i/>
          <w:sz w:val="28"/>
          <w:szCs w:val="28"/>
        </w:rPr>
        <w:t>от</w:t>
      </w:r>
      <w:r w:rsidR="00961308">
        <w:rPr>
          <w:i/>
          <w:sz w:val="28"/>
          <w:szCs w:val="28"/>
        </w:rPr>
        <w:t xml:space="preserve"> </w:t>
      </w:r>
      <w:r w:rsidR="00961308" w:rsidRPr="00526CE4">
        <w:rPr>
          <w:i/>
          <w:sz w:val="28"/>
          <w:szCs w:val="28"/>
        </w:rPr>
        <w:t>27</w:t>
      </w:r>
      <w:r w:rsidR="00961308">
        <w:rPr>
          <w:i/>
          <w:sz w:val="28"/>
          <w:szCs w:val="28"/>
        </w:rPr>
        <w:t xml:space="preserve"> </w:t>
      </w:r>
      <w:r w:rsidR="00961308" w:rsidRPr="00526CE4">
        <w:rPr>
          <w:i/>
          <w:sz w:val="28"/>
          <w:szCs w:val="28"/>
        </w:rPr>
        <w:t>июня</w:t>
      </w:r>
      <w:r w:rsidR="00961308">
        <w:rPr>
          <w:i/>
          <w:sz w:val="28"/>
          <w:szCs w:val="28"/>
        </w:rPr>
        <w:t xml:space="preserve">  </w:t>
      </w:r>
      <w:r w:rsidR="00961308" w:rsidRPr="00526CE4">
        <w:rPr>
          <w:i/>
          <w:sz w:val="28"/>
          <w:szCs w:val="28"/>
        </w:rPr>
        <w:t xml:space="preserve"> 2022</w:t>
      </w:r>
      <w:r w:rsidR="00961308">
        <w:rPr>
          <w:i/>
          <w:sz w:val="28"/>
          <w:szCs w:val="28"/>
        </w:rPr>
        <w:t xml:space="preserve">  </w:t>
      </w:r>
      <w:r w:rsidR="00961308"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уровень общего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c</w:t>
      </w:r>
      <w:proofErr w:type="spellEnd"/>
      <w:r w:rsidRPr="00BF35FE">
        <w:rPr>
          <w:sz w:val="28"/>
          <w:szCs w:val="28"/>
        </w:rPr>
        <w:t xml:space="preserve"> ‒ вид класса;</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p</w:t>
      </w:r>
      <w:proofErr w:type="spellEnd"/>
      <w:r w:rsidRPr="00BF35FE">
        <w:rPr>
          <w:sz w:val="28"/>
          <w:szCs w:val="28"/>
        </w:rPr>
        <w:t xml:space="preserve"> ‒ профиль обучения.</w:t>
      </w:r>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7. </w:t>
      </w:r>
      <w:proofErr w:type="gramStart"/>
      <w:r w:rsidR="00195599">
        <w:rPr>
          <w:sz w:val="28"/>
          <w:szCs w:val="28"/>
        </w:rPr>
        <w:t xml:space="preserve">Определение </w:t>
      </w:r>
      <w:r w:rsidRPr="00BF35FE">
        <w:rPr>
          <w:sz w:val="28"/>
          <w:szCs w:val="28"/>
        </w:rPr>
        <w:t xml:space="preserve">объема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отношении </w:t>
      </w:r>
      <w:r w:rsidR="00195599">
        <w:rPr>
          <w:sz w:val="28"/>
          <w:szCs w:val="28"/>
        </w:rPr>
        <w:t xml:space="preserve">плановой </w:t>
      </w:r>
      <w:r w:rsidRPr="00BF35FE">
        <w:rPr>
          <w:sz w:val="28"/>
          <w:szCs w:val="28"/>
        </w:rPr>
        <w:t>численности обучающихся по классам, превышающей нормативную наполняемость классов, осуществляется по следующей формуле:</w:t>
      </w:r>
      <w:r w:rsidR="00195599" w:rsidRPr="00195599">
        <w:rPr>
          <w:i/>
          <w:sz w:val="28"/>
          <w:szCs w:val="28"/>
        </w:rPr>
        <w:t xml:space="preserve"> </w:t>
      </w:r>
      <w:r w:rsidR="00195599" w:rsidRPr="00526CE4">
        <w:rPr>
          <w:i/>
          <w:sz w:val="28"/>
          <w:szCs w:val="28"/>
        </w:rPr>
        <w:t>(</w:t>
      </w:r>
      <w:r w:rsidR="00195599">
        <w:rPr>
          <w:i/>
          <w:sz w:val="28"/>
          <w:szCs w:val="28"/>
        </w:rPr>
        <w:t xml:space="preserve">абзац первый   </w:t>
      </w:r>
      <w:r w:rsidR="00195599" w:rsidRPr="00526CE4">
        <w:rPr>
          <w:i/>
          <w:sz w:val="28"/>
          <w:szCs w:val="28"/>
        </w:rPr>
        <w:t>в</w:t>
      </w:r>
      <w:r w:rsidR="00195599">
        <w:rPr>
          <w:i/>
          <w:sz w:val="28"/>
          <w:szCs w:val="28"/>
        </w:rPr>
        <w:t xml:space="preserve">   </w:t>
      </w:r>
      <w:r w:rsidR="00195599" w:rsidRPr="00526CE4">
        <w:rPr>
          <w:i/>
          <w:sz w:val="28"/>
          <w:szCs w:val="28"/>
        </w:rPr>
        <w:t>редакции</w:t>
      </w:r>
      <w:r w:rsidR="00195599">
        <w:rPr>
          <w:i/>
          <w:sz w:val="28"/>
          <w:szCs w:val="28"/>
        </w:rPr>
        <w:t xml:space="preserve"> </w:t>
      </w:r>
      <w:r w:rsidR="00195599" w:rsidRPr="00526CE4">
        <w:rPr>
          <w:i/>
          <w:sz w:val="28"/>
          <w:szCs w:val="28"/>
        </w:rPr>
        <w:t xml:space="preserve"> Закона</w:t>
      </w:r>
      <w:r w:rsidR="00195599">
        <w:rPr>
          <w:i/>
          <w:sz w:val="28"/>
          <w:szCs w:val="28"/>
        </w:rPr>
        <w:t xml:space="preserve"> </w:t>
      </w:r>
      <w:r w:rsidR="00195599" w:rsidRPr="00526CE4">
        <w:rPr>
          <w:i/>
          <w:sz w:val="28"/>
          <w:szCs w:val="28"/>
        </w:rPr>
        <w:t xml:space="preserve"> Республики</w:t>
      </w:r>
      <w:r w:rsidR="00195599">
        <w:rPr>
          <w:i/>
          <w:sz w:val="28"/>
          <w:szCs w:val="28"/>
        </w:rPr>
        <w:t xml:space="preserve">  </w:t>
      </w:r>
      <w:r w:rsidR="00195599" w:rsidRPr="00526CE4">
        <w:rPr>
          <w:i/>
          <w:sz w:val="28"/>
          <w:szCs w:val="28"/>
        </w:rPr>
        <w:t>Татарстан</w:t>
      </w:r>
      <w:r w:rsidR="00195599">
        <w:rPr>
          <w:i/>
          <w:sz w:val="28"/>
          <w:szCs w:val="28"/>
        </w:rPr>
        <w:t xml:space="preserve">   </w:t>
      </w:r>
      <w:r w:rsidR="00195599" w:rsidRPr="00526CE4">
        <w:rPr>
          <w:i/>
          <w:sz w:val="28"/>
          <w:szCs w:val="28"/>
        </w:rPr>
        <w:t>от</w:t>
      </w:r>
      <w:r w:rsidR="00195599">
        <w:rPr>
          <w:i/>
          <w:sz w:val="28"/>
          <w:szCs w:val="28"/>
        </w:rPr>
        <w:t xml:space="preserve">   </w:t>
      </w:r>
      <w:r w:rsidR="00195599" w:rsidRPr="00526CE4">
        <w:rPr>
          <w:i/>
          <w:sz w:val="28"/>
          <w:szCs w:val="28"/>
        </w:rPr>
        <w:t>27</w:t>
      </w:r>
      <w:r w:rsidR="00195599">
        <w:rPr>
          <w:i/>
          <w:sz w:val="28"/>
          <w:szCs w:val="28"/>
        </w:rPr>
        <w:t xml:space="preserve">  </w:t>
      </w:r>
      <w:r w:rsidR="00195599" w:rsidRPr="00526CE4">
        <w:rPr>
          <w:i/>
          <w:sz w:val="28"/>
          <w:szCs w:val="28"/>
        </w:rPr>
        <w:t>июня</w:t>
      </w:r>
      <w:r w:rsidR="00195599">
        <w:rPr>
          <w:i/>
          <w:sz w:val="28"/>
          <w:szCs w:val="28"/>
        </w:rPr>
        <w:t xml:space="preserve">  </w:t>
      </w:r>
      <w:r w:rsidR="00195599" w:rsidRPr="00526CE4">
        <w:rPr>
          <w:i/>
          <w:sz w:val="28"/>
          <w:szCs w:val="28"/>
        </w:rPr>
        <w:t xml:space="preserve"> 2022</w:t>
      </w:r>
      <w:r w:rsidR="00195599">
        <w:rPr>
          <w:i/>
          <w:sz w:val="28"/>
          <w:szCs w:val="28"/>
        </w:rPr>
        <w:t xml:space="preserve">  </w:t>
      </w:r>
      <w:r w:rsidR="00195599" w:rsidRPr="00526CE4">
        <w:rPr>
          <w:i/>
          <w:sz w:val="28"/>
          <w:szCs w:val="28"/>
        </w:rPr>
        <w:t xml:space="preserve"> года № 39-ЗРТ)</w:t>
      </w:r>
      <w:proofErr w:type="gramEnd"/>
    </w:p>
    <w:p w:rsidR="008D0953" w:rsidRPr="00BF35FE" w:rsidRDefault="008D0953" w:rsidP="00535B19">
      <w:pPr>
        <w:tabs>
          <w:tab w:val="left" w:pos="2790"/>
        </w:tabs>
        <w:autoSpaceDE w:val="0"/>
        <w:autoSpaceDN w:val="0"/>
        <w:adjustRightInd w:val="0"/>
        <w:ind w:firstLine="709"/>
        <w:jc w:val="both"/>
        <w:rPr>
          <w:sz w:val="28"/>
          <w:szCs w:val="28"/>
        </w:rPr>
      </w:pPr>
      <w:r w:rsidRPr="00BF35FE">
        <w:rPr>
          <w:sz w:val="28"/>
          <w:szCs w:val="28"/>
        </w:rPr>
        <w:tab/>
      </w:r>
      <w:r w:rsidR="007107A5">
        <w:rPr>
          <w:noProof/>
        </w:rPr>
        <w:pict>
          <v:shape id="Рисунок 1007" o:spid="_x0000_i1149" type="#_x0000_t75" style="width:265pt;height:44.5pt;visibility:visible">
            <v:imagedata r:id="rId621" o:title=""/>
          </v:shape>
        </w:pict>
      </w:r>
    </w:p>
    <w:p w:rsidR="008D0953" w:rsidRPr="00BF35FE" w:rsidRDefault="008D0953" w:rsidP="00535B19">
      <w:pPr>
        <w:autoSpaceDE w:val="0"/>
        <w:autoSpaceDN w:val="0"/>
        <w:adjustRightInd w:val="0"/>
        <w:ind w:firstLine="709"/>
        <w:jc w:val="both"/>
        <w:rPr>
          <w:sz w:val="28"/>
          <w:szCs w:val="28"/>
          <w:lang w:val="en-US"/>
        </w:rPr>
      </w:pP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7107A5" w:rsidP="00535B19">
      <w:pPr>
        <w:autoSpaceDE w:val="0"/>
        <w:autoSpaceDN w:val="0"/>
        <w:adjustRightInd w:val="0"/>
        <w:ind w:firstLine="709"/>
        <w:jc w:val="both"/>
        <w:rPr>
          <w:sz w:val="28"/>
          <w:szCs w:val="28"/>
        </w:rPr>
      </w:pPr>
      <w:r>
        <w:rPr>
          <w:noProof/>
        </w:rPr>
        <w:pict>
          <v:shape id="Рисунок 1008" o:spid="_x0000_i1150" type="#_x0000_t75" style="width:33.5pt;height:26.5pt;visibility:visible">
            <v:imagedata r:id="rId622" o:title=""/>
          </v:shape>
        </w:pict>
      </w:r>
      <w:r w:rsidR="008D0953" w:rsidRPr="00BF35FE">
        <w:rPr>
          <w:sz w:val="28"/>
          <w:szCs w:val="28"/>
        </w:rPr>
        <w:t>‒ норматив</w:t>
      </w:r>
      <w:r w:rsidR="00ED27D8">
        <w:rPr>
          <w:sz w:val="28"/>
          <w:szCs w:val="28"/>
        </w:rPr>
        <w:t>н</w:t>
      </w:r>
      <w:r w:rsidR="008D0953" w:rsidRPr="00BF35FE">
        <w:rPr>
          <w:sz w:val="28"/>
          <w:szCs w:val="28"/>
        </w:rPr>
        <w:t>ы</w:t>
      </w:r>
      <w:r w:rsidR="00ED27D8">
        <w:rPr>
          <w:sz w:val="28"/>
          <w:szCs w:val="28"/>
        </w:rPr>
        <w:t>е</w:t>
      </w:r>
      <w:r w:rsidR="008D0953" w:rsidRPr="00BF35FE">
        <w:rPr>
          <w:sz w:val="28"/>
          <w:szCs w:val="28"/>
        </w:rPr>
        <w:t xml:space="preserve"> затрат</w:t>
      </w:r>
      <w:r w:rsidR="00ED27D8">
        <w:rPr>
          <w:sz w:val="28"/>
          <w:szCs w:val="28"/>
        </w:rPr>
        <w:t>ы</w:t>
      </w:r>
      <w:r w:rsidR="008D0953" w:rsidRPr="00BF35FE">
        <w:rPr>
          <w:sz w:val="28"/>
          <w:szCs w:val="28"/>
        </w:rPr>
        <w:t xml:space="preserve"> на реализацию основных общеобразовательных программ в расчете на одного обучающегося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w:t>
      </w:r>
      <w:r w:rsidR="00ED27D8" w:rsidRPr="00ED27D8">
        <w:rPr>
          <w:i/>
          <w:sz w:val="28"/>
          <w:szCs w:val="28"/>
        </w:rPr>
        <w:t xml:space="preserve"> </w:t>
      </w:r>
      <w:r w:rsidR="00ED27D8" w:rsidRPr="00B25D0A">
        <w:rPr>
          <w:i/>
          <w:sz w:val="28"/>
          <w:szCs w:val="28"/>
        </w:rPr>
        <w:t xml:space="preserve">(абзац </w:t>
      </w:r>
      <w:r w:rsidR="00ED27D8">
        <w:rPr>
          <w:i/>
          <w:sz w:val="28"/>
          <w:szCs w:val="28"/>
        </w:rPr>
        <w:t>четвертый</w:t>
      </w:r>
      <w:r w:rsidR="00ED27D8" w:rsidRPr="00B25D0A">
        <w:rPr>
          <w:i/>
          <w:sz w:val="28"/>
          <w:szCs w:val="28"/>
        </w:rPr>
        <w:t xml:space="preserve"> </w:t>
      </w:r>
      <w:r w:rsidR="00ED27D8" w:rsidRPr="00526CE4">
        <w:rPr>
          <w:i/>
          <w:sz w:val="28"/>
          <w:szCs w:val="28"/>
        </w:rPr>
        <w:t>в</w:t>
      </w:r>
      <w:r w:rsidR="00ED27D8">
        <w:rPr>
          <w:i/>
          <w:sz w:val="28"/>
          <w:szCs w:val="28"/>
        </w:rPr>
        <w:t xml:space="preserve"> </w:t>
      </w:r>
      <w:r w:rsidR="00ED27D8" w:rsidRPr="00526CE4">
        <w:rPr>
          <w:i/>
          <w:sz w:val="28"/>
          <w:szCs w:val="28"/>
        </w:rPr>
        <w:t>редакции</w:t>
      </w:r>
      <w:r w:rsidR="00ED27D8">
        <w:rPr>
          <w:i/>
          <w:sz w:val="28"/>
          <w:szCs w:val="28"/>
        </w:rPr>
        <w:t xml:space="preserve"> </w:t>
      </w:r>
      <w:r w:rsidR="00ED27D8" w:rsidRPr="00526CE4">
        <w:rPr>
          <w:i/>
          <w:sz w:val="28"/>
          <w:szCs w:val="28"/>
        </w:rPr>
        <w:t>Закона</w:t>
      </w:r>
      <w:r w:rsidR="00ED27D8">
        <w:rPr>
          <w:i/>
          <w:sz w:val="28"/>
          <w:szCs w:val="28"/>
        </w:rPr>
        <w:t xml:space="preserve"> </w:t>
      </w:r>
      <w:r w:rsidR="00ED27D8" w:rsidRPr="00526CE4">
        <w:rPr>
          <w:i/>
          <w:sz w:val="28"/>
          <w:szCs w:val="28"/>
        </w:rPr>
        <w:t xml:space="preserve"> Республики</w:t>
      </w:r>
      <w:r w:rsidR="00ED27D8">
        <w:rPr>
          <w:i/>
          <w:sz w:val="28"/>
          <w:szCs w:val="28"/>
        </w:rPr>
        <w:t xml:space="preserve">  </w:t>
      </w:r>
      <w:r w:rsidR="00ED27D8" w:rsidRPr="00526CE4">
        <w:rPr>
          <w:i/>
          <w:sz w:val="28"/>
          <w:szCs w:val="28"/>
        </w:rPr>
        <w:t>Татарстан</w:t>
      </w:r>
      <w:r w:rsidR="00ED27D8">
        <w:rPr>
          <w:i/>
          <w:sz w:val="28"/>
          <w:szCs w:val="28"/>
        </w:rPr>
        <w:t xml:space="preserve">   </w:t>
      </w:r>
      <w:r w:rsidR="00ED27D8" w:rsidRPr="00526CE4">
        <w:rPr>
          <w:i/>
          <w:sz w:val="28"/>
          <w:szCs w:val="28"/>
        </w:rPr>
        <w:t>от</w:t>
      </w:r>
      <w:r w:rsidR="00ED27D8">
        <w:rPr>
          <w:i/>
          <w:sz w:val="28"/>
          <w:szCs w:val="28"/>
        </w:rPr>
        <w:t xml:space="preserve">   </w:t>
      </w:r>
      <w:r w:rsidR="00ED27D8" w:rsidRPr="00526CE4">
        <w:rPr>
          <w:i/>
          <w:sz w:val="28"/>
          <w:szCs w:val="28"/>
        </w:rPr>
        <w:t>27</w:t>
      </w:r>
      <w:r w:rsidR="00ED27D8">
        <w:rPr>
          <w:i/>
          <w:sz w:val="28"/>
          <w:szCs w:val="28"/>
        </w:rPr>
        <w:t xml:space="preserve">  </w:t>
      </w:r>
      <w:r w:rsidR="00ED27D8" w:rsidRPr="00526CE4">
        <w:rPr>
          <w:i/>
          <w:sz w:val="28"/>
          <w:szCs w:val="28"/>
        </w:rPr>
        <w:t>июня</w:t>
      </w:r>
      <w:r w:rsidR="00ED27D8">
        <w:rPr>
          <w:i/>
          <w:sz w:val="28"/>
          <w:szCs w:val="28"/>
        </w:rPr>
        <w:t xml:space="preserve">  </w:t>
      </w:r>
      <w:r w:rsidR="00ED27D8" w:rsidRPr="00526CE4">
        <w:rPr>
          <w:i/>
          <w:sz w:val="28"/>
          <w:szCs w:val="28"/>
        </w:rPr>
        <w:t xml:space="preserve"> 2022</w:t>
      </w:r>
      <w:r w:rsidR="00ED27D8">
        <w:rPr>
          <w:i/>
          <w:sz w:val="28"/>
          <w:szCs w:val="28"/>
        </w:rPr>
        <w:t xml:space="preserve">  </w:t>
      </w:r>
      <w:r w:rsidR="00ED27D8" w:rsidRPr="00526CE4">
        <w:rPr>
          <w:i/>
          <w:sz w:val="28"/>
          <w:szCs w:val="28"/>
        </w:rPr>
        <w:t xml:space="preserve"> года № 39-ЗРТ)</w:t>
      </w:r>
    </w:p>
    <w:p w:rsidR="008D0953" w:rsidRPr="00BF35FE" w:rsidRDefault="007107A5" w:rsidP="00535B19">
      <w:pPr>
        <w:autoSpaceDE w:val="0"/>
        <w:autoSpaceDN w:val="0"/>
        <w:adjustRightInd w:val="0"/>
        <w:ind w:firstLine="709"/>
        <w:jc w:val="both"/>
        <w:rPr>
          <w:sz w:val="28"/>
          <w:szCs w:val="28"/>
        </w:rPr>
      </w:pPr>
      <w:r w:rsidRPr="007107A5">
        <w:rPr>
          <w:noProof/>
          <w:position w:val="-14"/>
          <w:sz w:val="28"/>
          <w:szCs w:val="28"/>
        </w:rPr>
        <w:pict>
          <v:shape id="Рисунок 15" o:spid="_x0000_i1151" type="#_x0000_t75" style="width:32pt;height:27.5pt;visibility:visible">
            <v:imagedata r:id="rId623" o:title=""/>
          </v:shape>
        </w:pict>
      </w:r>
      <w:r w:rsidR="008D0953" w:rsidRPr="00BF35FE">
        <w:rPr>
          <w:sz w:val="28"/>
          <w:szCs w:val="28"/>
        </w:rPr>
        <w:t xml:space="preserve">‒ </w:t>
      </w:r>
      <w:r w:rsidR="0009426A">
        <w:rPr>
          <w:sz w:val="28"/>
          <w:szCs w:val="28"/>
        </w:rPr>
        <w:t>плановая</w:t>
      </w:r>
      <w:r w:rsidR="008D0953" w:rsidRPr="00BF35FE">
        <w:rPr>
          <w:sz w:val="28"/>
          <w:szCs w:val="28"/>
        </w:rPr>
        <w:t xml:space="preserve"> численность обучающихся в классах по основным общеобразовательным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 на территории i-го муниципального образования;</w:t>
      </w:r>
      <w:r w:rsidR="0009426A" w:rsidRPr="0009426A">
        <w:rPr>
          <w:i/>
          <w:sz w:val="28"/>
          <w:szCs w:val="28"/>
        </w:rPr>
        <w:t xml:space="preserve"> </w:t>
      </w:r>
      <w:r w:rsidR="0009426A" w:rsidRPr="00B25D0A">
        <w:rPr>
          <w:i/>
          <w:sz w:val="28"/>
          <w:szCs w:val="28"/>
        </w:rPr>
        <w:t xml:space="preserve">(абзац </w:t>
      </w:r>
      <w:r w:rsidR="0009426A">
        <w:rPr>
          <w:i/>
          <w:sz w:val="28"/>
          <w:szCs w:val="28"/>
        </w:rPr>
        <w:t>пятый</w:t>
      </w:r>
      <w:r w:rsidR="0009426A" w:rsidRPr="00B25D0A">
        <w:rPr>
          <w:i/>
          <w:sz w:val="28"/>
          <w:szCs w:val="28"/>
        </w:rPr>
        <w:t xml:space="preserve"> </w:t>
      </w:r>
      <w:r w:rsidR="0009426A" w:rsidRPr="00526CE4">
        <w:rPr>
          <w:i/>
          <w:sz w:val="28"/>
          <w:szCs w:val="28"/>
        </w:rPr>
        <w:t>в</w:t>
      </w:r>
      <w:r w:rsidR="0009426A">
        <w:rPr>
          <w:i/>
          <w:sz w:val="28"/>
          <w:szCs w:val="28"/>
        </w:rPr>
        <w:t xml:space="preserve"> </w:t>
      </w:r>
      <w:r w:rsidR="0009426A" w:rsidRPr="00526CE4">
        <w:rPr>
          <w:i/>
          <w:sz w:val="28"/>
          <w:szCs w:val="28"/>
        </w:rPr>
        <w:t>редакции</w:t>
      </w:r>
      <w:r w:rsidR="0009426A">
        <w:rPr>
          <w:i/>
          <w:sz w:val="28"/>
          <w:szCs w:val="28"/>
        </w:rPr>
        <w:t xml:space="preserve"> </w:t>
      </w:r>
      <w:r w:rsidR="0009426A" w:rsidRPr="00526CE4">
        <w:rPr>
          <w:i/>
          <w:sz w:val="28"/>
          <w:szCs w:val="28"/>
        </w:rPr>
        <w:t>Закона</w:t>
      </w:r>
      <w:r w:rsidR="0009426A">
        <w:rPr>
          <w:i/>
          <w:sz w:val="28"/>
          <w:szCs w:val="28"/>
        </w:rPr>
        <w:t xml:space="preserve"> </w:t>
      </w:r>
      <w:r w:rsidR="0009426A" w:rsidRPr="00526CE4">
        <w:rPr>
          <w:i/>
          <w:sz w:val="28"/>
          <w:szCs w:val="28"/>
        </w:rPr>
        <w:t>Республики</w:t>
      </w:r>
      <w:r w:rsidR="0009426A">
        <w:rPr>
          <w:i/>
          <w:sz w:val="28"/>
          <w:szCs w:val="28"/>
        </w:rPr>
        <w:t xml:space="preserve"> </w:t>
      </w:r>
      <w:r w:rsidR="0009426A" w:rsidRPr="00526CE4">
        <w:rPr>
          <w:i/>
          <w:sz w:val="28"/>
          <w:szCs w:val="28"/>
        </w:rPr>
        <w:t>Татарстан</w:t>
      </w:r>
      <w:r w:rsidR="0009426A">
        <w:rPr>
          <w:i/>
          <w:sz w:val="28"/>
          <w:szCs w:val="28"/>
        </w:rPr>
        <w:t xml:space="preserve"> </w:t>
      </w:r>
      <w:r w:rsidR="0009426A" w:rsidRPr="00526CE4">
        <w:rPr>
          <w:i/>
          <w:sz w:val="28"/>
          <w:szCs w:val="28"/>
        </w:rPr>
        <w:t>от</w:t>
      </w:r>
      <w:r w:rsidR="0009426A">
        <w:rPr>
          <w:i/>
          <w:sz w:val="28"/>
          <w:szCs w:val="28"/>
        </w:rPr>
        <w:t xml:space="preserve"> </w:t>
      </w:r>
      <w:r w:rsidR="0009426A" w:rsidRPr="00526CE4">
        <w:rPr>
          <w:i/>
          <w:sz w:val="28"/>
          <w:szCs w:val="28"/>
        </w:rPr>
        <w:t>27</w:t>
      </w:r>
      <w:r w:rsidR="0009426A">
        <w:rPr>
          <w:i/>
          <w:sz w:val="28"/>
          <w:szCs w:val="28"/>
        </w:rPr>
        <w:t xml:space="preserve"> </w:t>
      </w:r>
      <w:r w:rsidR="0009426A" w:rsidRPr="00526CE4">
        <w:rPr>
          <w:i/>
          <w:sz w:val="28"/>
          <w:szCs w:val="28"/>
        </w:rPr>
        <w:t>июня</w:t>
      </w:r>
      <w:r w:rsidR="0009426A">
        <w:rPr>
          <w:i/>
          <w:sz w:val="28"/>
          <w:szCs w:val="28"/>
        </w:rPr>
        <w:t xml:space="preserve">  </w:t>
      </w:r>
      <w:r w:rsidR="0009426A" w:rsidRPr="00526CE4">
        <w:rPr>
          <w:i/>
          <w:sz w:val="28"/>
          <w:szCs w:val="28"/>
        </w:rPr>
        <w:t xml:space="preserve"> 2022</w:t>
      </w:r>
      <w:r w:rsidR="0009426A">
        <w:rPr>
          <w:i/>
          <w:sz w:val="28"/>
          <w:szCs w:val="28"/>
        </w:rPr>
        <w:t xml:space="preserve">  </w:t>
      </w:r>
      <w:r w:rsidR="0009426A" w:rsidRPr="00526CE4">
        <w:rPr>
          <w:i/>
          <w:sz w:val="28"/>
          <w:szCs w:val="28"/>
        </w:rPr>
        <w:t xml:space="preserve"> года № 39-ЗРТ)</w:t>
      </w:r>
    </w:p>
    <w:p w:rsidR="008D0953" w:rsidRDefault="007107A5" w:rsidP="00535B19">
      <w:pPr>
        <w:autoSpaceDE w:val="0"/>
        <w:autoSpaceDN w:val="0"/>
        <w:adjustRightInd w:val="0"/>
        <w:ind w:firstLine="709"/>
        <w:jc w:val="both"/>
        <w:rPr>
          <w:sz w:val="28"/>
          <w:szCs w:val="28"/>
        </w:rPr>
      </w:pPr>
      <w:r w:rsidRPr="007107A5">
        <w:rPr>
          <w:noProof/>
          <w:position w:val="-14"/>
          <w:sz w:val="28"/>
          <w:szCs w:val="28"/>
        </w:rPr>
        <w:pict>
          <v:shape id="Рисунок 14" o:spid="_x0000_i1152" type="#_x0000_t75" style="width:32pt;height:27.5pt;visibility:visible">
            <v:imagedata r:id="rId624" o:title=""/>
          </v:shape>
        </w:pict>
      </w:r>
      <w:r w:rsidR="008D0953" w:rsidRPr="00BF35FE">
        <w:rPr>
          <w:sz w:val="28"/>
          <w:szCs w:val="28"/>
        </w:rPr>
        <w:t xml:space="preserve"> ‒ численность обучающихся в классах в соответствии с нормативной наполняемостью классов по основным общеобразовательным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 на территории i-го муниципального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k</w:t>
      </w:r>
      <w:proofErr w:type="spellEnd"/>
      <w:r w:rsidRPr="00BF35FE">
        <w:rPr>
          <w:sz w:val="28"/>
          <w:szCs w:val="28"/>
        </w:rPr>
        <w:t xml:space="preserve"> ‒ коэффициент финансового обеспечения;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уровень общего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c</w:t>
      </w:r>
      <w:proofErr w:type="spellEnd"/>
      <w:r w:rsidRPr="00BF35FE">
        <w:rPr>
          <w:sz w:val="28"/>
          <w:szCs w:val="28"/>
        </w:rPr>
        <w:t xml:space="preserve"> ‒ вид класса;</w:t>
      </w:r>
    </w:p>
    <w:p w:rsidR="008D0953" w:rsidRDefault="008D0953" w:rsidP="00535B19">
      <w:pPr>
        <w:autoSpaceDE w:val="0"/>
        <w:autoSpaceDN w:val="0"/>
        <w:adjustRightInd w:val="0"/>
        <w:ind w:firstLine="709"/>
        <w:jc w:val="both"/>
        <w:rPr>
          <w:sz w:val="28"/>
          <w:szCs w:val="28"/>
        </w:rPr>
      </w:pPr>
      <w:proofErr w:type="spellStart"/>
      <w:r w:rsidRPr="00BF35FE">
        <w:rPr>
          <w:sz w:val="28"/>
          <w:szCs w:val="28"/>
        </w:rPr>
        <w:t>p</w:t>
      </w:r>
      <w:proofErr w:type="spellEnd"/>
      <w:r w:rsidRPr="00BF35FE">
        <w:rPr>
          <w:sz w:val="28"/>
          <w:szCs w:val="28"/>
        </w:rPr>
        <w:t xml:space="preserve"> ‒ профиль обучения.</w:t>
      </w:r>
    </w:p>
    <w:p w:rsidR="00CE18BE" w:rsidRPr="001577F8" w:rsidRDefault="00CE18BE" w:rsidP="00CE18BE">
      <w:pPr>
        <w:pStyle w:val="ConsPlusNormal"/>
        <w:ind w:firstLine="709"/>
        <w:jc w:val="both"/>
        <w:rPr>
          <w:rFonts w:ascii="Times New Roman" w:hAnsi="Times New Roman" w:cs="Times New Roman"/>
          <w:sz w:val="28"/>
          <w:szCs w:val="28"/>
        </w:rPr>
      </w:pPr>
      <w:r w:rsidRPr="002F1005">
        <w:rPr>
          <w:rFonts w:ascii="Times New Roman" w:hAnsi="Times New Roman" w:cs="Times New Roman"/>
          <w:sz w:val="28"/>
          <w:szCs w:val="28"/>
        </w:rPr>
        <w:t>7</w:t>
      </w:r>
      <w:r w:rsidRPr="002F1005">
        <w:rPr>
          <w:rFonts w:ascii="Times New Roman" w:hAnsi="Times New Roman" w:cs="Times New Roman"/>
          <w:sz w:val="28"/>
          <w:szCs w:val="28"/>
          <w:vertAlign w:val="superscript"/>
        </w:rPr>
        <w:t>1</w:t>
      </w:r>
      <w:r w:rsidRPr="002F1005">
        <w:rPr>
          <w:rFonts w:ascii="Times New Roman" w:hAnsi="Times New Roman" w:cs="Times New Roman"/>
          <w:sz w:val="28"/>
          <w:szCs w:val="28"/>
        </w:rPr>
        <w:t xml:space="preserve">. </w:t>
      </w:r>
      <w:proofErr w:type="gramStart"/>
      <w:r w:rsidR="001577F8">
        <w:rPr>
          <w:rFonts w:ascii="Times New Roman" w:hAnsi="Times New Roman" w:cs="Times New Roman"/>
          <w:sz w:val="28"/>
          <w:szCs w:val="28"/>
        </w:rPr>
        <w:t>Определение</w:t>
      </w:r>
      <w:r w:rsidRPr="002F1005">
        <w:rPr>
          <w:rFonts w:ascii="Times New Roman" w:hAnsi="Times New Roman" w:cs="Times New Roman"/>
          <w:sz w:val="28"/>
          <w:szCs w:val="28"/>
        </w:rPr>
        <w:t xml:space="preserve"> объема субвенции для i-го муниципального образования на осуществление выплат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осуществляется по следующей формуле:</w:t>
      </w:r>
      <w:r w:rsidR="001577F8" w:rsidRPr="001577F8">
        <w:rPr>
          <w:i/>
          <w:sz w:val="28"/>
          <w:szCs w:val="28"/>
        </w:rPr>
        <w:t xml:space="preserve"> </w:t>
      </w:r>
      <w:r w:rsidR="001577F8" w:rsidRPr="001577F8">
        <w:rPr>
          <w:rFonts w:ascii="Times New Roman" w:hAnsi="Times New Roman" w:cs="Times New Roman"/>
          <w:i/>
          <w:sz w:val="28"/>
          <w:szCs w:val="28"/>
        </w:rPr>
        <w:t>(абзац первый   в   редакции  Закона  Республики  Татарстан   от   27  июня   2022   года № 39-ЗРТ)</w:t>
      </w:r>
      <w:proofErr w:type="gramEnd"/>
    </w:p>
    <w:p w:rsidR="00CE18BE" w:rsidRPr="002F1005" w:rsidRDefault="00CE18BE" w:rsidP="005F7035">
      <w:pPr>
        <w:pStyle w:val="ConsPlusNormal"/>
        <w:ind w:firstLine="709"/>
        <w:jc w:val="both"/>
        <w:rPr>
          <w:rFonts w:ascii="Times New Roman" w:hAnsi="Times New Roman" w:cs="Times New Roman"/>
          <w:sz w:val="28"/>
          <w:szCs w:val="28"/>
        </w:rPr>
      </w:pPr>
      <w:r w:rsidRPr="002F1005">
        <w:rPr>
          <w:rFonts w:ascii="Times New Roman" w:hAnsi="Times New Roman" w:cs="Times New Roman"/>
          <w:sz w:val="28"/>
          <w:szCs w:val="28"/>
        </w:rPr>
        <w:lastRenderedPageBreak/>
        <w:t>S</w:t>
      </w:r>
      <w:r w:rsidRPr="002F1005">
        <w:rPr>
          <w:rFonts w:ascii="Times New Roman" w:hAnsi="Times New Roman" w:cs="Times New Roman"/>
          <w:sz w:val="28"/>
          <w:szCs w:val="28"/>
          <w:vertAlign w:val="subscript"/>
          <w:lang w:val="en-US"/>
        </w:rPr>
        <w:t>K</w:t>
      </w:r>
      <w:r w:rsidRPr="002F1005">
        <w:rPr>
          <w:rFonts w:ascii="Times New Roman" w:hAnsi="Times New Roman" w:cs="Times New Roman"/>
          <w:sz w:val="28"/>
          <w:szCs w:val="28"/>
          <w:vertAlign w:val="subscript"/>
        </w:rPr>
        <w:t xml:space="preserve"> </w:t>
      </w:r>
      <w:r w:rsidRPr="002F1005">
        <w:rPr>
          <w:rFonts w:ascii="Times New Roman" w:hAnsi="Times New Roman" w:cs="Times New Roman"/>
          <w:sz w:val="28"/>
          <w:szCs w:val="28"/>
        </w:rPr>
        <w:t xml:space="preserve">= </w:t>
      </w:r>
      <w:proofErr w:type="spellStart"/>
      <w:proofErr w:type="gramStart"/>
      <w:r w:rsidRPr="002F1005">
        <w:rPr>
          <w:rFonts w:ascii="Times New Roman" w:hAnsi="Times New Roman" w:cs="Times New Roman"/>
          <w:sz w:val="28"/>
          <w:szCs w:val="28"/>
        </w:rPr>
        <w:t>T</w:t>
      </w:r>
      <w:proofErr w:type="gramEnd"/>
      <w:r w:rsidRPr="002F1005">
        <w:rPr>
          <w:rFonts w:ascii="Times New Roman" w:hAnsi="Times New Roman" w:cs="Times New Roman"/>
          <w:sz w:val="28"/>
          <w:szCs w:val="28"/>
          <w:vertAlign w:val="subscript"/>
        </w:rPr>
        <w:t>кр</w:t>
      </w:r>
      <w:proofErr w:type="spellEnd"/>
      <w:r w:rsidRPr="002F1005">
        <w:rPr>
          <w:rFonts w:ascii="Times New Roman" w:hAnsi="Times New Roman" w:cs="Times New Roman"/>
          <w:sz w:val="28"/>
          <w:szCs w:val="28"/>
        </w:rPr>
        <w:t xml:space="preserve"> </w:t>
      </w:r>
      <w:proofErr w:type="spellStart"/>
      <w:r w:rsidRPr="002F1005">
        <w:rPr>
          <w:rFonts w:ascii="Times New Roman" w:hAnsi="Times New Roman" w:cs="Times New Roman"/>
          <w:sz w:val="28"/>
          <w:szCs w:val="28"/>
        </w:rPr>
        <w:t>x</w:t>
      </w:r>
      <w:proofErr w:type="spellEnd"/>
      <w:r w:rsidRPr="002F1005">
        <w:rPr>
          <w:rFonts w:ascii="Times New Roman" w:hAnsi="Times New Roman" w:cs="Times New Roman"/>
          <w:sz w:val="28"/>
          <w:szCs w:val="28"/>
        </w:rPr>
        <w:t xml:space="preserve"> </w:t>
      </w:r>
      <w:r w:rsidRPr="002F1005">
        <w:rPr>
          <w:rFonts w:ascii="Times New Roman" w:hAnsi="Times New Roman" w:cs="Times New Roman"/>
          <w:sz w:val="28"/>
          <w:szCs w:val="28"/>
          <w:lang w:val="en-US"/>
        </w:rPr>
        <w:t>Q</w:t>
      </w:r>
      <w:r w:rsidRPr="002F1005">
        <w:rPr>
          <w:rFonts w:ascii="Times New Roman" w:hAnsi="Times New Roman" w:cs="Times New Roman"/>
          <w:sz w:val="28"/>
          <w:szCs w:val="28"/>
        </w:rPr>
        <w:t xml:space="preserve"> </w:t>
      </w:r>
      <w:proofErr w:type="spellStart"/>
      <w:r w:rsidRPr="002F1005">
        <w:rPr>
          <w:rFonts w:ascii="Times New Roman" w:hAnsi="Times New Roman" w:cs="Times New Roman"/>
          <w:sz w:val="28"/>
          <w:szCs w:val="28"/>
        </w:rPr>
        <w:t>x</w:t>
      </w:r>
      <w:proofErr w:type="spellEnd"/>
      <w:r w:rsidRPr="002F1005">
        <w:rPr>
          <w:rFonts w:ascii="Times New Roman" w:hAnsi="Times New Roman" w:cs="Times New Roman"/>
          <w:sz w:val="28"/>
          <w:szCs w:val="28"/>
        </w:rPr>
        <w:t xml:space="preserve"> </w:t>
      </w:r>
      <w:proofErr w:type="spellStart"/>
      <w:r w:rsidRPr="002F1005">
        <w:rPr>
          <w:rFonts w:ascii="Times New Roman" w:hAnsi="Times New Roman" w:cs="Times New Roman"/>
          <w:sz w:val="28"/>
          <w:szCs w:val="28"/>
        </w:rPr>
        <w:t>N</w:t>
      </w:r>
      <w:r w:rsidRPr="002F1005">
        <w:rPr>
          <w:rFonts w:ascii="Times New Roman" w:hAnsi="Times New Roman" w:cs="Times New Roman"/>
          <w:sz w:val="28"/>
          <w:szCs w:val="28"/>
          <w:vertAlign w:val="subscript"/>
        </w:rPr>
        <w:t>м</w:t>
      </w:r>
      <w:proofErr w:type="spellEnd"/>
      <w:r w:rsidRPr="002F1005">
        <w:rPr>
          <w:rFonts w:ascii="Times New Roman" w:hAnsi="Times New Roman" w:cs="Times New Roman"/>
          <w:sz w:val="28"/>
          <w:szCs w:val="28"/>
        </w:rPr>
        <w:t xml:space="preserve"> </w:t>
      </w:r>
      <w:proofErr w:type="spellStart"/>
      <w:r w:rsidRPr="002F1005">
        <w:rPr>
          <w:rFonts w:ascii="Times New Roman" w:hAnsi="Times New Roman" w:cs="Times New Roman"/>
          <w:sz w:val="28"/>
          <w:szCs w:val="28"/>
        </w:rPr>
        <w:t>x</w:t>
      </w:r>
      <w:proofErr w:type="spellEnd"/>
      <w:r w:rsidRPr="002F1005">
        <w:rPr>
          <w:rFonts w:ascii="Times New Roman" w:hAnsi="Times New Roman" w:cs="Times New Roman"/>
          <w:sz w:val="28"/>
          <w:szCs w:val="28"/>
        </w:rPr>
        <w:t xml:space="preserve"> (1+S</w:t>
      </w:r>
      <w:r w:rsidRPr="002F1005">
        <w:rPr>
          <w:rFonts w:ascii="Times New Roman" w:hAnsi="Times New Roman" w:cs="Times New Roman"/>
          <w:sz w:val="28"/>
          <w:szCs w:val="28"/>
          <w:vertAlign w:val="subscript"/>
        </w:rPr>
        <w:t>взн</w:t>
      </w:r>
      <w:r w:rsidRPr="002F1005">
        <w:rPr>
          <w:rFonts w:ascii="Times New Roman" w:hAnsi="Times New Roman" w:cs="Times New Roman"/>
          <w:sz w:val="28"/>
          <w:szCs w:val="28"/>
        </w:rPr>
        <w:t>/100%),</w:t>
      </w:r>
    </w:p>
    <w:p w:rsidR="00CE18BE" w:rsidRPr="002F1005" w:rsidRDefault="00CE18BE" w:rsidP="005F7035">
      <w:pPr>
        <w:autoSpaceDE w:val="0"/>
        <w:autoSpaceDN w:val="0"/>
        <w:adjustRightInd w:val="0"/>
        <w:ind w:firstLine="709"/>
        <w:jc w:val="both"/>
        <w:outlineLvl w:val="0"/>
        <w:rPr>
          <w:sz w:val="28"/>
          <w:szCs w:val="28"/>
        </w:rPr>
      </w:pPr>
    </w:p>
    <w:p w:rsidR="00CE18BE" w:rsidRPr="002F1005" w:rsidRDefault="00CE18BE" w:rsidP="005F7035">
      <w:pPr>
        <w:autoSpaceDE w:val="0"/>
        <w:autoSpaceDN w:val="0"/>
        <w:adjustRightInd w:val="0"/>
        <w:ind w:firstLine="709"/>
        <w:jc w:val="both"/>
        <w:rPr>
          <w:sz w:val="28"/>
          <w:szCs w:val="28"/>
        </w:rPr>
      </w:pPr>
      <w:r w:rsidRPr="002F1005">
        <w:rPr>
          <w:sz w:val="28"/>
          <w:szCs w:val="28"/>
        </w:rPr>
        <w:t>где:</w:t>
      </w:r>
    </w:p>
    <w:p w:rsidR="00CE18BE" w:rsidRPr="002F1005" w:rsidRDefault="00CE18BE" w:rsidP="005F7035">
      <w:pPr>
        <w:autoSpaceDE w:val="0"/>
        <w:autoSpaceDN w:val="0"/>
        <w:adjustRightInd w:val="0"/>
        <w:ind w:firstLine="709"/>
        <w:jc w:val="both"/>
        <w:rPr>
          <w:sz w:val="28"/>
          <w:szCs w:val="28"/>
        </w:rPr>
      </w:pPr>
      <w:proofErr w:type="spellStart"/>
      <w:proofErr w:type="gramStart"/>
      <w:r w:rsidRPr="002F1005">
        <w:rPr>
          <w:sz w:val="28"/>
          <w:szCs w:val="28"/>
        </w:rPr>
        <w:t>T</w:t>
      </w:r>
      <w:proofErr w:type="gramEnd"/>
      <w:r w:rsidRPr="002F1005">
        <w:rPr>
          <w:sz w:val="28"/>
          <w:szCs w:val="28"/>
          <w:vertAlign w:val="subscript"/>
        </w:rPr>
        <w:t>кр</w:t>
      </w:r>
      <w:proofErr w:type="spellEnd"/>
      <w:r w:rsidRPr="002F1005">
        <w:rPr>
          <w:sz w:val="28"/>
          <w:szCs w:val="28"/>
        </w:rPr>
        <w:t xml:space="preserve"> ‒ размер выплаты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устанавливаемый Кабинетом Министров Республики Татарстан;</w:t>
      </w:r>
    </w:p>
    <w:p w:rsidR="00CE18BE" w:rsidRPr="002F1005" w:rsidRDefault="00242773" w:rsidP="005F7035">
      <w:pPr>
        <w:autoSpaceDE w:val="0"/>
        <w:autoSpaceDN w:val="0"/>
        <w:adjustRightInd w:val="0"/>
        <w:ind w:firstLine="709"/>
        <w:jc w:val="both"/>
        <w:rPr>
          <w:sz w:val="28"/>
          <w:szCs w:val="28"/>
        </w:rPr>
      </w:pPr>
      <w:r w:rsidRPr="001B248E">
        <w:rPr>
          <w:sz w:val="28"/>
          <w:szCs w:val="28"/>
        </w:rPr>
        <w:t xml:space="preserve">Q </w:t>
      </w:r>
      <w:r>
        <w:rPr>
          <w:sz w:val="28"/>
          <w:szCs w:val="28"/>
        </w:rPr>
        <w:t>‒</w:t>
      </w:r>
      <w:r w:rsidRPr="001B248E">
        <w:rPr>
          <w:sz w:val="28"/>
          <w:szCs w:val="28"/>
        </w:rPr>
        <w:t xml:space="preserve"> прогнозируемая органом исполнительной власти Республики Татарстан, осуществляющим государственное управление в сфере образования, численность педагогических работников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получающих ежемесячное денежное вознаграждение за классное руководство, в i-м муниципальном образовании;</w:t>
      </w:r>
      <w:r>
        <w:rPr>
          <w:sz w:val="28"/>
          <w:szCs w:val="28"/>
        </w:rPr>
        <w:t xml:space="preserve"> </w:t>
      </w:r>
      <w:r w:rsidRPr="00B25D0A">
        <w:rPr>
          <w:i/>
          <w:sz w:val="28"/>
          <w:szCs w:val="28"/>
        </w:rPr>
        <w:t xml:space="preserve">(абзац </w:t>
      </w:r>
      <w:r>
        <w:rPr>
          <w:i/>
          <w:sz w:val="28"/>
          <w:szCs w:val="28"/>
        </w:rPr>
        <w:t xml:space="preserve"> пятый </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Pr="00526CE4">
        <w:rPr>
          <w:i/>
          <w:sz w:val="28"/>
          <w:szCs w:val="28"/>
        </w:rPr>
        <w:t>Закона</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p>
    <w:p w:rsidR="00CE18BE" w:rsidRPr="002F1005" w:rsidRDefault="00CE18BE" w:rsidP="005F7035">
      <w:pPr>
        <w:autoSpaceDE w:val="0"/>
        <w:autoSpaceDN w:val="0"/>
        <w:adjustRightInd w:val="0"/>
        <w:ind w:firstLine="709"/>
        <w:jc w:val="both"/>
        <w:rPr>
          <w:sz w:val="28"/>
          <w:szCs w:val="28"/>
        </w:rPr>
      </w:pPr>
      <w:proofErr w:type="spellStart"/>
      <w:proofErr w:type="gramStart"/>
      <w:r w:rsidRPr="002F1005">
        <w:rPr>
          <w:sz w:val="28"/>
          <w:szCs w:val="28"/>
        </w:rPr>
        <w:t>N</w:t>
      </w:r>
      <w:proofErr w:type="gramEnd"/>
      <w:r w:rsidRPr="002F1005">
        <w:rPr>
          <w:sz w:val="28"/>
          <w:szCs w:val="28"/>
          <w:vertAlign w:val="subscript"/>
        </w:rPr>
        <w:t>м</w:t>
      </w:r>
      <w:proofErr w:type="spellEnd"/>
      <w:r w:rsidRPr="002F1005">
        <w:rPr>
          <w:sz w:val="28"/>
          <w:szCs w:val="28"/>
        </w:rPr>
        <w:t xml:space="preserve"> ‒ количество месяцев в году, в которые выплачивается ежемесячное денежное вознаграждение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CE18BE" w:rsidRDefault="00CE18BE" w:rsidP="005F7035">
      <w:pPr>
        <w:autoSpaceDE w:val="0"/>
        <w:autoSpaceDN w:val="0"/>
        <w:adjustRightInd w:val="0"/>
        <w:ind w:firstLine="709"/>
        <w:jc w:val="both"/>
        <w:rPr>
          <w:sz w:val="28"/>
          <w:szCs w:val="28"/>
        </w:rPr>
      </w:pPr>
      <w:proofErr w:type="spellStart"/>
      <w:proofErr w:type="gramStart"/>
      <w:r w:rsidRPr="002F1005">
        <w:rPr>
          <w:sz w:val="28"/>
          <w:szCs w:val="28"/>
        </w:rPr>
        <w:t>S</w:t>
      </w:r>
      <w:proofErr w:type="gramEnd"/>
      <w:r w:rsidRPr="002F1005">
        <w:rPr>
          <w:sz w:val="28"/>
          <w:szCs w:val="28"/>
          <w:vertAlign w:val="subscript"/>
        </w:rPr>
        <w:t>взн</w:t>
      </w:r>
      <w:proofErr w:type="spellEnd"/>
      <w:r w:rsidRPr="002F1005">
        <w:rPr>
          <w:sz w:val="28"/>
          <w:szCs w:val="28"/>
        </w:rPr>
        <w:t xml:space="preserve"> – совокупный размер тарифов страховых взносов на обязательное пенсионное страхование, обязательное социальное страхование, обязательное медицинское страхование, в процентах.</w:t>
      </w:r>
    </w:p>
    <w:p w:rsidR="00CE18BE" w:rsidRDefault="00CE18BE" w:rsidP="00CE18BE">
      <w:pPr>
        <w:autoSpaceDE w:val="0"/>
        <w:autoSpaceDN w:val="0"/>
        <w:adjustRightInd w:val="0"/>
        <w:ind w:firstLine="709"/>
        <w:jc w:val="both"/>
        <w:rPr>
          <w:i/>
          <w:sz w:val="28"/>
          <w:szCs w:val="28"/>
        </w:rPr>
      </w:pPr>
      <w:r w:rsidRPr="00B25D0A">
        <w:rPr>
          <w:i/>
          <w:sz w:val="28"/>
          <w:szCs w:val="28"/>
        </w:rPr>
        <w:t>(</w:t>
      </w:r>
      <w:r>
        <w:rPr>
          <w:i/>
          <w:sz w:val="28"/>
          <w:szCs w:val="28"/>
        </w:rPr>
        <w:t>Пункт  7</w:t>
      </w:r>
      <w:r w:rsidRPr="00CE18BE">
        <w:rPr>
          <w:i/>
          <w:sz w:val="28"/>
          <w:szCs w:val="28"/>
          <w:vertAlign w:val="superscript"/>
        </w:rPr>
        <w:t>1</w:t>
      </w:r>
      <w:r>
        <w:rPr>
          <w:i/>
          <w:sz w:val="28"/>
          <w:szCs w:val="28"/>
          <w:vertAlign w:val="superscript"/>
        </w:rPr>
        <w:t xml:space="preserve"> </w:t>
      </w:r>
      <w:r w:rsidRPr="00B25D0A">
        <w:rPr>
          <w:i/>
          <w:sz w:val="28"/>
          <w:szCs w:val="28"/>
        </w:rPr>
        <w:t xml:space="preserve"> в</w:t>
      </w:r>
      <w:r>
        <w:rPr>
          <w:i/>
          <w:sz w:val="28"/>
          <w:szCs w:val="28"/>
        </w:rPr>
        <w:t xml:space="preserve">веден </w:t>
      </w:r>
      <w:r w:rsidRPr="00B25D0A">
        <w:rPr>
          <w:i/>
          <w:sz w:val="28"/>
          <w:szCs w:val="28"/>
        </w:rPr>
        <w:t xml:space="preserve"> Закон</w:t>
      </w:r>
      <w:r>
        <w:rPr>
          <w:i/>
          <w:sz w:val="28"/>
          <w:szCs w:val="28"/>
        </w:rPr>
        <w:t xml:space="preserve">ом </w:t>
      </w:r>
      <w:r w:rsidRPr="00B25D0A">
        <w:rPr>
          <w:i/>
          <w:sz w:val="28"/>
          <w:szCs w:val="28"/>
        </w:rPr>
        <w:t xml:space="preserve"> Республики</w:t>
      </w:r>
      <w:r>
        <w:rPr>
          <w:i/>
          <w:sz w:val="28"/>
          <w:szCs w:val="28"/>
        </w:rPr>
        <w:t xml:space="preserve"> </w:t>
      </w:r>
      <w:r w:rsidRPr="00B25D0A">
        <w:rPr>
          <w:i/>
          <w:sz w:val="28"/>
          <w:szCs w:val="28"/>
        </w:rPr>
        <w:t xml:space="preserve"> Татарстан</w:t>
      </w:r>
      <w:r>
        <w:rPr>
          <w:i/>
          <w:sz w:val="28"/>
          <w:szCs w:val="28"/>
        </w:rPr>
        <w:t xml:space="preserve"> </w:t>
      </w:r>
      <w:r w:rsidRPr="00B25D0A">
        <w:rPr>
          <w:i/>
          <w:sz w:val="28"/>
          <w:szCs w:val="28"/>
        </w:rPr>
        <w:t xml:space="preserve"> от 18 июня 2020 года № 29-ЗРТ)</w:t>
      </w:r>
    </w:p>
    <w:p w:rsidR="00A02DDC" w:rsidRPr="00A02DDC" w:rsidRDefault="00A02DDC" w:rsidP="00A02DDC">
      <w:pPr>
        <w:autoSpaceDE w:val="0"/>
        <w:autoSpaceDN w:val="0"/>
        <w:adjustRightInd w:val="0"/>
        <w:spacing w:line="252" w:lineRule="auto"/>
        <w:ind w:firstLine="708"/>
        <w:jc w:val="both"/>
        <w:outlineLvl w:val="0"/>
        <w:rPr>
          <w:sz w:val="28"/>
          <w:szCs w:val="28"/>
        </w:rPr>
      </w:pPr>
      <w:r w:rsidRPr="00A02DDC">
        <w:rPr>
          <w:sz w:val="28"/>
          <w:szCs w:val="28"/>
        </w:rPr>
        <w:t>7</w:t>
      </w:r>
      <w:r w:rsidRPr="00A02DDC">
        <w:rPr>
          <w:sz w:val="28"/>
          <w:szCs w:val="28"/>
          <w:vertAlign w:val="superscript"/>
        </w:rPr>
        <w:t>2</w:t>
      </w:r>
      <w:r w:rsidRPr="00A02DDC">
        <w:rPr>
          <w:sz w:val="28"/>
          <w:szCs w:val="28"/>
        </w:rPr>
        <w:t>. Определение объема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части расходов на приобретение учебников осуществляется по следующей формуле:</w:t>
      </w:r>
    </w:p>
    <w:p w:rsidR="00A02DDC" w:rsidRPr="00A02DDC" w:rsidRDefault="007107A5" w:rsidP="00A02DDC">
      <w:pPr>
        <w:autoSpaceDE w:val="0"/>
        <w:autoSpaceDN w:val="0"/>
        <w:adjustRightInd w:val="0"/>
        <w:spacing w:line="252" w:lineRule="auto"/>
        <w:ind w:firstLine="708"/>
        <w:jc w:val="both"/>
        <w:outlineLvl w:val="0"/>
        <w:rPr>
          <w:i/>
          <w:sz w:val="28"/>
          <w:szCs w:val="28"/>
          <w:lang w:val="en-US"/>
        </w:rPr>
      </w:pPr>
      <w:r w:rsidRPr="007107A5">
        <w:rPr>
          <w:sz w:val="28"/>
          <w:szCs w:val="28"/>
        </w:rPr>
        <w:pict>
          <v:shape id="_x0000_i1153" type="#_x0000_t75" style="width:134.5pt;height: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5FAE&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A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rPr&gt;&lt;m:t&gt;u&lt;/m:t&gt;&lt;/m:r&gt;&lt;/m:sub&gt;&lt;/m:sSub&gt;&lt;m:r&gt;&lt;m:rPr&gt;&lt;m:sty m:val=&quot;p&quot;/&gt;&lt;/m:rPr&gt;&lt;w:rPr&gt;&lt;w:rFonts w:ascii=&quot;Cambria Math&quot; w:h-ansi=&quot;Cambria Math&quot;/&gt;&lt;wx:font wx:val=&quot;Cambria Math&quot;/&gt;&lt;w:sz w:val=&quot;28&quot;/&gt;&lt;w:sz-cs w:val=&quot;28&quot;/&gt;&lt;/w:rPr&gt;&lt;m:t&gt;= &lt;/m:t&gt;&lt;/m:r&gt;&lt;m:nary&gt;&lt;m:naryPr&gt;&lt;m:chr m:val=&quot;в€‘&quot;/&gt;&lt;m:limLoc m:val=&quot;undOvr&quot;/&gt;&lt;m:ctrlPr&gt;&lt;w:rPr&gt;&lt;w:rFonts w:ascii=&quot;Cambria Math&quot; w:h-ansi=&quot;Cambria Math&quot;/&gt;&lt;wx:font wx:val=&quot;Cambria Math&quot;/&gt;&lt;w:sz w:val=&quot;28&quot;/&gt;&lt;w:sz-cs w:val=&quot;28&quot;/&gt;&lt;/w:rPr&gt;&lt;/m:ctrlPr&gt;&lt;/m:naryPr&gt;&lt;m:sub&gt;&lt;m:r&gt;&lt;m:rPr&gt;&lt;m:sty m:val=&quot;p&quot;/&gt;&lt;/m:rPr&gt;&lt;w:rPr&gt;&lt;w:rFonts w:ascii=&quot;Cambria Math&quot; w:h-ansi=&quot;Cambria Math&quot;/&gt;&lt;wx:font wx:val=&quot;Cambria Math&quot;/&gt;&lt;w:sz w:val=&quot;28&quot;/&gt;&lt;w:sz-cs w:val=&quot;28&quot;/&gt;&lt;/w:rPr&gt;&lt;m:t&gt;n=1&lt;/m:t&gt;&lt;/m:r&gt;&lt;/m:sub&gt;&lt;m:sup&gt;&lt;m:r&gt;&lt;m:rPr&gt;&lt;m:sty m:val=&quot;p&quot;/&gt;&lt;/m:rPr&gt;&lt;w:rPr&gt;&lt;w:rFonts w:ascii=&quot;Cambria Math&quot; w:h-ansi=&quot;Cambria Math&quot;/&gt;&lt;wx:font wx:val=&quot;Cambria Math&quot;/&gt;&lt;w:sz w:val=&quot;28&quot;/&gt;&lt;w:sz-cs w:val=&quot;28&quot;/&gt;&lt;/w:rPr&gt;&lt;m:t&gt;3&lt;/m:t&gt;&lt;/m:r&gt;&lt;/m:sup&gt;&lt;m:e&gt;&lt;m:r&gt;&lt;m:rPr&gt;&lt;m:sty m:val=&quot;p&quot;/&gt;&lt;/m:rPr&gt;&lt;w:rPr&gt;&lt;w:rFonts w:ascii=&quot;Cambria Math&quot; w:h-ansi=&quot;Cambria Math&quot;/&gt;&lt;wx:font wx:val=&quot;Cambria Math&quot;/&gt;&lt;w:sz w:val=&quot;28&quot;/&gt;&lt;w:sz-cs w:val=&quot;28&quot;/&gt;&lt;/w:rPr&gt;&lt;m:t&gt;(&lt;/m:t&gt;&lt;/m:r&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up/&gt;&lt;/m:sSubSup&gt;&lt;/m:e&gt;&lt;/m:nary&gt;&lt;m:r&gt;&lt;w:rPr&gt;&lt;w:rFonts w:ascii=&quot;Cambria Math&quot; w:h-ansi=&quot;Cambria Math&quot;/&gt;&lt;wx:font wx:val=&quot;Cambria Math&quot;/&gt;&lt;w:i/&gt;&lt;w:sz w:val=&quot;28&quot;/&gt;&lt;w:sz-cs w:val=&quot;28&quot;/&gt;&lt;/w:rPr&gt;&lt;m:t&gt;Г— &lt;/m:t&gt;&lt;/m:r&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5" o:title="" chromakey="white"/>
          </v:shape>
        </w:pict>
      </w:r>
    </w:p>
    <w:p w:rsidR="00A02DDC" w:rsidRPr="00A02DDC" w:rsidRDefault="00A02DDC" w:rsidP="00A02DDC">
      <w:pPr>
        <w:autoSpaceDE w:val="0"/>
        <w:autoSpaceDN w:val="0"/>
        <w:adjustRightInd w:val="0"/>
        <w:spacing w:line="252" w:lineRule="auto"/>
        <w:ind w:firstLine="708"/>
        <w:jc w:val="both"/>
        <w:outlineLvl w:val="0"/>
        <w:rPr>
          <w:sz w:val="28"/>
          <w:szCs w:val="28"/>
        </w:rPr>
      </w:pPr>
    </w:p>
    <w:p w:rsidR="00A02DDC" w:rsidRPr="00A02DDC" w:rsidRDefault="00A02DDC" w:rsidP="00A02DDC">
      <w:pPr>
        <w:autoSpaceDE w:val="0"/>
        <w:autoSpaceDN w:val="0"/>
        <w:adjustRightInd w:val="0"/>
        <w:spacing w:line="252" w:lineRule="auto"/>
        <w:ind w:firstLine="708"/>
        <w:jc w:val="both"/>
        <w:outlineLvl w:val="0"/>
        <w:rPr>
          <w:sz w:val="28"/>
          <w:szCs w:val="28"/>
        </w:rPr>
      </w:pPr>
      <w:r w:rsidRPr="00A02DDC">
        <w:rPr>
          <w:sz w:val="28"/>
          <w:szCs w:val="28"/>
        </w:rPr>
        <w:t>где:</w:t>
      </w:r>
    </w:p>
    <w:p w:rsidR="00A02DDC" w:rsidRPr="00A02DDC" w:rsidRDefault="007107A5" w:rsidP="00A02DDC">
      <w:pPr>
        <w:autoSpaceDE w:val="0"/>
        <w:autoSpaceDN w:val="0"/>
        <w:adjustRightInd w:val="0"/>
        <w:spacing w:line="252" w:lineRule="auto"/>
        <w:ind w:firstLine="709"/>
        <w:jc w:val="both"/>
        <w:rPr>
          <w:sz w:val="28"/>
          <w:szCs w:val="28"/>
        </w:rPr>
      </w:pPr>
      <w:r w:rsidRPr="00A02DDC">
        <w:rPr>
          <w:sz w:val="28"/>
          <w:szCs w:val="28"/>
        </w:rPr>
        <w:fldChar w:fldCharType="begin"/>
      </w:r>
      <w:r w:rsidR="00A02DDC" w:rsidRPr="00A02DDC">
        <w:rPr>
          <w:sz w:val="28"/>
          <w:szCs w:val="28"/>
        </w:rPr>
        <w:instrText xml:space="preserve"> QUOTE </w:instrText>
      </w:r>
      <w:r w:rsidR="00367749" w:rsidRPr="007107A5">
        <w:rPr>
          <w:position w:val="-11"/>
          <w:sz w:val="28"/>
          <w:szCs w:val="28"/>
        </w:rPr>
        <w:pict>
          <v:shape id="_x0000_i1154" type="#_x0000_t75" style="width:2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14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DC614B&quot;&gt;&lt;m:oMathPara&gt;&lt;m:oMath&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6" o:title="" chromakey="white"/>
          </v:shape>
        </w:pict>
      </w:r>
      <w:r w:rsidR="00A02DDC" w:rsidRPr="00A02DDC">
        <w:rPr>
          <w:sz w:val="28"/>
          <w:szCs w:val="28"/>
        </w:rPr>
        <w:instrText xml:space="preserve"> </w:instrText>
      </w:r>
      <w:r w:rsidRPr="00A02DDC">
        <w:rPr>
          <w:sz w:val="28"/>
          <w:szCs w:val="28"/>
        </w:rPr>
        <w:fldChar w:fldCharType="separate"/>
      </w:r>
      <w:r w:rsidRPr="007107A5">
        <w:rPr>
          <w:position w:val="-11"/>
          <w:sz w:val="28"/>
          <w:szCs w:val="28"/>
        </w:rPr>
        <w:pict>
          <v:shape id="_x0000_i1155" type="#_x0000_t75" style="width:2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14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DC614B&quot;&gt;&lt;m:oMathPara&gt;&lt;m:oMath&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6" o:title="" chromakey="white"/>
          </v:shape>
        </w:pict>
      </w:r>
      <w:r w:rsidRPr="00A02DDC">
        <w:rPr>
          <w:sz w:val="28"/>
          <w:szCs w:val="28"/>
        </w:rPr>
        <w:fldChar w:fldCharType="end"/>
      </w:r>
      <w:r w:rsidR="00A02DDC" w:rsidRPr="00A02DDC">
        <w:rPr>
          <w:sz w:val="28"/>
          <w:szCs w:val="28"/>
        </w:rPr>
        <w:t xml:space="preserve">‒ плановая численность обучающихся в классах по основным общеобразовательным программам (программам начального общего, основного общего, среднего общего образования) </w:t>
      </w:r>
      <w:proofErr w:type="spellStart"/>
      <w:r w:rsidR="00A02DDC" w:rsidRPr="00A02DDC">
        <w:rPr>
          <w:sz w:val="28"/>
          <w:szCs w:val="28"/>
        </w:rPr>
        <w:t>j-й</w:t>
      </w:r>
      <w:proofErr w:type="spellEnd"/>
      <w:r w:rsidR="00A02DDC" w:rsidRPr="00A02DDC">
        <w:rPr>
          <w:sz w:val="28"/>
          <w:szCs w:val="28"/>
        </w:rPr>
        <w:t xml:space="preserve"> муниципальной общеобразовательной организации на территории i-го муниципального образования;</w:t>
      </w:r>
    </w:p>
    <w:p w:rsidR="00A02DDC" w:rsidRPr="00A02DDC" w:rsidRDefault="007107A5" w:rsidP="00A02DDC">
      <w:pPr>
        <w:autoSpaceDE w:val="0"/>
        <w:autoSpaceDN w:val="0"/>
        <w:adjustRightInd w:val="0"/>
        <w:ind w:firstLine="709"/>
        <w:jc w:val="both"/>
        <w:outlineLvl w:val="0"/>
        <w:rPr>
          <w:sz w:val="28"/>
          <w:szCs w:val="28"/>
        </w:rPr>
      </w:pPr>
      <w:r w:rsidRPr="00A02DDC">
        <w:rPr>
          <w:sz w:val="28"/>
          <w:szCs w:val="28"/>
        </w:rPr>
        <w:fldChar w:fldCharType="begin"/>
      </w:r>
      <w:r w:rsidR="00A02DDC" w:rsidRPr="00A02DDC">
        <w:rPr>
          <w:sz w:val="28"/>
          <w:szCs w:val="28"/>
        </w:rPr>
        <w:instrText xml:space="preserve"> QUOTE </w:instrText>
      </w:r>
      <w:r w:rsidR="00367749" w:rsidRPr="007107A5">
        <w:rPr>
          <w:position w:val="-6"/>
          <w:sz w:val="28"/>
          <w:szCs w:val="28"/>
        </w:rPr>
        <w:pict>
          <v:shape id="_x0000_i1156" type="#_x0000_t75" style="width:1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A69&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B3A69&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7" o:title="" chromakey="white"/>
          </v:shape>
        </w:pict>
      </w:r>
      <w:r w:rsidR="00A02DDC" w:rsidRPr="00A02DDC">
        <w:rPr>
          <w:sz w:val="28"/>
          <w:szCs w:val="28"/>
        </w:rPr>
        <w:instrText xml:space="preserve"> </w:instrText>
      </w:r>
      <w:r w:rsidRPr="00A02DDC">
        <w:rPr>
          <w:sz w:val="28"/>
          <w:szCs w:val="28"/>
        </w:rPr>
        <w:fldChar w:fldCharType="separate"/>
      </w:r>
      <w:r w:rsidRPr="007107A5">
        <w:rPr>
          <w:position w:val="-6"/>
          <w:sz w:val="28"/>
          <w:szCs w:val="28"/>
        </w:rPr>
        <w:pict>
          <v:shape id="_x0000_i1157" type="#_x0000_t75" style="width:1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A69&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B3A69&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7" o:title="" chromakey="white"/>
          </v:shape>
        </w:pict>
      </w:r>
      <w:r w:rsidRPr="00A02DDC">
        <w:rPr>
          <w:sz w:val="28"/>
          <w:szCs w:val="28"/>
        </w:rPr>
        <w:fldChar w:fldCharType="end"/>
      </w:r>
      <w:r w:rsidR="00A02DDC" w:rsidRPr="00A02DDC">
        <w:rPr>
          <w:sz w:val="28"/>
          <w:szCs w:val="28"/>
        </w:rPr>
        <w:t xml:space="preserve"> ‒ </w:t>
      </w:r>
      <w:r w:rsidR="00A02DDC" w:rsidRPr="00A02DDC">
        <w:rPr>
          <w:rFonts w:eastAsiaTheme="minorEastAsia"/>
          <w:sz w:val="28"/>
          <w:szCs w:val="28"/>
        </w:rPr>
        <w:t>нормативные затраты на обеспечение учебниками;</w:t>
      </w:r>
    </w:p>
    <w:p w:rsidR="00A02DDC" w:rsidRDefault="00A02DDC" w:rsidP="00A02DDC">
      <w:pPr>
        <w:autoSpaceDE w:val="0"/>
        <w:autoSpaceDN w:val="0"/>
        <w:adjustRightInd w:val="0"/>
        <w:ind w:firstLine="709"/>
        <w:jc w:val="both"/>
        <w:rPr>
          <w:sz w:val="28"/>
          <w:szCs w:val="28"/>
        </w:rPr>
      </w:pPr>
      <w:proofErr w:type="spellStart"/>
      <w:r w:rsidRPr="00A02DDC">
        <w:rPr>
          <w:sz w:val="28"/>
          <w:szCs w:val="28"/>
        </w:rPr>
        <w:lastRenderedPageBreak/>
        <w:t>n</w:t>
      </w:r>
      <w:proofErr w:type="spellEnd"/>
      <w:r w:rsidRPr="00A02DDC">
        <w:rPr>
          <w:sz w:val="28"/>
          <w:szCs w:val="28"/>
        </w:rPr>
        <w:t xml:space="preserve"> ‒ уровень общего образования.</w:t>
      </w:r>
    </w:p>
    <w:p w:rsidR="00A02DDC" w:rsidRPr="00A02DDC" w:rsidRDefault="00A02DDC" w:rsidP="00A02DDC">
      <w:pPr>
        <w:autoSpaceDE w:val="0"/>
        <w:autoSpaceDN w:val="0"/>
        <w:adjustRightInd w:val="0"/>
        <w:ind w:firstLine="709"/>
        <w:jc w:val="both"/>
        <w:rPr>
          <w:sz w:val="28"/>
          <w:szCs w:val="28"/>
        </w:rPr>
      </w:pPr>
      <w:r w:rsidRPr="00B25D0A">
        <w:rPr>
          <w:i/>
          <w:sz w:val="28"/>
          <w:szCs w:val="28"/>
        </w:rPr>
        <w:t>(</w:t>
      </w:r>
      <w:r>
        <w:rPr>
          <w:i/>
          <w:sz w:val="28"/>
          <w:szCs w:val="28"/>
        </w:rPr>
        <w:t>Пункт  7</w:t>
      </w:r>
      <w:r w:rsidRPr="00A02DDC">
        <w:rPr>
          <w:i/>
          <w:sz w:val="28"/>
          <w:szCs w:val="28"/>
          <w:vertAlign w:val="superscript"/>
        </w:rPr>
        <w:t>2</w:t>
      </w:r>
      <w:r>
        <w:rPr>
          <w:i/>
          <w:sz w:val="28"/>
          <w:szCs w:val="28"/>
          <w:vertAlign w:val="superscript"/>
        </w:rPr>
        <w:t xml:space="preserve"> </w:t>
      </w:r>
      <w:r w:rsidRPr="00B25D0A">
        <w:rPr>
          <w:i/>
          <w:sz w:val="28"/>
          <w:szCs w:val="28"/>
        </w:rPr>
        <w:t xml:space="preserve"> в</w:t>
      </w:r>
      <w:r>
        <w:rPr>
          <w:i/>
          <w:sz w:val="28"/>
          <w:szCs w:val="28"/>
        </w:rPr>
        <w:t xml:space="preserve">веден </w:t>
      </w:r>
      <w:r w:rsidRPr="00B25D0A">
        <w:rPr>
          <w:i/>
          <w:sz w:val="28"/>
          <w:szCs w:val="28"/>
        </w:rPr>
        <w:t xml:space="preserve"> Закон</w:t>
      </w:r>
      <w:r>
        <w:rPr>
          <w:i/>
          <w:sz w:val="28"/>
          <w:szCs w:val="28"/>
        </w:rPr>
        <w:t xml:space="preserve">ом </w:t>
      </w:r>
      <w:r w:rsidRPr="00B25D0A">
        <w:rPr>
          <w:i/>
          <w:sz w:val="28"/>
          <w:szCs w:val="28"/>
        </w:rPr>
        <w:t xml:space="preserve"> Республики</w:t>
      </w:r>
      <w:r>
        <w:rPr>
          <w:i/>
          <w:sz w:val="28"/>
          <w:szCs w:val="28"/>
        </w:rPr>
        <w:t xml:space="preserve"> </w:t>
      </w:r>
      <w:r w:rsidRPr="00B25D0A">
        <w:rPr>
          <w:i/>
          <w:sz w:val="28"/>
          <w:szCs w:val="28"/>
        </w:rPr>
        <w:t xml:space="preserve"> Татарстан</w:t>
      </w:r>
      <w:r w:rsidRPr="00A02DDC">
        <w:rPr>
          <w:i/>
          <w:sz w:val="28"/>
          <w:szCs w:val="28"/>
        </w:rPr>
        <w:t xml:space="preserve"> </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p>
    <w:p w:rsidR="008D0953" w:rsidRPr="00BF35FE" w:rsidRDefault="00414CA4" w:rsidP="00535B19">
      <w:pPr>
        <w:autoSpaceDE w:val="0"/>
        <w:autoSpaceDN w:val="0"/>
        <w:adjustRightInd w:val="0"/>
        <w:ind w:firstLine="709"/>
        <w:jc w:val="both"/>
        <w:rPr>
          <w:sz w:val="28"/>
          <w:szCs w:val="28"/>
        </w:rPr>
      </w:pPr>
      <w:r w:rsidRPr="000F7F32">
        <w:rPr>
          <w:sz w:val="28"/>
          <w:szCs w:val="28"/>
        </w:rPr>
        <w:t xml:space="preserve">8. </w:t>
      </w:r>
      <w:proofErr w:type="gramStart"/>
      <w:r w:rsidRPr="000F7F32">
        <w:rPr>
          <w:sz w:val="28"/>
          <w:szCs w:val="28"/>
        </w:rPr>
        <w:t>Нормативные затраты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том числе обеспечение учебниками, на обеспечение дополнительного образования детей в муниципальных о</w:t>
      </w:r>
      <w:r>
        <w:rPr>
          <w:sz w:val="28"/>
          <w:szCs w:val="28"/>
        </w:rPr>
        <w:t>бщеобразовательных организациях</w:t>
      </w:r>
      <w:r w:rsidRPr="000F7F32">
        <w:rPr>
          <w:sz w:val="28"/>
          <w:szCs w:val="28"/>
        </w:rPr>
        <w:t xml:space="preserve"> устанавливаются законом Республики Татарстан на очередной финансовый год </w:t>
      </w:r>
      <w:r w:rsidR="006A4039" w:rsidRPr="000F7F32">
        <w:rPr>
          <w:sz w:val="28"/>
          <w:szCs w:val="28"/>
        </w:rPr>
        <w:t xml:space="preserve">и плановый период </w:t>
      </w:r>
      <w:r w:rsidRPr="000F7F32">
        <w:rPr>
          <w:sz w:val="28"/>
          <w:szCs w:val="28"/>
        </w:rPr>
        <w:t>и применяются при определении объема субвенции на очередной финансовый год и</w:t>
      </w:r>
      <w:proofErr w:type="gramEnd"/>
      <w:r w:rsidRPr="000F7F32">
        <w:rPr>
          <w:sz w:val="28"/>
          <w:szCs w:val="28"/>
        </w:rPr>
        <w:t xml:space="preserve"> плановый период.</w:t>
      </w:r>
      <w:r>
        <w:rPr>
          <w:sz w:val="28"/>
          <w:szCs w:val="28"/>
        </w:rPr>
        <w:t xml:space="preserve"> </w:t>
      </w:r>
      <w:r w:rsidRPr="00B25D0A">
        <w:rPr>
          <w:i/>
          <w:sz w:val="28"/>
          <w:szCs w:val="28"/>
        </w:rPr>
        <w:t>(</w:t>
      </w:r>
      <w:r>
        <w:rPr>
          <w:i/>
          <w:sz w:val="28"/>
          <w:szCs w:val="28"/>
        </w:rPr>
        <w:t xml:space="preserve">Пункт 8 </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006A4039">
        <w:rPr>
          <w:i/>
          <w:sz w:val="28"/>
          <w:szCs w:val="28"/>
        </w:rPr>
        <w:t>з</w:t>
      </w:r>
      <w:r w:rsidRPr="00526CE4">
        <w:rPr>
          <w:i/>
          <w:sz w:val="28"/>
          <w:szCs w:val="28"/>
        </w:rPr>
        <w:t>акон</w:t>
      </w:r>
      <w:r w:rsidR="006A4039">
        <w:rPr>
          <w:i/>
          <w:sz w:val="28"/>
          <w:szCs w:val="28"/>
        </w:rPr>
        <w:t>ов</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w:t>
      </w:r>
      <w:r w:rsidR="006A4039">
        <w:rPr>
          <w:i/>
          <w:sz w:val="28"/>
          <w:szCs w:val="28"/>
        </w:rPr>
        <w:t xml:space="preserve">       </w:t>
      </w:r>
      <w:r w:rsidRPr="00526CE4">
        <w:rPr>
          <w:i/>
          <w:sz w:val="28"/>
          <w:szCs w:val="28"/>
        </w:rPr>
        <w:t xml:space="preserve"> № 39-ЗРТ</w:t>
      </w:r>
      <w:r w:rsidR="006A4039">
        <w:rPr>
          <w:i/>
          <w:sz w:val="28"/>
          <w:szCs w:val="28"/>
        </w:rPr>
        <w:t>, от 14 сентября 2023 года № 75-ЗРТ</w:t>
      </w:r>
      <w:r w:rsidRPr="00526CE4">
        <w:rPr>
          <w:i/>
          <w:sz w:val="28"/>
          <w:szCs w:val="28"/>
        </w:rPr>
        <w:t>)</w:t>
      </w:r>
    </w:p>
    <w:p w:rsidR="00D158A0" w:rsidRPr="00BF35FE" w:rsidRDefault="008D0953" w:rsidP="00D158A0">
      <w:pPr>
        <w:autoSpaceDE w:val="0"/>
        <w:autoSpaceDN w:val="0"/>
        <w:adjustRightInd w:val="0"/>
        <w:ind w:firstLine="709"/>
        <w:jc w:val="both"/>
        <w:rPr>
          <w:sz w:val="28"/>
          <w:szCs w:val="28"/>
        </w:rPr>
      </w:pPr>
      <w:r w:rsidRPr="00BF35FE">
        <w:rPr>
          <w:sz w:val="28"/>
          <w:szCs w:val="28"/>
        </w:rPr>
        <w:t>9. Методические рекомендации по расчету норматив</w:t>
      </w:r>
      <w:r w:rsidR="00D158A0">
        <w:rPr>
          <w:sz w:val="28"/>
          <w:szCs w:val="28"/>
        </w:rPr>
        <w:t>ны</w:t>
      </w:r>
      <w:r w:rsidRPr="00BF35FE">
        <w:rPr>
          <w:sz w:val="28"/>
          <w:szCs w:val="28"/>
        </w:rPr>
        <w:t xml:space="preserve">х затрат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w:t>
      </w:r>
      <w:r w:rsidR="00D158A0" w:rsidRPr="000F7F32">
        <w:rPr>
          <w:sz w:val="28"/>
          <w:szCs w:val="28"/>
        </w:rPr>
        <w:t>в том числе обеспечение учебниками, на</w:t>
      </w:r>
      <w:r w:rsidR="00D158A0" w:rsidRPr="00BF35FE">
        <w:rPr>
          <w:sz w:val="28"/>
          <w:szCs w:val="28"/>
        </w:rPr>
        <w:t xml:space="preserve"> </w:t>
      </w:r>
      <w:r w:rsidRPr="00BF35FE">
        <w:rPr>
          <w:sz w:val="28"/>
          <w:szCs w:val="28"/>
        </w:rPr>
        <w:t>обеспечение дополнительного образования детей в муниципальных общеобразовательных организациях, коэффициент финансового обеспечения устанавливаются Кабинетом Министров Республики Татарстан.</w:t>
      </w:r>
      <w:r w:rsidR="00D158A0" w:rsidRPr="00D158A0">
        <w:rPr>
          <w:i/>
          <w:sz w:val="28"/>
          <w:szCs w:val="28"/>
        </w:rPr>
        <w:t xml:space="preserve"> </w:t>
      </w:r>
      <w:r w:rsidR="00D158A0" w:rsidRPr="00B25D0A">
        <w:rPr>
          <w:i/>
          <w:sz w:val="28"/>
          <w:szCs w:val="28"/>
        </w:rPr>
        <w:t>(</w:t>
      </w:r>
      <w:r w:rsidR="00D158A0">
        <w:rPr>
          <w:i/>
          <w:sz w:val="28"/>
          <w:szCs w:val="28"/>
        </w:rPr>
        <w:t xml:space="preserve">Пункт 9 </w:t>
      </w:r>
      <w:r w:rsidR="00D158A0" w:rsidRPr="00B25D0A">
        <w:rPr>
          <w:i/>
          <w:sz w:val="28"/>
          <w:szCs w:val="28"/>
        </w:rPr>
        <w:t xml:space="preserve"> </w:t>
      </w:r>
      <w:r w:rsidR="00D158A0" w:rsidRPr="00526CE4">
        <w:rPr>
          <w:i/>
          <w:sz w:val="28"/>
          <w:szCs w:val="28"/>
        </w:rPr>
        <w:t>в</w:t>
      </w:r>
      <w:r w:rsidR="00D158A0">
        <w:rPr>
          <w:i/>
          <w:sz w:val="28"/>
          <w:szCs w:val="28"/>
        </w:rPr>
        <w:t xml:space="preserve">  </w:t>
      </w:r>
      <w:r w:rsidR="00D158A0" w:rsidRPr="00526CE4">
        <w:rPr>
          <w:i/>
          <w:sz w:val="28"/>
          <w:szCs w:val="28"/>
        </w:rPr>
        <w:t>редакции</w:t>
      </w:r>
      <w:r w:rsidR="00D158A0">
        <w:rPr>
          <w:i/>
          <w:sz w:val="28"/>
          <w:szCs w:val="28"/>
        </w:rPr>
        <w:t xml:space="preserve">  </w:t>
      </w:r>
      <w:r w:rsidR="00D158A0" w:rsidRPr="00526CE4">
        <w:rPr>
          <w:i/>
          <w:sz w:val="28"/>
          <w:szCs w:val="28"/>
        </w:rPr>
        <w:t>Закона</w:t>
      </w:r>
      <w:r w:rsidR="00D158A0">
        <w:rPr>
          <w:i/>
          <w:sz w:val="28"/>
          <w:szCs w:val="28"/>
        </w:rPr>
        <w:t xml:space="preserve">  </w:t>
      </w:r>
      <w:r w:rsidR="00D158A0" w:rsidRPr="00526CE4">
        <w:rPr>
          <w:i/>
          <w:sz w:val="28"/>
          <w:szCs w:val="28"/>
        </w:rPr>
        <w:t>Республики</w:t>
      </w:r>
      <w:r w:rsidR="00D158A0">
        <w:rPr>
          <w:i/>
          <w:sz w:val="28"/>
          <w:szCs w:val="28"/>
        </w:rPr>
        <w:t xml:space="preserve"> </w:t>
      </w:r>
      <w:r w:rsidR="00D158A0" w:rsidRPr="00526CE4">
        <w:rPr>
          <w:i/>
          <w:sz w:val="28"/>
          <w:szCs w:val="28"/>
        </w:rPr>
        <w:t>Татарстан</w:t>
      </w:r>
      <w:r w:rsidR="00D158A0">
        <w:rPr>
          <w:i/>
          <w:sz w:val="28"/>
          <w:szCs w:val="28"/>
        </w:rPr>
        <w:t xml:space="preserve"> </w:t>
      </w:r>
      <w:r w:rsidR="00D158A0" w:rsidRPr="00526CE4">
        <w:rPr>
          <w:i/>
          <w:sz w:val="28"/>
          <w:szCs w:val="28"/>
        </w:rPr>
        <w:t>от</w:t>
      </w:r>
      <w:r w:rsidR="00D158A0">
        <w:rPr>
          <w:i/>
          <w:sz w:val="28"/>
          <w:szCs w:val="28"/>
        </w:rPr>
        <w:t xml:space="preserve"> </w:t>
      </w:r>
      <w:r w:rsidR="00D158A0" w:rsidRPr="00526CE4">
        <w:rPr>
          <w:i/>
          <w:sz w:val="28"/>
          <w:szCs w:val="28"/>
        </w:rPr>
        <w:t>27</w:t>
      </w:r>
      <w:r w:rsidR="00D158A0">
        <w:rPr>
          <w:i/>
          <w:sz w:val="28"/>
          <w:szCs w:val="28"/>
        </w:rPr>
        <w:t xml:space="preserve"> </w:t>
      </w:r>
      <w:r w:rsidR="00D158A0" w:rsidRPr="00526CE4">
        <w:rPr>
          <w:i/>
          <w:sz w:val="28"/>
          <w:szCs w:val="28"/>
        </w:rPr>
        <w:t>июня</w:t>
      </w:r>
      <w:r w:rsidR="00D158A0">
        <w:rPr>
          <w:i/>
          <w:sz w:val="28"/>
          <w:szCs w:val="28"/>
        </w:rPr>
        <w:t xml:space="preserve"> </w:t>
      </w:r>
      <w:r w:rsidR="00D158A0" w:rsidRPr="00526CE4">
        <w:rPr>
          <w:i/>
          <w:sz w:val="28"/>
          <w:szCs w:val="28"/>
        </w:rPr>
        <w:t>2022</w:t>
      </w:r>
      <w:r w:rsidR="00D158A0">
        <w:rPr>
          <w:i/>
          <w:sz w:val="28"/>
          <w:szCs w:val="28"/>
        </w:rPr>
        <w:t xml:space="preserve"> </w:t>
      </w:r>
      <w:r w:rsidR="00D158A0" w:rsidRPr="00526CE4">
        <w:rPr>
          <w:i/>
          <w:sz w:val="28"/>
          <w:szCs w:val="28"/>
        </w:rPr>
        <w:t>года № 39-ЗРТ)</w:t>
      </w:r>
    </w:p>
    <w:p w:rsidR="00D14555" w:rsidRDefault="008D0953" w:rsidP="00535B19">
      <w:pPr>
        <w:autoSpaceDE w:val="0"/>
        <w:autoSpaceDN w:val="0"/>
        <w:adjustRightInd w:val="0"/>
        <w:ind w:firstLine="709"/>
        <w:jc w:val="both"/>
        <w:outlineLvl w:val="0"/>
        <w:rPr>
          <w:sz w:val="28"/>
          <w:szCs w:val="28"/>
        </w:rPr>
        <w:sectPr w:rsidR="00D14555" w:rsidSect="00D14555">
          <w:pgSz w:w="11906" w:h="16838"/>
          <w:pgMar w:top="1134" w:right="565" w:bottom="1134" w:left="1260" w:header="708" w:footer="708" w:gutter="0"/>
          <w:pgNumType w:start="1"/>
          <w:cols w:space="708"/>
          <w:titlePg/>
          <w:docGrid w:linePitch="360"/>
        </w:sectPr>
      </w:pPr>
      <w:r w:rsidRPr="00BF35FE">
        <w:rPr>
          <w:sz w:val="28"/>
          <w:szCs w:val="28"/>
        </w:rPr>
        <w:t xml:space="preserve">10. </w:t>
      </w:r>
      <w:proofErr w:type="gramStart"/>
      <w:r w:rsidRPr="00BF35FE">
        <w:rPr>
          <w:sz w:val="28"/>
          <w:szCs w:val="28"/>
        </w:rPr>
        <w:t>Распределение субвенции местным бюджетам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 муниципальным образованиям утверждается законом Республики Татарстан о бюджете Республики Татарстан на очередной финансовый год и плановый период.</w:t>
      </w:r>
      <w:proofErr w:type="gramEnd"/>
    </w:p>
    <w:p w:rsidR="00E26257" w:rsidRPr="00BF35FE" w:rsidRDefault="00E26257" w:rsidP="00E26257">
      <w:pPr>
        <w:autoSpaceDE w:val="0"/>
        <w:autoSpaceDN w:val="0"/>
        <w:adjustRightInd w:val="0"/>
        <w:jc w:val="right"/>
        <w:outlineLvl w:val="0"/>
        <w:rPr>
          <w:sz w:val="28"/>
          <w:szCs w:val="28"/>
        </w:rPr>
      </w:pPr>
      <w:r w:rsidRPr="00BF35FE">
        <w:rPr>
          <w:sz w:val="28"/>
          <w:szCs w:val="28"/>
        </w:rPr>
        <w:lastRenderedPageBreak/>
        <w:t>Приложение 9</w:t>
      </w:r>
      <w:r w:rsidRPr="00BF35FE">
        <w:rPr>
          <w:sz w:val="28"/>
          <w:szCs w:val="28"/>
          <w:vertAlign w:val="superscript"/>
        </w:rPr>
        <w:t>2.1</w:t>
      </w:r>
    </w:p>
    <w:p w:rsidR="00E26257" w:rsidRPr="00BF35FE" w:rsidRDefault="00E26257" w:rsidP="00E26257">
      <w:pPr>
        <w:autoSpaceDE w:val="0"/>
        <w:autoSpaceDN w:val="0"/>
        <w:adjustRightInd w:val="0"/>
        <w:jc w:val="right"/>
        <w:rPr>
          <w:sz w:val="28"/>
          <w:szCs w:val="28"/>
        </w:rPr>
      </w:pPr>
      <w:r w:rsidRPr="00BF35FE">
        <w:rPr>
          <w:sz w:val="28"/>
          <w:szCs w:val="28"/>
        </w:rPr>
        <w:t>к Бюджетному кодексу</w:t>
      </w:r>
    </w:p>
    <w:p w:rsidR="00E26257" w:rsidRPr="00BF35FE" w:rsidRDefault="00E26257" w:rsidP="00E26257">
      <w:pPr>
        <w:autoSpaceDE w:val="0"/>
        <w:autoSpaceDN w:val="0"/>
        <w:adjustRightInd w:val="0"/>
        <w:jc w:val="right"/>
        <w:rPr>
          <w:sz w:val="28"/>
          <w:szCs w:val="28"/>
        </w:rPr>
      </w:pPr>
      <w:r w:rsidRPr="00BF35FE">
        <w:rPr>
          <w:sz w:val="28"/>
          <w:szCs w:val="28"/>
        </w:rPr>
        <w:t>Республики Татарстан</w:t>
      </w:r>
    </w:p>
    <w:p w:rsidR="00E26257" w:rsidRDefault="00E26257" w:rsidP="00E26257">
      <w:pPr>
        <w:ind w:left="567" w:firstLine="709"/>
        <w:jc w:val="right"/>
        <w:rPr>
          <w:i/>
          <w:sz w:val="28"/>
          <w:szCs w:val="28"/>
        </w:rPr>
      </w:pPr>
      <w:proofErr w:type="gramStart"/>
      <w:r w:rsidRPr="000E70D0">
        <w:rPr>
          <w:bCs/>
          <w:i/>
          <w:sz w:val="28"/>
          <w:szCs w:val="28"/>
        </w:rPr>
        <w:t>(</w:t>
      </w:r>
      <w:r w:rsidRPr="00526DE6">
        <w:rPr>
          <w:i/>
          <w:sz w:val="28"/>
          <w:szCs w:val="28"/>
        </w:rPr>
        <w:t>приложение 9</w:t>
      </w:r>
      <w:r w:rsidRPr="00F375A7">
        <w:rPr>
          <w:i/>
          <w:sz w:val="28"/>
          <w:szCs w:val="28"/>
          <w:vertAlign w:val="superscript"/>
        </w:rPr>
        <w:t>2.1</w:t>
      </w:r>
      <w:r w:rsidRPr="00526DE6">
        <w:rPr>
          <w:i/>
          <w:sz w:val="28"/>
          <w:szCs w:val="28"/>
          <w:vertAlign w:val="superscript"/>
        </w:rPr>
        <w:t xml:space="preserve">  </w:t>
      </w:r>
      <w:r w:rsidRPr="00526DE6">
        <w:rPr>
          <w:i/>
          <w:sz w:val="28"/>
          <w:szCs w:val="28"/>
        </w:rPr>
        <w:t xml:space="preserve">введено Законом Республики </w:t>
      </w:r>
      <w:proofErr w:type="gramEnd"/>
    </w:p>
    <w:p w:rsidR="00E26257" w:rsidRDefault="00E26257" w:rsidP="00E26257">
      <w:pPr>
        <w:autoSpaceDE w:val="0"/>
        <w:autoSpaceDN w:val="0"/>
        <w:adjustRightInd w:val="0"/>
        <w:jc w:val="right"/>
        <w:rPr>
          <w:i/>
          <w:sz w:val="28"/>
          <w:szCs w:val="28"/>
        </w:rPr>
      </w:pPr>
      <w:r w:rsidRPr="00526DE6">
        <w:rPr>
          <w:i/>
          <w:sz w:val="28"/>
          <w:szCs w:val="28"/>
        </w:rPr>
        <w:t>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E26257" w:rsidRDefault="00E26257" w:rsidP="00E26257">
      <w:pPr>
        <w:autoSpaceDE w:val="0"/>
        <w:autoSpaceDN w:val="0"/>
        <w:adjustRightInd w:val="0"/>
        <w:jc w:val="right"/>
        <w:rPr>
          <w:i/>
          <w:sz w:val="28"/>
          <w:szCs w:val="28"/>
        </w:rPr>
      </w:pPr>
      <w:r>
        <w:rPr>
          <w:i/>
          <w:sz w:val="28"/>
          <w:szCs w:val="28"/>
        </w:rPr>
        <w:t xml:space="preserve">в редакции </w:t>
      </w:r>
      <w:r w:rsidR="00200E56">
        <w:rPr>
          <w:i/>
          <w:sz w:val="28"/>
          <w:szCs w:val="28"/>
        </w:rPr>
        <w:t>з</w:t>
      </w:r>
      <w:r>
        <w:rPr>
          <w:i/>
          <w:sz w:val="28"/>
          <w:szCs w:val="28"/>
        </w:rPr>
        <w:t>акон</w:t>
      </w:r>
      <w:r w:rsidR="00200E56">
        <w:rPr>
          <w:i/>
          <w:sz w:val="28"/>
          <w:szCs w:val="28"/>
        </w:rPr>
        <w:t>ов</w:t>
      </w:r>
      <w:r>
        <w:rPr>
          <w:i/>
          <w:sz w:val="28"/>
          <w:szCs w:val="28"/>
        </w:rPr>
        <w:t xml:space="preserve"> Республики Татарстан</w:t>
      </w:r>
    </w:p>
    <w:p w:rsidR="005809F5" w:rsidRDefault="00E26257" w:rsidP="00E26257">
      <w:pPr>
        <w:autoSpaceDE w:val="0"/>
        <w:autoSpaceDN w:val="0"/>
        <w:adjustRightInd w:val="0"/>
        <w:jc w:val="right"/>
        <w:rPr>
          <w:i/>
          <w:sz w:val="28"/>
          <w:szCs w:val="28"/>
        </w:rPr>
      </w:pPr>
      <w:r>
        <w:rPr>
          <w:i/>
          <w:sz w:val="28"/>
          <w:szCs w:val="28"/>
        </w:rPr>
        <w:t>от 27 сентября 2019 года № 71-ЗРТ</w:t>
      </w:r>
      <w:r w:rsidR="00200E56">
        <w:rPr>
          <w:i/>
          <w:sz w:val="28"/>
          <w:szCs w:val="28"/>
        </w:rPr>
        <w:t>, от 27 июня 2022 года № 39-ЗРТ</w:t>
      </w:r>
      <w:r w:rsidR="005809F5">
        <w:rPr>
          <w:i/>
          <w:sz w:val="28"/>
          <w:szCs w:val="28"/>
        </w:rPr>
        <w:t>,</w:t>
      </w:r>
    </w:p>
    <w:p w:rsidR="00E26257" w:rsidRDefault="005809F5" w:rsidP="00E26257">
      <w:pPr>
        <w:autoSpaceDE w:val="0"/>
        <w:autoSpaceDN w:val="0"/>
        <w:adjustRightInd w:val="0"/>
        <w:jc w:val="right"/>
        <w:rPr>
          <w:sz w:val="28"/>
          <w:szCs w:val="28"/>
        </w:rPr>
      </w:pPr>
      <w:r>
        <w:rPr>
          <w:i/>
          <w:sz w:val="28"/>
          <w:szCs w:val="28"/>
        </w:rPr>
        <w:t>от 14 сентября 2023 года № 75-ЗРТ</w:t>
      </w:r>
      <w:r w:rsidR="00E26257">
        <w:rPr>
          <w:i/>
          <w:sz w:val="28"/>
          <w:szCs w:val="28"/>
        </w:rPr>
        <w:t>)</w:t>
      </w:r>
    </w:p>
    <w:p w:rsidR="00E26257" w:rsidRDefault="00E26257" w:rsidP="00E26257">
      <w:pPr>
        <w:autoSpaceDE w:val="0"/>
        <w:autoSpaceDN w:val="0"/>
        <w:adjustRightInd w:val="0"/>
        <w:jc w:val="both"/>
        <w:rPr>
          <w:sz w:val="28"/>
          <w:szCs w:val="28"/>
        </w:rPr>
      </w:pPr>
    </w:p>
    <w:p w:rsidR="00E26257" w:rsidRPr="00BF35FE" w:rsidRDefault="00E26257" w:rsidP="00E26257">
      <w:pPr>
        <w:autoSpaceDE w:val="0"/>
        <w:autoSpaceDN w:val="0"/>
        <w:adjustRightInd w:val="0"/>
        <w:jc w:val="both"/>
        <w:rPr>
          <w:sz w:val="28"/>
          <w:szCs w:val="28"/>
        </w:rPr>
      </w:pPr>
    </w:p>
    <w:p w:rsidR="00E26257" w:rsidRDefault="00E26257" w:rsidP="00E26257">
      <w:pPr>
        <w:autoSpaceDE w:val="0"/>
        <w:autoSpaceDN w:val="0"/>
        <w:adjustRightInd w:val="0"/>
        <w:jc w:val="center"/>
        <w:rPr>
          <w:b/>
          <w:bCs/>
          <w:sz w:val="28"/>
          <w:szCs w:val="28"/>
        </w:rPr>
      </w:pPr>
      <w:r w:rsidRPr="00BF35FE">
        <w:rPr>
          <w:b/>
          <w:bCs/>
          <w:sz w:val="28"/>
          <w:szCs w:val="28"/>
        </w:rPr>
        <w:t xml:space="preserve">Методика </w:t>
      </w:r>
      <w:r w:rsidR="00CA6DAF">
        <w:rPr>
          <w:b/>
          <w:bCs/>
          <w:sz w:val="28"/>
          <w:szCs w:val="28"/>
        </w:rPr>
        <w:t>определения объема</w:t>
      </w:r>
      <w:r w:rsidRPr="00BF35FE">
        <w:rPr>
          <w:b/>
          <w:bCs/>
          <w:sz w:val="28"/>
          <w:szCs w:val="28"/>
        </w:rPr>
        <w:t xml:space="preserve"> субвенций 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реализующих программы дошкольного образования </w:t>
      </w:r>
    </w:p>
    <w:p w:rsidR="0034646D" w:rsidRDefault="0034646D" w:rsidP="0034646D">
      <w:pPr>
        <w:autoSpaceDE w:val="0"/>
        <w:autoSpaceDN w:val="0"/>
        <w:adjustRightInd w:val="0"/>
        <w:jc w:val="center"/>
        <w:rPr>
          <w:bCs/>
          <w:i/>
          <w:sz w:val="28"/>
          <w:szCs w:val="28"/>
        </w:rPr>
      </w:pPr>
      <w:proofErr w:type="gramStart"/>
      <w:r w:rsidRPr="00FB2718">
        <w:rPr>
          <w:bCs/>
          <w:i/>
          <w:sz w:val="28"/>
          <w:szCs w:val="28"/>
        </w:rPr>
        <w:t xml:space="preserve">(наименование в редакции Закона Республики Татарстан </w:t>
      </w:r>
      <w:proofErr w:type="gramEnd"/>
    </w:p>
    <w:p w:rsidR="0034646D" w:rsidRPr="00FB2718" w:rsidRDefault="0034646D" w:rsidP="0034646D">
      <w:pPr>
        <w:autoSpaceDE w:val="0"/>
        <w:autoSpaceDN w:val="0"/>
        <w:adjustRightInd w:val="0"/>
        <w:jc w:val="center"/>
        <w:rPr>
          <w:bCs/>
          <w:i/>
          <w:sz w:val="28"/>
          <w:szCs w:val="28"/>
        </w:rPr>
      </w:pPr>
      <w:r w:rsidRPr="00FB2718">
        <w:rPr>
          <w:i/>
          <w:sz w:val="28"/>
          <w:szCs w:val="28"/>
        </w:rPr>
        <w:t>от 27 июня 2022 года № 39-ЗРТ)</w:t>
      </w:r>
    </w:p>
    <w:p w:rsidR="00E26257" w:rsidRPr="00BF35FE" w:rsidRDefault="00E26257" w:rsidP="00E26257">
      <w:pPr>
        <w:autoSpaceDE w:val="0"/>
        <w:autoSpaceDN w:val="0"/>
        <w:adjustRightInd w:val="0"/>
      </w:pPr>
    </w:p>
    <w:p w:rsidR="00E26257" w:rsidRPr="00BF35FE" w:rsidRDefault="00E26257" w:rsidP="008A56E4">
      <w:pPr>
        <w:autoSpaceDE w:val="0"/>
        <w:autoSpaceDN w:val="0"/>
        <w:adjustRightInd w:val="0"/>
        <w:ind w:firstLine="709"/>
        <w:jc w:val="both"/>
        <w:rPr>
          <w:sz w:val="28"/>
          <w:szCs w:val="28"/>
        </w:rPr>
      </w:pPr>
      <w:r w:rsidRPr="00BF35FE">
        <w:rPr>
          <w:sz w:val="28"/>
          <w:szCs w:val="28"/>
        </w:rPr>
        <w:t>1. Субвенция бюджетам муниципальных районов и городских округов из бюджета Республики Татарстан предназначена для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реализующих программы дошкольного образования (далее – муниципальные образовательные организации).</w:t>
      </w:r>
    </w:p>
    <w:p w:rsidR="00C24F26" w:rsidRPr="00BF35FE" w:rsidRDefault="00E26257" w:rsidP="00C24F26">
      <w:pPr>
        <w:autoSpaceDE w:val="0"/>
        <w:autoSpaceDN w:val="0"/>
        <w:adjustRightInd w:val="0"/>
        <w:ind w:firstLine="709"/>
        <w:jc w:val="both"/>
        <w:rPr>
          <w:sz w:val="28"/>
          <w:szCs w:val="28"/>
        </w:rPr>
      </w:pPr>
      <w:r w:rsidRPr="00BF35FE">
        <w:rPr>
          <w:sz w:val="28"/>
          <w:szCs w:val="28"/>
        </w:rPr>
        <w:t xml:space="preserve">2. Настоящая Методика основана </w:t>
      </w:r>
      <w:proofErr w:type="gramStart"/>
      <w:r w:rsidRPr="00BF35FE">
        <w:rPr>
          <w:sz w:val="28"/>
          <w:szCs w:val="28"/>
        </w:rPr>
        <w:t>на применении норматив</w:t>
      </w:r>
      <w:r w:rsidR="00C24F26">
        <w:rPr>
          <w:sz w:val="28"/>
          <w:szCs w:val="28"/>
        </w:rPr>
        <w:t>н</w:t>
      </w:r>
      <w:r w:rsidRPr="00BF35FE">
        <w:rPr>
          <w:sz w:val="28"/>
          <w:szCs w:val="28"/>
        </w:rPr>
        <w:t xml:space="preserve">ых затрат на реализацию образовательных программ дошкольного образования в </w:t>
      </w:r>
      <w:r>
        <w:rPr>
          <w:sz w:val="28"/>
          <w:szCs w:val="28"/>
        </w:rPr>
        <w:t xml:space="preserve">муниципальных </w:t>
      </w:r>
      <w:r w:rsidRPr="00BF35FE">
        <w:rPr>
          <w:sz w:val="28"/>
          <w:szCs w:val="28"/>
        </w:rPr>
        <w:t>образовательных организациях в расчете на одного воспитанника</w:t>
      </w:r>
      <w:proofErr w:type="gramEnd"/>
      <w:r w:rsidRPr="00BF35FE">
        <w:rPr>
          <w:sz w:val="28"/>
          <w:szCs w:val="28"/>
        </w:rPr>
        <w:t xml:space="preserve"> в год.</w:t>
      </w:r>
      <w:r w:rsidR="00C24F26">
        <w:rPr>
          <w:sz w:val="28"/>
          <w:szCs w:val="28"/>
        </w:rPr>
        <w:t xml:space="preserve"> </w:t>
      </w:r>
      <w:r w:rsidR="00C24F26" w:rsidRPr="00B25D0A">
        <w:rPr>
          <w:i/>
          <w:sz w:val="28"/>
          <w:szCs w:val="28"/>
        </w:rPr>
        <w:t>(</w:t>
      </w:r>
      <w:r w:rsidR="00C24F26">
        <w:rPr>
          <w:i/>
          <w:sz w:val="28"/>
          <w:szCs w:val="28"/>
        </w:rPr>
        <w:t xml:space="preserve">Пункт 2 </w:t>
      </w:r>
      <w:r w:rsidR="00C24F26" w:rsidRPr="00B25D0A">
        <w:rPr>
          <w:i/>
          <w:sz w:val="28"/>
          <w:szCs w:val="28"/>
        </w:rPr>
        <w:t xml:space="preserve"> </w:t>
      </w:r>
      <w:r w:rsidR="00C24F26" w:rsidRPr="00526CE4">
        <w:rPr>
          <w:i/>
          <w:sz w:val="28"/>
          <w:szCs w:val="28"/>
        </w:rPr>
        <w:t>в</w:t>
      </w:r>
      <w:r w:rsidR="00C24F26">
        <w:rPr>
          <w:i/>
          <w:sz w:val="28"/>
          <w:szCs w:val="28"/>
        </w:rPr>
        <w:t xml:space="preserve">  </w:t>
      </w:r>
      <w:r w:rsidR="00C24F26" w:rsidRPr="00526CE4">
        <w:rPr>
          <w:i/>
          <w:sz w:val="28"/>
          <w:szCs w:val="28"/>
        </w:rPr>
        <w:t>редакции</w:t>
      </w:r>
      <w:r w:rsidR="00C24F26">
        <w:rPr>
          <w:i/>
          <w:sz w:val="28"/>
          <w:szCs w:val="28"/>
        </w:rPr>
        <w:t xml:space="preserve">  </w:t>
      </w:r>
      <w:r w:rsidR="00C24F26" w:rsidRPr="00526CE4">
        <w:rPr>
          <w:i/>
          <w:sz w:val="28"/>
          <w:szCs w:val="28"/>
        </w:rPr>
        <w:t>Закона</w:t>
      </w:r>
      <w:r w:rsidR="00C24F26">
        <w:rPr>
          <w:i/>
          <w:sz w:val="28"/>
          <w:szCs w:val="28"/>
        </w:rPr>
        <w:t xml:space="preserve">  </w:t>
      </w:r>
      <w:r w:rsidR="00C24F26" w:rsidRPr="00526CE4">
        <w:rPr>
          <w:i/>
          <w:sz w:val="28"/>
          <w:szCs w:val="28"/>
        </w:rPr>
        <w:t>Республики</w:t>
      </w:r>
      <w:r w:rsidR="00C24F26">
        <w:rPr>
          <w:i/>
          <w:sz w:val="28"/>
          <w:szCs w:val="28"/>
        </w:rPr>
        <w:t xml:space="preserve"> </w:t>
      </w:r>
      <w:r w:rsidR="00C24F26" w:rsidRPr="00526CE4">
        <w:rPr>
          <w:i/>
          <w:sz w:val="28"/>
          <w:szCs w:val="28"/>
        </w:rPr>
        <w:t>Татарстан</w:t>
      </w:r>
      <w:r w:rsidR="00C24F26">
        <w:rPr>
          <w:i/>
          <w:sz w:val="28"/>
          <w:szCs w:val="28"/>
        </w:rPr>
        <w:t xml:space="preserve"> </w:t>
      </w:r>
      <w:r w:rsidR="00C24F26" w:rsidRPr="00526CE4">
        <w:rPr>
          <w:i/>
          <w:sz w:val="28"/>
          <w:szCs w:val="28"/>
        </w:rPr>
        <w:t>от</w:t>
      </w:r>
      <w:r w:rsidR="00C24F26">
        <w:rPr>
          <w:i/>
          <w:sz w:val="28"/>
          <w:szCs w:val="28"/>
        </w:rPr>
        <w:t xml:space="preserve"> </w:t>
      </w:r>
      <w:r w:rsidR="00C24F26" w:rsidRPr="00526CE4">
        <w:rPr>
          <w:i/>
          <w:sz w:val="28"/>
          <w:szCs w:val="28"/>
        </w:rPr>
        <w:t>27</w:t>
      </w:r>
      <w:r w:rsidR="00C24F26">
        <w:rPr>
          <w:i/>
          <w:sz w:val="28"/>
          <w:szCs w:val="28"/>
        </w:rPr>
        <w:t xml:space="preserve"> </w:t>
      </w:r>
      <w:r w:rsidR="00C24F26" w:rsidRPr="00526CE4">
        <w:rPr>
          <w:i/>
          <w:sz w:val="28"/>
          <w:szCs w:val="28"/>
        </w:rPr>
        <w:t>июня</w:t>
      </w:r>
      <w:r w:rsidR="00C24F26">
        <w:rPr>
          <w:i/>
          <w:sz w:val="28"/>
          <w:szCs w:val="28"/>
        </w:rPr>
        <w:t xml:space="preserve"> </w:t>
      </w:r>
      <w:r w:rsidR="00C24F26" w:rsidRPr="00526CE4">
        <w:rPr>
          <w:i/>
          <w:sz w:val="28"/>
          <w:szCs w:val="28"/>
        </w:rPr>
        <w:t>2022</w:t>
      </w:r>
      <w:r w:rsidR="00C24F26">
        <w:rPr>
          <w:i/>
          <w:sz w:val="28"/>
          <w:szCs w:val="28"/>
        </w:rPr>
        <w:t xml:space="preserve"> </w:t>
      </w:r>
      <w:r w:rsidR="00C24F26" w:rsidRPr="00526CE4">
        <w:rPr>
          <w:i/>
          <w:sz w:val="28"/>
          <w:szCs w:val="28"/>
        </w:rPr>
        <w:t>года № 39-ЗРТ)</w:t>
      </w:r>
    </w:p>
    <w:p w:rsidR="000B0C3D" w:rsidRPr="00BF35FE" w:rsidRDefault="000B0C3D" w:rsidP="000B0C3D">
      <w:pPr>
        <w:autoSpaceDE w:val="0"/>
        <w:autoSpaceDN w:val="0"/>
        <w:adjustRightInd w:val="0"/>
        <w:ind w:firstLine="709"/>
        <w:jc w:val="both"/>
        <w:rPr>
          <w:sz w:val="28"/>
          <w:szCs w:val="28"/>
        </w:rPr>
      </w:pPr>
      <w:bookmarkStart w:id="50" w:name="Par16"/>
      <w:bookmarkEnd w:id="50"/>
      <w:r w:rsidRPr="00300141">
        <w:rPr>
          <w:sz w:val="28"/>
          <w:szCs w:val="28"/>
        </w:rPr>
        <w:t xml:space="preserve">3. </w:t>
      </w:r>
      <w:proofErr w:type="gramStart"/>
      <w:r w:rsidRPr="00300141">
        <w:rPr>
          <w:sz w:val="28"/>
          <w:szCs w:val="28"/>
        </w:rPr>
        <w:t>При определении объема субвенции на очередной финансовый год и плановый период используется планируемая органами местного самоуправления муниципальных районов и городских округов, осуществляющими управление в сфере образования, численность воспитанников муниципальных образовательных организаций, не превышающая предельную наполняемость групп, по категориям, возрастному составу по состоянию на 1 сентября года, в котором определяется объем субвенции на очередной финансовый</w:t>
      </w:r>
      <w:r w:rsidRPr="001B248E">
        <w:rPr>
          <w:sz w:val="28"/>
          <w:szCs w:val="28"/>
        </w:rPr>
        <w:t xml:space="preserve"> год и плановый период.</w:t>
      </w:r>
      <w:proofErr w:type="gramEnd"/>
      <w:r>
        <w:rPr>
          <w:sz w:val="28"/>
          <w:szCs w:val="28"/>
        </w:rPr>
        <w:t xml:space="preserve"> </w:t>
      </w:r>
      <w:r w:rsidRPr="00B25D0A">
        <w:rPr>
          <w:i/>
          <w:sz w:val="28"/>
          <w:szCs w:val="28"/>
        </w:rPr>
        <w:t>(</w:t>
      </w:r>
      <w:r>
        <w:rPr>
          <w:i/>
          <w:sz w:val="28"/>
          <w:szCs w:val="28"/>
        </w:rPr>
        <w:t>Пункт 3</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Pr="00526CE4">
        <w:rPr>
          <w:i/>
          <w:sz w:val="28"/>
          <w:szCs w:val="28"/>
        </w:rPr>
        <w:t>Закона</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p>
    <w:p w:rsidR="00E26257" w:rsidRPr="00BF35FE" w:rsidRDefault="00E26257" w:rsidP="008A56E4">
      <w:pPr>
        <w:autoSpaceDE w:val="0"/>
        <w:autoSpaceDN w:val="0"/>
        <w:adjustRightInd w:val="0"/>
        <w:ind w:firstLine="709"/>
        <w:jc w:val="both"/>
        <w:rPr>
          <w:sz w:val="28"/>
          <w:szCs w:val="28"/>
        </w:rPr>
      </w:pPr>
      <w:r w:rsidRPr="00BF35FE">
        <w:rPr>
          <w:sz w:val="28"/>
          <w:szCs w:val="28"/>
        </w:rPr>
        <w:t>4. Общий объем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w:t>
      </w:r>
      <w:r w:rsidRPr="00BF35FE">
        <w:rPr>
          <w:noProof/>
          <w:position w:val="-9"/>
          <w:sz w:val="32"/>
          <w:szCs w:val="28"/>
          <w:lang w:val="en-US"/>
        </w:rPr>
        <w:t>S</w:t>
      </w:r>
      <w:r w:rsidRPr="00BF35FE">
        <w:rPr>
          <w:sz w:val="28"/>
          <w:szCs w:val="28"/>
        </w:rPr>
        <w:t>) определяется по следующей формуле:</w:t>
      </w:r>
    </w:p>
    <w:p w:rsidR="00E26257" w:rsidRPr="00BF35FE" w:rsidRDefault="007107A5" w:rsidP="008A56E4">
      <w:pPr>
        <w:autoSpaceDE w:val="0"/>
        <w:autoSpaceDN w:val="0"/>
        <w:adjustRightInd w:val="0"/>
        <w:ind w:firstLine="709"/>
        <w:jc w:val="both"/>
        <w:rPr>
          <w:sz w:val="28"/>
          <w:szCs w:val="28"/>
          <w:lang w:val="en-US"/>
        </w:rPr>
      </w:pPr>
      <w:r w:rsidRPr="007107A5">
        <w:rPr>
          <w:rFonts w:ascii="Calibri" w:hAnsi="Calibri"/>
          <w:noProof/>
          <w:sz w:val="22"/>
          <w:szCs w:val="22"/>
        </w:rPr>
      </w:r>
      <w:r w:rsidRPr="007107A5">
        <w:rPr>
          <w:rFonts w:ascii="Calibri" w:hAnsi="Calibri"/>
          <w:noProof/>
          <w:sz w:val="22"/>
          <w:szCs w:val="22"/>
        </w:rPr>
        <w:pict>
          <v:group id="Полотно 731" o:spid="_x0000_s1038" editas="canvas" style="width:274.5pt;height:45.5pt;mso-position-horizontal-relative:char;mso-position-vertical-relative:line" coordsize="34861,5778">
            <v:shape id="_x0000_s1039" type="#_x0000_t75" style="position:absolute;width:34861;height:5778;visibility:visible">
              <v:fill o:detectmouseclick="t"/>
              <v:path o:connecttype="none"/>
            </v:shape>
            <v:rect id="Rectangle 5" o:spid="_x0000_s1040" style="position:absolute;left:21342;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367749" w:rsidRDefault="00367749" w:rsidP="00E26257"/>
                </w:txbxContent>
              </v:textbox>
            </v:rect>
            <v:rect id="Rectangle 7" o:spid="_x0000_s1041" style="position:absolute;left:15379;top:356;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67749" w:rsidRDefault="00367749" w:rsidP="00E26257"/>
                </w:txbxContent>
              </v:textbox>
            </v:rect>
            <v:rect id="Rectangle 9" o:spid="_x0000_s1042" style="position:absolute;left:12033;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367749" w:rsidRDefault="00367749" w:rsidP="00E26257"/>
                </w:txbxContent>
              </v:textbox>
            </v:rect>
            <v:rect id="Rectangle 15" o:spid="_x0000_s1043" style="position:absolute;left:11616;top:1880;width:1505;height:30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FgcIA&#10;AADaAAAADwAAAGRycy9kb3ducmV2LnhtbESP3WoCMRSE7wu+QziCdzW7RaSuRtFCUQpe+PMAh81x&#10;s7o52SZR17dvBKGXw8x8w8wWnW3EjXyoHSvIhxkI4tLpmisFx8P3+yeIEJE1No5JwYMCLOa9txkW&#10;2t15R7d9rESCcChQgYmxLaQMpSGLYeha4uSdnLcYk/SV1B7vCW4b+ZFlY2mx5rRgsKUvQ+Vlf7UK&#10;aLXeTc7LYLbS5yHf/owno/WvUoN+t5yCiNTF//CrvdEKRvC8km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WBwgAAANoAAAAPAAAAAAAAAAAAAAAAAJgCAABkcnMvZG93&#10;bnJldi54bWxQSwUGAAAAAAQABAD1AAAAhwMAAAAA&#10;" filled="f" stroked="f">
              <v:textbox inset="0,0,0,0">
                <w:txbxContent>
                  <w:p w:rsidR="00367749" w:rsidRPr="00E34FB3" w:rsidRDefault="00367749" w:rsidP="00E26257">
                    <w:pPr>
                      <w:rPr>
                        <w:vertAlign w:val="subscript"/>
                      </w:rPr>
                    </w:pPr>
                    <w:r>
                      <w:rPr>
                        <w:color w:val="000000"/>
                        <w:sz w:val="32"/>
                        <w:szCs w:val="32"/>
                        <w:lang w:val="en-US"/>
                      </w:rPr>
                      <w:t>S</w:t>
                    </w:r>
                    <w:r>
                      <w:rPr>
                        <w:color w:val="000000"/>
                        <w:sz w:val="32"/>
                        <w:szCs w:val="32"/>
                        <w:vertAlign w:val="subscript"/>
                        <w:lang w:val="en-US"/>
                      </w:rPr>
                      <w:t>i</w:t>
                    </w:r>
                  </w:p>
                  <w:p w:rsidR="00367749" w:rsidRPr="00E34FB3" w:rsidRDefault="00367749" w:rsidP="00E26257">
                    <w:pPr>
                      <w:rPr>
                        <w:sz w:val="36"/>
                        <w:szCs w:val="36"/>
                        <w:lang w:val="en-US"/>
                      </w:rPr>
                    </w:pPr>
                  </w:p>
                </w:txbxContent>
              </v:textbox>
            </v:rect>
            <v:rect id="Rectangle 16" o:spid="_x0000_s1044" style="position:absolute;left:7055;top:1850;width:4407;height:32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GsMA&#10;AADaAAAADwAAAGRycy9kb3ducmV2LnhtbESP3WoCMRSE7wu+QzhC72p2ixV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gGsMAAADaAAAADwAAAAAAAAAAAAAAAACYAgAAZHJzL2Rv&#10;d25yZXYueG1sUEsFBgAAAAAEAAQA9QAAAIgDAAAAAA==&#10;" filled="f" stroked="f">
              <v:textbox inset="0,0,0,0">
                <w:txbxContent>
                  <w:p w:rsidR="00367749" w:rsidRDefault="00367749" w:rsidP="00E26257">
                    <w:r>
                      <w:rPr>
                        <w:color w:val="000000"/>
                        <w:sz w:val="32"/>
                        <w:szCs w:val="32"/>
                        <w:lang w:val="en-US"/>
                      </w:rPr>
                      <w:t>SUM</w:t>
                    </w:r>
                  </w:p>
                </w:txbxContent>
              </v:textbox>
            </v:rect>
            <v:rect id="Rectangle 17" o:spid="_x0000_s1045" style="position:absolute;left:3455;top:1852;width:1130;height:26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b9sMA&#10;AADaAAAADwAAAGRycy9kb3ducmV2LnhtbESP3WoCMRSE7wu+QzhC72p2i1h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b9sMAAADaAAAADwAAAAAAAAAAAAAAAACYAgAAZHJzL2Rv&#10;d25yZXYueG1sUEsFBgAAAAAEAAQA9QAAAIgDAAAAAA==&#10;" filled="f" stroked="f">
              <v:textbox inset="0,0,0,0">
                <w:txbxContent>
                  <w:p w:rsidR="00367749" w:rsidRDefault="00367749" w:rsidP="00E26257">
                    <w:r>
                      <w:rPr>
                        <w:color w:val="000000"/>
                        <w:sz w:val="32"/>
                        <w:szCs w:val="32"/>
                        <w:lang w:val="en-US"/>
                      </w:rPr>
                      <w:t>S</w:t>
                    </w:r>
                  </w:p>
                </w:txbxContent>
              </v:textbox>
            </v:rect>
            <v:rect id="Rectangle 24" o:spid="_x0000_s1046" style="position:absolute;left:8109;top:730;width:153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PhL8A&#10;AADaAAAADwAAAGRycy9kb3ducmV2LnhtbERPy4rCMBTdD/gP4QruxrSDiFaj6MCgCC58fMCluTbV&#10;5qaTRO38/WQhuDyc93zZ2UY8yIfasYJ8mIEgLp2uuVJwPv18TkCEiKyxcUwK/ijActH7mGOh3ZMP&#10;9DjGSqQQDgUqMDG2hZShNGQxDF1LnLiL8xZjgr6S2uMzhdtGfmXZWFqsOTUYbOnbUHk73q0CWm8O&#10;0+sqmL30ecj3u/F0tPlVatDvVjMQkbr4Fr/cW60gbU1X0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k+EvwAAANoAAAAPAAAAAAAAAAAAAAAAAJgCAABkcnMvZG93bnJl&#10;di54bWxQSwUGAAAAAAQABAD1AAAAhAMAAAAA&#10;" filled="f" stroked="f">
              <v:textbox inset="0,0,0,0">
                <w:txbxContent>
                  <w:p w:rsidR="00367749" w:rsidRPr="00E8541C" w:rsidRDefault="00367749" w:rsidP="00E26257">
                    <w:pPr>
                      <w:rPr>
                        <w:lang w:val="en-US"/>
                      </w:rPr>
                    </w:pPr>
                    <w:r w:rsidRPr="00E8541C">
                      <w:rPr>
                        <w:lang w:val="en-US"/>
                      </w:rPr>
                      <w:t>45</w:t>
                    </w:r>
                  </w:p>
                </w:txbxContent>
              </v:textbox>
            </v:rect>
            <v:rect id="Rectangle 25" o:spid="_x0000_s1047" style="position:absolute;left:8109;top:3857;width:1709;height:1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OmcMA&#10;AADbAAAADwAAAGRycy9kb3ducmV2LnhtbESP3WoCMRSE7wu+QzhC72p2axFdjWIFsRS88OcBDpvj&#10;ZnVzsiZRt2/fFApeDjPzDTNbdLYRd/KhdqwgH2QgiEuna64UHA/rtzGIEJE1No5JwQ8FWMx7LzMs&#10;tHvwju77WIkE4VCgAhNjW0gZSkMWw8C1xMk7OW8xJukrqT0+Etw28j3LRtJizWnBYEsrQ+Vlf7MK&#10;6HOzm5yXwWylz0O+/R5NPjZXpV773XIKIlIXn+H/9pdWMMz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OmcMAAADbAAAADwAAAAAAAAAAAAAAAACYAgAAZHJzL2Rv&#10;d25yZXYueG1sUEsFBgAAAAAEAAQA9QAAAIgDAAAAAA==&#10;" filled="f" stroked="f">
              <v:textbox inset="0,0,0,0">
                <w:txbxContent>
                  <w:p w:rsidR="00367749" w:rsidRDefault="00367749" w:rsidP="00E26257">
                    <w:proofErr w:type="spellStart"/>
                    <w:r>
                      <w:rPr>
                        <w:color w:val="000000"/>
                        <w:sz w:val="20"/>
                        <w:szCs w:val="20"/>
                        <w:lang w:val="en-US"/>
                      </w:rPr>
                      <w:t>i</w:t>
                    </w:r>
                    <w:proofErr w:type="spellEnd"/>
                    <w:r>
                      <w:rPr>
                        <w:color w:val="000000"/>
                        <w:sz w:val="20"/>
                        <w:szCs w:val="20"/>
                        <w:lang w:val="en-US"/>
                      </w:rPr>
                      <w:t>=1</w:t>
                    </w:r>
                  </w:p>
                </w:txbxContent>
              </v:textbox>
            </v:rect>
            <v:rect id="Rectangle 30" o:spid="_x0000_s1048" style="position:absolute;left:14090;top:2165;width:451;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inset="0,0,0,0">
                <w:txbxContent>
                  <w:p w:rsidR="00367749" w:rsidRPr="003A06B2" w:rsidRDefault="00367749" w:rsidP="00E26257">
                    <w:pPr>
                      <w:rPr>
                        <w:sz w:val="28"/>
                        <w:szCs w:val="28"/>
                      </w:rPr>
                    </w:pPr>
                    <w:r w:rsidRPr="003A06B2">
                      <w:rPr>
                        <w:sz w:val="28"/>
                        <w:szCs w:val="28"/>
                      </w:rPr>
                      <w:t>,</w:t>
                    </w:r>
                  </w:p>
                </w:txbxContent>
              </v:textbox>
            </v:rect>
            <v:rect id="Rectangle 31" o:spid="_x0000_s1049" style="position:absolute;left:5455;top:1617;width:1118;height:2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1dcMA&#10;AADbAAAADwAAAGRycy9kb3ducmV2LnhtbESP3WoCMRSE7wu+QzhC72p2q0hdjaIFUQpe+PMAh81x&#10;s7o5WZOo27dvCoVeDjPzDTNbdLYRD/KhdqwgH2QgiEuna64UnI7rtw8QISJrbByTgm8KsJj3XmZY&#10;aPfkPT0OsRIJwqFABSbGtpAylIYshoFriZN3dt5iTNJXUnt8Jrht5HuWjaXFmtOCwZY+DZXXw90q&#10;oNVmP7ksg9lJn4d89zWejDY3pV773XIKIlIX/8N/7a1WMBz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1dcMAAADbAAAADwAAAAAAAAAAAAAAAACYAgAAZHJzL2Rv&#10;d25yZXYueG1sUEsFBgAAAAAEAAQA9QAAAIgDAAAAAA==&#10;" filled="f" stroked="f">
              <v:textbox inset="0,0,0,0">
                <w:txbxContent>
                  <w:p w:rsidR="00367749" w:rsidRDefault="00367749" w:rsidP="00E26257">
                    <w:r>
                      <w:rPr>
                        <w:rFonts w:ascii="Symbol" w:hAnsi="Symbol" w:cs="Symbol"/>
                        <w:color w:val="000000"/>
                        <w:sz w:val="32"/>
                        <w:szCs w:val="32"/>
                        <w:lang w:val="en-US"/>
                      </w:rPr>
                      <w:t></w:t>
                    </w:r>
                  </w:p>
                </w:txbxContent>
              </v:textbox>
            </v:rect>
            <w10:anchorlock/>
          </v:group>
        </w:pict>
      </w:r>
    </w:p>
    <w:p w:rsidR="00E26257" w:rsidRPr="00BF35FE" w:rsidRDefault="00E26257" w:rsidP="008A56E4">
      <w:pPr>
        <w:autoSpaceDE w:val="0"/>
        <w:autoSpaceDN w:val="0"/>
        <w:adjustRightInd w:val="0"/>
        <w:ind w:firstLine="709"/>
        <w:jc w:val="both"/>
        <w:rPr>
          <w:sz w:val="28"/>
          <w:szCs w:val="28"/>
        </w:rPr>
      </w:pPr>
      <w:r w:rsidRPr="00BF35FE">
        <w:rPr>
          <w:sz w:val="28"/>
          <w:szCs w:val="28"/>
        </w:rPr>
        <w:t>где:</w:t>
      </w:r>
    </w:p>
    <w:p w:rsidR="00E26257" w:rsidRPr="00BF35FE" w:rsidRDefault="00E26257" w:rsidP="008A56E4">
      <w:pPr>
        <w:autoSpaceDE w:val="0"/>
        <w:autoSpaceDN w:val="0"/>
        <w:adjustRightInd w:val="0"/>
        <w:ind w:firstLine="709"/>
        <w:jc w:val="both"/>
        <w:rPr>
          <w:sz w:val="28"/>
          <w:szCs w:val="28"/>
        </w:rPr>
      </w:pPr>
      <w:proofErr w:type="gramStart"/>
      <w:r w:rsidRPr="00BF35FE">
        <w:rPr>
          <w:sz w:val="32"/>
          <w:szCs w:val="32"/>
          <w:lang w:val="en-US"/>
        </w:rPr>
        <w:lastRenderedPageBreak/>
        <w:t>S</w:t>
      </w:r>
      <w:r w:rsidRPr="00BF35FE">
        <w:rPr>
          <w:sz w:val="32"/>
          <w:szCs w:val="32"/>
          <w:vertAlign w:val="subscript"/>
          <w:lang w:val="en-US"/>
        </w:rPr>
        <w:t>i</w:t>
      </w:r>
      <w:r w:rsidRPr="00BF35FE">
        <w:rPr>
          <w:sz w:val="32"/>
          <w:szCs w:val="32"/>
          <w:vertAlign w:val="subscript"/>
        </w:rPr>
        <w:t xml:space="preserve"> </w:t>
      </w:r>
      <w:r>
        <w:rPr>
          <w:sz w:val="32"/>
          <w:szCs w:val="32"/>
          <w:vertAlign w:val="subscript"/>
        </w:rPr>
        <w:t xml:space="preserve"> </w:t>
      </w:r>
      <w:r w:rsidRPr="00BF35FE">
        <w:rPr>
          <w:sz w:val="28"/>
          <w:szCs w:val="28"/>
        </w:rPr>
        <w:t>–</w:t>
      </w:r>
      <w:proofErr w:type="gramEnd"/>
      <w:r>
        <w:rPr>
          <w:sz w:val="28"/>
          <w:szCs w:val="28"/>
        </w:rPr>
        <w:t xml:space="preserve"> </w:t>
      </w:r>
      <w:r w:rsidRPr="00BF35FE">
        <w:rPr>
          <w:sz w:val="28"/>
          <w:szCs w:val="28"/>
        </w:rPr>
        <w:t>объем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i-го муниципального образования.</w:t>
      </w:r>
    </w:p>
    <w:p w:rsidR="00E26257" w:rsidRPr="00BF35FE" w:rsidRDefault="00E26257" w:rsidP="008A56E4">
      <w:pPr>
        <w:autoSpaceDE w:val="0"/>
        <w:autoSpaceDN w:val="0"/>
        <w:adjustRightInd w:val="0"/>
        <w:ind w:firstLine="709"/>
        <w:rPr>
          <w:sz w:val="28"/>
          <w:szCs w:val="28"/>
        </w:rPr>
      </w:pPr>
      <w:r w:rsidRPr="00BF35FE">
        <w:rPr>
          <w:sz w:val="28"/>
          <w:szCs w:val="28"/>
        </w:rPr>
        <w:t xml:space="preserve">5. Объем субвенции для </w:t>
      </w:r>
      <w:proofErr w:type="spellStart"/>
      <w:r w:rsidRPr="00BF35FE">
        <w:rPr>
          <w:sz w:val="28"/>
          <w:szCs w:val="28"/>
          <w:lang w:val="en-US"/>
        </w:rPr>
        <w:t>i</w:t>
      </w:r>
      <w:proofErr w:type="spellEnd"/>
      <w:r w:rsidRPr="00BF35FE">
        <w:rPr>
          <w:sz w:val="28"/>
          <w:szCs w:val="28"/>
        </w:rPr>
        <w:t>-го муниципального образования определяется по следующей формуле:</w:t>
      </w:r>
    </w:p>
    <w:p w:rsidR="00E26257" w:rsidRPr="00BF35FE" w:rsidRDefault="007107A5" w:rsidP="008A56E4">
      <w:pPr>
        <w:autoSpaceDE w:val="0"/>
        <w:autoSpaceDN w:val="0"/>
        <w:adjustRightInd w:val="0"/>
        <w:ind w:firstLine="709"/>
        <w:rPr>
          <w:sz w:val="28"/>
          <w:szCs w:val="28"/>
          <w:lang w:val="en-US"/>
        </w:rPr>
      </w:pPr>
      <w:r>
        <w:rPr>
          <w:noProof/>
        </w:rPr>
        <w:pict>
          <v:shape id="Рисунок 6" o:spid="_x0000_i1158" type="#_x0000_t75" style="width:484.5pt;height:79pt;visibility:visible">
            <v:imagedata r:id="rId628" o:title=""/>
          </v:shape>
        </w:pict>
      </w:r>
    </w:p>
    <w:p w:rsidR="00E26257" w:rsidRPr="00BF35FE" w:rsidRDefault="00E26257" w:rsidP="008A56E4">
      <w:pPr>
        <w:autoSpaceDE w:val="0"/>
        <w:autoSpaceDN w:val="0"/>
        <w:adjustRightInd w:val="0"/>
        <w:ind w:firstLine="709"/>
        <w:rPr>
          <w:sz w:val="28"/>
          <w:szCs w:val="28"/>
          <w:lang w:val="en-US"/>
        </w:rPr>
      </w:pPr>
    </w:p>
    <w:p w:rsidR="00E26257" w:rsidRPr="00BF35FE" w:rsidRDefault="00E26257" w:rsidP="008A56E4">
      <w:pPr>
        <w:autoSpaceDE w:val="0"/>
        <w:autoSpaceDN w:val="0"/>
        <w:adjustRightInd w:val="0"/>
        <w:ind w:firstLine="709"/>
        <w:jc w:val="both"/>
        <w:rPr>
          <w:sz w:val="28"/>
          <w:szCs w:val="28"/>
        </w:rPr>
      </w:pPr>
      <w:r w:rsidRPr="00BF35FE">
        <w:rPr>
          <w:sz w:val="28"/>
          <w:szCs w:val="28"/>
        </w:rPr>
        <w:t>где:</w:t>
      </w:r>
    </w:p>
    <w:p w:rsidR="00E26257" w:rsidRPr="00BF35FE" w:rsidRDefault="007107A5" w:rsidP="008A56E4">
      <w:pPr>
        <w:autoSpaceDE w:val="0"/>
        <w:autoSpaceDN w:val="0"/>
        <w:adjustRightInd w:val="0"/>
        <w:ind w:firstLine="709"/>
        <w:jc w:val="both"/>
        <w:rPr>
          <w:sz w:val="28"/>
          <w:szCs w:val="28"/>
        </w:rPr>
      </w:pPr>
      <w:r>
        <w:rPr>
          <w:noProof/>
        </w:rPr>
        <w:pict>
          <v:shape id="Рисунок 64" o:spid="_x0000_i1159" type="#_x0000_t75" style="width:210pt;height:28.5pt;visibility:visible">
            <v:imagedata r:id="rId629" o:title=""/>
          </v:shape>
        </w:pict>
      </w:r>
      <w:r w:rsidR="00E26257" w:rsidRPr="00BF35FE">
        <w:rPr>
          <w:sz w:val="28"/>
          <w:szCs w:val="28"/>
        </w:rPr>
        <w:t>‒ норматив</w:t>
      </w:r>
      <w:r w:rsidR="00CA556B">
        <w:rPr>
          <w:sz w:val="28"/>
          <w:szCs w:val="28"/>
        </w:rPr>
        <w:t>н</w:t>
      </w:r>
      <w:r w:rsidR="00E26257" w:rsidRPr="00BF35FE">
        <w:rPr>
          <w:sz w:val="28"/>
          <w:szCs w:val="28"/>
        </w:rPr>
        <w:t>ы</w:t>
      </w:r>
      <w:r w:rsidR="00CA556B">
        <w:rPr>
          <w:sz w:val="28"/>
          <w:szCs w:val="28"/>
        </w:rPr>
        <w:t xml:space="preserve">е </w:t>
      </w:r>
      <w:r w:rsidR="00E26257" w:rsidRPr="00BF35FE">
        <w:rPr>
          <w:sz w:val="28"/>
          <w:szCs w:val="28"/>
        </w:rPr>
        <w:t>затрат</w:t>
      </w:r>
      <w:r w:rsidR="00CA556B">
        <w:rPr>
          <w:sz w:val="28"/>
          <w:szCs w:val="28"/>
        </w:rPr>
        <w:t>ы</w:t>
      </w:r>
      <w:r w:rsidR="00E26257" w:rsidRPr="00BF35FE">
        <w:rPr>
          <w:sz w:val="28"/>
          <w:szCs w:val="28"/>
        </w:rPr>
        <w:t xml:space="preserve"> на реализацию образовательных программ дошкольного образования в расчете на одного воспитанника соответственно в группах </w:t>
      </w:r>
      <w:proofErr w:type="spellStart"/>
      <w:r w:rsidR="00E26257" w:rsidRPr="00BF35FE">
        <w:rPr>
          <w:sz w:val="28"/>
          <w:szCs w:val="28"/>
        </w:rPr>
        <w:t>общеразвивающей</w:t>
      </w:r>
      <w:proofErr w:type="spellEnd"/>
      <w:r w:rsidR="00E26257" w:rsidRPr="00BF35FE">
        <w:rPr>
          <w:sz w:val="28"/>
          <w:szCs w:val="28"/>
        </w:rPr>
        <w:t xml:space="preserve"> направленности, оздоровительной направленности, компенсирующей направленности, групп малокомплектных детских садов, групп комбинированной направленности;</w:t>
      </w:r>
      <w:r w:rsidR="005339D2" w:rsidRPr="005339D2">
        <w:rPr>
          <w:i/>
          <w:sz w:val="28"/>
          <w:szCs w:val="28"/>
        </w:rPr>
        <w:t xml:space="preserve"> </w:t>
      </w:r>
      <w:r w:rsidR="005339D2" w:rsidRPr="00B25D0A">
        <w:rPr>
          <w:i/>
          <w:sz w:val="28"/>
          <w:szCs w:val="28"/>
        </w:rPr>
        <w:t>(</w:t>
      </w:r>
      <w:r w:rsidR="005339D2">
        <w:rPr>
          <w:i/>
          <w:sz w:val="28"/>
          <w:szCs w:val="28"/>
        </w:rPr>
        <w:t xml:space="preserve">абзац четвертый </w:t>
      </w:r>
      <w:r w:rsidR="005339D2" w:rsidRPr="00B25D0A">
        <w:rPr>
          <w:i/>
          <w:sz w:val="28"/>
          <w:szCs w:val="28"/>
        </w:rPr>
        <w:t xml:space="preserve"> </w:t>
      </w:r>
      <w:r w:rsidR="005339D2" w:rsidRPr="00526CE4">
        <w:rPr>
          <w:i/>
          <w:sz w:val="28"/>
          <w:szCs w:val="28"/>
        </w:rPr>
        <w:t>в</w:t>
      </w:r>
      <w:r w:rsidR="005339D2">
        <w:rPr>
          <w:i/>
          <w:sz w:val="28"/>
          <w:szCs w:val="28"/>
        </w:rPr>
        <w:t xml:space="preserve">  </w:t>
      </w:r>
      <w:r w:rsidR="005339D2" w:rsidRPr="00526CE4">
        <w:rPr>
          <w:i/>
          <w:sz w:val="28"/>
          <w:szCs w:val="28"/>
        </w:rPr>
        <w:t>редакции</w:t>
      </w:r>
      <w:r w:rsidR="005339D2">
        <w:rPr>
          <w:i/>
          <w:sz w:val="28"/>
          <w:szCs w:val="28"/>
        </w:rPr>
        <w:t xml:space="preserve">  </w:t>
      </w:r>
      <w:r w:rsidR="005339D2" w:rsidRPr="00526CE4">
        <w:rPr>
          <w:i/>
          <w:sz w:val="28"/>
          <w:szCs w:val="28"/>
        </w:rPr>
        <w:t>Закона</w:t>
      </w:r>
      <w:r w:rsidR="005339D2">
        <w:rPr>
          <w:i/>
          <w:sz w:val="28"/>
          <w:szCs w:val="28"/>
        </w:rPr>
        <w:t xml:space="preserve">  </w:t>
      </w:r>
      <w:r w:rsidR="005339D2" w:rsidRPr="00526CE4">
        <w:rPr>
          <w:i/>
          <w:sz w:val="28"/>
          <w:szCs w:val="28"/>
        </w:rPr>
        <w:t>Республики</w:t>
      </w:r>
      <w:r w:rsidR="005339D2">
        <w:rPr>
          <w:i/>
          <w:sz w:val="28"/>
          <w:szCs w:val="28"/>
        </w:rPr>
        <w:t xml:space="preserve"> </w:t>
      </w:r>
      <w:r w:rsidR="005339D2" w:rsidRPr="00526CE4">
        <w:rPr>
          <w:i/>
          <w:sz w:val="28"/>
          <w:szCs w:val="28"/>
        </w:rPr>
        <w:t>Татарстан</w:t>
      </w:r>
      <w:r w:rsidR="005339D2">
        <w:rPr>
          <w:i/>
          <w:sz w:val="28"/>
          <w:szCs w:val="28"/>
        </w:rPr>
        <w:t xml:space="preserve">  </w:t>
      </w:r>
      <w:r w:rsidR="005339D2" w:rsidRPr="00526CE4">
        <w:rPr>
          <w:i/>
          <w:sz w:val="28"/>
          <w:szCs w:val="28"/>
        </w:rPr>
        <w:t>от</w:t>
      </w:r>
      <w:r w:rsidR="005339D2">
        <w:rPr>
          <w:i/>
          <w:sz w:val="28"/>
          <w:szCs w:val="28"/>
        </w:rPr>
        <w:t xml:space="preserve">  </w:t>
      </w:r>
      <w:r w:rsidR="005339D2" w:rsidRPr="00526CE4">
        <w:rPr>
          <w:i/>
          <w:sz w:val="28"/>
          <w:szCs w:val="28"/>
        </w:rPr>
        <w:t>27</w:t>
      </w:r>
      <w:r w:rsidR="005339D2">
        <w:rPr>
          <w:i/>
          <w:sz w:val="28"/>
          <w:szCs w:val="28"/>
        </w:rPr>
        <w:t xml:space="preserve">  </w:t>
      </w:r>
      <w:r w:rsidR="005339D2" w:rsidRPr="00526CE4">
        <w:rPr>
          <w:i/>
          <w:sz w:val="28"/>
          <w:szCs w:val="28"/>
        </w:rPr>
        <w:t>июня</w:t>
      </w:r>
      <w:r w:rsidR="005339D2">
        <w:rPr>
          <w:i/>
          <w:sz w:val="28"/>
          <w:szCs w:val="28"/>
        </w:rPr>
        <w:t xml:space="preserve">   </w:t>
      </w:r>
      <w:r w:rsidR="005339D2" w:rsidRPr="00526CE4">
        <w:rPr>
          <w:i/>
          <w:sz w:val="28"/>
          <w:szCs w:val="28"/>
        </w:rPr>
        <w:t>2022</w:t>
      </w:r>
      <w:r w:rsidR="005339D2">
        <w:rPr>
          <w:i/>
          <w:sz w:val="28"/>
          <w:szCs w:val="28"/>
        </w:rPr>
        <w:t xml:space="preserve">  </w:t>
      </w:r>
      <w:r w:rsidR="005339D2" w:rsidRPr="00526CE4">
        <w:rPr>
          <w:i/>
          <w:sz w:val="28"/>
          <w:szCs w:val="28"/>
        </w:rPr>
        <w:t>года № 39-ЗРТ)</w:t>
      </w:r>
    </w:p>
    <w:p w:rsidR="00E26257" w:rsidRPr="00BF35FE" w:rsidRDefault="007107A5" w:rsidP="008A56E4">
      <w:pPr>
        <w:autoSpaceDE w:val="0"/>
        <w:autoSpaceDN w:val="0"/>
        <w:adjustRightInd w:val="0"/>
        <w:ind w:firstLine="709"/>
        <w:jc w:val="both"/>
        <w:rPr>
          <w:sz w:val="28"/>
          <w:szCs w:val="28"/>
        </w:rPr>
      </w:pPr>
      <w:r>
        <w:rPr>
          <w:noProof/>
        </w:rPr>
        <w:pict>
          <v:shape id="Рисунок 65" o:spid="_x0000_i1160" type="#_x0000_t75" style="width:160.5pt;height:30.5pt;visibility:visible">
            <v:imagedata r:id="rId630" o:title=""/>
          </v:shape>
        </w:pict>
      </w:r>
      <w:r w:rsidR="00E26257" w:rsidRPr="00BF35FE">
        <w:rPr>
          <w:sz w:val="28"/>
          <w:szCs w:val="28"/>
        </w:rPr>
        <w:t xml:space="preserve">‒ численность воспитанников, обучающихся по образовательным программам дошкольного образования соответственно в группах </w:t>
      </w:r>
      <w:proofErr w:type="spellStart"/>
      <w:r w:rsidR="00E26257" w:rsidRPr="00BF35FE">
        <w:rPr>
          <w:sz w:val="28"/>
          <w:szCs w:val="28"/>
        </w:rPr>
        <w:t>общеразвивающей</w:t>
      </w:r>
      <w:proofErr w:type="spellEnd"/>
      <w:r w:rsidR="00E26257" w:rsidRPr="00BF35FE">
        <w:rPr>
          <w:sz w:val="28"/>
          <w:szCs w:val="28"/>
        </w:rPr>
        <w:t xml:space="preserve"> направленности, оздоровительной направленности, компенсирующей направленности, комбинированной направленности, определяемая в соответствии с пунктом 3 настоящей Методики</w:t>
      </w:r>
      <w:r w:rsidR="00E26257">
        <w:rPr>
          <w:sz w:val="28"/>
          <w:szCs w:val="28"/>
        </w:rPr>
        <w:t>,</w:t>
      </w:r>
      <w:r w:rsidR="00E26257" w:rsidRPr="00BF35FE">
        <w:rPr>
          <w:sz w:val="28"/>
          <w:szCs w:val="28"/>
        </w:rPr>
        <w:t xml:space="preserve"> в  i-м  муниципальном образовании;</w:t>
      </w:r>
    </w:p>
    <w:p w:rsidR="00E26257" w:rsidRPr="00BF35FE" w:rsidRDefault="007107A5" w:rsidP="008A56E4">
      <w:pPr>
        <w:autoSpaceDE w:val="0"/>
        <w:autoSpaceDN w:val="0"/>
        <w:adjustRightInd w:val="0"/>
        <w:ind w:firstLine="709"/>
        <w:jc w:val="both"/>
        <w:rPr>
          <w:sz w:val="28"/>
          <w:szCs w:val="28"/>
        </w:rPr>
      </w:pPr>
      <w:r>
        <w:rPr>
          <w:noProof/>
        </w:rPr>
        <w:pict>
          <v:shape id="Рисунок 67" o:spid="_x0000_i1161" type="#_x0000_t75" style="width:43.5pt;height:25.5pt;visibility:visible">
            <v:imagedata r:id="rId631" o:title=""/>
          </v:shape>
        </w:pict>
      </w:r>
      <w:r w:rsidR="00E26257" w:rsidRPr="00BF35FE">
        <w:rPr>
          <w:sz w:val="28"/>
          <w:szCs w:val="28"/>
        </w:rPr>
        <w:t xml:space="preserve">– количество групп малокомплектной дошкольной образовательной организации </w:t>
      </w:r>
      <w:proofErr w:type="spellStart"/>
      <w:r w:rsidR="00E26257" w:rsidRPr="00BF35FE">
        <w:rPr>
          <w:sz w:val="28"/>
          <w:szCs w:val="28"/>
          <w:lang w:val="en-US"/>
        </w:rPr>
        <w:t>i</w:t>
      </w:r>
      <w:proofErr w:type="spellEnd"/>
      <w:r w:rsidR="00E26257" w:rsidRPr="00BF35FE">
        <w:rPr>
          <w:sz w:val="28"/>
          <w:szCs w:val="28"/>
        </w:rPr>
        <w:t>-го муниципального образования;</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t</w:t>
      </w:r>
      <w:proofErr w:type="spellEnd"/>
      <w:r w:rsidRPr="00BF35FE">
        <w:rPr>
          <w:sz w:val="28"/>
          <w:szCs w:val="28"/>
        </w:rPr>
        <w:t xml:space="preserve"> ‒ территориальное расположение муниципальной образовательной организации (городская, сельская местность);</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x</w:t>
      </w:r>
      <w:proofErr w:type="spellEnd"/>
      <w:r w:rsidRPr="00BF35FE">
        <w:rPr>
          <w:sz w:val="28"/>
          <w:szCs w:val="28"/>
        </w:rPr>
        <w:t xml:space="preserve"> ‒ количество рабочих дней группы в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y</w:t>
      </w:r>
      <w:proofErr w:type="spellEnd"/>
      <w:r w:rsidRPr="00BF35FE">
        <w:rPr>
          <w:sz w:val="28"/>
          <w:szCs w:val="28"/>
        </w:rPr>
        <w:t xml:space="preserve"> ‒ продолжительность пребывания детей в группе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z</w:t>
      </w:r>
      <w:proofErr w:type="spellEnd"/>
      <w:r w:rsidRPr="00BF35FE">
        <w:rPr>
          <w:sz w:val="28"/>
          <w:szCs w:val="28"/>
        </w:rPr>
        <w:t xml:space="preserve"> ‒ возрастной состав воспитанников в группе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o</w:t>
      </w:r>
      <w:proofErr w:type="spellEnd"/>
      <w:r w:rsidRPr="00BF35FE">
        <w:rPr>
          <w:sz w:val="28"/>
          <w:szCs w:val="28"/>
          <w:lang w:val="en-US"/>
        </w:rPr>
        <w:t>b</w:t>
      </w:r>
      <w:r w:rsidRPr="00BF35FE">
        <w:rPr>
          <w:sz w:val="28"/>
          <w:szCs w:val="28"/>
        </w:rPr>
        <w:t xml:space="preserve"> – группы </w:t>
      </w:r>
      <w:proofErr w:type="spellStart"/>
      <w:r w:rsidRPr="00BF35FE">
        <w:rPr>
          <w:sz w:val="28"/>
          <w:szCs w:val="28"/>
        </w:rPr>
        <w:t>общеразвивающей</w:t>
      </w:r>
      <w:proofErr w:type="spellEnd"/>
      <w:r w:rsidRPr="00BF35FE">
        <w:rPr>
          <w:sz w:val="28"/>
          <w:szCs w:val="28"/>
        </w:rPr>
        <w:t xml:space="preserve"> направленности;</w:t>
      </w:r>
    </w:p>
    <w:p w:rsidR="00E26257" w:rsidRPr="00BF35FE" w:rsidRDefault="00E26257" w:rsidP="008A56E4">
      <w:pPr>
        <w:autoSpaceDE w:val="0"/>
        <w:autoSpaceDN w:val="0"/>
        <w:adjustRightInd w:val="0"/>
        <w:ind w:firstLine="709"/>
        <w:jc w:val="both"/>
        <w:rPr>
          <w:sz w:val="28"/>
          <w:szCs w:val="28"/>
        </w:rPr>
      </w:pPr>
      <w:proofErr w:type="spellStart"/>
      <w:proofErr w:type="gramStart"/>
      <w:r w:rsidRPr="00BF35FE">
        <w:rPr>
          <w:sz w:val="28"/>
          <w:szCs w:val="28"/>
          <w:lang w:val="en-US"/>
        </w:rPr>
        <w:t>ozd</w:t>
      </w:r>
      <w:proofErr w:type="spellEnd"/>
      <w:proofErr w:type="gramEnd"/>
      <w:r w:rsidRPr="00BF35FE">
        <w:rPr>
          <w:sz w:val="28"/>
          <w:szCs w:val="28"/>
        </w:rPr>
        <w:t xml:space="preserve"> – группы оздоровительной направленности;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komp</w:t>
      </w:r>
      <w:proofErr w:type="spellEnd"/>
      <w:r w:rsidRPr="00BF35FE">
        <w:rPr>
          <w:sz w:val="28"/>
          <w:szCs w:val="28"/>
        </w:rPr>
        <w:t xml:space="preserve"> ‒ группы компенсирующей направленности;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mds</w:t>
      </w:r>
      <w:proofErr w:type="spellEnd"/>
      <w:r w:rsidRPr="00BF35FE">
        <w:rPr>
          <w:sz w:val="28"/>
          <w:szCs w:val="28"/>
        </w:rPr>
        <w:t xml:space="preserve"> ‒ малокомплектные детские сады;</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komb</w:t>
      </w:r>
      <w:proofErr w:type="spellEnd"/>
      <w:r w:rsidRPr="00BF35FE">
        <w:rPr>
          <w:sz w:val="28"/>
          <w:szCs w:val="28"/>
        </w:rPr>
        <w:t xml:space="preserve"> ‒ группы комбинированной направ</w:t>
      </w:r>
      <w:r>
        <w:rPr>
          <w:sz w:val="28"/>
          <w:szCs w:val="28"/>
        </w:rPr>
        <w:t>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lastRenderedPageBreak/>
        <w:t>q</w:t>
      </w:r>
      <w:proofErr w:type="spellEnd"/>
      <w:r w:rsidRPr="00BF35FE">
        <w:rPr>
          <w:sz w:val="28"/>
          <w:szCs w:val="28"/>
        </w:rPr>
        <w:t xml:space="preserve"> ‒ категория (по заболеваниям) воспитанников в группах компенсирующей и комбинированной направленностей муниципальной образовательной организации.</w:t>
      </w:r>
    </w:p>
    <w:p w:rsidR="005F144E" w:rsidRPr="00BF35FE" w:rsidRDefault="005F144E" w:rsidP="005F144E">
      <w:pPr>
        <w:autoSpaceDE w:val="0"/>
        <w:autoSpaceDN w:val="0"/>
        <w:adjustRightInd w:val="0"/>
        <w:ind w:firstLine="709"/>
        <w:jc w:val="both"/>
        <w:rPr>
          <w:sz w:val="28"/>
          <w:szCs w:val="28"/>
        </w:rPr>
      </w:pPr>
      <w:r w:rsidRPr="001B248E">
        <w:rPr>
          <w:sz w:val="28"/>
          <w:szCs w:val="28"/>
        </w:rPr>
        <w:t xml:space="preserve">6. Нормативные затраты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устанавливаются законом Республики Татарстан на очередной финансовый год </w:t>
      </w:r>
      <w:r w:rsidR="005809F5" w:rsidRPr="001B248E">
        <w:rPr>
          <w:sz w:val="28"/>
          <w:szCs w:val="28"/>
        </w:rPr>
        <w:t xml:space="preserve">и плановый период </w:t>
      </w:r>
      <w:r w:rsidRPr="001B248E">
        <w:rPr>
          <w:sz w:val="28"/>
          <w:szCs w:val="28"/>
        </w:rPr>
        <w:t>и применяются при определении объема субвенции на очередной финансовый год и плановый период.</w:t>
      </w:r>
      <w:r w:rsidRPr="005F144E">
        <w:rPr>
          <w:i/>
          <w:sz w:val="28"/>
          <w:szCs w:val="28"/>
        </w:rPr>
        <w:t xml:space="preserve"> </w:t>
      </w:r>
      <w:r w:rsidRPr="00B25D0A">
        <w:rPr>
          <w:i/>
          <w:sz w:val="28"/>
          <w:szCs w:val="28"/>
        </w:rPr>
        <w:t>(</w:t>
      </w:r>
      <w:r>
        <w:rPr>
          <w:i/>
          <w:sz w:val="28"/>
          <w:szCs w:val="28"/>
        </w:rPr>
        <w:t xml:space="preserve">Пункт  </w:t>
      </w:r>
      <w:r w:rsidR="00511322">
        <w:rPr>
          <w:i/>
          <w:sz w:val="28"/>
          <w:szCs w:val="28"/>
        </w:rPr>
        <w:t>6</w:t>
      </w:r>
      <w:r>
        <w:rPr>
          <w:i/>
          <w:sz w:val="28"/>
          <w:szCs w:val="28"/>
        </w:rPr>
        <w:t xml:space="preserve"> </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005809F5">
        <w:rPr>
          <w:i/>
          <w:sz w:val="28"/>
          <w:szCs w:val="28"/>
        </w:rPr>
        <w:t>з</w:t>
      </w:r>
      <w:r w:rsidRPr="00526CE4">
        <w:rPr>
          <w:i/>
          <w:sz w:val="28"/>
          <w:szCs w:val="28"/>
        </w:rPr>
        <w:t>акон</w:t>
      </w:r>
      <w:r w:rsidR="005809F5">
        <w:rPr>
          <w:i/>
          <w:sz w:val="28"/>
          <w:szCs w:val="28"/>
        </w:rPr>
        <w:t>ов</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r w:rsidR="005809F5">
        <w:rPr>
          <w:i/>
          <w:sz w:val="28"/>
          <w:szCs w:val="28"/>
        </w:rPr>
        <w:t>, от 14 сентября 2023 года № 75-ЗРТ</w:t>
      </w:r>
      <w:r w:rsidRPr="00526CE4">
        <w:rPr>
          <w:i/>
          <w:sz w:val="28"/>
          <w:szCs w:val="28"/>
        </w:rPr>
        <w:t>)</w:t>
      </w:r>
    </w:p>
    <w:p w:rsidR="00511322" w:rsidRPr="00BF35FE" w:rsidRDefault="00E26257" w:rsidP="00511322">
      <w:pPr>
        <w:autoSpaceDE w:val="0"/>
        <w:autoSpaceDN w:val="0"/>
        <w:adjustRightInd w:val="0"/>
        <w:ind w:firstLine="709"/>
        <w:jc w:val="both"/>
        <w:rPr>
          <w:sz w:val="28"/>
          <w:szCs w:val="28"/>
        </w:rPr>
      </w:pPr>
      <w:r w:rsidRPr="00BF35FE">
        <w:rPr>
          <w:sz w:val="28"/>
          <w:szCs w:val="28"/>
        </w:rPr>
        <w:t>7. Методические рекомендации по расчету норматив</w:t>
      </w:r>
      <w:r w:rsidR="00511322">
        <w:rPr>
          <w:sz w:val="28"/>
          <w:szCs w:val="28"/>
        </w:rPr>
        <w:t>ных</w:t>
      </w:r>
      <w:r w:rsidRPr="00BF35FE">
        <w:rPr>
          <w:sz w:val="28"/>
          <w:szCs w:val="28"/>
        </w:rPr>
        <w:t xml:space="preserve"> затрат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устанавливаются Кабинетом Министров Республики Татарстан.</w:t>
      </w:r>
      <w:r w:rsidR="00511322" w:rsidRPr="00511322">
        <w:rPr>
          <w:i/>
          <w:sz w:val="28"/>
          <w:szCs w:val="28"/>
        </w:rPr>
        <w:t xml:space="preserve"> </w:t>
      </w:r>
      <w:r w:rsidR="00511322" w:rsidRPr="00B25D0A">
        <w:rPr>
          <w:i/>
          <w:sz w:val="28"/>
          <w:szCs w:val="28"/>
        </w:rPr>
        <w:t>(</w:t>
      </w:r>
      <w:r w:rsidR="00511322">
        <w:rPr>
          <w:i/>
          <w:sz w:val="28"/>
          <w:szCs w:val="28"/>
        </w:rPr>
        <w:t xml:space="preserve">Пункт  7 </w:t>
      </w:r>
      <w:r w:rsidR="00511322" w:rsidRPr="00B25D0A">
        <w:rPr>
          <w:i/>
          <w:sz w:val="28"/>
          <w:szCs w:val="28"/>
        </w:rPr>
        <w:t xml:space="preserve"> </w:t>
      </w:r>
      <w:r w:rsidR="00511322" w:rsidRPr="00526CE4">
        <w:rPr>
          <w:i/>
          <w:sz w:val="28"/>
          <w:szCs w:val="28"/>
        </w:rPr>
        <w:t>в</w:t>
      </w:r>
      <w:r w:rsidR="00511322">
        <w:rPr>
          <w:i/>
          <w:sz w:val="28"/>
          <w:szCs w:val="28"/>
        </w:rPr>
        <w:t xml:space="preserve">   </w:t>
      </w:r>
      <w:r w:rsidR="00511322" w:rsidRPr="00526CE4">
        <w:rPr>
          <w:i/>
          <w:sz w:val="28"/>
          <w:szCs w:val="28"/>
        </w:rPr>
        <w:t>редакции</w:t>
      </w:r>
      <w:r w:rsidR="00511322">
        <w:rPr>
          <w:i/>
          <w:sz w:val="28"/>
          <w:szCs w:val="28"/>
        </w:rPr>
        <w:t xml:space="preserve">   </w:t>
      </w:r>
      <w:r w:rsidR="00511322" w:rsidRPr="00526CE4">
        <w:rPr>
          <w:i/>
          <w:sz w:val="28"/>
          <w:szCs w:val="28"/>
        </w:rPr>
        <w:t>Закона</w:t>
      </w:r>
      <w:r w:rsidR="00511322">
        <w:rPr>
          <w:i/>
          <w:sz w:val="28"/>
          <w:szCs w:val="28"/>
        </w:rPr>
        <w:t xml:space="preserve">  </w:t>
      </w:r>
      <w:r w:rsidR="00511322" w:rsidRPr="00526CE4">
        <w:rPr>
          <w:i/>
          <w:sz w:val="28"/>
          <w:szCs w:val="28"/>
        </w:rPr>
        <w:t>Республики</w:t>
      </w:r>
      <w:r w:rsidR="00511322">
        <w:rPr>
          <w:i/>
          <w:sz w:val="28"/>
          <w:szCs w:val="28"/>
        </w:rPr>
        <w:t xml:space="preserve"> </w:t>
      </w:r>
      <w:r w:rsidR="00511322" w:rsidRPr="00526CE4">
        <w:rPr>
          <w:i/>
          <w:sz w:val="28"/>
          <w:szCs w:val="28"/>
        </w:rPr>
        <w:t>Татарстан</w:t>
      </w:r>
      <w:r w:rsidR="00511322">
        <w:rPr>
          <w:i/>
          <w:sz w:val="28"/>
          <w:szCs w:val="28"/>
        </w:rPr>
        <w:t xml:space="preserve">  </w:t>
      </w:r>
      <w:r w:rsidR="00511322" w:rsidRPr="00526CE4">
        <w:rPr>
          <w:i/>
          <w:sz w:val="28"/>
          <w:szCs w:val="28"/>
        </w:rPr>
        <w:t>от</w:t>
      </w:r>
      <w:r w:rsidR="00511322">
        <w:rPr>
          <w:i/>
          <w:sz w:val="28"/>
          <w:szCs w:val="28"/>
        </w:rPr>
        <w:t xml:space="preserve">  </w:t>
      </w:r>
      <w:r w:rsidR="00511322" w:rsidRPr="00526CE4">
        <w:rPr>
          <w:i/>
          <w:sz w:val="28"/>
          <w:szCs w:val="28"/>
        </w:rPr>
        <w:t>27</w:t>
      </w:r>
      <w:r w:rsidR="00511322">
        <w:rPr>
          <w:i/>
          <w:sz w:val="28"/>
          <w:szCs w:val="28"/>
        </w:rPr>
        <w:t xml:space="preserve">  </w:t>
      </w:r>
      <w:r w:rsidR="00511322" w:rsidRPr="00526CE4">
        <w:rPr>
          <w:i/>
          <w:sz w:val="28"/>
          <w:szCs w:val="28"/>
        </w:rPr>
        <w:t>июня</w:t>
      </w:r>
      <w:r w:rsidR="00511322">
        <w:rPr>
          <w:i/>
          <w:sz w:val="28"/>
          <w:szCs w:val="28"/>
        </w:rPr>
        <w:t xml:space="preserve">  </w:t>
      </w:r>
      <w:r w:rsidR="00511322" w:rsidRPr="00526CE4">
        <w:rPr>
          <w:i/>
          <w:sz w:val="28"/>
          <w:szCs w:val="28"/>
        </w:rPr>
        <w:t>2022</w:t>
      </w:r>
      <w:r w:rsidR="00511322">
        <w:rPr>
          <w:i/>
          <w:sz w:val="28"/>
          <w:szCs w:val="28"/>
        </w:rPr>
        <w:t xml:space="preserve">  </w:t>
      </w:r>
      <w:r w:rsidR="00511322" w:rsidRPr="00526CE4">
        <w:rPr>
          <w:i/>
          <w:sz w:val="28"/>
          <w:szCs w:val="28"/>
        </w:rPr>
        <w:t>года № 39-ЗРТ)</w:t>
      </w:r>
    </w:p>
    <w:p w:rsidR="00D14555" w:rsidRDefault="00E26257" w:rsidP="008A56E4">
      <w:pPr>
        <w:widowControl w:val="0"/>
        <w:autoSpaceDE w:val="0"/>
        <w:autoSpaceDN w:val="0"/>
        <w:adjustRightInd w:val="0"/>
        <w:ind w:firstLine="709"/>
        <w:jc w:val="both"/>
        <w:outlineLvl w:val="0"/>
        <w:rPr>
          <w:sz w:val="28"/>
          <w:szCs w:val="28"/>
        </w:rPr>
        <w:sectPr w:rsidR="00D14555" w:rsidSect="00D14555">
          <w:pgSz w:w="11906" w:h="16838"/>
          <w:pgMar w:top="1134" w:right="565" w:bottom="1134" w:left="1260" w:header="708" w:footer="708" w:gutter="0"/>
          <w:pgNumType w:start="1"/>
          <w:cols w:space="708"/>
          <w:titlePg/>
          <w:docGrid w:linePitch="360"/>
        </w:sectPr>
      </w:pPr>
      <w:r w:rsidRPr="00BF35FE">
        <w:rPr>
          <w:sz w:val="28"/>
          <w:szCs w:val="28"/>
        </w:rPr>
        <w:t>8. Распределение субвенции местным бюджетам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по муниципальным образованиям утверждается законом Республики Татарстан о бюджете Республики Татарстан на очередной финансовый год и плановый период.</w:t>
      </w:r>
    </w:p>
    <w:p w:rsidR="00880C7A" w:rsidRPr="00611D4A" w:rsidRDefault="00880C7A" w:rsidP="00880C7A">
      <w:pPr>
        <w:widowControl w:val="0"/>
        <w:autoSpaceDE w:val="0"/>
        <w:autoSpaceDN w:val="0"/>
        <w:adjustRightInd w:val="0"/>
        <w:jc w:val="right"/>
        <w:outlineLvl w:val="0"/>
        <w:rPr>
          <w:sz w:val="28"/>
          <w:szCs w:val="28"/>
          <w:vertAlign w:val="superscript"/>
        </w:rPr>
      </w:pPr>
      <w:r w:rsidRPr="009D28C8">
        <w:rPr>
          <w:sz w:val="28"/>
          <w:szCs w:val="28"/>
        </w:rPr>
        <w:lastRenderedPageBreak/>
        <w:t>Приложение 9</w:t>
      </w:r>
      <w:r>
        <w:rPr>
          <w:sz w:val="28"/>
          <w:szCs w:val="28"/>
          <w:vertAlign w:val="superscript"/>
        </w:rPr>
        <w:t>3</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D241E2" w:rsidRDefault="00D241E2" w:rsidP="00D241E2">
      <w:pPr>
        <w:widowControl w:val="0"/>
        <w:autoSpaceDE w:val="0"/>
        <w:autoSpaceDN w:val="0"/>
        <w:adjustRightInd w:val="0"/>
        <w:jc w:val="right"/>
        <w:outlineLvl w:val="0"/>
        <w:rPr>
          <w:i/>
          <w:sz w:val="28"/>
          <w:szCs w:val="28"/>
        </w:rPr>
      </w:pPr>
      <w:proofErr w:type="gramStart"/>
      <w:r w:rsidRPr="00526DE6">
        <w:rPr>
          <w:i/>
          <w:sz w:val="28"/>
          <w:szCs w:val="28"/>
        </w:rPr>
        <w:t>(приложение 9</w:t>
      </w:r>
      <w:r w:rsidRPr="00526DE6">
        <w:rPr>
          <w:i/>
          <w:sz w:val="28"/>
          <w:szCs w:val="28"/>
          <w:vertAlign w:val="superscript"/>
        </w:rPr>
        <w:t xml:space="preserve">3  </w:t>
      </w:r>
      <w:r w:rsidRPr="00526DE6">
        <w:rPr>
          <w:i/>
          <w:sz w:val="28"/>
          <w:szCs w:val="28"/>
        </w:rPr>
        <w:t xml:space="preserve">введено Законом Республики </w:t>
      </w:r>
      <w:proofErr w:type="gramEnd"/>
    </w:p>
    <w:p w:rsidR="00D241E2" w:rsidRDefault="00D241E2" w:rsidP="00D241E2">
      <w:pPr>
        <w:widowControl w:val="0"/>
        <w:autoSpaceDE w:val="0"/>
        <w:autoSpaceDN w:val="0"/>
        <w:adjustRightInd w:val="0"/>
        <w:jc w:val="right"/>
        <w:outlineLvl w:val="0"/>
        <w:rPr>
          <w:i/>
          <w:sz w:val="28"/>
          <w:szCs w:val="28"/>
        </w:rPr>
      </w:pPr>
      <w:r w:rsidRPr="00526DE6">
        <w:rPr>
          <w:i/>
          <w:sz w:val="28"/>
          <w:szCs w:val="28"/>
        </w:rPr>
        <w:t>Татарстан от</w:t>
      </w:r>
      <w:r w:rsidR="002C7580">
        <w:rPr>
          <w:i/>
          <w:sz w:val="28"/>
          <w:szCs w:val="28"/>
        </w:rPr>
        <w:t xml:space="preserve"> 29 декабря 2005 года № 135-ЗРТ;</w:t>
      </w:r>
      <w:r w:rsidRPr="00526DE6">
        <w:rPr>
          <w:i/>
          <w:sz w:val="28"/>
          <w:szCs w:val="28"/>
        </w:rPr>
        <w:t xml:space="preserve"> </w:t>
      </w:r>
    </w:p>
    <w:p w:rsidR="00D241E2" w:rsidRDefault="00D241E2" w:rsidP="00D241E2">
      <w:pPr>
        <w:widowControl w:val="0"/>
        <w:autoSpaceDE w:val="0"/>
        <w:autoSpaceDN w:val="0"/>
        <w:adjustRightInd w:val="0"/>
        <w:jc w:val="right"/>
        <w:outlineLvl w:val="0"/>
        <w:rPr>
          <w:i/>
          <w:sz w:val="28"/>
          <w:szCs w:val="28"/>
        </w:rPr>
      </w:pPr>
      <w:r w:rsidRPr="00526DE6">
        <w:rPr>
          <w:i/>
          <w:sz w:val="28"/>
          <w:szCs w:val="28"/>
        </w:rPr>
        <w:t xml:space="preserve">в редакции </w:t>
      </w:r>
      <w:r w:rsidR="002C7580">
        <w:rPr>
          <w:i/>
          <w:sz w:val="28"/>
          <w:szCs w:val="28"/>
        </w:rPr>
        <w:t>З</w:t>
      </w:r>
      <w:r w:rsidR="00011BA6">
        <w:rPr>
          <w:i/>
          <w:sz w:val="28"/>
          <w:szCs w:val="28"/>
        </w:rPr>
        <w:t>акон</w:t>
      </w:r>
      <w:r w:rsidR="002C7580">
        <w:rPr>
          <w:i/>
          <w:sz w:val="28"/>
          <w:szCs w:val="28"/>
        </w:rPr>
        <w:t>а</w:t>
      </w:r>
      <w:r w:rsidR="00011BA6">
        <w:rPr>
          <w:i/>
          <w:sz w:val="28"/>
          <w:szCs w:val="28"/>
        </w:rPr>
        <w:t xml:space="preserve"> </w:t>
      </w:r>
      <w:r w:rsidRPr="00526DE6">
        <w:rPr>
          <w:i/>
          <w:sz w:val="28"/>
          <w:szCs w:val="28"/>
        </w:rPr>
        <w:t>Республики Татарстан</w:t>
      </w:r>
    </w:p>
    <w:p w:rsidR="00D241E2" w:rsidRPr="00526DE6" w:rsidRDefault="00AA6365" w:rsidP="00D241E2">
      <w:pPr>
        <w:widowControl w:val="0"/>
        <w:autoSpaceDE w:val="0"/>
        <w:autoSpaceDN w:val="0"/>
        <w:adjustRightInd w:val="0"/>
        <w:jc w:val="right"/>
        <w:outlineLvl w:val="0"/>
        <w:rPr>
          <w:i/>
          <w:sz w:val="28"/>
          <w:szCs w:val="28"/>
          <w:vertAlign w:val="superscript"/>
        </w:rPr>
      </w:pPr>
      <w:r>
        <w:rPr>
          <w:i/>
          <w:sz w:val="28"/>
          <w:szCs w:val="28"/>
        </w:rPr>
        <w:t>от 2</w:t>
      </w:r>
      <w:r w:rsidR="002C7580">
        <w:rPr>
          <w:i/>
          <w:sz w:val="28"/>
          <w:szCs w:val="28"/>
        </w:rPr>
        <w:t>1 июля</w:t>
      </w:r>
      <w:r>
        <w:rPr>
          <w:i/>
          <w:sz w:val="28"/>
          <w:szCs w:val="28"/>
        </w:rPr>
        <w:t xml:space="preserve"> 20</w:t>
      </w:r>
      <w:r w:rsidR="002C7580">
        <w:rPr>
          <w:i/>
          <w:sz w:val="28"/>
          <w:szCs w:val="28"/>
        </w:rPr>
        <w:t>23</w:t>
      </w:r>
      <w:r>
        <w:rPr>
          <w:i/>
          <w:sz w:val="28"/>
          <w:szCs w:val="28"/>
        </w:rPr>
        <w:t xml:space="preserve"> года № </w:t>
      </w:r>
      <w:r w:rsidR="002C7580">
        <w:rPr>
          <w:i/>
          <w:sz w:val="28"/>
          <w:szCs w:val="28"/>
        </w:rPr>
        <w:t>62</w:t>
      </w:r>
      <w:r>
        <w:rPr>
          <w:i/>
          <w:sz w:val="28"/>
          <w:szCs w:val="28"/>
        </w:rPr>
        <w:t>-ЗРТ</w:t>
      </w:r>
      <w:r w:rsidR="00D241E2" w:rsidRPr="00526DE6">
        <w:rPr>
          <w:i/>
          <w:sz w:val="28"/>
          <w:szCs w:val="28"/>
        </w:rPr>
        <w:t>)</w:t>
      </w:r>
    </w:p>
    <w:p w:rsidR="002C7580" w:rsidRPr="00675DE2" w:rsidRDefault="002C7580" w:rsidP="002C7580">
      <w:pPr>
        <w:pStyle w:val="s3"/>
        <w:spacing w:before="0" w:beforeAutospacing="0" w:after="0" w:afterAutospacing="0" w:line="264" w:lineRule="auto"/>
        <w:ind w:firstLine="709"/>
        <w:rPr>
          <w:sz w:val="28"/>
          <w:szCs w:val="28"/>
        </w:rPr>
      </w:pPr>
    </w:p>
    <w:p w:rsidR="002C7580" w:rsidRPr="00E32CBF" w:rsidRDefault="002C7580" w:rsidP="00F02CE1">
      <w:pPr>
        <w:pStyle w:val="s3"/>
        <w:spacing w:before="0" w:beforeAutospacing="0" w:after="0" w:afterAutospacing="0" w:line="264" w:lineRule="auto"/>
        <w:jc w:val="center"/>
        <w:rPr>
          <w:b/>
          <w:sz w:val="28"/>
          <w:szCs w:val="28"/>
        </w:rPr>
      </w:pPr>
      <w:r w:rsidRPr="00E32CBF">
        <w:rPr>
          <w:b/>
          <w:sz w:val="28"/>
          <w:szCs w:val="28"/>
        </w:rPr>
        <w:t>Методика</w:t>
      </w:r>
      <w:r w:rsidRPr="00E32CBF">
        <w:rPr>
          <w:b/>
          <w:sz w:val="28"/>
          <w:szCs w:val="28"/>
        </w:rPr>
        <w:br/>
        <w:t xml:space="preserve">распределения субвенций бюджетам муниципальных районов и городских округов из бюджета Республики Татарстан на осуществление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 </w:t>
      </w:r>
      <w:hyperlink r:id="rId632" w:anchor="/document/12136631/entry/0" w:history="1">
        <w:r w:rsidRPr="00E32CBF">
          <w:rPr>
            <w:b/>
            <w:sz w:val="28"/>
            <w:szCs w:val="28"/>
          </w:rPr>
          <w:t>Федеральным законом</w:t>
        </w:r>
      </w:hyperlink>
      <w:r w:rsidRPr="00E32CBF">
        <w:rPr>
          <w:b/>
          <w:sz w:val="28"/>
          <w:szCs w:val="28"/>
        </w:rPr>
        <w:t xml:space="preserve"> от 20 августа 2004 года № 113-ФЗ «О присяжных заседателях федеральных судов общей юрисдикции в Российской Федерации»</w:t>
      </w:r>
    </w:p>
    <w:p w:rsidR="002C7580" w:rsidRPr="00E32CBF" w:rsidRDefault="002C7580" w:rsidP="002C7580">
      <w:pPr>
        <w:pStyle w:val="s1"/>
        <w:spacing w:before="0" w:beforeAutospacing="0" w:after="0" w:afterAutospacing="0" w:line="264" w:lineRule="auto"/>
        <w:ind w:firstLine="709"/>
        <w:jc w:val="both"/>
        <w:rPr>
          <w:sz w:val="28"/>
          <w:szCs w:val="28"/>
        </w:rPr>
      </w:pPr>
    </w:p>
    <w:p w:rsidR="002C7580" w:rsidRPr="00E32CBF" w:rsidRDefault="002C7580" w:rsidP="002C7580">
      <w:pPr>
        <w:pStyle w:val="s1"/>
        <w:spacing w:before="0" w:beforeAutospacing="0" w:after="0" w:afterAutospacing="0" w:line="264" w:lineRule="auto"/>
        <w:ind w:firstLine="709"/>
        <w:jc w:val="both"/>
        <w:rPr>
          <w:sz w:val="28"/>
          <w:szCs w:val="28"/>
        </w:rPr>
      </w:pPr>
      <w:r w:rsidRPr="00E32CBF">
        <w:rPr>
          <w:sz w:val="28"/>
          <w:szCs w:val="28"/>
        </w:rPr>
        <w:t xml:space="preserve">1. </w:t>
      </w:r>
      <w:proofErr w:type="gramStart"/>
      <w:r w:rsidRPr="00E32CBF">
        <w:rPr>
          <w:sz w:val="28"/>
          <w:szCs w:val="28"/>
        </w:rPr>
        <w:t xml:space="preserve">Распределение субвенций бюджетам муниципальных районов и городских округов из бюджета Республики Татарстан (далее − субвенции) осуществляется в целях финансового обеспечения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со </w:t>
      </w:r>
      <w:hyperlink r:id="rId633" w:anchor="/document/12136631/entry/5" w:history="1">
        <w:r w:rsidRPr="00E32CBF">
          <w:rPr>
            <w:sz w:val="28"/>
            <w:szCs w:val="28"/>
          </w:rPr>
          <w:t>статьей 5</w:t>
        </w:r>
      </w:hyperlink>
      <w:r w:rsidRPr="00E32CBF">
        <w:rPr>
          <w:sz w:val="28"/>
          <w:szCs w:val="28"/>
        </w:rPr>
        <w:t xml:space="preserve"> Федерального закона от 20 августа 2004 года № 113-ФЗ «О присяжных заседателях федеральных судов общей</w:t>
      </w:r>
      <w:proofErr w:type="gramEnd"/>
      <w:r w:rsidRPr="00E32CBF">
        <w:rPr>
          <w:sz w:val="28"/>
          <w:szCs w:val="28"/>
        </w:rPr>
        <w:t xml:space="preserve"> юрисдикции в Российской Федерации» (далее – государственные полномочия).</w:t>
      </w:r>
    </w:p>
    <w:p w:rsidR="002C7580" w:rsidRDefault="002C7580" w:rsidP="002C7580">
      <w:pPr>
        <w:pStyle w:val="s1"/>
        <w:spacing w:before="0" w:beforeAutospacing="0" w:after="0" w:afterAutospacing="0" w:line="264" w:lineRule="auto"/>
        <w:ind w:firstLine="709"/>
        <w:jc w:val="both"/>
        <w:rPr>
          <w:sz w:val="28"/>
          <w:szCs w:val="28"/>
        </w:rPr>
      </w:pPr>
      <w:r w:rsidRPr="00E32CBF">
        <w:rPr>
          <w:sz w:val="28"/>
          <w:szCs w:val="28"/>
        </w:rPr>
        <w:t>2. Общий объем субвенций, предоставляемых бюдж</w:t>
      </w:r>
      <w:r w:rsidRPr="00675DE2">
        <w:rPr>
          <w:sz w:val="28"/>
          <w:szCs w:val="28"/>
        </w:rPr>
        <w:t>етам муниципальных районов и городских округов на осуществление переданных государственных полномочий (</w:t>
      </w:r>
      <w:proofErr w:type="gramStart"/>
      <w:r w:rsidRPr="00675DE2">
        <w:rPr>
          <w:sz w:val="28"/>
          <w:szCs w:val="28"/>
        </w:rPr>
        <w:t>С</w:t>
      </w:r>
      <w:proofErr w:type="spellStart"/>
      <w:proofErr w:type="gramEnd"/>
      <w:r w:rsidRPr="00675DE2">
        <w:rPr>
          <w:sz w:val="28"/>
          <w:szCs w:val="28"/>
          <w:vertAlign w:val="subscript"/>
          <w:lang w:val="en-US"/>
        </w:rPr>
        <w:t>svod</w:t>
      </w:r>
      <w:proofErr w:type="spellEnd"/>
      <w:r w:rsidRPr="00675DE2">
        <w:rPr>
          <w:sz w:val="28"/>
          <w:szCs w:val="28"/>
        </w:rPr>
        <w:t>)</w:t>
      </w:r>
      <w:r>
        <w:rPr>
          <w:sz w:val="28"/>
          <w:szCs w:val="28"/>
        </w:rPr>
        <w:t>,</w:t>
      </w:r>
      <w:r w:rsidRPr="00675DE2">
        <w:rPr>
          <w:sz w:val="28"/>
          <w:szCs w:val="28"/>
        </w:rPr>
        <w:t xml:space="preserve"> определяется по формуле:</w:t>
      </w:r>
    </w:p>
    <w:p w:rsidR="002C7580" w:rsidRDefault="002C7580" w:rsidP="002C7580">
      <w:pPr>
        <w:rPr>
          <w:sz w:val="30"/>
          <w:szCs w:val="30"/>
        </w:rPr>
      </w:pPr>
    </w:p>
    <w:p w:rsidR="002C7580" w:rsidRPr="009C1EAA" w:rsidRDefault="00367749" w:rsidP="002C7580">
      <w:pPr>
        <w:rPr>
          <w:sz w:val="30"/>
          <w:szCs w:val="30"/>
        </w:rPr>
      </w:pPr>
      <w:r>
        <w:pict>
          <v:shape id="_x0000_i1162" type="#_x0000_t75" style="width:117pt;height:3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4E49&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5C2&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6EA&quot;/&gt;&lt;wsp:rsid wsp:val=&quot;00033D82&quot;/&gt;&lt;wsp:rsid wsp:val=&quot;00033E29&quot;/&gt;&lt;wsp:rsid wsp:val=&quot;00034156&quot;/&gt;&lt;wsp:rsid wsp:val=&quot;00034D10&quot;/&gt;&lt;wsp:rsid wsp:val=&quot;00034FEA&quot;/&gt;&lt;wsp:rsid wsp:val=&quot;0003600B&quot;/&gt;&lt;wsp:rsid wsp:val=&quot;0003790F&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5979&quot;/&gt;&lt;wsp:rsid wsp:val=&quot;00057EF1&quot;/&gt;&lt;wsp:rsid wsp:val=&quot;000600E4&quot;/&gt;&lt;wsp:rsid wsp:val=&quot;0006163D&quot;/&gt;&lt;wsp:rsid wsp:val=&quot;00061BE4&quot;/&gt;&lt;wsp:rsid wsp:val=&quot;00061FF3&quot;/&gt;&lt;wsp:rsid wsp:val=&quot;00062794&quot;/&gt;&lt;wsp:rsid wsp:val=&quot;000658C3&quot;/&gt;&lt;wsp:rsid wsp:val=&quot;00065D09&quot;/&gt;&lt;wsp:rsid wsp:val=&quot;00066A08&quot;/&gt;&lt;wsp:rsid wsp:val=&quot;00070A1F&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903&quot;/&gt;&lt;wsp:rsid wsp:val=&quot;00082DE2&quot;/&gt;&lt;wsp:rsid wsp:val=&quot;00083490&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5AA&quot;/&gt;&lt;wsp:rsid wsp:val=&quot;000A48D2&quot;/&gt;&lt;wsp:rsid wsp:val=&quot;000A7066&quot;/&gt;&lt;wsp:rsid wsp:val=&quot;000A7170&quot;/&gt;&lt;wsp:rsid wsp:val=&quot;000A76D5&quot;/&gt;&lt;wsp:rsid wsp:val=&quot;000A7B57&quot;/&gt;&lt;wsp:rsid wsp:val=&quot;000B0C3D&quot;/&gt;&lt;wsp:rsid wsp:val=&quot;000B2E42&quot;/&gt;&lt;wsp:rsid wsp:val=&quot;000B359F&quot;/&gt;&lt;wsp:rsid wsp:val=&quot;000B3680&quot;/&gt;&lt;wsp:rsid wsp:val=&quot;000B3C46&quot;/&gt;&lt;wsp:rsid wsp:val=&quot;000B5576&quot;/&gt;&lt;wsp:rsid wsp:val=&quot;000B5678&quot;/&gt;&lt;wsp:rsid wsp:val=&quot;000B6293&quot;/&gt;&lt;wsp:rsid wsp:val=&quot;000B6698&quot;/&gt;&lt;wsp:rsid wsp:val=&quot;000B7B1F&quot;/&gt;&lt;wsp:rsid wsp:val=&quot;000C113B&quot;/&gt;&lt;wsp:rsid wsp:val=&quot;000C1384&quot;/&gt;&lt;wsp:rsid wsp:val=&quot;000C203B&quot;/&gt;&lt;wsp:rsid wsp:val=&quot;000C2CD8&quot;/&gt;&lt;wsp:rsid wsp:val=&quot;000C2EB5&quot;/&gt;&lt;wsp:rsid wsp:val=&quot;000C3F69&quot;/&gt;&lt;wsp:rsid wsp:val=&quot;000C578D&quot;/&gt;&lt;wsp:rsid wsp:val=&quot;000C5EC3&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4BED&quot;/&gt;&lt;wsp:rsid wsp:val=&quot;000E625B&quot;/&gt;&lt;wsp:rsid wsp:val=&quot;000E68A4&quot;/&gt;&lt;wsp:rsid wsp:val=&quot;000E68BF&quot;/&gt;&lt;wsp:rsid wsp:val=&quot;000E70C3&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2D4B&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1E&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1A7D&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3E2&quot;/&gt;&lt;wsp:rsid wsp:val=&quot;00151F0E&quot;/&gt;&lt;wsp:rsid wsp:val=&quot;001538A7&quot;/&gt;&lt;wsp:rsid wsp:val=&quot;0015431F&quot;/&gt;&lt;wsp:rsid wsp:val=&quot;001543B5&quot;/&gt;&lt;wsp:rsid wsp:val=&quot;00154C65&quot;/&gt;&lt;wsp:rsid wsp:val=&quot;001550C3&quot;/&gt;&lt;wsp:rsid wsp:val=&quot;00155A76&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71F&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000&quot;/&gt;&lt;wsp:rsid wsp:val=&quot;0018748B&quot;/&gt;&lt;wsp:rsid wsp:val=&quot;00187FE0&quot;/&gt;&lt;wsp:rsid wsp:val=&quot;0019217A&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2FA&quot;/&gt;&lt;wsp:rsid wsp:val=&quot;001A6566&quot;/&gt;&lt;wsp:rsid wsp:val=&quot;001A6863&quot;/&gt;&lt;wsp:rsid wsp:val=&quot;001A6B43&quot;/&gt;&lt;wsp:rsid wsp:val=&quot;001A6BDB&quot;/&gt;&lt;wsp:rsid wsp:val=&quot;001A6DA0&quot;/&gt;&lt;wsp:rsid wsp:val=&quot;001A6E88&quot;/&gt;&lt;wsp:rsid wsp:val=&quot;001A79D5&quot;/&gt;&lt;wsp:rsid wsp:val=&quot;001A7A4A&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1D10&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9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0E56&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E84&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D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347F&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6424&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32C&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BEF&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580&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1C1C&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141&quot;/&gt;&lt;wsp:rsid wsp:val=&quot;00306F2D&quot;/&gt;&lt;wsp:rsid wsp:val=&quot;003071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4BB6&quot;/&gt;&lt;wsp:rsid wsp:val=&quot;00335863&quot;/&gt;&lt;wsp:rsid wsp:val=&quot;003362E9&quot;/&gt;&lt;wsp:rsid wsp:val=&quot;003373AB&quot;/&gt;&lt;wsp:rsid wsp:val=&quot;0034013D&quot;/&gt;&lt;wsp:rsid wsp:val=&quot;0034042A&quot;/&gt;&lt;wsp:rsid wsp:val=&quot;0034121B&quot;/&gt;&lt;wsp:rsid wsp:val=&quot;00341BA6&quot;/&gt;&lt;wsp:rsid wsp:val=&quot;00341BB1&quot;/&gt;&lt;wsp:rsid wsp:val=&quot;00342039&quot;/&gt;&lt;wsp:rsid wsp:val=&quot;00344AAA&quot;/&gt;&lt;wsp:rsid wsp:val=&quot;003450B5&quot;/&gt;&lt;wsp:rsid wsp:val=&quot;0034538A&quot;/&gt;&lt;wsp:rsid wsp:val=&quot;0034646D&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5AEA&quot;/&gt;&lt;wsp:rsid wsp:val=&quot;003569B0&quot;/&gt;&lt;wsp:rsid wsp:val=&quot;00356A7D&quot;/&gt;&lt;wsp:rsid wsp:val=&quot;00357211&quot;/&gt;&lt;wsp:rsid wsp:val=&quot;00357245&quot;/&gt;&lt;wsp:rsid wsp:val=&quot;00357A2F&quot;/&gt;&lt;wsp:rsid wsp:val=&quot;00357DED&quot;/&gt;&lt;wsp:rsid wsp:val=&quot;00357E18&quot;/&gt;&lt;wsp:rsid wsp:val=&quot;003602D1&quot;/&gt;&lt;wsp:rsid wsp:val=&quot;003616E7&quot;/&gt;&lt;wsp:rsid wsp:val=&quot;00362719&quot;/&gt;&lt;wsp:rsid wsp:val=&quot;00363386&quot;/&gt;&lt;wsp:rsid wsp:val=&quot;00363565&quot;/&gt;&lt;wsp:rsid wsp:val=&quot;00363683&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148&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064&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61C&quot;/&gt;&lt;wsp:rsid wsp:val=&quot;003D3CE1&quot;/&gt;&lt;wsp:rsid wsp:val=&quot;003D3F8A&quot;/&gt;&lt;wsp:rsid wsp:val=&quot;003D54F6&quot;/&gt;&lt;wsp:rsid wsp:val=&quot;003D5D33&quot;/&gt;&lt;wsp:rsid wsp:val=&quot;003D6EC0&quot;/&gt;&lt;wsp:rsid wsp:val=&quot;003D7D07&quot;/&gt;&lt;wsp:rsid wsp:val=&quot;003D7FE8&quot;/&gt;&lt;wsp:rsid wsp:val=&quot;003E08A5&quot;/&gt;&lt;wsp:rsid wsp:val=&quot;003E16D2&quot;/&gt;&lt;wsp:rsid wsp:val=&quot;003E1E95&quot;/&gt;&lt;wsp:rsid wsp:val=&quot;003E3231&quot;/&gt;&lt;wsp:rsid wsp:val=&quot;003E332F&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BE5&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89&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0381&quot;/&gt;&lt;wsp:rsid wsp:val=&quot;0041261D&quot;/&gt;&lt;wsp:rsid wsp:val=&quot;00412D97&quot;/&gt;&lt;wsp:rsid wsp:val=&quot;00413B75&quot;/&gt;&lt;wsp:rsid wsp:val=&quot;00414243&quot;/&gt;&lt;wsp:rsid wsp:val=&quot;00414A63&quot;/&gt;&lt;wsp:rsid wsp:val=&quot;00414CA4&quot;/&gt;&lt;wsp:rsid wsp:val=&quot;0041506C&quot;/&gt;&lt;wsp:rsid wsp:val=&quot;00415711&quot;/&gt;&lt;wsp:rsid wsp:val=&quot;004158A5&quot;/&gt;&lt;wsp:rsid wsp:val=&quot;004163B9&quot;/&gt;&lt;wsp:rsid wsp:val=&quot;00417729&quot;/&gt;&lt;wsp:rsid wsp:val=&quot;00417E91&quot;/&gt;&lt;wsp:rsid wsp:val=&quot;00420B29&quot;/&gt;&lt;wsp:rsid wsp:val=&quot;004225FA&quot;/&gt;&lt;wsp:rsid wsp:val=&quot;00423975&quot;/&gt;&lt;wsp:rsid wsp:val=&quot;0042546D&quot;/&gt;&lt;wsp:rsid wsp:val=&quot;004303D6&quot;/&gt;&lt;wsp:rsid wsp:val=&quot;00430CC3&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6AD2&quot;/&gt;&lt;wsp:rsid wsp:val=&quot;004376EE&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818&quot;/&gt;&lt;wsp:rsid wsp:val=&quot;00464992&quot;/&gt;&lt;wsp:rsid wsp:val=&quot;004653F3&quot;/&gt;&lt;wsp:rsid wsp:val=&quot;0046543B&quot;/&gt;&lt;wsp:rsid wsp:val=&quot;0046642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93A&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340&quot;/&gt;&lt;wsp:rsid wsp:val=&quot;004E2906&quot;/&gt;&lt;wsp:rsid wsp:val=&quot;004E42DD&quot;/&gt;&lt;wsp:rsid wsp:val=&quot;004E4622&quot;/&gt;&lt;wsp:rsid wsp:val=&quot;004E4A5B&quot;/&gt;&lt;wsp:rsid wsp:val=&quot;004E7427&quot;/&gt;&lt;wsp:rsid wsp:val=&quot;004E7BCA&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3A6&quot;/&gt;&lt;wsp:rsid wsp:val=&quot;00505499&quot;/&gt;&lt;wsp:rsid wsp:val=&quot;00506FB2&quot;/&gt;&lt;wsp:rsid wsp:val=&quot;00507DDA&quot;/&gt;&lt;wsp:rsid wsp:val=&quot;0051025C&quot;/&gt;&lt;wsp:rsid wsp:val=&quot;00510D89&quot;/&gt;&lt;wsp:rsid wsp:val=&quot;00511247&quot;/&gt;&lt;wsp:rsid wsp:val=&quot;00511322&quot;/&gt;&lt;wsp:rsid wsp:val=&quot;0051146B&quot;/&gt;&lt;wsp:rsid wsp:val=&quot;00511BE0&quot;/&gt;&lt;wsp:rsid wsp:val=&quot;00511DAB&quot;/&gt;&lt;wsp:rsid wsp:val=&quot;0051364F&quot;/&gt;&lt;wsp:rsid wsp:val=&quot;00513B5E&quot;/&gt;&lt;wsp:rsid wsp:val=&quot;00513B85&quot;/&gt;&lt;wsp:rsid wsp:val=&quot;005142A6&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330C&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BD&quot;/&gt;&lt;wsp:rsid wsp:val=&quot;005315C1&quot;/&gt;&lt;wsp:rsid wsp:val=&quot;00531C86&quot;/&gt;&lt;wsp:rsid wsp:val=&quot;005339D2&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6FC2&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45431&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46F4&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A6C49&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3E3&quot;/&gt;&lt;wsp:rsid wsp:val=&quot;005C64D1&quot;/&gt;&lt;wsp:rsid wsp:val=&quot;005C682E&quot;/&gt;&lt;wsp:rsid wsp:val=&quot;005D008A&quot;/&gt;&lt;wsp:rsid wsp:val=&quot;005D09FB&quot;/&gt;&lt;wsp:rsid wsp:val=&quot;005D103E&quot;/&gt;&lt;wsp:rsid wsp:val=&quot;005D2245&quot;/&gt;&lt;wsp:rsid wsp:val=&quot;005D38F0&quot;/&gt;&lt;wsp:rsid wsp:val=&quot;005D4353&quot;/&gt;&lt;wsp:rsid wsp:val=&quot;005D4DF8&quot;/&gt;&lt;wsp:rsid wsp:val=&quot;005D4ED2&quot;/&gt;&lt;wsp:rsid wsp:val=&quot;005D4F3D&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144E&quot;/&gt;&lt;wsp:rsid wsp:val=&quot;005F2EB1&quot;/&gt;&lt;wsp:rsid wsp:val=&quot;005F35F0&quot;/&gt;&lt;wsp:rsid wsp:val=&quot;005F3ADF&quot;/&gt;&lt;wsp:rsid wsp:val=&quot;005F3EDF&quot;/&gt;&lt;wsp:rsid wsp:val=&quot;005F4BA8&quot;/&gt;&lt;wsp:rsid wsp:val=&quot;005F4EA3&quot;/&gt;&lt;wsp:rsid wsp:val=&quot;005F4EC0&quot;/&gt;&lt;wsp:rsid wsp:val=&quot;005F69E6&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078A4&quot;/&gt;&lt;wsp:rsid wsp:val=&quot;00610339&quot;/&gt;&lt;wsp:rsid wsp:val=&quot;00610D06&quot;/&gt;&lt;wsp:rsid wsp:val=&quot;006113EE&quot;/&gt;&lt;wsp:rsid wsp:val=&quot;006118B0&quot;/&gt;&lt;wsp:rsid wsp:val=&quot;006118E0&quot;/&gt;&lt;wsp:rsid wsp:val=&quot;00613BF1&quot;/&gt;&lt;wsp:rsid wsp:val=&quot;00613EF6&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2F7B&quot;/&gt;&lt;wsp:rsid wsp:val=&quot;00624B81&quot;/&gt;&lt;wsp:rsid wsp:val=&quot;00624F65&quot;/&gt;&lt;wsp:rsid wsp:val=&quot;006251D4&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3C36&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0A18&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051B&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5C2&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2EE5&quot;/&gt;&lt;wsp:rsid wsp:val=&quot;006A3C23&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958&quot;/&gt;&lt;wsp:rsid wsp:val=&quot;006A7B00&quot;/&gt;&lt;wsp:rsid wsp:val=&quot;006A7D2F&quot;/&gt;&lt;wsp:rsid wsp:val=&quot;006B3731&quot;/&gt;&lt;wsp:rsid wsp:val=&quot;006B4E4A&quot;/&gt;&lt;wsp:rsid wsp:val=&quot;006B512D&quot;/&gt;&lt;wsp:rsid wsp:val=&quot;006B6629&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190E&quot;/&gt;&lt;wsp:rsid wsp:val=&quot;00712357&quot;/&gt;&lt;wsp:rsid wsp:val=&quot;007126DF&quot;/&gt;&lt;wsp:rsid wsp:val=&quot;00713811&quot;/&gt;&lt;wsp:rsid wsp:val=&quot;00713A9E&quot;/&gt;&lt;wsp:rsid wsp:val=&quot;00713B79&quot;/&gt;&lt;wsp:rsid wsp:val=&quot;007162F0&quot;/&gt;&lt;wsp:rsid wsp:val=&quot;007164D2&quot;/&gt;&lt;wsp:rsid wsp:val=&quot;00717143&quot;/&gt;&lt;wsp:rsid wsp:val=&quot;00720934&quot;/&gt;&lt;wsp:rsid wsp:val=&quot;00720B2A&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7EF&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0F27&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1A04&quot;/&gt;&lt;wsp:rsid wsp:val=&quot;00771DF8&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9F4&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1248&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06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B7910&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19B&quot;/&gt;&lt;wsp:rsid wsp:val=&quot;007F12EE&quot;/&gt;&lt;wsp:rsid wsp:val=&quot;007F2830&quot;/&gt;&lt;wsp:rsid wsp:val=&quot;007F361F&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00F&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508&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420&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B7F29&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6A03&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25C&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0CB7&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A2A&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45FFB&quot;/&gt;&lt;wsp:rsid wsp:val=&quot;00950065&quot;/&gt;&lt;wsp:rsid wsp:val=&quot;009504AB&quot;/&gt;&lt;wsp:rsid wsp:val=&quot;0095096B&quot;/&gt;&lt;wsp:rsid wsp:val=&quot;00950C3B&quot;/&gt;&lt;wsp:rsid wsp:val=&quot;009513AD&quot;/&gt;&lt;wsp:rsid wsp:val=&quot;00951874&quot;/&gt;&lt;wsp:rsid wsp:val=&quot;00951C92&quot;/&gt;&lt;wsp:rsid wsp:val=&quot;00952C1C&quot;/&gt;&lt;wsp:rsid wsp:val=&quot;0095321A&quot;/&gt;&lt;wsp:rsid wsp:val=&quot;00954200&quot;/&gt;&lt;wsp:rsid wsp:val=&quot;0095438A&quot;/&gt;&lt;wsp:rsid wsp:val=&quot;00956850&quot;/&gt;&lt;wsp:rsid wsp:val=&quot;00956CFD&quot;/&gt;&lt;wsp:rsid wsp:val=&quot;00957203&quot;/&gt;&lt;wsp:rsid wsp:val=&quot;009577F0&quot;/&gt;&lt;wsp:rsid wsp:val=&quot;00960B9B&quot;/&gt;&lt;wsp:rsid wsp:val=&quot;00961308&quot;/&gt;&lt;wsp:rsid wsp:val=&quot;00961DAB&quot;/&gt;&lt;wsp:rsid wsp:val=&quot;00962EC3&quot;/&gt;&lt;wsp:rsid wsp:val=&quot;00963CAE&quot;/&gt;&lt;wsp:rsid wsp:val=&quot;00963D04&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06A&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96FFE&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6FC&quot;/&gt;&lt;wsp:rsid wsp:val=&quot;009A59B3&quot;/&gt;&lt;wsp:rsid wsp:val=&quot;009A6757&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4E29&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5ECA&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9F7AEA&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6180&quot;/&gt;&lt;wsp:rsid wsp:val=&quot;00A1754A&quot;/&gt;&lt;wsp:rsid wsp:val=&quot;00A17C4F&quot;/&gt;&lt;wsp:rsid wsp:val=&quot;00A20E5B&quot;/&gt;&lt;wsp:rsid wsp:val=&quot;00A21342&quot;/&gt;&lt;wsp:rsid wsp:val=&quot;00A222EB&quot;/&gt;&lt;wsp:rsid wsp:val=&quot;00A22CE1&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5728E&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4A2&quot;/&gt;&lt;wsp:rsid wsp:val=&quot;00A6754E&quot;/&gt;&lt;wsp:rsid wsp:val=&quot;00A67AAF&quot;/&gt;&lt;wsp:rsid wsp:val=&quot;00A70341&quot;/&gt;&lt;wsp:rsid wsp:val=&quot;00A70963&quot;/&gt;&lt;wsp:rsid wsp:val=&quot;00A71227&quot;/&gt;&lt;wsp:rsid wsp:val=&quot;00A7133C&quot;/&gt;&lt;wsp:rsid wsp:val=&quot;00A71C80&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A6B08&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2B65&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1CAC&quot;/&gt;&lt;wsp:rsid wsp:val=&quot;00AF32FA&quot;/&gt;&lt;wsp:rsid wsp:val=&quot;00AF37E4&quot;/&gt;&lt;wsp:rsid wsp:val=&quot;00AF3D30&quot;/&gt;&lt;wsp:rsid wsp:val=&quot;00AF6342&quot;/&gt;&lt;wsp:rsid wsp:val=&quot;00AF6582&quot;/&gt;&lt;wsp:rsid wsp:val=&quot;00AF6994&quot;/&gt;&lt;wsp:rsid wsp:val=&quot;00AF6D72&quot;/&gt;&lt;wsp:rsid wsp:val=&quot;00AF70B2&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5D2&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3E08&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CB8&quot;/&gt;&lt;wsp:rsid wsp:val=&quot;00B44D41&quot;/&gt;&lt;wsp:rsid wsp:val=&quot;00B45520&quot;/&gt;&lt;wsp:rsid wsp:val=&quot;00B45525&quot;/&gt;&lt;wsp:rsid wsp:val=&quot;00B4555B&quot;/&gt;&lt;wsp:rsid wsp:val=&quot;00B460FC&quot;/&gt;&lt;wsp:rsid wsp:val=&quot;00B4624D&quot;/&gt;&lt;wsp:rsid wsp:val=&quot;00B4655A&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159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02C&quot;/&gt;&lt;wsp:rsid wsp:val=&quot;00B66660&quot;/&gt;&lt;wsp:rsid wsp:val=&quot;00B667EC&quot;/&gt;&lt;wsp:rsid wsp:val=&quot;00B66FC8&quot;/&gt;&lt;wsp:rsid wsp:val=&quot;00B670CB&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197F&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5595&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20F8&quot;/&gt;&lt;wsp:rsid wsp:val=&quot;00BA4E40&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96D&quot;/&gt;&lt;wsp:rsid wsp:val=&quot;00BC0BA5&quot;/&gt;&lt;wsp:rsid wsp:val=&quot;00BC1574&quot;/&gt;&lt;wsp:rsid wsp:val=&quot;00BC1E96&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62F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3AE&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04C&quot;/&gt;&lt;wsp:rsid wsp:val=&quot;00C13C5B&quot;/&gt;&lt;wsp:rsid wsp:val=&quot;00C14215&quot;/&gt;&lt;wsp:rsid wsp:val=&quot;00C14AD8&quot;/&gt;&lt;wsp:rsid wsp:val=&quot;00C14C26&quot;/&gt;&lt;wsp:rsid wsp:val=&quot;00C15EF2&quot;/&gt;&lt;wsp:rsid wsp:val=&quot;00C20111&quot;/&gt;&lt;wsp:rsid wsp:val=&quot;00C20DEB&quot;/&gt;&lt;wsp:rsid wsp:val=&quot;00C2176A&quot;/&gt;&lt;wsp:rsid wsp:val=&quot;00C21791&quot;/&gt;&lt;wsp:rsid wsp:val=&quot;00C2189C&quot;/&gt;&lt;wsp:rsid wsp:val=&quot;00C23757&quot;/&gt;&lt;wsp:rsid wsp:val=&quot;00C2392C&quot;/&gt;&lt;wsp:rsid wsp:val=&quot;00C2461A&quot;/&gt;&lt;wsp:rsid wsp:val=&quot;00C24DC8&quot;/&gt;&lt;wsp:rsid wsp:val=&quot;00C24F26&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248&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5AE6&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2F6B&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088&quot;/&gt;&lt;wsp:rsid wsp:val=&quot;00C91293&quot;/&gt;&lt;wsp:rsid wsp:val=&quot;00C91A21&quot;/&gt;&lt;wsp:rsid wsp:val=&quot;00C93046&quot;/&gt;&lt;wsp:rsid wsp:val=&quot;00C93858&quot;/&gt;&lt;wsp:rsid wsp:val=&quot;00C93FA9&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56B&quot;/&gt;&lt;wsp:rsid wsp:val=&quot;00CA5B48&quot;/&gt;&lt;wsp:rsid wsp:val=&quot;00CA6337&quot;/&gt;&lt;wsp:rsid wsp:val=&quot;00CA6406&quot;/&gt;&lt;wsp:rsid wsp:val=&quot;00CA6DAF&quot;/&gt;&lt;wsp:rsid wsp:val=&quot;00CB08E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6F24&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282&quot;/&gt;&lt;wsp:rsid wsp:val=&quot;00CD236B&quot;/&gt;&lt;wsp:rsid wsp:val=&quot;00CD2DA6&quot;/&gt;&lt;wsp:rsid wsp:val=&quot;00CD35A6&quot;/&gt;&lt;wsp:rsid wsp:val=&quot;00CD4D6D&quot;/&gt;&lt;wsp:rsid wsp:val=&quot;00CD4E07&quot;/&gt;&lt;wsp:rsid wsp:val=&quot;00CD5EEF&quot;/&gt;&lt;wsp:rsid wsp:val=&quot;00CD7B35&quot;/&gt;&lt;wsp:rsid wsp:val=&quot;00CE0947&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60F&quot;/&gt;&lt;wsp:rsid wsp:val=&quot;00CF29C6&quot;/&gt;&lt;wsp:rsid wsp:val=&quot;00CF2DEE&quot;/&gt;&lt;wsp:rsid wsp:val=&quot;00CF3ACF&quot;/&gt;&lt;wsp:rsid wsp:val=&quot;00CF3E1E&quot;/&gt;&lt;wsp:rsid wsp:val=&quot;00CF748B&quot;/&gt;&lt;wsp:rsid wsp:val=&quot;00CF76B5&quot;/&gt;&lt;wsp:rsid wsp:val=&quot;00CF7D17&quot;/&gt;&lt;wsp:rsid wsp:val=&quot;00D01BDD&quot;/&gt;&lt;wsp:rsid wsp:val=&quot;00D0207B&quot;/&gt;&lt;wsp:rsid wsp:val=&quot;00D02798&quot;/&gt;&lt;wsp:rsid wsp:val=&quot;00D0338E&quot;/&gt;&lt;wsp:rsid wsp:val=&quot;00D03808&quot;/&gt;&lt;wsp:rsid wsp:val=&quot;00D058B1&quot;/&gt;&lt;wsp:rsid wsp:val=&quot;00D05F8F&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3FE3&quot;/&gt;&lt;wsp:rsid wsp:val=&quot;00D141D5&quot;/&gt;&lt;wsp:rsid wsp:val=&quot;00D14555&quot;/&gt;&lt;wsp:rsid wsp:val=&quot;00D15061&quot;/&gt;&lt;wsp:rsid wsp:val=&quot;00D15194&quot;/&gt;&lt;wsp:rsid wsp:val=&quot;00D155B1&quot;/&gt;&lt;wsp:rsid wsp:val=&quot;00D158A0&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6428&quot;/&gt;&lt;wsp:rsid wsp:val=&quot;00D2750C&quot;/&gt;&lt;wsp:rsid wsp:val=&quot;00D276D3&quot;/&gt;&lt;wsp:rsid wsp:val=&quot;00D30706&quot;/&gt;&lt;wsp:rsid wsp:val=&quot;00D30D02&quot;/&gt;&lt;wsp:rsid wsp:val=&quot;00D3185E&quot;/&gt;&lt;wsp:rsid wsp:val=&quot;00D33F9A&quot;/&gt;&lt;wsp:rsid wsp:val=&quot;00D347D8&quot;/&gt;&lt;wsp:rsid wsp:val=&quot;00D360E2&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968&quot;/&gt;&lt;wsp:rsid wsp:val=&quot;00D51D7A&quot;/&gt;&lt;wsp:rsid wsp:val=&quot;00D51DF0&quot;/&gt;&lt;wsp:rsid wsp:val=&quot;00D521D6&quot;/&gt;&lt;wsp:rsid wsp:val=&quot;00D52484&quot;/&gt;&lt;wsp:rsid wsp:val=&quot;00D534E1&quot;/&gt;&lt;wsp:rsid wsp:val=&quot;00D535DA&quot;/&gt;&lt;wsp:rsid wsp:val=&quot;00D53A80&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62C2&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AD6&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0A8&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2F3&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4D60&quot;/&gt;&lt;wsp:rsid wsp:val=&quot;00E2559D&quot;/&gt;&lt;wsp:rsid wsp:val=&quot;00E258B5&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1897&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65E&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0F29&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4B66&quot;/&gt;&lt;wsp:rsid wsp:val=&quot;00EC55C1&quot;/&gt;&lt;wsp:rsid wsp:val=&quot;00EC6CA0&quot;/&gt;&lt;wsp:rsid wsp:val=&quot;00EC6E07&quot;/&gt;&lt;wsp:rsid wsp:val=&quot;00EC79C8&quot;/&gt;&lt;wsp:rsid wsp:val=&quot;00ED0BB6&quot;/&gt;&lt;wsp:rsid wsp:val=&quot;00ED0CA5&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25A&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22F9&quot;/&gt;&lt;wsp:rsid wsp:val=&quot;00F03058&quot;/&gt;&lt;wsp:rsid wsp:val=&quot;00F0368A&quot;/&gt;&lt;wsp:rsid wsp:val=&quot;00F04812&quot;/&gt;&lt;wsp:rsid wsp:val=&quot;00F04B7B&quot;/&gt;&lt;wsp:rsid wsp:val=&quot;00F11CB4&quot;/&gt;&lt;wsp:rsid wsp:val=&quot;00F1282B&quot;/&gt;&lt;wsp:rsid wsp:val=&quot;00F12CD9&quot;/&gt;&lt;wsp:rsid wsp:val=&quot;00F1393B&quot;/&gt;&lt;wsp:rsid wsp:val=&quot;00F143E6&quot;/&gt;&lt;wsp:rsid wsp:val=&quot;00F14463&quot;/&gt;&lt;wsp:rsid wsp:val=&quot;00F150D1&quot;/&gt;&lt;wsp:rsid wsp:val=&quot;00F159CA&quot;/&gt;&lt;wsp:rsid wsp:val=&quot;00F16405&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AED&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4C91&quot;/&gt;&lt;wsp:rsid wsp:val=&quot;00F4702E&quot;/&gt;&lt;wsp:rsid wsp:val=&quot;00F47264&quot;/&gt;&lt;wsp:rsid wsp:val=&quot;00F47FE3&quot;/&gt;&lt;wsp:rsid wsp:val=&quot;00F502FA&quot;/&gt;&lt;wsp:rsid wsp:val=&quot;00F50638&quot;/&gt;&lt;wsp:rsid wsp:val=&quot;00F51215&quot;/&gt;&lt;wsp:rsid wsp:val=&quot;00F512B3&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67946&quot;/&gt;&lt;wsp:rsid wsp:val=&quot;00F70A84&quot;/&gt;&lt;wsp:rsid wsp:val=&quot;00F71738&quot;/&gt;&lt;wsp:rsid wsp:val=&quot;00F73C50&quot;/&gt;&lt;wsp:rsid wsp:val=&quot;00F73F9F&quot;/&gt;&lt;wsp:rsid wsp:val=&quot;00F742BD&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24A&quot;/&gt;&lt;wsp:rsid wsp:val=&quot;00F93AFE&quot;/&gt;&lt;wsp:rsid wsp:val=&quot;00F93F72&quot;/&gt;&lt;wsp:rsid wsp:val=&quot;00F94508&quot;/&gt;&lt;wsp:rsid wsp:val=&quot;00F958B1&quot;/&gt;&lt;wsp:rsid wsp:val=&quot;00F96032&quot;/&gt;&lt;wsp:rsid wsp:val=&quot;00F978BB&quot;/&gt;&lt;wsp:rsid wsp:val=&quot;00F97CD6&quot;/&gt;&lt;wsp:rsid wsp:val=&quot;00FA1742&quot;/&gt;&lt;wsp:rsid wsp:val=&quot;00FA2405&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1&quot;/&gt;&lt;wsp:rsid wsp:val=&quot;00FB1CAF&quot;/&gt;&lt;wsp:rsid wsp:val=&quot;00FB22EF&quot;/&gt;&lt;wsp:rsid wsp:val=&quot;00FB2718&quot;/&gt;&lt;wsp:rsid wsp:val=&quot;00FB456A&quot;/&gt;&lt;wsp:rsid wsp:val=&quot;00FB56AD&quot;/&gt;&lt;wsp:rsid wsp:val=&quot;00FB67C0&quot;/&gt;&lt;wsp:rsid wsp:val=&quot;00FB689D&quot;/&gt;&lt;wsp:rsid wsp:val=&quot;00FC001A&quot;/&gt;&lt;wsp:rsid wsp:val=&quot;00FC0B7F&quot;/&gt;&lt;wsp:rsid wsp:val=&quot;00FC1DF8&quot;/&gt;&lt;wsp:rsid wsp:val=&quot;00FC21BE&quot;/&gt;&lt;wsp:rsid wsp:val=&quot;00FC2403&quot;/&gt;&lt;wsp:rsid wsp:val=&quot;00FC3003&quot;/&gt;&lt;wsp:rsid wsp:val=&quot;00FC38C9&quot;/&gt;&lt;wsp:rsid wsp:val=&quot;00FC3CFD&quot;/&gt;&lt;wsp:rsid wsp:val=&quot;00FC6242&quot;/&gt;&lt;wsp:rsid wsp:val=&quot;00FC6402&quot;/&gt;&lt;wsp:rsid wsp:val=&quot;00FC6B19&quot;/&gt;&lt;wsp:rsid wsp:val=&quot;00FC709D&quot;/&gt;&lt;wsp:rsid wsp:val=&quot;00FC745A&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9108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C&lt;/m:t&gt;&lt;/m:r&gt;&lt;/m:e&gt;&lt;m:sub&gt;&lt;m:r&gt;&lt;w:rPr&gt;&lt;w:rFonts w:ascii=&quot;Cambria Math&quot; w:h-ansi=&quot;Cambria Math&quot;/&gt;&lt;wx:font wx:val=&quot;Cambria Math&quot;/&gt;&lt;w:i/&gt;&lt;w:sz-cs w:val=&quot;28&quot;/&gt;&lt;/w:rPr&gt;&lt;m:t&gt;svod&lt;/m:t&gt;&lt;/m:r&gt;&lt;/m:sub&gt;&lt;/m:sSub&gt;&lt;m:r&gt;&lt;w:rPr&gt;&lt;w:rFonts w:ascii=&quot;Cambria Math&quot; w:h-ansi=&quot;Cambria Math&quot;/&gt;&lt;wx:font wx:val=&quot;Cambria Math&quot;/&gt;&lt;w:i/&gt;&lt;w:sz-cs w:val=&quot;28&quot;/&gt;&lt;/w:rPr&gt;&lt;m:t&gt;=&lt;/m:t&gt;&lt;/m:r&gt;&lt;m:nary&gt;&lt;m:naryPr&gt;&lt;m:chr m:val=&quot;в€‘&quot;/&gt;&lt;m:limLoc m:val=&quot;undOvr&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i&lt;/m:t&gt;&lt;/m:r&gt;&lt;m:r&gt;&lt;w:rPr&gt;&lt;w:rFonts w:ascii=&quot;Cambria Math&quot;/&gt;&lt;wx:font wx:val=&quot;Cambria Math&quot;/&gt;&lt;w:i/&gt;&lt;w:sz-cs w:val=&quot;28&quot;/&gt;&lt;/w:rPr&gt;&lt;m:t&gt;=1&lt;/m:t&gt;&lt;/m:r&gt;&lt;/m:sub&gt;&lt;m:sup&gt;&lt;m:r&gt;&lt;w:rPr&gt;&lt;w:rFonts w:ascii=&quot;Cambria Math&quot; w:h-ansi=&quot;Cambria Math&quot;/&gt;&lt;wx:font wx:val=&quot;Cambria Math&quot;/&gt;&lt;w:i/&gt;&lt;w:sz-cs w:val=&quot;28&quot;/&gt;&lt;w:lang w:val=&quot;EN-US&quot;/&gt;&lt;/w:rPr&gt;&lt;m:t&gt;n&lt;/m:t&gt;&lt;/m:r&gt;&lt;/m:sup&gt;&lt;m:e&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C&lt;/m:t&gt;&lt;/m:r&gt;&lt;/m:e&gt;&lt;m:sub&gt;&lt;m:sSup&gt;&lt;m:sSupPr&gt;&lt;m:ctrlPr&gt;&lt;w:rPr&gt;&lt;w:rFonts w:ascii=&quot;Cambria Math&quot; w:h-ansi=&quot;Cambria Math&quot;/&gt;&lt;wx:font wx:val=&quot;Cambria Math&quot;/&gt;&lt;w:i/&gt;&lt;w:sz-cs w:val=&quot;28&quot;/&gt;&lt;/w:rPr&gt;&lt;/m:ctrlPr&gt;&lt;/m:sSupPr&gt;&lt;m:e&gt;&lt;m:r&gt;&lt;w:rPr&gt;&lt;w:rFonts w:ascii=&quot;Cambria Math&quot; w:h-ansi=&quot;Cambria Math&quot;/&gt;&lt;wx:font wx:val=&quot;Cambria Math&quot;/&gt;&lt;w:i/&gt;&lt;w:sz-cs w:val=&quot;28&quot;/&gt;&lt;/w:rPr&gt;&lt;m:t&gt;i РїСЂРёСЃСЏР¶РЅ.,&lt;/m:t&gt;&lt;/m:r&gt;&lt;/m:e&gt;&lt;m:sup/&gt;&lt;/m:sSup&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4" o:title="" chromakey="white"/>
          </v:shape>
        </w:pict>
      </w:r>
    </w:p>
    <w:p w:rsidR="002C7580" w:rsidRPr="00675DE2" w:rsidRDefault="002C7580" w:rsidP="002C7580">
      <w:pPr>
        <w:pStyle w:val="s1"/>
        <w:spacing w:before="0" w:beforeAutospacing="0" w:after="0" w:afterAutospacing="0" w:line="264" w:lineRule="auto"/>
        <w:ind w:firstLine="709"/>
        <w:jc w:val="both"/>
        <w:rPr>
          <w:sz w:val="28"/>
          <w:szCs w:val="28"/>
        </w:rPr>
      </w:pPr>
    </w:p>
    <w:p w:rsidR="002C7580" w:rsidRPr="00E32CBF" w:rsidRDefault="002C7580" w:rsidP="002C7580">
      <w:pPr>
        <w:pStyle w:val="s1"/>
        <w:spacing w:before="0" w:beforeAutospacing="0" w:after="0" w:afterAutospacing="0" w:line="264" w:lineRule="auto"/>
        <w:ind w:firstLine="709"/>
        <w:rPr>
          <w:sz w:val="28"/>
          <w:szCs w:val="28"/>
        </w:rPr>
      </w:pPr>
      <w:r w:rsidRPr="00E32CBF">
        <w:rPr>
          <w:sz w:val="28"/>
          <w:szCs w:val="28"/>
        </w:rPr>
        <w:t>где:</w:t>
      </w:r>
    </w:p>
    <w:p w:rsidR="002C7580" w:rsidRPr="00E32CBF" w:rsidRDefault="007107A5" w:rsidP="002C7580">
      <w:pPr>
        <w:spacing w:line="264" w:lineRule="auto"/>
        <w:ind w:firstLine="709"/>
        <w:jc w:val="both"/>
        <w:rPr>
          <w:sz w:val="28"/>
          <w:szCs w:val="28"/>
        </w:rPr>
      </w:pPr>
      <w:r w:rsidRPr="007107A5">
        <w:rPr>
          <w:noProof/>
          <w:sz w:val="28"/>
          <w:szCs w:val="28"/>
        </w:rPr>
        <w:pict>
          <v:shape id="Рисунок 78" o:spid="_x0000_i1163" type="#_x0000_t75" style="width:49pt;height:18pt;visibility:visible;mso-wrap-style:square">
            <v:imagedata r:id="rId635" o:title=""/>
          </v:shape>
        </w:pict>
      </w:r>
      <w:r w:rsidR="002C7580" w:rsidRPr="00E32CBF">
        <w:rPr>
          <w:sz w:val="28"/>
          <w:szCs w:val="28"/>
        </w:rPr>
        <w:t xml:space="preserve"> − размер субвенции, предоставляемой бюджету соответствующего муниципального района, городского округа (далее − i-е муниципальное образование) на осуществление государственных полномочий;</w:t>
      </w:r>
    </w:p>
    <w:p w:rsidR="002C7580" w:rsidRPr="00E32CBF" w:rsidRDefault="002C7580" w:rsidP="002C7580">
      <w:pPr>
        <w:spacing w:line="264" w:lineRule="auto"/>
        <w:ind w:firstLine="709"/>
        <w:jc w:val="both"/>
        <w:rPr>
          <w:sz w:val="28"/>
          <w:szCs w:val="28"/>
        </w:rPr>
      </w:pPr>
      <w:proofErr w:type="spellStart"/>
      <w:r w:rsidRPr="00E32CBF">
        <w:rPr>
          <w:sz w:val="28"/>
          <w:szCs w:val="28"/>
        </w:rPr>
        <w:t>n</w:t>
      </w:r>
      <w:proofErr w:type="spellEnd"/>
      <w:r w:rsidRPr="00E32CBF">
        <w:rPr>
          <w:sz w:val="28"/>
          <w:szCs w:val="28"/>
        </w:rPr>
        <w:t xml:space="preserve"> − число муниципальных образований, наделенных государственными полномочиями.</w:t>
      </w:r>
    </w:p>
    <w:p w:rsidR="002C7580" w:rsidRPr="00675DE2" w:rsidRDefault="002C7580" w:rsidP="002C7580">
      <w:pPr>
        <w:pStyle w:val="s1"/>
        <w:spacing w:before="0" w:beforeAutospacing="0" w:after="0" w:afterAutospacing="0" w:line="264" w:lineRule="auto"/>
        <w:ind w:firstLine="709"/>
        <w:jc w:val="both"/>
        <w:rPr>
          <w:sz w:val="28"/>
          <w:szCs w:val="28"/>
        </w:rPr>
      </w:pPr>
      <w:r w:rsidRPr="00E32CBF">
        <w:rPr>
          <w:sz w:val="28"/>
          <w:szCs w:val="28"/>
        </w:rPr>
        <w:lastRenderedPageBreak/>
        <w:t>3. Размер субвенции, предоставляемой бюджету i-го муниципального образования   на   осуществление    государственных   полномочий    (С</w:t>
      </w:r>
      <w:proofErr w:type="spellStart"/>
      <w:proofErr w:type="gramStart"/>
      <w:r w:rsidRPr="003725B3">
        <w:rPr>
          <w:i/>
          <w:sz w:val="28"/>
          <w:szCs w:val="28"/>
          <w:vertAlign w:val="subscript"/>
          <w:lang w:val="en-US"/>
        </w:rPr>
        <w:t>i</w:t>
      </w:r>
      <w:proofErr w:type="gramEnd"/>
      <w:r w:rsidRPr="00E32CBF">
        <w:rPr>
          <w:sz w:val="28"/>
          <w:szCs w:val="28"/>
          <w:vertAlign w:val="subscript"/>
        </w:rPr>
        <w:t>присяжн</w:t>
      </w:r>
      <w:proofErr w:type="spellEnd"/>
      <w:r w:rsidRPr="00E32CBF">
        <w:rPr>
          <w:sz w:val="28"/>
          <w:szCs w:val="28"/>
          <w:vertAlign w:val="subscript"/>
        </w:rPr>
        <w:t>.</w:t>
      </w:r>
      <w:r w:rsidRPr="00E32CBF">
        <w:rPr>
          <w:sz w:val="28"/>
          <w:szCs w:val="28"/>
        </w:rPr>
        <w:t>), определяется по формуле:</w:t>
      </w:r>
    </w:p>
    <w:p w:rsidR="002C7580" w:rsidRPr="00675DE2" w:rsidRDefault="002C7580" w:rsidP="002C7580">
      <w:pPr>
        <w:pStyle w:val="s1"/>
        <w:spacing w:before="0" w:beforeAutospacing="0" w:after="0" w:afterAutospacing="0" w:line="264" w:lineRule="auto"/>
        <w:ind w:firstLine="709"/>
        <w:jc w:val="both"/>
        <w:rPr>
          <w:sz w:val="28"/>
          <w:szCs w:val="28"/>
        </w:rPr>
      </w:pPr>
    </w:p>
    <w:p w:rsidR="002C7580" w:rsidRPr="00675DE2" w:rsidRDefault="007107A5" w:rsidP="002C7580">
      <w:pPr>
        <w:spacing w:line="264" w:lineRule="auto"/>
        <w:ind w:firstLine="709"/>
        <w:jc w:val="center"/>
      </w:pPr>
      <w:r>
        <w:rPr>
          <w:noProof/>
        </w:rPr>
        <w:pict>
          <v:shape id="_x0000_i1164" type="#_x0000_t75" style="width:212pt;height:25.5pt;visibility:visible;mso-wrap-style:square">
            <v:imagedata r:id="rId636" o:title=""/>
          </v:shape>
        </w:pict>
      </w:r>
      <w:r w:rsidR="002C7580" w:rsidRPr="00675DE2">
        <w:t>,</w:t>
      </w:r>
    </w:p>
    <w:p w:rsidR="002C7580" w:rsidRPr="00675DE2" w:rsidRDefault="002C7580" w:rsidP="002C7580">
      <w:pPr>
        <w:spacing w:line="264" w:lineRule="auto"/>
        <w:ind w:firstLine="709"/>
      </w:pPr>
    </w:p>
    <w:p w:rsidR="002C7580" w:rsidRPr="00675DE2" w:rsidRDefault="002C7580" w:rsidP="002C7580">
      <w:pPr>
        <w:spacing w:line="264" w:lineRule="auto"/>
        <w:ind w:firstLine="709"/>
        <w:jc w:val="both"/>
        <w:rPr>
          <w:sz w:val="28"/>
          <w:szCs w:val="28"/>
        </w:rPr>
      </w:pPr>
      <w:r w:rsidRPr="00675DE2">
        <w:rPr>
          <w:sz w:val="28"/>
          <w:szCs w:val="28"/>
        </w:rPr>
        <w:t>где:</w:t>
      </w:r>
    </w:p>
    <w:p w:rsidR="002C7580" w:rsidRPr="00675DE2" w:rsidRDefault="007107A5" w:rsidP="002C7580">
      <w:pPr>
        <w:spacing w:line="264" w:lineRule="auto"/>
        <w:ind w:firstLine="709"/>
        <w:jc w:val="both"/>
        <w:rPr>
          <w:sz w:val="28"/>
          <w:szCs w:val="28"/>
        </w:rPr>
      </w:pPr>
      <w:bookmarkStart w:id="51" w:name="sub_9300205"/>
      <w:r w:rsidRPr="007107A5">
        <w:rPr>
          <w:noProof/>
          <w:sz w:val="28"/>
          <w:szCs w:val="28"/>
        </w:rPr>
        <w:pict>
          <v:shape id="_x0000_i1165" type="#_x0000_t75" style="width:33pt;height:19.5pt;visibility:visible;mso-wrap-style:square">
            <v:imagedata r:id="rId637" o:title=""/>
          </v:shape>
        </w:pict>
      </w:r>
      <w:r w:rsidR="002C7580" w:rsidRPr="00675DE2">
        <w:rPr>
          <w:sz w:val="28"/>
          <w:szCs w:val="28"/>
        </w:rPr>
        <w:t xml:space="preserve"> − расчетная потребность i-го муниципального образования в субвенции, предоставляемой на осуществление государственных полномочий;</w:t>
      </w:r>
    </w:p>
    <w:p w:rsidR="002C7580" w:rsidRPr="00E32CBF" w:rsidRDefault="00367749" w:rsidP="002C7580">
      <w:pPr>
        <w:spacing w:line="264" w:lineRule="auto"/>
        <w:ind w:firstLine="709"/>
        <w:jc w:val="both"/>
        <w:rPr>
          <w:sz w:val="28"/>
          <w:szCs w:val="28"/>
        </w:rPr>
      </w:pPr>
      <w:bookmarkStart w:id="52" w:name="sub_930026"/>
      <w:bookmarkEnd w:id="51"/>
      <w:r w:rsidRPr="007107A5">
        <w:rPr>
          <w:noProof/>
          <w:sz w:val="28"/>
          <w:szCs w:val="28"/>
        </w:rPr>
        <w:pict>
          <v:shape id="_x0000_i1166" type="#_x0000_t75" style="width:37pt;height:19.5pt;visibility:visible;mso-wrap-style:square">
            <v:imagedata r:id="rId638" o:title=""/>
          </v:shape>
        </w:pict>
      </w:r>
      <w:r w:rsidR="002C7580" w:rsidRPr="00675DE2">
        <w:rPr>
          <w:sz w:val="28"/>
          <w:szCs w:val="28"/>
        </w:rPr>
        <w:t xml:space="preserve"> − средства из нераспределенного резерва, предусмотренного законом Республики Татарстан о бюджете Республики Татарстан на очередной финансовый год и плановый период, выделяемые главным распорядителем средств бюджета Республики </w:t>
      </w:r>
      <w:r w:rsidR="002C7580" w:rsidRPr="00E32CBF">
        <w:rPr>
          <w:sz w:val="28"/>
          <w:szCs w:val="28"/>
        </w:rPr>
        <w:t>Татарстан бюджету i-го муниципального образования в соответствии с настоящей Методикой;</w:t>
      </w:r>
    </w:p>
    <w:bookmarkEnd w:id="52"/>
    <w:p w:rsidR="002C7580" w:rsidRPr="00E32CBF" w:rsidRDefault="00367749" w:rsidP="002C7580">
      <w:pPr>
        <w:spacing w:line="264" w:lineRule="auto"/>
        <w:ind w:firstLine="709"/>
        <w:jc w:val="both"/>
        <w:rPr>
          <w:sz w:val="28"/>
          <w:szCs w:val="28"/>
        </w:rPr>
      </w:pPr>
      <w:r w:rsidRPr="007107A5">
        <w:rPr>
          <w:noProof/>
          <w:sz w:val="28"/>
          <w:szCs w:val="28"/>
        </w:rPr>
        <w:pict>
          <v:shape id="_x0000_i1167" type="#_x0000_t75" style="width:27pt;height:19.5pt;visibility:visible;mso-wrap-style:square">
            <v:imagedata r:id="rId639" o:title=""/>
          </v:shape>
        </w:pict>
      </w:r>
      <w:r w:rsidR="002C7580" w:rsidRPr="00E32CBF">
        <w:rPr>
          <w:sz w:val="28"/>
          <w:szCs w:val="28"/>
        </w:rPr>
        <w:t xml:space="preserve"> − остаток сре</w:t>
      </w:r>
      <w:proofErr w:type="gramStart"/>
      <w:r w:rsidR="002C7580" w:rsidRPr="00E32CBF">
        <w:rPr>
          <w:sz w:val="28"/>
          <w:szCs w:val="28"/>
        </w:rPr>
        <w:t>дств в б</w:t>
      </w:r>
      <w:proofErr w:type="gramEnd"/>
      <w:r w:rsidR="002C7580" w:rsidRPr="00E32CBF">
        <w:rPr>
          <w:sz w:val="28"/>
          <w:szCs w:val="28"/>
        </w:rPr>
        <w:t>юджете i-го муниципального образования, не использованный на конец предыдущего года.</w:t>
      </w:r>
    </w:p>
    <w:p w:rsidR="002C7580" w:rsidRPr="00675DE2" w:rsidRDefault="002C7580" w:rsidP="002C7580">
      <w:pPr>
        <w:pStyle w:val="s1"/>
        <w:spacing w:before="0" w:beforeAutospacing="0" w:after="0" w:afterAutospacing="0" w:line="264" w:lineRule="auto"/>
        <w:ind w:firstLine="709"/>
        <w:jc w:val="both"/>
        <w:rPr>
          <w:sz w:val="28"/>
          <w:szCs w:val="28"/>
        </w:rPr>
      </w:pPr>
      <w:r w:rsidRPr="00E32CBF">
        <w:rPr>
          <w:sz w:val="28"/>
          <w:szCs w:val="28"/>
        </w:rPr>
        <w:t>4.</w:t>
      </w:r>
      <w:bookmarkStart w:id="53" w:name="sub_9300208"/>
      <w:r w:rsidRPr="00E32CBF">
        <w:rPr>
          <w:sz w:val="28"/>
          <w:szCs w:val="28"/>
        </w:rPr>
        <w:t xml:space="preserve"> Расчетная потребность i-го муниципального образования в субвенции, предоставляемой на осуществление государственных полномочий (С</w:t>
      </w:r>
      <w:proofErr w:type="spellStart"/>
      <w:proofErr w:type="gramStart"/>
      <w:r w:rsidRPr="00F155A8">
        <w:rPr>
          <w:i/>
          <w:sz w:val="28"/>
          <w:szCs w:val="28"/>
          <w:vertAlign w:val="subscript"/>
          <w:lang w:val="en-US"/>
        </w:rPr>
        <w:t>i</w:t>
      </w:r>
      <w:proofErr w:type="gramEnd"/>
      <w:r w:rsidRPr="00492150">
        <w:rPr>
          <w:sz w:val="28"/>
          <w:szCs w:val="28"/>
          <w:vertAlign w:val="subscript"/>
        </w:rPr>
        <w:t>ра</w:t>
      </w:r>
      <w:r w:rsidRPr="00E32CBF">
        <w:rPr>
          <w:sz w:val="28"/>
          <w:szCs w:val="28"/>
          <w:vertAlign w:val="subscript"/>
        </w:rPr>
        <w:t>сч</w:t>
      </w:r>
      <w:proofErr w:type="spellEnd"/>
      <w:r w:rsidRPr="00E32CBF">
        <w:rPr>
          <w:sz w:val="28"/>
          <w:szCs w:val="28"/>
          <w:vertAlign w:val="subscript"/>
        </w:rPr>
        <w:t>.</w:t>
      </w:r>
      <w:r w:rsidRPr="00E32CBF">
        <w:rPr>
          <w:sz w:val="28"/>
          <w:szCs w:val="28"/>
        </w:rPr>
        <w:t>), определяется по формуле:</w:t>
      </w:r>
    </w:p>
    <w:bookmarkEnd w:id="53"/>
    <w:p w:rsidR="002C7580" w:rsidRPr="00675DE2" w:rsidRDefault="002C7580" w:rsidP="002C7580">
      <w:pPr>
        <w:spacing w:line="264" w:lineRule="auto"/>
        <w:ind w:firstLine="709"/>
        <w:rPr>
          <w:sz w:val="28"/>
          <w:szCs w:val="28"/>
        </w:rPr>
      </w:pPr>
    </w:p>
    <w:p w:rsidR="002C7580" w:rsidRPr="00675DE2" w:rsidRDefault="002C7580" w:rsidP="002C7580">
      <w:pPr>
        <w:spacing w:line="264" w:lineRule="auto"/>
        <w:ind w:firstLine="709"/>
        <w:jc w:val="center"/>
        <w:rPr>
          <w:sz w:val="28"/>
          <w:szCs w:val="28"/>
        </w:rPr>
      </w:pPr>
      <w:r w:rsidRPr="00675DE2">
        <w:rPr>
          <w:sz w:val="28"/>
          <w:szCs w:val="28"/>
        </w:rPr>
        <w:t>С</w:t>
      </w:r>
      <w:proofErr w:type="spellStart"/>
      <w:proofErr w:type="gramStart"/>
      <w:r w:rsidRPr="003725B3">
        <w:rPr>
          <w:i/>
          <w:sz w:val="28"/>
          <w:szCs w:val="28"/>
          <w:vertAlign w:val="subscript"/>
          <w:lang w:val="en-US"/>
        </w:rPr>
        <w:t>i</w:t>
      </w:r>
      <w:proofErr w:type="gramEnd"/>
      <w:r w:rsidRPr="00492150">
        <w:rPr>
          <w:sz w:val="28"/>
          <w:szCs w:val="28"/>
          <w:vertAlign w:val="subscript"/>
        </w:rPr>
        <w:t>расч</w:t>
      </w:r>
      <w:proofErr w:type="spellEnd"/>
      <w:r w:rsidRPr="00675DE2">
        <w:rPr>
          <w:sz w:val="28"/>
          <w:szCs w:val="28"/>
          <w:vertAlign w:val="subscript"/>
        </w:rPr>
        <w:t xml:space="preserve">. </w:t>
      </w:r>
      <w:r w:rsidRPr="00675DE2">
        <w:rPr>
          <w:sz w:val="28"/>
          <w:szCs w:val="28"/>
        </w:rPr>
        <w:t xml:space="preserve">= </w:t>
      </w:r>
      <w:r w:rsidRPr="00F155A8">
        <w:rPr>
          <w:sz w:val="28"/>
          <w:szCs w:val="28"/>
        </w:rPr>
        <w:t>Р</w:t>
      </w:r>
      <w:proofErr w:type="spellStart"/>
      <w:proofErr w:type="gramStart"/>
      <w:r w:rsidRPr="00F155A8">
        <w:rPr>
          <w:i/>
          <w:sz w:val="28"/>
          <w:szCs w:val="28"/>
          <w:vertAlign w:val="subscript"/>
          <w:lang w:val="en-US"/>
        </w:rPr>
        <w:t>i</w:t>
      </w:r>
      <w:proofErr w:type="gramEnd"/>
      <w:r w:rsidRPr="00F155A8">
        <w:rPr>
          <w:sz w:val="28"/>
          <w:szCs w:val="28"/>
          <w:vertAlign w:val="subscript"/>
        </w:rPr>
        <w:t>канц.</w:t>
      </w:r>
      <w:r w:rsidRPr="00675DE2">
        <w:rPr>
          <w:sz w:val="28"/>
          <w:szCs w:val="28"/>
        </w:rPr>
        <w:t>+</w:t>
      </w:r>
      <w:proofErr w:type="spellEnd"/>
      <w:r w:rsidRPr="00675DE2">
        <w:rPr>
          <w:sz w:val="28"/>
          <w:szCs w:val="28"/>
        </w:rPr>
        <w:t xml:space="preserve"> Р</w:t>
      </w:r>
      <w:proofErr w:type="spellStart"/>
      <w:proofErr w:type="gramStart"/>
      <w:r w:rsidRPr="003725B3">
        <w:rPr>
          <w:i/>
          <w:sz w:val="28"/>
          <w:szCs w:val="28"/>
          <w:vertAlign w:val="subscript"/>
          <w:lang w:val="en-US"/>
        </w:rPr>
        <w:t>i</w:t>
      </w:r>
      <w:proofErr w:type="gramEnd"/>
      <w:r w:rsidRPr="00492150">
        <w:rPr>
          <w:sz w:val="28"/>
          <w:szCs w:val="28"/>
          <w:vertAlign w:val="subscript"/>
        </w:rPr>
        <w:t>п</w:t>
      </w:r>
      <w:r w:rsidRPr="00675DE2">
        <w:rPr>
          <w:sz w:val="28"/>
          <w:szCs w:val="28"/>
          <w:vertAlign w:val="subscript"/>
        </w:rPr>
        <w:t>очт.</w:t>
      </w:r>
      <w:r w:rsidRPr="00675DE2">
        <w:rPr>
          <w:sz w:val="28"/>
          <w:szCs w:val="28"/>
        </w:rPr>
        <w:t>+</w:t>
      </w:r>
      <w:proofErr w:type="spellEnd"/>
      <w:r w:rsidRPr="00675DE2">
        <w:rPr>
          <w:sz w:val="28"/>
          <w:szCs w:val="28"/>
        </w:rPr>
        <w:t xml:space="preserve"> Р</w:t>
      </w:r>
      <w:proofErr w:type="spellStart"/>
      <w:proofErr w:type="gramStart"/>
      <w:r w:rsidRPr="003725B3">
        <w:rPr>
          <w:i/>
          <w:sz w:val="28"/>
          <w:szCs w:val="28"/>
          <w:vertAlign w:val="subscript"/>
          <w:lang w:val="en-US"/>
        </w:rPr>
        <w:t>i</w:t>
      </w:r>
      <w:proofErr w:type="gramEnd"/>
      <w:r w:rsidRPr="00492150">
        <w:rPr>
          <w:sz w:val="28"/>
          <w:szCs w:val="28"/>
          <w:vertAlign w:val="subscript"/>
        </w:rPr>
        <w:t>с</w:t>
      </w:r>
      <w:r w:rsidRPr="00675DE2">
        <w:rPr>
          <w:sz w:val="28"/>
          <w:szCs w:val="28"/>
          <w:vertAlign w:val="subscript"/>
        </w:rPr>
        <w:t>ми</w:t>
      </w:r>
      <w:proofErr w:type="spellEnd"/>
      <w:r w:rsidRPr="00675DE2">
        <w:rPr>
          <w:sz w:val="28"/>
          <w:szCs w:val="28"/>
        </w:rPr>
        <w:t>,</w:t>
      </w:r>
    </w:p>
    <w:p w:rsidR="002C7580" w:rsidRPr="00675DE2" w:rsidRDefault="002C7580" w:rsidP="002C7580">
      <w:pPr>
        <w:spacing w:line="264" w:lineRule="auto"/>
        <w:ind w:firstLine="709"/>
        <w:rPr>
          <w:sz w:val="28"/>
          <w:szCs w:val="28"/>
        </w:rPr>
      </w:pPr>
      <w:r w:rsidRPr="00675DE2">
        <w:rPr>
          <w:sz w:val="28"/>
          <w:szCs w:val="28"/>
        </w:rPr>
        <w:t>где:</w:t>
      </w:r>
    </w:p>
    <w:p w:rsidR="002C7580" w:rsidRPr="00675DE2" w:rsidRDefault="002C7580" w:rsidP="002C7580">
      <w:pPr>
        <w:spacing w:line="264" w:lineRule="auto"/>
        <w:ind w:firstLine="709"/>
        <w:rPr>
          <w:sz w:val="28"/>
          <w:szCs w:val="28"/>
        </w:rPr>
      </w:pPr>
      <w:r w:rsidRPr="00675DE2">
        <w:rPr>
          <w:sz w:val="28"/>
          <w:szCs w:val="28"/>
        </w:rPr>
        <w:t>Р</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к</w:t>
      </w:r>
      <w:r w:rsidRPr="00675DE2">
        <w:rPr>
          <w:sz w:val="28"/>
          <w:szCs w:val="28"/>
          <w:vertAlign w:val="subscript"/>
        </w:rPr>
        <w:t>анц.</w:t>
      </w:r>
      <w:r w:rsidRPr="00675DE2">
        <w:rPr>
          <w:sz w:val="28"/>
          <w:szCs w:val="28"/>
        </w:rPr>
        <w:t xml:space="preserve"> − размер канцелярских расходов i-го муниципального образования;</w:t>
      </w:r>
    </w:p>
    <w:p w:rsidR="002C7580" w:rsidRPr="00675DE2" w:rsidRDefault="002C7580" w:rsidP="002C7580">
      <w:pPr>
        <w:spacing w:line="264" w:lineRule="auto"/>
        <w:ind w:firstLine="709"/>
        <w:rPr>
          <w:sz w:val="28"/>
          <w:szCs w:val="28"/>
        </w:rPr>
      </w:pPr>
      <w:r w:rsidRPr="00F155A8">
        <w:rPr>
          <w:sz w:val="28"/>
          <w:szCs w:val="28"/>
        </w:rPr>
        <w:t>Р</w:t>
      </w:r>
      <w:proofErr w:type="spellStart"/>
      <w:proofErr w:type="gramStart"/>
      <w:r w:rsidRPr="003725B3">
        <w:rPr>
          <w:i/>
          <w:sz w:val="28"/>
          <w:szCs w:val="28"/>
          <w:vertAlign w:val="subscript"/>
          <w:lang w:val="en-US"/>
        </w:rPr>
        <w:t>i</w:t>
      </w:r>
      <w:proofErr w:type="spellEnd"/>
      <w:proofErr w:type="gramEnd"/>
      <w:r w:rsidRPr="00F155A8">
        <w:rPr>
          <w:sz w:val="28"/>
          <w:szCs w:val="28"/>
          <w:vertAlign w:val="subscript"/>
        </w:rPr>
        <w:t>почт</w:t>
      </w:r>
      <w:r w:rsidRPr="00675DE2">
        <w:rPr>
          <w:sz w:val="28"/>
          <w:szCs w:val="28"/>
          <w:vertAlign w:val="subscript"/>
        </w:rPr>
        <w:t xml:space="preserve">. </w:t>
      </w:r>
      <w:r w:rsidRPr="00675DE2">
        <w:rPr>
          <w:sz w:val="28"/>
          <w:szCs w:val="28"/>
        </w:rPr>
        <w:t>− размер почтовых расходов i-го муниципального образования;</w:t>
      </w:r>
    </w:p>
    <w:p w:rsidR="002C7580" w:rsidRPr="00675DE2" w:rsidRDefault="002C7580" w:rsidP="002C7580">
      <w:pPr>
        <w:spacing w:line="264" w:lineRule="auto"/>
        <w:ind w:firstLine="709"/>
        <w:jc w:val="both"/>
        <w:rPr>
          <w:sz w:val="28"/>
          <w:szCs w:val="28"/>
        </w:rPr>
      </w:pPr>
      <w:bookmarkStart w:id="54" w:name="sub_93002013"/>
      <w:r w:rsidRPr="00F155A8">
        <w:rPr>
          <w:sz w:val="28"/>
          <w:szCs w:val="28"/>
        </w:rPr>
        <w:t>Р</w:t>
      </w:r>
      <w:proofErr w:type="spellStart"/>
      <w:proofErr w:type="gramStart"/>
      <w:r w:rsidRPr="003725B3">
        <w:rPr>
          <w:i/>
          <w:sz w:val="28"/>
          <w:szCs w:val="28"/>
          <w:vertAlign w:val="subscript"/>
          <w:lang w:val="en-US"/>
        </w:rPr>
        <w:t>i</w:t>
      </w:r>
      <w:proofErr w:type="gramEnd"/>
      <w:r w:rsidRPr="00F155A8">
        <w:rPr>
          <w:sz w:val="28"/>
          <w:szCs w:val="28"/>
          <w:vertAlign w:val="subscript"/>
        </w:rPr>
        <w:t>сми</w:t>
      </w:r>
      <w:proofErr w:type="spellEnd"/>
      <w:r w:rsidRPr="00675DE2">
        <w:rPr>
          <w:sz w:val="28"/>
          <w:szCs w:val="28"/>
        </w:rPr>
        <w:t xml:space="preserve"> − размер расходов i-го муниципального образования, связанных с публикацией списков кандидатов в присяжные заседатели федеральных судов общей юрисдикции в Российской Федерации (далее – список кандидатов) в средствах массовой информации.</w:t>
      </w:r>
    </w:p>
    <w:bookmarkEnd w:id="54"/>
    <w:p w:rsidR="002C7580" w:rsidRPr="00E32CBF" w:rsidRDefault="002C7580" w:rsidP="002C7580">
      <w:pPr>
        <w:spacing w:line="264" w:lineRule="auto"/>
        <w:ind w:firstLine="709"/>
        <w:jc w:val="both"/>
        <w:rPr>
          <w:sz w:val="28"/>
          <w:szCs w:val="28"/>
        </w:rPr>
      </w:pPr>
      <w:r w:rsidRPr="00E32CBF">
        <w:rPr>
          <w:sz w:val="28"/>
          <w:szCs w:val="28"/>
        </w:rPr>
        <w:t>5. Размер канцелярских расходов i-го муниципального образования (</w:t>
      </w:r>
      <w:r w:rsidRPr="00AB52DE">
        <w:rPr>
          <w:sz w:val="28"/>
          <w:szCs w:val="28"/>
        </w:rPr>
        <w:t>Р</w:t>
      </w:r>
      <w:proofErr w:type="spellStart"/>
      <w:proofErr w:type="gramStart"/>
      <w:r w:rsidRPr="00AB52DE">
        <w:rPr>
          <w:i/>
          <w:sz w:val="28"/>
          <w:szCs w:val="28"/>
          <w:vertAlign w:val="subscript"/>
          <w:lang w:val="en-US"/>
        </w:rPr>
        <w:t>i</w:t>
      </w:r>
      <w:proofErr w:type="spellEnd"/>
      <w:proofErr w:type="gramEnd"/>
      <w:r w:rsidRPr="00AB52DE">
        <w:rPr>
          <w:sz w:val="28"/>
          <w:szCs w:val="28"/>
          <w:vertAlign w:val="subscript"/>
        </w:rPr>
        <w:t>канц</w:t>
      </w:r>
      <w:r w:rsidRPr="00E32CBF">
        <w:rPr>
          <w:sz w:val="28"/>
          <w:szCs w:val="28"/>
          <w:vertAlign w:val="subscript"/>
        </w:rPr>
        <w:t>.</w:t>
      </w:r>
      <w:r w:rsidRPr="00E32CBF">
        <w:rPr>
          <w:sz w:val="28"/>
          <w:szCs w:val="28"/>
        </w:rPr>
        <w:t>) определяется по формуле:</w:t>
      </w:r>
    </w:p>
    <w:p w:rsidR="002C7580" w:rsidRPr="00E32CBF" w:rsidRDefault="002C7580" w:rsidP="002C7580">
      <w:pPr>
        <w:spacing w:line="264" w:lineRule="auto"/>
        <w:ind w:firstLine="709"/>
        <w:rPr>
          <w:sz w:val="28"/>
          <w:szCs w:val="28"/>
        </w:rPr>
      </w:pPr>
    </w:p>
    <w:p w:rsidR="002C7580" w:rsidRPr="00E32CBF" w:rsidRDefault="002C7580" w:rsidP="002C7580">
      <w:pPr>
        <w:spacing w:line="264" w:lineRule="auto"/>
        <w:ind w:firstLine="709"/>
        <w:jc w:val="center"/>
        <w:rPr>
          <w:sz w:val="28"/>
          <w:szCs w:val="28"/>
        </w:rPr>
      </w:pPr>
      <w:r w:rsidRPr="00E32CBF">
        <w:rPr>
          <w:sz w:val="28"/>
          <w:szCs w:val="28"/>
        </w:rPr>
        <w:t>Р</w:t>
      </w:r>
      <w:proofErr w:type="spellStart"/>
      <w:proofErr w:type="gramStart"/>
      <w:r w:rsidRPr="00E32CBF">
        <w:rPr>
          <w:i/>
          <w:sz w:val="28"/>
          <w:szCs w:val="28"/>
          <w:vertAlign w:val="subscript"/>
          <w:lang w:val="en-US"/>
        </w:rPr>
        <w:t>i</w:t>
      </w:r>
      <w:proofErr w:type="spellEnd"/>
      <w:proofErr w:type="gramEnd"/>
      <w:r w:rsidRPr="00E32CBF">
        <w:rPr>
          <w:sz w:val="28"/>
          <w:szCs w:val="28"/>
          <w:vertAlign w:val="subscript"/>
        </w:rPr>
        <w:t xml:space="preserve">канц. </w:t>
      </w:r>
      <w:r w:rsidRPr="00E32CBF">
        <w:rPr>
          <w:sz w:val="28"/>
          <w:szCs w:val="28"/>
        </w:rPr>
        <w:t xml:space="preserve">= </w:t>
      </w:r>
      <w:proofErr w:type="spellStart"/>
      <w:r w:rsidRPr="00E32CBF">
        <w:rPr>
          <w:sz w:val="28"/>
          <w:szCs w:val="28"/>
        </w:rPr>
        <w:t>Н</w:t>
      </w:r>
      <w:r w:rsidRPr="00E32CBF">
        <w:rPr>
          <w:sz w:val="28"/>
          <w:szCs w:val="28"/>
          <w:vertAlign w:val="subscript"/>
        </w:rPr>
        <w:t>канц</w:t>
      </w:r>
      <w:proofErr w:type="spellEnd"/>
      <w:r w:rsidRPr="00E32CBF">
        <w:rPr>
          <w:sz w:val="28"/>
          <w:szCs w:val="28"/>
          <w:vertAlign w:val="subscript"/>
        </w:rPr>
        <w:t>.</w:t>
      </w:r>
      <w:r w:rsidRPr="00E32CBF">
        <w:rPr>
          <w:sz w:val="28"/>
          <w:szCs w:val="28"/>
        </w:rPr>
        <w:t>× Ч</w:t>
      </w:r>
      <w:proofErr w:type="spellStart"/>
      <w:proofErr w:type="gramStart"/>
      <w:r w:rsidRPr="00E32CBF">
        <w:rPr>
          <w:i/>
          <w:sz w:val="28"/>
          <w:szCs w:val="28"/>
          <w:vertAlign w:val="subscript"/>
          <w:lang w:val="en-US"/>
        </w:rPr>
        <w:t>i</w:t>
      </w:r>
      <w:proofErr w:type="spellEnd"/>
      <w:proofErr w:type="gramEnd"/>
      <w:r w:rsidRPr="00E32CBF">
        <w:rPr>
          <w:i/>
          <w:sz w:val="28"/>
          <w:szCs w:val="28"/>
          <w:vertAlign w:val="subscript"/>
        </w:rPr>
        <w:t xml:space="preserve"> </w:t>
      </w:r>
      <w:r w:rsidRPr="00E32CBF">
        <w:rPr>
          <w:sz w:val="28"/>
          <w:szCs w:val="28"/>
        </w:rPr>
        <w:t xml:space="preserve">× </w:t>
      </w:r>
      <w:proofErr w:type="spellStart"/>
      <w:r w:rsidRPr="00E32CBF">
        <w:rPr>
          <w:sz w:val="28"/>
          <w:szCs w:val="28"/>
        </w:rPr>
        <w:t>И</w:t>
      </w:r>
      <w:r w:rsidRPr="00E32CBF">
        <w:rPr>
          <w:sz w:val="28"/>
          <w:szCs w:val="28"/>
          <w:vertAlign w:val="subscript"/>
        </w:rPr>
        <w:t>пц</w:t>
      </w:r>
      <w:proofErr w:type="spellEnd"/>
      <w:r w:rsidRPr="00E32CBF">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E32CBF" w:rsidRDefault="002C7580" w:rsidP="002C7580">
      <w:pPr>
        <w:spacing w:line="264" w:lineRule="auto"/>
        <w:ind w:firstLine="709"/>
        <w:jc w:val="both"/>
        <w:rPr>
          <w:sz w:val="28"/>
          <w:szCs w:val="28"/>
        </w:rPr>
      </w:pPr>
      <w:proofErr w:type="spellStart"/>
      <w:r w:rsidRPr="00E32CBF">
        <w:rPr>
          <w:sz w:val="28"/>
          <w:szCs w:val="28"/>
        </w:rPr>
        <w:t>Н</w:t>
      </w:r>
      <w:r w:rsidRPr="00E32CBF">
        <w:rPr>
          <w:sz w:val="28"/>
          <w:szCs w:val="28"/>
          <w:vertAlign w:val="subscript"/>
        </w:rPr>
        <w:t>канц</w:t>
      </w:r>
      <w:proofErr w:type="spellEnd"/>
      <w:r w:rsidRPr="00E32CBF">
        <w:rPr>
          <w:sz w:val="28"/>
          <w:szCs w:val="28"/>
          <w:vertAlign w:val="subscript"/>
        </w:rPr>
        <w:t>.</w:t>
      </w:r>
      <w:r w:rsidRPr="00E32CBF">
        <w:rPr>
          <w:sz w:val="28"/>
          <w:szCs w:val="28"/>
        </w:rPr>
        <w:t xml:space="preserve"> − норматив финансовых затрат на канцелярские расходы, установленный в размере не более 10 рублей на одного кандидата;</w:t>
      </w:r>
    </w:p>
    <w:p w:rsidR="002C7580" w:rsidRPr="00675DE2" w:rsidRDefault="002C7580" w:rsidP="002C7580">
      <w:pPr>
        <w:spacing w:line="264" w:lineRule="auto"/>
        <w:ind w:firstLine="709"/>
        <w:jc w:val="both"/>
        <w:rPr>
          <w:sz w:val="28"/>
          <w:szCs w:val="28"/>
        </w:rPr>
      </w:pPr>
      <w:bookmarkStart w:id="55" w:name="sub_9300218"/>
      <w:r w:rsidRPr="00F155A8">
        <w:rPr>
          <w:sz w:val="28"/>
          <w:szCs w:val="28"/>
        </w:rPr>
        <w:t>Ч</w:t>
      </w:r>
      <w:proofErr w:type="spellStart"/>
      <w:proofErr w:type="gramStart"/>
      <w:r w:rsidRPr="003725B3">
        <w:rPr>
          <w:i/>
          <w:sz w:val="28"/>
          <w:szCs w:val="28"/>
          <w:vertAlign w:val="subscript"/>
          <w:lang w:val="en-US"/>
        </w:rPr>
        <w:t>i</w:t>
      </w:r>
      <w:proofErr w:type="spellEnd"/>
      <w:proofErr w:type="gramEnd"/>
      <w:r w:rsidRPr="00492150">
        <w:rPr>
          <w:sz w:val="28"/>
          <w:szCs w:val="28"/>
        </w:rPr>
        <w:t xml:space="preserve"> </w:t>
      </w:r>
      <w:r w:rsidRPr="00E32CBF">
        <w:rPr>
          <w:sz w:val="28"/>
          <w:szCs w:val="28"/>
        </w:rPr>
        <w:t>− расчетное число граждан, подлежащих включению</w:t>
      </w:r>
      <w:r w:rsidRPr="00675DE2">
        <w:rPr>
          <w:sz w:val="28"/>
          <w:szCs w:val="28"/>
        </w:rPr>
        <w:t xml:space="preserve"> в списки кандидатов по заявкам председателей судов в i-м муниципальном образовании либо утративших право быть присяжными заседателями в i-м муниципальном образовании (в случае изменения списков);</w:t>
      </w:r>
    </w:p>
    <w:p w:rsidR="002C7580" w:rsidRPr="00675DE2" w:rsidRDefault="002C7580" w:rsidP="002C7580">
      <w:pPr>
        <w:spacing w:line="264" w:lineRule="auto"/>
        <w:ind w:firstLine="709"/>
        <w:jc w:val="both"/>
        <w:rPr>
          <w:sz w:val="28"/>
          <w:szCs w:val="28"/>
        </w:rPr>
      </w:pPr>
      <w:proofErr w:type="spellStart"/>
      <w:r w:rsidRPr="00675DE2">
        <w:rPr>
          <w:sz w:val="28"/>
          <w:szCs w:val="28"/>
        </w:rPr>
        <w:lastRenderedPageBreak/>
        <w:t>И</w:t>
      </w:r>
      <w:r w:rsidRPr="00675DE2">
        <w:rPr>
          <w:sz w:val="28"/>
          <w:szCs w:val="28"/>
          <w:vertAlign w:val="subscript"/>
        </w:rPr>
        <w:t>пц</w:t>
      </w:r>
      <w:proofErr w:type="spellEnd"/>
      <w:r w:rsidRPr="00675DE2">
        <w:rPr>
          <w:sz w:val="28"/>
          <w:szCs w:val="28"/>
          <w:vertAlign w:val="subscript"/>
        </w:rPr>
        <w:t xml:space="preserve"> </w:t>
      </w:r>
      <w:bookmarkStart w:id="56" w:name="sub_9300219"/>
      <w:bookmarkEnd w:id="55"/>
      <w:r w:rsidRPr="00675DE2">
        <w:rPr>
          <w:sz w:val="28"/>
          <w:szCs w:val="28"/>
        </w:rPr>
        <w:t xml:space="preserve">− индекс роста потребительских цен </w:t>
      </w:r>
      <w:proofErr w:type="gramStart"/>
      <w:r w:rsidRPr="00675DE2">
        <w:rPr>
          <w:sz w:val="28"/>
          <w:szCs w:val="28"/>
        </w:rPr>
        <w:t>с учетом уровня инфляции в соответствии с федеральным законом о федеральном бюджете на очередной финансовый год</w:t>
      </w:r>
      <w:proofErr w:type="gramEnd"/>
      <w:r w:rsidRPr="00675DE2">
        <w:rPr>
          <w:sz w:val="28"/>
          <w:szCs w:val="28"/>
        </w:rPr>
        <w:t xml:space="preserve"> и плановый период. </w:t>
      </w:r>
    </w:p>
    <w:bookmarkEnd w:id="56"/>
    <w:p w:rsidR="002C7580" w:rsidRDefault="002C7580" w:rsidP="002C7580">
      <w:pPr>
        <w:spacing w:line="264" w:lineRule="auto"/>
        <w:ind w:firstLine="709"/>
        <w:jc w:val="both"/>
        <w:rPr>
          <w:sz w:val="28"/>
          <w:szCs w:val="28"/>
        </w:rPr>
      </w:pPr>
      <w:r w:rsidRPr="00E32CBF">
        <w:rPr>
          <w:sz w:val="28"/>
          <w:szCs w:val="28"/>
        </w:rPr>
        <w:t>6. Размер почтовых расходов i-го муниципального образования (Р</w:t>
      </w:r>
      <w:proofErr w:type="spellStart"/>
      <w:proofErr w:type="gramStart"/>
      <w:r w:rsidRPr="003D7FDD">
        <w:rPr>
          <w:i/>
          <w:sz w:val="28"/>
          <w:szCs w:val="28"/>
          <w:vertAlign w:val="subscript"/>
          <w:lang w:val="en-US"/>
        </w:rPr>
        <w:t>i</w:t>
      </w:r>
      <w:proofErr w:type="spellEnd"/>
      <w:proofErr w:type="gramEnd"/>
      <w:r w:rsidRPr="00492150">
        <w:rPr>
          <w:sz w:val="28"/>
          <w:szCs w:val="28"/>
          <w:vertAlign w:val="subscript"/>
        </w:rPr>
        <w:t>п</w:t>
      </w:r>
      <w:r w:rsidRPr="00E32CBF">
        <w:rPr>
          <w:sz w:val="28"/>
          <w:szCs w:val="28"/>
          <w:vertAlign w:val="subscript"/>
        </w:rPr>
        <w:t>очт.</w:t>
      </w:r>
      <w:r w:rsidRPr="00E32CBF">
        <w:rPr>
          <w:sz w:val="28"/>
          <w:szCs w:val="28"/>
        </w:rPr>
        <w:t>) определяется по формуле:</w:t>
      </w:r>
    </w:p>
    <w:p w:rsidR="002C7580" w:rsidRPr="00E32CBF" w:rsidRDefault="002C7580" w:rsidP="002C7580">
      <w:pPr>
        <w:spacing w:line="264" w:lineRule="auto"/>
        <w:ind w:firstLine="709"/>
        <w:jc w:val="both"/>
        <w:rPr>
          <w:sz w:val="28"/>
          <w:szCs w:val="28"/>
        </w:rPr>
      </w:pPr>
    </w:p>
    <w:p w:rsidR="002C7580" w:rsidRPr="00E32CBF" w:rsidRDefault="002C7580" w:rsidP="002C7580">
      <w:pPr>
        <w:spacing w:line="264" w:lineRule="auto"/>
        <w:ind w:firstLine="709"/>
        <w:jc w:val="center"/>
        <w:rPr>
          <w:sz w:val="28"/>
          <w:szCs w:val="28"/>
        </w:rPr>
      </w:pPr>
      <w:r w:rsidRPr="00E32CBF">
        <w:rPr>
          <w:sz w:val="28"/>
          <w:szCs w:val="28"/>
        </w:rPr>
        <w:t>Р</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п</w:t>
      </w:r>
      <w:r w:rsidRPr="00E32CBF">
        <w:rPr>
          <w:sz w:val="28"/>
          <w:szCs w:val="28"/>
          <w:vertAlign w:val="subscript"/>
        </w:rPr>
        <w:t xml:space="preserve">очт. </w:t>
      </w:r>
      <w:r w:rsidRPr="00E32CBF">
        <w:rPr>
          <w:sz w:val="28"/>
          <w:szCs w:val="28"/>
        </w:rPr>
        <w:t xml:space="preserve">= </w:t>
      </w:r>
      <w:proofErr w:type="spellStart"/>
      <w:r w:rsidRPr="00E32CBF">
        <w:rPr>
          <w:sz w:val="28"/>
          <w:szCs w:val="28"/>
        </w:rPr>
        <w:t>Н</w:t>
      </w:r>
      <w:r w:rsidRPr="00E32CBF">
        <w:rPr>
          <w:sz w:val="28"/>
          <w:szCs w:val="28"/>
          <w:vertAlign w:val="subscript"/>
        </w:rPr>
        <w:t>почт</w:t>
      </w:r>
      <w:proofErr w:type="spellEnd"/>
      <w:r w:rsidRPr="00E32CBF">
        <w:rPr>
          <w:sz w:val="28"/>
          <w:szCs w:val="28"/>
          <w:vertAlign w:val="subscript"/>
        </w:rPr>
        <w:t>.</w:t>
      </w:r>
      <w:r w:rsidRPr="00E32CBF">
        <w:rPr>
          <w:sz w:val="28"/>
          <w:szCs w:val="28"/>
        </w:rPr>
        <w:t xml:space="preserve">× </w:t>
      </w:r>
      <w:r w:rsidRPr="00F155A8">
        <w:rPr>
          <w:sz w:val="28"/>
          <w:szCs w:val="28"/>
        </w:rPr>
        <w:t>Ч</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 xml:space="preserve"> </w:t>
      </w:r>
      <w:r w:rsidRPr="00E32CBF">
        <w:rPr>
          <w:sz w:val="28"/>
          <w:szCs w:val="28"/>
        </w:rPr>
        <w:t xml:space="preserve">× </w:t>
      </w:r>
      <w:proofErr w:type="spellStart"/>
      <w:r w:rsidRPr="00E32CBF">
        <w:rPr>
          <w:sz w:val="28"/>
          <w:szCs w:val="28"/>
        </w:rPr>
        <w:t>И</w:t>
      </w:r>
      <w:r w:rsidRPr="00E32CBF">
        <w:rPr>
          <w:sz w:val="28"/>
          <w:szCs w:val="28"/>
          <w:vertAlign w:val="subscript"/>
        </w:rPr>
        <w:t>пц</w:t>
      </w:r>
      <w:proofErr w:type="spellEnd"/>
      <w:r w:rsidRPr="00E32CBF">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E32CBF" w:rsidRDefault="002C7580" w:rsidP="002C7580">
      <w:pPr>
        <w:spacing w:line="264" w:lineRule="auto"/>
        <w:ind w:firstLine="709"/>
        <w:jc w:val="both"/>
        <w:rPr>
          <w:sz w:val="28"/>
          <w:szCs w:val="28"/>
        </w:rPr>
      </w:pPr>
      <w:proofErr w:type="spellStart"/>
      <w:r w:rsidRPr="00E32CBF">
        <w:rPr>
          <w:sz w:val="28"/>
          <w:szCs w:val="28"/>
        </w:rPr>
        <w:t>Н</w:t>
      </w:r>
      <w:r w:rsidRPr="00E32CBF">
        <w:rPr>
          <w:sz w:val="28"/>
          <w:szCs w:val="28"/>
          <w:vertAlign w:val="subscript"/>
        </w:rPr>
        <w:t>почт</w:t>
      </w:r>
      <w:proofErr w:type="spellEnd"/>
      <w:r w:rsidRPr="00E32CBF">
        <w:rPr>
          <w:sz w:val="28"/>
          <w:szCs w:val="28"/>
          <w:vertAlign w:val="subscript"/>
        </w:rPr>
        <w:t xml:space="preserve">. </w:t>
      </w:r>
      <w:r w:rsidRPr="00E32CBF">
        <w:rPr>
          <w:sz w:val="28"/>
          <w:szCs w:val="28"/>
        </w:rPr>
        <w:t>− норматив финансовых затрат на почтовые расходы, установленный в размере не более 50 рублей на одного кандидата</w:t>
      </w:r>
      <w:bookmarkStart w:id="57" w:name="sub_1900224"/>
      <w:r w:rsidRPr="00E32CBF">
        <w:rPr>
          <w:sz w:val="28"/>
          <w:szCs w:val="28"/>
        </w:rPr>
        <w:t>. </w:t>
      </w:r>
    </w:p>
    <w:bookmarkEnd w:id="57"/>
    <w:p w:rsidR="002C7580" w:rsidRPr="00E32CBF" w:rsidRDefault="002C7580" w:rsidP="002C7580">
      <w:pPr>
        <w:spacing w:line="264" w:lineRule="auto"/>
        <w:ind w:firstLine="709"/>
        <w:jc w:val="both"/>
        <w:rPr>
          <w:sz w:val="28"/>
          <w:szCs w:val="28"/>
        </w:rPr>
      </w:pPr>
      <w:r w:rsidRPr="00E32CBF">
        <w:rPr>
          <w:sz w:val="28"/>
          <w:szCs w:val="28"/>
        </w:rPr>
        <w:t>7. Размер расходов i-го муниципального образования, связанных с публикацией списков кандидатов в средствах массовой информации (Р</w:t>
      </w:r>
      <w:proofErr w:type="spellStart"/>
      <w:proofErr w:type="gramStart"/>
      <w:r w:rsidRPr="003725B3">
        <w:rPr>
          <w:i/>
          <w:sz w:val="28"/>
          <w:szCs w:val="28"/>
          <w:vertAlign w:val="subscript"/>
          <w:lang w:val="en-US"/>
        </w:rPr>
        <w:t>i</w:t>
      </w:r>
      <w:proofErr w:type="gramEnd"/>
      <w:r w:rsidRPr="00492150">
        <w:rPr>
          <w:sz w:val="28"/>
          <w:szCs w:val="28"/>
          <w:vertAlign w:val="subscript"/>
        </w:rPr>
        <w:t>с</w:t>
      </w:r>
      <w:r w:rsidRPr="00E32CBF">
        <w:rPr>
          <w:sz w:val="28"/>
          <w:szCs w:val="28"/>
          <w:vertAlign w:val="subscript"/>
        </w:rPr>
        <w:t>ми</w:t>
      </w:r>
      <w:proofErr w:type="spellEnd"/>
      <w:r w:rsidRPr="00E32CBF">
        <w:rPr>
          <w:sz w:val="28"/>
          <w:szCs w:val="28"/>
        </w:rPr>
        <w:t>), определяется по формуле:</w:t>
      </w:r>
    </w:p>
    <w:p w:rsidR="002C7580" w:rsidRPr="00E32CBF" w:rsidRDefault="002C7580" w:rsidP="002C7580">
      <w:pPr>
        <w:spacing w:line="264" w:lineRule="auto"/>
        <w:ind w:firstLine="709"/>
        <w:rPr>
          <w:sz w:val="28"/>
          <w:szCs w:val="28"/>
        </w:rPr>
      </w:pPr>
    </w:p>
    <w:p w:rsidR="002C7580" w:rsidRPr="00F155A8" w:rsidRDefault="002C7580" w:rsidP="002C7580">
      <w:pPr>
        <w:spacing w:line="264" w:lineRule="auto"/>
        <w:ind w:firstLine="709"/>
        <w:jc w:val="center"/>
        <w:rPr>
          <w:sz w:val="28"/>
          <w:szCs w:val="28"/>
        </w:rPr>
      </w:pPr>
      <w:r w:rsidRPr="00F155A8">
        <w:rPr>
          <w:sz w:val="28"/>
          <w:szCs w:val="28"/>
        </w:rPr>
        <w:t>Р</w:t>
      </w:r>
      <w:proofErr w:type="spellStart"/>
      <w:proofErr w:type="gramStart"/>
      <w:r w:rsidRPr="00F155A8">
        <w:rPr>
          <w:i/>
          <w:sz w:val="28"/>
          <w:szCs w:val="28"/>
          <w:vertAlign w:val="subscript"/>
          <w:lang w:val="en-US"/>
        </w:rPr>
        <w:t>i</w:t>
      </w:r>
      <w:proofErr w:type="gramEnd"/>
      <w:r w:rsidRPr="00F155A8">
        <w:rPr>
          <w:sz w:val="28"/>
          <w:szCs w:val="28"/>
          <w:vertAlign w:val="subscript"/>
        </w:rPr>
        <w:t>сми</w:t>
      </w:r>
      <w:proofErr w:type="spellEnd"/>
      <w:r w:rsidRPr="00F155A8">
        <w:rPr>
          <w:sz w:val="28"/>
          <w:szCs w:val="28"/>
          <w:vertAlign w:val="subscript"/>
        </w:rPr>
        <w:t xml:space="preserve"> </w:t>
      </w:r>
      <w:r w:rsidRPr="00F155A8">
        <w:rPr>
          <w:sz w:val="28"/>
          <w:szCs w:val="28"/>
        </w:rPr>
        <w:t>= Н</w:t>
      </w:r>
      <w:proofErr w:type="spellStart"/>
      <w:r w:rsidRPr="00F155A8">
        <w:rPr>
          <w:i/>
          <w:sz w:val="28"/>
          <w:szCs w:val="28"/>
          <w:vertAlign w:val="subscript"/>
          <w:lang w:val="en-US"/>
        </w:rPr>
        <w:t>i</w:t>
      </w:r>
      <w:r w:rsidRPr="00F155A8">
        <w:rPr>
          <w:sz w:val="28"/>
          <w:szCs w:val="28"/>
          <w:vertAlign w:val="subscript"/>
        </w:rPr>
        <w:t>сми</w:t>
      </w:r>
      <w:proofErr w:type="spellEnd"/>
      <w:r w:rsidRPr="00F155A8">
        <w:rPr>
          <w:sz w:val="28"/>
          <w:szCs w:val="28"/>
        </w:rPr>
        <w:t>× К</w:t>
      </w:r>
      <w:proofErr w:type="spellStart"/>
      <w:r w:rsidRPr="00F155A8">
        <w:rPr>
          <w:i/>
          <w:sz w:val="28"/>
          <w:szCs w:val="28"/>
          <w:vertAlign w:val="subscript"/>
          <w:lang w:val="en-US"/>
        </w:rPr>
        <w:t>i</w:t>
      </w:r>
      <w:r w:rsidRPr="00F155A8">
        <w:rPr>
          <w:sz w:val="28"/>
          <w:szCs w:val="28"/>
          <w:vertAlign w:val="subscript"/>
        </w:rPr>
        <w:t>сми</w:t>
      </w:r>
      <w:proofErr w:type="spellEnd"/>
      <w:r w:rsidRPr="00F155A8">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492150" w:rsidRDefault="002C7580" w:rsidP="002C7580">
      <w:pPr>
        <w:spacing w:line="264" w:lineRule="auto"/>
        <w:ind w:firstLine="709"/>
        <w:jc w:val="both"/>
        <w:rPr>
          <w:sz w:val="28"/>
          <w:szCs w:val="28"/>
        </w:rPr>
      </w:pPr>
      <w:r w:rsidRPr="00F155A8">
        <w:rPr>
          <w:sz w:val="28"/>
          <w:szCs w:val="28"/>
        </w:rPr>
        <w:t>Н</w:t>
      </w:r>
      <w:proofErr w:type="spellStart"/>
      <w:proofErr w:type="gramStart"/>
      <w:r w:rsidRPr="00F155A8">
        <w:rPr>
          <w:i/>
          <w:sz w:val="28"/>
          <w:szCs w:val="28"/>
          <w:vertAlign w:val="subscript"/>
          <w:lang w:val="en-US"/>
        </w:rPr>
        <w:t>i</w:t>
      </w:r>
      <w:proofErr w:type="gramEnd"/>
      <w:r w:rsidRPr="00F155A8">
        <w:rPr>
          <w:sz w:val="28"/>
          <w:szCs w:val="28"/>
          <w:vertAlign w:val="subscript"/>
        </w:rPr>
        <w:t>сми</w:t>
      </w:r>
      <w:proofErr w:type="spellEnd"/>
      <w:r w:rsidRPr="00492150">
        <w:rPr>
          <w:sz w:val="28"/>
          <w:szCs w:val="28"/>
        </w:rPr>
        <w:t xml:space="preserve"> − средний уровень расценок за один печатный лист публикации списков кандидатов в средствах массовой информации, принятый в Республике Татарстан;</w:t>
      </w:r>
    </w:p>
    <w:p w:rsidR="002C7580" w:rsidRPr="00E32CBF" w:rsidRDefault="002C7580" w:rsidP="002C7580">
      <w:pPr>
        <w:spacing w:line="264" w:lineRule="auto"/>
        <w:ind w:firstLine="709"/>
        <w:jc w:val="both"/>
        <w:rPr>
          <w:sz w:val="28"/>
          <w:szCs w:val="28"/>
        </w:rPr>
      </w:pPr>
      <w:r w:rsidRPr="00492150">
        <w:rPr>
          <w:sz w:val="28"/>
          <w:szCs w:val="28"/>
        </w:rPr>
        <w:t>К</w:t>
      </w:r>
      <w:proofErr w:type="spellStart"/>
      <w:proofErr w:type="gramStart"/>
      <w:r w:rsidRPr="003725B3">
        <w:rPr>
          <w:i/>
          <w:sz w:val="28"/>
          <w:szCs w:val="28"/>
          <w:vertAlign w:val="subscript"/>
          <w:lang w:val="en-US"/>
        </w:rPr>
        <w:t>i</w:t>
      </w:r>
      <w:proofErr w:type="gramEnd"/>
      <w:r w:rsidRPr="00492150">
        <w:rPr>
          <w:sz w:val="28"/>
          <w:szCs w:val="28"/>
          <w:vertAlign w:val="subscript"/>
        </w:rPr>
        <w:t>сми</w:t>
      </w:r>
      <w:proofErr w:type="spellEnd"/>
      <w:r w:rsidRPr="00E32CBF">
        <w:rPr>
          <w:sz w:val="28"/>
          <w:szCs w:val="28"/>
        </w:rPr>
        <w:t xml:space="preserve"> − количество печатных листов списков кандидатов в i-м муниципальном образовании.</w:t>
      </w:r>
    </w:p>
    <w:p w:rsidR="002C7580" w:rsidRPr="00675DE2" w:rsidRDefault="002C7580" w:rsidP="002C7580">
      <w:pPr>
        <w:spacing w:line="264" w:lineRule="auto"/>
        <w:ind w:firstLine="709"/>
        <w:jc w:val="both"/>
        <w:rPr>
          <w:sz w:val="28"/>
          <w:szCs w:val="28"/>
        </w:rPr>
      </w:pPr>
      <w:bookmarkStart w:id="58" w:name="sub_1900230"/>
      <w:r w:rsidRPr="00E32CBF">
        <w:rPr>
          <w:sz w:val="28"/>
          <w:szCs w:val="28"/>
        </w:rPr>
        <w:t>8. В случае возникновения дополнительной потребности в субвенциях на осуществление государственных полномочий</w:t>
      </w:r>
      <w:r w:rsidRPr="00675DE2">
        <w:rPr>
          <w:sz w:val="28"/>
          <w:szCs w:val="28"/>
        </w:rPr>
        <w:t xml:space="preserve"> сверх уровня, утвержденного при первоначальном распределении в соответствии с законом Республики Татарстан о бюджете Республики Татарстан на очередной финансовый год и плановый период, главным распорядителем средств бюджета Республики Татарстан выделяются средства из нераспределенного резерва.</w:t>
      </w:r>
    </w:p>
    <w:bookmarkEnd w:id="58"/>
    <w:p w:rsidR="002C7580" w:rsidRPr="00675DE2" w:rsidRDefault="002C7580" w:rsidP="002C7580">
      <w:pPr>
        <w:spacing w:line="264" w:lineRule="auto"/>
        <w:ind w:firstLine="709"/>
        <w:rPr>
          <w:sz w:val="28"/>
          <w:szCs w:val="28"/>
        </w:rPr>
      </w:pPr>
      <w:r w:rsidRPr="00675DE2">
        <w:rPr>
          <w:sz w:val="28"/>
          <w:szCs w:val="28"/>
        </w:rPr>
        <w:t>Распределение резерва (</w:t>
      </w:r>
      <w:proofErr w:type="spellStart"/>
      <w:proofErr w:type="gramStart"/>
      <w:r w:rsidRPr="00675DE2">
        <w:rPr>
          <w:sz w:val="28"/>
          <w:szCs w:val="28"/>
          <w:lang w:val="en-US"/>
        </w:rPr>
        <w:t>C</w:t>
      </w:r>
      <w:r w:rsidRPr="003725B3">
        <w:rPr>
          <w:i/>
          <w:sz w:val="28"/>
          <w:szCs w:val="28"/>
          <w:vertAlign w:val="subscript"/>
          <w:lang w:val="en-US"/>
        </w:rPr>
        <w:t>i</w:t>
      </w:r>
      <w:proofErr w:type="spellEnd"/>
      <w:proofErr w:type="gramEnd"/>
      <w:r w:rsidRPr="00492150">
        <w:rPr>
          <w:sz w:val="28"/>
          <w:szCs w:val="28"/>
          <w:vertAlign w:val="subscript"/>
        </w:rPr>
        <w:t>ре</w:t>
      </w:r>
      <w:r w:rsidRPr="00675DE2">
        <w:rPr>
          <w:sz w:val="28"/>
          <w:szCs w:val="28"/>
          <w:vertAlign w:val="subscript"/>
        </w:rPr>
        <w:t>зерв</w:t>
      </w:r>
      <w:r w:rsidRPr="00675DE2">
        <w:rPr>
          <w:sz w:val="28"/>
          <w:szCs w:val="28"/>
        </w:rPr>
        <w:t>) осуществляется по формуле:</w:t>
      </w:r>
    </w:p>
    <w:p w:rsidR="002C7580" w:rsidRPr="00675DE2" w:rsidRDefault="002C7580" w:rsidP="002C7580">
      <w:pPr>
        <w:spacing w:line="264" w:lineRule="auto"/>
        <w:ind w:firstLine="709"/>
        <w:rPr>
          <w:sz w:val="28"/>
          <w:szCs w:val="28"/>
        </w:rPr>
      </w:pPr>
    </w:p>
    <w:p w:rsidR="002C7580" w:rsidRPr="00492150" w:rsidRDefault="002C7580" w:rsidP="002C7580">
      <w:pPr>
        <w:spacing w:line="264" w:lineRule="auto"/>
        <w:ind w:firstLine="709"/>
        <w:jc w:val="center"/>
        <w:rPr>
          <w:sz w:val="28"/>
          <w:szCs w:val="28"/>
        </w:rPr>
      </w:pPr>
      <w:proofErr w:type="spellStart"/>
      <w:r w:rsidRPr="00492150">
        <w:rPr>
          <w:sz w:val="28"/>
          <w:szCs w:val="28"/>
          <w:lang w:val="en-US"/>
        </w:rPr>
        <w:t>C</w:t>
      </w:r>
      <w:r w:rsidRPr="003725B3">
        <w:rPr>
          <w:i/>
          <w:sz w:val="28"/>
          <w:szCs w:val="28"/>
          <w:vertAlign w:val="subscript"/>
          <w:lang w:val="en-US"/>
        </w:rPr>
        <w:t>i</w:t>
      </w:r>
      <w:proofErr w:type="spellEnd"/>
      <w:r w:rsidRPr="00492150">
        <w:rPr>
          <w:sz w:val="28"/>
          <w:szCs w:val="28"/>
          <w:vertAlign w:val="subscript"/>
        </w:rPr>
        <w:t xml:space="preserve">резерв </w:t>
      </w:r>
      <w:r w:rsidRPr="00492150">
        <w:rPr>
          <w:sz w:val="28"/>
          <w:szCs w:val="28"/>
        </w:rPr>
        <w:t>= С</w:t>
      </w:r>
      <w:proofErr w:type="spellStart"/>
      <w:r w:rsidRPr="003725B3">
        <w:rPr>
          <w:i/>
          <w:sz w:val="28"/>
          <w:szCs w:val="28"/>
          <w:vertAlign w:val="subscript"/>
          <w:lang w:val="en-US"/>
        </w:rPr>
        <w:t>i</w:t>
      </w:r>
      <w:r w:rsidRPr="00492150">
        <w:rPr>
          <w:sz w:val="28"/>
          <w:szCs w:val="28"/>
          <w:vertAlign w:val="subscript"/>
        </w:rPr>
        <w:t>уточн</w:t>
      </w:r>
      <w:proofErr w:type="spellEnd"/>
      <w:r w:rsidRPr="00492150">
        <w:rPr>
          <w:sz w:val="28"/>
          <w:szCs w:val="28"/>
          <w:vertAlign w:val="subscript"/>
        </w:rPr>
        <w:t>.</w:t>
      </w:r>
      <w:r w:rsidRPr="00492150">
        <w:rPr>
          <w:sz w:val="28"/>
          <w:szCs w:val="28"/>
        </w:rPr>
        <w:t xml:space="preserve"> − С</w:t>
      </w:r>
      <w:proofErr w:type="spellStart"/>
      <w:proofErr w:type="gramStart"/>
      <w:r w:rsidRPr="003725B3">
        <w:rPr>
          <w:i/>
          <w:sz w:val="28"/>
          <w:szCs w:val="28"/>
          <w:vertAlign w:val="subscript"/>
          <w:lang w:val="en-US"/>
        </w:rPr>
        <w:t>i</w:t>
      </w:r>
      <w:proofErr w:type="gramEnd"/>
      <w:r w:rsidRPr="00492150">
        <w:rPr>
          <w:sz w:val="28"/>
          <w:szCs w:val="28"/>
          <w:vertAlign w:val="subscript"/>
        </w:rPr>
        <w:t>расч</w:t>
      </w:r>
      <w:proofErr w:type="spellEnd"/>
      <w:r w:rsidRPr="00492150">
        <w:rPr>
          <w:sz w:val="28"/>
          <w:szCs w:val="28"/>
          <w:vertAlign w:val="subscript"/>
        </w:rPr>
        <w:t>.</w:t>
      </w:r>
      <w:r w:rsidRPr="00492150">
        <w:rPr>
          <w:sz w:val="28"/>
          <w:szCs w:val="28"/>
        </w:rPr>
        <w:t>,</w:t>
      </w:r>
    </w:p>
    <w:p w:rsidR="002C7580" w:rsidRPr="00675DE2" w:rsidRDefault="002C7580" w:rsidP="002C7580">
      <w:pPr>
        <w:spacing w:line="264" w:lineRule="auto"/>
        <w:ind w:firstLine="709"/>
        <w:rPr>
          <w:sz w:val="28"/>
          <w:szCs w:val="28"/>
        </w:rPr>
      </w:pPr>
      <w:r w:rsidRPr="00675DE2">
        <w:rPr>
          <w:sz w:val="28"/>
          <w:szCs w:val="28"/>
        </w:rPr>
        <w:t>где:</w:t>
      </w:r>
    </w:p>
    <w:p w:rsidR="002C7580" w:rsidRPr="00675DE2" w:rsidRDefault="002C7580" w:rsidP="002C7580">
      <w:pPr>
        <w:spacing w:line="264" w:lineRule="auto"/>
        <w:ind w:firstLine="709"/>
        <w:jc w:val="both"/>
        <w:rPr>
          <w:sz w:val="28"/>
          <w:szCs w:val="28"/>
        </w:rPr>
      </w:pPr>
      <w:bookmarkStart w:id="59" w:name="sub_1900234"/>
      <w:r w:rsidRPr="00F155A8">
        <w:rPr>
          <w:sz w:val="28"/>
          <w:szCs w:val="28"/>
        </w:rPr>
        <w:t>С</w:t>
      </w:r>
      <w:proofErr w:type="spellStart"/>
      <w:proofErr w:type="gramStart"/>
      <w:r w:rsidRPr="00F155A8">
        <w:rPr>
          <w:i/>
          <w:sz w:val="28"/>
          <w:szCs w:val="28"/>
          <w:vertAlign w:val="subscript"/>
          <w:lang w:val="en-US"/>
        </w:rPr>
        <w:t>i</w:t>
      </w:r>
      <w:proofErr w:type="gramEnd"/>
      <w:r w:rsidRPr="00F155A8">
        <w:rPr>
          <w:sz w:val="28"/>
          <w:szCs w:val="28"/>
          <w:vertAlign w:val="subscript"/>
        </w:rPr>
        <w:t>уточн</w:t>
      </w:r>
      <w:proofErr w:type="spellEnd"/>
      <w:r w:rsidRPr="00492150">
        <w:rPr>
          <w:sz w:val="28"/>
          <w:szCs w:val="28"/>
          <w:vertAlign w:val="subscript"/>
        </w:rPr>
        <w:t>.</w:t>
      </w:r>
      <w:r w:rsidRPr="00675DE2">
        <w:rPr>
          <w:sz w:val="28"/>
          <w:szCs w:val="28"/>
        </w:rPr>
        <w:t xml:space="preserve"> − уточненная (в соответствии с порядком, разработанным Судебным департаментом при Верховном Суде Российской Федерации) по заявке i-го муниципального образования потребность в субвенции на осуществление государственных полномочий.</w:t>
      </w:r>
    </w:p>
    <w:p w:rsidR="002C7580" w:rsidRPr="00E32CBF" w:rsidRDefault="002C7580" w:rsidP="002C7580">
      <w:pPr>
        <w:spacing w:line="264" w:lineRule="auto"/>
        <w:ind w:firstLine="709"/>
        <w:jc w:val="both"/>
        <w:rPr>
          <w:sz w:val="28"/>
          <w:szCs w:val="28"/>
        </w:rPr>
      </w:pPr>
      <w:bookmarkStart w:id="60" w:name="sub_1900235"/>
      <w:bookmarkEnd w:id="59"/>
      <w:proofErr w:type="gramStart"/>
      <w:r w:rsidRPr="00492150">
        <w:rPr>
          <w:sz w:val="28"/>
          <w:szCs w:val="28"/>
        </w:rPr>
        <w:t xml:space="preserve">Если </w:t>
      </w:r>
      <w:r w:rsidRPr="00F155A8">
        <w:rPr>
          <w:sz w:val="28"/>
          <w:szCs w:val="28"/>
        </w:rPr>
        <w:t>С</w:t>
      </w:r>
      <w:proofErr w:type="spellStart"/>
      <w:r w:rsidRPr="00F155A8">
        <w:rPr>
          <w:i/>
          <w:sz w:val="28"/>
          <w:szCs w:val="28"/>
          <w:vertAlign w:val="subscript"/>
          <w:lang w:val="en-US"/>
        </w:rPr>
        <w:t>i</w:t>
      </w:r>
      <w:r w:rsidRPr="00F155A8">
        <w:rPr>
          <w:sz w:val="28"/>
          <w:szCs w:val="28"/>
          <w:vertAlign w:val="subscript"/>
        </w:rPr>
        <w:t>уточн</w:t>
      </w:r>
      <w:proofErr w:type="spellEnd"/>
      <w:r w:rsidRPr="00492150">
        <w:rPr>
          <w:sz w:val="28"/>
          <w:szCs w:val="28"/>
          <w:vertAlign w:val="subscript"/>
        </w:rPr>
        <w:t>.</w:t>
      </w:r>
      <w:r w:rsidRPr="00492150">
        <w:rPr>
          <w:sz w:val="28"/>
          <w:szCs w:val="28"/>
        </w:rPr>
        <w:t xml:space="preserve"> меньше, чем С</w:t>
      </w:r>
      <w:proofErr w:type="spellStart"/>
      <w:r w:rsidRPr="003725B3">
        <w:rPr>
          <w:i/>
          <w:sz w:val="28"/>
          <w:szCs w:val="28"/>
          <w:vertAlign w:val="subscript"/>
          <w:lang w:val="en-US"/>
        </w:rPr>
        <w:t>i</w:t>
      </w:r>
      <w:r w:rsidRPr="00492150">
        <w:rPr>
          <w:sz w:val="28"/>
          <w:szCs w:val="28"/>
          <w:vertAlign w:val="subscript"/>
        </w:rPr>
        <w:t>расч</w:t>
      </w:r>
      <w:proofErr w:type="spellEnd"/>
      <w:r w:rsidRPr="00675DE2">
        <w:rPr>
          <w:sz w:val="28"/>
          <w:szCs w:val="28"/>
          <w:vertAlign w:val="subscript"/>
        </w:rPr>
        <w:t>.</w:t>
      </w:r>
      <w:r w:rsidRPr="00675DE2">
        <w:rPr>
          <w:sz w:val="28"/>
          <w:szCs w:val="28"/>
        </w:rPr>
        <w:t xml:space="preserve">, </w:t>
      </w:r>
      <w:r w:rsidRPr="00E32CBF">
        <w:rPr>
          <w:sz w:val="28"/>
          <w:szCs w:val="28"/>
        </w:rPr>
        <w:t xml:space="preserve">в бюджет i-го муниципального образования перечисляется субвенция на осуществление государственных полномочий в соответствии с заявкой, а сумма невостребованных средств бюджета Республики Татарстан направляется на увеличение нераспределенного резерва, предусмотренного законом Республики Татарстан о бюджете Республики Татарстан на очередной финансовый год и плановый период, для последующего </w:t>
      </w:r>
      <w:r w:rsidRPr="00E32CBF">
        <w:rPr>
          <w:sz w:val="28"/>
          <w:szCs w:val="28"/>
        </w:rPr>
        <w:lastRenderedPageBreak/>
        <w:t>перераспределения между бюджетами муниципальных районов и городских округов.</w:t>
      </w:r>
      <w:proofErr w:type="gramEnd"/>
    </w:p>
    <w:p w:rsidR="002C7580" w:rsidRPr="00675DE2" w:rsidRDefault="002C7580" w:rsidP="002C7580">
      <w:pPr>
        <w:spacing w:line="264" w:lineRule="auto"/>
        <w:ind w:firstLine="709"/>
        <w:jc w:val="both"/>
        <w:rPr>
          <w:sz w:val="28"/>
          <w:szCs w:val="28"/>
        </w:rPr>
      </w:pPr>
      <w:bookmarkStart w:id="61" w:name="sub_1900236"/>
      <w:bookmarkEnd w:id="60"/>
      <w:r w:rsidRPr="00E32CBF">
        <w:rPr>
          <w:sz w:val="28"/>
          <w:szCs w:val="28"/>
        </w:rPr>
        <w:t>9. В случае если количество заявок превышает сумму субвенций на осуществление государственных полномочий</w:t>
      </w:r>
      <w:r w:rsidRPr="00675DE2">
        <w:rPr>
          <w:sz w:val="28"/>
          <w:szCs w:val="28"/>
        </w:rPr>
        <w:t>, предусмотренных законом Республики Татарстан о бюджете Республики Татарстан на очередной финансовый год и плановый период, распределение ассигнований (</w:t>
      </w:r>
      <w:r w:rsidRPr="00492150">
        <w:rPr>
          <w:sz w:val="28"/>
          <w:szCs w:val="28"/>
        </w:rPr>
        <w:t>С</w:t>
      </w:r>
      <w:proofErr w:type="spellStart"/>
      <w:r w:rsidRPr="003725B3">
        <w:rPr>
          <w:i/>
          <w:sz w:val="28"/>
          <w:szCs w:val="28"/>
          <w:vertAlign w:val="subscript"/>
          <w:lang w:val="en-US"/>
        </w:rPr>
        <w:t>i</w:t>
      </w:r>
      <w:r w:rsidRPr="00492150">
        <w:rPr>
          <w:sz w:val="28"/>
          <w:szCs w:val="28"/>
          <w:vertAlign w:val="subscript"/>
        </w:rPr>
        <w:t>присяжн</w:t>
      </w:r>
      <w:proofErr w:type="gramStart"/>
      <w:r w:rsidRPr="00492150">
        <w:rPr>
          <w:sz w:val="28"/>
          <w:szCs w:val="28"/>
          <w:vertAlign w:val="subscript"/>
        </w:rPr>
        <w:t>.у</w:t>
      </w:r>
      <w:proofErr w:type="gramEnd"/>
      <w:r w:rsidRPr="00492150">
        <w:rPr>
          <w:sz w:val="28"/>
          <w:szCs w:val="28"/>
          <w:vertAlign w:val="subscript"/>
        </w:rPr>
        <w:t>точн</w:t>
      </w:r>
      <w:proofErr w:type="spellEnd"/>
      <w:r w:rsidRPr="00492150">
        <w:rPr>
          <w:sz w:val="28"/>
          <w:szCs w:val="28"/>
          <w:vertAlign w:val="subscript"/>
        </w:rPr>
        <w:t>.</w:t>
      </w:r>
      <w:r w:rsidRPr="00492150">
        <w:rPr>
          <w:sz w:val="28"/>
          <w:szCs w:val="28"/>
        </w:rPr>
        <w:t>)</w:t>
      </w:r>
      <w:r w:rsidRPr="00675DE2">
        <w:rPr>
          <w:sz w:val="28"/>
          <w:szCs w:val="28"/>
        </w:rPr>
        <w:t xml:space="preserve">  осуществляется по формуле:</w:t>
      </w:r>
    </w:p>
    <w:p w:rsidR="002C7580" w:rsidRDefault="002C7580" w:rsidP="002C7580">
      <w:pPr>
        <w:spacing w:line="264" w:lineRule="auto"/>
        <w:ind w:firstLine="709"/>
        <w:jc w:val="center"/>
        <w:rPr>
          <w:sz w:val="28"/>
          <w:szCs w:val="28"/>
        </w:rPr>
      </w:pPr>
      <w:bookmarkStart w:id="62" w:name="sub_1900237"/>
      <w:bookmarkEnd w:id="61"/>
    </w:p>
    <w:p w:rsidR="002C7580" w:rsidRPr="00492150" w:rsidRDefault="002C7580" w:rsidP="002C7580">
      <w:pPr>
        <w:spacing w:line="264" w:lineRule="auto"/>
        <w:ind w:firstLine="709"/>
        <w:jc w:val="center"/>
        <w:rPr>
          <w:sz w:val="28"/>
          <w:szCs w:val="28"/>
        </w:rPr>
      </w:pPr>
      <w:r w:rsidRPr="00492150">
        <w:rPr>
          <w:sz w:val="28"/>
          <w:szCs w:val="28"/>
        </w:rPr>
        <w:t>С</w:t>
      </w:r>
      <w:proofErr w:type="spellStart"/>
      <w:r w:rsidRPr="003725B3">
        <w:rPr>
          <w:i/>
          <w:sz w:val="28"/>
          <w:szCs w:val="28"/>
          <w:vertAlign w:val="subscript"/>
          <w:lang w:val="en-US"/>
        </w:rPr>
        <w:t>i</w:t>
      </w:r>
      <w:r w:rsidRPr="00492150">
        <w:rPr>
          <w:sz w:val="28"/>
          <w:szCs w:val="28"/>
          <w:vertAlign w:val="subscript"/>
        </w:rPr>
        <w:t>присяжн</w:t>
      </w:r>
      <w:proofErr w:type="gramStart"/>
      <w:r w:rsidRPr="00492150">
        <w:rPr>
          <w:sz w:val="28"/>
          <w:szCs w:val="28"/>
          <w:vertAlign w:val="subscript"/>
        </w:rPr>
        <w:t>.у</w:t>
      </w:r>
      <w:proofErr w:type="gramEnd"/>
      <w:r w:rsidRPr="00492150">
        <w:rPr>
          <w:sz w:val="28"/>
          <w:szCs w:val="28"/>
          <w:vertAlign w:val="subscript"/>
        </w:rPr>
        <w:t>точн</w:t>
      </w:r>
      <w:proofErr w:type="spellEnd"/>
      <w:r w:rsidRPr="00492150">
        <w:rPr>
          <w:sz w:val="28"/>
          <w:szCs w:val="28"/>
          <w:vertAlign w:val="subscript"/>
        </w:rPr>
        <w:t>.</w:t>
      </w:r>
      <w:r w:rsidRPr="00492150">
        <w:rPr>
          <w:sz w:val="28"/>
          <w:szCs w:val="28"/>
        </w:rPr>
        <w:t xml:space="preserve"> = </w:t>
      </w:r>
      <w:proofErr w:type="gramStart"/>
      <w:r w:rsidRPr="00492150">
        <w:rPr>
          <w:sz w:val="28"/>
          <w:szCs w:val="28"/>
        </w:rPr>
        <w:t>С</w:t>
      </w:r>
      <w:proofErr w:type="spellStart"/>
      <w:proofErr w:type="gramEnd"/>
      <w:r w:rsidRPr="00492150">
        <w:rPr>
          <w:sz w:val="28"/>
          <w:szCs w:val="28"/>
          <w:vertAlign w:val="subscript"/>
          <w:lang w:val="en-US"/>
        </w:rPr>
        <w:t>svod</w:t>
      </w:r>
      <w:proofErr w:type="spellEnd"/>
      <w:r w:rsidRPr="00492150">
        <w:rPr>
          <w:sz w:val="28"/>
          <w:szCs w:val="28"/>
          <w:vertAlign w:val="subscript"/>
        </w:rPr>
        <w:t xml:space="preserve"> </w:t>
      </w:r>
      <w:r w:rsidRPr="00492150">
        <w:rPr>
          <w:sz w:val="28"/>
          <w:szCs w:val="28"/>
        </w:rPr>
        <w:t>/С</w:t>
      </w:r>
      <w:proofErr w:type="spellStart"/>
      <w:r w:rsidRPr="00492150">
        <w:rPr>
          <w:sz w:val="28"/>
          <w:szCs w:val="28"/>
          <w:vertAlign w:val="subscript"/>
          <w:lang w:val="en-US"/>
        </w:rPr>
        <w:t>svod</w:t>
      </w:r>
      <w:proofErr w:type="spellEnd"/>
      <w:r w:rsidRPr="00492150">
        <w:rPr>
          <w:sz w:val="28"/>
          <w:szCs w:val="28"/>
          <w:vertAlign w:val="subscript"/>
        </w:rPr>
        <w:t xml:space="preserve"> </w:t>
      </w:r>
      <w:proofErr w:type="spellStart"/>
      <w:r w:rsidRPr="00492150">
        <w:rPr>
          <w:sz w:val="28"/>
          <w:szCs w:val="28"/>
          <w:vertAlign w:val="subscript"/>
        </w:rPr>
        <w:t>уточн</w:t>
      </w:r>
      <w:proofErr w:type="spellEnd"/>
      <w:r w:rsidRPr="00492150">
        <w:rPr>
          <w:sz w:val="28"/>
          <w:szCs w:val="28"/>
          <w:vertAlign w:val="subscript"/>
        </w:rPr>
        <w:t>.</w:t>
      </w:r>
      <w:r w:rsidRPr="00492150">
        <w:rPr>
          <w:sz w:val="28"/>
          <w:szCs w:val="28"/>
        </w:rPr>
        <w:t xml:space="preserve"> × С</w:t>
      </w:r>
      <w:proofErr w:type="spellStart"/>
      <w:proofErr w:type="gramStart"/>
      <w:r w:rsidRPr="003725B3">
        <w:rPr>
          <w:i/>
          <w:sz w:val="28"/>
          <w:szCs w:val="28"/>
          <w:vertAlign w:val="subscript"/>
          <w:lang w:val="en-US"/>
        </w:rPr>
        <w:t>i</w:t>
      </w:r>
      <w:proofErr w:type="gramEnd"/>
      <w:r w:rsidRPr="00492150">
        <w:rPr>
          <w:sz w:val="28"/>
          <w:szCs w:val="28"/>
          <w:vertAlign w:val="subscript"/>
        </w:rPr>
        <w:t>уточн</w:t>
      </w:r>
      <w:proofErr w:type="spellEnd"/>
      <w:r w:rsidRPr="00492150">
        <w:rPr>
          <w:sz w:val="28"/>
          <w:szCs w:val="28"/>
          <w:vertAlign w:val="subscript"/>
        </w:rPr>
        <w:t>.</w:t>
      </w:r>
      <w:r w:rsidRPr="00492150">
        <w:rPr>
          <w:sz w:val="28"/>
          <w:szCs w:val="28"/>
        </w:rPr>
        <w:t>,</w:t>
      </w:r>
    </w:p>
    <w:bookmarkEnd w:id="62"/>
    <w:p w:rsidR="002C7580" w:rsidRPr="00675DE2" w:rsidRDefault="002C7580" w:rsidP="002C7580">
      <w:pPr>
        <w:spacing w:line="264" w:lineRule="auto"/>
        <w:ind w:firstLine="709"/>
        <w:rPr>
          <w:sz w:val="28"/>
          <w:szCs w:val="28"/>
        </w:rPr>
      </w:pPr>
      <w:r w:rsidRPr="00675DE2">
        <w:rPr>
          <w:sz w:val="28"/>
          <w:szCs w:val="28"/>
        </w:rPr>
        <w:t>где:</w:t>
      </w:r>
    </w:p>
    <w:p w:rsidR="00D30706" w:rsidRPr="009D28C8" w:rsidRDefault="002C7580" w:rsidP="002C7580">
      <w:pPr>
        <w:widowControl w:val="0"/>
        <w:autoSpaceDE w:val="0"/>
        <w:autoSpaceDN w:val="0"/>
        <w:adjustRightInd w:val="0"/>
        <w:ind w:firstLine="709"/>
        <w:jc w:val="both"/>
        <w:rPr>
          <w:sz w:val="28"/>
          <w:szCs w:val="28"/>
        </w:rPr>
      </w:pPr>
      <w:proofErr w:type="gramStart"/>
      <w:r w:rsidRPr="00492150">
        <w:rPr>
          <w:sz w:val="28"/>
          <w:szCs w:val="28"/>
        </w:rPr>
        <w:t>С</w:t>
      </w:r>
      <w:proofErr w:type="spellStart"/>
      <w:proofErr w:type="gramEnd"/>
      <w:r w:rsidRPr="00492150">
        <w:rPr>
          <w:sz w:val="28"/>
          <w:szCs w:val="28"/>
          <w:vertAlign w:val="subscript"/>
          <w:lang w:val="en-US"/>
        </w:rPr>
        <w:t>svod</w:t>
      </w:r>
      <w:proofErr w:type="spellEnd"/>
      <w:r>
        <w:rPr>
          <w:sz w:val="28"/>
          <w:szCs w:val="28"/>
          <w:vertAlign w:val="subscript"/>
        </w:rPr>
        <w:t xml:space="preserve"> </w:t>
      </w:r>
      <w:proofErr w:type="spellStart"/>
      <w:r w:rsidRPr="00492150">
        <w:rPr>
          <w:sz w:val="28"/>
          <w:szCs w:val="28"/>
          <w:vertAlign w:val="subscript"/>
        </w:rPr>
        <w:t>уточн</w:t>
      </w:r>
      <w:proofErr w:type="spellEnd"/>
      <w:r w:rsidRPr="00675DE2">
        <w:rPr>
          <w:sz w:val="28"/>
          <w:szCs w:val="28"/>
          <w:vertAlign w:val="subscript"/>
        </w:rPr>
        <w:t xml:space="preserve">. </w:t>
      </w:r>
      <w:r w:rsidRPr="00675DE2">
        <w:rPr>
          <w:sz w:val="28"/>
          <w:szCs w:val="28"/>
        </w:rPr>
        <w:t>– уточненная потребность в субвенциях на осуществление государственных полномочий по всем муниципальным районам и городским округам</w:t>
      </w:r>
      <w:r>
        <w:rPr>
          <w:sz w:val="28"/>
          <w:szCs w:val="28"/>
        </w:rPr>
        <w:t>.</w:t>
      </w:r>
    </w:p>
    <w:p w:rsidR="00D14555" w:rsidRDefault="00D14555" w:rsidP="00880C7A">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Default="00273CB0" w:rsidP="00880C7A">
      <w:pPr>
        <w:widowControl w:val="0"/>
        <w:autoSpaceDE w:val="0"/>
        <w:autoSpaceDN w:val="0"/>
        <w:adjustRightInd w:val="0"/>
        <w:ind w:firstLine="540"/>
        <w:jc w:val="both"/>
        <w:rPr>
          <w:i/>
          <w:sz w:val="28"/>
          <w:szCs w:val="28"/>
        </w:rPr>
      </w:pPr>
      <w:r w:rsidRPr="00D70F67">
        <w:rPr>
          <w:i/>
          <w:sz w:val="28"/>
          <w:szCs w:val="28"/>
        </w:rPr>
        <w:lastRenderedPageBreak/>
        <w:t>Приложение 10</w:t>
      </w:r>
      <w:r>
        <w:rPr>
          <w:sz w:val="28"/>
          <w:szCs w:val="28"/>
        </w:rPr>
        <w:t xml:space="preserve"> </w:t>
      </w:r>
      <w:r w:rsidRPr="00880C7A">
        <w:rPr>
          <w:i/>
          <w:sz w:val="28"/>
          <w:szCs w:val="28"/>
        </w:rPr>
        <w:t xml:space="preserve">утратило силу. − </w:t>
      </w:r>
      <w:hyperlink r:id="rId640"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w:t>
      </w:r>
      <w:r>
        <w:rPr>
          <w:i/>
          <w:sz w:val="28"/>
          <w:szCs w:val="28"/>
        </w:rPr>
        <w:t xml:space="preserve">27 сентября  </w:t>
      </w:r>
      <w:r w:rsidRPr="00880C7A">
        <w:rPr>
          <w:i/>
          <w:sz w:val="28"/>
          <w:szCs w:val="28"/>
        </w:rPr>
        <w:t>20</w:t>
      </w:r>
      <w:r>
        <w:rPr>
          <w:i/>
          <w:sz w:val="28"/>
          <w:szCs w:val="28"/>
        </w:rPr>
        <w:t>19  года</w:t>
      </w:r>
      <w:r w:rsidRPr="00880C7A">
        <w:rPr>
          <w:i/>
          <w:sz w:val="28"/>
          <w:szCs w:val="28"/>
        </w:rPr>
        <w:t xml:space="preserve"> № 7</w:t>
      </w:r>
      <w:r>
        <w:rPr>
          <w:i/>
          <w:sz w:val="28"/>
          <w:szCs w:val="28"/>
        </w:rPr>
        <w:t>1</w:t>
      </w:r>
      <w:r w:rsidRPr="00880C7A">
        <w:rPr>
          <w:i/>
          <w:sz w:val="28"/>
          <w:szCs w:val="28"/>
        </w:rPr>
        <w:t>-ЗРТ</w:t>
      </w:r>
    </w:p>
    <w:p w:rsidR="00D70F67" w:rsidRDefault="00D70F67" w:rsidP="00880C7A">
      <w:pPr>
        <w:widowControl w:val="0"/>
        <w:autoSpaceDE w:val="0"/>
        <w:autoSpaceDN w:val="0"/>
        <w:adjustRightInd w:val="0"/>
        <w:ind w:firstLine="540"/>
        <w:jc w:val="both"/>
        <w:rPr>
          <w:i/>
          <w:sz w:val="28"/>
          <w:szCs w:val="28"/>
        </w:rPr>
      </w:pPr>
    </w:p>
    <w:p w:rsidR="00D70F67" w:rsidRPr="009D28C8" w:rsidRDefault="00D70F67" w:rsidP="00880C7A">
      <w:pPr>
        <w:widowControl w:val="0"/>
        <w:autoSpaceDE w:val="0"/>
        <w:autoSpaceDN w:val="0"/>
        <w:adjustRightInd w:val="0"/>
        <w:ind w:firstLine="540"/>
        <w:jc w:val="both"/>
        <w:rPr>
          <w:sz w:val="28"/>
          <w:szCs w:val="28"/>
        </w:rPr>
      </w:pPr>
      <w:r w:rsidRPr="00D70F67">
        <w:rPr>
          <w:i/>
          <w:sz w:val="28"/>
          <w:szCs w:val="28"/>
        </w:rPr>
        <w:t>Приложение 11</w:t>
      </w:r>
      <w:r w:rsidRPr="003E7437">
        <w:rPr>
          <w:sz w:val="28"/>
          <w:szCs w:val="28"/>
        </w:rPr>
        <w:t xml:space="preserve"> </w:t>
      </w:r>
      <w:r w:rsidRPr="003E7437">
        <w:rPr>
          <w:i/>
          <w:sz w:val="28"/>
          <w:szCs w:val="28"/>
        </w:rPr>
        <w:t xml:space="preserve">утратило силу. − </w:t>
      </w:r>
      <w:hyperlink r:id="rId641" w:history="1">
        <w:r w:rsidRPr="003E7437">
          <w:rPr>
            <w:i/>
            <w:sz w:val="28"/>
            <w:szCs w:val="28"/>
          </w:rPr>
          <w:t>Закон</w:t>
        </w:r>
      </w:hyperlink>
      <w:r w:rsidRPr="003E7437">
        <w:rPr>
          <w:i/>
          <w:sz w:val="28"/>
          <w:szCs w:val="28"/>
        </w:rPr>
        <w:t xml:space="preserve"> Республики Татарстан от 2 августа 2007 года № 38-ЗРТ</w:t>
      </w:r>
    </w:p>
    <w:p w:rsidR="00D14555" w:rsidRDefault="00D14555" w:rsidP="003E7437">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jc w:val="right"/>
        <w:outlineLvl w:val="0"/>
        <w:rPr>
          <w:sz w:val="28"/>
          <w:szCs w:val="28"/>
        </w:rPr>
      </w:pPr>
      <w:bookmarkStart w:id="63" w:name="OLE_LINK1"/>
      <w:r w:rsidRPr="009D28C8">
        <w:rPr>
          <w:sz w:val="28"/>
          <w:szCs w:val="28"/>
        </w:rPr>
        <w:lastRenderedPageBreak/>
        <w:t>Приложение 12</w:t>
      </w:r>
    </w:p>
    <w:bookmarkEnd w:id="63"/>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D241E2" w:rsidRDefault="00D241E2" w:rsidP="00D241E2">
      <w:pPr>
        <w:widowControl w:val="0"/>
        <w:autoSpaceDE w:val="0"/>
        <w:autoSpaceDN w:val="0"/>
        <w:adjustRightInd w:val="0"/>
        <w:ind w:firstLine="540"/>
        <w:jc w:val="right"/>
        <w:rPr>
          <w:i/>
          <w:sz w:val="28"/>
          <w:szCs w:val="28"/>
        </w:rPr>
      </w:pPr>
      <w:proofErr w:type="gramStart"/>
      <w:r w:rsidRPr="003E7437">
        <w:rPr>
          <w:i/>
          <w:sz w:val="28"/>
          <w:szCs w:val="28"/>
        </w:rPr>
        <w:t>(приложение 12</w:t>
      </w:r>
      <w:r>
        <w:rPr>
          <w:sz w:val="28"/>
          <w:szCs w:val="28"/>
        </w:rPr>
        <w:t xml:space="preserve"> </w:t>
      </w:r>
      <w:r w:rsidRPr="003E7437">
        <w:rPr>
          <w:i/>
          <w:sz w:val="28"/>
          <w:szCs w:val="28"/>
        </w:rPr>
        <w:t>введен</w:t>
      </w:r>
      <w:r>
        <w:rPr>
          <w:i/>
          <w:sz w:val="28"/>
          <w:szCs w:val="28"/>
        </w:rPr>
        <w:t>о</w:t>
      </w:r>
      <w:r w:rsidRPr="003E7437">
        <w:rPr>
          <w:i/>
          <w:sz w:val="28"/>
          <w:szCs w:val="28"/>
        </w:rPr>
        <w:t xml:space="preserve"> </w:t>
      </w:r>
      <w:hyperlink r:id="rId642" w:history="1">
        <w:r w:rsidRPr="003E7437">
          <w:rPr>
            <w:i/>
            <w:sz w:val="28"/>
            <w:szCs w:val="28"/>
          </w:rPr>
          <w:t>Законом</w:t>
        </w:r>
      </w:hyperlink>
      <w:r w:rsidRPr="003E7437">
        <w:rPr>
          <w:i/>
          <w:sz w:val="28"/>
          <w:szCs w:val="28"/>
        </w:rPr>
        <w:t xml:space="preserve"> Р</w:t>
      </w:r>
      <w:r>
        <w:rPr>
          <w:i/>
          <w:sz w:val="28"/>
          <w:szCs w:val="28"/>
        </w:rPr>
        <w:t xml:space="preserve">еспублики </w:t>
      </w:r>
      <w:proofErr w:type="gramEnd"/>
    </w:p>
    <w:p w:rsidR="00D241E2" w:rsidRDefault="00D241E2" w:rsidP="00D241E2">
      <w:pPr>
        <w:widowControl w:val="0"/>
        <w:autoSpaceDE w:val="0"/>
        <w:autoSpaceDN w:val="0"/>
        <w:adjustRightInd w:val="0"/>
        <w:ind w:firstLine="540"/>
        <w:jc w:val="right"/>
        <w:rPr>
          <w:i/>
          <w:sz w:val="28"/>
          <w:szCs w:val="28"/>
        </w:rPr>
      </w:pPr>
      <w:r w:rsidRPr="003E7437">
        <w:rPr>
          <w:i/>
          <w:sz w:val="28"/>
          <w:szCs w:val="28"/>
        </w:rPr>
        <w:t>Т</w:t>
      </w:r>
      <w:r>
        <w:rPr>
          <w:i/>
          <w:sz w:val="28"/>
          <w:szCs w:val="28"/>
        </w:rPr>
        <w:t>атарстан</w:t>
      </w:r>
      <w:r w:rsidRPr="003E7437">
        <w:rPr>
          <w:i/>
          <w:sz w:val="28"/>
          <w:szCs w:val="28"/>
        </w:rPr>
        <w:t xml:space="preserve"> от 27</w:t>
      </w:r>
      <w:r>
        <w:rPr>
          <w:i/>
          <w:sz w:val="28"/>
          <w:szCs w:val="28"/>
        </w:rPr>
        <w:t xml:space="preserve"> июня </w:t>
      </w:r>
      <w:r w:rsidRPr="003E7437">
        <w:rPr>
          <w:i/>
          <w:sz w:val="28"/>
          <w:szCs w:val="28"/>
        </w:rPr>
        <w:t>2005</w:t>
      </w:r>
      <w:r>
        <w:rPr>
          <w:i/>
          <w:sz w:val="28"/>
          <w:szCs w:val="28"/>
        </w:rPr>
        <w:t xml:space="preserve"> года </w:t>
      </w:r>
      <w:r w:rsidRPr="003E7437">
        <w:rPr>
          <w:i/>
          <w:sz w:val="28"/>
          <w:szCs w:val="28"/>
        </w:rPr>
        <w:t xml:space="preserve"> № 78-ЗРТ</w:t>
      </w:r>
      <w:r>
        <w:rPr>
          <w:i/>
          <w:sz w:val="28"/>
          <w:szCs w:val="28"/>
        </w:rPr>
        <w:t xml:space="preserve">, </w:t>
      </w:r>
    </w:p>
    <w:p w:rsidR="00D241E2" w:rsidRDefault="00D241E2" w:rsidP="00D241E2">
      <w:pPr>
        <w:widowControl w:val="0"/>
        <w:autoSpaceDE w:val="0"/>
        <w:autoSpaceDN w:val="0"/>
        <w:adjustRightInd w:val="0"/>
        <w:ind w:firstLine="540"/>
        <w:jc w:val="right"/>
        <w:rPr>
          <w:i/>
          <w:sz w:val="28"/>
          <w:szCs w:val="28"/>
        </w:rPr>
      </w:pPr>
      <w:r w:rsidRPr="003E7437">
        <w:rPr>
          <w:i/>
          <w:sz w:val="28"/>
          <w:szCs w:val="28"/>
        </w:rPr>
        <w:t>в ред</w:t>
      </w:r>
      <w:r>
        <w:rPr>
          <w:i/>
          <w:sz w:val="28"/>
          <w:szCs w:val="28"/>
        </w:rPr>
        <w:t xml:space="preserve">акции </w:t>
      </w:r>
      <w:r w:rsidR="00AB5FE5">
        <w:rPr>
          <w:i/>
          <w:sz w:val="28"/>
          <w:szCs w:val="28"/>
        </w:rPr>
        <w:t>законов</w:t>
      </w:r>
      <w:r w:rsidRPr="003E7437">
        <w:rPr>
          <w:i/>
          <w:sz w:val="28"/>
          <w:szCs w:val="28"/>
        </w:rPr>
        <w:t xml:space="preserve"> Р</w:t>
      </w:r>
      <w:r>
        <w:rPr>
          <w:i/>
          <w:sz w:val="28"/>
          <w:szCs w:val="28"/>
        </w:rPr>
        <w:t xml:space="preserve">еспублики </w:t>
      </w:r>
      <w:r w:rsidRPr="003E7437">
        <w:rPr>
          <w:i/>
          <w:sz w:val="28"/>
          <w:szCs w:val="28"/>
        </w:rPr>
        <w:t>Т</w:t>
      </w:r>
      <w:r>
        <w:rPr>
          <w:i/>
          <w:sz w:val="28"/>
          <w:szCs w:val="28"/>
        </w:rPr>
        <w:t>атарстан</w:t>
      </w:r>
    </w:p>
    <w:p w:rsidR="00AB5FE5" w:rsidRDefault="00D241E2" w:rsidP="00D241E2">
      <w:pPr>
        <w:widowControl w:val="0"/>
        <w:autoSpaceDE w:val="0"/>
        <w:autoSpaceDN w:val="0"/>
        <w:adjustRightInd w:val="0"/>
        <w:ind w:firstLine="540"/>
        <w:jc w:val="right"/>
        <w:rPr>
          <w:i/>
          <w:sz w:val="28"/>
          <w:szCs w:val="28"/>
        </w:rPr>
      </w:pPr>
      <w:r w:rsidRPr="003E7437">
        <w:rPr>
          <w:i/>
          <w:sz w:val="28"/>
          <w:szCs w:val="28"/>
        </w:rPr>
        <w:t xml:space="preserve"> от 3</w:t>
      </w:r>
      <w:r>
        <w:rPr>
          <w:i/>
          <w:sz w:val="28"/>
          <w:szCs w:val="28"/>
        </w:rPr>
        <w:t xml:space="preserve"> октября </w:t>
      </w:r>
      <w:r w:rsidRPr="003E7437">
        <w:rPr>
          <w:i/>
          <w:sz w:val="28"/>
          <w:szCs w:val="28"/>
        </w:rPr>
        <w:t>2008</w:t>
      </w:r>
      <w:r>
        <w:rPr>
          <w:i/>
          <w:sz w:val="28"/>
          <w:szCs w:val="28"/>
        </w:rPr>
        <w:t xml:space="preserve"> года </w:t>
      </w:r>
      <w:r w:rsidRPr="003E7437">
        <w:rPr>
          <w:i/>
          <w:sz w:val="28"/>
          <w:szCs w:val="28"/>
        </w:rPr>
        <w:t xml:space="preserve"> </w:t>
      </w:r>
      <w:hyperlink r:id="rId643" w:history="1">
        <w:r w:rsidRPr="003E7437">
          <w:rPr>
            <w:i/>
            <w:sz w:val="28"/>
            <w:szCs w:val="28"/>
          </w:rPr>
          <w:t>№ 80-ЗРТ</w:t>
        </w:r>
      </w:hyperlink>
      <w:r w:rsidR="00AB5FE5">
        <w:rPr>
          <w:i/>
          <w:sz w:val="28"/>
          <w:szCs w:val="28"/>
        </w:rPr>
        <w:t>,</w:t>
      </w:r>
    </w:p>
    <w:p w:rsidR="00D4099E" w:rsidRDefault="00D4099E" w:rsidP="00D241E2">
      <w:pPr>
        <w:widowControl w:val="0"/>
        <w:autoSpaceDE w:val="0"/>
        <w:autoSpaceDN w:val="0"/>
        <w:adjustRightInd w:val="0"/>
        <w:ind w:firstLine="540"/>
        <w:jc w:val="right"/>
        <w:rPr>
          <w:i/>
          <w:sz w:val="28"/>
          <w:szCs w:val="28"/>
        </w:rPr>
      </w:pPr>
      <w:r>
        <w:rPr>
          <w:i/>
          <w:sz w:val="28"/>
          <w:szCs w:val="28"/>
        </w:rPr>
        <w:t>от 18 ноября 2011 года № 88-ЗРТ,</w:t>
      </w:r>
    </w:p>
    <w:p w:rsidR="00D4099E" w:rsidRDefault="00D4099E" w:rsidP="00D241E2">
      <w:pPr>
        <w:widowControl w:val="0"/>
        <w:autoSpaceDE w:val="0"/>
        <w:autoSpaceDN w:val="0"/>
        <w:adjustRightInd w:val="0"/>
        <w:ind w:firstLine="540"/>
        <w:jc w:val="right"/>
        <w:rPr>
          <w:i/>
          <w:sz w:val="28"/>
          <w:szCs w:val="28"/>
        </w:rPr>
      </w:pPr>
      <w:r>
        <w:rPr>
          <w:i/>
          <w:sz w:val="28"/>
          <w:szCs w:val="28"/>
        </w:rPr>
        <w:t>от 18 декабря 2014 года № 127-ЗРТ,</w:t>
      </w:r>
    </w:p>
    <w:p w:rsidR="009B3ECD" w:rsidRDefault="00AB5FE5" w:rsidP="00D241E2">
      <w:pPr>
        <w:widowControl w:val="0"/>
        <w:autoSpaceDE w:val="0"/>
        <w:autoSpaceDN w:val="0"/>
        <w:adjustRightInd w:val="0"/>
        <w:ind w:firstLine="540"/>
        <w:jc w:val="right"/>
        <w:rPr>
          <w:i/>
          <w:sz w:val="28"/>
          <w:szCs w:val="28"/>
        </w:rPr>
      </w:pPr>
      <w:r>
        <w:rPr>
          <w:i/>
          <w:sz w:val="28"/>
          <w:szCs w:val="28"/>
        </w:rPr>
        <w:t>от 15 июля 2015 года № 58-ЗРТ</w:t>
      </w:r>
      <w:r w:rsidR="009B3ECD">
        <w:rPr>
          <w:i/>
          <w:sz w:val="28"/>
          <w:szCs w:val="28"/>
        </w:rPr>
        <w:t>,</w:t>
      </w:r>
    </w:p>
    <w:p w:rsidR="00880C7A" w:rsidRDefault="009B3ECD" w:rsidP="00D241E2">
      <w:pPr>
        <w:widowControl w:val="0"/>
        <w:autoSpaceDE w:val="0"/>
        <w:autoSpaceDN w:val="0"/>
        <w:adjustRightInd w:val="0"/>
        <w:ind w:firstLine="540"/>
        <w:jc w:val="right"/>
        <w:rPr>
          <w:i/>
          <w:sz w:val="28"/>
          <w:szCs w:val="28"/>
        </w:rPr>
      </w:pPr>
      <w:r>
        <w:rPr>
          <w:i/>
          <w:sz w:val="28"/>
          <w:szCs w:val="28"/>
        </w:rPr>
        <w:t>от 27 сентября 2019 года № 71-ЗРТ</w:t>
      </w:r>
      <w:r w:rsidR="00D241E2">
        <w:rPr>
          <w:i/>
          <w:sz w:val="28"/>
          <w:szCs w:val="28"/>
        </w:rPr>
        <w:t>)</w:t>
      </w:r>
    </w:p>
    <w:p w:rsidR="00CE261E" w:rsidRDefault="00CE261E" w:rsidP="00D241E2">
      <w:pPr>
        <w:widowControl w:val="0"/>
        <w:autoSpaceDE w:val="0"/>
        <w:autoSpaceDN w:val="0"/>
        <w:adjustRightInd w:val="0"/>
        <w:ind w:firstLine="540"/>
        <w:jc w:val="right"/>
        <w:rPr>
          <w:sz w:val="28"/>
          <w:szCs w:val="28"/>
        </w:rPr>
      </w:pPr>
    </w:p>
    <w:p w:rsidR="00CE261E" w:rsidRPr="00CE261E" w:rsidRDefault="00CE261E" w:rsidP="00CE261E">
      <w:pPr>
        <w:pStyle w:val="ConsPlusTitle"/>
        <w:jc w:val="center"/>
        <w:rPr>
          <w:sz w:val="28"/>
          <w:szCs w:val="28"/>
        </w:rPr>
      </w:pPr>
      <w:bookmarkStart w:id="64" w:name="Par3398"/>
      <w:bookmarkEnd w:id="64"/>
      <w:r w:rsidRPr="00CE261E">
        <w:rPr>
          <w:sz w:val="28"/>
          <w:szCs w:val="28"/>
        </w:rPr>
        <w:t>Порядок распределения дотаций на выравнивание</w:t>
      </w:r>
    </w:p>
    <w:p w:rsidR="00CE261E" w:rsidRPr="00CE261E" w:rsidRDefault="00CE261E" w:rsidP="00CE261E">
      <w:pPr>
        <w:pStyle w:val="ConsPlusTitle"/>
        <w:jc w:val="center"/>
        <w:rPr>
          <w:sz w:val="28"/>
          <w:szCs w:val="28"/>
        </w:rPr>
      </w:pPr>
      <w:r w:rsidRPr="00CE261E">
        <w:rPr>
          <w:sz w:val="28"/>
          <w:szCs w:val="28"/>
        </w:rPr>
        <w:t>бюджетной обеспеченности поселений</w:t>
      </w:r>
    </w:p>
    <w:p w:rsidR="000F7E82" w:rsidRPr="00CE261E" w:rsidRDefault="00CE261E" w:rsidP="00CE261E">
      <w:pPr>
        <w:pStyle w:val="ConsPlusTitle"/>
        <w:jc w:val="center"/>
        <w:rPr>
          <w:sz w:val="28"/>
          <w:szCs w:val="28"/>
        </w:rPr>
      </w:pPr>
      <w:r w:rsidRPr="00CE261E">
        <w:rPr>
          <w:sz w:val="28"/>
          <w:szCs w:val="28"/>
        </w:rPr>
        <w:t>из бюджета муниципального района</w:t>
      </w:r>
    </w:p>
    <w:p w:rsidR="00805E37" w:rsidRDefault="00CE261E" w:rsidP="00881B10">
      <w:pPr>
        <w:widowControl w:val="0"/>
        <w:autoSpaceDE w:val="0"/>
        <w:autoSpaceDN w:val="0"/>
        <w:adjustRightInd w:val="0"/>
        <w:ind w:firstLine="720"/>
        <w:jc w:val="center"/>
        <w:outlineLvl w:val="0"/>
        <w:rPr>
          <w:i/>
          <w:sz w:val="28"/>
          <w:szCs w:val="28"/>
        </w:rPr>
      </w:pPr>
      <w:r>
        <w:rPr>
          <w:i/>
          <w:sz w:val="28"/>
          <w:szCs w:val="28"/>
        </w:rPr>
        <w:t xml:space="preserve"> </w:t>
      </w:r>
      <w:proofErr w:type="gramStart"/>
      <w:r w:rsidR="00D241E2">
        <w:rPr>
          <w:i/>
          <w:sz w:val="28"/>
          <w:szCs w:val="28"/>
        </w:rPr>
        <w:t>(</w:t>
      </w:r>
      <w:r w:rsidR="00805E37">
        <w:rPr>
          <w:i/>
          <w:sz w:val="28"/>
          <w:szCs w:val="28"/>
        </w:rPr>
        <w:t xml:space="preserve">наименование </w:t>
      </w:r>
      <w:r w:rsidR="00D241E2">
        <w:rPr>
          <w:i/>
          <w:sz w:val="28"/>
          <w:szCs w:val="28"/>
        </w:rPr>
        <w:t xml:space="preserve">приложения  </w:t>
      </w:r>
      <w:r w:rsidR="00805E37" w:rsidRPr="003E7437">
        <w:rPr>
          <w:i/>
          <w:sz w:val="28"/>
          <w:szCs w:val="28"/>
        </w:rPr>
        <w:t>в ред</w:t>
      </w:r>
      <w:r w:rsidR="00805E37">
        <w:rPr>
          <w:i/>
          <w:sz w:val="28"/>
          <w:szCs w:val="28"/>
        </w:rPr>
        <w:t xml:space="preserve">акции </w:t>
      </w:r>
      <w:r>
        <w:rPr>
          <w:i/>
          <w:sz w:val="28"/>
          <w:szCs w:val="28"/>
        </w:rPr>
        <w:t>законов</w:t>
      </w:r>
      <w:r w:rsidR="00805E37" w:rsidRPr="003E7437">
        <w:rPr>
          <w:i/>
          <w:sz w:val="28"/>
          <w:szCs w:val="28"/>
        </w:rPr>
        <w:t xml:space="preserve"> Р</w:t>
      </w:r>
      <w:r w:rsidR="00805E37">
        <w:rPr>
          <w:i/>
          <w:sz w:val="28"/>
          <w:szCs w:val="28"/>
        </w:rPr>
        <w:t xml:space="preserve">еспублики </w:t>
      </w:r>
      <w:r w:rsidR="00805E37" w:rsidRPr="003E7437">
        <w:rPr>
          <w:i/>
          <w:sz w:val="28"/>
          <w:szCs w:val="28"/>
        </w:rPr>
        <w:t>Т</w:t>
      </w:r>
      <w:r w:rsidR="00805E37">
        <w:rPr>
          <w:i/>
          <w:sz w:val="28"/>
          <w:szCs w:val="28"/>
        </w:rPr>
        <w:t>атарстан</w:t>
      </w:r>
      <w:r w:rsidR="00805E37" w:rsidRPr="003E7437">
        <w:rPr>
          <w:i/>
          <w:sz w:val="28"/>
          <w:szCs w:val="28"/>
        </w:rPr>
        <w:t xml:space="preserve"> </w:t>
      </w:r>
      <w:proofErr w:type="gramEnd"/>
    </w:p>
    <w:p w:rsidR="00880C7A" w:rsidRPr="003E7437" w:rsidRDefault="00880C7A" w:rsidP="00881B10">
      <w:pPr>
        <w:widowControl w:val="0"/>
        <w:autoSpaceDE w:val="0"/>
        <w:autoSpaceDN w:val="0"/>
        <w:adjustRightInd w:val="0"/>
        <w:ind w:firstLine="720"/>
        <w:jc w:val="center"/>
        <w:outlineLvl w:val="0"/>
        <w:rPr>
          <w:i/>
          <w:sz w:val="28"/>
          <w:szCs w:val="28"/>
        </w:rPr>
      </w:pPr>
      <w:r w:rsidRPr="003E7437">
        <w:rPr>
          <w:i/>
          <w:sz w:val="28"/>
          <w:szCs w:val="28"/>
        </w:rPr>
        <w:t>от 18</w:t>
      </w:r>
      <w:r w:rsidR="003E7437">
        <w:rPr>
          <w:i/>
          <w:sz w:val="28"/>
          <w:szCs w:val="28"/>
        </w:rPr>
        <w:t xml:space="preserve"> ноября </w:t>
      </w:r>
      <w:r w:rsidRPr="003E7437">
        <w:rPr>
          <w:i/>
          <w:sz w:val="28"/>
          <w:szCs w:val="28"/>
        </w:rPr>
        <w:t>2011</w:t>
      </w:r>
      <w:r w:rsidR="003E7437">
        <w:rPr>
          <w:i/>
          <w:sz w:val="28"/>
          <w:szCs w:val="28"/>
        </w:rPr>
        <w:t xml:space="preserve"> года </w:t>
      </w:r>
      <w:r w:rsidRPr="003E7437">
        <w:rPr>
          <w:i/>
          <w:sz w:val="28"/>
          <w:szCs w:val="28"/>
        </w:rPr>
        <w:t xml:space="preserve"> </w:t>
      </w:r>
      <w:hyperlink r:id="rId644" w:history="1">
        <w:r w:rsidRPr="003E7437">
          <w:rPr>
            <w:i/>
            <w:sz w:val="28"/>
            <w:szCs w:val="28"/>
          </w:rPr>
          <w:t>№ 88-ЗРТ</w:t>
        </w:r>
      </w:hyperlink>
      <w:r w:rsidR="00CE261E">
        <w:rPr>
          <w:i/>
          <w:sz w:val="28"/>
          <w:szCs w:val="28"/>
        </w:rPr>
        <w:t>, от 18 декабря 2014 года № 127-ЗРТ</w:t>
      </w:r>
      <w:r w:rsidRPr="003E7437">
        <w:rPr>
          <w:i/>
          <w:sz w:val="28"/>
          <w:szCs w:val="28"/>
        </w:rPr>
        <w:t>)</w:t>
      </w:r>
    </w:p>
    <w:p w:rsidR="00A669B7" w:rsidRDefault="00A669B7" w:rsidP="00881B10">
      <w:pPr>
        <w:widowControl w:val="0"/>
        <w:autoSpaceDE w:val="0"/>
        <w:autoSpaceDN w:val="0"/>
        <w:adjustRightInd w:val="0"/>
        <w:ind w:firstLine="720"/>
        <w:jc w:val="both"/>
        <w:rPr>
          <w:sz w:val="28"/>
          <w:szCs w:val="28"/>
        </w:rPr>
      </w:pPr>
    </w:p>
    <w:p w:rsidR="00B35FE6" w:rsidRPr="00805E37" w:rsidRDefault="00A669B7" w:rsidP="00B35FE6">
      <w:pPr>
        <w:widowControl w:val="0"/>
        <w:autoSpaceDE w:val="0"/>
        <w:autoSpaceDN w:val="0"/>
        <w:adjustRightInd w:val="0"/>
        <w:ind w:firstLine="720"/>
        <w:jc w:val="both"/>
        <w:rPr>
          <w:i/>
          <w:sz w:val="28"/>
          <w:szCs w:val="28"/>
        </w:rPr>
      </w:pPr>
      <w:r w:rsidRPr="0046048A">
        <w:rPr>
          <w:sz w:val="28"/>
          <w:szCs w:val="28"/>
        </w:rPr>
        <w:t xml:space="preserve">1. </w:t>
      </w:r>
      <w:proofErr w:type="gramStart"/>
      <w:r w:rsidRPr="0046048A">
        <w:rPr>
          <w:sz w:val="28"/>
          <w:szCs w:val="28"/>
        </w:rPr>
        <w:t xml:space="preserve">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r:id="rId645" w:history="1">
        <w:r w:rsidRPr="0046048A">
          <w:rPr>
            <w:sz w:val="28"/>
            <w:szCs w:val="28"/>
          </w:rPr>
          <w:t>пунктом 5 статьи 44</w:t>
        </w:r>
      </w:hyperlink>
      <w:r w:rsidRPr="0046048A">
        <w:rPr>
          <w:sz w:val="28"/>
          <w:szCs w:val="28"/>
          <w:vertAlign w:val="superscript"/>
        </w:rPr>
        <w:t>1</w:t>
      </w:r>
      <w:r w:rsidRPr="0046048A">
        <w:rPr>
          <w:sz w:val="28"/>
          <w:szCs w:val="28"/>
        </w:rPr>
        <w:t xml:space="preserve"> настоящего Кодекса (далее также – дотации), распределяются между городскими, сельскими поселениями, входящими в состав муниципального района, на основе сопоставления уровня расчетной бюджетной обеспеченности городских, сельских поселений и аналогичного показателя в среднем по городским, сельским поселениям данного муниципального района.</w:t>
      </w:r>
      <w:proofErr w:type="gramEnd"/>
      <w:r>
        <w:rPr>
          <w:sz w:val="28"/>
          <w:szCs w:val="28"/>
        </w:rPr>
        <w:t xml:space="preserve"> </w:t>
      </w:r>
      <w:r w:rsidR="00B35FE6" w:rsidRPr="00805E37">
        <w:rPr>
          <w:i/>
          <w:sz w:val="28"/>
          <w:szCs w:val="28"/>
        </w:rPr>
        <w:t>(</w:t>
      </w:r>
      <w:r>
        <w:rPr>
          <w:i/>
          <w:sz w:val="28"/>
          <w:szCs w:val="28"/>
        </w:rPr>
        <w:t>Пункт 1</w:t>
      </w:r>
      <w:r w:rsidR="00B35FE6" w:rsidRPr="00805E37">
        <w:rPr>
          <w:i/>
          <w:sz w:val="28"/>
          <w:szCs w:val="28"/>
        </w:rPr>
        <w:t xml:space="preserve"> </w:t>
      </w:r>
      <w:r w:rsidR="00B35FE6">
        <w:rPr>
          <w:i/>
          <w:sz w:val="28"/>
          <w:szCs w:val="28"/>
        </w:rPr>
        <w:t xml:space="preserve"> </w:t>
      </w:r>
      <w:r w:rsidR="00B35FE6" w:rsidRPr="00805E37">
        <w:rPr>
          <w:i/>
          <w:sz w:val="28"/>
          <w:szCs w:val="28"/>
        </w:rPr>
        <w:t>в</w:t>
      </w:r>
      <w:r w:rsidR="00B35FE6">
        <w:rPr>
          <w:i/>
          <w:sz w:val="28"/>
          <w:szCs w:val="28"/>
        </w:rPr>
        <w:t xml:space="preserve">  </w:t>
      </w:r>
      <w:r w:rsidR="00B35FE6" w:rsidRPr="00805E37">
        <w:rPr>
          <w:i/>
          <w:sz w:val="28"/>
          <w:szCs w:val="28"/>
        </w:rPr>
        <w:t xml:space="preserve"> редакции</w:t>
      </w:r>
      <w:r w:rsidR="00B35FE6">
        <w:rPr>
          <w:i/>
          <w:sz w:val="28"/>
          <w:szCs w:val="28"/>
        </w:rPr>
        <w:t xml:space="preserve">  </w:t>
      </w:r>
      <w:r>
        <w:rPr>
          <w:i/>
          <w:sz w:val="28"/>
          <w:szCs w:val="28"/>
        </w:rPr>
        <w:t>законов</w:t>
      </w:r>
      <w:r w:rsidR="00B35FE6" w:rsidRPr="00805E37">
        <w:rPr>
          <w:i/>
          <w:sz w:val="28"/>
          <w:szCs w:val="28"/>
        </w:rPr>
        <w:t xml:space="preserve"> </w:t>
      </w:r>
      <w:r w:rsidR="00B35FE6">
        <w:rPr>
          <w:i/>
          <w:sz w:val="28"/>
          <w:szCs w:val="28"/>
        </w:rPr>
        <w:t xml:space="preserve"> </w:t>
      </w:r>
      <w:r w:rsidR="00B35FE6" w:rsidRPr="00805E37">
        <w:rPr>
          <w:i/>
          <w:sz w:val="28"/>
          <w:szCs w:val="28"/>
        </w:rPr>
        <w:t xml:space="preserve">Республики </w:t>
      </w:r>
      <w:r w:rsidR="00B35FE6">
        <w:rPr>
          <w:i/>
          <w:sz w:val="28"/>
          <w:szCs w:val="28"/>
        </w:rPr>
        <w:t xml:space="preserve"> </w:t>
      </w:r>
      <w:r w:rsidR="00B35FE6" w:rsidRPr="00805E37">
        <w:rPr>
          <w:i/>
          <w:sz w:val="28"/>
          <w:szCs w:val="28"/>
        </w:rPr>
        <w:t>Татарстан</w:t>
      </w:r>
      <w:r w:rsidR="00B35FE6">
        <w:rPr>
          <w:i/>
          <w:sz w:val="28"/>
          <w:szCs w:val="28"/>
        </w:rPr>
        <w:t xml:space="preserve"> </w:t>
      </w:r>
      <w:r w:rsidR="00B35FE6" w:rsidRPr="00805E37">
        <w:rPr>
          <w:i/>
          <w:sz w:val="28"/>
          <w:szCs w:val="28"/>
        </w:rPr>
        <w:t xml:space="preserve"> от</w:t>
      </w:r>
      <w:r w:rsidR="00B35FE6">
        <w:rPr>
          <w:i/>
          <w:sz w:val="28"/>
          <w:szCs w:val="28"/>
        </w:rPr>
        <w:t xml:space="preserve"> </w:t>
      </w:r>
      <w:r w:rsidR="00B35FE6" w:rsidRPr="00805E37">
        <w:rPr>
          <w:i/>
          <w:sz w:val="28"/>
          <w:szCs w:val="28"/>
        </w:rPr>
        <w:t xml:space="preserve"> 18</w:t>
      </w:r>
      <w:r w:rsidR="00B35FE6">
        <w:rPr>
          <w:i/>
          <w:sz w:val="28"/>
          <w:szCs w:val="28"/>
        </w:rPr>
        <w:t xml:space="preserve">  </w:t>
      </w:r>
      <w:r w:rsidR="00B35FE6" w:rsidRPr="00805E37">
        <w:rPr>
          <w:i/>
          <w:sz w:val="28"/>
          <w:szCs w:val="28"/>
        </w:rPr>
        <w:t xml:space="preserve"> ноября </w:t>
      </w:r>
      <w:r w:rsidR="00B35FE6">
        <w:rPr>
          <w:i/>
          <w:sz w:val="28"/>
          <w:szCs w:val="28"/>
        </w:rPr>
        <w:t xml:space="preserve">  </w:t>
      </w:r>
      <w:r w:rsidR="00B35FE6" w:rsidRPr="00805E37">
        <w:rPr>
          <w:i/>
          <w:sz w:val="28"/>
          <w:szCs w:val="28"/>
        </w:rPr>
        <w:t>2011</w:t>
      </w:r>
      <w:r>
        <w:rPr>
          <w:i/>
          <w:sz w:val="28"/>
          <w:szCs w:val="28"/>
        </w:rPr>
        <w:t xml:space="preserve"> </w:t>
      </w:r>
      <w:r w:rsidR="00B35FE6" w:rsidRPr="00805E37">
        <w:rPr>
          <w:i/>
          <w:sz w:val="28"/>
          <w:szCs w:val="28"/>
        </w:rPr>
        <w:t xml:space="preserve"> года</w:t>
      </w:r>
      <w:r>
        <w:rPr>
          <w:i/>
          <w:sz w:val="28"/>
          <w:szCs w:val="28"/>
        </w:rPr>
        <w:t xml:space="preserve"> </w:t>
      </w:r>
      <w:r w:rsidR="00B35FE6">
        <w:rPr>
          <w:i/>
          <w:sz w:val="28"/>
          <w:szCs w:val="28"/>
        </w:rPr>
        <w:t xml:space="preserve"> </w:t>
      </w:r>
      <w:r w:rsidR="00B35FE6" w:rsidRPr="00805E37">
        <w:rPr>
          <w:i/>
          <w:sz w:val="28"/>
          <w:szCs w:val="28"/>
        </w:rPr>
        <w:t xml:space="preserve">№ </w:t>
      </w:r>
      <w:r>
        <w:rPr>
          <w:i/>
          <w:sz w:val="28"/>
          <w:szCs w:val="28"/>
        </w:rPr>
        <w:t xml:space="preserve"> </w:t>
      </w:r>
      <w:r w:rsidR="00B35FE6" w:rsidRPr="00805E37">
        <w:rPr>
          <w:i/>
          <w:sz w:val="28"/>
          <w:szCs w:val="28"/>
        </w:rPr>
        <w:t>88-ЗРТ</w:t>
      </w:r>
      <w:r>
        <w:rPr>
          <w:i/>
          <w:sz w:val="28"/>
          <w:szCs w:val="28"/>
        </w:rPr>
        <w:t>,</w:t>
      </w:r>
      <w:r w:rsidR="00B35FE6">
        <w:rPr>
          <w:i/>
          <w:sz w:val="28"/>
          <w:szCs w:val="28"/>
        </w:rPr>
        <w:t xml:space="preserve"> от 18 декабря 2014 года № 127-ЗРТ</w:t>
      </w:r>
      <w:r>
        <w:rPr>
          <w:i/>
          <w:sz w:val="28"/>
          <w:szCs w:val="28"/>
        </w:rPr>
        <w:t>, от 15 июля 2015 года № 58-ЗРТ</w:t>
      </w:r>
      <w:r w:rsidR="00B35FE6" w:rsidRPr="00805E37">
        <w:rPr>
          <w:i/>
          <w:sz w:val="28"/>
          <w:szCs w:val="28"/>
        </w:rPr>
        <w:t>)</w:t>
      </w:r>
    </w:p>
    <w:p w:rsidR="00DC17D0" w:rsidRPr="00805E37" w:rsidRDefault="00880C7A" w:rsidP="00DC17D0">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 xml:space="preserve">Уровень расчетной бюджетной обеспеченности </w:t>
      </w:r>
      <w:r w:rsidR="003223AF" w:rsidRPr="008171F9">
        <w:rPr>
          <w:sz w:val="28"/>
          <w:szCs w:val="28"/>
        </w:rPr>
        <w:t>городского, сельского поселения</w:t>
      </w:r>
      <w:r w:rsidRPr="009D28C8">
        <w:rPr>
          <w:sz w:val="28"/>
          <w:szCs w:val="28"/>
        </w:rPr>
        <w:t xml:space="preserve"> рассчитывается как соотношение его налогового потенциала к аналогичному показателю, рассчитанному</w:t>
      </w:r>
      <w:r w:rsidR="000C72FD" w:rsidRPr="000C72FD">
        <w:rPr>
          <w:sz w:val="28"/>
          <w:szCs w:val="28"/>
        </w:rPr>
        <w:t xml:space="preserve"> </w:t>
      </w:r>
      <w:r w:rsidR="000C72FD" w:rsidRPr="008171F9">
        <w:rPr>
          <w:sz w:val="28"/>
          <w:szCs w:val="28"/>
        </w:rPr>
        <w:t>по всем городским, сельским поселениям</w:t>
      </w:r>
      <w:r w:rsidRPr="009D28C8">
        <w:rPr>
          <w:sz w:val="28"/>
          <w:szCs w:val="28"/>
        </w:rPr>
        <w:t>, входящим в состав муниципального района, в расчете на одного жителя, с учетом объективных факторов и условий, влияющих на стоимость предоставления бюджетных услуг</w:t>
      </w:r>
      <w:r w:rsidR="000C72FD" w:rsidRPr="008171F9">
        <w:rPr>
          <w:sz w:val="28"/>
          <w:szCs w:val="28"/>
        </w:rPr>
        <w:t>, и может устанавливаться отдельно для городских и сельских поселений</w:t>
      </w:r>
      <w:r w:rsidRPr="009D28C8">
        <w:rPr>
          <w:sz w:val="28"/>
          <w:szCs w:val="28"/>
        </w:rPr>
        <w:t>.</w:t>
      </w:r>
      <w:proofErr w:type="gramEnd"/>
      <w:r w:rsidRPr="009D28C8">
        <w:rPr>
          <w:sz w:val="28"/>
          <w:szCs w:val="28"/>
        </w:rPr>
        <w:t xml:space="preserve"> Уровень расчетной бюджетной обеспеченности j-го поселения рассчитывается по формуле:</w:t>
      </w:r>
      <w:r w:rsidR="00DC17D0" w:rsidRPr="00DC17D0">
        <w:rPr>
          <w:i/>
          <w:sz w:val="28"/>
          <w:szCs w:val="28"/>
        </w:rPr>
        <w:t xml:space="preserve"> </w:t>
      </w:r>
      <w:r w:rsidR="00DC17D0" w:rsidRPr="00805E37">
        <w:rPr>
          <w:i/>
          <w:sz w:val="28"/>
          <w:szCs w:val="28"/>
        </w:rPr>
        <w:t>(</w:t>
      </w:r>
      <w:r w:rsidR="00DC17D0">
        <w:rPr>
          <w:i/>
          <w:sz w:val="28"/>
          <w:szCs w:val="28"/>
        </w:rPr>
        <w:t>абзац первый</w:t>
      </w:r>
      <w:r w:rsidR="00DC17D0" w:rsidRPr="00805E37">
        <w:rPr>
          <w:i/>
          <w:sz w:val="28"/>
          <w:szCs w:val="28"/>
        </w:rPr>
        <w:t xml:space="preserve"> </w:t>
      </w:r>
      <w:r w:rsidR="00DC17D0">
        <w:rPr>
          <w:i/>
          <w:sz w:val="28"/>
          <w:szCs w:val="28"/>
        </w:rPr>
        <w:t xml:space="preserve"> </w:t>
      </w:r>
      <w:r w:rsidR="00DC17D0" w:rsidRPr="00805E37">
        <w:rPr>
          <w:i/>
          <w:sz w:val="28"/>
          <w:szCs w:val="28"/>
        </w:rPr>
        <w:t>в</w:t>
      </w:r>
      <w:r w:rsidR="00DC17D0">
        <w:rPr>
          <w:i/>
          <w:sz w:val="28"/>
          <w:szCs w:val="28"/>
        </w:rPr>
        <w:t xml:space="preserve">  </w:t>
      </w:r>
      <w:r w:rsidR="00DC17D0" w:rsidRPr="00805E37">
        <w:rPr>
          <w:i/>
          <w:sz w:val="28"/>
          <w:szCs w:val="28"/>
        </w:rPr>
        <w:t xml:space="preserve"> редакции</w:t>
      </w:r>
      <w:r w:rsidR="00DC17D0">
        <w:rPr>
          <w:i/>
          <w:sz w:val="28"/>
          <w:szCs w:val="28"/>
        </w:rPr>
        <w:t xml:space="preserve">  </w:t>
      </w:r>
      <w:r w:rsidR="00DC17D0" w:rsidRPr="00805E37">
        <w:rPr>
          <w:i/>
          <w:sz w:val="28"/>
          <w:szCs w:val="28"/>
        </w:rPr>
        <w:t xml:space="preserve"> </w:t>
      </w:r>
      <w:hyperlink r:id="rId646" w:history="1">
        <w:r w:rsidR="00DC17D0" w:rsidRPr="00805E37">
          <w:rPr>
            <w:i/>
            <w:sz w:val="28"/>
            <w:szCs w:val="28"/>
          </w:rPr>
          <w:t>Закона</w:t>
        </w:r>
      </w:hyperlink>
      <w:r w:rsidR="00DC17D0" w:rsidRPr="00805E37">
        <w:rPr>
          <w:i/>
          <w:sz w:val="28"/>
          <w:szCs w:val="28"/>
        </w:rPr>
        <w:t xml:space="preserve"> </w:t>
      </w:r>
      <w:r w:rsidR="00DC17D0">
        <w:rPr>
          <w:i/>
          <w:sz w:val="28"/>
          <w:szCs w:val="28"/>
        </w:rPr>
        <w:t xml:space="preserve"> </w:t>
      </w:r>
      <w:r w:rsidR="00DC17D0" w:rsidRPr="00805E37">
        <w:rPr>
          <w:i/>
          <w:sz w:val="28"/>
          <w:szCs w:val="28"/>
        </w:rPr>
        <w:t xml:space="preserve">Республики </w:t>
      </w:r>
      <w:r w:rsidR="00DC17D0">
        <w:rPr>
          <w:i/>
          <w:sz w:val="28"/>
          <w:szCs w:val="28"/>
        </w:rPr>
        <w:t xml:space="preserve"> </w:t>
      </w:r>
      <w:r w:rsidR="00DC17D0" w:rsidRPr="00805E37">
        <w:rPr>
          <w:i/>
          <w:sz w:val="28"/>
          <w:szCs w:val="28"/>
        </w:rPr>
        <w:t>Татарстан</w:t>
      </w:r>
      <w:r w:rsidR="00DC17D0">
        <w:rPr>
          <w:i/>
          <w:sz w:val="28"/>
          <w:szCs w:val="28"/>
        </w:rPr>
        <w:t xml:space="preserve"> </w:t>
      </w:r>
      <w:r w:rsidR="00DC17D0" w:rsidRPr="00805E37">
        <w:rPr>
          <w:i/>
          <w:sz w:val="28"/>
          <w:szCs w:val="28"/>
        </w:rPr>
        <w:t xml:space="preserve"> от</w:t>
      </w:r>
      <w:r w:rsidR="00DC17D0">
        <w:rPr>
          <w:i/>
          <w:sz w:val="28"/>
          <w:szCs w:val="28"/>
        </w:rPr>
        <w:t xml:space="preserve"> </w:t>
      </w:r>
      <w:r w:rsidR="00DC17D0" w:rsidRPr="00805E37">
        <w:rPr>
          <w:i/>
          <w:sz w:val="28"/>
          <w:szCs w:val="28"/>
        </w:rPr>
        <w:t xml:space="preserve"> 18</w:t>
      </w:r>
      <w:r w:rsidR="00DC17D0">
        <w:rPr>
          <w:i/>
          <w:sz w:val="28"/>
          <w:szCs w:val="28"/>
        </w:rPr>
        <w:t xml:space="preserve">  </w:t>
      </w:r>
      <w:r w:rsidR="00DC17D0" w:rsidRPr="00805E37">
        <w:rPr>
          <w:i/>
          <w:sz w:val="28"/>
          <w:szCs w:val="28"/>
        </w:rPr>
        <w:t xml:space="preserve"> </w:t>
      </w:r>
      <w:r w:rsidR="00DC17D0">
        <w:rPr>
          <w:i/>
          <w:sz w:val="28"/>
          <w:szCs w:val="28"/>
        </w:rPr>
        <w:t>декабря</w:t>
      </w:r>
      <w:r w:rsidR="00DC17D0" w:rsidRPr="00805E37">
        <w:rPr>
          <w:i/>
          <w:sz w:val="28"/>
          <w:szCs w:val="28"/>
        </w:rPr>
        <w:t xml:space="preserve"> </w:t>
      </w:r>
      <w:r w:rsidR="00DC17D0">
        <w:rPr>
          <w:i/>
          <w:sz w:val="28"/>
          <w:szCs w:val="28"/>
        </w:rPr>
        <w:t xml:space="preserve">  </w:t>
      </w:r>
      <w:r w:rsidR="00DC17D0" w:rsidRPr="00805E37">
        <w:rPr>
          <w:i/>
          <w:sz w:val="28"/>
          <w:szCs w:val="28"/>
        </w:rPr>
        <w:t>201</w:t>
      </w:r>
      <w:r w:rsidR="00DC17D0">
        <w:rPr>
          <w:i/>
          <w:sz w:val="28"/>
          <w:szCs w:val="28"/>
        </w:rPr>
        <w:t>4</w:t>
      </w:r>
      <w:r w:rsidR="00DC17D0" w:rsidRPr="00805E37">
        <w:rPr>
          <w:i/>
          <w:sz w:val="28"/>
          <w:szCs w:val="28"/>
        </w:rPr>
        <w:t xml:space="preserve"> года</w:t>
      </w:r>
      <w:r w:rsidR="00DC17D0">
        <w:rPr>
          <w:i/>
          <w:sz w:val="28"/>
          <w:szCs w:val="28"/>
        </w:rPr>
        <w:t xml:space="preserve"> </w:t>
      </w:r>
      <w:r w:rsidR="00DC17D0" w:rsidRPr="00805E37">
        <w:rPr>
          <w:i/>
          <w:sz w:val="28"/>
          <w:szCs w:val="28"/>
        </w:rPr>
        <w:t xml:space="preserve">№ </w:t>
      </w:r>
      <w:r w:rsidR="00DC17D0">
        <w:rPr>
          <w:i/>
          <w:sz w:val="28"/>
          <w:szCs w:val="28"/>
        </w:rPr>
        <w:t>127</w:t>
      </w:r>
      <w:r w:rsidR="00DC17D0" w:rsidRPr="00805E37">
        <w:rPr>
          <w:i/>
          <w:sz w:val="28"/>
          <w:szCs w:val="28"/>
        </w:rPr>
        <w:t>-ЗРТ)</w:t>
      </w:r>
    </w:p>
    <w:p w:rsidR="00880C7A" w:rsidRPr="009D28C8" w:rsidRDefault="00880C7A" w:rsidP="00881B10">
      <w:pPr>
        <w:widowControl w:val="0"/>
        <w:autoSpaceDE w:val="0"/>
        <w:autoSpaceDN w:val="0"/>
        <w:adjustRightInd w:val="0"/>
        <w:ind w:firstLine="720"/>
        <w:jc w:val="both"/>
        <w:rPr>
          <w:sz w:val="28"/>
          <w:szCs w:val="28"/>
        </w:rPr>
      </w:pP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4"/>
          <w:szCs w:val="24"/>
        </w:rPr>
        <w:t xml:space="preserve">                                               </w:t>
      </w:r>
      <w:proofErr w:type="gramStart"/>
      <w:r w:rsidRPr="00B34B3E">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rPr>
        <w:t xml:space="preserve"> </w:t>
      </w:r>
      <w:r w:rsidRPr="00B34B3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B34B3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855CD1">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855CD1" w:rsidRDefault="00880C7A" w:rsidP="00881B10">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r w:rsidRPr="00B34B3E">
        <w:rPr>
          <w:rFonts w:ascii="Times New Roman" w:hAnsi="Times New Roman" w:cs="Times New Roman"/>
          <w:sz w:val="24"/>
          <w:szCs w:val="24"/>
        </w:rPr>
        <w:t>j=1</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Pr>
          <w:rFonts w:ascii="Times New Roman" w:hAnsi="Times New Roman" w:cs="Times New Roman"/>
          <w:sz w:val="28"/>
          <w:szCs w:val="28"/>
        </w:rPr>
        <w:t xml:space="preserve"> </w:t>
      </w:r>
      <w:r w:rsidRPr="00855CD1">
        <w:rPr>
          <w:rFonts w:ascii="Times New Roman" w:hAnsi="Times New Roman" w:cs="Times New Roman"/>
          <w:sz w:val="28"/>
          <w:szCs w:val="28"/>
        </w:rPr>
        <w:t>=</w:t>
      </w:r>
      <w:r>
        <w:rPr>
          <w:rFonts w:ascii="Times New Roman" w:hAnsi="Times New Roman" w:cs="Times New Roman"/>
          <w:sz w:val="28"/>
          <w:szCs w:val="28"/>
        </w:rPr>
        <w:t xml:space="preserve"> </w:t>
      </w:r>
      <w:r w:rsidRPr="00B34B3E">
        <w:rPr>
          <w:rFonts w:ascii="Times New Roman" w:hAnsi="Times New Roman" w:cs="Times New Roman"/>
          <w:sz w:val="28"/>
          <w:szCs w:val="28"/>
        </w:rPr>
        <w:t>−−−−−−−−−−−−−−−−−</w:t>
      </w:r>
      <w:r w:rsidRPr="00855CD1">
        <w:rPr>
          <w:rFonts w:ascii="Times New Roman" w:hAnsi="Times New Roman" w:cs="Times New Roman"/>
          <w:sz w:val="28"/>
          <w:szCs w:val="28"/>
        </w:rPr>
        <w:t>,</w:t>
      </w:r>
    </w:p>
    <w:p w:rsidR="00880C7A" w:rsidRPr="00B34B3E" w:rsidRDefault="00880C7A" w:rsidP="00881B10">
      <w:pPr>
        <w:pStyle w:val="ConsPlusNonformat"/>
        <w:ind w:firstLine="720"/>
        <w:rPr>
          <w:rFonts w:ascii="Times New Roman" w:hAnsi="Times New Roman" w:cs="Times New Roman"/>
          <w:sz w:val="24"/>
          <w:szCs w:val="24"/>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4B3E">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proofErr w:type="spellStart"/>
      <w:r w:rsidRPr="00B34B3E">
        <w:rPr>
          <w:rFonts w:ascii="Times New Roman" w:hAnsi="Times New Roman" w:cs="Times New Roman"/>
          <w:sz w:val="24"/>
          <w:szCs w:val="24"/>
        </w:rPr>
        <w:t>n</w:t>
      </w:r>
      <w:proofErr w:type="spellEnd"/>
    </w:p>
    <w:p w:rsidR="00880C7A" w:rsidRPr="00B34B3E" w:rsidRDefault="00880C7A" w:rsidP="00881B10">
      <w:pPr>
        <w:pStyle w:val="ConsPlusNonformat"/>
        <w:ind w:firstLine="720"/>
        <w:rPr>
          <w:rFonts w:ascii="Times New Roman" w:hAnsi="Times New Roman" w:cs="Times New Roman"/>
          <w:sz w:val="28"/>
          <w:szCs w:val="28"/>
          <w:vertAlign w:val="subscript"/>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Ч</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SUM УНП</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sidRPr="00B34B3E">
        <w:rPr>
          <w:rFonts w:ascii="Times New Roman" w:hAnsi="Times New Roman" w:cs="Times New Roman"/>
          <w:sz w:val="28"/>
          <w:szCs w:val="28"/>
        </w:rPr>
        <w:t xml:space="preserve">     </w:t>
      </w:r>
      <w:r w:rsidRPr="00B34B3E">
        <w:rPr>
          <w:rFonts w:ascii="Times New Roman" w:hAnsi="Times New Roman" w:cs="Times New Roman"/>
          <w:sz w:val="24"/>
          <w:szCs w:val="24"/>
        </w:rPr>
        <w:t>j=1</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lastRenderedPageBreak/>
        <w:t>где:</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sidRPr="00855CD1">
        <w:rPr>
          <w:rFonts w:ascii="Times New Roman" w:hAnsi="Times New Roman" w:cs="Times New Roman"/>
          <w:sz w:val="28"/>
          <w:szCs w:val="28"/>
        </w:rPr>
        <w:t xml:space="preserve"> − уровень расчетной бюджетной обеспеченности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B24A43">
        <w:rPr>
          <w:rFonts w:ascii="Times New Roman" w:hAnsi="Times New Roman" w:cs="Times New Roman"/>
          <w:sz w:val="28"/>
          <w:szCs w:val="28"/>
        </w:rPr>
        <w:t xml:space="preserve"> </w:t>
      </w:r>
      <w:r w:rsidRPr="00855CD1">
        <w:rPr>
          <w:rFonts w:ascii="Times New Roman" w:hAnsi="Times New Roman" w:cs="Times New Roman"/>
          <w:sz w:val="28"/>
          <w:szCs w:val="28"/>
        </w:rPr>
        <w:t>− налоговый потенциал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индекс бюджетных расходов j-го поселения, рассчитываемый в</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 xml:space="preserve">соответствии с порядком, установленным </w:t>
      </w:r>
      <w:hyperlink w:anchor="Par2924" w:history="1">
        <w:r w:rsidRPr="00855CD1">
          <w:rPr>
            <w:rFonts w:ascii="Times New Roman" w:hAnsi="Times New Roman" w:cs="Times New Roman"/>
            <w:sz w:val="28"/>
            <w:szCs w:val="28"/>
          </w:rPr>
          <w:t>приложением 6</w:t>
        </w:r>
      </w:hyperlink>
      <w:r w:rsidRPr="00855CD1">
        <w:rPr>
          <w:rFonts w:ascii="Times New Roman" w:hAnsi="Times New Roman" w:cs="Times New Roman"/>
          <w:sz w:val="28"/>
          <w:szCs w:val="28"/>
        </w:rPr>
        <w:t xml:space="preserve"> к настоящему Кодексу;</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численность населения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proofErr w:type="spellStart"/>
      <w:r w:rsidRPr="00855CD1">
        <w:rPr>
          <w:rFonts w:ascii="Times New Roman" w:hAnsi="Times New Roman" w:cs="Times New Roman"/>
          <w:sz w:val="28"/>
          <w:szCs w:val="28"/>
        </w:rPr>
        <w:t>n</w:t>
      </w:r>
      <w:proofErr w:type="spellEnd"/>
      <w:r w:rsidRPr="00855CD1">
        <w:rPr>
          <w:rFonts w:ascii="Times New Roman" w:hAnsi="Times New Roman" w:cs="Times New Roman"/>
          <w:sz w:val="28"/>
          <w:szCs w:val="28"/>
        </w:rPr>
        <w:t xml:space="preserve"> − число поселений муниципального района.</w:t>
      </w:r>
    </w:p>
    <w:p w:rsidR="00880C7A" w:rsidRPr="00855CD1" w:rsidRDefault="00880C7A" w:rsidP="00881B10">
      <w:pPr>
        <w:widowControl w:val="0"/>
        <w:autoSpaceDE w:val="0"/>
        <w:autoSpaceDN w:val="0"/>
        <w:adjustRightInd w:val="0"/>
        <w:ind w:firstLine="720"/>
        <w:jc w:val="both"/>
        <w:rPr>
          <w:sz w:val="28"/>
          <w:szCs w:val="28"/>
        </w:rPr>
      </w:pPr>
      <w:r w:rsidRPr="00855CD1">
        <w:rPr>
          <w:sz w:val="28"/>
          <w:szCs w:val="28"/>
        </w:rPr>
        <w:t>3. Условный налоговый потенциал j-го поселения муниципального района рассчитывается по формуле:</w:t>
      </w:r>
    </w:p>
    <w:p w:rsidR="00880C7A" w:rsidRPr="00855CD1" w:rsidRDefault="00880C7A" w:rsidP="00881B10">
      <w:pPr>
        <w:widowControl w:val="0"/>
        <w:autoSpaceDE w:val="0"/>
        <w:autoSpaceDN w:val="0"/>
        <w:adjustRightInd w:val="0"/>
        <w:ind w:firstLine="720"/>
        <w:jc w:val="both"/>
        <w:rPr>
          <w:sz w:val="28"/>
          <w:szCs w:val="28"/>
        </w:rPr>
      </w:pP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w:t>
      </w:r>
      <w:proofErr w:type="spellStart"/>
      <w:r w:rsidRPr="00855CD1">
        <w:rPr>
          <w:rFonts w:ascii="Times New Roman" w:hAnsi="Times New Roman" w:cs="Times New Roman"/>
          <w:sz w:val="28"/>
          <w:szCs w:val="28"/>
        </w:rPr>
        <w:t>k</w:t>
      </w:r>
      <w:proofErr w:type="spellEnd"/>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УНП,</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где:</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условный налоговый потенциал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 − условный налоговый потенциал муниципального района, рассчитываемый</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в соответствии с порядком, установленным </w:t>
      </w:r>
      <w:hyperlink w:anchor="Par2982" w:history="1">
        <w:r w:rsidRPr="00855CD1">
          <w:rPr>
            <w:rFonts w:ascii="Times New Roman" w:hAnsi="Times New Roman" w:cs="Times New Roman"/>
            <w:sz w:val="28"/>
            <w:szCs w:val="28"/>
          </w:rPr>
          <w:t>приложением 7</w:t>
        </w:r>
      </w:hyperlink>
      <w:r w:rsidRPr="00855CD1">
        <w:rPr>
          <w:rFonts w:ascii="Times New Roman" w:hAnsi="Times New Roman" w:cs="Times New Roman"/>
          <w:sz w:val="28"/>
          <w:szCs w:val="28"/>
        </w:rPr>
        <w:t xml:space="preserve"> к настоящему Кодексу;</w:t>
      </w:r>
    </w:p>
    <w:p w:rsidR="00880C7A" w:rsidRPr="00855CD1" w:rsidRDefault="00880C7A" w:rsidP="00881B10">
      <w:pPr>
        <w:pStyle w:val="ConsPlusNonformat"/>
        <w:ind w:firstLine="720"/>
        <w:jc w:val="both"/>
        <w:rPr>
          <w:rFonts w:ascii="Times New Roman" w:hAnsi="Times New Roman" w:cs="Times New Roman"/>
          <w:sz w:val="28"/>
          <w:szCs w:val="28"/>
        </w:rPr>
      </w:pPr>
      <w:proofErr w:type="spellStart"/>
      <w:r w:rsidRPr="00855CD1">
        <w:rPr>
          <w:rFonts w:ascii="Times New Roman" w:hAnsi="Times New Roman" w:cs="Times New Roman"/>
          <w:sz w:val="28"/>
          <w:szCs w:val="28"/>
        </w:rPr>
        <w:t>k</w:t>
      </w:r>
      <w:proofErr w:type="spellEnd"/>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коэффициент, учитывающий долю условного налогового потенциала j-го</w:t>
      </w:r>
      <w:r>
        <w:rPr>
          <w:rFonts w:ascii="Times New Roman" w:hAnsi="Times New Roman" w:cs="Times New Roman"/>
          <w:sz w:val="28"/>
          <w:szCs w:val="28"/>
        </w:rPr>
        <w:t xml:space="preserve"> </w:t>
      </w:r>
      <w:r w:rsidRPr="00855CD1">
        <w:rPr>
          <w:rFonts w:ascii="Times New Roman" w:hAnsi="Times New Roman" w:cs="Times New Roman"/>
          <w:sz w:val="28"/>
          <w:szCs w:val="28"/>
        </w:rPr>
        <w:t>поселения в налоговом потенциале района.</w:t>
      </w:r>
    </w:p>
    <w:p w:rsidR="00880C7A" w:rsidRPr="009D28C8" w:rsidRDefault="00880C7A" w:rsidP="00881B10">
      <w:pPr>
        <w:widowControl w:val="0"/>
        <w:autoSpaceDE w:val="0"/>
        <w:autoSpaceDN w:val="0"/>
        <w:adjustRightInd w:val="0"/>
        <w:ind w:firstLine="720"/>
        <w:jc w:val="both"/>
        <w:rPr>
          <w:sz w:val="28"/>
          <w:szCs w:val="28"/>
        </w:rPr>
      </w:pPr>
      <w:r w:rsidRPr="009D28C8">
        <w:rPr>
          <w:sz w:val="28"/>
          <w:szCs w:val="28"/>
        </w:rPr>
        <w:t xml:space="preserve">4. </w:t>
      </w:r>
      <w:r w:rsidR="00A34709">
        <w:rPr>
          <w:sz w:val="28"/>
          <w:szCs w:val="28"/>
        </w:rPr>
        <w:t xml:space="preserve">Дотации </w:t>
      </w:r>
      <w:r w:rsidRPr="009D28C8">
        <w:rPr>
          <w:sz w:val="28"/>
          <w:szCs w:val="28"/>
        </w:rPr>
        <w:t xml:space="preserve">распределяются комбинированным способом. Первая часть </w:t>
      </w:r>
      <w:r w:rsidR="00A34709">
        <w:rPr>
          <w:sz w:val="28"/>
          <w:szCs w:val="28"/>
        </w:rPr>
        <w:t xml:space="preserve">дотаций </w:t>
      </w:r>
      <w:r w:rsidRPr="009D28C8">
        <w:rPr>
          <w:sz w:val="28"/>
          <w:szCs w:val="28"/>
        </w:rPr>
        <w:t xml:space="preserve">распределяется с использованием метода пропорционального выравнивания </w:t>
      </w:r>
      <w:r w:rsidR="00A34709">
        <w:rPr>
          <w:sz w:val="28"/>
          <w:szCs w:val="28"/>
        </w:rPr>
        <w:t xml:space="preserve">расчетной </w:t>
      </w:r>
      <w:r w:rsidRPr="009D28C8">
        <w:rPr>
          <w:sz w:val="28"/>
          <w:szCs w:val="28"/>
        </w:rPr>
        <w:t xml:space="preserve">бюджетной обеспеченности; вторая часть </w:t>
      </w:r>
      <w:r w:rsidR="00251BC7">
        <w:rPr>
          <w:sz w:val="28"/>
          <w:szCs w:val="28"/>
        </w:rPr>
        <w:t>–</w:t>
      </w:r>
      <w:r w:rsidRPr="009D28C8">
        <w:rPr>
          <w:sz w:val="28"/>
          <w:szCs w:val="28"/>
        </w:rPr>
        <w:t xml:space="preserve"> с использованием метода выравнивания до </w:t>
      </w:r>
      <w:r>
        <w:rPr>
          <w:sz w:val="28"/>
          <w:szCs w:val="28"/>
        </w:rPr>
        <w:t>«</w:t>
      </w:r>
      <w:r w:rsidRPr="009D28C8">
        <w:rPr>
          <w:sz w:val="28"/>
          <w:szCs w:val="28"/>
        </w:rPr>
        <w:t>гарантированного минимума</w:t>
      </w:r>
      <w:r>
        <w:rPr>
          <w:sz w:val="28"/>
          <w:szCs w:val="28"/>
        </w:rPr>
        <w:t>»</w:t>
      </w:r>
      <w:r w:rsidRPr="009D28C8">
        <w:rPr>
          <w:sz w:val="28"/>
          <w:szCs w:val="28"/>
        </w:rPr>
        <w:t>.</w:t>
      </w:r>
      <w:r w:rsidR="00A34709">
        <w:rPr>
          <w:sz w:val="28"/>
          <w:szCs w:val="28"/>
        </w:rPr>
        <w:t xml:space="preserve">  </w:t>
      </w:r>
      <w:r w:rsidR="00A34709" w:rsidRPr="00805E37">
        <w:rPr>
          <w:i/>
          <w:sz w:val="28"/>
          <w:szCs w:val="28"/>
        </w:rPr>
        <w:t>(</w:t>
      </w:r>
      <w:r w:rsidR="00A34709">
        <w:rPr>
          <w:i/>
          <w:sz w:val="28"/>
          <w:szCs w:val="28"/>
        </w:rPr>
        <w:t xml:space="preserve">Абзац первый  </w:t>
      </w:r>
      <w:r w:rsidR="00A34709" w:rsidRPr="00805E37">
        <w:rPr>
          <w:i/>
          <w:sz w:val="28"/>
          <w:szCs w:val="28"/>
        </w:rPr>
        <w:t>в</w:t>
      </w:r>
      <w:r w:rsidR="00A34709">
        <w:rPr>
          <w:i/>
          <w:sz w:val="28"/>
          <w:szCs w:val="28"/>
        </w:rPr>
        <w:t xml:space="preserve">  </w:t>
      </w:r>
      <w:r w:rsidR="00A34709" w:rsidRPr="00805E37">
        <w:rPr>
          <w:i/>
          <w:sz w:val="28"/>
          <w:szCs w:val="28"/>
        </w:rPr>
        <w:t xml:space="preserve"> редакции</w:t>
      </w:r>
      <w:r w:rsidR="00A34709">
        <w:rPr>
          <w:i/>
          <w:sz w:val="28"/>
          <w:szCs w:val="28"/>
        </w:rPr>
        <w:t xml:space="preserve">   Закона </w:t>
      </w:r>
      <w:r w:rsidR="00A34709" w:rsidRPr="00805E37">
        <w:rPr>
          <w:i/>
          <w:sz w:val="28"/>
          <w:szCs w:val="28"/>
        </w:rPr>
        <w:t xml:space="preserve"> </w:t>
      </w:r>
      <w:r w:rsidR="00A34709">
        <w:rPr>
          <w:i/>
          <w:sz w:val="28"/>
          <w:szCs w:val="28"/>
        </w:rPr>
        <w:t xml:space="preserve"> </w:t>
      </w:r>
      <w:r w:rsidR="00A34709" w:rsidRPr="00805E37">
        <w:rPr>
          <w:i/>
          <w:sz w:val="28"/>
          <w:szCs w:val="28"/>
        </w:rPr>
        <w:t>Республики</w:t>
      </w:r>
      <w:r w:rsidR="00A34709">
        <w:rPr>
          <w:i/>
          <w:sz w:val="28"/>
          <w:szCs w:val="28"/>
        </w:rPr>
        <w:t xml:space="preserve"> </w:t>
      </w:r>
      <w:r w:rsidR="00A34709" w:rsidRPr="00805E37">
        <w:rPr>
          <w:i/>
          <w:sz w:val="28"/>
          <w:szCs w:val="28"/>
        </w:rPr>
        <w:t xml:space="preserve"> </w:t>
      </w:r>
      <w:r w:rsidR="00A34709">
        <w:rPr>
          <w:i/>
          <w:sz w:val="28"/>
          <w:szCs w:val="28"/>
        </w:rPr>
        <w:t xml:space="preserve"> </w:t>
      </w:r>
      <w:r w:rsidR="00A34709" w:rsidRPr="00805E37">
        <w:rPr>
          <w:i/>
          <w:sz w:val="28"/>
          <w:szCs w:val="28"/>
        </w:rPr>
        <w:t>Татарстан</w:t>
      </w:r>
      <w:r w:rsidR="00A34709">
        <w:rPr>
          <w:i/>
          <w:sz w:val="28"/>
          <w:szCs w:val="28"/>
        </w:rPr>
        <w:t xml:space="preserve">  </w:t>
      </w:r>
      <w:r w:rsidR="00A34709" w:rsidRPr="00805E37">
        <w:rPr>
          <w:i/>
          <w:sz w:val="28"/>
          <w:szCs w:val="28"/>
        </w:rPr>
        <w:t xml:space="preserve"> </w:t>
      </w:r>
      <w:r w:rsidR="00A34709">
        <w:rPr>
          <w:i/>
          <w:sz w:val="28"/>
          <w:szCs w:val="28"/>
        </w:rPr>
        <w:t>от   15   июля   2015  года № 58-ЗРТ</w:t>
      </w:r>
      <w:r w:rsidR="00A34709" w:rsidRPr="00805E37">
        <w:rPr>
          <w:i/>
          <w:sz w:val="28"/>
          <w:szCs w:val="28"/>
        </w:rPr>
        <w:t>)</w:t>
      </w:r>
    </w:p>
    <w:p w:rsidR="00A34709" w:rsidRDefault="00A34709" w:rsidP="00881B10">
      <w:pPr>
        <w:pStyle w:val="ConsPlusNonformat"/>
        <w:ind w:firstLine="720"/>
        <w:rPr>
          <w:rFonts w:ascii="Times New Roman" w:hAnsi="Times New Roman" w:cs="Times New Roman"/>
          <w:sz w:val="28"/>
          <w:szCs w:val="28"/>
        </w:rPr>
      </w:pP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1</w:t>
      </w:r>
      <w:r w:rsidRPr="00855CD1">
        <w:rPr>
          <w:rFonts w:ascii="Times New Roman" w:hAnsi="Times New Roman" w:cs="Times New Roman"/>
          <w:sz w:val="28"/>
          <w:szCs w:val="28"/>
        </w:rPr>
        <w:t xml:space="preserve"> + 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2</w:t>
      </w:r>
      <w:r w:rsidRPr="00855CD1">
        <w:rPr>
          <w:rFonts w:ascii="Times New Roman" w:hAnsi="Times New Roman" w:cs="Times New Roman"/>
          <w:sz w:val="28"/>
          <w:szCs w:val="28"/>
        </w:rPr>
        <w:t>,</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где:</w:t>
      </w:r>
    </w:p>
    <w:p w:rsidR="00880C7A" w:rsidRPr="00805E37" w:rsidRDefault="00880C7A" w:rsidP="00881B10">
      <w:pPr>
        <w:pStyle w:val="ConsPlusNonformat"/>
        <w:ind w:firstLine="720"/>
        <w:jc w:val="both"/>
        <w:rPr>
          <w:rFonts w:ascii="Times New Roman" w:hAnsi="Times New Roman" w:cs="Times New Roman"/>
          <w:i/>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общий объем дотаций</w:t>
      </w:r>
      <w:r w:rsidR="0095438A" w:rsidRPr="0095438A">
        <w:rPr>
          <w:sz w:val="28"/>
          <w:szCs w:val="28"/>
        </w:rPr>
        <w:t xml:space="preserve"> </w:t>
      </w:r>
      <w:r w:rsidR="0095438A" w:rsidRPr="0095438A">
        <w:rPr>
          <w:rFonts w:ascii="Times New Roman" w:hAnsi="Times New Roman" w:cs="Times New Roman"/>
          <w:sz w:val="28"/>
          <w:szCs w:val="28"/>
        </w:rPr>
        <w:t>на выравнивание бюджетной обеспеченности поселений</w:t>
      </w:r>
      <w:r w:rsidRPr="00855CD1">
        <w:rPr>
          <w:rFonts w:ascii="Times New Roman" w:hAnsi="Times New Roman" w:cs="Times New Roman"/>
          <w:sz w:val="28"/>
          <w:szCs w:val="28"/>
        </w:rPr>
        <w:t xml:space="preserve"> из бюджета муниципального района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w:t>
      </w:r>
      <w:r w:rsidR="00805E37">
        <w:rPr>
          <w:rFonts w:ascii="Times New Roman" w:hAnsi="Times New Roman" w:cs="Times New Roman"/>
          <w:sz w:val="28"/>
          <w:szCs w:val="28"/>
        </w:rPr>
        <w:t xml:space="preserve"> </w:t>
      </w:r>
      <w:r w:rsidR="00805E37" w:rsidRPr="00805E37">
        <w:rPr>
          <w:rFonts w:ascii="Times New Roman" w:hAnsi="Times New Roman" w:cs="Times New Roman"/>
          <w:i/>
          <w:sz w:val="28"/>
          <w:szCs w:val="28"/>
        </w:rPr>
        <w:t xml:space="preserve">(абзац четвертый в редакции </w:t>
      </w:r>
      <w:r w:rsidR="0095438A">
        <w:rPr>
          <w:rFonts w:ascii="Times New Roman" w:hAnsi="Times New Roman" w:cs="Times New Roman"/>
          <w:i/>
          <w:sz w:val="28"/>
          <w:szCs w:val="28"/>
        </w:rPr>
        <w:t>законов</w:t>
      </w:r>
      <w:r w:rsidR="00805E37" w:rsidRPr="00805E37">
        <w:rPr>
          <w:rFonts w:ascii="Times New Roman" w:hAnsi="Times New Roman" w:cs="Times New Roman"/>
          <w:i/>
          <w:sz w:val="28"/>
          <w:szCs w:val="28"/>
        </w:rPr>
        <w:t xml:space="preserve"> Республики Татарстан от 18 ноября 2011 года № 88-ЗРТ</w:t>
      </w:r>
      <w:r w:rsidR="0095438A">
        <w:rPr>
          <w:rFonts w:ascii="Times New Roman" w:hAnsi="Times New Roman" w:cs="Times New Roman"/>
          <w:i/>
          <w:sz w:val="28"/>
          <w:szCs w:val="28"/>
        </w:rPr>
        <w:t>, от 18 декабря 2014 года № 127-ЗРТ</w:t>
      </w:r>
      <w:r w:rsidR="00805E37" w:rsidRPr="00805E37">
        <w:rPr>
          <w:rFonts w:ascii="Times New Roman" w:hAnsi="Times New Roman" w:cs="Times New Roman"/>
          <w:i/>
          <w:sz w:val="28"/>
          <w:szCs w:val="28"/>
        </w:rPr>
        <w:t>)</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1</w:t>
      </w:r>
      <w:r w:rsidRPr="00855CD1">
        <w:rPr>
          <w:rFonts w:ascii="Times New Roman" w:hAnsi="Times New Roman" w:cs="Times New Roman"/>
          <w:sz w:val="28"/>
          <w:szCs w:val="28"/>
        </w:rPr>
        <w:t xml:space="preserve"> − объем части дотаций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 распределение которой</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осуществляется методом пропорционального выравнивания;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2</w:t>
      </w:r>
      <w:r w:rsidRPr="00855CD1">
        <w:rPr>
          <w:rFonts w:ascii="Times New Roman" w:hAnsi="Times New Roman" w:cs="Times New Roman"/>
          <w:sz w:val="28"/>
          <w:szCs w:val="28"/>
        </w:rPr>
        <w:t xml:space="preserve"> − объем части дотаций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 распределение которой</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осуществляется мет</w:t>
      </w:r>
      <w:r>
        <w:rPr>
          <w:rFonts w:ascii="Times New Roman" w:hAnsi="Times New Roman" w:cs="Times New Roman"/>
          <w:sz w:val="28"/>
          <w:szCs w:val="28"/>
        </w:rPr>
        <w:t>одом выравнивания до «гарантированного минимума»</w:t>
      </w:r>
      <w:r w:rsidRPr="00855CD1">
        <w:rPr>
          <w:rFonts w:ascii="Times New Roman" w:hAnsi="Times New Roman" w:cs="Times New Roman"/>
          <w:sz w:val="28"/>
          <w:szCs w:val="28"/>
        </w:rPr>
        <w:t>.</w:t>
      </w:r>
    </w:p>
    <w:p w:rsidR="00880C7A" w:rsidRPr="00881B10" w:rsidRDefault="00880C7A" w:rsidP="00881B10">
      <w:pPr>
        <w:widowControl w:val="0"/>
        <w:autoSpaceDE w:val="0"/>
        <w:autoSpaceDN w:val="0"/>
        <w:adjustRightInd w:val="0"/>
        <w:ind w:firstLine="720"/>
        <w:jc w:val="both"/>
        <w:rPr>
          <w:i/>
          <w:sz w:val="28"/>
          <w:szCs w:val="28"/>
        </w:rPr>
      </w:pPr>
      <w:r w:rsidRPr="009D28C8">
        <w:rPr>
          <w:sz w:val="28"/>
          <w:szCs w:val="28"/>
        </w:rPr>
        <w:t xml:space="preserve">5. Соотношения между частями </w:t>
      </w:r>
      <w:r w:rsidR="00FF349F">
        <w:rPr>
          <w:sz w:val="28"/>
          <w:szCs w:val="28"/>
        </w:rPr>
        <w:t>дотаций</w:t>
      </w:r>
      <w:r w:rsidRPr="009D28C8">
        <w:rPr>
          <w:sz w:val="28"/>
          <w:szCs w:val="28"/>
        </w:rPr>
        <w:t>, распределяемыми тем или иным методом, определяются ежегодно при составлении проекта бюджета муниципального района на очередной финансовый год (на очередной финансовый год и плановый период).</w:t>
      </w:r>
      <w:r w:rsidR="00881B10">
        <w:rPr>
          <w:sz w:val="28"/>
          <w:szCs w:val="28"/>
        </w:rPr>
        <w:t xml:space="preserve"> </w:t>
      </w:r>
      <w:r w:rsidRPr="00881B10">
        <w:rPr>
          <w:i/>
          <w:sz w:val="28"/>
          <w:szCs w:val="28"/>
        </w:rPr>
        <w:t>(</w:t>
      </w:r>
      <w:r w:rsidR="000F7E82">
        <w:rPr>
          <w:i/>
          <w:sz w:val="28"/>
          <w:szCs w:val="28"/>
        </w:rPr>
        <w:t>П</w:t>
      </w:r>
      <w:r w:rsidR="00881B10" w:rsidRPr="00881B10">
        <w:rPr>
          <w:i/>
          <w:sz w:val="28"/>
          <w:szCs w:val="28"/>
        </w:rPr>
        <w:t xml:space="preserve">ункт 5 </w:t>
      </w:r>
      <w:r w:rsidRPr="00881B10">
        <w:rPr>
          <w:i/>
          <w:sz w:val="28"/>
          <w:szCs w:val="28"/>
        </w:rPr>
        <w:t>в ред</w:t>
      </w:r>
      <w:r w:rsidR="00881B10" w:rsidRPr="00881B10">
        <w:rPr>
          <w:i/>
          <w:sz w:val="28"/>
          <w:szCs w:val="28"/>
        </w:rPr>
        <w:t xml:space="preserve">акции </w:t>
      </w:r>
      <w:r w:rsidR="00FF349F">
        <w:rPr>
          <w:i/>
          <w:sz w:val="28"/>
          <w:szCs w:val="28"/>
        </w:rPr>
        <w:t xml:space="preserve">законов </w:t>
      </w:r>
      <w:r w:rsidRPr="00881B10">
        <w:rPr>
          <w:i/>
          <w:sz w:val="28"/>
          <w:szCs w:val="28"/>
        </w:rPr>
        <w:t>Р</w:t>
      </w:r>
      <w:r w:rsidR="00881B10" w:rsidRPr="00881B10">
        <w:rPr>
          <w:i/>
          <w:sz w:val="28"/>
          <w:szCs w:val="28"/>
        </w:rPr>
        <w:t xml:space="preserve">еспублики </w:t>
      </w:r>
      <w:r w:rsidRPr="00881B10">
        <w:rPr>
          <w:i/>
          <w:sz w:val="28"/>
          <w:szCs w:val="28"/>
        </w:rPr>
        <w:t>Т</w:t>
      </w:r>
      <w:r w:rsidR="00881B10" w:rsidRPr="00881B10">
        <w:rPr>
          <w:i/>
          <w:sz w:val="28"/>
          <w:szCs w:val="28"/>
        </w:rPr>
        <w:t>атарстан</w:t>
      </w:r>
      <w:r w:rsidRPr="00881B10">
        <w:rPr>
          <w:i/>
          <w:sz w:val="28"/>
          <w:szCs w:val="28"/>
        </w:rPr>
        <w:t xml:space="preserve"> от 3</w:t>
      </w:r>
      <w:r w:rsidR="00881B10" w:rsidRPr="00881B10">
        <w:rPr>
          <w:i/>
          <w:sz w:val="28"/>
          <w:szCs w:val="28"/>
        </w:rPr>
        <w:t xml:space="preserve"> октября </w:t>
      </w:r>
      <w:r w:rsidRPr="00881B10">
        <w:rPr>
          <w:i/>
          <w:sz w:val="28"/>
          <w:szCs w:val="28"/>
        </w:rPr>
        <w:t>2008</w:t>
      </w:r>
      <w:r w:rsidR="00881B10" w:rsidRPr="00881B10">
        <w:rPr>
          <w:i/>
          <w:sz w:val="28"/>
          <w:szCs w:val="28"/>
        </w:rPr>
        <w:t xml:space="preserve"> года</w:t>
      </w:r>
      <w:r w:rsidRPr="00881B10">
        <w:rPr>
          <w:i/>
          <w:sz w:val="28"/>
          <w:szCs w:val="28"/>
        </w:rPr>
        <w:t xml:space="preserve"> № 80-ЗРТ</w:t>
      </w:r>
      <w:r w:rsidR="00FF349F">
        <w:rPr>
          <w:i/>
          <w:sz w:val="28"/>
          <w:szCs w:val="28"/>
        </w:rPr>
        <w:t>, от 15 июля 2015 года № 58-ЗРТ</w:t>
      </w:r>
      <w:r w:rsidRPr="00881B10">
        <w:rPr>
          <w:i/>
          <w:sz w:val="28"/>
          <w:szCs w:val="28"/>
        </w:rPr>
        <w:t>)</w:t>
      </w:r>
    </w:p>
    <w:p w:rsidR="00C47684" w:rsidRPr="009D28C8" w:rsidRDefault="00880C7A" w:rsidP="00C47684">
      <w:pPr>
        <w:widowControl w:val="0"/>
        <w:autoSpaceDE w:val="0"/>
        <w:autoSpaceDN w:val="0"/>
        <w:adjustRightInd w:val="0"/>
        <w:ind w:firstLine="720"/>
        <w:jc w:val="both"/>
        <w:rPr>
          <w:sz w:val="28"/>
          <w:szCs w:val="28"/>
        </w:rPr>
      </w:pPr>
      <w:r w:rsidRPr="009D28C8">
        <w:rPr>
          <w:sz w:val="28"/>
          <w:szCs w:val="28"/>
        </w:rPr>
        <w:t xml:space="preserve">6. Распределение части </w:t>
      </w:r>
      <w:r w:rsidR="00C47684">
        <w:rPr>
          <w:sz w:val="28"/>
          <w:szCs w:val="28"/>
        </w:rPr>
        <w:t xml:space="preserve">дотаций </w:t>
      </w:r>
      <w:r w:rsidRPr="009D28C8">
        <w:rPr>
          <w:sz w:val="28"/>
          <w:szCs w:val="28"/>
        </w:rPr>
        <w:t xml:space="preserve">с использованием метода пропорционального выравнивания </w:t>
      </w:r>
      <w:r w:rsidR="00C47684">
        <w:rPr>
          <w:sz w:val="28"/>
          <w:szCs w:val="28"/>
        </w:rPr>
        <w:t xml:space="preserve">расчетной </w:t>
      </w:r>
      <w:r w:rsidRPr="009D28C8">
        <w:rPr>
          <w:sz w:val="28"/>
          <w:szCs w:val="28"/>
        </w:rPr>
        <w:t>бюджетной обеспеченности осуществляется по формуле:</w:t>
      </w:r>
      <w:r w:rsidR="00C47684">
        <w:rPr>
          <w:sz w:val="28"/>
          <w:szCs w:val="28"/>
        </w:rPr>
        <w:t xml:space="preserve"> </w:t>
      </w:r>
      <w:r w:rsidR="00C47684" w:rsidRPr="00805E37">
        <w:rPr>
          <w:i/>
          <w:sz w:val="28"/>
          <w:szCs w:val="28"/>
        </w:rPr>
        <w:t>(</w:t>
      </w:r>
      <w:r w:rsidR="00C47684">
        <w:rPr>
          <w:i/>
          <w:sz w:val="28"/>
          <w:szCs w:val="28"/>
        </w:rPr>
        <w:t xml:space="preserve">абзац первый  </w:t>
      </w:r>
      <w:r w:rsidR="00C47684" w:rsidRPr="00805E37">
        <w:rPr>
          <w:i/>
          <w:sz w:val="28"/>
          <w:szCs w:val="28"/>
        </w:rPr>
        <w:t>в</w:t>
      </w:r>
      <w:r w:rsidR="00C47684">
        <w:rPr>
          <w:i/>
          <w:sz w:val="28"/>
          <w:szCs w:val="28"/>
        </w:rPr>
        <w:t xml:space="preserve">  </w:t>
      </w:r>
      <w:r w:rsidR="00C47684" w:rsidRPr="00805E37">
        <w:rPr>
          <w:i/>
          <w:sz w:val="28"/>
          <w:szCs w:val="28"/>
        </w:rPr>
        <w:t xml:space="preserve"> редакции</w:t>
      </w:r>
      <w:r w:rsidR="00C47684">
        <w:rPr>
          <w:i/>
          <w:sz w:val="28"/>
          <w:szCs w:val="28"/>
        </w:rPr>
        <w:t xml:space="preserve">   Закона </w:t>
      </w:r>
      <w:r w:rsidR="00C47684" w:rsidRPr="00805E37">
        <w:rPr>
          <w:i/>
          <w:sz w:val="28"/>
          <w:szCs w:val="28"/>
        </w:rPr>
        <w:t xml:space="preserve"> </w:t>
      </w:r>
      <w:r w:rsidR="00C47684">
        <w:rPr>
          <w:i/>
          <w:sz w:val="28"/>
          <w:szCs w:val="28"/>
        </w:rPr>
        <w:t xml:space="preserve"> </w:t>
      </w:r>
      <w:r w:rsidR="00C47684" w:rsidRPr="00805E37">
        <w:rPr>
          <w:i/>
          <w:sz w:val="28"/>
          <w:szCs w:val="28"/>
        </w:rPr>
        <w:t>Республики</w:t>
      </w:r>
      <w:r w:rsidR="00C47684">
        <w:rPr>
          <w:i/>
          <w:sz w:val="28"/>
          <w:szCs w:val="28"/>
        </w:rPr>
        <w:t xml:space="preserve"> </w:t>
      </w:r>
      <w:r w:rsidR="00C47684" w:rsidRPr="00805E37">
        <w:rPr>
          <w:i/>
          <w:sz w:val="28"/>
          <w:szCs w:val="28"/>
        </w:rPr>
        <w:t xml:space="preserve"> </w:t>
      </w:r>
      <w:r w:rsidR="00C47684">
        <w:rPr>
          <w:i/>
          <w:sz w:val="28"/>
          <w:szCs w:val="28"/>
        </w:rPr>
        <w:t xml:space="preserve"> </w:t>
      </w:r>
      <w:r w:rsidR="00C47684" w:rsidRPr="00805E37">
        <w:rPr>
          <w:i/>
          <w:sz w:val="28"/>
          <w:szCs w:val="28"/>
        </w:rPr>
        <w:t>Татарстан</w:t>
      </w:r>
      <w:r w:rsidR="00C47684">
        <w:rPr>
          <w:i/>
          <w:sz w:val="28"/>
          <w:szCs w:val="28"/>
        </w:rPr>
        <w:t xml:space="preserve">  </w:t>
      </w:r>
      <w:r w:rsidR="00C47684" w:rsidRPr="00805E37">
        <w:rPr>
          <w:i/>
          <w:sz w:val="28"/>
          <w:szCs w:val="28"/>
        </w:rPr>
        <w:t xml:space="preserve"> </w:t>
      </w:r>
      <w:r w:rsidR="00C47684">
        <w:rPr>
          <w:i/>
          <w:sz w:val="28"/>
          <w:szCs w:val="28"/>
        </w:rPr>
        <w:t>от   15   июля   2015  года № 58-ЗРТ</w:t>
      </w:r>
      <w:r w:rsidR="00C47684" w:rsidRPr="00805E37">
        <w:rPr>
          <w:i/>
          <w:sz w:val="28"/>
          <w:szCs w:val="28"/>
        </w:rPr>
        <w:t>)</w:t>
      </w:r>
    </w:p>
    <w:p w:rsidR="00880C7A" w:rsidRPr="009D28C8" w:rsidRDefault="00880C7A" w:rsidP="00881B10">
      <w:pPr>
        <w:widowControl w:val="0"/>
        <w:autoSpaceDE w:val="0"/>
        <w:autoSpaceDN w:val="0"/>
        <w:adjustRightInd w:val="0"/>
        <w:ind w:firstLine="720"/>
        <w:jc w:val="both"/>
        <w:rPr>
          <w:sz w:val="28"/>
          <w:szCs w:val="28"/>
        </w:rPr>
      </w:pPr>
    </w:p>
    <w:p w:rsidR="00602385" w:rsidRPr="009D28C8" w:rsidRDefault="007107A5" w:rsidP="00602385">
      <w:pPr>
        <w:widowControl w:val="0"/>
        <w:autoSpaceDE w:val="0"/>
        <w:autoSpaceDN w:val="0"/>
        <w:adjustRightInd w:val="0"/>
        <w:ind w:firstLine="720"/>
        <w:jc w:val="both"/>
        <w:rPr>
          <w:sz w:val="28"/>
          <w:szCs w:val="28"/>
        </w:rPr>
      </w:pPr>
      <w:r w:rsidRPr="007107A5">
        <w:rPr>
          <w:position w:val="-23"/>
          <w:sz w:val="28"/>
          <w:szCs w:val="28"/>
        </w:rPr>
        <w:pict>
          <v:shape id="_x0000_i1168" type="#_x0000_t75" style="width:164pt;height:39.5pt">
            <v:imagedata r:id="rId647" o:title="" chromakey="white"/>
          </v:shape>
        </w:pict>
      </w:r>
      <w:r w:rsidR="00602385">
        <w:rPr>
          <w:position w:val="-23"/>
          <w:sz w:val="28"/>
          <w:szCs w:val="28"/>
        </w:rPr>
        <w:t xml:space="preserve"> </w:t>
      </w:r>
      <w:r w:rsidR="00602385" w:rsidRPr="00805E37">
        <w:rPr>
          <w:i/>
          <w:sz w:val="28"/>
          <w:szCs w:val="28"/>
        </w:rPr>
        <w:t>(</w:t>
      </w:r>
      <w:r w:rsidR="00602385">
        <w:rPr>
          <w:i/>
          <w:sz w:val="28"/>
          <w:szCs w:val="28"/>
        </w:rPr>
        <w:t xml:space="preserve">абзац второй  </w:t>
      </w:r>
      <w:r w:rsidR="00602385" w:rsidRPr="00805E37">
        <w:rPr>
          <w:i/>
          <w:sz w:val="28"/>
          <w:szCs w:val="28"/>
        </w:rPr>
        <w:t>в</w:t>
      </w:r>
      <w:r w:rsidR="00602385">
        <w:rPr>
          <w:i/>
          <w:sz w:val="28"/>
          <w:szCs w:val="28"/>
        </w:rPr>
        <w:t xml:space="preserve">  </w:t>
      </w:r>
      <w:r w:rsidR="00602385" w:rsidRPr="00805E37">
        <w:rPr>
          <w:i/>
          <w:sz w:val="28"/>
          <w:szCs w:val="28"/>
        </w:rPr>
        <w:t xml:space="preserve"> редакции</w:t>
      </w:r>
      <w:r w:rsidR="00602385">
        <w:rPr>
          <w:i/>
          <w:sz w:val="28"/>
          <w:szCs w:val="28"/>
        </w:rPr>
        <w:t xml:space="preserve">   Закона </w:t>
      </w:r>
      <w:r w:rsidR="00602385" w:rsidRPr="00805E37">
        <w:rPr>
          <w:i/>
          <w:sz w:val="28"/>
          <w:szCs w:val="28"/>
        </w:rPr>
        <w:t xml:space="preserve"> </w:t>
      </w:r>
      <w:r w:rsidR="00602385">
        <w:rPr>
          <w:i/>
          <w:sz w:val="28"/>
          <w:szCs w:val="28"/>
        </w:rPr>
        <w:t xml:space="preserve"> </w:t>
      </w:r>
      <w:r w:rsidR="00602385" w:rsidRPr="00805E37">
        <w:rPr>
          <w:i/>
          <w:sz w:val="28"/>
          <w:szCs w:val="28"/>
        </w:rPr>
        <w:t>Республики</w:t>
      </w:r>
      <w:r w:rsidR="00602385">
        <w:rPr>
          <w:i/>
          <w:sz w:val="28"/>
          <w:szCs w:val="28"/>
        </w:rPr>
        <w:t xml:space="preserve"> </w:t>
      </w:r>
      <w:r w:rsidR="00602385" w:rsidRPr="00805E37">
        <w:rPr>
          <w:i/>
          <w:sz w:val="28"/>
          <w:szCs w:val="28"/>
        </w:rPr>
        <w:t xml:space="preserve"> </w:t>
      </w:r>
      <w:r w:rsidR="00602385">
        <w:rPr>
          <w:i/>
          <w:sz w:val="28"/>
          <w:szCs w:val="28"/>
        </w:rPr>
        <w:t xml:space="preserve"> </w:t>
      </w:r>
      <w:r w:rsidR="00602385" w:rsidRPr="00805E37">
        <w:rPr>
          <w:i/>
          <w:sz w:val="28"/>
          <w:szCs w:val="28"/>
        </w:rPr>
        <w:t>Татарстан</w:t>
      </w:r>
      <w:r w:rsidR="00602385">
        <w:rPr>
          <w:i/>
          <w:sz w:val="28"/>
          <w:szCs w:val="28"/>
        </w:rPr>
        <w:t xml:space="preserve">  </w:t>
      </w:r>
      <w:r w:rsidR="00602385" w:rsidRPr="00805E37">
        <w:rPr>
          <w:i/>
          <w:sz w:val="28"/>
          <w:szCs w:val="28"/>
        </w:rPr>
        <w:t xml:space="preserve"> </w:t>
      </w:r>
      <w:r w:rsidR="00602385">
        <w:rPr>
          <w:i/>
          <w:sz w:val="28"/>
          <w:szCs w:val="28"/>
        </w:rPr>
        <w:t>от   15   июля   2015  года № 58-ЗРТ</w:t>
      </w:r>
      <w:r w:rsidR="00602385" w:rsidRPr="00805E37">
        <w:rPr>
          <w:i/>
          <w:sz w:val="28"/>
          <w:szCs w:val="28"/>
        </w:rPr>
        <w:t>)</w:t>
      </w:r>
    </w:p>
    <w:p w:rsidR="00602385" w:rsidRPr="0046048A" w:rsidRDefault="00602385" w:rsidP="00602385">
      <w:pPr>
        <w:widowControl w:val="0"/>
        <w:autoSpaceDE w:val="0"/>
        <w:autoSpaceDN w:val="0"/>
        <w:adjustRightInd w:val="0"/>
        <w:ind w:firstLine="697"/>
        <w:jc w:val="both"/>
        <w:rPr>
          <w:position w:val="-23"/>
          <w:sz w:val="28"/>
          <w:szCs w:val="28"/>
        </w:rPr>
      </w:pPr>
    </w:p>
    <w:p w:rsidR="00602385" w:rsidRDefault="00602385" w:rsidP="00881B10">
      <w:pPr>
        <w:pStyle w:val="ConsPlusNonformat"/>
        <w:ind w:firstLine="720"/>
        <w:rPr>
          <w:rFonts w:ascii="Times New Roman" w:hAnsi="Times New Roman" w:cs="Times New Roman"/>
          <w:sz w:val="28"/>
          <w:szCs w:val="28"/>
        </w:rPr>
      </w:pPr>
    </w:p>
    <w:p w:rsidR="00602385" w:rsidRDefault="00602385" w:rsidP="00881B10">
      <w:pPr>
        <w:pStyle w:val="ConsPlusNonformat"/>
        <w:ind w:firstLine="720"/>
        <w:rPr>
          <w:rFonts w:ascii="Times New Roman" w:hAnsi="Times New Roman" w:cs="Times New Roman"/>
          <w:sz w:val="28"/>
          <w:szCs w:val="28"/>
        </w:rPr>
      </w:pPr>
    </w:p>
    <w:p w:rsidR="00880C7A" w:rsidRPr="009B6D71" w:rsidRDefault="00880C7A" w:rsidP="00881B10">
      <w:pPr>
        <w:pStyle w:val="ConsPlusNonformat"/>
        <w:ind w:firstLine="720"/>
        <w:rPr>
          <w:rFonts w:ascii="Times New Roman" w:hAnsi="Times New Roman" w:cs="Times New Roman"/>
          <w:sz w:val="28"/>
          <w:szCs w:val="28"/>
        </w:rPr>
      </w:pPr>
      <w:r w:rsidRPr="009B6D71">
        <w:rPr>
          <w:rFonts w:ascii="Times New Roman" w:hAnsi="Times New Roman" w:cs="Times New Roman"/>
          <w:sz w:val="28"/>
          <w:szCs w:val="28"/>
        </w:rPr>
        <w:t>где:</w:t>
      </w:r>
    </w:p>
    <w:p w:rsidR="00880C7A" w:rsidRPr="009B6D71" w:rsidRDefault="00880C7A" w:rsidP="00881B10">
      <w:pPr>
        <w:pStyle w:val="ConsPlusNonformat"/>
        <w:ind w:firstLine="720"/>
        <w:jc w:val="both"/>
        <w:rPr>
          <w:rFonts w:ascii="Times New Roman" w:hAnsi="Times New Roman" w:cs="Times New Roman"/>
          <w:sz w:val="28"/>
          <w:szCs w:val="28"/>
        </w:rPr>
      </w:pPr>
      <w:r w:rsidRPr="009B6D7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1020EA">
        <w:rPr>
          <w:rFonts w:ascii="Times New Roman" w:hAnsi="Times New Roman" w:cs="Times New Roman"/>
          <w:sz w:val="28"/>
          <w:szCs w:val="28"/>
          <w:vertAlign w:val="subscript"/>
        </w:rPr>
        <w:t xml:space="preserve">1 </w:t>
      </w:r>
      <w:r w:rsidRPr="009B6D71">
        <w:rPr>
          <w:rFonts w:ascii="Times New Roman" w:hAnsi="Times New Roman" w:cs="Times New Roman"/>
          <w:sz w:val="28"/>
          <w:szCs w:val="28"/>
        </w:rPr>
        <w:t xml:space="preserve">− объем части дотаций </w:t>
      </w:r>
      <w:proofErr w:type="spellStart"/>
      <w:r w:rsidRPr="009B6D71">
        <w:rPr>
          <w:rFonts w:ascii="Times New Roman" w:hAnsi="Times New Roman" w:cs="Times New Roman"/>
          <w:sz w:val="28"/>
          <w:szCs w:val="28"/>
        </w:rPr>
        <w:t>j-му</w:t>
      </w:r>
      <w:proofErr w:type="spellEnd"/>
      <w:r w:rsidRPr="009B6D71">
        <w:rPr>
          <w:rFonts w:ascii="Times New Roman" w:hAnsi="Times New Roman" w:cs="Times New Roman"/>
          <w:sz w:val="28"/>
          <w:szCs w:val="28"/>
        </w:rPr>
        <w:t xml:space="preserve"> </w:t>
      </w:r>
      <w:r>
        <w:rPr>
          <w:rFonts w:ascii="Times New Roman" w:hAnsi="Times New Roman" w:cs="Times New Roman"/>
          <w:sz w:val="28"/>
          <w:szCs w:val="28"/>
        </w:rPr>
        <w:t xml:space="preserve">поселению, </w:t>
      </w:r>
      <w:r w:rsidRPr="009B6D71">
        <w:rPr>
          <w:rFonts w:ascii="Times New Roman" w:hAnsi="Times New Roman" w:cs="Times New Roman"/>
          <w:sz w:val="28"/>
          <w:szCs w:val="28"/>
        </w:rPr>
        <w:t>распределение которой</w:t>
      </w:r>
      <w:r w:rsidRPr="001020EA">
        <w:rPr>
          <w:rFonts w:ascii="Times New Roman" w:hAnsi="Times New Roman" w:cs="Times New Roman"/>
          <w:sz w:val="28"/>
          <w:szCs w:val="28"/>
        </w:rPr>
        <w:t xml:space="preserve"> </w:t>
      </w:r>
      <w:r w:rsidRPr="009B6D71">
        <w:rPr>
          <w:rFonts w:ascii="Times New Roman" w:hAnsi="Times New Roman" w:cs="Times New Roman"/>
          <w:sz w:val="28"/>
          <w:szCs w:val="28"/>
        </w:rPr>
        <w:t>осуществляется методом пропорционального выравнивания;</w:t>
      </w:r>
    </w:p>
    <w:p w:rsidR="004341E5" w:rsidRPr="009D28C8" w:rsidRDefault="00880C7A" w:rsidP="004341E5">
      <w:pPr>
        <w:widowControl w:val="0"/>
        <w:autoSpaceDE w:val="0"/>
        <w:autoSpaceDN w:val="0"/>
        <w:adjustRightInd w:val="0"/>
        <w:ind w:firstLine="720"/>
        <w:jc w:val="both"/>
        <w:rPr>
          <w:sz w:val="28"/>
          <w:szCs w:val="28"/>
        </w:rPr>
      </w:pPr>
      <w:proofErr w:type="spellStart"/>
      <w:proofErr w:type="gramStart"/>
      <w:r w:rsidRPr="009B6D71">
        <w:rPr>
          <w:sz w:val="28"/>
          <w:szCs w:val="28"/>
        </w:rPr>
        <w:t>d</w:t>
      </w:r>
      <w:proofErr w:type="gramEnd"/>
      <w:r>
        <w:rPr>
          <w:sz w:val="28"/>
          <w:szCs w:val="28"/>
          <w:vertAlign w:val="subscript"/>
        </w:rPr>
        <w:t>ПП</w:t>
      </w:r>
      <w:proofErr w:type="spellEnd"/>
      <w:r>
        <w:rPr>
          <w:sz w:val="28"/>
          <w:szCs w:val="28"/>
        </w:rPr>
        <w:t xml:space="preserve"> </w:t>
      </w:r>
      <w:r w:rsidRPr="009B6D71">
        <w:rPr>
          <w:sz w:val="28"/>
          <w:szCs w:val="28"/>
        </w:rPr>
        <w:t xml:space="preserve">− доля </w:t>
      </w:r>
      <w:r w:rsidR="004341E5">
        <w:rPr>
          <w:sz w:val="28"/>
          <w:szCs w:val="28"/>
        </w:rPr>
        <w:t>дотаций</w:t>
      </w:r>
      <w:r w:rsidRPr="009B6D71">
        <w:rPr>
          <w:sz w:val="28"/>
          <w:szCs w:val="28"/>
        </w:rPr>
        <w:t>, распределение котор</w:t>
      </w:r>
      <w:r w:rsidR="004341E5">
        <w:rPr>
          <w:sz w:val="28"/>
          <w:szCs w:val="28"/>
        </w:rPr>
        <w:t>ых</w:t>
      </w:r>
      <w:r w:rsidRPr="009B6D71">
        <w:rPr>
          <w:sz w:val="28"/>
          <w:szCs w:val="28"/>
        </w:rPr>
        <w:t xml:space="preserve"> осуществляется с использованием метода пропорционального выравнивания;</w:t>
      </w:r>
      <w:r w:rsidR="004341E5">
        <w:rPr>
          <w:sz w:val="28"/>
          <w:szCs w:val="28"/>
        </w:rPr>
        <w:t xml:space="preserve"> </w:t>
      </w:r>
      <w:r w:rsidR="004341E5" w:rsidRPr="00805E37">
        <w:rPr>
          <w:i/>
          <w:sz w:val="28"/>
          <w:szCs w:val="28"/>
        </w:rPr>
        <w:t>(</w:t>
      </w:r>
      <w:r w:rsidR="004341E5">
        <w:rPr>
          <w:i/>
          <w:sz w:val="28"/>
          <w:szCs w:val="28"/>
        </w:rPr>
        <w:t xml:space="preserve">абзац пятый  </w:t>
      </w:r>
      <w:r w:rsidR="004341E5" w:rsidRPr="00805E37">
        <w:rPr>
          <w:i/>
          <w:sz w:val="28"/>
          <w:szCs w:val="28"/>
        </w:rPr>
        <w:t>в</w:t>
      </w:r>
      <w:r w:rsidR="004341E5">
        <w:rPr>
          <w:i/>
          <w:sz w:val="28"/>
          <w:szCs w:val="28"/>
        </w:rPr>
        <w:t xml:space="preserve">  </w:t>
      </w:r>
      <w:r w:rsidR="004341E5" w:rsidRPr="00805E37">
        <w:rPr>
          <w:i/>
          <w:sz w:val="28"/>
          <w:szCs w:val="28"/>
        </w:rPr>
        <w:t xml:space="preserve"> редакции</w:t>
      </w:r>
      <w:r w:rsidR="004341E5">
        <w:rPr>
          <w:i/>
          <w:sz w:val="28"/>
          <w:szCs w:val="28"/>
        </w:rPr>
        <w:t xml:space="preserve">   Закона </w:t>
      </w:r>
      <w:r w:rsidR="004341E5" w:rsidRPr="00805E37">
        <w:rPr>
          <w:i/>
          <w:sz w:val="28"/>
          <w:szCs w:val="28"/>
        </w:rPr>
        <w:t xml:space="preserve"> </w:t>
      </w:r>
      <w:r w:rsidR="004341E5">
        <w:rPr>
          <w:i/>
          <w:sz w:val="28"/>
          <w:szCs w:val="28"/>
        </w:rPr>
        <w:t xml:space="preserve"> </w:t>
      </w:r>
      <w:r w:rsidR="004341E5" w:rsidRPr="00805E37">
        <w:rPr>
          <w:i/>
          <w:sz w:val="28"/>
          <w:szCs w:val="28"/>
        </w:rPr>
        <w:t>Республики</w:t>
      </w:r>
      <w:r w:rsidR="004341E5">
        <w:rPr>
          <w:i/>
          <w:sz w:val="28"/>
          <w:szCs w:val="28"/>
        </w:rPr>
        <w:t xml:space="preserve"> </w:t>
      </w:r>
      <w:r w:rsidR="004341E5" w:rsidRPr="00805E37">
        <w:rPr>
          <w:i/>
          <w:sz w:val="28"/>
          <w:szCs w:val="28"/>
        </w:rPr>
        <w:t xml:space="preserve"> </w:t>
      </w:r>
      <w:r w:rsidR="004341E5">
        <w:rPr>
          <w:i/>
          <w:sz w:val="28"/>
          <w:szCs w:val="28"/>
        </w:rPr>
        <w:t xml:space="preserve"> </w:t>
      </w:r>
      <w:r w:rsidR="004341E5" w:rsidRPr="00805E37">
        <w:rPr>
          <w:i/>
          <w:sz w:val="28"/>
          <w:szCs w:val="28"/>
        </w:rPr>
        <w:t>Татарстан</w:t>
      </w:r>
      <w:r w:rsidR="004341E5">
        <w:rPr>
          <w:i/>
          <w:sz w:val="28"/>
          <w:szCs w:val="28"/>
        </w:rPr>
        <w:t xml:space="preserve">  </w:t>
      </w:r>
      <w:r w:rsidR="004341E5" w:rsidRPr="00805E37">
        <w:rPr>
          <w:i/>
          <w:sz w:val="28"/>
          <w:szCs w:val="28"/>
        </w:rPr>
        <w:t xml:space="preserve"> </w:t>
      </w:r>
      <w:r w:rsidR="004341E5">
        <w:rPr>
          <w:i/>
          <w:sz w:val="28"/>
          <w:szCs w:val="28"/>
        </w:rPr>
        <w:t>от   15   июля   2015  года № 58-ЗРТ</w:t>
      </w:r>
      <w:r w:rsidR="004341E5" w:rsidRPr="00805E37">
        <w:rPr>
          <w:i/>
          <w:sz w:val="28"/>
          <w:szCs w:val="28"/>
        </w:rPr>
        <w:t>)</w:t>
      </w:r>
    </w:p>
    <w:p w:rsidR="00131471" w:rsidRPr="009D28C8" w:rsidRDefault="00367749" w:rsidP="00131471">
      <w:pPr>
        <w:widowControl w:val="0"/>
        <w:autoSpaceDE w:val="0"/>
        <w:autoSpaceDN w:val="0"/>
        <w:adjustRightInd w:val="0"/>
        <w:ind w:firstLine="720"/>
        <w:jc w:val="both"/>
        <w:rPr>
          <w:sz w:val="28"/>
          <w:szCs w:val="28"/>
        </w:rPr>
      </w:pPr>
      <w:r w:rsidRPr="007107A5">
        <w:rPr>
          <w:sz w:val="28"/>
          <w:szCs w:val="28"/>
        </w:rPr>
        <w:pict>
          <v:shape id="_x0000_i1169" type="#_x0000_t75" style="width:17.5pt;height:19pt">
            <v:imagedata r:id="rId599" o:title="" chromakey="white"/>
          </v:shape>
        </w:pict>
      </w:r>
      <w:r w:rsidR="00131471" w:rsidRPr="0046048A">
        <w:rPr>
          <w:sz w:val="28"/>
          <w:szCs w:val="28"/>
        </w:rPr>
        <w:t xml:space="preserve"> − общий объем дотаций;</w:t>
      </w:r>
      <w:r w:rsidR="00131471" w:rsidRPr="00131471">
        <w:rPr>
          <w:i/>
          <w:sz w:val="28"/>
          <w:szCs w:val="28"/>
        </w:rPr>
        <w:t xml:space="preserve"> </w:t>
      </w:r>
      <w:r w:rsidR="00131471" w:rsidRPr="00805E37">
        <w:rPr>
          <w:i/>
          <w:sz w:val="28"/>
          <w:szCs w:val="28"/>
        </w:rPr>
        <w:t>(</w:t>
      </w:r>
      <w:r w:rsidR="00131471">
        <w:rPr>
          <w:i/>
          <w:sz w:val="28"/>
          <w:szCs w:val="28"/>
        </w:rPr>
        <w:t xml:space="preserve">абзац шестой  </w:t>
      </w:r>
      <w:r w:rsidR="00131471" w:rsidRPr="00805E37">
        <w:rPr>
          <w:i/>
          <w:sz w:val="28"/>
          <w:szCs w:val="28"/>
        </w:rPr>
        <w:t>в</w:t>
      </w:r>
      <w:r w:rsidR="00131471">
        <w:rPr>
          <w:i/>
          <w:sz w:val="28"/>
          <w:szCs w:val="28"/>
        </w:rPr>
        <w:t xml:space="preserve">  </w:t>
      </w:r>
      <w:r w:rsidR="00131471" w:rsidRPr="00805E37">
        <w:rPr>
          <w:i/>
          <w:sz w:val="28"/>
          <w:szCs w:val="28"/>
        </w:rPr>
        <w:t xml:space="preserve"> редакции</w:t>
      </w:r>
      <w:r w:rsidR="00131471">
        <w:rPr>
          <w:i/>
          <w:sz w:val="28"/>
          <w:szCs w:val="28"/>
        </w:rPr>
        <w:t xml:space="preserve">   Закона </w:t>
      </w:r>
      <w:r w:rsidR="00131471" w:rsidRPr="00805E37">
        <w:rPr>
          <w:i/>
          <w:sz w:val="28"/>
          <w:szCs w:val="28"/>
        </w:rPr>
        <w:t xml:space="preserve"> </w:t>
      </w:r>
      <w:r w:rsidR="00131471">
        <w:rPr>
          <w:i/>
          <w:sz w:val="28"/>
          <w:szCs w:val="28"/>
        </w:rPr>
        <w:t xml:space="preserve"> </w:t>
      </w:r>
      <w:r w:rsidR="00131471" w:rsidRPr="00805E37">
        <w:rPr>
          <w:i/>
          <w:sz w:val="28"/>
          <w:szCs w:val="28"/>
        </w:rPr>
        <w:t>Республики</w:t>
      </w:r>
      <w:r w:rsidR="00131471">
        <w:rPr>
          <w:i/>
          <w:sz w:val="28"/>
          <w:szCs w:val="28"/>
        </w:rPr>
        <w:t xml:space="preserve"> </w:t>
      </w:r>
      <w:r w:rsidR="00131471" w:rsidRPr="00805E37">
        <w:rPr>
          <w:i/>
          <w:sz w:val="28"/>
          <w:szCs w:val="28"/>
        </w:rPr>
        <w:t xml:space="preserve"> </w:t>
      </w:r>
      <w:r w:rsidR="00131471">
        <w:rPr>
          <w:i/>
          <w:sz w:val="28"/>
          <w:szCs w:val="28"/>
        </w:rPr>
        <w:t xml:space="preserve"> </w:t>
      </w:r>
      <w:r w:rsidR="00131471" w:rsidRPr="00805E37">
        <w:rPr>
          <w:i/>
          <w:sz w:val="28"/>
          <w:szCs w:val="28"/>
        </w:rPr>
        <w:t>Татарстан</w:t>
      </w:r>
      <w:r w:rsidR="00131471">
        <w:rPr>
          <w:i/>
          <w:sz w:val="28"/>
          <w:szCs w:val="28"/>
        </w:rPr>
        <w:t xml:space="preserve">  </w:t>
      </w:r>
      <w:r w:rsidR="00131471" w:rsidRPr="00805E37">
        <w:rPr>
          <w:i/>
          <w:sz w:val="28"/>
          <w:szCs w:val="28"/>
        </w:rPr>
        <w:t xml:space="preserve"> </w:t>
      </w:r>
      <w:r w:rsidR="00131471">
        <w:rPr>
          <w:i/>
          <w:sz w:val="28"/>
          <w:szCs w:val="28"/>
        </w:rPr>
        <w:t>от   15   июля   2015  года № 58-ЗРТ</w:t>
      </w:r>
      <w:r w:rsidR="00131471" w:rsidRPr="00805E37">
        <w:rPr>
          <w:i/>
          <w:sz w:val="28"/>
          <w:szCs w:val="28"/>
        </w:rPr>
        <w:t>)</w:t>
      </w:r>
    </w:p>
    <w:p w:rsidR="0012489B" w:rsidRPr="00805E37" w:rsidRDefault="00880C7A" w:rsidP="0012489B">
      <w:pPr>
        <w:pStyle w:val="ConsPlusNonformat"/>
        <w:ind w:firstLine="720"/>
        <w:jc w:val="both"/>
        <w:rPr>
          <w:rFonts w:ascii="Times New Roman" w:hAnsi="Times New Roman" w:cs="Times New Roman"/>
          <w:i/>
          <w:sz w:val="28"/>
          <w:szCs w:val="28"/>
        </w:rPr>
      </w:pPr>
      <w:r w:rsidRPr="009B6D71">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9B6D71">
        <w:rPr>
          <w:rFonts w:ascii="Times New Roman" w:hAnsi="Times New Roman" w:cs="Times New Roman"/>
          <w:sz w:val="28"/>
          <w:szCs w:val="28"/>
        </w:rPr>
        <w:t xml:space="preserve"> − объем средств, необходимых для  достижения </w:t>
      </w:r>
      <w:proofErr w:type="spellStart"/>
      <w:r w:rsidRPr="009B6D71">
        <w:rPr>
          <w:rFonts w:ascii="Times New Roman" w:hAnsi="Times New Roman" w:cs="Times New Roman"/>
          <w:sz w:val="28"/>
          <w:szCs w:val="28"/>
        </w:rPr>
        <w:t>j-ым</w:t>
      </w:r>
      <w:proofErr w:type="spellEnd"/>
      <w:r w:rsidRPr="009B6D71">
        <w:rPr>
          <w:rFonts w:ascii="Times New Roman" w:hAnsi="Times New Roman" w:cs="Times New Roman"/>
          <w:sz w:val="28"/>
          <w:szCs w:val="28"/>
        </w:rPr>
        <w:t xml:space="preserve"> поселением уровня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 xml:space="preserve">бюджетной обеспеченности, установленного в качестве критерия </w:t>
      </w:r>
      <w:r>
        <w:rPr>
          <w:rFonts w:ascii="Times New Roman" w:hAnsi="Times New Roman" w:cs="Times New Roman"/>
          <w:sz w:val="28"/>
          <w:szCs w:val="28"/>
        </w:rPr>
        <w:t>в</w:t>
      </w:r>
      <w:r w:rsidRPr="009B6D71">
        <w:rPr>
          <w:rFonts w:ascii="Times New Roman" w:hAnsi="Times New Roman" w:cs="Times New Roman"/>
          <w:sz w:val="28"/>
          <w:szCs w:val="28"/>
        </w:rPr>
        <w:t>ыравнивания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w:t>
      </w:r>
      <w:r w:rsidR="0012489B">
        <w:rPr>
          <w:rFonts w:ascii="Times New Roman" w:hAnsi="Times New Roman" w:cs="Times New Roman"/>
          <w:sz w:val="28"/>
          <w:szCs w:val="28"/>
        </w:rPr>
        <w:t xml:space="preserve"> поселений</w:t>
      </w:r>
      <w:r w:rsidRPr="009B6D71">
        <w:rPr>
          <w:rFonts w:ascii="Times New Roman" w:hAnsi="Times New Roman" w:cs="Times New Roman"/>
          <w:sz w:val="28"/>
          <w:szCs w:val="28"/>
        </w:rPr>
        <w:t>;</w:t>
      </w:r>
      <w:r w:rsidR="0012489B">
        <w:rPr>
          <w:rFonts w:ascii="Times New Roman" w:hAnsi="Times New Roman" w:cs="Times New Roman"/>
          <w:sz w:val="28"/>
          <w:szCs w:val="28"/>
        </w:rPr>
        <w:t xml:space="preserve"> </w:t>
      </w:r>
      <w:r w:rsidR="0012489B" w:rsidRPr="00805E37">
        <w:rPr>
          <w:rFonts w:ascii="Times New Roman" w:hAnsi="Times New Roman" w:cs="Times New Roman"/>
          <w:i/>
          <w:sz w:val="28"/>
          <w:szCs w:val="28"/>
        </w:rPr>
        <w:t xml:space="preserve">(абзац </w:t>
      </w:r>
      <w:r w:rsidR="0012489B">
        <w:rPr>
          <w:rFonts w:ascii="Times New Roman" w:hAnsi="Times New Roman" w:cs="Times New Roman"/>
          <w:i/>
          <w:sz w:val="28"/>
          <w:szCs w:val="28"/>
        </w:rPr>
        <w:t>седьмой</w:t>
      </w:r>
      <w:r w:rsidR="0012489B" w:rsidRPr="00805E37">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12489B" w:rsidRPr="00805E37">
        <w:rPr>
          <w:rFonts w:ascii="Times New Roman" w:hAnsi="Times New Roman" w:cs="Times New Roman"/>
          <w:i/>
          <w:sz w:val="28"/>
          <w:szCs w:val="28"/>
        </w:rPr>
        <w:t xml:space="preserve"> Республики Татарстан </w:t>
      </w:r>
      <w:r w:rsidR="0012489B">
        <w:rPr>
          <w:rFonts w:ascii="Times New Roman" w:hAnsi="Times New Roman" w:cs="Times New Roman"/>
          <w:i/>
          <w:sz w:val="28"/>
          <w:szCs w:val="28"/>
        </w:rPr>
        <w:t xml:space="preserve"> от 18 декабря 2014 года № 127-ЗРТ</w:t>
      </w:r>
      <w:r w:rsidR="00CD2DA6">
        <w:rPr>
          <w:rFonts w:ascii="Times New Roman" w:hAnsi="Times New Roman" w:cs="Times New Roman"/>
          <w:i/>
          <w:sz w:val="28"/>
          <w:szCs w:val="28"/>
        </w:rPr>
        <w:t>, от 15 июля 2015 года № 58-ЗРТ</w:t>
      </w:r>
      <w:r w:rsidR="0012489B" w:rsidRPr="00805E37">
        <w:rPr>
          <w:rFonts w:ascii="Times New Roman" w:hAnsi="Times New Roman" w:cs="Times New Roman"/>
          <w:i/>
          <w:sz w:val="28"/>
          <w:szCs w:val="28"/>
        </w:rPr>
        <w:t>)</w:t>
      </w:r>
    </w:p>
    <w:p w:rsidR="0012489B" w:rsidRPr="00805E37" w:rsidRDefault="00880C7A" w:rsidP="0012489B">
      <w:pPr>
        <w:pStyle w:val="ConsPlusNonformat"/>
        <w:ind w:firstLine="720"/>
        <w:jc w:val="both"/>
        <w:rPr>
          <w:rFonts w:ascii="Times New Roman" w:hAnsi="Times New Roman" w:cs="Times New Roman"/>
          <w:i/>
          <w:sz w:val="28"/>
          <w:szCs w:val="28"/>
        </w:rPr>
      </w:pPr>
      <w:r>
        <w:rPr>
          <w:rFonts w:ascii="Times New Roman" w:hAnsi="Times New Roman" w:cs="Times New Roman"/>
          <w:sz w:val="28"/>
          <w:szCs w:val="28"/>
        </w:rPr>
        <w:t xml:space="preserve">H </w:t>
      </w:r>
      <w:r w:rsidRPr="009B6D71">
        <w:rPr>
          <w:rFonts w:ascii="Times New Roman" w:hAnsi="Times New Roman" w:cs="Times New Roman"/>
          <w:sz w:val="28"/>
          <w:szCs w:val="28"/>
        </w:rPr>
        <w:t>− объем  средств, необходимых для достижения всеми поселениями уровня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 установленного в качестве критерия выравнивания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w:t>
      </w:r>
      <w:r w:rsidR="0012489B">
        <w:rPr>
          <w:rFonts w:ascii="Times New Roman" w:hAnsi="Times New Roman" w:cs="Times New Roman"/>
          <w:sz w:val="28"/>
          <w:szCs w:val="28"/>
        </w:rPr>
        <w:t xml:space="preserve"> поселений</w:t>
      </w:r>
      <w:r w:rsidRPr="009B6D71">
        <w:rPr>
          <w:rFonts w:ascii="Times New Roman" w:hAnsi="Times New Roman" w:cs="Times New Roman"/>
          <w:sz w:val="28"/>
          <w:szCs w:val="28"/>
        </w:rPr>
        <w:t>.</w:t>
      </w:r>
      <w:r w:rsidR="0012489B">
        <w:rPr>
          <w:rFonts w:ascii="Times New Roman" w:hAnsi="Times New Roman" w:cs="Times New Roman"/>
          <w:sz w:val="28"/>
          <w:szCs w:val="28"/>
        </w:rPr>
        <w:t xml:space="preserve"> </w:t>
      </w:r>
      <w:r w:rsidR="0012489B" w:rsidRPr="00805E37">
        <w:rPr>
          <w:rFonts w:ascii="Times New Roman" w:hAnsi="Times New Roman" w:cs="Times New Roman"/>
          <w:i/>
          <w:sz w:val="28"/>
          <w:szCs w:val="28"/>
        </w:rPr>
        <w:t>(</w:t>
      </w:r>
      <w:r w:rsidR="0012489B">
        <w:rPr>
          <w:rFonts w:ascii="Times New Roman" w:hAnsi="Times New Roman" w:cs="Times New Roman"/>
          <w:i/>
          <w:sz w:val="28"/>
          <w:szCs w:val="28"/>
        </w:rPr>
        <w:t>А</w:t>
      </w:r>
      <w:r w:rsidR="0012489B" w:rsidRPr="00805E37">
        <w:rPr>
          <w:rFonts w:ascii="Times New Roman" w:hAnsi="Times New Roman" w:cs="Times New Roman"/>
          <w:i/>
          <w:sz w:val="28"/>
          <w:szCs w:val="28"/>
        </w:rPr>
        <w:t xml:space="preserve">бзац </w:t>
      </w:r>
      <w:r w:rsidR="0012489B">
        <w:rPr>
          <w:rFonts w:ascii="Times New Roman" w:hAnsi="Times New Roman" w:cs="Times New Roman"/>
          <w:i/>
          <w:sz w:val="28"/>
          <w:szCs w:val="28"/>
        </w:rPr>
        <w:t>восьмой</w:t>
      </w:r>
      <w:r w:rsidR="0012489B" w:rsidRPr="00805E37">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12489B" w:rsidRPr="00805E37">
        <w:rPr>
          <w:rFonts w:ascii="Times New Roman" w:hAnsi="Times New Roman" w:cs="Times New Roman"/>
          <w:i/>
          <w:sz w:val="28"/>
          <w:szCs w:val="28"/>
        </w:rPr>
        <w:t xml:space="preserve"> Республики Татарстан </w:t>
      </w:r>
      <w:r w:rsidR="0012489B">
        <w:rPr>
          <w:rFonts w:ascii="Times New Roman" w:hAnsi="Times New Roman" w:cs="Times New Roman"/>
          <w:i/>
          <w:sz w:val="28"/>
          <w:szCs w:val="28"/>
        </w:rPr>
        <w:t xml:space="preserve"> от 18 декабря 2014 года № 127-ЗРТ</w:t>
      </w:r>
      <w:r w:rsidR="00CD2DA6">
        <w:rPr>
          <w:rFonts w:ascii="Times New Roman" w:hAnsi="Times New Roman" w:cs="Times New Roman"/>
          <w:i/>
          <w:sz w:val="28"/>
          <w:szCs w:val="28"/>
        </w:rPr>
        <w:t>, от 15 июля 2015 года № 58-ЗРТ</w:t>
      </w:r>
      <w:r w:rsidR="0012489B" w:rsidRPr="00805E37">
        <w:rPr>
          <w:rFonts w:ascii="Times New Roman" w:hAnsi="Times New Roman" w:cs="Times New Roman"/>
          <w:i/>
          <w:sz w:val="28"/>
          <w:szCs w:val="28"/>
        </w:rPr>
        <w:t>)</w:t>
      </w:r>
    </w:p>
    <w:p w:rsidR="00DF5753" w:rsidRPr="00DF5753" w:rsidRDefault="00880C7A" w:rsidP="00DF5753">
      <w:pPr>
        <w:pStyle w:val="ConsPlusNonformat"/>
        <w:ind w:firstLine="720"/>
        <w:jc w:val="both"/>
        <w:rPr>
          <w:rFonts w:ascii="Times New Roman" w:hAnsi="Times New Roman" w:cs="Times New Roman"/>
          <w:i/>
          <w:sz w:val="28"/>
          <w:szCs w:val="28"/>
        </w:rPr>
      </w:pPr>
      <w:r w:rsidRPr="00DF5753">
        <w:rPr>
          <w:rFonts w:ascii="Times New Roman" w:hAnsi="Times New Roman" w:cs="Times New Roman"/>
          <w:sz w:val="28"/>
          <w:szCs w:val="28"/>
        </w:rPr>
        <w:t xml:space="preserve">7. Определение объема средств, необходимых для достижения </w:t>
      </w:r>
      <w:proofErr w:type="spellStart"/>
      <w:r w:rsidRPr="00DF5753">
        <w:rPr>
          <w:rFonts w:ascii="Times New Roman" w:hAnsi="Times New Roman" w:cs="Times New Roman"/>
          <w:sz w:val="28"/>
          <w:szCs w:val="28"/>
        </w:rPr>
        <w:t>j-ым</w:t>
      </w:r>
      <w:proofErr w:type="spellEnd"/>
      <w:r w:rsidRPr="00DF5753">
        <w:rPr>
          <w:rFonts w:ascii="Times New Roman" w:hAnsi="Times New Roman" w:cs="Times New Roman"/>
          <w:sz w:val="28"/>
          <w:szCs w:val="28"/>
        </w:rPr>
        <w:t xml:space="preserve"> поселением уровня </w:t>
      </w:r>
      <w:r w:rsidR="00CD2DA6">
        <w:rPr>
          <w:rFonts w:ascii="Times New Roman" w:hAnsi="Times New Roman" w:cs="Times New Roman"/>
          <w:sz w:val="28"/>
          <w:szCs w:val="28"/>
        </w:rPr>
        <w:t xml:space="preserve">расчетной </w:t>
      </w:r>
      <w:r w:rsidRPr="00DF5753">
        <w:rPr>
          <w:rFonts w:ascii="Times New Roman" w:hAnsi="Times New Roman" w:cs="Times New Roman"/>
          <w:sz w:val="28"/>
          <w:szCs w:val="28"/>
        </w:rPr>
        <w:t xml:space="preserve">бюджетной обеспеченности, установленного в качестве критерия выравнивания </w:t>
      </w:r>
      <w:r w:rsidR="00CD2DA6">
        <w:rPr>
          <w:rFonts w:ascii="Times New Roman" w:hAnsi="Times New Roman" w:cs="Times New Roman"/>
          <w:sz w:val="28"/>
          <w:szCs w:val="28"/>
        </w:rPr>
        <w:t xml:space="preserve">расчетной </w:t>
      </w:r>
      <w:r w:rsidRPr="00DF5753">
        <w:rPr>
          <w:rFonts w:ascii="Times New Roman" w:hAnsi="Times New Roman" w:cs="Times New Roman"/>
          <w:sz w:val="28"/>
          <w:szCs w:val="28"/>
        </w:rPr>
        <w:t>бюджетной обеспеченности</w:t>
      </w:r>
      <w:r w:rsidR="00DF5753" w:rsidRPr="00DF5753">
        <w:rPr>
          <w:rFonts w:ascii="Times New Roman" w:hAnsi="Times New Roman" w:cs="Times New Roman"/>
          <w:sz w:val="28"/>
          <w:szCs w:val="28"/>
        </w:rPr>
        <w:t xml:space="preserve"> поселений</w:t>
      </w:r>
      <w:r w:rsidRPr="00DF5753">
        <w:rPr>
          <w:rFonts w:ascii="Times New Roman" w:hAnsi="Times New Roman" w:cs="Times New Roman"/>
          <w:sz w:val="28"/>
          <w:szCs w:val="28"/>
        </w:rPr>
        <w:t>, осуществляется по формуле:</w:t>
      </w:r>
      <w:r w:rsidR="00DF5753" w:rsidRPr="00DF5753">
        <w:rPr>
          <w:rFonts w:ascii="Times New Roman" w:hAnsi="Times New Roman" w:cs="Times New Roman"/>
          <w:sz w:val="28"/>
          <w:szCs w:val="28"/>
        </w:rPr>
        <w:t xml:space="preserve"> </w:t>
      </w:r>
      <w:r w:rsidR="00DF5753" w:rsidRPr="00DF5753">
        <w:rPr>
          <w:rFonts w:ascii="Times New Roman" w:hAnsi="Times New Roman" w:cs="Times New Roman"/>
          <w:i/>
          <w:sz w:val="28"/>
          <w:szCs w:val="28"/>
        </w:rPr>
        <w:t>(</w:t>
      </w:r>
      <w:r w:rsidR="00DF5753">
        <w:rPr>
          <w:rFonts w:ascii="Times New Roman" w:hAnsi="Times New Roman" w:cs="Times New Roman"/>
          <w:i/>
          <w:sz w:val="28"/>
          <w:szCs w:val="28"/>
        </w:rPr>
        <w:t>а</w:t>
      </w:r>
      <w:r w:rsidR="00DF5753" w:rsidRPr="00DF5753">
        <w:rPr>
          <w:rFonts w:ascii="Times New Roman" w:hAnsi="Times New Roman" w:cs="Times New Roman"/>
          <w:i/>
          <w:sz w:val="28"/>
          <w:szCs w:val="28"/>
        </w:rPr>
        <w:t xml:space="preserve">бзац </w:t>
      </w:r>
      <w:r w:rsidR="00DF5753">
        <w:rPr>
          <w:rFonts w:ascii="Times New Roman" w:hAnsi="Times New Roman" w:cs="Times New Roman"/>
          <w:i/>
          <w:sz w:val="28"/>
          <w:szCs w:val="28"/>
        </w:rPr>
        <w:t>первый</w:t>
      </w:r>
      <w:r w:rsidR="00DF5753" w:rsidRPr="00DF5753">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DF5753" w:rsidRPr="00DF5753">
        <w:rPr>
          <w:rFonts w:ascii="Times New Roman" w:hAnsi="Times New Roman" w:cs="Times New Roman"/>
          <w:i/>
          <w:sz w:val="28"/>
          <w:szCs w:val="28"/>
        </w:rPr>
        <w:t xml:space="preserve"> Республики Татарстан  от 18 декабря 2014 года № 127-ЗРТ</w:t>
      </w:r>
      <w:r w:rsidR="00CD2DA6">
        <w:rPr>
          <w:rFonts w:ascii="Times New Roman" w:hAnsi="Times New Roman" w:cs="Times New Roman"/>
          <w:i/>
          <w:sz w:val="28"/>
          <w:szCs w:val="28"/>
        </w:rPr>
        <w:t>, от 15 июля 2015 года № 58-ЗРТ</w:t>
      </w:r>
      <w:r w:rsidR="00DF5753" w:rsidRPr="00DF5753">
        <w:rPr>
          <w:rFonts w:ascii="Times New Roman" w:hAnsi="Times New Roman" w:cs="Times New Roman"/>
          <w:i/>
          <w:sz w:val="28"/>
          <w:szCs w:val="28"/>
        </w:rPr>
        <w:t>)</w:t>
      </w:r>
    </w:p>
    <w:p w:rsidR="00880C7A" w:rsidRPr="009D28C8" w:rsidRDefault="00880C7A" w:rsidP="00881B10">
      <w:pPr>
        <w:widowControl w:val="0"/>
        <w:autoSpaceDE w:val="0"/>
        <w:autoSpaceDN w:val="0"/>
        <w:adjustRightInd w:val="0"/>
        <w:ind w:firstLine="720"/>
        <w:jc w:val="both"/>
        <w:rPr>
          <w:sz w:val="28"/>
          <w:szCs w:val="28"/>
        </w:rPr>
      </w:pPr>
    </w:p>
    <w:p w:rsidR="00880C7A" w:rsidRPr="004F289E" w:rsidRDefault="00880C7A" w:rsidP="00881B10">
      <w:pPr>
        <w:widowControl w:val="0"/>
        <w:autoSpaceDE w:val="0"/>
        <w:autoSpaceDN w:val="0"/>
        <w:adjustRightInd w:val="0"/>
        <w:ind w:firstLine="720"/>
        <w:jc w:val="both"/>
      </w:pPr>
      <w:r>
        <w:t xml:space="preserve"> </w:t>
      </w:r>
      <w:r w:rsidRPr="004F289E">
        <w:t xml:space="preserve">                                   </w:t>
      </w:r>
      <w:r>
        <w:t xml:space="preserve">               </w:t>
      </w:r>
      <w:r w:rsidRPr="00880C7A">
        <w:t xml:space="preserve">        </w:t>
      </w:r>
      <w:r>
        <w:t xml:space="preserve">    </w:t>
      </w:r>
      <w:proofErr w:type="spellStart"/>
      <w:r w:rsidRPr="004F289E">
        <w:t>n</w:t>
      </w:r>
      <w:proofErr w:type="spell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SUM УНП</w:t>
      </w:r>
      <w:proofErr w:type="gramStart"/>
      <w:r>
        <w:rPr>
          <w:rFonts w:ascii="Times New Roman" w:hAnsi="Times New Roman" w:cs="Times New Roman"/>
          <w:sz w:val="28"/>
          <w:szCs w:val="28"/>
          <w:vertAlign w:val="subscript"/>
          <w:lang w:val="en-US"/>
        </w:rPr>
        <w:t>j</w:t>
      </w:r>
      <w:proofErr w:type="gramEnd"/>
    </w:p>
    <w:p w:rsidR="00880C7A" w:rsidRPr="004F289E" w:rsidRDefault="00880C7A" w:rsidP="00881B10">
      <w:pPr>
        <w:pStyle w:val="ConsPlusNonformat"/>
        <w:ind w:firstLine="720"/>
        <w:rPr>
          <w:rFonts w:ascii="Times New Roman" w:hAnsi="Times New Roman" w:cs="Times New Roman"/>
          <w:sz w:val="28"/>
          <w:szCs w:val="28"/>
        </w:rPr>
      </w:pPr>
      <w:r w:rsidRPr="005B43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4388">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r w:rsidRPr="005B4388">
        <w:rPr>
          <w:rFonts w:ascii="Times New Roman" w:hAnsi="Times New Roman" w:cs="Times New Roman"/>
          <w:sz w:val="24"/>
          <w:szCs w:val="24"/>
        </w:rPr>
        <w:t xml:space="preserve"> 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ИБР</w:t>
      </w:r>
      <w:r>
        <w:rPr>
          <w:rFonts w:ascii="Times New Roman" w:hAnsi="Times New Roman" w:cs="Times New Roman"/>
          <w:sz w:val="28"/>
          <w:szCs w:val="28"/>
          <w:vertAlign w:val="superscript"/>
          <w:lang w:val="en-US"/>
        </w:rPr>
        <w:t>j</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Ч</w:t>
      </w:r>
      <w:r>
        <w:rPr>
          <w:rFonts w:ascii="Times New Roman" w:hAnsi="Times New Roman" w:cs="Times New Roman"/>
          <w:sz w:val="28"/>
          <w:szCs w:val="28"/>
          <w:vertAlign w:val="superscript"/>
          <w:lang w:val="en-US"/>
        </w:rPr>
        <w:t>j</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(К − БО</w:t>
      </w:r>
      <w:r>
        <w:rPr>
          <w:rFonts w:ascii="Times New Roman" w:hAnsi="Times New Roman" w:cs="Times New Roman"/>
          <w:sz w:val="28"/>
          <w:szCs w:val="28"/>
          <w:vertAlign w:val="superscript"/>
          <w:lang w:val="en-US"/>
        </w:rPr>
        <w:t>j</w:t>
      </w:r>
      <w:proofErr w:type="spellStart"/>
      <w:r>
        <w:rPr>
          <w:rFonts w:ascii="Times New Roman" w:hAnsi="Times New Roman" w:cs="Times New Roman"/>
          <w:sz w:val="28"/>
          <w:szCs w:val="28"/>
          <w:vertAlign w:val="subscript"/>
        </w:rPr>
        <w:t>расч</w:t>
      </w:r>
      <w:proofErr w:type="spellEnd"/>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w:t>
      </w:r>
      <w:r w:rsidRPr="005B4388">
        <w:rPr>
          <w:rFonts w:ascii="Times New Roman" w:hAnsi="Times New Roman" w:cs="Times New Roman"/>
          <w:sz w:val="28"/>
          <w:szCs w:val="28"/>
        </w:rPr>
        <w:t>−−−−−−−−</w:t>
      </w:r>
      <w:r w:rsidRPr="004F289E">
        <w:rPr>
          <w:rFonts w:ascii="Times New Roman" w:hAnsi="Times New Roman" w:cs="Times New Roman"/>
          <w:sz w:val="28"/>
          <w:szCs w:val="28"/>
        </w:rPr>
        <w:t>,</w:t>
      </w:r>
    </w:p>
    <w:p w:rsidR="00880C7A" w:rsidRPr="005B4388" w:rsidRDefault="00880C7A" w:rsidP="00881B10">
      <w:pPr>
        <w:pStyle w:val="ConsPlusNonformat"/>
        <w:ind w:firstLine="720"/>
        <w:rPr>
          <w:rFonts w:ascii="Times New Roman" w:hAnsi="Times New Roman" w:cs="Times New Roman"/>
          <w:sz w:val="24"/>
          <w:szCs w:val="24"/>
        </w:rPr>
      </w:pPr>
      <w:r>
        <w:rPr>
          <w:rFonts w:ascii="Times New Roman" w:hAnsi="Times New Roman" w:cs="Times New Roman"/>
          <w:sz w:val="28"/>
          <w:szCs w:val="28"/>
        </w:rPr>
        <w:t xml:space="preserve">                                                   </w:t>
      </w:r>
      <w:r w:rsidRPr="005B4388">
        <w:rPr>
          <w:rFonts w:ascii="Times New Roman" w:hAnsi="Times New Roman" w:cs="Times New Roman"/>
          <w:sz w:val="28"/>
          <w:szCs w:val="28"/>
        </w:rPr>
        <w:t xml:space="preserve">            </w:t>
      </w:r>
      <w:proofErr w:type="gramStart"/>
      <w:r w:rsidRPr="005B4388">
        <w:rPr>
          <w:rFonts w:ascii="Times New Roman" w:hAnsi="Times New Roman" w:cs="Times New Roman"/>
          <w:sz w:val="24"/>
          <w:szCs w:val="24"/>
          <w:lang w:val="en-US"/>
        </w:rPr>
        <w:t>n</w:t>
      </w:r>
      <w:proofErr w:type="gramEnd"/>
    </w:p>
    <w:p w:rsidR="00880C7A" w:rsidRPr="005B4388" w:rsidRDefault="00880C7A" w:rsidP="00881B10">
      <w:pPr>
        <w:pStyle w:val="ConsPlusNonformat"/>
        <w:ind w:firstLine="720"/>
        <w:rPr>
          <w:rFonts w:ascii="Times New Roman" w:hAnsi="Times New Roman" w:cs="Times New Roman"/>
          <w:sz w:val="28"/>
          <w:szCs w:val="28"/>
          <w:vertAlign w:val="subscript"/>
        </w:rPr>
      </w:pPr>
      <w:r w:rsidRPr="005B4388">
        <w:rPr>
          <w:rFonts w:ascii="Times New Roman" w:hAnsi="Times New Roman" w:cs="Times New Roman"/>
          <w:sz w:val="28"/>
          <w:szCs w:val="28"/>
        </w:rPr>
        <w:t xml:space="preserve">                                                            </w:t>
      </w:r>
      <w:r w:rsidRPr="004F289E">
        <w:rPr>
          <w:rFonts w:ascii="Times New Roman" w:hAnsi="Times New Roman" w:cs="Times New Roman"/>
          <w:sz w:val="28"/>
          <w:szCs w:val="28"/>
          <w:lang w:val="en-US"/>
        </w:rPr>
        <w:t>SUM</w:t>
      </w:r>
      <w:r w:rsidRPr="005B4388">
        <w:rPr>
          <w:rFonts w:ascii="Times New Roman" w:hAnsi="Times New Roman" w:cs="Times New Roman"/>
          <w:sz w:val="28"/>
          <w:szCs w:val="28"/>
        </w:rPr>
        <w:t xml:space="preserve"> </w:t>
      </w:r>
      <w:r w:rsidRPr="004F289E">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5B4388" w:rsidRDefault="00880C7A" w:rsidP="00881B10">
      <w:pPr>
        <w:pStyle w:val="ConsPlusNonformat"/>
        <w:ind w:firstLine="720"/>
        <w:rPr>
          <w:rFonts w:ascii="Times New Roman" w:hAnsi="Times New Roman" w:cs="Times New Roman"/>
          <w:sz w:val="28"/>
          <w:szCs w:val="28"/>
        </w:rPr>
      </w:pPr>
      <w:r w:rsidRPr="005B4388">
        <w:rPr>
          <w:rFonts w:ascii="Times New Roman" w:hAnsi="Times New Roman" w:cs="Times New Roman"/>
          <w:sz w:val="28"/>
          <w:szCs w:val="28"/>
        </w:rPr>
        <w:t xml:space="preserve">                                                              </w:t>
      </w:r>
      <w:r w:rsidRPr="005B4388">
        <w:rPr>
          <w:rFonts w:ascii="Times New Roman" w:hAnsi="Times New Roman" w:cs="Times New Roman"/>
          <w:sz w:val="24"/>
          <w:szCs w:val="24"/>
          <w:lang w:val="en-US"/>
        </w:rPr>
        <w:t>j</w:t>
      </w:r>
      <w:r w:rsidRPr="005B4388">
        <w:rPr>
          <w:rFonts w:ascii="Times New Roman" w:hAnsi="Times New Roman" w:cs="Times New Roman"/>
          <w:sz w:val="24"/>
          <w:szCs w:val="24"/>
        </w:rPr>
        <w:t>=1</w:t>
      </w:r>
      <w:r w:rsidRPr="005B4388">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DF5753" w:rsidRPr="00DF5753" w:rsidRDefault="00880C7A" w:rsidP="00DF5753">
      <w:pPr>
        <w:pStyle w:val="ConsPlusNonformat"/>
        <w:ind w:firstLine="720"/>
        <w:jc w:val="both"/>
        <w:rPr>
          <w:rFonts w:ascii="Times New Roman" w:hAnsi="Times New Roman" w:cs="Times New Roman"/>
          <w:i/>
          <w:sz w:val="28"/>
          <w:szCs w:val="28"/>
        </w:rPr>
      </w:pP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объем средств, необходимых для достижения </w:t>
      </w:r>
      <w:proofErr w:type="spellStart"/>
      <w:r w:rsidRPr="004F289E">
        <w:rPr>
          <w:rFonts w:ascii="Times New Roman" w:hAnsi="Times New Roman" w:cs="Times New Roman"/>
          <w:sz w:val="28"/>
          <w:szCs w:val="28"/>
        </w:rPr>
        <w:t>j-ым</w:t>
      </w:r>
      <w:proofErr w:type="spellEnd"/>
      <w:r w:rsidRPr="004F289E">
        <w:rPr>
          <w:rFonts w:ascii="Times New Roman" w:hAnsi="Times New Roman" w:cs="Times New Roman"/>
          <w:sz w:val="28"/>
          <w:szCs w:val="28"/>
        </w:rPr>
        <w:t xml:space="preserve"> поселением уровня</w:t>
      </w:r>
      <w:r>
        <w:rPr>
          <w:rFonts w:ascii="Times New Roman" w:hAnsi="Times New Roman" w:cs="Times New Roman"/>
          <w:sz w:val="28"/>
          <w:szCs w:val="28"/>
        </w:rPr>
        <w:t xml:space="preserve"> </w:t>
      </w:r>
      <w:r w:rsidR="0013354E">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установленного в качестве критерия выравнивания</w:t>
      </w:r>
      <w:r>
        <w:rPr>
          <w:rFonts w:ascii="Times New Roman" w:hAnsi="Times New Roman" w:cs="Times New Roman"/>
          <w:sz w:val="28"/>
          <w:szCs w:val="28"/>
        </w:rPr>
        <w:t xml:space="preserve"> </w:t>
      </w:r>
      <w:r w:rsidR="0013354E">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w:t>
      </w:r>
      <w:r w:rsidR="00DF5753">
        <w:rPr>
          <w:rFonts w:ascii="Times New Roman" w:hAnsi="Times New Roman" w:cs="Times New Roman"/>
          <w:sz w:val="28"/>
          <w:szCs w:val="28"/>
        </w:rPr>
        <w:t xml:space="preserve"> поселений</w:t>
      </w:r>
      <w:r w:rsidRPr="004F289E">
        <w:rPr>
          <w:rFonts w:ascii="Times New Roman" w:hAnsi="Times New Roman" w:cs="Times New Roman"/>
          <w:sz w:val="28"/>
          <w:szCs w:val="28"/>
        </w:rPr>
        <w:t>;</w:t>
      </w:r>
      <w:r w:rsidR="00DF5753" w:rsidRPr="00DF5753">
        <w:rPr>
          <w:rFonts w:ascii="Times New Roman" w:hAnsi="Times New Roman" w:cs="Times New Roman"/>
          <w:i/>
          <w:sz w:val="28"/>
          <w:szCs w:val="28"/>
        </w:rPr>
        <w:t xml:space="preserve"> (</w:t>
      </w:r>
      <w:r w:rsidR="00DF5753">
        <w:rPr>
          <w:rFonts w:ascii="Times New Roman" w:hAnsi="Times New Roman" w:cs="Times New Roman"/>
          <w:i/>
          <w:sz w:val="28"/>
          <w:szCs w:val="28"/>
        </w:rPr>
        <w:t>а</w:t>
      </w:r>
      <w:r w:rsidR="00DF5753" w:rsidRPr="00DF5753">
        <w:rPr>
          <w:rFonts w:ascii="Times New Roman" w:hAnsi="Times New Roman" w:cs="Times New Roman"/>
          <w:i/>
          <w:sz w:val="28"/>
          <w:szCs w:val="28"/>
        </w:rPr>
        <w:t xml:space="preserve">бзац </w:t>
      </w:r>
      <w:r w:rsidR="00DF5753">
        <w:rPr>
          <w:rFonts w:ascii="Times New Roman" w:hAnsi="Times New Roman" w:cs="Times New Roman"/>
          <w:i/>
          <w:sz w:val="28"/>
          <w:szCs w:val="28"/>
        </w:rPr>
        <w:t>четвертый</w:t>
      </w:r>
      <w:r w:rsidR="00DF5753" w:rsidRPr="00DF5753">
        <w:rPr>
          <w:rFonts w:ascii="Times New Roman" w:hAnsi="Times New Roman" w:cs="Times New Roman"/>
          <w:i/>
          <w:sz w:val="28"/>
          <w:szCs w:val="28"/>
        </w:rPr>
        <w:t xml:space="preserve"> </w:t>
      </w:r>
      <w:r w:rsidR="0013354E">
        <w:rPr>
          <w:rFonts w:ascii="Times New Roman" w:hAnsi="Times New Roman" w:cs="Times New Roman"/>
          <w:i/>
          <w:sz w:val="28"/>
          <w:szCs w:val="28"/>
        </w:rPr>
        <w:t xml:space="preserve"> </w:t>
      </w:r>
      <w:r w:rsidR="00DF5753" w:rsidRPr="00DF5753">
        <w:rPr>
          <w:rFonts w:ascii="Times New Roman" w:hAnsi="Times New Roman" w:cs="Times New Roman"/>
          <w:i/>
          <w:sz w:val="28"/>
          <w:szCs w:val="28"/>
        </w:rPr>
        <w:t xml:space="preserve">в </w:t>
      </w:r>
      <w:r w:rsidR="0013354E">
        <w:rPr>
          <w:rFonts w:ascii="Times New Roman" w:hAnsi="Times New Roman" w:cs="Times New Roman"/>
          <w:i/>
          <w:sz w:val="28"/>
          <w:szCs w:val="28"/>
        </w:rPr>
        <w:t xml:space="preserve"> </w:t>
      </w:r>
      <w:r w:rsidR="00DF5753" w:rsidRPr="00DF5753">
        <w:rPr>
          <w:rFonts w:ascii="Times New Roman" w:hAnsi="Times New Roman" w:cs="Times New Roman"/>
          <w:i/>
          <w:sz w:val="28"/>
          <w:szCs w:val="28"/>
        </w:rPr>
        <w:t xml:space="preserve">редакции </w:t>
      </w:r>
      <w:r w:rsidR="0013354E">
        <w:rPr>
          <w:rFonts w:ascii="Times New Roman" w:hAnsi="Times New Roman" w:cs="Times New Roman"/>
          <w:i/>
          <w:sz w:val="28"/>
          <w:szCs w:val="28"/>
        </w:rPr>
        <w:t>законов</w:t>
      </w:r>
      <w:r w:rsidR="00DF5753" w:rsidRPr="00DF5753">
        <w:rPr>
          <w:rFonts w:ascii="Times New Roman" w:hAnsi="Times New Roman" w:cs="Times New Roman"/>
          <w:i/>
          <w:sz w:val="28"/>
          <w:szCs w:val="28"/>
        </w:rPr>
        <w:t xml:space="preserve"> Республики Татарстан  от 18 декабря 2014 года № 127-ЗРТ</w:t>
      </w:r>
      <w:r w:rsidR="0013354E">
        <w:rPr>
          <w:rFonts w:ascii="Times New Roman" w:hAnsi="Times New Roman" w:cs="Times New Roman"/>
          <w:i/>
          <w:sz w:val="28"/>
          <w:szCs w:val="28"/>
        </w:rPr>
        <w:t>, от 15 июля 2015 года № 58-ЗРТ</w:t>
      </w:r>
      <w:r w:rsidR="00DF5753"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lastRenderedPageBreak/>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96695A" w:rsidRPr="00DF5753" w:rsidRDefault="00880C7A" w:rsidP="0096695A">
      <w:pPr>
        <w:pStyle w:val="ConsPlusNonformat"/>
        <w:ind w:firstLine="720"/>
        <w:jc w:val="both"/>
        <w:rPr>
          <w:rFonts w:ascii="Times New Roman" w:hAnsi="Times New Roman" w:cs="Times New Roman"/>
          <w:i/>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численность населения j-го </w:t>
      </w:r>
      <w:r w:rsidR="0096695A">
        <w:rPr>
          <w:rFonts w:ascii="Times New Roman" w:hAnsi="Times New Roman" w:cs="Times New Roman"/>
          <w:sz w:val="28"/>
          <w:szCs w:val="28"/>
        </w:rPr>
        <w:t>поселения</w:t>
      </w:r>
      <w:r w:rsidRPr="004F289E">
        <w:rPr>
          <w:rFonts w:ascii="Times New Roman" w:hAnsi="Times New Roman" w:cs="Times New Roman"/>
          <w:sz w:val="28"/>
          <w:szCs w:val="28"/>
        </w:rPr>
        <w:t>;</w:t>
      </w:r>
      <w:r w:rsidR="0096695A">
        <w:rPr>
          <w:rFonts w:ascii="Times New Roman" w:hAnsi="Times New Roman" w:cs="Times New Roman"/>
          <w:sz w:val="28"/>
          <w:szCs w:val="28"/>
        </w:rPr>
        <w:t xml:space="preserve"> </w:t>
      </w:r>
      <w:r w:rsidR="0096695A" w:rsidRPr="00DF5753">
        <w:rPr>
          <w:rFonts w:ascii="Times New Roman" w:hAnsi="Times New Roman" w:cs="Times New Roman"/>
          <w:i/>
          <w:sz w:val="28"/>
          <w:szCs w:val="28"/>
        </w:rPr>
        <w:t>(</w:t>
      </w:r>
      <w:r w:rsidR="0096695A">
        <w:rPr>
          <w:rFonts w:ascii="Times New Roman" w:hAnsi="Times New Roman" w:cs="Times New Roman"/>
          <w:i/>
          <w:sz w:val="28"/>
          <w:szCs w:val="28"/>
        </w:rPr>
        <w:t>а</w:t>
      </w:r>
      <w:r w:rsidR="0096695A" w:rsidRPr="00DF5753">
        <w:rPr>
          <w:rFonts w:ascii="Times New Roman" w:hAnsi="Times New Roman" w:cs="Times New Roman"/>
          <w:i/>
          <w:sz w:val="28"/>
          <w:szCs w:val="28"/>
        </w:rPr>
        <w:t xml:space="preserve">бзац </w:t>
      </w:r>
      <w:r w:rsidR="0096695A">
        <w:rPr>
          <w:rFonts w:ascii="Times New Roman" w:hAnsi="Times New Roman" w:cs="Times New Roman"/>
          <w:i/>
          <w:sz w:val="28"/>
          <w:szCs w:val="28"/>
        </w:rPr>
        <w:t xml:space="preserve">шестой </w:t>
      </w:r>
      <w:r w:rsidR="0096695A" w:rsidRPr="00DF5753">
        <w:rPr>
          <w:rFonts w:ascii="Times New Roman" w:hAnsi="Times New Roman" w:cs="Times New Roman"/>
          <w:i/>
          <w:sz w:val="28"/>
          <w:szCs w:val="28"/>
        </w:rPr>
        <w:t xml:space="preserve"> в редакции Закона Республики Татарстан  от 18 декабря 2014 года № 127-ЗРТ)</w:t>
      </w:r>
    </w:p>
    <w:p w:rsidR="00880C7A" w:rsidRPr="004F289E" w:rsidRDefault="00880C7A" w:rsidP="00881B10">
      <w:pPr>
        <w:pStyle w:val="ConsPlusNonformat"/>
        <w:ind w:firstLine="720"/>
        <w:jc w:val="both"/>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sidRPr="004F289E">
        <w:rPr>
          <w:rFonts w:ascii="Times New Roman" w:hAnsi="Times New Roman" w:cs="Times New Roman"/>
          <w:sz w:val="28"/>
          <w:szCs w:val="28"/>
        </w:rPr>
        <w:t xml:space="preserve">− </w:t>
      </w:r>
      <w:proofErr w:type="gramStart"/>
      <w:r w:rsidRPr="004F289E">
        <w:rPr>
          <w:rFonts w:ascii="Times New Roman" w:hAnsi="Times New Roman" w:cs="Times New Roman"/>
          <w:sz w:val="28"/>
          <w:szCs w:val="28"/>
        </w:rPr>
        <w:t>критерий</w:t>
      </w:r>
      <w:proofErr w:type="gramEnd"/>
      <w:r w:rsidRPr="004F289E">
        <w:rPr>
          <w:rFonts w:ascii="Times New Roman" w:hAnsi="Times New Roman" w:cs="Times New Roman"/>
          <w:sz w:val="28"/>
          <w:szCs w:val="28"/>
        </w:rPr>
        <w:t xml:space="preserve"> выравнивания </w:t>
      </w:r>
      <w:r w:rsidR="00F34EB7">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w:t>
      </w:r>
      <w:r w:rsidR="00BC054A">
        <w:rPr>
          <w:rFonts w:ascii="Times New Roman" w:hAnsi="Times New Roman" w:cs="Times New Roman"/>
          <w:sz w:val="28"/>
          <w:szCs w:val="28"/>
        </w:rPr>
        <w:t xml:space="preserve"> поселений</w:t>
      </w:r>
      <w:r w:rsidRPr="004F289E">
        <w:rPr>
          <w:rFonts w:ascii="Times New Roman" w:hAnsi="Times New Roman" w:cs="Times New Roman"/>
          <w:sz w:val="28"/>
          <w:szCs w:val="28"/>
        </w:rPr>
        <w:t>;</w:t>
      </w:r>
      <w:r w:rsidR="00C024DA">
        <w:rPr>
          <w:rFonts w:ascii="Times New Roman" w:hAnsi="Times New Roman" w:cs="Times New Roman"/>
          <w:sz w:val="28"/>
          <w:szCs w:val="28"/>
        </w:rPr>
        <w:t xml:space="preserve"> </w:t>
      </w:r>
      <w:r w:rsidR="00C024DA" w:rsidRPr="00DF5753">
        <w:rPr>
          <w:rFonts w:ascii="Times New Roman" w:hAnsi="Times New Roman" w:cs="Times New Roman"/>
          <w:i/>
          <w:sz w:val="28"/>
          <w:szCs w:val="28"/>
        </w:rPr>
        <w:t>(</w:t>
      </w:r>
      <w:r w:rsidR="00C024DA">
        <w:rPr>
          <w:rFonts w:ascii="Times New Roman" w:hAnsi="Times New Roman" w:cs="Times New Roman"/>
          <w:i/>
          <w:sz w:val="28"/>
          <w:szCs w:val="28"/>
        </w:rPr>
        <w:t>а</w:t>
      </w:r>
      <w:r w:rsidR="00C024DA" w:rsidRPr="00DF5753">
        <w:rPr>
          <w:rFonts w:ascii="Times New Roman" w:hAnsi="Times New Roman" w:cs="Times New Roman"/>
          <w:i/>
          <w:sz w:val="28"/>
          <w:szCs w:val="28"/>
        </w:rPr>
        <w:t xml:space="preserve">бзац </w:t>
      </w:r>
      <w:r w:rsidR="00C024DA">
        <w:rPr>
          <w:rFonts w:ascii="Times New Roman" w:hAnsi="Times New Roman" w:cs="Times New Roman"/>
          <w:i/>
          <w:sz w:val="28"/>
          <w:szCs w:val="28"/>
        </w:rPr>
        <w:t xml:space="preserve">седьмой  </w:t>
      </w:r>
      <w:r w:rsidR="00C024DA" w:rsidRPr="00DF5753">
        <w:rPr>
          <w:rFonts w:ascii="Times New Roman" w:hAnsi="Times New Roman" w:cs="Times New Roman"/>
          <w:i/>
          <w:sz w:val="28"/>
          <w:szCs w:val="28"/>
        </w:rPr>
        <w:t xml:space="preserve"> в</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редакции</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w:t>
      </w:r>
      <w:r w:rsidR="00F34EB7">
        <w:rPr>
          <w:rFonts w:ascii="Times New Roman" w:hAnsi="Times New Roman" w:cs="Times New Roman"/>
          <w:i/>
          <w:sz w:val="28"/>
          <w:szCs w:val="28"/>
        </w:rPr>
        <w:t>законов</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Республики Татарстан  от 18 декабря 2014 года № 127-ЗРТ</w:t>
      </w:r>
      <w:r w:rsidR="00F34EB7">
        <w:rPr>
          <w:rFonts w:ascii="Times New Roman" w:hAnsi="Times New Roman" w:cs="Times New Roman"/>
          <w:i/>
          <w:sz w:val="28"/>
          <w:szCs w:val="28"/>
        </w:rPr>
        <w:t>, от 15 июля 2015 года № 58-ЗРТ</w:t>
      </w:r>
      <w:r w:rsidR="00C024DA"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sidRPr="004F289E">
        <w:rPr>
          <w:rFonts w:ascii="Times New Roman" w:hAnsi="Times New Roman" w:cs="Times New Roman"/>
          <w:sz w:val="28"/>
          <w:szCs w:val="28"/>
        </w:rPr>
        <w:t xml:space="preserve"> − уровень расчетной бюджетной обеспеченности j-го поселения;</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Pr>
          <w:rFonts w:ascii="Times New Roman" w:hAnsi="Times New Roman" w:cs="Times New Roman"/>
          <w:sz w:val="28"/>
          <w:szCs w:val="28"/>
          <w:vertAlign w:val="subscript"/>
        </w:rPr>
        <w:t xml:space="preserve"> </w:t>
      </w:r>
      <w:r w:rsidRPr="004F289E">
        <w:rPr>
          <w:rFonts w:ascii="Times New Roman" w:hAnsi="Times New Roman" w:cs="Times New Roman"/>
          <w:sz w:val="28"/>
          <w:szCs w:val="28"/>
        </w:rPr>
        <w:t>− условный налоговый потенциал j-го поселения;</w:t>
      </w:r>
    </w:p>
    <w:p w:rsidR="00805E37" w:rsidRPr="00805E37" w:rsidRDefault="00880C7A" w:rsidP="00805E37">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получающих дотации из бюджета муниципального района.</w:t>
      </w:r>
      <w:r w:rsidR="00805E37" w:rsidRPr="00805E37">
        <w:rPr>
          <w:rFonts w:ascii="Times New Roman" w:hAnsi="Times New Roman" w:cs="Times New Roman"/>
          <w:i/>
          <w:sz w:val="28"/>
          <w:szCs w:val="28"/>
        </w:rPr>
        <w:t xml:space="preserve"> (</w:t>
      </w:r>
      <w:r w:rsidR="000F7E82">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w:t>
      </w:r>
      <w:r w:rsidR="00805E37">
        <w:rPr>
          <w:rFonts w:ascii="Times New Roman" w:hAnsi="Times New Roman" w:cs="Times New Roman"/>
          <w:i/>
          <w:sz w:val="28"/>
          <w:szCs w:val="28"/>
        </w:rPr>
        <w:t>десятый</w:t>
      </w:r>
      <w:r w:rsidR="00805E37" w:rsidRPr="00805E37">
        <w:rPr>
          <w:rFonts w:ascii="Times New Roman" w:hAnsi="Times New Roman" w:cs="Times New Roman"/>
          <w:i/>
          <w:sz w:val="28"/>
          <w:szCs w:val="28"/>
        </w:rPr>
        <w:t xml:space="preserve"> в редакции Закона Республики Татарстан от 18 ноября 2011 года № 88-ЗРТ)</w:t>
      </w:r>
    </w:p>
    <w:p w:rsidR="00880C7A" w:rsidRPr="00881B10" w:rsidRDefault="00880C7A" w:rsidP="00881B10">
      <w:pPr>
        <w:widowControl w:val="0"/>
        <w:autoSpaceDE w:val="0"/>
        <w:autoSpaceDN w:val="0"/>
        <w:adjustRightInd w:val="0"/>
        <w:ind w:firstLine="720"/>
        <w:jc w:val="both"/>
        <w:rPr>
          <w:i/>
          <w:sz w:val="28"/>
          <w:szCs w:val="28"/>
        </w:rPr>
      </w:pPr>
      <w:r w:rsidRPr="009D28C8">
        <w:rPr>
          <w:sz w:val="28"/>
          <w:szCs w:val="28"/>
        </w:rPr>
        <w:t>8. Критерий выравнивания расчетной бюджетной обеспеченности поселений определяется ежегодно при составлении проекта бюджета муниципального района на очередной финансовый год (на очередной финансовый год и плановый период) с учетом разницы в оценках суммарных потребностей и доходных возможностей поселений.</w:t>
      </w:r>
      <w:r w:rsidR="00881B10">
        <w:rPr>
          <w:sz w:val="28"/>
          <w:szCs w:val="28"/>
        </w:rPr>
        <w:t xml:space="preserve"> </w:t>
      </w:r>
      <w:r w:rsidRPr="00881B10">
        <w:rPr>
          <w:i/>
          <w:sz w:val="28"/>
          <w:szCs w:val="28"/>
        </w:rPr>
        <w:t>(</w:t>
      </w:r>
      <w:r w:rsidR="000F7E82">
        <w:rPr>
          <w:i/>
          <w:sz w:val="28"/>
          <w:szCs w:val="28"/>
        </w:rPr>
        <w:t>П</w:t>
      </w:r>
      <w:r w:rsidR="00881B10" w:rsidRPr="00881B10">
        <w:rPr>
          <w:i/>
          <w:sz w:val="28"/>
          <w:szCs w:val="28"/>
        </w:rPr>
        <w:t xml:space="preserve">ункт 8 </w:t>
      </w:r>
      <w:r w:rsidRPr="00881B10">
        <w:rPr>
          <w:i/>
          <w:sz w:val="28"/>
          <w:szCs w:val="28"/>
        </w:rPr>
        <w:t>в ред</w:t>
      </w:r>
      <w:r w:rsidR="00881B10" w:rsidRPr="00881B10">
        <w:rPr>
          <w:i/>
          <w:sz w:val="28"/>
          <w:szCs w:val="28"/>
        </w:rPr>
        <w:t xml:space="preserve">акции </w:t>
      </w:r>
      <w:hyperlink r:id="rId648" w:history="1">
        <w:r w:rsidRPr="00881B10">
          <w:rPr>
            <w:i/>
            <w:sz w:val="28"/>
            <w:szCs w:val="28"/>
          </w:rPr>
          <w:t>Закона</w:t>
        </w:r>
      </w:hyperlink>
      <w:r w:rsidRPr="00881B10">
        <w:rPr>
          <w:i/>
          <w:sz w:val="28"/>
          <w:szCs w:val="28"/>
        </w:rPr>
        <w:t xml:space="preserve"> Р</w:t>
      </w:r>
      <w:r w:rsidR="00881B10" w:rsidRPr="00881B10">
        <w:rPr>
          <w:i/>
          <w:sz w:val="28"/>
          <w:szCs w:val="28"/>
        </w:rPr>
        <w:t xml:space="preserve">еспублики </w:t>
      </w:r>
      <w:r w:rsidRPr="00881B10">
        <w:rPr>
          <w:i/>
          <w:sz w:val="28"/>
          <w:szCs w:val="28"/>
        </w:rPr>
        <w:t>Т</w:t>
      </w:r>
      <w:r w:rsidR="00881B10" w:rsidRPr="00881B10">
        <w:rPr>
          <w:i/>
          <w:sz w:val="28"/>
          <w:szCs w:val="28"/>
        </w:rPr>
        <w:t>атарстан</w:t>
      </w:r>
      <w:r w:rsidRPr="00881B10">
        <w:rPr>
          <w:i/>
          <w:sz w:val="28"/>
          <w:szCs w:val="28"/>
        </w:rPr>
        <w:t xml:space="preserve"> от 3</w:t>
      </w:r>
      <w:r w:rsidR="00881B10" w:rsidRPr="00881B10">
        <w:rPr>
          <w:i/>
          <w:sz w:val="28"/>
          <w:szCs w:val="28"/>
        </w:rPr>
        <w:t xml:space="preserve"> октября </w:t>
      </w:r>
      <w:r w:rsidRPr="00881B10">
        <w:rPr>
          <w:i/>
          <w:sz w:val="28"/>
          <w:szCs w:val="28"/>
        </w:rPr>
        <w:t>2008</w:t>
      </w:r>
      <w:r w:rsidR="00881B10" w:rsidRPr="00881B10">
        <w:rPr>
          <w:i/>
          <w:sz w:val="28"/>
          <w:szCs w:val="28"/>
        </w:rPr>
        <w:t xml:space="preserve"> года</w:t>
      </w:r>
      <w:r w:rsidRPr="00881B10">
        <w:rPr>
          <w:i/>
          <w:sz w:val="28"/>
          <w:szCs w:val="28"/>
        </w:rPr>
        <w:t xml:space="preserve"> № 80-ЗРТ)</w:t>
      </w:r>
    </w:p>
    <w:p w:rsidR="00B55C72" w:rsidRPr="00881B10" w:rsidRDefault="00880C7A" w:rsidP="00B55C72">
      <w:pPr>
        <w:widowControl w:val="0"/>
        <w:autoSpaceDE w:val="0"/>
        <w:autoSpaceDN w:val="0"/>
        <w:adjustRightInd w:val="0"/>
        <w:ind w:firstLine="720"/>
        <w:jc w:val="both"/>
        <w:rPr>
          <w:i/>
          <w:sz w:val="28"/>
          <w:szCs w:val="28"/>
        </w:rPr>
      </w:pPr>
      <w:r w:rsidRPr="009D28C8">
        <w:rPr>
          <w:sz w:val="28"/>
          <w:szCs w:val="28"/>
        </w:rPr>
        <w:t xml:space="preserve">9. </w:t>
      </w:r>
      <w:proofErr w:type="gramStart"/>
      <w:r w:rsidRPr="009D28C8">
        <w:rPr>
          <w:sz w:val="28"/>
          <w:szCs w:val="28"/>
        </w:rPr>
        <w:t xml:space="preserve">Объем средств, недостающих для достижения </w:t>
      </w:r>
      <w:r w:rsidR="005F6B4A" w:rsidRPr="0046048A">
        <w:rPr>
          <w:sz w:val="28"/>
          <w:szCs w:val="28"/>
        </w:rPr>
        <w:t xml:space="preserve">j-м </w:t>
      </w:r>
      <w:r w:rsidRPr="009D28C8">
        <w:rPr>
          <w:sz w:val="28"/>
          <w:szCs w:val="28"/>
        </w:rPr>
        <w:t>поселени</w:t>
      </w:r>
      <w:r w:rsidR="005F6B4A">
        <w:rPr>
          <w:sz w:val="28"/>
          <w:szCs w:val="28"/>
        </w:rPr>
        <w:t>ем</w:t>
      </w:r>
      <w:r w:rsidRPr="009D28C8">
        <w:rPr>
          <w:sz w:val="28"/>
          <w:szCs w:val="28"/>
        </w:rPr>
        <w:t xml:space="preserve"> уровня </w:t>
      </w:r>
      <w:r w:rsidR="005F6B4A">
        <w:rPr>
          <w:sz w:val="28"/>
          <w:szCs w:val="28"/>
        </w:rPr>
        <w:t xml:space="preserve">расчетной </w:t>
      </w:r>
      <w:r w:rsidRPr="009D28C8">
        <w:rPr>
          <w:sz w:val="28"/>
          <w:szCs w:val="28"/>
        </w:rPr>
        <w:t xml:space="preserve">бюджетной обеспеченности, установленного в качестве критерия выравнивания </w:t>
      </w:r>
      <w:r w:rsidR="005F6B4A">
        <w:rPr>
          <w:sz w:val="28"/>
          <w:szCs w:val="28"/>
        </w:rPr>
        <w:t xml:space="preserve">расчетной </w:t>
      </w:r>
      <w:r w:rsidRPr="009D28C8">
        <w:rPr>
          <w:sz w:val="28"/>
          <w:szCs w:val="28"/>
        </w:rPr>
        <w:t>бюджетной обеспеченности</w:t>
      </w:r>
      <w:r w:rsidR="00B55C72">
        <w:rPr>
          <w:sz w:val="28"/>
          <w:szCs w:val="28"/>
        </w:rPr>
        <w:t xml:space="preserve"> поселений</w:t>
      </w:r>
      <w:r w:rsidRPr="009D28C8">
        <w:rPr>
          <w:sz w:val="28"/>
          <w:szCs w:val="28"/>
        </w:rPr>
        <w:t xml:space="preserve">, рассчитывается только по тем поселениям, уровень </w:t>
      </w:r>
      <w:r w:rsidR="005F6B4A">
        <w:rPr>
          <w:sz w:val="28"/>
          <w:szCs w:val="28"/>
        </w:rPr>
        <w:t xml:space="preserve">расчетной </w:t>
      </w:r>
      <w:r w:rsidRPr="009D28C8">
        <w:rPr>
          <w:sz w:val="28"/>
          <w:szCs w:val="28"/>
        </w:rPr>
        <w:t xml:space="preserve">бюджетной обеспеченности которых меньше критерия выравнивания </w:t>
      </w:r>
      <w:r w:rsidR="005F6B4A">
        <w:rPr>
          <w:sz w:val="28"/>
          <w:szCs w:val="28"/>
        </w:rPr>
        <w:t xml:space="preserve"> расчетной </w:t>
      </w:r>
      <w:r w:rsidRPr="009D28C8">
        <w:rPr>
          <w:sz w:val="28"/>
          <w:szCs w:val="28"/>
        </w:rPr>
        <w:t xml:space="preserve">бюджетной обеспеченности </w:t>
      </w:r>
      <w:r w:rsidR="00B55C72">
        <w:rPr>
          <w:sz w:val="28"/>
          <w:szCs w:val="28"/>
        </w:rPr>
        <w:t>поселений</w:t>
      </w:r>
      <w:r w:rsidR="00A97FB5">
        <w:rPr>
          <w:sz w:val="28"/>
          <w:szCs w:val="28"/>
        </w:rPr>
        <w:t xml:space="preserve"> </w:t>
      </w:r>
      <w:r w:rsidR="007107A5" w:rsidRPr="00A97FB5">
        <w:rPr>
          <w:sz w:val="28"/>
          <w:szCs w:val="28"/>
        </w:rPr>
        <w:fldChar w:fldCharType="begin"/>
      </w:r>
      <w:r w:rsidR="00A97FB5" w:rsidRPr="00A97FB5">
        <w:rPr>
          <w:sz w:val="28"/>
          <w:szCs w:val="28"/>
        </w:rPr>
        <w:instrText xml:space="preserve"> QUOTE </w:instrText>
      </w:r>
      <w:r w:rsidR="00367749" w:rsidRPr="007107A5">
        <w:rPr>
          <w:position w:val="-12"/>
        </w:rPr>
        <w:pict>
          <v:shape id="_x0000_i1170" type="#_x0000_t75" style="width:79pt;height: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B93&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35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5BBE&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00B&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050&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6E4&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07B69&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36050&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9" o:title="" chromakey="white"/>
          </v:shape>
        </w:pict>
      </w:r>
      <w:r w:rsidR="00A97FB5" w:rsidRPr="00A97FB5">
        <w:rPr>
          <w:sz w:val="28"/>
          <w:szCs w:val="28"/>
        </w:rPr>
        <w:instrText xml:space="preserve"> </w:instrText>
      </w:r>
      <w:r w:rsidR="007107A5" w:rsidRPr="00A97FB5">
        <w:rPr>
          <w:sz w:val="28"/>
          <w:szCs w:val="28"/>
        </w:rPr>
        <w:fldChar w:fldCharType="separate"/>
      </w:r>
      <w:r w:rsidR="00367749" w:rsidRPr="007107A5">
        <w:rPr>
          <w:position w:val="-12"/>
        </w:rPr>
        <w:pict>
          <v:shape id="_x0000_i1171" type="#_x0000_t75" style="width:79pt;height: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B93&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35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5BBE&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00B&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050&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6E4&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07B69&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36050&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9" o:title="" chromakey="white"/>
          </v:shape>
        </w:pict>
      </w:r>
      <w:r w:rsidR="007107A5" w:rsidRPr="00A97FB5">
        <w:rPr>
          <w:sz w:val="28"/>
          <w:szCs w:val="28"/>
        </w:rPr>
        <w:fldChar w:fldCharType="end"/>
      </w:r>
      <w:r w:rsidRPr="009D28C8">
        <w:rPr>
          <w:sz w:val="28"/>
          <w:szCs w:val="28"/>
        </w:rPr>
        <w:t>.</w:t>
      </w:r>
      <w:r w:rsidR="00B55C72" w:rsidRPr="00B55C72">
        <w:rPr>
          <w:i/>
          <w:sz w:val="28"/>
          <w:szCs w:val="28"/>
        </w:rPr>
        <w:t xml:space="preserve"> </w:t>
      </w:r>
      <w:r w:rsidR="00A97FB5">
        <w:rPr>
          <w:i/>
          <w:sz w:val="28"/>
          <w:szCs w:val="28"/>
        </w:rPr>
        <w:t xml:space="preserve"> </w:t>
      </w:r>
      <w:r w:rsidR="00B55C72" w:rsidRPr="00881B10">
        <w:rPr>
          <w:i/>
          <w:sz w:val="28"/>
          <w:szCs w:val="28"/>
        </w:rPr>
        <w:t>(</w:t>
      </w:r>
      <w:r w:rsidR="00B55C72">
        <w:rPr>
          <w:i/>
          <w:sz w:val="28"/>
          <w:szCs w:val="28"/>
        </w:rPr>
        <w:t>П</w:t>
      </w:r>
      <w:r w:rsidR="00B55C72" w:rsidRPr="00881B10">
        <w:rPr>
          <w:i/>
          <w:sz w:val="28"/>
          <w:szCs w:val="28"/>
        </w:rPr>
        <w:t xml:space="preserve">ункт </w:t>
      </w:r>
      <w:r w:rsidR="00B55C72">
        <w:rPr>
          <w:i/>
          <w:sz w:val="28"/>
          <w:szCs w:val="28"/>
        </w:rPr>
        <w:t>9</w:t>
      </w:r>
      <w:r w:rsidR="00B55C72" w:rsidRPr="00881B10">
        <w:rPr>
          <w:i/>
          <w:sz w:val="28"/>
          <w:szCs w:val="28"/>
        </w:rPr>
        <w:t xml:space="preserve"> в редакции </w:t>
      </w:r>
      <w:r w:rsidR="005F6B4A">
        <w:rPr>
          <w:i/>
          <w:sz w:val="28"/>
          <w:szCs w:val="28"/>
        </w:rPr>
        <w:t xml:space="preserve">законов </w:t>
      </w:r>
      <w:r w:rsidR="00B55C72" w:rsidRPr="00881B10">
        <w:rPr>
          <w:i/>
          <w:sz w:val="28"/>
          <w:szCs w:val="28"/>
        </w:rPr>
        <w:t xml:space="preserve">Республики Татарстан от </w:t>
      </w:r>
      <w:r w:rsidR="00B55C72">
        <w:rPr>
          <w:i/>
          <w:sz w:val="28"/>
          <w:szCs w:val="28"/>
        </w:rPr>
        <w:t>18 декабря</w:t>
      </w:r>
      <w:r w:rsidR="00B55C72" w:rsidRPr="00881B10">
        <w:rPr>
          <w:i/>
          <w:sz w:val="28"/>
          <w:szCs w:val="28"/>
        </w:rPr>
        <w:t xml:space="preserve"> 20</w:t>
      </w:r>
      <w:r w:rsidR="00B55C72">
        <w:rPr>
          <w:i/>
          <w:sz w:val="28"/>
          <w:szCs w:val="28"/>
        </w:rPr>
        <w:t>14</w:t>
      </w:r>
      <w:r w:rsidR="00B55C72" w:rsidRPr="00881B10">
        <w:rPr>
          <w:i/>
          <w:sz w:val="28"/>
          <w:szCs w:val="28"/>
        </w:rPr>
        <w:t xml:space="preserve"> года № </w:t>
      </w:r>
      <w:r w:rsidR="00B55C72">
        <w:rPr>
          <w:i/>
          <w:sz w:val="28"/>
          <w:szCs w:val="28"/>
        </w:rPr>
        <w:t>127</w:t>
      </w:r>
      <w:r w:rsidR="00B55C72" w:rsidRPr="00881B10">
        <w:rPr>
          <w:i/>
          <w:sz w:val="28"/>
          <w:szCs w:val="28"/>
        </w:rPr>
        <w:t>-ЗРТ</w:t>
      </w:r>
      <w:r w:rsidR="005F6B4A">
        <w:rPr>
          <w:i/>
          <w:sz w:val="28"/>
          <w:szCs w:val="28"/>
        </w:rPr>
        <w:t>, от 15 июля 2015 года № 58-ЗРТ</w:t>
      </w:r>
      <w:r w:rsidR="00A97FB5">
        <w:rPr>
          <w:i/>
          <w:sz w:val="28"/>
          <w:szCs w:val="28"/>
        </w:rPr>
        <w:t>, от 27 сентября 2019</w:t>
      </w:r>
      <w:proofErr w:type="gramEnd"/>
      <w:r w:rsidR="00A97FB5">
        <w:rPr>
          <w:i/>
          <w:sz w:val="28"/>
          <w:szCs w:val="28"/>
        </w:rPr>
        <w:t xml:space="preserve"> года № 71-ЗРТ</w:t>
      </w:r>
      <w:r w:rsidR="00B55C72" w:rsidRPr="00881B10">
        <w:rPr>
          <w:i/>
          <w:sz w:val="28"/>
          <w:szCs w:val="28"/>
        </w:rPr>
        <w:t>)</w:t>
      </w:r>
    </w:p>
    <w:p w:rsidR="00880C7A" w:rsidRPr="009D28C8" w:rsidRDefault="00880C7A" w:rsidP="00881B10">
      <w:pPr>
        <w:widowControl w:val="0"/>
        <w:autoSpaceDE w:val="0"/>
        <w:autoSpaceDN w:val="0"/>
        <w:adjustRightInd w:val="0"/>
        <w:ind w:firstLine="720"/>
        <w:jc w:val="both"/>
        <w:rPr>
          <w:sz w:val="28"/>
          <w:szCs w:val="28"/>
        </w:rPr>
      </w:pPr>
      <w:r w:rsidRPr="009D28C8">
        <w:rPr>
          <w:sz w:val="28"/>
          <w:szCs w:val="28"/>
        </w:rPr>
        <w:t xml:space="preserve">10. После распределения первой части </w:t>
      </w:r>
      <w:r w:rsidR="002F093D">
        <w:rPr>
          <w:sz w:val="28"/>
          <w:szCs w:val="28"/>
        </w:rPr>
        <w:t xml:space="preserve">дотаций </w:t>
      </w:r>
      <w:r w:rsidRPr="009D28C8">
        <w:rPr>
          <w:sz w:val="28"/>
          <w:szCs w:val="28"/>
        </w:rPr>
        <w:t xml:space="preserve">определяется достигнутый уровень </w:t>
      </w:r>
      <w:r w:rsidR="002F093D">
        <w:rPr>
          <w:sz w:val="28"/>
          <w:szCs w:val="28"/>
        </w:rPr>
        <w:t xml:space="preserve">расчетной </w:t>
      </w:r>
      <w:r w:rsidRPr="009D28C8">
        <w:rPr>
          <w:sz w:val="28"/>
          <w:szCs w:val="28"/>
        </w:rPr>
        <w:t>бюджетной обеспеченности поселений, который используется при распределении второй части</w:t>
      </w:r>
      <w:r w:rsidR="002F093D">
        <w:rPr>
          <w:sz w:val="28"/>
          <w:szCs w:val="28"/>
        </w:rPr>
        <w:t xml:space="preserve"> дотаций</w:t>
      </w:r>
      <w:r w:rsidRPr="009D28C8">
        <w:rPr>
          <w:sz w:val="28"/>
          <w:szCs w:val="28"/>
        </w:rPr>
        <w:t>, рассчитываемый по следующей формуле:</w:t>
      </w:r>
      <w:r w:rsidR="002F093D" w:rsidRPr="002F093D">
        <w:rPr>
          <w:i/>
          <w:sz w:val="28"/>
          <w:szCs w:val="28"/>
        </w:rPr>
        <w:t xml:space="preserve"> </w:t>
      </w:r>
      <w:r w:rsidR="002F093D" w:rsidRPr="00DF5753">
        <w:rPr>
          <w:i/>
          <w:sz w:val="28"/>
          <w:szCs w:val="28"/>
        </w:rPr>
        <w:t>(</w:t>
      </w:r>
      <w:r w:rsidR="002F093D">
        <w:rPr>
          <w:i/>
          <w:sz w:val="28"/>
          <w:szCs w:val="28"/>
        </w:rPr>
        <w:t>а</w:t>
      </w:r>
      <w:r w:rsidR="002F093D" w:rsidRPr="00DF5753">
        <w:rPr>
          <w:i/>
          <w:sz w:val="28"/>
          <w:szCs w:val="28"/>
        </w:rPr>
        <w:t xml:space="preserve">бзац </w:t>
      </w:r>
      <w:r w:rsidR="002F093D">
        <w:rPr>
          <w:i/>
          <w:sz w:val="28"/>
          <w:szCs w:val="28"/>
        </w:rPr>
        <w:t xml:space="preserve">первый  </w:t>
      </w:r>
      <w:r w:rsidR="002F093D" w:rsidRPr="00DF5753">
        <w:rPr>
          <w:i/>
          <w:sz w:val="28"/>
          <w:szCs w:val="28"/>
        </w:rPr>
        <w:t xml:space="preserve"> в</w:t>
      </w:r>
      <w:r w:rsidR="002F093D">
        <w:rPr>
          <w:i/>
          <w:sz w:val="28"/>
          <w:szCs w:val="28"/>
        </w:rPr>
        <w:t xml:space="preserve">  </w:t>
      </w:r>
      <w:r w:rsidR="002F093D" w:rsidRPr="00DF5753">
        <w:rPr>
          <w:i/>
          <w:sz w:val="28"/>
          <w:szCs w:val="28"/>
        </w:rPr>
        <w:t xml:space="preserve"> редакции</w:t>
      </w:r>
      <w:r w:rsidR="002F093D">
        <w:rPr>
          <w:i/>
          <w:sz w:val="28"/>
          <w:szCs w:val="28"/>
        </w:rPr>
        <w:t xml:space="preserve">  Закона </w:t>
      </w:r>
      <w:r w:rsidR="002F093D" w:rsidRPr="00DF5753">
        <w:rPr>
          <w:i/>
          <w:sz w:val="28"/>
          <w:szCs w:val="28"/>
        </w:rPr>
        <w:t>Республики Татарстан</w:t>
      </w:r>
      <w:r w:rsidR="002F093D">
        <w:rPr>
          <w:i/>
          <w:sz w:val="28"/>
          <w:szCs w:val="28"/>
        </w:rPr>
        <w:t xml:space="preserve"> от 15 июля 2015 года № 58-ЗРТ</w:t>
      </w:r>
      <w:r w:rsidR="002F093D" w:rsidRPr="00DF5753">
        <w:rPr>
          <w:i/>
          <w:sz w:val="28"/>
          <w:szCs w:val="28"/>
        </w:rPr>
        <w:t>)</w:t>
      </w:r>
    </w:p>
    <w:p w:rsidR="00880C7A" w:rsidRPr="00880C7A" w:rsidRDefault="00880C7A" w:rsidP="00881B10">
      <w:pPr>
        <w:pStyle w:val="ConsPlusNonformat"/>
        <w:ind w:firstLine="720"/>
        <w:rPr>
          <w:rFonts w:ascii="Times New Roman" w:hAnsi="Times New Roman" w:cs="Times New Roman"/>
          <w:sz w:val="24"/>
          <w:szCs w:val="24"/>
          <w:lang w:val="en-US"/>
        </w:rPr>
      </w:pPr>
      <w:r w:rsidRPr="00661AB9">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661AB9">
        <w:rPr>
          <w:rFonts w:ascii="Times New Roman" w:hAnsi="Times New Roman" w:cs="Times New Roman"/>
          <w:sz w:val="28"/>
          <w:szCs w:val="28"/>
        </w:rPr>
        <w:t xml:space="preserve">    </w:t>
      </w:r>
      <w:proofErr w:type="gramStart"/>
      <w:r w:rsidRPr="00880C7A">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x SUM </w:t>
      </w:r>
      <w:r w:rsidRPr="004F289E">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8"/>
          <w:szCs w:val="28"/>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r w:rsidRPr="00880C7A">
        <w:rPr>
          <w:rFonts w:ascii="Times New Roman" w:hAnsi="Times New Roman" w:cs="Times New Roman"/>
          <w:sz w:val="24"/>
          <w:szCs w:val="24"/>
          <w:lang w:val="en-US"/>
        </w:rPr>
        <w:t>j=1</w:t>
      </w:r>
      <w:r w:rsidRPr="00880C7A">
        <w:rPr>
          <w:rFonts w:ascii="Times New Roman" w:hAnsi="Times New Roman" w:cs="Times New Roman"/>
          <w:sz w:val="28"/>
          <w:szCs w:val="28"/>
          <w:lang w:val="en-US"/>
        </w:rPr>
        <w:t xml:space="preserve">     </w:t>
      </w:r>
    </w:p>
    <w:p w:rsidR="00880C7A" w:rsidRPr="00880C7A" w:rsidRDefault="00880C7A" w:rsidP="00881B10">
      <w:pPr>
        <w:pStyle w:val="ConsPlusNonformat"/>
        <w:ind w:firstLine="720"/>
        <w:rPr>
          <w:rFonts w:ascii="Times New Roman" w:hAnsi="Times New Roman" w:cs="Times New Roman"/>
          <w:sz w:val="28"/>
          <w:szCs w:val="28"/>
          <w:lang w:val="en-US"/>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vertAlign w:val="subscript"/>
          <w:lang w:val="en-US"/>
        </w:rPr>
        <w:t>1</w:t>
      </w:r>
      <w:r w:rsidRPr="00880C7A">
        <w:rPr>
          <w:rFonts w:ascii="Times New Roman" w:hAnsi="Times New Roman" w:cs="Times New Roman"/>
          <w:sz w:val="28"/>
          <w:szCs w:val="28"/>
          <w:lang w:val="en-US"/>
        </w:rPr>
        <w:t xml:space="preserve"> = </w:t>
      </w: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 −−−−−−−−−−−−−−−−−− ,</w:t>
      </w:r>
    </w:p>
    <w:p w:rsidR="00880C7A" w:rsidRPr="00880C7A" w:rsidRDefault="00880C7A" w:rsidP="00881B10">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880C7A">
        <w:rPr>
          <w:rFonts w:ascii="Times New Roman" w:hAnsi="Times New Roman" w:cs="Times New Roman"/>
          <w:sz w:val="24"/>
          <w:szCs w:val="24"/>
          <w:lang w:val="en-US"/>
        </w:rPr>
        <w:t xml:space="preserve">    </w:t>
      </w:r>
      <w:proofErr w:type="gramStart"/>
      <w:r w:rsidRPr="00880C7A">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x </w:t>
      </w:r>
      <w:r w:rsidRPr="004F289E">
        <w:rPr>
          <w:rFonts w:ascii="Times New Roman" w:hAnsi="Times New Roman" w:cs="Times New Roman"/>
          <w:sz w:val="28"/>
          <w:szCs w:val="28"/>
        </w:rPr>
        <w:t>Ч</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lang w:val="en-US"/>
        </w:rPr>
        <w:t xml:space="preserve"> x SUM </w:t>
      </w:r>
      <w:r w:rsidRPr="004F289E">
        <w:rPr>
          <w:rFonts w:ascii="Times New Roman" w:hAnsi="Times New Roman" w:cs="Times New Roman"/>
          <w:sz w:val="28"/>
          <w:szCs w:val="28"/>
        </w:rPr>
        <w:t>УНП</w:t>
      </w:r>
      <w:r>
        <w:rPr>
          <w:rFonts w:ascii="Times New Roman" w:hAnsi="Times New Roman" w:cs="Times New Roman"/>
          <w:sz w:val="28"/>
          <w:szCs w:val="28"/>
          <w:vertAlign w:val="subscript"/>
          <w:lang w:val="en-US"/>
        </w:rPr>
        <w:t>j</w:t>
      </w:r>
    </w:p>
    <w:p w:rsidR="00880C7A" w:rsidRPr="00661AB9" w:rsidRDefault="00880C7A" w:rsidP="00881B10">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61AB9">
        <w:rPr>
          <w:rFonts w:ascii="Times New Roman" w:hAnsi="Times New Roman" w:cs="Times New Roman"/>
          <w:sz w:val="24"/>
          <w:szCs w:val="24"/>
        </w:rPr>
        <w:t>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661AB9">
        <w:rPr>
          <w:rFonts w:ascii="Times New Roman" w:hAnsi="Times New Roman" w:cs="Times New Roman"/>
          <w:sz w:val="28"/>
          <w:szCs w:val="28"/>
          <w:vertAlign w:val="subscript"/>
        </w:rPr>
        <w:t>1</w:t>
      </w:r>
      <w:r w:rsidRPr="004F289E">
        <w:rPr>
          <w:rFonts w:ascii="Times New Roman" w:hAnsi="Times New Roman" w:cs="Times New Roman"/>
          <w:sz w:val="28"/>
          <w:szCs w:val="28"/>
        </w:rPr>
        <w:t xml:space="preserve"> − уровень </w:t>
      </w:r>
      <w:r w:rsidR="00992153">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после распределения первой части</w:t>
      </w:r>
      <w:r w:rsidR="00992153">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992153">
        <w:rPr>
          <w:rFonts w:ascii="Times New Roman" w:hAnsi="Times New Roman" w:cs="Times New Roman"/>
          <w:sz w:val="28"/>
          <w:szCs w:val="28"/>
        </w:rPr>
        <w:t xml:space="preserve"> </w:t>
      </w:r>
      <w:r w:rsidR="00992153" w:rsidRPr="00DF5753">
        <w:rPr>
          <w:rFonts w:ascii="Times New Roman" w:hAnsi="Times New Roman" w:cs="Times New Roman"/>
          <w:i/>
          <w:sz w:val="28"/>
          <w:szCs w:val="28"/>
        </w:rPr>
        <w:t>(</w:t>
      </w:r>
      <w:r w:rsidR="00992153">
        <w:rPr>
          <w:rFonts w:ascii="Times New Roman" w:hAnsi="Times New Roman" w:cs="Times New Roman"/>
          <w:i/>
          <w:sz w:val="28"/>
          <w:szCs w:val="28"/>
        </w:rPr>
        <w:t>а</w:t>
      </w:r>
      <w:r w:rsidR="00992153" w:rsidRPr="00DF5753">
        <w:rPr>
          <w:rFonts w:ascii="Times New Roman" w:hAnsi="Times New Roman" w:cs="Times New Roman"/>
          <w:i/>
          <w:sz w:val="28"/>
          <w:szCs w:val="28"/>
        </w:rPr>
        <w:t xml:space="preserve">бзац </w:t>
      </w:r>
      <w:r w:rsidR="00992153">
        <w:rPr>
          <w:rFonts w:ascii="Times New Roman" w:hAnsi="Times New Roman" w:cs="Times New Roman"/>
          <w:i/>
          <w:sz w:val="28"/>
          <w:szCs w:val="28"/>
        </w:rPr>
        <w:t xml:space="preserve">четвертый </w:t>
      </w:r>
      <w:r w:rsidR="00992153" w:rsidRPr="00DF5753">
        <w:rPr>
          <w:rFonts w:ascii="Times New Roman" w:hAnsi="Times New Roman" w:cs="Times New Roman"/>
          <w:i/>
          <w:sz w:val="28"/>
          <w:szCs w:val="28"/>
        </w:rPr>
        <w:t>в редакции</w:t>
      </w:r>
      <w:r w:rsidR="00992153">
        <w:rPr>
          <w:rFonts w:ascii="Times New Roman" w:hAnsi="Times New Roman" w:cs="Times New Roman"/>
          <w:i/>
          <w:sz w:val="28"/>
          <w:szCs w:val="28"/>
        </w:rPr>
        <w:t xml:space="preserve"> Закона  </w:t>
      </w:r>
      <w:r w:rsidR="00992153" w:rsidRPr="00DF5753">
        <w:rPr>
          <w:rFonts w:ascii="Times New Roman" w:hAnsi="Times New Roman" w:cs="Times New Roman"/>
          <w:i/>
          <w:sz w:val="28"/>
          <w:szCs w:val="28"/>
        </w:rPr>
        <w:t xml:space="preserve"> Республики Татарстан  </w:t>
      </w:r>
      <w:r w:rsidR="00992153">
        <w:rPr>
          <w:rFonts w:ascii="Times New Roman" w:hAnsi="Times New Roman" w:cs="Times New Roman"/>
          <w:i/>
          <w:sz w:val="28"/>
          <w:szCs w:val="28"/>
        </w:rPr>
        <w:t>от 15 июля 2015 года № 58-ЗРТ</w:t>
      </w:r>
      <w:r w:rsidR="00992153" w:rsidRPr="00DF5753">
        <w:rPr>
          <w:rFonts w:ascii="Times New Roman" w:hAnsi="Times New Roman" w:cs="Times New Roman"/>
          <w:i/>
          <w:sz w:val="28"/>
          <w:szCs w:val="28"/>
        </w:rPr>
        <w:t>)</w:t>
      </w:r>
    </w:p>
    <w:p w:rsidR="00B22DC0" w:rsidRPr="004F289E" w:rsidRDefault="00880C7A" w:rsidP="00B22DC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уровень </w:t>
      </w:r>
      <w:r w:rsidR="00B22DC0">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до распределения</w:t>
      </w:r>
      <w:r w:rsidR="00B22DC0">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B22DC0">
        <w:rPr>
          <w:rFonts w:ascii="Times New Roman" w:hAnsi="Times New Roman" w:cs="Times New Roman"/>
          <w:sz w:val="28"/>
          <w:szCs w:val="28"/>
        </w:rPr>
        <w:t xml:space="preserve"> </w:t>
      </w:r>
      <w:r w:rsidR="00B22DC0" w:rsidRPr="00DF5753">
        <w:rPr>
          <w:rFonts w:ascii="Times New Roman" w:hAnsi="Times New Roman" w:cs="Times New Roman"/>
          <w:i/>
          <w:sz w:val="28"/>
          <w:szCs w:val="28"/>
        </w:rPr>
        <w:t>(</w:t>
      </w:r>
      <w:r w:rsidR="00B22DC0">
        <w:rPr>
          <w:rFonts w:ascii="Times New Roman" w:hAnsi="Times New Roman" w:cs="Times New Roman"/>
          <w:i/>
          <w:sz w:val="28"/>
          <w:szCs w:val="28"/>
        </w:rPr>
        <w:t>а</w:t>
      </w:r>
      <w:r w:rsidR="00B22DC0" w:rsidRPr="00DF5753">
        <w:rPr>
          <w:rFonts w:ascii="Times New Roman" w:hAnsi="Times New Roman" w:cs="Times New Roman"/>
          <w:i/>
          <w:sz w:val="28"/>
          <w:szCs w:val="28"/>
        </w:rPr>
        <w:t xml:space="preserve">бзац </w:t>
      </w:r>
      <w:r w:rsidR="00B22DC0">
        <w:rPr>
          <w:rFonts w:ascii="Times New Roman" w:hAnsi="Times New Roman" w:cs="Times New Roman"/>
          <w:i/>
          <w:sz w:val="28"/>
          <w:szCs w:val="28"/>
        </w:rPr>
        <w:t xml:space="preserve">пятый </w:t>
      </w:r>
      <w:r w:rsidR="00B22DC0" w:rsidRPr="00DF5753">
        <w:rPr>
          <w:rFonts w:ascii="Times New Roman" w:hAnsi="Times New Roman" w:cs="Times New Roman"/>
          <w:i/>
          <w:sz w:val="28"/>
          <w:szCs w:val="28"/>
        </w:rPr>
        <w:t>в редакции</w:t>
      </w:r>
      <w:r w:rsidR="00B22DC0">
        <w:rPr>
          <w:rFonts w:ascii="Times New Roman" w:hAnsi="Times New Roman" w:cs="Times New Roman"/>
          <w:i/>
          <w:sz w:val="28"/>
          <w:szCs w:val="28"/>
        </w:rPr>
        <w:t xml:space="preserve"> Закона  </w:t>
      </w:r>
      <w:r w:rsidR="00B22DC0" w:rsidRPr="00DF5753">
        <w:rPr>
          <w:rFonts w:ascii="Times New Roman" w:hAnsi="Times New Roman" w:cs="Times New Roman"/>
          <w:i/>
          <w:sz w:val="28"/>
          <w:szCs w:val="28"/>
        </w:rPr>
        <w:t xml:space="preserve"> Республики Татарстан  </w:t>
      </w:r>
      <w:r w:rsidR="00B22DC0">
        <w:rPr>
          <w:rFonts w:ascii="Times New Roman" w:hAnsi="Times New Roman" w:cs="Times New Roman"/>
          <w:i/>
          <w:sz w:val="28"/>
          <w:szCs w:val="28"/>
        </w:rPr>
        <w:t>от 15 июля 2015 года № 58-ЗРТ</w:t>
      </w:r>
      <w:r w:rsidR="00B22DC0" w:rsidRPr="00DF5753">
        <w:rPr>
          <w:rFonts w:ascii="Times New Roman" w:hAnsi="Times New Roman" w:cs="Times New Roman"/>
          <w:i/>
          <w:sz w:val="28"/>
          <w:szCs w:val="28"/>
        </w:rPr>
        <w:t>)</w:t>
      </w:r>
    </w:p>
    <w:p w:rsidR="00050E41" w:rsidRPr="004F289E" w:rsidRDefault="00880C7A" w:rsidP="00050E41">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lastRenderedPageBreak/>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объем </w:t>
      </w:r>
      <w:r w:rsidR="00050E41">
        <w:rPr>
          <w:rFonts w:ascii="Times New Roman" w:hAnsi="Times New Roman" w:cs="Times New Roman"/>
          <w:sz w:val="28"/>
          <w:szCs w:val="28"/>
        </w:rPr>
        <w:t xml:space="preserve">первой </w:t>
      </w:r>
      <w:r w:rsidRPr="004F289E">
        <w:rPr>
          <w:rFonts w:ascii="Times New Roman" w:hAnsi="Times New Roman" w:cs="Times New Roman"/>
          <w:sz w:val="28"/>
          <w:szCs w:val="28"/>
        </w:rPr>
        <w:t xml:space="preserve">части </w:t>
      </w:r>
      <w:r w:rsidR="00050E41">
        <w:rPr>
          <w:rFonts w:ascii="Times New Roman" w:hAnsi="Times New Roman" w:cs="Times New Roman"/>
          <w:sz w:val="28"/>
          <w:szCs w:val="28"/>
        </w:rPr>
        <w:t xml:space="preserve">дотаций </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j-му</w:t>
      </w:r>
      <w:proofErr w:type="spellEnd"/>
      <w:r w:rsidRPr="004F289E">
        <w:rPr>
          <w:rFonts w:ascii="Times New Roman" w:hAnsi="Times New Roman" w:cs="Times New Roman"/>
          <w:sz w:val="28"/>
          <w:szCs w:val="28"/>
        </w:rPr>
        <w:t xml:space="preserve"> поселению;</w:t>
      </w:r>
      <w:r w:rsidR="00050E41">
        <w:rPr>
          <w:rFonts w:ascii="Times New Roman" w:hAnsi="Times New Roman" w:cs="Times New Roman"/>
          <w:sz w:val="28"/>
          <w:szCs w:val="28"/>
        </w:rPr>
        <w:t xml:space="preserve"> </w:t>
      </w:r>
      <w:r w:rsidR="00050E41" w:rsidRPr="00DF5753">
        <w:rPr>
          <w:rFonts w:ascii="Times New Roman" w:hAnsi="Times New Roman" w:cs="Times New Roman"/>
          <w:i/>
          <w:sz w:val="28"/>
          <w:szCs w:val="28"/>
        </w:rPr>
        <w:t>(</w:t>
      </w:r>
      <w:r w:rsidR="00050E41">
        <w:rPr>
          <w:rFonts w:ascii="Times New Roman" w:hAnsi="Times New Roman" w:cs="Times New Roman"/>
          <w:i/>
          <w:sz w:val="28"/>
          <w:szCs w:val="28"/>
        </w:rPr>
        <w:t>а</w:t>
      </w:r>
      <w:r w:rsidR="00050E41" w:rsidRPr="00DF5753">
        <w:rPr>
          <w:rFonts w:ascii="Times New Roman" w:hAnsi="Times New Roman" w:cs="Times New Roman"/>
          <w:i/>
          <w:sz w:val="28"/>
          <w:szCs w:val="28"/>
        </w:rPr>
        <w:t xml:space="preserve">бзац </w:t>
      </w:r>
      <w:r w:rsidR="00050E41">
        <w:rPr>
          <w:rFonts w:ascii="Times New Roman" w:hAnsi="Times New Roman" w:cs="Times New Roman"/>
          <w:i/>
          <w:sz w:val="28"/>
          <w:szCs w:val="28"/>
        </w:rPr>
        <w:t xml:space="preserve">шестой </w:t>
      </w:r>
      <w:r w:rsidR="00050E41" w:rsidRPr="00DF5753">
        <w:rPr>
          <w:rFonts w:ascii="Times New Roman" w:hAnsi="Times New Roman" w:cs="Times New Roman"/>
          <w:i/>
          <w:sz w:val="28"/>
          <w:szCs w:val="28"/>
        </w:rPr>
        <w:t>в редакции</w:t>
      </w:r>
      <w:r w:rsidR="00050E41">
        <w:rPr>
          <w:rFonts w:ascii="Times New Roman" w:hAnsi="Times New Roman" w:cs="Times New Roman"/>
          <w:i/>
          <w:sz w:val="28"/>
          <w:szCs w:val="28"/>
        </w:rPr>
        <w:t xml:space="preserve"> Закона  </w:t>
      </w:r>
      <w:r w:rsidR="00050E41" w:rsidRPr="00DF5753">
        <w:rPr>
          <w:rFonts w:ascii="Times New Roman" w:hAnsi="Times New Roman" w:cs="Times New Roman"/>
          <w:i/>
          <w:sz w:val="28"/>
          <w:szCs w:val="28"/>
        </w:rPr>
        <w:t xml:space="preserve"> Республики Татарстан  </w:t>
      </w:r>
      <w:r w:rsidR="00050E41">
        <w:rPr>
          <w:rFonts w:ascii="Times New Roman" w:hAnsi="Times New Roman" w:cs="Times New Roman"/>
          <w:i/>
          <w:sz w:val="28"/>
          <w:szCs w:val="28"/>
        </w:rPr>
        <w:t>от 15 июля 2015 года № 58-ЗРТ</w:t>
      </w:r>
      <w:r w:rsidR="00050E41"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sidRPr="00661AB9">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rPr>
        <w:t xml:space="preserve"> </w:t>
      </w:r>
      <w:r w:rsidRPr="004F289E">
        <w:rPr>
          <w:rFonts w:ascii="Times New Roman" w:hAnsi="Times New Roman" w:cs="Times New Roman"/>
          <w:sz w:val="28"/>
          <w:szCs w:val="28"/>
        </w:rPr>
        <w:t>− численность населения j-го поселения;</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условный налоговый потенциал j-го поселения;</w:t>
      </w:r>
    </w:p>
    <w:p w:rsidR="00805E37" w:rsidRPr="00805E37" w:rsidRDefault="00880C7A" w:rsidP="00805E37">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муниципального района.</w:t>
      </w:r>
      <w:r w:rsidR="00805E37" w:rsidRPr="00805E37">
        <w:rPr>
          <w:rFonts w:ascii="Times New Roman" w:hAnsi="Times New Roman" w:cs="Times New Roman"/>
          <w:i/>
          <w:sz w:val="28"/>
          <w:szCs w:val="28"/>
        </w:rPr>
        <w:t xml:space="preserve"> (</w:t>
      </w:r>
      <w:r w:rsidR="000F7E82">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w:t>
      </w:r>
      <w:r w:rsidR="00805E37">
        <w:rPr>
          <w:rFonts w:ascii="Times New Roman" w:hAnsi="Times New Roman" w:cs="Times New Roman"/>
          <w:i/>
          <w:sz w:val="28"/>
          <w:szCs w:val="28"/>
        </w:rPr>
        <w:t xml:space="preserve">десятый </w:t>
      </w:r>
      <w:r w:rsidR="00805E37" w:rsidRPr="00805E37">
        <w:rPr>
          <w:rFonts w:ascii="Times New Roman" w:hAnsi="Times New Roman" w:cs="Times New Roman"/>
          <w:i/>
          <w:sz w:val="28"/>
          <w:szCs w:val="28"/>
        </w:rPr>
        <w:t xml:space="preserve">в редакции </w:t>
      </w:r>
      <w:r w:rsidR="00CF3ACF">
        <w:rPr>
          <w:rFonts w:ascii="Times New Roman" w:hAnsi="Times New Roman" w:cs="Times New Roman"/>
          <w:i/>
          <w:sz w:val="28"/>
          <w:szCs w:val="28"/>
        </w:rPr>
        <w:t>законов</w:t>
      </w:r>
      <w:r w:rsidR="00805E37" w:rsidRPr="00805E37">
        <w:rPr>
          <w:rFonts w:ascii="Times New Roman" w:hAnsi="Times New Roman" w:cs="Times New Roman"/>
          <w:i/>
          <w:sz w:val="28"/>
          <w:szCs w:val="28"/>
        </w:rPr>
        <w:t xml:space="preserve"> Республики Татарстан от 18 ноября 2011 года № 88-ЗРТ</w:t>
      </w:r>
      <w:r w:rsidR="00CF3ACF">
        <w:rPr>
          <w:rFonts w:ascii="Times New Roman" w:hAnsi="Times New Roman" w:cs="Times New Roman"/>
          <w:i/>
          <w:sz w:val="28"/>
          <w:szCs w:val="28"/>
        </w:rPr>
        <w:t>, от 18 декабря 2014 года № 127-ЗРТ</w:t>
      </w:r>
      <w:r w:rsidR="00805E37" w:rsidRPr="00805E37">
        <w:rPr>
          <w:rFonts w:ascii="Times New Roman" w:hAnsi="Times New Roman" w:cs="Times New Roman"/>
          <w:i/>
          <w:sz w:val="28"/>
          <w:szCs w:val="28"/>
        </w:rPr>
        <w:t>)</w:t>
      </w:r>
    </w:p>
    <w:p w:rsidR="006C33F6" w:rsidRPr="006C33F6" w:rsidRDefault="00880C7A" w:rsidP="006C33F6">
      <w:pPr>
        <w:pStyle w:val="ConsPlusNonformat"/>
        <w:ind w:firstLine="720"/>
        <w:jc w:val="both"/>
        <w:rPr>
          <w:rFonts w:ascii="Times New Roman" w:hAnsi="Times New Roman" w:cs="Times New Roman"/>
          <w:sz w:val="28"/>
          <w:szCs w:val="28"/>
        </w:rPr>
      </w:pPr>
      <w:r w:rsidRPr="006C33F6">
        <w:rPr>
          <w:rFonts w:ascii="Times New Roman" w:hAnsi="Times New Roman" w:cs="Times New Roman"/>
          <w:sz w:val="28"/>
          <w:szCs w:val="28"/>
        </w:rPr>
        <w:t xml:space="preserve">11. Распределение части </w:t>
      </w:r>
      <w:r w:rsidR="006C33F6" w:rsidRPr="006C33F6">
        <w:rPr>
          <w:rFonts w:ascii="Times New Roman" w:hAnsi="Times New Roman" w:cs="Times New Roman"/>
          <w:sz w:val="28"/>
          <w:szCs w:val="28"/>
        </w:rPr>
        <w:t xml:space="preserve">дотаций </w:t>
      </w:r>
      <w:r w:rsidRPr="006C33F6">
        <w:rPr>
          <w:rFonts w:ascii="Times New Roman" w:hAnsi="Times New Roman" w:cs="Times New Roman"/>
          <w:sz w:val="28"/>
          <w:szCs w:val="28"/>
        </w:rPr>
        <w:t>с использованием метода выравнивания до «гарантированного минимума» осуществляется по формуле:</w:t>
      </w:r>
      <w:r w:rsidR="006C33F6" w:rsidRPr="006C33F6">
        <w:rPr>
          <w:rFonts w:ascii="Times New Roman" w:hAnsi="Times New Roman" w:cs="Times New Roman"/>
          <w:sz w:val="28"/>
          <w:szCs w:val="28"/>
        </w:rPr>
        <w:t xml:space="preserve"> </w:t>
      </w:r>
      <w:r w:rsidR="006C33F6" w:rsidRPr="006C33F6">
        <w:rPr>
          <w:rFonts w:ascii="Times New Roman" w:hAnsi="Times New Roman" w:cs="Times New Roman"/>
          <w:i/>
          <w:sz w:val="28"/>
          <w:szCs w:val="28"/>
        </w:rPr>
        <w:t>(абзац первый в редакции Закона   Республики Татарстан  от 15 июля 2015 года № 58-ЗРТ)</w:t>
      </w:r>
    </w:p>
    <w:p w:rsidR="006C33F6" w:rsidRPr="009D28C8" w:rsidRDefault="006C33F6" w:rsidP="00881B10">
      <w:pPr>
        <w:widowControl w:val="0"/>
        <w:autoSpaceDE w:val="0"/>
        <w:autoSpaceDN w:val="0"/>
        <w:adjustRightInd w:val="0"/>
        <w:ind w:firstLine="720"/>
        <w:jc w:val="both"/>
        <w:rPr>
          <w:sz w:val="28"/>
          <w:szCs w:val="28"/>
        </w:rPr>
      </w:pP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proofErr w:type="gramStart"/>
      <w:r w:rsidRPr="00661AB9">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УНП</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r w:rsidRPr="00661AB9">
        <w:rPr>
          <w:rFonts w:ascii="Times New Roman" w:hAnsi="Times New Roman" w:cs="Times New Roman"/>
          <w:sz w:val="24"/>
          <w:szCs w:val="24"/>
          <w:lang w:val="en-US"/>
        </w:rPr>
        <w:t>j</w:t>
      </w:r>
      <w:r w:rsidRPr="00880C7A">
        <w:rPr>
          <w:rFonts w:ascii="Times New Roman" w:hAnsi="Times New Roman" w:cs="Times New Roman"/>
          <w:sz w:val="24"/>
          <w:szCs w:val="24"/>
        </w:rPr>
        <w:t xml:space="preserve">=1           </w:t>
      </w:r>
    </w:p>
    <w:p w:rsidR="00880C7A" w:rsidRPr="00880C7A" w:rsidRDefault="00880C7A" w:rsidP="00881B10">
      <w:pPr>
        <w:pStyle w:val="ConsPlusNonformat"/>
        <w:ind w:firstLine="720"/>
        <w:rPr>
          <w:rFonts w:ascii="Times New Roman" w:hAnsi="Times New Roman" w:cs="Times New Roman"/>
          <w:sz w:val="28"/>
          <w:szCs w:val="28"/>
        </w:rPr>
      </w:pPr>
      <w:proofErr w:type="spellStart"/>
      <w:r w:rsidRPr="004F289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j</w:t>
      </w:r>
      <w:proofErr w:type="spellEnd"/>
      <w:r w:rsidRPr="00880C7A">
        <w:rPr>
          <w:rFonts w:ascii="Times New Roman" w:hAnsi="Times New Roman" w:cs="Times New Roman"/>
          <w:sz w:val="28"/>
          <w:szCs w:val="28"/>
          <w:vertAlign w:val="subscript"/>
        </w:rPr>
        <w:t>2</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ИБР</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Ч</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БО</w:t>
      </w:r>
      <w:r w:rsidRPr="00880C7A">
        <w:rPr>
          <w:rFonts w:ascii="Times New Roman" w:hAnsi="Times New Roman" w:cs="Times New Roman"/>
          <w:sz w:val="28"/>
          <w:szCs w:val="28"/>
        </w:rPr>
        <w:t xml:space="preserve"> − </w:t>
      </w: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vertAlign w:val="subscript"/>
        </w:rPr>
        <w:t>1</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roofErr w:type="gramStart"/>
      <w:r w:rsidRPr="00880C7A">
        <w:rPr>
          <w:rFonts w:ascii="Times New Roman" w:hAnsi="Times New Roman" w:cs="Times New Roman"/>
          <w:sz w:val="28"/>
          <w:szCs w:val="28"/>
        </w:rPr>
        <w:t>− ,</w:t>
      </w:r>
      <w:proofErr w:type="gramEnd"/>
    </w:p>
    <w:p w:rsidR="00880C7A" w:rsidRPr="00661AB9" w:rsidRDefault="00880C7A" w:rsidP="00881B10">
      <w:pPr>
        <w:pStyle w:val="ConsPlusNonformat"/>
        <w:ind w:firstLine="720"/>
        <w:rPr>
          <w:rFonts w:ascii="Times New Roman" w:hAnsi="Times New Roman" w:cs="Times New Roman"/>
          <w:sz w:val="24"/>
          <w:szCs w:val="24"/>
        </w:rPr>
      </w:pPr>
      <w:r w:rsidRPr="00FE693E">
        <w:rPr>
          <w:rFonts w:ascii="Times New Roman" w:hAnsi="Times New Roman" w:cs="Times New Roman"/>
          <w:sz w:val="24"/>
          <w:szCs w:val="24"/>
        </w:rPr>
        <w:t xml:space="preserve">                                                                           </w:t>
      </w:r>
      <w:proofErr w:type="spellStart"/>
      <w:r w:rsidRPr="00661AB9">
        <w:rPr>
          <w:rFonts w:ascii="Times New Roman" w:hAnsi="Times New Roman" w:cs="Times New Roman"/>
          <w:sz w:val="24"/>
          <w:szCs w:val="24"/>
        </w:rPr>
        <w:t>n</w:t>
      </w:r>
      <w:proofErr w:type="spellEnd"/>
    </w:p>
    <w:p w:rsidR="00880C7A" w:rsidRPr="00FE693E" w:rsidRDefault="00880C7A" w:rsidP="00881B10">
      <w:pPr>
        <w:pStyle w:val="ConsPlusNonformat"/>
        <w:ind w:firstLine="720"/>
        <w:rPr>
          <w:rFonts w:ascii="Times New Roman" w:hAnsi="Times New Roman" w:cs="Times New Roman"/>
          <w:sz w:val="28"/>
          <w:szCs w:val="28"/>
          <w:vertAlign w:val="subscript"/>
        </w:rPr>
      </w:pP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69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SUM Ч</w:t>
      </w:r>
      <w:proofErr w:type="gramStart"/>
      <w:r>
        <w:rPr>
          <w:rFonts w:ascii="Times New Roman" w:hAnsi="Times New Roman" w:cs="Times New Roman"/>
          <w:sz w:val="28"/>
          <w:szCs w:val="28"/>
          <w:vertAlign w:val="subscript"/>
          <w:lang w:val="en-US"/>
        </w:rPr>
        <w:t>j</w:t>
      </w:r>
      <w:proofErr w:type="gramEnd"/>
    </w:p>
    <w:p w:rsidR="00880C7A" w:rsidRPr="00FE693E" w:rsidRDefault="00880C7A" w:rsidP="00881B10">
      <w:pPr>
        <w:pStyle w:val="ConsPlusNonformat"/>
        <w:ind w:firstLine="720"/>
        <w:rPr>
          <w:rFonts w:ascii="Times New Roman" w:hAnsi="Times New Roman" w:cs="Times New Roman"/>
          <w:sz w:val="28"/>
          <w:szCs w:val="28"/>
        </w:rPr>
      </w:pPr>
      <w:r w:rsidRPr="00661AB9">
        <w:rPr>
          <w:rFonts w:ascii="Times New Roman" w:hAnsi="Times New Roman" w:cs="Times New Roman"/>
          <w:sz w:val="24"/>
          <w:szCs w:val="24"/>
        </w:rPr>
        <w:t xml:space="preserve">                                                       </w:t>
      </w:r>
      <w:r w:rsidRPr="00FE693E">
        <w:rPr>
          <w:rFonts w:ascii="Times New Roman" w:hAnsi="Times New Roman" w:cs="Times New Roman"/>
          <w:sz w:val="24"/>
          <w:szCs w:val="24"/>
        </w:rPr>
        <w:t xml:space="preserve">                 </w:t>
      </w:r>
      <w:r w:rsidRPr="00661AB9">
        <w:rPr>
          <w:rFonts w:ascii="Times New Roman" w:hAnsi="Times New Roman" w:cs="Times New Roman"/>
          <w:sz w:val="24"/>
          <w:szCs w:val="24"/>
        </w:rPr>
        <w:t xml:space="preserve"> 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880C7A" w:rsidRPr="004F289E" w:rsidRDefault="00880C7A" w:rsidP="00881B10">
      <w:pPr>
        <w:pStyle w:val="ConsPlusNonformat"/>
        <w:ind w:firstLine="720"/>
        <w:jc w:val="both"/>
        <w:rPr>
          <w:rFonts w:ascii="Times New Roman" w:hAnsi="Times New Roman" w:cs="Times New Roman"/>
          <w:sz w:val="28"/>
          <w:szCs w:val="28"/>
        </w:rPr>
      </w:pPr>
      <w:proofErr w:type="spellStart"/>
      <w:r w:rsidRPr="004F289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j</w:t>
      </w:r>
      <w:proofErr w:type="spellEnd"/>
      <w:r w:rsidRPr="000B7A0B">
        <w:rPr>
          <w:rFonts w:ascii="Times New Roman" w:hAnsi="Times New Roman" w:cs="Times New Roman"/>
          <w:sz w:val="28"/>
          <w:szCs w:val="28"/>
          <w:vertAlign w:val="subscript"/>
        </w:rPr>
        <w:t xml:space="preserve">2 </w:t>
      </w:r>
      <w:r w:rsidRPr="004F289E">
        <w:rPr>
          <w:rFonts w:ascii="Times New Roman" w:hAnsi="Times New Roman" w:cs="Times New Roman"/>
          <w:sz w:val="28"/>
          <w:szCs w:val="28"/>
        </w:rPr>
        <w:t xml:space="preserve">− объем части дотаций </w:t>
      </w:r>
      <w:proofErr w:type="spellStart"/>
      <w:r w:rsidRPr="004F289E">
        <w:rPr>
          <w:rFonts w:ascii="Times New Roman" w:hAnsi="Times New Roman" w:cs="Times New Roman"/>
          <w:sz w:val="28"/>
          <w:szCs w:val="28"/>
        </w:rPr>
        <w:t>j-му</w:t>
      </w:r>
      <w:proofErr w:type="spellEnd"/>
      <w:r w:rsidRPr="004F289E">
        <w:rPr>
          <w:rFonts w:ascii="Times New Roman" w:hAnsi="Times New Roman" w:cs="Times New Roman"/>
          <w:sz w:val="28"/>
          <w:szCs w:val="28"/>
        </w:rPr>
        <w:t xml:space="preserve"> поселению, распределение которой</w:t>
      </w:r>
      <w:r w:rsidRPr="000B7A0B">
        <w:rPr>
          <w:rFonts w:ascii="Times New Roman" w:hAnsi="Times New Roman" w:cs="Times New Roman"/>
          <w:sz w:val="28"/>
          <w:szCs w:val="28"/>
        </w:rPr>
        <w:t xml:space="preserve"> </w:t>
      </w:r>
      <w:r w:rsidRPr="004F289E">
        <w:rPr>
          <w:rFonts w:ascii="Times New Roman" w:hAnsi="Times New Roman" w:cs="Times New Roman"/>
          <w:sz w:val="28"/>
          <w:szCs w:val="28"/>
        </w:rPr>
        <w:t>осуществ</w:t>
      </w:r>
      <w:r>
        <w:rPr>
          <w:rFonts w:ascii="Times New Roman" w:hAnsi="Times New Roman" w:cs="Times New Roman"/>
          <w:sz w:val="28"/>
          <w:szCs w:val="28"/>
        </w:rPr>
        <w:t>ляется методом выравнивания до «гарантированного минимума»</w:t>
      </w:r>
      <w:r w:rsidRPr="004F289E">
        <w:rPr>
          <w:rFonts w:ascii="Times New Roman" w:hAnsi="Times New Roman" w:cs="Times New Roman"/>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 xml:space="preserve">БО − минимальный уровень </w:t>
      </w:r>
      <w:r w:rsidR="00AB4159">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до которого</w:t>
      </w:r>
      <w:r>
        <w:rPr>
          <w:rFonts w:ascii="Times New Roman" w:hAnsi="Times New Roman" w:cs="Times New Roman"/>
          <w:sz w:val="28"/>
          <w:szCs w:val="28"/>
        </w:rPr>
        <w:t xml:space="preserve"> </w:t>
      </w:r>
      <w:r w:rsidRPr="004F289E">
        <w:rPr>
          <w:rFonts w:ascii="Times New Roman" w:hAnsi="Times New Roman" w:cs="Times New Roman"/>
          <w:sz w:val="28"/>
          <w:szCs w:val="28"/>
        </w:rPr>
        <w:t>осуществляется выравнивание;</w:t>
      </w:r>
      <w:r w:rsidR="00AB4159">
        <w:rPr>
          <w:rFonts w:ascii="Times New Roman" w:hAnsi="Times New Roman" w:cs="Times New Roman"/>
          <w:sz w:val="28"/>
          <w:szCs w:val="28"/>
        </w:rPr>
        <w:t xml:space="preserve"> </w:t>
      </w:r>
      <w:r w:rsidR="00AB4159" w:rsidRPr="006C33F6">
        <w:rPr>
          <w:rFonts w:ascii="Times New Roman" w:hAnsi="Times New Roman" w:cs="Times New Roman"/>
          <w:i/>
          <w:sz w:val="28"/>
          <w:szCs w:val="28"/>
        </w:rPr>
        <w:t>(абзац п</w:t>
      </w:r>
      <w:r w:rsidR="00AB4159">
        <w:rPr>
          <w:rFonts w:ascii="Times New Roman" w:hAnsi="Times New Roman" w:cs="Times New Roman"/>
          <w:i/>
          <w:sz w:val="28"/>
          <w:szCs w:val="28"/>
        </w:rPr>
        <w:t>ятый</w:t>
      </w:r>
      <w:r w:rsidR="00AB4159" w:rsidRPr="006C33F6">
        <w:rPr>
          <w:rFonts w:ascii="Times New Roman" w:hAnsi="Times New Roman" w:cs="Times New Roman"/>
          <w:i/>
          <w:sz w:val="28"/>
          <w:szCs w:val="28"/>
        </w:rPr>
        <w:t xml:space="preserve"> в редакции Закона   Республики Татарстан  от 15 июля 2015 года № 58-ЗРТ)</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0B7A0B">
        <w:rPr>
          <w:rFonts w:ascii="Times New Roman" w:hAnsi="Times New Roman" w:cs="Times New Roman"/>
          <w:sz w:val="28"/>
          <w:szCs w:val="28"/>
          <w:vertAlign w:val="subscript"/>
        </w:rPr>
        <w:t xml:space="preserve">1 </w:t>
      </w:r>
      <w:r w:rsidRPr="004F289E">
        <w:rPr>
          <w:rFonts w:ascii="Times New Roman" w:hAnsi="Times New Roman" w:cs="Times New Roman"/>
          <w:sz w:val="28"/>
          <w:szCs w:val="28"/>
        </w:rPr>
        <w:t xml:space="preserve">− уровень </w:t>
      </w:r>
      <w:r w:rsidR="00AB4159">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после распределения первой части</w:t>
      </w:r>
      <w:r w:rsidR="00AB4159">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AB4159">
        <w:rPr>
          <w:rFonts w:ascii="Times New Roman" w:hAnsi="Times New Roman" w:cs="Times New Roman"/>
          <w:sz w:val="28"/>
          <w:szCs w:val="28"/>
        </w:rPr>
        <w:t xml:space="preserve"> </w:t>
      </w:r>
      <w:r w:rsidR="00AB4159" w:rsidRPr="006C33F6">
        <w:rPr>
          <w:rFonts w:ascii="Times New Roman" w:hAnsi="Times New Roman" w:cs="Times New Roman"/>
          <w:i/>
          <w:sz w:val="28"/>
          <w:szCs w:val="28"/>
        </w:rPr>
        <w:t xml:space="preserve">(абзац </w:t>
      </w:r>
      <w:r w:rsidR="00AB4159">
        <w:rPr>
          <w:rFonts w:ascii="Times New Roman" w:hAnsi="Times New Roman" w:cs="Times New Roman"/>
          <w:i/>
          <w:sz w:val="28"/>
          <w:szCs w:val="28"/>
        </w:rPr>
        <w:t>шестой</w:t>
      </w:r>
      <w:r w:rsidR="00AB4159" w:rsidRPr="006C33F6">
        <w:rPr>
          <w:rFonts w:ascii="Times New Roman" w:hAnsi="Times New Roman" w:cs="Times New Roman"/>
          <w:i/>
          <w:sz w:val="28"/>
          <w:szCs w:val="28"/>
        </w:rPr>
        <w:t xml:space="preserve"> в редакции Закона   Республики Татарстан  от 15 июля 2015 года № 58-ЗРТ)</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xml:space="preserve"> − численность населения j-го поселения;</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условный налоговый потенциал j-го поселения;</w:t>
      </w:r>
    </w:p>
    <w:p w:rsidR="006A7D2F" w:rsidRPr="00805E37" w:rsidRDefault="00880C7A" w:rsidP="006A7D2F">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муниципального района.</w:t>
      </w:r>
      <w:r w:rsidR="00805E37" w:rsidRPr="00805E37">
        <w:rPr>
          <w:rFonts w:ascii="Times New Roman" w:hAnsi="Times New Roman" w:cs="Times New Roman"/>
          <w:i/>
          <w:sz w:val="28"/>
          <w:szCs w:val="28"/>
        </w:rPr>
        <w:t xml:space="preserve"> </w:t>
      </w:r>
      <w:r w:rsidR="006A7D2F" w:rsidRPr="00805E37">
        <w:rPr>
          <w:rFonts w:ascii="Times New Roman" w:hAnsi="Times New Roman" w:cs="Times New Roman"/>
          <w:i/>
          <w:sz w:val="28"/>
          <w:szCs w:val="28"/>
        </w:rPr>
        <w:t>(</w:t>
      </w:r>
      <w:r w:rsidR="006A7D2F">
        <w:rPr>
          <w:rFonts w:ascii="Times New Roman" w:hAnsi="Times New Roman" w:cs="Times New Roman"/>
          <w:i/>
          <w:sz w:val="28"/>
          <w:szCs w:val="28"/>
        </w:rPr>
        <w:t>А</w:t>
      </w:r>
      <w:r w:rsidR="006A7D2F" w:rsidRPr="00805E37">
        <w:rPr>
          <w:rFonts w:ascii="Times New Roman" w:hAnsi="Times New Roman" w:cs="Times New Roman"/>
          <w:i/>
          <w:sz w:val="28"/>
          <w:szCs w:val="28"/>
        </w:rPr>
        <w:t xml:space="preserve">бзац </w:t>
      </w:r>
      <w:r w:rsidR="006A7D2F">
        <w:rPr>
          <w:rFonts w:ascii="Times New Roman" w:hAnsi="Times New Roman" w:cs="Times New Roman"/>
          <w:i/>
          <w:sz w:val="28"/>
          <w:szCs w:val="28"/>
        </w:rPr>
        <w:t xml:space="preserve">десятый </w:t>
      </w:r>
      <w:r w:rsidR="006A7D2F" w:rsidRPr="00805E37">
        <w:rPr>
          <w:rFonts w:ascii="Times New Roman" w:hAnsi="Times New Roman" w:cs="Times New Roman"/>
          <w:i/>
          <w:sz w:val="28"/>
          <w:szCs w:val="28"/>
        </w:rPr>
        <w:t xml:space="preserve">в редакции </w:t>
      </w:r>
      <w:r w:rsidR="006A7D2F">
        <w:rPr>
          <w:rFonts w:ascii="Times New Roman" w:hAnsi="Times New Roman" w:cs="Times New Roman"/>
          <w:i/>
          <w:sz w:val="28"/>
          <w:szCs w:val="28"/>
        </w:rPr>
        <w:t>законов</w:t>
      </w:r>
      <w:r w:rsidR="006A7D2F" w:rsidRPr="00805E37">
        <w:rPr>
          <w:rFonts w:ascii="Times New Roman" w:hAnsi="Times New Roman" w:cs="Times New Roman"/>
          <w:i/>
          <w:sz w:val="28"/>
          <w:szCs w:val="28"/>
        </w:rPr>
        <w:t xml:space="preserve"> Республики Татарстан от 18 ноября 2011 года № 88-ЗРТ</w:t>
      </w:r>
      <w:r w:rsidR="006A7D2F">
        <w:rPr>
          <w:rFonts w:ascii="Times New Roman" w:hAnsi="Times New Roman" w:cs="Times New Roman"/>
          <w:i/>
          <w:sz w:val="28"/>
          <w:szCs w:val="28"/>
        </w:rPr>
        <w:t>, от 18 декабря 2014 года № 127-ЗРТ</w:t>
      </w:r>
      <w:r w:rsidR="006A7D2F" w:rsidRPr="00805E37">
        <w:rPr>
          <w:rFonts w:ascii="Times New Roman" w:hAnsi="Times New Roman" w:cs="Times New Roman"/>
          <w:i/>
          <w:sz w:val="28"/>
          <w:szCs w:val="28"/>
        </w:rPr>
        <w:t>)</w:t>
      </w:r>
    </w:p>
    <w:p w:rsidR="00805E37" w:rsidRPr="00805E37" w:rsidRDefault="00805E37" w:rsidP="00805E37">
      <w:pPr>
        <w:pStyle w:val="ConsPlusNonformat"/>
        <w:ind w:firstLine="720"/>
        <w:jc w:val="both"/>
        <w:rPr>
          <w:rFonts w:ascii="Times New Roman" w:hAnsi="Times New Roman" w:cs="Times New Roman"/>
          <w:i/>
          <w:sz w:val="28"/>
          <w:szCs w:val="28"/>
        </w:rPr>
      </w:pPr>
    </w:p>
    <w:p w:rsidR="00880C7A" w:rsidRDefault="00880C7A" w:rsidP="00881B10">
      <w:pPr>
        <w:pStyle w:val="ConsPlusNonformat"/>
        <w:ind w:firstLine="720"/>
        <w:jc w:val="both"/>
        <w:rPr>
          <w:rFonts w:ascii="Times New Roman" w:hAnsi="Times New Roman" w:cs="Times New Roman"/>
          <w:sz w:val="28"/>
          <w:szCs w:val="28"/>
        </w:rPr>
      </w:pPr>
    </w:p>
    <w:p w:rsidR="00E86A00" w:rsidRPr="004F289E" w:rsidRDefault="00E86A00" w:rsidP="00881B10">
      <w:pPr>
        <w:pStyle w:val="ConsPlusNonformat"/>
        <w:ind w:firstLine="720"/>
        <w:jc w:val="both"/>
        <w:rPr>
          <w:rFonts w:ascii="Times New Roman" w:hAnsi="Times New Roman" w:cs="Times New Roman"/>
          <w:sz w:val="28"/>
          <w:szCs w:val="28"/>
        </w:rPr>
      </w:pPr>
    </w:p>
    <w:sectPr w:rsidR="00E86A00" w:rsidRPr="004F289E" w:rsidSect="00D14555">
      <w:pgSz w:w="11906" w:h="16838"/>
      <w:pgMar w:top="1134" w:right="565" w:bottom="1134" w:left="126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F66" w:rsidRDefault="00F32F66">
      <w:r>
        <w:separator/>
      </w:r>
    </w:p>
  </w:endnote>
  <w:endnote w:type="continuationSeparator" w:id="0">
    <w:p w:rsidR="00F32F66" w:rsidRDefault="00F32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F66" w:rsidRDefault="00F32F66">
      <w:r>
        <w:separator/>
      </w:r>
    </w:p>
  </w:footnote>
  <w:footnote w:type="continuationSeparator" w:id="0">
    <w:p w:rsidR="00F32F66" w:rsidRDefault="00F32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rsidP="005934CA">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67749" w:rsidRDefault="0036774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Pr="00B5531F" w:rsidRDefault="00367749" w:rsidP="0079412A">
    <w:pPr>
      <w:pStyle w:val="a6"/>
      <w:jc w:val="center"/>
    </w:pPr>
    <w:fldSimple w:instr=" PAGE   \* MERGEFORMAT ">
      <w:r w:rsidR="00CB6233">
        <w:rPr>
          <w:noProof/>
        </w:rPr>
        <w:t>163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fldSimple w:instr=" PAGE   \* MERGEFORMAT ">
      <w:r w:rsidR="00BC5E1C">
        <w:rPr>
          <w:noProof/>
        </w:rPr>
        <w:t>2</w:t>
      </w:r>
    </w:fldSimple>
  </w:p>
  <w:p w:rsidR="00367749" w:rsidRPr="00B5531F" w:rsidRDefault="00367749" w:rsidP="0079412A">
    <w:pPr>
      <w:pStyle w:val="a6"/>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fldSimple w:instr=" PAGE   \* MERGEFORMAT ">
      <w:r w:rsidR="00BC5E1C">
        <w:rPr>
          <w:noProof/>
        </w:rPr>
        <w:t>2</w:t>
      </w:r>
    </w:fldSimple>
  </w:p>
  <w:p w:rsidR="00367749" w:rsidRPr="00B5531F" w:rsidRDefault="00367749" w:rsidP="0079412A">
    <w:pPr>
      <w:pStyle w:val="a6"/>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70701"/>
    <w:multiLevelType w:val="hybridMultilevel"/>
    <w:tmpl w:val="BCBC211C"/>
    <w:lvl w:ilvl="0" w:tplc="0CC08B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0553047"/>
    <w:multiLevelType w:val="hybridMultilevel"/>
    <w:tmpl w:val="5CE67EF6"/>
    <w:lvl w:ilvl="0" w:tplc="EC2C028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703B629E"/>
    <w:multiLevelType w:val="hybridMultilevel"/>
    <w:tmpl w:val="39D86A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oNotTrackMoves/>
  <w:defaultTabStop w:val="708"/>
  <w:drawingGridHorizontalSpacing w:val="120"/>
  <w:displayHorizontalDrawingGridEvery w:val="2"/>
  <w:characterSpacingControl w:val="doNotCompress"/>
  <w:hdrShapeDefaults>
    <o:shapedefaults v:ext="edit" spidmax="10240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42F8"/>
    <w:rsid w:val="00000458"/>
    <w:rsid w:val="0000074E"/>
    <w:rsid w:val="0000104A"/>
    <w:rsid w:val="00001079"/>
    <w:rsid w:val="00001954"/>
    <w:rsid w:val="00001FC5"/>
    <w:rsid w:val="00002B85"/>
    <w:rsid w:val="00003D70"/>
    <w:rsid w:val="00004764"/>
    <w:rsid w:val="00004A6D"/>
    <w:rsid w:val="00004D31"/>
    <w:rsid w:val="0000591E"/>
    <w:rsid w:val="00005BB3"/>
    <w:rsid w:val="000067AA"/>
    <w:rsid w:val="0000733D"/>
    <w:rsid w:val="000074B4"/>
    <w:rsid w:val="000074F6"/>
    <w:rsid w:val="00007C8A"/>
    <w:rsid w:val="00011BA6"/>
    <w:rsid w:val="00012441"/>
    <w:rsid w:val="0001247A"/>
    <w:rsid w:val="00012EE5"/>
    <w:rsid w:val="00012F4A"/>
    <w:rsid w:val="0001315C"/>
    <w:rsid w:val="00013E68"/>
    <w:rsid w:val="00014271"/>
    <w:rsid w:val="00014AC0"/>
    <w:rsid w:val="00014E49"/>
    <w:rsid w:val="00015724"/>
    <w:rsid w:val="00015AA5"/>
    <w:rsid w:val="00015B19"/>
    <w:rsid w:val="000163E8"/>
    <w:rsid w:val="00016795"/>
    <w:rsid w:val="000169C0"/>
    <w:rsid w:val="0001733A"/>
    <w:rsid w:val="00017441"/>
    <w:rsid w:val="00020E78"/>
    <w:rsid w:val="00020F85"/>
    <w:rsid w:val="00021D52"/>
    <w:rsid w:val="00022BE1"/>
    <w:rsid w:val="00023317"/>
    <w:rsid w:val="00023C45"/>
    <w:rsid w:val="0002465A"/>
    <w:rsid w:val="00024CAF"/>
    <w:rsid w:val="00024FCF"/>
    <w:rsid w:val="000255C2"/>
    <w:rsid w:val="00025E19"/>
    <w:rsid w:val="00026729"/>
    <w:rsid w:val="000275CD"/>
    <w:rsid w:val="000302D6"/>
    <w:rsid w:val="000313DB"/>
    <w:rsid w:val="00031490"/>
    <w:rsid w:val="000317B3"/>
    <w:rsid w:val="00031B50"/>
    <w:rsid w:val="000336EA"/>
    <w:rsid w:val="00033D82"/>
    <w:rsid w:val="00033E29"/>
    <w:rsid w:val="00034156"/>
    <w:rsid w:val="00034D10"/>
    <w:rsid w:val="00034FEA"/>
    <w:rsid w:val="0003600B"/>
    <w:rsid w:val="0003790F"/>
    <w:rsid w:val="00041079"/>
    <w:rsid w:val="0004114F"/>
    <w:rsid w:val="0004123C"/>
    <w:rsid w:val="000419CD"/>
    <w:rsid w:val="0004317B"/>
    <w:rsid w:val="000432DC"/>
    <w:rsid w:val="000446A4"/>
    <w:rsid w:val="00045824"/>
    <w:rsid w:val="00045FBD"/>
    <w:rsid w:val="00047D05"/>
    <w:rsid w:val="0005030A"/>
    <w:rsid w:val="00050632"/>
    <w:rsid w:val="00050CAB"/>
    <w:rsid w:val="00050E41"/>
    <w:rsid w:val="00051834"/>
    <w:rsid w:val="00051BDD"/>
    <w:rsid w:val="00052A32"/>
    <w:rsid w:val="000532BA"/>
    <w:rsid w:val="00054454"/>
    <w:rsid w:val="0005473E"/>
    <w:rsid w:val="00054980"/>
    <w:rsid w:val="000550E0"/>
    <w:rsid w:val="000557D3"/>
    <w:rsid w:val="00055979"/>
    <w:rsid w:val="00057EF1"/>
    <w:rsid w:val="000600E4"/>
    <w:rsid w:val="0006163D"/>
    <w:rsid w:val="00061BE4"/>
    <w:rsid w:val="00061FF3"/>
    <w:rsid w:val="00062794"/>
    <w:rsid w:val="000658C3"/>
    <w:rsid w:val="00065D09"/>
    <w:rsid w:val="00066A08"/>
    <w:rsid w:val="00070A1F"/>
    <w:rsid w:val="000712C5"/>
    <w:rsid w:val="00071788"/>
    <w:rsid w:val="0007454D"/>
    <w:rsid w:val="00076461"/>
    <w:rsid w:val="00076E48"/>
    <w:rsid w:val="00077D29"/>
    <w:rsid w:val="00077D8E"/>
    <w:rsid w:val="00080011"/>
    <w:rsid w:val="0008072B"/>
    <w:rsid w:val="000811DB"/>
    <w:rsid w:val="000816FB"/>
    <w:rsid w:val="000820D5"/>
    <w:rsid w:val="00082903"/>
    <w:rsid w:val="00082DE2"/>
    <w:rsid w:val="00083490"/>
    <w:rsid w:val="00085DC1"/>
    <w:rsid w:val="000865DF"/>
    <w:rsid w:val="00086A88"/>
    <w:rsid w:val="00086EB0"/>
    <w:rsid w:val="00090639"/>
    <w:rsid w:val="000907D2"/>
    <w:rsid w:val="00091739"/>
    <w:rsid w:val="0009201D"/>
    <w:rsid w:val="00092A25"/>
    <w:rsid w:val="00092D78"/>
    <w:rsid w:val="000941AC"/>
    <w:rsid w:val="0009426A"/>
    <w:rsid w:val="00094674"/>
    <w:rsid w:val="00095AEB"/>
    <w:rsid w:val="00096BEB"/>
    <w:rsid w:val="0009701B"/>
    <w:rsid w:val="00097D8D"/>
    <w:rsid w:val="000A01AD"/>
    <w:rsid w:val="000A0AF9"/>
    <w:rsid w:val="000A30A3"/>
    <w:rsid w:val="000A45AA"/>
    <w:rsid w:val="000A48D2"/>
    <w:rsid w:val="000A7066"/>
    <w:rsid w:val="000A7170"/>
    <w:rsid w:val="000A76D5"/>
    <w:rsid w:val="000A7B57"/>
    <w:rsid w:val="000B0C3D"/>
    <w:rsid w:val="000B2E42"/>
    <w:rsid w:val="000B359F"/>
    <w:rsid w:val="000B3680"/>
    <w:rsid w:val="000B3C46"/>
    <w:rsid w:val="000B5576"/>
    <w:rsid w:val="000B5678"/>
    <w:rsid w:val="000B6293"/>
    <w:rsid w:val="000B6698"/>
    <w:rsid w:val="000B7B1F"/>
    <w:rsid w:val="000C113B"/>
    <w:rsid w:val="000C1384"/>
    <w:rsid w:val="000C203B"/>
    <w:rsid w:val="000C2CD8"/>
    <w:rsid w:val="000C2EB5"/>
    <w:rsid w:val="000C3F69"/>
    <w:rsid w:val="000C578D"/>
    <w:rsid w:val="000C5EC3"/>
    <w:rsid w:val="000C6D7A"/>
    <w:rsid w:val="000C72FD"/>
    <w:rsid w:val="000C7735"/>
    <w:rsid w:val="000C77D7"/>
    <w:rsid w:val="000D0999"/>
    <w:rsid w:val="000D0B4A"/>
    <w:rsid w:val="000D1E56"/>
    <w:rsid w:val="000D1F50"/>
    <w:rsid w:val="000D2369"/>
    <w:rsid w:val="000D43A4"/>
    <w:rsid w:val="000D4D43"/>
    <w:rsid w:val="000D7843"/>
    <w:rsid w:val="000E0180"/>
    <w:rsid w:val="000E06F8"/>
    <w:rsid w:val="000E0A0C"/>
    <w:rsid w:val="000E13AF"/>
    <w:rsid w:val="000E2436"/>
    <w:rsid w:val="000E2B6D"/>
    <w:rsid w:val="000E304D"/>
    <w:rsid w:val="000E3CB6"/>
    <w:rsid w:val="000E4235"/>
    <w:rsid w:val="000E478C"/>
    <w:rsid w:val="000E4B36"/>
    <w:rsid w:val="000E4BED"/>
    <w:rsid w:val="000E625B"/>
    <w:rsid w:val="000E68A4"/>
    <w:rsid w:val="000E68BF"/>
    <w:rsid w:val="000E70C3"/>
    <w:rsid w:val="000E70D0"/>
    <w:rsid w:val="000F0FA4"/>
    <w:rsid w:val="000F230C"/>
    <w:rsid w:val="000F28B7"/>
    <w:rsid w:val="000F2970"/>
    <w:rsid w:val="000F4EAB"/>
    <w:rsid w:val="000F5DBB"/>
    <w:rsid w:val="000F791C"/>
    <w:rsid w:val="000F7A63"/>
    <w:rsid w:val="000F7E82"/>
    <w:rsid w:val="00100246"/>
    <w:rsid w:val="001004D4"/>
    <w:rsid w:val="00100600"/>
    <w:rsid w:val="00101236"/>
    <w:rsid w:val="00101269"/>
    <w:rsid w:val="0010130B"/>
    <w:rsid w:val="00101BD4"/>
    <w:rsid w:val="001027BD"/>
    <w:rsid w:val="00102D4B"/>
    <w:rsid w:val="00103472"/>
    <w:rsid w:val="00103A0A"/>
    <w:rsid w:val="00103CA3"/>
    <w:rsid w:val="00103E47"/>
    <w:rsid w:val="001043C6"/>
    <w:rsid w:val="00105E02"/>
    <w:rsid w:val="001068EB"/>
    <w:rsid w:val="00106966"/>
    <w:rsid w:val="00107DED"/>
    <w:rsid w:val="001109E6"/>
    <w:rsid w:val="00110C1E"/>
    <w:rsid w:val="00110CB8"/>
    <w:rsid w:val="0011103F"/>
    <w:rsid w:val="00111254"/>
    <w:rsid w:val="00111618"/>
    <w:rsid w:val="00111989"/>
    <w:rsid w:val="00111A30"/>
    <w:rsid w:val="00112831"/>
    <w:rsid w:val="00115268"/>
    <w:rsid w:val="00115543"/>
    <w:rsid w:val="00116535"/>
    <w:rsid w:val="00116D23"/>
    <w:rsid w:val="00117780"/>
    <w:rsid w:val="001200F0"/>
    <w:rsid w:val="00120580"/>
    <w:rsid w:val="00120712"/>
    <w:rsid w:val="00120D27"/>
    <w:rsid w:val="00120DA0"/>
    <w:rsid w:val="00121A7D"/>
    <w:rsid w:val="0012230A"/>
    <w:rsid w:val="00122536"/>
    <w:rsid w:val="001225B9"/>
    <w:rsid w:val="001233DD"/>
    <w:rsid w:val="00123914"/>
    <w:rsid w:val="00123C34"/>
    <w:rsid w:val="001244EF"/>
    <w:rsid w:val="0012489B"/>
    <w:rsid w:val="00127128"/>
    <w:rsid w:val="00127252"/>
    <w:rsid w:val="0012762C"/>
    <w:rsid w:val="0013001A"/>
    <w:rsid w:val="00130748"/>
    <w:rsid w:val="00130D98"/>
    <w:rsid w:val="00131471"/>
    <w:rsid w:val="00131C92"/>
    <w:rsid w:val="00133322"/>
    <w:rsid w:val="0013354E"/>
    <w:rsid w:val="00133C3C"/>
    <w:rsid w:val="001343DC"/>
    <w:rsid w:val="00134650"/>
    <w:rsid w:val="00134B1F"/>
    <w:rsid w:val="001355B8"/>
    <w:rsid w:val="00135C1E"/>
    <w:rsid w:val="0013607F"/>
    <w:rsid w:val="0013656F"/>
    <w:rsid w:val="001366A8"/>
    <w:rsid w:val="00137AC6"/>
    <w:rsid w:val="00140D0F"/>
    <w:rsid w:val="00140FCB"/>
    <w:rsid w:val="00142845"/>
    <w:rsid w:val="00142F17"/>
    <w:rsid w:val="00143D0E"/>
    <w:rsid w:val="00145517"/>
    <w:rsid w:val="00145A70"/>
    <w:rsid w:val="001462B7"/>
    <w:rsid w:val="00146E56"/>
    <w:rsid w:val="00150116"/>
    <w:rsid w:val="001503AE"/>
    <w:rsid w:val="00150635"/>
    <w:rsid w:val="00150896"/>
    <w:rsid w:val="00150AB6"/>
    <w:rsid w:val="001513E2"/>
    <w:rsid w:val="00151F0E"/>
    <w:rsid w:val="001538A7"/>
    <w:rsid w:val="0015431F"/>
    <w:rsid w:val="001543B5"/>
    <w:rsid w:val="00154C65"/>
    <w:rsid w:val="001550C3"/>
    <w:rsid w:val="00155A76"/>
    <w:rsid w:val="00157649"/>
    <w:rsid w:val="001577F8"/>
    <w:rsid w:val="001601EB"/>
    <w:rsid w:val="00160B52"/>
    <w:rsid w:val="00160BB1"/>
    <w:rsid w:val="001613F5"/>
    <w:rsid w:val="00161CF1"/>
    <w:rsid w:val="00162306"/>
    <w:rsid w:val="00162A38"/>
    <w:rsid w:val="00162E08"/>
    <w:rsid w:val="00163039"/>
    <w:rsid w:val="0016396D"/>
    <w:rsid w:val="001657F1"/>
    <w:rsid w:val="001666E6"/>
    <w:rsid w:val="00166904"/>
    <w:rsid w:val="001679A1"/>
    <w:rsid w:val="00167DD1"/>
    <w:rsid w:val="001718AC"/>
    <w:rsid w:val="00171EBF"/>
    <w:rsid w:val="00172511"/>
    <w:rsid w:val="00173C69"/>
    <w:rsid w:val="00174CAA"/>
    <w:rsid w:val="0017743D"/>
    <w:rsid w:val="0017771F"/>
    <w:rsid w:val="00177D9A"/>
    <w:rsid w:val="00180898"/>
    <w:rsid w:val="001808DC"/>
    <w:rsid w:val="00181791"/>
    <w:rsid w:val="00181FFE"/>
    <w:rsid w:val="0018340D"/>
    <w:rsid w:val="00185173"/>
    <w:rsid w:val="0018611F"/>
    <w:rsid w:val="0018626D"/>
    <w:rsid w:val="00187000"/>
    <w:rsid w:val="0018748B"/>
    <w:rsid w:val="00187FE0"/>
    <w:rsid w:val="00191137"/>
    <w:rsid w:val="0019217A"/>
    <w:rsid w:val="0019301F"/>
    <w:rsid w:val="0019329B"/>
    <w:rsid w:val="001932B5"/>
    <w:rsid w:val="001943CA"/>
    <w:rsid w:val="00194EF3"/>
    <w:rsid w:val="00195599"/>
    <w:rsid w:val="00196511"/>
    <w:rsid w:val="001966C1"/>
    <w:rsid w:val="001966E1"/>
    <w:rsid w:val="00196875"/>
    <w:rsid w:val="001975BA"/>
    <w:rsid w:val="001A0FC4"/>
    <w:rsid w:val="001A1250"/>
    <w:rsid w:val="001A37FC"/>
    <w:rsid w:val="001A4E1B"/>
    <w:rsid w:val="001A5CC1"/>
    <w:rsid w:val="001A62FA"/>
    <w:rsid w:val="001A6566"/>
    <w:rsid w:val="001A6863"/>
    <w:rsid w:val="001A6B43"/>
    <w:rsid w:val="001A6BDB"/>
    <w:rsid w:val="001A6DA0"/>
    <w:rsid w:val="001A6E88"/>
    <w:rsid w:val="001A79D5"/>
    <w:rsid w:val="001A7A4A"/>
    <w:rsid w:val="001A7E83"/>
    <w:rsid w:val="001B030D"/>
    <w:rsid w:val="001B26C9"/>
    <w:rsid w:val="001B3219"/>
    <w:rsid w:val="001B6871"/>
    <w:rsid w:val="001B728F"/>
    <w:rsid w:val="001C05F0"/>
    <w:rsid w:val="001C0981"/>
    <w:rsid w:val="001C1B77"/>
    <w:rsid w:val="001C1D10"/>
    <w:rsid w:val="001C256E"/>
    <w:rsid w:val="001C334A"/>
    <w:rsid w:val="001C47AA"/>
    <w:rsid w:val="001C47C7"/>
    <w:rsid w:val="001C48BD"/>
    <w:rsid w:val="001C5DAB"/>
    <w:rsid w:val="001C6BD5"/>
    <w:rsid w:val="001C6DB8"/>
    <w:rsid w:val="001C6FA4"/>
    <w:rsid w:val="001C713D"/>
    <w:rsid w:val="001C7169"/>
    <w:rsid w:val="001C7258"/>
    <w:rsid w:val="001D00B3"/>
    <w:rsid w:val="001D1161"/>
    <w:rsid w:val="001D1373"/>
    <w:rsid w:val="001D1723"/>
    <w:rsid w:val="001D1AA4"/>
    <w:rsid w:val="001D2F2A"/>
    <w:rsid w:val="001D3733"/>
    <w:rsid w:val="001D3FC6"/>
    <w:rsid w:val="001D4A2D"/>
    <w:rsid w:val="001D4AA1"/>
    <w:rsid w:val="001D4F59"/>
    <w:rsid w:val="001D501D"/>
    <w:rsid w:val="001D55C7"/>
    <w:rsid w:val="001D6E71"/>
    <w:rsid w:val="001D73F8"/>
    <w:rsid w:val="001E0242"/>
    <w:rsid w:val="001E0721"/>
    <w:rsid w:val="001E0E78"/>
    <w:rsid w:val="001E197E"/>
    <w:rsid w:val="001E1F9E"/>
    <w:rsid w:val="001E1FDF"/>
    <w:rsid w:val="001E21C6"/>
    <w:rsid w:val="001E294A"/>
    <w:rsid w:val="001E323F"/>
    <w:rsid w:val="001E33AA"/>
    <w:rsid w:val="001E3A1F"/>
    <w:rsid w:val="001E3F5A"/>
    <w:rsid w:val="001E4951"/>
    <w:rsid w:val="001E4E0C"/>
    <w:rsid w:val="001E4E74"/>
    <w:rsid w:val="001E5791"/>
    <w:rsid w:val="001E59AC"/>
    <w:rsid w:val="001E6C9C"/>
    <w:rsid w:val="001E6E94"/>
    <w:rsid w:val="001E72F5"/>
    <w:rsid w:val="001E74C5"/>
    <w:rsid w:val="001E7EED"/>
    <w:rsid w:val="001F061B"/>
    <w:rsid w:val="001F0862"/>
    <w:rsid w:val="001F15BB"/>
    <w:rsid w:val="001F1663"/>
    <w:rsid w:val="001F1A47"/>
    <w:rsid w:val="001F2EFA"/>
    <w:rsid w:val="001F4734"/>
    <w:rsid w:val="001F4932"/>
    <w:rsid w:val="001F4B06"/>
    <w:rsid w:val="001F4F25"/>
    <w:rsid w:val="001F623B"/>
    <w:rsid w:val="001F64BD"/>
    <w:rsid w:val="001F678E"/>
    <w:rsid w:val="001F6FD8"/>
    <w:rsid w:val="001F7167"/>
    <w:rsid w:val="002008F0"/>
    <w:rsid w:val="00200D37"/>
    <w:rsid w:val="00200E56"/>
    <w:rsid w:val="00201AA2"/>
    <w:rsid w:val="002023ED"/>
    <w:rsid w:val="00203FC6"/>
    <w:rsid w:val="00205171"/>
    <w:rsid w:val="00205C34"/>
    <w:rsid w:val="0020631D"/>
    <w:rsid w:val="0021123F"/>
    <w:rsid w:val="002124AD"/>
    <w:rsid w:val="00212776"/>
    <w:rsid w:val="00212C40"/>
    <w:rsid w:val="002132D8"/>
    <w:rsid w:val="00213641"/>
    <w:rsid w:val="00213C58"/>
    <w:rsid w:val="0021505B"/>
    <w:rsid w:val="00215949"/>
    <w:rsid w:val="00215E84"/>
    <w:rsid w:val="00215F36"/>
    <w:rsid w:val="00216D0B"/>
    <w:rsid w:val="00220321"/>
    <w:rsid w:val="0022084F"/>
    <w:rsid w:val="002209A4"/>
    <w:rsid w:val="0022158A"/>
    <w:rsid w:val="00221C77"/>
    <w:rsid w:val="00222D51"/>
    <w:rsid w:val="00222E12"/>
    <w:rsid w:val="0022411B"/>
    <w:rsid w:val="00224774"/>
    <w:rsid w:val="00224D1B"/>
    <w:rsid w:val="00224EEF"/>
    <w:rsid w:val="0022608E"/>
    <w:rsid w:val="00226357"/>
    <w:rsid w:val="00226428"/>
    <w:rsid w:val="0022681C"/>
    <w:rsid w:val="00226911"/>
    <w:rsid w:val="00230E02"/>
    <w:rsid w:val="00232B7C"/>
    <w:rsid w:val="002332FC"/>
    <w:rsid w:val="0023347F"/>
    <w:rsid w:val="00234374"/>
    <w:rsid w:val="00234528"/>
    <w:rsid w:val="00234D77"/>
    <w:rsid w:val="002353F6"/>
    <w:rsid w:val="00240935"/>
    <w:rsid w:val="00240BBE"/>
    <w:rsid w:val="00241268"/>
    <w:rsid w:val="00242773"/>
    <w:rsid w:val="00242902"/>
    <w:rsid w:val="00242D38"/>
    <w:rsid w:val="0024322E"/>
    <w:rsid w:val="002438D7"/>
    <w:rsid w:val="00243AC6"/>
    <w:rsid w:val="00243ACA"/>
    <w:rsid w:val="00243F9C"/>
    <w:rsid w:val="00244655"/>
    <w:rsid w:val="00245EDE"/>
    <w:rsid w:val="00246271"/>
    <w:rsid w:val="00251310"/>
    <w:rsid w:val="00251BC7"/>
    <w:rsid w:val="00251F5E"/>
    <w:rsid w:val="002527BC"/>
    <w:rsid w:val="00252D18"/>
    <w:rsid w:val="0025305E"/>
    <w:rsid w:val="00253105"/>
    <w:rsid w:val="002533E7"/>
    <w:rsid w:val="0025391A"/>
    <w:rsid w:val="00253B92"/>
    <w:rsid w:val="00253E06"/>
    <w:rsid w:val="002544FF"/>
    <w:rsid w:val="00254B93"/>
    <w:rsid w:val="00254DEE"/>
    <w:rsid w:val="00254F25"/>
    <w:rsid w:val="0025599A"/>
    <w:rsid w:val="002562EC"/>
    <w:rsid w:val="00256424"/>
    <w:rsid w:val="0025775F"/>
    <w:rsid w:val="0026003F"/>
    <w:rsid w:val="00261261"/>
    <w:rsid w:val="00261CED"/>
    <w:rsid w:val="002635DE"/>
    <w:rsid w:val="00264287"/>
    <w:rsid w:val="00264477"/>
    <w:rsid w:val="002655E7"/>
    <w:rsid w:val="002663CE"/>
    <w:rsid w:val="00266749"/>
    <w:rsid w:val="00267D4E"/>
    <w:rsid w:val="00270136"/>
    <w:rsid w:val="002708BD"/>
    <w:rsid w:val="00271293"/>
    <w:rsid w:val="002715AD"/>
    <w:rsid w:val="00271A7B"/>
    <w:rsid w:val="002721F0"/>
    <w:rsid w:val="00272982"/>
    <w:rsid w:val="00272A8D"/>
    <w:rsid w:val="00272EB9"/>
    <w:rsid w:val="00272FB5"/>
    <w:rsid w:val="00273142"/>
    <w:rsid w:val="0027332C"/>
    <w:rsid w:val="00273AB3"/>
    <w:rsid w:val="00273CB0"/>
    <w:rsid w:val="00273CDF"/>
    <w:rsid w:val="00274020"/>
    <w:rsid w:val="002741B3"/>
    <w:rsid w:val="0027420C"/>
    <w:rsid w:val="0027481F"/>
    <w:rsid w:val="002748A0"/>
    <w:rsid w:val="00274F10"/>
    <w:rsid w:val="00275458"/>
    <w:rsid w:val="00275799"/>
    <w:rsid w:val="002760C3"/>
    <w:rsid w:val="0027647A"/>
    <w:rsid w:val="00277FD5"/>
    <w:rsid w:val="00280007"/>
    <w:rsid w:val="00280177"/>
    <w:rsid w:val="00280B2B"/>
    <w:rsid w:val="00281199"/>
    <w:rsid w:val="002824C2"/>
    <w:rsid w:val="002835F6"/>
    <w:rsid w:val="002839F0"/>
    <w:rsid w:val="00284820"/>
    <w:rsid w:val="002863CD"/>
    <w:rsid w:val="00286411"/>
    <w:rsid w:val="002864FB"/>
    <w:rsid w:val="0028707F"/>
    <w:rsid w:val="0028753F"/>
    <w:rsid w:val="0028785E"/>
    <w:rsid w:val="002911C6"/>
    <w:rsid w:val="00291722"/>
    <w:rsid w:val="00291E67"/>
    <w:rsid w:val="00291FC8"/>
    <w:rsid w:val="00293043"/>
    <w:rsid w:val="00293CB7"/>
    <w:rsid w:val="0029452D"/>
    <w:rsid w:val="00294EB1"/>
    <w:rsid w:val="0029571B"/>
    <w:rsid w:val="00295992"/>
    <w:rsid w:val="00295B4A"/>
    <w:rsid w:val="00296255"/>
    <w:rsid w:val="00296470"/>
    <w:rsid w:val="00297618"/>
    <w:rsid w:val="00297BEF"/>
    <w:rsid w:val="00297E4E"/>
    <w:rsid w:val="002A1498"/>
    <w:rsid w:val="002A18C2"/>
    <w:rsid w:val="002A3765"/>
    <w:rsid w:val="002A4053"/>
    <w:rsid w:val="002A522C"/>
    <w:rsid w:val="002A5979"/>
    <w:rsid w:val="002A7091"/>
    <w:rsid w:val="002A7759"/>
    <w:rsid w:val="002A7A52"/>
    <w:rsid w:val="002A7B73"/>
    <w:rsid w:val="002B042D"/>
    <w:rsid w:val="002B0F94"/>
    <w:rsid w:val="002B1314"/>
    <w:rsid w:val="002B19B5"/>
    <w:rsid w:val="002B1F2C"/>
    <w:rsid w:val="002B23DC"/>
    <w:rsid w:val="002B3159"/>
    <w:rsid w:val="002B3CF4"/>
    <w:rsid w:val="002B4E1A"/>
    <w:rsid w:val="002B5C2B"/>
    <w:rsid w:val="002B67A3"/>
    <w:rsid w:val="002B7B36"/>
    <w:rsid w:val="002B7CAA"/>
    <w:rsid w:val="002B7DC0"/>
    <w:rsid w:val="002C0E2C"/>
    <w:rsid w:val="002C1D65"/>
    <w:rsid w:val="002C24EA"/>
    <w:rsid w:val="002C2F90"/>
    <w:rsid w:val="002C3280"/>
    <w:rsid w:val="002C3BA9"/>
    <w:rsid w:val="002C3D57"/>
    <w:rsid w:val="002C59AA"/>
    <w:rsid w:val="002C5BD4"/>
    <w:rsid w:val="002C7580"/>
    <w:rsid w:val="002C7D48"/>
    <w:rsid w:val="002D0039"/>
    <w:rsid w:val="002D07AC"/>
    <w:rsid w:val="002D105C"/>
    <w:rsid w:val="002D1A06"/>
    <w:rsid w:val="002D230C"/>
    <w:rsid w:val="002D3892"/>
    <w:rsid w:val="002D4B70"/>
    <w:rsid w:val="002D4BDD"/>
    <w:rsid w:val="002D4DB7"/>
    <w:rsid w:val="002D6099"/>
    <w:rsid w:val="002D66C6"/>
    <w:rsid w:val="002D6BE6"/>
    <w:rsid w:val="002D74E8"/>
    <w:rsid w:val="002D7F18"/>
    <w:rsid w:val="002D7F4F"/>
    <w:rsid w:val="002E000D"/>
    <w:rsid w:val="002E0534"/>
    <w:rsid w:val="002E070D"/>
    <w:rsid w:val="002E18C3"/>
    <w:rsid w:val="002E1F77"/>
    <w:rsid w:val="002E4357"/>
    <w:rsid w:val="002E4B7C"/>
    <w:rsid w:val="002E58F9"/>
    <w:rsid w:val="002E59FA"/>
    <w:rsid w:val="002E701B"/>
    <w:rsid w:val="002E7173"/>
    <w:rsid w:val="002F0014"/>
    <w:rsid w:val="002F0036"/>
    <w:rsid w:val="002F025D"/>
    <w:rsid w:val="002F03C2"/>
    <w:rsid w:val="002F0773"/>
    <w:rsid w:val="002F093D"/>
    <w:rsid w:val="002F1C1C"/>
    <w:rsid w:val="002F2D3C"/>
    <w:rsid w:val="002F3939"/>
    <w:rsid w:val="002F3B7C"/>
    <w:rsid w:val="002F4C9F"/>
    <w:rsid w:val="002F6CC1"/>
    <w:rsid w:val="002F6D61"/>
    <w:rsid w:val="002F72C6"/>
    <w:rsid w:val="002F730E"/>
    <w:rsid w:val="00300095"/>
    <w:rsid w:val="0030068C"/>
    <w:rsid w:val="00300936"/>
    <w:rsid w:val="00301129"/>
    <w:rsid w:val="00302311"/>
    <w:rsid w:val="0030286D"/>
    <w:rsid w:val="0030430E"/>
    <w:rsid w:val="0030477C"/>
    <w:rsid w:val="00304911"/>
    <w:rsid w:val="00304EC8"/>
    <w:rsid w:val="00306141"/>
    <w:rsid w:val="00306F2D"/>
    <w:rsid w:val="0030712D"/>
    <w:rsid w:val="00310393"/>
    <w:rsid w:val="003109C8"/>
    <w:rsid w:val="00310E49"/>
    <w:rsid w:val="00311591"/>
    <w:rsid w:val="0031271A"/>
    <w:rsid w:val="00313339"/>
    <w:rsid w:val="00315482"/>
    <w:rsid w:val="00316A9C"/>
    <w:rsid w:val="003201EE"/>
    <w:rsid w:val="003223A7"/>
    <w:rsid w:val="003223AF"/>
    <w:rsid w:val="00323532"/>
    <w:rsid w:val="003235CA"/>
    <w:rsid w:val="00323798"/>
    <w:rsid w:val="00324B21"/>
    <w:rsid w:val="00324BB4"/>
    <w:rsid w:val="00326433"/>
    <w:rsid w:val="00327DFC"/>
    <w:rsid w:val="00327FF5"/>
    <w:rsid w:val="0033019A"/>
    <w:rsid w:val="0033023A"/>
    <w:rsid w:val="00331594"/>
    <w:rsid w:val="0033178F"/>
    <w:rsid w:val="003345C6"/>
    <w:rsid w:val="00334730"/>
    <w:rsid w:val="00334BB6"/>
    <w:rsid w:val="00335863"/>
    <w:rsid w:val="003362E9"/>
    <w:rsid w:val="003373AB"/>
    <w:rsid w:val="0034013D"/>
    <w:rsid w:val="0034042A"/>
    <w:rsid w:val="0034121B"/>
    <w:rsid w:val="00341BA6"/>
    <w:rsid w:val="00341BB1"/>
    <w:rsid w:val="00342039"/>
    <w:rsid w:val="00344AAA"/>
    <w:rsid w:val="003450B5"/>
    <w:rsid w:val="0034538A"/>
    <w:rsid w:val="0034646D"/>
    <w:rsid w:val="00347BDE"/>
    <w:rsid w:val="00347DAB"/>
    <w:rsid w:val="0035008B"/>
    <w:rsid w:val="00350EB0"/>
    <w:rsid w:val="0035155B"/>
    <w:rsid w:val="00352934"/>
    <w:rsid w:val="00352ABD"/>
    <w:rsid w:val="00352FE0"/>
    <w:rsid w:val="00353029"/>
    <w:rsid w:val="0035334E"/>
    <w:rsid w:val="0035460F"/>
    <w:rsid w:val="0035563F"/>
    <w:rsid w:val="00355704"/>
    <w:rsid w:val="0035589E"/>
    <w:rsid w:val="00355AEA"/>
    <w:rsid w:val="003569B0"/>
    <w:rsid w:val="00356A7D"/>
    <w:rsid w:val="00357211"/>
    <w:rsid w:val="00357245"/>
    <w:rsid w:val="00357A2F"/>
    <w:rsid w:val="00357DED"/>
    <w:rsid w:val="00357E18"/>
    <w:rsid w:val="003602D1"/>
    <w:rsid w:val="003616E7"/>
    <w:rsid w:val="00362719"/>
    <w:rsid w:val="00362EDB"/>
    <w:rsid w:val="00363386"/>
    <w:rsid w:val="00363565"/>
    <w:rsid w:val="00363683"/>
    <w:rsid w:val="00363AA4"/>
    <w:rsid w:val="0036402C"/>
    <w:rsid w:val="003641B6"/>
    <w:rsid w:val="0036448E"/>
    <w:rsid w:val="003649AE"/>
    <w:rsid w:val="00364EA4"/>
    <w:rsid w:val="003653D8"/>
    <w:rsid w:val="00367749"/>
    <w:rsid w:val="00367CB5"/>
    <w:rsid w:val="003702BD"/>
    <w:rsid w:val="00371EC6"/>
    <w:rsid w:val="003721AB"/>
    <w:rsid w:val="00372FBD"/>
    <w:rsid w:val="00374556"/>
    <w:rsid w:val="00376148"/>
    <w:rsid w:val="003764F4"/>
    <w:rsid w:val="00376980"/>
    <w:rsid w:val="00376BEF"/>
    <w:rsid w:val="00377083"/>
    <w:rsid w:val="00377863"/>
    <w:rsid w:val="00377AF0"/>
    <w:rsid w:val="00380AEA"/>
    <w:rsid w:val="00380DA7"/>
    <w:rsid w:val="003819F0"/>
    <w:rsid w:val="00382195"/>
    <w:rsid w:val="00383984"/>
    <w:rsid w:val="00383A2F"/>
    <w:rsid w:val="00384FB9"/>
    <w:rsid w:val="00385058"/>
    <w:rsid w:val="00385D8A"/>
    <w:rsid w:val="00387E40"/>
    <w:rsid w:val="00391014"/>
    <w:rsid w:val="003919BF"/>
    <w:rsid w:val="003919CA"/>
    <w:rsid w:val="0039365F"/>
    <w:rsid w:val="003951BB"/>
    <w:rsid w:val="00395646"/>
    <w:rsid w:val="00397F33"/>
    <w:rsid w:val="003A0C03"/>
    <w:rsid w:val="003A0C87"/>
    <w:rsid w:val="003A1D6A"/>
    <w:rsid w:val="003A4397"/>
    <w:rsid w:val="003A4BE2"/>
    <w:rsid w:val="003A5049"/>
    <w:rsid w:val="003A523A"/>
    <w:rsid w:val="003A5F7C"/>
    <w:rsid w:val="003A6064"/>
    <w:rsid w:val="003A6DA5"/>
    <w:rsid w:val="003A7460"/>
    <w:rsid w:val="003A7920"/>
    <w:rsid w:val="003B00F5"/>
    <w:rsid w:val="003B0776"/>
    <w:rsid w:val="003B10B7"/>
    <w:rsid w:val="003B1C78"/>
    <w:rsid w:val="003B29D5"/>
    <w:rsid w:val="003B29DA"/>
    <w:rsid w:val="003B2F9B"/>
    <w:rsid w:val="003B31C3"/>
    <w:rsid w:val="003B35B9"/>
    <w:rsid w:val="003B3A51"/>
    <w:rsid w:val="003B42F8"/>
    <w:rsid w:val="003B4B90"/>
    <w:rsid w:val="003B623A"/>
    <w:rsid w:val="003C1272"/>
    <w:rsid w:val="003C2089"/>
    <w:rsid w:val="003C4151"/>
    <w:rsid w:val="003C6545"/>
    <w:rsid w:val="003C68E2"/>
    <w:rsid w:val="003C7651"/>
    <w:rsid w:val="003C79E9"/>
    <w:rsid w:val="003C7FAA"/>
    <w:rsid w:val="003D12AC"/>
    <w:rsid w:val="003D157E"/>
    <w:rsid w:val="003D1659"/>
    <w:rsid w:val="003D2060"/>
    <w:rsid w:val="003D361C"/>
    <w:rsid w:val="003D3CE1"/>
    <w:rsid w:val="003D3F8A"/>
    <w:rsid w:val="003D54F6"/>
    <w:rsid w:val="003D5D33"/>
    <w:rsid w:val="003D6EC0"/>
    <w:rsid w:val="003D7D07"/>
    <w:rsid w:val="003D7FE8"/>
    <w:rsid w:val="003E08A5"/>
    <w:rsid w:val="003E16D2"/>
    <w:rsid w:val="003E1E95"/>
    <w:rsid w:val="003E3231"/>
    <w:rsid w:val="003E332F"/>
    <w:rsid w:val="003E48EE"/>
    <w:rsid w:val="003E4E9A"/>
    <w:rsid w:val="003E586B"/>
    <w:rsid w:val="003E5C29"/>
    <w:rsid w:val="003E5D29"/>
    <w:rsid w:val="003E7437"/>
    <w:rsid w:val="003F010D"/>
    <w:rsid w:val="003F036B"/>
    <w:rsid w:val="003F03FF"/>
    <w:rsid w:val="003F0784"/>
    <w:rsid w:val="003F08BD"/>
    <w:rsid w:val="003F09A6"/>
    <w:rsid w:val="003F2773"/>
    <w:rsid w:val="003F30A4"/>
    <w:rsid w:val="003F34D8"/>
    <w:rsid w:val="003F35F8"/>
    <w:rsid w:val="003F3C7A"/>
    <w:rsid w:val="003F4BE5"/>
    <w:rsid w:val="003F4F91"/>
    <w:rsid w:val="003F5B50"/>
    <w:rsid w:val="003F5B52"/>
    <w:rsid w:val="003F5D4C"/>
    <w:rsid w:val="003F64CB"/>
    <w:rsid w:val="003F6AEB"/>
    <w:rsid w:val="003F6FE0"/>
    <w:rsid w:val="003F725C"/>
    <w:rsid w:val="003F7389"/>
    <w:rsid w:val="003F739A"/>
    <w:rsid w:val="003F74F8"/>
    <w:rsid w:val="003F7743"/>
    <w:rsid w:val="003F7F37"/>
    <w:rsid w:val="00400818"/>
    <w:rsid w:val="0040081F"/>
    <w:rsid w:val="004032B6"/>
    <w:rsid w:val="00403425"/>
    <w:rsid w:val="00403CCF"/>
    <w:rsid w:val="00404496"/>
    <w:rsid w:val="00404ABE"/>
    <w:rsid w:val="00405618"/>
    <w:rsid w:val="0040573A"/>
    <w:rsid w:val="00405D41"/>
    <w:rsid w:val="004061F0"/>
    <w:rsid w:val="00406DA5"/>
    <w:rsid w:val="00406F83"/>
    <w:rsid w:val="00407D62"/>
    <w:rsid w:val="00410381"/>
    <w:rsid w:val="0041261D"/>
    <w:rsid w:val="00412D97"/>
    <w:rsid w:val="00413B75"/>
    <w:rsid w:val="00414243"/>
    <w:rsid w:val="00414A63"/>
    <w:rsid w:val="00414CA4"/>
    <w:rsid w:val="0041506C"/>
    <w:rsid w:val="00415711"/>
    <w:rsid w:val="004158A5"/>
    <w:rsid w:val="004163B9"/>
    <w:rsid w:val="00417729"/>
    <w:rsid w:val="00417E91"/>
    <w:rsid w:val="00420B29"/>
    <w:rsid w:val="004225FA"/>
    <w:rsid w:val="00423975"/>
    <w:rsid w:val="0042546D"/>
    <w:rsid w:val="004303D6"/>
    <w:rsid w:val="00430CC3"/>
    <w:rsid w:val="00431F38"/>
    <w:rsid w:val="00433415"/>
    <w:rsid w:val="004341E5"/>
    <w:rsid w:val="004348D9"/>
    <w:rsid w:val="00434B6A"/>
    <w:rsid w:val="00434DAA"/>
    <w:rsid w:val="0043537A"/>
    <w:rsid w:val="0043577B"/>
    <w:rsid w:val="00435830"/>
    <w:rsid w:val="00435DFF"/>
    <w:rsid w:val="00435F53"/>
    <w:rsid w:val="004369E4"/>
    <w:rsid w:val="00436AD2"/>
    <w:rsid w:val="004376EE"/>
    <w:rsid w:val="00437C0A"/>
    <w:rsid w:val="0044178F"/>
    <w:rsid w:val="00443363"/>
    <w:rsid w:val="00445E10"/>
    <w:rsid w:val="00446239"/>
    <w:rsid w:val="00446810"/>
    <w:rsid w:val="00446BA7"/>
    <w:rsid w:val="00446D60"/>
    <w:rsid w:val="00446DCC"/>
    <w:rsid w:val="004479D4"/>
    <w:rsid w:val="00447D94"/>
    <w:rsid w:val="004509E7"/>
    <w:rsid w:val="00450E4A"/>
    <w:rsid w:val="00451808"/>
    <w:rsid w:val="00451E01"/>
    <w:rsid w:val="0045548A"/>
    <w:rsid w:val="004562BF"/>
    <w:rsid w:val="0046021D"/>
    <w:rsid w:val="00460511"/>
    <w:rsid w:val="004606CA"/>
    <w:rsid w:val="00460D62"/>
    <w:rsid w:val="00462DFB"/>
    <w:rsid w:val="004630C4"/>
    <w:rsid w:val="00463608"/>
    <w:rsid w:val="00463D43"/>
    <w:rsid w:val="004645FD"/>
    <w:rsid w:val="00464818"/>
    <w:rsid w:val="00464992"/>
    <w:rsid w:val="004653F3"/>
    <w:rsid w:val="0046543B"/>
    <w:rsid w:val="0046642B"/>
    <w:rsid w:val="00466FF2"/>
    <w:rsid w:val="00467014"/>
    <w:rsid w:val="00470669"/>
    <w:rsid w:val="00470833"/>
    <w:rsid w:val="00470D81"/>
    <w:rsid w:val="0047190E"/>
    <w:rsid w:val="00471E31"/>
    <w:rsid w:val="0047210F"/>
    <w:rsid w:val="00474D74"/>
    <w:rsid w:val="00474E54"/>
    <w:rsid w:val="00474E9E"/>
    <w:rsid w:val="00475903"/>
    <w:rsid w:val="00476601"/>
    <w:rsid w:val="00477306"/>
    <w:rsid w:val="00477377"/>
    <w:rsid w:val="00477B72"/>
    <w:rsid w:val="00477E4D"/>
    <w:rsid w:val="0048116D"/>
    <w:rsid w:val="00482AB7"/>
    <w:rsid w:val="0048358C"/>
    <w:rsid w:val="00484846"/>
    <w:rsid w:val="00484E07"/>
    <w:rsid w:val="004855B8"/>
    <w:rsid w:val="0048624D"/>
    <w:rsid w:val="00486339"/>
    <w:rsid w:val="004870C5"/>
    <w:rsid w:val="00487468"/>
    <w:rsid w:val="004874BB"/>
    <w:rsid w:val="00491B60"/>
    <w:rsid w:val="00491C90"/>
    <w:rsid w:val="00492BE9"/>
    <w:rsid w:val="00493084"/>
    <w:rsid w:val="0049345D"/>
    <w:rsid w:val="00494AA0"/>
    <w:rsid w:val="00495237"/>
    <w:rsid w:val="004960CF"/>
    <w:rsid w:val="00496D2E"/>
    <w:rsid w:val="004978E7"/>
    <w:rsid w:val="00497D65"/>
    <w:rsid w:val="004A1AEB"/>
    <w:rsid w:val="004A1E53"/>
    <w:rsid w:val="004A2438"/>
    <w:rsid w:val="004A2B36"/>
    <w:rsid w:val="004A3D25"/>
    <w:rsid w:val="004A3DB6"/>
    <w:rsid w:val="004A4085"/>
    <w:rsid w:val="004A40C3"/>
    <w:rsid w:val="004A41B6"/>
    <w:rsid w:val="004A509F"/>
    <w:rsid w:val="004A51B5"/>
    <w:rsid w:val="004A583E"/>
    <w:rsid w:val="004A6A35"/>
    <w:rsid w:val="004A6FF1"/>
    <w:rsid w:val="004A73A6"/>
    <w:rsid w:val="004A75B7"/>
    <w:rsid w:val="004A7E65"/>
    <w:rsid w:val="004A7EF5"/>
    <w:rsid w:val="004B1AA7"/>
    <w:rsid w:val="004B29F9"/>
    <w:rsid w:val="004B2FAD"/>
    <w:rsid w:val="004B3298"/>
    <w:rsid w:val="004B351F"/>
    <w:rsid w:val="004B3C50"/>
    <w:rsid w:val="004B3CF3"/>
    <w:rsid w:val="004B6322"/>
    <w:rsid w:val="004B6B57"/>
    <w:rsid w:val="004C03EC"/>
    <w:rsid w:val="004C0A7D"/>
    <w:rsid w:val="004C0FE4"/>
    <w:rsid w:val="004C118D"/>
    <w:rsid w:val="004C17A5"/>
    <w:rsid w:val="004C1C11"/>
    <w:rsid w:val="004C61DF"/>
    <w:rsid w:val="004C693A"/>
    <w:rsid w:val="004C6A92"/>
    <w:rsid w:val="004C6D78"/>
    <w:rsid w:val="004D0513"/>
    <w:rsid w:val="004D15C3"/>
    <w:rsid w:val="004D19D2"/>
    <w:rsid w:val="004D37B3"/>
    <w:rsid w:val="004D40F5"/>
    <w:rsid w:val="004D4922"/>
    <w:rsid w:val="004D4BC5"/>
    <w:rsid w:val="004D531B"/>
    <w:rsid w:val="004D5FFC"/>
    <w:rsid w:val="004D6887"/>
    <w:rsid w:val="004D6E95"/>
    <w:rsid w:val="004D6FEE"/>
    <w:rsid w:val="004D708B"/>
    <w:rsid w:val="004D749A"/>
    <w:rsid w:val="004D74A0"/>
    <w:rsid w:val="004E0B81"/>
    <w:rsid w:val="004E0F69"/>
    <w:rsid w:val="004E10AE"/>
    <w:rsid w:val="004E1562"/>
    <w:rsid w:val="004E2340"/>
    <w:rsid w:val="004E2906"/>
    <w:rsid w:val="004E42DD"/>
    <w:rsid w:val="004E4622"/>
    <w:rsid w:val="004E4A5B"/>
    <w:rsid w:val="004E7427"/>
    <w:rsid w:val="004E7BCA"/>
    <w:rsid w:val="004F06CD"/>
    <w:rsid w:val="004F1FC7"/>
    <w:rsid w:val="004F2212"/>
    <w:rsid w:val="004F28AC"/>
    <w:rsid w:val="004F2AFC"/>
    <w:rsid w:val="004F517C"/>
    <w:rsid w:val="004F66E0"/>
    <w:rsid w:val="004F6A19"/>
    <w:rsid w:val="004F6C7E"/>
    <w:rsid w:val="004F71EB"/>
    <w:rsid w:val="005007D4"/>
    <w:rsid w:val="00501C8D"/>
    <w:rsid w:val="005053A6"/>
    <w:rsid w:val="00505499"/>
    <w:rsid w:val="00506FB2"/>
    <w:rsid w:val="00507DDA"/>
    <w:rsid w:val="0051025C"/>
    <w:rsid w:val="00510D89"/>
    <w:rsid w:val="00511247"/>
    <w:rsid w:val="00511322"/>
    <w:rsid w:val="0051146B"/>
    <w:rsid w:val="00511BE0"/>
    <w:rsid w:val="00511DAB"/>
    <w:rsid w:val="0051364F"/>
    <w:rsid w:val="00513B5E"/>
    <w:rsid w:val="00513B85"/>
    <w:rsid w:val="005142A6"/>
    <w:rsid w:val="005142D4"/>
    <w:rsid w:val="00514B94"/>
    <w:rsid w:val="0051536E"/>
    <w:rsid w:val="0051614F"/>
    <w:rsid w:val="00517102"/>
    <w:rsid w:val="0051741E"/>
    <w:rsid w:val="00517B27"/>
    <w:rsid w:val="00521B01"/>
    <w:rsid w:val="005222DA"/>
    <w:rsid w:val="005228EC"/>
    <w:rsid w:val="00522E12"/>
    <w:rsid w:val="0052330C"/>
    <w:rsid w:val="00525BAD"/>
    <w:rsid w:val="005262DE"/>
    <w:rsid w:val="00526CE4"/>
    <w:rsid w:val="00526DE6"/>
    <w:rsid w:val="00526F66"/>
    <w:rsid w:val="005271B6"/>
    <w:rsid w:val="00527547"/>
    <w:rsid w:val="00527556"/>
    <w:rsid w:val="005312FC"/>
    <w:rsid w:val="005315BD"/>
    <w:rsid w:val="005315C1"/>
    <w:rsid w:val="00531C86"/>
    <w:rsid w:val="005339D2"/>
    <w:rsid w:val="005341E9"/>
    <w:rsid w:val="0053433A"/>
    <w:rsid w:val="005350A0"/>
    <w:rsid w:val="0053558D"/>
    <w:rsid w:val="00535621"/>
    <w:rsid w:val="00535AC5"/>
    <w:rsid w:val="00535B19"/>
    <w:rsid w:val="00535DDD"/>
    <w:rsid w:val="0053663C"/>
    <w:rsid w:val="00536BF5"/>
    <w:rsid w:val="00536FC2"/>
    <w:rsid w:val="00537D98"/>
    <w:rsid w:val="00540D20"/>
    <w:rsid w:val="00541097"/>
    <w:rsid w:val="00541E16"/>
    <w:rsid w:val="00541E21"/>
    <w:rsid w:val="005439CD"/>
    <w:rsid w:val="00543B93"/>
    <w:rsid w:val="0054405E"/>
    <w:rsid w:val="0054480E"/>
    <w:rsid w:val="00545431"/>
    <w:rsid w:val="0055032A"/>
    <w:rsid w:val="005516B4"/>
    <w:rsid w:val="005535E9"/>
    <w:rsid w:val="00553F1F"/>
    <w:rsid w:val="00553FD7"/>
    <w:rsid w:val="00554746"/>
    <w:rsid w:val="00554DB7"/>
    <w:rsid w:val="00555574"/>
    <w:rsid w:val="00555E61"/>
    <w:rsid w:val="005562E1"/>
    <w:rsid w:val="00556540"/>
    <w:rsid w:val="005565B6"/>
    <w:rsid w:val="00556684"/>
    <w:rsid w:val="00557583"/>
    <w:rsid w:val="00557AF8"/>
    <w:rsid w:val="00557ED3"/>
    <w:rsid w:val="005610C9"/>
    <w:rsid w:val="00561265"/>
    <w:rsid w:val="005614ED"/>
    <w:rsid w:val="005616BC"/>
    <w:rsid w:val="0056171E"/>
    <w:rsid w:val="00563856"/>
    <w:rsid w:val="0056538F"/>
    <w:rsid w:val="00565BBE"/>
    <w:rsid w:val="00566F67"/>
    <w:rsid w:val="00567A8E"/>
    <w:rsid w:val="005706F0"/>
    <w:rsid w:val="00573154"/>
    <w:rsid w:val="00573D14"/>
    <w:rsid w:val="00573FAC"/>
    <w:rsid w:val="005740CD"/>
    <w:rsid w:val="00574B7D"/>
    <w:rsid w:val="00575B4E"/>
    <w:rsid w:val="00575E96"/>
    <w:rsid w:val="005767D4"/>
    <w:rsid w:val="005775CA"/>
    <w:rsid w:val="00577B85"/>
    <w:rsid w:val="0058037C"/>
    <w:rsid w:val="005809F5"/>
    <w:rsid w:val="00580C0B"/>
    <w:rsid w:val="005816FB"/>
    <w:rsid w:val="00581F50"/>
    <w:rsid w:val="005826FA"/>
    <w:rsid w:val="005846F4"/>
    <w:rsid w:val="0058521F"/>
    <w:rsid w:val="00585B9F"/>
    <w:rsid w:val="00586046"/>
    <w:rsid w:val="005874BF"/>
    <w:rsid w:val="0058797E"/>
    <w:rsid w:val="00590184"/>
    <w:rsid w:val="00592138"/>
    <w:rsid w:val="0059217F"/>
    <w:rsid w:val="00592B09"/>
    <w:rsid w:val="005934CA"/>
    <w:rsid w:val="00593601"/>
    <w:rsid w:val="005938B8"/>
    <w:rsid w:val="0059421C"/>
    <w:rsid w:val="005970B8"/>
    <w:rsid w:val="00597155"/>
    <w:rsid w:val="005971EB"/>
    <w:rsid w:val="005A01FE"/>
    <w:rsid w:val="005A0587"/>
    <w:rsid w:val="005A1DA3"/>
    <w:rsid w:val="005A1F88"/>
    <w:rsid w:val="005A3B83"/>
    <w:rsid w:val="005A416D"/>
    <w:rsid w:val="005A51BD"/>
    <w:rsid w:val="005A5C23"/>
    <w:rsid w:val="005A64E5"/>
    <w:rsid w:val="005A6505"/>
    <w:rsid w:val="005A6C49"/>
    <w:rsid w:val="005B1C2D"/>
    <w:rsid w:val="005B2259"/>
    <w:rsid w:val="005B2334"/>
    <w:rsid w:val="005B2E0D"/>
    <w:rsid w:val="005B35F3"/>
    <w:rsid w:val="005B3E0D"/>
    <w:rsid w:val="005B41DF"/>
    <w:rsid w:val="005B6CD0"/>
    <w:rsid w:val="005B743F"/>
    <w:rsid w:val="005B7ED9"/>
    <w:rsid w:val="005C0084"/>
    <w:rsid w:val="005C10AF"/>
    <w:rsid w:val="005C4097"/>
    <w:rsid w:val="005C5157"/>
    <w:rsid w:val="005C54C1"/>
    <w:rsid w:val="005C5700"/>
    <w:rsid w:val="005C5C71"/>
    <w:rsid w:val="005C63E3"/>
    <w:rsid w:val="005C64D1"/>
    <w:rsid w:val="005C682E"/>
    <w:rsid w:val="005D008A"/>
    <w:rsid w:val="005D09FB"/>
    <w:rsid w:val="005D103E"/>
    <w:rsid w:val="005D2245"/>
    <w:rsid w:val="005D38F0"/>
    <w:rsid w:val="005D4353"/>
    <w:rsid w:val="005D4DF8"/>
    <w:rsid w:val="005D4ED2"/>
    <w:rsid w:val="005D4F3D"/>
    <w:rsid w:val="005D50A5"/>
    <w:rsid w:val="005D547C"/>
    <w:rsid w:val="005D621F"/>
    <w:rsid w:val="005D6B29"/>
    <w:rsid w:val="005D782B"/>
    <w:rsid w:val="005D787F"/>
    <w:rsid w:val="005E0BFA"/>
    <w:rsid w:val="005E1D35"/>
    <w:rsid w:val="005E35E6"/>
    <w:rsid w:val="005E53F9"/>
    <w:rsid w:val="005E5BEE"/>
    <w:rsid w:val="005E6122"/>
    <w:rsid w:val="005E6369"/>
    <w:rsid w:val="005E6A79"/>
    <w:rsid w:val="005E6C1E"/>
    <w:rsid w:val="005F0F1A"/>
    <w:rsid w:val="005F144E"/>
    <w:rsid w:val="005F2EB1"/>
    <w:rsid w:val="005F35F0"/>
    <w:rsid w:val="005F3ADF"/>
    <w:rsid w:val="005F3EDF"/>
    <w:rsid w:val="005F4BA8"/>
    <w:rsid w:val="005F4EA3"/>
    <w:rsid w:val="005F4EC0"/>
    <w:rsid w:val="005F69E6"/>
    <w:rsid w:val="005F6B4A"/>
    <w:rsid w:val="005F6CAA"/>
    <w:rsid w:val="005F7035"/>
    <w:rsid w:val="005F757B"/>
    <w:rsid w:val="005F7BB5"/>
    <w:rsid w:val="00600E4A"/>
    <w:rsid w:val="00602385"/>
    <w:rsid w:val="006034F2"/>
    <w:rsid w:val="00603994"/>
    <w:rsid w:val="00603A51"/>
    <w:rsid w:val="0060406B"/>
    <w:rsid w:val="00604308"/>
    <w:rsid w:val="00604B3A"/>
    <w:rsid w:val="006052BA"/>
    <w:rsid w:val="00606FD7"/>
    <w:rsid w:val="00607240"/>
    <w:rsid w:val="006078A4"/>
    <w:rsid w:val="00610339"/>
    <w:rsid w:val="00610D06"/>
    <w:rsid w:val="006113EE"/>
    <w:rsid w:val="006118B0"/>
    <w:rsid w:val="006118E0"/>
    <w:rsid w:val="00613BF1"/>
    <w:rsid w:val="00613EF6"/>
    <w:rsid w:val="00614532"/>
    <w:rsid w:val="0061522D"/>
    <w:rsid w:val="006152A8"/>
    <w:rsid w:val="00616D53"/>
    <w:rsid w:val="00617120"/>
    <w:rsid w:val="00617354"/>
    <w:rsid w:val="00617EBB"/>
    <w:rsid w:val="00620B52"/>
    <w:rsid w:val="00620CA3"/>
    <w:rsid w:val="006217B1"/>
    <w:rsid w:val="00621908"/>
    <w:rsid w:val="006219F2"/>
    <w:rsid w:val="00621E5E"/>
    <w:rsid w:val="00622F7B"/>
    <w:rsid w:val="00624B81"/>
    <w:rsid w:val="00624F65"/>
    <w:rsid w:val="006251D4"/>
    <w:rsid w:val="00625A87"/>
    <w:rsid w:val="0062629D"/>
    <w:rsid w:val="00626F4E"/>
    <w:rsid w:val="006303AA"/>
    <w:rsid w:val="00630420"/>
    <w:rsid w:val="00630564"/>
    <w:rsid w:val="006306F1"/>
    <w:rsid w:val="00630CD9"/>
    <w:rsid w:val="006310C5"/>
    <w:rsid w:val="00631FB2"/>
    <w:rsid w:val="00632C0B"/>
    <w:rsid w:val="00633BF6"/>
    <w:rsid w:val="00633F6B"/>
    <w:rsid w:val="00634B06"/>
    <w:rsid w:val="00634D87"/>
    <w:rsid w:val="00635823"/>
    <w:rsid w:val="00635E97"/>
    <w:rsid w:val="0063724A"/>
    <w:rsid w:val="0063755A"/>
    <w:rsid w:val="006377BC"/>
    <w:rsid w:val="00637D18"/>
    <w:rsid w:val="0064062E"/>
    <w:rsid w:val="00641583"/>
    <w:rsid w:val="00643054"/>
    <w:rsid w:val="006435E7"/>
    <w:rsid w:val="006442B0"/>
    <w:rsid w:val="00644F19"/>
    <w:rsid w:val="00644F1D"/>
    <w:rsid w:val="00645C9A"/>
    <w:rsid w:val="006469CC"/>
    <w:rsid w:val="006474D7"/>
    <w:rsid w:val="006476ED"/>
    <w:rsid w:val="006509F2"/>
    <w:rsid w:val="00651DC0"/>
    <w:rsid w:val="00652085"/>
    <w:rsid w:val="00652349"/>
    <w:rsid w:val="00653603"/>
    <w:rsid w:val="00653BCB"/>
    <w:rsid w:val="00653C36"/>
    <w:rsid w:val="00655A74"/>
    <w:rsid w:val="00656363"/>
    <w:rsid w:val="0065654F"/>
    <w:rsid w:val="006568EF"/>
    <w:rsid w:val="00656D0D"/>
    <w:rsid w:val="00657068"/>
    <w:rsid w:val="006570C0"/>
    <w:rsid w:val="00657493"/>
    <w:rsid w:val="00660251"/>
    <w:rsid w:val="0066070F"/>
    <w:rsid w:val="00660A18"/>
    <w:rsid w:val="006612C3"/>
    <w:rsid w:val="0066155E"/>
    <w:rsid w:val="00662465"/>
    <w:rsid w:val="006638AE"/>
    <w:rsid w:val="00663C85"/>
    <w:rsid w:val="00664322"/>
    <w:rsid w:val="00664D16"/>
    <w:rsid w:val="00664F26"/>
    <w:rsid w:val="006660A6"/>
    <w:rsid w:val="0066674F"/>
    <w:rsid w:val="00666A0A"/>
    <w:rsid w:val="0066738F"/>
    <w:rsid w:val="00667E58"/>
    <w:rsid w:val="0067051B"/>
    <w:rsid w:val="006737E5"/>
    <w:rsid w:val="006738D7"/>
    <w:rsid w:val="00673992"/>
    <w:rsid w:val="006754E2"/>
    <w:rsid w:val="00675A2E"/>
    <w:rsid w:val="00676560"/>
    <w:rsid w:val="00677C40"/>
    <w:rsid w:val="006802DD"/>
    <w:rsid w:val="00680D81"/>
    <w:rsid w:val="00681B02"/>
    <w:rsid w:val="006830CB"/>
    <w:rsid w:val="00683246"/>
    <w:rsid w:val="006851D5"/>
    <w:rsid w:val="006852C3"/>
    <w:rsid w:val="00685315"/>
    <w:rsid w:val="006855F1"/>
    <w:rsid w:val="0068597E"/>
    <w:rsid w:val="006867EA"/>
    <w:rsid w:val="006868E3"/>
    <w:rsid w:val="00687716"/>
    <w:rsid w:val="00687A95"/>
    <w:rsid w:val="006915C2"/>
    <w:rsid w:val="00691640"/>
    <w:rsid w:val="00691998"/>
    <w:rsid w:val="00691D17"/>
    <w:rsid w:val="00692CD4"/>
    <w:rsid w:val="0069591B"/>
    <w:rsid w:val="00696B8D"/>
    <w:rsid w:val="00697689"/>
    <w:rsid w:val="00697BBB"/>
    <w:rsid w:val="006A1180"/>
    <w:rsid w:val="006A2EE5"/>
    <w:rsid w:val="006A3C23"/>
    <w:rsid w:val="006A4039"/>
    <w:rsid w:val="006A5077"/>
    <w:rsid w:val="006A527B"/>
    <w:rsid w:val="006A53E4"/>
    <w:rsid w:val="006A55AC"/>
    <w:rsid w:val="006A55D4"/>
    <w:rsid w:val="006A586E"/>
    <w:rsid w:val="006A656B"/>
    <w:rsid w:val="006A73D6"/>
    <w:rsid w:val="006A782E"/>
    <w:rsid w:val="006A7958"/>
    <w:rsid w:val="006A7B00"/>
    <w:rsid w:val="006A7D2F"/>
    <w:rsid w:val="006B3731"/>
    <w:rsid w:val="006B4E4A"/>
    <w:rsid w:val="006B512D"/>
    <w:rsid w:val="006B6629"/>
    <w:rsid w:val="006B6783"/>
    <w:rsid w:val="006C025E"/>
    <w:rsid w:val="006C0799"/>
    <w:rsid w:val="006C122F"/>
    <w:rsid w:val="006C1467"/>
    <w:rsid w:val="006C1F20"/>
    <w:rsid w:val="006C200B"/>
    <w:rsid w:val="006C2970"/>
    <w:rsid w:val="006C2B23"/>
    <w:rsid w:val="006C33F6"/>
    <w:rsid w:val="006C396C"/>
    <w:rsid w:val="006C5818"/>
    <w:rsid w:val="006C59FD"/>
    <w:rsid w:val="006C6538"/>
    <w:rsid w:val="006C6C9B"/>
    <w:rsid w:val="006C6F4E"/>
    <w:rsid w:val="006C70E2"/>
    <w:rsid w:val="006C7BAA"/>
    <w:rsid w:val="006C7D3F"/>
    <w:rsid w:val="006C7DEA"/>
    <w:rsid w:val="006D2B27"/>
    <w:rsid w:val="006D2FC2"/>
    <w:rsid w:val="006D304E"/>
    <w:rsid w:val="006D3BD0"/>
    <w:rsid w:val="006D3CD9"/>
    <w:rsid w:val="006D3E69"/>
    <w:rsid w:val="006D4B77"/>
    <w:rsid w:val="006D5131"/>
    <w:rsid w:val="006D63EF"/>
    <w:rsid w:val="006D716C"/>
    <w:rsid w:val="006D723A"/>
    <w:rsid w:val="006D7E2B"/>
    <w:rsid w:val="006E0593"/>
    <w:rsid w:val="006E0D17"/>
    <w:rsid w:val="006E136B"/>
    <w:rsid w:val="006E163E"/>
    <w:rsid w:val="006E2243"/>
    <w:rsid w:val="006E4219"/>
    <w:rsid w:val="006E4ACE"/>
    <w:rsid w:val="006E4D85"/>
    <w:rsid w:val="006E5130"/>
    <w:rsid w:val="006E51B1"/>
    <w:rsid w:val="006E61C4"/>
    <w:rsid w:val="006E7E8D"/>
    <w:rsid w:val="006E7E99"/>
    <w:rsid w:val="006F1572"/>
    <w:rsid w:val="006F2C27"/>
    <w:rsid w:val="006F2EE5"/>
    <w:rsid w:val="006F3844"/>
    <w:rsid w:val="006F3854"/>
    <w:rsid w:val="006F52D9"/>
    <w:rsid w:val="006F5AD7"/>
    <w:rsid w:val="006F5D2D"/>
    <w:rsid w:val="006F6041"/>
    <w:rsid w:val="006F6098"/>
    <w:rsid w:val="006F6B40"/>
    <w:rsid w:val="006F7943"/>
    <w:rsid w:val="006F7F90"/>
    <w:rsid w:val="00701385"/>
    <w:rsid w:val="007018CD"/>
    <w:rsid w:val="00702192"/>
    <w:rsid w:val="007026DF"/>
    <w:rsid w:val="0070288B"/>
    <w:rsid w:val="0070337E"/>
    <w:rsid w:val="00704001"/>
    <w:rsid w:val="00704331"/>
    <w:rsid w:val="0070457A"/>
    <w:rsid w:val="0070581A"/>
    <w:rsid w:val="0070587B"/>
    <w:rsid w:val="00705ED4"/>
    <w:rsid w:val="00705FCC"/>
    <w:rsid w:val="007070DA"/>
    <w:rsid w:val="007107A5"/>
    <w:rsid w:val="007111FB"/>
    <w:rsid w:val="00711414"/>
    <w:rsid w:val="0071190E"/>
    <w:rsid w:val="00712357"/>
    <w:rsid w:val="007126DF"/>
    <w:rsid w:val="00713811"/>
    <w:rsid w:val="00713A9E"/>
    <w:rsid w:val="00713B79"/>
    <w:rsid w:val="007162F0"/>
    <w:rsid w:val="007164D2"/>
    <w:rsid w:val="00717143"/>
    <w:rsid w:val="00720934"/>
    <w:rsid w:val="00720B2A"/>
    <w:rsid w:val="007211E9"/>
    <w:rsid w:val="00721254"/>
    <w:rsid w:val="00721C81"/>
    <w:rsid w:val="00721C99"/>
    <w:rsid w:val="0072263E"/>
    <w:rsid w:val="007231F3"/>
    <w:rsid w:val="00724243"/>
    <w:rsid w:val="00724C63"/>
    <w:rsid w:val="00724E9C"/>
    <w:rsid w:val="00725F24"/>
    <w:rsid w:val="0072778E"/>
    <w:rsid w:val="0073251A"/>
    <w:rsid w:val="0073266E"/>
    <w:rsid w:val="0073272C"/>
    <w:rsid w:val="00732BF4"/>
    <w:rsid w:val="0073316D"/>
    <w:rsid w:val="00733CED"/>
    <w:rsid w:val="007342EC"/>
    <w:rsid w:val="0073495F"/>
    <w:rsid w:val="00734C88"/>
    <w:rsid w:val="00734EF6"/>
    <w:rsid w:val="0073534F"/>
    <w:rsid w:val="007353E3"/>
    <w:rsid w:val="00735434"/>
    <w:rsid w:val="007358C9"/>
    <w:rsid w:val="0073614B"/>
    <w:rsid w:val="007367EF"/>
    <w:rsid w:val="007369D4"/>
    <w:rsid w:val="00736CC3"/>
    <w:rsid w:val="00737592"/>
    <w:rsid w:val="007378EE"/>
    <w:rsid w:val="0073794D"/>
    <w:rsid w:val="00741828"/>
    <w:rsid w:val="007426CB"/>
    <w:rsid w:val="007431E5"/>
    <w:rsid w:val="00745394"/>
    <w:rsid w:val="007455A4"/>
    <w:rsid w:val="00745F22"/>
    <w:rsid w:val="00747417"/>
    <w:rsid w:val="00747676"/>
    <w:rsid w:val="00750305"/>
    <w:rsid w:val="007505D1"/>
    <w:rsid w:val="00750F27"/>
    <w:rsid w:val="0075287B"/>
    <w:rsid w:val="007545B3"/>
    <w:rsid w:val="00754A75"/>
    <w:rsid w:val="00754AC4"/>
    <w:rsid w:val="00754C5B"/>
    <w:rsid w:val="00755086"/>
    <w:rsid w:val="007553ED"/>
    <w:rsid w:val="00755C94"/>
    <w:rsid w:val="0075693B"/>
    <w:rsid w:val="00756DEC"/>
    <w:rsid w:val="00757817"/>
    <w:rsid w:val="00760B26"/>
    <w:rsid w:val="00760C27"/>
    <w:rsid w:val="0076197F"/>
    <w:rsid w:val="00761A2C"/>
    <w:rsid w:val="00761C1F"/>
    <w:rsid w:val="007624B3"/>
    <w:rsid w:val="007625CE"/>
    <w:rsid w:val="00763020"/>
    <w:rsid w:val="00763167"/>
    <w:rsid w:val="00763A4D"/>
    <w:rsid w:val="00763F44"/>
    <w:rsid w:val="007641E1"/>
    <w:rsid w:val="00764840"/>
    <w:rsid w:val="00764BDE"/>
    <w:rsid w:val="00764BFA"/>
    <w:rsid w:val="0076550D"/>
    <w:rsid w:val="00766237"/>
    <w:rsid w:val="0076623F"/>
    <w:rsid w:val="007663B3"/>
    <w:rsid w:val="007667CF"/>
    <w:rsid w:val="00766979"/>
    <w:rsid w:val="00767022"/>
    <w:rsid w:val="00767936"/>
    <w:rsid w:val="0077008C"/>
    <w:rsid w:val="00770D32"/>
    <w:rsid w:val="0077174A"/>
    <w:rsid w:val="00771792"/>
    <w:rsid w:val="007717F4"/>
    <w:rsid w:val="00771A04"/>
    <w:rsid w:val="00771DF8"/>
    <w:rsid w:val="0077201F"/>
    <w:rsid w:val="007739F7"/>
    <w:rsid w:val="00773D93"/>
    <w:rsid w:val="00773EA3"/>
    <w:rsid w:val="007750E7"/>
    <w:rsid w:val="007752BE"/>
    <w:rsid w:val="00777D18"/>
    <w:rsid w:val="00780C04"/>
    <w:rsid w:val="00780E64"/>
    <w:rsid w:val="00781D93"/>
    <w:rsid w:val="00781DB1"/>
    <w:rsid w:val="007824DE"/>
    <w:rsid w:val="0078294E"/>
    <w:rsid w:val="007834B0"/>
    <w:rsid w:val="00783595"/>
    <w:rsid w:val="0078486F"/>
    <w:rsid w:val="0078563B"/>
    <w:rsid w:val="00785808"/>
    <w:rsid w:val="007859F4"/>
    <w:rsid w:val="00785DAD"/>
    <w:rsid w:val="007864ED"/>
    <w:rsid w:val="00786DEF"/>
    <w:rsid w:val="00786F46"/>
    <w:rsid w:val="007871CA"/>
    <w:rsid w:val="00787C1A"/>
    <w:rsid w:val="007904AB"/>
    <w:rsid w:val="00790FBF"/>
    <w:rsid w:val="00791248"/>
    <w:rsid w:val="00792360"/>
    <w:rsid w:val="00793804"/>
    <w:rsid w:val="00793A34"/>
    <w:rsid w:val="00793D65"/>
    <w:rsid w:val="0079412A"/>
    <w:rsid w:val="007949CD"/>
    <w:rsid w:val="00795756"/>
    <w:rsid w:val="0079608E"/>
    <w:rsid w:val="0079625D"/>
    <w:rsid w:val="00796E4D"/>
    <w:rsid w:val="00797ADD"/>
    <w:rsid w:val="00797B63"/>
    <w:rsid w:val="00797EE8"/>
    <w:rsid w:val="007A0D1B"/>
    <w:rsid w:val="007A1771"/>
    <w:rsid w:val="007A1CCF"/>
    <w:rsid w:val="007A1FD8"/>
    <w:rsid w:val="007A22DB"/>
    <w:rsid w:val="007A258B"/>
    <w:rsid w:val="007A27C7"/>
    <w:rsid w:val="007A28D9"/>
    <w:rsid w:val="007A2BCD"/>
    <w:rsid w:val="007A2E9A"/>
    <w:rsid w:val="007A417E"/>
    <w:rsid w:val="007A461E"/>
    <w:rsid w:val="007A4D12"/>
    <w:rsid w:val="007A4E32"/>
    <w:rsid w:val="007A5377"/>
    <w:rsid w:val="007A5FDB"/>
    <w:rsid w:val="007A606B"/>
    <w:rsid w:val="007A61B9"/>
    <w:rsid w:val="007A6381"/>
    <w:rsid w:val="007A70A7"/>
    <w:rsid w:val="007A73AB"/>
    <w:rsid w:val="007A78AB"/>
    <w:rsid w:val="007B1017"/>
    <w:rsid w:val="007B1838"/>
    <w:rsid w:val="007B22EB"/>
    <w:rsid w:val="007B40EB"/>
    <w:rsid w:val="007B5301"/>
    <w:rsid w:val="007B54A7"/>
    <w:rsid w:val="007B563C"/>
    <w:rsid w:val="007B7910"/>
    <w:rsid w:val="007C000A"/>
    <w:rsid w:val="007C04DA"/>
    <w:rsid w:val="007C0655"/>
    <w:rsid w:val="007C0B17"/>
    <w:rsid w:val="007C0EF3"/>
    <w:rsid w:val="007C11C4"/>
    <w:rsid w:val="007C1890"/>
    <w:rsid w:val="007C1B0C"/>
    <w:rsid w:val="007C1D31"/>
    <w:rsid w:val="007C2832"/>
    <w:rsid w:val="007C29C9"/>
    <w:rsid w:val="007C4193"/>
    <w:rsid w:val="007C44FE"/>
    <w:rsid w:val="007C492F"/>
    <w:rsid w:val="007C4E96"/>
    <w:rsid w:val="007C5BDB"/>
    <w:rsid w:val="007C5C9A"/>
    <w:rsid w:val="007C640C"/>
    <w:rsid w:val="007C6604"/>
    <w:rsid w:val="007C6998"/>
    <w:rsid w:val="007C6AF2"/>
    <w:rsid w:val="007C715F"/>
    <w:rsid w:val="007D02FA"/>
    <w:rsid w:val="007D0A7B"/>
    <w:rsid w:val="007D0C8D"/>
    <w:rsid w:val="007D1193"/>
    <w:rsid w:val="007D1BCB"/>
    <w:rsid w:val="007D2630"/>
    <w:rsid w:val="007D4413"/>
    <w:rsid w:val="007D4570"/>
    <w:rsid w:val="007D4D52"/>
    <w:rsid w:val="007D541C"/>
    <w:rsid w:val="007D7ACA"/>
    <w:rsid w:val="007D7CF9"/>
    <w:rsid w:val="007E0E64"/>
    <w:rsid w:val="007E10F5"/>
    <w:rsid w:val="007E1996"/>
    <w:rsid w:val="007E221F"/>
    <w:rsid w:val="007E4798"/>
    <w:rsid w:val="007E5229"/>
    <w:rsid w:val="007E553F"/>
    <w:rsid w:val="007E5D2A"/>
    <w:rsid w:val="007E60C8"/>
    <w:rsid w:val="007E74BA"/>
    <w:rsid w:val="007F1023"/>
    <w:rsid w:val="007F119B"/>
    <w:rsid w:val="007F12EE"/>
    <w:rsid w:val="007F2830"/>
    <w:rsid w:val="007F361F"/>
    <w:rsid w:val="007F6716"/>
    <w:rsid w:val="00801ED5"/>
    <w:rsid w:val="00802580"/>
    <w:rsid w:val="0080273B"/>
    <w:rsid w:val="00802C08"/>
    <w:rsid w:val="00803C58"/>
    <w:rsid w:val="00804B98"/>
    <w:rsid w:val="008056ED"/>
    <w:rsid w:val="00805E37"/>
    <w:rsid w:val="00805E4C"/>
    <w:rsid w:val="0080610A"/>
    <w:rsid w:val="008079AA"/>
    <w:rsid w:val="00807EBD"/>
    <w:rsid w:val="008102EA"/>
    <w:rsid w:val="008103E5"/>
    <w:rsid w:val="00810603"/>
    <w:rsid w:val="00810C34"/>
    <w:rsid w:val="0081140E"/>
    <w:rsid w:val="0081176F"/>
    <w:rsid w:val="00811800"/>
    <w:rsid w:val="00811BB8"/>
    <w:rsid w:val="00811C4C"/>
    <w:rsid w:val="00811F1C"/>
    <w:rsid w:val="008124ED"/>
    <w:rsid w:val="00812A5F"/>
    <w:rsid w:val="00817B9F"/>
    <w:rsid w:val="008204A1"/>
    <w:rsid w:val="00821D46"/>
    <w:rsid w:val="00822235"/>
    <w:rsid w:val="00822330"/>
    <w:rsid w:val="00822370"/>
    <w:rsid w:val="00823153"/>
    <w:rsid w:val="00823424"/>
    <w:rsid w:val="00823471"/>
    <w:rsid w:val="0082381D"/>
    <w:rsid w:val="00823D5F"/>
    <w:rsid w:val="00824C3C"/>
    <w:rsid w:val="00825E41"/>
    <w:rsid w:val="0083010F"/>
    <w:rsid w:val="0083050E"/>
    <w:rsid w:val="00830BA7"/>
    <w:rsid w:val="00830CEE"/>
    <w:rsid w:val="0083204A"/>
    <w:rsid w:val="00832B35"/>
    <w:rsid w:val="00833C8E"/>
    <w:rsid w:val="00833CF9"/>
    <w:rsid w:val="00834441"/>
    <w:rsid w:val="00834BB6"/>
    <w:rsid w:val="00835102"/>
    <w:rsid w:val="0083639F"/>
    <w:rsid w:val="0083647F"/>
    <w:rsid w:val="00836CAB"/>
    <w:rsid w:val="008371E3"/>
    <w:rsid w:val="00837946"/>
    <w:rsid w:val="00837E9F"/>
    <w:rsid w:val="00840004"/>
    <w:rsid w:val="008408FF"/>
    <w:rsid w:val="008436C6"/>
    <w:rsid w:val="00843DC3"/>
    <w:rsid w:val="008441B9"/>
    <w:rsid w:val="0084600F"/>
    <w:rsid w:val="00846B45"/>
    <w:rsid w:val="00846CD5"/>
    <w:rsid w:val="0084704B"/>
    <w:rsid w:val="00847C26"/>
    <w:rsid w:val="00850D3C"/>
    <w:rsid w:val="008514B7"/>
    <w:rsid w:val="00851AB5"/>
    <w:rsid w:val="00851C60"/>
    <w:rsid w:val="00852179"/>
    <w:rsid w:val="00853B0A"/>
    <w:rsid w:val="00854E95"/>
    <w:rsid w:val="008553CF"/>
    <w:rsid w:val="00855B2A"/>
    <w:rsid w:val="00856047"/>
    <w:rsid w:val="008566E6"/>
    <w:rsid w:val="00856A65"/>
    <w:rsid w:val="0085740C"/>
    <w:rsid w:val="00857440"/>
    <w:rsid w:val="00857677"/>
    <w:rsid w:val="00857739"/>
    <w:rsid w:val="00861AFB"/>
    <w:rsid w:val="00861C81"/>
    <w:rsid w:val="00862570"/>
    <w:rsid w:val="00862BA5"/>
    <w:rsid w:val="0086374D"/>
    <w:rsid w:val="00863B44"/>
    <w:rsid w:val="0086622F"/>
    <w:rsid w:val="0086762C"/>
    <w:rsid w:val="00870193"/>
    <w:rsid w:val="00870508"/>
    <w:rsid w:val="00870828"/>
    <w:rsid w:val="00870850"/>
    <w:rsid w:val="008732E4"/>
    <w:rsid w:val="008739FD"/>
    <w:rsid w:val="00873A96"/>
    <w:rsid w:val="008741DC"/>
    <w:rsid w:val="00874AEB"/>
    <w:rsid w:val="008756A6"/>
    <w:rsid w:val="00875F5F"/>
    <w:rsid w:val="008768A9"/>
    <w:rsid w:val="00876DB2"/>
    <w:rsid w:val="00880A97"/>
    <w:rsid w:val="00880C7A"/>
    <w:rsid w:val="00881B10"/>
    <w:rsid w:val="00882276"/>
    <w:rsid w:val="008826C4"/>
    <w:rsid w:val="008829DA"/>
    <w:rsid w:val="00882F54"/>
    <w:rsid w:val="008843A1"/>
    <w:rsid w:val="008845B8"/>
    <w:rsid w:val="00884B02"/>
    <w:rsid w:val="0088557F"/>
    <w:rsid w:val="00885839"/>
    <w:rsid w:val="0088584F"/>
    <w:rsid w:val="00885D0F"/>
    <w:rsid w:val="00886B60"/>
    <w:rsid w:val="00886BBC"/>
    <w:rsid w:val="00886DA2"/>
    <w:rsid w:val="00887AB4"/>
    <w:rsid w:val="00887E9E"/>
    <w:rsid w:val="008909D3"/>
    <w:rsid w:val="008916AC"/>
    <w:rsid w:val="00892840"/>
    <w:rsid w:val="00892BE5"/>
    <w:rsid w:val="008932AA"/>
    <w:rsid w:val="00894128"/>
    <w:rsid w:val="00894B61"/>
    <w:rsid w:val="00895B80"/>
    <w:rsid w:val="00897CD6"/>
    <w:rsid w:val="008A0259"/>
    <w:rsid w:val="008A2167"/>
    <w:rsid w:val="008A2423"/>
    <w:rsid w:val="008A373A"/>
    <w:rsid w:val="008A37AE"/>
    <w:rsid w:val="008A39BB"/>
    <w:rsid w:val="008A3C61"/>
    <w:rsid w:val="008A40DE"/>
    <w:rsid w:val="008A4C31"/>
    <w:rsid w:val="008A4C36"/>
    <w:rsid w:val="008A4ED6"/>
    <w:rsid w:val="008A56E4"/>
    <w:rsid w:val="008A571A"/>
    <w:rsid w:val="008A57C7"/>
    <w:rsid w:val="008A60EE"/>
    <w:rsid w:val="008A6420"/>
    <w:rsid w:val="008A67D6"/>
    <w:rsid w:val="008A7450"/>
    <w:rsid w:val="008A74FF"/>
    <w:rsid w:val="008B1105"/>
    <w:rsid w:val="008B1B19"/>
    <w:rsid w:val="008B1E6B"/>
    <w:rsid w:val="008B1F0E"/>
    <w:rsid w:val="008B2217"/>
    <w:rsid w:val="008B28E5"/>
    <w:rsid w:val="008B2A4F"/>
    <w:rsid w:val="008B2C99"/>
    <w:rsid w:val="008B3C42"/>
    <w:rsid w:val="008B3DE1"/>
    <w:rsid w:val="008B4184"/>
    <w:rsid w:val="008B5022"/>
    <w:rsid w:val="008B5D8E"/>
    <w:rsid w:val="008B6189"/>
    <w:rsid w:val="008B631F"/>
    <w:rsid w:val="008B7771"/>
    <w:rsid w:val="008B7F29"/>
    <w:rsid w:val="008C0C53"/>
    <w:rsid w:val="008C10EF"/>
    <w:rsid w:val="008C15BE"/>
    <w:rsid w:val="008C1A48"/>
    <w:rsid w:val="008C2060"/>
    <w:rsid w:val="008C2A13"/>
    <w:rsid w:val="008C2EDB"/>
    <w:rsid w:val="008C3163"/>
    <w:rsid w:val="008C392D"/>
    <w:rsid w:val="008C43A7"/>
    <w:rsid w:val="008C46A2"/>
    <w:rsid w:val="008C59F8"/>
    <w:rsid w:val="008C5A33"/>
    <w:rsid w:val="008C5F38"/>
    <w:rsid w:val="008C6A03"/>
    <w:rsid w:val="008C7750"/>
    <w:rsid w:val="008C7D92"/>
    <w:rsid w:val="008C7FD5"/>
    <w:rsid w:val="008D00E8"/>
    <w:rsid w:val="008D0953"/>
    <w:rsid w:val="008D0A0F"/>
    <w:rsid w:val="008D0A4E"/>
    <w:rsid w:val="008D12EC"/>
    <w:rsid w:val="008D26E5"/>
    <w:rsid w:val="008D2E87"/>
    <w:rsid w:val="008D3178"/>
    <w:rsid w:val="008D31C2"/>
    <w:rsid w:val="008D4385"/>
    <w:rsid w:val="008D625C"/>
    <w:rsid w:val="008D6442"/>
    <w:rsid w:val="008D6867"/>
    <w:rsid w:val="008D7A4E"/>
    <w:rsid w:val="008E0D1E"/>
    <w:rsid w:val="008E1BCE"/>
    <w:rsid w:val="008E2822"/>
    <w:rsid w:val="008E409F"/>
    <w:rsid w:val="008E461E"/>
    <w:rsid w:val="008E57F6"/>
    <w:rsid w:val="008E7284"/>
    <w:rsid w:val="008F0CB7"/>
    <w:rsid w:val="008F1ED7"/>
    <w:rsid w:val="008F2725"/>
    <w:rsid w:val="008F3AC6"/>
    <w:rsid w:val="008F4346"/>
    <w:rsid w:val="008F4839"/>
    <w:rsid w:val="008F48F4"/>
    <w:rsid w:val="008F4B6C"/>
    <w:rsid w:val="008F4C0C"/>
    <w:rsid w:val="008F5222"/>
    <w:rsid w:val="008F620B"/>
    <w:rsid w:val="008F69DF"/>
    <w:rsid w:val="008F6AFF"/>
    <w:rsid w:val="008F7392"/>
    <w:rsid w:val="00900043"/>
    <w:rsid w:val="00900060"/>
    <w:rsid w:val="0090035F"/>
    <w:rsid w:val="009009CC"/>
    <w:rsid w:val="00901CDE"/>
    <w:rsid w:val="00902D31"/>
    <w:rsid w:val="00903A2A"/>
    <w:rsid w:val="00903FFD"/>
    <w:rsid w:val="009046F0"/>
    <w:rsid w:val="009052F1"/>
    <w:rsid w:val="00905871"/>
    <w:rsid w:val="00905CAC"/>
    <w:rsid w:val="00907604"/>
    <w:rsid w:val="00907825"/>
    <w:rsid w:val="0090790B"/>
    <w:rsid w:val="00907B69"/>
    <w:rsid w:val="00914CEC"/>
    <w:rsid w:val="00914DEA"/>
    <w:rsid w:val="00914F30"/>
    <w:rsid w:val="00915A64"/>
    <w:rsid w:val="00916566"/>
    <w:rsid w:val="009175A2"/>
    <w:rsid w:val="0091769D"/>
    <w:rsid w:val="00917EC7"/>
    <w:rsid w:val="00920A82"/>
    <w:rsid w:val="009211D7"/>
    <w:rsid w:val="0092243D"/>
    <w:rsid w:val="009250B4"/>
    <w:rsid w:val="00925598"/>
    <w:rsid w:val="00925CB7"/>
    <w:rsid w:val="00925D17"/>
    <w:rsid w:val="009262E8"/>
    <w:rsid w:val="00927568"/>
    <w:rsid w:val="00927639"/>
    <w:rsid w:val="00927AFF"/>
    <w:rsid w:val="009302EE"/>
    <w:rsid w:val="0093064D"/>
    <w:rsid w:val="00932AEA"/>
    <w:rsid w:val="0093436E"/>
    <w:rsid w:val="00934551"/>
    <w:rsid w:val="009346CB"/>
    <w:rsid w:val="0093474A"/>
    <w:rsid w:val="00934F9C"/>
    <w:rsid w:val="009355DC"/>
    <w:rsid w:val="009423CC"/>
    <w:rsid w:val="00943D6F"/>
    <w:rsid w:val="00943E48"/>
    <w:rsid w:val="00944103"/>
    <w:rsid w:val="00945FFB"/>
    <w:rsid w:val="00950065"/>
    <w:rsid w:val="009504AB"/>
    <w:rsid w:val="0095096B"/>
    <w:rsid w:val="00950C3B"/>
    <w:rsid w:val="009513AD"/>
    <w:rsid w:val="00951874"/>
    <w:rsid w:val="00951C92"/>
    <w:rsid w:val="00952C1C"/>
    <w:rsid w:val="0095321A"/>
    <w:rsid w:val="00954200"/>
    <w:rsid w:val="0095438A"/>
    <w:rsid w:val="00955F71"/>
    <w:rsid w:val="00956850"/>
    <w:rsid w:val="00956CFD"/>
    <w:rsid w:val="00957203"/>
    <w:rsid w:val="009577F0"/>
    <w:rsid w:val="00960B9B"/>
    <w:rsid w:val="00961308"/>
    <w:rsid w:val="00961DAB"/>
    <w:rsid w:val="00962EC3"/>
    <w:rsid w:val="00963CAE"/>
    <w:rsid w:val="00963D04"/>
    <w:rsid w:val="0096432B"/>
    <w:rsid w:val="00964929"/>
    <w:rsid w:val="00964B76"/>
    <w:rsid w:val="00966163"/>
    <w:rsid w:val="0096695A"/>
    <w:rsid w:val="00966F68"/>
    <w:rsid w:val="00967325"/>
    <w:rsid w:val="00967B47"/>
    <w:rsid w:val="0097007B"/>
    <w:rsid w:val="00971B50"/>
    <w:rsid w:val="00971D6D"/>
    <w:rsid w:val="00972A4E"/>
    <w:rsid w:val="00972D9D"/>
    <w:rsid w:val="009736EF"/>
    <w:rsid w:val="00973753"/>
    <w:rsid w:val="00973795"/>
    <w:rsid w:val="00973C26"/>
    <w:rsid w:val="009764B9"/>
    <w:rsid w:val="00976847"/>
    <w:rsid w:val="00977243"/>
    <w:rsid w:val="009775B7"/>
    <w:rsid w:val="00977633"/>
    <w:rsid w:val="00977EC3"/>
    <w:rsid w:val="00980992"/>
    <w:rsid w:val="00980ADD"/>
    <w:rsid w:val="009823EE"/>
    <w:rsid w:val="00982C6D"/>
    <w:rsid w:val="00982D69"/>
    <w:rsid w:val="009832F3"/>
    <w:rsid w:val="009833D7"/>
    <w:rsid w:val="00983F44"/>
    <w:rsid w:val="00984A1C"/>
    <w:rsid w:val="009861D2"/>
    <w:rsid w:val="00986261"/>
    <w:rsid w:val="009879A9"/>
    <w:rsid w:val="00987D89"/>
    <w:rsid w:val="009905CB"/>
    <w:rsid w:val="0099063F"/>
    <w:rsid w:val="00990693"/>
    <w:rsid w:val="00991F01"/>
    <w:rsid w:val="00991FFB"/>
    <w:rsid w:val="00992153"/>
    <w:rsid w:val="0099306A"/>
    <w:rsid w:val="009933F1"/>
    <w:rsid w:val="0099468B"/>
    <w:rsid w:val="00994B7E"/>
    <w:rsid w:val="00995289"/>
    <w:rsid w:val="0099616C"/>
    <w:rsid w:val="009963F8"/>
    <w:rsid w:val="009965F2"/>
    <w:rsid w:val="00996744"/>
    <w:rsid w:val="0099679D"/>
    <w:rsid w:val="00996EC4"/>
    <w:rsid w:val="00996FFE"/>
    <w:rsid w:val="009A0E1B"/>
    <w:rsid w:val="009A11D4"/>
    <w:rsid w:val="009A1414"/>
    <w:rsid w:val="009A1DBC"/>
    <w:rsid w:val="009A2B6C"/>
    <w:rsid w:val="009A37A8"/>
    <w:rsid w:val="009A3929"/>
    <w:rsid w:val="009A39F3"/>
    <w:rsid w:val="009A54EF"/>
    <w:rsid w:val="009A56FC"/>
    <w:rsid w:val="009A59B3"/>
    <w:rsid w:val="009A6432"/>
    <w:rsid w:val="009A6757"/>
    <w:rsid w:val="009A6B9B"/>
    <w:rsid w:val="009A7F2D"/>
    <w:rsid w:val="009B03AB"/>
    <w:rsid w:val="009B102E"/>
    <w:rsid w:val="009B1220"/>
    <w:rsid w:val="009B21C7"/>
    <w:rsid w:val="009B392A"/>
    <w:rsid w:val="009B3ECD"/>
    <w:rsid w:val="009B41B2"/>
    <w:rsid w:val="009B4406"/>
    <w:rsid w:val="009B46AD"/>
    <w:rsid w:val="009B4BAD"/>
    <w:rsid w:val="009B4E29"/>
    <w:rsid w:val="009B5E57"/>
    <w:rsid w:val="009B5EE0"/>
    <w:rsid w:val="009B61DF"/>
    <w:rsid w:val="009B6A75"/>
    <w:rsid w:val="009B6B74"/>
    <w:rsid w:val="009B7283"/>
    <w:rsid w:val="009B76D5"/>
    <w:rsid w:val="009C0370"/>
    <w:rsid w:val="009C0784"/>
    <w:rsid w:val="009C0EAE"/>
    <w:rsid w:val="009C1FB2"/>
    <w:rsid w:val="009C2712"/>
    <w:rsid w:val="009C2F1B"/>
    <w:rsid w:val="009C346F"/>
    <w:rsid w:val="009C4CAB"/>
    <w:rsid w:val="009C5ECA"/>
    <w:rsid w:val="009C6E43"/>
    <w:rsid w:val="009C7155"/>
    <w:rsid w:val="009D0330"/>
    <w:rsid w:val="009D09A9"/>
    <w:rsid w:val="009D0BA2"/>
    <w:rsid w:val="009D0BA7"/>
    <w:rsid w:val="009D0FE7"/>
    <w:rsid w:val="009D1EFA"/>
    <w:rsid w:val="009D22FF"/>
    <w:rsid w:val="009D2CB8"/>
    <w:rsid w:val="009D4685"/>
    <w:rsid w:val="009D6438"/>
    <w:rsid w:val="009D685F"/>
    <w:rsid w:val="009D72DF"/>
    <w:rsid w:val="009D73FA"/>
    <w:rsid w:val="009E1666"/>
    <w:rsid w:val="009E264F"/>
    <w:rsid w:val="009E3076"/>
    <w:rsid w:val="009E3992"/>
    <w:rsid w:val="009E39F6"/>
    <w:rsid w:val="009E5C9A"/>
    <w:rsid w:val="009E628B"/>
    <w:rsid w:val="009E645B"/>
    <w:rsid w:val="009E7C0B"/>
    <w:rsid w:val="009F02C7"/>
    <w:rsid w:val="009F0829"/>
    <w:rsid w:val="009F1413"/>
    <w:rsid w:val="009F1D4C"/>
    <w:rsid w:val="009F1F0D"/>
    <w:rsid w:val="009F280B"/>
    <w:rsid w:val="009F296D"/>
    <w:rsid w:val="009F3800"/>
    <w:rsid w:val="009F38DB"/>
    <w:rsid w:val="009F3DF4"/>
    <w:rsid w:val="009F44EA"/>
    <w:rsid w:val="009F4682"/>
    <w:rsid w:val="009F5126"/>
    <w:rsid w:val="009F7AEA"/>
    <w:rsid w:val="00A02563"/>
    <w:rsid w:val="00A02DDC"/>
    <w:rsid w:val="00A02DDF"/>
    <w:rsid w:val="00A04629"/>
    <w:rsid w:val="00A04EB3"/>
    <w:rsid w:val="00A05110"/>
    <w:rsid w:val="00A0552C"/>
    <w:rsid w:val="00A058D0"/>
    <w:rsid w:val="00A06188"/>
    <w:rsid w:val="00A077BD"/>
    <w:rsid w:val="00A1256E"/>
    <w:rsid w:val="00A12624"/>
    <w:rsid w:val="00A1392F"/>
    <w:rsid w:val="00A13D03"/>
    <w:rsid w:val="00A1502A"/>
    <w:rsid w:val="00A16180"/>
    <w:rsid w:val="00A1754A"/>
    <w:rsid w:val="00A17C4F"/>
    <w:rsid w:val="00A20E5B"/>
    <w:rsid w:val="00A21342"/>
    <w:rsid w:val="00A222EB"/>
    <w:rsid w:val="00A22CE1"/>
    <w:rsid w:val="00A231AF"/>
    <w:rsid w:val="00A2336A"/>
    <w:rsid w:val="00A23535"/>
    <w:rsid w:val="00A23DE9"/>
    <w:rsid w:val="00A23F81"/>
    <w:rsid w:val="00A23FAE"/>
    <w:rsid w:val="00A248DB"/>
    <w:rsid w:val="00A25545"/>
    <w:rsid w:val="00A255E2"/>
    <w:rsid w:val="00A257FF"/>
    <w:rsid w:val="00A25A5C"/>
    <w:rsid w:val="00A25B2E"/>
    <w:rsid w:val="00A268D0"/>
    <w:rsid w:val="00A26B8F"/>
    <w:rsid w:val="00A271EA"/>
    <w:rsid w:val="00A27358"/>
    <w:rsid w:val="00A30832"/>
    <w:rsid w:val="00A30F93"/>
    <w:rsid w:val="00A315AA"/>
    <w:rsid w:val="00A31F16"/>
    <w:rsid w:val="00A31F53"/>
    <w:rsid w:val="00A32AFF"/>
    <w:rsid w:val="00A34709"/>
    <w:rsid w:val="00A34809"/>
    <w:rsid w:val="00A37A45"/>
    <w:rsid w:val="00A37ACF"/>
    <w:rsid w:val="00A4034F"/>
    <w:rsid w:val="00A403F8"/>
    <w:rsid w:val="00A40AA2"/>
    <w:rsid w:val="00A426AE"/>
    <w:rsid w:val="00A4284B"/>
    <w:rsid w:val="00A429BA"/>
    <w:rsid w:val="00A4362E"/>
    <w:rsid w:val="00A438D3"/>
    <w:rsid w:val="00A44153"/>
    <w:rsid w:val="00A444D0"/>
    <w:rsid w:val="00A451E9"/>
    <w:rsid w:val="00A4626A"/>
    <w:rsid w:val="00A4652D"/>
    <w:rsid w:val="00A46D17"/>
    <w:rsid w:val="00A471EE"/>
    <w:rsid w:val="00A47379"/>
    <w:rsid w:val="00A5277E"/>
    <w:rsid w:val="00A530A7"/>
    <w:rsid w:val="00A537C3"/>
    <w:rsid w:val="00A53B79"/>
    <w:rsid w:val="00A55C3F"/>
    <w:rsid w:val="00A571EC"/>
    <w:rsid w:val="00A5728E"/>
    <w:rsid w:val="00A6017C"/>
    <w:rsid w:val="00A606BD"/>
    <w:rsid w:val="00A61406"/>
    <w:rsid w:val="00A61EA3"/>
    <w:rsid w:val="00A62B84"/>
    <w:rsid w:val="00A62F16"/>
    <w:rsid w:val="00A63A2F"/>
    <w:rsid w:val="00A643F3"/>
    <w:rsid w:val="00A646FA"/>
    <w:rsid w:val="00A665E1"/>
    <w:rsid w:val="00A669B7"/>
    <w:rsid w:val="00A66B58"/>
    <w:rsid w:val="00A66C4D"/>
    <w:rsid w:val="00A674A2"/>
    <w:rsid w:val="00A6754E"/>
    <w:rsid w:val="00A67AAF"/>
    <w:rsid w:val="00A70341"/>
    <w:rsid w:val="00A70963"/>
    <w:rsid w:val="00A71227"/>
    <w:rsid w:val="00A7133C"/>
    <w:rsid w:val="00A71C80"/>
    <w:rsid w:val="00A7292D"/>
    <w:rsid w:val="00A72C10"/>
    <w:rsid w:val="00A72DB6"/>
    <w:rsid w:val="00A7318F"/>
    <w:rsid w:val="00A73BFF"/>
    <w:rsid w:val="00A753E8"/>
    <w:rsid w:val="00A75E0E"/>
    <w:rsid w:val="00A75ED9"/>
    <w:rsid w:val="00A765FF"/>
    <w:rsid w:val="00A77C5E"/>
    <w:rsid w:val="00A80663"/>
    <w:rsid w:val="00A80C39"/>
    <w:rsid w:val="00A80CFB"/>
    <w:rsid w:val="00A823AD"/>
    <w:rsid w:val="00A82F70"/>
    <w:rsid w:val="00A83849"/>
    <w:rsid w:val="00A845D4"/>
    <w:rsid w:val="00A8484E"/>
    <w:rsid w:val="00A84EAF"/>
    <w:rsid w:val="00A87201"/>
    <w:rsid w:val="00A91951"/>
    <w:rsid w:val="00A91CB9"/>
    <w:rsid w:val="00A91DA7"/>
    <w:rsid w:val="00A93DD1"/>
    <w:rsid w:val="00A94D6B"/>
    <w:rsid w:val="00A96161"/>
    <w:rsid w:val="00A96995"/>
    <w:rsid w:val="00A97465"/>
    <w:rsid w:val="00A97D2A"/>
    <w:rsid w:val="00A97FB5"/>
    <w:rsid w:val="00AA0ACD"/>
    <w:rsid w:val="00AA0E35"/>
    <w:rsid w:val="00AA0F83"/>
    <w:rsid w:val="00AA1390"/>
    <w:rsid w:val="00AA13E5"/>
    <w:rsid w:val="00AA204E"/>
    <w:rsid w:val="00AA273C"/>
    <w:rsid w:val="00AA2997"/>
    <w:rsid w:val="00AA372E"/>
    <w:rsid w:val="00AA5AAE"/>
    <w:rsid w:val="00AA6365"/>
    <w:rsid w:val="00AA65BB"/>
    <w:rsid w:val="00AA6B08"/>
    <w:rsid w:val="00AA7478"/>
    <w:rsid w:val="00AB13B9"/>
    <w:rsid w:val="00AB19A0"/>
    <w:rsid w:val="00AB26A7"/>
    <w:rsid w:val="00AB292E"/>
    <w:rsid w:val="00AB3A3D"/>
    <w:rsid w:val="00AB4159"/>
    <w:rsid w:val="00AB5683"/>
    <w:rsid w:val="00AB5FE5"/>
    <w:rsid w:val="00AB60C6"/>
    <w:rsid w:val="00AB6DA7"/>
    <w:rsid w:val="00AB77A4"/>
    <w:rsid w:val="00AB7D3D"/>
    <w:rsid w:val="00AC34C1"/>
    <w:rsid w:val="00AC4A96"/>
    <w:rsid w:val="00AC641F"/>
    <w:rsid w:val="00AC694A"/>
    <w:rsid w:val="00AC6FDB"/>
    <w:rsid w:val="00AC7A72"/>
    <w:rsid w:val="00AD0031"/>
    <w:rsid w:val="00AD0517"/>
    <w:rsid w:val="00AD0718"/>
    <w:rsid w:val="00AD08B4"/>
    <w:rsid w:val="00AD2629"/>
    <w:rsid w:val="00AD2B65"/>
    <w:rsid w:val="00AD4A5C"/>
    <w:rsid w:val="00AD5706"/>
    <w:rsid w:val="00AD61A1"/>
    <w:rsid w:val="00AD61BE"/>
    <w:rsid w:val="00AD642B"/>
    <w:rsid w:val="00AD719C"/>
    <w:rsid w:val="00AD75B2"/>
    <w:rsid w:val="00AD78A0"/>
    <w:rsid w:val="00AE02B4"/>
    <w:rsid w:val="00AE05C3"/>
    <w:rsid w:val="00AE0ADC"/>
    <w:rsid w:val="00AE1053"/>
    <w:rsid w:val="00AE29F0"/>
    <w:rsid w:val="00AE31BB"/>
    <w:rsid w:val="00AE354A"/>
    <w:rsid w:val="00AE3862"/>
    <w:rsid w:val="00AE42CB"/>
    <w:rsid w:val="00AE7BA0"/>
    <w:rsid w:val="00AF09F5"/>
    <w:rsid w:val="00AF1831"/>
    <w:rsid w:val="00AF1CAC"/>
    <w:rsid w:val="00AF32FA"/>
    <w:rsid w:val="00AF37E4"/>
    <w:rsid w:val="00AF3D30"/>
    <w:rsid w:val="00AF6342"/>
    <w:rsid w:val="00AF6582"/>
    <w:rsid w:val="00AF6994"/>
    <w:rsid w:val="00AF6D72"/>
    <w:rsid w:val="00AF70B2"/>
    <w:rsid w:val="00AF7C02"/>
    <w:rsid w:val="00AF7EBF"/>
    <w:rsid w:val="00B00547"/>
    <w:rsid w:val="00B0072C"/>
    <w:rsid w:val="00B00884"/>
    <w:rsid w:val="00B00B28"/>
    <w:rsid w:val="00B00DA2"/>
    <w:rsid w:val="00B02956"/>
    <w:rsid w:val="00B0492E"/>
    <w:rsid w:val="00B054E0"/>
    <w:rsid w:val="00B061BD"/>
    <w:rsid w:val="00B065D2"/>
    <w:rsid w:val="00B06DD5"/>
    <w:rsid w:val="00B100A0"/>
    <w:rsid w:val="00B11710"/>
    <w:rsid w:val="00B11C6B"/>
    <w:rsid w:val="00B11FB8"/>
    <w:rsid w:val="00B1200F"/>
    <w:rsid w:val="00B12CE8"/>
    <w:rsid w:val="00B12E3F"/>
    <w:rsid w:val="00B1396E"/>
    <w:rsid w:val="00B13ADB"/>
    <w:rsid w:val="00B13B7B"/>
    <w:rsid w:val="00B13CAA"/>
    <w:rsid w:val="00B14F51"/>
    <w:rsid w:val="00B1561C"/>
    <w:rsid w:val="00B15791"/>
    <w:rsid w:val="00B172D3"/>
    <w:rsid w:val="00B20CDB"/>
    <w:rsid w:val="00B21A26"/>
    <w:rsid w:val="00B22485"/>
    <w:rsid w:val="00B22788"/>
    <w:rsid w:val="00B227A3"/>
    <w:rsid w:val="00B22DC0"/>
    <w:rsid w:val="00B2372E"/>
    <w:rsid w:val="00B23CFA"/>
    <w:rsid w:val="00B23E08"/>
    <w:rsid w:val="00B2470A"/>
    <w:rsid w:val="00B24A59"/>
    <w:rsid w:val="00B25385"/>
    <w:rsid w:val="00B25D0A"/>
    <w:rsid w:val="00B26A42"/>
    <w:rsid w:val="00B27A8E"/>
    <w:rsid w:val="00B323DC"/>
    <w:rsid w:val="00B33541"/>
    <w:rsid w:val="00B33AD3"/>
    <w:rsid w:val="00B33BF3"/>
    <w:rsid w:val="00B33C9D"/>
    <w:rsid w:val="00B35FE6"/>
    <w:rsid w:val="00B36099"/>
    <w:rsid w:val="00B3666D"/>
    <w:rsid w:val="00B36741"/>
    <w:rsid w:val="00B36BAE"/>
    <w:rsid w:val="00B415AC"/>
    <w:rsid w:val="00B41BA4"/>
    <w:rsid w:val="00B432CB"/>
    <w:rsid w:val="00B44CB8"/>
    <w:rsid w:val="00B44D41"/>
    <w:rsid w:val="00B45520"/>
    <w:rsid w:val="00B45525"/>
    <w:rsid w:val="00B4555B"/>
    <w:rsid w:val="00B460FC"/>
    <w:rsid w:val="00B4624D"/>
    <w:rsid w:val="00B4655A"/>
    <w:rsid w:val="00B50686"/>
    <w:rsid w:val="00B52099"/>
    <w:rsid w:val="00B52FA6"/>
    <w:rsid w:val="00B53262"/>
    <w:rsid w:val="00B5558E"/>
    <w:rsid w:val="00B55936"/>
    <w:rsid w:val="00B55BF2"/>
    <w:rsid w:val="00B55C72"/>
    <w:rsid w:val="00B55F2B"/>
    <w:rsid w:val="00B55FA9"/>
    <w:rsid w:val="00B566D7"/>
    <w:rsid w:val="00B606D4"/>
    <w:rsid w:val="00B60D17"/>
    <w:rsid w:val="00B61597"/>
    <w:rsid w:val="00B62039"/>
    <w:rsid w:val="00B62206"/>
    <w:rsid w:val="00B624DA"/>
    <w:rsid w:val="00B62961"/>
    <w:rsid w:val="00B62F90"/>
    <w:rsid w:val="00B63B4D"/>
    <w:rsid w:val="00B641EE"/>
    <w:rsid w:val="00B64744"/>
    <w:rsid w:val="00B65569"/>
    <w:rsid w:val="00B65BE3"/>
    <w:rsid w:val="00B6602C"/>
    <w:rsid w:val="00B66660"/>
    <w:rsid w:val="00B667EC"/>
    <w:rsid w:val="00B66FC8"/>
    <w:rsid w:val="00B670CB"/>
    <w:rsid w:val="00B70134"/>
    <w:rsid w:val="00B72E62"/>
    <w:rsid w:val="00B72EB9"/>
    <w:rsid w:val="00B736F8"/>
    <w:rsid w:val="00B73810"/>
    <w:rsid w:val="00B74AD2"/>
    <w:rsid w:val="00B74D55"/>
    <w:rsid w:val="00B75AF9"/>
    <w:rsid w:val="00B765FD"/>
    <w:rsid w:val="00B772D9"/>
    <w:rsid w:val="00B8197F"/>
    <w:rsid w:val="00B82D76"/>
    <w:rsid w:val="00B83467"/>
    <w:rsid w:val="00B8480F"/>
    <w:rsid w:val="00B84DAD"/>
    <w:rsid w:val="00B85358"/>
    <w:rsid w:val="00B87C00"/>
    <w:rsid w:val="00B90C3F"/>
    <w:rsid w:val="00B91D23"/>
    <w:rsid w:val="00B9275B"/>
    <w:rsid w:val="00B93103"/>
    <w:rsid w:val="00B94C29"/>
    <w:rsid w:val="00B95442"/>
    <w:rsid w:val="00B95595"/>
    <w:rsid w:val="00B96B65"/>
    <w:rsid w:val="00B96FFC"/>
    <w:rsid w:val="00B97C22"/>
    <w:rsid w:val="00B97D0A"/>
    <w:rsid w:val="00BA04A3"/>
    <w:rsid w:val="00BA05AC"/>
    <w:rsid w:val="00BA0D6B"/>
    <w:rsid w:val="00BA1444"/>
    <w:rsid w:val="00BA150E"/>
    <w:rsid w:val="00BA1F1F"/>
    <w:rsid w:val="00BA20F8"/>
    <w:rsid w:val="00BA4E40"/>
    <w:rsid w:val="00BA5123"/>
    <w:rsid w:val="00BA56B9"/>
    <w:rsid w:val="00BA6308"/>
    <w:rsid w:val="00BA66E3"/>
    <w:rsid w:val="00BA6E19"/>
    <w:rsid w:val="00BA73EF"/>
    <w:rsid w:val="00BA7A4E"/>
    <w:rsid w:val="00BB05EB"/>
    <w:rsid w:val="00BB0F6B"/>
    <w:rsid w:val="00BB145E"/>
    <w:rsid w:val="00BB2516"/>
    <w:rsid w:val="00BB3087"/>
    <w:rsid w:val="00BB3177"/>
    <w:rsid w:val="00BB3F4E"/>
    <w:rsid w:val="00BB475E"/>
    <w:rsid w:val="00BB478B"/>
    <w:rsid w:val="00BB5866"/>
    <w:rsid w:val="00BB7218"/>
    <w:rsid w:val="00BC054A"/>
    <w:rsid w:val="00BC096D"/>
    <w:rsid w:val="00BC0BA5"/>
    <w:rsid w:val="00BC1574"/>
    <w:rsid w:val="00BC1E96"/>
    <w:rsid w:val="00BC2D78"/>
    <w:rsid w:val="00BC309B"/>
    <w:rsid w:val="00BC37B0"/>
    <w:rsid w:val="00BC3C80"/>
    <w:rsid w:val="00BC4EC0"/>
    <w:rsid w:val="00BC5E1C"/>
    <w:rsid w:val="00BC69EA"/>
    <w:rsid w:val="00BC7B5B"/>
    <w:rsid w:val="00BD03F3"/>
    <w:rsid w:val="00BD0C2D"/>
    <w:rsid w:val="00BD2501"/>
    <w:rsid w:val="00BD28BC"/>
    <w:rsid w:val="00BD2F43"/>
    <w:rsid w:val="00BD48B9"/>
    <w:rsid w:val="00BD5312"/>
    <w:rsid w:val="00BD53D1"/>
    <w:rsid w:val="00BD62F1"/>
    <w:rsid w:val="00BD75AF"/>
    <w:rsid w:val="00BD776E"/>
    <w:rsid w:val="00BD7D52"/>
    <w:rsid w:val="00BE13C6"/>
    <w:rsid w:val="00BE38CD"/>
    <w:rsid w:val="00BE399B"/>
    <w:rsid w:val="00BE4F8F"/>
    <w:rsid w:val="00BE5479"/>
    <w:rsid w:val="00BE54FB"/>
    <w:rsid w:val="00BF0331"/>
    <w:rsid w:val="00BF0445"/>
    <w:rsid w:val="00BF0B97"/>
    <w:rsid w:val="00BF13B7"/>
    <w:rsid w:val="00BF143D"/>
    <w:rsid w:val="00BF18A5"/>
    <w:rsid w:val="00BF210D"/>
    <w:rsid w:val="00BF23AE"/>
    <w:rsid w:val="00BF24FE"/>
    <w:rsid w:val="00BF302A"/>
    <w:rsid w:val="00BF345A"/>
    <w:rsid w:val="00BF3A4D"/>
    <w:rsid w:val="00BF4A18"/>
    <w:rsid w:val="00BF571A"/>
    <w:rsid w:val="00BF584F"/>
    <w:rsid w:val="00BF61A9"/>
    <w:rsid w:val="00BF64C1"/>
    <w:rsid w:val="00BF6951"/>
    <w:rsid w:val="00BF7988"/>
    <w:rsid w:val="00C000ED"/>
    <w:rsid w:val="00C001DF"/>
    <w:rsid w:val="00C004B0"/>
    <w:rsid w:val="00C00504"/>
    <w:rsid w:val="00C00AB6"/>
    <w:rsid w:val="00C012DA"/>
    <w:rsid w:val="00C01610"/>
    <w:rsid w:val="00C01CB3"/>
    <w:rsid w:val="00C020AD"/>
    <w:rsid w:val="00C024DA"/>
    <w:rsid w:val="00C0288C"/>
    <w:rsid w:val="00C02A5B"/>
    <w:rsid w:val="00C02C7F"/>
    <w:rsid w:val="00C02E8C"/>
    <w:rsid w:val="00C0328B"/>
    <w:rsid w:val="00C033A6"/>
    <w:rsid w:val="00C03C86"/>
    <w:rsid w:val="00C05E1F"/>
    <w:rsid w:val="00C06F8E"/>
    <w:rsid w:val="00C07AC3"/>
    <w:rsid w:val="00C07EA8"/>
    <w:rsid w:val="00C108AD"/>
    <w:rsid w:val="00C11797"/>
    <w:rsid w:val="00C12028"/>
    <w:rsid w:val="00C121E7"/>
    <w:rsid w:val="00C1304C"/>
    <w:rsid w:val="00C13C5B"/>
    <w:rsid w:val="00C14215"/>
    <w:rsid w:val="00C14AD8"/>
    <w:rsid w:val="00C14C26"/>
    <w:rsid w:val="00C15EF2"/>
    <w:rsid w:val="00C20111"/>
    <w:rsid w:val="00C20DEB"/>
    <w:rsid w:val="00C2176A"/>
    <w:rsid w:val="00C21791"/>
    <w:rsid w:val="00C2189C"/>
    <w:rsid w:val="00C23757"/>
    <w:rsid w:val="00C2392C"/>
    <w:rsid w:val="00C2461A"/>
    <w:rsid w:val="00C24DC8"/>
    <w:rsid w:val="00C24F26"/>
    <w:rsid w:val="00C25D5C"/>
    <w:rsid w:val="00C263FB"/>
    <w:rsid w:val="00C26D22"/>
    <w:rsid w:val="00C27349"/>
    <w:rsid w:val="00C279C1"/>
    <w:rsid w:val="00C3124C"/>
    <w:rsid w:val="00C32ECD"/>
    <w:rsid w:val="00C34DC9"/>
    <w:rsid w:val="00C34DE1"/>
    <w:rsid w:val="00C35238"/>
    <w:rsid w:val="00C357E5"/>
    <w:rsid w:val="00C36B67"/>
    <w:rsid w:val="00C37208"/>
    <w:rsid w:val="00C3742A"/>
    <w:rsid w:val="00C37BE0"/>
    <w:rsid w:val="00C42FD1"/>
    <w:rsid w:val="00C44DDB"/>
    <w:rsid w:val="00C46248"/>
    <w:rsid w:val="00C466B5"/>
    <w:rsid w:val="00C47684"/>
    <w:rsid w:val="00C47863"/>
    <w:rsid w:val="00C47A3D"/>
    <w:rsid w:val="00C50614"/>
    <w:rsid w:val="00C51AE5"/>
    <w:rsid w:val="00C51F4C"/>
    <w:rsid w:val="00C525A0"/>
    <w:rsid w:val="00C52804"/>
    <w:rsid w:val="00C53781"/>
    <w:rsid w:val="00C54453"/>
    <w:rsid w:val="00C54D4A"/>
    <w:rsid w:val="00C55342"/>
    <w:rsid w:val="00C559EA"/>
    <w:rsid w:val="00C55AB9"/>
    <w:rsid w:val="00C55AE6"/>
    <w:rsid w:val="00C567E7"/>
    <w:rsid w:val="00C56899"/>
    <w:rsid w:val="00C56A6E"/>
    <w:rsid w:val="00C57E04"/>
    <w:rsid w:val="00C57E3D"/>
    <w:rsid w:val="00C6118B"/>
    <w:rsid w:val="00C612CC"/>
    <w:rsid w:val="00C61D30"/>
    <w:rsid w:val="00C63721"/>
    <w:rsid w:val="00C640B2"/>
    <w:rsid w:val="00C64280"/>
    <w:rsid w:val="00C65770"/>
    <w:rsid w:val="00C65A2C"/>
    <w:rsid w:val="00C669D3"/>
    <w:rsid w:val="00C707AD"/>
    <w:rsid w:val="00C70B1D"/>
    <w:rsid w:val="00C70EB7"/>
    <w:rsid w:val="00C71380"/>
    <w:rsid w:val="00C724B1"/>
    <w:rsid w:val="00C72D23"/>
    <w:rsid w:val="00C72EEE"/>
    <w:rsid w:val="00C72F6B"/>
    <w:rsid w:val="00C7314F"/>
    <w:rsid w:val="00C74374"/>
    <w:rsid w:val="00C744C9"/>
    <w:rsid w:val="00C75FD8"/>
    <w:rsid w:val="00C765B5"/>
    <w:rsid w:val="00C766A5"/>
    <w:rsid w:val="00C769C4"/>
    <w:rsid w:val="00C76A07"/>
    <w:rsid w:val="00C76D52"/>
    <w:rsid w:val="00C77480"/>
    <w:rsid w:val="00C774D0"/>
    <w:rsid w:val="00C77921"/>
    <w:rsid w:val="00C805C0"/>
    <w:rsid w:val="00C81458"/>
    <w:rsid w:val="00C815D9"/>
    <w:rsid w:val="00C85347"/>
    <w:rsid w:val="00C85ABF"/>
    <w:rsid w:val="00C85B44"/>
    <w:rsid w:val="00C91293"/>
    <w:rsid w:val="00C91A21"/>
    <w:rsid w:val="00C93046"/>
    <w:rsid w:val="00C93858"/>
    <w:rsid w:val="00C93FA9"/>
    <w:rsid w:val="00C95757"/>
    <w:rsid w:val="00C95D27"/>
    <w:rsid w:val="00C97AFB"/>
    <w:rsid w:val="00CA1C4A"/>
    <w:rsid w:val="00CA231B"/>
    <w:rsid w:val="00CA34B3"/>
    <w:rsid w:val="00CA3B49"/>
    <w:rsid w:val="00CA44B8"/>
    <w:rsid w:val="00CA45E6"/>
    <w:rsid w:val="00CA5493"/>
    <w:rsid w:val="00CA556B"/>
    <w:rsid w:val="00CA5B48"/>
    <w:rsid w:val="00CA5E31"/>
    <w:rsid w:val="00CA6337"/>
    <w:rsid w:val="00CA6406"/>
    <w:rsid w:val="00CA6DAF"/>
    <w:rsid w:val="00CB08E7"/>
    <w:rsid w:val="00CB1142"/>
    <w:rsid w:val="00CB13E9"/>
    <w:rsid w:val="00CB1416"/>
    <w:rsid w:val="00CB1447"/>
    <w:rsid w:val="00CB15D7"/>
    <w:rsid w:val="00CB1B0B"/>
    <w:rsid w:val="00CB2511"/>
    <w:rsid w:val="00CB425E"/>
    <w:rsid w:val="00CB43FA"/>
    <w:rsid w:val="00CB55B5"/>
    <w:rsid w:val="00CB6233"/>
    <w:rsid w:val="00CB6F24"/>
    <w:rsid w:val="00CB72CE"/>
    <w:rsid w:val="00CC070A"/>
    <w:rsid w:val="00CC0E68"/>
    <w:rsid w:val="00CC1B56"/>
    <w:rsid w:val="00CC2127"/>
    <w:rsid w:val="00CC25D8"/>
    <w:rsid w:val="00CC2A18"/>
    <w:rsid w:val="00CC3159"/>
    <w:rsid w:val="00CC3DAF"/>
    <w:rsid w:val="00CC3EEF"/>
    <w:rsid w:val="00CC4E55"/>
    <w:rsid w:val="00CC68FA"/>
    <w:rsid w:val="00CC7605"/>
    <w:rsid w:val="00CD0B27"/>
    <w:rsid w:val="00CD0D4D"/>
    <w:rsid w:val="00CD197C"/>
    <w:rsid w:val="00CD2282"/>
    <w:rsid w:val="00CD236B"/>
    <w:rsid w:val="00CD2DA6"/>
    <w:rsid w:val="00CD35A6"/>
    <w:rsid w:val="00CD4D6D"/>
    <w:rsid w:val="00CD4E07"/>
    <w:rsid w:val="00CD5EEF"/>
    <w:rsid w:val="00CD7B35"/>
    <w:rsid w:val="00CE0947"/>
    <w:rsid w:val="00CE18BE"/>
    <w:rsid w:val="00CE261E"/>
    <w:rsid w:val="00CE3394"/>
    <w:rsid w:val="00CE4AD8"/>
    <w:rsid w:val="00CE4BF0"/>
    <w:rsid w:val="00CE59F7"/>
    <w:rsid w:val="00CE6678"/>
    <w:rsid w:val="00CE693F"/>
    <w:rsid w:val="00CE79EC"/>
    <w:rsid w:val="00CF0D9C"/>
    <w:rsid w:val="00CF260F"/>
    <w:rsid w:val="00CF29C6"/>
    <w:rsid w:val="00CF2DEE"/>
    <w:rsid w:val="00CF3ACF"/>
    <w:rsid w:val="00CF3E1E"/>
    <w:rsid w:val="00CF4B5A"/>
    <w:rsid w:val="00CF748B"/>
    <w:rsid w:val="00CF76B5"/>
    <w:rsid w:val="00CF7D17"/>
    <w:rsid w:val="00D01BDD"/>
    <w:rsid w:val="00D0207B"/>
    <w:rsid w:val="00D02798"/>
    <w:rsid w:val="00D0338E"/>
    <w:rsid w:val="00D03808"/>
    <w:rsid w:val="00D058B1"/>
    <w:rsid w:val="00D05F8F"/>
    <w:rsid w:val="00D07192"/>
    <w:rsid w:val="00D113C8"/>
    <w:rsid w:val="00D117AD"/>
    <w:rsid w:val="00D120D2"/>
    <w:rsid w:val="00D1259C"/>
    <w:rsid w:val="00D12795"/>
    <w:rsid w:val="00D12CDD"/>
    <w:rsid w:val="00D12DBC"/>
    <w:rsid w:val="00D13B83"/>
    <w:rsid w:val="00D13C74"/>
    <w:rsid w:val="00D13F24"/>
    <w:rsid w:val="00D13FE3"/>
    <w:rsid w:val="00D141D5"/>
    <w:rsid w:val="00D14555"/>
    <w:rsid w:val="00D15061"/>
    <w:rsid w:val="00D15194"/>
    <w:rsid w:val="00D155B1"/>
    <w:rsid w:val="00D158A0"/>
    <w:rsid w:val="00D15C05"/>
    <w:rsid w:val="00D16202"/>
    <w:rsid w:val="00D16BDA"/>
    <w:rsid w:val="00D16CEB"/>
    <w:rsid w:val="00D16F16"/>
    <w:rsid w:val="00D17048"/>
    <w:rsid w:val="00D17F19"/>
    <w:rsid w:val="00D21C31"/>
    <w:rsid w:val="00D22CFB"/>
    <w:rsid w:val="00D2307E"/>
    <w:rsid w:val="00D23130"/>
    <w:rsid w:val="00D23E76"/>
    <w:rsid w:val="00D2403D"/>
    <w:rsid w:val="00D241E2"/>
    <w:rsid w:val="00D24A5A"/>
    <w:rsid w:val="00D24D43"/>
    <w:rsid w:val="00D2501E"/>
    <w:rsid w:val="00D25781"/>
    <w:rsid w:val="00D2610B"/>
    <w:rsid w:val="00D26428"/>
    <w:rsid w:val="00D2750C"/>
    <w:rsid w:val="00D276D3"/>
    <w:rsid w:val="00D30706"/>
    <w:rsid w:val="00D30D02"/>
    <w:rsid w:val="00D3185E"/>
    <w:rsid w:val="00D33F9A"/>
    <w:rsid w:val="00D347D8"/>
    <w:rsid w:val="00D360E2"/>
    <w:rsid w:val="00D379DB"/>
    <w:rsid w:val="00D37A91"/>
    <w:rsid w:val="00D37C35"/>
    <w:rsid w:val="00D37E4D"/>
    <w:rsid w:val="00D4013C"/>
    <w:rsid w:val="00D4099E"/>
    <w:rsid w:val="00D41F37"/>
    <w:rsid w:val="00D42070"/>
    <w:rsid w:val="00D422F0"/>
    <w:rsid w:val="00D42A33"/>
    <w:rsid w:val="00D45452"/>
    <w:rsid w:val="00D46148"/>
    <w:rsid w:val="00D476DC"/>
    <w:rsid w:val="00D47F3B"/>
    <w:rsid w:val="00D500C1"/>
    <w:rsid w:val="00D51968"/>
    <w:rsid w:val="00D51D7A"/>
    <w:rsid w:val="00D51DF0"/>
    <w:rsid w:val="00D521D6"/>
    <w:rsid w:val="00D52484"/>
    <w:rsid w:val="00D534E1"/>
    <w:rsid w:val="00D535DA"/>
    <w:rsid w:val="00D53A80"/>
    <w:rsid w:val="00D54337"/>
    <w:rsid w:val="00D552C9"/>
    <w:rsid w:val="00D56415"/>
    <w:rsid w:val="00D5678B"/>
    <w:rsid w:val="00D56CD3"/>
    <w:rsid w:val="00D57458"/>
    <w:rsid w:val="00D62C25"/>
    <w:rsid w:val="00D63A49"/>
    <w:rsid w:val="00D6478E"/>
    <w:rsid w:val="00D64964"/>
    <w:rsid w:val="00D65BFA"/>
    <w:rsid w:val="00D65EFF"/>
    <w:rsid w:val="00D662C2"/>
    <w:rsid w:val="00D676ED"/>
    <w:rsid w:val="00D70F67"/>
    <w:rsid w:val="00D71150"/>
    <w:rsid w:val="00D7123B"/>
    <w:rsid w:val="00D72388"/>
    <w:rsid w:val="00D724EF"/>
    <w:rsid w:val="00D73194"/>
    <w:rsid w:val="00D73703"/>
    <w:rsid w:val="00D74184"/>
    <w:rsid w:val="00D74ABB"/>
    <w:rsid w:val="00D74CD7"/>
    <w:rsid w:val="00D74F6F"/>
    <w:rsid w:val="00D75226"/>
    <w:rsid w:val="00D75A30"/>
    <w:rsid w:val="00D76C03"/>
    <w:rsid w:val="00D772E0"/>
    <w:rsid w:val="00D778B8"/>
    <w:rsid w:val="00D77FC8"/>
    <w:rsid w:val="00D800C0"/>
    <w:rsid w:val="00D8030B"/>
    <w:rsid w:val="00D80501"/>
    <w:rsid w:val="00D809F4"/>
    <w:rsid w:val="00D810BA"/>
    <w:rsid w:val="00D831B9"/>
    <w:rsid w:val="00D83C89"/>
    <w:rsid w:val="00D84433"/>
    <w:rsid w:val="00D84AE6"/>
    <w:rsid w:val="00D85B02"/>
    <w:rsid w:val="00D86570"/>
    <w:rsid w:val="00D86962"/>
    <w:rsid w:val="00D8788F"/>
    <w:rsid w:val="00D87A0D"/>
    <w:rsid w:val="00D87A32"/>
    <w:rsid w:val="00D87E50"/>
    <w:rsid w:val="00D9125F"/>
    <w:rsid w:val="00D91952"/>
    <w:rsid w:val="00D91AD6"/>
    <w:rsid w:val="00D91ECD"/>
    <w:rsid w:val="00D92942"/>
    <w:rsid w:val="00D936E5"/>
    <w:rsid w:val="00D94554"/>
    <w:rsid w:val="00D949C4"/>
    <w:rsid w:val="00D953E5"/>
    <w:rsid w:val="00D9560D"/>
    <w:rsid w:val="00D95CAE"/>
    <w:rsid w:val="00D96727"/>
    <w:rsid w:val="00DA00A8"/>
    <w:rsid w:val="00DA0178"/>
    <w:rsid w:val="00DA2D5F"/>
    <w:rsid w:val="00DA32BC"/>
    <w:rsid w:val="00DA3621"/>
    <w:rsid w:val="00DA5296"/>
    <w:rsid w:val="00DA54A7"/>
    <w:rsid w:val="00DA5E0F"/>
    <w:rsid w:val="00DA617F"/>
    <w:rsid w:val="00DA665F"/>
    <w:rsid w:val="00DA67B0"/>
    <w:rsid w:val="00DA6B70"/>
    <w:rsid w:val="00DA7041"/>
    <w:rsid w:val="00DA770B"/>
    <w:rsid w:val="00DA792A"/>
    <w:rsid w:val="00DB0392"/>
    <w:rsid w:val="00DB0942"/>
    <w:rsid w:val="00DB211C"/>
    <w:rsid w:val="00DB4474"/>
    <w:rsid w:val="00DB489D"/>
    <w:rsid w:val="00DB677F"/>
    <w:rsid w:val="00DB7445"/>
    <w:rsid w:val="00DC0529"/>
    <w:rsid w:val="00DC0F1E"/>
    <w:rsid w:val="00DC17D0"/>
    <w:rsid w:val="00DC1916"/>
    <w:rsid w:val="00DC1A25"/>
    <w:rsid w:val="00DC2007"/>
    <w:rsid w:val="00DC38FC"/>
    <w:rsid w:val="00DC4718"/>
    <w:rsid w:val="00DC54E4"/>
    <w:rsid w:val="00DC610B"/>
    <w:rsid w:val="00DC694F"/>
    <w:rsid w:val="00DC749A"/>
    <w:rsid w:val="00DD04E5"/>
    <w:rsid w:val="00DD0633"/>
    <w:rsid w:val="00DD1C0D"/>
    <w:rsid w:val="00DD2261"/>
    <w:rsid w:val="00DD2AD6"/>
    <w:rsid w:val="00DD2FF7"/>
    <w:rsid w:val="00DD30F6"/>
    <w:rsid w:val="00DD3AE7"/>
    <w:rsid w:val="00DD4261"/>
    <w:rsid w:val="00DD47FD"/>
    <w:rsid w:val="00DD4BC6"/>
    <w:rsid w:val="00DD503C"/>
    <w:rsid w:val="00DD50CA"/>
    <w:rsid w:val="00DD5F16"/>
    <w:rsid w:val="00DD69EB"/>
    <w:rsid w:val="00DD6E38"/>
    <w:rsid w:val="00DD73C9"/>
    <w:rsid w:val="00DD7596"/>
    <w:rsid w:val="00DE14F5"/>
    <w:rsid w:val="00DE1DF1"/>
    <w:rsid w:val="00DE2292"/>
    <w:rsid w:val="00DE237B"/>
    <w:rsid w:val="00DE42F3"/>
    <w:rsid w:val="00DE4E36"/>
    <w:rsid w:val="00DE4E82"/>
    <w:rsid w:val="00DE5E1E"/>
    <w:rsid w:val="00DE6399"/>
    <w:rsid w:val="00DE68F4"/>
    <w:rsid w:val="00DE6B70"/>
    <w:rsid w:val="00DE732F"/>
    <w:rsid w:val="00DE7CE6"/>
    <w:rsid w:val="00DE7EB0"/>
    <w:rsid w:val="00DE7F1E"/>
    <w:rsid w:val="00DF03CE"/>
    <w:rsid w:val="00DF1754"/>
    <w:rsid w:val="00DF1E5D"/>
    <w:rsid w:val="00DF28B1"/>
    <w:rsid w:val="00DF2960"/>
    <w:rsid w:val="00DF343C"/>
    <w:rsid w:val="00DF3AE7"/>
    <w:rsid w:val="00DF3C40"/>
    <w:rsid w:val="00DF4A63"/>
    <w:rsid w:val="00DF5753"/>
    <w:rsid w:val="00DF57B0"/>
    <w:rsid w:val="00DF6109"/>
    <w:rsid w:val="00DF63E4"/>
    <w:rsid w:val="00DF73E6"/>
    <w:rsid w:val="00E0081C"/>
    <w:rsid w:val="00E0081D"/>
    <w:rsid w:val="00E01C52"/>
    <w:rsid w:val="00E01F77"/>
    <w:rsid w:val="00E026A6"/>
    <w:rsid w:val="00E028C0"/>
    <w:rsid w:val="00E03775"/>
    <w:rsid w:val="00E03CF6"/>
    <w:rsid w:val="00E03FC7"/>
    <w:rsid w:val="00E051ED"/>
    <w:rsid w:val="00E055DD"/>
    <w:rsid w:val="00E057D5"/>
    <w:rsid w:val="00E05C55"/>
    <w:rsid w:val="00E06BA9"/>
    <w:rsid w:val="00E06CF8"/>
    <w:rsid w:val="00E06D69"/>
    <w:rsid w:val="00E10081"/>
    <w:rsid w:val="00E11F08"/>
    <w:rsid w:val="00E127BF"/>
    <w:rsid w:val="00E138B5"/>
    <w:rsid w:val="00E13B9C"/>
    <w:rsid w:val="00E14074"/>
    <w:rsid w:val="00E14BB9"/>
    <w:rsid w:val="00E15E01"/>
    <w:rsid w:val="00E162B9"/>
    <w:rsid w:val="00E16B02"/>
    <w:rsid w:val="00E1727D"/>
    <w:rsid w:val="00E17FFE"/>
    <w:rsid w:val="00E201F8"/>
    <w:rsid w:val="00E202F4"/>
    <w:rsid w:val="00E209DD"/>
    <w:rsid w:val="00E21160"/>
    <w:rsid w:val="00E21908"/>
    <w:rsid w:val="00E21ADC"/>
    <w:rsid w:val="00E221C2"/>
    <w:rsid w:val="00E22A9A"/>
    <w:rsid w:val="00E23413"/>
    <w:rsid w:val="00E234CC"/>
    <w:rsid w:val="00E24B91"/>
    <w:rsid w:val="00E24D60"/>
    <w:rsid w:val="00E2559D"/>
    <w:rsid w:val="00E258B5"/>
    <w:rsid w:val="00E25F21"/>
    <w:rsid w:val="00E26057"/>
    <w:rsid w:val="00E26065"/>
    <w:rsid w:val="00E26257"/>
    <w:rsid w:val="00E2648A"/>
    <w:rsid w:val="00E267B8"/>
    <w:rsid w:val="00E302DD"/>
    <w:rsid w:val="00E305F0"/>
    <w:rsid w:val="00E30902"/>
    <w:rsid w:val="00E312DC"/>
    <w:rsid w:val="00E31508"/>
    <w:rsid w:val="00E31897"/>
    <w:rsid w:val="00E322A7"/>
    <w:rsid w:val="00E34B24"/>
    <w:rsid w:val="00E35F57"/>
    <w:rsid w:val="00E3620D"/>
    <w:rsid w:val="00E365BD"/>
    <w:rsid w:val="00E371B3"/>
    <w:rsid w:val="00E37631"/>
    <w:rsid w:val="00E401FE"/>
    <w:rsid w:val="00E41680"/>
    <w:rsid w:val="00E41D32"/>
    <w:rsid w:val="00E41E63"/>
    <w:rsid w:val="00E436A3"/>
    <w:rsid w:val="00E4599E"/>
    <w:rsid w:val="00E45A81"/>
    <w:rsid w:val="00E45D62"/>
    <w:rsid w:val="00E463EA"/>
    <w:rsid w:val="00E50066"/>
    <w:rsid w:val="00E50124"/>
    <w:rsid w:val="00E501F3"/>
    <w:rsid w:val="00E5044B"/>
    <w:rsid w:val="00E5085D"/>
    <w:rsid w:val="00E5088A"/>
    <w:rsid w:val="00E512F4"/>
    <w:rsid w:val="00E52F4F"/>
    <w:rsid w:val="00E53177"/>
    <w:rsid w:val="00E533AD"/>
    <w:rsid w:val="00E53AF6"/>
    <w:rsid w:val="00E553DB"/>
    <w:rsid w:val="00E55DCC"/>
    <w:rsid w:val="00E565C3"/>
    <w:rsid w:val="00E56AC7"/>
    <w:rsid w:val="00E56B33"/>
    <w:rsid w:val="00E57935"/>
    <w:rsid w:val="00E6108D"/>
    <w:rsid w:val="00E6185C"/>
    <w:rsid w:val="00E62021"/>
    <w:rsid w:val="00E62D2C"/>
    <w:rsid w:val="00E633C6"/>
    <w:rsid w:val="00E64F80"/>
    <w:rsid w:val="00E6513B"/>
    <w:rsid w:val="00E654CB"/>
    <w:rsid w:val="00E66824"/>
    <w:rsid w:val="00E66A6A"/>
    <w:rsid w:val="00E66E47"/>
    <w:rsid w:val="00E67F4D"/>
    <w:rsid w:val="00E70626"/>
    <w:rsid w:val="00E722B6"/>
    <w:rsid w:val="00E726EE"/>
    <w:rsid w:val="00E7299D"/>
    <w:rsid w:val="00E729A8"/>
    <w:rsid w:val="00E72A33"/>
    <w:rsid w:val="00E733E6"/>
    <w:rsid w:val="00E7365E"/>
    <w:rsid w:val="00E73951"/>
    <w:rsid w:val="00E74D94"/>
    <w:rsid w:val="00E76B30"/>
    <w:rsid w:val="00E77825"/>
    <w:rsid w:val="00E80B7D"/>
    <w:rsid w:val="00E81907"/>
    <w:rsid w:val="00E81B75"/>
    <w:rsid w:val="00E81F0B"/>
    <w:rsid w:val="00E821B4"/>
    <w:rsid w:val="00E841A9"/>
    <w:rsid w:val="00E8522B"/>
    <w:rsid w:val="00E85563"/>
    <w:rsid w:val="00E8623B"/>
    <w:rsid w:val="00E86A00"/>
    <w:rsid w:val="00E87DBA"/>
    <w:rsid w:val="00E90152"/>
    <w:rsid w:val="00E9144C"/>
    <w:rsid w:val="00E91A2E"/>
    <w:rsid w:val="00E91C81"/>
    <w:rsid w:val="00E93802"/>
    <w:rsid w:val="00E93B05"/>
    <w:rsid w:val="00E956AC"/>
    <w:rsid w:val="00E95714"/>
    <w:rsid w:val="00E957E4"/>
    <w:rsid w:val="00E95811"/>
    <w:rsid w:val="00E95ACA"/>
    <w:rsid w:val="00E96B56"/>
    <w:rsid w:val="00E96E02"/>
    <w:rsid w:val="00E971B2"/>
    <w:rsid w:val="00E97CB4"/>
    <w:rsid w:val="00EA01AE"/>
    <w:rsid w:val="00EA02A4"/>
    <w:rsid w:val="00EA0F29"/>
    <w:rsid w:val="00EA1653"/>
    <w:rsid w:val="00EA3C3F"/>
    <w:rsid w:val="00EA3C6E"/>
    <w:rsid w:val="00EA5CFE"/>
    <w:rsid w:val="00EA69C8"/>
    <w:rsid w:val="00EA6EC4"/>
    <w:rsid w:val="00EA7B0E"/>
    <w:rsid w:val="00EA7F50"/>
    <w:rsid w:val="00EB099F"/>
    <w:rsid w:val="00EB290C"/>
    <w:rsid w:val="00EB4088"/>
    <w:rsid w:val="00EB4470"/>
    <w:rsid w:val="00EB526A"/>
    <w:rsid w:val="00EB58FA"/>
    <w:rsid w:val="00EC11C2"/>
    <w:rsid w:val="00EC19E9"/>
    <w:rsid w:val="00EC342B"/>
    <w:rsid w:val="00EC377B"/>
    <w:rsid w:val="00EC384D"/>
    <w:rsid w:val="00EC4333"/>
    <w:rsid w:val="00EC4503"/>
    <w:rsid w:val="00EC4B66"/>
    <w:rsid w:val="00EC55C1"/>
    <w:rsid w:val="00EC6CA0"/>
    <w:rsid w:val="00EC6E07"/>
    <w:rsid w:val="00EC79C8"/>
    <w:rsid w:val="00ED0BB6"/>
    <w:rsid w:val="00ED0CA5"/>
    <w:rsid w:val="00ED1797"/>
    <w:rsid w:val="00ED1D86"/>
    <w:rsid w:val="00ED27D8"/>
    <w:rsid w:val="00ED30F8"/>
    <w:rsid w:val="00ED3195"/>
    <w:rsid w:val="00ED5430"/>
    <w:rsid w:val="00ED54EA"/>
    <w:rsid w:val="00ED66FD"/>
    <w:rsid w:val="00ED6A2C"/>
    <w:rsid w:val="00ED6A9E"/>
    <w:rsid w:val="00EE0265"/>
    <w:rsid w:val="00EE02DA"/>
    <w:rsid w:val="00EE110B"/>
    <w:rsid w:val="00EE1ADB"/>
    <w:rsid w:val="00EE239C"/>
    <w:rsid w:val="00EE3087"/>
    <w:rsid w:val="00EE32F1"/>
    <w:rsid w:val="00EE3674"/>
    <w:rsid w:val="00EE4A5F"/>
    <w:rsid w:val="00EE4BB3"/>
    <w:rsid w:val="00EE5B0E"/>
    <w:rsid w:val="00EE625A"/>
    <w:rsid w:val="00EE699F"/>
    <w:rsid w:val="00EE789E"/>
    <w:rsid w:val="00EE79E9"/>
    <w:rsid w:val="00EE7E87"/>
    <w:rsid w:val="00EF14C8"/>
    <w:rsid w:val="00EF1D55"/>
    <w:rsid w:val="00EF24CD"/>
    <w:rsid w:val="00EF309D"/>
    <w:rsid w:val="00EF3B11"/>
    <w:rsid w:val="00EF3D82"/>
    <w:rsid w:val="00EF415A"/>
    <w:rsid w:val="00EF4FEA"/>
    <w:rsid w:val="00EF50BC"/>
    <w:rsid w:val="00EF5697"/>
    <w:rsid w:val="00EF570D"/>
    <w:rsid w:val="00EF57E2"/>
    <w:rsid w:val="00EF6425"/>
    <w:rsid w:val="00EF6ECB"/>
    <w:rsid w:val="00EF6FD9"/>
    <w:rsid w:val="00EF7671"/>
    <w:rsid w:val="00F00334"/>
    <w:rsid w:val="00F004EB"/>
    <w:rsid w:val="00F00715"/>
    <w:rsid w:val="00F00A56"/>
    <w:rsid w:val="00F00B93"/>
    <w:rsid w:val="00F0183B"/>
    <w:rsid w:val="00F0213B"/>
    <w:rsid w:val="00F022F9"/>
    <w:rsid w:val="00F02CE1"/>
    <w:rsid w:val="00F03058"/>
    <w:rsid w:val="00F0368A"/>
    <w:rsid w:val="00F04812"/>
    <w:rsid w:val="00F04B7B"/>
    <w:rsid w:val="00F11CB4"/>
    <w:rsid w:val="00F1282B"/>
    <w:rsid w:val="00F12CD9"/>
    <w:rsid w:val="00F1393B"/>
    <w:rsid w:val="00F143E6"/>
    <w:rsid w:val="00F14463"/>
    <w:rsid w:val="00F150D1"/>
    <w:rsid w:val="00F159CA"/>
    <w:rsid w:val="00F16405"/>
    <w:rsid w:val="00F16438"/>
    <w:rsid w:val="00F16AE7"/>
    <w:rsid w:val="00F16B25"/>
    <w:rsid w:val="00F17358"/>
    <w:rsid w:val="00F17620"/>
    <w:rsid w:val="00F203D6"/>
    <w:rsid w:val="00F20A48"/>
    <w:rsid w:val="00F20CE7"/>
    <w:rsid w:val="00F2109C"/>
    <w:rsid w:val="00F24160"/>
    <w:rsid w:val="00F25150"/>
    <w:rsid w:val="00F26560"/>
    <w:rsid w:val="00F26A05"/>
    <w:rsid w:val="00F26AED"/>
    <w:rsid w:val="00F26C4F"/>
    <w:rsid w:val="00F27466"/>
    <w:rsid w:val="00F27E13"/>
    <w:rsid w:val="00F27EEE"/>
    <w:rsid w:val="00F308CA"/>
    <w:rsid w:val="00F308E7"/>
    <w:rsid w:val="00F312EE"/>
    <w:rsid w:val="00F31EEE"/>
    <w:rsid w:val="00F3240D"/>
    <w:rsid w:val="00F32883"/>
    <w:rsid w:val="00F32E46"/>
    <w:rsid w:val="00F32F66"/>
    <w:rsid w:val="00F3323F"/>
    <w:rsid w:val="00F335A7"/>
    <w:rsid w:val="00F34020"/>
    <w:rsid w:val="00F34EB7"/>
    <w:rsid w:val="00F35342"/>
    <w:rsid w:val="00F36769"/>
    <w:rsid w:val="00F375A7"/>
    <w:rsid w:val="00F376CD"/>
    <w:rsid w:val="00F37DEF"/>
    <w:rsid w:val="00F40221"/>
    <w:rsid w:val="00F40672"/>
    <w:rsid w:val="00F4169C"/>
    <w:rsid w:val="00F42989"/>
    <w:rsid w:val="00F433A0"/>
    <w:rsid w:val="00F4355F"/>
    <w:rsid w:val="00F43ABB"/>
    <w:rsid w:val="00F44080"/>
    <w:rsid w:val="00F44BAA"/>
    <w:rsid w:val="00F44C91"/>
    <w:rsid w:val="00F4702E"/>
    <w:rsid w:val="00F47264"/>
    <w:rsid w:val="00F47FE3"/>
    <w:rsid w:val="00F502FA"/>
    <w:rsid w:val="00F50638"/>
    <w:rsid w:val="00F51215"/>
    <w:rsid w:val="00F512B3"/>
    <w:rsid w:val="00F51642"/>
    <w:rsid w:val="00F51A50"/>
    <w:rsid w:val="00F51E01"/>
    <w:rsid w:val="00F5259A"/>
    <w:rsid w:val="00F526CA"/>
    <w:rsid w:val="00F52C3F"/>
    <w:rsid w:val="00F53B00"/>
    <w:rsid w:val="00F53C8B"/>
    <w:rsid w:val="00F54D20"/>
    <w:rsid w:val="00F56096"/>
    <w:rsid w:val="00F561C8"/>
    <w:rsid w:val="00F56615"/>
    <w:rsid w:val="00F56D7E"/>
    <w:rsid w:val="00F56EF3"/>
    <w:rsid w:val="00F57CEB"/>
    <w:rsid w:val="00F6004A"/>
    <w:rsid w:val="00F606E9"/>
    <w:rsid w:val="00F607CC"/>
    <w:rsid w:val="00F60BC2"/>
    <w:rsid w:val="00F61896"/>
    <w:rsid w:val="00F625D4"/>
    <w:rsid w:val="00F630B0"/>
    <w:rsid w:val="00F63721"/>
    <w:rsid w:val="00F63C96"/>
    <w:rsid w:val="00F63DDB"/>
    <w:rsid w:val="00F6409A"/>
    <w:rsid w:val="00F6426F"/>
    <w:rsid w:val="00F6539A"/>
    <w:rsid w:val="00F65CE4"/>
    <w:rsid w:val="00F6613E"/>
    <w:rsid w:val="00F67946"/>
    <w:rsid w:val="00F70A84"/>
    <w:rsid w:val="00F71738"/>
    <w:rsid w:val="00F73C50"/>
    <w:rsid w:val="00F73F9F"/>
    <w:rsid w:val="00F742BD"/>
    <w:rsid w:val="00F74D45"/>
    <w:rsid w:val="00F758F3"/>
    <w:rsid w:val="00F75CF6"/>
    <w:rsid w:val="00F76653"/>
    <w:rsid w:val="00F777FE"/>
    <w:rsid w:val="00F77F29"/>
    <w:rsid w:val="00F8124E"/>
    <w:rsid w:val="00F816CC"/>
    <w:rsid w:val="00F8173E"/>
    <w:rsid w:val="00F82946"/>
    <w:rsid w:val="00F82D8B"/>
    <w:rsid w:val="00F8316F"/>
    <w:rsid w:val="00F83763"/>
    <w:rsid w:val="00F84E2F"/>
    <w:rsid w:val="00F8559F"/>
    <w:rsid w:val="00F8626C"/>
    <w:rsid w:val="00F87BD5"/>
    <w:rsid w:val="00F87D0A"/>
    <w:rsid w:val="00F9101A"/>
    <w:rsid w:val="00F9324A"/>
    <w:rsid w:val="00F93AFE"/>
    <w:rsid w:val="00F93F72"/>
    <w:rsid w:val="00F94508"/>
    <w:rsid w:val="00F958B1"/>
    <w:rsid w:val="00F96032"/>
    <w:rsid w:val="00F978BB"/>
    <w:rsid w:val="00F97CD6"/>
    <w:rsid w:val="00FA1742"/>
    <w:rsid w:val="00FA2405"/>
    <w:rsid w:val="00FA3BFB"/>
    <w:rsid w:val="00FA43A4"/>
    <w:rsid w:val="00FA4BE6"/>
    <w:rsid w:val="00FA6D5E"/>
    <w:rsid w:val="00FA7BBD"/>
    <w:rsid w:val="00FB080F"/>
    <w:rsid w:val="00FB0DA1"/>
    <w:rsid w:val="00FB0DEB"/>
    <w:rsid w:val="00FB107F"/>
    <w:rsid w:val="00FB193B"/>
    <w:rsid w:val="00FB1CA1"/>
    <w:rsid w:val="00FB1CAF"/>
    <w:rsid w:val="00FB22EF"/>
    <w:rsid w:val="00FB2718"/>
    <w:rsid w:val="00FB456A"/>
    <w:rsid w:val="00FB56AD"/>
    <w:rsid w:val="00FB67C0"/>
    <w:rsid w:val="00FB689D"/>
    <w:rsid w:val="00FC001A"/>
    <w:rsid w:val="00FC0B7F"/>
    <w:rsid w:val="00FC1DF8"/>
    <w:rsid w:val="00FC21BE"/>
    <w:rsid w:val="00FC2403"/>
    <w:rsid w:val="00FC3003"/>
    <w:rsid w:val="00FC38C9"/>
    <w:rsid w:val="00FC3CFD"/>
    <w:rsid w:val="00FC6242"/>
    <w:rsid w:val="00FC6402"/>
    <w:rsid w:val="00FC6B19"/>
    <w:rsid w:val="00FC709D"/>
    <w:rsid w:val="00FC745A"/>
    <w:rsid w:val="00FC7E94"/>
    <w:rsid w:val="00FD0348"/>
    <w:rsid w:val="00FD0740"/>
    <w:rsid w:val="00FD0829"/>
    <w:rsid w:val="00FD0883"/>
    <w:rsid w:val="00FD10CF"/>
    <w:rsid w:val="00FD3CD1"/>
    <w:rsid w:val="00FD40BD"/>
    <w:rsid w:val="00FD5005"/>
    <w:rsid w:val="00FD53D1"/>
    <w:rsid w:val="00FD5D05"/>
    <w:rsid w:val="00FD5D2D"/>
    <w:rsid w:val="00FD674E"/>
    <w:rsid w:val="00FD6EE7"/>
    <w:rsid w:val="00FD7389"/>
    <w:rsid w:val="00FD76E9"/>
    <w:rsid w:val="00FD7996"/>
    <w:rsid w:val="00FE0069"/>
    <w:rsid w:val="00FE162E"/>
    <w:rsid w:val="00FE19D7"/>
    <w:rsid w:val="00FE2159"/>
    <w:rsid w:val="00FE264E"/>
    <w:rsid w:val="00FE3C37"/>
    <w:rsid w:val="00FE3C4B"/>
    <w:rsid w:val="00FE3EB3"/>
    <w:rsid w:val="00FE3F78"/>
    <w:rsid w:val="00FE51A7"/>
    <w:rsid w:val="00FE56D8"/>
    <w:rsid w:val="00FE6FE2"/>
    <w:rsid w:val="00FE7859"/>
    <w:rsid w:val="00FF03F4"/>
    <w:rsid w:val="00FF1681"/>
    <w:rsid w:val="00FF2998"/>
    <w:rsid w:val="00FF2D4C"/>
    <w:rsid w:val="00FF349F"/>
    <w:rsid w:val="00FF4618"/>
    <w:rsid w:val="00FF4627"/>
    <w:rsid w:val="00FF52F9"/>
    <w:rsid w:val="00FF5410"/>
    <w:rsid w:val="00FF5B6A"/>
    <w:rsid w:val="00FF5F1D"/>
    <w:rsid w:val="00FF756C"/>
    <w:rsid w:val="00FF7736"/>
    <w:rsid w:val="00FF7A2B"/>
    <w:rsid w:val="00FF7A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78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3B42F8"/>
    <w:pPr>
      <w:widowControl w:val="0"/>
      <w:autoSpaceDE w:val="0"/>
      <w:autoSpaceDN w:val="0"/>
      <w:adjustRightInd w:val="0"/>
    </w:pPr>
    <w:rPr>
      <w:b/>
      <w:bCs/>
      <w:sz w:val="24"/>
      <w:szCs w:val="24"/>
    </w:rPr>
  </w:style>
  <w:style w:type="paragraph" w:customStyle="1" w:styleId="ConsPlusNonformat">
    <w:name w:val="ConsPlusNonformat"/>
    <w:rsid w:val="003B42F8"/>
    <w:pPr>
      <w:widowControl w:val="0"/>
      <w:autoSpaceDE w:val="0"/>
      <w:autoSpaceDN w:val="0"/>
      <w:adjustRightInd w:val="0"/>
    </w:pPr>
    <w:rPr>
      <w:rFonts w:ascii="Courier New" w:hAnsi="Courier New" w:cs="Courier New"/>
    </w:rPr>
  </w:style>
  <w:style w:type="paragraph" w:styleId="a3">
    <w:name w:val="footer"/>
    <w:basedOn w:val="a"/>
    <w:link w:val="a4"/>
    <w:uiPriority w:val="99"/>
    <w:rsid w:val="002741B3"/>
    <w:pPr>
      <w:tabs>
        <w:tab w:val="center" w:pos="4677"/>
        <w:tab w:val="right" w:pos="9355"/>
      </w:tabs>
    </w:pPr>
  </w:style>
  <w:style w:type="character" w:styleId="a5">
    <w:name w:val="page number"/>
    <w:basedOn w:val="a0"/>
    <w:rsid w:val="002741B3"/>
  </w:style>
  <w:style w:type="paragraph" w:styleId="a6">
    <w:name w:val="header"/>
    <w:basedOn w:val="a"/>
    <w:link w:val="a7"/>
    <w:uiPriority w:val="99"/>
    <w:rsid w:val="00880C7A"/>
    <w:pPr>
      <w:tabs>
        <w:tab w:val="center" w:pos="4677"/>
        <w:tab w:val="right" w:pos="9355"/>
      </w:tabs>
    </w:pPr>
  </w:style>
  <w:style w:type="paragraph" w:customStyle="1" w:styleId="1">
    <w:name w:val="Абзац списка1"/>
    <w:basedOn w:val="a"/>
    <w:rsid w:val="00D86570"/>
    <w:pPr>
      <w:spacing w:after="200" w:line="276" w:lineRule="auto"/>
      <w:ind w:left="720"/>
      <w:contextualSpacing/>
    </w:pPr>
    <w:rPr>
      <w:rFonts w:ascii="Calibri" w:hAnsi="Calibri"/>
      <w:sz w:val="22"/>
      <w:szCs w:val="22"/>
      <w:lang w:eastAsia="en-US"/>
    </w:rPr>
  </w:style>
  <w:style w:type="paragraph" w:customStyle="1" w:styleId="ConsPlusNormal">
    <w:name w:val="ConsPlusNormal"/>
    <w:rsid w:val="0078294E"/>
    <w:pPr>
      <w:autoSpaceDE w:val="0"/>
      <w:autoSpaceDN w:val="0"/>
      <w:adjustRightInd w:val="0"/>
    </w:pPr>
    <w:rPr>
      <w:rFonts w:ascii="Arial" w:hAnsi="Arial" w:cs="Arial"/>
      <w:lang w:eastAsia="en-US"/>
    </w:rPr>
  </w:style>
  <w:style w:type="character" w:customStyle="1" w:styleId="blk3">
    <w:name w:val="blk3"/>
    <w:basedOn w:val="a0"/>
    <w:rsid w:val="00575B4E"/>
    <w:rPr>
      <w:rFonts w:cs="Times New Roman"/>
    </w:rPr>
  </w:style>
  <w:style w:type="character" w:customStyle="1" w:styleId="blk6">
    <w:name w:val="blk6"/>
    <w:basedOn w:val="a0"/>
    <w:rsid w:val="00242902"/>
    <w:rPr>
      <w:vanish w:val="0"/>
      <w:webHidden w:val="0"/>
      <w:specVanish w:val="0"/>
    </w:rPr>
  </w:style>
  <w:style w:type="character" w:customStyle="1" w:styleId="a7">
    <w:name w:val="Верхний колонтитул Знак"/>
    <w:basedOn w:val="a0"/>
    <w:link w:val="a6"/>
    <w:uiPriority w:val="99"/>
    <w:rsid w:val="0079412A"/>
    <w:rPr>
      <w:sz w:val="24"/>
      <w:szCs w:val="24"/>
    </w:rPr>
  </w:style>
  <w:style w:type="character" w:customStyle="1" w:styleId="a4">
    <w:name w:val="Нижний колонтитул Знак"/>
    <w:basedOn w:val="a0"/>
    <w:link w:val="a3"/>
    <w:uiPriority w:val="99"/>
    <w:rsid w:val="005970B8"/>
    <w:rPr>
      <w:sz w:val="24"/>
      <w:szCs w:val="24"/>
    </w:rPr>
  </w:style>
  <w:style w:type="paragraph" w:customStyle="1" w:styleId="a8">
    <w:name w:val="МФ РТ"/>
    <w:basedOn w:val="a"/>
    <w:link w:val="a9"/>
    <w:qFormat/>
    <w:rsid w:val="00D22CFB"/>
    <w:pPr>
      <w:spacing w:line="288" w:lineRule="auto"/>
      <w:ind w:right="142" w:firstLine="709"/>
    </w:pPr>
    <w:rPr>
      <w:sz w:val="28"/>
      <w:szCs w:val="20"/>
      <w:lang w:val="en-US"/>
    </w:rPr>
  </w:style>
  <w:style w:type="character" w:customStyle="1" w:styleId="a9">
    <w:name w:val="МФ РТ Знак"/>
    <w:basedOn w:val="a0"/>
    <w:link w:val="a8"/>
    <w:rsid w:val="00D22CFB"/>
    <w:rPr>
      <w:sz w:val="28"/>
      <w:lang w:val="en-US"/>
    </w:rPr>
  </w:style>
  <w:style w:type="paragraph" w:customStyle="1" w:styleId="indent1">
    <w:name w:val="indent_1"/>
    <w:basedOn w:val="a"/>
    <w:rsid w:val="002C7580"/>
    <w:pPr>
      <w:spacing w:before="100" w:beforeAutospacing="1" w:after="100" w:afterAutospacing="1"/>
    </w:pPr>
  </w:style>
  <w:style w:type="character" w:customStyle="1" w:styleId="s10">
    <w:name w:val="s_10"/>
    <w:basedOn w:val="a0"/>
    <w:rsid w:val="002C7580"/>
  </w:style>
  <w:style w:type="paragraph" w:customStyle="1" w:styleId="s3">
    <w:name w:val="s_3"/>
    <w:basedOn w:val="a"/>
    <w:rsid w:val="002C7580"/>
    <w:pPr>
      <w:spacing w:before="100" w:beforeAutospacing="1" w:after="100" w:afterAutospacing="1"/>
    </w:pPr>
  </w:style>
  <w:style w:type="paragraph" w:customStyle="1" w:styleId="s1">
    <w:name w:val="s_1"/>
    <w:basedOn w:val="a"/>
    <w:rsid w:val="002C758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A7ACE5D82AE713A03CE5C026152E1A9B2FC542FFC7CB25F0F4EE34869462FF0AFD2FC301AB908890A1C3FN4tBN" TargetMode="External"/><Relationship Id="rId299" Type="http://schemas.openxmlformats.org/officeDocument/2006/relationships/hyperlink" Target="consultantplus://offline/ref=4A7ACE5D82AE713A03CE5C026152E1A9B2FC542FFF79B75E024EE34869462FF0AFD2FC301AB908890A1D38N4t8N" TargetMode="External"/><Relationship Id="rId21" Type="http://schemas.openxmlformats.org/officeDocument/2006/relationships/hyperlink" Target="consultantplus://offline/ref=4A7ACE5D82AE713A03CE5C026152E1A9B2FC542FFF79B75E024EE34869462FF0AFD2FC301AB908890A1D3BN4tAN" TargetMode="External"/><Relationship Id="rId63" Type="http://schemas.openxmlformats.org/officeDocument/2006/relationships/hyperlink" Target="consultantplus://offline/ref=4A7ACE5D82AE713A03CE420F773EBCA2B0F40D25F878BF0E5B11B8153EN4tFN" TargetMode="External"/><Relationship Id="rId159" Type="http://schemas.openxmlformats.org/officeDocument/2006/relationships/hyperlink" Target="consultantplus://offline/ref=4A7ACE5D82AE713A03CE5C026152E1A9B2FC542FFC7CB25F0F4EE34869462FF0AFD2FC301AB908890A1F3EN4tAN" TargetMode="External"/><Relationship Id="rId324" Type="http://schemas.openxmlformats.org/officeDocument/2006/relationships/hyperlink" Target="consultantplus://offline/ref=DFFA6AB419AA9851D3ECDC1CFBE12321DE163DB5BCA24A2FE8870381024B44796C30188925E3D089EBC1A5M2f7K" TargetMode="External"/><Relationship Id="rId366" Type="http://schemas.openxmlformats.org/officeDocument/2006/relationships/hyperlink" Target="consultantplus://offline/ref=DFFA6AB419AA9851D3ECDC1CFBE12321DE163DB5BEA2482DE3870381024B44796C30188925E3D089EBC1A0M2f2K" TargetMode="External"/><Relationship Id="rId531" Type="http://schemas.openxmlformats.org/officeDocument/2006/relationships/image" Target="media/image17.wmf"/><Relationship Id="rId573" Type="http://schemas.openxmlformats.org/officeDocument/2006/relationships/image" Target="media/image57.wmf"/><Relationship Id="rId629" Type="http://schemas.openxmlformats.org/officeDocument/2006/relationships/image" Target="media/image89.png"/><Relationship Id="rId170" Type="http://schemas.openxmlformats.org/officeDocument/2006/relationships/hyperlink" Target="consultantplus://offline/ref=4A7ACE5D82AE713A03CE5C026152E1A9B2FC542FFC7CB25F0F4EE34869462FF0AFD2FC301AB908890A1E3BN4t9N" TargetMode="External"/><Relationship Id="rId226" Type="http://schemas.openxmlformats.org/officeDocument/2006/relationships/hyperlink" Target="consultantplus://offline/ref=DFFA6AB419AA9851D3ECDC1CFBE12321DE163DB5BFA7492CE8870381024B44796C30188925E3D089EBC4A7M2f4K" TargetMode="External"/><Relationship Id="rId433" Type="http://schemas.openxmlformats.org/officeDocument/2006/relationships/hyperlink" Target="consultantplus://offline/ref=DFFA6AB419AA9851D3ECDC1CFBE12321DE163DB5BFA7492CE8870381024B44796C30188925E3D089EBC9A6M2f6K" TargetMode="External"/><Relationship Id="rId268" Type="http://schemas.openxmlformats.org/officeDocument/2006/relationships/hyperlink" Target="consultantplus://offline/ref=4A7ACE5D82AE713A03CE5C026152E1A9B2FC542FFC7AB55D0F4EE34869462FF0AFD2FC301AB908890A1D39N4t9N" TargetMode="External"/><Relationship Id="rId475" Type="http://schemas.openxmlformats.org/officeDocument/2006/relationships/hyperlink" Target="consultantplus://offline/ref=DFFA6AB419AA9851D3ECDC1CFBE12321DE163DB5BCA24C2DE5870381024B44796C30188925E3D089EBC1A3M2f5K" TargetMode="External"/><Relationship Id="rId640" Type="http://schemas.openxmlformats.org/officeDocument/2006/relationships/hyperlink" Target="consultantplus://offline/ref=AF588AAE5DA2083FEE76526C3C52F6F0653D191F114CEA91A185B17B13FCC043574684B189F8F34623B837N4fDK" TargetMode="External"/><Relationship Id="rId32" Type="http://schemas.openxmlformats.org/officeDocument/2006/relationships/hyperlink" Target="consultantplus://offline/ref=4A7ACE5D82AE713A03CE5C026152E1A9B2FC542FFC7CB25F0F4EE34869462FF0AFD2FC301AB908890A1D3AN4t4N" TargetMode="External"/><Relationship Id="rId74" Type="http://schemas.openxmlformats.org/officeDocument/2006/relationships/hyperlink" Target="consultantplus://offline/ref=4A7ACE5D82AE713A03CE420F773EBCA2B0F40D25F878BF0E5B11B8153EN4tFN" TargetMode="External"/><Relationship Id="rId128" Type="http://schemas.openxmlformats.org/officeDocument/2006/relationships/hyperlink" Target="consultantplus://offline/ref=DFFA6AB419AA9851D3ECC211ED8D7E2ADC1E62BEB8A1447DBCD858DC55M4f2K" TargetMode="External"/><Relationship Id="rId335" Type="http://schemas.openxmlformats.org/officeDocument/2006/relationships/hyperlink" Target="consultantplus://offline/ref=130585CC7409E0445587A3E770E8D4B38FA278321F09A894CAC9801F130BAFAB7B05F3AB6667D0777B1662O5tEN" TargetMode="External"/><Relationship Id="rId377" Type="http://schemas.openxmlformats.org/officeDocument/2006/relationships/hyperlink" Target="consultantplus://offline/ref=DFFA6AB419AA9851D3ECDC1CFBE12321DE163DB5BCA24C2DE5870381024B44796C30188925E3D089EBC1A2M2f0K" TargetMode="External"/><Relationship Id="rId500" Type="http://schemas.openxmlformats.org/officeDocument/2006/relationships/hyperlink" Target="consultantplus://offline/ref=DFFA6AB419AA9851D3ECDC1CFBE12321DE163DB5BFA14E2EE8870381024B44796C30188925E3D089EBC1A2M2f4K" TargetMode="External"/><Relationship Id="rId542" Type="http://schemas.openxmlformats.org/officeDocument/2006/relationships/image" Target="media/image26.png"/><Relationship Id="rId584" Type="http://schemas.openxmlformats.org/officeDocument/2006/relationships/image" Target="media/image68.wmf"/><Relationship Id="rId5" Type="http://schemas.openxmlformats.org/officeDocument/2006/relationships/footnotes" Target="footnotes.xml"/><Relationship Id="rId181" Type="http://schemas.openxmlformats.org/officeDocument/2006/relationships/hyperlink" Target="consultantplus://offline/ref=4A7ACE5D82AE713A03CE420F773EBCA2B0F40D25F878BF0E5B11B8153EN4tFN" TargetMode="External"/><Relationship Id="rId237" Type="http://schemas.openxmlformats.org/officeDocument/2006/relationships/hyperlink" Target="consultantplus://offline/ref=4A7ACE5D82AE713A03CE5C026152E1A9B2FC542FFC7CB25F0F4EE34869462FF0AFD2FC301AB908890A183DN4tCN" TargetMode="External"/><Relationship Id="rId402" Type="http://schemas.openxmlformats.org/officeDocument/2006/relationships/hyperlink" Target="consultantplus://offline/ref=130585CC7409E0445587A3E770E8D4B38FA278321D09AC94CCC9801F130BAFAB7B05F3AB6667D0777B1664O5t6N" TargetMode="External"/><Relationship Id="rId279" Type="http://schemas.openxmlformats.org/officeDocument/2006/relationships/hyperlink" Target="consultantplus://offline/ref=4A7ACE5D82AE713A03CE5C026152E1A9B2FC542FFC7AB55D0F4EE34869462FF0AFD2FC301AB908890A1D39N4t9N" TargetMode="External"/><Relationship Id="rId444" Type="http://schemas.openxmlformats.org/officeDocument/2006/relationships/hyperlink" Target="consultantplus://offline/ref=DFFA6AB419AA9851D3ECDC1CFBE12321DE163DB5BFA14E2EE8870381024B44796C30188925E3D089EBC1A1M2f3K" TargetMode="External"/><Relationship Id="rId486" Type="http://schemas.openxmlformats.org/officeDocument/2006/relationships/hyperlink" Target="consultantplus://offline/ref=DFFA6AB419AA9851D3ECDC1CFBE12321DE163DB5B9A14A2AE8870381024B44796C30188925E3D089EBC1A2M2f6K" TargetMode="External"/><Relationship Id="rId651" Type="http://schemas.openxmlformats.org/officeDocument/2006/relationships/theme" Target="theme/theme1.xml"/><Relationship Id="rId43" Type="http://schemas.openxmlformats.org/officeDocument/2006/relationships/hyperlink" Target="consultantplus://offline/ref=4A7ACE5D82AE713A03CE5C026152E1A9B2FC542FFC7CB25F0F4EE34869462FF0AFD2FC301AB908890A1D39N4t4N" TargetMode="External"/><Relationship Id="rId139" Type="http://schemas.openxmlformats.org/officeDocument/2006/relationships/hyperlink" Target="consultantplus://offline/ref=DFFA6AB419AA9851D3ECDC1CFBE12321DE163DB5BCA24823E3870381024B44796C30188925E3D089EBC1A4M2fDK" TargetMode="External"/><Relationship Id="rId290" Type="http://schemas.openxmlformats.org/officeDocument/2006/relationships/hyperlink" Target="consultantplus://offline/ref=5B37FDD756E3F88DD2FC7F4E260143F809469EAF04EC577D39289B2860A86D1343B3E1CBFCE8B0AE1D8313027702w4N" TargetMode="External"/><Relationship Id="rId304" Type="http://schemas.openxmlformats.org/officeDocument/2006/relationships/hyperlink" Target="consultantplus://offline/ref=DFFA6AB419AA9851D3ECC211ED8D7E2ADC1E62BEB8A1447DBCD858DC55M4f2K" TargetMode="External"/><Relationship Id="rId346" Type="http://schemas.openxmlformats.org/officeDocument/2006/relationships/hyperlink" Target="consultantplus://offline/ref=DFFA6AB419AA9851D3ECDC1CFBE12321DE163DB5BEA2482DE3870381024B44796C30188925E3D089EBC1A7M2fDK" TargetMode="External"/><Relationship Id="rId388" Type="http://schemas.openxmlformats.org/officeDocument/2006/relationships/hyperlink" Target="consultantplus://offline/ref=DFFA6AB419AA9851D3ECDC1CFBE12321DE163DB5BFA7492CE8870381024B44796C30188925E3D089EBC6A3M2f2K" TargetMode="External"/><Relationship Id="rId511" Type="http://schemas.openxmlformats.org/officeDocument/2006/relationships/image" Target="media/image2.png"/><Relationship Id="rId553" Type="http://schemas.openxmlformats.org/officeDocument/2006/relationships/image" Target="media/image37.png"/><Relationship Id="rId609" Type="http://schemas.openxmlformats.org/officeDocument/2006/relationships/hyperlink" Target="consultantplus://offline/ref=AF588AAE5DA2083FEE76526C3C52F6F0653D191F1249EB9EAA85B17B13FCC043574684B189F8F34623B032N4fFK" TargetMode="External"/><Relationship Id="rId85" Type="http://schemas.openxmlformats.org/officeDocument/2006/relationships/hyperlink" Target="consultantplus://offline/ref=DFFA6AB419AA9851D3ECDC1CFBE12321DE163DB5BCA24823E3870381024B44796C30188925E3D089EBC1A4M2fDK" TargetMode="External"/><Relationship Id="rId150" Type="http://schemas.openxmlformats.org/officeDocument/2006/relationships/hyperlink" Target="consultantplus://offline/ref=DFFA6AB419AA9851D3ECDC1CFBE12321DE163DB5BCA24823E3870381024B44796C30188925E3D089EBC1A4M2fDK" TargetMode="External"/><Relationship Id="rId192" Type="http://schemas.openxmlformats.org/officeDocument/2006/relationships/hyperlink" Target="consultantplus://offline/ref=DFFA6AB419AA9851D3ECC211ED8D7E2ADC1E62BEB8A1447DBCD858DC55M4f2K" TargetMode="External"/><Relationship Id="rId206" Type="http://schemas.openxmlformats.org/officeDocument/2006/relationships/hyperlink" Target="consultantplus://offline/ref=DFFA6AB419AA9851D3ECDC1CFBE12321DE163DB5BFA7492CE8870381024B44796C30188925E3D089EBC5ACM2f7K" TargetMode="External"/><Relationship Id="rId413" Type="http://schemas.openxmlformats.org/officeDocument/2006/relationships/hyperlink" Target="consultantplus://offline/ref=5EB2ED1CE8A05FE6BC5824774A80D6C666A7EDEF8AA722801367971AFE918B9FEF03A34498489B8AEDA3C12F14747E6F495B6DF2FCAAJ6zAK" TargetMode="External"/><Relationship Id="rId595" Type="http://schemas.openxmlformats.org/officeDocument/2006/relationships/hyperlink" Target="consultantplus://offline/ref=AF588AAE5DA2083FEE76526C3C52F6F0653D191F114CEE9FA785B17B13FCC043574684B189F8F34623B93DN4f9K" TargetMode="External"/><Relationship Id="rId248" Type="http://schemas.openxmlformats.org/officeDocument/2006/relationships/hyperlink" Target="consultantplus://offline/ref=4A7ACE5D82AE713A03CE420F773EBCA2B0F40D25F878BF0E5B11B8153EN4tFN" TargetMode="External"/><Relationship Id="rId455" Type="http://schemas.openxmlformats.org/officeDocument/2006/relationships/hyperlink" Target="consultantplus://offline/ref=DFFA6AB419AA9851D3ECDC1CFBE12321DE163DB5BFA14E2EE8870381024B44796C30188925E3D089EBC1A2M2f0K" TargetMode="External"/><Relationship Id="rId497" Type="http://schemas.openxmlformats.org/officeDocument/2006/relationships/hyperlink" Target="consultantplus://offline/ref=DFFA6AB419AA9851D3ECDC1CFBE12321DE163DB5BFA14E2EE8870381024B44796C30188925E3D089EBC1A2M2f4K" TargetMode="External"/><Relationship Id="rId620" Type="http://schemas.openxmlformats.org/officeDocument/2006/relationships/image" Target="media/image80.wmf"/><Relationship Id="rId12" Type="http://schemas.openxmlformats.org/officeDocument/2006/relationships/hyperlink" Target="consultantplus://offline/ref=4A7ACE5D82AE713A03CE5C026152E1A9B2FC542FFC7CB25F0F4EE34869462FF0AFD2FC301AB908890A1D3BN4tAN" TargetMode="External"/><Relationship Id="rId108" Type="http://schemas.openxmlformats.org/officeDocument/2006/relationships/hyperlink" Target="consultantplus://offline/ref=4A7ACE5D82AE713A03CE5C026152E1A9B2FC542FFC7CB25F0F4EE34869462FF0AFD2FC301AB908890A1C38N4tBN" TargetMode="External"/><Relationship Id="rId315" Type="http://schemas.openxmlformats.org/officeDocument/2006/relationships/hyperlink" Target="consultantplus://offline/ref=DFFA6AB419AA9851D3ECC211ED8D7E2ADC1E62BEB8A1447DBCD858DC55M4f2K" TargetMode="External"/><Relationship Id="rId357" Type="http://schemas.openxmlformats.org/officeDocument/2006/relationships/hyperlink" Target="consultantplus://offline/ref=DFFA6AB419AA9851D3ECDC1CFBE12321DE163DB5BCA24C2DE5870381024B44796C30188925E3D089EBC1A0M2f6K" TargetMode="External"/><Relationship Id="rId522" Type="http://schemas.openxmlformats.org/officeDocument/2006/relationships/image" Target="media/image8.wmf"/><Relationship Id="rId54" Type="http://schemas.openxmlformats.org/officeDocument/2006/relationships/hyperlink" Target="consultantplus://offline/ref=DFFA6AB419AA9851D3ECDC1CFBE12321DE163DB5BFA7492CE8870381024B44796C30188925E3D089EBC1A0M2f4K" TargetMode="External"/><Relationship Id="rId96" Type="http://schemas.openxmlformats.org/officeDocument/2006/relationships/hyperlink" Target="consultantplus://offline/ref=DFFA6AB419AA9851D3ECDC1CFBE12321DE163DB5BCA24823E3870381024B44796C30188925E3D089EBC1A4M2fDK" TargetMode="External"/><Relationship Id="rId161" Type="http://schemas.openxmlformats.org/officeDocument/2006/relationships/hyperlink" Target="consultantplus://offline/ref=4A7ACE5D82AE713A03CE420F773EBCA2B0F40D25F878BF0E5B11B8153EN4tFN" TargetMode="External"/><Relationship Id="rId217" Type="http://schemas.openxmlformats.org/officeDocument/2006/relationships/hyperlink" Target="https://internet.garant.ru/" TargetMode="External"/><Relationship Id="rId399" Type="http://schemas.openxmlformats.org/officeDocument/2006/relationships/hyperlink" Target="consultantplus://offline/ref=130585CC7409E0445587A3E770E8D4B38FA278321F09A894CAC9801F130BAFAB7B05F3AB6667D0777B1667O5t1N" TargetMode="External"/><Relationship Id="rId564" Type="http://schemas.openxmlformats.org/officeDocument/2006/relationships/image" Target="media/image48.wmf"/><Relationship Id="rId259" Type="http://schemas.openxmlformats.org/officeDocument/2006/relationships/hyperlink" Target="consultantplus://offline/ref=DFFA6AB419AA9851D3ECDC1CFBE12321DE163DB5BFA7492CE8870381024B44796C30188925E3D089EBC4ACM2fCK" TargetMode="External"/><Relationship Id="rId424" Type="http://schemas.openxmlformats.org/officeDocument/2006/relationships/hyperlink" Target="consultantplus://offline/ref=5EB2ED1CE8A05FE6BC5824774A80D6C666A7EDEF8AA722801367971AFE918B9FEF03A3429C489F8AEDA3C12F14747E6F495B6DF2FCAAJ6zAK" TargetMode="External"/><Relationship Id="rId466" Type="http://schemas.openxmlformats.org/officeDocument/2006/relationships/hyperlink" Target="consultantplus://offline/ref=DFFA6AB419AA9851D3ECDC1CFBE12321DE163DB5BCA24823E3870381024B44796C30188925E3D089EBC1A2M2f0K" TargetMode="External"/><Relationship Id="rId631" Type="http://schemas.openxmlformats.org/officeDocument/2006/relationships/image" Target="media/image91.png"/><Relationship Id="rId23" Type="http://schemas.openxmlformats.org/officeDocument/2006/relationships/hyperlink" Target="consultantplus://offline/ref=4A7ACE5D82AE713A03CE5C026152E1A9B2FC542FFE7EB75D024EE34869462FF0AFD2FC301AB908890A1D3BN4tAN" TargetMode="External"/><Relationship Id="rId119" Type="http://schemas.openxmlformats.org/officeDocument/2006/relationships/hyperlink" Target="consultantplus://offline/ref=4A7ACE5D82AE713A03CE5C026152E1A9B2FC542FFC7CB25F0F4EE34869462FF0AFD2FC301AB908890A1C3FN4tBN" TargetMode="External"/><Relationship Id="rId270" Type="http://schemas.openxmlformats.org/officeDocument/2006/relationships/hyperlink" Target="consultantplus://offline/ref=4A7ACE5D82AE713A03CE5C026152E1A9B2FC542FFC7AB55D0F4EE34869462FF0AFD2FC301AB908890A1D39N4t9N" TargetMode="External"/><Relationship Id="rId326" Type="http://schemas.openxmlformats.org/officeDocument/2006/relationships/hyperlink" Target="consultantplus://offline/ref=DFFA6AB419AA9851D3ECDC1CFBE12321DE163DB5BCA24A2FE8870381024B44796C30188925E3D089EBC1A5M2fCK" TargetMode="External"/><Relationship Id="rId533" Type="http://schemas.openxmlformats.org/officeDocument/2006/relationships/hyperlink" Target="consultantplus://offline/ref=92EF5F7CD68E1B8E6CB9390DCB3550E4ECBD22E5DC5E3CF2FB41B5B3BC13B328CE17BFBE0D716F7D75858BAE606B037B27BF3B486E5564131ADFC92Ed2h5M" TargetMode="External"/><Relationship Id="rId65" Type="http://schemas.openxmlformats.org/officeDocument/2006/relationships/hyperlink" Target="consultantplus://offline/ref=4A7ACE5D82AE713A03CE420F773EBCA2B0F40D25F878BF0E5B11B8153EN4tFN" TargetMode="External"/><Relationship Id="rId130" Type="http://schemas.openxmlformats.org/officeDocument/2006/relationships/hyperlink" Target="consultantplus://offline/ref=DFFA6AB419AA9851D3ECDC1CFBE12321DE163DB5BCA24823E3870381024B44796C30188925E3D089EBC1A5M2fDK" TargetMode="External"/><Relationship Id="rId368" Type="http://schemas.openxmlformats.org/officeDocument/2006/relationships/hyperlink" Target="consultantplus://offline/ref=DFFA6AB419AA9851D3ECDC1CFBE12321DE163DB5BCA24C2DE5870381024B44796C30188925E3D089EBC1A2M2f6K" TargetMode="External"/><Relationship Id="rId575" Type="http://schemas.openxmlformats.org/officeDocument/2006/relationships/image" Target="media/image59.wmf"/><Relationship Id="rId172" Type="http://schemas.openxmlformats.org/officeDocument/2006/relationships/hyperlink" Target="consultantplus://offline/ref=607DB6775DC0291187E40B2CD6E3BF180AB763E4FE7F04E37C718FCF83A6BA68EA42233F25DF23E1981CE0119E9C7D894972CF1991AB9C05gECET" TargetMode="External"/><Relationship Id="rId228" Type="http://schemas.openxmlformats.org/officeDocument/2006/relationships/hyperlink" Target="consultantplus://offline/ref=DFFA6AB419AA9851D3ECDC1CFBE12321DE163DB5BFA7492CE8870381024B44796C30188925E3D089EBC4A7M2f2K" TargetMode="External"/><Relationship Id="rId435" Type="http://schemas.openxmlformats.org/officeDocument/2006/relationships/hyperlink" Target="consultantplus://offline/ref=DFFA6AB419AA9851D3ECDC1CFBE12321DE163DB5BFA7492CE8870381024B44796C30188925E3D089EBC9A7M2fDK" TargetMode="External"/><Relationship Id="rId477" Type="http://schemas.openxmlformats.org/officeDocument/2006/relationships/hyperlink" Target="consultantplus://offline/ref=DFFA6AB419AA9851D3ECDC1CFBE12321DE163DB5BCA24C2DE5870381024B44796C30188925E3D089EBC1A3M2f6K" TargetMode="External"/><Relationship Id="rId600" Type="http://schemas.openxmlformats.org/officeDocument/2006/relationships/hyperlink" Target="consultantplus://offline/ref=AF588AAE5DA2083FEE76526C3C52F6F0653D191F114CEE9FA785B17B13FCC043574684B189F8F34623B93DN4f9K" TargetMode="External"/><Relationship Id="rId642" Type="http://schemas.openxmlformats.org/officeDocument/2006/relationships/hyperlink" Target="consultantplus://offline/ref=AF588AAE5DA2083FEE76526C3C52F6F0653D191F134AEE9FAB85B17B13FCC043574684B189F8F34623BB3CN4f9K" TargetMode="External"/><Relationship Id="rId281" Type="http://schemas.openxmlformats.org/officeDocument/2006/relationships/hyperlink" Target="consultantplus://offline/ref=4A7ACE5D82AE713A03CE5C026152E1A9B2FC542FFC7AB55D0F4EE34869462FF0AFD2FC301AB908890A1D39N4t9N" TargetMode="External"/><Relationship Id="rId337" Type="http://schemas.openxmlformats.org/officeDocument/2006/relationships/hyperlink" Target="consultantplus://offline/ref=DFFA6AB419AA9851D3ECDC1CFBE12321DE163DB5B9A14A2AE8870381024B44796C30188925E3D089EBC1A7M2f0K" TargetMode="External"/><Relationship Id="rId502" Type="http://schemas.openxmlformats.org/officeDocument/2006/relationships/hyperlink" Target="consultantplus://offline/ref=130585CC7409E0445587A3E770E8D4B38FA278321E0BAD99999E824E4605OAtAN" TargetMode="External"/><Relationship Id="rId34" Type="http://schemas.openxmlformats.org/officeDocument/2006/relationships/hyperlink" Target="consultantplus://offline/ref=4A7ACE5D82AE713A03CE5C026152E1A9B2FC542FFC7CB25F0F4EE34869462FF0AFD2FC301AB908890A1D3AN4t4N" TargetMode="External"/><Relationship Id="rId76" Type="http://schemas.openxmlformats.org/officeDocument/2006/relationships/hyperlink" Target="consultantplus://offline/ref=4A7ACE5D82AE713A03CE5C026152E1A9B2FC542FFC7CB25F0F4EE34869462FF0AFD2FC301AB908890A1D3CN4tAN" TargetMode="External"/><Relationship Id="rId141" Type="http://schemas.openxmlformats.org/officeDocument/2006/relationships/hyperlink" Target="consultantplus://offline/ref=4A7ACE5D82AE713A03CE5C026152E1A9B2FC542FFA7AB1590F4EE34869462FF0AFD2FC301AB908890A1D3BN4t4N" TargetMode="External"/><Relationship Id="rId379" Type="http://schemas.openxmlformats.org/officeDocument/2006/relationships/hyperlink" Target="consultantplus://offline/ref=DFFA6AB419AA9851D3ECDC1CFBE12321DE163DB5BCA24C2DE5870381024B44796C30188925E3D089EBC1A2M2f0K" TargetMode="External"/><Relationship Id="rId544" Type="http://schemas.openxmlformats.org/officeDocument/2006/relationships/image" Target="media/image28.wmf"/><Relationship Id="rId586" Type="http://schemas.openxmlformats.org/officeDocument/2006/relationships/hyperlink" Target="consultantplus://offline/ref=AF588AAE5DA2083FEE76526C3C52F6F0653D191F134AEE9EA285B17B13FCC043574684B189F8F34623B934N4fFK" TargetMode="External"/><Relationship Id="rId7" Type="http://schemas.openxmlformats.org/officeDocument/2006/relationships/hyperlink" Target="consultantplus://offline/ref=4A7ACE5D82AE713A03CE5C026152E1A9B2FC542FFD7FB75E0E4EE34869462FF0AFD2FC301AB908890A1D3BN4tAN" TargetMode="External"/><Relationship Id="rId183" Type="http://schemas.openxmlformats.org/officeDocument/2006/relationships/hyperlink" Target="consultantplus://offline/ref=4A7ACE5D82AE713A03CE420F773EBCA2B0F40D25F878BF0E5B11B8153EN4tFN" TargetMode="External"/><Relationship Id="rId239" Type="http://schemas.openxmlformats.org/officeDocument/2006/relationships/hyperlink" Target="consultantplus://offline/ref=4A7ACE5D82AE713A03CE5C026152E1A9B2FC542FFC7CB25F0F4EE34869462FF0AFD2FC301AB908890A183DN4t9N" TargetMode="External"/><Relationship Id="rId390" Type="http://schemas.openxmlformats.org/officeDocument/2006/relationships/hyperlink" Target="consultantplus://offline/ref=DFFA6AB419AA9851D3ECDC1CFBE12321DE163DB5BFA7492CE8870381024B44796C30188925E3D089EBC6A3M2fCK" TargetMode="External"/><Relationship Id="rId404" Type="http://schemas.openxmlformats.org/officeDocument/2006/relationships/hyperlink" Target="consultantplus://offline/ref=130585CC7409E0445587A3E770E8D4B38FA278321D09AC94CCC9801F130BAFAB7B05F3AB6667D0777B1664O5t6N" TargetMode="External"/><Relationship Id="rId446" Type="http://schemas.openxmlformats.org/officeDocument/2006/relationships/hyperlink" Target="consultantplus://offline/ref=DFFA6AB419AA9851D3ECDC1CFBE12321DE163DB5BFA14E2EE8870381024B44796C30188925E3D089EBC1A1M2fCK" TargetMode="External"/><Relationship Id="rId611" Type="http://schemas.openxmlformats.org/officeDocument/2006/relationships/hyperlink" Target="consultantplus://offline/ref=AF588AAE5DA2083FEE76526C3C52F6F0653D191F144FE898AA85B17B13FCC043574684B189F8F34623B932N4fCK" TargetMode="External"/><Relationship Id="rId250" Type="http://schemas.openxmlformats.org/officeDocument/2006/relationships/hyperlink" Target="consultantplus://offline/ref=4A7ACE5D82AE713A03CE420F773EBCA2B0F40D25F878BF0E5B11B8153EN4tFN" TargetMode="External"/><Relationship Id="rId292" Type="http://schemas.openxmlformats.org/officeDocument/2006/relationships/hyperlink" Target="consultantplus://offline/ref=21F6B85BC776E4E42AE5400F405720D3098878AEF86E036191D4CF9830DD9A98B986B6A06D5D77A616311514602CDC18E580F84C605E2F72N" TargetMode="External"/><Relationship Id="rId306" Type="http://schemas.openxmlformats.org/officeDocument/2006/relationships/hyperlink" Target="consultantplus://offline/ref=DFFA6AB419AA9851D3ECC211ED8D7E2ADC1E62BEB8A1447DBCD858DC55M4f2K" TargetMode="External"/><Relationship Id="rId488" Type="http://schemas.openxmlformats.org/officeDocument/2006/relationships/hyperlink" Target="consultantplus://offline/ref=DFFA6AB419AA9851D3ECDC1CFBE12321DE163DB5BCA24C2DE5870381024B44796C30188925E3D089EBC1A3M2f0K" TargetMode="External"/><Relationship Id="rId45" Type="http://schemas.openxmlformats.org/officeDocument/2006/relationships/hyperlink" Target="consultantplus://offline/ref=4A7ACE5D82AE713A03CE5C026152E1A9B2FC542FFC7CB25F0F4EE34869462FF0AFD2FC301AB908890A1D38N4tDN" TargetMode="External"/><Relationship Id="rId87" Type="http://schemas.openxmlformats.org/officeDocument/2006/relationships/hyperlink" Target="consultantplus://offline/ref=DFFA6AB419AA9851D3ECDC1CFBE12321DE163DB5BCA24823E3870381024B44796C30188925E3D089EBC1A4M2fDK" TargetMode="External"/><Relationship Id="rId110" Type="http://schemas.openxmlformats.org/officeDocument/2006/relationships/hyperlink" Target="consultantplus://offline/ref=4A7ACE5D82AE713A03CE5C026152E1A9B2FC542FFC7CB25F0F4EE34869462FF0AFD2FC301AB908890A1C3FN4t8N" TargetMode="External"/><Relationship Id="rId348" Type="http://schemas.openxmlformats.org/officeDocument/2006/relationships/hyperlink" Target="consultantplus://offline/ref=DFFA6AB419AA9851D3ECDC1CFBE12321DE163DB5BCA24C2DE5870381024B44796C30188925E3D089EBC1A0M2f7K" TargetMode="External"/><Relationship Id="rId513" Type="http://schemas.openxmlformats.org/officeDocument/2006/relationships/image" Target="media/image4.png"/><Relationship Id="rId555" Type="http://schemas.openxmlformats.org/officeDocument/2006/relationships/image" Target="media/image39.wmf"/><Relationship Id="rId597" Type="http://schemas.openxmlformats.org/officeDocument/2006/relationships/hyperlink" Target="consultantplus://offline/ref=AF588AAE5DA2083FEE76526C3C52F6F0653D191F114CEE9FA785B17B13FCC043574684B189F8F34623B93DN4f9K" TargetMode="External"/><Relationship Id="rId152" Type="http://schemas.openxmlformats.org/officeDocument/2006/relationships/hyperlink" Target="consultantplus://offline/ref=4A7ACE5D82AE713A03CE5C026152E1A9B2FC542FFC7CB25F0F4EE34869462FF0AFD2FC301AB908890A1C3CN4tEN" TargetMode="External"/><Relationship Id="rId194" Type="http://schemas.openxmlformats.org/officeDocument/2006/relationships/hyperlink" Target="consultantplus://offline/ref=DFFA6AB419AA9851D3ECDC1CFBE12321DE163DB5BCA24823E3870381024B44796C30188925E3D089EBC1A4M2fDK" TargetMode="External"/><Relationship Id="rId208" Type="http://schemas.openxmlformats.org/officeDocument/2006/relationships/hyperlink" Target="consultantplus://offline/ref=DFFA6AB419AA9851D3ECDC1CFBE12321DE163DB5BFA7492CE8870381024B44796C30188925E3D089EBC5ACM2f7K" TargetMode="External"/><Relationship Id="rId415" Type="http://schemas.openxmlformats.org/officeDocument/2006/relationships/hyperlink" Target="consultantplus://offline/ref=5EB2ED1CE8A05FE6BC5824774A80D6C666A7EDEF8AA722801367971AFE918B9FEF03A3419E429E8AEDA3C12F14747E6F495B6DF2FCAAJ6zAK" TargetMode="External"/><Relationship Id="rId457" Type="http://schemas.openxmlformats.org/officeDocument/2006/relationships/hyperlink" Target="consultantplus://offline/ref=DFFA6AB419AA9851D3ECDC1CFBE12321DE163DB5B9A14A2AE8870381024B44796C30188925E3D089EBC1A1M2f4K" TargetMode="External"/><Relationship Id="rId622" Type="http://schemas.openxmlformats.org/officeDocument/2006/relationships/image" Target="media/image82.png"/><Relationship Id="rId261" Type="http://schemas.openxmlformats.org/officeDocument/2006/relationships/hyperlink" Target="consultantplus://offline/ref=DFFA6AB419AA9851D3ECDC1CFBE12321DE163DB5BFA7492CE8870381024B44796C30188925E3D089EBC4ACM2fCK" TargetMode="External"/><Relationship Id="rId499" Type="http://schemas.openxmlformats.org/officeDocument/2006/relationships/hyperlink" Target="consultantplus://offline/ref=DFFA6AB419AA9851D3ECDC1CFBE12321DE163DB5BFA14E2EE8870381024B44796C30188925E3D089EBC1A2M2f4K" TargetMode="External"/><Relationship Id="rId14" Type="http://schemas.openxmlformats.org/officeDocument/2006/relationships/hyperlink" Target="consultantplus://offline/ref=4A7ACE5D82AE713A03CE5C026152E1A9B2FC542FFA7AB1590F4EE34869462FF0AFD2FC301AB908890A1D3BN4tAN" TargetMode="External"/><Relationship Id="rId56" Type="http://schemas.openxmlformats.org/officeDocument/2006/relationships/hyperlink" Target="consultantplus://offline/ref=DFFA6AB419AA9851D3ECDC1CFBE12321DE163DB5BFA7492CE8870381024B44796C30188925E3D089EBC1A0M2f4K" TargetMode="External"/><Relationship Id="rId317" Type="http://schemas.openxmlformats.org/officeDocument/2006/relationships/hyperlink" Target="consultantplus://offline/ref=DFFA6AB419AA9851D3ECC211ED8D7E2ADC1E62BEB8A1447DBCD858DC55M4f2K" TargetMode="External"/><Relationship Id="rId359" Type="http://schemas.openxmlformats.org/officeDocument/2006/relationships/hyperlink" Target="consultantplus://offline/ref=DFFA6AB419AA9851D3ECDC1CFBE12321DE163DB5BCA24C2DE5870381024B44796C30188925E3D089EBC1A0M2f6K" TargetMode="External"/><Relationship Id="rId524" Type="http://schemas.openxmlformats.org/officeDocument/2006/relationships/image" Target="media/image10.wmf"/><Relationship Id="rId566" Type="http://schemas.openxmlformats.org/officeDocument/2006/relationships/image" Target="media/image50.png"/><Relationship Id="rId98" Type="http://schemas.openxmlformats.org/officeDocument/2006/relationships/hyperlink" Target="consultantplus://offline/ref=DFFA6AB419AA9851D3ECDC1CFBE12321DE163DB5BCA24823E3870381024B44796C30188925E3D089EBC1A4M2fDK" TargetMode="External"/><Relationship Id="rId121" Type="http://schemas.openxmlformats.org/officeDocument/2006/relationships/hyperlink" Target="consultantplus://offline/ref=DFFA6AB419AA9851D3ECDC1CFBE12321DE163DB5BEA44C2DE9870381024B44796C30188925E3D089EBC0A6M2f3K" TargetMode="External"/><Relationship Id="rId163" Type="http://schemas.openxmlformats.org/officeDocument/2006/relationships/hyperlink" Target="consultantplus://offline/ref=DFFA6AB419AA9851D3ECC211ED8D7E2ADC1E62BEB8A1447DBCD858DC55424E2E2B7F41CB69E8MDf2K" TargetMode="External"/><Relationship Id="rId219" Type="http://schemas.openxmlformats.org/officeDocument/2006/relationships/hyperlink" Target="consultantplus://offline/ref=DFFA6AB419AA9851D3ECDC1CFBE12321DE163DB5BFA7492CE8870381024B44796C30188925E3D089EBC4A5M2f6K" TargetMode="External"/><Relationship Id="rId370" Type="http://schemas.openxmlformats.org/officeDocument/2006/relationships/hyperlink" Target="consultantplus://offline/ref=DFFA6AB419AA9851D3ECDC1CFBE12321DE163DB5BFA7492CE8870381024B44796C30188925E3D089EBC6A1M2fCK" TargetMode="External"/><Relationship Id="rId426" Type="http://schemas.openxmlformats.org/officeDocument/2006/relationships/hyperlink" Target="consultantplus://offline/ref=5EB2ED1CE8A05FE6BC5824774A80D6C666A7EDEF8AA722801367971AFE918B9FEF03A3419D4A9E8AEDA3C12F14747E6F495B6DF2FCAAJ6zAK" TargetMode="External"/><Relationship Id="rId633" Type="http://schemas.openxmlformats.org/officeDocument/2006/relationships/hyperlink" Target="https://internet.garant.ru/" TargetMode="External"/><Relationship Id="rId230" Type="http://schemas.openxmlformats.org/officeDocument/2006/relationships/hyperlink" Target="consultantplus://offline/ref=DFFA6AB419AA9851D3ECDC1CFBE12321DE163DB5BFA7492CE8870381024B44796C30188925E3D089EBC4A7M2fDK" TargetMode="External"/><Relationship Id="rId468" Type="http://schemas.openxmlformats.org/officeDocument/2006/relationships/hyperlink" Target="consultantplus://offline/ref=130585CC7409E0445587A3E770E8D4B38FA278321C0CAD95C7C9801F130BAFAB7B05F3AB6667D0777B1E69O5t0N" TargetMode="External"/><Relationship Id="rId25" Type="http://schemas.openxmlformats.org/officeDocument/2006/relationships/hyperlink" Target="consultantplus://offline/ref=4A7ACE5D82AE713A03CE5C026152E1A9B2FC542FFC7CB25F0F4EE34869462FF0AFD2FC301AB908890A1D3AN4tDN" TargetMode="External"/><Relationship Id="rId67" Type="http://schemas.openxmlformats.org/officeDocument/2006/relationships/hyperlink" Target="consultantplus://offline/ref=4A7ACE5D82AE713A03CE420F773EBCA2B0F40D25F878BF0E5B11B8153EN4tFN" TargetMode="External"/><Relationship Id="rId272" Type="http://schemas.openxmlformats.org/officeDocument/2006/relationships/hyperlink" Target="consultantplus://offline/ref=4A7ACE5D82AE713A03CE5C026152E1A9B2FC542FFC7AB55D0F4EE34869462FF0AFD2FC301AB908890A1D39N4t9N" TargetMode="External"/><Relationship Id="rId328" Type="http://schemas.openxmlformats.org/officeDocument/2006/relationships/hyperlink" Target="consultantplus://offline/ref=DFFA6AB419AA9851D3ECDC1CFBE12321DE163DB5BFA7492CE8870381024B44796C30188925E3D089EBC6A4M2fCK" TargetMode="External"/><Relationship Id="rId535" Type="http://schemas.openxmlformats.org/officeDocument/2006/relationships/image" Target="media/image19.png"/><Relationship Id="rId577" Type="http://schemas.openxmlformats.org/officeDocument/2006/relationships/image" Target="media/image61.png"/><Relationship Id="rId132" Type="http://schemas.openxmlformats.org/officeDocument/2006/relationships/hyperlink" Target="consultantplus://offline/ref=DFFA6AB419AA9851D3ECDC1CFBE12321DE163DB5BFA7492CE8870381024B44796C30188925E3D089EBC0A2M2f3K" TargetMode="External"/><Relationship Id="rId174" Type="http://schemas.openxmlformats.org/officeDocument/2006/relationships/hyperlink" Target="consultantplus://offline/ref=AE406F817D04D9C436B87E80180A665CE4C057517CD0161D867A5A0CF299F9CB6C1D5A01E5F4754CB967326A9F64157D7F3BF7519C06B3BE4F2F77F009c4M" TargetMode="External"/><Relationship Id="rId381" Type="http://schemas.openxmlformats.org/officeDocument/2006/relationships/hyperlink" Target="consultantplus://offline/ref=130585CC7409E0445587A3E770E8D4B38FA278321C0CAD95C7C9801F130BAFAB7B05F3AB6667D0777B1166O5t5N" TargetMode="External"/><Relationship Id="rId602" Type="http://schemas.openxmlformats.org/officeDocument/2006/relationships/hyperlink" Target="consultantplus://offline/ref=AF588AAE5DA2083FEE76526C3C52F6F0653D191F134AEE9EA285B17B13FCC043574684B189F8F34623B936N4fDK" TargetMode="External"/><Relationship Id="rId241" Type="http://schemas.openxmlformats.org/officeDocument/2006/relationships/hyperlink" Target="consultantplus://offline/ref=4A7ACE5D82AE713A03CE5C026152E1A9B2FC542FFC7CB25F0F4EE34869462FF0AFD2FC301AB908890A183DN4tBN" TargetMode="External"/><Relationship Id="rId437" Type="http://schemas.openxmlformats.org/officeDocument/2006/relationships/hyperlink" Target="consultantplus://offline/ref=DFFA6AB419AA9851D3ECC211ED8D7E2ADC1E62BEB8A1447DBCD858DC55424E2E2B7F41C864ECMDf1K" TargetMode="External"/><Relationship Id="rId479" Type="http://schemas.openxmlformats.org/officeDocument/2006/relationships/hyperlink" Target="consultantplus://offline/ref=DFFA6AB419AA9851D3ECDC1CFBE12321DE163DB5B9A14A2AE8870381024B44796C30188925E3D089EBC1A2M2f5K" TargetMode="External"/><Relationship Id="rId644" Type="http://schemas.openxmlformats.org/officeDocument/2006/relationships/hyperlink" Target="consultantplus://offline/ref=AF588AAE5DA2083FEE76526C3C52F6F0653D191F114CEE9FA785B17B13FCC043574684B189F8F34623B93DN4f3K" TargetMode="External"/><Relationship Id="rId36" Type="http://schemas.openxmlformats.org/officeDocument/2006/relationships/hyperlink" Target="consultantplus://offline/ref=4A7ACE5D82AE713A03CE5C026152E1A9B2FC542FFC7CB25F0F4EE34869462FF0AFD2FC301AB908890A1D39N4tCN" TargetMode="External"/><Relationship Id="rId283" Type="http://schemas.openxmlformats.org/officeDocument/2006/relationships/hyperlink" Target="consultantplus://offline/ref=4A7ACE5D82AE713A03CE5C026152E1A9B2FC542FFC7AB55D0F4EE34869462FF0AFD2FC301AB908890A1D39N4t9N" TargetMode="External"/><Relationship Id="rId339" Type="http://schemas.openxmlformats.org/officeDocument/2006/relationships/hyperlink" Target="consultantplus://offline/ref=DFFA6AB419AA9851D3ECDC1CFBE12321DE163DB5B9A14A2AE8870381024B44796C30188925E3D089EBC1A7M2f2K" TargetMode="External"/><Relationship Id="rId490" Type="http://schemas.openxmlformats.org/officeDocument/2006/relationships/hyperlink" Target="consultantplus://offline/ref=DFFA6AB419AA9851D3ECDC1CFBE12321DE163DB5BCA24C2DE5870381024B44796C30188925E3D089EBC1A3M2f0K" TargetMode="External"/><Relationship Id="rId504" Type="http://schemas.openxmlformats.org/officeDocument/2006/relationships/hyperlink" Target="consultantplus://offline/ref=130585CC7409E0445587A3E770E8D4B38FA278321F08AF91C4948A174A07ADOAtCN" TargetMode="External"/><Relationship Id="rId546" Type="http://schemas.openxmlformats.org/officeDocument/2006/relationships/image" Target="media/image30.wmf"/><Relationship Id="rId78" Type="http://schemas.openxmlformats.org/officeDocument/2006/relationships/hyperlink" Target="consultantplus://offline/ref=4A7ACE5D82AE713A03CE5C026152E1A9B2FC542FFD7FB75E0E4EE34869462FF0AFD2FC301AB908890A1D32N4tBN" TargetMode="External"/><Relationship Id="rId101" Type="http://schemas.openxmlformats.org/officeDocument/2006/relationships/hyperlink" Target="consultantplus://offline/ref=DFFA6AB419AA9851D3ECDC1CFBE12321DE163DB5BFA7492CE8870381024B44796C30188925E3D089EBC0A4M2f2K" TargetMode="External"/><Relationship Id="rId143" Type="http://schemas.openxmlformats.org/officeDocument/2006/relationships/hyperlink" Target="consultantplus://offline/ref=DFFA6AB419AA9851D3ECDC1CFBE12321DE163DB5BCA24823E3870381024B44796C30188925E3D089EBC1A4M2fDK" TargetMode="External"/><Relationship Id="rId185" Type="http://schemas.openxmlformats.org/officeDocument/2006/relationships/hyperlink" Target="consultantplus://offline/ref=4A7ACE5D82AE713A03CE5C026152E1A9B2FC542FFC7CB25F0F4EE34869462FF0AFD2FC301AB908890A193AN4tBN" TargetMode="External"/><Relationship Id="rId350" Type="http://schemas.openxmlformats.org/officeDocument/2006/relationships/hyperlink" Target="consultantplus://offline/ref=DFFA6AB419AA9851D3ECDC1CFBE12321DE163DB5BCA24823E3870381024B44796C30188925E3D089EBC1A1M2f4K" TargetMode="External"/><Relationship Id="rId406" Type="http://schemas.openxmlformats.org/officeDocument/2006/relationships/hyperlink" Target="consultantplus://offline/ref=E43DA2C19F098CB5C5EDE8D643500FEC847720F68FD226D897CE1AE55ED204A022A2216885F810D7B183FFC05CD24FCFD130B4F5B962GEO" TargetMode="External"/><Relationship Id="rId588" Type="http://schemas.openxmlformats.org/officeDocument/2006/relationships/header" Target="header8.xml"/><Relationship Id="rId9" Type="http://schemas.openxmlformats.org/officeDocument/2006/relationships/hyperlink" Target="consultantplus://offline/ref=4A7ACE5D82AE713A03CE5C026152E1A9B2FC542FFB7EB5510E4EE34869462FF0AFD2FC301AB908890A1D3AN4tDN" TargetMode="External"/><Relationship Id="rId210" Type="http://schemas.openxmlformats.org/officeDocument/2006/relationships/hyperlink" Target="consultantplus://offline/ref=DFFA6AB419AA9851D3ECDC1CFBE12321DE163DB5BCA24823E3870381024B44796C30188925E3D089EBC1A4M2fDK" TargetMode="External"/><Relationship Id="rId392" Type="http://schemas.openxmlformats.org/officeDocument/2006/relationships/hyperlink" Target="consultantplus://offline/ref=DFFA6AB419AA9851D3ECDC1CFBE12321DE163DB5BFA7492CE8870381024B44796C30188925E3D089EBC6ACM2f7K" TargetMode="External"/><Relationship Id="rId448" Type="http://schemas.openxmlformats.org/officeDocument/2006/relationships/hyperlink" Target="consultantplus://offline/ref=DFFA6AB419AA9851D3ECDC1CFBE12321DE163DB5BFA14E2EE8870381024B44796C30188925E3D089EBC1A2M2f4K" TargetMode="External"/><Relationship Id="rId613" Type="http://schemas.openxmlformats.org/officeDocument/2006/relationships/image" Target="media/image73.png"/><Relationship Id="rId252" Type="http://schemas.openxmlformats.org/officeDocument/2006/relationships/hyperlink" Target="consultantplus://offline/ref=4A7ACE5D82AE713A03CE420F773EBCA2B0F40D25F878BF0E5B11B8153EN4tFN" TargetMode="External"/><Relationship Id="rId294" Type="http://schemas.openxmlformats.org/officeDocument/2006/relationships/hyperlink" Target="consultantplus://offline/ref=4A7ACE5D82AE713A03CE5C026152E1A9B2FC542FFC7CB25F0F4EE34869462FF0AFD2FC301AB908890A1B38N4tEN" TargetMode="External"/><Relationship Id="rId308" Type="http://schemas.openxmlformats.org/officeDocument/2006/relationships/hyperlink" Target="consultantplus://offline/ref=DFFA6AB419AA9851D3ECDC1CFBE12321DE163DB5BCA34A2AE1870381024B4479M6fCK" TargetMode="External"/><Relationship Id="rId515" Type="http://schemas.openxmlformats.org/officeDocument/2006/relationships/header" Target="header4.xml"/><Relationship Id="rId47" Type="http://schemas.openxmlformats.org/officeDocument/2006/relationships/hyperlink" Target="consultantplus://offline/ref=4A7ACE5D82AE713A03CE420F773EBCA2B0F40D25F878BF0E5B11B8153EN4tFN" TargetMode="External"/><Relationship Id="rId89" Type="http://schemas.openxmlformats.org/officeDocument/2006/relationships/hyperlink" Target="consultantplus://offline/ref=DFFA6AB419AA9851D3ECDC1CFBE12321DE163DB5BFA7492CE8870381024B44796C30188925E3D089EBC0A4M2f2K" TargetMode="External"/><Relationship Id="rId112" Type="http://schemas.openxmlformats.org/officeDocument/2006/relationships/hyperlink" Target="consultantplus://offline/ref=4A7ACE5D82AE713A03CE5C026152E1A9B2FC542FFC7CB25F0F4EE34869462FF0AFD2FC301AB908890A1C3FN4tBN" TargetMode="External"/><Relationship Id="rId154" Type="http://schemas.openxmlformats.org/officeDocument/2006/relationships/hyperlink" Target="consultantplus://offline/ref=DFFA6AB419AA9851D3ECDC1CFBE12321DE163DB5BCA24823E3870381024B44796C30188925E3D089EBC1A4M2fDK" TargetMode="External"/><Relationship Id="rId361" Type="http://schemas.openxmlformats.org/officeDocument/2006/relationships/hyperlink" Target="consultantplus://offline/ref=DFFA6AB419AA9851D3ECDC1CFBE12321DE163DB5BCA24C2DE5870381024B44796C30188925E3D089EBC1A0M2f6K" TargetMode="External"/><Relationship Id="rId557" Type="http://schemas.openxmlformats.org/officeDocument/2006/relationships/image" Target="media/image41.wmf"/><Relationship Id="rId599" Type="http://schemas.openxmlformats.org/officeDocument/2006/relationships/image" Target="media/image71.png"/><Relationship Id="rId196" Type="http://schemas.openxmlformats.org/officeDocument/2006/relationships/hyperlink" Target="consultantplus://offline/ref=4A7ACE5D82AE713A03CE5C026152E1A9B2FC542FFC7CB25F0F4EE34869462FF0AFD2FC301AB908890A1939N4tAN" TargetMode="External"/><Relationship Id="rId417" Type="http://schemas.openxmlformats.org/officeDocument/2006/relationships/hyperlink" Target="consultantplus://offline/ref=5EB2ED1CE8A05FE6BC5824774A80D6C666A7EDEF8AA722801367971AFE918B9FEF03A3429C489F8AEDA3C12F14747E6F495B6DF2FCAAJ6zAK" TargetMode="External"/><Relationship Id="rId459" Type="http://schemas.openxmlformats.org/officeDocument/2006/relationships/hyperlink" Target="consultantplus://offline/ref=79BBF02ADC80BF6D7E19819DF9AF6D597F2BE8DD5CF29B348A80E4B1C764BEF26FDCFCC0B3FFB7DE48B3D32B2BA4AE3F5D4F275B146D2BBD7E78q3M" TargetMode="External"/><Relationship Id="rId624" Type="http://schemas.openxmlformats.org/officeDocument/2006/relationships/image" Target="media/image84.wmf"/><Relationship Id="rId16" Type="http://schemas.openxmlformats.org/officeDocument/2006/relationships/hyperlink" Target="consultantplus://offline/ref=4A7ACE5D82AE713A03CE5C026152E1A9B2FC542FFF79B350044EE34869462FF0AFD2FC301AB908890A1D3BN4tAN" TargetMode="External"/><Relationship Id="rId221" Type="http://schemas.openxmlformats.org/officeDocument/2006/relationships/hyperlink" Target="consultantplus://offline/ref=DFFA6AB419AA9851D3ECC211ED8D7E2ADC1E62BEB8A1447DBCD858DC55M4f2K" TargetMode="External"/><Relationship Id="rId263" Type="http://schemas.openxmlformats.org/officeDocument/2006/relationships/hyperlink" Target="consultantplus://offline/ref=4A7ACE5D82AE713A03CE420F773EBCA2B0F40D25F878BF0E5B11B8153EN4tFN" TargetMode="External"/><Relationship Id="rId319" Type="http://schemas.openxmlformats.org/officeDocument/2006/relationships/hyperlink" Target="consultantplus://offline/ref=DFFA6AB419AA9851D3ECDC1CFBE12321DE163DB5BDA54C2EE5870381024B44796C30188925E3D089EBC1A4M2fCK" TargetMode="External"/><Relationship Id="rId470" Type="http://schemas.openxmlformats.org/officeDocument/2006/relationships/hyperlink" Target="consultantplus://offline/ref=DFFA6AB419AA9851D3ECC211ED8D7E2ADC1E62BEB8A1447DBCD858DC55M4f2K" TargetMode="External"/><Relationship Id="rId526" Type="http://schemas.openxmlformats.org/officeDocument/2006/relationships/image" Target="media/image12.wmf"/><Relationship Id="rId58" Type="http://schemas.openxmlformats.org/officeDocument/2006/relationships/hyperlink" Target="consultantplus://offline/ref=DFFA6AB419AA9851D3ECDC1CFBE12321DE163DB5BCA24C2DE5870381024B44796C30188925E3D089EBC1A5M2f4K" TargetMode="External"/><Relationship Id="rId123" Type="http://schemas.openxmlformats.org/officeDocument/2006/relationships/hyperlink" Target="consultantplus://offline/ref=DFFA6AB419AA9851D3ECDC1CFBE12321DE163DB5BFA7492CE8870381024B44796C30188925E3D089EBC0A1M2fCK" TargetMode="External"/><Relationship Id="rId330" Type="http://schemas.openxmlformats.org/officeDocument/2006/relationships/hyperlink" Target="consultantplus://offline/ref=DFFA6AB419AA9851D3ECDC1CFBE12321DE163DB5BCA24C2DE5870381024B44796C30188925E3D089EBC1A7M2fDK" TargetMode="External"/><Relationship Id="rId568" Type="http://schemas.openxmlformats.org/officeDocument/2006/relationships/image" Target="media/image52.png"/><Relationship Id="rId165" Type="http://schemas.openxmlformats.org/officeDocument/2006/relationships/hyperlink" Target="consultantplus://offline/ref=DFFA6AB419AA9851D3ECDC1CFBE12321DE163DB5B9A14A2AE8870381024B44796C30188925E3D089EBC1A5M2f4K" TargetMode="External"/><Relationship Id="rId372" Type="http://schemas.openxmlformats.org/officeDocument/2006/relationships/hyperlink" Target="consultantplus://offline/ref=DFFA6AB419AA9851D3ECDC1CFBE12321DE163DB5B9A14A2AE8870381024B44796C30188925E3D089EBC1A0M2f0K" TargetMode="External"/><Relationship Id="rId428" Type="http://schemas.openxmlformats.org/officeDocument/2006/relationships/hyperlink" Target="consultantplus://offline/ref=DFFA6AB419AA9851D3ECC211ED8D7E2ADC1E62BEB8A1447DBCD858DC55424E2E2B7F41C864ECMDf1K" TargetMode="External"/><Relationship Id="rId635" Type="http://schemas.openxmlformats.org/officeDocument/2006/relationships/image" Target="media/image93.emf"/><Relationship Id="rId232" Type="http://schemas.openxmlformats.org/officeDocument/2006/relationships/hyperlink" Target="consultantplus://offline/ref=DFFA6AB419AA9851D3ECDC1CFBE12321DE163DB5BCA24C2DE5870381024B44796C30188925E3D089EBC1A7M2f7K" TargetMode="External"/><Relationship Id="rId274" Type="http://schemas.openxmlformats.org/officeDocument/2006/relationships/hyperlink" Target="consultantplus://offline/ref=7D31790B7C13D1640AB0545E1C58CFDACFF3E23C8F8E47248207316B568E4E9B2A02B223DBB4A6C5z4M6N" TargetMode="External"/><Relationship Id="rId481" Type="http://schemas.openxmlformats.org/officeDocument/2006/relationships/hyperlink" Target="consultantplus://offline/ref=DFFA6AB419AA9851D3ECDC1CFBE12321DE163DB5BFA2482BE0870381024B44796C30188925E3D089EBC1A6M2f7K" TargetMode="External"/><Relationship Id="rId27" Type="http://schemas.openxmlformats.org/officeDocument/2006/relationships/hyperlink" Target="consultantplus://offline/ref=4A7ACE5D82AE713A03CE420F773EBCA2B0F40D25F878BF0E5B11B8153EN4tFN" TargetMode="External"/><Relationship Id="rId69" Type="http://schemas.openxmlformats.org/officeDocument/2006/relationships/hyperlink" Target="consultantplus://offline/ref=F15FC376ECAC3BD9DFE413748A28D0CA2EDC650CB6297EA82C21C394299DC267BA5474A05986EEDB096C938A25B47BED7576B2A1AD1Fp1z6H" TargetMode="External"/><Relationship Id="rId134" Type="http://schemas.openxmlformats.org/officeDocument/2006/relationships/hyperlink" Target="consultantplus://offline/ref=DFFA6AB419AA9851D3ECDC1CFBE12321DE163DB5BFA7492CE8870381024B44796C30188925E3D089EBC0A2M2f3K" TargetMode="External"/><Relationship Id="rId537" Type="http://schemas.openxmlformats.org/officeDocument/2006/relationships/image" Target="media/image21.wmf"/><Relationship Id="rId579" Type="http://schemas.openxmlformats.org/officeDocument/2006/relationships/image" Target="media/image63.wmf"/><Relationship Id="rId80" Type="http://schemas.openxmlformats.org/officeDocument/2006/relationships/hyperlink" Target="consultantplus://offline/ref=4A7ACE5D82AE713A03CE5C026152E1A9B2FC542FFD7FB75E0E4EE34869462FF0AFD2FC301AB908890A1C3BN4tDN" TargetMode="External"/><Relationship Id="rId176" Type="http://schemas.openxmlformats.org/officeDocument/2006/relationships/hyperlink" Target="consultantplus://offline/ref=DFFA6AB419AA9851D3ECDC1CFBE12321DE163DB5BCA24823E3870381024B44796C30188925E3D089EBC1A4M2fDK" TargetMode="External"/><Relationship Id="rId341" Type="http://schemas.openxmlformats.org/officeDocument/2006/relationships/hyperlink" Target="consultantplus://offline/ref=DFFA6AB419AA9851D3ECDC1CFBE12321DE163DB5BEA2482DE3870381024B44796C30188925E3D089EBC1A7M2f3K" TargetMode="External"/><Relationship Id="rId383" Type="http://schemas.openxmlformats.org/officeDocument/2006/relationships/hyperlink" Target="consultantplus://offline/ref=130585CC7409E0445587A3E770E8D4B38FA278321C0AAA97C7C9801F130BAFAB7B05F3AB6667D0777B1662O5t3N" TargetMode="External"/><Relationship Id="rId439" Type="http://schemas.openxmlformats.org/officeDocument/2006/relationships/hyperlink" Target="consultantplus://offline/ref=130585CC7409E0445587A3E770E8D4B38FA278321D09AC94CCC9801F130BAFAB7B05F3AB6667D0777B1664O5t6N" TargetMode="External"/><Relationship Id="rId590" Type="http://schemas.openxmlformats.org/officeDocument/2006/relationships/hyperlink" Target="consultantplus://offline/ref=AF588AAE5DA2083FEE76526C3C52F6F0653D191F114CEA91A185B17B13FCC043574684B189F8F34623B837N4fDK" TargetMode="External"/><Relationship Id="rId604" Type="http://schemas.openxmlformats.org/officeDocument/2006/relationships/hyperlink" Target="consultantplus://offline/ref=AF588AAE5DA2083FEE76526C3C52F6F0653D191F134AEE9FAB85B17B13FCC043574684B189F8F34623BB3CN4f9K" TargetMode="External"/><Relationship Id="rId646" Type="http://schemas.openxmlformats.org/officeDocument/2006/relationships/hyperlink" Target="consultantplus://offline/ref=AF588AAE5DA2083FEE76526C3C52F6F0653D191F114CEE9FA785B17B13FCC043574684B189F8F34623B93CN4fAK" TargetMode="External"/><Relationship Id="rId201" Type="http://schemas.openxmlformats.org/officeDocument/2006/relationships/hyperlink" Target="consultantplus://offline/ref=DFFA6AB419AA9851D3ECDC1CFBE12321DE163DB5BCA24823E3870381024B44796C30188925E3D089EBC1A4M2fDK" TargetMode="External"/><Relationship Id="rId243" Type="http://schemas.openxmlformats.org/officeDocument/2006/relationships/hyperlink" Target="consultantplus://offline/ref=DFFA6AB419AA9851D3ECDC1CFBE12321DE163DB5BCA24823E3870381024B44796C30188925E3D089EBC1A4M2fDK" TargetMode="External"/><Relationship Id="rId285" Type="http://schemas.openxmlformats.org/officeDocument/2006/relationships/hyperlink" Target="consultantplus://offline/ref=4A7ACE5D82AE713A03CE5C026152E1A9B2FC542FFC7AB55D0F4EE34869462FF0AFD2FC301AB908890A1D39N4t9N" TargetMode="External"/><Relationship Id="rId450" Type="http://schemas.openxmlformats.org/officeDocument/2006/relationships/hyperlink" Target="consultantplus://offline/ref=DFFA6AB419AA9851D3ECDC1CFBE12321DE163DB5BFA7492CE8870381024B44796C30188925E3D089EBC9A2M2f1K" TargetMode="External"/><Relationship Id="rId506" Type="http://schemas.openxmlformats.org/officeDocument/2006/relationships/header" Target="header1.xml"/><Relationship Id="rId38" Type="http://schemas.openxmlformats.org/officeDocument/2006/relationships/hyperlink" Target="consultantplus://offline/ref=4A7ACE5D82AE713A03CE5C026152E1A9B2FC542FFC7CB25F0F4EE34869462FF0AFD2FC301AB908890A1D3AN4t4N" TargetMode="External"/><Relationship Id="rId103" Type="http://schemas.openxmlformats.org/officeDocument/2006/relationships/hyperlink" Target="consultantplus://offline/ref=DFFA6AB419AA9851D3ECDC1CFBE12321DE163DB5BCA24823E3870381024B44796C30188925E3D089EBC1A4M2fDK" TargetMode="External"/><Relationship Id="rId310" Type="http://schemas.openxmlformats.org/officeDocument/2006/relationships/hyperlink" Target="consultantplus://offline/ref=130585CC7409E0445587A3E770E8D4B38FA278321F09A894CAC9801F130BAFAB7B05F3AB6667D0777B1662O5t1N" TargetMode="External"/><Relationship Id="rId492" Type="http://schemas.openxmlformats.org/officeDocument/2006/relationships/hyperlink" Target="consultantplus://offline/ref=DFFA6AB419AA9851D3ECDC1CFBE12321DE163DB5BFA14E2EE8870381024B44796C30188925E3D089EBC1A2M2f4K" TargetMode="External"/><Relationship Id="rId548" Type="http://schemas.openxmlformats.org/officeDocument/2006/relationships/image" Target="media/image32.wmf"/><Relationship Id="rId91" Type="http://schemas.openxmlformats.org/officeDocument/2006/relationships/hyperlink" Target="consultantplus://offline/ref=DFFA6AB419AA9851D3ECDC1CFBE12321DE163DB5BCA24823E3870381024B44796C30188925E3D089EBC1A4M2fDK" TargetMode="External"/><Relationship Id="rId145" Type="http://schemas.openxmlformats.org/officeDocument/2006/relationships/hyperlink" Target="consultantplus://offline/ref=DFFA6AB419AA9851D3ECDC1CFBE12321DE163DB5BCA24823E3870381024B44796C30188925E3D089EBC1A4M2fDK" TargetMode="External"/><Relationship Id="rId187" Type="http://schemas.openxmlformats.org/officeDocument/2006/relationships/hyperlink" Target="consultantplus://offline/ref=34CA5B97055FB9945BA341F8B0025B8642784DB793A3FDD93786F496704E1003B0BF59DF77DE826D8A01D7j0A0M" TargetMode="External"/><Relationship Id="rId352" Type="http://schemas.openxmlformats.org/officeDocument/2006/relationships/hyperlink" Target="consultantplus://offline/ref=DFFA6AB419AA9851D3ECDC1CFBE12321DE163DB5BCA24C2DE5870381024B44796C30188925E3D089EBC1A0M2f7K" TargetMode="External"/><Relationship Id="rId394" Type="http://schemas.openxmlformats.org/officeDocument/2006/relationships/hyperlink" Target="consultantplus://offline/ref=DFFA6AB419AA9851D3ECDC1CFBE12321DE163DB5BFA7492CE8870381024B44796C30188925E3D089EBC6ACM2f6K" TargetMode="External"/><Relationship Id="rId408" Type="http://schemas.openxmlformats.org/officeDocument/2006/relationships/hyperlink" Target="consultantplus://offline/ref=00D002B3F71DCCA615B2ED8BCDF6CE801EA80A65953EBF02BB9897A4DBB603A1799879C37B13LCQ0J" TargetMode="External"/><Relationship Id="rId615" Type="http://schemas.openxmlformats.org/officeDocument/2006/relationships/image" Target="media/image75.wmf"/><Relationship Id="rId212" Type="http://schemas.openxmlformats.org/officeDocument/2006/relationships/hyperlink" Target="consultantplus://offline/ref=DFFA6AB419AA9851D3ECDC1CFBE12321DE163DB5BFA7492CE8870381024B44796C30188925E3D089EBC5ACM2f7K" TargetMode="External"/><Relationship Id="rId254" Type="http://schemas.openxmlformats.org/officeDocument/2006/relationships/hyperlink" Target="consultantplus://offline/ref=4A7ACE5D82AE713A03CE420F773EBCA2B0F40D25F878BF0E5B11B8153EN4tFN" TargetMode="External"/><Relationship Id="rId28" Type="http://schemas.openxmlformats.org/officeDocument/2006/relationships/hyperlink" Target="consultantplus://offline/ref=4A7ACE5D82AE713A03CE420F773EBCA2B0F40D25F878BF0E5B11B8153EN4tFN" TargetMode="External"/><Relationship Id="rId49" Type="http://schemas.openxmlformats.org/officeDocument/2006/relationships/hyperlink" Target="consultantplus://offline/ref=4A7ACE5D82AE713A03CE5C026152E1A9B2FC542FFC7CB25F0F4EE34869462FF0AFD2FC301AB908890A1D38N4tDN" TargetMode="External"/><Relationship Id="rId114" Type="http://schemas.openxmlformats.org/officeDocument/2006/relationships/hyperlink" Target="consultantplus://offline/ref=4A7ACE5D82AE713A03CE420F773EBCA2B0F40D25F878BF0E5B11B8153EN4tFN" TargetMode="External"/><Relationship Id="rId275" Type="http://schemas.openxmlformats.org/officeDocument/2006/relationships/hyperlink" Target="consultantplus://offline/ref=4A7ACE5D82AE713A03CE5C026152E1A9B2FC542FFC7AB55D0F4EE34869462FF0AFD2FC301AB908890A1D39N4t9N" TargetMode="External"/><Relationship Id="rId296" Type="http://schemas.openxmlformats.org/officeDocument/2006/relationships/hyperlink" Target="consultantplus://offline/ref=DFFA6AB419AA9851D3ECDC1CFBE12321DE163DB5BCA24823E3870381024B44796C30188925E3D089EBC1A4M2fDK" TargetMode="External"/><Relationship Id="rId300" Type="http://schemas.openxmlformats.org/officeDocument/2006/relationships/hyperlink" Target="consultantplus://offline/ref=DFFA6AB419AA9851D3ECDC1CFBE12321DE163DB5BCA24823E3870381024B44796C30188925E3D089EBC1A4M2fDK" TargetMode="External"/><Relationship Id="rId461" Type="http://schemas.openxmlformats.org/officeDocument/2006/relationships/hyperlink" Target="consultantplus://offline/ref=DFFA6AB419AA9851D3ECDC1CFBE12321DE163DB5BFA7492CE8870381024B44796C30188925E3D089EBC9A3M2f3K" TargetMode="External"/><Relationship Id="rId482" Type="http://schemas.openxmlformats.org/officeDocument/2006/relationships/hyperlink" Target="consultantplus://offline/ref=DFFA6AB419AA9851D3ECDC1CFBE12321DE163DB5BFA14E2EE8870381024B44796C30188925E3D089EBC1A2M2f4K" TargetMode="External"/><Relationship Id="rId517" Type="http://schemas.openxmlformats.org/officeDocument/2006/relationships/header" Target="header6.xml"/><Relationship Id="rId538" Type="http://schemas.openxmlformats.org/officeDocument/2006/relationships/image" Target="media/image22.wmf"/><Relationship Id="rId559" Type="http://schemas.openxmlformats.org/officeDocument/2006/relationships/image" Target="media/image43.wmf"/><Relationship Id="rId60" Type="http://schemas.openxmlformats.org/officeDocument/2006/relationships/hyperlink" Target="consultantplus://offline/ref=4A7ACE5D82AE713A03CE420F773EBCA2B7F30222FC77E2045348B417N3t9N" TargetMode="External"/><Relationship Id="rId81" Type="http://schemas.openxmlformats.org/officeDocument/2006/relationships/hyperlink" Target="consultantplus://offline/ref=4A7ACE5D82AE713A03CE5C026152E1A9B2FC542FFC7CB25F0F4EE34869462FF0AFD2FC301AB908890A1D32N4tFN" TargetMode="External"/><Relationship Id="rId135" Type="http://schemas.openxmlformats.org/officeDocument/2006/relationships/hyperlink" Target="consultantplus://offline/ref=DFFA6AB419AA9851D3ECDC1CFBE12321DE163DB5BFA7492CE8870381024B44796C30188925E3D089EBC0A2M2f3K" TargetMode="External"/><Relationship Id="rId156" Type="http://schemas.openxmlformats.org/officeDocument/2006/relationships/hyperlink" Target="consultantplus://offline/ref=4A7ACE5D82AE713A03CE420F773EBCA2B0F40D25F878BF0E5B11B8153EN4tFN" TargetMode="External"/><Relationship Id="rId177" Type="http://schemas.openxmlformats.org/officeDocument/2006/relationships/hyperlink" Target="consultantplus://offline/ref=DFFA6AB419AA9851D3ECDC1CFBE12321DE163DB5BFA7492CE8870381024B44796C30188925E3D089EBC2A7M2f3K" TargetMode="External"/><Relationship Id="rId198" Type="http://schemas.openxmlformats.org/officeDocument/2006/relationships/hyperlink" Target="consultantplus://offline/ref=8410E324309A6B2E221194C2562590EE6A0C1CD52C87731E740E7Ck1b4K" TargetMode="External"/><Relationship Id="rId321" Type="http://schemas.openxmlformats.org/officeDocument/2006/relationships/hyperlink" Target="consultantplus://offline/ref=DFFA6AB419AA9851D3ECDC1CFBE12321DE163DB5BEA2482DE3870381024B44796C30188925E3D089EBC1A4M2fCK" TargetMode="External"/><Relationship Id="rId342" Type="http://schemas.openxmlformats.org/officeDocument/2006/relationships/hyperlink" Target="consultantplus://offline/ref=DFFA6AB419AA9851D3ECDC1CFBE12321DE163DB5BCA24C2DE5870381024B44796C30188925E3D089EBC1A0M2f5K" TargetMode="External"/><Relationship Id="rId363" Type="http://schemas.openxmlformats.org/officeDocument/2006/relationships/hyperlink" Target="consultantplus://offline/ref=DFFA6AB419AA9851D3ECDC1CFBE12321DE163DB5BCA24C2DE5870381024B44796C30188925E3D089EBC1A0M2f6K" TargetMode="External"/><Relationship Id="rId384" Type="http://schemas.openxmlformats.org/officeDocument/2006/relationships/hyperlink" Target="consultantplus://offline/ref=130585CC7409E0445587A3E770E8D4B38FA278321C0CAD95C7C9801F130BAFAB7B05F3AB6667D0777B1166O5t1N" TargetMode="External"/><Relationship Id="rId419" Type="http://schemas.openxmlformats.org/officeDocument/2006/relationships/hyperlink" Target="consultantplus://offline/ref=5EB2ED1CE8A05FE6BC5824774A80D6C666A7EDEF8AA722801367971AFE918B9FEF03A3419D4A9E8AEDA3C12F14747E6F495B6DF2FCAAJ6zAK" TargetMode="External"/><Relationship Id="rId570" Type="http://schemas.openxmlformats.org/officeDocument/2006/relationships/image" Target="media/image54.wmf"/><Relationship Id="rId591" Type="http://schemas.openxmlformats.org/officeDocument/2006/relationships/header" Target="header9.xml"/><Relationship Id="rId605" Type="http://schemas.openxmlformats.org/officeDocument/2006/relationships/hyperlink" Target="consultantplus://offline/ref=AF588AAE5DA2083FEE76526C3C52F6F0653D191F134AEE9EA285B17B13FCC043574684B189F8F34623B936N4f2K" TargetMode="External"/><Relationship Id="rId626" Type="http://schemas.openxmlformats.org/officeDocument/2006/relationships/image" Target="media/image86.png"/><Relationship Id="rId202" Type="http://schemas.openxmlformats.org/officeDocument/2006/relationships/hyperlink" Target="consultantplus://offline/ref=7C8FFD57329F7C146012AADBEC1CDB52F82F1EA611E93A6CF9D639389FrDuBK" TargetMode="External"/><Relationship Id="rId223" Type="http://schemas.openxmlformats.org/officeDocument/2006/relationships/hyperlink" Target="consultantplus://offline/ref=DFFA6AB419AA9851D3ECDC1CFBE12321DE163DB5BFA7492CE8870381024B44796C30188925E3D089EBC4A6M2f0K" TargetMode="External"/><Relationship Id="rId244" Type="http://schemas.openxmlformats.org/officeDocument/2006/relationships/hyperlink" Target="consultantplus://offline/ref=A81018C12DD59AB9696DED5020380807FBC4746B55808EB681E125253Fi1C4M" TargetMode="External"/><Relationship Id="rId430" Type="http://schemas.openxmlformats.org/officeDocument/2006/relationships/hyperlink" Target="consultantplus://offline/ref=130585CC7409E0445587A3E770E8D4B38FA278321D09AC94CCC9801F130BAFAB7B05F3AB6667D0777B1664O5t6N" TargetMode="External"/><Relationship Id="rId647" Type="http://schemas.openxmlformats.org/officeDocument/2006/relationships/image" Target="media/image98.png"/><Relationship Id="rId18" Type="http://schemas.openxmlformats.org/officeDocument/2006/relationships/hyperlink" Target="consultantplus://offline/ref=4A7ACE5D82AE713A03CE5C026152E1A9B2FC542FFC7AB55D0F4EE34869462FF0AFD2FC301AB908890A1D3BN4tAN" TargetMode="External"/><Relationship Id="rId39" Type="http://schemas.openxmlformats.org/officeDocument/2006/relationships/hyperlink" Target="consultantplus://offline/ref=4A7ACE5D82AE713A03CE5C026152E1A9B2FC542FFC7CB25F0F4EE34869462FF0AFD2FC301AB908890A1D3AN4t4N" TargetMode="External"/><Relationship Id="rId265" Type="http://schemas.openxmlformats.org/officeDocument/2006/relationships/hyperlink" Target="consultantplus://offline/ref=4A7ACE5D82AE713A03CE5C026152E1A9B2FC542FFF79B75E024EE34869462FF0AFD2FC301AB908890A1D38N4t9N" TargetMode="External"/><Relationship Id="rId286" Type="http://schemas.openxmlformats.org/officeDocument/2006/relationships/hyperlink" Target="consultantplus://offline/ref=4A7ACE5D82AE713A03CE5C026152E1A9B2FC542FFA7AB1590F4EE34869462FF0AFD2FC301AB908890A1D38N4tCN" TargetMode="External"/><Relationship Id="rId451" Type="http://schemas.openxmlformats.org/officeDocument/2006/relationships/hyperlink" Target="consultantplus://offline/ref=DFFA6AB419AA9851D3ECDC1CFBE12321DE163DB5BFA7492CE8870381024B44796C30188925E3D089EBC9A2M2f0K" TargetMode="External"/><Relationship Id="rId472" Type="http://schemas.openxmlformats.org/officeDocument/2006/relationships/hyperlink" Target="consultantplus://offline/ref=DFFA6AB419AA9851D3ECDC1CFBE12321DE163DB5BCA24C2DE5870381024B44796C30188925E3D089EBC1A2M2fCK" TargetMode="External"/><Relationship Id="rId493" Type="http://schemas.openxmlformats.org/officeDocument/2006/relationships/hyperlink" Target="consultantplus://offline/ref=DFFA6AB419AA9851D3ECDC1CFBE12321DE163DB5BFA14E2EE8870381024B44796C30188925E3D089EBC1A2M2f4K" TargetMode="External"/><Relationship Id="rId507" Type="http://schemas.openxmlformats.org/officeDocument/2006/relationships/header" Target="header2.xml"/><Relationship Id="rId528" Type="http://schemas.openxmlformats.org/officeDocument/2006/relationships/image" Target="media/image14.wmf"/><Relationship Id="rId549" Type="http://schemas.openxmlformats.org/officeDocument/2006/relationships/image" Target="media/image33.wmf"/><Relationship Id="rId50" Type="http://schemas.openxmlformats.org/officeDocument/2006/relationships/hyperlink" Target="consultantplus://offline/ref=4A7ACE5D82AE713A03CE420F773EBCA2B0F40D25F878BF0E5B11B8153EN4tFN" TargetMode="External"/><Relationship Id="rId104" Type="http://schemas.openxmlformats.org/officeDocument/2006/relationships/hyperlink" Target="consultantplus://offline/ref=DFFA6AB419AA9851D3ECDC1CFBE12321DE163DB5BFA2482BE0870381024B44796C30188925E3D089EBC1A4M2fDK" TargetMode="External"/><Relationship Id="rId125" Type="http://schemas.openxmlformats.org/officeDocument/2006/relationships/hyperlink" Target="consultantplus://offline/ref=DFFA6AB419AA9851D3ECDC1CFBE12321DE163DB5BFA7492CE8870381024B44796C30188925E3D089EBC0A1M2f3K" TargetMode="External"/><Relationship Id="rId146" Type="http://schemas.openxmlformats.org/officeDocument/2006/relationships/hyperlink" Target="consultantplus://offline/ref=DFFA6AB419AA9851D3ECDC1CFBE12321DE163DB5BCA24823E3870381024B44796C30188925E3D089EBC1A4M2fDK" TargetMode="External"/><Relationship Id="rId167" Type="http://schemas.openxmlformats.org/officeDocument/2006/relationships/hyperlink" Target="consultantplus://offline/ref=DFFA6AB419AA9851D3ECDC1CFBE12321DE163DB5BFA7492CE8870381024B44796C30188925E3D089EBC3A3M2f3K" TargetMode="External"/><Relationship Id="rId188" Type="http://schemas.openxmlformats.org/officeDocument/2006/relationships/hyperlink" Target="consultantplus://offline/ref=4A7ACE5D82AE713A03CE5C026152E1A9B2FC542FFA7DBD5C004EE34869462FF0AFD2FC301AB908890A1D3BN4t5N" TargetMode="External"/><Relationship Id="rId311" Type="http://schemas.openxmlformats.org/officeDocument/2006/relationships/hyperlink" Target="consultantplus://offline/ref=130585CC7409E0445587A3E770E8D4B38FA278321F09A894CAC9801F130BAFAB7B05F3AB6667D0777B1662O5t1N" TargetMode="External"/><Relationship Id="rId332" Type="http://schemas.openxmlformats.org/officeDocument/2006/relationships/hyperlink" Target="consultantplus://offline/ref=DFFA6AB419AA9851D3ECDC1CFBE12321DE163DB5BCA24C2DE5870381024B44796C30188925E3D089EBC1A7M2fDK" TargetMode="External"/><Relationship Id="rId353" Type="http://schemas.openxmlformats.org/officeDocument/2006/relationships/hyperlink" Target="consultantplus://offline/ref=DFFA6AB419AA9851D3ECDC1CFBE12321DE163DB5BCA24C2DE5870381024B44796C30188925E3D089EBC1A0M2f7K" TargetMode="External"/><Relationship Id="rId374" Type="http://schemas.openxmlformats.org/officeDocument/2006/relationships/hyperlink" Target="consultantplus://offline/ref=DFFA6AB419AA9851D3ECDC1CFBE12321DE163DB5B9A14A2AE8870381024B44796C30188925E3D089EBC1A0M2f3K" TargetMode="External"/><Relationship Id="rId395" Type="http://schemas.openxmlformats.org/officeDocument/2006/relationships/hyperlink" Target="consultantplus://offline/ref=DFFA6AB419AA9851D3ECDC1CFBE12321DE163DB5BFA7492CE8870381024B44796C30188925E3D089EBC6ACM2f1K" TargetMode="External"/><Relationship Id="rId409" Type="http://schemas.openxmlformats.org/officeDocument/2006/relationships/hyperlink" Target="consultantplus://offline/ref=C43C06C4C6211F3EF0AC8ECF769A457D7791DB3EA55ADD17E5149A03E05B8555E3B06B739D73396AFD6BEBE10E5B7740691EB3B2FBF68250S922L" TargetMode="External"/><Relationship Id="rId560" Type="http://schemas.openxmlformats.org/officeDocument/2006/relationships/image" Target="media/image44.wmf"/><Relationship Id="rId581" Type="http://schemas.openxmlformats.org/officeDocument/2006/relationships/image" Target="media/image65.wmf"/><Relationship Id="rId71" Type="http://schemas.openxmlformats.org/officeDocument/2006/relationships/hyperlink" Target="consultantplus://offline/ref=4A7ACE5D82AE713A03CE420F773EBCA2B0F40D25F878BF0E5B11B8153EN4tFN" TargetMode="External"/><Relationship Id="rId92" Type="http://schemas.openxmlformats.org/officeDocument/2006/relationships/hyperlink" Target="consultantplus://offline/ref=DFFA6AB419AA9851D3ECDC1CFBE12321DE163DB5BCA24823E3870381024B44796C30188925E3D089EBC1A4M2fDK" TargetMode="External"/><Relationship Id="rId213" Type="http://schemas.openxmlformats.org/officeDocument/2006/relationships/hyperlink" Target="consultantplus://offline/ref=DFFA6AB419AA9851D3ECDC1CFBE12321DE163DB5BFA7492CE8870381024B44796C30188925E3D089EBC5ACM2f7K" TargetMode="External"/><Relationship Id="rId234" Type="http://schemas.openxmlformats.org/officeDocument/2006/relationships/hyperlink" Target="consultantplus://offline/ref=DFFA6AB419AA9851D3ECC211ED8D7E2ADC1E62BEB8A1447DBCD858DC55M4f2K" TargetMode="External"/><Relationship Id="rId420" Type="http://schemas.openxmlformats.org/officeDocument/2006/relationships/hyperlink" Target="consultantplus://offline/ref=5EB2ED1CE8A05FE6BC5824774A80D6C666A7EDEF8AA722801367971AFE918B9FEF03A341984B9A8AEDA3C12F14747E6F495B6DF2FCAAJ6zAK" TargetMode="External"/><Relationship Id="rId616" Type="http://schemas.openxmlformats.org/officeDocument/2006/relationships/image" Target="media/image76.wmf"/><Relationship Id="rId637" Type="http://schemas.openxmlformats.org/officeDocument/2006/relationships/image" Target="media/image95.emf"/><Relationship Id="rId2" Type="http://schemas.openxmlformats.org/officeDocument/2006/relationships/styles" Target="styles.xml"/><Relationship Id="rId29" Type="http://schemas.openxmlformats.org/officeDocument/2006/relationships/hyperlink" Target="consultantplus://offline/ref=4A7ACE5D82AE713A03CE5C026152E1A9B2FC542FFC7CB25F0F4EE34869462FF0AFD2FC301AB908890A1D3AN4tAN" TargetMode="External"/><Relationship Id="rId255" Type="http://schemas.openxmlformats.org/officeDocument/2006/relationships/hyperlink" Target="consultantplus://offline/ref=77B9AE61AE191A4367117865833CEDCD42A36E4CB27FA62E832152384Ex3K5M" TargetMode="External"/><Relationship Id="rId276" Type="http://schemas.openxmlformats.org/officeDocument/2006/relationships/hyperlink" Target="consultantplus://offline/ref=4A7ACE5D82AE713A03CE5C026152E1A9B2FC542FFC7AB55D0F4EE34869462FF0AFD2FC301AB908890A1D39N4t9N" TargetMode="External"/><Relationship Id="rId297" Type="http://schemas.openxmlformats.org/officeDocument/2006/relationships/hyperlink" Target="consultantplus://offline/ref=DFFA6AB419AA9851D3ECDC1CFBE12321DE163DB5BCA24823E3870381024B44796C30188925E3D089EBC1A4M2fDK" TargetMode="External"/><Relationship Id="rId441" Type="http://schemas.openxmlformats.org/officeDocument/2006/relationships/hyperlink" Target="consultantplus://offline/ref=631A3974A75F4EB4EBA93686421965FBC8A3A064B7695A55D4E9F6E642D533166435413F7644E82F64D0C43FE6040EE187E95AC8BDE879E2H6p3J" TargetMode="External"/><Relationship Id="rId462" Type="http://schemas.openxmlformats.org/officeDocument/2006/relationships/hyperlink" Target="consultantplus://offline/ref=DFFA6AB419AA9851D3ECC211ED8D7E2ADC1E62BEB8A1447DBCD858DC55424E2E2B7F41C867E8MDf1K" TargetMode="External"/><Relationship Id="rId483" Type="http://schemas.openxmlformats.org/officeDocument/2006/relationships/hyperlink" Target="consultantplus://offline/ref=DFFA6AB419AA9851D3ECDC1CFBE12321DE163DB5BCA24C2DE5870381024B44796C30188925E3D089EBC1A3M2f1K" TargetMode="External"/><Relationship Id="rId518" Type="http://schemas.openxmlformats.org/officeDocument/2006/relationships/hyperlink" Target="consultantplus://offline/ref=AF588AAE5DA2083FEE76526C3C52F6F0653D191F134AEE9FAB85B17B13FCC043574684B189F8F34623BB3CN4f9K" TargetMode="External"/><Relationship Id="rId539" Type="http://schemas.openxmlformats.org/officeDocument/2006/relationships/image" Target="media/image23.wmf"/><Relationship Id="rId40" Type="http://schemas.openxmlformats.org/officeDocument/2006/relationships/hyperlink" Target="consultantplus://offline/ref=4A7ACE5D82AE713A03CE5C026152E1A9B2FC542FFC7CB25F0F4EE34869462FF0AFD2FC301AB908890A1D3AN4t4N" TargetMode="External"/><Relationship Id="rId115" Type="http://schemas.openxmlformats.org/officeDocument/2006/relationships/hyperlink" Target="consultantplus://offline/ref=4A7ACE5D82AE713A03CE420F773EBCA2B0F40D25F878BF0E5B11B8153EN4tFN" TargetMode="External"/><Relationship Id="rId136" Type="http://schemas.openxmlformats.org/officeDocument/2006/relationships/hyperlink" Target="consultantplus://offline/ref=DFFA6AB419AA9851D3ECDC1CFBE12321DE163DB5BFA7492CE8870381024B44796C30188925E3D089EBC0A2M2f3K" TargetMode="External"/><Relationship Id="rId157" Type="http://schemas.openxmlformats.org/officeDocument/2006/relationships/hyperlink" Target="consultantplus://offline/ref=DFFA6AB419AA9851D3ECDC1CFBE12321DE163DB5BFA7492CE8870381024B44796C30188925E3D089EBC3A1M2f6K" TargetMode="External"/><Relationship Id="rId178" Type="http://schemas.openxmlformats.org/officeDocument/2006/relationships/hyperlink" Target="consultantplus://offline/ref=DFFA6AB419AA9851D3ECDC1CFBE12321DE163DB5BFA7492CE8870381024B44796C30188925E3D089EBC2A0M2f7K" TargetMode="External"/><Relationship Id="rId301" Type="http://schemas.openxmlformats.org/officeDocument/2006/relationships/hyperlink" Target="consultantplus://offline/ref=DFFA6AB419AA9851D3ECDC1CFBE12321DE163DB5BFA7492CE8870381024B44796C30188925E3D089EBC7A2M2f4K" TargetMode="External"/><Relationship Id="rId322" Type="http://schemas.openxmlformats.org/officeDocument/2006/relationships/hyperlink" Target="consultantplus://offline/ref=6EB0017A79B8AF6F6D930B27276EBC6D2685A731163256D8D209CDFB439F7C8BD74DCC3A95995E84L2YEO" TargetMode="External"/><Relationship Id="rId343" Type="http://schemas.openxmlformats.org/officeDocument/2006/relationships/hyperlink" Target="consultantplus://offline/ref=DFFA6AB419AA9851D3ECDC1CFBE12321DE163DB5BCA24C2DE5870381024B44796C30188925E3D089EBC1A0M2f5K" TargetMode="External"/><Relationship Id="rId364" Type="http://schemas.openxmlformats.org/officeDocument/2006/relationships/hyperlink" Target="consultantplus://offline/ref=DFFA6AB419AA9851D3ECDC1CFBE12321DE163DB5BCA24C2DE5870381024B44796C30188925E3D089EBC1A0M2f6K" TargetMode="External"/><Relationship Id="rId550" Type="http://schemas.openxmlformats.org/officeDocument/2006/relationships/image" Target="media/image34.wmf"/><Relationship Id="rId61" Type="http://schemas.openxmlformats.org/officeDocument/2006/relationships/hyperlink" Target="consultantplus://offline/ref=4A7ACE5D82AE713A03CE420F773EBCA2B0F40D25F878BF0E5B11B8153EN4tFN" TargetMode="External"/><Relationship Id="rId82" Type="http://schemas.openxmlformats.org/officeDocument/2006/relationships/hyperlink" Target="consultantplus://offline/ref=DFFA6AB419AA9851D3ECDC1CFBE12321DE163DB5BFA7492CE8870381024B44796C30188925E3D089EBC1ADM2f1K" TargetMode="External"/><Relationship Id="rId199" Type="http://schemas.openxmlformats.org/officeDocument/2006/relationships/hyperlink" Target="consultantplus://offline/ref=4A7ACE5D82AE713A03CE5C026152E1A9B2FC542FFC7CB25F0F4EE34869462FF0AFD2FC301AB908890A1939N4tAN" TargetMode="External"/><Relationship Id="rId203" Type="http://schemas.openxmlformats.org/officeDocument/2006/relationships/hyperlink" Target="consultantplus://offline/ref=4A7ACE5D82AE713A03CE5C026152E1A9B2FC542FFC7CB25F0F4EE34869462FF0AFD2FC301AB908890A1938N4tAN" TargetMode="External"/><Relationship Id="rId385" Type="http://schemas.openxmlformats.org/officeDocument/2006/relationships/hyperlink" Target="consultantplus://offline/ref=130585CC7409E0445587A3E770E8D4B38FA278321C0CAD95C7C9801F130BAFAB7B05F3AB6667D0777B1166O5t1N" TargetMode="External"/><Relationship Id="rId571" Type="http://schemas.openxmlformats.org/officeDocument/2006/relationships/image" Target="media/image55.wmf"/><Relationship Id="rId592" Type="http://schemas.openxmlformats.org/officeDocument/2006/relationships/hyperlink" Target="consultantplus://offline/ref=AF588AAE5DA2083FEE76526C3C52F6F0653D191F134AEE9FAB85B17B13FCC043574684B189F8F34623BB3CN4f9K" TargetMode="External"/><Relationship Id="rId606" Type="http://schemas.openxmlformats.org/officeDocument/2006/relationships/hyperlink" Target="consultantplus://offline/ref=AF588AAE5DA2083FEE76526C3C52F6F0653D191F134AEE9FAB85B17B13FCC043574684B189F8F34623BB3CN4f9K" TargetMode="External"/><Relationship Id="rId627" Type="http://schemas.openxmlformats.org/officeDocument/2006/relationships/image" Target="media/image87.png"/><Relationship Id="rId648" Type="http://schemas.openxmlformats.org/officeDocument/2006/relationships/hyperlink" Target="consultantplus://offline/ref=AF588AAE5DA2083FEE76526C3C52F6F0653D191F134AEE9EA285B17B13FCC043574684B189F8F34623B931N4fBK" TargetMode="External"/><Relationship Id="rId19" Type="http://schemas.openxmlformats.org/officeDocument/2006/relationships/hyperlink" Target="consultantplus://offline/ref=4A7ACE5D82AE713A03CE5C026152E1A9B2FC542FFC79B358074EE34869462FF0AFD2FC301AB908890A1D3BN4tAN" TargetMode="External"/><Relationship Id="rId224" Type="http://schemas.openxmlformats.org/officeDocument/2006/relationships/hyperlink" Target="http://mobileonline.garant.ru/" TargetMode="External"/><Relationship Id="rId245" Type="http://schemas.openxmlformats.org/officeDocument/2006/relationships/hyperlink" Target="consultantplus://offline/ref=A81018C12DD59AB9696DED5020380807FBC1726A538E8EB681E125253Fi1C4M" TargetMode="External"/><Relationship Id="rId266" Type="http://schemas.openxmlformats.org/officeDocument/2006/relationships/hyperlink" Target="consultantplus://offline/ref=4A7ACE5D82AE713A03CE420F773EBCA2B0F40D25F878BF0E5B11B8153EN4tFN" TargetMode="External"/><Relationship Id="rId287" Type="http://schemas.openxmlformats.org/officeDocument/2006/relationships/hyperlink" Target="consultantplus://offline/ref=4A7ACE5D82AE713A03CE5C026152E1A9B2FC542FFC7AB55D0F4EE34869462FF0AFD2FC301AB908890A1D39N4t9N" TargetMode="External"/><Relationship Id="rId410" Type="http://schemas.openxmlformats.org/officeDocument/2006/relationships/hyperlink" Target="consultantplus://offline/ref=C43C06C4C6211F3EF0AC8ECF769A457D7791DB3EA55ADD17E5149A03E05B8555E3B06B749F773D69A031FBE5470E7D5E6E09ADB9E5F6S823L" TargetMode="External"/><Relationship Id="rId431" Type="http://schemas.openxmlformats.org/officeDocument/2006/relationships/hyperlink" Target="consultantplus://offline/ref=DFFA6AB419AA9851D3ECDC1CFBE12321DE163DB5B9A14A2AE8870381024B44796C30188925E3D089EBC1A0M2fCK" TargetMode="External"/><Relationship Id="rId452" Type="http://schemas.openxmlformats.org/officeDocument/2006/relationships/hyperlink" Target="consultantplus://offline/ref=130585CC7409E0445587A3E770E8D4B38FA278321A0BA995CEC9801F130BAFAB7B05F3AB6667D0777B1765O5t5N" TargetMode="External"/><Relationship Id="rId473" Type="http://schemas.openxmlformats.org/officeDocument/2006/relationships/hyperlink" Target="consultantplus://offline/ref=DFFA6AB419AA9851D3ECDC1CFBE12321DE163DB5BFA14E2EE8870381024B44796C30188925E3D089EBC1A2M2f3K" TargetMode="External"/><Relationship Id="rId494" Type="http://schemas.openxmlformats.org/officeDocument/2006/relationships/hyperlink" Target="consultantplus://offline/ref=DFFA6AB419AA9851D3ECDC1CFBE12321DE163DB5BFA14E2EE8870381024B44796C30188925E3D089EBC1A2M2f4K" TargetMode="External"/><Relationship Id="rId508" Type="http://schemas.openxmlformats.org/officeDocument/2006/relationships/header" Target="header3.xml"/><Relationship Id="rId529" Type="http://schemas.openxmlformats.org/officeDocument/2006/relationships/image" Target="media/image15.wmf"/><Relationship Id="rId30" Type="http://schemas.openxmlformats.org/officeDocument/2006/relationships/hyperlink" Target="consultantplus://offline/ref=4A7ACE5D82AE713A03CE420F773EBCA2B0F40D25F878BF0E5B11B8153E4F25A7E89DA5715FNBt5N" TargetMode="External"/><Relationship Id="rId105" Type="http://schemas.openxmlformats.org/officeDocument/2006/relationships/hyperlink" Target="consultantplus://offline/ref=4A7ACE5D82AE713A03CE5C026152E1A9B2FC542FFC7AB55D0F4EE34869462FF0AFD2FC301AB908890A1D3AN4t9N" TargetMode="External"/><Relationship Id="rId126" Type="http://schemas.openxmlformats.org/officeDocument/2006/relationships/hyperlink" Target="consultantplus://offline/ref=DFFA6AB419AA9851D3ECC211ED8D7E2ADC1E62BEB8A1447DBCD858DC55M4f2K" TargetMode="External"/><Relationship Id="rId147" Type="http://schemas.openxmlformats.org/officeDocument/2006/relationships/hyperlink" Target="consultantplus://offline/ref=4A7ACE5D82AE713A03CE5C026152E1A9B2FC542FFA7AB1590F4EE34869462FF0AFD2FC301AB908890A1D3BN4t4N" TargetMode="External"/><Relationship Id="rId168" Type="http://schemas.openxmlformats.org/officeDocument/2006/relationships/hyperlink" Target="consultantplus://offline/ref=4DE814B5E6C262E77BB5C264507908B62551F5D2A9555ACA75391815A4A6B8FD61B4D9D6DAA5349F1728FE24C6D8BA7F4F9CD692A945SAD0I" TargetMode="External"/><Relationship Id="rId312" Type="http://schemas.openxmlformats.org/officeDocument/2006/relationships/hyperlink" Target="consultantplus://offline/ref=130585CC7409E0445587A3E770E8D4B38FA278321C0CAD95C7C9801F130BAFAB7B05F3AB6667D0777B1066O5t4N" TargetMode="External"/><Relationship Id="rId333" Type="http://schemas.openxmlformats.org/officeDocument/2006/relationships/hyperlink" Target="consultantplus://offline/ref=DFFA6AB419AA9851D3ECDC1CFBE12321DE163DB5BCA24C2DE5870381024B44796C30188925E3D089EBC1A7M2fDK" TargetMode="External"/><Relationship Id="rId354" Type="http://schemas.openxmlformats.org/officeDocument/2006/relationships/hyperlink" Target="consultantplus://offline/ref=DFFA6AB419AA9851D3ECDC1CFBE12321DE163DB5BCA24C2DE5870381024B44796C30188925E3D089EBC1A0M2f6K" TargetMode="External"/><Relationship Id="rId540" Type="http://schemas.openxmlformats.org/officeDocument/2006/relationships/image" Target="media/image24.wmf"/><Relationship Id="rId51" Type="http://schemas.openxmlformats.org/officeDocument/2006/relationships/hyperlink" Target="consultantplus://offline/ref=4A7ACE5D82AE713A03CE5C026152E1A9B2FC542FFC7CB25F0F4EE34869462FF0AFD2FC301AB908890A1D3AN4t4N" TargetMode="External"/><Relationship Id="rId72" Type="http://schemas.openxmlformats.org/officeDocument/2006/relationships/hyperlink" Target="consultantplus://offline/ref=4A7ACE5D82AE713A03CE420F773EBCA2B0F40D25F878BF0E5B11B8153E4F25A7E89DA57656NBt2N" TargetMode="External"/><Relationship Id="rId93" Type="http://schemas.openxmlformats.org/officeDocument/2006/relationships/hyperlink" Target="consultantplus://offline/ref=DFFA6AB419AA9851D3ECDC1CFBE12321DE163DB5BCA24823E3870381024B44796C30188925E3D089EBC1A4M2fDK" TargetMode="External"/><Relationship Id="rId189" Type="http://schemas.openxmlformats.org/officeDocument/2006/relationships/hyperlink" Target="consultantplus://offline/ref=4A7ACE5D82AE713A03CE5C026152E1A9B2FC542FFA7DBD5C004EE34869462FF0AFD2FC301AB908890A1D3BN4t4N" TargetMode="External"/><Relationship Id="rId375" Type="http://schemas.openxmlformats.org/officeDocument/2006/relationships/hyperlink" Target="consultantplus://offline/ref=130585CC7409E0445587A3E770E8D4B38FA278321F09A894CAC9801F130BAFAB7B05F3AB6667D0777B1667O5t3N" TargetMode="External"/><Relationship Id="rId396" Type="http://schemas.openxmlformats.org/officeDocument/2006/relationships/hyperlink" Target="consultantplus://offline/ref=DFFA6AB419AA9851D3ECDC1CFBE12321DE163DB5BFA7492CE8870381024B44796C30188925E3D089EBC6ACM2f1K" TargetMode="External"/><Relationship Id="rId561" Type="http://schemas.openxmlformats.org/officeDocument/2006/relationships/image" Target="media/image45.wmf"/><Relationship Id="rId582" Type="http://schemas.openxmlformats.org/officeDocument/2006/relationships/image" Target="media/image66.wmf"/><Relationship Id="rId617" Type="http://schemas.openxmlformats.org/officeDocument/2006/relationships/image" Target="media/image77.png"/><Relationship Id="rId638" Type="http://schemas.openxmlformats.org/officeDocument/2006/relationships/image" Target="media/image96.emf"/><Relationship Id="rId3" Type="http://schemas.openxmlformats.org/officeDocument/2006/relationships/settings" Target="settings.xml"/><Relationship Id="rId214" Type="http://schemas.openxmlformats.org/officeDocument/2006/relationships/hyperlink" Target="consultantplus://offline/ref=DFFA6AB419AA9851D3ECDC1CFBE12321DE163DB5BCA24C2DE5870381024B44796C30188925E3D089EBC1A6M2f1K" TargetMode="External"/><Relationship Id="rId235" Type="http://schemas.openxmlformats.org/officeDocument/2006/relationships/hyperlink" Target="consultantplus://offline/ref=DFFA6AB419AA9851D3ECDC1CFBE12321DE163DB5BCA24823E3870381024B44796C30188925E3D089EBC1A0M2f2K" TargetMode="External"/><Relationship Id="rId256" Type="http://schemas.openxmlformats.org/officeDocument/2006/relationships/hyperlink" Target="consultantplus://offline/ref=77B9AE61AE191A43671164769E3CEDCD42A2664FB171A62E832152384E359A438E3F3107F6FE6137x0KFM" TargetMode="External"/><Relationship Id="rId277" Type="http://schemas.openxmlformats.org/officeDocument/2006/relationships/hyperlink" Target="consultantplus://offline/ref=4A7ACE5D82AE713A03CE5C026152E1A9B2FC542FFC7AB55D0F4EE34869462FF0AFD2FC301AB908890A1D39N4t9N" TargetMode="External"/><Relationship Id="rId298" Type="http://schemas.openxmlformats.org/officeDocument/2006/relationships/hyperlink" Target="consultantplus://offline/ref=4A7ACE5D82AE713A03CE5C026152E1A9B2FC542FFC7CB25F0F4EE34869462FF0AFD2FC301AB908890A1B3FN4tEN" TargetMode="External"/><Relationship Id="rId400" Type="http://schemas.openxmlformats.org/officeDocument/2006/relationships/hyperlink" Target="consultantplus://offline/ref=130585CC7409E0445587A3E770E8D4B38FA278321F09A894CAC9801F130BAFAB7B05F3AB6667D0777B1667O5t1N" TargetMode="External"/><Relationship Id="rId421" Type="http://schemas.openxmlformats.org/officeDocument/2006/relationships/hyperlink" Target="consultantplus://offline/ref=5EB2ED1CE8A05FE6BC5824774A80D6C666A7EDEF8AA722801367971AFE918B9FEF03A3429C48988AEDA3C12F14747E6F495B6DF2FCAAJ6zAK" TargetMode="External"/><Relationship Id="rId442" Type="http://schemas.openxmlformats.org/officeDocument/2006/relationships/hyperlink" Target="consultantplus://offline/ref=DFFA6AB419AA9851D3ECDC1CFBE12321DE163DB5BFA7492CE8870381024B44796C30188925E3D089EBC9A1M2f6K" TargetMode="External"/><Relationship Id="rId463" Type="http://schemas.openxmlformats.org/officeDocument/2006/relationships/hyperlink" Target="consultantplus://offline/ref=DFFA6AB419AA9851D3ECC211ED8D7E2ADC1E62BEB8A1447DBCD858DC55M4f2K" TargetMode="External"/><Relationship Id="rId484" Type="http://schemas.openxmlformats.org/officeDocument/2006/relationships/hyperlink" Target="consultantplus://offline/ref=DFFA6AB419AA9851D3ECDC1CFBE12321DE163DB5BFA14E2EE8870381024B44796C30188925E3D089EBC1A2M2fDK" TargetMode="External"/><Relationship Id="rId519" Type="http://schemas.openxmlformats.org/officeDocument/2006/relationships/hyperlink" Target="consultantplus://offline/ref=92EF5F7CD68E1B8E6CB9390DCB3550E4ECBD22E5DC5E3CF2FB41B5B3BC13B328CE17BFBE0D716F7D75848BA9616B037B27BF3B486E5564131ADFC92Ed2h5M" TargetMode="External"/><Relationship Id="rId116" Type="http://schemas.openxmlformats.org/officeDocument/2006/relationships/hyperlink" Target="consultantplus://offline/ref=4A7ACE5D82AE713A03CE5C026152E1A9B2FC542FFF79B75E024EE34869462FF0AFD2FC301AB908890A1D3AN4t8N" TargetMode="External"/><Relationship Id="rId137" Type="http://schemas.openxmlformats.org/officeDocument/2006/relationships/hyperlink" Target="consultantplus://offline/ref=DFFA6AB419AA9851D3ECDC1CFBE12321DE163DB5BCA24823E3870381024B44796C30188925E3D089EBC1A4M2fDK" TargetMode="External"/><Relationship Id="rId158" Type="http://schemas.openxmlformats.org/officeDocument/2006/relationships/hyperlink" Target="consultantplus://offline/ref=DFFA6AB419AA9851D3ECC211ED8D7E2ADC1E62BEB8A1447DBCD858DC55M4f2K" TargetMode="External"/><Relationship Id="rId302" Type="http://schemas.openxmlformats.org/officeDocument/2006/relationships/hyperlink" Target="consultantplus://offline/ref=DFFA6AB419AA9851D3ECC211ED8D7E2ADC1E62BEB8A1447DBCD858DC55M4f2K" TargetMode="External"/><Relationship Id="rId323" Type="http://schemas.openxmlformats.org/officeDocument/2006/relationships/hyperlink" Target="consultantplus://offline/ref=DFFA6AB419AA9851D3ECDC1CFBE12321DE163DB5BCA54722E0870381024B44796C30188925E3D089EBC1A4M2f2K" TargetMode="External"/><Relationship Id="rId344" Type="http://schemas.openxmlformats.org/officeDocument/2006/relationships/hyperlink" Target="consultantplus://offline/ref=DFFA6AB419AA9851D3ECC211ED8D7E2ADC1E62BEB8A1447DBCD858DC55M4f2K" TargetMode="External"/><Relationship Id="rId530" Type="http://schemas.openxmlformats.org/officeDocument/2006/relationships/image" Target="media/image16.wmf"/><Relationship Id="rId20" Type="http://schemas.openxmlformats.org/officeDocument/2006/relationships/hyperlink" Target="consultantplus://offline/ref=4A7ACE5D82AE713A03CE5C026152E1A9B2FC542FFF7EBC51074EE34869462FF0AFD2FC301AB908890A1D3BN4tAN" TargetMode="External"/><Relationship Id="rId41" Type="http://schemas.openxmlformats.org/officeDocument/2006/relationships/hyperlink" Target="consultantplus://offline/ref=4A7ACE5D82AE713A03CE420F773EBCA2B0F40D25F878BF0E5B11B8153EN4tFN" TargetMode="External"/><Relationship Id="rId62" Type="http://schemas.openxmlformats.org/officeDocument/2006/relationships/hyperlink" Target="consultantplus://offline/ref=4A7ACE5D82AE713A03CE420F773EBCA2B0F40D25F878BF0E5B11B8153EN4tFN" TargetMode="External"/><Relationship Id="rId83" Type="http://schemas.openxmlformats.org/officeDocument/2006/relationships/hyperlink" Target="consultantplus://offline/ref=DFFA6AB419AA9851D3ECDC1CFBE12321DE163DB5BCA24823E3870381024B44796C30188925E3D089EBC1A4M2fDK" TargetMode="External"/><Relationship Id="rId179" Type="http://schemas.openxmlformats.org/officeDocument/2006/relationships/hyperlink" Target="consultantplus://offline/ref=4A7ACE5D82AE713A03CE5C026152E1A9B2FC542FFC7CB25F0F4EE34869462FF0AFD2FC301AB908890A1E3FN4tEN" TargetMode="External"/><Relationship Id="rId365" Type="http://schemas.openxmlformats.org/officeDocument/2006/relationships/hyperlink" Target="consultantplus://offline/ref=DFFA6AB419AA9851D3ECDC1CFBE12321DE163DB5BCA24C2DE5870381024B44796C30188925E3D089EBC1A0M2f6K" TargetMode="External"/><Relationship Id="rId386" Type="http://schemas.openxmlformats.org/officeDocument/2006/relationships/hyperlink" Target="consultantplus://offline/ref=130585CC7409E0445587A3E770E8D4B38FA278321C0AAA97C7C9801F130BAFAB7B05F3AB6667D0777B1662O5tFN" TargetMode="External"/><Relationship Id="rId551" Type="http://schemas.openxmlformats.org/officeDocument/2006/relationships/image" Target="media/image35.wmf"/><Relationship Id="rId572" Type="http://schemas.openxmlformats.org/officeDocument/2006/relationships/image" Target="media/image56.wmf"/><Relationship Id="rId593" Type="http://schemas.openxmlformats.org/officeDocument/2006/relationships/hyperlink" Target="consultantplus://offline/ref=AF588AAE5DA2083FEE76526C3C52F6F0653D191F134AEE9EA285B17B13FCC043574684B189F8F34623B936N4fFK" TargetMode="External"/><Relationship Id="rId607" Type="http://schemas.openxmlformats.org/officeDocument/2006/relationships/hyperlink" Target="consultantplus://offline/ref=AF588AAE5DA2083FEE76526C3C52F6F0653D191F134AEE9EA285B17B13FCC043574684B189F8F34623B936N4f2K" TargetMode="External"/><Relationship Id="rId628" Type="http://schemas.openxmlformats.org/officeDocument/2006/relationships/image" Target="media/image88.png"/><Relationship Id="rId649" Type="http://schemas.openxmlformats.org/officeDocument/2006/relationships/image" Target="media/image99.png"/><Relationship Id="rId190" Type="http://schemas.openxmlformats.org/officeDocument/2006/relationships/hyperlink" Target="consultantplus://offline/ref=DFFA6AB419AA9851D3ECDC1CFBE12321DE163DB5BCA24823E3870381024B44796C30188925E3D089EBC1A4M2fDK" TargetMode="External"/><Relationship Id="rId204" Type="http://schemas.openxmlformats.org/officeDocument/2006/relationships/hyperlink" Target="consultantplus://offline/ref=BE49117E02F2DB2780BEECBE891B31FA88BB575165F1D54F60176E41C4CD2DB4EC53EE16ZFTCI" TargetMode="External"/><Relationship Id="rId225" Type="http://schemas.openxmlformats.org/officeDocument/2006/relationships/hyperlink" Target="http://mobileonline.garant.ru/" TargetMode="External"/><Relationship Id="rId246" Type="http://schemas.openxmlformats.org/officeDocument/2006/relationships/hyperlink" Target="consultantplus://offline/ref=A81018C12DD59AB9696DED5020380807F8C8756D5EDED9B4D0B42Bi2C0M" TargetMode="External"/><Relationship Id="rId267" Type="http://schemas.openxmlformats.org/officeDocument/2006/relationships/hyperlink" Target="consultantplus://offline/ref=4A7ACE5D82AE713A03CE5C026152E1A9B2FC542FFC7AB55D0F4EE34869462FF0AFD2FC301AB908890A1D39N4t9N" TargetMode="External"/><Relationship Id="rId288" Type="http://schemas.openxmlformats.org/officeDocument/2006/relationships/hyperlink" Target="consultantplus://offline/ref=0E7C8C30309D80CBA2A59C1B6EFF9D75CF907874CC2F0F3EF5BE3A299AEC69D26B1F53FDC31A52BA4DEBFD992B04B8EC8326C77D8290bBP7N" TargetMode="External"/><Relationship Id="rId411" Type="http://schemas.openxmlformats.org/officeDocument/2006/relationships/hyperlink" Target="consultantplus://offline/ref=5EB2ED1CE8A05FE6BC5824774A80D6C666A7EDEF8AA722801367971AFE918B9FEF03A34399439D8AEDA3C12F14747E6F495B6DF2FCAAJ6zAK" TargetMode="External"/><Relationship Id="rId432" Type="http://schemas.openxmlformats.org/officeDocument/2006/relationships/hyperlink" Target="consultantplus://offline/ref=DFFA6AB419AA9851D3ECDC1CFBE12321DE163DB5BFA7492CE8870381024B44796C30188925E3D089EBC9A5M2fDK" TargetMode="External"/><Relationship Id="rId453" Type="http://schemas.openxmlformats.org/officeDocument/2006/relationships/hyperlink" Target="consultantplus://offline/ref=DFFA6AB419AA9851D3ECDC1CFBE12321DE163DB5BFA7492CE8870381024B44796C30188925E3D089EBC9A3M2f4K" TargetMode="External"/><Relationship Id="rId474" Type="http://schemas.openxmlformats.org/officeDocument/2006/relationships/hyperlink" Target="consultantplus://offline/ref=DFFA6AB419AA9851D3ECDC1CFBE12321DE163DB5BCA24C2DE5870381024B44796C30188925E3D089EBC1A3M2f5K" TargetMode="External"/><Relationship Id="rId509" Type="http://schemas.openxmlformats.org/officeDocument/2006/relationships/hyperlink" Target="consultantplus://offline/ref=AF588AAE5DA2083FEE76526C3C52F6F0653D191F134AEE9FAB85B17B13FCC043574684B189F8F34623BB3CN4f9K" TargetMode="External"/><Relationship Id="rId106" Type="http://schemas.openxmlformats.org/officeDocument/2006/relationships/hyperlink" Target="consultantplus://offline/ref=4A7ACE5D82AE713A03CE5C026152E1A9B2FC542FFC7AB55D0F4EE34869462FF0AFD2FC301AB908890A1D3AN4t9N" TargetMode="External"/><Relationship Id="rId127" Type="http://schemas.openxmlformats.org/officeDocument/2006/relationships/hyperlink" Target="consultantplus://offline/ref=DFFA6AB419AA9851D3ECDC1CFBE12321DE163DB5BFA7492CE8870381024B44796C30188925E3D089EBC0A1M2f3K" TargetMode="External"/><Relationship Id="rId313" Type="http://schemas.openxmlformats.org/officeDocument/2006/relationships/hyperlink" Target="consultantplus://offline/ref=DFFA6AB419AA9851D3ECDC1CFBE12321DE163DB5BFA7492CE8870381024B44796C30188925E3D089EBC7ACM2f4K" TargetMode="External"/><Relationship Id="rId495" Type="http://schemas.openxmlformats.org/officeDocument/2006/relationships/hyperlink" Target="consultantplus://offline/ref=DFFA6AB419AA9851D3ECDC1CFBE12321DE163DB5BFA14E2EE8870381024B44796C30188925E3D089EBC1A2M2f4K" TargetMode="External"/><Relationship Id="rId10" Type="http://schemas.openxmlformats.org/officeDocument/2006/relationships/hyperlink" Target="consultantplus://offline/ref=4A7ACE5D82AE713A03CE5C026152E1A9B2FC542FFA7BB65F064EE34869462FF0AFD2FC301AB908890A1D3BN4tAN" TargetMode="External"/><Relationship Id="rId31" Type="http://schemas.openxmlformats.org/officeDocument/2006/relationships/hyperlink" Target="consultantplus://offline/ref=4A7ACE5D82AE713A03CE5C026152E1A9B2FC542FFC7CB25F0F4EE34869462FF0AFD2FC301AB908890A1D3AN4t4N" TargetMode="External"/><Relationship Id="rId52" Type="http://schemas.openxmlformats.org/officeDocument/2006/relationships/hyperlink" Target="consultantplus://offline/ref=DFFA6AB419AA9851D3ECDC1CFBE12321DE163DB5BFA7492CE8870381024B44796C30188925E3D089EBC1A0M2f4K" TargetMode="External"/><Relationship Id="rId73" Type="http://schemas.openxmlformats.org/officeDocument/2006/relationships/hyperlink" Target="consultantplus://offline/ref=4A7ACE5D82AE713A03CE420F773EBCA2B0F40D25F878BF0E5B11B8153E4F25A7E89DA5725DB6N0t8N" TargetMode="External"/><Relationship Id="rId94" Type="http://schemas.openxmlformats.org/officeDocument/2006/relationships/hyperlink" Target="consultantplus://offline/ref=DFFA6AB419AA9851D3ECDC1CFBE12321DE163DB5BCA24823E3870381024B44796C30188925E3D089EBC1A4M2fDK" TargetMode="External"/><Relationship Id="rId148" Type="http://schemas.openxmlformats.org/officeDocument/2006/relationships/hyperlink" Target="consultantplus://offline/ref=DFFA6AB419AA9851D3ECDC1CFBE12321DE163DB5BCA24823E3870381024B44796C30188925E3D089EBC1A4M2fDK" TargetMode="External"/><Relationship Id="rId169" Type="http://schemas.openxmlformats.org/officeDocument/2006/relationships/hyperlink" Target="consultantplus://offline/ref=4DE814B5E6C262E77BB5C264507908B62551F5D2A9555ACA75391815A4A6B8FD61B4D9D6DAA5319F1728FE24C6D8BA7F4F9CD692A945SAD0I" TargetMode="External"/><Relationship Id="rId334" Type="http://schemas.openxmlformats.org/officeDocument/2006/relationships/hyperlink" Target="consultantplus://offline/ref=130585CC7409E0445587A3E770E8D4B38FA278321C0CAD95C7C9801F130BAFAB7B05F3AB6667D0777B1160O5t3N" TargetMode="External"/><Relationship Id="rId355" Type="http://schemas.openxmlformats.org/officeDocument/2006/relationships/hyperlink" Target="consultantplus://offline/ref=DFFA6AB419AA9851D3ECDC1CFBE12321DE163DB5BCA24C2DE5870381024B44796C30188925E3D089EBC1A0M2f6K" TargetMode="External"/><Relationship Id="rId376" Type="http://schemas.openxmlformats.org/officeDocument/2006/relationships/hyperlink" Target="consultantplus://offline/ref=DFFA6AB419AA9851D3ECDC1CFBE12321DE163DB5BCA24C2DE5870381024B44796C30188925E3D089EBC1A2M2f0K" TargetMode="External"/><Relationship Id="rId397" Type="http://schemas.openxmlformats.org/officeDocument/2006/relationships/hyperlink" Target="consultantplus://offline/ref=DFFA6AB419AA9851D3ECDC1CFBE12321DE163DB5BFA14E2EE8870381024B44796C30188925E3D089EBC1A0M2f6K" TargetMode="External"/><Relationship Id="rId520" Type="http://schemas.openxmlformats.org/officeDocument/2006/relationships/image" Target="media/image6.wmf"/><Relationship Id="rId541" Type="http://schemas.openxmlformats.org/officeDocument/2006/relationships/image" Target="media/image25.wmf"/><Relationship Id="rId562" Type="http://schemas.openxmlformats.org/officeDocument/2006/relationships/image" Target="media/image46.wmf"/><Relationship Id="rId583" Type="http://schemas.openxmlformats.org/officeDocument/2006/relationships/image" Target="media/image67.wmf"/><Relationship Id="rId618" Type="http://schemas.openxmlformats.org/officeDocument/2006/relationships/image" Target="media/image78.png"/><Relationship Id="rId639" Type="http://schemas.openxmlformats.org/officeDocument/2006/relationships/image" Target="media/image97.emf"/><Relationship Id="rId4" Type="http://schemas.openxmlformats.org/officeDocument/2006/relationships/webSettings" Target="webSettings.xml"/><Relationship Id="rId180" Type="http://schemas.openxmlformats.org/officeDocument/2006/relationships/hyperlink" Target="consultantplus://offline/ref=4A7ACE5D82AE713A03CE420F773EBCA2B0F40D25F878BF0E5B11B8153EN4tFN" TargetMode="External"/><Relationship Id="rId215" Type="http://schemas.openxmlformats.org/officeDocument/2006/relationships/hyperlink" Target="consultantplus://offline/ref=DFFA6AB419AA9851D3ECDC1CFBE12321DE163DB5B9A14A2AE8870381024B44796C30188925E3D089EBC1A6M2f7K" TargetMode="External"/><Relationship Id="rId236" Type="http://schemas.openxmlformats.org/officeDocument/2006/relationships/hyperlink" Target="consultantplus://offline/ref=DFFA6AB419AA9851D3ECC211ED8D7E2ADC1E62BEB8A1447DBCD858DC55M4f2K" TargetMode="External"/><Relationship Id="rId257" Type="http://schemas.openxmlformats.org/officeDocument/2006/relationships/hyperlink" Target="consultantplus://offline/ref=77B9AE61AE191A43671164769E3CEDCD42A2664FB171A62E832152384E359A438E3F3107F6FE6134x0K6M" TargetMode="External"/><Relationship Id="rId278" Type="http://schemas.openxmlformats.org/officeDocument/2006/relationships/hyperlink" Target="consultantplus://offline/ref=4A7ACE5D82AE713A03CE5C026152E1A9B2FC542FFA7AB1590F4EE34869462FF0AFD2FC301AB908890A1D38N4tDN" TargetMode="External"/><Relationship Id="rId401" Type="http://schemas.openxmlformats.org/officeDocument/2006/relationships/hyperlink" Target="consultantplus://offline/ref=130585CC7409E0445587BDEA668489B88DAA21381808A0C49396DB4244O0t2N" TargetMode="External"/><Relationship Id="rId422" Type="http://schemas.openxmlformats.org/officeDocument/2006/relationships/hyperlink" Target="consultantplus://offline/ref=5EB2ED1CE8A05FE6BC5824774A80D6C666A7EDEF8AA722801367971AFE918B9FEF03A3419E429E8AEDA3C12F14747E6F495B6DF2FCAAJ6zAK" TargetMode="External"/><Relationship Id="rId443" Type="http://schemas.openxmlformats.org/officeDocument/2006/relationships/hyperlink" Target="consultantplus://offline/ref=DFFA6AB419AA9851D3ECDC1CFBE12321DE163DB5BFA14E2EE8870381024B44796C30188925E3D089EBC1A1M2f0K" TargetMode="External"/><Relationship Id="rId464" Type="http://schemas.openxmlformats.org/officeDocument/2006/relationships/hyperlink" Target="consultantplus://offline/ref=DFFA6AB419AA9851D3ECDC1CFBE12321DE163DB5BCA24823E3870381024B44796C30188925E3D089EBC1A2M2f1K" TargetMode="External"/><Relationship Id="rId650" Type="http://schemas.openxmlformats.org/officeDocument/2006/relationships/fontTable" Target="fontTable.xml"/><Relationship Id="rId303" Type="http://schemas.openxmlformats.org/officeDocument/2006/relationships/hyperlink" Target="consultantplus://offline/ref=DFFA6AB419AA9851D3ECDC1CFBE12321DE163DB5BEA44C2DE9870381024B44796C30188925E3D089EBC3A2M2f5K" TargetMode="External"/><Relationship Id="rId485" Type="http://schemas.openxmlformats.org/officeDocument/2006/relationships/hyperlink" Target="consultantplus://offline/ref=DFFA6AB419AA9851D3ECDC1CFBE12321DE163DB5BFA14E2EE8870381024B44796C30188925E3D089EBC1A2M2fDK" TargetMode="External"/><Relationship Id="rId42" Type="http://schemas.openxmlformats.org/officeDocument/2006/relationships/hyperlink" Target="consultantplus://offline/ref=4A7ACE5D82AE713A03CE5C026152E1A9B2FC542FFC7CB25F0F4EE34869462FF0AFD2FC301AB908890A1D39N4tAN" TargetMode="External"/><Relationship Id="rId84" Type="http://schemas.openxmlformats.org/officeDocument/2006/relationships/hyperlink" Target="consultantplus://offline/ref=DFFA6AB419AA9851D3ECDC1CFBE12321DE163DB5BCA24823E3870381024B44796C30188925E3D089EBC1A4M2fDK" TargetMode="External"/><Relationship Id="rId138" Type="http://schemas.openxmlformats.org/officeDocument/2006/relationships/hyperlink" Target="consultantplus://offline/ref=DFFA6AB419AA9851D3ECDC1CFBE12321DE163DB5BFA7492CE8870381024B44796C30188925E3D089EBC0A2M2f3K" TargetMode="External"/><Relationship Id="rId345" Type="http://schemas.openxmlformats.org/officeDocument/2006/relationships/hyperlink" Target="consultantplus://offline/ref=DFFA6AB419AA9851D3ECDC1CFBE12321DE163DB5BCA24C2DE5870381024B44796C30188925E3D089EBC1A0M2f5K" TargetMode="External"/><Relationship Id="rId387" Type="http://schemas.openxmlformats.org/officeDocument/2006/relationships/hyperlink" Target="consultantplus://offline/ref=DFFA6AB419AA9851D3ECDC1CFBE12321DE163DB5BFA7492CE8870381024B44796C30188925E3D089EBC6A3M2f2K" TargetMode="External"/><Relationship Id="rId510" Type="http://schemas.openxmlformats.org/officeDocument/2006/relationships/image" Target="media/image1.png"/><Relationship Id="rId552" Type="http://schemas.openxmlformats.org/officeDocument/2006/relationships/image" Target="media/image36.wmf"/><Relationship Id="rId594" Type="http://schemas.openxmlformats.org/officeDocument/2006/relationships/hyperlink" Target="consultantplus://offline/ref=AF588AAE5DA2083FEE76526C3C52F6F0653D191F114CEE9FA785B17B13FCC043574684B189F8F34623B93DN4f8K" TargetMode="External"/><Relationship Id="rId608" Type="http://schemas.openxmlformats.org/officeDocument/2006/relationships/hyperlink" Target="consultantplus://offline/ref=AF588AAE5DA2083FEE76526C3C52F6F0653D191F134AEE9EA285B17B13FCC043574684B189F8F34623B936N4f2K" TargetMode="External"/><Relationship Id="rId191" Type="http://schemas.openxmlformats.org/officeDocument/2006/relationships/hyperlink" Target="consultantplus://offline/ref=4A7ACE5D82AE713A03CE5C026152E1A9B2FC542FFF79B75E024EE34869462FF0AFD2FC301AB908890A1D3AN4tBN" TargetMode="External"/><Relationship Id="rId205" Type="http://schemas.openxmlformats.org/officeDocument/2006/relationships/hyperlink" Target="consultantplus://offline/ref=4A7ACE5D82AE713A03CE5C026152E1A9B2FC542FFC7CB25F0F4EE34869462FF0AFD2FC301AB908890A1933N4tCN" TargetMode="External"/><Relationship Id="rId247" Type="http://schemas.openxmlformats.org/officeDocument/2006/relationships/hyperlink" Target="consultantplus://offline/ref=4A7ACE5D82AE713A03CE5C026152E1A9B2FC542FFC7CB25F0F4EE34869462FF0AFD2FC301AB908890A183CN4t8N" TargetMode="External"/><Relationship Id="rId412" Type="http://schemas.openxmlformats.org/officeDocument/2006/relationships/hyperlink" Target="consultantplus://offline/ref=5EB2ED1CE8A05FE6BC5824774A80D6C666A7EDEF8AA722801367971AFE918B9FEF03A3439848908AEDA3C12F14747E6F495B6DF2FCAAJ6zAK" TargetMode="External"/><Relationship Id="rId107" Type="http://schemas.openxmlformats.org/officeDocument/2006/relationships/hyperlink" Target="consultantplus://offline/ref=4A7ACE5D82AE713A03CE420F773EBCA2B0F40D25F878BF0E5B11B8153EN4tFN" TargetMode="External"/><Relationship Id="rId289" Type="http://schemas.openxmlformats.org/officeDocument/2006/relationships/hyperlink" Target="consultantplus://offline/ref=0E7C8C30309D80CBA2A59C1B6EFF9D75CF907874CC2F0F3EF5BE3A299AEC69D26B1F53FEC01950B219B1ED9D6250B7F38039D87E9C90B7BCb5P3N" TargetMode="External"/><Relationship Id="rId454" Type="http://schemas.openxmlformats.org/officeDocument/2006/relationships/hyperlink" Target="consultantplus://offline/ref=DFFA6AB419AA9851D3ECDC1CFBE12321DE163DB5BFA14E2EE8870381024B44796C30188925E3D089EBC1A2M2f6K" TargetMode="External"/><Relationship Id="rId496" Type="http://schemas.openxmlformats.org/officeDocument/2006/relationships/hyperlink" Target="consultantplus://offline/ref=DFFA6AB419AA9851D3ECDC1CFBE12321DE163DB5BFA14E2EE8870381024B44796C30188925E3D089EBC1A2M2f4K" TargetMode="External"/><Relationship Id="rId11" Type="http://schemas.openxmlformats.org/officeDocument/2006/relationships/hyperlink" Target="consultantplus://offline/ref=4A7ACE5D82AE713A03CE5C026152E1A9B2FC542FFA7DB6580E4EE34869462FF0AFD2FC301AB908890A1D3BN4tAN" TargetMode="External"/><Relationship Id="rId53" Type="http://schemas.openxmlformats.org/officeDocument/2006/relationships/hyperlink" Target="consultantplus://offline/ref=DFFA6AB419AA9851D3ECDC1CFBE12321DE163DB5BCA24C2DE5870381024B44796C30188925E3D089EBC1A4M2fCK" TargetMode="External"/><Relationship Id="rId149" Type="http://schemas.openxmlformats.org/officeDocument/2006/relationships/hyperlink" Target="consultantplus://offline/ref=DFFA6AB419AA9851D3ECDC1CFBE12321DE163DB5BCA24823E3870381024B44796C30188925E3D089EBC1A4M2fDK" TargetMode="External"/><Relationship Id="rId314" Type="http://schemas.openxmlformats.org/officeDocument/2006/relationships/hyperlink" Target="consultantplus://offline/ref=DFFA6AB419AA9851D3ECDC1CFBE12321DE163DB5BFA7492CE8870381024B44796C30188925E3D089EBC7ACM2f4K" TargetMode="External"/><Relationship Id="rId356" Type="http://schemas.openxmlformats.org/officeDocument/2006/relationships/hyperlink" Target="consultantplus://offline/ref=DFFA6AB419AA9851D3ECDC1CFBE12321DE163DB5BCA24C2DE5870381024B44796C30188925E3D089EBC1A0M2f6K" TargetMode="External"/><Relationship Id="rId398" Type="http://schemas.openxmlformats.org/officeDocument/2006/relationships/hyperlink" Target="consultantplus://offline/ref=DFFA6AB419AA9851D3ECDC1CFBE12321DE163DB5BFA7492CE8870381024B44796C30188925E3D089EBC6ACM2f1K" TargetMode="External"/><Relationship Id="rId521" Type="http://schemas.openxmlformats.org/officeDocument/2006/relationships/image" Target="media/image7.wmf"/><Relationship Id="rId563" Type="http://schemas.openxmlformats.org/officeDocument/2006/relationships/image" Target="media/image47.wmf"/><Relationship Id="rId619" Type="http://schemas.openxmlformats.org/officeDocument/2006/relationships/image" Target="media/image79.png"/><Relationship Id="rId95" Type="http://schemas.openxmlformats.org/officeDocument/2006/relationships/hyperlink" Target="consultantplus://offline/ref=DFFA6AB419AA9851D3ECDC1CFBE12321DE163DB5BCA24823E3870381024B44796C30188925E3D089EBC1A4M2fDK" TargetMode="External"/><Relationship Id="rId160" Type="http://schemas.openxmlformats.org/officeDocument/2006/relationships/hyperlink" Target="consultantplus://offline/ref=4A7ACE5D82AE713A03CE420F773EBCA2B0F40D25F878BF0E5B11B8153EN4tFN" TargetMode="External"/><Relationship Id="rId216" Type="http://schemas.openxmlformats.org/officeDocument/2006/relationships/hyperlink" Target="consultantplus://offline/ref=DFFA6AB419AA9851D3ECDC1CFBE12321DE163DB5BCA24823E3870381024B44796C30188925E3D089EBC1A4M2fDK" TargetMode="External"/><Relationship Id="rId423" Type="http://schemas.openxmlformats.org/officeDocument/2006/relationships/hyperlink" Target="consultantplus://offline/ref=5EB2ED1CE8A05FE6BC5824774A80D6C666A7EDEF8AA722801367971AFE918B9FEF03A3429C489A8AEDA3C12F14747E6F495B6DF2FCAAJ6zAK" TargetMode="External"/><Relationship Id="rId258" Type="http://schemas.openxmlformats.org/officeDocument/2006/relationships/hyperlink" Target="consultantplus://offline/ref=77B9AE61AE191A4367117865833CEDCD42A36E4CB27FA62E832152384Ex3K5M" TargetMode="External"/><Relationship Id="rId465" Type="http://schemas.openxmlformats.org/officeDocument/2006/relationships/hyperlink" Target="consultantplus://offline/ref=D593774E1E602B7CA1ABC7CC57BC408714C357E07734DC88A218988B607CCC7884D895E2B477F2A2BAR5J" TargetMode="External"/><Relationship Id="rId630" Type="http://schemas.openxmlformats.org/officeDocument/2006/relationships/image" Target="media/image90.png"/><Relationship Id="rId22" Type="http://schemas.openxmlformats.org/officeDocument/2006/relationships/hyperlink" Target="consultantplus://offline/ref=4A7ACE5D82AE713A03CE5C026152E1A9B2FC542FFF79B15C0F4EE34869462FF0AFD2FC301AB908890A1D3BN4tAN" TargetMode="External"/><Relationship Id="rId64" Type="http://schemas.openxmlformats.org/officeDocument/2006/relationships/hyperlink" Target="consultantplus://offline/ref=4A7ACE5D82AE713A03CE5C026152E1A9B2FC542FFF79B75E024EE34869462FF0AFD2FC301AB908890A1D3AN4tFN" TargetMode="External"/><Relationship Id="rId118" Type="http://schemas.openxmlformats.org/officeDocument/2006/relationships/hyperlink" Target="consultantplus://offline/ref=4A7ACE5D82AE713A03CE420F773EBCA2B0F40D25F878BF0E5B11B8153EN4tFN" TargetMode="External"/><Relationship Id="rId325" Type="http://schemas.openxmlformats.org/officeDocument/2006/relationships/hyperlink" Target="consultantplus://offline/ref=DFFA6AB419AA9851D3ECDC1CFBE12321DE163DB5BCA24A2FE8870381024B44796C30188925E3D089EBC1A5M2f2K" TargetMode="External"/><Relationship Id="rId367" Type="http://schemas.openxmlformats.org/officeDocument/2006/relationships/hyperlink" Target="consultantplus://offline/ref=DFFA6AB419AA9851D3ECDC1CFBE12321DE163DB5BCA24823E3870381024B44796C30188925E3D089EBC1A1M2f1K" TargetMode="External"/><Relationship Id="rId532" Type="http://schemas.openxmlformats.org/officeDocument/2006/relationships/hyperlink" Target="consultantplus://offline/ref=92EF5F7CD68E1B8E6CB9390DCB3550E4ECBD22E5DC5E3CF2FB41B5B3BC13B328CE17BFBE0D716F7D758481AC636B037B27BF3B486E5564131ADFC92Ed2h5M" TargetMode="External"/><Relationship Id="rId574" Type="http://schemas.openxmlformats.org/officeDocument/2006/relationships/image" Target="media/image58.png"/><Relationship Id="rId171" Type="http://schemas.openxmlformats.org/officeDocument/2006/relationships/hyperlink" Target="consultantplus://offline/ref=6BA7BBA9F40F1A2B25ABB0C12496444DCF1815938DC4EA0AEE50627770833AAFE44CAFDE71FF7A5CA1255EDD8633A5E643925B2B94ADJ8l6H" TargetMode="External"/><Relationship Id="rId227" Type="http://schemas.openxmlformats.org/officeDocument/2006/relationships/hyperlink" Target="consultantplus://offline/ref=DFFA6AB419AA9851D3ECDC1CFBE12321DE163DB5BFA7492CE8870381024B44796C30188925E3D089EBC4A7M2f0K" TargetMode="External"/><Relationship Id="rId269" Type="http://schemas.openxmlformats.org/officeDocument/2006/relationships/hyperlink" Target="consultantplus://offline/ref=4A7ACE5D82AE713A03CE5C026152E1A9B2FC542FFF79B75E024EE34869462FF0AFD2FC301AB908890A1D38N4t9N" TargetMode="External"/><Relationship Id="rId434" Type="http://schemas.openxmlformats.org/officeDocument/2006/relationships/hyperlink" Target="consultantplus://offline/ref=DFFA6AB419AA9851D3ECC211ED8D7E2ADC1E62BEB8A1447DBCD858DC55M4f2K" TargetMode="External"/><Relationship Id="rId476" Type="http://schemas.openxmlformats.org/officeDocument/2006/relationships/hyperlink" Target="consultantplus://offline/ref=DFFA6AB419AA9851D3ECC211ED8D7E2ADC1E62BEB8A1447DBCD858DC55M4f2K" TargetMode="External"/><Relationship Id="rId641" Type="http://schemas.openxmlformats.org/officeDocument/2006/relationships/hyperlink" Target="consultantplus://offline/ref=AF588AAE5DA2083FEE76526C3C52F6F0653D191F1249EB9EAA85B17B13FCC043574684B189F8F34622B934N4f8K" TargetMode="External"/><Relationship Id="rId33" Type="http://schemas.openxmlformats.org/officeDocument/2006/relationships/hyperlink" Target="consultantplus://offline/ref=4A7ACE5D82AE713A03CE5C026152E1A9B2FC542FFC7CB25F0F4EE34869462FF0AFD2FC301AB908890A1D3AN4t4N" TargetMode="External"/><Relationship Id="rId129" Type="http://schemas.openxmlformats.org/officeDocument/2006/relationships/hyperlink" Target="consultantplus://offline/ref=DFFA6AB419AA9851D3ECDC1CFBE12321DE163DB5BCA24823E3870381024B44796C30188925E3D089EBC1A5M2fDK" TargetMode="External"/><Relationship Id="rId280" Type="http://schemas.openxmlformats.org/officeDocument/2006/relationships/hyperlink" Target="consultantplus://offline/ref=4A7ACE5D82AE713A03CE5C026152E1A9B2FC542FFA7AB1590F4EE34869462FF0AFD2FC301AB908890A1D38N4tCN" TargetMode="External"/><Relationship Id="rId336" Type="http://schemas.openxmlformats.org/officeDocument/2006/relationships/hyperlink" Target="consultantplus://offline/ref=DFFA6AB419AA9851D3ECDC1CFBE12321DE163DB5BFA7492CE8870381024B44796C30188925E3D089EBC6A5M2f3K" TargetMode="External"/><Relationship Id="rId501" Type="http://schemas.openxmlformats.org/officeDocument/2006/relationships/hyperlink" Target="consultantplus://offline/ref=DFFA6AB419AA9851D3ECDC1CFBE12321DE163DB5BFA14E2EE8870381024B44796C30188925E3D089EBC1A2M2f4K" TargetMode="External"/><Relationship Id="rId543" Type="http://schemas.openxmlformats.org/officeDocument/2006/relationships/image" Target="media/image27.wmf"/><Relationship Id="rId75" Type="http://schemas.openxmlformats.org/officeDocument/2006/relationships/hyperlink" Target="consultantplus://offline/ref=4A7ACE5D82AE713A03CE5C026152E1A9B2FC542FFD7FB75E0E4EE34869462FF0AFD2FC301AB908890A1D32N4tFN" TargetMode="External"/><Relationship Id="rId140" Type="http://schemas.openxmlformats.org/officeDocument/2006/relationships/hyperlink" Target="consultantplus://offline/ref=4A7ACE5D82AE713A03CE5C026152E1A9B2FC542FFA7AB1590F4EE34869462FF0AFD2FC301AB908890A1D3BN4t4N" TargetMode="External"/><Relationship Id="rId182" Type="http://schemas.openxmlformats.org/officeDocument/2006/relationships/hyperlink" Target="consultantplus://offline/ref=4A7ACE5D82AE713A03CE5C026152E1A9B2FC542FFC7CB25F0F4EE34869462FF0AFD2FC301AB908890A1E3FN4tEN" TargetMode="External"/><Relationship Id="rId378" Type="http://schemas.openxmlformats.org/officeDocument/2006/relationships/hyperlink" Target="consultantplus://offline/ref=DFFA6AB419AA9851D3ECDC1CFBE12321DE163DB5BEA2482DE3870381024B44796C30188925E3D089EBC1A0M2fCK" TargetMode="External"/><Relationship Id="rId403" Type="http://schemas.openxmlformats.org/officeDocument/2006/relationships/hyperlink" Target="consultantplus://offline/ref=130585CC7409E0445587BDEA668489B88DAA21381808A0C49396DB4244O0t2N" TargetMode="External"/><Relationship Id="rId585" Type="http://schemas.openxmlformats.org/officeDocument/2006/relationships/header" Target="header7.xml"/><Relationship Id="rId6" Type="http://schemas.openxmlformats.org/officeDocument/2006/relationships/endnotes" Target="endnotes.xml"/><Relationship Id="rId238" Type="http://schemas.openxmlformats.org/officeDocument/2006/relationships/hyperlink" Target="consultantplus://offline/ref=4A7ACE5D82AE713A03CE5C026152E1A9B2FC542FFC7CB25F0F4EE34869462FF0AFD2FC301AB908890A183DN4tEN" TargetMode="External"/><Relationship Id="rId445" Type="http://schemas.openxmlformats.org/officeDocument/2006/relationships/hyperlink" Target="consultantplus://offline/ref=DFFA6AB419AA9851D3ECDC1CFBE12321DE163DB5BCA24C2DE5870381024B44796C30188925E3D089EBC1A2M2fDK" TargetMode="External"/><Relationship Id="rId487" Type="http://schemas.openxmlformats.org/officeDocument/2006/relationships/hyperlink" Target="consultantplus://offline/ref=DFFA6AB419AA9851D3ECDC1CFBE12321DE163DB5B9A14A2AE8870381024B44796C30188925E3D089EBC1A3M2f5K" TargetMode="External"/><Relationship Id="rId610" Type="http://schemas.openxmlformats.org/officeDocument/2006/relationships/hyperlink" Target="consultantplus://offline/ref=AF588AAE5DA2083FEE76526C3C52F6F0653D191F1249EB9EAA85B17B13FCC043574684B189F8F34623B032N4fFK" TargetMode="External"/><Relationship Id="rId291" Type="http://schemas.openxmlformats.org/officeDocument/2006/relationships/hyperlink" Target="consultantplus://offline/ref=74FFB7E7F28F1A6A97F9337B6A972FE21DD374618065A4D105892F342101F226F7888ADD846888BA4A348218A6BDBF9BA2607434FCEEtAmCN" TargetMode="External"/><Relationship Id="rId305" Type="http://schemas.openxmlformats.org/officeDocument/2006/relationships/hyperlink" Target="consultantplus://offline/ref=DFFA6AB419AA9851D3ECC211ED8D7E2ADC1E62BEB8A1447DBCD858DC55M4f2K" TargetMode="External"/><Relationship Id="rId347" Type="http://schemas.openxmlformats.org/officeDocument/2006/relationships/hyperlink" Target="consultantplus://offline/ref=DFFA6AB419AA9851D3ECDC1CFBE12321DE163DB5BCA24C2DE5870381024B44796C30188925E3D089EBC1A0M2f5K" TargetMode="External"/><Relationship Id="rId512" Type="http://schemas.openxmlformats.org/officeDocument/2006/relationships/image" Target="media/image3.png"/><Relationship Id="rId44" Type="http://schemas.openxmlformats.org/officeDocument/2006/relationships/hyperlink" Target="consultantplus://offline/ref=4A7ACE5D82AE713A03CE5C026152E1A9B2FC542FFA7AB1590F4EE34869462FF0AFD2FC301AB908890A1D3BN4t5N" TargetMode="External"/><Relationship Id="rId86" Type="http://schemas.openxmlformats.org/officeDocument/2006/relationships/hyperlink" Target="consultantplus://offline/ref=DFFA6AB419AA9851D3ECC211ED8D7E2ADC1E62BEB8A1447DBCD858DC55M4f2K" TargetMode="External"/><Relationship Id="rId151" Type="http://schemas.openxmlformats.org/officeDocument/2006/relationships/hyperlink" Target="consultantplus://offline/ref=DFFA6AB419AA9851D3ECDC1CFBE12321DE163DB5BCA24823E3870381024B44796C30188925E3D089EBC1A4M2fDK" TargetMode="External"/><Relationship Id="rId389" Type="http://schemas.openxmlformats.org/officeDocument/2006/relationships/hyperlink" Target="consultantplus://offline/ref=DFFA6AB419AA9851D3ECDC1CFBE12321DE163DB5BFA7492CE8870381024B44796C30188925E3D089EBC6A3M2f2K" TargetMode="External"/><Relationship Id="rId554" Type="http://schemas.openxmlformats.org/officeDocument/2006/relationships/image" Target="media/image38.wmf"/><Relationship Id="rId596" Type="http://schemas.openxmlformats.org/officeDocument/2006/relationships/hyperlink" Target="consultantplus://offline/ref=AF588AAE5DA2083FEE76526C3C52F6F0653D191F114CEE9FA785B17B13FCC043574684B189F8F34623B93DN4f9K" TargetMode="External"/><Relationship Id="rId193" Type="http://schemas.openxmlformats.org/officeDocument/2006/relationships/hyperlink" Target="consultantplus://offline/ref=DFFA6AB419AA9851D3ECDC1CFBE12321DE163DB5BCA24823E3870381024B44796C30188925E3D089EBC1A4M2fDK" TargetMode="External"/><Relationship Id="rId207" Type="http://schemas.openxmlformats.org/officeDocument/2006/relationships/hyperlink" Target="consultantplus://offline/ref=DFFA6AB419AA9851D3ECDC1CFBE12321DE163DB5BCA24823E3870381024B44796C30188925E3D089EBC1A4M2fDK" TargetMode="External"/><Relationship Id="rId249" Type="http://schemas.openxmlformats.org/officeDocument/2006/relationships/hyperlink" Target="consultantplus://offline/ref=4A7ACE5D82AE713A03CE420F773EBCA2B0F40D25F878BF0E5B11B8153EN4tFN" TargetMode="External"/><Relationship Id="rId414" Type="http://schemas.openxmlformats.org/officeDocument/2006/relationships/hyperlink" Target="consultantplus://offline/ref=5EB2ED1CE8A05FE6BC5824774A80D6C666A7EDEF8AA722801367971AFE918B9FEF03A3429C48988AEDA3C12F14747E6F495B6DF2FCAAJ6zAK" TargetMode="External"/><Relationship Id="rId456" Type="http://schemas.openxmlformats.org/officeDocument/2006/relationships/hyperlink" Target="consultantplus://offline/ref=DFFA6AB419AA9851D3ECDC1CFBE12321DE163DB5BFA14E2EE8870381024B44796C30188925E3D089EBC1A2M2f0K" TargetMode="External"/><Relationship Id="rId498" Type="http://schemas.openxmlformats.org/officeDocument/2006/relationships/hyperlink" Target="consultantplus://offline/ref=DFFA6AB419AA9851D3ECDC1CFBE12321DE163DB5BFA14E2EE8870381024B44796C30188925E3D089EBC1A2M2f4K" TargetMode="External"/><Relationship Id="rId621" Type="http://schemas.openxmlformats.org/officeDocument/2006/relationships/image" Target="media/image81.png"/><Relationship Id="rId13" Type="http://schemas.openxmlformats.org/officeDocument/2006/relationships/hyperlink" Target="consultantplus://offline/ref=4A7ACE5D82AE713A03CE5C026152E1A9B2FC542FFA7DBD5C004EE34869462FF0AFD2FC301AB908890A1D3BN4tAN" TargetMode="External"/><Relationship Id="rId109" Type="http://schemas.openxmlformats.org/officeDocument/2006/relationships/hyperlink" Target="consultantplus://offline/ref=4A7ACE5D82AE713A03CE5C026152E1A9B2FC542FFC7CB25F0F4EE34869462FF0AFD2FC301AB908890A1C3FN4t9N" TargetMode="External"/><Relationship Id="rId260" Type="http://schemas.openxmlformats.org/officeDocument/2006/relationships/hyperlink" Target="consultantplus://offline/ref=DFFA6AB419AA9851D3ECC211ED8D7E2ADC1E62BEB8A1447DBCD858DC55M4f2K" TargetMode="External"/><Relationship Id="rId316" Type="http://schemas.openxmlformats.org/officeDocument/2006/relationships/hyperlink" Target="consultantplus://offline/ref=DFFA6AB419AA9851D3ECDC1CFBE12321DE163DB5BEA2482DE3870381024B44796C30188925E3D089EBC1A4M2fCK" TargetMode="External"/><Relationship Id="rId523" Type="http://schemas.openxmlformats.org/officeDocument/2006/relationships/image" Target="media/image9.wmf"/><Relationship Id="rId55" Type="http://schemas.openxmlformats.org/officeDocument/2006/relationships/hyperlink" Target="consultantplus://offline/ref=DFFA6AB419AA9851D3ECDC1CFBE12321DE163DB5BCA24C2DE5870381024B44796C30188925E3D089EBC1A5M2f5K" TargetMode="External"/><Relationship Id="rId97" Type="http://schemas.openxmlformats.org/officeDocument/2006/relationships/hyperlink" Target="consultantplus://offline/ref=DFFA6AB419AA9851D3ECDC1CFBE12321DE163DB5BFA7492CE8870381024B44796C30188925E3D089EBC0A4M2f2K" TargetMode="External"/><Relationship Id="rId120" Type="http://schemas.openxmlformats.org/officeDocument/2006/relationships/hyperlink" Target="consultantplus://offline/ref=4A7ACE5D82AE713A03CE5C026152E1A9B2FC542FFC7CB25F0F4EE34869462FF0AFD2FC301AB908890A1C3FN4tBN" TargetMode="External"/><Relationship Id="rId358" Type="http://schemas.openxmlformats.org/officeDocument/2006/relationships/hyperlink" Target="consultantplus://offline/ref=DFFA6AB419AA9851D3ECDC1CFBE12321DE163DB5BCA24C2DE5870381024B44796C30188925E3D089EBC1A0M2f6K" TargetMode="External"/><Relationship Id="rId565" Type="http://schemas.openxmlformats.org/officeDocument/2006/relationships/image" Target="media/image49.wmf"/><Relationship Id="rId162" Type="http://schemas.openxmlformats.org/officeDocument/2006/relationships/hyperlink" Target="consultantplus://offline/ref=DFFA6AB419AA9851D3ECDC1CFBE12321DE163DB5BFA7492CE8870381024B44796C30188925E3D089EBC3A3M2f3K" TargetMode="External"/><Relationship Id="rId218" Type="http://schemas.openxmlformats.org/officeDocument/2006/relationships/hyperlink" Target="https://internet.garant.ru/" TargetMode="External"/><Relationship Id="rId425" Type="http://schemas.openxmlformats.org/officeDocument/2006/relationships/hyperlink" Target="consultantplus://offline/ref=5EB2ED1CE8A05FE6BC5824774A80D6C666A7EDEF8AA722801367971AFE918B9FEF03A3419E439E8AEDA3C12F14747E6F495B6DF2FCAAJ6zAK" TargetMode="External"/><Relationship Id="rId467" Type="http://schemas.openxmlformats.org/officeDocument/2006/relationships/hyperlink" Target="consultantplus://offline/ref=E7E3335169ED2BC978BB650BD76CF0CB6CF8344697F43CBF3BADAF10D04900BFDD517E172005a6Z1L" TargetMode="External"/><Relationship Id="rId632" Type="http://schemas.openxmlformats.org/officeDocument/2006/relationships/hyperlink" Target="https://internet.garant.ru/" TargetMode="External"/><Relationship Id="rId271" Type="http://schemas.openxmlformats.org/officeDocument/2006/relationships/hyperlink" Target="consultantplus://offline/ref=4A7ACE5D82AE713A03CE5C026152E1A9B2FC542FFC7AB55D0F4EE34869462FF0AFD2FC301AB908890A1D39N4t9N" TargetMode="External"/><Relationship Id="rId24" Type="http://schemas.openxmlformats.org/officeDocument/2006/relationships/hyperlink" Target="consultantplus://offline/ref=4A7ACE5D82AE713A03CE420F773EBCA2B0F40D25F878BF0E5B11B8153E4F25A7E89DA57B59NBt5N" TargetMode="External"/><Relationship Id="rId66" Type="http://schemas.openxmlformats.org/officeDocument/2006/relationships/hyperlink" Target="consultantplus://offline/ref=4A7ACE5D82AE713A03CE420F773EBCA2B0F40D25F878BF0E5B11B8153EN4tFN" TargetMode="External"/><Relationship Id="rId131" Type="http://schemas.openxmlformats.org/officeDocument/2006/relationships/hyperlink" Target="consultantplus://offline/ref=DFFA6AB419AA9851D3ECC211ED8D7E2ADC1E62BEB8A1447DBCD858DC55M4f2K" TargetMode="External"/><Relationship Id="rId327" Type="http://schemas.openxmlformats.org/officeDocument/2006/relationships/hyperlink" Target="consultantplus://offline/ref=DFFA6AB419AA9851D3ECDC1CFBE12321DE163DB5BCA24A2FE8870381024B44796C30188925E3D089EBC1A5M2fCK" TargetMode="External"/><Relationship Id="rId369" Type="http://schemas.openxmlformats.org/officeDocument/2006/relationships/hyperlink" Target="consultantplus://offline/ref=DFFA6AB419AA9851D3ECDC1CFBE12321DE163DB5BFA7492CE8870381024B44796C30188925E3D089EBC6A1M2f2K" TargetMode="External"/><Relationship Id="rId534" Type="http://schemas.openxmlformats.org/officeDocument/2006/relationships/image" Target="media/image18.png"/><Relationship Id="rId576" Type="http://schemas.openxmlformats.org/officeDocument/2006/relationships/image" Target="media/image60.wmf"/><Relationship Id="rId173" Type="http://schemas.openxmlformats.org/officeDocument/2006/relationships/hyperlink" Target="consultantplus://offline/ref=AE406F817D04D9C436B87E80180A665CE4C057517CD7161085795A0CF299F9CB6C1D5A01E5F4754CB967326F9864157D7F3BF7519C06B3BE4F2F77F009c4M" TargetMode="External"/><Relationship Id="rId229" Type="http://schemas.openxmlformats.org/officeDocument/2006/relationships/hyperlink" Target="consultantplus://offline/ref=DFFA6AB419AA9851D3ECDC1CFBE12321DE163DB5B9A04D2CE1870381024B44796C30188925E3D089EBC1A1M2f3K" TargetMode="External"/><Relationship Id="rId380" Type="http://schemas.openxmlformats.org/officeDocument/2006/relationships/hyperlink" Target="consultantplus://offline/ref=DFFA6AB419AA9851D3ECDC1CFBE12321DE163DB5BFA7492CE8870381024B44796C30188925E3D089EBC6A3M2f4K" TargetMode="External"/><Relationship Id="rId436" Type="http://schemas.openxmlformats.org/officeDocument/2006/relationships/hyperlink" Target="consultantplus://offline/ref=DFFA6AB419AA9851D3ECC211ED8D7E2ADC1E62BEB8A1447DBCD858DC55424E2E2B7F41CB61EFD28FMEfEK" TargetMode="External"/><Relationship Id="rId601" Type="http://schemas.openxmlformats.org/officeDocument/2006/relationships/hyperlink" Target="consultantplus://offline/ref=AF588AAE5DA2083FEE76526C3C52F6F0653D191F114CEE9FA785B17B13FCC043574684B189F8F34623B93DN4f9K" TargetMode="External"/><Relationship Id="rId643" Type="http://schemas.openxmlformats.org/officeDocument/2006/relationships/hyperlink" Target="consultantplus://offline/ref=AF588AAE5DA2083FEE76526C3C52F6F0653D191F134AEE9EA285B17B13FCC043574684B189F8F34623B936N4f3K" TargetMode="External"/><Relationship Id="rId240" Type="http://schemas.openxmlformats.org/officeDocument/2006/relationships/hyperlink" Target="consultantplus://offline/ref=4A7ACE5D82AE713A03CE5C026152E1A9B2FC542FFC7CB25F0F4EE34869462FF0AFD2FC301AB908890A183DN4tBN" TargetMode="External"/><Relationship Id="rId478" Type="http://schemas.openxmlformats.org/officeDocument/2006/relationships/hyperlink" Target="consultantplus://offline/ref=DFFA6AB419AA9851D3ECDC1CFBE12321DE163DB5B9A14A2AE8870381024B44796C30188925E3D089EBC1A1M2fDK" TargetMode="External"/><Relationship Id="rId35" Type="http://schemas.openxmlformats.org/officeDocument/2006/relationships/hyperlink" Target="consultantplus://offline/ref=4A7ACE5D82AE713A03CE5C026152E1A9B2FC542FFC7CB25F0F4EE34869462FF0AFD2FC301AB908890A1D3AN4t4N" TargetMode="External"/><Relationship Id="rId77" Type="http://schemas.openxmlformats.org/officeDocument/2006/relationships/hyperlink" Target="consultantplus://offline/ref=4A7ACE5D82AE713A03CE420F773EBCA2B0F40D25F878BF0E5B11B8153E4F25A7E89DA57656NBt2N" TargetMode="External"/><Relationship Id="rId100" Type="http://schemas.openxmlformats.org/officeDocument/2006/relationships/hyperlink" Target="consultantplus://offline/ref=DFFA6AB419AA9851D3ECDC1CFBE12321DE163DB5BCA24823E3870381024B44796C30188925E3D089EBC1A4M2fDK" TargetMode="External"/><Relationship Id="rId282" Type="http://schemas.openxmlformats.org/officeDocument/2006/relationships/hyperlink" Target="consultantplus://offline/ref=4A7ACE5D82AE713A03CE5C026152E1A9B2FC542FFA7AB1590F4EE34869462FF0AFD2FC301AB908890A1D38N4tCN" TargetMode="External"/><Relationship Id="rId338" Type="http://schemas.openxmlformats.org/officeDocument/2006/relationships/hyperlink" Target="consultantplus://offline/ref=DFFA6AB419AA9851D3ECDC1CFBE12321DE163DB5BDA54C2EE5870381024B44796C30188925E3D089EBC1A5M2f5K" TargetMode="External"/><Relationship Id="rId503" Type="http://schemas.openxmlformats.org/officeDocument/2006/relationships/hyperlink" Target="consultantplus://offline/ref=130585CC7409E0445587A3E770E8D4B38FA278321E0BAC99999E824E4605OAtAN" TargetMode="External"/><Relationship Id="rId545" Type="http://schemas.openxmlformats.org/officeDocument/2006/relationships/image" Target="media/image29.png"/><Relationship Id="rId587" Type="http://schemas.openxmlformats.org/officeDocument/2006/relationships/image" Target="media/image69.wmf"/><Relationship Id="rId8" Type="http://schemas.openxmlformats.org/officeDocument/2006/relationships/hyperlink" Target="consultantplus://offline/ref=4A7ACE5D82AE713A03CE5C026152E1A9B2FC542FFB7DB05E034EE34869462FF0AFD2FC301AB908890A1D3AN4tCN" TargetMode="External"/><Relationship Id="rId142" Type="http://schemas.openxmlformats.org/officeDocument/2006/relationships/hyperlink" Target="consultantplus://offline/ref=DFFA6AB419AA9851D3ECDC1CFBE12321DE163DB5BCA24823E3870381024B44796C30188925E3D089EBC1A4M2fDK" TargetMode="External"/><Relationship Id="rId184" Type="http://schemas.openxmlformats.org/officeDocument/2006/relationships/hyperlink" Target="consultantplus://offline/ref=4A7ACE5D82AE713A03CE420F773EBCA2B0F40D25F878BF0E5B11B8153EN4tFN" TargetMode="External"/><Relationship Id="rId391" Type="http://schemas.openxmlformats.org/officeDocument/2006/relationships/hyperlink" Target="consultantplus://offline/ref=DFFA6AB419AA9851D3ECDC1CFBE12321DE163DB5BFA7492CE8870381024B44796C30188925E3D089EBC6A3M2fCK" TargetMode="External"/><Relationship Id="rId405" Type="http://schemas.openxmlformats.org/officeDocument/2006/relationships/hyperlink" Target="consultantplus://offline/ref=DFFA6AB419AA9851D3ECDC1CFBE12321DE163DB5BFA7492CE8870381024B44796C30188925E3D089EBC6ADM2f4K" TargetMode="External"/><Relationship Id="rId447" Type="http://schemas.openxmlformats.org/officeDocument/2006/relationships/hyperlink" Target="consultantplus://offline/ref=DFFA6AB419AA9851D3ECDC1CFBE12321DE163DB5BFA14E2EE8870381024B44796C30188925E3D089EBC1A2M2f5K" TargetMode="External"/><Relationship Id="rId612" Type="http://schemas.openxmlformats.org/officeDocument/2006/relationships/image" Target="media/image72.wmf"/><Relationship Id="rId251" Type="http://schemas.openxmlformats.org/officeDocument/2006/relationships/hyperlink" Target="consultantplus://offline/ref=4A7ACE5D82AE713A03CE420F773EBCA2B0F40D25F878BF0E5B11B8153EN4tFN" TargetMode="External"/><Relationship Id="rId489" Type="http://schemas.openxmlformats.org/officeDocument/2006/relationships/hyperlink" Target="consultantplus://offline/ref=DFFA6AB419AA9851D3ECDC1CFBE12321DE163DB5BCA24C2DE5870381024B44796C30188925E3D089EBC1A3M2f0K" TargetMode="External"/><Relationship Id="rId46" Type="http://schemas.openxmlformats.org/officeDocument/2006/relationships/hyperlink" Target="consultantplus://offline/ref=4A7ACE5D82AE713A03CE5C026152E1A9B2FC542FFC7CB25F0F4EE34869462FF0AFD2FC301AB908890A1D3AN4t4N" TargetMode="External"/><Relationship Id="rId293" Type="http://schemas.openxmlformats.org/officeDocument/2006/relationships/hyperlink" Target="consultantplus://offline/ref=4A7ACE5D82AE713A03CE5C026152E1A9B2FC542FFC7AB55D0F4EE34869462FF0AFD2FC301AB908890A1D39N4t9N" TargetMode="External"/><Relationship Id="rId307" Type="http://schemas.openxmlformats.org/officeDocument/2006/relationships/hyperlink" Target="consultantplus://offline/ref=DFFA6AB419AA9851D3ECDC1CFBE12321DE163DB5BFA7492CE8870381024B44796C30188925E3D089EBC7A2M2f0K" TargetMode="External"/><Relationship Id="rId349" Type="http://schemas.openxmlformats.org/officeDocument/2006/relationships/hyperlink" Target="consultantplus://offline/ref=DFFA6AB419AA9851D3ECDC1CFBE12321DE163DB5BCA24823E3870381024B44796C30188925E3D089EBC1A1M2f4K" TargetMode="External"/><Relationship Id="rId514" Type="http://schemas.openxmlformats.org/officeDocument/2006/relationships/image" Target="media/image5.png"/><Relationship Id="rId556" Type="http://schemas.openxmlformats.org/officeDocument/2006/relationships/image" Target="media/image40.wmf"/><Relationship Id="rId88" Type="http://schemas.openxmlformats.org/officeDocument/2006/relationships/hyperlink" Target="consultantplus://offline/ref=DFFA6AB419AA9851D3ECC211ED8D7E2ADC1E62BEB8A1447DBCD858DC55M4f2K" TargetMode="External"/><Relationship Id="rId111" Type="http://schemas.openxmlformats.org/officeDocument/2006/relationships/hyperlink" Target="consultantplus://offline/ref=4A7ACE5D82AE713A03CE5C026152E1A9B2FC542FFF79B75E024EE34869462FF0AFD2FC301AB908890A1D3AN4t9N" TargetMode="External"/><Relationship Id="rId153" Type="http://schemas.openxmlformats.org/officeDocument/2006/relationships/hyperlink" Target="consultantplus://offline/ref=4A7ACE5D82AE713A03CE420F773EBCA2B0F40D25F878BF0E5B11B8153EN4tFN" TargetMode="External"/><Relationship Id="rId195" Type="http://schemas.openxmlformats.org/officeDocument/2006/relationships/hyperlink" Target="consultantplus://offline/ref=4A7ACE5D82AE713A03CE5C026152E1A9B2FC542FFC7CB25F0F4EE34869462FF0AFD2FC301AB908890A1939N4tBN" TargetMode="External"/><Relationship Id="rId209" Type="http://schemas.openxmlformats.org/officeDocument/2006/relationships/hyperlink" Target="consultantplus://offline/ref=DFFA6AB419AA9851D3ECDC1CFBE12321DE163DB5BFA7492CE8870381024B44796C30188925E3D089EBC5ACM2f7K" TargetMode="External"/><Relationship Id="rId360" Type="http://schemas.openxmlformats.org/officeDocument/2006/relationships/hyperlink" Target="consultantplus://offline/ref=DFFA6AB419AA9851D3ECDC1CFBE12321DE163DB5BCA24C2DE5870381024B44796C30188925E3D089EBC1A0M2f6K" TargetMode="External"/><Relationship Id="rId416" Type="http://schemas.openxmlformats.org/officeDocument/2006/relationships/hyperlink" Target="consultantplus://offline/ref=5EB2ED1CE8A05FE6BC5824774A80D6C666A7EDEF8AA722801367971AFE918B9FEF03A3429C489A8AEDA3C12F14747E6F495B6DF2FCAAJ6zAK" TargetMode="External"/><Relationship Id="rId598" Type="http://schemas.openxmlformats.org/officeDocument/2006/relationships/image" Target="media/image70.png"/><Relationship Id="rId220" Type="http://schemas.openxmlformats.org/officeDocument/2006/relationships/hyperlink" Target="consultantplus://offline/ref=DFFA6AB419AA9851D3ECDC1CFBE12321DE163DB5BFA7492CE8870381024B44796C30188925E3D089EBC4A5M2f1K" TargetMode="External"/><Relationship Id="rId458" Type="http://schemas.openxmlformats.org/officeDocument/2006/relationships/hyperlink" Target="consultantplus://offline/ref=175F5176852DC23B756FF2E70321B28175A3FE36AE3380746F58164B8856142DE23F19FDB63314CFA5B5C5483B30D87D4105016940F7sFJ1L" TargetMode="External"/><Relationship Id="rId623" Type="http://schemas.openxmlformats.org/officeDocument/2006/relationships/image" Target="media/image83.wmf"/><Relationship Id="rId15" Type="http://schemas.openxmlformats.org/officeDocument/2006/relationships/hyperlink" Target="consultantplus://offline/ref=4A7ACE5D82AE713A03CE5C026152E1A9B2FC542FFD7FB75F074EE34869462FF0AFD2FC301AB908890A1D3BN4tAN" TargetMode="External"/><Relationship Id="rId57" Type="http://schemas.openxmlformats.org/officeDocument/2006/relationships/hyperlink" Target="consultantplus://offline/ref=DFFA6AB419AA9851D3ECDC1CFBE12321DE163DB5BCA24C2DE5870381024B44796C30188925E3D089EBC1A5M2f4K" TargetMode="External"/><Relationship Id="rId262" Type="http://schemas.openxmlformats.org/officeDocument/2006/relationships/hyperlink" Target="consultantplus://offline/ref=DFFA6AB419AA9851D3ECDC1CFBE12321DE163DB5BFA7492CE8870381024B44796C30188925E3D089EBC4ACM2fCK" TargetMode="External"/><Relationship Id="rId318" Type="http://schemas.openxmlformats.org/officeDocument/2006/relationships/hyperlink" Target="consultantplus://offline/ref=DFFA6AB419AA9851D3ECDC1CFBE12321DE163DB5BEA2482DE3870381024B44796C30188925E3D089EBC1A4M2fCK" TargetMode="External"/><Relationship Id="rId525" Type="http://schemas.openxmlformats.org/officeDocument/2006/relationships/image" Target="media/image11.wmf"/><Relationship Id="rId567" Type="http://schemas.openxmlformats.org/officeDocument/2006/relationships/image" Target="media/image51.png"/><Relationship Id="rId99" Type="http://schemas.openxmlformats.org/officeDocument/2006/relationships/hyperlink" Target="consultantplus://offline/ref=DFFA6AB419AA9851D3ECC211ED8D7E2ADC1E62BEB8A1447DBCD858DC55M4f2K" TargetMode="External"/><Relationship Id="rId122" Type="http://schemas.openxmlformats.org/officeDocument/2006/relationships/hyperlink" Target="consultantplus://offline/ref=DFFA6AB419AA9851D3ECDC1CFBE12321DE163DB5BFA7492CE8870381024B44796C30188925E3D089EBC0A1M2f3K" TargetMode="External"/><Relationship Id="rId164" Type="http://schemas.openxmlformats.org/officeDocument/2006/relationships/hyperlink" Target="consultantplus://offline/ref=DFFA6AB419AA9851D3ECDC1CFBE12321DE163DB5B9A14A2AE8870381024B44796C30188925E3D089EBC1A5M2f4K" TargetMode="External"/><Relationship Id="rId371" Type="http://schemas.openxmlformats.org/officeDocument/2006/relationships/hyperlink" Target="consultantplus://offline/ref=DFFA6AB419AA9851D3ECDC1CFBE12321DE163DB5BFA7492CE8870381024B44796C30188925E3D089EBC6A2M2f4K" TargetMode="External"/><Relationship Id="rId427" Type="http://schemas.openxmlformats.org/officeDocument/2006/relationships/hyperlink" Target="consultantplus://offline/ref=DFFA6AB419AA9851D3ECC211ED8D7E2ADC1E62BEB8A1447DBCD858DC55424E2E2B7F41CB61EFD28FMEfEK" TargetMode="External"/><Relationship Id="rId469" Type="http://schemas.openxmlformats.org/officeDocument/2006/relationships/hyperlink" Target="consultantplus://offline/ref=DFFA6AB419AA9851D3ECDC1CFBE12321DE163DB5BEA2482DE3870381024B44796C30188925E3D089EBC1A1M2f7K" TargetMode="External"/><Relationship Id="rId634" Type="http://schemas.openxmlformats.org/officeDocument/2006/relationships/image" Target="media/image92.png"/><Relationship Id="rId26" Type="http://schemas.openxmlformats.org/officeDocument/2006/relationships/hyperlink" Target="consultantplus://offline/ref=4A7ACE5D82AE713A03CE5C026152E1A9B2FC542FFC7CB25F0F4EE34869462FF0AFD2FC301AB908890A1D3AN4tCN" TargetMode="External"/><Relationship Id="rId231" Type="http://schemas.openxmlformats.org/officeDocument/2006/relationships/hyperlink" Target="consultantplus://offline/ref=DFFA6AB419AA9851D3ECDC1CFBE12321DE163DB5BCA24C2DE5870381024B44796C30188925E3D089EBC1A6M2f3K" TargetMode="External"/><Relationship Id="rId273" Type="http://schemas.openxmlformats.org/officeDocument/2006/relationships/hyperlink" Target="consultantplus://offline/ref=4A7ACE5D82AE713A03CE5C026152E1A9B2FC542FFC7AB55D0F4EE34869462FF0AFD2FC301AB908890A1D39N4t9N" TargetMode="External"/><Relationship Id="rId329" Type="http://schemas.openxmlformats.org/officeDocument/2006/relationships/hyperlink" Target="consultantplus://offline/ref=DFFA6AB419AA9851D3ECDC1CFBE12321DE163DB5BCA24C2DE5870381024B44796C30188925E3D089EBC1A7M2fDK" TargetMode="External"/><Relationship Id="rId480" Type="http://schemas.openxmlformats.org/officeDocument/2006/relationships/hyperlink" Target="consultantplus://offline/ref=DFFA6AB419AA9851D3ECDC1CFBE12321DE163DB5B9A14A2AE8870381024B44796C30188925E3D089EBC1A2M2f5K" TargetMode="External"/><Relationship Id="rId536" Type="http://schemas.openxmlformats.org/officeDocument/2006/relationships/image" Target="media/image20.png"/><Relationship Id="rId68" Type="http://schemas.openxmlformats.org/officeDocument/2006/relationships/hyperlink" Target="consultantplus://offline/ref=4A7ACE5D82AE713A03CE420F773EBCA2B0F40D25F878BF0E5B11B8153EN4tFN" TargetMode="External"/><Relationship Id="rId133" Type="http://schemas.openxmlformats.org/officeDocument/2006/relationships/hyperlink" Target="consultantplus://offline/ref=DFFA6AB419AA9851D3ECDC1CFBE12321DE163DB5BFA7492CE8870381024B44796C30188925E3D089EBC0A2M2f2K" TargetMode="External"/><Relationship Id="rId175" Type="http://schemas.openxmlformats.org/officeDocument/2006/relationships/hyperlink" Target="consultantplus://offline/ref=AE406F817D04D9C436B87E80180A665CE4C057517CD7161085795A0CF299F9CB6C1D5A01E5F4754CB967326F9964157D7F3BF7519C06B3BE4F2F77F009c4M" TargetMode="External"/><Relationship Id="rId340" Type="http://schemas.openxmlformats.org/officeDocument/2006/relationships/hyperlink" Target="consultantplus://offline/ref=DFFA6AB419AA9851D3ECC211ED8D7E2ADC1E62BEB8A1447DBCD858DC55M4f2K" TargetMode="External"/><Relationship Id="rId578" Type="http://schemas.openxmlformats.org/officeDocument/2006/relationships/image" Target="media/image62.wmf"/><Relationship Id="rId200" Type="http://schemas.openxmlformats.org/officeDocument/2006/relationships/hyperlink" Target="consultantplus://offline/ref=4A7ACE5D82AE713A03CE5C026152E1A9B2FC542FFC7AB55D0F4EE34869462FF0AFD2FC301AB908890A1D3AN4tAN" TargetMode="External"/><Relationship Id="rId382" Type="http://schemas.openxmlformats.org/officeDocument/2006/relationships/hyperlink" Target="consultantplus://offline/ref=130585CC7409E0445587A3E770E8D4B38FA278321C0AAA97C7C9801F130BAFAB7B05F3AB6667D0777B1662O5t4N" TargetMode="External"/><Relationship Id="rId438" Type="http://schemas.openxmlformats.org/officeDocument/2006/relationships/hyperlink" Target="consultantplus://offline/ref=DFFA6AB419AA9851D3ECDC1CFBE12321DE163DB5BFA7492CE8870381024B44796C30188925E3D089EBC9A7M2fDK" TargetMode="External"/><Relationship Id="rId603" Type="http://schemas.openxmlformats.org/officeDocument/2006/relationships/hyperlink" Target="consultantplus://offline/ref=AF588AAE5DA2083FEE76526C3C52F6F0653D191F114CEE9FA785B17B13FCC043574684B189F8F34623B93DN4f9K" TargetMode="External"/><Relationship Id="rId645" Type="http://schemas.openxmlformats.org/officeDocument/2006/relationships/hyperlink" Target="consultantplus://offline/ref=4C85ED6351E86B12DA98CA3410E7BB185848860F3E2C6D0A5CE094ADF99BF24BEE231D92B8A6015D7A61D8J306N" TargetMode="External"/><Relationship Id="rId242" Type="http://schemas.openxmlformats.org/officeDocument/2006/relationships/hyperlink" Target="consultantplus://offline/ref=4A7ACE5D82AE713A03CE5C026152E1A9B2FC542FFC7CB25F0F4EE34869462FF0AFD2FC301AB908890A183DN4tBN" TargetMode="External"/><Relationship Id="rId284" Type="http://schemas.openxmlformats.org/officeDocument/2006/relationships/hyperlink" Target="consultantplus://offline/ref=4A7ACE5D82AE713A03CE5C026152E1A9B2FC542FFA7AB1590F4EE34869462FF0AFD2FC301AB908890A1D38N4tCN" TargetMode="External"/><Relationship Id="rId491" Type="http://schemas.openxmlformats.org/officeDocument/2006/relationships/hyperlink" Target="consultantplus://offline/ref=DFFA6AB419AA9851D3ECDC1CFBE12321DE163DB5BCA24C2DE5870381024B44796C30188925E3D089EBC1A3M2f0K" TargetMode="External"/><Relationship Id="rId505" Type="http://schemas.openxmlformats.org/officeDocument/2006/relationships/hyperlink" Target="consultantplus://offline/ref=130585CC7409E0445587A3E770E8D4B38FA278321D0FA894C6C9801F130BAFAB7B05F3AB6667D0777B1468O5t5N" TargetMode="External"/><Relationship Id="rId37" Type="http://schemas.openxmlformats.org/officeDocument/2006/relationships/hyperlink" Target="consultantplus://offline/ref=4A7ACE5D82AE713A03CE5C026152E1A9B2FC542FFF79B75E024EE34869462FF0AFD2FC301AB908890A1D3BN4t5N" TargetMode="External"/><Relationship Id="rId79" Type="http://schemas.openxmlformats.org/officeDocument/2006/relationships/hyperlink" Target="consultantplus://offline/ref=4A7ACE5D82AE713A03CE5C026152E1A9B2FC542FFC7CB25F0F4EE34869462FF0AFD2FC301AB908890A1D3CN4t5N" TargetMode="External"/><Relationship Id="rId102" Type="http://schemas.openxmlformats.org/officeDocument/2006/relationships/hyperlink" Target="consultantplus://offline/ref=DFFA6AB419AA9851D3ECDC1CFBE12321DE163DB5BFA7492CE8870381024B44796C30188925E3D089EBC0A4M2f2K" TargetMode="External"/><Relationship Id="rId144" Type="http://schemas.openxmlformats.org/officeDocument/2006/relationships/hyperlink" Target="consultantplus://offline/ref=DFFA6AB419AA9851D3ECDC1CFBE12321DE163DB5BCA24823E3870381024B44796C30188925E3D089EBC1A4M2fDK" TargetMode="External"/><Relationship Id="rId547" Type="http://schemas.openxmlformats.org/officeDocument/2006/relationships/image" Target="media/image31.wmf"/><Relationship Id="rId589" Type="http://schemas.openxmlformats.org/officeDocument/2006/relationships/hyperlink" Target="consultantplus://offline/ref=AF588AAE5DA2083FEE76526C3C52F6F0653D191F114CEA91A185B17B13FCC043574684B189F8F34623B837N4fDK" TargetMode="External"/><Relationship Id="rId90" Type="http://schemas.openxmlformats.org/officeDocument/2006/relationships/hyperlink" Target="consultantplus://offline/ref=DFFA6AB419AA9851D3ECDC1CFBE12321DE163DB5BCA24823E3870381024B44796C30188925E3D089EBC1A4M2fDK" TargetMode="External"/><Relationship Id="rId186" Type="http://schemas.openxmlformats.org/officeDocument/2006/relationships/hyperlink" Target="consultantplus://offline/ref=4A7ACE5D82AE713A03CE5C026152E1A9B2FC542FFF79B15C0F4EE34869462FF0AFD2FC301AB908890A1D3BN4t4N" TargetMode="External"/><Relationship Id="rId351" Type="http://schemas.openxmlformats.org/officeDocument/2006/relationships/hyperlink" Target="consultantplus://offline/ref=DFFA6AB419AA9851D3ECDC1CFBE12321DE163DB5BCA24C2DE5870381024B44796C30188925E3D089EBC1A0M2f7K" TargetMode="External"/><Relationship Id="rId393" Type="http://schemas.openxmlformats.org/officeDocument/2006/relationships/hyperlink" Target="consultantplus://offline/ref=DFFA6AB419AA9851D3ECDC1CFBE12321DE163DB5BFA14E2EE8870381024B44796C30188925E3D089EBC1A7M2fCK" TargetMode="External"/><Relationship Id="rId407" Type="http://schemas.openxmlformats.org/officeDocument/2006/relationships/hyperlink" Target="consultantplus://offline/ref=E43DA2C19F098CB5C5EDE8D643500FEC847720F68FD226D897CE1AE55ED204A022A2216885F910D7B183FFC05CD24FCFD130B4F5B962GEO" TargetMode="External"/><Relationship Id="rId449" Type="http://schemas.openxmlformats.org/officeDocument/2006/relationships/hyperlink" Target="consultantplus://offline/ref=DFFA6AB419AA9851D3ECDC1CFBE12321DE163DB5B9A04D2CE1870381024B44796C30188925E3D089EBC0A0M2f4K" TargetMode="External"/><Relationship Id="rId614" Type="http://schemas.openxmlformats.org/officeDocument/2006/relationships/image" Target="media/image74.png"/><Relationship Id="rId211" Type="http://schemas.openxmlformats.org/officeDocument/2006/relationships/hyperlink" Target="consultantplus://offline/ref=DFFA6AB419AA9851D3ECDC1CFBE12321DE163DB5BFA7492CE8870381024B44796C30188925E3D089EBC5ACM2f7K" TargetMode="External"/><Relationship Id="rId253" Type="http://schemas.openxmlformats.org/officeDocument/2006/relationships/hyperlink" Target="consultantplus://offline/ref=4A7ACE5D82AE713A03CE420F773EBCA2B0F40D25F878BF0E5B11B8153EN4tFN" TargetMode="External"/><Relationship Id="rId295" Type="http://schemas.openxmlformats.org/officeDocument/2006/relationships/hyperlink" Target="consultantplus://offline/ref=DFFA6AB419AA9851D3ECDC1CFBE12321DE163DB5BCA24823E3870381024B44796C30188925E3D089EBC1A4M2fDK" TargetMode="External"/><Relationship Id="rId309" Type="http://schemas.openxmlformats.org/officeDocument/2006/relationships/hyperlink" Target="consultantplus://offline/ref=130585CC7409E0445587BDEA668489B88DAA21381808A0C49396DB4244O0t2N" TargetMode="External"/><Relationship Id="rId460" Type="http://schemas.openxmlformats.org/officeDocument/2006/relationships/hyperlink" Target="consultantplus://offline/ref=79BBF02ADC80BF6D7E19819DF9AF6D597F2BE8DD5CF29B348A80E4B1C764BEF26FDCFCC0B3FFB7DE48B0D32B2BA4AE3F5D4F275B146D2BBD7E78q3M" TargetMode="External"/><Relationship Id="rId516" Type="http://schemas.openxmlformats.org/officeDocument/2006/relationships/header" Target="header5.xml"/><Relationship Id="rId48" Type="http://schemas.openxmlformats.org/officeDocument/2006/relationships/hyperlink" Target="consultantplus://offline/ref=4A7ACE5D82AE713A03CE5C026152E1A9B2FC542FFC7CB25F0F4EE34869462FF0AFD2FC301AB908890A1D38N4tDN" TargetMode="External"/><Relationship Id="rId113" Type="http://schemas.openxmlformats.org/officeDocument/2006/relationships/hyperlink" Target="consultantplus://offline/ref=4A7ACE5D82AE713A03CE420F773EBCA2B0F40D25F878BF0E5B11B8153EN4tFN" TargetMode="External"/><Relationship Id="rId320" Type="http://schemas.openxmlformats.org/officeDocument/2006/relationships/hyperlink" Target="consultantplus://offline/ref=DFFA6AB419AA9851D3ECDC1CFBE12321DE163DB5BFA7492CE8870381024B44796C30188925E3D089EBC7ADM2f7K" TargetMode="External"/><Relationship Id="rId558" Type="http://schemas.openxmlformats.org/officeDocument/2006/relationships/image" Target="media/image42.wmf"/><Relationship Id="rId155" Type="http://schemas.openxmlformats.org/officeDocument/2006/relationships/hyperlink" Target="consultantplus://offline/ref=DFFA6AB419AA9851D3ECDC1CFBE12321DE163DB5BCA24823E3870381024B44796C30188925E3D089EBC1A4M2fDK" TargetMode="External"/><Relationship Id="rId197" Type="http://schemas.openxmlformats.org/officeDocument/2006/relationships/hyperlink" Target="consultantplus://offline/ref=4A7ACE5D82AE713A03CE5C026152E1A9B2FC542FFC7AB55D0F4EE34869462FF0AFD2FC301AB908890A1D3AN4tAN" TargetMode="External"/><Relationship Id="rId362" Type="http://schemas.openxmlformats.org/officeDocument/2006/relationships/hyperlink" Target="consultantplus://offline/ref=DFFA6AB419AA9851D3ECDC1CFBE12321DE163DB5BCA24C2DE5870381024B44796C30188925E3D089EBC1A0M2f6K" TargetMode="External"/><Relationship Id="rId418" Type="http://schemas.openxmlformats.org/officeDocument/2006/relationships/hyperlink" Target="consultantplus://offline/ref=5EB2ED1CE8A05FE6BC5824774A80D6C666A7EDEF8AA722801367971AFE918B9FEF03A3419E439E8AEDA3C12F14747E6F495B6DF2FCAAJ6zAK" TargetMode="External"/><Relationship Id="rId625" Type="http://schemas.openxmlformats.org/officeDocument/2006/relationships/image" Target="media/image85.png"/><Relationship Id="rId222" Type="http://schemas.openxmlformats.org/officeDocument/2006/relationships/hyperlink" Target="consultantplus://offline/ref=DFFA6AB419AA9851D3ECDC1CFBE12321DE163DB5BFA7492CE8870381024B44796C30188925E3D089EBC4A6M2f6K" TargetMode="External"/><Relationship Id="rId264" Type="http://schemas.openxmlformats.org/officeDocument/2006/relationships/hyperlink" Target="consultantplus://offline/ref=4A7ACE5D82AE713A03CE5C026152E1A9B2FC542FFF79B75E024EE34869462FF0AFD2FC301AB908890A1D38N4t9N" TargetMode="External"/><Relationship Id="rId471" Type="http://schemas.openxmlformats.org/officeDocument/2006/relationships/hyperlink" Target="consultantplus://offline/ref=DFFA6AB419AA9851D3ECDC1CFBE12321DE163DB5BFA14E2EE8870381024B44796C30188925E3D089EBC1A2M2f4K" TargetMode="External"/><Relationship Id="rId17" Type="http://schemas.openxmlformats.org/officeDocument/2006/relationships/hyperlink" Target="consultantplus://offline/ref=4A7ACE5D82AE713A03CE5C026152E1A9B2FC542FFD79B35E044EE34869462FF0AFD2FC301AB908890A1D3BN4tAN" TargetMode="External"/><Relationship Id="rId59" Type="http://schemas.openxmlformats.org/officeDocument/2006/relationships/hyperlink" Target="consultantplus://offline/ref=DFFA6AB419AA9851D3ECDC1CFBE12321DE163DB5BCA24C2DE5870381024B44796C30188925E3D089EBC1A5M2f4K" TargetMode="External"/><Relationship Id="rId124" Type="http://schemas.openxmlformats.org/officeDocument/2006/relationships/hyperlink" Target="consultantplus://offline/ref=DFFA6AB419AA9851D3ECDC1CFBE12321DE163DB5BFA14E2EE8870381024B44796C30188925E3D089EBC1A5M2f0K" TargetMode="External"/><Relationship Id="rId527" Type="http://schemas.openxmlformats.org/officeDocument/2006/relationships/image" Target="media/image13.wmf"/><Relationship Id="rId569" Type="http://schemas.openxmlformats.org/officeDocument/2006/relationships/image" Target="media/image53.wmf"/><Relationship Id="rId70" Type="http://schemas.openxmlformats.org/officeDocument/2006/relationships/hyperlink" Target="consultantplus://offline/ref=F15FC376ECAC3BD9DFE413748A28D0CA2EDC650CB6297EA82C21C394299DC267BA5474A05986EEDB096C938A25B47BED7576B2A1AD1Fp1z6H" TargetMode="External"/><Relationship Id="rId166" Type="http://schemas.openxmlformats.org/officeDocument/2006/relationships/hyperlink" Target="consultantplus://offline/ref=DFFA6AB419AA9851D3ECC211ED8D7E2ADC1E62BEB8A1447DBCD858DC55M4f2K" TargetMode="External"/><Relationship Id="rId331" Type="http://schemas.openxmlformats.org/officeDocument/2006/relationships/hyperlink" Target="consultantplus://offline/ref=DFFA6AB419AA9851D3ECC211ED8D7E2ADC1E62BEB8A1447DBCD858DC55M4f2K" TargetMode="External"/><Relationship Id="rId373" Type="http://schemas.openxmlformats.org/officeDocument/2006/relationships/hyperlink" Target="consultantplus://offline/ref=DFFA6AB419AA9851D3ECDC1CFBE12321DE163DB5B9A14A2AE8870381024B44796C30188925E3D089EBC1A0M2f3K" TargetMode="External"/><Relationship Id="rId429" Type="http://schemas.openxmlformats.org/officeDocument/2006/relationships/hyperlink" Target="consultantplus://offline/ref=130585CC7409E0445587A3E770E8D4B38FA278321D09AC94CCC9801F130BAFAB7B05F3AB6667D0777B1664O5t6N" TargetMode="External"/><Relationship Id="rId580" Type="http://schemas.openxmlformats.org/officeDocument/2006/relationships/image" Target="media/image64.wmf"/><Relationship Id="rId636" Type="http://schemas.openxmlformats.org/officeDocument/2006/relationships/image" Target="media/image94.emf"/><Relationship Id="rId1" Type="http://schemas.openxmlformats.org/officeDocument/2006/relationships/numbering" Target="numbering.xml"/><Relationship Id="rId233" Type="http://schemas.openxmlformats.org/officeDocument/2006/relationships/hyperlink" Target="consultantplus://offline/ref=DFFA6AB419AA9851D3ECDC1CFBE12321DE163DB5BFA7492CE8870381024B44796C30188925E3D089EBC4A1M2f3K" TargetMode="External"/><Relationship Id="rId440" Type="http://schemas.openxmlformats.org/officeDocument/2006/relationships/hyperlink" Target="consultantplus://offline/ref=DFFA6AB419AA9851D3ECDC1CFBE12321DE163DB5BFA7492CE8870381024B44796C30188925E3D089EBC9A1M2f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1319</TotalTime>
  <Pages>216</Pages>
  <Words>92430</Words>
  <Characters>526851</Characters>
  <Application>Microsoft Office Word</Application>
  <DocSecurity>0</DocSecurity>
  <Lines>4390</Lines>
  <Paragraphs>1236</Paragraphs>
  <ScaleCrop>false</ScaleCrop>
  <HeadingPairs>
    <vt:vector size="2" baseType="variant">
      <vt:variant>
        <vt:lpstr>Название</vt:lpstr>
      </vt:variant>
      <vt:variant>
        <vt:i4>1</vt:i4>
      </vt:variant>
    </vt:vector>
  </HeadingPairs>
  <TitlesOfParts>
    <vt:vector size="1" baseType="lpstr">
      <vt:lpstr>29 мая 2004 года N 35-ЗРТ</vt:lpstr>
    </vt:vector>
  </TitlesOfParts>
  <Company/>
  <LinksUpToDate>false</LinksUpToDate>
  <CharactersWithSpaces>618045</CharactersWithSpaces>
  <SharedDoc>false</SharedDoc>
  <HLinks>
    <vt:vector size="3738" baseType="variant">
      <vt:variant>
        <vt:i4>6357051</vt:i4>
      </vt:variant>
      <vt:variant>
        <vt:i4>1920</vt:i4>
      </vt:variant>
      <vt:variant>
        <vt:i4>0</vt:i4>
      </vt:variant>
      <vt:variant>
        <vt:i4>5</vt:i4>
      </vt:variant>
      <vt:variant>
        <vt:lpwstr/>
      </vt:variant>
      <vt:variant>
        <vt:lpwstr>Par2924</vt:lpwstr>
      </vt:variant>
      <vt:variant>
        <vt:i4>6357051</vt:i4>
      </vt:variant>
      <vt:variant>
        <vt:i4>1917</vt:i4>
      </vt:variant>
      <vt:variant>
        <vt:i4>0</vt:i4>
      </vt:variant>
      <vt:variant>
        <vt:i4>5</vt:i4>
      </vt:variant>
      <vt:variant>
        <vt:lpwstr/>
      </vt:variant>
      <vt:variant>
        <vt:lpwstr>Par2924</vt:lpwstr>
      </vt:variant>
      <vt:variant>
        <vt:i4>5111888</vt:i4>
      </vt:variant>
      <vt:variant>
        <vt:i4>1911</vt:i4>
      </vt:variant>
      <vt:variant>
        <vt:i4>0</vt:i4>
      </vt:variant>
      <vt:variant>
        <vt:i4>5</vt:i4>
      </vt:variant>
      <vt:variant>
        <vt:lpwstr>consultantplus://offline/ref=AF588AAE5DA2083FEE76526C3C52F6F0653D191F134AEE9EA285B17B13FCC043574684B189F8F34623B931N4fBK</vt:lpwstr>
      </vt:variant>
      <vt:variant>
        <vt:lpwstr/>
      </vt:variant>
      <vt:variant>
        <vt:i4>6357051</vt:i4>
      </vt:variant>
      <vt:variant>
        <vt:i4>1908</vt:i4>
      </vt:variant>
      <vt:variant>
        <vt:i4>0</vt:i4>
      </vt:variant>
      <vt:variant>
        <vt:i4>5</vt:i4>
      </vt:variant>
      <vt:variant>
        <vt:lpwstr/>
      </vt:variant>
      <vt:variant>
        <vt:lpwstr>Par2924</vt:lpwstr>
      </vt:variant>
      <vt:variant>
        <vt:i4>7012411</vt:i4>
      </vt:variant>
      <vt:variant>
        <vt:i4>1905</vt:i4>
      </vt:variant>
      <vt:variant>
        <vt:i4>0</vt:i4>
      </vt:variant>
      <vt:variant>
        <vt:i4>5</vt:i4>
      </vt:variant>
      <vt:variant>
        <vt:lpwstr/>
      </vt:variant>
      <vt:variant>
        <vt:lpwstr>Par2982</vt:lpwstr>
      </vt:variant>
      <vt:variant>
        <vt:i4>6357051</vt:i4>
      </vt:variant>
      <vt:variant>
        <vt:i4>1902</vt:i4>
      </vt:variant>
      <vt:variant>
        <vt:i4>0</vt:i4>
      </vt:variant>
      <vt:variant>
        <vt:i4>5</vt:i4>
      </vt:variant>
      <vt:variant>
        <vt:lpwstr/>
      </vt:variant>
      <vt:variant>
        <vt:lpwstr>Par2924</vt:lpwstr>
      </vt:variant>
      <vt:variant>
        <vt:i4>5111815</vt:i4>
      </vt:variant>
      <vt:variant>
        <vt:i4>1899</vt:i4>
      </vt:variant>
      <vt:variant>
        <vt:i4>0</vt:i4>
      </vt:variant>
      <vt:variant>
        <vt:i4>5</vt:i4>
      </vt:variant>
      <vt:variant>
        <vt:lpwstr>consultantplus://offline/ref=AF588AAE5DA2083FEE76526C3C52F6F0653D191F114CEE9FA785B17B13FCC043574684B189F8F34623B93CN4fAK</vt:lpwstr>
      </vt:variant>
      <vt:variant>
        <vt:lpwstr/>
      </vt:variant>
      <vt:variant>
        <vt:i4>4521989</vt:i4>
      </vt:variant>
      <vt:variant>
        <vt:i4>1896</vt:i4>
      </vt:variant>
      <vt:variant>
        <vt:i4>0</vt:i4>
      </vt:variant>
      <vt:variant>
        <vt:i4>5</vt:i4>
      </vt:variant>
      <vt:variant>
        <vt:lpwstr>consultantplus://offline/ref=4C85ED6351E86B12DA98CA3410E7BB185848860F3E2C6D0A5CE094ADF99BF24BEE231D92B8A6015D7A61D8J306N</vt:lpwstr>
      </vt:variant>
      <vt:variant>
        <vt:lpwstr/>
      </vt:variant>
      <vt:variant>
        <vt:i4>5111890</vt:i4>
      </vt:variant>
      <vt:variant>
        <vt:i4>1893</vt:i4>
      </vt:variant>
      <vt:variant>
        <vt:i4>0</vt:i4>
      </vt:variant>
      <vt:variant>
        <vt:i4>5</vt:i4>
      </vt:variant>
      <vt:variant>
        <vt:lpwstr>consultantplus://offline/ref=AF588AAE5DA2083FEE76526C3C52F6F0653D191F114CEE9FA785B17B13FCC043574684B189F8F34623B93DN4f3K</vt:lpwstr>
      </vt:variant>
      <vt:variant>
        <vt:lpwstr/>
      </vt:variant>
      <vt:variant>
        <vt:i4>5111814</vt:i4>
      </vt:variant>
      <vt:variant>
        <vt:i4>1890</vt:i4>
      </vt:variant>
      <vt:variant>
        <vt:i4>0</vt:i4>
      </vt:variant>
      <vt:variant>
        <vt:i4>5</vt:i4>
      </vt:variant>
      <vt:variant>
        <vt:lpwstr>consultantplus://offline/ref=AF588AAE5DA2083FEE76526C3C52F6F0653D191F134AEE9EA285B17B13FCC043574684B189F8F34623B936N4f3K</vt:lpwstr>
      </vt:variant>
      <vt:variant>
        <vt:lpwstr/>
      </vt:variant>
      <vt:variant>
        <vt:i4>5111889</vt:i4>
      </vt:variant>
      <vt:variant>
        <vt:i4>1887</vt:i4>
      </vt:variant>
      <vt:variant>
        <vt:i4>0</vt:i4>
      </vt:variant>
      <vt:variant>
        <vt:i4>5</vt:i4>
      </vt:variant>
      <vt:variant>
        <vt:lpwstr>consultantplus://offline/ref=AF588AAE5DA2083FEE76526C3C52F6F0653D191F134AEE9FAB85B17B13FCC043574684B189F8F34623BB3CN4f9K</vt:lpwstr>
      </vt:variant>
      <vt:variant>
        <vt:lpwstr/>
      </vt:variant>
      <vt:variant>
        <vt:i4>5111811</vt:i4>
      </vt:variant>
      <vt:variant>
        <vt:i4>1884</vt:i4>
      </vt:variant>
      <vt:variant>
        <vt:i4>0</vt:i4>
      </vt:variant>
      <vt:variant>
        <vt:i4>5</vt:i4>
      </vt:variant>
      <vt:variant>
        <vt:lpwstr>consultantplus://offline/ref=AF588AAE5DA2083FEE76526C3C52F6F0653D191F1249EB9EAA85B17B13FCC043574684B189F8F34622B934N4f8K</vt:lpwstr>
      </vt:variant>
      <vt:variant>
        <vt:lpwstr/>
      </vt:variant>
      <vt:variant>
        <vt:i4>5111810</vt:i4>
      </vt:variant>
      <vt:variant>
        <vt:i4>1881</vt:i4>
      </vt:variant>
      <vt:variant>
        <vt:i4>0</vt:i4>
      </vt:variant>
      <vt:variant>
        <vt:i4>5</vt:i4>
      </vt:variant>
      <vt:variant>
        <vt:lpwstr>consultantplus://offline/ref=AF588AAE5DA2083FEE76526C3C52F6F0653D191F114CEA91A185B17B13FCC043574684B189F8F34623B837N4fDK</vt:lpwstr>
      </vt:variant>
      <vt:variant>
        <vt:lpwstr/>
      </vt:variant>
      <vt:variant>
        <vt:i4>2687078</vt:i4>
      </vt:variant>
      <vt:variant>
        <vt:i4>1872</vt:i4>
      </vt:variant>
      <vt:variant>
        <vt:i4>0</vt:i4>
      </vt:variant>
      <vt:variant>
        <vt:i4>5</vt:i4>
      </vt:variant>
      <vt:variant>
        <vt:lpwstr>consultantplus://offline/ref=AF588AAE5DA2083FEE764C612A3EABFB673544151F48E6CFFEDAEA2644F5CA141009DDF3CDF5F244N2fAK</vt:lpwstr>
      </vt:variant>
      <vt:variant>
        <vt:lpwstr/>
      </vt:variant>
      <vt:variant>
        <vt:i4>4784143</vt:i4>
      </vt:variant>
      <vt:variant>
        <vt:i4>1869</vt:i4>
      </vt:variant>
      <vt:variant>
        <vt:i4>0</vt:i4>
      </vt:variant>
      <vt:variant>
        <vt:i4>5</vt:i4>
      </vt:variant>
      <vt:variant>
        <vt:lpwstr>consultantplus://offline/ref=AF588AAE5DA2083FEE764C612A3EABFB673544151F48E6CFFEDAEA2644NFf5K</vt:lpwstr>
      </vt:variant>
      <vt:variant>
        <vt:lpwstr/>
      </vt:variant>
      <vt:variant>
        <vt:i4>5111809</vt:i4>
      </vt:variant>
      <vt:variant>
        <vt:i4>1860</vt:i4>
      </vt:variant>
      <vt:variant>
        <vt:i4>0</vt:i4>
      </vt:variant>
      <vt:variant>
        <vt:i4>5</vt:i4>
      </vt:variant>
      <vt:variant>
        <vt:lpwstr>consultantplus://offline/ref=AF588AAE5DA2083FEE76526C3C52F6F0653D191F144FE898AA85B17B13FCC043574684B189F8F34623B932N4fCK</vt:lpwstr>
      </vt:variant>
      <vt:variant>
        <vt:lpwstr/>
      </vt:variant>
      <vt:variant>
        <vt:i4>5111891</vt:i4>
      </vt:variant>
      <vt:variant>
        <vt:i4>1857</vt:i4>
      </vt:variant>
      <vt:variant>
        <vt:i4>0</vt:i4>
      </vt:variant>
      <vt:variant>
        <vt:i4>5</vt:i4>
      </vt:variant>
      <vt:variant>
        <vt:lpwstr>consultantplus://offline/ref=AF588AAE5DA2083FEE76526C3C52F6F0653D191F1249EB9EAA85B17B13FCC043574684B189F8F34623B032N4fFK</vt:lpwstr>
      </vt:variant>
      <vt:variant>
        <vt:lpwstr/>
      </vt:variant>
      <vt:variant>
        <vt:i4>5111891</vt:i4>
      </vt:variant>
      <vt:variant>
        <vt:i4>1854</vt:i4>
      </vt:variant>
      <vt:variant>
        <vt:i4>0</vt:i4>
      </vt:variant>
      <vt:variant>
        <vt:i4>5</vt:i4>
      </vt:variant>
      <vt:variant>
        <vt:lpwstr>consultantplus://offline/ref=AF588AAE5DA2083FEE76526C3C52F6F0653D191F1249EB9EAA85B17B13FCC043574684B189F8F34623B032N4fFK</vt:lpwstr>
      </vt:variant>
      <vt:variant>
        <vt:lpwstr/>
      </vt:variant>
      <vt:variant>
        <vt:i4>5111815</vt:i4>
      </vt:variant>
      <vt:variant>
        <vt:i4>1851</vt:i4>
      </vt:variant>
      <vt:variant>
        <vt:i4>0</vt:i4>
      </vt:variant>
      <vt:variant>
        <vt:i4>5</vt:i4>
      </vt:variant>
      <vt:variant>
        <vt:lpwstr>consultantplus://offline/ref=AF588AAE5DA2083FEE76526C3C52F6F0653D191F134AEE9EA285B17B13FCC043574684B189F8F34623B936N4f2K</vt:lpwstr>
      </vt:variant>
      <vt:variant>
        <vt:lpwstr/>
      </vt:variant>
      <vt:variant>
        <vt:i4>5111815</vt:i4>
      </vt:variant>
      <vt:variant>
        <vt:i4>1848</vt:i4>
      </vt:variant>
      <vt:variant>
        <vt:i4>0</vt:i4>
      </vt:variant>
      <vt:variant>
        <vt:i4>5</vt:i4>
      </vt:variant>
      <vt:variant>
        <vt:lpwstr>consultantplus://offline/ref=AF588AAE5DA2083FEE76526C3C52F6F0653D191F134AEE9EA285B17B13FCC043574684B189F8F34623B936N4f2K</vt:lpwstr>
      </vt:variant>
      <vt:variant>
        <vt:lpwstr/>
      </vt:variant>
      <vt:variant>
        <vt:i4>5111889</vt:i4>
      </vt:variant>
      <vt:variant>
        <vt:i4>1845</vt:i4>
      </vt:variant>
      <vt:variant>
        <vt:i4>0</vt:i4>
      </vt:variant>
      <vt:variant>
        <vt:i4>5</vt:i4>
      </vt:variant>
      <vt:variant>
        <vt:lpwstr>consultantplus://offline/ref=AF588AAE5DA2083FEE76526C3C52F6F0653D191F134AEE9FAB85B17B13FCC043574684B189F8F34623BB3CN4f9K</vt:lpwstr>
      </vt:variant>
      <vt:variant>
        <vt:lpwstr/>
      </vt:variant>
      <vt:variant>
        <vt:i4>5111815</vt:i4>
      </vt:variant>
      <vt:variant>
        <vt:i4>1842</vt:i4>
      </vt:variant>
      <vt:variant>
        <vt:i4>0</vt:i4>
      </vt:variant>
      <vt:variant>
        <vt:i4>5</vt:i4>
      </vt:variant>
      <vt:variant>
        <vt:lpwstr>consultantplus://offline/ref=AF588AAE5DA2083FEE76526C3C52F6F0653D191F134AEE9EA285B17B13FCC043574684B189F8F34623B936N4f2K</vt:lpwstr>
      </vt:variant>
      <vt:variant>
        <vt:lpwstr/>
      </vt:variant>
      <vt:variant>
        <vt:i4>5111815</vt:i4>
      </vt:variant>
      <vt:variant>
        <vt:i4>1839</vt:i4>
      </vt:variant>
      <vt:variant>
        <vt:i4>0</vt:i4>
      </vt:variant>
      <vt:variant>
        <vt:i4>5</vt:i4>
      </vt:variant>
      <vt:variant>
        <vt:lpwstr>consultantplus://offline/ref=AF588AAE5DA2083FEE76526C3C52F6F0653D191F134AEE9EA285B17B13FCC043574684B189F8F34623B936N4f2K</vt:lpwstr>
      </vt:variant>
      <vt:variant>
        <vt:lpwstr/>
      </vt:variant>
      <vt:variant>
        <vt:i4>5111889</vt:i4>
      </vt:variant>
      <vt:variant>
        <vt:i4>1836</vt:i4>
      </vt:variant>
      <vt:variant>
        <vt:i4>0</vt:i4>
      </vt:variant>
      <vt:variant>
        <vt:i4>5</vt:i4>
      </vt:variant>
      <vt:variant>
        <vt:lpwstr>consultantplus://offline/ref=AF588AAE5DA2083FEE76526C3C52F6F0653D191F134AEE9FAB85B17B13FCC043574684B189F8F34623BB3CN4f9K</vt:lpwstr>
      </vt:variant>
      <vt:variant>
        <vt:lpwstr/>
      </vt:variant>
      <vt:variant>
        <vt:i4>7012411</vt:i4>
      </vt:variant>
      <vt:variant>
        <vt:i4>1833</vt:i4>
      </vt:variant>
      <vt:variant>
        <vt:i4>0</vt:i4>
      </vt:variant>
      <vt:variant>
        <vt:i4>5</vt:i4>
      </vt:variant>
      <vt:variant>
        <vt:lpwstr/>
      </vt:variant>
      <vt:variant>
        <vt:lpwstr>Par2982</vt:lpwstr>
      </vt:variant>
      <vt:variant>
        <vt:i4>6357051</vt:i4>
      </vt:variant>
      <vt:variant>
        <vt:i4>1830</vt:i4>
      </vt:variant>
      <vt:variant>
        <vt:i4>0</vt:i4>
      </vt:variant>
      <vt:variant>
        <vt:i4>5</vt:i4>
      </vt:variant>
      <vt:variant>
        <vt:lpwstr/>
      </vt:variant>
      <vt:variant>
        <vt:lpwstr>Par2924</vt:lpwstr>
      </vt:variant>
      <vt:variant>
        <vt:i4>7012411</vt:i4>
      </vt:variant>
      <vt:variant>
        <vt:i4>1827</vt:i4>
      </vt:variant>
      <vt:variant>
        <vt:i4>0</vt:i4>
      </vt:variant>
      <vt:variant>
        <vt:i4>5</vt:i4>
      </vt:variant>
      <vt:variant>
        <vt:lpwstr/>
      </vt:variant>
      <vt:variant>
        <vt:lpwstr>Par2982</vt:lpwstr>
      </vt:variant>
      <vt:variant>
        <vt:i4>5111896</vt:i4>
      </vt:variant>
      <vt:variant>
        <vt:i4>1824</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1821</vt:i4>
      </vt:variant>
      <vt:variant>
        <vt:i4>0</vt:i4>
      </vt:variant>
      <vt:variant>
        <vt:i4>5</vt:i4>
      </vt:variant>
      <vt:variant>
        <vt:lpwstr/>
      </vt:variant>
      <vt:variant>
        <vt:lpwstr>Par2924</vt:lpwstr>
      </vt:variant>
      <vt:variant>
        <vt:i4>5111889</vt:i4>
      </vt:variant>
      <vt:variant>
        <vt:i4>1815</vt:i4>
      </vt:variant>
      <vt:variant>
        <vt:i4>0</vt:i4>
      </vt:variant>
      <vt:variant>
        <vt:i4>5</vt:i4>
      </vt:variant>
      <vt:variant>
        <vt:lpwstr>consultantplus://offline/ref=AF588AAE5DA2083FEE76526C3C52F6F0653D191F134AEE9EA285B17B13FCC043574684B189F8F34623B936N4fDK</vt:lpwstr>
      </vt:variant>
      <vt:variant>
        <vt:lpwstr/>
      </vt:variant>
      <vt:variant>
        <vt:i4>7012411</vt:i4>
      </vt:variant>
      <vt:variant>
        <vt:i4>1812</vt:i4>
      </vt:variant>
      <vt:variant>
        <vt:i4>0</vt:i4>
      </vt:variant>
      <vt:variant>
        <vt:i4>5</vt:i4>
      </vt:variant>
      <vt:variant>
        <vt:lpwstr/>
      </vt:variant>
      <vt:variant>
        <vt:lpwstr>Par2982</vt:lpwstr>
      </vt:variant>
      <vt:variant>
        <vt:i4>5111896</vt:i4>
      </vt:variant>
      <vt:variant>
        <vt:i4>1809</vt:i4>
      </vt:variant>
      <vt:variant>
        <vt:i4>0</vt:i4>
      </vt:variant>
      <vt:variant>
        <vt:i4>5</vt:i4>
      </vt:variant>
      <vt:variant>
        <vt:lpwstr>consultantplus://offline/ref=AF588AAE5DA2083FEE76526C3C52F6F0653D191F114CEE9FA785B17B13FCC043574684B189F8F34623B93DN4f9K</vt:lpwstr>
      </vt:variant>
      <vt:variant>
        <vt:lpwstr/>
      </vt:variant>
      <vt:variant>
        <vt:i4>5111896</vt:i4>
      </vt:variant>
      <vt:variant>
        <vt:i4>1806</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1803</vt:i4>
      </vt:variant>
      <vt:variant>
        <vt:i4>0</vt:i4>
      </vt:variant>
      <vt:variant>
        <vt:i4>5</vt:i4>
      </vt:variant>
      <vt:variant>
        <vt:lpwstr/>
      </vt:variant>
      <vt:variant>
        <vt:lpwstr>Par2924</vt:lpwstr>
      </vt:variant>
      <vt:variant>
        <vt:i4>7012411</vt:i4>
      </vt:variant>
      <vt:variant>
        <vt:i4>1800</vt:i4>
      </vt:variant>
      <vt:variant>
        <vt:i4>0</vt:i4>
      </vt:variant>
      <vt:variant>
        <vt:i4>5</vt:i4>
      </vt:variant>
      <vt:variant>
        <vt:lpwstr/>
      </vt:variant>
      <vt:variant>
        <vt:lpwstr>Par2982</vt:lpwstr>
      </vt:variant>
      <vt:variant>
        <vt:i4>5111896</vt:i4>
      </vt:variant>
      <vt:variant>
        <vt:i4>1797</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1794</vt:i4>
      </vt:variant>
      <vt:variant>
        <vt:i4>0</vt:i4>
      </vt:variant>
      <vt:variant>
        <vt:i4>5</vt:i4>
      </vt:variant>
      <vt:variant>
        <vt:lpwstr/>
      </vt:variant>
      <vt:variant>
        <vt:lpwstr>Par2924</vt:lpwstr>
      </vt:variant>
      <vt:variant>
        <vt:i4>5111896</vt:i4>
      </vt:variant>
      <vt:variant>
        <vt:i4>1791</vt:i4>
      </vt:variant>
      <vt:variant>
        <vt:i4>0</vt:i4>
      </vt:variant>
      <vt:variant>
        <vt:i4>5</vt:i4>
      </vt:variant>
      <vt:variant>
        <vt:lpwstr>consultantplus://offline/ref=AF588AAE5DA2083FEE76526C3C52F6F0653D191F114CEE9FA785B17B13FCC043574684B189F8F34623B93DN4f9K</vt:lpwstr>
      </vt:variant>
      <vt:variant>
        <vt:lpwstr/>
      </vt:variant>
      <vt:variant>
        <vt:i4>5111896</vt:i4>
      </vt:variant>
      <vt:variant>
        <vt:i4>1788</vt:i4>
      </vt:variant>
      <vt:variant>
        <vt:i4>0</vt:i4>
      </vt:variant>
      <vt:variant>
        <vt:i4>5</vt:i4>
      </vt:variant>
      <vt:variant>
        <vt:lpwstr>consultantplus://offline/ref=AF588AAE5DA2083FEE76526C3C52F6F0653D191F114CEE9FA785B17B13FCC043574684B189F8F34623B93DN4f9K</vt:lpwstr>
      </vt:variant>
      <vt:variant>
        <vt:lpwstr/>
      </vt:variant>
      <vt:variant>
        <vt:i4>5111897</vt:i4>
      </vt:variant>
      <vt:variant>
        <vt:i4>1785</vt:i4>
      </vt:variant>
      <vt:variant>
        <vt:i4>0</vt:i4>
      </vt:variant>
      <vt:variant>
        <vt:i4>5</vt:i4>
      </vt:variant>
      <vt:variant>
        <vt:lpwstr>consultantplus://offline/ref=AF588AAE5DA2083FEE76526C3C52F6F0653D191F114CEE9FA785B17B13FCC043574684B189F8F34623B93DN4f8K</vt:lpwstr>
      </vt:variant>
      <vt:variant>
        <vt:lpwstr/>
      </vt:variant>
      <vt:variant>
        <vt:i4>5111891</vt:i4>
      </vt:variant>
      <vt:variant>
        <vt:i4>1782</vt:i4>
      </vt:variant>
      <vt:variant>
        <vt:i4>0</vt:i4>
      </vt:variant>
      <vt:variant>
        <vt:i4>5</vt:i4>
      </vt:variant>
      <vt:variant>
        <vt:lpwstr>consultantplus://offline/ref=AF588AAE5DA2083FEE76526C3C52F6F0653D191F134AEE9EA285B17B13FCC043574684B189F8F34623B936N4fFK</vt:lpwstr>
      </vt:variant>
      <vt:variant>
        <vt:lpwstr/>
      </vt:variant>
      <vt:variant>
        <vt:i4>5111889</vt:i4>
      </vt:variant>
      <vt:variant>
        <vt:i4>1779</vt:i4>
      </vt:variant>
      <vt:variant>
        <vt:i4>0</vt:i4>
      </vt:variant>
      <vt:variant>
        <vt:i4>5</vt:i4>
      </vt:variant>
      <vt:variant>
        <vt:lpwstr>consultantplus://offline/ref=AF588AAE5DA2083FEE76526C3C52F6F0653D191F134AEE9FAB85B17B13FCC043574684B189F8F34623BB3CN4f9K</vt:lpwstr>
      </vt:variant>
      <vt:variant>
        <vt:lpwstr/>
      </vt:variant>
      <vt:variant>
        <vt:i4>5111810</vt:i4>
      </vt:variant>
      <vt:variant>
        <vt:i4>1776</vt:i4>
      </vt:variant>
      <vt:variant>
        <vt:i4>0</vt:i4>
      </vt:variant>
      <vt:variant>
        <vt:i4>5</vt:i4>
      </vt:variant>
      <vt:variant>
        <vt:lpwstr>consultantplus://offline/ref=AF588AAE5DA2083FEE76526C3C52F6F0653D191F114CEA91A185B17B13FCC043574684B189F8F34623B837N4fDK</vt:lpwstr>
      </vt:variant>
      <vt:variant>
        <vt:lpwstr/>
      </vt:variant>
      <vt:variant>
        <vt:i4>5111810</vt:i4>
      </vt:variant>
      <vt:variant>
        <vt:i4>1773</vt:i4>
      </vt:variant>
      <vt:variant>
        <vt:i4>0</vt:i4>
      </vt:variant>
      <vt:variant>
        <vt:i4>5</vt:i4>
      </vt:variant>
      <vt:variant>
        <vt:lpwstr>consultantplus://offline/ref=AF588AAE5DA2083FEE76526C3C52F6F0653D191F114CEA91A185B17B13FCC043574684B189F8F34623B837N4fDK</vt:lpwstr>
      </vt:variant>
      <vt:variant>
        <vt:lpwstr/>
      </vt:variant>
      <vt:variant>
        <vt:i4>5111889</vt:i4>
      </vt:variant>
      <vt:variant>
        <vt:i4>1770</vt:i4>
      </vt:variant>
      <vt:variant>
        <vt:i4>0</vt:i4>
      </vt:variant>
      <vt:variant>
        <vt:i4>5</vt:i4>
      </vt:variant>
      <vt:variant>
        <vt:lpwstr>consultantplus://offline/ref=AF588AAE5DA2083FEE76526C3C52F6F0653D191F134AEE9EA285B17B13FCC043574684B189F8F34623B934N4fFK</vt:lpwstr>
      </vt:variant>
      <vt:variant>
        <vt:lpwstr/>
      </vt:variant>
      <vt:variant>
        <vt:i4>327747</vt:i4>
      </vt:variant>
      <vt:variant>
        <vt:i4>1767</vt:i4>
      </vt:variant>
      <vt:variant>
        <vt:i4>0</vt:i4>
      </vt:variant>
      <vt:variant>
        <vt:i4>5</vt:i4>
      </vt:variant>
      <vt:variant>
        <vt:lpwstr/>
      </vt:variant>
      <vt:variant>
        <vt:lpwstr>P530</vt:lpwstr>
      </vt:variant>
      <vt:variant>
        <vt:i4>393289</vt:i4>
      </vt:variant>
      <vt:variant>
        <vt:i4>1764</vt:i4>
      </vt:variant>
      <vt:variant>
        <vt:i4>0</vt:i4>
      </vt:variant>
      <vt:variant>
        <vt:i4>5</vt:i4>
      </vt:variant>
      <vt:variant>
        <vt:lpwstr/>
      </vt:variant>
      <vt:variant>
        <vt:lpwstr>P492</vt:lpwstr>
      </vt:variant>
      <vt:variant>
        <vt:i4>327747</vt:i4>
      </vt:variant>
      <vt:variant>
        <vt:i4>1761</vt:i4>
      </vt:variant>
      <vt:variant>
        <vt:i4>0</vt:i4>
      </vt:variant>
      <vt:variant>
        <vt:i4>5</vt:i4>
      </vt:variant>
      <vt:variant>
        <vt:lpwstr/>
      </vt:variant>
      <vt:variant>
        <vt:lpwstr>P530</vt:lpwstr>
      </vt:variant>
      <vt:variant>
        <vt:i4>393289</vt:i4>
      </vt:variant>
      <vt:variant>
        <vt:i4>1758</vt:i4>
      </vt:variant>
      <vt:variant>
        <vt:i4>0</vt:i4>
      </vt:variant>
      <vt:variant>
        <vt:i4>5</vt:i4>
      </vt:variant>
      <vt:variant>
        <vt:lpwstr/>
      </vt:variant>
      <vt:variant>
        <vt:lpwstr>P492</vt:lpwstr>
      </vt:variant>
      <vt:variant>
        <vt:i4>327747</vt:i4>
      </vt:variant>
      <vt:variant>
        <vt:i4>1755</vt:i4>
      </vt:variant>
      <vt:variant>
        <vt:i4>0</vt:i4>
      </vt:variant>
      <vt:variant>
        <vt:i4>5</vt:i4>
      </vt:variant>
      <vt:variant>
        <vt:lpwstr/>
      </vt:variant>
      <vt:variant>
        <vt:lpwstr>P530</vt:lpwstr>
      </vt:variant>
      <vt:variant>
        <vt:i4>393289</vt:i4>
      </vt:variant>
      <vt:variant>
        <vt:i4>1752</vt:i4>
      </vt:variant>
      <vt:variant>
        <vt:i4>0</vt:i4>
      </vt:variant>
      <vt:variant>
        <vt:i4>5</vt:i4>
      </vt:variant>
      <vt:variant>
        <vt:lpwstr/>
      </vt:variant>
      <vt:variant>
        <vt:lpwstr>P492</vt:lpwstr>
      </vt:variant>
      <vt:variant>
        <vt:i4>327747</vt:i4>
      </vt:variant>
      <vt:variant>
        <vt:i4>1746</vt:i4>
      </vt:variant>
      <vt:variant>
        <vt:i4>0</vt:i4>
      </vt:variant>
      <vt:variant>
        <vt:i4>5</vt:i4>
      </vt:variant>
      <vt:variant>
        <vt:lpwstr/>
      </vt:variant>
      <vt:variant>
        <vt:lpwstr>P530</vt:lpwstr>
      </vt:variant>
      <vt:variant>
        <vt:i4>393289</vt:i4>
      </vt:variant>
      <vt:variant>
        <vt:i4>1743</vt:i4>
      </vt:variant>
      <vt:variant>
        <vt:i4>0</vt:i4>
      </vt:variant>
      <vt:variant>
        <vt:i4>5</vt:i4>
      </vt:variant>
      <vt:variant>
        <vt:lpwstr/>
      </vt:variant>
      <vt:variant>
        <vt:lpwstr>P492</vt:lpwstr>
      </vt:variant>
      <vt:variant>
        <vt:i4>327747</vt:i4>
      </vt:variant>
      <vt:variant>
        <vt:i4>1731</vt:i4>
      </vt:variant>
      <vt:variant>
        <vt:i4>0</vt:i4>
      </vt:variant>
      <vt:variant>
        <vt:i4>5</vt:i4>
      </vt:variant>
      <vt:variant>
        <vt:lpwstr/>
      </vt:variant>
      <vt:variant>
        <vt:lpwstr>P530</vt:lpwstr>
      </vt:variant>
      <vt:variant>
        <vt:i4>393289</vt:i4>
      </vt:variant>
      <vt:variant>
        <vt:i4>1728</vt:i4>
      </vt:variant>
      <vt:variant>
        <vt:i4>0</vt:i4>
      </vt:variant>
      <vt:variant>
        <vt:i4>5</vt:i4>
      </vt:variant>
      <vt:variant>
        <vt:lpwstr/>
      </vt:variant>
      <vt:variant>
        <vt:lpwstr>P492</vt:lpwstr>
      </vt:variant>
      <vt:variant>
        <vt:i4>327747</vt:i4>
      </vt:variant>
      <vt:variant>
        <vt:i4>1725</vt:i4>
      </vt:variant>
      <vt:variant>
        <vt:i4>0</vt:i4>
      </vt:variant>
      <vt:variant>
        <vt:i4>5</vt:i4>
      </vt:variant>
      <vt:variant>
        <vt:lpwstr/>
      </vt:variant>
      <vt:variant>
        <vt:lpwstr>P530</vt:lpwstr>
      </vt:variant>
      <vt:variant>
        <vt:i4>393289</vt:i4>
      </vt:variant>
      <vt:variant>
        <vt:i4>1722</vt:i4>
      </vt:variant>
      <vt:variant>
        <vt:i4>0</vt:i4>
      </vt:variant>
      <vt:variant>
        <vt:i4>5</vt:i4>
      </vt:variant>
      <vt:variant>
        <vt:lpwstr/>
      </vt:variant>
      <vt:variant>
        <vt:lpwstr>P492</vt:lpwstr>
      </vt:variant>
      <vt:variant>
        <vt:i4>327747</vt:i4>
      </vt:variant>
      <vt:variant>
        <vt:i4>1719</vt:i4>
      </vt:variant>
      <vt:variant>
        <vt:i4>0</vt:i4>
      </vt:variant>
      <vt:variant>
        <vt:i4>5</vt:i4>
      </vt:variant>
      <vt:variant>
        <vt:lpwstr/>
      </vt:variant>
      <vt:variant>
        <vt:lpwstr>P530</vt:lpwstr>
      </vt:variant>
      <vt:variant>
        <vt:i4>393289</vt:i4>
      </vt:variant>
      <vt:variant>
        <vt:i4>1716</vt:i4>
      </vt:variant>
      <vt:variant>
        <vt:i4>0</vt:i4>
      </vt:variant>
      <vt:variant>
        <vt:i4>5</vt:i4>
      </vt:variant>
      <vt:variant>
        <vt:lpwstr/>
      </vt:variant>
      <vt:variant>
        <vt:lpwstr>P492</vt:lpwstr>
      </vt:variant>
      <vt:variant>
        <vt:i4>327747</vt:i4>
      </vt:variant>
      <vt:variant>
        <vt:i4>1710</vt:i4>
      </vt:variant>
      <vt:variant>
        <vt:i4>0</vt:i4>
      </vt:variant>
      <vt:variant>
        <vt:i4>5</vt:i4>
      </vt:variant>
      <vt:variant>
        <vt:lpwstr/>
      </vt:variant>
      <vt:variant>
        <vt:lpwstr>P530</vt:lpwstr>
      </vt:variant>
      <vt:variant>
        <vt:i4>393289</vt:i4>
      </vt:variant>
      <vt:variant>
        <vt:i4>1707</vt:i4>
      </vt:variant>
      <vt:variant>
        <vt:i4>0</vt:i4>
      </vt:variant>
      <vt:variant>
        <vt:i4>5</vt:i4>
      </vt:variant>
      <vt:variant>
        <vt:lpwstr/>
      </vt:variant>
      <vt:variant>
        <vt:lpwstr>P492</vt:lpwstr>
      </vt:variant>
      <vt:variant>
        <vt:i4>3014763</vt:i4>
      </vt:variant>
      <vt:variant>
        <vt:i4>1695</vt:i4>
      </vt:variant>
      <vt:variant>
        <vt:i4>0</vt:i4>
      </vt:variant>
      <vt:variant>
        <vt:i4>5</vt:i4>
      </vt:variant>
      <vt:variant>
        <vt:lpwstr>consultantplus://offline/ref=92EF5F7CD68E1B8E6CB9390DCB3550E4ECBD22E5DC5E3CF2FB41B5B3BC13B328CE17BFBE0D716F7D75858BAE606B037B27BF3B486E5564131ADFC92Ed2h5M</vt:lpwstr>
      </vt:variant>
      <vt:variant>
        <vt:lpwstr/>
      </vt:variant>
      <vt:variant>
        <vt:i4>196681</vt:i4>
      </vt:variant>
      <vt:variant>
        <vt:i4>1692</vt:i4>
      </vt:variant>
      <vt:variant>
        <vt:i4>0</vt:i4>
      </vt:variant>
      <vt:variant>
        <vt:i4>5</vt:i4>
      </vt:variant>
      <vt:variant>
        <vt:lpwstr/>
      </vt:variant>
      <vt:variant>
        <vt:lpwstr>P291</vt:lpwstr>
      </vt:variant>
      <vt:variant>
        <vt:i4>393280</vt:i4>
      </vt:variant>
      <vt:variant>
        <vt:i4>1689</vt:i4>
      </vt:variant>
      <vt:variant>
        <vt:i4>0</vt:i4>
      </vt:variant>
      <vt:variant>
        <vt:i4>5</vt:i4>
      </vt:variant>
      <vt:variant>
        <vt:lpwstr/>
      </vt:variant>
      <vt:variant>
        <vt:lpwstr>P204</vt:lpwstr>
      </vt:variant>
      <vt:variant>
        <vt:i4>3014716</vt:i4>
      </vt:variant>
      <vt:variant>
        <vt:i4>1686</vt:i4>
      </vt:variant>
      <vt:variant>
        <vt:i4>0</vt:i4>
      </vt:variant>
      <vt:variant>
        <vt:i4>5</vt:i4>
      </vt:variant>
      <vt:variant>
        <vt:lpwstr>consultantplus://offline/ref=92EF5F7CD68E1B8E6CB9390DCB3550E4ECBD22E5DC5E3CF2FB41B5B3BC13B328CE17BFBE0D716F7D758481AC636B037B27BF3B486E5564131ADFC92Ed2h5M</vt:lpwstr>
      </vt:variant>
      <vt:variant>
        <vt:lpwstr/>
      </vt:variant>
      <vt:variant>
        <vt:i4>131145</vt:i4>
      </vt:variant>
      <vt:variant>
        <vt:i4>1683</vt:i4>
      </vt:variant>
      <vt:variant>
        <vt:i4>0</vt:i4>
      </vt:variant>
      <vt:variant>
        <vt:i4>5</vt:i4>
      </vt:variant>
      <vt:variant>
        <vt:lpwstr/>
      </vt:variant>
      <vt:variant>
        <vt:lpwstr>P193</vt:lpwstr>
      </vt:variant>
      <vt:variant>
        <vt:i4>262208</vt:i4>
      </vt:variant>
      <vt:variant>
        <vt:i4>1680</vt:i4>
      </vt:variant>
      <vt:variant>
        <vt:i4>0</vt:i4>
      </vt:variant>
      <vt:variant>
        <vt:i4>5</vt:i4>
      </vt:variant>
      <vt:variant>
        <vt:lpwstr/>
      </vt:variant>
      <vt:variant>
        <vt:lpwstr>P105</vt:lpwstr>
      </vt:variant>
      <vt:variant>
        <vt:i4>327747</vt:i4>
      </vt:variant>
      <vt:variant>
        <vt:i4>1677</vt:i4>
      </vt:variant>
      <vt:variant>
        <vt:i4>0</vt:i4>
      </vt:variant>
      <vt:variant>
        <vt:i4>5</vt:i4>
      </vt:variant>
      <vt:variant>
        <vt:lpwstr/>
      </vt:variant>
      <vt:variant>
        <vt:lpwstr>P530</vt:lpwstr>
      </vt:variant>
      <vt:variant>
        <vt:i4>327747</vt:i4>
      </vt:variant>
      <vt:variant>
        <vt:i4>1674</vt:i4>
      </vt:variant>
      <vt:variant>
        <vt:i4>0</vt:i4>
      </vt:variant>
      <vt:variant>
        <vt:i4>5</vt:i4>
      </vt:variant>
      <vt:variant>
        <vt:lpwstr/>
      </vt:variant>
      <vt:variant>
        <vt:lpwstr>P530</vt:lpwstr>
      </vt:variant>
      <vt:variant>
        <vt:i4>3014711</vt:i4>
      </vt:variant>
      <vt:variant>
        <vt:i4>1671</vt:i4>
      </vt:variant>
      <vt:variant>
        <vt:i4>0</vt:i4>
      </vt:variant>
      <vt:variant>
        <vt:i4>5</vt:i4>
      </vt:variant>
      <vt:variant>
        <vt:lpwstr>consultantplus://offline/ref=92EF5F7CD68E1B8E6CB9390DCB3550E4ECBD22E5DC5E3CF2FB41B5B3BC13B328CE17BFBE0D716F7D75848BA9616B037B27BF3B486E5564131ADFC92Ed2h5M</vt:lpwstr>
      </vt:variant>
      <vt:variant>
        <vt:lpwstr/>
      </vt:variant>
      <vt:variant>
        <vt:i4>5111889</vt:i4>
      </vt:variant>
      <vt:variant>
        <vt:i4>1668</vt:i4>
      </vt:variant>
      <vt:variant>
        <vt:i4>0</vt:i4>
      </vt:variant>
      <vt:variant>
        <vt:i4>5</vt:i4>
      </vt:variant>
      <vt:variant>
        <vt:lpwstr>consultantplus://offline/ref=AF588AAE5DA2083FEE76526C3C52F6F0653D191F134AEE9FAB85B17B13FCC043574684B189F8F34623BB3CN4f9K</vt:lpwstr>
      </vt:variant>
      <vt:variant>
        <vt:lpwstr/>
      </vt:variant>
      <vt:variant>
        <vt:i4>5111889</vt:i4>
      </vt:variant>
      <vt:variant>
        <vt:i4>1653</vt:i4>
      </vt:variant>
      <vt:variant>
        <vt:i4>0</vt:i4>
      </vt:variant>
      <vt:variant>
        <vt:i4>5</vt:i4>
      </vt:variant>
      <vt:variant>
        <vt:lpwstr>consultantplus://offline/ref=AF588AAE5DA2083FEE76526C3C52F6F0653D191F134AEE9FAB85B17B13FCC043574684B189F8F34623BB3CN4f9K</vt:lpwstr>
      </vt:variant>
      <vt:variant>
        <vt:lpwstr/>
      </vt:variant>
      <vt:variant>
        <vt:i4>983043</vt:i4>
      </vt:variant>
      <vt:variant>
        <vt:i4>1650</vt:i4>
      </vt:variant>
      <vt:variant>
        <vt:i4>0</vt:i4>
      </vt:variant>
      <vt:variant>
        <vt:i4>5</vt:i4>
      </vt:variant>
      <vt:variant>
        <vt:lpwstr>consultantplus://offline/ref=130585CC7409E0445587A3E770E8D4B38FA278321D0FA894C6C9801F130BAFAB7B05F3AB6667D0777B1468O5t5N</vt:lpwstr>
      </vt:variant>
      <vt:variant>
        <vt:lpwstr/>
      </vt:variant>
      <vt:variant>
        <vt:i4>6815793</vt:i4>
      </vt:variant>
      <vt:variant>
        <vt:i4>1647</vt:i4>
      </vt:variant>
      <vt:variant>
        <vt:i4>0</vt:i4>
      </vt:variant>
      <vt:variant>
        <vt:i4>5</vt:i4>
      </vt:variant>
      <vt:variant>
        <vt:lpwstr/>
      </vt:variant>
      <vt:variant>
        <vt:lpwstr>Par1389</vt:lpwstr>
      </vt:variant>
      <vt:variant>
        <vt:i4>5373952</vt:i4>
      </vt:variant>
      <vt:variant>
        <vt:i4>1644</vt:i4>
      </vt:variant>
      <vt:variant>
        <vt:i4>0</vt:i4>
      </vt:variant>
      <vt:variant>
        <vt:i4>5</vt:i4>
      </vt:variant>
      <vt:variant>
        <vt:lpwstr>consultantplus://offline/ref=130585CC7409E0445587A3E770E8D4B38FA278321F08AF91C4948A174A07ADOAtCN</vt:lpwstr>
      </vt:variant>
      <vt:variant>
        <vt:lpwstr/>
      </vt:variant>
      <vt:variant>
        <vt:i4>7077946</vt:i4>
      </vt:variant>
      <vt:variant>
        <vt:i4>1641</vt:i4>
      </vt:variant>
      <vt:variant>
        <vt:i4>0</vt:i4>
      </vt:variant>
      <vt:variant>
        <vt:i4>5</vt:i4>
      </vt:variant>
      <vt:variant>
        <vt:lpwstr>consultantplus://offline/ref=130585CC7409E0445587A3E770E8D4B38FA278321E0BAC99999E824E4605OAtAN</vt:lpwstr>
      </vt:variant>
      <vt:variant>
        <vt:lpwstr/>
      </vt:variant>
      <vt:variant>
        <vt:i4>7077949</vt:i4>
      </vt:variant>
      <vt:variant>
        <vt:i4>1638</vt:i4>
      </vt:variant>
      <vt:variant>
        <vt:i4>0</vt:i4>
      </vt:variant>
      <vt:variant>
        <vt:i4>5</vt:i4>
      </vt:variant>
      <vt:variant>
        <vt:lpwstr>consultantplus://offline/ref=130585CC7409E0445587A3E770E8D4B38FA278321E0BAD99999E824E4605OAtAN</vt:lpwstr>
      </vt:variant>
      <vt:variant>
        <vt:lpwstr/>
      </vt:variant>
      <vt:variant>
        <vt:i4>4849756</vt:i4>
      </vt:variant>
      <vt:variant>
        <vt:i4>1635</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1632</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1629</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1626</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1623</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1620</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1617</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1614</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1611</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1608</vt:i4>
      </vt:variant>
      <vt:variant>
        <vt:i4>0</vt:i4>
      </vt:variant>
      <vt:variant>
        <vt:i4>5</vt:i4>
      </vt:variant>
      <vt:variant>
        <vt:lpwstr>consultantplus://offline/ref=DFFA6AB419AA9851D3ECDC1CFBE12321DE163DB5BFA14E2EE8870381024B44796C30188925E3D089EBC1A2M2f4K</vt:lpwstr>
      </vt:variant>
      <vt:variant>
        <vt:lpwstr/>
      </vt:variant>
      <vt:variant>
        <vt:i4>4849749</vt:i4>
      </vt:variant>
      <vt:variant>
        <vt:i4>1605</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1602</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1599</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1596</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1593</vt:i4>
      </vt:variant>
      <vt:variant>
        <vt:i4>0</vt:i4>
      </vt:variant>
      <vt:variant>
        <vt:i4>5</vt:i4>
      </vt:variant>
      <vt:variant>
        <vt:lpwstr>consultantplus://offline/ref=DFFA6AB419AA9851D3ECDC1CFBE12321DE163DB5BCA24C2DE5870381024B44796C30188925E3D089EBC1A3M2f0K</vt:lpwstr>
      </vt:variant>
      <vt:variant>
        <vt:lpwstr/>
      </vt:variant>
      <vt:variant>
        <vt:i4>4849667</vt:i4>
      </vt:variant>
      <vt:variant>
        <vt:i4>1590</vt:i4>
      </vt:variant>
      <vt:variant>
        <vt:i4>0</vt:i4>
      </vt:variant>
      <vt:variant>
        <vt:i4>5</vt:i4>
      </vt:variant>
      <vt:variant>
        <vt:lpwstr>consultantplus://offline/ref=DFFA6AB419AA9851D3ECDC1CFBE12321DE163DB5B9A14A2AE8870381024B44796C30188925E3D089EBC1A3M2f5K</vt:lpwstr>
      </vt:variant>
      <vt:variant>
        <vt:lpwstr/>
      </vt:variant>
      <vt:variant>
        <vt:i4>4849665</vt:i4>
      </vt:variant>
      <vt:variant>
        <vt:i4>1587</vt:i4>
      </vt:variant>
      <vt:variant>
        <vt:i4>0</vt:i4>
      </vt:variant>
      <vt:variant>
        <vt:i4>5</vt:i4>
      </vt:variant>
      <vt:variant>
        <vt:lpwstr>consultantplus://offline/ref=DFFA6AB419AA9851D3ECDC1CFBE12321DE163DB5B9A14A2AE8870381024B44796C30188925E3D089EBC1A2M2f6K</vt:lpwstr>
      </vt:variant>
      <vt:variant>
        <vt:lpwstr/>
      </vt:variant>
      <vt:variant>
        <vt:i4>4849676</vt:i4>
      </vt:variant>
      <vt:variant>
        <vt:i4>1584</vt:i4>
      </vt:variant>
      <vt:variant>
        <vt:i4>0</vt:i4>
      </vt:variant>
      <vt:variant>
        <vt:i4>5</vt:i4>
      </vt:variant>
      <vt:variant>
        <vt:lpwstr>consultantplus://offline/ref=DFFA6AB419AA9851D3ECDC1CFBE12321DE163DB5BFA14E2EE8870381024B44796C30188925E3D089EBC1A2M2fDK</vt:lpwstr>
      </vt:variant>
      <vt:variant>
        <vt:lpwstr/>
      </vt:variant>
      <vt:variant>
        <vt:i4>4849748</vt:i4>
      </vt:variant>
      <vt:variant>
        <vt:i4>1581</vt:i4>
      </vt:variant>
      <vt:variant>
        <vt:i4>0</vt:i4>
      </vt:variant>
      <vt:variant>
        <vt:i4>5</vt:i4>
      </vt:variant>
      <vt:variant>
        <vt:lpwstr>consultantplus://offline/ref=DFFA6AB419AA9851D3ECDC1CFBE12321DE163DB5BCA24C2DE5870381024B44796C30188925E3D089EBC1A3M2f1K</vt:lpwstr>
      </vt:variant>
      <vt:variant>
        <vt:lpwstr/>
      </vt:variant>
      <vt:variant>
        <vt:i4>4849756</vt:i4>
      </vt:variant>
      <vt:variant>
        <vt:i4>1578</vt:i4>
      </vt:variant>
      <vt:variant>
        <vt:i4>0</vt:i4>
      </vt:variant>
      <vt:variant>
        <vt:i4>5</vt:i4>
      </vt:variant>
      <vt:variant>
        <vt:lpwstr>consultantplus://offline/ref=DFFA6AB419AA9851D3ECDC1CFBE12321DE163DB5BFA14E2EE8870381024B44796C30188925E3D089EBC1A2M2f4K</vt:lpwstr>
      </vt:variant>
      <vt:variant>
        <vt:lpwstr/>
      </vt:variant>
      <vt:variant>
        <vt:i4>4849674</vt:i4>
      </vt:variant>
      <vt:variant>
        <vt:i4>1575</vt:i4>
      </vt:variant>
      <vt:variant>
        <vt:i4>0</vt:i4>
      </vt:variant>
      <vt:variant>
        <vt:i4>5</vt:i4>
      </vt:variant>
      <vt:variant>
        <vt:lpwstr>consultantplus://offline/ref=DFFA6AB419AA9851D3ECDC1CFBE12321DE163DB5BFA2482BE0870381024B44796C30188925E3D089EBC1A6M2f7K</vt:lpwstr>
      </vt:variant>
      <vt:variant>
        <vt:lpwstr/>
      </vt:variant>
      <vt:variant>
        <vt:i4>4849666</vt:i4>
      </vt:variant>
      <vt:variant>
        <vt:i4>1572</vt:i4>
      </vt:variant>
      <vt:variant>
        <vt:i4>0</vt:i4>
      </vt:variant>
      <vt:variant>
        <vt:i4>5</vt:i4>
      </vt:variant>
      <vt:variant>
        <vt:lpwstr>consultantplus://offline/ref=DFFA6AB419AA9851D3ECDC1CFBE12321DE163DB5B9A14A2AE8870381024B44796C30188925E3D089EBC1A2M2f5K</vt:lpwstr>
      </vt:variant>
      <vt:variant>
        <vt:lpwstr/>
      </vt:variant>
      <vt:variant>
        <vt:i4>4849666</vt:i4>
      </vt:variant>
      <vt:variant>
        <vt:i4>1569</vt:i4>
      </vt:variant>
      <vt:variant>
        <vt:i4>0</vt:i4>
      </vt:variant>
      <vt:variant>
        <vt:i4>5</vt:i4>
      </vt:variant>
      <vt:variant>
        <vt:lpwstr>consultantplus://offline/ref=DFFA6AB419AA9851D3ECDC1CFBE12321DE163DB5B9A14A2AE8870381024B44796C30188925E3D089EBC1A2M2f5K</vt:lpwstr>
      </vt:variant>
      <vt:variant>
        <vt:lpwstr/>
      </vt:variant>
      <vt:variant>
        <vt:i4>4849744</vt:i4>
      </vt:variant>
      <vt:variant>
        <vt:i4>1566</vt:i4>
      </vt:variant>
      <vt:variant>
        <vt:i4>0</vt:i4>
      </vt:variant>
      <vt:variant>
        <vt:i4>5</vt:i4>
      </vt:variant>
      <vt:variant>
        <vt:lpwstr>consultantplus://offline/ref=DFFA6AB419AA9851D3ECDC1CFBE12321DE163DB5B9A14A2AE8870381024B44796C30188925E3D089EBC1A1M2fDK</vt:lpwstr>
      </vt:variant>
      <vt:variant>
        <vt:lpwstr/>
      </vt:variant>
      <vt:variant>
        <vt:i4>4849747</vt:i4>
      </vt:variant>
      <vt:variant>
        <vt:i4>1563</vt:i4>
      </vt:variant>
      <vt:variant>
        <vt:i4>0</vt:i4>
      </vt:variant>
      <vt:variant>
        <vt:i4>5</vt:i4>
      </vt:variant>
      <vt:variant>
        <vt:lpwstr>consultantplus://offline/ref=DFFA6AB419AA9851D3ECDC1CFBE12321DE163DB5BCA24C2DE5870381024B44796C30188925E3D089EBC1A3M2f6K</vt:lpwstr>
      </vt:variant>
      <vt:variant>
        <vt:lpwstr/>
      </vt:variant>
      <vt:variant>
        <vt:i4>4587534</vt:i4>
      </vt:variant>
      <vt:variant>
        <vt:i4>1560</vt:i4>
      </vt:variant>
      <vt:variant>
        <vt:i4>0</vt:i4>
      </vt:variant>
      <vt:variant>
        <vt:i4>5</vt:i4>
      </vt:variant>
      <vt:variant>
        <vt:lpwstr>consultantplus://offline/ref=DFFA6AB419AA9851D3ECC211ED8D7E2ADC1E62BEB8A1447DBCD858DC55M4f2K</vt:lpwstr>
      </vt:variant>
      <vt:variant>
        <vt:lpwstr/>
      </vt:variant>
      <vt:variant>
        <vt:i4>4849744</vt:i4>
      </vt:variant>
      <vt:variant>
        <vt:i4>1557</vt:i4>
      </vt:variant>
      <vt:variant>
        <vt:i4>0</vt:i4>
      </vt:variant>
      <vt:variant>
        <vt:i4>5</vt:i4>
      </vt:variant>
      <vt:variant>
        <vt:lpwstr>consultantplus://offline/ref=DFFA6AB419AA9851D3ECDC1CFBE12321DE163DB5BCA24C2DE5870381024B44796C30188925E3D089EBC1A3M2f5K</vt:lpwstr>
      </vt:variant>
      <vt:variant>
        <vt:lpwstr/>
      </vt:variant>
      <vt:variant>
        <vt:i4>4849744</vt:i4>
      </vt:variant>
      <vt:variant>
        <vt:i4>1554</vt:i4>
      </vt:variant>
      <vt:variant>
        <vt:i4>0</vt:i4>
      </vt:variant>
      <vt:variant>
        <vt:i4>5</vt:i4>
      </vt:variant>
      <vt:variant>
        <vt:lpwstr>consultantplus://offline/ref=DFFA6AB419AA9851D3ECDC1CFBE12321DE163DB5BCA24C2DE5870381024B44796C30188925E3D089EBC1A3M2f5K</vt:lpwstr>
      </vt:variant>
      <vt:variant>
        <vt:lpwstr/>
      </vt:variant>
      <vt:variant>
        <vt:i4>4849755</vt:i4>
      </vt:variant>
      <vt:variant>
        <vt:i4>1551</vt:i4>
      </vt:variant>
      <vt:variant>
        <vt:i4>0</vt:i4>
      </vt:variant>
      <vt:variant>
        <vt:i4>5</vt:i4>
      </vt:variant>
      <vt:variant>
        <vt:lpwstr>consultantplus://offline/ref=DFFA6AB419AA9851D3ECDC1CFBE12321DE163DB5BFA14E2EE8870381024B44796C30188925E3D089EBC1A2M2f3K</vt:lpwstr>
      </vt:variant>
      <vt:variant>
        <vt:lpwstr/>
      </vt:variant>
      <vt:variant>
        <vt:i4>4849671</vt:i4>
      </vt:variant>
      <vt:variant>
        <vt:i4>1548</vt:i4>
      </vt:variant>
      <vt:variant>
        <vt:i4>0</vt:i4>
      </vt:variant>
      <vt:variant>
        <vt:i4>5</vt:i4>
      </vt:variant>
      <vt:variant>
        <vt:lpwstr>consultantplus://offline/ref=DFFA6AB419AA9851D3ECDC1CFBE12321DE163DB5BCA24C2DE5870381024B44796C30188925E3D089EBC1A2M2fCK</vt:lpwstr>
      </vt:variant>
      <vt:variant>
        <vt:lpwstr/>
      </vt:variant>
      <vt:variant>
        <vt:i4>4849756</vt:i4>
      </vt:variant>
      <vt:variant>
        <vt:i4>1545</vt:i4>
      </vt:variant>
      <vt:variant>
        <vt:i4>0</vt:i4>
      </vt:variant>
      <vt:variant>
        <vt:i4>5</vt:i4>
      </vt:variant>
      <vt:variant>
        <vt:lpwstr>consultantplus://offline/ref=DFFA6AB419AA9851D3ECDC1CFBE12321DE163DB5BFA14E2EE8870381024B44796C30188925E3D089EBC1A2M2f4K</vt:lpwstr>
      </vt:variant>
      <vt:variant>
        <vt:lpwstr/>
      </vt:variant>
      <vt:variant>
        <vt:i4>4587534</vt:i4>
      </vt:variant>
      <vt:variant>
        <vt:i4>1542</vt:i4>
      </vt:variant>
      <vt:variant>
        <vt:i4>0</vt:i4>
      </vt:variant>
      <vt:variant>
        <vt:i4>5</vt:i4>
      </vt:variant>
      <vt:variant>
        <vt:lpwstr>consultantplus://offline/ref=DFFA6AB419AA9851D3ECC211ED8D7E2ADC1E62BEB8A1447DBCD858DC55M4f2K</vt:lpwstr>
      </vt:variant>
      <vt:variant>
        <vt:lpwstr/>
      </vt:variant>
      <vt:variant>
        <vt:i4>4849675</vt:i4>
      </vt:variant>
      <vt:variant>
        <vt:i4>1539</vt:i4>
      </vt:variant>
      <vt:variant>
        <vt:i4>0</vt:i4>
      </vt:variant>
      <vt:variant>
        <vt:i4>5</vt:i4>
      </vt:variant>
      <vt:variant>
        <vt:lpwstr>consultantplus://offline/ref=DFFA6AB419AA9851D3ECDC1CFBE12321DE163DB5BEA2482DE3870381024B44796C30188925E3D089EBC1A1M2f7K</vt:lpwstr>
      </vt:variant>
      <vt:variant>
        <vt:lpwstr/>
      </vt:variant>
      <vt:variant>
        <vt:i4>983048</vt:i4>
      </vt:variant>
      <vt:variant>
        <vt:i4>1536</vt:i4>
      </vt:variant>
      <vt:variant>
        <vt:i4>0</vt:i4>
      </vt:variant>
      <vt:variant>
        <vt:i4>5</vt:i4>
      </vt:variant>
      <vt:variant>
        <vt:lpwstr>consultantplus://offline/ref=130585CC7409E0445587A3E770E8D4B38FA278321C0CAD95C7C9801F130BAFAB7B05F3AB6667D0777B1E69O5t0N</vt:lpwstr>
      </vt:variant>
      <vt:variant>
        <vt:lpwstr/>
      </vt:variant>
      <vt:variant>
        <vt:i4>4128831</vt:i4>
      </vt:variant>
      <vt:variant>
        <vt:i4>1533</vt:i4>
      </vt:variant>
      <vt:variant>
        <vt:i4>0</vt:i4>
      </vt:variant>
      <vt:variant>
        <vt:i4>5</vt:i4>
      </vt:variant>
      <vt:variant>
        <vt:lpwstr>consultantplus://offline/ref=E7E3335169ED2BC978BB650BD76CF0CB6CF8344697F43CBF3BADAF10D04900BFDD517E172005a6Z1L</vt:lpwstr>
      </vt:variant>
      <vt:variant>
        <vt:lpwstr/>
      </vt:variant>
      <vt:variant>
        <vt:i4>4849758</vt:i4>
      </vt:variant>
      <vt:variant>
        <vt:i4>1530</vt:i4>
      </vt:variant>
      <vt:variant>
        <vt:i4>0</vt:i4>
      </vt:variant>
      <vt:variant>
        <vt:i4>5</vt:i4>
      </vt:variant>
      <vt:variant>
        <vt:lpwstr>consultantplus://offline/ref=DFFA6AB419AA9851D3ECDC1CFBE12321DE163DB5BCA24823E3870381024B44796C30188925E3D089EBC1A2M2f0K</vt:lpwstr>
      </vt:variant>
      <vt:variant>
        <vt:lpwstr/>
      </vt:variant>
      <vt:variant>
        <vt:i4>3473513</vt:i4>
      </vt:variant>
      <vt:variant>
        <vt:i4>1527</vt:i4>
      </vt:variant>
      <vt:variant>
        <vt:i4>0</vt:i4>
      </vt:variant>
      <vt:variant>
        <vt:i4>5</vt:i4>
      </vt:variant>
      <vt:variant>
        <vt:lpwstr>consultantplus://offline/ref=D593774E1E602B7CA1ABC7CC57BC408714C357E07734DC88A218988B607CCC7884D895E2B477F2A2BAR5J</vt:lpwstr>
      </vt:variant>
      <vt:variant>
        <vt:lpwstr/>
      </vt:variant>
      <vt:variant>
        <vt:i4>4849759</vt:i4>
      </vt:variant>
      <vt:variant>
        <vt:i4>1524</vt:i4>
      </vt:variant>
      <vt:variant>
        <vt:i4>0</vt:i4>
      </vt:variant>
      <vt:variant>
        <vt:i4>5</vt:i4>
      </vt:variant>
      <vt:variant>
        <vt:lpwstr>consultantplus://offline/ref=DFFA6AB419AA9851D3ECDC1CFBE12321DE163DB5BCA24823E3870381024B44796C30188925E3D089EBC1A2M2f1K</vt:lpwstr>
      </vt:variant>
      <vt:variant>
        <vt:lpwstr/>
      </vt:variant>
      <vt:variant>
        <vt:i4>4587534</vt:i4>
      </vt:variant>
      <vt:variant>
        <vt:i4>1521</vt:i4>
      </vt:variant>
      <vt:variant>
        <vt:i4>0</vt:i4>
      </vt:variant>
      <vt:variant>
        <vt:i4>5</vt:i4>
      </vt:variant>
      <vt:variant>
        <vt:lpwstr>consultantplus://offline/ref=DFFA6AB419AA9851D3ECC211ED8D7E2ADC1E62BEB8A1447DBCD858DC55M4f2K</vt:lpwstr>
      </vt:variant>
      <vt:variant>
        <vt:lpwstr/>
      </vt:variant>
      <vt:variant>
        <vt:i4>7667821</vt:i4>
      </vt:variant>
      <vt:variant>
        <vt:i4>1518</vt:i4>
      </vt:variant>
      <vt:variant>
        <vt:i4>0</vt:i4>
      </vt:variant>
      <vt:variant>
        <vt:i4>5</vt:i4>
      </vt:variant>
      <vt:variant>
        <vt:lpwstr>consultantplus://offline/ref=DFFA6AB419AA9851D3ECC211ED8D7E2ADC1E62BEB8A1447DBCD858DC55424E2E2B7F41C867E8MDf1K</vt:lpwstr>
      </vt:variant>
      <vt:variant>
        <vt:lpwstr/>
      </vt:variant>
      <vt:variant>
        <vt:i4>4849678</vt:i4>
      </vt:variant>
      <vt:variant>
        <vt:i4>1515</vt:i4>
      </vt:variant>
      <vt:variant>
        <vt:i4>0</vt:i4>
      </vt:variant>
      <vt:variant>
        <vt:i4>5</vt:i4>
      </vt:variant>
      <vt:variant>
        <vt:lpwstr>consultantplus://offline/ref=DFFA6AB419AA9851D3ECDC1CFBE12321DE163DB5BFA7492CE8870381024B44796C30188925E3D089EBC9A3M2f3K</vt:lpwstr>
      </vt:variant>
      <vt:variant>
        <vt:lpwstr/>
      </vt:variant>
      <vt:variant>
        <vt:i4>5636098</vt:i4>
      </vt:variant>
      <vt:variant>
        <vt:i4>1512</vt:i4>
      </vt:variant>
      <vt:variant>
        <vt:i4>0</vt:i4>
      </vt:variant>
      <vt:variant>
        <vt:i4>5</vt:i4>
      </vt:variant>
      <vt:variant>
        <vt:lpwstr/>
      </vt:variant>
      <vt:variant>
        <vt:lpwstr>Par7</vt:lpwstr>
      </vt:variant>
      <vt:variant>
        <vt:i4>5701634</vt:i4>
      </vt:variant>
      <vt:variant>
        <vt:i4>1509</vt:i4>
      </vt:variant>
      <vt:variant>
        <vt:i4>0</vt:i4>
      </vt:variant>
      <vt:variant>
        <vt:i4>5</vt:i4>
      </vt:variant>
      <vt:variant>
        <vt:lpwstr/>
      </vt:variant>
      <vt:variant>
        <vt:lpwstr>Par6</vt:lpwstr>
      </vt:variant>
      <vt:variant>
        <vt:i4>5832706</vt:i4>
      </vt:variant>
      <vt:variant>
        <vt:i4>1506</vt:i4>
      </vt:variant>
      <vt:variant>
        <vt:i4>0</vt:i4>
      </vt:variant>
      <vt:variant>
        <vt:i4>5</vt:i4>
      </vt:variant>
      <vt:variant>
        <vt:lpwstr/>
      </vt:variant>
      <vt:variant>
        <vt:lpwstr>Par8</vt:lpwstr>
      </vt:variant>
      <vt:variant>
        <vt:i4>5505026</vt:i4>
      </vt:variant>
      <vt:variant>
        <vt:i4>1503</vt:i4>
      </vt:variant>
      <vt:variant>
        <vt:i4>0</vt:i4>
      </vt:variant>
      <vt:variant>
        <vt:i4>5</vt:i4>
      </vt:variant>
      <vt:variant>
        <vt:lpwstr/>
      </vt:variant>
      <vt:variant>
        <vt:lpwstr>Par5</vt:lpwstr>
      </vt:variant>
      <vt:variant>
        <vt:i4>3407923</vt:i4>
      </vt:variant>
      <vt:variant>
        <vt:i4>1500</vt:i4>
      </vt:variant>
      <vt:variant>
        <vt:i4>0</vt:i4>
      </vt:variant>
      <vt:variant>
        <vt:i4>5</vt:i4>
      </vt:variant>
      <vt:variant>
        <vt:lpwstr>consultantplus://offline/ref=175F5176852DC23B756FF2E70321B28175A3FE36AE3380746F58164B8856142DE23F19FDB63314CFA5B5C5483B30D87D4105016940F7sFJ1L</vt:lpwstr>
      </vt:variant>
      <vt:variant>
        <vt:lpwstr/>
      </vt:variant>
      <vt:variant>
        <vt:i4>4849664</vt:i4>
      </vt:variant>
      <vt:variant>
        <vt:i4>1497</vt:i4>
      </vt:variant>
      <vt:variant>
        <vt:i4>0</vt:i4>
      </vt:variant>
      <vt:variant>
        <vt:i4>5</vt:i4>
      </vt:variant>
      <vt:variant>
        <vt:lpwstr>consultantplus://offline/ref=DFFA6AB419AA9851D3ECDC1CFBE12321DE163DB5B9A14A2AE8870381024B44796C30188925E3D089EBC1A1M2f4K</vt:lpwstr>
      </vt:variant>
      <vt:variant>
        <vt:lpwstr/>
      </vt:variant>
      <vt:variant>
        <vt:i4>6815803</vt:i4>
      </vt:variant>
      <vt:variant>
        <vt:i4>1494</vt:i4>
      </vt:variant>
      <vt:variant>
        <vt:i4>0</vt:i4>
      </vt:variant>
      <vt:variant>
        <vt:i4>5</vt:i4>
      </vt:variant>
      <vt:variant>
        <vt:lpwstr/>
      </vt:variant>
      <vt:variant>
        <vt:lpwstr>Par1987</vt:lpwstr>
      </vt:variant>
      <vt:variant>
        <vt:i4>4849752</vt:i4>
      </vt:variant>
      <vt:variant>
        <vt:i4>1491</vt:i4>
      </vt:variant>
      <vt:variant>
        <vt:i4>0</vt:i4>
      </vt:variant>
      <vt:variant>
        <vt:i4>5</vt:i4>
      </vt:variant>
      <vt:variant>
        <vt:lpwstr>consultantplus://offline/ref=DFFA6AB419AA9851D3ECDC1CFBE12321DE163DB5BFA14E2EE8870381024B44796C30188925E3D089EBC1A2M2f0K</vt:lpwstr>
      </vt:variant>
      <vt:variant>
        <vt:lpwstr/>
      </vt:variant>
      <vt:variant>
        <vt:i4>6815803</vt:i4>
      </vt:variant>
      <vt:variant>
        <vt:i4>1488</vt:i4>
      </vt:variant>
      <vt:variant>
        <vt:i4>0</vt:i4>
      </vt:variant>
      <vt:variant>
        <vt:i4>5</vt:i4>
      </vt:variant>
      <vt:variant>
        <vt:lpwstr/>
      </vt:variant>
      <vt:variant>
        <vt:lpwstr>Par1987</vt:lpwstr>
      </vt:variant>
      <vt:variant>
        <vt:i4>4849758</vt:i4>
      </vt:variant>
      <vt:variant>
        <vt:i4>1485</vt:i4>
      </vt:variant>
      <vt:variant>
        <vt:i4>0</vt:i4>
      </vt:variant>
      <vt:variant>
        <vt:i4>5</vt:i4>
      </vt:variant>
      <vt:variant>
        <vt:lpwstr>consultantplus://offline/ref=DFFA6AB419AA9851D3ECDC1CFBE12321DE163DB5BFA14E2EE8870381024B44796C30188925E3D089EBC1A2M2f6K</vt:lpwstr>
      </vt:variant>
      <vt:variant>
        <vt:lpwstr/>
      </vt:variant>
      <vt:variant>
        <vt:i4>6488122</vt:i4>
      </vt:variant>
      <vt:variant>
        <vt:i4>1482</vt:i4>
      </vt:variant>
      <vt:variant>
        <vt:i4>0</vt:i4>
      </vt:variant>
      <vt:variant>
        <vt:i4>5</vt:i4>
      </vt:variant>
      <vt:variant>
        <vt:lpwstr/>
      </vt:variant>
      <vt:variant>
        <vt:lpwstr>Par1836</vt:lpwstr>
      </vt:variant>
      <vt:variant>
        <vt:i4>4849673</vt:i4>
      </vt:variant>
      <vt:variant>
        <vt:i4>1479</vt:i4>
      </vt:variant>
      <vt:variant>
        <vt:i4>0</vt:i4>
      </vt:variant>
      <vt:variant>
        <vt:i4>5</vt:i4>
      </vt:variant>
      <vt:variant>
        <vt:lpwstr>consultantplus://offline/ref=DFFA6AB419AA9851D3ECDC1CFBE12321DE163DB5BFA7492CE8870381024B44796C30188925E3D089EBC9A3M2f4K</vt:lpwstr>
      </vt:variant>
      <vt:variant>
        <vt:lpwstr/>
      </vt:variant>
      <vt:variant>
        <vt:i4>983135</vt:i4>
      </vt:variant>
      <vt:variant>
        <vt:i4>1476</vt:i4>
      </vt:variant>
      <vt:variant>
        <vt:i4>0</vt:i4>
      </vt:variant>
      <vt:variant>
        <vt:i4>5</vt:i4>
      </vt:variant>
      <vt:variant>
        <vt:lpwstr>consultantplus://offline/ref=130585CC7409E0445587A3E770E8D4B38FA278321A0BA995CEC9801F130BAFAB7B05F3AB6667D0777B1765O5t5N</vt:lpwstr>
      </vt:variant>
      <vt:variant>
        <vt:lpwstr/>
      </vt:variant>
      <vt:variant>
        <vt:i4>4849676</vt:i4>
      </vt:variant>
      <vt:variant>
        <vt:i4>1473</vt:i4>
      </vt:variant>
      <vt:variant>
        <vt:i4>0</vt:i4>
      </vt:variant>
      <vt:variant>
        <vt:i4>5</vt:i4>
      </vt:variant>
      <vt:variant>
        <vt:lpwstr>consultantplus://offline/ref=DFFA6AB419AA9851D3ECDC1CFBE12321DE163DB5BFA7492CE8870381024B44796C30188925E3D089EBC9A2M2f0K</vt:lpwstr>
      </vt:variant>
      <vt:variant>
        <vt:lpwstr/>
      </vt:variant>
      <vt:variant>
        <vt:i4>4849677</vt:i4>
      </vt:variant>
      <vt:variant>
        <vt:i4>1470</vt:i4>
      </vt:variant>
      <vt:variant>
        <vt:i4>0</vt:i4>
      </vt:variant>
      <vt:variant>
        <vt:i4>5</vt:i4>
      </vt:variant>
      <vt:variant>
        <vt:lpwstr>consultantplus://offline/ref=DFFA6AB419AA9851D3ECDC1CFBE12321DE163DB5BFA7492CE8870381024B44796C30188925E3D089EBC9A2M2f1K</vt:lpwstr>
      </vt:variant>
      <vt:variant>
        <vt:lpwstr/>
      </vt:variant>
      <vt:variant>
        <vt:i4>4849679</vt:i4>
      </vt:variant>
      <vt:variant>
        <vt:i4>1467</vt:i4>
      </vt:variant>
      <vt:variant>
        <vt:i4>0</vt:i4>
      </vt:variant>
      <vt:variant>
        <vt:i4>5</vt:i4>
      </vt:variant>
      <vt:variant>
        <vt:lpwstr>consultantplus://offline/ref=DFFA6AB419AA9851D3ECDC1CFBE12321DE163DB5B9A04D2CE1870381024B44796C30188925E3D089EBC0A0M2f4K</vt:lpwstr>
      </vt:variant>
      <vt:variant>
        <vt:lpwstr/>
      </vt:variant>
      <vt:variant>
        <vt:i4>4849756</vt:i4>
      </vt:variant>
      <vt:variant>
        <vt:i4>1464</vt:i4>
      </vt:variant>
      <vt:variant>
        <vt:i4>0</vt:i4>
      </vt:variant>
      <vt:variant>
        <vt:i4>5</vt:i4>
      </vt:variant>
      <vt:variant>
        <vt:lpwstr>consultantplus://offline/ref=DFFA6AB419AA9851D3ECDC1CFBE12321DE163DB5BFA14E2EE8870381024B44796C30188925E3D089EBC1A2M2f4K</vt:lpwstr>
      </vt:variant>
      <vt:variant>
        <vt:lpwstr/>
      </vt:variant>
      <vt:variant>
        <vt:i4>4849757</vt:i4>
      </vt:variant>
      <vt:variant>
        <vt:i4>1461</vt:i4>
      </vt:variant>
      <vt:variant>
        <vt:i4>0</vt:i4>
      </vt:variant>
      <vt:variant>
        <vt:i4>5</vt:i4>
      </vt:variant>
      <vt:variant>
        <vt:lpwstr>consultantplus://offline/ref=DFFA6AB419AA9851D3ECDC1CFBE12321DE163DB5BFA14E2EE8870381024B44796C30188925E3D089EBC1A2M2f5K</vt:lpwstr>
      </vt:variant>
      <vt:variant>
        <vt:lpwstr/>
      </vt:variant>
      <vt:variant>
        <vt:i4>4849672</vt:i4>
      </vt:variant>
      <vt:variant>
        <vt:i4>1458</vt:i4>
      </vt:variant>
      <vt:variant>
        <vt:i4>0</vt:i4>
      </vt:variant>
      <vt:variant>
        <vt:i4>5</vt:i4>
      </vt:variant>
      <vt:variant>
        <vt:lpwstr>consultantplus://offline/ref=DFFA6AB419AA9851D3ECDC1CFBE12321DE163DB5BFA14E2EE8870381024B44796C30188925E3D089EBC1A1M2fCK</vt:lpwstr>
      </vt:variant>
      <vt:variant>
        <vt:lpwstr/>
      </vt:variant>
      <vt:variant>
        <vt:i4>4849664</vt:i4>
      </vt:variant>
      <vt:variant>
        <vt:i4>1455</vt:i4>
      </vt:variant>
      <vt:variant>
        <vt:i4>0</vt:i4>
      </vt:variant>
      <vt:variant>
        <vt:i4>5</vt:i4>
      </vt:variant>
      <vt:variant>
        <vt:lpwstr>consultantplus://offline/ref=DFFA6AB419AA9851D3ECDC1CFBE12321DE163DB5BCA24C2DE5870381024B44796C30188925E3D089EBC1A2M2fDK</vt:lpwstr>
      </vt:variant>
      <vt:variant>
        <vt:lpwstr/>
      </vt:variant>
      <vt:variant>
        <vt:i4>4849752</vt:i4>
      </vt:variant>
      <vt:variant>
        <vt:i4>1452</vt:i4>
      </vt:variant>
      <vt:variant>
        <vt:i4>0</vt:i4>
      </vt:variant>
      <vt:variant>
        <vt:i4>5</vt:i4>
      </vt:variant>
      <vt:variant>
        <vt:lpwstr>consultantplus://offline/ref=DFFA6AB419AA9851D3ECDC1CFBE12321DE163DB5BFA14E2EE8870381024B44796C30188925E3D089EBC1A1M2f3K</vt:lpwstr>
      </vt:variant>
      <vt:variant>
        <vt:lpwstr/>
      </vt:variant>
      <vt:variant>
        <vt:i4>4849755</vt:i4>
      </vt:variant>
      <vt:variant>
        <vt:i4>1449</vt:i4>
      </vt:variant>
      <vt:variant>
        <vt:i4>0</vt:i4>
      </vt:variant>
      <vt:variant>
        <vt:i4>5</vt:i4>
      </vt:variant>
      <vt:variant>
        <vt:lpwstr>consultantplus://offline/ref=DFFA6AB419AA9851D3ECDC1CFBE12321DE163DB5BFA14E2EE8870381024B44796C30188925E3D089EBC1A1M2f0K</vt:lpwstr>
      </vt:variant>
      <vt:variant>
        <vt:lpwstr/>
      </vt:variant>
      <vt:variant>
        <vt:i4>4849673</vt:i4>
      </vt:variant>
      <vt:variant>
        <vt:i4>1446</vt:i4>
      </vt:variant>
      <vt:variant>
        <vt:i4>0</vt:i4>
      </vt:variant>
      <vt:variant>
        <vt:i4>5</vt:i4>
      </vt:variant>
      <vt:variant>
        <vt:lpwstr>consultantplus://offline/ref=DFFA6AB419AA9851D3ECDC1CFBE12321DE163DB5BFA7492CE8870381024B44796C30188925E3D089EBC9A1M2f6K</vt:lpwstr>
      </vt:variant>
      <vt:variant>
        <vt:lpwstr/>
      </vt:variant>
      <vt:variant>
        <vt:i4>3539052</vt:i4>
      </vt:variant>
      <vt:variant>
        <vt:i4>1443</vt:i4>
      </vt:variant>
      <vt:variant>
        <vt:i4>0</vt:i4>
      </vt:variant>
      <vt:variant>
        <vt:i4>5</vt:i4>
      </vt:variant>
      <vt:variant>
        <vt:lpwstr>consultantplus://offline/ref=631A3974A75F4EB4EBA93686421965FBC8A3A064B7695A55D4E9F6E642D533166435413F7644E82F64D0C43FE6040EE187E95AC8BDE879E2H6p3J</vt:lpwstr>
      </vt:variant>
      <vt:variant>
        <vt:lpwstr/>
      </vt:variant>
      <vt:variant>
        <vt:i4>4849673</vt:i4>
      </vt:variant>
      <vt:variant>
        <vt:i4>1440</vt:i4>
      </vt:variant>
      <vt:variant>
        <vt:i4>0</vt:i4>
      </vt:variant>
      <vt:variant>
        <vt:i4>5</vt:i4>
      </vt:variant>
      <vt:variant>
        <vt:lpwstr>consultantplus://offline/ref=DFFA6AB419AA9851D3ECDC1CFBE12321DE163DB5BFA7492CE8870381024B44796C30188925E3D089EBC9A1M2f6K</vt:lpwstr>
      </vt:variant>
      <vt:variant>
        <vt:lpwstr/>
      </vt:variant>
      <vt:variant>
        <vt:i4>983135</vt:i4>
      </vt:variant>
      <vt:variant>
        <vt:i4>1437</vt:i4>
      </vt:variant>
      <vt:variant>
        <vt:i4>0</vt:i4>
      </vt:variant>
      <vt:variant>
        <vt:i4>5</vt:i4>
      </vt:variant>
      <vt:variant>
        <vt:lpwstr>consultantplus://offline/ref=130585CC7409E0445587A3E770E8D4B38FA278321D09AC94CCC9801F130BAFAB7B05F3AB6667D0777B1664O5t6N</vt:lpwstr>
      </vt:variant>
      <vt:variant>
        <vt:lpwstr/>
      </vt:variant>
      <vt:variant>
        <vt:i4>4849757</vt:i4>
      </vt:variant>
      <vt:variant>
        <vt:i4>1434</vt:i4>
      </vt:variant>
      <vt:variant>
        <vt:i4>0</vt:i4>
      </vt:variant>
      <vt:variant>
        <vt:i4>5</vt:i4>
      </vt:variant>
      <vt:variant>
        <vt:lpwstr>consultantplus://offline/ref=DFFA6AB419AA9851D3ECDC1CFBE12321DE163DB5BFA7492CE8870381024B44796C30188925E3D089EBC9A7M2fDK</vt:lpwstr>
      </vt:variant>
      <vt:variant>
        <vt:lpwstr/>
      </vt:variant>
      <vt:variant>
        <vt:i4>7667765</vt:i4>
      </vt:variant>
      <vt:variant>
        <vt:i4>1431</vt:i4>
      </vt:variant>
      <vt:variant>
        <vt:i4>0</vt:i4>
      </vt:variant>
      <vt:variant>
        <vt:i4>5</vt:i4>
      </vt:variant>
      <vt:variant>
        <vt:lpwstr>consultantplus://offline/ref=DFFA6AB419AA9851D3ECC211ED8D7E2ADC1E62BEB8A1447DBCD858DC55424E2E2B7F41C864ECMDf1K</vt:lpwstr>
      </vt:variant>
      <vt:variant>
        <vt:lpwstr/>
      </vt:variant>
      <vt:variant>
        <vt:i4>2687086</vt:i4>
      </vt:variant>
      <vt:variant>
        <vt:i4>1428</vt:i4>
      </vt:variant>
      <vt:variant>
        <vt:i4>0</vt:i4>
      </vt:variant>
      <vt:variant>
        <vt:i4>5</vt:i4>
      </vt:variant>
      <vt:variant>
        <vt:lpwstr>consultantplus://offline/ref=DFFA6AB419AA9851D3ECC211ED8D7E2ADC1E62BEB8A1447DBCD858DC55424E2E2B7F41CB61EFD28FMEfEK</vt:lpwstr>
      </vt:variant>
      <vt:variant>
        <vt:lpwstr/>
      </vt:variant>
      <vt:variant>
        <vt:i4>4849757</vt:i4>
      </vt:variant>
      <vt:variant>
        <vt:i4>1425</vt:i4>
      </vt:variant>
      <vt:variant>
        <vt:i4>0</vt:i4>
      </vt:variant>
      <vt:variant>
        <vt:i4>5</vt:i4>
      </vt:variant>
      <vt:variant>
        <vt:lpwstr>consultantplus://offline/ref=DFFA6AB419AA9851D3ECDC1CFBE12321DE163DB5BFA7492CE8870381024B44796C30188925E3D089EBC9A7M2fDK</vt:lpwstr>
      </vt:variant>
      <vt:variant>
        <vt:lpwstr/>
      </vt:variant>
      <vt:variant>
        <vt:i4>4849754</vt:i4>
      </vt:variant>
      <vt:variant>
        <vt:i4>1422</vt:i4>
      </vt:variant>
      <vt:variant>
        <vt:i4>0</vt:i4>
      </vt:variant>
      <vt:variant>
        <vt:i4>5</vt:i4>
      </vt:variant>
      <vt:variant>
        <vt:lpwstr>consultantplus://offline/ref=DFFA6AB419AA9851D3ECDC1CFBE12321DE163DB5BCA24823E3870381024B44796C30188925E3D089EBC1A2M2f4K</vt:lpwstr>
      </vt:variant>
      <vt:variant>
        <vt:lpwstr/>
      </vt:variant>
      <vt:variant>
        <vt:i4>4587534</vt:i4>
      </vt:variant>
      <vt:variant>
        <vt:i4>1419</vt:i4>
      </vt:variant>
      <vt:variant>
        <vt:i4>0</vt:i4>
      </vt:variant>
      <vt:variant>
        <vt:i4>5</vt:i4>
      </vt:variant>
      <vt:variant>
        <vt:lpwstr>consultantplus://offline/ref=DFFA6AB419AA9851D3ECC211ED8D7E2ADC1E62BEB8A1447DBCD858DC55M4f2K</vt:lpwstr>
      </vt:variant>
      <vt:variant>
        <vt:lpwstr/>
      </vt:variant>
      <vt:variant>
        <vt:i4>4849678</vt:i4>
      </vt:variant>
      <vt:variant>
        <vt:i4>1416</vt:i4>
      </vt:variant>
      <vt:variant>
        <vt:i4>0</vt:i4>
      </vt:variant>
      <vt:variant>
        <vt:i4>5</vt:i4>
      </vt:variant>
      <vt:variant>
        <vt:lpwstr>consultantplus://offline/ref=DFFA6AB419AA9851D3ECDC1CFBE12321DE163DB5BFA7492CE8870381024B44796C30188925E3D089EBC9A6M2f6K</vt:lpwstr>
      </vt:variant>
      <vt:variant>
        <vt:lpwstr/>
      </vt:variant>
      <vt:variant>
        <vt:i4>4849759</vt:i4>
      </vt:variant>
      <vt:variant>
        <vt:i4>1413</vt:i4>
      </vt:variant>
      <vt:variant>
        <vt:i4>0</vt:i4>
      </vt:variant>
      <vt:variant>
        <vt:i4>5</vt:i4>
      </vt:variant>
      <vt:variant>
        <vt:lpwstr>consultantplus://offline/ref=DFFA6AB419AA9851D3ECDC1CFBE12321DE163DB5BFA7492CE8870381024B44796C30188925E3D089EBC9A5M2fDK</vt:lpwstr>
      </vt:variant>
      <vt:variant>
        <vt:lpwstr/>
      </vt:variant>
      <vt:variant>
        <vt:i4>4849750</vt:i4>
      </vt:variant>
      <vt:variant>
        <vt:i4>1410</vt:i4>
      </vt:variant>
      <vt:variant>
        <vt:i4>0</vt:i4>
      </vt:variant>
      <vt:variant>
        <vt:i4>5</vt:i4>
      </vt:variant>
      <vt:variant>
        <vt:lpwstr>consultantplus://offline/ref=DFFA6AB419AA9851D3ECDC1CFBE12321DE163DB5B9A14A2AE8870381024B44796C30188925E3D089EBC1A0M2fCK</vt:lpwstr>
      </vt:variant>
      <vt:variant>
        <vt:lpwstr/>
      </vt:variant>
      <vt:variant>
        <vt:i4>983135</vt:i4>
      </vt:variant>
      <vt:variant>
        <vt:i4>1407</vt:i4>
      </vt:variant>
      <vt:variant>
        <vt:i4>0</vt:i4>
      </vt:variant>
      <vt:variant>
        <vt:i4>5</vt:i4>
      </vt:variant>
      <vt:variant>
        <vt:lpwstr>consultantplus://offline/ref=130585CC7409E0445587A3E770E8D4B38FA278321D09AC94CCC9801F130BAFAB7B05F3AB6667D0777B1664O5t6N</vt:lpwstr>
      </vt:variant>
      <vt:variant>
        <vt:lpwstr/>
      </vt:variant>
      <vt:variant>
        <vt:i4>983135</vt:i4>
      </vt:variant>
      <vt:variant>
        <vt:i4>1404</vt:i4>
      </vt:variant>
      <vt:variant>
        <vt:i4>0</vt:i4>
      </vt:variant>
      <vt:variant>
        <vt:i4>5</vt:i4>
      </vt:variant>
      <vt:variant>
        <vt:lpwstr>consultantplus://offline/ref=130585CC7409E0445587A3E770E8D4B38FA278321D09AC94CCC9801F130BAFAB7B05F3AB6667D0777B1664O5t6N</vt:lpwstr>
      </vt:variant>
      <vt:variant>
        <vt:lpwstr/>
      </vt:variant>
      <vt:variant>
        <vt:i4>7667765</vt:i4>
      </vt:variant>
      <vt:variant>
        <vt:i4>1401</vt:i4>
      </vt:variant>
      <vt:variant>
        <vt:i4>0</vt:i4>
      </vt:variant>
      <vt:variant>
        <vt:i4>5</vt:i4>
      </vt:variant>
      <vt:variant>
        <vt:lpwstr>consultantplus://offline/ref=DFFA6AB419AA9851D3ECC211ED8D7E2ADC1E62BEB8A1447DBCD858DC55424E2E2B7F41C864ECMDf1K</vt:lpwstr>
      </vt:variant>
      <vt:variant>
        <vt:lpwstr/>
      </vt:variant>
      <vt:variant>
        <vt:i4>2687086</vt:i4>
      </vt:variant>
      <vt:variant>
        <vt:i4>1398</vt:i4>
      </vt:variant>
      <vt:variant>
        <vt:i4>0</vt:i4>
      </vt:variant>
      <vt:variant>
        <vt:i4>5</vt:i4>
      </vt:variant>
      <vt:variant>
        <vt:lpwstr>consultantplus://offline/ref=DFFA6AB419AA9851D3ECC211ED8D7E2ADC1E62BEB8A1447DBCD858DC55424E2E2B7F41CB61EFD28FMEfEK</vt:lpwstr>
      </vt:variant>
      <vt:variant>
        <vt:lpwstr/>
      </vt:variant>
      <vt:variant>
        <vt:i4>7077944</vt:i4>
      </vt:variant>
      <vt:variant>
        <vt:i4>1395</vt:i4>
      </vt:variant>
      <vt:variant>
        <vt:i4>0</vt:i4>
      </vt:variant>
      <vt:variant>
        <vt:i4>5</vt:i4>
      </vt:variant>
      <vt:variant>
        <vt:lpwstr>consultantplus://offline/ref=5EB2ED1CE8A05FE6BC5824774A80D6C666A7EDEF8AA722801367971AFE918B9FEF03A3419D4A9E8AEDA3C12F14747E6F495B6DF2FCAAJ6zAK</vt:lpwstr>
      </vt:variant>
      <vt:variant>
        <vt:lpwstr/>
      </vt:variant>
      <vt:variant>
        <vt:i4>7077995</vt:i4>
      </vt:variant>
      <vt:variant>
        <vt:i4>1392</vt:i4>
      </vt:variant>
      <vt:variant>
        <vt:i4>0</vt:i4>
      </vt:variant>
      <vt:variant>
        <vt:i4>5</vt:i4>
      </vt:variant>
      <vt:variant>
        <vt:lpwstr>consultantplus://offline/ref=5EB2ED1CE8A05FE6BC5824774A80D6C666A7EDEF8AA722801367971AFE918B9FEF03A3419E439E8AEDA3C12F14747E6F495B6DF2FCAAJ6zAK</vt:lpwstr>
      </vt:variant>
      <vt:variant>
        <vt:lpwstr/>
      </vt:variant>
      <vt:variant>
        <vt:i4>7077990</vt:i4>
      </vt:variant>
      <vt:variant>
        <vt:i4>1389</vt:i4>
      </vt:variant>
      <vt:variant>
        <vt:i4>0</vt:i4>
      </vt:variant>
      <vt:variant>
        <vt:i4>5</vt:i4>
      </vt:variant>
      <vt:variant>
        <vt:lpwstr>consultantplus://offline/ref=5EB2ED1CE8A05FE6BC5824774A80D6C666A7EDEF8AA722801367971AFE918B9FEF03A3429C489F8AEDA3C12F14747E6F495B6DF2FCAAJ6zAK</vt:lpwstr>
      </vt:variant>
      <vt:variant>
        <vt:lpwstr/>
      </vt:variant>
      <vt:variant>
        <vt:i4>7077985</vt:i4>
      </vt:variant>
      <vt:variant>
        <vt:i4>1386</vt:i4>
      </vt:variant>
      <vt:variant>
        <vt:i4>0</vt:i4>
      </vt:variant>
      <vt:variant>
        <vt:i4>5</vt:i4>
      </vt:variant>
      <vt:variant>
        <vt:lpwstr>consultantplus://offline/ref=5EB2ED1CE8A05FE6BC5824774A80D6C666A7EDEF8AA722801367971AFE918B9FEF03A3429C489A8AEDA3C12F14747E6F495B6DF2FCAAJ6zAK</vt:lpwstr>
      </vt:variant>
      <vt:variant>
        <vt:lpwstr/>
      </vt:variant>
      <vt:variant>
        <vt:i4>7077994</vt:i4>
      </vt:variant>
      <vt:variant>
        <vt:i4>1383</vt:i4>
      </vt:variant>
      <vt:variant>
        <vt:i4>0</vt:i4>
      </vt:variant>
      <vt:variant>
        <vt:i4>5</vt:i4>
      </vt:variant>
      <vt:variant>
        <vt:lpwstr>consultantplus://offline/ref=5EB2ED1CE8A05FE6BC5824774A80D6C666A7EDEF8AA722801367971AFE918B9FEF03A3419E429E8AEDA3C12F14747E6F495B6DF2FCAAJ6zAK</vt:lpwstr>
      </vt:variant>
      <vt:variant>
        <vt:lpwstr/>
      </vt:variant>
      <vt:variant>
        <vt:i4>7077944</vt:i4>
      </vt:variant>
      <vt:variant>
        <vt:i4>1380</vt:i4>
      </vt:variant>
      <vt:variant>
        <vt:i4>0</vt:i4>
      </vt:variant>
      <vt:variant>
        <vt:i4>5</vt:i4>
      </vt:variant>
      <vt:variant>
        <vt:lpwstr>consultantplus://offline/ref=5EB2ED1CE8A05FE6BC5824774A80D6C666A7EDEF8AA722801367971AFE918B9FEF03A3429C48988AEDA3C12F14747E6F495B6DF2FCAAJ6zAK</vt:lpwstr>
      </vt:variant>
      <vt:variant>
        <vt:lpwstr/>
      </vt:variant>
      <vt:variant>
        <vt:i4>7077987</vt:i4>
      </vt:variant>
      <vt:variant>
        <vt:i4>1377</vt:i4>
      </vt:variant>
      <vt:variant>
        <vt:i4>0</vt:i4>
      </vt:variant>
      <vt:variant>
        <vt:i4>5</vt:i4>
      </vt:variant>
      <vt:variant>
        <vt:lpwstr>consultantplus://offline/ref=5EB2ED1CE8A05FE6BC5824774A80D6C666A7EDEF8AA722801367971AFE918B9FEF03A341984B9A8AEDA3C12F14747E6F495B6DF2FCAAJ6zAK</vt:lpwstr>
      </vt:variant>
      <vt:variant>
        <vt:lpwstr/>
      </vt:variant>
      <vt:variant>
        <vt:i4>7077944</vt:i4>
      </vt:variant>
      <vt:variant>
        <vt:i4>1374</vt:i4>
      </vt:variant>
      <vt:variant>
        <vt:i4>0</vt:i4>
      </vt:variant>
      <vt:variant>
        <vt:i4>5</vt:i4>
      </vt:variant>
      <vt:variant>
        <vt:lpwstr>consultantplus://offline/ref=5EB2ED1CE8A05FE6BC5824774A80D6C666A7EDEF8AA722801367971AFE918B9FEF03A3419D4A9E8AEDA3C12F14747E6F495B6DF2FCAAJ6zAK</vt:lpwstr>
      </vt:variant>
      <vt:variant>
        <vt:lpwstr/>
      </vt:variant>
      <vt:variant>
        <vt:i4>7077995</vt:i4>
      </vt:variant>
      <vt:variant>
        <vt:i4>1371</vt:i4>
      </vt:variant>
      <vt:variant>
        <vt:i4>0</vt:i4>
      </vt:variant>
      <vt:variant>
        <vt:i4>5</vt:i4>
      </vt:variant>
      <vt:variant>
        <vt:lpwstr>consultantplus://offline/ref=5EB2ED1CE8A05FE6BC5824774A80D6C666A7EDEF8AA722801367971AFE918B9FEF03A3419E439E8AEDA3C12F14747E6F495B6DF2FCAAJ6zAK</vt:lpwstr>
      </vt:variant>
      <vt:variant>
        <vt:lpwstr/>
      </vt:variant>
      <vt:variant>
        <vt:i4>7077990</vt:i4>
      </vt:variant>
      <vt:variant>
        <vt:i4>1368</vt:i4>
      </vt:variant>
      <vt:variant>
        <vt:i4>0</vt:i4>
      </vt:variant>
      <vt:variant>
        <vt:i4>5</vt:i4>
      </vt:variant>
      <vt:variant>
        <vt:lpwstr>consultantplus://offline/ref=5EB2ED1CE8A05FE6BC5824774A80D6C666A7EDEF8AA722801367971AFE918B9FEF03A3429C489F8AEDA3C12F14747E6F495B6DF2FCAAJ6zAK</vt:lpwstr>
      </vt:variant>
      <vt:variant>
        <vt:lpwstr/>
      </vt:variant>
      <vt:variant>
        <vt:i4>7077985</vt:i4>
      </vt:variant>
      <vt:variant>
        <vt:i4>1365</vt:i4>
      </vt:variant>
      <vt:variant>
        <vt:i4>0</vt:i4>
      </vt:variant>
      <vt:variant>
        <vt:i4>5</vt:i4>
      </vt:variant>
      <vt:variant>
        <vt:lpwstr>consultantplus://offline/ref=5EB2ED1CE8A05FE6BC5824774A80D6C666A7EDEF8AA722801367971AFE918B9FEF03A3429C489A8AEDA3C12F14747E6F495B6DF2FCAAJ6zAK</vt:lpwstr>
      </vt:variant>
      <vt:variant>
        <vt:lpwstr/>
      </vt:variant>
      <vt:variant>
        <vt:i4>7077994</vt:i4>
      </vt:variant>
      <vt:variant>
        <vt:i4>1362</vt:i4>
      </vt:variant>
      <vt:variant>
        <vt:i4>0</vt:i4>
      </vt:variant>
      <vt:variant>
        <vt:i4>5</vt:i4>
      </vt:variant>
      <vt:variant>
        <vt:lpwstr>consultantplus://offline/ref=5EB2ED1CE8A05FE6BC5824774A80D6C666A7EDEF8AA722801367971AFE918B9FEF03A3419E429E8AEDA3C12F14747E6F495B6DF2FCAAJ6zAK</vt:lpwstr>
      </vt:variant>
      <vt:variant>
        <vt:lpwstr/>
      </vt:variant>
      <vt:variant>
        <vt:i4>7077944</vt:i4>
      </vt:variant>
      <vt:variant>
        <vt:i4>1359</vt:i4>
      </vt:variant>
      <vt:variant>
        <vt:i4>0</vt:i4>
      </vt:variant>
      <vt:variant>
        <vt:i4>5</vt:i4>
      </vt:variant>
      <vt:variant>
        <vt:lpwstr>consultantplus://offline/ref=5EB2ED1CE8A05FE6BC5824774A80D6C666A7EDEF8AA722801367971AFE918B9FEF03A3429C48988AEDA3C12F14747E6F495B6DF2FCAAJ6zAK</vt:lpwstr>
      </vt:variant>
      <vt:variant>
        <vt:lpwstr/>
      </vt:variant>
      <vt:variant>
        <vt:i4>7077951</vt:i4>
      </vt:variant>
      <vt:variant>
        <vt:i4>1356</vt:i4>
      </vt:variant>
      <vt:variant>
        <vt:i4>0</vt:i4>
      </vt:variant>
      <vt:variant>
        <vt:i4>5</vt:i4>
      </vt:variant>
      <vt:variant>
        <vt:lpwstr>consultantplus://offline/ref=5EB2ED1CE8A05FE6BC5824774A80D6C666A7EDEF8AA722801367971AFE918B9FEF03A34498489B8AEDA3C12F14747E6F495B6DF2FCAAJ6zAK</vt:lpwstr>
      </vt:variant>
      <vt:variant>
        <vt:lpwstr/>
      </vt:variant>
      <vt:variant>
        <vt:i4>7077994</vt:i4>
      </vt:variant>
      <vt:variant>
        <vt:i4>1353</vt:i4>
      </vt:variant>
      <vt:variant>
        <vt:i4>0</vt:i4>
      </vt:variant>
      <vt:variant>
        <vt:i4>5</vt:i4>
      </vt:variant>
      <vt:variant>
        <vt:lpwstr>consultantplus://offline/ref=5EB2ED1CE8A05FE6BC5824774A80D6C666A7EDEF8AA722801367971AFE918B9FEF03A3439848908AEDA3C12F14747E6F495B6DF2FCAAJ6zAK</vt:lpwstr>
      </vt:variant>
      <vt:variant>
        <vt:lpwstr/>
      </vt:variant>
      <vt:variant>
        <vt:i4>7077940</vt:i4>
      </vt:variant>
      <vt:variant>
        <vt:i4>1350</vt:i4>
      </vt:variant>
      <vt:variant>
        <vt:i4>0</vt:i4>
      </vt:variant>
      <vt:variant>
        <vt:i4>5</vt:i4>
      </vt:variant>
      <vt:variant>
        <vt:lpwstr>consultantplus://offline/ref=5EB2ED1CE8A05FE6BC5824774A80D6C666A7EDEF8AA722801367971AFE918B9FEF03A34399439D8AEDA3C12F14747E6F495B6DF2FCAAJ6zAK</vt:lpwstr>
      </vt:variant>
      <vt:variant>
        <vt:lpwstr/>
      </vt:variant>
      <vt:variant>
        <vt:i4>7077940</vt:i4>
      </vt:variant>
      <vt:variant>
        <vt:i4>1347</vt:i4>
      </vt:variant>
      <vt:variant>
        <vt:i4>0</vt:i4>
      </vt:variant>
      <vt:variant>
        <vt:i4>5</vt:i4>
      </vt:variant>
      <vt:variant>
        <vt:lpwstr>consultantplus://offline/ref=C43C06C4C6211F3EF0AC8ECF769A457D7791DB3EA55ADD17E5149A03E05B8555E3B06B749F773D69A031FBE5470E7D5E6E09ADB9E5F6S823L</vt:lpwstr>
      </vt:variant>
      <vt:variant>
        <vt:lpwstr/>
      </vt:variant>
      <vt:variant>
        <vt:i4>6357097</vt:i4>
      </vt:variant>
      <vt:variant>
        <vt:i4>1344</vt:i4>
      </vt:variant>
      <vt:variant>
        <vt:i4>0</vt:i4>
      </vt:variant>
      <vt:variant>
        <vt:i4>5</vt:i4>
      </vt:variant>
      <vt:variant>
        <vt:lpwstr>consultantplus://offline/ref=C43C06C4C6211F3EF0AC8ECF769A457D7791DB3EA55ADD17E5149A03E05B8555E3B06B739D73396AFD6BEBE10E5B7740691EB3B2FBF68250S922L</vt:lpwstr>
      </vt:variant>
      <vt:variant>
        <vt:lpwstr/>
      </vt:variant>
      <vt:variant>
        <vt:i4>3539051</vt:i4>
      </vt:variant>
      <vt:variant>
        <vt:i4>1341</vt:i4>
      </vt:variant>
      <vt:variant>
        <vt:i4>0</vt:i4>
      </vt:variant>
      <vt:variant>
        <vt:i4>5</vt:i4>
      </vt:variant>
      <vt:variant>
        <vt:lpwstr>consultantplus://offline/ref=00D002B3F71DCCA615B2ED8BCDF6CE801EA80A65953EBF02BB9897A4DBB603A1799879C37B13LCQ0J</vt:lpwstr>
      </vt:variant>
      <vt:variant>
        <vt:lpwstr/>
      </vt:variant>
      <vt:variant>
        <vt:i4>4521985</vt:i4>
      </vt:variant>
      <vt:variant>
        <vt:i4>1338</vt:i4>
      </vt:variant>
      <vt:variant>
        <vt:i4>0</vt:i4>
      </vt:variant>
      <vt:variant>
        <vt:i4>5</vt:i4>
      </vt:variant>
      <vt:variant>
        <vt:lpwstr>consultantplus://offline/ref=E43DA2C19F098CB5C5EDE8D643500FEC847720F68FD226D897CE1AE55ED204A022A2216885F910D7B183FFC05CD24FCFD130B4F5B962GEO</vt:lpwstr>
      </vt:variant>
      <vt:variant>
        <vt:lpwstr/>
      </vt:variant>
      <vt:variant>
        <vt:i4>4521984</vt:i4>
      </vt:variant>
      <vt:variant>
        <vt:i4>1335</vt:i4>
      </vt:variant>
      <vt:variant>
        <vt:i4>0</vt:i4>
      </vt:variant>
      <vt:variant>
        <vt:i4>5</vt:i4>
      </vt:variant>
      <vt:variant>
        <vt:lpwstr>consultantplus://offline/ref=E43DA2C19F098CB5C5EDE8D643500FEC847720F68FD226D897CE1AE55ED204A022A2216885F810D7B183FFC05CD24FCFD130B4F5B962GEO</vt:lpwstr>
      </vt:variant>
      <vt:variant>
        <vt:lpwstr/>
      </vt:variant>
      <vt:variant>
        <vt:i4>4849745</vt:i4>
      </vt:variant>
      <vt:variant>
        <vt:i4>1332</vt:i4>
      </vt:variant>
      <vt:variant>
        <vt:i4>0</vt:i4>
      </vt:variant>
      <vt:variant>
        <vt:i4>5</vt:i4>
      </vt:variant>
      <vt:variant>
        <vt:lpwstr>consultantplus://offline/ref=DFFA6AB419AA9851D3ECDC1CFBE12321DE163DB5BFA7492CE8870381024B44796C30188925E3D089EBC6ADM2f4K</vt:lpwstr>
      </vt:variant>
      <vt:variant>
        <vt:lpwstr/>
      </vt:variant>
      <vt:variant>
        <vt:i4>983135</vt:i4>
      </vt:variant>
      <vt:variant>
        <vt:i4>1329</vt:i4>
      </vt:variant>
      <vt:variant>
        <vt:i4>0</vt:i4>
      </vt:variant>
      <vt:variant>
        <vt:i4>5</vt:i4>
      </vt:variant>
      <vt:variant>
        <vt:lpwstr>consultantplus://offline/ref=130585CC7409E0445587A3E770E8D4B38FA278321D09AC94CCC9801F130BAFAB7B05F3AB6667D0777B1664O5t6N</vt:lpwstr>
      </vt:variant>
      <vt:variant>
        <vt:lpwstr/>
      </vt:variant>
      <vt:variant>
        <vt:i4>6029399</vt:i4>
      </vt:variant>
      <vt:variant>
        <vt:i4>1326</vt:i4>
      </vt:variant>
      <vt:variant>
        <vt:i4>0</vt:i4>
      </vt:variant>
      <vt:variant>
        <vt:i4>5</vt:i4>
      </vt:variant>
      <vt:variant>
        <vt:lpwstr>consultantplus://offline/ref=130585CC7409E0445587BDEA668489B88DAA21381808A0C49396DB4244O0t2N</vt:lpwstr>
      </vt:variant>
      <vt:variant>
        <vt:lpwstr/>
      </vt:variant>
      <vt:variant>
        <vt:i4>983135</vt:i4>
      </vt:variant>
      <vt:variant>
        <vt:i4>1323</vt:i4>
      </vt:variant>
      <vt:variant>
        <vt:i4>0</vt:i4>
      </vt:variant>
      <vt:variant>
        <vt:i4>5</vt:i4>
      </vt:variant>
      <vt:variant>
        <vt:lpwstr>consultantplus://offline/ref=130585CC7409E0445587A3E770E8D4B38FA278321D09AC94CCC9801F130BAFAB7B05F3AB6667D0777B1664O5t6N</vt:lpwstr>
      </vt:variant>
      <vt:variant>
        <vt:lpwstr/>
      </vt:variant>
      <vt:variant>
        <vt:i4>6029399</vt:i4>
      </vt:variant>
      <vt:variant>
        <vt:i4>1320</vt:i4>
      </vt:variant>
      <vt:variant>
        <vt:i4>0</vt:i4>
      </vt:variant>
      <vt:variant>
        <vt:i4>5</vt:i4>
      </vt:variant>
      <vt:variant>
        <vt:lpwstr>consultantplus://offline/ref=130585CC7409E0445587BDEA668489B88DAA21381808A0C49396DB4244O0t2N</vt:lpwstr>
      </vt:variant>
      <vt:variant>
        <vt:lpwstr/>
      </vt:variant>
      <vt:variant>
        <vt:i4>983040</vt:i4>
      </vt:variant>
      <vt:variant>
        <vt:i4>1317</vt:i4>
      </vt:variant>
      <vt:variant>
        <vt:i4>0</vt:i4>
      </vt:variant>
      <vt:variant>
        <vt:i4>5</vt:i4>
      </vt:variant>
      <vt:variant>
        <vt:lpwstr>consultantplus://offline/ref=130585CC7409E0445587A3E770E8D4B38FA278321F09A894CAC9801F130BAFAB7B05F3AB6667D0777B1667O5t1N</vt:lpwstr>
      </vt:variant>
      <vt:variant>
        <vt:lpwstr/>
      </vt:variant>
      <vt:variant>
        <vt:i4>983040</vt:i4>
      </vt:variant>
      <vt:variant>
        <vt:i4>1314</vt:i4>
      </vt:variant>
      <vt:variant>
        <vt:i4>0</vt:i4>
      </vt:variant>
      <vt:variant>
        <vt:i4>5</vt:i4>
      </vt:variant>
      <vt:variant>
        <vt:lpwstr>consultantplus://offline/ref=130585CC7409E0445587A3E770E8D4B38FA278321F09A894CAC9801F130BAFAB7B05F3AB6667D0777B1667O5t1N</vt:lpwstr>
      </vt:variant>
      <vt:variant>
        <vt:lpwstr/>
      </vt:variant>
      <vt:variant>
        <vt:i4>4849747</vt:i4>
      </vt:variant>
      <vt:variant>
        <vt:i4>1311</vt:i4>
      </vt:variant>
      <vt:variant>
        <vt:i4>0</vt:i4>
      </vt:variant>
      <vt:variant>
        <vt:i4>5</vt:i4>
      </vt:variant>
      <vt:variant>
        <vt:lpwstr>consultantplus://offline/ref=DFFA6AB419AA9851D3ECDC1CFBE12321DE163DB5BFA7492CE8870381024B44796C30188925E3D089EBC6ACM2f1K</vt:lpwstr>
      </vt:variant>
      <vt:variant>
        <vt:lpwstr/>
      </vt:variant>
      <vt:variant>
        <vt:i4>4849756</vt:i4>
      </vt:variant>
      <vt:variant>
        <vt:i4>1308</vt:i4>
      </vt:variant>
      <vt:variant>
        <vt:i4>0</vt:i4>
      </vt:variant>
      <vt:variant>
        <vt:i4>5</vt:i4>
      </vt:variant>
      <vt:variant>
        <vt:lpwstr>consultantplus://offline/ref=DFFA6AB419AA9851D3ECDC1CFBE12321DE163DB5BFA14E2EE8870381024B44796C30188925E3D089EBC1A0M2f6K</vt:lpwstr>
      </vt:variant>
      <vt:variant>
        <vt:lpwstr/>
      </vt:variant>
      <vt:variant>
        <vt:i4>4849747</vt:i4>
      </vt:variant>
      <vt:variant>
        <vt:i4>1305</vt:i4>
      </vt:variant>
      <vt:variant>
        <vt:i4>0</vt:i4>
      </vt:variant>
      <vt:variant>
        <vt:i4>5</vt:i4>
      </vt:variant>
      <vt:variant>
        <vt:lpwstr>consultantplus://offline/ref=DFFA6AB419AA9851D3ECDC1CFBE12321DE163DB5BFA7492CE8870381024B44796C30188925E3D089EBC6ACM2f1K</vt:lpwstr>
      </vt:variant>
      <vt:variant>
        <vt:lpwstr/>
      </vt:variant>
      <vt:variant>
        <vt:i4>4849747</vt:i4>
      </vt:variant>
      <vt:variant>
        <vt:i4>1302</vt:i4>
      </vt:variant>
      <vt:variant>
        <vt:i4>0</vt:i4>
      </vt:variant>
      <vt:variant>
        <vt:i4>5</vt:i4>
      </vt:variant>
      <vt:variant>
        <vt:lpwstr>consultantplus://offline/ref=DFFA6AB419AA9851D3ECDC1CFBE12321DE163DB5BFA7492CE8870381024B44796C30188925E3D089EBC6ACM2f1K</vt:lpwstr>
      </vt:variant>
      <vt:variant>
        <vt:lpwstr/>
      </vt:variant>
      <vt:variant>
        <vt:i4>4849748</vt:i4>
      </vt:variant>
      <vt:variant>
        <vt:i4>1299</vt:i4>
      </vt:variant>
      <vt:variant>
        <vt:i4>0</vt:i4>
      </vt:variant>
      <vt:variant>
        <vt:i4>5</vt:i4>
      </vt:variant>
      <vt:variant>
        <vt:lpwstr>consultantplus://offline/ref=DFFA6AB419AA9851D3ECDC1CFBE12321DE163DB5BFA7492CE8870381024B44796C30188925E3D089EBC6ACM2f6K</vt:lpwstr>
      </vt:variant>
      <vt:variant>
        <vt:lpwstr/>
      </vt:variant>
      <vt:variant>
        <vt:i4>4849678</vt:i4>
      </vt:variant>
      <vt:variant>
        <vt:i4>1296</vt:i4>
      </vt:variant>
      <vt:variant>
        <vt:i4>0</vt:i4>
      </vt:variant>
      <vt:variant>
        <vt:i4>5</vt:i4>
      </vt:variant>
      <vt:variant>
        <vt:lpwstr>consultantplus://offline/ref=DFFA6AB419AA9851D3ECDC1CFBE12321DE163DB5BFA14E2EE8870381024B44796C30188925E3D089EBC1A7M2fCK</vt:lpwstr>
      </vt:variant>
      <vt:variant>
        <vt:lpwstr/>
      </vt:variant>
      <vt:variant>
        <vt:i4>4849749</vt:i4>
      </vt:variant>
      <vt:variant>
        <vt:i4>1293</vt:i4>
      </vt:variant>
      <vt:variant>
        <vt:i4>0</vt:i4>
      </vt:variant>
      <vt:variant>
        <vt:i4>5</vt:i4>
      </vt:variant>
      <vt:variant>
        <vt:lpwstr>consultantplus://offline/ref=DFFA6AB419AA9851D3ECDC1CFBE12321DE163DB5BFA7492CE8870381024B44796C30188925E3D089EBC6ACM2f7K</vt:lpwstr>
      </vt:variant>
      <vt:variant>
        <vt:lpwstr/>
      </vt:variant>
      <vt:variant>
        <vt:i4>4849751</vt:i4>
      </vt:variant>
      <vt:variant>
        <vt:i4>1290</vt:i4>
      </vt:variant>
      <vt:variant>
        <vt:i4>0</vt:i4>
      </vt:variant>
      <vt:variant>
        <vt:i4>5</vt:i4>
      </vt:variant>
      <vt:variant>
        <vt:lpwstr>consultantplus://offline/ref=DFFA6AB419AA9851D3ECDC1CFBE12321DE163DB5BFA7492CE8870381024B44796C30188925E3D089EBC6ACM2f5K</vt:lpwstr>
      </vt:variant>
      <vt:variant>
        <vt:lpwstr/>
      </vt:variant>
      <vt:variant>
        <vt:i4>4849745</vt:i4>
      </vt:variant>
      <vt:variant>
        <vt:i4>1287</vt:i4>
      </vt:variant>
      <vt:variant>
        <vt:i4>0</vt:i4>
      </vt:variant>
      <vt:variant>
        <vt:i4>5</vt:i4>
      </vt:variant>
      <vt:variant>
        <vt:lpwstr>consultantplus://offline/ref=DFFA6AB419AA9851D3ECDC1CFBE12321DE163DB5BFA7492CE8870381024B44796C30188925E3D089EBC6A3M2fCK</vt:lpwstr>
      </vt:variant>
      <vt:variant>
        <vt:lpwstr/>
      </vt:variant>
      <vt:variant>
        <vt:i4>4849664</vt:i4>
      </vt:variant>
      <vt:variant>
        <vt:i4>1284</vt:i4>
      </vt:variant>
      <vt:variant>
        <vt:i4>0</vt:i4>
      </vt:variant>
      <vt:variant>
        <vt:i4>5</vt:i4>
      </vt:variant>
      <vt:variant>
        <vt:lpwstr>consultantplus://offline/ref=DFFA6AB419AA9851D3ECDC1CFBE12321DE163DB5BFA7492CE8870381024B44796C30188925E3D089EBC6A3M2f2K</vt:lpwstr>
      </vt:variant>
      <vt:variant>
        <vt:lpwstr/>
      </vt:variant>
      <vt:variant>
        <vt:i4>4849664</vt:i4>
      </vt:variant>
      <vt:variant>
        <vt:i4>1281</vt:i4>
      </vt:variant>
      <vt:variant>
        <vt:i4>0</vt:i4>
      </vt:variant>
      <vt:variant>
        <vt:i4>5</vt:i4>
      </vt:variant>
      <vt:variant>
        <vt:lpwstr>consultantplus://offline/ref=DFFA6AB419AA9851D3ECDC1CFBE12321DE163DB5BFA7492CE8870381024B44796C30188925E3D089EBC6A3M2f2K</vt:lpwstr>
      </vt:variant>
      <vt:variant>
        <vt:lpwstr/>
      </vt:variant>
      <vt:variant>
        <vt:i4>4849664</vt:i4>
      </vt:variant>
      <vt:variant>
        <vt:i4>1278</vt:i4>
      </vt:variant>
      <vt:variant>
        <vt:i4>0</vt:i4>
      </vt:variant>
      <vt:variant>
        <vt:i4>5</vt:i4>
      </vt:variant>
      <vt:variant>
        <vt:lpwstr>consultantplus://offline/ref=DFFA6AB419AA9851D3ECDC1CFBE12321DE163DB5BFA7492CE8870381024B44796C30188925E3D089EBC6A3M2f2K</vt:lpwstr>
      </vt:variant>
      <vt:variant>
        <vt:lpwstr/>
      </vt:variant>
      <vt:variant>
        <vt:i4>983043</vt:i4>
      </vt:variant>
      <vt:variant>
        <vt:i4>1275</vt:i4>
      </vt:variant>
      <vt:variant>
        <vt:i4>0</vt:i4>
      </vt:variant>
      <vt:variant>
        <vt:i4>5</vt:i4>
      </vt:variant>
      <vt:variant>
        <vt:lpwstr>consultantplus://offline/ref=130585CC7409E0445587A3E770E8D4B38FA278321C0AAA97C7C9801F130BAFAB7B05F3AB6667D0777B1662O5tFN</vt:lpwstr>
      </vt:variant>
      <vt:variant>
        <vt:lpwstr/>
      </vt:variant>
      <vt:variant>
        <vt:i4>983122</vt:i4>
      </vt:variant>
      <vt:variant>
        <vt:i4>1272</vt:i4>
      </vt:variant>
      <vt:variant>
        <vt:i4>0</vt:i4>
      </vt:variant>
      <vt:variant>
        <vt:i4>5</vt:i4>
      </vt:variant>
      <vt:variant>
        <vt:lpwstr>consultantplus://offline/ref=130585CC7409E0445587A3E770E8D4B38FA278321C0CAD95C7C9801F130BAFAB7B05F3AB6667D0777B1166O5t1N</vt:lpwstr>
      </vt:variant>
      <vt:variant>
        <vt:lpwstr/>
      </vt:variant>
      <vt:variant>
        <vt:i4>983122</vt:i4>
      </vt:variant>
      <vt:variant>
        <vt:i4>1269</vt:i4>
      </vt:variant>
      <vt:variant>
        <vt:i4>0</vt:i4>
      </vt:variant>
      <vt:variant>
        <vt:i4>5</vt:i4>
      </vt:variant>
      <vt:variant>
        <vt:lpwstr>consultantplus://offline/ref=130585CC7409E0445587A3E770E8D4B38FA278321C0CAD95C7C9801F130BAFAB7B05F3AB6667D0777B1166O5t1N</vt:lpwstr>
      </vt:variant>
      <vt:variant>
        <vt:lpwstr/>
      </vt:variant>
      <vt:variant>
        <vt:i4>983126</vt:i4>
      </vt:variant>
      <vt:variant>
        <vt:i4>1266</vt:i4>
      </vt:variant>
      <vt:variant>
        <vt:i4>0</vt:i4>
      </vt:variant>
      <vt:variant>
        <vt:i4>5</vt:i4>
      </vt:variant>
      <vt:variant>
        <vt:lpwstr>consultantplus://offline/ref=130585CC7409E0445587A3E770E8D4B38FA278321C0AAA97C7C9801F130BAFAB7B05F3AB6667D0777B1662O5t3N</vt:lpwstr>
      </vt:variant>
      <vt:variant>
        <vt:lpwstr/>
      </vt:variant>
      <vt:variant>
        <vt:i4>983121</vt:i4>
      </vt:variant>
      <vt:variant>
        <vt:i4>1263</vt:i4>
      </vt:variant>
      <vt:variant>
        <vt:i4>0</vt:i4>
      </vt:variant>
      <vt:variant>
        <vt:i4>5</vt:i4>
      </vt:variant>
      <vt:variant>
        <vt:lpwstr>consultantplus://offline/ref=130585CC7409E0445587A3E770E8D4B38FA278321C0AAA97C7C9801F130BAFAB7B05F3AB6667D0777B1662O5t4N</vt:lpwstr>
      </vt:variant>
      <vt:variant>
        <vt:lpwstr/>
      </vt:variant>
      <vt:variant>
        <vt:i4>983126</vt:i4>
      </vt:variant>
      <vt:variant>
        <vt:i4>1260</vt:i4>
      </vt:variant>
      <vt:variant>
        <vt:i4>0</vt:i4>
      </vt:variant>
      <vt:variant>
        <vt:i4>5</vt:i4>
      </vt:variant>
      <vt:variant>
        <vt:lpwstr>consultantplus://offline/ref=130585CC7409E0445587A3E770E8D4B38FA278321C0CAD95C7C9801F130BAFAB7B05F3AB6667D0777B1166O5t5N</vt:lpwstr>
      </vt:variant>
      <vt:variant>
        <vt:lpwstr/>
      </vt:variant>
      <vt:variant>
        <vt:i4>4849670</vt:i4>
      </vt:variant>
      <vt:variant>
        <vt:i4>1257</vt:i4>
      </vt:variant>
      <vt:variant>
        <vt:i4>0</vt:i4>
      </vt:variant>
      <vt:variant>
        <vt:i4>5</vt:i4>
      </vt:variant>
      <vt:variant>
        <vt:lpwstr>consultantplus://offline/ref=DFFA6AB419AA9851D3ECDC1CFBE12321DE163DB5BFA7492CE8870381024B44796C30188925E3D089EBC6A3M2f4K</vt:lpwstr>
      </vt:variant>
      <vt:variant>
        <vt:lpwstr/>
      </vt:variant>
      <vt:variant>
        <vt:i4>4849748</vt:i4>
      </vt:variant>
      <vt:variant>
        <vt:i4>1254</vt:i4>
      </vt:variant>
      <vt:variant>
        <vt:i4>0</vt:i4>
      </vt:variant>
      <vt:variant>
        <vt:i4>5</vt:i4>
      </vt:variant>
      <vt:variant>
        <vt:lpwstr>consultantplus://offline/ref=DFFA6AB419AA9851D3ECDC1CFBE12321DE163DB5BCA24C2DE5870381024B44796C30188925E3D089EBC1A2M2f0K</vt:lpwstr>
      </vt:variant>
      <vt:variant>
        <vt:lpwstr/>
      </vt:variant>
      <vt:variant>
        <vt:i4>4849758</vt:i4>
      </vt:variant>
      <vt:variant>
        <vt:i4>1251</vt:i4>
      </vt:variant>
      <vt:variant>
        <vt:i4>0</vt:i4>
      </vt:variant>
      <vt:variant>
        <vt:i4>5</vt:i4>
      </vt:variant>
      <vt:variant>
        <vt:lpwstr>consultantplus://offline/ref=DFFA6AB419AA9851D3ECDC1CFBE12321DE163DB5BEA2482DE3870381024B44796C30188925E3D089EBC1A0M2fCK</vt:lpwstr>
      </vt:variant>
      <vt:variant>
        <vt:lpwstr/>
      </vt:variant>
      <vt:variant>
        <vt:i4>4849748</vt:i4>
      </vt:variant>
      <vt:variant>
        <vt:i4>1248</vt:i4>
      </vt:variant>
      <vt:variant>
        <vt:i4>0</vt:i4>
      </vt:variant>
      <vt:variant>
        <vt:i4>5</vt:i4>
      </vt:variant>
      <vt:variant>
        <vt:lpwstr>consultantplus://offline/ref=DFFA6AB419AA9851D3ECDC1CFBE12321DE163DB5BCA24C2DE5870381024B44796C30188925E3D089EBC1A2M2f0K</vt:lpwstr>
      </vt:variant>
      <vt:variant>
        <vt:lpwstr/>
      </vt:variant>
      <vt:variant>
        <vt:i4>4849748</vt:i4>
      </vt:variant>
      <vt:variant>
        <vt:i4>1245</vt:i4>
      </vt:variant>
      <vt:variant>
        <vt:i4>0</vt:i4>
      </vt:variant>
      <vt:variant>
        <vt:i4>5</vt:i4>
      </vt:variant>
      <vt:variant>
        <vt:lpwstr>consultantplus://offline/ref=DFFA6AB419AA9851D3ECDC1CFBE12321DE163DB5BCA24C2DE5870381024B44796C30188925E3D089EBC1A2M2f0K</vt:lpwstr>
      </vt:variant>
      <vt:variant>
        <vt:lpwstr/>
      </vt:variant>
      <vt:variant>
        <vt:i4>983042</vt:i4>
      </vt:variant>
      <vt:variant>
        <vt:i4>1242</vt:i4>
      </vt:variant>
      <vt:variant>
        <vt:i4>0</vt:i4>
      </vt:variant>
      <vt:variant>
        <vt:i4>5</vt:i4>
      </vt:variant>
      <vt:variant>
        <vt:lpwstr>consultantplus://offline/ref=130585CC7409E0445587A3E770E8D4B38FA278321F09A894CAC9801F130BAFAB7B05F3AB6667D0777B1667O5t3N</vt:lpwstr>
      </vt:variant>
      <vt:variant>
        <vt:lpwstr/>
      </vt:variant>
      <vt:variant>
        <vt:i4>4849670</vt:i4>
      </vt:variant>
      <vt:variant>
        <vt:i4>1239</vt:i4>
      </vt:variant>
      <vt:variant>
        <vt:i4>0</vt:i4>
      </vt:variant>
      <vt:variant>
        <vt:i4>5</vt:i4>
      </vt:variant>
      <vt:variant>
        <vt:lpwstr>consultantplus://offline/ref=DFFA6AB419AA9851D3ECDC1CFBE12321DE163DB5B9A14A2AE8870381024B44796C30188925E3D089EBC1A0M2f3K</vt:lpwstr>
      </vt:variant>
      <vt:variant>
        <vt:lpwstr/>
      </vt:variant>
      <vt:variant>
        <vt:i4>6881335</vt:i4>
      </vt:variant>
      <vt:variant>
        <vt:i4>1236</vt:i4>
      </vt:variant>
      <vt:variant>
        <vt:i4>0</vt:i4>
      </vt:variant>
      <vt:variant>
        <vt:i4>5</vt:i4>
      </vt:variant>
      <vt:variant>
        <vt:lpwstr/>
      </vt:variant>
      <vt:variant>
        <vt:lpwstr>Par1590</vt:lpwstr>
      </vt:variant>
      <vt:variant>
        <vt:i4>4849669</vt:i4>
      </vt:variant>
      <vt:variant>
        <vt:i4>1233</vt:i4>
      </vt:variant>
      <vt:variant>
        <vt:i4>0</vt:i4>
      </vt:variant>
      <vt:variant>
        <vt:i4>5</vt:i4>
      </vt:variant>
      <vt:variant>
        <vt:lpwstr>consultantplus://offline/ref=DFFA6AB419AA9851D3ECDC1CFBE12321DE163DB5B9A14A2AE8870381024B44796C30188925E3D089EBC1A0M2f0K</vt:lpwstr>
      </vt:variant>
      <vt:variant>
        <vt:lpwstr/>
      </vt:variant>
      <vt:variant>
        <vt:i4>4849671</vt:i4>
      </vt:variant>
      <vt:variant>
        <vt:i4>1230</vt:i4>
      </vt:variant>
      <vt:variant>
        <vt:i4>0</vt:i4>
      </vt:variant>
      <vt:variant>
        <vt:i4>5</vt:i4>
      </vt:variant>
      <vt:variant>
        <vt:lpwstr>consultantplus://offline/ref=DFFA6AB419AA9851D3ECDC1CFBE12321DE163DB5BFA7492CE8870381024B44796C30188925E3D089EBC6A2M2f4K</vt:lpwstr>
      </vt:variant>
      <vt:variant>
        <vt:lpwstr/>
      </vt:variant>
      <vt:variant>
        <vt:i4>4849747</vt:i4>
      </vt:variant>
      <vt:variant>
        <vt:i4>1227</vt:i4>
      </vt:variant>
      <vt:variant>
        <vt:i4>0</vt:i4>
      </vt:variant>
      <vt:variant>
        <vt:i4>5</vt:i4>
      </vt:variant>
      <vt:variant>
        <vt:lpwstr>consultantplus://offline/ref=DFFA6AB419AA9851D3ECDC1CFBE12321DE163DB5BFA7492CE8870381024B44796C30188925E3D089EBC6A1M2fCK</vt:lpwstr>
      </vt:variant>
      <vt:variant>
        <vt:lpwstr/>
      </vt:variant>
      <vt:variant>
        <vt:i4>4849666</vt:i4>
      </vt:variant>
      <vt:variant>
        <vt:i4>1224</vt:i4>
      </vt:variant>
      <vt:variant>
        <vt:i4>0</vt:i4>
      </vt:variant>
      <vt:variant>
        <vt:i4>5</vt:i4>
      </vt:variant>
      <vt:variant>
        <vt:lpwstr>consultantplus://offline/ref=DFFA6AB419AA9851D3ECDC1CFBE12321DE163DB5BFA7492CE8870381024B44796C30188925E3D089EBC6A1M2f2K</vt:lpwstr>
      </vt:variant>
      <vt:variant>
        <vt:lpwstr/>
      </vt:variant>
      <vt:variant>
        <vt:i4>4849746</vt:i4>
      </vt:variant>
      <vt:variant>
        <vt:i4>1221</vt:i4>
      </vt:variant>
      <vt:variant>
        <vt:i4>0</vt:i4>
      </vt:variant>
      <vt:variant>
        <vt:i4>5</vt:i4>
      </vt:variant>
      <vt:variant>
        <vt:lpwstr>consultantplus://offline/ref=DFFA6AB419AA9851D3ECDC1CFBE12321DE163DB5BCA24C2DE5870381024B44796C30188925E3D089EBC1A2M2f6K</vt:lpwstr>
      </vt:variant>
      <vt:variant>
        <vt:lpwstr/>
      </vt:variant>
      <vt:variant>
        <vt:i4>4849756</vt:i4>
      </vt:variant>
      <vt:variant>
        <vt:i4>1218</vt:i4>
      </vt:variant>
      <vt:variant>
        <vt:i4>0</vt:i4>
      </vt:variant>
      <vt:variant>
        <vt:i4>5</vt:i4>
      </vt:variant>
      <vt:variant>
        <vt:lpwstr>consultantplus://offline/ref=DFFA6AB419AA9851D3ECDC1CFBE12321DE163DB5BCA24823E3870381024B44796C30188925E3D089EBC1A1M2f1K</vt:lpwstr>
      </vt:variant>
      <vt:variant>
        <vt:lpwstr/>
      </vt:variant>
      <vt:variant>
        <vt:i4>4849679</vt:i4>
      </vt:variant>
      <vt:variant>
        <vt:i4>1215</vt:i4>
      </vt:variant>
      <vt:variant>
        <vt:i4>0</vt:i4>
      </vt:variant>
      <vt:variant>
        <vt:i4>5</vt:i4>
      </vt:variant>
      <vt:variant>
        <vt:lpwstr>consultantplus://offline/ref=DFFA6AB419AA9851D3ECDC1CFBE12321DE163DB5BEA2482DE3870381024B44796C30188925E3D089EBC1A0M2f2K</vt:lpwstr>
      </vt:variant>
      <vt:variant>
        <vt:lpwstr/>
      </vt:variant>
      <vt:variant>
        <vt:i4>4849744</vt:i4>
      </vt:variant>
      <vt:variant>
        <vt:i4>1212</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1209</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1206</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1203</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1200</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1197</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1194</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1191</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1188</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1185</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1182</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1179</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1176</vt:i4>
      </vt:variant>
      <vt:variant>
        <vt:i4>0</vt:i4>
      </vt:variant>
      <vt:variant>
        <vt:i4>5</vt:i4>
      </vt:variant>
      <vt:variant>
        <vt:lpwstr>consultantplus://offline/ref=DFFA6AB419AA9851D3ECDC1CFBE12321DE163DB5BCA24C2DE5870381024B44796C30188925E3D089EBC1A0M2f6K</vt:lpwstr>
      </vt:variant>
      <vt:variant>
        <vt:lpwstr/>
      </vt:variant>
      <vt:variant>
        <vt:i4>4849745</vt:i4>
      </vt:variant>
      <vt:variant>
        <vt:i4>1173</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1170</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1167</vt:i4>
      </vt:variant>
      <vt:variant>
        <vt:i4>0</vt:i4>
      </vt:variant>
      <vt:variant>
        <vt:i4>5</vt:i4>
      </vt:variant>
      <vt:variant>
        <vt:lpwstr>consultantplus://offline/ref=DFFA6AB419AA9851D3ECDC1CFBE12321DE163DB5BCA24C2DE5870381024B44796C30188925E3D089EBC1A0M2f7K</vt:lpwstr>
      </vt:variant>
      <vt:variant>
        <vt:lpwstr/>
      </vt:variant>
      <vt:variant>
        <vt:i4>4849753</vt:i4>
      </vt:variant>
      <vt:variant>
        <vt:i4>1164</vt:i4>
      </vt:variant>
      <vt:variant>
        <vt:i4>0</vt:i4>
      </vt:variant>
      <vt:variant>
        <vt:i4>5</vt:i4>
      </vt:variant>
      <vt:variant>
        <vt:lpwstr>consultantplus://offline/ref=DFFA6AB419AA9851D3ECDC1CFBE12321DE163DB5BCA24823E3870381024B44796C30188925E3D089EBC1A1M2f4K</vt:lpwstr>
      </vt:variant>
      <vt:variant>
        <vt:lpwstr/>
      </vt:variant>
      <vt:variant>
        <vt:i4>6619188</vt:i4>
      </vt:variant>
      <vt:variant>
        <vt:i4>1161</vt:i4>
      </vt:variant>
      <vt:variant>
        <vt:i4>0</vt:i4>
      </vt:variant>
      <vt:variant>
        <vt:i4>5</vt:i4>
      </vt:variant>
      <vt:variant>
        <vt:lpwstr/>
      </vt:variant>
      <vt:variant>
        <vt:lpwstr>Par1658</vt:lpwstr>
      </vt:variant>
      <vt:variant>
        <vt:i4>4849753</vt:i4>
      </vt:variant>
      <vt:variant>
        <vt:i4>1158</vt:i4>
      </vt:variant>
      <vt:variant>
        <vt:i4>0</vt:i4>
      </vt:variant>
      <vt:variant>
        <vt:i4>5</vt:i4>
      </vt:variant>
      <vt:variant>
        <vt:lpwstr>consultantplus://offline/ref=DFFA6AB419AA9851D3ECDC1CFBE12321DE163DB5BCA24823E3870381024B44796C30188925E3D089EBC1A1M2f4K</vt:lpwstr>
      </vt:variant>
      <vt:variant>
        <vt:lpwstr/>
      </vt:variant>
      <vt:variant>
        <vt:i4>4849745</vt:i4>
      </vt:variant>
      <vt:variant>
        <vt:i4>1155</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1152</vt:i4>
      </vt:variant>
      <vt:variant>
        <vt:i4>0</vt:i4>
      </vt:variant>
      <vt:variant>
        <vt:i4>5</vt:i4>
      </vt:variant>
      <vt:variant>
        <vt:lpwstr>consultantplus://offline/ref=DFFA6AB419AA9851D3ECDC1CFBE12321DE163DB5BCA24C2DE5870381024B44796C30188925E3D089EBC1A0M2f7K</vt:lpwstr>
      </vt:variant>
      <vt:variant>
        <vt:lpwstr/>
      </vt:variant>
      <vt:variant>
        <vt:i4>4849747</vt:i4>
      </vt:variant>
      <vt:variant>
        <vt:i4>1149</vt:i4>
      </vt:variant>
      <vt:variant>
        <vt:i4>0</vt:i4>
      </vt:variant>
      <vt:variant>
        <vt:i4>5</vt:i4>
      </vt:variant>
      <vt:variant>
        <vt:lpwstr>consultantplus://offline/ref=DFFA6AB419AA9851D3ECDC1CFBE12321DE163DB5BCA24C2DE5870381024B44796C30188925E3D089EBC1A0M2f5K</vt:lpwstr>
      </vt:variant>
      <vt:variant>
        <vt:lpwstr/>
      </vt:variant>
      <vt:variant>
        <vt:i4>4849758</vt:i4>
      </vt:variant>
      <vt:variant>
        <vt:i4>1146</vt:i4>
      </vt:variant>
      <vt:variant>
        <vt:i4>0</vt:i4>
      </vt:variant>
      <vt:variant>
        <vt:i4>5</vt:i4>
      </vt:variant>
      <vt:variant>
        <vt:lpwstr>consultantplus://offline/ref=DFFA6AB419AA9851D3ECDC1CFBE12321DE163DB5BEA2482DE3870381024B44796C30188925E3D089EBC1A7M2fDK</vt:lpwstr>
      </vt:variant>
      <vt:variant>
        <vt:lpwstr/>
      </vt:variant>
      <vt:variant>
        <vt:i4>4849747</vt:i4>
      </vt:variant>
      <vt:variant>
        <vt:i4>1143</vt:i4>
      </vt:variant>
      <vt:variant>
        <vt:i4>0</vt:i4>
      </vt:variant>
      <vt:variant>
        <vt:i4>5</vt:i4>
      </vt:variant>
      <vt:variant>
        <vt:lpwstr>consultantplus://offline/ref=DFFA6AB419AA9851D3ECDC1CFBE12321DE163DB5BCA24C2DE5870381024B44796C30188925E3D089EBC1A0M2f5K</vt:lpwstr>
      </vt:variant>
      <vt:variant>
        <vt:lpwstr/>
      </vt:variant>
      <vt:variant>
        <vt:i4>4587534</vt:i4>
      </vt:variant>
      <vt:variant>
        <vt:i4>1140</vt:i4>
      </vt:variant>
      <vt:variant>
        <vt:i4>0</vt:i4>
      </vt:variant>
      <vt:variant>
        <vt:i4>5</vt:i4>
      </vt:variant>
      <vt:variant>
        <vt:lpwstr>consultantplus://offline/ref=DFFA6AB419AA9851D3ECC211ED8D7E2ADC1E62BEB8A1447DBCD858DC55M4f2K</vt:lpwstr>
      </vt:variant>
      <vt:variant>
        <vt:lpwstr/>
      </vt:variant>
      <vt:variant>
        <vt:i4>4849747</vt:i4>
      </vt:variant>
      <vt:variant>
        <vt:i4>1137</vt:i4>
      </vt:variant>
      <vt:variant>
        <vt:i4>0</vt:i4>
      </vt:variant>
      <vt:variant>
        <vt:i4>5</vt:i4>
      </vt:variant>
      <vt:variant>
        <vt:lpwstr>consultantplus://offline/ref=DFFA6AB419AA9851D3ECDC1CFBE12321DE163DB5BCA24C2DE5870381024B44796C30188925E3D089EBC1A0M2f5K</vt:lpwstr>
      </vt:variant>
      <vt:variant>
        <vt:lpwstr/>
      </vt:variant>
      <vt:variant>
        <vt:i4>4849747</vt:i4>
      </vt:variant>
      <vt:variant>
        <vt:i4>1134</vt:i4>
      </vt:variant>
      <vt:variant>
        <vt:i4>0</vt:i4>
      </vt:variant>
      <vt:variant>
        <vt:i4>5</vt:i4>
      </vt:variant>
      <vt:variant>
        <vt:lpwstr>consultantplus://offline/ref=DFFA6AB419AA9851D3ECDC1CFBE12321DE163DB5BCA24C2DE5870381024B44796C30188925E3D089EBC1A0M2f5K</vt:lpwstr>
      </vt:variant>
      <vt:variant>
        <vt:lpwstr/>
      </vt:variant>
      <vt:variant>
        <vt:i4>4849673</vt:i4>
      </vt:variant>
      <vt:variant>
        <vt:i4>1131</vt:i4>
      </vt:variant>
      <vt:variant>
        <vt:i4>0</vt:i4>
      </vt:variant>
      <vt:variant>
        <vt:i4>5</vt:i4>
      </vt:variant>
      <vt:variant>
        <vt:lpwstr>consultantplus://offline/ref=DFFA6AB419AA9851D3ECDC1CFBE12321DE163DB5BEA2482DE3870381024B44796C30188925E3D089EBC1A7M2f3K</vt:lpwstr>
      </vt:variant>
      <vt:variant>
        <vt:lpwstr/>
      </vt:variant>
      <vt:variant>
        <vt:i4>4587534</vt:i4>
      </vt:variant>
      <vt:variant>
        <vt:i4>1128</vt:i4>
      </vt:variant>
      <vt:variant>
        <vt:i4>0</vt:i4>
      </vt:variant>
      <vt:variant>
        <vt:i4>5</vt:i4>
      </vt:variant>
      <vt:variant>
        <vt:lpwstr>consultantplus://offline/ref=DFFA6AB419AA9851D3ECC211ED8D7E2ADC1E62BEB8A1447DBCD858DC55M4f2K</vt:lpwstr>
      </vt:variant>
      <vt:variant>
        <vt:lpwstr/>
      </vt:variant>
      <vt:variant>
        <vt:i4>4849664</vt:i4>
      </vt:variant>
      <vt:variant>
        <vt:i4>1125</vt:i4>
      </vt:variant>
      <vt:variant>
        <vt:i4>0</vt:i4>
      </vt:variant>
      <vt:variant>
        <vt:i4>5</vt:i4>
      </vt:variant>
      <vt:variant>
        <vt:lpwstr>consultantplus://offline/ref=DFFA6AB419AA9851D3ECDC1CFBE12321DE163DB5B9A14A2AE8870381024B44796C30188925E3D089EBC1A7M2f2K</vt:lpwstr>
      </vt:variant>
      <vt:variant>
        <vt:lpwstr/>
      </vt:variant>
      <vt:variant>
        <vt:i4>4849751</vt:i4>
      </vt:variant>
      <vt:variant>
        <vt:i4>1122</vt:i4>
      </vt:variant>
      <vt:variant>
        <vt:i4>0</vt:i4>
      </vt:variant>
      <vt:variant>
        <vt:i4>5</vt:i4>
      </vt:variant>
      <vt:variant>
        <vt:lpwstr>consultantplus://offline/ref=DFFA6AB419AA9851D3ECDC1CFBE12321DE163DB5BDA54C2EE5870381024B44796C30188925E3D089EBC1A5M2f5K</vt:lpwstr>
      </vt:variant>
      <vt:variant>
        <vt:lpwstr/>
      </vt:variant>
      <vt:variant>
        <vt:i4>4849666</vt:i4>
      </vt:variant>
      <vt:variant>
        <vt:i4>1119</vt:i4>
      </vt:variant>
      <vt:variant>
        <vt:i4>0</vt:i4>
      </vt:variant>
      <vt:variant>
        <vt:i4>5</vt:i4>
      </vt:variant>
      <vt:variant>
        <vt:lpwstr>consultantplus://offline/ref=DFFA6AB419AA9851D3ECDC1CFBE12321DE163DB5B9A14A2AE8870381024B44796C30188925E3D089EBC1A7M2f0K</vt:lpwstr>
      </vt:variant>
      <vt:variant>
        <vt:lpwstr/>
      </vt:variant>
      <vt:variant>
        <vt:i4>4849671</vt:i4>
      </vt:variant>
      <vt:variant>
        <vt:i4>1116</vt:i4>
      </vt:variant>
      <vt:variant>
        <vt:i4>0</vt:i4>
      </vt:variant>
      <vt:variant>
        <vt:i4>5</vt:i4>
      </vt:variant>
      <vt:variant>
        <vt:lpwstr>consultantplus://offline/ref=DFFA6AB419AA9851D3ECDC1CFBE12321DE163DB5BFA7492CE8870381024B44796C30188925E3D089EBC6A5M2f3K</vt:lpwstr>
      </vt:variant>
      <vt:variant>
        <vt:lpwstr/>
      </vt:variant>
      <vt:variant>
        <vt:i4>983121</vt:i4>
      </vt:variant>
      <vt:variant>
        <vt:i4>1113</vt:i4>
      </vt:variant>
      <vt:variant>
        <vt:i4>0</vt:i4>
      </vt:variant>
      <vt:variant>
        <vt:i4>5</vt:i4>
      </vt:variant>
      <vt:variant>
        <vt:lpwstr>consultantplus://offline/ref=130585CC7409E0445587A3E770E8D4B38FA278321F09A894CAC9801F130BAFAB7B05F3AB6667D0777B1662O5tEN</vt:lpwstr>
      </vt:variant>
      <vt:variant>
        <vt:lpwstr/>
      </vt:variant>
      <vt:variant>
        <vt:i4>983126</vt:i4>
      </vt:variant>
      <vt:variant>
        <vt:i4>1110</vt:i4>
      </vt:variant>
      <vt:variant>
        <vt:i4>0</vt:i4>
      </vt:variant>
      <vt:variant>
        <vt:i4>5</vt:i4>
      </vt:variant>
      <vt:variant>
        <vt:lpwstr>consultantplus://offline/ref=130585CC7409E0445587A3E770E8D4B38FA278321C0CAD95C7C9801F130BAFAB7B05F3AB6667D0777B1160O5t3N</vt:lpwstr>
      </vt:variant>
      <vt:variant>
        <vt:lpwstr/>
      </vt:variant>
      <vt:variant>
        <vt:i4>4849669</vt:i4>
      </vt:variant>
      <vt:variant>
        <vt:i4>1107</vt:i4>
      </vt:variant>
      <vt:variant>
        <vt:i4>0</vt:i4>
      </vt:variant>
      <vt:variant>
        <vt:i4>5</vt:i4>
      </vt:variant>
      <vt:variant>
        <vt:lpwstr>consultantplus://offline/ref=DFFA6AB419AA9851D3ECDC1CFBE12321DE163DB5BCA24C2DE5870381024B44796C30188925E3D089EBC1A7M2fDK</vt:lpwstr>
      </vt:variant>
      <vt:variant>
        <vt:lpwstr/>
      </vt:variant>
      <vt:variant>
        <vt:i4>4849669</vt:i4>
      </vt:variant>
      <vt:variant>
        <vt:i4>1104</vt:i4>
      </vt:variant>
      <vt:variant>
        <vt:i4>0</vt:i4>
      </vt:variant>
      <vt:variant>
        <vt:i4>5</vt:i4>
      </vt:variant>
      <vt:variant>
        <vt:lpwstr>consultantplus://offline/ref=DFFA6AB419AA9851D3ECDC1CFBE12321DE163DB5BCA24C2DE5870381024B44796C30188925E3D089EBC1A7M2fDK</vt:lpwstr>
      </vt:variant>
      <vt:variant>
        <vt:lpwstr/>
      </vt:variant>
      <vt:variant>
        <vt:i4>4587534</vt:i4>
      </vt:variant>
      <vt:variant>
        <vt:i4>1101</vt:i4>
      </vt:variant>
      <vt:variant>
        <vt:i4>0</vt:i4>
      </vt:variant>
      <vt:variant>
        <vt:i4>5</vt:i4>
      </vt:variant>
      <vt:variant>
        <vt:lpwstr>consultantplus://offline/ref=DFFA6AB419AA9851D3ECC211ED8D7E2ADC1E62BEB8A1447DBCD858DC55M4f2K</vt:lpwstr>
      </vt:variant>
      <vt:variant>
        <vt:lpwstr/>
      </vt:variant>
      <vt:variant>
        <vt:i4>4849669</vt:i4>
      </vt:variant>
      <vt:variant>
        <vt:i4>1098</vt:i4>
      </vt:variant>
      <vt:variant>
        <vt:i4>0</vt:i4>
      </vt:variant>
      <vt:variant>
        <vt:i4>5</vt:i4>
      </vt:variant>
      <vt:variant>
        <vt:lpwstr>consultantplus://offline/ref=DFFA6AB419AA9851D3ECDC1CFBE12321DE163DB5BCA24C2DE5870381024B44796C30188925E3D089EBC1A7M2fDK</vt:lpwstr>
      </vt:variant>
      <vt:variant>
        <vt:lpwstr/>
      </vt:variant>
      <vt:variant>
        <vt:i4>4849669</vt:i4>
      </vt:variant>
      <vt:variant>
        <vt:i4>1095</vt:i4>
      </vt:variant>
      <vt:variant>
        <vt:i4>0</vt:i4>
      </vt:variant>
      <vt:variant>
        <vt:i4>5</vt:i4>
      </vt:variant>
      <vt:variant>
        <vt:lpwstr>consultantplus://offline/ref=DFFA6AB419AA9851D3ECDC1CFBE12321DE163DB5BCA24C2DE5870381024B44796C30188925E3D089EBC1A7M2fDK</vt:lpwstr>
      </vt:variant>
      <vt:variant>
        <vt:lpwstr/>
      </vt:variant>
      <vt:variant>
        <vt:i4>4849750</vt:i4>
      </vt:variant>
      <vt:variant>
        <vt:i4>1092</vt:i4>
      </vt:variant>
      <vt:variant>
        <vt:i4>0</vt:i4>
      </vt:variant>
      <vt:variant>
        <vt:i4>5</vt:i4>
      </vt:variant>
      <vt:variant>
        <vt:lpwstr>consultantplus://offline/ref=DFFA6AB419AA9851D3ECDC1CFBE12321DE163DB5BFA7492CE8870381024B44796C30188925E3D089EBC6A4M2fCK</vt:lpwstr>
      </vt:variant>
      <vt:variant>
        <vt:lpwstr/>
      </vt:variant>
      <vt:variant>
        <vt:i4>4849677</vt:i4>
      </vt:variant>
      <vt:variant>
        <vt:i4>1089</vt:i4>
      </vt:variant>
      <vt:variant>
        <vt:i4>0</vt:i4>
      </vt:variant>
      <vt:variant>
        <vt:i4>5</vt:i4>
      </vt:variant>
      <vt:variant>
        <vt:lpwstr>consultantplus://offline/ref=DFFA6AB419AA9851D3ECDC1CFBE12321DE163DB5BCA24A2FE8870381024B44796C30188925E3D089EBC1A5M2fCK</vt:lpwstr>
      </vt:variant>
      <vt:variant>
        <vt:lpwstr/>
      </vt:variant>
      <vt:variant>
        <vt:i4>4849756</vt:i4>
      </vt:variant>
      <vt:variant>
        <vt:i4>1086</vt:i4>
      </vt:variant>
      <vt:variant>
        <vt:i4>0</vt:i4>
      </vt:variant>
      <vt:variant>
        <vt:i4>5</vt:i4>
      </vt:variant>
      <vt:variant>
        <vt:lpwstr>consultantplus://offline/ref=DFFA6AB419AA9851D3ECDC1CFBE12321DE163DB5BCA24A2FE8870381024B44796C30188925E3D089EBC1A5M2f2K</vt:lpwstr>
      </vt:variant>
      <vt:variant>
        <vt:lpwstr/>
      </vt:variant>
      <vt:variant>
        <vt:i4>4849753</vt:i4>
      </vt:variant>
      <vt:variant>
        <vt:i4>1083</vt:i4>
      </vt:variant>
      <vt:variant>
        <vt:i4>0</vt:i4>
      </vt:variant>
      <vt:variant>
        <vt:i4>5</vt:i4>
      </vt:variant>
      <vt:variant>
        <vt:lpwstr>consultantplus://offline/ref=DFFA6AB419AA9851D3ECDC1CFBE12321DE163DB5BCA24A2FE8870381024B44796C30188925E3D089EBC1A5M2f7K</vt:lpwstr>
      </vt:variant>
      <vt:variant>
        <vt:lpwstr/>
      </vt:variant>
      <vt:variant>
        <vt:i4>4849744</vt:i4>
      </vt:variant>
      <vt:variant>
        <vt:i4>1080</vt:i4>
      </vt:variant>
      <vt:variant>
        <vt:i4>0</vt:i4>
      </vt:variant>
      <vt:variant>
        <vt:i4>5</vt:i4>
      </vt:variant>
      <vt:variant>
        <vt:lpwstr>consultantplus://offline/ref=DFFA6AB419AA9851D3ECDC1CFBE12321DE163DB5BCA54722E0870381024B44796C30188925E3D089EBC1A4M2f2K</vt:lpwstr>
      </vt:variant>
      <vt:variant>
        <vt:lpwstr/>
      </vt:variant>
      <vt:variant>
        <vt:i4>4849670</vt:i4>
      </vt:variant>
      <vt:variant>
        <vt:i4>1077</vt:i4>
      </vt:variant>
      <vt:variant>
        <vt:i4>0</vt:i4>
      </vt:variant>
      <vt:variant>
        <vt:i4>5</vt:i4>
      </vt:variant>
      <vt:variant>
        <vt:lpwstr>consultantplus://offline/ref=DFFA6AB419AA9851D3ECDC1CFBE12321DE163DB5BFA7492CE8870381024B44796C30188925E3D089EBC6A4M2f3K</vt:lpwstr>
      </vt:variant>
      <vt:variant>
        <vt:lpwstr/>
      </vt:variant>
      <vt:variant>
        <vt:i4>6750271</vt:i4>
      </vt:variant>
      <vt:variant>
        <vt:i4>1074</vt:i4>
      </vt:variant>
      <vt:variant>
        <vt:i4>0</vt:i4>
      </vt:variant>
      <vt:variant>
        <vt:i4>5</vt:i4>
      </vt:variant>
      <vt:variant>
        <vt:lpwstr>consultantplus://offline/ref=6EB0017A79B8AF6F6D930B27276EBC6D2685A731163256D8D209CDFB439F7C8BD74DCC3A95995E84L2YEO</vt:lpwstr>
      </vt:variant>
      <vt:variant>
        <vt:lpwstr/>
      </vt:variant>
      <vt:variant>
        <vt:i4>4849754</vt:i4>
      </vt:variant>
      <vt:variant>
        <vt:i4>1071</vt:i4>
      </vt:variant>
      <vt:variant>
        <vt:i4>0</vt:i4>
      </vt:variant>
      <vt:variant>
        <vt:i4>5</vt:i4>
      </vt:variant>
      <vt:variant>
        <vt:lpwstr>consultantplus://offline/ref=DFFA6AB419AA9851D3ECDC1CFBE12321DE163DB5BEA2482DE3870381024B44796C30188925E3D089EBC1A4M2fCK</vt:lpwstr>
      </vt:variant>
      <vt:variant>
        <vt:lpwstr/>
      </vt:variant>
      <vt:variant>
        <vt:i4>4849754</vt:i4>
      </vt:variant>
      <vt:variant>
        <vt:i4>1068</vt:i4>
      </vt:variant>
      <vt:variant>
        <vt:i4>0</vt:i4>
      </vt:variant>
      <vt:variant>
        <vt:i4>5</vt:i4>
      </vt:variant>
      <vt:variant>
        <vt:lpwstr>consultantplus://offline/ref=DFFA6AB419AA9851D3ECDC1CFBE12321DE163DB5BEA2482DE3870381024B44796C30188925E3D089EBC1A4M2fCK</vt:lpwstr>
      </vt:variant>
      <vt:variant>
        <vt:lpwstr/>
      </vt:variant>
      <vt:variant>
        <vt:i4>4849747</vt:i4>
      </vt:variant>
      <vt:variant>
        <vt:i4>1065</vt:i4>
      </vt:variant>
      <vt:variant>
        <vt:i4>0</vt:i4>
      </vt:variant>
      <vt:variant>
        <vt:i4>5</vt:i4>
      </vt:variant>
      <vt:variant>
        <vt:lpwstr>consultantplus://offline/ref=DFFA6AB419AA9851D3ECDC1CFBE12321DE163DB5BFA7492CE8870381024B44796C30188925E3D089EBC7ADM2f7K</vt:lpwstr>
      </vt:variant>
      <vt:variant>
        <vt:lpwstr/>
      </vt:variant>
      <vt:variant>
        <vt:i4>4849664</vt:i4>
      </vt:variant>
      <vt:variant>
        <vt:i4>1062</vt:i4>
      </vt:variant>
      <vt:variant>
        <vt:i4>0</vt:i4>
      </vt:variant>
      <vt:variant>
        <vt:i4>5</vt:i4>
      </vt:variant>
      <vt:variant>
        <vt:lpwstr>consultantplus://offline/ref=DFFA6AB419AA9851D3ECDC1CFBE12321DE163DB5BDA54C2EE5870381024B44796C30188925E3D089EBC1A4M2fCK</vt:lpwstr>
      </vt:variant>
      <vt:variant>
        <vt:lpwstr/>
      </vt:variant>
      <vt:variant>
        <vt:i4>4849754</vt:i4>
      </vt:variant>
      <vt:variant>
        <vt:i4>1059</vt:i4>
      </vt:variant>
      <vt:variant>
        <vt:i4>0</vt:i4>
      </vt:variant>
      <vt:variant>
        <vt:i4>5</vt:i4>
      </vt:variant>
      <vt:variant>
        <vt:lpwstr>consultantplus://offline/ref=DFFA6AB419AA9851D3ECDC1CFBE12321DE163DB5BEA2482DE3870381024B44796C30188925E3D089EBC1A4M2fCK</vt:lpwstr>
      </vt:variant>
      <vt:variant>
        <vt:lpwstr/>
      </vt:variant>
      <vt:variant>
        <vt:i4>4587534</vt:i4>
      </vt:variant>
      <vt:variant>
        <vt:i4>1056</vt:i4>
      </vt:variant>
      <vt:variant>
        <vt:i4>0</vt:i4>
      </vt:variant>
      <vt:variant>
        <vt:i4>5</vt:i4>
      </vt:variant>
      <vt:variant>
        <vt:lpwstr>consultantplus://offline/ref=DFFA6AB419AA9851D3ECC211ED8D7E2ADC1E62BEB8A1447DBCD858DC55M4f2K</vt:lpwstr>
      </vt:variant>
      <vt:variant>
        <vt:lpwstr/>
      </vt:variant>
      <vt:variant>
        <vt:i4>4849754</vt:i4>
      </vt:variant>
      <vt:variant>
        <vt:i4>1053</vt:i4>
      </vt:variant>
      <vt:variant>
        <vt:i4>0</vt:i4>
      </vt:variant>
      <vt:variant>
        <vt:i4>5</vt:i4>
      </vt:variant>
      <vt:variant>
        <vt:lpwstr>consultantplus://offline/ref=DFFA6AB419AA9851D3ECDC1CFBE12321DE163DB5BEA2482DE3870381024B44796C30188925E3D089EBC1A4M2fCK</vt:lpwstr>
      </vt:variant>
      <vt:variant>
        <vt:lpwstr/>
      </vt:variant>
      <vt:variant>
        <vt:i4>4587534</vt:i4>
      </vt:variant>
      <vt:variant>
        <vt:i4>1050</vt:i4>
      </vt:variant>
      <vt:variant>
        <vt:i4>0</vt:i4>
      </vt:variant>
      <vt:variant>
        <vt:i4>5</vt:i4>
      </vt:variant>
      <vt:variant>
        <vt:lpwstr>consultantplus://offline/ref=DFFA6AB419AA9851D3ECC211ED8D7E2ADC1E62BEB8A1447DBCD858DC55M4f2K</vt:lpwstr>
      </vt:variant>
      <vt:variant>
        <vt:lpwstr/>
      </vt:variant>
      <vt:variant>
        <vt:i4>4849751</vt:i4>
      </vt:variant>
      <vt:variant>
        <vt:i4>1047</vt:i4>
      </vt:variant>
      <vt:variant>
        <vt:i4>0</vt:i4>
      </vt:variant>
      <vt:variant>
        <vt:i4>5</vt:i4>
      </vt:variant>
      <vt:variant>
        <vt:lpwstr>consultantplus://offline/ref=DFFA6AB419AA9851D3ECDC1CFBE12321DE163DB5BFA7492CE8870381024B44796C30188925E3D089EBC7ACM2f4K</vt:lpwstr>
      </vt:variant>
      <vt:variant>
        <vt:lpwstr/>
      </vt:variant>
      <vt:variant>
        <vt:i4>4849751</vt:i4>
      </vt:variant>
      <vt:variant>
        <vt:i4>1044</vt:i4>
      </vt:variant>
      <vt:variant>
        <vt:i4>0</vt:i4>
      </vt:variant>
      <vt:variant>
        <vt:i4>5</vt:i4>
      </vt:variant>
      <vt:variant>
        <vt:lpwstr>consultantplus://offline/ref=DFFA6AB419AA9851D3ECDC1CFBE12321DE163DB5BFA7492CE8870381024B44796C30188925E3D089EBC7ACM2f4K</vt:lpwstr>
      </vt:variant>
      <vt:variant>
        <vt:lpwstr/>
      </vt:variant>
      <vt:variant>
        <vt:i4>983126</vt:i4>
      </vt:variant>
      <vt:variant>
        <vt:i4>1041</vt:i4>
      </vt:variant>
      <vt:variant>
        <vt:i4>0</vt:i4>
      </vt:variant>
      <vt:variant>
        <vt:i4>5</vt:i4>
      </vt:variant>
      <vt:variant>
        <vt:lpwstr>consultantplus://offline/ref=130585CC7409E0445587A3E770E8D4B38FA278321C0CAD95C7C9801F130BAFAB7B05F3AB6667D0777B1066O5t4N</vt:lpwstr>
      </vt:variant>
      <vt:variant>
        <vt:lpwstr/>
      </vt:variant>
      <vt:variant>
        <vt:i4>983045</vt:i4>
      </vt:variant>
      <vt:variant>
        <vt:i4>1038</vt:i4>
      </vt:variant>
      <vt:variant>
        <vt:i4>0</vt:i4>
      </vt:variant>
      <vt:variant>
        <vt:i4>5</vt:i4>
      </vt:variant>
      <vt:variant>
        <vt:lpwstr>consultantplus://offline/ref=130585CC7409E0445587A3E770E8D4B38FA278321F09A894CAC9801F130BAFAB7B05F3AB6667D0777B1662O5t1N</vt:lpwstr>
      </vt:variant>
      <vt:variant>
        <vt:lpwstr/>
      </vt:variant>
      <vt:variant>
        <vt:i4>983045</vt:i4>
      </vt:variant>
      <vt:variant>
        <vt:i4>1035</vt:i4>
      </vt:variant>
      <vt:variant>
        <vt:i4>0</vt:i4>
      </vt:variant>
      <vt:variant>
        <vt:i4>5</vt:i4>
      </vt:variant>
      <vt:variant>
        <vt:lpwstr>consultantplus://offline/ref=130585CC7409E0445587A3E770E8D4B38FA278321F09A894CAC9801F130BAFAB7B05F3AB6667D0777B1662O5t1N</vt:lpwstr>
      </vt:variant>
      <vt:variant>
        <vt:lpwstr/>
      </vt:variant>
      <vt:variant>
        <vt:i4>6029399</vt:i4>
      </vt:variant>
      <vt:variant>
        <vt:i4>1032</vt:i4>
      </vt:variant>
      <vt:variant>
        <vt:i4>0</vt:i4>
      </vt:variant>
      <vt:variant>
        <vt:i4>5</vt:i4>
      </vt:variant>
      <vt:variant>
        <vt:lpwstr>consultantplus://offline/ref=130585CC7409E0445587BDEA668489B88DAA21381808A0C49396DB4244O0t2N</vt:lpwstr>
      </vt:variant>
      <vt:variant>
        <vt:lpwstr/>
      </vt:variant>
      <vt:variant>
        <vt:i4>2752573</vt:i4>
      </vt:variant>
      <vt:variant>
        <vt:i4>1029</vt:i4>
      </vt:variant>
      <vt:variant>
        <vt:i4>0</vt:i4>
      </vt:variant>
      <vt:variant>
        <vt:i4>5</vt:i4>
      </vt:variant>
      <vt:variant>
        <vt:lpwstr>consultantplus://offline/ref=DFFA6AB419AA9851D3ECDC1CFBE12321DE163DB5BCA34A2AE1870381024B4479M6fCK</vt:lpwstr>
      </vt:variant>
      <vt:variant>
        <vt:lpwstr/>
      </vt:variant>
      <vt:variant>
        <vt:i4>4849666</vt:i4>
      </vt:variant>
      <vt:variant>
        <vt:i4>1026</vt:i4>
      </vt:variant>
      <vt:variant>
        <vt:i4>0</vt:i4>
      </vt:variant>
      <vt:variant>
        <vt:i4>5</vt:i4>
      </vt:variant>
      <vt:variant>
        <vt:lpwstr>consultantplus://offline/ref=DFFA6AB419AA9851D3ECDC1CFBE12321DE163DB5BFA7492CE8870381024B44796C30188925E3D089EBC7A2M2f0K</vt:lpwstr>
      </vt:variant>
      <vt:variant>
        <vt:lpwstr/>
      </vt:variant>
      <vt:variant>
        <vt:i4>4587534</vt:i4>
      </vt:variant>
      <vt:variant>
        <vt:i4>1023</vt:i4>
      </vt:variant>
      <vt:variant>
        <vt:i4>0</vt:i4>
      </vt:variant>
      <vt:variant>
        <vt:i4>5</vt:i4>
      </vt:variant>
      <vt:variant>
        <vt:lpwstr>consultantplus://offline/ref=DFFA6AB419AA9851D3ECC211ED8D7E2ADC1E62BEB8A1447DBCD858DC55M4f2K</vt:lpwstr>
      </vt:variant>
      <vt:variant>
        <vt:lpwstr/>
      </vt:variant>
      <vt:variant>
        <vt:i4>4587534</vt:i4>
      </vt:variant>
      <vt:variant>
        <vt:i4>1020</vt:i4>
      </vt:variant>
      <vt:variant>
        <vt:i4>0</vt:i4>
      </vt:variant>
      <vt:variant>
        <vt:i4>5</vt:i4>
      </vt:variant>
      <vt:variant>
        <vt:lpwstr>consultantplus://offline/ref=DFFA6AB419AA9851D3ECC211ED8D7E2ADC1E62BEB8A1447DBCD858DC55M4f2K</vt:lpwstr>
      </vt:variant>
      <vt:variant>
        <vt:lpwstr/>
      </vt:variant>
      <vt:variant>
        <vt:i4>4587534</vt:i4>
      </vt:variant>
      <vt:variant>
        <vt:i4>1017</vt:i4>
      </vt:variant>
      <vt:variant>
        <vt:i4>0</vt:i4>
      </vt:variant>
      <vt:variant>
        <vt:i4>5</vt:i4>
      </vt:variant>
      <vt:variant>
        <vt:lpwstr>consultantplus://offline/ref=DFFA6AB419AA9851D3ECC211ED8D7E2ADC1E62BEB8A1447DBCD858DC55M4f2K</vt:lpwstr>
      </vt:variant>
      <vt:variant>
        <vt:lpwstr/>
      </vt:variant>
      <vt:variant>
        <vt:i4>4849759</vt:i4>
      </vt:variant>
      <vt:variant>
        <vt:i4>1014</vt:i4>
      </vt:variant>
      <vt:variant>
        <vt:i4>0</vt:i4>
      </vt:variant>
      <vt:variant>
        <vt:i4>5</vt:i4>
      </vt:variant>
      <vt:variant>
        <vt:lpwstr>consultantplus://offline/ref=DFFA6AB419AA9851D3ECDC1CFBE12321DE163DB5BEA44C2DE9870381024B44796C30188925E3D089EBC3A2M2f5K</vt:lpwstr>
      </vt:variant>
      <vt:variant>
        <vt:lpwstr/>
      </vt:variant>
      <vt:variant>
        <vt:i4>6881328</vt:i4>
      </vt:variant>
      <vt:variant>
        <vt:i4>1011</vt:i4>
      </vt:variant>
      <vt:variant>
        <vt:i4>0</vt:i4>
      </vt:variant>
      <vt:variant>
        <vt:i4>5</vt:i4>
      </vt:variant>
      <vt:variant>
        <vt:lpwstr/>
      </vt:variant>
      <vt:variant>
        <vt:lpwstr>Par1293</vt:lpwstr>
      </vt:variant>
      <vt:variant>
        <vt:i4>4587534</vt:i4>
      </vt:variant>
      <vt:variant>
        <vt:i4>1008</vt:i4>
      </vt:variant>
      <vt:variant>
        <vt:i4>0</vt:i4>
      </vt:variant>
      <vt:variant>
        <vt:i4>5</vt:i4>
      </vt:variant>
      <vt:variant>
        <vt:lpwstr>consultantplus://offline/ref=DFFA6AB419AA9851D3ECC211ED8D7E2ADC1E62BEB8A1447DBCD858DC55M4f2K</vt:lpwstr>
      </vt:variant>
      <vt:variant>
        <vt:lpwstr/>
      </vt:variant>
      <vt:variant>
        <vt:i4>4849670</vt:i4>
      </vt:variant>
      <vt:variant>
        <vt:i4>1005</vt:i4>
      </vt:variant>
      <vt:variant>
        <vt:i4>0</vt:i4>
      </vt:variant>
      <vt:variant>
        <vt:i4>5</vt:i4>
      </vt:variant>
      <vt:variant>
        <vt:lpwstr>consultantplus://offline/ref=DFFA6AB419AA9851D3ECDC1CFBE12321DE163DB5BFA7492CE8870381024B44796C30188925E3D089EBC7A2M2f4K</vt:lpwstr>
      </vt:variant>
      <vt:variant>
        <vt:lpwstr/>
      </vt:variant>
      <vt:variant>
        <vt:i4>4849676</vt:i4>
      </vt:variant>
      <vt:variant>
        <vt:i4>1002</vt:i4>
      </vt:variant>
      <vt:variant>
        <vt:i4>0</vt:i4>
      </vt:variant>
      <vt:variant>
        <vt:i4>5</vt:i4>
      </vt:variant>
      <vt:variant>
        <vt:lpwstr>consultantplus://offline/ref=DFFA6AB419AA9851D3ECDC1CFBE12321DE163DB5BCA24823E3870381024B44796C30188925E3D089EBC1A4M2fDK</vt:lpwstr>
      </vt:variant>
      <vt:variant>
        <vt:lpwstr/>
      </vt:variant>
      <vt:variant>
        <vt:i4>5636111</vt:i4>
      </vt:variant>
      <vt:variant>
        <vt:i4>999</vt:i4>
      </vt:variant>
      <vt:variant>
        <vt:i4>0</vt:i4>
      </vt:variant>
      <vt:variant>
        <vt:i4>5</vt:i4>
      </vt:variant>
      <vt:variant>
        <vt:lpwstr>consultantplus://offline/ref=4A7ACE5D82AE713A03CE5C026152E1A9B2FC542FFF79B75E024EE34869462FF0AFD2FC301AB908890A1D38N4t8N</vt:lpwstr>
      </vt:variant>
      <vt:variant>
        <vt:lpwstr/>
      </vt:variant>
      <vt:variant>
        <vt:i4>5636103</vt:i4>
      </vt:variant>
      <vt:variant>
        <vt:i4>996</vt:i4>
      </vt:variant>
      <vt:variant>
        <vt:i4>0</vt:i4>
      </vt:variant>
      <vt:variant>
        <vt:i4>5</vt:i4>
      </vt:variant>
      <vt:variant>
        <vt:lpwstr>consultantplus://offline/ref=4A7ACE5D82AE713A03CE5C026152E1A9B2FC542FFC7CB25F0F4EE34869462FF0AFD2FC301AB908890A1B3FN4tEN</vt:lpwstr>
      </vt:variant>
      <vt:variant>
        <vt:lpwstr/>
      </vt:variant>
      <vt:variant>
        <vt:i4>4849676</vt:i4>
      </vt:variant>
      <vt:variant>
        <vt:i4>993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990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987</vt:i4>
      </vt:variant>
      <vt:variant>
        <vt:i4>0</vt:i4>
      </vt:variant>
      <vt:variant>
        <vt:i4>5</vt:i4>
      </vt:variant>
      <vt:variant>
        <vt:lpwstr>consultantplus://offline/ref=DFFA6AB419AA9851D3ECDC1CFBE12321DE163DB5BCA24823E3870381024B44796C30188925E3D089EBC1A4M2fDK</vt:lpwstr>
      </vt:variant>
      <vt:variant>
        <vt:lpwstr/>
      </vt:variant>
      <vt:variant>
        <vt:i4>5636185</vt:i4>
      </vt:variant>
      <vt:variant>
        <vt:i4>984</vt:i4>
      </vt:variant>
      <vt:variant>
        <vt:i4>0</vt:i4>
      </vt:variant>
      <vt:variant>
        <vt:i4>5</vt:i4>
      </vt:variant>
      <vt:variant>
        <vt:lpwstr>consultantplus://offline/ref=4A7ACE5D82AE713A03CE5C026152E1A9B2FC542FFC7CB25F0F4EE34869462FF0AFD2FC301AB908890A1B38N4tEN</vt:lpwstr>
      </vt:variant>
      <vt:variant>
        <vt:lpwstr/>
      </vt:variant>
      <vt:variant>
        <vt:i4>5636101</vt:i4>
      </vt:variant>
      <vt:variant>
        <vt:i4>981</vt:i4>
      </vt:variant>
      <vt:variant>
        <vt:i4>0</vt:i4>
      </vt:variant>
      <vt:variant>
        <vt:i4>5</vt:i4>
      </vt:variant>
      <vt:variant>
        <vt:lpwstr>consultantplus://offline/ref=4A7ACE5D82AE713A03CE5C026152E1A9B2FC542FFC7AB55D0F4EE34869462FF0AFD2FC301AB908890A1D39N4t9N</vt:lpwstr>
      </vt:variant>
      <vt:variant>
        <vt:lpwstr/>
      </vt:variant>
      <vt:variant>
        <vt:i4>7798839</vt:i4>
      </vt:variant>
      <vt:variant>
        <vt:i4>978</vt:i4>
      </vt:variant>
      <vt:variant>
        <vt:i4>0</vt:i4>
      </vt:variant>
      <vt:variant>
        <vt:i4>5</vt:i4>
      </vt:variant>
      <vt:variant>
        <vt:lpwstr>consultantplus://offline/ref=21F6B85BC776E4E42AE5400F405720D3098878AEF86E036191D4CF9830DD9A98B986B6A06D5D77A616311514602CDC18E580F84C605E2F72N</vt:lpwstr>
      </vt:variant>
      <vt:variant>
        <vt:lpwstr/>
      </vt:variant>
      <vt:variant>
        <vt:i4>7274594</vt:i4>
      </vt:variant>
      <vt:variant>
        <vt:i4>975</vt:i4>
      </vt:variant>
      <vt:variant>
        <vt:i4>0</vt:i4>
      </vt:variant>
      <vt:variant>
        <vt:i4>5</vt:i4>
      </vt:variant>
      <vt:variant>
        <vt:lpwstr>consultantplus://offline/ref=74FFB7E7F28F1A6A97F9337B6A972FE21DD374618065A4D105892F342101F226F7888ADD846888BA4A348218A6BDBF9BA2607434FCEEtAmCN</vt:lpwstr>
      </vt:variant>
      <vt:variant>
        <vt:lpwstr/>
      </vt:variant>
      <vt:variant>
        <vt:i4>524374</vt:i4>
      </vt:variant>
      <vt:variant>
        <vt:i4>972</vt:i4>
      </vt:variant>
      <vt:variant>
        <vt:i4>0</vt:i4>
      </vt:variant>
      <vt:variant>
        <vt:i4>5</vt:i4>
      </vt:variant>
      <vt:variant>
        <vt:lpwstr>consultantplus://offline/ref=5B37FDD756E3F88DD2FC7F4E260143F809469EAF04EC577D39289B2860A86D1343B3E1CBFCE8B0AE1D8313027702w4N</vt:lpwstr>
      </vt:variant>
      <vt:variant>
        <vt:lpwstr/>
      </vt:variant>
      <vt:variant>
        <vt:i4>3211321</vt:i4>
      </vt:variant>
      <vt:variant>
        <vt:i4>969</vt:i4>
      </vt:variant>
      <vt:variant>
        <vt:i4>0</vt:i4>
      </vt:variant>
      <vt:variant>
        <vt:i4>5</vt:i4>
      </vt:variant>
      <vt:variant>
        <vt:lpwstr>consultantplus://offline/ref=0E7C8C30309D80CBA2A59C1B6EFF9D75CF907874CC2F0F3EF5BE3A299AEC69D26B1F53FEC01950B219B1ED9D6250B7F38039D87E9C90B7BCb5P3N</vt:lpwstr>
      </vt:variant>
      <vt:variant>
        <vt:lpwstr/>
      </vt:variant>
      <vt:variant>
        <vt:i4>3473470</vt:i4>
      </vt:variant>
      <vt:variant>
        <vt:i4>966</vt:i4>
      </vt:variant>
      <vt:variant>
        <vt:i4>0</vt:i4>
      </vt:variant>
      <vt:variant>
        <vt:i4>5</vt:i4>
      </vt:variant>
      <vt:variant>
        <vt:lpwstr>consultantplus://offline/ref=0E7C8C30309D80CBA2A59C1B6EFF9D75CF907874CC2F0F3EF5BE3A299AEC69D26B1F53FDC31A52BA4DEBFD992B04B8EC8326C77D8290bBP7N</vt:lpwstr>
      </vt:variant>
      <vt:variant>
        <vt:lpwstr/>
      </vt:variant>
      <vt:variant>
        <vt:i4>5636101</vt:i4>
      </vt:variant>
      <vt:variant>
        <vt:i4>963</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960</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957</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954</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951</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948</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945</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942</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939</vt:i4>
      </vt:variant>
      <vt:variant>
        <vt:i4>0</vt:i4>
      </vt:variant>
      <vt:variant>
        <vt:i4>5</vt:i4>
      </vt:variant>
      <vt:variant>
        <vt:lpwstr>consultantplus://offline/ref=4A7ACE5D82AE713A03CE5C026152E1A9B2FC542FFC7AB55D0F4EE34869462FF0AFD2FC301AB908890A1D39N4t9N</vt:lpwstr>
      </vt:variant>
      <vt:variant>
        <vt:lpwstr/>
      </vt:variant>
      <vt:variant>
        <vt:i4>5636098</vt:i4>
      </vt:variant>
      <vt:variant>
        <vt:i4>936</vt:i4>
      </vt:variant>
      <vt:variant>
        <vt:i4>0</vt:i4>
      </vt:variant>
      <vt:variant>
        <vt:i4>5</vt:i4>
      </vt:variant>
      <vt:variant>
        <vt:lpwstr>consultantplus://offline/ref=4A7ACE5D82AE713A03CE5C026152E1A9B2FC542FFA7AB1590F4EE34869462FF0AFD2FC301AB908890A1D38N4tDN</vt:lpwstr>
      </vt:variant>
      <vt:variant>
        <vt:lpwstr/>
      </vt:variant>
      <vt:variant>
        <vt:i4>5636101</vt:i4>
      </vt:variant>
      <vt:variant>
        <vt:i4>933</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930</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927</vt:i4>
      </vt:variant>
      <vt:variant>
        <vt:i4>0</vt:i4>
      </vt:variant>
      <vt:variant>
        <vt:i4>5</vt:i4>
      </vt:variant>
      <vt:variant>
        <vt:lpwstr>consultantplus://offline/ref=4A7ACE5D82AE713A03CE5C026152E1A9B2FC542FFC7AB55D0F4EE34869462FF0AFD2FC301AB908890A1D39N4t9N</vt:lpwstr>
      </vt:variant>
      <vt:variant>
        <vt:lpwstr/>
      </vt:variant>
      <vt:variant>
        <vt:i4>3473509</vt:i4>
      </vt:variant>
      <vt:variant>
        <vt:i4>924</vt:i4>
      </vt:variant>
      <vt:variant>
        <vt:i4>0</vt:i4>
      </vt:variant>
      <vt:variant>
        <vt:i4>5</vt:i4>
      </vt:variant>
      <vt:variant>
        <vt:lpwstr>consultantplus://offline/ref=7D31790B7C13D1640AB0545E1C58CFDACFF3E23C8F8E47248207316B568E4E9B2A02B223DBB4A6C5z4M6N</vt:lpwstr>
      </vt:variant>
      <vt:variant>
        <vt:lpwstr/>
      </vt:variant>
      <vt:variant>
        <vt:i4>5636101</vt:i4>
      </vt:variant>
      <vt:variant>
        <vt:i4>921</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918</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915</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912</vt:i4>
      </vt:variant>
      <vt:variant>
        <vt:i4>0</vt:i4>
      </vt:variant>
      <vt:variant>
        <vt:i4>5</vt:i4>
      </vt:variant>
      <vt:variant>
        <vt:lpwstr>consultantplus://offline/ref=4A7ACE5D82AE713A03CE5C026152E1A9B2FC542FFC7AB55D0F4EE34869462FF0AFD2FC301AB908890A1D39N4t9N</vt:lpwstr>
      </vt:variant>
      <vt:variant>
        <vt:lpwstr/>
      </vt:variant>
      <vt:variant>
        <vt:i4>5636110</vt:i4>
      </vt:variant>
      <vt:variant>
        <vt:i4>909</vt:i4>
      </vt:variant>
      <vt:variant>
        <vt:i4>0</vt:i4>
      </vt:variant>
      <vt:variant>
        <vt:i4>5</vt:i4>
      </vt:variant>
      <vt:variant>
        <vt:lpwstr>consultantplus://offline/ref=4A7ACE5D82AE713A03CE5C026152E1A9B2FC542FFF79B75E024EE34869462FF0AFD2FC301AB908890A1D38N4t9N</vt:lpwstr>
      </vt:variant>
      <vt:variant>
        <vt:lpwstr/>
      </vt:variant>
      <vt:variant>
        <vt:i4>5636101</vt:i4>
      </vt:variant>
      <vt:variant>
        <vt:i4>906</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903</vt:i4>
      </vt:variant>
      <vt:variant>
        <vt:i4>0</vt:i4>
      </vt:variant>
      <vt:variant>
        <vt:i4>5</vt:i4>
      </vt:variant>
      <vt:variant>
        <vt:lpwstr>consultantplus://offline/ref=4A7ACE5D82AE713A03CE5C026152E1A9B2FC542FFC7AB55D0F4EE34869462FF0AFD2FC301AB908890A1D39N4t9N</vt:lpwstr>
      </vt:variant>
      <vt:variant>
        <vt:lpwstr/>
      </vt:variant>
      <vt:variant>
        <vt:i4>589913</vt:i4>
      </vt:variant>
      <vt:variant>
        <vt:i4>900</vt:i4>
      </vt:variant>
      <vt:variant>
        <vt:i4>0</vt:i4>
      </vt:variant>
      <vt:variant>
        <vt:i4>5</vt:i4>
      </vt:variant>
      <vt:variant>
        <vt:lpwstr>consultantplus://offline/ref=4A7ACE5D82AE713A03CE420F773EBCA2B0F40D25F878BF0E5B11B8153EN4tFN</vt:lpwstr>
      </vt:variant>
      <vt:variant>
        <vt:lpwstr/>
      </vt:variant>
      <vt:variant>
        <vt:i4>6946869</vt:i4>
      </vt:variant>
      <vt:variant>
        <vt:i4>897</vt:i4>
      </vt:variant>
      <vt:variant>
        <vt:i4>0</vt:i4>
      </vt:variant>
      <vt:variant>
        <vt:i4>5</vt:i4>
      </vt:variant>
      <vt:variant>
        <vt:lpwstr/>
      </vt:variant>
      <vt:variant>
        <vt:lpwstr>Par873</vt:lpwstr>
      </vt:variant>
      <vt:variant>
        <vt:i4>5636110</vt:i4>
      </vt:variant>
      <vt:variant>
        <vt:i4>894</vt:i4>
      </vt:variant>
      <vt:variant>
        <vt:i4>0</vt:i4>
      </vt:variant>
      <vt:variant>
        <vt:i4>5</vt:i4>
      </vt:variant>
      <vt:variant>
        <vt:lpwstr>consultantplus://offline/ref=4A7ACE5D82AE713A03CE5C026152E1A9B2FC542FFF79B75E024EE34869462FF0AFD2FC301AB908890A1D38N4t9N</vt:lpwstr>
      </vt:variant>
      <vt:variant>
        <vt:lpwstr/>
      </vt:variant>
      <vt:variant>
        <vt:i4>5636110</vt:i4>
      </vt:variant>
      <vt:variant>
        <vt:i4>891</vt:i4>
      </vt:variant>
      <vt:variant>
        <vt:i4>0</vt:i4>
      </vt:variant>
      <vt:variant>
        <vt:i4>5</vt:i4>
      </vt:variant>
      <vt:variant>
        <vt:lpwstr>consultantplus://offline/ref=4A7ACE5D82AE713A03CE5C026152E1A9B2FC542FFF79B75E024EE34869462FF0AFD2FC301AB908890A1D38N4t9N</vt:lpwstr>
      </vt:variant>
      <vt:variant>
        <vt:lpwstr/>
      </vt:variant>
      <vt:variant>
        <vt:i4>589913</vt:i4>
      </vt:variant>
      <vt:variant>
        <vt:i4>888</vt:i4>
      </vt:variant>
      <vt:variant>
        <vt:i4>0</vt:i4>
      </vt:variant>
      <vt:variant>
        <vt:i4>5</vt:i4>
      </vt:variant>
      <vt:variant>
        <vt:lpwstr>consultantplus://offline/ref=4A7ACE5D82AE713A03CE420F773EBCA2B0F40D25F878BF0E5B11B8153EN4tFN</vt:lpwstr>
      </vt:variant>
      <vt:variant>
        <vt:lpwstr/>
      </vt:variant>
      <vt:variant>
        <vt:i4>4849667</vt:i4>
      </vt:variant>
      <vt:variant>
        <vt:i4>885</vt:i4>
      </vt:variant>
      <vt:variant>
        <vt:i4>0</vt:i4>
      </vt:variant>
      <vt:variant>
        <vt:i4>5</vt:i4>
      </vt:variant>
      <vt:variant>
        <vt:lpwstr>consultantplus://offline/ref=DFFA6AB419AA9851D3ECDC1CFBE12321DE163DB5BFA7492CE8870381024B44796C30188925E3D089EBC4ACM2fCK</vt:lpwstr>
      </vt:variant>
      <vt:variant>
        <vt:lpwstr/>
      </vt:variant>
      <vt:variant>
        <vt:i4>4849667</vt:i4>
      </vt:variant>
      <vt:variant>
        <vt:i4>882</vt:i4>
      </vt:variant>
      <vt:variant>
        <vt:i4>0</vt:i4>
      </vt:variant>
      <vt:variant>
        <vt:i4>5</vt:i4>
      </vt:variant>
      <vt:variant>
        <vt:lpwstr>consultantplus://offline/ref=DFFA6AB419AA9851D3ECDC1CFBE12321DE163DB5BFA7492CE8870381024B44796C30188925E3D089EBC4ACM2fCK</vt:lpwstr>
      </vt:variant>
      <vt:variant>
        <vt:lpwstr/>
      </vt:variant>
      <vt:variant>
        <vt:i4>4587534</vt:i4>
      </vt:variant>
      <vt:variant>
        <vt:i4>879</vt:i4>
      </vt:variant>
      <vt:variant>
        <vt:i4>0</vt:i4>
      </vt:variant>
      <vt:variant>
        <vt:i4>5</vt:i4>
      </vt:variant>
      <vt:variant>
        <vt:lpwstr>consultantplus://offline/ref=DFFA6AB419AA9851D3ECC211ED8D7E2ADC1E62BEB8A1447DBCD858DC55M4f2K</vt:lpwstr>
      </vt:variant>
      <vt:variant>
        <vt:lpwstr/>
      </vt:variant>
      <vt:variant>
        <vt:i4>4849667</vt:i4>
      </vt:variant>
      <vt:variant>
        <vt:i4>876</vt:i4>
      </vt:variant>
      <vt:variant>
        <vt:i4>0</vt:i4>
      </vt:variant>
      <vt:variant>
        <vt:i4>5</vt:i4>
      </vt:variant>
      <vt:variant>
        <vt:lpwstr>consultantplus://offline/ref=DFFA6AB419AA9851D3ECDC1CFBE12321DE163DB5BFA7492CE8870381024B44796C30188925E3D089EBC4ACM2fCK</vt:lpwstr>
      </vt:variant>
      <vt:variant>
        <vt:lpwstr/>
      </vt:variant>
      <vt:variant>
        <vt:i4>983045</vt:i4>
      </vt:variant>
      <vt:variant>
        <vt:i4>873</vt:i4>
      </vt:variant>
      <vt:variant>
        <vt:i4>0</vt:i4>
      </vt:variant>
      <vt:variant>
        <vt:i4>5</vt:i4>
      </vt:variant>
      <vt:variant>
        <vt:lpwstr>consultantplus://offline/ref=77B9AE61AE191A4367117865833CEDCD42A36E4CB27FA62E832152384Ex3K5M</vt:lpwstr>
      </vt:variant>
      <vt:variant>
        <vt:lpwstr/>
      </vt:variant>
      <vt:variant>
        <vt:i4>3997803</vt:i4>
      </vt:variant>
      <vt:variant>
        <vt:i4>870</vt:i4>
      </vt:variant>
      <vt:variant>
        <vt:i4>0</vt:i4>
      </vt:variant>
      <vt:variant>
        <vt:i4>5</vt:i4>
      </vt:variant>
      <vt:variant>
        <vt:lpwstr>consultantplus://offline/ref=77B9AE61AE191A43671164769E3CEDCD42A2664FB171A62E832152384E359A438E3F3107F6FE6134x0K6M</vt:lpwstr>
      </vt:variant>
      <vt:variant>
        <vt:lpwstr/>
      </vt:variant>
      <vt:variant>
        <vt:i4>3997752</vt:i4>
      </vt:variant>
      <vt:variant>
        <vt:i4>867</vt:i4>
      </vt:variant>
      <vt:variant>
        <vt:i4>0</vt:i4>
      </vt:variant>
      <vt:variant>
        <vt:i4>5</vt:i4>
      </vt:variant>
      <vt:variant>
        <vt:lpwstr>consultantplus://offline/ref=77B9AE61AE191A43671164769E3CEDCD42A2664FB171A62E832152384E359A438E3F3107F6FE6137x0KFM</vt:lpwstr>
      </vt:variant>
      <vt:variant>
        <vt:lpwstr/>
      </vt:variant>
      <vt:variant>
        <vt:i4>983045</vt:i4>
      </vt:variant>
      <vt:variant>
        <vt:i4>864</vt:i4>
      </vt:variant>
      <vt:variant>
        <vt:i4>0</vt:i4>
      </vt:variant>
      <vt:variant>
        <vt:i4>5</vt:i4>
      </vt:variant>
      <vt:variant>
        <vt:lpwstr>consultantplus://offline/ref=77B9AE61AE191A4367117865833CEDCD42A36E4CB27FA62E832152384Ex3K5M</vt:lpwstr>
      </vt:variant>
      <vt:variant>
        <vt:lpwstr/>
      </vt:variant>
      <vt:variant>
        <vt:i4>589913</vt:i4>
      </vt:variant>
      <vt:variant>
        <vt:i4>861</vt:i4>
      </vt:variant>
      <vt:variant>
        <vt:i4>0</vt:i4>
      </vt:variant>
      <vt:variant>
        <vt:i4>5</vt:i4>
      </vt:variant>
      <vt:variant>
        <vt:lpwstr>consultantplus://offline/ref=4A7ACE5D82AE713A03CE420F773EBCA2B0F40D25F878BF0E5B11B8153EN4tFN</vt:lpwstr>
      </vt:variant>
      <vt:variant>
        <vt:lpwstr/>
      </vt:variant>
      <vt:variant>
        <vt:i4>589913</vt:i4>
      </vt:variant>
      <vt:variant>
        <vt:i4>858</vt:i4>
      </vt:variant>
      <vt:variant>
        <vt:i4>0</vt:i4>
      </vt:variant>
      <vt:variant>
        <vt:i4>5</vt:i4>
      </vt:variant>
      <vt:variant>
        <vt:lpwstr>consultantplus://offline/ref=4A7ACE5D82AE713A03CE420F773EBCA2B0F40D25F878BF0E5B11B8153EN4tFN</vt:lpwstr>
      </vt:variant>
      <vt:variant>
        <vt:lpwstr/>
      </vt:variant>
      <vt:variant>
        <vt:i4>589913</vt:i4>
      </vt:variant>
      <vt:variant>
        <vt:i4>855</vt:i4>
      </vt:variant>
      <vt:variant>
        <vt:i4>0</vt:i4>
      </vt:variant>
      <vt:variant>
        <vt:i4>5</vt:i4>
      </vt:variant>
      <vt:variant>
        <vt:lpwstr>consultantplus://offline/ref=4A7ACE5D82AE713A03CE420F773EBCA2B0F40D25F878BF0E5B11B8153EN4tFN</vt:lpwstr>
      </vt:variant>
      <vt:variant>
        <vt:lpwstr/>
      </vt:variant>
      <vt:variant>
        <vt:i4>589913</vt:i4>
      </vt:variant>
      <vt:variant>
        <vt:i4>852</vt:i4>
      </vt:variant>
      <vt:variant>
        <vt:i4>0</vt:i4>
      </vt:variant>
      <vt:variant>
        <vt:i4>5</vt:i4>
      </vt:variant>
      <vt:variant>
        <vt:lpwstr>consultantplus://offline/ref=4A7ACE5D82AE713A03CE420F773EBCA2B0F40D25F878BF0E5B11B8153EN4tFN</vt:lpwstr>
      </vt:variant>
      <vt:variant>
        <vt:lpwstr/>
      </vt:variant>
      <vt:variant>
        <vt:i4>589913</vt:i4>
      </vt:variant>
      <vt:variant>
        <vt:i4>849</vt:i4>
      </vt:variant>
      <vt:variant>
        <vt:i4>0</vt:i4>
      </vt:variant>
      <vt:variant>
        <vt:i4>5</vt:i4>
      </vt:variant>
      <vt:variant>
        <vt:lpwstr>consultantplus://offline/ref=4A7ACE5D82AE713A03CE420F773EBCA2B0F40D25F878BF0E5B11B8153EN4tFN</vt:lpwstr>
      </vt:variant>
      <vt:variant>
        <vt:lpwstr/>
      </vt:variant>
      <vt:variant>
        <vt:i4>589913</vt:i4>
      </vt:variant>
      <vt:variant>
        <vt:i4>846</vt:i4>
      </vt:variant>
      <vt:variant>
        <vt:i4>0</vt:i4>
      </vt:variant>
      <vt:variant>
        <vt:i4>5</vt:i4>
      </vt:variant>
      <vt:variant>
        <vt:lpwstr>consultantplus://offline/ref=4A7ACE5D82AE713A03CE420F773EBCA2B0F40D25F878BF0E5B11B8153EN4tFN</vt:lpwstr>
      </vt:variant>
      <vt:variant>
        <vt:lpwstr/>
      </vt:variant>
      <vt:variant>
        <vt:i4>589913</vt:i4>
      </vt:variant>
      <vt:variant>
        <vt:i4>843</vt:i4>
      </vt:variant>
      <vt:variant>
        <vt:i4>0</vt:i4>
      </vt:variant>
      <vt:variant>
        <vt:i4>5</vt:i4>
      </vt:variant>
      <vt:variant>
        <vt:lpwstr>consultantplus://offline/ref=4A7ACE5D82AE713A03CE420F773EBCA2B0F40D25F878BF0E5B11B8153EN4tFN</vt:lpwstr>
      </vt:variant>
      <vt:variant>
        <vt:lpwstr/>
      </vt:variant>
      <vt:variant>
        <vt:i4>5636101</vt:i4>
      </vt:variant>
      <vt:variant>
        <vt:i4>840</vt:i4>
      </vt:variant>
      <vt:variant>
        <vt:i4>0</vt:i4>
      </vt:variant>
      <vt:variant>
        <vt:i4>5</vt:i4>
      </vt:variant>
      <vt:variant>
        <vt:lpwstr>consultantplus://offline/ref=4A7ACE5D82AE713A03CE5C026152E1A9B2FC542FFC7CB25F0F4EE34869462FF0AFD2FC301AB908890A183CN4t8N</vt:lpwstr>
      </vt:variant>
      <vt:variant>
        <vt:lpwstr/>
      </vt:variant>
      <vt:variant>
        <vt:i4>1704031</vt:i4>
      </vt:variant>
      <vt:variant>
        <vt:i4>837</vt:i4>
      </vt:variant>
      <vt:variant>
        <vt:i4>0</vt:i4>
      </vt:variant>
      <vt:variant>
        <vt:i4>5</vt:i4>
      </vt:variant>
      <vt:variant>
        <vt:lpwstr>consultantplus://offline/ref=A81018C12DD59AB9696DED5020380807F8C8756D5EDED9B4D0B42Bi2C0M</vt:lpwstr>
      </vt:variant>
      <vt:variant>
        <vt:lpwstr/>
      </vt:variant>
      <vt:variant>
        <vt:i4>4194305</vt:i4>
      </vt:variant>
      <vt:variant>
        <vt:i4>834</vt:i4>
      </vt:variant>
      <vt:variant>
        <vt:i4>0</vt:i4>
      </vt:variant>
      <vt:variant>
        <vt:i4>5</vt:i4>
      </vt:variant>
      <vt:variant>
        <vt:lpwstr>consultantplus://offline/ref=A81018C12DD59AB9696DED5020380807FBC1726A538E8EB681E125253Fi1C4M</vt:lpwstr>
      </vt:variant>
      <vt:variant>
        <vt:lpwstr/>
      </vt:variant>
      <vt:variant>
        <vt:i4>4194386</vt:i4>
      </vt:variant>
      <vt:variant>
        <vt:i4>831</vt:i4>
      </vt:variant>
      <vt:variant>
        <vt:i4>0</vt:i4>
      </vt:variant>
      <vt:variant>
        <vt:i4>5</vt:i4>
      </vt:variant>
      <vt:variant>
        <vt:lpwstr>consultantplus://offline/ref=A81018C12DD59AB9696DED5020380807FBC4746B55808EB681E125253Fi1C4M</vt:lpwstr>
      </vt:variant>
      <vt:variant>
        <vt:lpwstr/>
      </vt:variant>
      <vt:variant>
        <vt:i4>4194397</vt:i4>
      </vt:variant>
      <vt:variant>
        <vt:i4>828</vt:i4>
      </vt:variant>
      <vt:variant>
        <vt:i4>0</vt:i4>
      </vt:variant>
      <vt:variant>
        <vt:i4>5</vt:i4>
      </vt:variant>
      <vt:variant>
        <vt:lpwstr>consultantplus://offline/ref=A81018C12DD59AB9696DED5020380807FBC4756B53888EB681E125253Fi1C4M</vt:lpwstr>
      </vt:variant>
      <vt:variant>
        <vt:lpwstr/>
      </vt:variant>
      <vt:variant>
        <vt:i4>4849676</vt:i4>
      </vt:variant>
      <vt:variant>
        <vt:i4>825</vt:i4>
      </vt:variant>
      <vt:variant>
        <vt:i4>0</vt:i4>
      </vt:variant>
      <vt:variant>
        <vt:i4>5</vt:i4>
      </vt:variant>
      <vt:variant>
        <vt:lpwstr>consultantplus://offline/ref=DFFA6AB419AA9851D3ECDC1CFBE12321DE163DB5BCA24823E3870381024B44796C30188925E3D089EBC1A4M2fDK</vt:lpwstr>
      </vt:variant>
      <vt:variant>
        <vt:lpwstr/>
      </vt:variant>
      <vt:variant>
        <vt:i4>5636184</vt:i4>
      </vt:variant>
      <vt:variant>
        <vt:i4>822</vt:i4>
      </vt:variant>
      <vt:variant>
        <vt:i4>0</vt:i4>
      </vt:variant>
      <vt:variant>
        <vt:i4>5</vt:i4>
      </vt:variant>
      <vt:variant>
        <vt:lpwstr>consultantplus://offline/ref=4A7ACE5D82AE713A03CE5C026152E1A9B2FC542FFC7CB25F0F4EE34869462FF0AFD2FC301AB908890A183DN4tBN</vt:lpwstr>
      </vt:variant>
      <vt:variant>
        <vt:lpwstr/>
      </vt:variant>
      <vt:variant>
        <vt:i4>5636184</vt:i4>
      </vt:variant>
      <vt:variant>
        <vt:i4>819</vt:i4>
      </vt:variant>
      <vt:variant>
        <vt:i4>0</vt:i4>
      </vt:variant>
      <vt:variant>
        <vt:i4>5</vt:i4>
      </vt:variant>
      <vt:variant>
        <vt:lpwstr>consultantplus://offline/ref=4A7ACE5D82AE713A03CE5C026152E1A9B2FC542FFC7CB25F0F4EE34869462FF0AFD2FC301AB908890A183DN4tBN</vt:lpwstr>
      </vt:variant>
      <vt:variant>
        <vt:lpwstr/>
      </vt:variant>
      <vt:variant>
        <vt:i4>5636184</vt:i4>
      </vt:variant>
      <vt:variant>
        <vt:i4>816</vt:i4>
      </vt:variant>
      <vt:variant>
        <vt:i4>0</vt:i4>
      </vt:variant>
      <vt:variant>
        <vt:i4>5</vt:i4>
      </vt:variant>
      <vt:variant>
        <vt:lpwstr>consultantplus://offline/ref=4A7ACE5D82AE713A03CE5C026152E1A9B2FC542FFC7CB25F0F4EE34869462FF0AFD2FC301AB908890A183DN4tBN</vt:lpwstr>
      </vt:variant>
      <vt:variant>
        <vt:lpwstr/>
      </vt:variant>
      <vt:variant>
        <vt:i4>5636099</vt:i4>
      </vt:variant>
      <vt:variant>
        <vt:i4>813</vt:i4>
      </vt:variant>
      <vt:variant>
        <vt:i4>0</vt:i4>
      </vt:variant>
      <vt:variant>
        <vt:i4>5</vt:i4>
      </vt:variant>
      <vt:variant>
        <vt:lpwstr>consultantplus://offline/ref=4A7ACE5D82AE713A03CE5C026152E1A9B2FC542FFC7CB25F0F4EE34869462FF0AFD2FC301AB908890A183DN4t9N</vt:lpwstr>
      </vt:variant>
      <vt:variant>
        <vt:lpwstr/>
      </vt:variant>
      <vt:variant>
        <vt:i4>5636191</vt:i4>
      </vt:variant>
      <vt:variant>
        <vt:i4>810</vt:i4>
      </vt:variant>
      <vt:variant>
        <vt:i4>0</vt:i4>
      </vt:variant>
      <vt:variant>
        <vt:i4>5</vt:i4>
      </vt:variant>
      <vt:variant>
        <vt:lpwstr>consultantplus://offline/ref=4A7ACE5D82AE713A03CE5C026152E1A9B2FC542FFC7CB25F0F4EE34869462FF0AFD2FC301AB908890A183DN4tEN</vt:lpwstr>
      </vt:variant>
      <vt:variant>
        <vt:lpwstr/>
      </vt:variant>
      <vt:variant>
        <vt:i4>5636185</vt:i4>
      </vt:variant>
      <vt:variant>
        <vt:i4>807</vt:i4>
      </vt:variant>
      <vt:variant>
        <vt:i4>0</vt:i4>
      </vt:variant>
      <vt:variant>
        <vt:i4>5</vt:i4>
      </vt:variant>
      <vt:variant>
        <vt:lpwstr>consultantplus://offline/ref=4A7ACE5D82AE713A03CE5C026152E1A9B2FC542FFC7CB25F0F4EE34869462FF0AFD2FC301AB908890A183DN4tCN</vt:lpwstr>
      </vt:variant>
      <vt:variant>
        <vt:lpwstr/>
      </vt:variant>
      <vt:variant>
        <vt:i4>4587534</vt:i4>
      </vt:variant>
      <vt:variant>
        <vt:i4>804</vt:i4>
      </vt:variant>
      <vt:variant>
        <vt:i4>0</vt:i4>
      </vt:variant>
      <vt:variant>
        <vt:i4>5</vt:i4>
      </vt:variant>
      <vt:variant>
        <vt:lpwstr>consultantplus://offline/ref=DFFA6AB419AA9851D3ECC211ED8D7E2ADC1E62BEB8A1447DBCD858DC55M4f2K</vt:lpwstr>
      </vt:variant>
      <vt:variant>
        <vt:lpwstr/>
      </vt:variant>
      <vt:variant>
        <vt:i4>4849758</vt:i4>
      </vt:variant>
      <vt:variant>
        <vt:i4>801</vt:i4>
      </vt:variant>
      <vt:variant>
        <vt:i4>0</vt:i4>
      </vt:variant>
      <vt:variant>
        <vt:i4>5</vt:i4>
      </vt:variant>
      <vt:variant>
        <vt:lpwstr>consultantplus://offline/ref=DFFA6AB419AA9851D3ECDC1CFBE12321DE163DB5BCA24823E3870381024B44796C30188925E3D089EBC1A0M2f2K</vt:lpwstr>
      </vt:variant>
      <vt:variant>
        <vt:lpwstr/>
      </vt:variant>
      <vt:variant>
        <vt:i4>4587534</vt:i4>
      </vt:variant>
      <vt:variant>
        <vt:i4>798</vt:i4>
      </vt:variant>
      <vt:variant>
        <vt:i4>0</vt:i4>
      </vt:variant>
      <vt:variant>
        <vt:i4>5</vt:i4>
      </vt:variant>
      <vt:variant>
        <vt:lpwstr>consultantplus://offline/ref=DFFA6AB419AA9851D3ECC211ED8D7E2ADC1E62BEB8A1447DBCD858DC55M4f2K</vt:lpwstr>
      </vt:variant>
      <vt:variant>
        <vt:lpwstr/>
      </vt:variant>
      <vt:variant>
        <vt:i4>4849665</vt:i4>
      </vt:variant>
      <vt:variant>
        <vt:i4>795</vt:i4>
      </vt:variant>
      <vt:variant>
        <vt:i4>0</vt:i4>
      </vt:variant>
      <vt:variant>
        <vt:i4>5</vt:i4>
      </vt:variant>
      <vt:variant>
        <vt:lpwstr>consultantplus://offline/ref=DFFA6AB419AA9851D3ECDC1CFBE12321DE163DB5BFA7492CE8870381024B44796C30188925E3D089EBC4A1M2f3K</vt:lpwstr>
      </vt:variant>
      <vt:variant>
        <vt:lpwstr/>
      </vt:variant>
      <vt:variant>
        <vt:i4>6291507</vt:i4>
      </vt:variant>
      <vt:variant>
        <vt:i4>792</vt:i4>
      </vt:variant>
      <vt:variant>
        <vt:i4>0</vt:i4>
      </vt:variant>
      <vt:variant>
        <vt:i4>5</vt:i4>
      </vt:variant>
      <vt:variant>
        <vt:lpwstr/>
      </vt:variant>
      <vt:variant>
        <vt:lpwstr>Par1105</vt:lpwstr>
      </vt:variant>
      <vt:variant>
        <vt:i4>4849750</vt:i4>
      </vt:variant>
      <vt:variant>
        <vt:i4>789</vt:i4>
      </vt:variant>
      <vt:variant>
        <vt:i4>0</vt:i4>
      </vt:variant>
      <vt:variant>
        <vt:i4>5</vt:i4>
      </vt:variant>
      <vt:variant>
        <vt:lpwstr>consultantplus://offline/ref=DFFA6AB419AA9851D3ECDC1CFBE12321DE163DB5BCA24C2DE5870381024B44796C30188925E3D089EBC1A7M2f7K</vt:lpwstr>
      </vt:variant>
      <vt:variant>
        <vt:lpwstr/>
      </vt:variant>
      <vt:variant>
        <vt:i4>4849747</vt:i4>
      </vt:variant>
      <vt:variant>
        <vt:i4>786</vt:i4>
      </vt:variant>
      <vt:variant>
        <vt:i4>0</vt:i4>
      </vt:variant>
      <vt:variant>
        <vt:i4>5</vt:i4>
      </vt:variant>
      <vt:variant>
        <vt:lpwstr>consultantplus://offline/ref=DFFA6AB419AA9851D3ECDC1CFBE12321DE163DB5BCA24C2DE5870381024B44796C30188925E3D089EBC1A6M2f3K</vt:lpwstr>
      </vt:variant>
      <vt:variant>
        <vt:lpwstr/>
      </vt:variant>
      <vt:variant>
        <vt:i4>4849744</vt:i4>
      </vt:variant>
      <vt:variant>
        <vt:i4>783</vt:i4>
      </vt:variant>
      <vt:variant>
        <vt:i4>0</vt:i4>
      </vt:variant>
      <vt:variant>
        <vt:i4>5</vt:i4>
      </vt:variant>
      <vt:variant>
        <vt:lpwstr>consultantplus://offline/ref=DFFA6AB419AA9851D3ECDC1CFBE12321DE163DB5BFA7492CE8870381024B44796C30188925E3D089EBC4A7M2fDK</vt:lpwstr>
      </vt:variant>
      <vt:variant>
        <vt:lpwstr/>
      </vt:variant>
      <vt:variant>
        <vt:i4>6357040</vt:i4>
      </vt:variant>
      <vt:variant>
        <vt:i4>780</vt:i4>
      </vt:variant>
      <vt:variant>
        <vt:i4>0</vt:i4>
      </vt:variant>
      <vt:variant>
        <vt:i4>5</vt:i4>
      </vt:variant>
      <vt:variant>
        <vt:lpwstr/>
      </vt:variant>
      <vt:variant>
        <vt:lpwstr>Par222</vt:lpwstr>
      </vt:variant>
      <vt:variant>
        <vt:i4>4849672</vt:i4>
      </vt:variant>
      <vt:variant>
        <vt:i4>777</vt:i4>
      </vt:variant>
      <vt:variant>
        <vt:i4>0</vt:i4>
      </vt:variant>
      <vt:variant>
        <vt:i4>5</vt:i4>
      </vt:variant>
      <vt:variant>
        <vt:lpwstr>consultantplus://offline/ref=DFFA6AB419AA9851D3ECDC1CFBE12321DE163DB5B9A04D2CE1870381024B44796C30188925E3D089EBC1A1M2f3K</vt:lpwstr>
      </vt:variant>
      <vt:variant>
        <vt:lpwstr/>
      </vt:variant>
      <vt:variant>
        <vt:i4>4849670</vt:i4>
      </vt:variant>
      <vt:variant>
        <vt:i4>774</vt:i4>
      </vt:variant>
      <vt:variant>
        <vt:i4>0</vt:i4>
      </vt:variant>
      <vt:variant>
        <vt:i4>5</vt:i4>
      </vt:variant>
      <vt:variant>
        <vt:lpwstr>consultantplus://offline/ref=DFFA6AB419AA9851D3ECDC1CFBE12321DE163DB5BFA7492CE8870381024B44796C30188925E3D089EBC4A7M2f2K</vt:lpwstr>
      </vt:variant>
      <vt:variant>
        <vt:lpwstr/>
      </vt:variant>
      <vt:variant>
        <vt:i4>4849668</vt:i4>
      </vt:variant>
      <vt:variant>
        <vt:i4>771</vt:i4>
      </vt:variant>
      <vt:variant>
        <vt:i4>0</vt:i4>
      </vt:variant>
      <vt:variant>
        <vt:i4>5</vt:i4>
      </vt:variant>
      <vt:variant>
        <vt:lpwstr>consultantplus://offline/ref=DFFA6AB419AA9851D3ECDC1CFBE12321DE163DB5BFA7492CE8870381024B44796C30188925E3D089EBC4A7M2f0K</vt:lpwstr>
      </vt:variant>
      <vt:variant>
        <vt:lpwstr/>
      </vt:variant>
      <vt:variant>
        <vt:i4>7143473</vt:i4>
      </vt:variant>
      <vt:variant>
        <vt:i4>768</vt:i4>
      </vt:variant>
      <vt:variant>
        <vt:i4>0</vt:i4>
      </vt:variant>
      <vt:variant>
        <vt:i4>5</vt:i4>
      </vt:variant>
      <vt:variant>
        <vt:lpwstr/>
      </vt:variant>
      <vt:variant>
        <vt:lpwstr>Par935</vt:lpwstr>
      </vt:variant>
      <vt:variant>
        <vt:i4>4849664</vt:i4>
      </vt:variant>
      <vt:variant>
        <vt:i4>765</vt:i4>
      </vt:variant>
      <vt:variant>
        <vt:i4>0</vt:i4>
      </vt:variant>
      <vt:variant>
        <vt:i4>5</vt:i4>
      </vt:variant>
      <vt:variant>
        <vt:lpwstr>consultantplus://offline/ref=DFFA6AB419AA9851D3ECDC1CFBE12321DE163DB5BFA7492CE8870381024B44796C30188925E3D089EBC4A7M2f4K</vt:lpwstr>
      </vt:variant>
      <vt:variant>
        <vt:lpwstr/>
      </vt:variant>
      <vt:variant>
        <vt:i4>2687085</vt:i4>
      </vt:variant>
      <vt:variant>
        <vt:i4>762</vt:i4>
      </vt:variant>
      <vt:variant>
        <vt:i4>0</vt:i4>
      </vt:variant>
      <vt:variant>
        <vt:i4>5</vt:i4>
      </vt:variant>
      <vt:variant>
        <vt:lpwstr>http://mobileonline.garant.ru/</vt:lpwstr>
      </vt:variant>
      <vt:variant>
        <vt:lpwstr>/document/8118575/entry/10120</vt:lpwstr>
      </vt:variant>
      <vt:variant>
        <vt:i4>5242898</vt:i4>
      </vt:variant>
      <vt:variant>
        <vt:i4>759</vt:i4>
      </vt:variant>
      <vt:variant>
        <vt:i4>0</vt:i4>
      </vt:variant>
      <vt:variant>
        <vt:i4>5</vt:i4>
      </vt:variant>
      <vt:variant>
        <vt:lpwstr>http://mobileonline.garant.ru/</vt:lpwstr>
      </vt:variant>
      <vt:variant>
        <vt:lpwstr>/document/12112604/entry/0</vt:lpwstr>
      </vt:variant>
      <vt:variant>
        <vt:i4>4849669</vt:i4>
      </vt:variant>
      <vt:variant>
        <vt:i4>756</vt:i4>
      </vt:variant>
      <vt:variant>
        <vt:i4>0</vt:i4>
      </vt:variant>
      <vt:variant>
        <vt:i4>5</vt:i4>
      </vt:variant>
      <vt:variant>
        <vt:lpwstr>consultantplus://offline/ref=DFFA6AB419AA9851D3ECDC1CFBE12321DE163DB5BFA7492CE8870381024B44796C30188925E3D089EBC4A6M2f0K</vt:lpwstr>
      </vt:variant>
      <vt:variant>
        <vt:lpwstr/>
      </vt:variant>
      <vt:variant>
        <vt:i4>4849667</vt:i4>
      </vt:variant>
      <vt:variant>
        <vt:i4>753</vt:i4>
      </vt:variant>
      <vt:variant>
        <vt:i4>0</vt:i4>
      </vt:variant>
      <vt:variant>
        <vt:i4>5</vt:i4>
      </vt:variant>
      <vt:variant>
        <vt:lpwstr>consultantplus://offline/ref=DFFA6AB419AA9851D3ECDC1CFBE12321DE163DB5BFA7492CE8870381024B44796C30188925E3D089EBC4A6M2f6K</vt:lpwstr>
      </vt:variant>
      <vt:variant>
        <vt:lpwstr/>
      </vt:variant>
      <vt:variant>
        <vt:i4>6684722</vt:i4>
      </vt:variant>
      <vt:variant>
        <vt:i4>750</vt:i4>
      </vt:variant>
      <vt:variant>
        <vt:i4>0</vt:i4>
      </vt:variant>
      <vt:variant>
        <vt:i4>5</vt:i4>
      </vt:variant>
      <vt:variant>
        <vt:lpwstr/>
      </vt:variant>
      <vt:variant>
        <vt:lpwstr>Par1065</vt:lpwstr>
      </vt:variant>
      <vt:variant>
        <vt:i4>4587534</vt:i4>
      </vt:variant>
      <vt:variant>
        <vt:i4>747</vt:i4>
      </vt:variant>
      <vt:variant>
        <vt:i4>0</vt:i4>
      </vt:variant>
      <vt:variant>
        <vt:i4>5</vt:i4>
      </vt:variant>
      <vt:variant>
        <vt:lpwstr>consultantplus://offline/ref=DFFA6AB419AA9851D3ECC211ED8D7E2ADC1E62BEB8A1447DBCD858DC55M4f2K</vt:lpwstr>
      </vt:variant>
      <vt:variant>
        <vt:lpwstr/>
      </vt:variant>
      <vt:variant>
        <vt:i4>4849671</vt:i4>
      </vt:variant>
      <vt:variant>
        <vt:i4>744</vt:i4>
      </vt:variant>
      <vt:variant>
        <vt:i4>0</vt:i4>
      </vt:variant>
      <vt:variant>
        <vt:i4>5</vt:i4>
      </vt:variant>
      <vt:variant>
        <vt:lpwstr>consultantplus://offline/ref=DFFA6AB419AA9851D3ECDC1CFBE12321DE163DB5BFA7492CE8870381024B44796C30188925E3D089EBC4A5M2f1K</vt:lpwstr>
      </vt:variant>
      <vt:variant>
        <vt:lpwstr/>
      </vt:variant>
      <vt:variant>
        <vt:i4>4849664</vt:i4>
      </vt:variant>
      <vt:variant>
        <vt:i4>741</vt:i4>
      </vt:variant>
      <vt:variant>
        <vt:i4>0</vt:i4>
      </vt:variant>
      <vt:variant>
        <vt:i4>5</vt:i4>
      </vt:variant>
      <vt:variant>
        <vt:lpwstr>consultantplus://offline/ref=DFFA6AB419AA9851D3ECDC1CFBE12321DE163DB5BFA7492CE8870381024B44796C30188925E3D089EBC4A5M2f6K</vt:lpwstr>
      </vt:variant>
      <vt:variant>
        <vt:lpwstr/>
      </vt:variant>
      <vt:variant>
        <vt:i4>6750256</vt:i4>
      </vt:variant>
      <vt:variant>
        <vt:i4>738</vt:i4>
      </vt:variant>
      <vt:variant>
        <vt:i4>0</vt:i4>
      </vt:variant>
      <vt:variant>
        <vt:i4>5</vt:i4>
      </vt:variant>
      <vt:variant>
        <vt:lpwstr/>
      </vt:variant>
      <vt:variant>
        <vt:lpwstr>Par3251</vt:lpwstr>
      </vt:variant>
      <vt:variant>
        <vt:i4>4587522</vt:i4>
      </vt:variant>
      <vt:variant>
        <vt:i4>735</vt:i4>
      </vt:variant>
      <vt:variant>
        <vt:i4>0</vt:i4>
      </vt:variant>
      <vt:variant>
        <vt:i4>5</vt:i4>
      </vt:variant>
      <vt:variant>
        <vt:lpwstr>consultantplus://offline/ref=DFFA6AB419AA9851D3ECC211ED8D7E2ADC1E60BFB2A6447DBCD858DC55M4f2K</vt:lpwstr>
      </vt:variant>
      <vt:variant>
        <vt:lpwstr/>
      </vt:variant>
      <vt:variant>
        <vt:i4>4849676</vt:i4>
      </vt:variant>
      <vt:variant>
        <vt:i4>732</vt:i4>
      </vt:variant>
      <vt:variant>
        <vt:i4>0</vt:i4>
      </vt:variant>
      <vt:variant>
        <vt:i4>5</vt:i4>
      </vt:variant>
      <vt:variant>
        <vt:lpwstr>consultantplus://offline/ref=DFFA6AB419AA9851D3ECDC1CFBE12321DE163DB5BCA24823E3870381024B44796C30188925E3D089EBC1A4M2fDK</vt:lpwstr>
      </vt:variant>
      <vt:variant>
        <vt:lpwstr/>
      </vt:variant>
      <vt:variant>
        <vt:i4>4849668</vt:i4>
      </vt:variant>
      <vt:variant>
        <vt:i4>729</vt:i4>
      </vt:variant>
      <vt:variant>
        <vt:i4>0</vt:i4>
      </vt:variant>
      <vt:variant>
        <vt:i4>5</vt:i4>
      </vt:variant>
      <vt:variant>
        <vt:lpwstr>consultantplus://offline/ref=DFFA6AB419AA9851D3ECDC1CFBE12321DE163DB5B9A14A2AE8870381024B44796C30188925E3D089EBC1A6M2f7K</vt:lpwstr>
      </vt:variant>
      <vt:variant>
        <vt:lpwstr/>
      </vt:variant>
      <vt:variant>
        <vt:i4>4849745</vt:i4>
      </vt:variant>
      <vt:variant>
        <vt:i4>726</vt:i4>
      </vt:variant>
      <vt:variant>
        <vt:i4>0</vt:i4>
      </vt:variant>
      <vt:variant>
        <vt:i4>5</vt:i4>
      </vt:variant>
      <vt:variant>
        <vt:lpwstr>consultantplus://offline/ref=DFFA6AB419AA9851D3ECDC1CFBE12321DE163DB5BCA24C2DE5870381024B44796C30188925E3D089EBC1A6M2f1K</vt:lpwstr>
      </vt:variant>
      <vt:variant>
        <vt:lpwstr/>
      </vt:variant>
      <vt:variant>
        <vt:i4>4849750</vt:i4>
      </vt:variant>
      <vt:variant>
        <vt:i4>723</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720</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717</vt:i4>
      </vt:variant>
      <vt:variant>
        <vt:i4>0</vt:i4>
      </vt:variant>
      <vt:variant>
        <vt:i4>5</vt:i4>
      </vt:variant>
      <vt:variant>
        <vt:lpwstr>consultantplus://offline/ref=DFFA6AB419AA9851D3ECDC1CFBE12321DE163DB5BFA7492CE8870381024B44796C30188925E3D089EBC5ACM2f7K</vt:lpwstr>
      </vt:variant>
      <vt:variant>
        <vt:lpwstr/>
      </vt:variant>
      <vt:variant>
        <vt:i4>4849676</vt:i4>
      </vt:variant>
      <vt:variant>
        <vt:i4>714</vt:i4>
      </vt:variant>
      <vt:variant>
        <vt:i4>0</vt:i4>
      </vt:variant>
      <vt:variant>
        <vt:i4>5</vt:i4>
      </vt:variant>
      <vt:variant>
        <vt:lpwstr>consultantplus://offline/ref=DFFA6AB419AA9851D3ECDC1CFBE12321DE163DB5BCA24823E3870381024B44796C30188925E3D089EBC1A4M2fDK</vt:lpwstr>
      </vt:variant>
      <vt:variant>
        <vt:lpwstr/>
      </vt:variant>
      <vt:variant>
        <vt:i4>4849750</vt:i4>
      </vt:variant>
      <vt:variant>
        <vt:i4>711</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708</vt:i4>
      </vt:variant>
      <vt:variant>
        <vt:i4>0</vt:i4>
      </vt:variant>
      <vt:variant>
        <vt:i4>5</vt:i4>
      </vt:variant>
      <vt:variant>
        <vt:lpwstr>consultantplus://offline/ref=DFFA6AB419AA9851D3ECDC1CFBE12321DE163DB5BFA7492CE8870381024B44796C30188925E3D089EBC5ACM2f7K</vt:lpwstr>
      </vt:variant>
      <vt:variant>
        <vt:lpwstr/>
      </vt:variant>
      <vt:variant>
        <vt:i4>4849747</vt:i4>
      </vt:variant>
      <vt:variant>
        <vt:i4>705</vt:i4>
      </vt:variant>
      <vt:variant>
        <vt:i4>0</vt:i4>
      </vt:variant>
      <vt:variant>
        <vt:i4>5</vt:i4>
      </vt:variant>
      <vt:variant>
        <vt:lpwstr>consultantplus://offline/ref=DFFA6AB419AA9851D3ECDC1CFBE12321DE163DB5B9A14A2AE8870381024B44796C30188925E3D089EBC1A5M2fCK</vt:lpwstr>
      </vt:variant>
      <vt:variant>
        <vt:lpwstr/>
      </vt:variant>
      <vt:variant>
        <vt:i4>4849676</vt:i4>
      </vt:variant>
      <vt:variant>
        <vt:i4>702</vt:i4>
      </vt:variant>
      <vt:variant>
        <vt:i4>0</vt:i4>
      </vt:variant>
      <vt:variant>
        <vt:i4>5</vt:i4>
      </vt:variant>
      <vt:variant>
        <vt:lpwstr>consultantplus://offline/ref=DFFA6AB419AA9851D3ECDC1CFBE12321DE163DB5BCA24823E3870381024B44796C30188925E3D089EBC1A4M2fDK</vt:lpwstr>
      </vt:variant>
      <vt:variant>
        <vt:lpwstr/>
      </vt:variant>
      <vt:variant>
        <vt:i4>4849750</vt:i4>
      </vt:variant>
      <vt:variant>
        <vt:i4>699</vt:i4>
      </vt:variant>
      <vt:variant>
        <vt:i4>0</vt:i4>
      </vt:variant>
      <vt:variant>
        <vt:i4>5</vt:i4>
      </vt:variant>
      <vt:variant>
        <vt:lpwstr>consultantplus://offline/ref=DFFA6AB419AA9851D3ECDC1CFBE12321DE163DB5BFA7492CE8870381024B44796C30188925E3D089EBC5ACM2f7K</vt:lpwstr>
      </vt:variant>
      <vt:variant>
        <vt:lpwstr/>
      </vt:variant>
      <vt:variant>
        <vt:i4>5636111</vt:i4>
      </vt:variant>
      <vt:variant>
        <vt:i4>696</vt:i4>
      </vt:variant>
      <vt:variant>
        <vt:i4>0</vt:i4>
      </vt:variant>
      <vt:variant>
        <vt:i4>5</vt:i4>
      </vt:variant>
      <vt:variant>
        <vt:lpwstr>consultantplus://offline/ref=4A7ACE5D82AE713A03CE5C026152E1A9B2FC542FFC7CB25F0F4EE34869462FF0AFD2FC301AB908890A1933N4tCN</vt:lpwstr>
      </vt:variant>
      <vt:variant>
        <vt:lpwstr/>
      </vt:variant>
      <vt:variant>
        <vt:i4>6750262</vt:i4>
      </vt:variant>
      <vt:variant>
        <vt:i4>693</vt:i4>
      </vt:variant>
      <vt:variant>
        <vt:i4>0</vt:i4>
      </vt:variant>
      <vt:variant>
        <vt:i4>5</vt:i4>
      </vt:variant>
      <vt:variant>
        <vt:lpwstr/>
      </vt:variant>
      <vt:variant>
        <vt:lpwstr>Par244</vt:lpwstr>
      </vt:variant>
      <vt:variant>
        <vt:i4>5242882</vt:i4>
      </vt:variant>
      <vt:variant>
        <vt:i4>690</vt:i4>
      </vt:variant>
      <vt:variant>
        <vt:i4>0</vt:i4>
      </vt:variant>
      <vt:variant>
        <vt:i4>5</vt:i4>
      </vt:variant>
      <vt:variant>
        <vt:lpwstr/>
      </vt:variant>
      <vt:variant>
        <vt:lpwstr>Par17</vt:lpwstr>
      </vt:variant>
      <vt:variant>
        <vt:i4>7929914</vt:i4>
      </vt:variant>
      <vt:variant>
        <vt:i4>687</vt:i4>
      </vt:variant>
      <vt:variant>
        <vt:i4>0</vt:i4>
      </vt:variant>
      <vt:variant>
        <vt:i4>5</vt:i4>
      </vt:variant>
      <vt:variant>
        <vt:lpwstr>consultantplus://offline/ref=BE49117E02F2DB2780BEECBE891B31FA88BB575165F1D54F60176E41C4CD2DB4EC53EE16ZFTCI</vt:lpwstr>
      </vt:variant>
      <vt:variant>
        <vt:lpwstr/>
      </vt:variant>
      <vt:variant>
        <vt:i4>5636102</vt:i4>
      </vt:variant>
      <vt:variant>
        <vt:i4>684</vt:i4>
      </vt:variant>
      <vt:variant>
        <vt:i4>0</vt:i4>
      </vt:variant>
      <vt:variant>
        <vt:i4>5</vt:i4>
      </vt:variant>
      <vt:variant>
        <vt:lpwstr>consultantplus://offline/ref=4A7ACE5D82AE713A03CE5C026152E1A9B2FC542FFC7CB25F0F4EE34869462FF0AFD2FC301AB908890A1938N4tAN</vt:lpwstr>
      </vt:variant>
      <vt:variant>
        <vt:lpwstr/>
      </vt:variant>
      <vt:variant>
        <vt:i4>1114124</vt:i4>
      </vt:variant>
      <vt:variant>
        <vt:i4>681</vt:i4>
      </vt:variant>
      <vt:variant>
        <vt:i4>0</vt:i4>
      </vt:variant>
      <vt:variant>
        <vt:i4>5</vt:i4>
      </vt:variant>
      <vt:variant>
        <vt:lpwstr>consultantplus://offline/ref=7C8FFD57329F7C146012AADBEC1CDB52F82F1EA611E93A6CF9D639389FrDuBK</vt:lpwstr>
      </vt:variant>
      <vt:variant>
        <vt:lpwstr/>
      </vt:variant>
      <vt:variant>
        <vt:i4>4849676</vt:i4>
      </vt:variant>
      <vt:variant>
        <vt:i4>678</vt:i4>
      </vt:variant>
      <vt:variant>
        <vt:i4>0</vt:i4>
      </vt:variant>
      <vt:variant>
        <vt:i4>5</vt:i4>
      </vt:variant>
      <vt:variant>
        <vt:lpwstr>consultantplus://offline/ref=DFFA6AB419AA9851D3ECDC1CFBE12321DE163DB5BCA24823E3870381024B44796C30188925E3D089EBC1A4M2fDK</vt:lpwstr>
      </vt:variant>
      <vt:variant>
        <vt:lpwstr/>
      </vt:variant>
      <vt:variant>
        <vt:i4>5636101</vt:i4>
      </vt:variant>
      <vt:variant>
        <vt:i4>675</vt:i4>
      </vt:variant>
      <vt:variant>
        <vt:i4>0</vt:i4>
      </vt:variant>
      <vt:variant>
        <vt:i4>5</vt:i4>
      </vt:variant>
      <vt:variant>
        <vt:lpwstr>consultantplus://offline/ref=4A7ACE5D82AE713A03CE5C026152E1A9B2FC542FFC7AB55D0F4EE34869462FF0AFD2FC301AB908890A1D3AN4tAN</vt:lpwstr>
      </vt:variant>
      <vt:variant>
        <vt:lpwstr/>
      </vt:variant>
      <vt:variant>
        <vt:i4>5636103</vt:i4>
      </vt:variant>
      <vt:variant>
        <vt:i4>672</vt:i4>
      </vt:variant>
      <vt:variant>
        <vt:i4>0</vt:i4>
      </vt:variant>
      <vt:variant>
        <vt:i4>5</vt:i4>
      </vt:variant>
      <vt:variant>
        <vt:lpwstr>consultantplus://offline/ref=4A7ACE5D82AE713A03CE5C026152E1A9B2FC542FFC7CB25F0F4EE34869462FF0AFD2FC301AB908890A1939N4tAN</vt:lpwstr>
      </vt:variant>
      <vt:variant>
        <vt:lpwstr/>
      </vt:variant>
      <vt:variant>
        <vt:i4>1769478</vt:i4>
      </vt:variant>
      <vt:variant>
        <vt:i4>669</vt:i4>
      </vt:variant>
      <vt:variant>
        <vt:i4>0</vt:i4>
      </vt:variant>
      <vt:variant>
        <vt:i4>5</vt:i4>
      </vt:variant>
      <vt:variant>
        <vt:lpwstr>consultantplus://offline/ref=8410E324309A6B2E221194C2562590EE6A0C1CD52C87731E740E7Ck1b4K</vt:lpwstr>
      </vt:variant>
      <vt:variant>
        <vt:lpwstr/>
      </vt:variant>
      <vt:variant>
        <vt:i4>5636101</vt:i4>
      </vt:variant>
      <vt:variant>
        <vt:i4>666</vt:i4>
      </vt:variant>
      <vt:variant>
        <vt:i4>0</vt:i4>
      </vt:variant>
      <vt:variant>
        <vt:i4>5</vt:i4>
      </vt:variant>
      <vt:variant>
        <vt:lpwstr>consultantplus://offline/ref=4A7ACE5D82AE713A03CE5C026152E1A9B2FC542FFC7AB55D0F4EE34869462FF0AFD2FC301AB908890A1D3AN4tAN</vt:lpwstr>
      </vt:variant>
      <vt:variant>
        <vt:lpwstr/>
      </vt:variant>
      <vt:variant>
        <vt:i4>5636103</vt:i4>
      </vt:variant>
      <vt:variant>
        <vt:i4>663</vt:i4>
      </vt:variant>
      <vt:variant>
        <vt:i4>0</vt:i4>
      </vt:variant>
      <vt:variant>
        <vt:i4>5</vt:i4>
      </vt:variant>
      <vt:variant>
        <vt:lpwstr>consultantplus://offline/ref=4A7ACE5D82AE713A03CE5C026152E1A9B2FC542FFC7CB25F0F4EE34869462FF0AFD2FC301AB908890A1939N4tAN</vt:lpwstr>
      </vt:variant>
      <vt:variant>
        <vt:lpwstr/>
      </vt:variant>
      <vt:variant>
        <vt:i4>5636100</vt:i4>
      </vt:variant>
      <vt:variant>
        <vt:i4>660</vt:i4>
      </vt:variant>
      <vt:variant>
        <vt:i4>0</vt:i4>
      </vt:variant>
      <vt:variant>
        <vt:i4>5</vt:i4>
      </vt:variant>
      <vt:variant>
        <vt:lpwstr>consultantplus://offline/ref=4A7ACE5D82AE713A03CE5C026152E1A9B2FC542FFC7CB25F0F4EE34869462FF0AFD2FC301AB908890A1939N4tBN</vt:lpwstr>
      </vt:variant>
      <vt:variant>
        <vt:lpwstr/>
      </vt:variant>
      <vt:variant>
        <vt:i4>4849676</vt:i4>
      </vt:variant>
      <vt:variant>
        <vt:i4>657</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654</vt:i4>
      </vt:variant>
      <vt:variant>
        <vt:i4>0</vt:i4>
      </vt:variant>
      <vt:variant>
        <vt:i4>5</vt:i4>
      </vt:variant>
      <vt:variant>
        <vt:lpwstr>consultantplus://offline/ref=DFFA6AB419AA9851D3ECDC1CFBE12321DE163DB5BCA24823E3870381024B44796C30188925E3D089EBC1A4M2fDK</vt:lpwstr>
      </vt:variant>
      <vt:variant>
        <vt:lpwstr/>
      </vt:variant>
      <vt:variant>
        <vt:i4>6422578</vt:i4>
      </vt:variant>
      <vt:variant>
        <vt:i4>651</vt:i4>
      </vt:variant>
      <vt:variant>
        <vt:i4>0</vt:i4>
      </vt:variant>
      <vt:variant>
        <vt:i4>5</vt:i4>
      </vt:variant>
      <vt:variant>
        <vt:lpwstr/>
      </vt:variant>
      <vt:variant>
        <vt:lpwstr>Par1020</vt:lpwstr>
      </vt:variant>
      <vt:variant>
        <vt:i4>6357051</vt:i4>
      </vt:variant>
      <vt:variant>
        <vt:i4>648</vt:i4>
      </vt:variant>
      <vt:variant>
        <vt:i4>0</vt:i4>
      </vt:variant>
      <vt:variant>
        <vt:i4>5</vt:i4>
      </vt:variant>
      <vt:variant>
        <vt:lpwstr/>
      </vt:variant>
      <vt:variant>
        <vt:lpwstr>Par999</vt:lpwstr>
      </vt:variant>
      <vt:variant>
        <vt:i4>4587534</vt:i4>
      </vt:variant>
      <vt:variant>
        <vt:i4>645</vt:i4>
      </vt:variant>
      <vt:variant>
        <vt:i4>0</vt:i4>
      </vt:variant>
      <vt:variant>
        <vt:i4>5</vt:i4>
      </vt:variant>
      <vt:variant>
        <vt:lpwstr>consultantplus://offline/ref=DFFA6AB419AA9851D3ECC211ED8D7E2ADC1E62BEB8A1447DBCD858DC55M4f2K</vt:lpwstr>
      </vt:variant>
      <vt:variant>
        <vt:lpwstr/>
      </vt:variant>
      <vt:variant>
        <vt:i4>5636108</vt:i4>
      </vt:variant>
      <vt:variant>
        <vt:i4>642</vt:i4>
      </vt:variant>
      <vt:variant>
        <vt:i4>0</vt:i4>
      </vt:variant>
      <vt:variant>
        <vt:i4>5</vt:i4>
      </vt:variant>
      <vt:variant>
        <vt:lpwstr>consultantplus://offline/ref=4A7ACE5D82AE713A03CE5C026152E1A9B2FC542FFF79B75E024EE34869462FF0AFD2FC301AB908890A1D3AN4tBN</vt:lpwstr>
      </vt:variant>
      <vt:variant>
        <vt:lpwstr/>
      </vt:variant>
      <vt:variant>
        <vt:i4>4849676</vt:i4>
      </vt:variant>
      <vt:variant>
        <vt:i4>639</vt:i4>
      </vt:variant>
      <vt:variant>
        <vt:i4>0</vt:i4>
      </vt:variant>
      <vt:variant>
        <vt:i4>5</vt:i4>
      </vt:variant>
      <vt:variant>
        <vt:lpwstr>consultantplus://offline/ref=DFFA6AB419AA9851D3ECDC1CFBE12321DE163DB5BCA24823E3870381024B44796C30188925E3D089EBC1A4M2fDK</vt:lpwstr>
      </vt:variant>
      <vt:variant>
        <vt:lpwstr/>
      </vt:variant>
      <vt:variant>
        <vt:i4>6422578</vt:i4>
      </vt:variant>
      <vt:variant>
        <vt:i4>636</vt:i4>
      </vt:variant>
      <vt:variant>
        <vt:i4>0</vt:i4>
      </vt:variant>
      <vt:variant>
        <vt:i4>5</vt:i4>
      </vt:variant>
      <vt:variant>
        <vt:lpwstr/>
      </vt:variant>
      <vt:variant>
        <vt:lpwstr>Par1021</vt:lpwstr>
      </vt:variant>
      <vt:variant>
        <vt:i4>5636180</vt:i4>
      </vt:variant>
      <vt:variant>
        <vt:i4>633</vt:i4>
      </vt:variant>
      <vt:variant>
        <vt:i4>0</vt:i4>
      </vt:variant>
      <vt:variant>
        <vt:i4>5</vt:i4>
      </vt:variant>
      <vt:variant>
        <vt:lpwstr>consultantplus://offline/ref=4A7ACE5D82AE713A03CE5C026152E1A9B2FC542FFA7DBD5C004EE34869462FF0AFD2FC301AB908890A1D3BN4t4N</vt:lpwstr>
      </vt:variant>
      <vt:variant>
        <vt:lpwstr/>
      </vt:variant>
      <vt:variant>
        <vt:i4>5636181</vt:i4>
      </vt:variant>
      <vt:variant>
        <vt:i4>630</vt:i4>
      </vt:variant>
      <vt:variant>
        <vt:i4>0</vt:i4>
      </vt:variant>
      <vt:variant>
        <vt:i4>5</vt:i4>
      </vt:variant>
      <vt:variant>
        <vt:lpwstr>consultantplus://offline/ref=4A7ACE5D82AE713A03CE5C026152E1A9B2FC542FFA7DBD5C004EE34869462FF0AFD2FC301AB908890A1D3BN4t5N</vt:lpwstr>
      </vt:variant>
      <vt:variant>
        <vt:lpwstr/>
      </vt:variant>
      <vt:variant>
        <vt:i4>4194314</vt:i4>
      </vt:variant>
      <vt:variant>
        <vt:i4>627</vt:i4>
      </vt:variant>
      <vt:variant>
        <vt:i4>0</vt:i4>
      </vt:variant>
      <vt:variant>
        <vt:i4>5</vt:i4>
      </vt:variant>
      <vt:variant>
        <vt:lpwstr>consultantplus://offline/ref=34CA5B97055FB9945BA341F8B0025B8642784DB793A3FDD93786F496704E1003B0BF59DF77DE826D8A01D7j0A0M</vt:lpwstr>
      </vt:variant>
      <vt:variant>
        <vt:lpwstr/>
      </vt:variant>
      <vt:variant>
        <vt:i4>5636109</vt:i4>
      </vt:variant>
      <vt:variant>
        <vt:i4>624</vt:i4>
      </vt:variant>
      <vt:variant>
        <vt:i4>0</vt:i4>
      </vt:variant>
      <vt:variant>
        <vt:i4>5</vt:i4>
      </vt:variant>
      <vt:variant>
        <vt:lpwstr>consultantplus://offline/ref=4A7ACE5D82AE713A03CE5C026152E1A9B2FC542FFF79B15C0F4EE34869462FF0AFD2FC301AB908890A1D3BN4t4N</vt:lpwstr>
      </vt:variant>
      <vt:variant>
        <vt:lpwstr/>
      </vt:variant>
      <vt:variant>
        <vt:i4>5636188</vt:i4>
      </vt:variant>
      <vt:variant>
        <vt:i4>621</vt:i4>
      </vt:variant>
      <vt:variant>
        <vt:i4>0</vt:i4>
      </vt:variant>
      <vt:variant>
        <vt:i4>5</vt:i4>
      </vt:variant>
      <vt:variant>
        <vt:lpwstr>consultantplus://offline/ref=4A7ACE5D82AE713A03CE5C026152E1A9B2FC542FFC7CB25F0F4EE34869462FF0AFD2FC301AB908890A193AN4tBN</vt:lpwstr>
      </vt:variant>
      <vt:variant>
        <vt:lpwstr/>
      </vt:variant>
      <vt:variant>
        <vt:i4>6488113</vt:i4>
      </vt:variant>
      <vt:variant>
        <vt:i4>618</vt:i4>
      </vt:variant>
      <vt:variant>
        <vt:i4>0</vt:i4>
      </vt:variant>
      <vt:variant>
        <vt:i4>5</vt:i4>
      </vt:variant>
      <vt:variant>
        <vt:lpwstr/>
      </vt:variant>
      <vt:variant>
        <vt:lpwstr>Par2301</vt:lpwstr>
      </vt:variant>
      <vt:variant>
        <vt:i4>589913</vt:i4>
      </vt:variant>
      <vt:variant>
        <vt:i4>615</vt:i4>
      </vt:variant>
      <vt:variant>
        <vt:i4>0</vt:i4>
      </vt:variant>
      <vt:variant>
        <vt:i4>5</vt:i4>
      </vt:variant>
      <vt:variant>
        <vt:lpwstr>consultantplus://offline/ref=4A7ACE5D82AE713A03CE420F773EBCA2B0F40D25F878BF0E5B11B8153EN4tFN</vt:lpwstr>
      </vt:variant>
      <vt:variant>
        <vt:lpwstr/>
      </vt:variant>
      <vt:variant>
        <vt:i4>589913</vt:i4>
      </vt:variant>
      <vt:variant>
        <vt:i4>612</vt:i4>
      </vt:variant>
      <vt:variant>
        <vt:i4>0</vt:i4>
      </vt:variant>
      <vt:variant>
        <vt:i4>5</vt:i4>
      </vt:variant>
      <vt:variant>
        <vt:lpwstr>consultantplus://offline/ref=4A7ACE5D82AE713A03CE420F773EBCA2B0F40D25F878BF0E5B11B8153EN4tFN</vt:lpwstr>
      </vt:variant>
      <vt:variant>
        <vt:lpwstr/>
      </vt:variant>
      <vt:variant>
        <vt:i4>5636096</vt:i4>
      </vt:variant>
      <vt:variant>
        <vt:i4>609</vt:i4>
      </vt:variant>
      <vt:variant>
        <vt:i4>0</vt:i4>
      </vt:variant>
      <vt:variant>
        <vt:i4>5</vt:i4>
      </vt:variant>
      <vt:variant>
        <vt:lpwstr>consultantplus://offline/ref=4A7ACE5D82AE713A03CE5C026152E1A9B2FC542FFC7CB25F0F4EE34869462FF0AFD2FC301AB908890A1E3FN4tEN</vt:lpwstr>
      </vt:variant>
      <vt:variant>
        <vt:lpwstr/>
      </vt:variant>
      <vt:variant>
        <vt:i4>589913</vt:i4>
      </vt:variant>
      <vt:variant>
        <vt:i4>606</vt:i4>
      </vt:variant>
      <vt:variant>
        <vt:i4>0</vt:i4>
      </vt:variant>
      <vt:variant>
        <vt:i4>5</vt:i4>
      </vt:variant>
      <vt:variant>
        <vt:lpwstr>consultantplus://offline/ref=4A7ACE5D82AE713A03CE420F773EBCA2B0F40D25F878BF0E5B11B8153EN4tFN</vt:lpwstr>
      </vt:variant>
      <vt:variant>
        <vt:lpwstr/>
      </vt:variant>
      <vt:variant>
        <vt:i4>589913</vt:i4>
      </vt:variant>
      <vt:variant>
        <vt:i4>603</vt:i4>
      </vt:variant>
      <vt:variant>
        <vt:i4>0</vt:i4>
      </vt:variant>
      <vt:variant>
        <vt:i4>5</vt:i4>
      </vt:variant>
      <vt:variant>
        <vt:lpwstr>consultantplus://offline/ref=4A7ACE5D82AE713A03CE420F773EBCA2B0F40D25F878BF0E5B11B8153EN4tFN</vt:lpwstr>
      </vt:variant>
      <vt:variant>
        <vt:lpwstr/>
      </vt:variant>
      <vt:variant>
        <vt:i4>5636096</vt:i4>
      </vt:variant>
      <vt:variant>
        <vt:i4>600</vt:i4>
      </vt:variant>
      <vt:variant>
        <vt:i4>0</vt:i4>
      </vt:variant>
      <vt:variant>
        <vt:i4>5</vt:i4>
      </vt:variant>
      <vt:variant>
        <vt:lpwstr>consultantplus://offline/ref=4A7ACE5D82AE713A03CE5C026152E1A9B2FC542FFC7CB25F0F4EE34869462FF0AFD2FC301AB908890A1E3FN4tEN</vt:lpwstr>
      </vt:variant>
      <vt:variant>
        <vt:lpwstr/>
      </vt:variant>
      <vt:variant>
        <vt:i4>4849666</vt:i4>
      </vt:variant>
      <vt:variant>
        <vt:i4>597</vt:i4>
      </vt:variant>
      <vt:variant>
        <vt:i4>0</vt:i4>
      </vt:variant>
      <vt:variant>
        <vt:i4>5</vt:i4>
      </vt:variant>
      <vt:variant>
        <vt:lpwstr>consultantplus://offline/ref=DFFA6AB419AA9851D3ECDC1CFBE12321DE163DB5BFA7492CE8870381024B44796C30188925E3D089EBC2A0M2f7K</vt:lpwstr>
      </vt:variant>
      <vt:variant>
        <vt:lpwstr/>
      </vt:variant>
      <vt:variant>
        <vt:i4>4849665</vt:i4>
      </vt:variant>
      <vt:variant>
        <vt:i4>594</vt:i4>
      </vt:variant>
      <vt:variant>
        <vt:i4>0</vt:i4>
      </vt:variant>
      <vt:variant>
        <vt:i4>5</vt:i4>
      </vt:variant>
      <vt:variant>
        <vt:lpwstr>consultantplus://offline/ref=DFFA6AB419AA9851D3ECDC1CFBE12321DE163DB5BFA7492CE8870381024B44796C30188925E3D089EBC2A7M2f3K</vt:lpwstr>
      </vt:variant>
      <vt:variant>
        <vt:lpwstr/>
      </vt:variant>
      <vt:variant>
        <vt:i4>4849676</vt:i4>
      </vt:variant>
      <vt:variant>
        <vt:i4>591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588</vt:i4>
      </vt:variant>
      <vt:variant>
        <vt:i4>0</vt:i4>
      </vt:variant>
      <vt:variant>
        <vt:i4>5</vt:i4>
      </vt:variant>
      <vt:variant>
        <vt:lpwstr>consultantplus://offline/ref=DFFA6AB419AA9851D3ECDC1CFBE12321DE163DB5BCA24823E3870381024B44796C30188925E3D089EBC1A4M2fDK</vt:lpwstr>
      </vt:variant>
      <vt:variant>
        <vt:lpwstr/>
      </vt:variant>
      <vt:variant>
        <vt:i4>6881389</vt:i4>
      </vt:variant>
      <vt:variant>
        <vt:i4>585</vt:i4>
      </vt:variant>
      <vt:variant>
        <vt:i4>0</vt:i4>
      </vt:variant>
      <vt:variant>
        <vt:i4>5</vt:i4>
      </vt:variant>
      <vt:variant>
        <vt:lpwstr>consultantplus://offline/ref=607DB6775DC0291187E40B2CD6E3BF180AB763E4FE7F04E37C718FCF83A6BA68EA42233F25DF23E1981CE0119E9C7D894972CF1991AB9C05gECET</vt:lpwstr>
      </vt:variant>
      <vt:variant>
        <vt:lpwstr/>
      </vt:variant>
      <vt:variant>
        <vt:i4>3866687</vt:i4>
      </vt:variant>
      <vt:variant>
        <vt:i4>582</vt:i4>
      </vt:variant>
      <vt:variant>
        <vt:i4>0</vt:i4>
      </vt:variant>
      <vt:variant>
        <vt:i4>5</vt:i4>
      </vt:variant>
      <vt:variant>
        <vt:lpwstr>consultantplus://offline/ref=BD1D0C63CD606689925D6C06AD688612E9F80C720883E8A8060B854FBC8B050B461ED279184F3513933C3E8DE54D3AC8F41BE67C3049JE02R</vt:lpwstr>
      </vt:variant>
      <vt:variant>
        <vt:lpwstr/>
      </vt:variant>
      <vt:variant>
        <vt:i4>3866672</vt:i4>
      </vt:variant>
      <vt:variant>
        <vt:i4>579</vt:i4>
      </vt:variant>
      <vt:variant>
        <vt:i4>0</vt:i4>
      </vt:variant>
      <vt:variant>
        <vt:i4>5</vt:i4>
      </vt:variant>
      <vt:variant>
        <vt:lpwstr>consultantplus://offline/ref=BD1D0C63CD606689925D6C06AD688612E9F80C720883E8A8060B854FBC8B050B461ED279184E3913933C3E8DE54D3AC8F41BE67C3049JE02R</vt:lpwstr>
      </vt:variant>
      <vt:variant>
        <vt:lpwstr/>
      </vt:variant>
      <vt:variant>
        <vt:i4>5505026</vt:i4>
      </vt:variant>
      <vt:variant>
        <vt:i4>576</vt:i4>
      </vt:variant>
      <vt:variant>
        <vt:i4>0</vt:i4>
      </vt:variant>
      <vt:variant>
        <vt:i4>5</vt:i4>
      </vt:variant>
      <vt:variant>
        <vt:lpwstr/>
      </vt:variant>
      <vt:variant>
        <vt:lpwstr>Par5</vt:lpwstr>
      </vt:variant>
      <vt:variant>
        <vt:i4>5374037</vt:i4>
      </vt:variant>
      <vt:variant>
        <vt:i4>573</vt:i4>
      </vt:variant>
      <vt:variant>
        <vt:i4>0</vt:i4>
      </vt:variant>
      <vt:variant>
        <vt:i4>5</vt:i4>
      </vt:variant>
      <vt:variant>
        <vt:lpwstr>consultantplus://offline/ref=BD1D0C63CD606689925D6C06AD688612E9F80C720883E8A8060B854FBC8B050B461ED27B1B483A4C96292FD5E84F26D6FD0CFA7E31J401R</vt:lpwstr>
      </vt:variant>
      <vt:variant>
        <vt:lpwstr/>
      </vt:variant>
      <vt:variant>
        <vt:i4>3866727</vt:i4>
      </vt:variant>
      <vt:variant>
        <vt:i4>570</vt:i4>
      </vt:variant>
      <vt:variant>
        <vt:i4>0</vt:i4>
      </vt:variant>
      <vt:variant>
        <vt:i4>5</vt:i4>
      </vt:variant>
      <vt:variant>
        <vt:lpwstr>consultantplus://offline/ref=BD1D0C63CD606689925D6C06AD688612E9F80C720883E8A8060B854FBC8B050B461ED2791F4E3013933C3E8DE54D3AC8F41BE67C3049JE02R</vt:lpwstr>
      </vt:variant>
      <vt:variant>
        <vt:lpwstr/>
      </vt:variant>
      <vt:variant>
        <vt:i4>3866726</vt:i4>
      </vt:variant>
      <vt:variant>
        <vt:i4>567</vt:i4>
      </vt:variant>
      <vt:variant>
        <vt:i4>0</vt:i4>
      </vt:variant>
      <vt:variant>
        <vt:i4>5</vt:i4>
      </vt:variant>
      <vt:variant>
        <vt:lpwstr>consultantplus://offline/ref=BD1D0C63CD606689925D6C06AD688612E9F80C720883E8A8060B854FBC8B050B461ED2791F4E3113933C3E8DE54D3AC8F41BE67C3049JE02R</vt:lpwstr>
      </vt:variant>
      <vt:variant>
        <vt:lpwstr/>
      </vt:variant>
      <vt:variant>
        <vt:i4>3866734</vt:i4>
      </vt:variant>
      <vt:variant>
        <vt:i4>564</vt:i4>
      </vt:variant>
      <vt:variant>
        <vt:i4>0</vt:i4>
      </vt:variant>
      <vt:variant>
        <vt:i4>5</vt:i4>
      </vt:variant>
      <vt:variant>
        <vt:lpwstr>consultantplus://offline/ref=BD1D0C63CD606689925D6C06AD688612E9F80C720883E8A8060B854FBC8B050B461ED2791F4D3813933C3E8DE54D3AC8F41BE67C3049JE02R</vt:lpwstr>
      </vt:variant>
      <vt:variant>
        <vt:lpwstr/>
      </vt:variant>
      <vt:variant>
        <vt:i4>3866687</vt:i4>
      </vt:variant>
      <vt:variant>
        <vt:i4>561</vt:i4>
      </vt:variant>
      <vt:variant>
        <vt:i4>0</vt:i4>
      </vt:variant>
      <vt:variant>
        <vt:i4>5</vt:i4>
      </vt:variant>
      <vt:variant>
        <vt:lpwstr>consultantplus://offline/ref=BD1D0C63CD606689925D6C06AD688612E9F80C720883E8A8060B854FBC8B050B461ED279184F3513933C3E8DE54D3AC8F41BE67C3049JE02R</vt:lpwstr>
      </vt:variant>
      <vt:variant>
        <vt:lpwstr/>
      </vt:variant>
      <vt:variant>
        <vt:i4>3866672</vt:i4>
      </vt:variant>
      <vt:variant>
        <vt:i4>558</vt:i4>
      </vt:variant>
      <vt:variant>
        <vt:i4>0</vt:i4>
      </vt:variant>
      <vt:variant>
        <vt:i4>5</vt:i4>
      </vt:variant>
      <vt:variant>
        <vt:lpwstr>consultantplus://offline/ref=BD1D0C63CD606689925D6C06AD688612E9F80C720883E8A8060B854FBC8B050B461ED279184E3913933C3E8DE54D3AC8F41BE67C3049JE02R</vt:lpwstr>
      </vt:variant>
      <vt:variant>
        <vt:lpwstr/>
      </vt:variant>
      <vt:variant>
        <vt:i4>5439490</vt:i4>
      </vt:variant>
      <vt:variant>
        <vt:i4>555</vt:i4>
      </vt:variant>
      <vt:variant>
        <vt:i4>0</vt:i4>
      </vt:variant>
      <vt:variant>
        <vt:i4>5</vt:i4>
      </vt:variant>
      <vt:variant>
        <vt:lpwstr/>
      </vt:variant>
      <vt:variant>
        <vt:lpwstr>Par2</vt:lpwstr>
      </vt:variant>
      <vt:variant>
        <vt:i4>5439490</vt:i4>
      </vt:variant>
      <vt:variant>
        <vt:i4>552</vt:i4>
      </vt:variant>
      <vt:variant>
        <vt:i4>0</vt:i4>
      </vt:variant>
      <vt:variant>
        <vt:i4>5</vt:i4>
      </vt:variant>
      <vt:variant>
        <vt:lpwstr/>
      </vt:variant>
      <vt:variant>
        <vt:lpwstr>Par2</vt:lpwstr>
      </vt:variant>
      <vt:variant>
        <vt:i4>5505026</vt:i4>
      </vt:variant>
      <vt:variant>
        <vt:i4>549</vt:i4>
      </vt:variant>
      <vt:variant>
        <vt:i4>0</vt:i4>
      </vt:variant>
      <vt:variant>
        <vt:i4>5</vt:i4>
      </vt:variant>
      <vt:variant>
        <vt:lpwstr/>
      </vt:variant>
      <vt:variant>
        <vt:lpwstr>Par5</vt:lpwstr>
      </vt:variant>
      <vt:variant>
        <vt:i4>5636184</vt:i4>
      </vt:variant>
      <vt:variant>
        <vt:i4>546</vt:i4>
      </vt:variant>
      <vt:variant>
        <vt:i4>0</vt:i4>
      </vt:variant>
      <vt:variant>
        <vt:i4>5</vt:i4>
      </vt:variant>
      <vt:variant>
        <vt:lpwstr>consultantplus://offline/ref=4A7ACE5D82AE713A03CE5C026152E1A9B2FC542FFC7CB25F0F4EE34869462FF0AFD2FC301AB908890A1E3BN4t9N</vt:lpwstr>
      </vt:variant>
      <vt:variant>
        <vt:lpwstr/>
      </vt:variant>
      <vt:variant>
        <vt:i4>5373954</vt:i4>
      </vt:variant>
      <vt:variant>
        <vt:i4>543</vt:i4>
      </vt:variant>
      <vt:variant>
        <vt:i4>0</vt:i4>
      </vt:variant>
      <vt:variant>
        <vt:i4>5</vt:i4>
      </vt:variant>
      <vt:variant>
        <vt:lpwstr/>
      </vt:variant>
      <vt:variant>
        <vt:lpwstr>Par3</vt:lpwstr>
      </vt:variant>
      <vt:variant>
        <vt:i4>5242882</vt:i4>
      </vt:variant>
      <vt:variant>
        <vt:i4>540</vt:i4>
      </vt:variant>
      <vt:variant>
        <vt:i4>0</vt:i4>
      </vt:variant>
      <vt:variant>
        <vt:i4>5</vt:i4>
      </vt:variant>
      <vt:variant>
        <vt:lpwstr/>
      </vt:variant>
      <vt:variant>
        <vt:lpwstr>Par1</vt:lpwstr>
      </vt:variant>
      <vt:variant>
        <vt:i4>4849668</vt:i4>
      </vt:variant>
      <vt:variant>
        <vt:i4>537</vt:i4>
      </vt:variant>
      <vt:variant>
        <vt:i4>0</vt:i4>
      </vt:variant>
      <vt:variant>
        <vt:i4>5</vt:i4>
      </vt:variant>
      <vt:variant>
        <vt:lpwstr>consultantplus://offline/ref=DFFA6AB419AA9851D3ECDC1CFBE12321DE163DB5BFA7492CE8870381024B44796C30188925E3D089EBC3A3M2f3K</vt:lpwstr>
      </vt:variant>
      <vt:variant>
        <vt:lpwstr/>
      </vt:variant>
      <vt:variant>
        <vt:i4>4587534</vt:i4>
      </vt:variant>
      <vt:variant>
        <vt:i4>534</vt:i4>
      </vt:variant>
      <vt:variant>
        <vt:i4>0</vt:i4>
      </vt:variant>
      <vt:variant>
        <vt:i4>5</vt:i4>
      </vt:variant>
      <vt:variant>
        <vt:lpwstr>consultantplus://offline/ref=DFFA6AB419AA9851D3ECC211ED8D7E2ADC1E62BEB8A1447DBCD858DC55M4f2K</vt:lpwstr>
      </vt:variant>
      <vt:variant>
        <vt:lpwstr/>
      </vt:variant>
      <vt:variant>
        <vt:i4>4849668</vt:i4>
      </vt:variant>
      <vt:variant>
        <vt:i4>531</vt:i4>
      </vt:variant>
      <vt:variant>
        <vt:i4>0</vt:i4>
      </vt:variant>
      <vt:variant>
        <vt:i4>5</vt:i4>
      </vt:variant>
      <vt:variant>
        <vt:lpwstr>consultantplus://offline/ref=DFFA6AB419AA9851D3ECDC1CFBE12321DE163DB5B9A14A2AE8870381024B44796C30188925E3D089EBC1A5M2f4K</vt:lpwstr>
      </vt:variant>
      <vt:variant>
        <vt:lpwstr/>
      </vt:variant>
      <vt:variant>
        <vt:i4>4849668</vt:i4>
      </vt:variant>
      <vt:variant>
        <vt:i4>528</vt:i4>
      </vt:variant>
      <vt:variant>
        <vt:i4>0</vt:i4>
      </vt:variant>
      <vt:variant>
        <vt:i4>5</vt:i4>
      </vt:variant>
      <vt:variant>
        <vt:lpwstr>consultantplus://offline/ref=DFFA6AB419AA9851D3ECDC1CFBE12321DE163DB5B9A14A2AE8870381024B44796C30188925E3D089EBC1A5M2f4K</vt:lpwstr>
      </vt:variant>
      <vt:variant>
        <vt:lpwstr/>
      </vt:variant>
      <vt:variant>
        <vt:i4>7274545</vt:i4>
      </vt:variant>
      <vt:variant>
        <vt:i4>525</vt:i4>
      </vt:variant>
      <vt:variant>
        <vt:i4>0</vt:i4>
      </vt:variant>
      <vt:variant>
        <vt:i4>5</vt:i4>
      </vt:variant>
      <vt:variant>
        <vt:lpwstr/>
      </vt:variant>
      <vt:variant>
        <vt:lpwstr>Par739</vt:lpwstr>
      </vt:variant>
      <vt:variant>
        <vt:i4>7667770</vt:i4>
      </vt:variant>
      <vt:variant>
        <vt:i4>522</vt:i4>
      </vt:variant>
      <vt:variant>
        <vt:i4>0</vt:i4>
      </vt:variant>
      <vt:variant>
        <vt:i4>5</vt:i4>
      </vt:variant>
      <vt:variant>
        <vt:lpwstr>consultantplus://offline/ref=DFFA6AB419AA9851D3ECC211ED8D7E2ADC1E62BEB8A1447DBCD858DC55424E2E2B7F41CB69E8MDf2K</vt:lpwstr>
      </vt:variant>
      <vt:variant>
        <vt:lpwstr/>
      </vt:variant>
      <vt:variant>
        <vt:i4>4849668</vt:i4>
      </vt:variant>
      <vt:variant>
        <vt:i4>519</vt:i4>
      </vt:variant>
      <vt:variant>
        <vt:i4>0</vt:i4>
      </vt:variant>
      <vt:variant>
        <vt:i4>5</vt:i4>
      </vt:variant>
      <vt:variant>
        <vt:lpwstr>consultantplus://offline/ref=DFFA6AB419AA9851D3ECDC1CFBE12321DE163DB5BFA7492CE8870381024B44796C30188925E3D089EBC3A3M2f3K</vt:lpwstr>
      </vt:variant>
      <vt:variant>
        <vt:lpwstr/>
      </vt:variant>
      <vt:variant>
        <vt:i4>589913</vt:i4>
      </vt:variant>
      <vt:variant>
        <vt:i4>516</vt:i4>
      </vt:variant>
      <vt:variant>
        <vt:i4>0</vt:i4>
      </vt:variant>
      <vt:variant>
        <vt:i4>5</vt:i4>
      </vt:variant>
      <vt:variant>
        <vt:lpwstr>consultantplus://offline/ref=4A7ACE5D82AE713A03CE420F773EBCA2B0F40D25F878BF0E5B11B8153EN4tFN</vt:lpwstr>
      </vt:variant>
      <vt:variant>
        <vt:lpwstr/>
      </vt:variant>
      <vt:variant>
        <vt:i4>589913</vt:i4>
      </vt:variant>
      <vt:variant>
        <vt:i4>513</vt:i4>
      </vt:variant>
      <vt:variant>
        <vt:i4>0</vt:i4>
      </vt:variant>
      <vt:variant>
        <vt:i4>5</vt:i4>
      </vt:variant>
      <vt:variant>
        <vt:lpwstr>consultantplus://offline/ref=4A7ACE5D82AE713A03CE420F773EBCA2B0F40D25F878BF0E5B11B8153EN4tFN</vt:lpwstr>
      </vt:variant>
      <vt:variant>
        <vt:lpwstr/>
      </vt:variant>
      <vt:variant>
        <vt:i4>5636100</vt:i4>
      </vt:variant>
      <vt:variant>
        <vt:i4>510</vt:i4>
      </vt:variant>
      <vt:variant>
        <vt:i4>0</vt:i4>
      </vt:variant>
      <vt:variant>
        <vt:i4>5</vt:i4>
      </vt:variant>
      <vt:variant>
        <vt:lpwstr>consultantplus://offline/ref=4A7ACE5D82AE713A03CE5C026152E1A9B2FC542FFC7CB25F0F4EE34869462FF0AFD2FC301AB908890A1F3EN4tAN</vt:lpwstr>
      </vt:variant>
      <vt:variant>
        <vt:lpwstr/>
      </vt:variant>
      <vt:variant>
        <vt:i4>4587534</vt:i4>
      </vt:variant>
      <vt:variant>
        <vt:i4>507</vt:i4>
      </vt:variant>
      <vt:variant>
        <vt:i4>0</vt:i4>
      </vt:variant>
      <vt:variant>
        <vt:i4>5</vt:i4>
      </vt:variant>
      <vt:variant>
        <vt:lpwstr>consultantplus://offline/ref=DFFA6AB419AA9851D3ECC211ED8D7E2ADC1E62BEB8A1447DBCD858DC55M4f2K</vt:lpwstr>
      </vt:variant>
      <vt:variant>
        <vt:lpwstr/>
      </vt:variant>
      <vt:variant>
        <vt:i4>4849667</vt:i4>
      </vt:variant>
      <vt:variant>
        <vt:i4>504</vt:i4>
      </vt:variant>
      <vt:variant>
        <vt:i4>0</vt:i4>
      </vt:variant>
      <vt:variant>
        <vt:i4>5</vt:i4>
      </vt:variant>
      <vt:variant>
        <vt:lpwstr>consultantplus://offline/ref=DFFA6AB419AA9851D3ECDC1CFBE12321DE163DB5BFA7492CE8870381024B44796C30188925E3D089EBC3A1M2f6K</vt:lpwstr>
      </vt:variant>
      <vt:variant>
        <vt:lpwstr/>
      </vt:variant>
      <vt:variant>
        <vt:i4>589913</vt:i4>
      </vt:variant>
      <vt:variant>
        <vt:i4>501</vt:i4>
      </vt:variant>
      <vt:variant>
        <vt:i4>0</vt:i4>
      </vt:variant>
      <vt:variant>
        <vt:i4>5</vt:i4>
      </vt:variant>
      <vt:variant>
        <vt:lpwstr>consultantplus://offline/ref=4A7ACE5D82AE713A03CE420F773EBCA2B0F40D25F878BF0E5B11B8153EN4tFN</vt:lpwstr>
      </vt:variant>
      <vt:variant>
        <vt:lpwstr/>
      </vt:variant>
      <vt:variant>
        <vt:i4>4849676</vt:i4>
      </vt:variant>
      <vt:variant>
        <vt:i4>498</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495</vt:i4>
      </vt:variant>
      <vt:variant>
        <vt:i4>0</vt:i4>
      </vt:variant>
      <vt:variant>
        <vt:i4>5</vt:i4>
      </vt:variant>
      <vt:variant>
        <vt:lpwstr>consultantplus://offline/ref=DFFA6AB419AA9851D3ECDC1CFBE12321DE163DB5BCA24823E3870381024B44796C30188925E3D089EBC1A4M2fDK</vt:lpwstr>
      </vt:variant>
      <vt:variant>
        <vt:lpwstr/>
      </vt:variant>
      <vt:variant>
        <vt:i4>589913</vt:i4>
      </vt:variant>
      <vt:variant>
        <vt:i4>492</vt:i4>
      </vt:variant>
      <vt:variant>
        <vt:i4>0</vt:i4>
      </vt:variant>
      <vt:variant>
        <vt:i4>5</vt:i4>
      </vt:variant>
      <vt:variant>
        <vt:lpwstr>consultantplus://offline/ref=4A7ACE5D82AE713A03CE420F773EBCA2B0F40D25F878BF0E5B11B8153EN4tFN</vt:lpwstr>
      </vt:variant>
      <vt:variant>
        <vt:lpwstr/>
      </vt:variant>
      <vt:variant>
        <vt:i4>5636099</vt:i4>
      </vt:variant>
      <vt:variant>
        <vt:i4>489</vt:i4>
      </vt:variant>
      <vt:variant>
        <vt:i4>0</vt:i4>
      </vt:variant>
      <vt:variant>
        <vt:i4>5</vt:i4>
      </vt:variant>
      <vt:variant>
        <vt:lpwstr>consultantplus://offline/ref=4A7ACE5D82AE713A03CE5C026152E1A9B2FC542FFC7CB25F0F4EE34869462FF0AFD2FC301AB908890A1C3CN4tEN</vt:lpwstr>
      </vt:variant>
      <vt:variant>
        <vt:lpwstr/>
      </vt:variant>
      <vt:variant>
        <vt:i4>4849676</vt:i4>
      </vt:variant>
      <vt:variant>
        <vt:i4>486</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483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480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477</vt:i4>
      </vt:variant>
      <vt:variant>
        <vt:i4>0</vt:i4>
      </vt:variant>
      <vt:variant>
        <vt:i4>5</vt:i4>
      </vt:variant>
      <vt:variant>
        <vt:lpwstr>consultantplus://offline/ref=DFFA6AB419AA9851D3ECDC1CFBE12321DE163DB5BCA24823E3870381024B44796C30188925E3D089EBC1A4M2fDK</vt:lpwstr>
      </vt:variant>
      <vt:variant>
        <vt:lpwstr/>
      </vt:variant>
      <vt:variant>
        <vt:i4>5636104</vt:i4>
      </vt:variant>
      <vt:variant>
        <vt:i4>474</vt:i4>
      </vt:variant>
      <vt:variant>
        <vt:i4>0</vt:i4>
      </vt:variant>
      <vt:variant>
        <vt:i4>5</vt:i4>
      </vt:variant>
      <vt:variant>
        <vt:lpwstr>consultantplus://offline/ref=4A7ACE5D82AE713A03CE5C026152E1A9B2FC542FFA7AB1590F4EE34869462FF0AFD2FC301AB908890A1D3BN4t4N</vt:lpwstr>
      </vt:variant>
      <vt:variant>
        <vt:lpwstr/>
      </vt:variant>
      <vt:variant>
        <vt:i4>4849676</vt:i4>
      </vt:variant>
      <vt:variant>
        <vt:i4>471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468</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465</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462</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459</vt:i4>
      </vt:variant>
      <vt:variant>
        <vt:i4>0</vt:i4>
      </vt:variant>
      <vt:variant>
        <vt:i4>5</vt:i4>
      </vt:variant>
      <vt:variant>
        <vt:lpwstr>consultantplus://offline/ref=DFFA6AB419AA9851D3ECDC1CFBE12321DE163DB5BCA24823E3870381024B44796C30188925E3D089EBC1A4M2fDK</vt:lpwstr>
      </vt:variant>
      <vt:variant>
        <vt:lpwstr/>
      </vt:variant>
      <vt:variant>
        <vt:i4>5636104</vt:i4>
      </vt:variant>
      <vt:variant>
        <vt:i4>456</vt:i4>
      </vt:variant>
      <vt:variant>
        <vt:i4>0</vt:i4>
      </vt:variant>
      <vt:variant>
        <vt:i4>5</vt:i4>
      </vt:variant>
      <vt:variant>
        <vt:lpwstr>consultantplus://offline/ref=4A7ACE5D82AE713A03CE5C026152E1A9B2FC542FFA7AB1590F4EE34869462FF0AFD2FC301AB908890A1D3BN4t4N</vt:lpwstr>
      </vt:variant>
      <vt:variant>
        <vt:lpwstr/>
      </vt:variant>
      <vt:variant>
        <vt:i4>5636104</vt:i4>
      </vt:variant>
      <vt:variant>
        <vt:i4>453</vt:i4>
      </vt:variant>
      <vt:variant>
        <vt:i4>0</vt:i4>
      </vt:variant>
      <vt:variant>
        <vt:i4>5</vt:i4>
      </vt:variant>
      <vt:variant>
        <vt:lpwstr>consultantplus://offline/ref=4A7ACE5D82AE713A03CE5C026152E1A9B2FC542FFA7AB1590F4EE34869462FF0AFD2FC301AB908890A1D3BN4t4N</vt:lpwstr>
      </vt:variant>
      <vt:variant>
        <vt:lpwstr/>
      </vt:variant>
      <vt:variant>
        <vt:i4>6553658</vt:i4>
      </vt:variant>
      <vt:variant>
        <vt:i4>450</vt:i4>
      </vt:variant>
      <vt:variant>
        <vt:i4>0</vt:i4>
      </vt:variant>
      <vt:variant>
        <vt:i4>5</vt:i4>
      </vt:variant>
      <vt:variant>
        <vt:lpwstr/>
      </vt:variant>
      <vt:variant>
        <vt:lpwstr>Par481</vt:lpwstr>
      </vt:variant>
      <vt:variant>
        <vt:i4>6422581</vt:i4>
      </vt:variant>
      <vt:variant>
        <vt:i4>447</vt:i4>
      </vt:variant>
      <vt:variant>
        <vt:i4>0</vt:i4>
      </vt:variant>
      <vt:variant>
        <vt:i4>5</vt:i4>
      </vt:variant>
      <vt:variant>
        <vt:lpwstr/>
      </vt:variant>
      <vt:variant>
        <vt:lpwstr>Par477</vt:lpwstr>
      </vt:variant>
      <vt:variant>
        <vt:i4>4849676</vt:i4>
      </vt:variant>
      <vt:variant>
        <vt:i4>444</vt:i4>
      </vt:variant>
      <vt:variant>
        <vt:i4>0</vt:i4>
      </vt:variant>
      <vt:variant>
        <vt:i4>5</vt:i4>
      </vt:variant>
      <vt:variant>
        <vt:lpwstr>consultantplus://offline/ref=DFFA6AB419AA9851D3ECDC1CFBE12321DE163DB5BCA24823E3870381024B44796C30188925E3D089EBC1A4M2fDK</vt:lpwstr>
      </vt:variant>
      <vt:variant>
        <vt:lpwstr/>
      </vt:variant>
      <vt:variant>
        <vt:i4>7143482</vt:i4>
      </vt:variant>
      <vt:variant>
        <vt:i4>441</vt:i4>
      </vt:variant>
      <vt:variant>
        <vt:i4>0</vt:i4>
      </vt:variant>
      <vt:variant>
        <vt:i4>5</vt:i4>
      </vt:variant>
      <vt:variant>
        <vt:lpwstr/>
      </vt:variant>
      <vt:variant>
        <vt:lpwstr>Par884</vt:lpwstr>
      </vt:variant>
      <vt:variant>
        <vt:i4>6553658</vt:i4>
      </vt:variant>
      <vt:variant>
        <vt:i4>438</vt:i4>
      </vt:variant>
      <vt:variant>
        <vt:i4>0</vt:i4>
      </vt:variant>
      <vt:variant>
        <vt:i4>5</vt:i4>
      </vt:variant>
      <vt:variant>
        <vt:lpwstr/>
      </vt:variant>
      <vt:variant>
        <vt:lpwstr>Par481</vt:lpwstr>
      </vt:variant>
      <vt:variant>
        <vt:i4>6422581</vt:i4>
      </vt:variant>
      <vt:variant>
        <vt:i4>435</vt:i4>
      </vt:variant>
      <vt:variant>
        <vt:i4>0</vt:i4>
      </vt:variant>
      <vt:variant>
        <vt:i4>5</vt:i4>
      </vt:variant>
      <vt:variant>
        <vt:lpwstr/>
      </vt:variant>
      <vt:variant>
        <vt:lpwstr>Par477</vt:lpwstr>
      </vt:variant>
      <vt:variant>
        <vt:i4>4849670</vt:i4>
      </vt:variant>
      <vt:variant>
        <vt:i4>432</vt:i4>
      </vt:variant>
      <vt:variant>
        <vt:i4>0</vt:i4>
      </vt:variant>
      <vt:variant>
        <vt:i4>5</vt:i4>
      </vt:variant>
      <vt:variant>
        <vt:lpwstr>consultantplus://offline/ref=DFFA6AB419AA9851D3ECDC1CFBE12321DE163DB5BFA7492CE8870381024B44796C30188925E3D089EBC0A2M2f3K</vt:lpwstr>
      </vt:variant>
      <vt:variant>
        <vt:lpwstr/>
      </vt:variant>
      <vt:variant>
        <vt:i4>4849676</vt:i4>
      </vt:variant>
      <vt:variant>
        <vt:i4>429</vt:i4>
      </vt:variant>
      <vt:variant>
        <vt:i4>0</vt:i4>
      </vt:variant>
      <vt:variant>
        <vt:i4>5</vt:i4>
      </vt:variant>
      <vt:variant>
        <vt:lpwstr>consultantplus://offline/ref=DFFA6AB419AA9851D3ECDC1CFBE12321DE163DB5BCA24823E3870381024B44796C30188925E3D089EBC1A4M2fDK</vt:lpwstr>
      </vt:variant>
      <vt:variant>
        <vt:lpwstr/>
      </vt:variant>
      <vt:variant>
        <vt:i4>4849670</vt:i4>
      </vt:variant>
      <vt:variant>
        <vt:i4>426</vt:i4>
      </vt:variant>
      <vt:variant>
        <vt:i4>0</vt:i4>
      </vt:variant>
      <vt:variant>
        <vt:i4>5</vt:i4>
      </vt:variant>
      <vt:variant>
        <vt:lpwstr>consultantplus://offline/ref=DFFA6AB419AA9851D3ECDC1CFBE12321DE163DB5BFA7492CE8870381024B44796C30188925E3D089EBC0A2M2f3K</vt:lpwstr>
      </vt:variant>
      <vt:variant>
        <vt:lpwstr/>
      </vt:variant>
      <vt:variant>
        <vt:i4>4849670</vt:i4>
      </vt:variant>
      <vt:variant>
        <vt:i4>423</vt:i4>
      </vt:variant>
      <vt:variant>
        <vt:i4>0</vt:i4>
      </vt:variant>
      <vt:variant>
        <vt:i4>5</vt:i4>
      </vt:variant>
      <vt:variant>
        <vt:lpwstr>consultantplus://offline/ref=DFFA6AB419AA9851D3ECDC1CFBE12321DE163DB5BFA7492CE8870381024B44796C30188925E3D089EBC0A2M2f3K</vt:lpwstr>
      </vt:variant>
      <vt:variant>
        <vt:lpwstr/>
      </vt:variant>
      <vt:variant>
        <vt:i4>4849670</vt:i4>
      </vt:variant>
      <vt:variant>
        <vt:i4>420</vt:i4>
      </vt:variant>
      <vt:variant>
        <vt:i4>0</vt:i4>
      </vt:variant>
      <vt:variant>
        <vt:i4>5</vt:i4>
      </vt:variant>
      <vt:variant>
        <vt:lpwstr>consultantplus://offline/ref=DFFA6AB419AA9851D3ECDC1CFBE12321DE163DB5BFA7492CE8870381024B44796C30188925E3D089EBC0A2M2f3K</vt:lpwstr>
      </vt:variant>
      <vt:variant>
        <vt:lpwstr/>
      </vt:variant>
      <vt:variant>
        <vt:i4>4849671</vt:i4>
      </vt:variant>
      <vt:variant>
        <vt:i4>417</vt:i4>
      </vt:variant>
      <vt:variant>
        <vt:i4>0</vt:i4>
      </vt:variant>
      <vt:variant>
        <vt:i4>5</vt:i4>
      </vt:variant>
      <vt:variant>
        <vt:lpwstr>consultantplus://offline/ref=DFFA6AB419AA9851D3ECDC1CFBE12321DE163DB5BFA7492CE8870381024B44796C30188925E3D089EBC0A2M2f2K</vt:lpwstr>
      </vt:variant>
      <vt:variant>
        <vt:lpwstr/>
      </vt:variant>
      <vt:variant>
        <vt:i4>4849670</vt:i4>
      </vt:variant>
      <vt:variant>
        <vt:i4>414</vt:i4>
      </vt:variant>
      <vt:variant>
        <vt:i4>0</vt:i4>
      </vt:variant>
      <vt:variant>
        <vt:i4>5</vt:i4>
      </vt:variant>
      <vt:variant>
        <vt:lpwstr>consultantplus://offline/ref=DFFA6AB419AA9851D3ECDC1CFBE12321DE163DB5BFA7492CE8870381024B44796C30188925E3D089EBC0A2M2f3K</vt:lpwstr>
      </vt:variant>
      <vt:variant>
        <vt:lpwstr/>
      </vt:variant>
      <vt:variant>
        <vt:i4>4587534</vt:i4>
      </vt:variant>
      <vt:variant>
        <vt:i4>411</vt:i4>
      </vt:variant>
      <vt:variant>
        <vt:i4>0</vt:i4>
      </vt:variant>
      <vt:variant>
        <vt:i4>5</vt:i4>
      </vt:variant>
      <vt:variant>
        <vt:lpwstr>consultantplus://offline/ref=DFFA6AB419AA9851D3ECC211ED8D7E2ADC1E62BEB8A1447DBCD858DC55M4f2K</vt:lpwstr>
      </vt:variant>
      <vt:variant>
        <vt:lpwstr/>
      </vt:variant>
      <vt:variant>
        <vt:i4>4849677</vt:i4>
      </vt:variant>
      <vt:variant>
        <vt:i4>408</vt:i4>
      </vt:variant>
      <vt:variant>
        <vt:i4>0</vt:i4>
      </vt:variant>
      <vt:variant>
        <vt:i4>5</vt:i4>
      </vt:variant>
      <vt:variant>
        <vt:lpwstr>consultantplus://offline/ref=DFFA6AB419AA9851D3ECDC1CFBE12321DE163DB5BCA24823E3870381024B44796C30188925E3D089EBC1A5M2fDK</vt:lpwstr>
      </vt:variant>
      <vt:variant>
        <vt:lpwstr/>
      </vt:variant>
      <vt:variant>
        <vt:i4>4849677</vt:i4>
      </vt:variant>
      <vt:variant>
        <vt:i4>405</vt:i4>
      </vt:variant>
      <vt:variant>
        <vt:i4>0</vt:i4>
      </vt:variant>
      <vt:variant>
        <vt:i4>5</vt:i4>
      </vt:variant>
      <vt:variant>
        <vt:lpwstr>consultantplus://offline/ref=DFFA6AB419AA9851D3ECDC1CFBE12321DE163DB5BCA24823E3870381024B44796C30188925E3D089EBC1A5M2fDK</vt:lpwstr>
      </vt:variant>
      <vt:variant>
        <vt:lpwstr/>
      </vt:variant>
      <vt:variant>
        <vt:i4>6553651</vt:i4>
      </vt:variant>
      <vt:variant>
        <vt:i4>402</vt:i4>
      </vt:variant>
      <vt:variant>
        <vt:i4>0</vt:i4>
      </vt:variant>
      <vt:variant>
        <vt:i4>5</vt:i4>
      </vt:variant>
      <vt:variant>
        <vt:lpwstr/>
      </vt:variant>
      <vt:variant>
        <vt:lpwstr>Par1143</vt:lpwstr>
      </vt:variant>
      <vt:variant>
        <vt:i4>6488115</vt:i4>
      </vt:variant>
      <vt:variant>
        <vt:i4>399</vt:i4>
      </vt:variant>
      <vt:variant>
        <vt:i4>0</vt:i4>
      </vt:variant>
      <vt:variant>
        <vt:i4>5</vt:i4>
      </vt:variant>
      <vt:variant>
        <vt:lpwstr/>
      </vt:variant>
      <vt:variant>
        <vt:lpwstr>Par1135</vt:lpwstr>
      </vt:variant>
      <vt:variant>
        <vt:i4>4587534</vt:i4>
      </vt:variant>
      <vt:variant>
        <vt:i4>396</vt:i4>
      </vt:variant>
      <vt:variant>
        <vt:i4>0</vt:i4>
      </vt:variant>
      <vt:variant>
        <vt:i4>5</vt:i4>
      </vt:variant>
      <vt:variant>
        <vt:lpwstr>consultantplus://offline/ref=DFFA6AB419AA9851D3ECC211ED8D7E2ADC1E62BEB8A1447DBCD858DC55M4f2K</vt:lpwstr>
      </vt:variant>
      <vt:variant>
        <vt:lpwstr/>
      </vt:variant>
      <vt:variant>
        <vt:i4>4849669</vt:i4>
      </vt:variant>
      <vt:variant>
        <vt:i4>393</vt:i4>
      </vt:variant>
      <vt:variant>
        <vt:i4>0</vt:i4>
      </vt:variant>
      <vt:variant>
        <vt:i4>5</vt:i4>
      </vt:variant>
      <vt:variant>
        <vt:lpwstr>consultantplus://offline/ref=DFFA6AB419AA9851D3ECDC1CFBE12321DE163DB5BFA7492CE8870381024B44796C30188925E3D089EBC0A1M2f3K</vt:lpwstr>
      </vt:variant>
      <vt:variant>
        <vt:lpwstr/>
      </vt:variant>
      <vt:variant>
        <vt:i4>4587534</vt:i4>
      </vt:variant>
      <vt:variant>
        <vt:i4>390</vt:i4>
      </vt:variant>
      <vt:variant>
        <vt:i4>0</vt:i4>
      </vt:variant>
      <vt:variant>
        <vt:i4>5</vt:i4>
      </vt:variant>
      <vt:variant>
        <vt:lpwstr>consultantplus://offline/ref=DFFA6AB419AA9851D3ECC211ED8D7E2ADC1E62BEB8A1447DBCD858DC55M4f2K</vt:lpwstr>
      </vt:variant>
      <vt:variant>
        <vt:lpwstr/>
      </vt:variant>
      <vt:variant>
        <vt:i4>6422577</vt:i4>
      </vt:variant>
      <vt:variant>
        <vt:i4>387</vt:i4>
      </vt:variant>
      <vt:variant>
        <vt:i4>0</vt:i4>
      </vt:variant>
      <vt:variant>
        <vt:i4>5</vt:i4>
      </vt:variant>
      <vt:variant>
        <vt:lpwstr/>
      </vt:variant>
      <vt:variant>
        <vt:lpwstr>Par437</vt:lpwstr>
      </vt:variant>
      <vt:variant>
        <vt:i4>4849669</vt:i4>
      </vt:variant>
      <vt:variant>
        <vt:i4>384</vt:i4>
      </vt:variant>
      <vt:variant>
        <vt:i4>0</vt:i4>
      </vt:variant>
      <vt:variant>
        <vt:i4>5</vt:i4>
      </vt:variant>
      <vt:variant>
        <vt:lpwstr>consultantplus://offline/ref=DFFA6AB419AA9851D3ECDC1CFBE12321DE163DB5BFA7492CE8870381024B44796C30188925E3D089EBC0A1M2f3K</vt:lpwstr>
      </vt:variant>
      <vt:variant>
        <vt:lpwstr/>
      </vt:variant>
      <vt:variant>
        <vt:i4>6619190</vt:i4>
      </vt:variant>
      <vt:variant>
        <vt:i4>381</vt:i4>
      </vt:variant>
      <vt:variant>
        <vt:i4>0</vt:i4>
      </vt:variant>
      <vt:variant>
        <vt:i4>5</vt:i4>
      </vt:variant>
      <vt:variant>
        <vt:lpwstr/>
      </vt:variant>
      <vt:variant>
        <vt:lpwstr>Par440</vt:lpwstr>
      </vt:variant>
      <vt:variant>
        <vt:i4>6357041</vt:i4>
      </vt:variant>
      <vt:variant>
        <vt:i4>378</vt:i4>
      </vt:variant>
      <vt:variant>
        <vt:i4>0</vt:i4>
      </vt:variant>
      <vt:variant>
        <vt:i4>5</vt:i4>
      </vt:variant>
      <vt:variant>
        <vt:lpwstr/>
      </vt:variant>
      <vt:variant>
        <vt:lpwstr>Par434</vt:lpwstr>
      </vt:variant>
      <vt:variant>
        <vt:i4>4849759</vt:i4>
      </vt:variant>
      <vt:variant>
        <vt:i4>375</vt:i4>
      </vt:variant>
      <vt:variant>
        <vt:i4>0</vt:i4>
      </vt:variant>
      <vt:variant>
        <vt:i4>5</vt:i4>
      </vt:variant>
      <vt:variant>
        <vt:lpwstr>consultantplus://offline/ref=DFFA6AB419AA9851D3ECDC1CFBE12321DE163DB5BFA14E2EE8870381024B44796C30188925E3D089EBC1A5M2f0K</vt:lpwstr>
      </vt:variant>
      <vt:variant>
        <vt:lpwstr/>
      </vt:variant>
      <vt:variant>
        <vt:i4>4849749</vt:i4>
      </vt:variant>
      <vt:variant>
        <vt:i4>372</vt:i4>
      </vt:variant>
      <vt:variant>
        <vt:i4>0</vt:i4>
      </vt:variant>
      <vt:variant>
        <vt:i4>5</vt:i4>
      </vt:variant>
      <vt:variant>
        <vt:lpwstr>consultantplus://offline/ref=DFFA6AB419AA9851D3ECDC1CFBE12321DE163DB5BFA7492CE8870381024B44796C30188925E3D089EBC0A1M2fCK</vt:lpwstr>
      </vt:variant>
      <vt:variant>
        <vt:lpwstr/>
      </vt:variant>
      <vt:variant>
        <vt:i4>4849669</vt:i4>
      </vt:variant>
      <vt:variant>
        <vt:i4>369</vt:i4>
      </vt:variant>
      <vt:variant>
        <vt:i4>0</vt:i4>
      </vt:variant>
      <vt:variant>
        <vt:i4>5</vt:i4>
      </vt:variant>
      <vt:variant>
        <vt:lpwstr>consultantplus://offline/ref=DFFA6AB419AA9851D3ECDC1CFBE12321DE163DB5BFA7492CE8870381024B44796C30188925E3D089EBC0A1M2f3K</vt:lpwstr>
      </vt:variant>
      <vt:variant>
        <vt:lpwstr/>
      </vt:variant>
      <vt:variant>
        <vt:i4>4849669</vt:i4>
      </vt:variant>
      <vt:variant>
        <vt:i4>366</vt:i4>
      </vt:variant>
      <vt:variant>
        <vt:i4>0</vt:i4>
      </vt:variant>
      <vt:variant>
        <vt:i4>5</vt:i4>
      </vt:variant>
      <vt:variant>
        <vt:lpwstr>consultantplus://offline/ref=DFFA6AB419AA9851D3ECDC1CFBE12321DE163DB5BFA7492CE8870381024B44796C30188925E3D089EBC0A1M2f3K</vt:lpwstr>
      </vt:variant>
      <vt:variant>
        <vt:lpwstr/>
      </vt:variant>
      <vt:variant>
        <vt:i4>4849758</vt:i4>
      </vt:variant>
      <vt:variant>
        <vt:i4>363</vt:i4>
      </vt:variant>
      <vt:variant>
        <vt:i4>0</vt:i4>
      </vt:variant>
      <vt:variant>
        <vt:i4>5</vt:i4>
      </vt:variant>
      <vt:variant>
        <vt:lpwstr>consultantplus://offline/ref=DFFA6AB419AA9851D3ECDC1CFBE12321DE163DB5BEA44C2DE9870381024B44796C30188925E3D089EBC0A6M2f3K</vt:lpwstr>
      </vt:variant>
      <vt:variant>
        <vt:lpwstr/>
      </vt:variant>
      <vt:variant>
        <vt:i4>5636097</vt:i4>
      </vt:variant>
      <vt:variant>
        <vt:i4>360</vt:i4>
      </vt:variant>
      <vt:variant>
        <vt:i4>0</vt:i4>
      </vt:variant>
      <vt:variant>
        <vt:i4>5</vt:i4>
      </vt:variant>
      <vt:variant>
        <vt:lpwstr>consultantplus://offline/ref=4A7ACE5D82AE713A03CE5C026152E1A9B2FC542FFC7CB25F0F4EE34869462FF0AFD2FC301AB908890A1C3FN4tBN</vt:lpwstr>
      </vt:variant>
      <vt:variant>
        <vt:lpwstr/>
      </vt:variant>
      <vt:variant>
        <vt:i4>5636097</vt:i4>
      </vt:variant>
      <vt:variant>
        <vt:i4>357</vt:i4>
      </vt:variant>
      <vt:variant>
        <vt:i4>0</vt:i4>
      </vt:variant>
      <vt:variant>
        <vt:i4>5</vt:i4>
      </vt:variant>
      <vt:variant>
        <vt:lpwstr>consultantplus://offline/ref=4A7ACE5D82AE713A03CE5C026152E1A9B2FC542FFC7CB25F0F4EE34869462FF0AFD2FC301AB908890A1C3FN4tBN</vt:lpwstr>
      </vt:variant>
      <vt:variant>
        <vt:lpwstr/>
      </vt:variant>
      <vt:variant>
        <vt:i4>589913</vt:i4>
      </vt:variant>
      <vt:variant>
        <vt:i4>354</vt:i4>
      </vt:variant>
      <vt:variant>
        <vt:i4>0</vt:i4>
      </vt:variant>
      <vt:variant>
        <vt:i4>5</vt:i4>
      </vt:variant>
      <vt:variant>
        <vt:lpwstr>consultantplus://offline/ref=4A7ACE5D82AE713A03CE420F773EBCA2B0F40D25F878BF0E5B11B8153EN4tFN</vt:lpwstr>
      </vt:variant>
      <vt:variant>
        <vt:lpwstr/>
      </vt:variant>
      <vt:variant>
        <vt:i4>5636097</vt:i4>
      </vt:variant>
      <vt:variant>
        <vt:i4>351</vt:i4>
      </vt:variant>
      <vt:variant>
        <vt:i4>0</vt:i4>
      </vt:variant>
      <vt:variant>
        <vt:i4>5</vt:i4>
      </vt:variant>
      <vt:variant>
        <vt:lpwstr>consultantplus://offline/ref=4A7ACE5D82AE713A03CE5C026152E1A9B2FC542FFC7CB25F0F4EE34869462FF0AFD2FC301AB908890A1C3FN4tBN</vt:lpwstr>
      </vt:variant>
      <vt:variant>
        <vt:lpwstr/>
      </vt:variant>
      <vt:variant>
        <vt:i4>5636182</vt:i4>
      </vt:variant>
      <vt:variant>
        <vt:i4>348</vt:i4>
      </vt:variant>
      <vt:variant>
        <vt:i4>0</vt:i4>
      </vt:variant>
      <vt:variant>
        <vt:i4>5</vt:i4>
      </vt:variant>
      <vt:variant>
        <vt:lpwstr>consultantplus://offline/ref=4A7ACE5D82AE713A03CE5C026152E1A9B2FC542FFF79B75E024EE34869462FF0AFD2FC301AB908890A1D3AN4t8N</vt:lpwstr>
      </vt:variant>
      <vt:variant>
        <vt:lpwstr/>
      </vt:variant>
      <vt:variant>
        <vt:i4>589913</vt:i4>
      </vt:variant>
      <vt:variant>
        <vt:i4>345</vt:i4>
      </vt:variant>
      <vt:variant>
        <vt:i4>0</vt:i4>
      </vt:variant>
      <vt:variant>
        <vt:i4>5</vt:i4>
      </vt:variant>
      <vt:variant>
        <vt:lpwstr>consultantplus://offline/ref=4A7ACE5D82AE713A03CE420F773EBCA2B0F40D25F878BF0E5B11B8153EN4tFN</vt:lpwstr>
      </vt:variant>
      <vt:variant>
        <vt:lpwstr/>
      </vt:variant>
      <vt:variant>
        <vt:i4>589913</vt:i4>
      </vt:variant>
      <vt:variant>
        <vt:i4>342</vt:i4>
      </vt:variant>
      <vt:variant>
        <vt:i4>0</vt:i4>
      </vt:variant>
      <vt:variant>
        <vt:i4>5</vt:i4>
      </vt:variant>
      <vt:variant>
        <vt:lpwstr>consultantplus://offline/ref=4A7ACE5D82AE713A03CE420F773EBCA2B0F40D25F878BF0E5B11B8153EN4tFN</vt:lpwstr>
      </vt:variant>
      <vt:variant>
        <vt:lpwstr/>
      </vt:variant>
      <vt:variant>
        <vt:i4>589913</vt:i4>
      </vt:variant>
      <vt:variant>
        <vt:i4>339</vt:i4>
      </vt:variant>
      <vt:variant>
        <vt:i4>0</vt:i4>
      </vt:variant>
      <vt:variant>
        <vt:i4>5</vt:i4>
      </vt:variant>
      <vt:variant>
        <vt:lpwstr>consultantplus://offline/ref=4A7ACE5D82AE713A03CE420F773EBCA2B0F40D25F878BF0E5B11B8153EN4tFN</vt:lpwstr>
      </vt:variant>
      <vt:variant>
        <vt:lpwstr/>
      </vt:variant>
      <vt:variant>
        <vt:i4>6684731</vt:i4>
      </vt:variant>
      <vt:variant>
        <vt:i4>336</vt:i4>
      </vt:variant>
      <vt:variant>
        <vt:i4>0</vt:i4>
      </vt:variant>
      <vt:variant>
        <vt:i4>5</vt:i4>
      </vt:variant>
      <vt:variant>
        <vt:lpwstr/>
      </vt:variant>
      <vt:variant>
        <vt:lpwstr>Par394</vt:lpwstr>
      </vt:variant>
      <vt:variant>
        <vt:i4>5636097</vt:i4>
      </vt:variant>
      <vt:variant>
        <vt:i4>333</vt:i4>
      </vt:variant>
      <vt:variant>
        <vt:i4>0</vt:i4>
      </vt:variant>
      <vt:variant>
        <vt:i4>5</vt:i4>
      </vt:variant>
      <vt:variant>
        <vt:lpwstr>consultantplus://offline/ref=4A7ACE5D82AE713A03CE5C026152E1A9B2FC542FFC7CB25F0F4EE34869462FF0AFD2FC301AB908890A1C3FN4tBN</vt:lpwstr>
      </vt:variant>
      <vt:variant>
        <vt:lpwstr/>
      </vt:variant>
      <vt:variant>
        <vt:i4>5636183</vt:i4>
      </vt:variant>
      <vt:variant>
        <vt:i4>330</vt:i4>
      </vt:variant>
      <vt:variant>
        <vt:i4>0</vt:i4>
      </vt:variant>
      <vt:variant>
        <vt:i4>5</vt:i4>
      </vt:variant>
      <vt:variant>
        <vt:lpwstr>consultantplus://offline/ref=4A7ACE5D82AE713A03CE5C026152E1A9B2FC542FFF79B75E024EE34869462FF0AFD2FC301AB908890A1D3AN4t9N</vt:lpwstr>
      </vt:variant>
      <vt:variant>
        <vt:lpwstr/>
      </vt:variant>
      <vt:variant>
        <vt:i4>5636187</vt:i4>
      </vt:variant>
      <vt:variant>
        <vt:i4>327</vt:i4>
      </vt:variant>
      <vt:variant>
        <vt:i4>0</vt:i4>
      </vt:variant>
      <vt:variant>
        <vt:i4>5</vt:i4>
      </vt:variant>
      <vt:variant>
        <vt:lpwstr>consultantplus://offline/ref=4A7ACE5D82AE713A03CE5C026152E1A9B2FC542FFC7CB25F0F4EE34869462FF0AFD2FC301AB908890A1C3FN4t8N</vt:lpwstr>
      </vt:variant>
      <vt:variant>
        <vt:lpwstr/>
      </vt:variant>
      <vt:variant>
        <vt:i4>5636186</vt:i4>
      </vt:variant>
      <vt:variant>
        <vt:i4>324</vt:i4>
      </vt:variant>
      <vt:variant>
        <vt:i4>0</vt:i4>
      </vt:variant>
      <vt:variant>
        <vt:i4>5</vt:i4>
      </vt:variant>
      <vt:variant>
        <vt:lpwstr>consultantplus://offline/ref=4A7ACE5D82AE713A03CE5C026152E1A9B2FC542FFC7CB25F0F4EE34869462FF0AFD2FC301AB908890A1C3FN4t9N</vt:lpwstr>
      </vt:variant>
      <vt:variant>
        <vt:lpwstr/>
      </vt:variant>
      <vt:variant>
        <vt:i4>6357051</vt:i4>
      </vt:variant>
      <vt:variant>
        <vt:i4>321</vt:i4>
      </vt:variant>
      <vt:variant>
        <vt:i4>0</vt:i4>
      </vt:variant>
      <vt:variant>
        <vt:i4>5</vt:i4>
      </vt:variant>
      <vt:variant>
        <vt:lpwstr/>
      </vt:variant>
      <vt:variant>
        <vt:lpwstr>Par393</vt:lpwstr>
      </vt:variant>
      <vt:variant>
        <vt:i4>6946874</vt:i4>
      </vt:variant>
      <vt:variant>
        <vt:i4>318</vt:i4>
      </vt:variant>
      <vt:variant>
        <vt:i4>0</vt:i4>
      </vt:variant>
      <vt:variant>
        <vt:i4>5</vt:i4>
      </vt:variant>
      <vt:variant>
        <vt:lpwstr/>
      </vt:variant>
      <vt:variant>
        <vt:lpwstr>Par388</vt:lpwstr>
      </vt:variant>
      <vt:variant>
        <vt:i4>5636191</vt:i4>
      </vt:variant>
      <vt:variant>
        <vt:i4>315</vt:i4>
      </vt:variant>
      <vt:variant>
        <vt:i4>0</vt:i4>
      </vt:variant>
      <vt:variant>
        <vt:i4>5</vt:i4>
      </vt:variant>
      <vt:variant>
        <vt:lpwstr>consultantplus://offline/ref=4A7ACE5D82AE713A03CE5C026152E1A9B2FC542FFC7CB25F0F4EE34869462FF0AFD2FC301AB908890A1C38N4tBN</vt:lpwstr>
      </vt:variant>
      <vt:variant>
        <vt:lpwstr/>
      </vt:variant>
      <vt:variant>
        <vt:i4>589913</vt:i4>
      </vt:variant>
      <vt:variant>
        <vt:i4>312</vt:i4>
      </vt:variant>
      <vt:variant>
        <vt:i4>0</vt:i4>
      </vt:variant>
      <vt:variant>
        <vt:i4>5</vt:i4>
      </vt:variant>
      <vt:variant>
        <vt:lpwstr>consultantplus://offline/ref=4A7ACE5D82AE713A03CE420F773EBCA2B0F40D25F878BF0E5B11B8153EN4tFN</vt:lpwstr>
      </vt:variant>
      <vt:variant>
        <vt:lpwstr/>
      </vt:variant>
      <vt:variant>
        <vt:i4>5636189</vt:i4>
      </vt:variant>
      <vt:variant>
        <vt:i4>309</vt:i4>
      </vt:variant>
      <vt:variant>
        <vt:i4>0</vt:i4>
      </vt:variant>
      <vt:variant>
        <vt:i4>5</vt:i4>
      </vt:variant>
      <vt:variant>
        <vt:lpwstr>consultantplus://offline/ref=4A7ACE5D82AE713A03CE5C026152E1A9B2FC542FFC7AB55D0F4EE34869462FF0AFD2FC301AB908890A1D3AN4t9N</vt:lpwstr>
      </vt:variant>
      <vt:variant>
        <vt:lpwstr/>
      </vt:variant>
      <vt:variant>
        <vt:i4>3866676</vt:i4>
      </vt:variant>
      <vt:variant>
        <vt:i4>306</vt:i4>
      </vt:variant>
      <vt:variant>
        <vt:i4>0</vt:i4>
      </vt:variant>
      <vt:variant>
        <vt:i4>5</vt:i4>
      </vt:variant>
      <vt:variant>
        <vt:lpwstr>consultantplus://offline/ref=4A7ACE5D82AE713A03CE420F773EBCA2B0F50C24FA7FBF0E5B11B8153E4F25A7E89DA5725EB40A8EN0tEN</vt:lpwstr>
      </vt:variant>
      <vt:variant>
        <vt:lpwstr/>
      </vt:variant>
      <vt:variant>
        <vt:i4>3866725</vt:i4>
      </vt:variant>
      <vt:variant>
        <vt:i4>303</vt:i4>
      </vt:variant>
      <vt:variant>
        <vt:i4>0</vt:i4>
      </vt:variant>
      <vt:variant>
        <vt:i4>5</vt:i4>
      </vt:variant>
      <vt:variant>
        <vt:lpwstr>consultantplus://offline/ref=4A7ACE5D82AE713A03CE420F773EBCA2B0F50C24FA7FBF0E5B11B8153E4F25A7E89DA5725EB40A8BN0t3N</vt:lpwstr>
      </vt:variant>
      <vt:variant>
        <vt:lpwstr/>
      </vt:variant>
      <vt:variant>
        <vt:i4>4849755</vt:i4>
      </vt:variant>
      <vt:variant>
        <vt:i4>300</vt:i4>
      </vt:variant>
      <vt:variant>
        <vt:i4>0</vt:i4>
      </vt:variant>
      <vt:variant>
        <vt:i4>5</vt:i4>
      </vt:variant>
      <vt:variant>
        <vt:lpwstr>consultantplus://offline/ref=DFFA6AB419AA9851D3ECDC1CFBE12321DE163DB5BFA2482BE0870381024B44796C30188925E3D089EBC1A4M2fDK</vt:lpwstr>
      </vt:variant>
      <vt:variant>
        <vt:lpwstr/>
      </vt:variant>
      <vt:variant>
        <vt:i4>4849676</vt:i4>
      </vt:variant>
      <vt:variant>
        <vt:i4>297</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294</vt:i4>
      </vt:variant>
      <vt:variant>
        <vt:i4>0</vt:i4>
      </vt:variant>
      <vt:variant>
        <vt:i4>5</vt:i4>
      </vt:variant>
      <vt:variant>
        <vt:lpwstr>consultantplus://offline/ref=DFFA6AB419AA9851D3ECDC1CFBE12321DE163DB5BFA7492CE8870381024B44796C30188925E3D089EBC0A4M2f2K</vt:lpwstr>
      </vt:variant>
      <vt:variant>
        <vt:lpwstr/>
      </vt:variant>
      <vt:variant>
        <vt:i4>4849665</vt:i4>
      </vt:variant>
      <vt:variant>
        <vt:i4>291</vt:i4>
      </vt:variant>
      <vt:variant>
        <vt:i4>0</vt:i4>
      </vt:variant>
      <vt:variant>
        <vt:i4>5</vt:i4>
      </vt:variant>
      <vt:variant>
        <vt:lpwstr>consultantplus://offline/ref=DFFA6AB419AA9851D3ECDC1CFBE12321DE163DB5BFA7492CE8870381024B44796C30188925E3D089EBC0A4M2f2K</vt:lpwstr>
      </vt:variant>
      <vt:variant>
        <vt:lpwstr/>
      </vt:variant>
      <vt:variant>
        <vt:i4>4849676</vt:i4>
      </vt:variant>
      <vt:variant>
        <vt:i4>288</vt:i4>
      </vt:variant>
      <vt:variant>
        <vt:i4>0</vt:i4>
      </vt:variant>
      <vt:variant>
        <vt:i4>5</vt:i4>
      </vt:variant>
      <vt:variant>
        <vt:lpwstr>consultantplus://offline/ref=DFFA6AB419AA9851D3ECDC1CFBE12321DE163DB5BCA24823E3870381024B44796C30188925E3D089EBC1A4M2fDK</vt:lpwstr>
      </vt:variant>
      <vt:variant>
        <vt:lpwstr/>
      </vt:variant>
      <vt:variant>
        <vt:i4>4587534</vt:i4>
      </vt:variant>
      <vt:variant>
        <vt:i4>285</vt:i4>
      </vt:variant>
      <vt:variant>
        <vt:i4>0</vt:i4>
      </vt:variant>
      <vt:variant>
        <vt:i4>5</vt:i4>
      </vt:variant>
      <vt:variant>
        <vt:lpwstr>consultantplus://offline/ref=DFFA6AB419AA9851D3ECC211ED8D7E2ADC1E62BEB8A1447DBCD858DC55M4f2K</vt:lpwstr>
      </vt:variant>
      <vt:variant>
        <vt:lpwstr/>
      </vt:variant>
      <vt:variant>
        <vt:i4>4849676</vt:i4>
      </vt:variant>
      <vt:variant>
        <vt:i4>282</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279</vt:i4>
      </vt:variant>
      <vt:variant>
        <vt:i4>0</vt:i4>
      </vt:variant>
      <vt:variant>
        <vt:i4>5</vt:i4>
      </vt:variant>
      <vt:variant>
        <vt:lpwstr>consultantplus://offline/ref=DFFA6AB419AA9851D3ECDC1CFBE12321DE163DB5BFA7492CE8870381024B44796C30188925E3D089EBC0A4M2f2K</vt:lpwstr>
      </vt:variant>
      <vt:variant>
        <vt:lpwstr/>
      </vt:variant>
      <vt:variant>
        <vt:i4>4849676</vt:i4>
      </vt:variant>
      <vt:variant>
        <vt:i4>276</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273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270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267</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264</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258</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255</vt:i4>
      </vt:variant>
      <vt:variant>
        <vt:i4>0</vt:i4>
      </vt:variant>
      <vt:variant>
        <vt:i4>5</vt:i4>
      </vt:variant>
      <vt:variant>
        <vt:lpwstr>consultantplus://offline/ref=DFFA6AB419AA9851D3ECDC1CFBE12321DE163DB5BFA7492CE8870381024B44796C30188925E3D089EBC0A4M2f2K</vt:lpwstr>
      </vt:variant>
      <vt:variant>
        <vt:lpwstr/>
      </vt:variant>
      <vt:variant>
        <vt:i4>4587534</vt:i4>
      </vt:variant>
      <vt:variant>
        <vt:i4>252</vt:i4>
      </vt:variant>
      <vt:variant>
        <vt:i4>0</vt:i4>
      </vt:variant>
      <vt:variant>
        <vt:i4>5</vt:i4>
      </vt:variant>
      <vt:variant>
        <vt:lpwstr>consultantplus://offline/ref=DFFA6AB419AA9851D3ECC211ED8D7E2ADC1E62BEB8A1447DBCD858DC55M4f2K</vt:lpwstr>
      </vt:variant>
      <vt:variant>
        <vt:lpwstr/>
      </vt:variant>
      <vt:variant>
        <vt:i4>4849676</vt:i4>
      </vt:variant>
      <vt:variant>
        <vt:i4>249</vt:i4>
      </vt:variant>
      <vt:variant>
        <vt:i4>0</vt:i4>
      </vt:variant>
      <vt:variant>
        <vt:i4>5</vt:i4>
      </vt:variant>
      <vt:variant>
        <vt:lpwstr>consultantplus://offline/ref=DFFA6AB419AA9851D3ECDC1CFBE12321DE163DB5BCA24823E3870381024B44796C30188925E3D089EBC1A4M2fDK</vt:lpwstr>
      </vt:variant>
      <vt:variant>
        <vt:lpwstr/>
      </vt:variant>
      <vt:variant>
        <vt:i4>4587534</vt:i4>
      </vt:variant>
      <vt:variant>
        <vt:i4>246</vt:i4>
      </vt:variant>
      <vt:variant>
        <vt:i4>0</vt:i4>
      </vt:variant>
      <vt:variant>
        <vt:i4>5</vt:i4>
      </vt:variant>
      <vt:variant>
        <vt:lpwstr>consultantplus://offline/ref=DFFA6AB419AA9851D3ECC211ED8D7E2ADC1E62BEB8A1447DBCD858DC55M4f2K</vt:lpwstr>
      </vt:variant>
      <vt:variant>
        <vt:lpwstr/>
      </vt:variant>
      <vt:variant>
        <vt:i4>4849676</vt:i4>
      </vt:variant>
      <vt:variant>
        <vt:i4>243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240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237</vt:i4>
      </vt:variant>
      <vt:variant>
        <vt:i4>0</vt:i4>
      </vt:variant>
      <vt:variant>
        <vt:i4>5</vt:i4>
      </vt:variant>
      <vt:variant>
        <vt:lpwstr>consultantplus://offline/ref=DFFA6AB419AA9851D3ECDC1CFBE12321DE163DB5BCA24823E3870381024B44796C30188925E3D089EBC1A4M2fDK</vt:lpwstr>
      </vt:variant>
      <vt:variant>
        <vt:lpwstr/>
      </vt:variant>
      <vt:variant>
        <vt:i4>4849747</vt:i4>
      </vt:variant>
      <vt:variant>
        <vt:i4>234</vt:i4>
      </vt:variant>
      <vt:variant>
        <vt:i4>0</vt:i4>
      </vt:variant>
      <vt:variant>
        <vt:i4>5</vt:i4>
      </vt:variant>
      <vt:variant>
        <vt:lpwstr>consultantplus://offline/ref=DFFA6AB419AA9851D3ECDC1CFBE12321DE163DB5BFA7492CE8870381024B44796C30188925E3D089EBC1ADM2f1K</vt:lpwstr>
      </vt:variant>
      <vt:variant>
        <vt:lpwstr/>
      </vt:variant>
      <vt:variant>
        <vt:i4>5636182</vt:i4>
      </vt:variant>
      <vt:variant>
        <vt:i4>231</vt:i4>
      </vt:variant>
      <vt:variant>
        <vt:i4>0</vt:i4>
      </vt:variant>
      <vt:variant>
        <vt:i4>5</vt:i4>
      </vt:variant>
      <vt:variant>
        <vt:lpwstr>consultantplus://offline/ref=4A7ACE5D82AE713A03CE5C026152E1A9B2FC542FFC7CB25F0F4EE34869462FF0AFD2FC301AB908890A1D32N4tFN</vt:lpwstr>
      </vt:variant>
      <vt:variant>
        <vt:lpwstr/>
      </vt:variant>
      <vt:variant>
        <vt:i4>5636100</vt:i4>
      </vt:variant>
      <vt:variant>
        <vt:i4>228</vt:i4>
      </vt:variant>
      <vt:variant>
        <vt:i4>0</vt:i4>
      </vt:variant>
      <vt:variant>
        <vt:i4>5</vt:i4>
      </vt:variant>
      <vt:variant>
        <vt:lpwstr>consultantplus://offline/ref=4A7ACE5D82AE713A03CE5C026152E1A9B2FC542FFD7FB75E0E4EE34869462FF0AFD2FC301AB908890A1C3BN4tDN</vt:lpwstr>
      </vt:variant>
      <vt:variant>
        <vt:lpwstr/>
      </vt:variant>
      <vt:variant>
        <vt:i4>5636180</vt:i4>
      </vt:variant>
      <vt:variant>
        <vt:i4>225</vt:i4>
      </vt:variant>
      <vt:variant>
        <vt:i4>0</vt:i4>
      </vt:variant>
      <vt:variant>
        <vt:i4>5</vt:i4>
      </vt:variant>
      <vt:variant>
        <vt:lpwstr>consultantplus://offline/ref=4A7ACE5D82AE713A03CE5C026152E1A9B2FC542FFC7CB25F0F4EE34869462FF0AFD2FC301AB908890A1D3CN4t5N</vt:lpwstr>
      </vt:variant>
      <vt:variant>
        <vt:lpwstr/>
      </vt:variant>
      <vt:variant>
        <vt:i4>5636181</vt:i4>
      </vt:variant>
      <vt:variant>
        <vt:i4>222</vt:i4>
      </vt:variant>
      <vt:variant>
        <vt:i4>0</vt:i4>
      </vt:variant>
      <vt:variant>
        <vt:i4>5</vt:i4>
      </vt:variant>
      <vt:variant>
        <vt:lpwstr>consultantplus://offline/ref=4A7ACE5D82AE713A03CE5C026152E1A9B2FC542FFD7FB75E0E4EE34869462FF0AFD2FC301AB908890A1D32N4tBN</vt:lpwstr>
      </vt:variant>
      <vt:variant>
        <vt:lpwstr/>
      </vt:variant>
      <vt:variant>
        <vt:i4>5308502</vt:i4>
      </vt:variant>
      <vt:variant>
        <vt:i4>219</vt:i4>
      </vt:variant>
      <vt:variant>
        <vt:i4>0</vt:i4>
      </vt:variant>
      <vt:variant>
        <vt:i4>5</vt:i4>
      </vt:variant>
      <vt:variant>
        <vt:lpwstr>consultantplus://offline/ref=4A7ACE5D82AE713A03CE420F773EBCA2B0F40D25F878BF0E5B11B8153E4F25A7E89DA57656NBt2N</vt:lpwstr>
      </vt:variant>
      <vt:variant>
        <vt:lpwstr/>
      </vt:variant>
      <vt:variant>
        <vt:i4>5636096</vt:i4>
      </vt:variant>
      <vt:variant>
        <vt:i4>216</vt:i4>
      </vt:variant>
      <vt:variant>
        <vt:i4>0</vt:i4>
      </vt:variant>
      <vt:variant>
        <vt:i4>5</vt:i4>
      </vt:variant>
      <vt:variant>
        <vt:lpwstr>consultantplus://offline/ref=4A7ACE5D82AE713A03CE5C026152E1A9B2FC542FFC7CB25F0F4EE34869462FF0AFD2FC301AB908890A1D3CN4tAN</vt:lpwstr>
      </vt:variant>
      <vt:variant>
        <vt:lpwstr/>
      </vt:variant>
      <vt:variant>
        <vt:i4>5636177</vt:i4>
      </vt:variant>
      <vt:variant>
        <vt:i4>213</vt:i4>
      </vt:variant>
      <vt:variant>
        <vt:i4>0</vt:i4>
      </vt:variant>
      <vt:variant>
        <vt:i4>5</vt:i4>
      </vt:variant>
      <vt:variant>
        <vt:lpwstr>consultantplus://offline/ref=4A7ACE5D82AE713A03CE5C026152E1A9B2FC542FFD7FB75E0E4EE34869462FF0AFD2FC301AB908890A1D32N4tFN</vt:lpwstr>
      </vt:variant>
      <vt:variant>
        <vt:lpwstr/>
      </vt:variant>
      <vt:variant>
        <vt:i4>589913</vt:i4>
      </vt:variant>
      <vt:variant>
        <vt:i4>210</vt:i4>
      </vt:variant>
      <vt:variant>
        <vt:i4>0</vt:i4>
      </vt:variant>
      <vt:variant>
        <vt:i4>5</vt:i4>
      </vt:variant>
      <vt:variant>
        <vt:lpwstr>consultantplus://offline/ref=4A7ACE5D82AE713A03CE420F773EBCA2B0F40D25F878BF0E5B11B8153EN4tFN</vt:lpwstr>
      </vt:variant>
      <vt:variant>
        <vt:lpwstr/>
      </vt:variant>
      <vt:variant>
        <vt:i4>3342446</vt:i4>
      </vt:variant>
      <vt:variant>
        <vt:i4>207</vt:i4>
      </vt:variant>
      <vt:variant>
        <vt:i4>0</vt:i4>
      </vt:variant>
      <vt:variant>
        <vt:i4>5</vt:i4>
      </vt:variant>
      <vt:variant>
        <vt:lpwstr>consultantplus://offline/ref=4A7ACE5D82AE713A03CE420F773EBCA2B0F40D25F878BF0E5B11B8153E4F25A7E89DA5725DB6N0t8N</vt:lpwstr>
      </vt:variant>
      <vt:variant>
        <vt:lpwstr/>
      </vt:variant>
      <vt:variant>
        <vt:i4>5308502</vt:i4>
      </vt:variant>
      <vt:variant>
        <vt:i4>204</vt:i4>
      </vt:variant>
      <vt:variant>
        <vt:i4>0</vt:i4>
      </vt:variant>
      <vt:variant>
        <vt:i4>5</vt:i4>
      </vt:variant>
      <vt:variant>
        <vt:lpwstr>consultantplus://offline/ref=4A7ACE5D82AE713A03CE420F773EBCA2B0F40D25F878BF0E5B11B8153E4F25A7E89DA57656NBt2N</vt:lpwstr>
      </vt:variant>
      <vt:variant>
        <vt:lpwstr/>
      </vt:variant>
      <vt:variant>
        <vt:i4>589913</vt:i4>
      </vt:variant>
      <vt:variant>
        <vt:i4>201</vt:i4>
      </vt:variant>
      <vt:variant>
        <vt:i4>0</vt:i4>
      </vt:variant>
      <vt:variant>
        <vt:i4>5</vt:i4>
      </vt:variant>
      <vt:variant>
        <vt:lpwstr>consultantplus://offline/ref=4A7ACE5D82AE713A03CE420F773EBCA2B0F40D25F878BF0E5B11B8153EN4tFN</vt:lpwstr>
      </vt:variant>
      <vt:variant>
        <vt:lpwstr/>
      </vt:variant>
      <vt:variant>
        <vt:i4>7405673</vt:i4>
      </vt:variant>
      <vt:variant>
        <vt:i4>198</vt:i4>
      </vt:variant>
      <vt:variant>
        <vt:i4>0</vt:i4>
      </vt:variant>
      <vt:variant>
        <vt:i4>5</vt:i4>
      </vt:variant>
      <vt:variant>
        <vt:lpwstr>consultantplus://offline/ref=F15FC376ECAC3BD9DFE413748A28D0CA2EDC650CB6297EA82C21C394299DC267BA5474A05986EEDB096C938A25B47BED7576B2A1AD1Fp1z6H</vt:lpwstr>
      </vt:variant>
      <vt:variant>
        <vt:lpwstr/>
      </vt:variant>
      <vt:variant>
        <vt:i4>7405673</vt:i4>
      </vt:variant>
      <vt:variant>
        <vt:i4>195</vt:i4>
      </vt:variant>
      <vt:variant>
        <vt:i4>0</vt:i4>
      </vt:variant>
      <vt:variant>
        <vt:i4>5</vt:i4>
      </vt:variant>
      <vt:variant>
        <vt:lpwstr>consultantplus://offline/ref=F15FC376ECAC3BD9DFE413748A28D0CA2EDC650CB6297EA82C21C394299DC267BA5474A05986EEDB096C938A25B47BED7576B2A1AD1Fp1z6H</vt:lpwstr>
      </vt:variant>
      <vt:variant>
        <vt:lpwstr/>
      </vt:variant>
      <vt:variant>
        <vt:i4>589913</vt:i4>
      </vt:variant>
      <vt:variant>
        <vt:i4>192</vt:i4>
      </vt:variant>
      <vt:variant>
        <vt:i4>0</vt:i4>
      </vt:variant>
      <vt:variant>
        <vt:i4>5</vt:i4>
      </vt:variant>
      <vt:variant>
        <vt:lpwstr>consultantplus://offline/ref=4A7ACE5D82AE713A03CE420F773EBCA2B0F40D25F878BF0E5B11B8153EN4tFN</vt:lpwstr>
      </vt:variant>
      <vt:variant>
        <vt:lpwstr/>
      </vt:variant>
      <vt:variant>
        <vt:i4>589913</vt:i4>
      </vt:variant>
      <vt:variant>
        <vt:i4>189</vt:i4>
      </vt:variant>
      <vt:variant>
        <vt:i4>0</vt:i4>
      </vt:variant>
      <vt:variant>
        <vt:i4>5</vt:i4>
      </vt:variant>
      <vt:variant>
        <vt:lpwstr>consultantplus://offline/ref=4A7ACE5D82AE713A03CE420F773EBCA2B0F40D25F878BF0E5B11B8153EN4tFN</vt:lpwstr>
      </vt:variant>
      <vt:variant>
        <vt:lpwstr/>
      </vt:variant>
      <vt:variant>
        <vt:i4>589913</vt:i4>
      </vt:variant>
      <vt:variant>
        <vt:i4>186</vt:i4>
      </vt:variant>
      <vt:variant>
        <vt:i4>0</vt:i4>
      </vt:variant>
      <vt:variant>
        <vt:i4>5</vt:i4>
      </vt:variant>
      <vt:variant>
        <vt:lpwstr>consultantplus://offline/ref=4A7ACE5D82AE713A03CE420F773EBCA2B0F40D25F878BF0E5B11B8153EN4tFN</vt:lpwstr>
      </vt:variant>
      <vt:variant>
        <vt:lpwstr/>
      </vt:variant>
      <vt:variant>
        <vt:i4>589913</vt:i4>
      </vt:variant>
      <vt:variant>
        <vt:i4>183</vt:i4>
      </vt:variant>
      <vt:variant>
        <vt:i4>0</vt:i4>
      </vt:variant>
      <vt:variant>
        <vt:i4>5</vt:i4>
      </vt:variant>
      <vt:variant>
        <vt:lpwstr>consultantplus://offline/ref=4A7ACE5D82AE713A03CE420F773EBCA2B0F40D25F878BF0E5B11B8153EN4tFN</vt:lpwstr>
      </vt:variant>
      <vt:variant>
        <vt:lpwstr/>
      </vt:variant>
      <vt:variant>
        <vt:i4>5636104</vt:i4>
      </vt:variant>
      <vt:variant>
        <vt:i4>180</vt:i4>
      </vt:variant>
      <vt:variant>
        <vt:i4>0</vt:i4>
      </vt:variant>
      <vt:variant>
        <vt:i4>5</vt:i4>
      </vt:variant>
      <vt:variant>
        <vt:lpwstr>consultantplus://offline/ref=4A7ACE5D82AE713A03CE5C026152E1A9B2FC542FFF79B75E024EE34869462FF0AFD2FC301AB908890A1D3AN4tFN</vt:lpwstr>
      </vt:variant>
      <vt:variant>
        <vt:lpwstr/>
      </vt:variant>
      <vt:variant>
        <vt:i4>589913</vt:i4>
      </vt:variant>
      <vt:variant>
        <vt:i4>177</vt:i4>
      </vt:variant>
      <vt:variant>
        <vt:i4>0</vt:i4>
      </vt:variant>
      <vt:variant>
        <vt:i4>5</vt:i4>
      </vt:variant>
      <vt:variant>
        <vt:lpwstr>consultantplus://offline/ref=4A7ACE5D82AE713A03CE420F773EBCA2B0F40D25F878BF0E5B11B8153EN4tFN</vt:lpwstr>
      </vt:variant>
      <vt:variant>
        <vt:lpwstr/>
      </vt:variant>
      <vt:variant>
        <vt:i4>589913</vt:i4>
      </vt:variant>
      <vt:variant>
        <vt:i4>174</vt:i4>
      </vt:variant>
      <vt:variant>
        <vt:i4>0</vt:i4>
      </vt:variant>
      <vt:variant>
        <vt:i4>5</vt:i4>
      </vt:variant>
      <vt:variant>
        <vt:lpwstr>consultantplus://offline/ref=4A7ACE5D82AE713A03CE420F773EBCA2B0F40D25F878BF0E5B11B8153EN4tFN</vt:lpwstr>
      </vt:variant>
      <vt:variant>
        <vt:lpwstr/>
      </vt:variant>
      <vt:variant>
        <vt:i4>589913</vt:i4>
      </vt:variant>
      <vt:variant>
        <vt:i4>171</vt:i4>
      </vt:variant>
      <vt:variant>
        <vt:i4>0</vt:i4>
      </vt:variant>
      <vt:variant>
        <vt:i4>5</vt:i4>
      </vt:variant>
      <vt:variant>
        <vt:lpwstr>consultantplus://offline/ref=4A7ACE5D82AE713A03CE420F773EBCA2B0F40D25F878BF0E5B11B8153EN4tFN</vt:lpwstr>
      </vt:variant>
      <vt:variant>
        <vt:lpwstr/>
      </vt:variant>
      <vt:variant>
        <vt:i4>3670066</vt:i4>
      </vt:variant>
      <vt:variant>
        <vt:i4>168</vt:i4>
      </vt:variant>
      <vt:variant>
        <vt:i4>0</vt:i4>
      </vt:variant>
      <vt:variant>
        <vt:i4>5</vt:i4>
      </vt:variant>
      <vt:variant>
        <vt:lpwstr>consultantplus://offline/ref=4A7ACE5D82AE713A03CE420F773EBCA2B7F30222FC77E2045348B417N3t9N</vt:lpwstr>
      </vt:variant>
      <vt:variant>
        <vt:lpwstr/>
      </vt:variant>
      <vt:variant>
        <vt:i4>2687030</vt:i4>
      </vt:variant>
      <vt:variant>
        <vt:i4>165</vt:i4>
      </vt:variant>
      <vt:variant>
        <vt:i4>0</vt:i4>
      </vt:variant>
      <vt:variant>
        <vt:i4>5</vt:i4>
      </vt:variant>
      <vt:variant>
        <vt:lpwstr>consultantplus://offline/ref=DFFA6AB419AA9851D3ECC211ED8D7E2ADC1E60BCB3AE447DBCD858DC55424E2E2B7F41CB61EED28EMEfFK</vt:lpwstr>
      </vt:variant>
      <vt:variant>
        <vt:lpwstr/>
      </vt:variant>
      <vt:variant>
        <vt:i4>2687077</vt:i4>
      </vt:variant>
      <vt:variant>
        <vt:i4>162</vt:i4>
      </vt:variant>
      <vt:variant>
        <vt:i4>0</vt:i4>
      </vt:variant>
      <vt:variant>
        <vt:i4>5</vt:i4>
      </vt:variant>
      <vt:variant>
        <vt:lpwstr>consultantplus://offline/ref=DFFA6AB419AA9851D3ECC211ED8D7E2ADC1E60BCB3AE447DBCD858DC55424E2E2B7F41CB61EED28BMEf2K</vt:lpwstr>
      </vt:variant>
      <vt:variant>
        <vt:lpwstr/>
      </vt:variant>
      <vt:variant>
        <vt:i4>4849751</vt:i4>
      </vt:variant>
      <vt:variant>
        <vt:i4>159</vt:i4>
      </vt:variant>
      <vt:variant>
        <vt:i4>0</vt:i4>
      </vt:variant>
      <vt:variant>
        <vt:i4>5</vt:i4>
      </vt:variant>
      <vt:variant>
        <vt:lpwstr>consultantplus://offline/ref=DFFA6AB419AA9851D3ECDC1CFBE12321DE163DB5BCA24C2DE5870381024B44796C30188925E3D089EBC1A5M2f4K</vt:lpwstr>
      </vt:variant>
      <vt:variant>
        <vt:lpwstr/>
      </vt:variant>
      <vt:variant>
        <vt:i4>4849751</vt:i4>
      </vt:variant>
      <vt:variant>
        <vt:i4>156</vt:i4>
      </vt:variant>
      <vt:variant>
        <vt:i4>0</vt:i4>
      </vt:variant>
      <vt:variant>
        <vt:i4>5</vt:i4>
      </vt:variant>
      <vt:variant>
        <vt:lpwstr>consultantplus://offline/ref=DFFA6AB419AA9851D3ECDC1CFBE12321DE163DB5BCA24C2DE5870381024B44796C30188925E3D089EBC1A5M2f4K</vt:lpwstr>
      </vt:variant>
      <vt:variant>
        <vt:lpwstr/>
      </vt:variant>
      <vt:variant>
        <vt:i4>4849666</vt:i4>
      </vt:variant>
      <vt:variant>
        <vt:i4>153</vt:i4>
      </vt:variant>
      <vt:variant>
        <vt:i4>0</vt:i4>
      </vt:variant>
      <vt:variant>
        <vt:i4>5</vt:i4>
      </vt:variant>
      <vt:variant>
        <vt:lpwstr>consultantplus://offline/ref=DFFA6AB419AA9851D3ECDC1CFBE12321DE163DB5BFA7492CE8870381024B44796C30188925E3D089EBC1A0M2f4K</vt:lpwstr>
      </vt:variant>
      <vt:variant>
        <vt:lpwstr/>
      </vt:variant>
      <vt:variant>
        <vt:i4>4849666</vt:i4>
      </vt:variant>
      <vt:variant>
        <vt:i4>150</vt:i4>
      </vt:variant>
      <vt:variant>
        <vt:i4>0</vt:i4>
      </vt:variant>
      <vt:variant>
        <vt:i4>5</vt:i4>
      </vt:variant>
      <vt:variant>
        <vt:lpwstr>consultantplus://offline/ref=DFFA6AB419AA9851D3ECDC1CFBE12321DE163DB5BFA7492CE8870381024B44796C30188925E3D089EBC1A0M2f4K</vt:lpwstr>
      </vt:variant>
      <vt:variant>
        <vt:lpwstr/>
      </vt:variant>
      <vt:variant>
        <vt:i4>4849750</vt:i4>
      </vt:variant>
      <vt:variant>
        <vt:i4>147</vt:i4>
      </vt:variant>
      <vt:variant>
        <vt:i4>0</vt:i4>
      </vt:variant>
      <vt:variant>
        <vt:i4>5</vt:i4>
      </vt:variant>
      <vt:variant>
        <vt:lpwstr>consultantplus://offline/ref=DFFA6AB419AA9851D3ECDC1CFBE12321DE163DB5BCA24C2DE5870381024B44796C30188925E3D089EBC1A5M2f5K</vt:lpwstr>
      </vt:variant>
      <vt:variant>
        <vt:lpwstr/>
      </vt:variant>
      <vt:variant>
        <vt:i4>4849666</vt:i4>
      </vt:variant>
      <vt:variant>
        <vt:i4>144</vt:i4>
      </vt:variant>
      <vt:variant>
        <vt:i4>0</vt:i4>
      </vt:variant>
      <vt:variant>
        <vt:i4>5</vt:i4>
      </vt:variant>
      <vt:variant>
        <vt:lpwstr>consultantplus://offline/ref=DFFA6AB419AA9851D3ECDC1CFBE12321DE163DB5BFA7492CE8870381024B44796C30188925E3D089EBC1A0M2f4K</vt:lpwstr>
      </vt:variant>
      <vt:variant>
        <vt:lpwstr/>
      </vt:variant>
      <vt:variant>
        <vt:i4>4849665</vt:i4>
      </vt:variant>
      <vt:variant>
        <vt:i4>141</vt:i4>
      </vt:variant>
      <vt:variant>
        <vt:i4>0</vt:i4>
      </vt:variant>
      <vt:variant>
        <vt:i4>5</vt:i4>
      </vt:variant>
      <vt:variant>
        <vt:lpwstr>consultantplus://offline/ref=DFFA6AB419AA9851D3ECDC1CFBE12321DE163DB5BCA24C2DE5870381024B44796C30188925E3D089EBC1A4M2fCK</vt:lpwstr>
      </vt:variant>
      <vt:variant>
        <vt:lpwstr/>
      </vt:variant>
      <vt:variant>
        <vt:i4>4849666</vt:i4>
      </vt:variant>
      <vt:variant>
        <vt:i4>138</vt:i4>
      </vt:variant>
      <vt:variant>
        <vt:i4>0</vt:i4>
      </vt:variant>
      <vt:variant>
        <vt:i4>5</vt:i4>
      </vt:variant>
      <vt:variant>
        <vt:lpwstr>consultantplus://offline/ref=DFFA6AB419AA9851D3ECDC1CFBE12321DE163DB5BFA7492CE8870381024B44796C30188925E3D089EBC1A0M2f4K</vt:lpwstr>
      </vt:variant>
      <vt:variant>
        <vt:lpwstr/>
      </vt:variant>
      <vt:variant>
        <vt:i4>5636183</vt:i4>
      </vt:variant>
      <vt:variant>
        <vt:i4>135</vt:i4>
      </vt:variant>
      <vt:variant>
        <vt:i4>0</vt:i4>
      </vt:variant>
      <vt:variant>
        <vt:i4>5</vt:i4>
      </vt:variant>
      <vt:variant>
        <vt:lpwstr>consultantplus://offline/ref=4A7ACE5D82AE713A03CE5C026152E1A9B2FC542FFC7CB25F0F4EE34869462FF0AFD2FC301AB908890A1D3AN4t4N</vt:lpwstr>
      </vt:variant>
      <vt:variant>
        <vt:lpwstr/>
      </vt:variant>
      <vt:variant>
        <vt:i4>589913</vt:i4>
      </vt:variant>
      <vt:variant>
        <vt:i4>132</vt:i4>
      </vt:variant>
      <vt:variant>
        <vt:i4>0</vt:i4>
      </vt:variant>
      <vt:variant>
        <vt:i4>5</vt:i4>
      </vt:variant>
      <vt:variant>
        <vt:lpwstr>consultantplus://offline/ref=4A7ACE5D82AE713A03CE420F773EBCA2B0F40D25F878BF0E5B11B8153EN4tFN</vt:lpwstr>
      </vt:variant>
      <vt:variant>
        <vt:lpwstr/>
      </vt:variant>
      <vt:variant>
        <vt:i4>5636190</vt:i4>
      </vt:variant>
      <vt:variant>
        <vt:i4>129</vt:i4>
      </vt:variant>
      <vt:variant>
        <vt:i4>0</vt:i4>
      </vt:variant>
      <vt:variant>
        <vt:i4>5</vt:i4>
      </vt:variant>
      <vt:variant>
        <vt:lpwstr>consultantplus://offline/ref=4A7ACE5D82AE713A03CE5C026152E1A9B2FC542FFC7CB25F0F4EE34869462FF0AFD2FC301AB908890A1D38N4tDN</vt:lpwstr>
      </vt:variant>
      <vt:variant>
        <vt:lpwstr/>
      </vt:variant>
      <vt:variant>
        <vt:i4>5832706</vt:i4>
      </vt:variant>
      <vt:variant>
        <vt:i4>126</vt:i4>
      </vt:variant>
      <vt:variant>
        <vt:i4>0</vt:i4>
      </vt:variant>
      <vt:variant>
        <vt:i4>5</vt:i4>
      </vt:variant>
      <vt:variant>
        <vt:lpwstr/>
      </vt:variant>
      <vt:variant>
        <vt:lpwstr>Par88</vt:lpwstr>
      </vt:variant>
      <vt:variant>
        <vt:i4>5636190</vt:i4>
      </vt:variant>
      <vt:variant>
        <vt:i4>123</vt:i4>
      </vt:variant>
      <vt:variant>
        <vt:i4>0</vt:i4>
      </vt:variant>
      <vt:variant>
        <vt:i4>5</vt:i4>
      </vt:variant>
      <vt:variant>
        <vt:lpwstr>consultantplus://offline/ref=4A7ACE5D82AE713A03CE5C026152E1A9B2FC542FFC7CB25F0F4EE34869462FF0AFD2FC301AB908890A1D38N4tDN</vt:lpwstr>
      </vt:variant>
      <vt:variant>
        <vt:lpwstr/>
      </vt:variant>
      <vt:variant>
        <vt:i4>589913</vt:i4>
      </vt:variant>
      <vt:variant>
        <vt:i4>120</vt:i4>
      </vt:variant>
      <vt:variant>
        <vt:i4>0</vt:i4>
      </vt:variant>
      <vt:variant>
        <vt:i4>5</vt:i4>
      </vt:variant>
      <vt:variant>
        <vt:lpwstr>consultantplus://offline/ref=4A7ACE5D82AE713A03CE420F773EBCA2B0F40D25F878BF0E5B11B8153EN4tFN</vt:lpwstr>
      </vt:variant>
      <vt:variant>
        <vt:lpwstr/>
      </vt:variant>
      <vt:variant>
        <vt:i4>5636183</vt:i4>
      </vt:variant>
      <vt:variant>
        <vt:i4>117</vt:i4>
      </vt:variant>
      <vt:variant>
        <vt:i4>0</vt:i4>
      </vt:variant>
      <vt:variant>
        <vt:i4>5</vt:i4>
      </vt:variant>
      <vt:variant>
        <vt:lpwstr>consultantplus://offline/ref=4A7ACE5D82AE713A03CE5C026152E1A9B2FC542FFC7CB25F0F4EE34869462FF0AFD2FC301AB908890A1D3AN4t4N</vt:lpwstr>
      </vt:variant>
      <vt:variant>
        <vt:lpwstr/>
      </vt:variant>
      <vt:variant>
        <vt:i4>5636190</vt:i4>
      </vt:variant>
      <vt:variant>
        <vt:i4>114</vt:i4>
      </vt:variant>
      <vt:variant>
        <vt:i4>0</vt:i4>
      </vt:variant>
      <vt:variant>
        <vt:i4>5</vt:i4>
      </vt:variant>
      <vt:variant>
        <vt:lpwstr>consultantplus://offline/ref=4A7ACE5D82AE713A03CE5C026152E1A9B2FC542FFC7CB25F0F4EE34869462FF0AFD2FC301AB908890A1D38N4tDN</vt:lpwstr>
      </vt:variant>
      <vt:variant>
        <vt:lpwstr/>
      </vt:variant>
      <vt:variant>
        <vt:i4>5636105</vt:i4>
      </vt:variant>
      <vt:variant>
        <vt:i4>111</vt:i4>
      </vt:variant>
      <vt:variant>
        <vt:i4>0</vt:i4>
      </vt:variant>
      <vt:variant>
        <vt:i4>5</vt:i4>
      </vt:variant>
      <vt:variant>
        <vt:lpwstr>consultantplus://offline/ref=4A7ACE5D82AE713A03CE5C026152E1A9B2FC542FFA7AB1590F4EE34869462FF0AFD2FC301AB908890A1D3BN4t5N</vt:lpwstr>
      </vt:variant>
      <vt:variant>
        <vt:lpwstr/>
      </vt:variant>
      <vt:variant>
        <vt:i4>5636111</vt:i4>
      </vt:variant>
      <vt:variant>
        <vt:i4>108</vt:i4>
      </vt:variant>
      <vt:variant>
        <vt:i4>0</vt:i4>
      </vt:variant>
      <vt:variant>
        <vt:i4>5</vt:i4>
      </vt:variant>
      <vt:variant>
        <vt:lpwstr>consultantplus://offline/ref=4A7ACE5D82AE713A03CE5C026152E1A9B2FC542FFC7CB25F0F4EE34869462FF0AFD2FC301AB908890A1D39N4t4N</vt:lpwstr>
      </vt:variant>
      <vt:variant>
        <vt:lpwstr/>
      </vt:variant>
      <vt:variant>
        <vt:i4>5636186</vt:i4>
      </vt:variant>
      <vt:variant>
        <vt:i4>105</vt:i4>
      </vt:variant>
      <vt:variant>
        <vt:i4>0</vt:i4>
      </vt:variant>
      <vt:variant>
        <vt:i4>5</vt:i4>
      </vt:variant>
      <vt:variant>
        <vt:lpwstr>consultantplus://offline/ref=4A7ACE5D82AE713A03CE5C026152E1A9B2FC542FFC7CB25F0F4EE34869462FF0AFD2FC301AB908890A1D39N4tAN</vt:lpwstr>
      </vt:variant>
      <vt:variant>
        <vt:lpwstr/>
      </vt:variant>
      <vt:variant>
        <vt:i4>589913</vt:i4>
      </vt:variant>
      <vt:variant>
        <vt:i4>102</vt:i4>
      </vt:variant>
      <vt:variant>
        <vt:i4>0</vt:i4>
      </vt:variant>
      <vt:variant>
        <vt:i4>5</vt:i4>
      </vt:variant>
      <vt:variant>
        <vt:lpwstr>consultantplus://offline/ref=4A7ACE5D82AE713A03CE420F773EBCA2B0F40D25F878BF0E5B11B8153EN4tFN</vt:lpwstr>
      </vt:variant>
      <vt:variant>
        <vt:lpwstr/>
      </vt:variant>
      <vt:variant>
        <vt:i4>5636183</vt:i4>
      </vt:variant>
      <vt:variant>
        <vt:i4>99</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96</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93</vt:i4>
      </vt:variant>
      <vt:variant>
        <vt:i4>0</vt:i4>
      </vt:variant>
      <vt:variant>
        <vt:i4>5</vt:i4>
      </vt:variant>
      <vt:variant>
        <vt:lpwstr>consultantplus://offline/ref=4A7ACE5D82AE713A03CE5C026152E1A9B2FC542FFC7CB25F0F4EE34869462FF0AFD2FC301AB908890A1D3AN4t4N</vt:lpwstr>
      </vt:variant>
      <vt:variant>
        <vt:lpwstr/>
      </vt:variant>
      <vt:variant>
        <vt:i4>5636184</vt:i4>
      </vt:variant>
      <vt:variant>
        <vt:i4>90</vt:i4>
      </vt:variant>
      <vt:variant>
        <vt:i4>0</vt:i4>
      </vt:variant>
      <vt:variant>
        <vt:i4>5</vt:i4>
      </vt:variant>
      <vt:variant>
        <vt:lpwstr>consultantplus://offline/ref=4A7ACE5D82AE713A03CE5C026152E1A9B2FC542FFF79B75E024EE34869462FF0AFD2FC301AB908890A1D3BN4t5N</vt:lpwstr>
      </vt:variant>
      <vt:variant>
        <vt:lpwstr/>
      </vt:variant>
      <vt:variant>
        <vt:i4>5636184</vt:i4>
      </vt:variant>
      <vt:variant>
        <vt:i4>87</vt:i4>
      </vt:variant>
      <vt:variant>
        <vt:i4>0</vt:i4>
      </vt:variant>
      <vt:variant>
        <vt:i4>5</vt:i4>
      </vt:variant>
      <vt:variant>
        <vt:lpwstr>consultantplus://offline/ref=4A7ACE5D82AE713A03CE5C026152E1A9B2FC542FFC7CB25F0F4EE34869462FF0AFD2FC301AB908890A1D39N4tCN</vt:lpwstr>
      </vt:variant>
      <vt:variant>
        <vt:lpwstr/>
      </vt:variant>
      <vt:variant>
        <vt:i4>5636183</vt:i4>
      </vt:variant>
      <vt:variant>
        <vt:i4>84</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81</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78</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75</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72</vt:i4>
      </vt:variant>
      <vt:variant>
        <vt:i4>0</vt:i4>
      </vt:variant>
      <vt:variant>
        <vt:i4>5</vt:i4>
      </vt:variant>
      <vt:variant>
        <vt:lpwstr>consultantplus://offline/ref=4A7ACE5D82AE713A03CE5C026152E1A9B2FC542FFC7CB25F0F4EE34869462FF0AFD2FC301AB908890A1D3AN4t4N</vt:lpwstr>
      </vt:variant>
      <vt:variant>
        <vt:lpwstr/>
      </vt:variant>
      <vt:variant>
        <vt:i4>5308422</vt:i4>
      </vt:variant>
      <vt:variant>
        <vt:i4>69</vt:i4>
      </vt:variant>
      <vt:variant>
        <vt:i4>0</vt:i4>
      </vt:variant>
      <vt:variant>
        <vt:i4>5</vt:i4>
      </vt:variant>
      <vt:variant>
        <vt:lpwstr>consultantplus://offline/ref=4A7ACE5D82AE713A03CE420F773EBCA2B0F40D25F878BF0E5B11B8153E4F25A7E89DA5715FNBt5N</vt:lpwstr>
      </vt:variant>
      <vt:variant>
        <vt:lpwstr/>
      </vt:variant>
      <vt:variant>
        <vt:i4>5636098</vt:i4>
      </vt:variant>
      <vt:variant>
        <vt:i4>66</vt:i4>
      </vt:variant>
      <vt:variant>
        <vt:i4>0</vt:i4>
      </vt:variant>
      <vt:variant>
        <vt:i4>5</vt:i4>
      </vt:variant>
      <vt:variant>
        <vt:lpwstr>consultantplus://offline/ref=4A7ACE5D82AE713A03CE5C026152E1A9B2FC542FFC7CB25F0F4EE34869462FF0AFD2FC301AB908890A1D3AN4tAN</vt:lpwstr>
      </vt:variant>
      <vt:variant>
        <vt:lpwstr/>
      </vt:variant>
      <vt:variant>
        <vt:i4>589913</vt:i4>
      </vt:variant>
      <vt:variant>
        <vt:i4>63</vt:i4>
      </vt:variant>
      <vt:variant>
        <vt:i4>0</vt:i4>
      </vt:variant>
      <vt:variant>
        <vt:i4>5</vt:i4>
      </vt:variant>
      <vt:variant>
        <vt:lpwstr>consultantplus://offline/ref=4A7ACE5D82AE713A03CE420F773EBCA2B0F40D25F878BF0E5B11B8153EN4tFN</vt:lpwstr>
      </vt:variant>
      <vt:variant>
        <vt:lpwstr/>
      </vt:variant>
      <vt:variant>
        <vt:i4>589913</vt:i4>
      </vt:variant>
      <vt:variant>
        <vt:i4>60</vt:i4>
      </vt:variant>
      <vt:variant>
        <vt:i4>0</vt:i4>
      </vt:variant>
      <vt:variant>
        <vt:i4>5</vt:i4>
      </vt:variant>
      <vt:variant>
        <vt:lpwstr>consultantplus://offline/ref=4A7ACE5D82AE713A03CE420F773EBCA2B0F40D25F878BF0E5B11B8153EN4tFN</vt:lpwstr>
      </vt:variant>
      <vt:variant>
        <vt:lpwstr/>
      </vt:variant>
      <vt:variant>
        <vt:i4>5636096</vt:i4>
      </vt:variant>
      <vt:variant>
        <vt:i4>57</vt:i4>
      </vt:variant>
      <vt:variant>
        <vt:i4>0</vt:i4>
      </vt:variant>
      <vt:variant>
        <vt:i4>5</vt:i4>
      </vt:variant>
      <vt:variant>
        <vt:lpwstr>consultantplus://offline/ref=4A7ACE5D82AE713A03CE5C026152E1A9B2FC542FFC7CB25F0F4EE34869462FF0AFD2FC301AB908890A1D3AN4tCN</vt:lpwstr>
      </vt:variant>
      <vt:variant>
        <vt:lpwstr/>
      </vt:variant>
      <vt:variant>
        <vt:i4>5636103</vt:i4>
      </vt:variant>
      <vt:variant>
        <vt:i4>54</vt:i4>
      </vt:variant>
      <vt:variant>
        <vt:i4>0</vt:i4>
      </vt:variant>
      <vt:variant>
        <vt:i4>5</vt:i4>
      </vt:variant>
      <vt:variant>
        <vt:lpwstr>consultantplus://offline/ref=4A7ACE5D82AE713A03CE5C026152E1A9B2FC542FFC7CB25F0F4EE34869462FF0AFD2FC301AB908890A1D3AN4tDN</vt:lpwstr>
      </vt:variant>
      <vt:variant>
        <vt:lpwstr/>
      </vt:variant>
      <vt:variant>
        <vt:i4>5308426</vt:i4>
      </vt:variant>
      <vt:variant>
        <vt:i4>51</vt:i4>
      </vt:variant>
      <vt:variant>
        <vt:i4>0</vt:i4>
      </vt:variant>
      <vt:variant>
        <vt:i4>5</vt:i4>
      </vt:variant>
      <vt:variant>
        <vt:lpwstr>consultantplus://offline/ref=4A7ACE5D82AE713A03CE420F773EBCA2B0F40D25F878BF0E5B11B8153E4F25A7E89DA57B59NBt5N</vt:lpwstr>
      </vt:variant>
      <vt:variant>
        <vt:lpwstr/>
      </vt:variant>
      <vt:variant>
        <vt:i4>5636178</vt:i4>
      </vt:variant>
      <vt:variant>
        <vt:i4>48</vt:i4>
      </vt:variant>
      <vt:variant>
        <vt:i4>0</vt:i4>
      </vt:variant>
      <vt:variant>
        <vt:i4>5</vt:i4>
      </vt:variant>
      <vt:variant>
        <vt:lpwstr>consultantplus://offline/ref=4A7ACE5D82AE713A03CE5C026152E1A9B2FC542FFE7EB75D024EE34869462FF0AFD2FC301AB908890A1D3BN4tAN</vt:lpwstr>
      </vt:variant>
      <vt:variant>
        <vt:lpwstr/>
      </vt:variant>
      <vt:variant>
        <vt:i4>5636184</vt:i4>
      </vt:variant>
      <vt:variant>
        <vt:i4>45</vt:i4>
      </vt:variant>
      <vt:variant>
        <vt:i4>0</vt:i4>
      </vt:variant>
      <vt:variant>
        <vt:i4>5</vt:i4>
      </vt:variant>
      <vt:variant>
        <vt:lpwstr>consultantplus://offline/ref=4A7ACE5D82AE713A03CE5C026152E1A9B2FC542FFF79B15C0F4EE34869462FF0AFD2FC301AB908890A1D3BN4tAN</vt:lpwstr>
      </vt:variant>
      <vt:variant>
        <vt:lpwstr/>
      </vt:variant>
      <vt:variant>
        <vt:i4>5636108</vt:i4>
      </vt:variant>
      <vt:variant>
        <vt:i4>42</vt:i4>
      </vt:variant>
      <vt:variant>
        <vt:i4>0</vt:i4>
      </vt:variant>
      <vt:variant>
        <vt:i4>5</vt:i4>
      </vt:variant>
      <vt:variant>
        <vt:lpwstr>consultantplus://offline/ref=4A7ACE5D82AE713A03CE5C026152E1A9B2FC542FFF79B75E024EE34869462FF0AFD2FC301AB908890A1D3BN4tAN</vt:lpwstr>
      </vt:variant>
      <vt:variant>
        <vt:lpwstr/>
      </vt:variant>
      <vt:variant>
        <vt:i4>5636181</vt:i4>
      </vt:variant>
      <vt:variant>
        <vt:i4>39</vt:i4>
      </vt:variant>
      <vt:variant>
        <vt:i4>0</vt:i4>
      </vt:variant>
      <vt:variant>
        <vt:i4>5</vt:i4>
      </vt:variant>
      <vt:variant>
        <vt:lpwstr>consultantplus://offline/ref=4A7ACE5D82AE713A03CE5C026152E1A9B2FC542FFF7EBC51074EE34869462FF0AFD2FC301AB908890A1D3BN4tAN</vt:lpwstr>
      </vt:variant>
      <vt:variant>
        <vt:lpwstr/>
      </vt:variant>
      <vt:variant>
        <vt:i4>5636181</vt:i4>
      </vt:variant>
      <vt:variant>
        <vt:i4>36</vt:i4>
      </vt:variant>
      <vt:variant>
        <vt:i4>0</vt:i4>
      </vt:variant>
      <vt:variant>
        <vt:i4>5</vt:i4>
      </vt:variant>
      <vt:variant>
        <vt:lpwstr>consultantplus://offline/ref=4A7ACE5D82AE713A03CE5C026152E1A9B2FC542FFC79B358074EE34869462FF0AFD2FC301AB908890A1D3BN4tAN</vt:lpwstr>
      </vt:variant>
      <vt:variant>
        <vt:lpwstr/>
      </vt:variant>
      <vt:variant>
        <vt:i4>5636102</vt:i4>
      </vt:variant>
      <vt:variant>
        <vt:i4>33</vt:i4>
      </vt:variant>
      <vt:variant>
        <vt:i4>0</vt:i4>
      </vt:variant>
      <vt:variant>
        <vt:i4>5</vt:i4>
      </vt:variant>
      <vt:variant>
        <vt:lpwstr>consultantplus://offline/ref=4A7ACE5D82AE713A03CE5C026152E1A9B2FC542FFC7AB55D0F4EE34869462FF0AFD2FC301AB908890A1D3BN4tAN</vt:lpwstr>
      </vt:variant>
      <vt:variant>
        <vt:lpwstr/>
      </vt:variant>
      <vt:variant>
        <vt:i4>5636108</vt:i4>
      </vt:variant>
      <vt:variant>
        <vt:i4>30</vt:i4>
      </vt:variant>
      <vt:variant>
        <vt:i4>0</vt:i4>
      </vt:variant>
      <vt:variant>
        <vt:i4>5</vt:i4>
      </vt:variant>
      <vt:variant>
        <vt:lpwstr>consultantplus://offline/ref=4A7ACE5D82AE713A03CE5C026152E1A9B2FC542FFD79B35E044EE34869462FF0AFD2FC301AB908890A1D3BN4tAN</vt:lpwstr>
      </vt:variant>
      <vt:variant>
        <vt:lpwstr/>
      </vt:variant>
      <vt:variant>
        <vt:i4>5636187</vt:i4>
      </vt:variant>
      <vt:variant>
        <vt:i4>27</vt:i4>
      </vt:variant>
      <vt:variant>
        <vt:i4>0</vt:i4>
      </vt:variant>
      <vt:variant>
        <vt:i4>5</vt:i4>
      </vt:variant>
      <vt:variant>
        <vt:lpwstr>consultantplus://offline/ref=4A7ACE5D82AE713A03CE5C026152E1A9B2FC542FFF79B350044EE34869462FF0AFD2FC301AB908890A1D3BN4tAN</vt:lpwstr>
      </vt:variant>
      <vt:variant>
        <vt:lpwstr/>
      </vt:variant>
      <vt:variant>
        <vt:i4>5636183</vt:i4>
      </vt:variant>
      <vt:variant>
        <vt:i4>24</vt:i4>
      </vt:variant>
      <vt:variant>
        <vt:i4>0</vt:i4>
      </vt:variant>
      <vt:variant>
        <vt:i4>5</vt:i4>
      </vt:variant>
      <vt:variant>
        <vt:lpwstr>consultantplus://offline/ref=4A7ACE5D82AE713A03CE5C026152E1A9B2FC542FFD7FB75F074EE34869462FF0AFD2FC301AB908890A1D3BN4tAN</vt:lpwstr>
      </vt:variant>
      <vt:variant>
        <vt:lpwstr/>
      </vt:variant>
      <vt:variant>
        <vt:i4>5636189</vt:i4>
      </vt:variant>
      <vt:variant>
        <vt:i4>21</vt:i4>
      </vt:variant>
      <vt:variant>
        <vt:i4>0</vt:i4>
      </vt:variant>
      <vt:variant>
        <vt:i4>5</vt:i4>
      </vt:variant>
      <vt:variant>
        <vt:lpwstr>consultantplus://offline/ref=4A7ACE5D82AE713A03CE5C026152E1A9B2FC542FFA7AB1590F4EE34869462FF0AFD2FC301AB908890A1D3BN4tAN</vt:lpwstr>
      </vt:variant>
      <vt:variant>
        <vt:lpwstr/>
      </vt:variant>
      <vt:variant>
        <vt:i4>5636097</vt:i4>
      </vt:variant>
      <vt:variant>
        <vt:i4>18</vt:i4>
      </vt:variant>
      <vt:variant>
        <vt:i4>0</vt:i4>
      </vt:variant>
      <vt:variant>
        <vt:i4>5</vt:i4>
      </vt:variant>
      <vt:variant>
        <vt:lpwstr>consultantplus://offline/ref=4A7ACE5D82AE713A03CE5C026152E1A9B2FC542FFA7DBD5C004EE34869462FF0AFD2FC301AB908890A1D3BN4tAN</vt:lpwstr>
      </vt:variant>
      <vt:variant>
        <vt:lpwstr/>
      </vt:variant>
      <vt:variant>
        <vt:i4>5636097</vt:i4>
      </vt:variant>
      <vt:variant>
        <vt:i4>15</vt:i4>
      </vt:variant>
      <vt:variant>
        <vt:i4>0</vt:i4>
      </vt:variant>
      <vt:variant>
        <vt:i4>5</vt:i4>
      </vt:variant>
      <vt:variant>
        <vt:lpwstr>consultantplus://offline/ref=4A7ACE5D82AE713A03CE5C026152E1A9B2FC542FFC7CB25F0F4EE34869462FF0AFD2FC301AB908890A1D3BN4tAN</vt:lpwstr>
      </vt:variant>
      <vt:variant>
        <vt:lpwstr/>
      </vt:variant>
      <vt:variant>
        <vt:i4>5636189</vt:i4>
      </vt:variant>
      <vt:variant>
        <vt:i4>12</vt:i4>
      </vt:variant>
      <vt:variant>
        <vt:i4>0</vt:i4>
      </vt:variant>
      <vt:variant>
        <vt:i4>5</vt:i4>
      </vt:variant>
      <vt:variant>
        <vt:lpwstr>consultantplus://offline/ref=4A7ACE5D82AE713A03CE5C026152E1A9B2FC542FFA7DB6580E4EE34869462FF0AFD2FC301AB908890A1D3BN4tAN</vt:lpwstr>
      </vt:variant>
      <vt:variant>
        <vt:lpwstr/>
      </vt:variant>
      <vt:variant>
        <vt:i4>5636182</vt:i4>
      </vt:variant>
      <vt:variant>
        <vt:i4>9</vt:i4>
      </vt:variant>
      <vt:variant>
        <vt:i4>0</vt:i4>
      </vt:variant>
      <vt:variant>
        <vt:i4>5</vt:i4>
      </vt:variant>
      <vt:variant>
        <vt:lpwstr>consultantplus://offline/ref=4A7ACE5D82AE713A03CE5C026152E1A9B2FC542FFA7BB65F064EE34869462FF0AFD2FC301AB908890A1D3BN4tAN</vt:lpwstr>
      </vt:variant>
      <vt:variant>
        <vt:lpwstr/>
      </vt:variant>
      <vt:variant>
        <vt:i4>5636179</vt:i4>
      </vt:variant>
      <vt:variant>
        <vt:i4>6</vt:i4>
      </vt:variant>
      <vt:variant>
        <vt:i4>0</vt:i4>
      </vt:variant>
      <vt:variant>
        <vt:i4>5</vt:i4>
      </vt:variant>
      <vt:variant>
        <vt:lpwstr>consultantplus://offline/ref=4A7ACE5D82AE713A03CE5C026152E1A9B2FC542FFB7EB5510E4EE34869462FF0AFD2FC301AB908890A1D3AN4tDN</vt:lpwstr>
      </vt:variant>
      <vt:variant>
        <vt:lpwstr/>
      </vt:variant>
      <vt:variant>
        <vt:i4>5636178</vt:i4>
      </vt:variant>
      <vt:variant>
        <vt:i4>3</vt:i4>
      </vt:variant>
      <vt:variant>
        <vt:i4>0</vt:i4>
      </vt:variant>
      <vt:variant>
        <vt:i4>5</vt:i4>
      </vt:variant>
      <vt:variant>
        <vt:lpwstr>consultantplus://offline/ref=4A7ACE5D82AE713A03CE5C026152E1A9B2FC542FFB7DB05E034EE34869462FF0AFD2FC301AB908890A1D3AN4tCN</vt:lpwstr>
      </vt:variant>
      <vt:variant>
        <vt:lpwstr/>
      </vt:variant>
      <vt:variant>
        <vt:i4>5636102</vt:i4>
      </vt:variant>
      <vt:variant>
        <vt:i4>0</vt:i4>
      </vt:variant>
      <vt:variant>
        <vt:i4>0</vt:i4>
      </vt:variant>
      <vt:variant>
        <vt:i4>5</vt:i4>
      </vt:variant>
      <vt:variant>
        <vt:lpwstr>consultantplus://offline/ref=4A7ACE5D82AE713A03CE5C026152E1A9B2FC542FFD7FB75E0E4EE34869462FF0AFD2FC301AB908890A1D3BN4tAN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 мая 2004 года N 35-ЗРТ</dc:title>
  <dc:creator>Gumirova_E</dc:creator>
  <cp:lastModifiedBy>User</cp:lastModifiedBy>
  <cp:revision>636</cp:revision>
  <cp:lastPrinted>2013-10-31T05:55:00Z</cp:lastPrinted>
  <dcterms:created xsi:type="dcterms:W3CDTF">2022-05-12T10:58:00Z</dcterms:created>
  <dcterms:modified xsi:type="dcterms:W3CDTF">2024-04-23T13:04:00Z</dcterms:modified>
</cp:coreProperties>
</file>