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6" w:type="dxa"/>
        <w:tblLayout w:type="fixed"/>
        <w:tblLook w:val="01E0" w:firstRow="1" w:lastRow="1" w:firstColumn="1" w:lastColumn="1" w:noHBand="0" w:noVBand="0"/>
      </w:tblPr>
      <w:tblGrid>
        <w:gridCol w:w="5778"/>
        <w:gridCol w:w="5528"/>
      </w:tblGrid>
      <w:tr w:rsidR="00881321" w:rsidRPr="00EC6E88" w:rsidTr="007D2133">
        <w:tc>
          <w:tcPr>
            <w:tcW w:w="5778" w:type="dxa"/>
          </w:tcPr>
          <w:p w:rsidR="00881321" w:rsidRPr="00EC6E88" w:rsidRDefault="00881321" w:rsidP="00161509">
            <w:pPr>
              <w:rPr>
                <w:szCs w:val="30"/>
              </w:rPr>
            </w:pPr>
            <w:r>
              <w:rPr>
                <w:b/>
                <w:szCs w:val="30"/>
              </w:rPr>
              <w:tab/>
            </w:r>
          </w:p>
        </w:tc>
        <w:tc>
          <w:tcPr>
            <w:tcW w:w="5528" w:type="dxa"/>
          </w:tcPr>
          <w:p w:rsidR="00881321" w:rsidRPr="00F17098" w:rsidRDefault="00881321" w:rsidP="007D2133">
            <w:pPr>
              <w:autoSpaceDE w:val="0"/>
              <w:autoSpaceDN w:val="0"/>
              <w:adjustRightInd w:val="0"/>
              <w:ind w:right="600" w:firstLine="0"/>
              <w:jc w:val="left"/>
              <w:outlineLvl w:val="0"/>
              <w:rPr>
                <w:sz w:val="24"/>
                <w:szCs w:val="24"/>
              </w:rPr>
            </w:pPr>
          </w:p>
        </w:tc>
      </w:tr>
      <w:tr w:rsidR="00881321" w:rsidRPr="00EC6E88" w:rsidTr="007D2133">
        <w:tc>
          <w:tcPr>
            <w:tcW w:w="5778" w:type="dxa"/>
          </w:tcPr>
          <w:p w:rsidR="00881321" w:rsidRDefault="00881321" w:rsidP="00161509">
            <w:pPr>
              <w:rPr>
                <w:b/>
                <w:szCs w:val="30"/>
              </w:rPr>
            </w:pPr>
          </w:p>
        </w:tc>
        <w:tc>
          <w:tcPr>
            <w:tcW w:w="5528" w:type="dxa"/>
          </w:tcPr>
          <w:p w:rsidR="00881321" w:rsidRPr="00F17098" w:rsidRDefault="00881321" w:rsidP="003B2189">
            <w:pPr>
              <w:tabs>
                <w:tab w:val="left" w:pos="0"/>
              </w:tabs>
              <w:ind w:right="600" w:firstLine="34"/>
              <w:rPr>
                <w:bCs/>
                <w:sz w:val="24"/>
                <w:szCs w:val="24"/>
              </w:rPr>
            </w:pPr>
          </w:p>
        </w:tc>
      </w:tr>
      <w:tr w:rsidR="00881321" w:rsidRPr="00EC6E88" w:rsidTr="007D2133">
        <w:tc>
          <w:tcPr>
            <w:tcW w:w="5778" w:type="dxa"/>
          </w:tcPr>
          <w:p w:rsidR="00881321" w:rsidRDefault="00881321" w:rsidP="00161509">
            <w:pPr>
              <w:rPr>
                <w:b/>
                <w:szCs w:val="30"/>
              </w:rPr>
            </w:pPr>
          </w:p>
        </w:tc>
        <w:tc>
          <w:tcPr>
            <w:tcW w:w="5528" w:type="dxa"/>
          </w:tcPr>
          <w:p w:rsidR="00881321" w:rsidRPr="00F17098" w:rsidRDefault="00881321" w:rsidP="009B5247">
            <w:pPr>
              <w:tabs>
                <w:tab w:val="left" w:pos="0"/>
              </w:tabs>
              <w:ind w:firstLine="0"/>
              <w:rPr>
                <w:color w:val="000000"/>
                <w:sz w:val="24"/>
                <w:szCs w:val="24"/>
              </w:rPr>
            </w:pPr>
          </w:p>
        </w:tc>
      </w:tr>
    </w:tbl>
    <w:p w:rsidR="007D2133" w:rsidRDefault="007D2133" w:rsidP="00343327">
      <w:pPr>
        <w:autoSpaceDE w:val="0"/>
        <w:autoSpaceDN w:val="0"/>
        <w:adjustRightInd w:val="0"/>
        <w:jc w:val="center"/>
        <w:outlineLvl w:val="0"/>
        <w:rPr>
          <w:bCs/>
          <w:szCs w:val="28"/>
        </w:rPr>
      </w:pPr>
    </w:p>
    <w:p w:rsidR="007D2133" w:rsidRDefault="007D2133" w:rsidP="00343327">
      <w:pPr>
        <w:autoSpaceDE w:val="0"/>
        <w:autoSpaceDN w:val="0"/>
        <w:adjustRightInd w:val="0"/>
        <w:jc w:val="center"/>
        <w:outlineLvl w:val="0"/>
        <w:rPr>
          <w:bCs/>
          <w:szCs w:val="28"/>
        </w:rPr>
      </w:pPr>
    </w:p>
    <w:p w:rsidR="00EB0786" w:rsidRDefault="00EB0786" w:rsidP="00343327">
      <w:pPr>
        <w:autoSpaceDE w:val="0"/>
        <w:autoSpaceDN w:val="0"/>
        <w:adjustRightInd w:val="0"/>
        <w:outlineLvl w:val="0"/>
        <w:rPr>
          <w:bCs/>
          <w:szCs w:val="28"/>
        </w:rPr>
      </w:pPr>
    </w:p>
    <w:p w:rsidR="004A00C4" w:rsidRDefault="004A00C4" w:rsidP="00343327">
      <w:pPr>
        <w:autoSpaceDE w:val="0"/>
        <w:autoSpaceDN w:val="0"/>
        <w:adjustRightInd w:val="0"/>
        <w:outlineLvl w:val="0"/>
        <w:rPr>
          <w:bCs/>
          <w:szCs w:val="28"/>
        </w:rPr>
      </w:pPr>
    </w:p>
    <w:p w:rsidR="004A00C4" w:rsidRPr="00DF0E23" w:rsidRDefault="004A00C4" w:rsidP="00343327">
      <w:pPr>
        <w:autoSpaceDE w:val="0"/>
        <w:autoSpaceDN w:val="0"/>
        <w:adjustRightInd w:val="0"/>
        <w:outlineLvl w:val="0"/>
        <w:rPr>
          <w:bCs/>
          <w:szCs w:val="28"/>
        </w:rPr>
      </w:pPr>
    </w:p>
    <w:p w:rsidR="00343327" w:rsidRPr="00DF0E23" w:rsidRDefault="00343327" w:rsidP="00E90EDA">
      <w:pPr>
        <w:autoSpaceDE w:val="0"/>
        <w:autoSpaceDN w:val="0"/>
        <w:adjustRightInd w:val="0"/>
        <w:ind w:firstLine="0"/>
        <w:jc w:val="center"/>
        <w:outlineLvl w:val="0"/>
        <w:rPr>
          <w:b/>
          <w:bCs/>
          <w:szCs w:val="28"/>
        </w:rPr>
      </w:pPr>
      <w:r w:rsidRPr="00DF0E23">
        <w:rPr>
          <w:b/>
          <w:bCs/>
          <w:szCs w:val="28"/>
        </w:rPr>
        <w:t xml:space="preserve">О внесении изменений в Конституцию Республики Татарстан </w:t>
      </w:r>
    </w:p>
    <w:p w:rsidR="00343327" w:rsidRDefault="00343327" w:rsidP="00343327">
      <w:pPr>
        <w:autoSpaceDE w:val="0"/>
        <w:autoSpaceDN w:val="0"/>
        <w:adjustRightInd w:val="0"/>
        <w:outlineLvl w:val="0"/>
        <w:rPr>
          <w:b/>
          <w:bCs/>
          <w:szCs w:val="28"/>
        </w:rPr>
      </w:pPr>
    </w:p>
    <w:p w:rsidR="00EB0786" w:rsidRPr="00DF0E23" w:rsidRDefault="00EB0786" w:rsidP="00343327">
      <w:pPr>
        <w:autoSpaceDE w:val="0"/>
        <w:autoSpaceDN w:val="0"/>
        <w:adjustRightInd w:val="0"/>
        <w:outlineLvl w:val="0"/>
        <w:rPr>
          <w:b/>
          <w:bCs/>
          <w:szCs w:val="28"/>
        </w:rPr>
      </w:pPr>
    </w:p>
    <w:p w:rsidR="00EB0786" w:rsidRPr="005C7C3C" w:rsidRDefault="00EB0786" w:rsidP="00EB0786">
      <w:pPr>
        <w:keepNext/>
        <w:ind w:firstLine="709"/>
        <w:jc w:val="right"/>
        <w:rPr>
          <w:bCs/>
          <w:szCs w:val="28"/>
        </w:rPr>
      </w:pPr>
      <w:r w:rsidRPr="005C7C3C">
        <w:rPr>
          <w:bCs/>
          <w:szCs w:val="28"/>
        </w:rPr>
        <w:t>Принят</w:t>
      </w:r>
    </w:p>
    <w:p w:rsidR="00EB0786" w:rsidRPr="005C7C3C" w:rsidRDefault="00EB0786" w:rsidP="00EB0786">
      <w:pPr>
        <w:keepNext/>
        <w:ind w:firstLine="709"/>
        <w:jc w:val="right"/>
        <w:rPr>
          <w:bCs/>
          <w:szCs w:val="28"/>
        </w:rPr>
      </w:pPr>
      <w:r w:rsidRPr="005C7C3C">
        <w:rPr>
          <w:bCs/>
          <w:szCs w:val="28"/>
        </w:rPr>
        <w:t>Государственным Советом</w:t>
      </w:r>
    </w:p>
    <w:p w:rsidR="00EB0786" w:rsidRPr="005C7C3C" w:rsidRDefault="00EB0786" w:rsidP="00EB0786">
      <w:pPr>
        <w:keepNext/>
        <w:ind w:firstLine="709"/>
        <w:jc w:val="right"/>
        <w:rPr>
          <w:bCs/>
          <w:szCs w:val="28"/>
        </w:rPr>
      </w:pPr>
      <w:r w:rsidRPr="005C7C3C">
        <w:rPr>
          <w:bCs/>
          <w:szCs w:val="28"/>
        </w:rPr>
        <w:t>Республики Татарстан</w:t>
      </w:r>
    </w:p>
    <w:p w:rsidR="00EB0786" w:rsidRPr="005C7C3C" w:rsidRDefault="00EB0786" w:rsidP="00EB0786">
      <w:pPr>
        <w:ind w:firstLine="709"/>
        <w:jc w:val="right"/>
        <w:rPr>
          <w:bCs/>
          <w:szCs w:val="28"/>
        </w:rPr>
      </w:pPr>
      <w:r>
        <w:rPr>
          <w:bCs/>
          <w:szCs w:val="28"/>
        </w:rPr>
        <w:t>26 января 2023</w:t>
      </w:r>
      <w:r w:rsidRPr="005C7C3C">
        <w:rPr>
          <w:bCs/>
          <w:szCs w:val="28"/>
        </w:rPr>
        <w:t xml:space="preserve"> года</w:t>
      </w:r>
    </w:p>
    <w:p w:rsidR="00343327" w:rsidRDefault="00343327" w:rsidP="00343327">
      <w:pPr>
        <w:autoSpaceDE w:val="0"/>
        <w:autoSpaceDN w:val="0"/>
        <w:adjustRightInd w:val="0"/>
        <w:ind w:firstLine="540"/>
        <w:outlineLvl w:val="0"/>
        <w:rPr>
          <w:b/>
          <w:bCs/>
          <w:szCs w:val="28"/>
        </w:rPr>
      </w:pPr>
    </w:p>
    <w:p w:rsidR="00343327" w:rsidRPr="00DF0E23" w:rsidRDefault="00343327" w:rsidP="007A5AF3">
      <w:pPr>
        <w:autoSpaceDE w:val="0"/>
        <w:autoSpaceDN w:val="0"/>
        <w:adjustRightInd w:val="0"/>
        <w:ind w:firstLine="709"/>
        <w:outlineLvl w:val="0"/>
        <w:rPr>
          <w:b/>
          <w:bCs/>
          <w:szCs w:val="28"/>
        </w:rPr>
      </w:pPr>
      <w:r w:rsidRPr="00DF0E23">
        <w:rPr>
          <w:b/>
          <w:bCs/>
          <w:szCs w:val="28"/>
        </w:rPr>
        <w:t>Статья 1</w:t>
      </w:r>
    </w:p>
    <w:p w:rsidR="00343327" w:rsidRPr="00DF0E23" w:rsidRDefault="00343327" w:rsidP="00343327">
      <w:pPr>
        <w:autoSpaceDE w:val="0"/>
        <w:autoSpaceDN w:val="0"/>
        <w:adjustRightInd w:val="0"/>
        <w:ind w:firstLine="540"/>
        <w:rPr>
          <w:szCs w:val="28"/>
        </w:rPr>
      </w:pPr>
    </w:p>
    <w:p w:rsidR="00343327" w:rsidRPr="00DF0E23" w:rsidRDefault="00343327" w:rsidP="007A5AF3">
      <w:pPr>
        <w:autoSpaceDE w:val="0"/>
        <w:autoSpaceDN w:val="0"/>
        <w:adjustRightInd w:val="0"/>
        <w:ind w:firstLine="709"/>
        <w:rPr>
          <w:szCs w:val="28"/>
        </w:rPr>
      </w:pPr>
      <w:r w:rsidRPr="00DF0E23">
        <w:rPr>
          <w:szCs w:val="28"/>
        </w:rPr>
        <w:t xml:space="preserve">Внести в Конституцию Республики Татарстан </w:t>
      </w:r>
      <w:r w:rsidRPr="00461A50">
        <w:rPr>
          <w:szCs w:val="28"/>
        </w:rPr>
        <w:t>(</w:t>
      </w:r>
      <w:r w:rsidR="00B35657" w:rsidRPr="00DF0E23">
        <w:rPr>
          <w:szCs w:val="28"/>
        </w:rPr>
        <w:t>в редакции Закона Республики Татарстан</w:t>
      </w:r>
      <w:r w:rsidR="00DB3F38">
        <w:rPr>
          <w:szCs w:val="28"/>
        </w:rPr>
        <w:t xml:space="preserve"> от 19 апреля 2002 года № 1380) </w:t>
      </w:r>
      <w:r w:rsidR="00B35657" w:rsidRPr="00DF0E23">
        <w:rPr>
          <w:szCs w:val="28"/>
        </w:rPr>
        <w:t>(</w:t>
      </w:r>
      <w:r w:rsidR="00DB3F38" w:rsidRPr="00461A50">
        <w:rPr>
          <w:szCs w:val="28"/>
        </w:rPr>
        <w:t xml:space="preserve">Ведомости Верховного Совета Татарстана, 1992, № 9 </w:t>
      </w:r>
      <w:r w:rsidR="00DB3F38" w:rsidRPr="00461A50">
        <w:rPr>
          <w:sz w:val="30"/>
          <w:szCs w:val="30"/>
        </w:rPr>
        <w:t>– 10</w:t>
      </w:r>
      <w:r w:rsidR="00DB3F38">
        <w:rPr>
          <w:sz w:val="30"/>
          <w:szCs w:val="30"/>
        </w:rPr>
        <w:t xml:space="preserve">; </w:t>
      </w:r>
      <w:r w:rsidRPr="00DF0E23">
        <w:rPr>
          <w:szCs w:val="28"/>
        </w:rPr>
        <w:t>Ведомости Государственно</w:t>
      </w:r>
      <w:r w:rsidR="001564DA">
        <w:rPr>
          <w:szCs w:val="28"/>
        </w:rPr>
        <w:t xml:space="preserve">го Совета Татарстана, 2002, № 3 </w:t>
      </w:r>
      <w:r w:rsidR="001564DA" w:rsidRPr="00855061">
        <w:rPr>
          <w:sz w:val="30"/>
          <w:szCs w:val="30"/>
        </w:rPr>
        <w:t>–</w:t>
      </w:r>
      <w:r w:rsidR="001564DA">
        <w:rPr>
          <w:sz w:val="30"/>
          <w:szCs w:val="30"/>
        </w:rPr>
        <w:t xml:space="preserve"> </w:t>
      </w:r>
      <w:r w:rsidRPr="00DF0E23">
        <w:rPr>
          <w:szCs w:val="28"/>
        </w:rPr>
        <w:t>4; 2003, № 9 (I часть);</w:t>
      </w:r>
      <w:r w:rsidR="001564DA">
        <w:rPr>
          <w:szCs w:val="28"/>
        </w:rPr>
        <w:t xml:space="preserve"> 2004, № 3 (I часть); 2005, № 3 </w:t>
      </w:r>
      <w:r w:rsidRPr="00DF0E23">
        <w:rPr>
          <w:szCs w:val="28"/>
        </w:rPr>
        <w:t>(I часть); 2010, № 3, № 11; 2012, № 6 (</w:t>
      </w:r>
      <w:r w:rsidRPr="00DF0E23">
        <w:rPr>
          <w:szCs w:val="28"/>
          <w:lang w:val="en-US"/>
        </w:rPr>
        <w:t>I</w:t>
      </w:r>
      <w:r w:rsidRPr="00DF0E23">
        <w:rPr>
          <w:szCs w:val="28"/>
        </w:rPr>
        <w:t xml:space="preserve"> часть)</w:t>
      </w:r>
      <w:r w:rsidR="00A35680">
        <w:rPr>
          <w:szCs w:val="28"/>
        </w:rPr>
        <w:t xml:space="preserve">; </w:t>
      </w:r>
      <w:r w:rsidR="00074DDB">
        <w:rPr>
          <w:szCs w:val="28"/>
        </w:rPr>
        <w:t>Собрание законодательства Республики Татарстан, 2023, № 3 (часть</w:t>
      </w:r>
      <w:r w:rsidR="00074DDB" w:rsidRPr="00074DDB">
        <w:rPr>
          <w:szCs w:val="28"/>
        </w:rPr>
        <w:t xml:space="preserve"> </w:t>
      </w:r>
      <w:r w:rsidR="00074DDB">
        <w:rPr>
          <w:szCs w:val="28"/>
          <w:lang w:val="en-US"/>
        </w:rPr>
        <w:t>I</w:t>
      </w:r>
      <w:r w:rsidR="00A35680">
        <w:rPr>
          <w:szCs w:val="28"/>
        </w:rPr>
        <w:t xml:space="preserve">) </w:t>
      </w:r>
      <w:r w:rsidRPr="00DF0E23">
        <w:rPr>
          <w:szCs w:val="28"/>
        </w:rPr>
        <w:t>следующие изменения:</w:t>
      </w:r>
      <w:bookmarkStart w:id="0" w:name="Par4"/>
      <w:bookmarkEnd w:id="0"/>
    </w:p>
    <w:p w:rsidR="00C85912" w:rsidRPr="00DF0E23" w:rsidRDefault="00C85912" w:rsidP="00C85912">
      <w:pPr>
        <w:autoSpaceDE w:val="0"/>
        <w:autoSpaceDN w:val="0"/>
        <w:adjustRightInd w:val="0"/>
        <w:ind w:firstLine="540"/>
        <w:rPr>
          <w:szCs w:val="28"/>
        </w:rPr>
      </w:pPr>
    </w:p>
    <w:p w:rsidR="00010A71" w:rsidRPr="00216D7C" w:rsidRDefault="00C85912" w:rsidP="00010A71">
      <w:pPr>
        <w:autoSpaceDE w:val="0"/>
        <w:autoSpaceDN w:val="0"/>
        <w:adjustRightInd w:val="0"/>
        <w:ind w:firstLine="567"/>
        <w:rPr>
          <w:szCs w:val="28"/>
        </w:rPr>
      </w:pPr>
      <w:r w:rsidRPr="00216D7C">
        <w:rPr>
          <w:szCs w:val="28"/>
        </w:rPr>
        <w:t xml:space="preserve">1) </w:t>
      </w:r>
      <w:r w:rsidR="00010A71" w:rsidRPr="00216D7C">
        <w:rPr>
          <w:szCs w:val="28"/>
        </w:rPr>
        <w:t xml:space="preserve">часть первую </w:t>
      </w:r>
      <w:r w:rsidR="00351786">
        <w:rPr>
          <w:szCs w:val="28"/>
        </w:rPr>
        <w:t xml:space="preserve">статьи 1 </w:t>
      </w:r>
      <w:r w:rsidR="00010A71" w:rsidRPr="00216D7C">
        <w:rPr>
          <w:szCs w:val="28"/>
        </w:rPr>
        <w:t>изложить в следующей редакции:</w:t>
      </w:r>
    </w:p>
    <w:p w:rsidR="00010A71" w:rsidRPr="00216D7C" w:rsidRDefault="00010A71" w:rsidP="00010A71">
      <w:pPr>
        <w:autoSpaceDE w:val="0"/>
        <w:autoSpaceDN w:val="0"/>
        <w:adjustRightInd w:val="0"/>
        <w:ind w:firstLine="567"/>
        <w:rPr>
          <w:szCs w:val="28"/>
        </w:rPr>
      </w:pPr>
      <w:r w:rsidRPr="00216D7C">
        <w:rPr>
          <w:szCs w:val="28"/>
        </w:rPr>
        <w:t>«1. Республика Татарстан – демократическое правовое государство в составе Российской Федерации.</w:t>
      </w:r>
      <w:r w:rsidR="00265C2E">
        <w:rPr>
          <w:szCs w:val="28"/>
        </w:rPr>
        <w:t xml:space="preserve"> </w:t>
      </w:r>
      <w:r w:rsidR="003161A0" w:rsidRPr="003161A0">
        <w:rPr>
          <w:szCs w:val="28"/>
        </w:rPr>
        <w:t xml:space="preserve">Государственность Республики Татарстан выражается </w:t>
      </w:r>
      <w:r w:rsidR="00BE00F8">
        <w:rPr>
          <w:szCs w:val="28"/>
        </w:rPr>
        <w:br/>
      </w:r>
      <w:r w:rsidR="003161A0" w:rsidRPr="003161A0">
        <w:rPr>
          <w:szCs w:val="28"/>
        </w:rPr>
        <w:t>в обладании Республикой Татарстан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Республики Татарстан, наличии своей территории, населения, системы органов государственной власти, своей Конституции и законодательства, государственных языков и государственных символов Республики Татарстан.</w:t>
      </w:r>
      <w:r w:rsidRPr="003161A0">
        <w:rPr>
          <w:szCs w:val="28"/>
        </w:rPr>
        <w:t>»;</w:t>
      </w:r>
      <w:r w:rsidRPr="00216D7C">
        <w:rPr>
          <w:szCs w:val="28"/>
        </w:rPr>
        <w:t xml:space="preserve"> </w:t>
      </w:r>
    </w:p>
    <w:p w:rsidR="00010A71" w:rsidRDefault="00010A71" w:rsidP="00010A71">
      <w:pPr>
        <w:autoSpaceDE w:val="0"/>
        <w:autoSpaceDN w:val="0"/>
        <w:adjustRightInd w:val="0"/>
        <w:ind w:firstLine="567"/>
        <w:rPr>
          <w:sz w:val="30"/>
          <w:szCs w:val="30"/>
        </w:rPr>
      </w:pPr>
    </w:p>
    <w:p w:rsidR="00C1116C" w:rsidRDefault="00BA41C5" w:rsidP="007A5AF3">
      <w:pPr>
        <w:autoSpaceDE w:val="0"/>
        <w:autoSpaceDN w:val="0"/>
        <w:adjustRightInd w:val="0"/>
        <w:ind w:firstLine="709"/>
        <w:rPr>
          <w:szCs w:val="28"/>
        </w:rPr>
      </w:pPr>
      <w:r>
        <w:rPr>
          <w:szCs w:val="28"/>
        </w:rPr>
        <w:t xml:space="preserve">2) </w:t>
      </w:r>
      <w:r w:rsidR="00C1116C">
        <w:rPr>
          <w:szCs w:val="28"/>
        </w:rPr>
        <w:t>в статье 3:</w:t>
      </w:r>
    </w:p>
    <w:p w:rsidR="00C85912" w:rsidRDefault="00C1116C" w:rsidP="007A5AF3">
      <w:pPr>
        <w:autoSpaceDE w:val="0"/>
        <w:autoSpaceDN w:val="0"/>
        <w:adjustRightInd w:val="0"/>
        <w:ind w:firstLine="709"/>
        <w:rPr>
          <w:szCs w:val="28"/>
        </w:rPr>
      </w:pPr>
      <w:r>
        <w:rPr>
          <w:szCs w:val="28"/>
        </w:rPr>
        <w:t xml:space="preserve">а) часть первую </w:t>
      </w:r>
      <w:r w:rsidR="00C85912" w:rsidRPr="00DF0E23">
        <w:rPr>
          <w:szCs w:val="28"/>
        </w:rPr>
        <w:t>изложить в следующей редакции:</w:t>
      </w:r>
    </w:p>
    <w:p w:rsidR="00901AE3" w:rsidRDefault="00C85912" w:rsidP="00901AE3">
      <w:pPr>
        <w:ind w:firstLine="709"/>
        <w:rPr>
          <w:szCs w:val="28"/>
        </w:rPr>
      </w:pPr>
      <w:r w:rsidRPr="00DF0E23">
        <w:rPr>
          <w:szCs w:val="28"/>
        </w:rPr>
        <w:t>«1.</w:t>
      </w:r>
      <w:r w:rsidR="00C1116C" w:rsidRPr="00C1116C">
        <w:rPr>
          <w:szCs w:val="28"/>
        </w:rPr>
        <w:t xml:space="preserve"> </w:t>
      </w:r>
      <w:r w:rsidR="00C1116C">
        <w:rPr>
          <w:szCs w:val="28"/>
        </w:rPr>
        <w:t>В</w:t>
      </w:r>
      <w:r w:rsidR="00C1116C" w:rsidRPr="00CD278A">
        <w:rPr>
          <w:szCs w:val="28"/>
        </w:rPr>
        <w:t>ласт</w:t>
      </w:r>
      <w:r w:rsidR="00C1116C">
        <w:rPr>
          <w:szCs w:val="28"/>
        </w:rPr>
        <w:t>ь</w:t>
      </w:r>
      <w:r w:rsidR="00C1116C" w:rsidRPr="00CD278A">
        <w:rPr>
          <w:szCs w:val="28"/>
        </w:rPr>
        <w:t xml:space="preserve"> в Республике Татарстан </w:t>
      </w:r>
      <w:r w:rsidR="00C1116C">
        <w:rPr>
          <w:szCs w:val="28"/>
        </w:rPr>
        <w:t>осуществляется</w:t>
      </w:r>
      <w:r w:rsidR="00C1116C" w:rsidRPr="00CD278A">
        <w:rPr>
          <w:szCs w:val="28"/>
        </w:rPr>
        <w:t xml:space="preserve"> ее многонациональны</w:t>
      </w:r>
      <w:r w:rsidR="00C1116C">
        <w:rPr>
          <w:szCs w:val="28"/>
        </w:rPr>
        <w:t>м</w:t>
      </w:r>
      <w:r w:rsidR="00C1116C" w:rsidRPr="00CD278A">
        <w:rPr>
          <w:szCs w:val="28"/>
        </w:rPr>
        <w:t xml:space="preserve"> народ</w:t>
      </w:r>
      <w:r w:rsidR="00C1116C">
        <w:rPr>
          <w:szCs w:val="28"/>
        </w:rPr>
        <w:t>ом непосредственно, а также через органы государственной власти и органы местного самоуправления</w:t>
      </w:r>
      <w:r w:rsidRPr="00DF0E23">
        <w:rPr>
          <w:szCs w:val="28"/>
        </w:rPr>
        <w:t>.»;</w:t>
      </w:r>
    </w:p>
    <w:p w:rsidR="00C1116C" w:rsidRDefault="00C1116C" w:rsidP="00901AE3">
      <w:pPr>
        <w:ind w:firstLine="709"/>
        <w:rPr>
          <w:szCs w:val="28"/>
        </w:rPr>
      </w:pPr>
      <w:r>
        <w:rPr>
          <w:szCs w:val="28"/>
        </w:rPr>
        <w:t>б) часть вторую признать утратившей силу;</w:t>
      </w:r>
    </w:p>
    <w:p w:rsidR="00901AE3" w:rsidRDefault="00901AE3" w:rsidP="00901AE3">
      <w:pPr>
        <w:ind w:firstLine="709"/>
        <w:rPr>
          <w:szCs w:val="28"/>
        </w:rPr>
      </w:pPr>
    </w:p>
    <w:p w:rsidR="00141503" w:rsidRPr="00DF0E23" w:rsidRDefault="00BA41C5" w:rsidP="00901AE3">
      <w:pPr>
        <w:ind w:firstLine="709"/>
        <w:rPr>
          <w:szCs w:val="28"/>
        </w:rPr>
      </w:pPr>
      <w:r>
        <w:rPr>
          <w:szCs w:val="28"/>
        </w:rPr>
        <w:t>3</w:t>
      </w:r>
      <w:r w:rsidR="00C85912" w:rsidRPr="00DF0E23">
        <w:rPr>
          <w:szCs w:val="28"/>
        </w:rPr>
        <w:t>) стать</w:t>
      </w:r>
      <w:r w:rsidR="00141503" w:rsidRPr="00DF0E23">
        <w:rPr>
          <w:szCs w:val="28"/>
        </w:rPr>
        <w:t>ю</w:t>
      </w:r>
      <w:r w:rsidR="00C85912" w:rsidRPr="00DF0E23">
        <w:rPr>
          <w:szCs w:val="28"/>
        </w:rPr>
        <w:t xml:space="preserve"> 6 </w:t>
      </w:r>
      <w:r w:rsidR="00141503" w:rsidRPr="00DF0E23">
        <w:rPr>
          <w:szCs w:val="28"/>
        </w:rPr>
        <w:t>изложить в следующей редакции:</w:t>
      </w:r>
    </w:p>
    <w:p w:rsidR="004A00C4" w:rsidRDefault="004A00C4" w:rsidP="007D1F66">
      <w:pPr>
        <w:autoSpaceDE w:val="0"/>
        <w:autoSpaceDN w:val="0"/>
        <w:adjustRightInd w:val="0"/>
        <w:ind w:firstLine="0"/>
        <w:jc w:val="center"/>
        <w:rPr>
          <w:szCs w:val="28"/>
        </w:rPr>
      </w:pPr>
    </w:p>
    <w:p w:rsidR="004A00C4" w:rsidRDefault="004A00C4" w:rsidP="007D1F66">
      <w:pPr>
        <w:autoSpaceDE w:val="0"/>
        <w:autoSpaceDN w:val="0"/>
        <w:adjustRightInd w:val="0"/>
        <w:ind w:firstLine="0"/>
        <w:jc w:val="center"/>
        <w:rPr>
          <w:szCs w:val="28"/>
        </w:rPr>
      </w:pPr>
    </w:p>
    <w:p w:rsidR="00141503" w:rsidRDefault="00141503" w:rsidP="007D1F66">
      <w:pPr>
        <w:autoSpaceDE w:val="0"/>
        <w:autoSpaceDN w:val="0"/>
        <w:adjustRightInd w:val="0"/>
        <w:ind w:firstLine="0"/>
        <w:jc w:val="center"/>
        <w:rPr>
          <w:b/>
          <w:szCs w:val="28"/>
        </w:rPr>
      </w:pPr>
      <w:r w:rsidRPr="00DF0E23">
        <w:rPr>
          <w:szCs w:val="28"/>
        </w:rPr>
        <w:lastRenderedPageBreak/>
        <w:t>«</w:t>
      </w:r>
      <w:r w:rsidRPr="00DF0E23">
        <w:rPr>
          <w:b/>
          <w:szCs w:val="28"/>
        </w:rPr>
        <w:t>Статья 6</w:t>
      </w:r>
    </w:p>
    <w:p w:rsidR="001564DA" w:rsidRPr="00DF0E23" w:rsidRDefault="001564DA" w:rsidP="007A5AF3">
      <w:pPr>
        <w:autoSpaceDE w:val="0"/>
        <w:autoSpaceDN w:val="0"/>
        <w:adjustRightInd w:val="0"/>
        <w:ind w:firstLine="709"/>
        <w:rPr>
          <w:szCs w:val="28"/>
        </w:rPr>
      </w:pPr>
    </w:p>
    <w:p w:rsidR="00C85912" w:rsidRPr="00DF0E23" w:rsidRDefault="00141503" w:rsidP="007A5AF3">
      <w:pPr>
        <w:autoSpaceDE w:val="0"/>
        <w:autoSpaceDN w:val="0"/>
        <w:adjustRightInd w:val="0"/>
        <w:ind w:firstLine="709"/>
        <w:rPr>
          <w:szCs w:val="28"/>
        </w:rPr>
      </w:pPr>
      <w:r w:rsidRPr="00DF0E23">
        <w:rPr>
          <w:szCs w:val="28"/>
        </w:rPr>
        <w:t>Республика Татарстан в пределах полномочий, предоставленных Конституцией Российской Федерации, федеральным законодательством</w:t>
      </w:r>
      <w:r w:rsidR="006F3257">
        <w:rPr>
          <w:szCs w:val="28"/>
        </w:rPr>
        <w:br/>
      </w:r>
      <w:r w:rsidR="00AA3024">
        <w:rPr>
          <w:szCs w:val="28"/>
        </w:rPr>
        <w:t xml:space="preserve"> </w:t>
      </w:r>
      <w:r w:rsidRPr="00DF0E23">
        <w:rPr>
          <w:szCs w:val="28"/>
        </w:rPr>
        <w:t>и договор</w:t>
      </w:r>
      <w:r w:rsidR="00265BD2">
        <w:rPr>
          <w:szCs w:val="28"/>
        </w:rPr>
        <w:t>ом</w:t>
      </w:r>
      <w:r w:rsidRPr="00DF0E23">
        <w:rPr>
          <w:szCs w:val="28"/>
        </w:rPr>
        <w:t xml:space="preserve"> о разграничении предметов ведения и полномочий</w:t>
      </w:r>
      <w:r w:rsidR="00AA3024" w:rsidRPr="00AA3024">
        <w:rPr>
          <w:szCs w:val="28"/>
        </w:rPr>
        <w:t xml:space="preserve"> </w:t>
      </w:r>
      <w:r w:rsidR="00AA3024" w:rsidRPr="00461A50">
        <w:rPr>
          <w:szCs w:val="28"/>
        </w:rPr>
        <w:t>между органами государственной власти Российской Федерации и органами государственной власти Республики Татарстан</w:t>
      </w:r>
      <w:r w:rsidRPr="00461A50">
        <w:rPr>
          <w:szCs w:val="28"/>
        </w:rPr>
        <w:t>,</w:t>
      </w:r>
      <w:r w:rsidRPr="00DF0E23">
        <w:rPr>
          <w:szCs w:val="28"/>
        </w:rPr>
        <w:t xml:space="preserve"> осуществляет международные и внешнеэкономические связи, заключает соответствующие соглашения, обменивается представительствами, участвует в деятельности международных организаций.</w:t>
      </w:r>
      <w:r w:rsidR="00C85912" w:rsidRPr="00DF0E23">
        <w:rPr>
          <w:szCs w:val="28"/>
        </w:rPr>
        <w:t>»;</w:t>
      </w:r>
    </w:p>
    <w:p w:rsidR="00C85912" w:rsidRPr="00DF0E23" w:rsidRDefault="00C85912" w:rsidP="00C85912">
      <w:pPr>
        <w:autoSpaceDE w:val="0"/>
        <w:autoSpaceDN w:val="0"/>
        <w:adjustRightInd w:val="0"/>
        <w:ind w:firstLine="540"/>
        <w:rPr>
          <w:szCs w:val="28"/>
        </w:rPr>
      </w:pPr>
    </w:p>
    <w:p w:rsidR="00C85912" w:rsidRPr="00DF0E23" w:rsidRDefault="00BA41C5" w:rsidP="007A5AF3">
      <w:pPr>
        <w:autoSpaceDE w:val="0"/>
        <w:autoSpaceDN w:val="0"/>
        <w:adjustRightInd w:val="0"/>
        <w:ind w:firstLine="709"/>
        <w:rPr>
          <w:szCs w:val="28"/>
        </w:rPr>
      </w:pPr>
      <w:r>
        <w:rPr>
          <w:szCs w:val="28"/>
        </w:rPr>
        <w:t>4</w:t>
      </w:r>
      <w:r w:rsidR="00C85912" w:rsidRPr="00DF0E23">
        <w:rPr>
          <w:szCs w:val="28"/>
        </w:rPr>
        <w:t>) в статье 9:</w:t>
      </w:r>
    </w:p>
    <w:p w:rsidR="00C85912" w:rsidRPr="00DF0E23" w:rsidRDefault="00C85912" w:rsidP="007A5AF3">
      <w:pPr>
        <w:autoSpaceDE w:val="0"/>
        <w:autoSpaceDN w:val="0"/>
        <w:adjustRightInd w:val="0"/>
        <w:ind w:firstLine="709"/>
        <w:rPr>
          <w:szCs w:val="28"/>
        </w:rPr>
      </w:pPr>
      <w:r w:rsidRPr="00DF0E23">
        <w:rPr>
          <w:szCs w:val="28"/>
        </w:rPr>
        <w:t>а) в части второй слова «Президент Республики Татарстан» заменить словами «Глава</w:t>
      </w:r>
      <w:r w:rsidR="00BA41C5">
        <w:rPr>
          <w:szCs w:val="28"/>
        </w:rPr>
        <w:t xml:space="preserve"> </w:t>
      </w:r>
      <w:r w:rsidR="00075E58">
        <w:rPr>
          <w:szCs w:val="28"/>
        </w:rPr>
        <w:t>(</w:t>
      </w:r>
      <w:r w:rsidR="00BA41C5">
        <w:rPr>
          <w:szCs w:val="28"/>
        </w:rPr>
        <w:t>Раис</w:t>
      </w:r>
      <w:r w:rsidR="00075E58">
        <w:rPr>
          <w:szCs w:val="28"/>
        </w:rPr>
        <w:t>)</w:t>
      </w:r>
      <w:r w:rsidRPr="00DF0E23">
        <w:rPr>
          <w:szCs w:val="28"/>
        </w:rPr>
        <w:t xml:space="preserve"> Республики Татарстан», слова «суды Республики Татарстан» заменить словами «мировые судьи Республики Татарстан»;</w:t>
      </w:r>
    </w:p>
    <w:p w:rsidR="00C85912" w:rsidRPr="00DF0E23" w:rsidRDefault="00C85912" w:rsidP="007A5AF3">
      <w:pPr>
        <w:autoSpaceDE w:val="0"/>
        <w:autoSpaceDN w:val="0"/>
        <w:adjustRightInd w:val="0"/>
        <w:ind w:firstLine="709"/>
        <w:rPr>
          <w:szCs w:val="28"/>
        </w:rPr>
      </w:pPr>
      <w:r w:rsidRPr="00DF0E23">
        <w:rPr>
          <w:szCs w:val="28"/>
        </w:rPr>
        <w:t xml:space="preserve">б) в части третьей слова «Кабинет Министров Республики Татарстан» заменить словами «Глава </w:t>
      </w:r>
      <w:r w:rsidR="00075E58">
        <w:rPr>
          <w:szCs w:val="28"/>
        </w:rPr>
        <w:t>(</w:t>
      </w:r>
      <w:r w:rsidR="00BA41C5">
        <w:rPr>
          <w:szCs w:val="28"/>
        </w:rPr>
        <w:t>Раис</w:t>
      </w:r>
      <w:r w:rsidR="00075E58">
        <w:rPr>
          <w:szCs w:val="28"/>
        </w:rPr>
        <w:t>)</w:t>
      </w:r>
      <w:r w:rsidR="00BA41C5">
        <w:rPr>
          <w:szCs w:val="28"/>
        </w:rPr>
        <w:t xml:space="preserve"> </w:t>
      </w:r>
      <w:r w:rsidRPr="00DF0E23">
        <w:rPr>
          <w:szCs w:val="28"/>
        </w:rPr>
        <w:t>Республики Татарстан, Кабинет Министров Республики Татарстан»;</w:t>
      </w:r>
    </w:p>
    <w:p w:rsidR="00C85912" w:rsidRPr="00DF0E23" w:rsidRDefault="00C85912" w:rsidP="00C85912">
      <w:pPr>
        <w:autoSpaceDE w:val="0"/>
        <w:autoSpaceDN w:val="0"/>
        <w:adjustRightInd w:val="0"/>
        <w:ind w:firstLine="540"/>
        <w:rPr>
          <w:szCs w:val="28"/>
        </w:rPr>
      </w:pPr>
    </w:p>
    <w:p w:rsidR="00C85912" w:rsidRPr="00DF0E23" w:rsidRDefault="00BA41C5" w:rsidP="007A5AF3">
      <w:pPr>
        <w:autoSpaceDE w:val="0"/>
        <w:autoSpaceDN w:val="0"/>
        <w:adjustRightInd w:val="0"/>
        <w:ind w:firstLine="709"/>
        <w:rPr>
          <w:szCs w:val="28"/>
        </w:rPr>
      </w:pPr>
      <w:r>
        <w:rPr>
          <w:szCs w:val="28"/>
        </w:rPr>
        <w:t>5</w:t>
      </w:r>
      <w:r w:rsidR="00C85912" w:rsidRPr="00DF0E23">
        <w:rPr>
          <w:szCs w:val="28"/>
        </w:rPr>
        <w:t>) стать</w:t>
      </w:r>
      <w:r w:rsidR="004B676C">
        <w:rPr>
          <w:szCs w:val="28"/>
        </w:rPr>
        <w:t>ю</w:t>
      </w:r>
      <w:r w:rsidR="00C85912" w:rsidRPr="00DF0E23">
        <w:rPr>
          <w:szCs w:val="28"/>
        </w:rPr>
        <w:t xml:space="preserve"> 12</w:t>
      </w:r>
      <w:r w:rsidR="004B676C">
        <w:rPr>
          <w:szCs w:val="28"/>
        </w:rPr>
        <w:t xml:space="preserve"> изложить в следующей редакции:</w:t>
      </w:r>
    </w:p>
    <w:p w:rsidR="004B676C" w:rsidRPr="004B676C" w:rsidRDefault="004B676C" w:rsidP="007D1F66">
      <w:pPr>
        <w:autoSpaceDE w:val="0"/>
        <w:autoSpaceDN w:val="0"/>
        <w:adjustRightInd w:val="0"/>
        <w:ind w:firstLine="0"/>
        <w:jc w:val="center"/>
        <w:rPr>
          <w:b/>
          <w:szCs w:val="28"/>
        </w:rPr>
      </w:pPr>
      <w:r>
        <w:rPr>
          <w:szCs w:val="28"/>
        </w:rPr>
        <w:t>«</w:t>
      </w:r>
      <w:r w:rsidRPr="004B676C">
        <w:rPr>
          <w:b/>
          <w:szCs w:val="28"/>
        </w:rPr>
        <w:t>Статья 12</w:t>
      </w:r>
    </w:p>
    <w:p w:rsidR="004B676C" w:rsidRDefault="004B676C" w:rsidP="007A5AF3">
      <w:pPr>
        <w:autoSpaceDE w:val="0"/>
        <w:autoSpaceDN w:val="0"/>
        <w:adjustRightInd w:val="0"/>
        <w:ind w:firstLine="709"/>
        <w:rPr>
          <w:szCs w:val="28"/>
        </w:rPr>
      </w:pPr>
    </w:p>
    <w:p w:rsidR="00C85912" w:rsidRPr="004B676C" w:rsidRDefault="004B676C" w:rsidP="007A5AF3">
      <w:pPr>
        <w:autoSpaceDE w:val="0"/>
        <w:autoSpaceDN w:val="0"/>
        <w:adjustRightInd w:val="0"/>
        <w:ind w:firstLine="709"/>
        <w:rPr>
          <w:szCs w:val="28"/>
        </w:rPr>
      </w:pPr>
      <w:r w:rsidRPr="004B676C">
        <w:rPr>
          <w:szCs w:val="28"/>
        </w:rPr>
        <w:t>В Республике Татарстан признается идеологическое многообразие. Никакая идеология не может устанавливаться в качестве государственной или обязательной.»;</w:t>
      </w:r>
    </w:p>
    <w:p w:rsidR="00C85912" w:rsidRPr="00DF0E23" w:rsidRDefault="00C85912" w:rsidP="00C85912">
      <w:pPr>
        <w:autoSpaceDE w:val="0"/>
        <w:autoSpaceDN w:val="0"/>
        <w:adjustRightInd w:val="0"/>
        <w:ind w:firstLine="540"/>
        <w:rPr>
          <w:szCs w:val="28"/>
        </w:rPr>
      </w:pPr>
    </w:p>
    <w:p w:rsidR="00C85912" w:rsidRPr="00DF0E23" w:rsidRDefault="00B92691" w:rsidP="007A5AF3">
      <w:pPr>
        <w:autoSpaceDE w:val="0"/>
        <w:autoSpaceDN w:val="0"/>
        <w:adjustRightInd w:val="0"/>
        <w:ind w:firstLine="709"/>
        <w:rPr>
          <w:szCs w:val="28"/>
        </w:rPr>
      </w:pPr>
      <w:r>
        <w:rPr>
          <w:szCs w:val="28"/>
        </w:rPr>
        <w:t>6</w:t>
      </w:r>
      <w:r w:rsidR="00C85912" w:rsidRPr="00DF0E23">
        <w:rPr>
          <w:szCs w:val="28"/>
        </w:rPr>
        <w:t>) статью 15 признать утратившей силу;</w:t>
      </w:r>
    </w:p>
    <w:p w:rsidR="00C85912" w:rsidRPr="00DF0E23" w:rsidRDefault="00C85912" w:rsidP="00C85912">
      <w:pPr>
        <w:autoSpaceDE w:val="0"/>
        <w:autoSpaceDN w:val="0"/>
        <w:adjustRightInd w:val="0"/>
        <w:ind w:firstLine="540"/>
        <w:rPr>
          <w:szCs w:val="28"/>
        </w:rPr>
      </w:pPr>
    </w:p>
    <w:p w:rsidR="00C85912" w:rsidRPr="00DF0E23" w:rsidRDefault="00B92691" w:rsidP="007A5AF3">
      <w:pPr>
        <w:autoSpaceDE w:val="0"/>
        <w:autoSpaceDN w:val="0"/>
        <w:adjustRightInd w:val="0"/>
        <w:ind w:firstLine="709"/>
        <w:outlineLvl w:val="0"/>
        <w:rPr>
          <w:bCs/>
          <w:szCs w:val="28"/>
        </w:rPr>
      </w:pPr>
      <w:r>
        <w:rPr>
          <w:szCs w:val="28"/>
        </w:rPr>
        <w:t>7</w:t>
      </w:r>
      <w:r w:rsidR="00C85912" w:rsidRPr="00DF0E23">
        <w:rPr>
          <w:szCs w:val="28"/>
        </w:rPr>
        <w:t xml:space="preserve">) </w:t>
      </w:r>
      <w:r w:rsidR="00C85912" w:rsidRPr="00DF0E23">
        <w:rPr>
          <w:bCs/>
          <w:szCs w:val="28"/>
        </w:rPr>
        <w:t>статью 21 признать утратившей силу;</w:t>
      </w:r>
    </w:p>
    <w:p w:rsidR="00C85912" w:rsidRPr="00DF0E23" w:rsidRDefault="00C85912" w:rsidP="00C85912">
      <w:pPr>
        <w:autoSpaceDE w:val="0"/>
        <w:autoSpaceDN w:val="0"/>
        <w:adjustRightInd w:val="0"/>
        <w:ind w:firstLine="540"/>
        <w:outlineLvl w:val="0"/>
        <w:rPr>
          <w:bCs/>
          <w:szCs w:val="28"/>
        </w:rPr>
      </w:pPr>
    </w:p>
    <w:p w:rsidR="00A61B9E" w:rsidRPr="00DF0E23" w:rsidRDefault="00B92691" w:rsidP="007A5AF3">
      <w:pPr>
        <w:autoSpaceDE w:val="0"/>
        <w:autoSpaceDN w:val="0"/>
        <w:adjustRightInd w:val="0"/>
        <w:ind w:firstLine="709"/>
        <w:outlineLvl w:val="0"/>
        <w:rPr>
          <w:bCs/>
          <w:szCs w:val="28"/>
        </w:rPr>
      </w:pPr>
      <w:r>
        <w:rPr>
          <w:bCs/>
          <w:szCs w:val="28"/>
        </w:rPr>
        <w:t>8</w:t>
      </w:r>
      <w:r w:rsidR="00C85912" w:rsidRPr="00DF0E23">
        <w:rPr>
          <w:bCs/>
          <w:szCs w:val="28"/>
        </w:rPr>
        <w:t xml:space="preserve">) </w:t>
      </w:r>
      <w:r w:rsidR="00A61B9E" w:rsidRPr="00DF0E23">
        <w:rPr>
          <w:bCs/>
          <w:szCs w:val="28"/>
        </w:rPr>
        <w:t>в статье 24:</w:t>
      </w:r>
    </w:p>
    <w:p w:rsidR="004B676C" w:rsidRDefault="00A61B9E" w:rsidP="007A5AF3">
      <w:pPr>
        <w:autoSpaceDE w:val="0"/>
        <w:autoSpaceDN w:val="0"/>
        <w:adjustRightInd w:val="0"/>
        <w:ind w:firstLine="709"/>
        <w:rPr>
          <w:bCs/>
          <w:szCs w:val="28"/>
        </w:rPr>
      </w:pPr>
      <w:r w:rsidRPr="00DF0E23">
        <w:rPr>
          <w:bCs/>
          <w:szCs w:val="28"/>
        </w:rPr>
        <w:t xml:space="preserve">а) </w:t>
      </w:r>
      <w:r w:rsidR="004B676C">
        <w:rPr>
          <w:bCs/>
          <w:szCs w:val="28"/>
        </w:rPr>
        <w:t xml:space="preserve">в части первой </w:t>
      </w:r>
      <w:proofErr w:type="gramStart"/>
      <w:r w:rsidR="004B676C">
        <w:rPr>
          <w:bCs/>
          <w:szCs w:val="28"/>
        </w:rPr>
        <w:t>слова  «</w:t>
      </w:r>
      <w:proofErr w:type="gramEnd"/>
      <w:r w:rsidR="004B676C">
        <w:rPr>
          <w:bCs/>
          <w:szCs w:val="28"/>
        </w:rPr>
        <w:t>в правовой системе» заменить словами «в системе правовых актов»;</w:t>
      </w:r>
    </w:p>
    <w:p w:rsidR="00A61B9E" w:rsidRPr="00DF0E23" w:rsidRDefault="004B676C" w:rsidP="007A5AF3">
      <w:pPr>
        <w:autoSpaceDE w:val="0"/>
        <w:autoSpaceDN w:val="0"/>
        <w:adjustRightInd w:val="0"/>
        <w:ind w:firstLine="709"/>
        <w:rPr>
          <w:bCs/>
          <w:szCs w:val="28"/>
        </w:rPr>
      </w:pPr>
      <w:r>
        <w:rPr>
          <w:bCs/>
          <w:szCs w:val="28"/>
        </w:rPr>
        <w:t xml:space="preserve">б) </w:t>
      </w:r>
      <w:r w:rsidR="00A61B9E" w:rsidRPr="00DF0E23">
        <w:rPr>
          <w:bCs/>
          <w:szCs w:val="28"/>
        </w:rPr>
        <w:t>часть третью после слов «Неопубликованные законы» дополнить словами «Республики Татарстан», после слов «Любые нормативные правовые акты» дополнить словами «Республики Татарстан»;</w:t>
      </w:r>
    </w:p>
    <w:p w:rsidR="00A61B9E" w:rsidRPr="00DF0E23" w:rsidRDefault="004B676C" w:rsidP="007A5AF3">
      <w:pPr>
        <w:autoSpaceDE w:val="0"/>
        <w:autoSpaceDN w:val="0"/>
        <w:adjustRightInd w:val="0"/>
        <w:ind w:firstLine="709"/>
        <w:rPr>
          <w:bCs/>
          <w:szCs w:val="28"/>
        </w:rPr>
      </w:pPr>
      <w:r>
        <w:rPr>
          <w:bCs/>
          <w:szCs w:val="28"/>
        </w:rPr>
        <w:t>в</w:t>
      </w:r>
      <w:r w:rsidR="00A61B9E" w:rsidRPr="00DF0E23">
        <w:rPr>
          <w:bCs/>
          <w:szCs w:val="28"/>
        </w:rPr>
        <w:t>) часть четвертую изложить в следующей редакции:</w:t>
      </w:r>
    </w:p>
    <w:p w:rsidR="00A61B9E" w:rsidRPr="00DF0E23" w:rsidRDefault="00A61B9E" w:rsidP="009C6CC1">
      <w:pPr>
        <w:autoSpaceDE w:val="0"/>
        <w:autoSpaceDN w:val="0"/>
        <w:adjustRightInd w:val="0"/>
        <w:ind w:firstLine="709"/>
        <w:rPr>
          <w:bCs/>
          <w:szCs w:val="28"/>
        </w:rPr>
      </w:pPr>
      <w:r w:rsidRPr="00DF0E23">
        <w:rPr>
          <w:bCs/>
          <w:szCs w:val="28"/>
        </w:rPr>
        <w:t>«4. В Республике Татарстан применяются общепризнанные принципы и нормы международного права, являющиеся составной частью правовой системы Российской Федерации.»;</w:t>
      </w:r>
    </w:p>
    <w:p w:rsidR="00A61B9E" w:rsidRPr="00DF0E23" w:rsidRDefault="00A61B9E" w:rsidP="00A61B9E">
      <w:pPr>
        <w:autoSpaceDE w:val="0"/>
        <w:autoSpaceDN w:val="0"/>
        <w:adjustRightInd w:val="0"/>
        <w:ind w:firstLine="540"/>
        <w:rPr>
          <w:bCs/>
          <w:szCs w:val="28"/>
        </w:rPr>
      </w:pPr>
    </w:p>
    <w:p w:rsidR="00A61B9E" w:rsidRPr="00DF0E23" w:rsidRDefault="00B92691" w:rsidP="007A5AF3">
      <w:pPr>
        <w:autoSpaceDE w:val="0"/>
        <w:autoSpaceDN w:val="0"/>
        <w:adjustRightInd w:val="0"/>
        <w:ind w:firstLine="709"/>
        <w:rPr>
          <w:szCs w:val="28"/>
        </w:rPr>
      </w:pPr>
      <w:r>
        <w:rPr>
          <w:bCs/>
          <w:szCs w:val="28"/>
        </w:rPr>
        <w:t>9</w:t>
      </w:r>
      <w:r w:rsidR="00A61B9E" w:rsidRPr="00DF0E23">
        <w:rPr>
          <w:bCs/>
          <w:szCs w:val="28"/>
        </w:rPr>
        <w:t xml:space="preserve">) </w:t>
      </w:r>
      <w:r w:rsidR="00A61B9E" w:rsidRPr="00DF0E23">
        <w:rPr>
          <w:szCs w:val="28"/>
        </w:rPr>
        <w:t>статью 25 изложить в следующей редакции:</w:t>
      </w:r>
    </w:p>
    <w:p w:rsidR="004A00C4" w:rsidRDefault="004A00C4" w:rsidP="007D1F66">
      <w:pPr>
        <w:autoSpaceDE w:val="0"/>
        <w:autoSpaceDN w:val="0"/>
        <w:adjustRightInd w:val="0"/>
        <w:ind w:firstLine="0"/>
        <w:jc w:val="center"/>
        <w:rPr>
          <w:szCs w:val="28"/>
        </w:rPr>
      </w:pPr>
    </w:p>
    <w:p w:rsidR="004A00C4" w:rsidRDefault="004A00C4" w:rsidP="007D1F66">
      <w:pPr>
        <w:autoSpaceDE w:val="0"/>
        <w:autoSpaceDN w:val="0"/>
        <w:adjustRightInd w:val="0"/>
        <w:ind w:firstLine="0"/>
        <w:jc w:val="center"/>
        <w:rPr>
          <w:szCs w:val="28"/>
        </w:rPr>
      </w:pPr>
    </w:p>
    <w:p w:rsidR="004A00C4" w:rsidRDefault="004A00C4" w:rsidP="007D1F66">
      <w:pPr>
        <w:autoSpaceDE w:val="0"/>
        <w:autoSpaceDN w:val="0"/>
        <w:adjustRightInd w:val="0"/>
        <w:ind w:firstLine="0"/>
        <w:jc w:val="center"/>
        <w:rPr>
          <w:szCs w:val="28"/>
        </w:rPr>
      </w:pPr>
    </w:p>
    <w:p w:rsidR="00A61B9E" w:rsidRDefault="00A61B9E" w:rsidP="007D1F66">
      <w:pPr>
        <w:autoSpaceDE w:val="0"/>
        <w:autoSpaceDN w:val="0"/>
        <w:adjustRightInd w:val="0"/>
        <w:ind w:firstLine="0"/>
        <w:jc w:val="center"/>
        <w:rPr>
          <w:b/>
          <w:szCs w:val="28"/>
        </w:rPr>
      </w:pPr>
      <w:r w:rsidRPr="00DF0E23">
        <w:rPr>
          <w:szCs w:val="28"/>
        </w:rPr>
        <w:t>«</w:t>
      </w:r>
      <w:r w:rsidRPr="00DF0E23">
        <w:rPr>
          <w:b/>
          <w:szCs w:val="28"/>
        </w:rPr>
        <w:t>Статья 25</w:t>
      </w:r>
    </w:p>
    <w:p w:rsidR="00AA3024" w:rsidRPr="00DF0E23" w:rsidRDefault="00AA3024" w:rsidP="007A5AF3">
      <w:pPr>
        <w:autoSpaceDE w:val="0"/>
        <w:autoSpaceDN w:val="0"/>
        <w:adjustRightInd w:val="0"/>
        <w:ind w:firstLine="709"/>
        <w:rPr>
          <w:szCs w:val="28"/>
        </w:rPr>
      </w:pPr>
    </w:p>
    <w:p w:rsidR="00A61B9E" w:rsidRPr="00DF0E23" w:rsidRDefault="00A61B9E" w:rsidP="007A5AF3">
      <w:pPr>
        <w:autoSpaceDE w:val="0"/>
        <w:autoSpaceDN w:val="0"/>
        <w:adjustRightInd w:val="0"/>
        <w:ind w:firstLine="709"/>
        <w:rPr>
          <w:szCs w:val="28"/>
        </w:rPr>
      </w:pPr>
      <w:r w:rsidRPr="00DF0E23">
        <w:rPr>
          <w:szCs w:val="28"/>
        </w:rPr>
        <w:t>В случаях и порядке, предусмотренн</w:t>
      </w:r>
      <w:r w:rsidR="00C63F4B" w:rsidRPr="00DF0E23">
        <w:rPr>
          <w:szCs w:val="28"/>
        </w:rPr>
        <w:t>ых</w:t>
      </w:r>
      <w:r w:rsidRPr="00DF0E23">
        <w:rPr>
          <w:szCs w:val="28"/>
        </w:rPr>
        <w:t xml:space="preserve"> федеральным законодательством, может быть заключен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w:t>
      </w:r>
    </w:p>
    <w:p w:rsidR="008654C3" w:rsidRDefault="008654C3" w:rsidP="007A5AF3">
      <w:pPr>
        <w:autoSpaceDE w:val="0"/>
        <w:autoSpaceDN w:val="0"/>
        <w:adjustRightInd w:val="0"/>
        <w:ind w:firstLine="709"/>
        <w:rPr>
          <w:szCs w:val="28"/>
        </w:rPr>
      </w:pPr>
    </w:p>
    <w:p w:rsidR="00942E35" w:rsidRPr="00DF0E23" w:rsidRDefault="00B92691" w:rsidP="007A5AF3">
      <w:pPr>
        <w:autoSpaceDE w:val="0"/>
        <w:autoSpaceDN w:val="0"/>
        <w:adjustRightInd w:val="0"/>
        <w:ind w:firstLine="709"/>
        <w:rPr>
          <w:szCs w:val="28"/>
        </w:rPr>
      </w:pPr>
      <w:r>
        <w:rPr>
          <w:szCs w:val="28"/>
        </w:rPr>
        <w:t>10</w:t>
      </w:r>
      <w:r w:rsidR="00A61B9E" w:rsidRPr="00DF0E23">
        <w:rPr>
          <w:szCs w:val="28"/>
        </w:rPr>
        <w:t xml:space="preserve">) </w:t>
      </w:r>
      <w:r w:rsidR="00942E35" w:rsidRPr="00DF0E23">
        <w:rPr>
          <w:szCs w:val="28"/>
        </w:rPr>
        <w:t>часть первую статьи 29 изложить в следующей редакции:</w:t>
      </w:r>
    </w:p>
    <w:p w:rsidR="00942E35" w:rsidRPr="00DF0E23" w:rsidRDefault="00942E35" w:rsidP="009C6CC1">
      <w:pPr>
        <w:autoSpaceDE w:val="0"/>
        <w:autoSpaceDN w:val="0"/>
        <w:adjustRightInd w:val="0"/>
        <w:ind w:firstLine="709"/>
        <w:rPr>
          <w:szCs w:val="28"/>
        </w:rPr>
      </w:pPr>
      <w:r w:rsidRPr="00DF0E23">
        <w:rPr>
          <w:szCs w:val="28"/>
        </w:rPr>
        <w:t>«1. Запрещаются любые формы ограничения прав граждан по признакам социальной, расовой, национальной, языковой или религиозной принадлежности.»;</w:t>
      </w:r>
    </w:p>
    <w:p w:rsidR="00053E8C" w:rsidRPr="00DF0E23" w:rsidRDefault="00053E8C" w:rsidP="00942E35">
      <w:pPr>
        <w:autoSpaceDE w:val="0"/>
        <w:autoSpaceDN w:val="0"/>
        <w:adjustRightInd w:val="0"/>
        <w:ind w:firstLine="567"/>
        <w:rPr>
          <w:szCs w:val="28"/>
        </w:rPr>
      </w:pPr>
    </w:p>
    <w:p w:rsidR="00053E8C" w:rsidRPr="00DF0E23" w:rsidRDefault="00053E8C" w:rsidP="007A5AF3">
      <w:pPr>
        <w:autoSpaceDE w:val="0"/>
        <w:autoSpaceDN w:val="0"/>
        <w:adjustRightInd w:val="0"/>
        <w:ind w:firstLine="709"/>
        <w:rPr>
          <w:bCs/>
          <w:szCs w:val="28"/>
        </w:rPr>
      </w:pPr>
      <w:r w:rsidRPr="00DF0E23">
        <w:rPr>
          <w:szCs w:val="28"/>
        </w:rPr>
        <w:t>1</w:t>
      </w:r>
      <w:r w:rsidR="00B92691">
        <w:rPr>
          <w:szCs w:val="28"/>
        </w:rPr>
        <w:t>1</w:t>
      </w:r>
      <w:r w:rsidRPr="00DF0E23">
        <w:rPr>
          <w:szCs w:val="28"/>
        </w:rPr>
        <w:t xml:space="preserve">) </w:t>
      </w:r>
      <w:r w:rsidR="00700B8B" w:rsidRPr="00DF0E23">
        <w:rPr>
          <w:bCs/>
          <w:szCs w:val="28"/>
        </w:rPr>
        <w:t>часть вторую статьи 33 признать утратившей силу;</w:t>
      </w:r>
    </w:p>
    <w:p w:rsidR="00700B8B" w:rsidRPr="00DF0E23" w:rsidRDefault="00700B8B" w:rsidP="00942E35">
      <w:pPr>
        <w:autoSpaceDE w:val="0"/>
        <w:autoSpaceDN w:val="0"/>
        <w:adjustRightInd w:val="0"/>
        <w:ind w:firstLine="567"/>
        <w:rPr>
          <w:bCs/>
          <w:szCs w:val="28"/>
        </w:rPr>
      </w:pPr>
    </w:p>
    <w:p w:rsidR="001D64FE" w:rsidRPr="00DF0E23" w:rsidRDefault="00700B8B" w:rsidP="007A5AF3">
      <w:pPr>
        <w:autoSpaceDE w:val="0"/>
        <w:autoSpaceDN w:val="0"/>
        <w:adjustRightInd w:val="0"/>
        <w:ind w:firstLine="709"/>
        <w:rPr>
          <w:bCs/>
          <w:szCs w:val="28"/>
        </w:rPr>
      </w:pPr>
      <w:r w:rsidRPr="00DF0E23">
        <w:rPr>
          <w:bCs/>
          <w:szCs w:val="28"/>
        </w:rPr>
        <w:t>1</w:t>
      </w:r>
      <w:r w:rsidR="00B92691">
        <w:rPr>
          <w:bCs/>
          <w:szCs w:val="28"/>
        </w:rPr>
        <w:t>2</w:t>
      </w:r>
      <w:r w:rsidRPr="00DF0E23">
        <w:rPr>
          <w:bCs/>
          <w:szCs w:val="28"/>
        </w:rPr>
        <w:t xml:space="preserve">) </w:t>
      </w:r>
      <w:r w:rsidR="001D64FE" w:rsidRPr="00DF0E23">
        <w:rPr>
          <w:bCs/>
          <w:szCs w:val="28"/>
        </w:rPr>
        <w:t>в части третьей статьи 50 слово «законом» заменить словами «федеральным законом»;</w:t>
      </w:r>
    </w:p>
    <w:p w:rsidR="00700B8B" w:rsidRPr="00DF0E23" w:rsidRDefault="00700B8B" w:rsidP="00942E35">
      <w:pPr>
        <w:autoSpaceDE w:val="0"/>
        <w:autoSpaceDN w:val="0"/>
        <w:adjustRightInd w:val="0"/>
        <w:ind w:firstLine="567"/>
        <w:rPr>
          <w:szCs w:val="28"/>
        </w:rPr>
      </w:pPr>
    </w:p>
    <w:p w:rsidR="001D64FE" w:rsidRPr="00DF0E23" w:rsidRDefault="001D64FE" w:rsidP="007A5AF3">
      <w:pPr>
        <w:autoSpaceDE w:val="0"/>
        <w:autoSpaceDN w:val="0"/>
        <w:adjustRightInd w:val="0"/>
        <w:ind w:firstLine="709"/>
        <w:rPr>
          <w:bCs/>
          <w:szCs w:val="28"/>
        </w:rPr>
      </w:pPr>
      <w:r w:rsidRPr="00DF0E23">
        <w:rPr>
          <w:szCs w:val="28"/>
        </w:rPr>
        <w:t>1</w:t>
      </w:r>
      <w:r w:rsidR="00B92691">
        <w:rPr>
          <w:szCs w:val="28"/>
        </w:rPr>
        <w:t>3</w:t>
      </w:r>
      <w:r w:rsidRPr="00DF0E23">
        <w:rPr>
          <w:szCs w:val="28"/>
        </w:rPr>
        <w:t xml:space="preserve">) </w:t>
      </w:r>
      <w:r w:rsidRPr="00DF0E23">
        <w:rPr>
          <w:bCs/>
          <w:szCs w:val="28"/>
        </w:rPr>
        <w:t>в статье 51 второе предложение исключить;</w:t>
      </w:r>
    </w:p>
    <w:p w:rsidR="001D64FE" w:rsidRPr="00DF0E23" w:rsidRDefault="001D64FE" w:rsidP="001D64FE">
      <w:pPr>
        <w:autoSpaceDE w:val="0"/>
        <w:autoSpaceDN w:val="0"/>
        <w:adjustRightInd w:val="0"/>
        <w:ind w:firstLine="540"/>
        <w:rPr>
          <w:bCs/>
          <w:szCs w:val="28"/>
        </w:rPr>
      </w:pPr>
    </w:p>
    <w:p w:rsidR="00265C2E" w:rsidRPr="00DF0E23" w:rsidRDefault="001D64FE" w:rsidP="00265C2E">
      <w:pPr>
        <w:autoSpaceDE w:val="0"/>
        <w:autoSpaceDN w:val="0"/>
        <w:adjustRightInd w:val="0"/>
        <w:ind w:firstLine="709"/>
        <w:rPr>
          <w:bCs/>
          <w:szCs w:val="28"/>
        </w:rPr>
      </w:pPr>
      <w:r w:rsidRPr="00DF0E23">
        <w:rPr>
          <w:bCs/>
          <w:szCs w:val="28"/>
        </w:rPr>
        <w:t>1</w:t>
      </w:r>
      <w:r w:rsidR="00B92691">
        <w:rPr>
          <w:bCs/>
          <w:szCs w:val="28"/>
        </w:rPr>
        <w:t>4</w:t>
      </w:r>
      <w:r w:rsidRPr="00DF0E23">
        <w:rPr>
          <w:bCs/>
          <w:szCs w:val="28"/>
        </w:rPr>
        <w:t xml:space="preserve">) </w:t>
      </w:r>
      <w:r w:rsidR="00265C2E" w:rsidRPr="00DF0E23">
        <w:rPr>
          <w:bCs/>
          <w:szCs w:val="28"/>
        </w:rPr>
        <w:t>стать</w:t>
      </w:r>
      <w:r w:rsidR="004250CA">
        <w:rPr>
          <w:bCs/>
          <w:szCs w:val="28"/>
        </w:rPr>
        <w:t>ю</w:t>
      </w:r>
      <w:r w:rsidR="00265C2E" w:rsidRPr="00DF0E23">
        <w:rPr>
          <w:bCs/>
          <w:szCs w:val="28"/>
        </w:rPr>
        <w:t xml:space="preserve"> 52 изложить в следующей редакции:</w:t>
      </w:r>
    </w:p>
    <w:p w:rsidR="00265C2E" w:rsidRDefault="00265C2E" w:rsidP="007D1F66">
      <w:pPr>
        <w:autoSpaceDE w:val="0"/>
        <w:autoSpaceDN w:val="0"/>
        <w:adjustRightInd w:val="0"/>
        <w:ind w:firstLine="0"/>
        <w:jc w:val="center"/>
        <w:rPr>
          <w:bCs/>
          <w:szCs w:val="28"/>
        </w:rPr>
      </w:pPr>
      <w:r>
        <w:rPr>
          <w:bCs/>
          <w:szCs w:val="28"/>
        </w:rPr>
        <w:t>«</w:t>
      </w:r>
      <w:r w:rsidRPr="00265C2E">
        <w:rPr>
          <w:b/>
          <w:bCs/>
          <w:szCs w:val="28"/>
        </w:rPr>
        <w:t>Статья 52</w:t>
      </w:r>
    </w:p>
    <w:p w:rsidR="00265C2E" w:rsidRDefault="00265C2E" w:rsidP="007A5AF3">
      <w:pPr>
        <w:autoSpaceDE w:val="0"/>
        <w:autoSpaceDN w:val="0"/>
        <w:adjustRightInd w:val="0"/>
        <w:ind w:firstLine="709"/>
        <w:rPr>
          <w:bCs/>
          <w:szCs w:val="28"/>
        </w:rPr>
      </w:pPr>
    </w:p>
    <w:p w:rsidR="00265C2E" w:rsidRPr="00265C2E" w:rsidRDefault="00265C2E" w:rsidP="00265C2E">
      <w:pPr>
        <w:pStyle w:val="a6"/>
        <w:numPr>
          <w:ilvl w:val="0"/>
          <w:numId w:val="8"/>
        </w:numPr>
        <w:suppressAutoHyphens w:val="0"/>
        <w:autoSpaceDE w:val="0"/>
        <w:autoSpaceDN w:val="0"/>
        <w:adjustRightInd w:val="0"/>
        <w:ind w:left="0" w:firstLine="709"/>
        <w:rPr>
          <w:szCs w:val="28"/>
        </w:rPr>
      </w:pPr>
      <w:r w:rsidRPr="00265C2E">
        <w:rPr>
          <w:szCs w:val="28"/>
        </w:rPr>
        <w:t>Каждый в Республике Татарстан имеет право на охрану здоровья, включая медицинскую</w:t>
      </w:r>
      <w:r>
        <w:rPr>
          <w:szCs w:val="28"/>
        </w:rPr>
        <w:t xml:space="preserve"> помощь. </w:t>
      </w:r>
      <w:r w:rsidRPr="004C5732">
        <w:rPr>
          <w:bCs/>
          <w:szCs w:val="28"/>
        </w:rP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D64FE" w:rsidRPr="00DF0E23" w:rsidRDefault="001D64FE" w:rsidP="00265C2E">
      <w:pPr>
        <w:autoSpaceDE w:val="0"/>
        <w:autoSpaceDN w:val="0"/>
        <w:adjustRightInd w:val="0"/>
        <w:ind w:firstLine="709"/>
        <w:rPr>
          <w:szCs w:val="28"/>
        </w:rPr>
      </w:pPr>
      <w:r w:rsidRPr="00DF0E23">
        <w:rPr>
          <w:bCs/>
          <w:szCs w:val="28"/>
        </w:rPr>
        <w:t xml:space="preserve">2. </w:t>
      </w:r>
      <w:r w:rsidR="004B676C">
        <w:rPr>
          <w:bCs/>
          <w:szCs w:val="28"/>
        </w:rPr>
        <w:t>Республика Татарстан</w:t>
      </w:r>
      <w:r w:rsidR="006A5AEA">
        <w:rPr>
          <w:szCs w:val="28"/>
        </w:rPr>
        <w:t xml:space="preserve"> </w:t>
      </w:r>
      <w:r w:rsidRPr="00DF0E23">
        <w:rPr>
          <w:szCs w:val="28"/>
        </w:rPr>
        <w:t>обеспечивает оказание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r w:rsidRPr="004C5732">
        <w:rPr>
          <w:szCs w:val="28"/>
        </w:rPr>
        <w:t>»</w:t>
      </w:r>
      <w:r w:rsidR="00FE6C97" w:rsidRPr="004C5732">
        <w:rPr>
          <w:szCs w:val="28"/>
        </w:rPr>
        <w:t>;</w:t>
      </w:r>
    </w:p>
    <w:p w:rsidR="00FE6C97" w:rsidRPr="00DF0E23" w:rsidRDefault="00FE6C97" w:rsidP="001D64FE">
      <w:pPr>
        <w:autoSpaceDE w:val="0"/>
        <w:autoSpaceDN w:val="0"/>
        <w:adjustRightInd w:val="0"/>
        <w:ind w:firstLine="540"/>
        <w:rPr>
          <w:szCs w:val="28"/>
        </w:rPr>
      </w:pPr>
    </w:p>
    <w:p w:rsidR="00A61B9E" w:rsidRPr="00DF0E23" w:rsidRDefault="00FE6C97" w:rsidP="007A5AF3">
      <w:pPr>
        <w:autoSpaceDE w:val="0"/>
        <w:autoSpaceDN w:val="0"/>
        <w:adjustRightInd w:val="0"/>
        <w:ind w:firstLine="709"/>
        <w:rPr>
          <w:bCs/>
          <w:szCs w:val="28"/>
        </w:rPr>
      </w:pPr>
      <w:r w:rsidRPr="00DF0E23">
        <w:rPr>
          <w:szCs w:val="28"/>
        </w:rPr>
        <w:t>1</w:t>
      </w:r>
      <w:r w:rsidR="00D61BBB">
        <w:rPr>
          <w:szCs w:val="28"/>
        </w:rPr>
        <w:t>5</w:t>
      </w:r>
      <w:r w:rsidRPr="00461A50">
        <w:rPr>
          <w:szCs w:val="28"/>
        </w:rPr>
        <w:t xml:space="preserve">) </w:t>
      </w:r>
      <w:r w:rsidR="00AA3024" w:rsidRPr="00461A50">
        <w:rPr>
          <w:szCs w:val="28"/>
        </w:rPr>
        <w:t xml:space="preserve">в </w:t>
      </w:r>
      <w:r w:rsidR="00AA3024" w:rsidRPr="00461A50">
        <w:rPr>
          <w:bCs/>
          <w:szCs w:val="28"/>
        </w:rPr>
        <w:t>части второй</w:t>
      </w:r>
      <w:r w:rsidR="00873726" w:rsidRPr="00DF0E23">
        <w:rPr>
          <w:bCs/>
          <w:szCs w:val="28"/>
        </w:rPr>
        <w:t xml:space="preserve"> статьи 56 после слова «дошкольного,» дополнить словами «начального общего,», слово «начального» заменить словами «среднего общего»;</w:t>
      </w:r>
    </w:p>
    <w:p w:rsidR="00873726" w:rsidRPr="00DF0E23" w:rsidRDefault="00873726" w:rsidP="00942E35">
      <w:pPr>
        <w:autoSpaceDE w:val="0"/>
        <w:autoSpaceDN w:val="0"/>
        <w:adjustRightInd w:val="0"/>
        <w:ind w:firstLine="540"/>
        <w:rPr>
          <w:bCs/>
          <w:szCs w:val="28"/>
        </w:rPr>
      </w:pPr>
    </w:p>
    <w:p w:rsidR="007343C2" w:rsidRPr="00DF0E23" w:rsidRDefault="00873726" w:rsidP="007A5AF3">
      <w:pPr>
        <w:autoSpaceDE w:val="0"/>
        <w:autoSpaceDN w:val="0"/>
        <w:adjustRightInd w:val="0"/>
        <w:ind w:firstLine="709"/>
        <w:rPr>
          <w:bCs/>
          <w:szCs w:val="28"/>
        </w:rPr>
      </w:pPr>
      <w:r w:rsidRPr="00DF0E23">
        <w:rPr>
          <w:bCs/>
          <w:szCs w:val="28"/>
        </w:rPr>
        <w:t>1</w:t>
      </w:r>
      <w:r w:rsidR="00D61BBB">
        <w:rPr>
          <w:bCs/>
          <w:szCs w:val="28"/>
        </w:rPr>
        <w:t>6</w:t>
      </w:r>
      <w:r w:rsidRPr="00DF0E23">
        <w:rPr>
          <w:bCs/>
          <w:szCs w:val="28"/>
        </w:rPr>
        <w:t xml:space="preserve">) </w:t>
      </w:r>
      <w:r w:rsidR="007343C2" w:rsidRPr="00DF0E23">
        <w:rPr>
          <w:bCs/>
          <w:szCs w:val="28"/>
        </w:rPr>
        <w:t>в статье 67 слова «</w:t>
      </w:r>
      <w:r w:rsidR="00D52954">
        <w:rPr>
          <w:bCs/>
          <w:szCs w:val="28"/>
        </w:rPr>
        <w:t xml:space="preserve">высшим </w:t>
      </w:r>
      <w:r w:rsidR="007343C2" w:rsidRPr="00DF0E23">
        <w:rPr>
          <w:bCs/>
          <w:szCs w:val="28"/>
        </w:rPr>
        <w:t>представительным, законодательным органом» заменить словами «представительным и единственным законодательным органом»;</w:t>
      </w:r>
    </w:p>
    <w:p w:rsidR="007343C2" w:rsidRPr="00DF0E23" w:rsidRDefault="007343C2" w:rsidP="007343C2">
      <w:pPr>
        <w:autoSpaceDE w:val="0"/>
        <w:autoSpaceDN w:val="0"/>
        <w:adjustRightInd w:val="0"/>
        <w:ind w:firstLine="567"/>
        <w:rPr>
          <w:bCs/>
          <w:szCs w:val="28"/>
        </w:rPr>
      </w:pPr>
    </w:p>
    <w:p w:rsidR="007343C2" w:rsidRPr="00DF0E23" w:rsidRDefault="007343C2" w:rsidP="007A5AF3">
      <w:pPr>
        <w:autoSpaceDE w:val="0"/>
        <w:autoSpaceDN w:val="0"/>
        <w:adjustRightInd w:val="0"/>
        <w:ind w:firstLine="709"/>
        <w:rPr>
          <w:bCs/>
          <w:szCs w:val="28"/>
        </w:rPr>
      </w:pPr>
      <w:r w:rsidRPr="00DF0E23">
        <w:rPr>
          <w:bCs/>
          <w:szCs w:val="28"/>
        </w:rPr>
        <w:t>1</w:t>
      </w:r>
      <w:r w:rsidR="00D61BBB">
        <w:rPr>
          <w:bCs/>
          <w:szCs w:val="28"/>
        </w:rPr>
        <w:t>7</w:t>
      </w:r>
      <w:r w:rsidRPr="00DF0E23">
        <w:rPr>
          <w:bCs/>
          <w:szCs w:val="28"/>
        </w:rPr>
        <w:t>) в статье 69:</w:t>
      </w:r>
    </w:p>
    <w:p w:rsidR="007343C2" w:rsidRPr="00DF0E23" w:rsidRDefault="007343C2" w:rsidP="007A5AF3">
      <w:pPr>
        <w:autoSpaceDE w:val="0"/>
        <w:autoSpaceDN w:val="0"/>
        <w:adjustRightInd w:val="0"/>
        <w:ind w:firstLine="709"/>
        <w:rPr>
          <w:szCs w:val="28"/>
        </w:rPr>
      </w:pPr>
      <w:r w:rsidRPr="00DF0E23">
        <w:rPr>
          <w:szCs w:val="28"/>
        </w:rPr>
        <w:t>а) часть вторую изложить в следующей редакции:</w:t>
      </w:r>
    </w:p>
    <w:p w:rsidR="007343C2" w:rsidRPr="00DF0E23" w:rsidRDefault="007343C2" w:rsidP="007A5AF3">
      <w:pPr>
        <w:autoSpaceDE w:val="0"/>
        <w:autoSpaceDN w:val="0"/>
        <w:adjustRightInd w:val="0"/>
        <w:ind w:firstLine="709"/>
        <w:rPr>
          <w:szCs w:val="28"/>
        </w:rPr>
      </w:pPr>
      <w:r w:rsidRPr="00DF0E23">
        <w:rPr>
          <w:szCs w:val="28"/>
        </w:rPr>
        <w:t>«2. Депутатом Государственного Совета Республики Татарстан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законом пассивным избирательным правом и достигший 21 года.»</w:t>
      </w:r>
      <w:r w:rsidR="00AA3024" w:rsidRPr="00461A50">
        <w:rPr>
          <w:szCs w:val="28"/>
        </w:rPr>
        <w:t>;</w:t>
      </w:r>
    </w:p>
    <w:p w:rsidR="007343C2" w:rsidRPr="00DF0E23" w:rsidRDefault="007343C2" w:rsidP="007A5AF3">
      <w:pPr>
        <w:autoSpaceDE w:val="0"/>
        <w:autoSpaceDN w:val="0"/>
        <w:adjustRightInd w:val="0"/>
        <w:ind w:firstLine="709"/>
        <w:rPr>
          <w:szCs w:val="28"/>
        </w:rPr>
      </w:pPr>
      <w:r w:rsidRPr="00DF0E23">
        <w:rPr>
          <w:szCs w:val="28"/>
        </w:rPr>
        <w:t>б) часть третью изложить в следующей редакции:</w:t>
      </w:r>
    </w:p>
    <w:p w:rsidR="007343C2" w:rsidRDefault="007343C2" w:rsidP="007A5AF3">
      <w:pPr>
        <w:autoSpaceDE w:val="0"/>
        <w:autoSpaceDN w:val="0"/>
        <w:adjustRightInd w:val="0"/>
        <w:ind w:firstLine="709"/>
        <w:rPr>
          <w:szCs w:val="28"/>
        </w:rPr>
      </w:pPr>
      <w:r w:rsidRPr="00DF0E23">
        <w:rPr>
          <w:szCs w:val="28"/>
        </w:rPr>
        <w:lastRenderedPageBreak/>
        <w:t xml:space="preserve">«3. Порядок подготовки и проведения выборов депутатов Государственного Совета Республики Татарстан </w:t>
      </w:r>
      <w:r w:rsidRPr="00461A50">
        <w:rPr>
          <w:szCs w:val="28"/>
        </w:rPr>
        <w:t>регулиру</w:t>
      </w:r>
      <w:r w:rsidR="00922CE6" w:rsidRPr="00461A50">
        <w:rPr>
          <w:szCs w:val="28"/>
        </w:rPr>
        <w:t>е</w:t>
      </w:r>
      <w:r w:rsidRPr="00461A50">
        <w:rPr>
          <w:szCs w:val="28"/>
        </w:rPr>
        <w:t>тся</w:t>
      </w:r>
      <w:r w:rsidRPr="00DF0E23">
        <w:rPr>
          <w:szCs w:val="28"/>
        </w:rPr>
        <w:t xml:space="preserve"> федеральными законами и законами Республики Татарстан.»;</w:t>
      </w:r>
    </w:p>
    <w:p w:rsidR="00440D70" w:rsidRDefault="00440D70" w:rsidP="007A5AF3">
      <w:pPr>
        <w:autoSpaceDE w:val="0"/>
        <w:autoSpaceDN w:val="0"/>
        <w:adjustRightInd w:val="0"/>
        <w:ind w:firstLine="709"/>
        <w:rPr>
          <w:szCs w:val="28"/>
        </w:rPr>
      </w:pPr>
      <w:r>
        <w:rPr>
          <w:szCs w:val="28"/>
        </w:rPr>
        <w:t>в) дополнить частью четвертой следующего содержания:</w:t>
      </w:r>
    </w:p>
    <w:p w:rsidR="00440D70" w:rsidRPr="00DF0E23" w:rsidRDefault="00440D70" w:rsidP="00440D70">
      <w:pPr>
        <w:suppressAutoHyphens w:val="0"/>
        <w:autoSpaceDE w:val="0"/>
        <w:autoSpaceDN w:val="0"/>
        <w:adjustRightInd w:val="0"/>
        <w:ind w:firstLine="709"/>
        <w:rPr>
          <w:szCs w:val="28"/>
        </w:rPr>
      </w:pPr>
      <w:r>
        <w:rPr>
          <w:szCs w:val="28"/>
        </w:rPr>
        <w:t>«</w:t>
      </w:r>
      <w:r w:rsidR="00A56B53">
        <w:rPr>
          <w:szCs w:val="28"/>
        </w:rPr>
        <w:t>4</w:t>
      </w:r>
      <w:r>
        <w:rPr>
          <w:szCs w:val="28"/>
        </w:rPr>
        <w:t>. Депутаты Государственного Совета Республики Татарстан избираются гражданами Российской Федерации, проживающими на территории Республики Татарстан и обладающими в соответствии с федеральным законом активным избирательным правом.»;</w:t>
      </w:r>
    </w:p>
    <w:p w:rsidR="007343C2" w:rsidRPr="00DF0E23" w:rsidRDefault="007343C2" w:rsidP="007343C2">
      <w:pPr>
        <w:autoSpaceDE w:val="0"/>
        <w:autoSpaceDN w:val="0"/>
        <w:adjustRightInd w:val="0"/>
        <w:ind w:firstLine="567"/>
        <w:rPr>
          <w:szCs w:val="28"/>
        </w:rPr>
      </w:pPr>
    </w:p>
    <w:p w:rsidR="007343C2" w:rsidRPr="00DF0E23" w:rsidRDefault="007343C2" w:rsidP="007A5AF3">
      <w:pPr>
        <w:autoSpaceDE w:val="0"/>
        <w:autoSpaceDN w:val="0"/>
        <w:adjustRightInd w:val="0"/>
        <w:ind w:firstLine="709"/>
        <w:rPr>
          <w:szCs w:val="28"/>
        </w:rPr>
      </w:pPr>
      <w:r w:rsidRPr="00DF0E23">
        <w:rPr>
          <w:szCs w:val="28"/>
        </w:rPr>
        <w:t>1</w:t>
      </w:r>
      <w:r w:rsidR="00D61BBB">
        <w:rPr>
          <w:szCs w:val="28"/>
        </w:rPr>
        <w:t>8</w:t>
      </w:r>
      <w:r w:rsidRPr="00DF0E23">
        <w:rPr>
          <w:szCs w:val="28"/>
        </w:rPr>
        <w:t>) в статье 70:</w:t>
      </w:r>
    </w:p>
    <w:p w:rsidR="007343C2" w:rsidRPr="00DF0E23" w:rsidRDefault="007343C2" w:rsidP="007A5AF3">
      <w:pPr>
        <w:autoSpaceDE w:val="0"/>
        <w:autoSpaceDN w:val="0"/>
        <w:adjustRightInd w:val="0"/>
        <w:ind w:firstLine="709"/>
        <w:rPr>
          <w:szCs w:val="28"/>
        </w:rPr>
      </w:pPr>
      <w:r w:rsidRPr="00DF0E23">
        <w:rPr>
          <w:szCs w:val="28"/>
        </w:rPr>
        <w:t>а) часть третью изложить в следующей редакции:</w:t>
      </w:r>
    </w:p>
    <w:p w:rsidR="007343C2" w:rsidRPr="00DF0E23" w:rsidRDefault="007343C2" w:rsidP="007A5AF3">
      <w:pPr>
        <w:autoSpaceDE w:val="0"/>
        <w:autoSpaceDN w:val="0"/>
        <w:adjustRightInd w:val="0"/>
        <w:ind w:firstLine="709"/>
        <w:rPr>
          <w:szCs w:val="28"/>
        </w:rPr>
      </w:pPr>
      <w:r w:rsidRPr="00DF0E23">
        <w:rPr>
          <w:szCs w:val="28"/>
        </w:rPr>
        <w:t>«3. Депутат Государственного Совета Республики Татарстан обязан соблюдать ограничения и запреты, установленные федеральными законами.»;</w:t>
      </w:r>
    </w:p>
    <w:p w:rsidR="007343C2" w:rsidRPr="00DF0E23" w:rsidRDefault="007343C2" w:rsidP="007A5AF3">
      <w:pPr>
        <w:autoSpaceDE w:val="0"/>
        <w:autoSpaceDN w:val="0"/>
        <w:adjustRightInd w:val="0"/>
        <w:ind w:firstLine="709"/>
        <w:rPr>
          <w:szCs w:val="28"/>
        </w:rPr>
      </w:pPr>
      <w:r w:rsidRPr="00DF0E23">
        <w:rPr>
          <w:szCs w:val="28"/>
        </w:rPr>
        <w:t>б) часть четвертую признать утратившей силу;</w:t>
      </w:r>
    </w:p>
    <w:p w:rsidR="007343C2" w:rsidRPr="00DF0E23" w:rsidRDefault="007343C2" w:rsidP="007A5AF3">
      <w:pPr>
        <w:autoSpaceDE w:val="0"/>
        <w:autoSpaceDN w:val="0"/>
        <w:adjustRightInd w:val="0"/>
        <w:ind w:firstLine="709"/>
        <w:rPr>
          <w:szCs w:val="28"/>
        </w:rPr>
      </w:pPr>
      <w:r w:rsidRPr="00DF0E23">
        <w:rPr>
          <w:szCs w:val="28"/>
        </w:rPr>
        <w:t>в) в части шестой второе предложение исключить;</w:t>
      </w:r>
    </w:p>
    <w:p w:rsidR="004A0DCB" w:rsidRPr="00DF0E23" w:rsidRDefault="004A0DCB" w:rsidP="007343C2">
      <w:pPr>
        <w:autoSpaceDE w:val="0"/>
        <w:autoSpaceDN w:val="0"/>
        <w:adjustRightInd w:val="0"/>
        <w:ind w:firstLine="567"/>
        <w:rPr>
          <w:szCs w:val="28"/>
        </w:rPr>
      </w:pPr>
    </w:p>
    <w:p w:rsidR="004A0DCB" w:rsidRPr="00DF0E23" w:rsidRDefault="004A0DCB" w:rsidP="007A5AF3">
      <w:pPr>
        <w:autoSpaceDE w:val="0"/>
        <w:autoSpaceDN w:val="0"/>
        <w:adjustRightInd w:val="0"/>
        <w:ind w:firstLine="709"/>
        <w:rPr>
          <w:szCs w:val="28"/>
        </w:rPr>
      </w:pPr>
      <w:r w:rsidRPr="00DF0E23">
        <w:rPr>
          <w:szCs w:val="28"/>
        </w:rPr>
        <w:t>1</w:t>
      </w:r>
      <w:r w:rsidR="00D61BBB">
        <w:rPr>
          <w:szCs w:val="28"/>
        </w:rPr>
        <w:t>9</w:t>
      </w:r>
      <w:r w:rsidRPr="00DF0E23">
        <w:rPr>
          <w:szCs w:val="28"/>
        </w:rPr>
        <w:t>) статью 71 изложить в следующей редакции:</w:t>
      </w:r>
    </w:p>
    <w:p w:rsidR="004A0DCB" w:rsidRDefault="004A0DCB" w:rsidP="007D1F66">
      <w:pPr>
        <w:autoSpaceDE w:val="0"/>
        <w:autoSpaceDN w:val="0"/>
        <w:adjustRightInd w:val="0"/>
        <w:ind w:firstLine="0"/>
        <w:jc w:val="center"/>
        <w:rPr>
          <w:b/>
          <w:szCs w:val="28"/>
        </w:rPr>
      </w:pPr>
      <w:r w:rsidRPr="00DF0E23">
        <w:rPr>
          <w:szCs w:val="28"/>
        </w:rPr>
        <w:t>«</w:t>
      </w:r>
      <w:r w:rsidRPr="00DF0E23">
        <w:rPr>
          <w:b/>
          <w:szCs w:val="28"/>
        </w:rPr>
        <w:t>Статья 71</w:t>
      </w:r>
    </w:p>
    <w:p w:rsidR="00922CE6" w:rsidRPr="00DF0E23" w:rsidRDefault="00922CE6" w:rsidP="007A5AF3">
      <w:pPr>
        <w:autoSpaceDE w:val="0"/>
        <w:autoSpaceDN w:val="0"/>
        <w:adjustRightInd w:val="0"/>
        <w:ind w:firstLine="709"/>
        <w:rPr>
          <w:szCs w:val="28"/>
        </w:rPr>
      </w:pPr>
    </w:p>
    <w:p w:rsidR="007343C2" w:rsidRPr="00DF0E23" w:rsidRDefault="004A0DCB" w:rsidP="007A5AF3">
      <w:pPr>
        <w:autoSpaceDE w:val="0"/>
        <w:autoSpaceDN w:val="0"/>
        <w:adjustRightInd w:val="0"/>
        <w:ind w:firstLine="709"/>
        <w:rPr>
          <w:szCs w:val="28"/>
        </w:rPr>
      </w:pPr>
      <w:r w:rsidRPr="00DF0E23">
        <w:rPr>
          <w:szCs w:val="28"/>
        </w:rPr>
        <w:t>Статус депутата Государственного Совета Республики Татарстан и гарантии его деятельности устанавливаются федеральным законом и законом Республики Татарстан.»;</w:t>
      </w:r>
    </w:p>
    <w:p w:rsidR="004A0DCB" w:rsidRPr="00DF0E23" w:rsidRDefault="004A0DCB" w:rsidP="004A0DCB">
      <w:pPr>
        <w:autoSpaceDE w:val="0"/>
        <w:autoSpaceDN w:val="0"/>
        <w:adjustRightInd w:val="0"/>
        <w:ind w:firstLine="567"/>
        <w:rPr>
          <w:szCs w:val="28"/>
        </w:rPr>
      </w:pPr>
    </w:p>
    <w:p w:rsidR="002721BF" w:rsidRPr="00DF0E23" w:rsidRDefault="00D61BBB" w:rsidP="007A5AF3">
      <w:pPr>
        <w:autoSpaceDE w:val="0"/>
        <w:autoSpaceDN w:val="0"/>
        <w:adjustRightInd w:val="0"/>
        <w:ind w:firstLine="709"/>
        <w:rPr>
          <w:szCs w:val="28"/>
        </w:rPr>
      </w:pPr>
      <w:r>
        <w:rPr>
          <w:szCs w:val="28"/>
        </w:rPr>
        <w:t>20</w:t>
      </w:r>
      <w:r w:rsidR="004A0DCB" w:rsidRPr="00DF0E23">
        <w:rPr>
          <w:szCs w:val="28"/>
        </w:rPr>
        <w:t>) стать</w:t>
      </w:r>
      <w:r w:rsidR="002721BF" w:rsidRPr="00DF0E23">
        <w:rPr>
          <w:szCs w:val="28"/>
        </w:rPr>
        <w:t>ю</w:t>
      </w:r>
      <w:r w:rsidR="004A0DCB" w:rsidRPr="00DF0E23">
        <w:rPr>
          <w:szCs w:val="28"/>
        </w:rPr>
        <w:t xml:space="preserve"> 72</w:t>
      </w:r>
      <w:r w:rsidR="002721BF" w:rsidRPr="00DF0E23">
        <w:rPr>
          <w:szCs w:val="28"/>
        </w:rPr>
        <w:t xml:space="preserve"> изложить в следующей редакции:</w:t>
      </w:r>
    </w:p>
    <w:p w:rsidR="002721BF" w:rsidRDefault="002721BF" w:rsidP="007D1F66">
      <w:pPr>
        <w:autoSpaceDE w:val="0"/>
        <w:autoSpaceDN w:val="0"/>
        <w:adjustRightInd w:val="0"/>
        <w:ind w:firstLine="0"/>
        <w:jc w:val="center"/>
        <w:rPr>
          <w:b/>
          <w:szCs w:val="28"/>
        </w:rPr>
      </w:pPr>
      <w:r w:rsidRPr="00DF0E23">
        <w:rPr>
          <w:szCs w:val="28"/>
        </w:rPr>
        <w:t>«</w:t>
      </w:r>
      <w:r w:rsidRPr="00DF0E23">
        <w:rPr>
          <w:b/>
          <w:szCs w:val="28"/>
        </w:rPr>
        <w:t>Статья 72</w:t>
      </w:r>
    </w:p>
    <w:p w:rsidR="00922CE6" w:rsidRPr="00DF0E23" w:rsidRDefault="00922CE6" w:rsidP="007A5AF3">
      <w:pPr>
        <w:autoSpaceDE w:val="0"/>
        <w:autoSpaceDN w:val="0"/>
        <w:adjustRightInd w:val="0"/>
        <w:ind w:firstLine="709"/>
        <w:rPr>
          <w:szCs w:val="28"/>
        </w:rPr>
      </w:pPr>
    </w:p>
    <w:p w:rsidR="004A0DCB" w:rsidRPr="00DF0E23" w:rsidRDefault="002721BF" w:rsidP="007A5AF3">
      <w:pPr>
        <w:autoSpaceDE w:val="0"/>
        <w:autoSpaceDN w:val="0"/>
        <w:adjustRightInd w:val="0"/>
        <w:ind w:firstLine="709"/>
        <w:rPr>
          <w:szCs w:val="28"/>
        </w:rPr>
      </w:pPr>
      <w:r w:rsidRPr="00DF0E23">
        <w:rPr>
          <w:szCs w:val="28"/>
        </w:rPr>
        <w:t xml:space="preserve">Депутат Государственного Совета </w:t>
      </w:r>
      <w:r w:rsidR="00922CE6" w:rsidRPr="00461A50">
        <w:rPr>
          <w:szCs w:val="28"/>
        </w:rPr>
        <w:t xml:space="preserve">Республики Татарстан </w:t>
      </w:r>
      <w:r w:rsidRPr="00461A50">
        <w:rPr>
          <w:szCs w:val="28"/>
        </w:rPr>
        <w:t xml:space="preserve">на заседаниях Государственного Совета </w:t>
      </w:r>
      <w:r w:rsidR="00922CE6" w:rsidRPr="00461A50">
        <w:rPr>
          <w:szCs w:val="28"/>
        </w:rPr>
        <w:t>Республики Татарстан</w:t>
      </w:r>
      <w:r w:rsidR="00922CE6">
        <w:rPr>
          <w:szCs w:val="28"/>
        </w:rPr>
        <w:t xml:space="preserve"> </w:t>
      </w:r>
      <w:r w:rsidRPr="00DF0E23">
        <w:rPr>
          <w:szCs w:val="28"/>
        </w:rPr>
        <w:t>имее</w:t>
      </w:r>
      <w:r w:rsidR="00922CE6">
        <w:rPr>
          <w:szCs w:val="28"/>
        </w:rPr>
        <w:t>т право обратиться</w:t>
      </w:r>
      <w:r w:rsidR="006F3257">
        <w:rPr>
          <w:szCs w:val="28"/>
        </w:rPr>
        <w:br/>
      </w:r>
      <w:r w:rsidR="00265BD2">
        <w:rPr>
          <w:szCs w:val="28"/>
        </w:rPr>
        <w:t xml:space="preserve"> </w:t>
      </w:r>
      <w:r w:rsidR="00922CE6">
        <w:rPr>
          <w:szCs w:val="28"/>
        </w:rPr>
        <w:t xml:space="preserve">с запросом к </w:t>
      </w:r>
      <w:r w:rsidRPr="00DF0E23">
        <w:rPr>
          <w:szCs w:val="28"/>
        </w:rPr>
        <w:t xml:space="preserve">Главе </w:t>
      </w:r>
      <w:r w:rsidR="00075E58">
        <w:rPr>
          <w:szCs w:val="28"/>
        </w:rPr>
        <w:t>(</w:t>
      </w:r>
      <w:r w:rsidR="006E6CF6">
        <w:rPr>
          <w:szCs w:val="28"/>
        </w:rPr>
        <w:t>Раису</w:t>
      </w:r>
      <w:r w:rsidR="00075E58">
        <w:rPr>
          <w:szCs w:val="28"/>
        </w:rPr>
        <w:t>)</w:t>
      </w:r>
      <w:r w:rsidR="006E6CF6">
        <w:rPr>
          <w:szCs w:val="28"/>
        </w:rPr>
        <w:t xml:space="preserve"> </w:t>
      </w:r>
      <w:r w:rsidRPr="00DF0E23">
        <w:rPr>
          <w:szCs w:val="28"/>
        </w:rPr>
        <w:t>Республики Татарстан, Председателю Государственного Совета Республики Татарстан, Премьер-министру</w:t>
      </w:r>
      <w:r w:rsidR="00922CE6">
        <w:rPr>
          <w:szCs w:val="28"/>
        </w:rPr>
        <w:t xml:space="preserve"> Республики Татарстан</w:t>
      </w:r>
      <w:r w:rsidRPr="00DF0E23">
        <w:rPr>
          <w:szCs w:val="28"/>
        </w:rPr>
        <w:t xml:space="preserve">, руководителям </w:t>
      </w:r>
      <w:r w:rsidR="000F54E3" w:rsidRPr="00710734">
        <w:rPr>
          <w:szCs w:val="28"/>
        </w:rPr>
        <w:t xml:space="preserve">органов </w:t>
      </w:r>
      <w:r w:rsidRPr="00710734">
        <w:rPr>
          <w:szCs w:val="28"/>
        </w:rPr>
        <w:t>исполнительн</w:t>
      </w:r>
      <w:r w:rsidR="000F54E3" w:rsidRPr="00710734">
        <w:rPr>
          <w:szCs w:val="28"/>
        </w:rPr>
        <w:t>ой</w:t>
      </w:r>
      <w:r w:rsidRPr="00710734">
        <w:rPr>
          <w:szCs w:val="28"/>
        </w:rPr>
        <w:t xml:space="preserve"> власти Республики Татарстан</w:t>
      </w:r>
      <w:r w:rsidRPr="00DF0E23">
        <w:rPr>
          <w:szCs w:val="28"/>
        </w:rPr>
        <w:t>, должностным лицам других органов, образуемых или избираемых Государственным Советом</w:t>
      </w:r>
      <w:r w:rsidR="00922CE6">
        <w:rPr>
          <w:szCs w:val="28"/>
        </w:rPr>
        <w:t xml:space="preserve"> </w:t>
      </w:r>
      <w:r w:rsidR="00922CE6" w:rsidRPr="00461A50">
        <w:rPr>
          <w:szCs w:val="28"/>
        </w:rPr>
        <w:t>Республики Татарстан</w:t>
      </w:r>
      <w:r w:rsidRPr="00DF0E23">
        <w:rPr>
          <w:szCs w:val="28"/>
        </w:rPr>
        <w:t xml:space="preserve"> (кроме мировых судей Республики Татарстан), а также главам муниципальных образований Республики  Татарстан. Орган или должностное лицо, к которому обращен запрос, обязаны дать устный или, по требованию депутата Государственного Совета</w:t>
      </w:r>
      <w:r w:rsidR="00922CE6">
        <w:rPr>
          <w:szCs w:val="28"/>
        </w:rPr>
        <w:t xml:space="preserve"> </w:t>
      </w:r>
      <w:r w:rsidR="00922CE6" w:rsidRPr="00461A50">
        <w:rPr>
          <w:szCs w:val="28"/>
        </w:rPr>
        <w:t>Республики Татарстан</w:t>
      </w:r>
      <w:r w:rsidRPr="00DF0E23">
        <w:rPr>
          <w:szCs w:val="28"/>
        </w:rPr>
        <w:t>, письменный ответ в порядке и сроки, установленные законом.</w:t>
      </w:r>
      <w:r w:rsidR="004A0DCB" w:rsidRPr="00DF0E23">
        <w:rPr>
          <w:szCs w:val="28"/>
        </w:rPr>
        <w:t>»;</w:t>
      </w:r>
    </w:p>
    <w:p w:rsidR="004A0DCB" w:rsidRPr="00DF0E23" w:rsidRDefault="004A0DCB" w:rsidP="004A0DCB">
      <w:pPr>
        <w:autoSpaceDE w:val="0"/>
        <w:autoSpaceDN w:val="0"/>
        <w:adjustRightInd w:val="0"/>
        <w:ind w:firstLine="567"/>
        <w:rPr>
          <w:bCs/>
          <w:szCs w:val="28"/>
        </w:rPr>
      </w:pPr>
    </w:p>
    <w:p w:rsidR="004A0DCB" w:rsidRPr="00DF0E23" w:rsidRDefault="004A0DCB" w:rsidP="007A5AF3">
      <w:pPr>
        <w:autoSpaceDE w:val="0"/>
        <w:autoSpaceDN w:val="0"/>
        <w:adjustRightInd w:val="0"/>
        <w:ind w:firstLine="709"/>
        <w:rPr>
          <w:bCs/>
          <w:szCs w:val="28"/>
        </w:rPr>
      </w:pPr>
      <w:r w:rsidRPr="00DF0E23">
        <w:rPr>
          <w:bCs/>
          <w:szCs w:val="28"/>
        </w:rPr>
        <w:t>2</w:t>
      </w:r>
      <w:r w:rsidR="00D61BBB">
        <w:rPr>
          <w:bCs/>
          <w:szCs w:val="28"/>
        </w:rPr>
        <w:t>1</w:t>
      </w:r>
      <w:r w:rsidRPr="00DF0E23">
        <w:rPr>
          <w:bCs/>
          <w:szCs w:val="28"/>
        </w:rPr>
        <w:t xml:space="preserve">) </w:t>
      </w:r>
      <w:r w:rsidR="009B3363" w:rsidRPr="00DF0E23">
        <w:rPr>
          <w:bCs/>
          <w:szCs w:val="28"/>
        </w:rPr>
        <w:t>в статье 73:</w:t>
      </w:r>
    </w:p>
    <w:p w:rsidR="009B3363" w:rsidRPr="00DF0E23" w:rsidRDefault="009B3363" w:rsidP="007A5AF3">
      <w:pPr>
        <w:autoSpaceDE w:val="0"/>
        <w:autoSpaceDN w:val="0"/>
        <w:adjustRightInd w:val="0"/>
        <w:ind w:firstLine="709"/>
        <w:rPr>
          <w:szCs w:val="28"/>
        </w:rPr>
      </w:pPr>
      <w:r w:rsidRPr="00DF0E23">
        <w:rPr>
          <w:szCs w:val="28"/>
        </w:rPr>
        <w:t>а) в части первой слово «после» заменить словами «со дня», слова «Президент Республики Татарстан» заменить словами «Глава</w:t>
      </w:r>
      <w:r w:rsidR="00D61BBB">
        <w:rPr>
          <w:szCs w:val="28"/>
        </w:rPr>
        <w:t xml:space="preserve"> </w:t>
      </w:r>
      <w:r w:rsidR="00075E58">
        <w:rPr>
          <w:szCs w:val="28"/>
        </w:rPr>
        <w:t>(</w:t>
      </w:r>
      <w:r w:rsidR="00D61BBB">
        <w:rPr>
          <w:szCs w:val="28"/>
        </w:rPr>
        <w:t>Раис</w:t>
      </w:r>
      <w:r w:rsidR="00075E58">
        <w:rPr>
          <w:szCs w:val="28"/>
        </w:rPr>
        <w:t>)</w:t>
      </w:r>
      <w:r w:rsidRPr="00DF0E23">
        <w:rPr>
          <w:szCs w:val="28"/>
        </w:rPr>
        <w:t xml:space="preserve"> Республики Татарстан»;</w:t>
      </w:r>
    </w:p>
    <w:p w:rsidR="009B3363" w:rsidRPr="00DF0E23" w:rsidRDefault="009B3363" w:rsidP="007A5AF3">
      <w:pPr>
        <w:autoSpaceDE w:val="0"/>
        <w:autoSpaceDN w:val="0"/>
        <w:adjustRightInd w:val="0"/>
        <w:ind w:firstLine="709"/>
        <w:rPr>
          <w:szCs w:val="28"/>
        </w:rPr>
      </w:pPr>
      <w:r w:rsidRPr="00DF0E23">
        <w:rPr>
          <w:szCs w:val="28"/>
        </w:rPr>
        <w:t>б) дополнить частью третьей следующего содержания:</w:t>
      </w:r>
    </w:p>
    <w:p w:rsidR="009B3363" w:rsidRPr="00DF0E23" w:rsidRDefault="009B3363" w:rsidP="007A5AF3">
      <w:pPr>
        <w:autoSpaceDE w:val="0"/>
        <w:autoSpaceDN w:val="0"/>
        <w:adjustRightInd w:val="0"/>
        <w:ind w:firstLine="709"/>
        <w:rPr>
          <w:szCs w:val="28"/>
        </w:rPr>
      </w:pPr>
      <w:r w:rsidRPr="00DF0E23">
        <w:rPr>
          <w:szCs w:val="28"/>
        </w:rPr>
        <w:t>«3. Со дня начала работы Государственного Совета Республики Татарстан нового созыва полномочия Государственного Совета Республики Татарстан прежнего созыва прекращаются.»;</w:t>
      </w:r>
    </w:p>
    <w:p w:rsidR="00F21DBA" w:rsidRPr="00DF0E23" w:rsidRDefault="00F21DBA" w:rsidP="009B3363">
      <w:pPr>
        <w:autoSpaceDE w:val="0"/>
        <w:autoSpaceDN w:val="0"/>
        <w:adjustRightInd w:val="0"/>
        <w:ind w:firstLine="540"/>
        <w:rPr>
          <w:szCs w:val="28"/>
        </w:rPr>
      </w:pPr>
    </w:p>
    <w:p w:rsidR="00F21DBA" w:rsidRPr="00DF0E23" w:rsidRDefault="00F21DBA" w:rsidP="007A5AF3">
      <w:pPr>
        <w:autoSpaceDE w:val="0"/>
        <w:autoSpaceDN w:val="0"/>
        <w:adjustRightInd w:val="0"/>
        <w:ind w:firstLine="709"/>
        <w:rPr>
          <w:szCs w:val="28"/>
        </w:rPr>
      </w:pPr>
      <w:r w:rsidRPr="00DF0E23">
        <w:rPr>
          <w:szCs w:val="28"/>
        </w:rPr>
        <w:t>2</w:t>
      </w:r>
      <w:r w:rsidR="00117DD9">
        <w:rPr>
          <w:szCs w:val="28"/>
        </w:rPr>
        <w:t>2</w:t>
      </w:r>
      <w:r w:rsidRPr="00DF0E23">
        <w:rPr>
          <w:szCs w:val="28"/>
        </w:rPr>
        <w:t xml:space="preserve">) </w:t>
      </w:r>
      <w:r w:rsidR="00296C85" w:rsidRPr="00DF0E23">
        <w:rPr>
          <w:szCs w:val="28"/>
        </w:rPr>
        <w:t>в статье 75:</w:t>
      </w:r>
    </w:p>
    <w:p w:rsidR="009B3363" w:rsidRPr="00DF0E23" w:rsidRDefault="00E26714" w:rsidP="007A5AF3">
      <w:pPr>
        <w:autoSpaceDE w:val="0"/>
        <w:autoSpaceDN w:val="0"/>
        <w:adjustRightInd w:val="0"/>
        <w:ind w:firstLine="709"/>
        <w:rPr>
          <w:bCs/>
          <w:szCs w:val="28"/>
        </w:rPr>
      </w:pPr>
      <w:r w:rsidRPr="00DF0E23">
        <w:rPr>
          <w:bCs/>
          <w:szCs w:val="28"/>
        </w:rPr>
        <w:t>а) пункт 3 признать утратившим силу;</w:t>
      </w:r>
    </w:p>
    <w:p w:rsidR="00E26714" w:rsidRPr="00DF0E23" w:rsidRDefault="00E26714" w:rsidP="007A5AF3">
      <w:pPr>
        <w:autoSpaceDE w:val="0"/>
        <w:autoSpaceDN w:val="0"/>
        <w:adjustRightInd w:val="0"/>
        <w:ind w:firstLine="709"/>
        <w:rPr>
          <w:bCs/>
          <w:szCs w:val="28"/>
        </w:rPr>
      </w:pPr>
      <w:r w:rsidRPr="00DF0E23">
        <w:rPr>
          <w:bCs/>
          <w:szCs w:val="28"/>
        </w:rPr>
        <w:t xml:space="preserve">б) </w:t>
      </w:r>
      <w:r w:rsidRPr="00DF0E23">
        <w:rPr>
          <w:color w:val="000000" w:themeColor="text1"/>
          <w:szCs w:val="28"/>
        </w:rPr>
        <w:t>в пункте 5 слова «, рассмотрение проекта консолидированного бюджета Республики Татарстан» исключить;</w:t>
      </w:r>
    </w:p>
    <w:p w:rsidR="00E26714" w:rsidRPr="00DF0E23" w:rsidRDefault="00E26714" w:rsidP="007A5AF3">
      <w:pPr>
        <w:autoSpaceDE w:val="0"/>
        <w:autoSpaceDN w:val="0"/>
        <w:adjustRightInd w:val="0"/>
        <w:ind w:firstLine="709"/>
        <w:rPr>
          <w:color w:val="000000" w:themeColor="text1"/>
          <w:szCs w:val="28"/>
        </w:rPr>
      </w:pPr>
      <w:r w:rsidRPr="00DF0E23">
        <w:rPr>
          <w:bCs/>
          <w:szCs w:val="28"/>
        </w:rPr>
        <w:t xml:space="preserve">в) </w:t>
      </w:r>
      <w:r w:rsidRPr="00DF0E23">
        <w:rPr>
          <w:color w:val="000000" w:themeColor="text1"/>
          <w:szCs w:val="28"/>
        </w:rPr>
        <w:t>пункт 6 изложить в следующей редакции:</w:t>
      </w:r>
    </w:p>
    <w:p w:rsidR="00E26714" w:rsidRPr="00DF0E23" w:rsidRDefault="00E26714" w:rsidP="007A5AF3">
      <w:pPr>
        <w:autoSpaceDE w:val="0"/>
        <w:autoSpaceDN w:val="0"/>
        <w:adjustRightInd w:val="0"/>
        <w:ind w:firstLine="709"/>
        <w:rPr>
          <w:color w:val="000000" w:themeColor="text1"/>
          <w:szCs w:val="28"/>
        </w:rPr>
      </w:pPr>
      <w:r w:rsidRPr="00DF0E23">
        <w:rPr>
          <w:color w:val="000000" w:themeColor="text1"/>
          <w:szCs w:val="28"/>
        </w:rPr>
        <w:t>«6)</w:t>
      </w:r>
      <w:r w:rsidRPr="00DF0E23">
        <w:rPr>
          <w:szCs w:val="28"/>
        </w:rPr>
        <w:t xml:space="preserve"> утверждение стратегии социально-экономического развития Республики Татарстан на долгосрочный период и порядка осуществления стратегического планирования в Республике Татарстан;»;</w:t>
      </w:r>
    </w:p>
    <w:p w:rsidR="00E26714" w:rsidRPr="00DF0E23" w:rsidRDefault="00E26714" w:rsidP="007A5AF3">
      <w:pPr>
        <w:autoSpaceDE w:val="0"/>
        <w:autoSpaceDN w:val="0"/>
        <w:adjustRightInd w:val="0"/>
        <w:ind w:firstLine="709"/>
        <w:rPr>
          <w:color w:val="000000" w:themeColor="text1"/>
          <w:szCs w:val="28"/>
        </w:rPr>
      </w:pPr>
      <w:r w:rsidRPr="00DF0E23">
        <w:rPr>
          <w:bCs/>
          <w:szCs w:val="28"/>
        </w:rPr>
        <w:t xml:space="preserve">г) </w:t>
      </w:r>
      <w:r w:rsidRPr="00DF0E23">
        <w:rPr>
          <w:color w:val="000000" w:themeColor="text1"/>
          <w:szCs w:val="28"/>
        </w:rPr>
        <w:t>пункт 8 изложить в следующей редакции:</w:t>
      </w:r>
    </w:p>
    <w:p w:rsidR="00E26714" w:rsidRPr="00DF0E23" w:rsidRDefault="00E26714" w:rsidP="007A5AF3">
      <w:pPr>
        <w:autoSpaceDE w:val="0"/>
        <w:autoSpaceDN w:val="0"/>
        <w:adjustRightInd w:val="0"/>
        <w:ind w:firstLine="709"/>
        <w:rPr>
          <w:szCs w:val="28"/>
        </w:rPr>
      </w:pPr>
      <w:r w:rsidRPr="00DF0E23">
        <w:rPr>
          <w:szCs w:val="28"/>
        </w:rPr>
        <w:t>«8) утверждение бюджетов территориальных государственных внебюджетных фондов Республики Татарстан и отчетов об исполнении бюджетов территориальных государственных внебюджетных фондов Республики Татарстан;»;</w:t>
      </w:r>
    </w:p>
    <w:p w:rsidR="00E26714" w:rsidRPr="00DF0E23" w:rsidRDefault="00E26714" w:rsidP="007A5AF3">
      <w:pPr>
        <w:autoSpaceDE w:val="0"/>
        <w:autoSpaceDN w:val="0"/>
        <w:adjustRightInd w:val="0"/>
        <w:ind w:firstLine="709"/>
        <w:rPr>
          <w:color w:val="000000" w:themeColor="text1"/>
          <w:szCs w:val="28"/>
        </w:rPr>
      </w:pPr>
      <w:r w:rsidRPr="00DF0E23">
        <w:rPr>
          <w:szCs w:val="28"/>
        </w:rPr>
        <w:t xml:space="preserve">д) </w:t>
      </w:r>
      <w:r w:rsidRPr="00DF0E23">
        <w:rPr>
          <w:color w:val="000000" w:themeColor="text1"/>
          <w:szCs w:val="28"/>
        </w:rPr>
        <w:t>пункт 10 изложить в следующей редакции:</w:t>
      </w:r>
    </w:p>
    <w:p w:rsidR="00E26714" w:rsidRPr="00DF0E23" w:rsidRDefault="00E26714" w:rsidP="0058534D">
      <w:pPr>
        <w:autoSpaceDE w:val="0"/>
        <w:autoSpaceDN w:val="0"/>
        <w:adjustRightInd w:val="0"/>
        <w:ind w:firstLine="709"/>
        <w:rPr>
          <w:b/>
          <w:szCs w:val="28"/>
        </w:rPr>
      </w:pPr>
      <w:r w:rsidRPr="00DF0E23">
        <w:rPr>
          <w:szCs w:val="28"/>
        </w:rPr>
        <w:t>«</w:t>
      </w:r>
      <w:hyperlink r:id="rId8" w:history="1">
        <w:r w:rsidRPr="00DF0E23">
          <w:rPr>
            <w:color w:val="000000" w:themeColor="text1"/>
            <w:szCs w:val="28"/>
          </w:rPr>
          <w:t>10</w:t>
        </w:r>
      </w:hyperlink>
      <w:r w:rsidRPr="00DF0E23">
        <w:rPr>
          <w:color w:val="000000" w:themeColor="text1"/>
          <w:szCs w:val="28"/>
        </w:rPr>
        <w:t>) установление порядка организации и деятельности органов государственной власти Республики Татарстан в пределах полномочий, определенных Конституцией Республики Татарстан и федеральными законами;»</w:t>
      </w:r>
      <w:r w:rsidR="005E602C" w:rsidRPr="00DF0E23">
        <w:rPr>
          <w:color w:val="000000" w:themeColor="text1"/>
          <w:szCs w:val="28"/>
        </w:rPr>
        <w:t>;</w:t>
      </w:r>
    </w:p>
    <w:p w:rsidR="00E26714" w:rsidRPr="00DF0E23" w:rsidRDefault="00E26714" w:rsidP="0058534D">
      <w:pPr>
        <w:autoSpaceDE w:val="0"/>
        <w:autoSpaceDN w:val="0"/>
        <w:adjustRightInd w:val="0"/>
        <w:ind w:firstLine="709"/>
        <w:rPr>
          <w:szCs w:val="28"/>
        </w:rPr>
      </w:pPr>
      <w:r w:rsidRPr="00DF0E23">
        <w:rPr>
          <w:szCs w:val="28"/>
        </w:rPr>
        <w:t>е) пункт 13 признать утратившим силу;</w:t>
      </w:r>
    </w:p>
    <w:p w:rsidR="00E26714" w:rsidRPr="00DF0E23" w:rsidRDefault="00E26714" w:rsidP="0058534D">
      <w:pPr>
        <w:autoSpaceDE w:val="0"/>
        <w:autoSpaceDN w:val="0"/>
        <w:adjustRightInd w:val="0"/>
        <w:ind w:firstLine="709"/>
        <w:rPr>
          <w:szCs w:val="28"/>
        </w:rPr>
      </w:pPr>
      <w:r w:rsidRPr="00DF0E23">
        <w:rPr>
          <w:szCs w:val="28"/>
        </w:rPr>
        <w:t xml:space="preserve">ж) в пункте </w:t>
      </w:r>
      <w:hyperlink r:id="rId9" w:history="1">
        <w:r w:rsidRPr="00DF0E23">
          <w:rPr>
            <w:color w:val="000000" w:themeColor="text1"/>
            <w:szCs w:val="28"/>
          </w:rPr>
          <w:t>16</w:t>
        </w:r>
      </w:hyperlink>
      <w:r w:rsidRPr="00DF0E23">
        <w:rPr>
          <w:color w:val="000000" w:themeColor="text1"/>
          <w:szCs w:val="28"/>
        </w:rPr>
        <w:t xml:space="preserve"> слова «Президента Республики Татарстан» заменить словами «Главы</w:t>
      </w:r>
      <w:r w:rsidR="00117DD9">
        <w:rPr>
          <w:color w:val="000000" w:themeColor="text1"/>
          <w:szCs w:val="28"/>
        </w:rPr>
        <w:t xml:space="preserve"> </w:t>
      </w:r>
      <w:r w:rsidR="00075E58">
        <w:rPr>
          <w:color w:val="000000" w:themeColor="text1"/>
          <w:szCs w:val="28"/>
        </w:rPr>
        <w:t>(</w:t>
      </w:r>
      <w:r w:rsidR="00117DD9">
        <w:rPr>
          <w:color w:val="000000" w:themeColor="text1"/>
          <w:szCs w:val="28"/>
        </w:rPr>
        <w:t>Раиса</w:t>
      </w:r>
      <w:r w:rsidR="00075E58">
        <w:rPr>
          <w:color w:val="000000" w:themeColor="text1"/>
          <w:szCs w:val="28"/>
        </w:rPr>
        <w:t>)</w:t>
      </w:r>
      <w:r w:rsidRPr="00DF0E23">
        <w:rPr>
          <w:color w:val="000000" w:themeColor="text1"/>
          <w:szCs w:val="28"/>
        </w:rPr>
        <w:t xml:space="preserve"> Республики Татарстан»;</w:t>
      </w:r>
    </w:p>
    <w:p w:rsidR="002A741E" w:rsidRDefault="00E26714" w:rsidP="0058534D">
      <w:pPr>
        <w:autoSpaceDE w:val="0"/>
        <w:autoSpaceDN w:val="0"/>
        <w:adjustRightInd w:val="0"/>
        <w:ind w:firstLine="709"/>
        <w:rPr>
          <w:color w:val="000000" w:themeColor="text1"/>
          <w:szCs w:val="28"/>
        </w:rPr>
      </w:pPr>
      <w:r w:rsidRPr="00DF0E23">
        <w:rPr>
          <w:szCs w:val="28"/>
        </w:rPr>
        <w:t xml:space="preserve">з) пункт </w:t>
      </w:r>
      <w:hyperlink r:id="rId10" w:history="1">
        <w:r w:rsidRPr="00DF0E23">
          <w:rPr>
            <w:color w:val="000000" w:themeColor="text1"/>
            <w:szCs w:val="28"/>
          </w:rPr>
          <w:t>17</w:t>
        </w:r>
      </w:hyperlink>
      <w:r w:rsidRPr="00DF0E23">
        <w:rPr>
          <w:color w:val="000000" w:themeColor="text1"/>
          <w:szCs w:val="28"/>
        </w:rPr>
        <w:t xml:space="preserve"> </w:t>
      </w:r>
      <w:r w:rsidR="002A741E">
        <w:rPr>
          <w:color w:val="000000" w:themeColor="text1"/>
          <w:szCs w:val="28"/>
        </w:rPr>
        <w:t>изложить в следующей редакции:</w:t>
      </w:r>
    </w:p>
    <w:p w:rsidR="00E26714" w:rsidRPr="00DF0E23" w:rsidRDefault="002A741E" w:rsidP="0058534D">
      <w:pPr>
        <w:autoSpaceDE w:val="0"/>
        <w:autoSpaceDN w:val="0"/>
        <w:adjustRightInd w:val="0"/>
        <w:ind w:firstLine="709"/>
        <w:rPr>
          <w:szCs w:val="28"/>
        </w:rPr>
      </w:pPr>
      <w:r>
        <w:rPr>
          <w:color w:val="000000" w:themeColor="text1"/>
          <w:szCs w:val="28"/>
        </w:rPr>
        <w:t xml:space="preserve">«17) принятие решения о недоверии </w:t>
      </w:r>
      <w:r w:rsidR="00E26714" w:rsidRPr="00DF0E23">
        <w:rPr>
          <w:color w:val="000000" w:themeColor="text1"/>
          <w:szCs w:val="28"/>
        </w:rPr>
        <w:t>Главе</w:t>
      </w:r>
      <w:r w:rsidR="00117DD9">
        <w:rPr>
          <w:color w:val="000000" w:themeColor="text1"/>
          <w:szCs w:val="28"/>
        </w:rPr>
        <w:t xml:space="preserve"> </w:t>
      </w:r>
      <w:r w:rsidR="00075E58">
        <w:rPr>
          <w:color w:val="000000" w:themeColor="text1"/>
          <w:szCs w:val="28"/>
        </w:rPr>
        <w:t>(</w:t>
      </w:r>
      <w:r w:rsidR="00117DD9">
        <w:rPr>
          <w:color w:val="000000" w:themeColor="text1"/>
          <w:szCs w:val="28"/>
        </w:rPr>
        <w:t>Раису</w:t>
      </w:r>
      <w:r w:rsidR="00075E58">
        <w:rPr>
          <w:color w:val="000000" w:themeColor="text1"/>
          <w:szCs w:val="28"/>
        </w:rPr>
        <w:t>)</w:t>
      </w:r>
      <w:r w:rsidR="00117DD9">
        <w:rPr>
          <w:color w:val="000000" w:themeColor="text1"/>
          <w:szCs w:val="28"/>
        </w:rPr>
        <w:t xml:space="preserve"> </w:t>
      </w:r>
      <w:r w:rsidR="00E26714" w:rsidRPr="00DF0E23">
        <w:rPr>
          <w:color w:val="000000" w:themeColor="text1"/>
          <w:szCs w:val="28"/>
        </w:rPr>
        <w:t>Республики Татарстан</w:t>
      </w:r>
      <w:r>
        <w:rPr>
          <w:color w:val="000000" w:themeColor="text1"/>
          <w:szCs w:val="28"/>
        </w:rPr>
        <w:t xml:space="preserve"> </w:t>
      </w:r>
      <w:r w:rsidR="00D038A7">
        <w:rPr>
          <w:color w:val="000000" w:themeColor="text1"/>
          <w:szCs w:val="28"/>
        </w:rPr>
        <w:br/>
      </w:r>
      <w:r>
        <w:rPr>
          <w:color w:val="000000" w:themeColor="text1"/>
          <w:szCs w:val="28"/>
        </w:rPr>
        <w:t>в соответствии с федеральным законом и настоящей Конституцией</w:t>
      </w:r>
      <w:r w:rsidR="00A44D32">
        <w:rPr>
          <w:color w:val="000000" w:themeColor="text1"/>
          <w:szCs w:val="28"/>
        </w:rPr>
        <w:t>;</w:t>
      </w:r>
      <w:r w:rsidR="00E26714" w:rsidRPr="00DF0E23">
        <w:rPr>
          <w:color w:val="000000" w:themeColor="text1"/>
          <w:szCs w:val="28"/>
        </w:rPr>
        <w:t>»;</w:t>
      </w:r>
    </w:p>
    <w:p w:rsidR="00E26714" w:rsidRPr="00DF0E23" w:rsidRDefault="00E26714" w:rsidP="0058534D">
      <w:pPr>
        <w:autoSpaceDE w:val="0"/>
        <w:autoSpaceDN w:val="0"/>
        <w:adjustRightInd w:val="0"/>
        <w:ind w:firstLine="709"/>
        <w:rPr>
          <w:szCs w:val="28"/>
        </w:rPr>
      </w:pPr>
      <w:r w:rsidRPr="00DF0E23">
        <w:rPr>
          <w:szCs w:val="28"/>
        </w:rPr>
        <w:t>и) пункт 18 изложить в следующей редакции:</w:t>
      </w:r>
    </w:p>
    <w:p w:rsidR="00E26714" w:rsidRPr="00DF0E23" w:rsidRDefault="00E26714" w:rsidP="0058534D">
      <w:pPr>
        <w:autoSpaceDE w:val="0"/>
        <w:autoSpaceDN w:val="0"/>
        <w:adjustRightInd w:val="0"/>
        <w:ind w:firstLine="709"/>
        <w:rPr>
          <w:szCs w:val="28"/>
        </w:rPr>
      </w:pPr>
      <w:r w:rsidRPr="00DF0E23">
        <w:rPr>
          <w:szCs w:val="28"/>
        </w:rPr>
        <w:t>«18) согласование предложений Главы</w:t>
      </w:r>
      <w:r w:rsidR="00117DD9">
        <w:rPr>
          <w:szCs w:val="28"/>
        </w:rPr>
        <w:t xml:space="preserve"> </w:t>
      </w:r>
      <w:r w:rsidR="00075E58">
        <w:rPr>
          <w:szCs w:val="28"/>
        </w:rPr>
        <w:t>(</w:t>
      </w:r>
      <w:r w:rsidR="00117DD9">
        <w:rPr>
          <w:szCs w:val="28"/>
        </w:rPr>
        <w:t>Раиса</w:t>
      </w:r>
      <w:r w:rsidR="00075E58">
        <w:rPr>
          <w:szCs w:val="28"/>
        </w:rPr>
        <w:t>)</w:t>
      </w:r>
      <w:r w:rsidRPr="00DF0E23">
        <w:rPr>
          <w:szCs w:val="28"/>
        </w:rPr>
        <w:t xml:space="preserve"> Республики Татарстан </w:t>
      </w:r>
      <w:r w:rsidR="00D038A7">
        <w:rPr>
          <w:szCs w:val="28"/>
        </w:rPr>
        <w:br/>
      </w:r>
      <w:r w:rsidRPr="00DF0E23">
        <w:rPr>
          <w:szCs w:val="28"/>
        </w:rPr>
        <w:t>о назначении Премьер-ми</w:t>
      </w:r>
      <w:r w:rsidR="00E64E9B">
        <w:rPr>
          <w:szCs w:val="28"/>
        </w:rPr>
        <w:t xml:space="preserve">нистра Республики Татарстан и </w:t>
      </w:r>
      <w:r w:rsidRPr="00DF0E23">
        <w:rPr>
          <w:szCs w:val="28"/>
        </w:rPr>
        <w:t>заместителей Премьер-министра Республики Татарстан;»;</w:t>
      </w:r>
    </w:p>
    <w:p w:rsidR="00E26714" w:rsidRPr="00DF0E23" w:rsidRDefault="00E26714" w:rsidP="0058534D">
      <w:pPr>
        <w:autoSpaceDE w:val="0"/>
        <w:autoSpaceDN w:val="0"/>
        <w:adjustRightInd w:val="0"/>
        <w:ind w:firstLine="709"/>
        <w:rPr>
          <w:szCs w:val="28"/>
        </w:rPr>
      </w:pPr>
      <w:r w:rsidRPr="00DF0E23">
        <w:rPr>
          <w:szCs w:val="28"/>
        </w:rPr>
        <w:t>к) пункт 21 признать утратившим силу</w:t>
      </w:r>
      <w:r w:rsidR="003124FA" w:rsidRPr="00DF0E23">
        <w:rPr>
          <w:szCs w:val="28"/>
        </w:rPr>
        <w:t>;</w:t>
      </w:r>
    </w:p>
    <w:p w:rsidR="00E26714" w:rsidRPr="00DF0E23" w:rsidRDefault="00E26714" w:rsidP="0058534D">
      <w:pPr>
        <w:autoSpaceDE w:val="0"/>
        <w:autoSpaceDN w:val="0"/>
        <w:adjustRightInd w:val="0"/>
        <w:ind w:firstLine="709"/>
        <w:rPr>
          <w:szCs w:val="28"/>
        </w:rPr>
      </w:pPr>
      <w:r w:rsidRPr="00DF0E23">
        <w:rPr>
          <w:szCs w:val="28"/>
        </w:rPr>
        <w:t>л)</w:t>
      </w:r>
      <w:r w:rsidRPr="00DF0E23">
        <w:rPr>
          <w:color w:val="000000" w:themeColor="text1"/>
          <w:szCs w:val="28"/>
        </w:rPr>
        <w:t xml:space="preserve"> в пункте 22</w:t>
      </w:r>
      <w:r w:rsidRPr="00DF0E23">
        <w:rPr>
          <w:color w:val="000000" w:themeColor="text1"/>
          <w:szCs w:val="28"/>
          <w:vertAlign w:val="superscript"/>
        </w:rPr>
        <w:t>1</w:t>
      </w:r>
      <w:r w:rsidRPr="00DF0E23">
        <w:rPr>
          <w:color w:val="000000" w:themeColor="text1"/>
          <w:szCs w:val="28"/>
        </w:rPr>
        <w:t xml:space="preserve"> слова «Президента Республики Татарстан» заменить словами «Главы</w:t>
      </w:r>
      <w:r w:rsidR="00117DD9">
        <w:rPr>
          <w:color w:val="000000" w:themeColor="text1"/>
          <w:szCs w:val="28"/>
        </w:rPr>
        <w:t xml:space="preserve"> </w:t>
      </w:r>
      <w:r w:rsidR="00075E58">
        <w:rPr>
          <w:color w:val="000000" w:themeColor="text1"/>
          <w:szCs w:val="28"/>
        </w:rPr>
        <w:t>(</w:t>
      </w:r>
      <w:r w:rsidR="00117DD9">
        <w:rPr>
          <w:color w:val="000000" w:themeColor="text1"/>
          <w:szCs w:val="28"/>
        </w:rPr>
        <w:t>Раиса</w:t>
      </w:r>
      <w:r w:rsidR="00075E58">
        <w:rPr>
          <w:color w:val="000000" w:themeColor="text1"/>
          <w:szCs w:val="28"/>
        </w:rPr>
        <w:t>)</w:t>
      </w:r>
      <w:r w:rsidRPr="00DF0E23">
        <w:rPr>
          <w:color w:val="000000" w:themeColor="text1"/>
          <w:szCs w:val="28"/>
        </w:rPr>
        <w:t xml:space="preserve"> Республики Татарстан»;</w:t>
      </w:r>
    </w:p>
    <w:p w:rsidR="00075E58" w:rsidRDefault="00E26714" w:rsidP="0058534D">
      <w:pPr>
        <w:autoSpaceDE w:val="0"/>
        <w:autoSpaceDN w:val="0"/>
        <w:adjustRightInd w:val="0"/>
        <w:ind w:firstLine="709"/>
        <w:rPr>
          <w:szCs w:val="28"/>
        </w:rPr>
      </w:pPr>
      <w:r w:rsidRPr="00DF0E23">
        <w:rPr>
          <w:szCs w:val="28"/>
        </w:rPr>
        <w:t>м) пункт 23</w:t>
      </w:r>
      <w:r w:rsidR="00075E58">
        <w:rPr>
          <w:szCs w:val="28"/>
        </w:rPr>
        <w:t xml:space="preserve"> изложить в следующей редакции:</w:t>
      </w:r>
    </w:p>
    <w:p w:rsidR="00075E58" w:rsidRDefault="00075E58" w:rsidP="0058534D">
      <w:pPr>
        <w:autoSpaceDE w:val="0"/>
        <w:autoSpaceDN w:val="0"/>
        <w:adjustRightInd w:val="0"/>
        <w:ind w:firstLine="709"/>
        <w:rPr>
          <w:szCs w:val="28"/>
        </w:rPr>
      </w:pPr>
      <w:r>
        <w:rPr>
          <w:szCs w:val="28"/>
        </w:rPr>
        <w:t>«23) назначение Уполномоченного по правам человека в Республике Татарстан в соответствии с федеральным законом;»;</w:t>
      </w:r>
    </w:p>
    <w:p w:rsidR="00265BD2" w:rsidRDefault="00265BD2" w:rsidP="0058534D">
      <w:pPr>
        <w:autoSpaceDE w:val="0"/>
        <w:autoSpaceDN w:val="0"/>
        <w:adjustRightInd w:val="0"/>
        <w:ind w:firstLine="709"/>
        <w:rPr>
          <w:szCs w:val="28"/>
        </w:rPr>
      </w:pPr>
      <w:r>
        <w:rPr>
          <w:color w:val="000000" w:themeColor="text1"/>
          <w:szCs w:val="28"/>
        </w:rPr>
        <w:t>н) дополнить пунктом 23</w:t>
      </w:r>
      <w:r w:rsidRPr="00DF0E23">
        <w:rPr>
          <w:szCs w:val="28"/>
          <w:vertAlign w:val="superscript"/>
        </w:rPr>
        <w:t>1</w:t>
      </w:r>
      <w:r>
        <w:rPr>
          <w:szCs w:val="28"/>
        </w:rPr>
        <w:t xml:space="preserve"> следующего содержания: </w:t>
      </w:r>
    </w:p>
    <w:p w:rsidR="00E26714" w:rsidRPr="00DF0E23" w:rsidRDefault="00E26714" w:rsidP="0058534D">
      <w:pPr>
        <w:autoSpaceDE w:val="0"/>
        <w:autoSpaceDN w:val="0"/>
        <w:adjustRightInd w:val="0"/>
        <w:ind w:firstLine="709"/>
        <w:rPr>
          <w:szCs w:val="28"/>
        </w:rPr>
      </w:pPr>
      <w:r w:rsidRPr="00DF0E23">
        <w:rPr>
          <w:color w:val="000000" w:themeColor="text1"/>
          <w:szCs w:val="28"/>
        </w:rPr>
        <w:t>«</w:t>
      </w:r>
      <w:r w:rsidR="00265BD2">
        <w:rPr>
          <w:color w:val="000000" w:themeColor="text1"/>
          <w:szCs w:val="28"/>
        </w:rPr>
        <w:t>23</w:t>
      </w:r>
      <w:r w:rsidR="00265BD2" w:rsidRPr="00DF0E23">
        <w:rPr>
          <w:szCs w:val="28"/>
          <w:vertAlign w:val="superscript"/>
        </w:rPr>
        <w:t>1</w:t>
      </w:r>
      <w:r w:rsidR="00265BD2">
        <w:rPr>
          <w:color w:val="000000" w:themeColor="text1"/>
          <w:szCs w:val="28"/>
        </w:rPr>
        <w:t xml:space="preserve">) назначение </w:t>
      </w:r>
      <w:r w:rsidRPr="00DF0E23">
        <w:rPr>
          <w:color w:val="000000" w:themeColor="text1"/>
          <w:szCs w:val="28"/>
        </w:rPr>
        <w:t>Уполномоченного по правам ребенка в Республике Татарстан</w:t>
      </w:r>
      <w:r w:rsidR="00075E58">
        <w:rPr>
          <w:color w:val="000000" w:themeColor="text1"/>
          <w:szCs w:val="28"/>
        </w:rPr>
        <w:t xml:space="preserve"> в соответствии с федеральным законом</w:t>
      </w:r>
      <w:r w:rsidR="00265BD2">
        <w:rPr>
          <w:color w:val="000000" w:themeColor="text1"/>
          <w:szCs w:val="28"/>
        </w:rPr>
        <w:t>;</w:t>
      </w:r>
      <w:r w:rsidRPr="00DF0E23">
        <w:rPr>
          <w:color w:val="000000" w:themeColor="text1"/>
          <w:szCs w:val="28"/>
        </w:rPr>
        <w:t>»</w:t>
      </w:r>
      <w:r w:rsidR="003124FA" w:rsidRPr="00DF0E23">
        <w:rPr>
          <w:color w:val="000000" w:themeColor="text1"/>
          <w:szCs w:val="28"/>
        </w:rPr>
        <w:t>;</w:t>
      </w:r>
    </w:p>
    <w:p w:rsidR="00E26714" w:rsidRPr="00DF0E23" w:rsidRDefault="00265BD2" w:rsidP="0058534D">
      <w:pPr>
        <w:autoSpaceDE w:val="0"/>
        <w:autoSpaceDN w:val="0"/>
        <w:adjustRightInd w:val="0"/>
        <w:ind w:firstLine="709"/>
        <w:rPr>
          <w:szCs w:val="28"/>
        </w:rPr>
      </w:pPr>
      <w:r>
        <w:rPr>
          <w:szCs w:val="28"/>
        </w:rPr>
        <w:t>о</w:t>
      </w:r>
      <w:r w:rsidR="00E26714" w:rsidRPr="00DF0E23">
        <w:rPr>
          <w:szCs w:val="28"/>
        </w:rPr>
        <w:t>) дополнить пунктом 24</w:t>
      </w:r>
      <w:r w:rsidR="00E26714" w:rsidRPr="00DF0E23">
        <w:rPr>
          <w:szCs w:val="28"/>
          <w:vertAlign w:val="superscript"/>
        </w:rPr>
        <w:t>1</w:t>
      </w:r>
      <w:r w:rsidR="00E26714" w:rsidRPr="00DF0E23">
        <w:rPr>
          <w:szCs w:val="28"/>
        </w:rPr>
        <w:t xml:space="preserve"> следующего содержания:</w:t>
      </w:r>
    </w:p>
    <w:p w:rsidR="00E26714" w:rsidRPr="00DF0E23" w:rsidRDefault="00E26714" w:rsidP="0058534D">
      <w:pPr>
        <w:autoSpaceDE w:val="0"/>
        <w:autoSpaceDN w:val="0"/>
        <w:adjustRightInd w:val="0"/>
        <w:ind w:firstLine="709"/>
        <w:rPr>
          <w:szCs w:val="28"/>
        </w:rPr>
      </w:pPr>
      <w:r w:rsidRPr="00DF0E23">
        <w:rPr>
          <w:szCs w:val="28"/>
        </w:rPr>
        <w:t>«24</w:t>
      </w:r>
      <w:r w:rsidRPr="00DF0E23">
        <w:rPr>
          <w:szCs w:val="28"/>
          <w:vertAlign w:val="superscript"/>
        </w:rPr>
        <w:t>1</w:t>
      </w:r>
      <w:r w:rsidRPr="00DF0E23">
        <w:rPr>
          <w:szCs w:val="28"/>
        </w:rPr>
        <w:t>) назначение Председателя, заместителя Председателя и аудиторов Счетной палаты Республики Татарстан;»;</w:t>
      </w:r>
    </w:p>
    <w:p w:rsidR="00E26714" w:rsidRPr="00DF0E23" w:rsidRDefault="00265BD2" w:rsidP="0058534D">
      <w:pPr>
        <w:autoSpaceDE w:val="0"/>
        <w:autoSpaceDN w:val="0"/>
        <w:adjustRightInd w:val="0"/>
        <w:ind w:firstLine="709"/>
        <w:rPr>
          <w:szCs w:val="28"/>
        </w:rPr>
      </w:pPr>
      <w:r>
        <w:rPr>
          <w:szCs w:val="28"/>
        </w:rPr>
        <w:t>п</w:t>
      </w:r>
      <w:r w:rsidR="00E26714" w:rsidRPr="00DF0E23">
        <w:rPr>
          <w:szCs w:val="28"/>
        </w:rPr>
        <w:t>)</w:t>
      </w:r>
      <w:r w:rsidR="003124FA" w:rsidRPr="00DF0E23">
        <w:rPr>
          <w:szCs w:val="28"/>
        </w:rPr>
        <w:t xml:space="preserve"> в пункте 25 слово «</w:t>
      </w:r>
      <w:r w:rsidR="003124FA" w:rsidRPr="00DF0E23">
        <w:rPr>
          <w:color w:val="000000" w:themeColor="text1"/>
          <w:szCs w:val="28"/>
        </w:rPr>
        <w:t>образования» исключить;</w:t>
      </w:r>
    </w:p>
    <w:p w:rsidR="00E26714" w:rsidRPr="00DF0E23" w:rsidRDefault="00265BD2" w:rsidP="0058534D">
      <w:pPr>
        <w:autoSpaceDE w:val="0"/>
        <w:autoSpaceDN w:val="0"/>
        <w:adjustRightInd w:val="0"/>
        <w:ind w:firstLine="709"/>
        <w:rPr>
          <w:szCs w:val="28"/>
        </w:rPr>
      </w:pPr>
      <w:r>
        <w:rPr>
          <w:szCs w:val="28"/>
        </w:rPr>
        <w:t>р</w:t>
      </w:r>
      <w:r w:rsidR="00E26714" w:rsidRPr="00DF0E23">
        <w:rPr>
          <w:szCs w:val="28"/>
        </w:rPr>
        <w:t>)</w:t>
      </w:r>
      <w:r w:rsidR="003124FA" w:rsidRPr="00DF0E23">
        <w:rPr>
          <w:color w:val="000000" w:themeColor="text1"/>
          <w:szCs w:val="28"/>
        </w:rPr>
        <w:t xml:space="preserve"> пункт 28 признать утратившим силу;</w:t>
      </w:r>
    </w:p>
    <w:p w:rsidR="00E26714" w:rsidRPr="00DF0E23" w:rsidRDefault="001C7045" w:rsidP="0058534D">
      <w:pPr>
        <w:autoSpaceDE w:val="0"/>
        <w:autoSpaceDN w:val="0"/>
        <w:adjustRightInd w:val="0"/>
        <w:ind w:firstLine="709"/>
        <w:rPr>
          <w:szCs w:val="28"/>
        </w:rPr>
      </w:pPr>
      <w:r>
        <w:rPr>
          <w:szCs w:val="28"/>
        </w:rPr>
        <w:t>с</w:t>
      </w:r>
      <w:r w:rsidR="00E26714" w:rsidRPr="00DF0E23">
        <w:rPr>
          <w:szCs w:val="28"/>
        </w:rPr>
        <w:t>)</w:t>
      </w:r>
      <w:r w:rsidR="003124FA" w:rsidRPr="00DF0E23">
        <w:rPr>
          <w:szCs w:val="28"/>
        </w:rPr>
        <w:t xml:space="preserve"> в пункте 30 слова «, </w:t>
      </w:r>
      <w:r w:rsidR="003124FA" w:rsidRPr="00DF0E23">
        <w:rPr>
          <w:color w:val="000000" w:themeColor="text1"/>
          <w:szCs w:val="28"/>
        </w:rPr>
        <w:t>установление почетных званий Республики Татарстан» исключить;</w:t>
      </w:r>
    </w:p>
    <w:p w:rsidR="00E26714" w:rsidRPr="00DF0E23" w:rsidRDefault="001C7045" w:rsidP="0058534D">
      <w:pPr>
        <w:autoSpaceDE w:val="0"/>
        <w:autoSpaceDN w:val="0"/>
        <w:adjustRightInd w:val="0"/>
        <w:ind w:firstLine="709"/>
        <w:rPr>
          <w:color w:val="000000" w:themeColor="text1"/>
          <w:szCs w:val="28"/>
        </w:rPr>
      </w:pPr>
      <w:r>
        <w:rPr>
          <w:szCs w:val="28"/>
        </w:rPr>
        <w:lastRenderedPageBreak/>
        <w:t>т</w:t>
      </w:r>
      <w:r w:rsidR="00E26714" w:rsidRPr="00DF0E23">
        <w:rPr>
          <w:szCs w:val="28"/>
        </w:rPr>
        <w:t>)</w:t>
      </w:r>
      <w:r w:rsidR="003124FA" w:rsidRPr="00DF0E23">
        <w:rPr>
          <w:color w:val="000000" w:themeColor="text1"/>
          <w:szCs w:val="28"/>
        </w:rPr>
        <w:t xml:space="preserve"> в пункте 31 слова «взаимном делегировании полномочий» заменить словами «</w:t>
      </w:r>
      <w:r w:rsidR="003124FA" w:rsidRPr="00DF0E23">
        <w:rPr>
          <w:szCs w:val="28"/>
        </w:rPr>
        <w:t>полномочий между органами государственной власти Российской Федерации и органами государственной власти Республики Татарстан»</w:t>
      </w:r>
      <w:r w:rsidR="003124FA" w:rsidRPr="00DF0E23">
        <w:rPr>
          <w:color w:val="000000" w:themeColor="text1"/>
          <w:szCs w:val="28"/>
        </w:rPr>
        <w:t>;</w:t>
      </w:r>
    </w:p>
    <w:p w:rsidR="006E0650" w:rsidRPr="00DF0E23" w:rsidRDefault="006E0650" w:rsidP="00E26714">
      <w:pPr>
        <w:autoSpaceDE w:val="0"/>
        <w:autoSpaceDN w:val="0"/>
        <w:adjustRightInd w:val="0"/>
        <w:ind w:firstLine="567"/>
        <w:rPr>
          <w:color w:val="000000" w:themeColor="text1"/>
          <w:szCs w:val="28"/>
        </w:rPr>
      </w:pPr>
    </w:p>
    <w:p w:rsidR="006E0650" w:rsidRPr="00DF0E23" w:rsidRDefault="006E0650" w:rsidP="0058534D">
      <w:pPr>
        <w:autoSpaceDE w:val="0"/>
        <w:autoSpaceDN w:val="0"/>
        <w:adjustRightInd w:val="0"/>
        <w:ind w:firstLine="709"/>
        <w:rPr>
          <w:color w:val="000000" w:themeColor="text1"/>
          <w:szCs w:val="28"/>
        </w:rPr>
      </w:pPr>
      <w:r w:rsidRPr="00DF0E23">
        <w:rPr>
          <w:color w:val="000000" w:themeColor="text1"/>
          <w:szCs w:val="28"/>
        </w:rPr>
        <w:t>2</w:t>
      </w:r>
      <w:r w:rsidR="00A338F8">
        <w:rPr>
          <w:color w:val="000000" w:themeColor="text1"/>
          <w:szCs w:val="28"/>
        </w:rPr>
        <w:t>3</w:t>
      </w:r>
      <w:r w:rsidRPr="00DF0E23">
        <w:rPr>
          <w:color w:val="000000" w:themeColor="text1"/>
          <w:szCs w:val="28"/>
        </w:rPr>
        <w:t>) в статье 76:</w:t>
      </w:r>
    </w:p>
    <w:p w:rsidR="006E0650" w:rsidRPr="00DF0E23" w:rsidRDefault="006E0650" w:rsidP="0058534D">
      <w:pPr>
        <w:autoSpaceDE w:val="0"/>
        <w:autoSpaceDN w:val="0"/>
        <w:adjustRightInd w:val="0"/>
        <w:ind w:firstLine="709"/>
        <w:rPr>
          <w:color w:val="000000" w:themeColor="text1"/>
          <w:szCs w:val="28"/>
        </w:rPr>
      </w:pPr>
      <w:r w:rsidRPr="00DF0E23">
        <w:rPr>
          <w:color w:val="000000" w:themeColor="text1"/>
          <w:szCs w:val="28"/>
        </w:rPr>
        <w:t>а)</w:t>
      </w:r>
      <w:r w:rsidRPr="00DF0E23">
        <w:rPr>
          <w:bCs/>
          <w:szCs w:val="28"/>
        </w:rPr>
        <w:t xml:space="preserve"> в части первой слова «Президенту Республики Татарстан» заменить словами «Главе</w:t>
      </w:r>
      <w:r w:rsidR="00A338F8">
        <w:rPr>
          <w:bCs/>
          <w:szCs w:val="28"/>
        </w:rPr>
        <w:t xml:space="preserve"> </w:t>
      </w:r>
      <w:r w:rsidR="00075E58">
        <w:rPr>
          <w:bCs/>
          <w:szCs w:val="28"/>
        </w:rPr>
        <w:t>(</w:t>
      </w:r>
      <w:r w:rsidR="00A338F8">
        <w:rPr>
          <w:bCs/>
          <w:szCs w:val="28"/>
        </w:rPr>
        <w:t>Раису</w:t>
      </w:r>
      <w:r w:rsidR="00075E58">
        <w:rPr>
          <w:bCs/>
          <w:szCs w:val="28"/>
        </w:rPr>
        <w:t>)</w:t>
      </w:r>
      <w:r w:rsidRPr="00DF0E23">
        <w:rPr>
          <w:bCs/>
          <w:szCs w:val="28"/>
        </w:rPr>
        <w:t xml:space="preserve"> Республики Татарстан», слова «Конституционному суду Республики Татарстан</w:t>
      </w:r>
      <w:r w:rsidR="00521644" w:rsidRPr="00DF0E23">
        <w:rPr>
          <w:bCs/>
          <w:szCs w:val="28"/>
        </w:rPr>
        <w:t>,</w:t>
      </w:r>
      <w:r w:rsidRPr="00DF0E23">
        <w:rPr>
          <w:bCs/>
          <w:szCs w:val="28"/>
        </w:rPr>
        <w:t>» исключить, слова «Центральной избирательной комиссии Республики Татарстан</w:t>
      </w:r>
      <w:r w:rsidR="007010E3">
        <w:rPr>
          <w:bCs/>
          <w:szCs w:val="28"/>
        </w:rPr>
        <w:t>,</w:t>
      </w:r>
      <w:r w:rsidRPr="00DF0E23">
        <w:rPr>
          <w:bCs/>
          <w:szCs w:val="28"/>
        </w:rPr>
        <w:t>» заменить словами «Центральной избирательной комиссии Республики Татарстан и»;</w:t>
      </w:r>
    </w:p>
    <w:p w:rsidR="006E0650" w:rsidRPr="00DF0E23" w:rsidRDefault="006E0650" w:rsidP="0058534D">
      <w:pPr>
        <w:autoSpaceDE w:val="0"/>
        <w:autoSpaceDN w:val="0"/>
        <w:adjustRightInd w:val="0"/>
        <w:ind w:firstLine="709"/>
        <w:rPr>
          <w:color w:val="000000" w:themeColor="text1"/>
          <w:szCs w:val="28"/>
        </w:rPr>
      </w:pPr>
      <w:r w:rsidRPr="00DF0E23">
        <w:rPr>
          <w:color w:val="000000" w:themeColor="text1"/>
          <w:szCs w:val="28"/>
        </w:rPr>
        <w:t>б)</w:t>
      </w:r>
      <w:r w:rsidRPr="00DF0E23">
        <w:rPr>
          <w:bCs/>
          <w:szCs w:val="28"/>
        </w:rPr>
        <w:t xml:space="preserve"> часть вторую признать утратившей силу;</w:t>
      </w:r>
    </w:p>
    <w:p w:rsidR="006E0650" w:rsidRPr="00DF0E23" w:rsidRDefault="006E0650" w:rsidP="0058534D">
      <w:pPr>
        <w:autoSpaceDE w:val="0"/>
        <w:autoSpaceDN w:val="0"/>
        <w:adjustRightInd w:val="0"/>
        <w:ind w:firstLine="709"/>
        <w:rPr>
          <w:bCs/>
          <w:color w:val="000000" w:themeColor="text1"/>
          <w:szCs w:val="28"/>
        </w:rPr>
      </w:pPr>
      <w:r w:rsidRPr="00DF0E23">
        <w:rPr>
          <w:color w:val="000000" w:themeColor="text1"/>
          <w:szCs w:val="28"/>
        </w:rPr>
        <w:t>в)</w:t>
      </w:r>
      <w:r w:rsidRPr="00DF0E23">
        <w:rPr>
          <w:bCs/>
          <w:color w:val="000000" w:themeColor="text1"/>
          <w:szCs w:val="28"/>
        </w:rPr>
        <w:t xml:space="preserve"> часть третью изложить в следующей редакции:</w:t>
      </w:r>
    </w:p>
    <w:p w:rsidR="006E0650" w:rsidRPr="00DF0E23" w:rsidRDefault="006E0650" w:rsidP="0058534D">
      <w:pPr>
        <w:autoSpaceDE w:val="0"/>
        <w:autoSpaceDN w:val="0"/>
        <w:adjustRightInd w:val="0"/>
        <w:ind w:firstLine="709"/>
        <w:rPr>
          <w:szCs w:val="28"/>
        </w:rPr>
      </w:pPr>
      <w:r w:rsidRPr="00DF0E23">
        <w:rPr>
          <w:bCs/>
          <w:color w:val="000000" w:themeColor="text1"/>
          <w:szCs w:val="28"/>
        </w:rPr>
        <w:t xml:space="preserve">«3. </w:t>
      </w:r>
      <w:r w:rsidRPr="00DF0E23">
        <w:rPr>
          <w:szCs w:val="28"/>
        </w:rPr>
        <w:t xml:space="preserve">Проекты законов Республики Татарстан об установлении, о введении </w:t>
      </w:r>
      <w:r w:rsidR="00D038A7">
        <w:rPr>
          <w:szCs w:val="28"/>
        </w:rPr>
        <w:br/>
      </w:r>
      <w:r w:rsidRPr="00DF0E23">
        <w:rPr>
          <w:szCs w:val="28"/>
        </w:rPr>
        <w:t>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Республики Татарстан, предусматривающие расходы, финансовое обеспечение которых осуществляется за счет средств бюджета Республики Татарстан, рассматриваются Государственным Советом Республики Татарстан по представлению Главы</w:t>
      </w:r>
      <w:r w:rsidR="00A338F8">
        <w:rPr>
          <w:szCs w:val="28"/>
        </w:rPr>
        <w:t xml:space="preserve"> </w:t>
      </w:r>
      <w:r w:rsidR="00075E58">
        <w:rPr>
          <w:szCs w:val="28"/>
        </w:rPr>
        <w:t>(</w:t>
      </w:r>
      <w:r w:rsidR="00A338F8">
        <w:rPr>
          <w:szCs w:val="28"/>
        </w:rPr>
        <w:t>Раиса</w:t>
      </w:r>
      <w:r w:rsidR="00075E58">
        <w:rPr>
          <w:szCs w:val="28"/>
        </w:rPr>
        <w:t>)</w:t>
      </w:r>
      <w:r w:rsidRPr="00DF0E23">
        <w:rPr>
          <w:szCs w:val="28"/>
        </w:rPr>
        <w:t xml:space="preserve"> Республики Татарстан либо при наличии его заключения. Данное заключение представляется в Государственный Совет Республики Татарстан в тридцатидневный срок со дня получения законопроекта.»;</w:t>
      </w:r>
    </w:p>
    <w:p w:rsidR="006E0650" w:rsidRPr="00DF0E23" w:rsidRDefault="006E0650" w:rsidP="006E0650">
      <w:pPr>
        <w:autoSpaceDE w:val="0"/>
        <w:autoSpaceDN w:val="0"/>
        <w:adjustRightInd w:val="0"/>
        <w:ind w:firstLine="567"/>
        <w:rPr>
          <w:szCs w:val="28"/>
        </w:rPr>
      </w:pPr>
    </w:p>
    <w:p w:rsidR="006E0650" w:rsidRPr="00DF0E23" w:rsidRDefault="006E0650" w:rsidP="0058534D">
      <w:pPr>
        <w:autoSpaceDE w:val="0"/>
        <w:autoSpaceDN w:val="0"/>
        <w:adjustRightInd w:val="0"/>
        <w:ind w:firstLine="709"/>
        <w:rPr>
          <w:szCs w:val="28"/>
        </w:rPr>
      </w:pPr>
      <w:r w:rsidRPr="00DF0E23">
        <w:rPr>
          <w:szCs w:val="28"/>
        </w:rPr>
        <w:t>2</w:t>
      </w:r>
      <w:r w:rsidR="00A338F8">
        <w:rPr>
          <w:szCs w:val="28"/>
        </w:rPr>
        <w:t>4</w:t>
      </w:r>
      <w:r w:rsidRPr="00DF0E23">
        <w:rPr>
          <w:szCs w:val="28"/>
        </w:rPr>
        <w:t>) в статье 77:</w:t>
      </w:r>
    </w:p>
    <w:p w:rsidR="006E0650" w:rsidRPr="00DF0E23" w:rsidRDefault="006E0650" w:rsidP="0058534D">
      <w:pPr>
        <w:autoSpaceDE w:val="0"/>
        <w:autoSpaceDN w:val="0"/>
        <w:adjustRightInd w:val="0"/>
        <w:ind w:firstLine="709"/>
        <w:rPr>
          <w:szCs w:val="28"/>
        </w:rPr>
      </w:pPr>
      <w:r w:rsidRPr="00DF0E23">
        <w:rPr>
          <w:szCs w:val="28"/>
        </w:rPr>
        <w:t>а)</w:t>
      </w:r>
      <w:r w:rsidR="008C3501" w:rsidRPr="00DF0E23">
        <w:rPr>
          <w:szCs w:val="28"/>
        </w:rPr>
        <w:t xml:space="preserve"> </w:t>
      </w:r>
      <w:r w:rsidR="007D2923" w:rsidRPr="00461A50">
        <w:rPr>
          <w:szCs w:val="28"/>
        </w:rPr>
        <w:t>в части</w:t>
      </w:r>
      <w:r w:rsidR="008C3501" w:rsidRPr="00461A50">
        <w:rPr>
          <w:szCs w:val="28"/>
        </w:rPr>
        <w:t xml:space="preserve"> втор</w:t>
      </w:r>
      <w:r w:rsidR="00935D01" w:rsidRPr="00461A50">
        <w:rPr>
          <w:szCs w:val="28"/>
        </w:rPr>
        <w:t>ой</w:t>
      </w:r>
      <w:r w:rsidR="008C3501" w:rsidRPr="00DF0E23">
        <w:rPr>
          <w:szCs w:val="28"/>
        </w:rPr>
        <w:t xml:space="preserve"> после слов «Законы Республики Татарстан» дополнить словами «и постановления Государственного Совета Республики Татарстан», слова «настоящей Конституцией» заменить словом «законодательством»;</w:t>
      </w:r>
    </w:p>
    <w:p w:rsidR="006E0650" w:rsidRPr="00DF0E23" w:rsidRDefault="006E0650" w:rsidP="0058534D">
      <w:pPr>
        <w:autoSpaceDE w:val="0"/>
        <w:autoSpaceDN w:val="0"/>
        <w:adjustRightInd w:val="0"/>
        <w:ind w:firstLine="709"/>
        <w:rPr>
          <w:szCs w:val="28"/>
        </w:rPr>
      </w:pPr>
      <w:r w:rsidRPr="00DF0E23">
        <w:rPr>
          <w:szCs w:val="28"/>
        </w:rPr>
        <w:t>б)</w:t>
      </w:r>
      <w:r w:rsidR="008C3501" w:rsidRPr="00DF0E23">
        <w:rPr>
          <w:szCs w:val="28"/>
        </w:rPr>
        <w:t xml:space="preserve"> часть третью признать утратившей силу;</w:t>
      </w:r>
    </w:p>
    <w:p w:rsidR="006E0650" w:rsidRPr="00DF0E23" w:rsidRDefault="006E0650" w:rsidP="006E0650">
      <w:pPr>
        <w:autoSpaceDE w:val="0"/>
        <w:autoSpaceDN w:val="0"/>
        <w:adjustRightInd w:val="0"/>
        <w:ind w:firstLine="567"/>
        <w:rPr>
          <w:szCs w:val="28"/>
        </w:rPr>
      </w:pPr>
    </w:p>
    <w:p w:rsidR="006E0650" w:rsidRPr="00DF0E23" w:rsidRDefault="006E0650" w:rsidP="0058534D">
      <w:pPr>
        <w:autoSpaceDE w:val="0"/>
        <w:autoSpaceDN w:val="0"/>
        <w:adjustRightInd w:val="0"/>
        <w:ind w:firstLine="709"/>
        <w:rPr>
          <w:szCs w:val="28"/>
        </w:rPr>
      </w:pPr>
      <w:r w:rsidRPr="00DF0E23">
        <w:rPr>
          <w:szCs w:val="28"/>
        </w:rPr>
        <w:t>2</w:t>
      </w:r>
      <w:r w:rsidR="00A338F8">
        <w:rPr>
          <w:szCs w:val="28"/>
        </w:rPr>
        <w:t>5</w:t>
      </w:r>
      <w:r w:rsidRPr="00DF0E23">
        <w:rPr>
          <w:szCs w:val="28"/>
        </w:rPr>
        <w:t xml:space="preserve">) </w:t>
      </w:r>
      <w:r w:rsidR="008C3501" w:rsidRPr="00DF0E23">
        <w:rPr>
          <w:szCs w:val="28"/>
        </w:rPr>
        <w:t>стать</w:t>
      </w:r>
      <w:r w:rsidR="009A5385" w:rsidRPr="00DF0E23">
        <w:rPr>
          <w:szCs w:val="28"/>
        </w:rPr>
        <w:t>ю</w:t>
      </w:r>
      <w:r w:rsidR="008C3501" w:rsidRPr="00DF0E23">
        <w:rPr>
          <w:szCs w:val="28"/>
        </w:rPr>
        <w:t xml:space="preserve"> 79</w:t>
      </w:r>
      <w:r w:rsidR="009A5385" w:rsidRPr="00DF0E23">
        <w:rPr>
          <w:szCs w:val="28"/>
        </w:rPr>
        <w:t xml:space="preserve"> изложить в следующей редакции</w:t>
      </w:r>
      <w:r w:rsidR="008C3501" w:rsidRPr="00DF0E23">
        <w:rPr>
          <w:szCs w:val="28"/>
        </w:rPr>
        <w:t>:</w:t>
      </w:r>
    </w:p>
    <w:p w:rsidR="009A5385" w:rsidRDefault="009A5385" w:rsidP="007D1F66">
      <w:pPr>
        <w:autoSpaceDE w:val="0"/>
        <w:autoSpaceDN w:val="0"/>
        <w:adjustRightInd w:val="0"/>
        <w:ind w:firstLine="0"/>
        <w:jc w:val="center"/>
        <w:rPr>
          <w:b/>
          <w:szCs w:val="28"/>
        </w:rPr>
      </w:pPr>
      <w:r w:rsidRPr="00DF0E23">
        <w:rPr>
          <w:szCs w:val="28"/>
        </w:rPr>
        <w:t>«</w:t>
      </w:r>
      <w:r w:rsidRPr="00DF0E23">
        <w:rPr>
          <w:b/>
          <w:szCs w:val="28"/>
        </w:rPr>
        <w:t>Статья 79</w:t>
      </w:r>
    </w:p>
    <w:p w:rsidR="00C46F51" w:rsidRPr="00DF0E23" w:rsidRDefault="00C46F51" w:rsidP="0058534D">
      <w:pPr>
        <w:autoSpaceDE w:val="0"/>
        <w:autoSpaceDN w:val="0"/>
        <w:adjustRightInd w:val="0"/>
        <w:ind w:firstLine="709"/>
        <w:rPr>
          <w:b/>
          <w:szCs w:val="28"/>
        </w:rPr>
      </w:pPr>
    </w:p>
    <w:p w:rsidR="009A5385" w:rsidRPr="00DF0E23" w:rsidRDefault="009A5385" w:rsidP="0058534D">
      <w:pPr>
        <w:autoSpaceDE w:val="0"/>
        <w:autoSpaceDN w:val="0"/>
        <w:adjustRightInd w:val="0"/>
        <w:ind w:firstLine="709"/>
        <w:rPr>
          <w:szCs w:val="28"/>
        </w:rPr>
      </w:pPr>
      <w:r w:rsidRPr="00DF0E23">
        <w:rPr>
          <w:szCs w:val="28"/>
        </w:rPr>
        <w:t xml:space="preserve">1. Принятый Государственным Советом </w:t>
      </w:r>
      <w:r w:rsidR="00C46F51" w:rsidRPr="00461A50">
        <w:rPr>
          <w:szCs w:val="28"/>
        </w:rPr>
        <w:t>Республики Татарстан</w:t>
      </w:r>
      <w:r w:rsidR="00C46F51">
        <w:rPr>
          <w:szCs w:val="28"/>
        </w:rPr>
        <w:t xml:space="preserve"> </w:t>
      </w:r>
      <w:r w:rsidRPr="00DF0E23">
        <w:rPr>
          <w:szCs w:val="28"/>
        </w:rPr>
        <w:t xml:space="preserve">закон Республики Татарстан в </w:t>
      </w:r>
      <w:r w:rsidR="00E07046">
        <w:rPr>
          <w:szCs w:val="28"/>
        </w:rPr>
        <w:t xml:space="preserve">течение 14 </w:t>
      </w:r>
      <w:r w:rsidRPr="00DF0E23">
        <w:rPr>
          <w:szCs w:val="28"/>
        </w:rPr>
        <w:t>календарных дней направляется Главе</w:t>
      </w:r>
      <w:r w:rsidR="00A338F8">
        <w:rPr>
          <w:szCs w:val="28"/>
        </w:rPr>
        <w:t xml:space="preserve"> </w:t>
      </w:r>
      <w:r w:rsidR="00075E58">
        <w:rPr>
          <w:szCs w:val="28"/>
        </w:rPr>
        <w:t>(</w:t>
      </w:r>
      <w:proofErr w:type="gramStart"/>
      <w:r w:rsidR="00A338F8">
        <w:rPr>
          <w:szCs w:val="28"/>
        </w:rPr>
        <w:t>Раису</w:t>
      </w:r>
      <w:r w:rsidR="00075E58">
        <w:rPr>
          <w:szCs w:val="28"/>
        </w:rPr>
        <w:t>)</w:t>
      </w:r>
      <w:r w:rsidR="00A338F8">
        <w:rPr>
          <w:szCs w:val="28"/>
        </w:rPr>
        <w:t xml:space="preserve"> </w:t>
      </w:r>
      <w:r w:rsidRPr="00DF0E23">
        <w:rPr>
          <w:szCs w:val="28"/>
        </w:rPr>
        <w:t xml:space="preserve"> Республики</w:t>
      </w:r>
      <w:proofErr w:type="gramEnd"/>
      <w:r w:rsidRPr="00DF0E23">
        <w:rPr>
          <w:szCs w:val="28"/>
        </w:rPr>
        <w:t xml:space="preserve"> Татарстан.</w:t>
      </w:r>
    </w:p>
    <w:p w:rsidR="009A5385" w:rsidRPr="00DF0E23" w:rsidRDefault="009A5385" w:rsidP="0058534D">
      <w:pPr>
        <w:autoSpaceDE w:val="0"/>
        <w:autoSpaceDN w:val="0"/>
        <w:adjustRightInd w:val="0"/>
        <w:ind w:firstLine="709"/>
        <w:rPr>
          <w:szCs w:val="28"/>
        </w:rPr>
      </w:pPr>
      <w:r w:rsidRPr="00DF0E23">
        <w:rPr>
          <w:szCs w:val="28"/>
        </w:rPr>
        <w:t>2. Глава</w:t>
      </w:r>
      <w:r w:rsidR="00A338F8">
        <w:rPr>
          <w:szCs w:val="28"/>
        </w:rPr>
        <w:t xml:space="preserve"> </w:t>
      </w:r>
      <w:r w:rsidR="00075E58">
        <w:rPr>
          <w:szCs w:val="28"/>
        </w:rPr>
        <w:t>(</w:t>
      </w:r>
      <w:r w:rsidR="00A338F8">
        <w:rPr>
          <w:szCs w:val="28"/>
        </w:rPr>
        <w:t>Раис</w:t>
      </w:r>
      <w:r w:rsidR="00075E58">
        <w:rPr>
          <w:szCs w:val="28"/>
        </w:rPr>
        <w:t>)</w:t>
      </w:r>
      <w:r w:rsidR="00A338F8">
        <w:rPr>
          <w:szCs w:val="28"/>
        </w:rPr>
        <w:t xml:space="preserve"> </w:t>
      </w:r>
      <w:r w:rsidRPr="00DF0E23">
        <w:rPr>
          <w:szCs w:val="28"/>
        </w:rPr>
        <w:t>Рес</w:t>
      </w:r>
      <w:r w:rsidR="00FA7B5D">
        <w:rPr>
          <w:szCs w:val="28"/>
        </w:rPr>
        <w:t xml:space="preserve">публики Татарстан в течение 14 </w:t>
      </w:r>
      <w:r w:rsidRPr="00DF0E23">
        <w:rPr>
          <w:szCs w:val="28"/>
        </w:rPr>
        <w:t xml:space="preserve">календарных дней </w:t>
      </w:r>
      <w:r w:rsidR="00D038A7">
        <w:rPr>
          <w:szCs w:val="28"/>
        </w:rPr>
        <w:br/>
      </w:r>
      <w:r w:rsidRPr="00DF0E23">
        <w:rPr>
          <w:szCs w:val="28"/>
        </w:rPr>
        <w:t xml:space="preserve">с момента поступления закона Республики Татарстан подписывает и </w:t>
      </w:r>
      <w:r w:rsidR="00FA7B5D">
        <w:rPr>
          <w:szCs w:val="28"/>
        </w:rPr>
        <w:t xml:space="preserve">обнародует </w:t>
      </w:r>
      <w:r w:rsidRPr="00461A50">
        <w:rPr>
          <w:szCs w:val="28"/>
        </w:rPr>
        <w:t>либо отклоняет</w:t>
      </w:r>
      <w:r w:rsidR="00C46F51" w:rsidRPr="00461A50">
        <w:rPr>
          <w:szCs w:val="28"/>
        </w:rPr>
        <w:t xml:space="preserve"> его</w:t>
      </w:r>
      <w:r w:rsidRPr="00461A50">
        <w:rPr>
          <w:szCs w:val="28"/>
        </w:rPr>
        <w:t>.</w:t>
      </w:r>
      <w:r w:rsidRPr="00DF0E23">
        <w:rPr>
          <w:szCs w:val="28"/>
        </w:rPr>
        <w:t xml:space="preserve"> Указанный срок приостанавливается в случае, если Президентом Российской Федерации направлен запрос в Конституционный Суд Российской Федерации о проверке конституционности принятого закона Республики Татарстан.</w:t>
      </w:r>
    </w:p>
    <w:p w:rsidR="00A12837" w:rsidRPr="00DF0E23" w:rsidRDefault="009A5385" w:rsidP="0058534D">
      <w:pPr>
        <w:autoSpaceDE w:val="0"/>
        <w:autoSpaceDN w:val="0"/>
        <w:adjustRightInd w:val="0"/>
        <w:ind w:firstLine="709"/>
        <w:rPr>
          <w:strike/>
          <w:szCs w:val="28"/>
        </w:rPr>
      </w:pPr>
      <w:r w:rsidRPr="00DF0E23">
        <w:rPr>
          <w:szCs w:val="28"/>
        </w:rPr>
        <w:t xml:space="preserve">3. </w:t>
      </w:r>
      <w:r w:rsidR="00A12837" w:rsidRPr="00DF0E23">
        <w:rPr>
          <w:szCs w:val="28"/>
        </w:rPr>
        <w:t xml:space="preserve">В случае отклонения закона </w:t>
      </w:r>
      <w:r w:rsidR="002C599D">
        <w:rPr>
          <w:szCs w:val="28"/>
        </w:rPr>
        <w:t xml:space="preserve">Республики Татарстан </w:t>
      </w:r>
      <w:r w:rsidR="00A12837" w:rsidRPr="00DF0E23">
        <w:rPr>
          <w:szCs w:val="28"/>
        </w:rPr>
        <w:t>Глава</w:t>
      </w:r>
      <w:r w:rsidR="00A338F8">
        <w:rPr>
          <w:szCs w:val="28"/>
        </w:rPr>
        <w:t xml:space="preserve"> </w:t>
      </w:r>
      <w:r w:rsidR="00075E58">
        <w:rPr>
          <w:szCs w:val="28"/>
        </w:rPr>
        <w:t>(</w:t>
      </w:r>
      <w:r w:rsidR="00A338F8">
        <w:rPr>
          <w:szCs w:val="28"/>
        </w:rPr>
        <w:t>Раис</w:t>
      </w:r>
      <w:r w:rsidR="00075E58">
        <w:rPr>
          <w:szCs w:val="28"/>
        </w:rPr>
        <w:t>)</w:t>
      </w:r>
      <w:r w:rsidR="00A12837" w:rsidRPr="00DF0E23">
        <w:rPr>
          <w:szCs w:val="28"/>
        </w:rPr>
        <w:t xml:space="preserve"> Республики Татарстан  возвращает его со своими возражениями </w:t>
      </w:r>
      <w:r w:rsidR="00D038A7">
        <w:rPr>
          <w:szCs w:val="28"/>
        </w:rPr>
        <w:br/>
      </w:r>
      <w:r w:rsidR="00A12837" w:rsidRPr="00DF0E23">
        <w:rPr>
          <w:szCs w:val="28"/>
        </w:rPr>
        <w:t xml:space="preserve">в Государственный Совет Республики Татарстан для повторного рассмотрения. </w:t>
      </w:r>
      <w:r w:rsidR="00D038A7">
        <w:rPr>
          <w:szCs w:val="28"/>
        </w:rPr>
        <w:br/>
      </w:r>
      <w:r w:rsidR="00A12837" w:rsidRPr="00DF0E23">
        <w:rPr>
          <w:szCs w:val="28"/>
        </w:rPr>
        <w:t>В случае отклонения Главой</w:t>
      </w:r>
      <w:r w:rsidR="00A338F8">
        <w:rPr>
          <w:szCs w:val="28"/>
        </w:rPr>
        <w:t xml:space="preserve"> </w:t>
      </w:r>
      <w:r w:rsidR="00075E58">
        <w:rPr>
          <w:szCs w:val="28"/>
        </w:rPr>
        <w:t>(</w:t>
      </w:r>
      <w:proofErr w:type="spellStart"/>
      <w:r w:rsidR="00A338F8">
        <w:rPr>
          <w:szCs w:val="28"/>
        </w:rPr>
        <w:t>Раисом</w:t>
      </w:r>
      <w:proofErr w:type="spellEnd"/>
      <w:r w:rsidR="00075E58">
        <w:rPr>
          <w:szCs w:val="28"/>
        </w:rPr>
        <w:t>)</w:t>
      </w:r>
      <w:r w:rsidR="00A338F8">
        <w:rPr>
          <w:szCs w:val="28"/>
        </w:rPr>
        <w:t xml:space="preserve"> </w:t>
      </w:r>
      <w:r w:rsidR="00A12837" w:rsidRPr="00DF0E23">
        <w:rPr>
          <w:szCs w:val="28"/>
        </w:rPr>
        <w:t xml:space="preserve">Республики Татарстан закона Республики Татарстан указанный закон может быть одобрен в ранее принятой редакции </w:t>
      </w:r>
      <w:r w:rsidR="00A12837" w:rsidRPr="00DF0E23">
        <w:rPr>
          <w:szCs w:val="28"/>
        </w:rPr>
        <w:lastRenderedPageBreak/>
        <w:t>большинством не менее двух третей голосов от установленного числа депутатов Государственного Совета Республики Татарстан.</w:t>
      </w:r>
    </w:p>
    <w:p w:rsidR="009A5385" w:rsidRPr="00DF0E23" w:rsidRDefault="009A5385" w:rsidP="0058534D">
      <w:pPr>
        <w:autoSpaceDE w:val="0"/>
        <w:autoSpaceDN w:val="0"/>
        <w:adjustRightInd w:val="0"/>
        <w:ind w:firstLine="709"/>
        <w:rPr>
          <w:szCs w:val="28"/>
        </w:rPr>
      </w:pPr>
      <w:r w:rsidRPr="00DF0E23">
        <w:rPr>
          <w:szCs w:val="28"/>
        </w:rPr>
        <w:t>4. Закон Республики Татарстан, одобренный в ранее принятой редакции, не может быть повторно отклонен Главой</w:t>
      </w:r>
      <w:r w:rsidR="00A338F8">
        <w:rPr>
          <w:szCs w:val="28"/>
        </w:rPr>
        <w:t xml:space="preserve"> </w:t>
      </w:r>
      <w:r w:rsidR="00075E58">
        <w:rPr>
          <w:szCs w:val="28"/>
        </w:rPr>
        <w:t>(</w:t>
      </w:r>
      <w:proofErr w:type="spellStart"/>
      <w:r w:rsidR="00A338F8">
        <w:rPr>
          <w:szCs w:val="28"/>
        </w:rPr>
        <w:t>Раисом</w:t>
      </w:r>
      <w:proofErr w:type="spellEnd"/>
      <w:r w:rsidR="00075E58">
        <w:rPr>
          <w:szCs w:val="28"/>
        </w:rPr>
        <w:t>)</w:t>
      </w:r>
      <w:r w:rsidR="00A338F8">
        <w:rPr>
          <w:szCs w:val="28"/>
        </w:rPr>
        <w:t xml:space="preserve"> </w:t>
      </w:r>
      <w:r w:rsidRPr="00DF0E23">
        <w:rPr>
          <w:szCs w:val="28"/>
        </w:rPr>
        <w:t xml:space="preserve">Республики Татарстан </w:t>
      </w:r>
      <w:r w:rsidRPr="00461A50">
        <w:rPr>
          <w:szCs w:val="28"/>
        </w:rPr>
        <w:t xml:space="preserve">и </w:t>
      </w:r>
      <w:r w:rsidR="000E725E">
        <w:rPr>
          <w:szCs w:val="28"/>
        </w:rPr>
        <w:t xml:space="preserve">подлежит </w:t>
      </w:r>
      <w:r w:rsidR="002B1B2A" w:rsidRPr="00461A50">
        <w:rPr>
          <w:szCs w:val="28"/>
        </w:rPr>
        <w:t xml:space="preserve">в течение </w:t>
      </w:r>
      <w:r w:rsidR="00C46F51" w:rsidRPr="00461A50">
        <w:rPr>
          <w:szCs w:val="28"/>
        </w:rPr>
        <w:t>семи</w:t>
      </w:r>
      <w:r w:rsidR="002B1B2A" w:rsidRPr="00461A50">
        <w:rPr>
          <w:szCs w:val="28"/>
        </w:rPr>
        <w:t xml:space="preserve"> календарных дней</w:t>
      </w:r>
      <w:r w:rsidR="000E725E">
        <w:rPr>
          <w:szCs w:val="28"/>
        </w:rPr>
        <w:t xml:space="preserve"> </w:t>
      </w:r>
      <w:r w:rsidRPr="00461A50">
        <w:rPr>
          <w:szCs w:val="28"/>
        </w:rPr>
        <w:t>подписанию и обнародованию</w:t>
      </w:r>
      <w:r w:rsidR="002B1B2A" w:rsidRPr="00461A50">
        <w:rPr>
          <w:szCs w:val="28"/>
        </w:rPr>
        <w:t>.</w:t>
      </w:r>
      <w:r w:rsidRPr="00461A50">
        <w:rPr>
          <w:szCs w:val="28"/>
        </w:rPr>
        <w:t>»;</w:t>
      </w:r>
    </w:p>
    <w:p w:rsidR="00A12837" w:rsidRPr="00DF0E23" w:rsidRDefault="009A5385" w:rsidP="00A12837">
      <w:pPr>
        <w:autoSpaceDE w:val="0"/>
        <w:autoSpaceDN w:val="0"/>
        <w:adjustRightInd w:val="0"/>
        <w:ind w:firstLine="567"/>
        <w:rPr>
          <w:szCs w:val="28"/>
        </w:rPr>
      </w:pPr>
      <w:r w:rsidRPr="00DF0E23">
        <w:rPr>
          <w:szCs w:val="28"/>
        </w:rPr>
        <w:t xml:space="preserve"> </w:t>
      </w:r>
    </w:p>
    <w:p w:rsidR="00A12837" w:rsidRPr="00DF0E23" w:rsidRDefault="00A12837" w:rsidP="0058534D">
      <w:pPr>
        <w:autoSpaceDE w:val="0"/>
        <w:autoSpaceDN w:val="0"/>
        <w:adjustRightInd w:val="0"/>
        <w:ind w:firstLine="709"/>
        <w:outlineLvl w:val="0"/>
        <w:rPr>
          <w:szCs w:val="28"/>
        </w:rPr>
      </w:pPr>
      <w:r w:rsidRPr="00DF0E23">
        <w:rPr>
          <w:szCs w:val="28"/>
        </w:rPr>
        <w:t>2</w:t>
      </w:r>
      <w:r w:rsidR="00A338F8">
        <w:rPr>
          <w:szCs w:val="28"/>
        </w:rPr>
        <w:t>6</w:t>
      </w:r>
      <w:r w:rsidRPr="00DF0E23">
        <w:rPr>
          <w:szCs w:val="28"/>
        </w:rPr>
        <w:t xml:space="preserve">) </w:t>
      </w:r>
      <w:r w:rsidRPr="00DF0E23">
        <w:rPr>
          <w:bCs/>
          <w:szCs w:val="28"/>
        </w:rPr>
        <w:t>статью 81 после слов «</w:t>
      </w:r>
      <w:r w:rsidRPr="00DF0E23">
        <w:rPr>
          <w:szCs w:val="28"/>
        </w:rPr>
        <w:t>исполнением бюджета Республики Татарстан,» дополнить словами «исполнением бюджетов территориальных государственных внебюджетных фондов Республики Татарстан,»;</w:t>
      </w:r>
    </w:p>
    <w:p w:rsidR="00A12837" w:rsidRPr="00DF0E23" w:rsidRDefault="00A12837" w:rsidP="00A12837">
      <w:pPr>
        <w:autoSpaceDE w:val="0"/>
        <w:autoSpaceDN w:val="0"/>
        <w:adjustRightInd w:val="0"/>
        <w:ind w:firstLine="540"/>
        <w:outlineLvl w:val="0"/>
        <w:rPr>
          <w:szCs w:val="28"/>
        </w:rPr>
      </w:pPr>
    </w:p>
    <w:p w:rsidR="00A12837" w:rsidRPr="00DF0E23" w:rsidRDefault="00A12837" w:rsidP="0058534D">
      <w:pPr>
        <w:autoSpaceDE w:val="0"/>
        <w:autoSpaceDN w:val="0"/>
        <w:adjustRightInd w:val="0"/>
        <w:ind w:firstLine="709"/>
        <w:outlineLvl w:val="0"/>
        <w:rPr>
          <w:szCs w:val="28"/>
        </w:rPr>
      </w:pPr>
      <w:r w:rsidRPr="00DF0E23">
        <w:rPr>
          <w:szCs w:val="28"/>
        </w:rPr>
        <w:t>2</w:t>
      </w:r>
      <w:r w:rsidR="00A338F8">
        <w:rPr>
          <w:szCs w:val="28"/>
        </w:rPr>
        <w:t>7</w:t>
      </w:r>
      <w:r w:rsidRPr="00DF0E23">
        <w:rPr>
          <w:szCs w:val="28"/>
        </w:rPr>
        <w:t>) в статье 84:</w:t>
      </w:r>
    </w:p>
    <w:p w:rsidR="00EA5385" w:rsidRDefault="00EA5385" w:rsidP="0058534D">
      <w:pPr>
        <w:autoSpaceDE w:val="0"/>
        <w:autoSpaceDN w:val="0"/>
        <w:adjustRightInd w:val="0"/>
        <w:ind w:firstLine="709"/>
        <w:rPr>
          <w:szCs w:val="28"/>
        </w:rPr>
      </w:pPr>
      <w:r>
        <w:rPr>
          <w:szCs w:val="28"/>
        </w:rPr>
        <w:t>а) пункт 4 дополнить словами «в соответствии с законом»;</w:t>
      </w:r>
    </w:p>
    <w:p w:rsidR="00531A8A" w:rsidRPr="00DF0E23" w:rsidRDefault="00EA5385" w:rsidP="0058534D">
      <w:pPr>
        <w:autoSpaceDE w:val="0"/>
        <w:autoSpaceDN w:val="0"/>
        <w:adjustRightInd w:val="0"/>
        <w:ind w:firstLine="709"/>
        <w:rPr>
          <w:szCs w:val="28"/>
        </w:rPr>
      </w:pPr>
      <w:r>
        <w:rPr>
          <w:szCs w:val="28"/>
        </w:rPr>
        <w:t>б</w:t>
      </w:r>
      <w:r w:rsidR="00531A8A" w:rsidRPr="00DF0E23">
        <w:rPr>
          <w:szCs w:val="28"/>
        </w:rPr>
        <w:t>) пункт 5 изложить в следующей редакции:</w:t>
      </w:r>
    </w:p>
    <w:p w:rsidR="008D0FCE" w:rsidRPr="00DF0E23" w:rsidRDefault="00531A8A" w:rsidP="0058534D">
      <w:pPr>
        <w:autoSpaceDE w:val="0"/>
        <w:autoSpaceDN w:val="0"/>
        <w:adjustRightInd w:val="0"/>
        <w:ind w:firstLine="709"/>
        <w:outlineLvl w:val="0"/>
        <w:rPr>
          <w:szCs w:val="28"/>
        </w:rPr>
      </w:pPr>
      <w:r w:rsidRPr="00DF0E23">
        <w:rPr>
          <w:szCs w:val="28"/>
        </w:rPr>
        <w:t>«5) осуществляет иные полномочия в случаях, предусмотренных Конституцией Республики Татарстан, законами Республики Татарстан и Регламентом Государственн</w:t>
      </w:r>
      <w:r w:rsidR="00704125">
        <w:rPr>
          <w:szCs w:val="28"/>
        </w:rPr>
        <w:t>ого Совета Республики Татарстан.</w:t>
      </w:r>
      <w:r w:rsidRPr="00DF0E23">
        <w:rPr>
          <w:szCs w:val="28"/>
        </w:rPr>
        <w:t>»;</w:t>
      </w:r>
    </w:p>
    <w:p w:rsidR="00531A8A" w:rsidRPr="00DF0E23" w:rsidRDefault="00EA5385" w:rsidP="0058534D">
      <w:pPr>
        <w:autoSpaceDE w:val="0"/>
        <w:autoSpaceDN w:val="0"/>
        <w:adjustRightInd w:val="0"/>
        <w:ind w:firstLine="709"/>
        <w:outlineLvl w:val="0"/>
        <w:rPr>
          <w:szCs w:val="28"/>
        </w:rPr>
      </w:pPr>
      <w:r>
        <w:rPr>
          <w:szCs w:val="28"/>
        </w:rPr>
        <w:t>в</w:t>
      </w:r>
      <w:r w:rsidR="00531A8A" w:rsidRPr="00DF0E23">
        <w:rPr>
          <w:szCs w:val="28"/>
        </w:rPr>
        <w:t>) пункт 6 признать утратившим силу;</w:t>
      </w:r>
    </w:p>
    <w:p w:rsidR="00531A8A" w:rsidRPr="00DF0E23" w:rsidRDefault="00531A8A" w:rsidP="00531A8A">
      <w:pPr>
        <w:autoSpaceDE w:val="0"/>
        <w:autoSpaceDN w:val="0"/>
        <w:adjustRightInd w:val="0"/>
        <w:ind w:firstLine="540"/>
        <w:outlineLvl w:val="0"/>
        <w:rPr>
          <w:szCs w:val="28"/>
        </w:rPr>
      </w:pPr>
    </w:p>
    <w:p w:rsidR="00531A8A" w:rsidRPr="00DF0E23" w:rsidRDefault="00531A8A" w:rsidP="0058534D">
      <w:pPr>
        <w:autoSpaceDE w:val="0"/>
        <w:autoSpaceDN w:val="0"/>
        <w:adjustRightInd w:val="0"/>
        <w:ind w:firstLine="709"/>
        <w:outlineLvl w:val="0"/>
        <w:rPr>
          <w:szCs w:val="28"/>
        </w:rPr>
      </w:pPr>
      <w:r w:rsidRPr="00DF0E23">
        <w:rPr>
          <w:szCs w:val="28"/>
        </w:rPr>
        <w:t>2</w:t>
      </w:r>
      <w:r w:rsidR="00552DDF">
        <w:rPr>
          <w:szCs w:val="28"/>
        </w:rPr>
        <w:t>8</w:t>
      </w:r>
      <w:r w:rsidRPr="00DF0E23">
        <w:rPr>
          <w:szCs w:val="28"/>
        </w:rPr>
        <w:t xml:space="preserve">) </w:t>
      </w:r>
      <w:r w:rsidR="00EC7469">
        <w:rPr>
          <w:szCs w:val="28"/>
        </w:rPr>
        <w:t xml:space="preserve">в </w:t>
      </w:r>
      <w:r w:rsidRPr="00DF0E23">
        <w:rPr>
          <w:szCs w:val="28"/>
        </w:rPr>
        <w:t>стать</w:t>
      </w:r>
      <w:r w:rsidR="00EC7469">
        <w:rPr>
          <w:szCs w:val="28"/>
        </w:rPr>
        <w:t>е</w:t>
      </w:r>
      <w:r w:rsidRPr="00DF0E23">
        <w:rPr>
          <w:szCs w:val="28"/>
        </w:rPr>
        <w:t xml:space="preserve"> 87 слова «государственного</w:t>
      </w:r>
      <w:r w:rsidR="00EC7469">
        <w:rPr>
          <w:szCs w:val="28"/>
        </w:rPr>
        <w:t xml:space="preserve"> контроля</w:t>
      </w:r>
      <w:r w:rsidRPr="00DF0E23">
        <w:rPr>
          <w:szCs w:val="28"/>
        </w:rPr>
        <w:t xml:space="preserve">» </w:t>
      </w:r>
      <w:r w:rsidR="00EC7469">
        <w:rPr>
          <w:szCs w:val="28"/>
        </w:rPr>
        <w:t xml:space="preserve">заменить </w:t>
      </w:r>
      <w:proofErr w:type="gramStart"/>
      <w:r w:rsidR="00EC7469">
        <w:rPr>
          <w:szCs w:val="28"/>
        </w:rPr>
        <w:t>словами</w:t>
      </w:r>
      <w:r w:rsidR="00096BB4">
        <w:rPr>
          <w:szCs w:val="28"/>
        </w:rPr>
        <w:t xml:space="preserve"> </w:t>
      </w:r>
      <w:r w:rsidR="00EC7469">
        <w:rPr>
          <w:szCs w:val="28"/>
        </w:rPr>
        <w:t xml:space="preserve"> </w:t>
      </w:r>
      <w:r w:rsidRPr="00DF0E23">
        <w:rPr>
          <w:szCs w:val="28"/>
        </w:rPr>
        <w:t>«</w:t>
      </w:r>
      <w:proofErr w:type="gramEnd"/>
      <w:r w:rsidR="00EC7469">
        <w:rPr>
          <w:szCs w:val="28"/>
        </w:rPr>
        <w:t xml:space="preserve">внешнего государственного </w:t>
      </w:r>
      <w:r w:rsidRPr="00DF0E23">
        <w:rPr>
          <w:szCs w:val="28"/>
        </w:rPr>
        <w:t>финансового</w:t>
      </w:r>
      <w:r w:rsidR="00EC7469">
        <w:rPr>
          <w:szCs w:val="28"/>
        </w:rPr>
        <w:t xml:space="preserve"> контроля</w:t>
      </w:r>
      <w:r w:rsidRPr="00DF0E23">
        <w:rPr>
          <w:szCs w:val="28"/>
        </w:rPr>
        <w:t>»;</w:t>
      </w:r>
    </w:p>
    <w:p w:rsidR="00531A8A" w:rsidRPr="00DF0E23" w:rsidRDefault="00531A8A" w:rsidP="00531A8A">
      <w:pPr>
        <w:autoSpaceDE w:val="0"/>
        <w:autoSpaceDN w:val="0"/>
        <w:adjustRightInd w:val="0"/>
        <w:ind w:firstLine="540"/>
        <w:outlineLvl w:val="0"/>
        <w:rPr>
          <w:szCs w:val="28"/>
        </w:rPr>
      </w:pPr>
    </w:p>
    <w:p w:rsidR="00531A8A" w:rsidRPr="00DF0E23" w:rsidRDefault="00531A8A" w:rsidP="0058534D">
      <w:pPr>
        <w:autoSpaceDE w:val="0"/>
        <w:autoSpaceDN w:val="0"/>
        <w:adjustRightInd w:val="0"/>
        <w:ind w:firstLine="709"/>
        <w:rPr>
          <w:szCs w:val="28"/>
        </w:rPr>
      </w:pPr>
      <w:r w:rsidRPr="00DF0E23">
        <w:rPr>
          <w:szCs w:val="28"/>
        </w:rPr>
        <w:t>2</w:t>
      </w:r>
      <w:r w:rsidR="00552DDF">
        <w:rPr>
          <w:szCs w:val="28"/>
        </w:rPr>
        <w:t>9</w:t>
      </w:r>
      <w:r w:rsidRPr="00DF0E23">
        <w:rPr>
          <w:szCs w:val="28"/>
        </w:rPr>
        <w:t>) в статье 88:</w:t>
      </w:r>
    </w:p>
    <w:p w:rsidR="00531A8A" w:rsidRPr="00DF0E23" w:rsidRDefault="00531A8A" w:rsidP="0058534D">
      <w:pPr>
        <w:autoSpaceDE w:val="0"/>
        <w:autoSpaceDN w:val="0"/>
        <w:adjustRightInd w:val="0"/>
        <w:ind w:firstLine="709"/>
        <w:rPr>
          <w:szCs w:val="28"/>
        </w:rPr>
      </w:pPr>
      <w:r w:rsidRPr="00DF0E23">
        <w:rPr>
          <w:szCs w:val="28"/>
        </w:rPr>
        <w:t>а) в части первой:</w:t>
      </w:r>
    </w:p>
    <w:p w:rsidR="00531A8A" w:rsidRPr="00DF0E23" w:rsidRDefault="00531A8A" w:rsidP="0058534D">
      <w:pPr>
        <w:autoSpaceDE w:val="0"/>
        <w:autoSpaceDN w:val="0"/>
        <w:adjustRightInd w:val="0"/>
        <w:ind w:firstLine="709"/>
        <w:rPr>
          <w:szCs w:val="28"/>
        </w:rPr>
      </w:pPr>
      <w:r w:rsidRPr="00383562">
        <w:rPr>
          <w:szCs w:val="28"/>
        </w:rPr>
        <w:t>в абзаце первом</w:t>
      </w:r>
      <w:r w:rsidRPr="00DF0E23">
        <w:rPr>
          <w:szCs w:val="28"/>
        </w:rPr>
        <w:t xml:space="preserve"> слова «могут быть прекращены» заменить словом «прекращаются»;</w:t>
      </w:r>
    </w:p>
    <w:p w:rsidR="00531A8A" w:rsidRPr="00DF0E23" w:rsidRDefault="008F110C" w:rsidP="0058534D">
      <w:pPr>
        <w:autoSpaceDE w:val="0"/>
        <w:autoSpaceDN w:val="0"/>
        <w:adjustRightInd w:val="0"/>
        <w:ind w:firstLine="709"/>
        <w:rPr>
          <w:szCs w:val="28"/>
        </w:rPr>
      </w:pPr>
      <w:r w:rsidRPr="00461A50">
        <w:rPr>
          <w:szCs w:val="28"/>
        </w:rPr>
        <w:t>в пункте 1</w:t>
      </w:r>
      <w:r w:rsidR="00531A8A" w:rsidRPr="00DF0E23">
        <w:rPr>
          <w:szCs w:val="28"/>
        </w:rPr>
        <w:t xml:space="preserve"> слова «о самороспуске» заменить словами «о досрочном прекращении полномочий»;</w:t>
      </w:r>
    </w:p>
    <w:p w:rsidR="00531A8A" w:rsidRPr="00DF0E23" w:rsidRDefault="008F110C" w:rsidP="00140F79">
      <w:pPr>
        <w:autoSpaceDE w:val="0"/>
        <w:autoSpaceDN w:val="0"/>
        <w:adjustRightInd w:val="0"/>
        <w:ind w:firstLine="709"/>
        <w:rPr>
          <w:szCs w:val="28"/>
        </w:rPr>
      </w:pPr>
      <w:r w:rsidRPr="00461A50">
        <w:rPr>
          <w:szCs w:val="28"/>
        </w:rPr>
        <w:t>в пункте 2</w:t>
      </w:r>
      <w:r w:rsidR="00531A8A" w:rsidRPr="00DF0E23">
        <w:rPr>
          <w:szCs w:val="28"/>
        </w:rPr>
        <w:t xml:space="preserve"> слова «Президентом Республики Татарстан в соответствии </w:t>
      </w:r>
      <w:r w:rsidR="00D300E1">
        <w:rPr>
          <w:szCs w:val="28"/>
        </w:rPr>
        <w:t xml:space="preserve">             </w:t>
      </w:r>
      <w:r w:rsidR="00531A8A" w:rsidRPr="00DF0E23">
        <w:rPr>
          <w:szCs w:val="28"/>
        </w:rPr>
        <w:t>с законом» заменить словами «Главой</w:t>
      </w:r>
      <w:r w:rsidR="00E13F99">
        <w:rPr>
          <w:szCs w:val="28"/>
        </w:rPr>
        <w:t xml:space="preserve"> </w:t>
      </w:r>
      <w:r w:rsidR="00075E58">
        <w:rPr>
          <w:szCs w:val="28"/>
        </w:rPr>
        <w:t>(</w:t>
      </w:r>
      <w:proofErr w:type="spellStart"/>
      <w:r w:rsidR="00552DDF">
        <w:rPr>
          <w:szCs w:val="28"/>
        </w:rPr>
        <w:t>Раисом</w:t>
      </w:r>
      <w:proofErr w:type="spellEnd"/>
      <w:r w:rsidR="00075E58">
        <w:rPr>
          <w:szCs w:val="28"/>
        </w:rPr>
        <w:t>)</w:t>
      </w:r>
      <w:r w:rsidR="00531A8A" w:rsidRPr="00DF0E23">
        <w:rPr>
          <w:szCs w:val="28"/>
        </w:rPr>
        <w:t xml:space="preserve"> Республики Татарстан</w:t>
      </w:r>
      <w:r w:rsidR="002678BA">
        <w:rPr>
          <w:szCs w:val="28"/>
        </w:rPr>
        <w:t xml:space="preserve"> </w:t>
      </w:r>
      <w:r w:rsidR="00D038A7">
        <w:rPr>
          <w:szCs w:val="28"/>
        </w:rPr>
        <w:br/>
      </w:r>
      <w:r w:rsidR="002678BA">
        <w:rPr>
          <w:szCs w:val="28"/>
        </w:rPr>
        <w:t>в соответствии с федеральным законом и настоящей Конституцией</w:t>
      </w:r>
      <w:r w:rsidR="00531A8A" w:rsidRPr="00DF0E23">
        <w:rPr>
          <w:szCs w:val="28"/>
        </w:rPr>
        <w:t>»;</w:t>
      </w:r>
    </w:p>
    <w:p w:rsidR="00531A8A" w:rsidRPr="00DF0E23" w:rsidRDefault="00531A8A" w:rsidP="00140F79">
      <w:pPr>
        <w:autoSpaceDE w:val="0"/>
        <w:autoSpaceDN w:val="0"/>
        <w:adjustRightInd w:val="0"/>
        <w:ind w:firstLine="709"/>
        <w:rPr>
          <w:szCs w:val="28"/>
        </w:rPr>
      </w:pPr>
      <w:r w:rsidRPr="00DF0E23">
        <w:rPr>
          <w:szCs w:val="28"/>
        </w:rPr>
        <w:t>б) в части второй слова «о самороспуске» заменить словами «о досрочном прекращении полномочий»;</w:t>
      </w:r>
    </w:p>
    <w:p w:rsidR="00531A8A" w:rsidRPr="00DF0E23" w:rsidRDefault="00531A8A" w:rsidP="00140F79">
      <w:pPr>
        <w:autoSpaceDE w:val="0"/>
        <w:autoSpaceDN w:val="0"/>
        <w:adjustRightInd w:val="0"/>
        <w:ind w:firstLine="709"/>
        <w:rPr>
          <w:szCs w:val="28"/>
        </w:rPr>
      </w:pPr>
      <w:r w:rsidRPr="00DF0E23">
        <w:rPr>
          <w:szCs w:val="28"/>
        </w:rPr>
        <w:t xml:space="preserve">в) в части третьей слова «При принятии решения о самороспуске» заменить словами «При принятии решения о досрочном прекращении полномочий </w:t>
      </w:r>
      <w:r w:rsidR="006F3257">
        <w:rPr>
          <w:szCs w:val="28"/>
        </w:rPr>
        <w:br/>
      </w:r>
      <w:r w:rsidRPr="00DF0E23">
        <w:rPr>
          <w:szCs w:val="28"/>
        </w:rPr>
        <w:t>в соответствии с пунктом 1 ч</w:t>
      </w:r>
      <w:r w:rsidR="001570C7">
        <w:rPr>
          <w:szCs w:val="28"/>
        </w:rPr>
        <w:t xml:space="preserve">асти первой настоящей статьи», </w:t>
      </w:r>
      <w:r w:rsidRPr="00DF0E23">
        <w:rPr>
          <w:szCs w:val="28"/>
        </w:rPr>
        <w:t>слова</w:t>
      </w:r>
      <w:r w:rsidR="006F3257">
        <w:rPr>
          <w:szCs w:val="28"/>
        </w:rPr>
        <w:br/>
      </w:r>
      <w:r w:rsidRPr="00DF0E23">
        <w:rPr>
          <w:szCs w:val="28"/>
        </w:rPr>
        <w:t>«о самороспуске» заменить словами «о досрочном прекращении полномочий»;</w:t>
      </w:r>
    </w:p>
    <w:p w:rsidR="00531A8A" w:rsidRPr="00DF0E23" w:rsidRDefault="00531A8A" w:rsidP="00140F79">
      <w:pPr>
        <w:autoSpaceDE w:val="0"/>
        <w:autoSpaceDN w:val="0"/>
        <w:adjustRightInd w:val="0"/>
        <w:ind w:firstLine="709"/>
        <w:rPr>
          <w:szCs w:val="28"/>
        </w:rPr>
      </w:pPr>
      <w:r w:rsidRPr="00DF0E23">
        <w:rPr>
          <w:szCs w:val="28"/>
        </w:rPr>
        <w:t>г) часть четвертую признать утратившей силу;</w:t>
      </w:r>
    </w:p>
    <w:p w:rsidR="00531A8A" w:rsidRPr="00DF0E23" w:rsidRDefault="00531A8A" w:rsidP="00140F79">
      <w:pPr>
        <w:autoSpaceDE w:val="0"/>
        <w:autoSpaceDN w:val="0"/>
        <w:adjustRightInd w:val="0"/>
        <w:ind w:firstLine="709"/>
        <w:rPr>
          <w:szCs w:val="28"/>
        </w:rPr>
      </w:pPr>
      <w:r w:rsidRPr="00DF0E23">
        <w:rPr>
          <w:szCs w:val="28"/>
        </w:rPr>
        <w:t>д) в части пятой слова «Президент Республики Татарстан» заменить словами «в соответствии с пунктом 2 части первой настоящей статьи Глава</w:t>
      </w:r>
      <w:r w:rsidR="00B63DA6">
        <w:rPr>
          <w:szCs w:val="28"/>
        </w:rPr>
        <w:t xml:space="preserve"> </w:t>
      </w:r>
      <w:r w:rsidR="00075E58">
        <w:rPr>
          <w:szCs w:val="28"/>
        </w:rPr>
        <w:t>(</w:t>
      </w:r>
      <w:r w:rsidR="00B63DA6">
        <w:rPr>
          <w:szCs w:val="28"/>
        </w:rPr>
        <w:t>Раис</w:t>
      </w:r>
      <w:r w:rsidR="00075E58">
        <w:rPr>
          <w:szCs w:val="28"/>
        </w:rPr>
        <w:t>)</w:t>
      </w:r>
      <w:r w:rsidR="00B63DA6">
        <w:rPr>
          <w:szCs w:val="28"/>
        </w:rPr>
        <w:t xml:space="preserve"> </w:t>
      </w:r>
      <w:r w:rsidRPr="00DF0E23">
        <w:rPr>
          <w:szCs w:val="28"/>
        </w:rPr>
        <w:t>Республики Татарстан»;</w:t>
      </w:r>
    </w:p>
    <w:p w:rsidR="00531A8A" w:rsidRPr="00DF0E23" w:rsidRDefault="00531A8A" w:rsidP="00075E58">
      <w:pPr>
        <w:autoSpaceDE w:val="0"/>
        <w:autoSpaceDN w:val="0"/>
        <w:adjustRightInd w:val="0"/>
        <w:ind w:firstLine="540"/>
        <w:rPr>
          <w:szCs w:val="28"/>
        </w:rPr>
      </w:pPr>
    </w:p>
    <w:p w:rsidR="00075E58" w:rsidRPr="00075E58" w:rsidRDefault="00075E58" w:rsidP="00075E58">
      <w:pPr>
        <w:suppressAutoHyphens w:val="0"/>
        <w:autoSpaceDE w:val="0"/>
        <w:autoSpaceDN w:val="0"/>
        <w:adjustRightInd w:val="0"/>
        <w:ind w:firstLine="709"/>
        <w:rPr>
          <w:szCs w:val="28"/>
        </w:rPr>
      </w:pPr>
      <w:r w:rsidRPr="00075E58">
        <w:rPr>
          <w:szCs w:val="28"/>
        </w:rPr>
        <w:t>30) наименование главы 2 изложить в следующей редакции:</w:t>
      </w:r>
    </w:p>
    <w:p w:rsidR="00075E58" w:rsidRDefault="00075E58" w:rsidP="00075E58">
      <w:pPr>
        <w:suppressAutoHyphens w:val="0"/>
        <w:autoSpaceDE w:val="0"/>
        <w:autoSpaceDN w:val="0"/>
        <w:adjustRightInd w:val="0"/>
        <w:ind w:firstLine="540"/>
        <w:rPr>
          <w:szCs w:val="28"/>
        </w:rPr>
      </w:pPr>
      <w:r>
        <w:rPr>
          <w:szCs w:val="28"/>
        </w:rPr>
        <w:t xml:space="preserve">«ГЛАВА 2. </w:t>
      </w:r>
      <w:r>
        <w:rPr>
          <w:szCs w:val="28"/>
        </w:rPr>
        <w:tab/>
      </w:r>
      <w:r w:rsidRPr="00075E58">
        <w:rPr>
          <w:b/>
          <w:szCs w:val="28"/>
        </w:rPr>
        <w:t>ГЛАВА (РАИС) РЕСПУБЛИКИ ТАТАРСТАН</w:t>
      </w:r>
      <w:r w:rsidRPr="00BE00F8">
        <w:rPr>
          <w:szCs w:val="28"/>
        </w:rPr>
        <w:t>»;</w:t>
      </w:r>
    </w:p>
    <w:p w:rsidR="00075E58" w:rsidRDefault="00075E58" w:rsidP="00075E58">
      <w:pPr>
        <w:autoSpaceDE w:val="0"/>
        <w:autoSpaceDN w:val="0"/>
        <w:adjustRightInd w:val="0"/>
        <w:ind w:firstLine="709"/>
        <w:rPr>
          <w:szCs w:val="28"/>
        </w:rPr>
      </w:pPr>
    </w:p>
    <w:p w:rsidR="00075E58" w:rsidRDefault="00B63DA6" w:rsidP="00075E58">
      <w:pPr>
        <w:autoSpaceDE w:val="0"/>
        <w:autoSpaceDN w:val="0"/>
        <w:adjustRightInd w:val="0"/>
        <w:ind w:firstLine="709"/>
        <w:rPr>
          <w:szCs w:val="28"/>
        </w:rPr>
      </w:pPr>
      <w:r>
        <w:rPr>
          <w:szCs w:val="28"/>
        </w:rPr>
        <w:t>3</w:t>
      </w:r>
      <w:r w:rsidR="00075E58">
        <w:rPr>
          <w:szCs w:val="28"/>
        </w:rPr>
        <w:t>1</w:t>
      </w:r>
      <w:r w:rsidR="00531A8A" w:rsidRPr="00DF0E23">
        <w:rPr>
          <w:szCs w:val="28"/>
        </w:rPr>
        <w:t xml:space="preserve">) </w:t>
      </w:r>
      <w:r w:rsidR="00075E58">
        <w:rPr>
          <w:szCs w:val="28"/>
        </w:rPr>
        <w:t>статью 89 изложить в следующей редакции:</w:t>
      </w:r>
    </w:p>
    <w:p w:rsidR="006F5DA4" w:rsidRDefault="006F5DA4" w:rsidP="00075E58">
      <w:pPr>
        <w:suppressAutoHyphens w:val="0"/>
        <w:autoSpaceDE w:val="0"/>
        <w:autoSpaceDN w:val="0"/>
        <w:adjustRightInd w:val="0"/>
        <w:ind w:firstLine="709"/>
        <w:jc w:val="center"/>
        <w:rPr>
          <w:szCs w:val="28"/>
        </w:rPr>
      </w:pPr>
    </w:p>
    <w:p w:rsidR="00075E58" w:rsidRDefault="00075E58" w:rsidP="00075E58">
      <w:pPr>
        <w:suppressAutoHyphens w:val="0"/>
        <w:autoSpaceDE w:val="0"/>
        <w:autoSpaceDN w:val="0"/>
        <w:adjustRightInd w:val="0"/>
        <w:ind w:firstLine="709"/>
        <w:jc w:val="center"/>
        <w:rPr>
          <w:szCs w:val="28"/>
        </w:rPr>
      </w:pPr>
      <w:r>
        <w:rPr>
          <w:szCs w:val="28"/>
        </w:rPr>
        <w:t>«</w:t>
      </w:r>
      <w:r w:rsidRPr="00075E58">
        <w:rPr>
          <w:b/>
          <w:szCs w:val="28"/>
        </w:rPr>
        <w:t>Статья 89</w:t>
      </w:r>
    </w:p>
    <w:p w:rsidR="00075E58" w:rsidRDefault="00075E58" w:rsidP="00075E58">
      <w:pPr>
        <w:suppressAutoHyphens w:val="0"/>
        <w:autoSpaceDE w:val="0"/>
        <w:autoSpaceDN w:val="0"/>
        <w:adjustRightInd w:val="0"/>
        <w:ind w:firstLine="0"/>
        <w:outlineLvl w:val="0"/>
        <w:rPr>
          <w:szCs w:val="28"/>
        </w:rPr>
      </w:pPr>
    </w:p>
    <w:p w:rsidR="00075E58" w:rsidRDefault="00075E58" w:rsidP="00BE00F8">
      <w:pPr>
        <w:suppressAutoHyphens w:val="0"/>
        <w:autoSpaceDE w:val="0"/>
        <w:autoSpaceDN w:val="0"/>
        <w:adjustRightInd w:val="0"/>
        <w:ind w:firstLine="709"/>
        <w:rPr>
          <w:szCs w:val="28"/>
        </w:rPr>
      </w:pPr>
      <w:r>
        <w:rPr>
          <w:szCs w:val="28"/>
        </w:rPr>
        <w:t>1. Глава (Раис) Республики Татарстан является главой государства, высшим должностным лицом Республики Татарстан.</w:t>
      </w:r>
    </w:p>
    <w:p w:rsidR="00AD38A0" w:rsidRPr="00DF0E23" w:rsidRDefault="00075E58" w:rsidP="00BE00F8">
      <w:pPr>
        <w:suppressAutoHyphens w:val="0"/>
        <w:autoSpaceDE w:val="0"/>
        <w:autoSpaceDN w:val="0"/>
        <w:adjustRightInd w:val="0"/>
        <w:ind w:firstLine="709"/>
        <w:rPr>
          <w:szCs w:val="28"/>
        </w:rPr>
      </w:pPr>
      <w:r>
        <w:rPr>
          <w:szCs w:val="28"/>
        </w:rPr>
        <w:t>2. Наименование должности высшего должностного лица Республики Татарстан – Глава (Раис) Республики Татарстан. Сокращенное наименование должности высшего должностного лица Республики Татарстан – Раис Республики Татарстан.»</w:t>
      </w:r>
      <w:r w:rsidR="00AD38A0" w:rsidRPr="00DF0E23">
        <w:rPr>
          <w:szCs w:val="28"/>
        </w:rPr>
        <w:t>;</w:t>
      </w:r>
    </w:p>
    <w:p w:rsidR="00AD38A0" w:rsidRPr="00DF0E23" w:rsidRDefault="00AD38A0" w:rsidP="00075E58">
      <w:pPr>
        <w:autoSpaceDE w:val="0"/>
        <w:autoSpaceDN w:val="0"/>
        <w:adjustRightInd w:val="0"/>
        <w:ind w:firstLine="540"/>
        <w:rPr>
          <w:szCs w:val="28"/>
        </w:rPr>
      </w:pPr>
    </w:p>
    <w:p w:rsidR="007F1479" w:rsidRDefault="00D300E1" w:rsidP="00075E58">
      <w:pPr>
        <w:autoSpaceDE w:val="0"/>
        <w:autoSpaceDN w:val="0"/>
        <w:adjustRightInd w:val="0"/>
        <w:ind w:firstLine="709"/>
        <w:rPr>
          <w:szCs w:val="28"/>
        </w:rPr>
      </w:pPr>
      <w:r>
        <w:rPr>
          <w:szCs w:val="28"/>
        </w:rPr>
        <w:t>3</w:t>
      </w:r>
      <w:r w:rsidR="00075E58">
        <w:rPr>
          <w:szCs w:val="28"/>
        </w:rPr>
        <w:t>2</w:t>
      </w:r>
      <w:r>
        <w:rPr>
          <w:szCs w:val="28"/>
        </w:rPr>
        <w:t xml:space="preserve">) </w:t>
      </w:r>
      <w:r w:rsidR="00AD38A0" w:rsidRPr="00DF0E23">
        <w:rPr>
          <w:szCs w:val="28"/>
        </w:rPr>
        <w:t>стать</w:t>
      </w:r>
      <w:r>
        <w:rPr>
          <w:szCs w:val="28"/>
        </w:rPr>
        <w:t>ю</w:t>
      </w:r>
      <w:r w:rsidR="00AD38A0" w:rsidRPr="00DF0E23">
        <w:rPr>
          <w:szCs w:val="28"/>
        </w:rPr>
        <w:t xml:space="preserve"> 90 </w:t>
      </w:r>
      <w:r>
        <w:rPr>
          <w:szCs w:val="28"/>
        </w:rPr>
        <w:t>изложить в следующей редакции</w:t>
      </w:r>
      <w:r w:rsidR="007F1479">
        <w:rPr>
          <w:szCs w:val="28"/>
        </w:rPr>
        <w:t>:</w:t>
      </w:r>
    </w:p>
    <w:p w:rsidR="007F1479" w:rsidRPr="007F1479" w:rsidRDefault="007F1479" w:rsidP="007D1F66">
      <w:pPr>
        <w:autoSpaceDE w:val="0"/>
        <w:autoSpaceDN w:val="0"/>
        <w:adjustRightInd w:val="0"/>
        <w:ind w:firstLine="0"/>
        <w:jc w:val="center"/>
        <w:rPr>
          <w:b/>
          <w:szCs w:val="28"/>
        </w:rPr>
      </w:pPr>
      <w:r w:rsidRPr="00E8355F">
        <w:rPr>
          <w:szCs w:val="28"/>
        </w:rPr>
        <w:t>«</w:t>
      </w:r>
      <w:r w:rsidRPr="007F1479">
        <w:rPr>
          <w:b/>
          <w:szCs w:val="28"/>
        </w:rPr>
        <w:t>Статья 90</w:t>
      </w:r>
    </w:p>
    <w:p w:rsidR="007F1479" w:rsidRDefault="007F1479" w:rsidP="007F1479">
      <w:pPr>
        <w:autoSpaceDE w:val="0"/>
        <w:autoSpaceDN w:val="0"/>
        <w:adjustRightInd w:val="0"/>
        <w:ind w:firstLine="0"/>
        <w:rPr>
          <w:szCs w:val="28"/>
        </w:rPr>
      </w:pPr>
    </w:p>
    <w:p w:rsidR="00AD38A0" w:rsidRPr="00DF0E23" w:rsidRDefault="00AD38A0" w:rsidP="007F1479">
      <w:pPr>
        <w:autoSpaceDE w:val="0"/>
        <w:autoSpaceDN w:val="0"/>
        <w:adjustRightInd w:val="0"/>
        <w:ind w:firstLine="709"/>
        <w:rPr>
          <w:szCs w:val="28"/>
        </w:rPr>
      </w:pPr>
      <w:r w:rsidRPr="00DF0E23">
        <w:rPr>
          <w:szCs w:val="28"/>
        </w:rPr>
        <w:t>Глава</w:t>
      </w:r>
      <w:r w:rsidR="00B63DA6">
        <w:rPr>
          <w:szCs w:val="28"/>
        </w:rPr>
        <w:t xml:space="preserve"> </w:t>
      </w:r>
      <w:r w:rsidR="00075E58">
        <w:rPr>
          <w:szCs w:val="28"/>
        </w:rPr>
        <w:t>(</w:t>
      </w:r>
      <w:r w:rsidR="00B63DA6">
        <w:rPr>
          <w:szCs w:val="28"/>
        </w:rPr>
        <w:t>Раис</w:t>
      </w:r>
      <w:r w:rsidR="00075E58">
        <w:rPr>
          <w:szCs w:val="28"/>
        </w:rPr>
        <w:t>)</w:t>
      </w:r>
      <w:r w:rsidRPr="00DF0E23">
        <w:rPr>
          <w:szCs w:val="28"/>
        </w:rPr>
        <w:t xml:space="preserve"> Республики Татарстан</w:t>
      </w:r>
      <w:r w:rsidR="00B30B5F">
        <w:rPr>
          <w:szCs w:val="28"/>
        </w:rPr>
        <w:t xml:space="preserve"> выступает гарантом защиты прав и свобод человека и гражданина в</w:t>
      </w:r>
      <w:r w:rsidRPr="00DF0E23">
        <w:rPr>
          <w:szCs w:val="28"/>
        </w:rPr>
        <w:t xml:space="preserve"> Республик</w:t>
      </w:r>
      <w:r w:rsidR="00B30B5F">
        <w:rPr>
          <w:szCs w:val="28"/>
        </w:rPr>
        <w:t>е</w:t>
      </w:r>
      <w:r w:rsidRPr="00DF0E23">
        <w:rPr>
          <w:szCs w:val="28"/>
        </w:rPr>
        <w:t xml:space="preserve"> Татарстан</w:t>
      </w:r>
      <w:r w:rsidR="00B30B5F">
        <w:rPr>
          <w:szCs w:val="28"/>
        </w:rPr>
        <w:t xml:space="preserve">, соблюдения Конституции </w:t>
      </w:r>
      <w:r w:rsidR="006F3257">
        <w:rPr>
          <w:szCs w:val="28"/>
        </w:rPr>
        <w:br/>
      </w:r>
      <w:r w:rsidR="00B30B5F">
        <w:rPr>
          <w:szCs w:val="28"/>
        </w:rPr>
        <w:t xml:space="preserve">и законов Республики Татарстан, а также </w:t>
      </w:r>
      <w:r w:rsidRPr="00DF0E23">
        <w:rPr>
          <w:szCs w:val="28"/>
        </w:rPr>
        <w:t>договор</w:t>
      </w:r>
      <w:r w:rsidR="00B30B5F">
        <w:rPr>
          <w:szCs w:val="28"/>
        </w:rPr>
        <w:t>а</w:t>
      </w:r>
      <w:r w:rsidRPr="00DF0E23">
        <w:rPr>
          <w:szCs w:val="28"/>
        </w:rPr>
        <w:t xml:space="preserve">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договоров</w:t>
      </w:r>
      <w:r w:rsidR="006F3257">
        <w:rPr>
          <w:szCs w:val="28"/>
        </w:rPr>
        <w:br/>
      </w:r>
      <w:r w:rsidR="00B30B5F">
        <w:rPr>
          <w:szCs w:val="28"/>
        </w:rPr>
        <w:t xml:space="preserve"> </w:t>
      </w:r>
      <w:r w:rsidR="006F3257">
        <w:rPr>
          <w:szCs w:val="28"/>
        </w:rPr>
        <w:t xml:space="preserve">и соглашений </w:t>
      </w:r>
      <w:r w:rsidRPr="00DF0E23">
        <w:rPr>
          <w:szCs w:val="28"/>
        </w:rPr>
        <w:t>Республики Татарстан</w:t>
      </w:r>
      <w:r w:rsidR="00B30B5F">
        <w:rPr>
          <w:szCs w:val="28"/>
        </w:rPr>
        <w:t>.</w:t>
      </w:r>
      <w:r w:rsidRPr="00DF0E23">
        <w:rPr>
          <w:szCs w:val="28"/>
        </w:rPr>
        <w:t>»;</w:t>
      </w:r>
    </w:p>
    <w:p w:rsidR="00AD38A0" w:rsidRPr="00DF0E23" w:rsidRDefault="00AD38A0" w:rsidP="00AD38A0">
      <w:pPr>
        <w:autoSpaceDE w:val="0"/>
        <w:autoSpaceDN w:val="0"/>
        <w:adjustRightInd w:val="0"/>
        <w:ind w:firstLine="540"/>
        <w:rPr>
          <w:szCs w:val="28"/>
        </w:rPr>
      </w:pPr>
    </w:p>
    <w:p w:rsidR="00AD38A0" w:rsidRPr="00461A50" w:rsidRDefault="00EC57B4" w:rsidP="00140F79">
      <w:pPr>
        <w:autoSpaceDE w:val="0"/>
        <w:autoSpaceDN w:val="0"/>
        <w:adjustRightInd w:val="0"/>
        <w:ind w:firstLine="709"/>
        <w:rPr>
          <w:szCs w:val="28"/>
        </w:rPr>
      </w:pPr>
      <w:r w:rsidRPr="00461A50">
        <w:rPr>
          <w:szCs w:val="28"/>
        </w:rPr>
        <w:t>3</w:t>
      </w:r>
      <w:r w:rsidR="00503B1D">
        <w:rPr>
          <w:szCs w:val="28"/>
        </w:rPr>
        <w:t>3</w:t>
      </w:r>
      <w:r w:rsidRPr="00461A50">
        <w:rPr>
          <w:szCs w:val="28"/>
        </w:rPr>
        <w:t xml:space="preserve">) </w:t>
      </w:r>
      <w:r w:rsidR="00AD38A0" w:rsidRPr="00461A50">
        <w:rPr>
          <w:szCs w:val="28"/>
        </w:rPr>
        <w:t>стать</w:t>
      </w:r>
      <w:r w:rsidRPr="00461A50">
        <w:rPr>
          <w:szCs w:val="28"/>
        </w:rPr>
        <w:t>ю</w:t>
      </w:r>
      <w:r w:rsidR="00AD38A0" w:rsidRPr="00461A50">
        <w:rPr>
          <w:szCs w:val="28"/>
        </w:rPr>
        <w:t xml:space="preserve"> 91</w:t>
      </w:r>
      <w:r w:rsidRPr="00461A50">
        <w:rPr>
          <w:szCs w:val="28"/>
        </w:rPr>
        <w:t>изложить в следующей редакции</w:t>
      </w:r>
      <w:r w:rsidR="00AD38A0" w:rsidRPr="00461A50">
        <w:rPr>
          <w:szCs w:val="28"/>
        </w:rPr>
        <w:t>:</w:t>
      </w:r>
    </w:p>
    <w:p w:rsidR="00EC57B4" w:rsidRPr="00461A50" w:rsidRDefault="00EC57B4" w:rsidP="007D1F66">
      <w:pPr>
        <w:autoSpaceDE w:val="0"/>
        <w:autoSpaceDN w:val="0"/>
        <w:adjustRightInd w:val="0"/>
        <w:ind w:firstLine="0"/>
        <w:jc w:val="center"/>
        <w:rPr>
          <w:b/>
          <w:szCs w:val="28"/>
        </w:rPr>
      </w:pPr>
      <w:r w:rsidRPr="00461A50">
        <w:rPr>
          <w:szCs w:val="28"/>
        </w:rPr>
        <w:t>«</w:t>
      </w:r>
      <w:r w:rsidRPr="00461A50">
        <w:rPr>
          <w:b/>
          <w:szCs w:val="28"/>
        </w:rPr>
        <w:t>Статья 91</w:t>
      </w:r>
    </w:p>
    <w:p w:rsidR="00AD38A0" w:rsidRPr="00BE5ADD" w:rsidRDefault="00AD38A0" w:rsidP="00140F79">
      <w:pPr>
        <w:autoSpaceDE w:val="0"/>
        <w:autoSpaceDN w:val="0"/>
        <w:adjustRightInd w:val="0"/>
        <w:ind w:firstLine="709"/>
        <w:rPr>
          <w:szCs w:val="28"/>
          <w:highlight w:val="red"/>
        </w:rPr>
      </w:pPr>
    </w:p>
    <w:p w:rsidR="00AD38A0" w:rsidRPr="00461A50" w:rsidRDefault="00AD38A0" w:rsidP="00140F79">
      <w:pPr>
        <w:autoSpaceDE w:val="0"/>
        <w:autoSpaceDN w:val="0"/>
        <w:adjustRightInd w:val="0"/>
        <w:ind w:firstLine="709"/>
        <w:rPr>
          <w:szCs w:val="28"/>
        </w:rPr>
      </w:pPr>
      <w:r w:rsidRPr="00461A50">
        <w:rPr>
          <w:szCs w:val="28"/>
        </w:rPr>
        <w:t>1. Главой</w:t>
      </w:r>
      <w:r w:rsidR="00B63DA6">
        <w:rPr>
          <w:szCs w:val="28"/>
        </w:rPr>
        <w:t xml:space="preserve"> </w:t>
      </w:r>
      <w:r w:rsidR="00075E58">
        <w:rPr>
          <w:szCs w:val="28"/>
        </w:rPr>
        <w:t>(</w:t>
      </w:r>
      <w:proofErr w:type="spellStart"/>
      <w:r w:rsidR="00B63DA6">
        <w:rPr>
          <w:szCs w:val="28"/>
        </w:rPr>
        <w:t>Раисом</w:t>
      </w:r>
      <w:proofErr w:type="spellEnd"/>
      <w:r w:rsidR="00075E58">
        <w:rPr>
          <w:szCs w:val="28"/>
        </w:rPr>
        <w:t>)</w:t>
      </w:r>
      <w:r w:rsidR="00B63DA6">
        <w:rPr>
          <w:szCs w:val="28"/>
        </w:rPr>
        <w:t xml:space="preserve"> </w:t>
      </w:r>
      <w:r w:rsidRPr="00461A50">
        <w:rPr>
          <w:szCs w:val="28"/>
        </w:rPr>
        <w:t>Республики Татарстан может быть избран гражданин</w:t>
      </w:r>
      <w:r w:rsidR="00D038A7">
        <w:rPr>
          <w:szCs w:val="28"/>
        </w:rPr>
        <w:t xml:space="preserve"> </w:t>
      </w:r>
      <w:r w:rsidRPr="00461A50">
        <w:rPr>
          <w:szCs w:val="28"/>
        </w:rPr>
        <w:t>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w:t>
      </w:r>
      <w:r w:rsidR="00C74565">
        <w:rPr>
          <w:szCs w:val="28"/>
        </w:rPr>
        <w:t xml:space="preserve">ающий в соответствии с законом </w:t>
      </w:r>
      <w:r w:rsidRPr="00461A50">
        <w:rPr>
          <w:szCs w:val="28"/>
        </w:rPr>
        <w:t>пассивным и</w:t>
      </w:r>
      <w:r w:rsidR="00C74565">
        <w:rPr>
          <w:szCs w:val="28"/>
        </w:rPr>
        <w:t xml:space="preserve">збирательным правом и достигший </w:t>
      </w:r>
      <w:r w:rsidRPr="00461A50">
        <w:rPr>
          <w:szCs w:val="28"/>
        </w:rPr>
        <w:t>30 лет.</w:t>
      </w:r>
    </w:p>
    <w:p w:rsidR="00EC57B4" w:rsidRPr="00461A50" w:rsidRDefault="00EC57B4" w:rsidP="00140F79">
      <w:pPr>
        <w:autoSpaceDE w:val="0"/>
        <w:autoSpaceDN w:val="0"/>
        <w:adjustRightInd w:val="0"/>
        <w:ind w:firstLine="709"/>
        <w:rPr>
          <w:szCs w:val="28"/>
        </w:rPr>
      </w:pPr>
      <w:r w:rsidRPr="00461A50">
        <w:rPr>
          <w:szCs w:val="28"/>
        </w:rPr>
        <w:t>2. Глава</w:t>
      </w:r>
      <w:r w:rsidR="00B63DA6">
        <w:rPr>
          <w:szCs w:val="28"/>
        </w:rPr>
        <w:t xml:space="preserve"> </w:t>
      </w:r>
      <w:r w:rsidR="00075E58">
        <w:rPr>
          <w:szCs w:val="28"/>
        </w:rPr>
        <w:t>(</w:t>
      </w:r>
      <w:r w:rsidR="00B63DA6">
        <w:rPr>
          <w:szCs w:val="28"/>
        </w:rPr>
        <w:t>Раис</w:t>
      </w:r>
      <w:r w:rsidR="00075E58">
        <w:rPr>
          <w:szCs w:val="28"/>
        </w:rPr>
        <w:t>)</w:t>
      </w:r>
      <w:r w:rsidRPr="00461A50">
        <w:rPr>
          <w:szCs w:val="28"/>
        </w:rPr>
        <w:t xml:space="preserve"> Республики Татарстан избирается</w:t>
      </w:r>
      <w:r w:rsidR="00AD38A0" w:rsidRPr="00461A50">
        <w:rPr>
          <w:szCs w:val="28"/>
        </w:rPr>
        <w:t xml:space="preserve"> гражданами Российской Федерации, проживающими на территории Республики Татарстан и обладающими в соответствии с федеральным законом активным избирательным правом,</w:t>
      </w:r>
      <w:r w:rsidRPr="00461A50">
        <w:rPr>
          <w:szCs w:val="28"/>
        </w:rPr>
        <w:t xml:space="preserve"> на основе всеобщего равного и прямого избирательного права при тайном голосовании.</w:t>
      </w:r>
    </w:p>
    <w:p w:rsidR="00AD38A0" w:rsidRPr="00461A50" w:rsidRDefault="00EC57B4" w:rsidP="00140F79">
      <w:pPr>
        <w:autoSpaceDE w:val="0"/>
        <w:autoSpaceDN w:val="0"/>
        <w:adjustRightInd w:val="0"/>
        <w:ind w:firstLine="709"/>
        <w:rPr>
          <w:szCs w:val="28"/>
        </w:rPr>
      </w:pPr>
      <w:r w:rsidRPr="00461A50">
        <w:rPr>
          <w:szCs w:val="28"/>
        </w:rPr>
        <w:t xml:space="preserve">3. </w:t>
      </w:r>
      <w:r w:rsidR="00AD38A0" w:rsidRPr="00461A50">
        <w:rPr>
          <w:szCs w:val="28"/>
        </w:rPr>
        <w:t>Глава</w:t>
      </w:r>
      <w:r w:rsidR="00B63DA6">
        <w:rPr>
          <w:szCs w:val="28"/>
        </w:rPr>
        <w:t xml:space="preserve"> </w:t>
      </w:r>
      <w:r w:rsidR="00075E58">
        <w:rPr>
          <w:szCs w:val="28"/>
        </w:rPr>
        <w:t>(</w:t>
      </w:r>
      <w:r w:rsidR="00B63DA6">
        <w:rPr>
          <w:szCs w:val="28"/>
        </w:rPr>
        <w:t>Раис</w:t>
      </w:r>
      <w:r w:rsidR="00075E58">
        <w:rPr>
          <w:szCs w:val="28"/>
        </w:rPr>
        <w:t>)</w:t>
      </w:r>
      <w:r w:rsidR="00AD38A0" w:rsidRPr="00461A50">
        <w:rPr>
          <w:szCs w:val="28"/>
        </w:rPr>
        <w:t xml:space="preserve"> Республики Татарстан</w:t>
      </w:r>
      <w:r w:rsidRPr="00461A50">
        <w:rPr>
          <w:szCs w:val="28"/>
        </w:rPr>
        <w:t xml:space="preserve"> избирается сроком на пять лет.</w:t>
      </w:r>
    </w:p>
    <w:p w:rsidR="00BE5ADD" w:rsidRDefault="00EC57B4" w:rsidP="00BE5ADD">
      <w:pPr>
        <w:autoSpaceDE w:val="0"/>
        <w:autoSpaceDN w:val="0"/>
        <w:adjustRightInd w:val="0"/>
        <w:ind w:firstLine="709"/>
        <w:rPr>
          <w:szCs w:val="28"/>
        </w:rPr>
      </w:pPr>
      <w:r w:rsidRPr="00461A50">
        <w:rPr>
          <w:szCs w:val="28"/>
        </w:rPr>
        <w:t>4.</w:t>
      </w:r>
      <w:r w:rsidR="00AD38A0" w:rsidRPr="00461A50">
        <w:rPr>
          <w:szCs w:val="28"/>
        </w:rPr>
        <w:t xml:space="preserve"> Порядок подготовки и проведения выборов Гла</w:t>
      </w:r>
      <w:r w:rsidR="00672715" w:rsidRPr="00461A50">
        <w:rPr>
          <w:szCs w:val="28"/>
        </w:rPr>
        <w:t>вы</w:t>
      </w:r>
      <w:r w:rsidR="00B63DA6">
        <w:rPr>
          <w:szCs w:val="28"/>
        </w:rPr>
        <w:t xml:space="preserve"> </w:t>
      </w:r>
      <w:r w:rsidR="00075E58">
        <w:rPr>
          <w:szCs w:val="28"/>
        </w:rPr>
        <w:t>(</w:t>
      </w:r>
      <w:r w:rsidR="00B63DA6">
        <w:rPr>
          <w:szCs w:val="28"/>
        </w:rPr>
        <w:t>Раиса</w:t>
      </w:r>
      <w:r w:rsidR="00075E58">
        <w:rPr>
          <w:szCs w:val="28"/>
        </w:rPr>
        <w:t>)</w:t>
      </w:r>
      <w:r w:rsidR="00672715" w:rsidRPr="00461A50">
        <w:rPr>
          <w:szCs w:val="28"/>
        </w:rPr>
        <w:t xml:space="preserve"> Республики Татарстан регулируе</w:t>
      </w:r>
      <w:r w:rsidR="00AD38A0" w:rsidRPr="00461A50">
        <w:rPr>
          <w:szCs w:val="28"/>
        </w:rPr>
        <w:t>тся федеральными законами и законами Республики Татарстан.</w:t>
      </w:r>
      <w:r w:rsidR="00BE5ADD" w:rsidRPr="00461A50">
        <w:rPr>
          <w:bCs/>
          <w:szCs w:val="28"/>
        </w:rPr>
        <w:t>»;</w:t>
      </w:r>
    </w:p>
    <w:p w:rsidR="00BE5ADD" w:rsidRDefault="00BE5ADD" w:rsidP="00140F79">
      <w:pPr>
        <w:autoSpaceDE w:val="0"/>
        <w:autoSpaceDN w:val="0"/>
        <w:adjustRightInd w:val="0"/>
        <w:ind w:firstLine="709"/>
        <w:rPr>
          <w:szCs w:val="28"/>
        </w:rPr>
      </w:pPr>
    </w:p>
    <w:p w:rsidR="007D2133" w:rsidRDefault="00AD38A0" w:rsidP="00140F79">
      <w:pPr>
        <w:autoSpaceDE w:val="0"/>
        <w:autoSpaceDN w:val="0"/>
        <w:adjustRightInd w:val="0"/>
        <w:ind w:firstLine="709"/>
        <w:rPr>
          <w:szCs w:val="28"/>
        </w:rPr>
      </w:pPr>
      <w:r w:rsidRPr="00DF0E23">
        <w:rPr>
          <w:szCs w:val="28"/>
        </w:rPr>
        <w:t>3</w:t>
      </w:r>
      <w:r w:rsidR="00503B1D">
        <w:rPr>
          <w:szCs w:val="28"/>
        </w:rPr>
        <w:t>4</w:t>
      </w:r>
      <w:r w:rsidRPr="00DF0E23">
        <w:rPr>
          <w:szCs w:val="28"/>
        </w:rPr>
        <w:t xml:space="preserve">) </w:t>
      </w:r>
      <w:r w:rsidR="005A6E9E">
        <w:rPr>
          <w:szCs w:val="28"/>
        </w:rPr>
        <w:t>с</w:t>
      </w:r>
      <w:r w:rsidRPr="00DF0E23">
        <w:rPr>
          <w:szCs w:val="28"/>
        </w:rPr>
        <w:t>татью 92 изложить в следующей редакции:</w:t>
      </w:r>
    </w:p>
    <w:p w:rsidR="00AD38A0" w:rsidRDefault="00AD38A0" w:rsidP="007D1F66">
      <w:pPr>
        <w:autoSpaceDE w:val="0"/>
        <w:autoSpaceDN w:val="0"/>
        <w:adjustRightInd w:val="0"/>
        <w:ind w:firstLine="0"/>
        <w:jc w:val="center"/>
        <w:rPr>
          <w:b/>
          <w:szCs w:val="28"/>
        </w:rPr>
      </w:pPr>
      <w:r w:rsidRPr="00DF0E23">
        <w:rPr>
          <w:szCs w:val="28"/>
        </w:rPr>
        <w:t>«</w:t>
      </w:r>
      <w:r w:rsidRPr="00DF0E23">
        <w:rPr>
          <w:b/>
          <w:szCs w:val="28"/>
        </w:rPr>
        <w:t>Статья 92</w:t>
      </w:r>
    </w:p>
    <w:p w:rsidR="00825495" w:rsidRPr="00DF0E23" w:rsidRDefault="00825495" w:rsidP="00140F79">
      <w:pPr>
        <w:autoSpaceDE w:val="0"/>
        <w:autoSpaceDN w:val="0"/>
        <w:adjustRightInd w:val="0"/>
        <w:ind w:firstLine="709"/>
        <w:rPr>
          <w:b/>
          <w:szCs w:val="28"/>
        </w:rPr>
      </w:pPr>
    </w:p>
    <w:p w:rsidR="00AD38A0" w:rsidRPr="00DF0E23" w:rsidRDefault="00AD38A0" w:rsidP="00140F79">
      <w:pPr>
        <w:autoSpaceDE w:val="0"/>
        <w:autoSpaceDN w:val="0"/>
        <w:adjustRightInd w:val="0"/>
        <w:ind w:firstLine="709"/>
        <w:rPr>
          <w:szCs w:val="28"/>
        </w:rPr>
      </w:pPr>
      <w:r w:rsidRPr="00DF0E23">
        <w:rPr>
          <w:szCs w:val="28"/>
        </w:rPr>
        <w:t>1. Глава</w:t>
      </w:r>
      <w:r w:rsidR="00075E58">
        <w:rPr>
          <w:szCs w:val="28"/>
        </w:rPr>
        <w:t xml:space="preserve"> (</w:t>
      </w:r>
      <w:r w:rsidR="00B63DA6">
        <w:rPr>
          <w:szCs w:val="28"/>
        </w:rPr>
        <w:t>Раис</w:t>
      </w:r>
      <w:r w:rsidR="00075E58">
        <w:rPr>
          <w:szCs w:val="28"/>
        </w:rPr>
        <w:t>)</w:t>
      </w:r>
      <w:r w:rsidR="00B63DA6">
        <w:rPr>
          <w:szCs w:val="28"/>
        </w:rPr>
        <w:t xml:space="preserve"> </w:t>
      </w:r>
      <w:r w:rsidRPr="00DF0E23">
        <w:rPr>
          <w:szCs w:val="28"/>
        </w:rPr>
        <w:t>Республики Татарстан обязан соблюдать ограничения и запреты, установленные федеральными законами.</w:t>
      </w:r>
    </w:p>
    <w:p w:rsidR="00AD38A0" w:rsidRPr="00DF0E23" w:rsidRDefault="00AD38A0" w:rsidP="00140F79">
      <w:pPr>
        <w:pStyle w:val="a7"/>
        <w:ind w:left="0" w:firstLine="709"/>
        <w:rPr>
          <w:rFonts w:ascii="Times New Roman" w:hAnsi="Times New Roman"/>
          <w:sz w:val="28"/>
          <w:szCs w:val="28"/>
        </w:rPr>
      </w:pPr>
      <w:r w:rsidRPr="00DF0E23">
        <w:rPr>
          <w:rFonts w:ascii="Times New Roman" w:hAnsi="Times New Roman"/>
          <w:sz w:val="28"/>
          <w:szCs w:val="28"/>
        </w:rPr>
        <w:lastRenderedPageBreak/>
        <w:t>2. Глава</w:t>
      </w:r>
      <w:r w:rsidR="00B63DA6">
        <w:rPr>
          <w:rFonts w:ascii="Times New Roman" w:hAnsi="Times New Roman"/>
          <w:sz w:val="28"/>
          <w:szCs w:val="28"/>
        </w:rPr>
        <w:t xml:space="preserve"> </w:t>
      </w:r>
      <w:r w:rsidR="00075E58">
        <w:rPr>
          <w:rFonts w:ascii="Times New Roman" w:hAnsi="Times New Roman"/>
          <w:sz w:val="28"/>
          <w:szCs w:val="28"/>
        </w:rPr>
        <w:t>(</w:t>
      </w:r>
      <w:r w:rsidR="00B63DA6">
        <w:rPr>
          <w:rFonts w:ascii="Times New Roman" w:hAnsi="Times New Roman"/>
          <w:sz w:val="28"/>
          <w:szCs w:val="28"/>
        </w:rPr>
        <w:t>Раис</w:t>
      </w:r>
      <w:r w:rsidR="00075E58">
        <w:rPr>
          <w:rFonts w:ascii="Times New Roman" w:hAnsi="Times New Roman"/>
          <w:sz w:val="28"/>
          <w:szCs w:val="28"/>
        </w:rPr>
        <w:t>)</w:t>
      </w:r>
      <w:r w:rsidRPr="00DF0E23">
        <w:rPr>
          <w:rFonts w:ascii="Times New Roman" w:hAnsi="Times New Roman"/>
          <w:sz w:val="28"/>
          <w:szCs w:val="28"/>
        </w:rPr>
        <w:t xml:space="preserve"> Республики Татарстан при осуществлении своих полномочий использ</w:t>
      </w:r>
      <w:r w:rsidR="00036B42">
        <w:rPr>
          <w:rFonts w:ascii="Times New Roman" w:hAnsi="Times New Roman"/>
          <w:sz w:val="28"/>
          <w:szCs w:val="28"/>
        </w:rPr>
        <w:t xml:space="preserve">ует </w:t>
      </w:r>
      <w:r w:rsidRPr="00DF0E23">
        <w:rPr>
          <w:rFonts w:ascii="Times New Roman" w:hAnsi="Times New Roman"/>
          <w:sz w:val="28"/>
          <w:szCs w:val="28"/>
        </w:rPr>
        <w:t>государственные языки Республики Татарстан.»</w:t>
      </w:r>
      <w:r w:rsidR="00194072" w:rsidRPr="00DF0E23">
        <w:rPr>
          <w:rFonts w:ascii="Times New Roman" w:hAnsi="Times New Roman"/>
          <w:sz w:val="28"/>
          <w:szCs w:val="28"/>
        </w:rPr>
        <w:t>;</w:t>
      </w:r>
    </w:p>
    <w:p w:rsidR="00194072" w:rsidRPr="00DF0E23" w:rsidRDefault="00194072" w:rsidP="00194072">
      <w:pPr>
        <w:rPr>
          <w:szCs w:val="28"/>
        </w:rPr>
      </w:pPr>
    </w:p>
    <w:p w:rsidR="00194072" w:rsidRPr="00DF0E23" w:rsidRDefault="00194072" w:rsidP="00140F79">
      <w:pPr>
        <w:ind w:firstLine="709"/>
        <w:rPr>
          <w:szCs w:val="28"/>
        </w:rPr>
      </w:pPr>
      <w:r w:rsidRPr="00DF0E23">
        <w:rPr>
          <w:szCs w:val="28"/>
        </w:rPr>
        <w:t>3</w:t>
      </w:r>
      <w:r w:rsidR="00503B1D">
        <w:rPr>
          <w:szCs w:val="28"/>
        </w:rPr>
        <w:t>5</w:t>
      </w:r>
      <w:r w:rsidRPr="00DF0E23">
        <w:rPr>
          <w:szCs w:val="28"/>
        </w:rPr>
        <w:t>) в статье 93:</w:t>
      </w:r>
    </w:p>
    <w:p w:rsidR="00194072" w:rsidRPr="00DF0E23" w:rsidRDefault="000D5685" w:rsidP="00140F79">
      <w:pPr>
        <w:autoSpaceDE w:val="0"/>
        <w:autoSpaceDN w:val="0"/>
        <w:adjustRightInd w:val="0"/>
        <w:ind w:firstLine="709"/>
        <w:rPr>
          <w:szCs w:val="28"/>
        </w:rPr>
      </w:pPr>
      <w:r>
        <w:rPr>
          <w:szCs w:val="28"/>
        </w:rPr>
        <w:t xml:space="preserve">а) в части первой слова </w:t>
      </w:r>
      <w:r w:rsidR="00194072" w:rsidRPr="00DF0E23">
        <w:rPr>
          <w:szCs w:val="28"/>
        </w:rPr>
        <w:t>«Президент Республики Тат</w:t>
      </w:r>
      <w:r>
        <w:rPr>
          <w:szCs w:val="28"/>
        </w:rPr>
        <w:t>арстан» заменить словами «Глава</w:t>
      </w:r>
      <w:r w:rsidR="00B63DA6">
        <w:rPr>
          <w:szCs w:val="28"/>
        </w:rPr>
        <w:t xml:space="preserve"> </w:t>
      </w:r>
      <w:r w:rsidR="00075E58">
        <w:rPr>
          <w:szCs w:val="28"/>
        </w:rPr>
        <w:t>(</w:t>
      </w:r>
      <w:r w:rsidR="00B63DA6">
        <w:rPr>
          <w:szCs w:val="28"/>
        </w:rPr>
        <w:t>Раис</w:t>
      </w:r>
      <w:r w:rsidR="00075E58">
        <w:rPr>
          <w:szCs w:val="28"/>
        </w:rPr>
        <w:t>)</w:t>
      </w:r>
      <w:r>
        <w:rPr>
          <w:szCs w:val="28"/>
        </w:rPr>
        <w:t xml:space="preserve"> </w:t>
      </w:r>
      <w:r w:rsidR="00194072" w:rsidRPr="00DF0E23">
        <w:rPr>
          <w:szCs w:val="28"/>
        </w:rPr>
        <w:t>Р</w:t>
      </w:r>
      <w:r>
        <w:rPr>
          <w:szCs w:val="28"/>
        </w:rPr>
        <w:t xml:space="preserve">еспублики Татарстан», слова </w:t>
      </w:r>
      <w:r w:rsidR="00194072" w:rsidRPr="00DF0E23">
        <w:rPr>
          <w:szCs w:val="28"/>
        </w:rPr>
        <w:t>«Президента Республики Татарстан» заменить словами «Главы</w:t>
      </w:r>
      <w:r w:rsidR="00B63DA6">
        <w:rPr>
          <w:szCs w:val="28"/>
        </w:rPr>
        <w:t xml:space="preserve"> </w:t>
      </w:r>
      <w:r w:rsidR="00075E58">
        <w:rPr>
          <w:szCs w:val="28"/>
        </w:rPr>
        <w:t>(</w:t>
      </w:r>
      <w:r w:rsidR="00B63DA6">
        <w:rPr>
          <w:szCs w:val="28"/>
        </w:rPr>
        <w:t>Раиса</w:t>
      </w:r>
      <w:r w:rsidR="00075E58">
        <w:rPr>
          <w:szCs w:val="28"/>
        </w:rPr>
        <w:t>)</w:t>
      </w:r>
      <w:r w:rsidR="00194072" w:rsidRPr="00DF0E23">
        <w:rPr>
          <w:szCs w:val="28"/>
        </w:rPr>
        <w:t xml:space="preserve"> Республики Татарстан»;</w:t>
      </w:r>
    </w:p>
    <w:p w:rsidR="00194072" w:rsidRPr="00DF0E23" w:rsidRDefault="000D5685" w:rsidP="00140F79">
      <w:pPr>
        <w:autoSpaceDE w:val="0"/>
        <w:autoSpaceDN w:val="0"/>
        <w:adjustRightInd w:val="0"/>
        <w:ind w:firstLine="709"/>
        <w:rPr>
          <w:szCs w:val="28"/>
        </w:rPr>
      </w:pPr>
      <w:r>
        <w:rPr>
          <w:szCs w:val="28"/>
        </w:rPr>
        <w:t xml:space="preserve">б) в части второй слова </w:t>
      </w:r>
      <w:r w:rsidR="00194072" w:rsidRPr="00DF0E23">
        <w:rPr>
          <w:szCs w:val="28"/>
        </w:rPr>
        <w:t>«Президент Республики Татарстан» заменить словами «Гла</w:t>
      </w:r>
      <w:r>
        <w:rPr>
          <w:szCs w:val="28"/>
        </w:rPr>
        <w:t>ва</w:t>
      </w:r>
      <w:r w:rsidR="00B63DA6">
        <w:rPr>
          <w:szCs w:val="28"/>
        </w:rPr>
        <w:t xml:space="preserve"> </w:t>
      </w:r>
      <w:r w:rsidR="00075E58">
        <w:rPr>
          <w:szCs w:val="28"/>
        </w:rPr>
        <w:t>(</w:t>
      </w:r>
      <w:r w:rsidR="00B63DA6">
        <w:rPr>
          <w:szCs w:val="28"/>
        </w:rPr>
        <w:t>Раис</w:t>
      </w:r>
      <w:r w:rsidR="00075E58">
        <w:rPr>
          <w:szCs w:val="28"/>
        </w:rPr>
        <w:t>)</w:t>
      </w:r>
      <w:r>
        <w:rPr>
          <w:szCs w:val="28"/>
        </w:rPr>
        <w:t xml:space="preserve"> Республики Татарстан», слова «Президентом </w:t>
      </w:r>
      <w:r w:rsidR="00194072" w:rsidRPr="00DF0E23">
        <w:rPr>
          <w:szCs w:val="28"/>
        </w:rPr>
        <w:t xml:space="preserve">Республики Татарстан» </w:t>
      </w:r>
      <w:r>
        <w:rPr>
          <w:szCs w:val="28"/>
        </w:rPr>
        <w:t>заменить словами «Главой</w:t>
      </w:r>
      <w:r w:rsidR="00B63DA6">
        <w:rPr>
          <w:szCs w:val="28"/>
        </w:rPr>
        <w:t xml:space="preserve"> </w:t>
      </w:r>
      <w:r w:rsidR="00075E58">
        <w:rPr>
          <w:szCs w:val="28"/>
        </w:rPr>
        <w:t>(</w:t>
      </w:r>
      <w:proofErr w:type="spellStart"/>
      <w:r w:rsidR="00B63DA6">
        <w:rPr>
          <w:szCs w:val="28"/>
        </w:rPr>
        <w:t>Раисом</w:t>
      </w:r>
      <w:proofErr w:type="spellEnd"/>
      <w:r w:rsidR="00075E58">
        <w:rPr>
          <w:szCs w:val="28"/>
        </w:rPr>
        <w:t>)</w:t>
      </w:r>
      <w:r>
        <w:rPr>
          <w:szCs w:val="28"/>
        </w:rPr>
        <w:t xml:space="preserve"> </w:t>
      </w:r>
      <w:r w:rsidR="00194072" w:rsidRPr="00DF0E23">
        <w:rPr>
          <w:szCs w:val="28"/>
        </w:rPr>
        <w:t>Республики Татарстан»;</w:t>
      </w:r>
    </w:p>
    <w:p w:rsidR="00194072" w:rsidRPr="00DF0E23" w:rsidRDefault="00194072" w:rsidP="00140F79">
      <w:pPr>
        <w:autoSpaceDE w:val="0"/>
        <w:autoSpaceDN w:val="0"/>
        <w:adjustRightInd w:val="0"/>
        <w:ind w:firstLine="709"/>
        <w:rPr>
          <w:szCs w:val="28"/>
        </w:rPr>
      </w:pPr>
      <w:r w:rsidRPr="00DF0E23">
        <w:rPr>
          <w:szCs w:val="28"/>
        </w:rPr>
        <w:t>в) часть третью изложить в следующей редакции:</w:t>
      </w:r>
    </w:p>
    <w:p w:rsidR="00194072" w:rsidRPr="00DF0E23" w:rsidRDefault="00194072" w:rsidP="00140F79">
      <w:pPr>
        <w:autoSpaceDE w:val="0"/>
        <w:autoSpaceDN w:val="0"/>
        <w:adjustRightInd w:val="0"/>
        <w:ind w:firstLine="709"/>
        <w:rPr>
          <w:szCs w:val="28"/>
        </w:rPr>
      </w:pPr>
      <w:r w:rsidRPr="00DF0E23">
        <w:rPr>
          <w:szCs w:val="28"/>
        </w:rPr>
        <w:t xml:space="preserve">«3. Глава </w:t>
      </w:r>
      <w:r w:rsidR="00075E58">
        <w:rPr>
          <w:szCs w:val="28"/>
        </w:rPr>
        <w:t>(</w:t>
      </w:r>
      <w:r w:rsidR="00B63DA6">
        <w:rPr>
          <w:szCs w:val="28"/>
        </w:rPr>
        <w:t>Раис</w:t>
      </w:r>
      <w:r w:rsidR="00075E58">
        <w:rPr>
          <w:szCs w:val="28"/>
        </w:rPr>
        <w:t>)</w:t>
      </w:r>
      <w:r w:rsidR="00B63DA6">
        <w:rPr>
          <w:szCs w:val="28"/>
        </w:rPr>
        <w:t xml:space="preserve"> </w:t>
      </w:r>
      <w:r w:rsidRPr="00DF0E23">
        <w:rPr>
          <w:szCs w:val="28"/>
        </w:rPr>
        <w:t>Республики Татарстан при вступлении в должность приносит следующую присягу на верность народу и Конституции Российской Федерации, Конституции Республики Татарстан: «Торжественно клянусь верно служить многонациональному народу Республики Татарстан, обеспечивать права и свободы граждан, соблюдать Конституцию Российской Федерации и Конституцию Республики Татарстан, федеральные законы и законы Республики Татарстан, добросовестно выполнять возложенные на меня высокие обязанности Главы</w:t>
      </w:r>
      <w:r w:rsidR="00B63DA6">
        <w:rPr>
          <w:szCs w:val="28"/>
        </w:rPr>
        <w:t xml:space="preserve"> </w:t>
      </w:r>
      <w:r w:rsidR="00075E58">
        <w:rPr>
          <w:szCs w:val="28"/>
        </w:rPr>
        <w:t>(</w:t>
      </w:r>
      <w:r w:rsidR="00B63DA6">
        <w:rPr>
          <w:szCs w:val="28"/>
        </w:rPr>
        <w:t>Раиса</w:t>
      </w:r>
      <w:r w:rsidR="00075E58">
        <w:rPr>
          <w:szCs w:val="28"/>
        </w:rPr>
        <w:t>)</w:t>
      </w:r>
      <w:r w:rsidR="00B63DA6">
        <w:rPr>
          <w:szCs w:val="28"/>
        </w:rPr>
        <w:t xml:space="preserve"> </w:t>
      </w:r>
      <w:r w:rsidRPr="00DF0E23">
        <w:rPr>
          <w:szCs w:val="28"/>
        </w:rPr>
        <w:t>Республики Татарстан»</w:t>
      </w:r>
      <w:r w:rsidR="00B02E79">
        <w:rPr>
          <w:szCs w:val="28"/>
        </w:rPr>
        <w:t>.»</w:t>
      </w:r>
      <w:r w:rsidRPr="00DF0E23">
        <w:rPr>
          <w:szCs w:val="28"/>
        </w:rPr>
        <w:t>;</w:t>
      </w:r>
    </w:p>
    <w:p w:rsidR="00194072" w:rsidRPr="00DF0E23" w:rsidRDefault="00194072" w:rsidP="00140F79">
      <w:pPr>
        <w:autoSpaceDE w:val="0"/>
        <w:autoSpaceDN w:val="0"/>
        <w:adjustRightInd w:val="0"/>
        <w:ind w:firstLine="709"/>
        <w:rPr>
          <w:color w:val="000000" w:themeColor="text1"/>
          <w:szCs w:val="28"/>
        </w:rPr>
      </w:pPr>
      <w:proofErr w:type="gramStart"/>
      <w:r w:rsidRPr="00DF0E23">
        <w:rPr>
          <w:szCs w:val="28"/>
        </w:rPr>
        <w:t xml:space="preserve">г)  </w:t>
      </w:r>
      <w:r w:rsidRPr="00DF0E23">
        <w:rPr>
          <w:color w:val="000000" w:themeColor="text1"/>
          <w:szCs w:val="28"/>
        </w:rPr>
        <w:t>в</w:t>
      </w:r>
      <w:proofErr w:type="gramEnd"/>
      <w:r w:rsidRPr="00DF0E23">
        <w:rPr>
          <w:color w:val="000000" w:themeColor="text1"/>
          <w:szCs w:val="28"/>
        </w:rPr>
        <w:t xml:space="preserve"> части четвертой слова «, судей Конституционного суда Республики Татарстан» исключить;</w:t>
      </w:r>
    </w:p>
    <w:p w:rsidR="00194072" w:rsidRPr="00DF0E23" w:rsidRDefault="00194072" w:rsidP="00140F79">
      <w:pPr>
        <w:autoSpaceDE w:val="0"/>
        <w:autoSpaceDN w:val="0"/>
        <w:adjustRightInd w:val="0"/>
        <w:ind w:firstLine="709"/>
        <w:rPr>
          <w:szCs w:val="28"/>
        </w:rPr>
      </w:pPr>
      <w:r w:rsidRPr="00DF0E23">
        <w:rPr>
          <w:color w:val="000000" w:themeColor="text1"/>
          <w:szCs w:val="28"/>
        </w:rPr>
        <w:t xml:space="preserve">д) </w:t>
      </w:r>
      <w:r w:rsidRPr="00DF0E23">
        <w:rPr>
          <w:szCs w:val="28"/>
        </w:rPr>
        <w:t>часть пятую изложить в следующей редакции:</w:t>
      </w:r>
    </w:p>
    <w:p w:rsidR="00194072" w:rsidRPr="00DF0E23" w:rsidRDefault="00194072" w:rsidP="00140F79">
      <w:pPr>
        <w:autoSpaceDE w:val="0"/>
        <w:autoSpaceDN w:val="0"/>
        <w:adjustRightInd w:val="0"/>
        <w:ind w:firstLine="709"/>
        <w:rPr>
          <w:szCs w:val="28"/>
        </w:rPr>
      </w:pPr>
      <w:r w:rsidRPr="00DF0E23">
        <w:rPr>
          <w:szCs w:val="28"/>
        </w:rPr>
        <w:t xml:space="preserve">«5. Глава </w:t>
      </w:r>
      <w:r w:rsidR="00075E58">
        <w:rPr>
          <w:szCs w:val="28"/>
        </w:rPr>
        <w:t>(</w:t>
      </w:r>
      <w:r w:rsidR="00740A9A">
        <w:rPr>
          <w:szCs w:val="28"/>
        </w:rPr>
        <w:t>Раис</w:t>
      </w:r>
      <w:r w:rsidR="00075E58">
        <w:rPr>
          <w:szCs w:val="28"/>
        </w:rPr>
        <w:t>)</w:t>
      </w:r>
      <w:r w:rsidR="00740A9A">
        <w:rPr>
          <w:szCs w:val="28"/>
        </w:rPr>
        <w:t xml:space="preserve"> </w:t>
      </w:r>
      <w:r w:rsidRPr="00DF0E23">
        <w:rPr>
          <w:szCs w:val="28"/>
        </w:rPr>
        <w:t>Республики Татарстан имеет Штандарт (флаг) Главы</w:t>
      </w:r>
      <w:r w:rsidR="00740A9A">
        <w:rPr>
          <w:szCs w:val="28"/>
        </w:rPr>
        <w:t xml:space="preserve"> </w:t>
      </w:r>
      <w:r w:rsidR="00075E58">
        <w:rPr>
          <w:szCs w:val="28"/>
        </w:rPr>
        <w:t>(</w:t>
      </w:r>
      <w:proofErr w:type="gramStart"/>
      <w:r w:rsidR="00740A9A">
        <w:rPr>
          <w:szCs w:val="28"/>
        </w:rPr>
        <w:t>Раиса</w:t>
      </w:r>
      <w:r w:rsidR="00075E58">
        <w:rPr>
          <w:szCs w:val="28"/>
        </w:rPr>
        <w:t>)</w:t>
      </w:r>
      <w:r w:rsidR="00740A9A">
        <w:rPr>
          <w:szCs w:val="28"/>
        </w:rPr>
        <w:t xml:space="preserve"> </w:t>
      </w:r>
      <w:r w:rsidRPr="00DF0E23">
        <w:rPr>
          <w:szCs w:val="28"/>
        </w:rPr>
        <w:t xml:space="preserve"> Республики</w:t>
      </w:r>
      <w:proofErr w:type="gramEnd"/>
      <w:r w:rsidRPr="00DF0E23">
        <w:rPr>
          <w:szCs w:val="28"/>
        </w:rPr>
        <w:t xml:space="preserve"> Татарстан.»;</w:t>
      </w:r>
    </w:p>
    <w:p w:rsidR="00194072" w:rsidRPr="00DF0E23" w:rsidRDefault="00194072" w:rsidP="00194072">
      <w:pPr>
        <w:autoSpaceDE w:val="0"/>
        <w:autoSpaceDN w:val="0"/>
        <w:adjustRightInd w:val="0"/>
        <w:ind w:firstLine="540"/>
        <w:rPr>
          <w:szCs w:val="28"/>
        </w:rPr>
      </w:pPr>
    </w:p>
    <w:p w:rsidR="00194072" w:rsidRPr="00461A50" w:rsidRDefault="00CC2369" w:rsidP="00140F79">
      <w:pPr>
        <w:autoSpaceDE w:val="0"/>
        <w:autoSpaceDN w:val="0"/>
        <w:adjustRightInd w:val="0"/>
        <w:ind w:firstLine="709"/>
        <w:outlineLvl w:val="0"/>
        <w:rPr>
          <w:szCs w:val="28"/>
        </w:rPr>
      </w:pPr>
      <w:r w:rsidRPr="00461A50">
        <w:rPr>
          <w:szCs w:val="28"/>
        </w:rPr>
        <w:t>3</w:t>
      </w:r>
      <w:r w:rsidR="00503B1D">
        <w:rPr>
          <w:szCs w:val="28"/>
        </w:rPr>
        <w:t>6</w:t>
      </w:r>
      <w:r w:rsidRPr="00461A50">
        <w:rPr>
          <w:szCs w:val="28"/>
        </w:rPr>
        <w:t xml:space="preserve">) </w:t>
      </w:r>
      <w:r w:rsidRPr="00461A50">
        <w:rPr>
          <w:bCs/>
          <w:color w:val="000000" w:themeColor="text1"/>
          <w:szCs w:val="28"/>
        </w:rPr>
        <w:t>статью</w:t>
      </w:r>
      <w:r w:rsidR="00194072" w:rsidRPr="00461A50">
        <w:rPr>
          <w:bCs/>
          <w:color w:val="000000" w:themeColor="text1"/>
          <w:szCs w:val="28"/>
        </w:rPr>
        <w:t xml:space="preserve"> 94</w:t>
      </w:r>
      <w:r w:rsidRPr="00461A50">
        <w:rPr>
          <w:bCs/>
          <w:color w:val="000000" w:themeColor="text1"/>
          <w:szCs w:val="28"/>
        </w:rPr>
        <w:t xml:space="preserve"> изложить в следующей редакции</w:t>
      </w:r>
      <w:r w:rsidR="00194072" w:rsidRPr="00461A50">
        <w:rPr>
          <w:bCs/>
          <w:color w:val="000000" w:themeColor="text1"/>
          <w:szCs w:val="28"/>
        </w:rPr>
        <w:t>:</w:t>
      </w:r>
    </w:p>
    <w:p w:rsidR="00CC2369" w:rsidRPr="00461A50" w:rsidRDefault="00CC2369" w:rsidP="007D1F66">
      <w:pPr>
        <w:autoSpaceDE w:val="0"/>
        <w:autoSpaceDN w:val="0"/>
        <w:adjustRightInd w:val="0"/>
        <w:ind w:firstLine="0"/>
        <w:jc w:val="center"/>
        <w:rPr>
          <w:szCs w:val="28"/>
        </w:rPr>
      </w:pPr>
      <w:r w:rsidRPr="00461A50">
        <w:rPr>
          <w:szCs w:val="28"/>
        </w:rPr>
        <w:t>«</w:t>
      </w:r>
      <w:r w:rsidRPr="00461A50">
        <w:rPr>
          <w:b/>
          <w:szCs w:val="28"/>
        </w:rPr>
        <w:t>Статья 94</w:t>
      </w:r>
    </w:p>
    <w:p w:rsidR="00CC2369" w:rsidRPr="00461A50" w:rsidRDefault="00CC2369" w:rsidP="00140F79">
      <w:pPr>
        <w:autoSpaceDE w:val="0"/>
        <w:autoSpaceDN w:val="0"/>
        <w:adjustRightInd w:val="0"/>
        <w:ind w:firstLine="709"/>
        <w:outlineLvl w:val="0"/>
        <w:rPr>
          <w:szCs w:val="28"/>
        </w:rPr>
      </w:pPr>
    </w:p>
    <w:p w:rsidR="00194072" w:rsidRPr="00DF0E23" w:rsidRDefault="00194072" w:rsidP="00140F79">
      <w:pPr>
        <w:autoSpaceDE w:val="0"/>
        <w:autoSpaceDN w:val="0"/>
        <w:adjustRightInd w:val="0"/>
        <w:ind w:firstLine="709"/>
        <w:rPr>
          <w:szCs w:val="28"/>
        </w:rPr>
      </w:pPr>
      <w:r w:rsidRPr="00461A50">
        <w:rPr>
          <w:bCs/>
          <w:color w:val="000000" w:themeColor="text1"/>
          <w:szCs w:val="28"/>
        </w:rPr>
        <w:t xml:space="preserve">1. </w:t>
      </w:r>
      <w:r w:rsidRPr="00461A50">
        <w:rPr>
          <w:szCs w:val="28"/>
        </w:rPr>
        <w:t xml:space="preserve">Глава </w:t>
      </w:r>
      <w:r w:rsidR="00075E58">
        <w:rPr>
          <w:szCs w:val="28"/>
        </w:rPr>
        <w:t>(</w:t>
      </w:r>
      <w:r w:rsidR="00740A9A">
        <w:rPr>
          <w:szCs w:val="28"/>
        </w:rPr>
        <w:t>Раис</w:t>
      </w:r>
      <w:r w:rsidR="00075E58">
        <w:rPr>
          <w:szCs w:val="28"/>
        </w:rPr>
        <w:t>)</w:t>
      </w:r>
      <w:r w:rsidR="00740A9A">
        <w:rPr>
          <w:szCs w:val="28"/>
        </w:rPr>
        <w:t xml:space="preserve"> </w:t>
      </w:r>
      <w:r w:rsidRPr="00461A50">
        <w:rPr>
          <w:szCs w:val="28"/>
        </w:rPr>
        <w:t>Республики Татарстан:</w:t>
      </w:r>
    </w:p>
    <w:p w:rsidR="00194072" w:rsidRPr="00DF0E23" w:rsidRDefault="00194072" w:rsidP="00140F79">
      <w:pPr>
        <w:autoSpaceDE w:val="0"/>
        <w:autoSpaceDN w:val="0"/>
        <w:adjustRightInd w:val="0"/>
        <w:ind w:firstLine="709"/>
        <w:outlineLvl w:val="0"/>
        <w:rPr>
          <w:bCs/>
          <w:color w:val="000000" w:themeColor="text1"/>
          <w:szCs w:val="28"/>
        </w:rPr>
      </w:pPr>
      <w:r w:rsidRPr="00DF0E23">
        <w:rPr>
          <w:szCs w:val="28"/>
        </w:rPr>
        <w:t>1) обеспечивает права и свободы граждан в Республике Татарстан, защиту государственности</w:t>
      </w:r>
      <w:r w:rsidR="009433F4">
        <w:rPr>
          <w:szCs w:val="28"/>
        </w:rPr>
        <w:t xml:space="preserve"> </w:t>
      </w:r>
      <w:r w:rsidR="008E50E6">
        <w:rPr>
          <w:szCs w:val="28"/>
        </w:rPr>
        <w:t>Р</w:t>
      </w:r>
      <w:r w:rsidR="009433F4">
        <w:rPr>
          <w:szCs w:val="28"/>
        </w:rPr>
        <w:t>еспублики</w:t>
      </w:r>
      <w:r w:rsidR="008E50E6">
        <w:rPr>
          <w:szCs w:val="28"/>
        </w:rPr>
        <w:t xml:space="preserve"> Татарстан</w:t>
      </w:r>
      <w:r w:rsidR="009433F4">
        <w:rPr>
          <w:szCs w:val="28"/>
        </w:rPr>
        <w:t xml:space="preserve">, сохранение ее территории в пределах установленных границ, </w:t>
      </w:r>
      <w:r w:rsidRPr="00DF0E23">
        <w:rPr>
          <w:szCs w:val="28"/>
        </w:rPr>
        <w:t>общественную безопасность, законность и правопорядок на территории</w:t>
      </w:r>
      <w:r w:rsidR="008E50E6">
        <w:rPr>
          <w:szCs w:val="28"/>
        </w:rPr>
        <w:t xml:space="preserve"> Республики Татарстан</w:t>
      </w:r>
      <w:r w:rsidRPr="00DF0E23">
        <w:rPr>
          <w:szCs w:val="28"/>
        </w:rPr>
        <w:t>;</w:t>
      </w:r>
    </w:p>
    <w:p w:rsidR="00194072" w:rsidRPr="00DF0E23" w:rsidRDefault="00194072" w:rsidP="00140F79">
      <w:pPr>
        <w:autoSpaceDE w:val="0"/>
        <w:autoSpaceDN w:val="0"/>
        <w:adjustRightInd w:val="0"/>
        <w:ind w:firstLine="709"/>
        <w:outlineLvl w:val="0"/>
        <w:rPr>
          <w:b/>
          <w:bCs/>
          <w:color w:val="000000" w:themeColor="text1"/>
          <w:szCs w:val="28"/>
        </w:rPr>
      </w:pPr>
      <w:r w:rsidRPr="00DF0E23">
        <w:rPr>
          <w:szCs w:val="28"/>
        </w:rPr>
        <w:t>2) осуществляет руководство исполнительной властью в Республике Татарстан и обеспечивает ее взаимодействие с Государственным Советом Республики Татарстан, определяет основные направления деятельности Кабинета Министров Республики Татарстан;</w:t>
      </w:r>
    </w:p>
    <w:p w:rsidR="00194072" w:rsidRPr="00DF0E23" w:rsidRDefault="00194072" w:rsidP="00140F79">
      <w:pPr>
        <w:autoSpaceDE w:val="0"/>
        <w:autoSpaceDN w:val="0"/>
        <w:adjustRightInd w:val="0"/>
        <w:ind w:firstLine="709"/>
        <w:rPr>
          <w:color w:val="000000" w:themeColor="text1"/>
          <w:szCs w:val="28"/>
        </w:rPr>
      </w:pPr>
      <w:r w:rsidRPr="00DF0E23">
        <w:rPr>
          <w:color w:val="000000" w:themeColor="text1"/>
          <w:szCs w:val="28"/>
        </w:rPr>
        <w:t>3) определяет внутреннюю политику и направления внешней деятельности Республики Татарстан;</w:t>
      </w:r>
    </w:p>
    <w:p w:rsidR="00194072" w:rsidRPr="00DF0E23" w:rsidRDefault="00194072" w:rsidP="00140F79">
      <w:pPr>
        <w:autoSpaceDE w:val="0"/>
        <w:autoSpaceDN w:val="0"/>
        <w:adjustRightInd w:val="0"/>
        <w:ind w:firstLine="709"/>
        <w:rPr>
          <w:szCs w:val="28"/>
        </w:rPr>
      </w:pPr>
      <w:r w:rsidRPr="00DF0E23">
        <w:rPr>
          <w:szCs w:val="28"/>
        </w:rPr>
        <w:t>4) представляет Государственному Совету Республики Татарстан ежегодно на рассмотрение и утверждение проекты законов о бюджете Республики Татарстан и о его исполнении;</w:t>
      </w:r>
    </w:p>
    <w:p w:rsidR="00194072" w:rsidRPr="00DF0E23" w:rsidRDefault="00194072" w:rsidP="00DD159E">
      <w:pPr>
        <w:autoSpaceDE w:val="0"/>
        <w:autoSpaceDN w:val="0"/>
        <w:adjustRightInd w:val="0"/>
        <w:ind w:firstLine="709"/>
        <w:rPr>
          <w:szCs w:val="28"/>
        </w:rPr>
      </w:pPr>
      <w:r w:rsidRPr="00DF0E23">
        <w:rPr>
          <w:szCs w:val="28"/>
        </w:rPr>
        <w:t>5) представляет Государственному Совету Республики Татарстан стратегию социально-экономического развития Республики Татарстан на долгосрочный период;</w:t>
      </w:r>
    </w:p>
    <w:p w:rsidR="00194072" w:rsidRPr="00DF0E23" w:rsidRDefault="00194072" w:rsidP="00DD159E">
      <w:pPr>
        <w:autoSpaceDE w:val="0"/>
        <w:autoSpaceDN w:val="0"/>
        <w:adjustRightInd w:val="0"/>
        <w:ind w:firstLine="709"/>
        <w:rPr>
          <w:szCs w:val="28"/>
        </w:rPr>
      </w:pPr>
      <w:r w:rsidRPr="00DF0E23">
        <w:rPr>
          <w:szCs w:val="28"/>
        </w:rPr>
        <w:lastRenderedPageBreak/>
        <w:t xml:space="preserve">6) обращается к Государственному Совету Республики Татарстан </w:t>
      </w:r>
      <w:r w:rsidR="006F3257">
        <w:rPr>
          <w:szCs w:val="28"/>
        </w:rPr>
        <w:br/>
      </w:r>
      <w:r w:rsidRPr="00DF0E23">
        <w:rPr>
          <w:szCs w:val="28"/>
        </w:rPr>
        <w:t xml:space="preserve">с ежегодным посланием о внутреннем и внешнем положении республики, информирует Государственный Совет </w:t>
      </w:r>
      <w:r w:rsidR="00A71863" w:rsidRPr="00461A50">
        <w:rPr>
          <w:szCs w:val="28"/>
        </w:rPr>
        <w:t>Республики Татарстан</w:t>
      </w:r>
      <w:r w:rsidR="00A71863">
        <w:rPr>
          <w:szCs w:val="28"/>
        </w:rPr>
        <w:t xml:space="preserve"> </w:t>
      </w:r>
      <w:r w:rsidRPr="00DF0E23">
        <w:rPr>
          <w:szCs w:val="28"/>
        </w:rPr>
        <w:t>о в</w:t>
      </w:r>
      <w:r w:rsidR="00FD6B0F">
        <w:rPr>
          <w:szCs w:val="28"/>
        </w:rPr>
        <w:t>ажных вопросах жизни республики;</w:t>
      </w:r>
    </w:p>
    <w:p w:rsidR="00194072" w:rsidRPr="00DF0E23" w:rsidRDefault="00C47A9A" w:rsidP="00DD159E">
      <w:pPr>
        <w:autoSpaceDE w:val="0"/>
        <w:autoSpaceDN w:val="0"/>
        <w:adjustRightInd w:val="0"/>
        <w:ind w:firstLine="709"/>
        <w:rPr>
          <w:szCs w:val="28"/>
        </w:rPr>
      </w:pPr>
      <w:r>
        <w:rPr>
          <w:szCs w:val="28"/>
        </w:rPr>
        <w:t xml:space="preserve">7) </w:t>
      </w:r>
      <w:r w:rsidRPr="00461A50">
        <w:rPr>
          <w:szCs w:val="28"/>
        </w:rPr>
        <w:t xml:space="preserve">представляет </w:t>
      </w:r>
      <w:r w:rsidR="00FD6B0F">
        <w:rPr>
          <w:szCs w:val="28"/>
        </w:rPr>
        <w:t>Государственн</w:t>
      </w:r>
      <w:r w:rsidR="00DD12CB">
        <w:rPr>
          <w:szCs w:val="28"/>
        </w:rPr>
        <w:t>ому</w:t>
      </w:r>
      <w:r w:rsidR="00FD6B0F">
        <w:rPr>
          <w:szCs w:val="28"/>
        </w:rPr>
        <w:t xml:space="preserve"> </w:t>
      </w:r>
      <w:r w:rsidR="00194072" w:rsidRPr="00461A50">
        <w:rPr>
          <w:szCs w:val="28"/>
        </w:rPr>
        <w:t>Совет</w:t>
      </w:r>
      <w:r w:rsidR="00DD12CB">
        <w:rPr>
          <w:szCs w:val="28"/>
        </w:rPr>
        <w:t>у</w:t>
      </w:r>
      <w:r w:rsidR="00194072" w:rsidRPr="00461A50">
        <w:rPr>
          <w:szCs w:val="28"/>
        </w:rPr>
        <w:t xml:space="preserve"> Республики Татарстан</w:t>
      </w:r>
      <w:r w:rsidR="00DD12CB">
        <w:rPr>
          <w:szCs w:val="28"/>
        </w:rPr>
        <w:t xml:space="preserve"> </w:t>
      </w:r>
      <w:r w:rsidR="00194072" w:rsidRPr="00DF0E23">
        <w:rPr>
          <w:szCs w:val="28"/>
        </w:rPr>
        <w:t>ежегодные отчеты о результатах деятельности Кабинета Министров Республики Татарстан,</w:t>
      </w:r>
      <w:r w:rsidR="006F3257">
        <w:rPr>
          <w:szCs w:val="28"/>
        </w:rPr>
        <w:br/>
      </w:r>
      <w:r w:rsidR="00194072" w:rsidRPr="00DF0E23">
        <w:rPr>
          <w:szCs w:val="28"/>
        </w:rPr>
        <w:t>в том числе по вопросам, поставленным Государственным Советом Республики Татарстан</w:t>
      </w:r>
      <w:r w:rsidR="00460B35" w:rsidRPr="00DF0E23">
        <w:rPr>
          <w:szCs w:val="28"/>
        </w:rPr>
        <w:t xml:space="preserve">, </w:t>
      </w:r>
      <w:r w:rsidR="00460B35" w:rsidRPr="001A7A31">
        <w:rPr>
          <w:szCs w:val="28"/>
        </w:rPr>
        <w:t>а также сводный годовой доклад о ходе реализации и об оценке эффективности государственных программ Республики Татарстан</w:t>
      </w:r>
      <w:r w:rsidR="00194072" w:rsidRPr="001A7A31">
        <w:rPr>
          <w:szCs w:val="28"/>
        </w:rPr>
        <w:t>;</w:t>
      </w:r>
    </w:p>
    <w:p w:rsidR="00194072" w:rsidRPr="00DF0E23" w:rsidRDefault="00194072" w:rsidP="00DD159E">
      <w:pPr>
        <w:autoSpaceDE w:val="0"/>
        <w:autoSpaceDN w:val="0"/>
        <w:adjustRightInd w:val="0"/>
        <w:ind w:firstLine="709"/>
        <w:rPr>
          <w:szCs w:val="28"/>
        </w:rPr>
      </w:pPr>
      <w:r w:rsidRPr="00DF0E23">
        <w:rPr>
          <w:bCs/>
          <w:szCs w:val="28"/>
        </w:rPr>
        <w:t xml:space="preserve">8) </w:t>
      </w:r>
      <w:r w:rsidRPr="00DF0E23">
        <w:rPr>
          <w:szCs w:val="28"/>
        </w:rPr>
        <w:t>формирует Кабинет Министров Республики Татарстан, руководит его деятельностью, принимает решение об отставке Кабинета Министров Республики Татарстан, назначает по согласованию с Государственным Советом Республики Татарстан Премьер-министра Республики Татарстан, заместителей Премьер-министра Республики Татарстан, назначает министров Республики Татарстан, председателей государственных комитетов Республики Татарстан, руководителей иных органов исполнительной власти Республики Татарстан. Освобождает от должности Премьер-министра Республики Татарстан, заместителей Премьер-министра Республики Татарстан</w:t>
      </w:r>
      <w:r w:rsidR="00890019">
        <w:rPr>
          <w:szCs w:val="28"/>
        </w:rPr>
        <w:t>, министров</w:t>
      </w:r>
      <w:r w:rsidRPr="00DF0E23">
        <w:rPr>
          <w:szCs w:val="28"/>
        </w:rPr>
        <w:t xml:space="preserve"> Республики Татарстан</w:t>
      </w:r>
      <w:r w:rsidR="00890019">
        <w:rPr>
          <w:szCs w:val="28"/>
        </w:rPr>
        <w:t>, председателей государственных комитетов Республики Татарстан, руководителей иных органов исполнительной власти Республики Татарстан</w:t>
      </w:r>
      <w:r w:rsidR="004143E9" w:rsidRPr="00DF0E23">
        <w:rPr>
          <w:szCs w:val="28"/>
        </w:rPr>
        <w:t>;</w:t>
      </w:r>
      <w:r w:rsidRPr="00DF0E23">
        <w:rPr>
          <w:szCs w:val="28"/>
        </w:rPr>
        <w:t xml:space="preserve"> </w:t>
      </w:r>
    </w:p>
    <w:p w:rsidR="00194072" w:rsidRPr="00DF0E23" w:rsidRDefault="00194072" w:rsidP="00DD159E">
      <w:pPr>
        <w:autoSpaceDE w:val="0"/>
        <w:autoSpaceDN w:val="0"/>
        <w:adjustRightInd w:val="0"/>
        <w:ind w:firstLine="709"/>
        <w:rPr>
          <w:bCs/>
          <w:szCs w:val="28"/>
        </w:rPr>
      </w:pPr>
      <w:r w:rsidRPr="00DF0E23">
        <w:rPr>
          <w:bCs/>
          <w:szCs w:val="28"/>
        </w:rPr>
        <w:t xml:space="preserve">9) </w:t>
      </w:r>
      <w:r w:rsidRPr="00DF0E23">
        <w:rPr>
          <w:szCs w:val="28"/>
        </w:rPr>
        <w:t xml:space="preserve">определяет систему и структуру </w:t>
      </w:r>
      <w:r w:rsidR="000F54E3" w:rsidRPr="00710734">
        <w:rPr>
          <w:szCs w:val="28"/>
        </w:rPr>
        <w:t xml:space="preserve">органов исполнительной власти </w:t>
      </w:r>
      <w:r w:rsidRPr="00710734">
        <w:rPr>
          <w:szCs w:val="28"/>
        </w:rPr>
        <w:t>Республики Татарстан</w:t>
      </w:r>
      <w:r w:rsidRPr="00DF0E23">
        <w:rPr>
          <w:szCs w:val="28"/>
        </w:rPr>
        <w:t xml:space="preserve"> в соответствии с Конституцией Республики Татарстан;</w:t>
      </w:r>
    </w:p>
    <w:p w:rsidR="00194072" w:rsidRPr="00DF0E23" w:rsidRDefault="00194072" w:rsidP="00DD159E">
      <w:pPr>
        <w:autoSpaceDE w:val="0"/>
        <w:autoSpaceDN w:val="0"/>
        <w:adjustRightInd w:val="0"/>
        <w:ind w:firstLine="709"/>
        <w:rPr>
          <w:color w:val="000000" w:themeColor="text1"/>
          <w:szCs w:val="28"/>
        </w:rPr>
      </w:pPr>
      <w:r w:rsidRPr="00DF0E23">
        <w:rPr>
          <w:bCs/>
          <w:szCs w:val="28"/>
        </w:rPr>
        <w:t>10)</w:t>
      </w:r>
      <w:r w:rsidRPr="00DF0E23">
        <w:rPr>
          <w:b/>
          <w:bCs/>
          <w:szCs w:val="28"/>
        </w:rPr>
        <w:t xml:space="preserve"> </w:t>
      </w:r>
      <w:r w:rsidRPr="00DF0E23">
        <w:rPr>
          <w:color w:val="000000" w:themeColor="text1"/>
          <w:szCs w:val="28"/>
        </w:rPr>
        <w:t>представляет Государственному Совету Республики Татарстан кандидатуру на должность Государственного Советника Республики Татарстан;</w:t>
      </w:r>
    </w:p>
    <w:p w:rsidR="00C47A9A" w:rsidRDefault="00194072" w:rsidP="00DD159E">
      <w:pPr>
        <w:autoSpaceDE w:val="0"/>
        <w:autoSpaceDN w:val="0"/>
        <w:adjustRightInd w:val="0"/>
        <w:ind w:firstLine="709"/>
        <w:rPr>
          <w:szCs w:val="28"/>
        </w:rPr>
      </w:pPr>
      <w:r w:rsidRPr="00DF0E23">
        <w:rPr>
          <w:color w:val="000000" w:themeColor="text1"/>
          <w:szCs w:val="28"/>
        </w:rPr>
        <w:t xml:space="preserve">11) </w:t>
      </w:r>
      <w:r w:rsidRPr="00DF0E23">
        <w:rPr>
          <w:szCs w:val="28"/>
        </w:rPr>
        <w:t xml:space="preserve">представляет Государственному Совету </w:t>
      </w:r>
      <w:r w:rsidR="00C47A9A">
        <w:rPr>
          <w:szCs w:val="28"/>
        </w:rPr>
        <w:t>Республики Татарстан кандидатуру на должность</w:t>
      </w:r>
      <w:r w:rsidRPr="00DF0E23">
        <w:rPr>
          <w:szCs w:val="28"/>
        </w:rPr>
        <w:t xml:space="preserve"> Уполномоченного по правам </w:t>
      </w:r>
      <w:r w:rsidR="00C47A9A">
        <w:rPr>
          <w:szCs w:val="28"/>
        </w:rPr>
        <w:t>человека в Республике Татарстан;</w:t>
      </w:r>
    </w:p>
    <w:p w:rsidR="00194072" w:rsidRPr="00DF0E23" w:rsidRDefault="00C47A9A" w:rsidP="00DD159E">
      <w:pPr>
        <w:autoSpaceDE w:val="0"/>
        <w:autoSpaceDN w:val="0"/>
        <w:adjustRightInd w:val="0"/>
        <w:ind w:firstLine="709"/>
        <w:rPr>
          <w:szCs w:val="28"/>
        </w:rPr>
      </w:pPr>
      <w:r w:rsidRPr="00461A50">
        <w:rPr>
          <w:szCs w:val="28"/>
        </w:rPr>
        <w:t xml:space="preserve">12) представляет Государственному Совету Республики Татарстан кандидатуру на должность </w:t>
      </w:r>
      <w:r w:rsidR="00194072" w:rsidRPr="00461A50">
        <w:rPr>
          <w:szCs w:val="28"/>
        </w:rPr>
        <w:t>Уполномоченного по правам ребенка в Республике Татарстан;</w:t>
      </w:r>
    </w:p>
    <w:p w:rsidR="00194072" w:rsidRPr="00DF0E23" w:rsidRDefault="00194072" w:rsidP="00DD159E">
      <w:pPr>
        <w:autoSpaceDE w:val="0"/>
        <w:autoSpaceDN w:val="0"/>
        <w:adjustRightInd w:val="0"/>
        <w:ind w:firstLine="709"/>
        <w:rPr>
          <w:szCs w:val="28"/>
        </w:rPr>
      </w:pPr>
      <w:r w:rsidRPr="00461A50">
        <w:rPr>
          <w:bCs/>
          <w:szCs w:val="28"/>
        </w:rPr>
        <w:t>1</w:t>
      </w:r>
      <w:r w:rsidR="00C47A9A" w:rsidRPr="00461A50">
        <w:rPr>
          <w:bCs/>
          <w:szCs w:val="28"/>
        </w:rPr>
        <w:t>3</w:t>
      </w:r>
      <w:r w:rsidRPr="00461A50">
        <w:rPr>
          <w:bCs/>
          <w:szCs w:val="28"/>
        </w:rPr>
        <w:t>)</w:t>
      </w:r>
      <w:r w:rsidRPr="00DF0E23">
        <w:rPr>
          <w:bCs/>
          <w:szCs w:val="28"/>
        </w:rPr>
        <w:t xml:space="preserve"> </w:t>
      </w:r>
      <w:r w:rsidRPr="00DF0E23">
        <w:rPr>
          <w:szCs w:val="28"/>
        </w:rPr>
        <w:t xml:space="preserve">назначает на должность Уполномоченного при Главе </w:t>
      </w:r>
      <w:r w:rsidR="00075E58">
        <w:rPr>
          <w:szCs w:val="28"/>
        </w:rPr>
        <w:t>(</w:t>
      </w:r>
      <w:r w:rsidR="00A328BB">
        <w:rPr>
          <w:szCs w:val="28"/>
        </w:rPr>
        <w:t>Раисе</w:t>
      </w:r>
      <w:r w:rsidR="00075E58">
        <w:rPr>
          <w:szCs w:val="28"/>
        </w:rPr>
        <w:t>)</w:t>
      </w:r>
      <w:r w:rsidR="00A328BB">
        <w:rPr>
          <w:szCs w:val="28"/>
        </w:rPr>
        <w:t xml:space="preserve"> </w:t>
      </w:r>
      <w:r w:rsidRPr="00DF0E23">
        <w:rPr>
          <w:szCs w:val="28"/>
        </w:rPr>
        <w:t xml:space="preserve">Республики </w:t>
      </w:r>
      <w:proofErr w:type="gramStart"/>
      <w:r w:rsidRPr="00DF0E23">
        <w:rPr>
          <w:szCs w:val="28"/>
        </w:rPr>
        <w:t>Татарстан  по</w:t>
      </w:r>
      <w:proofErr w:type="gramEnd"/>
      <w:r w:rsidRPr="00DF0E23">
        <w:rPr>
          <w:szCs w:val="28"/>
        </w:rPr>
        <w:t xml:space="preserve"> защите прав предпринимателей</w:t>
      </w:r>
      <w:r w:rsidR="007B0513" w:rsidRPr="007B0513">
        <w:rPr>
          <w:szCs w:val="28"/>
        </w:rPr>
        <w:t xml:space="preserve"> </w:t>
      </w:r>
      <w:r w:rsidR="007B0513">
        <w:rPr>
          <w:szCs w:val="28"/>
        </w:rPr>
        <w:t>в соответствии с федеральным законом</w:t>
      </w:r>
      <w:r w:rsidRPr="00DF0E23">
        <w:rPr>
          <w:szCs w:val="28"/>
        </w:rPr>
        <w:t>;</w:t>
      </w:r>
    </w:p>
    <w:p w:rsidR="00194072" w:rsidRPr="00DF0E23" w:rsidRDefault="00C47A9A" w:rsidP="00DD159E">
      <w:pPr>
        <w:autoSpaceDE w:val="0"/>
        <w:autoSpaceDN w:val="0"/>
        <w:adjustRightInd w:val="0"/>
        <w:ind w:firstLine="709"/>
        <w:rPr>
          <w:color w:val="000000" w:themeColor="text1"/>
          <w:szCs w:val="28"/>
        </w:rPr>
      </w:pPr>
      <w:r w:rsidRPr="00461A50">
        <w:rPr>
          <w:szCs w:val="28"/>
        </w:rPr>
        <w:t>14</w:t>
      </w:r>
      <w:r w:rsidR="00194072" w:rsidRPr="00461A50">
        <w:rPr>
          <w:szCs w:val="28"/>
        </w:rPr>
        <w:t>)</w:t>
      </w:r>
      <w:r w:rsidR="00194072" w:rsidRPr="00DF0E23">
        <w:rPr>
          <w:szCs w:val="28"/>
        </w:rPr>
        <w:t xml:space="preserve"> </w:t>
      </w:r>
      <w:r w:rsidR="00194072" w:rsidRPr="00DF0E23">
        <w:rPr>
          <w:color w:val="000000" w:themeColor="text1"/>
          <w:szCs w:val="28"/>
        </w:rPr>
        <w:t>назначает половину членов Центральной избирательной комиссии Республики Татарстан;</w:t>
      </w:r>
    </w:p>
    <w:p w:rsidR="00194072" w:rsidRPr="00DF0E23" w:rsidRDefault="00C47A9A" w:rsidP="00DD159E">
      <w:pPr>
        <w:autoSpaceDE w:val="0"/>
        <w:autoSpaceDN w:val="0"/>
        <w:adjustRightInd w:val="0"/>
        <w:ind w:firstLine="709"/>
        <w:rPr>
          <w:color w:val="000000" w:themeColor="text1"/>
          <w:szCs w:val="28"/>
        </w:rPr>
      </w:pPr>
      <w:r w:rsidRPr="00461A50">
        <w:rPr>
          <w:color w:val="000000" w:themeColor="text1"/>
          <w:szCs w:val="28"/>
        </w:rPr>
        <w:t>15</w:t>
      </w:r>
      <w:r w:rsidR="00194072" w:rsidRPr="00461A50">
        <w:rPr>
          <w:color w:val="000000" w:themeColor="text1"/>
          <w:szCs w:val="28"/>
        </w:rPr>
        <w:t>)</w:t>
      </w:r>
      <w:r w:rsidR="00194072" w:rsidRPr="00DF0E23">
        <w:rPr>
          <w:color w:val="000000" w:themeColor="text1"/>
          <w:szCs w:val="28"/>
        </w:rPr>
        <w:t xml:space="preserve"> </w:t>
      </w:r>
      <w:r w:rsidR="00194072" w:rsidRPr="00DF0E23">
        <w:rPr>
          <w:szCs w:val="28"/>
        </w:rPr>
        <w:t>представляет Республику Татарстан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w:t>
      </w:r>
      <w:r w:rsidR="00FD6B0F">
        <w:rPr>
          <w:szCs w:val="28"/>
        </w:rPr>
        <w:t xml:space="preserve"> и </w:t>
      </w:r>
      <w:r w:rsidR="00194072" w:rsidRPr="00DF0E23">
        <w:rPr>
          <w:szCs w:val="28"/>
        </w:rPr>
        <w:t>при осуществлении международных и внешнеэкономических связей в пределах компетенции Республики Татарстан, подписывает договоры и соглашения от имени Республики Татарстан</w:t>
      </w:r>
      <w:r w:rsidR="00194072" w:rsidRPr="00CC5D66">
        <w:rPr>
          <w:szCs w:val="28"/>
        </w:rPr>
        <w:t>;</w:t>
      </w:r>
      <w:r w:rsidR="00194072" w:rsidRPr="00CC5D66">
        <w:rPr>
          <w:color w:val="000000" w:themeColor="text1"/>
          <w:szCs w:val="28"/>
        </w:rPr>
        <w:t xml:space="preserve"> </w:t>
      </w:r>
      <w:r w:rsidR="00194072" w:rsidRPr="00DF0E23">
        <w:rPr>
          <w:color w:val="000000" w:themeColor="text1"/>
          <w:szCs w:val="28"/>
        </w:rPr>
        <w:t>назначает и отзывает представителей Республики Татарстан в Российской Федерации, ее субъектах, в субъектах и административно-территориальных образованиях иностранных государств, а также в иностранных государствах и международных организациях;</w:t>
      </w:r>
    </w:p>
    <w:p w:rsidR="00194072" w:rsidRPr="00DF0E23" w:rsidRDefault="00C47A9A" w:rsidP="00DD159E">
      <w:pPr>
        <w:autoSpaceDE w:val="0"/>
        <w:autoSpaceDN w:val="0"/>
        <w:adjustRightInd w:val="0"/>
        <w:ind w:firstLine="709"/>
        <w:rPr>
          <w:color w:val="000000" w:themeColor="text1"/>
          <w:szCs w:val="28"/>
        </w:rPr>
      </w:pPr>
      <w:r w:rsidRPr="00461A50">
        <w:rPr>
          <w:color w:val="000000" w:themeColor="text1"/>
          <w:szCs w:val="28"/>
        </w:rPr>
        <w:lastRenderedPageBreak/>
        <w:t>16</w:t>
      </w:r>
      <w:r w:rsidR="00194072" w:rsidRPr="00461A50">
        <w:rPr>
          <w:color w:val="000000" w:themeColor="text1"/>
          <w:szCs w:val="28"/>
        </w:rPr>
        <w:t>)</w:t>
      </w:r>
      <w:r w:rsidR="00194072" w:rsidRPr="00DF0E23">
        <w:rPr>
          <w:color w:val="000000" w:themeColor="text1"/>
          <w:szCs w:val="28"/>
        </w:rPr>
        <w:t xml:space="preserve"> подписывает и обнародует законы Республики Татарстан либо отклоняет законы, принятые Государственным Советом Республики Татарстан</w:t>
      </w:r>
      <w:r w:rsidR="004143E9" w:rsidRPr="00DF0E23">
        <w:rPr>
          <w:color w:val="000000" w:themeColor="text1"/>
          <w:szCs w:val="28"/>
        </w:rPr>
        <w:t>;</w:t>
      </w:r>
    </w:p>
    <w:p w:rsidR="00194072" w:rsidRPr="00DF0E23" w:rsidRDefault="00C47A9A" w:rsidP="00DD159E">
      <w:pPr>
        <w:autoSpaceDE w:val="0"/>
        <w:autoSpaceDN w:val="0"/>
        <w:adjustRightInd w:val="0"/>
        <w:ind w:firstLine="709"/>
        <w:rPr>
          <w:szCs w:val="28"/>
        </w:rPr>
      </w:pPr>
      <w:r w:rsidRPr="00461A50">
        <w:rPr>
          <w:color w:val="000000" w:themeColor="text1"/>
          <w:szCs w:val="28"/>
        </w:rPr>
        <w:t>17</w:t>
      </w:r>
      <w:r w:rsidR="00194072" w:rsidRPr="00461A50">
        <w:rPr>
          <w:color w:val="000000" w:themeColor="text1"/>
          <w:szCs w:val="28"/>
        </w:rPr>
        <w:t>)</w:t>
      </w:r>
      <w:r w:rsidR="00194072" w:rsidRPr="00DF0E23">
        <w:rPr>
          <w:color w:val="000000" w:themeColor="text1"/>
          <w:szCs w:val="28"/>
        </w:rPr>
        <w:t xml:space="preserve"> </w:t>
      </w:r>
      <w:r w:rsidR="00194072" w:rsidRPr="00DF0E23">
        <w:rPr>
          <w:szCs w:val="28"/>
        </w:rPr>
        <w:t xml:space="preserve">отменяет постановления и распоряжения Кабинета Министров Республики Татарстан в случае противоречия их Конституции Российской Федерации, Конституции Республики Татарстан, федеральным конституционным законам, федеральным законам, иным нормативным правовым актам Российской Федерации, законам Республики Татарстан и указам Главы </w:t>
      </w:r>
      <w:r w:rsidR="00075E58">
        <w:rPr>
          <w:szCs w:val="28"/>
        </w:rPr>
        <w:t>(</w:t>
      </w:r>
      <w:r w:rsidR="00161509">
        <w:rPr>
          <w:szCs w:val="28"/>
        </w:rPr>
        <w:t>Раиса</w:t>
      </w:r>
      <w:r w:rsidR="00075E58">
        <w:rPr>
          <w:szCs w:val="28"/>
        </w:rPr>
        <w:t>)</w:t>
      </w:r>
      <w:r w:rsidR="00161509">
        <w:rPr>
          <w:szCs w:val="28"/>
        </w:rPr>
        <w:t xml:space="preserve"> </w:t>
      </w:r>
      <w:r w:rsidR="00194072" w:rsidRPr="00DF0E23">
        <w:rPr>
          <w:szCs w:val="28"/>
        </w:rPr>
        <w:t>Республики Татарстан;</w:t>
      </w:r>
    </w:p>
    <w:p w:rsidR="00194072" w:rsidRPr="00DF0E23" w:rsidRDefault="00C47A9A" w:rsidP="00DD159E">
      <w:pPr>
        <w:autoSpaceDE w:val="0"/>
        <w:autoSpaceDN w:val="0"/>
        <w:adjustRightInd w:val="0"/>
        <w:ind w:firstLine="709"/>
        <w:rPr>
          <w:color w:val="000000" w:themeColor="text1"/>
          <w:szCs w:val="28"/>
        </w:rPr>
      </w:pPr>
      <w:r w:rsidRPr="00461A50">
        <w:rPr>
          <w:bCs/>
          <w:szCs w:val="28"/>
        </w:rPr>
        <w:t>18</w:t>
      </w:r>
      <w:r w:rsidR="00194072" w:rsidRPr="00461A50">
        <w:rPr>
          <w:bCs/>
          <w:szCs w:val="28"/>
        </w:rPr>
        <w:t>)</w:t>
      </w:r>
      <w:r w:rsidR="00194072" w:rsidRPr="00DF0E23">
        <w:rPr>
          <w:bCs/>
          <w:szCs w:val="28"/>
        </w:rPr>
        <w:t xml:space="preserve"> </w:t>
      </w:r>
      <w:r w:rsidR="00194072" w:rsidRPr="00DF0E23">
        <w:rPr>
          <w:color w:val="000000" w:themeColor="text1"/>
          <w:szCs w:val="28"/>
        </w:rPr>
        <w:t>награждает государственными наградами Республики Татарстан;</w:t>
      </w:r>
    </w:p>
    <w:p w:rsidR="00194072" w:rsidRPr="00DF0E23" w:rsidRDefault="00C47A9A" w:rsidP="00DD159E">
      <w:pPr>
        <w:autoSpaceDE w:val="0"/>
        <w:autoSpaceDN w:val="0"/>
        <w:adjustRightInd w:val="0"/>
        <w:ind w:firstLine="709"/>
        <w:rPr>
          <w:color w:val="000000" w:themeColor="text1"/>
          <w:szCs w:val="28"/>
        </w:rPr>
      </w:pPr>
      <w:r w:rsidRPr="00461A50">
        <w:rPr>
          <w:color w:val="000000" w:themeColor="text1"/>
          <w:szCs w:val="28"/>
        </w:rPr>
        <w:t>19</w:t>
      </w:r>
      <w:r w:rsidR="00194072" w:rsidRPr="00461A50">
        <w:rPr>
          <w:color w:val="000000" w:themeColor="text1"/>
          <w:szCs w:val="28"/>
        </w:rPr>
        <w:t>)</w:t>
      </w:r>
      <w:r w:rsidR="00194072" w:rsidRPr="00DF0E23">
        <w:rPr>
          <w:color w:val="000000" w:themeColor="text1"/>
          <w:szCs w:val="28"/>
        </w:rPr>
        <w:t xml:space="preserve"> учреждает и вручает премии Республики Татарстан;</w:t>
      </w:r>
    </w:p>
    <w:p w:rsidR="00194072" w:rsidRPr="00DF0E23" w:rsidRDefault="00C47A9A" w:rsidP="00DD159E">
      <w:pPr>
        <w:autoSpaceDE w:val="0"/>
        <w:autoSpaceDN w:val="0"/>
        <w:adjustRightInd w:val="0"/>
        <w:ind w:firstLine="709"/>
        <w:rPr>
          <w:szCs w:val="28"/>
          <w:highlight w:val="yellow"/>
        </w:rPr>
      </w:pPr>
      <w:r w:rsidRPr="00461A50">
        <w:rPr>
          <w:color w:val="000000" w:themeColor="text1"/>
          <w:szCs w:val="28"/>
        </w:rPr>
        <w:t>20</w:t>
      </w:r>
      <w:r w:rsidR="00194072" w:rsidRPr="00461A50">
        <w:rPr>
          <w:color w:val="000000" w:themeColor="text1"/>
          <w:szCs w:val="28"/>
        </w:rPr>
        <w:t>)</w:t>
      </w:r>
      <w:r w:rsidR="00194072" w:rsidRPr="00DF0E23">
        <w:rPr>
          <w:color w:val="000000" w:themeColor="text1"/>
          <w:szCs w:val="28"/>
        </w:rPr>
        <w:t xml:space="preserve"> </w:t>
      </w:r>
      <w:r w:rsidR="00194072" w:rsidRPr="00DF0E23">
        <w:rPr>
          <w:szCs w:val="28"/>
        </w:rPr>
        <w:t>формирует комиссию по рассмотрению вопросов помилования</w:t>
      </w:r>
      <w:r w:rsidR="006F3257">
        <w:rPr>
          <w:szCs w:val="28"/>
        </w:rPr>
        <w:br/>
      </w:r>
      <w:r w:rsidR="00194072" w:rsidRPr="00DF0E23">
        <w:rPr>
          <w:szCs w:val="28"/>
        </w:rPr>
        <w:t>в Республике Татарстан и вносит Президенту Российской Федерации представление о целесообразности применения акта помилования;</w:t>
      </w:r>
    </w:p>
    <w:p w:rsidR="00194072" w:rsidRPr="00DF0E23" w:rsidRDefault="00C47A9A" w:rsidP="00DD159E">
      <w:pPr>
        <w:autoSpaceDE w:val="0"/>
        <w:autoSpaceDN w:val="0"/>
        <w:adjustRightInd w:val="0"/>
        <w:ind w:firstLine="709"/>
        <w:rPr>
          <w:color w:val="000000" w:themeColor="text1"/>
          <w:szCs w:val="28"/>
        </w:rPr>
      </w:pPr>
      <w:r w:rsidRPr="00461A50">
        <w:rPr>
          <w:color w:val="000000" w:themeColor="text1"/>
          <w:szCs w:val="28"/>
        </w:rPr>
        <w:t>21</w:t>
      </w:r>
      <w:r w:rsidR="00194072" w:rsidRPr="00DF0E23">
        <w:rPr>
          <w:color w:val="000000" w:themeColor="text1"/>
          <w:szCs w:val="28"/>
        </w:rPr>
        <w:t>) вправе требовать созыва внеочередного заседания Государственного Совета Республики Татарстан, а также созывать вновь избранный Государственный Совет Республики Татарстан на первое заседание в течение установленного для этого срока;</w:t>
      </w:r>
    </w:p>
    <w:p w:rsidR="00194072" w:rsidRPr="00DF0E23" w:rsidRDefault="00C47A9A" w:rsidP="00DD159E">
      <w:pPr>
        <w:autoSpaceDE w:val="0"/>
        <w:autoSpaceDN w:val="0"/>
        <w:adjustRightInd w:val="0"/>
        <w:ind w:firstLine="709"/>
        <w:rPr>
          <w:szCs w:val="28"/>
        </w:rPr>
      </w:pPr>
      <w:r w:rsidRPr="00461A50">
        <w:rPr>
          <w:color w:val="000000" w:themeColor="text1"/>
          <w:szCs w:val="28"/>
        </w:rPr>
        <w:t>22</w:t>
      </w:r>
      <w:r w:rsidR="00194072" w:rsidRPr="00DF0E23">
        <w:rPr>
          <w:color w:val="000000" w:themeColor="text1"/>
          <w:szCs w:val="28"/>
        </w:rPr>
        <w:t xml:space="preserve">) </w:t>
      </w:r>
      <w:r w:rsidR="00194072" w:rsidRPr="00DF0E23">
        <w:rPr>
          <w:szCs w:val="28"/>
        </w:rPr>
        <w:t>вправе участвовать в работе Государственного Совета Республики Татарстан и его Президиума с правом совещательного голоса;</w:t>
      </w:r>
    </w:p>
    <w:p w:rsidR="00194072" w:rsidRPr="00DF0E23" w:rsidRDefault="00C47A9A" w:rsidP="00DD159E">
      <w:pPr>
        <w:autoSpaceDE w:val="0"/>
        <w:autoSpaceDN w:val="0"/>
        <w:adjustRightInd w:val="0"/>
        <w:ind w:firstLine="709"/>
        <w:rPr>
          <w:szCs w:val="28"/>
        </w:rPr>
      </w:pPr>
      <w:r w:rsidRPr="00461A50">
        <w:rPr>
          <w:color w:val="000000" w:themeColor="text1"/>
          <w:szCs w:val="28"/>
        </w:rPr>
        <w:t>23</w:t>
      </w:r>
      <w:r w:rsidR="00194072" w:rsidRPr="00DF0E23">
        <w:rPr>
          <w:color w:val="000000" w:themeColor="text1"/>
          <w:szCs w:val="28"/>
        </w:rPr>
        <w:t xml:space="preserve">) </w:t>
      </w:r>
      <w:r w:rsidR="00194072" w:rsidRPr="00DF0E23">
        <w:rPr>
          <w:szCs w:val="28"/>
        </w:rPr>
        <w:t>обеспечивает координацию дея</w:t>
      </w:r>
      <w:r>
        <w:rPr>
          <w:szCs w:val="28"/>
        </w:rPr>
        <w:t>тельности органов исполнительной</w:t>
      </w:r>
      <w:r w:rsidR="00194072" w:rsidRPr="00DF0E23">
        <w:rPr>
          <w:szCs w:val="28"/>
        </w:rPr>
        <w:t xml:space="preserve"> власти  Республики Татарстан с иными органами государственной власти Республики Татарстан и в соответствии с законодательством Российской Федерации организует взаим</w:t>
      </w:r>
      <w:r w:rsidR="001A02EC">
        <w:rPr>
          <w:szCs w:val="28"/>
        </w:rPr>
        <w:t>одействие органов исполнительной</w:t>
      </w:r>
      <w:r w:rsidR="00194072" w:rsidRPr="00DF0E23">
        <w:rPr>
          <w:szCs w:val="28"/>
        </w:rPr>
        <w:t xml:space="preserve"> власти Республики Татарстан </w:t>
      </w:r>
      <w:r w:rsidR="006F3257">
        <w:rPr>
          <w:szCs w:val="28"/>
        </w:rPr>
        <w:br/>
      </w:r>
      <w:r w:rsidR="00194072" w:rsidRPr="00DF0E23">
        <w:rPr>
          <w:szCs w:val="28"/>
        </w:rPr>
        <w:t xml:space="preserve">с федеральными органами исполнительной власти и их территориальными органами, органами местного самоуправления, иными органами, входящими </w:t>
      </w:r>
      <w:r w:rsidR="004B2489">
        <w:rPr>
          <w:szCs w:val="28"/>
        </w:rPr>
        <w:br/>
      </w:r>
      <w:r w:rsidR="00194072" w:rsidRPr="00DF0E23">
        <w:rPr>
          <w:szCs w:val="28"/>
        </w:rPr>
        <w:t>в единую систему публичной власти в Российской Федерации;</w:t>
      </w:r>
    </w:p>
    <w:p w:rsidR="00194072" w:rsidRPr="00DF0E23" w:rsidRDefault="00C47A9A" w:rsidP="00DD159E">
      <w:pPr>
        <w:autoSpaceDE w:val="0"/>
        <w:autoSpaceDN w:val="0"/>
        <w:adjustRightInd w:val="0"/>
        <w:ind w:firstLine="709"/>
        <w:rPr>
          <w:szCs w:val="28"/>
        </w:rPr>
      </w:pPr>
      <w:r w:rsidRPr="00461A50">
        <w:rPr>
          <w:color w:val="000000" w:themeColor="text1"/>
          <w:szCs w:val="28"/>
        </w:rPr>
        <w:t>24</w:t>
      </w:r>
      <w:r w:rsidR="00194072" w:rsidRPr="00461A50">
        <w:rPr>
          <w:color w:val="000000" w:themeColor="text1"/>
          <w:szCs w:val="28"/>
        </w:rPr>
        <w:t>)</w:t>
      </w:r>
      <w:r>
        <w:rPr>
          <w:color w:val="000000" w:themeColor="text1"/>
          <w:szCs w:val="28"/>
        </w:rPr>
        <w:t xml:space="preserve"> </w:t>
      </w:r>
      <w:r w:rsidR="00194072" w:rsidRPr="00DF0E23">
        <w:rPr>
          <w:szCs w:val="28"/>
        </w:rPr>
        <w:t xml:space="preserve">принимает решение о досрочном прекращении полномочий Государственного Совета Республики Татарстан в случае принятия Государственным Советом Республики Татарстан Конституции </w:t>
      </w:r>
      <w:r w:rsidR="00031E59" w:rsidRPr="00461A50">
        <w:rPr>
          <w:szCs w:val="28"/>
        </w:rPr>
        <w:t>Республики Татарстан</w:t>
      </w:r>
      <w:r w:rsidR="00031E59">
        <w:rPr>
          <w:szCs w:val="28"/>
        </w:rPr>
        <w:t xml:space="preserve"> </w:t>
      </w:r>
      <w:r w:rsidR="00194072" w:rsidRPr="00DF0E23">
        <w:rPr>
          <w:szCs w:val="28"/>
        </w:rPr>
        <w:t>и (или) закона Республики Татарстан,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Татарстан, если такие противоречия установлены соответствующим судом,</w:t>
      </w:r>
      <w:r w:rsidR="006F3257">
        <w:rPr>
          <w:szCs w:val="28"/>
        </w:rPr>
        <w:br/>
      </w:r>
      <w:r w:rsidR="00194072" w:rsidRPr="00DF0E23">
        <w:rPr>
          <w:szCs w:val="28"/>
        </w:rPr>
        <w:t>а Государственный Совет Республики Татарстан не устранил их в течение шести месяцев со дня вступления в силу судебного решения</w:t>
      </w:r>
      <w:r w:rsidR="00BB6D25" w:rsidRPr="00DF0E23">
        <w:rPr>
          <w:szCs w:val="28"/>
        </w:rPr>
        <w:t>;</w:t>
      </w:r>
    </w:p>
    <w:p w:rsidR="00194072" w:rsidRPr="00DF0E23" w:rsidRDefault="00C47A9A" w:rsidP="00DD159E">
      <w:pPr>
        <w:autoSpaceDE w:val="0"/>
        <w:autoSpaceDN w:val="0"/>
        <w:adjustRightInd w:val="0"/>
        <w:ind w:firstLine="709"/>
        <w:rPr>
          <w:bCs/>
          <w:szCs w:val="28"/>
        </w:rPr>
      </w:pPr>
      <w:r w:rsidRPr="00461A50">
        <w:rPr>
          <w:szCs w:val="28"/>
        </w:rPr>
        <w:t>25</w:t>
      </w:r>
      <w:r w:rsidR="00F57B83" w:rsidRPr="00461A50">
        <w:rPr>
          <w:szCs w:val="28"/>
        </w:rPr>
        <w:t>)</w:t>
      </w:r>
      <w:r w:rsidR="00F57B83">
        <w:rPr>
          <w:szCs w:val="28"/>
        </w:rPr>
        <w:t xml:space="preserve"> </w:t>
      </w:r>
      <w:r w:rsidR="00194072" w:rsidRPr="00DF0E23">
        <w:rPr>
          <w:bCs/>
          <w:szCs w:val="28"/>
        </w:rPr>
        <w:t>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Татарстан;</w:t>
      </w:r>
    </w:p>
    <w:p w:rsidR="00194072" w:rsidRPr="00DF0E23" w:rsidRDefault="00C47A9A" w:rsidP="00DD159E">
      <w:pPr>
        <w:autoSpaceDE w:val="0"/>
        <w:autoSpaceDN w:val="0"/>
        <w:adjustRightInd w:val="0"/>
        <w:ind w:firstLine="709"/>
        <w:rPr>
          <w:bCs/>
          <w:szCs w:val="28"/>
        </w:rPr>
      </w:pPr>
      <w:r w:rsidRPr="00F35F09">
        <w:rPr>
          <w:szCs w:val="28"/>
        </w:rPr>
        <w:t>26</w:t>
      </w:r>
      <w:r w:rsidR="00194072" w:rsidRPr="00F35F09">
        <w:rPr>
          <w:szCs w:val="28"/>
        </w:rPr>
        <w:t>)</w:t>
      </w:r>
      <w:r w:rsidR="00194072" w:rsidRPr="00DF0E23">
        <w:rPr>
          <w:bCs/>
          <w:szCs w:val="28"/>
        </w:rPr>
        <w:t xml:space="preserve"> вправе отрешить от должности главу муниципального образования, главу местной администрации в случае, если в течение месяца со </w:t>
      </w:r>
      <w:r w:rsidR="00963304">
        <w:rPr>
          <w:bCs/>
          <w:szCs w:val="28"/>
        </w:rPr>
        <w:t xml:space="preserve">дня вынесения </w:t>
      </w:r>
      <w:r w:rsidR="006F3257">
        <w:rPr>
          <w:bCs/>
          <w:szCs w:val="28"/>
        </w:rPr>
        <w:br/>
      </w:r>
      <w:r w:rsidR="00963304">
        <w:rPr>
          <w:bCs/>
          <w:szCs w:val="28"/>
        </w:rPr>
        <w:t xml:space="preserve">Главой </w:t>
      </w:r>
      <w:r w:rsidR="00075E58">
        <w:rPr>
          <w:bCs/>
          <w:szCs w:val="28"/>
        </w:rPr>
        <w:t>(</w:t>
      </w:r>
      <w:proofErr w:type="spellStart"/>
      <w:r w:rsidR="00161509">
        <w:rPr>
          <w:bCs/>
          <w:szCs w:val="28"/>
        </w:rPr>
        <w:t>Раисом</w:t>
      </w:r>
      <w:proofErr w:type="spellEnd"/>
      <w:r w:rsidR="00075E58">
        <w:rPr>
          <w:bCs/>
          <w:szCs w:val="28"/>
        </w:rPr>
        <w:t>)</w:t>
      </w:r>
      <w:r w:rsidR="00161509">
        <w:rPr>
          <w:bCs/>
          <w:szCs w:val="28"/>
        </w:rPr>
        <w:t xml:space="preserve"> </w:t>
      </w:r>
      <w:r w:rsidR="00963304">
        <w:rPr>
          <w:bCs/>
          <w:szCs w:val="28"/>
        </w:rPr>
        <w:t xml:space="preserve">Республики </w:t>
      </w:r>
      <w:r w:rsidR="00194072" w:rsidRPr="00DF0E23">
        <w:rPr>
          <w:bCs/>
          <w:szCs w:val="28"/>
        </w:rPr>
        <w:t xml:space="preserve">Татарстан предупреждения, объявления выговора главе </w:t>
      </w:r>
      <w:r w:rsidR="00194072" w:rsidRPr="00DF0E23">
        <w:rPr>
          <w:bCs/>
          <w:szCs w:val="28"/>
        </w:rPr>
        <w:lastRenderedPageBreak/>
        <w:t>муниципального образования, главе местной администр</w:t>
      </w:r>
      <w:r w:rsidR="00784F8F">
        <w:rPr>
          <w:bCs/>
          <w:szCs w:val="28"/>
        </w:rPr>
        <w:t>ации в соответствии</w:t>
      </w:r>
      <w:r w:rsidR="006F3257">
        <w:rPr>
          <w:bCs/>
          <w:szCs w:val="28"/>
        </w:rPr>
        <w:br/>
      </w:r>
      <w:r w:rsidR="00784F8F">
        <w:rPr>
          <w:bCs/>
          <w:szCs w:val="28"/>
        </w:rPr>
        <w:t>с пунктом 25</w:t>
      </w:r>
      <w:r w:rsidR="00194072" w:rsidRPr="00DF0E23">
        <w:rPr>
          <w:bCs/>
          <w:szCs w:val="28"/>
        </w:rPr>
        <w:t xml:space="preserve"> части первой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194072" w:rsidRPr="00DF0E23" w:rsidRDefault="00031E59" w:rsidP="00DD159E">
      <w:pPr>
        <w:autoSpaceDE w:val="0"/>
        <w:autoSpaceDN w:val="0"/>
        <w:adjustRightInd w:val="0"/>
        <w:ind w:firstLine="709"/>
        <w:rPr>
          <w:bCs/>
          <w:szCs w:val="28"/>
        </w:rPr>
      </w:pPr>
      <w:r w:rsidRPr="00F35F09">
        <w:rPr>
          <w:szCs w:val="28"/>
        </w:rPr>
        <w:t>27</w:t>
      </w:r>
      <w:r w:rsidR="00194072" w:rsidRPr="00F35F09">
        <w:rPr>
          <w:szCs w:val="28"/>
        </w:rPr>
        <w:t>)</w:t>
      </w:r>
      <w:r w:rsidR="00194072" w:rsidRPr="00DF0E23">
        <w:rPr>
          <w:szCs w:val="28"/>
        </w:rPr>
        <w:t xml:space="preserve"> </w:t>
      </w:r>
      <w:r w:rsidR="00194072" w:rsidRPr="00DF0E23">
        <w:rPr>
          <w:bCs/>
          <w:szCs w:val="28"/>
        </w:rPr>
        <w:t xml:space="preserve">вправе обратиться в представительный орган муниципального образования с инициативой об удалении главы муниципального образования </w:t>
      </w:r>
      <w:r w:rsidR="004B2489">
        <w:rPr>
          <w:bCs/>
          <w:szCs w:val="28"/>
        </w:rPr>
        <w:br/>
      </w:r>
      <w:r w:rsidR="00194072" w:rsidRPr="00DF0E23">
        <w:rPr>
          <w:bCs/>
          <w:szCs w:val="28"/>
        </w:rPr>
        <w:t xml:space="preserve">в отставку, в том числе в случае систематического </w:t>
      </w:r>
      <w:proofErr w:type="spellStart"/>
      <w:r w:rsidR="00194072" w:rsidRPr="00DF0E23">
        <w:rPr>
          <w:bCs/>
          <w:szCs w:val="28"/>
        </w:rPr>
        <w:t>недостижения</w:t>
      </w:r>
      <w:proofErr w:type="spellEnd"/>
      <w:r w:rsidR="00194072" w:rsidRPr="00DF0E23">
        <w:rPr>
          <w:bCs/>
          <w:szCs w:val="28"/>
        </w:rPr>
        <w:t xml:space="preserve"> показателей для оценки эффективности деятельности органов местного самоуправления</w:t>
      </w:r>
      <w:r w:rsidR="00EC6ED6">
        <w:rPr>
          <w:bCs/>
          <w:szCs w:val="28"/>
        </w:rPr>
        <w:t>,</w:t>
      </w:r>
      <w:r w:rsidR="00194072" w:rsidRPr="00DF0E23">
        <w:rPr>
          <w:bCs/>
          <w:szCs w:val="28"/>
        </w:rPr>
        <w:t xml:space="preserve"> в порядке, установленном федеральным законом;</w:t>
      </w:r>
    </w:p>
    <w:p w:rsidR="00194072" w:rsidRPr="00DF0E23" w:rsidRDefault="00031E59" w:rsidP="00DD159E">
      <w:pPr>
        <w:autoSpaceDE w:val="0"/>
        <w:autoSpaceDN w:val="0"/>
        <w:adjustRightInd w:val="0"/>
        <w:ind w:firstLine="709"/>
        <w:rPr>
          <w:szCs w:val="28"/>
        </w:rPr>
      </w:pPr>
      <w:r w:rsidRPr="00F35F09">
        <w:rPr>
          <w:szCs w:val="28"/>
        </w:rPr>
        <w:t>28</w:t>
      </w:r>
      <w:r w:rsidR="00194072" w:rsidRPr="00F35F09">
        <w:rPr>
          <w:szCs w:val="28"/>
        </w:rPr>
        <w:t>)</w:t>
      </w:r>
      <w:r w:rsidR="00194072" w:rsidRPr="00DF0E23">
        <w:rPr>
          <w:szCs w:val="28"/>
        </w:rPr>
        <w:t xml:space="preserve"> утверждает положение о Штандарте (флаге) Главы </w:t>
      </w:r>
      <w:r w:rsidR="00075E58">
        <w:rPr>
          <w:szCs w:val="28"/>
        </w:rPr>
        <w:t>(</w:t>
      </w:r>
      <w:r w:rsidR="00161509">
        <w:rPr>
          <w:szCs w:val="28"/>
        </w:rPr>
        <w:t>Раиса</w:t>
      </w:r>
      <w:r w:rsidR="00075E58">
        <w:rPr>
          <w:szCs w:val="28"/>
        </w:rPr>
        <w:t>)</w:t>
      </w:r>
      <w:r w:rsidR="00161509">
        <w:rPr>
          <w:szCs w:val="28"/>
        </w:rPr>
        <w:t xml:space="preserve"> </w:t>
      </w:r>
      <w:r w:rsidR="00194072" w:rsidRPr="00DF0E23">
        <w:rPr>
          <w:szCs w:val="28"/>
        </w:rPr>
        <w:t>Республики Татарстан;</w:t>
      </w:r>
    </w:p>
    <w:p w:rsidR="00194072" w:rsidRDefault="00031E59" w:rsidP="00DD159E">
      <w:pPr>
        <w:autoSpaceDE w:val="0"/>
        <w:autoSpaceDN w:val="0"/>
        <w:adjustRightInd w:val="0"/>
        <w:ind w:firstLine="709"/>
        <w:rPr>
          <w:color w:val="000000" w:themeColor="text1"/>
          <w:szCs w:val="28"/>
        </w:rPr>
      </w:pPr>
      <w:r w:rsidRPr="00F35F09">
        <w:rPr>
          <w:bCs/>
          <w:szCs w:val="28"/>
        </w:rPr>
        <w:t>29</w:t>
      </w:r>
      <w:r w:rsidR="00194072" w:rsidRPr="00F35F09">
        <w:rPr>
          <w:bCs/>
          <w:szCs w:val="28"/>
        </w:rPr>
        <w:t>)</w:t>
      </w:r>
      <w:r w:rsidR="00194072" w:rsidRPr="00DF0E23">
        <w:rPr>
          <w:bCs/>
          <w:szCs w:val="28"/>
        </w:rPr>
        <w:t xml:space="preserve"> </w:t>
      </w:r>
      <w:r w:rsidR="00194072" w:rsidRPr="00DF0E23">
        <w:rPr>
          <w:color w:val="000000" w:themeColor="text1"/>
          <w:szCs w:val="28"/>
        </w:rPr>
        <w:t>осуществляет иные полномочия в соответствии с Конституцией Российской Федерации, Конституцией Республики Татарстан, федеральными конституционными законами, федеральными законами, иными нормативными правовыми актами Российской Федерации, законами Республики Татарстан, договорами и согл</w:t>
      </w:r>
      <w:r w:rsidR="00CE7B4D">
        <w:rPr>
          <w:color w:val="000000" w:themeColor="text1"/>
          <w:szCs w:val="28"/>
        </w:rPr>
        <w:t>ашениями Республики Татарстан.</w:t>
      </w:r>
    </w:p>
    <w:p w:rsidR="00CE7B4D" w:rsidRPr="00DF0E23" w:rsidRDefault="00CE7B4D" w:rsidP="00DD159E">
      <w:pPr>
        <w:autoSpaceDE w:val="0"/>
        <w:autoSpaceDN w:val="0"/>
        <w:adjustRightInd w:val="0"/>
        <w:ind w:firstLine="709"/>
        <w:rPr>
          <w:color w:val="000000" w:themeColor="text1"/>
          <w:szCs w:val="28"/>
        </w:rPr>
      </w:pPr>
      <w:r w:rsidRPr="00F35F09">
        <w:rPr>
          <w:color w:val="000000" w:themeColor="text1"/>
          <w:szCs w:val="28"/>
        </w:rPr>
        <w:t xml:space="preserve">2. Глава </w:t>
      </w:r>
      <w:r w:rsidR="00075E58">
        <w:rPr>
          <w:color w:val="000000" w:themeColor="text1"/>
          <w:szCs w:val="28"/>
        </w:rPr>
        <w:t>(</w:t>
      </w:r>
      <w:r w:rsidR="00161509">
        <w:rPr>
          <w:color w:val="000000" w:themeColor="text1"/>
          <w:szCs w:val="28"/>
        </w:rPr>
        <w:t>Раис</w:t>
      </w:r>
      <w:r w:rsidR="00075E58">
        <w:rPr>
          <w:color w:val="000000" w:themeColor="text1"/>
          <w:szCs w:val="28"/>
        </w:rPr>
        <w:t>)</w:t>
      </w:r>
      <w:r w:rsidR="00161509">
        <w:rPr>
          <w:color w:val="000000" w:themeColor="text1"/>
          <w:szCs w:val="28"/>
        </w:rPr>
        <w:t xml:space="preserve"> </w:t>
      </w:r>
      <w:r w:rsidRPr="00F35F09">
        <w:rPr>
          <w:color w:val="000000" w:themeColor="text1"/>
          <w:szCs w:val="28"/>
        </w:rPr>
        <w:t xml:space="preserve">Республики Татарстан для осуществления своих функций образует </w:t>
      </w:r>
      <w:r w:rsidR="004A6BC5">
        <w:rPr>
          <w:color w:val="000000" w:themeColor="text1"/>
          <w:szCs w:val="28"/>
        </w:rPr>
        <w:t xml:space="preserve">свою </w:t>
      </w:r>
      <w:r w:rsidRPr="00F35F09">
        <w:rPr>
          <w:color w:val="000000" w:themeColor="text1"/>
          <w:szCs w:val="28"/>
        </w:rPr>
        <w:t xml:space="preserve">Администрацию, назначает </w:t>
      </w:r>
      <w:r w:rsidR="004A6BC5">
        <w:rPr>
          <w:color w:val="000000" w:themeColor="text1"/>
          <w:szCs w:val="28"/>
        </w:rPr>
        <w:t xml:space="preserve">ее </w:t>
      </w:r>
      <w:r w:rsidRPr="00F35F09">
        <w:rPr>
          <w:szCs w:val="28"/>
        </w:rPr>
        <w:t>Руководителя.»;</w:t>
      </w:r>
    </w:p>
    <w:p w:rsidR="00194072" w:rsidRPr="00DF0E23" w:rsidRDefault="00194072" w:rsidP="00194072">
      <w:pPr>
        <w:autoSpaceDE w:val="0"/>
        <w:autoSpaceDN w:val="0"/>
        <w:adjustRightInd w:val="0"/>
        <w:ind w:firstLine="540"/>
        <w:rPr>
          <w:szCs w:val="28"/>
        </w:rPr>
      </w:pPr>
    </w:p>
    <w:p w:rsidR="00194072" w:rsidRPr="00DF0E23" w:rsidRDefault="00194072" w:rsidP="00DD159E">
      <w:pPr>
        <w:autoSpaceDE w:val="0"/>
        <w:autoSpaceDN w:val="0"/>
        <w:adjustRightInd w:val="0"/>
        <w:ind w:firstLine="709"/>
        <w:outlineLvl w:val="0"/>
        <w:rPr>
          <w:color w:val="000000" w:themeColor="text1"/>
          <w:szCs w:val="28"/>
        </w:rPr>
      </w:pPr>
      <w:r w:rsidRPr="00DF0E23">
        <w:rPr>
          <w:szCs w:val="28"/>
        </w:rPr>
        <w:t>3</w:t>
      </w:r>
      <w:r w:rsidR="00503B1D">
        <w:rPr>
          <w:szCs w:val="28"/>
        </w:rPr>
        <w:t>7</w:t>
      </w:r>
      <w:r w:rsidRPr="00DF0E23">
        <w:rPr>
          <w:szCs w:val="28"/>
        </w:rPr>
        <w:t xml:space="preserve">) </w:t>
      </w:r>
      <w:r w:rsidRPr="00DF0E23">
        <w:rPr>
          <w:bCs/>
          <w:color w:val="000000" w:themeColor="text1"/>
          <w:szCs w:val="28"/>
        </w:rPr>
        <w:t>в статье 95 слова</w:t>
      </w:r>
      <w:r w:rsidRPr="00DF0E23">
        <w:rPr>
          <w:b/>
          <w:bCs/>
          <w:color w:val="000000" w:themeColor="text1"/>
          <w:szCs w:val="28"/>
        </w:rPr>
        <w:t xml:space="preserve"> </w:t>
      </w:r>
      <w:r w:rsidRPr="00BE5ADD">
        <w:rPr>
          <w:bCs/>
          <w:color w:val="000000" w:themeColor="text1"/>
          <w:szCs w:val="28"/>
        </w:rPr>
        <w:t>«</w:t>
      </w:r>
      <w:r w:rsidRPr="00DF0E23">
        <w:rPr>
          <w:color w:val="000000" w:themeColor="text1"/>
          <w:szCs w:val="28"/>
        </w:rPr>
        <w:t xml:space="preserve">Президент Республики Татарстан» заменить словами «Глава </w:t>
      </w:r>
      <w:r w:rsidR="00075E58">
        <w:rPr>
          <w:color w:val="000000" w:themeColor="text1"/>
          <w:szCs w:val="28"/>
        </w:rPr>
        <w:t>(</w:t>
      </w:r>
      <w:r w:rsidR="00161509">
        <w:rPr>
          <w:color w:val="000000" w:themeColor="text1"/>
          <w:szCs w:val="28"/>
        </w:rPr>
        <w:t>Раис</w:t>
      </w:r>
      <w:r w:rsidR="00075E58">
        <w:rPr>
          <w:color w:val="000000" w:themeColor="text1"/>
          <w:szCs w:val="28"/>
        </w:rPr>
        <w:t>)</w:t>
      </w:r>
      <w:r w:rsidR="00161509">
        <w:rPr>
          <w:color w:val="000000" w:themeColor="text1"/>
          <w:szCs w:val="28"/>
        </w:rPr>
        <w:t xml:space="preserve"> </w:t>
      </w:r>
      <w:r w:rsidRPr="00DF0E23">
        <w:rPr>
          <w:color w:val="000000" w:themeColor="text1"/>
          <w:szCs w:val="28"/>
        </w:rPr>
        <w:t>Республики Татарстан», слова «</w:t>
      </w:r>
      <w:hyperlink r:id="rId11" w:history="1">
        <w:r w:rsidRPr="00DF0E23">
          <w:rPr>
            <w:color w:val="000000" w:themeColor="text1"/>
            <w:szCs w:val="28"/>
          </w:rPr>
          <w:t>Договора</w:t>
        </w:r>
      </w:hyperlink>
      <w:r w:rsidRPr="00DF0E23">
        <w:rPr>
          <w:color w:val="000000" w:themeColor="text1"/>
          <w:szCs w:val="28"/>
        </w:rP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заменить словами «</w:t>
      </w:r>
      <w:r w:rsidRPr="00DF0E23">
        <w:rPr>
          <w:szCs w:val="28"/>
        </w:rPr>
        <w:t>договор</w:t>
      </w:r>
      <w:r w:rsidR="005A3815">
        <w:rPr>
          <w:szCs w:val="28"/>
        </w:rPr>
        <w:t>а</w:t>
      </w:r>
      <w:r w:rsidRPr="00DF0E23">
        <w:rPr>
          <w:szCs w:val="28"/>
        </w:rPr>
        <w:t xml:space="preserve">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w:t>
      </w:r>
      <w:r w:rsidRPr="00DF0E23">
        <w:rPr>
          <w:color w:val="000000" w:themeColor="text1"/>
          <w:szCs w:val="28"/>
        </w:rPr>
        <w:t>, федеральных конституционных законов»;</w:t>
      </w:r>
    </w:p>
    <w:p w:rsidR="00194072" w:rsidRPr="00DF0E23" w:rsidRDefault="00194072" w:rsidP="00194072">
      <w:pPr>
        <w:autoSpaceDE w:val="0"/>
        <w:autoSpaceDN w:val="0"/>
        <w:adjustRightInd w:val="0"/>
        <w:ind w:firstLine="540"/>
        <w:outlineLvl w:val="0"/>
        <w:rPr>
          <w:color w:val="000000" w:themeColor="text1"/>
          <w:szCs w:val="28"/>
        </w:rPr>
      </w:pPr>
    </w:p>
    <w:p w:rsidR="00194072" w:rsidRPr="00DF0E23" w:rsidRDefault="00503B1D" w:rsidP="00DD159E">
      <w:pPr>
        <w:autoSpaceDE w:val="0"/>
        <w:autoSpaceDN w:val="0"/>
        <w:adjustRightInd w:val="0"/>
        <w:ind w:firstLine="709"/>
        <w:outlineLvl w:val="0"/>
        <w:rPr>
          <w:color w:val="000000" w:themeColor="text1"/>
          <w:szCs w:val="28"/>
        </w:rPr>
      </w:pPr>
      <w:r>
        <w:rPr>
          <w:color w:val="000000" w:themeColor="text1"/>
          <w:szCs w:val="28"/>
        </w:rPr>
        <w:t>38</w:t>
      </w:r>
      <w:r w:rsidR="00194072" w:rsidRPr="00DF0E23">
        <w:rPr>
          <w:color w:val="000000" w:themeColor="text1"/>
          <w:szCs w:val="28"/>
        </w:rPr>
        <w:t xml:space="preserve">) </w:t>
      </w:r>
      <w:r w:rsidR="00194072" w:rsidRPr="00DF0E23">
        <w:rPr>
          <w:bCs/>
          <w:szCs w:val="28"/>
        </w:rPr>
        <w:t>в статье 96</w:t>
      </w:r>
      <w:r w:rsidR="00194072" w:rsidRPr="00DF0E23">
        <w:rPr>
          <w:b/>
          <w:bCs/>
          <w:szCs w:val="28"/>
        </w:rPr>
        <w:t xml:space="preserve"> </w:t>
      </w:r>
      <w:proofErr w:type="gramStart"/>
      <w:r w:rsidR="00194072" w:rsidRPr="00DF0E23">
        <w:rPr>
          <w:color w:val="000000" w:themeColor="text1"/>
          <w:szCs w:val="28"/>
        </w:rPr>
        <w:t>слова  «</w:t>
      </w:r>
      <w:proofErr w:type="gramEnd"/>
      <w:r w:rsidR="00194072" w:rsidRPr="00DF0E23">
        <w:rPr>
          <w:color w:val="000000" w:themeColor="text1"/>
          <w:szCs w:val="28"/>
        </w:rPr>
        <w:t xml:space="preserve">Президента Республики Татарстан» заменить словами «Главы </w:t>
      </w:r>
      <w:r w:rsidR="00075E58">
        <w:rPr>
          <w:color w:val="000000" w:themeColor="text1"/>
          <w:szCs w:val="28"/>
        </w:rPr>
        <w:t>(</w:t>
      </w:r>
      <w:r w:rsidR="00161509">
        <w:rPr>
          <w:color w:val="000000" w:themeColor="text1"/>
          <w:szCs w:val="28"/>
        </w:rPr>
        <w:t>Раиса</w:t>
      </w:r>
      <w:r w:rsidR="00075E58">
        <w:rPr>
          <w:color w:val="000000" w:themeColor="text1"/>
          <w:szCs w:val="28"/>
        </w:rPr>
        <w:t>)</w:t>
      </w:r>
      <w:r w:rsidR="00161509">
        <w:rPr>
          <w:color w:val="000000" w:themeColor="text1"/>
          <w:szCs w:val="28"/>
        </w:rPr>
        <w:t xml:space="preserve"> </w:t>
      </w:r>
      <w:r w:rsidR="00194072" w:rsidRPr="00DF0E23">
        <w:rPr>
          <w:color w:val="000000" w:themeColor="text1"/>
          <w:szCs w:val="28"/>
        </w:rPr>
        <w:t>Республики Татарстан»;</w:t>
      </w:r>
    </w:p>
    <w:p w:rsidR="00194072" w:rsidRPr="00DF0E23" w:rsidRDefault="00194072" w:rsidP="00194072">
      <w:pPr>
        <w:autoSpaceDE w:val="0"/>
        <w:autoSpaceDN w:val="0"/>
        <w:adjustRightInd w:val="0"/>
        <w:ind w:firstLine="540"/>
        <w:outlineLvl w:val="0"/>
        <w:rPr>
          <w:color w:val="000000" w:themeColor="text1"/>
          <w:szCs w:val="28"/>
        </w:rPr>
      </w:pPr>
    </w:p>
    <w:p w:rsidR="00194072" w:rsidRPr="00DF0E23" w:rsidRDefault="00194072" w:rsidP="00DD159E">
      <w:pPr>
        <w:autoSpaceDE w:val="0"/>
        <w:autoSpaceDN w:val="0"/>
        <w:adjustRightInd w:val="0"/>
        <w:ind w:firstLine="709"/>
        <w:outlineLvl w:val="0"/>
        <w:rPr>
          <w:color w:val="000000" w:themeColor="text1"/>
          <w:szCs w:val="28"/>
        </w:rPr>
      </w:pPr>
      <w:r w:rsidRPr="00DF0E23">
        <w:rPr>
          <w:color w:val="000000" w:themeColor="text1"/>
          <w:szCs w:val="28"/>
        </w:rPr>
        <w:t>3</w:t>
      </w:r>
      <w:r w:rsidR="00503B1D">
        <w:rPr>
          <w:color w:val="000000" w:themeColor="text1"/>
          <w:szCs w:val="28"/>
        </w:rPr>
        <w:t>9</w:t>
      </w:r>
      <w:r w:rsidRPr="00DF0E23">
        <w:rPr>
          <w:color w:val="000000" w:themeColor="text1"/>
          <w:szCs w:val="28"/>
        </w:rPr>
        <w:t>) в статье 97:</w:t>
      </w:r>
    </w:p>
    <w:p w:rsidR="00BA0630" w:rsidRPr="00DF0E23" w:rsidRDefault="00194072" w:rsidP="00DD159E">
      <w:pPr>
        <w:autoSpaceDE w:val="0"/>
        <w:autoSpaceDN w:val="0"/>
        <w:adjustRightInd w:val="0"/>
        <w:ind w:firstLine="709"/>
        <w:rPr>
          <w:color w:val="000000" w:themeColor="text1"/>
          <w:szCs w:val="28"/>
        </w:rPr>
      </w:pPr>
      <w:r w:rsidRPr="00DF0E23">
        <w:rPr>
          <w:color w:val="000000" w:themeColor="text1"/>
          <w:szCs w:val="28"/>
        </w:rPr>
        <w:t xml:space="preserve">а) </w:t>
      </w:r>
      <w:r w:rsidR="00BA0630" w:rsidRPr="00DF0E23">
        <w:rPr>
          <w:color w:val="000000" w:themeColor="text1"/>
          <w:szCs w:val="28"/>
        </w:rPr>
        <w:t>в части первой:</w:t>
      </w:r>
    </w:p>
    <w:p w:rsidR="00BA0630" w:rsidRPr="00DF0E23" w:rsidRDefault="00BE5ADD" w:rsidP="00DD159E">
      <w:pPr>
        <w:autoSpaceDE w:val="0"/>
        <w:autoSpaceDN w:val="0"/>
        <w:adjustRightInd w:val="0"/>
        <w:ind w:firstLine="709"/>
        <w:rPr>
          <w:color w:val="000000" w:themeColor="text1"/>
          <w:szCs w:val="28"/>
        </w:rPr>
      </w:pPr>
      <w:r w:rsidRPr="00F35F09">
        <w:rPr>
          <w:color w:val="000000" w:themeColor="text1"/>
          <w:szCs w:val="28"/>
        </w:rPr>
        <w:t>в абзаце первом</w:t>
      </w:r>
      <w:r>
        <w:rPr>
          <w:color w:val="000000" w:themeColor="text1"/>
          <w:szCs w:val="28"/>
        </w:rPr>
        <w:t xml:space="preserve"> </w:t>
      </w:r>
      <w:r w:rsidR="00BA0630" w:rsidRPr="00DF0E23">
        <w:rPr>
          <w:color w:val="000000" w:themeColor="text1"/>
          <w:szCs w:val="28"/>
        </w:rPr>
        <w:t xml:space="preserve">слова «Президента Республики Татарстан» заменить словами «Главы </w:t>
      </w:r>
      <w:r w:rsidR="00075E58">
        <w:rPr>
          <w:color w:val="000000" w:themeColor="text1"/>
          <w:szCs w:val="28"/>
        </w:rPr>
        <w:t>(</w:t>
      </w:r>
      <w:r w:rsidR="004B3EDA">
        <w:rPr>
          <w:color w:val="000000" w:themeColor="text1"/>
          <w:szCs w:val="28"/>
        </w:rPr>
        <w:t>Раиса</w:t>
      </w:r>
      <w:r w:rsidR="00075E58">
        <w:rPr>
          <w:color w:val="000000" w:themeColor="text1"/>
          <w:szCs w:val="28"/>
        </w:rPr>
        <w:t>)</w:t>
      </w:r>
      <w:r w:rsidR="004B3EDA">
        <w:rPr>
          <w:color w:val="000000" w:themeColor="text1"/>
          <w:szCs w:val="28"/>
        </w:rPr>
        <w:t xml:space="preserve"> </w:t>
      </w:r>
      <w:r w:rsidR="00BA0630" w:rsidRPr="00DF0E23">
        <w:rPr>
          <w:color w:val="000000" w:themeColor="text1"/>
          <w:szCs w:val="28"/>
        </w:rPr>
        <w:t>Республики Татарстан»;</w:t>
      </w:r>
    </w:p>
    <w:p w:rsidR="00194072" w:rsidRPr="00DF0E23" w:rsidRDefault="00BA0630" w:rsidP="00DD159E">
      <w:pPr>
        <w:autoSpaceDE w:val="0"/>
        <w:autoSpaceDN w:val="0"/>
        <w:adjustRightInd w:val="0"/>
        <w:ind w:firstLine="709"/>
        <w:outlineLvl w:val="0"/>
        <w:rPr>
          <w:color w:val="000000" w:themeColor="text1"/>
          <w:szCs w:val="28"/>
        </w:rPr>
      </w:pPr>
      <w:r w:rsidRPr="00DF0E23">
        <w:rPr>
          <w:color w:val="000000" w:themeColor="text1"/>
          <w:szCs w:val="28"/>
        </w:rPr>
        <w:t xml:space="preserve">пункт </w:t>
      </w:r>
      <w:r w:rsidR="002A0AA9">
        <w:rPr>
          <w:color w:val="000000" w:themeColor="text1"/>
          <w:szCs w:val="28"/>
        </w:rPr>
        <w:t>2</w:t>
      </w:r>
      <w:r w:rsidRPr="00DF0E23">
        <w:rPr>
          <w:color w:val="000000" w:themeColor="text1"/>
          <w:szCs w:val="28"/>
        </w:rPr>
        <w:t xml:space="preserve"> после слов «в связи с» дополнить словами «утратой доверия Президента Российской Федерации или»; </w:t>
      </w:r>
    </w:p>
    <w:p w:rsidR="00BA0630" w:rsidRPr="00DF0E23" w:rsidRDefault="00194072" w:rsidP="00DD159E">
      <w:pPr>
        <w:autoSpaceDE w:val="0"/>
        <w:autoSpaceDN w:val="0"/>
        <w:adjustRightInd w:val="0"/>
        <w:ind w:firstLine="709"/>
        <w:rPr>
          <w:color w:val="000000" w:themeColor="text1"/>
          <w:szCs w:val="28"/>
        </w:rPr>
      </w:pPr>
      <w:r w:rsidRPr="00DF0E23">
        <w:rPr>
          <w:color w:val="000000" w:themeColor="text1"/>
          <w:szCs w:val="28"/>
        </w:rPr>
        <w:t>б)</w:t>
      </w:r>
      <w:r w:rsidR="00BA0630" w:rsidRPr="00DF0E23">
        <w:rPr>
          <w:color w:val="000000" w:themeColor="text1"/>
          <w:szCs w:val="28"/>
        </w:rPr>
        <w:t xml:space="preserve"> часть вторую изложить в следующей редакции:</w:t>
      </w:r>
    </w:p>
    <w:p w:rsidR="00194072" w:rsidRPr="00DF0E23" w:rsidRDefault="00BA0630" w:rsidP="00DD159E">
      <w:pPr>
        <w:autoSpaceDE w:val="0"/>
        <w:autoSpaceDN w:val="0"/>
        <w:adjustRightInd w:val="0"/>
        <w:ind w:firstLine="709"/>
        <w:outlineLvl w:val="0"/>
        <w:rPr>
          <w:color w:val="000000" w:themeColor="text1"/>
          <w:szCs w:val="28"/>
        </w:rPr>
      </w:pPr>
      <w:r w:rsidRPr="00DF0E23">
        <w:rPr>
          <w:color w:val="000000" w:themeColor="text1"/>
          <w:szCs w:val="28"/>
        </w:rPr>
        <w:t xml:space="preserve">«2. В соответствии с федеральным законом полномочия Главы </w:t>
      </w:r>
      <w:r w:rsidR="00075E58">
        <w:rPr>
          <w:color w:val="000000" w:themeColor="text1"/>
          <w:szCs w:val="28"/>
        </w:rPr>
        <w:t>(</w:t>
      </w:r>
      <w:r w:rsidR="004B3EDA">
        <w:rPr>
          <w:color w:val="000000" w:themeColor="text1"/>
          <w:szCs w:val="28"/>
        </w:rPr>
        <w:t>Раиса</w:t>
      </w:r>
      <w:r w:rsidR="00075E58">
        <w:rPr>
          <w:color w:val="000000" w:themeColor="text1"/>
          <w:szCs w:val="28"/>
        </w:rPr>
        <w:t>)</w:t>
      </w:r>
      <w:r w:rsidR="004B3EDA">
        <w:rPr>
          <w:color w:val="000000" w:themeColor="text1"/>
          <w:szCs w:val="28"/>
        </w:rPr>
        <w:t xml:space="preserve"> </w:t>
      </w:r>
      <w:r w:rsidRPr="00DF0E23">
        <w:rPr>
          <w:color w:val="000000" w:themeColor="text1"/>
          <w:szCs w:val="28"/>
        </w:rPr>
        <w:t>Республики Т</w:t>
      </w:r>
      <w:r w:rsidR="00BE5ADD">
        <w:rPr>
          <w:color w:val="000000" w:themeColor="text1"/>
          <w:szCs w:val="28"/>
        </w:rPr>
        <w:t xml:space="preserve">атарстан прекращаются досрочно </w:t>
      </w:r>
      <w:r w:rsidRPr="00DF0E23">
        <w:rPr>
          <w:color w:val="000000" w:themeColor="text1"/>
          <w:szCs w:val="28"/>
        </w:rPr>
        <w:t>решением Президента Российской Федерации или решением Государственного Совета Республики Татарстан по представлению Президента Российской Федерации.»;</w:t>
      </w:r>
    </w:p>
    <w:p w:rsidR="008C2762" w:rsidRPr="00DF0E23" w:rsidRDefault="00BA0630" w:rsidP="00DD159E">
      <w:pPr>
        <w:autoSpaceDE w:val="0"/>
        <w:autoSpaceDN w:val="0"/>
        <w:adjustRightInd w:val="0"/>
        <w:ind w:firstLine="709"/>
        <w:rPr>
          <w:szCs w:val="28"/>
        </w:rPr>
      </w:pPr>
      <w:proofErr w:type="gramStart"/>
      <w:r w:rsidRPr="00DF0E23">
        <w:rPr>
          <w:color w:val="000000" w:themeColor="text1"/>
          <w:szCs w:val="28"/>
        </w:rPr>
        <w:t xml:space="preserve">в)  </w:t>
      </w:r>
      <w:r w:rsidR="008C2762" w:rsidRPr="00DF0E23">
        <w:rPr>
          <w:szCs w:val="28"/>
        </w:rPr>
        <w:t>часть</w:t>
      </w:r>
      <w:proofErr w:type="gramEnd"/>
      <w:r w:rsidR="008C2762" w:rsidRPr="00DF0E23">
        <w:rPr>
          <w:szCs w:val="28"/>
        </w:rPr>
        <w:t xml:space="preserve"> третью изложить в следующей редакции:</w:t>
      </w:r>
    </w:p>
    <w:p w:rsidR="008C2762" w:rsidRPr="00DF0E23" w:rsidRDefault="008C2762" w:rsidP="00DD159E">
      <w:pPr>
        <w:autoSpaceDE w:val="0"/>
        <w:autoSpaceDN w:val="0"/>
        <w:adjustRightInd w:val="0"/>
        <w:ind w:firstLine="709"/>
        <w:rPr>
          <w:color w:val="000000" w:themeColor="text1"/>
          <w:szCs w:val="28"/>
        </w:rPr>
      </w:pPr>
      <w:r w:rsidRPr="00DF0E23">
        <w:rPr>
          <w:szCs w:val="28"/>
        </w:rPr>
        <w:lastRenderedPageBreak/>
        <w:t xml:space="preserve">«3. </w:t>
      </w:r>
      <w:r w:rsidRPr="00DF0E23">
        <w:rPr>
          <w:color w:val="000000" w:themeColor="text1"/>
          <w:szCs w:val="28"/>
        </w:rPr>
        <w:t xml:space="preserve">Государственный Совет Республики Татарстан вправе выразить недоверие Главе </w:t>
      </w:r>
      <w:r w:rsidR="00075E58">
        <w:rPr>
          <w:color w:val="000000" w:themeColor="text1"/>
          <w:szCs w:val="28"/>
        </w:rPr>
        <w:t>(</w:t>
      </w:r>
      <w:r w:rsidR="004B3EDA">
        <w:rPr>
          <w:color w:val="000000" w:themeColor="text1"/>
          <w:szCs w:val="28"/>
        </w:rPr>
        <w:t>Раису</w:t>
      </w:r>
      <w:r w:rsidR="00075E58">
        <w:rPr>
          <w:color w:val="000000" w:themeColor="text1"/>
          <w:szCs w:val="28"/>
        </w:rPr>
        <w:t>)</w:t>
      </w:r>
      <w:r w:rsidR="004B3EDA">
        <w:rPr>
          <w:color w:val="000000" w:themeColor="text1"/>
          <w:szCs w:val="28"/>
        </w:rPr>
        <w:t xml:space="preserve"> </w:t>
      </w:r>
      <w:r w:rsidRPr="00DF0E23">
        <w:rPr>
          <w:color w:val="000000" w:themeColor="text1"/>
          <w:szCs w:val="28"/>
        </w:rPr>
        <w:t>Республики Татарстан в случае:</w:t>
      </w:r>
    </w:p>
    <w:p w:rsidR="008C2762" w:rsidRPr="00DF0E23" w:rsidRDefault="008C2762" w:rsidP="00DD159E">
      <w:pPr>
        <w:autoSpaceDE w:val="0"/>
        <w:autoSpaceDN w:val="0"/>
        <w:adjustRightInd w:val="0"/>
        <w:ind w:firstLine="709"/>
        <w:rPr>
          <w:color w:val="000000" w:themeColor="text1"/>
          <w:szCs w:val="28"/>
        </w:rPr>
      </w:pPr>
      <w:r w:rsidRPr="00DF0E23">
        <w:rPr>
          <w:color w:val="000000" w:themeColor="text1"/>
          <w:szCs w:val="28"/>
        </w:rPr>
        <w:t xml:space="preserve">издания им актов, противоречащих </w:t>
      </w:r>
      <w:hyperlink r:id="rId12" w:history="1">
        <w:r w:rsidRPr="00DF0E23">
          <w:rPr>
            <w:color w:val="000000" w:themeColor="text1"/>
            <w:szCs w:val="28"/>
          </w:rPr>
          <w:t>Конституции</w:t>
        </w:r>
      </w:hyperlink>
      <w:r w:rsidRPr="00DF0E23">
        <w:rPr>
          <w:color w:val="000000" w:themeColor="text1"/>
          <w:szCs w:val="28"/>
        </w:rPr>
        <w:t xml:space="preserve"> Российской Федерации, Конституции Республики Татарстан,</w:t>
      </w:r>
      <w:r w:rsidRPr="00DF0E23">
        <w:rPr>
          <w:szCs w:val="28"/>
        </w:rPr>
        <w:t xml:space="preserve"> федеральным конституционным законам,</w:t>
      </w:r>
      <w:r w:rsidRPr="00DF0E23">
        <w:rPr>
          <w:color w:val="000000" w:themeColor="text1"/>
          <w:szCs w:val="28"/>
        </w:rPr>
        <w:t xml:space="preserve"> федеральным законам, законам Республики Татарстан, если такие противоречия установлены </w:t>
      </w:r>
      <w:r w:rsidR="006F5BDB">
        <w:rPr>
          <w:color w:val="000000" w:themeColor="text1"/>
          <w:szCs w:val="28"/>
        </w:rPr>
        <w:t>соответствующим судом</w:t>
      </w:r>
      <w:r w:rsidRPr="00DF0E23">
        <w:rPr>
          <w:color w:val="000000" w:themeColor="text1"/>
          <w:szCs w:val="28"/>
        </w:rPr>
        <w:t xml:space="preserve">, а Глава </w:t>
      </w:r>
      <w:r w:rsidR="00075E58">
        <w:rPr>
          <w:color w:val="000000" w:themeColor="text1"/>
          <w:szCs w:val="28"/>
        </w:rPr>
        <w:t>(</w:t>
      </w:r>
      <w:r w:rsidR="004B3EDA">
        <w:rPr>
          <w:color w:val="000000" w:themeColor="text1"/>
          <w:szCs w:val="28"/>
        </w:rPr>
        <w:t>Раис</w:t>
      </w:r>
      <w:r w:rsidR="00075E58">
        <w:rPr>
          <w:color w:val="000000" w:themeColor="text1"/>
          <w:szCs w:val="28"/>
        </w:rPr>
        <w:t>)</w:t>
      </w:r>
      <w:r w:rsidR="004B3EDA">
        <w:rPr>
          <w:color w:val="000000" w:themeColor="text1"/>
          <w:szCs w:val="28"/>
        </w:rPr>
        <w:t xml:space="preserve"> </w:t>
      </w:r>
      <w:r w:rsidRPr="00DF0E23">
        <w:rPr>
          <w:color w:val="000000" w:themeColor="text1"/>
          <w:szCs w:val="28"/>
        </w:rPr>
        <w:t>Республики Татарстан не устранит указанные противоречия в течение месяца со дня вступления в силу судебного решения;</w:t>
      </w:r>
    </w:p>
    <w:p w:rsidR="008C2762" w:rsidRPr="00DF0E23" w:rsidRDefault="008C2762" w:rsidP="00DD159E">
      <w:pPr>
        <w:autoSpaceDE w:val="0"/>
        <w:autoSpaceDN w:val="0"/>
        <w:adjustRightInd w:val="0"/>
        <w:ind w:firstLine="709"/>
        <w:rPr>
          <w:color w:val="000000" w:themeColor="text1"/>
          <w:szCs w:val="28"/>
        </w:rPr>
      </w:pPr>
      <w:r w:rsidRPr="00DF0E23">
        <w:rPr>
          <w:color w:val="000000" w:themeColor="text1"/>
          <w:szCs w:val="28"/>
        </w:rPr>
        <w:t xml:space="preserve">установленного соответствующим судом иного грубого нарушения </w:t>
      </w:r>
      <w:hyperlink r:id="rId13" w:history="1">
        <w:r w:rsidRPr="00DF0E23">
          <w:rPr>
            <w:color w:val="000000" w:themeColor="text1"/>
            <w:szCs w:val="28"/>
          </w:rPr>
          <w:t>Конституции</w:t>
        </w:r>
      </w:hyperlink>
      <w:r w:rsidRPr="00DF0E23">
        <w:rPr>
          <w:color w:val="000000" w:themeColor="text1"/>
          <w:szCs w:val="28"/>
        </w:rPr>
        <w:t xml:space="preserve"> Российской Федерации, Конституции Республики Татарстан, </w:t>
      </w:r>
      <w:r w:rsidRPr="00DF0E23">
        <w:rPr>
          <w:szCs w:val="28"/>
        </w:rPr>
        <w:t>федеральных конституционных законов,</w:t>
      </w:r>
      <w:r w:rsidRPr="00DF0E23">
        <w:rPr>
          <w:color w:val="000000" w:themeColor="text1"/>
          <w:szCs w:val="28"/>
        </w:rPr>
        <w:t xml:space="preserve"> федеральных законов, указов Президента Российской Федерации, постановлений Правительства Российской Федерации, законов Республики Татарстан, если это повлекло за собой массовое нарушение прав и свобод граждан;</w:t>
      </w:r>
    </w:p>
    <w:p w:rsidR="008C2762" w:rsidRPr="00DF0E23" w:rsidRDefault="008C2762" w:rsidP="00DD159E">
      <w:pPr>
        <w:autoSpaceDE w:val="0"/>
        <w:autoSpaceDN w:val="0"/>
        <w:adjustRightInd w:val="0"/>
        <w:ind w:firstLine="709"/>
        <w:rPr>
          <w:color w:val="000000" w:themeColor="text1"/>
          <w:szCs w:val="28"/>
        </w:rPr>
      </w:pPr>
      <w:r w:rsidRPr="00DF0E23">
        <w:rPr>
          <w:color w:val="000000" w:themeColor="text1"/>
          <w:szCs w:val="28"/>
        </w:rPr>
        <w:t xml:space="preserve">ненадлежащего исполнения Главой </w:t>
      </w:r>
      <w:r w:rsidR="00075E58">
        <w:rPr>
          <w:color w:val="000000" w:themeColor="text1"/>
          <w:szCs w:val="28"/>
        </w:rPr>
        <w:t>(</w:t>
      </w:r>
      <w:proofErr w:type="spellStart"/>
      <w:r w:rsidR="004B3EDA">
        <w:rPr>
          <w:color w:val="000000" w:themeColor="text1"/>
          <w:szCs w:val="28"/>
        </w:rPr>
        <w:t>Раисом</w:t>
      </w:r>
      <w:proofErr w:type="spellEnd"/>
      <w:r w:rsidR="00075E58">
        <w:rPr>
          <w:color w:val="000000" w:themeColor="text1"/>
          <w:szCs w:val="28"/>
        </w:rPr>
        <w:t>)</w:t>
      </w:r>
      <w:r w:rsidR="004B3EDA">
        <w:rPr>
          <w:color w:val="000000" w:themeColor="text1"/>
          <w:szCs w:val="28"/>
        </w:rPr>
        <w:t xml:space="preserve"> </w:t>
      </w:r>
      <w:r w:rsidRPr="00DF0E23">
        <w:rPr>
          <w:color w:val="000000" w:themeColor="text1"/>
          <w:szCs w:val="28"/>
        </w:rPr>
        <w:t xml:space="preserve">Республики Татарстан своих обязанностей.»; </w:t>
      </w:r>
    </w:p>
    <w:p w:rsidR="00BA0630" w:rsidRPr="00DF0E23" w:rsidRDefault="00BA0630" w:rsidP="00DD159E">
      <w:pPr>
        <w:autoSpaceDE w:val="0"/>
        <w:autoSpaceDN w:val="0"/>
        <w:adjustRightInd w:val="0"/>
        <w:ind w:firstLine="709"/>
        <w:outlineLvl w:val="0"/>
        <w:rPr>
          <w:color w:val="000000" w:themeColor="text1"/>
          <w:szCs w:val="28"/>
        </w:rPr>
      </w:pPr>
      <w:r w:rsidRPr="00DF0E23">
        <w:rPr>
          <w:color w:val="000000" w:themeColor="text1"/>
          <w:szCs w:val="28"/>
        </w:rPr>
        <w:t xml:space="preserve">г) </w:t>
      </w:r>
      <w:r w:rsidRPr="00DF0E23">
        <w:rPr>
          <w:szCs w:val="28"/>
        </w:rPr>
        <w:t>в части четвертой слова «</w:t>
      </w:r>
      <w:r w:rsidRPr="00DF0E23">
        <w:rPr>
          <w:color w:val="000000" w:themeColor="text1"/>
          <w:szCs w:val="28"/>
        </w:rPr>
        <w:t xml:space="preserve">Президенту Республики Татарстан» заменить словами «Главе </w:t>
      </w:r>
      <w:r w:rsidR="00075E58">
        <w:rPr>
          <w:color w:val="000000" w:themeColor="text1"/>
          <w:szCs w:val="28"/>
        </w:rPr>
        <w:t>(</w:t>
      </w:r>
      <w:r w:rsidR="004B3EDA">
        <w:rPr>
          <w:color w:val="000000" w:themeColor="text1"/>
          <w:szCs w:val="28"/>
        </w:rPr>
        <w:t>Раису</w:t>
      </w:r>
      <w:r w:rsidR="00075E58">
        <w:rPr>
          <w:color w:val="000000" w:themeColor="text1"/>
          <w:szCs w:val="28"/>
        </w:rPr>
        <w:t>)</w:t>
      </w:r>
      <w:r w:rsidR="004B3EDA">
        <w:rPr>
          <w:color w:val="000000" w:themeColor="text1"/>
          <w:szCs w:val="28"/>
        </w:rPr>
        <w:t xml:space="preserve"> </w:t>
      </w:r>
      <w:r w:rsidRPr="00DF0E23">
        <w:rPr>
          <w:color w:val="000000" w:themeColor="text1"/>
          <w:szCs w:val="28"/>
        </w:rPr>
        <w:t>Республики Татарстан»;</w:t>
      </w:r>
    </w:p>
    <w:p w:rsidR="00BA0630" w:rsidRPr="00DF0E23" w:rsidRDefault="00BA0630" w:rsidP="00DD159E">
      <w:pPr>
        <w:autoSpaceDE w:val="0"/>
        <w:autoSpaceDN w:val="0"/>
        <w:adjustRightInd w:val="0"/>
        <w:ind w:firstLine="709"/>
        <w:rPr>
          <w:color w:val="000000" w:themeColor="text1"/>
          <w:szCs w:val="28"/>
        </w:rPr>
      </w:pPr>
      <w:r w:rsidRPr="00DF0E23">
        <w:rPr>
          <w:color w:val="000000" w:themeColor="text1"/>
          <w:szCs w:val="28"/>
        </w:rPr>
        <w:t xml:space="preserve">д) </w:t>
      </w:r>
      <w:r w:rsidRPr="00DF0E23">
        <w:rPr>
          <w:szCs w:val="28"/>
        </w:rPr>
        <w:t>в части пятой слова «</w:t>
      </w:r>
      <w:r w:rsidRPr="00DF0E23">
        <w:rPr>
          <w:color w:val="000000" w:themeColor="text1"/>
          <w:szCs w:val="28"/>
        </w:rPr>
        <w:t xml:space="preserve">Президенту Республики Татарстан» заменить словами «Главе </w:t>
      </w:r>
      <w:r w:rsidR="00075E58">
        <w:rPr>
          <w:color w:val="000000" w:themeColor="text1"/>
          <w:szCs w:val="28"/>
        </w:rPr>
        <w:t>(</w:t>
      </w:r>
      <w:r w:rsidR="004B3EDA">
        <w:rPr>
          <w:color w:val="000000" w:themeColor="text1"/>
          <w:szCs w:val="28"/>
        </w:rPr>
        <w:t>Раису</w:t>
      </w:r>
      <w:r w:rsidR="00075E58">
        <w:rPr>
          <w:color w:val="000000" w:themeColor="text1"/>
          <w:szCs w:val="28"/>
        </w:rPr>
        <w:t>)</w:t>
      </w:r>
      <w:r w:rsidR="004B3EDA">
        <w:rPr>
          <w:color w:val="000000" w:themeColor="text1"/>
          <w:szCs w:val="28"/>
        </w:rPr>
        <w:t xml:space="preserve"> </w:t>
      </w:r>
      <w:r w:rsidRPr="00DF0E23">
        <w:rPr>
          <w:color w:val="000000" w:themeColor="text1"/>
          <w:szCs w:val="28"/>
        </w:rPr>
        <w:t xml:space="preserve">Республики Татарстан», </w:t>
      </w:r>
      <w:r w:rsidRPr="00DF0E23">
        <w:rPr>
          <w:szCs w:val="28"/>
        </w:rPr>
        <w:t>слова «</w:t>
      </w:r>
      <w:r w:rsidRPr="00DF0E23">
        <w:rPr>
          <w:color w:val="000000" w:themeColor="text1"/>
          <w:szCs w:val="28"/>
        </w:rPr>
        <w:t xml:space="preserve">Президента Республики Татарстан» заменить словами «Главы </w:t>
      </w:r>
      <w:r w:rsidR="00075E58">
        <w:rPr>
          <w:color w:val="000000" w:themeColor="text1"/>
          <w:szCs w:val="28"/>
        </w:rPr>
        <w:t>(</w:t>
      </w:r>
      <w:r w:rsidR="004B3EDA">
        <w:rPr>
          <w:color w:val="000000" w:themeColor="text1"/>
          <w:szCs w:val="28"/>
        </w:rPr>
        <w:t>Раиса</w:t>
      </w:r>
      <w:r w:rsidR="00075E58">
        <w:rPr>
          <w:color w:val="000000" w:themeColor="text1"/>
          <w:szCs w:val="28"/>
        </w:rPr>
        <w:t>)</w:t>
      </w:r>
      <w:r w:rsidR="004B3EDA">
        <w:rPr>
          <w:color w:val="000000" w:themeColor="text1"/>
          <w:szCs w:val="28"/>
        </w:rPr>
        <w:t xml:space="preserve"> </w:t>
      </w:r>
      <w:r w:rsidRPr="00DF0E23">
        <w:rPr>
          <w:color w:val="000000" w:themeColor="text1"/>
          <w:szCs w:val="28"/>
        </w:rPr>
        <w:t>Республики Татарстан»;</w:t>
      </w:r>
    </w:p>
    <w:p w:rsidR="00BA0630" w:rsidRPr="00DF0E23" w:rsidRDefault="00BA0630" w:rsidP="00DD159E">
      <w:pPr>
        <w:autoSpaceDE w:val="0"/>
        <w:autoSpaceDN w:val="0"/>
        <w:adjustRightInd w:val="0"/>
        <w:ind w:firstLine="709"/>
        <w:rPr>
          <w:color w:val="000000" w:themeColor="text1"/>
          <w:szCs w:val="28"/>
        </w:rPr>
      </w:pPr>
      <w:r w:rsidRPr="00DF0E23">
        <w:rPr>
          <w:color w:val="000000" w:themeColor="text1"/>
          <w:szCs w:val="28"/>
        </w:rPr>
        <w:t>е) часть шестую признать утратившей силу;</w:t>
      </w:r>
    </w:p>
    <w:p w:rsidR="00BA0630" w:rsidRPr="00DF0E23" w:rsidRDefault="00BA0630" w:rsidP="00BA0630">
      <w:pPr>
        <w:autoSpaceDE w:val="0"/>
        <w:autoSpaceDN w:val="0"/>
        <w:adjustRightInd w:val="0"/>
        <w:ind w:firstLine="540"/>
        <w:rPr>
          <w:color w:val="000000" w:themeColor="text1"/>
          <w:szCs w:val="28"/>
        </w:rPr>
      </w:pPr>
    </w:p>
    <w:p w:rsidR="00BA0630" w:rsidRPr="00DF0E23" w:rsidRDefault="00503B1D" w:rsidP="00DD159E">
      <w:pPr>
        <w:autoSpaceDE w:val="0"/>
        <w:autoSpaceDN w:val="0"/>
        <w:adjustRightInd w:val="0"/>
        <w:ind w:firstLine="709"/>
        <w:rPr>
          <w:szCs w:val="28"/>
        </w:rPr>
      </w:pPr>
      <w:r>
        <w:rPr>
          <w:color w:val="000000" w:themeColor="text1"/>
          <w:szCs w:val="28"/>
        </w:rPr>
        <w:t>40</w:t>
      </w:r>
      <w:r w:rsidR="00BA0630" w:rsidRPr="00DF0E23">
        <w:rPr>
          <w:color w:val="000000" w:themeColor="text1"/>
          <w:szCs w:val="28"/>
        </w:rPr>
        <w:t xml:space="preserve">) </w:t>
      </w:r>
      <w:r w:rsidR="00BA0630" w:rsidRPr="00DF0E23">
        <w:rPr>
          <w:szCs w:val="28"/>
        </w:rPr>
        <w:t>статью 98 изложить в следующей редакции:</w:t>
      </w:r>
    </w:p>
    <w:p w:rsidR="00BA0630" w:rsidRDefault="00BA0630" w:rsidP="007D1F66">
      <w:pPr>
        <w:autoSpaceDE w:val="0"/>
        <w:autoSpaceDN w:val="0"/>
        <w:adjustRightInd w:val="0"/>
        <w:ind w:firstLine="0"/>
        <w:jc w:val="center"/>
        <w:rPr>
          <w:b/>
          <w:szCs w:val="28"/>
        </w:rPr>
      </w:pPr>
      <w:r w:rsidRPr="00DF0E23">
        <w:rPr>
          <w:szCs w:val="28"/>
        </w:rPr>
        <w:t>«</w:t>
      </w:r>
      <w:r w:rsidRPr="00DF0E23">
        <w:rPr>
          <w:b/>
          <w:szCs w:val="28"/>
        </w:rPr>
        <w:t>Статья 98</w:t>
      </w:r>
    </w:p>
    <w:p w:rsidR="00BE5ADD" w:rsidRPr="00DF0E23" w:rsidRDefault="00BE5ADD" w:rsidP="00DD159E">
      <w:pPr>
        <w:autoSpaceDE w:val="0"/>
        <w:autoSpaceDN w:val="0"/>
        <w:adjustRightInd w:val="0"/>
        <w:ind w:left="540" w:firstLine="169"/>
        <w:rPr>
          <w:szCs w:val="28"/>
        </w:rPr>
      </w:pPr>
    </w:p>
    <w:p w:rsidR="00BA0630" w:rsidRPr="00DF0E23" w:rsidRDefault="00BA0630" w:rsidP="00DD159E">
      <w:pPr>
        <w:autoSpaceDE w:val="0"/>
        <w:autoSpaceDN w:val="0"/>
        <w:adjustRightInd w:val="0"/>
        <w:ind w:firstLine="709"/>
        <w:rPr>
          <w:szCs w:val="28"/>
        </w:rPr>
      </w:pPr>
      <w:r w:rsidRPr="00DF0E23">
        <w:rPr>
          <w:color w:val="000000" w:themeColor="text1"/>
          <w:szCs w:val="28"/>
        </w:rPr>
        <w:t xml:space="preserve">1. В случаях досрочного прекращения полномочий Главы </w:t>
      </w:r>
      <w:r w:rsidR="00075E58">
        <w:rPr>
          <w:color w:val="000000" w:themeColor="text1"/>
          <w:szCs w:val="28"/>
        </w:rPr>
        <w:t>(</w:t>
      </w:r>
      <w:r w:rsidR="00A0206E">
        <w:rPr>
          <w:color w:val="000000" w:themeColor="text1"/>
          <w:szCs w:val="28"/>
        </w:rPr>
        <w:t>Раиса</w:t>
      </w:r>
      <w:r w:rsidR="00075E58">
        <w:rPr>
          <w:color w:val="000000" w:themeColor="text1"/>
          <w:szCs w:val="28"/>
        </w:rPr>
        <w:t>)</w:t>
      </w:r>
      <w:r w:rsidR="00A0206E">
        <w:rPr>
          <w:color w:val="000000" w:themeColor="text1"/>
          <w:szCs w:val="28"/>
        </w:rPr>
        <w:t xml:space="preserve"> </w:t>
      </w:r>
      <w:r w:rsidRPr="00DF0E23">
        <w:rPr>
          <w:color w:val="000000" w:themeColor="text1"/>
          <w:szCs w:val="28"/>
        </w:rPr>
        <w:t xml:space="preserve">Республики Татарстан или его временного отстранения от должности до издания Президентом Российской Федерации указа о назначении временно исполняющего обязанности Главы </w:t>
      </w:r>
      <w:r w:rsidR="00075E58">
        <w:rPr>
          <w:color w:val="000000" w:themeColor="text1"/>
          <w:szCs w:val="28"/>
        </w:rPr>
        <w:t>(</w:t>
      </w:r>
      <w:r w:rsidR="00017890">
        <w:rPr>
          <w:color w:val="000000" w:themeColor="text1"/>
          <w:szCs w:val="28"/>
        </w:rPr>
        <w:t>Раиса</w:t>
      </w:r>
      <w:r w:rsidR="00075E58">
        <w:rPr>
          <w:color w:val="000000" w:themeColor="text1"/>
          <w:szCs w:val="28"/>
        </w:rPr>
        <w:t>)</w:t>
      </w:r>
      <w:r w:rsidR="00017890">
        <w:rPr>
          <w:color w:val="000000" w:themeColor="text1"/>
          <w:szCs w:val="28"/>
        </w:rPr>
        <w:t xml:space="preserve"> </w:t>
      </w:r>
      <w:r w:rsidRPr="00DF0E23">
        <w:rPr>
          <w:color w:val="000000" w:themeColor="text1"/>
          <w:szCs w:val="28"/>
        </w:rPr>
        <w:t xml:space="preserve">Республики Татарстан, </w:t>
      </w:r>
      <w:r w:rsidRPr="00DF0E23">
        <w:rPr>
          <w:szCs w:val="28"/>
        </w:rPr>
        <w:t>а также</w:t>
      </w:r>
      <w:r w:rsidR="001C67BA">
        <w:rPr>
          <w:szCs w:val="28"/>
        </w:rPr>
        <w:t xml:space="preserve"> </w:t>
      </w:r>
      <w:r w:rsidR="001C67BA" w:rsidRPr="00F35F09">
        <w:rPr>
          <w:szCs w:val="28"/>
        </w:rPr>
        <w:t>в случае,</w:t>
      </w:r>
      <w:r w:rsidR="00427904">
        <w:rPr>
          <w:szCs w:val="28"/>
        </w:rPr>
        <w:t xml:space="preserve"> </w:t>
      </w:r>
      <w:r w:rsidRPr="00DF0E23">
        <w:rPr>
          <w:szCs w:val="28"/>
        </w:rPr>
        <w:t xml:space="preserve">если Глава </w:t>
      </w:r>
      <w:r w:rsidR="00075E58">
        <w:rPr>
          <w:szCs w:val="28"/>
        </w:rPr>
        <w:t>(</w:t>
      </w:r>
      <w:r w:rsidR="00A0206E">
        <w:rPr>
          <w:szCs w:val="28"/>
        </w:rPr>
        <w:t>Раис</w:t>
      </w:r>
      <w:r w:rsidR="00075E58">
        <w:rPr>
          <w:szCs w:val="28"/>
        </w:rPr>
        <w:t>)</w:t>
      </w:r>
      <w:r w:rsidR="00A0206E">
        <w:rPr>
          <w:szCs w:val="28"/>
        </w:rPr>
        <w:t xml:space="preserve"> </w:t>
      </w:r>
      <w:r w:rsidRPr="00DF0E23">
        <w:rPr>
          <w:szCs w:val="28"/>
        </w:rPr>
        <w:t>Республики Татарстан не может осуществлять свои полномочия в связи с состоянием здоровья или другими обстоятельствами, временно препятствующими осуществлению своих по</w:t>
      </w:r>
      <w:r w:rsidR="00427904">
        <w:rPr>
          <w:szCs w:val="28"/>
        </w:rPr>
        <w:t xml:space="preserve">лномочий, временное исполнение </w:t>
      </w:r>
      <w:r w:rsidRPr="00DF0E23">
        <w:rPr>
          <w:szCs w:val="28"/>
        </w:rPr>
        <w:t xml:space="preserve">обязанностей Главы </w:t>
      </w:r>
      <w:r w:rsidR="00075E58">
        <w:rPr>
          <w:szCs w:val="28"/>
        </w:rPr>
        <w:t>(</w:t>
      </w:r>
      <w:r w:rsidR="00A0206E">
        <w:rPr>
          <w:szCs w:val="28"/>
        </w:rPr>
        <w:t>Раиса</w:t>
      </w:r>
      <w:r w:rsidR="00075E58">
        <w:rPr>
          <w:szCs w:val="28"/>
        </w:rPr>
        <w:t>)</w:t>
      </w:r>
      <w:r w:rsidR="00A0206E">
        <w:rPr>
          <w:szCs w:val="28"/>
        </w:rPr>
        <w:t xml:space="preserve"> </w:t>
      </w:r>
      <w:r w:rsidRPr="00DF0E23">
        <w:rPr>
          <w:szCs w:val="28"/>
        </w:rPr>
        <w:t>Республики Татарстан осуществляет Премьер-министр Республики Татарстан.</w:t>
      </w:r>
    </w:p>
    <w:p w:rsidR="00BA0630" w:rsidRPr="00DF0E23" w:rsidRDefault="00BA0630" w:rsidP="00E97CB0">
      <w:pPr>
        <w:autoSpaceDE w:val="0"/>
        <w:autoSpaceDN w:val="0"/>
        <w:adjustRightInd w:val="0"/>
        <w:ind w:firstLine="709"/>
        <w:rPr>
          <w:szCs w:val="28"/>
        </w:rPr>
      </w:pPr>
      <w:r w:rsidRPr="00DF0E23">
        <w:rPr>
          <w:szCs w:val="28"/>
        </w:rPr>
        <w:t xml:space="preserve">2. В случаях, установленных федеральным законом, временно исполняющий обязанности Главы </w:t>
      </w:r>
      <w:r w:rsidR="00075E58">
        <w:rPr>
          <w:szCs w:val="28"/>
        </w:rPr>
        <w:t>(</w:t>
      </w:r>
      <w:r w:rsidR="00A0206E">
        <w:rPr>
          <w:szCs w:val="28"/>
        </w:rPr>
        <w:t>Раиса</w:t>
      </w:r>
      <w:r w:rsidR="00075E58">
        <w:rPr>
          <w:szCs w:val="28"/>
        </w:rPr>
        <w:t>)</w:t>
      </w:r>
      <w:r w:rsidR="00A0206E">
        <w:rPr>
          <w:szCs w:val="28"/>
        </w:rPr>
        <w:t xml:space="preserve"> </w:t>
      </w:r>
      <w:r w:rsidRPr="00DF0E23">
        <w:rPr>
          <w:szCs w:val="28"/>
        </w:rPr>
        <w:t>Республики Татарстан назначается Президентом Российской Федерации.</w:t>
      </w:r>
    </w:p>
    <w:p w:rsidR="00BA0630" w:rsidRPr="00DF0E23" w:rsidRDefault="00A97E61" w:rsidP="00E97CB0">
      <w:pPr>
        <w:autoSpaceDE w:val="0"/>
        <w:autoSpaceDN w:val="0"/>
        <w:adjustRightInd w:val="0"/>
        <w:ind w:firstLine="709"/>
        <w:rPr>
          <w:szCs w:val="28"/>
        </w:rPr>
      </w:pPr>
      <w:r>
        <w:rPr>
          <w:szCs w:val="28"/>
        </w:rPr>
        <w:t xml:space="preserve">3. </w:t>
      </w:r>
      <w:r w:rsidR="00BA0630" w:rsidRPr="00DF0E23">
        <w:rPr>
          <w:color w:val="000000" w:themeColor="text1"/>
          <w:szCs w:val="28"/>
        </w:rPr>
        <w:t>Вр</w:t>
      </w:r>
      <w:r w:rsidR="00427904">
        <w:rPr>
          <w:color w:val="000000" w:themeColor="text1"/>
          <w:szCs w:val="28"/>
        </w:rPr>
        <w:t xml:space="preserve">еменно исполняющий обязанности </w:t>
      </w:r>
      <w:r w:rsidR="00BA0630" w:rsidRPr="00DF0E23">
        <w:rPr>
          <w:color w:val="000000" w:themeColor="text1"/>
          <w:szCs w:val="28"/>
        </w:rPr>
        <w:t xml:space="preserve">Главы </w:t>
      </w:r>
      <w:r w:rsidR="00075E58">
        <w:rPr>
          <w:color w:val="000000" w:themeColor="text1"/>
          <w:szCs w:val="28"/>
        </w:rPr>
        <w:t>(</w:t>
      </w:r>
      <w:r w:rsidR="00A0206E">
        <w:rPr>
          <w:color w:val="000000" w:themeColor="text1"/>
          <w:szCs w:val="28"/>
        </w:rPr>
        <w:t>Раиса</w:t>
      </w:r>
      <w:r w:rsidR="00075E58">
        <w:rPr>
          <w:color w:val="000000" w:themeColor="text1"/>
          <w:szCs w:val="28"/>
        </w:rPr>
        <w:t>)</w:t>
      </w:r>
      <w:r w:rsidR="00A0206E">
        <w:rPr>
          <w:color w:val="000000" w:themeColor="text1"/>
          <w:szCs w:val="28"/>
        </w:rPr>
        <w:t xml:space="preserve"> </w:t>
      </w:r>
      <w:r w:rsidR="00BA0630" w:rsidRPr="00DF0E23">
        <w:rPr>
          <w:color w:val="000000" w:themeColor="text1"/>
          <w:szCs w:val="28"/>
        </w:rPr>
        <w:t>Республики Татарстан</w:t>
      </w:r>
      <w:r w:rsidR="006F3257">
        <w:rPr>
          <w:color w:val="000000" w:themeColor="text1"/>
          <w:szCs w:val="28"/>
        </w:rPr>
        <w:br/>
      </w:r>
      <w:r w:rsidR="00BA0630" w:rsidRPr="00DF0E23">
        <w:rPr>
          <w:szCs w:val="28"/>
        </w:rPr>
        <w:t>в соответствии с частью первой настоящей статьи</w:t>
      </w:r>
      <w:r w:rsidR="00BA0630" w:rsidRPr="00DF0E23">
        <w:rPr>
          <w:color w:val="000000" w:themeColor="text1"/>
          <w:szCs w:val="28"/>
        </w:rPr>
        <w:t xml:space="preserve"> не имеет права распускать Государственный Совет Республики Татарстан, вносить предложения о внесении изменений и дополнений в Конституцию Республики Татарстан, а также по собственной инициативе освобождать </w:t>
      </w:r>
      <w:r w:rsidR="00424F50">
        <w:rPr>
          <w:color w:val="000000" w:themeColor="text1"/>
          <w:szCs w:val="28"/>
        </w:rPr>
        <w:t xml:space="preserve">от должности </w:t>
      </w:r>
      <w:r w:rsidR="00BA0630" w:rsidRPr="00DF0E23">
        <w:rPr>
          <w:color w:val="000000" w:themeColor="text1"/>
          <w:szCs w:val="28"/>
        </w:rPr>
        <w:t>заместителей Премьер-м</w:t>
      </w:r>
      <w:r w:rsidR="00C46900">
        <w:rPr>
          <w:color w:val="000000" w:themeColor="text1"/>
          <w:szCs w:val="28"/>
        </w:rPr>
        <w:t xml:space="preserve">инистра Республики Татарстан и </w:t>
      </w:r>
      <w:r w:rsidR="00BA0630" w:rsidRPr="00DF0E23">
        <w:rPr>
          <w:color w:val="000000" w:themeColor="text1"/>
          <w:szCs w:val="28"/>
        </w:rPr>
        <w:t>руководителей органов исполнительной власти Республики Татарстан.</w:t>
      </w:r>
      <w:r w:rsidR="00BA0630" w:rsidRPr="00DF0E23">
        <w:rPr>
          <w:szCs w:val="28"/>
        </w:rPr>
        <w:t>»;</w:t>
      </w:r>
    </w:p>
    <w:p w:rsidR="00BA0630" w:rsidRPr="00DF0E23" w:rsidRDefault="00BA0630" w:rsidP="00BA0630">
      <w:pPr>
        <w:autoSpaceDE w:val="0"/>
        <w:autoSpaceDN w:val="0"/>
        <w:adjustRightInd w:val="0"/>
        <w:ind w:firstLine="540"/>
        <w:rPr>
          <w:szCs w:val="28"/>
        </w:rPr>
      </w:pPr>
    </w:p>
    <w:p w:rsidR="00BA0630" w:rsidRPr="00DF0E23" w:rsidRDefault="00BA0630" w:rsidP="00E97CB0">
      <w:pPr>
        <w:autoSpaceDE w:val="0"/>
        <w:autoSpaceDN w:val="0"/>
        <w:adjustRightInd w:val="0"/>
        <w:ind w:firstLine="709"/>
        <w:rPr>
          <w:szCs w:val="28"/>
        </w:rPr>
      </w:pPr>
      <w:r w:rsidRPr="00DF0E23">
        <w:rPr>
          <w:szCs w:val="28"/>
        </w:rPr>
        <w:lastRenderedPageBreak/>
        <w:t>4</w:t>
      </w:r>
      <w:r w:rsidR="00503B1D">
        <w:rPr>
          <w:szCs w:val="28"/>
        </w:rPr>
        <w:t>1</w:t>
      </w:r>
      <w:r w:rsidRPr="00DF0E23">
        <w:rPr>
          <w:szCs w:val="28"/>
        </w:rPr>
        <w:t xml:space="preserve">) </w:t>
      </w:r>
      <w:r w:rsidR="001E7C25" w:rsidRPr="00DF0E23">
        <w:rPr>
          <w:szCs w:val="28"/>
        </w:rPr>
        <w:t>в статье 99:</w:t>
      </w:r>
    </w:p>
    <w:p w:rsidR="00546865" w:rsidRPr="00DF0E23" w:rsidRDefault="001E7C25" w:rsidP="00E97CB0">
      <w:pPr>
        <w:autoSpaceDE w:val="0"/>
        <w:autoSpaceDN w:val="0"/>
        <w:adjustRightInd w:val="0"/>
        <w:ind w:firstLine="709"/>
        <w:rPr>
          <w:bCs/>
          <w:szCs w:val="28"/>
        </w:rPr>
      </w:pPr>
      <w:r w:rsidRPr="00DF0E23">
        <w:rPr>
          <w:szCs w:val="28"/>
        </w:rPr>
        <w:t>а)</w:t>
      </w:r>
      <w:r w:rsidR="00546865" w:rsidRPr="00DF0E23">
        <w:rPr>
          <w:bCs/>
          <w:szCs w:val="28"/>
        </w:rPr>
        <w:t xml:space="preserve"> часть первую изложить в следующей редакции:</w:t>
      </w:r>
    </w:p>
    <w:p w:rsidR="001E7C25" w:rsidRPr="00DF0E23" w:rsidRDefault="00546865" w:rsidP="00E97CB0">
      <w:pPr>
        <w:autoSpaceDE w:val="0"/>
        <w:autoSpaceDN w:val="0"/>
        <w:adjustRightInd w:val="0"/>
        <w:ind w:firstLine="709"/>
        <w:rPr>
          <w:szCs w:val="28"/>
        </w:rPr>
      </w:pPr>
      <w:r w:rsidRPr="00DF0E23">
        <w:rPr>
          <w:szCs w:val="28"/>
        </w:rPr>
        <w:t>«1. Кабинет Министров Республики Татарстан – Правительство Республики Татарстан является высшим постоянно действующим органом исполнительной власти Республики Татарстан.»</w:t>
      </w:r>
      <w:r w:rsidR="00AE1B6D" w:rsidRPr="00DF0E23">
        <w:rPr>
          <w:szCs w:val="28"/>
        </w:rPr>
        <w:t>;</w:t>
      </w:r>
    </w:p>
    <w:p w:rsidR="001E7C25" w:rsidRPr="00DF0E23" w:rsidRDefault="001E7C25" w:rsidP="00E97CB0">
      <w:pPr>
        <w:autoSpaceDE w:val="0"/>
        <w:autoSpaceDN w:val="0"/>
        <w:adjustRightInd w:val="0"/>
        <w:ind w:firstLine="709"/>
        <w:rPr>
          <w:bCs/>
          <w:szCs w:val="28"/>
        </w:rPr>
      </w:pPr>
      <w:r w:rsidRPr="00DF0E23">
        <w:rPr>
          <w:szCs w:val="28"/>
        </w:rPr>
        <w:t>б)</w:t>
      </w:r>
      <w:r w:rsidR="00AE1B6D" w:rsidRPr="00DF0E23">
        <w:rPr>
          <w:szCs w:val="28"/>
        </w:rPr>
        <w:t xml:space="preserve"> </w:t>
      </w:r>
      <w:r w:rsidR="00AE1B6D" w:rsidRPr="00DF0E23">
        <w:rPr>
          <w:bCs/>
          <w:szCs w:val="28"/>
        </w:rPr>
        <w:t>в части второй слова «законом Республики Татарстан» заменить словами «Конституцией Республики Татарстан и законами Республики Татарстан»;</w:t>
      </w:r>
    </w:p>
    <w:p w:rsidR="00AE1B6D" w:rsidRPr="00DF0E23" w:rsidRDefault="00AE1B6D" w:rsidP="00BA0630">
      <w:pPr>
        <w:autoSpaceDE w:val="0"/>
        <w:autoSpaceDN w:val="0"/>
        <w:adjustRightInd w:val="0"/>
        <w:ind w:firstLine="540"/>
        <w:rPr>
          <w:bCs/>
          <w:szCs w:val="28"/>
        </w:rPr>
      </w:pPr>
    </w:p>
    <w:p w:rsidR="00AE1B6D" w:rsidRPr="00DF0E23" w:rsidRDefault="00E97CB0" w:rsidP="00E97CB0">
      <w:pPr>
        <w:autoSpaceDE w:val="0"/>
        <w:autoSpaceDN w:val="0"/>
        <w:adjustRightInd w:val="0"/>
        <w:ind w:firstLine="709"/>
        <w:outlineLvl w:val="0"/>
        <w:rPr>
          <w:bCs/>
          <w:szCs w:val="28"/>
        </w:rPr>
      </w:pPr>
      <w:r>
        <w:rPr>
          <w:bCs/>
          <w:szCs w:val="28"/>
        </w:rPr>
        <w:t>4</w:t>
      </w:r>
      <w:r w:rsidR="00503B1D">
        <w:rPr>
          <w:bCs/>
          <w:szCs w:val="28"/>
        </w:rPr>
        <w:t>2</w:t>
      </w:r>
      <w:r>
        <w:rPr>
          <w:bCs/>
          <w:szCs w:val="28"/>
        </w:rPr>
        <w:t xml:space="preserve">) статью </w:t>
      </w:r>
      <w:r w:rsidR="00AE1B6D" w:rsidRPr="00DF0E23">
        <w:rPr>
          <w:bCs/>
          <w:szCs w:val="28"/>
        </w:rPr>
        <w:t>100 изложить в следующей редакции:</w:t>
      </w:r>
    </w:p>
    <w:p w:rsidR="00AE1B6D" w:rsidRDefault="00AE1B6D" w:rsidP="007D1F66">
      <w:pPr>
        <w:autoSpaceDE w:val="0"/>
        <w:autoSpaceDN w:val="0"/>
        <w:adjustRightInd w:val="0"/>
        <w:ind w:firstLine="0"/>
        <w:jc w:val="center"/>
        <w:outlineLvl w:val="0"/>
        <w:rPr>
          <w:b/>
          <w:bCs/>
          <w:szCs w:val="28"/>
        </w:rPr>
      </w:pPr>
      <w:r w:rsidRPr="00397607">
        <w:rPr>
          <w:bCs/>
          <w:szCs w:val="28"/>
        </w:rPr>
        <w:t>«</w:t>
      </w:r>
      <w:r w:rsidRPr="00DF0E23">
        <w:rPr>
          <w:b/>
          <w:bCs/>
          <w:szCs w:val="28"/>
        </w:rPr>
        <w:t>Статья 100</w:t>
      </w:r>
    </w:p>
    <w:p w:rsidR="00CE7B4D" w:rsidRPr="00DF0E23" w:rsidRDefault="00CE7B4D" w:rsidP="00E97CB0">
      <w:pPr>
        <w:autoSpaceDE w:val="0"/>
        <w:autoSpaceDN w:val="0"/>
        <w:adjustRightInd w:val="0"/>
        <w:ind w:firstLine="709"/>
        <w:outlineLvl w:val="0"/>
        <w:rPr>
          <w:b/>
          <w:bCs/>
          <w:szCs w:val="28"/>
        </w:rPr>
      </w:pPr>
    </w:p>
    <w:p w:rsidR="00E97CB0" w:rsidRDefault="00E97CB0" w:rsidP="00E97CB0">
      <w:pPr>
        <w:pStyle w:val="a6"/>
        <w:suppressAutoHyphens w:val="0"/>
        <w:autoSpaceDE w:val="0"/>
        <w:autoSpaceDN w:val="0"/>
        <w:adjustRightInd w:val="0"/>
        <w:ind w:left="0" w:firstLine="709"/>
        <w:rPr>
          <w:szCs w:val="28"/>
        </w:rPr>
      </w:pPr>
      <w:r>
        <w:rPr>
          <w:szCs w:val="28"/>
        </w:rPr>
        <w:t>1.</w:t>
      </w:r>
      <w:r w:rsidR="00A97E61">
        <w:rPr>
          <w:szCs w:val="28"/>
        </w:rPr>
        <w:t xml:space="preserve"> </w:t>
      </w:r>
      <w:r w:rsidR="00AE1B6D" w:rsidRPr="00DF0E23">
        <w:rPr>
          <w:szCs w:val="28"/>
        </w:rPr>
        <w:t xml:space="preserve">Кабинет Министров Республики Татарстан формируется Главой </w:t>
      </w:r>
      <w:r w:rsidR="00075E58">
        <w:rPr>
          <w:szCs w:val="28"/>
        </w:rPr>
        <w:t>(</w:t>
      </w:r>
      <w:proofErr w:type="spellStart"/>
      <w:r w:rsidR="00DF1B21">
        <w:rPr>
          <w:szCs w:val="28"/>
        </w:rPr>
        <w:t>Раисом</w:t>
      </w:r>
      <w:proofErr w:type="spellEnd"/>
      <w:r w:rsidR="00075E58">
        <w:rPr>
          <w:szCs w:val="28"/>
        </w:rPr>
        <w:t>)</w:t>
      </w:r>
      <w:r w:rsidR="00DF1B21">
        <w:rPr>
          <w:szCs w:val="28"/>
        </w:rPr>
        <w:t xml:space="preserve"> </w:t>
      </w:r>
      <w:r w:rsidR="00AE1B6D" w:rsidRPr="00DF0E23">
        <w:rPr>
          <w:szCs w:val="28"/>
        </w:rPr>
        <w:t xml:space="preserve">Республики Татарстан и состоит из Премьер-министра Республики Татарстан, заместителей Премьер-министра Республики Татарстан, министров Республики Татарстан, председателей государственных комитетов Республики Татарстан. Глава </w:t>
      </w:r>
      <w:r w:rsidR="00075E58">
        <w:rPr>
          <w:szCs w:val="28"/>
        </w:rPr>
        <w:t>(</w:t>
      </w:r>
      <w:r w:rsidR="00DF1B21">
        <w:rPr>
          <w:szCs w:val="28"/>
        </w:rPr>
        <w:t>Раис</w:t>
      </w:r>
      <w:r w:rsidR="00075E58">
        <w:rPr>
          <w:szCs w:val="28"/>
        </w:rPr>
        <w:t>)</w:t>
      </w:r>
      <w:r w:rsidR="00DF1B21">
        <w:rPr>
          <w:szCs w:val="28"/>
        </w:rPr>
        <w:t xml:space="preserve"> </w:t>
      </w:r>
      <w:r w:rsidR="00AE1B6D" w:rsidRPr="00DF0E23">
        <w:rPr>
          <w:szCs w:val="28"/>
        </w:rPr>
        <w:t>Республики Татарстан может включить в состав Кабине</w:t>
      </w:r>
      <w:r>
        <w:rPr>
          <w:szCs w:val="28"/>
        </w:rPr>
        <w:t xml:space="preserve">та Министров Республики </w:t>
      </w:r>
      <w:r w:rsidR="00AE1B6D" w:rsidRPr="00DF0E23">
        <w:rPr>
          <w:szCs w:val="28"/>
        </w:rPr>
        <w:t>Татарстан руководителей</w:t>
      </w:r>
      <w:r w:rsidR="000F54E3">
        <w:rPr>
          <w:szCs w:val="28"/>
        </w:rPr>
        <w:t xml:space="preserve"> других </w:t>
      </w:r>
      <w:r w:rsidR="000F54E3" w:rsidRPr="00710734">
        <w:rPr>
          <w:szCs w:val="28"/>
        </w:rPr>
        <w:t>органов исполнительной власти Республики Татарстан</w:t>
      </w:r>
      <w:r w:rsidR="00AE1B6D" w:rsidRPr="00710734">
        <w:rPr>
          <w:szCs w:val="28"/>
        </w:rPr>
        <w:t>.</w:t>
      </w:r>
    </w:p>
    <w:p w:rsidR="00E97CB0" w:rsidRDefault="00E97CB0" w:rsidP="00E97CB0">
      <w:pPr>
        <w:pStyle w:val="a6"/>
        <w:suppressAutoHyphens w:val="0"/>
        <w:autoSpaceDE w:val="0"/>
        <w:autoSpaceDN w:val="0"/>
        <w:adjustRightInd w:val="0"/>
        <w:ind w:left="0" w:firstLine="709"/>
        <w:rPr>
          <w:szCs w:val="28"/>
        </w:rPr>
      </w:pPr>
      <w:r>
        <w:rPr>
          <w:szCs w:val="28"/>
        </w:rPr>
        <w:t xml:space="preserve">2. </w:t>
      </w:r>
      <w:r w:rsidR="00AE1B6D" w:rsidRPr="00E97CB0">
        <w:rPr>
          <w:szCs w:val="28"/>
        </w:rPr>
        <w:t>Премьер-министр Республики Татарстан является председателем Кабинета Министров Республики Татарстан и организует его работу.</w:t>
      </w:r>
    </w:p>
    <w:p w:rsidR="00AE1B6D" w:rsidRPr="00E97CB0" w:rsidRDefault="00E97CB0" w:rsidP="00E97CB0">
      <w:pPr>
        <w:pStyle w:val="a6"/>
        <w:suppressAutoHyphens w:val="0"/>
        <w:autoSpaceDE w:val="0"/>
        <w:autoSpaceDN w:val="0"/>
        <w:adjustRightInd w:val="0"/>
        <w:ind w:left="0" w:firstLine="709"/>
        <w:rPr>
          <w:szCs w:val="28"/>
        </w:rPr>
      </w:pPr>
      <w:r>
        <w:rPr>
          <w:szCs w:val="28"/>
        </w:rPr>
        <w:t xml:space="preserve">3. </w:t>
      </w:r>
      <w:r w:rsidR="00AE1B6D" w:rsidRPr="00E97CB0">
        <w:rPr>
          <w:szCs w:val="28"/>
        </w:rPr>
        <w:t xml:space="preserve">Премьер-министр Республики Татарстан назначается Главой </w:t>
      </w:r>
      <w:r w:rsidR="00075E58">
        <w:rPr>
          <w:szCs w:val="28"/>
        </w:rPr>
        <w:t>(</w:t>
      </w:r>
      <w:proofErr w:type="spellStart"/>
      <w:r w:rsidR="00DF1B21">
        <w:rPr>
          <w:szCs w:val="28"/>
        </w:rPr>
        <w:t>Раисом</w:t>
      </w:r>
      <w:proofErr w:type="spellEnd"/>
      <w:r w:rsidR="00075E58">
        <w:rPr>
          <w:szCs w:val="28"/>
        </w:rPr>
        <w:t>)</w:t>
      </w:r>
      <w:r w:rsidR="00DF1B21">
        <w:rPr>
          <w:szCs w:val="28"/>
        </w:rPr>
        <w:t xml:space="preserve"> </w:t>
      </w:r>
      <w:r w:rsidR="00AE1B6D" w:rsidRPr="00E97CB0">
        <w:rPr>
          <w:szCs w:val="28"/>
        </w:rPr>
        <w:t>Республики Татарстан по согласованию с Государственным Советом Республики Татарстан.»</w:t>
      </w:r>
      <w:r w:rsidR="007D32A3" w:rsidRPr="00E97CB0">
        <w:rPr>
          <w:szCs w:val="28"/>
        </w:rPr>
        <w:t>;</w:t>
      </w:r>
    </w:p>
    <w:p w:rsidR="007D32A3" w:rsidRPr="00DF0E23" w:rsidRDefault="007D32A3" w:rsidP="007D32A3">
      <w:pPr>
        <w:suppressAutoHyphens w:val="0"/>
        <w:autoSpaceDE w:val="0"/>
        <w:autoSpaceDN w:val="0"/>
        <w:adjustRightInd w:val="0"/>
        <w:rPr>
          <w:szCs w:val="28"/>
        </w:rPr>
      </w:pPr>
    </w:p>
    <w:p w:rsidR="007D32A3" w:rsidRPr="00DF0E23" w:rsidRDefault="007D32A3" w:rsidP="007D32A3">
      <w:pPr>
        <w:suppressAutoHyphens w:val="0"/>
        <w:autoSpaceDE w:val="0"/>
        <w:autoSpaceDN w:val="0"/>
        <w:adjustRightInd w:val="0"/>
        <w:rPr>
          <w:szCs w:val="28"/>
        </w:rPr>
      </w:pPr>
      <w:r w:rsidRPr="00DF0E23">
        <w:rPr>
          <w:szCs w:val="28"/>
        </w:rPr>
        <w:t>4</w:t>
      </w:r>
      <w:r w:rsidR="00503B1D">
        <w:rPr>
          <w:szCs w:val="28"/>
        </w:rPr>
        <w:t>3</w:t>
      </w:r>
      <w:r w:rsidRPr="00DF0E23">
        <w:rPr>
          <w:szCs w:val="28"/>
        </w:rPr>
        <w:t>) в статье 101:</w:t>
      </w:r>
    </w:p>
    <w:p w:rsidR="007D32A3" w:rsidRPr="00DF0E23" w:rsidRDefault="007D32A3" w:rsidP="00E97CB0">
      <w:pPr>
        <w:autoSpaceDE w:val="0"/>
        <w:autoSpaceDN w:val="0"/>
        <w:adjustRightInd w:val="0"/>
        <w:ind w:firstLine="709"/>
        <w:rPr>
          <w:bCs/>
          <w:szCs w:val="28"/>
        </w:rPr>
      </w:pPr>
      <w:r w:rsidRPr="00DF0E23">
        <w:rPr>
          <w:bCs/>
          <w:szCs w:val="28"/>
        </w:rPr>
        <w:t xml:space="preserve">а) в части первой слова «Президентом Республики Татарстан» заменить словами «Главой </w:t>
      </w:r>
      <w:r w:rsidR="00075E58">
        <w:rPr>
          <w:bCs/>
          <w:szCs w:val="28"/>
        </w:rPr>
        <w:t>(</w:t>
      </w:r>
      <w:proofErr w:type="spellStart"/>
      <w:r w:rsidR="00DF1B21">
        <w:rPr>
          <w:bCs/>
          <w:szCs w:val="28"/>
        </w:rPr>
        <w:t>Раисом</w:t>
      </w:r>
      <w:proofErr w:type="spellEnd"/>
      <w:r w:rsidR="00075E58">
        <w:rPr>
          <w:bCs/>
          <w:szCs w:val="28"/>
        </w:rPr>
        <w:t>)</w:t>
      </w:r>
      <w:r w:rsidR="00DF1B21">
        <w:rPr>
          <w:bCs/>
          <w:szCs w:val="28"/>
        </w:rPr>
        <w:t xml:space="preserve"> </w:t>
      </w:r>
      <w:r w:rsidRPr="00DF0E23">
        <w:rPr>
          <w:bCs/>
          <w:szCs w:val="28"/>
        </w:rPr>
        <w:t>Республики Татарстан»;</w:t>
      </w:r>
    </w:p>
    <w:p w:rsidR="003727E9" w:rsidRPr="00DF0E23" w:rsidRDefault="007D32A3" w:rsidP="00E97CB0">
      <w:pPr>
        <w:autoSpaceDE w:val="0"/>
        <w:autoSpaceDN w:val="0"/>
        <w:adjustRightInd w:val="0"/>
        <w:ind w:firstLine="709"/>
        <w:outlineLvl w:val="0"/>
        <w:rPr>
          <w:bCs/>
          <w:szCs w:val="28"/>
        </w:rPr>
      </w:pPr>
      <w:r w:rsidRPr="00DF0E23">
        <w:rPr>
          <w:bCs/>
          <w:szCs w:val="28"/>
        </w:rPr>
        <w:t>б) в части четвертой</w:t>
      </w:r>
      <w:r w:rsidR="00417211">
        <w:rPr>
          <w:bCs/>
          <w:szCs w:val="28"/>
        </w:rPr>
        <w:t xml:space="preserve"> </w:t>
      </w:r>
      <w:r w:rsidR="003727E9">
        <w:rPr>
          <w:bCs/>
          <w:szCs w:val="28"/>
        </w:rPr>
        <w:t>слова «заместителям Премьер-министра» заменить словами «заместителям Премьер-министра Республики Татарстан»</w:t>
      </w:r>
      <w:r w:rsidR="00417211">
        <w:rPr>
          <w:bCs/>
          <w:szCs w:val="28"/>
        </w:rPr>
        <w:t xml:space="preserve">, </w:t>
      </w:r>
      <w:r w:rsidR="003727E9">
        <w:rPr>
          <w:bCs/>
          <w:szCs w:val="28"/>
        </w:rPr>
        <w:t>второе предложение исключить;</w:t>
      </w:r>
    </w:p>
    <w:p w:rsidR="007D32A3" w:rsidRPr="00DF0E23" w:rsidRDefault="007D32A3" w:rsidP="007D32A3">
      <w:pPr>
        <w:autoSpaceDE w:val="0"/>
        <w:autoSpaceDN w:val="0"/>
        <w:adjustRightInd w:val="0"/>
        <w:ind w:firstLine="540"/>
        <w:outlineLvl w:val="0"/>
        <w:rPr>
          <w:bCs/>
          <w:szCs w:val="28"/>
        </w:rPr>
      </w:pPr>
    </w:p>
    <w:p w:rsidR="007D32A3" w:rsidRPr="00DF0E23" w:rsidRDefault="007D32A3" w:rsidP="00E97CB0">
      <w:pPr>
        <w:autoSpaceDE w:val="0"/>
        <w:autoSpaceDN w:val="0"/>
        <w:adjustRightInd w:val="0"/>
        <w:ind w:firstLine="709"/>
        <w:outlineLvl w:val="0"/>
        <w:rPr>
          <w:bCs/>
          <w:szCs w:val="28"/>
        </w:rPr>
      </w:pPr>
      <w:r w:rsidRPr="00DF0E23">
        <w:rPr>
          <w:bCs/>
          <w:szCs w:val="28"/>
        </w:rPr>
        <w:t>4</w:t>
      </w:r>
      <w:r w:rsidR="00503B1D">
        <w:rPr>
          <w:bCs/>
          <w:szCs w:val="28"/>
        </w:rPr>
        <w:t>4</w:t>
      </w:r>
      <w:r w:rsidRPr="00DF0E23">
        <w:rPr>
          <w:bCs/>
          <w:szCs w:val="28"/>
        </w:rPr>
        <w:t>) статью 102 изложить в следующей редакции:</w:t>
      </w:r>
    </w:p>
    <w:p w:rsidR="00305EEC" w:rsidRDefault="00305EEC" w:rsidP="007D1F66">
      <w:pPr>
        <w:autoSpaceDE w:val="0"/>
        <w:autoSpaceDN w:val="0"/>
        <w:adjustRightInd w:val="0"/>
        <w:ind w:firstLine="0"/>
        <w:jc w:val="center"/>
        <w:outlineLvl w:val="0"/>
        <w:rPr>
          <w:bCs/>
          <w:szCs w:val="28"/>
        </w:rPr>
      </w:pPr>
    </w:p>
    <w:p w:rsidR="004A00C4" w:rsidRDefault="004A00C4" w:rsidP="007D1F66">
      <w:pPr>
        <w:autoSpaceDE w:val="0"/>
        <w:autoSpaceDN w:val="0"/>
        <w:adjustRightInd w:val="0"/>
        <w:ind w:firstLine="0"/>
        <w:jc w:val="center"/>
        <w:outlineLvl w:val="0"/>
        <w:rPr>
          <w:bCs/>
          <w:szCs w:val="28"/>
        </w:rPr>
      </w:pPr>
    </w:p>
    <w:p w:rsidR="007D32A3" w:rsidRDefault="007D32A3" w:rsidP="007D1F66">
      <w:pPr>
        <w:autoSpaceDE w:val="0"/>
        <w:autoSpaceDN w:val="0"/>
        <w:adjustRightInd w:val="0"/>
        <w:ind w:firstLine="0"/>
        <w:jc w:val="center"/>
        <w:outlineLvl w:val="0"/>
        <w:rPr>
          <w:b/>
          <w:bCs/>
          <w:szCs w:val="28"/>
        </w:rPr>
      </w:pPr>
      <w:r w:rsidRPr="00B87E01">
        <w:rPr>
          <w:bCs/>
          <w:szCs w:val="28"/>
        </w:rPr>
        <w:t>«</w:t>
      </w:r>
      <w:r w:rsidRPr="00DF0E23">
        <w:rPr>
          <w:b/>
          <w:bCs/>
          <w:szCs w:val="28"/>
        </w:rPr>
        <w:t>Статья 102</w:t>
      </w:r>
    </w:p>
    <w:p w:rsidR="00B87E01" w:rsidRPr="00DF0E23" w:rsidRDefault="00B87E01" w:rsidP="00E97CB0">
      <w:pPr>
        <w:autoSpaceDE w:val="0"/>
        <w:autoSpaceDN w:val="0"/>
        <w:adjustRightInd w:val="0"/>
        <w:ind w:firstLine="709"/>
        <w:outlineLvl w:val="0"/>
        <w:rPr>
          <w:b/>
          <w:bCs/>
          <w:szCs w:val="28"/>
        </w:rPr>
      </w:pPr>
    </w:p>
    <w:p w:rsidR="007D32A3" w:rsidRPr="00DF0E23" w:rsidRDefault="007D32A3" w:rsidP="00E97CB0">
      <w:pPr>
        <w:autoSpaceDE w:val="0"/>
        <w:autoSpaceDN w:val="0"/>
        <w:adjustRightInd w:val="0"/>
        <w:ind w:firstLine="709"/>
        <w:rPr>
          <w:szCs w:val="28"/>
        </w:rPr>
      </w:pPr>
      <w:r w:rsidRPr="00DF0E23">
        <w:rPr>
          <w:szCs w:val="28"/>
        </w:rPr>
        <w:t>Кабинет Министров Республики Татарстан:</w:t>
      </w:r>
    </w:p>
    <w:p w:rsidR="007D32A3" w:rsidRPr="00DF0E23" w:rsidRDefault="007D32A3" w:rsidP="00E97CB0">
      <w:pPr>
        <w:autoSpaceDE w:val="0"/>
        <w:autoSpaceDN w:val="0"/>
        <w:adjustRightInd w:val="0"/>
        <w:ind w:firstLine="709"/>
        <w:rPr>
          <w:szCs w:val="28"/>
        </w:rPr>
      </w:pPr>
      <w:r w:rsidRPr="00DF0E23">
        <w:rPr>
          <w:szCs w:val="28"/>
        </w:rPr>
        <w:t xml:space="preserve">1) участвует в проведении единой государственной политики в сферах финансов, науки, </w:t>
      </w:r>
      <w:r w:rsidRPr="00F35F09">
        <w:rPr>
          <w:szCs w:val="28"/>
        </w:rPr>
        <w:t xml:space="preserve">образования, </w:t>
      </w:r>
      <w:r w:rsidR="00B87E01" w:rsidRPr="00F35F09">
        <w:rPr>
          <w:szCs w:val="28"/>
        </w:rPr>
        <w:t>культуры,</w:t>
      </w:r>
      <w:r w:rsidR="00B87E01" w:rsidRPr="00DF0E23">
        <w:rPr>
          <w:szCs w:val="28"/>
        </w:rPr>
        <w:t xml:space="preserve"> </w:t>
      </w:r>
      <w:r w:rsidRPr="00DF0E23">
        <w:rPr>
          <w:szCs w:val="28"/>
        </w:rPr>
        <w:t>здравоохранения, физической культуры и спорта, социального обеспечения, безопасности дорожного движения и экологии;</w:t>
      </w:r>
    </w:p>
    <w:p w:rsidR="007D32A3" w:rsidRPr="00DF0E23" w:rsidRDefault="007D32A3" w:rsidP="00E97CB0">
      <w:pPr>
        <w:autoSpaceDE w:val="0"/>
        <w:autoSpaceDN w:val="0"/>
        <w:adjustRightInd w:val="0"/>
        <w:ind w:firstLine="709"/>
        <w:rPr>
          <w:szCs w:val="28"/>
        </w:rPr>
      </w:pPr>
      <w:r w:rsidRPr="00DF0E23">
        <w:rPr>
          <w:szCs w:val="28"/>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D32A3" w:rsidRPr="00DF0E23" w:rsidRDefault="007D32A3" w:rsidP="00E97CB0">
      <w:pPr>
        <w:autoSpaceDE w:val="0"/>
        <w:autoSpaceDN w:val="0"/>
        <w:adjustRightInd w:val="0"/>
        <w:ind w:firstLine="709"/>
        <w:rPr>
          <w:szCs w:val="28"/>
        </w:rPr>
      </w:pPr>
      <w:r w:rsidRPr="00DF0E23">
        <w:rPr>
          <w:szCs w:val="28"/>
        </w:rPr>
        <w:t>3) обеспечивает разработку и осуществление мер, направленных на социально-экономическое развитие Республики Татарстан;</w:t>
      </w:r>
    </w:p>
    <w:p w:rsidR="007D32A3" w:rsidRPr="00DF0E23" w:rsidRDefault="007D32A3" w:rsidP="00E97CB0">
      <w:pPr>
        <w:autoSpaceDE w:val="0"/>
        <w:autoSpaceDN w:val="0"/>
        <w:adjustRightInd w:val="0"/>
        <w:ind w:firstLine="709"/>
        <w:rPr>
          <w:szCs w:val="28"/>
        </w:rPr>
      </w:pPr>
      <w:r w:rsidRPr="00DF0E23">
        <w:rPr>
          <w:szCs w:val="28"/>
        </w:rPr>
        <w:lastRenderedPageBreak/>
        <w:t>4) осуществляет меры по сохранению и развитию этнокультурного многообразия народов Российской Федерации, проживающих на территории Республики Татарстан, их языков и кул</w:t>
      </w:r>
      <w:r w:rsidR="00B87E01">
        <w:rPr>
          <w:szCs w:val="28"/>
        </w:rPr>
        <w:t>ьтуры</w:t>
      </w:r>
      <w:r w:rsidR="00B87E01" w:rsidRPr="006869CE">
        <w:rPr>
          <w:szCs w:val="28"/>
        </w:rPr>
        <w:t>,</w:t>
      </w:r>
      <w:r w:rsidRPr="00DF0E23">
        <w:rPr>
          <w:szCs w:val="28"/>
        </w:rPr>
        <w:t xml:space="preserve"> защите прав национальных меньшинств</w:t>
      </w:r>
      <w:r w:rsidR="00B87E01" w:rsidRPr="006869CE">
        <w:rPr>
          <w:szCs w:val="28"/>
        </w:rPr>
        <w:t>,</w:t>
      </w:r>
      <w:r w:rsidRPr="00DF0E23">
        <w:rPr>
          <w:szCs w:val="28"/>
        </w:rPr>
        <w:t xml:space="preserve"> социальной и культурной адаптации мигрантов</w:t>
      </w:r>
      <w:r w:rsidR="00B87E01" w:rsidRPr="006869CE">
        <w:rPr>
          <w:szCs w:val="28"/>
        </w:rPr>
        <w:t>,</w:t>
      </w:r>
      <w:r w:rsidRPr="00DF0E23">
        <w:rPr>
          <w:szCs w:val="28"/>
        </w:rPr>
        <w:t xml:space="preserve"> профилактике межнациональных (межэтнических) конфликтов и обеспечению межнационального и межконфессионального согласия;</w:t>
      </w:r>
    </w:p>
    <w:p w:rsidR="007D32A3" w:rsidRPr="00DF0E23" w:rsidRDefault="007D32A3" w:rsidP="00E97CB0">
      <w:pPr>
        <w:autoSpaceDE w:val="0"/>
        <w:autoSpaceDN w:val="0"/>
        <w:adjustRightInd w:val="0"/>
        <w:ind w:firstLine="709"/>
        <w:rPr>
          <w:szCs w:val="28"/>
        </w:rPr>
      </w:pPr>
      <w:r w:rsidRPr="00DF0E23">
        <w:rPr>
          <w:szCs w:val="28"/>
        </w:rP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7D32A3" w:rsidRPr="00DF0E23" w:rsidRDefault="007D32A3" w:rsidP="00E97CB0">
      <w:pPr>
        <w:autoSpaceDE w:val="0"/>
        <w:autoSpaceDN w:val="0"/>
        <w:adjustRightInd w:val="0"/>
        <w:ind w:firstLine="709"/>
        <w:rPr>
          <w:szCs w:val="28"/>
        </w:rPr>
      </w:pPr>
      <w:r w:rsidRPr="00DF0E23">
        <w:rPr>
          <w:szCs w:val="28"/>
        </w:rP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7D32A3" w:rsidRPr="00DF0E23" w:rsidRDefault="007D32A3" w:rsidP="00E97CB0">
      <w:pPr>
        <w:autoSpaceDE w:val="0"/>
        <w:autoSpaceDN w:val="0"/>
        <w:adjustRightInd w:val="0"/>
        <w:ind w:firstLine="709"/>
        <w:rPr>
          <w:szCs w:val="28"/>
        </w:rPr>
      </w:pPr>
      <w:r w:rsidRPr="00DF0E23">
        <w:rPr>
          <w:szCs w:val="28"/>
        </w:rP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7D32A3" w:rsidRPr="00DF0E23" w:rsidRDefault="007D32A3" w:rsidP="00E97CB0">
      <w:pPr>
        <w:autoSpaceDE w:val="0"/>
        <w:autoSpaceDN w:val="0"/>
        <w:adjustRightInd w:val="0"/>
        <w:ind w:firstLine="709"/>
        <w:rPr>
          <w:szCs w:val="28"/>
        </w:rPr>
      </w:pPr>
      <w:r w:rsidRPr="00DF0E23">
        <w:rPr>
          <w:szCs w:val="28"/>
        </w:rPr>
        <w:t>8) разрабатывает проект бюджета Республики Татарстан;</w:t>
      </w:r>
    </w:p>
    <w:p w:rsidR="007D32A3" w:rsidRPr="00DF0E23" w:rsidRDefault="007D32A3" w:rsidP="00E97CB0">
      <w:pPr>
        <w:autoSpaceDE w:val="0"/>
        <w:autoSpaceDN w:val="0"/>
        <w:adjustRightInd w:val="0"/>
        <w:ind w:firstLine="709"/>
        <w:rPr>
          <w:szCs w:val="28"/>
        </w:rPr>
      </w:pPr>
      <w:r w:rsidRPr="00DF0E23">
        <w:rPr>
          <w:szCs w:val="28"/>
        </w:rPr>
        <w:t>9) обеспечивает исполнение бюджета Республ</w:t>
      </w:r>
      <w:r w:rsidR="003F6F12">
        <w:rPr>
          <w:szCs w:val="28"/>
        </w:rPr>
        <w:t xml:space="preserve">ики Татарстан и готовит отчет </w:t>
      </w:r>
      <w:r w:rsidR="003F6F12" w:rsidRPr="006869CE">
        <w:rPr>
          <w:szCs w:val="28"/>
        </w:rPr>
        <w:t>о его</w:t>
      </w:r>
      <w:r w:rsidRPr="006869CE">
        <w:rPr>
          <w:szCs w:val="28"/>
        </w:rPr>
        <w:t xml:space="preserve"> исполнении,</w:t>
      </w:r>
      <w:r w:rsidRPr="00DF0E23">
        <w:rPr>
          <w:szCs w:val="28"/>
        </w:rPr>
        <w:t xml:space="preserve"> ежегодный отчет о результатах деятельности Кабинета Министров Республики Татарстан, сводный годовой доклад о ходе реализации и об оценке эффективности государственных программ Республики Татарстан для представления их Главой </w:t>
      </w:r>
      <w:r w:rsidR="00075E58">
        <w:rPr>
          <w:szCs w:val="28"/>
        </w:rPr>
        <w:t>(</w:t>
      </w:r>
      <w:proofErr w:type="spellStart"/>
      <w:r w:rsidR="00F011C8">
        <w:rPr>
          <w:szCs w:val="28"/>
        </w:rPr>
        <w:t>Раисом</w:t>
      </w:r>
      <w:proofErr w:type="spellEnd"/>
      <w:r w:rsidR="00075E58">
        <w:rPr>
          <w:szCs w:val="28"/>
        </w:rPr>
        <w:t>)</w:t>
      </w:r>
      <w:r w:rsidR="00F011C8">
        <w:rPr>
          <w:szCs w:val="28"/>
        </w:rPr>
        <w:t xml:space="preserve"> </w:t>
      </w:r>
      <w:r w:rsidRPr="00DF0E23">
        <w:rPr>
          <w:szCs w:val="28"/>
        </w:rPr>
        <w:t>Республики Татарстан в Государственный Совет Республики Татарстан;</w:t>
      </w:r>
    </w:p>
    <w:p w:rsidR="007D32A3" w:rsidRPr="00DF0E23" w:rsidRDefault="007D32A3" w:rsidP="00E97CB0">
      <w:pPr>
        <w:autoSpaceDE w:val="0"/>
        <w:autoSpaceDN w:val="0"/>
        <w:adjustRightInd w:val="0"/>
        <w:ind w:firstLine="709"/>
        <w:rPr>
          <w:szCs w:val="28"/>
        </w:rPr>
      </w:pPr>
      <w:r w:rsidRPr="00DF0E23">
        <w:rPr>
          <w:szCs w:val="28"/>
        </w:rPr>
        <w:t xml:space="preserve">10) управляет и распоряжается собственностью Республики Татарстан </w:t>
      </w:r>
      <w:r w:rsidR="004B2489">
        <w:rPr>
          <w:szCs w:val="28"/>
        </w:rPr>
        <w:br/>
      </w:r>
      <w:r w:rsidRPr="00DF0E23">
        <w:rPr>
          <w:szCs w:val="28"/>
        </w:rPr>
        <w:t xml:space="preserve">в соответствии с законами Республики Татарстан, а также управляет федеральной собственностью, переданной в управление Республике Татарстан в соответствии </w:t>
      </w:r>
      <w:r w:rsidR="004B2489">
        <w:rPr>
          <w:szCs w:val="28"/>
        </w:rPr>
        <w:br/>
      </w:r>
      <w:r w:rsidRPr="00DF0E23">
        <w:rPr>
          <w:szCs w:val="28"/>
        </w:rPr>
        <w:t>с федеральными законами и иными нормативными правовыми актами Российской Федерации;</w:t>
      </w:r>
    </w:p>
    <w:p w:rsidR="007D32A3" w:rsidRPr="00DF0E23" w:rsidRDefault="007D32A3" w:rsidP="00E97CB0">
      <w:pPr>
        <w:autoSpaceDE w:val="0"/>
        <w:autoSpaceDN w:val="0"/>
        <w:adjustRightInd w:val="0"/>
        <w:ind w:firstLine="709"/>
        <w:rPr>
          <w:szCs w:val="28"/>
        </w:rPr>
      </w:pPr>
      <w:r w:rsidRPr="00DF0E23">
        <w:rPr>
          <w:szCs w:val="28"/>
        </w:rPr>
        <w:t xml:space="preserve">11) определяет порядок разработки и корректировки документов стратегического планирования, находящихся в ведении Кабинета Министров Республики Татарстан, и утверждает </w:t>
      </w:r>
      <w:r w:rsidRPr="001A7A31">
        <w:rPr>
          <w:szCs w:val="28"/>
        </w:rPr>
        <w:t>(одобряет)</w:t>
      </w:r>
      <w:r w:rsidRPr="00DF0E23">
        <w:rPr>
          <w:szCs w:val="28"/>
        </w:rPr>
        <w:t xml:space="preserve"> такие документы;</w:t>
      </w:r>
    </w:p>
    <w:p w:rsidR="007D32A3" w:rsidRPr="00DF0E23" w:rsidRDefault="007D32A3" w:rsidP="00E97CB0">
      <w:pPr>
        <w:autoSpaceDE w:val="0"/>
        <w:autoSpaceDN w:val="0"/>
        <w:adjustRightInd w:val="0"/>
        <w:ind w:firstLine="709"/>
        <w:rPr>
          <w:b/>
          <w:bCs/>
          <w:szCs w:val="28"/>
        </w:rPr>
      </w:pPr>
      <w:r w:rsidRPr="00DF0E23">
        <w:rPr>
          <w:szCs w:val="28"/>
        </w:rPr>
        <w:t>12) предлагает органу местного самоуправления, должностному лицу местного самоуправления привести в соответствие с законодательством</w:t>
      </w:r>
      <w:r w:rsidR="008F4954">
        <w:rPr>
          <w:szCs w:val="28"/>
        </w:rPr>
        <w:t xml:space="preserve"> </w:t>
      </w:r>
      <w:r w:rsidRPr="00DF0E23">
        <w:rPr>
          <w:szCs w:val="28"/>
        </w:rPr>
        <w:t>изданные ими правовые акты в случае, если указанные акты противоречат Конституции Российской Федерации, Конституции Республики Татарстан,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Республики Татарстан, а также вправе обратиться в суд;</w:t>
      </w:r>
    </w:p>
    <w:p w:rsidR="007D32A3" w:rsidRPr="00DF0E23" w:rsidRDefault="007D32A3" w:rsidP="00E97CB0">
      <w:pPr>
        <w:autoSpaceDE w:val="0"/>
        <w:autoSpaceDN w:val="0"/>
        <w:adjustRightInd w:val="0"/>
        <w:ind w:firstLine="709"/>
        <w:rPr>
          <w:szCs w:val="28"/>
        </w:rPr>
      </w:pPr>
      <w:r w:rsidRPr="00DF0E23">
        <w:rPr>
          <w:szCs w:val="28"/>
        </w:rPr>
        <w:t>13) утвер</w:t>
      </w:r>
      <w:r w:rsidR="003F6F12">
        <w:rPr>
          <w:szCs w:val="28"/>
        </w:rPr>
        <w:t xml:space="preserve">ждает положения о </w:t>
      </w:r>
      <w:r w:rsidR="003F6F12" w:rsidRPr="006869CE">
        <w:rPr>
          <w:szCs w:val="28"/>
        </w:rPr>
        <w:t>министерствах</w:t>
      </w:r>
      <w:r w:rsidRPr="006869CE">
        <w:rPr>
          <w:szCs w:val="28"/>
        </w:rPr>
        <w:t>, государственных комитетах и иных органах исполнительной власти Республики Татарстан;</w:t>
      </w:r>
    </w:p>
    <w:p w:rsidR="007D32A3" w:rsidRPr="00DF0E23" w:rsidRDefault="006869CE" w:rsidP="00E97CB0">
      <w:pPr>
        <w:autoSpaceDE w:val="0"/>
        <w:autoSpaceDN w:val="0"/>
        <w:adjustRightInd w:val="0"/>
        <w:ind w:firstLine="709"/>
        <w:outlineLvl w:val="0"/>
        <w:rPr>
          <w:szCs w:val="28"/>
        </w:rPr>
      </w:pPr>
      <w:r>
        <w:rPr>
          <w:szCs w:val="28"/>
        </w:rPr>
        <w:t xml:space="preserve">14) </w:t>
      </w:r>
      <w:r w:rsidR="007D32A3" w:rsidRPr="00DF0E23">
        <w:rPr>
          <w:szCs w:val="28"/>
        </w:rPr>
        <w:t xml:space="preserve">осуществляет иные полномочия, установленные Конституцией Республики Татарстан, федеральными законами, законами Республики Татарстан, соглашениями с федеральными органами исполнительной власти, а также </w:t>
      </w:r>
      <w:r w:rsidR="007D32A3" w:rsidRPr="00DF0E23">
        <w:rPr>
          <w:szCs w:val="28"/>
        </w:rPr>
        <w:lastRenderedPageBreak/>
        <w:t>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Татарстан отдельных полномочий федеральных органов исполнительной власти.</w:t>
      </w:r>
      <w:r w:rsidR="00E7388F" w:rsidRPr="00DF0E23">
        <w:rPr>
          <w:szCs w:val="28"/>
        </w:rPr>
        <w:t>»;</w:t>
      </w:r>
    </w:p>
    <w:p w:rsidR="00E7388F" w:rsidRPr="00DF0E23" w:rsidRDefault="00E7388F" w:rsidP="007D32A3">
      <w:pPr>
        <w:autoSpaceDE w:val="0"/>
        <w:autoSpaceDN w:val="0"/>
        <w:adjustRightInd w:val="0"/>
        <w:ind w:firstLine="540"/>
        <w:outlineLvl w:val="0"/>
        <w:rPr>
          <w:szCs w:val="28"/>
        </w:rPr>
      </w:pPr>
    </w:p>
    <w:p w:rsidR="00E7388F" w:rsidRPr="00DF0E23" w:rsidRDefault="00E7388F" w:rsidP="00E97CB0">
      <w:pPr>
        <w:autoSpaceDE w:val="0"/>
        <w:autoSpaceDN w:val="0"/>
        <w:adjustRightInd w:val="0"/>
        <w:ind w:firstLine="709"/>
        <w:outlineLvl w:val="0"/>
        <w:rPr>
          <w:color w:val="000000" w:themeColor="text1"/>
          <w:szCs w:val="28"/>
        </w:rPr>
      </w:pPr>
      <w:r w:rsidRPr="00DF0E23">
        <w:rPr>
          <w:szCs w:val="28"/>
        </w:rPr>
        <w:t>4</w:t>
      </w:r>
      <w:r w:rsidR="00503B1D">
        <w:rPr>
          <w:szCs w:val="28"/>
        </w:rPr>
        <w:t>5</w:t>
      </w:r>
      <w:r w:rsidRPr="00DF0E23">
        <w:rPr>
          <w:szCs w:val="28"/>
        </w:rPr>
        <w:t xml:space="preserve">) </w:t>
      </w:r>
      <w:r w:rsidR="0061103B" w:rsidRPr="00DF0E23">
        <w:rPr>
          <w:color w:val="000000" w:themeColor="text1"/>
          <w:szCs w:val="28"/>
        </w:rPr>
        <w:t>статью 103 после слов «Конституции Республики Татарстан,» дополнить словами «федеральных конституционных законов,»;</w:t>
      </w:r>
    </w:p>
    <w:p w:rsidR="0061103B" w:rsidRPr="00DF0E23" w:rsidRDefault="0061103B" w:rsidP="007D32A3">
      <w:pPr>
        <w:autoSpaceDE w:val="0"/>
        <w:autoSpaceDN w:val="0"/>
        <w:adjustRightInd w:val="0"/>
        <w:ind w:firstLine="540"/>
        <w:outlineLvl w:val="0"/>
        <w:rPr>
          <w:color w:val="000000" w:themeColor="text1"/>
          <w:szCs w:val="28"/>
        </w:rPr>
      </w:pPr>
    </w:p>
    <w:p w:rsidR="0061103B" w:rsidRDefault="0061103B" w:rsidP="00E97CB0">
      <w:pPr>
        <w:autoSpaceDE w:val="0"/>
        <w:autoSpaceDN w:val="0"/>
        <w:adjustRightInd w:val="0"/>
        <w:ind w:firstLine="709"/>
        <w:outlineLvl w:val="0"/>
        <w:rPr>
          <w:bCs/>
          <w:szCs w:val="28"/>
        </w:rPr>
      </w:pPr>
      <w:r w:rsidRPr="00DF0E23">
        <w:rPr>
          <w:color w:val="000000" w:themeColor="text1"/>
          <w:szCs w:val="28"/>
        </w:rPr>
        <w:t>4</w:t>
      </w:r>
      <w:r w:rsidR="00503B1D">
        <w:rPr>
          <w:color w:val="000000" w:themeColor="text1"/>
          <w:szCs w:val="28"/>
        </w:rPr>
        <w:t>6</w:t>
      </w:r>
      <w:r w:rsidRPr="00DF0E23">
        <w:rPr>
          <w:color w:val="000000" w:themeColor="text1"/>
          <w:szCs w:val="28"/>
        </w:rPr>
        <w:t xml:space="preserve">) </w:t>
      </w:r>
      <w:r w:rsidRPr="00DF0E23">
        <w:rPr>
          <w:bCs/>
          <w:szCs w:val="28"/>
        </w:rPr>
        <w:t>в части второй статьи 105 слова «и другие исполнительные органы государственной власти» исключить;</w:t>
      </w:r>
    </w:p>
    <w:p w:rsidR="00340338" w:rsidRDefault="00340338" w:rsidP="00E97CB0">
      <w:pPr>
        <w:autoSpaceDE w:val="0"/>
        <w:autoSpaceDN w:val="0"/>
        <w:adjustRightInd w:val="0"/>
        <w:ind w:firstLine="709"/>
        <w:outlineLvl w:val="0"/>
        <w:rPr>
          <w:bCs/>
          <w:szCs w:val="28"/>
        </w:rPr>
      </w:pPr>
    </w:p>
    <w:p w:rsidR="00340338" w:rsidRDefault="00340338" w:rsidP="00E97CB0">
      <w:pPr>
        <w:autoSpaceDE w:val="0"/>
        <w:autoSpaceDN w:val="0"/>
        <w:adjustRightInd w:val="0"/>
        <w:ind w:firstLine="709"/>
        <w:outlineLvl w:val="0"/>
        <w:rPr>
          <w:bCs/>
          <w:szCs w:val="28"/>
        </w:rPr>
      </w:pPr>
      <w:r>
        <w:rPr>
          <w:bCs/>
          <w:szCs w:val="28"/>
        </w:rPr>
        <w:t>4</w:t>
      </w:r>
      <w:r w:rsidR="00503B1D">
        <w:rPr>
          <w:bCs/>
          <w:szCs w:val="28"/>
        </w:rPr>
        <w:t>7</w:t>
      </w:r>
      <w:r>
        <w:rPr>
          <w:bCs/>
          <w:szCs w:val="28"/>
        </w:rPr>
        <w:t>) наименование главы 4 изложить в следующей редакции:</w:t>
      </w:r>
    </w:p>
    <w:p w:rsidR="00340338" w:rsidRPr="00340338" w:rsidRDefault="00340338" w:rsidP="00795ED8">
      <w:pPr>
        <w:autoSpaceDE w:val="0"/>
        <w:autoSpaceDN w:val="0"/>
        <w:adjustRightInd w:val="0"/>
        <w:ind w:firstLine="0"/>
        <w:jc w:val="center"/>
        <w:outlineLvl w:val="0"/>
        <w:rPr>
          <w:b/>
          <w:bCs/>
          <w:szCs w:val="28"/>
        </w:rPr>
      </w:pPr>
      <w:r>
        <w:rPr>
          <w:bCs/>
          <w:szCs w:val="28"/>
        </w:rPr>
        <w:t>«Г</w:t>
      </w:r>
      <w:r w:rsidR="00D57A0C">
        <w:rPr>
          <w:bCs/>
          <w:szCs w:val="28"/>
        </w:rPr>
        <w:t xml:space="preserve">ЛАВА </w:t>
      </w:r>
      <w:r>
        <w:rPr>
          <w:bCs/>
          <w:szCs w:val="28"/>
        </w:rPr>
        <w:t xml:space="preserve">4. </w:t>
      </w:r>
      <w:r w:rsidRPr="00340338">
        <w:rPr>
          <w:b/>
          <w:bCs/>
          <w:szCs w:val="28"/>
        </w:rPr>
        <w:t>С</w:t>
      </w:r>
      <w:r w:rsidR="00AB4745">
        <w:rPr>
          <w:b/>
          <w:bCs/>
          <w:szCs w:val="28"/>
        </w:rPr>
        <w:t>УДЕБНАЯ ВЛАСТЬ</w:t>
      </w:r>
      <w:r w:rsidRPr="00340338">
        <w:rPr>
          <w:b/>
          <w:bCs/>
          <w:szCs w:val="28"/>
        </w:rPr>
        <w:t>. П</w:t>
      </w:r>
      <w:r w:rsidR="00AB4745">
        <w:rPr>
          <w:b/>
          <w:bCs/>
          <w:szCs w:val="28"/>
        </w:rPr>
        <w:t>РОКУРАТУРА</w:t>
      </w:r>
      <w:r w:rsidRPr="00340338">
        <w:rPr>
          <w:b/>
          <w:bCs/>
          <w:szCs w:val="28"/>
        </w:rPr>
        <w:t>. К</w:t>
      </w:r>
      <w:r w:rsidR="00AB4745">
        <w:rPr>
          <w:b/>
          <w:bCs/>
          <w:szCs w:val="28"/>
        </w:rPr>
        <w:t xml:space="preserve">ОНСТИТУЦИОННЫЙ СОВЕТ </w:t>
      </w:r>
      <w:r w:rsidRPr="00340338">
        <w:rPr>
          <w:b/>
          <w:bCs/>
          <w:szCs w:val="28"/>
        </w:rPr>
        <w:t>Р</w:t>
      </w:r>
      <w:r w:rsidR="00AB4745">
        <w:rPr>
          <w:b/>
          <w:bCs/>
          <w:szCs w:val="28"/>
        </w:rPr>
        <w:t>ЕСПУБЛИКИ ТАТАРСТАН</w:t>
      </w:r>
      <w:r w:rsidRPr="00340338">
        <w:rPr>
          <w:bCs/>
          <w:szCs w:val="28"/>
        </w:rPr>
        <w:t>»;</w:t>
      </w:r>
    </w:p>
    <w:p w:rsidR="0061103B" w:rsidRPr="00DF0E23" w:rsidRDefault="0061103B" w:rsidP="00795ED8">
      <w:pPr>
        <w:autoSpaceDE w:val="0"/>
        <w:autoSpaceDN w:val="0"/>
        <w:adjustRightInd w:val="0"/>
        <w:ind w:firstLine="540"/>
        <w:jc w:val="center"/>
        <w:outlineLvl w:val="0"/>
        <w:rPr>
          <w:bCs/>
          <w:szCs w:val="28"/>
        </w:rPr>
      </w:pPr>
    </w:p>
    <w:p w:rsidR="0061103B" w:rsidRPr="00DF0E23" w:rsidRDefault="0061103B" w:rsidP="00E97CB0">
      <w:pPr>
        <w:autoSpaceDE w:val="0"/>
        <w:autoSpaceDN w:val="0"/>
        <w:adjustRightInd w:val="0"/>
        <w:ind w:firstLine="709"/>
        <w:outlineLvl w:val="0"/>
        <w:rPr>
          <w:bCs/>
          <w:szCs w:val="28"/>
        </w:rPr>
      </w:pPr>
      <w:r w:rsidRPr="00DF0E23">
        <w:rPr>
          <w:bCs/>
          <w:szCs w:val="28"/>
        </w:rPr>
        <w:t>4</w:t>
      </w:r>
      <w:r w:rsidR="00503B1D">
        <w:rPr>
          <w:bCs/>
          <w:szCs w:val="28"/>
        </w:rPr>
        <w:t>8</w:t>
      </w:r>
      <w:r w:rsidRPr="00DF0E23">
        <w:rPr>
          <w:bCs/>
          <w:szCs w:val="28"/>
        </w:rPr>
        <w:t>)  статью 107 изложить в следующей редакции:</w:t>
      </w:r>
    </w:p>
    <w:p w:rsidR="0061103B" w:rsidRDefault="0061103B" w:rsidP="007D1F66">
      <w:pPr>
        <w:autoSpaceDE w:val="0"/>
        <w:autoSpaceDN w:val="0"/>
        <w:adjustRightInd w:val="0"/>
        <w:ind w:firstLine="0"/>
        <w:jc w:val="center"/>
        <w:outlineLvl w:val="0"/>
        <w:rPr>
          <w:b/>
          <w:bCs/>
          <w:szCs w:val="28"/>
        </w:rPr>
      </w:pPr>
      <w:r w:rsidRPr="003F6F12">
        <w:rPr>
          <w:bCs/>
          <w:szCs w:val="28"/>
        </w:rPr>
        <w:t>«</w:t>
      </w:r>
      <w:r w:rsidRPr="00DF0E23">
        <w:rPr>
          <w:b/>
          <w:bCs/>
          <w:szCs w:val="28"/>
        </w:rPr>
        <w:t>Статья 107</w:t>
      </w:r>
    </w:p>
    <w:p w:rsidR="003F6F12" w:rsidRPr="00DF0E23" w:rsidRDefault="003F6F12" w:rsidP="00E97CB0">
      <w:pPr>
        <w:autoSpaceDE w:val="0"/>
        <w:autoSpaceDN w:val="0"/>
        <w:adjustRightInd w:val="0"/>
        <w:ind w:firstLine="709"/>
        <w:outlineLvl w:val="0"/>
        <w:rPr>
          <w:b/>
          <w:bCs/>
          <w:szCs w:val="28"/>
        </w:rPr>
      </w:pPr>
    </w:p>
    <w:p w:rsidR="0061103B" w:rsidRPr="00DF0E23" w:rsidRDefault="0061103B" w:rsidP="00E97CB0">
      <w:pPr>
        <w:autoSpaceDE w:val="0"/>
        <w:autoSpaceDN w:val="0"/>
        <w:adjustRightInd w:val="0"/>
        <w:ind w:firstLine="709"/>
        <w:outlineLvl w:val="0"/>
        <w:rPr>
          <w:szCs w:val="28"/>
        </w:rPr>
      </w:pPr>
      <w:r w:rsidRPr="00DF0E23">
        <w:rPr>
          <w:szCs w:val="28"/>
        </w:rPr>
        <w:t>Судебная власть в Республике Татарстан осуществляется федеральными судами и мировыми судьями Республики Татарстан.»;</w:t>
      </w:r>
    </w:p>
    <w:p w:rsidR="0061103B" w:rsidRPr="00DF0E23" w:rsidRDefault="0061103B" w:rsidP="0061103B">
      <w:pPr>
        <w:autoSpaceDE w:val="0"/>
        <w:autoSpaceDN w:val="0"/>
        <w:adjustRightInd w:val="0"/>
        <w:ind w:firstLine="540"/>
        <w:outlineLvl w:val="0"/>
        <w:rPr>
          <w:szCs w:val="28"/>
        </w:rPr>
      </w:pPr>
    </w:p>
    <w:p w:rsidR="00950424" w:rsidRPr="006869CE" w:rsidRDefault="0061103B" w:rsidP="00E97CB0">
      <w:pPr>
        <w:autoSpaceDE w:val="0"/>
        <w:autoSpaceDN w:val="0"/>
        <w:adjustRightInd w:val="0"/>
        <w:ind w:firstLine="709"/>
        <w:outlineLvl w:val="0"/>
        <w:rPr>
          <w:szCs w:val="28"/>
        </w:rPr>
      </w:pPr>
      <w:r w:rsidRPr="006869CE">
        <w:rPr>
          <w:szCs w:val="28"/>
        </w:rPr>
        <w:t>4</w:t>
      </w:r>
      <w:r w:rsidR="00503B1D">
        <w:rPr>
          <w:szCs w:val="28"/>
        </w:rPr>
        <w:t>9</w:t>
      </w:r>
      <w:r w:rsidRPr="006869CE">
        <w:rPr>
          <w:szCs w:val="28"/>
        </w:rPr>
        <w:t xml:space="preserve">) </w:t>
      </w:r>
      <w:r w:rsidR="003F6F12" w:rsidRPr="006869CE">
        <w:rPr>
          <w:szCs w:val="28"/>
        </w:rPr>
        <w:t>статью</w:t>
      </w:r>
      <w:r w:rsidR="00950424" w:rsidRPr="006869CE">
        <w:rPr>
          <w:szCs w:val="28"/>
        </w:rPr>
        <w:t xml:space="preserve"> 108</w:t>
      </w:r>
      <w:r w:rsidR="003F6F12" w:rsidRPr="006869CE">
        <w:rPr>
          <w:szCs w:val="28"/>
        </w:rPr>
        <w:t xml:space="preserve"> признать утратившей силу</w:t>
      </w:r>
      <w:r w:rsidR="00CD3377" w:rsidRPr="006869CE">
        <w:rPr>
          <w:szCs w:val="28"/>
        </w:rPr>
        <w:t>;</w:t>
      </w:r>
    </w:p>
    <w:p w:rsidR="00CD3377" w:rsidRPr="006869CE" w:rsidRDefault="00CD3377" w:rsidP="00E97CB0">
      <w:pPr>
        <w:autoSpaceDE w:val="0"/>
        <w:autoSpaceDN w:val="0"/>
        <w:adjustRightInd w:val="0"/>
        <w:ind w:firstLine="709"/>
        <w:outlineLvl w:val="0"/>
        <w:rPr>
          <w:szCs w:val="28"/>
        </w:rPr>
      </w:pPr>
    </w:p>
    <w:p w:rsidR="00CD3377" w:rsidRDefault="00503B1D" w:rsidP="00E97CB0">
      <w:pPr>
        <w:autoSpaceDE w:val="0"/>
        <w:autoSpaceDN w:val="0"/>
        <w:adjustRightInd w:val="0"/>
        <w:ind w:firstLine="709"/>
        <w:outlineLvl w:val="0"/>
        <w:rPr>
          <w:szCs w:val="28"/>
        </w:rPr>
      </w:pPr>
      <w:r>
        <w:rPr>
          <w:szCs w:val="28"/>
        </w:rPr>
        <w:t>50</w:t>
      </w:r>
      <w:r w:rsidR="00CD3377" w:rsidRPr="006869CE">
        <w:rPr>
          <w:szCs w:val="28"/>
        </w:rPr>
        <w:t>) статью 109 признать утратившей силу;</w:t>
      </w:r>
    </w:p>
    <w:p w:rsidR="00B368D5" w:rsidRDefault="00B368D5" w:rsidP="00E97CB0">
      <w:pPr>
        <w:autoSpaceDE w:val="0"/>
        <w:autoSpaceDN w:val="0"/>
        <w:adjustRightInd w:val="0"/>
        <w:ind w:firstLine="709"/>
        <w:outlineLvl w:val="0"/>
        <w:rPr>
          <w:szCs w:val="28"/>
        </w:rPr>
      </w:pPr>
    </w:p>
    <w:p w:rsidR="00CD3377" w:rsidRPr="006869CE" w:rsidRDefault="00340338" w:rsidP="00CD3377">
      <w:pPr>
        <w:autoSpaceDE w:val="0"/>
        <w:autoSpaceDN w:val="0"/>
        <w:adjustRightInd w:val="0"/>
        <w:ind w:firstLine="709"/>
        <w:outlineLvl w:val="0"/>
        <w:rPr>
          <w:szCs w:val="28"/>
        </w:rPr>
      </w:pPr>
      <w:r>
        <w:rPr>
          <w:szCs w:val="28"/>
        </w:rPr>
        <w:t>5</w:t>
      </w:r>
      <w:r w:rsidR="00503B1D">
        <w:rPr>
          <w:szCs w:val="28"/>
        </w:rPr>
        <w:t>1</w:t>
      </w:r>
      <w:r w:rsidR="00CD3377" w:rsidRPr="006869CE">
        <w:rPr>
          <w:szCs w:val="28"/>
        </w:rPr>
        <w:t>) статью 110 признать утратившей силу;</w:t>
      </w:r>
    </w:p>
    <w:p w:rsidR="00CD3377" w:rsidRPr="006869CE" w:rsidRDefault="00CD3377" w:rsidP="00E97CB0">
      <w:pPr>
        <w:autoSpaceDE w:val="0"/>
        <w:autoSpaceDN w:val="0"/>
        <w:adjustRightInd w:val="0"/>
        <w:ind w:firstLine="709"/>
        <w:outlineLvl w:val="0"/>
        <w:rPr>
          <w:bCs/>
          <w:szCs w:val="28"/>
        </w:rPr>
      </w:pPr>
    </w:p>
    <w:p w:rsidR="00CD3377" w:rsidRDefault="00CD3377" w:rsidP="00CD3377">
      <w:pPr>
        <w:autoSpaceDE w:val="0"/>
        <w:autoSpaceDN w:val="0"/>
        <w:adjustRightInd w:val="0"/>
        <w:ind w:firstLine="709"/>
        <w:outlineLvl w:val="0"/>
        <w:rPr>
          <w:szCs w:val="28"/>
        </w:rPr>
      </w:pPr>
      <w:r w:rsidRPr="006869CE">
        <w:rPr>
          <w:szCs w:val="28"/>
        </w:rPr>
        <w:t>5</w:t>
      </w:r>
      <w:r w:rsidR="00503B1D">
        <w:rPr>
          <w:szCs w:val="28"/>
        </w:rPr>
        <w:t>2</w:t>
      </w:r>
      <w:r w:rsidRPr="006869CE">
        <w:rPr>
          <w:szCs w:val="28"/>
        </w:rPr>
        <w:t>) статью 112 признать утратившей силу;</w:t>
      </w:r>
    </w:p>
    <w:p w:rsidR="00950424" w:rsidRPr="00DF0E23" w:rsidRDefault="00950424" w:rsidP="00950424">
      <w:pPr>
        <w:autoSpaceDE w:val="0"/>
        <w:autoSpaceDN w:val="0"/>
        <w:adjustRightInd w:val="0"/>
        <w:ind w:firstLine="540"/>
        <w:outlineLvl w:val="0"/>
        <w:rPr>
          <w:bCs/>
          <w:szCs w:val="28"/>
        </w:rPr>
      </w:pPr>
    </w:p>
    <w:p w:rsidR="00950424" w:rsidRPr="00DF0E23" w:rsidRDefault="00CD3377" w:rsidP="00E97CB0">
      <w:pPr>
        <w:autoSpaceDE w:val="0"/>
        <w:autoSpaceDN w:val="0"/>
        <w:adjustRightInd w:val="0"/>
        <w:ind w:firstLine="709"/>
        <w:rPr>
          <w:bCs/>
          <w:color w:val="000000" w:themeColor="text1"/>
          <w:szCs w:val="28"/>
        </w:rPr>
      </w:pPr>
      <w:r w:rsidRPr="006869CE">
        <w:rPr>
          <w:bCs/>
          <w:szCs w:val="28"/>
        </w:rPr>
        <w:t>5</w:t>
      </w:r>
      <w:r w:rsidR="00503B1D">
        <w:rPr>
          <w:bCs/>
          <w:szCs w:val="28"/>
        </w:rPr>
        <w:t>3</w:t>
      </w:r>
      <w:r w:rsidR="00950424" w:rsidRPr="006869CE">
        <w:rPr>
          <w:bCs/>
          <w:szCs w:val="28"/>
        </w:rPr>
        <w:t>)</w:t>
      </w:r>
      <w:r w:rsidR="00950424" w:rsidRPr="00DF0E23">
        <w:rPr>
          <w:bCs/>
          <w:szCs w:val="28"/>
        </w:rPr>
        <w:t xml:space="preserve"> </w:t>
      </w:r>
      <w:r w:rsidR="00950424" w:rsidRPr="00DF0E23">
        <w:rPr>
          <w:bCs/>
          <w:color w:val="000000" w:themeColor="text1"/>
          <w:szCs w:val="28"/>
        </w:rPr>
        <w:t>статью 114 изложить в следующей редакции:</w:t>
      </w:r>
    </w:p>
    <w:p w:rsidR="00305EEC" w:rsidRDefault="00305EEC" w:rsidP="007D1F66">
      <w:pPr>
        <w:autoSpaceDE w:val="0"/>
        <w:autoSpaceDN w:val="0"/>
        <w:adjustRightInd w:val="0"/>
        <w:ind w:firstLine="0"/>
        <w:jc w:val="center"/>
        <w:rPr>
          <w:bCs/>
          <w:color w:val="000000" w:themeColor="text1"/>
          <w:szCs w:val="28"/>
        </w:rPr>
      </w:pPr>
    </w:p>
    <w:p w:rsidR="00305EEC" w:rsidRDefault="00305EEC" w:rsidP="007D1F66">
      <w:pPr>
        <w:autoSpaceDE w:val="0"/>
        <w:autoSpaceDN w:val="0"/>
        <w:adjustRightInd w:val="0"/>
        <w:ind w:firstLine="0"/>
        <w:jc w:val="center"/>
        <w:rPr>
          <w:bCs/>
          <w:color w:val="000000" w:themeColor="text1"/>
          <w:szCs w:val="28"/>
        </w:rPr>
      </w:pPr>
    </w:p>
    <w:p w:rsidR="00950424" w:rsidRDefault="00950424" w:rsidP="007D1F66">
      <w:pPr>
        <w:autoSpaceDE w:val="0"/>
        <w:autoSpaceDN w:val="0"/>
        <w:adjustRightInd w:val="0"/>
        <w:ind w:firstLine="0"/>
        <w:jc w:val="center"/>
        <w:rPr>
          <w:b/>
          <w:bCs/>
          <w:color w:val="000000" w:themeColor="text1"/>
          <w:szCs w:val="28"/>
        </w:rPr>
      </w:pPr>
      <w:r w:rsidRPr="00DF0E23">
        <w:rPr>
          <w:bCs/>
          <w:color w:val="000000" w:themeColor="text1"/>
          <w:szCs w:val="28"/>
        </w:rPr>
        <w:t>«</w:t>
      </w:r>
      <w:r w:rsidRPr="00DF0E23">
        <w:rPr>
          <w:b/>
          <w:bCs/>
          <w:color w:val="000000" w:themeColor="text1"/>
          <w:szCs w:val="28"/>
        </w:rPr>
        <w:t>Статья 114</w:t>
      </w:r>
    </w:p>
    <w:p w:rsidR="00CD3377" w:rsidRPr="00DF0E23" w:rsidRDefault="00CD3377" w:rsidP="00E97CB0">
      <w:pPr>
        <w:autoSpaceDE w:val="0"/>
        <w:autoSpaceDN w:val="0"/>
        <w:adjustRightInd w:val="0"/>
        <w:ind w:firstLine="709"/>
        <w:rPr>
          <w:bCs/>
          <w:color w:val="000000" w:themeColor="text1"/>
          <w:szCs w:val="28"/>
        </w:rPr>
      </w:pPr>
    </w:p>
    <w:p w:rsidR="00950424" w:rsidRDefault="009C55E2" w:rsidP="00E97CB0">
      <w:pPr>
        <w:ind w:firstLine="709"/>
        <w:rPr>
          <w:szCs w:val="28"/>
        </w:rPr>
      </w:pPr>
      <w:r>
        <w:rPr>
          <w:szCs w:val="28"/>
        </w:rPr>
        <w:t>Полномочия, организация и порядок деятельности органов прокуратуры определяются федеральным законом.»;</w:t>
      </w:r>
    </w:p>
    <w:p w:rsidR="00CD3377" w:rsidRDefault="00CD3377" w:rsidP="00E97CB0">
      <w:pPr>
        <w:ind w:firstLine="709"/>
        <w:rPr>
          <w:szCs w:val="28"/>
        </w:rPr>
      </w:pPr>
    </w:p>
    <w:p w:rsidR="00CD3377" w:rsidRPr="006869CE" w:rsidRDefault="00CD3377" w:rsidP="00340338">
      <w:pPr>
        <w:autoSpaceDE w:val="0"/>
        <w:autoSpaceDN w:val="0"/>
        <w:adjustRightInd w:val="0"/>
        <w:ind w:firstLine="709"/>
        <w:outlineLvl w:val="1"/>
        <w:rPr>
          <w:szCs w:val="28"/>
        </w:rPr>
      </w:pPr>
      <w:r w:rsidRPr="006869CE">
        <w:rPr>
          <w:szCs w:val="28"/>
        </w:rPr>
        <w:t>5</w:t>
      </w:r>
      <w:r w:rsidR="00503B1D">
        <w:rPr>
          <w:szCs w:val="28"/>
        </w:rPr>
        <w:t>4</w:t>
      </w:r>
      <w:r w:rsidRPr="006869CE">
        <w:rPr>
          <w:szCs w:val="28"/>
        </w:rPr>
        <w:t>) дополнить статьей 114</w:t>
      </w:r>
      <w:r w:rsidRPr="00024FD9">
        <w:rPr>
          <w:bCs/>
          <w:szCs w:val="28"/>
          <w:vertAlign w:val="superscript"/>
        </w:rPr>
        <w:t>1</w:t>
      </w:r>
      <w:r w:rsidRPr="006869CE">
        <w:rPr>
          <w:szCs w:val="28"/>
        </w:rPr>
        <w:t xml:space="preserve"> </w:t>
      </w:r>
      <w:r w:rsidRPr="006869CE">
        <w:rPr>
          <w:bCs/>
          <w:szCs w:val="28"/>
        </w:rPr>
        <w:t>следующего содержания:</w:t>
      </w:r>
    </w:p>
    <w:p w:rsidR="006F5DA4" w:rsidRDefault="006F5DA4" w:rsidP="007D1F66">
      <w:pPr>
        <w:autoSpaceDE w:val="0"/>
        <w:autoSpaceDN w:val="0"/>
        <w:adjustRightInd w:val="0"/>
        <w:ind w:firstLine="0"/>
        <w:jc w:val="center"/>
        <w:outlineLvl w:val="1"/>
        <w:rPr>
          <w:bCs/>
          <w:szCs w:val="28"/>
        </w:rPr>
      </w:pPr>
    </w:p>
    <w:p w:rsidR="00CD3377" w:rsidRPr="006869CE" w:rsidRDefault="00CD3377" w:rsidP="007D1F66">
      <w:pPr>
        <w:autoSpaceDE w:val="0"/>
        <w:autoSpaceDN w:val="0"/>
        <w:adjustRightInd w:val="0"/>
        <w:ind w:firstLine="0"/>
        <w:jc w:val="center"/>
        <w:outlineLvl w:val="1"/>
        <w:rPr>
          <w:b/>
          <w:bCs/>
          <w:szCs w:val="28"/>
          <w:vertAlign w:val="superscript"/>
        </w:rPr>
      </w:pPr>
      <w:r w:rsidRPr="002D6DED">
        <w:rPr>
          <w:bCs/>
          <w:szCs w:val="28"/>
        </w:rPr>
        <w:t>«</w:t>
      </w:r>
      <w:r w:rsidRPr="006869CE">
        <w:rPr>
          <w:b/>
          <w:bCs/>
          <w:szCs w:val="28"/>
        </w:rPr>
        <w:t>Статья 114</w:t>
      </w:r>
      <w:r w:rsidRPr="006869CE">
        <w:rPr>
          <w:b/>
          <w:bCs/>
          <w:szCs w:val="28"/>
          <w:vertAlign w:val="superscript"/>
        </w:rPr>
        <w:t>1</w:t>
      </w:r>
    </w:p>
    <w:p w:rsidR="00CD3377" w:rsidRPr="00CD3377" w:rsidRDefault="00CD3377" w:rsidP="00CD3377">
      <w:pPr>
        <w:autoSpaceDE w:val="0"/>
        <w:autoSpaceDN w:val="0"/>
        <w:adjustRightInd w:val="0"/>
        <w:ind w:firstLine="540"/>
        <w:outlineLvl w:val="1"/>
        <w:rPr>
          <w:b/>
          <w:bCs/>
          <w:szCs w:val="28"/>
          <w:highlight w:val="red"/>
        </w:rPr>
      </w:pPr>
    </w:p>
    <w:p w:rsidR="00CD3377" w:rsidRPr="001B79AE" w:rsidRDefault="00CD3377" w:rsidP="00340338">
      <w:pPr>
        <w:autoSpaceDE w:val="0"/>
        <w:autoSpaceDN w:val="0"/>
        <w:adjustRightInd w:val="0"/>
        <w:ind w:firstLine="709"/>
        <w:rPr>
          <w:szCs w:val="28"/>
        </w:rPr>
      </w:pPr>
      <w:r w:rsidRPr="006869CE">
        <w:rPr>
          <w:szCs w:val="28"/>
        </w:rPr>
        <w:t xml:space="preserve">В целях укрепления конституционной законности в Республике Татарстан </w:t>
      </w:r>
      <w:r w:rsidR="00340338">
        <w:rPr>
          <w:szCs w:val="28"/>
        </w:rPr>
        <w:t xml:space="preserve">      </w:t>
      </w:r>
      <w:r w:rsidRPr="006869CE">
        <w:rPr>
          <w:szCs w:val="28"/>
        </w:rPr>
        <w:t>в соответствии с законом Республики Татарстан может быть образован Конституционный совет Республики Татарстан.»;</w:t>
      </w:r>
    </w:p>
    <w:p w:rsidR="00950424" w:rsidRPr="00DF0E23" w:rsidRDefault="00950424" w:rsidP="00950424">
      <w:pPr>
        <w:ind w:firstLine="515"/>
        <w:rPr>
          <w:szCs w:val="28"/>
        </w:rPr>
      </w:pPr>
    </w:p>
    <w:p w:rsidR="00950424" w:rsidRPr="00DF0E23" w:rsidRDefault="00CD3377" w:rsidP="00E97CB0">
      <w:pPr>
        <w:autoSpaceDE w:val="0"/>
        <w:autoSpaceDN w:val="0"/>
        <w:adjustRightInd w:val="0"/>
        <w:ind w:firstLine="709"/>
        <w:rPr>
          <w:szCs w:val="28"/>
        </w:rPr>
      </w:pPr>
      <w:r w:rsidRPr="006869CE">
        <w:rPr>
          <w:szCs w:val="28"/>
        </w:rPr>
        <w:t>5</w:t>
      </w:r>
      <w:r w:rsidR="00503B1D">
        <w:rPr>
          <w:szCs w:val="28"/>
        </w:rPr>
        <w:t>5</w:t>
      </w:r>
      <w:r w:rsidR="00950424" w:rsidRPr="006869CE">
        <w:rPr>
          <w:szCs w:val="28"/>
        </w:rPr>
        <w:t>)</w:t>
      </w:r>
      <w:r w:rsidR="00950424" w:rsidRPr="00DF0E23">
        <w:rPr>
          <w:szCs w:val="28"/>
        </w:rPr>
        <w:t xml:space="preserve"> статью 115 изложить в следующей редакции:</w:t>
      </w:r>
    </w:p>
    <w:p w:rsidR="00950424" w:rsidRDefault="00950424" w:rsidP="007D1F66">
      <w:pPr>
        <w:autoSpaceDE w:val="0"/>
        <w:autoSpaceDN w:val="0"/>
        <w:adjustRightInd w:val="0"/>
        <w:ind w:firstLine="0"/>
        <w:jc w:val="center"/>
        <w:rPr>
          <w:b/>
          <w:szCs w:val="28"/>
        </w:rPr>
      </w:pPr>
      <w:r w:rsidRPr="00DF0E23">
        <w:rPr>
          <w:szCs w:val="28"/>
        </w:rPr>
        <w:t>«</w:t>
      </w:r>
      <w:r w:rsidRPr="00DF0E23">
        <w:rPr>
          <w:b/>
          <w:szCs w:val="28"/>
        </w:rPr>
        <w:t>Статья 115</w:t>
      </w:r>
    </w:p>
    <w:p w:rsidR="00CD3377" w:rsidRPr="00DF0E23" w:rsidRDefault="00CD3377" w:rsidP="00E97CB0">
      <w:pPr>
        <w:autoSpaceDE w:val="0"/>
        <w:autoSpaceDN w:val="0"/>
        <w:adjustRightInd w:val="0"/>
        <w:ind w:firstLine="709"/>
        <w:rPr>
          <w:szCs w:val="28"/>
        </w:rPr>
      </w:pPr>
    </w:p>
    <w:p w:rsidR="00950424" w:rsidRPr="00DF0E23" w:rsidRDefault="00950424" w:rsidP="003E2E66">
      <w:pPr>
        <w:autoSpaceDE w:val="0"/>
        <w:autoSpaceDN w:val="0"/>
        <w:adjustRightInd w:val="0"/>
        <w:ind w:firstLine="709"/>
        <w:rPr>
          <w:szCs w:val="28"/>
        </w:rPr>
      </w:pPr>
      <w:r w:rsidRPr="00DF0E23">
        <w:rPr>
          <w:szCs w:val="28"/>
        </w:rPr>
        <w:t>В целях защиты прав и законных интересов граждан и организаций, в том числе при осуществлении правосудия, юридическая помощь им оказывается адвокатами и иными лицами в соответствии с законом.»;</w:t>
      </w:r>
    </w:p>
    <w:p w:rsidR="00950424" w:rsidRPr="00DF0E23" w:rsidRDefault="00950424" w:rsidP="00950424">
      <w:pPr>
        <w:autoSpaceDE w:val="0"/>
        <w:autoSpaceDN w:val="0"/>
        <w:adjustRightInd w:val="0"/>
        <w:ind w:firstLine="481"/>
        <w:rPr>
          <w:szCs w:val="28"/>
        </w:rPr>
      </w:pPr>
    </w:p>
    <w:p w:rsidR="00950424" w:rsidRPr="00DF0E23" w:rsidRDefault="00CD3377" w:rsidP="003E2E66">
      <w:pPr>
        <w:autoSpaceDE w:val="0"/>
        <w:autoSpaceDN w:val="0"/>
        <w:adjustRightInd w:val="0"/>
        <w:ind w:firstLine="709"/>
        <w:rPr>
          <w:szCs w:val="28"/>
        </w:rPr>
      </w:pPr>
      <w:r w:rsidRPr="006869CE">
        <w:rPr>
          <w:szCs w:val="28"/>
        </w:rPr>
        <w:t>5</w:t>
      </w:r>
      <w:r w:rsidR="00503B1D">
        <w:rPr>
          <w:szCs w:val="28"/>
        </w:rPr>
        <w:t>6</w:t>
      </w:r>
      <w:r w:rsidR="00950424" w:rsidRPr="006869CE">
        <w:rPr>
          <w:szCs w:val="28"/>
        </w:rPr>
        <w:t>)</w:t>
      </w:r>
      <w:r w:rsidR="00950424" w:rsidRPr="00DF0E23">
        <w:rPr>
          <w:szCs w:val="28"/>
        </w:rPr>
        <w:t xml:space="preserve"> в статье 116:</w:t>
      </w:r>
    </w:p>
    <w:p w:rsidR="00950424" w:rsidRPr="00DF0E23" w:rsidRDefault="00950424" w:rsidP="003E2E66">
      <w:pPr>
        <w:autoSpaceDE w:val="0"/>
        <w:autoSpaceDN w:val="0"/>
        <w:adjustRightInd w:val="0"/>
        <w:ind w:firstLine="709"/>
        <w:rPr>
          <w:szCs w:val="28"/>
        </w:rPr>
      </w:pPr>
      <w:r w:rsidRPr="00DF0E23">
        <w:rPr>
          <w:szCs w:val="28"/>
        </w:rPr>
        <w:t xml:space="preserve">а) </w:t>
      </w:r>
      <w:r w:rsidRPr="00DF0E23">
        <w:rPr>
          <w:bCs/>
          <w:szCs w:val="28"/>
        </w:rPr>
        <w:t>в части первой слова «в соответствии с законом и под свою ответственность» исключить;</w:t>
      </w:r>
    </w:p>
    <w:p w:rsidR="00950424" w:rsidRPr="00DF0E23" w:rsidRDefault="00950424" w:rsidP="003E2E66">
      <w:pPr>
        <w:autoSpaceDE w:val="0"/>
        <w:autoSpaceDN w:val="0"/>
        <w:adjustRightInd w:val="0"/>
        <w:ind w:firstLine="709"/>
        <w:rPr>
          <w:szCs w:val="28"/>
        </w:rPr>
      </w:pPr>
      <w:r w:rsidRPr="00DF0E23">
        <w:rPr>
          <w:szCs w:val="28"/>
        </w:rPr>
        <w:t xml:space="preserve">б) </w:t>
      </w:r>
      <w:r w:rsidRPr="00DF0E23">
        <w:rPr>
          <w:bCs/>
          <w:szCs w:val="28"/>
        </w:rPr>
        <w:t>в части второй слова «и должностных лиц местного самоуправления» исключить;</w:t>
      </w:r>
    </w:p>
    <w:p w:rsidR="00950424" w:rsidRPr="00DF0E23" w:rsidRDefault="00950424" w:rsidP="003E2E66">
      <w:pPr>
        <w:autoSpaceDE w:val="0"/>
        <w:autoSpaceDN w:val="0"/>
        <w:adjustRightInd w:val="0"/>
        <w:ind w:firstLine="709"/>
        <w:rPr>
          <w:bCs/>
          <w:szCs w:val="28"/>
        </w:rPr>
      </w:pPr>
      <w:r w:rsidRPr="00DF0E23">
        <w:rPr>
          <w:szCs w:val="28"/>
        </w:rPr>
        <w:t xml:space="preserve">в) </w:t>
      </w:r>
      <w:r w:rsidRPr="00DF0E23">
        <w:rPr>
          <w:bCs/>
          <w:szCs w:val="28"/>
        </w:rPr>
        <w:t>часть третью изложить в следующей редакции:</w:t>
      </w:r>
    </w:p>
    <w:p w:rsidR="00950424" w:rsidRPr="00DF0E23" w:rsidRDefault="00950424" w:rsidP="003E2E66">
      <w:pPr>
        <w:autoSpaceDE w:val="0"/>
        <w:autoSpaceDN w:val="0"/>
        <w:adjustRightInd w:val="0"/>
        <w:ind w:firstLine="709"/>
        <w:rPr>
          <w:bCs/>
          <w:szCs w:val="28"/>
        </w:rPr>
      </w:pPr>
      <w:r w:rsidRPr="00DF0E23">
        <w:rPr>
          <w:bCs/>
          <w:szCs w:val="28"/>
        </w:rPr>
        <w:t>«3. Муниципальные образования Республики Татарстан вправе устанавливать свои официальные символы.»;</w:t>
      </w:r>
    </w:p>
    <w:p w:rsidR="00950424" w:rsidRPr="00DF0E23" w:rsidRDefault="00950424" w:rsidP="00950424">
      <w:pPr>
        <w:autoSpaceDE w:val="0"/>
        <w:autoSpaceDN w:val="0"/>
        <w:adjustRightInd w:val="0"/>
        <w:ind w:firstLine="481"/>
        <w:rPr>
          <w:bCs/>
          <w:szCs w:val="28"/>
        </w:rPr>
      </w:pPr>
    </w:p>
    <w:p w:rsidR="00950424" w:rsidRPr="00DF0E23" w:rsidRDefault="00CD3377" w:rsidP="003E2E66">
      <w:pPr>
        <w:autoSpaceDE w:val="0"/>
        <w:autoSpaceDN w:val="0"/>
        <w:adjustRightInd w:val="0"/>
        <w:ind w:firstLine="709"/>
        <w:rPr>
          <w:szCs w:val="28"/>
        </w:rPr>
      </w:pPr>
      <w:r w:rsidRPr="006869CE">
        <w:rPr>
          <w:bCs/>
          <w:szCs w:val="28"/>
        </w:rPr>
        <w:t>5</w:t>
      </w:r>
      <w:r w:rsidR="00503B1D">
        <w:rPr>
          <w:bCs/>
          <w:szCs w:val="28"/>
        </w:rPr>
        <w:t>7</w:t>
      </w:r>
      <w:r w:rsidR="00950424" w:rsidRPr="006869CE">
        <w:rPr>
          <w:bCs/>
          <w:szCs w:val="28"/>
        </w:rPr>
        <w:t>)</w:t>
      </w:r>
      <w:r w:rsidR="00950424" w:rsidRPr="00DF0E23">
        <w:rPr>
          <w:bCs/>
          <w:szCs w:val="28"/>
        </w:rPr>
        <w:t xml:space="preserve"> стать</w:t>
      </w:r>
      <w:r w:rsidR="00886E2E" w:rsidRPr="00DF0E23">
        <w:rPr>
          <w:bCs/>
          <w:szCs w:val="28"/>
        </w:rPr>
        <w:t>ю</w:t>
      </w:r>
      <w:r w:rsidR="00950424" w:rsidRPr="00DF0E23">
        <w:rPr>
          <w:bCs/>
          <w:szCs w:val="28"/>
        </w:rPr>
        <w:t xml:space="preserve"> 117</w:t>
      </w:r>
      <w:r w:rsidR="00886E2E" w:rsidRPr="00DF0E23">
        <w:rPr>
          <w:bCs/>
          <w:szCs w:val="28"/>
        </w:rPr>
        <w:t xml:space="preserve"> изложить в следующей редакции:</w:t>
      </w:r>
    </w:p>
    <w:p w:rsidR="00886E2E" w:rsidRDefault="00886E2E" w:rsidP="007D1F66">
      <w:pPr>
        <w:autoSpaceDE w:val="0"/>
        <w:autoSpaceDN w:val="0"/>
        <w:adjustRightInd w:val="0"/>
        <w:ind w:firstLine="0"/>
        <w:jc w:val="center"/>
        <w:rPr>
          <w:b/>
          <w:szCs w:val="28"/>
        </w:rPr>
      </w:pPr>
      <w:r w:rsidRPr="00DF0E23">
        <w:rPr>
          <w:szCs w:val="28"/>
        </w:rPr>
        <w:t>«</w:t>
      </w:r>
      <w:r w:rsidRPr="00DF0E23">
        <w:rPr>
          <w:b/>
          <w:szCs w:val="28"/>
        </w:rPr>
        <w:t>Статья 117</w:t>
      </w:r>
    </w:p>
    <w:p w:rsidR="00CD3377" w:rsidRPr="00DF0E23" w:rsidRDefault="00CD3377" w:rsidP="003E2E66">
      <w:pPr>
        <w:autoSpaceDE w:val="0"/>
        <w:autoSpaceDN w:val="0"/>
        <w:adjustRightInd w:val="0"/>
        <w:ind w:firstLine="709"/>
        <w:rPr>
          <w:szCs w:val="28"/>
        </w:rPr>
      </w:pPr>
    </w:p>
    <w:p w:rsidR="00950424" w:rsidRPr="00DF0E23" w:rsidRDefault="00950424" w:rsidP="003E2E66">
      <w:pPr>
        <w:ind w:firstLine="709"/>
        <w:rPr>
          <w:szCs w:val="28"/>
        </w:rPr>
      </w:pPr>
      <w:r w:rsidRPr="00DF0E23">
        <w:rPr>
          <w:szCs w:val="28"/>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w:t>
      </w:r>
      <w:r w:rsidRPr="006869CE">
        <w:rPr>
          <w:szCs w:val="28"/>
        </w:rPr>
        <w:t>.</w:t>
      </w:r>
    </w:p>
    <w:p w:rsidR="00886E2E" w:rsidRPr="00DF0E23" w:rsidRDefault="00886E2E" w:rsidP="003E2E66">
      <w:pPr>
        <w:autoSpaceDE w:val="0"/>
        <w:autoSpaceDN w:val="0"/>
        <w:adjustRightInd w:val="0"/>
        <w:ind w:firstLine="709"/>
        <w:rPr>
          <w:szCs w:val="28"/>
        </w:rPr>
      </w:pPr>
      <w:r w:rsidRPr="00DF0E23">
        <w:rPr>
          <w:szCs w:val="28"/>
        </w:rPr>
        <w:t>2.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886E2E" w:rsidRPr="00DF0E23" w:rsidRDefault="00886E2E" w:rsidP="003E2E66">
      <w:pPr>
        <w:autoSpaceDE w:val="0"/>
        <w:autoSpaceDN w:val="0"/>
        <w:adjustRightInd w:val="0"/>
        <w:ind w:firstLine="709"/>
        <w:rPr>
          <w:szCs w:val="28"/>
        </w:rPr>
      </w:pPr>
      <w:r w:rsidRPr="00DF0E23">
        <w:rPr>
          <w:szCs w:val="28"/>
        </w:rPr>
        <w:t>3. Изменение границ территорий, в которых осуществляется местное самоуправление, допускается с учетом мнения населения соответствующих территорий и осуществляется законом Республики Татарстан.</w:t>
      </w:r>
    </w:p>
    <w:p w:rsidR="000D543B" w:rsidRPr="00DF0E23" w:rsidRDefault="000D543B" w:rsidP="003E2E66">
      <w:pPr>
        <w:autoSpaceDE w:val="0"/>
        <w:autoSpaceDN w:val="0"/>
        <w:adjustRightInd w:val="0"/>
        <w:ind w:firstLine="709"/>
        <w:outlineLvl w:val="0"/>
        <w:rPr>
          <w:szCs w:val="28"/>
        </w:rPr>
      </w:pPr>
      <w:r w:rsidRPr="00DF0E23">
        <w:rPr>
          <w:szCs w:val="28"/>
        </w:rPr>
        <w:t>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D543B" w:rsidRPr="00DF0E23" w:rsidRDefault="000D543B" w:rsidP="00DB29C2">
      <w:pPr>
        <w:autoSpaceDE w:val="0"/>
        <w:autoSpaceDN w:val="0"/>
        <w:adjustRightInd w:val="0"/>
        <w:ind w:firstLine="709"/>
        <w:outlineLvl w:val="0"/>
        <w:rPr>
          <w:szCs w:val="28"/>
        </w:rPr>
      </w:pPr>
      <w:r w:rsidRPr="006869CE">
        <w:rPr>
          <w:szCs w:val="28"/>
        </w:rPr>
        <w:t>5</w:t>
      </w:r>
      <w:r w:rsidR="00503B1D">
        <w:rPr>
          <w:szCs w:val="28"/>
        </w:rPr>
        <w:t>8</w:t>
      </w:r>
      <w:r w:rsidRPr="006869CE">
        <w:rPr>
          <w:szCs w:val="28"/>
        </w:rPr>
        <w:t>)</w:t>
      </w:r>
      <w:r w:rsidRPr="00DF0E23">
        <w:rPr>
          <w:szCs w:val="28"/>
        </w:rPr>
        <w:t xml:space="preserve"> в стать</w:t>
      </w:r>
      <w:r w:rsidR="00886E2E" w:rsidRPr="00DF0E23">
        <w:rPr>
          <w:szCs w:val="28"/>
        </w:rPr>
        <w:t>е</w:t>
      </w:r>
      <w:r w:rsidRPr="00DF0E23">
        <w:rPr>
          <w:szCs w:val="28"/>
        </w:rPr>
        <w:t xml:space="preserve"> 118:</w:t>
      </w:r>
    </w:p>
    <w:p w:rsidR="000D543B" w:rsidRPr="00DF0E23" w:rsidRDefault="000D543B" w:rsidP="003E2E66">
      <w:pPr>
        <w:autoSpaceDE w:val="0"/>
        <w:autoSpaceDN w:val="0"/>
        <w:adjustRightInd w:val="0"/>
        <w:ind w:firstLine="709"/>
        <w:outlineLvl w:val="0"/>
        <w:rPr>
          <w:szCs w:val="28"/>
        </w:rPr>
      </w:pPr>
      <w:r w:rsidRPr="00DF0E23">
        <w:rPr>
          <w:szCs w:val="28"/>
        </w:rPr>
        <w:t xml:space="preserve">а) </w:t>
      </w:r>
      <w:r w:rsidR="00EA49A2" w:rsidRPr="00DF0E23">
        <w:rPr>
          <w:szCs w:val="28"/>
        </w:rPr>
        <w:t>в части первой слово «устанавливают» заменить словом «вводят», слова «осуществляют охрану общественного порядка, а также» исключить, дополнить словами «</w:t>
      </w:r>
      <w:r w:rsidR="00B95CC4" w:rsidRPr="00DF0E23">
        <w:rPr>
          <w:szCs w:val="28"/>
        </w:rPr>
        <w:t xml:space="preserve">, </w:t>
      </w:r>
      <w:r w:rsidR="00EA49A2" w:rsidRPr="00DF0E23">
        <w:rPr>
          <w:szCs w:val="28"/>
        </w:rPr>
        <w:t>а также в соответствии с федеральным законом обеспечивают</w:t>
      </w:r>
      <w:r w:rsidR="006F3257">
        <w:rPr>
          <w:szCs w:val="28"/>
        </w:rPr>
        <w:br/>
      </w:r>
      <w:r w:rsidR="00EA49A2" w:rsidRPr="00DF0E23">
        <w:rPr>
          <w:szCs w:val="28"/>
        </w:rPr>
        <w:t>в пределах своей компетенции доступность медицинской помощи»;</w:t>
      </w:r>
    </w:p>
    <w:p w:rsidR="00EA49A2" w:rsidRPr="00DF0E23" w:rsidRDefault="00EA49A2" w:rsidP="003E2E66">
      <w:pPr>
        <w:autoSpaceDE w:val="0"/>
        <w:autoSpaceDN w:val="0"/>
        <w:adjustRightInd w:val="0"/>
        <w:ind w:firstLine="709"/>
        <w:outlineLvl w:val="0"/>
        <w:rPr>
          <w:szCs w:val="28"/>
        </w:rPr>
      </w:pPr>
      <w:r w:rsidRPr="00DF0E23">
        <w:rPr>
          <w:szCs w:val="28"/>
        </w:rPr>
        <w:t xml:space="preserve">б) дополнить частью </w:t>
      </w:r>
      <w:proofErr w:type="gramStart"/>
      <w:r w:rsidRPr="00DF0E23">
        <w:rPr>
          <w:szCs w:val="28"/>
        </w:rPr>
        <w:t>третьей  следующего</w:t>
      </w:r>
      <w:proofErr w:type="gramEnd"/>
      <w:r w:rsidRPr="00DF0E23">
        <w:rPr>
          <w:szCs w:val="28"/>
        </w:rPr>
        <w:t xml:space="preserve"> содержания:</w:t>
      </w:r>
    </w:p>
    <w:p w:rsidR="00EA49A2" w:rsidRPr="00DF0E23" w:rsidRDefault="00EA49A2" w:rsidP="003E2E66">
      <w:pPr>
        <w:autoSpaceDE w:val="0"/>
        <w:autoSpaceDN w:val="0"/>
        <w:adjustRightInd w:val="0"/>
        <w:ind w:firstLine="709"/>
        <w:outlineLvl w:val="0"/>
        <w:rPr>
          <w:szCs w:val="28"/>
        </w:rPr>
      </w:pPr>
      <w:r w:rsidRPr="00DF0E23">
        <w:rPr>
          <w:szCs w:val="28"/>
        </w:rPr>
        <w:t>«3. Органы местного самоуправления и органы государственной власти входят в единую систему публичной власти в Российской Федерации</w:t>
      </w:r>
      <w:r w:rsidR="00C808B1">
        <w:rPr>
          <w:szCs w:val="28"/>
        </w:rPr>
        <w:br/>
      </w:r>
      <w:r w:rsidRPr="00DF0E23">
        <w:rPr>
          <w:szCs w:val="28"/>
        </w:rPr>
        <w:t xml:space="preserve">и осуществляют взаимодействие для наиболее эффективного решения задач </w:t>
      </w:r>
      <w:r w:rsidR="00C808B1">
        <w:rPr>
          <w:szCs w:val="28"/>
        </w:rPr>
        <w:br/>
      </w:r>
      <w:r w:rsidRPr="00DF0E23">
        <w:rPr>
          <w:szCs w:val="28"/>
        </w:rPr>
        <w:t>в интересах населения, проживающего на соответствующей территории.»;</w:t>
      </w:r>
    </w:p>
    <w:p w:rsidR="00EA49A2" w:rsidRPr="00DF0E23" w:rsidRDefault="00EA49A2" w:rsidP="00EA49A2">
      <w:pPr>
        <w:autoSpaceDE w:val="0"/>
        <w:autoSpaceDN w:val="0"/>
        <w:adjustRightInd w:val="0"/>
        <w:ind w:firstLine="601"/>
        <w:outlineLvl w:val="0"/>
        <w:rPr>
          <w:szCs w:val="28"/>
        </w:rPr>
      </w:pPr>
    </w:p>
    <w:p w:rsidR="00EA49A2" w:rsidRPr="00DF0E23" w:rsidRDefault="00CD3377" w:rsidP="003E2E66">
      <w:pPr>
        <w:autoSpaceDE w:val="0"/>
        <w:autoSpaceDN w:val="0"/>
        <w:adjustRightInd w:val="0"/>
        <w:ind w:firstLine="709"/>
        <w:outlineLvl w:val="0"/>
        <w:rPr>
          <w:szCs w:val="28"/>
        </w:rPr>
      </w:pPr>
      <w:r w:rsidRPr="006869CE">
        <w:rPr>
          <w:szCs w:val="28"/>
        </w:rPr>
        <w:lastRenderedPageBreak/>
        <w:t>5</w:t>
      </w:r>
      <w:r w:rsidR="00503B1D">
        <w:rPr>
          <w:szCs w:val="28"/>
        </w:rPr>
        <w:t>9</w:t>
      </w:r>
      <w:r w:rsidR="00EA49A2" w:rsidRPr="006869CE">
        <w:rPr>
          <w:szCs w:val="28"/>
        </w:rPr>
        <w:t>) в статье 119 слова «решений, принятых о</w:t>
      </w:r>
      <w:r w:rsidR="00865F66" w:rsidRPr="006869CE">
        <w:rPr>
          <w:szCs w:val="28"/>
        </w:rPr>
        <w:t>рганами государственной власти,</w:t>
      </w:r>
      <w:r w:rsidR="00EA49A2" w:rsidRPr="006869CE">
        <w:rPr>
          <w:szCs w:val="28"/>
        </w:rPr>
        <w:t>» заменить словами «выполнения органами местного самоуправления во взаимодействии с органами государственной власти публичных функций, а также»</w:t>
      </w:r>
      <w:r w:rsidR="00627E92" w:rsidRPr="006869CE">
        <w:rPr>
          <w:szCs w:val="28"/>
        </w:rPr>
        <w:t>;</w:t>
      </w:r>
    </w:p>
    <w:p w:rsidR="00627E92" w:rsidRPr="00DF0E23" w:rsidRDefault="00627E92" w:rsidP="00EA49A2">
      <w:pPr>
        <w:autoSpaceDE w:val="0"/>
        <w:autoSpaceDN w:val="0"/>
        <w:adjustRightInd w:val="0"/>
        <w:ind w:firstLine="601"/>
        <w:outlineLvl w:val="0"/>
        <w:rPr>
          <w:szCs w:val="28"/>
        </w:rPr>
      </w:pPr>
    </w:p>
    <w:p w:rsidR="00627E92" w:rsidRPr="00DF0E23" w:rsidRDefault="00503B1D" w:rsidP="003E2E66">
      <w:pPr>
        <w:autoSpaceDE w:val="0"/>
        <w:autoSpaceDN w:val="0"/>
        <w:adjustRightInd w:val="0"/>
        <w:ind w:firstLine="709"/>
        <w:rPr>
          <w:szCs w:val="28"/>
        </w:rPr>
      </w:pPr>
      <w:r>
        <w:rPr>
          <w:szCs w:val="28"/>
        </w:rPr>
        <w:t>60</w:t>
      </w:r>
      <w:r w:rsidR="00627E92" w:rsidRPr="00DF0E23">
        <w:rPr>
          <w:szCs w:val="28"/>
        </w:rPr>
        <w:t>) статью 12</w:t>
      </w:r>
      <w:r w:rsidR="00F26999">
        <w:rPr>
          <w:szCs w:val="28"/>
        </w:rPr>
        <w:t>0 изложить в следующей редакции:</w:t>
      </w:r>
    </w:p>
    <w:p w:rsidR="00627E92" w:rsidRDefault="00627E92" w:rsidP="007D1F66">
      <w:pPr>
        <w:autoSpaceDE w:val="0"/>
        <w:autoSpaceDN w:val="0"/>
        <w:adjustRightInd w:val="0"/>
        <w:ind w:firstLine="0"/>
        <w:jc w:val="center"/>
        <w:rPr>
          <w:b/>
          <w:szCs w:val="28"/>
        </w:rPr>
      </w:pPr>
      <w:r w:rsidRPr="00DF0E23">
        <w:rPr>
          <w:szCs w:val="28"/>
        </w:rPr>
        <w:t>«</w:t>
      </w:r>
      <w:r w:rsidRPr="00DF0E23">
        <w:rPr>
          <w:b/>
          <w:szCs w:val="28"/>
        </w:rPr>
        <w:t>Статья 120</w:t>
      </w:r>
    </w:p>
    <w:p w:rsidR="004B2489" w:rsidRDefault="004B2489" w:rsidP="003E2E66">
      <w:pPr>
        <w:autoSpaceDE w:val="0"/>
        <w:autoSpaceDN w:val="0"/>
        <w:adjustRightInd w:val="0"/>
        <w:ind w:firstLine="709"/>
        <w:outlineLvl w:val="0"/>
        <w:rPr>
          <w:szCs w:val="28"/>
        </w:rPr>
      </w:pPr>
    </w:p>
    <w:p w:rsidR="00627E92" w:rsidRPr="00DF0E23" w:rsidRDefault="00627E92" w:rsidP="003E2E66">
      <w:pPr>
        <w:autoSpaceDE w:val="0"/>
        <w:autoSpaceDN w:val="0"/>
        <w:adjustRightInd w:val="0"/>
        <w:ind w:firstLine="709"/>
        <w:outlineLvl w:val="0"/>
        <w:rPr>
          <w:szCs w:val="28"/>
        </w:rPr>
      </w:pPr>
      <w:r w:rsidRPr="00DF0E23">
        <w:rPr>
          <w:szCs w:val="28"/>
        </w:rPr>
        <w:t>Муниципальные правовые акты не должны противоречить Конституции Российской Федерации, Конституции Республики Татарстан, федеральным конституционным законам, федеральным законам и иным нормативным правовым актам Российской Федерации, а также законам Республики Татарстан, иным нормативным правовым актам Республики Татарстан.»;</w:t>
      </w:r>
    </w:p>
    <w:p w:rsidR="00627E92" w:rsidRPr="00DF0E23" w:rsidRDefault="00627E92" w:rsidP="00627E92">
      <w:pPr>
        <w:autoSpaceDE w:val="0"/>
        <w:autoSpaceDN w:val="0"/>
        <w:adjustRightInd w:val="0"/>
        <w:ind w:firstLine="601"/>
        <w:outlineLvl w:val="0"/>
        <w:rPr>
          <w:szCs w:val="28"/>
        </w:rPr>
      </w:pPr>
    </w:p>
    <w:p w:rsidR="00627E92" w:rsidRPr="00DF0E23" w:rsidRDefault="004778FB" w:rsidP="003E2E66">
      <w:pPr>
        <w:autoSpaceDE w:val="0"/>
        <w:autoSpaceDN w:val="0"/>
        <w:adjustRightInd w:val="0"/>
        <w:ind w:firstLine="709"/>
        <w:outlineLvl w:val="0"/>
        <w:rPr>
          <w:bCs/>
          <w:szCs w:val="28"/>
        </w:rPr>
      </w:pPr>
      <w:r>
        <w:rPr>
          <w:szCs w:val="28"/>
        </w:rPr>
        <w:t>6</w:t>
      </w:r>
      <w:r w:rsidR="00503B1D">
        <w:rPr>
          <w:szCs w:val="28"/>
        </w:rPr>
        <w:t>1</w:t>
      </w:r>
      <w:r w:rsidR="00627E92" w:rsidRPr="00DF0E23">
        <w:rPr>
          <w:szCs w:val="28"/>
        </w:rPr>
        <w:t xml:space="preserve">) </w:t>
      </w:r>
      <w:r w:rsidR="00627E92" w:rsidRPr="00DF0E23">
        <w:rPr>
          <w:bCs/>
          <w:szCs w:val="28"/>
        </w:rPr>
        <w:t>в части первой статьи 121 слово «суверенитет» заменить словом «государственность»</w:t>
      </w:r>
      <w:r w:rsidR="009724D7">
        <w:rPr>
          <w:bCs/>
          <w:szCs w:val="28"/>
        </w:rPr>
        <w:t>, после слова «традиции» дополнить словом «многонационального»</w:t>
      </w:r>
      <w:r w:rsidR="00627E92" w:rsidRPr="00DF0E23">
        <w:rPr>
          <w:bCs/>
          <w:szCs w:val="28"/>
        </w:rPr>
        <w:t>;</w:t>
      </w:r>
    </w:p>
    <w:p w:rsidR="00627E92" w:rsidRPr="00DF0E23" w:rsidRDefault="00627E92" w:rsidP="00627E92">
      <w:pPr>
        <w:autoSpaceDE w:val="0"/>
        <w:autoSpaceDN w:val="0"/>
        <w:adjustRightInd w:val="0"/>
        <w:ind w:firstLine="601"/>
        <w:outlineLvl w:val="0"/>
        <w:rPr>
          <w:bCs/>
          <w:szCs w:val="28"/>
        </w:rPr>
      </w:pPr>
    </w:p>
    <w:p w:rsidR="00627E92" w:rsidRPr="00DF0E23" w:rsidRDefault="004778FB" w:rsidP="003E2E66">
      <w:pPr>
        <w:autoSpaceDE w:val="0"/>
        <w:autoSpaceDN w:val="0"/>
        <w:adjustRightInd w:val="0"/>
        <w:ind w:firstLine="709"/>
        <w:outlineLvl w:val="0"/>
        <w:rPr>
          <w:szCs w:val="28"/>
        </w:rPr>
      </w:pPr>
      <w:r>
        <w:rPr>
          <w:bCs/>
          <w:szCs w:val="28"/>
        </w:rPr>
        <w:t>6</w:t>
      </w:r>
      <w:r w:rsidR="00503B1D">
        <w:rPr>
          <w:bCs/>
          <w:szCs w:val="28"/>
        </w:rPr>
        <w:t>2</w:t>
      </w:r>
      <w:r w:rsidR="00627E92" w:rsidRPr="006869CE">
        <w:rPr>
          <w:bCs/>
          <w:szCs w:val="28"/>
        </w:rPr>
        <w:t xml:space="preserve">) </w:t>
      </w:r>
      <w:r w:rsidR="00FE55E1" w:rsidRPr="006869CE">
        <w:rPr>
          <w:bCs/>
          <w:szCs w:val="28"/>
        </w:rPr>
        <w:t>р</w:t>
      </w:r>
      <w:r w:rsidR="00627E92" w:rsidRPr="006869CE">
        <w:rPr>
          <w:szCs w:val="28"/>
        </w:rPr>
        <w:t>аздел</w:t>
      </w:r>
      <w:r w:rsidR="00627E92" w:rsidRPr="00DF0E23">
        <w:rPr>
          <w:szCs w:val="28"/>
        </w:rPr>
        <w:t xml:space="preserve"> </w:t>
      </w:r>
      <w:r w:rsidR="00627E92" w:rsidRPr="00DF0E23">
        <w:rPr>
          <w:szCs w:val="28"/>
          <w:lang w:val="en-US"/>
        </w:rPr>
        <w:t>VII</w:t>
      </w:r>
      <w:r w:rsidR="00627E92" w:rsidRPr="00DF0E23">
        <w:rPr>
          <w:szCs w:val="28"/>
        </w:rPr>
        <w:t xml:space="preserve"> дополнить статьей 122</w:t>
      </w:r>
      <w:r w:rsidR="00627E92" w:rsidRPr="00DF0E23">
        <w:rPr>
          <w:szCs w:val="28"/>
          <w:vertAlign w:val="superscript"/>
        </w:rPr>
        <w:t xml:space="preserve">1 </w:t>
      </w:r>
      <w:r w:rsidR="00627E92" w:rsidRPr="00DF0E23">
        <w:rPr>
          <w:szCs w:val="28"/>
        </w:rPr>
        <w:t>следующего содержания:</w:t>
      </w:r>
    </w:p>
    <w:p w:rsidR="00627E92" w:rsidRDefault="00627E92" w:rsidP="007D1F66">
      <w:pPr>
        <w:autoSpaceDE w:val="0"/>
        <w:autoSpaceDN w:val="0"/>
        <w:adjustRightInd w:val="0"/>
        <w:ind w:firstLine="0"/>
        <w:jc w:val="center"/>
        <w:rPr>
          <w:b/>
          <w:szCs w:val="28"/>
          <w:vertAlign w:val="superscript"/>
        </w:rPr>
      </w:pPr>
      <w:r w:rsidRPr="00FE55E1">
        <w:rPr>
          <w:bCs/>
          <w:color w:val="000000" w:themeColor="text1"/>
          <w:szCs w:val="28"/>
        </w:rPr>
        <w:t>«</w:t>
      </w:r>
      <w:r w:rsidRPr="00DF0E23">
        <w:rPr>
          <w:b/>
          <w:bCs/>
          <w:color w:val="000000" w:themeColor="text1"/>
          <w:szCs w:val="28"/>
        </w:rPr>
        <w:t xml:space="preserve">Статья </w:t>
      </w:r>
      <w:r w:rsidRPr="00DF0E23">
        <w:rPr>
          <w:b/>
          <w:szCs w:val="28"/>
        </w:rPr>
        <w:t>122</w:t>
      </w:r>
      <w:r w:rsidRPr="00DF0E23">
        <w:rPr>
          <w:b/>
          <w:szCs w:val="28"/>
          <w:vertAlign w:val="superscript"/>
        </w:rPr>
        <w:t>1</w:t>
      </w:r>
    </w:p>
    <w:p w:rsidR="00FE55E1" w:rsidRPr="00DF0E23" w:rsidRDefault="00FE55E1" w:rsidP="003E2E66">
      <w:pPr>
        <w:autoSpaceDE w:val="0"/>
        <w:autoSpaceDN w:val="0"/>
        <w:adjustRightInd w:val="0"/>
        <w:ind w:firstLine="709"/>
        <w:rPr>
          <w:b/>
          <w:bCs/>
          <w:color w:val="000000" w:themeColor="text1"/>
          <w:szCs w:val="28"/>
        </w:rPr>
      </w:pPr>
    </w:p>
    <w:p w:rsidR="00B271DF" w:rsidRPr="00DF0E23" w:rsidRDefault="00627E92" w:rsidP="003E2E66">
      <w:pPr>
        <w:autoSpaceDE w:val="0"/>
        <w:autoSpaceDN w:val="0"/>
        <w:adjustRightInd w:val="0"/>
        <w:ind w:firstLine="709"/>
        <w:rPr>
          <w:bCs/>
          <w:color w:val="000000" w:themeColor="text1"/>
          <w:szCs w:val="28"/>
        </w:rPr>
      </w:pPr>
      <w:r w:rsidRPr="00DF0E23">
        <w:rPr>
          <w:bCs/>
          <w:color w:val="000000" w:themeColor="text1"/>
          <w:szCs w:val="28"/>
        </w:rPr>
        <w:t xml:space="preserve">Вопрос о принятии Конституции Республики Татарстан, внесении изменений и дополнений в Конституцию Республики Татарстан может быть внесен на рассмотрение Государственного Совета Республики Татарстан Главой </w:t>
      </w:r>
      <w:r w:rsidR="00075E58">
        <w:rPr>
          <w:bCs/>
          <w:color w:val="000000" w:themeColor="text1"/>
          <w:szCs w:val="28"/>
        </w:rPr>
        <w:t>(</w:t>
      </w:r>
      <w:proofErr w:type="spellStart"/>
      <w:r w:rsidR="00250A96">
        <w:rPr>
          <w:bCs/>
          <w:color w:val="000000" w:themeColor="text1"/>
          <w:szCs w:val="28"/>
        </w:rPr>
        <w:t>Раисом</w:t>
      </w:r>
      <w:proofErr w:type="spellEnd"/>
      <w:r w:rsidR="00075E58">
        <w:rPr>
          <w:bCs/>
          <w:color w:val="000000" w:themeColor="text1"/>
          <w:szCs w:val="28"/>
        </w:rPr>
        <w:t>)</w:t>
      </w:r>
      <w:r w:rsidR="00250A96">
        <w:rPr>
          <w:bCs/>
          <w:color w:val="000000" w:themeColor="text1"/>
          <w:szCs w:val="28"/>
        </w:rPr>
        <w:t xml:space="preserve"> </w:t>
      </w:r>
      <w:r w:rsidRPr="00DF0E23">
        <w:rPr>
          <w:bCs/>
          <w:color w:val="000000" w:themeColor="text1"/>
          <w:szCs w:val="28"/>
        </w:rPr>
        <w:t xml:space="preserve">Республики Татарстан, </w:t>
      </w:r>
      <w:r w:rsidR="00865F66" w:rsidRPr="006869CE">
        <w:rPr>
          <w:bCs/>
          <w:color w:val="000000" w:themeColor="text1"/>
          <w:szCs w:val="28"/>
        </w:rPr>
        <w:t xml:space="preserve">группой депутатов Государственного Совета Республики Татарстан численностью </w:t>
      </w:r>
      <w:r w:rsidRPr="006869CE">
        <w:rPr>
          <w:bCs/>
          <w:color w:val="000000" w:themeColor="text1"/>
          <w:szCs w:val="28"/>
        </w:rPr>
        <w:t>не менее одной трет</w:t>
      </w:r>
      <w:r w:rsidR="00865F66" w:rsidRPr="006869CE">
        <w:rPr>
          <w:bCs/>
          <w:color w:val="000000" w:themeColor="text1"/>
          <w:szCs w:val="28"/>
        </w:rPr>
        <w:t>и</w:t>
      </w:r>
      <w:r w:rsidRPr="00DF0E23">
        <w:rPr>
          <w:bCs/>
          <w:color w:val="000000" w:themeColor="text1"/>
          <w:szCs w:val="28"/>
        </w:rPr>
        <w:t xml:space="preserve"> от установленного числа депутатов Государственного Совета Республики Татарстан, Президиумом Государственного Совета Республики Татарстан.»</w:t>
      </w:r>
      <w:r w:rsidR="00B271DF" w:rsidRPr="00DF0E23">
        <w:rPr>
          <w:bCs/>
          <w:color w:val="000000" w:themeColor="text1"/>
          <w:szCs w:val="28"/>
        </w:rPr>
        <w:t>;</w:t>
      </w:r>
    </w:p>
    <w:p w:rsidR="00B271DF" w:rsidRPr="00DF0E23" w:rsidRDefault="00B271DF" w:rsidP="003769AD">
      <w:pPr>
        <w:autoSpaceDE w:val="0"/>
        <w:autoSpaceDN w:val="0"/>
        <w:adjustRightInd w:val="0"/>
        <w:ind w:firstLine="567"/>
        <w:rPr>
          <w:bCs/>
          <w:color w:val="000000" w:themeColor="text1"/>
          <w:szCs w:val="28"/>
        </w:rPr>
      </w:pPr>
    </w:p>
    <w:p w:rsidR="00B271DF" w:rsidRPr="006869CE" w:rsidRDefault="00D34194" w:rsidP="003E2E66">
      <w:pPr>
        <w:autoSpaceDE w:val="0"/>
        <w:autoSpaceDN w:val="0"/>
        <w:adjustRightInd w:val="0"/>
        <w:ind w:firstLine="709"/>
        <w:rPr>
          <w:bCs/>
          <w:color w:val="000000" w:themeColor="text1"/>
          <w:szCs w:val="28"/>
        </w:rPr>
      </w:pPr>
      <w:r w:rsidRPr="006869CE">
        <w:rPr>
          <w:bCs/>
          <w:color w:val="000000" w:themeColor="text1"/>
          <w:szCs w:val="28"/>
        </w:rPr>
        <w:t>6</w:t>
      </w:r>
      <w:r w:rsidR="00503B1D">
        <w:rPr>
          <w:bCs/>
          <w:color w:val="000000" w:themeColor="text1"/>
          <w:szCs w:val="28"/>
        </w:rPr>
        <w:t>3</w:t>
      </w:r>
      <w:r w:rsidR="00B271DF" w:rsidRPr="006869CE">
        <w:rPr>
          <w:bCs/>
          <w:color w:val="000000" w:themeColor="text1"/>
          <w:szCs w:val="28"/>
        </w:rPr>
        <w:t>) в статье 125:</w:t>
      </w:r>
    </w:p>
    <w:p w:rsidR="00B271DF" w:rsidRPr="00DF0E23" w:rsidRDefault="00B271DF" w:rsidP="003E2E66">
      <w:pPr>
        <w:autoSpaceDE w:val="0"/>
        <w:autoSpaceDN w:val="0"/>
        <w:adjustRightInd w:val="0"/>
        <w:ind w:firstLine="709"/>
        <w:rPr>
          <w:szCs w:val="28"/>
        </w:rPr>
      </w:pPr>
      <w:r w:rsidRPr="006869CE">
        <w:rPr>
          <w:bCs/>
          <w:color w:val="000000" w:themeColor="text1"/>
          <w:szCs w:val="28"/>
        </w:rPr>
        <w:t xml:space="preserve">а) </w:t>
      </w:r>
      <w:r w:rsidRPr="006869CE">
        <w:rPr>
          <w:szCs w:val="28"/>
        </w:rPr>
        <w:t>в части первой</w:t>
      </w:r>
      <w:r w:rsidR="000D54D6" w:rsidRPr="006869CE">
        <w:rPr>
          <w:szCs w:val="28"/>
        </w:rPr>
        <w:t xml:space="preserve"> </w:t>
      </w:r>
      <w:r w:rsidR="001F747E" w:rsidRPr="006869CE">
        <w:rPr>
          <w:szCs w:val="28"/>
        </w:rPr>
        <w:t>слова</w:t>
      </w:r>
      <w:r w:rsidR="001F747E" w:rsidRPr="00DF0E23">
        <w:rPr>
          <w:szCs w:val="28"/>
        </w:rPr>
        <w:t xml:space="preserve"> «в течение четырнадцати кал</w:t>
      </w:r>
      <w:r w:rsidR="005E42AD">
        <w:rPr>
          <w:szCs w:val="28"/>
        </w:rPr>
        <w:t>ендарных д</w:t>
      </w:r>
      <w:r w:rsidR="000D54D6">
        <w:rPr>
          <w:szCs w:val="28"/>
        </w:rPr>
        <w:t xml:space="preserve">ней» заменить словами </w:t>
      </w:r>
      <w:r w:rsidR="00CE64CF">
        <w:rPr>
          <w:szCs w:val="28"/>
        </w:rPr>
        <w:t>«в течение 14 календарных дней»,</w:t>
      </w:r>
      <w:r w:rsidR="001336FF">
        <w:rPr>
          <w:szCs w:val="28"/>
        </w:rPr>
        <w:t xml:space="preserve"> </w:t>
      </w:r>
      <w:r w:rsidRPr="00DF0E23">
        <w:rPr>
          <w:szCs w:val="28"/>
        </w:rPr>
        <w:t xml:space="preserve">слова «Президенту Республики Татарстан» заменить словами «Главе </w:t>
      </w:r>
      <w:r w:rsidR="00075E58">
        <w:rPr>
          <w:szCs w:val="28"/>
        </w:rPr>
        <w:t>(</w:t>
      </w:r>
      <w:r w:rsidR="00250A96">
        <w:rPr>
          <w:szCs w:val="28"/>
        </w:rPr>
        <w:t>Раису</w:t>
      </w:r>
      <w:r w:rsidR="00075E58">
        <w:rPr>
          <w:szCs w:val="28"/>
        </w:rPr>
        <w:t>)</w:t>
      </w:r>
      <w:r w:rsidR="00250A96">
        <w:rPr>
          <w:szCs w:val="28"/>
        </w:rPr>
        <w:t xml:space="preserve"> </w:t>
      </w:r>
      <w:r w:rsidRPr="00DF0E23">
        <w:rPr>
          <w:szCs w:val="28"/>
        </w:rPr>
        <w:t>Республики Татарстан»;</w:t>
      </w:r>
    </w:p>
    <w:p w:rsidR="001F747E" w:rsidRPr="00DF0E23" w:rsidRDefault="00B271DF" w:rsidP="001336FF">
      <w:pPr>
        <w:autoSpaceDE w:val="0"/>
        <w:autoSpaceDN w:val="0"/>
        <w:adjustRightInd w:val="0"/>
        <w:ind w:firstLine="709"/>
        <w:rPr>
          <w:szCs w:val="28"/>
        </w:rPr>
      </w:pPr>
      <w:r w:rsidRPr="00DF0E23">
        <w:rPr>
          <w:bCs/>
          <w:color w:val="000000" w:themeColor="text1"/>
          <w:szCs w:val="28"/>
        </w:rPr>
        <w:t>б)</w:t>
      </w:r>
      <w:r w:rsidR="00DB29C2">
        <w:rPr>
          <w:bCs/>
          <w:color w:val="000000" w:themeColor="text1"/>
          <w:szCs w:val="28"/>
        </w:rPr>
        <w:t xml:space="preserve"> </w:t>
      </w:r>
      <w:r w:rsidRPr="006869CE">
        <w:rPr>
          <w:szCs w:val="28"/>
        </w:rPr>
        <w:t>в части второй</w:t>
      </w:r>
      <w:r w:rsidR="000D54D6" w:rsidRPr="006869CE">
        <w:rPr>
          <w:szCs w:val="28"/>
        </w:rPr>
        <w:t xml:space="preserve"> </w:t>
      </w:r>
      <w:r w:rsidRPr="006869CE">
        <w:rPr>
          <w:szCs w:val="28"/>
        </w:rPr>
        <w:t>слова</w:t>
      </w:r>
      <w:r w:rsidRPr="00DF0E23">
        <w:rPr>
          <w:szCs w:val="28"/>
        </w:rPr>
        <w:t xml:space="preserve"> «Президент Республики Татарстан</w:t>
      </w:r>
      <w:r w:rsidR="00CE64CF" w:rsidRPr="00CE64CF">
        <w:rPr>
          <w:szCs w:val="28"/>
        </w:rPr>
        <w:t xml:space="preserve"> </w:t>
      </w:r>
      <w:r w:rsidR="00CE64CF" w:rsidRPr="00DF0E23">
        <w:rPr>
          <w:szCs w:val="28"/>
        </w:rPr>
        <w:t>в течение четырнадцати кал</w:t>
      </w:r>
      <w:r w:rsidR="00CE64CF">
        <w:rPr>
          <w:szCs w:val="28"/>
        </w:rPr>
        <w:t>ендарных дней</w:t>
      </w:r>
      <w:r w:rsidRPr="00DF0E23">
        <w:rPr>
          <w:szCs w:val="28"/>
        </w:rPr>
        <w:t xml:space="preserve">» заменить словами «Глава </w:t>
      </w:r>
      <w:r w:rsidR="00075E58">
        <w:rPr>
          <w:szCs w:val="28"/>
        </w:rPr>
        <w:t>(</w:t>
      </w:r>
      <w:r w:rsidR="00250A96">
        <w:rPr>
          <w:szCs w:val="28"/>
        </w:rPr>
        <w:t>Раис</w:t>
      </w:r>
      <w:r w:rsidR="00075E58">
        <w:rPr>
          <w:szCs w:val="28"/>
        </w:rPr>
        <w:t>)</w:t>
      </w:r>
      <w:r w:rsidR="00250A96">
        <w:rPr>
          <w:szCs w:val="28"/>
        </w:rPr>
        <w:t xml:space="preserve"> </w:t>
      </w:r>
      <w:r w:rsidRPr="00DF0E23">
        <w:rPr>
          <w:szCs w:val="28"/>
        </w:rPr>
        <w:t>Республики Татарстан</w:t>
      </w:r>
      <w:r w:rsidR="00CE64CF">
        <w:rPr>
          <w:szCs w:val="28"/>
        </w:rPr>
        <w:t xml:space="preserve"> </w:t>
      </w:r>
      <w:r w:rsidR="001F747E" w:rsidRPr="00DF0E23">
        <w:rPr>
          <w:szCs w:val="28"/>
        </w:rPr>
        <w:t>в течение 14 календарных дней»;</w:t>
      </w:r>
    </w:p>
    <w:p w:rsidR="00B271DF" w:rsidRPr="00DF0E23" w:rsidRDefault="00B271DF" w:rsidP="003E2E66">
      <w:pPr>
        <w:autoSpaceDE w:val="0"/>
        <w:autoSpaceDN w:val="0"/>
        <w:adjustRightInd w:val="0"/>
        <w:ind w:firstLine="709"/>
        <w:rPr>
          <w:szCs w:val="28"/>
        </w:rPr>
      </w:pPr>
      <w:r w:rsidRPr="00DF0E23">
        <w:rPr>
          <w:szCs w:val="28"/>
        </w:rPr>
        <w:t xml:space="preserve">в) в части третьей слова «Президентом Республики Татарстан» заменить словами «Главой </w:t>
      </w:r>
      <w:r w:rsidR="00075E58">
        <w:rPr>
          <w:szCs w:val="28"/>
        </w:rPr>
        <w:t>(</w:t>
      </w:r>
      <w:proofErr w:type="spellStart"/>
      <w:r w:rsidR="00250A96">
        <w:rPr>
          <w:szCs w:val="28"/>
        </w:rPr>
        <w:t>Раисом</w:t>
      </w:r>
      <w:proofErr w:type="spellEnd"/>
      <w:r w:rsidR="00075E58">
        <w:rPr>
          <w:szCs w:val="28"/>
        </w:rPr>
        <w:t>)</w:t>
      </w:r>
      <w:r w:rsidR="00250A96">
        <w:rPr>
          <w:szCs w:val="28"/>
        </w:rPr>
        <w:t xml:space="preserve"> </w:t>
      </w:r>
      <w:r w:rsidRPr="00DF0E23">
        <w:rPr>
          <w:szCs w:val="28"/>
        </w:rPr>
        <w:t>Республики Татарстан»;</w:t>
      </w:r>
    </w:p>
    <w:p w:rsidR="00B271DF" w:rsidRPr="00DF0E23" w:rsidRDefault="00B271DF" w:rsidP="003769AD">
      <w:pPr>
        <w:autoSpaceDE w:val="0"/>
        <w:autoSpaceDN w:val="0"/>
        <w:adjustRightInd w:val="0"/>
        <w:ind w:firstLine="567"/>
        <w:rPr>
          <w:szCs w:val="28"/>
        </w:rPr>
      </w:pPr>
    </w:p>
    <w:p w:rsidR="00B271DF" w:rsidRPr="00DF0E23" w:rsidRDefault="00D34194" w:rsidP="003E2E66">
      <w:pPr>
        <w:autoSpaceDE w:val="0"/>
        <w:autoSpaceDN w:val="0"/>
        <w:adjustRightInd w:val="0"/>
        <w:ind w:firstLine="709"/>
        <w:rPr>
          <w:szCs w:val="28"/>
        </w:rPr>
      </w:pPr>
      <w:r w:rsidRPr="006869CE">
        <w:rPr>
          <w:szCs w:val="28"/>
        </w:rPr>
        <w:t>6</w:t>
      </w:r>
      <w:r w:rsidR="00503B1D">
        <w:rPr>
          <w:szCs w:val="28"/>
        </w:rPr>
        <w:t>4</w:t>
      </w:r>
      <w:r w:rsidR="00B271DF" w:rsidRPr="006869CE">
        <w:rPr>
          <w:szCs w:val="28"/>
        </w:rPr>
        <w:t>)</w:t>
      </w:r>
      <w:r w:rsidR="00B271DF" w:rsidRPr="00DF0E23">
        <w:rPr>
          <w:szCs w:val="28"/>
        </w:rPr>
        <w:t xml:space="preserve"> в статье 126: </w:t>
      </w:r>
    </w:p>
    <w:p w:rsidR="00B271DF" w:rsidRPr="00DF0E23" w:rsidRDefault="00B271DF" w:rsidP="003E2E66">
      <w:pPr>
        <w:autoSpaceDE w:val="0"/>
        <w:autoSpaceDN w:val="0"/>
        <w:adjustRightInd w:val="0"/>
        <w:ind w:firstLine="709"/>
        <w:rPr>
          <w:szCs w:val="28"/>
        </w:rPr>
      </w:pPr>
      <w:r w:rsidRPr="00DF0E23">
        <w:rPr>
          <w:szCs w:val="28"/>
        </w:rPr>
        <w:t xml:space="preserve">а) в части первой слова «Президентом Республики Татарстан» заменить словами «Главой </w:t>
      </w:r>
      <w:r w:rsidR="00075E58">
        <w:rPr>
          <w:szCs w:val="28"/>
        </w:rPr>
        <w:t>(</w:t>
      </w:r>
      <w:proofErr w:type="spellStart"/>
      <w:r w:rsidR="00250A96">
        <w:rPr>
          <w:szCs w:val="28"/>
        </w:rPr>
        <w:t>Раисом</w:t>
      </w:r>
      <w:proofErr w:type="spellEnd"/>
      <w:r w:rsidR="00075E58">
        <w:rPr>
          <w:szCs w:val="28"/>
        </w:rPr>
        <w:t>)</w:t>
      </w:r>
      <w:r w:rsidR="00250A96">
        <w:rPr>
          <w:szCs w:val="28"/>
        </w:rPr>
        <w:t xml:space="preserve"> </w:t>
      </w:r>
      <w:r w:rsidRPr="00DF0E23">
        <w:rPr>
          <w:szCs w:val="28"/>
        </w:rPr>
        <w:t>Республики Татарстан»;</w:t>
      </w:r>
    </w:p>
    <w:p w:rsidR="004778FB" w:rsidRDefault="004778FB" w:rsidP="003E2E66">
      <w:pPr>
        <w:autoSpaceDE w:val="0"/>
        <w:autoSpaceDN w:val="0"/>
        <w:adjustRightInd w:val="0"/>
        <w:ind w:firstLine="709"/>
        <w:rPr>
          <w:szCs w:val="28"/>
        </w:rPr>
      </w:pPr>
      <w:r>
        <w:rPr>
          <w:szCs w:val="28"/>
        </w:rPr>
        <w:t xml:space="preserve">б) </w:t>
      </w:r>
      <w:r w:rsidR="00B271DF" w:rsidRPr="00DF0E23">
        <w:rPr>
          <w:szCs w:val="28"/>
        </w:rPr>
        <w:t>част</w:t>
      </w:r>
      <w:r>
        <w:rPr>
          <w:szCs w:val="28"/>
        </w:rPr>
        <w:t>ь вторую изложить в следующей редакции:</w:t>
      </w:r>
    </w:p>
    <w:p w:rsidR="00B271DF" w:rsidRDefault="004778FB" w:rsidP="003E2E66">
      <w:pPr>
        <w:autoSpaceDE w:val="0"/>
        <w:autoSpaceDN w:val="0"/>
        <w:adjustRightInd w:val="0"/>
        <w:ind w:firstLine="709"/>
        <w:rPr>
          <w:szCs w:val="28"/>
        </w:rPr>
      </w:pPr>
      <w:r>
        <w:rPr>
          <w:szCs w:val="28"/>
        </w:rPr>
        <w:t>«2. Закон о внесении изменений и дополнений в Конституцию</w:t>
      </w:r>
      <w:r w:rsidR="00B271DF" w:rsidRPr="00DF0E23">
        <w:rPr>
          <w:szCs w:val="28"/>
        </w:rPr>
        <w:t xml:space="preserve"> Республики Татарстан</w:t>
      </w:r>
      <w:r>
        <w:rPr>
          <w:szCs w:val="28"/>
        </w:rPr>
        <w:t xml:space="preserve">, одобренный в ранее принятой редакции большинством не менее двух третей голосов от установленного числа депутатов Государственного Совета </w:t>
      </w:r>
      <w:r w:rsidR="00B271DF" w:rsidRPr="00DF0E23">
        <w:rPr>
          <w:szCs w:val="28"/>
        </w:rPr>
        <w:lastRenderedPageBreak/>
        <w:t>Республики Татарстан</w:t>
      </w:r>
      <w:r>
        <w:rPr>
          <w:szCs w:val="28"/>
        </w:rPr>
        <w:t xml:space="preserve">, не может быть повторно отклонен Главой </w:t>
      </w:r>
      <w:r w:rsidR="00075E58">
        <w:rPr>
          <w:szCs w:val="28"/>
        </w:rPr>
        <w:t>(</w:t>
      </w:r>
      <w:proofErr w:type="spellStart"/>
      <w:r w:rsidR="00250A96">
        <w:rPr>
          <w:szCs w:val="28"/>
        </w:rPr>
        <w:t>Раисом</w:t>
      </w:r>
      <w:proofErr w:type="spellEnd"/>
      <w:r w:rsidR="00075E58">
        <w:rPr>
          <w:szCs w:val="28"/>
        </w:rPr>
        <w:t>)</w:t>
      </w:r>
      <w:r w:rsidR="00250A96">
        <w:rPr>
          <w:szCs w:val="28"/>
        </w:rPr>
        <w:t xml:space="preserve"> </w:t>
      </w:r>
      <w:r>
        <w:rPr>
          <w:szCs w:val="28"/>
        </w:rPr>
        <w:t>Республики Татарстан и подлежит в течение семи календарных дней подписанию и обнародованию.».</w:t>
      </w:r>
    </w:p>
    <w:p w:rsidR="005E24DF" w:rsidRDefault="005E24DF" w:rsidP="003E2E66">
      <w:pPr>
        <w:autoSpaceDE w:val="0"/>
        <w:autoSpaceDN w:val="0"/>
        <w:adjustRightInd w:val="0"/>
        <w:ind w:firstLine="709"/>
        <w:rPr>
          <w:szCs w:val="28"/>
        </w:rPr>
      </w:pPr>
    </w:p>
    <w:p w:rsidR="005E24DF" w:rsidRDefault="005E24DF" w:rsidP="003E2E66">
      <w:pPr>
        <w:autoSpaceDE w:val="0"/>
        <w:autoSpaceDN w:val="0"/>
        <w:adjustRightInd w:val="0"/>
        <w:ind w:firstLine="709"/>
        <w:rPr>
          <w:b/>
          <w:szCs w:val="28"/>
        </w:rPr>
      </w:pPr>
      <w:r w:rsidRPr="00FF5C2A">
        <w:rPr>
          <w:b/>
          <w:szCs w:val="28"/>
        </w:rPr>
        <w:t>Статья 2</w:t>
      </w:r>
    </w:p>
    <w:p w:rsidR="004B2489" w:rsidRDefault="004B2489" w:rsidP="003E2E66">
      <w:pPr>
        <w:autoSpaceDE w:val="0"/>
        <w:autoSpaceDN w:val="0"/>
        <w:adjustRightInd w:val="0"/>
        <w:ind w:firstLine="709"/>
        <w:rPr>
          <w:szCs w:val="28"/>
        </w:rPr>
      </w:pPr>
    </w:p>
    <w:p w:rsidR="00FF5C2A" w:rsidRPr="00FF5C2A" w:rsidRDefault="00FF5C2A" w:rsidP="003E2E66">
      <w:pPr>
        <w:autoSpaceDE w:val="0"/>
        <w:autoSpaceDN w:val="0"/>
        <w:adjustRightInd w:val="0"/>
        <w:ind w:firstLine="709"/>
        <w:rPr>
          <w:szCs w:val="28"/>
        </w:rPr>
      </w:pPr>
      <w:r w:rsidRPr="00FF5C2A">
        <w:rPr>
          <w:szCs w:val="28"/>
        </w:rPr>
        <w:t>Признать утратившей силу</w:t>
      </w:r>
      <w:r w:rsidR="003B7ACB">
        <w:rPr>
          <w:szCs w:val="28"/>
        </w:rPr>
        <w:t xml:space="preserve"> часть </w:t>
      </w:r>
      <w:r w:rsidR="00074DDB">
        <w:rPr>
          <w:szCs w:val="28"/>
        </w:rPr>
        <w:t>2</w:t>
      </w:r>
      <w:r w:rsidR="003B7ACB">
        <w:rPr>
          <w:szCs w:val="28"/>
        </w:rPr>
        <w:t xml:space="preserve"> </w:t>
      </w:r>
      <w:r w:rsidRPr="00FF5C2A">
        <w:rPr>
          <w:szCs w:val="28"/>
        </w:rPr>
        <w:t>статьи 2 Закона Республики Татарстан от 31 декабря 2022 года № 109-ЗРТ «О внесении изменений в Конституцию Республики Татарстан»</w:t>
      </w:r>
      <w:r w:rsidR="00645872" w:rsidRPr="00645872">
        <w:rPr>
          <w:szCs w:val="28"/>
        </w:rPr>
        <w:t xml:space="preserve"> </w:t>
      </w:r>
      <w:r w:rsidR="00645872">
        <w:rPr>
          <w:szCs w:val="28"/>
        </w:rPr>
        <w:t>(</w:t>
      </w:r>
      <w:r w:rsidR="00074DDB">
        <w:rPr>
          <w:szCs w:val="28"/>
        </w:rPr>
        <w:t xml:space="preserve">Собрание законодательства </w:t>
      </w:r>
      <w:r w:rsidR="003769D4">
        <w:rPr>
          <w:szCs w:val="28"/>
        </w:rPr>
        <w:t>Республик</w:t>
      </w:r>
      <w:r w:rsidR="00074DDB">
        <w:rPr>
          <w:szCs w:val="28"/>
        </w:rPr>
        <w:t>и</w:t>
      </w:r>
      <w:r w:rsidR="003769D4">
        <w:rPr>
          <w:szCs w:val="28"/>
        </w:rPr>
        <w:t xml:space="preserve"> Татарстан, 2023, </w:t>
      </w:r>
      <w:r w:rsidR="00074DDB">
        <w:rPr>
          <w:szCs w:val="28"/>
        </w:rPr>
        <w:t>№ 3 (часть</w:t>
      </w:r>
      <w:r w:rsidR="00074DDB" w:rsidRPr="004250CA">
        <w:rPr>
          <w:szCs w:val="28"/>
        </w:rPr>
        <w:t xml:space="preserve"> </w:t>
      </w:r>
      <w:r w:rsidR="00074DDB">
        <w:rPr>
          <w:szCs w:val="28"/>
          <w:lang w:val="en-US"/>
        </w:rPr>
        <w:t>I</w:t>
      </w:r>
      <w:r w:rsidR="00074DDB">
        <w:rPr>
          <w:szCs w:val="28"/>
        </w:rPr>
        <w:t>)</w:t>
      </w:r>
      <w:r w:rsidR="00645872">
        <w:rPr>
          <w:szCs w:val="28"/>
        </w:rPr>
        <w:t>.</w:t>
      </w:r>
    </w:p>
    <w:p w:rsidR="003E2E66" w:rsidRDefault="003E2E66" w:rsidP="0002395E">
      <w:pPr>
        <w:autoSpaceDE w:val="0"/>
        <w:autoSpaceDN w:val="0"/>
        <w:adjustRightInd w:val="0"/>
        <w:ind w:firstLine="540"/>
        <w:rPr>
          <w:b/>
          <w:szCs w:val="28"/>
        </w:rPr>
      </w:pPr>
    </w:p>
    <w:p w:rsidR="0002395E" w:rsidRPr="00DF0E23" w:rsidRDefault="0002395E" w:rsidP="003E2E66">
      <w:pPr>
        <w:autoSpaceDE w:val="0"/>
        <w:autoSpaceDN w:val="0"/>
        <w:adjustRightInd w:val="0"/>
        <w:ind w:firstLine="709"/>
        <w:rPr>
          <w:b/>
          <w:szCs w:val="28"/>
        </w:rPr>
      </w:pPr>
      <w:r w:rsidRPr="00DF0E23">
        <w:rPr>
          <w:b/>
          <w:szCs w:val="28"/>
        </w:rPr>
        <w:t xml:space="preserve">Статья </w:t>
      </w:r>
      <w:r w:rsidR="005E24DF">
        <w:rPr>
          <w:b/>
          <w:szCs w:val="28"/>
        </w:rPr>
        <w:t>3</w:t>
      </w:r>
    </w:p>
    <w:p w:rsidR="00B7481D" w:rsidRDefault="00B7481D" w:rsidP="00B7481D">
      <w:pPr>
        <w:autoSpaceDE w:val="0"/>
        <w:autoSpaceDN w:val="0"/>
        <w:adjustRightInd w:val="0"/>
        <w:ind w:firstLine="0"/>
        <w:rPr>
          <w:szCs w:val="28"/>
        </w:rPr>
      </w:pPr>
    </w:p>
    <w:p w:rsidR="00645872" w:rsidRDefault="006869CE" w:rsidP="00645872">
      <w:pPr>
        <w:suppressAutoHyphens w:val="0"/>
        <w:autoSpaceDE w:val="0"/>
        <w:autoSpaceDN w:val="0"/>
        <w:adjustRightInd w:val="0"/>
        <w:ind w:firstLine="709"/>
        <w:rPr>
          <w:szCs w:val="28"/>
        </w:rPr>
      </w:pPr>
      <w:r>
        <w:rPr>
          <w:szCs w:val="28"/>
        </w:rPr>
        <w:t xml:space="preserve">1. </w:t>
      </w:r>
      <w:r w:rsidR="0002395E" w:rsidRPr="006869CE">
        <w:rPr>
          <w:szCs w:val="28"/>
        </w:rPr>
        <w:t xml:space="preserve">Настоящий Закон вступает в силу </w:t>
      </w:r>
      <w:r w:rsidR="00645872">
        <w:rPr>
          <w:szCs w:val="28"/>
        </w:rPr>
        <w:t>по истечении 10 дней после дня его официального опубликования.</w:t>
      </w:r>
    </w:p>
    <w:p w:rsidR="000D543B" w:rsidRPr="006869CE" w:rsidRDefault="006869CE" w:rsidP="006869CE">
      <w:pPr>
        <w:autoSpaceDE w:val="0"/>
        <w:autoSpaceDN w:val="0"/>
        <w:adjustRightInd w:val="0"/>
        <w:ind w:firstLine="709"/>
        <w:rPr>
          <w:szCs w:val="28"/>
        </w:rPr>
      </w:pPr>
      <w:r>
        <w:rPr>
          <w:szCs w:val="28"/>
        </w:rPr>
        <w:t xml:space="preserve">2. </w:t>
      </w:r>
      <w:r w:rsidR="00B72478" w:rsidRPr="006869CE">
        <w:rPr>
          <w:szCs w:val="28"/>
        </w:rPr>
        <w:t xml:space="preserve">В </w:t>
      </w:r>
      <w:r w:rsidR="00B83EBF" w:rsidRPr="006869CE">
        <w:rPr>
          <w:szCs w:val="28"/>
        </w:rPr>
        <w:t xml:space="preserve">законах Республики Татарстан и иных правовых актах Республики Татарстан, </w:t>
      </w:r>
      <w:r w:rsidR="00B72478" w:rsidRPr="006869CE">
        <w:rPr>
          <w:szCs w:val="28"/>
        </w:rPr>
        <w:t>принятых до вступления в силу настоящего Закона</w:t>
      </w:r>
      <w:r w:rsidR="00215AA8">
        <w:rPr>
          <w:szCs w:val="28"/>
        </w:rPr>
        <w:t xml:space="preserve">, </w:t>
      </w:r>
      <w:r w:rsidR="00B72478" w:rsidRPr="006869CE">
        <w:rPr>
          <w:szCs w:val="28"/>
        </w:rPr>
        <w:t xml:space="preserve">наименование </w:t>
      </w:r>
      <w:r w:rsidR="00691628" w:rsidRPr="006869CE">
        <w:rPr>
          <w:szCs w:val="28"/>
        </w:rPr>
        <w:t xml:space="preserve">должности </w:t>
      </w:r>
      <w:r w:rsidR="00B72478" w:rsidRPr="006869CE">
        <w:rPr>
          <w:szCs w:val="28"/>
        </w:rPr>
        <w:t>высшего должностного ли</w:t>
      </w:r>
      <w:r w:rsidR="00215AA8">
        <w:rPr>
          <w:szCs w:val="28"/>
        </w:rPr>
        <w:t xml:space="preserve">ца Республики Татарстан </w:t>
      </w:r>
      <w:r w:rsidR="00691628" w:rsidRPr="006869CE">
        <w:rPr>
          <w:szCs w:val="28"/>
        </w:rPr>
        <w:t>«</w:t>
      </w:r>
      <w:r w:rsidR="00B72478" w:rsidRPr="006869CE">
        <w:rPr>
          <w:szCs w:val="28"/>
        </w:rPr>
        <w:t xml:space="preserve">Президент Республики Татарстан» считается равнозначным наименованию «Глава </w:t>
      </w:r>
      <w:r w:rsidR="00503B1D">
        <w:rPr>
          <w:szCs w:val="28"/>
        </w:rPr>
        <w:t>(</w:t>
      </w:r>
      <w:r w:rsidR="00DA1AFB">
        <w:rPr>
          <w:szCs w:val="28"/>
        </w:rPr>
        <w:t>Раис</w:t>
      </w:r>
      <w:r w:rsidR="00503B1D">
        <w:rPr>
          <w:szCs w:val="28"/>
        </w:rPr>
        <w:t>)</w:t>
      </w:r>
      <w:r w:rsidR="00DA1AFB">
        <w:rPr>
          <w:szCs w:val="28"/>
        </w:rPr>
        <w:t xml:space="preserve"> </w:t>
      </w:r>
      <w:r w:rsidR="00B72478" w:rsidRPr="006869CE">
        <w:rPr>
          <w:szCs w:val="28"/>
        </w:rPr>
        <w:t>Республики Татарстан»</w:t>
      </w:r>
      <w:r w:rsidR="00B83EBF" w:rsidRPr="006869CE">
        <w:rPr>
          <w:szCs w:val="28"/>
        </w:rPr>
        <w:t xml:space="preserve"> до внесения в них соответствующих изменений. </w:t>
      </w:r>
    </w:p>
    <w:p w:rsidR="00B7481D" w:rsidRDefault="00B7481D" w:rsidP="007A5AF3">
      <w:pPr>
        <w:rPr>
          <w:szCs w:val="28"/>
        </w:rPr>
      </w:pPr>
    </w:p>
    <w:p w:rsidR="00EB0786" w:rsidRPr="00C203ED" w:rsidRDefault="00EB0786" w:rsidP="007A5AF3">
      <w:pPr>
        <w:rPr>
          <w:szCs w:val="28"/>
        </w:rPr>
      </w:pPr>
    </w:p>
    <w:p w:rsidR="00EB0786" w:rsidRDefault="00EB0786" w:rsidP="00EB0786">
      <w:pPr>
        <w:rPr>
          <w:szCs w:val="28"/>
          <w:lang w:eastAsia="en-US"/>
        </w:rPr>
      </w:pPr>
      <w:r>
        <w:rPr>
          <w:szCs w:val="28"/>
          <w:lang w:eastAsia="en-US"/>
        </w:rPr>
        <w:t xml:space="preserve">Президент </w:t>
      </w:r>
    </w:p>
    <w:p w:rsidR="00EB0786" w:rsidRDefault="00EB0786" w:rsidP="00EB0786">
      <w:pPr>
        <w:ind w:firstLine="0"/>
        <w:rPr>
          <w:szCs w:val="28"/>
        </w:rPr>
      </w:pPr>
      <w:r w:rsidRPr="005C7C3C">
        <w:rPr>
          <w:szCs w:val="28"/>
          <w:lang w:eastAsia="en-US"/>
        </w:rPr>
        <w:t xml:space="preserve">Республики </w:t>
      </w:r>
      <w:r w:rsidRPr="005C7C3C">
        <w:rPr>
          <w:szCs w:val="28"/>
        </w:rPr>
        <w:t xml:space="preserve">Татарстан                   </w:t>
      </w:r>
      <w:r>
        <w:rPr>
          <w:szCs w:val="28"/>
        </w:rPr>
        <w:t xml:space="preserve">            </w:t>
      </w:r>
      <w:r w:rsidRPr="005C7C3C">
        <w:rPr>
          <w:szCs w:val="28"/>
        </w:rPr>
        <w:t xml:space="preserve">              </w:t>
      </w:r>
      <w:r>
        <w:rPr>
          <w:szCs w:val="28"/>
        </w:rPr>
        <w:t xml:space="preserve">                    </w:t>
      </w:r>
      <w:r w:rsidRPr="005C7C3C">
        <w:rPr>
          <w:szCs w:val="28"/>
        </w:rPr>
        <w:t xml:space="preserve">    Р.Н. </w:t>
      </w:r>
      <w:proofErr w:type="spellStart"/>
      <w:r w:rsidRPr="005C7C3C">
        <w:rPr>
          <w:szCs w:val="28"/>
        </w:rPr>
        <w:t>Минниханов</w:t>
      </w:r>
      <w:proofErr w:type="spellEnd"/>
    </w:p>
    <w:p w:rsidR="00003A67" w:rsidRDefault="00003A67" w:rsidP="00EB0786">
      <w:pPr>
        <w:ind w:firstLine="0"/>
        <w:rPr>
          <w:szCs w:val="28"/>
        </w:rPr>
      </w:pPr>
    </w:p>
    <w:p w:rsidR="00003A67" w:rsidRPr="00003A67" w:rsidRDefault="00003A67" w:rsidP="00003A67">
      <w:pPr>
        <w:widowControl w:val="0"/>
        <w:suppressAutoHyphens w:val="0"/>
        <w:autoSpaceDE w:val="0"/>
        <w:autoSpaceDN w:val="0"/>
        <w:adjustRightInd w:val="0"/>
        <w:ind w:firstLine="0"/>
        <w:jc w:val="left"/>
        <w:rPr>
          <w:szCs w:val="28"/>
        </w:rPr>
      </w:pPr>
      <w:r w:rsidRPr="00003A67">
        <w:rPr>
          <w:szCs w:val="28"/>
        </w:rPr>
        <w:t>Казань, Кремль</w:t>
      </w:r>
    </w:p>
    <w:p w:rsidR="00003A67" w:rsidRPr="00003A67" w:rsidRDefault="00003A67" w:rsidP="00003A67">
      <w:pPr>
        <w:widowControl w:val="0"/>
        <w:suppressAutoHyphens w:val="0"/>
        <w:autoSpaceDE w:val="0"/>
        <w:autoSpaceDN w:val="0"/>
        <w:adjustRightInd w:val="0"/>
        <w:ind w:firstLine="0"/>
        <w:jc w:val="left"/>
        <w:rPr>
          <w:szCs w:val="28"/>
        </w:rPr>
      </w:pPr>
      <w:r>
        <w:rPr>
          <w:szCs w:val="28"/>
        </w:rPr>
        <w:t>26</w:t>
      </w:r>
      <w:bookmarkStart w:id="1" w:name="_GoBack"/>
      <w:bookmarkEnd w:id="1"/>
      <w:r w:rsidRPr="00003A67">
        <w:rPr>
          <w:szCs w:val="28"/>
        </w:rPr>
        <w:t xml:space="preserve"> января 2023 года</w:t>
      </w:r>
    </w:p>
    <w:p w:rsidR="00003A67" w:rsidRPr="00EB0786" w:rsidRDefault="00003A67" w:rsidP="00003A67">
      <w:pPr>
        <w:ind w:firstLine="0"/>
        <w:rPr>
          <w:szCs w:val="28"/>
          <w:lang w:eastAsia="en-US"/>
        </w:rPr>
      </w:pPr>
      <w:r>
        <w:rPr>
          <w:szCs w:val="28"/>
        </w:rPr>
        <w:t xml:space="preserve">№ </w:t>
      </w:r>
      <w:r w:rsidRPr="00003A67">
        <w:rPr>
          <w:szCs w:val="28"/>
        </w:rPr>
        <w:t>1</w:t>
      </w:r>
      <w:r>
        <w:rPr>
          <w:szCs w:val="28"/>
        </w:rPr>
        <w:t>-ЗРТ</w:t>
      </w:r>
    </w:p>
    <w:p w:rsidR="00E26714" w:rsidRPr="00C203ED" w:rsidRDefault="00E26714" w:rsidP="004A0DCB">
      <w:pPr>
        <w:autoSpaceDE w:val="0"/>
        <w:autoSpaceDN w:val="0"/>
        <w:adjustRightInd w:val="0"/>
        <w:ind w:firstLine="567"/>
        <w:rPr>
          <w:bCs/>
          <w:szCs w:val="28"/>
        </w:rPr>
      </w:pPr>
    </w:p>
    <w:sectPr w:rsidR="00E26714" w:rsidRPr="00C203ED" w:rsidSect="00B7481D">
      <w:headerReference w:type="even" r:id="rId14"/>
      <w:headerReference w:type="default" r:id="rId15"/>
      <w:footerReference w:type="first" r:id="rId16"/>
      <w:pgSz w:w="11906" w:h="16838" w:code="9"/>
      <w:pgMar w:top="1134" w:right="737" w:bottom="1134" w:left="1077" w:header="720" w:footer="2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07" w:rsidRDefault="00CB3D07">
      <w:r>
        <w:separator/>
      </w:r>
    </w:p>
  </w:endnote>
  <w:endnote w:type="continuationSeparator" w:id="0">
    <w:p w:rsidR="00CB3D07" w:rsidRDefault="00CB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58" w:rsidRPr="00674129" w:rsidRDefault="00075E58" w:rsidP="00EE2297">
    <w:pPr>
      <w:pStyle w:val="a4"/>
      <w:spacing w:line="360" w:lineRule="auto"/>
      <w:ind w:firstLine="0"/>
      <w:rPr>
        <w:sz w:val="16"/>
        <w:szCs w:val="16"/>
      </w:rPr>
    </w:pPr>
  </w:p>
  <w:p w:rsidR="00075E58" w:rsidRPr="00EE2297" w:rsidRDefault="00075E58" w:rsidP="00EE2297">
    <w:pPr>
      <w:pStyle w:val="a4"/>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07" w:rsidRDefault="00CB3D07">
      <w:r>
        <w:separator/>
      </w:r>
    </w:p>
  </w:footnote>
  <w:footnote w:type="continuationSeparator" w:id="0">
    <w:p w:rsidR="00CB3D07" w:rsidRDefault="00CB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58" w:rsidRDefault="00407E59">
    <w:pPr>
      <w:pStyle w:val="a3"/>
      <w:framePr w:wrap="around" w:vAnchor="text" w:hAnchor="margin" w:xAlign="center" w:y="1"/>
      <w:rPr>
        <w:rStyle w:val="a5"/>
      </w:rPr>
    </w:pPr>
    <w:r>
      <w:rPr>
        <w:rStyle w:val="a5"/>
      </w:rPr>
      <w:fldChar w:fldCharType="begin"/>
    </w:r>
    <w:r w:rsidR="00075E58">
      <w:rPr>
        <w:rStyle w:val="a5"/>
      </w:rPr>
      <w:instrText xml:space="preserve">PAGE  </w:instrText>
    </w:r>
    <w:r>
      <w:rPr>
        <w:rStyle w:val="a5"/>
      </w:rPr>
      <w:fldChar w:fldCharType="end"/>
    </w:r>
  </w:p>
  <w:p w:rsidR="00075E58" w:rsidRDefault="00075E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58" w:rsidRDefault="00407E59">
    <w:pPr>
      <w:pStyle w:val="a3"/>
      <w:framePr w:wrap="around" w:vAnchor="text" w:hAnchor="margin" w:xAlign="center" w:y="1"/>
      <w:rPr>
        <w:rStyle w:val="a5"/>
        <w:sz w:val="22"/>
      </w:rPr>
    </w:pPr>
    <w:r>
      <w:rPr>
        <w:rStyle w:val="a5"/>
        <w:sz w:val="22"/>
      </w:rPr>
      <w:fldChar w:fldCharType="begin"/>
    </w:r>
    <w:r w:rsidR="00075E58">
      <w:rPr>
        <w:rStyle w:val="a5"/>
        <w:sz w:val="22"/>
      </w:rPr>
      <w:instrText xml:space="preserve">PAGE  </w:instrText>
    </w:r>
    <w:r>
      <w:rPr>
        <w:rStyle w:val="a5"/>
        <w:sz w:val="22"/>
      </w:rPr>
      <w:fldChar w:fldCharType="separate"/>
    </w:r>
    <w:r w:rsidR="00003A67">
      <w:rPr>
        <w:rStyle w:val="a5"/>
        <w:noProof/>
        <w:sz w:val="22"/>
      </w:rPr>
      <w:t>19</w:t>
    </w:r>
    <w:r>
      <w:rPr>
        <w:rStyle w:val="a5"/>
        <w:sz w:val="22"/>
      </w:rPr>
      <w:fldChar w:fldCharType="end"/>
    </w:r>
  </w:p>
  <w:p w:rsidR="00075E58" w:rsidRDefault="00075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7F3"/>
    <w:multiLevelType w:val="hybridMultilevel"/>
    <w:tmpl w:val="9CAE36BE"/>
    <w:lvl w:ilvl="0" w:tplc="B9743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0C4580"/>
    <w:multiLevelType w:val="hybridMultilevel"/>
    <w:tmpl w:val="A8B47312"/>
    <w:lvl w:ilvl="0" w:tplc="154ED4F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36A5AA9"/>
    <w:multiLevelType w:val="hybridMultilevel"/>
    <w:tmpl w:val="12D83ADC"/>
    <w:lvl w:ilvl="0" w:tplc="08700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3B050C"/>
    <w:multiLevelType w:val="hybridMultilevel"/>
    <w:tmpl w:val="FA8C61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E54D1"/>
    <w:multiLevelType w:val="hybridMultilevel"/>
    <w:tmpl w:val="45F8B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A370AA"/>
    <w:multiLevelType w:val="hybridMultilevel"/>
    <w:tmpl w:val="C712ABB0"/>
    <w:lvl w:ilvl="0" w:tplc="85EA09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0BA164F"/>
    <w:multiLevelType w:val="hybridMultilevel"/>
    <w:tmpl w:val="D1F06D98"/>
    <w:lvl w:ilvl="0" w:tplc="1CB0F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745D94"/>
    <w:multiLevelType w:val="hybridMultilevel"/>
    <w:tmpl w:val="9E8ABC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27"/>
    <w:rsid w:val="0000089F"/>
    <w:rsid w:val="000011E8"/>
    <w:rsid w:val="00001671"/>
    <w:rsid w:val="00001B33"/>
    <w:rsid w:val="00002BC7"/>
    <w:rsid w:val="000031E2"/>
    <w:rsid w:val="000033AD"/>
    <w:rsid w:val="00003A67"/>
    <w:rsid w:val="00003C7F"/>
    <w:rsid w:val="00003DD2"/>
    <w:rsid w:val="00003DE1"/>
    <w:rsid w:val="0000685F"/>
    <w:rsid w:val="00007513"/>
    <w:rsid w:val="00010686"/>
    <w:rsid w:val="000106BA"/>
    <w:rsid w:val="00010A71"/>
    <w:rsid w:val="000110C5"/>
    <w:rsid w:val="0001149D"/>
    <w:rsid w:val="0001186F"/>
    <w:rsid w:val="00012933"/>
    <w:rsid w:val="00012AF2"/>
    <w:rsid w:val="00012BC7"/>
    <w:rsid w:val="000162E1"/>
    <w:rsid w:val="00016398"/>
    <w:rsid w:val="000174BE"/>
    <w:rsid w:val="00017890"/>
    <w:rsid w:val="00017C19"/>
    <w:rsid w:val="00017F08"/>
    <w:rsid w:val="00020D50"/>
    <w:rsid w:val="00020DC6"/>
    <w:rsid w:val="00021534"/>
    <w:rsid w:val="00021A73"/>
    <w:rsid w:val="00021AAA"/>
    <w:rsid w:val="00021B50"/>
    <w:rsid w:val="00022225"/>
    <w:rsid w:val="0002297D"/>
    <w:rsid w:val="000231C7"/>
    <w:rsid w:val="0002395E"/>
    <w:rsid w:val="00023C14"/>
    <w:rsid w:val="00024693"/>
    <w:rsid w:val="00024BC1"/>
    <w:rsid w:val="00024F83"/>
    <w:rsid w:val="00024FD9"/>
    <w:rsid w:val="000250A1"/>
    <w:rsid w:val="00025277"/>
    <w:rsid w:val="00025475"/>
    <w:rsid w:val="00025570"/>
    <w:rsid w:val="00025CCA"/>
    <w:rsid w:val="0002657C"/>
    <w:rsid w:val="00026811"/>
    <w:rsid w:val="00027E46"/>
    <w:rsid w:val="000307BD"/>
    <w:rsid w:val="00030D92"/>
    <w:rsid w:val="0003113D"/>
    <w:rsid w:val="000318A9"/>
    <w:rsid w:val="00031DAA"/>
    <w:rsid w:val="00031E59"/>
    <w:rsid w:val="00031E91"/>
    <w:rsid w:val="0003209C"/>
    <w:rsid w:val="0003260C"/>
    <w:rsid w:val="00033094"/>
    <w:rsid w:val="000334BF"/>
    <w:rsid w:val="00033FCF"/>
    <w:rsid w:val="0003482F"/>
    <w:rsid w:val="0003535D"/>
    <w:rsid w:val="00035C5A"/>
    <w:rsid w:val="00036266"/>
    <w:rsid w:val="000366C7"/>
    <w:rsid w:val="00036B42"/>
    <w:rsid w:val="00036BC5"/>
    <w:rsid w:val="000378E6"/>
    <w:rsid w:val="00040B19"/>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3E8C"/>
    <w:rsid w:val="00054A56"/>
    <w:rsid w:val="00054C34"/>
    <w:rsid w:val="00055CAD"/>
    <w:rsid w:val="00056F9D"/>
    <w:rsid w:val="000574F1"/>
    <w:rsid w:val="00057D73"/>
    <w:rsid w:val="000600A7"/>
    <w:rsid w:val="00060E92"/>
    <w:rsid w:val="00061090"/>
    <w:rsid w:val="00061905"/>
    <w:rsid w:val="00062931"/>
    <w:rsid w:val="000634F6"/>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4DDB"/>
    <w:rsid w:val="00075003"/>
    <w:rsid w:val="000751C1"/>
    <w:rsid w:val="00075E58"/>
    <w:rsid w:val="0007632F"/>
    <w:rsid w:val="00076580"/>
    <w:rsid w:val="00076F45"/>
    <w:rsid w:val="00077C96"/>
    <w:rsid w:val="000800E6"/>
    <w:rsid w:val="00080715"/>
    <w:rsid w:val="000820D7"/>
    <w:rsid w:val="0008344E"/>
    <w:rsid w:val="00084B40"/>
    <w:rsid w:val="0008539B"/>
    <w:rsid w:val="00085A9D"/>
    <w:rsid w:val="00085B2D"/>
    <w:rsid w:val="00085F43"/>
    <w:rsid w:val="000864C8"/>
    <w:rsid w:val="0008694C"/>
    <w:rsid w:val="00086A04"/>
    <w:rsid w:val="0008745C"/>
    <w:rsid w:val="00090E6A"/>
    <w:rsid w:val="000916D8"/>
    <w:rsid w:val="000920BA"/>
    <w:rsid w:val="00093B1F"/>
    <w:rsid w:val="00093B57"/>
    <w:rsid w:val="000945C0"/>
    <w:rsid w:val="00094870"/>
    <w:rsid w:val="000953C7"/>
    <w:rsid w:val="000954EA"/>
    <w:rsid w:val="00095812"/>
    <w:rsid w:val="00095846"/>
    <w:rsid w:val="00095C3C"/>
    <w:rsid w:val="000967EF"/>
    <w:rsid w:val="00096A14"/>
    <w:rsid w:val="00096BB4"/>
    <w:rsid w:val="00096F76"/>
    <w:rsid w:val="000973A6"/>
    <w:rsid w:val="00097767"/>
    <w:rsid w:val="000A05F1"/>
    <w:rsid w:val="000A13FC"/>
    <w:rsid w:val="000A1DA4"/>
    <w:rsid w:val="000A1F78"/>
    <w:rsid w:val="000A24D0"/>
    <w:rsid w:val="000A25DE"/>
    <w:rsid w:val="000A2DD3"/>
    <w:rsid w:val="000A344F"/>
    <w:rsid w:val="000A3CBE"/>
    <w:rsid w:val="000A4CAC"/>
    <w:rsid w:val="000A4CCD"/>
    <w:rsid w:val="000A5BB0"/>
    <w:rsid w:val="000A68BC"/>
    <w:rsid w:val="000A71BF"/>
    <w:rsid w:val="000A73DA"/>
    <w:rsid w:val="000A76F5"/>
    <w:rsid w:val="000B0099"/>
    <w:rsid w:val="000B027D"/>
    <w:rsid w:val="000B0D0D"/>
    <w:rsid w:val="000B0F81"/>
    <w:rsid w:val="000B10D5"/>
    <w:rsid w:val="000B1F93"/>
    <w:rsid w:val="000B1FB4"/>
    <w:rsid w:val="000B1FBE"/>
    <w:rsid w:val="000B297F"/>
    <w:rsid w:val="000B29FA"/>
    <w:rsid w:val="000B39DF"/>
    <w:rsid w:val="000B3D83"/>
    <w:rsid w:val="000B4A06"/>
    <w:rsid w:val="000B4EA8"/>
    <w:rsid w:val="000B5DE3"/>
    <w:rsid w:val="000B60E5"/>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215"/>
    <w:rsid w:val="000C59EF"/>
    <w:rsid w:val="000C5DA9"/>
    <w:rsid w:val="000C6EEB"/>
    <w:rsid w:val="000D05BA"/>
    <w:rsid w:val="000D0F22"/>
    <w:rsid w:val="000D104C"/>
    <w:rsid w:val="000D158D"/>
    <w:rsid w:val="000D1CA8"/>
    <w:rsid w:val="000D2112"/>
    <w:rsid w:val="000D29FC"/>
    <w:rsid w:val="000D4144"/>
    <w:rsid w:val="000D499A"/>
    <w:rsid w:val="000D53C3"/>
    <w:rsid w:val="000D543B"/>
    <w:rsid w:val="000D54D6"/>
    <w:rsid w:val="000D560C"/>
    <w:rsid w:val="000D5685"/>
    <w:rsid w:val="000D5824"/>
    <w:rsid w:val="000D634D"/>
    <w:rsid w:val="000D634E"/>
    <w:rsid w:val="000D67AD"/>
    <w:rsid w:val="000D7FA2"/>
    <w:rsid w:val="000E0A30"/>
    <w:rsid w:val="000E16F6"/>
    <w:rsid w:val="000E171F"/>
    <w:rsid w:val="000E1741"/>
    <w:rsid w:val="000E2103"/>
    <w:rsid w:val="000E26B7"/>
    <w:rsid w:val="000E48AF"/>
    <w:rsid w:val="000E5221"/>
    <w:rsid w:val="000E5B24"/>
    <w:rsid w:val="000E61B6"/>
    <w:rsid w:val="000E725E"/>
    <w:rsid w:val="000E7C91"/>
    <w:rsid w:val="000F03F2"/>
    <w:rsid w:val="000F0533"/>
    <w:rsid w:val="000F1AAE"/>
    <w:rsid w:val="000F2E6B"/>
    <w:rsid w:val="000F3061"/>
    <w:rsid w:val="000F3B01"/>
    <w:rsid w:val="000F4430"/>
    <w:rsid w:val="000F4961"/>
    <w:rsid w:val="000F54E3"/>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17DD9"/>
    <w:rsid w:val="00120323"/>
    <w:rsid w:val="00120515"/>
    <w:rsid w:val="00121CA4"/>
    <w:rsid w:val="00122909"/>
    <w:rsid w:val="00123617"/>
    <w:rsid w:val="001248E9"/>
    <w:rsid w:val="00124C3A"/>
    <w:rsid w:val="00125432"/>
    <w:rsid w:val="00125C6F"/>
    <w:rsid w:val="001262D6"/>
    <w:rsid w:val="00126497"/>
    <w:rsid w:val="00126B9B"/>
    <w:rsid w:val="001275AA"/>
    <w:rsid w:val="001279FA"/>
    <w:rsid w:val="00127BD5"/>
    <w:rsid w:val="00127D1F"/>
    <w:rsid w:val="00127F72"/>
    <w:rsid w:val="001305E7"/>
    <w:rsid w:val="001309E5"/>
    <w:rsid w:val="00130FD5"/>
    <w:rsid w:val="001314EB"/>
    <w:rsid w:val="00131D8B"/>
    <w:rsid w:val="001324D2"/>
    <w:rsid w:val="001336FF"/>
    <w:rsid w:val="001337F3"/>
    <w:rsid w:val="001338C7"/>
    <w:rsid w:val="00133C6D"/>
    <w:rsid w:val="00133E1C"/>
    <w:rsid w:val="00134136"/>
    <w:rsid w:val="001347D5"/>
    <w:rsid w:val="00134AC9"/>
    <w:rsid w:val="00135348"/>
    <w:rsid w:val="001353BE"/>
    <w:rsid w:val="00135D1B"/>
    <w:rsid w:val="0013624C"/>
    <w:rsid w:val="00136274"/>
    <w:rsid w:val="001363AF"/>
    <w:rsid w:val="001372D0"/>
    <w:rsid w:val="00137318"/>
    <w:rsid w:val="001402F5"/>
    <w:rsid w:val="00140CDD"/>
    <w:rsid w:val="00140F79"/>
    <w:rsid w:val="00141503"/>
    <w:rsid w:val="00143675"/>
    <w:rsid w:val="00143931"/>
    <w:rsid w:val="0014407C"/>
    <w:rsid w:val="00144293"/>
    <w:rsid w:val="001444C7"/>
    <w:rsid w:val="00144C68"/>
    <w:rsid w:val="00147801"/>
    <w:rsid w:val="001503D9"/>
    <w:rsid w:val="00150527"/>
    <w:rsid w:val="001512B1"/>
    <w:rsid w:val="00151D66"/>
    <w:rsid w:val="001520A9"/>
    <w:rsid w:val="00152463"/>
    <w:rsid w:val="001527AC"/>
    <w:rsid w:val="0015327C"/>
    <w:rsid w:val="00153FA7"/>
    <w:rsid w:val="00154856"/>
    <w:rsid w:val="001564DA"/>
    <w:rsid w:val="00156E22"/>
    <w:rsid w:val="001570C7"/>
    <w:rsid w:val="00157A0D"/>
    <w:rsid w:val="0016016A"/>
    <w:rsid w:val="00160D12"/>
    <w:rsid w:val="0016133E"/>
    <w:rsid w:val="00161509"/>
    <w:rsid w:val="00161817"/>
    <w:rsid w:val="00161B0D"/>
    <w:rsid w:val="00161C0E"/>
    <w:rsid w:val="0016251C"/>
    <w:rsid w:val="00162B57"/>
    <w:rsid w:val="001636E7"/>
    <w:rsid w:val="00164706"/>
    <w:rsid w:val="00164985"/>
    <w:rsid w:val="001656F3"/>
    <w:rsid w:val="001663FC"/>
    <w:rsid w:val="00166595"/>
    <w:rsid w:val="0016763F"/>
    <w:rsid w:val="00167737"/>
    <w:rsid w:val="001677EB"/>
    <w:rsid w:val="00170018"/>
    <w:rsid w:val="001703CD"/>
    <w:rsid w:val="00170CFA"/>
    <w:rsid w:val="00170FB3"/>
    <w:rsid w:val="00171228"/>
    <w:rsid w:val="00172832"/>
    <w:rsid w:val="00172A99"/>
    <w:rsid w:val="00172B3A"/>
    <w:rsid w:val="001735CB"/>
    <w:rsid w:val="00173A14"/>
    <w:rsid w:val="00173A3A"/>
    <w:rsid w:val="00173C26"/>
    <w:rsid w:val="00173C9F"/>
    <w:rsid w:val="00174627"/>
    <w:rsid w:val="001755D3"/>
    <w:rsid w:val="00175890"/>
    <w:rsid w:val="00175AE9"/>
    <w:rsid w:val="001765B6"/>
    <w:rsid w:val="0017684C"/>
    <w:rsid w:val="00176EDF"/>
    <w:rsid w:val="00177FB4"/>
    <w:rsid w:val="0018001C"/>
    <w:rsid w:val="00180263"/>
    <w:rsid w:val="00180D6E"/>
    <w:rsid w:val="0018152D"/>
    <w:rsid w:val="001854EA"/>
    <w:rsid w:val="001855C5"/>
    <w:rsid w:val="001866FA"/>
    <w:rsid w:val="00186DE3"/>
    <w:rsid w:val="001872C4"/>
    <w:rsid w:val="001873F2"/>
    <w:rsid w:val="00187750"/>
    <w:rsid w:val="00187C00"/>
    <w:rsid w:val="0019015A"/>
    <w:rsid w:val="00190A05"/>
    <w:rsid w:val="00190B17"/>
    <w:rsid w:val="00191347"/>
    <w:rsid w:val="0019228A"/>
    <w:rsid w:val="0019317D"/>
    <w:rsid w:val="0019387F"/>
    <w:rsid w:val="00193FFD"/>
    <w:rsid w:val="00194072"/>
    <w:rsid w:val="00194099"/>
    <w:rsid w:val="00194638"/>
    <w:rsid w:val="00195121"/>
    <w:rsid w:val="00195DE9"/>
    <w:rsid w:val="00195E35"/>
    <w:rsid w:val="00195F35"/>
    <w:rsid w:val="00197618"/>
    <w:rsid w:val="001A02EC"/>
    <w:rsid w:val="001A1052"/>
    <w:rsid w:val="001A21CE"/>
    <w:rsid w:val="001A33A7"/>
    <w:rsid w:val="001A3610"/>
    <w:rsid w:val="001A42E3"/>
    <w:rsid w:val="001A4350"/>
    <w:rsid w:val="001A64C6"/>
    <w:rsid w:val="001A72F8"/>
    <w:rsid w:val="001A73F2"/>
    <w:rsid w:val="001A74E3"/>
    <w:rsid w:val="001A752D"/>
    <w:rsid w:val="001A76FF"/>
    <w:rsid w:val="001A7A31"/>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5F18"/>
    <w:rsid w:val="001B6282"/>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7BA"/>
    <w:rsid w:val="001C6A2C"/>
    <w:rsid w:val="001C7045"/>
    <w:rsid w:val="001C7955"/>
    <w:rsid w:val="001C7C0D"/>
    <w:rsid w:val="001C7C37"/>
    <w:rsid w:val="001D0A1A"/>
    <w:rsid w:val="001D1047"/>
    <w:rsid w:val="001D271B"/>
    <w:rsid w:val="001D2F6A"/>
    <w:rsid w:val="001D30DC"/>
    <w:rsid w:val="001D3490"/>
    <w:rsid w:val="001D491D"/>
    <w:rsid w:val="001D4D28"/>
    <w:rsid w:val="001D53F9"/>
    <w:rsid w:val="001D5629"/>
    <w:rsid w:val="001D5F3A"/>
    <w:rsid w:val="001D621B"/>
    <w:rsid w:val="001D64FE"/>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E7C25"/>
    <w:rsid w:val="001F0834"/>
    <w:rsid w:val="001F2288"/>
    <w:rsid w:val="001F2291"/>
    <w:rsid w:val="001F2B93"/>
    <w:rsid w:val="001F2FC8"/>
    <w:rsid w:val="001F3102"/>
    <w:rsid w:val="001F3121"/>
    <w:rsid w:val="001F3955"/>
    <w:rsid w:val="001F4C48"/>
    <w:rsid w:val="001F51D5"/>
    <w:rsid w:val="001F548D"/>
    <w:rsid w:val="001F599F"/>
    <w:rsid w:val="001F6274"/>
    <w:rsid w:val="001F6AF7"/>
    <w:rsid w:val="001F6BDB"/>
    <w:rsid w:val="001F747E"/>
    <w:rsid w:val="002011CC"/>
    <w:rsid w:val="0020177F"/>
    <w:rsid w:val="0020284C"/>
    <w:rsid w:val="00202BC1"/>
    <w:rsid w:val="0020312B"/>
    <w:rsid w:val="002032A1"/>
    <w:rsid w:val="002038FD"/>
    <w:rsid w:val="00203C53"/>
    <w:rsid w:val="00203F62"/>
    <w:rsid w:val="002044B4"/>
    <w:rsid w:val="002045A7"/>
    <w:rsid w:val="00204AFD"/>
    <w:rsid w:val="00205EB2"/>
    <w:rsid w:val="002061FC"/>
    <w:rsid w:val="00206253"/>
    <w:rsid w:val="00206380"/>
    <w:rsid w:val="00206CF4"/>
    <w:rsid w:val="00206ED3"/>
    <w:rsid w:val="0021029E"/>
    <w:rsid w:val="00210459"/>
    <w:rsid w:val="00212412"/>
    <w:rsid w:val="0021254E"/>
    <w:rsid w:val="002126AB"/>
    <w:rsid w:val="00212BC3"/>
    <w:rsid w:val="00214C2E"/>
    <w:rsid w:val="00215045"/>
    <w:rsid w:val="00215AA8"/>
    <w:rsid w:val="00216BDE"/>
    <w:rsid w:val="00216D7C"/>
    <w:rsid w:val="0021761F"/>
    <w:rsid w:val="002176A7"/>
    <w:rsid w:val="00217AC5"/>
    <w:rsid w:val="00220B07"/>
    <w:rsid w:val="00221171"/>
    <w:rsid w:val="002211E1"/>
    <w:rsid w:val="00221DEB"/>
    <w:rsid w:val="0022263F"/>
    <w:rsid w:val="00223306"/>
    <w:rsid w:val="00223801"/>
    <w:rsid w:val="00225A45"/>
    <w:rsid w:val="00226C8C"/>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3E5A"/>
    <w:rsid w:val="00244047"/>
    <w:rsid w:val="00244B0B"/>
    <w:rsid w:val="00245021"/>
    <w:rsid w:val="0024585A"/>
    <w:rsid w:val="00245DC8"/>
    <w:rsid w:val="00246325"/>
    <w:rsid w:val="00246C10"/>
    <w:rsid w:val="002504C9"/>
    <w:rsid w:val="00250A96"/>
    <w:rsid w:val="00251259"/>
    <w:rsid w:val="002517E5"/>
    <w:rsid w:val="00252721"/>
    <w:rsid w:val="0025292F"/>
    <w:rsid w:val="002529CD"/>
    <w:rsid w:val="00252F28"/>
    <w:rsid w:val="002532F4"/>
    <w:rsid w:val="0025487B"/>
    <w:rsid w:val="00254A91"/>
    <w:rsid w:val="0025591B"/>
    <w:rsid w:val="00256560"/>
    <w:rsid w:val="00256E72"/>
    <w:rsid w:val="00257372"/>
    <w:rsid w:val="0025766E"/>
    <w:rsid w:val="0025792C"/>
    <w:rsid w:val="00257A98"/>
    <w:rsid w:val="00257CCC"/>
    <w:rsid w:val="00261507"/>
    <w:rsid w:val="00263881"/>
    <w:rsid w:val="00264C25"/>
    <w:rsid w:val="00265BD2"/>
    <w:rsid w:val="00265C2E"/>
    <w:rsid w:val="00266CE9"/>
    <w:rsid w:val="002678BA"/>
    <w:rsid w:val="00267A32"/>
    <w:rsid w:val="00267C11"/>
    <w:rsid w:val="00267EA9"/>
    <w:rsid w:val="0027176B"/>
    <w:rsid w:val="00271777"/>
    <w:rsid w:val="00271A68"/>
    <w:rsid w:val="00271C7F"/>
    <w:rsid w:val="002721B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419"/>
    <w:rsid w:val="0028493E"/>
    <w:rsid w:val="00284FC5"/>
    <w:rsid w:val="002856CC"/>
    <w:rsid w:val="00285D83"/>
    <w:rsid w:val="002875BB"/>
    <w:rsid w:val="00287D49"/>
    <w:rsid w:val="0029005C"/>
    <w:rsid w:val="0029025C"/>
    <w:rsid w:val="00290783"/>
    <w:rsid w:val="00293D31"/>
    <w:rsid w:val="002954BC"/>
    <w:rsid w:val="00296548"/>
    <w:rsid w:val="00296C85"/>
    <w:rsid w:val="002977EE"/>
    <w:rsid w:val="002A02C9"/>
    <w:rsid w:val="002A0AA9"/>
    <w:rsid w:val="002A3250"/>
    <w:rsid w:val="002A4949"/>
    <w:rsid w:val="002A4F08"/>
    <w:rsid w:val="002A5F76"/>
    <w:rsid w:val="002A741E"/>
    <w:rsid w:val="002A770E"/>
    <w:rsid w:val="002B0AD0"/>
    <w:rsid w:val="002B1422"/>
    <w:rsid w:val="002B151B"/>
    <w:rsid w:val="002B1B2A"/>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599D"/>
    <w:rsid w:val="002C7DF0"/>
    <w:rsid w:val="002D09BD"/>
    <w:rsid w:val="002D1B9E"/>
    <w:rsid w:val="002D1C91"/>
    <w:rsid w:val="002D2239"/>
    <w:rsid w:val="002D2959"/>
    <w:rsid w:val="002D392C"/>
    <w:rsid w:val="002D3D56"/>
    <w:rsid w:val="002D3F72"/>
    <w:rsid w:val="002D444C"/>
    <w:rsid w:val="002D489B"/>
    <w:rsid w:val="002D5CF7"/>
    <w:rsid w:val="002D5E53"/>
    <w:rsid w:val="002D6DED"/>
    <w:rsid w:val="002D6F40"/>
    <w:rsid w:val="002D75A2"/>
    <w:rsid w:val="002D7CF3"/>
    <w:rsid w:val="002E07FD"/>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CF1"/>
    <w:rsid w:val="002E6F3C"/>
    <w:rsid w:val="002E6FE3"/>
    <w:rsid w:val="002F04D2"/>
    <w:rsid w:val="002F0FE0"/>
    <w:rsid w:val="002F15E8"/>
    <w:rsid w:val="002F1AD5"/>
    <w:rsid w:val="002F2153"/>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EC"/>
    <w:rsid w:val="00305EF6"/>
    <w:rsid w:val="00305F20"/>
    <w:rsid w:val="00305F2D"/>
    <w:rsid w:val="00306347"/>
    <w:rsid w:val="00306621"/>
    <w:rsid w:val="003067D2"/>
    <w:rsid w:val="00306899"/>
    <w:rsid w:val="0030759E"/>
    <w:rsid w:val="00307834"/>
    <w:rsid w:val="00307B3A"/>
    <w:rsid w:val="00310FCF"/>
    <w:rsid w:val="00311211"/>
    <w:rsid w:val="00311A9E"/>
    <w:rsid w:val="003124FA"/>
    <w:rsid w:val="003130B0"/>
    <w:rsid w:val="003131B1"/>
    <w:rsid w:val="00313743"/>
    <w:rsid w:val="00314ABB"/>
    <w:rsid w:val="003161A0"/>
    <w:rsid w:val="00316819"/>
    <w:rsid w:val="00316D9F"/>
    <w:rsid w:val="00317BB0"/>
    <w:rsid w:val="00317E59"/>
    <w:rsid w:val="00317E90"/>
    <w:rsid w:val="00320170"/>
    <w:rsid w:val="00320C35"/>
    <w:rsid w:val="00320E9E"/>
    <w:rsid w:val="00320EFD"/>
    <w:rsid w:val="00321B9A"/>
    <w:rsid w:val="00321D4C"/>
    <w:rsid w:val="003224BB"/>
    <w:rsid w:val="00322AD7"/>
    <w:rsid w:val="0032489F"/>
    <w:rsid w:val="00324D9F"/>
    <w:rsid w:val="00325C85"/>
    <w:rsid w:val="00325DF0"/>
    <w:rsid w:val="00325EFA"/>
    <w:rsid w:val="003302F6"/>
    <w:rsid w:val="003313EE"/>
    <w:rsid w:val="00331B60"/>
    <w:rsid w:val="00333200"/>
    <w:rsid w:val="003334C2"/>
    <w:rsid w:val="00333FA7"/>
    <w:rsid w:val="0033440C"/>
    <w:rsid w:val="0033522A"/>
    <w:rsid w:val="00335379"/>
    <w:rsid w:val="003358E5"/>
    <w:rsid w:val="00335EC8"/>
    <w:rsid w:val="00336451"/>
    <w:rsid w:val="00336DDD"/>
    <w:rsid w:val="00337BE1"/>
    <w:rsid w:val="00340338"/>
    <w:rsid w:val="0034037D"/>
    <w:rsid w:val="00340468"/>
    <w:rsid w:val="00342100"/>
    <w:rsid w:val="00342203"/>
    <w:rsid w:val="003423FC"/>
    <w:rsid w:val="00343327"/>
    <w:rsid w:val="00344F62"/>
    <w:rsid w:val="00345D8C"/>
    <w:rsid w:val="00346981"/>
    <w:rsid w:val="0034722A"/>
    <w:rsid w:val="003475C1"/>
    <w:rsid w:val="0034789F"/>
    <w:rsid w:val="00347B8F"/>
    <w:rsid w:val="00350542"/>
    <w:rsid w:val="00350BA0"/>
    <w:rsid w:val="00350CCE"/>
    <w:rsid w:val="00351786"/>
    <w:rsid w:val="00353837"/>
    <w:rsid w:val="00353A46"/>
    <w:rsid w:val="00354060"/>
    <w:rsid w:val="003541F3"/>
    <w:rsid w:val="00355610"/>
    <w:rsid w:val="0035574F"/>
    <w:rsid w:val="00355DA3"/>
    <w:rsid w:val="00355DE4"/>
    <w:rsid w:val="003560A3"/>
    <w:rsid w:val="00357A1C"/>
    <w:rsid w:val="00357AAD"/>
    <w:rsid w:val="00361D64"/>
    <w:rsid w:val="00362918"/>
    <w:rsid w:val="00362C1D"/>
    <w:rsid w:val="00362E3F"/>
    <w:rsid w:val="00363440"/>
    <w:rsid w:val="003634DA"/>
    <w:rsid w:val="003641E1"/>
    <w:rsid w:val="00364F3D"/>
    <w:rsid w:val="0036550B"/>
    <w:rsid w:val="003672BA"/>
    <w:rsid w:val="0036737B"/>
    <w:rsid w:val="00370F55"/>
    <w:rsid w:val="00371F84"/>
    <w:rsid w:val="003727E9"/>
    <w:rsid w:val="00373368"/>
    <w:rsid w:val="003735CA"/>
    <w:rsid w:val="003737F8"/>
    <w:rsid w:val="00373B76"/>
    <w:rsid w:val="00374BF0"/>
    <w:rsid w:val="00375F44"/>
    <w:rsid w:val="003769AD"/>
    <w:rsid w:val="003769D4"/>
    <w:rsid w:val="00380A5C"/>
    <w:rsid w:val="00380C24"/>
    <w:rsid w:val="00380D55"/>
    <w:rsid w:val="00382A08"/>
    <w:rsid w:val="00383240"/>
    <w:rsid w:val="00383562"/>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4B1"/>
    <w:rsid w:val="00396B41"/>
    <w:rsid w:val="00397500"/>
    <w:rsid w:val="00397607"/>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2189"/>
    <w:rsid w:val="003B3A20"/>
    <w:rsid w:val="003B4D83"/>
    <w:rsid w:val="003B5E35"/>
    <w:rsid w:val="003B61C3"/>
    <w:rsid w:val="003B6B84"/>
    <w:rsid w:val="003B6C4F"/>
    <w:rsid w:val="003B7068"/>
    <w:rsid w:val="003B7AC0"/>
    <w:rsid w:val="003B7ACB"/>
    <w:rsid w:val="003B7CCA"/>
    <w:rsid w:val="003C0170"/>
    <w:rsid w:val="003C051A"/>
    <w:rsid w:val="003C20B4"/>
    <w:rsid w:val="003C221A"/>
    <w:rsid w:val="003C3FCC"/>
    <w:rsid w:val="003C4C61"/>
    <w:rsid w:val="003C65F6"/>
    <w:rsid w:val="003C7186"/>
    <w:rsid w:val="003D0BF4"/>
    <w:rsid w:val="003D1FC8"/>
    <w:rsid w:val="003D2981"/>
    <w:rsid w:val="003D2F72"/>
    <w:rsid w:val="003D31C7"/>
    <w:rsid w:val="003D3654"/>
    <w:rsid w:val="003D3A13"/>
    <w:rsid w:val="003D4145"/>
    <w:rsid w:val="003D4BED"/>
    <w:rsid w:val="003D4C18"/>
    <w:rsid w:val="003D4FFD"/>
    <w:rsid w:val="003D5D7F"/>
    <w:rsid w:val="003D6484"/>
    <w:rsid w:val="003D6708"/>
    <w:rsid w:val="003D68EC"/>
    <w:rsid w:val="003D6F28"/>
    <w:rsid w:val="003E0543"/>
    <w:rsid w:val="003E0D2D"/>
    <w:rsid w:val="003E1F85"/>
    <w:rsid w:val="003E2280"/>
    <w:rsid w:val="003E23E5"/>
    <w:rsid w:val="003E2567"/>
    <w:rsid w:val="003E2E66"/>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12"/>
    <w:rsid w:val="003F6F99"/>
    <w:rsid w:val="00402375"/>
    <w:rsid w:val="00404110"/>
    <w:rsid w:val="004047EB"/>
    <w:rsid w:val="004050B7"/>
    <w:rsid w:val="004052F8"/>
    <w:rsid w:val="00405A90"/>
    <w:rsid w:val="00406616"/>
    <w:rsid w:val="00407D16"/>
    <w:rsid w:val="00407D61"/>
    <w:rsid w:val="00407E59"/>
    <w:rsid w:val="0041034D"/>
    <w:rsid w:val="00410FB2"/>
    <w:rsid w:val="00411965"/>
    <w:rsid w:val="004119A3"/>
    <w:rsid w:val="00412B91"/>
    <w:rsid w:val="00412E01"/>
    <w:rsid w:val="00413F72"/>
    <w:rsid w:val="004143E9"/>
    <w:rsid w:val="004151F7"/>
    <w:rsid w:val="004154EA"/>
    <w:rsid w:val="004155CB"/>
    <w:rsid w:val="004156E7"/>
    <w:rsid w:val="00416045"/>
    <w:rsid w:val="00416F4B"/>
    <w:rsid w:val="00417211"/>
    <w:rsid w:val="00417593"/>
    <w:rsid w:val="00417A9A"/>
    <w:rsid w:val="00417F0D"/>
    <w:rsid w:val="004200A3"/>
    <w:rsid w:val="0042014F"/>
    <w:rsid w:val="00420427"/>
    <w:rsid w:val="00420496"/>
    <w:rsid w:val="00420891"/>
    <w:rsid w:val="00421035"/>
    <w:rsid w:val="00421FCB"/>
    <w:rsid w:val="00423685"/>
    <w:rsid w:val="00424231"/>
    <w:rsid w:val="00424F50"/>
    <w:rsid w:val="0042502A"/>
    <w:rsid w:val="004250CA"/>
    <w:rsid w:val="004254FA"/>
    <w:rsid w:val="00426296"/>
    <w:rsid w:val="00427904"/>
    <w:rsid w:val="004301FA"/>
    <w:rsid w:val="004301FE"/>
    <w:rsid w:val="00430F6A"/>
    <w:rsid w:val="0043127B"/>
    <w:rsid w:val="00431EE6"/>
    <w:rsid w:val="00432C7C"/>
    <w:rsid w:val="00432DE9"/>
    <w:rsid w:val="00433D06"/>
    <w:rsid w:val="0043440A"/>
    <w:rsid w:val="004345D3"/>
    <w:rsid w:val="00434BC9"/>
    <w:rsid w:val="00434C15"/>
    <w:rsid w:val="00435E2E"/>
    <w:rsid w:val="004368B4"/>
    <w:rsid w:val="00440D70"/>
    <w:rsid w:val="00441138"/>
    <w:rsid w:val="004414E0"/>
    <w:rsid w:val="004415C0"/>
    <w:rsid w:val="00441A0A"/>
    <w:rsid w:val="00442781"/>
    <w:rsid w:val="004428A4"/>
    <w:rsid w:val="0044362E"/>
    <w:rsid w:val="0044373F"/>
    <w:rsid w:val="00443912"/>
    <w:rsid w:val="00443988"/>
    <w:rsid w:val="00444D2E"/>
    <w:rsid w:val="004451A6"/>
    <w:rsid w:val="00446F64"/>
    <w:rsid w:val="00447D7E"/>
    <w:rsid w:val="004506E5"/>
    <w:rsid w:val="0045138B"/>
    <w:rsid w:val="004525DF"/>
    <w:rsid w:val="00452730"/>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0B35"/>
    <w:rsid w:val="0046174E"/>
    <w:rsid w:val="00461A50"/>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040"/>
    <w:rsid w:val="004742C3"/>
    <w:rsid w:val="004755CB"/>
    <w:rsid w:val="00475DD5"/>
    <w:rsid w:val="0047692A"/>
    <w:rsid w:val="00476D46"/>
    <w:rsid w:val="00476E42"/>
    <w:rsid w:val="00477374"/>
    <w:rsid w:val="004778FB"/>
    <w:rsid w:val="00477AD1"/>
    <w:rsid w:val="0048001F"/>
    <w:rsid w:val="0048083C"/>
    <w:rsid w:val="0048156F"/>
    <w:rsid w:val="004826A0"/>
    <w:rsid w:val="004826E2"/>
    <w:rsid w:val="0048370F"/>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EBD"/>
    <w:rsid w:val="00496FCA"/>
    <w:rsid w:val="0049785A"/>
    <w:rsid w:val="00497E33"/>
    <w:rsid w:val="00497E50"/>
    <w:rsid w:val="00497F25"/>
    <w:rsid w:val="004A00C4"/>
    <w:rsid w:val="004A06F9"/>
    <w:rsid w:val="004A0DCB"/>
    <w:rsid w:val="004A1798"/>
    <w:rsid w:val="004A20B6"/>
    <w:rsid w:val="004A3331"/>
    <w:rsid w:val="004A516F"/>
    <w:rsid w:val="004A6BC5"/>
    <w:rsid w:val="004A7275"/>
    <w:rsid w:val="004A7DE9"/>
    <w:rsid w:val="004A7F5F"/>
    <w:rsid w:val="004B0954"/>
    <w:rsid w:val="004B1709"/>
    <w:rsid w:val="004B2489"/>
    <w:rsid w:val="004B24C7"/>
    <w:rsid w:val="004B38B7"/>
    <w:rsid w:val="004B395A"/>
    <w:rsid w:val="004B3EA9"/>
    <w:rsid w:val="004B3EDA"/>
    <w:rsid w:val="004B53CA"/>
    <w:rsid w:val="004B61C1"/>
    <w:rsid w:val="004B6623"/>
    <w:rsid w:val="004B676C"/>
    <w:rsid w:val="004B6A49"/>
    <w:rsid w:val="004C07F5"/>
    <w:rsid w:val="004C118F"/>
    <w:rsid w:val="004C1216"/>
    <w:rsid w:val="004C1E8A"/>
    <w:rsid w:val="004C209F"/>
    <w:rsid w:val="004C22B1"/>
    <w:rsid w:val="004C39B6"/>
    <w:rsid w:val="004C3B2A"/>
    <w:rsid w:val="004C400C"/>
    <w:rsid w:val="004C43BC"/>
    <w:rsid w:val="004C46EA"/>
    <w:rsid w:val="004C5732"/>
    <w:rsid w:val="004C5914"/>
    <w:rsid w:val="004C7DD3"/>
    <w:rsid w:val="004C7E23"/>
    <w:rsid w:val="004C7EA0"/>
    <w:rsid w:val="004D07EE"/>
    <w:rsid w:val="004D3CB2"/>
    <w:rsid w:val="004D479E"/>
    <w:rsid w:val="004D4B75"/>
    <w:rsid w:val="004D5EB2"/>
    <w:rsid w:val="004D6DCF"/>
    <w:rsid w:val="004D7F30"/>
    <w:rsid w:val="004E0F57"/>
    <w:rsid w:val="004E26DA"/>
    <w:rsid w:val="004E2910"/>
    <w:rsid w:val="004E2E22"/>
    <w:rsid w:val="004E3012"/>
    <w:rsid w:val="004E35D3"/>
    <w:rsid w:val="004E3D05"/>
    <w:rsid w:val="004E44BF"/>
    <w:rsid w:val="004E4591"/>
    <w:rsid w:val="004E5301"/>
    <w:rsid w:val="004E5944"/>
    <w:rsid w:val="004E62FF"/>
    <w:rsid w:val="004E6C19"/>
    <w:rsid w:val="004E7BBB"/>
    <w:rsid w:val="004F0419"/>
    <w:rsid w:val="004F16CD"/>
    <w:rsid w:val="004F192B"/>
    <w:rsid w:val="004F1EC3"/>
    <w:rsid w:val="004F1FC0"/>
    <w:rsid w:val="004F2537"/>
    <w:rsid w:val="004F3912"/>
    <w:rsid w:val="004F4042"/>
    <w:rsid w:val="004F6A9C"/>
    <w:rsid w:val="004F7125"/>
    <w:rsid w:val="00501252"/>
    <w:rsid w:val="005012F3"/>
    <w:rsid w:val="00501971"/>
    <w:rsid w:val="0050272D"/>
    <w:rsid w:val="005036E1"/>
    <w:rsid w:val="00503B1D"/>
    <w:rsid w:val="00503B54"/>
    <w:rsid w:val="00505A06"/>
    <w:rsid w:val="00505DC3"/>
    <w:rsid w:val="00506868"/>
    <w:rsid w:val="005070F2"/>
    <w:rsid w:val="00507312"/>
    <w:rsid w:val="005109B2"/>
    <w:rsid w:val="00510C3F"/>
    <w:rsid w:val="00510F71"/>
    <w:rsid w:val="00511E1D"/>
    <w:rsid w:val="00512882"/>
    <w:rsid w:val="00512B81"/>
    <w:rsid w:val="00513567"/>
    <w:rsid w:val="00513A56"/>
    <w:rsid w:val="00514E07"/>
    <w:rsid w:val="0052002B"/>
    <w:rsid w:val="0052152D"/>
    <w:rsid w:val="00521644"/>
    <w:rsid w:val="00521C56"/>
    <w:rsid w:val="00521E79"/>
    <w:rsid w:val="00522065"/>
    <w:rsid w:val="005224E9"/>
    <w:rsid w:val="005228B8"/>
    <w:rsid w:val="005258C2"/>
    <w:rsid w:val="0052709D"/>
    <w:rsid w:val="005276CC"/>
    <w:rsid w:val="00527877"/>
    <w:rsid w:val="00527A4D"/>
    <w:rsid w:val="005301FF"/>
    <w:rsid w:val="00530B59"/>
    <w:rsid w:val="0053168A"/>
    <w:rsid w:val="00531A8A"/>
    <w:rsid w:val="00531F41"/>
    <w:rsid w:val="0053253C"/>
    <w:rsid w:val="00532A34"/>
    <w:rsid w:val="00532E48"/>
    <w:rsid w:val="00533446"/>
    <w:rsid w:val="005335B0"/>
    <w:rsid w:val="00533F2A"/>
    <w:rsid w:val="005359D1"/>
    <w:rsid w:val="00536AAB"/>
    <w:rsid w:val="00536BD1"/>
    <w:rsid w:val="00536EB7"/>
    <w:rsid w:val="00536F87"/>
    <w:rsid w:val="005372BC"/>
    <w:rsid w:val="005375C0"/>
    <w:rsid w:val="00540814"/>
    <w:rsid w:val="00540F41"/>
    <w:rsid w:val="00541401"/>
    <w:rsid w:val="00541526"/>
    <w:rsid w:val="00541FAF"/>
    <w:rsid w:val="005434EA"/>
    <w:rsid w:val="00543723"/>
    <w:rsid w:val="00543864"/>
    <w:rsid w:val="00544370"/>
    <w:rsid w:val="00544C31"/>
    <w:rsid w:val="00544D29"/>
    <w:rsid w:val="005451C4"/>
    <w:rsid w:val="00545B07"/>
    <w:rsid w:val="0054684D"/>
    <w:rsid w:val="00546865"/>
    <w:rsid w:val="00546D11"/>
    <w:rsid w:val="00547297"/>
    <w:rsid w:val="00547486"/>
    <w:rsid w:val="00547AC8"/>
    <w:rsid w:val="005503F2"/>
    <w:rsid w:val="00550A47"/>
    <w:rsid w:val="00550A84"/>
    <w:rsid w:val="00551139"/>
    <w:rsid w:val="00551481"/>
    <w:rsid w:val="005518A4"/>
    <w:rsid w:val="00551A58"/>
    <w:rsid w:val="0055216F"/>
    <w:rsid w:val="00552DDF"/>
    <w:rsid w:val="00553312"/>
    <w:rsid w:val="00553991"/>
    <w:rsid w:val="00553B6B"/>
    <w:rsid w:val="005541D7"/>
    <w:rsid w:val="00555011"/>
    <w:rsid w:val="005553D0"/>
    <w:rsid w:val="005568B2"/>
    <w:rsid w:val="005570AF"/>
    <w:rsid w:val="005575B5"/>
    <w:rsid w:val="00561D5A"/>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45C"/>
    <w:rsid w:val="00574752"/>
    <w:rsid w:val="00574929"/>
    <w:rsid w:val="005765A9"/>
    <w:rsid w:val="005767EE"/>
    <w:rsid w:val="005774D1"/>
    <w:rsid w:val="00582DE9"/>
    <w:rsid w:val="00583007"/>
    <w:rsid w:val="00583E60"/>
    <w:rsid w:val="0058534D"/>
    <w:rsid w:val="00586220"/>
    <w:rsid w:val="0058639D"/>
    <w:rsid w:val="00586A06"/>
    <w:rsid w:val="0059067E"/>
    <w:rsid w:val="00590910"/>
    <w:rsid w:val="00591503"/>
    <w:rsid w:val="0059181D"/>
    <w:rsid w:val="005921A0"/>
    <w:rsid w:val="00593058"/>
    <w:rsid w:val="00593F2B"/>
    <w:rsid w:val="00595010"/>
    <w:rsid w:val="00595C32"/>
    <w:rsid w:val="00596899"/>
    <w:rsid w:val="005968B7"/>
    <w:rsid w:val="00596FE3"/>
    <w:rsid w:val="005A015D"/>
    <w:rsid w:val="005A0640"/>
    <w:rsid w:val="005A0CA8"/>
    <w:rsid w:val="005A2CDA"/>
    <w:rsid w:val="005A3815"/>
    <w:rsid w:val="005A3C3A"/>
    <w:rsid w:val="005A4163"/>
    <w:rsid w:val="005A41EC"/>
    <w:rsid w:val="005A4310"/>
    <w:rsid w:val="005A6166"/>
    <w:rsid w:val="005A6290"/>
    <w:rsid w:val="005A63DC"/>
    <w:rsid w:val="005A6E9E"/>
    <w:rsid w:val="005A7224"/>
    <w:rsid w:val="005A7B4B"/>
    <w:rsid w:val="005A7EB7"/>
    <w:rsid w:val="005B160D"/>
    <w:rsid w:val="005B1FF7"/>
    <w:rsid w:val="005B23E0"/>
    <w:rsid w:val="005B2CEF"/>
    <w:rsid w:val="005B381E"/>
    <w:rsid w:val="005B3D63"/>
    <w:rsid w:val="005B415D"/>
    <w:rsid w:val="005B5443"/>
    <w:rsid w:val="005B574B"/>
    <w:rsid w:val="005B5E13"/>
    <w:rsid w:val="005B5E19"/>
    <w:rsid w:val="005B62A1"/>
    <w:rsid w:val="005B6BD4"/>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31B"/>
    <w:rsid w:val="005E1860"/>
    <w:rsid w:val="005E24DF"/>
    <w:rsid w:val="005E278E"/>
    <w:rsid w:val="005E36C0"/>
    <w:rsid w:val="005E42AD"/>
    <w:rsid w:val="005E46AA"/>
    <w:rsid w:val="005E4711"/>
    <w:rsid w:val="005E5526"/>
    <w:rsid w:val="005E57FE"/>
    <w:rsid w:val="005E602C"/>
    <w:rsid w:val="005E6A75"/>
    <w:rsid w:val="005E6A7D"/>
    <w:rsid w:val="005E6B2F"/>
    <w:rsid w:val="005E6BDE"/>
    <w:rsid w:val="005E7386"/>
    <w:rsid w:val="005E75FC"/>
    <w:rsid w:val="005F1598"/>
    <w:rsid w:val="005F16D7"/>
    <w:rsid w:val="005F211E"/>
    <w:rsid w:val="005F22C4"/>
    <w:rsid w:val="005F3C16"/>
    <w:rsid w:val="005F51DD"/>
    <w:rsid w:val="005F550B"/>
    <w:rsid w:val="005F7F21"/>
    <w:rsid w:val="00600352"/>
    <w:rsid w:val="006005E1"/>
    <w:rsid w:val="006016C2"/>
    <w:rsid w:val="006018F9"/>
    <w:rsid w:val="006026D6"/>
    <w:rsid w:val="00602B7B"/>
    <w:rsid w:val="00602B7F"/>
    <w:rsid w:val="00603758"/>
    <w:rsid w:val="00603891"/>
    <w:rsid w:val="00603E23"/>
    <w:rsid w:val="006050A6"/>
    <w:rsid w:val="00605DC6"/>
    <w:rsid w:val="006061A2"/>
    <w:rsid w:val="006066E3"/>
    <w:rsid w:val="006076DC"/>
    <w:rsid w:val="0061103B"/>
    <w:rsid w:val="006113C7"/>
    <w:rsid w:val="0061182C"/>
    <w:rsid w:val="00612156"/>
    <w:rsid w:val="0061369B"/>
    <w:rsid w:val="006136E9"/>
    <w:rsid w:val="006147F7"/>
    <w:rsid w:val="00615398"/>
    <w:rsid w:val="006157D7"/>
    <w:rsid w:val="00616842"/>
    <w:rsid w:val="00617203"/>
    <w:rsid w:val="00617805"/>
    <w:rsid w:val="00620147"/>
    <w:rsid w:val="006212F4"/>
    <w:rsid w:val="0062157A"/>
    <w:rsid w:val="00621621"/>
    <w:rsid w:val="00621811"/>
    <w:rsid w:val="00623038"/>
    <w:rsid w:val="00623F96"/>
    <w:rsid w:val="0062531E"/>
    <w:rsid w:val="00625792"/>
    <w:rsid w:val="006264CB"/>
    <w:rsid w:val="0062651E"/>
    <w:rsid w:val="00626522"/>
    <w:rsid w:val="00626C61"/>
    <w:rsid w:val="00626F68"/>
    <w:rsid w:val="00627D29"/>
    <w:rsid w:val="00627E92"/>
    <w:rsid w:val="0063037D"/>
    <w:rsid w:val="00630787"/>
    <w:rsid w:val="00630880"/>
    <w:rsid w:val="0063091C"/>
    <w:rsid w:val="00631051"/>
    <w:rsid w:val="00631D7B"/>
    <w:rsid w:val="00631EF1"/>
    <w:rsid w:val="0063465D"/>
    <w:rsid w:val="00635129"/>
    <w:rsid w:val="00635AAE"/>
    <w:rsid w:val="006360CB"/>
    <w:rsid w:val="0063664F"/>
    <w:rsid w:val="00636C3A"/>
    <w:rsid w:val="0063706F"/>
    <w:rsid w:val="006377C8"/>
    <w:rsid w:val="00641BD4"/>
    <w:rsid w:val="00641E9B"/>
    <w:rsid w:val="00642F44"/>
    <w:rsid w:val="00643C97"/>
    <w:rsid w:val="00643FE7"/>
    <w:rsid w:val="00644A44"/>
    <w:rsid w:val="0064582D"/>
    <w:rsid w:val="00645872"/>
    <w:rsid w:val="00645C5E"/>
    <w:rsid w:val="006462F9"/>
    <w:rsid w:val="00646BF2"/>
    <w:rsid w:val="00646CDA"/>
    <w:rsid w:val="00646E51"/>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44B"/>
    <w:rsid w:val="00661B94"/>
    <w:rsid w:val="006629A9"/>
    <w:rsid w:val="00663936"/>
    <w:rsid w:val="00663CCD"/>
    <w:rsid w:val="006658D4"/>
    <w:rsid w:val="00666BE5"/>
    <w:rsid w:val="00670323"/>
    <w:rsid w:val="00670BE8"/>
    <w:rsid w:val="00672348"/>
    <w:rsid w:val="0067253D"/>
    <w:rsid w:val="00672559"/>
    <w:rsid w:val="006726AA"/>
    <w:rsid w:val="00672715"/>
    <w:rsid w:val="00672A07"/>
    <w:rsid w:val="00673296"/>
    <w:rsid w:val="006738AA"/>
    <w:rsid w:val="00673F77"/>
    <w:rsid w:val="006743C6"/>
    <w:rsid w:val="00674666"/>
    <w:rsid w:val="00674FBE"/>
    <w:rsid w:val="00675016"/>
    <w:rsid w:val="006751C3"/>
    <w:rsid w:val="00676C04"/>
    <w:rsid w:val="00676EB3"/>
    <w:rsid w:val="006772DE"/>
    <w:rsid w:val="0068054C"/>
    <w:rsid w:val="006817F0"/>
    <w:rsid w:val="00681CB8"/>
    <w:rsid w:val="00681DF4"/>
    <w:rsid w:val="00682588"/>
    <w:rsid w:val="00682CC3"/>
    <w:rsid w:val="00683A9C"/>
    <w:rsid w:val="00683CC7"/>
    <w:rsid w:val="00683E9A"/>
    <w:rsid w:val="0068438E"/>
    <w:rsid w:val="00684F15"/>
    <w:rsid w:val="00685445"/>
    <w:rsid w:val="006861EC"/>
    <w:rsid w:val="0068691E"/>
    <w:rsid w:val="006869CE"/>
    <w:rsid w:val="00686FE9"/>
    <w:rsid w:val="00687736"/>
    <w:rsid w:val="00687E0A"/>
    <w:rsid w:val="00691482"/>
    <w:rsid w:val="00691628"/>
    <w:rsid w:val="00691C38"/>
    <w:rsid w:val="0069212A"/>
    <w:rsid w:val="00693508"/>
    <w:rsid w:val="00693717"/>
    <w:rsid w:val="00693F1C"/>
    <w:rsid w:val="00694ADA"/>
    <w:rsid w:val="006951AE"/>
    <w:rsid w:val="00695D28"/>
    <w:rsid w:val="0069669E"/>
    <w:rsid w:val="00696C8D"/>
    <w:rsid w:val="006A005B"/>
    <w:rsid w:val="006A041A"/>
    <w:rsid w:val="006A05BF"/>
    <w:rsid w:val="006A05E0"/>
    <w:rsid w:val="006A0E34"/>
    <w:rsid w:val="006A17A2"/>
    <w:rsid w:val="006A1B4A"/>
    <w:rsid w:val="006A218A"/>
    <w:rsid w:val="006A32FA"/>
    <w:rsid w:val="006A3635"/>
    <w:rsid w:val="006A3AF3"/>
    <w:rsid w:val="006A4E88"/>
    <w:rsid w:val="006A4F85"/>
    <w:rsid w:val="006A5AEA"/>
    <w:rsid w:val="006A5E07"/>
    <w:rsid w:val="006A61D2"/>
    <w:rsid w:val="006A6F85"/>
    <w:rsid w:val="006A7090"/>
    <w:rsid w:val="006B032E"/>
    <w:rsid w:val="006B0FFA"/>
    <w:rsid w:val="006B139E"/>
    <w:rsid w:val="006B16D0"/>
    <w:rsid w:val="006B1DEE"/>
    <w:rsid w:val="006B3D0D"/>
    <w:rsid w:val="006B3F33"/>
    <w:rsid w:val="006B42E9"/>
    <w:rsid w:val="006B5B81"/>
    <w:rsid w:val="006B64DF"/>
    <w:rsid w:val="006B6EAC"/>
    <w:rsid w:val="006C05FE"/>
    <w:rsid w:val="006C0BAB"/>
    <w:rsid w:val="006C12E2"/>
    <w:rsid w:val="006C16F2"/>
    <w:rsid w:val="006C19C5"/>
    <w:rsid w:val="006C1C78"/>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2F78"/>
    <w:rsid w:val="006D31B0"/>
    <w:rsid w:val="006D330E"/>
    <w:rsid w:val="006D3B92"/>
    <w:rsid w:val="006D4DD5"/>
    <w:rsid w:val="006D52FC"/>
    <w:rsid w:val="006D5CF6"/>
    <w:rsid w:val="006D5D55"/>
    <w:rsid w:val="006D5EC8"/>
    <w:rsid w:val="006D7DF0"/>
    <w:rsid w:val="006D7E80"/>
    <w:rsid w:val="006E0650"/>
    <w:rsid w:val="006E0A3B"/>
    <w:rsid w:val="006E17FE"/>
    <w:rsid w:val="006E1ED9"/>
    <w:rsid w:val="006E1FDA"/>
    <w:rsid w:val="006E285F"/>
    <w:rsid w:val="006E3312"/>
    <w:rsid w:val="006E45BB"/>
    <w:rsid w:val="006E45D5"/>
    <w:rsid w:val="006E4F58"/>
    <w:rsid w:val="006E4F67"/>
    <w:rsid w:val="006E54DD"/>
    <w:rsid w:val="006E59A4"/>
    <w:rsid w:val="006E6CF6"/>
    <w:rsid w:val="006E6EC7"/>
    <w:rsid w:val="006E7123"/>
    <w:rsid w:val="006E78A2"/>
    <w:rsid w:val="006F02B7"/>
    <w:rsid w:val="006F3257"/>
    <w:rsid w:val="006F328E"/>
    <w:rsid w:val="006F4AD4"/>
    <w:rsid w:val="006F58DB"/>
    <w:rsid w:val="006F593C"/>
    <w:rsid w:val="006F5B2C"/>
    <w:rsid w:val="006F5BDB"/>
    <w:rsid w:val="006F5DA4"/>
    <w:rsid w:val="006F722C"/>
    <w:rsid w:val="007002D3"/>
    <w:rsid w:val="00700661"/>
    <w:rsid w:val="00700B8B"/>
    <w:rsid w:val="00700F31"/>
    <w:rsid w:val="00701021"/>
    <w:rsid w:val="007010E3"/>
    <w:rsid w:val="00701DB6"/>
    <w:rsid w:val="00701F77"/>
    <w:rsid w:val="007020D9"/>
    <w:rsid w:val="0070275F"/>
    <w:rsid w:val="00702A3A"/>
    <w:rsid w:val="00703D5E"/>
    <w:rsid w:val="00704125"/>
    <w:rsid w:val="0070415E"/>
    <w:rsid w:val="007046AC"/>
    <w:rsid w:val="00704B30"/>
    <w:rsid w:val="0070593D"/>
    <w:rsid w:val="0070691A"/>
    <w:rsid w:val="00706AA6"/>
    <w:rsid w:val="00706C7F"/>
    <w:rsid w:val="00707597"/>
    <w:rsid w:val="0070769D"/>
    <w:rsid w:val="00710734"/>
    <w:rsid w:val="007109A4"/>
    <w:rsid w:val="007110F0"/>
    <w:rsid w:val="00712763"/>
    <w:rsid w:val="00712E9F"/>
    <w:rsid w:val="007137EC"/>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43C2"/>
    <w:rsid w:val="00734917"/>
    <w:rsid w:val="00735643"/>
    <w:rsid w:val="0073588A"/>
    <w:rsid w:val="00735AD4"/>
    <w:rsid w:val="00735B7A"/>
    <w:rsid w:val="00736344"/>
    <w:rsid w:val="007367C4"/>
    <w:rsid w:val="00736F4F"/>
    <w:rsid w:val="007371C4"/>
    <w:rsid w:val="00737614"/>
    <w:rsid w:val="007406D9"/>
    <w:rsid w:val="00740A9A"/>
    <w:rsid w:val="00740B41"/>
    <w:rsid w:val="00740FA9"/>
    <w:rsid w:val="0074168F"/>
    <w:rsid w:val="007418D4"/>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7B3"/>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3E3"/>
    <w:rsid w:val="007766AF"/>
    <w:rsid w:val="007767ED"/>
    <w:rsid w:val="00776DE9"/>
    <w:rsid w:val="00777BA6"/>
    <w:rsid w:val="00780214"/>
    <w:rsid w:val="007811E3"/>
    <w:rsid w:val="007812CB"/>
    <w:rsid w:val="007812F5"/>
    <w:rsid w:val="007821A5"/>
    <w:rsid w:val="0078292C"/>
    <w:rsid w:val="00783164"/>
    <w:rsid w:val="0078377F"/>
    <w:rsid w:val="00783AA2"/>
    <w:rsid w:val="00783B8D"/>
    <w:rsid w:val="00784F8F"/>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D8"/>
    <w:rsid w:val="00795EE3"/>
    <w:rsid w:val="007963A4"/>
    <w:rsid w:val="00796D98"/>
    <w:rsid w:val="007A0E2E"/>
    <w:rsid w:val="007A1A48"/>
    <w:rsid w:val="007A31DE"/>
    <w:rsid w:val="007A3893"/>
    <w:rsid w:val="007A4084"/>
    <w:rsid w:val="007A4856"/>
    <w:rsid w:val="007A55E2"/>
    <w:rsid w:val="007A58FA"/>
    <w:rsid w:val="007A5AF3"/>
    <w:rsid w:val="007A5F48"/>
    <w:rsid w:val="007A608B"/>
    <w:rsid w:val="007A654D"/>
    <w:rsid w:val="007A7B1C"/>
    <w:rsid w:val="007A7E4B"/>
    <w:rsid w:val="007B04C3"/>
    <w:rsid w:val="007B0513"/>
    <w:rsid w:val="007B0A59"/>
    <w:rsid w:val="007B0EFD"/>
    <w:rsid w:val="007B138D"/>
    <w:rsid w:val="007B1882"/>
    <w:rsid w:val="007B1D34"/>
    <w:rsid w:val="007B21FB"/>
    <w:rsid w:val="007B2703"/>
    <w:rsid w:val="007B291D"/>
    <w:rsid w:val="007B2A60"/>
    <w:rsid w:val="007B3C8A"/>
    <w:rsid w:val="007B4017"/>
    <w:rsid w:val="007B491A"/>
    <w:rsid w:val="007B502D"/>
    <w:rsid w:val="007B5AA1"/>
    <w:rsid w:val="007B5FDA"/>
    <w:rsid w:val="007B6B23"/>
    <w:rsid w:val="007B79D9"/>
    <w:rsid w:val="007B7EDC"/>
    <w:rsid w:val="007C259A"/>
    <w:rsid w:val="007C29FA"/>
    <w:rsid w:val="007C3732"/>
    <w:rsid w:val="007C3A02"/>
    <w:rsid w:val="007C48A9"/>
    <w:rsid w:val="007C4D0B"/>
    <w:rsid w:val="007C4F6A"/>
    <w:rsid w:val="007C509A"/>
    <w:rsid w:val="007C59CE"/>
    <w:rsid w:val="007C5B40"/>
    <w:rsid w:val="007C6A0D"/>
    <w:rsid w:val="007C7951"/>
    <w:rsid w:val="007C7DEF"/>
    <w:rsid w:val="007D1B0B"/>
    <w:rsid w:val="007D1E41"/>
    <w:rsid w:val="007D1F66"/>
    <w:rsid w:val="007D2133"/>
    <w:rsid w:val="007D231C"/>
    <w:rsid w:val="007D2923"/>
    <w:rsid w:val="007D2EA1"/>
    <w:rsid w:val="007D32A3"/>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5B9E"/>
    <w:rsid w:val="007E6C3B"/>
    <w:rsid w:val="007E7055"/>
    <w:rsid w:val="007F00B6"/>
    <w:rsid w:val="007F09B4"/>
    <w:rsid w:val="007F0AF3"/>
    <w:rsid w:val="007F0B9F"/>
    <w:rsid w:val="007F1247"/>
    <w:rsid w:val="007F12F5"/>
    <w:rsid w:val="007F1479"/>
    <w:rsid w:val="007F14A4"/>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6E25"/>
    <w:rsid w:val="008073A2"/>
    <w:rsid w:val="00807B82"/>
    <w:rsid w:val="00810791"/>
    <w:rsid w:val="00810C3F"/>
    <w:rsid w:val="00810D2E"/>
    <w:rsid w:val="00810EF1"/>
    <w:rsid w:val="0081207F"/>
    <w:rsid w:val="00812656"/>
    <w:rsid w:val="008139E0"/>
    <w:rsid w:val="00813BCE"/>
    <w:rsid w:val="008148B4"/>
    <w:rsid w:val="00814FE7"/>
    <w:rsid w:val="0081514C"/>
    <w:rsid w:val="0081523E"/>
    <w:rsid w:val="00815B37"/>
    <w:rsid w:val="00816528"/>
    <w:rsid w:val="008173F3"/>
    <w:rsid w:val="00817811"/>
    <w:rsid w:val="00820630"/>
    <w:rsid w:val="008219F2"/>
    <w:rsid w:val="00822188"/>
    <w:rsid w:val="0082295F"/>
    <w:rsid w:val="00823029"/>
    <w:rsid w:val="008232C1"/>
    <w:rsid w:val="008239F8"/>
    <w:rsid w:val="0082436F"/>
    <w:rsid w:val="0082508B"/>
    <w:rsid w:val="00825495"/>
    <w:rsid w:val="00826A6C"/>
    <w:rsid w:val="0082783C"/>
    <w:rsid w:val="00827959"/>
    <w:rsid w:val="008300F8"/>
    <w:rsid w:val="00830333"/>
    <w:rsid w:val="00830936"/>
    <w:rsid w:val="00831A98"/>
    <w:rsid w:val="00831C4F"/>
    <w:rsid w:val="00832107"/>
    <w:rsid w:val="008321A5"/>
    <w:rsid w:val="00833429"/>
    <w:rsid w:val="00833F53"/>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4DC"/>
    <w:rsid w:val="008435E8"/>
    <w:rsid w:val="00844D6B"/>
    <w:rsid w:val="008456E8"/>
    <w:rsid w:val="008462ED"/>
    <w:rsid w:val="0084653D"/>
    <w:rsid w:val="00846755"/>
    <w:rsid w:val="00846CD8"/>
    <w:rsid w:val="00846E94"/>
    <w:rsid w:val="00846F23"/>
    <w:rsid w:val="008473E0"/>
    <w:rsid w:val="00847808"/>
    <w:rsid w:val="00847810"/>
    <w:rsid w:val="008478D7"/>
    <w:rsid w:val="00847CB1"/>
    <w:rsid w:val="0085021F"/>
    <w:rsid w:val="008525D9"/>
    <w:rsid w:val="0085284D"/>
    <w:rsid w:val="0085321E"/>
    <w:rsid w:val="00854007"/>
    <w:rsid w:val="00854DDB"/>
    <w:rsid w:val="00855DF1"/>
    <w:rsid w:val="0086041A"/>
    <w:rsid w:val="008611A5"/>
    <w:rsid w:val="00861824"/>
    <w:rsid w:val="00861BF8"/>
    <w:rsid w:val="00863824"/>
    <w:rsid w:val="0086398D"/>
    <w:rsid w:val="00863FE5"/>
    <w:rsid w:val="008641AB"/>
    <w:rsid w:val="008642AF"/>
    <w:rsid w:val="00864911"/>
    <w:rsid w:val="00864B0C"/>
    <w:rsid w:val="00864DE7"/>
    <w:rsid w:val="0086525C"/>
    <w:rsid w:val="008654C3"/>
    <w:rsid w:val="00865867"/>
    <w:rsid w:val="00865F66"/>
    <w:rsid w:val="00867529"/>
    <w:rsid w:val="00870246"/>
    <w:rsid w:val="008709EA"/>
    <w:rsid w:val="00870AF8"/>
    <w:rsid w:val="0087139F"/>
    <w:rsid w:val="00871A1B"/>
    <w:rsid w:val="008720DD"/>
    <w:rsid w:val="00873646"/>
    <w:rsid w:val="00873726"/>
    <w:rsid w:val="00873E79"/>
    <w:rsid w:val="008746CF"/>
    <w:rsid w:val="0087566E"/>
    <w:rsid w:val="00876E33"/>
    <w:rsid w:val="00876F7D"/>
    <w:rsid w:val="008776E4"/>
    <w:rsid w:val="00877AB0"/>
    <w:rsid w:val="00880192"/>
    <w:rsid w:val="0088019A"/>
    <w:rsid w:val="00881321"/>
    <w:rsid w:val="00881789"/>
    <w:rsid w:val="00881E26"/>
    <w:rsid w:val="00882AC3"/>
    <w:rsid w:val="008831F4"/>
    <w:rsid w:val="00883C45"/>
    <w:rsid w:val="00884131"/>
    <w:rsid w:val="00885CA4"/>
    <w:rsid w:val="00886251"/>
    <w:rsid w:val="00886974"/>
    <w:rsid w:val="00886E2E"/>
    <w:rsid w:val="00886F72"/>
    <w:rsid w:val="00887BDF"/>
    <w:rsid w:val="00890019"/>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0F25"/>
    <w:rsid w:val="008A16B9"/>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55B1"/>
    <w:rsid w:val="008A6835"/>
    <w:rsid w:val="008A73E0"/>
    <w:rsid w:val="008A7D15"/>
    <w:rsid w:val="008B0012"/>
    <w:rsid w:val="008B121F"/>
    <w:rsid w:val="008B1438"/>
    <w:rsid w:val="008B3467"/>
    <w:rsid w:val="008B407D"/>
    <w:rsid w:val="008B498C"/>
    <w:rsid w:val="008B5632"/>
    <w:rsid w:val="008B5B6C"/>
    <w:rsid w:val="008B610C"/>
    <w:rsid w:val="008B76F8"/>
    <w:rsid w:val="008B7F5A"/>
    <w:rsid w:val="008C0194"/>
    <w:rsid w:val="008C05B4"/>
    <w:rsid w:val="008C10C2"/>
    <w:rsid w:val="008C1797"/>
    <w:rsid w:val="008C1D89"/>
    <w:rsid w:val="008C2762"/>
    <w:rsid w:val="008C27BC"/>
    <w:rsid w:val="008C3501"/>
    <w:rsid w:val="008C47BB"/>
    <w:rsid w:val="008C5016"/>
    <w:rsid w:val="008C55EA"/>
    <w:rsid w:val="008C5FC5"/>
    <w:rsid w:val="008C62AD"/>
    <w:rsid w:val="008C7C0C"/>
    <w:rsid w:val="008D064E"/>
    <w:rsid w:val="008D0FCE"/>
    <w:rsid w:val="008D1B33"/>
    <w:rsid w:val="008D1E97"/>
    <w:rsid w:val="008D3374"/>
    <w:rsid w:val="008D3617"/>
    <w:rsid w:val="008D4147"/>
    <w:rsid w:val="008D419F"/>
    <w:rsid w:val="008D57F8"/>
    <w:rsid w:val="008D5DD3"/>
    <w:rsid w:val="008D6C1F"/>
    <w:rsid w:val="008D7A3F"/>
    <w:rsid w:val="008E0900"/>
    <w:rsid w:val="008E1159"/>
    <w:rsid w:val="008E24E3"/>
    <w:rsid w:val="008E2EC6"/>
    <w:rsid w:val="008E348D"/>
    <w:rsid w:val="008E50E6"/>
    <w:rsid w:val="008E51C2"/>
    <w:rsid w:val="008E6491"/>
    <w:rsid w:val="008E6938"/>
    <w:rsid w:val="008E6DA1"/>
    <w:rsid w:val="008F110C"/>
    <w:rsid w:val="008F129B"/>
    <w:rsid w:val="008F1ACD"/>
    <w:rsid w:val="008F1FD2"/>
    <w:rsid w:val="008F2108"/>
    <w:rsid w:val="008F2794"/>
    <w:rsid w:val="008F4954"/>
    <w:rsid w:val="008F4CC0"/>
    <w:rsid w:val="008F5128"/>
    <w:rsid w:val="008F5275"/>
    <w:rsid w:val="008F5281"/>
    <w:rsid w:val="008F56A6"/>
    <w:rsid w:val="008F5776"/>
    <w:rsid w:val="008F617B"/>
    <w:rsid w:val="008F652D"/>
    <w:rsid w:val="008F6711"/>
    <w:rsid w:val="008F6F6B"/>
    <w:rsid w:val="008F7B3A"/>
    <w:rsid w:val="009017B5"/>
    <w:rsid w:val="00901AE3"/>
    <w:rsid w:val="00901B43"/>
    <w:rsid w:val="009024A6"/>
    <w:rsid w:val="009026C1"/>
    <w:rsid w:val="00903757"/>
    <w:rsid w:val="0090405F"/>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641C"/>
    <w:rsid w:val="00916592"/>
    <w:rsid w:val="0091665E"/>
    <w:rsid w:val="00916DF4"/>
    <w:rsid w:val="0092039D"/>
    <w:rsid w:val="009205F0"/>
    <w:rsid w:val="0092103B"/>
    <w:rsid w:val="009221E5"/>
    <w:rsid w:val="0092277B"/>
    <w:rsid w:val="00922BFF"/>
    <w:rsid w:val="00922CE6"/>
    <w:rsid w:val="0092380B"/>
    <w:rsid w:val="00923885"/>
    <w:rsid w:val="00924252"/>
    <w:rsid w:val="00924551"/>
    <w:rsid w:val="0092469D"/>
    <w:rsid w:val="00924EDB"/>
    <w:rsid w:val="0092741C"/>
    <w:rsid w:val="00927B17"/>
    <w:rsid w:val="00931AEE"/>
    <w:rsid w:val="00931C90"/>
    <w:rsid w:val="00931EEB"/>
    <w:rsid w:val="0093297D"/>
    <w:rsid w:val="009337C8"/>
    <w:rsid w:val="00933D04"/>
    <w:rsid w:val="00934BF8"/>
    <w:rsid w:val="00935D01"/>
    <w:rsid w:val="00936250"/>
    <w:rsid w:val="009374C2"/>
    <w:rsid w:val="00937F4E"/>
    <w:rsid w:val="00940307"/>
    <w:rsid w:val="00940709"/>
    <w:rsid w:val="00940866"/>
    <w:rsid w:val="00942149"/>
    <w:rsid w:val="00942307"/>
    <w:rsid w:val="00942384"/>
    <w:rsid w:val="00942546"/>
    <w:rsid w:val="00942E35"/>
    <w:rsid w:val="009433F4"/>
    <w:rsid w:val="00943AC4"/>
    <w:rsid w:val="00943CC9"/>
    <w:rsid w:val="00944425"/>
    <w:rsid w:val="009449A6"/>
    <w:rsid w:val="00945BC3"/>
    <w:rsid w:val="009461D8"/>
    <w:rsid w:val="00946FB4"/>
    <w:rsid w:val="00947A04"/>
    <w:rsid w:val="00947EFB"/>
    <w:rsid w:val="00950424"/>
    <w:rsid w:val="0095108C"/>
    <w:rsid w:val="00951A7F"/>
    <w:rsid w:val="00952194"/>
    <w:rsid w:val="00952699"/>
    <w:rsid w:val="00953AED"/>
    <w:rsid w:val="00953F7C"/>
    <w:rsid w:val="00954369"/>
    <w:rsid w:val="00954D48"/>
    <w:rsid w:val="00955B0A"/>
    <w:rsid w:val="0095629E"/>
    <w:rsid w:val="00956732"/>
    <w:rsid w:val="00956CC8"/>
    <w:rsid w:val="00956EAB"/>
    <w:rsid w:val="009579DF"/>
    <w:rsid w:val="00960571"/>
    <w:rsid w:val="00962240"/>
    <w:rsid w:val="00963304"/>
    <w:rsid w:val="009634E5"/>
    <w:rsid w:val="009638A5"/>
    <w:rsid w:val="00965471"/>
    <w:rsid w:val="0096583A"/>
    <w:rsid w:val="0096714E"/>
    <w:rsid w:val="00970136"/>
    <w:rsid w:val="00971B67"/>
    <w:rsid w:val="00971CCB"/>
    <w:rsid w:val="00971D61"/>
    <w:rsid w:val="00972237"/>
    <w:rsid w:val="009724D7"/>
    <w:rsid w:val="009727E4"/>
    <w:rsid w:val="00973CD1"/>
    <w:rsid w:val="00973D94"/>
    <w:rsid w:val="00973F3B"/>
    <w:rsid w:val="00974AE5"/>
    <w:rsid w:val="00974BFC"/>
    <w:rsid w:val="0097525B"/>
    <w:rsid w:val="00975D0A"/>
    <w:rsid w:val="00975E48"/>
    <w:rsid w:val="00976DC7"/>
    <w:rsid w:val="0097769B"/>
    <w:rsid w:val="0097779E"/>
    <w:rsid w:val="00977F7B"/>
    <w:rsid w:val="00980180"/>
    <w:rsid w:val="00981242"/>
    <w:rsid w:val="00981407"/>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0DBE"/>
    <w:rsid w:val="009A1B52"/>
    <w:rsid w:val="009A1EF7"/>
    <w:rsid w:val="009A208B"/>
    <w:rsid w:val="009A21E1"/>
    <w:rsid w:val="009A21E2"/>
    <w:rsid w:val="009A258F"/>
    <w:rsid w:val="009A33D7"/>
    <w:rsid w:val="009A4BA7"/>
    <w:rsid w:val="009A4C77"/>
    <w:rsid w:val="009A5385"/>
    <w:rsid w:val="009A563E"/>
    <w:rsid w:val="009A64EF"/>
    <w:rsid w:val="009A6DA1"/>
    <w:rsid w:val="009A747E"/>
    <w:rsid w:val="009A772D"/>
    <w:rsid w:val="009A7DA3"/>
    <w:rsid w:val="009B0AF2"/>
    <w:rsid w:val="009B0FEF"/>
    <w:rsid w:val="009B10D2"/>
    <w:rsid w:val="009B17D3"/>
    <w:rsid w:val="009B1803"/>
    <w:rsid w:val="009B2667"/>
    <w:rsid w:val="009B30ED"/>
    <w:rsid w:val="009B3363"/>
    <w:rsid w:val="009B3CDC"/>
    <w:rsid w:val="009B4009"/>
    <w:rsid w:val="009B5247"/>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55E2"/>
    <w:rsid w:val="009C6081"/>
    <w:rsid w:val="009C67E4"/>
    <w:rsid w:val="009C6CC1"/>
    <w:rsid w:val="009C7EB1"/>
    <w:rsid w:val="009D0309"/>
    <w:rsid w:val="009D09C3"/>
    <w:rsid w:val="009D10BC"/>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2E48"/>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30F5"/>
    <w:rsid w:val="009F3887"/>
    <w:rsid w:val="009F3A56"/>
    <w:rsid w:val="009F4028"/>
    <w:rsid w:val="009F4FCD"/>
    <w:rsid w:val="009F55FC"/>
    <w:rsid w:val="009F59C1"/>
    <w:rsid w:val="009F6AB7"/>
    <w:rsid w:val="009F71E4"/>
    <w:rsid w:val="009F7C48"/>
    <w:rsid w:val="00A00C06"/>
    <w:rsid w:val="00A01B1B"/>
    <w:rsid w:val="00A0206E"/>
    <w:rsid w:val="00A02A17"/>
    <w:rsid w:val="00A0316F"/>
    <w:rsid w:val="00A05101"/>
    <w:rsid w:val="00A05854"/>
    <w:rsid w:val="00A05B64"/>
    <w:rsid w:val="00A0666F"/>
    <w:rsid w:val="00A101C8"/>
    <w:rsid w:val="00A11136"/>
    <w:rsid w:val="00A11883"/>
    <w:rsid w:val="00A11A89"/>
    <w:rsid w:val="00A11D30"/>
    <w:rsid w:val="00A11D45"/>
    <w:rsid w:val="00A11E82"/>
    <w:rsid w:val="00A12405"/>
    <w:rsid w:val="00A12837"/>
    <w:rsid w:val="00A12C01"/>
    <w:rsid w:val="00A13A04"/>
    <w:rsid w:val="00A16361"/>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8BB"/>
    <w:rsid w:val="00A32AE2"/>
    <w:rsid w:val="00A32F4E"/>
    <w:rsid w:val="00A338F8"/>
    <w:rsid w:val="00A33D71"/>
    <w:rsid w:val="00A3456A"/>
    <w:rsid w:val="00A35680"/>
    <w:rsid w:val="00A35A00"/>
    <w:rsid w:val="00A36357"/>
    <w:rsid w:val="00A4018D"/>
    <w:rsid w:val="00A405C7"/>
    <w:rsid w:val="00A417EA"/>
    <w:rsid w:val="00A417EF"/>
    <w:rsid w:val="00A4183D"/>
    <w:rsid w:val="00A4190E"/>
    <w:rsid w:val="00A430AC"/>
    <w:rsid w:val="00A43742"/>
    <w:rsid w:val="00A439AF"/>
    <w:rsid w:val="00A43BA8"/>
    <w:rsid w:val="00A44D32"/>
    <w:rsid w:val="00A44E96"/>
    <w:rsid w:val="00A4664F"/>
    <w:rsid w:val="00A477B1"/>
    <w:rsid w:val="00A47D3C"/>
    <w:rsid w:val="00A51552"/>
    <w:rsid w:val="00A5399A"/>
    <w:rsid w:val="00A54D29"/>
    <w:rsid w:val="00A56494"/>
    <w:rsid w:val="00A56AFB"/>
    <w:rsid w:val="00A56B21"/>
    <w:rsid w:val="00A56B53"/>
    <w:rsid w:val="00A57994"/>
    <w:rsid w:val="00A60261"/>
    <w:rsid w:val="00A60376"/>
    <w:rsid w:val="00A60C34"/>
    <w:rsid w:val="00A61B9E"/>
    <w:rsid w:val="00A6219B"/>
    <w:rsid w:val="00A62686"/>
    <w:rsid w:val="00A635F8"/>
    <w:rsid w:val="00A63E60"/>
    <w:rsid w:val="00A6424B"/>
    <w:rsid w:val="00A656F9"/>
    <w:rsid w:val="00A662A4"/>
    <w:rsid w:val="00A668A2"/>
    <w:rsid w:val="00A67BAB"/>
    <w:rsid w:val="00A67D06"/>
    <w:rsid w:val="00A70FE4"/>
    <w:rsid w:val="00A71863"/>
    <w:rsid w:val="00A7267B"/>
    <w:rsid w:val="00A72CC6"/>
    <w:rsid w:val="00A73B48"/>
    <w:rsid w:val="00A73F6C"/>
    <w:rsid w:val="00A74B1E"/>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A59"/>
    <w:rsid w:val="00A93CCD"/>
    <w:rsid w:val="00A946F8"/>
    <w:rsid w:val="00A94BD0"/>
    <w:rsid w:val="00A94F4D"/>
    <w:rsid w:val="00A94FD3"/>
    <w:rsid w:val="00A95347"/>
    <w:rsid w:val="00A958B1"/>
    <w:rsid w:val="00A972AE"/>
    <w:rsid w:val="00A9795D"/>
    <w:rsid w:val="00A97E61"/>
    <w:rsid w:val="00AA06A3"/>
    <w:rsid w:val="00AA25DA"/>
    <w:rsid w:val="00AA2FF3"/>
    <w:rsid w:val="00AA3024"/>
    <w:rsid w:val="00AA4EEF"/>
    <w:rsid w:val="00AA528B"/>
    <w:rsid w:val="00AA5BE3"/>
    <w:rsid w:val="00AA64F1"/>
    <w:rsid w:val="00AA65C5"/>
    <w:rsid w:val="00AA672C"/>
    <w:rsid w:val="00AA6B6A"/>
    <w:rsid w:val="00AA6F9F"/>
    <w:rsid w:val="00AA72D5"/>
    <w:rsid w:val="00AA7770"/>
    <w:rsid w:val="00AA7FA1"/>
    <w:rsid w:val="00AB15F2"/>
    <w:rsid w:val="00AB1E0B"/>
    <w:rsid w:val="00AB21B7"/>
    <w:rsid w:val="00AB302B"/>
    <w:rsid w:val="00AB31E8"/>
    <w:rsid w:val="00AB3345"/>
    <w:rsid w:val="00AB3519"/>
    <w:rsid w:val="00AB46F3"/>
    <w:rsid w:val="00AB4745"/>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8A0"/>
    <w:rsid w:val="00AD392B"/>
    <w:rsid w:val="00AD3DE5"/>
    <w:rsid w:val="00AD46F6"/>
    <w:rsid w:val="00AD4759"/>
    <w:rsid w:val="00AD4CE5"/>
    <w:rsid w:val="00AD4F7F"/>
    <w:rsid w:val="00AD52A0"/>
    <w:rsid w:val="00AD52E1"/>
    <w:rsid w:val="00AD56E9"/>
    <w:rsid w:val="00AD7B94"/>
    <w:rsid w:val="00AD7BFD"/>
    <w:rsid w:val="00AE07F6"/>
    <w:rsid w:val="00AE1B6D"/>
    <w:rsid w:val="00AE30E2"/>
    <w:rsid w:val="00AE3C70"/>
    <w:rsid w:val="00AE4247"/>
    <w:rsid w:val="00AE4419"/>
    <w:rsid w:val="00AE4950"/>
    <w:rsid w:val="00AE5006"/>
    <w:rsid w:val="00AE53D7"/>
    <w:rsid w:val="00AE5513"/>
    <w:rsid w:val="00AE6555"/>
    <w:rsid w:val="00AE7F57"/>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79"/>
    <w:rsid w:val="00B02EE6"/>
    <w:rsid w:val="00B03465"/>
    <w:rsid w:val="00B03878"/>
    <w:rsid w:val="00B04A38"/>
    <w:rsid w:val="00B04F3A"/>
    <w:rsid w:val="00B07186"/>
    <w:rsid w:val="00B07F39"/>
    <w:rsid w:val="00B103F6"/>
    <w:rsid w:val="00B117CF"/>
    <w:rsid w:val="00B119E3"/>
    <w:rsid w:val="00B11ABC"/>
    <w:rsid w:val="00B13345"/>
    <w:rsid w:val="00B13A02"/>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1DF"/>
    <w:rsid w:val="00B279CB"/>
    <w:rsid w:val="00B27D07"/>
    <w:rsid w:val="00B30608"/>
    <w:rsid w:val="00B30B5F"/>
    <w:rsid w:val="00B30D50"/>
    <w:rsid w:val="00B3133D"/>
    <w:rsid w:val="00B31656"/>
    <w:rsid w:val="00B32DC4"/>
    <w:rsid w:val="00B33339"/>
    <w:rsid w:val="00B33881"/>
    <w:rsid w:val="00B3449D"/>
    <w:rsid w:val="00B3562B"/>
    <w:rsid w:val="00B35657"/>
    <w:rsid w:val="00B35D0D"/>
    <w:rsid w:val="00B368D5"/>
    <w:rsid w:val="00B36BEE"/>
    <w:rsid w:val="00B3723E"/>
    <w:rsid w:val="00B40396"/>
    <w:rsid w:val="00B40B59"/>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772"/>
    <w:rsid w:val="00B607D3"/>
    <w:rsid w:val="00B62052"/>
    <w:rsid w:val="00B63B34"/>
    <w:rsid w:val="00B63DA6"/>
    <w:rsid w:val="00B64038"/>
    <w:rsid w:val="00B64973"/>
    <w:rsid w:val="00B655DE"/>
    <w:rsid w:val="00B656E3"/>
    <w:rsid w:val="00B65AC9"/>
    <w:rsid w:val="00B674FC"/>
    <w:rsid w:val="00B67BF9"/>
    <w:rsid w:val="00B70642"/>
    <w:rsid w:val="00B70CEF"/>
    <w:rsid w:val="00B72478"/>
    <w:rsid w:val="00B7318F"/>
    <w:rsid w:val="00B73FD0"/>
    <w:rsid w:val="00B7481D"/>
    <w:rsid w:val="00B7575E"/>
    <w:rsid w:val="00B75C3D"/>
    <w:rsid w:val="00B764A0"/>
    <w:rsid w:val="00B7685A"/>
    <w:rsid w:val="00B804CD"/>
    <w:rsid w:val="00B8071A"/>
    <w:rsid w:val="00B815CC"/>
    <w:rsid w:val="00B8172C"/>
    <w:rsid w:val="00B8195F"/>
    <w:rsid w:val="00B83336"/>
    <w:rsid w:val="00B83EBF"/>
    <w:rsid w:val="00B84005"/>
    <w:rsid w:val="00B84467"/>
    <w:rsid w:val="00B85490"/>
    <w:rsid w:val="00B8656C"/>
    <w:rsid w:val="00B87049"/>
    <w:rsid w:val="00B8708C"/>
    <w:rsid w:val="00B87ABF"/>
    <w:rsid w:val="00B87E01"/>
    <w:rsid w:val="00B87E0E"/>
    <w:rsid w:val="00B90527"/>
    <w:rsid w:val="00B91624"/>
    <w:rsid w:val="00B92691"/>
    <w:rsid w:val="00B93129"/>
    <w:rsid w:val="00B9369B"/>
    <w:rsid w:val="00B94766"/>
    <w:rsid w:val="00B95CC4"/>
    <w:rsid w:val="00B964DA"/>
    <w:rsid w:val="00B96A3A"/>
    <w:rsid w:val="00B970AB"/>
    <w:rsid w:val="00B9798A"/>
    <w:rsid w:val="00B97CE3"/>
    <w:rsid w:val="00BA0516"/>
    <w:rsid w:val="00BA0630"/>
    <w:rsid w:val="00BA15A9"/>
    <w:rsid w:val="00BA1D44"/>
    <w:rsid w:val="00BA3522"/>
    <w:rsid w:val="00BA41C5"/>
    <w:rsid w:val="00BA49A7"/>
    <w:rsid w:val="00BA51E3"/>
    <w:rsid w:val="00BA6592"/>
    <w:rsid w:val="00BA6B6C"/>
    <w:rsid w:val="00BA7ADE"/>
    <w:rsid w:val="00BA7FBF"/>
    <w:rsid w:val="00BB0243"/>
    <w:rsid w:val="00BB02C4"/>
    <w:rsid w:val="00BB032D"/>
    <w:rsid w:val="00BB0874"/>
    <w:rsid w:val="00BB09D5"/>
    <w:rsid w:val="00BB0AB0"/>
    <w:rsid w:val="00BB179B"/>
    <w:rsid w:val="00BB234F"/>
    <w:rsid w:val="00BB291A"/>
    <w:rsid w:val="00BB31D8"/>
    <w:rsid w:val="00BB3631"/>
    <w:rsid w:val="00BB4A3A"/>
    <w:rsid w:val="00BB4E06"/>
    <w:rsid w:val="00BB5300"/>
    <w:rsid w:val="00BB6BBC"/>
    <w:rsid w:val="00BB6D25"/>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D0867"/>
    <w:rsid w:val="00BD099D"/>
    <w:rsid w:val="00BD142E"/>
    <w:rsid w:val="00BD145D"/>
    <w:rsid w:val="00BD2157"/>
    <w:rsid w:val="00BD2D1F"/>
    <w:rsid w:val="00BD2DCE"/>
    <w:rsid w:val="00BD3316"/>
    <w:rsid w:val="00BD35E8"/>
    <w:rsid w:val="00BD466C"/>
    <w:rsid w:val="00BD4782"/>
    <w:rsid w:val="00BD4E5F"/>
    <w:rsid w:val="00BD5010"/>
    <w:rsid w:val="00BD5232"/>
    <w:rsid w:val="00BD572B"/>
    <w:rsid w:val="00BD7038"/>
    <w:rsid w:val="00BD72ED"/>
    <w:rsid w:val="00BE00F8"/>
    <w:rsid w:val="00BE03F2"/>
    <w:rsid w:val="00BE06C4"/>
    <w:rsid w:val="00BE07F1"/>
    <w:rsid w:val="00BE09B3"/>
    <w:rsid w:val="00BE29BC"/>
    <w:rsid w:val="00BE45C9"/>
    <w:rsid w:val="00BE4DD3"/>
    <w:rsid w:val="00BE4DFF"/>
    <w:rsid w:val="00BE50C2"/>
    <w:rsid w:val="00BE5ADD"/>
    <w:rsid w:val="00BE6C60"/>
    <w:rsid w:val="00BF0D87"/>
    <w:rsid w:val="00BF1352"/>
    <w:rsid w:val="00BF1393"/>
    <w:rsid w:val="00BF2012"/>
    <w:rsid w:val="00BF213A"/>
    <w:rsid w:val="00BF3139"/>
    <w:rsid w:val="00BF3158"/>
    <w:rsid w:val="00BF4012"/>
    <w:rsid w:val="00BF4664"/>
    <w:rsid w:val="00BF5112"/>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73"/>
    <w:rsid w:val="00C10099"/>
    <w:rsid w:val="00C104A6"/>
    <w:rsid w:val="00C10A41"/>
    <w:rsid w:val="00C1116C"/>
    <w:rsid w:val="00C12121"/>
    <w:rsid w:val="00C13580"/>
    <w:rsid w:val="00C137EF"/>
    <w:rsid w:val="00C1391B"/>
    <w:rsid w:val="00C13A09"/>
    <w:rsid w:val="00C13BC9"/>
    <w:rsid w:val="00C146A9"/>
    <w:rsid w:val="00C16144"/>
    <w:rsid w:val="00C161C7"/>
    <w:rsid w:val="00C161DF"/>
    <w:rsid w:val="00C167FC"/>
    <w:rsid w:val="00C203ED"/>
    <w:rsid w:val="00C2064D"/>
    <w:rsid w:val="00C20E9A"/>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40DC"/>
    <w:rsid w:val="00C34702"/>
    <w:rsid w:val="00C3509A"/>
    <w:rsid w:val="00C35512"/>
    <w:rsid w:val="00C35891"/>
    <w:rsid w:val="00C368BF"/>
    <w:rsid w:val="00C36CA0"/>
    <w:rsid w:val="00C36E79"/>
    <w:rsid w:val="00C36EDE"/>
    <w:rsid w:val="00C36F34"/>
    <w:rsid w:val="00C37523"/>
    <w:rsid w:val="00C402D5"/>
    <w:rsid w:val="00C40E7A"/>
    <w:rsid w:val="00C4120F"/>
    <w:rsid w:val="00C41E83"/>
    <w:rsid w:val="00C42EA1"/>
    <w:rsid w:val="00C43350"/>
    <w:rsid w:val="00C4369E"/>
    <w:rsid w:val="00C43ADC"/>
    <w:rsid w:val="00C4628D"/>
    <w:rsid w:val="00C46900"/>
    <w:rsid w:val="00C46A4E"/>
    <w:rsid w:val="00C46F51"/>
    <w:rsid w:val="00C4725A"/>
    <w:rsid w:val="00C475E8"/>
    <w:rsid w:val="00C47A9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3F4B"/>
    <w:rsid w:val="00C64740"/>
    <w:rsid w:val="00C65108"/>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4565"/>
    <w:rsid w:val="00C77376"/>
    <w:rsid w:val="00C80210"/>
    <w:rsid w:val="00C808B1"/>
    <w:rsid w:val="00C80D79"/>
    <w:rsid w:val="00C82CA5"/>
    <w:rsid w:val="00C82E5E"/>
    <w:rsid w:val="00C8359A"/>
    <w:rsid w:val="00C83672"/>
    <w:rsid w:val="00C83ECB"/>
    <w:rsid w:val="00C847F4"/>
    <w:rsid w:val="00C85912"/>
    <w:rsid w:val="00C86A1F"/>
    <w:rsid w:val="00C8726E"/>
    <w:rsid w:val="00C87446"/>
    <w:rsid w:val="00C90095"/>
    <w:rsid w:val="00C90FF6"/>
    <w:rsid w:val="00C91296"/>
    <w:rsid w:val="00C919C6"/>
    <w:rsid w:val="00C923E0"/>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0C7"/>
    <w:rsid w:val="00CA69E9"/>
    <w:rsid w:val="00CA72DE"/>
    <w:rsid w:val="00CA7E47"/>
    <w:rsid w:val="00CB0913"/>
    <w:rsid w:val="00CB0EAB"/>
    <w:rsid w:val="00CB1400"/>
    <w:rsid w:val="00CB1572"/>
    <w:rsid w:val="00CB1F1C"/>
    <w:rsid w:val="00CB2BB4"/>
    <w:rsid w:val="00CB2C78"/>
    <w:rsid w:val="00CB3D07"/>
    <w:rsid w:val="00CB3FA6"/>
    <w:rsid w:val="00CB4ACF"/>
    <w:rsid w:val="00CB518C"/>
    <w:rsid w:val="00CB5E10"/>
    <w:rsid w:val="00CB607C"/>
    <w:rsid w:val="00CB6167"/>
    <w:rsid w:val="00CB69A2"/>
    <w:rsid w:val="00CB7BBD"/>
    <w:rsid w:val="00CB7E57"/>
    <w:rsid w:val="00CC1B91"/>
    <w:rsid w:val="00CC1CF1"/>
    <w:rsid w:val="00CC2369"/>
    <w:rsid w:val="00CC256D"/>
    <w:rsid w:val="00CC2A54"/>
    <w:rsid w:val="00CC3154"/>
    <w:rsid w:val="00CC43CF"/>
    <w:rsid w:val="00CC4C1D"/>
    <w:rsid w:val="00CC5432"/>
    <w:rsid w:val="00CC5A16"/>
    <w:rsid w:val="00CC5B95"/>
    <w:rsid w:val="00CC5D66"/>
    <w:rsid w:val="00CC7EAC"/>
    <w:rsid w:val="00CD0BCC"/>
    <w:rsid w:val="00CD13F4"/>
    <w:rsid w:val="00CD1537"/>
    <w:rsid w:val="00CD1EAB"/>
    <w:rsid w:val="00CD299C"/>
    <w:rsid w:val="00CD2EB4"/>
    <w:rsid w:val="00CD3377"/>
    <w:rsid w:val="00CD362E"/>
    <w:rsid w:val="00CD3EE5"/>
    <w:rsid w:val="00CD4E74"/>
    <w:rsid w:val="00CD4FD0"/>
    <w:rsid w:val="00CD5AA5"/>
    <w:rsid w:val="00CD5E26"/>
    <w:rsid w:val="00CD605C"/>
    <w:rsid w:val="00CD669C"/>
    <w:rsid w:val="00CE0771"/>
    <w:rsid w:val="00CE094C"/>
    <w:rsid w:val="00CE095C"/>
    <w:rsid w:val="00CE0AC5"/>
    <w:rsid w:val="00CE19ED"/>
    <w:rsid w:val="00CE2D91"/>
    <w:rsid w:val="00CE2F5D"/>
    <w:rsid w:val="00CE3042"/>
    <w:rsid w:val="00CE479F"/>
    <w:rsid w:val="00CE47E7"/>
    <w:rsid w:val="00CE4E46"/>
    <w:rsid w:val="00CE52C2"/>
    <w:rsid w:val="00CE62AE"/>
    <w:rsid w:val="00CE64CF"/>
    <w:rsid w:val="00CE7062"/>
    <w:rsid w:val="00CE73C6"/>
    <w:rsid w:val="00CE7B4D"/>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1239"/>
    <w:rsid w:val="00D01CC9"/>
    <w:rsid w:val="00D0280A"/>
    <w:rsid w:val="00D028A7"/>
    <w:rsid w:val="00D029A5"/>
    <w:rsid w:val="00D02ABD"/>
    <w:rsid w:val="00D02BDC"/>
    <w:rsid w:val="00D031CE"/>
    <w:rsid w:val="00D03421"/>
    <w:rsid w:val="00D03627"/>
    <w:rsid w:val="00D038A7"/>
    <w:rsid w:val="00D03B7A"/>
    <w:rsid w:val="00D042E8"/>
    <w:rsid w:val="00D05450"/>
    <w:rsid w:val="00D058AD"/>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3C80"/>
    <w:rsid w:val="00D2413C"/>
    <w:rsid w:val="00D24AD3"/>
    <w:rsid w:val="00D24BFF"/>
    <w:rsid w:val="00D24C39"/>
    <w:rsid w:val="00D256BE"/>
    <w:rsid w:val="00D2680D"/>
    <w:rsid w:val="00D27AA4"/>
    <w:rsid w:val="00D27DEA"/>
    <w:rsid w:val="00D27E35"/>
    <w:rsid w:val="00D27FBF"/>
    <w:rsid w:val="00D27FFD"/>
    <w:rsid w:val="00D300E1"/>
    <w:rsid w:val="00D31227"/>
    <w:rsid w:val="00D321A6"/>
    <w:rsid w:val="00D32680"/>
    <w:rsid w:val="00D33CB3"/>
    <w:rsid w:val="00D34194"/>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A8C"/>
    <w:rsid w:val="00D50E7E"/>
    <w:rsid w:val="00D51661"/>
    <w:rsid w:val="00D516C1"/>
    <w:rsid w:val="00D52417"/>
    <w:rsid w:val="00D52954"/>
    <w:rsid w:val="00D529C5"/>
    <w:rsid w:val="00D53A0D"/>
    <w:rsid w:val="00D53C02"/>
    <w:rsid w:val="00D53D52"/>
    <w:rsid w:val="00D55110"/>
    <w:rsid w:val="00D56B4D"/>
    <w:rsid w:val="00D570E2"/>
    <w:rsid w:val="00D57A0C"/>
    <w:rsid w:val="00D611E7"/>
    <w:rsid w:val="00D61A16"/>
    <w:rsid w:val="00D61BBB"/>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8726E"/>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1AFB"/>
    <w:rsid w:val="00DA25D8"/>
    <w:rsid w:val="00DA3E94"/>
    <w:rsid w:val="00DA441F"/>
    <w:rsid w:val="00DA461E"/>
    <w:rsid w:val="00DA50EE"/>
    <w:rsid w:val="00DA53A7"/>
    <w:rsid w:val="00DA5A24"/>
    <w:rsid w:val="00DA5BF6"/>
    <w:rsid w:val="00DA5E8D"/>
    <w:rsid w:val="00DA681F"/>
    <w:rsid w:val="00DB045F"/>
    <w:rsid w:val="00DB0534"/>
    <w:rsid w:val="00DB16FA"/>
    <w:rsid w:val="00DB1D97"/>
    <w:rsid w:val="00DB239F"/>
    <w:rsid w:val="00DB29C2"/>
    <w:rsid w:val="00DB2A29"/>
    <w:rsid w:val="00DB37D9"/>
    <w:rsid w:val="00DB3F09"/>
    <w:rsid w:val="00DB3F38"/>
    <w:rsid w:val="00DB418B"/>
    <w:rsid w:val="00DB4666"/>
    <w:rsid w:val="00DB4F23"/>
    <w:rsid w:val="00DB51C7"/>
    <w:rsid w:val="00DB54C1"/>
    <w:rsid w:val="00DB7201"/>
    <w:rsid w:val="00DB72A8"/>
    <w:rsid w:val="00DB7D74"/>
    <w:rsid w:val="00DB7F17"/>
    <w:rsid w:val="00DB7F43"/>
    <w:rsid w:val="00DC02E8"/>
    <w:rsid w:val="00DC03C5"/>
    <w:rsid w:val="00DC136A"/>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2CB"/>
    <w:rsid w:val="00DD159E"/>
    <w:rsid w:val="00DD17E2"/>
    <w:rsid w:val="00DD1A1E"/>
    <w:rsid w:val="00DD32BE"/>
    <w:rsid w:val="00DD3662"/>
    <w:rsid w:val="00DD3A3E"/>
    <w:rsid w:val="00DD4492"/>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F0055"/>
    <w:rsid w:val="00DF01D8"/>
    <w:rsid w:val="00DF0E23"/>
    <w:rsid w:val="00DF141E"/>
    <w:rsid w:val="00DF1B21"/>
    <w:rsid w:val="00DF2078"/>
    <w:rsid w:val="00DF21C8"/>
    <w:rsid w:val="00DF228D"/>
    <w:rsid w:val="00DF2B69"/>
    <w:rsid w:val="00DF3658"/>
    <w:rsid w:val="00DF4C8E"/>
    <w:rsid w:val="00DF6797"/>
    <w:rsid w:val="00DF68E7"/>
    <w:rsid w:val="00DF6A80"/>
    <w:rsid w:val="00DF6ACF"/>
    <w:rsid w:val="00DF6DC7"/>
    <w:rsid w:val="00DF6DE7"/>
    <w:rsid w:val="00DF7AE7"/>
    <w:rsid w:val="00DF7F84"/>
    <w:rsid w:val="00E010A2"/>
    <w:rsid w:val="00E0181B"/>
    <w:rsid w:val="00E035B9"/>
    <w:rsid w:val="00E03FBF"/>
    <w:rsid w:val="00E044A5"/>
    <w:rsid w:val="00E04E3E"/>
    <w:rsid w:val="00E059C9"/>
    <w:rsid w:val="00E05F76"/>
    <w:rsid w:val="00E06AF3"/>
    <w:rsid w:val="00E07046"/>
    <w:rsid w:val="00E07DDB"/>
    <w:rsid w:val="00E10763"/>
    <w:rsid w:val="00E1153C"/>
    <w:rsid w:val="00E11F96"/>
    <w:rsid w:val="00E1242A"/>
    <w:rsid w:val="00E12C68"/>
    <w:rsid w:val="00E13F99"/>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0E31"/>
    <w:rsid w:val="00E210DF"/>
    <w:rsid w:val="00E2163A"/>
    <w:rsid w:val="00E21DE7"/>
    <w:rsid w:val="00E22484"/>
    <w:rsid w:val="00E22670"/>
    <w:rsid w:val="00E22A78"/>
    <w:rsid w:val="00E230FB"/>
    <w:rsid w:val="00E23125"/>
    <w:rsid w:val="00E234CC"/>
    <w:rsid w:val="00E2465D"/>
    <w:rsid w:val="00E25191"/>
    <w:rsid w:val="00E252F5"/>
    <w:rsid w:val="00E26194"/>
    <w:rsid w:val="00E26714"/>
    <w:rsid w:val="00E26DD1"/>
    <w:rsid w:val="00E278BF"/>
    <w:rsid w:val="00E306B3"/>
    <w:rsid w:val="00E30985"/>
    <w:rsid w:val="00E30C92"/>
    <w:rsid w:val="00E311CB"/>
    <w:rsid w:val="00E3148F"/>
    <w:rsid w:val="00E31CD2"/>
    <w:rsid w:val="00E31D9D"/>
    <w:rsid w:val="00E3225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86D"/>
    <w:rsid w:val="00E50AB3"/>
    <w:rsid w:val="00E50B60"/>
    <w:rsid w:val="00E51501"/>
    <w:rsid w:val="00E527ED"/>
    <w:rsid w:val="00E53003"/>
    <w:rsid w:val="00E53197"/>
    <w:rsid w:val="00E53D62"/>
    <w:rsid w:val="00E5467D"/>
    <w:rsid w:val="00E546B1"/>
    <w:rsid w:val="00E550CB"/>
    <w:rsid w:val="00E55642"/>
    <w:rsid w:val="00E6176B"/>
    <w:rsid w:val="00E6231E"/>
    <w:rsid w:val="00E62A20"/>
    <w:rsid w:val="00E62B65"/>
    <w:rsid w:val="00E6330A"/>
    <w:rsid w:val="00E6476F"/>
    <w:rsid w:val="00E64840"/>
    <w:rsid w:val="00E64883"/>
    <w:rsid w:val="00E64C4F"/>
    <w:rsid w:val="00E64D43"/>
    <w:rsid w:val="00E64E9B"/>
    <w:rsid w:val="00E6616E"/>
    <w:rsid w:val="00E70348"/>
    <w:rsid w:val="00E72754"/>
    <w:rsid w:val="00E72B08"/>
    <w:rsid w:val="00E73746"/>
    <w:rsid w:val="00E7388F"/>
    <w:rsid w:val="00E73EE1"/>
    <w:rsid w:val="00E74938"/>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55F"/>
    <w:rsid w:val="00E83B46"/>
    <w:rsid w:val="00E85F2A"/>
    <w:rsid w:val="00E8687A"/>
    <w:rsid w:val="00E86A49"/>
    <w:rsid w:val="00E86FED"/>
    <w:rsid w:val="00E9014F"/>
    <w:rsid w:val="00E90E2F"/>
    <w:rsid w:val="00E90EDA"/>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97CB0"/>
    <w:rsid w:val="00EA01B4"/>
    <w:rsid w:val="00EA03FD"/>
    <w:rsid w:val="00EA04CA"/>
    <w:rsid w:val="00EA0B22"/>
    <w:rsid w:val="00EA1F90"/>
    <w:rsid w:val="00EA2302"/>
    <w:rsid w:val="00EA334D"/>
    <w:rsid w:val="00EA3EA3"/>
    <w:rsid w:val="00EA447C"/>
    <w:rsid w:val="00EA49A2"/>
    <w:rsid w:val="00EA5385"/>
    <w:rsid w:val="00EA605C"/>
    <w:rsid w:val="00EA60F9"/>
    <w:rsid w:val="00EA6731"/>
    <w:rsid w:val="00EA6A73"/>
    <w:rsid w:val="00EA7906"/>
    <w:rsid w:val="00EA7DC6"/>
    <w:rsid w:val="00EB0786"/>
    <w:rsid w:val="00EB09D5"/>
    <w:rsid w:val="00EB1EC9"/>
    <w:rsid w:val="00EB3692"/>
    <w:rsid w:val="00EB4914"/>
    <w:rsid w:val="00EB5096"/>
    <w:rsid w:val="00EB6895"/>
    <w:rsid w:val="00EB6937"/>
    <w:rsid w:val="00EB7126"/>
    <w:rsid w:val="00EB72FE"/>
    <w:rsid w:val="00EB7540"/>
    <w:rsid w:val="00EB7A0C"/>
    <w:rsid w:val="00EB7A63"/>
    <w:rsid w:val="00EC0F11"/>
    <w:rsid w:val="00EC16AA"/>
    <w:rsid w:val="00EC2151"/>
    <w:rsid w:val="00EC3C37"/>
    <w:rsid w:val="00EC42E0"/>
    <w:rsid w:val="00EC575F"/>
    <w:rsid w:val="00EC57B4"/>
    <w:rsid w:val="00EC57F4"/>
    <w:rsid w:val="00EC5E5E"/>
    <w:rsid w:val="00EC6164"/>
    <w:rsid w:val="00EC6E9D"/>
    <w:rsid w:val="00EC6ED6"/>
    <w:rsid w:val="00EC6F0D"/>
    <w:rsid w:val="00EC7469"/>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BD0"/>
    <w:rsid w:val="00EE5E44"/>
    <w:rsid w:val="00EE686E"/>
    <w:rsid w:val="00EE6C92"/>
    <w:rsid w:val="00EE6DE1"/>
    <w:rsid w:val="00EE6F71"/>
    <w:rsid w:val="00EF0358"/>
    <w:rsid w:val="00EF0698"/>
    <w:rsid w:val="00EF18A8"/>
    <w:rsid w:val="00EF1E38"/>
    <w:rsid w:val="00EF21C5"/>
    <w:rsid w:val="00EF23D3"/>
    <w:rsid w:val="00EF2CD9"/>
    <w:rsid w:val="00EF36F5"/>
    <w:rsid w:val="00EF38FE"/>
    <w:rsid w:val="00EF4423"/>
    <w:rsid w:val="00EF5E89"/>
    <w:rsid w:val="00EF66D5"/>
    <w:rsid w:val="00EF6B31"/>
    <w:rsid w:val="00EF6BC5"/>
    <w:rsid w:val="00EF7228"/>
    <w:rsid w:val="00F011C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17098"/>
    <w:rsid w:val="00F200D0"/>
    <w:rsid w:val="00F2024E"/>
    <w:rsid w:val="00F2048E"/>
    <w:rsid w:val="00F20BCA"/>
    <w:rsid w:val="00F20BE8"/>
    <w:rsid w:val="00F20CD2"/>
    <w:rsid w:val="00F2123A"/>
    <w:rsid w:val="00F21DBA"/>
    <w:rsid w:val="00F22575"/>
    <w:rsid w:val="00F22B81"/>
    <w:rsid w:val="00F2324D"/>
    <w:rsid w:val="00F237C6"/>
    <w:rsid w:val="00F256CE"/>
    <w:rsid w:val="00F25E70"/>
    <w:rsid w:val="00F26999"/>
    <w:rsid w:val="00F26FAC"/>
    <w:rsid w:val="00F2751C"/>
    <w:rsid w:val="00F27B35"/>
    <w:rsid w:val="00F3013F"/>
    <w:rsid w:val="00F32728"/>
    <w:rsid w:val="00F32AE2"/>
    <w:rsid w:val="00F33756"/>
    <w:rsid w:val="00F33D8F"/>
    <w:rsid w:val="00F34C2A"/>
    <w:rsid w:val="00F35DEB"/>
    <w:rsid w:val="00F35F09"/>
    <w:rsid w:val="00F36413"/>
    <w:rsid w:val="00F36FD5"/>
    <w:rsid w:val="00F37078"/>
    <w:rsid w:val="00F37C1B"/>
    <w:rsid w:val="00F37C1E"/>
    <w:rsid w:val="00F37C78"/>
    <w:rsid w:val="00F40D65"/>
    <w:rsid w:val="00F410E7"/>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395"/>
    <w:rsid w:val="00F568D1"/>
    <w:rsid w:val="00F56C20"/>
    <w:rsid w:val="00F56D4C"/>
    <w:rsid w:val="00F57B83"/>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15D"/>
    <w:rsid w:val="00F712D6"/>
    <w:rsid w:val="00F714D9"/>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AD"/>
    <w:rsid w:val="00F838D3"/>
    <w:rsid w:val="00F8399F"/>
    <w:rsid w:val="00F83DF1"/>
    <w:rsid w:val="00F83F4D"/>
    <w:rsid w:val="00F83FDC"/>
    <w:rsid w:val="00F83FF8"/>
    <w:rsid w:val="00F84286"/>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5D4F"/>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A7B5D"/>
    <w:rsid w:val="00FB170F"/>
    <w:rsid w:val="00FB3293"/>
    <w:rsid w:val="00FB3E79"/>
    <w:rsid w:val="00FB3EC9"/>
    <w:rsid w:val="00FB4D10"/>
    <w:rsid w:val="00FB4FBC"/>
    <w:rsid w:val="00FB53FA"/>
    <w:rsid w:val="00FB6D7C"/>
    <w:rsid w:val="00FB798C"/>
    <w:rsid w:val="00FB7D44"/>
    <w:rsid w:val="00FC1374"/>
    <w:rsid w:val="00FC1E79"/>
    <w:rsid w:val="00FC22A1"/>
    <w:rsid w:val="00FC28BB"/>
    <w:rsid w:val="00FC2E83"/>
    <w:rsid w:val="00FC4226"/>
    <w:rsid w:val="00FC50B2"/>
    <w:rsid w:val="00FC5673"/>
    <w:rsid w:val="00FC61C1"/>
    <w:rsid w:val="00FC64EE"/>
    <w:rsid w:val="00FC694B"/>
    <w:rsid w:val="00FC7134"/>
    <w:rsid w:val="00FC7912"/>
    <w:rsid w:val="00FC798A"/>
    <w:rsid w:val="00FC7FFB"/>
    <w:rsid w:val="00FD00EB"/>
    <w:rsid w:val="00FD04FB"/>
    <w:rsid w:val="00FD06A8"/>
    <w:rsid w:val="00FD237D"/>
    <w:rsid w:val="00FD49C2"/>
    <w:rsid w:val="00FD6399"/>
    <w:rsid w:val="00FD6B0F"/>
    <w:rsid w:val="00FD6C14"/>
    <w:rsid w:val="00FD7C66"/>
    <w:rsid w:val="00FE0E86"/>
    <w:rsid w:val="00FE143C"/>
    <w:rsid w:val="00FE2E8A"/>
    <w:rsid w:val="00FE445E"/>
    <w:rsid w:val="00FE4CAF"/>
    <w:rsid w:val="00FE517C"/>
    <w:rsid w:val="00FE542B"/>
    <w:rsid w:val="00FE54A1"/>
    <w:rsid w:val="00FE55E1"/>
    <w:rsid w:val="00FE55E7"/>
    <w:rsid w:val="00FE5934"/>
    <w:rsid w:val="00FE5ED1"/>
    <w:rsid w:val="00FE6049"/>
    <w:rsid w:val="00FE6122"/>
    <w:rsid w:val="00FE63DB"/>
    <w:rsid w:val="00FE6C97"/>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2A"/>
    <w:rsid w:val="00FF5C3D"/>
    <w:rsid w:val="00FF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C042D"/>
  <w15:docId w15:val="{5DACF738-859B-48B2-8E39-F9FD6A2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FE"/>
    <w:pPr>
      <w:suppressAutoHyphens/>
      <w:ind w:firstLine="72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57FE"/>
    <w:pPr>
      <w:tabs>
        <w:tab w:val="center" w:pos="4153"/>
        <w:tab w:val="right" w:pos="8306"/>
      </w:tabs>
    </w:pPr>
  </w:style>
  <w:style w:type="paragraph" w:styleId="a4">
    <w:name w:val="footer"/>
    <w:basedOn w:val="a"/>
    <w:rsid w:val="005E57FE"/>
    <w:pPr>
      <w:tabs>
        <w:tab w:val="center" w:pos="4153"/>
        <w:tab w:val="right" w:pos="8306"/>
      </w:tabs>
    </w:pPr>
  </w:style>
  <w:style w:type="character" w:styleId="a5">
    <w:name w:val="page number"/>
    <w:basedOn w:val="a0"/>
    <w:rsid w:val="005E57FE"/>
  </w:style>
  <w:style w:type="paragraph" w:styleId="a6">
    <w:name w:val="List Paragraph"/>
    <w:basedOn w:val="a"/>
    <w:uiPriority w:val="34"/>
    <w:qFormat/>
    <w:rsid w:val="00C85912"/>
    <w:pPr>
      <w:ind w:left="720"/>
      <w:contextualSpacing/>
    </w:pPr>
  </w:style>
  <w:style w:type="paragraph" w:customStyle="1" w:styleId="a7">
    <w:name w:val="Заголовок статьи"/>
    <w:basedOn w:val="a"/>
    <w:next w:val="a"/>
    <w:rsid w:val="00AD38A0"/>
    <w:pPr>
      <w:suppressAutoHyphens w:val="0"/>
      <w:autoSpaceDE w:val="0"/>
      <w:autoSpaceDN w:val="0"/>
      <w:adjustRightInd w:val="0"/>
      <w:ind w:left="1612" w:hanging="892"/>
    </w:pPr>
    <w:rPr>
      <w:rFonts w:ascii="Arial" w:hAnsi="Arial"/>
      <w:sz w:val="24"/>
      <w:szCs w:val="24"/>
    </w:rPr>
  </w:style>
  <w:style w:type="paragraph" w:styleId="a8">
    <w:name w:val="Balloon Text"/>
    <w:basedOn w:val="a"/>
    <w:link w:val="a9"/>
    <w:rsid w:val="008E50E6"/>
    <w:rPr>
      <w:rFonts w:ascii="Tahoma" w:hAnsi="Tahoma" w:cs="Tahoma"/>
      <w:sz w:val="16"/>
      <w:szCs w:val="16"/>
    </w:rPr>
  </w:style>
  <w:style w:type="character" w:customStyle="1" w:styleId="a9">
    <w:name w:val="Текст выноски Знак"/>
    <w:basedOn w:val="a0"/>
    <w:link w:val="a8"/>
    <w:rsid w:val="008E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3774">
      <w:bodyDiv w:val="1"/>
      <w:marLeft w:val="0"/>
      <w:marRight w:val="0"/>
      <w:marTop w:val="0"/>
      <w:marBottom w:val="0"/>
      <w:divBdr>
        <w:top w:val="none" w:sz="0" w:space="0" w:color="auto"/>
        <w:left w:val="none" w:sz="0" w:space="0" w:color="auto"/>
        <w:bottom w:val="none" w:sz="0" w:space="0" w:color="auto"/>
        <w:right w:val="none" w:sz="0" w:space="0" w:color="auto"/>
      </w:divBdr>
    </w:div>
    <w:div w:id="906570911">
      <w:bodyDiv w:val="1"/>
      <w:marLeft w:val="0"/>
      <w:marRight w:val="0"/>
      <w:marTop w:val="0"/>
      <w:marBottom w:val="0"/>
      <w:divBdr>
        <w:top w:val="none" w:sz="0" w:space="0" w:color="auto"/>
        <w:left w:val="none" w:sz="0" w:space="0" w:color="auto"/>
        <w:bottom w:val="none" w:sz="0" w:space="0" w:color="auto"/>
        <w:right w:val="none" w:sz="0" w:space="0" w:color="auto"/>
      </w:divBdr>
    </w:div>
    <w:div w:id="1801149513">
      <w:bodyDiv w:val="1"/>
      <w:marLeft w:val="0"/>
      <w:marRight w:val="0"/>
      <w:marTop w:val="0"/>
      <w:marBottom w:val="0"/>
      <w:divBdr>
        <w:top w:val="none" w:sz="0" w:space="0" w:color="auto"/>
        <w:left w:val="none" w:sz="0" w:space="0" w:color="auto"/>
        <w:bottom w:val="none" w:sz="0" w:space="0" w:color="auto"/>
        <w:right w:val="none" w:sz="0" w:space="0" w:color="auto"/>
      </w:divBdr>
    </w:div>
    <w:div w:id="20316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0CD831CE40AD3C782BEFDEC97F3F165FE527256A13A274A7E9AA6C6E445B760FC11413DAE937CE6EA9F62928B9E6781EF1C0CA3456D4B45501IFH7K" TargetMode="External"/><Relationship Id="rId13" Type="http://schemas.openxmlformats.org/officeDocument/2006/relationships/hyperlink" Target="consultantplus://offline/ref=B9B75CF25760C434B29D3E7872FC4325A85575E7BBCF53E97321CCFC25164FEE0A77DF4FD9DA6993EBD49220e6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B75CF25760C434B29D3E7872FC4325A85575E7BBCF53E97321CCFC25164FEE0A77DF4FD9DA6993EBD49220e6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B6FC665F5DEDBE9C13AFF729F658FA04FDCEE34F56C9715F00FC8FA15BC2ADB3808E89C089B08E0059CF997F4EACAfCb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04E0CD831CE40AD3C782BEFDEC97F3F165FE527256A13A274A7E9AA6C6E445B760FC11413DAE937CE6EAAFF2928B9E6781EF1C0CA3456D4B45501IFH7K" TargetMode="External"/><Relationship Id="rId4" Type="http://schemas.openxmlformats.org/officeDocument/2006/relationships/settings" Target="settings.xml"/><Relationship Id="rId9" Type="http://schemas.openxmlformats.org/officeDocument/2006/relationships/hyperlink" Target="consultantplus://offline/ref=B04E0CD831CE40AD3C782BEFDEC97F3F165FE527256A13A274A7E9AA6C6E445B760FC11413DAE937CE6EAAFF2928B9E6781EF1C0CA3456D4B45501IFH7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C46A6-ED2B-46FB-8C9A-A6E3025A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6354</Words>
  <Characters>36224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ibragimova.liana</dc:creator>
  <cp:lastModifiedBy>Яруллина_АИ</cp:lastModifiedBy>
  <cp:revision>4</cp:revision>
  <cp:lastPrinted>2023-01-26T07:28:00Z</cp:lastPrinted>
  <dcterms:created xsi:type="dcterms:W3CDTF">2023-01-26T13:03:00Z</dcterms:created>
  <dcterms:modified xsi:type="dcterms:W3CDTF">2023-01-26T13:03:00Z</dcterms:modified>
</cp:coreProperties>
</file>