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4" w:rsidRPr="00605FBA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05FBA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05FBA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605FBA" w:rsidRDefault="0091139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BA" w:rsidRDefault="00605FBA" w:rsidP="00605FBA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05FBA" w:rsidRPr="00605FBA" w:rsidRDefault="00605FBA" w:rsidP="00605FBA">
      <w:pPr>
        <w:pStyle w:val="ConsPlusTitle"/>
        <w:jc w:val="center"/>
        <w:outlineLvl w:val="0"/>
        <w:rPr>
          <w:bCs/>
          <w:sz w:val="28"/>
          <w:szCs w:val="28"/>
        </w:rPr>
      </w:pPr>
      <w:r w:rsidRPr="00605FBA">
        <w:rPr>
          <w:bCs/>
          <w:sz w:val="28"/>
          <w:szCs w:val="28"/>
        </w:rPr>
        <w:t>О внесении изменений</w:t>
      </w:r>
    </w:p>
    <w:p w:rsidR="00605FBA" w:rsidRPr="00605FBA" w:rsidRDefault="00605FBA" w:rsidP="00605FBA">
      <w:pPr>
        <w:pStyle w:val="ConsPlusTitle"/>
        <w:jc w:val="center"/>
        <w:outlineLvl w:val="0"/>
        <w:rPr>
          <w:bCs/>
          <w:sz w:val="28"/>
          <w:szCs w:val="28"/>
        </w:rPr>
      </w:pPr>
      <w:r w:rsidRPr="00605FBA">
        <w:rPr>
          <w:bCs/>
          <w:sz w:val="28"/>
          <w:szCs w:val="28"/>
        </w:rPr>
        <w:t>в Земельный кодекс Республики Татарстан</w:t>
      </w:r>
    </w:p>
    <w:p w:rsidR="00C253C0" w:rsidRPr="00605FBA" w:rsidRDefault="00C253C0" w:rsidP="004E3A48">
      <w:pPr>
        <w:pStyle w:val="ConsPlusTitle"/>
        <w:jc w:val="center"/>
        <w:outlineLvl w:val="0"/>
        <w:rPr>
          <w:bCs/>
          <w:sz w:val="20"/>
        </w:rPr>
      </w:pPr>
    </w:p>
    <w:p w:rsidR="00596844" w:rsidRPr="00605FBA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FBA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605FBA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FBA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605FBA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FB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605FBA" w:rsidRDefault="00985A60" w:rsidP="004E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FBA">
        <w:rPr>
          <w:rFonts w:ascii="Times New Roman" w:hAnsi="Times New Roman" w:cs="Times New Roman"/>
          <w:sz w:val="28"/>
          <w:szCs w:val="28"/>
        </w:rPr>
        <w:t>1</w:t>
      </w:r>
      <w:r w:rsidR="00F86152" w:rsidRPr="00605FBA">
        <w:rPr>
          <w:rFonts w:ascii="Times New Roman" w:hAnsi="Times New Roman" w:cs="Times New Roman"/>
          <w:sz w:val="28"/>
          <w:szCs w:val="28"/>
        </w:rPr>
        <w:t>4</w:t>
      </w:r>
      <w:r w:rsidRPr="00605FBA">
        <w:rPr>
          <w:rFonts w:ascii="Times New Roman" w:hAnsi="Times New Roman" w:cs="Times New Roman"/>
          <w:sz w:val="28"/>
          <w:szCs w:val="28"/>
        </w:rPr>
        <w:t xml:space="preserve"> </w:t>
      </w:r>
      <w:r w:rsidR="00F86152" w:rsidRPr="00605FBA">
        <w:rPr>
          <w:rFonts w:ascii="Times New Roman" w:hAnsi="Times New Roman" w:cs="Times New Roman"/>
          <w:sz w:val="28"/>
          <w:szCs w:val="28"/>
        </w:rPr>
        <w:t>сентября</w:t>
      </w:r>
      <w:r w:rsidR="00596844" w:rsidRPr="00605FBA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605FBA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605FBA">
        <w:rPr>
          <w:rFonts w:ascii="Times New Roman" w:hAnsi="Times New Roman" w:cs="Times New Roman"/>
          <w:sz w:val="28"/>
          <w:szCs w:val="28"/>
        </w:rPr>
        <w:t>года</w:t>
      </w:r>
    </w:p>
    <w:p w:rsidR="0091139F" w:rsidRPr="00605FBA" w:rsidRDefault="0091139F" w:rsidP="004E3A48">
      <w:pPr>
        <w:pStyle w:val="ConsPlusTitle"/>
        <w:ind w:firstLine="709"/>
        <w:jc w:val="both"/>
        <w:outlineLvl w:val="0"/>
        <w:rPr>
          <w:b w:val="0"/>
          <w:sz w:val="20"/>
        </w:rPr>
      </w:pP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hyperlink r:id="rId7" w:history="1">
        <w:r w:rsidRPr="00605FBA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подпункт 5</w:t>
        </w:r>
      </w:hyperlink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605FBA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пункта 2</w:t>
        </w:r>
      </w:hyperlink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Земельному кодексу Республики Татарстан (в редакции Закона Республики Татарстан от 18 января 2005 года </w:t>
      </w: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4-ЗРТ) (Ведомости Государственного Совета Татарстана, 1998, № 8 (II часть); 2005, № 1 (I часть), № 12 (I часть); 2006, № 7 (I часть); 2007, № 1 (I часть), № 4; 2008, № 5 (I часть); 2009, № 7 – 8 (III часть); 2010, № 11; 2011, № 11 (I часть); 2012, № 3, № 5 (I часть); 2013, № 1; 2014, № 3, № 5, № 6 (II часть), № 7, № 12 (II часть); 2015, № 7 (I часть), № 10 (I часть); 2016, № 5; Собрание законодательства Республики Татарстан, 2016, № 40 (часть I); 2017, № 41 (часть I), № 52 (часть I), </w:t>
      </w: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76 (часть I); 2018, № 1 (часть I), № 22 (часть I), № 78 (часть I); 2019, № 2 (часть I), № 60 (часть I); 2020, № 77 (часть I); 2021, № 1 (часть I), № 20 (часть I), № 29 (часть I), № 57 (часть I), № 77 (часть I), № 93 (часть I); 2022, № 3 (часть I), № 17 (часть I), № 57 (часть I), № 77 (часть I), № 83 (часть I); 2023, № 11 (часть I), № 27 (часть I), № 56 (часть </w:t>
      </w:r>
      <w:r w:rsidRPr="00605F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абзаце первом слова «общей площадью жилых помещений не менее пяти тысяч квадратных метров» заменить словами «общей площадью не менее трех тысяч квадратных метров»;</w:t>
      </w: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в абзаце шестом слова «50 миллионов рублей» заменить словами </w:t>
      </w: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«30 миллионов рублей».</w:t>
      </w: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5FBA" w:rsidRPr="00605FBA" w:rsidRDefault="00605FBA" w:rsidP="00605F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4E3A48" w:rsidRPr="00605FBA" w:rsidRDefault="004E3A48" w:rsidP="00430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D44" w:rsidRPr="00605FBA" w:rsidRDefault="005E3D44" w:rsidP="004302A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605FBA" w:rsidTr="004E3A48">
        <w:tc>
          <w:tcPr>
            <w:tcW w:w="5120" w:type="dxa"/>
          </w:tcPr>
          <w:p w:rsidR="00596844" w:rsidRPr="00605FBA" w:rsidRDefault="009A0140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605FBA" w:rsidRDefault="00596844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605FBA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605FBA" w:rsidRDefault="00596844" w:rsidP="00605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B853DF" w:rsidRDefault="00B853DF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3DF" w:rsidRPr="00B853DF" w:rsidRDefault="00B853DF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DF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B853DF" w:rsidRPr="00B853DF" w:rsidRDefault="00B853DF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DF">
        <w:rPr>
          <w:rFonts w:ascii="Times New Roman" w:eastAsia="Calibri" w:hAnsi="Times New Roman" w:cs="Times New Roman"/>
          <w:sz w:val="28"/>
          <w:szCs w:val="28"/>
        </w:rPr>
        <w:t>29 сентября 2023 года</w:t>
      </w:r>
    </w:p>
    <w:p w:rsidR="00596844" w:rsidRPr="00605FBA" w:rsidRDefault="00160FDF" w:rsidP="00B8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87</w:t>
      </w:r>
      <w:bookmarkStart w:id="0" w:name="_GoBack"/>
      <w:bookmarkEnd w:id="0"/>
      <w:r w:rsidR="00B853DF" w:rsidRPr="00B853DF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605FBA" w:rsidSect="00B853DF">
      <w:headerReference w:type="default" r:id="rId9"/>
      <w:pgSz w:w="11906" w:h="16838"/>
      <w:pgMar w:top="1134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30" w:rsidRDefault="00CF4330" w:rsidP="0001497A">
      <w:pPr>
        <w:spacing w:after="0" w:line="240" w:lineRule="auto"/>
      </w:pPr>
      <w:r>
        <w:separator/>
      </w:r>
    </w:p>
  </w:endnote>
  <w:endnote w:type="continuationSeparator" w:id="0">
    <w:p w:rsidR="00CF4330" w:rsidRDefault="00CF4330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30" w:rsidRDefault="00CF4330" w:rsidP="0001497A">
      <w:pPr>
        <w:spacing w:after="0" w:line="240" w:lineRule="auto"/>
      </w:pPr>
      <w:r>
        <w:separator/>
      </w:r>
    </w:p>
  </w:footnote>
  <w:footnote w:type="continuationSeparator" w:id="0">
    <w:p w:rsidR="00CF4330" w:rsidRDefault="00CF4330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F93AA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3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2576"/>
    <w:rsid w:val="00011EAA"/>
    <w:rsid w:val="0001497A"/>
    <w:rsid w:val="000559C3"/>
    <w:rsid w:val="000A4908"/>
    <w:rsid w:val="000B7B9A"/>
    <w:rsid w:val="000D3F9B"/>
    <w:rsid w:val="00106F67"/>
    <w:rsid w:val="00112B8F"/>
    <w:rsid w:val="00160FDF"/>
    <w:rsid w:val="001717B0"/>
    <w:rsid w:val="001847AE"/>
    <w:rsid w:val="001A593B"/>
    <w:rsid w:val="001B463F"/>
    <w:rsid w:val="001D7CF1"/>
    <w:rsid w:val="00227C99"/>
    <w:rsid w:val="00254BDD"/>
    <w:rsid w:val="00263618"/>
    <w:rsid w:val="002D4A33"/>
    <w:rsid w:val="002D5635"/>
    <w:rsid w:val="002E25D3"/>
    <w:rsid w:val="002E5C31"/>
    <w:rsid w:val="00304B06"/>
    <w:rsid w:val="003325C5"/>
    <w:rsid w:val="00360610"/>
    <w:rsid w:val="00395BD8"/>
    <w:rsid w:val="004302AB"/>
    <w:rsid w:val="00463FF2"/>
    <w:rsid w:val="004664BA"/>
    <w:rsid w:val="004A01CF"/>
    <w:rsid w:val="004D29AE"/>
    <w:rsid w:val="004E3A48"/>
    <w:rsid w:val="00502BBC"/>
    <w:rsid w:val="00596844"/>
    <w:rsid w:val="005B282D"/>
    <w:rsid w:val="005B62C5"/>
    <w:rsid w:val="005E3299"/>
    <w:rsid w:val="005E3D44"/>
    <w:rsid w:val="00605FBA"/>
    <w:rsid w:val="00631EC0"/>
    <w:rsid w:val="00656EFE"/>
    <w:rsid w:val="00670AA3"/>
    <w:rsid w:val="006C3E07"/>
    <w:rsid w:val="007335E1"/>
    <w:rsid w:val="00774EDE"/>
    <w:rsid w:val="0078407B"/>
    <w:rsid w:val="00797FD8"/>
    <w:rsid w:val="007E0FBD"/>
    <w:rsid w:val="007E703D"/>
    <w:rsid w:val="00856E22"/>
    <w:rsid w:val="0091139F"/>
    <w:rsid w:val="00927048"/>
    <w:rsid w:val="00953953"/>
    <w:rsid w:val="009713F0"/>
    <w:rsid w:val="00985A60"/>
    <w:rsid w:val="009A0140"/>
    <w:rsid w:val="009C0ADC"/>
    <w:rsid w:val="009D1D9F"/>
    <w:rsid w:val="00A4512A"/>
    <w:rsid w:val="00A5263C"/>
    <w:rsid w:val="00A56050"/>
    <w:rsid w:val="00A65A39"/>
    <w:rsid w:val="00AA080E"/>
    <w:rsid w:val="00AB6D9C"/>
    <w:rsid w:val="00B27F15"/>
    <w:rsid w:val="00B853DF"/>
    <w:rsid w:val="00BA26C5"/>
    <w:rsid w:val="00BC26E4"/>
    <w:rsid w:val="00BD49A0"/>
    <w:rsid w:val="00BE4C8D"/>
    <w:rsid w:val="00BF14DE"/>
    <w:rsid w:val="00C16D93"/>
    <w:rsid w:val="00C253C0"/>
    <w:rsid w:val="00C53704"/>
    <w:rsid w:val="00CA3A4D"/>
    <w:rsid w:val="00CA6119"/>
    <w:rsid w:val="00CF33AF"/>
    <w:rsid w:val="00CF391D"/>
    <w:rsid w:val="00CF4330"/>
    <w:rsid w:val="00D167F9"/>
    <w:rsid w:val="00D4089B"/>
    <w:rsid w:val="00D7329E"/>
    <w:rsid w:val="00E40865"/>
    <w:rsid w:val="00E620BD"/>
    <w:rsid w:val="00E852F4"/>
    <w:rsid w:val="00EA04FF"/>
    <w:rsid w:val="00EC2DEC"/>
    <w:rsid w:val="00EF3DEE"/>
    <w:rsid w:val="00F35B44"/>
    <w:rsid w:val="00F405A4"/>
    <w:rsid w:val="00F8577F"/>
    <w:rsid w:val="00F86152"/>
    <w:rsid w:val="00F93AA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2F22"/>
  <w15:docId w15:val="{F85A7FE1-E7C3-4497-8342-7C8C124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6FE7193F5E3BC755BFD60D1D39C0F1B7B879A5D15718940F256A6BE6C793C5C21DC530E1E4192FBFE091E5C2F6BP4i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6341249C49132D18B3AF62216FE4C336412D81D288459948AFE7EC95E10CE00E958D9105BCA2759438E6B5ACE133877A75795EBD551CA9F3E1F1DDy4m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11</cp:revision>
  <cp:lastPrinted>2023-09-14T09:47:00Z</cp:lastPrinted>
  <dcterms:created xsi:type="dcterms:W3CDTF">2023-07-03T11:33:00Z</dcterms:created>
  <dcterms:modified xsi:type="dcterms:W3CDTF">2023-09-29T07:23:00Z</dcterms:modified>
</cp:coreProperties>
</file>