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3A" w:rsidRPr="00D116BB" w:rsidRDefault="0029033A" w:rsidP="00290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33A" w:rsidRDefault="0029033A" w:rsidP="00290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33A" w:rsidRDefault="0029033A" w:rsidP="0029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3A" w:rsidRPr="00B55535" w:rsidRDefault="0029033A" w:rsidP="0029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3A" w:rsidRPr="00B55535" w:rsidRDefault="0029033A" w:rsidP="0029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3A" w:rsidRPr="00B55535" w:rsidRDefault="0029033A" w:rsidP="002903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033A" w:rsidRPr="00B55535" w:rsidRDefault="0029033A" w:rsidP="002903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16BB" w:rsidRDefault="00DC7760" w:rsidP="00515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16B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A4A83">
        <w:rPr>
          <w:rFonts w:ascii="Times New Roman" w:hAnsi="Times New Roman" w:cs="Times New Roman"/>
          <w:b/>
          <w:sz w:val="28"/>
          <w:szCs w:val="28"/>
        </w:rPr>
        <w:t>й</w:t>
      </w:r>
      <w:r w:rsidR="00D116B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6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48A" w:rsidRPr="0089148A">
        <w:rPr>
          <w:rFonts w:ascii="Times New Roman" w:hAnsi="Times New Roman" w:cs="Times New Roman"/>
          <w:b/>
          <w:sz w:val="28"/>
          <w:szCs w:val="28"/>
        </w:rPr>
        <w:t>Закон Р</w:t>
      </w:r>
      <w:r w:rsidR="0089148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89148A" w:rsidRPr="0089148A">
        <w:rPr>
          <w:rFonts w:ascii="Times New Roman" w:hAnsi="Times New Roman" w:cs="Times New Roman"/>
          <w:b/>
          <w:sz w:val="28"/>
          <w:szCs w:val="28"/>
        </w:rPr>
        <w:t>Т</w:t>
      </w:r>
      <w:r w:rsidR="0089148A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89148A" w:rsidRPr="00891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48A">
        <w:rPr>
          <w:rFonts w:ascii="Times New Roman" w:hAnsi="Times New Roman" w:cs="Times New Roman"/>
          <w:b/>
          <w:sz w:val="28"/>
          <w:szCs w:val="28"/>
        </w:rPr>
        <w:br/>
      </w:r>
      <w:r w:rsidR="00C26957">
        <w:rPr>
          <w:rFonts w:ascii="Times New Roman" w:hAnsi="Times New Roman" w:cs="Times New Roman"/>
          <w:b/>
          <w:sz w:val="28"/>
          <w:szCs w:val="28"/>
        </w:rPr>
        <w:t>«</w:t>
      </w:r>
      <w:r w:rsidR="00C26957" w:rsidRPr="00C26957">
        <w:rPr>
          <w:rFonts w:ascii="Times New Roman" w:hAnsi="Times New Roman" w:cs="Times New Roman"/>
          <w:b/>
          <w:sz w:val="28"/>
          <w:szCs w:val="28"/>
        </w:rPr>
        <w:t>О приватизации государственного имущества Республики Татарстан</w:t>
      </w:r>
      <w:r w:rsidR="00C26957">
        <w:rPr>
          <w:rFonts w:ascii="Times New Roman" w:hAnsi="Times New Roman" w:cs="Times New Roman"/>
          <w:b/>
          <w:sz w:val="28"/>
          <w:szCs w:val="28"/>
        </w:rPr>
        <w:t>»</w:t>
      </w:r>
    </w:p>
    <w:p w:rsidR="0029033A" w:rsidRPr="00827833" w:rsidRDefault="0029033A" w:rsidP="00290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33A" w:rsidRPr="00827833" w:rsidRDefault="0029033A" w:rsidP="00290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33A" w:rsidRPr="00766D0D" w:rsidRDefault="0029033A" w:rsidP="002903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29033A" w:rsidRPr="00766D0D" w:rsidRDefault="0029033A" w:rsidP="002903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29033A" w:rsidRPr="00766D0D" w:rsidRDefault="0029033A" w:rsidP="002903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29033A" w:rsidRDefault="0029033A" w:rsidP="002903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29033A" w:rsidRPr="00827833" w:rsidRDefault="0029033A" w:rsidP="0029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3A" w:rsidRPr="00827833" w:rsidRDefault="0029033A" w:rsidP="0029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60" w:rsidRDefault="00EC1ABA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DC7760" w:rsidRDefault="004D50F3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62" w:rsidRDefault="00EC1ABA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3E62">
        <w:rPr>
          <w:rFonts w:ascii="Times New Roman" w:hAnsi="Times New Roman" w:cs="Times New Roman"/>
          <w:sz w:val="28"/>
          <w:szCs w:val="28"/>
        </w:rPr>
        <w:t xml:space="preserve">в </w:t>
      </w:r>
      <w:r w:rsidR="00C26957" w:rsidRPr="00C26957">
        <w:rPr>
          <w:rFonts w:ascii="Times New Roman" w:hAnsi="Times New Roman" w:cs="Times New Roman"/>
          <w:sz w:val="28"/>
          <w:szCs w:val="28"/>
        </w:rPr>
        <w:t>Закон Р</w:t>
      </w:r>
      <w:r w:rsidR="00C2695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26957" w:rsidRPr="00C26957">
        <w:rPr>
          <w:rFonts w:ascii="Times New Roman" w:hAnsi="Times New Roman" w:cs="Times New Roman"/>
          <w:sz w:val="28"/>
          <w:szCs w:val="28"/>
        </w:rPr>
        <w:t>Т</w:t>
      </w:r>
      <w:r w:rsidR="00C26957">
        <w:rPr>
          <w:rFonts w:ascii="Times New Roman" w:hAnsi="Times New Roman" w:cs="Times New Roman"/>
          <w:sz w:val="28"/>
          <w:szCs w:val="28"/>
        </w:rPr>
        <w:t>атарстан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от 26</w:t>
      </w:r>
      <w:r w:rsidR="00C2695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26957" w:rsidRPr="00C26957">
        <w:rPr>
          <w:rFonts w:ascii="Times New Roman" w:hAnsi="Times New Roman" w:cs="Times New Roman"/>
          <w:sz w:val="28"/>
          <w:szCs w:val="28"/>
        </w:rPr>
        <w:t>2004</w:t>
      </w:r>
      <w:r w:rsidR="00C269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</w:t>
      </w:r>
      <w:r w:rsidR="00C26957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43-ЗРТ</w:t>
      </w:r>
      <w:r w:rsidR="00C26957">
        <w:rPr>
          <w:rFonts w:ascii="Times New Roman" w:hAnsi="Times New Roman" w:cs="Times New Roman"/>
          <w:sz w:val="28"/>
          <w:szCs w:val="28"/>
        </w:rPr>
        <w:t xml:space="preserve"> </w:t>
      </w:r>
      <w:r w:rsidR="00C26957">
        <w:rPr>
          <w:rFonts w:ascii="Times New Roman" w:hAnsi="Times New Roman" w:cs="Times New Roman"/>
          <w:sz w:val="28"/>
          <w:szCs w:val="28"/>
        </w:rPr>
        <w:br/>
        <w:t>«</w:t>
      </w:r>
      <w:r w:rsidR="00C26957" w:rsidRPr="00C26957">
        <w:rPr>
          <w:rFonts w:ascii="Times New Roman" w:hAnsi="Times New Roman" w:cs="Times New Roman"/>
          <w:sz w:val="28"/>
          <w:szCs w:val="28"/>
        </w:rPr>
        <w:t>О приватизации государственного имущества Республики Татарстан</w:t>
      </w:r>
      <w:r w:rsidR="00C26957">
        <w:rPr>
          <w:rFonts w:ascii="Times New Roman" w:hAnsi="Times New Roman" w:cs="Times New Roman"/>
          <w:sz w:val="28"/>
          <w:szCs w:val="28"/>
        </w:rPr>
        <w:t xml:space="preserve">» 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2004, </w:t>
      </w:r>
      <w:r w:rsidR="00C26957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7 (I часть); 2007,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8; 2009,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6, </w:t>
      </w:r>
      <w:r w:rsidR="00055EE9">
        <w:rPr>
          <w:rFonts w:ascii="Times New Roman" w:hAnsi="Times New Roman" w:cs="Times New Roman"/>
          <w:sz w:val="28"/>
          <w:szCs w:val="28"/>
        </w:rPr>
        <w:br/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9 </w:t>
      </w:r>
      <w:r w:rsidR="00055EE9">
        <w:rPr>
          <w:rFonts w:ascii="Times New Roman" w:hAnsi="Times New Roman" w:cs="Times New Roman"/>
          <w:sz w:val="28"/>
          <w:szCs w:val="28"/>
        </w:rPr>
        <w:t>–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10; 2011,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4 (I часть),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10 (I часть); 2012,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3; 2014,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1 </w:t>
      </w:r>
      <w:r w:rsidR="00055EE9">
        <w:rPr>
          <w:rFonts w:ascii="Times New Roman" w:hAnsi="Times New Roman" w:cs="Times New Roman"/>
          <w:sz w:val="28"/>
          <w:szCs w:val="28"/>
        </w:rPr>
        <w:t>–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2; 2015,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4, </w:t>
      </w:r>
      <w:r w:rsidR="00055EE9">
        <w:rPr>
          <w:rFonts w:ascii="Times New Roman" w:hAnsi="Times New Roman" w:cs="Times New Roman"/>
          <w:sz w:val="28"/>
          <w:szCs w:val="28"/>
        </w:rPr>
        <w:br/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10 (I часть); 2016,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10; Собрание законодательства Республики Татарстан, 2019,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49 (часть I); 2020,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94 (часть I); 2021, </w:t>
      </w:r>
      <w:r w:rsidR="00A604C3">
        <w:rPr>
          <w:rFonts w:ascii="Times New Roman" w:hAnsi="Times New Roman" w:cs="Times New Roman"/>
          <w:sz w:val="28"/>
          <w:szCs w:val="28"/>
        </w:rPr>
        <w:t>№</w:t>
      </w:r>
      <w:r w:rsidR="00C26957" w:rsidRPr="00C26957">
        <w:rPr>
          <w:rFonts w:ascii="Times New Roman" w:hAnsi="Times New Roman" w:cs="Times New Roman"/>
          <w:sz w:val="28"/>
          <w:szCs w:val="28"/>
        </w:rPr>
        <w:t xml:space="preserve"> 77 (часть I)</w:t>
      </w:r>
      <w:r w:rsidR="009E664B">
        <w:rPr>
          <w:rFonts w:ascii="Times New Roman" w:hAnsi="Times New Roman" w:cs="Times New Roman"/>
          <w:sz w:val="28"/>
          <w:szCs w:val="28"/>
        </w:rPr>
        <w:t>;</w:t>
      </w:r>
      <w:r w:rsidR="009E664B" w:rsidRPr="009E664B">
        <w:rPr>
          <w:rFonts w:ascii="Times New Roman" w:hAnsi="Times New Roman" w:cs="Times New Roman"/>
          <w:sz w:val="28"/>
          <w:szCs w:val="28"/>
        </w:rPr>
        <w:t xml:space="preserve"> 2023, </w:t>
      </w:r>
      <w:r w:rsidR="009E664B">
        <w:rPr>
          <w:rFonts w:ascii="Times New Roman" w:hAnsi="Times New Roman" w:cs="Times New Roman"/>
          <w:sz w:val="28"/>
          <w:szCs w:val="28"/>
        </w:rPr>
        <w:t>№</w:t>
      </w:r>
      <w:r w:rsidR="009E664B" w:rsidRPr="009E664B">
        <w:rPr>
          <w:rFonts w:ascii="Times New Roman" w:hAnsi="Times New Roman" w:cs="Times New Roman"/>
          <w:sz w:val="28"/>
          <w:szCs w:val="28"/>
        </w:rPr>
        <w:t xml:space="preserve"> 27 (</w:t>
      </w:r>
      <w:r w:rsidR="00CE244E">
        <w:rPr>
          <w:rFonts w:ascii="Times New Roman" w:hAnsi="Times New Roman" w:cs="Times New Roman"/>
          <w:sz w:val="28"/>
          <w:szCs w:val="28"/>
        </w:rPr>
        <w:t>ч</w:t>
      </w:r>
      <w:r w:rsidR="009E664B" w:rsidRPr="009E664B">
        <w:rPr>
          <w:rFonts w:ascii="Times New Roman" w:hAnsi="Times New Roman" w:cs="Times New Roman"/>
          <w:sz w:val="28"/>
          <w:szCs w:val="28"/>
        </w:rPr>
        <w:t xml:space="preserve">асть I) </w:t>
      </w:r>
      <w:r w:rsidR="002C3E6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277FA" w:rsidRPr="00E277FA">
        <w:rPr>
          <w:rFonts w:ascii="Times New Roman" w:hAnsi="Times New Roman" w:cs="Times New Roman"/>
          <w:sz w:val="28"/>
          <w:szCs w:val="28"/>
        </w:rPr>
        <w:t>изменения</w:t>
      </w:r>
      <w:r w:rsidR="002C3E62">
        <w:rPr>
          <w:rFonts w:ascii="Times New Roman" w:hAnsi="Times New Roman" w:cs="Times New Roman"/>
          <w:sz w:val="28"/>
          <w:szCs w:val="28"/>
        </w:rPr>
        <w:t>:</w:t>
      </w:r>
    </w:p>
    <w:p w:rsidR="002C3E62" w:rsidRDefault="002C3E62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6DE" w:rsidRDefault="002C3E62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6EC">
        <w:rPr>
          <w:rFonts w:ascii="Times New Roman" w:hAnsi="Times New Roman" w:cs="Times New Roman"/>
          <w:sz w:val="28"/>
          <w:szCs w:val="28"/>
        </w:rPr>
        <w:t>статью 2 дополнить пунктом 7</w:t>
      </w:r>
      <w:r w:rsidR="005D56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D56E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D56EC" w:rsidRPr="005D56EC" w:rsidRDefault="005D56EC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устанавливает порядок осуществления контроля за исполнением эксплуатационных обязательств,</w:t>
      </w:r>
      <w:r w:rsidR="00762FB6">
        <w:rPr>
          <w:rFonts w:ascii="Times New Roman" w:hAnsi="Times New Roman" w:cs="Times New Roman"/>
          <w:sz w:val="28"/>
          <w:szCs w:val="28"/>
        </w:rPr>
        <w:t xml:space="preserve"> которыми </w:t>
      </w:r>
      <w:r w:rsidR="00762FB6" w:rsidRPr="00762FB6">
        <w:rPr>
          <w:rFonts w:ascii="Times New Roman" w:hAnsi="Times New Roman" w:cs="Times New Roman"/>
          <w:sz w:val="28"/>
          <w:szCs w:val="28"/>
        </w:rPr>
        <w:t>сет</w:t>
      </w:r>
      <w:r w:rsidR="00762FB6">
        <w:rPr>
          <w:rFonts w:ascii="Times New Roman" w:hAnsi="Times New Roman" w:cs="Times New Roman"/>
          <w:sz w:val="28"/>
          <w:szCs w:val="28"/>
        </w:rPr>
        <w:t>и</w:t>
      </w:r>
      <w:r w:rsidR="00762FB6" w:rsidRPr="00762FB6">
        <w:rPr>
          <w:rFonts w:ascii="Times New Roman" w:hAnsi="Times New Roman" w:cs="Times New Roman"/>
          <w:sz w:val="28"/>
          <w:szCs w:val="28"/>
        </w:rPr>
        <w:t xml:space="preserve"> газораспределения, сет</w:t>
      </w:r>
      <w:r w:rsidR="00762FB6">
        <w:rPr>
          <w:rFonts w:ascii="Times New Roman" w:hAnsi="Times New Roman" w:cs="Times New Roman"/>
          <w:sz w:val="28"/>
          <w:szCs w:val="28"/>
        </w:rPr>
        <w:t>и</w:t>
      </w:r>
      <w:r w:rsidR="00762FB6" w:rsidRPr="00762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FB6" w:rsidRPr="00762FB6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762FB6" w:rsidRPr="00762FB6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762FB6">
        <w:rPr>
          <w:rFonts w:ascii="Times New Roman" w:hAnsi="Times New Roman" w:cs="Times New Roman"/>
          <w:sz w:val="28"/>
          <w:szCs w:val="28"/>
        </w:rPr>
        <w:t>ы</w:t>
      </w:r>
      <w:r w:rsidR="00762FB6" w:rsidRPr="00762FB6">
        <w:rPr>
          <w:rFonts w:ascii="Times New Roman" w:hAnsi="Times New Roman" w:cs="Times New Roman"/>
          <w:sz w:val="28"/>
          <w:szCs w:val="28"/>
        </w:rPr>
        <w:t xml:space="preserve"> таких сетей, используемы</w:t>
      </w:r>
      <w:r w:rsidR="001159E7">
        <w:rPr>
          <w:rFonts w:ascii="Times New Roman" w:hAnsi="Times New Roman" w:cs="Times New Roman"/>
          <w:sz w:val="28"/>
          <w:szCs w:val="28"/>
        </w:rPr>
        <w:t>е</w:t>
      </w:r>
      <w:r w:rsidR="00762FB6" w:rsidRPr="00762FB6">
        <w:rPr>
          <w:rFonts w:ascii="Times New Roman" w:hAnsi="Times New Roman" w:cs="Times New Roman"/>
          <w:sz w:val="28"/>
          <w:szCs w:val="28"/>
        </w:rPr>
        <w:t xml:space="preserve"> для газоснабжения потребителей газа,</w:t>
      </w:r>
      <w:r w:rsidR="001159E7">
        <w:rPr>
          <w:rFonts w:ascii="Times New Roman" w:hAnsi="Times New Roman" w:cs="Times New Roman"/>
          <w:sz w:val="28"/>
          <w:szCs w:val="28"/>
        </w:rPr>
        <w:t xml:space="preserve"> были обременены при приватизации;»;</w:t>
      </w:r>
    </w:p>
    <w:p w:rsidR="001B3F88" w:rsidRDefault="001B3F88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445" w:rsidRDefault="001B3F88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14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9914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 статьи 8</w:t>
      </w:r>
      <w:r w:rsidR="00991445">
        <w:rPr>
          <w:rFonts w:ascii="Times New Roman" w:hAnsi="Times New Roman" w:cs="Times New Roman"/>
          <w:sz w:val="28"/>
          <w:szCs w:val="28"/>
        </w:rPr>
        <w:t>:</w:t>
      </w:r>
    </w:p>
    <w:p w:rsidR="001B3F88" w:rsidRDefault="00991445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B3F88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="001B3F88">
        <w:rPr>
          <w:rFonts w:ascii="Times New Roman" w:hAnsi="Times New Roman" w:cs="Times New Roman"/>
          <w:sz w:val="28"/>
          <w:szCs w:val="28"/>
        </w:rPr>
        <w:t>абзацем четырнадцатым следующего содержания:</w:t>
      </w:r>
    </w:p>
    <w:p w:rsidR="00991445" w:rsidRDefault="001B3F88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приватизации сетей газораспределения,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3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объектов таких сетей, используемых для газоснабжения потребителей газа, решение об условиях приватизации должно содержать в качестве существенного условия </w:t>
      </w:r>
      <w:r w:rsidR="002903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обременение эксплуатационными обязательствами.»</w:t>
      </w:r>
      <w:r w:rsidR="00991445">
        <w:rPr>
          <w:rFonts w:ascii="Times New Roman" w:hAnsi="Times New Roman" w:cs="Times New Roman"/>
          <w:sz w:val="28"/>
          <w:szCs w:val="28"/>
        </w:rPr>
        <w:t>;</w:t>
      </w:r>
    </w:p>
    <w:p w:rsidR="001B3F88" w:rsidRDefault="00991445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47D9">
        <w:rPr>
          <w:rFonts w:ascii="Times New Roman" w:hAnsi="Times New Roman" w:cs="Times New Roman"/>
          <w:sz w:val="28"/>
          <w:szCs w:val="28"/>
        </w:rPr>
        <w:t>абзацы четырнадцатый и пятнадцатый считать соответственно абзацами пятнадцатым и шестнадцатым;</w:t>
      </w:r>
      <w:r w:rsidR="001B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DE" w:rsidRPr="00245590" w:rsidRDefault="00CF16DE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B03" w:rsidRPr="00515AA3" w:rsidRDefault="003847D9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3">
        <w:rPr>
          <w:rFonts w:ascii="Times New Roman" w:hAnsi="Times New Roman" w:cs="Times New Roman"/>
          <w:sz w:val="28"/>
          <w:szCs w:val="28"/>
        </w:rPr>
        <w:t xml:space="preserve">3) </w:t>
      </w:r>
      <w:r w:rsidR="00CB66AD" w:rsidRPr="00515AA3">
        <w:rPr>
          <w:rFonts w:ascii="Times New Roman" w:hAnsi="Times New Roman" w:cs="Times New Roman"/>
          <w:sz w:val="28"/>
          <w:szCs w:val="28"/>
        </w:rPr>
        <w:t xml:space="preserve">в </w:t>
      </w:r>
      <w:r w:rsidR="006F7B03" w:rsidRPr="00515AA3">
        <w:rPr>
          <w:rFonts w:ascii="Times New Roman" w:hAnsi="Times New Roman" w:cs="Times New Roman"/>
          <w:sz w:val="28"/>
          <w:szCs w:val="28"/>
        </w:rPr>
        <w:t>стать</w:t>
      </w:r>
      <w:r w:rsidR="00CB66AD" w:rsidRPr="00515AA3">
        <w:rPr>
          <w:rFonts w:ascii="Times New Roman" w:hAnsi="Times New Roman" w:cs="Times New Roman"/>
          <w:sz w:val="28"/>
          <w:szCs w:val="28"/>
        </w:rPr>
        <w:t>е</w:t>
      </w:r>
      <w:r w:rsidR="006F7B03" w:rsidRPr="00515AA3">
        <w:rPr>
          <w:rFonts w:ascii="Times New Roman" w:hAnsi="Times New Roman" w:cs="Times New Roman"/>
          <w:sz w:val="28"/>
          <w:szCs w:val="28"/>
        </w:rPr>
        <w:t xml:space="preserve"> 10:</w:t>
      </w:r>
    </w:p>
    <w:p w:rsidR="00245590" w:rsidRPr="00515AA3" w:rsidRDefault="00533B70" w:rsidP="0051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3">
        <w:rPr>
          <w:rFonts w:ascii="Times New Roman" w:hAnsi="Times New Roman" w:cs="Times New Roman"/>
          <w:sz w:val="28"/>
          <w:szCs w:val="28"/>
        </w:rPr>
        <w:t>а)</w:t>
      </w:r>
      <w:r w:rsidR="00245590" w:rsidRPr="00515AA3">
        <w:rPr>
          <w:rFonts w:ascii="Times New Roman" w:hAnsi="Times New Roman" w:cs="Times New Roman"/>
          <w:sz w:val="28"/>
          <w:szCs w:val="28"/>
        </w:rPr>
        <w:t xml:space="preserve"> в</w:t>
      </w:r>
      <w:r w:rsidRPr="00515AA3">
        <w:rPr>
          <w:rFonts w:ascii="Times New Roman" w:hAnsi="Times New Roman" w:cs="Times New Roman"/>
          <w:sz w:val="28"/>
          <w:szCs w:val="28"/>
        </w:rPr>
        <w:t xml:space="preserve"> </w:t>
      </w:r>
      <w:r w:rsidR="00245590" w:rsidRPr="00515AA3">
        <w:rPr>
          <w:rFonts w:ascii="Times New Roman" w:hAnsi="Times New Roman" w:cs="Times New Roman"/>
          <w:sz w:val="28"/>
          <w:szCs w:val="28"/>
        </w:rPr>
        <w:t>наименовании слова</w:t>
      </w:r>
      <w:r w:rsidR="00CB66AD" w:rsidRPr="00515AA3">
        <w:rPr>
          <w:rFonts w:ascii="Times New Roman" w:hAnsi="Times New Roman" w:cs="Times New Roman"/>
          <w:sz w:val="28"/>
          <w:szCs w:val="28"/>
        </w:rPr>
        <w:t xml:space="preserve"> </w:t>
      </w:r>
      <w:r w:rsidR="00245590" w:rsidRPr="00515AA3">
        <w:rPr>
          <w:rFonts w:ascii="Times New Roman" w:hAnsi="Times New Roman" w:cs="Times New Roman"/>
          <w:sz w:val="28"/>
          <w:szCs w:val="28"/>
        </w:rPr>
        <w:t xml:space="preserve">«акций акционерного общества, долей в уставном капитале общества с ограниченной ответственностью, объектов культурного </w:t>
      </w:r>
      <w:r w:rsidR="00245590" w:rsidRPr="00515AA3">
        <w:rPr>
          <w:rFonts w:ascii="Times New Roman" w:hAnsi="Times New Roman" w:cs="Times New Roman"/>
          <w:sz w:val="28"/>
          <w:szCs w:val="28"/>
        </w:rPr>
        <w:lastRenderedPageBreak/>
        <w:t>наследия, включенных в единый государственный реестр объектов культурного наследия (памятников истории и культуры) народов Российской Федерации» заменить словами «государственного имущества»;</w:t>
      </w:r>
    </w:p>
    <w:p w:rsidR="00CB66AD" w:rsidRPr="00515AA3" w:rsidRDefault="00CB66AD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3">
        <w:rPr>
          <w:rFonts w:ascii="Times New Roman" w:hAnsi="Times New Roman" w:cs="Times New Roman"/>
          <w:sz w:val="28"/>
          <w:szCs w:val="28"/>
        </w:rPr>
        <w:t>б) в части 1:</w:t>
      </w:r>
    </w:p>
    <w:p w:rsidR="00CB66AD" w:rsidRDefault="00CB66AD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3">
        <w:rPr>
          <w:rFonts w:ascii="Times New Roman" w:hAnsi="Times New Roman" w:cs="Times New Roman"/>
          <w:sz w:val="28"/>
          <w:szCs w:val="28"/>
        </w:rPr>
        <w:t>абзац перв</w:t>
      </w:r>
      <w:r w:rsidR="00F309C1" w:rsidRPr="00515AA3">
        <w:rPr>
          <w:rFonts w:ascii="Times New Roman" w:hAnsi="Times New Roman" w:cs="Times New Roman"/>
          <w:sz w:val="28"/>
          <w:szCs w:val="28"/>
        </w:rPr>
        <w:t>ый</w:t>
      </w:r>
      <w:r w:rsidRPr="00515AA3">
        <w:rPr>
          <w:rFonts w:ascii="Times New Roman" w:hAnsi="Times New Roman" w:cs="Times New Roman"/>
          <w:sz w:val="28"/>
          <w:szCs w:val="28"/>
        </w:rPr>
        <w:t xml:space="preserve"> по</w:t>
      </w:r>
      <w:r w:rsidR="00245590" w:rsidRPr="00515AA3">
        <w:rPr>
          <w:rFonts w:ascii="Times New Roman" w:hAnsi="Times New Roman" w:cs="Times New Roman"/>
          <w:sz w:val="28"/>
          <w:szCs w:val="28"/>
        </w:rPr>
        <w:t>с</w:t>
      </w:r>
      <w:r w:rsidRPr="00515AA3">
        <w:rPr>
          <w:rFonts w:ascii="Times New Roman" w:hAnsi="Times New Roman" w:cs="Times New Roman"/>
          <w:sz w:val="28"/>
          <w:szCs w:val="28"/>
        </w:rPr>
        <w:t xml:space="preserve">ле слов «(далее </w:t>
      </w:r>
      <w:r w:rsidR="0074553D">
        <w:rPr>
          <w:rFonts w:ascii="Times New Roman" w:hAnsi="Times New Roman" w:cs="Times New Roman"/>
          <w:sz w:val="28"/>
          <w:szCs w:val="28"/>
        </w:rPr>
        <w:t>–</w:t>
      </w:r>
      <w:r w:rsidRPr="00515AA3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наследия),» дополнить словами «сетей газораспределения, сетей </w:t>
      </w:r>
      <w:proofErr w:type="spellStart"/>
      <w:r w:rsidRPr="00515AA3">
        <w:rPr>
          <w:rFonts w:ascii="Times New Roman" w:hAnsi="Times New Roman" w:cs="Times New Roman"/>
          <w:sz w:val="28"/>
          <w:szCs w:val="28"/>
        </w:rPr>
        <w:t>газопот</w:t>
      </w:r>
      <w:r w:rsidR="00250A5F">
        <w:rPr>
          <w:rFonts w:ascii="Times New Roman" w:hAnsi="Times New Roman" w:cs="Times New Roman"/>
          <w:sz w:val="28"/>
          <w:szCs w:val="28"/>
        </w:rPr>
        <w:t>ребления</w:t>
      </w:r>
      <w:proofErr w:type="spellEnd"/>
      <w:r w:rsidR="00250A5F">
        <w:rPr>
          <w:rFonts w:ascii="Times New Roman" w:hAnsi="Times New Roman" w:cs="Times New Roman"/>
          <w:sz w:val="28"/>
          <w:szCs w:val="28"/>
        </w:rPr>
        <w:t xml:space="preserve"> и объектов таких сетей</w:t>
      </w:r>
      <w:r w:rsidRPr="00515AA3">
        <w:rPr>
          <w:rFonts w:ascii="Times New Roman" w:hAnsi="Times New Roman" w:cs="Times New Roman"/>
          <w:sz w:val="28"/>
          <w:szCs w:val="28"/>
        </w:rPr>
        <w:t>»;</w:t>
      </w:r>
    </w:p>
    <w:p w:rsidR="006F7B03" w:rsidRDefault="004C23C5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Pr="004C23C5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03275">
        <w:rPr>
          <w:rFonts w:ascii="Times New Roman" w:hAnsi="Times New Roman" w:cs="Times New Roman"/>
          <w:sz w:val="28"/>
          <w:szCs w:val="28"/>
        </w:rPr>
        <w:t>«</w:t>
      </w:r>
      <w:r w:rsidRPr="004C23C5">
        <w:rPr>
          <w:rFonts w:ascii="Times New Roman" w:hAnsi="Times New Roman" w:cs="Times New Roman"/>
          <w:sz w:val="28"/>
          <w:szCs w:val="28"/>
        </w:rPr>
        <w:t xml:space="preserve">, сетей газораспределения, сетей </w:t>
      </w:r>
      <w:proofErr w:type="spellStart"/>
      <w:r w:rsidRPr="004C23C5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4C23C5">
        <w:rPr>
          <w:rFonts w:ascii="Times New Roman" w:hAnsi="Times New Roman" w:cs="Times New Roman"/>
          <w:sz w:val="28"/>
          <w:szCs w:val="28"/>
        </w:rPr>
        <w:t xml:space="preserve"> и объектов таких сетей</w:t>
      </w:r>
      <w:r w:rsidR="00103275">
        <w:rPr>
          <w:rFonts w:ascii="Times New Roman" w:hAnsi="Times New Roman" w:cs="Times New Roman"/>
          <w:sz w:val="28"/>
          <w:szCs w:val="28"/>
        </w:rPr>
        <w:t>»;</w:t>
      </w:r>
    </w:p>
    <w:p w:rsidR="003441DB" w:rsidRDefault="004B1904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</w:t>
      </w:r>
      <w:r w:rsidR="003441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1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3275" w:rsidRDefault="003441DB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41DB">
        <w:rPr>
          <w:rFonts w:ascii="Times New Roman" w:hAnsi="Times New Roman" w:cs="Times New Roman"/>
          <w:sz w:val="28"/>
          <w:szCs w:val="28"/>
        </w:rPr>
        <w:t xml:space="preserve">проведение работ по сохранению объекта культурного наследия, состояние которого признается неудовлетворительным в соответствии с Федеральным законом от 25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41DB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41D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41DB">
        <w:rPr>
          <w:rFonts w:ascii="Times New Roman" w:hAnsi="Times New Roman" w:cs="Times New Roman"/>
          <w:sz w:val="28"/>
          <w:szCs w:val="28"/>
        </w:rPr>
        <w:t>, в порядке, установленном указанным Федеральным законом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4B1904" w:rsidRDefault="000B7352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абзацем восьмым следующего содержания:</w:t>
      </w:r>
    </w:p>
    <w:p w:rsidR="000B7352" w:rsidRDefault="000B7352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7352">
        <w:rPr>
          <w:rFonts w:ascii="Times New Roman" w:hAnsi="Times New Roman" w:cs="Times New Roman"/>
          <w:sz w:val="28"/>
          <w:szCs w:val="28"/>
        </w:rPr>
        <w:t>иные условия в соответствии со статьей 29 Федерального закона</w:t>
      </w:r>
      <w:r w:rsidR="00484FB5">
        <w:rPr>
          <w:rFonts w:ascii="Times New Roman" w:hAnsi="Times New Roman" w:cs="Times New Roman"/>
          <w:sz w:val="28"/>
          <w:szCs w:val="28"/>
        </w:rPr>
        <w:t xml:space="preserve"> </w:t>
      </w:r>
      <w:r w:rsidR="00FD3028">
        <w:rPr>
          <w:rFonts w:ascii="Times New Roman" w:hAnsi="Times New Roman" w:cs="Times New Roman"/>
          <w:sz w:val="28"/>
          <w:szCs w:val="28"/>
        </w:rPr>
        <w:br/>
      </w:r>
      <w:r w:rsidR="00484FB5" w:rsidRPr="00484FB5">
        <w:rPr>
          <w:rFonts w:ascii="Times New Roman" w:hAnsi="Times New Roman" w:cs="Times New Roman"/>
          <w:sz w:val="28"/>
          <w:szCs w:val="28"/>
        </w:rPr>
        <w:t>от 21</w:t>
      </w:r>
      <w:r w:rsidR="00484FB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84FB5" w:rsidRPr="00484FB5">
        <w:rPr>
          <w:rFonts w:ascii="Times New Roman" w:hAnsi="Times New Roman" w:cs="Times New Roman"/>
          <w:sz w:val="28"/>
          <w:szCs w:val="28"/>
        </w:rPr>
        <w:t>2001</w:t>
      </w:r>
      <w:r w:rsidR="00484F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B5" w:rsidRPr="00484FB5">
        <w:rPr>
          <w:rFonts w:ascii="Times New Roman" w:hAnsi="Times New Roman" w:cs="Times New Roman"/>
          <w:sz w:val="28"/>
          <w:szCs w:val="28"/>
        </w:rPr>
        <w:t xml:space="preserve"> </w:t>
      </w:r>
      <w:r w:rsidR="00484FB5">
        <w:rPr>
          <w:rFonts w:ascii="Times New Roman" w:hAnsi="Times New Roman" w:cs="Times New Roman"/>
          <w:sz w:val="28"/>
          <w:szCs w:val="28"/>
        </w:rPr>
        <w:t>№</w:t>
      </w:r>
      <w:r w:rsidR="00484FB5" w:rsidRPr="00484FB5">
        <w:rPr>
          <w:rFonts w:ascii="Times New Roman" w:hAnsi="Times New Roman" w:cs="Times New Roman"/>
          <w:sz w:val="28"/>
          <w:szCs w:val="28"/>
        </w:rPr>
        <w:t xml:space="preserve"> 178-ФЗ</w:t>
      </w:r>
      <w:r w:rsidR="00484FB5">
        <w:rPr>
          <w:rFonts w:ascii="Times New Roman" w:hAnsi="Times New Roman" w:cs="Times New Roman"/>
          <w:sz w:val="28"/>
          <w:szCs w:val="28"/>
        </w:rPr>
        <w:t xml:space="preserve"> «</w:t>
      </w:r>
      <w:r w:rsidR="00484FB5" w:rsidRPr="00484FB5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</w:t>
      </w:r>
      <w:r w:rsidR="0029033A">
        <w:rPr>
          <w:rFonts w:ascii="Times New Roman" w:hAnsi="Times New Roman" w:cs="Times New Roman"/>
          <w:sz w:val="28"/>
          <w:szCs w:val="28"/>
        </w:rPr>
        <w:br/>
      </w:r>
      <w:r w:rsidR="00484FB5" w:rsidRPr="00484FB5">
        <w:rPr>
          <w:rFonts w:ascii="Times New Roman" w:hAnsi="Times New Roman" w:cs="Times New Roman"/>
          <w:sz w:val="28"/>
          <w:szCs w:val="28"/>
        </w:rPr>
        <w:t>и муниципального имущества</w:t>
      </w:r>
      <w:r w:rsidR="00484FB5">
        <w:rPr>
          <w:rFonts w:ascii="Times New Roman" w:hAnsi="Times New Roman" w:cs="Times New Roman"/>
          <w:sz w:val="28"/>
          <w:szCs w:val="28"/>
        </w:rPr>
        <w:t>»</w:t>
      </w:r>
      <w:r w:rsidRPr="000B7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7352">
        <w:rPr>
          <w:rFonts w:ascii="Times New Roman" w:hAnsi="Times New Roman" w:cs="Times New Roman"/>
          <w:sz w:val="28"/>
          <w:szCs w:val="28"/>
        </w:rPr>
        <w:t>;</w:t>
      </w:r>
    </w:p>
    <w:p w:rsidR="00D533C6" w:rsidRDefault="00D533C6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C6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E00086">
        <w:rPr>
          <w:rFonts w:ascii="Times New Roman" w:hAnsi="Times New Roman" w:cs="Times New Roman"/>
          <w:sz w:val="28"/>
          <w:szCs w:val="28"/>
        </w:rPr>
        <w:t>восьмой</w:t>
      </w:r>
      <w:r w:rsidRPr="00D533C6">
        <w:rPr>
          <w:rFonts w:ascii="Times New Roman" w:hAnsi="Times New Roman" w:cs="Times New Roman"/>
          <w:sz w:val="28"/>
          <w:szCs w:val="28"/>
        </w:rPr>
        <w:t xml:space="preserve"> и </w:t>
      </w:r>
      <w:r w:rsidR="00E00086">
        <w:rPr>
          <w:rFonts w:ascii="Times New Roman" w:hAnsi="Times New Roman" w:cs="Times New Roman"/>
          <w:sz w:val="28"/>
          <w:szCs w:val="28"/>
        </w:rPr>
        <w:t>девятый</w:t>
      </w:r>
      <w:r w:rsidRPr="00D533C6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</w:t>
      </w:r>
      <w:r w:rsidR="00E00086">
        <w:rPr>
          <w:rFonts w:ascii="Times New Roman" w:hAnsi="Times New Roman" w:cs="Times New Roman"/>
          <w:sz w:val="28"/>
          <w:szCs w:val="28"/>
        </w:rPr>
        <w:t>девятым</w:t>
      </w:r>
      <w:r w:rsidRPr="00D533C6">
        <w:rPr>
          <w:rFonts w:ascii="Times New Roman" w:hAnsi="Times New Roman" w:cs="Times New Roman"/>
          <w:sz w:val="28"/>
          <w:szCs w:val="28"/>
        </w:rPr>
        <w:t xml:space="preserve"> </w:t>
      </w:r>
      <w:r w:rsidR="0029033A">
        <w:rPr>
          <w:rFonts w:ascii="Times New Roman" w:hAnsi="Times New Roman" w:cs="Times New Roman"/>
          <w:sz w:val="28"/>
          <w:szCs w:val="28"/>
        </w:rPr>
        <w:br/>
      </w:r>
      <w:r w:rsidRPr="00D533C6">
        <w:rPr>
          <w:rFonts w:ascii="Times New Roman" w:hAnsi="Times New Roman" w:cs="Times New Roman"/>
          <w:sz w:val="28"/>
          <w:szCs w:val="28"/>
        </w:rPr>
        <w:t>и де</w:t>
      </w:r>
      <w:r w:rsidR="00E00086">
        <w:rPr>
          <w:rFonts w:ascii="Times New Roman" w:hAnsi="Times New Roman" w:cs="Times New Roman"/>
          <w:sz w:val="28"/>
          <w:szCs w:val="28"/>
        </w:rPr>
        <w:t>с</w:t>
      </w:r>
      <w:r w:rsidRPr="00D533C6">
        <w:rPr>
          <w:rFonts w:ascii="Times New Roman" w:hAnsi="Times New Roman" w:cs="Times New Roman"/>
          <w:sz w:val="28"/>
          <w:szCs w:val="28"/>
        </w:rPr>
        <w:t>ятым;</w:t>
      </w:r>
    </w:p>
    <w:p w:rsidR="00E00086" w:rsidRDefault="00E00086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086" w:rsidRDefault="00790526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086">
        <w:rPr>
          <w:rFonts w:ascii="Times New Roman" w:hAnsi="Times New Roman" w:cs="Times New Roman"/>
          <w:sz w:val="28"/>
          <w:szCs w:val="28"/>
        </w:rPr>
        <w:t xml:space="preserve">) </w:t>
      </w:r>
      <w:r w:rsidR="005900F0">
        <w:rPr>
          <w:rFonts w:ascii="Times New Roman" w:hAnsi="Times New Roman" w:cs="Times New Roman"/>
          <w:sz w:val="28"/>
          <w:szCs w:val="28"/>
        </w:rPr>
        <w:t>в части 1 статьи 15 слова «указанным объектам» заменить словами «</w:t>
      </w:r>
      <w:r w:rsidR="005900F0" w:rsidRPr="005900F0">
        <w:rPr>
          <w:rFonts w:ascii="Times New Roman" w:hAnsi="Times New Roman" w:cs="Times New Roman"/>
          <w:sz w:val="28"/>
          <w:szCs w:val="28"/>
        </w:rPr>
        <w:t>таким объектам, требованиями к размещению наружной рекламы на таких объектах и их территориях, а также требованиями к установке надписей и обозначений, содержащих информацию об объекте культурного наследия</w:t>
      </w:r>
      <w:r w:rsidR="005900F0">
        <w:rPr>
          <w:rFonts w:ascii="Times New Roman" w:hAnsi="Times New Roman" w:cs="Times New Roman"/>
          <w:sz w:val="28"/>
          <w:szCs w:val="28"/>
        </w:rPr>
        <w:t>».</w:t>
      </w:r>
    </w:p>
    <w:p w:rsidR="002C3E62" w:rsidRDefault="002C3E62" w:rsidP="0051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784772" w:rsidRDefault="00FD6AC1" w:rsidP="0051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06446">
        <w:rPr>
          <w:rFonts w:ascii="Times New Roman" w:hAnsi="Times New Roman" w:cs="Times New Roman"/>
          <w:b/>
          <w:sz w:val="28"/>
          <w:szCs w:val="28"/>
        </w:rPr>
        <w:t>2</w:t>
      </w:r>
    </w:p>
    <w:p w:rsidR="00FD6AC1" w:rsidRDefault="00FD6AC1" w:rsidP="0051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26" w:rsidRPr="003D0A31" w:rsidRDefault="00EE7A44" w:rsidP="0051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44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790526">
        <w:rPr>
          <w:rFonts w:ascii="Times New Roman" w:hAnsi="Times New Roman" w:cs="Times New Roman"/>
          <w:sz w:val="28"/>
          <w:szCs w:val="28"/>
        </w:rPr>
        <w:t>.</w:t>
      </w:r>
      <w:r w:rsidRPr="00EE7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A44" w:rsidRPr="003D0A31" w:rsidRDefault="00EE7A44" w:rsidP="0051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A71" w:rsidRDefault="00B57A71" w:rsidP="0051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3A" w:rsidRDefault="0029033A" w:rsidP="0029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(Раис) </w:t>
      </w:r>
    </w:p>
    <w:p w:rsidR="0029033A" w:rsidRDefault="0029033A" w:rsidP="0029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62494A" w:rsidRDefault="0062494A" w:rsidP="0029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4A" w:rsidRDefault="0062494A" w:rsidP="0029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4A" w:rsidRPr="0062494A" w:rsidRDefault="0062494A" w:rsidP="006249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94A">
        <w:rPr>
          <w:rFonts w:ascii="Times New Roman" w:eastAsia="Calibri" w:hAnsi="Times New Roman" w:cs="Times New Roman"/>
          <w:sz w:val="28"/>
          <w:szCs w:val="28"/>
          <w:lang w:eastAsia="ru-RU"/>
        </w:rPr>
        <w:t>Казань, Кремль</w:t>
      </w:r>
    </w:p>
    <w:p w:rsidR="0062494A" w:rsidRPr="0062494A" w:rsidRDefault="0062494A" w:rsidP="006249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94A">
        <w:rPr>
          <w:rFonts w:ascii="Times New Roman" w:eastAsia="Calibri" w:hAnsi="Times New Roman" w:cs="Times New Roman"/>
          <w:sz w:val="28"/>
          <w:szCs w:val="28"/>
          <w:lang w:eastAsia="ru-RU"/>
        </w:rPr>
        <w:t>02 ноября 2023 года</w:t>
      </w:r>
    </w:p>
    <w:p w:rsidR="0062494A" w:rsidRPr="0062494A" w:rsidRDefault="0062494A" w:rsidP="0062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B6A78">
        <w:rPr>
          <w:rFonts w:ascii="Times New Roman" w:eastAsia="Calibri" w:hAnsi="Times New Roman" w:cs="Times New Roman"/>
          <w:sz w:val="28"/>
          <w:szCs w:val="28"/>
          <w:lang w:eastAsia="ru-RU"/>
        </w:rPr>
        <w:t>101</w:t>
      </w:r>
      <w:bookmarkStart w:id="0" w:name="_GoBack"/>
      <w:bookmarkEnd w:id="0"/>
      <w:r w:rsidRPr="0062494A">
        <w:rPr>
          <w:rFonts w:ascii="Times New Roman" w:eastAsia="Calibri" w:hAnsi="Times New Roman" w:cs="Times New Roman"/>
          <w:sz w:val="28"/>
          <w:szCs w:val="28"/>
          <w:lang w:eastAsia="ru-RU"/>
        </w:rPr>
        <w:t>-ЗРТ</w:t>
      </w:r>
    </w:p>
    <w:p w:rsidR="0062494A" w:rsidRDefault="0062494A" w:rsidP="0029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6BB" w:rsidRDefault="00D116BB" w:rsidP="0029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16BB" w:rsidSect="00515AA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E2" w:rsidRDefault="008A6AE2" w:rsidP="009D31D8">
      <w:pPr>
        <w:spacing w:after="0" w:line="240" w:lineRule="auto"/>
      </w:pPr>
      <w:r>
        <w:separator/>
      </w:r>
    </w:p>
  </w:endnote>
  <w:endnote w:type="continuationSeparator" w:id="0">
    <w:p w:rsidR="008A6AE2" w:rsidRDefault="008A6AE2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E2" w:rsidRDefault="008A6AE2" w:rsidP="009D31D8">
      <w:pPr>
        <w:spacing w:after="0" w:line="240" w:lineRule="auto"/>
      </w:pPr>
      <w:r>
        <w:separator/>
      </w:r>
    </w:p>
  </w:footnote>
  <w:footnote w:type="continuationSeparator" w:id="0">
    <w:p w:rsidR="008A6AE2" w:rsidRDefault="008A6AE2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/>
    <w:sdtContent>
      <w:p w:rsidR="00AB2DE3" w:rsidRDefault="00786CC6">
        <w:pPr>
          <w:pStyle w:val="a3"/>
          <w:jc w:val="center"/>
        </w:pPr>
        <w:r w:rsidRPr="002103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2DE3" w:rsidRPr="002103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03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A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03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DE3" w:rsidRDefault="00AB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2"/>
    <w:rsid w:val="00001FE5"/>
    <w:rsid w:val="00002065"/>
    <w:rsid w:val="00013148"/>
    <w:rsid w:val="00014529"/>
    <w:rsid w:val="00015795"/>
    <w:rsid w:val="000172BF"/>
    <w:rsid w:val="0001760A"/>
    <w:rsid w:val="0002062E"/>
    <w:rsid w:val="00021D53"/>
    <w:rsid w:val="00022B86"/>
    <w:rsid w:val="00022F44"/>
    <w:rsid w:val="000336E5"/>
    <w:rsid w:val="00033A7C"/>
    <w:rsid w:val="00033BFC"/>
    <w:rsid w:val="00041018"/>
    <w:rsid w:val="000462DE"/>
    <w:rsid w:val="0004781F"/>
    <w:rsid w:val="00052958"/>
    <w:rsid w:val="00053604"/>
    <w:rsid w:val="00055EE9"/>
    <w:rsid w:val="00056696"/>
    <w:rsid w:val="00056E4F"/>
    <w:rsid w:val="000578A5"/>
    <w:rsid w:val="00063DC9"/>
    <w:rsid w:val="00065CEE"/>
    <w:rsid w:val="000664AC"/>
    <w:rsid w:val="00072CE2"/>
    <w:rsid w:val="000737D8"/>
    <w:rsid w:val="000746A7"/>
    <w:rsid w:val="00075AB5"/>
    <w:rsid w:val="000762C8"/>
    <w:rsid w:val="000773D8"/>
    <w:rsid w:val="000835E1"/>
    <w:rsid w:val="00083A61"/>
    <w:rsid w:val="000843D5"/>
    <w:rsid w:val="00085BCA"/>
    <w:rsid w:val="000911CC"/>
    <w:rsid w:val="000913BF"/>
    <w:rsid w:val="000A234A"/>
    <w:rsid w:val="000A2794"/>
    <w:rsid w:val="000A42F1"/>
    <w:rsid w:val="000A7D0C"/>
    <w:rsid w:val="000B1E11"/>
    <w:rsid w:val="000B6A78"/>
    <w:rsid w:val="000B7352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43B0"/>
    <w:rsid w:val="000D4CAF"/>
    <w:rsid w:val="000D4FE3"/>
    <w:rsid w:val="000D5B62"/>
    <w:rsid w:val="000D7A2A"/>
    <w:rsid w:val="000E02CE"/>
    <w:rsid w:val="000E0913"/>
    <w:rsid w:val="000E5E97"/>
    <w:rsid w:val="000E648F"/>
    <w:rsid w:val="000F3499"/>
    <w:rsid w:val="000F4103"/>
    <w:rsid w:val="000F43B3"/>
    <w:rsid w:val="000F74F0"/>
    <w:rsid w:val="001023CE"/>
    <w:rsid w:val="00103275"/>
    <w:rsid w:val="00105CE0"/>
    <w:rsid w:val="0010742C"/>
    <w:rsid w:val="00107DDA"/>
    <w:rsid w:val="0011003F"/>
    <w:rsid w:val="0011278C"/>
    <w:rsid w:val="001159E7"/>
    <w:rsid w:val="001163C8"/>
    <w:rsid w:val="00117CFC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36F4E"/>
    <w:rsid w:val="00141171"/>
    <w:rsid w:val="00143C66"/>
    <w:rsid w:val="0014606A"/>
    <w:rsid w:val="00146A00"/>
    <w:rsid w:val="00152B51"/>
    <w:rsid w:val="00152BF3"/>
    <w:rsid w:val="00153CFB"/>
    <w:rsid w:val="00154AD0"/>
    <w:rsid w:val="0015603D"/>
    <w:rsid w:val="00156953"/>
    <w:rsid w:val="00156D85"/>
    <w:rsid w:val="00165C05"/>
    <w:rsid w:val="0016691D"/>
    <w:rsid w:val="001727DF"/>
    <w:rsid w:val="00174590"/>
    <w:rsid w:val="00175744"/>
    <w:rsid w:val="00176ACD"/>
    <w:rsid w:val="00177359"/>
    <w:rsid w:val="00183577"/>
    <w:rsid w:val="00190C3C"/>
    <w:rsid w:val="00191012"/>
    <w:rsid w:val="00191643"/>
    <w:rsid w:val="001A28A2"/>
    <w:rsid w:val="001A2DF0"/>
    <w:rsid w:val="001A76B5"/>
    <w:rsid w:val="001A7920"/>
    <w:rsid w:val="001B3F88"/>
    <w:rsid w:val="001B64B8"/>
    <w:rsid w:val="001B6AFD"/>
    <w:rsid w:val="001C290F"/>
    <w:rsid w:val="001C29EA"/>
    <w:rsid w:val="001C3210"/>
    <w:rsid w:val="001C52BC"/>
    <w:rsid w:val="001C689B"/>
    <w:rsid w:val="001D485A"/>
    <w:rsid w:val="001E0C63"/>
    <w:rsid w:val="001E12E7"/>
    <w:rsid w:val="001E7080"/>
    <w:rsid w:val="001F1042"/>
    <w:rsid w:val="001F380E"/>
    <w:rsid w:val="001F417E"/>
    <w:rsid w:val="001F5DDF"/>
    <w:rsid w:val="00206403"/>
    <w:rsid w:val="002064E1"/>
    <w:rsid w:val="00210392"/>
    <w:rsid w:val="00213E92"/>
    <w:rsid w:val="00216CF0"/>
    <w:rsid w:val="00217693"/>
    <w:rsid w:val="00217BB8"/>
    <w:rsid w:val="0022123B"/>
    <w:rsid w:val="00221E51"/>
    <w:rsid w:val="00222287"/>
    <w:rsid w:val="00223C9B"/>
    <w:rsid w:val="00230AA0"/>
    <w:rsid w:val="00231F96"/>
    <w:rsid w:val="00232F9C"/>
    <w:rsid w:val="00235CA8"/>
    <w:rsid w:val="00236A6E"/>
    <w:rsid w:val="00243CE0"/>
    <w:rsid w:val="00243EAA"/>
    <w:rsid w:val="002450D6"/>
    <w:rsid w:val="00245212"/>
    <w:rsid w:val="00245590"/>
    <w:rsid w:val="00246F9C"/>
    <w:rsid w:val="00250A5F"/>
    <w:rsid w:val="00262B6E"/>
    <w:rsid w:val="00264DBB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3A"/>
    <w:rsid w:val="00290354"/>
    <w:rsid w:val="00290667"/>
    <w:rsid w:val="00295FF4"/>
    <w:rsid w:val="002960BA"/>
    <w:rsid w:val="002A1D4D"/>
    <w:rsid w:val="002A2E4E"/>
    <w:rsid w:val="002A4472"/>
    <w:rsid w:val="002A4902"/>
    <w:rsid w:val="002A4B04"/>
    <w:rsid w:val="002A5731"/>
    <w:rsid w:val="002A7871"/>
    <w:rsid w:val="002B1263"/>
    <w:rsid w:val="002B183F"/>
    <w:rsid w:val="002B29C5"/>
    <w:rsid w:val="002B497A"/>
    <w:rsid w:val="002B64DB"/>
    <w:rsid w:val="002B70D3"/>
    <w:rsid w:val="002C3B7E"/>
    <w:rsid w:val="002C3E62"/>
    <w:rsid w:val="002D382F"/>
    <w:rsid w:val="002E3001"/>
    <w:rsid w:val="002E3F5F"/>
    <w:rsid w:val="002F04B9"/>
    <w:rsid w:val="002F24D1"/>
    <w:rsid w:val="0030208B"/>
    <w:rsid w:val="003123A4"/>
    <w:rsid w:val="00312C34"/>
    <w:rsid w:val="00324A48"/>
    <w:rsid w:val="00326EA4"/>
    <w:rsid w:val="00342536"/>
    <w:rsid w:val="0034324E"/>
    <w:rsid w:val="003435FA"/>
    <w:rsid w:val="003441DB"/>
    <w:rsid w:val="00344B66"/>
    <w:rsid w:val="0034522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0D44"/>
    <w:rsid w:val="00382CDF"/>
    <w:rsid w:val="0038407F"/>
    <w:rsid w:val="003847D9"/>
    <w:rsid w:val="003965D5"/>
    <w:rsid w:val="003A4242"/>
    <w:rsid w:val="003A6E75"/>
    <w:rsid w:val="003A78DA"/>
    <w:rsid w:val="003A7F98"/>
    <w:rsid w:val="003B53E6"/>
    <w:rsid w:val="003C0935"/>
    <w:rsid w:val="003C1BF5"/>
    <w:rsid w:val="003C7439"/>
    <w:rsid w:val="003D0A31"/>
    <w:rsid w:val="003D1F66"/>
    <w:rsid w:val="003D3E85"/>
    <w:rsid w:val="003D4D9F"/>
    <w:rsid w:val="003D5023"/>
    <w:rsid w:val="003D78BA"/>
    <w:rsid w:val="003E099C"/>
    <w:rsid w:val="003E16BE"/>
    <w:rsid w:val="003E2B12"/>
    <w:rsid w:val="003E7029"/>
    <w:rsid w:val="003E769F"/>
    <w:rsid w:val="003F2431"/>
    <w:rsid w:val="003F51DE"/>
    <w:rsid w:val="003F583C"/>
    <w:rsid w:val="003F799C"/>
    <w:rsid w:val="003F7BBA"/>
    <w:rsid w:val="00401105"/>
    <w:rsid w:val="00404E41"/>
    <w:rsid w:val="00405EF1"/>
    <w:rsid w:val="00406ECF"/>
    <w:rsid w:val="004070C9"/>
    <w:rsid w:val="00412ACE"/>
    <w:rsid w:val="00413E7B"/>
    <w:rsid w:val="004141B2"/>
    <w:rsid w:val="00420887"/>
    <w:rsid w:val="00420DA6"/>
    <w:rsid w:val="00422603"/>
    <w:rsid w:val="004233FA"/>
    <w:rsid w:val="00423CBB"/>
    <w:rsid w:val="0042665B"/>
    <w:rsid w:val="00430772"/>
    <w:rsid w:val="0043097C"/>
    <w:rsid w:val="00434AF6"/>
    <w:rsid w:val="004415FF"/>
    <w:rsid w:val="004426A0"/>
    <w:rsid w:val="004446B0"/>
    <w:rsid w:val="00446F90"/>
    <w:rsid w:val="0045069F"/>
    <w:rsid w:val="00452AF2"/>
    <w:rsid w:val="004548AF"/>
    <w:rsid w:val="004577BE"/>
    <w:rsid w:val="00457FDF"/>
    <w:rsid w:val="00461319"/>
    <w:rsid w:val="00463373"/>
    <w:rsid w:val="004634DE"/>
    <w:rsid w:val="0046516A"/>
    <w:rsid w:val="0046771B"/>
    <w:rsid w:val="004834CA"/>
    <w:rsid w:val="00483F2E"/>
    <w:rsid w:val="00484FB5"/>
    <w:rsid w:val="00490CF3"/>
    <w:rsid w:val="00497C1A"/>
    <w:rsid w:val="00497DB3"/>
    <w:rsid w:val="004A365B"/>
    <w:rsid w:val="004A4D36"/>
    <w:rsid w:val="004A7ABF"/>
    <w:rsid w:val="004B1904"/>
    <w:rsid w:val="004B205D"/>
    <w:rsid w:val="004B2422"/>
    <w:rsid w:val="004B3CFF"/>
    <w:rsid w:val="004B614A"/>
    <w:rsid w:val="004B68B2"/>
    <w:rsid w:val="004C0512"/>
    <w:rsid w:val="004C23C5"/>
    <w:rsid w:val="004D50F3"/>
    <w:rsid w:val="004E2B54"/>
    <w:rsid w:val="004E4CDB"/>
    <w:rsid w:val="004E78AD"/>
    <w:rsid w:val="004F1070"/>
    <w:rsid w:val="004F2D58"/>
    <w:rsid w:val="00500B73"/>
    <w:rsid w:val="00506446"/>
    <w:rsid w:val="00506E82"/>
    <w:rsid w:val="00510AFE"/>
    <w:rsid w:val="00512CF2"/>
    <w:rsid w:val="0051426C"/>
    <w:rsid w:val="00514BDC"/>
    <w:rsid w:val="00515AA3"/>
    <w:rsid w:val="0053123F"/>
    <w:rsid w:val="00533B70"/>
    <w:rsid w:val="005347D8"/>
    <w:rsid w:val="00536E7B"/>
    <w:rsid w:val="00536F7D"/>
    <w:rsid w:val="00541941"/>
    <w:rsid w:val="0054203F"/>
    <w:rsid w:val="0054773E"/>
    <w:rsid w:val="0054798C"/>
    <w:rsid w:val="00556BAD"/>
    <w:rsid w:val="00556FAC"/>
    <w:rsid w:val="00557A63"/>
    <w:rsid w:val="005606D2"/>
    <w:rsid w:val="005610C2"/>
    <w:rsid w:val="00573C68"/>
    <w:rsid w:val="00574588"/>
    <w:rsid w:val="00575BC0"/>
    <w:rsid w:val="005773EC"/>
    <w:rsid w:val="005779E5"/>
    <w:rsid w:val="005805C1"/>
    <w:rsid w:val="00581A91"/>
    <w:rsid w:val="00581B01"/>
    <w:rsid w:val="00582FEC"/>
    <w:rsid w:val="0058550B"/>
    <w:rsid w:val="005862E9"/>
    <w:rsid w:val="005900F0"/>
    <w:rsid w:val="00593DF6"/>
    <w:rsid w:val="00593FB6"/>
    <w:rsid w:val="005A1464"/>
    <w:rsid w:val="005A2078"/>
    <w:rsid w:val="005A275E"/>
    <w:rsid w:val="005A4E38"/>
    <w:rsid w:val="005A7BF4"/>
    <w:rsid w:val="005B2F96"/>
    <w:rsid w:val="005B3885"/>
    <w:rsid w:val="005B4F0E"/>
    <w:rsid w:val="005B54F8"/>
    <w:rsid w:val="005B59E8"/>
    <w:rsid w:val="005B703C"/>
    <w:rsid w:val="005B786F"/>
    <w:rsid w:val="005C1F65"/>
    <w:rsid w:val="005C452C"/>
    <w:rsid w:val="005C5E55"/>
    <w:rsid w:val="005D0E5C"/>
    <w:rsid w:val="005D4CD9"/>
    <w:rsid w:val="005D56EC"/>
    <w:rsid w:val="005D7D2A"/>
    <w:rsid w:val="005E124D"/>
    <w:rsid w:val="005E2C88"/>
    <w:rsid w:val="005E6797"/>
    <w:rsid w:val="005E788B"/>
    <w:rsid w:val="005F0360"/>
    <w:rsid w:val="005F3C0F"/>
    <w:rsid w:val="005F3D5F"/>
    <w:rsid w:val="005F4E48"/>
    <w:rsid w:val="005F5B19"/>
    <w:rsid w:val="0060322A"/>
    <w:rsid w:val="00604E53"/>
    <w:rsid w:val="00606B61"/>
    <w:rsid w:val="00610B06"/>
    <w:rsid w:val="006222A6"/>
    <w:rsid w:val="00623245"/>
    <w:rsid w:val="0062494A"/>
    <w:rsid w:val="0062620E"/>
    <w:rsid w:val="006265B9"/>
    <w:rsid w:val="00633EEE"/>
    <w:rsid w:val="006419DE"/>
    <w:rsid w:val="00641B73"/>
    <w:rsid w:val="00642FF1"/>
    <w:rsid w:val="00646E7E"/>
    <w:rsid w:val="006479FD"/>
    <w:rsid w:val="00647FDA"/>
    <w:rsid w:val="00650B02"/>
    <w:rsid w:val="00651B6D"/>
    <w:rsid w:val="00651F8A"/>
    <w:rsid w:val="006561F3"/>
    <w:rsid w:val="0065791B"/>
    <w:rsid w:val="0066165F"/>
    <w:rsid w:val="00662D5D"/>
    <w:rsid w:val="00663176"/>
    <w:rsid w:val="00667DD9"/>
    <w:rsid w:val="00670C4E"/>
    <w:rsid w:val="006719B2"/>
    <w:rsid w:val="00671E1D"/>
    <w:rsid w:val="00673819"/>
    <w:rsid w:val="006748CC"/>
    <w:rsid w:val="00680D65"/>
    <w:rsid w:val="00683361"/>
    <w:rsid w:val="006846E8"/>
    <w:rsid w:val="00685A3F"/>
    <w:rsid w:val="00693F4E"/>
    <w:rsid w:val="00694A6B"/>
    <w:rsid w:val="006A1CCC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109D"/>
    <w:rsid w:val="006E5399"/>
    <w:rsid w:val="006E62F6"/>
    <w:rsid w:val="006F0C56"/>
    <w:rsid w:val="006F10C7"/>
    <w:rsid w:val="006F55B9"/>
    <w:rsid w:val="006F5C4C"/>
    <w:rsid w:val="006F6815"/>
    <w:rsid w:val="006F7B03"/>
    <w:rsid w:val="0070214A"/>
    <w:rsid w:val="00705438"/>
    <w:rsid w:val="00707AE5"/>
    <w:rsid w:val="00711854"/>
    <w:rsid w:val="0071281E"/>
    <w:rsid w:val="00715C66"/>
    <w:rsid w:val="00716B40"/>
    <w:rsid w:val="00722CC1"/>
    <w:rsid w:val="007241F4"/>
    <w:rsid w:val="00726F46"/>
    <w:rsid w:val="007304E7"/>
    <w:rsid w:val="0073063C"/>
    <w:rsid w:val="00732A00"/>
    <w:rsid w:val="00736344"/>
    <w:rsid w:val="007365AC"/>
    <w:rsid w:val="0074030F"/>
    <w:rsid w:val="0074225E"/>
    <w:rsid w:val="0074553D"/>
    <w:rsid w:val="00751764"/>
    <w:rsid w:val="0075296A"/>
    <w:rsid w:val="00752E13"/>
    <w:rsid w:val="00756C3C"/>
    <w:rsid w:val="00760918"/>
    <w:rsid w:val="00762FB6"/>
    <w:rsid w:val="00763EA9"/>
    <w:rsid w:val="007673A2"/>
    <w:rsid w:val="00770EE6"/>
    <w:rsid w:val="00772441"/>
    <w:rsid w:val="0077270F"/>
    <w:rsid w:val="00772B0B"/>
    <w:rsid w:val="00773978"/>
    <w:rsid w:val="00775F79"/>
    <w:rsid w:val="00781BC1"/>
    <w:rsid w:val="00781E03"/>
    <w:rsid w:val="00784772"/>
    <w:rsid w:val="00786CC6"/>
    <w:rsid w:val="00790526"/>
    <w:rsid w:val="00792225"/>
    <w:rsid w:val="00792E34"/>
    <w:rsid w:val="00793D31"/>
    <w:rsid w:val="00795D92"/>
    <w:rsid w:val="00796C94"/>
    <w:rsid w:val="007A1832"/>
    <w:rsid w:val="007A372F"/>
    <w:rsid w:val="007A4237"/>
    <w:rsid w:val="007A54E7"/>
    <w:rsid w:val="007B3286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924"/>
    <w:rsid w:val="007F2642"/>
    <w:rsid w:val="007F4180"/>
    <w:rsid w:val="007F697B"/>
    <w:rsid w:val="007F6B5E"/>
    <w:rsid w:val="00800616"/>
    <w:rsid w:val="008010A3"/>
    <w:rsid w:val="008024BB"/>
    <w:rsid w:val="0080713E"/>
    <w:rsid w:val="00807561"/>
    <w:rsid w:val="00811196"/>
    <w:rsid w:val="0081487C"/>
    <w:rsid w:val="00815745"/>
    <w:rsid w:val="00816E2B"/>
    <w:rsid w:val="00820448"/>
    <w:rsid w:val="00822358"/>
    <w:rsid w:val="00823497"/>
    <w:rsid w:val="008242AD"/>
    <w:rsid w:val="00824DF2"/>
    <w:rsid w:val="008266BA"/>
    <w:rsid w:val="00835596"/>
    <w:rsid w:val="00836D20"/>
    <w:rsid w:val="008401B8"/>
    <w:rsid w:val="00841391"/>
    <w:rsid w:val="00844524"/>
    <w:rsid w:val="0084462F"/>
    <w:rsid w:val="0084702B"/>
    <w:rsid w:val="00850B54"/>
    <w:rsid w:val="00850B84"/>
    <w:rsid w:val="00855A28"/>
    <w:rsid w:val="00860361"/>
    <w:rsid w:val="0086153E"/>
    <w:rsid w:val="008634BD"/>
    <w:rsid w:val="008713AB"/>
    <w:rsid w:val="00872554"/>
    <w:rsid w:val="00877B5A"/>
    <w:rsid w:val="0088148E"/>
    <w:rsid w:val="00885111"/>
    <w:rsid w:val="00890CB5"/>
    <w:rsid w:val="0089148A"/>
    <w:rsid w:val="00891FC5"/>
    <w:rsid w:val="00894380"/>
    <w:rsid w:val="00894914"/>
    <w:rsid w:val="008955EB"/>
    <w:rsid w:val="00895E8A"/>
    <w:rsid w:val="00897540"/>
    <w:rsid w:val="008A03A9"/>
    <w:rsid w:val="008A0E14"/>
    <w:rsid w:val="008A5FE9"/>
    <w:rsid w:val="008A6AE2"/>
    <w:rsid w:val="008A7A1D"/>
    <w:rsid w:val="008B272C"/>
    <w:rsid w:val="008B6F97"/>
    <w:rsid w:val="008C3EAA"/>
    <w:rsid w:val="008C7423"/>
    <w:rsid w:val="008C763A"/>
    <w:rsid w:val="008D11A0"/>
    <w:rsid w:val="008E0038"/>
    <w:rsid w:val="008E1660"/>
    <w:rsid w:val="008E2628"/>
    <w:rsid w:val="008E315D"/>
    <w:rsid w:val="008E35F9"/>
    <w:rsid w:val="008E37DB"/>
    <w:rsid w:val="008F19A4"/>
    <w:rsid w:val="008F27B4"/>
    <w:rsid w:val="008F5432"/>
    <w:rsid w:val="008F75FF"/>
    <w:rsid w:val="009005DD"/>
    <w:rsid w:val="0090103F"/>
    <w:rsid w:val="009077AC"/>
    <w:rsid w:val="00910133"/>
    <w:rsid w:val="00915AF8"/>
    <w:rsid w:val="00917543"/>
    <w:rsid w:val="0092264E"/>
    <w:rsid w:val="00922671"/>
    <w:rsid w:val="00923EDE"/>
    <w:rsid w:val="00934413"/>
    <w:rsid w:val="00944AD5"/>
    <w:rsid w:val="009522B0"/>
    <w:rsid w:val="0095607D"/>
    <w:rsid w:val="00960205"/>
    <w:rsid w:val="009704E4"/>
    <w:rsid w:val="00974366"/>
    <w:rsid w:val="00974AD4"/>
    <w:rsid w:val="009778CB"/>
    <w:rsid w:val="009814D2"/>
    <w:rsid w:val="00981C95"/>
    <w:rsid w:val="009821D0"/>
    <w:rsid w:val="00982350"/>
    <w:rsid w:val="00985AC3"/>
    <w:rsid w:val="00986F76"/>
    <w:rsid w:val="00990311"/>
    <w:rsid w:val="00991445"/>
    <w:rsid w:val="00992640"/>
    <w:rsid w:val="00993EC8"/>
    <w:rsid w:val="00996C32"/>
    <w:rsid w:val="009A023B"/>
    <w:rsid w:val="009A2C27"/>
    <w:rsid w:val="009A3477"/>
    <w:rsid w:val="009A4451"/>
    <w:rsid w:val="009A55CA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01"/>
    <w:rsid w:val="009C7337"/>
    <w:rsid w:val="009C7B59"/>
    <w:rsid w:val="009D1323"/>
    <w:rsid w:val="009D31D8"/>
    <w:rsid w:val="009D595B"/>
    <w:rsid w:val="009E0CD2"/>
    <w:rsid w:val="009E0DB0"/>
    <w:rsid w:val="009E1F55"/>
    <w:rsid w:val="009E2292"/>
    <w:rsid w:val="009E664B"/>
    <w:rsid w:val="009F39C5"/>
    <w:rsid w:val="00A01C14"/>
    <w:rsid w:val="00A03D17"/>
    <w:rsid w:val="00A049C4"/>
    <w:rsid w:val="00A055BC"/>
    <w:rsid w:val="00A102F3"/>
    <w:rsid w:val="00A10801"/>
    <w:rsid w:val="00A10AA2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779D"/>
    <w:rsid w:val="00A41599"/>
    <w:rsid w:val="00A417F9"/>
    <w:rsid w:val="00A512F6"/>
    <w:rsid w:val="00A51D01"/>
    <w:rsid w:val="00A564DA"/>
    <w:rsid w:val="00A604C3"/>
    <w:rsid w:val="00A64CD7"/>
    <w:rsid w:val="00A66985"/>
    <w:rsid w:val="00A67DB3"/>
    <w:rsid w:val="00A709B8"/>
    <w:rsid w:val="00A8334F"/>
    <w:rsid w:val="00A83BC4"/>
    <w:rsid w:val="00A83FF7"/>
    <w:rsid w:val="00A85CC9"/>
    <w:rsid w:val="00A915D9"/>
    <w:rsid w:val="00A93018"/>
    <w:rsid w:val="00A934B6"/>
    <w:rsid w:val="00A93B6E"/>
    <w:rsid w:val="00A9534F"/>
    <w:rsid w:val="00AA2518"/>
    <w:rsid w:val="00AA30E1"/>
    <w:rsid w:val="00AA3480"/>
    <w:rsid w:val="00AA4A83"/>
    <w:rsid w:val="00AA6F78"/>
    <w:rsid w:val="00AB2945"/>
    <w:rsid w:val="00AB2DE3"/>
    <w:rsid w:val="00AB4108"/>
    <w:rsid w:val="00AB5198"/>
    <w:rsid w:val="00AB73FC"/>
    <w:rsid w:val="00AC1A58"/>
    <w:rsid w:val="00AC2DC1"/>
    <w:rsid w:val="00AC7C63"/>
    <w:rsid w:val="00AD5CA9"/>
    <w:rsid w:val="00AD6788"/>
    <w:rsid w:val="00AE0F62"/>
    <w:rsid w:val="00AE1650"/>
    <w:rsid w:val="00AE3B09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CFE"/>
    <w:rsid w:val="00B2480C"/>
    <w:rsid w:val="00B2729C"/>
    <w:rsid w:val="00B30CE0"/>
    <w:rsid w:val="00B35EAB"/>
    <w:rsid w:val="00B425F1"/>
    <w:rsid w:val="00B44FE7"/>
    <w:rsid w:val="00B46FF0"/>
    <w:rsid w:val="00B47818"/>
    <w:rsid w:val="00B52828"/>
    <w:rsid w:val="00B57A71"/>
    <w:rsid w:val="00B607A7"/>
    <w:rsid w:val="00B61A0C"/>
    <w:rsid w:val="00B632AC"/>
    <w:rsid w:val="00B71E89"/>
    <w:rsid w:val="00B755E3"/>
    <w:rsid w:val="00B80035"/>
    <w:rsid w:val="00B804AE"/>
    <w:rsid w:val="00B81973"/>
    <w:rsid w:val="00B85578"/>
    <w:rsid w:val="00B85913"/>
    <w:rsid w:val="00B86079"/>
    <w:rsid w:val="00B90234"/>
    <w:rsid w:val="00B903AE"/>
    <w:rsid w:val="00B9569E"/>
    <w:rsid w:val="00BA2A3A"/>
    <w:rsid w:val="00BA2EC2"/>
    <w:rsid w:val="00BB1871"/>
    <w:rsid w:val="00BB2BE7"/>
    <w:rsid w:val="00BB6F3E"/>
    <w:rsid w:val="00BC2C4C"/>
    <w:rsid w:val="00BC5D16"/>
    <w:rsid w:val="00BD38A0"/>
    <w:rsid w:val="00BD43F4"/>
    <w:rsid w:val="00BD453F"/>
    <w:rsid w:val="00BE48D2"/>
    <w:rsid w:val="00BE5A99"/>
    <w:rsid w:val="00BF1BD2"/>
    <w:rsid w:val="00BF2C99"/>
    <w:rsid w:val="00C01E79"/>
    <w:rsid w:val="00C0234E"/>
    <w:rsid w:val="00C11A4F"/>
    <w:rsid w:val="00C20839"/>
    <w:rsid w:val="00C25536"/>
    <w:rsid w:val="00C25F17"/>
    <w:rsid w:val="00C26585"/>
    <w:rsid w:val="00C265A5"/>
    <w:rsid w:val="00C26957"/>
    <w:rsid w:val="00C27484"/>
    <w:rsid w:val="00C360A8"/>
    <w:rsid w:val="00C370B2"/>
    <w:rsid w:val="00C37399"/>
    <w:rsid w:val="00C40902"/>
    <w:rsid w:val="00C418DC"/>
    <w:rsid w:val="00C423F1"/>
    <w:rsid w:val="00C4461A"/>
    <w:rsid w:val="00C50084"/>
    <w:rsid w:val="00C500DB"/>
    <w:rsid w:val="00C507E1"/>
    <w:rsid w:val="00C520C0"/>
    <w:rsid w:val="00C569FD"/>
    <w:rsid w:val="00C57AF6"/>
    <w:rsid w:val="00C613DD"/>
    <w:rsid w:val="00C62B74"/>
    <w:rsid w:val="00C64565"/>
    <w:rsid w:val="00C701BF"/>
    <w:rsid w:val="00C73418"/>
    <w:rsid w:val="00C75F72"/>
    <w:rsid w:val="00C76142"/>
    <w:rsid w:val="00C83F1F"/>
    <w:rsid w:val="00C86491"/>
    <w:rsid w:val="00C94469"/>
    <w:rsid w:val="00C948C6"/>
    <w:rsid w:val="00C950C2"/>
    <w:rsid w:val="00CA4D9D"/>
    <w:rsid w:val="00CA4F3F"/>
    <w:rsid w:val="00CB1866"/>
    <w:rsid w:val="00CB33A6"/>
    <w:rsid w:val="00CB4338"/>
    <w:rsid w:val="00CB66AD"/>
    <w:rsid w:val="00CB6E2A"/>
    <w:rsid w:val="00CB7C1A"/>
    <w:rsid w:val="00CC5AC8"/>
    <w:rsid w:val="00CD45F6"/>
    <w:rsid w:val="00CD4E34"/>
    <w:rsid w:val="00CD5272"/>
    <w:rsid w:val="00CD54AF"/>
    <w:rsid w:val="00CD721B"/>
    <w:rsid w:val="00CE0A6E"/>
    <w:rsid w:val="00CE244E"/>
    <w:rsid w:val="00CE5722"/>
    <w:rsid w:val="00CE7D6D"/>
    <w:rsid w:val="00CF1108"/>
    <w:rsid w:val="00CF16DE"/>
    <w:rsid w:val="00CF2160"/>
    <w:rsid w:val="00CF3466"/>
    <w:rsid w:val="00CF39BF"/>
    <w:rsid w:val="00CF61A6"/>
    <w:rsid w:val="00CF662E"/>
    <w:rsid w:val="00D00B66"/>
    <w:rsid w:val="00D0217B"/>
    <w:rsid w:val="00D0342A"/>
    <w:rsid w:val="00D05163"/>
    <w:rsid w:val="00D116BB"/>
    <w:rsid w:val="00D1189C"/>
    <w:rsid w:val="00D12820"/>
    <w:rsid w:val="00D201EF"/>
    <w:rsid w:val="00D20B11"/>
    <w:rsid w:val="00D22669"/>
    <w:rsid w:val="00D23373"/>
    <w:rsid w:val="00D26309"/>
    <w:rsid w:val="00D33817"/>
    <w:rsid w:val="00D407A2"/>
    <w:rsid w:val="00D41D57"/>
    <w:rsid w:val="00D44D9E"/>
    <w:rsid w:val="00D4549B"/>
    <w:rsid w:val="00D46C04"/>
    <w:rsid w:val="00D47AD5"/>
    <w:rsid w:val="00D51702"/>
    <w:rsid w:val="00D526EC"/>
    <w:rsid w:val="00D52B9D"/>
    <w:rsid w:val="00D533C6"/>
    <w:rsid w:val="00D7688B"/>
    <w:rsid w:val="00D840FD"/>
    <w:rsid w:val="00D844A9"/>
    <w:rsid w:val="00D8563E"/>
    <w:rsid w:val="00D86ECC"/>
    <w:rsid w:val="00D87E56"/>
    <w:rsid w:val="00D92593"/>
    <w:rsid w:val="00D947DC"/>
    <w:rsid w:val="00DA1883"/>
    <w:rsid w:val="00DA4777"/>
    <w:rsid w:val="00DA490B"/>
    <w:rsid w:val="00DA7A52"/>
    <w:rsid w:val="00DB0A13"/>
    <w:rsid w:val="00DB10DE"/>
    <w:rsid w:val="00DB2FA2"/>
    <w:rsid w:val="00DB3142"/>
    <w:rsid w:val="00DB569C"/>
    <w:rsid w:val="00DC5B09"/>
    <w:rsid w:val="00DC7760"/>
    <w:rsid w:val="00DD0C3D"/>
    <w:rsid w:val="00DD7AC5"/>
    <w:rsid w:val="00DE284A"/>
    <w:rsid w:val="00DE6FC3"/>
    <w:rsid w:val="00DE71E0"/>
    <w:rsid w:val="00DE7BF9"/>
    <w:rsid w:val="00DF04B9"/>
    <w:rsid w:val="00DF139D"/>
    <w:rsid w:val="00DF19A2"/>
    <w:rsid w:val="00DF3149"/>
    <w:rsid w:val="00DF6127"/>
    <w:rsid w:val="00E00086"/>
    <w:rsid w:val="00E00D33"/>
    <w:rsid w:val="00E01B7E"/>
    <w:rsid w:val="00E03DA8"/>
    <w:rsid w:val="00E101A5"/>
    <w:rsid w:val="00E16414"/>
    <w:rsid w:val="00E17D62"/>
    <w:rsid w:val="00E20778"/>
    <w:rsid w:val="00E2090F"/>
    <w:rsid w:val="00E213E3"/>
    <w:rsid w:val="00E216D0"/>
    <w:rsid w:val="00E23C7D"/>
    <w:rsid w:val="00E277FA"/>
    <w:rsid w:val="00E30424"/>
    <w:rsid w:val="00E362B2"/>
    <w:rsid w:val="00E4070B"/>
    <w:rsid w:val="00E40E46"/>
    <w:rsid w:val="00E446DC"/>
    <w:rsid w:val="00E44A9C"/>
    <w:rsid w:val="00E473E0"/>
    <w:rsid w:val="00E519FE"/>
    <w:rsid w:val="00E52B80"/>
    <w:rsid w:val="00E61478"/>
    <w:rsid w:val="00E64D9D"/>
    <w:rsid w:val="00E716C7"/>
    <w:rsid w:val="00E81CA8"/>
    <w:rsid w:val="00E87A74"/>
    <w:rsid w:val="00E95310"/>
    <w:rsid w:val="00E95927"/>
    <w:rsid w:val="00E967A3"/>
    <w:rsid w:val="00E96AEA"/>
    <w:rsid w:val="00E97056"/>
    <w:rsid w:val="00EA1BF5"/>
    <w:rsid w:val="00EA3572"/>
    <w:rsid w:val="00EA7FBB"/>
    <w:rsid w:val="00EB1240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A44"/>
    <w:rsid w:val="00EE7BE1"/>
    <w:rsid w:val="00EF037D"/>
    <w:rsid w:val="00EF2C7D"/>
    <w:rsid w:val="00EF77AE"/>
    <w:rsid w:val="00EF7926"/>
    <w:rsid w:val="00EF7F42"/>
    <w:rsid w:val="00F04ED1"/>
    <w:rsid w:val="00F05B2C"/>
    <w:rsid w:val="00F14182"/>
    <w:rsid w:val="00F26834"/>
    <w:rsid w:val="00F26F10"/>
    <w:rsid w:val="00F279B6"/>
    <w:rsid w:val="00F27B90"/>
    <w:rsid w:val="00F27FD6"/>
    <w:rsid w:val="00F309C1"/>
    <w:rsid w:val="00F35673"/>
    <w:rsid w:val="00F363BE"/>
    <w:rsid w:val="00F36CB7"/>
    <w:rsid w:val="00F371AD"/>
    <w:rsid w:val="00F40672"/>
    <w:rsid w:val="00F414D6"/>
    <w:rsid w:val="00F530DD"/>
    <w:rsid w:val="00F5572B"/>
    <w:rsid w:val="00F57EF4"/>
    <w:rsid w:val="00F615E8"/>
    <w:rsid w:val="00F632E6"/>
    <w:rsid w:val="00F72B02"/>
    <w:rsid w:val="00F74728"/>
    <w:rsid w:val="00F76DDB"/>
    <w:rsid w:val="00F773A7"/>
    <w:rsid w:val="00F77A70"/>
    <w:rsid w:val="00F87120"/>
    <w:rsid w:val="00F900E6"/>
    <w:rsid w:val="00F92302"/>
    <w:rsid w:val="00F93B5E"/>
    <w:rsid w:val="00F93EEC"/>
    <w:rsid w:val="00FA47F5"/>
    <w:rsid w:val="00FB0A45"/>
    <w:rsid w:val="00FB1886"/>
    <w:rsid w:val="00FB2B57"/>
    <w:rsid w:val="00FB4779"/>
    <w:rsid w:val="00FB4AFA"/>
    <w:rsid w:val="00FB6DE0"/>
    <w:rsid w:val="00FB7768"/>
    <w:rsid w:val="00FC2B81"/>
    <w:rsid w:val="00FD09CA"/>
    <w:rsid w:val="00FD3028"/>
    <w:rsid w:val="00FD6AC1"/>
    <w:rsid w:val="00FD79FF"/>
    <w:rsid w:val="00FD7C7D"/>
    <w:rsid w:val="00FE0EC4"/>
    <w:rsid w:val="00FE1555"/>
    <w:rsid w:val="00FE2C2E"/>
    <w:rsid w:val="00FE6ABE"/>
    <w:rsid w:val="00FF06BF"/>
    <w:rsid w:val="00FF39E3"/>
    <w:rsid w:val="00FF4A32"/>
    <w:rsid w:val="00FF6547"/>
    <w:rsid w:val="00FF6AD4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8561"/>
  <w15:docId w15:val="{8F1BBC21-6703-4D0B-95CA-A87AA7D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B0BF-EAD7-4450-981A-35E13BBF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Яруллина_АИ</cp:lastModifiedBy>
  <cp:revision>6</cp:revision>
  <cp:lastPrinted>2022-10-07T07:03:00Z</cp:lastPrinted>
  <dcterms:created xsi:type="dcterms:W3CDTF">2023-10-11T11:46:00Z</dcterms:created>
  <dcterms:modified xsi:type="dcterms:W3CDTF">2023-11-02T08:32:00Z</dcterms:modified>
</cp:coreProperties>
</file>