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62" w:rsidRDefault="00AF5162" w:rsidP="00A219B5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</w:p>
    <w:p w:rsidR="002977C3" w:rsidRDefault="002977C3" w:rsidP="00A219B5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</w:p>
    <w:p w:rsidR="002977C3" w:rsidRDefault="002977C3" w:rsidP="00A219B5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</w:p>
    <w:p w:rsidR="002977C3" w:rsidRDefault="002977C3" w:rsidP="00A219B5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</w:p>
    <w:p w:rsidR="002977C3" w:rsidRDefault="002977C3" w:rsidP="00A219B5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</w:p>
    <w:p w:rsidR="00B43D0C" w:rsidRDefault="00B43D0C" w:rsidP="00A219B5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</w:p>
    <w:p w:rsidR="00AF5162" w:rsidRDefault="00AF5162" w:rsidP="00A219B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2977C3" w:rsidRDefault="002977C3" w:rsidP="00A219B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2977C3" w:rsidRDefault="002977C3" w:rsidP="00A219B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A219B5" w:rsidRPr="00CE0D0A" w:rsidRDefault="00A219B5" w:rsidP="00B95D05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CE0D0A">
        <w:rPr>
          <w:b/>
          <w:bCs/>
          <w:szCs w:val="28"/>
        </w:rPr>
        <w:t>О внесении изменений в</w:t>
      </w:r>
      <w:r w:rsidR="00E57401" w:rsidRPr="00CE0D0A">
        <w:rPr>
          <w:b/>
          <w:bCs/>
          <w:szCs w:val="28"/>
        </w:rPr>
        <w:t xml:space="preserve"> </w:t>
      </w:r>
      <w:r w:rsidR="001E2B52" w:rsidRPr="00CE0D0A">
        <w:rPr>
          <w:b/>
          <w:szCs w:val="28"/>
        </w:rPr>
        <w:t xml:space="preserve">статью 4 Закона Республики Татарстан </w:t>
      </w:r>
      <w:r w:rsidR="00B95D05" w:rsidRPr="00CE0D0A">
        <w:rPr>
          <w:b/>
          <w:szCs w:val="28"/>
        </w:rPr>
        <w:t xml:space="preserve">                 </w:t>
      </w:r>
      <w:r w:rsidR="00CE0D0A">
        <w:rPr>
          <w:b/>
          <w:szCs w:val="28"/>
        </w:rPr>
        <w:t xml:space="preserve">       </w:t>
      </w:r>
      <w:r w:rsidR="001E2B52" w:rsidRPr="00CE0D0A">
        <w:rPr>
          <w:b/>
          <w:szCs w:val="28"/>
        </w:rPr>
        <w:t xml:space="preserve">«О членах квалификационной комиссии </w:t>
      </w:r>
      <w:r w:rsidR="00E94289" w:rsidRPr="00CE0D0A">
        <w:rPr>
          <w:b/>
          <w:szCs w:val="28"/>
        </w:rPr>
        <w:t>А</w:t>
      </w:r>
      <w:r w:rsidR="001E2B52" w:rsidRPr="00CE0D0A">
        <w:rPr>
          <w:b/>
          <w:szCs w:val="28"/>
        </w:rPr>
        <w:t xml:space="preserve">двокатской палаты Республики Татарстан – представителях Государственного Совета Республики Татарстан» и </w:t>
      </w:r>
      <w:r w:rsidR="00E57401" w:rsidRPr="00CE0D0A">
        <w:rPr>
          <w:b/>
          <w:bCs/>
          <w:szCs w:val="28"/>
        </w:rPr>
        <w:t xml:space="preserve">статью 18 </w:t>
      </w:r>
      <w:r w:rsidR="00E57401" w:rsidRPr="00CE0D0A">
        <w:rPr>
          <w:b/>
          <w:szCs w:val="28"/>
        </w:rPr>
        <w:t>Избирательного кодекса Республики Татарстан</w:t>
      </w:r>
    </w:p>
    <w:p w:rsidR="00AF5162" w:rsidRPr="00CE0D0A" w:rsidRDefault="00AF5162" w:rsidP="00A219B5">
      <w:pPr>
        <w:autoSpaceDE w:val="0"/>
        <w:autoSpaceDN w:val="0"/>
        <w:adjustRightInd w:val="0"/>
        <w:ind w:firstLine="567"/>
        <w:rPr>
          <w:b/>
          <w:szCs w:val="28"/>
        </w:rPr>
      </w:pPr>
    </w:p>
    <w:p w:rsidR="002977C3" w:rsidRPr="009018CF" w:rsidRDefault="002977C3" w:rsidP="002977C3">
      <w:pPr>
        <w:jc w:val="right"/>
        <w:rPr>
          <w:b/>
          <w:szCs w:val="28"/>
        </w:rPr>
      </w:pPr>
      <w:r>
        <w:rPr>
          <w:b/>
          <w:szCs w:val="28"/>
        </w:rPr>
        <w:tab/>
      </w:r>
      <w:r w:rsidRPr="009018CF">
        <w:rPr>
          <w:szCs w:val="28"/>
        </w:rPr>
        <w:t xml:space="preserve">Принят </w:t>
      </w:r>
    </w:p>
    <w:p w:rsidR="002977C3" w:rsidRPr="009018CF" w:rsidRDefault="002977C3" w:rsidP="002977C3">
      <w:pPr>
        <w:keepNext/>
        <w:jc w:val="right"/>
        <w:rPr>
          <w:szCs w:val="28"/>
        </w:rPr>
      </w:pPr>
      <w:r w:rsidRPr="009018CF">
        <w:rPr>
          <w:szCs w:val="28"/>
        </w:rPr>
        <w:t xml:space="preserve">Государственным Советом </w:t>
      </w:r>
    </w:p>
    <w:p w:rsidR="002977C3" w:rsidRPr="009018CF" w:rsidRDefault="002977C3" w:rsidP="002977C3">
      <w:pPr>
        <w:keepNext/>
        <w:jc w:val="right"/>
        <w:rPr>
          <w:szCs w:val="28"/>
        </w:rPr>
      </w:pPr>
      <w:r w:rsidRPr="009018CF">
        <w:rPr>
          <w:szCs w:val="28"/>
        </w:rPr>
        <w:t>Республики Татарстан</w:t>
      </w:r>
    </w:p>
    <w:p w:rsidR="002977C3" w:rsidRPr="009018CF" w:rsidRDefault="002977C3" w:rsidP="002977C3">
      <w:pPr>
        <w:keepNext/>
        <w:tabs>
          <w:tab w:val="left" w:pos="709"/>
          <w:tab w:val="left" w:pos="10205"/>
        </w:tabs>
        <w:jc w:val="right"/>
        <w:rPr>
          <w:szCs w:val="28"/>
        </w:rPr>
      </w:pPr>
      <w:r>
        <w:rPr>
          <w:szCs w:val="28"/>
        </w:rPr>
        <w:t>1</w:t>
      </w:r>
      <w:r w:rsidR="00C87D3B">
        <w:rPr>
          <w:szCs w:val="28"/>
        </w:rPr>
        <w:t>9 октября</w:t>
      </w:r>
      <w:r>
        <w:rPr>
          <w:szCs w:val="28"/>
        </w:rPr>
        <w:t xml:space="preserve"> </w:t>
      </w:r>
      <w:r w:rsidRPr="009018CF">
        <w:rPr>
          <w:szCs w:val="28"/>
        </w:rPr>
        <w:t>2023 года</w:t>
      </w:r>
    </w:p>
    <w:p w:rsidR="002977C3" w:rsidRDefault="002977C3" w:rsidP="00A219B5">
      <w:pPr>
        <w:autoSpaceDE w:val="0"/>
        <w:autoSpaceDN w:val="0"/>
        <w:adjustRightInd w:val="0"/>
        <w:ind w:firstLine="567"/>
        <w:rPr>
          <w:b/>
          <w:szCs w:val="28"/>
        </w:rPr>
      </w:pPr>
    </w:p>
    <w:p w:rsidR="00CE0D0A" w:rsidRDefault="00CE0D0A" w:rsidP="00A219B5">
      <w:pPr>
        <w:autoSpaceDE w:val="0"/>
        <w:autoSpaceDN w:val="0"/>
        <w:adjustRightInd w:val="0"/>
        <w:ind w:firstLine="567"/>
        <w:rPr>
          <w:b/>
          <w:szCs w:val="28"/>
        </w:rPr>
      </w:pPr>
    </w:p>
    <w:p w:rsidR="00921FAE" w:rsidRDefault="00921FAE" w:rsidP="002977C3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Статья 1 </w:t>
      </w:r>
    </w:p>
    <w:p w:rsidR="002977C3" w:rsidRDefault="002977C3" w:rsidP="00A219B5">
      <w:pPr>
        <w:autoSpaceDE w:val="0"/>
        <w:autoSpaceDN w:val="0"/>
        <w:adjustRightInd w:val="0"/>
        <w:ind w:firstLine="567"/>
        <w:rPr>
          <w:bCs/>
          <w:szCs w:val="28"/>
        </w:rPr>
      </w:pPr>
    </w:p>
    <w:p w:rsidR="00F65F38" w:rsidRDefault="00F65F38" w:rsidP="002977C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874B7F">
        <w:rPr>
          <w:bCs/>
          <w:szCs w:val="28"/>
        </w:rPr>
        <w:t>Внести в</w:t>
      </w:r>
      <w:r>
        <w:rPr>
          <w:bCs/>
          <w:szCs w:val="28"/>
        </w:rPr>
        <w:t xml:space="preserve"> пункт «в» части 1 статьи 4 Закона</w:t>
      </w:r>
      <w:r w:rsidRPr="00874B7F">
        <w:rPr>
          <w:bCs/>
          <w:szCs w:val="28"/>
        </w:rPr>
        <w:t xml:space="preserve"> Республики Татарстан от </w:t>
      </w:r>
      <w:r w:rsidR="002977C3">
        <w:rPr>
          <w:bCs/>
          <w:szCs w:val="28"/>
        </w:rPr>
        <w:t xml:space="preserve">              </w:t>
      </w:r>
      <w:r w:rsidRPr="00874B7F">
        <w:rPr>
          <w:bCs/>
          <w:szCs w:val="28"/>
        </w:rPr>
        <w:t xml:space="preserve">11 января 2003 года </w:t>
      </w:r>
      <w:r>
        <w:rPr>
          <w:bCs/>
          <w:szCs w:val="28"/>
        </w:rPr>
        <w:t>№</w:t>
      </w:r>
      <w:r w:rsidRPr="00874B7F">
        <w:rPr>
          <w:bCs/>
          <w:szCs w:val="28"/>
        </w:rPr>
        <w:t xml:space="preserve"> 2-ЗРТ </w:t>
      </w:r>
      <w:r>
        <w:rPr>
          <w:bCs/>
          <w:szCs w:val="28"/>
        </w:rPr>
        <w:t>«</w:t>
      </w:r>
      <w:r w:rsidRPr="00874B7F">
        <w:rPr>
          <w:bCs/>
          <w:szCs w:val="28"/>
        </w:rPr>
        <w:t>О членах</w:t>
      </w:r>
      <w:r w:rsidR="007D6D12">
        <w:rPr>
          <w:bCs/>
          <w:szCs w:val="28"/>
        </w:rPr>
        <w:t xml:space="preserve"> квалификационной комиссии </w:t>
      </w:r>
      <w:r w:rsidR="00A40235">
        <w:rPr>
          <w:bCs/>
          <w:szCs w:val="28"/>
        </w:rPr>
        <w:t>А</w:t>
      </w:r>
      <w:r w:rsidRPr="00874B7F">
        <w:rPr>
          <w:bCs/>
          <w:szCs w:val="28"/>
        </w:rPr>
        <w:t>двокатской палат</w:t>
      </w:r>
      <w:r w:rsidR="007D6D12">
        <w:rPr>
          <w:bCs/>
          <w:szCs w:val="28"/>
        </w:rPr>
        <w:t>ы</w:t>
      </w:r>
      <w:r w:rsidRPr="00874B7F">
        <w:rPr>
          <w:bCs/>
          <w:szCs w:val="28"/>
        </w:rPr>
        <w:t xml:space="preserve"> Республики Татарстан</w:t>
      </w:r>
      <w:r>
        <w:rPr>
          <w:bCs/>
          <w:szCs w:val="28"/>
        </w:rPr>
        <w:t xml:space="preserve"> –</w:t>
      </w:r>
      <w:r w:rsidRPr="00874B7F">
        <w:rPr>
          <w:bCs/>
          <w:szCs w:val="28"/>
        </w:rPr>
        <w:t xml:space="preserve"> представителях</w:t>
      </w:r>
      <w:r w:rsidR="009200EE">
        <w:rPr>
          <w:bCs/>
          <w:szCs w:val="28"/>
        </w:rPr>
        <w:t xml:space="preserve"> </w:t>
      </w:r>
      <w:r w:rsidRPr="00874B7F">
        <w:rPr>
          <w:bCs/>
          <w:szCs w:val="28"/>
        </w:rPr>
        <w:t>Государственн</w:t>
      </w:r>
      <w:r>
        <w:rPr>
          <w:bCs/>
          <w:szCs w:val="28"/>
        </w:rPr>
        <w:t>ого Совета Республики Татарстан»</w:t>
      </w:r>
      <w:r w:rsidRPr="00874B7F">
        <w:rPr>
          <w:bCs/>
          <w:szCs w:val="28"/>
        </w:rPr>
        <w:t xml:space="preserve"> (Ведомости Государственного Совета Татарстана, 2003, </w:t>
      </w:r>
      <w:r w:rsidR="002977C3">
        <w:rPr>
          <w:bCs/>
          <w:szCs w:val="28"/>
        </w:rPr>
        <w:t xml:space="preserve">     </w:t>
      </w:r>
      <w:r>
        <w:rPr>
          <w:bCs/>
          <w:szCs w:val="28"/>
        </w:rPr>
        <w:t>№</w:t>
      </w:r>
      <w:r w:rsidRPr="00874B7F">
        <w:rPr>
          <w:bCs/>
          <w:szCs w:val="28"/>
        </w:rPr>
        <w:t xml:space="preserve"> 1</w:t>
      </w:r>
      <w:r w:rsidR="002977C3">
        <w:rPr>
          <w:bCs/>
          <w:szCs w:val="28"/>
        </w:rPr>
        <w:t xml:space="preserve">; 2007, </w:t>
      </w:r>
      <w:r>
        <w:rPr>
          <w:bCs/>
          <w:szCs w:val="28"/>
        </w:rPr>
        <w:t>№ 10</w:t>
      </w:r>
      <w:r w:rsidRPr="00874B7F">
        <w:rPr>
          <w:bCs/>
          <w:szCs w:val="28"/>
        </w:rPr>
        <w:t xml:space="preserve">) </w:t>
      </w:r>
      <w:r>
        <w:rPr>
          <w:bCs/>
          <w:szCs w:val="28"/>
        </w:rPr>
        <w:t>изменение, изложив</w:t>
      </w:r>
      <w:r w:rsidR="00B95D05">
        <w:rPr>
          <w:bCs/>
          <w:szCs w:val="28"/>
        </w:rPr>
        <w:t xml:space="preserve"> его</w:t>
      </w:r>
      <w:r>
        <w:rPr>
          <w:bCs/>
          <w:szCs w:val="28"/>
        </w:rPr>
        <w:t xml:space="preserve"> в следующей редакции:</w:t>
      </w:r>
    </w:p>
    <w:p w:rsidR="00F65F38" w:rsidRPr="00874B7F" w:rsidRDefault="00F65F38" w:rsidP="00F65F38">
      <w:pPr>
        <w:autoSpaceDE w:val="0"/>
        <w:autoSpaceDN w:val="0"/>
        <w:adjustRightInd w:val="0"/>
        <w:ind w:firstLine="567"/>
        <w:rPr>
          <w:bCs/>
          <w:szCs w:val="28"/>
        </w:rPr>
      </w:pPr>
      <w:r>
        <w:rPr>
          <w:bCs/>
          <w:szCs w:val="28"/>
        </w:rPr>
        <w:t>«в) прекращения гражданства Российской Федерации члена квалификационной комиссии;».</w:t>
      </w:r>
    </w:p>
    <w:p w:rsidR="00F65F38" w:rsidRDefault="00F65F38" w:rsidP="00A219B5">
      <w:pPr>
        <w:autoSpaceDE w:val="0"/>
        <w:autoSpaceDN w:val="0"/>
        <w:adjustRightInd w:val="0"/>
        <w:ind w:firstLine="567"/>
        <w:rPr>
          <w:bCs/>
          <w:szCs w:val="28"/>
        </w:rPr>
      </w:pPr>
    </w:p>
    <w:p w:rsidR="00A219B5" w:rsidRDefault="00A219B5" w:rsidP="002977C3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B87AE1">
        <w:rPr>
          <w:b/>
          <w:szCs w:val="28"/>
        </w:rPr>
        <w:t xml:space="preserve">Статья </w:t>
      </w:r>
      <w:r w:rsidR="00921FAE">
        <w:rPr>
          <w:b/>
          <w:szCs w:val="28"/>
        </w:rPr>
        <w:t>2</w:t>
      </w:r>
    </w:p>
    <w:p w:rsidR="00A219B5" w:rsidRDefault="00A219B5" w:rsidP="00A219B5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p w:rsidR="00A219B5" w:rsidRPr="0085577F" w:rsidRDefault="00A219B5" w:rsidP="002977C3">
      <w:pPr>
        <w:autoSpaceDE w:val="0"/>
        <w:autoSpaceDN w:val="0"/>
        <w:adjustRightInd w:val="0"/>
        <w:ind w:firstLine="709"/>
        <w:rPr>
          <w:szCs w:val="28"/>
        </w:rPr>
      </w:pPr>
      <w:r w:rsidRPr="00B87AE1">
        <w:rPr>
          <w:bCs/>
          <w:szCs w:val="28"/>
        </w:rPr>
        <w:t>Внести</w:t>
      </w:r>
      <w:r>
        <w:rPr>
          <w:bCs/>
          <w:szCs w:val="28"/>
        </w:rPr>
        <w:t xml:space="preserve"> </w:t>
      </w:r>
      <w:r w:rsidRPr="00B87AE1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85577F">
        <w:rPr>
          <w:bCs/>
          <w:szCs w:val="28"/>
        </w:rPr>
        <w:t>пункт 1 части 8 статьи 18</w:t>
      </w:r>
      <w:r>
        <w:rPr>
          <w:bCs/>
          <w:szCs w:val="28"/>
        </w:rPr>
        <w:t xml:space="preserve"> </w:t>
      </w:r>
      <w:r w:rsidRPr="00B87AE1">
        <w:rPr>
          <w:bCs/>
          <w:szCs w:val="28"/>
        </w:rPr>
        <w:t>Избирательн</w:t>
      </w:r>
      <w:r>
        <w:rPr>
          <w:bCs/>
          <w:szCs w:val="28"/>
        </w:rPr>
        <w:t>ого</w:t>
      </w:r>
      <w:r w:rsidRPr="00B87AE1">
        <w:rPr>
          <w:bCs/>
          <w:szCs w:val="28"/>
        </w:rPr>
        <w:t xml:space="preserve"> кодекс</w:t>
      </w:r>
      <w:r>
        <w:rPr>
          <w:bCs/>
          <w:szCs w:val="28"/>
        </w:rPr>
        <w:t>а</w:t>
      </w:r>
      <w:r w:rsidRPr="00B87AE1">
        <w:rPr>
          <w:bCs/>
          <w:szCs w:val="28"/>
        </w:rPr>
        <w:t xml:space="preserve"> Республики Татарстан </w:t>
      </w:r>
      <w:r w:rsidRPr="00B87AE1">
        <w:rPr>
          <w:szCs w:val="28"/>
        </w:rPr>
        <w:t xml:space="preserve">(Ведомости Государственного Совета Татарстана, 2007, № 5, № 12 </w:t>
      </w:r>
      <w:r w:rsidR="00A40235">
        <w:rPr>
          <w:szCs w:val="28"/>
        </w:rPr>
        <w:t xml:space="preserve">           </w:t>
      </w:r>
      <w:r w:rsidRPr="00B87AE1">
        <w:rPr>
          <w:szCs w:val="28"/>
        </w:rPr>
        <w:t>(I часть); 2010, № 6 (I часть); 2011, № 8 (I часть), № 12 (I часть); 2012, № 6 (I часть); 2013, № 10; 2014, № 5; 2015, № 5; 2016, № 4, № 6 (I часть); Собрание законодательства Республики Татарстан, 2017, № 27 (часть I), № 52 (часть I), № 55 (часть I); 2018, № 44 (часть I), № 83 (часть I); 2019, № 2 (часть I), № 28 (часть I); 2020, № 4 (часть I); 2021, № 1 (часть I), № 29 (часть I), № 93 (часть I); 2022, № 77 (часть I); 2023, № 11 (часть I), № 27 (часть I), №</w:t>
      </w:r>
      <w:r w:rsidRPr="00B87AE1">
        <w:rPr>
          <w:szCs w:val="28"/>
          <w:lang w:val="en-US"/>
        </w:rPr>
        <w:t> </w:t>
      </w:r>
      <w:r w:rsidRPr="00B87AE1">
        <w:rPr>
          <w:szCs w:val="28"/>
        </w:rPr>
        <w:t xml:space="preserve">48 (часть </w:t>
      </w:r>
      <w:r w:rsidRPr="00B87AE1">
        <w:rPr>
          <w:szCs w:val="28"/>
          <w:lang w:val="en-US"/>
        </w:rPr>
        <w:t>I</w:t>
      </w:r>
      <w:r w:rsidRPr="00B87AE1">
        <w:rPr>
          <w:szCs w:val="28"/>
        </w:rPr>
        <w:t>)</w:t>
      </w:r>
      <w:r w:rsidR="00B95D05">
        <w:rPr>
          <w:szCs w:val="28"/>
        </w:rPr>
        <w:t xml:space="preserve">, № 73 (часть </w:t>
      </w:r>
      <w:r w:rsidR="00B95D05" w:rsidRPr="00B87AE1">
        <w:rPr>
          <w:szCs w:val="28"/>
          <w:lang w:val="en-US"/>
        </w:rPr>
        <w:t>I</w:t>
      </w:r>
      <w:r w:rsidR="00B95D05" w:rsidRPr="00B87AE1">
        <w:rPr>
          <w:szCs w:val="28"/>
        </w:rPr>
        <w:t>)</w:t>
      </w:r>
      <w:r w:rsidRPr="00B87AE1">
        <w:rPr>
          <w:bCs/>
          <w:szCs w:val="28"/>
        </w:rPr>
        <w:t xml:space="preserve"> </w:t>
      </w:r>
      <w:r>
        <w:rPr>
          <w:bCs/>
          <w:szCs w:val="28"/>
        </w:rPr>
        <w:t xml:space="preserve">изменение, </w:t>
      </w:r>
      <w:r w:rsidRPr="007E2461">
        <w:rPr>
          <w:b/>
          <w:bCs/>
          <w:szCs w:val="28"/>
        </w:rPr>
        <w:t xml:space="preserve"> </w:t>
      </w:r>
      <w:r w:rsidRPr="0085577F">
        <w:rPr>
          <w:bCs/>
          <w:szCs w:val="28"/>
        </w:rPr>
        <w:t xml:space="preserve">заменив  </w:t>
      </w:r>
      <w:r w:rsidRPr="0085577F">
        <w:rPr>
          <w:szCs w:val="28"/>
        </w:rPr>
        <w:t>слова «утраты членом комиссии гражданства Российской Федерации, приобретения» словами «прекращения гражданства Российской Федерации члена комиссии или приобретения».</w:t>
      </w:r>
    </w:p>
    <w:p w:rsidR="002977C3" w:rsidRDefault="002977C3" w:rsidP="002977C3">
      <w:pPr>
        <w:autoSpaceDE w:val="0"/>
        <w:autoSpaceDN w:val="0"/>
        <w:adjustRightInd w:val="0"/>
        <w:ind w:firstLine="0"/>
        <w:rPr>
          <w:b/>
          <w:szCs w:val="28"/>
        </w:rPr>
      </w:pPr>
    </w:p>
    <w:p w:rsidR="00CE0D0A" w:rsidRDefault="00CE0D0A" w:rsidP="002977C3">
      <w:pPr>
        <w:autoSpaceDE w:val="0"/>
        <w:autoSpaceDN w:val="0"/>
        <w:adjustRightInd w:val="0"/>
        <w:ind w:firstLine="0"/>
        <w:rPr>
          <w:b/>
          <w:szCs w:val="28"/>
        </w:rPr>
      </w:pPr>
    </w:p>
    <w:p w:rsidR="00A219B5" w:rsidRPr="00B87AE1" w:rsidRDefault="00A219B5" w:rsidP="002977C3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B87AE1">
        <w:rPr>
          <w:b/>
          <w:szCs w:val="28"/>
        </w:rPr>
        <w:lastRenderedPageBreak/>
        <w:t xml:space="preserve">Статья </w:t>
      </w:r>
      <w:r w:rsidR="00921FAE">
        <w:rPr>
          <w:b/>
          <w:szCs w:val="28"/>
        </w:rPr>
        <w:t>3</w:t>
      </w:r>
    </w:p>
    <w:p w:rsidR="00A219B5" w:rsidRPr="00B87AE1" w:rsidRDefault="00A219B5" w:rsidP="00A219B5">
      <w:pPr>
        <w:autoSpaceDE w:val="0"/>
        <w:autoSpaceDN w:val="0"/>
        <w:adjustRightInd w:val="0"/>
        <w:ind w:firstLine="567"/>
        <w:rPr>
          <w:szCs w:val="28"/>
        </w:rPr>
      </w:pPr>
    </w:p>
    <w:p w:rsidR="00A219B5" w:rsidRDefault="00A219B5" w:rsidP="002977C3">
      <w:pPr>
        <w:autoSpaceDE w:val="0"/>
        <w:autoSpaceDN w:val="0"/>
        <w:adjustRightInd w:val="0"/>
        <w:ind w:firstLine="709"/>
        <w:rPr>
          <w:szCs w:val="28"/>
        </w:rPr>
      </w:pPr>
      <w:r w:rsidRPr="00B87AE1">
        <w:rPr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A40235" w:rsidRDefault="00A40235" w:rsidP="00A219B5">
      <w:pPr>
        <w:autoSpaceDE w:val="0"/>
        <w:autoSpaceDN w:val="0"/>
        <w:adjustRightInd w:val="0"/>
        <w:ind w:firstLine="567"/>
        <w:rPr>
          <w:szCs w:val="28"/>
        </w:rPr>
      </w:pPr>
    </w:p>
    <w:p w:rsidR="00B95D05" w:rsidRPr="00B87AE1" w:rsidRDefault="00B95D05" w:rsidP="00A219B5">
      <w:pPr>
        <w:autoSpaceDE w:val="0"/>
        <w:autoSpaceDN w:val="0"/>
        <w:adjustRightInd w:val="0"/>
        <w:ind w:firstLine="567"/>
        <w:rPr>
          <w:szCs w:val="28"/>
        </w:rPr>
      </w:pPr>
    </w:p>
    <w:p w:rsidR="00A40235" w:rsidRDefault="00A219B5" w:rsidP="00A40235">
      <w:pPr>
        <w:autoSpaceDE w:val="0"/>
        <w:autoSpaceDN w:val="0"/>
        <w:adjustRightInd w:val="0"/>
        <w:rPr>
          <w:szCs w:val="28"/>
        </w:rPr>
      </w:pPr>
      <w:r w:rsidRPr="00B87AE1">
        <w:rPr>
          <w:szCs w:val="28"/>
        </w:rPr>
        <w:t>Глава (Раис)</w:t>
      </w:r>
      <w:r w:rsidR="00A40235">
        <w:rPr>
          <w:szCs w:val="28"/>
        </w:rPr>
        <w:t xml:space="preserve"> </w:t>
      </w:r>
    </w:p>
    <w:p w:rsidR="0085021F" w:rsidRDefault="00A40235" w:rsidP="002977C3">
      <w:pPr>
        <w:tabs>
          <w:tab w:val="left" w:pos="7245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Р</w:t>
      </w:r>
      <w:r w:rsidR="00A219B5" w:rsidRPr="00B87AE1">
        <w:rPr>
          <w:szCs w:val="28"/>
        </w:rPr>
        <w:t>еспублики</w:t>
      </w:r>
      <w:r>
        <w:rPr>
          <w:szCs w:val="28"/>
        </w:rPr>
        <w:t xml:space="preserve"> Татарстан</w:t>
      </w:r>
      <w:r w:rsidR="002977C3">
        <w:rPr>
          <w:szCs w:val="28"/>
        </w:rPr>
        <w:tab/>
        <w:t xml:space="preserve">          Р.Н. Минниханов</w:t>
      </w:r>
    </w:p>
    <w:p w:rsidR="00BC0ACE" w:rsidRDefault="00BC0ACE" w:rsidP="002977C3">
      <w:pPr>
        <w:tabs>
          <w:tab w:val="left" w:pos="7245"/>
        </w:tabs>
        <w:autoSpaceDE w:val="0"/>
        <w:autoSpaceDN w:val="0"/>
        <w:adjustRightInd w:val="0"/>
        <w:ind w:firstLine="0"/>
        <w:rPr>
          <w:szCs w:val="28"/>
        </w:rPr>
      </w:pPr>
    </w:p>
    <w:p w:rsidR="00BC0ACE" w:rsidRDefault="00BC0ACE" w:rsidP="002977C3">
      <w:pPr>
        <w:tabs>
          <w:tab w:val="left" w:pos="7245"/>
        </w:tabs>
        <w:autoSpaceDE w:val="0"/>
        <w:autoSpaceDN w:val="0"/>
        <w:adjustRightInd w:val="0"/>
        <w:ind w:firstLine="0"/>
        <w:rPr>
          <w:szCs w:val="28"/>
        </w:rPr>
      </w:pPr>
    </w:p>
    <w:p w:rsidR="00BC0ACE" w:rsidRDefault="00BC0ACE" w:rsidP="00BC0ACE">
      <w:pPr>
        <w:suppressAutoHyphens w:val="0"/>
        <w:ind w:firstLine="0"/>
        <w:rPr>
          <w:rFonts w:eastAsia="Calibri"/>
          <w:szCs w:val="28"/>
        </w:rPr>
      </w:pPr>
    </w:p>
    <w:p w:rsidR="00BC0ACE" w:rsidRPr="00BC0ACE" w:rsidRDefault="00BC0ACE" w:rsidP="00BC0ACE">
      <w:pPr>
        <w:suppressAutoHyphens w:val="0"/>
        <w:ind w:firstLine="0"/>
        <w:rPr>
          <w:rFonts w:eastAsia="Calibri"/>
          <w:szCs w:val="28"/>
        </w:rPr>
      </w:pPr>
      <w:r w:rsidRPr="00BC0ACE">
        <w:rPr>
          <w:rFonts w:eastAsia="Calibri"/>
          <w:szCs w:val="28"/>
        </w:rPr>
        <w:t>Казань, Кремль</w:t>
      </w:r>
    </w:p>
    <w:p w:rsidR="00BC0ACE" w:rsidRPr="00BC0ACE" w:rsidRDefault="00BC0ACE" w:rsidP="00BC0ACE">
      <w:pPr>
        <w:suppressAutoHyphens w:val="0"/>
        <w:ind w:firstLine="0"/>
        <w:rPr>
          <w:rFonts w:eastAsia="Calibri"/>
          <w:szCs w:val="28"/>
        </w:rPr>
      </w:pPr>
      <w:r w:rsidRPr="00BC0ACE">
        <w:rPr>
          <w:rFonts w:eastAsia="Calibri"/>
          <w:szCs w:val="28"/>
        </w:rPr>
        <w:t>02 ноября 2023 года</w:t>
      </w:r>
    </w:p>
    <w:p w:rsidR="00BC0ACE" w:rsidRPr="00BC0ACE" w:rsidRDefault="00BC0ACE" w:rsidP="00BC0ACE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BC0ACE">
        <w:rPr>
          <w:rFonts w:eastAsia="Calibri"/>
          <w:szCs w:val="28"/>
        </w:rPr>
        <w:t xml:space="preserve">№ </w:t>
      </w:r>
      <w:r w:rsidR="00442BF9">
        <w:rPr>
          <w:rFonts w:eastAsia="Calibri"/>
          <w:szCs w:val="28"/>
        </w:rPr>
        <w:t>104</w:t>
      </w:r>
      <w:bookmarkStart w:id="0" w:name="_GoBack"/>
      <w:bookmarkEnd w:id="0"/>
      <w:r w:rsidRPr="00BC0ACE">
        <w:rPr>
          <w:rFonts w:eastAsia="Calibri"/>
          <w:szCs w:val="28"/>
        </w:rPr>
        <w:t>-ЗРТ</w:t>
      </w:r>
    </w:p>
    <w:p w:rsidR="00BC0ACE" w:rsidRPr="00D56B4D" w:rsidRDefault="00BC0ACE" w:rsidP="002977C3">
      <w:pPr>
        <w:tabs>
          <w:tab w:val="left" w:pos="7245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sectPr w:rsidR="00BC0ACE" w:rsidRPr="00D56B4D" w:rsidSect="00C87D3B">
      <w:headerReference w:type="even" r:id="rId6"/>
      <w:headerReference w:type="default" r:id="rId7"/>
      <w:footerReference w:type="first" r:id="rId8"/>
      <w:pgSz w:w="11906" w:h="16838" w:code="9"/>
      <w:pgMar w:top="1134" w:right="680" w:bottom="1134" w:left="1077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32" w:rsidRDefault="003D3F32">
      <w:r>
        <w:separator/>
      </w:r>
    </w:p>
  </w:endnote>
  <w:endnote w:type="continuationSeparator" w:id="0">
    <w:p w:rsidR="003D3F32" w:rsidRDefault="003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32" w:rsidRDefault="003D3F32">
      <w:r>
        <w:separator/>
      </w:r>
    </w:p>
  </w:footnote>
  <w:footnote w:type="continuationSeparator" w:id="0">
    <w:p w:rsidR="003D3F32" w:rsidRDefault="003D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060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06012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442BF9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B5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0F19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123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2EDE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27FCD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4B4B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5A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2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4EA4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3A1A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43E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7C3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0AB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3F32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2BF9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1E98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29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2B2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3FD3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66F3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D12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07C66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77F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106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0EE"/>
    <w:rsid w:val="0092039D"/>
    <w:rsid w:val="009205F0"/>
    <w:rsid w:val="0092103B"/>
    <w:rsid w:val="00921FAE"/>
    <w:rsid w:val="009221E5"/>
    <w:rsid w:val="0092277B"/>
    <w:rsid w:val="00922BFF"/>
    <w:rsid w:val="0092380B"/>
    <w:rsid w:val="00924252"/>
    <w:rsid w:val="00924551"/>
    <w:rsid w:val="0092469D"/>
    <w:rsid w:val="00924EDB"/>
    <w:rsid w:val="00927164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1C3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19B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235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62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9CC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D0C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5D05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8D8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B7A7A"/>
    <w:rsid w:val="00BC0213"/>
    <w:rsid w:val="00BC08A5"/>
    <w:rsid w:val="00BC0ACE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47EA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87D3B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0D0A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57401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289"/>
    <w:rsid w:val="00E94E2A"/>
    <w:rsid w:val="00E951E7"/>
    <w:rsid w:val="00E953B3"/>
    <w:rsid w:val="00E95974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6EF1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5F38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3AD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76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86DEC"/>
  <w15:docId w15:val="{1A473123-24BF-4915-9419-7DE078B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64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1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24</cp:revision>
  <cp:lastPrinted>2023-10-24T07:11:00Z</cp:lastPrinted>
  <dcterms:created xsi:type="dcterms:W3CDTF">2023-09-25T11:10:00Z</dcterms:created>
  <dcterms:modified xsi:type="dcterms:W3CDTF">2023-11-02T08:45:00Z</dcterms:modified>
</cp:coreProperties>
</file>