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2CC" w:rsidRDefault="00B422CC" w:rsidP="007B5BE9">
      <w:pPr>
        <w:spacing w:after="0" w:line="240" w:lineRule="auto"/>
        <w:ind w:firstLine="567"/>
        <w:jc w:val="center"/>
        <w:rPr>
          <w:rFonts w:ascii="Times New Roman" w:hAnsi="Times New Roman"/>
          <w:color w:val="000000"/>
          <w:sz w:val="30"/>
          <w:szCs w:val="30"/>
        </w:rPr>
      </w:pPr>
    </w:p>
    <w:p w:rsidR="00B422CC" w:rsidRDefault="00B422CC" w:rsidP="007B5BE9">
      <w:pPr>
        <w:spacing w:after="0" w:line="240" w:lineRule="auto"/>
        <w:ind w:firstLine="567"/>
        <w:jc w:val="center"/>
        <w:rPr>
          <w:rFonts w:ascii="Times New Roman" w:hAnsi="Times New Roman"/>
          <w:color w:val="000000"/>
          <w:sz w:val="30"/>
          <w:szCs w:val="30"/>
        </w:rPr>
      </w:pPr>
    </w:p>
    <w:p w:rsidR="00B422CC" w:rsidRDefault="00B422CC" w:rsidP="007B5BE9">
      <w:pPr>
        <w:spacing w:after="0" w:line="240" w:lineRule="auto"/>
        <w:ind w:firstLine="567"/>
        <w:jc w:val="center"/>
        <w:rPr>
          <w:rFonts w:ascii="Times New Roman" w:hAnsi="Times New Roman"/>
          <w:color w:val="000000"/>
          <w:sz w:val="30"/>
          <w:szCs w:val="30"/>
        </w:rPr>
      </w:pPr>
    </w:p>
    <w:p w:rsidR="00B422CC" w:rsidRDefault="00B422CC" w:rsidP="007B5BE9">
      <w:pPr>
        <w:spacing w:after="0" w:line="240" w:lineRule="auto"/>
        <w:ind w:firstLine="567"/>
        <w:jc w:val="center"/>
        <w:rPr>
          <w:rFonts w:ascii="Times New Roman" w:hAnsi="Times New Roman"/>
          <w:color w:val="000000"/>
          <w:sz w:val="30"/>
          <w:szCs w:val="30"/>
        </w:rPr>
      </w:pPr>
    </w:p>
    <w:p w:rsidR="00B422CC" w:rsidRDefault="00B422CC" w:rsidP="007B5BE9">
      <w:pPr>
        <w:spacing w:after="0" w:line="240" w:lineRule="auto"/>
        <w:ind w:firstLine="567"/>
        <w:jc w:val="center"/>
        <w:rPr>
          <w:rFonts w:ascii="Times New Roman" w:hAnsi="Times New Roman"/>
          <w:color w:val="000000"/>
          <w:sz w:val="30"/>
          <w:szCs w:val="30"/>
        </w:rPr>
      </w:pPr>
    </w:p>
    <w:p w:rsidR="00B422CC" w:rsidRDefault="00B422CC" w:rsidP="007B5BE9">
      <w:pPr>
        <w:spacing w:after="0" w:line="240" w:lineRule="auto"/>
        <w:ind w:firstLine="567"/>
        <w:jc w:val="center"/>
        <w:rPr>
          <w:rFonts w:ascii="Times New Roman" w:hAnsi="Times New Roman"/>
          <w:color w:val="000000"/>
          <w:sz w:val="30"/>
          <w:szCs w:val="30"/>
        </w:rPr>
      </w:pPr>
    </w:p>
    <w:p w:rsidR="00B422CC" w:rsidRDefault="00B422CC" w:rsidP="007B5BE9">
      <w:pPr>
        <w:spacing w:after="0" w:line="240" w:lineRule="auto"/>
        <w:ind w:firstLine="567"/>
        <w:jc w:val="center"/>
        <w:rPr>
          <w:rFonts w:ascii="Times New Roman" w:hAnsi="Times New Roman"/>
          <w:color w:val="000000"/>
          <w:sz w:val="30"/>
          <w:szCs w:val="30"/>
        </w:rPr>
      </w:pPr>
    </w:p>
    <w:p w:rsidR="00BD2BFF" w:rsidRPr="005D17E4" w:rsidRDefault="00BD2BFF" w:rsidP="007B5BE9">
      <w:pPr>
        <w:spacing w:after="0" w:line="240" w:lineRule="auto"/>
        <w:ind w:firstLine="567"/>
        <w:jc w:val="center"/>
        <w:rPr>
          <w:rFonts w:ascii="Times New Roman" w:hAnsi="Times New Roman"/>
          <w:color w:val="000000"/>
          <w:sz w:val="30"/>
          <w:szCs w:val="30"/>
        </w:rPr>
      </w:pPr>
    </w:p>
    <w:p w:rsidR="007B5BE9" w:rsidRPr="00C45544" w:rsidRDefault="007B5BE9" w:rsidP="00B422CC">
      <w:pPr>
        <w:spacing w:after="0" w:line="240" w:lineRule="auto"/>
        <w:jc w:val="center"/>
        <w:rPr>
          <w:rFonts w:ascii="Times New Roman" w:hAnsi="Times New Roman"/>
          <w:b/>
          <w:color w:val="000000"/>
          <w:sz w:val="28"/>
          <w:szCs w:val="28"/>
          <w:shd w:val="clear" w:color="auto" w:fill="FFFFFF"/>
        </w:rPr>
      </w:pPr>
      <w:r w:rsidRPr="00C45544">
        <w:rPr>
          <w:rFonts w:ascii="Times New Roman" w:hAnsi="Times New Roman"/>
          <w:b/>
          <w:color w:val="000000"/>
          <w:sz w:val="28"/>
          <w:szCs w:val="28"/>
          <w:shd w:val="clear" w:color="auto" w:fill="FFFFFF"/>
        </w:rPr>
        <w:t>О внесении изменений в отдельные законодате</w:t>
      </w:r>
      <w:r w:rsidR="00A56408">
        <w:rPr>
          <w:rFonts w:ascii="Times New Roman" w:hAnsi="Times New Roman"/>
          <w:b/>
          <w:color w:val="000000"/>
          <w:sz w:val="28"/>
          <w:szCs w:val="28"/>
          <w:shd w:val="clear" w:color="auto" w:fill="FFFFFF"/>
        </w:rPr>
        <w:t xml:space="preserve">льные акты           </w:t>
      </w:r>
      <w:r w:rsidR="00B422CC">
        <w:rPr>
          <w:rFonts w:ascii="Times New Roman" w:hAnsi="Times New Roman"/>
          <w:b/>
          <w:color w:val="000000"/>
          <w:sz w:val="28"/>
          <w:szCs w:val="28"/>
          <w:shd w:val="clear" w:color="auto" w:fill="FFFFFF"/>
        </w:rPr>
        <w:t xml:space="preserve">       </w:t>
      </w:r>
      <w:r w:rsidR="00A56408">
        <w:rPr>
          <w:rFonts w:ascii="Times New Roman" w:hAnsi="Times New Roman"/>
          <w:b/>
          <w:color w:val="000000"/>
          <w:sz w:val="28"/>
          <w:szCs w:val="28"/>
          <w:shd w:val="clear" w:color="auto" w:fill="FFFFFF"/>
        </w:rPr>
        <w:t>Республики Татарстан</w:t>
      </w:r>
    </w:p>
    <w:p w:rsidR="00BD2BFF" w:rsidRDefault="00BD2BFF" w:rsidP="007B5BE9">
      <w:pPr>
        <w:spacing w:after="0" w:line="240" w:lineRule="auto"/>
        <w:ind w:firstLine="567"/>
        <w:jc w:val="both"/>
        <w:rPr>
          <w:rFonts w:ascii="Times New Roman" w:hAnsi="Times New Roman"/>
          <w:color w:val="000000"/>
          <w:sz w:val="28"/>
          <w:szCs w:val="28"/>
        </w:rPr>
      </w:pPr>
    </w:p>
    <w:p w:rsidR="002D56E2" w:rsidRDefault="002D56E2" w:rsidP="007B5BE9">
      <w:pPr>
        <w:spacing w:after="0" w:line="240" w:lineRule="auto"/>
        <w:ind w:firstLine="567"/>
        <w:jc w:val="both"/>
        <w:rPr>
          <w:rFonts w:ascii="Times New Roman" w:hAnsi="Times New Roman"/>
          <w:color w:val="000000"/>
          <w:sz w:val="28"/>
          <w:szCs w:val="28"/>
        </w:rPr>
      </w:pPr>
    </w:p>
    <w:p w:rsidR="00B422CC" w:rsidRPr="00106218" w:rsidRDefault="00B422CC" w:rsidP="00B422CC">
      <w:pPr>
        <w:spacing w:after="0" w:line="240" w:lineRule="auto"/>
        <w:jc w:val="right"/>
        <w:rPr>
          <w:rFonts w:ascii="Times New Roman" w:hAnsi="Times New Roman"/>
          <w:b/>
          <w:sz w:val="28"/>
          <w:szCs w:val="28"/>
        </w:rPr>
      </w:pPr>
      <w:r w:rsidRPr="00106218">
        <w:rPr>
          <w:rFonts w:ascii="Times New Roman" w:hAnsi="Times New Roman"/>
          <w:sz w:val="28"/>
          <w:szCs w:val="28"/>
        </w:rPr>
        <w:t xml:space="preserve">Принят </w:t>
      </w:r>
    </w:p>
    <w:p w:rsidR="00B422CC" w:rsidRPr="00106218" w:rsidRDefault="00B422CC" w:rsidP="00B422CC">
      <w:pPr>
        <w:keepNext/>
        <w:spacing w:after="0" w:line="240" w:lineRule="auto"/>
        <w:jc w:val="right"/>
        <w:rPr>
          <w:rFonts w:ascii="Times New Roman" w:hAnsi="Times New Roman"/>
          <w:sz w:val="28"/>
          <w:szCs w:val="28"/>
        </w:rPr>
      </w:pPr>
      <w:r w:rsidRPr="00106218">
        <w:rPr>
          <w:rFonts w:ascii="Times New Roman" w:hAnsi="Times New Roman"/>
          <w:sz w:val="28"/>
          <w:szCs w:val="28"/>
        </w:rPr>
        <w:t xml:space="preserve">Государственным Советом </w:t>
      </w:r>
    </w:p>
    <w:p w:rsidR="00B422CC" w:rsidRPr="00106218" w:rsidRDefault="00B422CC" w:rsidP="00B422CC">
      <w:pPr>
        <w:keepNext/>
        <w:spacing w:after="0" w:line="240" w:lineRule="auto"/>
        <w:jc w:val="right"/>
        <w:rPr>
          <w:rFonts w:ascii="Times New Roman" w:hAnsi="Times New Roman"/>
          <w:sz w:val="28"/>
          <w:szCs w:val="28"/>
        </w:rPr>
      </w:pPr>
      <w:r w:rsidRPr="00106218">
        <w:rPr>
          <w:rFonts w:ascii="Times New Roman" w:hAnsi="Times New Roman"/>
          <w:sz w:val="28"/>
          <w:szCs w:val="28"/>
        </w:rPr>
        <w:t>Республики Татарстан</w:t>
      </w:r>
    </w:p>
    <w:p w:rsidR="00B422CC" w:rsidRDefault="00B422CC" w:rsidP="00B422CC">
      <w:pPr>
        <w:spacing w:after="0" w:line="240" w:lineRule="auto"/>
        <w:ind w:firstLine="709"/>
        <w:jc w:val="right"/>
        <w:rPr>
          <w:rFonts w:ascii="Times New Roman" w:hAnsi="Times New Roman"/>
          <w:sz w:val="28"/>
          <w:szCs w:val="28"/>
        </w:rPr>
      </w:pPr>
      <w:r>
        <w:rPr>
          <w:rFonts w:ascii="Times New Roman" w:hAnsi="Times New Roman"/>
          <w:sz w:val="28"/>
          <w:szCs w:val="28"/>
        </w:rPr>
        <w:t xml:space="preserve">6 июня </w:t>
      </w:r>
      <w:r w:rsidRPr="00106218">
        <w:rPr>
          <w:rFonts w:ascii="Times New Roman" w:hAnsi="Times New Roman"/>
          <w:sz w:val="28"/>
          <w:szCs w:val="28"/>
        </w:rPr>
        <w:t>202</w:t>
      </w:r>
      <w:r>
        <w:rPr>
          <w:rFonts w:ascii="Times New Roman" w:hAnsi="Times New Roman"/>
          <w:sz w:val="28"/>
          <w:szCs w:val="28"/>
        </w:rPr>
        <w:t xml:space="preserve">4 </w:t>
      </w:r>
      <w:r w:rsidRPr="00106218">
        <w:rPr>
          <w:rFonts w:ascii="Times New Roman" w:hAnsi="Times New Roman"/>
          <w:sz w:val="28"/>
          <w:szCs w:val="28"/>
        </w:rPr>
        <w:t>года</w:t>
      </w:r>
    </w:p>
    <w:p w:rsidR="00B422CC" w:rsidRPr="00C45544" w:rsidRDefault="00B422CC" w:rsidP="007B5BE9">
      <w:pPr>
        <w:spacing w:after="0" w:line="240" w:lineRule="auto"/>
        <w:ind w:firstLine="567"/>
        <w:jc w:val="both"/>
        <w:rPr>
          <w:rFonts w:ascii="Times New Roman" w:hAnsi="Times New Roman"/>
          <w:color w:val="000000"/>
          <w:sz w:val="28"/>
          <w:szCs w:val="28"/>
        </w:rPr>
      </w:pPr>
    </w:p>
    <w:p w:rsidR="00B422CC" w:rsidRDefault="00B422CC" w:rsidP="00B403C3">
      <w:pPr>
        <w:spacing w:after="0" w:line="240" w:lineRule="auto"/>
        <w:ind w:firstLine="709"/>
        <w:jc w:val="both"/>
        <w:rPr>
          <w:rFonts w:ascii="Times New Roman" w:hAnsi="Times New Roman"/>
          <w:b/>
          <w:color w:val="000000"/>
          <w:sz w:val="28"/>
          <w:szCs w:val="28"/>
          <w:shd w:val="clear" w:color="auto" w:fill="FFFFFF"/>
        </w:rPr>
      </w:pPr>
    </w:p>
    <w:p w:rsidR="007B5BE9" w:rsidRPr="00C45544" w:rsidRDefault="007B5BE9" w:rsidP="00B403C3">
      <w:pPr>
        <w:spacing w:after="0" w:line="240" w:lineRule="auto"/>
        <w:ind w:firstLine="709"/>
        <w:jc w:val="both"/>
        <w:rPr>
          <w:rFonts w:ascii="Times New Roman" w:hAnsi="Times New Roman"/>
          <w:b/>
          <w:color w:val="000000"/>
          <w:sz w:val="28"/>
          <w:szCs w:val="28"/>
          <w:shd w:val="clear" w:color="auto" w:fill="FFFFFF"/>
        </w:rPr>
      </w:pPr>
      <w:r w:rsidRPr="00C45544">
        <w:rPr>
          <w:rFonts w:ascii="Times New Roman" w:hAnsi="Times New Roman"/>
          <w:b/>
          <w:color w:val="000000"/>
          <w:sz w:val="28"/>
          <w:szCs w:val="28"/>
          <w:shd w:val="clear" w:color="auto" w:fill="FFFFFF"/>
        </w:rPr>
        <w:t>Статья 1</w:t>
      </w:r>
    </w:p>
    <w:p w:rsidR="007B5BE9" w:rsidRPr="00C45544" w:rsidRDefault="007B5BE9" w:rsidP="007B5BE9">
      <w:pPr>
        <w:spacing w:after="0" w:line="240" w:lineRule="auto"/>
        <w:ind w:firstLine="567"/>
        <w:jc w:val="both"/>
        <w:rPr>
          <w:rFonts w:ascii="Times New Roman" w:hAnsi="Times New Roman"/>
          <w:b/>
          <w:color w:val="000000"/>
          <w:sz w:val="28"/>
          <w:szCs w:val="28"/>
        </w:rPr>
      </w:pPr>
    </w:p>
    <w:p w:rsidR="00B403C3" w:rsidRPr="00C45544" w:rsidRDefault="00B403C3" w:rsidP="00B403C3">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45544">
        <w:rPr>
          <w:rFonts w:ascii="Times New Roman" w:hAnsi="Times New Roman"/>
          <w:color w:val="000000"/>
          <w:sz w:val="28"/>
          <w:szCs w:val="28"/>
          <w:lang w:eastAsia="ru-RU"/>
        </w:rPr>
        <w:t xml:space="preserve">Внести в Закон Республики Татарстан от 9 августа 2003 года № 33-ЗРТ                 «О референдуме Республики Татарстан» (Ведомости Государственного Совета Татарстана, 2003, № 8; 2005, № 3 (I часть); 2008, № 6; 2010, № 10 (II часть); 2011, </w:t>
      </w:r>
      <w:r w:rsidR="00C45544">
        <w:rPr>
          <w:rFonts w:ascii="Times New Roman" w:hAnsi="Times New Roman"/>
          <w:color w:val="000000"/>
          <w:sz w:val="28"/>
          <w:szCs w:val="28"/>
          <w:lang w:eastAsia="ru-RU"/>
        </w:rPr>
        <w:t xml:space="preserve">   </w:t>
      </w:r>
      <w:r w:rsidRPr="00C45544">
        <w:rPr>
          <w:rFonts w:ascii="Times New Roman" w:hAnsi="Times New Roman"/>
          <w:color w:val="000000"/>
          <w:sz w:val="28"/>
          <w:szCs w:val="28"/>
          <w:lang w:eastAsia="ru-RU"/>
        </w:rPr>
        <w:t>№ 8 (I часть), № 12 (I часть); 2013, № 10; 2014, № 5; 2015, № 5; 2016, № 6 (I часть); Собрание законодательства Рес</w:t>
      </w:r>
      <w:r w:rsidR="00C45544">
        <w:rPr>
          <w:rFonts w:ascii="Times New Roman" w:hAnsi="Times New Roman"/>
          <w:color w:val="000000"/>
          <w:sz w:val="28"/>
          <w:szCs w:val="28"/>
          <w:lang w:eastAsia="ru-RU"/>
        </w:rPr>
        <w:t xml:space="preserve">публики Татарстан, 2018, № 44 </w:t>
      </w:r>
      <w:r w:rsidRPr="00C45544">
        <w:rPr>
          <w:rFonts w:ascii="Times New Roman" w:hAnsi="Times New Roman"/>
          <w:color w:val="000000"/>
          <w:sz w:val="28"/>
          <w:szCs w:val="28"/>
          <w:lang w:eastAsia="ru-RU"/>
        </w:rPr>
        <w:t xml:space="preserve">(часть I), № 83 </w:t>
      </w:r>
      <w:r w:rsidR="00C45544">
        <w:rPr>
          <w:rFonts w:ascii="Times New Roman" w:hAnsi="Times New Roman"/>
          <w:color w:val="000000"/>
          <w:sz w:val="28"/>
          <w:szCs w:val="28"/>
          <w:lang w:eastAsia="ru-RU"/>
        </w:rPr>
        <w:t xml:space="preserve">  </w:t>
      </w:r>
      <w:r w:rsidRPr="00C45544">
        <w:rPr>
          <w:rFonts w:ascii="Times New Roman" w:hAnsi="Times New Roman"/>
          <w:color w:val="000000"/>
          <w:sz w:val="28"/>
          <w:szCs w:val="28"/>
          <w:lang w:eastAsia="ru-RU"/>
        </w:rPr>
        <w:t xml:space="preserve">(часть I); 2019, № 28 (часть I); 2020, № 4 (часть I); 2021, № 29 (часть I), № 93 </w:t>
      </w:r>
      <w:r w:rsidR="00C45544">
        <w:rPr>
          <w:rFonts w:ascii="Times New Roman" w:hAnsi="Times New Roman"/>
          <w:color w:val="000000"/>
          <w:sz w:val="28"/>
          <w:szCs w:val="28"/>
          <w:lang w:eastAsia="ru-RU"/>
        </w:rPr>
        <w:t xml:space="preserve">     </w:t>
      </w:r>
      <w:r w:rsidRPr="00C45544">
        <w:rPr>
          <w:rFonts w:ascii="Times New Roman" w:hAnsi="Times New Roman"/>
          <w:color w:val="000000"/>
          <w:sz w:val="28"/>
          <w:szCs w:val="28"/>
          <w:lang w:eastAsia="ru-RU"/>
        </w:rPr>
        <w:t>(часть I); 2022, № 77 (часть I); 2023</w:t>
      </w:r>
      <w:r w:rsidR="00C45544">
        <w:rPr>
          <w:rFonts w:ascii="Times New Roman" w:hAnsi="Times New Roman"/>
          <w:color w:val="000000"/>
          <w:sz w:val="28"/>
          <w:szCs w:val="28"/>
          <w:lang w:eastAsia="ru-RU"/>
        </w:rPr>
        <w:t xml:space="preserve">, № 11 (часть I), № 27 </w:t>
      </w:r>
      <w:r w:rsidRPr="00C45544">
        <w:rPr>
          <w:rFonts w:ascii="Times New Roman" w:hAnsi="Times New Roman"/>
          <w:color w:val="000000"/>
          <w:sz w:val="28"/>
          <w:szCs w:val="28"/>
          <w:lang w:eastAsia="ru-RU"/>
        </w:rPr>
        <w:t>(часть I), № 73 (часть I)</w:t>
      </w:r>
      <w:r w:rsidR="00C45544">
        <w:rPr>
          <w:rFonts w:ascii="Times New Roman" w:hAnsi="Times New Roman"/>
          <w:color w:val="000000"/>
          <w:sz w:val="28"/>
          <w:szCs w:val="28"/>
          <w:lang w:eastAsia="ru-RU"/>
        </w:rPr>
        <w:t xml:space="preserve">; 2024, </w:t>
      </w:r>
      <w:r w:rsidRPr="00C45544">
        <w:rPr>
          <w:rFonts w:ascii="Times New Roman" w:hAnsi="Times New Roman"/>
          <w:color w:val="000000"/>
          <w:sz w:val="28"/>
          <w:szCs w:val="28"/>
          <w:lang w:eastAsia="ru-RU"/>
        </w:rPr>
        <w:t xml:space="preserve">№ 18 (часть </w:t>
      </w:r>
      <w:r w:rsidRPr="00C45544">
        <w:rPr>
          <w:rFonts w:ascii="Times New Roman" w:hAnsi="Times New Roman"/>
          <w:color w:val="000000"/>
          <w:sz w:val="28"/>
          <w:szCs w:val="28"/>
          <w:lang w:val="en-US" w:eastAsia="ru-RU"/>
        </w:rPr>
        <w:t>I</w:t>
      </w:r>
      <w:r w:rsidRPr="00C45544">
        <w:rPr>
          <w:rFonts w:ascii="Times New Roman" w:hAnsi="Times New Roman"/>
          <w:color w:val="000000"/>
          <w:sz w:val="28"/>
          <w:szCs w:val="28"/>
          <w:lang w:eastAsia="ru-RU"/>
        </w:rPr>
        <w:t xml:space="preserve">)  </w:t>
      </w:r>
      <w:r w:rsidRPr="00C45544">
        <w:rPr>
          <w:rFonts w:ascii="Times New Roman" w:hAnsi="Times New Roman"/>
          <w:color w:val="000000"/>
          <w:sz w:val="28"/>
          <w:szCs w:val="28"/>
          <w:shd w:val="clear" w:color="auto" w:fill="FFFFFF"/>
        </w:rPr>
        <w:t>следующие изменения:</w:t>
      </w:r>
    </w:p>
    <w:p w:rsidR="00B403C3" w:rsidRPr="00C45544" w:rsidRDefault="00B403C3" w:rsidP="00B403C3">
      <w:pPr>
        <w:autoSpaceDE w:val="0"/>
        <w:autoSpaceDN w:val="0"/>
        <w:adjustRightInd w:val="0"/>
        <w:spacing w:after="0" w:line="240" w:lineRule="auto"/>
        <w:ind w:firstLine="567"/>
        <w:contextualSpacing/>
        <w:jc w:val="both"/>
        <w:rPr>
          <w:rFonts w:ascii="Times New Roman" w:hAnsi="Times New Roman"/>
          <w:bCs/>
          <w:sz w:val="28"/>
          <w:szCs w:val="28"/>
        </w:rPr>
      </w:pPr>
    </w:p>
    <w:p w:rsidR="00B403C3" w:rsidRPr="00C45544" w:rsidRDefault="00B403C3"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1) в статье 22:</w:t>
      </w:r>
    </w:p>
    <w:p w:rsidR="00093BBC" w:rsidRPr="007D5D13" w:rsidRDefault="00B403C3" w:rsidP="00B403C3">
      <w:pPr>
        <w:autoSpaceDE w:val="0"/>
        <w:autoSpaceDN w:val="0"/>
        <w:adjustRightInd w:val="0"/>
        <w:spacing w:after="0" w:line="240" w:lineRule="auto"/>
        <w:ind w:firstLine="709"/>
        <w:jc w:val="both"/>
        <w:rPr>
          <w:rFonts w:ascii="Times New Roman" w:hAnsi="Times New Roman"/>
          <w:bCs/>
          <w:sz w:val="28"/>
          <w:szCs w:val="28"/>
        </w:rPr>
      </w:pPr>
      <w:r w:rsidRPr="007D5D13">
        <w:rPr>
          <w:rFonts w:ascii="Times New Roman" w:hAnsi="Times New Roman"/>
          <w:bCs/>
          <w:sz w:val="28"/>
          <w:szCs w:val="28"/>
        </w:rPr>
        <w:t xml:space="preserve">а) </w:t>
      </w:r>
      <w:r w:rsidR="00093BBC" w:rsidRPr="007D5D13">
        <w:rPr>
          <w:rFonts w:ascii="Times New Roman" w:hAnsi="Times New Roman"/>
          <w:bCs/>
          <w:sz w:val="28"/>
          <w:szCs w:val="28"/>
        </w:rPr>
        <w:t xml:space="preserve">в пункте 3 слова «, </w:t>
      </w:r>
      <w:r w:rsidR="00093BBC" w:rsidRPr="007D5D13">
        <w:rPr>
          <w:rFonts w:ascii="Times New Roman" w:eastAsia="Times New Roman" w:hAnsi="Times New Roman"/>
          <w:sz w:val="28"/>
          <w:szCs w:val="28"/>
          <w:lang w:eastAsia="ru-RU"/>
        </w:rPr>
        <w:t>иностранные (международные) наблюдатели» исключить;</w:t>
      </w:r>
    </w:p>
    <w:p w:rsidR="00B403C3" w:rsidRPr="00C45544" w:rsidRDefault="00093BBC" w:rsidP="00B403C3">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б) </w:t>
      </w:r>
      <w:r w:rsidR="00B403C3" w:rsidRPr="00093BBC">
        <w:rPr>
          <w:rFonts w:ascii="Times New Roman" w:hAnsi="Times New Roman"/>
          <w:bCs/>
          <w:sz w:val="28"/>
          <w:szCs w:val="28"/>
        </w:rPr>
        <w:t>пункт 4</w:t>
      </w:r>
      <w:r w:rsidR="00B403C3" w:rsidRPr="00C45544">
        <w:rPr>
          <w:rFonts w:ascii="Times New Roman" w:hAnsi="Times New Roman"/>
          <w:bCs/>
          <w:sz w:val="28"/>
          <w:szCs w:val="28"/>
        </w:rPr>
        <w:t xml:space="preserve"> после слов «выборные должностные лица,» дополнить словами «сенаторы Российской Федерации,», дополнить словами «,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rsidR="0092250B" w:rsidRPr="007D5D13" w:rsidRDefault="00093BBC" w:rsidP="0092250B">
      <w:pPr>
        <w:autoSpaceDE w:val="0"/>
        <w:autoSpaceDN w:val="0"/>
        <w:adjustRightInd w:val="0"/>
        <w:spacing w:after="0" w:line="240" w:lineRule="auto"/>
        <w:ind w:firstLine="709"/>
        <w:jc w:val="both"/>
        <w:rPr>
          <w:rFonts w:ascii="Times New Roman" w:hAnsi="Times New Roman"/>
          <w:bCs/>
          <w:sz w:val="28"/>
          <w:szCs w:val="28"/>
        </w:rPr>
      </w:pPr>
      <w:r w:rsidRPr="007D5D13">
        <w:rPr>
          <w:rFonts w:ascii="Times New Roman" w:hAnsi="Times New Roman"/>
          <w:bCs/>
          <w:sz w:val="28"/>
          <w:szCs w:val="28"/>
        </w:rPr>
        <w:t>в) в пункте 6</w:t>
      </w:r>
      <w:r w:rsidR="0092250B" w:rsidRPr="007D5D13">
        <w:rPr>
          <w:rFonts w:ascii="Times New Roman" w:hAnsi="Times New Roman"/>
          <w:bCs/>
          <w:sz w:val="28"/>
          <w:szCs w:val="28"/>
        </w:rPr>
        <w:t xml:space="preserve"> слова «, </w:t>
      </w:r>
      <w:r w:rsidR="0092250B" w:rsidRPr="007D5D13">
        <w:rPr>
          <w:rFonts w:ascii="Times New Roman" w:eastAsia="Times New Roman" w:hAnsi="Times New Roman"/>
          <w:sz w:val="28"/>
          <w:szCs w:val="28"/>
          <w:lang w:eastAsia="ru-RU"/>
        </w:rPr>
        <w:t>иностранные (международные) наблюдатели» исключить;</w:t>
      </w:r>
    </w:p>
    <w:p w:rsidR="00B403C3" w:rsidRPr="00C45544" w:rsidRDefault="00093BBC" w:rsidP="00B403C3">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г</w:t>
      </w:r>
      <w:r w:rsidR="00B403C3" w:rsidRPr="00C45544">
        <w:rPr>
          <w:rFonts w:ascii="Times New Roman" w:hAnsi="Times New Roman"/>
          <w:bCs/>
          <w:sz w:val="28"/>
          <w:szCs w:val="28"/>
        </w:rPr>
        <w:t>) пункт 7</w:t>
      </w:r>
      <w:r w:rsidR="00B403C3" w:rsidRPr="00C45544">
        <w:rPr>
          <w:rFonts w:ascii="Times New Roman" w:hAnsi="Times New Roman"/>
          <w:bCs/>
          <w:sz w:val="28"/>
          <w:szCs w:val="28"/>
          <w:vertAlign w:val="superscript"/>
        </w:rPr>
        <w:t>1</w:t>
      </w:r>
      <w:r w:rsidR="00B403C3" w:rsidRPr="00C45544">
        <w:rPr>
          <w:rFonts w:ascii="Times New Roman" w:hAnsi="Times New Roman"/>
          <w:bCs/>
          <w:sz w:val="28"/>
          <w:szCs w:val="28"/>
        </w:rPr>
        <w:t xml:space="preserve"> после слов «голосования представляют» дополнить словами «на бумажном носителе и (или) в машиночитаемом виде по формам и в порядке, которые установлены </w:t>
      </w:r>
      <w:r w:rsidR="00B403C3" w:rsidRPr="00530F15">
        <w:rPr>
          <w:rFonts w:ascii="Times New Roman" w:hAnsi="Times New Roman"/>
          <w:bCs/>
          <w:sz w:val="28"/>
          <w:szCs w:val="28"/>
        </w:rPr>
        <w:t>комиссией</w:t>
      </w:r>
      <w:r w:rsidR="00311995" w:rsidRPr="00530F15">
        <w:rPr>
          <w:rFonts w:ascii="Times New Roman" w:hAnsi="Times New Roman"/>
          <w:bCs/>
          <w:sz w:val="28"/>
          <w:szCs w:val="28"/>
        </w:rPr>
        <w:t>, организующей референдум</w:t>
      </w:r>
      <w:r w:rsidR="00B403C3" w:rsidRPr="00530F15">
        <w:rPr>
          <w:rFonts w:ascii="Times New Roman" w:hAnsi="Times New Roman"/>
          <w:bCs/>
          <w:sz w:val="28"/>
          <w:szCs w:val="28"/>
        </w:rPr>
        <w:t>,»,</w:t>
      </w:r>
      <w:r w:rsidR="00B403C3" w:rsidRPr="00C45544">
        <w:rPr>
          <w:rFonts w:ascii="Times New Roman" w:hAnsi="Times New Roman"/>
          <w:bCs/>
          <w:sz w:val="28"/>
          <w:szCs w:val="28"/>
        </w:rPr>
        <w:t xml:space="preserve"> после слов «фамилия, имя и отчество каждого наблюдателя,» дополнить словами «дата рождения, серия, номер и дата выдачи паспорта или документа, заменяющего паспорт гражданина,»;</w:t>
      </w:r>
    </w:p>
    <w:p w:rsidR="00B403C3" w:rsidRPr="00C45544" w:rsidRDefault="00093BBC" w:rsidP="00B403C3">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д</w:t>
      </w:r>
      <w:r w:rsidR="00B403C3" w:rsidRPr="00C45544">
        <w:rPr>
          <w:rFonts w:ascii="Times New Roman" w:hAnsi="Times New Roman"/>
          <w:bCs/>
          <w:sz w:val="28"/>
          <w:szCs w:val="28"/>
        </w:rPr>
        <w:t>) в пункте 11</w:t>
      </w:r>
      <w:r w:rsidR="00B403C3" w:rsidRPr="00C45544">
        <w:rPr>
          <w:rFonts w:ascii="Times New Roman" w:hAnsi="Times New Roman"/>
          <w:bCs/>
          <w:sz w:val="28"/>
          <w:szCs w:val="28"/>
          <w:vertAlign w:val="superscript"/>
        </w:rPr>
        <w:t>2</w:t>
      </w:r>
      <w:r w:rsidR="00B403C3" w:rsidRPr="00C45544">
        <w:rPr>
          <w:rFonts w:ascii="Times New Roman" w:hAnsi="Times New Roman"/>
          <w:bCs/>
          <w:sz w:val="28"/>
          <w:szCs w:val="28"/>
        </w:rPr>
        <w:t xml:space="preserve"> слова «три дня» заменить словами «семь дней»;</w:t>
      </w:r>
    </w:p>
    <w:p w:rsidR="00B403C3" w:rsidRPr="00090DE5" w:rsidRDefault="00093BBC" w:rsidP="00B403C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е</w:t>
      </w:r>
      <w:r w:rsidR="00B403C3" w:rsidRPr="00C45544">
        <w:rPr>
          <w:rFonts w:ascii="Times New Roman" w:hAnsi="Times New Roman"/>
          <w:bCs/>
          <w:sz w:val="28"/>
          <w:szCs w:val="28"/>
        </w:rPr>
        <w:t xml:space="preserve">) </w:t>
      </w:r>
      <w:r w:rsidR="00B403C3" w:rsidRPr="00090DE5">
        <w:rPr>
          <w:rFonts w:ascii="Times New Roman" w:hAnsi="Times New Roman"/>
          <w:bCs/>
          <w:sz w:val="28"/>
          <w:szCs w:val="28"/>
        </w:rPr>
        <w:t>пункт</w:t>
      </w:r>
      <w:r w:rsidRPr="00090DE5">
        <w:rPr>
          <w:rFonts w:ascii="Times New Roman" w:hAnsi="Times New Roman"/>
          <w:bCs/>
          <w:sz w:val="28"/>
          <w:szCs w:val="28"/>
        </w:rPr>
        <w:t xml:space="preserve"> </w:t>
      </w:r>
      <w:r w:rsidR="00B403C3" w:rsidRPr="00090DE5">
        <w:rPr>
          <w:rFonts w:ascii="Times New Roman" w:hAnsi="Times New Roman"/>
          <w:bCs/>
          <w:sz w:val="28"/>
          <w:szCs w:val="28"/>
        </w:rPr>
        <w:t xml:space="preserve">13 </w:t>
      </w:r>
      <w:r w:rsidRPr="00090DE5">
        <w:rPr>
          <w:rFonts w:ascii="Times New Roman" w:hAnsi="Times New Roman"/>
          <w:bCs/>
          <w:sz w:val="28"/>
          <w:szCs w:val="28"/>
        </w:rPr>
        <w:t>признать утратившим силу</w:t>
      </w:r>
      <w:r w:rsidR="00B403C3" w:rsidRPr="00090DE5">
        <w:rPr>
          <w:rFonts w:ascii="Times New Roman" w:hAnsi="Times New Roman"/>
          <w:bCs/>
          <w:sz w:val="28"/>
          <w:szCs w:val="28"/>
        </w:rPr>
        <w:t>;</w:t>
      </w:r>
    </w:p>
    <w:p w:rsidR="00B403C3" w:rsidRPr="00C45544" w:rsidRDefault="00B403C3" w:rsidP="00B403C3">
      <w:pPr>
        <w:autoSpaceDE w:val="0"/>
        <w:autoSpaceDN w:val="0"/>
        <w:adjustRightInd w:val="0"/>
        <w:spacing w:after="0" w:line="240" w:lineRule="auto"/>
        <w:ind w:firstLine="567"/>
        <w:contextualSpacing/>
        <w:jc w:val="both"/>
        <w:rPr>
          <w:rFonts w:ascii="Times New Roman" w:hAnsi="Times New Roman"/>
          <w:bCs/>
          <w:sz w:val="28"/>
          <w:szCs w:val="28"/>
        </w:rPr>
      </w:pPr>
    </w:p>
    <w:p w:rsidR="00B403C3" w:rsidRPr="00C45544" w:rsidRDefault="00B403C3"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2) в пункте 3 статьи 32 слова «, а также в день голосования» заменить словами «и до момента окончания голосования на территории округа референдума в день голосования (последний день голосования)»;</w:t>
      </w:r>
    </w:p>
    <w:p w:rsidR="00B403C3" w:rsidRPr="00C45544" w:rsidRDefault="00B403C3" w:rsidP="00B403C3">
      <w:pPr>
        <w:autoSpaceDE w:val="0"/>
        <w:autoSpaceDN w:val="0"/>
        <w:adjustRightInd w:val="0"/>
        <w:spacing w:after="0" w:line="240" w:lineRule="auto"/>
        <w:ind w:firstLine="567"/>
        <w:contextualSpacing/>
        <w:jc w:val="both"/>
        <w:rPr>
          <w:rFonts w:ascii="Times New Roman" w:hAnsi="Times New Roman"/>
          <w:bCs/>
          <w:sz w:val="28"/>
          <w:szCs w:val="28"/>
        </w:rPr>
      </w:pPr>
    </w:p>
    <w:p w:rsidR="00B403C3" w:rsidRPr="00C45544" w:rsidRDefault="00B403C3"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3) в подпункте «о» пункта 5 статьи 44 слова «а также» исключить, дополнить словами «, лицам, сведения о которых включены в единый реестр сведений о лицах, причастных к деятельности экстремистской или террористической организации»;</w:t>
      </w:r>
    </w:p>
    <w:p w:rsidR="00B403C3" w:rsidRPr="00C45544" w:rsidRDefault="00B403C3" w:rsidP="00B403C3">
      <w:pPr>
        <w:autoSpaceDE w:val="0"/>
        <w:autoSpaceDN w:val="0"/>
        <w:adjustRightInd w:val="0"/>
        <w:spacing w:after="0" w:line="240" w:lineRule="auto"/>
        <w:ind w:firstLine="567"/>
        <w:contextualSpacing/>
        <w:jc w:val="both"/>
        <w:rPr>
          <w:rFonts w:ascii="Times New Roman" w:hAnsi="Times New Roman"/>
          <w:bCs/>
          <w:sz w:val="28"/>
          <w:szCs w:val="28"/>
        </w:rPr>
      </w:pPr>
    </w:p>
    <w:p w:rsidR="00B403C3" w:rsidRPr="00C45544" w:rsidRDefault="00B403C3"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4) пункт 13 статьи 49 изложить в следующей редакции:</w:t>
      </w:r>
    </w:p>
    <w:p w:rsidR="00B403C3" w:rsidRPr="00C45544" w:rsidRDefault="00B403C3"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«13. В день голосования (последний день голосования на референдуме) после окончания времени голосования неиспользованные бюллетени, находящиеся в комиссиях</w:t>
      </w:r>
      <w:r w:rsidR="00B93357">
        <w:rPr>
          <w:rFonts w:ascii="Times New Roman" w:hAnsi="Times New Roman"/>
          <w:bCs/>
          <w:sz w:val="28"/>
          <w:szCs w:val="28"/>
        </w:rPr>
        <w:t xml:space="preserve"> </w:t>
      </w:r>
      <w:r w:rsidR="00B93357" w:rsidRPr="00090DE5">
        <w:rPr>
          <w:rFonts w:ascii="Times New Roman" w:hAnsi="Times New Roman"/>
          <w:bCs/>
          <w:sz w:val="28"/>
          <w:szCs w:val="28"/>
        </w:rPr>
        <w:t>референдума</w:t>
      </w:r>
      <w:r w:rsidRPr="00090DE5">
        <w:rPr>
          <w:rFonts w:ascii="Times New Roman" w:hAnsi="Times New Roman"/>
          <w:bCs/>
          <w:sz w:val="28"/>
          <w:szCs w:val="28"/>
        </w:rPr>
        <w:t>,</w:t>
      </w:r>
      <w:r w:rsidRPr="00C45544">
        <w:rPr>
          <w:rFonts w:ascii="Times New Roman" w:hAnsi="Times New Roman"/>
          <w:bCs/>
          <w:sz w:val="28"/>
          <w:szCs w:val="28"/>
        </w:rPr>
        <w:t xml:space="preserve"> подсчитываются и погашаются в соответствии с требованиями пункта 3 статьи 53 настоящего Закона. Во всех комиссиях</w:t>
      </w:r>
      <w:r w:rsidR="00B93357" w:rsidRPr="00B93357">
        <w:rPr>
          <w:rFonts w:ascii="Times New Roman" w:hAnsi="Times New Roman"/>
          <w:b/>
          <w:bCs/>
          <w:sz w:val="28"/>
          <w:szCs w:val="28"/>
        </w:rPr>
        <w:t xml:space="preserve"> </w:t>
      </w:r>
      <w:r w:rsidR="00B93357" w:rsidRPr="00090DE5">
        <w:rPr>
          <w:rFonts w:ascii="Times New Roman" w:hAnsi="Times New Roman"/>
          <w:bCs/>
          <w:sz w:val="28"/>
          <w:szCs w:val="28"/>
        </w:rPr>
        <w:t>референдума</w:t>
      </w:r>
      <w:r w:rsidRPr="00090DE5">
        <w:rPr>
          <w:rFonts w:ascii="Times New Roman" w:hAnsi="Times New Roman"/>
          <w:bCs/>
          <w:sz w:val="28"/>
          <w:szCs w:val="28"/>
        </w:rPr>
        <w:t>,</w:t>
      </w:r>
      <w:r w:rsidRPr="00C45544">
        <w:rPr>
          <w:rFonts w:ascii="Times New Roman" w:hAnsi="Times New Roman"/>
          <w:bCs/>
          <w:sz w:val="28"/>
          <w:szCs w:val="28"/>
        </w:rPr>
        <w:t xml:space="preserve"> кроме участковых комиссий,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пункте 3 статьи 22 настоящего Закона. Эти бюллетени хранятся секретарем комиссии</w:t>
      </w:r>
      <w:r w:rsidR="00B93357" w:rsidRPr="00B93357">
        <w:rPr>
          <w:rFonts w:ascii="Times New Roman" w:hAnsi="Times New Roman"/>
          <w:b/>
          <w:bCs/>
          <w:sz w:val="28"/>
          <w:szCs w:val="28"/>
        </w:rPr>
        <w:t xml:space="preserve"> </w:t>
      </w:r>
      <w:r w:rsidR="00B93357" w:rsidRPr="00090DE5">
        <w:rPr>
          <w:rFonts w:ascii="Times New Roman" w:hAnsi="Times New Roman"/>
          <w:bCs/>
          <w:sz w:val="28"/>
          <w:szCs w:val="28"/>
        </w:rPr>
        <w:t>референдума</w:t>
      </w:r>
      <w:r w:rsidRPr="00C45544">
        <w:rPr>
          <w:rFonts w:ascii="Times New Roman" w:hAnsi="Times New Roman"/>
          <w:bCs/>
          <w:sz w:val="28"/>
          <w:szCs w:val="28"/>
        </w:rPr>
        <w:t xml:space="preserve"> вместе с другой документацией комиссии</w:t>
      </w:r>
      <w:r w:rsidR="00191363">
        <w:rPr>
          <w:rFonts w:ascii="Times New Roman" w:hAnsi="Times New Roman"/>
          <w:bCs/>
          <w:sz w:val="28"/>
          <w:szCs w:val="28"/>
        </w:rPr>
        <w:t xml:space="preserve"> референдума</w:t>
      </w:r>
      <w:r w:rsidRPr="00C45544">
        <w:rPr>
          <w:rFonts w:ascii="Times New Roman" w:hAnsi="Times New Roman"/>
          <w:bCs/>
          <w:sz w:val="28"/>
          <w:szCs w:val="28"/>
        </w:rPr>
        <w:t>.»;</w:t>
      </w:r>
    </w:p>
    <w:p w:rsidR="00B403C3" w:rsidRPr="00C45544" w:rsidRDefault="00B403C3" w:rsidP="00B403C3">
      <w:pPr>
        <w:autoSpaceDE w:val="0"/>
        <w:autoSpaceDN w:val="0"/>
        <w:adjustRightInd w:val="0"/>
        <w:spacing w:after="0" w:line="240" w:lineRule="auto"/>
        <w:contextualSpacing/>
        <w:jc w:val="both"/>
        <w:rPr>
          <w:rFonts w:ascii="Times New Roman" w:hAnsi="Times New Roman"/>
          <w:bCs/>
          <w:sz w:val="28"/>
          <w:szCs w:val="28"/>
        </w:rPr>
      </w:pPr>
    </w:p>
    <w:p w:rsidR="00B403C3" w:rsidRPr="00C45544" w:rsidRDefault="00B403C3"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5) в статье 50:</w:t>
      </w:r>
    </w:p>
    <w:p w:rsidR="00B403C3" w:rsidRPr="00C45544" w:rsidRDefault="00B403C3" w:rsidP="00B403C3">
      <w:pPr>
        <w:autoSpaceDE w:val="0"/>
        <w:autoSpaceDN w:val="0"/>
        <w:adjustRightInd w:val="0"/>
        <w:spacing w:after="0" w:line="240" w:lineRule="auto"/>
        <w:ind w:firstLine="709"/>
        <w:contextualSpacing/>
        <w:jc w:val="both"/>
        <w:rPr>
          <w:rFonts w:ascii="Times New Roman" w:hAnsi="Times New Roman"/>
          <w:sz w:val="28"/>
          <w:szCs w:val="28"/>
        </w:rPr>
      </w:pPr>
      <w:r w:rsidRPr="00C45544">
        <w:rPr>
          <w:rFonts w:ascii="Times New Roman" w:hAnsi="Times New Roman"/>
          <w:bCs/>
          <w:sz w:val="28"/>
          <w:szCs w:val="28"/>
        </w:rPr>
        <w:t>а) пункт 9 дополнить словами «в соответствии с требованиями пункта 3   статьи 53 настоящего Закона»;</w:t>
      </w:r>
    </w:p>
    <w:p w:rsidR="00B403C3" w:rsidRPr="00C45544" w:rsidRDefault="00B403C3" w:rsidP="00B403C3">
      <w:pPr>
        <w:autoSpaceDE w:val="0"/>
        <w:autoSpaceDN w:val="0"/>
        <w:adjustRightInd w:val="0"/>
        <w:spacing w:after="0" w:line="240" w:lineRule="auto"/>
        <w:ind w:firstLine="709"/>
        <w:contextualSpacing/>
        <w:jc w:val="both"/>
        <w:rPr>
          <w:rFonts w:ascii="Times New Roman" w:hAnsi="Times New Roman"/>
          <w:sz w:val="28"/>
          <w:szCs w:val="28"/>
        </w:rPr>
      </w:pPr>
      <w:r w:rsidRPr="00C45544">
        <w:rPr>
          <w:rFonts w:ascii="Times New Roman" w:hAnsi="Times New Roman"/>
          <w:sz w:val="28"/>
          <w:szCs w:val="28"/>
        </w:rPr>
        <w:t xml:space="preserve">б) пункт 12 </w:t>
      </w:r>
      <w:r w:rsidRPr="00C45544">
        <w:rPr>
          <w:rFonts w:ascii="Times New Roman" w:hAnsi="Times New Roman"/>
          <w:bCs/>
          <w:sz w:val="28"/>
          <w:szCs w:val="28"/>
        </w:rPr>
        <w:t>после слов «</w:t>
      </w:r>
      <w:r w:rsidRPr="00C45544">
        <w:rPr>
          <w:rFonts w:ascii="Times New Roman" w:hAnsi="Times New Roman"/>
          <w:sz w:val="28"/>
          <w:szCs w:val="28"/>
        </w:rPr>
        <w:t>в ее работе» дополнить словами «и удаляется из помещения для голосования»;</w:t>
      </w:r>
    </w:p>
    <w:p w:rsidR="00B403C3" w:rsidRPr="00C45544" w:rsidRDefault="00B403C3"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 xml:space="preserve">в) пункт 18 изложить в следующей редакции: </w:t>
      </w:r>
    </w:p>
    <w:p w:rsidR="00B403C3" w:rsidRPr="00C45544" w:rsidRDefault="00B403C3" w:rsidP="00B403C3">
      <w:pPr>
        <w:autoSpaceDE w:val="0"/>
        <w:autoSpaceDN w:val="0"/>
        <w:adjustRightInd w:val="0"/>
        <w:spacing w:after="0" w:line="240" w:lineRule="auto"/>
        <w:ind w:firstLine="709"/>
        <w:jc w:val="both"/>
        <w:rPr>
          <w:rFonts w:ascii="Times New Roman" w:hAnsi="Times New Roman"/>
          <w:bCs/>
          <w:strike/>
          <w:sz w:val="28"/>
          <w:szCs w:val="28"/>
        </w:rPr>
      </w:pPr>
      <w:r w:rsidRPr="00C45544">
        <w:rPr>
          <w:rFonts w:ascii="Times New Roman" w:hAnsi="Times New Roman"/>
          <w:bCs/>
          <w:sz w:val="28"/>
          <w:szCs w:val="28"/>
        </w:rPr>
        <w:t>«18. При проведении референдума голосование участников референдума, которые находятся в местах содержания под стражей подозреваемых и обвиняемых за пределами округа референдума, осуществляется в установленном Центральной избирательной комиссией Российской Федерации порядке с учетом требований Федерального закона</w:t>
      </w:r>
      <w:r w:rsidRPr="00C45544">
        <w:rPr>
          <w:rFonts w:ascii="Times New Roman" w:eastAsia="Times New Roman" w:hAnsi="Times New Roman"/>
          <w:sz w:val="28"/>
          <w:szCs w:val="28"/>
          <w:lang w:eastAsia="ru-RU"/>
        </w:rPr>
        <w:t>.»;</w:t>
      </w:r>
    </w:p>
    <w:p w:rsidR="00B403C3" w:rsidRPr="00C45544" w:rsidRDefault="00B403C3" w:rsidP="00B403C3">
      <w:pPr>
        <w:autoSpaceDE w:val="0"/>
        <w:autoSpaceDN w:val="0"/>
        <w:adjustRightInd w:val="0"/>
        <w:spacing w:after="0" w:line="240" w:lineRule="auto"/>
        <w:ind w:firstLine="567"/>
        <w:contextualSpacing/>
        <w:jc w:val="both"/>
        <w:rPr>
          <w:rFonts w:ascii="Times New Roman" w:hAnsi="Times New Roman"/>
          <w:bCs/>
          <w:sz w:val="28"/>
          <w:szCs w:val="28"/>
        </w:rPr>
      </w:pPr>
    </w:p>
    <w:p w:rsidR="00B403C3" w:rsidRPr="00C45544" w:rsidRDefault="00B403C3"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 xml:space="preserve">6) пункт 19  статьи 51 изложить в следующей редакции: </w:t>
      </w:r>
    </w:p>
    <w:p w:rsidR="00C45544" w:rsidRPr="00C45544" w:rsidRDefault="00B403C3" w:rsidP="00C45544">
      <w:pPr>
        <w:autoSpaceDE w:val="0"/>
        <w:autoSpaceDN w:val="0"/>
        <w:adjustRightInd w:val="0"/>
        <w:spacing w:after="0" w:line="240" w:lineRule="auto"/>
        <w:ind w:firstLine="709"/>
        <w:contextualSpacing/>
        <w:jc w:val="both"/>
        <w:rPr>
          <w:rFonts w:ascii="Times New Roman" w:hAnsi="Times New Roman"/>
          <w:bCs/>
          <w:strike/>
          <w:sz w:val="28"/>
          <w:szCs w:val="28"/>
        </w:rPr>
      </w:pPr>
      <w:r w:rsidRPr="00C45544">
        <w:rPr>
          <w:rFonts w:ascii="Times New Roman" w:hAnsi="Times New Roman"/>
          <w:bCs/>
          <w:sz w:val="28"/>
          <w:szCs w:val="28"/>
        </w:rPr>
        <w:t>«19.</w:t>
      </w:r>
      <w:r w:rsidRPr="00C45544">
        <w:rPr>
          <w:rFonts w:ascii="Times New Roman" w:hAnsi="Times New Roman"/>
          <w:sz w:val="28"/>
          <w:szCs w:val="28"/>
        </w:rPr>
        <w:t xml:space="preserve"> </w:t>
      </w:r>
      <w:r w:rsidRPr="00C45544">
        <w:rPr>
          <w:rFonts w:ascii="Times New Roman" w:hAnsi="Times New Roman"/>
          <w:bCs/>
          <w:sz w:val="28"/>
          <w:szCs w:val="28"/>
        </w:rPr>
        <w:t>При проведении референдума голосование вне помещения для голосования участников референдума, которые находятся в местах содержания под стражей подозреваемых и обвиняемых за пределами округа референдума, осуществляется в установленном Центральной избирательной комиссией Российской Федерации порядке с учетом требований Федерального закона.»;</w:t>
      </w:r>
    </w:p>
    <w:p w:rsidR="00C45544" w:rsidRPr="00C45544" w:rsidRDefault="00C45544" w:rsidP="00C45544">
      <w:pPr>
        <w:autoSpaceDE w:val="0"/>
        <w:autoSpaceDN w:val="0"/>
        <w:adjustRightInd w:val="0"/>
        <w:spacing w:after="0" w:line="240" w:lineRule="auto"/>
        <w:ind w:firstLine="709"/>
        <w:contextualSpacing/>
        <w:jc w:val="both"/>
        <w:rPr>
          <w:rFonts w:ascii="Times New Roman" w:hAnsi="Times New Roman"/>
          <w:bCs/>
          <w:strike/>
          <w:sz w:val="28"/>
          <w:szCs w:val="28"/>
        </w:rPr>
      </w:pPr>
    </w:p>
    <w:p w:rsidR="001C7B21" w:rsidRDefault="00B403C3" w:rsidP="00C45544">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 xml:space="preserve">7) в пункте 3 статьи 53 первое предложение изложить в следующей редакции: «После окончания времени голосования члены участковой комиссии с правом решающего голоса в присутствии наблюдателей, иных лиц, указанных в пункте 3 статьи 22 настоящего Закона, подсчитывают и, не повреждая квадраты, предназначенные для проставления отметки участника референдума,  погашают </w:t>
      </w:r>
      <w:r w:rsidRPr="00C45544">
        <w:rPr>
          <w:rFonts w:ascii="Times New Roman" w:hAnsi="Times New Roman"/>
          <w:bCs/>
          <w:sz w:val="28"/>
          <w:szCs w:val="28"/>
        </w:rPr>
        <w:lastRenderedPageBreak/>
        <w:t>неиспользованные бюллетени, повреждая такие бюллетени исключающими возможность их дальнейшего использования способами, определенными Центральной избирательной комиссией Российской Федерации,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5 протокола об итогах голосования и его увеличенной формы, находящейс</w:t>
      </w:r>
      <w:r w:rsidR="00BD2BFF" w:rsidRPr="00C45544">
        <w:rPr>
          <w:rFonts w:ascii="Times New Roman" w:hAnsi="Times New Roman"/>
          <w:bCs/>
          <w:sz w:val="28"/>
          <w:szCs w:val="28"/>
        </w:rPr>
        <w:t>я в помещении для голосования.»</w:t>
      </w:r>
      <w:r w:rsidR="001C7B21">
        <w:rPr>
          <w:rFonts w:ascii="Times New Roman" w:hAnsi="Times New Roman"/>
          <w:bCs/>
          <w:sz w:val="28"/>
          <w:szCs w:val="28"/>
        </w:rPr>
        <w:t>;</w:t>
      </w:r>
    </w:p>
    <w:p w:rsidR="001C7B21" w:rsidRDefault="001C7B21" w:rsidP="00C45544">
      <w:pPr>
        <w:autoSpaceDE w:val="0"/>
        <w:autoSpaceDN w:val="0"/>
        <w:adjustRightInd w:val="0"/>
        <w:spacing w:after="0" w:line="240" w:lineRule="auto"/>
        <w:ind w:firstLine="709"/>
        <w:contextualSpacing/>
        <w:jc w:val="both"/>
        <w:rPr>
          <w:rFonts w:ascii="Times New Roman" w:hAnsi="Times New Roman"/>
          <w:bCs/>
          <w:sz w:val="28"/>
          <w:szCs w:val="28"/>
        </w:rPr>
      </w:pPr>
    </w:p>
    <w:p w:rsidR="001C7B21" w:rsidRPr="00090DE5" w:rsidRDefault="001C7B21" w:rsidP="001C7B21">
      <w:pPr>
        <w:widowControl w:val="0"/>
        <w:autoSpaceDE w:val="0"/>
        <w:autoSpaceDN w:val="0"/>
        <w:adjustRightInd w:val="0"/>
        <w:spacing w:after="0" w:line="240" w:lineRule="auto"/>
        <w:ind w:firstLine="709"/>
        <w:jc w:val="both"/>
        <w:rPr>
          <w:rFonts w:ascii="Times New Roman" w:hAnsi="Times New Roman"/>
          <w:bCs/>
          <w:sz w:val="28"/>
          <w:szCs w:val="28"/>
        </w:rPr>
      </w:pPr>
      <w:r w:rsidRPr="00090DE5">
        <w:rPr>
          <w:rFonts w:ascii="Times New Roman" w:hAnsi="Times New Roman"/>
          <w:bCs/>
          <w:sz w:val="28"/>
          <w:szCs w:val="28"/>
        </w:rPr>
        <w:t>8) в пункте 1 статьи 56 слова «</w:t>
      </w:r>
      <w:r w:rsidRPr="00090DE5">
        <w:rPr>
          <w:rFonts w:ascii="Times New Roman" w:eastAsia="Times New Roman" w:hAnsi="Times New Roman"/>
          <w:sz w:val="28"/>
          <w:szCs w:val="28"/>
          <w:lang w:eastAsia="ru-RU"/>
        </w:rPr>
        <w:t>иностранным (международным) наблюдателям,» исключить.</w:t>
      </w:r>
    </w:p>
    <w:p w:rsidR="00B403C3" w:rsidRPr="00C45544" w:rsidRDefault="00B403C3" w:rsidP="00C45544">
      <w:pPr>
        <w:autoSpaceDE w:val="0"/>
        <w:autoSpaceDN w:val="0"/>
        <w:adjustRightInd w:val="0"/>
        <w:spacing w:after="0" w:line="240" w:lineRule="auto"/>
        <w:ind w:firstLine="709"/>
        <w:contextualSpacing/>
        <w:jc w:val="both"/>
        <w:rPr>
          <w:rFonts w:ascii="Times New Roman" w:hAnsi="Times New Roman"/>
          <w:bCs/>
          <w:strike/>
          <w:sz w:val="28"/>
          <w:szCs w:val="28"/>
        </w:rPr>
      </w:pPr>
      <w:r w:rsidRPr="00C45544">
        <w:rPr>
          <w:rFonts w:ascii="Times New Roman" w:hAnsi="Times New Roman"/>
          <w:bCs/>
          <w:sz w:val="28"/>
          <w:szCs w:val="28"/>
        </w:rPr>
        <w:t xml:space="preserve"> </w:t>
      </w:r>
    </w:p>
    <w:p w:rsidR="00B403C3" w:rsidRPr="00C45544" w:rsidRDefault="00B403C3" w:rsidP="00B403C3">
      <w:pPr>
        <w:spacing w:after="0" w:line="240" w:lineRule="auto"/>
        <w:ind w:firstLine="709"/>
        <w:jc w:val="both"/>
        <w:rPr>
          <w:rFonts w:ascii="Times New Roman" w:hAnsi="Times New Roman"/>
          <w:b/>
          <w:color w:val="000000"/>
          <w:sz w:val="28"/>
          <w:szCs w:val="28"/>
          <w:shd w:val="clear" w:color="auto" w:fill="FFFFFF"/>
        </w:rPr>
      </w:pPr>
      <w:r w:rsidRPr="00C45544">
        <w:rPr>
          <w:rFonts w:ascii="Times New Roman" w:hAnsi="Times New Roman"/>
          <w:b/>
          <w:color w:val="000000"/>
          <w:sz w:val="28"/>
          <w:szCs w:val="28"/>
          <w:shd w:val="clear" w:color="auto" w:fill="FFFFFF"/>
        </w:rPr>
        <w:t>Статья 2</w:t>
      </w:r>
    </w:p>
    <w:p w:rsidR="00B403C3" w:rsidRPr="00C45544" w:rsidRDefault="00B403C3" w:rsidP="007B5BE9">
      <w:pPr>
        <w:autoSpaceDE w:val="0"/>
        <w:autoSpaceDN w:val="0"/>
        <w:adjustRightInd w:val="0"/>
        <w:spacing w:after="0" w:line="240" w:lineRule="auto"/>
        <w:ind w:firstLine="567"/>
        <w:jc w:val="both"/>
        <w:rPr>
          <w:rFonts w:ascii="Times New Roman" w:hAnsi="Times New Roman"/>
          <w:color w:val="000000"/>
          <w:sz w:val="28"/>
          <w:szCs w:val="28"/>
          <w:lang w:eastAsia="ru-RU"/>
        </w:rPr>
      </w:pPr>
    </w:p>
    <w:p w:rsidR="00B403C3" w:rsidRPr="00C45544" w:rsidRDefault="00B403C3" w:rsidP="00B403C3">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C45544">
        <w:rPr>
          <w:rFonts w:ascii="Times New Roman" w:hAnsi="Times New Roman"/>
          <w:color w:val="000000"/>
          <w:sz w:val="28"/>
          <w:szCs w:val="28"/>
          <w:lang w:eastAsia="ru-RU"/>
        </w:rPr>
        <w:t>Внести в Закон Республики Татарстан от 24 марта 2004 года № 23-ЗРТ          «О местном референдуме» (Ведомости Государственного Совета Татарстана, 2004, № 3 (II часть); 2005, № 3 (I часть); 2008, № 5 (II ча</w:t>
      </w:r>
      <w:r w:rsidR="00C45544">
        <w:rPr>
          <w:rFonts w:ascii="Times New Roman" w:hAnsi="Times New Roman"/>
          <w:color w:val="000000"/>
          <w:sz w:val="28"/>
          <w:szCs w:val="28"/>
          <w:lang w:eastAsia="ru-RU"/>
        </w:rPr>
        <w:t xml:space="preserve">сть); 2010, № 10 </w:t>
      </w:r>
      <w:r w:rsidRPr="00C45544">
        <w:rPr>
          <w:rFonts w:ascii="Times New Roman" w:hAnsi="Times New Roman"/>
          <w:color w:val="000000"/>
          <w:sz w:val="28"/>
          <w:szCs w:val="28"/>
          <w:lang w:eastAsia="ru-RU"/>
        </w:rPr>
        <w:t xml:space="preserve">(II часть); 2011, № 8, № 12; 2013, № 10; 2014, № 5; 2015, № </w:t>
      </w:r>
      <w:r w:rsidR="00C45544">
        <w:rPr>
          <w:rFonts w:ascii="Times New Roman" w:hAnsi="Times New Roman"/>
          <w:color w:val="000000"/>
          <w:sz w:val="28"/>
          <w:szCs w:val="28"/>
          <w:lang w:eastAsia="ru-RU"/>
        </w:rPr>
        <w:t xml:space="preserve">5; 2016, № 6 </w:t>
      </w:r>
      <w:r w:rsidRPr="00C45544">
        <w:rPr>
          <w:rFonts w:ascii="Times New Roman" w:hAnsi="Times New Roman"/>
          <w:color w:val="000000"/>
          <w:sz w:val="28"/>
          <w:szCs w:val="28"/>
          <w:lang w:eastAsia="ru-RU"/>
        </w:rPr>
        <w:t>(I часть); Собрание законодательства Республики Татарстан, 2018, № 44</w:t>
      </w:r>
      <w:r w:rsidR="00B422CC">
        <w:rPr>
          <w:rFonts w:ascii="Times New Roman" w:hAnsi="Times New Roman"/>
          <w:color w:val="000000"/>
          <w:sz w:val="28"/>
          <w:szCs w:val="28"/>
          <w:lang w:eastAsia="ru-RU"/>
        </w:rPr>
        <w:t xml:space="preserve"> </w:t>
      </w:r>
      <w:r w:rsidRPr="00C45544">
        <w:rPr>
          <w:rFonts w:ascii="Times New Roman" w:hAnsi="Times New Roman"/>
          <w:color w:val="000000"/>
          <w:sz w:val="28"/>
          <w:szCs w:val="28"/>
          <w:lang w:eastAsia="ru-RU"/>
        </w:rPr>
        <w:t xml:space="preserve">(часть I), № 83 (часть I); 2019, № 28 (часть I); 2020, № 4 (часть I); 2021, № 29 (часть I), № 93 (часть I); 2022, № 77 (часть </w:t>
      </w:r>
      <w:r w:rsidR="00C45544">
        <w:rPr>
          <w:rFonts w:ascii="Times New Roman" w:hAnsi="Times New Roman"/>
          <w:color w:val="000000"/>
          <w:sz w:val="28"/>
          <w:szCs w:val="28"/>
          <w:lang w:eastAsia="ru-RU"/>
        </w:rPr>
        <w:t xml:space="preserve">I); 2023, № 11 (часть I), № 27 </w:t>
      </w:r>
      <w:r w:rsidRPr="00C45544">
        <w:rPr>
          <w:rFonts w:ascii="Times New Roman" w:hAnsi="Times New Roman"/>
          <w:color w:val="000000"/>
          <w:sz w:val="28"/>
          <w:szCs w:val="28"/>
          <w:lang w:eastAsia="ru-RU"/>
        </w:rPr>
        <w:t xml:space="preserve">(часть I), № 73 (часть I); 2024, № 18 (часть </w:t>
      </w:r>
      <w:r w:rsidRPr="00C45544">
        <w:rPr>
          <w:rFonts w:ascii="Times New Roman" w:hAnsi="Times New Roman"/>
          <w:color w:val="000000"/>
          <w:sz w:val="28"/>
          <w:szCs w:val="28"/>
          <w:lang w:val="en-US" w:eastAsia="ru-RU"/>
        </w:rPr>
        <w:t>I</w:t>
      </w:r>
      <w:r w:rsidRPr="00C45544">
        <w:rPr>
          <w:rFonts w:ascii="Times New Roman" w:hAnsi="Times New Roman"/>
          <w:color w:val="000000"/>
          <w:sz w:val="28"/>
          <w:szCs w:val="28"/>
          <w:lang w:eastAsia="ru-RU"/>
        </w:rPr>
        <w:t xml:space="preserve">) </w:t>
      </w:r>
      <w:r w:rsidRPr="00C45544">
        <w:rPr>
          <w:rFonts w:ascii="Times New Roman" w:hAnsi="Times New Roman"/>
          <w:color w:val="000000"/>
          <w:sz w:val="28"/>
          <w:szCs w:val="28"/>
          <w:shd w:val="clear" w:color="auto" w:fill="FFFFFF"/>
        </w:rPr>
        <w:t>следующие изменения:</w:t>
      </w:r>
    </w:p>
    <w:p w:rsidR="00B403C3" w:rsidRPr="00C45544" w:rsidRDefault="00B403C3" w:rsidP="00B403C3">
      <w:pPr>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p>
    <w:p w:rsidR="00B403C3" w:rsidRPr="00C45544" w:rsidRDefault="00B403C3" w:rsidP="00B403C3">
      <w:pPr>
        <w:autoSpaceDE w:val="0"/>
        <w:autoSpaceDN w:val="0"/>
        <w:adjustRightInd w:val="0"/>
        <w:spacing w:after="0" w:line="240" w:lineRule="auto"/>
        <w:ind w:firstLine="709"/>
        <w:contextualSpacing/>
        <w:jc w:val="both"/>
        <w:rPr>
          <w:rFonts w:ascii="Times New Roman" w:hAnsi="Times New Roman"/>
          <w:color w:val="000000"/>
          <w:sz w:val="28"/>
          <w:szCs w:val="28"/>
          <w:shd w:val="clear" w:color="auto" w:fill="FFFFFF"/>
        </w:rPr>
      </w:pPr>
      <w:r w:rsidRPr="00C45544">
        <w:rPr>
          <w:rFonts w:ascii="Times New Roman" w:hAnsi="Times New Roman"/>
          <w:color w:val="000000"/>
          <w:sz w:val="28"/>
          <w:szCs w:val="28"/>
          <w:shd w:val="clear" w:color="auto" w:fill="FFFFFF"/>
        </w:rPr>
        <w:t xml:space="preserve">1) в </w:t>
      </w:r>
      <w:r w:rsidRPr="00C45544">
        <w:rPr>
          <w:rFonts w:ascii="Times New Roman" w:hAnsi="Times New Roman"/>
          <w:bCs/>
          <w:sz w:val="28"/>
          <w:szCs w:val="28"/>
        </w:rPr>
        <w:t>статье 24:</w:t>
      </w:r>
    </w:p>
    <w:p w:rsidR="00893535" w:rsidRPr="00337F78" w:rsidRDefault="00B403C3" w:rsidP="00893535">
      <w:pPr>
        <w:autoSpaceDE w:val="0"/>
        <w:autoSpaceDN w:val="0"/>
        <w:adjustRightInd w:val="0"/>
        <w:spacing w:after="0" w:line="240" w:lineRule="auto"/>
        <w:ind w:firstLine="709"/>
        <w:jc w:val="both"/>
        <w:rPr>
          <w:rFonts w:ascii="Times New Roman" w:hAnsi="Times New Roman"/>
          <w:bCs/>
          <w:sz w:val="28"/>
          <w:szCs w:val="28"/>
        </w:rPr>
      </w:pPr>
      <w:r w:rsidRPr="00C45544">
        <w:rPr>
          <w:rFonts w:ascii="Times New Roman" w:hAnsi="Times New Roman"/>
          <w:color w:val="000000"/>
          <w:sz w:val="28"/>
          <w:szCs w:val="28"/>
          <w:shd w:val="clear" w:color="auto" w:fill="FFFFFF"/>
        </w:rPr>
        <w:t xml:space="preserve">а) </w:t>
      </w:r>
      <w:r w:rsidR="00893535" w:rsidRPr="00337F78">
        <w:rPr>
          <w:rFonts w:ascii="Times New Roman" w:hAnsi="Times New Roman"/>
          <w:bCs/>
          <w:sz w:val="28"/>
          <w:szCs w:val="28"/>
        </w:rPr>
        <w:t xml:space="preserve">в пункте 3 слова «, </w:t>
      </w:r>
      <w:r w:rsidR="00893535" w:rsidRPr="00337F78">
        <w:rPr>
          <w:rFonts w:ascii="Times New Roman" w:eastAsia="Times New Roman" w:hAnsi="Times New Roman"/>
          <w:sz w:val="28"/>
          <w:szCs w:val="28"/>
          <w:lang w:eastAsia="ru-RU"/>
        </w:rPr>
        <w:t>иностранные (международные) наблюдатели» исключить;</w:t>
      </w:r>
    </w:p>
    <w:p w:rsidR="00B403C3" w:rsidRPr="00C45544" w:rsidRDefault="00893535"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337F78">
        <w:rPr>
          <w:rFonts w:ascii="Times New Roman" w:hAnsi="Times New Roman"/>
          <w:bCs/>
          <w:sz w:val="28"/>
          <w:szCs w:val="28"/>
        </w:rPr>
        <w:t xml:space="preserve">б) </w:t>
      </w:r>
      <w:r w:rsidR="00B403C3" w:rsidRPr="00337F78">
        <w:rPr>
          <w:rFonts w:ascii="Times New Roman" w:hAnsi="Times New Roman"/>
          <w:bCs/>
          <w:sz w:val="28"/>
          <w:szCs w:val="28"/>
        </w:rPr>
        <w:t>пункт</w:t>
      </w:r>
      <w:r w:rsidR="00B403C3" w:rsidRPr="00C45544">
        <w:rPr>
          <w:rFonts w:ascii="Times New Roman" w:hAnsi="Times New Roman"/>
          <w:bCs/>
          <w:sz w:val="28"/>
          <w:szCs w:val="28"/>
        </w:rPr>
        <w:t xml:space="preserve"> 4 после слов «выборные должностные лица,» дополнить словами «сенаторы Российской Федерации,», дополнить словами «,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rsidR="00893535" w:rsidRPr="00337F78" w:rsidRDefault="00893535" w:rsidP="00893535">
      <w:pPr>
        <w:autoSpaceDE w:val="0"/>
        <w:autoSpaceDN w:val="0"/>
        <w:adjustRightInd w:val="0"/>
        <w:spacing w:after="0" w:line="240" w:lineRule="auto"/>
        <w:ind w:firstLine="709"/>
        <w:jc w:val="both"/>
        <w:rPr>
          <w:rFonts w:ascii="Times New Roman" w:hAnsi="Times New Roman"/>
          <w:bCs/>
          <w:sz w:val="28"/>
          <w:szCs w:val="28"/>
        </w:rPr>
      </w:pPr>
      <w:r w:rsidRPr="00337F78">
        <w:rPr>
          <w:rFonts w:ascii="Times New Roman" w:hAnsi="Times New Roman"/>
          <w:bCs/>
          <w:sz w:val="28"/>
          <w:szCs w:val="28"/>
        </w:rPr>
        <w:t xml:space="preserve">в) в пункте 6 слова «, </w:t>
      </w:r>
      <w:r w:rsidRPr="00337F78">
        <w:rPr>
          <w:rFonts w:ascii="Times New Roman" w:eastAsia="Times New Roman" w:hAnsi="Times New Roman"/>
          <w:sz w:val="28"/>
          <w:szCs w:val="28"/>
          <w:lang w:eastAsia="ru-RU"/>
        </w:rPr>
        <w:t>иностранные (международные) наблюдатели» исключить;</w:t>
      </w:r>
    </w:p>
    <w:p w:rsidR="00B403C3" w:rsidRPr="00C45544" w:rsidRDefault="00893535" w:rsidP="00B403C3">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г)</w:t>
      </w:r>
      <w:r w:rsidR="00B403C3" w:rsidRPr="00C45544">
        <w:rPr>
          <w:rFonts w:ascii="Times New Roman" w:hAnsi="Times New Roman"/>
          <w:bCs/>
          <w:sz w:val="28"/>
          <w:szCs w:val="28"/>
        </w:rPr>
        <w:t xml:space="preserve"> пункт 7</w:t>
      </w:r>
      <w:r w:rsidR="00B403C3" w:rsidRPr="00C45544">
        <w:rPr>
          <w:rFonts w:ascii="Times New Roman" w:hAnsi="Times New Roman"/>
          <w:bCs/>
          <w:sz w:val="28"/>
          <w:szCs w:val="28"/>
          <w:vertAlign w:val="superscript"/>
        </w:rPr>
        <w:t>1</w:t>
      </w:r>
      <w:r w:rsidR="00B403C3" w:rsidRPr="00C45544">
        <w:rPr>
          <w:rFonts w:ascii="Times New Roman" w:hAnsi="Times New Roman"/>
          <w:bCs/>
          <w:sz w:val="28"/>
          <w:szCs w:val="28"/>
        </w:rPr>
        <w:t xml:space="preserve"> после слов «голосования (досрочного голосования) представляют» дополнить словами «на бумажном носителе и (или) в машиночитаемом виде по формам и в порядке, которые установлены комиссией, организующей референдум</w:t>
      </w:r>
      <w:r w:rsidR="00B93357">
        <w:rPr>
          <w:rFonts w:ascii="Times New Roman" w:hAnsi="Times New Roman"/>
          <w:bCs/>
          <w:sz w:val="28"/>
          <w:szCs w:val="28"/>
        </w:rPr>
        <w:t>,</w:t>
      </w:r>
      <w:r w:rsidR="00B403C3" w:rsidRPr="00C45544">
        <w:rPr>
          <w:rFonts w:ascii="Times New Roman" w:hAnsi="Times New Roman"/>
          <w:bCs/>
          <w:sz w:val="28"/>
          <w:szCs w:val="28"/>
        </w:rPr>
        <w:t>», после слов «фамилия, имя и отчество каждого наблюдателя,» дополнить словами «дата рождения, серия, номер и дата выдачи паспорта или документа, заменяющего паспорт гражданина,»;</w:t>
      </w:r>
    </w:p>
    <w:p w:rsidR="00B403C3" w:rsidRPr="00C45544" w:rsidRDefault="00893535" w:rsidP="00B403C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д</w:t>
      </w:r>
      <w:r w:rsidR="00B403C3" w:rsidRPr="00C45544">
        <w:rPr>
          <w:rFonts w:ascii="Times New Roman" w:hAnsi="Times New Roman"/>
          <w:bCs/>
          <w:sz w:val="28"/>
          <w:szCs w:val="28"/>
        </w:rPr>
        <w:t>) в пункте 11</w:t>
      </w:r>
      <w:r w:rsidR="00B403C3" w:rsidRPr="00C45544">
        <w:rPr>
          <w:rFonts w:ascii="Times New Roman" w:hAnsi="Times New Roman"/>
          <w:bCs/>
          <w:sz w:val="28"/>
          <w:szCs w:val="28"/>
          <w:vertAlign w:val="superscript"/>
        </w:rPr>
        <w:t>2</w:t>
      </w:r>
      <w:r w:rsidR="00B403C3" w:rsidRPr="00C45544">
        <w:rPr>
          <w:rFonts w:ascii="Times New Roman" w:hAnsi="Times New Roman"/>
          <w:bCs/>
          <w:sz w:val="28"/>
          <w:szCs w:val="28"/>
        </w:rPr>
        <w:t xml:space="preserve"> слова «три дня» заменить словами «семь дней»;</w:t>
      </w:r>
    </w:p>
    <w:p w:rsidR="00B403C3" w:rsidRPr="00337F78" w:rsidRDefault="00893535" w:rsidP="00B403C3">
      <w:pPr>
        <w:autoSpaceDE w:val="0"/>
        <w:autoSpaceDN w:val="0"/>
        <w:adjustRightInd w:val="0"/>
        <w:spacing w:after="0" w:line="240" w:lineRule="auto"/>
        <w:ind w:firstLine="709"/>
        <w:jc w:val="both"/>
        <w:rPr>
          <w:rFonts w:ascii="Times New Roman" w:hAnsi="Times New Roman"/>
          <w:bCs/>
          <w:sz w:val="28"/>
          <w:szCs w:val="28"/>
        </w:rPr>
      </w:pPr>
      <w:r w:rsidRPr="00337F78">
        <w:rPr>
          <w:rFonts w:ascii="Times New Roman" w:hAnsi="Times New Roman"/>
          <w:bCs/>
          <w:sz w:val="28"/>
          <w:szCs w:val="28"/>
        </w:rPr>
        <w:t>е</w:t>
      </w:r>
      <w:r w:rsidR="00B403C3" w:rsidRPr="00337F78">
        <w:rPr>
          <w:rFonts w:ascii="Times New Roman" w:hAnsi="Times New Roman"/>
          <w:bCs/>
          <w:sz w:val="28"/>
          <w:szCs w:val="28"/>
        </w:rPr>
        <w:t xml:space="preserve">) пункт 13 </w:t>
      </w:r>
      <w:r w:rsidRPr="00337F78">
        <w:rPr>
          <w:rFonts w:ascii="Times New Roman" w:hAnsi="Times New Roman"/>
          <w:bCs/>
          <w:sz w:val="28"/>
          <w:szCs w:val="28"/>
        </w:rPr>
        <w:t>признать утратившим силу</w:t>
      </w:r>
      <w:r w:rsidR="00B403C3" w:rsidRPr="00337F78">
        <w:rPr>
          <w:rFonts w:ascii="Times New Roman" w:hAnsi="Times New Roman"/>
          <w:bCs/>
          <w:sz w:val="28"/>
          <w:szCs w:val="28"/>
        </w:rPr>
        <w:t>;</w:t>
      </w:r>
    </w:p>
    <w:p w:rsidR="00B403C3" w:rsidRPr="00C45544" w:rsidRDefault="00B403C3" w:rsidP="00B403C3">
      <w:pPr>
        <w:autoSpaceDE w:val="0"/>
        <w:autoSpaceDN w:val="0"/>
        <w:adjustRightInd w:val="0"/>
        <w:spacing w:after="0" w:line="240" w:lineRule="auto"/>
        <w:ind w:firstLine="567"/>
        <w:jc w:val="both"/>
        <w:rPr>
          <w:rFonts w:ascii="Times New Roman" w:hAnsi="Times New Roman"/>
          <w:color w:val="000000"/>
          <w:sz w:val="28"/>
          <w:szCs w:val="28"/>
          <w:lang w:eastAsia="ru-RU"/>
        </w:rPr>
      </w:pPr>
    </w:p>
    <w:p w:rsidR="00B403C3" w:rsidRPr="00C45544" w:rsidRDefault="00B403C3"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 xml:space="preserve">2) в пункте 3 статьи 34 слова «, а также в день голосования» заменить словами «и до момента окончания голосования на территории </w:t>
      </w:r>
      <w:r w:rsidRPr="00337F78">
        <w:rPr>
          <w:rFonts w:ascii="Times New Roman" w:hAnsi="Times New Roman"/>
          <w:bCs/>
          <w:sz w:val="28"/>
          <w:szCs w:val="28"/>
        </w:rPr>
        <w:t>округа</w:t>
      </w:r>
      <w:r w:rsidR="00D83F87" w:rsidRPr="00337F78">
        <w:rPr>
          <w:rFonts w:ascii="Times New Roman" w:hAnsi="Times New Roman"/>
          <w:bCs/>
          <w:sz w:val="28"/>
          <w:szCs w:val="28"/>
        </w:rPr>
        <w:t xml:space="preserve"> референдума</w:t>
      </w:r>
      <w:r w:rsidRPr="00C45544">
        <w:rPr>
          <w:rFonts w:ascii="Times New Roman" w:hAnsi="Times New Roman"/>
          <w:bCs/>
          <w:sz w:val="28"/>
          <w:szCs w:val="28"/>
        </w:rPr>
        <w:t xml:space="preserve"> в день голосования (последний день голосования)»;</w:t>
      </w:r>
    </w:p>
    <w:p w:rsidR="00B403C3" w:rsidRPr="00C45544" w:rsidRDefault="00B403C3" w:rsidP="00B403C3">
      <w:pPr>
        <w:autoSpaceDE w:val="0"/>
        <w:autoSpaceDN w:val="0"/>
        <w:adjustRightInd w:val="0"/>
        <w:spacing w:after="0" w:line="240" w:lineRule="auto"/>
        <w:ind w:firstLine="567"/>
        <w:contextualSpacing/>
        <w:jc w:val="both"/>
        <w:rPr>
          <w:rFonts w:ascii="Times New Roman" w:hAnsi="Times New Roman"/>
          <w:bCs/>
          <w:sz w:val="28"/>
          <w:szCs w:val="28"/>
        </w:rPr>
      </w:pPr>
    </w:p>
    <w:p w:rsidR="00B403C3" w:rsidRPr="00C45544" w:rsidRDefault="00B403C3"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lastRenderedPageBreak/>
        <w:t>3) в подпункте «о» пункта 5 статьи 46 слова «а также» исключить, дополнить словами «, лицам, сведения о которых включены в единый реестр сведений о лицах, причастных к деятельности экстремистской или террористической организации»;</w:t>
      </w:r>
    </w:p>
    <w:p w:rsidR="00B403C3" w:rsidRPr="00C45544" w:rsidRDefault="00B403C3" w:rsidP="00B403C3">
      <w:pPr>
        <w:autoSpaceDE w:val="0"/>
        <w:autoSpaceDN w:val="0"/>
        <w:adjustRightInd w:val="0"/>
        <w:spacing w:after="0" w:line="240" w:lineRule="auto"/>
        <w:ind w:firstLine="567"/>
        <w:contextualSpacing/>
        <w:jc w:val="both"/>
        <w:rPr>
          <w:rFonts w:ascii="Times New Roman" w:hAnsi="Times New Roman"/>
          <w:bCs/>
          <w:sz w:val="28"/>
          <w:szCs w:val="28"/>
        </w:rPr>
      </w:pPr>
    </w:p>
    <w:p w:rsidR="00B403C3" w:rsidRPr="00C45544" w:rsidRDefault="00B403C3"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4) пункт 12 статьи 51 изложить в следующей редакции:</w:t>
      </w:r>
    </w:p>
    <w:p w:rsidR="00B403C3" w:rsidRPr="00C45544" w:rsidRDefault="00B403C3"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«12. В день голосования (последний день голосования на референдуме) после окончания времени голосования неиспользованные бюллетени, находящиеся в комиссиях</w:t>
      </w:r>
      <w:r w:rsidR="00B93357" w:rsidRPr="00B93357">
        <w:rPr>
          <w:rFonts w:ascii="Times New Roman" w:hAnsi="Times New Roman"/>
          <w:b/>
          <w:bCs/>
          <w:sz w:val="28"/>
          <w:szCs w:val="28"/>
        </w:rPr>
        <w:t xml:space="preserve"> </w:t>
      </w:r>
      <w:r w:rsidR="00B93357" w:rsidRPr="00D859A3">
        <w:rPr>
          <w:rFonts w:ascii="Times New Roman" w:hAnsi="Times New Roman"/>
          <w:bCs/>
          <w:sz w:val="28"/>
          <w:szCs w:val="28"/>
        </w:rPr>
        <w:t>референдума</w:t>
      </w:r>
      <w:r w:rsidRPr="00C45544">
        <w:rPr>
          <w:rFonts w:ascii="Times New Roman" w:hAnsi="Times New Roman"/>
          <w:bCs/>
          <w:sz w:val="28"/>
          <w:szCs w:val="28"/>
        </w:rPr>
        <w:t xml:space="preserve">, подсчитываются и погашаются в соответствии с требованиями пункта 3 статьи 55 настоящего Закона. </w:t>
      </w:r>
      <w:r w:rsidRPr="00D859A3">
        <w:rPr>
          <w:rFonts w:ascii="Times New Roman" w:hAnsi="Times New Roman"/>
          <w:bCs/>
          <w:sz w:val="28"/>
          <w:szCs w:val="28"/>
        </w:rPr>
        <w:t>В</w:t>
      </w:r>
      <w:r w:rsidR="00B93357" w:rsidRPr="00D859A3">
        <w:rPr>
          <w:rFonts w:ascii="Times New Roman" w:hAnsi="Times New Roman"/>
          <w:bCs/>
          <w:sz w:val="28"/>
          <w:szCs w:val="28"/>
        </w:rPr>
        <w:t xml:space="preserve"> территориальных </w:t>
      </w:r>
      <w:r w:rsidRPr="00D859A3">
        <w:rPr>
          <w:rFonts w:ascii="Times New Roman" w:hAnsi="Times New Roman"/>
          <w:bCs/>
          <w:sz w:val="28"/>
          <w:szCs w:val="28"/>
        </w:rPr>
        <w:t xml:space="preserve"> комиссиях</w:t>
      </w:r>
      <w:r w:rsidRPr="00C45544">
        <w:rPr>
          <w:rFonts w:ascii="Times New Roman" w:hAnsi="Times New Roman"/>
          <w:bCs/>
          <w:sz w:val="28"/>
          <w:szCs w:val="28"/>
        </w:rPr>
        <w:t xml:space="preserve">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пункте 3 статьи 24 настоящего Закона. Эти бюллетени хранятся секретарем комиссии</w:t>
      </w:r>
      <w:r w:rsidR="00B93357" w:rsidRPr="00B93357">
        <w:rPr>
          <w:rFonts w:ascii="Times New Roman" w:hAnsi="Times New Roman"/>
          <w:b/>
          <w:bCs/>
          <w:sz w:val="28"/>
          <w:szCs w:val="28"/>
        </w:rPr>
        <w:t xml:space="preserve"> </w:t>
      </w:r>
      <w:r w:rsidR="00B93357" w:rsidRPr="00D859A3">
        <w:rPr>
          <w:rFonts w:ascii="Times New Roman" w:hAnsi="Times New Roman"/>
          <w:bCs/>
          <w:sz w:val="28"/>
          <w:szCs w:val="28"/>
        </w:rPr>
        <w:t>референдума</w:t>
      </w:r>
      <w:r w:rsidRPr="00C45544">
        <w:rPr>
          <w:rFonts w:ascii="Times New Roman" w:hAnsi="Times New Roman"/>
          <w:bCs/>
          <w:sz w:val="28"/>
          <w:szCs w:val="28"/>
        </w:rPr>
        <w:t xml:space="preserve"> вместе с другой документацией комиссии</w:t>
      </w:r>
      <w:r w:rsidR="001A3A45">
        <w:rPr>
          <w:rFonts w:ascii="Times New Roman" w:hAnsi="Times New Roman"/>
          <w:bCs/>
          <w:sz w:val="28"/>
          <w:szCs w:val="28"/>
        </w:rPr>
        <w:t xml:space="preserve"> референдума</w:t>
      </w:r>
      <w:r w:rsidRPr="00C45544">
        <w:rPr>
          <w:rFonts w:ascii="Times New Roman" w:hAnsi="Times New Roman"/>
          <w:bCs/>
          <w:sz w:val="28"/>
          <w:szCs w:val="28"/>
        </w:rPr>
        <w:t>.»;</w:t>
      </w:r>
    </w:p>
    <w:p w:rsidR="00B403C3" w:rsidRPr="00C45544" w:rsidRDefault="00B403C3" w:rsidP="00B403C3">
      <w:pPr>
        <w:autoSpaceDE w:val="0"/>
        <w:autoSpaceDN w:val="0"/>
        <w:adjustRightInd w:val="0"/>
        <w:spacing w:after="0" w:line="240" w:lineRule="auto"/>
        <w:contextualSpacing/>
        <w:jc w:val="both"/>
        <w:rPr>
          <w:rFonts w:ascii="Times New Roman" w:hAnsi="Times New Roman"/>
          <w:bCs/>
          <w:sz w:val="28"/>
          <w:szCs w:val="28"/>
        </w:rPr>
      </w:pPr>
    </w:p>
    <w:p w:rsidR="00B403C3" w:rsidRPr="00C45544" w:rsidRDefault="00B403C3"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5) в статье 52:</w:t>
      </w:r>
    </w:p>
    <w:p w:rsidR="00B403C3" w:rsidRPr="00C45544" w:rsidRDefault="00B403C3" w:rsidP="00B403C3">
      <w:pPr>
        <w:autoSpaceDE w:val="0"/>
        <w:autoSpaceDN w:val="0"/>
        <w:adjustRightInd w:val="0"/>
        <w:spacing w:after="0" w:line="240" w:lineRule="auto"/>
        <w:ind w:firstLine="709"/>
        <w:contextualSpacing/>
        <w:jc w:val="both"/>
        <w:rPr>
          <w:rFonts w:ascii="Times New Roman" w:hAnsi="Times New Roman"/>
          <w:sz w:val="28"/>
          <w:szCs w:val="28"/>
        </w:rPr>
      </w:pPr>
      <w:r w:rsidRPr="00C45544">
        <w:rPr>
          <w:rFonts w:ascii="Times New Roman" w:hAnsi="Times New Roman"/>
          <w:bCs/>
          <w:sz w:val="28"/>
          <w:szCs w:val="28"/>
        </w:rPr>
        <w:t>а) пункт 9 дополнить словами «в соответствии с требованиями пункта 3   статьи 55 настоящего Закона»;</w:t>
      </w:r>
    </w:p>
    <w:p w:rsidR="00B403C3" w:rsidRPr="00C45544" w:rsidRDefault="00B403C3" w:rsidP="00B403C3">
      <w:pPr>
        <w:autoSpaceDE w:val="0"/>
        <w:autoSpaceDN w:val="0"/>
        <w:adjustRightInd w:val="0"/>
        <w:spacing w:after="0" w:line="240" w:lineRule="auto"/>
        <w:ind w:firstLine="709"/>
        <w:contextualSpacing/>
        <w:jc w:val="both"/>
        <w:rPr>
          <w:rFonts w:ascii="Times New Roman" w:hAnsi="Times New Roman"/>
          <w:sz w:val="28"/>
          <w:szCs w:val="28"/>
        </w:rPr>
      </w:pPr>
      <w:r w:rsidRPr="00C45544">
        <w:rPr>
          <w:rFonts w:ascii="Times New Roman" w:hAnsi="Times New Roman"/>
          <w:sz w:val="28"/>
          <w:szCs w:val="28"/>
        </w:rPr>
        <w:t xml:space="preserve">б) пункт 12 </w:t>
      </w:r>
      <w:r w:rsidRPr="00C45544">
        <w:rPr>
          <w:rFonts w:ascii="Times New Roman" w:hAnsi="Times New Roman"/>
          <w:bCs/>
          <w:sz w:val="28"/>
          <w:szCs w:val="28"/>
        </w:rPr>
        <w:t>после слов «</w:t>
      </w:r>
      <w:r w:rsidRPr="00C45544">
        <w:rPr>
          <w:rFonts w:ascii="Times New Roman" w:hAnsi="Times New Roman"/>
          <w:sz w:val="28"/>
          <w:szCs w:val="28"/>
        </w:rPr>
        <w:t>в ее работе» дополнить словами «и удаляется из помещения для голосования»;</w:t>
      </w:r>
    </w:p>
    <w:p w:rsidR="00B403C3" w:rsidRPr="00C45544" w:rsidRDefault="00B403C3" w:rsidP="00B403C3">
      <w:pPr>
        <w:spacing w:after="0" w:line="240" w:lineRule="auto"/>
        <w:ind w:firstLine="567"/>
        <w:jc w:val="both"/>
        <w:rPr>
          <w:rFonts w:ascii="Times New Roman" w:hAnsi="Times New Roman"/>
          <w:b/>
          <w:color w:val="000000"/>
          <w:sz w:val="28"/>
          <w:szCs w:val="28"/>
          <w:shd w:val="clear" w:color="auto" w:fill="FFFFFF"/>
        </w:rPr>
      </w:pPr>
    </w:p>
    <w:p w:rsidR="00893535" w:rsidRDefault="00B403C3" w:rsidP="00BD2BFF">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6) в пункте 3 статьи 55 первое предложение изложить в следующей редакции: «После окончания времени голосования члены участковой комиссии с правом решающего голоса в присутствии наблюдателей, иных лиц, указанных в пункте 3 статьи 24 настоящего Закона, подсчитывают и, не повреждая квадраты, предназначенные для проставления отметки участника референдума,  погашают неиспользованные бюллетени, повреждая такие бюллетени исключающими возможность их дальнейшего использования способами, определенными Центральной избирательной комиссией Российской Федерации,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7 протокола об итогах голосования и его увеличенной формы, находящейс</w:t>
      </w:r>
      <w:r w:rsidR="00BD2BFF" w:rsidRPr="00C45544">
        <w:rPr>
          <w:rFonts w:ascii="Times New Roman" w:hAnsi="Times New Roman"/>
          <w:bCs/>
          <w:sz w:val="28"/>
          <w:szCs w:val="28"/>
        </w:rPr>
        <w:t>я в помещении для голосования.»</w:t>
      </w:r>
      <w:r w:rsidR="00893535">
        <w:rPr>
          <w:rFonts w:ascii="Times New Roman" w:hAnsi="Times New Roman"/>
          <w:bCs/>
          <w:sz w:val="28"/>
          <w:szCs w:val="28"/>
        </w:rPr>
        <w:t>;</w:t>
      </w:r>
    </w:p>
    <w:p w:rsidR="00893535" w:rsidRDefault="00893535" w:rsidP="00BD2BFF">
      <w:pPr>
        <w:autoSpaceDE w:val="0"/>
        <w:autoSpaceDN w:val="0"/>
        <w:adjustRightInd w:val="0"/>
        <w:spacing w:after="0" w:line="240" w:lineRule="auto"/>
        <w:ind w:firstLine="709"/>
        <w:contextualSpacing/>
        <w:jc w:val="both"/>
        <w:rPr>
          <w:rFonts w:ascii="Times New Roman" w:hAnsi="Times New Roman"/>
          <w:bCs/>
          <w:sz w:val="28"/>
          <w:szCs w:val="28"/>
        </w:rPr>
      </w:pPr>
    </w:p>
    <w:p w:rsidR="00893535" w:rsidRPr="00D859A3" w:rsidRDefault="00893535" w:rsidP="00893535">
      <w:pPr>
        <w:widowControl w:val="0"/>
        <w:autoSpaceDE w:val="0"/>
        <w:autoSpaceDN w:val="0"/>
        <w:adjustRightInd w:val="0"/>
        <w:spacing w:after="0" w:line="240" w:lineRule="auto"/>
        <w:ind w:firstLine="709"/>
        <w:jc w:val="both"/>
        <w:rPr>
          <w:rFonts w:ascii="Times New Roman" w:hAnsi="Times New Roman"/>
          <w:bCs/>
          <w:sz w:val="28"/>
          <w:szCs w:val="28"/>
        </w:rPr>
      </w:pPr>
      <w:r w:rsidRPr="00D859A3">
        <w:rPr>
          <w:rFonts w:ascii="Times New Roman" w:hAnsi="Times New Roman"/>
          <w:bCs/>
          <w:sz w:val="28"/>
          <w:szCs w:val="28"/>
        </w:rPr>
        <w:t>7) в пункте 1 статьи 59 слова «</w:t>
      </w:r>
      <w:r w:rsidRPr="00D859A3">
        <w:rPr>
          <w:rFonts w:ascii="Times New Roman" w:eastAsia="Times New Roman" w:hAnsi="Times New Roman"/>
          <w:sz w:val="28"/>
          <w:szCs w:val="28"/>
          <w:lang w:eastAsia="ru-RU"/>
        </w:rPr>
        <w:t>иностранным (международным) наблюдателям,» исключить.</w:t>
      </w:r>
    </w:p>
    <w:p w:rsidR="00BD2BFF" w:rsidRPr="00C45544" w:rsidRDefault="00BD2BFF" w:rsidP="00BD2BFF">
      <w:pPr>
        <w:autoSpaceDE w:val="0"/>
        <w:autoSpaceDN w:val="0"/>
        <w:adjustRightInd w:val="0"/>
        <w:spacing w:after="0" w:line="240" w:lineRule="auto"/>
        <w:ind w:firstLine="709"/>
        <w:contextualSpacing/>
        <w:jc w:val="both"/>
        <w:rPr>
          <w:rFonts w:ascii="Times New Roman" w:hAnsi="Times New Roman"/>
          <w:bCs/>
          <w:sz w:val="28"/>
          <w:szCs w:val="28"/>
        </w:rPr>
      </w:pPr>
    </w:p>
    <w:p w:rsidR="002C2009" w:rsidRDefault="002C2009" w:rsidP="00BD2BFF">
      <w:pPr>
        <w:autoSpaceDE w:val="0"/>
        <w:autoSpaceDN w:val="0"/>
        <w:adjustRightInd w:val="0"/>
        <w:spacing w:after="0" w:line="240" w:lineRule="auto"/>
        <w:ind w:firstLine="709"/>
        <w:contextualSpacing/>
        <w:jc w:val="both"/>
        <w:rPr>
          <w:rFonts w:ascii="Times New Roman" w:hAnsi="Times New Roman"/>
          <w:b/>
          <w:color w:val="000000"/>
          <w:sz w:val="28"/>
          <w:szCs w:val="28"/>
          <w:shd w:val="clear" w:color="auto" w:fill="FFFFFF"/>
        </w:rPr>
      </w:pPr>
    </w:p>
    <w:p w:rsidR="00B403C3" w:rsidRPr="00C45544" w:rsidRDefault="00B403C3" w:rsidP="00BD2BFF">
      <w:pPr>
        <w:autoSpaceDE w:val="0"/>
        <w:autoSpaceDN w:val="0"/>
        <w:adjustRightInd w:val="0"/>
        <w:spacing w:after="0" w:line="240" w:lineRule="auto"/>
        <w:ind w:firstLine="709"/>
        <w:contextualSpacing/>
        <w:jc w:val="both"/>
        <w:rPr>
          <w:rFonts w:ascii="Times New Roman" w:hAnsi="Times New Roman"/>
          <w:b/>
          <w:color w:val="000000"/>
          <w:sz w:val="28"/>
          <w:szCs w:val="28"/>
          <w:shd w:val="clear" w:color="auto" w:fill="FFFFFF"/>
        </w:rPr>
      </w:pPr>
      <w:r w:rsidRPr="00C45544">
        <w:rPr>
          <w:rFonts w:ascii="Times New Roman" w:hAnsi="Times New Roman"/>
          <w:b/>
          <w:color w:val="000000"/>
          <w:sz w:val="28"/>
          <w:szCs w:val="28"/>
          <w:shd w:val="clear" w:color="auto" w:fill="FFFFFF"/>
        </w:rPr>
        <w:t>Статья 3</w:t>
      </w:r>
    </w:p>
    <w:p w:rsidR="00B403C3" w:rsidRPr="00C45544" w:rsidRDefault="00B403C3" w:rsidP="007B5BE9">
      <w:pPr>
        <w:autoSpaceDE w:val="0"/>
        <w:autoSpaceDN w:val="0"/>
        <w:adjustRightInd w:val="0"/>
        <w:spacing w:after="0" w:line="240" w:lineRule="auto"/>
        <w:ind w:firstLine="567"/>
        <w:jc w:val="both"/>
        <w:rPr>
          <w:rFonts w:ascii="Times New Roman" w:hAnsi="Times New Roman"/>
          <w:color w:val="000000"/>
          <w:sz w:val="28"/>
          <w:szCs w:val="28"/>
          <w:lang w:eastAsia="ru-RU"/>
        </w:rPr>
      </w:pPr>
    </w:p>
    <w:p w:rsidR="007B5BE9" w:rsidRPr="00C45544" w:rsidRDefault="007B5BE9" w:rsidP="00B403C3">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45544">
        <w:rPr>
          <w:rFonts w:ascii="Times New Roman" w:hAnsi="Times New Roman"/>
          <w:color w:val="000000"/>
          <w:sz w:val="28"/>
          <w:szCs w:val="28"/>
          <w:lang w:eastAsia="ru-RU"/>
        </w:rPr>
        <w:t xml:space="preserve">Внести в Избирательный </w:t>
      </w:r>
      <w:hyperlink r:id="rId7" w:history="1">
        <w:r w:rsidRPr="00C45544">
          <w:rPr>
            <w:rFonts w:ascii="Times New Roman" w:hAnsi="Times New Roman"/>
            <w:color w:val="000000"/>
            <w:sz w:val="28"/>
            <w:szCs w:val="28"/>
            <w:lang w:eastAsia="ru-RU"/>
          </w:rPr>
          <w:t>кодекс</w:t>
        </w:r>
      </w:hyperlink>
      <w:r w:rsidRPr="00C45544">
        <w:rPr>
          <w:rFonts w:ascii="Times New Roman" w:hAnsi="Times New Roman"/>
          <w:color w:val="000000"/>
          <w:sz w:val="28"/>
          <w:szCs w:val="28"/>
          <w:lang w:eastAsia="ru-RU"/>
        </w:rPr>
        <w:t xml:space="preserve"> Республики Татарстан (Ведомости Государственного Совета Татарстана, 2007, № 5, № 12 (I </w:t>
      </w:r>
      <w:r w:rsidR="00C45544">
        <w:rPr>
          <w:rFonts w:ascii="Times New Roman" w:hAnsi="Times New Roman"/>
          <w:color w:val="000000"/>
          <w:sz w:val="28"/>
          <w:szCs w:val="28"/>
          <w:lang w:eastAsia="ru-RU"/>
        </w:rPr>
        <w:t xml:space="preserve">часть); 2010, № 6 </w:t>
      </w:r>
      <w:r w:rsidRPr="00C45544">
        <w:rPr>
          <w:rFonts w:ascii="Times New Roman" w:hAnsi="Times New Roman"/>
          <w:color w:val="000000"/>
          <w:sz w:val="28"/>
          <w:szCs w:val="28"/>
          <w:lang w:eastAsia="ru-RU"/>
        </w:rPr>
        <w:t xml:space="preserve">(I часть); 2011, № 8 (I часть), № 12 (I часть); 2012, № 6 (I часть); 2013, № 10; 2014, № 5; 2015, № 5; 2016, № 4, № 6 (I часть); Собрание законодательства Республики Татарстан, </w:t>
      </w:r>
      <w:r w:rsidRPr="00C45544">
        <w:rPr>
          <w:rFonts w:ascii="Times New Roman" w:hAnsi="Times New Roman"/>
          <w:color w:val="000000"/>
          <w:sz w:val="28"/>
          <w:szCs w:val="28"/>
          <w:lang w:eastAsia="ru-RU"/>
        </w:rPr>
        <w:lastRenderedPageBreak/>
        <w:t xml:space="preserve">2017, № 27 (часть I), № 52 (часть I), № 55 (часть I); 2018, № 44 (часть I), № 83 </w:t>
      </w:r>
      <w:r w:rsidR="00C45544">
        <w:rPr>
          <w:rFonts w:ascii="Times New Roman" w:hAnsi="Times New Roman"/>
          <w:color w:val="000000"/>
          <w:sz w:val="28"/>
          <w:szCs w:val="28"/>
          <w:lang w:eastAsia="ru-RU"/>
        </w:rPr>
        <w:t xml:space="preserve">   </w:t>
      </w:r>
      <w:r w:rsidRPr="00C45544">
        <w:rPr>
          <w:rFonts w:ascii="Times New Roman" w:hAnsi="Times New Roman"/>
          <w:color w:val="000000"/>
          <w:sz w:val="28"/>
          <w:szCs w:val="28"/>
          <w:lang w:eastAsia="ru-RU"/>
        </w:rPr>
        <w:t>(часть I); 2019, № 2 (ча</w:t>
      </w:r>
      <w:r w:rsidR="00C45544">
        <w:rPr>
          <w:rFonts w:ascii="Times New Roman" w:hAnsi="Times New Roman"/>
          <w:color w:val="000000"/>
          <w:sz w:val="28"/>
          <w:szCs w:val="28"/>
          <w:lang w:eastAsia="ru-RU"/>
        </w:rPr>
        <w:t xml:space="preserve">сть I), № 28 (часть I); 2020, № 4 (часть I); 2021, № 1 </w:t>
      </w:r>
      <w:r w:rsidRPr="00C45544">
        <w:rPr>
          <w:rFonts w:ascii="Times New Roman" w:hAnsi="Times New Roman"/>
          <w:color w:val="000000"/>
          <w:sz w:val="28"/>
          <w:szCs w:val="28"/>
          <w:lang w:eastAsia="ru-RU"/>
        </w:rPr>
        <w:t xml:space="preserve">(часть I), № 29 (часть I), № 93 (часть I); 2022, № 77 (часть I); 2023, № 11 (часть I), № 27 </w:t>
      </w:r>
      <w:r w:rsidR="00C45544">
        <w:rPr>
          <w:rFonts w:ascii="Times New Roman" w:hAnsi="Times New Roman"/>
          <w:color w:val="000000"/>
          <w:sz w:val="28"/>
          <w:szCs w:val="28"/>
          <w:lang w:eastAsia="ru-RU"/>
        </w:rPr>
        <w:t xml:space="preserve">  </w:t>
      </w:r>
      <w:r w:rsidRPr="00C45544">
        <w:rPr>
          <w:rFonts w:ascii="Times New Roman" w:hAnsi="Times New Roman"/>
          <w:color w:val="000000"/>
          <w:sz w:val="28"/>
          <w:szCs w:val="28"/>
          <w:lang w:eastAsia="ru-RU"/>
        </w:rPr>
        <w:t>(часть I), № 48 (часть</w:t>
      </w:r>
      <w:r w:rsidR="00C45544">
        <w:rPr>
          <w:rFonts w:ascii="Times New Roman" w:hAnsi="Times New Roman"/>
          <w:color w:val="000000"/>
          <w:sz w:val="28"/>
          <w:szCs w:val="28"/>
          <w:lang w:eastAsia="ru-RU"/>
        </w:rPr>
        <w:t xml:space="preserve"> I), № 73 (часть I), </w:t>
      </w:r>
      <w:r w:rsidRPr="00C45544">
        <w:rPr>
          <w:rFonts w:ascii="Times New Roman" w:hAnsi="Times New Roman"/>
          <w:color w:val="000000"/>
          <w:sz w:val="28"/>
          <w:szCs w:val="28"/>
          <w:lang w:eastAsia="ru-RU"/>
        </w:rPr>
        <w:t>№ 81 (часть I)</w:t>
      </w:r>
      <w:r w:rsidR="002A7568" w:rsidRPr="00C45544">
        <w:rPr>
          <w:rFonts w:ascii="Times New Roman" w:hAnsi="Times New Roman"/>
          <w:color w:val="000000"/>
          <w:sz w:val="28"/>
          <w:szCs w:val="28"/>
          <w:lang w:eastAsia="ru-RU"/>
        </w:rPr>
        <w:t>; 2024,</w:t>
      </w:r>
      <w:r w:rsidRPr="00C45544">
        <w:rPr>
          <w:rFonts w:ascii="Times New Roman" w:hAnsi="Times New Roman"/>
          <w:color w:val="000000"/>
          <w:sz w:val="28"/>
          <w:szCs w:val="28"/>
          <w:lang w:eastAsia="ru-RU"/>
        </w:rPr>
        <w:t xml:space="preserve"> </w:t>
      </w:r>
      <w:r w:rsidR="002A7568" w:rsidRPr="00C45544">
        <w:rPr>
          <w:rFonts w:ascii="Times New Roman" w:hAnsi="Times New Roman"/>
          <w:color w:val="000000"/>
          <w:sz w:val="28"/>
          <w:szCs w:val="28"/>
          <w:lang w:eastAsia="ru-RU"/>
        </w:rPr>
        <w:t xml:space="preserve">№ 18 (часть </w:t>
      </w:r>
      <w:r w:rsidR="002A7568" w:rsidRPr="00C45544">
        <w:rPr>
          <w:rFonts w:ascii="Times New Roman" w:hAnsi="Times New Roman"/>
          <w:color w:val="000000"/>
          <w:sz w:val="28"/>
          <w:szCs w:val="28"/>
          <w:lang w:val="en-US" w:eastAsia="ru-RU"/>
        </w:rPr>
        <w:t>I</w:t>
      </w:r>
      <w:r w:rsidR="002A7568" w:rsidRPr="00C45544">
        <w:rPr>
          <w:rFonts w:ascii="Times New Roman" w:hAnsi="Times New Roman"/>
          <w:color w:val="000000"/>
          <w:sz w:val="28"/>
          <w:szCs w:val="28"/>
          <w:lang w:eastAsia="ru-RU"/>
        </w:rPr>
        <w:t xml:space="preserve">) </w:t>
      </w:r>
      <w:r w:rsidRPr="00C45544">
        <w:rPr>
          <w:rFonts w:ascii="Times New Roman" w:hAnsi="Times New Roman"/>
          <w:color w:val="000000"/>
          <w:sz w:val="28"/>
          <w:szCs w:val="28"/>
          <w:lang w:eastAsia="ru-RU"/>
        </w:rPr>
        <w:t>следующие изменения:</w:t>
      </w:r>
    </w:p>
    <w:p w:rsidR="007F1DC9" w:rsidRPr="00C45544" w:rsidRDefault="007F1DC9" w:rsidP="00C127BA">
      <w:pPr>
        <w:autoSpaceDE w:val="0"/>
        <w:autoSpaceDN w:val="0"/>
        <w:adjustRightInd w:val="0"/>
        <w:spacing w:after="0" w:line="240" w:lineRule="auto"/>
        <w:ind w:firstLine="567"/>
        <w:contextualSpacing/>
        <w:jc w:val="both"/>
        <w:rPr>
          <w:rFonts w:ascii="Times New Roman" w:hAnsi="Times New Roman"/>
          <w:sz w:val="28"/>
          <w:szCs w:val="28"/>
        </w:rPr>
      </w:pPr>
    </w:p>
    <w:p w:rsidR="00C127BA" w:rsidRPr="00C45544" w:rsidRDefault="00C127BA" w:rsidP="00B403C3">
      <w:pPr>
        <w:autoSpaceDE w:val="0"/>
        <w:autoSpaceDN w:val="0"/>
        <w:adjustRightInd w:val="0"/>
        <w:spacing w:after="0" w:line="240" w:lineRule="auto"/>
        <w:ind w:firstLine="709"/>
        <w:contextualSpacing/>
        <w:jc w:val="both"/>
        <w:rPr>
          <w:rFonts w:ascii="Times New Roman" w:hAnsi="Times New Roman"/>
          <w:sz w:val="28"/>
          <w:szCs w:val="28"/>
        </w:rPr>
      </w:pPr>
      <w:r w:rsidRPr="00C45544">
        <w:rPr>
          <w:rFonts w:ascii="Times New Roman" w:hAnsi="Times New Roman"/>
          <w:sz w:val="28"/>
          <w:szCs w:val="28"/>
        </w:rPr>
        <w:t xml:space="preserve">1) </w:t>
      </w:r>
      <w:r w:rsidRPr="00C45544">
        <w:rPr>
          <w:rFonts w:ascii="Times New Roman" w:hAnsi="Times New Roman"/>
          <w:bCs/>
          <w:sz w:val="28"/>
          <w:szCs w:val="28"/>
        </w:rPr>
        <w:t>в статье 11:</w:t>
      </w:r>
    </w:p>
    <w:p w:rsidR="00C127BA" w:rsidRPr="00C45544" w:rsidRDefault="00C127BA"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а) часть 7</w:t>
      </w:r>
      <w:r w:rsidRPr="00C45544">
        <w:rPr>
          <w:rFonts w:ascii="Times New Roman" w:hAnsi="Times New Roman"/>
          <w:bCs/>
          <w:sz w:val="28"/>
          <w:szCs w:val="28"/>
          <w:vertAlign w:val="superscript"/>
        </w:rPr>
        <w:t>1</w:t>
      </w:r>
      <w:r w:rsidRPr="00C45544">
        <w:rPr>
          <w:rFonts w:ascii="Times New Roman" w:hAnsi="Times New Roman"/>
          <w:bCs/>
          <w:sz w:val="28"/>
          <w:szCs w:val="28"/>
        </w:rPr>
        <w:t xml:space="preserve"> дополнить словами «и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C127BA" w:rsidRPr="00C45544" w:rsidRDefault="00A56408" w:rsidP="00B403C3">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б) дополнить частью</w:t>
      </w:r>
      <w:r w:rsidR="00C127BA" w:rsidRPr="00C45544">
        <w:rPr>
          <w:rFonts w:ascii="Times New Roman" w:hAnsi="Times New Roman"/>
          <w:bCs/>
          <w:sz w:val="28"/>
          <w:szCs w:val="28"/>
        </w:rPr>
        <w:t xml:space="preserve"> 7</w:t>
      </w:r>
      <w:r w:rsidR="00C127BA" w:rsidRPr="00C45544">
        <w:rPr>
          <w:rFonts w:ascii="Times New Roman" w:hAnsi="Times New Roman"/>
          <w:bCs/>
          <w:sz w:val="28"/>
          <w:szCs w:val="28"/>
          <w:vertAlign w:val="superscript"/>
        </w:rPr>
        <w:t xml:space="preserve">2 </w:t>
      </w:r>
      <w:r w:rsidR="00C127BA" w:rsidRPr="00C45544">
        <w:rPr>
          <w:rFonts w:ascii="Times New Roman" w:hAnsi="Times New Roman"/>
          <w:bCs/>
          <w:sz w:val="28"/>
          <w:szCs w:val="28"/>
        </w:rPr>
        <w:t xml:space="preserve">следующего содержания: </w:t>
      </w:r>
    </w:p>
    <w:p w:rsidR="00C127BA" w:rsidRPr="00C45544" w:rsidRDefault="00C127BA"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w:t>
      </w:r>
      <w:r w:rsidR="00A86DB2" w:rsidRPr="00014E73">
        <w:rPr>
          <w:rFonts w:ascii="Times New Roman" w:hAnsi="Times New Roman"/>
          <w:bCs/>
          <w:sz w:val="28"/>
          <w:szCs w:val="28"/>
        </w:rPr>
        <w:t>7</w:t>
      </w:r>
      <w:r w:rsidRPr="00014E73">
        <w:rPr>
          <w:rFonts w:ascii="Times New Roman" w:hAnsi="Times New Roman"/>
          <w:bCs/>
          <w:sz w:val="28"/>
          <w:szCs w:val="28"/>
          <w:vertAlign w:val="superscript"/>
        </w:rPr>
        <w:t>2</w:t>
      </w:r>
      <w:r w:rsidRPr="00014E73">
        <w:rPr>
          <w:rFonts w:ascii="Times New Roman" w:hAnsi="Times New Roman"/>
          <w:bCs/>
          <w:sz w:val="28"/>
          <w:szCs w:val="28"/>
        </w:rPr>
        <w:t xml:space="preserve">. По представлению комиссии, по запросу органа, назначающего членов комиссии, направляемым до принятия соответствующего решения, </w:t>
      </w:r>
      <w:r w:rsidR="00B93357" w:rsidRPr="00014E73">
        <w:rPr>
          <w:rFonts w:ascii="Times New Roman" w:hAnsi="Times New Roman"/>
          <w:bCs/>
          <w:sz w:val="28"/>
          <w:szCs w:val="28"/>
        </w:rPr>
        <w:t>территориальный орган ф</w:t>
      </w:r>
      <w:r w:rsidRPr="00014E73">
        <w:rPr>
          <w:rFonts w:ascii="Times New Roman" w:hAnsi="Times New Roman"/>
          <w:bCs/>
          <w:sz w:val="28"/>
          <w:szCs w:val="28"/>
        </w:rPr>
        <w:t>едеральн</w:t>
      </w:r>
      <w:r w:rsidR="00B93357" w:rsidRPr="00014E73">
        <w:rPr>
          <w:rFonts w:ascii="Times New Roman" w:hAnsi="Times New Roman"/>
          <w:bCs/>
          <w:sz w:val="28"/>
          <w:szCs w:val="28"/>
        </w:rPr>
        <w:t>ого</w:t>
      </w:r>
      <w:r w:rsidRPr="00014E73">
        <w:rPr>
          <w:rFonts w:ascii="Times New Roman" w:hAnsi="Times New Roman"/>
          <w:bCs/>
          <w:sz w:val="28"/>
          <w:szCs w:val="28"/>
        </w:rPr>
        <w:t xml:space="preserve"> орган</w:t>
      </w:r>
      <w:r w:rsidR="00B93357" w:rsidRPr="00014E73">
        <w:rPr>
          <w:rFonts w:ascii="Times New Roman" w:hAnsi="Times New Roman"/>
          <w:bCs/>
          <w:sz w:val="28"/>
          <w:szCs w:val="28"/>
        </w:rPr>
        <w:t>а</w:t>
      </w:r>
      <w:r w:rsidRPr="00014E73">
        <w:rPr>
          <w:rFonts w:ascii="Times New Roman" w:hAnsi="Times New Roman"/>
          <w:bCs/>
          <w:sz w:val="28"/>
          <w:szCs w:val="28"/>
        </w:rPr>
        <w:t xml:space="preserve"> исполнительной власти, осуществляющ</w:t>
      </w:r>
      <w:r w:rsidR="00B422CC">
        <w:rPr>
          <w:rFonts w:ascii="Times New Roman" w:hAnsi="Times New Roman"/>
          <w:bCs/>
          <w:sz w:val="28"/>
          <w:szCs w:val="28"/>
        </w:rPr>
        <w:t>его</w:t>
      </w:r>
      <w:r w:rsidRPr="00014E73">
        <w:rPr>
          <w:rFonts w:ascii="Times New Roman" w:hAnsi="Times New Roman"/>
          <w:bCs/>
          <w:sz w:val="28"/>
          <w:szCs w:val="28"/>
        </w:rPr>
        <w:t xml:space="preserve"> функции по выработке и реализации государственной политики и нормативно-правовому регулированию в сфере юстиции, провод</w:t>
      </w:r>
      <w:r w:rsidR="00B93357" w:rsidRPr="00014E73">
        <w:rPr>
          <w:rFonts w:ascii="Times New Roman" w:hAnsi="Times New Roman"/>
          <w:bCs/>
          <w:sz w:val="28"/>
          <w:szCs w:val="28"/>
        </w:rPr>
        <w:t>и</w:t>
      </w:r>
      <w:r w:rsidRPr="00014E73">
        <w:rPr>
          <w:rFonts w:ascii="Times New Roman" w:hAnsi="Times New Roman"/>
          <w:bCs/>
          <w:sz w:val="28"/>
          <w:szCs w:val="28"/>
        </w:rPr>
        <w:t>т проверку в отношении лиц, назначаемых членами комиссий, и представля</w:t>
      </w:r>
      <w:r w:rsidR="00B422CC">
        <w:rPr>
          <w:rFonts w:ascii="Times New Roman" w:hAnsi="Times New Roman"/>
          <w:bCs/>
          <w:sz w:val="28"/>
          <w:szCs w:val="28"/>
        </w:rPr>
        <w:t>е</w:t>
      </w:r>
      <w:r w:rsidRPr="00014E73">
        <w:rPr>
          <w:rFonts w:ascii="Times New Roman" w:hAnsi="Times New Roman"/>
          <w:bCs/>
          <w:sz w:val="28"/>
          <w:szCs w:val="28"/>
        </w:rPr>
        <w:t>т по ним информацию о включении сведений о них в единый реестр сведений о лицах, причастных к деятельности экстремистской или террористической организации.</w:t>
      </w:r>
      <w:r w:rsidRPr="00C45544">
        <w:rPr>
          <w:rFonts w:ascii="Times New Roman" w:hAnsi="Times New Roman"/>
          <w:bCs/>
          <w:sz w:val="28"/>
          <w:szCs w:val="28"/>
        </w:rPr>
        <w:t>»;</w:t>
      </w:r>
    </w:p>
    <w:p w:rsidR="00C127BA" w:rsidRPr="00C45544" w:rsidRDefault="00C127BA" w:rsidP="00C127BA">
      <w:pPr>
        <w:autoSpaceDE w:val="0"/>
        <w:autoSpaceDN w:val="0"/>
        <w:adjustRightInd w:val="0"/>
        <w:spacing w:after="0" w:line="240" w:lineRule="auto"/>
        <w:ind w:firstLine="567"/>
        <w:contextualSpacing/>
        <w:jc w:val="both"/>
        <w:rPr>
          <w:rFonts w:ascii="Times New Roman" w:hAnsi="Times New Roman"/>
          <w:bCs/>
          <w:sz w:val="28"/>
          <w:szCs w:val="28"/>
        </w:rPr>
      </w:pPr>
    </w:p>
    <w:p w:rsidR="00C127BA" w:rsidRPr="00C45544" w:rsidRDefault="00C127BA"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2) в статье 18:</w:t>
      </w:r>
    </w:p>
    <w:p w:rsidR="00C127BA" w:rsidRPr="00C45544" w:rsidRDefault="00C127BA"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а) в части 1:</w:t>
      </w:r>
    </w:p>
    <w:p w:rsidR="00C127BA" w:rsidRPr="00C45544" w:rsidRDefault="00C127BA"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в пункте 4 слова «депутаты законодательных (представительных) органов» заменить словами «сенаторы Российской Федерации, депутаты законодательных (представительных) органов»;</w:t>
      </w:r>
    </w:p>
    <w:p w:rsidR="00C127BA" w:rsidRPr="00C45544" w:rsidRDefault="00C127BA"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 xml:space="preserve">пункт </w:t>
      </w:r>
      <w:r w:rsidR="00AC0CC2" w:rsidRPr="00C45544">
        <w:rPr>
          <w:rFonts w:ascii="Times New Roman" w:hAnsi="Times New Roman"/>
          <w:bCs/>
          <w:sz w:val="28"/>
          <w:szCs w:val="28"/>
        </w:rPr>
        <w:t xml:space="preserve">12 </w:t>
      </w:r>
      <w:r w:rsidRPr="00C45544">
        <w:rPr>
          <w:rFonts w:ascii="Times New Roman" w:hAnsi="Times New Roman"/>
          <w:bCs/>
          <w:sz w:val="28"/>
          <w:szCs w:val="28"/>
        </w:rPr>
        <w:t>после слов «о выборах и референдумах» дополнить словами «или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C127BA" w:rsidRPr="00C45544" w:rsidRDefault="00C127BA"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 xml:space="preserve">пункт </w:t>
      </w:r>
      <w:r w:rsidR="00AC0CC2" w:rsidRPr="00C45544">
        <w:rPr>
          <w:rFonts w:ascii="Times New Roman" w:hAnsi="Times New Roman"/>
          <w:bCs/>
          <w:sz w:val="28"/>
          <w:szCs w:val="28"/>
        </w:rPr>
        <w:t>13</w:t>
      </w:r>
      <w:r w:rsidRPr="00C45544">
        <w:rPr>
          <w:rFonts w:ascii="Times New Roman" w:hAnsi="Times New Roman"/>
          <w:bCs/>
          <w:sz w:val="28"/>
          <w:szCs w:val="28"/>
        </w:rPr>
        <w:t xml:space="preserve"> дополнить словами «, а также лица, сведения о которых включены в единый реестр сведений о лицах, причастных к деятельности экстремистской или террористической организации»;</w:t>
      </w:r>
    </w:p>
    <w:p w:rsidR="00C127BA" w:rsidRPr="00C45544" w:rsidRDefault="00C127BA"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 xml:space="preserve">б) в абзаце первом </w:t>
      </w:r>
      <w:r w:rsidR="00AC0CC2" w:rsidRPr="00C45544">
        <w:rPr>
          <w:rFonts w:ascii="Times New Roman" w:hAnsi="Times New Roman"/>
          <w:bCs/>
          <w:sz w:val="28"/>
          <w:szCs w:val="28"/>
        </w:rPr>
        <w:t>части 6</w:t>
      </w:r>
      <w:r w:rsidRPr="00C45544">
        <w:rPr>
          <w:rFonts w:ascii="Times New Roman" w:hAnsi="Times New Roman"/>
          <w:bCs/>
          <w:sz w:val="28"/>
          <w:szCs w:val="28"/>
        </w:rPr>
        <w:t xml:space="preserve"> слова «его назначившего» заменить словами </w:t>
      </w:r>
      <w:r w:rsidR="00B422CC">
        <w:rPr>
          <w:rFonts w:ascii="Times New Roman" w:hAnsi="Times New Roman"/>
          <w:bCs/>
          <w:sz w:val="28"/>
          <w:szCs w:val="28"/>
        </w:rPr>
        <w:t xml:space="preserve">      </w:t>
      </w:r>
      <w:proofErr w:type="gramStart"/>
      <w:r w:rsidR="00B422CC">
        <w:rPr>
          <w:rFonts w:ascii="Times New Roman" w:hAnsi="Times New Roman"/>
          <w:bCs/>
          <w:sz w:val="28"/>
          <w:szCs w:val="28"/>
        </w:rPr>
        <w:t xml:space="preserve">   </w:t>
      </w:r>
      <w:r w:rsidRPr="00C45544">
        <w:rPr>
          <w:rFonts w:ascii="Times New Roman" w:hAnsi="Times New Roman"/>
          <w:bCs/>
          <w:sz w:val="28"/>
          <w:szCs w:val="28"/>
        </w:rPr>
        <w:t>«</w:t>
      </w:r>
      <w:proofErr w:type="gramEnd"/>
      <w:r w:rsidRPr="00C45544">
        <w:rPr>
          <w:rFonts w:ascii="Times New Roman" w:hAnsi="Times New Roman"/>
          <w:bCs/>
          <w:sz w:val="28"/>
          <w:szCs w:val="28"/>
        </w:rPr>
        <w:t>к компетенции которого относится назначение этого члена комиссии»;</w:t>
      </w:r>
    </w:p>
    <w:p w:rsidR="00C127BA" w:rsidRPr="00C45544" w:rsidRDefault="00C127BA"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 xml:space="preserve">в) в </w:t>
      </w:r>
      <w:r w:rsidR="00AC0CC2" w:rsidRPr="00C45544">
        <w:rPr>
          <w:rFonts w:ascii="Times New Roman" w:hAnsi="Times New Roman"/>
          <w:bCs/>
          <w:sz w:val="28"/>
          <w:szCs w:val="28"/>
        </w:rPr>
        <w:t xml:space="preserve">части </w:t>
      </w:r>
      <w:r w:rsidRPr="00C45544">
        <w:rPr>
          <w:rFonts w:ascii="Times New Roman" w:hAnsi="Times New Roman"/>
          <w:bCs/>
          <w:sz w:val="28"/>
          <w:szCs w:val="28"/>
        </w:rPr>
        <w:t>8:</w:t>
      </w:r>
    </w:p>
    <w:p w:rsidR="00C127BA" w:rsidRPr="00C45544" w:rsidRDefault="00C127BA"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 xml:space="preserve">пункт </w:t>
      </w:r>
      <w:r w:rsidR="00AC0CC2" w:rsidRPr="00C45544">
        <w:rPr>
          <w:rFonts w:ascii="Times New Roman" w:hAnsi="Times New Roman"/>
          <w:bCs/>
          <w:sz w:val="28"/>
          <w:szCs w:val="28"/>
        </w:rPr>
        <w:t>2</w:t>
      </w:r>
      <w:r w:rsidRPr="00C45544">
        <w:rPr>
          <w:rFonts w:ascii="Times New Roman" w:hAnsi="Times New Roman"/>
          <w:bCs/>
          <w:sz w:val="28"/>
          <w:szCs w:val="28"/>
        </w:rPr>
        <w:t xml:space="preserve"> дополнить словами «или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C127BA" w:rsidRPr="00C45544" w:rsidRDefault="00C127BA" w:rsidP="00B403C3">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 xml:space="preserve">пункт </w:t>
      </w:r>
      <w:r w:rsidR="00AC0CC2" w:rsidRPr="00C45544">
        <w:rPr>
          <w:rFonts w:ascii="Times New Roman" w:hAnsi="Times New Roman"/>
          <w:bCs/>
          <w:sz w:val="28"/>
          <w:szCs w:val="28"/>
        </w:rPr>
        <w:t>7</w:t>
      </w:r>
      <w:r w:rsidRPr="00C45544">
        <w:rPr>
          <w:rFonts w:ascii="Times New Roman" w:hAnsi="Times New Roman"/>
          <w:bCs/>
          <w:sz w:val="28"/>
          <w:szCs w:val="28"/>
        </w:rPr>
        <w:t xml:space="preserve"> дополнить словами «либо включения сведений о нем в единый реестр сведений о лицах, причастных к деятельности экстремистской или террористической организации»;</w:t>
      </w:r>
    </w:p>
    <w:p w:rsidR="00AC0CC2" w:rsidRPr="00C45544" w:rsidRDefault="00AC0CC2" w:rsidP="00C127BA">
      <w:pPr>
        <w:autoSpaceDE w:val="0"/>
        <w:autoSpaceDN w:val="0"/>
        <w:adjustRightInd w:val="0"/>
        <w:spacing w:after="0" w:line="240" w:lineRule="auto"/>
        <w:ind w:firstLine="567"/>
        <w:contextualSpacing/>
        <w:jc w:val="both"/>
        <w:rPr>
          <w:rFonts w:ascii="Times New Roman" w:hAnsi="Times New Roman"/>
          <w:bCs/>
          <w:sz w:val="28"/>
          <w:szCs w:val="28"/>
        </w:rPr>
      </w:pPr>
    </w:p>
    <w:p w:rsidR="00122F24" w:rsidRPr="00594FC6" w:rsidRDefault="00AC0CC2"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594FC6">
        <w:rPr>
          <w:rFonts w:ascii="Times New Roman" w:hAnsi="Times New Roman"/>
          <w:bCs/>
          <w:sz w:val="28"/>
          <w:szCs w:val="28"/>
        </w:rPr>
        <w:t xml:space="preserve">3) </w:t>
      </w:r>
      <w:r w:rsidR="00122F24" w:rsidRPr="00594FC6">
        <w:rPr>
          <w:rFonts w:ascii="Times New Roman" w:hAnsi="Times New Roman"/>
          <w:bCs/>
          <w:sz w:val="28"/>
          <w:szCs w:val="28"/>
        </w:rPr>
        <w:t>в статье 21:</w:t>
      </w:r>
    </w:p>
    <w:p w:rsidR="00122F24" w:rsidRPr="00594FC6" w:rsidRDefault="00122F24" w:rsidP="00122F2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94FC6">
        <w:rPr>
          <w:rFonts w:ascii="Times New Roman" w:hAnsi="Times New Roman"/>
          <w:bCs/>
          <w:sz w:val="28"/>
          <w:szCs w:val="28"/>
        </w:rPr>
        <w:t xml:space="preserve">а) в части 3 слова «, </w:t>
      </w:r>
      <w:r w:rsidRPr="00594FC6">
        <w:rPr>
          <w:rFonts w:ascii="Times New Roman" w:eastAsia="Times New Roman" w:hAnsi="Times New Roman"/>
          <w:sz w:val="28"/>
          <w:szCs w:val="28"/>
          <w:lang w:eastAsia="ru-RU"/>
        </w:rPr>
        <w:t>иностранные (международные) наблюдатели» исключить;</w:t>
      </w:r>
    </w:p>
    <w:p w:rsidR="00122F24" w:rsidRPr="00594FC6" w:rsidRDefault="00122F24" w:rsidP="00122F2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94FC6">
        <w:rPr>
          <w:rFonts w:ascii="Times New Roman" w:eastAsia="Times New Roman" w:hAnsi="Times New Roman"/>
          <w:sz w:val="28"/>
          <w:szCs w:val="28"/>
          <w:lang w:eastAsia="ru-RU"/>
        </w:rPr>
        <w:t xml:space="preserve">б) в части 5 </w:t>
      </w:r>
      <w:r w:rsidRPr="00594FC6">
        <w:rPr>
          <w:rFonts w:ascii="Times New Roman" w:hAnsi="Times New Roman"/>
          <w:bCs/>
          <w:sz w:val="28"/>
          <w:szCs w:val="28"/>
        </w:rPr>
        <w:t xml:space="preserve">слова «, </w:t>
      </w:r>
      <w:r w:rsidRPr="00594FC6">
        <w:rPr>
          <w:rFonts w:ascii="Times New Roman" w:eastAsia="Times New Roman" w:hAnsi="Times New Roman"/>
          <w:sz w:val="28"/>
          <w:szCs w:val="28"/>
          <w:lang w:eastAsia="ru-RU"/>
        </w:rPr>
        <w:t>иностранные (международные) наблюдатели» исключить;</w:t>
      </w:r>
    </w:p>
    <w:p w:rsidR="00122F24" w:rsidRPr="00594FC6" w:rsidRDefault="00122F24" w:rsidP="00610F86">
      <w:pPr>
        <w:autoSpaceDE w:val="0"/>
        <w:autoSpaceDN w:val="0"/>
        <w:adjustRightInd w:val="0"/>
        <w:spacing w:after="0" w:line="240" w:lineRule="auto"/>
        <w:ind w:firstLine="709"/>
        <w:contextualSpacing/>
        <w:jc w:val="both"/>
        <w:rPr>
          <w:rFonts w:ascii="Times New Roman" w:hAnsi="Times New Roman"/>
          <w:bCs/>
          <w:sz w:val="28"/>
          <w:szCs w:val="28"/>
        </w:rPr>
      </w:pPr>
    </w:p>
    <w:p w:rsidR="00C127BA" w:rsidRPr="00C45544" w:rsidRDefault="00122F24" w:rsidP="00610F86">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4) </w:t>
      </w:r>
      <w:r w:rsidR="00C127BA" w:rsidRPr="00C45544">
        <w:rPr>
          <w:rFonts w:ascii="Times New Roman" w:hAnsi="Times New Roman"/>
          <w:bCs/>
          <w:sz w:val="28"/>
          <w:szCs w:val="28"/>
        </w:rPr>
        <w:t xml:space="preserve">в статье </w:t>
      </w:r>
      <w:r w:rsidR="00AC0CC2" w:rsidRPr="00C45544">
        <w:rPr>
          <w:rFonts w:ascii="Times New Roman" w:hAnsi="Times New Roman"/>
          <w:bCs/>
          <w:sz w:val="28"/>
          <w:szCs w:val="28"/>
        </w:rPr>
        <w:t>22</w:t>
      </w:r>
      <w:r w:rsidR="00C127BA" w:rsidRPr="00C45544">
        <w:rPr>
          <w:rFonts w:ascii="Times New Roman" w:hAnsi="Times New Roman"/>
          <w:bCs/>
          <w:sz w:val="28"/>
          <w:szCs w:val="28"/>
        </w:rPr>
        <w:t>:</w:t>
      </w:r>
    </w:p>
    <w:p w:rsidR="00122F24" w:rsidRPr="00594FC6" w:rsidRDefault="00C127BA"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594FC6">
        <w:rPr>
          <w:rFonts w:ascii="Times New Roman" w:hAnsi="Times New Roman"/>
          <w:bCs/>
          <w:sz w:val="28"/>
          <w:szCs w:val="28"/>
        </w:rPr>
        <w:t xml:space="preserve">а) </w:t>
      </w:r>
      <w:r w:rsidR="00122F24" w:rsidRPr="00594FC6">
        <w:rPr>
          <w:rFonts w:ascii="Times New Roman" w:hAnsi="Times New Roman"/>
          <w:bCs/>
          <w:sz w:val="28"/>
          <w:szCs w:val="28"/>
        </w:rPr>
        <w:t xml:space="preserve">в наименовании слова «, </w:t>
      </w:r>
      <w:r w:rsidR="00122F24" w:rsidRPr="00594FC6">
        <w:rPr>
          <w:rFonts w:ascii="Times New Roman" w:eastAsia="Times New Roman" w:hAnsi="Times New Roman"/>
          <w:sz w:val="28"/>
          <w:szCs w:val="28"/>
          <w:lang w:eastAsia="ru-RU"/>
        </w:rPr>
        <w:t>иностранные (международные) наблюдатели» исключить;</w:t>
      </w:r>
    </w:p>
    <w:p w:rsidR="00C127BA" w:rsidRPr="00C45544" w:rsidRDefault="00122F24" w:rsidP="00610F86">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б) </w:t>
      </w:r>
      <w:r w:rsidR="00AC0CC2" w:rsidRPr="00C45544">
        <w:rPr>
          <w:rFonts w:ascii="Times New Roman" w:hAnsi="Times New Roman"/>
          <w:bCs/>
          <w:sz w:val="28"/>
          <w:szCs w:val="28"/>
        </w:rPr>
        <w:t xml:space="preserve">часть 2 </w:t>
      </w:r>
      <w:r w:rsidR="00C127BA" w:rsidRPr="00C45544">
        <w:rPr>
          <w:rFonts w:ascii="Times New Roman" w:hAnsi="Times New Roman"/>
          <w:bCs/>
          <w:sz w:val="28"/>
          <w:szCs w:val="28"/>
        </w:rPr>
        <w:t>после слов «выборные должностные лица,» дополнить словами «сенаторы Российской Федерации,», дополнить словами «,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rsidR="00C127BA" w:rsidRPr="00C45544" w:rsidRDefault="00122F24" w:rsidP="00610F86">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в</w:t>
      </w:r>
      <w:r w:rsidR="00C127BA" w:rsidRPr="00C45544">
        <w:rPr>
          <w:rFonts w:ascii="Times New Roman" w:hAnsi="Times New Roman"/>
          <w:bCs/>
          <w:sz w:val="28"/>
          <w:szCs w:val="28"/>
        </w:rPr>
        <w:t xml:space="preserve">) </w:t>
      </w:r>
      <w:r w:rsidR="00AC0CC2" w:rsidRPr="00C45544">
        <w:rPr>
          <w:rFonts w:ascii="Times New Roman" w:hAnsi="Times New Roman"/>
          <w:bCs/>
          <w:sz w:val="28"/>
          <w:szCs w:val="28"/>
        </w:rPr>
        <w:t>часть 3</w:t>
      </w:r>
      <w:r w:rsidR="00AC0CC2" w:rsidRPr="00C45544">
        <w:rPr>
          <w:rFonts w:ascii="Times New Roman" w:hAnsi="Times New Roman"/>
          <w:bCs/>
          <w:sz w:val="28"/>
          <w:szCs w:val="28"/>
          <w:vertAlign w:val="superscript"/>
        </w:rPr>
        <w:t>1</w:t>
      </w:r>
      <w:r w:rsidR="00AC0CC2" w:rsidRPr="00C45544">
        <w:rPr>
          <w:rFonts w:ascii="Times New Roman" w:hAnsi="Times New Roman"/>
          <w:bCs/>
          <w:sz w:val="28"/>
          <w:szCs w:val="28"/>
        </w:rPr>
        <w:t xml:space="preserve"> </w:t>
      </w:r>
      <w:r w:rsidR="00C127BA" w:rsidRPr="00C45544">
        <w:rPr>
          <w:rFonts w:ascii="Times New Roman" w:hAnsi="Times New Roman"/>
          <w:bCs/>
          <w:sz w:val="28"/>
          <w:szCs w:val="28"/>
        </w:rPr>
        <w:t>после слов «голосования (досрочного голосования) представляют» дополнить словами «на бумажном носителе и (или) в машиночитаемом виде по формам и в порядке, которые установлены организующей выборы комиссией,», после слов «фамилия, имя и отчество каждого наблюдателя,» дополнить словами «дата рождения, серия, номер и дата выдачи паспорта или документа, заменяющего паспорт гражданина,»;</w:t>
      </w:r>
    </w:p>
    <w:p w:rsidR="00AC0CC2" w:rsidRPr="00594FC6" w:rsidRDefault="00122F24"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594FC6">
        <w:rPr>
          <w:rFonts w:ascii="Times New Roman" w:hAnsi="Times New Roman"/>
          <w:bCs/>
          <w:sz w:val="28"/>
          <w:szCs w:val="28"/>
        </w:rPr>
        <w:t>г</w:t>
      </w:r>
      <w:r w:rsidR="00C127BA" w:rsidRPr="00594FC6">
        <w:rPr>
          <w:rFonts w:ascii="Times New Roman" w:hAnsi="Times New Roman"/>
          <w:bCs/>
          <w:sz w:val="28"/>
          <w:szCs w:val="28"/>
        </w:rPr>
        <w:t xml:space="preserve">) </w:t>
      </w:r>
      <w:r w:rsidR="007C4C38" w:rsidRPr="00594FC6">
        <w:rPr>
          <w:rFonts w:ascii="Times New Roman" w:hAnsi="Times New Roman"/>
          <w:bCs/>
          <w:sz w:val="28"/>
          <w:szCs w:val="28"/>
        </w:rPr>
        <w:t>част</w:t>
      </w:r>
      <w:r w:rsidRPr="00594FC6">
        <w:rPr>
          <w:rFonts w:ascii="Times New Roman" w:hAnsi="Times New Roman"/>
          <w:bCs/>
          <w:sz w:val="28"/>
          <w:szCs w:val="28"/>
        </w:rPr>
        <w:t>ь 8 признать утратившей силу</w:t>
      </w:r>
      <w:r w:rsidR="00AC0CC2" w:rsidRPr="00594FC6">
        <w:rPr>
          <w:rFonts w:ascii="Times New Roman" w:hAnsi="Times New Roman"/>
          <w:bCs/>
          <w:sz w:val="28"/>
          <w:szCs w:val="28"/>
        </w:rPr>
        <w:t>;</w:t>
      </w:r>
    </w:p>
    <w:p w:rsidR="00AC0CC2" w:rsidRPr="00C45544" w:rsidRDefault="00AC0CC2" w:rsidP="00AC0CC2">
      <w:pPr>
        <w:autoSpaceDE w:val="0"/>
        <w:autoSpaceDN w:val="0"/>
        <w:adjustRightInd w:val="0"/>
        <w:spacing w:after="0" w:line="240" w:lineRule="auto"/>
        <w:ind w:firstLine="567"/>
        <w:contextualSpacing/>
        <w:jc w:val="both"/>
        <w:rPr>
          <w:rFonts w:ascii="Times New Roman" w:hAnsi="Times New Roman"/>
          <w:bCs/>
          <w:sz w:val="28"/>
          <w:szCs w:val="28"/>
        </w:rPr>
      </w:pPr>
    </w:p>
    <w:p w:rsidR="00C127BA" w:rsidRPr="00C45544" w:rsidRDefault="00122F24" w:rsidP="00610F86">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5</w:t>
      </w:r>
      <w:r w:rsidR="00F820E9" w:rsidRPr="00C45544">
        <w:rPr>
          <w:rFonts w:ascii="Times New Roman" w:hAnsi="Times New Roman"/>
          <w:bCs/>
          <w:sz w:val="28"/>
          <w:szCs w:val="28"/>
        </w:rPr>
        <w:t xml:space="preserve">) в части 3 статьи 23 </w:t>
      </w:r>
      <w:r w:rsidR="00C127BA" w:rsidRPr="00C45544">
        <w:rPr>
          <w:rFonts w:ascii="Times New Roman" w:hAnsi="Times New Roman"/>
          <w:bCs/>
          <w:sz w:val="28"/>
          <w:szCs w:val="28"/>
        </w:rPr>
        <w:t>слова «три дня» заменить словами «семь дней»;</w:t>
      </w:r>
    </w:p>
    <w:p w:rsidR="00F820E9" w:rsidRPr="00C45544" w:rsidRDefault="00F820E9" w:rsidP="00AC0CC2">
      <w:pPr>
        <w:autoSpaceDE w:val="0"/>
        <w:autoSpaceDN w:val="0"/>
        <w:adjustRightInd w:val="0"/>
        <w:spacing w:after="0" w:line="240" w:lineRule="auto"/>
        <w:ind w:firstLine="567"/>
        <w:contextualSpacing/>
        <w:jc w:val="both"/>
        <w:rPr>
          <w:rFonts w:ascii="Times New Roman" w:hAnsi="Times New Roman"/>
          <w:bCs/>
          <w:sz w:val="28"/>
          <w:szCs w:val="28"/>
        </w:rPr>
      </w:pPr>
    </w:p>
    <w:p w:rsidR="006974EF" w:rsidRPr="00C45544" w:rsidRDefault="00381530" w:rsidP="00610F86">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6</w:t>
      </w:r>
      <w:r w:rsidR="00F820E9" w:rsidRPr="00C45544">
        <w:rPr>
          <w:rFonts w:ascii="Times New Roman" w:hAnsi="Times New Roman"/>
          <w:bCs/>
          <w:sz w:val="28"/>
          <w:szCs w:val="28"/>
        </w:rPr>
        <w:t xml:space="preserve">) </w:t>
      </w:r>
      <w:r w:rsidR="006974EF" w:rsidRPr="00C45544">
        <w:rPr>
          <w:rFonts w:ascii="Times New Roman" w:hAnsi="Times New Roman"/>
          <w:bCs/>
          <w:sz w:val="28"/>
          <w:szCs w:val="28"/>
        </w:rPr>
        <w:t>статью 33 дополнить частью 1</w:t>
      </w:r>
      <w:r w:rsidR="006974EF" w:rsidRPr="00C45544">
        <w:rPr>
          <w:rFonts w:ascii="Times New Roman" w:hAnsi="Times New Roman"/>
          <w:bCs/>
          <w:sz w:val="28"/>
          <w:szCs w:val="28"/>
          <w:vertAlign w:val="superscript"/>
        </w:rPr>
        <w:t>1</w:t>
      </w:r>
      <w:r w:rsidR="006974EF" w:rsidRPr="00C45544">
        <w:rPr>
          <w:rFonts w:ascii="Times New Roman" w:hAnsi="Times New Roman"/>
          <w:bCs/>
          <w:sz w:val="28"/>
          <w:szCs w:val="28"/>
        </w:rPr>
        <w:t xml:space="preserve"> следующего содержания:</w:t>
      </w:r>
    </w:p>
    <w:p w:rsidR="006974EF" w:rsidRPr="00594FC6" w:rsidRDefault="006974EF"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594FC6">
        <w:rPr>
          <w:rFonts w:ascii="Times New Roman" w:hAnsi="Times New Roman"/>
          <w:bCs/>
          <w:sz w:val="28"/>
          <w:szCs w:val="28"/>
        </w:rPr>
        <w:t>«1</w:t>
      </w:r>
      <w:r w:rsidRPr="00594FC6">
        <w:rPr>
          <w:rFonts w:ascii="Times New Roman" w:hAnsi="Times New Roman"/>
          <w:bCs/>
          <w:sz w:val="28"/>
          <w:szCs w:val="28"/>
          <w:vertAlign w:val="superscript"/>
        </w:rPr>
        <w:t>1</w:t>
      </w:r>
      <w:r w:rsidRPr="00594FC6">
        <w:rPr>
          <w:rFonts w:ascii="Times New Roman" w:hAnsi="Times New Roman"/>
          <w:bCs/>
          <w:sz w:val="28"/>
          <w:szCs w:val="28"/>
        </w:rPr>
        <w:t>. Уполномоченным</w:t>
      </w:r>
      <w:r w:rsidR="002C2009">
        <w:rPr>
          <w:rFonts w:ascii="Times New Roman" w:hAnsi="Times New Roman"/>
          <w:bCs/>
          <w:sz w:val="28"/>
          <w:szCs w:val="28"/>
        </w:rPr>
        <w:t>и</w:t>
      </w:r>
      <w:r w:rsidRPr="00594FC6">
        <w:rPr>
          <w:rFonts w:ascii="Times New Roman" w:hAnsi="Times New Roman"/>
          <w:bCs/>
          <w:sz w:val="28"/>
          <w:szCs w:val="28"/>
        </w:rPr>
        <w:t xml:space="preserve"> представител</w:t>
      </w:r>
      <w:r w:rsidR="002C2009">
        <w:rPr>
          <w:rFonts w:ascii="Times New Roman" w:hAnsi="Times New Roman"/>
          <w:bCs/>
          <w:sz w:val="28"/>
          <w:szCs w:val="28"/>
        </w:rPr>
        <w:t>я</w:t>
      </w:r>
      <w:r w:rsidR="00522865" w:rsidRPr="00594FC6">
        <w:rPr>
          <w:rFonts w:ascii="Times New Roman" w:hAnsi="Times New Roman"/>
          <w:bCs/>
          <w:sz w:val="28"/>
          <w:szCs w:val="28"/>
        </w:rPr>
        <w:t>м</w:t>
      </w:r>
      <w:r w:rsidR="002C2009">
        <w:rPr>
          <w:rFonts w:ascii="Times New Roman" w:hAnsi="Times New Roman"/>
          <w:bCs/>
          <w:sz w:val="28"/>
          <w:szCs w:val="28"/>
        </w:rPr>
        <w:t>и</w:t>
      </w:r>
      <w:r w:rsidRPr="00594FC6">
        <w:rPr>
          <w:rFonts w:ascii="Times New Roman" w:hAnsi="Times New Roman"/>
          <w:bCs/>
          <w:sz w:val="28"/>
          <w:szCs w:val="28"/>
        </w:rPr>
        <w:t xml:space="preserve"> избирательн</w:t>
      </w:r>
      <w:r w:rsidR="00522865" w:rsidRPr="00594FC6">
        <w:rPr>
          <w:rFonts w:ascii="Times New Roman" w:hAnsi="Times New Roman"/>
          <w:bCs/>
          <w:sz w:val="28"/>
          <w:szCs w:val="28"/>
        </w:rPr>
        <w:t xml:space="preserve">ого </w:t>
      </w:r>
      <w:r w:rsidRPr="00594FC6">
        <w:rPr>
          <w:rFonts w:ascii="Times New Roman" w:hAnsi="Times New Roman"/>
          <w:bCs/>
          <w:sz w:val="28"/>
          <w:szCs w:val="28"/>
        </w:rPr>
        <w:t>объединени</w:t>
      </w:r>
      <w:r w:rsidR="00522865" w:rsidRPr="00594FC6">
        <w:rPr>
          <w:rFonts w:ascii="Times New Roman" w:hAnsi="Times New Roman"/>
          <w:bCs/>
          <w:sz w:val="28"/>
          <w:szCs w:val="28"/>
        </w:rPr>
        <w:t>я</w:t>
      </w:r>
      <w:r w:rsidRPr="00594FC6">
        <w:rPr>
          <w:rFonts w:ascii="Times New Roman" w:hAnsi="Times New Roman"/>
          <w:bCs/>
          <w:sz w:val="28"/>
          <w:szCs w:val="28"/>
        </w:rPr>
        <w:t xml:space="preserve"> не мо</w:t>
      </w:r>
      <w:r w:rsidR="002C2009">
        <w:rPr>
          <w:rFonts w:ascii="Times New Roman" w:hAnsi="Times New Roman"/>
          <w:bCs/>
          <w:sz w:val="28"/>
          <w:szCs w:val="28"/>
        </w:rPr>
        <w:t xml:space="preserve">гут </w:t>
      </w:r>
      <w:r w:rsidRPr="00594FC6">
        <w:rPr>
          <w:rFonts w:ascii="Times New Roman" w:hAnsi="Times New Roman"/>
          <w:bCs/>
          <w:sz w:val="28"/>
          <w:szCs w:val="28"/>
        </w:rPr>
        <w:t>быть лиц</w:t>
      </w:r>
      <w:r w:rsidR="00522865" w:rsidRPr="00594FC6">
        <w:rPr>
          <w:rFonts w:ascii="Times New Roman" w:hAnsi="Times New Roman"/>
          <w:bCs/>
          <w:sz w:val="28"/>
          <w:szCs w:val="28"/>
        </w:rPr>
        <w:t>о</w:t>
      </w:r>
      <w:r w:rsidRPr="00594FC6">
        <w:rPr>
          <w:rFonts w:ascii="Times New Roman" w:hAnsi="Times New Roman"/>
          <w:bCs/>
          <w:sz w:val="28"/>
          <w:szCs w:val="28"/>
        </w:rPr>
        <w:t>, включенн</w:t>
      </w:r>
      <w:r w:rsidR="00522865" w:rsidRPr="00594FC6">
        <w:rPr>
          <w:rFonts w:ascii="Times New Roman" w:hAnsi="Times New Roman"/>
          <w:bCs/>
          <w:sz w:val="28"/>
          <w:szCs w:val="28"/>
        </w:rPr>
        <w:t>ое</w:t>
      </w:r>
      <w:r w:rsidRPr="00594FC6">
        <w:rPr>
          <w:rFonts w:ascii="Times New Roman" w:hAnsi="Times New Roman"/>
          <w:bCs/>
          <w:sz w:val="28"/>
          <w:szCs w:val="28"/>
        </w:rPr>
        <w:t xml:space="preserve"> в реестр иностранных агентов, лиц</w:t>
      </w:r>
      <w:r w:rsidR="00522865" w:rsidRPr="00594FC6">
        <w:rPr>
          <w:rFonts w:ascii="Times New Roman" w:hAnsi="Times New Roman"/>
          <w:bCs/>
          <w:sz w:val="28"/>
          <w:szCs w:val="28"/>
        </w:rPr>
        <w:t>о</w:t>
      </w:r>
      <w:r w:rsidRPr="00594FC6">
        <w:rPr>
          <w:rFonts w:ascii="Times New Roman" w:hAnsi="Times New Roman"/>
          <w:bCs/>
          <w:sz w:val="28"/>
          <w:szCs w:val="28"/>
        </w:rPr>
        <w:t>, сведения о котор</w:t>
      </w:r>
      <w:r w:rsidR="00522865" w:rsidRPr="00594FC6">
        <w:rPr>
          <w:rFonts w:ascii="Times New Roman" w:hAnsi="Times New Roman"/>
          <w:bCs/>
          <w:sz w:val="28"/>
          <w:szCs w:val="28"/>
        </w:rPr>
        <w:t>ом</w:t>
      </w:r>
      <w:r w:rsidRPr="00594FC6">
        <w:rPr>
          <w:rFonts w:ascii="Times New Roman" w:hAnsi="Times New Roman"/>
          <w:bCs/>
          <w:sz w:val="28"/>
          <w:szCs w:val="28"/>
        </w:rPr>
        <w:t xml:space="preserve"> включены в единый реестр сведений о лицах, причастных к деятельности экстремистской или террористической организации.»;</w:t>
      </w:r>
    </w:p>
    <w:p w:rsidR="006974EF" w:rsidRPr="00C45544" w:rsidRDefault="006974EF" w:rsidP="00BE0B82">
      <w:pPr>
        <w:autoSpaceDE w:val="0"/>
        <w:autoSpaceDN w:val="0"/>
        <w:adjustRightInd w:val="0"/>
        <w:spacing w:after="0" w:line="240" w:lineRule="auto"/>
        <w:ind w:firstLine="567"/>
        <w:contextualSpacing/>
        <w:jc w:val="both"/>
        <w:rPr>
          <w:rFonts w:ascii="Times New Roman" w:hAnsi="Times New Roman"/>
          <w:bCs/>
          <w:sz w:val="28"/>
          <w:szCs w:val="28"/>
        </w:rPr>
      </w:pPr>
    </w:p>
    <w:p w:rsidR="00C127BA" w:rsidRPr="00C45544" w:rsidRDefault="00381530" w:rsidP="00610F86">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7</w:t>
      </w:r>
      <w:r w:rsidR="006974EF" w:rsidRPr="00C45544">
        <w:rPr>
          <w:rFonts w:ascii="Times New Roman" w:hAnsi="Times New Roman"/>
          <w:bCs/>
          <w:sz w:val="28"/>
          <w:szCs w:val="28"/>
        </w:rPr>
        <w:t xml:space="preserve">) </w:t>
      </w:r>
      <w:r w:rsidR="00BE0B82" w:rsidRPr="00C45544">
        <w:rPr>
          <w:rFonts w:ascii="Times New Roman" w:hAnsi="Times New Roman"/>
          <w:bCs/>
          <w:sz w:val="28"/>
          <w:szCs w:val="28"/>
        </w:rPr>
        <w:t>статью 39 дополнить частью 5</w:t>
      </w:r>
      <w:r w:rsidR="00BE0B82" w:rsidRPr="00C45544">
        <w:rPr>
          <w:rFonts w:ascii="Times New Roman" w:hAnsi="Times New Roman"/>
          <w:bCs/>
          <w:sz w:val="28"/>
          <w:szCs w:val="28"/>
          <w:vertAlign w:val="superscript"/>
        </w:rPr>
        <w:t>1</w:t>
      </w:r>
      <w:r w:rsidR="00C127BA" w:rsidRPr="00C45544">
        <w:rPr>
          <w:rFonts w:ascii="Times New Roman" w:hAnsi="Times New Roman"/>
          <w:bCs/>
          <w:sz w:val="28"/>
          <w:szCs w:val="28"/>
        </w:rPr>
        <w:t xml:space="preserve"> следующего содержания:</w:t>
      </w:r>
    </w:p>
    <w:p w:rsidR="00C127BA" w:rsidRPr="00C45544" w:rsidRDefault="00C127BA" w:rsidP="00610F86">
      <w:pPr>
        <w:autoSpaceDE w:val="0"/>
        <w:autoSpaceDN w:val="0"/>
        <w:adjustRightInd w:val="0"/>
        <w:spacing w:after="0" w:line="240" w:lineRule="auto"/>
        <w:ind w:firstLine="709"/>
        <w:jc w:val="both"/>
        <w:rPr>
          <w:rFonts w:ascii="Times New Roman" w:hAnsi="Times New Roman"/>
          <w:bCs/>
          <w:sz w:val="28"/>
          <w:szCs w:val="28"/>
        </w:rPr>
      </w:pPr>
      <w:r w:rsidRPr="00C45544">
        <w:rPr>
          <w:rFonts w:ascii="Times New Roman" w:hAnsi="Times New Roman"/>
          <w:bCs/>
          <w:sz w:val="28"/>
          <w:szCs w:val="28"/>
        </w:rPr>
        <w:t>«</w:t>
      </w:r>
      <w:r w:rsidR="00BE0B82" w:rsidRPr="00C45544">
        <w:rPr>
          <w:rFonts w:ascii="Times New Roman" w:hAnsi="Times New Roman"/>
          <w:bCs/>
          <w:sz w:val="28"/>
          <w:szCs w:val="28"/>
        </w:rPr>
        <w:t>5</w:t>
      </w:r>
      <w:r w:rsidR="00BE0B82" w:rsidRPr="00C45544">
        <w:rPr>
          <w:rFonts w:ascii="Times New Roman" w:hAnsi="Times New Roman"/>
          <w:bCs/>
          <w:sz w:val="28"/>
          <w:szCs w:val="28"/>
          <w:vertAlign w:val="superscript"/>
        </w:rPr>
        <w:t>1</w:t>
      </w:r>
      <w:r w:rsidR="00BE0B82" w:rsidRPr="00C45544">
        <w:rPr>
          <w:rFonts w:ascii="Times New Roman" w:hAnsi="Times New Roman"/>
          <w:bCs/>
          <w:sz w:val="28"/>
          <w:szCs w:val="28"/>
        </w:rPr>
        <w:t xml:space="preserve">. </w:t>
      </w:r>
      <w:r w:rsidR="00BE0B82" w:rsidRPr="00C45544">
        <w:rPr>
          <w:rFonts w:ascii="Times New Roman" w:eastAsia="Times New Roman" w:hAnsi="Times New Roman"/>
          <w:sz w:val="28"/>
          <w:szCs w:val="28"/>
          <w:lang w:eastAsia="ru-RU"/>
        </w:rPr>
        <w:t>При проведении выборов депутатов Государственного Совета</w:t>
      </w:r>
      <w:r w:rsidR="003B5942" w:rsidRPr="00C45544">
        <w:rPr>
          <w:rFonts w:ascii="Times New Roman" w:eastAsia="Times New Roman" w:hAnsi="Times New Roman"/>
          <w:sz w:val="28"/>
          <w:szCs w:val="28"/>
          <w:lang w:eastAsia="ru-RU"/>
        </w:rPr>
        <w:t>, в органы местного самоуправления</w:t>
      </w:r>
      <w:r w:rsidR="00BE0B82" w:rsidRPr="00C45544">
        <w:rPr>
          <w:rFonts w:ascii="Times New Roman" w:eastAsia="Times New Roman" w:hAnsi="Times New Roman"/>
          <w:sz w:val="28"/>
          <w:szCs w:val="28"/>
          <w:lang w:eastAsia="ru-RU"/>
        </w:rPr>
        <w:t xml:space="preserve"> </w:t>
      </w:r>
      <w:r w:rsidRPr="00C45544">
        <w:rPr>
          <w:rFonts w:ascii="Times New Roman" w:hAnsi="Times New Roman"/>
          <w:bCs/>
          <w:sz w:val="28"/>
          <w:szCs w:val="28"/>
        </w:rPr>
        <w:t>кандидат обязан к моменту представления документов, необходимых для регистрации кандидата, прекратить статус иностранного агента.»;</w:t>
      </w:r>
    </w:p>
    <w:p w:rsidR="00CE519E" w:rsidRPr="00C45544" w:rsidRDefault="00CE519E" w:rsidP="00BE0B82">
      <w:pPr>
        <w:autoSpaceDE w:val="0"/>
        <w:autoSpaceDN w:val="0"/>
        <w:adjustRightInd w:val="0"/>
        <w:spacing w:after="0" w:line="240" w:lineRule="auto"/>
        <w:ind w:firstLine="567"/>
        <w:jc w:val="both"/>
        <w:rPr>
          <w:rFonts w:ascii="Times New Roman" w:hAnsi="Times New Roman"/>
          <w:bCs/>
          <w:sz w:val="28"/>
          <w:szCs w:val="28"/>
        </w:rPr>
      </w:pPr>
    </w:p>
    <w:p w:rsidR="00BD2BFF" w:rsidRPr="00C45544" w:rsidRDefault="00381530" w:rsidP="00610F86">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8</w:t>
      </w:r>
      <w:r w:rsidR="00CE519E" w:rsidRPr="00C45544">
        <w:rPr>
          <w:rFonts w:ascii="Times New Roman" w:hAnsi="Times New Roman"/>
          <w:bCs/>
          <w:sz w:val="28"/>
          <w:szCs w:val="28"/>
        </w:rPr>
        <w:t xml:space="preserve">) </w:t>
      </w:r>
      <w:r w:rsidR="00BD2BFF" w:rsidRPr="00C45544">
        <w:rPr>
          <w:rFonts w:ascii="Times New Roman" w:hAnsi="Times New Roman"/>
          <w:bCs/>
          <w:sz w:val="28"/>
          <w:szCs w:val="28"/>
        </w:rPr>
        <w:t xml:space="preserve">в </w:t>
      </w:r>
      <w:r w:rsidR="00CE519E" w:rsidRPr="00C45544">
        <w:rPr>
          <w:rFonts w:ascii="Times New Roman" w:hAnsi="Times New Roman"/>
          <w:bCs/>
          <w:sz w:val="28"/>
          <w:szCs w:val="28"/>
        </w:rPr>
        <w:t>стать</w:t>
      </w:r>
      <w:r w:rsidR="00BD2BFF" w:rsidRPr="00C45544">
        <w:rPr>
          <w:rFonts w:ascii="Times New Roman" w:hAnsi="Times New Roman"/>
          <w:bCs/>
          <w:sz w:val="28"/>
          <w:szCs w:val="28"/>
        </w:rPr>
        <w:t>е</w:t>
      </w:r>
      <w:r w:rsidR="00CE519E" w:rsidRPr="00C45544">
        <w:rPr>
          <w:rFonts w:ascii="Times New Roman" w:hAnsi="Times New Roman"/>
          <w:bCs/>
          <w:sz w:val="28"/>
          <w:szCs w:val="28"/>
        </w:rPr>
        <w:t xml:space="preserve"> 40</w:t>
      </w:r>
      <w:r w:rsidR="00BD2BFF" w:rsidRPr="00C45544">
        <w:rPr>
          <w:rFonts w:ascii="Times New Roman" w:hAnsi="Times New Roman"/>
          <w:bCs/>
          <w:sz w:val="28"/>
          <w:szCs w:val="28"/>
        </w:rPr>
        <w:t>:</w:t>
      </w:r>
    </w:p>
    <w:p w:rsidR="00CE519E" w:rsidRPr="00C45544" w:rsidRDefault="00BD2BFF"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а)</w:t>
      </w:r>
      <w:r w:rsidR="00CE519E" w:rsidRPr="00C45544">
        <w:rPr>
          <w:rFonts w:ascii="Times New Roman" w:hAnsi="Times New Roman"/>
          <w:bCs/>
          <w:sz w:val="28"/>
          <w:szCs w:val="28"/>
        </w:rPr>
        <w:t xml:space="preserve"> дополнить частью 3</w:t>
      </w:r>
      <w:r w:rsidR="00CE519E" w:rsidRPr="00C45544">
        <w:rPr>
          <w:rFonts w:ascii="Times New Roman" w:hAnsi="Times New Roman"/>
          <w:bCs/>
          <w:sz w:val="28"/>
          <w:szCs w:val="28"/>
          <w:vertAlign w:val="superscript"/>
        </w:rPr>
        <w:t>4</w:t>
      </w:r>
      <w:r w:rsidR="00CE519E" w:rsidRPr="00C45544">
        <w:rPr>
          <w:rFonts w:ascii="Times New Roman" w:hAnsi="Times New Roman"/>
          <w:bCs/>
          <w:sz w:val="28"/>
          <w:szCs w:val="28"/>
        </w:rPr>
        <w:t xml:space="preserve"> следующего содержания:</w:t>
      </w:r>
    </w:p>
    <w:p w:rsidR="00CE519E" w:rsidRPr="00C45544" w:rsidRDefault="00CE519E" w:rsidP="00610F86">
      <w:pPr>
        <w:autoSpaceDE w:val="0"/>
        <w:autoSpaceDN w:val="0"/>
        <w:adjustRightInd w:val="0"/>
        <w:spacing w:after="0" w:line="240" w:lineRule="auto"/>
        <w:ind w:firstLine="709"/>
        <w:jc w:val="both"/>
        <w:rPr>
          <w:rFonts w:ascii="Times New Roman" w:hAnsi="Times New Roman"/>
          <w:bCs/>
          <w:sz w:val="28"/>
          <w:szCs w:val="28"/>
        </w:rPr>
      </w:pPr>
      <w:r w:rsidRPr="00C45544">
        <w:rPr>
          <w:rFonts w:ascii="Times New Roman" w:hAnsi="Times New Roman"/>
          <w:bCs/>
          <w:sz w:val="28"/>
          <w:szCs w:val="28"/>
        </w:rPr>
        <w:t>«3</w:t>
      </w:r>
      <w:r w:rsidRPr="00C45544">
        <w:rPr>
          <w:rFonts w:ascii="Times New Roman" w:hAnsi="Times New Roman"/>
          <w:bCs/>
          <w:sz w:val="28"/>
          <w:szCs w:val="28"/>
          <w:vertAlign w:val="superscript"/>
        </w:rPr>
        <w:t>4</w:t>
      </w:r>
      <w:r w:rsidRPr="00C45544">
        <w:rPr>
          <w:rFonts w:ascii="Times New Roman" w:hAnsi="Times New Roman"/>
          <w:bCs/>
          <w:sz w:val="28"/>
          <w:szCs w:val="28"/>
        </w:rPr>
        <w:t xml:space="preserve">. </w:t>
      </w:r>
      <w:r w:rsidRPr="00C45544">
        <w:rPr>
          <w:rFonts w:ascii="Times New Roman" w:eastAsia="Times New Roman" w:hAnsi="Times New Roman"/>
          <w:sz w:val="28"/>
          <w:szCs w:val="28"/>
          <w:lang w:eastAsia="ru-RU"/>
        </w:rPr>
        <w:t>При проведении выборов депутатов Государственного Совета</w:t>
      </w:r>
      <w:r w:rsidR="003B5942" w:rsidRPr="00C45544">
        <w:rPr>
          <w:rFonts w:ascii="Times New Roman" w:eastAsia="Times New Roman" w:hAnsi="Times New Roman"/>
          <w:sz w:val="28"/>
          <w:szCs w:val="28"/>
          <w:lang w:eastAsia="ru-RU"/>
        </w:rPr>
        <w:t>, в органы местного самоуправления</w:t>
      </w:r>
      <w:r w:rsidRPr="00C45544">
        <w:rPr>
          <w:rFonts w:ascii="Times New Roman" w:eastAsia="Times New Roman" w:hAnsi="Times New Roman"/>
          <w:sz w:val="28"/>
          <w:szCs w:val="28"/>
          <w:lang w:eastAsia="ru-RU"/>
        </w:rPr>
        <w:t xml:space="preserve"> </w:t>
      </w:r>
      <w:r w:rsidRPr="00C45544">
        <w:rPr>
          <w:rFonts w:ascii="Times New Roman" w:hAnsi="Times New Roman"/>
          <w:bCs/>
          <w:sz w:val="28"/>
          <w:szCs w:val="28"/>
        </w:rPr>
        <w:t>кандидат обязан к моменту представления документов, необходимых для регистрации списка кандидатов, прекратить статус иностранного агента.»;</w:t>
      </w:r>
    </w:p>
    <w:p w:rsidR="00BD2BFF" w:rsidRPr="00E63870" w:rsidRDefault="00BD2BFF" w:rsidP="00C45544">
      <w:pPr>
        <w:autoSpaceDE w:val="0"/>
        <w:autoSpaceDN w:val="0"/>
        <w:adjustRightInd w:val="0"/>
        <w:spacing w:after="0" w:line="240" w:lineRule="auto"/>
        <w:ind w:firstLine="709"/>
        <w:contextualSpacing/>
        <w:jc w:val="both"/>
        <w:rPr>
          <w:rFonts w:ascii="Times New Roman" w:hAnsi="Times New Roman"/>
          <w:sz w:val="28"/>
          <w:szCs w:val="28"/>
        </w:rPr>
      </w:pPr>
      <w:r w:rsidRPr="00E63870">
        <w:rPr>
          <w:rFonts w:ascii="Times New Roman" w:hAnsi="Times New Roman"/>
          <w:bCs/>
          <w:sz w:val="28"/>
          <w:szCs w:val="28"/>
        </w:rPr>
        <w:t xml:space="preserve">б)  </w:t>
      </w:r>
      <w:r w:rsidR="00D25B2C" w:rsidRPr="00E63870">
        <w:rPr>
          <w:rFonts w:ascii="Times New Roman" w:hAnsi="Times New Roman"/>
          <w:bCs/>
          <w:sz w:val="28"/>
          <w:szCs w:val="28"/>
        </w:rPr>
        <w:t xml:space="preserve">в части 5 слова «в частях 1 – 3 настоящей статьи» заменить словами </w:t>
      </w:r>
      <w:r w:rsidR="00B422CC">
        <w:rPr>
          <w:rFonts w:ascii="Times New Roman" w:hAnsi="Times New Roman"/>
          <w:bCs/>
          <w:sz w:val="28"/>
          <w:szCs w:val="28"/>
        </w:rPr>
        <w:t xml:space="preserve">          </w:t>
      </w:r>
      <w:r w:rsidR="00D25B2C" w:rsidRPr="00E63870">
        <w:rPr>
          <w:rFonts w:ascii="Times New Roman" w:hAnsi="Times New Roman"/>
          <w:bCs/>
          <w:sz w:val="28"/>
          <w:szCs w:val="28"/>
        </w:rPr>
        <w:t>«в частях 1 и 2 настоящей статьи»;</w:t>
      </w:r>
    </w:p>
    <w:p w:rsidR="00BD2BFF" w:rsidRPr="00D25B2C" w:rsidRDefault="00BD2BFF" w:rsidP="00610F86">
      <w:pPr>
        <w:autoSpaceDE w:val="0"/>
        <w:autoSpaceDN w:val="0"/>
        <w:adjustRightInd w:val="0"/>
        <w:spacing w:after="0" w:line="240" w:lineRule="auto"/>
        <w:ind w:firstLine="709"/>
        <w:jc w:val="both"/>
        <w:rPr>
          <w:rFonts w:ascii="Times New Roman" w:hAnsi="Times New Roman"/>
          <w:b/>
          <w:bCs/>
          <w:sz w:val="28"/>
          <w:szCs w:val="28"/>
        </w:rPr>
      </w:pPr>
    </w:p>
    <w:p w:rsidR="00CE519E" w:rsidRPr="00C45544" w:rsidRDefault="00381530" w:rsidP="00610F86">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9</w:t>
      </w:r>
      <w:r w:rsidR="00CE519E" w:rsidRPr="00C45544">
        <w:rPr>
          <w:rFonts w:ascii="Times New Roman" w:hAnsi="Times New Roman"/>
          <w:bCs/>
          <w:sz w:val="28"/>
          <w:szCs w:val="28"/>
        </w:rPr>
        <w:t>) статью 41 дополнить частью 1</w:t>
      </w:r>
      <w:r w:rsidR="00CE519E" w:rsidRPr="00C45544">
        <w:rPr>
          <w:rFonts w:ascii="Times New Roman" w:hAnsi="Times New Roman"/>
          <w:bCs/>
          <w:sz w:val="28"/>
          <w:szCs w:val="28"/>
          <w:vertAlign w:val="superscript"/>
        </w:rPr>
        <w:t>4</w:t>
      </w:r>
      <w:r w:rsidR="00CE519E" w:rsidRPr="00C45544">
        <w:rPr>
          <w:rFonts w:ascii="Times New Roman" w:hAnsi="Times New Roman"/>
          <w:bCs/>
          <w:sz w:val="28"/>
          <w:szCs w:val="28"/>
        </w:rPr>
        <w:t xml:space="preserve"> следующего содержания:</w:t>
      </w:r>
    </w:p>
    <w:p w:rsidR="00CE519E" w:rsidRPr="00C45544" w:rsidRDefault="00CE519E" w:rsidP="00610F86">
      <w:pPr>
        <w:autoSpaceDE w:val="0"/>
        <w:autoSpaceDN w:val="0"/>
        <w:adjustRightInd w:val="0"/>
        <w:spacing w:after="0" w:line="240" w:lineRule="auto"/>
        <w:ind w:firstLine="709"/>
        <w:jc w:val="both"/>
        <w:rPr>
          <w:rFonts w:ascii="Times New Roman" w:hAnsi="Times New Roman"/>
          <w:bCs/>
          <w:sz w:val="28"/>
          <w:szCs w:val="28"/>
        </w:rPr>
      </w:pPr>
      <w:r w:rsidRPr="00C45544">
        <w:rPr>
          <w:rFonts w:ascii="Times New Roman" w:hAnsi="Times New Roman"/>
          <w:bCs/>
          <w:sz w:val="28"/>
          <w:szCs w:val="28"/>
        </w:rPr>
        <w:t>«1</w:t>
      </w:r>
      <w:r w:rsidRPr="00C45544">
        <w:rPr>
          <w:rFonts w:ascii="Times New Roman" w:hAnsi="Times New Roman"/>
          <w:bCs/>
          <w:sz w:val="28"/>
          <w:szCs w:val="28"/>
          <w:vertAlign w:val="superscript"/>
        </w:rPr>
        <w:t>4</w:t>
      </w:r>
      <w:r w:rsidRPr="00C45544">
        <w:rPr>
          <w:rFonts w:ascii="Times New Roman" w:hAnsi="Times New Roman"/>
          <w:bCs/>
          <w:sz w:val="28"/>
          <w:szCs w:val="28"/>
        </w:rPr>
        <w:t xml:space="preserve">. </w:t>
      </w:r>
      <w:r w:rsidRPr="00C45544">
        <w:rPr>
          <w:rFonts w:ascii="Times New Roman" w:eastAsia="Times New Roman" w:hAnsi="Times New Roman"/>
          <w:sz w:val="28"/>
          <w:szCs w:val="28"/>
          <w:lang w:eastAsia="ru-RU"/>
        </w:rPr>
        <w:t>При проведении выборов депутатов Государственного Совета</w:t>
      </w:r>
      <w:r w:rsidR="003B5942" w:rsidRPr="00C45544">
        <w:rPr>
          <w:rFonts w:ascii="Times New Roman" w:eastAsia="Times New Roman" w:hAnsi="Times New Roman"/>
          <w:sz w:val="28"/>
          <w:szCs w:val="28"/>
          <w:lang w:eastAsia="ru-RU"/>
        </w:rPr>
        <w:t>, в органы местного самоуправления</w:t>
      </w:r>
      <w:r w:rsidRPr="00C45544">
        <w:rPr>
          <w:rFonts w:ascii="Times New Roman" w:eastAsia="Times New Roman" w:hAnsi="Times New Roman"/>
          <w:sz w:val="28"/>
          <w:szCs w:val="28"/>
          <w:lang w:eastAsia="ru-RU"/>
        </w:rPr>
        <w:t xml:space="preserve"> </w:t>
      </w:r>
      <w:r w:rsidRPr="00C45544">
        <w:rPr>
          <w:rFonts w:ascii="Times New Roman" w:hAnsi="Times New Roman"/>
          <w:bCs/>
          <w:sz w:val="28"/>
          <w:szCs w:val="28"/>
        </w:rPr>
        <w:t>кандидат обязан к моменту представления документов, необходимых для регистрации кандидата, прекратить статус иностранного агента.»;</w:t>
      </w:r>
    </w:p>
    <w:p w:rsidR="00CE519E" w:rsidRPr="00C45544" w:rsidRDefault="00CE519E" w:rsidP="00CE519E">
      <w:pPr>
        <w:autoSpaceDE w:val="0"/>
        <w:autoSpaceDN w:val="0"/>
        <w:adjustRightInd w:val="0"/>
        <w:spacing w:after="0" w:line="240" w:lineRule="auto"/>
        <w:ind w:firstLine="567"/>
        <w:jc w:val="both"/>
        <w:rPr>
          <w:rFonts w:ascii="Times New Roman" w:hAnsi="Times New Roman"/>
          <w:bCs/>
          <w:sz w:val="28"/>
          <w:szCs w:val="28"/>
        </w:rPr>
      </w:pPr>
    </w:p>
    <w:p w:rsidR="00CE519E" w:rsidRPr="00C45544" w:rsidRDefault="00381530" w:rsidP="00610F86">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10</w:t>
      </w:r>
      <w:r w:rsidR="00CE519E" w:rsidRPr="00C45544">
        <w:rPr>
          <w:rFonts w:ascii="Times New Roman" w:hAnsi="Times New Roman"/>
          <w:bCs/>
          <w:sz w:val="28"/>
          <w:szCs w:val="28"/>
        </w:rPr>
        <w:t>) статью 42 дополнить частью 2</w:t>
      </w:r>
      <w:r w:rsidR="00CE519E" w:rsidRPr="00C45544">
        <w:rPr>
          <w:rFonts w:ascii="Times New Roman" w:hAnsi="Times New Roman"/>
          <w:bCs/>
          <w:sz w:val="28"/>
          <w:szCs w:val="28"/>
          <w:vertAlign w:val="superscript"/>
        </w:rPr>
        <w:t>3</w:t>
      </w:r>
      <w:r w:rsidR="00CE519E" w:rsidRPr="00C45544">
        <w:rPr>
          <w:rFonts w:ascii="Times New Roman" w:hAnsi="Times New Roman"/>
          <w:bCs/>
          <w:sz w:val="28"/>
          <w:szCs w:val="28"/>
        </w:rPr>
        <w:t xml:space="preserve"> следующего содержания:</w:t>
      </w:r>
    </w:p>
    <w:p w:rsidR="00CE519E" w:rsidRPr="00C45544" w:rsidRDefault="00CE519E" w:rsidP="00610F86">
      <w:pPr>
        <w:autoSpaceDE w:val="0"/>
        <w:autoSpaceDN w:val="0"/>
        <w:adjustRightInd w:val="0"/>
        <w:spacing w:after="0" w:line="240" w:lineRule="auto"/>
        <w:ind w:firstLine="709"/>
        <w:jc w:val="both"/>
        <w:rPr>
          <w:rFonts w:ascii="Times New Roman" w:hAnsi="Times New Roman"/>
          <w:bCs/>
          <w:sz w:val="28"/>
          <w:szCs w:val="28"/>
        </w:rPr>
      </w:pPr>
      <w:r w:rsidRPr="00C45544">
        <w:rPr>
          <w:rFonts w:ascii="Times New Roman" w:hAnsi="Times New Roman"/>
          <w:bCs/>
          <w:sz w:val="28"/>
          <w:szCs w:val="28"/>
        </w:rPr>
        <w:lastRenderedPageBreak/>
        <w:t>«</w:t>
      </w:r>
      <w:r w:rsidR="006002B4" w:rsidRPr="00C45544">
        <w:rPr>
          <w:rFonts w:ascii="Times New Roman" w:hAnsi="Times New Roman"/>
          <w:bCs/>
          <w:sz w:val="28"/>
          <w:szCs w:val="28"/>
        </w:rPr>
        <w:t>2</w:t>
      </w:r>
      <w:r w:rsidR="006002B4" w:rsidRPr="00C45544">
        <w:rPr>
          <w:rFonts w:ascii="Times New Roman" w:hAnsi="Times New Roman"/>
          <w:bCs/>
          <w:sz w:val="28"/>
          <w:szCs w:val="28"/>
          <w:vertAlign w:val="superscript"/>
        </w:rPr>
        <w:t>3</w:t>
      </w:r>
      <w:r w:rsidRPr="00C45544">
        <w:rPr>
          <w:rFonts w:ascii="Times New Roman" w:hAnsi="Times New Roman"/>
          <w:bCs/>
          <w:sz w:val="28"/>
          <w:szCs w:val="28"/>
        </w:rPr>
        <w:t xml:space="preserve">. </w:t>
      </w:r>
      <w:r w:rsidRPr="00C45544">
        <w:rPr>
          <w:rFonts w:ascii="Times New Roman" w:eastAsia="Times New Roman" w:hAnsi="Times New Roman"/>
          <w:sz w:val="28"/>
          <w:szCs w:val="28"/>
          <w:lang w:eastAsia="ru-RU"/>
        </w:rPr>
        <w:t xml:space="preserve">При проведении выборов Главы (Раиса) Республики Татарстан </w:t>
      </w:r>
      <w:r w:rsidRPr="00C45544">
        <w:rPr>
          <w:rFonts w:ascii="Times New Roman" w:hAnsi="Times New Roman"/>
          <w:bCs/>
          <w:sz w:val="28"/>
          <w:szCs w:val="28"/>
        </w:rPr>
        <w:t>кандидат обязан к моменту представления документов, необходимых для регистрации кандидата, прекратить статус иностранного агента.»;</w:t>
      </w:r>
    </w:p>
    <w:p w:rsidR="00CE519E" w:rsidRPr="00C45544" w:rsidRDefault="00CE519E" w:rsidP="00CE519E">
      <w:pPr>
        <w:autoSpaceDE w:val="0"/>
        <w:autoSpaceDN w:val="0"/>
        <w:adjustRightInd w:val="0"/>
        <w:spacing w:after="0" w:line="240" w:lineRule="auto"/>
        <w:ind w:firstLine="567"/>
        <w:jc w:val="both"/>
        <w:rPr>
          <w:rFonts w:ascii="Times New Roman" w:hAnsi="Times New Roman"/>
          <w:bCs/>
          <w:sz w:val="28"/>
          <w:szCs w:val="28"/>
        </w:rPr>
      </w:pPr>
    </w:p>
    <w:p w:rsidR="00A967B5" w:rsidRPr="00C45544" w:rsidRDefault="00A967B5" w:rsidP="00610F86">
      <w:pPr>
        <w:autoSpaceDE w:val="0"/>
        <w:autoSpaceDN w:val="0"/>
        <w:adjustRightInd w:val="0"/>
        <w:spacing w:after="0" w:line="240" w:lineRule="auto"/>
        <w:ind w:firstLine="709"/>
        <w:contextualSpacing/>
        <w:jc w:val="both"/>
        <w:rPr>
          <w:rFonts w:ascii="Times New Roman" w:hAnsi="Times New Roman"/>
          <w:sz w:val="28"/>
          <w:szCs w:val="28"/>
        </w:rPr>
      </w:pPr>
      <w:r w:rsidRPr="00C45544">
        <w:rPr>
          <w:rFonts w:ascii="Times New Roman" w:hAnsi="Times New Roman"/>
          <w:bCs/>
          <w:sz w:val="28"/>
          <w:szCs w:val="28"/>
        </w:rPr>
        <w:t>1</w:t>
      </w:r>
      <w:r w:rsidR="00381530">
        <w:rPr>
          <w:rFonts w:ascii="Times New Roman" w:hAnsi="Times New Roman"/>
          <w:bCs/>
          <w:sz w:val="28"/>
          <w:szCs w:val="28"/>
        </w:rPr>
        <w:t>1</w:t>
      </w:r>
      <w:r w:rsidR="00A81F5D" w:rsidRPr="00C45544">
        <w:rPr>
          <w:rFonts w:ascii="Times New Roman" w:hAnsi="Times New Roman"/>
          <w:bCs/>
          <w:sz w:val="28"/>
          <w:szCs w:val="28"/>
        </w:rPr>
        <w:t xml:space="preserve">) </w:t>
      </w:r>
      <w:r w:rsidRPr="00C45544">
        <w:rPr>
          <w:rFonts w:ascii="Times New Roman" w:hAnsi="Times New Roman"/>
          <w:sz w:val="28"/>
          <w:szCs w:val="28"/>
        </w:rPr>
        <w:t>стать</w:t>
      </w:r>
      <w:r w:rsidR="00610F86" w:rsidRPr="00C45544">
        <w:rPr>
          <w:rFonts w:ascii="Times New Roman" w:hAnsi="Times New Roman"/>
          <w:sz w:val="28"/>
          <w:szCs w:val="28"/>
        </w:rPr>
        <w:t>ю</w:t>
      </w:r>
      <w:r w:rsidRPr="00C45544">
        <w:rPr>
          <w:rFonts w:ascii="Times New Roman" w:hAnsi="Times New Roman"/>
          <w:sz w:val="28"/>
          <w:szCs w:val="28"/>
        </w:rPr>
        <w:t xml:space="preserve"> 45</w:t>
      </w:r>
      <w:r w:rsidR="003612CF">
        <w:rPr>
          <w:rFonts w:ascii="Times New Roman" w:hAnsi="Times New Roman"/>
          <w:sz w:val="28"/>
          <w:szCs w:val="28"/>
        </w:rPr>
        <w:t xml:space="preserve"> </w:t>
      </w:r>
      <w:r w:rsidRPr="00C45544">
        <w:rPr>
          <w:rFonts w:ascii="Times New Roman" w:hAnsi="Times New Roman"/>
          <w:sz w:val="28"/>
          <w:szCs w:val="28"/>
        </w:rPr>
        <w:t>дополнить частью 3</w:t>
      </w:r>
      <w:r w:rsidRPr="00C45544">
        <w:rPr>
          <w:rFonts w:ascii="Times New Roman" w:hAnsi="Times New Roman"/>
          <w:sz w:val="28"/>
          <w:szCs w:val="28"/>
          <w:vertAlign w:val="superscript"/>
        </w:rPr>
        <w:t xml:space="preserve">2 </w:t>
      </w:r>
      <w:r w:rsidRPr="00C45544">
        <w:rPr>
          <w:rFonts w:ascii="Times New Roman" w:hAnsi="Times New Roman"/>
          <w:sz w:val="28"/>
          <w:szCs w:val="28"/>
        </w:rPr>
        <w:t>следующего содержания:</w:t>
      </w:r>
    </w:p>
    <w:p w:rsidR="00A967B5" w:rsidRPr="00C45544" w:rsidRDefault="00A967B5" w:rsidP="00610F86">
      <w:pPr>
        <w:autoSpaceDE w:val="0"/>
        <w:autoSpaceDN w:val="0"/>
        <w:adjustRightInd w:val="0"/>
        <w:spacing w:after="0" w:line="240" w:lineRule="auto"/>
        <w:ind w:firstLine="709"/>
        <w:contextualSpacing/>
        <w:jc w:val="both"/>
        <w:rPr>
          <w:rFonts w:ascii="Times New Roman" w:hAnsi="Times New Roman"/>
          <w:sz w:val="28"/>
          <w:szCs w:val="28"/>
        </w:rPr>
      </w:pPr>
      <w:r w:rsidRPr="00C45544">
        <w:rPr>
          <w:rFonts w:ascii="Times New Roman" w:hAnsi="Times New Roman"/>
          <w:sz w:val="28"/>
          <w:szCs w:val="28"/>
        </w:rPr>
        <w:t>«3</w:t>
      </w:r>
      <w:r w:rsidRPr="00C45544">
        <w:rPr>
          <w:rFonts w:ascii="Times New Roman" w:hAnsi="Times New Roman"/>
          <w:sz w:val="28"/>
          <w:szCs w:val="28"/>
          <w:vertAlign w:val="superscript"/>
        </w:rPr>
        <w:t>2</w:t>
      </w:r>
      <w:r w:rsidRPr="00C45544">
        <w:rPr>
          <w:rFonts w:ascii="Times New Roman" w:hAnsi="Times New Roman"/>
          <w:sz w:val="28"/>
          <w:szCs w:val="28"/>
        </w:rPr>
        <w:t>. Если в заявлении о согласии баллотироваться по соответствующему избирательному округу были указаны сведения о том, что кандидат является иностранным агентом, то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w:t>
      </w:r>
    </w:p>
    <w:p w:rsidR="00A967B5" w:rsidRPr="00C45544" w:rsidRDefault="00A967B5" w:rsidP="00A81F5D">
      <w:pPr>
        <w:autoSpaceDE w:val="0"/>
        <w:autoSpaceDN w:val="0"/>
        <w:adjustRightInd w:val="0"/>
        <w:spacing w:after="0" w:line="240" w:lineRule="auto"/>
        <w:ind w:firstLine="567"/>
        <w:jc w:val="both"/>
        <w:rPr>
          <w:rFonts w:ascii="Times New Roman" w:hAnsi="Times New Roman"/>
          <w:bCs/>
          <w:sz w:val="28"/>
          <w:szCs w:val="28"/>
        </w:rPr>
      </w:pPr>
    </w:p>
    <w:p w:rsidR="00C127BA" w:rsidRPr="00C45544" w:rsidRDefault="009A0BA2" w:rsidP="00610F86">
      <w:pPr>
        <w:autoSpaceDE w:val="0"/>
        <w:autoSpaceDN w:val="0"/>
        <w:adjustRightInd w:val="0"/>
        <w:spacing w:after="0" w:line="240" w:lineRule="auto"/>
        <w:ind w:firstLine="709"/>
        <w:jc w:val="both"/>
        <w:rPr>
          <w:rFonts w:ascii="Times New Roman" w:hAnsi="Times New Roman"/>
          <w:bCs/>
          <w:sz w:val="28"/>
          <w:szCs w:val="28"/>
        </w:rPr>
      </w:pPr>
      <w:r w:rsidRPr="00C45544">
        <w:rPr>
          <w:rFonts w:ascii="Times New Roman" w:hAnsi="Times New Roman"/>
          <w:bCs/>
          <w:sz w:val="28"/>
          <w:szCs w:val="28"/>
        </w:rPr>
        <w:t>1</w:t>
      </w:r>
      <w:r w:rsidR="00381530">
        <w:rPr>
          <w:rFonts w:ascii="Times New Roman" w:hAnsi="Times New Roman"/>
          <w:bCs/>
          <w:sz w:val="28"/>
          <w:szCs w:val="28"/>
        </w:rPr>
        <w:t>2</w:t>
      </w:r>
      <w:r w:rsidRPr="00C45544">
        <w:rPr>
          <w:rFonts w:ascii="Times New Roman" w:hAnsi="Times New Roman"/>
          <w:bCs/>
          <w:sz w:val="28"/>
          <w:szCs w:val="28"/>
        </w:rPr>
        <w:t xml:space="preserve">) </w:t>
      </w:r>
      <w:r w:rsidR="00AC519B">
        <w:rPr>
          <w:rFonts w:ascii="Times New Roman" w:hAnsi="Times New Roman"/>
          <w:bCs/>
          <w:sz w:val="28"/>
          <w:szCs w:val="28"/>
        </w:rPr>
        <w:t xml:space="preserve">в </w:t>
      </w:r>
      <w:r w:rsidR="00A81F5D" w:rsidRPr="00C45544">
        <w:rPr>
          <w:rFonts w:ascii="Times New Roman" w:hAnsi="Times New Roman"/>
          <w:bCs/>
          <w:sz w:val="28"/>
          <w:szCs w:val="28"/>
        </w:rPr>
        <w:t>част</w:t>
      </w:r>
      <w:r w:rsidR="00AC519B">
        <w:rPr>
          <w:rFonts w:ascii="Times New Roman" w:hAnsi="Times New Roman"/>
          <w:bCs/>
          <w:sz w:val="28"/>
          <w:szCs w:val="28"/>
        </w:rPr>
        <w:t>и</w:t>
      </w:r>
      <w:r w:rsidR="00A81F5D" w:rsidRPr="00C45544">
        <w:rPr>
          <w:rFonts w:ascii="Times New Roman" w:hAnsi="Times New Roman"/>
          <w:bCs/>
          <w:sz w:val="28"/>
          <w:szCs w:val="28"/>
        </w:rPr>
        <w:t xml:space="preserve"> 4</w:t>
      </w:r>
      <w:r w:rsidR="00C127BA" w:rsidRPr="00C45544">
        <w:rPr>
          <w:rFonts w:ascii="Times New Roman" w:hAnsi="Times New Roman"/>
          <w:bCs/>
          <w:sz w:val="28"/>
          <w:szCs w:val="28"/>
          <w:vertAlign w:val="superscript"/>
        </w:rPr>
        <w:t>1</w:t>
      </w:r>
      <w:r w:rsidR="00C127BA" w:rsidRPr="00C45544">
        <w:rPr>
          <w:rFonts w:ascii="Times New Roman" w:hAnsi="Times New Roman"/>
          <w:bCs/>
          <w:sz w:val="28"/>
          <w:szCs w:val="28"/>
        </w:rPr>
        <w:t xml:space="preserve"> </w:t>
      </w:r>
      <w:r w:rsidR="00A81F5D" w:rsidRPr="00C45544">
        <w:rPr>
          <w:rFonts w:ascii="Times New Roman" w:hAnsi="Times New Roman"/>
          <w:bCs/>
          <w:sz w:val="28"/>
          <w:szCs w:val="28"/>
        </w:rPr>
        <w:t xml:space="preserve">статьи 46 </w:t>
      </w:r>
      <w:r w:rsidR="00C127BA" w:rsidRPr="00C45544">
        <w:rPr>
          <w:rFonts w:ascii="Times New Roman" w:hAnsi="Times New Roman"/>
          <w:bCs/>
          <w:sz w:val="28"/>
          <w:szCs w:val="28"/>
        </w:rPr>
        <w:t>слов</w:t>
      </w:r>
      <w:r w:rsidR="00AC519B">
        <w:rPr>
          <w:rFonts w:ascii="Times New Roman" w:hAnsi="Times New Roman"/>
          <w:bCs/>
          <w:sz w:val="28"/>
          <w:szCs w:val="28"/>
        </w:rPr>
        <w:t>о «инструментами» заменить словами «инструментами»</w:t>
      </w:r>
      <w:r w:rsidR="00C127BA" w:rsidRPr="00C45544">
        <w:rPr>
          <w:rFonts w:ascii="Times New Roman" w:hAnsi="Times New Roman"/>
          <w:bCs/>
          <w:sz w:val="28"/>
          <w:szCs w:val="28"/>
        </w:rPr>
        <w:t xml:space="preserve">, а также в случае указания кандидатом в составе сведений, представляемых в соответствии с </w:t>
      </w:r>
      <w:r w:rsidR="00C40C75" w:rsidRPr="00C45544">
        <w:rPr>
          <w:rFonts w:ascii="Times New Roman" w:hAnsi="Times New Roman"/>
          <w:bCs/>
          <w:sz w:val="28"/>
          <w:szCs w:val="28"/>
        </w:rPr>
        <w:t>пунк</w:t>
      </w:r>
      <w:r w:rsidR="00C127BA" w:rsidRPr="00C45544">
        <w:rPr>
          <w:rFonts w:ascii="Times New Roman" w:hAnsi="Times New Roman"/>
          <w:bCs/>
          <w:sz w:val="28"/>
          <w:szCs w:val="28"/>
        </w:rPr>
        <w:t xml:space="preserve">том </w:t>
      </w:r>
      <w:r w:rsidR="00C40C75" w:rsidRPr="00C45544">
        <w:rPr>
          <w:rFonts w:ascii="Times New Roman" w:hAnsi="Times New Roman"/>
          <w:bCs/>
          <w:sz w:val="28"/>
          <w:szCs w:val="28"/>
        </w:rPr>
        <w:t>4 части 2 статьи 39 настоящего Кодекса</w:t>
      </w:r>
      <w:r w:rsidR="00C127BA" w:rsidRPr="00C45544">
        <w:rPr>
          <w:rFonts w:ascii="Times New Roman" w:hAnsi="Times New Roman"/>
          <w:bCs/>
          <w:sz w:val="28"/>
          <w:szCs w:val="28"/>
        </w:rPr>
        <w:t xml:space="preserve">, сведений о наличии у него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либо в случае выявления указанных сведений в результате проверки, проведенной в соответствии с </w:t>
      </w:r>
      <w:r w:rsidR="00F35761" w:rsidRPr="00C45544">
        <w:rPr>
          <w:rFonts w:ascii="Times New Roman" w:hAnsi="Times New Roman"/>
          <w:bCs/>
          <w:sz w:val="28"/>
          <w:szCs w:val="28"/>
        </w:rPr>
        <w:t>частями 4</w:t>
      </w:r>
      <w:r w:rsidR="00C127BA" w:rsidRPr="00C45544">
        <w:rPr>
          <w:rFonts w:ascii="Times New Roman" w:hAnsi="Times New Roman"/>
          <w:bCs/>
          <w:sz w:val="28"/>
          <w:szCs w:val="28"/>
          <w:vertAlign w:val="superscript"/>
        </w:rPr>
        <w:t xml:space="preserve">3 </w:t>
      </w:r>
      <w:r w:rsidR="003612CF" w:rsidRPr="00EA55E3">
        <w:rPr>
          <w:rFonts w:ascii="Times New Roman" w:hAnsi="Times New Roman"/>
          <w:sz w:val="28"/>
          <w:szCs w:val="28"/>
          <w:lang w:eastAsia="ru-RU"/>
        </w:rPr>
        <w:t>–</w:t>
      </w:r>
      <w:r w:rsidR="00C127BA" w:rsidRPr="00C45544">
        <w:rPr>
          <w:rFonts w:ascii="Times New Roman" w:hAnsi="Times New Roman"/>
          <w:bCs/>
          <w:sz w:val="28"/>
          <w:szCs w:val="28"/>
        </w:rPr>
        <w:t xml:space="preserve"> </w:t>
      </w:r>
      <w:r w:rsidR="00F35761" w:rsidRPr="00C45544">
        <w:rPr>
          <w:rFonts w:ascii="Times New Roman" w:hAnsi="Times New Roman"/>
          <w:bCs/>
          <w:sz w:val="28"/>
          <w:szCs w:val="28"/>
        </w:rPr>
        <w:t>4</w:t>
      </w:r>
      <w:r w:rsidR="00C127BA" w:rsidRPr="00C45544">
        <w:rPr>
          <w:rFonts w:ascii="Times New Roman" w:hAnsi="Times New Roman"/>
          <w:bCs/>
          <w:sz w:val="28"/>
          <w:szCs w:val="28"/>
          <w:vertAlign w:val="superscript"/>
        </w:rPr>
        <w:t>7</w:t>
      </w:r>
      <w:r w:rsidR="00C127BA" w:rsidRPr="00C45544">
        <w:rPr>
          <w:rFonts w:ascii="Times New Roman" w:hAnsi="Times New Roman"/>
          <w:bCs/>
          <w:sz w:val="28"/>
          <w:szCs w:val="28"/>
        </w:rPr>
        <w:t xml:space="preserve"> настоящей статьи»;</w:t>
      </w:r>
    </w:p>
    <w:p w:rsidR="00F35761" w:rsidRPr="00C45544" w:rsidRDefault="00F35761" w:rsidP="00C127BA">
      <w:pPr>
        <w:autoSpaceDE w:val="0"/>
        <w:autoSpaceDN w:val="0"/>
        <w:adjustRightInd w:val="0"/>
        <w:spacing w:after="0" w:line="240" w:lineRule="auto"/>
        <w:contextualSpacing/>
        <w:jc w:val="both"/>
        <w:rPr>
          <w:rFonts w:ascii="Times New Roman" w:hAnsi="Times New Roman"/>
          <w:bCs/>
          <w:sz w:val="28"/>
          <w:szCs w:val="28"/>
        </w:rPr>
      </w:pPr>
    </w:p>
    <w:p w:rsidR="007418EC" w:rsidRPr="00C45544" w:rsidRDefault="00F35761" w:rsidP="00610F86">
      <w:pPr>
        <w:autoSpaceDE w:val="0"/>
        <w:autoSpaceDN w:val="0"/>
        <w:adjustRightInd w:val="0"/>
        <w:spacing w:after="0" w:line="240" w:lineRule="auto"/>
        <w:ind w:firstLine="709"/>
        <w:jc w:val="both"/>
        <w:rPr>
          <w:rFonts w:ascii="Times New Roman" w:hAnsi="Times New Roman"/>
          <w:bCs/>
          <w:sz w:val="28"/>
          <w:szCs w:val="28"/>
        </w:rPr>
      </w:pPr>
      <w:r w:rsidRPr="00C45544">
        <w:rPr>
          <w:rFonts w:ascii="Times New Roman" w:hAnsi="Times New Roman"/>
          <w:bCs/>
          <w:sz w:val="28"/>
          <w:szCs w:val="28"/>
        </w:rPr>
        <w:t>1</w:t>
      </w:r>
      <w:r w:rsidR="00381530">
        <w:rPr>
          <w:rFonts w:ascii="Times New Roman" w:hAnsi="Times New Roman"/>
          <w:bCs/>
          <w:sz w:val="28"/>
          <w:szCs w:val="28"/>
        </w:rPr>
        <w:t>3</w:t>
      </w:r>
      <w:r w:rsidRPr="00C45544">
        <w:rPr>
          <w:rFonts w:ascii="Times New Roman" w:hAnsi="Times New Roman"/>
          <w:bCs/>
          <w:sz w:val="28"/>
          <w:szCs w:val="28"/>
        </w:rPr>
        <w:t xml:space="preserve">) </w:t>
      </w:r>
      <w:r w:rsidR="00C127BA" w:rsidRPr="00C45544">
        <w:rPr>
          <w:rFonts w:ascii="Times New Roman" w:hAnsi="Times New Roman"/>
          <w:bCs/>
          <w:sz w:val="28"/>
          <w:szCs w:val="28"/>
        </w:rPr>
        <w:t xml:space="preserve"> </w:t>
      </w:r>
      <w:r w:rsidR="007418EC" w:rsidRPr="00C45544">
        <w:rPr>
          <w:rFonts w:ascii="Times New Roman" w:hAnsi="Times New Roman"/>
          <w:bCs/>
          <w:sz w:val="28"/>
          <w:szCs w:val="28"/>
        </w:rPr>
        <w:t>в статье 47:</w:t>
      </w:r>
    </w:p>
    <w:p w:rsidR="006C64B9" w:rsidRPr="00677F43" w:rsidRDefault="007418EC" w:rsidP="00610F86">
      <w:pPr>
        <w:autoSpaceDE w:val="0"/>
        <w:autoSpaceDN w:val="0"/>
        <w:adjustRightInd w:val="0"/>
        <w:spacing w:after="0" w:line="240" w:lineRule="auto"/>
        <w:ind w:firstLine="709"/>
        <w:jc w:val="both"/>
        <w:rPr>
          <w:rFonts w:ascii="Times New Roman" w:hAnsi="Times New Roman"/>
          <w:bCs/>
          <w:sz w:val="28"/>
          <w:szCs w:val="28"/>
        </w:rPr>
      </w:pPr>
      <w:r w:rsidRPr="00C45544">
        <w:rPr>
          <w:rFonts w:ascii="Times New Roman" w:hAnsi="Times New Roman"/>
          <w:bCs/>
          <w:sz w:val="28"/>
          <w:szCs w:val="28"/>
        </w:rPr>
        <w:t xml:space="preserve">а) </w:t>
      </w:r>
      <w:r w:rsidR="006C64B9" w:rsidRPr="00677F43">
        <w:rPr>
          <w:rFonts w:ascii="Times New Roman" w:hAnsi="Times New Roman"/>
          <w:bCs/>
          <w:sz w:val="28"/>
          <w:szCs w:val="28"/>
        </w:rPr>
        <w:t xml:space="preserve">в </w:t>
      </w:r>
      <w:r w:rsidR="00246B55" w:rsidRPr="00677F43">
        <w:rPr>
          <w:rFonts w:ascii="Times New Roman" w:hAnsi="Times New Roman"/>
          <w:bCs/>
          <w:sz w:val="28"/>
          <w:szCs w:val="28"/>
        </w:rPr>
        <w:t>част</w:t>
      </w:r>
      <w:r w:rsidR="006C64B9" w:rsidRPr="00677F43">
        <w:rPr>
          <w:rFonts w:ascii="Times New Roman" w:hAnsi="Times New Roman"/>
          <w:bCs/>
          <w:sz w:val="28"/>
          <w:szCs w:val="28"/>
        </w:rPr>
        <w:t>и</w:t>
      </w:r>
      <w:r w:rsidR="00246B55" w:rsidRPr="00677F43">
        <w:rPr>
          <w:rFonts w:ascii="Times New Roman" w:hAnsi="Times New Roman"/>
          <w:bCs/>
          <w:sz w:val="28"/>
          <w:szCs w:val="28"/>
        </w:rPr>
        <w:t xml:space="preserve"> 6</w:t>
      </w:r>
      <w:r w:rsidR="006C64B9" w:rsidRPr="00677F43">
        <w:rPr>
          <w:rFonts w:ascii="Times New Roman" w:hAnsi="Times New Roman"/>
          <w:bCs/>
          <w:sz w:val="28"/>
          <w:szCs w:val="28"/>
        </w:rPr>
        <w:t>:</w:t>
      </w:r>
    </w:p>
    <w:p w:rsidR="00246B55" w:rsidRPr="00C45544" w:rsidRDefault="00246B55" w:rsidP="00610F86">
      <w:pPr>
        <w:autoSpaceDE w:val="0"/>
        <w:autoSpaceDN w:val="0"/>
        <w:adjustRightInd w:val="0"/>
        <w:spacing w:after="0" w:line="240" w:lineRule="auto"/>
        <w:ind w:firstLine="709"/>
        <w:jc w:val="both"/>
        <w:rPr>
          <w:rFonts w:ascii="Times New Roman" w:hAnsi="Times New Roman"/>
          <w:bCs/>
          <w:sz w:val="28"/>
          <w:szCs w:val="28"/>
        </w:rPr>
      </w:pPr>
      <w:r w:rsidRPr="00C45544">
        <w:rPr>
          <w:rFonts w:ascii="Times New Roman" w:hAnsi="Times New Roman"/>
          <w:bCs/>
          <w:sz w:val="28"/>
          <w:szCs w:val="28"/>
        </w:rPr>
        <w:t>дополнить пунктом 1</w:t>
      </w:r>
      <w:r w:rsidRPr="00C45544">
        <w:rPr>
          <w:rFonts w:ascii="Times New Roman" w:hAnsi="Times New Roman"/>
          <w:bCs/>
          <w:sz w:val="28"/>
          <w:szCs w:val="28"/>
          <w:vertAlign w:val="superscript"/>
        </w:rPr>
        <w:t>3</w:t>
      </w:r>
      <w:r w:rsidRPr="00C45544">
        <w:rPr>
          <w:rFonts w:ascii="Times New Roman" w:hAnsi="Times New Roman"/>
          <w:bCs/>
          <w:sz w:val="28"/>
          <w:szCs w:val="28"/>
        </w:rPr>
        <w:t xml:space="preserve"> следующего содержания:</w:t>
      </w:r>
    </w:p>
    <w:p w:rsidR="009A0BA2" w:rsidRPr="00C45544" w:rsidRDefault="00246B55" w:rsidP="00610F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544">
        <w:rPr>
          <w:rFonts w:ascii="Times New Roman" w:hAnsi="Times New Roman"/>
          <w:bCs/>
          <w:sz w:val="28"/>
          <w:szCs w:val="28"/>
        </w:rPr>
        <w:t>«1</w:t>
      </w:r>
      <w:r w:rsidRPr="00C45544">
        <w:rPr>
          <w:rFonts w:ascii="Times New Roman" w:hAnsi="Times New Roman"/>
          <w:bCs/>
          <w:sz w:val="28"/>
          <w:szCs w:val="28"/>
          <w:vertAlign w:val="superscript"/>
        </w:rPr>
        <w:t>3</w:t>
      </w:r>
      <w:r w:rsidRPr="00C45544">
        <w:rPr>
          <w:rFonts w:ascii="Times New Roman" w:hAnsi="Times New Roman"/>
          <w:bCs/>
          <w:sz w:val="28"/>
          <w:szCs w:val="28"/>
        </w:rPr>
        <w:t xml:space="preserve">) </w:t>
      </w:r>
      <w:r w:rsidR="009A0BA2" w:rsidRPr="00C45544">
        <w:rPr>
          <w:rFonts w:ascii="Times New Roman" w:eastAsia="Times New Roman" w:hAnsi="Times New Roman"/>
          <w:sz w:val="28"/>
          <w:szCs w:val="28"/>
          <w:lang w:eastAsia="ru-RU"/>
        </w:rPr>
        <w:t xml:space="preserve">при проведении выборов в органы государственной власти Республики Татарстан </w:t>
      </w:r>
      <w:r w:rsidR="00B422CC" w:rsidRPr="00EA55E3">
        <w:rPr>
          <w:rFonts w:ascii="Times New Roman" w:hAnsi="Times New Roman"/>
          <w:sz w:val="28"/>
          <w:szCs w:val="28"/>
          <w:lang w:eastAsia="ru-RU"/>
        </w:rPr>
        <w:t>–</w:t>
      </w:r>
      <w:r w:rsidR="009A0BA2" w:rsidRPr="00C45544">
        <w:rPr>
          <w:rFonts w:ascii="Times New Roman" w:eastAsia="Times New Roman" w:hAnsi="Times New Roman"/>
          <w:sz w:val="28"/>
          <w:szCs w:val="28"/>
          <w:lang w:eastAsia="ru-RU"/>
        </w:rPr>
        <w:t xml:space="preserve"> несоблюдение кандидатом требований, установленных </w:t>
      </w:r>
      <w:r w:rsidR="00E43182" w:rsidRPr="00C45544">
        <w:rPr>
          <w:rFonts w:ascii="Times New Roman" w:eastAsia="Times New Roman" w:hAnsi="Times New Roman"/>
          <w:sz w:val="28"/>
          <w:szCs w:val="28"/>
          <w:lang w:eastAsia="ru-RU"/>
        </w:rPr>
        <w:t>частью 5</w:t>
      </w:r>
      <w:r w:rsidR="00E43182" w:rsidRPr="00C45544">
        <w:rPr>
          <w:rFonts w:ascii="Times New Roman" w:eastAsia="Times New Roman" w:hAnsi="Times New Roman"/>
          <w:sz w:val="28"/>
          <w:szCs w:val="28"/>
          <w:vertAlign w:val="superscript"/>
          <w:lang w:eastAsia="ru-RU"/>
        </w:rPr>
        <w:t>1</w:t>
      </w:r>
      <w:r w:rsidR="00E43182" w:rsidRPr="00C45544">
        <w:rPr>
          <w:rFonts w:ascii="Times New Roman" w:eastAsia="Times New Roman" w:hAnsi="Times New Roman"/>
          <w:sz w:val="28"/>
          <w:szCs w:val="28"/>
          <w:lang w:eastAsia="ru-RU"/>
        </w:rPr>
        <w:t xml:space="preserve"> </w:t>
      </w:r>
      <w:r w:rsidR="00B422CC">
        <w:rPr>
          <w:rFonts w:ascii="Times New Roman" w:eastAsia="Times New Roman" w:hAnsi="Times New Roman"/>
          <w:sz w:val="28"/>
          <w:szCs w:val="28"/>
          <w:lang w:eastAsia="ru-RU"/>
        </w:rPr>
        <w:t xml:space="preserve">  </w:t>
      </w:r>
      <w:r w:rsidR="00E43182" w:rsidRPr="00C45544">
        <w:rPr>
          <w:rFonts w:ascii="Times New Roman" w:eastAsia="Times New Roman" w:hAnsi="Times New Roman"/>
          <w:sz w:val="28"/>
          <w:szCs w:val="28"/>
          <w:lang w:eastAsia="ru-RU"/>
        </w:rPr>
        <w:t xml:space="preserve">статьи </w:t>
      </w:r>
      <w:proofErr w:type="gramStart"/>
      <w:r w:rsidR="00E43182" w:rsidRPr="00C45544">
        <w:rPr>
          <w:rFonts w:ascii="Times New Roman" w:eastAsia="Times New Roman" w:hAnsi="Times New Roman"/>
          <w:sz w:val="28"/>
          <w:szCs w:val="28"/>
          <w:lang w:eastAsia="ru-RU"/>
        </w:rPr>
        <w:t>39,  частью</w:t>
      </w:r>
      <w:proofErr w:type="gramEnd"/>
      <w:r w:rsidR="00E43182" w:rsidRPr="00C45544">
        <w:rPr>
          <w:rFonts w:ascii="Times New Roman" w:eastAsia="Times New Roman" w:hAnsi="Times New Roman"/>
          <w:sz w:val="28"/>
          <w:szCs w:val="28"/>
          <w:lang w:eastAsia="ru-RU"/>
        </w:rPr>
        <w:t xml:space="preserve"> 1</w:t>
      </w:r>
      <w:r w:rsidR="00E43182" w:rsidRPr="00C45544">
        <w:rPr>
          <w:rFonts w:ascii="Times New Roman" w:eastAsia="Times New Roman" w:hAnsi="Times New Roman"/>
          <w:sz w:val="28"/>
          <w:szCs w:val="28"/>
          <w:vertAlign w:val="superscript"/>
          <w:lang w:eastAsia="ru-RU"/>
        </w:rPr>
        <w:t xml:space="preserve">4 </w:t>
      </w:r>
      <w:r w:rsidR="00E43182" w:rsidRPr="00C45544">
        <w:rPr>
          <w:rFonts w:ascii="Times New Roman" w:eastAsia="Times New Roman" w:hAnsi="Times New Roman"/>
          <w:sz w:val="28"/>
          <w:szCs w:val="28"/>
          <w:lang w:eastAsia="ru-RU"/>
        </w:rPr>
        <w:t xml:space="preserve">статьи 41 </w:t>
      </w:r>
      <w:r w:rsidR="009A0BA2" w:rsidRPr="00C45544">
        <w:rPr>
          <w:rFonts w:ascii="Times New Roman" w:eastAsia="Times New Roman" w:hAnsi="Times New Roman"/>
          <w:sz w:val="28"/>
          <w:szCs w:val="28"/>
          <w:lang w:eastAsia="ru-RU"/>
        </w:rPr>
        <w:t xml:space="preserve">и </w:t>
      </w:r>
      <w:r w:rsidR="00E43182" w:rsidRPr="00C45544">
        <w:rPr>
          <w:rFonts w:ascii="Times New Roman" w:eastAsia="Times New Roman" w:hAnsi="Times New Roman"/>
          <w:sz w:val="28"/>
          <w:szCs w:val="28"/>
          <w:lang w:eastAsia="ru-RU"/>
        </w:rPr>
        <w:t>частью 2</w:t>
      </w:r>
      <w:r w:rsidR="00E43182" w:rsidRPr="00C45544">
        <w:rPr>
          <w:rFonts w:ascii="Times New Roman" w:eastAsia="Times New Roman" w:hAnsi="Times New Roman"/>
          <w:sz w:val="28"/>
          <w:szCs w:val="28"/>
          <w:vertAlign w:val="superscript"/>
          <w:lang w:eastAsia="ru-RU"/>
        </w:rPr>
        <w:t>3</w:t>
      </w:r>
      <w:r w:rsidR="00E43182" w:rsidRPr="00C45544">
        <w:rPr>
          <w:rFonts w:ascii="Times New Roman" w:eastAsia="Times New Roman" w:hAnsi="Times New Roman"/>
          <w:sz w:val="28"/>
          <w:szCs w:val="28"/>
          <w:lang w:eastAsia="ru-RU"/>
        </w:rPr>
        <w:t xml:space="preserve"> статьи 42</w:t>
      </w:r>
      <w:r w:rsidR="009A0BA2" w:rsidRPr="00C45544">
        <w:rPr>
          <w:rFonts w:ascii="Times New Roman" w:eastAsia="Times New Roman" w:hAnsi="Times New Roman"/>
          <w:sz w:val="28"/>
          <w:szCs w:val="28"/>
          <w:lang w:eastAsia="ru-RU"/>
        </w:rPr>
        <w:t xml:space="preserve"> настоящего Кодекса;</w:t>
      </w:r>
      <w:r w:rsidR="00E43182" w:rsidRPr="00C45544">
        <w:rPr>
          <w:rFonts w:ascii="Times New Roman" w:eastAsia="Times New Roman" w:hAnsi="Times New Roman"/>
          <w:sz w:val="28"/>
          <w:szCs w:val="28"/>
          <w:lang w:eastAsia="ru-RU"/>
        </w:rPr>
        <w:t>»;</w:t>
      </w:r>
    </w:p>
    <w:p w:rsidR="00E63870" w:rsidRPr="00E63870" w:rsidRDefault="00E63870" w:rsidP="00E638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3870">
        <w:rPr>
          <w:rFonts w:ascii="Times New Roman" w:eastAsia="Times New Roman" w:hAnsi="Times New Roman"/>
          <w:sz w:val="28"/>
          <w:szCs w:val="28"/>
          <w:lang w:eastAsia="ru-RU"/>
        </w:rPr>
        <w:t>пункт 5 изложить в следующей редакции:</w:t>
      </w:r>
    </w:p>
    <w:p w:rsidR="00E63870" w:rsidRPr="00E63870" w:rsidRDefault="00E63870" w:rsidP="00E6387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63870">
        <w:rPr>
          <w:rFonts w:ascii="Times New Roman" w:eastAsia="Times New Roman" w:hAnsi="Times New Roman"/>
          <w:sz w:val="28"/>
          <w:szCs w:val="28"/>
          <w:lang w:eastAsia="ru-RU"/>
        </w:rPr>
        <w:t xml:space="preserve">«5) </w:t>
      </w:r>
      <w:r w:rsidRPr="00E63870">
        <w:rPr>
          <w:rFonts w:ascii="Times New Roman" w:hAnsi="Times New Roman"/>
          <w:sz w:val="28"/>
          <w:szCs w:val="28"/>
        </w:rPr>
        <w:t xml:space="preserve">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8" w:history="1">
        <w:r w:rsidRPr="00E63870">
          <w:rPr>
            <w:rFonts w:ascii="Times New Roman" w:hAnsi="Times New Roman"/>
            <w:sz w:val="28"/>
            <w:szCs w:val="28"/>
          </w:rPr>
          <w:t>пунктами 2</w:t>
        </w:r>
      </w:hyperlink>
      <w:r w:rsidRPr="00E63870">
        <w:rPr>
          <w:rFonts w:ascii="Times New Roman" w:hAnsi="Times New Roman"/>
          <w:sz w:val="28"/>
          <w:szCs w:val="28"/>
        </w:rPr>
        <w:t xml:space="preserve"> и </w:t>
      </w:r>
      <w:hyperlink r:id="rId9" w:history="1">
        <w:r w:rsidRPr="00E63870">
          <w:rPr>
            <w:rFonts w:ascii="Times New Roman" w:hAnsi="Times New Roman"/>
            <w:sz w:val="28"/>
            <w:szCs w:val="28"/>
          </w:rPr>
          <w:t>3</w:t>
        </w:r>
      </w:hyperlink>
      <w:r w:rsidRPr="00E63870">
        <w:rPr>
          <w:rFonts w:ascii="Times New Roman" w:hAnsi="Times New Roman"/>
          <w:sz w:val="28"/>
          <w:szCs w:val="28"/>
        </w:rPr>
        <w:t xml:space="preserve"> (при проведении выборов в органы государственной власти Республики Татарстан также сведений, предусмотренных </w:t>
      </w:r>
      <w:hyperlink r:id="rId10" w:history="1">
        <w:r w:rsidRPr="00E63870">
          <w:rPr>
            <w:rFonts w:ascii="Times New Roman" w:hAnsi="Times New Roman"/>
            <w:sz w:val="28"/>
            <w:szCs w:val="28"/>
          </w:rPr>
          <w:t xml:space="preserve">пунктом </w:t>
        </w:r>
      </w:hyperlink>
      <w:r w:rsidRPr="00E63870">
        <w:rPr>
          <w:rFonts w:ascii="Times New Roman" w:eastAsia="Times New Roman" w:hAnsi="Times New Roman"/>
          <w:sz w:val="28"/>
          <w:szCs w:val="28"/>
          <w:lang w:eastAsia="ru-RU"/>
        </w:rPr>
        <w:t>3</w:t>
      </w:r>
      <w:r w:rsidRPr="00E63870">
        <w:rPr>
          <w:rFonts w:ascii="Times New Roman" w:eastAsia="Times New Roman" w:hAnsi="Times New Roman"/>
          <w:sz w:val="28"/>
          <w:szCs w:val="28"/>
          <w:vertAlign w:val="superscript"/>
          <w:lang w:eastAsia="ru-RU"/>
        </w:rPr>
        <w:t>1</w:t>
      </w:r>
      <w:r w:rsidR="00B422CC">
        <w:rPr>
          <w:rFonts w:ascii="Times New Roman" w:eastAsia="Times New Roman" w:hAnsi="Times New Roman"/>
          <w:sz w:val="28"/>
          <w:szCs w:val="28"/>
          <w:lang w:eastAsia="ru-RU"/>
        </w:rPr>
        <w:t xml:space="preserve">) </w:t>
      </w:r>
      <w:r w:rsidRPr="00E63870">
        <w:rPr>
          <w:rFonts w:ascii="Times New Roman" w:hAnsi="Times New Roman"/>
          <w:sz w:val="28"/>
          <w:szCs w:val="28"/>
        </w:rPr>
        <w:t>статьи 33 Федерального закона «Об основных гарантиях избирательных прав и права на участие в референдуме граждан Российской Федерации»;»;</w:t>
      </w:r>
    </w:p>
    <w:p w:rsidR="006C64B9" w:rsidRPr="00677F43" w:rsidRDefault="006C64B9" w:rsidP="00610F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77F43">
        <w:rPr>
          <w:rFonts w:ascii="Times New Roman" w:eastAsia="Times New Roman" w:hAnsi="Times New Roman"/>
          <w:sz w:val="28"/>
          <w:szCs w:val="28"/>
          <w:lang w:eastAsia="ru-RU"/>
        </w:rPr>
        <w:t>пункт 11 после слов «установленного статьями 89, 104</w:t>
      </w:r>
      <w:r w:rsidRPr="00677F43">
        <w:rPr>
          <w:rFonts w:ascii="Times New Roman" w:eastAsia="Times New Roman" w:hAnsi="Times New Roman"/>
          <w:sz w:val="28"/>
          <w:szCs w:val="28"/>
          <w:vertAlign w:val="superscript"/>
          <w:lang w:eastAsia="ru-RU"/>
        </w:rPr>
        <w:t>6</w:t>
      </w:r>
      <w:r w:rsidRPr="00677F43">
        <w:rPr>
          <w:rFonts w:ascii="Times New Roman" w:eastAsia="Times New Roman" w:hAnsi="Times New Roman"/>
          <w:sz w:val="28"/>
          <w:szCs w:val="28"/>
          <w:lang w:eastAsia="ru-RU"/>
        </w:rPr>
        <w:t xml:space="preserve"> и 106 настоящего Кодекса» дополнить словом «соответствующего»;</w:t>
      </w:r>
    </w:p>
    <w:p w:rsidR="006C64B9" w:rsidRPr="00677F43" w:rsidRDefault="007418EC" w:rsidP="006C64B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77F43">
        <w:rPr>
          <w:rFonts w:ascii="Times New Roman" w:eastAsia="Times New Roman" w:hAnsi="Times New Roman"/>
          <w:sz w:val="28"/>
          <w:szCs w:val="28"/>
          <w:lang w:eastAsia="ru-RU"/>
        </w:rPr>
        <w:t xml:space="preserve">б) </w:t>
      </w:r>
      <w:r w:rsidR="006C64B9" w:rsidRPr="00677F43">
        <w:rPr>
          <w:rFonts w:ascii="Times New Roman" w:eastAsia="Times New Roman" w:hAnsi="Times New Roman"/>
          <w:sz w:val="28"/>
          <w:szCs w:val="28"/>
          <w:lang w:eastAsia="ru-RU"/>
        </w:rPr>
        <w:t>пункт 9 части 7 после слов «установленного статьями 89, 104</w:t>
      </w:r>
      <w:r w:rsidR="006C64B9" w:rsidRPr="00677F43">
        <w:rPr>
          <w:rFonts w:ascii="Times New Roman" w:eastAsia="Times New Roman" w:hAnsi="Times New Roman"/>
          <w:sz w:val="28"/>
          <w:szCs w:val="28"/>
          <w:vertAlign w:val="superscript"/>
          <w:lang w:eastAsia="ru-RU"/>
        </w:rPr>
        <w:t>6</w:t>
      </w:r>
      <w:r w:rsidR="006C64B9" w:rsidRPr="00677F43">
        <w:rPr>
          <w:rFonts w:ascii="Times New Roman" w:eastAsia="Times New Roman" w:hAnsi="Times New Roman"/>
          <w:sz w:val="28"/>
          <w:szCs w:val="28"/>
          <w:lang w:eastAsia="ru-RU"/>
        </w:rPr>
        <w:t xml:space="preserve"> и 106 настоящего Кодекса» дополнить словом «соответствующего»;</w:t>
      </w:r>
    </w:p>
    <w:p w:rsidR="007418EC" w:rsidRPr="00C45544" w:rsidRDefault="006163A7" w:rsidP="00610F86">
      <w:pPr>
        <w:autoSpaceDE w:val="0"/>
        <w:autoSpaceDN w:val="0"/>
        <w:adjustRightInd w:val="0"/>
        <w:spacing w:after="0" w:line="240" w:lineRule="auto"/>
        <w:ind w:firstLine="709"/>
        <w:jc w:val="both"/>
        <w:rPr>
          <w:rFonts w:ascii="Times New Roman" w:hAnsi="Times New Roman"/>
          <w:bCs/>
          <w:sz w:val="28"/>
          <w:szCs w:val="28"/>
        </w:rPr>
      </w:pPr>
      <w:r w:rsidRPr="00677F43">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007418EC" w:rsidRPr="00C45544">
        <w:rPr>
          <w:rFonts w:ascii="Times New Roman" w:eastAsia="Times New Roman" w:hAnsi="Times New Roman"/>
          <w:sz w:val="28"/>
          <w:szCs w:val="28"/>
          <w:lang w:eastAsia="ru-RU"/>
        </w:rPr>
        <w:t>часть 8 дополнить пунктом 3</w:t>
      </w:r>
      <w:r w:rsidR="007418EC" w:rsidRPr="00C45544">
        <w:rPr>
          <w:rFonts w:ascii="Times New Roman" w:eastAsia="Times New Roman" w:hAnsi="Times New Roman"/>
          <w:sz w:val="28"/>
          <w:szCs w:val="28"/>
          <w:vertAlign w:val="superscript"/>
          <w:lang w:eastAsia="ru-RU"/>
        </w:rPr>
        <w:t>2</w:t>
      </w:r>
      <w:r w:rsidR="007418EC" w:rsidRPr="00C45544">
        <w:rPr>
          <w:rFonts w:ascii="Times New Roman" w:hAnsi="Times New Roman"/>
          <w:bCs/>
          <w:sz w:val="28"/>
          <w:szCs w:val="28"/>
        </w:rPr>
        <w:t xml:space="preserve"> следующего содержания:</w:t>
      </w:r>
    </w:p>
    <w:p w:rsidR="007418EC" w:rsidRPr="00C45544" w:rsidRDefault="007418EC" w:rsidP="00610F8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5544">
        <w:rPr>
          <w:rFonts w:ascii="Times New Roman" w:hAnsi="Times New Roman"/>
          <w:bCs/>
          <w:sz w:val="28"/>
          <w:szCs w:val="28"/>
        </w:rPr>
        <w:lastRenderedPageBreak/>
        <w:t>«3</w:t>
      </w:r>
      <w:r w:rsidRPr="00C45544">
        <w:rPr>
          <w:rFonts w:ascii="Times New Roman" w:hAnsi="Times New Roman"/>
          <w:bCs/>
          <w:sz w:val="28"/>
          <w:szCs w:val="28"/>
          <w:vertAlign w:val="superscript"/>
        </w:rPr>
        <w:t>2</w:t>
      </w:r>
      <w:r w:rsidRPr="00C45544">
        <w:rPr>
          <w:rFonts w:ascii="Times New Roman" w:hAnsi="Times New Roman"/>
          <w:bCs/>
          <w:sz w:val="28"/>
          <w:szCs w:val="28"/>
        </w:rPr>
        <w:t>)</w:t>
      </w:r>
      <w:r w:rsidRPr="00C45544">
        <w:rPr>
          <w:rFonts w:ascii="Times New Roman" w:eastAsia="Times New Roman" w:hAnsi="Times New Roman"/>
          <w:sz w:val="28"/>
          <w:szCs w:val="28"/>
          <w:lang w:eastAsia="ru-RU"/>
        </w:rPr>
        <w:t xml:space="preserve"> при проведении выборов депутатов Государственного Совета </w:t>
      </w:r>
      <w:r w:rsidR="003612CF" w:rsidRPr="00EA55E3">
        <w:rPr>
          <w:rFonts w:ascii="Times New Roman" w:hAnsi="Times New Roman"/>
          <w:sz w:val="28"/>
          <w:szCs w:val="28"/>
          <w:lang w:eastAsia="ru-RU"/>
        </w:rPr>
        <w:t>–</w:t>
      </w:r>
      <w:r w:rsidRPr="00C45544">
        <w:rPr>
          <w:rFonts w:ascii="Times New Roman" w:eastAsia="Times New Roman" w:hAnsi="Times New Roman"/>
          <w:sz w:val="28"/>
          <w:szCs w:val="28"/>
          <w:lang w:eastAsia="ru-RU"/>
        </w:rPr>
        <w:t xml:space="preserve"> несоблюдение кандидатом требований, установленных частью 3</w:t>
      </w:r>
      <w:r w:rsidRPr="00C45544">
        <w:rPr>
          <w:rFonts w:ascii="Times New Roman" w:eastAsia="Times New Roman" w:hAnsi="Times New Roman"/>
          <w:sz w:val="28"/>
          <w:szCs w:val="28"/>
          <w:vertAlign w:val="superscript"/>
          <w:lang w:eastAsia="ru-RU"/>
        </w:rPr>
        <w:t>4</w:t>
      </w:r>
      <w:r w:rsidRPr="00C45544">
        <w:rPr>
          <w:rFonts w:ascii="Times New Roman" w:eastAsia="Times New Roman" w:hAnsi="Times New Roman"/>
          <w:sz w:val="28"/>
          <w:szCs w:val="28"/>
          <w:lang w:eastAsia="ru-RU"/>
        </w:rPr>
        <w:t xml:space="preserve"> статьи 40 настоящего Кодекса;»;</w:t>
      </w:r>
    </w:p>
    <w:p w:rsidR="007418EC" w:rsidRPr="00C45544" w:rsidRDefault="007418EC" w:rsidP="007418EC">
      <w:pPr>
        <w:autoSpaceDE w:val="0"/>
        <w:autoSpaceDN w:val="0"/>
        <w:adjustRightInd w:val="0"/>
        <w:spacing w:after="0" w:line="240" w:lineRule="auto"/>
        <w:ind w:firstLine="567"/>
        <w:jc w:val="both"/>
        <w:rPr>
          <w:rFonts w:ascii="Times New Roman" w:hAnsi="Times New Roman"/>
          <w:bCs/>
          <w:sz w:val="28"/>
          <w:szCs w:val="28"/>
        </w:rPr>
      </w:pPr>
    </w:p>
    <w:p w:rsidR="00CF2AE2" w:rsidRPr="00C45544" w:rsidRDefault="009A0BA2"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1</w:t>
      </w:r>
      <w:r w:rsidR="00381530">
        <w:rPr>
          <w:rFonts w:ascii="Times New Roman" w:hAnsi="Times New Roman"/>
          <w:bCs/>
          <w:sz w:val="28"/>
          <w:szCs w:val="28"/>
        </w:rPr>
        <w:t>4</w:t>
      </w:r>
      <w:r w:rsidRPr="00C45544">
        <w:rPr>
          <w:rFonts w:ascii="Times New Roman" w:hAnsi="Times New Roman"/>
          <w:bCs/>
          <w:sz w:val="28"/>
          <w:szCs w:val="28"/>
        </w:rPr>
        <w:t xml:space="preserve">) </w:t>
      </w:r>
      <w:r w:rsidR="00CF2AE2" w:rsidRPr="00C45544">
        <w:rPr>
          <w:rFonts w:ascii="Times New Roman" w:hAnsi="Times New Roman"/>
          <w:bCs/>
          <w:sz w:val="28"/>
          <w:szCs w:val="28"/>
        </w:rPr>
        <w:t>часть 3 статьи 52 после слов «аппаратов избирательных комиссий» дополнить словами «, лица, включенные в реестр иностранных агентов, лица, сведения о которых включены в единый реестр сведений о лицах, причастных к деятельности экстремистской или террористической организации»;</w:t>
      </w:r>
    </w:p>
    <w:p w:rsidR="00CF2AE2" w:rsidRPr="00C45544" w:rsidRDefault="00CF2AE2" w:rsidP="00CF2AE2">
      <w:pPr>
        <w:autoSpaceDE w:val="0"/>
        <w:autoSpaceDN w:val="0"/>
        <w:adjustRightInd w:val="0"/>
        <w:spacing w:after="0" w:line="240" w:lineRule="auto"/>
        <w:ind w:firstLine="567"/>
        <w:contextualSpacing/>
        <w:jc w:val="both"/>
        <w:rPr>
          <w:rFonts w:ascii="Times New Roman" w:hAnsi="Times New Roman"/>
          <w:bCs/>
          <w:sz w:val="28"/>
          <w:szCs w:val="28"/>
        </w:rPr>
      </w:pPr>
    </w:p>
    <w:p w:rsidR="00CF2AE2" w:rsidRPr="00C45544" w:rsidRDefault="00CF2AE2"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1</w:t>
      </w:r>
      <w:r w:rsidR="00381530">
        <w:rPr>
          <w:rFonts w:ascii="Times New Roman" w:hAnsi="Times New Roman"/>
          <w:bCs/>
          <w:sz w:val="28"/>
          <w:szCs w:val="28"/>
        </w:rPr>
        <w:t>5</w:t>
      </w:r>
      <w:r w:rsidRPr="00C45544">
        <w:rPr>
          <w:rFonts w:ascii="Times New Roman" w:hAnsi="Times New Roman"/>
          <w:bCs/>
          <w:sz w:val="28"/>
          <w:szCs w:val="28"/>
        </w:rPr>
        <w:t>) в части 3 статьи 56 слова «, а также в день голосования» заменить словами «и до момента окончания голосования на территории избирательного округа в день голосования (последний день голосования)»;</w:t>
      </w:r>
    </w:p>
    <w:p w:rsidR="00CF2AE2" w:rsidRPr="00C45544" w:rsidRDefault="00CF2AE2" w:rsidP="00CF2AE2">
      <w:pPr>
        <w:autoSpaceDE w:val="0"/>
        <w:autoSpaceDN w:val="0"/>
        <w:adjustRightInd w:val="0"/>
        <w:spacing w:after="0" w:line="240" w:lineRule="auto"/>
        <w:ind w:firstLine="567"/>
        <w:contextualSpacing/>
        <w:jc w:val="both"/>
        <w:rPr>
          <w:rFonts w:ascii="Times New Roman" w:hAnsi="Times New Roman"/>
          <w:bCs/>
          <w:sz w:val="28"/>
          <w:szCs w:val="28"/>
        </w:rPr>
      </w:pPr>
    </w:p>
    <w:p w:rsidR="00CF2AE2" w:rsidRPr="00C45544" w:rsidRDefault="00CF2AE2"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1</w:t>
      </w:r>
      <w:r w:rsidR="00381530">
        <w:rPr>
          <w:rFonts w:ascii="Times New Roman" w:hAnsi="Times New Roman"/>
          <w:bCs/>
          <w:sz w:val="28"/>
          <w:szCs w:val="28"/>
        </w:rPr>
        <w:t>6</w:t>
      </w:r>
      <w:r w:rsidRPr="00C45544">
        <w:rPr>
          <w:rFonts w:ascii="Times New Roman" w:hAnsi="Times New Roman"/>
          <w:bCs/>
          <w:sz w:val="28"/>
          <w:szCs w:val="28"/>
        </w:rPr>
        <w:t>) в части 4</w:t>
      </w:r>
      <w:r w:rsidRPr="00C45544">
        <w:rPr>
          <w:rFonts w:ascii="Times New Roman" w:hAnsi="Times New Roman"/>
          <w:bCs/>
          <w:sz w:val="28"/>
          <w:szCs w:val="28"/>
          <w:vertAlign w:val="superscript"/>
        </w:rPr>
        <w:t>1</w:t>
      </w:r>
      <w:r w:rsidRPr="00C45544">
        <w:rPr>
          <w:rFonts w:ascii="Times New Roman" w:hAnsi="Times New Roman"/>
          <w:bCs/>
          <w:sz w:val="28"/>
          <w:szCs w:val="28"/>
        </w:rPr>
        <w:t xml:space="preserve"> статьи 61 слова «зарегистрированного кандидата, являющегося иностранным агентом, либо» исключить, слова «является иностранным агентом либо кандидатом» заменить словами «является кандидатом», слова «являющийся иностранным агентом либо кандидатом» заменить словами «являющийся кандидатом»;</w:t>
      </w:r>
    </w:p>
    <w:p w:rsidR="00CF2AE2" w:rsidRPr="00C45544" w:rsidRDefault="00CF2AE2" w:rsidP="00CF2AE2">
      <w:pPr>
        <w:autoSpaceDE w:val="0"/>
        <w:autoSpaceDN w:val="0"/>
        <w:adjustRightInd w:val="0"/>
        <w:spacing w:after="0" w:line="240" w:lineRule="auto"/>
        <w:ind w:firstLine="567"/>
        <w:contextualSpacing/>
        <w:jc w:val="both"/>
        <w:rPr>
          <w:rFonts w:ascii="Times New Roman" w:hAnsi="Times New Roman"/>
          <w:bCs/>
          <w:sz w:val="28"/>
          <w:szCs w:val="28"/>
        </w:rPr>
      </w:pPr>
    </w:p>
    <w:p w:rsidR="00CF2AE2" w:rsidRPr="00C45544" w:rsidRDefault="00CF2AE2"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1</w:t>
      </w:r>
      <w:r w:rsidR="00381530">
        <w:rPr>
          <w:rFonts w:ascii="Times New Roman" w:hAnsi="Times New Roman"/>
          <w:bCs/>
          <w:sz w:val="28"/>
          <w:szCs w:val="28"/>
        </w:rPr>
        <w:t>7</w:t>
      </w:r>
      <w:r w:rsidRPr="00C45544">
        <w:rPr>
          <w:rFonts w:ascii="Times New Roman" w:hAnsi="Times New Roman"/>
          <w:bCs/>
          <w:sz w:val="28"/>
          <w:szCs w:val="28"/>
        </w:rPr>
        <w:t>) в части 12 статьи 62 слова «кандидата, являющегося иностранным агентом,» и слова «иностранным агентом либо» исключить;</w:t>
      </w:r>
    </w:p>
    <w:p w:rsidR="00CF2AE2" w:rsidRPr="00C45544" w:rsidRDefault="00CF2AE2" w:rsidP="00CF2AE2">
      <w:pPr>
        <w:autoSpaceDE w:val="0"/>
        <w:autoSpaceDN w:val="0"/>
        <w:adjustRightInd w:val="0"/>
        <w:spacing w:after="0" w:line="240" w:lineRule="auto"/>
        <w:ind w:firstLine="567"/>
        <w:contextualSpacing/>
        <w:jc w:val="both"/>
        <w:rPr>
          <w:rFonts w:ascii="Times New Roman" w:hAnsi="Times New Roman"/>
          <w:bCs/>
          <w:sz w:val="28"/>
          <w:szCs w:val="28"/>
        </w:rPr>
      </w:pPr>
    </w:p>
    <w:p w:rsidR="00677F43" w:rsidRPr="00677F43" w:rsidRDefault="00677F43" w:rsidP="00677F43">
      <w:pPr>
        <w:autoSpaceDE w:val="0"/>
        <w:autoSpaceDN w:val="0"/>
        <w:adjustRightInd w:val="0"/>
        <w:spacing w:after="0" w:line="240" w:lineRule="auto"/>
        <w:ind w:firstLine="709"/>
        <w:contextualSpacing/>
        <w:jc w:val="both"/>
        <w:rPr>
          <w:rFonts w:ascii="Times New Roman" w:hAnsi="Times New Roman"/>
          <w:bCs/>
          <w:sz w:val="28"/>
          <w:szCs w:val="28"/>
        </w:rPr>
      </w:pPr>
      <w:r w:rsidRPr="00677F43">
        <w:rPr>
          <w:rFonts w:ascii="Times New Roman" w:hAnsi="Times New Roman"/>
          <w:bCs/>
          <w:sz w:val="28"/>
          <w:szCs w:val="28"/>
        </w:rPr>
        <w:t>18) в пункте 14 части 14 статьи 67 слова «а также» исключить, дополнить словами «, лицам, сведения о которых включены в единый реестр сведений о лицах, причастных к деятельности экстремистской или террористической организации»;</w:t>
      </w:r>
    </w:p>
    <w:p w:rsidR="00677F43" w:rsidRDefault="00677F43" w:rsidP="00610F86">
      <w:pPr>
        <w:autoSpaceDE w:val="0"/>
        <w:autoSpaceDN w:val="0"/>
        <w:adjustRightInd w:val="0"/>
        <w:spacing w:after="0" w:line="240" w:lineRule="auto"/>
        <w:ind w:firstLine="709"/>
        <w:contextualSpacing/>
        <w:jc w:val="both"/>
        <w:rPr>
          <w:rFonts w:ascii="Times New Roman" w:hAnsi="Times New Roman"/>
          <w:bCs/>
          <w:sz w:val="28"/>
          <w:szCs w:val="28"/>
        </w:rPr>
      </w:pPr>
    </w:p>
    <w:p w:rsidR="004B7AF5" w:rsidRPr="00C45544" w:rsidRDefault="004B7AF5"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1</w:t>
      </w:r>
      <w:r w:rsidR="00381530">
        <w:rPr>
          <w:rFonts w:ascii="Times New Roman" w:hAnsi="Times New Roman"/>
          <w:bCs/>
          <w:sz w:val="28"/>
          <w:szCs w:val="28"/>
        </w:rPr>
        <w:t>9</w:t>
      </w:r>
      <w:r w:rsidRPr="00C45544">
        <w:rPr>
          <w:rFonts w:ascii="Times New Roman" w:hAnsi="Times New Roman"/>
          <w:bCs/>
          <w:sz w:val="28"/>
          <w:szCs w:val="28"/>
        </w:rPr>
        <w:t xml:space="preserve">) пункт 6 части 5 статьи </w:t>
      </w:r>
      <w:r w:rsidR="00C65702" w:rsidRPr="00C45544">
        <w:rPr>
          <w:rFonts w:ascii="Times New Roman" w:hAnsi="Times New Roman"/>
          <w:bCs/>
          <w:sz w:val="28"/>
          <w:szCs w:val="28"/>
        </w:rPr>
        <w:t>72</w:t>
      </w:r>
      <w:r w:rsidRPr="00C45544">
        <w:rPr>
          <w:rFonts w:ascii="Times New Roman" w:hAnsi="Times New Roman"/>
          <w:bCs/>
          <w:sz w:val="28"/>
          <w:szCs w:val="28"/>
        </w:rPr>
        <w:t xml:space="preserve"> дополнить словами «, и по результатам представления и проверки финансовых отчетов кандидатов, избирательных объединений представляет в избирательную комиссию предложения о направлении соответствующих материалов в правоохранительные и иные органы для принятия необходимых мер и привлечения виновных лиц к ответственности в соответствии с законодательством Российской Федерации»;</w:t>
      </w:r>
    </w:p>
    <w:p w:rsidR="00CF2AE2" w:rsidRPr="00C45544" w:rsidRDefault="00CF2AE2" w:rsidP="005D4995">
      <w:pPr>
        <w:autoSpaceDE w:val="0"/>
        <w:autoSpaceDN w:val="0"/>
        <w:adjustRightInd w:val="0"/>
        <w:spacing w:after="0" w:line="240" w:lineRule="auto"/>
        <w:ind w:firstLine="567"/>
        <w:contextualSpacing/>
        <w:jc w:val="both"/>
        <w:rPr>
          <w:rFonts w:ascii="Times New Roman" w:hAnsi="Times New Roman"/>
          <w:bCs/>
          <w:sz w:val="28"/>
          <w:szCs w:val="28"/>
        </w:rPr>
      </w:pPr>
    </w:p>
    <w:p w:rsidR="008F5E36" w:rsidRPr="00C45544" w:rsidRDefault="00381530" w:rsidP="00610F86">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20</w:t>
      </w:r>
      <w:r w:rsidR="008F5E36" w:rsidRPr="00C45544">
        <w:rPr>
          <w:rFonts w:ascii="Times New Roman" w:hAnsi="Times New Roman"/>
          <w:bCs/>
          <w:sz w:val="28"/>
          <w:szCs w:val="28"/>
        </w:rPr>
        <w:t>) в части 4 статьи 73 слова «иностранным агентом либо» исключить;</w:t>
      </w:r>
    </w:p>
    <w:p w:rsidR="008F5E36" w:rsidRPr="00C45544" w:rsidRDefault="008F5E36" w:rsidP="008F5E36">
      <w:pPr>
        <w:autoSpaceDE w:val="0"/>
        <w:autoSpaceDN w:val="0"/>
        <w:adjustRightInd w:val="0"/>
        <w:spacing w:after="0" w:line="240" w:lineRule="auto"/>
        <w:ind w:firstLine="567"/>
        <w:contextualSpacing/>
        <w:jc w:val="both"/>
        <w:rPr>
          <w:rFonts w:ascii="Times New Roman" w:hAnsi="Times New Roman"/>
          <w:bCs/>
          <w:sz w:val="28"/>
          <w:szCs w:val="28"/>
        </w:rPr>
      </w:pPr>
    </w:p>
    <w:p w:rsidR="008F5E36" w:rsidRPr="00C45544" w:rsidRDefault="002335FA"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2</w:t>
      </w:r>
      <w:r w:rsidR="00381530">
        <w:rPr>
          <w:rFonts w:ascii="Times New Roman" w:hAnsi="Times New Roman"/>
          <w:bCs/>
          <w:sz w:val="28"/>
          <w:szCs w:val="28"/>
        </w:rPr>
        <w:t>1</w:t>
      </w:r>
      <w:r w:rsidR="008F5E36" w:rsidRPr="00C45544">
        <w:rPr>
          <w:rFonts w:ascii="Times New Roman" w:hAnsi="Times New Roman"/>
          <w:bCs/>
          <w:sz w:val="28"/>
          <w:szCs w:val="28"/>
        </w:rPr>
        <w:t>) в статье 75:</w:t>
      </w:r>
    </w:p>
    <w:p w:rsidR="008F5E36" w:rsidRPr="00C45544" w:rsidRDefault="008F5E36"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а) в части 10</w:t>
      </w:r>
      <w:r w:rsidRPr="00C45544">
        <w:rPr>
          <w:rFonts w:ascii="Times New Roman" w:hAnsi="Times New Roman"/>
          <w:bCs/>
          <w:sz w:val="28"/>
          <w:szCs w:val="28"/>
          <w:vertAlign w:val="superscript"/>
        </w:rPr>
        <w:t>1</w:t>
      </w:r>
      <w:r w:rsidRPr="00C45544">
        <w:rPr>
          <w:rFonts w:ascii="Times New Roman" w:hAnsi="Times New Roman"/>
          <w:bCs/>
          <w:sz w:val="28"/>
          <w:szCs w:val="28"/>
        </w:rPr>
        <w:t xml:space="preserve"> слова «иностранным агентом либо»</w:t>
      </w:r>
      <w:r w:rsidR="000B6A49">
        <w:rPr>
          <w:rFonts w:ascii="Times New Roman" w:hAnsi="Times New Roman"/>
          <w:bCs/>
          <w:sz w:val="28"/>
          <w:szCs w:val="28"/>
        </w:rPr>
        <w:t xml:space="preserve"> и слова «иностранным агентом, либо»</w:t>
      </w:r>
      <w:r w:rsidRPr="00C45544">
        <w:rPr>
          <w:rFonts w:ascii="Times New Roman" w:hAnsi="Times New Roman"/>
          <w:bCs/>
          <w:sz w:val="28"/>
          <w:szCs w:val="28"/>
        </w:rPr>
        <w:t xml:space="preserve"> исключить;</w:t>
      </w:r>
    </w:p>
    <w:p w:rsidR="008F5E36" w:rsidRPr="00C45544" w:rsidRDefault="008F5E36"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б) часть 22 изложить в следующей редакции:</w:t>
      </w:r>
    </w:p>
    <w:p w:rsidR="008F5E36" w:rsidRPr="00C45544" w:rsidRDefault="008F5E36"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«2</w:t>
      </w:r>
      <w:r w:rsidR="00915E39" w:rsidRPr="00C45544">
        <w:rPr>
          <w:rFonts w:ascii="Times New Roman" w:hAnsi="Times New Roman"/>
          <w:bCs/>
          <w:sz w:val="28"/>
          <w:szCs w:val="28"/>
        </w:rPr>
        <w:t>2</w:t>
      </w:r>
      <w:r w:rsidRPr="00C45544">
        <w:rPr>
          <w:rFonts w:ascii="Times New Roman" w:hAnsi="Times New Roman"/>
          <w:bCs/>
          <w:sz w:val="28"/>
          <w:szCs w:val="28"/>
        </w:rPr>
        <w:t xml:space="preserve">. В день голосования (последний день голосования на соответствующих выборах) после окончания времени голосования неиспользованные бюллетени, находящиеся в комиссиях, подсчитываются и погашаются в соответствии с требованиями </w:t>
      </w:r>
      <w:r w:rsidR="00BD7EAA" w:rsidRPr="00C45544">
        <w:rPr>
          <w:rFonts w:ascii="Times New Roman" w:hAnsi="Times New Roman"/>
          <w:bCs/>
          <w:sz w:val="28"/>
          <w:szCs w:val="28"/>
        </w:rPr>
        <w:t>части 3  статьи 79 настоящего Кодекса</w:t>
      </w:r>
      <w:r w:rsidRPr="00C45544">
        <w:rPr>
          <w:rFonts w:ascii="Times New Roman" w:hAnsi="Times New Roman"/>
          <w:bCs/>
          <w:sz w:val="28"/>
          <w:szCs w:val="28"/>
        </w:rPr>
        <w:t xml:space="preserve">. Во всех комиссиях, кроме участковых комиссий, при погашении неиспользованных бюллетеней составляется </w:t>
      </w:r>
      <w:r w:rsidRPr="00C45544">
        <w:rPr>
          <w:rFonts w:ascii="Times New Roman" w:hAnsi="Times New Roman"/>
          <w:bCs/>
          <w:sz w:val="28"/>
          <w:szCs w:val="28"/>
        </w:rPr>
        <w:lastRenderedPageBreak/>
        <w:t xml:space="preserve">акт, в котором указывается число погашенных бюллетеней. При погашении бюллетеней вправе присутствовать лица, указанные в </w:t>
      </w:r>
      <w:r w:rsidR="0067348A" w:rsidRPr="00C45544">
        <w:rPr>
          <w:rFonts w:ascii="Times New Roman" w:hAnsi="Times New Roman"/>
          <w:bCs/>
          <w:sz w:val="28"/>
          <w:szCs w:val="28"/>
        </w:rPr>
        <w:t>части 3 статьи 21</w:t>
      </w:r>
      <w:r w:rsidRPr="00C45544">
        <w:rPr>
          <w:rFonts w:ascii="Times New Roman" w:hAnsi="Times New Roman"/>
          <w:bCs/>
          <w:sz w:val="28"/>
          <w:szCs w:val="28"/>
        </w:rPr>
        <w:t xml:space="preserve"> настоящего </w:t>
      </w:r>
      <w:r w:rsidR="0067348A" w:rsidRPr="00C45544">
        <w:rPr>
          <w:rFonts w:ascii="Times New Roman" w:hAnsi="Times New Roman"/>
          <w:bCs/>
          <w:sz w:val="28"/>
          <w:szCs w:val="28"/>
        </w:rPr>
        <w:t>Кодекса</w:t>
      </w:r>
      <w:r w:rsidRPr="00C45544">
        <w:rPr>
          <w:rFonts w:ascii="Times New Roman" w:hAnsi="Times New Roman"/>
          <w:bCs/>
          <w:sz w:val="28"/>
          <w:szCs w:val="28"/>
        </w:rPr>
        <w:t>. Эти бюллетени хранятся секретарем комиссии вместе с другой документацией комиссии.»;</w:t>
      </w:r>
    </w:p>
    <w:p w:rsidR="00915E39" w:rsidRPr="00C45544" w:rsidRDefault="00915E39" w:rsidP="008F5E36">
      <w:pPr>
        <w:autoSpaceDE w:val="0"/>
        <w:autoSpaceDN w:val="0"/>
        <w:adjustRightInd w:val="0"/>
        <w:spacing w:after="0" w:line="240" w:lineRule="auto"/>
        <w:contextualSpacing/>
        <w:jc w:val="both"/>
        <w:rPr>
          <w:rFonts w:ascii="Times New Roman" w:hAnsi="Times New Roman"/>
          <w:bCs/>
          <w:sz w:val="28"/>
          <w:szCs w:val="28"/>
        </w:rPr>
      </w:pPr>
    </w:p>
    <w:p w:rsidR="008F5E36" w:rsidRPr="00C45544" w:rsidRDefault="002335FA"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2</w:t>
      </w:r>
      <w:r w:rsidR="00381530">
        <w:rPr>
          <w:rFonts w:ascii="Times New Roman" w:hAnsi="Times New Roman"/>
          <w:bCs/>
          <w:sz w:val="28"/>
          <w:szCs w:val="28"/>
        </w:rPr>
        <w:t>2</w:t>
      </w:r>
      <w:r w:rsidR="008F5E36" w:rsidRPr="00C45544">
        <w:rPr>
          <w:rFonts w:ascii="Times New Roman" w:hAnsi="Times New Roman"/>
          <w:bCs/>
          <w:sz w:val="28"/>
          <w:szCs w:val="28"/>
        </w:rPr>
        <w:t xml:space="preserve">) в статье </w:t>
      </w:r>
      <w:r w:rsidR="00BA69A9" w:rsidRPr="00C45544">
        <w:rPr>
          <w:rFonts w:ascii="Times New Roman" w:hAnsi="Times New Roman"/>
          <w:bCs/>
          <w:sz w:val="28"/>
          <w:szCs w:val="28"/>
        </w:rPr>
        <w:t>76</w:t>
      </w:r>
      <w:r w:rsidR="008F5E36" w:rsidRPr="00C45544">
        <w:rPr>
          <w:rFonts w:ascii="Times New Roman" w:hAnsi="Times New Roman"/>
          <w:bCs/>
          <w:sz w:val="28"/>
          <w:szCs w:val="28"/>
        </w:rPr>
        <w:t>:</w:t>
      </w:r>
    </w:p>
    <w:p w:rsidR="008F5E36" w:rsidRPr="00C45544" w:rsidRDefault="008F5E36" w:rsidP="00610F86">
      <w:pPr>
        <w:autoSpaceDE w:val="0"/>
        <w:autoSpaceDN w:val="0"/>
        <w:adjustRightInd w:val="0"/>
        <w:spacing w:after="0" w:line="240" w:lineRule="auto"/>
        <w:ind w:firstLine="709"/>
        <w:contextualSpacing/>
        <w:jc w:val="both"/>
        <w:rPr>
          <w:rFonts w:ascii="Times New Roman" w:hAnsi="Times New Roman"/>
          <w:sz w:val="28"/>
          <w:szCs w:val="28"/>
        </w:rPr>
      </w:pPr>
      <w:r w:rsidRPr="00C45544">
        <w:rPr>
          <w:rFonts w:ascii="Times New Roman" w:hAnsi="Times New Roman"/>
          <w:bCs/>
          <w:sz w:val="28"/>
          <w:szCs w:val="28"/>
        </w:rPr>
        <w:t xml:space="preserve">а) </w:t>
      </w:r>
      <w:r w:rsidR="00BA69A9" w:rsidRPr="00C45544">
        <w:rPr>
          <w:rFonts w:ascii="Times New Roman" w:hAnsi="Times New Roman"/>
          <w:bCs/>
          <w:sz w:val="28"/>
          <w:szCs w:val="28"/>
        </w:rPr>
        <w:t>часть 12</w:t>
      </w:r>
      <w:r w:rsidRPr="00C45544">
        <w:rPr>
          <w:rFonts w:ascii="Times New Roman" w:hAnsi="Times New Roman"/>
          <w:bCs/>
          <w:sz w:val="28"/>
          <w:szCs w:val="28"/>
        </w:rPr>
        <w:t xml:space="preserve"> дополнить словами «в соответствии с требованиями </w:t>
      </w:r>
      <w:r w:rsidR="00406E74">
        <w:rPr>
          <w:rFonts w:ascii="Times New Roman" w:hAnsi="Times New Roman"/>
          <w:bCs/>
          <w:sz w:val="28"/>
          <w:szCs w:val="28"/>
        </w:rPr>
        <w:t xml:space="preserve">части 3    </w:t>
      </w:r>
      <w:r w:rsidRPr="00C45544">
        <w:rPr>
          <w:rFonts w:ascii="Times New Roman" w:hAnsi="Times New Roman"/>
          <w:bCs/>
          <w:sz w:val="28"/>
          <w:szCs w:val="28"/>
        </w:rPr>
        <w:t xml:space="preserve">статьи </w:t>
      </w:r>
      <w:r w:rsidR="00BA69A9" w:rsidRPr="00C45544">
        <w:rPr>
          <w:rFonts w:ascii="Times New Roman" w:hAnsi="Times New Roman"/>
          <w:bCs/>
          <w:sz w:val="28"/>
          <w:szCs w:val="28"/>
        </w:rPr>
        <w:t>79</w:t>
      </w:r>
      <w:r w:rsidRPr="00C45544">
        <w:rPr>
          <w:rFonts w:ascii="Times New Roman" w:hAnsi="Times New Roman"/>
          <w:bCs/>
          <w:sz w:val="28"/>
          <w:szCs w:val="28"/>
        </w:rPr>
        <w:t xml:space="preserve"> настоящего </w:t>
      </w:r>
      <w:r w:rsidR="00BA69A9" w:rsidRPr="00C45544">
        <w:rPr>
          <w:rFonts w:ascii="Times New Roman" w:hAnsi="Times New Roman"/>
          <w:bCs/>
          <w:sz w:val="28"/>
          <w:szCs w:val="28"/>
        </w:rPr>
        <w:t>Кодекса</w:t>
      </w:r>
      <w:r w:rsidRPr="00C45544">
        <w:rPr>
          <w:rFonts w:ascii="Times New Roman" w:hAnsi="Times New Roman"/>
          <w:bCs/>
          <w:sz w:val="28"/>
          <w:szCs w:val="28"/>
        </w:rPr>
        <w:t>»;</w:t>
      </w:r>
    </w:p>
    <w:p w:rsidR="008F5E36" w:rsidRPr="00C45544" w:rsidRDefault="008F5E36" w:rsidP="00610F86">
      <w:pPr>
        <w:autoSpaceDE w:val="0"/>
        <w:autoSpaceDN w:val="0"/>
        <w:adjustRightInd w:val="0"/>
        <w:spacing w:after="0" w:line="240" w:lineRule="auto"/>
        <w:ind w:firstLine="709"/>
        <w:contextualSpacing/>
        <w:jc w:val="both"/>
        <w:rPr>
          <w:rFonts w:ascii="Times New Roman" w:hAnsi="Times New Roman"/>
          <w:sz w:val="28"/>
          <w:szCs w:val="28"/>
        </w:rPr>
      </w:pPr>
      <w:r w:rsidRPr="00C45544">
        <w:rPr>
          <w:rFonts w:ascii="Times New Roman" w:hAnsi="Times New Roman"/>
          <w:sz w:val="28"/>
          <w:szCs w:val="28"/>
        </w:rPr>
        <w:t xml:space="preserve">б) </w:t>
      </w:r>
      <w:r w:rsidR="006216DA" w:rsidRPr="00C45544">
        <w:rPr>
          <w:rFonts w:ascii="Times New Roman" w:hAnsi="Times New Roman"/>
          <w:sz w:val="28"/>
          <w:szCs w:val="28"/>
        </w:rPr>
        <w:t xml:space="preserve">часть </w:t>
      </w:r>
      <w:r w:rsidRPr="00C45544">
        <w:rPr>
          <w:rFonts w:ascii="Times New Roman" w:hAnsi="Times New Roman"/>
          <w:bCs/>
          <w:sz w:val="28"/>
          <w:szCs w:val="28"/>
        </w:rPr>
        <w:t>1</w:t>
      </w:r>
      <w:r w:rsidR="006216DA" w:rsidRPr="00C45544">
        <w:rPr>
          <w:rFonts w:ascii="Times New Roman" w:hAnsi="Times New Roman"/>
          <w:bCs/>
          <w:sz w:val="28"/>
          <w:szCs w:val="28"/>
        </w:rPr>
        <w:t>5</w:t>
      </w:r>
      <w:r w:rsidRPr="00C45544">
        <w:rPr>
          <w:rFonts w:ascii="Times New Roman" w:hAnsi="Times New Roman"/>
          <w:bCs/>
          <w:sz w:val="28"/>
          <w:szCs w:val="28"/>
        </w:rPr>
        <w:t xml:space="preserve"> после слов «</w:t>
      </w:r>
      <w:r w:rsidRPr="00C45544">
        <w:rPr>
          <w:rFonts w:ascii="Times New Roman" w:hAnsi="Times New Roman"/>
          <w:sz w:val="28"/>
          <w:szCs w:val="28"/>
        </w:rPr>
        <w:t>в ее работе» дополнить словами «и удаляется из помещения для голосования»;</w:t>
      </w:r>
    </w:p>
    <w:p w:rsidR="008F5E36" w:rsidRPr="00C45544" w:rsidRDefault="008F5E36"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 xml:space="preserve">в) </w:t>
      </w:r>
      <w:r w:rsidR="006216DA" w:rsidRPr="00C45544">
        <w:rPr>
          <w:rFonts w:ascii="Times New Roman" w:hAnsi="Times New Roman"/>
          <w:bCs/>
          <w:sz w:val="28"/>
          <w:szCs w:val="28"/>
        </w:rPr>
        <w:t>часть 19</w:t>
      </w:r>
      <w:r w:rsidRPr="00C45544">
        <w:rPr>
          <w:rFonts w:ascii="Times New Roman" w:hAnsi="Times New Roman"/>
          <w:bCs/>
          <w:sz w:val="28"/>
          <w:szCs w:val="28"/>
        </w:rPr>
        <w:t xml:space="preserve"> изложить в следующей редакции: </w:t>
      </w:r>
    </w:p>
    <w:p w:rsidR="008F5E36" w:rsidRPr="00C45544" w:rsidRDefault="008F5E36" w:rsidP="00610F86">
      <w:pPr>
        <w:autoSpaceDE w:val="0"/>
        <w:autoSpaceDN w:val="0"/>
        <w:adjustRightInd w:val="0"/>
        <w:spacing w:after="0" w:line="240" w:lineRule="auto"/>
        <w:ind w:firstLine="709"/>
        <w:jc w:val="both"/>
        <w:rPr>
          <w:rFonts w:ascii="Times New Roman" w:hAnsi="Times New Roman"/>
          <w:bCs/>
          <w:strike/>
          <w:sz w:val="28"/>
          <w:szCs w:val="28"/>
        </w:rPr>
      </w:pPr>
      <w:r w:rsidRPr="00C45544">
        <w:rPr>
          <w:rFonts w:ascii="Times New Roman" w:hAnsi="Times New Roman"/>
          <w:bCs/>
          <w:sz w:val="28"/>
          <w:szCs w:val="28"/>
        </w:rPr>
        <w:t>«1</w:t>
      </w:r>
      <w:r w:rsidR="006216DA" w:rsidRPr="00C45544">
        <w:rPr>
          <w:rFonts w:ascii="Times New Roman" w:hAnsi="Times New Roman"/>
          <w:bCs/>
          <w:sz w:val="28"/>
          <w:szCs w:val="28"/>
        </w:rPr>
        <w:t>9</w:t>
      </w:r>
      <w:r w:rsidRPr="00C45544">
        <w:rPr>
          <w:rFonts w:ascii="Times New Roman" w:hAnsi="Times New Roman"/>
          <w:bCs/>
          <w:sz w:val="28"/>
          <w:szCs w:val="28"/>
        </w:rPr>
        <w:t>. При проведении выборов в органы государственной власти</w:t>
      </w:r>
      <w:r w:rsidR="008A19BC">
        <w:rPr>
          <w:rFonts w:ascii="Times New Roman" w:hAnsi="Times New Roman"/>
          <w:bCs/>
          <w:sz w:val="28"/>
          <w:szCs w:val="28"/>
        </w:rPr>
        <w:t xml:space="preserve"> </w:t>
      </w:r>
      <w:r w:rsidR="008A19BC" w:rsidRPr="00406E74">
        <w:rPr>
          <w:rFonts w:ascii="Times New Roman" w:hAnsi="Times New Roman"/>
          <w:bCs/>
          <w:sz w:val="28"/>
          <w:szCs w:val="28"/>
        </w:rPr>
        <w:t>Республики Татарстан</w:t>
      </w:r>
      <w:r w:rsidRPr="00406E74">
        <w:rPr>
          <w:rFonts w:ascii="Times New Roman" w:hAnsi="Times New Roman"/>
          <w:bCs/>
          <w:sz w:val="28"/>
          <w:szCs w:val="28"/>
        </w:rPr>
        <w:t>,</w:t>
      </w:r>
      <w:r w:rsidRPr="00C45544">
        <w:rPr>
          <w:rFonts w:ascii="Times New Roman" w:hAnsi="Times New Roman"/>
          <w:bCs/>
          <w:sz w:val="28"/>
          <w:szCs w:val="28"/>
        </w:rPr>
        <w:t xml:space="preserve"> назначенных на предусмотренный </w:t>
      </w:r>
      <w:r w:rsidR="009D67B3" w:rsidRPr="00C45544">
        <w:rPr>
          <w:rFonts w:ascii="Times New Roman" w:hAnsi="Times New Roman"/>
          <w:bCs/>
          <w:sz w:val="28"/>
          <w:szCs w:val="28"/>
        </w:rPr>
        <w:t xml:space="preserve">частью 2 статьи 6 </w:t>
      </w:r>
      <w:r w:rsidRPr="00C45544">
        <w:rPr>
          <w:rFonts w:ascii="Times New Roman" w:hAnsi="Times New Roman"/>
          <w:bCs/>
          <w:sz w:val="28"/>
          <w:szCs w:val="28"/>
        </w:rPr>
        <w:t xml:space="preserve">настоящего </w:t>
      </w:r>
      <w:r w:rsidR="009D67B3" w:rsidRPr="00C45544">
        <w:rPr>
          <w:rFonts w:ascii="Times New Roman" w:hAnsi="Times New Roman"/>
          <w:bCs/>
          <w:sz w:val="28"/>
          <w:szCs w:val="28"/>
        </w:rPr>
        <w:t xml:space="preserve">Кодекса </w:t>
      </w:r>
      <w:r w:rsidRPr="00C45544">
        <w:rPr>
          <w:rFonts w:ascii="Times New Roman" w:hAnsi="Times New Roman"/>
          <w:bCs/>
          <w:sz w:val="28"/>
          <w:szCs w:val="28"/>
        </w:rPr>
        <w:t>день голосования, голосование избирателей, которые находятся в местах содержания под стражей подозреваемых и обвиняемых за пределами соответствующего избирательного округа, осуществляется в установленном Центральной избирательной комиссией Российской Федерации порядке с учетом требований Федерального закона</w:t>
      </w:r>
      <w:r w:rsidR="00406E74">
        <w:rPr>
          <w:rFonts w:ascii="Times New Roman" w:hAnsi="Times New Roman"/>
          <w:bCs/>
          <w:sz w:val="28"/>
          <w:szCs w:val="28"/>
        </w:rPr>
        <w:t xml:space="preserve"> </w:t>
      </w:r>
      <w:r w:rsidR="009D67B3" w:rsidRPr="00C45544">
        <w:rPr>
          <w:rFonts w:ascii="Times New Roman" w:hAnsi="Times New Roman"/>
          <w:bCs/>
          <w:sz w:val="28"/>
          <w:szCs w:val="28"/>
        </w:rPr>
        <w:t>«</w:t>
      </w:r>
      <w:r w:rsidR="009D67B3" w:rsidRPr="00C45544">
        <w:rPr>
          <w:rFonts w:ascii="Times New Roman" w:eastAsia="Times New Roman" w:hAnsi="Times New Roman"/>
          <w:sz w:val="28"/>
          <w:szCs w:val="28"/>
          <w:lang w:eastAsia="ru-RU"/>
        </w:rPr>
        <w:t>Об основных гарантиях избирательных прав и права на участие в референдуме граждан Российской Федерации</w:t>
      </w:r>
      <w:r w:rsidR="00406E74">
        <w:rPr>
          <w:rFonts w:ascii="Times New Roman" w:eastAsia="Times New Roman" w:hAnsi="Times New Roman"/>
          <w:sz w:val="28"/>
          <w:szCs w:val="28"/>
          <w:lang w:eastAsia="ru-RU"/>
        </w:rPr>
        <w:t>»</w:t>
      </w:r>
      <w:r w:rsidR="009D67B3" w:rsidRPr="00C45544">
        <w:rPr>
          <w:rFonts w:ascii="Times New Roman" w:eastAsia="Times New Roman" w:hAnsi="Times New Roman"/>
          <w:sz w:val="28"/>
          <w:szCs w:val="28"/>
          <w:lang w:eastAsia="ru-RU"/>
        </w:rPr>
        <w:t>.</w:t>
      </w:r>
      <w:r w:rsidR="00C754AB" w:rsidRPr="00C45544">
        <w:rPr>
          <w:rFonts w:ascii="Times New Roman" w:eastAsia="Times New Roman" w:hAnsi="Times New Roman"/>
          <w:sz w:val="28"/>
          <w:szCs w:val="28"/>
          <w:lang w:eastAsia="ru-RU"/>
        </w:rPr>
        <w:t>»</w:t>
      </w:r>
      <w:r w:rsidR="004B589C" w:rsidRPr="00C45544">
        <w:rPr>
          <w:rFonts w:ascii="Times New Roman" w:eastAsia="Times New Roman" w:hAnsi="Times New Roman"/>
          <w:sz w:val="28"/>
          <w:szCs w:val="28"/>
          <w:lang w:eastAsia="ru-RU"/>
        </w:rPr>
        <w:t>;</w:t>
      </w:r>
    </w:p>
    <w:p w:rsidR="009D67B3" w:rsidRPr="00C45544" w:rsidRDefault="009D67B3" w:rsidP="009D67B3">
      <w:pPr>
        <w:autoSpaceDE w:val="0"/>
        <w:autoSpaceDN w:val="0"/>
        <w:adjustRightInd w:val="0"/>
        <w:spacing w:after="0" w:line="240" w:lineRule="auto"/>
        <w:ind w:firstLine="567"/>
        <w:jc w:val="both"/>
        <w:rPr>
          <w:rFonts w:ascii="Times New Roman" w:hAnsi="Times New Roman"/>
          <w:bCs/>
          <w:strike/>
          <w:sz w:val="28"/>
          <w:szCs w:val="28"/>
        </w:rPr>
      </w:pPr>
    </w:p>
    <w:p w:rsidR="008F5E36" w:rsidRPr="00C45544" w:rsidRDefault="002335FA"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2</w:t>
      </w:r>
      <w:r w:rsidR="00381530">
        <w:rPr>
          <w:rFonts w:ascii="Times New Roman" w:hAnsi="Times New Roman"/>
          <w:bCs/>
          <w:sz w:val="28"/>
          <w:szCs w:val="28"/>
        </w:rPr>
        <w:t>3</w:t>
      </w:r>
      <w:r w:rsidR="008F5E36" w:rsidRPr="00C45544">
        <w:rPr>
          <w:rFonts w:ascii="Times New Roman" w:hAnsi="Times New Roman"/>
          <w:bCs/>
          <w:sz w:val="28"/>
          <w:szCs w:val="28"/>
        </w:rPr>
        <w:t xml:space="preserve">) </w:t>
      </w:r>
      <w:r w:rsidR="00F333E8" w:rsidRPr="00C45544">
        <w:rPr>
          <w:rFonts w:ascii="Times New Roman" w:hAnsi="Times New Roman"/>
          <w:bCs/>
          <w:sz w:val="28"/>
          <w:szCs w:val="28"/>
        </w:rPr>
        <w:t>часть 17</w:t>
      </w:r>
      <w:r w:rsidR="008F5E36" w:rsidRPr="00C45544">
        <w:rPr>
          <w:rFonts w:ascii="Times New Roman" w:hAnsi="Times New Roman"/>
          <w:bCs/>
          <w:sz w:val="28"/>
          <w:szCs w:val="28"/>
        </w:rPr>
        <w:t xml:space="preserve"> статьи </w:t>
      </w:r>
      <w:r w:rsidR="00F333E8" w:rsidRPr="00C45544">
        <w:rPr>
          <w:rFonts w:ascii="Times New Roman" w:hAnsi="Times New Roman"/>
          <w:bCs/>
          <w:sz w:val="28"/>
          <w:szCs w:val="28"/>
        </w:rPr>
        <w:t>76</w:t>
      </w:r>
      <w:r w:rsidR="00F333E8" w:rsidRPr="00C45544">
        <w:rPr>
          <w:rFonts w:ascii="Times New Roman" w:hAnsi="Times New Roman"/>
          <w:bCs/>
          <w:sz w:val="28"/>
          <w:szCs w:val="28"/>
          <w:vertAlign w:val="superscript"/>
        </w:rPr>
        <w:t>1</w:t>
      </w:r>
      <w:r w:rsidR="008F5E36" w:rsidRPr="00C45544">
        <w:rPr>
          <w:rFonts w:ascii="Times New Roman" w:hAnsi="Times New Roman"/>
          <w:bCs/>
          <w:sz w:val="28"/>
          <w:szCs w:val="28"/>
        </w:rPr>
        <w:t xml:space="preserve"> изложить в следующей редакции: </w:t>
      </w:r>
    </w:p>
    <w:p w:rsidR="008F5E36" w:rsidRPr="00C45544" w:rsidRDefault="008F5E36" w:rsidP="00610F86">
      <w:pPr>
        <w:autoSpaceDE w:val="0"/>
        <w:autoSpaceDN w:val="0"/>
        <w:adjustRightInd w:val="0"/>
        <w:spacing w:after="0" w:line="240" w:lineRule="auto"/>
        <w:ind w:firstLine="709"/>
        <w:contextualSpacing/>
        <w:jc w:val="both"/>
        <w:rPr>
          <w:rFonts w:ascii="Times New Roman" w:hAnsi="Times New Roman"/>
          <w:bCs/>
          <w:strike/>
          <w:sz w:val="28"/>
          <w:szCs w:val="28"/>
        </w:rPr>
      </w:pPr>
      <w:r w:rsidRPr="00C45544">
        <w:rPr>
          <w:rFonts w:ascii="Times New Roman" w:hAnsi="Times New Roman"/>
          <w:bCs/>
          <w:sz w:val="28"/>
          <w:szCs w:val="28"/>
        </w:rPr>
        <w:t>«17. При проведении выборов в органы государственной власти</w:t>
      </w:r>
      <w:r w:rsidR="008A19BC">
        <w:rPr>
          <w:rFonts w:ascii="Times New Roman" w:hAnsi="Times New Roman"/>
          <w:bCs/>
          <w:sz w:val="28"/>
          <w:szCs w:val="28"/>
        </w:rPr>
        <w:t xml:space="preserve"> </w:t>
      </w:r>
      <w:r w:rsidR="008A19BC" w:rsidRPr="00406E74">
        <w:rPr>
          <w:rFonts w:ascii="Times New Roman" w:hAnsi="Times New Roman"/>
          <w:bCs/>
          <w:sz w:val="28"/>
          <w:szCs w:val="28"/>
        </w:rPr>
        <w:t>Республики Татарстан</w:t>
      </w:r>
      <w:r w:rsidRPr="00C45544">
        <w:rPr>
          <w:rFonts w:ascii="Times New Roman" w:hAnsi="Times New Roman"/>
          <w:bCs/>
          <w:sz w:val="28"/>
          <w:szCs w:val="28"/>
        </w:rPr>
        <w:t xml:space="preserve">, назначенных на предусмотренный </w:t>
      </w:r>
      <w:r w:rsidR="00F333E8" w:rsidRPr="00C45544">
        <w:rPr>
          <w:rFonts w:ascii="Times New Roman" w:hAnsi="Times New Roman"/>
          <w:bCs/>
          <w:sz w:val="28"/>
          <w:szCs w:val="28"/>
        </w:rPr>
        <w:t xml:space="preserve">частью 2 статьи 6 настоящего Кодекса </w:t>
      </w:r>
      <w:r w:rsidRPr="00C45544">
        <w:rPr>
          <w:rFonts w:ascii="Times New Roman" w:hAnsi="Times New Roman"/>
          <w:bCs/>
          <w:sz w:val="28"/>
          <w:szCs w:val="28"/>
        </w:rPr>
        <w:t xml:space="preserve"> день голосования, досрочное голосование избирателей, которые находятся в местах содержания под стражей подозреваемых и обвиняемых за пределами соответствующего избирательного округа, осуществляется в порядке и сроки, которые установлены Центральной избирательной комиссией Российской Федерации, с учетом требований Федерального закона</w:t>
      </w:r>
      <w:r w:rsidR="00F333E8" w:rsidRPr="00C45544">
        <w:rPr>
          <w:rFonts w:ascii="Times New Roman" w:hAnsi="Times New Roman"/>
          <w:bCs/>
          <w:sz w:val="28"/>
          <w:szCs w:val="28"/>
        </w:rPr>
        <w:t xml:space="preserve"> «</w:t>
      </w:r>
      <w:r w:rsidR="00F333E8" w:rsidRPr="00C45544">
        <w:rPr>
          <w:rFonts w:ascii="Times New Roman" w:eastAsia="Times New Roman" w:hAnsi="Times New Roman"/>
          <w:sz w:val="28"/>
          <w:szCs w:val="28"/>
          <w:lang w:eastAsia="ru-RU"/>
        </w:rPr>
        <w:t>Об основных гарантиях избирательных прав и права на участие в референдуме граждан Российской Федерации»</w:t>
      </w:r>
      <w:r w:rsidRPr="00C45544">
        <w:rPr>
          <w:rFonts w:ascii="Times New Roman" w:hAnsi="Times New Roman"/>
          <w:bCs/>
          <w:sz w:val="28"/>
          <w:szCs w:val="28"/>
        </w:rPr>
        <w:t>.</w:t>
      </w:r>
      <w:r w:rsidR="00406E74">
        <w:rPr>
          <w:rFonts w:ascii="Times New Roman" w:hAnsi="Times New Roman"/>
          <w:bCs/>
          <w:sz w:val="28"/>
          <w:szCs w:val="28"/>
        </w:rPr>
        <w:t>»</w:t>
      </w:r>
      <w:r w:rsidRPr="00C45544">
        <w:rPr>
          <w:rFonts w:ascii="Times New Roman" w:hAnsi="Times New Roman"/>
          <w:bCs/>
          <w:sz w:val="28"/>
          <w:szCs w:val="28"/>
        </w:rPr>
        <w:t>;</w:t>
      </w:r>
    </w:p>
    <w:p w:rsidR="00F333E8" w:rsidRPr="00C45544" w:rsidRDefault="00F333E8" w:rsidP="009D67B3">
      <w:pPr>
        <w:autoSpaceDE w:val="0"/>
        <w:autoSpaceDN w:val="0"/>
        <w:adjustRightInd w:val="0"/>
        <w:spacing w:after="0" w:line="240" w:lineRule="auto"/>
        <w:ind w:firstLine="567"/>
        <w:contextualSpacing/>
        <w:jc w:val="both"/>
        <w:rPr>
          <w:rFonts w:ascii="Times New Roman" w:hAnsi="Times New Roman"/>
          <w:bCs/>
          <w:sz w:val="28"/>
          <w:szCs w:val="28"/>
        </w:rPr>
      </w:pPr>
    </w:p>
    <w:p w:rsidR="008F5E36" w:rsidRPr="00C45544" w:rsidRDefault="00F333E8"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2</w:t>
      </w:r>
      <w:r w:rsidR="00381530">
        <w:rPr>
          <w:rFonts w:ascii="Times New Roman" w:hAnsi="Times New Roman"/>
          <w:bCs/>
          <w:sz w:val="28"/>
          <w:szCs w:val="28"/>
        </w:rPr>
        <w:t>4</w:t>
      </w:r>
      <w:r w:rsidR="008F5E36" w:rsidRPr="00C45544">
        <w:rPr>
          <w:rFonts w:ascii="Times New Roman" w:hAnsi="Times New Roman"/>
          <w:bCs/>
          <w:sz w:val="28"/>
          <w:szCs w:val="28"/>
        </w:rPr>
        <w:t xml:space="preserve">) </w:t>
      </w:r>
      <w:r w:rsidRPr="00C45544">
        <w:rPr>
          <w:rFonts w:ascii="Times New Roman" w:hAnsi="Times New Roman"/>
          <w:bCs/>
          <w:sz w:val="28"/>
          <w:szCs w:val="28"/>
        </w:rPr>
        <w:t xml:space="preserve">часть 19 </w:t>
      </w:r>
      <w:r w:rsidR="008F5E36" w:rsidRPr="00C45544">
        <w:rPr>
          <w:rFonts w:ascii="Times New Roman" w:hAnsi="Times New Roman"/>
          <w:bCs/>
          <w:sz w:val="28"/>
          <w:szCs w:val="28"/>
        </w:rPr>
        <w:t xml:space="preserve"> статьи </w:t>
      </w:r>
      <w:r w:rsidRPr="00C45544">
        <w:rPr>
          <w:rFonts w:ascii="Times New Roman" w:hAnsi="Times New Roman"/>
          <w:bCs/>
          <w:sz w:val="28"/>
          <w:szCs w:val="28"/>
        </w:rPr>
        <w:t>77</w:t>
      </w:r>
      <w:r w:rsidR="008F5E36" w:rsidRPr="00C45544">
        <w:rPr>
          <w:rFonts w:ascii="Times New Roman" w:hAnsi="Times New Roman"/>
          <w:bCs/>
          <w:sz w:val="28"/>
          <w:szCs w:val="28"/>
        </w:rPr>
        <w:t xml:space="preserve"> изложить в следующей редакции: </w:t>
      </w:r>
    </w:p>
    <w:p w:rsidR="008F5E36" w:rsidRPr="00C45544" w:rsidRDefault="008F5E36" w:rsidP="00610F86">
      <w:pPr>
        <w:autoSpaceDE w:val="0"/>
        <w:autoSpaceDN w:val="0"/>
        <w:adjustRightInd w:val="0"/>
        <w:spacing w:after="0" w:line="240" w:lineRule="auto"/>
        <w:ind w:firstLine="709"/>
        <w:contextualSpacing/>
        <w:jc w:val="both"/>
        <w:rPr>
          <w:rFonts w:ascii="Times New Roman" w:hAnsi="Times New Roman"/>
          <w:bCs/>
          <w:strike/>
          <w:sz w:val="28"/>
          <w:szCs w:val="28"/>
        </w:rPr>
      </w:pPr>
      <w:r w:rsidRPr="00C45544">
        <w:rPr>
          <w:rFonts w:ascii="Times New Roman" w:hAnsi="Times New Roman"/>
          <w:bCs/>
          <w:sz w:val="28"/>
          <w:szCs w:val="28"/>
        </w:rPr>
        <w:t>«19.</w:t>
      </w:r>
      <w:r w:rsidRPr="00C45544">
        <w:rPr>
          <w:rFonts w:ascii="Times New Roman" w:hAnsi="Times New Roman"/>
          <w:sz w:val="28"/>
          <w:szCs w:val="28"/>
        </w:rPr>
        <w:t xml:space="preserve"> </w:t>
      </w:r>
      <w:r w:rsidRPr="00C45544">
        <w:rPr>
          <w:rFonts w:ascii="Times New Roman" w:hAnsi="Times New Roman"/>
          <w:bCs/>
          <w:sz w:val="28"/>
          <w:szCs w:val="28"/>
        </w:rPr>
        <w:t>При проведении выборов в органы государственной власти</w:t>
      </w:r>
      <w:r w:rsidR="008A19BC">
        <w:rPr>
          <w:rFonts w:ascii="Times New Roman" w:hAnsi="Times New Roman"/>
          <w:bCs/>
          <w:sz w:val="28"/>
          <w:szCs w:val="28"/>
        </w:rPr>
        <w:t xml:space="preserve"> </w:t>
      </w:r>
      <w:r w:rsidR="008A19BC" w:rsidRPr="00406E74">
        <w:rPr>
          <w:rFonts w:ascii="Times New Roman" w:hAnsi="Times New Roman"/>
          <w:bCs/>
          <w:sz w:val="28"/>
          <w:szCs w:val="28"/>
        </w:rPr>
        <w:t>Республики Татарстан</w:t>
      </w:r>
      <w:r w:rsidRPr="00C45544">
        <w:rPr>
          <w:rFonts w:ascii="Times New Roman" w:hAnsi="Times New Roman"/>
          <w:bCs/>
          <w:sz w:val="28"/>
          <w:szCs w:val="28"/>
        </w:rPr>
        <w:t xml:space="preserve">, назначенных на предусмотренный </w:t>
      </w:r>
      <w:r w:rsidR="00F333E8" w:rsidRPr="00C45544">
        <w:rPr>
          <w:rFonts w:ascii="Times New Roman" w:hAnsi="Times New Roman"/>
          <w:bCs/>
          <w:sz w:val="28"/>
          <w:szCs w:val="28"/>
        </w:rPr>
        <w:t xml:space="preserve">частью 2 статьи 6 настоящего Кодекса  </w:t>
      </w:r>
      <w:r w:rsidRPr="00C45544">
        <w:rPr>
          <w:rFonts w:ascii="Times New Roman" w:hAnsi="Times New Roman"/>
          <w:bCs/>
          <w:sz w:val="28"/>
          <w:szCs w:val="28"/>
        </w:rPr>
        <w:t>день голосования</w:t>
      </w:r>
      <w:r w:rsidR="00010F39" w:rsidRPr="00C45544">
        <w:rPr>
          <w:rFonts w:ascii="Times New Roman" w:hAnsi="Times New Roman"/>
          <w:bCs/>
          <w:sz w:val="28"/>
          <w:szCs w:val="28"/>
        </w:rPr>
        <w:t>,</w:t>
      </w:r>
      <w:r w:rsidRPr="00C45544">
        <w:rPr>
          <w:rFonts w:ascii="Times New Roman" w:hAnsi="Times New Roman"/>
          <w:bCs/>
          <w:sz w:val="28"/>
          <w:szCs w:val="28"/>
        </w:rPr>
        <w:t xml:space="preserve"> голосование вне помещения для голосования избирателей,  которые находятся в местах содержания под стражей подозреваемых и обвиняемых за пределами соответствующего избирательного округа, осуществляется в установленном Центральной избирательной комиссией Российской Федерации порядке с учетом требований Федерального закона</w:t>
      </w:r>
      <w:r w:rsidR="00406E74">
        <w:rPr>
          <w:rFonts w:ascii="Times New Roman" w:hAnsi="Times New Roman"/>
          <w:bCs/>
          <w:sz w:val="28"/>
          <w:szCs w:val="28"/>
        </w:rPr>
        <w:t xml:space="preserve"> </w:t>
      </w:r>
      <w:r w:rsidR="007804F7" w:rsidRPr="00406E74">
        <w:rPr>
          <w:rFonts w:ascii="Times New Roman" w:hAnsi="Times New Roman"/>
          <w:bCs/>
          <w:sz w:val="28"/>
          <w:szCs w:val="28"/>
        </w:rPr>
        <w:t>«</w:t>
      </w:r>
      <w:r w:rsidR="007804F7" w:rsidRPr="00406E74">
        <w:rPr>
          <w:rFonts w:ascii="Times New Roman" w:eastAsia="Times New Roman" w:hAnsi="Times New Roman"/>
          <w:sz w:val="28"/>
          <w:szCs w:val="28"/>
          <w:lang w:eastAsia="ru-RU"/>
        </w:rPr>
        <w:t>Об основных гарантиях избирательных прав и права на участие в референдуме граждан Российской Федерации»</w:t>
      </w:r>
      <w:r w:rsidRPr="00406E74">
        <w:rPr>
          <w:rFonts w:ascii="Times New Roman" w:hAnsi="Times New Roman"/>
          <w:bCs/>
          <w:sz w:val="28"/>
          <w:szCs w:val="28"/>
        </w:rPr>
        <w:t>.</w:t>
      </w:r>
      <w:r w:rsidR="00406E74" w:rsidRPr="00406E74">
        <w:rPr>
          <w:rFonts w:ascii="Times New Roman" w:hAnsi="Times New Roman"/>
          <w:bCs/>
          <w:sz w:val="28"/>
          <w:szCs w:val="28"/>
        </w:rPr>
        <w:t>»</w:t>
      </w:r>
      <w:r w:rsidRPr="00406E74">
        <w:rPr>
          <w:rFonts w:ascii="Times New Roman" w:hAnsi="Times New Roman"/>
          <w:bCs/>
          <w:sz w:val="28"/>
          <w:szCs w:val="28"/>
        </w:rPr>
        <w:t>;</w:t>
      </w:r>
    </w:p>
    <w:p w:rsidR="00010F39" w:rsidRPr="00C45544" w:rsidRDefault="00010F39" w:rsidP="00F333E8">
      <w:pPr>
        <w:autoSpaceDE w:val="0"/>
        <w:autoSpaceDN w:val="0"/>
        <w:adjustRightInd w:val="0"/>
        <w:spacing w:after="0" w:line="240" w:lineRule="auto"/>
        <w:ind w:firstLine="567"/>
        <w:contextualSpacing/>
        <w:jc w:val="both"/>
        <w:rPr>
          <w:rFonts w:ascii="Times New Roman" w:hAnsi="Times New Roman"/>
          <w:bCs/>
          <w:sz w:val="28"/>
          <w:szCs w:val="28"/>
        </w:rPr>
      </w:pPr>
    </w:p>
    <w:p w:rsidR="008F5E36" w:rsidRPr="00C45544" w:rsidRDefault="008F5E36" w:rsidP="00610F86">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2</w:t>
      </w:r>
      <w:r w:rsidR="00381530">
        <w:rPr>
          <w:rFonts w:ascii="Times New Roman" w:hAnsi="Times New Roman"/>
          <w:bCs/>
          <w:sz w:val="28"/>
          <w:szCs w:val="28"/>
        </w:rPr>
        <w:t>5</w:t>
      </w:r>
      <w:r w:rsidRPr="00C45544">
        <w:rPr>
          <w:rFonts w:ascii="Times New Roman" w:hAnsi="Times New Roman"/>
          <w:bCs/>
          <w:sz w:val="28"/>
          <w:szCs w:val="28"/>
        </w:rPr>
        <w:t xml:space="preserve">) в </w:t>
      </w:r>
      <w:r w:rsidR="00010F39" w:rsidRPr="00C45544">
        <w:rPr>
          <w:rFonts w:ascii="Times New Roman" w:hAnsi="Times New Roman"/>
          <w:bCs/>
          <w:sz w:val="28"/>
          <w:szCs w:val="28"/>
        </w:rPr>
        <w:t xml:space="preserve">части 3 </w:t>
      </w:r>
      <w:r w:rsidRPr="00C45544">
        <w:rPr>
          <w:rFonts w:ascii="Times New Roman" w:hAnsi="Times New Roman"/>
          <w:bCs/>
          <w:sz w:val="28"/>
          <w:szCs w:val="28"/>
        </w:rPr>
        <w:t xml:space="preserve">статьи </w:t>
      </w:r>
      <w:r w:rsidR="00010F39" w:rsidRPr="00C45544">
        <w:rPr>
          <w:rFonts w:ascii="Times New Roman" w:hAnsi="Times New Roman"/>
          <w:bCs/>
          <w:sz w:val="28"/>
          <w:szCs w:val="28"/>
        </w:rPr>
        <w:t>79</w:t>
      </w:r>
      <w:r w:rsidRPr="00C45544">
        <w:rPr>
          <w:rFonts w:ascii="Times New Roman" w:hAnsi="Times New Roman"/>
          <w:bCs/>
          <w:sz w:val="28"/>
          <w:szCs w:val="28"/>
        </w:rPr>
        <w:t xml:space="preserve"> первое предложение изложить в следующей редакции: «После окончания времени голосования члены участковой комиссии с правом </w:t>
      </w:r>
      <w:r w:rsidRPr="00C45544">
        <w:rPr>
          <w:rFonts w:ascii="Times New Roman" w:hAnsi="Times New Roman"/>
          <w:bCs/>
          <w:sz w:val="28"/>
          <w:szCs w:val="28"/>
        </w:rPr>
        <w:lastRenderedPageBreak/>
        <w:t xml:space="preserve">решающего голоса в присутствии наблюдателей, иных лиц, указанных в </w:t>
      </w:r>
      <w:r w:rsidR="00010F39" w:rsidRPr="00C45544">
        <w:rPr>
          <w:rFonts w:ascii="Times New Roman" w:hAnsi="Times New Roman"/>
          <w:bCs/>
          <w:sz w:val="28"/>
          <w:szCs w:val="28"/>
        </w:rPr>
        <w:t xml:space="preserve">части 3 </w:t>
      </w:r>
      <w:r w:rsidRPr="00C45544">
        <w:rPr>
          <w:rFonts w:ascii="Times New Roman" w:hAnsi="Times New Roman"/>
          <w:bCs/>
          <w:sz w:val="28"/>
          <w:szCs w:val="28"/>
        </w:rPr>
        <w:t xml:space="preserve">статьи </w:t>
      </w:r>
      <w:r w:rsidR="00010F39" w:rsidRPr="00C45544">
        <w:rPr>
          <w:rFonts w:ascii="Times New Roman" w:hAnsi="Times New Roman"/>
          <w:bCs/>
          <w:sz w:val="28"/>
          <w:szCs w:val="28"/>
        </w:rPr>
        <w:t>21</w:t>
      </w:r>
      <w:r w:rsidRPr="00C45544">
        <w:rPr>
          <w:rFonts w:ascii="Times New Roman" w:hAnsi="Times New Roman"/>
          <w:bCs/>
          <w:sz w:val="28"/>
          <w:szCs w:val="28"/>
        </w:rPr>
        <w:t xml:space="preserve"> настоящего </w:t>
      </w:r>
      <w:r w:rsidR="00010F39" w:rsidRPr="00C45544">
        <w:rPr>
          <w:rFonts w:ascii="Times New Roman" w:hAnsi="Times New Roman"/>
          <w:bCs/>
          <w:sz w:val="28"/>
          <w:szCs w:val="28"/>
        </w:rPr>
        <w:t>Кодекса</w:t>
      </w:r>
      <w:r w:rsidRPr="00C45544">
        <w:rPr>
          <w:rFonts w:ascii="Times New Roman" w:hAnsi="Times New Roman"/>
          <w:bCs/>
          <w:sz w:val="28"/>
          <w:szCs w:val="28"/>
        </w:rPr>
        <w:t>, подсчитывают и, не повреждая квадраты, предназначенные для пр</w:t>
      </w:r>
      <w:r w:rsidR="003612CF">
        <w:rPr>
          <w:rFonts w:ascii="Times New Roman" w:hAnsi="Times New Roman"/>
          <w:bCs/>
          <w:sz w:val="28"/>
          <w:szCs w:val="28"/>
        </w:rPr>
        <w:t xml:space="preserve">оставления отметки избирателя, </w:t>
      </w:r>
      <w:r w:rsidRPr="00C45544">
        <w:rPr>
          <w:rFonts w:ascii="Times New Roman" w:hAnsi="Times New Roman"/>
          <w:bCs/>
          <w:sz w:val="28"/>
          <w:szCs w:val="28"/>
        </w:rPr>
        <w:t xml:space="preserve">погашают неиспользованные бюллетени, повреждая такие бюллетени исключающими возможность их дальнейшего использования способами, определенными Центральной избирательной комиссией Российской Федерации,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w:t>
      </w:r>
      <w:r w:rsidR="00A6128A" w:rsidRPr="00C45544">
        <w:rPr>
          <w:rFonts w:ascii="Times New Roman" w:hAnsi="Times New Roman"/>
          <w:bCs/>
          <w:sz w:val="28"/>
          <w:szCs w:val="28"/>
        </w:rPr>
        <w:t>5</w:t>
      </w:r>
      <w:r w:rsidRPr="00C45544">
        <w:rPr>
          <w:rFonts w:ascii="Times New Roman" w:hAnsi="Times New Roman"/>
          <w:bCs/>
          <w:sz w:val="28"/>
          <w:szCs w:val="28"/>
        </w:rPr>
        <w:t xml:space="preserve"> протокола об итогах голосования и его увеличенной формы, находящейся в помещении для голосования.»; </w:t>
      </w:r>
    </w:p>
    <w:p w:rsidR="00BD2BFF" w:rsidRPr="00C45544" w:rsidRDefault="00BD2BFF" w:rsidP="00610F86">
      <w:pPr>
        <w:autoSpaceDE w:val="0"/>
        <w:autoSpaceDN w:val="0"/>
        <w:adjustRightInd w:val="0"/>
        <w:spacing w:after="0" w:line="240" w:lineRule="auto"/>
        <w:ind w:firstLine="709"/>
        <w:contextualSpacing/>
        <w:jc w:val="both"/>
        <w:rPr>
          <w:rFonts w:ascii="Times New Roman" w:hAnsi="Times New Roman"/>
          <w:bCs/>
          <w:sz w:val="28"/>
          <w:szCs w:val="28"/>
        </w:rPr>
      </w:pPr>
    </w:p>
    <w:p w:rsidR="00C45544" w:rsidRDefault="00BD2BFF" w:rsidP="00C45544">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Cs/>
          <w:sz w:val="28"/>
          <w:szCs w:val="28"/>
        </w:rPr>
        <w:t>2</w:t>
      </w:r>
      <w:r w:rsidR="00381530">
        <w:rPr>
          <w:rFonts w:ascii="Times New Roman" w:hAnsi="Times New Roman"/>
          <w:bCs/>
          <w:sz w:val="28"/>
          <w:szCs w:val="28"/>
        </w:rPr>
        <w:t>6</w:t>
      </w:r>
      <w:r w:rsidRPr="00C45544">
        <w:rPr>
          <w:rFonts w:ascii="Times New Roman" w:hAnsi="Times New Roman"/>
          <w:bCs/>
          <w:sz w:val="28"/>
          <w:szCs w:val="28"/>
        </w:rPr>
        <w:t xml:space="preserve">) в части 3 статьи 87 слова «предусмотренным частью 4 статьи 88» заменить словами «предусмотренным пунктом 24 части </w:t>
      </w:r>
      <w:r w:rsidR="00C33440" w:rsidRPr="00406E74">
        <w:rPr>
          <w:rFonts w:ascii="Times New Roman" w:hAnsi="Times New Roman"/>
          <w:bCs/>
          <w:sz w:val="28"/>
          <w:szCs w:val="28"/>
        </w:rPr>
        <w:t>первой</w:t>
      </w:r>
      <w:r w:rsidR="00406E74">
        <w:rPr>
          <w:rFonts w:ascii="Times New Roman" w:hAnsi="Times New Roman"/>
          <w:bCs/>
          <w:sz w:val="28"/>
          <w:szCs w:val="28"/>
        </w:rPr>
        <w:t xml:space="preserve"> </w:t>
      </w:r>
      <w:r w:rsidR="00B422CC">
        <w:rPr>
          <w:rFonts w:ascii="Times New Roman" w:hAnsi="Times New Roman"/>
          <w:bCs/>
          <w:sz w:val="28"/>
          <w:szCs w:val="28"/>
        </w:rPr>
        <w:t>статьи 94»;</w:t>
      </w:r>
    </w:p>
    <w:p w:rsidR="00D96296" w:rsidRPr="00381530" w:rsidRDefault="00D96296" w:rsidP="00D96296">
      <w:pPr>
        <w:widowControl w:val="0"/>
        <w:autoSpaceDE w:val="0"/>
        <w:autoSpaceDN w:val="0"/>
        <w:adjustRightInd w:val="0"/>
        <w:spacing w:after="0" w:line="240" w:lineRule="auto"/>
        <w:ind w:firstLine="709"/>
        <w:jc w:val="both"/>
        <w:rPr>
          <w:rFonts w:ascii="Times New Roman" w:hAnsi="Times New Roman"/>
          <w:bCs/>
          <w:sz w:val="28"/>
          <w:szCs w:val="28"/>
        </w:rPr>
      </w:pPr>
    </w:p>
    <w:p w:rsidR="00D96296" w:rsidRPr="00406E74" w:rsidRDefault="00D96296" w:rsidP="00D96296">
      <w:pPr>
        <w:widowControl w:val="0"/>
        <w:autoSpaceDE w:val="0"/>
        <w:autoSpaceDN w:val="0"/>
        <w:adjustRightInd w:val="0"/>
        <w:spacing w:after="0" w:line="240" w:lineRule="auto"/>
        <w:ind w:firstLine="709"/>
        <w:jc w:val="both"/>
        <w:rPr>
          <w:rFonts w:ascii="Times New Roman" w:hAnsi="Times New Roman"/>
          <w:bCs/>
          <w:sz w:val="28"/>
          <w:szCs w:val="28"/>
        </w:rPr>
      </w:pPr>
      <w:r w:rsidRPr="00406E74">
        <w:rPr>
          <w:rFonts w:ascii="Times New Roman" w:hAnsi="Times New Roman"/>
          <w:bCs/>
          <w:sz w:val="28"/>
          <w:szCs w:val="28"/>
        </w:rPr>
        <w:t>2</w:t>
      </w:r>
      <w:r w:rsidR="00381530" w:rsidRPr="00406E74">
        <w:rPr>
          <w:rFonts w:ascii="Times New Roman" w:hAnsi="Times New Roman"/>
          <w:bCs/>
          <w:sz w:val="28"/>
          <w:szCs w:val="28"/>
        </w:rPr>
        <w:t>7</w:t>
      </w:r>
      <w:r w:rsidRPr="00406E74">
        <w:rPr>
          <w:rFonts w:ascii="Times New Roman" w:hAnsi="Times New Roman"/>
          <w:bCs/>
          <w:sz w:val="28"/>
          <w:szCs w:val="28"/>
        </w:rPr>
        <w:t>) статью 89 дополнить частью 6</w:t>
      </w:r>
      <w:r w:rsidRPr="00406E74">
        <w:rPr>
          <w:rFonts w:ascii="Times New Roman" w:hAnsi="Times New Roman"/>
          <w:bCs/>
          <w:sz w:val="28"/>
          <w:szCs w:val="28"/>
          <w:vertAlign w:val="superscript"/>
        </w:rPr>
        <w:t>1</w:t>
      </w:r>
      <w:r w:rsidRPr="00406E74">
        <w:rPr>
          <w:rFonts w:ascii="Times New Roman" w:hAnsi="Times New Roman"/>
          <w:bCs/>
          <w:sz w:val="28"/>
          <w:szCs w:val="28"/>
        </w:rPr>
        <w:t xml:space="preserve"> следующего содержания: </w:t>
      </w:r>
    </w:p>
    <w:p w:rsidR="00D96296" w:rsidRPr="00406E74" w:rsidRDefault="00D96296" w:rsidP="00D96296">
      <w:pPr>
        <w:widowControl w:val="0"/>
        <w:autoSpaceDE w:val="0"/>
        <w:autoSpaceDN w:val="0"/>
        <w:adjustRightInd w:val="0"/>
        <w:spacing w:after="0" w:line="240" w:lineRule="auto"/>
        <w:ind w:firstLine="709"/>
        <w:jc w:val="both"/>
        <w:rPr>
          <w:rFonts w:ascii="Times New Roman" w:hAnsi="Times New Roman"/>
          <w:bCs/>
          <w:sz w:val="28"/>
          <w:szCs w:val="28"/>
        </w:rPr>
      </w:pPr>
      <w:r w:rsidRPr="00406E74">
        <w:rPr>
          <w:rFonts w:ascii="Times New Roman" w:hAnsi="Times New Roman"/>
          <w:bCs/>
          <w:sz w:val="28"/>
          <w:szCs w:val="28"/>
        </w:rPr>
        <w:t>«6</w:t>
      </w:r>
      <w:r w:rsidRPr="00406E74">
        <w:rPr>
          <w:rFonts w:ascii="Times New Roman" w:hAnsi="Times New Roman"/>
          <w:bCs/>
          <w:sz w:val="28"/>
          <w:szCs w:val="28"/>
          <w:vertAlign w:val="superscript"/>
        </w:rPr>
        <w:t>1</w:t>
      </w:r>
      <w:r w:rsidRPr="00406E74">
        <w:rPr>
          <w:rFonts w:ascii="Times New Roman" w:hAnsi="Times New Roman"/>
          <w:bCs/>
          <w:sz w:val="28"/>
          <w:szCs w:val="28"/>
        </w:rPr>
        <w:t xml:space="preserve">. Предельный размер расходования средств избирательных фондов, которое может осуществляться до регистрации кандидата, списка кандидатов, составляет </w:t>
      </w:r>
      <w:r w:rsidR="002C2009">
        <w:rPr>
          <w:rFonts w:ascii="Times New Roman" w:hAnsi="Times New Roman"/>
          <w:bCs/>
          <w:sz w:val="28"/>
          <w:szCs w:val="28"/>
        </w:rPr>
        <w:t xml:space="preserve">   </w:t>
      </w:r>
      <w:r w:rsidRPr="00406E74">
        <w:rPr>
          <w:rFonts w:ascii="Times New Roman" w:hAnsi="Times New Roman"/>
          <w:bCs/>
          <w:sz w:val="28"/>
          <w:szCs w:val="28"/>
        </w:rPr>
        <w:t xml:space="preserve">30 процентов установленного частями 4 и 6 настоящей статьи предельного размера расходования средств избирательного фонда.»; </w:t>
      </w:r>
    </w:p>
    <w:p w:rsidR="00D96296" w:rsidRPr="00D96296" w:rsidRDefault="00D96296" w:rsidP="00D96296">
      <w:pPr>
        <w:widowControl w:val="0"/>
        <w:autoSpaceDE w:val="0"/>
        <w:autoSpaceDN w:val="0"/>
        <w:adjustRightInd w:val="0"/>
        <w:spacing w:after="0" w:line="240" w:lineRule="auto"/>
        <w:ind w:firstLine="709"/>
        <w:jc w:val="both"/>
        <w:rPr>
          <w:rFonts w:ascii="Times New Roman" w:hAnsi="Times New Roman"/>
          <w:b/>
          <w:bCs/>
          <w:sz w:val="28"/>
          <w:szCs w:val="28"/>
        </w:rPr>
      </w:pPr>
    </w:p>
    <w:p w:rsidR="00381530" w:rsidRPr="006B6F55" w:rsidRDefault="00D96296" w:rsidP="00D96296">
      <w:pPr>
        <w:widowControl w:val="0"/>
        <w:autoSpaceDE w:val="0"/>
        <w:autoSpaceDN w:val="0"/>
        <w:adjustRightInd w:val="0"/>
        <w:spacing w:after="0" w:line="240" w:lineRule="auto"/>
        <w:ind w:firstLine="709"/>
        <w:jc w:val="both"/>
        <w:rPr>
          <w:rFonts w:ascii="Times New Roman" w:hAnsi="Times New Roman"/>
          <w:bCs/>
          <w:sz w:val="28"/>
          <w:szCs w:val="28"/>
        </w:rPr>
      </w:pPr>
      <w:r w:rsidRPr="006B6F55">
        <w:rPr>
          <w:rFonts w:ascii="Times New Roman" w:hAnsi="Times New Roman"/>
          <w:bCs/>
          <w:sz w:val="28"/>
          <w:szCs w:val="28"/>
        </w:rPr>
        <w:t>2</w:t>
      </w:r>
      <w:r w:rsidR="00381530" w:rsidRPr="006B6F55">
        <w:rPr>
          <w:rFonts w:ascii="Times New Roman" w:hAnsi="Times New Roman"/>
          <w:bCs/>
          <w:sz w:val="28"/>
          <w:szCs w:val="28"/>
        </w:rPr>
        <w:t>8</w:t>
      </w:r>
      <w:r w:rsidRPr="006B6F55">
        <w:rPr>
          <w:rFonts w:ascii="Times New Roman" w:hAnsi="Times New Roman"/>
          <w:bCs/>
          <w:sz w:val="28"/>
          <w:szCs w:val="28"/>
        </w:rPr>
        <w:t>)</w:t>
      </w:r>
      <w:r w:rsidR="00381530" w:rsidRPr="006B6F55">
        <w:rPr>
          <w:rFonts w:ascii="Times New Roman" w:hAnsi="Times New Roman"/>
          <w:bCs/>
          <w:sz w:val="28"/>
          <w:szCs w:val="28"/>
        </w:rPr>
        <w:t xml:space="preserve"> в части 1</w:t>
      </w:r>
      <w:r w:rsidR="00361722" w:rsidRPr="006B6F55">
        <w:rPr>
          <w:rFonts w:ascii="Times New Roman" w:hAnsi="Times New Roman"/>
          <w:bCs/>
          <w:sz w:val="28"/>
          <w:szCs w:val="28"/>
        </w:rPr>
        <w:t xml:space="preserve"> статьи 101 </w:t>
      </w:r>
      <w:r w:rsidR="00381530" w:rsidRPr="006B6F55">
        <w:rPr>
          <w:rFonts w:ascii="Times New Roman" w:hAnsi="Times New Roman"/>
          <w:bCs/>
          <w:sz w:val="28"/>
          <w:szCs w:val="28"/>
        </w:rPr>
        <w:t>слова «</w:t>
      </w:r>
      <w:r w:rsidR="00381530" w:rsidRPr="006B6F55">
        <w:rPr>
          <w:rFonts w:ascii="Times New Roman" w:eastAsia="Times New Roman" w:hAnsi="Times New Roman"/>
          <w:sz w:val="28"/>
          <w:szCs w:val="28"/>
          <w:lang w:eastAsia="ru-RU"/>
        </w:rPr>
        <w:t>иностранным (международным) наблюдателям,» исключить;</w:t>
      </w:r>
    </w:p>
    <w:p w:rsidR="00381530" w:rsidRDefault="006B6F55" w:rsidP="006B6F55">
      <w:pPr>
        <w:widowControl w:val="0"/>
        <w:tabs>
          <w:tab w:val="left" w:pos="3645"/>
        </w:tabs>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ab/>
      </w:r>
    </w:p>
    <w:p w:rsidR="00D96296" w:rsidRPr="006B6F55" w:rsidRDefault="00381530" w:rsidP="00D96296">
      <w:pPr>
        <w:widowControl w:val="0"/>
        <w:autoSpaceDE w:val="0"/>
        <w:autoSpaceDN w:val="0"/>
        <w:adjustRightInd w:val="0"/>
        <w:spacing w:after="0" w:line="240" w:lineRule="auto"/>
        <w:ind w:firstLine="709"/>
        <w:jc w:val="both"/>
        <w:rPr>
          <w:rFonts w:ascii="Times New Roman" w:hAnsi="Times New Roman"/>
          <w:bCs/>
          <w:sz w:val="28"/>
          <w:szCs w:val="28"/>
        </w:rPr>
      </w:pPr>
      <w:r w:rsidRPr="006B6F55">
        <w:rPr>
          <w:rFonts w:ascii="Times New Roman" w:hAnsi="Times New Roman"/>
          <w:bCs/>
          <w:sz w:val="28"/>
          <w:szCs w:val="28"/>
        </w:rPr>
        <w:t xml:space="preserve">29) </w:t>
      </w:r>
      <w:r w:rsidR="00D96296" w:rsidRPr="006B6F55">
        <w:rPr>
          <w:rFonts w:ascii="Times New Roman" w:hAnsi="Times New Roman"/>
          <w:bCs/>
          <w:sz w:val="28"/>
          <w:szCs w:val="28"/>
        </w:rPr>
        <w:t>статью 104</w:t>
      </w:r>
      <w:r w:rsidR="00D96296" w:rsidRPr="006B6F55">
        <w:rPr>
          <w:rFonts w:ascii="Times New Roman" w:hAnsi="Times New Roman"/>
          <w:bCs/>
          <w:sz w:val="28"/>
          <w:szCs w:val="28"/>
          <w:vertAlign w:val="superscript"/>
        </w:rPr>
        <w:t>6</w:t>
      </w:r>
      <w:r w:rsidR="00D96296" w:rsidRPr="006B6F55">
        <w:rPr>
          <w:rFonts w:ascii="Times New Roman" w:hAnsi="Times New Roman"/>
          <w:bCs/>
          <w:sz w:val="28"/>
          <w:szCs w:val="28"/>
        </w:rPr>
        <w:t xml:space="preserve"> дополнить частью 4</w:t>
      </w:r>
      <w:r w:rsidR="00D96296" w:rsidRPr="006B6F55">
        <w:rPr>
          <w:rFonts w:ascii="Times New Roman" w:hAnsi="Times New Roman"/>
          <w:bCs/>
          <w:sz w:val="28"/>
          <w:szCs w:val="28"/>
          <w:vertAlign w:val="superscript"/>
        </w:rPr>
        <w:t>1</w:t>
      </w:r>
      <w:r w:rsidR="00D96296" w:rsidRPr="006B6F55">
        <w:rPr>
          <w:rFonts w:ascii="Times New Roman" w:hAnsi="Times New Roman"/>
          <w:bCs/>
          <w:sz w:val="28"/>
          <w:szCs w:val="28"/>
        </w:rPr>
        <w:t xml:space="preserve"> следующего содержания: </w:t>
      </w:r>
    </w:p>
    <w:p w:rsidR="00D96296" w:rsidRPr="006B6F55" w:rsidRDefault="00D96296" w:rsidP="00D96296">
      <w:pPr>
        <w:widowControl w:val="0"/>
        <w:autoSpaceDE w:val="0"/>
        <w:autoSpaceDN w:val="0"/>
        <w:adjustRightInd w:val="0"/>
        <w:spacing w:after="0" w:line="240" w:lineRule="auto"/>
        <w:ind w:firstLine="709"/>
        <w:jc w:val="both"/>
        <w:rPr>
          <w:rFonts w:ascii="Times New Roman" w:hAnsi="Times New Roman"/>
          <w:bCs/>
          <w:sz w:val="28"/>
          <w:szCs w:val="28"/>
        </w:rPr>
      </w:pPr>
      <w:r w:rsidRPr="006B6F55">
        <w:rPr>
          <w:rFonts w:ascii="Times New Roman" w:hAnsi="Times New Roman"/>
          <w:bCs/>
          <w:sz w:val="28"/>
          <w:szCs w:val="28"/>
        </w:rPr>
        <w:t>«4</w:t>
      </w:r>
      <w:r w:rsidRPr="006B6F55">
        <w:rPr>
          <w:rFonts w:ascii="Times New Roman" w:hAnsi="Times New Roman"/>
          <w:bCs/>
          <w:sz w:val="28"/>
          <w:szCs w:val="28"/>
          <w:vertAlign w:val="superscript"/>
        </w:rPr>
        <w:t>1</w:t>
      </w:r>
      <w:r w:rsidRPr="006B6F55">
        <w:rPr>
          <w:rFonts w:ascii="Times New Roman" w:hAnsi="Times New Roman"/>
          <w:bCs/>
          <w:sz w:val="28"/>
          <w:szCs w:val="28"/>
        </w:rPr>
        <w:t>. Предельный размер расходования средств избирательн</w:t>
      </w:r>
      <w:r w:rsidR="002C2009">
        <w:rPr>
          <w:rFonts w:ascii="Times New Roman" w:hAnsi="Times New Roman"/>
          <w:bCs/>
          <w:sz w:val="28"/>
          <w:szCs w:val="28"/>
        </w:rPr>
        <w:t>ого</w:t>
      </w:r>
      <w:r w:rsidRPr="006B6F55">
        <w:rPr>
          <w:rFonts w:ascii="Times New Roman" w:hAnsi="Times New Roman"/>
          <w:bCs/>
          <w:sz w:val="28"/>
          <w:szCs w:val="28"/>
        </w:rPr>
        <w:t xml:space="preserve"> фонд</w:t>
      </w:r>
      <w:r w:rsidR="002C2009">
        <w:rPr>
          <w:rFonts w:ascii="Times New Roman" w:hAnsi="Times New Roman"/>
          <w:bCs/>
          <w:sz w:val="28"/>
          <w:szCs w:val="28"/>
        </w:rPr>
        <w:t>а</w:t>
      </w:r>
      <w:r w:rsidRPr="006B6F55">
        <w:rPr>
          <w:rFonts w:ascii="Times New Roman" w:hAnsi="Times New Roman"/>
          <w:bCs/>
          <w:sz w:val="28"/>
          <w:szCs w:val="28"/>
        </w:rPr>
        <w:t xml:space="preserve">, которое может осуществляться до регистрации кандидата, составляет 30 процентов установленного частью 4 настоящей статьи предельного размера расходования средств избирательного фонда.»; </w:t>
      </w:r>
    </w:p>
    <w:p w:rsidR="00361722" w:rsidRDefault="00361722" w:rsidP="00D96296">
      <w:pPr>
        <w:widowControl w:val="0"/>
        <w:autoSpaceDE w:val="0"/>
        <w:autoSpaceDN w:val="0"/>
        <w:adjustRightInd w:val="0"/>
        <w:spacing w:after="0" w:line="240" w:lineRule="auto"/>
        <w:ind w:firstLine="709"/>
        <w:jc w:val="both"/>
        <w:rPr>
          <w:rFonts w:ascii="Times New Roman" w:hAnsi="Times New Roman"/>
          <w:b/>
          <w:bCs/>
          <w:sz w:val="28"/>
          <w:szCs w:val="28"/>
        </w:rPr>
      </w:pPr>
    </w:p>
    <w:p w:rsidR="00361722" w:rsidRPr="006B6F55" w:rsidRDefault="00361722" w:rsidP="00361722">
      <w:pPr>
        <w:widowControl w:val="0"/>
        <w:autoSpaceDE w:val="0"/>
        <w:autoSpaceDN w:val="0"/>
        <w:adjustRightInd w:val="0"/>
        <w:spacing w:after="0" w:line="240" w:lineRule="auto"/>
        <w:ind w:firstLine="709"/>
        <w:jc w:val="both"/>
        <w:rPr>
          <w:rFonts w:ascii="Times New Roman" w:hAnsi="Times New Roman"/>
          <w:bCs/>
          <w:sz w:val="28"/>
          <w:szCs w:val="28"/>
        </w:rPr>
      </w:pPr>
      <w:r w:rsidRPr="006B6F55">
        <w:rPr>
          <w:rFonts w:ascii="Times New Roman" w:hAnsi="Times New Roman"/>
          <w:bCs/>
          <w:sz w:val="28"/>
          <w:szCs w:val="28"/>
        </w:rPr>
        <w:t>30) в части 1 статьи 104</w:t>
      </w:r>
      <w:r w:rsidRPr="006B6F55">
        <w:rPr>
          <w:rFonts w:ascii="Times New Roman" w:hAnsi="Times New Roman"/>
          <w:bCs/>
          <w:sz w:val="28"/>
          <w:szCs w:val="28"/>
          <w:vertAlign w:val="superscript"/>
        </w:rPr>
        <w:t>14</w:t>
      </w:r>
      <w:r w:rsidRPr="006B6F55">
        <w:rPr>
          <w:rFonts w:ascii="Times New Roman" w:hAnsi="Times New Roman"/>
          <w:bCs/>
          <w:sz w:val="28"/>
          <w:szCs w:val="28"/>
        </w:rPr>
        <w:t xml:space="preserve"> слова «</w:t>
      </w:r>
      <w:r w:rsidRPr="006B6F55">
        <w:rPr>
          <w:rFonts w:ascii="Times New Roman" w:eastAsia="Times New Roman" w:hAnsi="Times New Roman"/>
          <w:sz w:val="28"/>
          <w:szCs w:val="28"/>
          <w:lang w:eastAsia="ru-RU"/>
        </w:rPr>
        <w:t>иностранным (международным) наблюдателям,» исключить;</w:t>
      </w:r>
    </w:p>
    <w:p w:rsidR="00D96296" w:rsidRPr="00D96296" w:rsidRDefault="00D96296" w:rsidP="00D96296">
      <w:pPr>
        <w:widowControl w:val="0"/>
        <w:autoSpaceDE w:val="0"/>
        <w:autoSpaceDN w:val="0"/>
        <w:adjustRightInd w:val="0"/>
        <w:spacing w:after="0" w:line="240" w:lineRule="auto"/>
        <w:ind w:firstLine="709"/>
        <w:jc w:val="both"/>
        <w:rPr>
          <w:rFonts w:ascii="Times New Roman" w:hAnsi="Times New Roman"/>
          <w:b/>
          <w:bCs/>
          <w:sz w:val="28"/>
          <w:szCs w:val="28"/>
        </w:rPr>
      </w:pPr>
    </w:p>
    <w:p w:rsidR="00D96296" w:rsidRPr="006B6F55" w:rsidRDefault="00361722" w:rsidP="00D96296">
      <w:pPr>
        <w:widowControl w:val="0"/>
        <w:autoSpaceDE w:val="0"/>
        <w:autoSpaceDN w:val="0"/>
        <w:adjustRightInd w:val="0"/>
        <w:spacing w:after="0" w:line="240" w:lineRule="auto"/>
        <w:ind w:firstLine="709"/>
        <w:jc w:val="both"/>
        <w:rPr>
          <w:rFonts w:ascii="Times New Roman" w:hAnsi="Times New Roman"/>
          <w:bCs/>
          <w:sz w:val="28"/>
          <w:szCs w:val="28"/>
        </w:rPr>
      </w:pPr>
      <w:r w:rsidRPr="006B6F55">
        <w:rPr>
          <w:rFonts w:ascii="Times New Roman" w:hAnsi="Times New Roman"/>
          <w:bCs/>
          <w:sz w:val="28"/>
          <w:szCs w:val="28"/>
        </w:rPr>
        <w:t>31</w:t>
      </w:r>
      <w:r w:rsidR="00D96296" w:rsidRPr="006B6F55">
        <w:rPr>
          <w:rFonts w:ascii="Times New Roman" w:hAnsi="Times New Roman"/>
          <w:bCs/>
          <w:sz w:val="28"/>
          <w:szCs w:val="28"/>
        </w:rPr>
        <w:t>) статью 106 дополнить частью 7</w:t>
      </w:r>
      <w:r w:rsidR="00D96296" w:rsidRPr="006B6F55">
        <w:rPr>
          <w:rFonts w:ascii="Times New Roman" w:hAnsi="Times New Roman"/>
          <w:bCs/>
          <w:sz w:val="28"/>
          <w:szCs w:val="28"/>
          <w:vertAlign w:val="superscript"/>
        </w:rPr>
        <w:t>1</w:t>
      </w:r>
      <w:r w:rsidR="00D96296" w:rsidRPr="006B6F55">
        <w:rPr>
          <w:rFonts w:ascii="Times New Roman" w:hAnsi="Times New Roman"/>
          <w:bCs/>
          <w:sz w:val="28"/>
          <w:szCs w:val="28"/>
        </w:rPr>
        <w:t xml:space="preserve"> следующего содержания: </w:t>
      </w:r>
    </w:p>
    <w:p w:rsidR="00361722" w:rsidRPr="006B6F55" w:rsidRDefault="00D96296" w:rsidP="00D96296">
      <w:pPr>
        <w:widowControl w:val="0"/>
        <w:autoSpaceDE w:val="0"/>
        <w:autoSpaceDN w:val="0"/>
        <w:adjustRightInd w:val="0"/>
        <w:spacing w:after="0" w:line="240" w:lineRule="auto"/>
        <w:ind w:firstLine="709"/>
        <w:jc w:val="both"/>
        <w:rPr>
          <w:rFonts w:ascii="Times New Roman" w:hAnsi="Times New Roman"/>
          <w:bCs/>
          <w:sz w:val="28"/>
          <w:szCs w:val="28"/>
        </w:rPr>
      </w:pPr>
      <w:r w:rsidRPr="006B6F55">
        <w:rPr>
          <w:rFonts w:ascii="Times New Roman" w:hAnsi="Times New Roman"/>
          <w:bCs/>
          <w:sz w:val="28"/>
          <w:szCs w:val="28"/>
        </w:rPr>
        <w:t>«7</w:t>
      </w:r>
      <w:r w:rsidRPr="006B6F55">
        <w:rPr>
          <w:rFonts w:ascii="Times New Roman" w:hAnsi="Times New Roman"/>
          <w:bCs/>
          <w:sz w:val="28"/>
          <w:szCs w:val="28"/>
          <w:vertAlign w:val="superscript"/>
        </w:rPr>
        <w:t>1</w:t>
      </w:r>
      <w:r w:rsidRPr="006B6F55">
        <w:rPr>
          <w:rFonts w:ascii="Times New Roman" w:hAnsi="Times New Roman"/>
          <w:bCs/>
          <w:sz w:val="28"/>
          <w:szCs w:val="28"/>
        </w:rPr>
        <w:t xml:space="preserve">. Предельный размер расходования средств избирательных фондов, которое может осуществляться до регистрации кандидата, списка кандидатов, составляет </w:t>
      </w:r>
      <w:r w:rsidR="002C2009">
        <w:rPr>
          <w:rFonts w:ascii="Times New Roman" w:hAnsi="Times New Roman"/>
          <w:bCs/>
          <w:sz w:val="28"/>
          <w:szCs w:val="28"/>
        </w:rPr>
        <w:t xml:space="preserve">  </w:t>
      </w:r>
      <w:r w:rsidRPr="006B6F55">
        <w:rPr>
          <w:rFonts w:ascii="Times New Roman" w:hAnsi="Times New Roman"/>
          <w:bCs/>
          <w:sz w:val="28"/>
          <w:szCs w:val="28"/>
        </w:rPr>
        <w:t>30 процентов установленного частями 4 и 6 настоящей статьи предельного размера расходования средств избирательного фонда.»</w:t>
      </w:r>
      <w:r w:rsidR="00361722" w:rsidRPr="006B6F55">
        <w:rPr>
          <w:rFonts w:ascii="Times New Roman" w:hAnsi="Times New Roman"/>
          <w:bCs/>
          <w:sz w:val="28"/>
          <w:szCs w:val="28"/>
        </w:rPr>
        <w:t>;</w:t>
      </w:r>
    </w:p>
    <w:p w:rsidR="00361722" w:rsidRDefault="00361722" w:rsidP="00D96296">
      <w:pPr>
        <w:widowControl w:val="0"/>
        <w:autoSpaceDE w:val="0"/>
        <w:autoSpaceDN w:val="0"/>
        <w:adjustRightInd w:val="0"/>
        <w:spacing w:after="0" w:line="240" w:lineRule="auto"/>
        <w:ind w:firstLine="709"/>
        <w:jc w:val="both"/>
        <w:rPr>
          <w:rFonts w:ascii="Times New Roman" w:hAnsi="Times New Roman"/>
          <w:b/>
          <w:bCs/>
          <w:sz w:val="28"/>
          <w:szCs w:val="28"/>
        </w:rPr>
      </w:pPr>
    </w:p>
    <w:p w:rsidR="00361722" w:rsidRPr="006B6F55" w:rsidRDefault="00361722" w:rsidP="0036172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6F55">
        <w:rPr>
          <w:rFonts w:ascii="Times New Roman" w:hAnsi="Times New Roman"/>
          <w:bCs/>
          <w:sz w:val="28"/>
          <w:szCs w:val="28"/>
        </w:rPr>
        <w:t>32) в части 1 статьи 121 слова «</w:t>
      </w:r>
      <w:r w:rsidRPr="006B6F55">
        <w:rPr>
          <w:rFonts w:ascii="Times New Roman" w:eastAsia="Times New Roman" w:hAnsi="Times New Roman"/>
          <w:sz w:val="28"/>
          <w:szCs w:val="28"/>
          <w:lang w:eastAsia="ru-RU"/>
        </w:rPr>
        <w:t>иностранным (международным) наблюдателям,» исключить;</w:t>
      </w:r>
    </w:p>
    <w:p w:rsidR="00361722" w:rsidRDefault="00361722" w:rsidP="0036172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61722" w:rsidRPr="00C24C77" w:rsidRDefault="00361722" w:rsidP="00361722">
      <w:pPr>
        <w:widowControl w:val="0"/>
        <w:autoSpaceDE w:val="0"/>
        <w:autoSpaceDN w:val="0"/>
        <w:adjustRightInd w:val="0"/>
        <w:spacing w:after="0" w:line="240" w:lineRule="auto"/>
        <w:ind w:firstLine="709"/>
        <w:jc w:val="both"/>
        <w:rPr>
          <w:rFonts w:ascii="Times New Roman" w:hAnsi="Times New Roman"/>
          <w:bCs/>
          <w:sz w:val="28"/>
          <w:szCs w:val="28"/>
        </w:rPr>
      </w:pPr>
      <w:r w:rsidRPr="00C24C77">
        <w:rPr>
          <w:rFonts w:ascii="Times New Roman" w:eastAsia="Times New Roman" w:hAnsi="Times New Roman"/>
          <w:sz w:val="28"/>
          <w:szCs w:val="28"/>
          <w:lang w:eastAsia="ru-RU"/>
        </w:rPr>
        <w:t xml:space="preserve">33) в части 1 статьи 128 </w:t>
      </w:r>
      <w:r w:rsidRPr="00C24C77">
        <w:rPr>
          <w:rFonts w:ascii="Times New Roman" w:hAnsi="Times New Roman"/>
          <w:bCs/>
          <w:sz w:val="28"/>
          <w:szCs w:val="28"/>
        </w:rPr>
        <w:t>слова «</w:t>
      </w:r>
      <w:r w:rsidRPr="00C24C77">
        <w:rPr>
          <w:rFonts w:ascii="Times New Roman" w:eastAsia="Times New Roman" w:hAnsi="Times New Roman"/>
          <w:sz w:val="28"/>
          <w:szCs w:val="28"/>
          <w:lang w:eastAsia="ru-RU"/>
        </w:rPr>
        <w:t>иностранным (международным) наблюдателям,» исключить.</w:t>
      </w:r>
    </w:p>
    <w:p w:rsidR="00C24C77" w:rsidRDefault="00C24C77" w:rsidP="00C24C77">
      <w:pPr>
        <w:autoSpaceDE w:val="0"/>
        <w:autoSpaceDN w:val="0"/>
        <w:adjustRightInd w:val="0"/>
        <w:spacing w:after="0" w:line="240" w:lineRule="auto"/>
        <w:contextualSpacing/>
        <w:jc w:val="both"/>
        <w:rPr>
          <w:rFonts w:ascii="Times New Roman" w:hAnsi="Times New Roman"/>
          <w:b/>
          <w:color w:val="000000"/>
          <w:sz w:val="28"/>
          <w:szCs w:val="28"/>
          <w:shd w:val="clear" w:color="auto" w:fill="FFFFFF"/>
        </w:rPr>
      </w:pPr>
    </w:p>
    <w:p w:rsidR="009E4514" w:rsidRPr="00C45544" w:rsidRDefault="009E4514" w:rsidP="00C24C77">
      <w:pPr>
        <w:autoSpaceDE w:val="0"/>
        <w:autoSpaceDN w:val="0"/>
        <w:adjustRightInd w:val="0"/>
        <w:spacing w:after="0" w:line="240" w:lineRule="auto"/>
        <w:ind w:firstLine="709"/>
        <w:contextualSpacing/>
        <w:jc w:val="both"/>
        <w:rPr>
          <w:rFonts w:ascii="Times New Roman" w:hAnsi="Times New Roman"/>
          <w:bCs/>
          <w:sz w:val="28"/>
          <w:szCs w:val="28"/>
        </w:rPr>
      </w:pPr>
      <w:r w:rsidRPr="00C45544">
        <w:rPr>
          <w:rFonts w:ascii="Times New Roman" w:hAnsi="Times New Roman"/>
          <w:b/>
          <w:color w:val="000000"/>
          <w:sz w:val="28"/>
          <w:szCs w:val="28"/>
          <w:shd w:val="clear" w:color="auto" w:fill="FFFFFF"/>
        </w:rPr>
        <w:lastRenderedPageBreak/>
        <w:t>Статья 4</w:t>
      </w:r>
    </w:p>
    <w:p w:rsidR="009E4514" w:rsidRPr="00C45544" w:rsidRDefault="009E4514" w:rsidP="009E4514">
      <w:pPr>
        <w:spacing w:after="0" w:line="240" w:lineRule="auto"/>
        <w:ind w:firstLine="567"/>
        <w:jc w:val="both"/>
        <w:rPr>
          <w:rFonts w:ascii="Times New Roman" w:hAnsi="Times New Roman"/>
          <w:color w:val="000000"/>
          <w:sz w:val="28"/>
          <w:szCs w:val="28"/>
        </w:rPr>
      </w:pPr>
    </w:p>
    <w:p w:rsidR="009E4514" w:rsidRPr="00C45544" w:rsidRDefault="009E4514" w:rsidP="00610F86">
      <w:pPr>
        <w:spacing w:after="0" w:line="240" w:lineRule="auto"/>
        <w:ind w:firstLine="709"/>
        <w:jc w:val="both"/>
        <w:rPr>
          <w:rFonts w:ascii="Times New Roman" w:hAnsi="Times New Roman"/>
          <w:color w:val="000000"/>
          <w:sz w:val="28"/>
          <w:szCs w:val="28"/>
        </w:rPr>
      </w:pPr>
      <w:r w:rsidRPr="00C45544">
        <w:rPr>
          <w:rFonts w:ascii="Times New Roman" w:hAnsi="Times New Roman"/>
          <w:color w:val="000000"/>
          <w:sz w:val="28"/>
          <w:szCs w:val="28"/>
        </w:rPr>
        <w:t xml:space="preserve">Настоящий Закон вступает в силу </w:t>
      </w:r>
      <w:r w:rsidR="003612CF">
        <w:rPr>
          <w:rFonts w:ascii="Times New Roman" w:hAnsi="Times New Roman"/>
          <w:color w:val="000000"/>
          <w:sz w:val="28"/>
          <w:szCs w:val="28"/>
        </w:rPr>
        <w:t xml:space="preserve">со </w:t>
      </w:r>
      <w:r w:rsidRPr="00C45544">
        <w:rPr>
          <w:rFonts w:ascii="Times New Roman" w:hAnsi="Times New Roman"/>
          <w:color w:val="000000"/>
          <w:sz w:val="28"/>
          <w:szCs w:val="28"/>
        </w:rPr>
        <w:t>дня его официального опубликования.</w:t>
      </w:r>
    </w:p>
    <w:p w:rsidR="003612CF" w:rsidRDefault="003612CF" w:rsidP="00B403C3">
      <w:pPr>
        <w:spacing w:after="0" w:line="240" w:lineRule="auto"/>
        <w:ind w:firstLine="709"/>
        <w:jc w:val="both"/>
        <w:rPr>
          <w:rFonts w:ascii="Times New Roman" w:hAnsi="Times New Roman"/>
          <w:color w:val="000000"/>
          <w:sz w:val="28"/>
          <w:szCs w:val="28"/>
        </w:rPr>
      </w:pPr>
    </w:p>
    <w:p w:rsidR="003612CF" w:rsidRDefault="003612CF" w:rsidP="00B403C3">
      <w:pPr>
        <w:spacing w:after="0" w:line="240" w:lineRule="auto"/>
        <w:ind w:firstLine="709"/>
        <w:jc w:val="both"/>
        <w:rPr>
          <w:rFonts w:ascii="Times New Roman" w:hAnsi="Times New Roman"/>
          <w:color w:val="000000"/>
          <w:sz w:val="28"/>
          <w:szCs w:val="28"/>
        </w:rPr>
      </w:pPr>
    </w:p>
    <w:p w:rsidR="009E4514" w:rsidRPr="00C45544" w:rsidRDefault="009E4514" w:rsidP="00B403C3">
      <w:pPr>
        <w:spacing w:after="0" w:line="240" w:lineRule="auto"/>
        <w:ind w:firstLine="709"/>
        <w:jc w:val="both"/>
        <w:rPr>
          <w:rFonts w:ascii="Times New Roman" w:hAnsi="Times New Roman"/>
          <w:color w:val="000000"/>
          <w:sz w:val="28"/>
          <w:szCs w:val="28"/>
        </w:rPr>
      </w:pPr>
      <w:r w:rsidRPr="00C45544">
        <w:rPr>
          <w:rFonts w:ascii="Times New Roman" w:hAnsi="Times New Roman"/>
          <w:color w:val="000000"/>
          <w:sz w:val="28"/>
          <w:szCs w:val="28"/>
        </w:rPr>
        <w:t>Глава (Раис)</w:t>
      </w:r>
    </w:p>
    <w:p w:rsidR="009E4514" w:rsidRPr="00C45544" w:rsidRDefault="009E4514" w:rsidP="00CE16DD">
      <w:pPr>
        <w:tabs>
          <w:tab w:val="right" w:pos="10205"/>
        </w:tabs>
        <w:spacing w:after="0" w:line="240" w:lineRule="auto"/>
        <w:jc w:val="both"/>
        <w:rPr>
          <w:rFonts w:ascii="Times New Roman" w:hAnsi="Times New Roman"/>
          <w:color w:val="000000"/>
          <w:sz w:val="28"/>
          <w:szCs w:val="28"/>
        </w:rPr>
      </w:pPr>
      <w:r w:rsidRPr="00C45544">
        <w:rPr>
          <w:rFonts w:ascii="Times New Roman" w:hAnsi="Times New Roman"/>
          <w:color w:val="000000"/>
          <w:sz w:val="28"/>
          <w:szCs w:val="28"/>
        </w:rPr>
        <w:t>Республики Татарстан</w:t>
      </w:r>
      <w:r w:rsidR="00B422CC">
        <w:rPr>
          <w:rFonts w:ascii="Times New Roman" w:hAnsi="Times New Roman"/>
          <w:color w:val="000000"/>
          <w:sz w:val="28"/>
          <w:szCs w:val="28"/>
        </w:rPr>
        <w:t xml:space="preserve">                                    </w:t>
      </w:r>
      <w:r w:rsidR="002C2009">
        <w:rPr>
          <w:rFonts w:ascii="Times New Roman" w:hAnsi="Times New Roman"/>
          <w:color w:val="000000"/>
          <w:sz w:val="28"/>
          <w:szCs w:val="28"/>
        </w:rPr>
        <w:t xml:space="preserve">                                     </w:t>
      </w:r>
      <w:r w:rsidR="00CE16DD">
        <w:rPr>
          <w:rFonts w:ascii="Times New Roman" w:hAnsi="Times New Roman"/>
          <w:color w:val="000000"/>
          <w:sz w:val="28"/>
          <w:szCs w:val="28"/>
        </w:rPr>
        <w:tab/>
        <w:t xml:space="preserve">Р.Н. </w:t>
      </w:r>
      <w:proofErr w:type="spellStart"/>
      <w:r w:rsidR="00CE16DD">
        <w:rPr>
          <w:rFonts w:ascii="Times New Roman" w:hAnsi="Times New Roman"/>
          <w:color w:val="000000"/>
          <w:sz w:val="28"/>
          <w:szCs w:val="28"/>
        </w:rPr>
        <w:t>Минниханов</w:t>
      </w:r>
      <w:proofErr w:type="spellEnd"/>
    </w:p>
    <w:p w:rsidR="00CF2AE2" w:rsidRDefault="00CF2AE2" w:rsidP="00D30044">
      <w:pPr>
        <w:autoSpaceDE w:val="0"/>
        <w:autoSpaceDN w:val="0"/>
        <w:adjustRightInd w:val="0"/>
        <w:spacing w:after="0" w:line="240" w:lineRule="auto"/>
        <w:contextualSpacing/>
        <w:jc w:val="both"/>
        <w:rPr>
          <w:rFonts w:ascii="Times New Roman" w:hAnsi="Times New Roman"/>
          <w:bCs/>
          <w:sz w:val="28"/>
          <w:szCs w:val="28"/>
        </w:rPr>
      </w:pPr>
    </w:p>
    <w:p w:rsidR="00D30044" w:rsidRDefault="00D30044" w:rsidP="00D30044">
      <w:pPr>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bCs/>
          <w:sz w:val="28"/>
          <w:szCs w:val="28"/>
        </w:rPr>
        <w:t>Казань, Кремль</w:t>
      </w:r>
    </w:p>
    <w:p w:rsidR="00D30044" w:rsidRDefault="00D30044" w:rsidP="00D30044">
      <w:pPr>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bCs/>
          <w:sz w:val="28"/>
          <w:szCs w:val="28"/>
        </w:rPr>
        <w:t>06 июня 2024 года</w:t>
      </w:r>
    </w:p>
    <w:p w:rsidR="00D30044" w:rsidRPr="00C45544" w:rsidRDefault="00D30044" w:rsidP="00D30044">
      <w:pPr>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bCs/>
          <w:sz w:val="28"/>
          <w:szCs w:val="28"/>
        </w:rPr>
        <w:t>№ 29-ЗРТ</w:t>
      </w:r>
      <w:bookmarkStart w:id="0" w:name="_GoBack"/>
      <w:bookmarkEnd w:id="0"/>
    </w:p>
    <w:p w:rsidR="00430647" w:rsidRPr="00C45544" w:rsidRDefault="00430647" w:rsidP="005D4995">
      <w:pPr>
        <w:autoSpaceDE w:val="0"/>
        <w:autoSpaceDN w:val="0"/>
        <w:adjustRightInd w:val="0"/>
        <w:spacing w:after="0" w:line="240" w:lineRule="auto"/>
        <w:ind w:firstLine="567"/>
        <w:contextualSpacing/>
        <w:jc w:val="both"/>
        <w:rPr>
          <w:rFonts w:ascii="Times New Roman" w:hAnsi="Times New Roman"/>
          <w:bCs/>
          <w:sz w:val="28"/>
          <w:szCs w:val="28"/>
        </w:rPr>
      </w:pPr>
    </w:p>
    <w:p w:rsidR="00430647" w:rsidRPr="00C45544" w:rsidRDefault="00430647" w:rsidP="005D4995">
      <w:pPr>
        <w:autoSpaceDE w:val="0"/>
        <w:autoSpaceDN w:val="0"/>
        <w:adjustRightInd w:val="0"/>
        <w:spacing w:after="0" w:line="240" w:lineRule="auto"/>
        <w:ind w:firstLine="567"/>
        <w:contextualSpacing/>
        <w:jc w:val="both"/>
        <w:rPr>
          <w:rFonts w:ascii="Times New Roman" w:hAnsi="Times New Roman"/>
          <w:bCs/>
          <w:sz w:val="28"/>
          <w:szCs w:val="28"/>
        </w:rPr>
      </w:pPr>
    </w:p>
    <w:p w:rsidR="00430647" w:rsidRPr="00C45544" w:rsidRDefault="00430647" w:rsidP="005D4995">
      <w:pPr>
        <w:autoSpaceDE w:val="0"/>
        <w:autoSpaceDN w:val="0"/>
        <w:adjustRightInd w:val="0"/>
        <w:spacing w:after="0" w:line="240" w:lineRule="auto"/>
        <w:ind w:firstLine="567"/>
        <w:contextualSpacing/>
        <w:jc w:val="both"/>
        <w:rPr>
          <w:rFonts w:ascii="Times New Roman" w:hAnsi="Times New Roman"/>
          <w:bCs/>
          <w:sz w:val="28"/>
          <w:szCs w:val="28"/>
        </w:rPr>
      </w:pPr>
    </w:p>
    <w:p w:rsidR="0085021F" w:rsidRPr="00C45544" w:rsidRDefault="0085021F" w:rsidP="00C127BA">
      <w:pPr>
        <w:spacing w:after="0" w:line="240" w:lineRule="auto"/>
        <w:jc w:val="both"/>
        <w:rPr>
          <w:rFonts w:ascii="Times New Roman" w:hAnsi="Times New Roman"/>
          <w:sz w:val="28"/>
          <w:szCs w:val="28"/>
        </w:rPr>
      </w:pPr>
    </w:p>
    <w:sectPr w:rsidR="0085021F" w:rsidRPr="00C45544" w:rsidSect="00B403C3">
      <w:headerReference w:type="even" r:id="rId11"/>
      <w:headerReference w:type="default" r:id="rId12"/>
      <w:footerReference w:type="first" r:id="rId13"/>
      <w:pgSz w:w="11906" w:h="16838" w:code="9"/>
      <w:pgMar w:top="1134" w:right="624" w:bottom="1134" w:left="1077" w:header="720" w:footer="26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E9" w:rsidRDefault="009A04E9">
      <w:r>
        <w:separator/>
      </w:r>
    </w:p>
  </w:endnote>
  <w:endnote w:type="continuationSeparator" w:id="0">
    <w:p w:rsidR="009A04E9" w:rsidRDefault="009A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DD" w:rsidRPr="00674129" w:rsidRDefault="00140CDD" w:rsidP="00EE2297">
    <w:pPr>
      <w:pStyle w:val="a5"/>
      <w:spacing w:line="360" w:lineRule="auto"/>
      <w:ind w:firstLine="0"/>
      <w:rPr>
        <w:sz w:val="16"/>
        <w:szCs w:val="16"/>
      </w:rPr>
    </w:pPr>
  </w:p>
  <w:p w:rsidR="00140CDD" w:rsidRPr="00EE2297" w:rsidRDefault="00140CDD" w:rsidP="00EE2297">
    <w:pPr>
      <w:pStyle w:val="a5"/>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E9" w:rsidRDefault="009A04E9">
      <w:r>
        <w:separator/>
      </w:r>
    </w:p>
  </w:footnote>
  <w:footnote w:type="continuationSeparator" w:id="0">
    <w:p w:rsidR="009A04E9" w:rsidRDefault="009A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DD" w:rsidRDefault="00D84814">
    <w:pPr>
      <w:pStyle w:val="a3"/>
      <w:framePr w:wrap="around" w:vAnchor="text" w:hAnchor="margin" w:xAlign="center" w:y="1"/>
      <w:rPr>
        <w:rStyle w:val="a6"/>
      </w:rPr>
    </w:pPr>
    <w:r>
      <w:rPr>
        <w:rStyle w:val="a6"/>
      </w:rPr>
      <w:fldChar w:fldCharType="begin"/>
    </w:r>
    <w:r w:rsidR="00140CDD">
      <w:rPr>
        <w:rStyle w:val="a6"/>
      </w:rPr>
      <w:instrText xml:space="preserve">PAGE  </w:instrText>
    </w:r>
    <w:r>
      <w:rPr>
        <w:rStyle w:val="a6"/>
      </w:rPr>
      <w:fldChar w:fldCharType="end"/>
    </w:r>
  </w:p>
  <w:p w:rsidR="00140CDD" w:rsidRDefault="00140C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9023"/>
      <w:docPartObj>
        <w:docPartGallery w:val="Page Numbers (Top of Page)"/>
        <w:docPartUnique/>
      </w:docPartObj>
    </w:sdtPr>
    <w:sdtEndPr>
      <w:rPr>
        <w:sz w:val="24"/>
        <w:szCs w:val="24"/>
      </w:rPr>
    </w:sdtEndPr>
    <w:sdtContent>
      <w:p w:rsidR="00C24C77" w:rsidRPr="00C24C77" w:rsidRDefault="00D84814" w:rsidP="00B422CC">
        <w:pPr>
          <w:pStyle w:val="a3"/>
          <w:tabs>
            <w:tab w:val="clear" w:pos="4153"/>
            <w:tab w:val="clear" w:pos="8306"/>
            <w:tab w:val="center" w:pos="3828"/>
          </w:tabs>
          <w:ind w:firstLine="0"/>
          <w:jc w:val="center"/>
        </w:pPr>
        <w:r w:rsidRPr="00C24C77">
          <w:rPr>
            <w:sz w:val="24"/>
            <w:szCs w:val="24"/>
          </w:rPr>
          <w:fldChar w:fldCharType="begin"/>
        </w:r>
        <w:r w:rsidR="00C24C77" w:rsidRPr="00C24C77">
          <w:rPr>
            <w:sz w:val="24"/>
            <w:szCs w:val="24"/>
          </w:rPr>
          <w:instrText xml:space="preserve"> PAGE   \* MERGEFORMAT </w:instrText>
        </w:r>
        <w:r w:rsidRPr="00C24C77">
          <w:rPr>
            <w:sz w:val="24"/>
            <w:szCs w:val="24"/>
          </w:rPr>
          <w:fldChar w:fldCharType="separate"/>
        </w:r>
        <w:r w:rsidR="00D30044">
          <w:rPr>
            <w:noProof/>
            <w:sz w:val="24"/>
            <w:szCs w:val="24"/>
          </w:rPr>
          <w:t>10</w:t>
        </w:r>
        <w:r w:rsidRPr="00C24C77">
          <w:rPr>
            <w:sz w:val="24"/>
            <w:szCs w:val="24"/>
          </w:rPr>
          <w:fldChar w:fldCharType="end"/>
        </w:r>
      </w:p>
    </w:sdtContent>
  </w:sdt>
  <w:p w:rsidR="00140CDD" w:rsidRDefault="00140CDD" w:rsidP="00C24C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F2"/>
    <w:rsid w:val="0000089F"/>
    <w:rsid w:val="000011E8"/>
    <w:rsid w:val="00001671"/>
    <w:rsid w:val="00001B33"/>
    <w:rsid w:val="00002BC7"/>
    <w:rsid w:val="000031E2"/>
    <w:rsid w:val="000033AD"/>
    <w:rsid w:val="00003C7F"/>
    <w:rsid w:val="00003DD2"/>
    <w:rsid w:val="00003DE1"/>
    <w:rsid w:val="0000685F"/>
    <w:rsid w:val="00010686"/>
    <w:rsid w:val="000106BA"/>
    <w:rsid w:val="00010F39"/>
    <w:rsid w:val="000110C5"/>
    <w:rsid w:val="0001149D"/>
    <w:rsid w:val="00011964"/>
    <w:rsid w:val="00012933"/>
    <w:rsid w:val="00012AF2"/>
    <w:rsid w:val="00012BC7"/>
    <w:rsid w:val="00014E73"/>
    <w:rsid w:val="000162E1"/>
    <w:rsid w:val="00016398"/>
    <w:rsid w:val="000174BE"/>
    <w:rsid w:val="00017C19"/>
    <w:rsid w:val="00017F08"/>
    <w:rsid w:val="00020D50"/>
    <w:rsid w:val="00020DC6"/>
    <w:rsid w:val="00021534"/>
    <w:rsid w:val="00021A73"/>
    <w:rsid w:val="00021AAA"/>
    <w:rsid w:val="00021B50"/>
    <w:rsid w:val="00022225"/>
    <w:rsid w:val="0002297D"/>
    <w:rsid w:val="000231C7"/>
    <w:rsid w:val="00023C14"/>
    <w:rsid w:val="000244AF"/>
    <w:rsid w:val="00024693"/>
    <w:rsid w:val="00024BC1"/>
    <w:rsid w:val="00024F83"/>
    <w:rsid w:val="000250A1"/>
    <w:rsid w:val="00025277"/>
    <w:rsid w:val="00025570"/>
    <w:rsid w:val="00025CCA"/>
    <w:rsid w:val="0002657C"/>
    <w:rsid w:val="00026811"/>
    <w:rsid w:val="00027E46"/>
    <w:rsid w:val="000307BD"/>
    <w:rsid w:val="00030D92"/>
    <w:rsid w:val="0003113D"/>
    <w:rsid w:val="000318A9"/>
    <w:rsid w:val="00031DAA"/>
    <w:rsid w:val="00031E91"/>
    <w:rsid w:val="0003209C"/>
    <w:rsid w:val="0003260C"/>
    <w:rsid w:val="00033094"/>
    <w:rsid w:val="000334BF"/>
    <w:rsid w:val="00033FCF"/>
    <w:rsid w:val="0003482F"/>
    <w:rsid w:val="0003535D"/>
    <w:rsid w:val="00035C5A"/>
    <w:rsid w:val="00036266"/>
    <w:rsid w:val="000366C7"/>
    <w:rsid w:val="00036BC5"/>
    <w:rsid w:val="0003749B"/>
    <w:rsid w:val="000378E6"/>
    <w:rsid w:val="00041DE0"/>
    <w:rsid w:val="000426C1"/>
    <w:rsid w:val="00042EE5"/>
    <w:rsid w:val="00043610"/>
    <w:rsid w:val="000436D7"/>
    <w:rsid w:val="00043C3B"/>
    <w:rsid w:val="0004479D"/>
    <w:rsid w:val="00044AD8"/>
    <w:rsid w:val="00046282"/>
    <w:rsid w:val="0004683F"/>
    <w:rsid w:val="000500A0"/>
    <w:rsid w:val="00050D8C"/>
    <w:rsid w:val="000512BB"/>
    <w:rsid w:val="00051676"/>
    <w:rsid w:val="00051DFF"/>
    <w:rsid w:val="00051F93"/>
    <w:rsid w:val="00054A56"/>
    <w:rsid w:val="00055CAD"/>
    <w:rsid w:val="00056F9D"/>
    <w:rsid w:val="000570A0"/>
    <w:rsid w:val="000574F1"/>
    <w:rsid w:val="00057D73"/>
    <w:rsid w:val="000600A7"/>
    <w:rsid w:val="00060E92"/>
    <w:rsid w:val="00061090"/>
    <w:rsid w:val="00061905"/>
    <w:rsid w:val="00062931"/>
    <w:rsid w:val="00064280"/>
    <w:rsid w:val="0006447D"/>
    <w:rsid w:val="00064761"/>
    <w:rsid w:val="00065C0B"/>
    <w:rsid w:val="000661C7"/>
    <w:rsid w:val="00070411"/>
    <w:rsid w:val="00070841"/>
    <w:rsid w:val="00070BEE"/>
    <w:rsid w:val="00072599"/>
    <w:rsid w:val="00072611"/>
    <w:rsid w:val="000726C5"/>
    <w:rsid w:val="00072AA9"/>
    <w:rsid w:val="0007352F"/>
    <w:rsid w:val="00073BF0"/>
    <w:rsid w:val="0007421A"/>
    <w:rsid w:val="0007486D"/>
    <w:rsid w:val="00074B07"/>
    <w:rsid w:val="00075003"/>
    <w:rsid w:val="000751C1"/>
    <w:rsid w:val="0007632F"/>
    <w:rsid w:val="00076580"/>
    <w:rsid w:val="00076F45"/>
    <w:rsid w:val="00077C96"/>
    <w:rsid w:val="000800E6"/>
    <w:rsid w:val="00080715"/>
    <w:rsid w:val="00080760"/>
    <w:rsid w:val="000820D7"/>
    <w:rsid w:val="00084B40"/>
    <w:rsid w:val="00085A9D"/>
    <w:rsid w:val="00085B2D"/>
    <w:rsid w:val="00085C6D"/>
    <w:rsid w:val="00085F43"/>
    <w:rsid w:val="000864C8"/>
    <w:rsid w:val="00086A04"/>
    <w:rsid w:val="0008745C"/>
    <w:rsid w:val="00090DE5"/>
    <w:rsid w:val="00090E6A"/>
    <w:rsid w:val="00090E90"/>
    <w:rsid w:val="000916D8"/>
    <w:rsid w:val="000920BA"/>
    <w:rsid w:val="0009238E"/>
    <w:rsid w:val="00093B1F"/>
    <w:rsid w:val="00093B57"/>
    <w:rsid w:val="00093BBC"/>
    <w:rsid w:val="000945C0"/>
    <w:rsid w:val="00094870"/>
    <w:rsid w:val="000953C7"/>
    <w:rsid w:val="000954EA"/>
    <w:rsid w:val="00095846"/>
    <w:rsid w:val="00095C3C"/>
    <w:rsid w:val="000967EF"/>
    <w:rsid w:val="00096A14"/>
    <w:rsid w:val="00096F76"/>
    <w:rsid w:val="000973A6"/>
    <w:rsid w:val="00097767"/>
    <w:rsid w:val="000A05F1"/>
    <w:rsid w:val="000A13FC"/>
    <w:rsid w:val="000A1DA4"/>
    <w:rsid w:val="000A1F78"/>
    <w:rsid w:val="000A208C"/>
    <w:rsid w:val="000A24D0"/>
    <w:rsid w:val="000A25DE"/>
    <w:rsid w:val="000A2DD3"/>
    <w:rsid w:val="000A344F"/>
    <w:rsid w:val="000A3CBE"/>
    <w:rsid w:val="000A4CAC"/>
    <w:rsid w:val="000A4CCD"/>
    <w:rsid w:val="000A5BB0"/>
    <w:rsid w:val="000A68BC"/>
    <w:rsid w:val="000A73DA"/>
    <w:rsid w:val="000A76F5"/>
    <w:rsid w:val="000B0099"/>
    <w:rsid w:val="000B027D"/>
    <w:rsid w:val="000B0D0D"/>
    <w:rsid w:val="000B0F81"/>
    <w:rsid w:val="000B1F93"/>
    <w:rsid w:val="000B1FB4"/>
    <w:rsid w:val="000B1FBE"/>
    <w:rsid w:val="000B297F"/>
    <w:rsid w:val="000B29FA"/>
    <w:rsid w:val="000B39DF"/>
    <w:rsid w:val="000B3D83"/>
    <w:rsid w:val="000B4A06"/>
    <w:rsid w:val="000B4EA8"/>
    <w:rsid w:val="000B5DE3"/>
    <w:rsid w:val="000B6978"/>
    <w:rsid w:val="000B6A49"/>
    <w:rsid w:val="000B6B15"/>
    <w:rsid w:val="000C0251"/>
    <w:rsid w:val="000C0978"/>
    <w:rsid w:val="000C0E27"/>
    <w:rsid w:val="000C12BC"/>
    <w:rsid w:val="000C183D"/>
    <w:rsid w:val="000C1855"/>
    <w:rsid w:val="000C1B0C"/>
    <w:rsid w:val="000C369C"/>
    <w:rsid w:val="000C3C33"/>
    <w:rsid w:val="000C3E4B"/>
    <w:rsid w:val="000C3FF2"/>
    <w:rsid w:val="000C4531"/>
    <w:rsid w:val="000C46A2"/>
    <w:rsid w:val="000C4852"/>
    <w:rsid w:val="000C59EF"/>
    <w:rsid w:val="000C5DA9"/>
    <w:rsid w:val="000C6EEB"/>
    <w:rsid w:val="000D05BA"/>
    <w:rsid w:val="000D0F22"/>
    <w:rsid w:val="000D104C"/>
    <w:rsid w:val="000D158D"/>
    <w:rsid w:val="000D1CA8"/>
    <w:rsid w:val="000D2112"/>
    <w:rsid w:val="000D29FC"/>
    <w:rsid w:val="000D4144"/>
    <w:rsid w:val="000D499A"/>
    <w:rsid w:val="000D53C3"/>
    <w:rsid w:val="000D560C"/>
    <w:rsid w:val="000D5824"/>
    <w:rsid w:val="000D634D"/>
    <w:rsid w:val="000D634E"/>
    <w:rsid w:val="000D67AD"/>
    <w:rsid w:val="000D7FA2"/>
    <w:rsid w:val="000E0A30"/>
    <w:rsid w:val="000E16F6"/>
    <w:rsid w:val="000E171F"/>
    <w:rsid w:val="000E1741"/>
    <w:rsid w:val="000E2103"/>
    <w:rsid w:val="000E48AF"/>
    <w:rsid w:val="000E5221"/>
    <w:rsid w:val="000E5B24"/>
    <w:rsid w:val="000E61B6"/>
    <w:rsid w:val="000E7C91"/>
    <w:rsid w:val="000F03F2"/>
    <w:rsid w:val="000F0533"/>
    <w:rsid w:val="000F1AAE"/>
    <w:rsid w:val="000F2E6B"/>
    <w:rsid w:val="000F3061"/>
    <w:rsid w:val="000F3B01"/>
    <w:rsid w:val="000F4430"/>
    <w:rsid w:val="000F4961"/>
    <w:rsid w:val="000F61F0"/>
    <w:rsid w:val="000F74F3"/>
    <w:rsid w:val="001005CB"/>
    <w:rsid w:val="001010E0"/>
    <w:rsid w:val="00101FF5"/>
    <w:rsid w:val="00102B75"/>
    <w:rsid w:val="00102FEC"/>
    <w:rsid w:val="0010641C"/>
    <w:rsid w:val="001068A6"/>
    <w:rsid w:val="00107C39"/>
    <w:rsid w:val="00107C88"/>
    <w:rsid w:val="001101BF"/>
    <w:rsid w:val="001102E4"/>
    <w:rsid w:val="00110D45"/>
    <w:rsid w:val="00111B47"/>
    <w:rsid w:val="00111F4C"/>
    <w:rsid w:val="00112801"/>
    <w:rsid w:val="00113922"/>
    <w:rsid w:val="00113990"/>
    <w:rsid w:val="00113D54"/>
    <w:rsid w:val="00113E7F"/>
    <w:rsid w:val="00113EE5"/>
    <w:rsid w:val="001146CC"/>
    <w:rsid w:val="0011485A"/>
    <w:rsid w:val="00114BF8"/>
    <w:rsid w:val="00115CEE"/>
    <w:rsid w:val="00115ED7"/>
    <w:rsid w:val="001162A0"/>
    <w:rsid w:val="0011748F"/>
    <w:rsid w:val="00120323"/>
    <w:rsid w:val="00120515"/>
    <w:rsid w:val="00121CA4"/>
    <w:rsid w:val="00122909"/>
    <w:rsid w:val="00122F24"/>
    <w:rsid w:val="00123617"/>
    <w:rsid w:val="001248E9"/>
    <w:rsid w:val="00125432"/>
    <w:rsid w:val="00125C6F"/>
    <w:rsid w:val="001262D6"/>
    <w:rsid w:val="00126497"/>
    <w:rsid w:val="00126B9B"/>
    <w:rsid w:val="001275AA"/>
    <w:rsid w:val="001279FA"/>
    <w:rsid w:val="00127BD5"/>
    <w:rsid w:val="00127D1F"/>
    <w:rsid w:val="001305E7"/>
    <w:rsid w:val="001309E5"/>
    <w:rsid w:val="00130FD5"/>
    <w:rsid w:val="00131D8B"/>
    <w:rsid w:val="001324D2"/>
    <w:rsid w:val="001337F3"/>
    <w:rsid w:val="001338C7"/>
    <w:rsid w:val="00133C6D"/>
    <w:rsid w:val="00134136"/>
    <w:rsid w:val="001347D5"/>
    <w:rsid w:val="00134AC9"/>
    <w:rsid w:val="00135348"/>
    <w:rsid w:val="001353BE"/>
    <w:rsid w:val="00135D1B"/>
    <w:rsid w:val="0013624C"/>
    <w:rsid w:val="00136274"/>
    <w:rsid w:val="001363AF"/>
    <w:rsid w:val="001372D0"/>
    <w:rsid w:val="00137318"/>
    <w:rsid w:val="001402F5"/>
    <w:rsid w:val="00140CDD"/>
    <w:rsid w:val="00143675"/>
    <w:rsid w:val="00144293"/>
    <w:rsid w:val="001444C7"/>
    <w:rsid w:val="00144C68"/>
    <w:rsid w:val="00147801"/>
    <w:rsid w:val="001503D9"/>
    <w:rsid w:val="00150527"/>
    <w:rsid w:val="001512B1"/>
    <w:rsid w:val="00151D66"/>
    <w:rsid w:val="001520A9"/>
    <w:rsid w:val="00152463"/>
    <w:rsid w:val="001527AC"/>
    <w:rsid w:val="0015327C"/>
    <w:rsid w:val="00153FA7"/>
    <w:rsid w:val="00156E22"/>
    <w:rsid w:val="00157A0D"/>
    <w:rsid w:val="0016016A"/>
    <w:rsid w:val="00160D12"/>
    <w:rsid w:val="0016133E"/>
    <w:rsid w:val="00161817"/>
    <w:rsid w:val="00161C0E"/>
    <w:rsid w:val="0016251C"/>
    <w:rsid w:val="00162B57"/>
    <w:rsid w:val="001636E7"/>
    <w:rsid w:val="00164706"/>
    <w:rsid w:val="00164985"/>
    <w:rsid w:val="001656F3"/>
    <w:rsid w:val="0016763F"/>
    <w:rsid w:val="00167737"/>
    <w:rsid w:val="001677EB"/>
    <w:rsid w:val="00170018"/>
    <w:rsid w:val="001703CD"/>
    <w:rsid w:val="00170CFA"/>
    <w:rsid w:val="00170FB3"/>
    <w:rsid w:val="00171228"/>
    <w:rsid w:val="00172832"/>
    <w:rsid w:val="00172A99"/>
    <w:rsid w:val="00172B3A"/>
    <w:rsid w:val="00173A14"/>
    <w:rsid w:val="00173A3A"/>
    <w:rsid w:val="00173C26"/>
    <w:rsid w:val="00173C9F"/>
    <w:rsid w:val="00174627"/>
    <w:rsid w:val="001755D3"/>
    <w:rsid w:val="00175890"/>
    <w:rsid w:val="00175AE9"/>
    <w:rsid w:val="0017684C"/>
    <w:rsid w:val="00176EDF"/>
    <w:rsid w:val="00177FB4"/>
    <w:rsid w:val="0018001C"/>
    <w:rsid w:val="00180263"/>
    <w:rsid w:val="00180D6E"/>
    <w:rsid w:val="0018152D"/>
    <w:rsid w:val="00183C86"/>
    <w:rsid w:val="001854EA"/>
    <w:rsid w:val="001866FA"/>
    <w:rsid w:val="00186DE3"/>
    <w:rsid w:val="001872C4"/>
    <w:rsid w:val="001873F2"/>
    <w:rsid w:val="00187750"/>
    <w:rsid w:val="00187C00"/>
    <w:rsid w:val="0019015A"/>
    <w:rsid w:val="00190A05"/>
    <w:rsid w:val="00190B17"/>
    <w:rsid w:val="00191347"/>
    <w:rsid w:val="00191363"/>
    <w:rsid w:val="0019228A"/>
    <w:rsid w:val="0019317D"/>
    <w:rsid w:val="00193FFD"/>
    <w:rsid w:val="00194638"/>
    <w:rsid w:val="00195121"/>
    <w:rsid w:val="00195DE9"/>
    <w:rsid w:val="00195E35"/>
    <w:rsid w:val="00195F35"/>
    <w:rsid w:val="001963D4"/>
    <w:rsid w:val="00197618"/>
    <w:rsid w:val="001979F8"/>
    <w:rsid w:val="001A1052"/>
    <w:rsid w:val="001A21CE"/>
    <w:rsid w:val="001A2D80"/>
    <w:rsid w:val="001A33A7"/>
    <w:rsid w:val="001A3610"/>
    <w:rsid w:val="001A3A45"/>
    <w:rsid w:val="001A42E3"/>
    <w:rsid w:val="001A4350"/>
    <w:rsid w:val="001A72F8"/>
    <w:rsid w:val="001A73F2"/>
    <w:rsid w:val="001A74E3"/>
    <w:rsid w:val="001A752D"/>
    <w:rsid w:val="001A76FF"/>
    <w:rsid w:val="001A7CDB"/>
    <w:rsid w:val="001B0428"/>
    <w:rsid w:val="001B0746"/>
    <w:rsid w:val="001B1106"/>
    <w:rsid w:val="001B110A"/>
    <w:rsid w:val="001B1579"/>
    <w:rsid w:val="001B1B54"/>
    <w:rsid w:val="001B2F7B"/>
    <w:rsid w:val="001B38B0"/>
    <w:rsid w:val="001B3983"/>
    <w:rsid w:val="001B5122"/>
    <w:rsid w:val="001B54C8"/>
    <w:rsid w:val="001B558E"/>
    <w:rsid w:val="001B5650"/>
    <w:rsid w:val="001B5E9F"/>
    <w:rsid w:val="001B672D"/>
    <w:rsid w:val="001B67D5"/>
    <w:rsid w:val="001B690A"/>
    <w:rsid w:val="001C099F"/>
    <w:rsid w:val="001C13A9"/>
    <w:rsid w:val="001C1AB5"/>
    <w:rsid w:val="001C2199"/>
    <w:rsid w:val="001C22A8"/>
    <w:rsid w:val="001C27DE"/>
    <w:rsid w:val="001C3AE8"/>
    <w:rsid w:val="001C3B31"/>
    <w:rsid w:val="001C40A3"/>
    <w:rsid w:val="001C42AD"/>
    <w:rsid w:val="001C43B7"/>
    <w:rsid w:val="001C4F2C"/>
    <w:rsid w:val="001C6A2C"/>
    <w:rsid w:val="001C7955"/>
    <w:rsid w:val="001C7B21"/>
    <w:rsid w:val="001C7C0D"/>
    <w:rsid w:val="001C7C37"/>
    <w:rsid w:val="001D0A1A"/>
    <w:rsid w:val="001D1047"/>
    <w:rsid w:val="001D271B"/>
    <w:rsid w:val="001D2F6A"/>
    <w:rsid w:val="001D30DC"/>
    <w:rsid w:val="001D491D"/>
    <w:rsid w:val="001D4D28"/>
    <w:rsid w:val="001D53F9"/>
    <w:rsid w:val="001D5629"/>
    <w:rsid w:val="001D5F3A"/>
    <w:rsid w:val="001D621B"/>
    <w:rsid w:val="001D70BF"/>
    <w:rsid w:val="001D761F"/>
    <w:rsid w:val="001D7751"/>
    <w:rsid w:val="001D7954"/>
    <w:rsid w:val="001D7B62"/>
    <w:rsid w:val="001E1314"/>
    <w:rsid w:val="001E139E"/>
    <w:rsid w:val="001E1597"/>
    <w:rsid w:val="001E1778"/>
    <w:rsid w:val="001E2075"/>
    <w:rsid w:val="001E21AD"/>
    <w:rsid w:val="001E297E"/>
    <w:rsid w:val="001E2B5D"/>
    <w:rsid w:val="001E3D78"/>
    <w:rsid w:val="001E4170"/>
    <w:rsid w:val="001F2288"/>
    <w:rsid w:val="001F2291"/>
    <w:rsid w:val="001F2B93"/>
    <w:rsid w:val="001F2FC8"/>
    <w:rsid w:val="001F3102"/>
    <w:rsid w:val="001F3121"/>
    <w:rsid w:val="001F3955"/>
    <w:rsid w:val="001F4C48"/>
    <w:rsid w:val="001F51D5"/>
    <w:rsid w:val="001F548D"/>
    <w:rsid w:val="001F599F"/>
    <w:rsid w:val="001F6274"/>
    <w:rsid w:val="001F6AF7"/>
    <w:rsid w:val="001F6BDB"/>
    <w:rsid w:val="002011CC"/>
    <w:rsid w:val="0020177F"/>
    <w:rsid w:val="00202BC1"/>
    <w:rsid w:val="0020312B"/>
    <w:rsid w:val="002032A1"/>
    <w:rsid w:val="002038FD"/>
    <w:rsid w:val="00203C53"/>
    <w:rsid w:val="00203F62"/>
    <w:rsid w:val="002044B4"/>
    <w:rsid w:val="00204AFD"/>
    <w:rsid w:val="00205EB2"/>
    <w:rsid w:val="002061FC"/>
    <w:rsid w:val="00206253"/>
    <w:rsid w:val="00206CF4"/>
    <w:rsid w:val="00206ED3"/>
    <w:rsid w:val="0021029E"/>
    <w:rsid w:val="00210459"/>
    <w:rsid w:val="00212412"/>
    <w:rsid w:val="0021254E"/>
    <w:rsid w:val="002126AB"/>
    <w:rsid w:val="00212BC3"/>
    <w:rsid w:val="00214C2E"/>
    <w:rsid w:val="00215045"/>
    <w:rsid w:val="002176A7"/>
    <w:rsid w:val="00217AC5"/>
    <w:rsid w:val="00220B07"/>
    <w:rsid w:val="00221171"/>
    <w:rsid w:val="002211E1"/>
    <w:rsid w:val="00221DEB"/>
    <w:rsid w:val="0022263F"/>
    <w:rsid w:val="00223306"/>
    <w:rsid w:val="00223801"/>
    <w:rsid w:val="00225A45"/>
    <w:rsid w:val="002266C4"/>
    <w:rsid w:val="00226EE5"/>
    <w:rsid w:val="0022709A"/>
    <w:rsid w:val="00227C08"/>
    <w:rsid w:val="002300EA"/>
    <w:rsid w:val="00231069"/>
    <w:rsid w:val="0023112E"/>
    <w:rsid w:val="002328CB"/>
    <w:rsid w:val="00232F1E"/>
    <w:rsid w:val="0023334C"/>
    <w:rsid w:val="002335FA"/>
    <w:rsid w:val="0023394C"/>
    <w:rsid w:val="002339A7"/>
    <w:rsid w:val="00235CD9"/>
    <w:rsid w:val="00236E10"/>
    <w:rsid w:val="002372E7"/>
    <w:rsid w:val="00237BFA"/>
    <w:rsid w:val="00237DFA"/>
    <w:rsid w:val="00240AFE"/>
    <w:rsid w:val="0024104D"/>
    <w:rsid w:val="00241D05"/>
    <w:rsid w:val="002430F4"/>
    <w:rsid w:val="00244047"/>
    <w:rsid w:val="00244B0B"/>
    <w:rsid w:val="00245021"/>
    <w:rsid w:val="0024585A"/>
    <w:rsid w:val="00245DC8"/>
    <w:rsid w:val="00246325"/>
    <w:rsid w:val="00246B55"/>
    <w:rsid w:val="00246C10"/>
    <w:rsid w:val="002504C9"/>
    <w:rsid w:val="00251259"/>
    <w:rsid w:val="00252721"/>
    <w:rsid w:val="0025292F"/>
    <w:rsid w:val="002529CD"/>
    <w:rsid w:val="00252F28"/>
    <w:rsid w:val="002532F4"/>
    <w:rsid w:val="0025487B"/>
    <w:rsid w:val="00254A91"/>
    <w:rsid w:val="0025591B"/>
    <w:rsid w:val="00256560"/>
    <w:rsid w:val="00256E72"/>
    <w:rsid w:val="00257372"/>
    <w:rsid w:val="0025766E"/>
    <w:rsid w:val="00257A98"/>
    <w:rsid w:val="00257CCC"/>
    <w:rsid w:val="00261507"/>
    <w:rsid w:val="00263881"/>
    <w:rsid w:val="00264C25"/>
    <w:rsid w:val="00265C72"/>
    <w:rsid w:val="00266CE9"/>
    <w:rsid w:val="00267A32"/>
    <w:rsid w:val="00267C11"/>
    <w:rsid w:val="00267EA9"/>
    <w:rsid w:val="0027176B"/>
    <w:rsid w:val="00271A68"/>
    <w:rsid w:val="00271C7F"/>
    <w:rsid w:val="002723A9"/>
    <w:rsid w:val="0027251F"/>
    <w:rsid w:val="002736EE"/>
    <w:rsid w:val="00273768"/>
    <w:rsid w:val="00273FC8"/>
    <w:rsid w:val="002747A8"/>
    <w:rsid w:val="002765E8"/>
    <w:rsid w:val="00277694"/>
    <w:rsid w:val="002779B4"/>
    <w:rsid w:val="00280379"/>
    <w:rsid w:val="00281389"/>
    <w:rsid w:val="00281458"/>
    <w:rsid w:val="00282A57"/>
    <w:rsid w:val="00282DBE"/>
    <w:rsid w:val="00283D00"/>
    <w:rsid w:val="0028493E"/>
    <w:rsid w:val="00284FC5"/>
    <w:rsid w:val="002856CC"/>
    <w:rsid w:val="00285CE8"/>
    <w:rsid w:val="00285D83"/>
    <w:rsid w:val="002875BB"/>
    <w:rsid w:val="00287D49"/>
    <w:rsid w:val="0029005C"/>
    <w:rsid w:val="0029017C"/>
    <w:rsid w:val="0029025C"/>
    <w:rsid w:val="00290783"/>
    <w:rsid w:val="00293D31"/>
    <w:rsid w:val="002954BC"/>
    <w:rsid w:val="00296548"/>
    <w:rsid w:val="002A02C9"/>
    <w:rsid w:val="002A4949"/>
    <w:rsid w:val="002A4F08"/>
    <w:rsid w:val="002A5F76"/>
    <w:rsid w:val="002A7568"/>
    <w:rsid w:val="002A770E"/>
    <w:rsid w:val="002B0AD0"/>
    <w:rsid w:val="002B1422"/>
    <w:rsid w:val="002B151B"/>
    <w:rsid w:val="002B1E0E"/>
    <w:rsid w:val="002B1EDD"/>
    <w:rsid w:val="002B236F"/>
    <w:rsid w:val="002B30DE"/>
    <w:rsid w:val="002B3753"/>
    <w:rsid w:val="002B3894"/>
    <w:rsid w:val="002B39AA"/>
    <w:rsid w:val="002B41D2"/>
    <w:rsid w:val="002B4395"/>
    <w:rsid w:val="002B52AF"/>
    <w:rsid w:val="002B54A1"/>
    <w:rsid w:val="002B5A40"/>
    <w:rsid w:val="002B5A68"/>
    <w:rsid w:val="002B5EE7"/>
    <w:rsid w:val="002B667C"/>
    <w:rsid w:val="002B69F3"/>
    <w:rsid w:val="002B7B3A"/>
    <w:rsid w:val="002B7D6E"/>
    <w:rsid w:val="002C00AC"/>
    <w:rsid w:val="002C0C14"/>
    <w:rsid w:val="002C1A8B"/>
    <w:rsid w:val="002C2009"/>
    <w:rsid w:val="002C249C"/>
    <w:rsid w:val="002C287A"/>
    <w:rsid w:val="002C2DAE"/>
    <w:rsid w:val="002C32D2"/>
    <w:rsid w:val="002C5628"/>
    <w:rsid w:val="002C7DF0"/>
    <w:rsid w:val="002D09BD"/>
    <w:rsid w:val="002D1B9E"/>
    <w:rsid w:val="002D1C91"/>
    <w:rsid w:val="002D2239"/>
    <w:rsid w:val="002D2959"/>
    <w:rsid w:val="002D392C"/>
    <w:rsid w:val="002D3D56"/>
    <w:rsid w:val="002D3F72"/>
    <w:rsid w:val="002D56E2"/>
    <w:rsid w:val="002D5CF7"/>
    <w:rsid w:val="002D5E53"/>
    <w:rsid w:val="002D6F40"/>
    <w:rsid w:val="002D75A2"/>
    <w:rsid w:val="002D7CF3"/>
    <w:rsid w:val="002E1036"/>
    <w:rsid w:val="002E1499"/>
    <w:rsid w:val="002E1EE3"/>
    <w:rsid w:val="002E234D"/>
    <w:rsid w:val="002E24D6"/>
    <w:rsid w:val="002E2547"/>
    <w:rsid w:val="002E25F4"/>
    <w:rsid w:val="002E399C"/>
    <w:rsid w:val="002E3CF2"/>
    <w:rsid w:val="002E51A8"/>
    <w:rsid w:val="002E5A2E"/>
    <w:rsid w:val="002E5CA9"/>
    <w:rsid w:val="002E6149"/>
    <w:rsid w:val="002E61F4"/>
    <w:rsid w:val="002E67AA"/>
    <w:rsid w:val="002E68A0"/>
    <w:rsid w:val="002E6F3C"/>
    <w:rsid w:val="002E6FE3"/>
    <w:rsid w:val="002F04D2"/>
    <w:rsid w:val="002F0FE0"/>
    <w:rsid w:val="002F15E8"/>
    <w:rsid w:val="002F1AD5"/>
    <w:rsid w:val="002F2B67"/>
    <w:rsid w:val="002F34A2"/>
    <w:rsid w:val="002F427B"/>
    <w:rsid w:val="002F4772"/>
    <w:rsid w:val="002F5426"/>
    <w:rsid w:val="002F5623"/>
    <w:rsid w:val="002F593E"/>
    <w:rsid w:val="002F5992"/>
    <w:rsid w:val="002F5B29"/>
    <w:rsid w:val="002F70D2"/>
    <w:rsid w:val="002F7642"/>
    <w:rsid w:val="00300129"/>
    <w:rsid w:val="003004C5"/>
    <w:rsid w:val="00300CED"/>
    <w:rsid w:val="00301158"/>
    <w:rsid w:val="003016C9"/>
    <w:rsid w:val="0030178E"/>
    <w:rsid w:val="00302288"/>
    <w:rsid w:val="003028BB"/>
    <w:rsid w:val="00303195"/>
    <w:rsid w:val="003041A8"/>
    <w:rsid w:val="003042C9"/>
    <w:rsid w:val="003042F3"/>
    <w:rsid w:val="003043DB"/>
    <w:rsid w:val="00305022"/>
    <w:rsid w:val="003051AC"/>
    <w:rsid w:val="003055BB"/>
    <w:rsid w:val="00305A96"/>
    <w:rsid w:val="00305B69"/>
    <w:rsid w:val="00305EF6"/>
    <w:rsid w:val="00305F20"/>
    <w:rsid w:val="00305F2D"/>
    <w:rsid w:val="00306347"/>
    <w:rsid w:val="003067D2"/>
    <w:rsid w:val="00306899"/>
    <w:rsid w:val="0030759E"/>
    <w:rsid w:val="00307834"/>
    <w:rsid w:val="00307B3A"/>
    <w:rsid w:val="0031002A"/>
    <w:rsid w:val="00310FCF"/>
    <w:rsid w:val="00311211"/>
    <w:rsid w:val="00311995"/>
    <w:rsid w:val="00311A9E"/>
    <w:rsid w:val="003130B0"/>
    <w:rsid w:val="003131B1"/>
    <w:rsid w:val="00313743"/>
    <w:rsid w:val="00314ABB"/>
    <w:rsid w:val="0031646F"/>
    <w:rsid w:val="00316819"/>
    <w:rsid w:val="00316D9F"/>
    <w:rsid w:val="00317BB0"/>
    <w:rsid w:val="00317E59"/>
    <w:rsid w:val="00317E90"/>
    <w:rsid w:val="00320170"/>
    <w:rsid w:val="00320E9E"/>
    <w:rsid w:val="00320EFD"/>
    <w:rsid w:val="00321B9A"/>
    <w:rsid w:val="00321D4C"/>
    <w:rsid w:val="003224BB"/>
    <w:rsid w:val="00322AD7"/>
    <w:rsid w:val="0032489F"/>
    <w:rsid w:val="00324D9F"/>
    <w:rsid w:val="00325C85"/>
    <w:rsid w:val="00325DF0"/>
    <w:rsid w:val="003278CB"/>
    <w:rsid w:val="003302F6"/>
    <w:rsid w:val="003313EE"/>
    <w:rsid w:val="00331B60"/>
    <w:rsid w:val="00333200"/>
    <w:rsid w:val="003334C2"/>
    <w:rsid w:val="00333FA7"/>
    <w:rsid w:val="0033440C"/>
    <w:rsid w:val="0033522A"/>
    <w:rsid w:val="00335379"/>
    <w:rsid w:val="003358E5"/>
    <w:rsid w:val="00335EC8"/>
    <w:rsid w:val="00336451"/>
    <w:rsid w:val="00337BE1"/>
    <w:rsid w:val="00337F78"/>
    <w:rsid w:val="0034037D"/>
    <w:rsid w:val="00340468"/>
    <w:rsid w:val="00342100"/>
    <w:rsid w:val="00342203"/>
    <w:rsid w:val="003423FC"/>
    <w:rsid w:val="00344F62"/>
    <w:rsid w:val="00345D8C"/>
    <w:rsid w:val="00346981"/>
    <w:rsid w:val="0034722A"/>
    <w:rsid w:val="003475C1"/>
    <w:rsid w:val="0034789F"/>
    <w:rsid w:val="00347B8F"/>
    <w:rsid w:val="00347BEE"/>
    <w:rsid w:val="00350542"/>
    <w:rsid w:val="00350CCE"/>
    <w:rsid w:val="00353837"/>
    <w:rsid w:val="00353A46"/>
    <w:rsid w:val="003541F3"/>
    <w:rsid w:val="00355610"/>
    <w:rsid w:val="0035574F"/>
    <w:rsid w:val="00355DA3"/>
    <w:rsid w:val="00355DE4"/>
    <w:rsid w:val="00357A1C"/>
    <w:rsid w:val="00357AAD"/>
    <w:rsid w:val="003612CF"/>
    <w:rsid w:val="00361722"/>
    <w:rsid w:val="00361D64"/>
    <w:rsid w:val="00362918"/>
    <w:rsid w:val="00362C1D"/>
    <w:rsid w:val="00362E3F"/>
    <w:rsid w:val="00363440"/>
    <w:rsid w:val="003641E1"/>
    <w:rsid w:val="00364F3D"/>
    <w:rsid w:val="003672BA"/>
    <w:rsid w:val="0036737B"/>
    <w:rsid w:val="00370F55"/>
    <w:rsid w:val="00371F84"/>
    <w:rsid w:val="00373368"/>
    <w:rsid w:val="003735CA"/>
    <w:rsid w:val="003737F8"/>
    <w:rsid w:val="00373B76"/>
    <w:rsid w:val="00374BF0"/>
    <w:rsid w:val="00375F44"/>
    <w:rsid w:val="00380A5C"/>
    <w:rsid w:val="00380C24"/>
    <w:rsid w:val="00381530"/>
    <w:rsid w:val="00382A08"/>
    <w:rsid w:val="00383240"/>
    <w:rsid w:val="00383E46"/>
    <w:rsid w:val="003845EB"/>
    <w:rsid w:val="00384A5C"/>
    <w:rsid w:val="00385628"/>
    <w:rsid w:val="003858F4"/>
    <w:rsid w:val="00386221"/>
    <w:rsid w:val="00387488"/>
    <w:rsid w:val="003875F2"/>
    <w:rsid w:val="00390057"/>
    <w:rsid w:val="00390612"/>
    <w:rsid w:val="00391792"/>
    <w:rsid w:val="00391E8F"/>
    <w:rsid w:val="00392892"/>
    <w:rsid w:val="00392B39"/>
    <w:rsid w:val="00393402"/>
    <w:rsid w:val="003947EE"/>
    <w:rsid w:val="00394965"/>
    <w:rsid w:val="00394BD6"/>
    <w:rsid w:val="0039592D"/>
    <w:rsid w:val="00395BA2"/>
    <w:rsid w:val="003960F5"/>
    <w:rsid w:val="00396B41"/>
    <w:rsid w:val="00397500"/>
    <w:rsid w:val="003A03A8"/>
    <w:rsid w:val="003A05E6"/>
    <w:rsid w:val="003A1318"/>
    <w:rsid w:val="003A15A0"/>
    <w:rsid w:val="003A21D0"/>
    <w:rsid w:val="003A2290"/>
    <w:rsid w:val="003A27E3"/>
    <w:rsid w:val="003A2B6E"/>
    <w:rsid w:val="003A2CB5"/>
    <w:rsid w:val="003A4096"/>
    <w:rsid w:val="003A5D03"/>
    <w:rsid w:val="003A697E"/>
    <w:rsid w:val="003A7322"/>
    <w:rsid w:val="003A7940"/>
    <w:rsid w:val="003B053E"/>
    <w:rsid w:val="003B07A6"/>
    <w:rsid w:val="003B0E3D"/>
    <w:rsid w:val="003B12F4"/>
    <w:rsid w:val="003B15B2"/>
    <w:rsid w:val="003B3A20"/>
    <w:rsid w:val="003B4D83"/>
    <w:rsid w:val="003B5942"/>
    <w:rsid w:val="003B5E35"/>
    <w:rsid w:val="003B61C3"/>
    <w:rsid w:val="003B6B84"/>
    <w:rsid w:val="003B6C4F"/>
    <w:rsid w:val="003B7068"/>
    <w:rsid w:val="003B7AC0"/>
    <w:rsid w:val="003B7CCA"/>
    <w:rsid w:val="003C0170"/>
    <w:rsid w:val="003C20B4"/>
    <w:rsid w:val="003C221A"/>
    <w:rsid w:val="003C3FCC"/>
    <w:rsid w:val="003C4C61"/>
    <w:rsid w:val="003C65F6"/>
    <w:rsid w:val="003C7186"/>
    <w:rsid w:val="003D0BF4"/>
    <w:rsid w:val="003D1FC8"/>
    <w:rsid w:val="003D2981"/>
    <w:rsid w:val="003D2F72"/>
    <w:rsid w:val="003D3654"/>
    <w:rsid w:val="003D3A13"/>
    <w:rsid w:val="003D4145"/>
    <w:rsid w:val="003D4BED"/>
    <w:rsid w:val="003D4C18"/>
    <w:rsid w:val="003D5D7F"/>
    <w:rsid w:val="003D6484"/>
    <w:rsid w:val="003D6708"/>
    <w:rsid w:val="003D68EC"/>
    <w:rsid w:val="003D6F28"/>
    <w:rsid w:val="003E0543"/>
    <w:rsid w:val="003E0D2D"/>
    <w:rsid w:val="003E1F85"/>
    <w:rsid w:val="003E23E5"/>
    <w:rsid w:val="003E2567"/>
    <w:rsid w:val="003E300B"/>
    <w:rsid w:val="003E3BBF"/>
    <w:rsid w:val="003E4625"/>
    <w:rsid w:val="003E4650"/>
    <w:rsid w:val="003E4955"/>
    <w:rsid w:val="003E50F0"/>
    <w:rsid w:val="003E6153"/>
    <w:rsid w:val="003E7355"/>
    <w:rsid w:val="003E7787"/>
    <w:rsid w:val="003F00D8"/>
    <w:rsid w:val="003F0248"/>
    <w:rsid w:val="003F059A"/>
    <w:rsid w:val="003F0937"/>
    <w:rsid w:val="003F1A09"/>
    <w:rsid w:val="003F246A"/>
    <w:rsid w:val="003F2A00"/>
    <w:rsid w:val="003F384C"/>
    <w:rsid w:val="003F3CD9"/>
    <w:rsid w:val="003F4048"/>
    <w:rsid w:val="003F4B2A"/>
    <w:rsid w:val="003F69E3"/>
    <w:rsid w:val="003F6D68"/>
    <w:rsid w:val="003F6F99"/>
    <w:rsid w:val="00402375"/>
    <w:rsid w:val="00404110"/>
    <w:rsid w:val="004047EB"/>
    <w:rsid w:val="004050B7"/>
    <w:rsid w:val="004052F8"/>
    <w:rsid w:val="00405A90"/>
    <w:rsid w:val="00406616"/>
    <w:rsid w:val="00406E74"/>
    <w:rsid w:val="00407D16"/>
    <w:rsid w:val="00407D61"/>
    <w:rsid w:val="0041034D"/>
    <w:rsid w:val="00410FB2"/>
    <w:rsid w:val="004119A3"/>
    <w:rsid w:val="00412B91"/>
    <w:rsid w:val="00412E01"/>
    <w:rsid w:val="00413F72"/>
    <w:rsid w:val="004151F7"/>
    <w:rsid w:val="004154EA"/>
    <w:rsid w:val="004155CB"/>
    <w:rsid w:val="004156E7"/>
    <w:rsid w:val="00416045"/>
    <w:rsid w:val="00416F4B"/>
    <w:rsid w:val="00417593"/>
    <w:rsid w:val="00417F0D"/>
    <w:rsid w:val="004200A3"/>
    <w:rsid w:val="0042014F"/>
    <w:rsid w:val="00420427"/>
    <w:rsid w:val="00420496"/>
    <w:rsid w:val="00421035"/>
    <w:rsid w:val="00421FCB"/>
    <w:rsid w:val="00423685"/>
    <w:rsid w:val="0042502A"/>
    <w:rsid w:val="004254FA"/>
    <w:rsid w:val="00426296"/>
    <w:rsid w:val="004301FE"/>
    <w:rsid w:val="00430647"/>
    <w:rsid w:val="00430F6A"/>
    <w:rsid w:val="0043127B"/>
    <w:rsid w:val="00431EE6"/>
    <w:rsid w:val="00432C7C"/>
    <w:rsid w:val="00433D06"/>
    <w:rsid w:val="0043440A"/>
    <w:rsid w:val="004345D3"/>
    <w:rsid w:val="00434BC9"/>
    <w:rsid w:val="00434C15"/>
    <w:rsid w:val="00435E2E"/>
    <w:rsid w:val="004368B4"/>
    <w:rsid w:val="00441138"/>
    <w:rsid w:val="004414E0"/>
    <w:rsid w:val="004415C0"/>
    <w:rsid w:val="00441A0A"/>
    <w:rsid w:val="00442781"/>
    <w:rsid w:val="004428A4"/>
    <w:rsid w:val="0044362E"/>
    <w:rsid w:val="0044373F"/>
    <w:rsid w:val="00443988"/>
    <w:rsid w:val="00444D2E"/>
    <w:rsid w:val="004451A6"/>
    <w:rsid w:val="00446F64"/>
    <w:rsid w:val="00447D7E"/>
    <w:rsid w:val="004506E5"/>
    <w:rsid w:val="0045138B"/>
    <w:rsid w:val="004525DF"/>
    <w:rsid w:val="00452C64"/>
    <w:rsid w:val="00453369"/>
    <w:rsid w:val="0045356A"/>
    <w:rsid w:val="00453997"/>
    <w:rsid w:val="00454847"/>
    <w:rsid w:val="00454918"/>
    <w:rsid w:val="00454CE5"/>
    <w:rsid w:val="00455B0A"/>
    <w:rsid w:val="004564F7"/>
    <w:rsid w:val="004564FD"/>
    <w:rsid w:val="00456756"/>
    <w:rsid w:val="004568CE"/>
    <w:rsid w:val="004568E8"/>
    <w:rsid w:val="00456FD8"/>
    <w:rsid w:val="0045753D"/>
    <w:rsid w:val="0046174E"/>
    <w:rsid w:val="00462112"/>
    <w:rsid w:val="0046269C"/>
    <w:rsid w:val="00462934"/>
    <w:rsid w:val="00463AFC"/>
    <w:rsid w:val="004648E8"/>
    <w:rsid w:val="0046563A"/>
    <w:rsid w:val="00465868"/>
    <w:rsid w:val="004659CA"/>
    <w:rsid w:val="00465F00"/>
    <w:rsid w:val="00466D1D"/>
    <w:rsid w:val="00466E8E"/>
    <w:rsid w:val="004675C0"/>
    <w:rsid w:val="004676EE"/>
    <w:rsid w:val="00470112"/>
    <w:rsid w:val="0047036B"/>
    <w:rsid w:val="0047088A"/>
    <w:rsid w:val="00471015"/>
    <w:rsid w:val="004728B0"/>
    <w:rsid w:val="00473364"/>
    <w:rsid w:val="004734C5"/>
    <w:rsid w:val="00473652"/>
    <w:rsid w:val="004742C3"/>
    <w:rsid w:val="004755CB"/>
    <w:rsid w:val="00475DD5"/>
    <w:rsid w:val="0047692A"/>
    <w:rsid w:val="00476D46"/>
    <w:rsid w:val="00476E42"/>
    <w:rsid w:val="00477374"/>
    <w:rsid w:val="00477AD1"/>
    <w:rsid w:val="0048083C"/>
    <w:rsid w:val="00482253"/>
    <w:rsid w:val="004826A0"/>
    <w:rsid w:val="004826E2"/>
    <w:rsid w:val="004831E2"/>
    <w:rsid w:val="0048397F"/>
    <w:rsid w:val="00483E4E"/>
    <w:rsid w:val="0048449B"/>
    <w:rsid w:val="0048505D"/>
    <w:rsid w:val="004863A1"/>
    <w:rsid w:val="00486F08"/>
    <w:rsid w:val="00487094"/>
    <w:rsid w:val="00490A26"/>
    <w:rsid w:val="00491546"/>
    <w:rsid w:val="00491E76"/>
    <w:rsid w:val="004929A7"/>
    <w:rsid w:val="0049353F"/>
    <w:rsid w:val="004950E4"/>
    <w:rsid w:val="00495270"/>
    <w:rsid w:val="004959E3"/>
    <w:rsid w:val="00496FCA"/>
    <w:rsid w:val="0049785A"/>
    <w:rsid w:val="00497E33"/>
    <w:rsid w:val="00497E50"/>
    <w:rsid w:val="00497F25"/>
    <w:rsid w:val="004A06F9"/>
    <w:rsid w:val="004A1798"/>
    <w:rsid w:val="004A20B6"/>
    <w:rsid w:val="004A3331"/>
    <w:rsid w:val="004A516F"/>
    <w:rsid w:val="004A7275"/>
    <w:rsid w:val="004A7DE9"/>
    <w:rsid w:val="004A7F5F"/>
    <w:rsid w:val="004B0954"/>
    <w:rsid w:val="004B1709"/>
    <w:rsid w:val="004B24C7"/>
    <w:rsid w:val="004B395A"/>
    <w:rsid w:val="004B3EA9"/>
    <w:rsid w:val="004B53CA"/>
    <w:rsid w:val="004B589C"/>
    <w:rsid w:val="004B61C1"/>
    <w:rsid w:val="004B6623"/>
    <w:rsid w:val="004B6A49"/>
    <w:rsid w:val="004B7AF5"/>
    <w:rsid w:val="004C118F"/>
    <w:rsid w:val="004C1216"/>
    <w:rsid w:val="004C1E8A"/>
    <w:rsid w:val="004C209F"/>
    <w:rsid w:val="004C22B1"/>
    <w:rsid w:val="004C39B6"/>
    <w:rsid w:val="004C3B2A"/>
    <w:rsid w:val="004C400C"/>
    <w:rsid w:val="004C43BC"/>
    <w:rsid w:val="004C46EA"/>
    <w:rsid w:val="004C5914"/>
    <w:rsid w:val="004C6CCB"/>
    <w:rsid w:val="004C7DD3"/>
    <w:rsid w:val="004C7E23"/>
    <w:rsid w:val="004C7EA0"/>
    <w:rsid w:val="004D07EE"/>
    <w:rsid w:val="004D3CB2"/>
    <w:rsid w:val="004D479E"/>
    <w:rsid w:val="004D4B75"/>
    <w:rsid w:val="004D5EB2"/>
    <w:rsid w:val="004D6053"/>
    <w:rsid w:val="004D6DCF"/>
    <w:rsid w:val="004E0362"/>
    <w:rsid w:val="004E0F57"/>
    <w:rsid w:val="004E26DA"/>
    <w:rsid w:val="004E2910"/>
    <w:rsid w:val="004E2E22"/>
    <w:rsid w:val="004E35D3"/>
    <w:rsid w:val="004E3D05"/>
    <w:rsid w:val="004E44BF"/>
    <w:rsid w:val="004E4591"/>
    <w:rsid w:val="004E5301"/>
    <w:rsid w:val="004E5944"/>
    <w:rsid w:val="004E62FF"/>
    <w:rsid w:val="004E6C19"/>
    <w:rsid w:val="004F0419"/>
    <w:rsid w:val="004F0CA9"/>
    <w:rsid w:val="004F16CD"/>
    <w:rsid w:val="004F192B"/>
    <w:rsid w:val="004F1EC3"/>
    <w:rsid w:val="004F1FC0"/>
    <w:rsid w:val="004F2537"/>
    <w:rsid w:val="004F3912"/>
    <w:rsid w:val="004F4042"/>
    <w:rsid w:val="004F6A9C"/>
    <w:rsid w:val="00501252"/>
    <w:rsid w:val="00501971"/>
    <w:rsid w:val="0050272D"/>
    <w:rsid w:val="005036E1"/>
    <w:rsid w:val="00503B54"/>
    <w:rsid w:val="00504568"/>
    <w:rsid w:val="00505A06"/>
    <w:rsid w:val="00505DC3"/>
    <w:rsid w:val="00506868"/>
    <w:rsid w:val="005070F2"/>
    <w:rsid w:val="00507312"/>
    <w:rsid w:val="005109B2"/>
    <w:rsid w:val="00510C3F"/>
    <w:rsid w:val="00511E1D"/>
    <w:rsid w:val="00512882"/>
    <w:rsid w:val="00512B81"/>
    <w:rsid w:val="00513006"/>
    <w:rsid w:val="00513567"/>
    <w:rsid w:val="00513A56"/>
    <w:rsid w:val="00514E07"/>
    <w:rsid w:val="0052002B"/>
    <w:rsid w:val="0052152D"/>
    <w:rsid w:val="00521C56"/>
    <w:rsid w:val="00521E79"/>
    <w:rsid w:val="00522065"/>
    <w:rsid w:val="005224E9"/>
    <w:rsid w:val="00522865"/>
    <w:rsid w:val="005228B8"/>
    <w:rsid w:val="005258C2"/>
    <w:rsid w:val="0052709D"/>
    <w:rsid w:val="005276CC"/>
    <w:rsid w:val="00527877"/>
    <w:rsid w:val="00527A4D"/>
    <w:rsid w:val="005301FF"/>
    <w:rsid w:val="00530B59"/>
    <w:rsid w:val="00530F15"/>
    <w:rsid w:val="0053168A"/>
    <w:rsid w:val="005318AF"/>
    <w:rsid w:val="0053253C"/>
    <w:rsid w:val="00532A34"/>
    <w:rsid w:val="00532E48"/>
    <w:rsid w:val="00533446"/>
    <w:rsid w:val="005335B0"/>
    <w:rsid w:val="00533F2A"/>
    <w:rsid w:val="005359D1"/>
    <w:rsid w:val="00536AAB"/>
    <w:rsid w:val="00536BD1"/>
    <w:rsid w:val="00536EB7"/>
    <w:rsid w:val="005372BC"/>
    <w:rsid w:val="005375C0"/>
    <w:rsid w:val="00540814"/>
    <w:rsid w:val="00540F41"/>
    <w:rsid w:val="00541401"/>
    <w:rsid w:val="00541526"/>
    <w:rsid w:val="00541FAF"/>
    <w:rsid w:val="005434EA"/>
    <w:rsid w:val="00543723"/>
    <w:rsid w:val="00544370"/>
    <w:rsid w:val="00544C31"/>
    <w:rsid w:val="00544D29"/>
    <w:rsid w:val="005451C4"/>
    <w:rsid w:val="00545B07"/>
    <w:rsid w:val="0054684D"/>
    <w:rsid w:val="00546D11"/>
    <w:rsid w:val="00547297"/>
    <w:rsid w:val="00547486"/>
    <w:rsid w:val="005503F2"/>
    <w:rsid w:val="00550A47"/>
    <w:rsid w:val="00550A84"/>
    <w:rsid w:val="00551139"/>
    <w:rsid w:val="00551481"/>
    <w:rsid w:val="005518A4"/>
    <w:rsid w:val="00551A58"/>
    <w:rsid w:val="0055216F"/>
    <w:rsid w:val="00553312"/>
    <w:rsid w:val="00553991"/>
    <w:rsid w:val="00553B6B"/>
    <w:rsid w:val="005541D7"/>
    <w:rsid w:val="00555011"/>
    <w:rsid w:val="005553D0"/>
    <w:rsid w:val="00555D96"/>
    <w:rsid w:val="005568B2"/>
    <w:rsid w:val="005570AF"/>
    <w:rsid w:val="005575B5"/>
    <w:rsid w:val="00561FD9"/>
    <w:rsid w:val="005622F4"/>
    <w:rsid w:val="00562860"/>
    <w:rsid w:val="00562F08"/>
    <w:rsid w:val="0056313C"/>
    <w:rsid w:val="005653D4"/>
    <w:rsid w:val="00566A86"/>
    <w:rsid w:val="00567006"/>
    <w:rsid w:val="00567D95"/>
    <w:rsid w:val="0057062B"/>
    <w:rsid w:val="005710DB"/>
    <w:rsid w:val="00571507"/>
    <w:rsid w:val="0057197F"/>
    <w:rsid w:val="00572A0A"/>
    <w:rsid w:val="00574202"/>
    <w:rsid w:val="00574752"/>
    <w:rsid w:val="005765A9"/>
    <w:rsid w:val="005774D1"/>
    <w:rsid w:val="00582DE9"/>
    <w:rsid w:val="00583007"/>
    <w:rsid w:val="00583E60"/>
    <w:rsid w:val="005856C8"/>
    <w:rsid w:val="00586220"/>
    <w:rsid w:val="00586A06"/>
    <w:rsid w:val="0059067E"/>
    <w:rsid w:val="00590910"/>
    <w:rsid w:val="00591503"/>
    <w:rsid w:val="0059181D"/>
    <w:rsid w:val="005921A0"/>
    <w:rsid w:val="00593058"/>
    <w:rsid w:val="00593F2B"/>
    <w:rsid w:val="00594FC6"/>
    <w:rsid w:val="00595010"/>
    <w:rsid w:val="00595C32"/>
    <w:rsid w:val="00596899"/>
    <w:rsid w:val="005968B7"/>
    <w:rsid w:val="00596FE3"/>
    <w:rsid w:val="005A015D"/>
    <w:rsid w:val="005A0640"/>
    <w:rsid w:val="005A0CA8"/>
    <w:rsid w:val="005A26C8"/>
    <w:rsid w:val="005A2CDA"/>
    <w:rsid w:val="005A3C3A"/>
    <w:rsid w:val="005A4163"/>
    <w:rsid w:val="005A41EC"/>
    <w:rsid w:val="005A4310"/>
    <w:rsid w:val="005A6166"/>
    <w:rsid w:val="005A6290"/>
    <w:rsid w:val="005A63DC"/>
    <w:rsid w:val="005A7224"/>
    <w:rsid w:val="005A7B4B"/>
    <w:rsid w:val="005A7EB7"/>
    <w:rsid w:val="005B160D"/>
    <w:rsid w:val="005B1FF7"/>
    <w:rsid w:val="005B23D1"/>
    <w:rsid w:val="005B23E0"/>
    <w:rsid w:val="005B2CEF"/>
    <w:rsid w:val="005B3D63"/>
    <w:rsid w:val="005B415D"/>
    <w:rsid w:val="005B5443"/>
    <w:rsid w:val="005B574B"/>
    <w:rsid w:val="005B5E13"/>
    <w:rsid w:val="005B5E19"/>
    <w:rsid w:val="005B62A1"/>
    <w:rsid w:val="005B79EC"/>
    <w:rsid w:val="005C09DB"/>
    <w:rsid w:val="005C0D85"/>
    <w:rsid w:val="005C1FCE"/>
    <w:rsid w:val="005C262B"/>
    <w:rsid w:val="005C31B3"/>
    <w:rsid w:val="005C3D5D"/>
    <w:rsid w:val="005C4543"/>
    <w:rsid w:val="005C4C31"/>
    <w:rsid w:val="005C52C2"/>
    <w:rsid w:val="005C6886"/>
    <w:rsid w:val="005C7E90"/>
    <w:rsid w:val="005C7F28"/>
    <w:rsid w:val="005D015C"/>
    <w:rsid w:val="005D02AE"/>
    <w:rsid w:val="005D080C"/>
    <w:rsid w:val="005D0E51"/>
    <w:rsid w:val="005D0E93"/>
    <w:rsid w:val="005D1081"/>
    <w:rsid w:val="005D1EE8"/>
    <w:rsid w:val="005D1F73"/>
    <w:rsid w:val="005D2C5B"/>
    <w:rsid w:val="005D2D75"/>
    <w:rsid w:val="005D3697"/>
    <w:rsid w:val="005D3EC7"/>
    <w:rsid w:val="005D4017"/>
    <w:rsid w:val="005D489F"/>
    <w:rsid w:val="005D4995"/>
    <w:rsid w:val="005D689A"/>
    <w:rsid w:val="005D6E4C"/>
    <w:rsid w:val="005D7CD8"/>
    <w:rsid w:val="005D7E7C"/>
    <w:rsid w:val="005E0626"/>
    <w:rsid w:val="005E0DBE"/>
    <w:rsid w:val="005E131B"/>
    <w:rsid w:val="005E1860"/>
    <w:rsid w:val="005E278E"/>
    <w:rsid w:val="005E36C0"/>
    <w:rsid w:val="005E46AA"/>
    <w:rsid w:val="005E4711"/>
    <w:rsid w:val="005E5526"/>
    <w:rsid w:val="005E6A75"/>
    <w:rsid w:val="005E6B2F"/>
    <w:rsid w:val="005E6BDE"/>
    <w:rsid w:val="005E7386"/>
    <w:rsid w:val="005E75FC"/>
    <w:rsid w:val="005F1598"/>
    <w:rsid w:val="005F16D7"/>
    <w:rsid w:val="005F211E"/>
    <w:rsid w:val="005F22C4"/>
    <w:rsid w:val="005F3C16"/>
    <w:rsid w:val="005F51DD"/>
    <w:rsid w:val="005F550B"/>
    <w:rsid w:val="005F5FB5"/>
    <w:rsid w:val="005F7F21"/>
    <w:rsid w:val="006002B4"/>
    <w:rsid w:val="00600352"/>
    <w:rsid w:val="006005E1"/>
    <w:rsid w:val="006018F9"/>
    <w:rsid w:val="006026D6"/>
    <w:rsid w:val="00602B7B"/>
    <w:rsid w:val="00602B7F"/>
    <w:rsid w:val="00603758"/>
    <w:rsid w:val="00603891"/>
    <w:rsid w:val="00603E23"/>
    <w:rsid w:val="006050A6"/>
    <w:rsid w:val="00605DC6"/>
    <w:rsid w:val="006061A2"/>
    <w:rsid w:val="006066E3"/>
    <w:rsid w:val="006076DC"/>
    <w:rsid w:val="00610F86"/>
    <w:rsid w:val="006113C7"/>
    <w:rsid w:val="0061182C"/>
    <w:rsid w:val="00612156"/>
    <w:rsid w:val="006136E9"/>
    <w:rsid w:val="006147F7"/>
    <w:rsid w:val="00615398"/>
    <w:rsid w:val="006157D7"/>
    <w:rsid w:val="006163A7"/>
    <w:rsid w:val="00616842"/>
    <w:rsid w:val="00617203"/>
    <w:rsid w:val="006212F4"/>
    <w:rsid w:val="0062157A"/>
    <w:rsid w:val="00621621"/>
    <w:rsid w:val="006216DA"/>
    <w:rsid w:val="00621811"/>
    <w:rsid w:val="00623038"/>
    <w:rsid w:val="00623F96"/>
    <w:rsid w:val="00625792"/>
    <w:rsid w:val="006264CB"/>
    <w:rsid w:val="0062651E"/>
    <w:rsid w:val="00626522"/>
    <w:rsid w:val="00626C61"/>
    <w:rsid w:val="00626F68"/>
    <w:rsid w:val="0063037D"/>
    <w:rsid w:val="00630787"/>
    <w:rsid w:val="00630880"/>
    <w:rsid w:val="00631051"/>
    <w:rsid w:val="00631EF1"/>
    <w:rsid w:val="0063465D"/>
    <w:rsid w:val="00635129"/>
    <w:rsid w:val="00635AAE"/>
    <w:rsid w:val="006360CB"/>
    <w:rsid w:val="0063664F"/>
    <w:rsid w:val="00636C3A"/>
    <w:rsid w:val="0063706F"/>
    <w:rsid w:val="00641BD4"/>
    <w:rsid w:val="00641E9B"/>
    <w:rsid w:val="00642F44"/>
    <w:rsid w:val="00643C97"/>
    <w:rsid w:val="00643FE7"/>
    <w:rsid w:val="00644A44"/>
    <w:rsid w:val="00645C5E"/>
    <w:rsid w:val="006462F9"/>
    <w:rsid w:val="00646BF2"/>
    <w:rsid w:val="00646CDA"/>
    <w:rsid w:val="006476D6"/>
    <w:rsid w:val="00647E4F"/>
    <w:rsid w:val="00650135"/>
    <w:rsid w:val="00650136"/>
    <w:rsid w:val="00651356"/>
    <w:rsid w:val="006514BC"/>
    <w:rsid w:val="00651A38"/>
    <w:rsid w:val="0065208C"/>
    <w:rsid w:val="006541CE"/>
    <w:rsid w:val="006570A9"/>
    <w:rsid w:val="006570B3"/>
    <w:rsid w:val="00657280"/>
    <w:rsid w:val="00657AAC"/>
    <w:rsid w:val="00657DE9"/>
    <w:rsid w:val="0066082E"/>
    <w:rsid w:val="00660E4E"/>
    <w:rsid w:val="00661B94"/>
    <w:rsid w:val="006629A9"/>
    <w:rsid w:val="00663936"/>
    <w:rsid w:val="00663CCD"/>
    <w:rsid w:val="006658D4"/>
    <w:rsid w:val="00670323"/>
    <w:rsid w:val="00670BE8"/>
    <w:rsid w:val="0067253D"/>
    <w:rsid w:val="00672559"/>
    <w:rsid w:val="006726AA"/>
    <w:rsid w:val="00672A07"/>
    <w:rsid w:val="00673296"/>
    <w:rsid w:val="0067348A"/>
    <w:rsid w:val="006736C1"/>
    <w:rsid w:val="006738AA"/>
    <w:rsid w:val="00673F77"/>
    <w:rsid w:val="006743C6"/>
    <w:rsid w:val="00674666"/>
    <w:rsid w:val="00674FBE"/>
    <w:rsid w:val="00675016"/>
    <w:rsid w:val="006751C3"/>
    <w:rsid w:val="00676C04"/>
    <w:rsid w:val="00676EB3"/>
    <w:rsid w:val="00677F43"/>
    <w:rsid w:val="0068054C"/>
    <w:rsid w:val="006812CE"/>
    <w:rsid w:val="00681CB8"/>
    <w:rsid w:val="00681DF4"/>
    <w:rsid w:val="00682588"/>
    <w:rsid w:val="00682CC3"/>
    <w:rsid w:val="00683A9C"/>
    <w:rsid w:val="00683CC7"/>
    <w:rsid w:val="00683E9A"/>
    <w:rsid w:val="0068438E"/>
    <w:rsid w:val="00684F15"/>
    <w:rsid w:val="00685445"/>
    <w:rsid w:val="006861EC"/>
    <w:rsid w:val="0068691E"/>
    <w:rsid w:val="00686FE9"/>
    <w:rsid w:val="00687736"/>
    <w:rsid w:val="00687E0A"/>
    <w:rsid w:val="00691482"/>
    <w:rsid w:val="006915BE"/>
    <w:rsid w:val="00691C38"/>
    <w:rsid w:val="0069212A"/>
    <w:rsid w:val="00693508"/>
    <w:rsid w:val="00693717"/>
    <w:rsid w:val="00693B38"/>
    <w:rsid w:val="00693F1C"/>
    <w:rsid w:val="00694ADA"/>
    <w:rsid w:val="006951AE"/>
    <w:rsid w:val="00695814"/>
    <w:rsid w:val="00695D28"/>
    <w:rsid w:val="0069669E"/>
    <w:rsid w:val="006974EF"/>
    <w:rsid w:val="006A005B"/>
    <w:rsid w:val="006A05BF"/>
    <w:rsid w:val="006A05E0"/>
    <w:rsid w:val="006A0E34"/>
    <w:rsid w:val="006A1B4A"/>
    <w:rsid w:val="006A218A"/>
    <w:rsid w:val="006A32FA"/>
    <w:rsid w:val="006A3635"/>
    <w:rsid w:val="006A3AF3"/>
    <w:rsid w:val="006A4E88"/>
    <w:rsid w:val="006A4F85"/>
    <w:rsid w:val="006A5E07"/>
    <w:rsid w:val="006A61D2"/>
    <w:rsid w:val="006A6F85"/>
    <w:rsid w:val="006A7090"/>
    <w:rsid w:val="006A756F"/>
    <w:rsid w:val="006B032E"/>
    <w:rsid w:val="006B0FFA"/>
    <w:rsid w:val="006B139E"/>
    <w:rsid w:val="006B16D0"/>
    <w:rsid w:val="006B1DEE"/>
    <w:rsid w:val="006B3D0D"/>
    <w:rsid w:val="006B3F33"/>
    <w:rsid w:val="006B42E9"/>
    <w:rsid w:val="006B64DF"/>
    <w:rsid w:val="006B6EAC"/>
    <w:rsid w:val="006B6F55"/>
    <w:rsid w:val="006C05FE"/>
    <w:rsid w:val="006C0BAB"/>
    <w:rsid w:val="006C12E2"/>
    <w:rsid w:val="006C16F2"/>
    <w:rsid w:val="006C19C5"/>
    <w:rsid w:val="006C1C79"/>
    <w:rsid w:val="006C2400"/>
    <w:rsid w:val="006C313E"/>
    <w:rsid w:val="006C3B67"/>
    <w:rsid w:val="006C43B9"/>
    <w:rsid w:val="006C440E"/>
    <w:rsid w:val="006C449E"/>
    <w:rsid w:val="006C45C4"/>
    <w:rsid w:val="006C494D"/>
    <w:rsid w:val="006C57FC"/>
    <w:rsid w:val="006C5B78"/>
    <w:rsid w:val="006C64B9"/>
    <w:rsid w:val="006C7BB9"/>
    <w:rsid w:val="006D02C2"/>
    <w:rsid w:val="006D1319"/>
    <w:rsid w:val="006D31B0"/>
    <w:rsid w:val="006D330E"/>
    <w:rsid w:val="006D3B92"/>
    <w:rsid w:val="006D4DD5"/>
    <w:rsid w:val="006D52FC"/>
    <w:rsid w:val="006D5CF6"/>
    <w:rsid w:val="006D5D55"/>
    <w:rsid w:val="006D5EC8"/>
    <w:rsid w:val="006D7DF0"/>
    <w:rsid w:val="006D7E80"/>
    <w:rsid w:val="006E0A3B"/>
    <w:rsid w:val="006E17FE"/>
    <w:rsid w:val="006E1ED9"/>
    <w:rsid w:val="006E1FDA"/>
    <w:rsid w:val="006E285F"/>
    <w:rsid w:val="006E3312"/>
    <w:rsid w:val="006E45BB"/>
    <w:rsid w:val="006E45D5"/>
    <w:rsid w:val="006E4F58"/>
    <w:rsid w:val="006E4F67"/>
    <w:rsid w:val="006E54DD"/>
    <w:rsid w:val="006E7123"/>
    <w:rsid w:val="006E78A2"/>
    <w:rsid w:val="006F02B7"/>
    <w:rsid w:val="006F328E"/>
    <w:rsid w:val="006F4AD4"/>
    <w:rsid w:val="006F58DB"/>
    <w:rsid w:val="006F593C"/>
    <w:rsid w:val="006F722C"/>
    <w:rsid w:val="007002D3"/>
    <w:rsid w:val="00700661"/>
    <w:rsid w:val="00701021"/>
    <w:rsid w:val="00701DB6"/>
    <w:rsid w:val="007020D9"/>
    <w:rsid w:val="0070275F"/>
    <w:rsid w:val="00702A3A"/>
    <w:rsid w:val="00703D5E"/>
    <w:rsid w:val="0070415E"/>
    <w:rsid w:val="007046AC"/>
    <w:rsid w:val="00704B30"/>
    <w:rsid w:val="0070593D"/>
    <w:rsid w:val="0070691A"/>
    <w:rsid w:val="00706AA6"/>
    <w:rsid w:val="00706C7F"/>
    <w:rsid w:val="00707597"/>
    <w:rsid w:val="0070769D"/>
    <w:rsid w:val="007109A4"/>
    <w:rsid w:val="007110F0"/>
    <w:rsid w:val="00712763"/>
    <w:rsid w:val="00712E9F"/>
    <w:rsid w:val="007137EC"/>
    <w:rsid w:val="00713E68"/>
    <w:rsid w:val="007144B8"/>
    <w:rsid w:val="007151AF"/>
    <w:rsid w:val="0071670C"/>
    <w:rsid w:val="00716D40"/>
    <w:rsid w:val="007208A0"/>
    <w:rsid w:val="0072169D"/>
    <w:rsid w:val="0072213F"/>
    <w:rsid w:val="0072218A"/>
    <w:rsid w:val="00722E97"/>
    <w:rsid w:val="007232A1"/>
    <w:rsid w:val="0072353F"/>
    <w:rsid w:val="00723605"/>
    <w:rsid w:val="007237B5"/>
    <w:rsid w:val="00724102"/>
    <w:rsid w:val="00724120"/>
    <w:rsid w:val="007253F1"/>
    <w:rsid w:val="007254CD"/>
    <w:rsid w:val="0072568C"/>
    <w:rsid w:val="007271C2"/>
    <w:rsid w:val="00727755"/>
    <w:rsid w:val="007277E7"/>
    <w:rsid w:val="00727FC3"/>
    <w:rsid w:val="007300CE"/>
    <w:rsid w:val="00730546"/>
    <w:rsid w:val="00730AD5"/>
    <w:rsid w:val="007310F5"/>
    <w:rsid w:val="00732295"/>
    <w:rsid w:val="007333ED"/>
    <w:rsid w:val="00733C19"/>
    <w:rsid w:val="00733D72"/>
    <w:rsid w:val="00733ECF"/>
    <w:rsid w:val="00734917"/>
    <w:rsid w:val="00735643"/>
    <w:rsid w:val="0073588A"/>
    <w:rsid w:val="00735AD4"/>
    <w:rsid w:val="00735B7A"/>
    <w:rsid w:val="00736344"/>
    <w:rsid w:val="007367C4"/>
    <w:rsid w:val="00736F4F"/>
    <w:rsid w:val="00737614"/>
    <w:rsid w:val="007406D9"/>
    <w:rsid w:val="00740B41"/>
    <w:rsid w:val="00740FA9"/>
    <w:rsid w:val="0074168F"/>
    <w:rsid w:val="007418EC"/>
    <w:rsid w:val="007426EE"/>
    <w:rsid w:val="007429CA"/>
    <w:rsid w:val="00742BBE"/>
    <w:rsid w:val="00743E81"/>
    <w:rsid w:val="00744B23"/>
    <w:rsid w:val="007457E7"/>
    <w:rsid w:val="007459DB"/>
    <w:rsid w:val="00745C90"/>
    <w:rsid w:val="00745E93"/>
    <w:rsid w:val="00746C6C"/>
    <w:rsid w:val="00746D0E"/>
    <w:rsid w:val="00747543"/>
    <w:rsid w:val="00750321"/>
    <w:rsid w:val="00750944"/>
    <w:rsid w:val="00752475"/>
    <w:rsid w:val="0075362B"/>
    <w:rsid w:val="00754350"/>
    <w:rsid w:val="00754910"/>
    <w:rsid w:val="0075524C"/>
    <w:rsid w:val="0075631B"/>
    <w:rsid w:val="00757EAA"/>
    <w:rsid w:val="00760032"/>
    <w:rsid w:val="00760506"/>
    <w:rsid w:val="0076058D"/>
    <w:rsid w:val="00760663"/>
    <w:rsid w:val="007616CA"/>
    <w:rsid w:val="0076194A"/>
    <w:rsid w:val="00762364"/>
    <w:rsid w:val="00762DE3"/>
    <w:rsid w:val="00763917"/>
    <w:rsid w:val="00763E88"/>
    <w:rsid w:val="00763EC0"/>
    <w:rsid w:val="007642A9"/>
    <w:rsid w:val="0076437A"/>
    <w:rsid w:val="0076509A"/>
    <w:rsid w:val="00765DAF"/>
    <w:rsid w:val="007660BD"/>
    <w:rsid w:val="00766A00"/>
    <w:rsid w:val="007704F0"/>
    <w:rsid w:val="00771EC2"/>
    <w:rsid w:val="007725E4"/>
    <w:rsid w:val="00773267"/>
    <w:rsid w:val="0077334D"/>
    <w:rsid w:val="007746A7"/>
    <w:rsid w:val="00775DE2"/>
    <w:rsid w:val="007766AF"/>
    <w:rsid w:val="007767ED"/>
    <w:rsid w:val="00777BA6"/>
    <w:rsid w:val="00780214"/>
    <w:rsid w:val="007804F7"/>
    <w:rsid w:val="007811E3"/>
    <w:rsid w:val="007812CB"/>
    <w:rsid w:val="007812F5"/>
    <w:rsid w:val="007821A5"/>
    <w:rsid w:val="0078292C"/>
    <w:rsid w:val="0078377F"/>
    <w:rsid w:val="00783AA2"/>
    <w:rsid w:val="00783B8D"/>
    <w:rsid w:val="007854F7"/>
    <w:rsid w:val="00785E99"/>
    <w:rsid w:val="0078626F"/>
    <w:rsid w:val="00786939"/>
    <w:rsid w:val="0078727E"/>
    <w:rsid w:val="00787628"/>
    <w:rsid w:val="00787738"/>
    <w:rsid w:val="00787939"/>
    <w:rsid w:val="007910F1"/>
    <w:rsid w:val="007916BC"/>
    <w:rsid w:val="00792BF3"/>
    <w:rsid w:val="00792CE9"/>
    <w:rsid w:val="00792EDB"/>
    <w:rsid w:val="00794B8C"/>
    <w:rsid w:val="00794C65"/>
    <w:rsid w:val="00794D81"/>
    <w:rsid w:val="00795B30"/>
    <w:rsid w:val="00795C5C"/>
    <w:rsid w:val="00795DC4"/>
    <w:rsid w:val="00795EE3"/>
    <w:rsid w:val="007963A4"/>
    <w:rsid w:val="007A0E2E"/>
    <w:rsid w:val="007A1A48"/>
    <w:rsid w:val="007A25C2"/>
    <w:rsid w:val="007A31DE"/>
    <w:rsid w:val="007A3893"/>
    <w:rsid w:val="007A4084"/>
    <w:rsid w:val="007A4856"/>
    <w:rsid w:val="007A55E2"/>
    <w:rsid w:val="007A58FA"/>
    <w:rsid w:val="007A5F48"/>
    <w:rsid w:val="007A608B"/>
    <w:rsid w:val="007A654D"/>
    <w:rsid w:val="007A7B1C"/>
    <w:rsid w:val="007A7E4B"/>
    <w:rsid w:val="007B04C3"/>
    <w:rsid w:val="007B0A59"/>
    <w:rsid w:val="007B0EFD"/>
    <w:rsid w:val="007B138D"/>
    <w:rsid w:val="007B1882"/>
    <w:rsid w:val="007B1D34"/>
    <w:rsid w:val="007B2703"/>
    <w:rsid w:val="007B291D"/>
    <w:rsid w:val="007B3C8A"/>
    <w:rsid w:val="007B4017"/>
    <w:rsid w:val="007B491A"/>
    <w:rsid w:val="007B502D"/>
    <w:rsid w:val="007B5AA1"/>
    <w:rsid w:val="007B5BE9"/>
    <w:rsid w:val="007B5FDA"/>
    <w:rsid w:val="007B6B23"/>
    <w:rsid w:val="007B79D9"/>
    <w:rsid w:val="007B7EDC"/>
    <w:rsid w:val="007C259A"/>
    <w:rsid w:val="007C29FA"/>
    <w:rsid w:val="007C3732"/>
    <w:rsid w:val="007C3A02"/>
    <w:rsid w:val="007C4C38"/>
    <w:rsid w:val="007C4D0B"/>
    <w:rsid w:val="007C4F6A"/>
    <w:rsid w:val="007C509A"/>
    <w:rsid w:val="007C59CE"/>
    <w:rsid w:val="007C5B40"/>
    <w:rsid w:val="007C6A0D"/>
    <w:rsid w:val="007C7951"/>
    <w:rsid w:val="007C7DEF"/>
    <w:rsid w:val="007D1B0B"/>
    <w:rsid w:val="007D1E41"/>
    <w:rsid w:val="007D231C"/>
    <w:rsid w:val="007D2EA1"/>
    <w:rsid w:val="007D3A0D"/>
    <w:rsid w:val="007D3E97"/>
    <w:rsid w:val="007D3F51"/>
    <w:rsid w:val="007D44C3"/>
    <w:rsid w:val="007D4866"/>
    <w:rsid w:val="007D4C7B"/>
    <w:rsid w:val="007D5616"/>
    <w:rsid w:val="007D5D13"/>
    <w:rsid w:val="007D6FF7"/>
    <w:rsid w:val="007D79BE"/>
    <w:rsid w:val="007E0917"/>
    <w:rsid w:val="007E1C45"/>
    <w:rsid w:val="007E2EB7"/>
    <w:rsid w:val="007E304F"/>
    <w:rsid w:val="007E350E"/>
    <w:rsid w:val="007E3F5B"/>
    <w:rsid w:val="007E4D31"/>
    <w:rsid w:val="007E5A43"/>
    <w:rsid w:val="007E5B98"/>
    <w:rsid w:val="007E6C3B"/>
    <w:rsid w:val="007E7055"/>
    <w:rsid w:val="007F00B6"/>
    <w:rsid w:val="007F09B4"/>
    <w:rsid w:val="007F0B9F"/>
    <w:rsid w:val="007F1247"/>
    <w:rsid w:val="007F12F5"/>
    <w:rsid w:val="007F1795"/>
    <w:rsid w:val="007F1DC9"/>
    <w:rsid w:val="007F2331"/>
    <w:rsid w:val="007F2BD7"/>
    <w:rsid w:val="007F4755"/>
    <w:rsid w:val="007F492A"/>
    <w:rsid w:val="007F510B"/>
    <w:rsid w:val="007F54A4"/>
    <w:rsid w:val="007F6A4B"/>
    <w:rsid w:val="007F6BB8"/>
    <w:rsid w:val="007F6BBF"/>
    <w:rsid w:val="007F7DB0"/>
    <w:rsid w:val="00800CB1"/>
    <w:rsid w:val="00801904"/>
    <w:rsid w:val="008029DD"/>
    <w:rsid w:val="008030DE"/>
    <w:rsid w:val="00803871"/>
    <w:rsid w:val="00803DE7"/>
    <w:rsid w:val="00804846"/>
    <w:rsid w:val="0080526B"/>
    <w:rsid w:val="00805A69"/>
    <w:rsid w:val="008065D0"/>
    <w:rsid w:val="008073A2"/>
    <w:rsid w:val="00807B82"/>
    <w:rsid w:val="00810791"/>
    <w:rsid w:val="00810C3F"/>
    <w:rsid w:val="00810D2E"/>
    <w:rsid w:val="00810EF1"/>
    <w:rsid w:val="0081207F"/>
    <w:rsid w:val="00812656"/>
    <w:rsid w:val="00813BCE"/>
    <w:rsid w:val="008148B4"/>
    <w:rsid w:val="00814FE7"/>
    <w:rsid w:val="0081514C"/>
    <w:rsid w:val="0081523E"/>
    <w:rsid w:val="00815B37"/>
    <w:rsid w:val="00816528"/>
    <w:rsid w:val="008173F3"/>
    <w:rsid w:val="00817811"/>
    <w:rsid w:val="00820630"/>
    <w:rsid w:val="00822188"/>
    <w:rsid w:val="0082295F"/>
    <w:rsid w:val="00823029"/>
    <w:rsid w:val="008232C1"/>
    <w:rsid w:val="008239F8"/>
    <w:rsid w:val="0082436F"/>
    <w:rsid w:val="0082508B"/>
    <w:rsid w:val="00826A6C"/>
    <w:rsid w:val="0082783C"/>
    <w:rsid w:val="00827959"/>
    <w:rsid w:val="008300F8"/>
    <w:rsid w:val="00830333"/>
    <w:rsid w:val="00832107"/>
    <w:rsid w:val="008321A5"/>
    <w:rsid w:val="00833429"/>
    <w:rsid w:val="008342DB"/>
    <w:rsid w:val="0083453D"/>
    <w:rsid w:val="00835194"/>
    <w:rsid w:val="008358CC"/>
    <w:rsid w:val="00835C75"/>
    <w:rsid w:val="00836154"/>
    <w:rsid w:val="008364EE"/>
    <w:rsid w:val="008373F2"/>
    <w:rsid w:val="00840056"/>
    <w:rsid w:val="00840AC3"/>
    <w:rsid w:val="00840CCD"/>
    <w:rsid w:val="0084148B"/>
    <w:rsid w:val="00842170"/>
    <w:rsid w:val="00843027"/>
    <w:rsid w:val="008435E8"/>
    <w:rsid w:val="00844D6B"/>
    <w:rsid w:val="008456E8"/>
    <w:rsid w:val="008462ED"/>
    <w:rsid w:val="0084653D"/>
    <w:rsid w:val="00846755"/>
    <w:rsid w:val="00846CD8"/>
    <w:rsid w:val="00846E94"/>
    <w:rsid w:val="00846F23"/>
    <w:rsid w:val="008473E0"/>
    <w:rsid w:val="00847810"/>
    <w:rsid w:val="008478D7"/>
    <w:rsid w:val="00847CB1"/>
    <w:rsid w:val="0085021F"/>
    <w:rsid w:val="008525D9"/>
    <w:rsid w:val="0085284D"/>
    <w:rsid w:val="00854007"/>
    <w:rsid w:val="00854DDB"/>
    <w:rsid w:val="00855DF1"/>
    <w:rsid w:val="0086041A"/>
    <w:rsid w:val="008614B3"/>
    <w:rsid w:val="00861824"/>
    <w:rsid w:val="00861BF8"/>
    <w:rsid w:val="00863824"/>
    <w:rsid w:val="0086398D"/>
    <w:rsid w:val="00863FE5"/>
    <w:rsid w:val="008641AB"/>
    <w:rsid w:val="008642AF"/>
    <w:rsid w:val="00864911"/>
    <w:rsid w:val="00864B0C"/>
    <w:rsid w:val="00864DE7"/>
    <w:rsid w:val="0086525C"/>
    <w:rsid w:val="00865867"/>
    <w:rsid w:val="00867529"/>
    <w:rsid w:val="00870246"/>
    <w:rsid w:val="00870AF8"/>
    <w:rsid w:val="0087139F"/>
    <w:rsid w:val="00873646"/>
    <w:rsid w:val="00873E79"/>
    <w:rsid w:val="008746CF"/>
    <w:rsid w:val="0087566E"/>
    <w:rsid w:val="00876E33"/>
    <w:rsid w:val="00876F7D"/>
    <w:rsid w:val="008776E4"/>
    <w:rsid w:val="00877AB0"/>
    <w:rsid w:val="00880192"/>
    <w:rsid w:val="0088019A"/>
    <w:rsid w:val="00881789"/>
    <w:rsid w:val="00881E26"/>
    <w:rsid w:val="00882AC3"/>
    <w:rsid w:val="008831F4"/>
    <w:rsid w:val="008836CF"/>
    <w:rsid w:val="00883C45"/>
    <w:rsid w:val="00884131"/>
    <w:rsid w:val="00884BE4"/>
    <w:rsid w:val="00884F84"/>
    <w:rsid w:val="00885CA4"/>
    <w:rsid w:val="00886251"/>
    <w:rsid w:val="00886F72"/>
    <w:rsid w:val="00887BDF"/>
    <w:rsid w:val="00890CCE"/>
    <w:rsid w:val="008910BA"/>
    <w:rsid w:val="008917A6"/>
    <w:rsid w:val="00891DA3"/>
    <w:rsid w:val="00891EA8"/>
    <w:rsid w:val="00892110"/>
    <w:rsid w:val="00892C10"/>
    <w:rsid w:val="00893535"/>
    <w:rsid w:val="00894D2C"/>
    <w:rsid w:val="0089592C"/>
    <w:rsid w:val="00896162"/>
    <w:rsid w:val="00896455"/>
    <w:rsid w:val="00896616"/>
    <w:rsid w:val="008966FB"/>
    <w:rsid w:val="00896872"/>
    <w:rsid w:val="00897347"/>
    <w:rsid w:val="00897928"/>
    <w:rsid w:val="008A0619"/>
    <w:rsid w:val="008A0838"/>
    <w:rsid w:val="008A16B9"/>
    <w:rsid w:val="008A19BC"/>
    <w:rsid w:val="008A21FB"/>
    <w:rsid w:val="008A246C"/>
    <w:rsid w:val="008A2852"/>
    <w:rsid w:val="008A2BC7"/>
    <w:rsid w:val="008A2DF3"/>
    <w:rsid w:val="008A2E95"/>
    <w:rsid w:val="008A2EEF"/>
    <w:rsid w:val="008A3051"/>
    <w:rsid w:val="008A32A6"/>
    <w:rsid w:val="008A3694"/>
    <w:rsid w:val="008A36AD"/>
    <w:rsid w:val="008A3DB1"/>
    <w:rsid w:val="008A5049"/>
    <w:rsid w:val="008A53B9"/>
    <w:rsid w:val="008A6835"/>
    <w:rsid w:val="008A6A15"/>
    <w:rsid w:val="008A70A5"/>
    <w:rsid w:val="008A73E0"/>
    <w:rsid w:val="008A7D15"/>
    <w:rsid w:val="008B0012"/>
    <w:rsid w:val="008B121F"/>
    <w:rsid w:val="008B1438"/>
    <w:rsid w:val="008B3467"/>
    <w:rsid w:val="008B498C"/>
    <w:rsid w:val="008B5632"/>
    <w:rsid w:val="008B5B6C"/>
    <w:rsid w:val="008B610C"/>
    <w:rsid w:val="008B76F8"/>
    <w:rsid w:val="008C0194"/>
    <w:rsid w:val="008C05B4"/>
    <w:rsid w:val="008C05D6"/>
    <w:rsid w:val="008C10C2"/>
    <w:rsid w:val="008C1797"/>
    <w:rsid w:val="008C1D89"/>
    <w:rsid w:val="008C27BC"/>
    <w:rsid w:val="008C47BB"/>
    <w:rsid w:val="008C5016"/>
    <w:rsid w:val="008C5060"/>
    <w:rsid w:val="008C55EA"/>
    <w:rsid w:val="008C5FC5"/>
    <w:rsid w:val="008C62AD"/>
    <w:rsid w:val="008C7C0C"/>
    <w:rsid w:val="008D064E"/>
    <w:rsid w:val="008D1B33"/>
    <w:rsid w:val="008D1E97"/>
    <w:rsid w:val="008D3374"/>
    <w:rsid w:val="008D3617"/>
    <w:rsid w:val="008D4147"/>
    <w:rsid w:val="008D419F"/>
    <w:rsid w:val="008D57F8"/>
    <w:rsid w:val="008D5DD3"/>
    <w:rsid w:val="008D6C1F"/>
    <w:rsid w:val="008D7A3F"/>
    <w:rsid w:val="008E1159"/>
    <w:rsid w:val="008E24E3"/>
    <w:rsid w:val="008E2EC6"/>
    <w:rsid w:val="008E348D"/>
    <w:rsid w:val="008E51C2"/>
    <w:rsid w:val="008E6491"/>
    <w:rsid w:val="008E6938"/>
    <w:rsid w:val="008E6DA1"/>
    <w:rsid w:val="008F129B"/>
    <w:rsid w:val="008F1ACD"/>
    <w:rsid w:val="008F1FD2"/>
    <w:rsid w:val="008F2108"/>
    <w:rsid w:val="008F2794"/>
    <w:rsid w:val="008F4CC0"/>
    <w:rsid w:val="008F5128"/>
    <w:rsid w:val="008F5275"/>
    <w:rsid w:val="008F5281"/>
    <w:rsid w:val="008F56A6"/>
    <w:rsid w:val="008F5776"/>
    <w:rsid w:val="008F5E36"/>
    <w:rsid w:val="008F617B"/>
    <w:rsid w:val="008F652D"/>
    <w:rsid w:val="008F6711"/>
    <w:rsid w:val="008F6F6B"/>
    <w:rsid w:val="008F7B3A"/>
    <w:rsid w:val="0090057F"/>
    <w:rsid w:val="009017B5"/>
    <w:rsid w:val="00901B43"/>
    <w:rsid w:val="009026C1"/>
    <w:rsid w:val="00903757"/>
    <w:rsid w:val="00904CF4"/>
    <w:rsid w:val="0090570D"/>
    <w:rsid w:val="0090628C"/>
    <w:rsid w:val="0090630D"/>
    <w:rsid w:val="009063C1"/>
    <w:rsid w:val="00911803"/>
    <w:rsid w:val="00911D3B"/>
    <w:rsid w:val="00912434"/>
    <w:rsid w:val="00912DD0"/>
    <w:rsid w:val="00912E58"/>
    <w:rsid w:val="00913635"/>
    <w:rsid w:val="00913672"/>
    <w:rsid w:val="00914B9A"/>
    <w:rsid w:val="009158B4"/>
    <w:rsid w:val="00915E39"/>
    <w:rsid w:val="0091641C"/>
    <w:rsid w:val="00916592"/>
    <w:rsid w:val="00916DF4"/>
    <w:rsid w:val="0092039D"/>
    <w:rsid w:val="009205F0"/>
    <w:rsid w:val="0092103B"/>
    <w:rsid w:val="009221E5"/>
    <w:rsid w:val="0092250B"/>
    <w:rsid w:val="0092277B"/>
    <w:rsid w:val="00922BFF"/>
    <w:rsid w:val="0092380B"/>
    <w:rsid w:val="00924252"/>
    <w:rsid w:val="00924551"/>
    <w:rsid w:val="0092469D"/>
    <w:rsid w:val="00924EDB"/>
    <w:rsid w:val="0092741C"/>
    <w:rsid w:val="00927B17"/>
    <w:rsid w:val="00931AEE"/>
    <w:rsid w:val="00931C90"/>
    <w:rsid w:val="00931EEB"/>
    <w:rsid w:val="009328A1"/>
    <w:rsid w:val="0093297D"/>
    <w:rsid w:val="009337C8"/>
    <w:rsid w:val="00933D04"/>
    <w:rsid w:val="00934BF8"/>
    <w:rsid w:val="009350D0"/>
    <w:rsid w:val="00936250"/>
    <w:rsid w:val="009374C2"/>
    <w:rsid w:val="00937AEF"/>
    <w:rsid w:val="00937F4E"/>
    <w:rsid w:val="00940307"/>
    <w:rsid w:val="00940709"/>
    <w:rsid w:val="00940866"/>
    <w:rsid w:val="00942149"/>
    <w:rsid w:val="00942307"/>
    <w:rsid w:val="00942384"/>
    <w:rsid w:val="00942546"/>
    <w:rsid w:val="00943AC4"/>
    <w:rsid w:val="00943CC9"/>
    <w:rsid w:val="009449A6"/>
    <w:rsid w:val="00945BC3"/>
    <w:rsid w:val="009461D8"/>
    <w:rsid w:val="00946FB4"/>
    <w:rsid w:val="00947A04"/>
    <w:rsid w:val="00947EFB"/>
    <w:rsid w:val="0095108C"/>
    <w:rsid w:val="00951A7F"/>
    <w:rsid w:val="00952194"/>
    <w:rsid w:val="00952699"/>
    <w:rsid w:val="00953AED"/>
    <w:rsid w:val="00953F7C"/>
    <w:rsid w:val="00955732"/>
    <w:rsid w:val="00955B0A"/>
    <w:rsid w:val="0095629E"/>
    <w:rsid w:val="00956732"/>
    <w:rsid w:val="00956CC8"/>
    <w:rsid w:val="00956EAB"/>
    <w:rsid w:val="00960571"/>
    <w:rsid w:val="009638A5"/>
    <w:rsid w:val="00965471"/>
    <w:rsid w:val="0096583A"/>
    <w:rsid w:val="0096714E"/>
    <w:rsid w:val="00971B67"/>
    <w:rsid w:val="00971CCB"/>
    <w:rsid w:val="00971D61"/>
    <w:rsid w:val="00972237"/>
    <w:rsid w:val="009727E4"/>
    <w:rsid w:val="00973CD1"/>
    <w:rsid w:val="00973D94"/>
    <w:rsid w:val="00973F3B"/>
    <w:rsid w:val="00974AE5"/>
    <w:rsid w:val="00974BFC"/>
    <w:rsid w:val="00975D0A"/>
    <w:rsid w:val="00976DC7"/>
    <w:rsid w:val="0097769B"/>
    <w:rsid w:val="0097779E"/>
    <w:rsid w:val="00977F7B"/>
    <w:rsid w:val="00980180"/>
    <w:rsid w:val="00981242"/>
    <w:rsid w:val="00981B31"/>
    <w:rsid w:val="00981DF8"/>
    <w:rsid w:val="0098477D"/>
    <w:rsid w:val="00985288"/>
    <w:rsid w:val="00985492"/>
    <w:rsid w:val="00986ED2"/>
    <w:rsid w:val="009900C1"/>
    <w:rsid w:val="0099141F"/>
    <w:rsid w:val="00991A0C"/>
    <w:rsid w:val="00991CA4"/>
    <w:rsid w:val="009923EF"/>
    <w:rsid w:val="0099246A"/>
    <w:rsid w:val="009925C2"/>
    <w:rsid w:val="00992A8B"/>
    <w:rsid w:val="00992B3F"/>
    <w:rsid w:val="00992EC0"/>
    <w:rsid w:val="0099395D"/>
    <w:rsid w:val="00995013"/>
    <w:rsid w:val="0099536E"/>
    <w:rsid w:val="00995758"/>
    <w:rsid w:val="009967CC"/>
    <w:rsid w:val="00996FD5"/>
    <w:rsid w:val="00997871"/>
    <w:rsid w:val="00997B6B"/>
    <w:rsid w:val="009A04E9"/>
    <w:rsid w:val="009A0539"/>
    <w:rsid w:val="009A0BA2"/>
    <w:rsid w:val="009A1B52"/>
    <w:rsid w:val="009A1EF7"/>
    <w:rsid w:val="009A208B"/>
    <w:rsid w:val="009A21E2"/>
    <w:rsid w:val="009A258F"/>
    <w:rsid w:val="009A33D7"/>
    <w:rsid w:val="009A4BA7"/>
    <w:rsid w:val="009A4C77"/>
    <w:rsid w:val="009A563E"/>
    <w:rsid w:val="009A64EF"/>
    <w:rsid w:val="009A6DA1"/>
    <w:rsid w:val="009A747E"/>
    <w:rsid w:val="009A772D"/>
    <w:rsid w:val="009A7DA3"/>
    <w:rsid w:val="009B0AF2"/>
    <w:rsid w:val="009B0FEF"/>
    <w:rsid w:val="009B10D2"/>
    <w:rsid w:val="009B17D3"/>
    <w:rsid w:val="009B1803"/>
    <w:rsid w:val="009B2667"/>
    <w:rsid w:val="009B30ED"/>
    <w:rsid w:val="009B3CDC"/>
    <w:rsid w:val="009B4009"/>
    <w:rsid w:val="009B5C99"/>
    <w:rsid w:val="009B6101"/>
    <w:rsid w:val="009B63CE"/>
    <w:rsid w:val="009B65B4"/>
    <w:rsid w:val="009B7F1A"/>
    <w:rsid w:val="009C0AB4"/>
    <w:rsid w:val="009C1023"/>
    <w:rsid w:val="009C1723"/>
    <w:rsid w:val="009C1CEB"/>
    <w:rsid w:val="009C2B0E"/>
    <w:rsid w:val="009C2F5C"/>
    <w:rsid w:val="009C3238"/>
    <w:rsid w:val="009C3542"/>
    <w:rsid w:val="009C3DCD"/>
    <w:rsid w:val="009C427B"/>
    <w:rsid w:val="009C6081"/>
    <w:rsid w:val="009C67E4"/>
    <w:rsid w:val="009C7EB1"/>
    <w:rsid w:val="009D0309"/>
    <w:rsid w:val="009D09C3"/>
    <w:rsid w:val="009D1499"/>
    <w:rsid w:val="009D1B51"/>
    <w:rsid w:val="009D2A0E"/>
    <w:rsid w:val="009D544D"/>
    <w:rsid w:val="009D5983"/>
    <w:rsid w:val="009D599F"/>
    <w:rsid w:val="009D67B3"/>
    <w:rsid w:val="009D71A5"/>
    <w:rsid w:val="009D737C"/>
    <w:rsid w:val="009D7A1A"/>
    <w:rsid w:val="009D7F29"/>
    <w:rsid w:val="009E0266"/>
    <w:rsid w:val="009E028B"/>
    <w:rsid w:val="009E0364"/>
    <w:rsid w:val="009E0954"/>
    <w:rsid w:val="009E117A"/>
    <w:rsid w:val="009E1328"/>
    <w:rsid w:val="009E1432"/>
    <w:rsid w:val="009E16DD"/>
    <w:rsid w:val="009E2263"/>
    <w:rsid w:val="009E2A3F"/>
    <w:rsid w:val="009E3061"/>
    <w:rsid w:val="009E310A"/>
    <w:rsid w:val="009E394A"/>
    <w:rsid w:val="009E3BCE"/>
    <w:rsid w:val="009E405C"/>
    <w:rsid w:val="009E4514"/>
    <w:rsid w:val="009E4539"/>
    <w:rsid w:val="009E65B6"/>
    <w:rsid w:val="009E69EC"/>
    <w:rsid w:val="009E73BD"/>
    <w:rsid w:val="009E7B65"/>
    <w:rsid w:val="009E7C9E"/>
    <w:rsid w:val="009E7DDB"/>
    <w:rsid w:val="009F01C8"/>
    <w:rsid w:val="009F0AE7"/>
    <w:rsid w:val="009F0E7F"/>
    <w:rsid w:val="009F0FB0"/>
    <w:rsid w:val="009F12A6"/>
    <w:rsid w:val="009F2ED3"/>
    <w:rsid w:val="009F30F5"/>
    <w:rsid w:val="009F3887"/>
    <w:rsid w:val="009F3A56"/>
    <w:rsid w:val="009F4028"/>
    <w:rsid w:val="009F4FCD"/>
    <w:rsid w:val="009F55FC"/>
    <w:rsid w:val="009F59C1"/>
    <w:rsid w:val="009F6AB7"/>
    <w:rsid w:val="009F71E4"/>
    <w:rsid w:val="009F7C48"/>
    <w:rsid w:val="00A00C06"/>
    <w:rsid w:val="00A01B1B"/>
    <w:rsid w:val="00A02A17"/>
    <w:rsid w:val="00A05101"/>
    <w:rsid w:val="00A05854"/>
    <w:rsid w:val="00A05B64"/>
    <w:rsid w:val="00A0666F"/>
    <w:rsid w:val="00A101C8"/>
    <w:rsid w:val="00A11136"/>
    <w:rsid w:val="00A11883"/>
    <w:rsid w:val="00A11A89"/>
    <w:rsid w:val="00A11D30"/>
    <w:rsid w:val="00A11D45"/>
    <w:rsid w:val="00A11E82"/>
    <w:rsid w:val="00A12405"/>
    <w:rsid w:val="00A12C01"/>
    <w:rsid w:val="00A13A04"/>
    <w:rsid w:val="00A1757B"/>
    <w:rsid w:val="00A17795"/>
    <w:rsid w:val="00A204A0"/>
    <w:rsid w:val="00A21815"/>
    <w:rsid w:val="00A22C57"/>
    <w:rsid w:val="00A22DA6"/>
    <w:rsid w:val="00A22F28"/>
    <w:rsid w:val="00A236D3"/>
    <w:rsid w:val="00A2385E"/>
    <w:rsid w:val="00A244D1"/>
    <w:rsid w:val="00A2472C"/>
    <w:rsid w:val="00A250D7"/>
    <w:rsid w:val="00A25720"/>
    <w:rsid w:val="00A25998"/>
    <w:rsid w:val="00A275FE"/>
    <w:rsid w:val="00A27E3E"/>
    <w:rsid w:val="00A316FA"/>
    <w:rsid w:val="00A319CE"/>
    <w:rsid w:val="00A31E77"/>
    <w:rsid w:val="00A32704"/>
    <w:rsid w:val="00A32AE2"/>
    <w:rsid w:val="00A32F4E"/>
    <w:rsid w:val="00A33D71"/>
    <w:rsid w:val="00A3456A"/>
    <w:rsid w:val="00A35A00"/>
    <w:rsid w:val="00A36357"/>
    <w:rsid w:val="00A4018D"/>
    <w:rsid w:val="00A405C7"/>
    <w:rsid w:val="00A417EA"/>
    <w:rsid w:val="00A417EF"/>
    <w:rsid w:val="00A4183D"/>
    <w:rsid w:val="00A4190E"/>
    <w:rsid w:val="00A430AC"/>
    <w:rsid w:val="00A43742"/>
    <w:rsid w:val="00A439AF"/>
    <w:rsid w:val="00A43BA8"/>
    <w:rsid w:val="00A44E96"/>
    <w:rsid w:val="00A4664F"/>
    <w:rsid w:val="00A477B1"/>
    <w:rsid w:val="00A47D3C"/>
    <w:rsid w:val="00A51552"/>
    <w:rsid w:val="00A5399A"/>
    <w:rsid w:val="00A54D29"/>
    <w:rsid w:val="00A56408"/>
    <w:rsid w:val="00A56494"/>
    <w:rsid w:val="00A564B1"/>
    <w:rsid w:val="00A56AFB"/>
    <w:rsid w:val="00A56B21"/>
    <w:rsid w:val="00A57994"/>
    <w:rsid w:val="00A60261"/>
    <w:rsid w:val="00A60376"/>
    <w:rsid w:val="00A60C34"/>
    <w:rsid w:val="00A6128A"/>
    <w:rsid w:val="00A6219B"/>
    <w:rsid w:val="00A62686"/>
    <w:rsid w:val="00A635F8"/>
    <w:rsid w:val="00A63E60"/>
    <w:rsid w:val="00A6424B"/>
    <w:rsid w:val="00A64C4D"/>
    <w:rsid w:val="00A656F9"/>
    <w:rsid w:val="00A662A4"/>
    <w:rsid w:val="00A668A2"/>
    <w:rsid w:val="00A67BAB"/>
    <w:rsid w:val="00A67D06"/>
    <w:rsid w:val="00A70FE4"/>
    <w:rsid w:val="00A7267B"/>
    <w:rsid w:val="00A72CC6"/>
    <w:rsid w:val="00A73B48"/>
    <w:rsid w:val="00A73F6C"/>
    <w:rsid w:val="00A75B6C"/>
    <w:rsid w:val="00A76997"/>
    <w:rsid w:val="00A81772"/>
    <w:rsid w:val="00A81F5D"/>
    <w:rsid w:val="00A838A0"/>
    <w:rsid w:val="00A84CA0"/>
    <w:rsid w:val="00A85463"/>
    <w:rsid w:val="00A85903"/>
    <w:rsid w:val="00A85B9C"/>
    <w:rsid w:val="00A86DB2"/>
    <w:rsid w:val="00A87B86"/>
    <w:rsid w:val="00A901A7"/>
    <w:rsid w:val="00A90DBB"/>
    <w:rsid w:val="00A90EAE"/>
    <w:rsid w:val="00A90F16"/>
    <w:rsid w:val="00A9205C"/>
    <w:rsid w:val="00A9283E"/>
    <w:rsid w:val="00A92D60"/>
    <w:rsid w:val="00A937D5"/>
    <w:rsid w:val="00A93CCD"/>
    <w:rsid w:val="00A946F8"/>
    <w:rsid w:val="00A94BD0"/>
    <w:rsid w:val="00A94F4D"/>
    <w:rsid w:val="00A958B1"/>
    <w:rsid w:val="00A967B5"/>
    <w:rsid w:val="00A972AE"/>
    <w:rsid w:val="00AA06A3"/>
    <w:rsid w:val="00AA2FF3"/>
    <w:rsid w:val="00AA4EEF"/>
    <w:rsid w:val="00AA528B"/>
    <w:rsid w:val="00AA5BE3"/>
    <w:rsid w:val="00AA64F1"/>
    <w:rsid w:val="00AA65C5"/>
    <w:rsid w:val="00AA6B6A"/>
    <w:rsid w:val="00AA6F9F"/>
    <w:rsid w:val="00AA72D5"/>
    <w:rsid w:val="00AA7770"/>
    <w:rsid w:val="00AA7FA1"/>
    <w:rsid w:val="00AB15F2"/>
    <w:rsid w:val="00AB1E0B"/>
    <w:rsid w:val="00AB21B7"/>
    <w:rsid w:val="00AB302B"/>
    <w:rsid w:val="00AB31E8"/>
    <w:rsid w:val="00AB3345"/>
    <w:rsid w:val="00AB3519"/>
    <w:rsid w:val="00AB46F3"/>
    <w:rsid w:val="00AB58B3"/>
    <w:rsid w:val="00AB6A4F"/>
    <w:rsid w:val="00AB7587"/>
    <w:rsid w:val="00AC0500"/>
    <w:rsid w:val="00AC0CC2"/>
    <w:rsid w:val="00AC0E44"/>
    <w:rsid w:val="00AC153F"/>
    <w:rsid w:val="00AC1A6C"/>
    <w:rsid w:val="00AC22CC"/>
    <w:rsid w:val="00AC2EDA"/>
    <w:rsid w:val="00AC408B"/>
    <w:rsid w:val="00AC496B"/>
    <w:rsid w:val="00AC519B"/>
    <w:rsid w:val="00AC57F6"/>
    <w:rsid w:val="00AC6375"/>
    <w:rsid w:val="00AC70FB"/>
    <w:rsid w:val="00AC74F9"/>
    <w:rsid w:val="00AC7F72"/>
    <w:rsid w:val="00AD1433"/>
    <w:rsid w:val="00AD17CB"/>
    <w:rsid w:val="00AD1EE6"/>
    <w:rsid w:val="00AD1F4E"/>
    <w:rsid w:val="00AD2230"/>
    <w:rsid w:val="00AD22B2"/>
    <w:rsid w:val="00AD2AD8"/>
    <w:rsid w:val="00AD2BB4"/>
    <w:rsid w:val="00AD392B"/>
    <w:rsid w:val="00AD3DE5"/>
    <w:rsid w:val="00AD46F6"/>
    <w:rsid w:val="00AD4759"/>
    <w:rsid w:val="00AD4CE5"/>
    <w:rsid w:val="00AD52A0"/>
    <w:rsid w:val="00AD52E1"/>
    <w:rsid w:val="00AD56E9"/>
    <w:rsid w:val="00AD7B94"/>
    <w:rsid w:val="00AD7BFD"/>
    <w:rsid w:val="00AE07F6"/>
    <w:rsid w:val="00AE30E2"/>
    <w:rsid w:val="00AE3C70"/>
    <w:rsid w:val="00AE4247"/>
    <w:rsid w:val="00AE4419"/>
    <w:rsid w:val="00AE4950"/>
    <w:rsid w:val="00AE5006"/>
    <w:rsid w:val="00AE53D7"/>
    <w:rsid w:val="00AE5513"/>
    <w:rsid w:val="00AE6555"/>
    <w:rsid w:val="00AF0022"/>
    <w:rsid w:val="00AF010A"/>
    <w:rsid w:val="00AF073B"/>
    <w:rsid w:val="00AF073E"/>
    <w:rsid w:val="00AF0930"/>
    <w:rsid w:val="00AF0C22"/>
    <w:rsid w:val="00AF10EF"/>
    <w:rsid w:val="00AF23C5"/>
    <w:rsid w:val="00AF2EA9"/>
    <w:rsid w:val="00AF3386"/>
    <w:rsid w:val="00AF3D96"/>
    <w:rsid w:val="00AF44F6"/>
    <w:rsid w:val="00AF49F4"/>
    <w:rsid w:val="00AF51C9"/>
    <w:rsid w:val="00AF62B0"/>
    <w:rsid w:val="00B00AA7"/>
    <w:rsid w:val="00B00C79"/>
    <w:rsid w:val="00B00DB1"/>
    <w:rsid w:val="00B01510"/>
    <w:rsid w:val="00B01933"/>
    <w:rsid w:val="00B01A65"/>
    <w:rsid w:val="00B02EE6"/>
    <w:rsid w:val="00B03465"/>
    <w:rsid w:val="00B03878"/>
    <w:rsid w:val="00B04A38"/>
    <w:rsid w:val="00B07186"/>
    <w:rsid w:val="00B07F39"/>
    <w:rsid w:val="00B1153C"/>
    <w:rsid w:val="00B117CF"/>
    <w:rsid w:val="00B119E3"/>
    <w:rsid w:val="00B11ABC"/>
    <w:rsid w:val="00B12A2F"/>
    <w:rsid w:val="00B13345"/>
    <w:rsid w:val="00B13EDB"/>
    <w:rsid w:val="00B15171"/>
    <w:rsid w:val="00B154E2"/>
    <w:rsid w:val="00B15FD2"/>
    <w:rsid w:val="00B1693E"/>
    <w:rsid w:val="00B16F0B"/>
    <w:rsid w:val="00B201B1"/>
    <w:rsid w:val="00B2073D"/>
    <w:rsid w:val="00B2109A"/>
    <w:rsid w:val="00B21754"/>
    <w:rsid w:val="00B21C62"/>
    <w:rsid w:val="00B228B5"/>
    <w:rsid w:val="00B23BB5"/>
    <w:rsid w:val="00B24495"/>
    <w:rsid w:val="00B245E6"/>
    <w:rsid w:val="00B246AB"/>
    <w:rsid w:val="00B24892"/>
    <w:rsid w:val="00B24C41"/>
    <w:rsid w:val="00B24E95"/>
    <w:rsid w:val="00B2551B"/>
    <w:rsid w:val="00B25584"/>
    <w:rsid w:val="00B260C7"/>
    <w:rsid w:val="00B26A1F"/>
    <w:rsid w:val="00B26A85"/>
    <w:rsid w:val="00B26EB5"/>
    <w:rsid w:val="00B2702A"/>
    <w:rsid w:val="00B27191"/>
    <w:rsid w:val="00B279CB"/>
    <w:rsid w:val="00B27D07"/>
    <w:rsid w:val="00B30608"/>
    <w:rsid w:val="00B30D50"/>
    <w:rsid w:val="00B3133D"/>
    <w:rsid w:val="00B31656"/>
    <w:rsid w:val="00B32DC4"/>
    <w:rsid w:val="00B33339"/>
    <w:rsid w:val="00B33881"/>
    <w:rsid w:val="00B3449D"/>
    <w:rsid w:val="00B3562B"/>
    <w:rsid w:val="00B35D0D"/>
    <w:rsid w:val="00B36BEE"/>
    <w:rsid w:val="00B3723E"/>
    <w:rsid w:val="00B40396"/>
    <w:rsid w:val="00B403C3"/>
    <w:rsid w:val="00B415DE"/>
    <w:rsid w:val="00B417B2"/>
    <w:rsid w:val="00B41A32"/>
    <w:rsid w:val="00B41ACC"/>
    <w:rsid w:val="00B42192"/>
    <w:rsid w:val="00B422CC"/>
    <w:rsid w:val="00B42DB6"/>
    <w:rsid w:val="00B42E67"/>
    <w:rsid w:val="00B430FF"/>
    <w:rsid w:val="00B432A6"/>
    <w:rsid w:val="00B43646"/>
    <w:rsid w:val="00B43955"/>
    <w:rsid w:val="00B43FD4"/>
    <w:rsid w:val="00B4425C"/>
    <w:rsid w:val="00B462C2"/>
    <w:rsid w:val="00B462F3"/>
    <w:rsid w:val="00B466E6"/>
    <w:rsid w:val="00B469CC"/>
    <w:rsid w:val="00B46DCD"/>
    <w:rsid w:val="00B47964"/>
    <w:rsid w:val="00B47E1F"/>
    <w:rsid w:val="00B50626"/>
    <w:rsid w:val="00B519B4"/>
    <w:rsid w:val="00B51C9F"/>
    <w:rsid w:val="00B51CE6"/>
    <w:rsid w:val="00B520DA"/>
    <w:rsid w:val="00B5275D"/>
    <w:rsid w:val="00B52D5A"/>
    <w:rsid w:val="00B54D9B"/>
    <w:rsid w:val="00B55080"/>
    <w:rsid w:val="00B55CB1"/>
    <w:rsid w:val="00B57566"/>
    <w:rsid w:val="00B606F2"/>
    <w:rsid w:val="00B60772"/>
    <w:rsid w:val="00B607D3"/>
    <w:rsid w:val="00B63B34"/>
    <w:rsid w:val="00B64038"/>
    <w:rsid w:val="00B655DE"/>
    <w:rsid w:val="00B656E3"/>
    <w:rsid w:val="00B65AC9"/>
    <w:rsid w:val="00B674FC"/>
    <w:rsid w:val="00B67BF9"/>
    <w:rsid w:val="00B70642"/>
    <w:rsid w:val="00B70CEF"/>
    <w:rsid w:val="00B7318F"/>
    <w:rsid w:val="00B73FD0"/>
    <w:rsid w:val="00B7575E"/>
    <w:rsid w:val="00B75C3D"/>
    <w:rsid w:val="00B762E5"/>
    <w:rsid w:val="00B764A0"/>
    <w:rsid w:val="00B804CD"/>
    <w:rsid w:val="00B8071A"/>
    <w:rsid w:val="00B815CC"/>
    <w:rsid w:val="00B8172C"/>
    <w:rsid w:val="00B8195F"/>
    <w:rsid w:val="00B83336"/>
    <w:rsid w:val="00B84005"/>
    <w:rsid w:val="00B84467"/>
    <w:rsid w:val="00B8656C"/>
    <w:rsid w:val="00B87049"/>
    <w:rsid w:val="00B8708C"/>
    <w:rsid w:val="00B87E0E"/>
    <w:rsid w:val="00B90527"/>
    <w:rsid w:val="00B91624"/>
    <w:rsid w:val="00B93129"/>
    <w:rsid w:val="00B93357"/>
    <w:rsid w:val="00B9369B"/>
    <w:rsid w:val="00B94766"/>
    <w:rsid w:val="00B964DA"/>
    <w:rsid w:val="00B96A3A"/>
    <w:rsid w:val="00B970AB"/>
    <w:rsid w:val="00B9798A"/>
    <w:rsid w:val="00B97CE3"/>
    <w:rsid w:val="00BA0516"/>
    <w:rsid w:val="00BA15A9"/>
    <w:rsid w:val="00BA1D44"/>
    <w:rsid w:val="00BA49A7"/>
    <w:rsid w:val="00BA6592"/>
    <w:rsid w:val="00BA69A9"/>
    <w:rsid w:val="00BA6B6C"/>
    <w:rsid w:val="00BA7FBF"/>
    <w:rsid w:val="00BB0243"/>
    <w:rsid w:val="00BB02C4"/>
    <w:rsid w:val="00BB032D"/>
    <w:rsid w:val="00BB0874"/>
    <w:rsid w:val="00BB09D5"/>
    <w:rsid w:val="00BB179B"/>
    <w:rsid w:val="00BB234F"/>
    <w:rsid w:val="00BB291A"/>
    <w:rsid w:val="00BB31D8"/>
    <w:rsid w:val="00BB3631"/>
    <w:rsid w:val="00BB4E06"/>
    <w:rsid w:val="00BB5300"/>
    <w:rsid w:val="00BB6BBC"/>
    <w:rsid w:val="00BB7A55"/>
    <w:rsid w:val="00BC0213"/>
    <w:rsid w:val="00BC08A5"/>
    <w:rsid w:val="00BC0FDB"/>
    <w:rsid w:val="00BC100F"/>
    <w:rsid w:val="00BC1314"/>
    <w:rsid w:val="00BC2F39"/>
    <w:rsid w:val="00BC366E"/>
    <w:rsid w:val="00BC4213"/>
    <w:rsid w:val="00BC478D"/>
    <w:rsid w:val="00BC4E44"/>
    <w:rsid w:val="00BC62F9"/>
    <w:rsid w:val="00BC733E"/>
    <w:rsid w:val="00BC772D"/>
    <w:rsid w:val="00BC7807"/>
    <w:rsid w:val="00BD0867"/>
    <w:rsid w:val="00BD099D"/>
    <w:rsid w:val="00BD142E"/>
    <w:rsid w:val="00BD2157"/>
    <w:rsid w:val="00BD2BFF"/>
    <w:rsid w:val="00BD2D1F"/>
    <w:rsid w:val="00BD2DCE"/>
    <w:rsid w:val="00BD3316"/>
    <w:rsid w:val="00BD35E8"/>
    <w:rsid w:val="00BD466C"/>
    <w:rsid w:val="00BD4E5F"/>
    <w:rsid w:val="00BD5010"/>
    <w:rsid w:val="00BD5232"/>
    <w:rsid w:val="00BD572B"/>
    <w:rsid w:val="00BD7038"/>
    <w:rsid w:val="00BD72ED"/>
    <w:rsid w:val="00BD7EAA"/>
    <w:rsid w:val="00BE03F2"/>
    <w:rsid w:val="00BE06C4"/>
    <w:rsid w:val="00BE07F1"/>
    <w:rsid w:val="00BE09B3"/>
    <w:rsid w:val="00BE0B82"/>
    <w:rsid w:val="00BE29BC"/>
    <w:rsid w:val="00BE45C9"/>
    <w:rsid w:val="00BE4DD3"/>
    <w:rsid w:val="00BE4DFF"/>
    <w:rsid w:val="00BE50C2"/>
    <w:rsid w:val="00BE5F8F"/>
    <w:rsid w:val="00BE6C60"/>
    <w:rsid w:val="00BF0D87"/>
    <w:rsid w:val="00BF1352"/>
    <w:rsid w:val="00BF1393"/>
    <w:rsid w:val="00BF2012"/>
    <w:rsid w:val="00BF213A"/>
    <w:rsid w:val="00BF3139"/>
    <w:rsid w:val="00BF3158"/>
    <w:rsid w:val="00BF4012"/>
    <w:rsid w:val="00BF4664"/>
    <w:rsid w:val="00BF5706"/>
    <w:rsid w:val="00BF5C4D"/>
    <w:rsid w:val="00BF5D8C"/>
    <w:rsid w:val="00BF5E78"/>
    <w:rsid w:val="00BF61D0"/>
    <w:rsid w:val="00BF63B6"/>
    <w:rsid w:val="00BF7886"/>
    <w:rsid w:val="00C0056D"/>
    <w:rsid w:val="00C00A4C"/>
    <w:rsid w:val="00C00FBC"/>
    <w:rsid w:val="00C015C7"/>
    <w:rsid w:val="00C0278F"/>
    <w:rsid w:val="00C02D90"/>
    <w:rsid w:val="00C0308F"/>
    <w:rsid w:val="00C0485C"/>
    <w:rsid w:val="00C04CA3"/>
    <w:rsid w:val="00C059BC"/>
    <w:rsid w:val="00C0755D"/>
    <w:rsid w:val="00C07ADE"/>
    <w:rsid w:val="00C10099"/>
    <w:rsid w:val="00C104A6"/>
    <w:rsid w:val="00C10A41"/>
    <w:rsid w:val="00C12121"/>
    <w:rsid w:val="00C127BA"/>
    <w:rsid w:val="00C13580"/>
    <w:rsid w:val="00C137EF"/>
    <w:rsid w:val="00C1391B"/>
    <w:rsid w:val="00C13A09"/>
    <w:rsid w:val="00C13BC9"/>
    <w:rsid w:val="00C146A9"/>
    <w:rsid w:val="00C15B28"/>
    <w:rsid w:val="00C16144"/>
    <w:rsid w:val="00C161C7"/>
    <w:rsid w:val="00C161DF"/>
    <w:rsid w:val="00C167FC"/>
    <w:rsid w:val="00C2064D"/>
    <w:rsid w:val="00C20E9A"/>
    <w:rsid w:val="00C21D1C"/>
    <w:rsid w:val="00C2297E"/>
    <w:rsid w:val="00C22AF4"/>
    <w:rsid w:val="00C24B9A"/>
    <w:rsid w:val="00C24C77"/>
    <w:rsid w:val="00C25208"/>
    <w:rsid w:val="00C25665"/>
    <w:rsid w:val="00C25967"/>
    <w:rsid w:val="00C26556"/>
    <w:rsid w:val="00C26581"/>
    <w:rsid w:val="00C26E76"/>
    <w:rsid w:val="00C30214"/>
    <w:rsid w:val="00C30360"/>
    <w:rsid w:val="00C304D1"/>
    <w:rsid w:val="00C30910"/>
    <w:rsid w:val="00C30FA9"/>
    <w:rsid w:val="00C31D9B"/>
    <w:rsid w:val="00C32CFC"/>
    <w:rsid w:val="00C33440"/>
    <w:rsid w:val="00C340DC"/>
    <w:rsid w:val="00C34702"/>
    <w:rsid w:val="00C3509A"/>
    <w:rsid w:val="00C35891"/>
    <w:rsid w:val="00C368BF"/>
    <w:rsid w:val="00C36CA0"/>
    <w:rsid w:val="00C36E79"/>
    <w:rsid w:val="00C36EDE"/>
    <w:rsid w:val="00C36F34"/>
    <w:rsid w:val="00C402D5"/>
    <w:rsid w:val="00C40C75"/>
    <w:rsid w:val="00C40E7A"/>
    <w:rsid w:val="00C4120F"/>
    <w:rsid w:val="00C41E83"/>
    <w:rsid w:val="00C42EA1"/>
    <w:rsid w:val="00C43350"/>
    <w:rsid w:val="00C4369E"/>
    <w:rsid w:val="00C43ADC"/>
    <w:rsid w:val="00C4444E"/>
    <w:rsid w:val="00C45544"/>
    <w:rsid w:val="00C4628D"/>
    <w:rsid w:val="00C46A4E"/>
    <w:rsid w:val="00C4725A"/>
    <w:rsid w:val="00C50EAA"/>
    <w:rsid w:val="00C51097"/>
    <w:rsid w:val="00C51AEE"/>
    <w:rsid w:val="00C526B9"/>
    <w:rsid w:val="00C52821"/>
    <w:rsid w:val="00C53B96"/>
    <w:rsid w:val="00C5420C"/>
    <w:rsid w:val="00C54543"/>
    <w:rsid w:val="00C55143"/>
    <w:rsid w:val="00C55FFF"/>
    <w:rsid w:val="00C565E2"/>
    <w:rsid w:val="00C5723D"/>
    <w:rsid w:val="00C5747E"/>
    <w:rsid w:val="00C57701"/>
    <w:rsid w:val="00C57977"/>
    <w:rsid w:val="00C6067C"/>
    <w:rsid w:val="00C616AA"/>
    <w:rsid w:val="00C61802"/>
    <w:rsid w:val="00C619AD"/>
    <w:rsid w:val="00C619BB"/>
    <w:rsid w:val="00C61DCD"/>
    <w:rsid w:val="00C61EF8"/>
    <w:rsid w:val="00C622FA"/>
    <w:rsid w:val="00C62578"/>
    <w:rsid w:val="00C62B7D"/>
    <w:rsid w:val="00C6325F"/>
    <w:rsid w:val="00C64740"/>
    <w:rsid w:val="00C65108"/>
    <w:rsid w:val="00C65702"/>
    <w:rsid w:val="00C65B06"/>
    <w:rsid w:val="00C676EE"/>
    <w:rsid w:val="00C67C59"/>
    <w:rsid w:val="00C70243"/>
    <w:rsid w:val="00C703B7"/>
    <w:rsid w:val="00C7057D"/>
    <w:rsid w:val="00C7061C"/>
    <w:rsid w:val="00C70648"/>
    <w:rsid w:val="00C71548"/>
    <w:rsid w:val="00C7159C"/>
    <w:rsid w:val="00C72067"/>
    <w:rsid w:val="00C72548"/>
    <w:rsid w:val="00C72AE0"/>
    <w:rsid w:val="00C73614"/>
    <w:rsid w:val="00C741B9"/>
    <w:rsid w:val="00C754AB"/>
    <w:rsid w:val="00C77376"/>
    <w:rsid w:val="00C77A89"/>
    <w:rsid w:val="00C80210"/>
    <w:rsid w:val="00C80D79"/>
    <w:rsid w:val="00C82CA5"/>
    <w:rsid w:val="00C82E5E"/>
    <w:rsid w:val="00C8359A"/>
    <w:rsid w:val="00C83672"/>
    <w:rsid w:val="00C83ECB"/>
    <w:rsid w:val="00C847F4"/>
    <w:rsid w:val="00C86A1F"/>
    <w:rsid w:val="00C8726E"/>
    <w:rsid w:val="00C87446"/>
    <w:rsid w:val="00C90095"/>
    <w:rsid w:val="00C90FF6"/>
    <w:rsid w:val="00C91296"/>
    <w:rsid w:val="00C919C6"/>
    <w:rsid w:val="00C92298"/>
    <w:rsid w:val="00C92610"/>
    <w:rsid w:val="00C928C2"/>
    <w:rsid w:val="00C9377D"/>
    <w:rsid w:val="00C93DFD"/>
    <w:rsid w:val="00C93E47"/>
    <w:rsid w:val="00C94213"/>
    <w:rsid w:val="00C94319"/>
    <w:rsid w:val="00C94623"/>
    <w:rsid w:val="00C9560B"/>
    <w:rsid w:val="00C956E5"/>
    <w:rsid w:val="00CA0E64"/>
    <w:rsid w:val="00CA1240"/>
    <w:rsid w:val="00CA161F"/>
    <w:rsid w:val="00CA16C8"/>
    <w:rsid w:val="00CA2225"/>
    <w:rsid w:val="00CA2300"/>
    <w:rsid w:val="00CA3C0C"/>
    <w:rsid w:val="00CA4E45"/>
    <w:rsid w:val="00CA4FDC"/>
    <w:rsid w:val="00CA69E9"/>
    <w:rsid w:val="00CA72DE"/>
    <w:rsid w:val="00CA7E47"/>
    <w:rsid w:val="00CB0913"/>
    <w:rsid w:val="00CB0EAB"/>
    <w:rsid w:val="00CB1400"/>
    <w:rsid w:val="00CB1572"/>
    <w:rsid w:val="00CB1F1C"/>
    <w:rsid w:val="00CB2BB4"/>
    <w:rsid w:val="00CB2C78"/>
    <w:rsid w:val="00CB3FA6"/>
    <w:rsid w:val="00CB4ACF"/>
    <w:rsid w:val="00CB518C"/>
    <w:rsid w:val="00CB5E10"/>
    <w:rsid w:val="00CB6167"/>
    <w:rsid w:val="00CB69A2"/>
    <w:rsid w:val="00CB7E57"/>
    <w:rsid w:val="00CC1B91"/>
    <w:rsid w:val="00CC1CF1"/>
    <w:rsid w:val="00CC256D"/>
    <w:rsid w:val="00CC2A54"/>
    <w:rsid w:val="00CC3154"/>
    <w:rsid w:val="00CC43CF"/>
    <w:rsid w:val="00CC4C1D"/>
    <w:rsid w:val="00CC5432"/>
    <w:rsid w:val="00CC5A16"/>
    <w:rsid w:val="00CC5B95"/>
    <w:rsid w:val="00CC7EAC"/>
    <w:rsid w:val="00CD0BCC"/>
    <w:rsid w:val="00CD1537"/>
    <w:rsid w:val="00CD1EAB"/>
    <w:rsid w:val="00CD299C"/>
    <w:rsid w:val="00CD2EB4"/>
    <w:rsid w:val="00CD362E"/>
    <w:rsid w:val="00CD3EE5"/>
    <w:rsid w:val="00CD4E74"/>
    <w:rsid w:val="00CD4FD0"/>
    <w:rsid w:val="00CD605C"/>
    <w:rsid w:val="00CD669C"/>
    <w:rsid w:val="00CE0771"/>
    <w:rsid w:val="00CE094C"/>
    <w:rsid w:val="00CE0AC5"/>
    <w:rsid w:val="00CE1163"/>
    <w:rsid w:val="00CE16DD"/>
    <w:rsid w:val="00CE19ED"/>
    <w:rsid w:val="00CE2D91"/>
    <w:rsid w:val="00CE2F5D"/>
    <w:rsid w:val="00CE3042"/>
    <w:rsid w:val="00CE479F"/>
    <w:rsid w:val="00CE47E7"/>
    <w:rsid w:val="00CE4E46"/>
    <w:rsid w:val="00CE519E"/>
    <w:rsid w:val="00CE52C2"/>
    <w:rsid w:val="00CE62AE"/>
    <w:rsid w:val="00CE7062"/>
    <w:rsid w:val="00CE73C6"/>
    <w:rsid w:val="00CF05EB"/>
    <w:rsid w:val="00CF0EEF"/>
    <w:rsid w:val="00CF1228"/>
    <w:rsid w:val="00CF14B6"/>
    <w:rsid w:val="00CF192C"/>
    <w:rsid w:val="00CF24A2"/>
    <w:rsid w:val="00CF2849"/>
    <w:rsid w:val="00CF28FF"/>
    <w:rsid w:val="00CF2AE2"/>
    <w:rsid w:val="00CF2FD5"/>
    <w:rsid w:val="00CF31A1"/>
    <w:rsid w:val="00CF3DD7"/>
    <w:rsid w:val="00CF4E58"/>
    <w:rsid w:val="00CF555C"/>
    <w:rsid w:val="00CF5788"/>
    <w:rsid w:val="00CF786E"/>
    <w:rsid w:val="00D01239"/>
    <w:rsid w:val="00D01CC9"/>
    <w:rsid w:val="00D0280A"/>
    <w:rsid w:val="00D029A5"/>
    <w:rsid w:val="00D02ABD"/>
    <w:rsid w:val="00D02BDC"/>
    <w:rsid w:val="00D031CE"/>
    <w:rsid w:val="00D03421"/>
    <w:rsid w:val="00D03627"/>
    <w:rsid w:val="00D03B7A"/>
    <w:rsid w:val="00D042E8"/>
    <w:rsid w:val="00D05450"/>
    <w:rsid w:val="00D05C48"/>
    <w:rsid w:val="00D06C31"/>
    <w:rsid w:val="00D0736C"/>
    <w:rsid w:val="00D073FA"/>
    <w:rsid w:val="00D07FCE"/>
    <w:rsid w:val="00D10835"/>
    <w:rsid w:val="00D11C29"/>
    <w:rsid w:val="00D121DB"/>
    <w:rsid w:val="00D12ABC"/>
    <w:rsid w:val="00D12D47"/>
    <w:rsid w:val="00D13FF3"/>
    <w:rsid w:val="00D141D1"/>
    <w:rsid w:val="00D1430A"/>
    <w:rsid w:val="00D15CB7"/>
    <w:rsid w:val="00D15E9B"/>
    <w:rsid w:val="00D15F29"/>
    <w:rsid w:val="00D165EA"/>
    <w:rsid w:val="00D1706D"/>
    <w:rsid w:val="00D17ABB"/>
    <w:rsid w:val="00D21AC7"/>
    <w:rsid w:val="00D22201"/>
    <w:rsid w:val="00D22644"/>
    <w:rsid w:val="00D23430"/>
    <w:rsid w:val="00D2351C"/>
    <w:rsid w:val="00D2413C"/>
    <w:rsid w:val="00D24AD3"/>
    <w:rsid w:val="00D24BFF"/>
    <w:rsid w:val="00D24C39"/>
    <w:rsid w:val="00D256BE"/>
    <w:rsid w:val="00D25B2C"/>
    <w:rsid w:val="00D2680D"/>
    <w:rsid w:val="00D27DEA"/>
    <w:rsid w:val="00D27E35"/>
    <w:rsid w:val="00D27FBF"/>
    <w:rsid w:val="00D27FFD"/>
    <w:rsid w:val="00D30044"/>
    <w:rsid w:val="00D31227"/>
    <w:rsid w:val="00D321A6"/>
    <w:rsid w:val="00D34C5F"/>
    <w:rsid w:val="00D35A46"/>
    <w:rsid w:val="00D375F7"/>
    <w:rsid w:val="00D4063D"/>
    <w:rsid w:val="00D416BD"/>
    <w:rsid w:val="00D42473"/>
    <w:rsid w:val="00D43EBD"/>
    <w:rsid w:val="00D44039"/>
    <w:rsid w:val="00D45515"/>
    <w:rsid w:val="00D45703"/>
    <w:rsid w:val="00D46CA2"/>
    <w:rsid w:val="00D46D25"/>
    <w:rsid w:val="00D5002B"/>
    <w:rsid w:val="00D504D7"/>
    <w:rsid w:val="00D50711"/>
    <w:rsid w:val="00D50E7E"/>
    <w:rsid w:val="00D51661"/>
    <w:rsid w:val="00D516C1"/>
    <w:rsid w:val="00D52417"/>
    <w:rsid w:val="00D529C5"/>
    <w:rsid w:val="00D53A0D"/>
    <w:rsid w:val="00D53C02"/>
    <w:rsid w:val="00D53D52"/>
    <w:rsid w:val="00D55110"/>
    <w:rsid w:val="00D56B4D"/>
    <w:rsid w:val="00D570A9"/>
    <w:rsid w:val="00D570E2"/>
    <w:rsid w:val="00D611E7"/>
    <w:rsid w:val="00D61A16"/>
    <w:rsid w:val="00D6233A"/>
    <w:rsid w:val="00D62826"/>
    <w:rsid w:val="00D636D4"/>
    <w:rsid w:val="00D6399D"/>
    <w:rsid w:val="00D63EC9"/>
    <w:rsid w:val="00D643F2"/>
    <w:rsid w:val="00D6440B"/>
    <w:rsid w:val="00D64796"/>
    <w:rsid w:val="00D6501B"/>
    <w:rsid w:val="00D65D3A"/>
    <w:rsid w:val="00D6614E"/>
    <w:rsid w:val="00D66861"/>
    <w:rsid w:val="00D66AD3"/>
    <w:rsid w:val="00D67FFC"/>
    <w:rsid w:val="00D700B8"/>
    <w:rsid w:val="00D701D0"/>
    <w:rsid w:val="00D702B9"/>
    <w:rsid w:val="00D704BA"/>
    <w:rsid w:val="00D70CC5"/>
    <w:rsid w:val="00D70FED"/>
    <w:rsid w:val="00D71223"/>
    <w:rsid w:val="00D7186E"/>
    <w:rsid w:val="00D7214D"/>
    <w:rsid w:val="00D72408"/>
    <w:rsid w:val="00D72CBB"/>
    <w:rsid w:val="00D73838"/>
    <w:rsid w:val="00D747F2"/>
    <w:rsid w:val="00D749EB"/>
    <w:rsid w:val="00D74BA6"/>
    <w:rsid w:val="00D74C62"/>
    <w:rsid w:val="00D75485"/>
    <w:rsid w:val="00D7567C"/>
    <w:rsid w:val="00D75797"/>
    <w:rsid w:val="00D7579F"/>
    <w:rsid w:val="00D75AB4"/>
    <w:rsid w:val="00D773E0"/>
    <w:rsid w:val="00D80359"/>
    <w:rsid w:val="00D81581"/>
    <w:rsid w:val="00D8179D"/>
    <w:rsid w:val="00D832EA"/>
    <w:rsid w:val="00D83F17"/>
    <w:rsid w:val="00D83F87"/>
    <w:rsid w:val="00D84814"/>
    <w:rsid w:val="00D84822"/>
    <w:rsid w:val="00D84885"/>
    <w:rsid w:val="00D84BC0"/>
    <w:rsid w:val="00D8553D"/>
    <w:rsid w:val="00D859A3"/>
    <w:rsid w:val="00D86159"/>
    <w:rsid w:val="00D90023"/>
    <w:rsid w:val="00D904F3"/>
    <w:rsid w:val="00D90FF3"/>
    <w:rsid w:val="00D911D3"/>
    <w:rsid w:val="00D91DC1"/>
    <w:rsid w:val="00D925AC"/>
    <w:rsid w:val="00D926B9"/>
    <w:rsid w:val="00D92A83"/>
    <w:rsid w:val="00D931AC"/>
    <w:rsid w:val="00D94B8F"/>
    <w:rsid w:val="00D96296"/>
    <w:rsid w:val="00D96304"/>
    <w:rsid w:val="00D96F0F"/>
    <w:rsid w:val="00D96F6E"/>
    <w:rsid w:val="00D97925"/>
    <w:rsid w:val="00DA0B87"/>
    <w:rsid w:val="00DA25D8"/>
    <w:rsid w:val="00DA3E94"/>
    <w:rsid w:val="00DA441F"/>
    <w:rsid w:val="00DA461E"/>
    <w:rsid w:val="00DA50EE"/>
    <w:rsid w:val="00DA53A7"/>
    <w:rsid w:val="00DA5BF6"/>
    <w:rsid w:val="00DA5E8D"/>
    <w:rsid w:val="00DA681F"/>
    <w:rsid w:val="00DB045F"/>
    <w:rsid w:val="00DB0534"/>
    <w:rsid w:val="00DB1D97"/>
    <w:rsid w:val="00DB2199"/>
    <w:rsid w:val="00DB239F"/>
    <w:rsid w:val="00DB2A29"/>
    <w:rsid w:val="00DB37D9"/>
    <w:rsid w:val="00DB3F09"/>
    <w:rsid w:val="00DB418B"/>
    <w:rsid w:val="00DB4666"/>
    <w:rsid w:val="00DB4F23"/>
    <w:rsid w:val="00DB51C7"/>
    <w:rsid w:val="00DB54C1"/>
    <w:rsid w:val="00DB7201"/>
    <w:rsid w:val="00DB7D74"/>
    <w:rsid w:val="00DB7F17"/>
    <w:rsid w:val="00DB7F43"/>
    <w:rsid w:val="00DC02E8"/>
    <w:rsid w:val="00DC03C5"/>
    <w:rsid w:val="00DC14F3"/>
    <w:rsid w:val="00DC1CD9"/>
    <w:rsid w:val="00DC28E4"/>
    <w:rsid w:val="00DC37C3"/>
    <w:rsid w:val="00DC4E05"/>
    <w:rsid w:val="00DC5127"/>
    <w:rsid w:val="00DC5436"/>
    <w:rsid w:val="00DC5631"/>
    <w:rsid w:val="00DC64FF"/>
    <w:rsid w:val="00DD016A"/>
    <w:rsid w:val="00DD0354"/>
    <w:rsid w:val="00DD06C0"/>
    <w:rsid w:val="00DD0A12"/>
    <w:rsid w:val="00DD0B0E"/>
    <w:rsid w:val="00DD17E2"/>
    <w:rsid w:val="00DD1A1E"/>
    <w:rsid w:val="00DD32BE"/>
    <w:rsid w:val="00DD3662"/>
    <w:rsid w:val="00DD3A3E"/>
    <w:rsid w:val="00DD4492"/>
    <w:rsid w:val="00DD578C"/>
    <w:rsid w:val="00DD5B59"/>
    <w:rsid w:val="00DD5B5D"/>
    <w:rsid w:val="00DD62C7"/>
    <w:rsid w:val="00DD7389"/>
    <w:rsid w:val="00DD7AF5"/>
    <w:rsid w:val="00DE0CCA"/>
    <w:rsid w:val="00DE0F70"/>
    <w:rsid w:val="00DE15AF"/>
    <w:rsid w:val="00DE162F"/>
    <w:rsid w:val="00DE19C1"/>
    <w:rsid w:val="00DE1B45"/>
    <w:rsid w:val="00DE231E"/>
    <w:rsid w:val="00DE2C83"/>
    <w:rsid w:val="00DE33B4"/>
    <w:rsid w:val="00DE4CCE"/>
    <w:rsid w:val="00DE55C0"/>
    <w:rsid w:val="00DE55F6"/>
    <w:rsid w:val="00DF0055"/>
    <w:rsid w:val="00DF141E"/>
    <w:rsid w:val="00DF2078"/>
    <w:rsid w:val="00DF21C8"/>
    <w:rsid w:val="00DF228D"/>
    <w:rsid w:val="00DF2B69"/>
    <w:rsid w:val="00DF3658"/>
    <w:rsid w:val="00DF4C8E"/>
    <w:rsid w:val="00DF6797"/>
    <w:rsid w:val="00DF6A80"/>
    <w:rsid w:val="00DF6ACF"/>
    <w:rsid w:val="00DF6DC7"/>
    <w:rsid w:val="00DF6DE7"/>
    <w:rsid w:val="00DF7AE7"/>
    <w:rsid w:val="00DF7F84"/>
    <w:rsid w:val="00E003A5"/>
    <w:rsid w:val="00E010A2"/>
    <w:rsid w:val="00E0181B"/>
    <w:rsid w:val="00E035B9"/>
    <w:rsid w:val="00E039A2"/>
    <w:rsid w:val="00E03FBF"/>
    <w:rsid w:val="00E044A5"/>
    <w:rsid w:val="00E059C9"/>
    <w:rsid w:val="00E06AF3"/>
    <w:rsid w:val="00E07DDB"/>
    <w:rsid w:val="00E10763"/>
    <w:rsid w:val="00E1153C"/>
    <w:rsid w:val="00E11F96"/>
    <w:rsid w:val="00E1242A"/>
    <w:rsid w:val="00E12C68"/>
    <w:rsid w:val="00E142AC"/>
    <w:rsid w:val="00E14568"/>
    <w:rsid w:val="00E14A9E"/>
    <w:rsid w:val="00E14AE3"/>
    <w:rsid w:val="00E15889"/>
    <w:rsid w:val="00E1588E"/>
    <w:rsid w:val="00E15BAC"/>
    <w:rsid w:val="00E16082"/>
    <w:rsid w:val="00E16388"/>
    <w:rsid w:val="00E1640F"/>
    <w:rsid w:val="00E16505"/>
    <w:rsid w:val="00E1656B"/>
    <w:rsid w:val="00E17411"/>
    <w:rsid w:val="00E174BC"/>
    <w:rsid w:val="00E210DF"/>
    <w:rsid w:val="00E2163A"/>
    <w:rsid w:val="00E21DE7"/>
    <w:rsid w:val="00E22484"/>
    <w:rsid w:val="00E22670"/>
    <w:rsid w:val="00E22A78"/>
    <w:rsid w:val="00E230FB"/>
    <w:rsid w:val="00E23125"/>
    <w:rsid w:val="00E2465D"/>
    <w:rsid w:val="00E25191"/>
    <w:rsid w:val="00E252F5"/>
    <w:rsid w:val="00E26194"/>
    <w:rsid w:val="00E26DD1"/>
    <w:rsid w:val="00E278BF"/>
    <w:rsid w:val="00E306B3"/>
    <w:rsid w:val="00E30985"/>
    <w:rsid w:val="00E30C92"/>
    <w:rsid w:val="00E311CB"/>
    <w:rsid w:val="00E3148F"/>
    <w:rsid w:val="00E31CD2"/>
    <w:rsid w:val="00E31D9D"/>
    <w:rsid w:val="00E335FD"/>
    <w:rsid w:val="00E3362E"/>
    <w:rsid w:val="00E341F8"/>
    <w:rsid w:val="00E35961"/>
    <w:rsid w:val="00E373FB"/>
    <w:rsid w:val="00E37FC9"/>
    <w:rsid w:val="00E400DA"/>
    <w:rsid w:val="00E414A7"/>
    <w:rsid w:val="00E42B19"/>
    <w:rsid w:val="00E430B5"/>
    <w:rsid w:val="00E43182"/>
    <w:rsid w:val="00E437F8"/>
    <w:rsid w:val="00E43B59"/>
    <w:rsid w:val="00E4407D"/>
    <w:rsid w:val="00E44314"/>
    <w:rsid w:val="00E447A3"/>
    <w:rsid w:val="00E45EC2"/>
    <w:rsid w:val="00E46013"/>
    <w:rsid w:val="00E467D5"/>
    <w:rsid w:val="00E4763E"/>
    <w:rsid w:val="00E5083C"/>
    <w:rsid w:val="00E50AB3"/>
    <w:rsid w:val="00E50B60"/>
    <w:rsid w:val="00E51501"/>
    <w:rsid w:val="00E527ED"/>
    <w:rsid w:val="00E53003"/>
    <w:rsid w:val="00E53197"/>
    <w:rsid w:val="00E53D62"/>
    <w:rsid w:val="00E5467D"/>
    <w:rsid w:val="00E546B1"/>
    <w:rsid w:val="00E550CB"/>
    <w:rsid w:val="00E55642"/>
    <w:rsid w:val="00E6176B"/>
    <w:rsid w:val="00E6231E"/>
    <w:rsid w:val="00E62A20"/>
    <w:rsid w:val="00E62B65"/>
    <w:rsid w:val="00E6330A"/>
    <w:rsid w:val="00E63870"/>
    <w:rsid w:val="00E6476F"/>
    <w:rsid w:val="00E64840"/>
    <w:rsid w:val="00E64883"/>
    <w:rsid w:val="00E64C4F"/>
    <w:rsid w:val="00E64D43"/>
    <w:rsid w:val="00E6616E"/>
    <w:rsid w:val="00E70348"/>
    <w:rsid w:val="00E72754"/>
    <w:rsid w:val="00E72B08"/>
    <w:rsid w:val="00E73746"/>
    <w:rsid w:val="00E73EE1"/>
    <w:rsid w:val="00E74B32"/>
    <w:rsid w:val="00E74F60"/>
    <w:rsid w:val="00E75260"/>
    <w:rsid w:val="00E75D87"/>
    <w:rsid w:val="00E7623B"/>
    <w:rsid w:val="00E766CA"/>
    <w:rsid w:val="00E766D9"/>
    <w:rsid w:val="00E76721"/>
    <w:rsid w:val="00E7742E"/>
    <w:rsid w:val="00E77444"/>
    <w:rsid w:val="00E77B75"/>
    <w:rsid w:val="00E77D52"/>
    <w:rsid w:val="00E81342"/>
    <w:rsid w:val="00E822F5"/>
    <w:rsid w:val="00E82E0D"/>
    <w:rsid w:val="00E82EBF"/>
    <w:rsid w:val="00E83B46"/>
    <w:rsid w:val="00E85F2A"/>
    <w:rsid w:val="00E8687A"/>
    <w:rsid w:val="00E86A49"/>
    <w:rsid w:val="00E911C5"/>
    <w:rsid w:val="00E911FF"/>
    <w:rsid w:val="00E912BC"/>
    <w:rsid w:val="00E91E99"/>
    <w:rsid w:val="00E921BF"/>
    <w:rsid w:val="00E92EFA"/>
    <w:rsid w:val="00E931EB"/>
    <w:rsid w:val="00E94E2A"/>
    <w:rsid w:val="00E951E7"/>
    <w:rsid w:val="00E953B3"/>
    <w:rsid w:val="00E95B91"/>
    <w:rsid w:val="00E95E51"/>
    <w:rsid w:val="00E95F0E"/>
    <w:rsid w:val="00E966C6"/>
    <w:rsid w:val="00E967FC"/>
    <w:rsid w:val="00E9752F"/>
    <w:rsid w:val="00E976A2"/>
    <w:rsid w:val="00EA01B4"/>
    <w:rsid w:val="00EA03FD"/>
    <w:rsid w:val="00EA04CA"/>
    <w:rsid w:val="00EA0B22"/>
    <w:rsid w:val="00EA1F90"/>
    <w:rsid w:val="00EA2302"/>
    <w:rsid w:val="00EA2BE9"/>
    <w:rsid w:val="00EA334D"/>
    <w:rsid w:val="00EA447C"/>
    <w:rsid w:val="00EA605C"/>
    <w:rsid w:val="00EA60F9"/>
    <w:rsid w:val="00EA6731"/>
    <w:rsid w:val="00EA6A73"/>
    <w:rsid w:val="00EA7906"/>
    <w:rsid w:val="00EA7DC6"/>
    <w:rsid w:val="00EB09D5"/>
    <w:rsid w:val="00EB1EC9"/>
    <w:rsid w:val="00EB3692"/>
    <w:rsid w:val="00EB4914"/>
    <w:rsid w:val="00EB5096"/>
    <w:rsid w:val="00EB6937"/>
    <w:rsid w:val="00EB7126"/>
    <w:rsid w:val="00EB72FE"/>
    <w:rsid w:val="00EB7540"/>
    <w:rsid w:val="00EB7A0C"/>
    <w:rsid w:val="00EB7A63"/>
    <w:rsid w:val="00EC16AA"/>
    <w:rsid w:val="00EC2151"/>
    <w:rsid w:val="00EC3C37"/>
    <w:rsid w:val="00EC42E0"/>
    <w:rsid w:val="00EC575F"/>
    <w:rsid w:val="00EC57F4"/>
    <w:rsid w:val="00EC5E5E"/>
    <w:rsid w:val="00EC6164"/>
    <w:rsid w:val="00EC6E9D"/>
    <w:rsid w:val="00EC6F0D"/>
    <w:rsid w:val="00ED0BE0"/>
    <w:rsid w:val="00ED1640"/>
    <w:rsid w:val="00ED1669"/>
    <w:rsid w:val="00ED1AC5"/>
    <w:rsid w:val="00ED313D"/>
    <w:rsid w:val="00ED3902"/>
    <w:rsid w:val="00ED3C5F"/>
    <w:rsid w:val="00ED3F9D"/>
    <w:rsid w:val="00ED4428"/>
    <w:rsid w:val="00ED4FC5"/>
    <w:rsid w:val="00ED5777"/>
    <w:rsid w:val="00ED62B1"/>
    <w:rsid w:val="00ED7B98"/>
    <w:rsid w:val="00EE0703"/>
    <w:rsid w:val="00EE082A"/>
    <w:rsid w:val="00EE0A3E"/>
    <w:rsid w:val="00EE2297"/>
    <w:rsid w:val="00EE2AA0"/>
    <w:rsid w:val="00EE2F04"/>
    <w:rsid w:val="00EE30F1"/>
    <w:rsid w:val="00EE39C7"/>
    <w:rsid w:val="00EE3D05"/>
    <w:rsid w:val="00EE3F85"/>
    <w:rsid w:val="00EE413B"/>
    <w:rsid w:val="00EE5E44"/>
    <w:rsid w:val="00EE686E"/>
    <w:rsid w:val="00EE6C92"/>
    <w:rsid w:val="00EE6DE1"/>
    <w:rsid w:val="00EE6F71"/>
    <w:rsid w:val="00EF0358"/>
    <w:rsid w:val="00EF0698"/>
    <w:rsid w:val="00EF18A8"/>
    <w:rsid w:val="00EF1E38"/>
    <w:rsid w:val="00EF23D3"/>
    <w:rsid w:val="00EF2CD9"/>
    <w:rsid w:val="00EF36F5"/>
    <w:rsid w:val="00EF38FE"/>
    <w:rsid w:val="00EF4423"/>
    <w:rsid w:val="00EF5E89"/>
    <w:rsid w:val="00EF6B31"/>
    <w:rsid w:val="00EF6BC5"/>
    <w:rsid w:val="00EF7228"/>
    <w:rsid w:val="00F0209C"/>
    <w:rsid w:val="00F0233A"/>
    <w:rsid w:val="00F02ACA"/>
    <w:rsid w:val="00F02BE3"/>
    <w:rsid w:val="00F02F92"/>
    <w:rsid w:val="00F03325"/>
    <w:rsid w:val="00F0349F"/>
    <w:rsid w:val="00F034EA"/>
    <w:rsid w:val="00F04B1B"/>
    <w:rsid w:val="00F054A8"/>
    <w:rsid w:val="00F05562"/>
    <w:rsid w:val="00F05971"/>
    <w:rsid w:val="00F05F13"/>
    <w:rsid w:val="00F06246"/>
    <w:rsid w:val="00F06CC1"/>
    <w:rsid w:val="00F078EB"/>
    <w:rsid w:val="00F07DFE"/>
    <w:rsid w:val="00F1024E"/>
    <w:rsid w:val="00F105B1"/>
    <w:rsid w:val="00F10621"/>
    <w:rsid w:val="00F11D3E"/>
    <w:rsid w:val="00F14FF1"/>
    <w:rsid w:val="00F1568A"/>
    <w:rsid w:val="00F200D0"/>
    <w:rsid w:val="00F2024E"/>
    <w:rsid w:val="00F2048E"/>
    <w:rsid w:val="00F20BCA"/>
    <w:rsid w:val="00F20BE8"/>
    <w:rsid w:val="00F20CD2"/>
    <w:rsid w:val="00F2123A"/>
    <w:rsid w:val="00F22575"/>
    <w:rsid w:val="00F22B81"/>
    <w:rsid w:val="00F2324D"/>
    <w:rsid w:val="00F237C6"/>
    <w:rsid w:val="00F256CE"/>
    <w:rsid w:val="00F25E70"/>
    <w:rsid w:val="00F26FAC"/>
    <w:rsid w:val="00F2751C"/>
    <w:rsid w:val="00F27B35"/>
    <w:rsid w:val="00F3013F"/>
    <w:rsid w:val="00F32728"/>
    <w:rsid w:val="00F32AE2"/>
    <w:rsid w:val="00F333E8"/>
    <w:rsid w:val="00F33756"/>
    <w:rsid w:val="00F33D8F"/>
    <w:rsid w:val="00F34C2A"/>
    <w:rsid w:val="00F35761"/>
    <w:rsid w:val="00F35DEB"/>
    <w:rsid w:val="00F36413"/>
    <w:rsid w:val="00F36FD5"/>
    <w:rsid w:val="00F37078"/>
    <w:rsid w:val="00F37C1E"/>
    <w:rsid w:val="00F37C78"/>
    <w:rsid w:val="00F410E7"/>
    <w:rsid w:val="00F42654"/>
    <w:rsid w:val="00F43FB5"/>
    <w:rsid w:val="00F44A6F"/>
    <w:rsid w:val="00F44DA9"/>
    <w:rsid w:val="00F45203"/>
    <w:rsid w:val="00F46C13"/>
    <w:rsid w:val="00F47374"/>
    <w:rsid w:val="00F47651"/>
    <w:rsid w:val="00F47C01"/>
    <w:rsid w:val="00F506F5"/>
    <w:rsid w:val="00F524D8"/>
    <w:rsid w:val="00F52746"/>
    <w:rsid w:val="00F528E2"/>
    <w:rsid w:val="00F5294D"/>
    <w:rsid w:val="00F52A35"/>
    <w:rsid w:val="00F53D57"/>
    <w:rsid w:val="00F544ED"/>
    <w:rsid w:val="00F5504F"/>
    <w:rsid w:val="00F56068"/>
    <w:rsid w:val="00F568D1"/>
    <w:rsid w:val="00F56C20"/>
    <w:rsid w:val="00F56D4C"/>
    <w:rsid w:val="00F6060E"/>
    <w:rsid w:val="00F60F46"/>
    <w:rsid w:val="00F61109"/>
    <w:rsid w:val="00F6179C"/>
    <w:rsid w:val="00F61D49"/>
    <w:rsid w:val="00F621BA"/>
    <w:rsid w:val="00F622F0"/>
    <w:rsid w:val="00F6232D"/>
    <w:rsid w:val="00F623D3"/>
    <w:rsid w:val="00F6284B"/>
    <w:rsid w:val="00F62BA4"/>
    <w:rsid w:val="00F62FCE"/>
    <w:rsid w:val="00F6418D"/>
    <w:rsid w:val="00F64358"/>
    <w:rsid w:val="00F65852"/>
    <w:rsid w:val="00F65EEA"/>
    <w:rsid w:val="00F670B0"/>
    <w:rsid w:val="00F701D7"/>
    <w:rsid w:val="00F70A08"/>
    <w:rsid w:val="00F70BB0"/>
    <w:rsid w:val="00F712D6"/>
    <w:rsid w:val="00F72177"/>
    <w:rsid w:val="00F72943"/>
    <w:rsid w:val="00F729EE"/>
    <w:rsid w:val="00F738AD"/>
    <w:rsid w:val="00F73C80"/>
    <w:rsid w:val="00F74459"/>
    <w:rsid w:val="00F763F1"/>
    <w:rsid w:val="00F77506"/>
    <w:rsid w:val="00F77922"/>
    <w:rsid w:val="00F809C7"/>
    <w:rsid w:val="00F80D2D"/>
    <w:rsid w:val="00F80D48"/>
    <w:rsid w:val="00F80FDE"/>
    <w:rsid w:val="00F815DD"/>
    <w:rsid w:val="00F820E9"/>
    <w:rsid w:val="00F822AE"/>
    <w:rsid w:val="00F82A5C"/>
    <w:rsid w:val="00F82BDA"/>
    <w:rsid w:val="00F8306C"/>
    <w:rsid w:val="00F837AD"/>
    <w:rsid w:val="00F838D3"/>
    <w:rsid w:val="00F8399F"/>
    <w:rsid w:val="00F83DF1"/>
    <w:rsid w:val="00F83F4D"/>
    <w:rsid w:val="00F83FDC"/>
    <w:rsid w:val="00F83FF8"/>
    <w:rsid w:val="00F84DA7"/>
    <w:rsid w:val="00F85ADA"/>
    <w:rsid w:val="00F86872"/>
    <w:rsid w:val="00F86AAF"/>
    <w:rsid w:val="00F877DE"/>
    <w:rsid w:val="00F903DA"/>
    <w:rsid w:val="00F917DB"/>
    <w:rsid w:val="00F928E9"/>
    <w:rsid w:val="00F9315B"/>
    <w:rsid w:val="00F93980"/>
    <w:rsid w:val="00F93BEA"/>
    <w:rsid w:val="00F93CB9"/>
    <w:rsid w:val="00F93CCF"/>
    <w:rsid w:val="00F9432F"/>
    <w:rsid w:val="00F9481B"/>
    <w:rsid w:val="00F961C1"/>
    <w:rsid w:val="00F962CA"/>
    <w:rsid w:val="00F96589"/>
    <w:rsid w:val="00F965E4"/>
    <w:rsid w:val="00F96989"/>
    <w:rsid w:val="00F96EA9"/>
    <w:rsid w:val="00FA050E"/>
    <w:rsid w:val="00FA06B0"/>
    <w:rsid w:val="00FA088B"/>
    <w:rsid w:val="00FA09F6"/>
    <w:rsid w:val="00FA0BCE"/>
    <w:rsid w:val="00FA135B"/>
    <w:rsid w:val="00FA1BE4"/>
    <w:rsid w:val="00FA1C9F"/>
    <w:rsid w:val="00FA2D9A"/>
    <w:rsid w:val="00FA3237"/>
    <w:rsid w:val="00FA34D6"/>
    <w:rsid w:val="00FA387F"/>
    <w:rsid w:val="00FA3DFA"/>
    <w:rsid w:val="00FA5595"/>
    <w:rsid w:val="00FA6EBA"/>
    <w:rsid w:val="00FA717F"/>
    <w:rsid w:val="00FA7715"/>
    <w:rsid w:val="00FB170F"/>
    <w:rsid w:val="00FB3293"/>
    <w:rsid w:val="00FB3EC9"/>
    <w:rsid w:val="00FB4D10"/>
    <w:rsid w:val="00FB4FBC"/>
    <w:rsid w:val="00FB53FA"/>
    <w:rsid w:val="00FB6D7C"/>
    <w:rsid w:val="00FB798C"/>
    <w:rsid w:val="00FB7D44"/>
    <w:rsid w:val="00FC1374"/>
    <w:rsid w:val="00FC1E79"/>
    <w:rsid w:val="00FC22A1"/>
    <w:rsid w:val="00FC28BB"/>
    <w:rsid w:val="00FC2E83"/>
    <w:rsid w:val="00FC50B2"/>
    <w:rsid w:val="00FC5673"/>
    <w:rsid w:val="00FC61C1"/>
    <w:rsid w:val="00FC64EE"/>
    <w:rsid w:val="00FC694B"/>
    <w:rsid w:val="00FC7134"/>
    <w:rsid w:val="00FC7912"/>
    <w:rsid w:val="00FC798A"/>
    <w:rsid w:val="00FC7FFB"/>
    <w:rsid w:val="00FD00EB"/>
    <w:rsid w:val="00FD04FB"/>
    <w:rsid w:val="00FD06A8"/>
    <w:rsid w:val="00FD237D"/>
    <w:rsid w:val="00FD301B"/>
    <w:rsid w:val="00FD49C2"/>
    <w:rsid w:val="00FD6399"/>
    <w:rsid w:val="00FD6C14"/>
    <w:rsid w:val="00FD7C66"/>
    <w:rsid w:val="00FE0E86"/>
    <w:rsid w:val="00FE143C"/>
    <w:rsid w:val="00FE35F9"/>
    <w:rsid w:val="00FE445E"/>
    <w:rsid w:val="00FE4CAF"/>
    <w:rsid w:val="00FE517C"/>
    <w:rsid w:val="00FE542B"/>
    <w:rsid w:val="00FE54A1"/>
    <w:rsid w:val="00FE55E7"/>
    <w:rsid w:val="00FE5934"/>
    <w:rsid w:val="00FE5ED1"/>
    <w:rsid w:val="00FE6049"/>
    <w:rsid w:val="00FE6122"/>
    <w:rsid w:val="00FE63DB"/>
    <w:rsid w:val="00FE7436"/>
    <w:rsid w:val="00FE768C"/>
    <w:rsid w:val="00FF053B"/>
    <w:rsid w:val="00FF0DB2"/>
    <w:rsid w:val="00FF0F1B"/>
    <w:rsid w:val="00FF10D4"/>
    <w:rsid w:val="00FF1BFA"/>
    <w:rsid w:val="00FF1FC7"/>
    <w:rsid w:val="00FF21F2"/>
    <w:rsid w:val="00FF2E44"/>
    <w:rsid w:val="00FF2EBB"/>
    <w:rsid w:val="00FF32D0"/>
    <w:rsid w:val="00FF3F64"/>
    <w:rsid w:val="00FF41AB"/>
    <w:rsid w:val="00FF5C3D"/>
    <w:rsid w:val="00FF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D34A9"/>
  <w15:docId w15:val="{46286363-DD77-44D6-870C-A09D1B0D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BE9"/>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ED3"/>
    <w:pPr>
      <w:tabs>
        <w:tab w:val="center" w:pos="4153"/>
        <w:tab w:val="right" w:pos="8306"/>
      </w:tabs>
      <w:suppressAutoHyphens/>
      <w:spacing w:after="0" w:line="240" w:lineRule="auto"/>
      <w:ind w:firstLine="720"/>
      <w:jc w:val="both"/>
    </w:pPr>
    <w:rPr>
      <w:rFonts w:ascii="Times New Roman" w:eastAsia="Times New Roman" w:hAnsi="Times New Roman"/>
      <w:sz w:val="28"/>
      <w:szCs w:val="20"/>
      <w:lang w:eastAsia="ru-RU"/>
    </w:rPr>
  </w:style>
  <w:style w:type="paragraph" w:styleId="a5">
    <w:name w:val="footer"/>
    <w:basedOn w:val="a"/>
    <w:rsid w:val="009F2ED3"/>
    <w:pPr>
      <w:tabs>
        <w:tab w:val="center" w:pos="4153"/>
        <w:tab w:val="right" w:pos="8306"/>
      </w:tabs>
      <w:suppressAutoHyphens/>
      <w:spacing w:after="0" w:line="240" w:lineRule="auto"/>
      <w:ind w:firstLine="720"/>
      <w:jc w:val="both"/>
    </w:pPr>
    <w:rPr>
      <w:rFonts w:ascii="Times New Roman" w:eastAsia="Times New Roman" w:hAnsi="Times New Roman"/>
      <w:sz w:val="28"/>
      <w:szCs w:val="20"/>
      <w:lang w:eastAsia="ru-RU"/>
    </w:rPr>
  </w:style>
  <w:style w:type="character" w:styleId="a6">
    <w:name w:val="page number"/>
    <w:basedOn w:val="a0"/>
    <w:rsid w:val="009F2ED3"/>
  </w:style>
  <w:style w:type="paragraph" w:styleId="a7">
    <w:name w:val="List Paragraph"/>
    <w:basedOn w:val="a"/>
    <w:uiPriority w:val="34"/>
    <w:qFormat/>
    <w:rsid w:val="00CF2AE2"/>
    <w:pPr>
      <w:ind w:left="720"/>
      <w:contextualSpacing/>
    </w:pPr>
  </w:style>
  <w:style w:type="character" w:customStyle="1" w:styleId="a4">
    <w:name w:val="Верхний колонтитул Знак"/>
    <w:basedOn w:val="a0"/>
    <w:link w:val="a3"/>
    <w:uiPriority w:val="99"/>
    <w:rsid w:val="00C24C7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46D7DE7D1505FB3B3B0EFB1DAAA2D483F5A4495ADAEEA7062579D32B56DFC6FFF97660611988405A3E8D1715B457FB35247C543F0D9F4f4M3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25F51E53D4227A59ABADA38966E74E4D5ABB31290F17F1E0FAB61ADFF1CF2B140E379C23158A9A79A48512AA3220C5DDBl3SC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CA46D7DE7D1505FB3B3B0EFB1DAAA2D483F5A4495ADAEEA7062579D32B56DFC6FFF976606119C8204A3E8D1715B457FB35247C543F0D9F4f4M3L" TargetMode="External"/><Relationship Id="rId4" Type="http://schemas.openxmlformats.org/officeDocument/2006/relationships/webSettings" Target="webSettings.xml"/><Relationship Id="rId9" Type="http://schemas.openxmlformats.org/officeDocument/2006/relationships/hyperlink" Target="consultantplus://offline/ref=DCA46D7DE7D1505FB3B3B0EFB1DAAA2D483F5A4495ADAEEA7062579D32B56DFC6FFF9765071491D655ECE98D370D567CB05244C55FfFM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A0B2B-CA71-43D5-8D70-0D3992BC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3602</Words>
  <Characters>20532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ibragimova.liana</dc:creator>
  <cp:lastModifiedBy>Сиразиева_ГД</cp:lastModifiedBy>
  <cp:revision>4</cp:revision>
  <cp:lastPrinted>2024-05-31T06:59:00Z</cp:lastPrinted>
  <dcterms:created xsi:type="dcterms:W3CDTF">2024-06-06T13:27:00Z</dcterms:created>
  <dcterms:modified xsi:type="dcterms:W3CDTF">2024-06-06T13:48:00Z</dcterms:modified>
</cp:coreProperties>
</file>