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42" w:rsidRPr="003C4DED" w:rsidRDefault="00244042" w:rsidP="002C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042" w:rsidRPr="003C4DED" w:rsidRDefault="00244042" w:rsidP="002C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042" w:rsidRPr="003C4DED" w:rsidRDefault="00244042" w:rsidP="002C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042" w:rsidRPr="003C4DED" w:rsidRDefault="00244042" w:rsidP="002C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042" w:rsidRPr="003C4DED" w:rsidRDefault="00244042" w:rsidP="002C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042" w:rsidRPr="003C4DED" w:rsidRDefault="00244042" w:rsidP="002C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F65" w:rsidRPr="003C4DED" w:rsidRDefault="00772F65" w:rsidP="002C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7BD" w:rsidRPr="003C4DED" w:rsidRDefault="006537BD" w:rsidP="00653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="0068024A" w:rsidRPr="003C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Закон Республики Татарстан </w:t>
      </w:r>
    </w:p>
    <w:p w:rsidR="002C03A8" w:rsidRPr="003C4DED" w:rsidRDefault="006537BD" w:rsidP="00653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плодородии земель сельскохозяйственного назначения»</w:t>
      </w:r>
    </w:p>
    <w:p w:rsidR="002C03A8" w:rsidRPr="003C4DED" w:rsidRDefault="002C03A8" w:rsidP="002C03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7BD" w:rsidRPr="003C4DED" w:rsidRDefault="006537BD" w:rsidP="002C03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4042" w:rsidRPr="003C4DED" w:rsidRDefault="00244042" w:rsidP="002C03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>Принят</w:t>
      </w:r>
    </w:p>
    <w:p w:rsidR="00244042" w:rsidRPr="003C4DED" w:rsidRDefault="00244042" w:rsidP="002C03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244042" w:rsidRPr="003C4DED" w:rsidRDefault="00244042" w:rsidP="002C03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44042" w:rsidRPr="003C4DED" w:rsidRDefault="00C636C6" w:rsidP="002C03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>1</w:t>
      </w:r>
      <w:r w:rsidR="006537BD" w:rsidRPr="003C4DED">
        <w:rPr>
          <w:rFonts w:ascii="Times New Roman" w:hAnsi="Times New Roman" w:cs="Times New Roman"/>
          <w:sz w:val="28"/>
          <w:szCs w:val="28"/>
        </w:rPr>
        <w:t>1 июля</w:t>
      </w:r>
      <w:r w:rsidRPr="003C4DED">
        <w:rPr>
          <w:rFonts w:ascii="Times New Roman" w:hAnsi="Times New Roman" w:cs="Times New Roman"/>
          <w:sz w:val="28"/>
          <w:szCs w:val="28"/>
        </w:rPr>
        <w:t xml:space="preserve"> 2024</w:t>
      </w:r>
      <w:r w:rsidR="00244042" w:rsidRPr="003C4D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44042" w:rsidRPr="003C4DED" w:rsidRDefault="00244042" w:rsidP="002C03A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C03A8" w:rsidRPr="003C4DED" w:rsidRDefault="002C03A8" w:rsidP="002C03A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DE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3C4DE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 Республики Татарстан от 24 января 2001 года № 595 </w:t>
        </w:r>
        <w:r w:rsidRPr="003C4DE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>«О плодородии земель сельскохозяйственного назначения»</w:t>
        </w:r>
      </w:hyperlink>
      <w:r w:rsidRPr="003C4DED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2001, № 1 – 2; 2005, № 1 (I часть); 2006, № 7 </w:t>
      </w:r>
      <w:r w:rsidRPr="003C4DED">
        <w:rPr>
          <w:rFonts w:ascii="Times New Roman" w:hAnsi="Times New Roman" w:cs="Times New Roman"/>
          <w:sz w:val="28"/>
          <w:szCs w:val="28"/>
        </w:rPr>
        <w:br/>
        <w:t xml:space="preserve">(I часть); 2010, № 5 (I часть); 2013, № 2 (I часть); Собрание законодательства Республики Татарстан, 2016, № 44 (часть I); 2020, № 87 (часть I); 2022, № 49 </w:t>
      </w:r>
      <w:r w:rsidRPr="003C4DED">
        <w:rPr>
          <w:rFonts w:ascii="Times New Roman" w:hAnsi="Times New Roman" w:cs="Times New Roman"/>
          <w:sz w:val="28"/>
          <w:szCs w:val="28"/>
        </w:rPr>
        <w:br/>
        <w:t>(часть I) следующие изменения:</w:t>
      </w: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>1) в статье 1:</w:t>
      </w: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>а) абзац шестой признать утратившим силу;</w:t>
      </w: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>б) абзац восьмой изложить в следующей редакции:</w:t>
      </w: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>«агрохимикаты – удобрения (минеральные, органические, органо-минеральные, микробиологические), химические мелиоранты, предназначенные для питания растений и регулирования плодородия земель (почв). Не признаются агрохимикатами торф, отходы животноводства и растениеводства, побочные продукты животноводства, не прошедшие обработку, переработку, ил, осадки сточных вод, используемые для производства органических и органо-минеральных удобрений, смешанные минеральные удобрения;»;</w:t>
      </w: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>в) абзац девятый изложить в следующей редакции:</w:t>
      </w: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>«пестициды – вещества или смесь веществ, в том числе используемые в качестве регуляторов роста растений, феромонов, дефолиантов, десикантов и фумигантов, и препараты химического или биологического происхождения, предназначенные для борьбы с вредными организмами;»;</w:t>
      </w: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>г) абзац тринадцатый признать утратившим силу;</w:t>
      </w: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>2) абзац седьмой статьи 4 изложить в следующей редакции:</w:t>
      </w: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lastRenderedPageBreak/>
        <w:t>«информировать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участках, находящихся в их владении или пользовании;»;</w:t>
      </w: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 xml:space="preserve">3) в абзаце пятом статьи 7 слова «внедрение комплекса противоэрозионных мероприятий,» исключить. </w:t>
      </w: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DED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DED" w:rsidRPr="003C4DED" w:rsidRDefault="003C4DED" w:rsidP="003C4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ED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59761D" w:rsidRPr="003C4DED" w:rsidRDefault="0059761D" w:rsidP="002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042" w:rsidRPr="003C4DED" w:rsidRDefault="00244042" w:rsidP="002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0"/>
        <w:gridCol w:w="5194"/>
      </w:tblGrid>
      <w:tr w:rsidR="00244042" w:rsidRPr="003C4DED" w:rsidTr="001833F1">
        <w:tc>
          <w:tcPr>
            <w:tcW w:w="5120" w:type="dxa"/>
          </w:tcPr>
          <w:p w:rsidR="00244042" w:rsidRPr="003C4DED" w:rsidRDefault="009617E0" w:rsidP="002C0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244042" w:rsidRPr="003C4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244042" w:rsidRPr="003C4DED" w:rsidRDefault="00244042" w:rsidP="002C0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244042" w:rsidRPr="003C4DED" w:rsidRDefault="00244042" w:rsidP="002C0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4042" w:rsidRPr="003C4DED" w:rsidRDefault="00244042" w:rsidP="002C03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Минниханов</w:t>
            </w:r>
          </w:p>
        </w:tc>
      </w:tr>
    </w:tbl>
    <w:p w:rsidR="00EB1123" w:rsidRDefault="00EB1123" w:rsidP="002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123" w:rsidRDefault="00EB1123" w:rsidP="00EB1123">
      <w:pPr>
        <w:autoSpaceDE w:val="0"/>
        <w:autoSpaceDN w:val="0"/>
        <w:adjustRightInd w:val="0"/>
        <w:spacing w:after="0" w:line="240" w:lineRule="auto"/>
        <w:ind w:left="-14" w:right="-284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EB1123" w:rsidRPr="00EB1123" w:rsidRDefault="00EB1123" w:rsidP="00EB1123">
      <w:pPr>
        <w:autoSpaceDE w:val="0"/>
        <w:autoSpaceDN w:val="0"/>
        <w:adjustRightInd w:val="0"/>
        <w:spacing w:after="0" w:line="240" w:lineRule="auto"/>
        <w:ind w:left="-14" w:right="-284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B1123">
        <w:rPr>
          <w:rFonts w:ascii="Times New Roman" w:eastAsia="Calibri" w:hAnsi="Times New Roman" w:cs="Times New Roman"/>
          <w:sz w:val="28"/>
          <w:szCs w:val="28"/>
          <w:lang w:val="tt-RU"/>
        </w:rPr>
        <w:t>Казань, Кремль</w:t>
      </w:r>
    </w:p>
    <w:p w:rsidR="00EB1123" w:rsidRPr="00EB1123" w:rsidRDefault="00D80589" w:rsidP="00EB1123">
      <w:pPr>
        <w:autoSpaceDE w:val="0"/>
        <w:autoSpaceDN w:val="0"/>
        <w:adjustRightInd w:val="0"/>
        <w:spacing w:after="0" w:line="240" w:lineRule="auto"/>
        <w:ind w:left="-14" w:right="-284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EB1123" w:rsidRPr="00EB1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123" w:rsidRPr="00EB1123">
        <w:rPr>
          <w:rFonts w:ascii="Times New Roman" w:eastAsia="Calibri" w:hAnsi="Times New Roman" w:cs="Times New Roman"/>
          <w:sz w:val="28"/>
          <w:szCs w:val="28"/>
          <w:lang w:val="tt-RU"/>
        </w:rPr>
        <w:t>ию</w:t>
      </w:r>
      <w:r w:rsidR="00EB1123" w:rsidRPr="00EB1123">
        <w:rPr>
          <w:rFonts w:ascii="Times New Roman" w:eastAsia="Calibri" w:hAnsi="Times New Roman" w:cs="Times New Roman"/>
          <w:sz w:val="28"/>
          <w:szCs w:val="28"/>
        </w:rPr>
        <w:t>л</w:t>
      </w:r>
      <w:r w:rsidR="00EB1123" w:rsidRPr="00EB1123">
        <w:rPr>
          <w:rFonts w:ascii="Times New Roman" w:eastAsia="Calibri" w:hAnsi="Times New Roman" w:cs="Times New Roman"/>
          <w:sz w:val="28"/>
          <w:szCs w:val="28"/>
          <w:lang w:val="tt-RU"/>
        </w:rPr>
        <w:t>я 2024 года</w:t>
      </w:r>
    </w:p>
    <w:p w:rsidR="00244042" w:rsidRPr="00EB1123" w:rsidRDefault="00EB1123" w:rsidP="00EB11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12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№ </w:t>
      </w:r>
      <w:r w:rsidR="00D80589">
        <w:rPr>
          <w:rFonts w:ascii="Times New Roman" w:eastAsia="Calibri" w:hAnsi="Times New Roman" w:cs="Times New Roman"/>
          <w:sz w:val="28"/>
          <w:szCs w:val="28"/>
          <w:lang w:val="tt-RU"/>
        </w:rPr>
        <w:t>61</w:t>
      </w:r>
      <w:bookmarkStart w:id="0" w:name="_GoBack"/>
      <w:bookmarkEnd w:id="0"/>
      <w:r w:rsidRPr="00EB1123">
        <w:rPr>
          <w:rFonts w:ascii="Times New Roman" w:eastAsia="Calibri" w:hAnsi="Times New Roman" w:cs="Times New Roman"/>
          <w:sz w:val="28"/>
          <w:szCs w:val="28"/>
          <w:lang w:val="tt-RU"/>
        </w:rPr>
        <w:t>-ЗРТ</w:t>
      </w:r>
    </w:p>
    <w:sectPr w:rsidR="00244042" w:rsidRPr="00EB1123" w:rsidSect="003C4DED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70" w:rsidRDefault="00332B70" w:rsidP="00244042">
      <w:pPr>
        <w:spacing w:after="0" w:line="240" w:lineRule="auto"/>
      </w:pPr>
      <w:r>
        <w:separator/>
      </w:r>
    </w:p>
  </w:endnote>
  <w:endnote w:type="continuationSeparator" w:id="0">
    <w:p w:rsidR="00332B70" w:rsidRDefault="00332B70" w:rsidP="0024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70" w:rsidRDefault="00332B70" w:rsidP="00244042">
      <w:pPr>
        <w:spacing w:after="0" w:line="240" w:lineRule="auto"/>
      </w:pPr>
      <w:r>
        <w:separator/>
      </w:r>
    </w:p>
  </w:footnote>
  <w:footnote w:type="continuationSeparator" w:id="0">
    <w:p w:rsidR="00332B70" w:rsidRDefault="00332B70" w:rsidP="0024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4042" w:rsidRPr="00244042" w:rsidRDefault="00E20BD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40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4042" w:rsidRPr="002440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40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05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440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4042" w:rsidRDefault="002440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FF3"/>
    <w:rsid w:val="00050300"/>
    <w:rsid w:val="000F0F53"/>
    <w:rsid w:val="001203DC"/>
    <w:rsid w:val="001963E7"/>
    <w:rsid w:val="002303C0"/>
    <w:rsid w:val="00244042"/>
    <w:rsid w:val="00264F0E"/>
    <w:rsid w:val="002C03A8"/>
    <w:rsid w:val="002D5848"/>
    <w:rsid w:val="00332B70"/>
    <w:rsid w:val="00335468"/>
    <w:rsid w:val="003C4DED"/>
    <w:rsid w:val="00410A5E"/>
    <w:rsid w:val="00416D60"/>
    <w:rsid w:val="004431BD"/>
    <w:rsid w:val="00461869"/>
    <w:rsid w:val="00572EEE"/>
    <w:rsid w:val="0057501F"/>
    <w:rsid w:val="00580E0A"/>
    <w:rsid w:val="0059761D"/>
    <w:rsid w:val="005A3D0C"/>
    <w:rsid w:val="006537BD"/>
    <w:rsid w:val="0068024A"/>
    <w:rsid w:val="006870B5"/>
    <w:rsid w:val="006A0A8E"/>
    <w:rsid w:val="006D6B38"/>
    <w:rsid w:val="00742F4C"/>
    <w:rsid w:val="00772F65"/>
    <w:rsid w:val="007F5087"/>
    <w:rsid w:val="00872C1B"/>
    <w:rsid w:val="008B39FE"/>
    <w:rsid w:val="008B610D"/>
    <w:rsid w:val="008B787A"/>
    <w:rsid w:val="009617E0"/>
    <w:rsid w:val="00995A49"/>
    <w:rsid w:val="00A37839"/>
    <w:rsid w:val="00A454CE"/>
    <w:rsid w:val="00A45887"/>
    <w:rsid w:val="00AF4060"/>
    <w:rsid w:val="00AF67F9"/>
    <w:rsid w:val="00B43E96"/>
    <w:rsid w:val="00B6017F"/>
    <w:rsid w:val="00B65FF3"/>
    <w:rsid w:val="00BC3200"/>
    <w:rsid w:val="00C636C6"/>
    <w:rsid w:val="00C77239"/>
    <w:rsid w:val="00CC1917"/>
    <w:rsid w:val="00D35D93"/>
    <w:rsid w:val="00D80589"/>
    <w:rsid w:val="00DB5E3D"/>
    <w:rsid w:val="00DC1022"/>
    <w:rsid w:val="00DC25F6"/>
    <w:rsid w:val="00DD6AD2"/>
    <w:rsid w:val="00E20BDE"/>
    <w:rsid w:val="00E55685"/>
    <w:rsid w:val="00E74517"/>
    <w:rsid w:val="00E753B7"/>
    <w:rsid w:val="00EB1123"/>
    <w:rsid w:val="00F1111D"/>
    <w:rsid w:val="00F75D3F"/>
    <w:rsid w:val="00FD3771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E3F"/>
  <w15:docId w15:val="{4B10A3A6-4429-4DBF-AE82-C2ED2EB3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F3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FF3"/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7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C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4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4042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24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4042"/>
    <w:rPr>
      <w:rFonts w:asciiTheme="minorHAnsi" w:hAnsiTheme="minorHAnsi" w:cstheme="minorBidi"/>
      <w:sz w:val="22"/>
      <w:szCs w:val="22"/>
    </w:rPr>
  </w:style>
  <w:style w:type="paragraph" w:styleId="aa">
    <w:name w:val="List Paragraph"/>
    <w:basedOn w:val="a"/>
    <w:uiPriority w:val="34"/>
    <w:qFormat/>
    <w:rsid w:val="002C03A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2C03A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C4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1700733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18</cp:revision>
  <cp:lastPrinted>2024-02-20T14:15:00Z</cp:lastPrinted>
  <dcterms:created xsi:type="dcterms:W3CDTF">2023-07-05T05:24:00Z</dcterms:created>
  <dcterms:modified xsi:type="dcterms:W3CDTF">2024-07-26T06:51:00Z</dcterms:modified>
</cp:coreProperties>
</file>