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32" w:rsidRDefault="004F0432" w:rsidP="004F0432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09131F" w:rsidRPr="0009131F" w:rsidRDefault="0009131F" w:rsidP="004D45F3">
      <w:pPr>
        <w:spacing w:after="0" w:line="240" w:lineRule="auto"/>
        <w:ind w:left="7371"/>
        <w:rPr>
          <w:rFonts w:ascii="Times New Roman" w:hAnsi="Times New Roman" w:cs="Times New Roman"/>
          <w:sz w:val="16"/>
          <w:szCs w:val="16"/>
        </w:rPr>
      </w:pPr>
    </w:p>
    <w:p w:rsidR="005A47B3" w:rsidRDefault="005A47B3" w:rsidP="004D4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57" w:rsidRDefault="00811157" w:rsidP="004D4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E65" w:rsidRDefault="00593E65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7153" w:rsidRDefault="00ED7153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7153" w:rsidRDefault="00ED7153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7FDB" w:rsidRDefault="00DE7FDB" w:rsidP="000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C5" w:rsidRDefault="00B66EC5" w:rsidP="000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C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E4F23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ED1646">
        <w:rPr>
          <w:rFonts w:ascii="Times New Roman" w:hAnsi="Times New Roman" w:cs="Times New Roman"/>
          <w:b/>
          <w:sz w:val="28"/>
          <w:szCs w:val="28"/>
        </w:rPr>
        <w:t xml:space="preserve"> размера понижающего </w:t>
      </w:r>
      <w:r w:rsidRPr="00B66EC5">
        <w:rPr>
          <w:rFonts w:ascii="Times New Roman" w:hAnsi="Times New Roman" w:cs="Times New Roman"/>
          <w:b/>
          <w:sz w:val="28"/>
          <w:szCs w:val="28"/>
        </w:rPr>
        <w:t>коэффициента,</w:t>
      </w:r>
    </w:p>
    <w:p w:rsidR="00811157" w:rsidRDefault="00B66EC5" w:rsidP="000C7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66EC5">
        <w:rPr>
          <w:rFonts w:ascii="Times New Roman" w:hAnsi="Times New Roman" w:cs="Times New Roman"/>
          <w:b/>
          <w:sz w:val="28"/>
          <w:szCs w:val="28"/>
        </w:rPr>
        <w:t>применяемого для определения дохода</w:t>
      </w:r>
      <w:r w:rsidRPr="00B66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E28" w:rsidRPr="00BD5E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налогоплательщика</w:t>
      </w:r>
    </w:p>
    <w:p w:rsidR="00B66EC5" w:rsidRDefault="00B66EC5" w:rsidP="000C7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66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продажи объекта недвижимого имущества</w:t>
      </w:r>
    </w:p>
    <w:p w:rsidR="00DE7FDB" w:rsidRDefault="00DE7FDB" w:rsidP="000C7F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E7FDB" w:rsidRPr="00DE7FDB" w:rsidRDefault="00DE7FDB" w:rsidP="00DE7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7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Принят</w:t>
      </w:r>
    </w:p>
    <w:p w:rsidR="00DE7FDB" w:rsidRPr="00DE7FDB" w:rsidRDefault="00DE7FDB" w:rsidP="00DE7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7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Государственным Советом</w:t>
      </w:r>
    </w:p>
    <w:p w:rsidR="00DE7FDB" w:rsidRPr="00DE7FDB" w:rsidRDefault="00DE7FDB" w:rsidP="00DE7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7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DE7FDB" w:rsidRPr="00DE7FDB" w:rsidRDefault="00DE7FDB" w:rsidP="00DE7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7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27 сентября 2024 года</w:t>
      </w:r>
    </w:p>
    <w:p w:rsidR="005A47B3" w:rsidRDefault="005A47B3" w:rsidP="004D45F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D2FF7" w:rsidRPr="00593E65" w:rsidRDefault="009D2FF7" w:rsidP="004D45F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F504F" w:rsidRDefault="00593E65" w:rsidP="009D2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07C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3F0885" w:rsidRDefault="003F0885" w:rsidP="004D45F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885" w:rsidRPr="009D2FF7" w:rsidRDefault="009D2FF7" w:rsidP="009D2F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</w:t>
      </w:r>
      <w:r w:rsidRPr="000C7F2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206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соответствии 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 </w:t>
      </w:r>
      <w:r w:rsidRPr="009D206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ей</w:t>
      </w:r>
      <w:r w:rsidRPr="009D206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214</w:t>
      </w:r>
      <w:r w:rsidRPr="009D2068">
        <w:rPr>
          <w:rFonts w:ascii="Times New Roman" w:eastAsia="Times New Roman" w:hAnsi="Times New Roman" w:cs="Times New Roman"/>
          <w:b w:val="0"/>
          <w:bCs w:val="0"/>
          <w:sz w:val="28"/>
          <w:szCs w:val="28"/>
          <w:vertAlign w:val="superscript"/>
        </w:rPr>
        <w:t>10</w:t>
      </w:r>
      <w:r w:rsidRPr="009D206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у</w:t>
      </w:r>
      <w:r w:rsidR="003F088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величить размер понижающего коэффициента, применяемого для </w:t>
      </w:r>
      <w:r w:rsidR="003F0885" w:rsidRPr="000C7F2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определения дохода налогоплательщика от продажи объекта недвижимого имущества</w:t>
      </w:r>
      <w:r w:rsidR="003F088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5B26" w:rsidRPr="00DF74C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целях налогообложения</w:t>
      </w:r>
      <w:r w:rsidR="00225B26" w:rsidRPr="00811157">
        <w:t xml:space="preserve"> </w:t>
      </w:r>
      <w:r w:rsidR="00225B26" w:rsidRPr="008111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налогом на доходы физических лиц</w:t>
      </w:r>
      <w:r w:rsidR="003F0885" w:rsidRPr="000C7F2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F088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 установить его равным 1.</w:t>
      </w:r>
    </w:p>
    <w:p w:rsidR="003F0885" w:rsidRDefault="003F0885" w:rsidP="004D45F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7AF" w:rsidRPr="00A07C84" w:rsidRDefault="00593E65" w:rsidP="004D45F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8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A07C8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967AF" w:rsidRPr="00A07C84" w:rsidRDefault="002967AF" w:rsidP="004D4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5E76" w:rsidRPr="00C742F4" w:rsidRDefault="002874AF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EA02D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B16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3E65" w:rsidRPr="00C742F4" w:rsidRDefault="00593E65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9131F" w:rsidRDefault="0009131F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ED7153" w:rsidRPr="00C742F4" w:rsidRDefault="00ED7153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593E65" w:rsidRPr="00C742F4" w:rsidRDefault="00D51FE9" w:rsidP="004D45F3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</w:t>
      </w:r>
      <w:r w:rsidR="00AC45FB">
        <w:rPr>
          <w:rFonts w:ascii="Times New Roman" w:hAnsi="Times New Roman"/>
          <w:sz w:val="28"/>
          <w:szCs w:val="28"/>
          <w:lang w:eastAsia="ru-RU"/>
        </w:rPr>
        <w:t>Раис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A7D21" w:rsidRDefault="002967AF" w:rsidP="004D45F3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ED7153">
        <w:rPr>
          <w:rFonts w:ascii="Times New Roman" w:hAnsi="Times New Roman"/>
          <w:sz w:val="28"/>
          <w:szCs w:val="28"/>
          <w:lang w:eastAsia="ru-RU"/>
        </w:rPr>
        <w:tab/>
      </w:r>
      <w:r w:rsidR="00ED7153">
        <w:rPr>
          <w:rFonts w:ascii="Times New Roman" w:hAnsi="Times New Roman"/>
          <w:sz w:val="28"/>
          <w:szCs w:val="28"/>
          <w:lang w:eastAsia="ru-RU"/>
        </w:rPr>
        <w:tab/>
      </w:r>
      <w:r w:rsidR="00ED7153">
        <w:rPr>
          <w:rFonts w:ascii="Times New Roman" w:hAnsi="Times New Roman"/>
          <w:sz w:val="28"/>
          <w:szCs w:val="28"/>
          <w:lang w:eastAsia="ru-RU"/>
        </w:rPr>
        <w:tab/>
      </w:r>
      <w:r w:rsidR="00ED7153">
        <w:rPr>
          <w:rFonts w:ascii="Times New Roman" w:hAnsi="Times New Roman"/>
          <w:sz w:val="28"/>
          <w:szCs w:val="28"/>
          <w:lang w:eastAsia="ru-RU"/>
        </w:rPr>
        <w:tab/>
      </w:r>
      <w:r w:rsidR="00ED7153">
        <w:rPr>
          <w:rFonts w:ascii="Times New Roman" w:hAnsi="Times New Roman"/>
          <w:sz w:val="28"/>
          <w:szCs w:val="28"/>
          <w:lang w:eastAsia="ru-RU"/>
        </w:rPr>
        <w:tab/>
      </w:r>
      <w:r w:rsidR="00ED715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Р.Н. </w:t>
      </w:r>
      <w:proofErr w:type="spellStart"/>
      <w:r w:rsidR="00ED7153">
        <w:rPr>
          <w:rFonts w:ascii="Times New Roman" w:hAnsi="Times New Roman"/>
          <w:sz w:val="28"/>
          <w:szCs w:val="28"/>
          <w:lang w:eastAsia="ru-RU"/>
        </w:rPr>
        <w:t>Минниханов</w:t>
      </w:r>
      <w:proofErr w:type="spellEnd"/>
    </w:p>
    <w:p w:rsidR="008C5E5A" w:rsidRDefault="008C5E5A" w:rsidP="004D45F3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ADE" w:rsidRDefault="00943ADE" w:rsidP="004D45F3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C5E5A" w:rsidRPr="008C5E5A" w:rsidRDefault="008C5E5A" w:rsidP="008C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5A">
        <w:rPr>
          <w:rFonts w:ascii="Times New Roman" w:hAnsi="Times New Roman" w:cs="Times New Roman"/>
          <w:sz w:val="28"/>
          <w:szCs w:val="28"/>
          <w:lang w:eastAsia="ru-RU"/>
        </w:rPr>
        <w:t>Казань, Кремль</w:t>
      </w:r>
    </w:p>
    <w:p w:rsidR="008C5E5A" w:rsidRPr="008C5E5A" w:rsidRDefault="008C5E5A" w:rsidP="008C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5A">
        <w:rPr>
          <w:rFonts w:ascii="Times New Roman" w:hAnsi="Times New Roman" w:cs="Times New Roman"/>
          <w:sz w:val="28"/>
          <w:szCs w:val="28"/>
          <w:lang w:eastAsia="ru-RU"/>
        </w:rPr>
        <w:t>03 октября 2024 года</w:t>
      </w:r>
    </w:p>
    <w:p w:rsidR="008C5E5A" w:rsidRPr="008C5E5A" w:rsidRDefault="008C5E5A" w:rsidP="008C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70</w:t>
      </w:r>
      <w:r w:rsidRPr="008C5E5A">
        <w:rPr>
          <w:rFonts w:ascii="Times New Roman" w:hAnsi="Times New Roman" w:cs="Times New Roman"/>
          <w:sz w:val="28"/>
          <w:szCs w:val="28"/>
          <w:lang w:eastAsia="ru-RU"/>
        </w:rPr>
        <w:t>-ЗРТ</w:t>
      </w:r>
    </w:p>
    <w:p w:rsidR="008C5E5A" w:rsidRPr="00593E65" w:rsidRDefault="008C5E5A" w:rsidP="004D45F3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C5E5A" w:rsidRPr="00593E65" w:rsidSect="00091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5722"/>
    <w:multiLevelType w:val="hybridMultilevel"/>
    <w:tmpl w:val="4D703614"/>
    <w:lvl w:ilvl="0" w:tplc="BE1EF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6344B1"/>
    <w:multiLevelType w:val="hybridMultilevel"/>
    <w:tmpl w:val="0D282AE4"/>
    <w:lvl w:ilvl="0" w:tplc="BE06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F"/>
    <w:rsid w:val="00033646"/>
    <w:rsid w:val="000601E9"/>
    <w:rsid w:val="0007033F"/>
    <w:rsid w:val="0009131F"/>
    <w:rsid w:val="000917CA"/>
    <w:rsid w:val="00096F2A"/>
    <w:rsid w:val="000B295D"/>
    <w:rsid w:val="000B7D2D"/>
    <w:rsid w:val="000C7F2E"/>
    <w:rsid w:val="000D7192"/>
    <w:rsid w:val="000D766F"/>
    <w:rsid w:val="000F7199"/>
    <w:rsid w:val="00141D6A"/>
    <w:rsid w:val="00184EA0"/>
    <w:rsid w:val="001A1050"/>
    <w:rsid w:val="0021797F"/>
    <w:rsid w:val="00225B26"/>
    <w:rsid w:val="002874AF"/>
    <w:rsid w:val="00295EB6"/>
    <w:rsid w:val="002967AF"/>
    <w:rsid w:val="002A3654"/>
    <w:rsid w:val="002C7113"/>
    <w:rsid w:val="00320C91"/>
    <w:rsid w:val="003362F1"/>
    <w:rsid w:val="003A0023"/>
    <w:rsid w:val="003B1221"/>
    <w:rsid w:val="003B6ADB"/>
    <w:rsid w:val="003D7E91"/>
    <w:rsid w:val="003F0885"/>
    <w:rsid w:val="004B164E"/>
    <w:rsid w:val="004D45F3"/>
    <w:rsid w:val="004F0432"/>
    <w:rsid w:val="00547F18"/>
    <w:rsid w:val="00554E71"/>
    <w:rsid w:val="005634B4"/>
    <w:rsid w:val="00593E65"/>
    <w:rsid w:val="005A47B3"/>
    <w:rsid w:val="005A7D21"/>
    <w:rsid w:val="005E4F23"/>
    <w:rsid w:val="005F10ED"/>
    <w:rsid w:val="005F1A9E"/>
    <w:rsid w:val="00602AF5"/>
    <w:rsid w:val="006428A9"/>
    <w:rsid w:val="00664507"/>
    <w:rsid w:val="00690284"/>
    <w:rsid w:val="00690EA4"/>
    <w:rsid w:val="006B4B70"/>
    <w:rsid w:val="006C7861"/>
    <w:rsid w:val="006E4A91"/>
    <w:rsid w:val="006E6D2B"/>
    <w:rsid w:val="00736471"/>
    <w:rsid w:val="0075296F"/>
    <w:rsid w:val="00765413"/>
    <w:rsid w:val="007B2966"/>
    <w:rsid w:val="007B6CB8"/>
    <w:rsid w:val="007F504F"/>
    <w:rsid w:val="00811157"/>
    <w:rsid w:val="0083349D"/>
    <w:rsid w:val="008749EF"/>
    <w:rsid w:val="00890E19"/>
    <w:rsid w:val="008A4372"/>
    <w:rsid w:val="008A79C1"/>
    <w:rsid w:val="008B3F1A"/>
    <w:rsid w:val="008B582D"/>
    <w:rsid w:val="008C5E5A"/>
    <w:rsid w:val="008C7778"/>
    <w:rsid w:val="00907F92"/>
    <w:rsid w:val="00934CEB"/>
    <w:rsid w:val="00943ADE"/>
    <w:rsid w:val="00956230"/>
    <w:rsid w:val="009748FB"/>
    <w:rsid w:val="00977F9A"/>
    <w:rsid w:val="00984CB9"/>
    <w:rsid w:val="009B106B"/>
    <w:rsid w:val="009C524B"/>
    <w:rsid w:val="009D2068"/>
    <w:rsid w:val="009D2FF7"/>
    <w:rsid w:val="009D6A90"/>
    <w:rsid w:val="00A07C84"/>
    <w:rsid w:val="00A75E76"/>
    <w:rsid w:val="00A94B03"/>
    <w:rsid w:val="00AA3EB5"/>
    <w:rsid w:val="00AC45FB"/>
    <w:rsid w:val="00B11B14"/>
    <w:rsid w:val="00B2517A"/>
    <w:rsid w:val="00B3613D"/>
    <w:rsid w:val="00B53D0A"/>
    <w:rsid w:val="00B66EC5"/>
    <w:rsid w:val="00BC047D"/>
    <w:rsid w:val="00BD5E28"/>
    <w:rsid w:val="00C329CD"/>
    <w:rsid w:val="00C73756"/>
    <w:rsid w:val="00C742F4"/>
    <w:rsid w:val="00C94167"/>
    <w:rsid w:val="00CA568E"/>
    <w:rsid w:val="00D51FE9"/>
    <w:rsid w:val="00D859F2"/>
    <w:rsid w:val="00DA6147"/>
    <w:rsid w:val="00DE7FDB"/>
    <w:rsid w:val="00DF74C1"/>
    <w:rsid w:val="00E66456"/>
    <w:rsid w:val="00E92070"/>
    <w:rsid w:val="00E96B1A"/>
    <w:rsid w:val="00EA02D0"/>
    <w:rsid w:val="00EB3DC3"/>
    <w:rsid w:val="00EC5ECB"/>
    <w:rsid w:val="00ED1646"/>
    <w:rsid w:val="00ED7153"/>
    <w:rsid w:val="00EF1090"/>
    <w:rsid w:val="00EF4ED4"/>
    <w:rsid w:val="00F02FEE"/>
    <w:rsid w:val="00F0608E"/>
    <w:rsid w:val="00F2719D"/>
    <w:rsid w:val="00F2741A"/>
    <w:rsid w:val="00F7771D"/>
    <w:rsid w:val="00FA17BD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393C"/>
  <w15:docId w15:val="{E26D44EC-011B-456A-8518-1E840B3C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6</cp:revision>
  <cp:lastPrinted>2024-09-25T13:01:00Z</cp:lastPrinted>
  <dcterms:created xsi:type="dcterms:W3CDTF">2024-09-25T12:23:00Z</dcterms:created>
  <dcterms:modified xsi:type="dcterms:W3CDTF">2024-10-03T14:18:00Z</dcterms:modified>
</cp:coreProperties>
</file>