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50" w:rsidRDefault="007C6C50" w:rsidP="007B54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68EA" w:rsidRPr="003631D7" w:rsidRDefault="009468EA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6C50" w:rsidRPr="003631D7" w:rsidRDefault="00BB3567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6C50" w:rsidRPr="003631D7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3 Закона Республики Татарстан </w:t>
      </w:r>
    </w:p>
    <w:p w:rsidR="007C6C50" w:rsidRPr="003631D7" w:rsidRDefault="007C6C50" w:rsidP="007B54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 </w:t>
      </w:r>
    </w:p>
    <w:p w:rsidR="007C6C50" w:rsidRPr="003631D7" w:rsidRDefault="007C6C50" w:rsidP="007B54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1D7" w:rsidRPr="003631D7" w:rsidRDefault="003631D7" w:rsidP="007B54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1D7" w:rsidRPr="003631D7" w:rsidRDefault="003631D7" w:rsidP="00363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Принят</w:t>
      </w:r>
    </w:p>
    <w:p w:rsidR="003631D7" w:rsidRPr="003631D7" w:rsidRDefault="003631D7" w:rsidP="00363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3631D7" w:rsidRPr="003631D7" w:rsidRDefault="003631D7" w:rsidP="00363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31D7" w:rsidRPr="003631D7" w:rsidRDefault="003631D7" w:rsidP="00363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11 июня 2025 года</w:t>
      </w:r>
    </w:p>
    <w:p w:rsidR="007C6C50" w:rsidRPr="003631D7" w:rsidRDefault="007C6C50" w:rsidP="007B54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1D7" w:rsidRPr="003631D7" w:rsidRDefault="003631D7" w:rsidP="007B54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3631D7" w:rsidRDefault="007C6C50" w:rsidP="007B54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1D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C6C50" w:rsidRPr="003631D7" w:rsidRDefault="007C6C50" w:rsidP="007B5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3631D7" w:rsidRDefault="007C6C50" w:rsidP="007B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 xml:space="preserve">Внести в часть 1 статьи 3 </w:t>
      </w:r>
      <w:r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Республики Татарстан от 20 июня 2006 года № 42</w:t>
      </w:r>
      <w:r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noBreakHyphen/>
        <w:t xml:space="preserve">ЗРТ «О санитарно-эпидемиологическом благополучии населения» (Ведомости Государственного Совета Татарстана, 2006, № 6 (I часть); 2012, № 3, № 7 (I часть); 2014, № 6 (II часть); Собрание законодательства Республики Татарстан, 2019, </w:t>
      </w:r>
      <w:r w:rsidR="003E5D52"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 (часть I); 2021, № 77 (часть I), № 93 (часть I); 2023, № 11 (часть I) </w:t>
      </w:r>
      <w:r w:rsidRPr="003631D7">
        <w:rPr>
          <w:rFonts w:ascii="Times New Roman" w:hAnsi="Times New Roman" w:cs="Times New Roman"/>
          <w:sz w:val="28"/>
          <w:szCs w:val="28"/>
        </w:rPr>
        <w:t>изменение, дополнив ее абзацем следующего содержания:</w:t>
      </w:r>
    </w:p>
    <w:p w:rsidR="007C6C50" w:rsidRPr="003631D7" w:rsidRDefault="007C6C50" w:rsidP="007B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1D7">
        <w:rPr>
          <w:rFonts w:ascii="Times New Roman" w:hAnsi="Times New Roman" w:cs="Times New Roman"/>
          <w:sz w:val="28"/>
          <w:szCs w:val="28"/>
        </w:rPr>
        <w:t xml:space="preserve">«размещение </w:t>
      </w:r>
      <w:r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в информационно-телекоммуникационной сети «Интернет» сведений о лицах, указанных в абзаце третьем подпункта 1 пункта 4 статьи 22</w:t>
      </w:r>
      <w:r w:rsidRPr="003631D7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63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30 марта 1999 года № 52-ФЗ «О санитарно-эпидемиологическом благополучии населения», о лицах, осуществляющих оказание услуг по транспортированию, обезвреживанию медицинских отходов на территории Республики Татарстан, а также перечня объектов, которые расположены на территории Республики Татарстан и на которых указанными лицами осуществляются обеззараживание, обезвреживание медицинских отходов.».</w:t>
      </w:r>
    </w:p>
    <w:p w:rsidR="007C6C50" w:rsidRPr="003631D7" w:rsidRDefault="007C6C50" w:rsidP="007B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6C50" w:rsidRPr="003631D7" w:rsidRDefault="007C6C50" w:rsidP="007B54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1D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6C50" w:rsidRPr="003631D7" w:rsidRDefault="007C6C50" w:rsidP="007B5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3631D7" w:rsidRDefault="007C6C50" w:rsidP="007B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631D7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3631D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вступает в силу с 1 июля 2025 года</w:t>
      </w:r>
      <w:r w:rsidRPr="003631D7">
        <w:rPr>
          <w:rFonts w:ascii="Times New Roman" w:hAnsi="Times New Roman" w:cs="Times New Roman"/>
          <w:sz w:val="28"/>
          <w:szCs w:val="28"/>
        </w:rPr>
        <w:t>.</w:t>
      </w:r>
    </w:p>
    <w:p w:rsidR="007C6C50" w:rsidRPr="003631D7" w:rsidRDefault="007C6C50" w:rsidP="007B54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3631D7" w:rsidRDefault="007C6C50" w:rsidP="007B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C50" w:rsidRPr="003631D7" w:rsidRDefault="007C6C50" w:rsidP="007B5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Глава (Раис)</w:t>
      </w:r>
    </w:p>
    <w:p w:rsidR="007C6C50" w:rsidRDefault="007C6C50" w:rsidP="007B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D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468EA" w:rsidRPr="00363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9468EA" w:rsidRPr="003631D7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170DB9" w:rsidRPr="00170DB9" w:rsidRDefault="00170DB9" w:rsidP="007B5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170DB9" w:rsidRPr="00170DB9" w:rsidRDefault="00170DB9" w:rsidP="00170DB9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0DB9">
        <w:rPr>
          <w:rFonts w:ascii="Times New Roman" w:eastAsia="Times New Roman" w:hAnsi="Times New Roman" w:cs="Times New Roman"/>
          <w:sz w:val="28"/>
          <w:szCs w:val="28"/>
        </w:rPr>
        <w:t>Казань, Кремль</w:t>
      </w:r>
    </w:p>
    <w:p w:rsidR="00170DB9" w:rsidRPr="00170DB9" w:rsidRDefault="00170DB9" w:rsidP="00170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0DB9">
        <w:rPr>
          <w:rFonts w:ascii="Times New Roman" w:eastAsia="Times New Roman" w:hAnsi="Times New Roman" w:cs="Times New Roman"/>
          <w:sz w:val="28"/>
          <w:szCs w:val="28"/>
        </w:rPr>
        <w:t>25 июня 2025 года</w:t>
      </w:r>
    </w:p>
    <w:p w:rsidR="0041345B" w:rsidRPr="007B54AE" w:rsidRDefault="00170DB9" w:rsidP="00170DB9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r w:rsidRPr="00170DB9">
        <w:rPr>
          <w:rFonts w:ascii="Times New Roman" w:eastAsia="Calibri" w:hAnsi="Times New Roman" w:cs="Times New Roman"/>
          <w:sz w:val="28"/>
          <w:szCs w:val="28"/>
          <w:lang w:eastAsia="en-US"/>
        </w:rPr>
        <w:t>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70DB9">
        <w:rPr>
          <w:rFonts w:ascii="Times New Roman" w:eastAsia="Calibri" w:hAnsi="Times New Roman" w:cs="Times New Roman"/>
          <w:sz w:val="28"/>
          <w:szCs w:val="28"/>
          <w:lang w:eastAsia="en-US"/>
        </w:rPr>
        <w:t>-ЗРТ</w:t>
      </w:r>
      <w:r w:rsidR="007C6C50" w:rsidRPr="00363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1345B" w:rsidRPr="007B54AE" w:rsidSect="00170DB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BD" w:rsidRDefault="00D839BD" w:rsidP="0039256F">
      <w:pPr>
        <w:spacing w:after="0" w:line="240" w:lineRule="auto"/>
      </w:pPr>
      <w:r>
        <w:separator/>
      </w:r>
    </w:p>
  </w:endnote>
  <w:endnote w:type="continuationSeparator" w:id="0">
    <w:p w:rsidR="00D839BD" w:rsidRDefault="00D839BD" w:rsidP="0039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BD" w:rsidRDefault="00D839BD" w:rsidP="0039256F">
      <w:pPr>
        <w:spacing w:after="0" w:line="240" w:lineRule="auto"/>
      </w:pPr>
      <w:r>
        <w:separator/>
      </w:r>
    </w:p>
  </w:footnote>
  <w:footnote w:type="continuationSeparator" w:id="0">
    <w:p w:rsidR="00D839BD" w:rsidRDefault="00D839BD" w:rsidP="0039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5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40679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195C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D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D83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0"/>
    <w:rsid w:val="00170DB9"/>
    <w:rsid w:val="001C1D2B"/>
    <w:rsid w:val="0035195C"/>
    <w:rsid w:val="003631D7"/>
    <w:rsid w:val="0039256F"/>
    <w:rsid w:val="003E5D52"/>
    <w:rsid w:val="0040679D"/>
    <w:rsid w:val="0041345B"/>
    <w:rsid w:val="007B54AE"/>
    <w:rsid w:val="007C6C50"/>
    <w:rsid w:val="008B7D4D"/>
    <w:rsid w:val="009468EA"/>
    <w:rsid w:val="00A455F1"/>
    <w:rsid w:val="00BB3567"/>
    <w:rsid w:val="00C25BF5"/>
    <w:rsid w:val="00CC6531"/>
    <w:rsid w:val="00D839BD"/>
    <w:rsid w:val="00F12194"/>
    <w:rsid w:val="00F51794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1D30"/>
  <w15:docId w15:val="{E22D364F-E8EE-4594-BB42-678DB844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C6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C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C27A67-6FBA-4139-9A94-C840ABE5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Яруллина_АИ</cp:lastModifiedBy>
  <cp:revision>3</cp:revision>
  <cp:lastPrinted>2025-06-05T13:41:00Z</cp:lastPrinted>
  <dcterms:created xsi:type="dcterms:W3CDTF">2025-06-24T07:28:00Z</dcterms:created>
  <dcterms:modified xsi:type="dcterms:W3CDTF">2025-06-25T11:45:00Z</dcterms:modified>
</cp:coreProperties>
</file>