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39" w:rsidRPr="00F30B39" w:rsidRDefault="00F30B39" w:rsidP="00F556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96844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032C" w:rsidRPr="00C95370" w:rsidRDefault="00F2032C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689A" w:rsidRPr="00B4689A" w:rsidRDefault="00B4689A" w:rsidP="00B46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89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Республики Татарстан </w:t>
      </w:r>
    </w:p>
    <w:p w:rsidR="00B4689A" w:rsidRDefault="00B4689A" w:rsidP="00B46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89A">
        <w:rPr>
          <w:rFonts w:ascii="Times New Roman" w:hAnsi="Times New Roman" w:cs="Times New Roman"/>
          <w:b/>
          <w:bCs/>
          <w:sz w:val="28"/>
          <w:szCs w:val="28"/>
        </w:rPr>
        <w:t xml:space="preserve">«Об автомобильных дорогах и о дорожной деятельности </w:t>
      </w:r>
    </w:p>
    <w:p w:rsidR="00965F82" w:rsidRDefault="00B4689A" w:rsidP="00B46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89A">
        <w:rPr>
          <w:rFonts w:ascii="Times New Roman" w:hAnsi="Times New Roman" w:cs="Times New Roman"/>
          <w:b/>
          <w:bCs/>
          <w:sz w:val="28"/>
          <w:szCs w:val="28"/>
        </w:rPr>
        <w:t>на территории Республики Татарстан»</w:t>
      </w:r>
    </w:p>
    <w:p w:rsidR="00A23D44" w:rsidRPr="00E12E5C" w:rsidRDefault="00A23D44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A23D44" w:rsidRDefault="00A23D44" w:rsidP="00CA34DE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F2032C" w:rsidRPr="00404007" w:rsidRDefault="00F2032C" w:rsidP="00F2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Принят </w:t>
      </w:r>
    </w:p>
    <w:p w:rsidR="00F2032C" w:rsidRPr="00404007" w:rsidRDefault="00F2032C" w:rsidP="00F2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Государственным Советом </w:t>
      </w:r>
    </w:p>
    <w:p w:rsidR="00F2032C" w:rsidRPr="00404007" w:rsidRDefault="00F2032C" w:rsidP="00F2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04007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F2032C" w:rsidRPr="00404007" w:rsidRDefault="00F2032C" w:rsidP="00F20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 сентября </w:t>
      </w:r>
      <w:r w:rsidRPr="00404007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F2032C" w:rsidRDefault="00F2032C" w:rsidP="00F2032C">
      <w:pPr>
        <w:pStyle w:val="ConsPlusTitle"/>
        <w:ind w:firstLine="709"/>
        <w:jc w:val="right"/>
        <w:outlineLvl w:val="0"/>
        <w:rPr>
          <w:b w:val="0"/>
          <w:sz w:val="28"/>
          <w:szCs w:val="28"/>
        </w:rPr>
      </w:pPr>
    </w:p>
    <w:p w:rsidR="00F2032C" w:rsidRPr="00CA34DE" w:rsidRDefault="00F2032C" w:rsidP="00F2032C">
      <w:pPr>
        <w:pStyle w:val="ConsPlusTitle"/>
        <w:ind w:firstLine="709"/>
        <w:jc w:val="right"/>
        <w:outlineLvl w:val="0"/>
        <w:rPr>
          <w:b w:val="0"/>
          <w:sz w:val="28"/>
          <w:szCs w:val="28"/>
        </w:rPr>
      </w:pPr>
    </w:p>
    <w:p w:rsidR="00CA34DE" w:rsidRPr="00CA34DE" w:rsidRDefault="00CA34DE" w:rsidP="00CA34DE">
      <w:pPr>
        <w:pStyle w:val="ConsPlusNormal"/>
        <w:ind w:firstLine="709"/>
        <w:jc w:val="both"/>
        <w:outlineLvl w:val="0"/>
        <w:rPr>
          <w:b/>
          <w:sz w:val="28"/>
          <w:szCs w:val="28"/>
        </w:rPr>
      </w:pPr>
      <w:r w:rsidRPr="00CA34DE">
        <w:rPr>
          <w:b/>
          <w:sz w:val="28"/>
          <w:szCs w:val="28"/>
        </w:rPr>
        <w:t>Статья 1</w:t>
      </w:r>
    </w:p>
    <w:p w:rsidR="00CA34DE" w:rsidRPr="00CA34DE" w:rsidRDefault="00CA34DE" w:rsidP="00CA34DE">
      <w:pPr>
        <w:pStyle w:val="ConsPlusNormal"/>
        <w:ind w:firstLine="709"/>
        <w:jc w:val="both"/>
        <w:rPr>
          <w:sz w:val="28"/>
          <w:szCs w:val="28"/>
        </w:rPr>
      </w:pPr>
    </w:p>
    <w:p w:rsidR="00B4689A" w:rsidRPr="009345D4" w:rsidRDefault="009345D4" w:rsidP="00417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от 3 августа 2009 года № 43-ЗРТ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дорогах и о дорожной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на территории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Татарстан» (Ведомости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Совета Татарстана, 2009,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 (III часть); 2011,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(I часть); 2012, № 1; 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 4 (I часть);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2015, №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 (I часть); 2016, №</w:t>
      </w:r>
      <w:r w:rsidR="000E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5; Собрание законодательства Республики Татарстан, 2016, № 25 (часть I); 2018, № 22 (часть I), № 29 (часть I); 2019, № 19 (часть I); 2020, № 94 (часть I); 2021, № 77 (часть I); 2022, № 34 (часть I), № 49 (часть I);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 № 35 (часть I), № 48 (часть </w:t>
      </w:r>
      <w:r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I), № 73 (часть I); 2024, № 28 (часть I), № 79 (часть I)</w:t>
      </w:r>
      <w:r w:rsidR="00B4689A"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689A"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>18 (часть I)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89A" w:rsidRPr="0093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B4689A" w:rsidRPr="00B4689A" w:rsidRDefault="00B4689A" w:rsidP="00417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985" w:rsidRDefault="009456D6" w:rsidP="009456D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4689A" w:rsidRPr="00B4689A">
        <w:rPr>
          <w:rFonts w:ascii="Times New Roman" w:hAnsi="Times New Roman" w:cs="Times New Roman"/>
          <w:sz w:val="28"/>
          <w:szCs w:val="28"/>
        </w:rPr>
        <w:t>в статье 17:</w:t>
      </w:r>
    </w:p>
    <w:p w:rsidR="009456D6" w:rsidRDefault="00B4689A" w:rsidP="0094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0E70E6" w:rsidRDefault="00B4689A" w:rsidP="009456D6">
      <w:pPr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689A">
        <w:rPr>
          <w:rFonts w:ascii="Times New Roman" w:hAnsi="Times New Roman" w:cs="Times New Roman"/>
          <w:sz w:val="28"/>
          <w:szCs w:val="28"/>
        </w:rPr>
        <w:t xml:space="preserve">Статья 17. </w:t>
      </w:r>
      <w:r w:rsidR="009456D6">
        <w:rPr>
          <w:rFonts w:ascii="Times New Roman" w:hAnsi="Times New Roman" w:cs="Times New Roman"/>
          <w:sz w:val="28"/>
          <w:szCs w:val="28"/>
        </w:rPr>
        <w:t xml:space="preserve"> </w:t>
      </w:r>
      <w:r w:rsidRPr="00D11974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в том</w:t>
      </w:r>
      <w:r w:rsidR="00BA0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74">
        <w:rPr>
          <w:rFonts w:ascii="Times New Roman" w:hAnsi="Times New Roman" w:cs="Times New Roman"/>
          <w:b/>
          <w:sz w:val="28"/>
          <w:szCs w:val="28"/>
        </w:rPr>
        <w:t>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полос автомобильных дорог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E70E6" w:rsidRDefault="00B4689A" w:rsidP="00BA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1 слова «</w:t>
      </w:r>
      <w:r w:rsidRPr="00B4689A">
        <w:rPr>
          <w:rFonts w:ascii="Times New Roman" w:hAnsi="Times New Roman" w:cs="Times New Roman"/>
          <w:sz w:val="28"/>
          <w:szCs w:val="28"/>
        </w:rPr>
        <w:t>Прокладка</w:t>
      </w:r>
      <w:r>
        <w:rPr>
          <w:rFonts w:ascii="Times New Roman" w:hAnsi="Times New Roman" w:cs="Times New Roman"/>
          <w:sz w:val="28"/>
          <w:szCs w:val="28"/>
        </w:rPr>
        <w:t>, переустройство, перенос» заменить словами «</w:t>
      </w:r>
      <w:r w:rsidRPr="00B4689A">
        <w:rPr>
          <w:rFonts w:ascii="Times New Roman" w:hAnsi="Times New Roman" w:cs="Times New Roman"/>
          <w:sz w:val="28"/>
          <w:szCs w:val="28"/>
        </w:rPr>
        <w:t>Строительство, реконструкция, капитальный ремонт, в том числе прок</w:t>
      </w:r>
      <w:r>
        <w:rPr>
          <w:rFonts w:ascii="Times New Roman" w:hAnsi="Times New Roman" w:cs="Times New Roman"/>
          <w:sz w:val="28"/>
          <w:szCs w:val="28"/>
        </w:rPr>
        <w:t>ладка, перенос, переустройство,», после слова «коммуникаций,» дополнить словами «линий связи и сооружений связи,»</w:t>
      </w:r>
      <w:r w:rsidRPr="00B4689A">
        <w:rPr>
          <w:rFonts w:ascii="Times New Roman" w:hAnsi="Times New Roman" w:cs="Times New Roman"/>
          <w:sz w:val="28"/>
          <w:szCs w:val="28"/>
        </w:rPr>
        <w:t>;</w:t>
      </w:r>
    </w:p>
    <w:p w:rsidR="000E70E6" w:rsidRDefault="001940DF" w:rsidP="00BA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0D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DF">
        <w:rPr>
          <w:rFonts w:ascii="Times New Roman" w:hAnsi="Times New Roman" w:cs="Times New Roman"/>
          <w:sz w:val="28"/>
          <w:szCs w:val="28"/>
        </w:rPr>
        <w:t>часть 2 изложить в следующей редакции:</w:t>
      </w:r>
    </w:p>
    <w:p w:rsidR="000E70E6" w:rsidRDefault="00BA09C9" w:rsidP="00BA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 </w:t>
      </w:r>
      <w:r w:rsidR="001940DF" w:rsidRPr="001940DF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</w:t>
      </w:r>
      <w:r w:rsidR="001940DF">
        <w:rPr>
          <w:rFonts w:ascii="Times New Roman" w:hAnsi="Times New Roman" w:cs="Times New Roman"/>
          <w:sz w:val="28"/>
          <w:szCs w:val="28"/>
        </w:rPr>
        <w:t>в</w:t>
      </w:r>
      <w:r w:rsidR="001940DF" w:rsidRPr="001940DF">
        <w:rPr>
          <w:rFonts w:ascii="Times New Roman" w:hAnsi="Times New Roman" w:cs="Times New Roman"/>
          <w:sz w:val="28"/>
          <w:szCs w:val="28"/>
        </w:rPr>
        <w:t xml:space="preserve">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</w:t>
      </w:r>
      <w:r w:rsidR="000E70E6">
        <w:rPr>
          <w:rFonts w:ascii="Times New Roman" w:hAnsi="Times New Roman" w:cs="Times New Roman"/>
          <w:sz w:val="28"/>
          <w:szCs w:val="28"/>
        </w:rPr>
        <w:t xml:space="preserve"> </w:t>
      </w:r>
      <w:r w:rsidR="001940DF" w:rsidRPr="001940DF">
        <w:rPr>
          <w:rFonts w:ascii="Times New Roman" w:hAnsi="Times New Roman" w:cs="Times New Roman"/>
          <w:sz w:val="28"/>
          <w:szCs w:val="28"/>
        </w:rPr>
        <w:t>автомобильной</w:t>
      </w:r>
      <w:r w:rsidR="000E70E6">
        <w:rPr>
          <w:rFonts w:ascii="Times New Roman" w:hAnsi="Times New Roman" w:cs="Times New Roman"/>
          <w:sz w:val="28"/>
          <w:szCs w:val="28"/>
        </w:rPr>
        <w:t xml:space="preserve"> </w:t>
      </w:r>
      <w:r w:rsidR="001940DF" w:rsidRPr="001940DF">
        <w:rPr>
          <w:rFonts w:ascii="Times New Roman" w:hAnsi="Times New Roman" w:cs="Times New Roman"/>
          <w:sz w:val="28"/>
          <w:szCs w:val="28"/>
        </w:rPr>
        <w:t>дороги</w:t>
      </w:r>
      <w:r w:rsidR="000E70E6">
        <w:rPr>
          <w:rFonts w:ascii="Times New Roman" w:hAnsi="Times New Roman" w:cs="Times New Roman"/>
          <w:sz w:val="28"/>
          <w:szCs w:val="28"/>
        </w:rPr>
        <w:t xml:space="preserve"> </w:t>
      </w:r>
      <w:r w:rsidR="001940DF" w:rsidRPr="001940DF">
        <w:rPr>
          <w:rFonts w:ascii="Times New Roman" w:hAnsi="Times New Roman" w:cs="Times New Roman"/>
          <w:sz w:val="28"/>
          <w:szCs w:val="28"/>
        </w:rPr>
        <w:t>регионального</w:t>
      </w:r>
      <w:r w:rsidR="000E70E6">
        <w:rPr>
          <w:rFonts w:ascii="Times New Roman" w:hAnsi="Times New Roman" w:cs="Times New Roman"/>
          <w:sz w:val="28"/>
          <w:szCs w:val="28"/>
        </w:rPr>
        <w:t xml:space="preserve"> и</w:t>
      </w:r>
      <w:r w:rsidR="001940DF" w:rsidRPr="001940DF">
        <w:rPr>
          <w:rFonts w:ascii="Times New Roman" w:hAnsi="Times New Roman" w:cs="Times New Roman"/>
          <w:sz w:val="28"/>
          <w:szCs w:val="28"/>
        </w:rPr>
        <w:t xml:space="preserve"> местного значения выдается соответственно уполномоченным органом либо подведомственным ему государственным учреждением, органом местного самоуправления, уполномоченными на выдачу разрешения на строительство автомобильной дороги, в границах полосы отвода которой планируются строительство, реконструкция, капитальный ремонт,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DF" w:rsidRPr="001940DF">
        <w:rPr>
          <w:rFonts w:ascii="Times New Roman" w:hAnsi="Times New Roman" w:cs="Times New Roman"/>
          <w:sz w:val="28"/>
          <w:szCs w:val="28"/>
        </w:rPr>
        <w:t>числе прокладка, перенос, переустройство, инженерных коммуникаций, линий связи и сооружений свя</w:t>
      </w:r>
      <w:r w:rsidR="001940DF">
        <w:rPr>
          <w:rFonts w:ascii="Times New Roman" w:hAnsi="Times New Roman" w:cs="Times New Roman"/>
          <w:sz w:val="28"/>
          <w:szCs w:val="28"/>
        </w:rPr>
        <w:t>зи</w:t>
      </w:r>
      <w:r w:rsidR="001940DF" w:rsidRPr="001940DF">
        <w:rPr>
          <w:rFonts w:ascii="Times New Roman" w:hAnsi="Times New Roman" w:cs="Times New Roman"/>
          <w:sz w:val="28"/>
          <w:szCs w:val="28"/>
        </w:rPr>
        <w:t>.</w:t>
      </w:r>
      <w:r w:rsidR="001940DF">
        <w:rPr>
          <w:rFonts w:ascii="Times New Roman" w:hAnsi="Times New Roman" w:cs="Times New Roman"/>
          <w:sz w:val="28"/>
          <w:szCs w:val="28"/>
        </w:rPr>
        <w:t>»</w:t>
      </w:r>
      <w:r w:rsidR="001E2EA0">
        <w:rPr>
          <w:rFonts w:ascii="Times New Roman" w:hAnsi="Times New Roman" w:cs="Times New Roman"/>
          <w:sz w:val="28"/>
          <w:szCs w:val="28"/>
        </w:rPr>
        <w:t>;</w:t>
      </w:r>
    </w:p>
    <w:p w:rsidR="003B5519" w:rsidRDefault="00F66EDD" w:rsidP="00BA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EDD">
        <w:rPr>
          <w:rFonts w:ascii="Times New Roman" w:hAnsi="Times New Roman" w:cs="Times New Roman"/>
          <w:sz w:val="28"/>
          <w:szCs w:val="28"/>
        </w:rPr>
        <w:t>г) в части 3 слова «прокладки, переноса или переустройства» заменить словами «строительства, реконструкции, капитального ремонта, в том числе прокладки, переноса</w:t>
      </w:r>
      <w:r w:rsidR="00C81611">
        <w:rPr>
          <w:rFonts w:ascii="Times New Roman" w:hAnsi="Times New Roman" w:cs="Times New Roman"/>
          <w:sz w:val="28"/>
          <w:szCs w:val="28"/>
        </w:rPr>
        <w:t>,</w:t>
      </w:r>
      <w:r w:rsidRPr="00F66EDD">
        <w:rPr>
          <w:rFonts w:ascii="Times New Roman" w:hAnsi="Times New Roman" w:cs="Times New Roman"/>
          <w:sz w:val="28"/>
          <w:szCs w:val="28"/>
        </w:rPr>
        <w:t xml:space="preserve"> переустройства</w:t>
      </w:r>
      <w:r w:rsidR="00DE10EB">
        <w:rPr>
          <w:rFonts w:ascii="Times New Roman" w:hAnsi="Times New Roman" w:cs="Times New Roman"/>
          <w:sz w:val="28"/>
          <w:szCs w:val="28"/>
        </w:rPr>
        <w:t>,</w:t>
      </w:r>
      <w:r w:rsidRPr="00F66EDD">
        <w:rPr>
          <w:rFonts w:ascii="Times New Roman" w:hAnsi="Times New Roman" w:cs="Times New Roman"/>
          <w:sz w:val="28"/>
          <w:szCs w:val="28"/>
        </w:rPr>
        <w:t>», после слова «ком</w:t>
      </w:r>
      <w:r w:rsidR="009345D4">
        <w:rPr>
          <w:rFonts w:ascii="Times New Roman" w:hAnsi="Times New Roman" w:cs="Times New Roman"/>
          <w:sz w:val="28"/>
          <w:szCs w:val="28"/>
        </w:rPr>
        <w:t>муникаций» дополнить словами «, </w:t>
      </w:r>
      <w:r w:rsidRPr="00F66EDD">
        <w:rPr>
          <w:rFonts w:ascii="Times New Roman" w:hAnsi="Times New Roman" w:cs="Times New Roman"/>
          <w:sz w:val="28"/>
          <w:szCs w:val="28"/>
        </w:rPr>
        <w:t>линий связи и сооружений связи»;</w:t>
      </w:r>
    </w:p>
    <w:p w:rsidR="001940DF" w:rsidRPr="001940DF" w:rsidRDefault="000C7960" w:rsidP="00BA0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960">
        <w:rPr>
          <w:rFonts w:ascii="Times New Roman" w:hAnsi="Times New Roman" w:cs="Times New Roman"/>
          <w:sz w:val="28"/>
          <w:szCs w:val="28"/>
        </w:rPr>
        <w:t xml:space="preserve">д) </w:t>
      </w:r>
      <w:r w:rsidR="00D26D35" w:rsidRPr="00D26D35">
        <w:rPr>
          <w:rFonts w:ascii="Times New Roman" w:hAnsi="Times New Roman" w:cs="Times New Roman"/>
          <w:sz w:val="28"/>
          <w:szCs w:val="28"/>
        </w:rPr>
        <w:t>в части 4 слова «прокладке, переносу или переустройству» заменить слова</w:t>
      </w:r>
      <w:r w:rsidR="003B5519">
        <w:rPr>
          <w:rFonts w:ascii="Times New Roman" w:hAnsi="Times New Roman" w:cs="Times New Roman"/>
          <w:sz w:val="28"/>
          <w:szCs w:val="28"/>
        </w:rPr>
        <w:t>ми</w:t>
      </w:r>
      <w:r w:rsidR="00D26D35" w:rsidRPr="00D26D35">
        <w:rPr>
          <w:rFonts w:ascii="Times New Roman" w:hAnsi="Times New Roman" w:cs="Times New Roman"/>
          <w:sz w:val="28"/>
          <w:szCs w:val="28"/>
        </w:rPr>
        <w:t xml:space="preserve"> «строительству,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D26D35" w:rsidRPr="00D26D35">
        <w:rPr>
          <w:rFonts w:ascii="Times New Roman" w:hAnsi="Times New Roman" w:cs="Times New Roman"/>
          <w:sz w:val="28"/>
          <w:szCs w:val="28"/>
        </w:rPr>
        <w:t>реконс</w:t>
      </w:r>
      <w:r w:rsidR="00D26D35">
        <w:rPr>
          <w:rFonts w:ascii="Times New Roman" w:hAnsi="Times New Roman" w:cs="Times New Roman"/>
          <w:sz w:val="28"/>
          <w:szCs w:val="28"/>
        </w:rPr>
        <w:t>трукции,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D26D35">
        <w:rPr>
          <w:rFonts w:ascii="Times New Roman" w:hAnsi="Times New Roman" w:cs="Times New Roman"/>
          <w:sz w:val="28"/>
          <w:szCs w:val="28"/>
        </w:rPr>
        <w:t xml:space="preserve">капитальному ремонту, </w:t>
      </w:r>
      <w:r w:rsidR="00D26D35" w:rsidRPr="00D26D35">
        <w:rPr>
          <w:rFonts w:ascii="Times New Roman" w:hAnsi="Times New Roman" w:cs="Times New Roman"/>
          <w:sz w:val="28"/>
          <w:szCs w:val="28"/>
        </w:rPr>
        <w:t>в том числе прокладке, переносу, переустройству,», после слова «ком</w:t>
      </w:r>
      <w:r w:rsidR="0063510D">
        <w:rPr>
          <w:rFonts w:ascii="Times New Roman" w:hAnsi="Times New Roman" w:cs="Times New Roman"/>
          <w:sz w:val="28"/>
          <w:szCs w:val="28"/>
        </w:rPr>
        <w:t>муникаций» дополнить словами «,</w:t>
      </w:r>
      <w:r w:rsidR="00BA09C9">
        <w:rPr>
          <w:rFonts w:ascii="Times New Roman" w:hAnsi="Times New Roman" w:cs="Times New Roman"/>
          <w:sz w:val="28"/>
          <w:szCs w:val="28"/>
        </w:rPr>
        <w:t xml:space="preserve"> </w:t>
      </w:r>
      <w:r w:rsidR="00D26D35" w:rsidRPr="00D26D35">
        <w:rPr>
          <w:rFonts w:ascii="Times New Roman" w:hAnsi="Times New Roman" w:cs="Times New Roman"/>
          <w:sz w:val="28"/>
          <w:szCs w:val="28"/>
        </w:rPr>
        <w:t>линий связи и сооружений связи»;</w:t>
      </w:r>
    </w:p>
    <w:p w:rsidR="0063510D" w:rsidRDefault="0063510D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5519" w:rsidRDefault="00932703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F16D25">
        <w:rPr>
          <w:rFonts w:ascii="Times New Roman" w:hAnsi="Times New Roman" w:cs="Times New Roman"/>
          <w:sz w:val="28"/>
          <w:szCs w:val="28"/>
        </w:rPr>
        <w:t>часть</w:t>
      </w:r>
      <w:r w:rsidR="003475D7">
        <w:rPr>
          <w:rFonts w:ascii="Times New Roman" w:hAnsi="Times New Roman" w:cs="Times New Roman"/>
          <w:sz w:val="28"/>
          <w:szCs w:val="28"/>
        </w:rPr>
        <w:t xml:space="preserve"> 4</w:t>
      </w:r>
      <w:r w:rsidR="003475D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475D7" w:rsidRPr="003475D7">
        <w:rPr>
          <w:rFonts w:ascii="Times New Roman" w:hAnsi="Times New Roman" w:cs="Times New Roman"/>
          <w:sz w:val="28"/>
          <w:szCs w:val="28"/>
        </w:rPr>
        <w:t xml:space="preserve"> статьи 25 после слов «</w:t>
      </w:r>
      <w:r w:rsidR="000A7B6D" w:rsidRPr="000A7B6D">
        <w:rPr>
          <w:rFonts w:ascii="Times New Roman" w:hAnsi="Times New Roman" w:cs="Times New Roman"/>
          <w:sz w:val="28"/>
          <w:szCs w:val="28"/>
        </w:rPr>
        <w:t>инженерных коммуникаций, их эксплуатации</w:t>
      </w:r>
      <w:r w:rsidR="003475D7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9345D4">
        <w:rPr>
          <w:rFonts w:ascii="Times New Roman" w:hAnsi="Times New Roman" w:cs="Times New Roman"/>
          <w:sz w:val="28"/>
          <w:szCs w:val="28"/>
        </w:rPr>
        <w:t>«</w:t>
      </w:r>
      <w:r w:rsidR="00C42FB2">
        <w:rPr>
          <w:rFonts w:ascii="Times New Roman" w:hAnsi="Times New Roman" w:cs="Times New Roman"/>
          <w:sz w:val="28"/>
          <w:szCs w:val="28"/>
        </w:rPr>
        <w:t>,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9345D4">
        <w:rPr>
          <w:rFonts w:ascii="Times New Roman" w:hAnsi="Times New Roman" w:cs="Times New Roman"/>
          <w:sz w:val="28"/>
          <w:szCs w:val="28"/>
        </w:rPr>
        <w:t>а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3475D7" w:rsidRPr="003475D7">
        <w:rPr>
          <w:rFonts w:ascii="Times New Roman" w:hAnsi="Times New Roman" w:cs="Times New Roman"/>
          <w:sz w:val="28"/>
          <w:szCs w:val="28"/>
        </w:rPr>
        <w:t>также в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3475D7" w:rsidRPr="003475D7">
        <w:rPr>
          <w:rFonts w:ascii="Times New Roman" w:hAnsi="Times New Roman" w:cs="Times New Roman"/>
          <w:sz w:val="28"/>
          <w:szCs w:val="28"/>
        </w:rPr>
        <w:t>целях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3475D7" w:rsidRPr="003475D7">
        <w:rPr>
          <w:rFonts w:ascii="Times New Roman" w:hAnsi="Times New Roman" w:cs="Times New Roman"/>
          <w:sz w:val="28"/>
          <w:szCs w:val="28"/>
        </w:rPr>
        <w:t>строительства, реконст</w:t>
      </w:r>
      <w:r w:rsidR="009345D4">
        <w:rPr>
          <w:rFonts w:ascii="Times New Roman" w:hAnsi="Times New Roman" w:cs="Times New Roman"/>
          <w:sz w:val="28"/>
          <w:szCs w:val="28"/>
        </w:rPr>
        <w:t>рукции, капитального ремонта, в</w:t>
      </w:r>
      <w:r w:rsidR="00BA09C9">
        <w:rPr>
          <w:rFonts w:ascii="Times New Roman" w:hAnsi="Times New Roman" w:cs="Times New Roman"/>
          <w:sz w:val="28"/>
          <w:szCs w:val="28"/>
        </w:rPr>
        <w:t xml:space="preserve"> </w:t>
      </w:r>
      <w:r w:rsidR="000A7B6D">
        <w:rPr>
          <w:rFonts w:ascii="Times New Roman" w:hAnsi="Times New Roman" w:cs="Times New Roman"/>
          <w:sz w:val="28"/>
          <w:szCs w:val="28"/>
        </w:rPr>
        <w:t xml:space="preserve">том </w:t>
      </w:r>
      <w:r w:rsidR="003475D7" w:rsidRPr="003475D7">
        <w:rPr>
          <w:rFonts w:ascii="Times New Roman" w:hAnsi="Times New Roman" w:cs="Times New Roman"/>
          <w:sz w:val="28"/>
          <w:szCs w:val="28"/>
        </w:rPr>
        <w:t>числе прокладки, переноса, переустройс</w:t>
      </w:r>
      <w:r w:rsidR="009345D4">
        <w:rPr>
          <w:rFonts w:ascii="Times New Roman" w:hAnsi="Times New Roman" w:cs="Times New Roman"/>
          <w:sz w:val="28"/>
          <w:szCs w:val="28"/>
        </w:rPr>
        <w:t>тва, эксплуатации линий связи и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3475D7" w:rsidRPr="003475D7">
        <w:rPr>
          <w:rFonts w:ascii="Times New Roman" w:hAnsi="Times New Roman" w:cs="Times New Roman"/>
          <w:sz w:val="28"/>
          <w:szCs w:val="28"/>
        </w:rPr>
        <w:t>сооружений связи</w:t>
      </w:r>
      <w:r w:rsidR="00DE10EB">
        <w:rPr>
          <w:rFonts w:ascii="Times New Roman" w:hAnsi="Times New Roman" w:cs="Times New Roman"/>
          <w:sz w:val="28"/>
          <w:szCs w:val="28"/>
        </w:rPr>
        <w:t>,</w:t>
      </w:r>
      <w:r w:rsidR="003475D7" w:rsidRPr="003475D7">
        <w:rPr>
          <w:rFonts w:ascii="Times New Roman" w:hAnsi="Times New Roman" w:cs="Times New Roman"/>
          <w:sz w:val="28"/>
          <w:szCs w:val="28"/>
        </w:rPr>
        <w:t>»;</w:t>
      </w:r>
    </w:p>
    <w:p w:rsidR="003B5519" w:rsidRDefault="003B5519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5519" w:rsidRDefault="005B184B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B184B">
        <w:rPr>
          <w:rFonts w:ascii="Times New Roman" w:hAnsi="Times New Roman" w:cs="Times New Roman"/>
          <w:sz w:val="28"/>
          <w:szCs w:val="28"/>
        </w:rPr>
        <w:t xml:space="preserve"> в статье 26:</w:t>
      </w:r>
    </w:p>
    <w:p w:rsidR="003B5519" w:rsidRDefault="005B184B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B184B">
        <w:rPr>
          <w:rFonts w:ascii="Times New Roman" w:hAnsi="Times New Roman" w:cs="Times New Roman"/>
          <w:sz w:val="28"/>
          <w:szCs w:val="28"/>
        </w:rPr>
        <w:t>а</w:t>
      </w:r>
      <w:r w:rsidR="003B5519">
        <w:rPr>
          <w:rFonts w:ascii="Times New Roman" w:hAnsi="Times New Roman" w:cs="Times New Roman"/>
          <w:sz w:val="28"/>
          <w:szCs w:val="28"/>
        </w:rPr>
        <w:t xml:space="preserve">) </w:t>
      </w:r>
      <w:r w:rsidR="00932703">
        <w:rPr>
          <w:rFonts w:ascii="Times New Roman" w:hAnsi="Times New Roman" w:cs="Times New Roman"/>
          <w:sz w:val="28"/>
          <w:szCs w:val="28"/>
        </w:rPr>
        <w:t>часть 7 после слов</w:t>
      </w:r>
      <w:r w:rsidR="00BA09C9">
        <w:rPr>
          <w:rFonts w:ascii="Times New Roman" w:hAnsi="Times New Roman" w:cs="Times New Roman"/>
          <w:sz w:val="28"/>
          <w:szCs w:val="28"/>
        </w:rPr>
        <w:t xml:space="preserve">а </w:t>
      </w:r>
      <w:r w:rsidR="00932703">
        <w:rPr>
          <w:rFonts w:ascii="Times New Roman" w:hAnsi="Times New Roman" w:cs="Times New Roman"/>
          <w:sz w:val="28"/>
          <w:szCs w:val="28"/>
        </w:rPr>
        <w:t>«сервиса,»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932703">
        <w:rPr>
          <w:rFonts w:ascii="Times New Roman" w:hAnsi="Times New Roman" w:cs="Times New Roman"/>
          <w:sz w:val="28"/>
          <w:szCs w:val="28"/>
        </w:rPr>
        <w:t>дополнить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="00932703">
        <w:rPr>
          <w:rFonts w:ascii="Times New Roman" w:hAnsi="Times New Roman" w:cs="Times New Roman"/>
          <w:sz w:val="28"/>
          <w:szCs w:val="28"/>
        </w:rPr>
        <w:t>словами</w:t>
      </w:r>
      <w:r w:rsidR="003B5519">
        <w:rPr>
          <w:rFonts w:ascii="Times New Roman" w:hAnsi="Times New Roman" w:cs="Times New Roman"/>
          <w:sz w:val="28"/>
          <w:szCs w:val="28"/>
        </w:rPr>
        <w:t xml:space="preserve"> </w:t>
      </w:r>
      <w:r w:rsidRPr="005B184B">
        <w:rPr>
          <w:rFonts w:ascii="Times New Roman" w:hAnsi="Times New Roman" w:cs="Times New Roman"/>
          <w:sz w:val="28"/>
          <w:szCs w:val="28"/>
        </w:rPr>
        <w:t>«линий связи и сооружений связи,»;</w:t>
      </w:r>
    </w:p>
    <w:p w:rsidR="003475D7" w:rsidRDefault="003B5519" w:rsidP="00BA09C9">
      <w:pPr>
        <w:pStyle w:val="a4"/>
        <w:tabs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B184B" w:rsidRPr="005B184B">
        <w:rPr>
          <w:rFonts w:ascii="Times New Roman" w:hAnsi="Times New Roman" w:cs="Times New Roman"/>
          <w:sz w:val="28"/>
          <w:szCs w:val="28"/>
        </w:rPr>
        <w:t>часть 7</w:t>
      </w:r>
      <w:r w:rsidR="005B184B" w:rsidRPr="005B18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B184B" w:rsidRPr="005B184B">
        <w:rPr>
          <w:rFonts w:ascii="Times New Roman" w:hAnsi="Times New Roman" w:cs="Times New Roman"/>
          <w:sz w:val="28"/>
          <w:szCs w:val="28"/>
        </w:rPr>
        <w:t xml:space="preserve"> после слова «сервиса,» дополнить словами «линий связи и сооружений связи,».</w:t>
      </w:r>
    </w:p>
    <w:p w:rsidR="003475D7" w:rsidRPr="003475D7" w:rsidRDefault="003475D7" w:rsidP="00BA09C9">
      <w:pPr>
        <w:pStyle w:val="a4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34DE" w:rsidRPr="00CA34DE" w:rsidRDefault="00CA34DE" w:rsidP="00BA09C9">
      <w:pPr>
        <w:pStyle w:val="ConsPlusNormal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A34DE">
        <w:rPr>
          <w:rFonts w:eastAsiaTheme="minorHAnsi"/>
          <w:b/>
          <w:bCs/>
          <w:sz w:val="28"/>
          <w:szCs w:val="28"/>
          <w:lang w:eastAsia="en-US"/>
        </w:rPr>
        <w:t>Статья 2</w:t>
      </w:r>
    </w:p>
    <w:p w:rsidR="00CA34DE" w:rsidRPr="00CA34DE" w:rsidRDefault="00CA34DE" w:rsidP="00BA09C9">
      <w:pPr>
        <w:pStyle w:val="ConsPlusNormal"/>
        <w:ind w:firstLine="709"/>
        <w:jc w:val="both"/>
        <w:rPr>
          <w:sz w:val="28"/>
          <w:szCs w:val="28"/>
        </w:rPr>
      </w:pPr>
    </w:p>
    <w:p w:rsidR="004E3A48" w:rsidRPr="00E12E5C" w:rsidRDefault="009345D4" w:rsidP="00BA09C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45D4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5E3D44" w:rsidRDefault="005E3D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962" w:rsidRPr="00E12E5C" w:rsidRDefault="00022962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4"/>
        <w:gridCol w:w="5069"/>
      </w:tblGrid>
      <w:tr w:rsidR="00596844" w:rsidRPr="00E12E5C" w:rsidTr="004E3A48">
        <w:tc>
          <w:tcPr>
            <w:tcW w:w="5120" w:type="dxa"/>
          </w:tcPr>
          <w:p w:rsidR="00A23D44" w:rsidRPr="00E12E5C" w:rsidRDefault="00BF5761" w:rsidP="00BF5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0140" w:rsidRPr="00E12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E12E5C" w:rsidRDefault="00596844" w:rsidP="00A2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E12E5C" w:rsidRDefault="00596844" w:rsidP="00A23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E12E5C" w:rsidRDefault="00F2032C" w:rsidP="00A2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596844" w:rsidRDefault="005968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BE0" w:rsidRDefault="00CF3BE0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BE0" w:rsidRPr="00CF3BE0" w:rsidRDefault="00CF3BE0" w:rsidP="00CF3BE0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CF3BE0" w:rsidRPr="00CF3BE0" w:rsidRDefault="00CF3BE0" w:rsidP="00CF3B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BE0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2025 года</w:t>
      </w:r>
    </w:p>
    <w:p w:rsidR="00CF3BE0" w:rsidRPr="00CF3BE0" w:rsidRDefault="00CF3BE0" w:rsidP="00CF3BE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Lohit Devanagari"/>
          <w:spacing w:val="1"/>
          <w:kern w:val="2"/>
          <w:sz w:val="26"/>
          <w:szCs w:val="26"/>
          <w:lang w:eastAsia="ru-RU" w:bidi="ru-RU"/>
        </w:rPr>
      </w:pPr>
      <w:r w:rsidRPr="00CF3BE0">
        <w:rPr>
          <w:rFonts w:ascii="Times New Roman" w:eastAsia="Calibri" w:hAnsi="Times New Roman" w:cs="Times New Roman"/>
          <w:sz w:val="28"/>
          <w:szCs w:val="28"/>
        </w:rPr>
        <w:t>№ 5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  <w:r w:rsidRPr="00CF3BE0">
        <w:rPr>
          <w:rFonts w:ascii="Times New Roman" w:eastAsia="Calibri" w:hAnsi="Times New Roman" w:cs="Times New Roman"/>
          <w:sz w:val="28"/>
          <w:szCs w:val="28"/>
        </w:rPr>
        <w:t>-ЗРТ</w:t>
      </w:r>
      <w:r w:rsidRPr="00CF3B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3BE0" w:rsidRPr="00E12E5C" w:rsidRDefault="00CF3BE0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3BE0" w:rsidRPr="00E12E5C" w:rsidSect="00417DAC">
      <w:headerReference w:type="default" r:id="rId7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B8F" w:rsidRDefault="00CE7B8F" w:rsidP="0001497A">
      <w:pPr>
        <w:spacing w:after="0" w:line="240" w:lineRule="auto"/>
      </w:pPr>
      <w:r>
        <w:separator/>
      </w:r>
    </w:p>
  </w:endnote>
  <w:endnote w:type="continuationSeparator" w:id="0">
    <w:p w:rsidR="00CE7B8F" w:rsidRDefault="00CE7B8F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B8F" w:rsidRDefault="00CE7B8F" w:rsidP="0001497A">
      <w:pPr>
        <w:spacing w:after="0" w:line="240" w:lineRule="auto"/>
      </w:pPr>
      <w:r>
        <w:separator/>
      </w:r>
    </w:p>
  </w:footnote>
  <w:footnote w:type="continuationSeparator" w:id="0">
    <w:p w:rsidR="00CE7B8F" w:rsidRDefault="00CE7B8F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3F4D9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3B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3F79F6"/>
    <w:multiLevelType w:val="hybridMultilevel"/>
    <w:tmpl w:val="B588A0C0"/>
    <w:lvl w:ilvl="0" w:tplc="5B8EDF1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B037F3"/>
    <w:multiLevelType w:val="hybridMultilevel"/>
    <w:tmpl w:val="70D4DEE6"/>
    <w:lvl w:ilvl="0" w:tplc="FFA2A0C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5"/>
    <w:rsid w:val="00002576"/>
    <w:rsid w:val="00011EAA"/>
    <w:rsid w:val="0001497A"/>
    <w:rsid w:val="00022962"/>
    <w:rsid w:val="00053CFA"/>
    <w:rsid w:val="000559C3"/>
    <w:rsid w:val="00077E4C"/>
    <w:rsid w:val="00081EFA"/>
    <w:rsid w:val="00094B8B"/>
    <w:rsid w:val="000A4908"/>
    <w:rsid w:val="000A7B6D"/>
    <w:rsid w:val="000B4971"/>
    <w:rsid w:val="000B7B9A"/>
    <w:rsid w:val="000C11C7"/>
    <w:rsid w:val="000C7960"/>
    <w:rsid w:val="000D3F9B"/>
    <w:rsid w:val="000E70E6"/>
    <w:rsid w:val="000F3944"/>
    <w:rsid w:val="00106F67"/>
    <w:rsid w:val="00112B8F"/>
    <w:rsid w:val="0013046C"/>
    <w:rsid w:val="00131853"/>
    <w:rsid w:val="00144704"/>
    <w:rsid w:val="0016333C"/>
    <w:rsid w:val="00165B65"/>
    <w:rsid w:val="00166786"/>
    <w:rsid w:val="001717B0"/>
    <w:rsid w:val="001847AE"/>
    <w:rsid w:val="001940DF"/>
    <w:rsid w:val="001A593B"/>
    <w:rsid w:val="001B0071"/>
    <w:rsid w:val="001B463F"/>
    <w:rsid w:val="001C0736"/>
    <w:rsid w:val="001C2FBF"/>
    <w:rsid w:val="001D7CF1"/>
    <w:rsid w:val="001E2EA0"/>
    <w:rsid w:val="001E6BD3"/>
    <w:rsid w:val="002074B0"/>
    <w:rsid w:val="002139EE"/>
    <w:rsid w:val="00227C99"/>
    <w:rsid w:val="00237F59"/>
    <w:rsid w:val="0024756D"/>
    <w:rsid w:val="00263618"/>
    <w:rsid w:val="0028357B"/>
    <w:rsid w:val="002B26B2"/>
    <w:rsid w:val="002B478D"/>
    <w:rsid w:val="002C03F5"/>
    <w:rsid w:val="002D4A33"/>
    <w:rsid w:val="002D5635"/>
    <w:rsid w:val="002E25D3"/>
    <w:rsid w:val="002E5C31"/>
    <w:rsid w:val="002E69DE"/>
    <w:rsid w:val="002E79EC"/>
    <w:rsid w:val="00304B06"/>
    <w:rsid w:val="00305D2E"/>
    <w:rsid w:val="00316937"/>
    <w:rsid w:val="003308B8"/>
    <w:rsid w:val="003325C5"/>
    <w:rsid w:val="003475D7"/>
    <w:rsid w:val="003551E4"/>
    <w:rsid w:val="00360610"/>
    <w:rsid w:val="00395BD8"/>
    <w:rsid w:val="003B4473"/>
    <w:rsid w:val="003B5519"/>
    <w:rsid w:val="003D1DE1"/>
    <w:rsid w:val="003E09F3"/>
    <w:rsid w:val="003F2313"/>
    <w:rsid w:val="003F4D96"/>
    <w:rsid w:val="00417DAC"/>
    <w:rsid w:val="0042140C"/>
    <w:rsid w:val="004302AB"/>
    <w:rsid w:val="00434040"/>
    <w:rsid w:val="004473F2"/>
    <w:rsid w:val="00455890"/>
    <w:rsid w:val="00463FF2"/>
    <w:rsid w:val="004664BA"/>
    <w:rsid w:val="004842A1"/>
    <w:rsid w:val="004925FE"/>
    <w:rsid w:val="004A01CF"/>
    <w:rsid w:val="004C01B0"/>
    <w:rsid w:val="004C2007"/>
    <w:rsid w:val="004D29AE"/>
    <w:rsid w:val="004D6604"/>
    <w:rsid w:val="004E3A48"/>
    <w:rsid w:val="00502AF1"/>
    <w:rsid w:val="00502BBC"/>
    <w:rsid w:val="00532FAD"/>
    <w:rsid w:val="005569BC"/>
    <w:rsid w:val="00596844"/>
    <w:rsid w:val="005A6114"/>
    <w:rsid w:val="005B184B"/>
    <w:rsid w:val="005B282D"/>
    <w:rsid w:val="005B62C5"/>
    <w:rsid w:val="005D2BF3"/>
    <w:rsid w:val="005E3299"/>
    <w:rsid w:val="005E3D44"/>
    <w:rsid w:val="005F0685"/>
    <w:rsid w:val="005F448F"/>
    <w:rsid w:val="005F70D5"/>
    <w:rsid w:val="00612A54"/>
    <w:rsid w:val="00631EC0"/>
    <w:rsid w:val="0063510D"/>
    <w:rsid w:val="00656EFE"/>
    <w:rsid w:val="00670AA3"/>
    <w:rsid w:val="006B06EF"/>
    <w:rsid w:val="006C16FD"/>
    <w:rsid w:val="006C3E07"/>
    <w:rsid w:val="006D003C"/>
    <w:rsid w:val="006E08A9"/>
    <w:rsid w:val="00717598"/>
    <w:rsid w:val="00726E71"/>
    <w:rsid w:val="007335E1"/>
    <w:rsid w:val="0074777A"/>
    <w:rsid w:val="00762985"/>
    <w:rsid w:val="00765C45"/>
    <w:rsid w:val="00774EDE"/>
    <w:rsid w:val="00783156"/>
    <w:rsid w:val="0078407B"/>
    <w:rsid w:val="00793B8F"/>
    <w:rsid w:val="00797FD8"/>
    <w:rsid w:val="007A5F88"/>
    <w:rsid w:val="007E0FBD"/>
    <w:rsid w:val="007E47DF"/>
    <w:rsid w:val="007E703D"/>
    <w:rsid w:val="007F2328"/>
    <w:rsid w:val="008268B8"/>
    <w:rsid w:val="00831800"/>
    <w:rsid w:val="00847FD4"/>
    <w:rsid w:val="008536F8"/>
    <w:rsid w:val="0088422A"/>
    <w:rsid w:val="008B7EEA"/>
    <w:rsid w:val="008D281C"/>
    <w:rsid w:val="0091139F"/>
    <w:rsid w:val="00927048"/>
    <w:rsid w:val="00932703"/>
    <w:rsid w:val="009345D4"/>
    <w:rsid w:val="00942766"/>
    <w:rsid w:val="009456D6"/>
    <w:rsid w:val="00953953"/>
    <w:rsid w:val="00965F82"/>
    <w:rsid w:val="009713F0"/>
    <w:rsid w:val="00985A60"/>
    <w:rsid w:val="00990CD2"/>
    <w:rsid w:val="009A0140"/>
    <w:rsid w:val="009B5FF9"/>
    <w:rsid w:val="009C0ADC"/>
    <w:rsid w:val="009D1D9F"/>
    <w:rsid w:val="009D372C"/>
    <w:rsid w:val="009E7AC9"/>
    <w:rsid w:val="009F7710"/>
    <w:rsid w:val="00A23D44"/>
    <w:rsid w:val="00A27262"/>
    <w:rsid w:val="00A36045"/>
    <w:rsid w:val="00A4512A"/>
    <w:rsid w:val="00A5263C"/>
    <w:rsid w:val="00A54CAC"/>
    <w:rsid w:val="00A56050"/>
    <w:rsid w:val="00A65A39"/>
    <w:rsid w:val="00AA080E"/>
    <w:rsid w:val="00AA3F80"/>
    <w:rsid w:val="00AB2674"/>
    <w:rsid w:val="00AB6D9C"/>
    <w:rsid w:val="00B066B1"/>
    <w:rsid w:val="00B27F15"/>
    <w:rsid w:val="00B4689A"/>
    <w:rsid w:val="00B57D26"/>
    <w:rsid w:val="00BA09C9"/>
    <w:rsid w:val="00BA0D4B"/>
    <w:rsid w:val="00BA26C5"/>
    <w:rsid w:val="00BB2980"/>
    <w:rsid w:val="00BC26E4"/>
    <w:rsid w:val="00BC28F5"/>
    <w:rsid w:val="00BD49A0"/>
    <w:rsid w:val="00BD5CA5"/>
    <w:rsid w:val="00BE4C8D"/>
    <w:rsid w:val="00BF14DE"/>
    <w:rsid w:val="00BF5761"/>
    <w:rsid w:val="00C0300E"/>
    <w:rsid w:val="00C047C3"/>
    <w:rsid w:val="00C062BC"/>
    <w:rsid w:val="00C152F2"/>
    <w:rsid w:val="00C16D93"/>
    <w:rsid w:val="00C253C0"/>
    <w:rsid w:val="00C42FB2"/>
    <w:rsid w:val="00C43464"/>
    <w:rsid w:val="00C45FEB"/>
    <w:rsid w:val="00C47230"/>
    <w:rsid w:val="00C53704"/>
    <w:rsid w:val="00C81611"/>
    <w:rsid w:val="00C86B24"/>
    <w:rsid w:val="00C95370"/>
    <w:rsid w:val="00CA34DE"/>
    <w:rsid w:val="00CA3A4D"/>
    <w:rsid w:val="00CA6119"/>
    <w:rsid w:val="00CE7B8F"/>
    <w:rsid w:val="00CF33AF"/>
    <w:rsid w:val="00CF391D"/>
    <w:rsid w:val="00CF3BE0"/>
    <w:rsid w:val="00D11974"/>
    <w:rsid w:val="00D167F9"/>
    <w:rsid w:val="00D26D35"/>
    <w:rsid w:val="00D4089B"/>
    <w:rsid w:val="00D7329E"/>
    <w:rsid w:val="00D74124"/>
    <w:rsid w:val="00DD6FA9"/>
    <w:rsid w:val="00DE10EB"/>
    <w:rsid w:val="00DF5359"/>
    <w:rsid w:val="00E03198"/>
    <w:rsid w:val="00E12E5C"/>
    <w:rsid w:val="00E25DFA"/>
    <w:rsid w:val="00E40865"/>
    <w:rsid w:val="00E620BD"/>
    <w:rsid w:val="00E65BB0"/>
    <w:rsid w:val="00E852F4"/>
    <w:rsid w:val="00E86A6B"/>
    <w:rsid w:val="00E96373"/>
    <w:rsid w:val="00EA04FF"/>
    <w:rsid w:val="00EA0E5B"/>
    <w:rsid w:val="00EA5216"/>
    <w:rsid w:val="00EC2DEC"/>
    <w:rsid w:val="00EF3DEE"/>
    <w:rsid w:val="00F16D25"/>
    <w:rsid w:val="00F2032C"/>
    <w:rsid w:val="00F30B39"/>
    <w:rsid w:val="00F31FB8"/>
    <w:rsid w:val="00F35B44"/>
    <w:rsid w:val="00F405A4"/>
    <w:rsid w:val="00F55662"/>
    <w:rsid w:val="00F567FD"/>
    <w:rsid w:val="00F66EDD"/>
    <w:rsid w:val="00F8577F"/>
    <w:rsid w:val="00F86152"/>
    <w:rsid w:val="00FC51D5"/>
    <w:rsid w:val="00FC5F0A"/>
    <w:rsid w:val="00FE28CA"/>
    <w:rsid w:val="00FE4FBE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18E"/>
  <w15:docId w15:val="{AA591959-6830-4EC4-8302-70F19C7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5F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3</cp:revision>
  <cp:lastPrinted>2025-09-16T10:38:00Z</cp:lastPrinted>
  <dcterms:created xsi:type="dcterms:W3CDTF">2025-09-30T08:25:00Z</dcterms:created>
  <dcterms:modified xsi:type="dcterms:W3CDTF">2025-09-30T14:38:00Z</dcterms:modified>
</cp:coreProperties>
</file>