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9A" w:rsidRDefault="00F8519A" w:rsidP="00D017B8">
      <w:pPr>
        <w:widowControl w:val="0"/>
        <w:tabs>
          <w:tab w:val="left" w:pos="2410"/>
          <w:tab w:val="left" w:pos="3828"/>
          <w:tab w:val="left" w:pos="7371"/>
        </w:tabs>
        <w:autoSpaceDE w:val="0"/>
        <w:autoSpaceDN w:val="0"/>
        <w:adjustRightInd w:val="0"/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</w:p>
    <w:p w:rsidR="00AD7A71" w:rsidRDefault="00AD7A71" w:rsidP="00D017B8">
      <w:pPr>
        <w:widowControl w:val="0"/>
        <w:tabs>
          <w:tab w:val="left" w:pos="2410"/>
          <w:tab w:val="left" w:pos="3828"/>
          <w:tab w:val="left" w:pos="7371"/>
        </w:tabs>
        <w:autoSpaceDE w:val="0"/>
        <w:autoSpaceDN w:val="0"/>
        <w:adjustRightInd w:val="0"/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</w:p>
    <w:p w:rsidR="00392AE7" w:rsidRDefault="00392AE7" w:rsidP="00D017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44C8" w:rsidRPr="00A15D98" w:rsidRDefault="000B44C8" w:rsidP="00D017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79A3" w:rsidRDefault="007079A3" w:rsidP="00D017B8">
      <w:pPr>
        <w:pStyle w:val="70"/>
        <w:shd w:val="clear" w:color="auto" w:fill="auto"/>
        <w:spacing w:line="240" w:lineRule="auto"/>
        <w:ind w:firstLine="0"/>
        <w:rPr>
          <w:rFonts w:cs="Times New Roman"/>
          <w:sz w:val="28"/>
          <w:szCs w:val="28"/>
        </w:rPr>
      </w:pPr>
      <w:bookmarkStart w:id="0" w:name="_GoBack"/>
      <w:bookmarkEnd w:id="0"/>
    </w:p>
    <w:p w:rsidR="007079A3" w:rsidRPr="00943CF5" w:rsidRDefault="007079A3" w:rsidP="00D017B8">
      <w:pPr>
        <w:pStyle w:val="70"/>
        <w:shd w:val="clear" w:color="auto" w:fill="auto"/>
        <w:spacing w:line="240" w:lineRule="auto"/>
        <w:ind w:firstLine="0"/>
        <w:rPr>
          <w:rFonts w:cs="Times New Roman"/>
          <w:sz w:val="32"/>
          <w:szCs w:val="32"/>
        </w:rPr>
      </w:pPr>
    </w:p>
    <w:p w:rsidR="007079A3" w:rsidRPr="00943CF5" w:rsidRDefault="007079A3" w:rsidP="00D017B8">
      <w:pPr>
        <w:pStyle w:val="70"/>
        <w:shd w:val="clear" w:color="auto" w:fill="auto"/>
        <w:spacing w:line="240" w:lineRule="auto"/>
        <w:ind w:firstLine="0"/>
        <w:rPr>
          <w:rFonts w:cs="Times New Roman"/>
          <w:sz w:val="32"/>
          <w:szCs w:val="32"/>
        </w:rPr>
      </w:pPr>
    </w:p>
    <w:p w:rsidR="007079A3" w:rsidRPr="00943CF5" w:rsidRDefault="007079A3" w:rsidP="00D017B8">
      <w:pPr>
        <w:pStyle w:val="70"/>
        <w:shd w:val="clear" w:color="auto" w:fill="auto"/>
        <w:spacing w:line="240" w:lineRule="auto"/>
        <w:ind w:firstLine="0"/>
        <w:rPr>
          <w:rFonts w:cs="Times New Roman"/>
          <w:sz w:val="32"/>
          <w:szCs w:val="32"/>
        </w:rPr>
      </w:pPr>
    </w:p>
    <w:p w:rsidR="004520CA" w:rsidRDefault="00EE1D1B" w:rsidP="00A41757">
      <w:pPr>
        <w:pStyle w:val="70"/>
        <w:shd w:val="clear" w:color="auto" w:fill="auto"/>
        <w:spacing w:line="233" w:lineRule="auto"/>
        <w:ind w:firstLine="0"/>
        <w:rPr>
          <w:rFonts w:cs="Times New Roman"/>
          <w:sz w:val="28"/>
          <w:szCs w:val="28"/>
        </w:rPr>
      </w:pPr>
      <w:r w:rsidRPr="00A15D98">
        <w:rPr>
          <w:rFonts w:cs="Times New Roman"/>
          <w:sz w:val="28"/>
          <w:szCs w:val="28"/>
        </w:rPr>
        <w:t>О внесении изменений в</w:t>
      </w:r>
      <w:r w:rsidR="001D68C5" w:rsidRPr="00A15D98">
        <w:rPr>
          <w:rFonts w:cs="Times New Roman"/>
          <w:sz w:val="28"/>
          <w:szCs w:val="28"/>
        </w:rPr>
        <w:t xml:space="preserve"> </w:t>
      </w:r>
      <w:r w:rsidR="00F8519A" w:rsidRPr="00A15D98">
        <w:rPr>
          <w:rFonts w:cs="Times New Roman"/>
          <w:sz w:val="28"/>
          <w:szCs w:val="28"/>
        </w:rPr>
        <w:t>стать</w:t>
      </w:r>
      <w:r w:rsidR="004C141B" w:rsidRPr="00A15D98">
        <w:rPr>
          <w:rFonts w:cs="Times New Roman"/>
          <w:sz w:val="28"/>
          <w:szCs w:val="28"/>
        </w:rPr>
        <w:t>ю</w:t>
      </w:r>
      <w:r w:rsidR="00F8519A" w:rsidRPr="00A15D98">
        <w:rPr>
          <w:rFonts w:cs="Times New Roman"/>
          <w:sz w:val="28"/>
          <w:szCs w:val="28"/>
        </w:rPr>
        <w:t xml:space="preserve"> 9 </w:t>
      </w:r>
      <w:r w:rsidRPr="00A15D98">
        <w:rPr>
          <w:rFonts w:cs="Times New Roman"/>
          <w:sz w:val="28"/>
          <w:szCs w:val="28"/>
        </w:rPr>
        <w:t>Закон</w:t>
      </w:r>
      <w:r w:rsidR="009B3EEE" w:rsidRPr="00A15D98">
        <w:rPr>
          <w:rFonts w:cs="Times New Roman"/>
          <w:sz w:val="28"/>
          <w:szCs w:val="28"/>
        </w:rPr>
        <w:t>а</w:t>
      </w:r>
      <w:r w:rsidR="004520CA">
        <w:rPr>
          <w:rFonts w:cs="Times New Roman"/>
          <w:sz w:val="28"/>
          <w:szCs w:val="28"/>
        </w:rPr>
        <w:t xml:space="preserve"> </w:t>
      </w:r>
      <w:r w:rsidRPr="00A15D98">
        <w:rPr>
          <w:rFonts w:cs="Times New Roman"/>
          <w:sz w:val="28"/>
          <w:szCs w:val="28"/>
        </w:rPr>
        <w:t>Республики Татарстан</w:t>
      </w:r>
    </w:p>
    <w:p w:rsidR="004520CA" w:rsidRDefault="00EE1D1B" w:rsidP="00A41757">
      <w:pPr>
        <w:pStyle w:val="70"/>
        <w:shd w:val="clear" w:color="auto" w:fill="auto"/>
        <w:spacing w:line="233" w:lineRule="auto"/>
        <w:ind w:firstLine="0"/>
        <w:rPr>
          <w:rFonts w:cs="Times New Roman"/>
          <w:sz w:val="28"/>
          <w:szCs w:val="28"/>
        </w:rPr>
      </w:pPr>
      <w:r w:rsidRPr="00A15D98">
        <w:rPr>
          <w:rFonts w:cs="Times New Roman"/>
          <w:sz w:val="28"/>
          <w:szCs w:val="28"/>
        </w:rPr>
        <w:t xml:space="preserve">«Об </w:t>
      </w:r>
      <w:r w:rsidR="00F8519A" w:rsidRPr="00A15D98">
        <w:rPr>
          <w:rFonts w:cs="Times New Roman"/>
          <w:sz w:val="28"/>
          <w:szCs w:val="28"/>
        </w:rPr>
        <w:t>инвестиционной деятельности в</w:t>
      </w:r>
      <w:r w:rsidR="004520CA">
        <w:rPr>
          <w:rFonts w:cs="Times New Roman"/>
          <w:sz w:val="28"/>
          <w:szCs w:val="28"/>
        </w:rPr>
        <w:t xml:space="preserve"> </w:t>
      </w:r>
      <w:r w:rsidRPr="00A15D98">
        <w:rPr>
          <w:rFonts w:cs="Times New Roman"/>
          <w:sz w:val="28"/>
          <w:szCs w:val="28"/>
        </w:rPr>
        <w:t>Республике Татарстан»</w:t>
      </w:r>
      <w:r w:rsidR="00F8519A" w:rsidRPr="00A15D98">
        <w:rPr>
          <w:rFonts w:cs="Times New Roman"/>
          <w:sz w:val="28"/>
          <w:szCs w:val="28"/>
        </w:rPr>
        <w:t xml:space="preserve"> </w:t>
      </w:r>
      <w:r w:rsidR="002E6E24" w:rsidRPr="00A15D98">
        <w:rPr>
          <w:rFonts w:cs="Times New Roman"/>
          <w:sz w:val="28"/>
          <w:szCs w:val="28"/>
        </w:rPr>
        <w:t xml:space="preserve">и статью </w:t>
      </w:r>
      <w:r w:rsidR="00104C63">
        <w:rPr>
          <w:rFonts w:cs="Times New Roman"/>
          <w:sz w:val="28"/>
          <w:szCs w:val="28"/>
        </w:rPr>
        <w:t>3</w:t>
      </w:r>
    </w:p>
    <w:p w:rsidR="004520CA" w:rsidRDefault="002E6E24" w:rsidP="00A41757">
      <w:pPr>
        <w:pStyle w:val="70"/>
        <w:shd w:val="clear" w:color="auto" w:fill="auto"/>
        <w:spacing w:line="233" w:lineRule="auto"/>
        <w:ind w:firstLine="0"/>
        <w:rPr>
          <w:rFonts w:cs="Times New Roman"/>
          <w:sz w:val="28"/>
          <w:szCs w:val="28"/>
        </w:rPr>
      </w:pPr>
      <w:r w:rsidRPr="00A15D98">
        <w:rPr>
          <w:rFonts w:cs="Times New Roman"/>
          <w:sz w:val="28"/>
          <w:szCs w:val="28"/>
        </w:rPr>
        <w:t>Закона Республики Татарстан</w:t>
      </w:r>
      <w:r w:rsidR="004520CA">
        <w:rPr>
          <w:rFonts w:cs="Times New Roman"/>
          <w:sz w:val="28"/>
          <w:szCs w:val="28"/>
        </w:rPr>
        <w:t xml:space="preserve"> </w:t>
      </w:r>
      <w:r w:rsidRPr="00A15D98">
        <w:rPr>
          <w:rFonts w:cs="Times New Roman"/>
          <w:bCs/>
          <w:sz w:val="28"/>
          <w:szCs w:val="28"/>
        </w:rPr>
        <w:t>«</w:t>
      </w:r>
      <w:r w:rsidR="00104C63" w:rsidRPr="00A15D98">
        <w:rPr>
          <w:sz w:val="28"/>
          <w:szCs w:val="28"/>
        </w:rPr>
        <w:t xml:space="preserve">О внесении </w:t>
      </w:r>
      <w:r w:rsidR="00104C63" w:rsidRPr="00841385">
        <w:rPr>
          <w:rFonts w:cs="Times New Roman"/>
          <w:sz w:val="28"/>
          <w:szCs w:val="28"/>
        </w:rPr>
        <w:t>изменений в статью</w:t>
      </w:r>
      <w:r w:rsidR="004520CA">
        <w:rPr>
          <w:rFonts w:cs="Times New Roman"/>
          <w:sz w:val="28"/>
          <w:szCs w:val="28"/>
        </w:rPr>
        <w:t xml:space="preserve"> 9</w:t>
      </w:r>
    </w:p>
    <w:p w:rsidR="004520CA" w:rsidRDefault="00104C63" w:rsidP="00A41757">
      <w:pPr>
        <w:pStyle w:val="70"/>
        <w:shd w:val="clear" w:color="auto" w:fill="auto"/>
        <w:spacing w:line="233" w:lineRule="auto"/>
        <w:ind w:firstLine="0"/>
        <w:rPr>
          <w:rFonts w:cs="Times New Roman"/>
          <w:sz w:val="28"/>
          <w:szCs w:val="28"/>
        </w:rPr>
      </w:pPr>
      <w:r w:rsidRPr="00841385">
        <w:rPr>
          <w:rFonts w:cs="Times New Roman"/>
          <w:sz w:val="28"/>
          <w:szCs w:val="28"/>
        </w:rPr>
        <w:t>Закона Республики Татарстан</w:t>
      </w:r>
      <w:r w:rsidR="004520CA">
        <w:rPr>
          <w:rFonts w:cs="Times New Roman"/>
          <w:sz w:val="28"/>
          <w:szCs w:val="28"/>
        </w:rPr>
        <w:t xml:space="preserve"> </w:t>
      </w:r>
      <w:r w:rsidRPr="00841385">
        <w:rPr>
          <w:rFonts w:cs="Times New Roman"/>
          <w:sz w:val="28"/>
          <w:szCs w:val="28"/>
        </w:rPr>
        <w:t xml:space="preserve">«Об </w:t>
      </w:r>
      <w:r w:rsidR="004520CA">
        <w:rPr>
          <w:rFonts w:cs="Times New Roman"/>
          <w:sz w:val="28"/>
          <w:szCs w:val="28"/>
        </w:rPr>
        <w:t>инвестиционной деятельности</w:t>
      </w:r>
    </w:p>
    <w:p w:rsidR="004520CA" w:rsidRDefault="00104C63" w:rsidP="00A41757">
      <w:pPr>
        <w:pStyle w:val="70"/>
        <w:shd w:val="clear" w:color="auto" w:fill="auto"/>
        <w:spacing w:line="233" w:lineRule="auto"/>
        <w:ind w:firstLine="0"/>
        <w:rPr>
          <w:rFonts w:cs="Times New Roman"/>
          <w:sz w:val="28"/>
          <w:szCs w:val="28"/>
        </w:rPr>
      </w:pPr>
      <w:r w:rsidRPr="00841385">
        <w:rPr>
          <w:rFonts w:cs="Times New Roman"/>
          <w:sz w:val="28"/>
          <w:szCs w:val="28"/>
        </w:rPr>
        <w:t xml:space="preserve">в Республике Татарстан» </w:t>
      </w:r>
      <w:r w:rsidR="004520CA">
        <w:rPr>
          <w:rFonts w:cs="Times New Roman"/>
          <w:sz w:val="28"/>
          <w:szCs w:val="28"/>
        </w:rPr>
        <w:t xml:space="preserve">и статью 2 </w:t>
      </w:r>
      <w:r w:rsidRPr="00841385">
        <w:rPr>
          <w:rFonts w:cs="Times New Roman"/>
          <w:sz w:val="28"/>
          <w:szCs w:val="28"/>
        </w:rPr>
        <w:t>Закона Республики Татарстан</w:t>
      </w:r>
    </w:p>
    <w:p w:rsidR="007079A3" w:rsidRDefault="00104C63" w:rsidP="00A41757">
      <w:pPr>
        <w:pStyle w:val="70"/>
        <w:shd w:val="clear" w:color="auto" w:fill="auto"/>
        <w:spacing w:line="233" w:lineRule="auto"/>
        <w:ind w:firstLine="0"/>
        <w:rPr>
          <w:rFonts w:cs="Times New Roman"/>
          <w:bCs/>
          <w:sz w:val="28"/>
          <w:szCs w:val="28"/>
        </w:rPr>
      </w:pPr>
      <w:r w:rsidRPr="00841385">
        <w:rPr>
          <w:rFonts w:cs="Times New Roman"/>
          <w:bCs/>
          <w:sz w:val="28"/>
          <w:szCs w:val="28"/>
        </w:rPr>
        <w:t xml:space="preserve">«О внесении изменений в Закон Республики Татарстан </w:t>
      </w:r>
    </w:p>
    <w:p w:rsidR="002E6E24" w:rsidRPr="00A15D98" w:rsidRDefault="00104C63" w:rsidP="00A41757">
      <w:pPr>
        <w:pStyle w:val="70"/>
        <w:shd w:val="clear" w:color="auto" w:fill="auto"/>
        <w:spacing w:line="233" w:lineRule="auto"/>
        <w:ind w:firstLine="0"/>
        <w:rPr>
          <w:rFonts w:cs="Times New Roman"/>
          <w:bCs/>
          <w:sz w:val="28"/>
          <w:szCs w:val="28"/>
        </w:rPr>
      </w:pPr>
      <w:r w:rsidRPr="00841385">
        <w:rPr>
          <w:rFonts w:cs="Times New Roman"/>
          <w:bCs/>
          <w:sz w:val="28"/>
          <w:szCs w:val="28"/>
        </w:rPr>
        <w:t>«Об инвестиционной деятельности в Республике Татарстан</w:t>
      </w:r>
      <w:r w:rsidR="002E6E24" w:rsidRPr="00A15D98">
        <w:rPr>
          <w:rFonts w:cs="Times New Roman"/>
          <w:bCs/>
          <w:sz w:val="28"/>
          <w:szCs w:val="28"/>
        </w:rPr>
        <w:t>»</w:t>
      </w:r>
    </w:p>
    <w:p w:rsidR="00BC1D85" w:rsidRPr="000B44C8" w:rsidRDefault="00BC1D85" w:rsidP="00A41757">
      <w:pPr>
        <w:spacing w:after="0" w:line="233" w:lineRule="auto"/>
        <w:ind w:firstLine="709"/>
        <w:jc w:val="right"/>
        <w:rPr>
          <w:rFonts w:ascii="Times New Roman" w:eastAsiaTheme="minorHAnsi" w:hAnsi="Times New Roman"/>
          <w:sz w:val="28"/>
          <w:szCs w:val="28"/>
        </w:rPr>
      </w:pPr>
    </w:p>
    <w:p w:rsidR="000B44C8" w:rsidRPr="000B44C8" w:rsidRDefault="000B44C8" w:rsidP="00A41757">
      <w:pPr>
        <w:pStyle w:val="20"/>
        <w:keepNext/>
        <w:keepLines/>
        <w:shd w:val="clear" w:color="auto" w:fill="auto"/>
        <w:spacing w:before="0" w:after="0" w:line="233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B44C8" w:rsidRPr="000B44C8" w:rsidRDefault="000B44C8" w:rsidP="00A41757">
      <w:pPr>
        <w:spacing w:after="0" w:line="233" w:lineRule="auto"/>
        <w:jc w:val="right"/>
        <w:rPr>
          <w:rFonts w:ascii="Times New Roman" w:hAnsi="Times New Roman"/>
          <w:sz w:val="28"/>
          <w:szCs w:val="28"/>
        </w:rPr>
      </w:pPr>
      <w:r w:rsidRPr="000B44C8">
        <w:rPr>
          <w:rFonts w:ascii="Times New Roman" w:hAnsi="Times New Roman"/>
          <w:sz w:val="28"/>
          <w:szCs w:val="28"/>
        </w:rPr>
        <w:t>Принят</w:t>
      </w:r>
    </w:p>
    <w:p w:rsidR="000B44C8" w:rsidRPr="000B44C8" w:rsidRDefault="000B44C8" w:rsidP="00A41757">
      <w:pPr>
        <w:spacing w:after="0" w:line="233" w:lineRule="auto"/>
        <w:jc w:val="right"/>
        <w:rPr>
          <w:rFonts w:ascii="Times New Roman" w:hAnsi="Times New Roman"/>
          <w:sz w:val="28"/>
          <w:szCs w:val="28"/>
        </w:rPr>
      </w:pPr>
      <w:r w:rsidRPr="000B44C8">
        <w:rPr>
          <w:rFonts w:ascii="Times New Roman" w:hAnsi="Times New Roman"/>
          <w:sz w:val="28"/>
          <w:szCs w:val="28"/>
        </w:rPr>
        <w:t>Государственным Советом</w:t>
      </w:r>
    </w:p>
    <w:p w:rsidR="000B44C8" w:rsidRPr="000B44C8" w:rsidRDefault="000B44C8" w:rsidP="00A41757">
      <w:pPr>
        <w:spacing w:after="0" w:line="233" w:lineRule="auto"/>
        <w:jc w:val="right"/>
        <w:rPr>
          <w:rFonts w:ascii="Times New Roman" w:hAnsi="Times New Roman"/>
          <w:sz w:val="28"/>
          <w:szCs w:val="28"/>
        </w:rPr>
      </w:pPr>
      <w:r w:rsidRPr="000B44C8">
        <w:rPr>
          <w:rFonts w:ascii="Times New Roman" w:hAnsi="Times New Roman"/>
          <w:sz w:val="28"/>
          <w:szCs w:val="28"/>
        </w:rPr>
        <w:t>Республики Татарстан</w:t>
      </w:r>
    </w:p>
    <w:p w:rsidR="000B44C8" w:rsidRPr="000B44C8" w:rsidRDefault="000B44C8" w:rsidP="00A41757">
      <w:pPr>
        <w:pStyle w:val="20"/>
        <w:keepNext/>
        <w:keepLines/>
        <w:shd w:val="clear" w:color="auto" w:fill="auto"/>
        <w:spacing w:before="0" w:after="0" w:line="233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27 ноября</w:t>
      </w:r>
      <w:r w:rsidRPr="000B44C8">
        <w:rPr>
          <w:rFonts w:ascii="Times New Roman" w:hAnsi="Times New Roman"/>
          <w:b w:val="0"/>
          <w:sz w:val="28"/>
          <w:szCs w:val="28"/>
        </w:rPr>
        <w:t xml:space="preserve"> 2025 года</w:t>
      </w:r>
    </w:p>
    <w:p w:rsidR="000B44C8" w:rsidRPr="00943CF5" w:rsidRDefault="000B44C8" w:rsidP="00A41757">
      <w:pPr>
        <w:pStyle w:val="20"/>
        <w:keepNext/>
        <w:keepLines/>
        <w:shd w:val="clear" w:color="auto" w:fill="auto"/>
        <w:spacing w:before="0" w:after="0" w:line="233" w:lineRule="auto"/>
        <w:ind w:firstLine="709"/>
        <w:jc w:val="right"/>
        <w:rPr>
          <w:rFonts w:ascii="Times New Roman" w:hAnsi="Times New Roman"/>
          <w:b w:val="0"/>
        </w:rPr>
      </w:pPr>
    </w:p>
    <w:p w:rsidR="00EE1D1B" w:rsidRPr="00943CF5" w:rsidRDefault="00EE1D1B" w:rsidP="00A41757">
      <w:pPr>
        <w:pStyle w:val="ConsPlusTitle"/>
        <w:spacing w:line="233" w:lineRule="auto"/>
        <w:ind w:firstLine="709"/>
        <w:jc w:val="right"/>
        <w:outlineLvl w:val="0"/>
        <w:rPr>
          <w:rFonts w:ascii="Times New Roman" w:eastAsiaTheme="minorHAnsi" w:hAnsi="Times New Roman" w:cs="Times New Roman"/>
          <w:b w:val="0"/>
          <w:sz w:val="26"/>
          <w:szCs w:val="26"/>
        </w:rPr>
      </w:pPr>
    </w:p>
    <w:p w:rsidR="0089658B" w:rsidRPr="007079A3" w:rsidRDefault="00287D6E" w:rsidP="00A41757">
      <w:pPr>
        <w:pStyle w:val="70"/>
        <w:shd w:val="clear" w:color="auto" w:fill="auto"/>
        <w:suppressAutoHyphens/>
        <w:spacing w:line="233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7079A3">
        <w:rPr>
          <w:rFonts w:cs="Times New Roman"/>
          <w:bCs/>
          <w:sz w:val="28"/>
          <w:szCs w:val="28"/>
        </w:rPr>
        <w:t>Статья 1</w:t>
      </w:r>
    </w:p>
    <w:p w:rsidR="00CF5CAA" w:rsidRPr="00943CF5" w:rsidRDefault="00CF5CAA" w:rsidP="00A41757">
      <w:pPr>
        <w:pStyle w:val="ConsPlusTitle"/>
        <w:spacing w:line="233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9B3EEE" w:rsidRPr="007079A3" w:rsidRDefault="009B3EEE" w:rsidP="00A4175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079A3">
        <w:rPr>
          <w:rFonts w:ascii="Times New Roman" w:hAnsi="Times New Roman"/>
          <w:sz w:val="28"/>
          <w:szCs w:val="28"/>
        </w:rPr>
        <w:t>Внести в</w:t>
      </w:r>
      <w:r w:rsidR="001945AE" w:rsidRPr="007079A3">
        <w:rPr>
          <w:rFonts w:ascii="Times New Roman" w:hAnsi="Times New Roman"/>
          <w:sz w:val="28"/>
          <w:szCs w:val="28"/>
        </w:rPr>
        <w:t xml:space="preserve"> статью 9</w:t>
      </w:r>
      <w:r w:rsidRPr="007079A3">
        <w:rPr>
          <w:rFonts w:ascii="Times New Roman" w:hAnsi="Times New Roman"/>
          <w:sz w:val="28"/>
          <w:szCs w:val="28"/>
        </w:rPr>
        <w:t xml:space="preserve"> Закон</w:t>
      </w:r>
      <w:r w:rsidR="001945AE" w:rsidRPr="007079A3">
        <w:rPr>
          <w:rFonts w:ascii="Times New Roman" w:hAnsi="Times New Roman"/>
          <w:sz w:val="28"/>
          <w:szCs w:val="28"/>
        </w:rPr>
        <w:t xml:space="preserve">а </w:t>
      </w:r>
      <w:r w:rsidRPr="007079A3">
        <w:rPr>
          <w:rFonts w:ascii="Times New Roman" w:hAnsi="Times New Roman"/>
          <w:sz w:val="28"/>
          <w:szCs w:val="28"/>
        </w:rPr>
        <w:t xml:space="preserve">Республики Татарстан от 25 ноября 1998 года № 1872 «Об инвестиционной деятельности в Республике Татарстан» </w:t>
      </w:r>
      <w:r w:rsidRPr="007079A3">
        <w:rPr>
          <w:rFonts w:ascii="Times New Roman" w:eastAsiaTheme="minorHAnsi" w:hAnsi="Times New Roman"/>
          <w:sz w:val="28"/>
          <w:szCs w:val="28"/>
        </w:rPr>
        <w:t>(в редакции Закона Республики Татарстан от 19 ноября 2020 года № 72-ЗРТ) (Ведомости Государственного Совета Татарстана, 1998, № 12; Собрание законодательства Республики Татарстан, 2020, № 87 (часть I); 2021, № 93 (часть I); 2022, № 77     (часть I)</w:t>
      </w:r>
      <w:r w:rsidR="00187399" w:rsidRPr="007079A3">
        <w:rPr>
          <w:rFonts w:ascii="Times New Roman" w:eastAsiaTheme="minorHAnsi" w:hAnsi="Times New Roman"/>
          <w:sz w:val="28"/>
          <w:szCs w:val="28"/>
        </w:rPr>
        <w:t xml:space="preserve">; 2023, № 20 (часть </w:t>
      </w:r>
      <w:r w:rsidR="00187399" w:rsidRPr="007079A3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="00187399" w:rsidRPr="007079A3">
        <w:rPr>
          <w:rFonts w:ascii="Times New Roman" w:eastAsiaTheme="minorHAnsi" w:hAnsi="Times New Roman"/>
          <w:sz w:val="28"/>
          <w:szCs w:val="28"/>
        </w:rPr>
        <w:t xml:space="preserve">), № 73 (часть </w:t>
      </w:r>
      <w:r w:rsidR="00187399" w:rsidRPr="007079A3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="00187399" w:rsidRPr="007079A3">
        <w:rPr>
          <w:rFonts w:ascii="Times New Roman" w:eastAsiaTheme="minorHAnsi" w:hAnsi="Times New Roman"/>
          <w:sz w:val="28"/>
          <w:szCs w:val="28"/>
        </w:rPr>
        <w:t xml:space="preserve">); 2024, № 28 (часть </w:t>
      </w:r>
      <w:r w:rsidR="00187399" w:rsidRPr="007079A3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="00187399" w:rsidRPr="007079A3">
        <w:rPr>
          <w:rFonts w:ascii="Times New Roman" w:eastAsiaTheme="minorHAnsi" w:hAnsi="Times New Roman"/>
          <w:sz w:val="28"/>
          <w:szCs w:val="28"/>
        </w:rPr>
        <w:t>)</w:t>
      </w:r>
      <w:r w:rsidR="009E6BA7" w:rsidRPr="007079A3">
        <w:rPr>
          <w:rFonts w:ascii="Times New Roman" w:eastAsiaTheme="minorHAnsi" w:hAnsi="Times New Roman"/>
          <w:sz w:val="28"/>
          <w:szCs w:val="28"/>
        </w:rPr>
        <w:t xml:space="preserve">; 2025, № 18 </w:t>
      </w:r>
      <w:r w:rsidR="004520CA" w:rsidRPr="007079A3">
        <w:rPr>
          <w:rFonts w:ascii="Times New Roman" w:eastAsiaTheme="minorHAnsi" w:hAnsi="Times New Roman"/>
          <w:sz w:val="28"/>
          <w:szCs w:val="28"/>
        </w:rPr>
        <w:t xml:space="preserve">  </w:t>
      </w:r>
      <w:r w:rsidR="009E6BA7" w:rsidRPr="007079A3">
        <w:rPr>
          <w:rFonts w:ascii="Times New Roman" w:eastAsiaTheme="minorHAnsi" w:hAnsi="Times New Roman"/>
          <w:sz w:val="28"/>
          <w:szCs w:val="28"/>
        </w:rPr>
        <w:t>(часть I)</w:t>
      </w:r>
      <w:r w:rsidR="00187399" w:rsidRPr="007079A3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79A3">
        <w:rPr>
          <w:rFonts w:ascii="Times New Roman" w:hAnsi="Times New Roman"/>
          <w:sz w:val="28"/>
          <w:szCs w:val="28"/>
        </w:rPr>
        <w:t>следующ</w:t>
      </w:r>
      <w:r w:rsidRPr="007079A3">
        <w:rPr>
          <w:rFonts w:ascii="Times New Roman" w:hAnsi="Times New Roman"/>
          <w:bCs/>
          <w:sz w:val="28"/>
          <w:szCs w:val="28"/>
        </w:rPr>
        <w:t>ие</w:t>
      </w:r>
      <w:r w:rsidRPr="007079A3">
        <w:rPr>
          <w:rFonts w:ascii="Times New Roman" w:hAnsi="Times New Roman"/>
          <w:sz w:val="28"/>
          <w:szCs w:val="28"/>
        </w:rPr>
        <w:t xml:space="preserve"> изменени</w:t>
      </w:r>
      <w:r w:rsidRPr="007079A3">
        <w:rPr>
          <w:rFonts w:ascii="Times New Roman" w:hAnsi="Times New Roman"/>
          <w:bCs/>
          <w:sz w:val="28"/>
          <w:szCs w:val="28"/>
        </w:rPr>
        <w:t>я</w:t>
      </w:r>
      <w:r w:rsidRPr="007079A3">
        <w:rPr>
          <w:rFonts w:ascii="Times New Roman" w:hAnsi="Times New Roman"/>
          <w:sz w:val="28"/>
          <w:szCs w:val="28"/>
        </w:rPr>
        <w:t>:</w:t>
      </w:r>
    </w:p>
    <w:p w:rsidR="009B3EEE" w:rsidRPr="00943CF5" w:rsidRDefault="009B3EEE" w:rsidP="00A4175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9E6BA7" w:rsidRPr="007079A3" w:rsidRDefault="009B3EEE" w:rsidP="00A4175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9A3">
        <w:rPr>
          <w:rFonts w:ascii="Times New Roman" w:eastAsiaTheme="minorHAnsi" w:hAnsi="Times New Roman"/>
          <w:sz w:val="28"/>
          <w:szCs w:val="28"/>
        </w:rPr>
        <w:t xml:space="preserve">1) </w:t>
      </w:r>
      <w:r w:rsidR="009E6BA7" w:rsidRPr="007079A3">
        <w:rPr>
          <w:rFonts w:ascii="Times New Roman" w:eastAsiaTheme="minorHAnsi" w:hAnsi="Times New Roman"/>
          <w:sz w:val="28"/>
          <w:szCs w:val="28"/>
        </w:rPr>
        <w:t>абзац первый части 1 изложить в следующей редакции:</w:t>
      </w:r>
    </w:p>
    <w:p w:rsidR="009E6BA7" w:rsidRPr="007079A3" w:rsidRDefault="009E6BA7" w:rsidP="00A4175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9A3">
        <w:rPr>
          <w:rFonts w:ascii="Times New Roman" w:eastAsiaTheme="minorHAnsi" w:hAnsi="Times New Roman"/>
          <w:sz w:val="28"/>
          <w:szCs w:val="28"/>
        </w:rPr>
        <w:t xml:space="preserve">«1. Организации, реализующей </w:t>
      </w:r>
      <w:r w:rsidR="004520CA" w:rsidRPr="007079A3">
        <w:rPr>
          <w:rFonts w:ascii="Times New Roman" w:eastAsiaTheme="minorHAnsi" w:hAnsi="Times New Roman"/>
          <w:sz w:val="28"/>
          <w:szCs w:val="28"/>
        </w:rPr>
        <w:t xml:space="preserve">инвестиционный </w:t>
      </w:r>
      <w:r w:rsidRPr="007079A3">
        <w:rPr>
          <w:rFonts w:ascii="Times New Roman" w:eastAsiaTheme="minorHAnsi" w:hAnsi="Times New Roman"/>
          <w:sz w:val="28"/>
          <w:szCs w:val="28"/>
        </w:rPr>
        <w:t>проект,</w:t>
      </w:r>
      <w:r w:rsidR="004520CA" w:rsidRPr="007079A3">
        <w:rPr>
          <w:rFonts w:ascii="Times New Roman" w:eastAsiaTheme="minorHAnsi" w:hAnsi="Times New Roman"/>
          <w:sz w:val="28"/>
          <w:szCs w:val="28"/>
        </w:rPr>
        <w:t xml:space="preserve"> осуществляемый </w:t>
      </w:r>
      <w:r w:rsidR="006E514C" w:rsidRPr="007079A3"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="004520CA" w:rsidRPr="007079A3">
        <w:rPr>
          <w:rFonts w:ascii="Times New Roman" w:eastAsiaTheme="minorHAnsi" w:hAnsi="Times New Roman"/>
          <w:sz w:val="28"/>
          <w:szCs w:val="28"/>
        </w:rPr>
        <w:t xml:space="preserve">в рамках соглашения о защите и поощрении капиталовложений, </w:t>
      </w:r>
      <w:r w:rsidRPr="007079A3">
        <w:rPr>
          <w:rFonts w:ascii="Times New Roman" w:eastAsiaTheme="minorHAnsi" w:hAnsi="Times New Roman"/>
          <w:sz w:val="28"/>
          <w:szCs w:val="28"/>
        </w:rPr>
        <w:t xml:space="preserve">может быть предоставлена мера государственной поддержки, предусматривающая возмещение затрат в форме субсидии в соответствии с бюджетным законодательством Российской Федерации и (или) в форме налогового вычета в соответствии </w:t>
      </w:r>
      <w:r w:rsidR="006E514C" w:rsidRPr="007079A3">
        <w:rPr>
          <w:rFonts w:ascii="Times New Roman" w:eastAsiaTheme="minorHAnsi" w:hAnsi="Times New Roman"/>
          <w:sz w:val="28"/>
          <w:szCs w:val="28"/>
        </w:rPr>
        <w:t xml:space="preserve">                      </w:t>
      </w:r>
      <w:r w:rsidRPr="007079A3">
        <w:rPr>
          <w:rFonts w:ascii="Times New Roman" w:eastAsiaTheme="minorHAnsi" w:hAnsi="Times New Roman"/>
          <w:sz w:val="28"/>
          <w:szCs w:val="28"/>
        </w:rPr>
        <w:t>с законодательством Российской Федерации о налогах и сборах (если стороной соглашения о защите и поощрении капиталовложений является Российская Федерация):»;</w:t>
      </w:r>
    </w:p>
    <w:p w:rsidR="00841385" w:rsidRPr="00943CF5" w:rsidRDefault="00841385" w:rsidP="00A4175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841385" w:rsidRPr="007079A3" w:rsidRDefault="009E6BA7" w:rsidP="00A4175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9A3">
        <w:rPr>
          <w:rFonts w:ascii="Times New Roman" w:eastAsiaTheme="minorHAnsi" w:hAnsi="Times New Roman"/>
          <w:sz w:val="28"/>
          <w:szCs w:val="28"/>
        </w:rPr>
        <w:t xml:space="preserve">2) </w:t>
      </w:r>
      <w:r w:rsidR="00841385" w:rsidRPr="007079A3">
        <w:rPr>
          <w:rFonts w:ascii="Times New Roman" w:eastAsiaTheme="minorHAnsi" w:hAnsi="Times New Roman"/>
          <w:sz w:val="28"/>
          <w:szCs w:val="28"/>
        </w:rPr>
        <w:t>в части 1</w:t>
      </w:r>
      <w:r w:rsidR="00841385" w:rsidRPr="007079A3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841385" w:rsidRPr="007079A3">
        <w:rPr>
          <w:rFonts w:ascii="Times New Roman" w:eastAsiaTheme="minorHAnsi" w:hAnsi="Times New Roman"/>
          <w:sz w:val="28"/>
          <w:szCs w:val="28"/>
        </w:rPr>
        <w:t>:</w:t>
      </w:r>
    </w:p>
    <w:p w:rsidR="00841385" w:rsidRPr="007079A3" w:rsidRDefault="009E6BA7" w:rsidP="00A4175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9A3">
        <w:rPr>
          <w:rFonts w:ascii="Times New Roman" w:eastAsiaTheme="minorHAnsi" w:hAnsi="Times New Roman"/>
          <w:sz w:val="28"/>
          <w:szCs w:val="28"/>
        </w:rPr>
        <w:t xml:space="preserve">слова </w:t>
      </w:r>
      <w:r w:rsidR="00841385" w:rsidRPr="007079A3">
        <w:rPr>
          <w:rFonts w:ascii="Times New Roman" w:eastAsiaTheme="minorHAnsi" w:hAnsi="Times New Roman"/>
          <w:sz w:val="28"/>
          <w:szCs w:val="28"/>
        </w:rPr>
        <w:t>«</w:t>
      </w:r>
      <w:r w:rsidRPr="007079A3">
        <w:rPr>
          <w:rFonts w:ascii="Times New Roman" w:eastAsiaTheme="minorHAnsi" w:hAnsi="Times New Roman"/>
          <w:sz w:val="28"/>
          <w:szCs w:val="28"/>
        </w:rPr>
        <w:t>в том числе</w:t>
      </w:r>
      <w:r w:rsidR="00841385" w:rsidRPr="007079A3">
        <w:rPr>
          <w:rFonts w:ascii="Times New Roman" w:eastAsiaTheme="minorHAnsi" w:hAnsi="Times New Roman"/>
          <w:sz w:val="28"/>
          <w:szCs w:val="28"/>
        </w:rPr>
        <w:t>»</w:t>
      </w:r>
      <w:r w:rsidRPr="007079A3">
        <w:rPr>
          <w:rFonts w:ascii="Times New Roman" w:eastAsiaTheme="minorHAnsi" w:hAnsi="Times New Roman"/>
          <w:sz w:val="28"/>
          <w:szCs w:val="28"/>
        </w:rPr>
        <w:t xml:space="preserve"> исключить;</w:t>
      </w:r>
    </w:p>
    <w:p w:rsidR="00841385" w:rsidRPr="007079A3" w:rsidRDefault="00841385" w:rsidP="00A4175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9A3">
        <w:rPr>
          <w:rFonts w:ascii="Times New Roman" w:eastAsiaTheme="minorHAnsi" w:hAnsi="Times New Roman"/>
          <w:sz w:val="28"/>
          <w:szCs w:val="28"/>
        </w:rPr>
        <w:t xml:space="preserve">дополнить словами «, если иное не предусмотрено федеральными законами, отдельными решениями Правительства Российской Федерации и (или) порядком, определенным Правительством Российской Федерации, в соответствии с пунктом 15 статьи 241 Бюджетного кодекса Российской Федерации при возмещении затрат </w:t>
      </w:r>
      <w:r w:rsidR="006E514C" w:rsidRPr="007079A3">
        <w:rPr>
          <w:rFonts w:ascii="Times New Roman" w:eastAsiaTheme="minorHAnsi" w:hAnsi="Times New Roman"/>
          <w:sz w:val="28"/>
          <w:szCs w:val="28"/>
        </w:rPr>
        <w:t xml:space="preserve">               </w:t>
      </w:r>
      <w:r w:rsidRPr="007079A3">
        <w:rPr>
          <w:rFonts w:ascii="Times New Roman" w:eastAsiaTheme="minorHAnsi" w:hAnsi="Times New Roman"/>
          <w:sz w:val="28"/>
          <w:szCs w:val="28"/>
        </w:rPr>
        <w:lastRenderedPageBreak/>
        <w:t>в форме субсидии в соответствии с бюджетным законодательством Российской Федерации»;</w:t>
      </w:r>
    </w:p>
    <w:p w:rsidR="00645FEA" w:rsidRPr="00943CF5" w:rsidRDefault="00645FEA" w:rsidP="00A4175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841385" w:rsidRPr="007079A3" w:rsidRDefault="00841385" w:rsidP="001E01A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9A3">
        <w:rPr>
          <w:rFonts w:ascii="Times New Roman" w:eastAsiaTheme="minorHAnsi" w:hAnsi="Times New Roman"/>
          <w:sz w:val="28"/>
          <w:szCs w:val="28"/>
        </w:rPr>
        <w:t>3) часть 2 изложить в следующей редакции:</w:t>
      </w:r>
    </w:p>
    <w:p w:rsidR="00841385" w:rsidRPr="007079A3" w:rsidRDefault="00841385" w:rsidP="001E01A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9A3">
        <w:rPr>
          <w:rFonts w:ascii="Times New Roman" w:eastAsiaTheme="minorHAnsi" w:hAnsi="Times New Roman"/>
          <w:sz w:val="28"/>
          <w:szCs w:val="28"/>
        </w:rPr>
        <w:t xml:space="preserve">«2. Организация, реализующая </w:t>
      </w:r>
      <w:r w:rsidR="00A40DA0" w:rsidRPr="007079A3">
        <w:rPr>
          <w:rFonts w:ascii="Times New Roman" w:eastAsiaTheme="minorHAnsi" w:hAnsi="Times New Roman"/>
          <w:sz w:val="28"/>
          <w:szCs w:val="28"/>
        </w:rPr>
        <w:t xml:space="preserve">инвестиционный проект, осуществляемый </w:t>
      </w:r>
      <w:r w:rsidR="00EC41FD" w:rsidRPr="007079A3">
        <w:rPr>
          <w:rFonts w:ascii="Times New Roman" w:eastAsiaTheme="minorHAnsi" w:hAnsi="Times New Roman"/>
          <w:sz w:val="28"/>
          <w:szCs w:val="28"/>
        </w:rPr>
        <w:t xml:space="preserve">             </w:t>
      </w:r>
      <w:r w:rsidR="00A40DA0" w:rsidRPr="007079A3">
        <w:rPr>
          <w:rFonts w:ascii="Times New Roman" w:eastAsiaTheme="minorHAnsi" w:hAnsi="Times New Roman"/>
          <w:sz w:val="28"/>
          <w:szCs w:val="28"/>
        </w:rPr>
        <w:t>в рамках соглашения о защите и поощрении капиталовложений,</w:t>
      </w:r>
      <w:r w:rsidRPr="007079A3">
        <w:rPr>
          <w:rFonts w:ascii="Times New Roman" w:eastAsiaTheme="minorHAnsi" w:hAnsi="Times New Roman"/>
          <w:sz w:val="28"/>
          <w:szCs w:val="28"/>
        </w:rPr>
        <w:t xml:space="preserve"> выбирает форму (формы) предоставления меры государственной поддержки, указанной в части 1 настоящей статьи, и указывает ее (их) в расчете объема возмещения затрат, предусмотренном пунктом 5 части </w:t>
      </w:r>
      <w:r w:rsidR="00C50C33" w:rsidRPr="007079A3">
        <w:rPr>
          <w:rFonts w:ascii="Times New Roman" w:eastAsiaTheme="minorHAnsi" w:hAnsi="Times New Roman"/>
          <w:sz w:val="28"/>
          <w:szCs w:val="28"/>
        </w:rPr>
        <w:t>5</w:t>
      </w:r>
      <w:r w:rsidRPr="007079A3">
        <w:rPr>
          <w:rFonts w:ascii="Times New Roman" w:eastAsiaTheme="minorHAnsi" w:hAnsi="Times New Roman"/>
          <w:sz w:val="28"/>
          <w:szCs w:val="28"/>
        </w:rPr>
        <w:t xml:space="preserve"> настоящей статьи.»;</w:t>
      </w:r>
    </w:p>
    <w:p w:rsidR="00841385" w:rsidRPr="00943CF5" w:rsidRDefault="00841385" w:rsidP="001E01A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A40DA0" w:rsidRPr="007079A3" w:rsidRDefault="00841385" w:rsidP="001E01A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9A3">
        <w:rPr>
          <w:rFonts w:ascii="Times New Roman" w:eastAsiaTheme="minorHAnsi" w:hAnsi="Times New Roman"/>
          <w:sz w:val="28"/>
          <w:szCs w:val="28"/>
        </w:rPr>
        <w:t xml:space="preserve">4) </w:t>
      </w:r>
      <w:r w:rsidR="00A40DA0" w:rsidRPr="007079A3">
        <w:rPr>
          <w:rFonts w:ascii="Times New Roman" w:eastAsiaTheme="minorHAnsi" w:hAnsi="Times New Roman"/>
          <w:sz w:val="28"/>
          <w:szCs w:val="28"/>
        </w:rPr>
        <w:t>часть 4</w:t>
      </w:r>
      <w:r w:rsidR="00A40DA0" w:rsidRPr="007079A3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A40DA0" w:rsidRPr="007079A3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A40DA0" w:rsidRPr="007079A3" w:rsidRDefault="00A40DA0" w:rsidP="001E01A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9A3">
        <w:rPr>
          <w:rFonts w:ascii="Times New Roman" w:eastAsiaTheme="minorHAnsi" w:hAnsi="Times New Roman"/>
          <w:sz w:val="28"/>
          <w:szCs w:val="28"/>
        </w:rPr>
        <w:t>«4</w:t>
      </w:r>
      <w:r w:rsidRPr="007079A3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7079A3">
        <w:rPr>
          <w:rFonts w:ascii="Times New Roman" w:eastAsiaTheme="minorHAnsi" w:hAnsi="Times New Roman"/>
          <w:sz w:val="28"/>
          <w:szCs w:val="28"/>
        </w:rPr>
        <w:t>. Субсидия и налоговый вычет, указанные в части 1 настоящей статьи, предоставляются в соответствии с частями 8</w:t>
      </w:r>
      <w:r w:rsidRPr="007079A3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7079A3">
        <w:rPr>
          <w:rFonts w:ascii="Times New Roman" w:eastAsiaTheme="minorHAnsi" w:hAnsi="Times New Roman"/>
          <w:sz w:val="28"/>
          <w:szCs w:val="28"/>
        </w:rPr>
        <w:t xml:space="preserve"> и 8</w:t>
      </w:r>
      <w:r w:rsidRPr="007079A3">
        <w:rPr>
          <w:rFonts w:ascii="Times New Roman" w:eastAsiaTheme="minorHAnsi" w:hAnsi="Times New Roman"/>
          <w:sz w:val="28"/>
          <w:szCs w:val="28"/>
          <w:vertAlign w:val="superscript"/>
        </w:rPr>
        <w:t>2</w:t>
      </w:r>
      <w:hyperlink r:id="rId8" w:history="1"/>
      <w:r w:rsidRPr="007079A3">
        <w:rPr>
          <w:rFonts w:ascii="Times New Roman" w:eastAsiaTheme="minorHAnsi" w:hAnsi="Times New Roman"/>
          <w:sz w:val="28"/>
          <w:szCs w:val="28"/>
        </w:rPr>
        <w:t xml:space="preserve"> статьи 15 Федерального закона </w:t>
      </w:r>
      <w:r w:rsidR="00EC41FD" w:rsidRPr="007079A3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79A3">
        <w:rPr>
          <w:rFonts w:ascii="Times New Roman" w:eastAsiaTheme="minorHAnsi" w:hAnsi="Times New Roman"/>
          <w:sz w:val="28"/>
          <w:szCs w:val="28"/>
        </w:rPr>
        <w:t>«О защите и поощрении капиталовложений в Российской Федерации».»;</w:t>
      </w:r>
    </w:p>
    <w:p w:rsidR="00841385" w:rsidRPr="00943CF5" w:rsidRDefault="00841385" w:rsidP="001E01A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0F5824" w:rsidRPr="007079A3" w:rsidRDefault="00841385" w:rsidP="001E01A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9A3">
        <w:rPr>
          <w:rFonts w:ascii="Times New Roman" w:eastAsiaTheme="minorHAnsi" w:hAnsi="Times New Roman"/>
          <w:sz w:val="28"/>
          <w:szCs w:val="28"/>
        </w:rPr>
        <w:t xml:space="preserve">5) в пункте 7 части 5 слова «изысканий, в порядке, установленном Правительством Российской Федерации» заменить словами «изысканий. Порядок проведения технологического аудита объектов недвижимости и линейных объектов, созданных (построенных) либо реконструированных в рамках инвестиционного проекта, затраты в отношении которых планируется возместить в соответствии </w:t>
      </w:r>
      <w:r w:rsidR="00EC41FD" w:rsidRPr="007079A3">
        <w:rPr>
          <w:rFonts w:ascii="Times New Roman" w:eastAsiaTheme="minorHAnsi" w:hAnsi="Times New Roman"/>
          <w:sz w:val="28"/>
          <w:szCs w:val="28"/>
        </w:rPr>
        <w:t xml:space="preserve">               </w:t>
      </w:r>
      <w:r w:rsidRPr="007079A3">
        <w:rPr>
          <w:rFonts w:ascii="Times New Roman" w:eastAsiaTheme="minorHAnsi" w:hAnsi="Times New Roman"/>
          <w:sz w:val="28"/>
          <w:szCs w:val="28"/>
        </w:rPr>
        <w:t>с пунктами 1 – 3 части 1 настоящей статьи, размер платы за проведение указанного аудита, порядок взимания этой платы</w:t>
      </w:r>
      <w:r w:rsidR="00A3461D" w:rsidRPr="007079A3">
        <w:rPr>
          <w:rFonts w:ascii="Times New Roman" w:eastAsiaTheme="minorHAnsi" w:hAnsi="Times New Roman"/>
          <w:sz w:val="28"/>
          <w:szCs w:val="28"/>
        </w:rPr>
        <w:t xml:space="preserve"> в соответствии с Федеральным законом  </w:t>
      </w:r>
      <w:r w:rsidR="003A1BAD" w:rsidRPr="007079A3">
        <w:rPr>
          <w:rFonts w:ascii="Times New Roman" w:eastAsiaTheme="minorHAnsi" w:hAnsi="Times New Roman"/>
          <w:sz w:val="28"/>
          <w:szCs w:val="28"/>
        </w:rPr>
        <w:t xml:space="preserve">             </w:t>
      </w:r>
      <w:r w:rsidR="00A3461D" w:rsidRPr="007079A3">
        <w:rPr>
          <w:rFonts w:ascii="Times New Roman" w:eastAsiaTheme="minorHAnsi" w:hAnsi="Times New Roman"/>
          <w:sz w:val="28"/>
          <w:szCs w:val="28"/>
        </w:rPr>
        <w:t>«О защите и поощрении капиталовложений в Российской Федерации»</w:t>
      </w:r>
      <w:r w:rsidRPr="007079A3">
        <w:rPr>
          <w:rFonts w:ascii="Times New Roman" w:eastAsiaTheme="minorHAnsi" w:hAnsi="Times New Roman"/>
          <w:sz w:val="28"/>
          <w:szCs w:val="28"/>
        </w:rPr>
        <w:t xml:space="preserve"> устанавливаются Правительством Российской Федерации»</w:t>
      </w:r>
      <w:r w:rsidR="001D2A40" w:rsidRPr="007079A3">
        <w:rPr>
          <w:rFonts w:ascii="Times New Roman" w:eastAsiaTheme="minorHAnsi" w:hAnsi="Times New Roman"/>
          <w:sz w:val="28"/>
          <w:szCs w:val="28"/>
        </w:rPr>
        <w:t>.</w:t>
      </w:r>
    </w:p>
    <w:p w:rsidR="00CC0FE5" w:rsidRPr="00943CF5" w:rsidRDefault="00CC0FE5" w:rsidP="001E01A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2E6E24" w:rsidRPr="007079A3" w:rsidRDefault="002E6E24" w:rsidP="001E01AD">
      <w:pPr>
        <w:spacing w:after="0" w:line="233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79A3">
        <w:rPr>
          <w:rFonts w:ascii="Times New Roman" w:hAnsi="Times New Roman"/>
          <w:b/>
          <w:sz w:val="28"/>
          <w:szCs w:val="28"/>
        </w:rPr>
        <w:t>Статья 2</w:t>
      </w:r>
    </w:p>
    <w:p w:rsidR="002E6E24" w:rsidRPr="00943CF5" w:rsidRDefault="002E6E24" w:rsidP="001E01AD">
      <w:pPr>
        <w:spacing w:after="0" w:line="233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41385" w:rsidRPr="007079A3" w:rsidRDefault="002E6E24" w:rsidP="001E01AD">
      <w:pPr>
        <w:spacing w:after="0"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9A3">
        <w:rPr>
          <w:rFonts w:ascii="Times New Roman" w:hAnsi="Times New Roman"/>
          <w:sz w:val="28"/>
          <w:szCs w:val="28"/>
        </w:rPr>
        <w:t>Внести в</w:t>
      </w:r>
      <w:r w:rsidR="004C141B" w:rsidRPr="007079A3">
        <w:rPr>
          <w:rFonts w:ascii="Times New Roman" w:hAnsi="Times New Roman"/>
          <w:sz w:val="28"/>
          <w:szCs w:val="28"/>
        </w:rPr>
        <w:t xml:space="preserve"> часть </w:t>
      </w:r>
      <w:r w:rsidR="00841385" w:rsidRPr="007079A3">
        <w:rPr>
          <w:rFonts w:ascii="Times New Roman" w:hAnsi="Times New Roman"/>
          <w:sz w:val="28"/>
          <w:szCs w:val="28"/>
        </w:rPr>
        <w:t>3</w:t>
      </w:r>
      <w:r w:rsidR="004C141B" w:rsidRPr="007079A3">
        <w:rPr>
          <w:rFonts w:ascii="Times New Roman" w:hAnsi="Times New Roman"/>
          <w:bCs/>
          <w:sz w:val="28"/>
          <w:szCs w:val="28"/>
        </w:rPr>
        <w:t xml:space="preserve"> </w:t>
      </w:r>
      <w:r w:rsidRPr="007079A3">
        <w:rPr>
          <w:rFonts w:ascii="Times New Roman" w:hAnsi="Times New Roman"/>
          <w:sz w:val="28"/>
          <w:szCs w:val="28"/>
        </w:rPr>
        <w:t>стать</w:t>
      </w:r>
      <w:r w:rsidR="004C141B" w:rsidRPr="007079A3">
        <w:rPr>
          <w:rFonts w:ascii="Times New Roman" w:hAnsi="Times New Roman"/>
          <w:sz w:val="28"/>
          <w:szCs w:val="28"/>
        </w:rPr>
        <w:t>и</w:t>
      </w:r>
      <w:r w:rsidRPr="007079A3">
        <w:rPr>
          <w:rFonts w:ascii="Times New Roman" w:hAnsi="Times New Roman"/>
          <w:sz w:val="28"/>
          <w:szCs w:val="28"/>
        </w:rPr>
        <w:t xml:space="preserve"> </w:t>
      </w:r>
      <w:r w:rsidR="00841385" w:rsidRPr="007079A3">
        <w:rPr>
          <w:rFonts w:ascii="Times New Roman" w:hAnsi="Times New Roman"/>
          <w:sz w:val="28"/>
          <w:szCs w:val="28"/>
        </w:rPr>
        <w:t>3</w:t>
      </w:r>
      <w:r w:rsidRPr="007079A3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7079A3">
          <w:rPr>
            <w:rFonts w:ascii="Times New Roman" w:hAnsi="Times New Roman"/>
            <w:sz w:val="28"/>
            <w:szCs w:val="28"/>
          </w:rPr>
          <w:t>Закона</w:t>
        </w:r>
      </w:hyperlink>
      <w:r w:rsidRPr="007079A3">
        <w:rPr>
          <w:rFonts w:ascii="Times New Roman" w:hAnsi="Times New Roman"/>
          <w:sz w:val="28"/>
          <w:szCs w:val="28"/>
        </w:rPr>
        <w:t xml:space="preserve"> Республики Татарстан от </w:t>
      </w:r>
      <w:r w:rsidR="00841385" w:rsidRPr="007079A3">
        <w:rPr>
          <w:rFonts w:ascii="Times New Roman" w:hAnsi="Times New Roman"/>
          <w:sz w:val="28"/>
          <w:szCs w:val="28"/>
        </w:rPr>
        <w:t>5</w:t>
      </w:r>
      <w:r w:rsidRPr="007079A3">
        <w:rPr>
          <w:rFonts w:ascii="Times New Roman" w:hAnsi="Times New Roman"/>
          <w:sz w:val="28"/>
          <w:szCs w:val="28"/>
        </w:rPr>
        <w:t xml:space="preserve"> </w:t>
      </w:r>
      <w:r w:rsidR="00841385" w:rsidRPr="007079A3">
        <w:rPr>
          <w:rFonts w:ascii="Times New Roman" w:hAnsi="Times New Roman"/>
          <w:sz w:val="28"/>
          <w:szCs w:val="28"/>
        </w:rPr>
        <w:t>марта</w:t>
      </w:r>
      <w:r w:rsidRPr="007079A3">
        <w:rPr>
          <w:rFonts w:ascii="Times New Roman" w:hAnsi="Times New Roman"/>
          <w:sz w:val="28"/>
          <w:szCs w:val="28"/>
        </w:rPr>
        <w:t xml:space="preserve"> 202</w:t>
      </w:r>
      <w:r w:rsidR="00841385" w:rsidRPr="007079A3">
        <w:rPr>
          <w:rFonts w:ascii="Times New Roman" w:hAnsi="Times New Roman"/>
          <w:sz w:val="28"/>
          <w:szCs w:val="28"/>
        </w:rPr>
        <w:t>5</w:t>
      </w:r>
      <w:r w:rsidR="004C141B" w:rsidRPr="007079A3">
        <w:rPr>
          <w:rFonts w:ascii="Times New Roman" w:hAnsi="Times New Roman"/>
          <w:sz w:val="28"/>
          <w:szCs w:val="28"/>
        </w:rPr>
        <w:t xml:space="preserve"> года</w:t>
      </w:r>
      <w:r w:rsidRPr="007079A3">
        <w:rPr>
          <w:rFonts w:ascii="Times New Roman" w:hAnsi="Times New Roman"/>
          <w:sz w:val="28"/>
          <w:szCs w:val="28"/>
        </w:rPr>
        <w:t xml:space="preserve"> № </w:t>
      </w:r>
      <w:r w:rsidR="00841385" w:rsidRPr="007079A3">
        <w:rPr>
          <w:rFonts w:ascii="Times New Roman" w:hAnsi="Times New Roman"/>
          <w:sz w:val="28"/>
          <w:szCs w:val="28"/>
        </w:rPr>
        <w:t>13</w:t>
      </w:r>
      <w:r w:rsidRPr="007079A3">
        <w:rPr>
          <w:rFonts w:ascii="Times New Roman" w:hAnsi="Times New Roman"/>
          <w:sz w:val="28"/>
          <w:szCs w:val="28"/>
        </w:rPr>
        <w:t>-ЗРТ «</w:t>
      </w:r>
      <w:r w:rsidRPr="007079A3">
        <w:rPr>
          <w:rFonts w:ascii="Times New Roman" w:eastAsiaTheme="minorHAnsi" w:hAnsi="Times New Roman"/>
          <w:sz w:val="28"/>
          <w:szCs w:val="28"/>
        </w:rPr>
        <w:t xml:space="preserve">О внесении изменений </w:t>
      </w:r>
      <w:r w:rsidR="00841385" w:rsidRPr="007079A3">
        <w:rPr>
          <w:rFonts w:ascii="Times New Roman" w:hAnsi="Times New Roman"/>
          <w:sz w:val="28"/>
          <w:szCs w:val="28"/>
        </w:rPr>
        <w:t xml:space="preserve">в статью 9 Закона Республики Татарстан </w:t>
      </w:r>
      <w:r w:rsidR="00F21375">
        <w:rPr>
          <w:rFonts w:ascii="Times New Roman" w:hAnsi="Times New Roman"/>
          <w:sz w:val="28"/>
          <w:szCs w:val="28"/>
        </w:rPr>
        <w:t xml:space="preserve">                  </w:t>
      </w:r>
      <w:r w:rsidR="00841385" w:rsidRPr="007079A3">
        <w:rPr>
          <w:rFonts w:ascii="Times New Roman" w:hAnsi="Times New Roman"/>
          <w:sz w:val="28"/>
          <w:szCs w:val="28"/>
        </w:rPr>
        <w:t xml:space="preserve">«Об инвестиционной деятельности в Республике Татарстан» и статью 2 Закона Республики Татарстан </w:t>
      </w:r>
      <w:r w:rsidR="00841385" w:rsidRPr="007079A3">
        <w:rPr>
          <w:rFonts w:ascii="Times New Roman" w:hAnsi="Times New Roman"/>
          <w:bCs/>
          <w:sz w:val="28"/>
          <w:szCs w:val="28"/>
        </w:rPr>
        <w:t xml:space="preserve">«О внесении изменений в Закон Республики Татарстан </w:t>
      </w:r>
      <w:r w:rsidR="00812533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841385" w:rsidRPr="007079A3">
        <w:rPr>
          <w:rFonts w:ascii="Times New Roman" w:hAnsi="Times New Roman"/>
          <w:bCs/>
          <w:sz w:val="28"/>
          <w:szCs w:val="28"/>
        </w:rPr>
        <w:t>«Об инвестиционной деятельности в Республике Татарстан</w:t>
      </w:r>
      <w:r w:rsidRPr="007079A3">
        <w:rPr>
          <w:rFonts w:ascii="Times New Roman" w:hAnsi="Times New Roman"/>
          <w:sz w:val="28"/>
          <w:szCs w:val="28"/>
        </w:rPr>
        <w:t xml:space="preserve">» </w:t>
      </w:r>
      <w:r w:rsidRPr="007079A3">
        <w:rPr>
          <w:rFonts w:ascii="Times New Roman" w:eastAsiaTheme="minorHAnsi" w:hAnsi="Times New Roman"/>
          <w:sz w:val="28"/>
          <w:szCs w:val="28"/>
        </w:rPr>
        <w:t>(Собрание законодательства Республики Татарстан, 202</w:t>
      </w:r>
      <w:r w:rsidR="00841385" w:rsidRPr="007079A3">
        <w:rPr>
          <w:rFonts w:ascii="Times New Roman" w:eastAsiaTheme="minorHAnsi" w:hAnsi="Times New Roman"/>
          <w:sz w:val="28"/>
          <w:szCs w:val="28"/>
        </w:rPr>
        <w:t>5</w:t>
      </w:r>
      <w:r w:rsidRPr="007079A3">
        <w:rPr>
          <w:rFonts w:ascii="Times New Roman" w:eastAsiaTheme="minorHAnsi" w:hAnsi="Times New Roman"/>
          <w:sz w:val="28"/>
          <w:szCs w:val="28"/>
        </w:rPr>
        <w:t xml:space="preserve">, № </w:t>
      </w:r>
      <w:r w:rsidR="00841385" w:rsidRPr="007079A3">
        <w:rPr>
          <w:rFonts w:ascii="Times New Roman" w:eastAsiaTheme="minorHAnsi" w:hAnsi="Times New Roman"/>
          <w:sz w:val="28"/>
          <w:szCs w:val="28"/>
        </w:rPr>
        <w:t>18</w:t>
      </w:r>
      <w:r w:rsidRPr="007079A3">
        <w:rPr>
          <w:rFonts w:ascii="Times New Roman" w:eastAsiaTheme="minorHAnsi" w:hAnsi="Times New Roman"/>
          <w:sz w:val="28"/>
          <w:szCs w:val="28"/>
        </w:rPr>
        <w:t xml:space="preserve"> (часть I)</w:t>
      </w:r>
      <w:r w:rsidR="004C141B" w:rsidRPr="007079A3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79A3">
        <w:rPr>
          <w:rFonts w:ascii="Times New Roman" w:hAnsi="Times New Roman"/>
          <w:sz w:val="28"/>
          <w:szCs w:val="28"/>
        </w:rPr>
        <w:t xml:space="preserve">изменение, </w:t>
      </w:r>
      <w:r w:rsidR="00841385" w:rsidRPr="007079A3">
        <w:rPr>
          <w:rFonts w:ascii="Times New Roman" w:hAnsi="Times New Roman"/>
          <w:sz w:val="28"/>
          <w:szCs w:val="28"/>
        </w:rPr>
        <w:t xml:space="preserve">исключив </w:t>
      </w:r>
      <w:r w:rsidR="00841385" w:rsidRPr="007079A3">
        <w:rPr>
          <w:rFonts w:ascii="Times New Roman" w:eastAsiaTheme="minorHAnsi" w:hAnsi="Times New Roman"/>
          <w:sz w:val="28"/>
          <w:szCs w:val="28"/>
        </w:rPr>
        <w:t>цифры «</w:t>
      </w:r>
      <w:r w:rsidR="00B9493A" w:rsidRPr="007079A3">
        <w:rPr>
          <w:rFonts w:ascii="Times New Roman" w:eastAsiaTheme="minorHAnsi" w:hAnsi="Times New Roman"/>
          <w:sz w:val="28"/>
          <w:szCs w:val="28"/>
        </w:rPr>
        <w:t>1</w:t>
      </w:r>
      <w:r w:rsidR="00841385" w:rsidRPr="007079A3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841385" w:rsidRPr="007079A3">
        <w:rPr>
          <w:rFonts w:ascii="Times New Roman" w:eastAsiaTheme="minorHAnsi" w:hAnsi="Times New Roman"/>
          <w:sz w:val="28"/>
          <w:szCs w:val="28"/>
        </w:rPr>
        <w:t>,».</w:t>
      </w:r>
    </w:p>
    <w:p w:rsidR="001D2A40" w:rsidRPr="00943CF5" w:rsidRDefault="001D2A40" w:rsidP="001E01AD">
      <w:pPr>
        <w:spacing w:after="0" w:line="233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D44F83" w:rsidRPr="007079A3" w:rsidRDefault="00D44F83" w:rsidP="001E01AD">
      <w:pPr>
        <w:spacing w:after="0" w:line="233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79A3">
        <w:rPr>
          <w:rFonts w:ascii="Times New Roman" w:hAnsi="Times New Roman"/>
          <w:b/>
          <w:sz w:val="28"/>
          <w:szCs w:val="28"/>
        </w:rPr>
        <w:t xml:space="preserve">Статья </w:t>
      </w:r>
      <w:r w:rsidR="002E6E24" w:rsidRPr="007079A3">
        <w:rPr>
          <w:rFonts w:ascii="Times New Roman" w:hAnsi="Times New Roman"/>
          <w:b/>
          <w:sz w:val="28"/>
          <w:szCs w:val="28"/>
        </w:rPr>
        <w:t>3</w:t>
      </w:r>
    </w:p>
    <w:p w:rsidR="00D44F83" w:rsidRPr="00943CF5" w:rsidRDefault="00D44F83" w:rsidP="001E01AD">
      <w:pPr>
        <w:spacing w:after="0" w:line="233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750B4" w:rsidRPr="007079A3" w:rsidRDefault="004C141B" w:rsidP="001E01A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9A3">
        <w:rPr>
          <w:rFonts w:ascii="Times New Roman" w:hAnsi="Times New Roman"/>
          <w:sz w:val="28"/>
          <w:szCs w:val="28"/>
        </w:rPr>
        <w:t>1. </w:t>
      </w:r>
      <w:r w:rsidR="001750B4" w:rsidRPr="007079A3">
        <w:rPr>
          <w:rFonts w:ascii="Times New Roman" w:hAnsi="Times New Roman"/>
          <w:sz w:val="28"/>
          <w:szCs w:val="28"/>
        </w:rPr>
        <w:t>Настоящий Закон вступает в силу с</w:t>
      </w:r>
      <w:r w:rsidR="00104C63" w:rsidRPr="007079A3">
        <w:rPr>
          <w:rFonts w:ascii="Times New Roman" w:hAnsi="Times New Roman"/>
          <w:sz w:val="28"/>
          <w:szCs w:val="28"/>
        </w:rPr>
        <w:t>о дня его официального опубликования</w:t>
      </w:r>
      <w:r w:rsidRPr="007079A3">
        <w:rPr>
          <w:rFonts w:ascii="Times New Roman" w:hAnsi="Times New Roman"/>
          <w:sz w:val="28"/>
          <w:szCs w:val="28"/>
        </w:rPr>
        <w:t xml:space="preserve">, за исключением </w:t>
      </w:r>
      <w:r w:rsidR="00D802D3" w:rsidRPr="007079A3">
        <w:rPr>
          <w:rFonts w:ascii="Times New Roman" w:hAnsi="Times New Roman"/>
          <w:sz w:val="28"/>
          <w:szCs w:val="28"/>
        </w:rPr>
        <w:t xml:space="preserve">абзаца третьего </w:t>
      </w:r>
      <w:r w:rsidR="00104C63" w:rsidRPr="007079A3">
        <w:rPr>
          <w:rFonts w:ascii="Times New Roman" w:hAnsi="Times New Roman"/>
          <w:sz w:val="28"/>
          <w:szCs w:val="28"/>
        </w:rPr>
        <w:t xml:space="preserve">пункта 2 </w:t>
      </w:r>
      <w:r w:rsidRPr="007079A3">
        <w:rPr>
          <w:rFonts w:ascii="Times New Roman" w:hAnsi="Times New Roman"/>
          <w:sz w:val="28"/>
          <w:szCs w:val="28"/>
        </w:rPr>
        <w:t xml:space="preserve">статьи </w:t>
      </w:r>
      <w:r w:rsidR="00104C63" w:rsidRPr="007079A3">
        <w:rPr>
          <w:rFonts w:ascii="Times New Roman" w:hAnsi="Times New Roman"/>
          <w:sz w:val="28"/>
          <w:szCs w:val="28"/>
        </w:rPr>
        <w:t>1</w:t>
      </w:r>
      <w:r w:rsidRPr="007079A3">
        <w:rPr>
          <w:rFonts w:ascii="Times New Roman" w:hAnsi="Times New Roman"/>
          <w:sz w:val="28"/>
          <w:szCs w:val="28"/>
        </w:rPr>
        <w:t xml:space="preserve"> настоящего Закона</w:t>
      </w:r>
      <w:r w:rsidR="001750B4" w:rsidRPr="007079A3">
        <w:rPr>
          <w:rFonts w:ascii="Times New Roman" w:hAnsi="Times New Roman"/>
          <w:sz w:val="28"/>
          <w:szCs w:val="28"/>
        </w:rPr>
        <w:t>.</w:t>
      </w:r>
    </w:p>
    <w:p w:rsidR="00F446AA" w:rsidRPr="007079A3" w:rsidRDefault="004C141B" w:rsidP="001E01A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9A3">
        <w:rPr>
          <w:rFonts w:ascii="Times New Roman" w:hAnsi="Times New Roman"/>
          <w:sz w:val="28"/>
          <w:szCs w:val="28"/>
        </w:rPr>
        <w:t>2. </w:t>
      </w:r>
      <w:r w:rsidR="00D802D3" w:rsidRPr="007079A3">
        <w:rPr>
          <w:rFonts w:ascii="Times New Roman" w:hAnsi="Times New Roman"/>
          <w:sz w:val="28"/>
          <w:szCs w:val="28"/>
        </w:rPr>
        <w:t xml:space="preserve">Абзац третий </w:t>
      </w:r>
      <w:r w:rsidR="00104C63" w:rsidRPr="007079A3">
        <w:rPr>
          <w:rFonts w:ascii="Times New Roman" w:hAnsi="Times New Roman"/>
          <w:sz w:val="28"/>
          <w:szCs w:val="28"/>
        </w:rPr>
        <w:t xml:space="preserve">пункта 2 статьи 1 настоящего Закона </w:t>
      </w:r>
      <w:r w:rsidRPr="007079A3">
        <w:rPr>
          <w:rFonts w:ascii="Times New Roman" w:hAnsi="Times New Roman"/>
          <w:sz w:val="28"/>
          <w:szCs w:val="28"/>
        </w:rPr>
        <w:t xml:space="preserve">вступает в силу </w:t>
      </w:r>
      <w:r w:rsidR="006E514C" w:rsidRPr="007079A3">
        <w:rPr>
          <w:rFonts w:ascii="Times New Roman" w:hAnsi="Times New Roman"/>
          <w:sz w:val="28"/>
          <w:szCs w:val="28"/>
        </w:rPr>
        <w:t xml:space="preserve">                       </w:t>
      </w:r>
      <w:r w:rsidRPr="007079A3">
        <w:rPr>
          <w:rFonts w:ascii="Times New Roman" w:hAnsi="Times New Roman"/>
          <w:sz w:val="28"/>
          <w:szCs w:val="28"/>
        </w:rPr>
        <w:t>с</w:t>
      </w:r>
      <w:r w:rsidR="00104C63" w:rsidRPr="007079A3">
        <w:rPr>
          <w:rFonts w:ascii="Times New Roman" w:hAnsi="Times New Roman"/>
          <w:sz w:val="28"/>
          <w:szCs w:val="28"/>
        </w:rPr>
        <w:t xml:space="preserve"> 1 января 2026 года</w:t>
      </w:r>
      <w:r w:rsidRPr="007079A3">
        <w:rPr>
          <w:rFonts w:ascii="Times New Roman" w:hAnsi="Times New Roman"/>
          <w:sz w:val="28"/>
          <w:szCs w:val="28"/>
        </w:rPr>
        <w:t>.</w:t>
      </w:r>
    </w:p>
    <w:p w:rsidR="004C141B" w:rsidRPr="00943CF5" w:rsidRDefault="004C141B" w:rsidP="001E01AD">
      <w:pPr>
        <w:pStyle w:val="1"/>
        <w:shd w:val="clear" w:color="auto" w:fill="auto"/>
        <w:tabs>
          <w:tab w:val="left" w:pos="1014"/>
        </w:tabs>
        <w:spacing w:after="0" w:line="233" w:lineRule="auto"/>
        <w:ind w:firstLine="0"/>
        <w:jc w:val="both"/>
        <w:rPr>
          <w:rFonts w:ascii="Times New Roman" w:hAnsi="Times New Roman" w:cs="Times New Roman"/>
        </w:rPr>
      </w:pPr>
    </w:p>
    <w:p w:rsidR="008D3075" w:rsidRPr="00943CF5" w:rsidRDefault="001E01AD" w:rsidP="001E01AD">
      <w:pPr>
        <w:pStyle w:val="1"/>
        <w:shd w:val="clear" w:color="auto" w:fill="auto"/>
        <w:tabs>
          <w:tab w:val="left" w:pos="6293"/>
        </w:tabs>
        <w:spacing w:after="0" w:line="233" w:lineRule="auto"/>
        <w:ind w:firstLine="0"/>
        <w:jc w:val="both"/>
        <w:rPr>
          <w:rFonts w:ascii="Times New Roman" w:hAnsi="Times New Roman" w:cs="Times New Roman"/>
        </w:rPr>
      </w:pPr>
      <w:r w:rsidRPr="00943CF5">
        <w:rPr>
          <w:rFonts w:ascii="Times New Roman" w:hAnsi="Times New Roman" w:cs="Times New Roman"/>
        </w:rPr>
        <w:tab/>
      </w:r>
    </w:p>
    <w:p w:rsidR="00BD3AC9" w:rsidRPr="00A15D98" w:rsidRDefault="00F8519A" w:rsidP="001E01AD">
      <w:pPr>
        <w:pStyle w:val="1"/>
        <w:shd w:val="clear" w:color="auto" w:fill="auto"/>
        <w:spacing w:after="0" w:line="233" w:lineRule="auto"/>
        <w:ind w:firstLine="567"/>
        <w:jc w:val="left"/>
        <w:rPr>
          <w:rFonts w:ascii="Times New Roman" w:hAnsi="Times New Roman" w:cs="Times New Roman"/>
          <w:sz w:val="28"/>
          <w:szCs w:val="28"/>
          <w:lang w:bidi="ru-RU"/>
        </w:rPr>
      </w:pPr>
      <w:r w:rsidRPr="00A15D98">
        <w:rPr>
          <w:rFonts w:ascii="Times New Roman" w:hAnsi="Times New Roman" w:cs="Times New Roman"/>
          <w:sz w:val="28"/>
          <w:szCs w:val="28"/>
          <w:lang w:bidi="ru-RU"/>
        </w:rPr>
        <w:t>Глава (Раис)</w:t>
      </w:r>
    </w:p>
    <w:p w:rsidR="00BD3AC9" w:rsidRDefault="00BD3AC9" w:rsidP="0098326A">
      <w:pPr>
        <w:pStyle w:val="1"/>
        <w:shd w:val="clear" w:color="auto" w:fill="auto"/>
        <w:spacing w:after="0" w:line="233" w:lineRule="auto"/>
        <w:ind w:right="-143" w:firstLine="0"/>
        <w:jc w:val="left"/>
        <w:rPr>
          <w:rFonts w:ascii="Times New Roman" w:hAnsi="Times New Roman" w:cs="Times New Roman"/>
          <w:sz w:val="28"/>
          <w:szCs w:val="28"/>
        </w:rPr>
      </w:pPr>
      <w:r w:rsidRPr="00A15D98">
        <w:rPr>
          <w:rFonts w:ascii="Times New Roman" w:hAnsi="Times New Roman" w:cs="Times New Roman"/>
          <w:sz w:val="28"/>
          <w:szCs w:val="28"/>
          <w:lang w:bidi="ru-RU"/>
        </w:rPr>
        <w:t xml:space="preserve">Республики </w:t>
      </w:r>
      <w:r w:rsidRPr="0098326A">
        <w:rPr>
          <w:rFonts w:ascii="Times New Roman" w:hAnsi="Times New Roman" w:cs="Times New Roman"/>
          <w:sz w:val="28"/>
          <w:szCs w:val="28"/>
          <w:lang w:bidi="ru-RU"/>
        </w:rPr>
        <w:t>Татарстан</w:t>
      </w:r>
      <w:r w:rsidR="0098326A" w:rsidRPr="0098326A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98326A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              </w:t>
      </w:r>
      <w:r w:rsidR="0098326A" w:rsidRPr="0098326A">
        <w:rPr>
          <w:rFonts w:ascii="Times New Roman" w:hAnsi="Times New Roman" w:cs="Times New Roman"/>
          <w:sz w:val="28"/>
          <w:szCs w:val="28"/>
        </w:rPr>
        <w:t>Р.Н. Минниханов</w:t>
      </w:r>
    </w:p>
    <w:p w:rsidR="00E616E6" w:rsidRPr="00E616E6" w:rsidRDefault="00E616E6" w:rsidP="00E616E6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E616E6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Казань, Кремль</w:t>
      </w:r>
    </w:p>
    <w:p w:rsidR="00E616E6" w:rsidRPr="00E616E6" w:rsidRDefault="00E616E6" w:rsidP="00E616E6">
      <w:pPr>
        <w:widowControl w:val="0"/>
        <w:suppressAutoHyphens/>
        <w:autoSpaceDE w:val="0"/>
        <w:autoSpaceDN w:val="0"/>
        <w:spacing w:after="0" w:line="240" w:lineRule="auto"/>
        <w:ind w:right="449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E616E6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11 декабря 2025 года</w:t>
      </w:r>
    </w:p>
    <w:p w:rsidR="00E616E6" w:rsidRPr="0098326A" w:rsidRDefault="00E616E6" w:rsidP="00E616E6">
      <w:pPr>
        <w:widowControl w:val="0"/>
        <w:tabs>
          <w:tab w:val="left" w:pos="462"/>
        </w:tabs>
        <w:suppressAutoHyphens/>
        <w:autoSpaceDE w:val="0"/>
        <w:autoSpaceDN w:val="0"/>
        <w:spacing w:after="0" w:line="240" w:lineRule="auto"/>
        <w:ind w:right="449"/>
        <w:rPr>
          <w:rFonts w:ascii="Times New Roman" w:hAnsi="Times New Roman"/>
          <w:sz w:val="28"/>
          <w:szCs w:val="28"/>
          <w:lang w:bidi="ru-RU"/>
        </w:rPr>
      </w:pPr>
      <w:r w:rsidRPr="00E616E6">
        <w:rPr>
          <w:rFonts w:ascii="Times New Roman" w:hAnsi="Times New Roman" w:cs="Lohit Devanagari"/>
          <w:kern w:val="2"/>
          <w:sz w:val="28"/>
          <w:szCs w:val="28"/>
          <w:lang w:bidi="ru-RU"/>
        </w:rPr>
        <w:t>№ 8</w:t>
      </w:r>
      <w:r>
        <w:rPr>
          <w:rFonts w:ascii="Times New Roman" w:hAnsi="Times New Roman" w:cs="Lohit Devanagari"/>
          <w:kern w:val="2"/>
          <w:sz w:val="28"/>
          <w:szCs w:val="28"/>
          <w:lang w:bidi="ru-RU"/>
        </w:rPr>
        <w:t>5</w:t>
      </w:r>
      <w:r w:rsidRPr="00E616E6">
        <w:rPr>
          <w:rFonts w:ascii="Times New Roman" w:hAnsi="Times New Roman" w:cs="Lohit Devanagari"/>
          <w:kern w:val="2"/>
          <w:sz w:val="28"/>
          <w:szCs w:val="28"/>
          <w:lang w:bidi="ru-RU"/>
        </w:rPr>
        <w:t>-ЗРТ</w:t>
      </w:r>
    </w:p>
    <w:sectPr w:rsidR="00E616E6" w:rsidRPr="0098326A" w:rsidSect="00E616E6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CF8" w:rsidRDefault="00A11CF8" w:rsidP="00042A17">
      <w:pPr>
        <w:spacing w:after="0" w:line="240" w:lineRule="auto"/>
      </w:pPr>
      <w:r>
        <w:separator/>
      </w:r>
    </w:p>
  </w:endnote>
  <w:endnote w:type="continuationSeparator" w:id="0">
    <w:p w:rsidR="00A11CF8" w:rsidRDefault="00A11CF8" w:rsidP="0004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CF8" w:rsidRDefault="00A11CF8" w:rsidP="00042A17">
      <w:pPr>
        <w:spacing w:after="0" w:line="240" w:lineRule="auto"/>
      </w:pPr>
      <w:r>
        <w:separator/>
      </w:r>
    </w:p>
  </w:footnote>
  <w:footnote w:type="continuationSeparator" w:id="0">
    <w:p w:rsidR="00A11CF8" w:rsidRDefault="00A11CF8" w:rsidP="00042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496991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74D76" w:rsidRPr="00597320" w:rsidRDefault="00EA6E3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597320">
          <w:rPr>
            <w:rFonts w:ascii="Times New Roman" w:hAnsi="Times New Roman"/>
            <w:sz w:val="24"/>
            <w:szCs w:val="24"/>
          </w:rPr>
          <w:fldChar w:fldCharType="begin"/>
        </w:r>
        <w:r w:rsidR="00C74D76" w:rsidRPr="0059732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97320">
          <w:rPr>
            <w:rFonts w:ascii="Times New Roman" w:hAnsi="Times New Roman"/>
            <w:sz w:val="24"/>
            <w:szCs w:val="24"/>
          </w:rPr>
          <w:fldChar w:fldCharType="separate"/>
        </w:r>
        <w:r w:rsidR="00E616E6">
          <w:rPr>
            <w:rFonts w:ascii="Times New Roman" w:hAnsi="Times New Roman"/>
            <w:noProof/>
            <w:sz w:val="24"/>
            <w:szCs w:val="24"/>
          </w:rPr>
          <w:t>2</w:t>
        </w:r>
        <w:r w:rsidRPr="0059732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74D76" w:rsidRDefault="00C74D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A19"/>
    <w:multiLevelType w:val="hybridMultilevel"/>
    <w:tmpl w:val="584CC2F0"/>
    <w:lvl w:ilvl="0" w:tplc="656A0AE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D47DDB"/>
    <w:multiLevelType w:val="hybridMultilevel"/>
    <w:tmpl w:val="C9E4DDC8"/>
    <w:lvl w:ilvl="0" w:tplc="81F056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866A93"/>
    <w:multiLevelType w:val="hybridMultilevel"/>
    <w:tmpl w:val="91D40D1A"/>
    <w:lvl w:ilvl="0" w:tplc="8E8E595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7D84B83"/>
    <w:multiLevelType w:val="hybridMultilevel"/>
    <w:tmpl w:val="E5D227A0"/>
    <w:lvl w:ilvl="0" w:tplc="29E21C02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B94"/>
    <w:rsid w:val="00001F86"/>
    <w:rsid w:val="000037EE"/>
    <w:rsid w:val="00003FA4"/>
    <w:rsid w:val="00010E6C"/>
    <w:rsid w:val="000174FA"/>
    <w:rsid w:val="000379A9"/>
    <w:rsid w:val="00042A17"/>
    <w:rsid w:val="00044A46"/>
    <w:rsid w:val="000472C3"/>
    <w:rsid w:val="00051ACA"/>
    <w:rsid w:val="0005568D"/>
    <w:rsid w:val="0006386E"/>
    <w:rsid w:val="000642F2"/>
    <w:rsid w:val="00066CA2"/>
    <w:rsid w:val="0007104B"/>
    <w:rsid w:val="00082CE9"/>
    <w:rsid w:val="0008556B"/>
    <w:rsid w:val="000909F6"/>
    <w:rsid w:val="000B0906"/>
    <w:rsid w:val="000B3B0E"/>
    <w:rsid w:val="000B44C8"/>
    <w:rsid w:val="000C2A40"/>
    <w:rsid w:val="000E226D"/>
    <w:rsid w:val="000E3064"/>
    <w:rsid w:val="000E42C1"/>
    <w:rsid w:val="000E4F6C"/>
    <w:rsid w:val="000F5824"/>
    <w:rsid w:val="000F67C6"/>
    <w:rsid w:val="000F7FAF"/>
    <w:rsid w:val="00104C63"/>
    <w:rsid w:val="00114BCF"/>
    <w:rsid w:val="00127AA0"/>
    <w:rsid w:val="00130DCE"/>
    <w:rsid w:val="001332A2"/>
    <w:rsid w:val="0013547A"/>
    <w:rsid w:val="001466EE"/>
    <w:rsid w:val="001750B4"/>
    <w:rsid w:val="00177645"/>
    <w:rsid w:val="00187399"/>
    <w:rsid w:val="001902AE"/>
    <w:rsid w:val="001910DE"/>
    <w:rsid w:val="001945AE"/>
    <w:rsid w:val="001A7EC2"/>
    <w:rsid w:val="001B36BE"/>
    <w:rsid w:val="001B73F7"/>
    <w:rsid w:val="001C711F"/>
    <w:rsid w:val="001D2A40"/>
    <w:rsid w:val="001D4FC8"/>
    <w:rsid w:val="001D68C5"/>
    <w:rsid w:val="001E01AD"/>
    <w:rsid w:val="001E2214"/>
    <w:rsid w:val="001E2817"/>
    <w:rsid w:val="001E31B5"/>
    <w:rsid w:val="001E6E88"/>
    <w:rsid w:val="00207A9D"/>
    <w:rsid w:val="00212E47"/>
    <w:rsid w:val="00216D65"/>
    <w:rsid w:val="002431FE"/>
    <w:rsid w:val="0025792C"/>
    <w:rsid w:val="00257958"/>
    <w:rsid w:val="002635B9"/>
    <w:rsid w:val="00277905"/>
    <w:rsid w:val="00287D6E"/>
    <w:rsid w:val="0029189E"/>
    <w:rsid w:val="002C0C83"/>
    <w:rsid w:val="002C21D8"/>
    <w:rsid w:val="002D6C0A"/>
    <w:rsid w:val="002E5191"/>
    <w:rsid w:val="002E6E24"/>
    <w:rsid w:val="002F0A1A"/>
    <w:rsid w:val="0030209C"/>
    <w:rsid w:val="00304590"/>
    <w:rsid w:val="00306462"/>
    <w:rsid w:val="00342501"/>
    <w:rsid w:val="0034300D"/>
    <w:rsid w:val="0034311C"/>
    <w:rsid w:val="003654D2"/>
    <w:rsid w:val="0037298C"/>
    <w:rsid w:val="0037381D"/>
    <w:rsid w:val="00392AE7"/>
    <w:rsid w:val="003A1BAD"/>
    <w:rsid w:val="003A27A1"/>
    <w:rsid w:val="003B23CF"/>
    <w:rsid w:val="003D2FFC"/>
    <w:rsid w:val="003E60B4"/>
    <w:rsid w:val="003E7011"/>
    <w:rsid w:val="0043177B"/>
    <w:rsid w:val="004520CA"/>
    <w:rsid w:val="00463304"/>
    <w:rsid w:val="00465015"/>
    <w:rsid w:val="00466503"/>
    <w:rsid w:val="00470ED4"/>
    <w:rsid w:val="004B65EB"/>
    <w:rsid w:val="004C141B"/>
    <w:rsid w:val="004C26AD"/>
    <w:rsid w:val="004C2ADF"/>
    <w:rsid w:val="004D3571"/>
    <w:rsid w:val="004E0536"/>
    <w:rsid w:val="004E6213"/>
    <w:rsid w:val="004F2A24"/>
    <w:rsid w:val="00510B15"/>
    <w:rsid w:val="00545C2B"/>
    <w:rsid w:val="0058002E"/>
    <w:rsid w:val="0058397C"/>
    <w:rsid w:val="005967A1"/>
    <w:rsid w:val="00597320"/>
    <w:rsid w:val="005B6B94"/>
    <w:rsid w:val="005C76E1"/>
    <w:rsid w:val="005D49CA"/>
    <w:rsid w:val="005E024F"/>
    <w:rsid w:val="005E2825"/>
    <w:rsid w:val="00612157"/>
    <w:rsid w:val="00632F35"/>
    <w:rsid w:val="00634AC9"/>
    <w:rsid w:val="006437E7"/>
    <w:rsid w:val="00645FEA"/>
    <w:rsid w:val="0064659B"/>
    <w:rsid w:val="00646C43"/>
    <w:rsid w:val="00656841"/>
    <w:rsid w:val="00662F64"/>
    <w:rsid w:val="00664F08"/>
    <w:rsid w:val="006727CB"/>
    <w:rsid w:val="006A30D1"/>
    <w:rsid w:val="006B0EBF"/>
    <w:rsid w:val="006C5506"/>
    <w:rsid w:val="006D4418"/>
    <w:rsid w:val="006D54D2"/>
    <w:rsid w:val="006D5818"/>
    <w:rsid w:val="006D5DD9"/>
    <w:rsid w:val="006E148F"/>
    <w:rsid w:val="006E514C"/>
    <w:rsid w:val="006F4385"/>
    <w:rsid w:val="006F4471"/>
    <w:rsid w:val="007079A3"/>
    <w:rsid w:val="0071731C"/>
    <w:rsid w:val="00736213"/>
    <w:rsid w:val="007479D2"/>
    <w:rsid w:val="00751DF2"/>
    <w:rsid w:val="007B1ABF"/>
    <w:rsid w:val="007B3B2B"/>
    <w:rsid w:val="007B3E88"/>
    <w:rsid w:val="007F13B3"/>
    <w:rsid w:val="007F6872"/>
    <w:rsid w:val="007F7CB6"/>
    <w:rsid w:val="00801340"/>
    <w:rsid w:val="00812533"/>
    <w:rsid w:val="00815933"/>
    <w:rsid w:val="00820B64"/>
    <w:rsid w:val="008249F4"/>
    <w:rsid w:val="00840319"/>
    <w:rsid w:val="00841385"/>
    <w:rsid w:val="00863C1C"/>
    <w:rsid w:val="008656A1"/>
    <w:rsid w:val="00866310"/>
    <w:rsid w:val="00867C39"/>
    <w:rsid w:val="00871088"/>
    <w:rsid w:val="00872530"/>
    <w:rsid w:val="00882627"/>
    <w:rsid w:val="0088538C"/>
    <w:rsid w:val="00886081"/>
    <w:rsid w:val="00887A94"/>
    <w:rsid w:val="0089658B"/>
    <w:rsid w:val="008A1EDF"/>
    <w:rsid w:val="008B13C4"/>
    <w:rsid w:val="008B3C8C"/>
    <w:rsid w:val="008C2A19"/>
    <w:rsid w:val="008C4502"/>
    <w:rsid w:val="008D26BA"/>
    <w:rsid w:val="008D3075"/>
    <w:rsid w:val="008F7A27"/>
    <w:rsid w:val="009031A4"/>
    <w:rsid w:val="009312B7"/>
    <w:rsid w:val="00943CF5"/>
    <w:rsid w:val="009442AF"/>
    <w:rsid w:val="009500D7"/>
    <w:rsid w:val="009500E6"/>
    <w:rsid w:val="00954C54"/>
    <w:rsid w:val="00965D3F"/>
    <w:rsid w:val="0096668E"/>
    <w:rsid w:val="00967947"/>
    <w:rsid w:val="00981255"/>
    <w:rsid w:val="0098326A"/>
    <w:rsid w:val="00985425"/>
    <w:rsid w:val="00993D16"/>
    <w:rsid w:val="009B3EEE"/>
    <w:rsid w:val="009E0D52"/>
    <w:rsid w:val="009E39C8"/>
    <w:rsid w:val="009E6BA7"/>
    <w:rsid w:val="009F1922"/>
    <w:rsid w:val="009F6F94"/>
    <w:rsid w:val="00A00BD8"/>
    <w:rsid w:val="00A02A14"/>
    <w:rsid w:val="00A11CF8"/>
    <w:rsid w:val="00A1345A"/>
    <w:rsid w:val="00A15D98"/>
    <w:rsid w:val="00A210BA"/>
    <w:rsid w:val="00A3461D"/>
    <w:rsid w:val="00A40DA0"/>
    <w:rsid w:val="00A41757"/>
    <w:rsid w:val="00A43DCE"/>
    <w:rsid w:val="00A45722"/>
    <w:rsid w:val="00A518A5"/>
    <w:rsid w:val="00A53A68"/>
    <w:rsid w:val="00A72039"/>
    <w:rsid w:val="00A85262"/>
    <w:rsid w:val="00AB05FF"/>
    <w:rsid w:val="00AB40C0"/>
    <w:rsid w:val="00AB6AD9"/>
    <w:rsid w:val="00AC0AA1"/>
    <w:rsid w:val="00AD750F"/>
    <w:rsid w:val="00AD7A71"/>
    <w:rsid w:val="00AE0A20"/>
    <w:rsid w:val="00AE3434"/>
    <w:rsid w:val="00AF5454"/>
    <w:rsid w:val="00AF5537"/>
    <w:rsid w:val="00AF6424"/>
    <w:rsid w:val="00B04990"/>
    <w:rsid w:val="00B172B0"/>
    <w:rsid w:val="00B202EA"/>
    <w:rsid w:val="00B3578F"/>
    <w:rsid w:val="00B43C0E"/>
    <w:rsid w:val="00B60FE1"/>
    <w:rsid w:val="00B638F4"/>
    <w:rsid w:val="00B713DB"/>
    <w:rsid w:val="00B7328E"/>
    <w:rsid w:val="00B757B9"/>
    <w:rsid w:val="00B868F5"/>
    <w:rsid w:val="00B9493A"/>
    <w:rsid w:val="00BA0227"/>
    <w:rsid w:val="00BB21DF"/>
    <w:rsid w:val="00BC086F"/>
    <w:rsid w:val="00BC1D85"/>
    <w:rsid w:val="00BC37FD"/>
    <w:rsid w:val="00BD3AC9"/>
    <w:rsid w:val="00BF5EC4"/>
    <w:rsid w:val="00BF6D3B"/>
    <w:rsid w:val="00BF6E03"/>
    <w:rsid w:val="00C15DBF"/>
    <w:rsid w:val="00C21EA2"/>
    <w:rsid w:val="00C35BA0"/>
    <w:rsid w:val="00C41814"/>
    <w:rsid w:val="00C50C33"/>
    <w:rsid w:val="00C5614E"/>
    <w:rsid w:val="00C658B8"/>
    <w:rsid w:val="00C718FF"/>
    <w:rsid w:val="00C74D76"/>
    <w:rsid w:val="00C75143"/>
    <w:rsid w:val="00C900BD"/>
    <w:rsid w:val="00CA1DD2"/>
    <w:rsid w:val="00CB283A"/>
    <w:rsid w:val="00CB4658"/>
    <w:rsid w:val="00CB5A8E"/>
    <w:rsid w:val="00CC08AB"/>
    <w:rsid w:val="00CC0FE5"/>
    <w:rsid w:val="00CD130B"/>
    <w:rsid w:val="00CD5F9D"/>
    <w:rsid w:val="00CD7D1A"/>
    <w:rsid w:val="00CF5CAA"/>
    <w:rsid w:val="00D017B8"/>
    <w:rsid w:val="00D01EEA"/>
    <w:rsid w:val="00D05EE7"/>
    <w:rsid w:val="00D06E06"/>
    <w:rsid w:val="00D12940"/>
    <w:rsid w:val="00D215EA"/>
    <w:rsid w:val="00D21629"/>
    <w:rsid w:val="00D44F83"/>
    <w:rsid w:val="00D547CA"/>
    <w:rsid w:val="00D802D3"/>
    <w:rsid w:val="00D95F5F"/>
    <w:rsid w:val="00DA06BE"/>
    <w:rsid w:val="00DA16B0"/>
    <w:rsid w:val="00DA2118"/>
    <w:rsid w:val="00DB60D7"/>
    <w:rsid w:val="00DB6F82"/>
    <w:rsid w:val="00DC733A"/>
    <w:rsid w:val="00DD15E3"/>
    <w:rsid w:val="00DD5237"/>
    <w:rsid w:val="00DD6433"/>
    <w:rsid w:val="00DD7815"/>
    <w:rsid w:val="00DE6F06"/>
    <w:rsid w:val="00DF3E8A"/>
    <w:rsid w:val="00DF40DE"/>
    <w:rsid w:val="00E06EDB"/>
    <w:rsid w:val="00E129E5"/>
    <w:rsid w:val="00E255B9"/>
    <w:rsid w:val="00E325A1"/>
    <w:rsid w:val="00E344CF"/>
    <w:rsid w:val="00E4089F"/>
    <w:rsid w:val="00E45463"/>
    <w:rsid w:val="00E616E6"/>
    <w:rsid w:val="00E72098"/>
    <w:rsid w:val="00E761F2"/>
    <w:rsid w:val="00E8209A"/>
    <w:rsid w:val="00E8325D"/>
    <w:rsid w:val="00E904BC"/>
    <w:rsid w:val="00E91E80"/>
    <w:rsid w:val="00EA27F9"/>
    <w:rsid w:val="00EA6E37"/>
    <w:rsid w:val="00EB4097"/>
    <w:rsid w:val="00EB422C"/>
    <w:rsid w:val="00EC41FD"/>
    <w:rsid w:val="00EC438F"/>
    <w:rsid w:val="00ED0EE3"/>
    <w:rsid w:val="00ED1016"/>
    <w:rsid w:val="00EE1D1B"/>
    <w:rsid w:val="00EE20D0"/>
    <w:rsid w:val="00EE3106"/>
    <w:rsid w:val="00EE7F01"/>
    <w:rsid w:val="00EF6AE2"/>
    <w:rsid w:val="00F025E6"/>
    <w:rsid w:val="00F15DEB"/>
    <w:rsid w:val="00F174F5"/>
    <w:rsid w:val="00F21375"/>
    <w:rsid w:val="00F22EB1"/>
    <w:rsid w:val="00F37D0E"/>
    <w:rsid w:val="00F446AA"/>
    <w:rsid w:val="00F71D81"/>
    <w:rsid w:val="00F8519A"/>
    <w:rsid w:val="00F911A0"/>
    <w:rsid w:val="00F9446C"/>
    <w:rsid w:val="00F9775D"/>
    <w:rsid w:val="00FD2959"/>
    <w:rsid w:val="00FD4CC2"/>
    <w:rsid w:val="00FD58F4"/>
    <w:rsid w:val="00FD6945"/>
    <w:rsid w:val="00FE2936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2E5D1"/>
  <w15:docId w15:val="{39C32A49-00AC-4E69-A442-11EAF394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5B6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3E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2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A1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42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A1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06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6EDB"/>
    <w:rPr>
      <w:rFonts w:ascii="Segoe UI" w:eastAsia="Calibri" w:hAnsi="Segoe UI" w:cs="Segoe UI"/>
      <w:sz w:val="18"/>
      <w:szCs w:val="18"/>
    </w:rPr>
  </w:style>
  <w:style w:type="paragraph" w:styleId="aa">
    <w:name w:val="Plain Text"/>
    <w:basedOn w:val="a"/>
    <w:link w:val="ab"/>
    <w:semiHidden/>
    <w:rsid w:val="00CB5A8E"/>
    <w:pPr>
      <w:spacing w:after="0" w:line="240" w:lineRule="auto"/>
    </w:pPr>
    <w:rPr>
      <w:rFonts w:eastAsia="Times New Roman"/>
      <w:szCs w:val="21"/>
    </w:rPr>
  </w:style>
  <w:style w:type="character" w:customStyle="1" w:styleId="ab">
    <w:name w:val="Текст Знак"/>
    <w:basedOn w:val="a0"/>
    <w:link w:val="aa"/>
    <w:semiHidden/>
    <w:rsid w:val="00CB5A8E"/>
    <w:rPr>
      <w:rFonts w:ascii="Calibri" w:eastAsia="Times New Roman" w:hAnsi="Calibri" w:cs="Times New Roman"/>
      <w:szCs w:val="21"/>
    </w:rPr>
  </w:style>
  <w:style w:type="character" w:customStyle="1" w:styleId="ac">
    <w:name w:val="Основной текст_"/>
    <w:link w:val="1"/>
    <w:qFormat/>
    <w:rsid w:val="00BD3AC9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qFormat/>
    <w:rsid w:val="00BD3AC9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Theme="minorHAnsi" w:eastAsiaTheme="minorHAnsi" w:hAnsiTheme="minorHAnsi" w:cstheme="minorBidi"/>
      <w:spacing w:val="1"/>
      <w:sz w:val="26"/>
      <w:szCs w:val="26"/>
    </w:rPr>
  </w:style>
  <w:style w:type="character" w:customStyle="1" w:styleId="7">
    <w:name w:val="Основной текст (7)_"/>
    <w:link w:val="70"/>
    <w:locked/>
    <w:rsid w:val="00EE1D1B"/>
    <w:rPr>
      <w:rFonts w:ascii="Times New Roman" w:hAnsi="Times New Roman"/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E1D1B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Theme="minorHAnsi" w:hAnsi="Times New Roman" w:cstheme="minorBidi"/>
      <w:b/>
      <w:sz w:val="26"/>
    </w:rPr>
  </w:style>
  <w:style w:type="paragraph" w:customStyle="1" w:styleId="10">
    <w:name w:val="Обычный1"/>
    <w:rsid w:val="008965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Заголовок №2_"/>
    <w:link w:val="20"/>
    <w:uiPriority w:val="99"/>
    <w:locked/>
    <w:rsid w:val="000B44C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B44C8"/>
    <w:pPr>
      <w:shd w:val="clear" w:color="auto" w:fill="FFFFFF"/>
      <w:spacing w:before="300" w:after="300" w:line="322" w:lineRule="exact"/>
      <w:jc w:val="center"/>
      <w:outlineLvl w:val="1"/>
    </w:pPr>
    <w:rPr>
      <w:rFonts w:asciiTheme="minorHAnsi" w:eastAsiaTheme="minorHAnsi" w:hAnsiTheme="minorHAns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136&amp;dst=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E3F23CC1F5FEC025205D166C19DF3C9F4CE54F71C753A3D99ADFE98C562312B415A0A4F9BCA33410F7018B19E45613m86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038BC-E736-4B8E-B3D5-41E1C294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Гузель Рафгатовна</dc:creator>
  <cp:lastModifiedBy>Яруллина_АИ</cp:lastModifiedBy>
  <cp:revision>3</cp:revision>
  <cp:lastPrinted>2025-11-19T12:26:00Z</cp:lastPrinted>
  <dcterms:created xsi:type="dcterms:W3CDTF">2025-12-05T08:03:00Z</dcterms:created>
  <dcterms:modified xsi:type="dcterms:W3CDTF">2025-12-11T07:37:00Z</dcterms:modified>
</cp:coreProperties>
</file>