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BE" w:rsidRDefault="007629BE" w:rsidP="006244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744AF" w:rsidRDefault="00B744AF" w:rsidP="006244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744AF" w:rsidRDefault="00B744AF" w:rsidP="006244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744AF" w:rsidRDefault="00B744AF" w:rsidP="006244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744AF" w:rsidRDefault="00B744AF" w:rsidP="006244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744AF" w:rsidRDefault="00B744AF" w:rsidP="00B74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3B25" w:rsidRDefault="00D13B25" w:rsidP="00B74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3B25" w:rsidRPr="006244F3" w:rsidRDefault="00D13B25" w:rsidP="00B74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29BE" w:rsidRPr="006244F3" w:rsidRDefault="007629BE" w:rsidP="00B744A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244F3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0717F0">
        <w:rPr>
          <w:rFonts w:ascii="Times New Roman" w:hAnsi="Times New Roman"/>
          <w:b/>
          <w:sz w:val="28"/>
          <w:szCs w:val="28"/>
        </w:rPr>
        <w:t xml:space="preserve">статьи 15 и 17 </w:t>
      </w:r>
      <w:r w:rsidRPr="006244F3">
        <w:rPr>
          <w:rFonts w:ascii="Times New Roman" w:hAnsi="Times New Roman"/>
          <w:b/>
          <w:sz w:val="28"/>
          <w:szCs w:val="28"/>
        </w:rPr>
        <w:t>Закон</w:t>
      </w:r>
      <w:r w:rsidR="000717F0">
        <w:rPr>
          <w:rFonts w:ascii="Times New Roman" w:hAnsi="Times New Roman"/>
          <w:b/>
          <w:sz w:val="28"/>
          <w:szCs w:val="28"/>
        </w:rPr>
        <w:t>а</w:t>
      </w:r>
      <w:r w:rsidRPr="006244F3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B744AF" w:rsidRDefault="00E507BF" w:rsidP="00B744AF">
      <w:pPr>
        <w:tabs>
          <w:tab w:val="left" w:pos="9120"/>
        </w:tabs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6244F3">
        <w:rPr>
          <w:rFonts w:ascii="Times New Roman" w:hAnsi="Times New Roman"/>
          <w:b/>
          <w:sz w:val="28"/>
          <w:szCs w:val="28"/>
        </w:rPr>
        <w:t>«</w:t>
      </w:r>
      <w:r w:rsidR="007629BE" w:rsidRPr="006244F3">
        <w:rPr>
          <w:rFonts w:ascii="Times New Roman" w:hAnsi="Times New Roman"/>
          <w:b/>
          <w:sz w:val="28"/>
          <w:szCs w:val="28"/>
        </w:rPr>
        <w:t>О местном самоуправлении в Республике Татарстан</w:t>
      </w:r>
      <w:r w:rsidRPr="006244F3">
        <w:rPr>
          <w:rFonts w:ascii="Times New Roman" w:hAnsi="Times New Roman"/>
          <w:b/>
          <w:sz w:val="28"/>
          <w:szCs w:val="28"/>
        </w:rPr>
        <w:t>»</w:t>
      </w:r>
    </w:p>
    <w:p w:rsidR="00D13B25" w:rsidRDefault="00D13B25" w:rsidP="00B744AF">
      <w:pPr>
        <w:tabs>
          <w:tab w:val="left" w:pos="9120"/>
        </w:tabs>
        <w:ind w:firstLine="357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744AF" w:rsidRPr="00B744AF" w:rsidRDefault="00B744AF" w:rsidP="00B744AF">
      <w:pPr>
        <w:tabs>
          <w:tab w:val="left" w:pos="9120"/>
        </w:tabs>
        <w:spacing w:after="0"/>
        <w:ind w:firstLine="357"/>
        <w:jc w:val="right"/>
        <w:rPr>
          <w:rFonts w:ascii="Times New Roman" w:eastAsia="Times New Roman" w:hAnsi="Times New Roman"/>
          <w:sz w:val="28"/>
          <w:szCs w:val="28"/>
        </w:rPr>
      </w:pPr>
      <w:r w:rsidRPr="00B744AF">
        <w:rPr>
          <w:rFonts w:ascii="Times New Roman" w:hAnsi="Times New Roman"/>
          <w:sz w:val="28"/>
          <w:szCs w:val="28"/>
        </w:rPr>
        <w:t>Принят</w:t>
      </w:r>
    </w:p>
    <w:p w:rsidR="00B744AF" w:rsidRPr="00B744AF" w:rsidRDefault="00B744AF" w:rsidP="00B744AF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 w:rsidRPr="00B744AF">
        <w:rPr>
          <w:rFonts w:ascii="Times New Roman" w:hAnsi="Times New Roman"/>
          <w:sz w:val="28"/>
          <w:szCs w:val="28"/>
        </w:rPr>
        <w:t>Государственным Советом</w:t>
      </w:r>
    </w:p>
    <w:p w:rsidR="00B744AF" w:rsidRPr="00B744AF" w:rsidRDefault="00B744AF" w:rsidP="00B744AF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 w:rsidRPr="00B744AF">
        <w:rPr>
          <w:rFonts w:ascii="Times New Roman" w:hAnsi="Times New Roman"/>
          <w:sz w:val="28"/>
          <w:szCs w:val="28"/>
        </w:rPr>
        <w:t>Республики Татарстан</w:t>
      </w:r>
    </w:p>
    <w:p w:rsidR="007629BE" w:rsidRPr="00B744AF" w:rsidRDefault="00B744AF" w:rsidP="00B744AF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марта 2026</w:t>
      </w:r>
      <w:r w:rsidRPr="00B744AF">
        <w:rPr>
          <w:rFonts w:ascii="Times New Roman" w:hAnsi="Times New Roman"/>
          <w:sz w:val="28"/>
          <w:szCs w:val="28"/>
        </w:rPr>
        <w:t xml:space="preserve"> года</w:t>
      </w:r>
    </w:p>
    <w:p w:rsidR="00EE238B" w:rsidRPr="006244F3" w:rsidRDefault="00EE238B" w:rsidP="006244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29BE" w:rsidRPr="006244F3" w:rsidRDefault="007629BE" w:rsidP="006244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44F3">
        <w:rPr>
          <w:rFonts w:ascii="Times New Roman" w:hAnsi="Times New Roman"/>
          <w:b/>
          <w:sz w:val="28"/>
          <w:szCs w:val="28"/>
        </w:rPr>
        <w:t xml:space="preserve">Статья 1 </w:t>
      </w:r>
    </w:p>
    <w:p w:rsidR="007629BE" w:rsidRPr="006244F3" w:rsidRDefault="007629BE" w:rsidP="00D13B2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C610F" w:rsidRDefault="005C610F" w:rsidP="005C6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Внести в Закон Республики Татарстан от 28 июля 2004 года № 45-ЗРТ </w:t>
      </w:r>
      <w:r w:rsidR="00B744AF">
        <w:rPr>
          <w:rFonts w:ascii="Times New Roman" w:eastAsiaTheme="minorHAnsi" w:hAnsi="Times New Roman"/>
          <w:sz w:val="28"/>
          <w:szCs w:val="28"/>
        </w:rPr>
        <w:t xml:space="preserve">          </w:t>
      </w:r>
      <w:r>
        <w:rPr>
          <w:rFonts w:ascii="Times New Roman" w:eastAsiaTheme="minorHAnsi" w:hAnsi="Times New Roman"/>
          <w:sz w:val="28"/>
          <w:szCs w:val="28"/>
        </w:rPr>
        <w:t>«О </w:t>
      </w:r>
      <w:r w:rsidR="00B744AF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местном самоуправлении в Республике Татарстан» (Ведомости Государственного Совета Татарстана, 2004, № 7 (II часть); 2005, № 2, № 4 (I часть), № 6 (II часть), № 11; 2006, № 4, № 7 (I часть); 2007, № 7 (I часть), № 8; 2008, № 1; 2009, № 1, № 12 (I часть); 2010, № 7 (II часть), № 12 (II часть); 2011, № 3, № 11 (I часть); 2012, № 7 (I часть), № 11 (I часть); 2013, № 3, № 7, № 12 (I часть); 2014, № 5, № 11 (VI часть); 2015, № 7 (I часть), № 11 (I часть); 2016, № 3, № 5, № 6 (I часть), № 9 (II часть); Собрание законодательства Республики Татарстан, 2017, № 1 (часть I), № 27 (часть I), № 55 (часть I), № 76 (часть I); 2018, № 1 (часть I), № 22 (часть I), № 54 (часть I), № 78 (часть I), № 92 (часть I); 2019, № 19 (часть I); 2020, № 1 (часть I), № 4 (часть I), № 37 (часть I), № 57 (часть I), № 77 (часть I); 2021, № 1 (часть I), № 29 (часть I), № 36 (часть I), № 57 (часть I), № 77 (часть I), № 93 (часть I); 2022, № 17 (часть I), № 24 (часть I); 2023, № 3 (часть I), № 27 (часть I), № 73 </w:t>
      </w:r>
      <w:r w:rsidR="00B744AF">
        <w:rPr>
          <w:rFonts w:ascii="Times New Roman" w:eastAsiaTheme="minorHAnsi" w:hAnsi="Times New Roman"/>
          <w:sz w:val="28"/>
          <w:szCs w:val="28"/>
        </w:rPr>
        <w:t xml:space="preserve">     </w:t>
      </w:r>
      <w:r>
        <w:rPr>
          <w:rFonts w:ascii="Times New Roman" w:eastAsiaTheme="minorHAnsi" w:hAnsi="Times New Roman"/>
          <w:sz w:val="28"/>
          <w:szCs w:val="28"/>
        </w:rPr>
        <w:t>(часть I), № 81 (часть I), № 92 (часть I), № 96 (часть I); 2024, № 18 (часть I), № 47 (часть I), № 56 (часть I), № 76 (часть I), № 79 (часть I), № 93 (часть I); 2025, № 18 (часть I), № 49 (часть I) следующие изменения:</w:t>
      </w:r>
    </w:p>
    <w:p w:rsidR="005C610F" w:rsidRDefault="005C610F" w:rsidP="00D13B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5C610F" w:rsidRDefault="005C610F" w:rsidP="006F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в пункте 6 части 1 статьи 15 слова «осуществление муниципального жилищного контроля, а также» заменить словами «а также осуществление»;</w:t>
      </w:r>
    </w:p>
    <w:p w:rsidR="005C610F" w:rsidRDefault="005C610F" w:rsidP="006F144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в пункте 6 части 1 статьи 17 слова «осуществление муниципального жилищного контроля, а также» заменить словами «а также осуществление».</w:t>
      </w:r>
    </w:p>
    <w:p w:rsidR="006244F3" w:rsidRDefault="006244F3" w:rsidP="00B744AF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3B25" w:rsidRDefault="00D13B25" w:rsidP="006F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13B25" w:rsidRDefault="00D13B25" w:rsidP="006F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13B25" w:rsidRDefault="00D13B25" w:rsidP="006F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13B25" w:rsidRDefault="00D13B25" w:rsidP="006F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13B25" w:rsidRDefault="00D13B25" w:rsidP="00D1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B61B4" w:rsidRPr="006244F3" w:rsidRDefault="00E507BF" w:rsidP="006F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244F3">
        <w:rPr>
          <w:rFonts w:ascii="Times New Roman" w:eastAsiaTheme="minorHAnsi" w:hAnsi="Times New Roman"/>
          <w:b/>
          <w:sz w:val="28"/>
          <w:szCs w:val="28"/>
        </w:rPr>
        <w:t>Статья 2</w:t>
      </w:r>
    </w:p>
    <w:p w:rsidR="00C13A54" w:rsidRPr="006244F3" w:rsidRDefault="00C13A54" w:rsidP="00D13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507BF" w:rsidRPr="006244F3" w:rsidRDefault="00E507BF" w:rsidP="006F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44F3">
        <w:rPr>
          <w:rFonts w:ascii="Times New Roman" w:eastAsiaTheme="minorHAnsi" w:hAnsi="Times New Roman"/>
          <w:sz w:val="28"/>
          <w:szCs w:val="28"/>
        </w:rPr>
        <w:t xml:space="preserve">Настоящий </w:t>
      </w:r>
      <w:r w:rsidR="0064432B">
        <w:rPr>
          <w:rFonts w:ascii="Times New Roman" w:eastAsiaTheme="minorHAnsi" w:hAnsi="Times New Roman"/>
          <w:sz w:val="28"/>
          <w:szCs w:val="28"/>
        </w:rPr>
        <w:t>З</w:t>
      </w:r>
      <w:r w:rsidRPr="006244F3">
        <w:rPr>
          <w:rFonts w:ascii="Times New Roman" w:eastAsiaTheme="minorHAnsi" w:hAnsi="Times New Roman"/>
          <w:sz w:val="28"/>
          <w:szCs w:val="28"/>
        </w:rPr>
        <w:t xml:space="preserve">акон вступает в силу </w:t>
      </w:r>
      <w:r w:rsidR="005C610F">
        <w:rPr>
          <w:rFonts w:ascii="Times New Roman" w:eastAsiaTheme="minorHAnsi" w:hAnsi="Times New Roman"/>
          <w:sz w:val="28"/>
          <w:szCs w:val="28"/>
        </w:rPr>
        <w:t>с 1 сентября 2026 года</w:t>
      </w:r>
      <w:r w:rsidRPr="006244F3">
        <w:rPr>
          <w:rFonts w:ascii="Times New Roman" w:eastAsiaTheme="minorHAnsi" w:hAnsi="Times New Roman"/>
          <w:sz w:val="28"/>
          <w:szCs w:val="28"/>
        </w:rPr>
        <w:t>.</w:t>
      </w:r>
    </w:p>
    <w:p w:rsidR="00BE63D8" w:rsidRPr="006244F3" w:rsidRDefault="00BE63D8" w:rsidP="00D13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4F3">
        <w:rPr>
          <w:rFonts w:ascii="Times New Roman" w:hAnsi="Times New Roman"/>
          <w:sz w:val="28"/>
          <w:szCs w:val="28"/>
        </w:rPr>
        <w:t xml:space="preserve">      </w:t>
      </w:r>
    </w:p>
    <w:p w:rsidR="00E507BF" w:rsidRPr="006244F3" w:rsidRDefault="00E507BF" w:rsidP="00D13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3D8" w:rsidRPr="006244F3" w:rsidRDefault="00BE63D8" w:rsidP="00624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4F3">
        <w:rPr>
          <w:rFonts w:ascii="Times New Roman" w:hAnsi="Times New Roman"/>
          <w:sz w:val="28"/>
          <w:szCs w:val="28"/>
        </w:rPr>
        <w:t xml:space="preserve">        Глава (Раис)</w:t>
      </w:r>
    </w:p>
    <w:p w:rsidR="00D566DE" w:rsidRDefault="00BE63D8" w:rsidP="00624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4F3">
        <w:rPr>
          <w:rFonts w:ascii="Times New Roman" w:hAnsi="Times New Roman"/>
          <w:sz w:val="28"/>
          <w:szCs w:val="28"/>
        </w:rPr>
        <w:t>Республики Татарстан</w:t>
      </w:r>
      <w:r w:rsidR="00B744A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Р.Н. </w:t>
      </w:r>
      <w:proofErr w:type="spellStart"/>
      <w:r w:rsidR="00B744AF">
        <w:rPr>
          <w:rFonts w:ascii="Times New Roman" w:hAnsi="Times New Roman"/>
          <w:sz w:val="28"/>
          <w:szCs w:val="28"/>
        </w:rPr>
        <w:t>Минниханов</w:t>
      </w:r>
      <w:proofErr w:type="spellEnd"/>
    </w:p>
    <w:p w:rsidR="007125B9" w:rsidRDefault="007125B9" w:rsidP="00624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B9" w:rsidRDefault="007125B9" w:rsidP="00624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B9" w:rsidRDefault="007125B9" w:rsidP="00712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Казань, Кремль</w:t>
      </w:r>
    </w:p>
    <w:p w:rsidR="007125B9" w:rsidRDefault="007125B9" w:rsidP="00712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 марта 2026 года</w:t>
      </w:r>
    </w:p>
    <w:p w:rsidR="007125B9" w:rsidRDefault="007125B9" w:rsidP="007125B9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№ 20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-ЗРТ</w:t>
      </w:r>
    </w:p>
    <w:p w:rsidR="007125B9" w:rsidRPr="006244F3" w:rsidRDefault="007125B9" w:rsidP="00624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25B9" w:rsidRPr="006244F3" w:rsidSect="00B744AF">
      <w:headerReference w:type="default" r:id="rId8"/>
      <w:pgSz w:w="11906" w:h="16838"/>
      <w:pgMar w:top="113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088" w:rsidRDefault="001A4088" w:rsidP="00C13A54">
      <w:pPr>
        <w:spacing w:after="0" w:line="240" w:lineRule="auto"/>
      </w:pPr>
      <w:r>
        <w:separator/>
      </w:r>
    </w:p>
  </w:endnote>
  <w:endnote w:type="continuationSeparator" w:id="0">
    <w:p w:rsidR="001A4088" w:rsidRDefault="001A4088" w:rsidP="00C1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088" w:rsidRDefault="001A4088" w:rsidP="00C13A54">
      <w:pPr>
        <w:spacing w:after="0" w:line="240" w:lineRule="auto"/>
      </w:pPr>
      <w:r>
        <w:separator/>
      </w:r>
    </w:p>
  </w:footnote>
  <w:footnote w:type="continuationSeparator" w:id="0">
    <w:p w:rsidR="001A4088" w:rsidRDefault="001A4088" w:rsidP="00C1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9877"/>
      <w:docPartObj>
        <w:docPartGallery w:val="Page Numbers (Top of Page)"/>
        <w:docPartUnique/>
      </w:docPartObj>
    </w:sdtPr>
    <w:sdtEndPr/>
    <w:sdtContent>
      <w:p w:rsidR="00B84790" w:rsidRDefault="00E6423C">
        <w:pPr>
          <w:pStyle w:val="a4"/>
          <w:jc w:val="center"/>
        </w:pPr>
        <w:r w:rsidRPr="00EE238B">
          <w:rPr>
            <w:rFonts w:ascii="Times New Roman" w:hAnsi="Times New Roman"/>
            <w:sz w:val="28"/>
            <w:szCs w:val="28"/>
          </w:rPr>
          <w:fldChar w:fldCharType="begin"/>
        </w:r>
        <w:r w:rsidR="00B84790" w:rsidRPr="00EE238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E238B">
          <w:rPr>
            <w:rFonts w:ascii="Times New Roman" w:hAnsi="Times New Roman"/>
            <w:sz w:val="28"/>
            <w:szCs w:val="28"/>
          </w:rPr>
          <w:fldChar w:fldCharType="separate"/>
        </w:r>
        <w:r w:rsidR="007125B9">
          <w:rPr>
            <w:rFonts w:ascii="Times New Roman" w:hAnsi="Times New Roman"/>
            <w:noProof/>
            <w:sz w:val="28"/>
            <w:szCs w:val="28"/>
          </w:rPr>
          <w:t>2</w:t>
        </w:r>
        <w:r w:rsidRPr="00EE238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84790" w:rsidRDefault="00B847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CF1"/>
    <w:multiLevelType w:val="hybridMultilevel"/>
    <w:tmpl w:val="ED383796"/>
    <w:lvl w:ilvl="0" w:tplc="87FC57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1101A8"/>
    <w:multiLevelType w:val="hybridMultilevel"/>
    <w:tmpl w:val="E0EC4E34"/>
    <w:lvl w:ilvl="0" w:tplc="0B1EED8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616960"/>
    <w:multiLevelType w:val="hybridMultilevel"/>
    <w:tmpl w:val="814A5FA6"/>
    <w:lvl w:ilvl="0" w:tplc="6944EF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7E33258"/>
    <w:multiLevelType w:val="hybridMultilevel"/>
    <w:tmpl w:val="7C66C4CE"/>
    <w:lvl w:ilvl="0" w:tplc="F8EC2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CD4D00"/>
    <w:multiLevelType w:val="hybridMultilevel"/>
    <w:tmpl w:val="C8A4C3C4"/>
    <w:lvl w:ilvl="0" w:tplc="0DD03F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BF0398"/>
    <w:multiLevelType w:val="hybridMultilevel"/>
    <w:tmpl w:val="BAB0684E"/>
    <w:lvl w:ilvl="0" w:tplc="331AC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FC9117A"/>
    <w:multiLevelType w:val="hybridMultilevel"/>
    <w:tmpl w:val="D05E37F2"/>
    <w:lvl w:ilvl="0" w:tplc="49A6BB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5F3EEE"/>
    <w:multiLevelType w:val="hybridMultilevel"/>
    <w:tmpl w:val="73EC853E"/>
    <w:lvl w:ilvl="0" w:tplc="0B6C6C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BE"/>
    <w:rsid w:val="000717F0"/>
    <w:rsid w:val="000B1963"/>
    <w:rsid w:val="000E3FED"/>
    <w:rsid w:val="001025BB"/>
    <w:rsid w:val="00131040"/>
    <w:rsid w:val="00152554"/>
    <w:rsid w:val="00197DEF"/>
    <w:rsid w:val="001A4088"/>
    <w:rsid w:val="00207F2D"/>
    <w:rsid w:val="00222D06"/>
    <w:rsid w:val="002332FB"/>
    <w:rsid w:val="00261634"/>
    <w:rsid w:val="00315B64"/>
    <w:rsid w:val="003474C4"/>
    <w:rsid w:val="00352701"/>
    <w:rsid w:val="003E594A"/>
    <w:rsid w:val="003E72BE"/>
    <w:rsid w:val="00400838"/>
    <w:rsid w:val="0040266A"/>
    <w:rsid w:val="00403ADC"/>
    <w:rsid w:val="00423FDA"/>
    <w:rsid w:val="00425613"/>
    <w:rsid w:val="004329A9"/>
    <w:rsid w:val="004F62ED"/>
    <w:rsid w:val="00502B59"/>
    <w:rsid w:val="00503F4F"/>
    <w:rsid w:val="00505008"/>
    <w:rsid w:val="00516148"/>
    <w:rsid w:val="005664D8"/>
    <w:rsid w:val="0057661A"/>
    <w:rsid w:val="005A03EB"/>
    <w:rsid w:val="005B2017"/>
    <w:rsid w:val="005C610F"/>
    <w:rsid w:val="005D6CF6"/>
    <w:rsid w:val="00622256"/>
    <w:rsid w:val="006244F3"/>
    <w:rsid w:val="00635D8A"/>
    <w:rsid w:val="00637BDD"/>
    <w:rsid w:val="0064432B"/>
    <w:rsid w:val="006535FC"/>
    <w:rsid w:val="00656C7B"/>
    <w:rsid w:val="006915D8"/>
    <w:rsid w:val="006C77C0"/>
    <w:rsid w:val="006D7A02"/>
    <w:rsid w:val="006F144E"/>
    <w:rsid w:val="007125B9"/>
    <w:rsid w:val="00731A00"/>
    <w:rsid w:val="00746BE9"/>
    <w:rsid w:val="00760FB3"/>
    <w:rsid w:val="007629BE"/>
    <w:rsid w:val="007A19CE"/>
    <w:rsid w:val="007B130F"/>
    <w:rsid w:val="007C1B07"/>
    <w:rsid w:val="007C24B8"/>
    <w:rsid w:val="00814CB0"/>
    <w:rsid w:val="00835274"/>
    <w:rsid w:val="00866B1C"/>
    <w:rsid w:val="009031E0"/>
    <w:rsid w:val="00906918"/>
    <w:rsid w:val="009522F6"/>
    <w:rsid w:val="0097070C"/>
    <w:rsid w:val="009D5182"/>
    <w:rsid w:val="009E07DD"/>
    <w:rsid w:val="00A03F8F"/>
    <w:rsid w:val="00A06D87"/>
    <w:rsid w:val="00A1202E"/>
    <w:rsid w:val="00A95F85"/>
    <w:rsid w:val="00AB61B4"/>
    <w:rsid w:val="00AE1658"/>
    <w:rsid w:val="00B22185"/>
    <w:rsid w:val="00B626E6"/>
    <w:rsid w:val="00B744AF"/>
    <w:rsid w:val="00B84790"/>
    <w:rsid w:val="00BE63D8"/>
    <w:rsid w:val="00C10E19"/>
    <w:rsid w:val="00C13A54"/>
    <w:rsid w:val="00C74E6B"/>
    <w:rsid w:val="00C85554"/>
    <w:rsid w:val="00CC72F0"/>
    <w:rsid w:val="00CD4F96"/>
    <w:rsid w:val="00CE0747"/>
    <w:rsid w:val="00CE2AB5"/>
    <w:rsid w:val="00D13B25"/>
    <w:rsid w:val="00D45B51"/>
    <w:rsid w:val="00D566DE"/>
    <w:rsid w:val="00DE4DD1"/>
    <w:rsid w:val="00E12928"/>
    <w:rsid w:val="00E15E30"/>
    <w:rsid w:val="00E43294"/>
    <w:rsid w:val="00E507BF"/>
    <w:rsid w:val="00E6423C"/>
    <w:rsid w:val="00E82462"/>
    <w:rsid w:val="00E8377B"/>
    <w:rsid w:val="00EE238B"/>
    <w:rsid w:val="00EF049C"/>
    <w:rsid w:val="00F428EC"/>
    <w:rsid w:val="00F442E5"/>
    <w:rsid w:val="00FB0CD8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5A097"/>
  <w15:docId w15:val="{CD287F7B-509C-4C05-8F73-C2204B4A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A5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1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3A5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1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B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D8BCA-FA3A-4D3A-8831-2830EFF2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Яруллина_АИ</cp:lastModifiedBy>
  <cp:revision>3</cp:revision>
  <cp:lastPrinted>2026-03-11T10:41:00Z</cp:lastPrinted>
  <dcterms:created xsi:type="dcterms:W3CDTF">2026-03-26T10:40:00Z</dcterms:created>
  <dcterms:modified xsi:type="dcterms:W3CDTF">2026-03-30T08:07:00Z</dcterms:modified>
</cp:coreProperties>
</file>