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538A" w:rsidRDefault="00D23DF6" w:rsidP="0094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D23DF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Татарстан Республикасы </w:t>
      </w:r>
      <w:r w:rsidR="00DB538A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Экология</w:t>
      </w:r>
      <w:r w:rsidRPr="00D23DF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кодексына</w:t>
      </w:r>
    </w:p>
    <w:p w:rsidR="00B46E54" w:rsidRPr="0081096A" w:rsidRDefault="00D23DF6" w:rsidP="009443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23DF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үзгәрешләр кертү турында</w:t>
      </w:r>
    </w:p>
    <w:p w:rsidR="00E9456E" w:rsidRDefault="00E9456E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0 феврал</w:t>
      </w:r>
      <w:r w:rsidR="0063401F">
        <w:rPr>
          <w:rFonts w:ascii="Times New Roman" w:eastAsia="Calibri" w:hAnsi="Times New Roman" w:cs="Times New Roman"/>
          <w:sz w:val="28"/>
          <w:szCs w:val="28"/>
          <w:lang w:val="tt-RU"/>
        </w:rPr>
        <w:t>енд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94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B538A" w:rsidRPr="00DB538A" w:rsidRDefault="00DB538A" w:rsidP="0094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44325" w:rsidRPr="00944325" w:rsidRDefault="00944325" w:rsidP="00944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 w:rsidRPr="00944325">
        <w:rPr>
          <w:rFonts w:ascii="Times New Roman" w:hAnsi="Times New Roman" w:cs="Times New Roman"/>
          <w:b/>
          <w:sz w:val="28"/>
          <w:szCs w:val="28"/>
          <w:lang w:val="tt-RU"/>
        </w:rPr>
        <w:t>1 с</w:t>
      </w:r>
      <w:r w:rsidRPr="00FA7F94">
        <w:rPr>
          <w:rFonts w:ascii="Times New Roman" w:hAnsi="Times New Roman" w:cs="Times New Roman"/>
          <w:b/>
          <w:sz w:val="28"/>
          <w:szCs w:val="28"/>
          <w:lang w:val="tt-RU"/>
        </w:rPr>
        <w:t>татья</w:t>
      </w:r>
      <w:r w:rsidRPr="009443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 xml:space="preserve"> </w:t>
      </w:r>
    </w:p>
    <w:p w:rsidR="00944325" w:rsidRDefault="00944325" w:rsidP="00944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DB538A" w:rsidRPr="00DB538A" w:rsidRDefault="00DB538A" w:rsidP="00944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Татарстан Республикасы Экология кодексына (Татарстан Дәүләт Советы Җыелма басмасы, 2009, № 1; 2010, № 5 (I өлеш); 2011, №</w:t>
      </w:r>
      <w:r w:rsidRPr="00DB538A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6 (I өлеш), № 10 (I өлеш); 2012, № 1; 2013, № 1; 2014, № 5, № 6 (II өлеш), № 7; 2015, № 4; 2016, № 1 – 2, № 5; Татарстан Республикасы законнар җыелмасы, 2016, №</w:t>
      </w:r>
      <w:r w:rsidRPr="00DB538A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40 (I өлеш), № 44 (I өлеш); 2017, № 27 (I өлеш); 2018, № 54 (I өлеш); 2019, № 2 (I өлеш), № 19 (I өлеш); 2020, №</w:t>
      </w:r>
      <w:r w:rsidRPr="00DB538A"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 (I өлеш), № 37 (I өлеш), № 57 (I өлеш), № 77 (I өлеш); 2021, № 20 (I өлеш), №</w:t>
      </w:r>
      <w:r w:rsidRPr="00DB538A"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57 (I өлеш), № 93 (I өлеш); 2022, № 34 (I өлеш), № 57 (I өлеш), № 83 (I өлеш); 2023, №</w:t>
      </w:r>
      <w:r w:rsidRPr="00DB538A"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27 (I өлеш), № 35 (I өлеш), № 48 (I өлеш), №</w:t>
      </w:r>
      <w:r w:rsidRPr="00DB538A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56 (I өлеш), № 81 (I өлеш),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86 (I</w:t>
      </w:r>
      <w:r w:rsidRPr="00DB538A"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өлеш); </w:t>
      </w:r>
      <w:r w:rsidRPr="00DB538A">
        <w:rPr>
          <w:rFonts w:ascii="Times New Roman" w:hAnsi="Times New Roman" w:cs="Times New Roman"/>
          <w:sz w:val="28"/>
          <w:szCs w:val="28"/>
          <w:lang w:val="tt-RU"/>
        </w:rPr>
        <w:t>2024, № 16 (I өлеш),</w:t>
      </w:r>
      <w:r w:rsidRPr="00DB538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DB538A">
        <w:rPr>
          <w:rFonts w:ascii="Times New Roman" w:hAnsi="Times New Roman" w:cs="Times New Roman"/>
          <w:sz w:val="28"/>
          <w:szCs w:val="28"/>
          <w:lang w:val="tt-RU"/>
        </w:rPr>
        <w:t>№ 47 (I өлеш)</w:t>
      </w:r>
      <w:r w:rsidRPr="00DB538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DB538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түбәндәге үзгәрешләрне кертергә:</w:t>
      </w:r>
    </w:p>
    <w:p w:rsidR="00DB538A" w:rsidRPr="00DB538A" w:rsidRDefault="00DB538A" w:rsidP="00944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B538A" w:rsidRPr="00DB538A" w:rsidRDefault="00DB538A" w:rsidP="0094432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DB538A">
        <w:rPr>
          <w:sz w:val="28"/>
          <w:szCs w:val="28"/>
          <w:lang w:val="tt-RU"/>
        </w:rPr>
        <w:t>1) 8 статьяның 1 өлешендәге егерме сигезенче һәм утыз җиденче абзацларны үз көчен югалткан дип танырга;</w:t>
      </w:r>
    </w:p>
    <w:p w:rsidR="00DB538A" w:rsidRPr="00DB538A" w:rsidRDefault="00DB538A" w:rsidP="0094432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DB538A" w:rsidRPr="00DB538A" w:rsidRDefault="00DB538A" w:rsidP="0094432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538A">
        <w:rPr>
          <w:sz w:val="28"/>
          <w:szCs w:val="28"/>
        </w:rPr>
        <w:t xml:space="preserve">2) </w:t>
      </w:r>
      <w:r w:rsidRPr="00DB538A">
        <w:rPr>
          <w:sz w:val="28"/>
          <w:szCs w:val="28"/>
          <w:lang w:val="tt-RU"/>
        </w:rPr>
        <w:t xml:space="preserve">21 </w:t>
      </w:r>
      <w:r w:rsidRPr="00DB538A">
        <w:rPr>
          <w:sz w:val="28"/>
          <w:szCs w:val="28"/>
        </w:rPr>
        <w:t>стать</w:t>
      </w:r>
      <w:r w:rsidRPr="00DB538A">
        <w:rPr>
          <w:sz w:val="28"/>
          <w:szCs w:val="28"/>
          <w:lang w:val="tt-RU"/>
        </w:rPr>
        <w:t xml:space="preserve">яны түбәндәге </w:t>
      </w:r>
      <w:r w:rsidRPr="00DB538A">
        <w:rPr>
          <w:sz w:val="28"/>
          <w:szCs w:val="28"/>
        </w:rPr>
        <w:t>редакци</w:t>
      </w:r>
      <w:r w:rsidRPr="00DB538A">
        <w:rPr>
          <w:sz w:val="28"/>
          <w:szCs w:val="28"/>
          <w:lang w:val="tt-RU"/>
        </w:rPr>
        <w:t xml:space="preserve">ядә бәян </w:t>
      </w:r>
      <w:proofErr w:type="gramStart"/>
      <w:r w:rsidRPr="00DB538A">
        <w:rPr>
          <w:sz w:val="28"/>
          <w:szCs w:val="28"/>
          <w:lang w:val="tt-RU"/>
        </w:rPr>
        <w:t>ит</w:t>
      </w:r>
      <w:proofErr w:type="gramEnd"/>
      <w:r w:rsidRPr="00DB538A">
        <w:rPr>
          <w:sz w:val="28"/>
          <w:szCs w:val="28"/>
          <w:lang w:val="tt-RU"/>
        </w:rPr>
        <w:t>әргә</w:t>
      </w:r>
      <w:r w:rsidRPr="00DB538A">
        <w:rPr>
          <w:sz w:val="28"/>
          <w:szCs w:val="28"/>
        </w:rPr>
        <w:t>:</w:t>
      </w:r>
    </w:p>
    <w:p w:rsidR="00DB538A" w:rsidRPr="00DB538A" w:rsidRDefault="00DB538A" w:rsidP="00BC0FFF">
      <w:pPr>
        <w:autoSpaceDE w:val="0"/>
        <w:autoSpaceDN w:val="0"/>
        <w:adjustRightInd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B538A">
        <w:rPr>
          <w:rFonts w:ascii="Times New Roman" w:hAnsi="Times New Roman" w:cs="Times New Roman"/>
          <w:sz w:val="28"/>
          <w:szCs w:val="28"/>
        </w:rPr>
        <w:t>«</w:t>
      </w:r>
      <w:r w:rsidRPr="00DB538A">
        <w:rPr>
          <w:rFonts w:ascii="Times New Roman" w:hAnsi="Times New Roman" w:cs="Times New Roman"/>
          <w:sz w:val="28"/>
          <w:szCs w:val="28"/>
          <w:lang w:val="tt-RU"/>
        </w:rPr>
        <w:t>21 с</w:t>
      </w:r>
      <w:r w:rsidRPr="00DB538A">
        <w:rPr>
          <w:rFonts w:ascii="Times New Roman" w:hAnsi="Times New Roman" w:cs="Times New Roman"/>
          <w:sz w:val="28"/>
          <w:szCs w:val="28"/>
        </w:rPr>
        <w:t>татья</w:t>
      </w:r>
      <w:proofErr w:type="gramStart"/>
      <w:r w:rsidRPr="00DB53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B5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38A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proofErr w:type="gramStart"/>
      <w:r w:rsidRPr="00DB538A">
        <w:rPr>
          <w:rFonts w:ascii="Times New Roman" w:hAnsi="Times New Roman" w:cs="Times New Roman"/>
          <w:b/>
          <w:bCs/>
          <w:sz w:val="28"/>
          <w:szCs w:val="28"/>
          <w:lang w:val="tt-RU"/>
        </w:rPr>
        <w:t>и</w:t>
      </w:r>
      <w:proofErr w:type="gramEnd"/>
      <w:r w:rsidRPr="00DB538A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тештерү һәм куллану калдыкларын барлыкка китерү    нормативлары һәм аларны урнаштыру лимитлары </w:t>
      </w:r>
    </w:p>
    <w:p w:rsidR="00DB538A" w:rsidRPr="00DB538A" w:rsidRDefault="00DB538A" w:rsidP="00944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DB538A" w:rsidRPr="00DB538A" w:rsidRDefault="00DB538A" w:rsidP="00944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B538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Җитештерү һәм куллану калдыкларын барлыкка китерү нормативлары һәм аларны урнаштыру лимитлары </w:t>
      </w:r>
      <w:r w:rsidRPr="00DB538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DB538A">
        <w:rPr>
          <w:rFonts w:ascii="Times New Roman" w:hAnsi="Times New Roman" w:cs="Times New Roman"/>
          <w:bCs/>
          <w:sz w:val="28"/>
          <w:szCs w:val="28"/>
          <w:lang w:val="tt-RU"/>
        </w:rPr>
        <w:t>Җитештерү һәм куллану калдыклары турында</w:t>
      </w:r>
      <w:r w:rsidRPr="00DB538A">
        <w:rPr>
          <w:rFonts w:ascii="Times New Roman" w:hAnsi="Times New Roman" w:cs="Times New Roman"/>
          <w:sz w:val="28"/>
          <w:szCs w:val="28"/>
          <w:lang w:val="tt-RU"/>
        </w:rPr>
        <w:t xml:space="preserve">» 1998 елның 24 июнендәге 89-ФЗ номерлы Федераль закон нигезендә </w:t>
      </w:r>
      <w:r w:rsidRPr="00DB538A">
        <w:rPr>
          <w:rFonts w:ascii="Times New Roman" w:hAnsi="Times New Roman" w:cs="Times New Roman"/>
          <w:bCs/>
          <w:sz w:val="28"/>
          <w:szCs w:val="28"/>
          <w:lang w:val="tt-RU"/>
        </w:rPr>
        <w:t>эшләнә һәм билгеләнә.</w:t>
      </w:r>
      <w:r w:rsidR="00FA7F94">
        <w:rPr>
          <w:rFonts w:ascii="Times New Roman" w:hAnsi="Times New Roman" w:cs="Times New Roman"/>
          <w:sz w:val="28"/>
          <w:szCs w:val="28"/>
          <w:lang w:val="tt-RU"/>
        </w:rPr>
        <w:t>»;</w:t>
      </w:r>
      <w:r w:rsidRPr="00DB538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DB538A" w:rsidRPr="00DB538A" w:rsidRDefault="00DB538A" w:rsidP="0094432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DB538A" w:rsidRPr="00DB538A" w:rsidRDefault="00DB538A" w:rsidP="0094432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DB538A">
        <w:rPr>
          <w:sz w:val="28"/>
          <w:szCs w:val="28"/>
        </w:rPr>
        <w:t xml:space="preserve">3) </w:t>
      </w:r>
      <w:r w:rsidRPr="00DB538A">
        <w:rPr>
          <w:sz w:val="28"/>
          <w:szCs w:val="28"/>
          <w:lang w:val="tt-RU"/>
        </w:rPr>
        <w:t xml:space="preserve">163  статьяны үз көчен югалткан </w:t>
      </w:r>
      <w:proofErr w:type="gramStart"/>
      <w:r w:rsidR="00A8558E">
        <w:rPr>
          <w:sz w:val="28"/>
          <w:szCs w:val="28"/>
          <w:lang w:val="tt-RU"/>
        </w:rPr>
        <w:t>дип</w:t>
      </w:r>
      <w:proofErr w:type="gramEnd"/>
      <w:r w:rsidRPr="00DB538A">
        <w:rPr>
          <w:sz w:val="28"/>
          <w:szCs w:val="28"/>
          <w:lang w:val="tt-RU"/>
        </w:rPr>
        <w:t xml:space="preserve"> танырга.</w:t>
      </w:r>
    </w:p>
    <w:p w:rsidR="00B61674" w:rsidRDefault="00B61674" w:rsidP="00944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38A" w:rsidRDefault="00DB538A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96A" w:rsidRPr="0081096A" w:rsidRDefault="0081096A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2 статья </w:t>
      </w:r>
    </w:p>
    <w:p w:rsidR="0081096A" w:rsidRPr="0081096A" w:rsidRDefault="0081096A" w:rsidP="00FA7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B538A" w:rsidRPr="00DB538A" w:rsidRDefault="00DB538A" w:rsidP="00DB538A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B538A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соң 10 көн узгач үз көченә керә</w:t>
      </w:r>
      <w:r w:rsidRPr="00DB538A">
        <w:rPr>
          <w:rFonts w:ascii="Times New Roman" w:hAnsi="Times New Roman" w:cs="Times New Roman"/>
          <w:szCs w:val="28"/>
          <w:lang w:val="tt-RU"/>
        </w:rPr>
        <w:t>.</w:t>
      </w: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7F" w:rsidRDefault="005B057F">
      <w:pPr>
        <w:spacing w:line="240" w:lineRule="auto"/>
      </w:pPr>
      <w:r>
        <w:separator/>
      </w:r>
    </w:p>
  </w:endnote>
  <w:endnote w:type="continuationSeparator" w:id="0">
    <w:p w:rsidR="005B057F" w:rsidRDefault="005B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7F" w:rsidRDefault="005B057F">
      <w:pPr>
        <w:spacing w:after="0"/>
      </w:pPr>
      <w:r>
        <w:separator/>
      </w:r>
    </w:p>
  </w:footnote>
  <w:footnote w:type="continuationSeparator" w:id="0">
    <w:p w:rsidR="005B057F" w:rsidRDefault="005B057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98322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7F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03F7C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5EFA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37C1"/>
    <w:rsid w:val="002542DD"/>
    <w:rsid w:val="00254F3C"/>
    <w:rsid w:val="00256A28"/>
    <w:rsid w:val="00262B5A"/>
    <w:rsid w:val="00265EF5"/>
    <w:rsid w:val="00266924"/>
    <w:rsid w:val="00266F1C"/>
    <w:rsid w:val="002700AB"/>
    <w:rsid w:val="00273825"/>
    <w:rsid w:val="00275CB5"/>
    <w:rsid w:val="002928D4"/>
    <w:rsid w:val="002973F6"/>
    <w:rsid w:val="00297DFA"/>
    <w:rsid w:val="002A399E"/>
    <w:rsid w:val="002A3ED7"/>
    <w:rsid w:val="002A654A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2CFF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8E7"/>
    <w:rsid w:val="00426FF9"/>
    <w:rsid w:val="00430DAD"/>
    <w:rsid w:val="0043231D"/>
    <w:rsid w:val="00435DAC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A76EA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0174"/>
    <w:rsid w:val="00536544"/>
    <w:rsid w:val="00546B20"/>
    <w:rsid w:val="00550A7D"/>
    <w:rsid w:val="00552835"/>
    <w:rsid w:val="00553303"/>
    <w:rsid w:val="00553CEF"/>
    <w:rsid w:val="00557ACC"/>
    <w:rsid w:val="00562AB8"/>
    <w:rsid w:val="00562EE7"/>
    <w:rsid w:val="00572833"/>
    <w:rsid w:val="00572DC1"/>
    <w:rsid w:val="0057477D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057F"/>
    <w:rsid w:val="005B118D"/>
    <w:rsid w:val="005B195C"/>
    <w:rsid w:val="005C005F"/>
    <w:rsid w:val="005C79C8"/>
    <w:rsid w:val="005D234B"/>
    <w:rsid w:val="005E1EF1"/>
    <w:rsid w:val="005E2FA9"/>
    <w:rsid w:val="005E4382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2D45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05BA"/>
    <w:rsid w:val="0090350B"/>
    <w:rsid w:val="009079B1"/>
    <w:rsid w:val="00914C7E"/>
    <w:rsid w:val="009217B0"/>
    <w:rsid w:val="00926026"/>
    <w:rsid w:val="009356EA"/>
    <w:rsid w:val="00942FD6"/>
    <w:rsid w:val="00944325"/>
    <w:rsid w:val="009472F3"/>
    <w:rsid w:val="009523F5"/>
    <w:rsid w:val="00952A93"/>
    <w:rsid w:val="009549E2"/>
    <w:rsid w:val="009677CB"/>
    <w:rsid w:val="00983229"/>
    <w:rsid w:val="00992457"/>
    <w:rsid w:val="0099463B"/>
    <w:rsid w:val="009A3132"/>
    <w:rsid w:val="009A5BFA"/>
    <w:rsid w:val="009B1597"/>
    <w:rsid w:val="009D2D25"/>
    <w:rsid w:val="009D543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46A"/>
    <w:rsid w:val="00A60C92"/>
    <w:rsid w:val="00A70E1E"/>
    <w:rsid w:val="00A71C10"/>
    <w:rsid w:val="00A723DC"/>
    <w:rsid w:val="00A732B6"/>
    <w:rsid w:val="00A73C98"/>
    <w:rsid w:val="00A77DED"/>
    <w:rsid w:val="00A8558E"/>
    <w:rsid w:val="00A9281B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1674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0875"/>
    <w:rsid w:val="00BC0FFF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5184B"/>
    <w:rsid w:val="00C63B7D"/>
    <w:rsid w:val="00C67251"/>
    <w:rsid w:val="00C730EB"/>
    <w:rsid w:val="00C74A92"/>
    <w:rsid w:val="00C76832"/>
    <w:rsid w:val="00C86C39"/>
    <w:rsid w:val="00C92132"/>
    <w:rsid w:val="00CA4ACE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23DF6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67A24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B538A"/>
    <w:rsid w:val="00DC173D"/>
    <w:rsid w:val="00DC7990"/>
    <w:rsid w:val="00DD241E"/>
    <w:rsid w:val="00DD6C4F"/>
    <w:rsid w:val="00DD6FDA"/>
    <w:rsid w:val="00DE392B"/>
    <w:rsid w:val="00DF1226"/>
    <w:rsid w:val="00DF4DB9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9639E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4AA"/>
    <w:rsid w:val="00F22F5D"/>
    <w:rsid w:val="00F25105"/>
    <w:rsid w:val="00F37005"/>
    <w:rsid w:val="00F41872"/>
    <w:rsid w:val="00F5648B"/>
    <w:rsid w:val="00F712F4"/>
    <w:rsid w:val="00F74B13"/>
    <w:rsid w:val="00F76C67"/>
    <w:rsid w:val="00F831CC"/>
    <w:rsid w:val="00F83F1B"/>
    <w:rsid w:val="00F85A57"/>
    <w:rsid w:val="00F86684"/>
    <w:rsid w:val="00F86CFF"/>
    <w:rsid w:val="00F905D7"/>
    <w:rsid w:val="00F911B7"/>
    <w:rsid w:val="00F91476"/>
    <w:rsid w:val="00F9454D"/>
    <w:rsid w:val="00FA7A69"/>
    <w:rsid w:val="00FA7BF3"/>
    <w:rsid w:val="00FA7F94"/>
    <w:rsid w:val="00FB4F16"/>
    <w:rsid w:val="00FC685A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103</cp:revision>
  <cp:lastPrinted>2025-02-24T12:47:00Z</cp:lastPrinted>
  <dcterms:created xsi:type="dcterms:W3CDTF">2023-07-14T08:23:00Z</dcterms:created>
  <dcterms:modified xsi:type="dcterms:W3CDTF">2025-02-24T12:50:00Z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