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15D1" w:rsidRDefault="008315D1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8315D1" w:rsidRDefault="008315D1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8315D1" w:rsidRDefault="008315D1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05EAE" w:rsidRDefault="00C05EAE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05EAE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«Татарстан Республикасында гражданнарга түләүсез юридик ярдәм </w:t>
      </w:r>
    </w:p>
    <w:p w:rsidR="00C05EAE" w:rsidRDefault="00C05EAE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05EAE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күрсәтү турында» Татарстан Республикасы Законының </w:t>
      </w:r>
    </w:p>
    <w:p w:rsidR="00F04E12" w:rsidRDefault="00C05EAE" w:rsidP="0091202F">
      <w:pPr>
        <w:widowControl w:val="0"/>
        <w:overflowPunct w:val="0"/>
        <w:spacing w:after="0" w:line="240" w:lineRule="auto"/>
        <w:jc w:val="center"/>
        <w:rPr>
          <w:sz w:val="30"/>
          <w:szCs w:val="30"/>
          <w:lang w:val="tt-RU"/>
        </w:rPr>
      </w:pPr>
      <w:r w:rsidRPr="00C05EAE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12 статьясына </w:t>
      </w:r>
      <w:r w:rsidR="0091202F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үзгәрешләр кертү хакында </w:t>
      </w:r>
      <w:r w:rsidR="00DC792A" w:rsidRPr="007E7D48">
        <w:rPr>
          <w:sz w:val="30"/>
          <w:szCs w:val="30"/>
          <w:lang w:val="tt-RU"/>
        </w:rPr>
        <w:t xml:space="preserve"> </w:t>
      </w:r>
    </w:p>
    <w:p w:rsidR="00C05EAE" w:rsidRPr="00C05EAE" w:rsidRDefault="00C05EAE" w:rsidP="00C05E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EAE" w:rsidRPr="00C05EAE" w:rsidRDefault="00C05EAE" w:rsidP="00C05E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91202F">
        <w:rPr>
          <w:rFonts w:ascii="Times New Roman" w:eastAsia="Calibri" w:hAnsi="Times New Roman" w:cs="Times New Roman"/>
          <w:sz w:val="28"/>
          <w:szCs w:val="28"/>
          <w:lang w:val="tt-RU"/>
        </w:rPr>
        <w:t>11 июнендә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C05EAE" w:rsidRPr="008315D1" w:rsidRDefault="00C05EAE" w:rsidP="00C05E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05EAE" w:rsidRPr="008315D1" w:rsidRDefault="00C05EAE" w:rsidP="00C05E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C792A" w:rsidRPr="00317FA3" w:rsidRDefault="00DC792A" w:rsidP="009120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DE3088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 статья</w:t>
      </w:r>
    </w:p>
    <w:p w:rsidR="00DC792A" w:rsidRPr="00C05EAE" w:rsidRDefault="00DC792A" w:rsidP="00912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C05EAE" w:rsidRDefault="00C05EAE" w:rsidP="00C05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7384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«Татарстан Республикасында гражданнарга түләүсез юридик ярдәм күрсәтү турында» </w:t>
      </w:r>
      <w:r w:rsidRPr="0037384D">
        <w:rPr>
          <w:rFonts w:ascii="Times New Roman" w:hAnsi="Times New Roman" w:cs="Times New Roman"/>
          <w:sz w:val="28"/>
          <w:szCs w:val="28"/>
          <w:lang w:val="tt-RU"/>
        </w:rPr>
        <w:t xml:space="preserve">2012 елның 2 ноябрендәге </w:t>
      </w:r>
      <w:r w:rsidRPr="0037384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73-ТРЗ </w:t>
      </w:r>
      <w:r w:rsidRPr="0037384D">
        <w:rPr>
          <w:rFonts w:ascii="Times New Roman" w:hAnsi="Times New Roman" w:cs="Times New Roman"/>
          <w:sz w:val="28"/>
          <w:szCs w:val="28"/>
          <w:lang w:val="tt-RU"/>
        </w:rPr>
        <w:t>номерлы Татарстан Республикасы Законын</w:t>
      </w:r>
      <w:r>
        <w:rPr>
          <w:rFonts w:ascii="Times New Roman" w:hAnsi="Times New Roman" w:cs="Times New Roman"/>
          <w:sz w:val="28"/>
          <w:szCs w:val="28"/>
          <w:lang w:val="tt-RU"/>
        </w:rPr>
        <w:t>ың 12 статьясын</w:t>
      </w:r>
      <w:r w:rsidRPr="0037384D">
        <w:rPr>
          <w:rFonts w:ascii="Times New Roman" w:hAnsi="Times New Roman" w:cs="Times New Roman"/>
          <w:sz w:val="28"/>
          <w:szCs w:val="28"/>
          <w:lang w:val="tt-RU"/>
        </w:rPr>
        <w:t xml:space="preserve">а (Татарстан Дәүләт Советы Җыелма басмасы, 2012, № 11 </w:t>
      </w:r>
      <w:r w:rsidRPr="0037384D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37384D">
        <w:rPr>
          <w:rFonts w:ascii="Times New Roman" w:hAnsi="Times New Roman" w:cs="Times New Roman"/>
          <w:sz w:val="28"/>
          <w:szCs w:val="28"/>
          <w:lang w:val="tt-RU"/>
        </w:rPr>
        <w:t xml:space="preserve">; 2013, </w:t>
      </w:r>
      <w:r w:rsidRPr="0037384D">
        <w:rPr>
          <w:rFonts w:ascii="Times New Roman" w:hAnsi="Times New Roman" w:cs="Times New Roman"/>
          <w:bCs/>
          <w:sz w:val="28"/>
          <w:szCs w:val="28"/>
          <w:lang w:val="tt-RU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37384D">
        <w:rPr>
          <w:rFonts w:ascii="Times New Roman" w:hAnsi="Times New Roman" w:cs="Times New Roman"/>
          <w:sz w:val="28"/>
          <w:szCs w:val="28"/>
          <w:lang w:val="tt-RU"/>
        </w:rPr>
        <w:t xml:space="preserve">11 </w:t>
      </w:r>
      <w:r w:rsidRPr="0037384D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37384D">
        <w:rPr>
          <w:rFonts w:ascii="Times New Roman" w:hAnsi="Times New Roman" w:cs="Times New Roman"/>
          <w:sz w:val="28"/>
          <w:szCs w:val="28"/>
          <w:lang w:val="tt-RU"/>
        </w:rPr>
        <w:t xml:space="preserve">; 2014, № 1 – 2, № 12 (II </w:t>
      </w:r>
      <w:r w:rsidRPr="0037384D">
        <w:rPr>
          <w:rFonts w:ascii="Times New Roman" w:hAnsi="Times New Roman" w:cs="Times New Roman"/>
          <w:bCs/>
          <w:sz w:val="28"/>
          <w:szCs w:val="28"/>
          <w:lang w:val="tt-RU"/>
        </w:rPr>
        <w:t>өлеш</w:t>
      </w:r>
      <w:r w:rsidRPr="0037384D">
        <w:rPr>
          <w:rFonts w:ascii="Times New Roman" w:hAnsi="Times New Roman" w:cs="Times New Roman"/>
          <w:sz w:val="28"/>
          <w:szCs w:val="28"/>
          <w:lang w:val="tt-RU"/>
        </w:rPr>
        <w:t xml:space="preserve">); 2016, № 5; Татарстан Республикасы законнар җыелмасы, 2016, № 44 (I өлеш); </w:t>
      </w:r>
      <w:r w:rsidRPr="007C3F1E">
        <w:rPr>
          <w:rFonts w:ascii="Times New Roman" w:hAnsi="Times New Roman" w:cs="Times New Roman"/>
          <w:sz w:val="28"/>
          <w:szCs w:val="28"/>
          <w:lang w:val="tt-RU"/>
        </w:rPr>
        <w:t>2018, № 1 (I өлеш); 2022, №</w:t>
      </w:r>
      <w:r w:rsidRPr="0037384D">
        <w:rPr>
          <w:rFonts w:ascii="Times New Roman" w:hAnsi="Times New Roman" w:cs="Times New Roman"/>
          <w:bCs/>
          <w:sz w:val="28"/>
          <w:szCs w:val="28"/>
          <w:lang w:val="tt-RU"/>
        </w:rPr>
        <w:t> </w:t>
      </w:r>
      <w:r w:rsidRPr="007C3F1E">
        <w:rPr>
          <w:rFonts w:ascii="Times New Roman" w:hAnsi="Times New Roman" w:cs="Times New Roman"/>
          <w:sz w:val="28"/>
          <w:szCs w:val="28"/>
          <w:lang w:val="tt-RU"/>
        </w:rPr>
        <w:t>17 (I өлеш); 2023, № 3 (I өлеш), № 27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C3F1E">
        <w:rPr>
          <w:rFonts w:ascii="Times New Roman" w:hAnsi="Times New Roman" w:cs="Times New Roman"/>
          <w:sz w:val="28"/>
          <w:szCs w:val="28"/>
          <w:lang w:val="tt-RU"/>
        </w:rPr>
        <w:t>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№ 56 </w:t>
      </w:r>
      <w:r w:rsidRPr="00B2546C">
        <w:rPr>
          <w:rFonts w:ascii="Times New Roman" w:hAnsi="Times New Roman" w:cs="Times New Roman"/>
          <w:sz w:val="28"/>
          <w:szCs w:val="28"/>
          <w:lang w:val="tt-RU"/>
        </w:rPr>
        <w:t>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өлеш</w:t>
      </w:r>
      <w:r w:rsidRPr="00B2546C">
        <w:rPr>
          <w:rFonts w:ascii="Times New Roman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B254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№ 92 </w:t>
      </w:r>
      <w:r w:rsidRPr="00B2546C">
        <w:rPr>
          <w:rFonts w:ascii="Times New Roman" w:hAnsi="Times New Roman" w:cs="Times New Roman"/>
          <w:sz w:val="28"/>
          <w:szCs w:val="28"/>
          <w:lang w:val="tt-RU"/>
        </w:rPr>
        <w:t>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өлеш</w:t>
      </w:r>
      <w:r w:rsidRPr="00B2546C">
        <w:rPr>
          <w:rFonts w:ascii="Times New Roman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Pr="007C3F1E">
        <w:rPr>
          <w:rFonts w:ascii="Times New Roman" w:hAnsi="Times New Roman" w:cs="Times New Roman"/>
          <w:sz w:val="28"/>
          <w:szCs w:val="28"/>
          <w:lang w:val="tt-RU"/>
        </w:rPr>
        <w:t>202</w:t>
      </w: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7C3F1E">
        <w:rPr>
          <w:rFonts w:ascii="Times New Roman" w:hAnsi="Times New Roman" w:cs="Times New Roman"/>
          <w:sz w:val="28"/>
          <w:szCs w:val="28"/>
          <w:lang w:val="tt-RU"/>
        </w:rPr>
        <w:t>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C3F1E">
        <w:rPr>
          <w:rFonts w:ascii="Times New Roman" w:hAnsi="Times New Roman" w:cs="Times New Roman"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7C3F1E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C3F1E">
        <w:rPr>
          <w:rFonts w:ascii="Times New Roman" w:hAnsi="Times New Roman" w:cs="Times New Roman"/>
          <w:color w:val="000000"/>
          <w:sz w:val="28"/>
          <w:szCs w:val="28"/>
          <w:lang w:val="tt-RU"/>
        </w:rPr>
        <w:t>түбәндәге үзгәрешләрне кертергә:</w:t>
      </w:r>
    </w:p>
    <w:p w:rsidR="00C05EAE" w:rsidRPr="007C3F1E" w:rsidRDefault="00C05EAE" w:rsidP="00C05EAE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C05EAE" w:rsidRPr="00570983" w:rsidRDefault="00C05EAE" w:rsidP="00C05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2546C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tt-RU"/>
        </w:rPr>
        <w:t>1 өлешкә</w:t>
      </w:r>
      <w:r w:rsidRPr="005709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түбәндәге эчтәлекле </w:t>
      </w:r>
      <w:r w:rsidRPr="00AF04E2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AF04E2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3</w:t>
      </w:r>
      <w:r w:rsidRPr="005709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пункт өстәргә</w:t>
      </w:r>
      <w:r w:rsidRPr="00570983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C05EAE" w:rsidRPr="001C3241" w:rsidRDefault="00C05EAE" w:rsidP="00C05E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C3241">
        <w:rPr>
          <w:rFonts w:ascii="Times New Roman" w:hAnsi="Times New Roman" w:cs="Times New Roman"/>
          <w:sz w:val="28"/>
          <w:szCs w:val="28"/>
          <w:lang w:val="tt-RU"/>
        </w:rPr>
        <w:t>«4</w:t>
      </w:r>
      <w:r w:rsidRPr="001C3241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3</w:t>
      </w:r>
      <w:r w:rsidRPr="001C3241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8315D1" w:rsidRPr="00DC0A2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өч </w:t>
      </w:r>
      <w:r w:rsidR="008315D1">
        <w:rPr>
          <w:rFonts w:ascii="Times New Roman" w:eastAsia="Times New Roman" w:hAnsi="Times New Roman" w:cs="Times New Roman"/>
          <w:sz w:val="28"/>
          <w:szCs w:val="28"/>
          <w:lang w:val="tt-RU"/>
        </w:rPr>
        <w:t>һәм</w:t>
      </w:r>
      <w:r w:rsidR="008315D1" w:rsidRPr="00DC0A2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аннан күбрәк баласы</w:t>
      </w:r>
      <w:r w:rsidR="008315D1" w:rsidRPr="00DC0A2B">
        <w:rPr>
          <w:rFonts w:ascii="Times New Roman" w:hAnsi="Times New Roman" w:cs="Times New Roman"/>
          <w:sz w:val="28"/>
          <w:szCs w:val="28"/>
          <w:lang w:val="tt-RU"/>
        </w:rPr>
        <w:t xml:space="preserve"> булган күпбалалы ата-аналар</w:t>
      </w:r>
      <w:r w:rsidR="008315D1" w:rsidRPr="008315D1">
        <w:rPr>
          <w:rFonts w:ascii="Times New Roman" w:hAnsi="Times New Roman" w:cs="Times New Roman"/>
          <w:sz w:val="28"/>
          <w:szCs w:val="28"/>
          <w:lang w:val="tt-RU"/>
        </w:rPr>
        <w:t xml:space="preserve">, өлкән балага </w:t>
      </w:r>
      <w:r w:rsidR="008315D1" w:rsidRPr="00DC0A2B">
        <w:rPr>
          <w:rFonts w:ascii="Times New Roman" w:hAnsi="Times New Roman" w:cs="Times New Roman"/>
          <w:sz w:val="28"/>
          <w:szCs w:val="28"/>
          <w:lang w:val="tt-RU"/>
        </w:rPr>
        <w:t>унсигез яшь</w:t>
      </w:r>
      <w:r w:rsidR="008315D1" w:rsidRPr="008315D1">
        <w:rPr>
          <w:rFonts w:ascii="Times New Roman" w:hAnsi="Times New Roman" w:cs="Times New Roman"/>
          <w:sz w:val="28"/>
          <w:szCs w:val="28"/>
          <w:lang w:val="tt-RU"/>
        </w:rPr>
        <w:t xml:space="preserve"> тулганчы яисә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C0A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ул </w:t>
      </w:r>
      <w:r w:rsidRPr="00DC0A2B">
        <w:rPr>
          <w:rFonts w:ascii="Times New Roman" w:hAnsi="Times New Roman" w:cs="Times New Roman"/>
          <w:sz w:val="28"/>
          <w:szCs w:val="28"/>
          <w:lang w:val="tt-RU"/>
        </w:rPr>
        <w:t>белем бирү эшчәнлеген гамәлгә ашыручы оешмада көндезге уку рәвешендә белем ал</w:t>
      </w:r>
      <w:r>
        <w:rPr>
          <w:rFonts w:ascii="Times New Roman" w:hAnsi="Times New Roman" w:cs="Times New Roman"/>
          <w:sz w:val="28"/>
          <w:szCs w:val="28"/>
          <w:lang w:val="tt-RU"/>
        </w:rPr>
        <w:t>ган очракта,</w:t>
      </w:r>
      <w:r w:rsidRPr="00DC0A2B">
        <w:rPr>
          <w:rFonts w:ascii="Times New Roman" w:hAnsi="Times New Roman" w:cs="Times New Roman"/>
          <w:sz w:val="28"/>
          <w:szCs w:val="28"/>
          <w:lang w:val="tt-RU"/>
        </w:rPr>
        <w:t xml:space="preserve"> егерме өч яшь</w:t>
      </w:r>
      <w:r w:rsidR="008315D1">
        <w:rPr>
          <w:rFonts w:ascii="Times New Roman" w:hAnsi="Times New Roman" w:cs="Times New Roman"/>
          <w:sz w:val="28"/>
          <w:szCs w:val="28"/>
          <w:lang w:val="tt-RU"/>
        </w:rPr>
        <w:t xml:space="preserve"> тулганчы</w:t>
      </w:r>
      <w:r w:rsidRPr="001C3241">
        <w:rPr>
          <w:rFonts w:ascii="Times New Roman" w:hAnsi="Times New Roman" w:cs="Times New Roman"/>
          <w:sz w:val="28"/>
          <w:szCs w:val="28"/>
          <w:lang w:val="tt-RU"/>
        </w:rPr>
        <w:t>;»;</w:t>
      </w:r>
    </w:p>
    <w:p w:rsidR="00C05EAE" w:rsidRDefault="00C05EAE" w:rsidP="00C05E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5EAE" w:rsidRPr="00730A08" w:rsidRDefault="00C05EAE" w:rsidP="00C05E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C0A2B">
        <w:rPr>
          <w:rFonts w:ascii="Times New Roman" w:hAnsi="Times New Roman" w:cs="Times New Roman"/>
          <w:sz w:val="28"/>
          <w:szCs w:val="28"/>
          <w:lang w:val="tt-RU"/>
        </w:rPr>
        <w:t>2) 3 өлешнең 2 пунктына түбәндәге эчтәлекле «е» пунктчасы өстәргә:</w:t>
      </w:r>
    </w:p>
    <w:p w:rsidR="00C05EAE" w:rsidRPr="00B05746" w:rsidRDefault="00C05EAE" w:rsidP="00C05E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«е) ата (ана) булуны билгеләү һәм дәгъвалау турында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EAE" w:rsidRPr="008315D1" w:rsidRDefault="00C05EAE" w:rsidP="00C05E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C05EAE" w:rsidRPr="001C3241" w:rsidRDefault="00C05EAE" w:rsidP="00C05E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1C3241">
        <w:rPr>
          <w:rFonts w:ascii="Times New Roman" w:hAnsi="Times New Roman" w:cs="Times New Roman"/>
          <w:sz w:val="28"/>
          <w:szCs w:val="28"/>
          <w:lang w:val="tt-RU"/>
        </w:rPr>
        <w:t>2 статья</w:t>
      </w:r>
    </w:p>
    <w:p w:rsidR="00C05EAE" w:rsidRPr="001C3241" w:rsidRDefault="00C05EAE" w:rsidP="00C05E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C05EAE" w:rsidRPr="001C3241" w:rsidRDefault="00C05EAE" w:rsidP="00C05E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C3241">
        <w:rPr>
          <w:rFonts w:ascii="Times New Roman" w:hAnsi="Times New Roman"/>
          <w:b w:val="0"/>
          <w:sz w:val="28"/>
          <w:szCs w:val="28"/>
          <w:lang w:val="tt-RU"/>
        </w:rPr>
        <w:t xml:space="preserve">Әлеге Закон </w:t>
      </w:r>
      <w:r w:rsidRPr="00DC0A2B">
        <w:rPr>
          <w:rFonts w:ascii="Times New Roman" w:hAnsi="Times New Roman" w:cs="Times New Roman"/>
          <w:b w:val="0"/>
          <w:sz w:val="28"/>
          <w:szCs w:val="28"/>
          <w:lang w:val="tt-RU"/>
        </w:rPr>
        <w:t>рәсми басылып чыккан көненнән үз көченә керә.</w:t>
      </w:r>
    </w:p>
    <w:p w:rsidR="00C05EAE" w:rsidRDefault="00C05EAE" w:rsidP="00C05EA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3848B9" w:rsidRPr="008D18D1" w:rsidRDefault="007A74BA" w:rsidP="008315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3848B9" w:rsidRPr="008D18D1" w:rsidSect="00C05EAE">
      <w:headerReference w:type="default" r:id="rId7"/>
      <w:pgSz w:w="11906" w:h="16838" w:code="9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44" w:rsidRDefault="00143244">
      <w:pPr>
        <w:spacing w:line="240" w:lineRule="auto"/>
      </w:pPr>
      <w:r>
        <w:separator/>
      </w:r>
    </w:p>
  </w:endnote>
  <w:endnote w:type="continuationSeparator" w:id="0">
    <w:p w:rsidR="00143244" w:rsidRDefault="00143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44" w:rsidRDefault="00143244">
      <w:pPr>
        <w:spacing w:after="0"/>
      </w:pPr>
      <w:r>
        <w:separator/>
      </w:r>
    </w:p>
  </w:footnote>
  <w:footnote w:type="continuationSeparator" w:id="0">
    <w:p w:rsidR="00143244" w:rsidRDefault="0014324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EA40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15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16BE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174B"/>
    <w:rsid w:val="000E2FDF"/>
    <w:rsid w:val="000E6380"/>
    <w:rsid w:val="0011292D"/>
    <w:rsid w:val="00115AE2"/>
    <w:rsid w:val="001170B4"/>
    <w:rsid w:val="00123809"/>
    <w:rsid w:val="00132415"/>
    <w:rsid w:val="001349EE"/>
    <w:rsid w:val="00143244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82AD3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17FA3"/>
    <w:rsid w:val="0032022A"/>
    <w:rsid w:val="0032139D"/>
    <w:rsid w:val="00321D70"/>
    <w:rsid w:val="00321F2A"/>
    <w:rsid w:val="00324BF7"/>
    <w:rsid w:val="00327F90"/>
    <w:rsid w:val="00330EC4"/>
    <w:rsid w:val="003346B2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2C8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0B5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5D1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202F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D785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08B6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D5111"/>
    <w:rsid w:val="00AE0BC9"/>
    <w:rsid w:val="00AE1C14"/>
    <w:rsid w:val="00AE43AC"/>
    <w:rsid w:val="00AF1FC1"/>
    <w:rsid w:val="00AF45A0"/>
    <w:rsid w:val="00AF5096"/>
    <w:rsid w:val="00AF6BB3"/>
    <w:rsid w:val="00B022D0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39AD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5EAE"/>
    <w:rsid w:val="00C06E5D"/>
    <w:rsid w:val="00C104EC"/>
    <w:rsid w:val="00C11CEF"/>
    <w:rsid w:val="00C16805"/>
    <w:rsid w:val="00C200EE"/>
    <w:rsid w:val="00C21C15"/>
    <w:rsid w:val="00C25B84"/>
    <w:rsid w:val="00C27DB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06FE"/>
    <w:rsid w:val="00D94232"/>
    <w:rsid w:val="00D9588F"/>
    <w:rsid w:val="00D96E5B"/>
    <w:rsid w:val="00DA4A59"/>
    <w:rsid w:val="00DA7F27"/>
    <w:rsid w:val="00DB3C90"/>
    <w:rsid w:val="00DB4591"/>
    <w:rsid w:val="00DC173D"/>
    <w:rsid w:val="00DC792A"/>
    <w:rsid w:val="00DC7990"/>
    <w:rsid w:val="00DD241E"/>
    <w:rsid w:val="00DD6C4F"/>
    <w:rsid w:val="00DD6FDA"/>
    <w:rsid w:val="00DE3088"/>
    <w:rsid w:val="00DE392B"/>
    <w:rsid w:val="00DF1226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2C14"/>
    <w:rsid w:val="00E9456E"/>
    <w:rsid w:val="00E95AF0"/>
    <w:rsid w:val="00E96377"/>
    <w:rsid w:val="00EA2DB7"/>
    <w:rsid w:val="00EA4078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40D9"/>
    <w:rsid w:val="00F25105"/>
    <w:rsid w:val="00F3193D"/>
    <w:rsid w:val="00F37005"/>
    <w:rsid w:val="00F41872"/>
    <w:rsid w:val="00F5648B"/>
    <w:rsid w:val="00F712F4"/>
    <w:rsid w:val="00F76C67"/>
    <w:rsid w:val="00F831CC"/>
    <w:rsid w:val="00F83F1B"/>
    <w:rsid w:val="00F85A57"/>
    <w:rsid w:val="00F85CEC"/>
    <w:rsid w:val="00F8620E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98</cp:revision>
  <cp:lastPrinted>2025-06-17T13:19:00Z</cp:lastPrinted>
  <dcterms:created xsi:type="dcterms:W3CDTF">2023-07-14T08:23:00Z</dcterms:created>
  <dcterms:modified xsi:type="dcterms:W3CDTF">2025-06-17T13:20:00Z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