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5F" w:rsidRDefault="00C0675F" w:rsidP="00C067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C0675F" w:rsidRDefault="00C0675F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DF32C4" w:rsidRDefault="00DF32C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B51310" w:rsidRPr="00AA4927" w:rsidRDefault="00DE603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AA4927">
        <w:rPr>
          <w:rFonts w:ascii="Times New Roman" w:hAnsi="Times New Roman"/>
          <w:b/>
          <w:bCs/>
          <w:sz w:val="28"/>
          <w:szCs w:val="28"/>
        </w:rPr>
        <w:t xml:space="preserve">«Татарстан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Республикасының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мәгълүмат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системалары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һәм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E004D" w:rsidRPr="00AA4927">
        <w:rPr>
          <w:rFonts w:ascii="Times New Roman" w:hAnsi="Times New Roman"/>
          <w:b/>
          <w:bCs/>
          <w:sz w:val="28"/>
          <w:szCs w:val="28"/>
        </w:rPr>
        <w:t>ан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>ы</w:t>
      </w:r>
      <w:proofErr w:type="spellEnd"/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мәгълүматлаштыру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турында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>»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Татарстан </w:t>
      </w:r>
      <w:proofErr w:type="spellStart"/>
      <w:r w:rsidR="00617630" w:rsidRPr="00AA4927">
        <w:rPr>
          <w:rFonts w:ascii="Times New Roman" w:hAnsi="Times New Roman"/>
          <w:b/>
          <w:bCs/>
          <w:sz w:val="28"/>
          <w:szCs w:val="28"/>
        </w:rPr>
        <w:t>Республикасы</w:t>
      </w:r>
      <w:proofErr w:type="spellEnd"/>
      <w:r w:rsidR="00617630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7630" w:rsidRPr="00AA4927">
        <w:rPr>
          <w:rFonts w:ascii="Times New Roman" w:hAnsi="Times New Roman"/>
          <w:b/>
          <w:bCs/>
          <w:sz w:val="28"/>
          <w:szCs w:val="28"/>
        </w:rPr>
        <w:t>Законы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23ED1" w:rsidRDefault="00123ED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үзгәрешләр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кертү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004D" w:rsidRPr="00AA4927">
        <w:rPr>
          <w:rFonts w:ascii="Times New Roman" w:hAnsi="Times New Roman"/>
          <w:b/>
          <w:bCs/>
          <w:sz w:val="28"/>
          <w:szCs w:val="28"/>
          <w:lang w:val="tt-RU"/>
        </w:rPr>
        <w:t>хакында</w:t>
      </w:r>
    </w:p>
    <w:p w:rsidR="00CF3B69" w:rsidRDefault="00CF3B69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CF3B69" w:rsidRDefault="00CF3B69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CF3B69" w:rsidRPr="00CF3B69" w:rsidRDefault="00CF3B69" w:rsidP="00CF3B69">
      <w:pPr>
        <w:pStyle w:val="a4"/>
        <w:keepNext/>
        <w:jc w:val="right"/>
        <w:rPr>
          <w:rFonts w:ascii="Times New Roman" w:hAnsi="Times New Roman"/>
          <w:sz w:val="28"/>
          <w:szCs w:val="28"/>
          <w:lang w:val="tt-RU"/>
        </w:rPr>
      </w:pPr>
      <w:r w:rsidRPr="00CF3B69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CF3B69" w:rsidRPr="00CF3B69" w:rsidRDefault="00CF3B69" w:rsidP="00CF3B69">
      <w:pPr>
        <w:pStyle w:val="a4"/>
        <w:keepNext/>
        <w:jc w:val="right"/>
        <w:rPr>
          <w:rFonts w:ascii="Times New Roman" w:hAnsi="Times New Roman"/>
          <w:sz w:val="28"/>
          <w:szCs w:val="28"/>
          <w:lang w:val="tt-RU"/>
        </w:rPr>
      </w:pPr>
      <w:r w:rsidRPr="00CF3B69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CF3B69" w:rsidRPr="00254DF3" w:rsidRDefault="00CF3B69" w:rsidP="00CF3B69">
      <w:pPr>
        <w:pStyle w:val="a4"/>
        <w:keepNext/>
        <w:jc w:val="right"/>
        <w:rPr>
          <w:rFonts w:ascii="Times New Roman" w:hAnsi="Times New Roman"/>
          <w:sz w:val="28"/>
          <w:szCs w:val="28"/>
          <w:lang w:val="tt-RU"/>
        </w:rPr>
      </w:pPr>
      <w:r w:rsidRPr="00CF3B69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2026 елның 1</w:t>
      </w:r>
      <w:r>
        <w:rPr>
          <w:rFonts w:ascii="Times New Roman" w:hAnsi="Times New Roman"/>
          <w:sz w:val="28"/>
          <w:szCs w:val="28"/>
          <w:lang w:val="tt-RU"/>
        </w:rPr>
        <w:t>5</w:t>
      </w:r>
      <w:r w:rsidRPr="00CF3B6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апрелендә</w:t>
      </w:r>
    </w:p>
    <w:p w:rsidR="00CF3B69" w:rsidRPr="00AA4927" w:rsidRDefault="00CF3B69" w:rsidP="00CF3B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CF3B69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</w:t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</w:r>
      <w:r w:rsidRPr="00CF3B69">
        <w:rPr>
          <w:rFonts w:ascii="Times New Roman" w:hAnsi="Times New Roman"/>
          <w:sz w:val="28"/>
          <w:szCs w:val="28"/>
          <w:lang w:val="tt-RU"/>
        </w:rPr>
        <w:tab/>
        <w:t xml:space="preserve">          кабул ителде</w:t>
      </w:r>
    </w:p>
    <w:p w:rsidR="00A541EA" w:rsidRPr="00AA4927" w:rsidRDefault="00A541EA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4508A1" w:rsidRPr="00AA4927" w:rsidRDefault="004508A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7F77F6" w:rsidRPr="00AA4927" w:rsidRDefault="00DE6034" w:rsidP="00AA4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bookmarkStart w:id="0" w:name="_GoBack"/>
      <w:bookmarkEnd w:id="0"/>
      <w:r w:rsidRPr="00AA4927">
        <w:rPr>
          <w:rFonts w:ascii="Times New Roman" w:hAnsi="Times New Roman"/>
          <w:b/>
          <w:sz w:val="28"/>
          <w:szCs w:val="28"/>
          <w:lang w:val="tt-RU"/>
        </w:rPr>
        <w:t>1 статья</w:t>
      </w:r>
    </w:p>
    <w:p w:rsidR="007F77F6" w:rsidRPr="00AA4927" w:rsidRDefault="007F77F6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</w:p>
    <w:p w:rsidR="002A7B2D" w:rsidRPr="00AA4927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«Татарстан Республикасы</w:t>
      </w:r>
      <w:r w:rsidR="004A2B1F">
        <w:rPr>
          <w:rFonts w:ascii="Times New Roman" w:hAnsi="Times New Roman"/>
          <w:bCs/>
          <w:sz w:val="28"/>
          <w:szCs w:val="28"/>
          <w:lang w:val="tt-RU" w:eastAsia="ru-RU"/>
        </w:rPr>
        <w:t>ның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 мәгълүмат системалары һәм 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аны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мәгълүматлаштыру турында» 2007 елның 13 ноябрендәге 58-ТРЗ номерлы Татарстан Республикасы Законына (Татарстан Дәүләт Советы Җыелма басмасы, 2007, № 11; 2010, № 12 (II өлеш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); 2014, № 4; 2016, № 7 –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8; 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законнар җыелмасы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, 2018, № 78 (I өлеш); 2023, № 56 (I өлеш)</w:t>
      </w:r>
      <w:r w:rsidR="000E2644" w:rsidRPr="00AA4927">
        <w:rPr>
          <w:rFonts w:ascii="Times New Roman" w:hAnsi="Times New Roman"/>
          <w:bCs/>
          <w:sz w:val="28"/>
          <w:szCs w:val="28"/>
          <w:lang w:val="tt-RU" w:eastAsia="ru-RU"/>
        </w:rPr>
        <w:t>;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 </w:t>
      </w:r>
      <w:r w:rsidR="000E2644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2024, № 76                 (I өлеш)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түбәндәге үзгәрешләрне кертергә: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</w:p>
    <w:p w:rsidR="004C4F13" w:rsidRPr="00AA4927" w:rsidRDefault="004C4F13" w:rsidP="00AA492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3 статьяда: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а) 1 өлештә: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өченче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хакимияте органнары» сүзләренә алмаштырырга;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дүртенче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="00DD4D4B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өчен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хакимияте органнары</w:t>
      </w:r>
      <w:r w:rsidR="00DD4D4B">
        <w:rPr>
          <w:rFonts w:ascii="Times New Roman" w:hAnsi="Times New Roman"/>
          <w:bCs/>
          <w:sz w:val="28"/>
          <w:szCs w:val="28"/>
          <w:lang w:val="tt-RU" w:eastAsia="ru-RU"/>
        </w:rPr>
        <w:t xml:space="preserve"> өчен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 сүзләренә алмаштырырга, «</w:t>
      </w:r>
      <w:r w:rsidR="004D57F3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органнарының дәүләт мәгълүмат системаларын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» сүзләрен «Татарстан Республикасы </w:t>
      </w:r>
      <w:r w:rsidR="004D57F3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дәүләт мәгълүмат системаларын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сүзләренә алмаштырырга;</w:t>
      </w:r>
    </w:p>
    <w:p w:rsidR="004D57F3" w:rsidRPr="00AA4927" w:rsidRDefault="004D57F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бишенче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органнары» сүзләренә алмаштырырга;</w:t>
      </w:r>
    </w:p>
    <w:p w:rsidR="004D57F3" w:rsidRPr="00AA4927" w:rsidRDefault="004D57F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б) 2 өлешнең икенче абзацында </w:t>
      </w:r>
      <w:r w:rsidR="00F2118E" w:rsidRPr="00AA4927">
        <w:rPr>
          <w:rFonts w:ascii="Times New Roman" w:hAnsi="Times New Roman"/>
          <w:bCs/>
          <w:sz w:val="28"/>
          <w:szCs w:val="28"/>
          <w:lang w:val="tt-RU" w:eastAsia="ru-RU"/>
        </w:rPr>
        <w:t>«Татарстан Республикасы дәүләт хакимияте органнары» сүзләрен «Татарстан Республикасы дәүләт органнары» сүзләренә алмаштырырга;</w:t>
      </w:r>
    </w:p>
    <w:p w:rsidR="008427BB" w:rsidRPr="00AA4927" w:rsidRDefault="008427BB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</w:p>
    <w:p w:rsidR="008427BB" w:rsidRPr="00AA4927" w:rsidRDefault="008427BB" w:rsidP="00AA492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7 статьяда:</w:t>
      </w:r>
    </w:p>
    <w:p w:rsidR="008427BB" w:rsidRPr="00AA4927" w:rsidRDefault="008427BB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а) 1 өлешне түбәндәге редакциядә бәян итәргә:</w:t>
      </w:r>
    </w:p>
    <w:p w:rsidR="00AA4927" w:rsidRDefault="008427BB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lastRenderedPageBreak/>
        <w:t xml:space="preserve">«1.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системаларына түбәндәгеләр керә:</w:t>
      </w:r>
    </w:p>
    <w:p w:rsidR="00482777" w:rsidRPr="00AA4927" w:rsidRDefault="00482777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1)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дәүләт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системалары:</w:t>
      </w:r>
    </w:p>
    <w:p w:rsidR="00482777" w:rsidRDefault="00482777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а)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федераль законнар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Россия Федерациясе Президенты, Россия Федерациясе Хөкүмәте </w:t>
      </w:r>
      <w:r w:rsidR="008C376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актлары нигезендә </w:t>
      </w:r>
      <w:r w:rsidR="008C376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төзелгән федераль мәгълүмат системалары;</w:t>
      </w:r>
    </w:p>
    <w:p w:rsidR="00AA4927" w:rsidRDefault="008C376A" w:rsidP="008C376A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б)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тарстан Республикасы законнары, Татарстан Республикасы Рәисе, Татарстан Республикасы дәүләт хакимияте органнары актлары нигезендә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төзелгән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Татарстан Республикасы мәгълүмат системалары;</w:t>
      </w:r>
    </w:p>
    <w:p w:rsidR="00AA4927" w:rsidRPr="00AA4927" w:rsidRDefault="008C376A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җирле үзидарә орган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нар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ы карар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лар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ы нигезендә төзелгән муниципаль мәгълүмат системалары;</w:t>
      </w:r>
    </w:p>
    <w:p w:rsidR="008427BB" w:rsidRDefault="00A51C54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башка мәгълүмат системалары.</w:t>
      </w:r>
      <w:r w:rsidR="008427BB" w:rsidRPr="00AA4927">
        <w:rPr>
          <w:rFonts w:ascii="Times New Roman" w:hAnsi="Times New Roman"/>
          <w:bCs/>
          <w:sz w:val="28"/>
          <w:szCs w:val="28"/>
          <w:lang w:val="tt-RU"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;</w:t>
      </w:r>
    </w:p>
    <w:p w:rsidR="00A51C54" w:rsidRDefault="00A51C54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б) </w:t>
      </w:r>
      <w:r w:rsidRPr="00AA4927">
        <w:rPr>
          <w:rFonts w:ascii="Times New Roman" w:eastAsiaTheme="minorHAnsi" w:hAnsi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eastAsiaTheme="minorHAnsi" w:hAnsi="Times New Roman"/>
          <w:sz w:val="28"/>
          <w:szCs w:val="28"/>
          <w:lang w:val="tt-RU"/>
        </w:rPr>
        <w:t>1</w:t>
      </w:r>
      <w:r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>1</w:t>
      </w:r>
      <w:r w:rsidRPr="00AA4927">
        <w:rPr>
          <w:rFonts w:ascii="Times New Roman" w:eastAsiaTheme="minorHAnsi" w:hAnsi="Times New Roman"/>
          <w:sz w:val="28"/>
          <w:szCs w:val="28"/>
          <w:lang w:val="tt-RU"/>
        </w:rPr>
        <w:t xml:space="preserve"> өлеш өстәргә:</w:t>
      </w:r>
    </w:p>
    <w:p w:rsidR="009D16F2" w:rsidRDefault="00A51C54" w:rsidP="00FF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«1</w:t>
      </w:r>
      <w:r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. </w:t>
      </w:r>
      <w:r w:rsidR="00707C23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дәүләт органнары</w:t>
      </w:r>
      <w:r w:rsidR="00707C23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FF0FAA">
        <w:rPr>
          <w:rFonts w:ascii="Times New Roman" w:eastAsiaTheme="minorHAnsi" w:hAnsi="Times New Roman"/>
          <w:sz w:val="28"/>
          <w:szCs w:val="28"/>
          <w:lang w:val="tt-RU"/>
        </w:rPr>
        <w:t xml:space="preserve">үз эшчәнлеген оештыру ягыннан, мәгълүмати, документлар, финанс </w:t>
      </w:r>
      <w:r w:rsidR="00F45FA3">
        <w:rPr>
          <w:rFonts w:ascii="Times New Roman" w:eastAsiaTheme="minorHAnsi" w:hAnsi="Times New Roman"/>
          <w:sz w:val="28"/>
          <w:szCs w:val="28"/>
          <w:lang w:val="tt-RU"/>
        </w:rPr>
        <w:t xml:space="preserve">белән </w:t>
      </w:r>
      <w:r w:rsidR="00FF0FAA">
        <w:rPr>
          <w:rFonts w:ascii="Times New Roman" w:eastAsiaTheme="minorHAnsi" w:hAnsi="Times New Roman"/>
          <w:sz w:val="28"/>
          <w:szCs w:val="28"/>
          <w:lang w:val="tt-RU"/>
        </w:rPr>
        <w:t xml:space="preserve">һәм техник тәэмин итү максатларында </w:t>
      </w:r>
      <w:r w:rsidR="00FF0FA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Татарстан Республикасы </w:t>
      </w:r>
      <w:r w:rsidR="00FF0FAA">
        <w:rPr>
          <w:rFonts w:ascii="Times New Roman" w:eastAsia="Times New Roman" w:hAnsi="Times New Roman"/>
          <w:sz w:val="28"/>
          <w:szCs w:val="28"/>
          <w:lang w:val="tt-RU" w:eastAsia="ru-RU"/>
        </w:rPr>
        <w:t>дәүләт</w:t>
      </w:r>
      <w:r w:rsidR="00FF0FA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</w:t>
      </w:r>
      <w:r w:rsidR="00FF0FAA">
        <w:rPr>
          <w:rFonts w:ascii="Times New Roman" w:eastAsiaTheme="minorHAnsi" w:hAnsi="Times New Roman"/>
          <w:sz w:val="28"/>
          <w:szCs w:val="28"/>
          <w:lang w:val="tt-RU"/>
        </w:rPr>
        <w:t xml:space="preserve"> булмаган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80369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 xml:space="preserve"> (алга таба – </w:t>
      </w:r>
      <w:r w:rsidR="0080369A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80369A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80369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>) төзи.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2F6847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2F684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дәүләт органнары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>ның хокукый актлары нигезендә төзелә.</w:t>
      </w:r>
      <w:r>
        <w:rPr>
          <w:rFonts w:ascii="Times New Roman" w:eastAsiaTheme="minorHAnsi" w:hAnsi="Times New Roman"/>
          <w:sz w:val="28"/>
          <w:szCs w:val="28"/>
          <w:lang w:val="tt-RU"/>
        </w:rPr>
        <w:t>»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>;</w:t>
      </w:r>
    </w:p>
    <w:p w:rsidR="009D16F2" w:rsidRDefault="009D16F2" w:rsidP="00FF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E373E4" w:rsidRPr="00E373E4" w:rsidRDefault="00E373E4" w:rsidP="00E373E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>8 статьяның 2</w:t>
      </w:r>
      <w:r w:rsidRPr="00E373E4">
        <w:rPr>
          <w:rFonts w:ascii="Times New Roman" w:hAnsi="Times New Roman"/>
          <w:bCs/>
          <w:sz w:val="28"/>
          <w:szCs w:val="28"/>
          <w:lang w:val="tt-RU" w:eastAsia="ru-RU"/>
        </w:rPr>
        <w:t xml:space="preserve"> өлеш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ен</w:t>
      </w:r>
      <w:r w:rsidRPr="00E373E4">
        <w:rPr>
          <w:rFonts w:ascii="Times New Roman" w:hAnsi="Times New Roman"/>
          <w:bCs/>
          <w:sz w:val="28"/>
          <w:szCs w:val="28"/>
          <w:lang w:val="tt-RU" w:eastAsia="ru-RU"/>
        </w:rPr>
        <w:t xml:space="preserve"> түбәндәге редакциядә бәян итәргә:</w:t>
      </w:r>
    </w:p>
    <w:p w:rsidR="00B0326C" w:rsidRDefault="00E373E4" w:rsidP="00E373E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«</w:t>
      </w:r>
      <w:r w:rsidR="00281D8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2. 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Татарстан Республикасы дәүләт мәгълүмат системалары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«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Дәүләт 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ихтыяҗлар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ын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муниципаль ихтыяҗларны тәэмин итү өчен 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товарлар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эшләр, хезмәт күрсәтүләр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сатып алу өлкәсендә контракт системасы турында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»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2013 елның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5 апрелендәге 44-ФЗ номерлы Федераль законда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, Россия Федерациясе бюджет законнарында</w:t>
      </w:r>
      <w:r w:rsidR="00C1082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йә дәүләти-хосусый партнерлык, муниципаль-хосусый партнерлык </w:t>
      </w:r>
      <w:r w:rsidR="00C10829">
        <w:rPr>
          <w:rFonts w:ascii="Times New Roman" w:hAnsi="Times New Roman"/>
          <w:sz w:val="28"/>
          <w:szCs w:val="28"/>
          <w:lang w:val="tt-RU"/>
        </w:rPr>
        <w:t>хак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>ында</w:t>
      </w:r>
      <w:r w:rsidR="00C10829">
        <w:rPr>
          <w:rFonts w:ascii="Times New Roman" w:hAnsi="Times New Roman"/>
          <w:sz w:val="28"/>
          <w:szCs w:val="28"/>
          <w:lang w:val="tt-RU"/>
        </w:rPr>
        <w:t>гы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Россия Федерациясе законнары</w:t>
      </w:r>
      <w:r w:rsidR="00C10829">
        <w:rPr>
          <w:rFonts w:ascii="Times New Roman" w:hAnsi="Times New Roman"/>
          <w:sz w:val="28"/>
          <w:szCs w:val="28"/>
          <w:lang w:val="tt-RU"/>
        </w:rPr>
        <w:t>нда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, концессия килешүләре </w:t>
      </w:r>
      <w:r w:rsidR="00C10829">
        <w:rPr>
          <w:rFonts w:ascii="Times New Roman" w:hAnsi="Times New Roman"/>
          <w:sz w:val="28"/>
          <w:szCs w:val="28"/>
          <w:lang w:val="tt-RU"/>
        </w:rPr>
        <w:t>тур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>ында</w:t>
      </w:r>
      <w:r w:rsidR="00C10829">
        <w:rPr>
          <w:rFonts w:ascii="Times New Roman" w:hAnsi="Times New Roman"/>
          <w:sz w:val="28"/>
          <w:szCs w:val="28"/>
          <w:lang w:val="tt-RU"/>
        </w:rPr>
        <w:t>гы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законнар</w:t>
      </w:r>
      <w:r w:rsidR="00C10829">
        <w:rPr>
          <w:rFonts w:ascii="Times New Roman" w:hAnsi="Times New Roman"/>
          <w:sz w:val="28"/>
          <w:szCs w:val="28"/>
          <w:lang w:val="tt-RU"/>
        </w:rPr>
        <w:t>да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10829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каралган таләпләрне исәпкә алып</w:t>
      </w:r>
      <w:r w:rsidR="00C10829" w:rsidRPr="00FE2659">
        <w:rPr>
          <w:rFonts w:ascii="Times New Roman" w:hAnsi="Times New Roman"/>
          <w:sz w:val="28"/>
          <w:szCs w:val="28"/>
          <w:lang w:val="tt-RU"/>
        </w:rPr>
        <w:t>,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10829">
        <w:rPr>
          <w:rFonts w:ascii="Times New Roman" w:hAnsi="Times New Roman"/>
          <w:sz w:val="28"/>
          <w:szCs w:val="28"/>
          <w:lang w:val="tt-RU"/>
        </w:rPr>
        <w:t xml:space="preserve">ә 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дәүләт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>мәгълүмат системалары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ннан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 xml:space="preserve"> Татарстан Республикасы бюджеты акчаларын җәлеп итмичә генә 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файдаланган</w:t>
      </w:r>
      <w:r w:rsidR="00C10829">
        <w:rPr>
          <w:rFonts w:ascii="Times New Roman" w:hAnsi="Times New Roman"/>
          <w:bCs/>
          <w:sz w:val="28"/>
          <w:szCs w:val="28"/>
          <w:lang w:val="tt-RU"/>
        </w:rPr>
        <w:t xml:space="preserve"> очракларда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>башка федераль законнар нигезендә</w:t>
      </w:r>
      <w:r w:rsidR="00254DF3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төзелә</w:t>
      </w:r>
      <w:r w:rsidR="00F34FA0">
        <w:rPr>
          <w:rFonts w:ascii="Times New Roman" w:eastAsia="Times New Roman" w:hAnsi="Times New Roman"/>
          <w:sz w:val="28"/>
          <w:szCs w:val="28"/>
          <w:lang w:val="tt-RU" w:eastAsia="ru-RU"/>
        </w:rPr>
        <w:t>,</w:t>
      </w:r>
      <w:r w:rsidR="00F34FA0" w:rsidRPr="00CE186D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 xml:space="preserve">яңартыла һәм 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файдаланыла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»;</w:t>
      </w:r>
    </w:p>
    <w:p w:rsidR="00B0326C" w:rsidRDefault="00B0326C" w:rsidP="00E373E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A51C54" w:rsidRPr="009D16F2" w:rsidRDefault="00B0326C" w:rsidP="00B0326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9 статьяда:</w:t>
      </w:r>
      <w:r w:rsidR="009D16F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9D16F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</w:p>
    <w:p w:rsidR="004C4F13" w:rsidRDefault="00B0326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а) исемдә «төзү» сүзеннән соң «һәм </w:t>
      </w:r>
      <w:r w:rsidR="00AB3549"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» </w:t>
      </w:r>
      <w:r w:rsidRPr="00B0326C">
        <w:rPr>
          <w:rFonts w:ascii="Times New Roman" w:hAnsi="Times New Roman"/>
          <w:sz w:val="28"/>
          <w:szCs w:val="28"/>
          <w:lang w:val="tt-RU"/>
        </w:rPr>
        <w:t>сүзләрен өстәргә</w:t>
      </w:r>
      <w:r w:rsidRPr="00AA4927">
        <w:rPr>
          <w:rFonts w:ascii="Times New Roman" w:hAnsi="Times New Roman"/>
          <w:sz w:val="28"/>
          <w:szCs w:val="28"/>
          <w:lang w:val="tt-RU"/>
        </w:rPr>
        <w:t>;</w:t>
      </w:r>
    </w:p>
    <w:p w:rsidR="00B0326C" w:rsidRDefault="00B0326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б) 2 өлештә «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Мәгълүмат, мәгълүмат технологияләр</w:t>
      </w:r>
      <w:r w:rsidR="00E827EC">
        <w:rPr>
          <w:rFonts w:ascii="Times New Roman" w:eastAsia="Times New Roman" w:hAnsi="Times New Roman"/>
          <w:sz w:val="28"/>
          <w:szCs w:val="28"/>
          <w:lang w:val="tt-RU" w:eastAsia="ru-RU"/>
        </w:rPr>
        <w:t>е һәм мәгълүматны яклау турында»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2006 елның 27 июлендәге 149-ФЗ номерлы Федераль законда</w:t>
      </w:r>
      <w:r>
        <w:rPr>
          <w:rFonts w:ascii="Times New Roman" w:hAnsi="Times New Roman"/>
          <w:sz w:val="28"/>
          <w:szCs w:val="28"/>
          <w:lang w:val="tt-RU"/>
        </w:rPr>
        <w:t>»</w:t>
      </w:r>
      <w:r w:rsidR="00E827E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827EC">
        <w:rPr>
          <w:rFonts w:ascii="Times New Roman" w:eastAsiaTheme="minorHAnsi" w:hAnsi="Times New Roman"/>
          <w:sz w:val="28"/>
          <w:szCs w:val="28"/>
          <w:lang w:val="tt-RU"/>
        </w:rPr>
        <w:t xml:space="preserve">сүзләреннән соң «(алга таба – Федераль закон)» </w:t>
      </w:r>
      <w:r w:rsidR="00E827EC" w:rsidRPr="00B0326C">
        <w:rPr>
          <w:rFonts w:ascii="Times New Roman" w:hAnsi="Times New Roman"/>
          <w:sz w:val="28"/>
          <w:szCs w:val="28"/>
          <w:lang w:val="tt-RU"/>
        </w:rPr>
        <w:t>сүзләрен өстәргә</w:t>
      </w:r>
      <w:r w:rsidR="00E827EC" w:rsidRPr="00AA4927">
        <w:rPr>
          <w:rFonts w:ascii="Times New Roman" w:hAnsi="Times New Roman"/>
          <w:sz w:val="28"/>
          <w:szCs w:val="28"/>
          <w:lang w:val="tt-RU"/>
        </w:rPr>
        <w:t>;</w:t>
      </w:r>
    </w:p>
    <w:p w:rsidR="00E827EC" w:rsidRDefault="00E827E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в) 3 – 5 өлешләрне түбәндәге редакциядә бәян итәргә:</w:t>
      </w:r>
    </w:p>
    <w:p w:rsidR="00D74D93" w:rsidRDefault="000A3B2F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«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3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. Муниципаль мәгълүмат системаларын эксплуатацияләү федераль законнар нигезендә гамәлгә ашырыла.</w:t>
      </w:r>
    </w:p>
    <w:p w:rsidR="002B634A" w:rsidRDefault="00D74D9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4. Дәүләт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яисә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униципаль мәгълүмат системалары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булмаган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н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төзү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тәртибе </w:t>
      </w:r>
      <w:r w:rsidR="00254DF3">
        <w:rPr>
          <w:rFonts w:ascii="Times New Roman" w:eastAsia="Times New Roman" w:hAnsi="Times New Roman"/>
          <w:sz w:val="28"/>
          <w:szCs w:val="28"/>
          <w:lang w:val="tt-RU" w:eastAsia="ru-RU"/>
        </w:rPr>
        <w:t>мо</w:t>
      </w:r>
      <w:r w:rsidR="00254DF3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ндый мәгълүмат системалары операторлары тарафыннан</w:t>
      </w:r>
      <w:r w:rsidR="00254DF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Федераль законда яисә башка 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федераль законнарда билгеләнгән таләпләр нигезендә билгеләнә.</w:t>
      </w:r>
      <w:r w:rsidR="00ED18B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Әлеге өлешнең нигезләмәләре </w:t>
      </w:r>
      <w:r w:rsidR="002B634A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2B634A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2B634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2B634A">
        <w:rPr>
          <w:rFonts w:ascii="Times New Roman" w:eastAsiaTheme="minorHAnsi" w:hAnsi="Times New Roman"/>
          <w:sz w:val="28"/>
          <w:szCs w:val="28"/>
          <w:lang w:val="tt-RU"/>
        </w:rPr>
        <w:t>на кагылмый.</w:t>
      </w:r>
    </w:p>
    <w:p w:rsidR="00E827EC" w:rsidRPr="00AA4927" w:rsidRDefault="002B634A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lastRenderedPageBreak/>
        <w:t xml:space="preserve">5.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Д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әүләт органнары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н 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төзү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тәртибе</w:t>
      </w:r>
      <w:r>
        <w:rPr>
          <w:rFonts w:ascii="Times New Roman" w:eastAsiaTheme="minorHAnsi" w:hAnsi="Times New Roman"/>
          <w:sz w:val="28"/>
          <w:szCs w:val="28"/>
          <w:lang w:val="tt-RU"/>
        </w:rPr>
        <w:t>нә карата таләпләр Федераль закон нигезендә билгеләнә.</w:t>
      </w:r>
      <w:r w:rsidR="000A3B2F">
        <w:rPr>
          <w:rFonts w:ascii="Times New Roman" w:eastAsiaTheme="minorHAnsi" w:hAnsi="Times New Roman"/>
          <w:sz w:val="28"/>
          <w:szCs w:val="28"/>
          <w:lang w:val="tt-RU"/>
        </w:rPr>
        <w:t>»</w:t>
      </w:r>
      <w:r w:rsidR="00776D70">
        <w:rPr>
          <w:rFonts w:ascii="Times New Roman" w:eastAsiaTheme="minorHAnsi" w:hAnsi="Times New Roman"/>
          <w:sz w:val="28"/>
          <w:szCs w:val="28"/>
          <w:lang w:val="tt-RU"/>
        </w:rPr>
        <w:t>;</w:t>
      </w:r>
    </w:p>
    <w:p w:rsidR="00021581" w:rsidRPr="00AA4927" w:rsidRDefault="0002158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2A7B2D" w:rsidRPr="007F7AB0" w:rsidRDefault="006C62C7" w:rsidP="007F7AB0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 w:rsidRPr="007F7AB0">
        <w:rPr>
          <w:rFonts w:ascii="Times New Roman" w:eastAsiaTheme="minorHAnsi" w:hAnsi="Times New Roman"/>
          <w:sz w:val="28"/>
          <w:szCs w:val="28"/>
          <w:lang w:val="tt-RU"/>
        </w:rPr>
        <w:t>10 статьяд</w:t>
      </w:r>
      <w:r w:rsidR="00DE6034" w:rsidRPr="007F7AB0">
        <w:rPr>
          <w:rFonts w:ascii="Times New Roman" w:eastAsiaTheme="minorHAnsi" w:hAnsi="Times New Roman"/>
          <w:sz w:val="28"/>
          <w:szCs w:val="28"/>
          <w:lang w:val="tt-RU"/>
        </w:rPr>
        <w:t>а:</w:t>
      </w:r>
    </w:p>
    <w:p w:rsidR="007F7AB0" w:rsidRDefault="007F7AB0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а) 2 өлештә </w:t>
      </w:r>
      <w:r w:rsidR="008C1072">
        <w:rPr>
          <w:rFonts w:ascii="Times New Roman" w:eastAsiaTheme="minorHAnsi" w:hAnsi="Times New Roman"/>
          <w:sz w:val="28"/>
          <w:szCs w:val="28"/>
          <w:lang w:val="tt-RU"/>
        </w:rPr>
        <w:t>«</w:t>
      </w:r>
      <w:r w:rsidR="008C1072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системасын булдыруга дәүләт контрактын төзегән заказчы</w:t>
      </w:r>
      <w:r w:rsidR="008C1072">
        <w:rPr>
          <w:rFonts w:ascii="Times New Roman" w:eastAsiaTheme="minorHAnsi" w:hAnsi="Times New Roman"/>
          <w:sz w:val="28"/>
          <w:szCs w:val="28"/>
          <w:lang w:val="tt-RU"/>
        </w:rPr>
        <w:t xml:space="preserve">» </w:t>
      </w:r>
      <w:r w:rsidR="008C1072" w:rsidRPr="00B0326C">
        <w:rPr>
          <w:rFonts w:ascii="Times New Roman" w:hAnsi="Times New Roman"/>
          <w:sz w:val="28"/>
          <w:szCs w:val="28"/>
          <w:lang w:val="tt-RU"/>
        </w:rPr>
        <w:t>сүзләрен</w:t>
      </w:r>
      <w:r w:rsidR="008C1072">
        <w:rPr>
          <w:rFonts w:ascii="Times New Roman" w:hAnsi="Times New Roman"/>
          <w:sz w:val="28"/>
          <w:szCs w:val="28"/>
          <w:lang w:val="tt-RU"/>
        </w:rPr>
        <w:t xml:space="preserve"> «</w:t>
      </w:r>
      <w:r w:rsidR="008C1072" w:rsidRPr="00AA4927">
        <w:rPr>
          <w:rFonts w:ascii="Times New Roman" w:eastAsiaTheme="minorHAnsi" w:hAnsi="Times New Roman"/>
          <w:sz w:val="28"/>
          <w:szCs w:val="28"/>
          <w:lang w:val="tt-RU"/>
        </w:rPr>
        <w:t>мәгълүмат</w:t>
      </w:r>
      <w:r w:rsidR="008C1072">
        <w:rPr>
          <w:rFonts w:ascii="Times New Roman" w:hAnsi="Times New Roman"/>
          <w:sz w:val="28"/>
          <w:szCs w:val="28"/>
          <w:lang w:val="tt-RU"/>
        </w:rPr>
        <w:t xml:space="preserve"> системасын төзү заказчысы» </w:t>
      </w:r>
      <w:r w:rsidR="008C1072" w:rsidRPr="00AA4927">
        <w:rPr>
          <w:rFonts w:ascii="Times New Roman" w:hAnsi="Times New Roman"/>
          <w:bCs/>
          <w:sz w:val="28"/>
          <w:szCs w:val="28"/>
          <w:lang w:val="tt-RU" w:eastAsia="ru-RU"/>
        </w:rPr>
        <w:t>сүзләренә алмаштырырга;</w:t>
      </w:r>
    </w:p>
    <w:p w:rsidR="008C1072" w:rsidRDefault="008C1072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>б) 2</w:t>
      </w:r>
      <w:r>
        <w:rPr>
          <w:rFonts w:ascii="Times New Roman" w:hAnsi="Times New Roman"/>
          <w:bCs/>
          <w:sz w:val="28"/>
          <w:szCs w:val="28"/>
          <w:vertAlign w:val="superscript"/>
          <w:lang w:val="tt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өлештә 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>«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>эксплуатацияләү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 xml:space="preserve"> һәм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яңарту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>» сүзләрен «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яңарту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һәм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эксплуатацияләү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 xml:space="preserve">» </w:t>
      </w:r>
      <w:r w:rsidR="00EC2390" w:rsidRPr="00AA4927">
        <w:rPr>
          <w:rFonts w:ascii="Times New Roman" w:hAnsi="Times New Roman"/>
          <w:bCs/>
          <w:sz w:val="28"/>
          <w:szCs w:val="28"/>
          <w:lang w:val="tt-RU" w:eastAsia="ru-RU"/>
        </w:rPr>
        <w:t>сүзләренә алмаштырырга;</w:t>
      </w:r>
    </w:p>
    <w:p w:rsidR="005C355B" w:rsidRPr="008C1072" w:rsidRDefault="005C355B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в) </w:t>
      </w:r>
      <w:r w:rsidR="00F00E35">
        <w:rPr>
          <w:rFonts w:ascii="Times New Roman" w:hAnsi="Times New Roman"/>
          <w:bCs/>
          <w:sz w:val="28"/>
          <w:szCs w:val="28"/>
          <w:lang w:val="tt-RU" w:eastAsia="ru-RU"/>
        </w:rPr>
        <w:t xml:space="preserve">7 өлештә </w:t>
      </w:r>
      <w:r w:rsidR="00F00E35">
        <w:rPr>
          <w:rFonts w:ascii="Times New Roman" w:hAnsi="Times New Roman"/>
          <w:sz w:val="28"/>
          <w:szCs w:val="28"/>
          <w:lang w:val="tt-RU"/>
        </w:rPr>
        <w:t>«</w:t>
      </w:r>
      <w:r w:rsidR="00F00E35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Мәгълүмат, мәгълүмат технологияләр</w:t>
      </w:r>
      <w:r w:rsidR="00F00E35">
        <w:rPr>
          <w:rFonts w:ascii="Times New Roman" w:eastAsia="Times New Roman" w:hAnsi="Times New Roman"/>
          <w:sz w:val="28"/>
          <w:szCs w:val="28"/>
          <w:lang w:val="tt-RU" w:eastAsia="ru-RU"/>
        </w:rPr>
        <w:t>е һәм мәгълүматны яклау турында»</w:t>
      </w:r>
      <w:r w:rsidR="00F00E35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2006 елның 27 июлендәге 149-ФЗ номерлы Федераль закон</w:t>
      </w:r>
      <w:r w:rsidR="00F00E35">
        <w:rPr>
          <w:rFonts w:ascii="Times New Roman" w:eastAsia="Times New Roman" w:hAnsi="Times New Roman"/>
          <w:sz w:val="28"/>
          <w:szCs w:val="28"/>
          <w:lang w:val="tt-RU" w:eastAsia="ru-RU"/>
        </w:rPr>
        <w:t>ның</w:t>
      </w:r>
      <w:r w:rsidR="00F00E35">
        <w:rPr>
          <w:rFonts w:ascii="Times New Roman" w:hAnsi="Times New Roman"/>
          <w:sz w:val="28"/>
          <w:szCs w:val="28"/>
          <w:lang w:val="tt-RU"/>
        </w:rPr>
        <w:t xml:space="preserve">» </w:t>
      </w:r>
      <w:r w:rsidR="00F00E35">
        <w:rPr>
          <w:rFonts w:ascii="Times New Roman" w:eastAsiaTheme="minorHAnsi" w:hAnsi="Times New Roman"/>
          <w:sz w:val="28"/>
          <w:szCs w:val="28"/>
          <w:lang w:val="tt-RU"/>
        </w:rPr>
        <w:t xml:space="preserve">сүзләрен «Федераль законның» </w:t>
      </w:r>
      <w:r w:rsidR="00F00E35" w:rsidRPr="00B0326C">
        <w:rPr>
          <w:rFonts w:ascii="Times New Roman" w:hAnsi="Times New Roman"/>
          <w:sz w:val="28"/>
          <w:szCs w:val="28"/>
          <w:lang w:val="tt-RU"/>
        </w:rPr>
        <w:t>сүзләрен</w:t>
      </w:r>
      <w:r w:rsidR="00F00E35">
        <w:rPr>
          <w:rFonts w:ascii="Times New Roman" w:hAnsi="Times New Roman"/>
          <w:sz w:val="28"/>
          <w:szCs w:val="28"/>
          <w:lang w:val="tt-RU"/>
        </w:rPr>
        <w:t>ә</w:t>
      </w:r>
      <w:r w:rsidR="00F00E35" w:rsidRPr="00B0326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00E35" w:rsidRPr="00AA4927">
        <w:rPr>
          <w:rFonts w:ascii="Times New Roman" w:hAnsi="Times New Roman"/>
          <w:bCs/>
          <w:sz w:val="28"/>
          <w:szCs w:val="28"/>
          <w:lang w:val="tt-RU" w:eastAsia="ru-RU"/>
        </w:rPr>
        <w:t>алмаштырырга;</w:t>
      </w:r>
    </w:p>
    <w:p w:rsidR="002A7B2D" w:rsidRPr="00776D70" w:rsidRDefault="002A7B2D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CF334B" w:rsidRPr="00776D70" w:rsidRDefault="00021581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 w:rsidRPr="00B51BD2">
        <w:rPr>
          <w:rFonts w:ascii="Times New Roman" w:hAnsi="Times New Roman"/>
          <w:sz w:val="28"/>
          <w:szCs w:val="28"/>
          <w:lang w:val="tt-RU"/>
        </w:rPr>
        <w:t>6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) 15 ст</w:t>
      </w:r>
      <w:r w:rsidR="00012D31" w:rsidRPr="00776D70">
        <w:rPr>
          <w:rFonts w:ascii="Times New Roman" w:hAnsi="Times New Roman"/>
          <w:sz w:val="28"/>
          <w:szCs w:val="28"/>
          <w:lang w:val="tt-RU"/>
        </w:rPr>
        <w:t>атьяның 2 өлешендә «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дәүләт учреждениеләренең башка мәгълүмат системаларындагы</w:t>
      </w:r>
      <w:r w:rsidR="00C866B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866BF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мәгълүматны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» сүз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ләр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еннән соң «</w:t>
      </w:r>
      <w:r w:rsidR="00DF1C8C" w:rsidRPr="00B51BD2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шулай ук Федераль законның                          13 статьясындагы 5</w:t>
      </w:r>
      <w:r w:rsidR="00B51BD2" w:rsidRPr="00B51BD2">
        <w:rPr>
          <w:rFonts w:ascii="Times New Roman" w:hAnsi="Times New Roman"/>
          <w:sz w:val="28"/>
          <w:szCs w:val="28"/>
          <w:vertAlign w:val="superscript"/>
          <w:lang w:val="tt-RU"/>
        </w:rPr>
        <w:t>1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 xml:space="preserve"> өлеше нигезендә </w:t>
      </w:r>
      <w:r w:rsidR="00A56A66">
        <w:rPr>
          <w:rFonts w:ascii="Times New Roman" w:hAnsi="Times New Roman"/>
          <w:sz w:val="28"/>
          <w:szCs w:val="28"/>
          <w:lang w:val="tt-RU"/>
        </w:rPr>
        <w:t>техник чаралар</w:t>
      </w:r>
      <w:r w:rsidR="00A56A66" w:rsidRPr="00B51BD2">
        <w:rPr>
          <w:rFonts w:ascii="Times New Roman" w:hAnsi="Times New Roman"/>
          <w:sz w:val="28"/>
          <w:szCs w:val="28"/>
          <w:lang w:val="tt-RU"/>
        </w:rPr>
        <w:t xml:space="preserve"> һәм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 xml:space="preserve">электрон </w:t>
      </w:r>
      <w:r w:rsidR="0068469E">
        <w:rPr>
          <w:rFonts w:ascii="Times New Roman" w:hAnsi="Times New Roman"/>
          <w:sz w:val="28"/>
          <w:szCs w:val="28"/>
          <w:lang w:val="tt-RU"/>
        </w:rPr>
        <w:t>исәпләү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 xml:space="preserve"> машиналары </w:t>
      </w:r>
      <w:r w:rsidR="00A56A66">
        <w:rPr>
          <w:rFonts w:ascii="Times New Roman" w:hAnsi="Times New Roman"/>
          <w:sz w:val="28"/>
          <w:szCs w:val="28"/>
          <w:lang w:val="tt-RU"/>
        </w:rPr>
        <w:t xml:space="preserve">һәм </w:t>
      </w:r>
      <w:r w:rsidR="00395EF8">
        <w:rPr>
          <w:rFonts w:ascii="Times New Roman" w:hAnsi="Times New Roman"/>
          <w:sz w:val="28"/>
          <w:szCs w:val="28"/>
          <w:lang w:val="tt-RU"/>
        </w:rPr>
        <w:t>белешмәләр</w:t>
      </w:r>
      <w:r w:rsidR="00B80A6D" w:rsidRPr="00B51BD2">
        <w:rPr>
          <w:rFonts w:ascii="Times New Roman" w:hAnsi="Times New Roman"/>
          <w:sz w:val="28"/>
          <w:szCs w:val="28"/>
          <w:lang w:val="tt-RU"/>
        </w:rPr>
        <w:t xml:space="preserve"> базалары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өчен программалар</w:t>
      </w:r>
      <w:r w:rsidR="00B80A6D">
        <w:rPr>
          <w:rFonts w:ascii="Times New Roman" w:hAnsi="Times New Roman"/>
          <w:sz w:val="28"/>
          <w:szCs w:val="28"/>
          <w:lang w:val="tt-RU"/>
        </w:rPr>
        <w:t xml:space="preserve"> кулланганда</w:t>
      </w:r>
      <w:r w:rsidR="00C866B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866BF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мәгълүматны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» сүзләрен өстәргә.</w:t>
      </w:r>
    </w:p>
    <w:p w:rsidR="00B419C2" w:rsidRPr="00776D70" w:rsidRDefault="00B419C2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324F57" w:rsidRPr="00776D70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776D70">
        <w:rPr>
          <w:rFonts w:ascii="Times New Roman" w:hAnsi="Times New Roman"/>
          <w:b/>
          <w:sz w:val="28"/>
          <w:szCs w:val="28"/>
          <w:lang w:val="tt-RU"/>
        </w:rPr>
        <w:t>2 статья</w:t>
      </w:r>
    </w:p>
    <w:p w:rsidR="00467530" w:rsidRPr="00776D70" w:rsidRDefault="00467530" w:rsidP="00AA49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</w:p>
    <w:p w:rsidR="007F7548" w:rsidRPr="00776D70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776D70">
        <w:rPr>
          <w:rFonts w:ascii="Times New Roman" w:hAnsi="Times New Roman"/>
          <w:sz w:val="28"/>
          <w:szCs w:val="28"/>
          <w:lang w:val="tt-RU"/>
        </w:rPr>
        <w:t xml:space="preserve">Әлеге Закон </w:t>
      </w:r>
      <w:r w:rsidR="005368AC">
        <w:rPr>
          <w:rFonts w:ascii="Times New Roman" w:hAnsi="Times New Roman"/>
          <w:sz w:val="28"/>
          <w:szCs w:val="28"/>
          <w:lang w:val="tt-RU"/>
        </w:rPr>
        <w:t>2026 елның 1 сентябреннән</w:t>
      </w:r>
      <w:r w:rsidRPr="00776D70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B419C2" w:rsidRPr="00776D70" w:rsidRDefault="00B419C2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7F7548" w:rsidRPr="00776D70" w:rsidRDefault="007F7548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EF2234" w:rsidRPr="00AA4927" w:rsidRDefault="00DE6034" w:rsidP="00AA49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AA4927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A4927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A4927">
        <w:rPr>
          <w:rFonts w:ascii="Times New Roman" w:hAnsi="Times New Roman"/>
          <w:sz w:val="28"/>
          <w:szCs w:val="28"/>
        </w:rPr>
        <w:t xml:space="preserve"> </w:t>
      </w:r>
    </w:p>
    <w:p w:rsidR="0078407B" w:rsidRPr="00AA4927" w:rsidRDefault="00335C60" w:rsidP="00AA4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4927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B419C2" w:rsidRPr="00AA4927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DE6034" w:rsidRPr="00AA4927">
        <w:rPr>
          <w:rFonts w:ascii="Times New Roman" w:hAnsi="Times New Roman"/>
          <w:sz w:val="28"/>
          <w:szCs w:val="28"/>
        </w:rPr>
        <w:t>Рәисе</w:t>
      </w:r>
      <w:proofErr w:type="spellEnd"/>
      <w:r w:rsidR="00B419C2" w:rsidRPr="00AA49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B419C2" w:rsidRPr="00AA4927">
        <w:rPr>
          <w:rFonts w:ascii="Times New Roman" w:hAnsi="Times New Roman"/>
          <w:sz w:val="28"/>
          <w:szCs w:val="28"/>
          <w:lang w:val="tt-RU"/>
        </w:rPr>
        <w:t>Р.Н. Миңнеханов</w:t>
      </w:r>
    </w:p>
    <w:sectPr w:rsidR="0078407B" w:rsidRPr="00AA4927" w:rsidSect="007F77F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58" w:rsidRDefault="00156258" w:rsidP="00D31069">
      <w:pPr>
        <w:spacing w:after="0" w:line="240" w:lineRule="auto"/>
      </w:pPr>
      <w:r>
        <w:separator/>
      </w:r>
    </w:p>
  </w:endnote>
  <w:endnote w:type="continuationSeparator" w:id="0">
    <w:p w:rsidR="00156258" w:rsidRDefault="00156258" w:rsidP="00D3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58" w:rsidRDefault="00156258" w:rsidP="00D31069">
      <w:pPr>
        <w:spacing w:after="0" w:line="240" w:lineRule="auto"/>
      </w:pPr>
      <w:r>
        <w:separator/>
      </w:r>
    </w:p>
  </w:footnote>
  <w:footnote w:type="continuationSeparator" w:id="0">
    <w:p w:rsidR="00156258" w:rsidRDefault="00156258" w:rsidP="00D3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46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6708A" w:rsidRDefault="00EC6B9B">
        <w:pPr>
          <w:pStyle w:val="a4"/>
          <w:jc w:val="center"/>
        </w:pPr>
        <w:r w:rsidRPr="00367A86">
          <w:rPr>
            <w:rFonts w:ascii="Times New Roman" w:hAnsi="Times New Roman"/>
            <w:sz w:val="24"/>
            <w:szCs w:val="24"/>
          </w:rPr>
          <w:fldChar w:fldCharType="begin"/>
        </w:r>
        <w:r w:rsidR="00DE6034" w:rsidRPr="00367A8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67A86">
          <w:rPr>
            <w:rFonts w:ascii="Times New Roman" w:hAnsi="Times New Roman"/>
            <w:sz w:val="24"/>
            <w:szCs w:val="24"/>
          </w:rPr>
          <w:fldChar w:fldCharType="separate"/>
        </w:r>
        <w:r w:rsidR="00A56A66">
          <w:rPr>
            <w:rFonts w:ascii="Times New Roman" w:hAnsi="Times New Roman"/>
            <w:noProof/>
            <w:sz w:val="24"/>
            <w:szCs w:val="24"/>
          </w:rPr>
          <w:t>3</w:t>
        </w:r>
        <w:r w:rsidRPr="00367A8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6708A" w:rsidRDefault="00C670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48E"/>
    <w:multiLevelType w:val="hybridMultilevel"/>
    <w:tmpl w:val="9A3EC3B0"/>
    <w:lvl w:ilvl="0" w:tplc="6F64CA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0A52DA" w:tentative="1">
      <w:start w:val="1"/>
      <w:numFmt w:val="lowerLetter"/>
      <w:lvlText w:val="%2."/>
      <w:lvlJc w:val="left"/>
      <w:pPr>
        <w:ind w:left="1647" w:hanging="360"/>
      </w:pPr>
    </w:lvl>
    <w:lvl w:ilvl="2" w:tplc="FECEC58C" w:tentative="1">
      <w:start w:val="1"/>
      <w:numFmt w:val="lowerRoman"/>
      <w:lvlText w:val="%3."/>
      <w:lvlJc w:val="right"/>
      <w:pPr>
        <w:ind w:left="2367" w:hanging="180"/>
      </w:pPr>
    </w:lvl>
    <w:lvl w:ilvl="3" w:tplc="FF60BC68" w:tentative="1">
      <w:start w:val="1"/>
      <w:numFmt w:val="decimal"/>
      <w:lvlText w:val="%4."/>
      <w:lvlJc w:val="left"/>
      <w:pPr>
        <w:ind w:left="3087" w:hanging="360"/>
      </w:pPr>
    </w:lvl>
    <w:lvl w:ilvl="4" w:tplc="71FC5914" w:tentative="1">
      <w:start w:val="1"/>
      <w:numFmt w:val="lowerLetter"/>
      <w:lvlText w:val="%5."/>
      <w:lvlJc w:val="left"/>
      <w:pPr>
        <w:ind w:left="3807" w:hanging="360"/>
      </w:pPr>
    </w:lvl>
    <w:lvl w:ilvl="5" w:tplc="CBEA8F2C" w:tentative="1">
      <w:start w:val="1"/>
      <w:numFmt w:val="lowerRoman"/>
      <w:lvlText w:val="%6."/>
      <w:lvlJc w:val="right"/>
      <w:pPr>
        <w:ind w:left="4527" w:hanging="180"/>
      </w:pPr>
    </w:lvl>
    <w:lvl w:ilvl="6" w:tplc="1B8420CE" w:tentative="1">
      <w:start w:val="1"/>
      <w:numFmt w:val="decimal"/>
      <w:lvlText w:val="%7."/>
      <w:lvlJc w:val="left"/>
      <w:pPr>
        <w:ind w:left="5247" w:hanging="360"/>
      </w:pPr>
    </w:lvl>
    <w:lvl w:ilvl="7" w:tplc="F4D668EE" w:tentative="1">
      <w:start w:val="1"/>
      <w:numFmt w:val="lowerLetter"/>
      <w:lvlText w:val="%8."/>
      <w:lvlJc w:val="left"/>
      <w:pPr>
        <w:ind w:left="5967" w:hanging="360"/>
      </w:pPr>
    </w:lvl>
    <w:lvl w:ilvl="8" w:tplc="FF7E37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3A0068"/>
    <w:multiLevelType w:val="hybridMultilevel"/>
    <w:tmpl w:val="5B30AA80"/>
    <w:lvl w:ilvl="0" w:tplc="BDEA4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5C85A2" w:tentative="1">
      <w:start w:val="1"/>
      <w:numFmt w:val="lowerLetter"/>
      <w:lvlText w:val="%2."/>
      <w:lvlJc w:val="left"/>
      <w:pPr>
        <w:ind w:left="1440" w:hanging="360"/>
      </w:pPr>
    </w:lvl>
    <w:lvl w:ilvl="2" w:tplc="17603146" w:tentative="1">
      <w:start w:val="1"/>
      <w:numFmt w:val="lowerRoman"/>
      <w:lvlText w:val="%3."/>
      <w:lvlJc w:val="right"/>
      <w:pPr>
        <w:ind w:left="2160" w:hanging="180"/>
      </w:pPr>
    </w:lvl>
    <w:lvl w:ilvl="3" w:tplc="904071BC" w:tentative="1">
      <w:start w:val="1"/>
      <w:numFmt w:val="decimal"/>
      <w:lvlText w:val="%4."/>
      <w:lvlJc w:val="left"/>
      <w:pPr>
        <w:ind w:left="2880" w:hanging="360"/>
      </w:pPr>
    </w:lvl>
    <w:lvl w:ilvl="4" w:tplc="A044C342" w:tentative="1">
      <w:start w:val="1"/>
      <w:numFmt w:val="lowerLetter"/>
      <w:lvlText w:val="%5."/>
      <w:lvlJc w:val="left"/>
      <w:pPr>
        <w:ind w:left="3600" w:hanging="360"/>
      </w:pPr>
    </w:lvl>
    <w:lvl w:ilvl="5" w:tplc="663C798E" w:tentative="1">
      <w:start w:val="1"/>
      <w:numFmt w:val="lowerRoman"/>
      <w:lvlText w:val="%6."/>
      <w:lvlJc w:val="right"/>
      <w:pPr>
        <w:ind w:left="4320" w:hanging="180"/>
      </w:pPr>
    </w:lvl>
    <w:lvl w:ilvl="6" w:tplc="E2B017D0" w:tentative="1">
      <w:start w:val="1"/>
      <w:numFmt w:val="decimal"/>
      <w:lvlText w:val="%7."/>
      <w:lvlJc w:val="left"/>
      <w:pPr>
        <w:ind w:left="5040" w:hanging="360"/>
      </w:pPr>
    </w:lvl>
    <w:lvl w:ilvl="7" w:tplc="D27C9996" w:tentative="1">
      <w:start w:val="1"/>
      <w:numFmt w:val="lowerLetter"/>
      <w:lvlText w:val="%8."/>
      <w:lvlJc w:val="left"/>
      <w:pPr>
        <w:ind w:left="5760" w:hanging="360"/>
      </w:pPr>
    </w:lvl>
    <w:lvl w:ilvl="8" w:tplc="B330C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A12"/>
    <w:multiLevelType w:val="hybridMultilevel"/>
    <w:tmpl w:val="B24A382A"/>
    <w:lvl w:ilvl="0" w:tplc="E67E0D2E">
      <w:start w:val="1"/>
      <w:numFmt w:val="decimal"/>
      <w:lvlText w:val="%1)"/>
      <w:lvlJc w:val="left"/>
      <w:pPr>
        <w:ind w:left="780" w:hanging="780"/>
      </w:pPr>
      <w:rPr>
        <w:rFonts w:hint="default"/>
      </w:rPr>
    </w:lvl>
    <w:lvl w:ilvl="1" w:tplc="ED405F86" w:tentative="1">
      <w:start w:val="1"/>
      <w:numFmt w:val="lowerLetter"/>
      <w:lvlText w:val="%2."/>
      <w:lvlJc w:val="left"/>
      <w:pPr>
        <w:ind w:left="1080" w:hanging="360"/>
      </w:pPr>
    </w:lvl>
    <w:lvl w:ilvl="2" w:tplc="F7AE7FB4" w:tentative="1">
      <w:start w:val="1"/>
      <w:numFmt w:val="lowerRoman"/>
      <w:lvlText w:val="%3."/>
      <w:lvlJc w:val="right"/>
      <w:pPr>
        <w:ind w:left="1800" w:hanging="180"/>
      </w:pPr>
    </w:lvl>
    <w:lvl w:ilvl="3" w:tplc="B8123A1A" w:tentative="1">
      <w:start w:val="1"/>
      <w:numFmt w:val="decimal"/>
      <w:lvlText w:val="%4."/>
      <w:lvlJc w:val="left"/>
      <w:pPr>
        <w:ind w:left="2520" w:hanging="360"/>
      </w:pPr>
    </w:lvl>
    <w:lvl w:ilvl="4" w:tplc="79728BCA" w:tentative="1">
      <w:start w:val="1"/>
      <w:numFmt w:val="lowerLetter"/>
      <w:lvlText w:val="%5."/>
      <w:lvlJc w:val="left"/>
      <w:pPr>
        <w:ind w:left="3240" w:hanging="360"/>
      </w:pPr>
    </w:lvl>
    <w:lvl w:ilvl="5" w:tplc="50CAB816" w:tentative="1">
      <w:start w:val="1"/>
      <w:numFmt w:val="lowerRoman"/>
      <w:lvlText w:val="%6."/>
      <w:lvlJc w:val="right"/>
      <w:pPr>
        <w:ind w:left="3960" w:hanging="180"/>
      </w:pPr>
    </w:lvl>
    <w:lvl w:ilvl="6" w:tplc="D02CA128" w:tentative="1">
      <w:start w:val="1"/>
      <w:numFmt w:val="decimal"/>
      <w:lvlText w:val="%7."/>
      <w:lvlJc w:val="left"/>
      <w:pPr>
        <w:ind w:left="4680" w:hanging="360"/>
      </w:pPr>
    </w:lvl>
    <w:lvl w:ilvl="7" w:tplc="0AB0502E" w:tentative="1">
      <w:start w:val="1"/>
      <w:numFmt w:val="lowerLetter"/>
      <w:lvlText w:val="%8."/>
      <w:lvlJc w:val="left"/>
      <w:pPr>
        <w:ind w:left="5400" w:hanging="360"/>
      </w:pPr>
    </w:lvl>
    <w:lvl w:ilvl="8" w:tplc="73A03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15AEF"/>
    <w:multiLevelType w:val="hybridMultilevel"/>
    <w:tmpl w:val="D69CC13A"/>
    <w:lvl w:ilvl="0" w:tplc="9006AC7C">
      <w:start w:val="1"/>
      <w:numFmt w:val="decimal"/>
      <w:lvlText w:val="%1."/>
      <w:lvlJc w:val="left"/>
      <w:pPr>
        <w:ind w:left="720" w:hanging="360"/>
      </w:pPr>
    </w:lvl>
    <w:lvl w:ilvl="1" w:tplc="A580D3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7E839BE" w:tentative="1">
      <w:start w:val="1"/>
      <w:numFmt w:val="lowerRoman"/>
      <w:lvlText w:val="%3."/>
      <w:lvlJc w:val="right"/>
      <w:pPr>
        <w:ind w:left="2160" w:hanging="180"/>
      </w:pPr>
    </w:lvl>
    <w:lvl w:ilvl="3" w:tplc="B78E69DA" w:tentative="1">
      <w:start w:val="1"/>
      <w:numFmt w:val="decimal"/>
      <w:lvlText w:val="%4."/>
      <w:lvlJc w:val="left"/>
      <w:pPr>
        <w:ind w:left="2880" w:hanging="360"/>
      </w:pPr>
    </w:lvl>
    <w:lvl w:ilvl="4" w:tplc="5F8628F4" w:tentative="1">
      <w:start w:val="1"/>
      <w:numFmt w:val="lowerLetter"/>
      <w:lvlText w:val="%5."/>
      <w:lvlJc w:val="left"/>
      <w:pPr>
        <w:ind w:left="3600" w:hanging="360"/>
      </w:pPr>
    </w:lvl>
    <w:lvl w:ilvl="5" w:tplc="85EC4ECA" w:tentative="1">
      <w:start w:val="1"/>
      <w:numFmt w:val="lowerRoman"/>
      <w:lvlText w:val="%6."/>
      <w:lvlJc w:val="right"/>
      <w:pPr>
        <w:ind w:left="4320" w:hanging="180"/>
      </w:pPr>
    </w:lvl>
    <w:lvl w:ilvl="6" w:tplc="2012D700" w:tentative="1">
      <w:start w:val="1"/>
      <w:numFmt w:val="decimal"/>
      <w:lvlText w:val="%7."/>
      <w:lvlJc w:val="left"/>
      <w:pPr>
        <w:ind w:left="5040" w:hanging="360"/>
      </w:pPr>
    </w:lvl>
    <w:lvl w:ilvl="7" w:tplc="B5D67B0C" w:tentative="1">
      <w:start w:val="1"/>
      <w:numFmt w:val="lowerLetter"/>
      <w:lvlText w:val="%8."/>
      <w:lvlJc w:val="left"/>
      <w:pPr>
        <w:ind w:left="5760" w:hanging="360"/>
      </w:pPr>
    </w:lvl>
    <w:lvl w:ilvl="8" w:tplc="02D05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7B75"/>
    <w:multiLevelType w:val="hybridMultilevel"/>
    <w:tmpl w:val="9C82C0E8"/>
    <w:lvl w:ilvl="0" w:tplc="8A541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DECC18" w:tentative="1">
      <w:start w:val="1"/>
      <w:numFmt w:val="lowerLetter"/>
      <w:lvlText w:val="%2."/>
      <w:lvlJc w:val="left"/>
      <w:pPr>
        <w:ind w:left="1440" w:hanging="360"/>
      </w:pPr>
    </w:lvl>
    <w:lvl w:ilvl="2" w:tplc="6616EEE2" w:tentative="1">
      <w:start w:val="1"/>
      <w:numFmt w:val="lowerRoman"/>
      <w:lvlText w:val="%3."/>
      <w:lvlJc w:val="right"/>
      <w:pPr>
        <w:ind w:left="2160" w:hanging="180"/>
      </w:pPr>
    </w:lvl>
    <w:lvl w:ilvl="3" w:tplc="F1DE7D18" w:tentative="1">
      <w:start w:val="1"/>
      <w:numFmt w:val="decimal"/>
      <w:lvlText w:val="%4."/>
      <w:lvlJc w:val="left"/>
      <w:pPr>
        <w:ind w:left="2880" w:hanging="360"/>
      </w:pPr>
    </w:lvl>
    <w:lvl w:ilvl="4" w:tplc="8D7409CA" w:tentative="1">
      <w:start w:val="1"/>
      <w:numFmt w:val="lowerLetter"/>
      <w:lvlText w:val="%5."/>
      <w:lvlJc w:val="left"/>
      <w:pPr>
        <w:ind w:left="3600" w:hanging="360"/>
      </w:pPr>
    </w:lvl>
    <w:lvl w:ilvl="5" w:tplc="F6A6D578" w:tentative="1">
      <w:start w:val="1"/>
      <w:numFmt w:val="lowerRoman"/>
      <w:lvlText w:val="%6."/>
      <w:lvlJc w:val="right"/>
      <w:pPr>
        <w:ind w:left="4320" w:hanging="180"/>
      </w:pPr>
    </w:lvl>
    <w:lvl w:ilvl="6" w:tplc="D430F1B0" w:tentative="1">
      <w:start w:val="1"/>
      <w:numFmt w:val="decimal"/>
      <w:lvlText w:val="%7."/>
      <w:lvlJc w:val="left"/>
      <w:pPr>
        <w:ind w:left="5040" w:hanging="360"/>
      </w:pPr>
    </w:lvl>
    <w:lvl w:ilvl="7" w:tplc="759C5648" w:tentative="1">
      <w:start w:val="1"/>
      <w:numFmt w:val="lowerLetter"/>
      <w:lvlText w:val="%8."/>
      <w:lvlJc w:val="left"/>
      <w:pPr>
        <w:ind w:left="5760" w:hanging="360"/>
      </w:pPr>
    </w:lvl>
    <w:lvl w:ilvl="8" w:tplc="5DE6C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74F1"/>
    <w:multiLevelType w:val="hybridMultilevel"/>
    <w:tmpl w:val="536A7C14"/>
    <w:lvl w:ilvl="0" w:tplc="DD4C62AA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8F40F61C" w:tentative="1">
      <w:start w:val="1"/>
      <w:numFmt w:val="lowerLetter"/>
      <w:lvlText w:val="%2."/>
      <w:lvlJc w:val="left"/>
      <w:pPr>
        <w:ind w:left="1766" w:hanging="360"/>
      </w:pPr>
    </w:lvl>
    <w:lvl w:ilvl="2" w:tplc="42063374" w:tentative="1">
      <w:start w:val="1"/>
      <w:numFmt w:val="lowerRoman"/>
      <w:lvlText w:val="%3."/>
      <w:lvlJc w:val="right"/>
      <w:pPr>
        <w:ind w:left="2486" w:hanging="180"/>
      </w:pPr>
    </w:lvl>
    <w:lvl w:ilvl="3" w:tplc="41140AC4" w:tentative="1">
      <w:start w:val="1"/>
      <w:numFmt w:val="decimal"/>
      <w:lvlText w:val="%4."/>
      <w:lvlJc w:val="left"/>
      <w:pPr>
        <w:ind w:left="3206" w:hanging="360"/>
      </w:pPr>
    </w:lvl>
    <w:lvl w:ilvl="4" w:tplc="588E94BA" w:tentative="1">
      <w:start w:val="1"/>
      <w:numFmt w:val="lowerLetter"/>
      <w:lvlText w:val="%5."/>
      <w:lvlJc w:val="left"/>
      <w:pPr>
        <w:ind w:left="3926" w:hanging="360"/>
      </w:pPr>
    </w:lvl>
    <w:lvl w:ilvl="5" w:tplc="3600F348" w:tentative="1">
      <w:start w:val="1"/>
      <w:numFmt w:val="lowerRoman"/>
      <w:lvlText w:val="%6."/>
      <w:lvlJc w:val="right"/>
      <w:pPr>
        <w:ind w:left="4646" w:hanging="180"/>
      </w:pPr>
    </w:lvl>
    <w:lvl w:ilvl="6" w:tplc="91F4E5AC" w:tentative="1">
      <w:start w:val="1"/>
      <w:numFmt w:val="decimal"/>
      <w:lvlText w:val="%7."/>
      <w:lvlJc w:val="left"/>
      <w:pPr>
        <w:ind w:left="5366" w:hanging="360"/>
      </w:pPr>
    </w:lvl>
    <w:lvl w:ilvl="7" w:tplc="9B9C54DC" w:tentative="1">
      <w:start w:val="1"/>
      <w:numFmt w:val="lowerLetter"/>
      <w:lvlText w:val="%8."/>
      <w:lvlJc w:val="left"/>
      <w:pPr>
        <w:ind w:left="6086" w:hanging="360"/>
      </w:pPr>
    </w:lvl>
    <w:lvl w:ilvl="8" w:tplc="02609652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1D864A4A"/>
    <w:multiLevelType w:val="hybridMultilevel"/>
    <w:tmpl w:val="80E8AB2A"/>
    <w:lvl w:ilvl="0" w:tplc="28EAF866">
      <w:start w:val="1"/>
      <w:numFmt w:val="decimal"/>
      <w:lvlText w:val="%1."/>
      <w:lvlJc w:val="left"/>
      <w:pPr>
        <w:ind w:left="1407" w:hanging="360"/>
      </w:pPr>
    </w:lvl>
    <w:lvl w:ilvl="1" w:tplc="1F9E628E" w:tentative="1">
      <w:start w:val="1"/>
      <w:numFmt w:val="lowerLetter"/>
      <w:lvlText w:val="%2."/>
      <w:lvlJc w:val="left"/>
      <w:pPr>
        <w:ind w:left="2127" w:hanging="360"/>
      </w:pPr>
    </w:lvl>
    <w:lvl w:ilvl="2" w:tplc="42089780" w:tentative="1">
      <w:start w:val="1"/>
      <w:numFmt w:val="lowerRoman"/>
      <w:lvlText w:val="%3."/>
      <w:lvlJc w:val="right"/>
      <w:pPr>
        <w:ind w:left="2847" w:hanging="180"/>
      </w:pPr>
    </w:lvl>
    <w:lvl w:ilvl="3" w:tplc="85987A7E" w:tentative="1">
      <w:start w:val="1"/>
      <w:numFmt w:val="decimal"/>
      <w:lvlText w:val="%4."/>
      <w:lvlJc w:val="left"/>
      <w:pPr>
        <w:ind w:left="3567" w:hanging="360"/>
      </w:pPr>
    </w:lvl>
    <w:lvl w:ilvl="4" w:tplc="943A020E" w:tentative="1">
      <w:start w:val="1"/>
      <w:numFmt w:val="lowerLetter"/>
      <w:lvlText w:val="%5."/>
      <w:lvlJc w:val="left"/>
      <w:pPr>
        <w:ind w:left="4287" w:hanging="360"/>
      </w:pPr>
    </w:lvl>
    <w:lvl w:ilvl="5" w:tplc="4F34136A" w:tentative="1">
      <w:start w:val="1"/>
      <w:numFmt w:val="lowerRoman"/>
      <w:lvlText w:val="%6."/>
      <w:lvlJc w:val="right"/>
      <w:pPr>
        <w:ind w:left="5007" w:hanging="180"/>
      </w:pPr>
    </w:lvl>
    <w:lvl w:ilvl="6" w:tplc="36F00CFC" w:tentative="1">
      <w:start w:val="1"/>
      <w:numFmt w:val="decimal"/>
      <w:lvlText w:val="%7."/>
      <w:lvlJc w:val="left"/>
      <w:pPr>
        <w:ind w:left="5727" w:hanging="360"/>
      </w:pPr>
    </w:lvl>
    <w:lvl w:ilvl="7" w:tplc="6E7AABD2" w:tentative="1">
      <w:start w:val="1"/>
      <w:numFmt w:val="lowerLetter"/>
      <w:lvlText w:val="%8."/>
      <w:lvlJc w:val="left"/>
      <w:pPr>
        <w:ind w:left="6447" w:hanging="360"/>
      </w:pPr>
    </w:lvl>
    <w:lvl w:ilvl="8" w:tplc="2116A636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27616C0F"/>
    <w:multiLevelType w:val="hybridMultilevel"/>
    <w:tmpl w:val="ACD88AE8"/>
    <w:lvl w:ilvl="0" w:tplc="78049E1C">
      <w:start w:val="1"/>
      <w:numFmt w:val="decimal"/>
      <w:lvlText w:val="%1."/>
      <w:lvlJc w:val="left"/>
      <w:pPr>
        <w:ind w:left="1676" w:hanging="990"/>
      </w:pPr>
      <w:rPr>
        <w:rFonts w:hint="default"/>
      </w:rPr>
    </w:lvl>
    <w:lvl w:ilvl="1" w:tplc="1F987C66" w:tentative="1">
      <w:start w:val="1"/>
      <w:numFmt w:val="lowerLetter"/>
      <w:lvlText w:val="%2."/>
      <w:lvlJc w:val="left"/>
      <w:pPr>
        <w:ind w:left="1766" w:hanging="360"/>
      </w:pPr>
    </w:lvl>
    <w:lvl w:ilvl="2" w:tplc="E18AF8BA" w:tentative="1">
      <w:start w:val="1"/>
      <w:numFmt w:val="lowerRoman"/>
      <w:lvlText w:val="%3."/>
      <w:lvlJc w:val="right"/>
      <w:pPr>
        <w:ind w:left="2486" w:hanging="180"/>
      </w:pPr>
    </w:lvl>
    <w:lvl w:ilvl="3" w:tplc="B8DC60FC" w:tentative="1">
      <w:start w:val="1"/>
      <w:numFmt w:val="decimal"/>
      <w:lvlText w:val="%4."/>
      <w:lvlJc w:val="left"/>
      <w:pPr>
        <w:ind w:left="3206" w:hanging="360"/>
      </w:pPr>
    </w:lvl>
    <w:lvl w:ilvl="4" w:tplc="3856CEE0" w:tentative="1">
      <w:start w:val="1"/>
      <w:numFmt w:val="lowerLetter"/>
      <w:lvlText w:val="%5."/>
      <w:lvlJc w:val="left"/>
      <w:pPr>
        <w:ind w:left="3926" w:hanging="360"/>
      </w:pPr>
    </w:lvl>
    <w:lvl w:ilvl="5" w:tplc="15F6DDA0" w:tentative="1">
      <w:start w:val="1"/>
      <w:numFmt w:val="lowerRoman"/>
      <w:lvlText w:val="%6."/>
      <w:lvlJc w:val="right"/>
      <w:pPr>
        <w:ind w:left="4646" w:hanging="180"/>
      </w:pPr>
    </w:lvl>
    <w:lvl w:ilvl="6" w:tplc="DA0EC58E" w:tentative="1">
      <w:start w:val="1"/>
      <w:numFmt w:val="decimal"/>
      <w:lvlText w:val="%7."/>
      <w:lvlJc w:val="left"/>
      <w:pPr>
        <w:ind w:left="5366" w:hanging="360"/>
      </w:pPr>
    </w:lvl>
    <w:lvl w:ilvl="7" w:tplc="9236A216" w:tentative="1">
      <w:start w:val="1"/>
      <w:numFmt w:val="lowerLetter"/>
      <w:lvlText w:val="%8."/>
      <w:lvlJc w:val="left"/>
      <w:pPr>
        <w:ind w:left="6086" w:hanging="360"/>
      </w:pPr>
    </w:lvl>
    <w:lvl w:ilvl="8" w:tplc="9A229448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C292215"/>
    <w:multiLevelType w:val="hybridMultilevel"/>
    <w:tmpl w:val="679C5F72"/>
    <w:lvl w:ilvl="0" w:tplc="9F7CD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B063D0" w:tentative="1">
      <w:start w:val="1"/>
      <w:numFmt w:val="lowerLetter"/>
      <w:lvlText w:val="%2."/>
      <w:lvlJc w:val="left"/>
      <w:pPr>
        <w:ind w:left="1647" w:hanging="360"/>
      </w:pPr>
    </w:lvl>
    <w:lvl w:ilvl="2" w:tplc="89E0B63E" w:tentative="1">
      <w:start w:val="1"/>
      <w:numFmt w:val="lowerRoman"/>
      <w:lvlText w:val="%3."/>
      <w:lvlJc w:val="right"/>
      <w:pPr>
        <w:ind w:left="2367" w:hanging="180"/>
      </w:pPr>
    </w:lvl>
    <w:lvl w:ilvl="3" w:tplc="D8722E3C" w:tentative="1">
      <w:start w:val="1"/>
      <w:numFmt w:val="decimal"/>
      <w:lvlText w:val="%4."/>
      <w:lvlJc w:val="left"/>
      <w:pPr>
        <w:ind w:left="3087" w:hanging="360"/>
      </w:pPr>
    </w:lvl>
    <w:lvl w:ilvl="4" w:tplc="364A2840" w:tentative="1">
      <w:start w:val="1"/>
      <w:numFmt w:val="lowerLetter"/>
      <w:lvlText w:val="%5."/>
      <w:lvlJc w:val="left"/>
      <w:pPr>
        <w:ind w:left="3807" w:hanging="360"/>
      </w:pPr>
    </w:lvl>
    <w:lvl w:ilvl="5" w:tplc="9E6ABEF8" w:tentative="1">
      <w:start w:val="1"/>
      <w:numFmt w:val="lowerRoman"/>
      <w:lvlText w:val="%6."/>
      <w:lvlJc w:val="right"/>
      <w:pPr>
        <w:ind w:left="4527" w:hanging="180"/>
      </w:pPr>
    </w:lvl>
    <w:lvl w:ilvl="6" w:tplc="ABC2C19A" w:tentative="1">
      <w:start w:val="1"/>
      <w:numFmt w:val="decimal"/>
      <w:lvlText w:val="%7."/>
      <w:lvlJc w:val="left"/>
      <w:pPr>
        <w:ind w:left="5247" w:hanging="360"/>
      </w:pPr>
    </w:lvl>
    <w:lvl w:ilvl="7" w:tplc="CCB8492E" w:tentative="1">
      <w:start w:val="1"/>
      <w:numFmt w:val="lowerLetter"/>
      <w:lvlText w:val="%8."/>
      <w:lvlJc w:val="left"/>
      <w:pPr>
        <w:ind w:left="5967" w:hanging="360"/>
      </w:pPr>
    </w:lvl>
    <w:lvl w:ilvl="8" w:tplc="ECE6E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1C0880"/>
    <w:multiLevelType w:val="hybridMultilevel"/>
    <w:tmpl w:val="ADE842FE"/>
    <w:lvl w:ilvl="0" w:tplc="AC7A59C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6CEC832" w:tentative="1">
      <w:start w:val="1"/>
      <w:numFmt w:val="lowerLetter"/>
      <w:lvlText w:val="%2."/>
      <w:lvlJc w:val="left"/>
      <w:pPr>
        <w:ind w:left="2007" w:hanging="360"/>
      </w:pPr>
    </w:lvl>
    <w:lvl w:ilvl="2" w:tplc="E0CC9CEC" w:tentative="1">
      <w:start w:val="1"/>
      <w:numFmt w:val="lowerRoman"/>
      <w:lvlText w:val="%3."/>
      <w:lvlJc w:val="right"/>
      <w:pPr>
        <w:ind w:left="2727" w:hanging="180"/>
      </w:pPr>
    </w:lvl>
    <w:lvl w:ilvl="3" w:tplc="7F569F5A" w:tentative="1">
      <w:start w:val="1"/>
      <w:numFmt w:val="decimal"/>
      <w:lvlText w:val="%4."/>
      <w:lvlJc w:val="left"/>
      <w:pPr>
        <w:ind w:left="3447" w:hanging="360"/>
      </w:pPr>
    </w:lvl>
    <w:lvl w:ilvl="4" w:tplc="AEFEFBE8" w:tentative="1">
      <w:start w:val="1"/>
      <w:numFmt w:val="lowerLetter"/>
      <w:lvlText w:val="%5."/>
      <w:lvlJc w:val="left"/>
      <w:pPr>
        <w:ind w:left="4167" w:hanging="360"/>
      </w:pPr>
    </w:lvl>
    <w:lvl w:ilvl="5" w:tplc="AE44F144" w:tentative="1">
      <w:start w:val="1"/>
      <w:numFmt w:val="lowerRoman"/>
      <w:lvlText w:val="%6."/>
      <w:lvlJc w:val="right"/>
      <w:pPr>
        <w:ind w:left="4887" w:hanging="180"/>
      </w:pPr>
    </w:lvl>
    <w:lvl w:ilvl="6" w:tplc="41326EEA" w:tentative="1">
      <w:start w:val="1"/>
      <w:numFmt w:val="decimal"/>
      <w:lvlText w:val="%7."/>
      <w:lvlJc w:val="left"/>
      <w:pPr>
        <w:ind w:left="5607" w:hanging="360"/>
      </w:pPr>
    </w:lvl>
    <w:lvl w:ilvl="7" w:tplc="925A332C" w:tentative="1">
      <w:start w:val="1"/>
      <w:numFmt w:val="lowerLetter"/>
      <w:lvlText w:val="%8."/>
      <w:lvlJc w:val="left"/>
      <w:pPr>
        <w:ind w:left="6327" w:hanging="360"/>
      </w:pPr>
    </w:lvl>
    <w:lvl w:ilvl="8" w:tplc="678002D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E239A4"/>
    <w:multiLevelType w:val="hybridMultilevel"/>
    <w:tmpl w:val="51603190"/>
    <w:lvl w:ilvl="0" w:tplc="2C309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D0E588" w:tentative="1">
      <w:start w:val="1"/>
      <w:numFmt w:val="lowerLetter"/>
      <w:lvlText w:val="%2."/>
      <w:lvlJc w:val="left"/>
      <w:pPr>
        <w:ind w:left="1440" w:hanging="360"/>
      </w:pPr>
    </w:lvl>
    <w:lvl w:ilvl="2" w:tplc="27040E96" w:tentative="1">
      <w:start w:val="1"/>
      <w:numFmt w:val="lowerRoman"/>
      <w:lvlText w:val="%3."/>
      <w:lvlJc w:val="right"/>
      <w:pPr>
        <w:ind w:left="2160" w:hanging="180"/>
      </w:pPr>
    </w:lvl>
    <w:lvl w:ilvl="3" w:tplc="03C028B8" w:tentative="1">
      <w:start w:val="1"/>
      <w:numFmt w:val="decimal"/>
      <w:lvlText w:val="%4."/>
      <w:lvlJc w:val="left"/>
      <w:pPr>
        <w:ind w:left="2880" w:hanging="360"/>
      </w:pPr>
    </w:lvl>
    <w:lvl w:ilvl="4" w:tplc="A984A126" w:tentative="1">
      <w:start w:val="1"/>
      <w:numFmt w:val="lowerLetter"/>
      <w:lvlText w:val="%5."/>
      <w:lvlJc w:val="left"/>
      <w:pPr>
        <w:ind w:left="3600" w:hanging="360"/>
      </w:pPr>
    </w:lvl>
    <w:lvl w:ilvl="5" w:tplc="DD7EC5B4" w:tentative="1">
      <w:start w:val="1"/>
      <w:numFmt w:val="lowerRoman"/>
      <w:lvlText w:val="%6."/>
      <w:lvlJc w:val="right"/>
      <w:pPr>
        <w:ind w:left="4320" w:hanging="180"/>
      </w:pPr>
    </w:lvl>
    <w:lvl w:ilvl="6" w:tplc="28968184" w:tentative="1">
      <w:start w:val="1"/>
      <w:numFmt w:val="decimal"/>
      <w:lvlText w:val="%7."/>
      <w:lvlJc w:val="left"/>
      <w:pPr>
        <w:ind w:left="5040" w:hanging="360"/>
      </w:pPr>
    </w:lvl>
    <w:lvl w:ilvl="7" w:tplc="3F9CC936" w:tentative="1">
      <w:start w:val="1"/>
      <w:numFmt w:val="lowerLetter"/>
      <w:lvlText w:val="%8."/>
      <w:lvlJc w:val="left"/>
      <w:pPr>
        <w:ind w:left="5760" w:hanging="360"/>
      </w:pPr>
    </w:lvl>
    <w:lvl w:ilvl="8" w:tplc="8F541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A00B0"/>
    <w:multiLevelType w:val="hybridMultilevel"/>
    <w:tmpl w:val="250A343A"/>
    <w:lvl w:ilvl="0" w:tplc="04B6FFB2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1E0C3472" w:tentative="1">
      <w:start w:val="1"/>
      <w:numFmt w:val="lowerLetter"/>
      <w:lvlText w:val="%2."/>
      <w:lvlJc w:val="left"/>
      <w:pPr>
        <w:ind w:left="1440" w:hanging="360"/>
      </w:pPr>
    </w:lvl>
    <w:lvl w:ilvl="2" w:tplc="5740B058" w:tentative="1">
      <w:start w:val="1"/>
      <w:numFmt w:val="lowerRoman"/>
      <w:lvlText w:val="%3."/>
      <w:lvlJc w:val="right"/>
      <w:pPr>
        <w:ind w:left="2160" w:hanging="180"/>
      </w:pPr>
    </w:lvl>
    <w:lvl w:ilvl="3" w:tplc="C5C6C3D2" w:tentative="1">
      <w:start w:val="1"/>
      <w:numFmt w:val="decimal"/>
      <w:lvlText w:val="%4."/>
      <w:lvlJc w:val="left"/>
      <w:pPr>
        <w:ind w:left="2880" w:hanging="360"/>
      </w:pPr>
    </w:lvl>
    <w:lvl w:ilvl="4" w:tplc="DCCCF7A4" w:tentative="1">
      <w:start w:val="1"/>
      <w:numFmt w:val="lowerLetter"/>
      <w:lvlText w:val="%5."/>
      <w:lvlJc w:val="left"/>
      <w:pPr>
        <w:ind w:left="3600" w:hanging="360"/>
      </w:pPr>
    </w:lvl>
    <w:lvl w:ilvl="5" w:tplc="D41A8046" w:tentative="1">
      <w:start w:val="1"/>
      <w:numFmt w:val="lowerRoman"/>
      <w:lvlText w:val="%6."/>
      <w:lvlJc w:val="right"/>
      <w:pPr>
        <w:ind w:left="4320" w:hanging="180"/>
      </w:pPr>
    </w:lvl>
    <w:lvl w:ilvl="6" w:tplc="7DDA8ECC" w:tentative="1">
      <w:start w:val="1"/>
      <w:numFmt w:val="decimal"/>
      <w:lvlText w:val="%7."/>
      <w:lvlJc w:val="left"/>
      <w:pPr>
        <w:ind w:left="5040" w:hanging="360"/>
      </w:pPr>
    </w:lvl>
    <w:lvl w:ilvl="7" w:tplc="9BD82C68" w:tentative="1">
      <w:start w:val="1"/>
      <w:numFmt w:val="lowerLetter"/>
      <w:lvlText w:val="%8."/>
      <w:lvlJc w:val="left"/>
      <w:pPr>
        <w:ind w:left="5760" w:hanging="360"/>
      </w:pPr>
    </w:lvl>
    <w:lvl w:ilvl="8" w:tplc="EC1C8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F0BD9"/>
    <w:multiLevelType w:val="hybridMultilevel"/>
    <w:tmpl w:val="09BE3A5E"/>
    <w:lvl w:ilvl="0" w:tplc="A04E65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875477"/>
    <w:multiLevelType w:val="hybridMultilevel"/>
    <w:tmpl w:val="BF7A566C"/>
    <w:lvl w:ilvl="0" w:tplc="F10C1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B248CD8" w:tentative="1">
      <w:start w:val="1"/>
      <w:numFmt w:val="lowerLetter"/>
      <w:lvlText w:val="%2."/>
      <w:lvlJc w:val="left"/>
      <w:pPr>
        <w:ind w:left="1800" w:hanging="360"/>
      </w:pPr>
    </w:lvl>
    <w:lvl w:ilvl="2" w:tplc="B0AC5648" w:tentative="1">
      <w:start w:val="1"/>
      <w:numFmt w:val="lowerRoman"/>
      <w:lvlText w:val="%3."/>
      <w:lvlJc w:val="right"/>
      <w:pPr>
        <w:ind w:left="2520" w:hanging="180"/>
      </w:pPr>
    </w:lvl>
    <w:lvl w:ilvl="3" w:tplc="73760FBA" w:tentative="1">
      <w:start w:val="1"/>
      <w:numFmt w:val="decimal"/>
      <w:lvlText w:val="%4."/>
      <w:lvlJc w:val="left"/>
      <w:pPr>
        <w:ind w:left="3240" w:hanging="360"/>
      </w:pPr>
    </w:lvl>
    <w:lvl w:ilvl="4" w:tplc="A2CC0ED6" w:tentative="1">
      <w:start w:val="1"/>
      <w:numFmt w:val="lowerLetter"/>
      <w:lvlText w:val="%5."/>
      <w:lvlJc w:val="left"/>
      <w:pPr>
        <w:ind w:left="3960" w:hanging="360"/>
      </w:pPr>
    </w:lvl>
    <w:lvl w:ilvl="5" w:tplc="6C7C740C" w:tentative="1">
      <w:start w:val="1"/>
      <w:numFmt w:val="lowerRoman"/>
      <w:lvlText w:val="%6."/>
      <w:lvlJc w:val="right"/>
      <w:pPr>
        <w:ind w:left="4680" w:hanging="180"/>
      </w:pPr>
    </w:lvl>
    <w:lvl w:ilvl="6" w:tplc="7E841914" w:tentative="1">
      <w:start w:val="1"/>
      <w:numFmt w:val="decimal"/>
      <w:lvlText w:val="%7."/>
      <w:lvlJc w:val="left"/>
      <w:pPr>
        <w:ind w:left="5400" w:hanging="360"/>
      </w:pPr>
    </w:lvl>
    <w:lvl w:ilvl="7" w:tplc="5E14AAF2" w:tentative="1">
      <w:start w:val="1"/>
      <w:numFmt w:val="lowerLetter"/>
      <w:lvlText w:val="%8."/>
      <w:lvlJc w:val="left"/>
      <w:pPr>
        <w:ind w:left="6120" w:hanging="360"/>
      </w:pPr>
    </w:lvl>
    <w:lvl w:ilvl="8" w:tplc="93327E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212254"/>
    <w:multiLevelType w:val="hybridMultilevel"/>
    <w:tmpl w:val="4A0034F4"/>
    <w:lvl w:ilvl="0" w:tplc="BC20B5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FD40CC2" w:tentative="1">
      <w:start w:val="1"/>
      <w:numFmt w:val="lowerLetter"/>
      <w:lvlText w:val="%2."/>
      <w:lvlJc w:val="left"/>
      <w:pPr>
        <w:ind w:left="1648" w:hanging="360"/>
      </w:pPr>
    </w:lvl>
    <w:lvl w:ilvl="2" w:tplc="C114BE1E" w:tentative="1">
      <w:start w:val="1"/>
      <w:numFmt w:val="lowerRoman"/>
      <w:lvlText w:val="%3."/>
      <w:lvlJc w:val="right"/>
      <w:pPr>
        <w:ind w:left="2368" w:hanging="180"/>
      </w:pPr>
    </w:lvl>
    <w:lvl w:ilvl="3" w:tplc="2EB06F2C" w:tentative="1">
      <w:start w:val="1"/>
      <w:numFmt w:val="decimal"/>
      <w:lvlText w:val="%4."/>
      <w:lvlJc w:val="left"/>
      <w:pPr>
        <w:ind w:left="3088" w:hanging="360"/>
      </w:pPr>
    </w:lvl>
    <w:lvl w:ilvl="4" w:tplc="5D389042" w:tentative="1">
      <w:start w:val="1"/>
      <w:numFmt w:val="lowerLetter"/>
      <w:lvlText w:val="%5."/>
      <w:lvlJc w:val="left"/>
      <w:pPr>
        <w:ind w:left="3808" w:hanging="360"/>
      </w:pPr>
    </w:lvl>
    <w:lvl w:ilvl="5" w:tplc="ACBAC5CA" w:tentative="1">
      <w:start w:val="1"/>
      <w:numFmt w:val="lowerRoman"/>
      <w:lvlText w:val="%6."/>
      <w:lvlJc w:val="right"/>
      <w:pPr>
        <w:ind w:left="4528" w:hanging="180"/>
      </w:pPr>
    </w:lvl>
    <w:lvl w:ilvl="6" w:tplc="573CF0C4" w:tentative="1">
      <w:start w:val="1"/>
      <w:numFmt w:val="decimal"/>
      <w:lvlText w:val="%7."/>
      <w:lvlJc w:val="left"/>
      <w:pPr>
        <w:ind w:left="5248" w:hanging="360"/>
      </w:pPr>
    </w:lvl>
    <w:lvl w:ilvl="7" w:tplc="2754251C" w:tentative="1">
      <w:start w:val="1"/>
      <w:numFmt w:val="lowerLetter"/>
      <w:lvlText w:val="%8."/>
      <w:lvlJc w:val="left"/>
      <w:pPr>
        <w:ind w:left="5968" w:hanging="360"/>
      </w:pPr>
    </w:lvl>
    <w:lvl w:ilvl="8" w:tplc="2806C0B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F251465"/>
    <w:multiLevelType w:val="hybridMultilevel"/>
    <w:tmpl w:val="2B46A85E"/>
    <w:lvl w:ilvl="0" w:tplc="E3E8CA3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918E74CC" w:tentative="1">
      <w:start w:val="1"/>
      <w:numFmt w:val="lowerLetter"/>
      <w:lvlText w:val="%2."/>
      <w:lvlJc w:val="left"/>
      <w:pPr>
        <w:ind w:left="1766" w:hanging="360"/>
      </w:pPr>
    </w:lvl>
    <w:lvl w:ilvl="2" w:tplc="4086DB4C" w:tentative="1">
      <w:start w:val="1"/>
      <w:numFmt w:val="lowerRoman"/>
      <w:lvlText w:val="%3."/>
      <w:lvlJc w:val="right"/>
      <w:pPr>
        <w:ind w:left="2486" w:hanging="180"/>
      </w:pPr>
    </w:lvl>
    <w:lvl w:ilvl="3" w:tplc="7DDE5418" w:tentative="1">
      <w:start w:val="1"/>
      <w:numFmt w:val="decimal"/>
      <w:lvlText w:val="%4."/>
      <w:lvlJc w:val="left"/>
      <w:pPr>
        <w:ind w:left="3206" w:hanging="360"/>
      </w:pPr>
    </w:lvl>
    <w:lvl w:ilvl="4" w:tplc="8B5A80B2" w:tentative="1">
      <w:start w:val="1"/>
      <w:numFmt w:val="lowerLetter"/>
      <w:lvlText w:val="%5."/>
      <w:lvlJc w:val="left"/>
      <w:pPr>
        <w:ind w:left="3926" w:hanging="360"/>
      </w:pPr>
    </w:lvl>
    <w:lvl w:ilvl="5" w:tplc="95764AAE" w:tentative="1">
      <w:start w:val="1"/>
      <w:numFmt w:val="lowerRoman"/>
      <w:lvlText w:val="%6."/>
      <w:lvlJc w:val="right"/>
      <w:pPr>
        <w:ind w:left="4646" w:hanging="180"/>
      </w:pPr>
    </w:lvl>
    <w:lvl w:ilvl="6" w:tplc="74D8F83A" w:tentative="1">
      <w:start w:val="1"/>
      <w:numFmt w:val="decimal"/>
      <w:lvlText w:val="%7."/>
      <w:lvlJc w:val="left"/>
      <w:pPr>
        <w:ind w:left="5366" w:hanging="360"/>
      </w:pPr>
    </w:lvl>
    <w:lvl w:ilvl="7" w:tplc="847E550C" w:tentative="1">
      <w:start w:val="1"/>
      <w:numFmt w:val="lowerLetter"/>
      <w:lvlText w:val="%8."/>
      <w:lvlJc w:val="left"/>
      <w:pPr>
        <w:ind w:left="6086" w:hanging="360"/>
      </w:pPr>
    </w:lvl>
    <w:lvl w:ilvl="8" w:tplc="41F47BE8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04"/>
    <w:rsid w:val="00001B5C"/>
    <w:rsid w:val="00002270"/>
    <w:rsid w:val="00004F21"/>
    <w:rsid w:val="00005BF8"/>
    <w:rsid w:val="00011364"/>
    <w:rsid w:val="00012D31"/>
    <w:rsid w:val="00021581"/>
    <w:rsid w:val="00024EF2"/>
    <w:rsid w:val="00026232"/>
    <w:rsid w:val="00026CD1"/>
    <w:rsid w:val="0003230E"/>
    <w:rsid w:val="000413A7"/>
    <w:rsid w:val="000542F4"/>
    <w:rsid w:val="00061AB1"/>
    <w:rsid w:val="000704A9"/>
    <w:rsid w:val="00071308"/>
    <w:rsid w:val="0007621C"/>
    <w:rsid w:val="00081179"/>
    <w:rsid w:val="00083C46"/>
    <w:rsid w:val="00084375"/>
    <w:rsid w:val="00084B92"/>
    <w:rsid w:val="00085789"/>
    <w:rsid w:val="0008608B"/>
    <w:rsid w:val="00086E90"/>
    <w:rsid w:val="0008735A"/>
    <w:rsid w:val="000903E9"/>
    <w:rsid w:val="0009115B"/>
    <w:rsid w:val="00094D55"/>
    <w:rsid w:val="0009760D"/>
    <w:rsid w:val="000977EB"/>
    <w:rsid w:val="000A1EF2"/>
    <w:rsid w:val="000A3B2F"/>
    <w:rsid w:val="000A5BF9"/>
    <w:rsid w:val="000A60BE"/>
    <w:rsid w:val="000C0109"/>
    <w:rsid w:val="000C1808"/>
    <w:rsid w:val="000C3F3E"/>
    <w:rsid w:val="000C62FC"/>
    <w:rsid w:val="000E2644"/>
    <w:rsid w:val="000E3816"/>
    <w:rsid w:val="000E766C"/>
    <w:rsid w:val="000F0772"/>
    <w:rsid w:val="000F080D"/>
    <w:rsid w:val="0010005B"/>
    <w:rsid w:val="00100701"/>
    <w:rsid w:val="00101719"/>
    <w:rsid w:val="00105112"/>
    <w:rsid w:val="001062DB"/>
    <w:rsid w:val="0010797D"/>
    <w:rsid w:val="00110270"/>
    <w:rsid w:val="00114828"/>
    <w:rsid w:val="00123D97"/>
    <w:rsid w:val="00123ED1"/>
    <w:rsid w:val="001254FC"/>
    <w:rsid w:val="00125570"/>
    <w:rsid w:val="00126843"/>
    <w:rsid w:val="00126E6D"/>
    <w:rsid w:val="00131023"/>
    <w:rsid w:val="0014079D"/>
    <w:rsid w:val="001418EC"/>
    <w:rsid w:val="00143BFB"/>
    <w:rsid w:val="0014583D"/>
    <w:rsid w:val="00150AE8"/>
    <w:rsid w:val="00152753"/>
    <w:rsid w:val="00156058"/>
    <w:rsid w:val="00156258"/>
    <w:rsid w:val="0016061C"/>
    <w:rsid w:val="001608D4"/>
    <w:rsid w:val="00161BCA"/>
    <w:rsid w:val="00162C71"/>
    <w:rsid w:val="001655FD"/>
    <w:rsid w:val="00171315"/>
    <w:rsid w:val="001745C5"/>
    <w:rsid w:val="00180AC4"/>
    <w:rsid w:val="00181567"/>
    <w:rsid w:val="00192329"/>
    <w:rsid w:val="001932F6"/>
    <w:rsid w:val="00196196"/>
    <w:rsid w:val="00196243"/>
    <w:rsid w:val="001A2016"/>
    <w:rsid w:val="001A49C5"/>
    <w:rsid w:val="001A7600"/>
    <w:rsid w:val="001B2E37"/>
    <w:rsid w:val="001D3438"/>
    <w:rsid w:val="001D5AFC"/>
    <w:rsid w:val="001E1918"/>
    <w:rsid w:val="001E3086"/>
    <w:rsid w:val="001E4F26"/>
    <w:rsid w:val="001E6D44"/>
    <w:rsid w:val="001E7966"/>
    <w:rsid w:val="001F0802"/>
    <w:rsid w:val="001F2DC2"/>
    <w:rsid w:val="00204C26"/>
    <w:rsid w:val="00211588"/>
    <w:rsid w:val="00212F71"/>
    <w:rsid w:val="0021317E"/>
    <w:rsid w:val="00215F9B"/>
    <w:rsid w:val="00220969"/>
    <w:rsid w:val="0022634D"/>
    <w:rsid w:val="0023251D"/>
    <w:rsid w:val="002333EE"/>
    <w:rsid w:val="00234479"/>
    <w:rsid w:val="00243CCF"/>
    <w:rsid w:val="00247EE0"/>
    <w:rsid w:val="0025005A"/>
    <w:rsid w:val="00251CE5"/>
    <w:rsid w:val="00254DF3"/>
    <w:rsid w:val="00272FEF"/>
    <w:rsid w:val="00273432"/>
    <w:rsid w:val="00273F4B"/>
    <w:rsid w:val="00275606"/>
    <w:rsid w:val="00281D89"/>
    <w:rsid w:val="00282B58"/>
    <w:rsid w:val="00285A0D"/>
    <w:rsid w:val="00285A33"/>
    <w:rsid w:val="002971AC"/>
    <w:rsid w:val="002A6DDD"/>
    <w:rsid w:val="002A7B2D"/>
    <w:rsid w:val="002B34A1"/>
    <w:rsid w:val="002B634A"/>
    <w:rsid w:val="002B7BEF"/>
    <w:rsid w:val="002C312D"/>
    <w:rsid w:val="002C5C05"/>
    <w:rsid w:val="002D128D"/>
    <w:rsid w:val="002E2EC2"/>
    <w:rsid w:val="002E486B"/>
    <w:rsid w:val="002E7C67"/>
    <w:rsid w:val="002F1831"/>
    <w:rsid w:val="002F36C7"/>
    <w:rsid w:val="002F4C5A"/>
    <w:rsid w:val="002F6847"/>
    <w:rsid w:val="0030034D"/>
    <w:rsid w:val="00305388"/>
    <w:rsid w:val="003101D0"/>
    <w:rsid w:val="00310954"/>
    <w:rsid w:val="00312672"/>
    <w:rsid w:val="00313327"/>
    <w:rsid w:val="00324F57"/>
    <w:rsid w:val="003270BA"/>
    <w:rsid w:val="00327AC0"/>
    <w:rsid w:val="003328FA"/>
    <w:rsid w:val="00333AC9"/>
    <w:rsid w:val="00335C60"/>
    <w:rsid w:val="00342F54"/>
    <w:rsid w:val="00346E7E"/>
    <w:rsid w:val="00357146"/>
    <w:rsid w:val="00361747"/>
    <w:rsid w:val="003639D8"/>
    <w:rsid w:val="00363C9B"/>
    <w:rsid w:val="00364111"/>
    <w:rsid w:val="00367A86"/>
    <w:rsid w:val="00371307"/>
    <w:rsid w:val="00373252"/>
    <w:rsid w:val="00376288"/>
    <w:rsid w:val="00382862"/>
    <w:rsid w:val="00390B5A"/>
    <w:rsid w:val="00390F18"/>
    <w:rsid w:val="0039586C"/>
    <w:rsid w:val="00395EF8"/>
    <w:rsid w:val="003A76A4"/>
    <w:rsid w:val="003B1B8F"/>
    <w:rsid w:val="003B3B7D"/>
    <w:rsid w:val="003B436B"/>
    <w:rsid w:val="003B5AE8"/>
    <w:rsid w:val="003E05A6"/>
    <w:rsid w:val="003E1784"/>
    <w:rsid w:val="003E781C"/>
    <w:rsid w:val="003F2B75"/>
    <w:rsid w:val="003F6237"/>
    <w:rsid w:val="00404BCF"/>
    <w:rsid w:val="00407948"/>
    <w:rsid w:val="00411530"/>
    <w:rsid w:val="00413F29"/>
    <w:rsid w:val="00424BFA"/>
    <w:rsid w:val="00425B7F"/>
    <w:rsid w:val="004274BD"/>
    <w:rsid w:val="00430D80"/>
    <w:rsid w:val="00433E98"/>
    <w:rsid w:val="0044510E"/>
    <w:rsid w:val="00447DAB"/>
    <w:rsid w:val="004508A1"/>
    <w:rsid w:val="00450EA3"/>
    <w:rsid w:val="00456426"/>
    <w:rsid w:val="004632EC"/>
    <w:rsid w:val="0046431E"/>
    <w:rsid w:val="00465D08"/>
    <w:rsid w:val="00467530"/>
    <w:rsid w:val="0047121A"/>
    <w:rsid w:val="00477213"/>
    <w:rsid w:val="00482777"/>
    <w:rsid w:val="00482CCB"/>
    <w:rsid w:val="0048317B"/>
    <w:rsid w:val="004915CE"/>
    <w:rsid w:val="00493388"/>
    <w:rsid w:val="00497ED0"/>
    <w:rsid w:val="004A0ABF"/>
    <w:rsid w:val="004A134B"/>
    <w:rsid w:val="004A2B1F"/>
    <w:rsid w:val="004A32F5"/>
    <w:rsid w:val="004A4E8A"/>
    <w:rsid w:val="004B2D38"/>
    <w:rsid w:val="004C01FB"/>
    <w:rsid w:val="004C4F13"/>
    <w:rsid w:val="004C5545"/>
    <w:rsid w:val="004D1E06"/>
    <w:rsid w:val="004D4154"/>
    <w:rsid w:val="004D5671"/>
    <w:rsid w:val="004D57F3"/>
    <w:rsid w:val="004D5DA6"/>
    <w:rsid w:val="004D7E67"/>
    <w:rsid w:val="004E2CC7"/>
    <w:rsid w:val="004E375A"/>
    <w:rsid w:val="004F3AF4"/>
    <w:rsid w:val="004F4CF3"/>
    <w:rsid w:val="005009CF"/>
    <w:rsid w:val="005021EC"/>
    <w:rsid w:val="005043CF"/>
    <w:rsid w:val="0050598A"/>
    <w:rsid w:val="00520A5C"/>
    <w:rsid w:val="00521CF9"/>
    <w:rsid w:val="00522AEB"/>
    <w:rsid w:val="00530CAC"/>
    <w:rsid w:val="00533A30"/>
    <w:rsid w:val="00535FA0"/>
    <w:rsid w:val="005368AC"/>
    <w:rsid w:val="005400AC"/>
    <w:rsid w:val="005404C7"/>
    <w:rsid w:val="005552AD"/>
    <w:rsid w:val="00555F3C"/>
    <w:rsid w:val="00560051"/>
    <w:rsid w:val="00567818"/>
    <w:rsid w:val="00586C89"/>
    <w:rsid w:val="0059528B"/>
    <w:rsid w:val="0059577C"/>
    <w:rsid w:val="005A0CC8"/>
    <w:rsid w:val="005A20A2"/>
    <w:rsid w:val="005A2CFF"/>
    <w:rsid w:val="005A7F1B"/>
    <w:rsid w:val="005B06A3"/>
    <w:rsid w:val="005B2DE7"/>
    <w:rsid w:val="005C1B95"/>
    <w:rsid w:val="005C355B"/>
    <w:rsid w:val="005C56C6"/>
    <w:rsid w:val="005C7658"/>
    <w:rsid w:val="005E15A8"/>
    <w:rsid w:val="005E403D"/>
    <w:rsid w:val="005E4FC0"/>
    <w:rsid w:val="005F25D2"/>
    <w:rsid w:val="005F48C8"/>
    <w:rsid w:val="005F6C84"/>
    <w:rsid w:val="006011B6"/>
    <w:rsid w:val="006012ED"/>
    <w:rsid w:val="006053A7"/>
    <w:rsid w:val="0061294E"/>
    <w:rsid w:val="00613008"/>
    <w:rsid w:val="006132C5"/>
    <w:rsid w:val="0061710C"/>
    <w:rsid w:val="00617630"/>
    <w:rsid w:val="006178A4"/>
    <w:rsid w:val="0062052D"/>
    <w:rsid w:val="00620F8B"/>
    <w:rsid w:val="00621082"/>
    <w:rsid w:val="00623CA5"/>
    <w:rsid w:val="006253B7"/>
    <w:rsid w:val="00625FBB"/>
    <w:rsid w:val="00626B3C"/>
    <w:rsid w:val="0062740D"/>
    <w:rsid w:val="0063703E"/>
    <w:rsid w:val="00637938"/>
    <w:rsid w:val="00640D8E"/>
    <w:rsid w:val="006436D4"/>
    <w:rsid w:val="0065367B"/>
    <w:rsid w:val="006659D2"/>
    <w:rsid w:val="00667536"/>
    <w:rsid w:val="00673946"/>
    <w:rsid w:val="0068469E"/>
    <w:rsid w:val="00687C7D"/>
    <w:rsid w:val="006922AD"/>
    <w:rsid w:val="006A121D"/>
    <w:rsid w:val="006A18EF"/>
    <w:rsid w:val="006B084A"/>
    <w:rsid w:val="006B124B"/>
    <w:rsid w:val="006B257A"/>
    <w:rsid w:val="006B3429"/>
    <w:rsid w:val="006B6DBD"/>
    <w:rsid w:val="006B7AA3"/>
    <w:rsid w:val="006C13F8"/>
    <w:rsid w:val="006C3E07"/>
    <w:rsid w:val="006C62C7"/>
    <w:rsid w:val="006D12E3"/>
    <w:rsid w:val="006D19F0"/>
    <w:rsid w:val="006E0656"/>
    <w:rsid w:val="006F394D"/>
    <w:rsid w:val="006F3E13"/>
    <w:rsid w:val="006F6368"/>
    <w:rsid w:val="00702819"/>
    <w:rsid w:val="00702A25"/>
    <w:rsid w:val="00707C23"/>
    <w:rsid w:val="00713CCE"/>
    <w:rsid w:val="00720A3B"/>
    <w:rsid w:val="00726D40"/>
    <w:rsid w:val="0073265A"/>
    <w:rsid w:val="00735488"/>
    <w:rsid w:val="00740E79"/>
    <w:rsid w:val="00750FB2"/>
    <w:rsid w:val="00751F28"/>
    <w:rsid w:val="00756306"/>
    <w:rsid w:val="0076271A"/>
    <w:rsid w:val="00766887"/>
    <w:rsid w:val="007716FD"/>
    <w:rsid w:val="00771F73"/>
    <w:rsid w:val="00774ADE"/>
    <w:rsid w:val="00776D70"/>
    <w:rsid w:val="007771BA"/>
    <w:rsid w:val="00780E05"/>
    <w:rsid w:val="00782C87"/>
    <w:rsid w:val="00782D3C"/>
    <w:rsid w:val="0078407B"/>
    <w:rsid w:val="00785FD8"/>
    <w:rsid w:val="00786E85"/>
    <w:rsid w:val="007925EE"/>
    <w:rsid w:val="007A0FCF"/>
    <w:rsid w:val="007C270A"/>
    <w:rsid w:val="007D0416"/>
    <w:rsid w:val="007D2A67"/>
    <w:rsid w:val="007D3504"/>
    <w:rsid w:val="007D4013"/>
    <w:rsid w:val="007E1060"/>
    <w:rsid w:val="007E29EF"/>
    <w:rsid w:val="007E6412"/>
    <w:rsid w:val="007F1AC1"/>
    <w:rsid w:val="007F7548"/>
    <w:rsid w:val="007F77F6"/>
    <w:rsid w:val="007F7AB0"/>
    <w:rsid w:val="00801BF1"/>
    <w:rsid w:val="0080369A"/>
    <w:rsid w:val="00810639"/>
    <w:rsid w:val="00810C9B"/>
    <w:rsid w:val="008117B2"/>
    <w:rsid w:val="00811983"/>
    <w:rsid w:val="008141B9"/>
    <w:rsid w:val="00816A93"/>
    <w:rsid w:val="008210B2"/>
    <w:rsid w:val="00821191"/>
    <w:rsid w:val="00835513"/>
    <w:rsid w:val="008427BB"/>
    <w:rsid w:val="008469EB"/>
    <w:rsid w:val="008470D7"/>
    <w:rsid w:val="0086383A"/>
    <w:rsid w:val="00870757"/>
    <w:rsid w:val="0087150B"/>
    <w:rsid w:val="00874592"/>
    <w:rsid w:val="0087794F"/>
    <w:rsid w:val="00880D6E"/>
    <w:rsid w:val="008829FA"/>
    <w:rsid w:val="00885540"/>
    <w:rsid w:val="00894AA9"/>
    <w:rsid w:val="008A5BC9"/>
    <w:rsid w:val="008B0198"/>
    <w:rsid w:val="008B760D"/>
    <w:rsid w:val="008C1072"/>
    <w:rsid w:val="008C16B0"/>
    <w:rsid w:val="008C2B39"/>
    <w:rsid w:val="008C376A"/>
    <w:rsid w:val="008C5CD6"/>
    <w:rsid w:val="008C60C6"/>
    <w:rsid w:val="008C6EF2"/>
    <w:rsid w:val="008C7947"/>
    <w:rsid w:val="008D6FE4"/>
    <w:rsid w:val="008D7555"/>
    <w:rsid w:val="008E3A90"/>
    <w:rsid w:val="008E5CA4"/>
    <w:rsid w:val="008E5F8A"/>
    <w:rsid w:val="0090310F"/>
    <w:rsid w:val="0091314B"/>
    <w:rsid w:val="00913335"/>
    <w:rsid w:val="009157C1"/>
    <w:rsid w:val="00916593"/>
    <w:rsid w:val="0092387D"/>
    <w:rsid w:val="00927048"/>
    <w:rsid w:val="00927EDE"/>
    <w:rsid w:val="00930328"/>
    <w:rsid w:val="00931AA8"/>
    <w:rsid w:val="00933C07"/>
    <w:rsid w:val="00933FCD"/>
    <w:rsid w:val="00952795"/>
    <w:rsid w:val="00953953"/>
    <w:rsid w:val="00953D35"/>
    <w:rsid w:val="00957E78"/>
    <w:rsid w:val="009650EC"/>
    <w:rsid w:val="009673E4"/>
    <w:rsid w:val="00967F95"/>
    <w:rsid w:val="009734E6"/>
    <w:rsid w:val="00980361"/>
    <w:rsid w:val="00985EB6"/>
    <w:rsid w:val="0098668E"/>
    <w:rsid w:val="00997653"/>
    <w:rsid w:val="009A2D56"/>
    <w:rsid w:val="009A596F"/>
    <w:rsid w:val="009A7F6B"/>
    <w:rsid w:val="009B2BF6"/>
    <w:rsid w:val="009C3403"/>
    <w:rsid w:val="009C4E89"/>
    <w:rsid w:val="009C50DE"/>
    <w:rsid w:val="009D16F2"/>
    <w:rsid w:val="009E2F7A"/>
    <w:rsid w:val="009E6088"/>
    <w:rsid w:val="009E6F88"/>
    <w:rsid w:val="009F055F"/>
    <w:rsid w:val="009F12E7"/>
    <w:rsid w:val="009F66A5"/>
    <w:rsid w:val="00A016D4"/>
    <w:rsid w:val="00A176F2"/>
    <w:rsid w:val="00A24E5A"/>
    <w:rsid w:val="00A34E41"/>
    <w:rsid w:val="00A35DE9"/>
    <w:rsid w:val="00A51C54"/>
    <w:rsid w:val="00A541EA"/>
    <w:rsid w:val="00A56A66"/>
    <w:rsid w:val="00A573F1"/>
    <w:rsid w:val="00A62637"/>
    <w:rsid w:val="00A63C67"/>
    <w:rsid w:val="00A7024D"/>
    <w:rsid w:val="00A735EE"/>
    <w:rsid w:val="00A7523C"/>
    <w:rsid w:val="00A856F2"/>
    <w:rsid w:val="00AA41E9"/>
    <w:rsid w:val="00AA4927"/>
    <w:rsid w:val="00AA5723"/>
    <w:rsid w:val="00AB3549"/>
    <w:rsid w:val="00AB4A6E"/>
    <w:rsid w:val="00AC0B10"/>
    <w:rsid w:val="00AC5B52"/>
    <w:rsid w:val="00AC6479"/>
    <w:rsid w:val="00AD140E"/>
    <w:rsid w:val="00AD7A1E"/>
    <w:rsid w:val="00AF0BCA"/>
    <w:rsid w:val="00AF1607"/>
    <w:rsid w:val="00B022B1"/>
    <w:rsid w:val="00B0326C"/>
    <w:rsid w:val="00B1048D"/>
    <w:rsid w:val="00B12A15"/>
    <w:rsid w:val="00B243DA"/>
    <w:rsid w:val="00B27DFB"/>
    <w:rsid w:val="00B31A56"/>
    <w:rsid w:val="00B33756"/>
    <w:rsid w:val="00B35B26"/>
    <w:rsid w:val="00B410D7"/>
    <w:rsid w:val="00B419C2"/>
    <w:rsid w:val="00B4208C"/>
    <w:rsid w:val="00B44D17"/>
    <w:rsid w:val="00B51310"/>
    <w:rsid w:val="00B519CA"/>
    <w:rsid w:val="00B51BD2"/>
    <w:rsid w:val="00B51D5D"/>
    <w:rsid w:val="00B5306F"/>
    <w:rsid w:val="00B61603"/>
    <w:rsid w:val="00B629F5"/>
    <w:rsid w:val="00B7017E"/>
    <w:rsid w:val="00B7651F"/>
    <w:rsid w:val="00B778E6"/>
    <w:rsid w:val="00B80A6D"/>
    <w:rsid w:val="00B833D8"/>
    <w:rsid w:val="00B83F5C"/>
    <w:rsid w:val="00BA7B08"/>
    <w:rsid w:val="00BB38A0"/>
    <w:rsid w:val="00BC14CA"/>
    <w:rsid w:val="00BC1A0E"/>
    <w:rsid w:val="00BC43F5"/>
    <w:rsid w:val="00BD09DC"/>
    <w:rsid w:val="00BD0D71"/>
    <w:rsid w:val="00BD1265"/>
    <w:rsid w:val="00BD49A0"/>
    <w:rsid w:val="00BD7893"/>
    <w:rsid w:val="00BE4A66"/>
    <w:rsid w:val="00BF35DB"/>
    <w:rsid w:val="00BF4DBB"/>
    <w:rsid w:val="00BF654F"/>
    <w:rsid w:val="00BF6551"/>
    <w:rsid w:val="00C0675F"/>
    <w:rsid w:val="00C078DA"/>
    <w:rsid w:val="00C10829"/>
    <w:rsid w:val="00C10B45"/>
    <w:rsid w:val="00C203D6"/>
    <w:rsid w:val="00C254F9"/>
    <w:rsid w:val="00C32DD4"/>
    <w:rsid w:val="00C33535"/>
    <w:rsid w:val="00C40077"/>
    <w:rsid w:val="00C44BFD"/>
    <w:rsid w:val="00C56F72"/>
    <w:rsid w:val="00C60DE0"/>
    <w:rsid w:val="00C635BD"/>
    <w:rsid w:val="00C65645"/>
    <w:rsid w:val="00C669C6"/>
    <w:rsid w:val="00C6708A"/>
    <w:rsid w:val="00C67E4B"/>
    <w:rsid w:val="00C70621"/>
    <w:rsid w:val="00C74091"/>
    <w:rsid w:val="00C755E5"/>
    <w:rsid w:val="00C76359"/>
    <w:rsid w:val="00C7726D"/>
    <w:rsid w:val="00C8302D"/>
    <w:rsid w:val="00C84701"/>
    <w:rsid w:val="00C866BF"/>
    <w:rsid w:val="00C91A96"/>
    <w:rsid w:val="00C94D76"/>
    <w:rsid w:val="00CA0EF5"/>
    <w:rsid w:val="00CA20E1"/>
    <w:rsid w:val="00CA6603"/>
    <w:rsid w:val="00CB2FA2"/>
    <w:rsid w:val="00CB3C78"/>
    <w:rsid w:val="00CC3C0D"/>
    <w:rsid w:val="00CD301F"/>
    <w:rsid w:val="00CD4D8C"/>
    <w:rsid w:val="00CD7723"/>
    <w:rsid w:val="00CE004D"/>
    <w:rsid w:val="00CE2641"/>
    <w:rsid w:val="00CE4362"/>
    <w:rsid w:val="00CE68F7"/>
    <w:rsid w:val="00CE6F7A"/>
    <w:rsid w:val="00CF334B"/>
    <w:rsid w:val="00CF3B69"/>
    <w:rsid w:val="00D03C23"/>
    <w:rsid w:val="00D11477"/>
    <w:rsid w:val="00D20F1D"/>
    <w:rsid w:val="00D230B2"/>
    <w:rsid w:val="00D273B8"/>
    <w:rsid w:val="00D30293"/>
    <w:rsid w:val="00D31069"/>
    <w:rsid w:val="00D3204C"/>
    <w:rsid w:val="00D36162"/>
    <w:rsid w:val="00D4530F"/>
    <w:rsid w:val="00D45786"/>
    <w:rsid w:val="00D4799F"/>
    <w:rsid w:val="00D561E6"/>
    <w:rsid w:val="00D65340"/>
    <w:rsid w:val="00D711C7"/>
    <w:rsid w:val="00D7188F"/>
    <w:rsid w:val="00D74D93"/>
    <w:rsid w:val="00D75D12"/>
    <w:rsid w:val="00D817BB"/>
    <w:rsid w:val="00D96E2E"/>
    <w:rsid w:val="00D97130"/>
    <w:rsid w:val="00DA71AB"/>
    <w:rsid w:val="00DA7EBC"/>
    <w:rsid w:val="00DB2B5A"/>
    <w:rsid w:val="00DB3DB3"/>
    <w:rsid w:val="00DC06B0"/>
    <w:rsid w:val="00DC4F7B"/>
    <w:rsid w:val="00DD21D5"/>
    <w:rsid w:val="00DD4D4B"/>
    <w:rsid w:val="00DE1F82"/>
    <w:rsid w:val="00DE3466"/>
    <w:rsid w:val="00DE4070"/>
    <w:rsid w:val="00DE47DC"/>
    <w:rsid w:val="00DE6034"/>
    <w:rsid w:val="00DF1C8C"/>
    <w:rsid w:val="00DF32C4"/>
    <w:rsid w:val="00DF3FFF"/>
    <w:rsid w:val="00DF6571"/>
    <w:rsid w:val="00E146C9"/>
    <w:rsid w:val="00E2004C"/>
    <w:rsid w:val="00E202A7"/>
    <w:rsid w:val="00E22A6C"/>
    <w:rsid w:val="00E23461"/>
    <w:rsid w:val="00E239FE"/>
    <w:rsid w:val="00E358E3"/>
    <w:rsid w:val="00E373E4"/>
    <w:rsid w:val="00E426C3"/>
    <w:rsid w:val="00E42D5B"/>
    <w:rsid w:val="00E43E99"/>
    <w:rsid w:val="00E45F0E"/>
    <w:rsid w:val="00E50ED1"/>
    <w:rsid w:val="00E53901"/>
    <w:rsid w:val="00E70BCC"/>
    <w:rsid w:val="00E817A1"/>
    <w:rsid w:val="00E827EC"/>
    <w:rsid w:val="00E83E24"/>
    <w:rsid w:val="00E84129"/>
    <w:rsid w:val="00E84ED5"/>
    <w:rsid w:val="00E852F4"/>
    <w:rsid w:val="00E90BE6"/>
    <w:rsid w:val="00E932E6"/>
    <w:rsid w:val="00E94076"/>
    <w:rsid w:val="00EA0089"/>
    <w:rsid w:val="00EA3C84"/>
    <w:rsid w:val="00EA4D36"/>
    <w:rsid w:val="00EB1101"/>
    <w:rsid w:val="00EB7640"/>
    <w:rsid w:val="00EB7DB0"/>
    <w:rsid w:val="00EC02A2"/>
    <w:rsid w:val="00EC0C4E"/>
    <w:rsid w:val="00EC2390"/>
    <w:rsid w:val="00EC2D61"/>
    <w:rsid w:val="00EC3934"/>
    <w:rsid w:val="00EC4838"/>
    <w:rsid w:val="00EC6B9B"/>
    <w:rsid w:val="00ED18B3"/>
    <w:rsid w:val="00ED2752"/>
    <w:rsid w:val="00ED4BB7"/>
    <w:rsid w:val="00ED4E98"/>
    <w:rsid w:val="00EE00D3"/>
    <w:rsid w:val="00EE11C0"/>
    <w:rsid w:val="00EE267A"/>
    <w:rsid w:val="00EE28A0"/>
    <w:rsid w:val="00EF0511"/>
    <w:rsid w:val="00EF2234"/>
    <w:rsid w:val="00EF42B1"/>
    <w:rsid w:val="00F00E35"/>
    <w:rsid w:val="00F0305F"/>
    <w:rsid w:val="00F03C4B"/>
    <w:rsid w:val="00F109E6"/>
    <w:rsid w:val="00F131D6"/>
    <w:rsid w:val="00F13F95"/>
    <w:rsid w:val="00F14595"/>
    <w:rsid w:val="00F14B1F"/>
    <w:rsid w:val="00F15FE3"/>
    <w:rsid w:val="00F2118E"/>
    <w:rsid w:val="00F331BA"/>
    <w:rsid w:val="00F34FA0"/>
    <w:rsid w:val="00F40B03"/>
    <w:rsid w:val="00F43A6A"/>
    <w:rsid w:val="00F45FA3"/>
    <w:rsid w:val="00F46965"/>
    <w:rsid w:val="00F47EAB"/>
    <w:rsid w:val="00F51D96"/>
    <w:rsid w:val="00F52807"/>
    <w:rsid w:val="00F56260"/>
    <w:rsid w:val="00F57E8B"/>
    <w:rsid w:val="00F6579D"/>
    <w:rsid w:val="00F801C0"/>
    <w:rsid w:val="00F834B1"/>
    <w:rsid w:val="00F8616A"/>
    <w:rsid w:val="00F942FA"/>
    <w:rsid w:val="00FA1A8A"/>
    <w:rsid w:val="00FC145D"/>
    <w:rsid w:val="00FD4375"/>
    <w:rsid w:val="00FD5D7D"/>
    <w:rsid w:val="00FE24E6"/>
    <w:rsid w:val="00FE2695"/>
    <w:rsid w:val="00FE457F"/>
    <w:rsid w:val="00FE46DF"/>
    <w:rsid w:val="00FE567B"/>
    <w:rsid w:val="00FF0FAA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7D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7D3504"/>
    <w:rPr>
      <w:rFonts w:ascii="Calibri" w:eastAsia="Calibri" w:hAnsi="Calibri" w:cs="Times New Roman"/>
    </w:rPr>
  </w:style>
  <w:style w:type="paragraph" w:customStyle="1" w:styleId="ConsPlusTitle">
    <w:name w:val="ConsPlusTitle"/>
    <w:rsid w:val="007D3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6B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AC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C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a">
    <w:name w:val="Table Grid"/>
    <w:basedOn w:val="a1"/>
    <w:uiPriority w:val="59"/>
    <w:rsid w:val="0027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1189F-9FCD-44C6-8C29-D49249BD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muhametshin.rustem</cp:lastModifiedBy>
  <cp:revision>63</cp:revision>
  <cp:lastPrinted>2024-10-01T07:35:00Z</cp:lastPrinted>
  <dcterms:created xsi:type="dcterms:W3CDTF">2026-03-23T06:22:00Z</dcterms:created>
  <dcterms:modified xsi:type="dcterms:W3CDTF">2026-04-16T14:13:00Z</dcterms:modified>
</cp:coreProperties>
</file>