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9D" w:rsidRDefault="0046219D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B64" w:rsidRDefault="00601B64" w:rsidP="002E1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120" w:rsidRDefault="00CB3120" w:rsidP="00E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tt-RU"/>
        </w:rPr>
      </w:pPr>
      <w:r>
        <w:rPr>
          <w:rFonts w:ascii="Times New Roman" w:hAnsi="Times New Roman" w:cs="Times New Roman"/>
          <w:b/>
          <w:sz w:val="28"/>
          <w:lang w:val="tt-RU"/>
        </w:rPr>
        <w:t xml:space="preserve">Ватанны саклаганда һәлак булганнар </w:t>
      </w:r>
      <w:r w:rsidR="00E71E10">
        <w:rPr>
          <w:rFonts w:ascii="Times New Roman" w:hAnsi="Times New Roman" w:cs="Times New Roman"/>
          <w:b/>
          <w:sz w:val="28"/>
          <w:lang w:val="tt-RU"/>
        </w:rPr>
        <w:t xml:space="preserve">истәлеген </w:t>
      </w:r>
      <w:r w:rsidR="00C8765A">
        <w:rPr>
          <w:rFonts w:ascii="Times New Roman" w:hAnsi="Times New Roman" w:cs="Times New Roman"/>
          <w:b/>
          <w:sz w:val="28"/>
          <w:lang w:val="tt-RU"/>
        </w:rPr>
        <w:t>мәңгеләштерүнең аерым мәсьәләләрен</w:t>
      </w:r>
      <w:r>
        <w:rPr>
          <w:rFonts w:ascii="Times New Roman" w:hAnsi="Times New Roman" w:cs="Times New Roman"/>
          <w:b/>
          <w:sz w:val="28"/>
          <w:lang w:val="tt-RU"/>
        </w:rPr>
        <w:t xml:space="preserve"> </w:t>
      </w:r>
      <w:r w:rsidR="00C8765A">
        <w:rPr>
          <w:rFonts w:ascii="Times New Roman" w:hAnsi="Times New Roman" w:cs="Times New Roman"/>
          <w:b/>
          <w:sz w:val="28"/>
          <w:lang w:val="tt-RU"/>
        </w:rPr>
        <w:t xml:space="preserve">Татарстан Республикасында </w:t>
      </w:r>
      <w:r>
        <w:rPr>
          <w:rFonts w:ascii="Times New Roman" w:hAnsi="Times New Roman" w:cs="Times New Roman"/>
          <w:b/>
          <w:sz w:val="28"/>
          <w:lang w:val="tt-RU"/>
        </w:rPr>
        <w:t xml:space="preserve">җайга салу </w:t>
      </w:r>
      <w:r w:rsidR="0069452A">
        <w:rPr>
          <w:rFonts w:ascii="Times New Roman" w:hAnsi="Times New Roman" w:cs="Times New Roman"/>
          <w:b/>
          <w:sz w:val="28"/>
          <w:lang w:val="tt-RU"/>
        </w:rPr>
        <w:t>тур</w:t>
      </w:r>
      <w:r w:rsidR="003337C9">
        <w:rPr>
          <w:rFonts w:ascii="Times New Roman" w:hAnsi="Times New Roman" w:cs="Times New Roman"/>
          <w:b/>
          <w:sz w:val="28"/>
          <w:lang w:val="tt-RU"/>
        </w:rPr>
        <w:t>ында</w:t>
      </w:r>
    </w:p>
    <w:p w:rsidR="00CB3120" w:rsidRPr="00EC1F50" w:rsidRDefault="00CB3120" w:rsidP="00E7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B3120" w:rsidRPr="00EC1F50" w:rsidRDefault="00CB3120" w:rsidP="002E19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01B64" w:rsidRPr="00601B64" w:rsidRDefault="00601B64" w:rsidP="00601B64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lang w:val="tt-RU"/>
        </w:rPr>
      </w:pPr>
      <w:r w:rsidRPr="00601B64">
        <w:rPr>
          <w:rFonts w:ascii="Times New Roman" w:hAnsi="Times New Roman" w:cs="Times New Roman"/>
          <w:sz w:val="28"/>
          <w:lang w:val="tt-RU"/>
        </w:rPr>
        <w:t>Татарстан Республикасы Дәүләт Советы тарафыннан</w:t>
      </w:r>
    </w:p>
    <w:p w:rsidR="00601B64" w:rsidRPr="00601B64" w:rsidRDefault="00601B64" w:rsidP="00601B64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lang w:val="tt-RU"/>
        </w:rPr>
      </w:pPr>
      <w:r w:rsidRPr="00601B64">
        <w:rPr>
          <w:rFonts w:ascii="Times New Roman" w:hAnsi="Times New Roman" w:cs="Times New Roman"/>
          <w:sz w:val="28"/>
          <w:lang w:val="tt-RU"/>
        </w:rPr>
        <w:t>2026 елның 8 июнендә</w:t>
      </w:r>
    </w:p>
    <w:p w:rsidR="00601B64" w:rsidRPr="00601B64" w:rsidRDefault="00601B64" w:rsidP="00601B64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lang w:val="tt-RU"/>
        </w:rPr>
      </w:pPr>
      <w:r w:rsidRPr="00601B64">
        <w:rPr>
          <w:rFonts w:ascii="Times New Roman" w:hAnsi="Times New Roman" w:cs="Times New Roman"/>
          <w:sz w:val="28"/>
          <w:lang w:val="tt-RU"/>
        </w:rPr>
        <w:t>кабул ителде</w:t>
      </w:r>
    </w:p>
    <w:p w:rsidR="00601B64" w:rsidRPr="00EC1F50" w:rsidRDefault="00601B64" w:rsidP="002E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01B64" w:rsidRPr="00EC1F50" w:rsidRDefault="00601B64" w:rsidP="002E1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E198D" w:rsidRPr="00CC37D1" w:rsidRDefault="002E198D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C2">
        <w:rPr>
          <w:rFonts w:ascii="Times New Roman" w:hAnsi="Times New Roman" w:cs="Times New Roman"/>
          <w:sz w:val="28"/>
          <w:szCs w:val="28"/>
        </w:rPr>
        <w:t>1</w:t>
      </w:r>
      <w:r w:rsidR="00CB3120" w:rsidRPr="00CB3120">
        <w:rPr>
          <w:rFonts w:ascii="Times New Roman" w:hAnsi="Times New Roman" w:cs="Times New Roman"/>
          <w:sz w:val="28"/>
          <w:szCs w:val="28"/>
        </w:rPr>
        <w:t xml:space="preserve"> </w:t>
      </w:r>
      <w:r w:rsidR="00CB3120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spellStart"/>
      <w:r w:rsidR="00CB3120" w:rsidRPr="00E062C2">
        <w:rPr>
          <w:rFonts w:ascii="Times New Roman" w:hAnsi="Times New Roman" w:cs="Times New Roman"/>
          <w:sz w:val="28"/>
          <w:szCs w:val="28"/>
        </w:rPr>
        <w:t>татья</w:t>
      </w:r>
      <w:proofErr w:type="spellEnd"/>
      <w:proofErr w:type="gramStart"/>
      <w:r w:rsidR="007604DD" w:rsidRPr="00E062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3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342" w:rsidRPr="007702FE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gramStart"/>
      <w:r w:rsidR="00F26342" w:rsidRPr="007702FE">
        <w:rPr>
          <w:rFonts w:ascii="Times New Roman" w:hAnsi="Times New Roman" w:cs="Times New Roman"/>
          <w:b/>
          <w:sz w:val="28"/>
          <w:szCs w:val="28"/>
          <w:lang w:val="tt-RU"/>
        </w:rPr>
        <w:t>л</w:t>
      </w:r>
      <w:proofErr w:type="gramEnd"/>
      <w:r w:rsidR="00F26342" w:rsidRPr="007702FE">
        <w:rPr>
          <w:rFonts w:ascii="Times New Roman" w:hAnsi="Times New Roman" w:cs="Times New Roman"/>
          <w:b/>
          <w:sz w:val="28"/>
          <w:szCs w:val="28"/>
          <w:lang w:val="tt-RU"/>
        </w:rPr>
        <w:t>еге Законның җайга салу предметы</w:t>
      </w:r>
    </w:p>
    <w:p w:rsidR="002E198D" w:rsidRPr="00CC37D1" w:rsidRDefault="002E198D" w:rsidP="00D626F4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F26342" w:rsidRDefault="00F26342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Закон «</w:t>
      </w:r>
      <w:r w:rsidRPr="00F26342">
        <w:rPr>
          <w:rFonts w:ascii="Times New Roman" w:hAnsi="Times New Roman" w:cs="Times New Roman"/>
          <w:sz w:val="28"/>
          <w:lang w:val="tt-RU"/>
        </w:rPr>
        <w:t xml:space="preserve">Ватанны саклаганда һәлак булганнар </w:t>
      </w:r>
      <w:r w:rsidR="00E71E10">
        <w:rPr>
          <w:rFonts w:ascii="Times New Roman" w:hAnsi="Times New Roman" w:cs="Times New Roman"/>
          <w:sz w:val="28"/>
          <w:lang w:val="tt-RU"/>
        </w:rPr>
        <w:t xml:space="preserve">истәлеген </w:t>
      </w:r>
      <w:r w:rsidRPr="00F26342">
        <w:rPr>
          <w:rFonts w:ascii="Times New Roman" w:hAnsi="Times New Roman" w:cs="Times New Roman"/>
          <w:sz w:val="28"/>
          <w:lang w:val="tt-RU"/>
        </w:rPr>
        <w:t>мәңгеләштерү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 w:rsidR="0069452A">
        <w:rPr>
          <w:rFonts w:ascii="Times New Roman" w:hAnsi="Times New Roman" w:cs="Times New Roman"/>
          <w:sz w:val="28"/>
          <w:lang w:val="tt-RU"/>
        </w:rPr>
        <w:t>тур</w:t>
      </w:r>
      <w:r>
        <w:rPr>
          <w:rFonts w:ascii="Times New Roman" w:hAnsi="Times New Roman" w:cs="Times New Roman"/>
          <w:sz w:val="28"/>
          <w:lang w:val="tt-RU"/>
        </w:rPr>
        <w:t>ында» 19</w:t>
      </w:r>
      <w:r w:rsidR="00407773">
        <w:rPr>
          <w:rFonts w:ascii="Times New Roman" w:hAnsi="Times New Roman" w:cs="Times New Roman"/>
          <w:sz w:val="28"/>
          <w:lang w:val="tt-RU"/>
        </w:rPr>
        <w:t>93 елның 14 гыйнварындагы 4292-I</w:t>
      </w:r>
      <w:r>
        <w:rPr>
          <w:rFonts w:ascii="Times New Roman" w:hAnsi="Times New Roman" w:cs="Times New Roman"/>
          <w:sz w:val="28"/>
          <w:lang w:val="tt-RU"/>
        </w:rPr>
        <w:t xml:space="preserve"> номерлы Россия Федерациясе Законы, «1941</w:t>
      </w:r>
      <w:r w:rsidR="00407773">
        <w:rPr>
          <w:rFonts w:ascii="Times New Roman" w:hAnsi="Times New Roman" w:cs="Times New Roman"/>
          <w:sz w:val="28"/>
          <w:lang w:val="tt-RU"/>
        </w:rPr>
        <w:t xml:space="preserve"> – </w:t>
      </w:r>
      <w:r>
        <w:rPr>
          <w:rFonts w:ascii="Times New Roman" w:hAnsi="Times New Roman" w:cs="Times New Roman"/>
          <w:sz w:val="28"/>
          <w:lang w:val="tt-RU"/>
        </w:rPr>
        <w:t>1945 еллар Бөек Ватан сугышында совет халкының Җиңүен мәңгеләштерү турында» 1995 елның 19 маендагы 80-ФЗ номерлы Федераль закон, б</w:t>
      </w:r>
      <w:r w:rsidR="00407773">
        <w:rPr>
          <w:rFonts w:ascii="Times New Roman" w:hAnsi="Times New Roman" w:cs="Times New Roman"/>
          <w:sz w:val="28"/>
          <w:lang w:val="tt-RU"/>
        </w:rPr>
        <w:t>үтән</w:t>
      </w:r>
      <w:r>
        <w:rPr>
          <w:rFonts w:ascii="Times New Roman" w:hAnsi="Times New Roman" w:cs="Times New Roman"/>
          <w:sz w:val="28"/>
          <w:lang w:val="tt-RU"/>
        </w:rPr>
        <w:t xml:space="preserve"> федераль законнар нигезендә </w:t>
      </w:r>
      <w:r w:rsidRPr="00F26342">
        <w:rPr>
          <w:rFonts w:ascii="Times New Roman" w:hAnsi="Times New Roman" w:cs="Times New Roman"/>
          <w:sz w:val="28"/>
          <w:lang w:val="tt-RU"/>
        </w:rPr>
        <w:t xml:space="preserve">Ватанны саклаганда һәлак булганнар </w:t>
      </w:r>
      <w:r w:rsidR="00E71E10">
        <w:rPr>
          <w:rFonts w:ascii="Times New Roman" w:hAnsi="Times New Roman" w:cs="Times New Roman"/>
          <w:sz w:val="28"/>
          <w:lang w:val="tt-RU"/>
        </w:rPr>
        <w:t xml:space="preserve">истәлеген </w:t>
      </w:r>
      <w:r w:rsidR="00C8765A">
        <w:rPr>
          <w:rFonts w:ascii="Times New Roman" w:hAnsi="Times New Roman" w:cs="Times New Roman"/>
          <w:sz w:val="28"/>
          <w:lang w:val="tt-RU"/>
        </w:rPr>
        <w:t>мәңгеләштерүнең аерым мәсьәләләрен</w:t>
      </w:r>
      <w:r>
        <w:rPr>
          <w:rFonts w:ascii="Times New Roman" w:hAnsi="Times New Roman" w:cs="Times New Roman"/>
          <w:sz w:val="28"/>
          <w:lang w:val="tt-RU"/>
        </w:rPr>
        <w:t xml:space="preserve"> </w:t>
      </w:r>
      <w:r w:rsidR="00C8765A">
        <w:rPr>
          <w:rFonts w:ascii="Times New Roman" w:hAnsi="Times New Roman" w:cs="Times New Roman"/>
          <w:sz w:val="28"/>
          <w:lang w:val="tt-RU"/>
        </w:rPr>
        <w:t xml:space="preserve">Татарстан Республикасында </w:t>
      </w:r>
      <w:r>
        <w:rPr>
          <w:rFonts w:ascii="Times New Roman" w:hAnsi="Times New Roman" w:cs="Times New Roman"/>
          <w:sz w:val="28"/>
          <w:lang w:val="tt-RU"/>
        </w:rPr>
        <w:t>җайга сала.</w:t>
      </w:r>
    </w:p>
    <w:p w:rsidR="00F26342" w:rsidRDefault="00F26342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tt-RU"/>
        </w:rPr>
      </w:pPr>
    </w:p>
    <w:p w:rsidR="00F26342" w:rsidRDefault="000B4A99" w:rsidP="00801CC9">
      <w:pPr>
        <w:autoSpaceDE w:val="0"/>
        <w:autoSpaceDN w:val="0"/>
        <w:adjustRightInd w:val="0"/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062C2">
        <w:rPr>
          <w:rFonts w:ascii="Times New Roman" w:hAnsi="Times New Roman" w:cs="Times New Roman"/>
          <w:sz w:val="28"/>
          <w:szCs w:val="28"/>
        </w:rPr>
        <w:t>2</w:t>
      </w:r>
      <w:r w:rsidR="00F26342" w:rsidRPr="00F26342">
        <w:rPr>
          <w:rFonts w:ascii="Times New Roman" w:hAnsi="Times New Roman" w:cs="Times New Roman"/>
          <w:sz w:val="28"/>
          <w:szCs w:val="28"/>
        </w:rPr>
        <w:t xml:space="preserve"> </w:t>
      </w:r>
      <w:r w:rsidR="00F26342"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spellStart"/>
      <w:r w:rsidR="00F26342" w:rsidRPr="00E062C2">
        <w:rPr>
          <w:rFonts w:ascii="Times New Roman" w:hAnsi="Times New Roman" w:cs="Times New Roman"/>
          <w:sz w:val="28"/>
          <w:szCs w:val="28"/>
        </w:rPr>
        <w:t>татья</w:t>
      </w:r>
      <w:proofErr w:type="spellEnd"/>
      <w:r w:rsidRPr="00E062C2">
        <w:rPr>
          <w:rFonts w:ascii="Times New Roman" w:hAnsi="Times New Roman" w:cs="Times New Roman"/>
          <w:sz w:val="28"/>
          <w:szCs w:val="28"/>
        </w:rPr>
        <w:t>.</w:t>
      </w:r>
      <w:r w:rsidRPr="00CC3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342" w:rsidRPr="00F26342">
        <w:rPr>
          <w:rFonts w:ascii="Times New Roman" w:hAnsi="Times New Roman" w:cs="Times New Roman"/>
          <w:b/>
          <w:sz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b/>
          <w:sz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b/>
          <w:sz w:val="28"/>
          <w:lang w:val="tt-RU"/>
        </w:rPr>
        <w:t xml:space="preserve">истәлеген </w:t>
      </w:r>
      <w:r w:rsidR="00F26342" w:rsidRPr="00F26342">
        <w:rPr>
          <w:rFonts w:ascii="Times New Roman" w:hAnsi="Times New Roman" w:cs="Times New Roman"/>
          <w:b/>
          <w:sz w:val="28"/>
          <w:lang w:val="tt-RU"/>
        </w:rPr>
        <w:t>мәңгеләштерү</w:t>
      </w:r>
    </w:p>
    <w:p w:rsidR="00100B37" w:rsidRPr="00CC37D1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42" w:rsidRDefault="00D626F4" w:rsidP="00D626F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C37D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26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Түбәндәгеләр</w:t>
      </w:r>
      <w:r w:rsidR="001C1F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71E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истәлеге</w:t>
      </w:r>
      <w:r w:rsidR="001C1F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мәңгеләштерелергә тиеш:</w:t>
      </w:r>
    </w:p>
    <w:p w:rsidR="001C1FEE" w:rsidRDefault="001C1FEE" w:rsidP="001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Ватанны саклау буенча хәрби хәрәкәтләр барышында, башка хәрби бурычларны үтәгәндә яисә хезмәт йөкләмәләрен үтәгәндә һәлак булганнар;</w:t>
      </w:r>
    </w:p>
    <w:p w:rsidR="001C1FEE" w:rsidRDefault="001C1FEE" w:rsidP="001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башка дәүләтләр территорияләрендә хәрби бурычны үтәгәндә һәлак булганнар;</w:t>
      </w:r>
    </w:p>
    <w:p w:rsidR="001C1FEE" w:rsidRDefault="001C1FEE" w:rsidP="001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Ватанны саклаганда алынган яралардан, контузияләрдән, </w:t>
      </w:r>
      <w:r w:rsidR="00DD03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гарипләнүләрдән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яисә авырулардан</w:t>
      </w:r>
      <w:r w:rsidR="000869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869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күрсәтелгән нәтиҗәләрнең кайчан барлыкка килүенә карамастан, </w:t>
      </w:r>
      <w:r w:rsidR="004077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вафат булганнар</w:t>
      </w:r>
      <w:r w:rsidR="002D7A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шулай ук хәрби хәрәкәтләр барышында, башка хәрби бурычларны үтәгәндә яисә хезмәт йөкләмәләрен үтәгәндә хәбәрсез югалганнар;</w:t>
      </w:r>
    </w:p>
    <w:p w:rsidR="001C1FEE" w:rsidRPr="00F26342" w:rsidRDefault="001C1FEE" w:rsidP="001C1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барлыкка килгән хәрби шартлар аркасында тоткынлык</w:t>
      </w:r>
      <w:r w:rsidR="002D7A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 эләгеп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һәлак булган</w:t>
      </w:r>
      <w:r w:rsidR="002D7A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вафат булган</w:t>
      </w:r>
      <w:r w:rsidR="005276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нар, ләкин үз намусын һәм вөҗданын югалтмаганнар, </w:t>
      </w:r>
      <w:r w:rsidR="002D7A5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Туган иленә</w:t>
      </w:r>
      <w:r w:rsidR="005276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хыянәт итмәгәннәр.</w:t>
      </w:r>
    </w:p>
    <w:p w:rsidR="0052769E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A45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Законның гамәлдә булуы </w:t>
      </w:r>
      <w:r w:rsidR="00D925F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шулай ук </w:t>
      </w:r>
      <w:r w:rsidR="00C8765A" w:rsidRP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Украина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C8765A" w:rsidRP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310D5" w:rsidRP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Донецк Халык Республикасы, Луганск Халык Республикасы, Запорожье өлкәсе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</w:t>
      </w:r>
      <w:r w:rsidR="00E310D5" w:rsidRP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Херсон өлкәсе </w:t>
      </w:r>
      <w:r w:rsidR="005B4F74" w:rsidRPr="005B4F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территорияләрендә махсус хәрби операция</w:t>
      </w:r>
      <w:r w:rsidR="00E310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барышында бурычлар үтәгәндә яисә </w:t>
      </w:r>
      <w:r w:rsidR="00E310D5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 территориясенә кораллы басып керүгә каршы тору</w:t>
      </w:r>
      <w:r w:rsid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буенча, </w:t>
      </w:r>
      <w:r w:rsidR="00024CCF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2B52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оссия Федерациясе Дәүләт чиге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ндә </w:t>
      </w:r>
      <w:r w:rsidR="00024CCF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</w:t>
      </w:r>
      <w:r w:rsidR="00C8765A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Украина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024CCF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Донецк Халык Республикасы, Луганск Халык Республикасы, Запорожье өлкәсе </w:t>
      </w:r>
      <w:r w:rsidR="00C8765A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</w:t>
      </w:r>
      <w:r w:rsidR="00024CCF" w:rsidRPr="00024C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Херсон өлкәсе территорияләрендә махсус хәрби операция үткәрү районнарына чиктәш Россия Федерациясе субъектларының чик буе территорияләрендә хәрби провокация барышында </w:t>
      </w:r>
      <w:r w:rsidR="0040777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бурычлар</w:t>
      </w:r>
      <w:r w:rsidR="002B522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үтәгәндә</w:t>
      </w:r>
      <w:r w:rsidR="001601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һәлак булганнар (</w:t>
      </w:r>
      <w:r w:rsidR="001601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яралардан, контузияләрдән, гарипләнүләрдән яисә авырулард</w:t>
      </w:r>
      <w:r w:rsidR="009528F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 вафат булганнар</w:t>
      </w:r>
      <w:r w:rsidR="00C876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1601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71E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истәлеген </w:t>
      </w:r>
      <w:r w:rsidR="001601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мәңгеләштерүгә дә кагыла.</w:t>
      </w:r>
    </w:p>
    <w:p w:rsidR="005C2F88" w:rsidRPr="005C2F88" w:rsidRDefault="00DB6CDC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C37D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5C2F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Россияне саклаганда һәлак булган чит ил гражданнары шулай ук </w:t>
      </w:r>
      <w:r w:rsidR="003337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ихтирам белән </w:t>
      </w:r>
      <w:r w:rsidR="005C2F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искә алына.</w:t>
      </w:r>
    </w:p>
    <w:p w:rsidR="005C2F88" w:rsidRPr="005C2F88" w:rsidRDefault="00DB6CDC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100B37" w:rsidRP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DC0C88" w:rsidRP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="005C2F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Ватанны саклаганда </w:t>
      </w:r>
      <w:r w:rsid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аерым б</w:t>
      </w:r>
      <w:r w:rsidR="00657D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атырлык күрсәткән берләшмәләр, </w:t>
      </w:r>
      <w:r w:rsidR="00657D46" w:rsidRPr="00FE174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кушылмалар</w:t>
      </w:r>
      <w:r w:rsidR="00657D46" w:rsidRPr="00AE08F1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 xml:space="preserve"> </w:t>
      </w:r>
      <w:r w:rsidR="00657D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оешмалар</w:t>
      </w:r>
      <w:r w:rsid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71E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истәлеге </w:t>
      </w:r>
      <w:r w:rsid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мәңгеләштерелергә тиеш, шулай ук Ватаныбыз халыклары</w:t>
      </w:r>
      <w:r w:rsidR="00E212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каһарманлыгы, </w:t>
      </w:r>
      <w:r w:rsidR="00E212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батырлыгы</w:t>
      </w:r>
      <w:r w:rsidR="008E3D9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ныклыгы символлары буларак тарихка кереп калган хәрби хәрәкәтләр урыннары мәңгеләштерелә.</w:t>
      </w:r>
    </w:p>
    <w:p w:rsidR="00100B37" w:rsidRPr="008E3D99" w:rsidRDefault="00100B37" w:rsidP="00D626F4">
      <w:pPr>
        <w:pStyle w:val="ConsPlusTitle"/>
        <w:ind w:firstLine="709"/>
        <w:jc w:val="both"/>
        <w:outlineLvl w:val="0"/>
        <w:rPr>
          <w:sz w:val="28"/>
          <w:szCs w:val="28"/>
          <w:lang w:val="tt-RU"/>
        </w:rPr>
      </w:pPr>
    </w:p>
    <w:p w:rsidR="00657D46" w:rsidRPr="00601B64" w:rsidRDefault="00100B37" w:rsidP="00E367AA">
      <w:pPr>
        <w:pStyle w:val="ConsPlusTitle"/>
        <w:widowControl/>
        <w:suppressAutoHyphens/>
        <w:ind w:left="1900" w:hanging="1191"/>
        <w:jc w:val="both"/>
        <w:outlineLvl w:val="0"/>
        <w:rPr>
          <w:rFonts w:eastAsia="Times New Roman"/>
          <w:sz w:val="28"/>
          <w:szCs w:val="28"/>
          <w:lang w:val="tt-RU"/>
        </w:rPr>
      </w:pPr>
      <w:r w:rsidRPr="00601B64">
        <w:rPr>
          <w:b w:val="0"/>
          <w:sz w:val="28"/>
          <w:szCs w:val="28"/>
          <w:lang w:val="tt-RU"/>
        </w:rPr>
        <w:t>3</w:t>
      </w:r>
      <w:r w:rsidR="00E72F7A" w:rsidRPr="00601B64">
        <w:rPr>
          <w:b w:val="0"/>
          <w:sz w:val="28"/>
          <w:szCs w:val="28"/>
          <w:lang w:val="tt-RU"/>
        </w:rPr>
        <w:t xml:space="preserve"> статья</w:t>
      </w:r>
      <w:r w:rsidRPr="00601B64">
        <w:rPr>
          <w:b w:val="0"/>
          <w:sz w:val="28"/>
          <w:szCs w:val="28"/>
          <w:lang w:val="tt-RU"/>
        </w:rPr>
        <w:t>.</w:t>
      </w:r>
      <w:r w:rsidR="00872E76">
        <w:rPr>
          <w:b w:val="0"/>
          <w:sz w:val="28"/>
          <w:szCs w:val="28"/>
          <w:lang w:val="tt-RU"/>
        </w:rPr>
        <w:t xml:space="preserve"> </w:t>
      </w:r>
      <w:r w:rsidR="00657D46" w:rsidRPr="00F26342">
        <w:rPr>
          <w:sz w:val="28"/>
          <w:lang w:val="tt-RU"/>
        </w:rPr>
        <w:t xml:space="preserve">Ватанны саклаганда һәлак </w:t>
      </w:r>
      <w:r w:rsidR="00E84C46">
        <w:rPr>
          <w:sz w:val="28"/>
          <w:lang w:val="tt-RU"/>
        </w:rPr>
        <w:t xml:space="preserve">булганнар </w:t>
      </w:r>
      <w:r w:rsidR="00E71E10">
        <w:rPr>
          <w:sz w:val="28"/>
          <w:lang w:val="tt-RU"/>
        </w:rPr>
        <w:t xml:space="preserve">истәлеген </w:t>
      </w:r>
      <w:r w:rsidR="00657D46" w:rsidRPr="00F26342">
        <w:rPr>
          <w:sz w:val="28"/>
          <w:lang w:val="tt-RU"/>
        </w:rPr>
        <w:t>мәңгеләштерү</w:t>
      </w:r>
      <w:r w:rsidR="00872E76">
        <w:rPr>
          <w:sz w:val="28"/>
          <w:lang w:val="tt-RU"/>
        </w:rPr>
        <w:t xml:space="preserve"> </w:t>
      </w:r>
      <w:r w:rsidR="00657D46">
        <w:rPr>
          <w:sz w:val="28"/>
          <w:lang w:val="tt-RU"/>
        </w:rPr>
        <w:t>рәвешләре</w:t>
      </w:r>
    </w:p>
    <w:p w:rsidR="000B4A99" w:rsidRPr="00601B64" w:rsidRDefault="000B4A99" w:rsidP="00D626F4">
      <w:pPr>
        <w:pStyle w:val="ConsPlusNormal"/>
        <w:ind w:firstLine="709"/>
        <w:jc w:val="both"/>
        <w:rPr>
          <w:sz w:val="28"/>
          <w:szCs w:val="28"/>
          <w:lang w:val="tt-RU"/>
        </w:rPr>
      </w:pPr>
    </w:p>
    <w:p w:rsidR="00657D46" w:rsidRDefault="000B4A99" w:rsidP="00D626F4">
      <w:pPr>
        <w:pStyle w:val="ConsPlusNormal"/>
        <w:ind w:firstLine="709"/>
        <w:jc w:val="both"/>
        <w:rPr>
          <w:sz w:val="28"/>
          <w:lang w:val="tt-RU"/>
        </w:rPr>
      </w:pPr>
      <w:r w:rsidRPr="00601B64">
        <w:rPr>
          <w:sz w:val="28"/>
          <w:szCs w:val="28"/>
          <w:lang w:val="tt-RU"/>
        </w:rPr>
        <w:t>1</w:t>
      </w:r>
      <w:r w:rsidR="00567B48" w:rsidRPr="00601B64">
        <w:rPr>
          <w:sz w:val="28"/>
          <w:szCs w:val="28"/>
          <w:lang w:val="tt-RU"/>
        </w:rPr>
        <w:t>.</w:t>
      </w:r>
      <w:r w:rsidR="00D11679" w:rsidRPr="00601B64">
        <w:rPr>
          <w:sz w:val="28"/>
          <w:szCs w:val="28"/>
          <w:lang w:val="tt-RU"/>
        </w:rPr>
        <w:t> </w:t>
      </w:r>
      <w:r w:rsidR="00657D46" w:rsidRPr="00657D46">
        <w:rPr>
          <w:sz w:val="28"/>
          <w:lang w:val="tt-RU"/>
        </w:rPr>
        <w:t xml:space="preserve">Ватанны саклаганда һәлак </w:t>
      </w:r>
      <w:r w:rsidR="00E84C46">
        <w:rPr>
          <w:sz w:val="28"/>
          <w:lang w:val="tt-RU"/>
        </w:rPr>
        <w:t xml:space="preserve">булганнар </w:t>
      </w:r>
      <w:r w:rsidR="00E71E10">
        <w:rPr>
          <w:sz w:val="28"/>
          <w:lang w:val="tt-RU"/>
        </w:rPr>
        <w:t xml:space="preserve">истәлеген </w:t>
      </w:r>
      <w:r w:rsidR="00657D46" w:rsidRPr="00657D46">
        <w:rPr>
          <w:sz w:val="28"/>
          <w:lang w:val="tt-RU"/>
        </w:rPr>
        <w:t>мәңгеләштерү</w:t>
      </w:r>
      <w:r w:rsidR="00657D46">
        <w:rPr>
          <w:sz w:val="28"/>
          <w:lang w:val="tt-RU"/>
        </w:rPr>
        <w:t xml:space="preserve"> </w:t>
      </w:r>
      <w:r w:rsidR="0055117A" w:rsidRPr="00657D46">
        <w:rPr>
          <w:sz w:val="28"/>
          <w:lang w:val="tt-RU"/>
        </w:rPr>
        <w:t xml:space="preserve">Татарстан Республикасында </w:t>
      </w:r>
      <w:r w:rsidR="00657D46">
        <w:rPr>
          <w:rFonts w:eastAsia="Times New Roman"/>
          <w:sz w:val="28"/>
          <w:szCs w:val="28"/>
          <w:lang w:val="tt-RU"/>
        </w:rPr>
        <w:t>«</w:t>
      </w:r>
      <w:r w:rsidR="00657D46" w:rsidRPr="00F26342">
        <w:rPr>
          <w:sz w:val="28"/>
          <w:lang w:val="tt-RU"/>
        </w:rPr>
        <w:t xml:space="preserve">Ватанны саклаганда һәлак </w:t>
      </w:r>
      <w:r w:rsidR="00E84C46">
        <w:rPr>
          <w:sz w:val="28"/>
          <w:lang w:val="tt-RU"/>
        </w:rPr>
        <w:t xml:space="preserve">булганнар </w:t>
      </w:r>
      <w:r w:rsidR="00E71E10">
        <w:rPr>
          <w:sz w:val="28"/>
          <w:lang w:val="tt-RU"/>
        </w:rPr>
        <w:t xml:space="preserve">истәлеген </w:t>
      </w:r>
      <w:r w:rsidR="00657D46" w:rsidRPr="00F26342">
        <w:rPr>
          <w:sz w:val="28"/>
          <w:lang w:val="tt-RU"/>
        </w:rPr>
        <w:t>мәңгеләштерү</w:t>
      </w:r>
      <w:r w:rsidR="00657D46">
        <w:rPr>
          <w:sz w:val="28"/>
          <w:lang w:val="tt-RU"/>
        </w:rPr>
        <w:t xml:space="preserve"> турында» 1993 елның 14 гыйнварындагы 4292-</w:t>
      </w:r>
      <w:r w:rsidR="00407773">
        <w:rPr>
          <w:sz w:val="28"/>
          <w:lang w:val="tt-RU"/>
        </w:rPr>
        <w:t>I</w:t>
      </w:r>
      <w:r w:rsidR="00657D46">
        <w:rPr>
          <w:sz w:val="28"/>
          <w:lang w:val="tt-RU"/>
        </w:rPr>
        <w:t xml:space="preserve"> номерлы Россия Федерациясе Законында, б</w:t>
      </w:r>
      <w:r w:rsidR="00407773">
        <w:rPr>
          <w:sz w:val="28"/>
          <w:lang w:val="tt-RU"/>
        </w:rPr>
        <w:t>үтән</w:t>
      </w:r>
      <w:r w:rsidR="00657D46">
        <w:rPr>
          <w:sz w:val="28"/>
          <w:lang w:val="tt-RU"/>
        </w:rPr>
        <w:t xml:space="preserve"> федераль законнарда һәм Татарстан Республикасы законнарында</w:t>
      </w:r>
      <w:r w:rsidR="005D03EE">
        <w:rPr>
          <w:sz w:val="28"/>
          <w:lang w:val="tt-RU"/>
        </w:rPr>
        <w:t xml:space="preserve"> билгеләнгән </w:t>
      </w:r>
      <w:r w:rsidR="00801CC9">
        <w:rPr>
          <w:sz w:val="28"/>
          <w:lang w:val="tt-RU"/>
        </w:rPr>
        <w:t>рәвешләрдә</w:t>
      </w:r>
      <w:r w:rsidR="00407773">
        <w:rPr>
          <w:sz w:val="28"/>
          <w:lang w:val="tt-RU"/>
        </w:rPr>
        <w:t>,</w:t>
      </w:r>
      <w:r w:rsidR="005D03EE">
        <w:rPr>
          <w:sz w:val="28"/>
          <w:lang w:val="tt-RU"/>
        </w:rPr>
        <w:t xml:space="preserve"> </w:t>
      </w:r>
      <w:r w:rsidR="00407773">
        <w:rPr>
          <w:sz w:val="28"/>
          <w:lang w:val="tt-RU"/>
        </w:rPr>
        <w:t>шул исәптән түбәндәге рәвешләрдә, гамәлгә ашырыла</w:t>
      </w:r>
      <w:r w:rsidR="005D03EE">
        <w:rPr>
          <w:sz w:val="28"/>
          <w:lang w:val="tt-RU"/>
        </w:rPr>
        <w:t>:</w:t>
      </w:r>
    </w:p>
    <w:p w:rsidR="0018160D" w:rsidRDefault="005D03EE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1) </w:t>
      </w:r>
      <w:r w:rsidRPr="00657D46">
        <w:rPr>
          <w:sz w:val="28"/>
          <w:lang w:val="tt-RU"/>
        </w:rPr>
        <w:t>Ватанны саклаганда һәлак булганнар</w:t>
      </w:r>
      <w:r>
        <w:rPr>
          <w:sz w:val="28"/>
          <w:lang w:val="tt-RU"/>
        </w:rPr>
        <w:t xml:space="preserve"> </w:t>
      </w:r>
      <w:r w:rsidR="00801CC9">
        <w:rPr>
          <w:sz w:val="28"/>
          <w:lang w:val="tt-RU"/>
        </w:rPr>
        <w:t>җәсәдләрен</w:t>
      </w:r>
      <w:r>
        <w:rPr>
          <w:sz w:val="28"/>
          <w:lang w:val="tt-RU"/>
        </w:rPr>
        <w:t xml:space="preserve"> күмү һәм яңадан күмү, </w:t>
      </w:r>
      <w:r>
        <w:rPr>
          <w:sz w:val="28"/>
          <w:szCs w:val="28"/>
          <w:lang w:val="tt-RU"/>
        </w:rPr>
        <w:t xml:space="preserve">хәрби каберлекләрне </w:t>
      </w:r>
      <w:r w:rsidR="00801CC9">
        <w:rPr>
          <w:sz w:val="28"/>
          <w:szCs w:val="28"/>
          <w:lang w:val="tt-RU"/>
        </w:rPr>
        <w:t>саклап калу</w:t>
      </w:r>
      <w:r w:rsidRPr="005D03EE">
        <w:rPr>
          <w:sz w:val="28"/>
          <w:szCs w:val="28"/>
          <w:lang w:val="tt-RU"/>
        </w:rPr>
        <w:t xml:space="preserve"> һәм төзекләндерү,</w:t>
      </w:r>
      <w:r w:rsidRPr="005D03EE">
        <w:rPr>
          <w:sz w:val="28"/>
          <w:lang w:val="tt-RU"/>
        </w:rPr>
        <w:t xml:space="preserve"> </w:t>
      </w:r>
      <w:r w:rsidRPr="00657D46">
        <w:rPr>
          <w:sz w:val="28"/>
          <w:lang w:val="tt-RU"/>
        </w:rPr>
        <w:t>Ватанны саклаганда һәлак булганнар</w:t>
      </w:r>
      <w:r w:rsidR="0018160D" w:rsidRPr="0018160D">
        <w:rPr>
          <w:sz w:val="28"/>
          <w:szCs w:val="28"/>
          <w:lang w:val="tt-RU"/>
        </w:rPr>
        <w:t xml:space="preserve"> </w:t>
      </w:r>
      <w:r w:rsidR="00AE08F1">
        <w:rPr>
          <w:sz w:val="28"/>
          <w:szCs w:val="28"/>
          <w:lang w:val="tt-RU"/>
        </w:rPr>
        <w:t>җирләнгән</w:t>
      </w:r>
      <w:r w:rsidR="0018160D" w:rsidRPr="0018160D">
        <w:rPr>
          <w:sz w:val="28"/>
          <w:szCs w:val="28"/>
          <w:lang w:val="tt-RU"/>
        </w:rPr>
        <w:t xml:space="preserve"> </w:t>
      </w:r>
      <w:r w:rsidR="0018160D">
        <w:rPr>
          <w:sz w:val="28"/>
          <w:szCs w:val="28"/>
          <w:lang w:val="tt-RU"/>
        </w:rPr>
        <w:t xml:space="preserve">башка </w:t>
      </w:r>
      <w:r w:rsidR="00801CC9">
        <w:rPr>
          <w:sz w:val="28"/>
          <w:szCs w:val="28"/>
          <w:lang w:val="tt-RU"/>
        </w:rPr>
        <w:t>урыннарны саклап калу</w:t>
      </w:r>
      <w:r w:rsidR="0018160D" w:rsidRPr="0018160D">
        <w:rPr>
          <w:sz w:val="28"/>
          <w:szCs w:val="28"/>
          <w:lang w:val="tt-RU"/>
        </w:rPr>
        <w:t xml:space="preserve"> һәм төзекләндерү, </w:t>
      </w:r>
      <w:r w:rsidR="00407773" w:rsidRPr="00657D46">
        <w:rPr>
          <w:sz w:val="28"/>
          <w:lang w:val="tt-RU"/>
        </w:rPr>
        <w:t xml:space="preserve">Ватанны саклаганда </w:t>
      </w:r>
      <w:r w:rsidR="0018160D" w:rsidRPr="0018160D">
        <w:rPr>
          <w:sz w:val="28"/>
          <w:szCs w:val="28"/>
          <w:lang w:val="tt-RU"/>
        </w:rPr>
        <w:t>һәлак булганнар</w:t>
      </w:r>
      <w:r w:rsidR="00E84C46">
        <w:rPr>
          <w:sz w:val="28"/>
          <w:szCs w:val="28"/>
          <w:lang w:val="tt-RU"/>
        </w:rPr>
        <w:t xml:space="preserve"> </w:t>
      </w:r>
      <w:r w:rsidR="00E71E10">
        <w:rPr>
          <w:sz w:val="28"/>
          <w:szCs w:val="28"/>
          <w:lang w:val="tt-RU"/>
        </w:rPr>
        <w:t xml:space="preserve">истәлеген </w:t>
      </w:r>
      <w:r w:rsidR="0018160D" w:rsidRPr="0018160D">
        <w:rPr>
          <w:sz w:val="28"/>
          <w:szCs w:val="28"/>
          <w:lang w:val="tt-RU"/>
        </w:rPr>
        <w:t>мәңгеләштерүче кабер ташлары, һәйкәлләр, стелалар, обелисклар, башка мемориаль корылмалар һәм объектлар урнаштыру;</w:t>
      </w:r>
    </w:p>
    <w:p w:rsidR="0018160D" w:rsidRPr="0018160D" w:rsidRDefault="0018160D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2) </w:t>
      </w:r>
      <w:r w:rsidRPr="0018160D">
        <w:rPr>
          <w:sz w:val="28"/>
          <w:szCs w:val="28"/>
          <w:lang w:val="tt-RU"/>
        </w:rPr>
        <w:t>Ватанны саклаганда һәлак булганнар</w:t>
      </w:r>
      <w:r>
        <w:rPr>
          <w:sz w:val="28"/>
          <w:szCs w:val="28"/>
          <w:lang w:val="tt-RU"/>
        </w:rPr>
        <w:t>ның</w:t>
      </w:r>
      <w:r w:rsidRPr="0018160D">
        <w:rPr>
          <w:sz w:val="28"/>
          <w:szCs w:val="28"/>
          <w:lang w:val="tt-RU"/>
        </w:rPr>
        <w:t xml:space="preserve"> батырлы</w:t>
      </w:r>
      <w:r>
        <w:rPr>
          <w:sz w:val="28"/>
          <w:szCs w:val="28"/>
          <w:lang w:val="tt-RU"/>
        </w:rPr>
        <w:t xml:space="preserve">клары белән </w:t>
      </w:r>
      <w:r w:rsidRPr="0018160D">
        <w:rPr>
          <w:sz w:val="28"/>
          <w:szCs w:val="28"/>
          <w:lang w:val="tt-RU"/>
        </w:rPr>
        <w:t>тарихи бәйл</w:t>
      </w:r>
      <w:r>
        <w:rPr>
          <w:sz w:val="28"/>
          <w:szCs w:val="28"/>
          <w:lang w:val="tt-RU"/>
        </w:rPr>
        <w:t>әнеш</w:t>
      </w:r>
      <w:r w:rsidRPr="0018160D">
        <w:rPr>
          <w:sz w:val="28"/>
          <w:szCs w:val="28"/>
          <w:lang w:val="tt-RU"/>
        </w:rPr>
        <w:t xml:space="preserve">е </w:t>
      </w:r>
      <w:r>
        <w:rPr>
          <w:sz w:val="28"/>
          <w:szCs w:val="28"/>
          <w:lang w:val="tt-RU"/>
        </w:rPr>
        <w:t xml:space="preserve">булган </w:t>
      </w:r>
      <w:r w:rsidR="00407773">
        <w:rPr>
          <w:sz w:val="28"/>
          <w:szCs w:val="28"/>
          <w:lang w:val="tt-RU"/>
        </w:rPr>
        <w:t>аерым территорияләрне саклап калу</w:t>
      </w:r>
      <w:r w:rsidRPr="0018160D">
        <w:rPr>
          <w:sz w:val="28"/>
          <w:szCs w:val="28"/>
          <w:lang w:val="tt-RU"/>
        </w:rPr>
        <w:t xml:space="preserve"> һәм төзекләндерү;</w:t>
      </w:r>
    </w:p>
    <w:p w:rsidR="0018160D" w:rsidRDefault="0018160D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3) </w:t>
      </w:r>
      <w:r w:rsidRPr="008A1EF9">
        <w:rPr>
          <w:sz w:val="28"/>
          <w:szCs w:val="28"/>
          <w:lang w:val="tt-RU"/>
        </w:rPr>
        <w:t>Ватанны саклаганда һәлак бул</w:t>
      </w:r>
      <w:r>
        <w:rPr>
          <w:sz w:val="28"/>
          <w:szCs w:val="28"/>
          <w:lang w:val="tt-RU"/>
        </w:rPr>
        <w:t>ганнар</w:t>
      </w:r>
      <w:r w:rsidRPr="008A1EF9">
        <w:rPr>
          <w:sz w:val="28"/>
          <w:szCs w:val="28"/>
          <w:lang w:val="tt-RU"/>
        </w:rPr>
        <w:t xml:space="preserve"> турындагы материалларны массакүләм мәгълүмат чараларында </w:t>
      </w:r>
      <w:r>
        <w:rPr>
          <w:sz w:val="28"/>
          <w:szCs w:val="28"/>
          <w:lang w:val="tt-RU"/>
        </w:rPr>
        <w:t xml:space="preserve">һәм «Интернет» мәгълүмат-телекоммуникация челтәрендә </w:t>
      </w:r>
      <w:r w:rsidR="00407773">
        <w:rPr>
          <w:sz w:val="28"/>
          <w:szCs w:val="28"/>
          <w:lang w:val="tt-RU"/>
        </w:rPr>
        <w:t>бастырып чыгару</w:t>
      </w:r>
      <w:r w:rsidRPr="008A1EF9">
        <w:rPr>
          <w:sz w:val="28"/>
          <w:szCs w:val="28"/>
          <w:lang w:val="tt-RU"/>
        </w:rPr>
        <w:t>, аларның батырлы</w:t>
      </w:r>
      <w:r w:rsidR="009001B3">
        <w:rPr>
          <w:sz w:val="28"/>
          <w:szCs w:val="28"/>
          <w:lang w:val="tt-RU"/>
        </w:rPr>
        <w:t>клар</w:t>
      </w:r>
      <w:r w:rsidRPr="008A1EF9">
        <w:rPr>
          <w:sz w:val="28"/>
          <w:szCs w:val="28"/>
          <w:lang w:val="tt-RU"/>
        </w:rPr>
        <w:t xml:space="preserve">ына багышланган </w:t>
      </w:r>
      <w:r>
        <w:rPr>
          <w:sz w:val="28"/>
          <w:szCs w:val="28"/>
          <w:lang w:val="tt-RU"/>
        </w:rPr>
        <w:t xml:space="preserve">сәнгать һәм әдәбият әсәрләрен булдыру, </w:t>
      </w:r>
      <w:r w:rsidRPr="008A1EF9">
        <w:rPr>
          <w:sz w:val="28"/>
          <w:szCs w:val="28"/>
          <w:lang w:val="tt-RU"/>
        </w:rPr>
        <w:t>күргәзмәләр оештыру;</w:t>
      </w:r>
    </w:p>
    <w:p w:rsidR="0018160D" w:rsidRDefault="0018160D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4) </w:t>
      </w:r>
      <w:r w:rsidR="00DD184D">
        <w:rPr>
          <w:sz w:val="28"/>
          <w:szCs w:val="28"/>
          <w:lang w:val="tt-RU"/>
        </w:rPr>
        <w:t xml:space="preserve">урамнарга һәм мәйданнарга, географик объектларга, дәүләт оешмаларына һәм муниципаль оешмаларга, шул исәптән мәгариф оешмаларына, </w:t>
      </w:r>
      <w:r w:rsidRPr="008A1EF9">
        <w:rPr>
          <w:sz w:val="28"/>
          <w:szCs w:val="28"/>
          <w:lang w:val="tt-RU"/>
        </w:rPr>
        <w:t>Ватанны саклаганда һәлак бул</w:t>
      </w:r>
      <w:r>
        <w:rPr>
          <w:sz w:val="28"/>
          <w:szCs w:val="28"/>
          <w:lang w:val="tt-RU"/>
        </w:rPr>
        <w:t>ганнар</w:t>
      </w:r>
      <w:r w:rsidR="00DD184D">
        <w:rPr>
          <w:sz w:val="28"/>
          <w:szCs w:val="28"/>
          <w:lang w:val="tt-RU"/>
        </w:rPr>
        <w:t xml:space="preserve"> исемнәрен бирү;</w:t>
      </w:r>
    </w:p>
    <w:p w:rsidR="00DD184D" w:rsidRDefault="00AA4E31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17118D">
        <w:rPr>
          <w:sz w:val="28"/>
          <w:szCs w:val="28"/>
          <w:lang w:val="tt-RU"/>
        </w:rPr>
        <w:t xml:space="preserve">) </w:t>
      </w:r>
      <w:r w:rsidRPr="008A1EF9">
        <w:rPr>
          <w:sz w:val="28"/>
          <w:szCs w:val="28"/>
          <w:lang w:val="tt-RU"/>
        </w:rPr>
        <w:t>Ватанны саклаганда һәлак бул</w:t>
      </w:r>
      <w:r>
        <w:rPr>
          <w:sz w:val="28"/>
          <w:szCs w:val="28"/>
          <w:lang w:val="tt-RU"/>
        </w:rPr>
        <w:t xml:space="preserve">ганнарның </w:t>
      </w:r>
      <w:r w:rsidR="008145A6">
        <w:rPr>
          <w:sz w:val="28"/>
          <w:szCs w:val="28"/>
          <w:lang w:val="tt-RU"/>
        </w:rPr>
        <w:t xml:space="preserve">һәм хәбәрсез югалганнарның </w:t>
      </w:r>
      <w:r>
        <w:rPr>
          <w:sz w:val="28"/>
          <w:szCs w:val="28"/>
          <w:lang w:val="tt-RU"/>
        </w:rPr>
        <w:t>исемнәрен һәм алар турында башка белешмәләр</w:t>
      </w:r>
      <w:r w:rsidR="009528F6">
        <w:rPr>
          <w:sz w:val="28"/>
          <w:szCs w:val="28"/>
          <w:lang w:val="tt-RU"/>
        </w:rPr>
        <w:t>не</w:t>
      </w:r>
      <w:r>
        <w:rPr>
          <w:sz w:val="28"/>
          <w:szCs w:val="28"/>
          <w:lang w:val="tt-RU"/>
        </w:rPr>
        <w:t xml:space="preserve"> </w:t>
      </w:r>
      <w:r w:rsidR="009001B3">
        <w:rPr>
          <w:sz w:val="28"/>
          <w:szCs w:val="28"/>
          <w:lang w:val="tt-RU"/>
        </w:rPr>
        <w:t xml:space="preserve">Татарстан Республикасы Хәтер китабына </w:t>
      </w:r>
      <w:r>
        <w:rPr>
          <w:sz w:val="28"/>
          <w:szCs w:val="28"/>
          <w:lang w:val="tt-RU"/>
        </w:rPr>
        <w:t>кертү.</w:t>
      </w:r>
    </w:p>
    <w:p w:rsidR="00AA4E31" w:rsidRPr="008A1EF9" w:rsidRDefault="00AA4E31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801CC9" w:rsidRPr="00657D46">
        <w:rPr>
          <w:sz w:val="28"/>
          <w:lang w:val="tt-RU"/>
        </w:rPr>
        <w:t>Татарстан Республикасында</w:t>
      </w:r>
      <w:r w:rsidR="00801CC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Татарстан Республикасы дәүләт хакимияте органнары һәм җирле үзидарә органнары, иҗтимагый-дәүләти берләшмәләр, иҗтимагый берләшмәләр, оешмалар карары буенча </w:t>
      </w:r>
      <w:r w:rsidRPr="00657D46">
        <w:rPr>
          <w:sz w:val="28"/>
          <w:lang w:val="tt-RU"/>
        </w:rPr>
        <w:t xml:space="preserve">Ватанны саклаганда һәлак </w:t>
      </w:r>
      <w:r w:rsidR="00E84C46">
        <w:rPr>
          <w:sz w:val="28"/>
          <w:lang w:val="tt-RU"/>
        </w:rPr>
        <w:lastRenderedPageBreak/>
        <w:t xml:space="preserve">булганнар </w:t>
      </w:r>
      <w:r w:rsidR="00E71E10">
        <w:rPr>
          <w:sz w:val="28"/>
          <w:lang w:val="tt-RU"/>
        </w:rPr>
        <w:t xml:space="preserve">истәлеген </w:t>
      </w:r>
      <w:r w:rsidRPr="00657D46">
        <w:rPr>
          <w:sz w:val="28"/>
          <w:lang w:val="tt-RU"/>
        </w:rPr>
        <w:t>мәңгеләштерү</w:t>
      </w:r>
      <w:r>
        <w:rPr>
          <w:sz w:val="28"/>
          <w:lang w:val="tt-RU"/>
        </w:rPr>
        <w:t>нең башка чарала</w:t>
      </w:r>
      <w:r w:rsidR="00B31769">
        <w:rPr>
          <w:sz w:val="28"/>
          <w:lang w:val="tt-RU"/>
        </w:rPr>
        <w:t>ры гамәлгә ашырылырга мөмкин.</w:t>
      </w:r>
      <w:r>
        <w:rPr>
          <w:sz w:val="28"/>
          <w:lang w:val="tt-RU"/>
        </w:rPr>
        <w:t xml:space="preserve"> </w:t>
      </w:r>
    </w:p>
    <w:p w:rsidR="0046219D" w:rsidRPr="0018160D" w:rsidRDefault="0046219D" w:rsidP="0018160D">
      <w:pPr>
        <w:pStyle w:val="ConsPlusNormal"/>
        <w:widowControl/>
        <w:suppressAutoHyphens/>
        <w:ind w:firstLine="709"/>
        <w:jc w:val="both"/>
        <w:rPr>
          <w:sz w:val="28"/>
          <w:szCs w:val="28"/>
          <w:lang w:val="tt-RU"/>
        </w:rPr>
      </w:pPr>
    </w:p>
    <w:p w:rsidR="00B31769" w:rsidRPr="00B31769" w:rsidRDefault="000D3254" w:rsidP="00833DA3">
      <w:pPr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40D12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B31769" w:rsidRPr="00740D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3176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B31769" w:rsidRPr="00740D12">
        <w:rPr>
          <w:rFonts w:ascii="Times New Roman" w:hAnsi="Times New Roman" w:cs="Times New Roman"/>
          <w:sz w:val="28"/>
          <w:szCs w:val="28"/>
          <w:lang w:val="tt-RU"/>
        </w:rPr>
        <w:t>татья</w:t>
      </w:r>
      <w:r w:rsidR="00BC3704" w:rsidRPr="00740D1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33D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33DA3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дәүләт хакимияте органнарының</w:t>
      </w:r>
      <w:r w:rsidR="00833DA3" w:rsidRPr="00740D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C1DDD">
        <w:rPr>
          <w:rFonts w:ascii="Times New Roman" w:hAnsi="Times New Roman" w:cs="Times New Roman"/>
          <w:b/>
          <w:sz w:val="28"/>
          <w:szCs w:val="28"/>
          <w:lang w:val="tt-RU"/>
        </w:rPr>
        <w:t>В</w:t>
      </w:r>
      <w:r w:rsidR="00B31769" w:rsidRPr="00740D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атанны саклаганда һәлак </w:t>
      </w:r>
      <w:r w:rsidR="00E84C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истәлеген </w:t>
      </w:r>
      <w:r w:rsidR="00B31769" w:rsidRPr="00740D12">
        <w:rPr>
          <w:rFonts w:ascii="Times New Roman" w:hAnsi="Times New Roman" w:cs="Times New Roman"/>
          <w:b/>
          <w:sz w:val="28"/>
          <w:szCs w:val="28"/>
          <w:lang w:val="tt-RU"/>
        </w:rPr>
        <w:t>мәңгеләштерү</w:t>
      </w:r>
      <w:r w:rsidR="00B317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33DA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буенча </w:t>
      </w:r>
      <w:r w:rsidR="00B31769">
        <w:rPr>
          <w:rFonts w:ascii="Times New Roman" w:hAnsi="Times New Roman" w:cs="Times New Roman"/>
          <w:b/>
          <w:sz w:val="28"/>
          <w:szCs w:val="28"/>
          <w:lang w:val="tt-RU"/>
        </w:rPr>
        <w:t>вәкаләтләре</w:t>
      </w:r>
    </w:p>
    <w:p w:rsidR="00BC3704" w:rsidRPr="00740D12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1769" w:rsidRDefault="00C94514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84C46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Дәүләт Советының</w:t>
      </w:r>
      <w:r w:rsidR="00833DA3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C1DDD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B31769" w:rsidRPr="00E84C46">
        <w:rPr>
          <w:rFonts w:ascii="Times New Roman" w:hAnsi="Times New Roman" w:cs="Times New Roman"/>
          <w:sz w:val="28"/>
          <w:szCs w:val="28"/>
          <w:lang w:val="tt-RU"/>
        </w:rPr>
        <w:t xml:space="preserve">атанны саклаганда һәлак </w:t>
      </w:r>
      <w:r w:rsidR="00E84C46" w:rsidRP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B31769" w:rsidRPr="00E84C46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B31769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 xml:space="preserve">буенча </w:t>
      </w:r>
      <w:r w:rsidR="00B31769" w:rsidRPr="00B31769">
        <w:rPr>
          <w:rFonts w:ascii="Times New Roman" w:hAnsi="Times New Roman" w:cs="Times New Roman"/>
          <w:sz w:val="28"/>
          <w:szCs w:val="28"/>
          <w:lang w:val="tt-RU"/>
        </w:rPr>
        <w:t>вәкаләтләре</w:t>
      </w:r>
      <w:r w:rsidR="00B31769">
        <w:rPr>
          <w:rFonts w:ascii="Times New Roman" w:hAnsi="Times New Roman" w:cs="Times New Roman"/>
          <w:sz w:val="28"/>
          <w:szCs w:val="28"/>
          <w:lang w:val="tt-RU"/>
        </w:rPr>
        <w:t>нә түбәндәгеләр керә:</w:t>
      </w:r>
    </w:p>
    <w:p w:rsidR="00B31769" w:rsidRDefault="00BC3704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B31769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B31769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нең аерым мәсьәләләрен</w:t>
      </w:r>
      <w:r w:rsidR="00B31769">
        <w:rPr>
          <w:rFonts w:ascii="Times New Roman" w:hAnsi="Times New Roman" w:cs="Times New Roman"/>
          <w:sz w:val="28"/>
          <w:szCs w:val="28"/>
          <w:lang w:val="tt-RU"/>
        </w:rPr>
        <w:t xml:space="preserve"> законнар белән җайга салу;</w:t>
      </w:r>
    </w:p>
    <w:p w:rsidR="00B31769" w:rsidRDefault="002E1D70" w:rsidP="006E5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5705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максатларында Татарстан Республикасының истәлекле даталарын билгеләү;</w:t>
      </w:r>
    </w:p>
    <w:p w:rsidR="00FF5705" w:rsidRDefault="006E59D9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5705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хакында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законнары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үтәлешен тикшереп торуны гамәлгә ашыру;</w:t>
      </w:r>
    </w:p>
    <w:p w:rsidR="00FF5705" w:rsidRPr="00FF5705" w:rsidRDefault="006E59D9" w:rsidP="00D25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570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71387C" w:rsidRPr="00FF5705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>Россия Федерациясе законнары һәм Татарстан Республикасы законнары нигезендә бүтән вәкаләтләр.</w:t>
      </w:r>
    </w:p>
    <w:p w:rsidR="00FF5705" w:rsidRDefault="00C94514" w:rsidP="00D25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5705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башкарма хакимияте органнарының </w:t>
      </w:r>
      <w:r w:rsidR="00DC1DDD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>буенча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вәкаләтләре</w:t>
      </w:r>
      <w:r w:rsidR="00684CCF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түбәндәгеләр керә:</w:t>
      </w:r>
    </w:p>
    <w:p w:rsidR="00FF5705" w:rsidRDefault="00D25EF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5705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законнары һәм Татарстан Республикасы законнары нигезендә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FF5705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 xml:space="preserve"> чараларын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Республикасында 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>гамәлгә ашыру максатларында Татарстан Республикасы норматив хокукый актларын кабул итү;</w:t>
      </w:r>
    </w:p>
    <w:p w:rsidR="00FF5705" w:rsidRDefault="00B43332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37D1">
        <w:rPr>
          <w:rFonts w:ascii="Times New Roman" w:hAnsi="Times New Roman" w:cs="Times New Roman"/>
          <w:sz w:val="28"/>
          <w:szCs w:val="28"/>
        </w:rPr>
        <w:t>2</w:t>
      </w:r>
      <w:r w:rsidR="00BC3704" w:rsidRPr="00CC37D1">
        <w:rPr>
          <w:rFonts w:ascii="Times New Roman" w:hAnsi="Times New Roman" w:cs="Times New Roman"/>
          <w:sz w:val="28"/>
          <w:szCs w:val="28"/>
        </w:rPr>
        <w:t xml:space="preserve">) </w:t>
      </w:r>
      <w:r w:rsidR="00FF5705" w:rsidRPr="00FF5705">
        <w:rPr>
          <w:rFonts w:ascii="Times New Roman" w:hAnsi="Times New Roman" w:cs="Times New Roman"/>
          <w:sz w:val="28"/>
          <w:szCs w:val="28"/>
          <w:lang w:val="tt-RU"/>
        </w:rPr>
        <w:t>Татар</w:t>
      </w:r>
      <w:r w:rsidR="0017118D">
        <w:rPr>
          <w:rFonts w:ascii="Times New Roman" w:hAnsi="Times New Roman" w:cs="Times New Roman"/>
          <w:sz w:val="28"/>
          <w:szCs w:val="28"/>
          <w:lang w:val="tt-RU"/>
        </w:rPr>
        <w:t>стан Республикасы Хәтер к</w:t>
      </w:r>
      <w:r w:rsidR="00FF5705">
        <w:rPr>
          <w:rFonts w:ascii="Times New Roman" w:hAnsi="Times New Roman" w:cs="Times New Roman"/>
          <w:sz w:val="28"/>
          <w:szCs w:val="28"/>
          <w:lang w:val="tt-RU"/>
        </w:rPr>
        <w:t>итабын алып бару һәм саклау тәртибен раслау;</w:t>
      </w:r>
    </w:p>
    <w:p w:rsidR="00FF5705" w:rsidRDefault="00FF5705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чараларын гамәлгә ашыру, шул исәптән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>Ват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анны саклаганда һәлак булганнарның җирләнмәгән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>җәсәдләрен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күмү турында карарлар һәм (яисә) </w:t>
      </w:r>
      <w:r w:rsidR="00C82A1B" w:rsidRPr="00C82A1B">
        <w:rPr>
          <w:rFonts w:ascii="Times New Roman" w:hAnsi="Times New Roman" w:cs="Times New Roman"/>
          <w:sz w:val="28"/>
          <w:szCs w:val="28"/>
          <w:lang w:val="tt-RU"/>
        </w:rPr>
        <w:t>билгесез хәрби каберлекләрне</w:t>
      </w:r>
      <w:r w:rsidR="00C82A1B">
        <w:rPr>
          <w:rFonts w:ascii="Times New Roman" w:hAnsi="Times New Roman" w:cs="Times New Roman"/>
          <w:sz w:val="28"/>
          <w:szCs w:val="28"/>
          <w:lang w:val="tt-RU"/>
        </w:rPr>
        <w:t xml:space="preserve"> күчерү турында кара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C82A1B">
        <w:rPr>
          <w:rFonts w:ascii="Times New Roman" w:hAnsi="Times New Roman" w:cs="Times New Roman"/>
          <w:sz w:val="28"/>
          <w:szCs w:val="28"/>
          <w:lang w:val="tt-RU"/>
        </w:rPr>
        <w:t>лар кабул итү;</w:t>
      </w:r>
    </w:p>
    <w:p w:rsidR="00872035" w:rsidRDefault="00C82A1B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4) Россия Федерациясе норматив хокукый актлары белән бүтән гавами хакимият органнары вәкаләтләренә кертеп каралмаган өлешендә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>Ват</w:t>
      </w:r>
      <w:r>
        <w:rPr>
          <w:rFonts w:ascii="Times New Roman" w:hAnsi="Times New Roman" w:cs="Times New Roman"/>
          <w:sz w:val="28"/>
          <w:szCs w:val="28"/>
          <w:lang w:val="tt-RU"/>
        </w:rPr>
        <w:t>анны саклаганда һәлак булганнар</w:t>
      </w:r>
      <w:r w:rsidR="009001B3">
        <w:rPr>
          <w:rFonts w:ascii="Times New Roman" w:hAnsi="Times New Roman" w:cs="Times New Roman"/>
          <w:sz w:val="28"/>
          <w:szCs w:val="28"/>
          <w:lang w:val="tt-RU"/>
        </w:rPr>
        <w:t>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>җәсәд</w:t>
      </w:r>
      <w:r>
        <w:rPr>
          <w:rFonts w:ascii="Times New Roman" w:hAnsi="Times New Roman" w:cs="Times New Roman"/>
          <w:sz w:val="28"/>
          <w:szCs w:val="28"/>
          <w:lang w:val="tt-RU"/>
        </w:rPr>
        <w:t>ләрен күмү (яңадан күмү</w:t>
      </w:r>
      <w:r w:rsidR="00872035">
        <w:rPr>
          <w:rFonts w:ascii="Times New Roman" w:hAnsi="Times New Roman" w:cs="Times New Roman"/>
          <w:sz w:val="28"/>
          <w:szCs w:val="28"/>
          <w:lang w:val="tt-RU"/>
        </w:rPr>
        <w:t>) буенча барлык тиешле чаралар үткәрүне тәэмин итү;</w:t>
      </w:r>
    </w:p>
    <w:p w:rsidR="00C82A1B" w:rsidRDefault="00872035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="001F7594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1F7594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1F7594">
        <w:rPr>
          <w:rFonts w:ascii="Times New Roman" w:hAnsi="Times New Roman" w:cs="Times New Roman"/>
          <w:sz w:val="28"/>
          <w:szCs w:val="28"/>
          <w:lang w:val="tt-RU"/>
        </w:rPr>
        <w:t xml:space="preserve"> мәсьәләләре буенча </w:t>
      </w:r>
      <w:r>
        <w:rPr>
          <w:rFonts w:ascii="Times New Roman" w:hAnsi="Times New Roman" w:cs="Times New Roman"/>
          <w:sz w:val="28"/>
          <w:szCs w:val="28"/>
          <w:lang w:val="tt-RU"/>
        </w:rPr>
        <w:t>федераль дәүләт хакимияте органнары, җирле үзидарә органнары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2035">
        <w:rPr>
          <w:rFonts w:ascii="Times New Roman" w:hAnsi="Times New Roman" w:cs="Times New Roman"/>
          <w:sz w:val="28"/>
          <w:szCs w:val="28"/>
          <w:lang w:val="tt-RU"/>
        </w:rPr>
        <w:t xml:space="preserve">иҗтимагый-дәүләти берләшмәләр, иҗтимагый берләшмәләр, 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 xml:space="preserve">эзләү эшләрен </w:t>
      </w:r>
      <w:r w:rsidR="009001B3">
        <w:rPr>
          <w:rFonts w:ascii="Times New Roman" w:hAnsi="Times New Roman" w:cs="Times New Roman"/>
          <w:sz w:val="28"/>
          <w:szCs w:val="28"/>
          <w:lang w:val="tt-RU"/>
        </w:rPr>
        <w:t>алып баруга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 xml:space="preserve"> вәкаләтле </w:t>
      </w:r>
      <w:r w:rsidRPr="00872035">
        <w:rPr>
          <w:rFonts w:ascii="Times New Roman" w:hAnsi="Times New Roman" w:cs="Times New Roman"/>
          <w:sz w:val="28"/>
          <w:szCs w:val="28"/>
          <w:lang w:val="tt-RU"/>
        </w:rPr>
        <w:t>оешмалар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үз компетенциясе чикләрендә үзара хезмәттәшлек итү;</w:t>
      </w:r>
    </w:p>
    <w:p w:rsidR="00872035" w:rsidRDefault="00872035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6) Татарстан Республикасы территориясендәге хәрби каберлекләргә </w:t>
      </w:r>
      <w:r w:rsidR="00833DA3">
        <w:rPr>
          <w:rFonts w:ascii="Times New Roman" w:hAnsi="Times New Roman" w:cs="Times New Roman"/>
          <w:sz w:val="28"/>
          <w:szCs w:val="28"/>
          <w:lang w:val="tt-RU"/>
        </w:rPr>
        <w:t>җәсәд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ләре җирләнгән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>Ват</w:t>
      </w:r>
      <w:r>
        <w:rPr>
          <w:rFonts w:ascii="Times New Roman" w:hAnsi="Times New Roman" w:cs="Times New Roman"/>
          <w:sz w:val="28"/>
          <w:szCs w:val="28"/>
          <w:lang w:val="tt-RU"/>
        </w:rPr>
        <w:t>анны саклаганда һәлак булганнарның исемнәре язылган исемлекләр төзү;</w:t>
      </w:r>
    </w:p>
    <w:p w:rsidR="00872035" w:rsidRDefault="00872035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7) билгесез хәрби каберлекләргә зыян килү яисә та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 xml:space="preserve">былу урыныннан күчерү ихтималы булган </w:t>
      </w:r>
      <w:r>
        <w:rPr>
          <w:rFonts w:ascii="Times New Roman" w:hAnsi="Times New Roman" w:cs="Times New Roman"/>
          <w:sz w:val="28"/>
          <w:szCs w:val="28"/>
          <w:lang w:val="tt-RU"/>
        </w:rPr>
        <w:t>төзелеш, җир, юл эшләрен һәм башка эшләрне б</w:t>
      </w:r>
      <w:r w:rsidR="00A96B6D">
        <w:rPr>
          <w:rFonts w:ascii="Times New Roman" w:hAnsi="Times New Roman" w:cs="Times New Roman"/>
          <w:sz w:val="28"/>
          <w:szCs w:val="28"/>
          <w:lang w:val="tt-RU"/>
        </w:rPr>
        <w:t>ашкаруга тыю рәвешендә чикләү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билгеләү;</w:t>
      </w:r>
    </w:p>
    <w:p w:rsidR="00872035" w:rsidRDefault="00B670EA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8</w:t>
      </w:r>
      <w:r w:rsidR="00872035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3B5460">
        <w:rPr>
          <w:rFonts w:ascii="Times New Roman" w:hAnsi="Times New Roman" w:cs="Times New Roman"/>
          <w:sz w:val="28"/>
          <w:szCs w:val="28"/>
          <w:lang w:val="tt-RU"/>
        </w:rPr>
        <w:t xml:space="preserve">региональ әһәмияттәге Бөек Ватан сугышы һәйкәлләрен саклап калу һәм реставрацияләү, аларны Бөек Ватан сугышында совет халкының Җиңүе турында </w:t>
      </w:r>
      <w:r w:rsidR="009528F6">
        <w:rPr>
          <w:rFonts w:ascii="Times New Roman" w:hAnsi="Times New Roman" w:cs="Times New Roman"/>
          <w:sz w:val="28"/>
          <w:szCs w:val="28"/>
          <w:lang w:val="tt-RU"/>
        </w:rPr>
        <w:t>истәлеккә</w:t>
      </w:r>
      <w:r w:rsidR="003B5460">
        <w:rPr>
          <w:rFonts w:ascii="Times New Roman" w:hAnsi="Times New Roman" w:cs="Times New Roman"/>
          <w:sz w:val="28"/>
          <w:szCs w:val="28"/>
          <w:lang w:val="tt-RU"/>
        </w:rPr>
        <w:t xml:space="preserve"> карата лаеклы һәм ихтирамлы мөнәсәбәтне күрсәткән хәлдә тоту;</w:t>
      </w:r>
    </w:p>
    <w:p w:rsidR="003B5460" w:rsidRPr="009528F6" w:rsidRDefault="00B670EA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3B546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3B5460" w:rsidRPr="009528F6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 w:rsidR="004C0ACD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3B5460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мәңгеләштерүче кабер ташлары, һәйкәлләр, стелалар, обелисклар, башка мемориаль корылмалар һәм объектлар </w:t>
      </w:r>
      <w:r w:rsidR="004C0ACD" w:rsidRPr="009528F6">
        <w:rPr>
          <w:rFonts w:ascii="Times New Roman" w:hAnsi="Times New Roman" w:cs="Times New Roman"/>
          <w:sz w:val="28"/>
          <w:szCs w:val="28"/>
          <w:lang w:val="tt-RU"/>
        </w:rPr>
        <w:t>урнаштыру</w:t>
      </w:r>
      <w:r w:rsidR="0017118D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 өчен нигез булган</w:t>
      </w:r>
      <w:r w:rsidR="003B5460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 вакыйгаларны, фактларны һәм шәхесләрне популярлаштыруга булышлык күрсәтү;</w:t>
      </w:r>
    </w:p>
    <w:p w:rsidR="003B5460" w:rsidRDefault="00B670EA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3B5460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B8750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карамагындагы Бөек Ватан сугышы һәйкәлләренә, хәрби каберлекләргә мәгълүмати язмалар һәм билгеләр урнаштыру;</w:t>
      </w:r>
    </w:p>
    <w:p w:rsidR="00B87500" w:rsidRDefault="00B670EA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11</w:t>
      </w:r>
      <w:r w:rsidR="00B87500">
        <w:rPr>
          <w:rFonts w:ascii="Times New Roman" w:hAnsi="Times New Roman" w:cs="Times New Roman"/>
          <w:sz w:val="28"/>
          <w:szCs w:val="28"/>
          <w:lang w:val="tt-RU"/>
        </w:rPr>
        <w:t>) Россия Федерациясе законнары һәм Татарстан Республикасы законнары нигезендә бүтән вәкаләтләр.</w:t>
      </w:r>
    </w:p>
    <w:p w:rsidR="003B5460" w:rsidRDefault="00B87500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 Әлеге статьяның 2 өлешендә күрсәтелгән вәкаләтләр Татарстан Республикасы Министрлар Кабинеты тарафыннан яисә ул вәкаләтләр биргән Татарстан Республикасы башкарма хакимияте органы (органнары) тарафыннан гамәлгә ашырыла.</w:t>
      </w:r>
    </w:p>
    <w:p w:rsidR="00BC3704" w:rsidRPr="00740D12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84CCF" w:rsidRDefault="000D3254" w:rsidP="00E367AA">
      <w:pPr>
        <w:spacing w:after="0" w:line="240" w:lineRule="auto"/>
        <w:ind w:left="2041" w:hanging="13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40D12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B87500" w:rsidRPr="00740D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7500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B87500" w:rsidRPr="00740D12">
        <w:rPr>
          <w:rFonts w:ascii="Times New Roman" w:hAnsi="Times New Roman" w:cs="Times New Roman"/>
          <w:sz w:val="28"/>
          <w:szCs w:val="28"/>
          <w:lang w:val="tt-RU"/>
        </w:rPr>
        <w:t>татья</w:t>
      </w:r>
      <w:r w:rsidR="00BC3704" w:rsidRPr="00740D1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33D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33DA3">
        <w:rPr>
          <w:rFonts w:ascii="Times New Roman" w:hAnsi="Times New Roman" w:cs="Times New Roman"/>
          <w:b/>
          <w:sz w:val="28"/>
          <w:szCs w:val="28"/>
          <w:lang w:val="tt-RU"/>
        </w:rPr>
        <w:t xml:space="preserve">Җирле үзидарә органнарының </w:t>
      </w:r>
      <w:r w:rsidR="00DC1DDD">
        <w:rPr>
          <w:rFonts w:ascii="Times New Roman" w:hAnsi="Times New Roman" w:cs="Times New Roman"/>
          <w:b/>
          <w:sz w:val="28"/>
          <w:szCs w:val="28"/>
          <w:lang w:val="tt-RU"/>
        </w:rPr>
        <w:t>В</w:t>
      </w:r>
      <w:r w:rsidR="00684CCF" w:rsidRPr="00740D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атанны саклаганда һәлак </w:t>
      </w:r>
      <w:r w:rsidR="00E84C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истәлеген </w:t>
      </w:r>
      <w:r w:rsidR="00684CCF" w:rsidRPr="00740D12">
        <w:rPr>
          <w:rFonts w:ascii="Times New Roman" w:hAnsi="Times New Roman" w:cs="Times New Roman"/>
          <w:b/>
          <w:sz w:val="28"/>
          <w:szCs w:val="28"/>
          <w:lang w:val="tt-RU"/>
        </w:rPr>
        <w:t>мәңгеләштерү</w:t>
      </w:r>
      <w:r w:rsidR="00684CC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833DA3">
        <w:rPr>
          <w:rFonts w:ascii="Times New Roman" w:hAnsi="Times New Roman" w:cs="Times New Roman"/>
          <w:b/>
          <w:sz w:val="28"/>
          <w:szCs w:val="28"/>
          <w:lang w:val="tt-RU"/>
        </w:rPr>
        <w:t>буенча</w:t>
      </w:r>
      <w:r w:rsidR="00684CC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вәкаләтләре</w:t>
      </w:r>
    </w:p>
    <w:p w:rsidR="00BC3704" w:rsidRPr="00740D12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84CCF" w:rsidRDefault="00833DA3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Җирле үзидарә органнары</w:t>
      </w:r>
      <w:r w:rsidR="00DC1DDD">
        <w:rPr>
          <w:rFonts w:ascii="Times New Roman" w:hAnsi="Times New Roman" w:cs="Times New Roman"/>
          <w:sz w:val="28"/>
          <w:szCs w:val="28"/>
          <w:lang w:val="tt-RU"/>
        </w:rPr>
        <w:t>ның В</w:t>
      </w:r>
      <w:r w:rsidR="00684CCF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684CCF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684CC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буенча</w:t>
      </w:r>
      <w:r w:rsidR="00684CCF">
        <w:rPr>
          <w:rFonts w:ascii="Times New Roman" w:hAnsi="Times New Roman" w:cs="Times New Roman"/>
          <w:sz w:val="28"/>
          <w:szCs w:val="28"/>
          <w:lang w:val="tt-RU"/>
        </w:rPr>
        <w:t xml:space="preserve"> вәкаләтләренә түбәндәгеләр керә:</w:t>
      </w:r>
    </w:p>
    <w:p w:rsidR="00684CCF" w:rsidRDefault="00684CCF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156300">
        <w:rPr>
          <w:rFonts w:ascii="Times New Roman" w:hAnsi="Times New Roman" w:cs="Times New Roman"/>
          <w:sz w:val="28"/>
          <w:szCs w:val="28"/>
          <w:lang w:val="tt-RU"/>
        </w:rPr>
        <w:t>тиешле му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>ниципаль берәмлекләр территорияләр</w:t>
      </w:r>
      <w:r w:rsidR="00156300">
        <w:rPr>
          <w:rFonts w:ascii="Times New Roman" w:hAnsi="Times New Roman" w:cs="Times New Roman"/>
          <w:sz w:val="28"/>
          <w:szCs w:val="28"/>
          <w:lang w:val="tt-RU"/>
        </w:rPr>
        <w:t xml:space="preserve">ендәге </w:t>
      </w:r>
      <w:r w:rsidR="00156300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156300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156300">
        <w:rPr>
          <w:rFonts w:ascii="Times New Roman" w:hAnsi="Times New Roman" w:cs="Times New Roman"/>
          <w:sz w:val="28"/>
          <w:szCs w:val="28"/>
          <w:lang w:val="tt-RU"/>
        </w:rPr>
        <w:t xml:space="preserve">че хәрби каберлекләрне, </w:t>
      </w:r>
      <w:r w:rsidR="00156300" w:rsidRPr="003B5460">
        <w:rPr>
          <w:rFonts w:ascii="Times New Roman" w:hAnsi="Times New Roman" w:cs="Times New Roman"/>
          <w:sz w:val="28"/>
          <w:szCs w:val="28"/>
          <w:lang w:val="tt-RU"/>
        </w:rPr>
        <w:t>мемориаль корылмалар</w:t>
      </w:r>
      <w:r w:rsidR="00156300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156300" w:rsidRPr="003B5460">
        <w:rPr>
          <w:rFonts w:ascii="Times New Roman" w:hAnsi="Times New Roman" w:cs="Times New Roman"/>
          <w:sz w:val="28"/>
          <w:szCs w:val="28"/>
          <w:lang w:val="tt-RU"/>
        </w:rPr>
        <w:t xml:space="preserve"> һәм объектлар</w:t>
      </w:r>
      <w:r w:rsidR="00156300">
        <w:rPr>
          <w:rFonts w:ascii="Times New Roman" w:hAnsi="Times New Roman" w:cs="Times New Roman"/>
          <w:sz w:val="28"/>
          <w:szCs w:val="28"/>
          <w:lang w:val="tt-RU"/>
        </w:rPr>
        <w:t>ны тәртиптә тоту һәм төзекләндерү чараларын, шулай ук Татарстан Республикасы территориясендә чит ил хәрби хезмәткәрләре каберлекләрен карап тору буенча хөкүмәтара килешүләрне гамәлгә ашыру эшләрен башкару;</w:t>
      </w:r>
    </w:p>
    <w:p w:rsidR="00156300" w:rsidRDefault="00156300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тиешле му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>ниципаль берәмлекләр территорияләр</w:t>
      </w:r>
      <w:r>
        <w:rPr>
          <w:rFonts w:ascii="Times New Roman" w:hAnsi="Times New Roman" w:cs="Times New Roman"/>
          <w:sz w:val="28"/>
          <w:szCs w:val="28"/>
          <w:lang w:val="tt-RU"/>
        </w:rPr>
        <w:t>ендәге</w:t>
      </w:r>
      <w:r w:rsidRPr="0015630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хәрби каберлекләрнең исәбен алып бару;</w:t>
      </w:r>
    </w:p>
    <w:p w:rsidR="00156300" w:rsidRDefault="00156300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 яңа хәрби каберлекләр өчен резерв мәйданнар булдыру;</w:t>
      </w:r>
    </w:p>
    <w:p w:rsidR="00156300" w:rsidRDefault="00156300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 хәрби каберлекләрдән читтә урнашкан һәм Мәңгелек ут яисә Хәтер ут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ы булган мемориаль корылмаларны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үзәкләштерелгән исәпкә алуны оештыру максатларында </w:t>
      </w:r>
      <w:r w:rsidR="001F7594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1F7594" w:rsidRPr="00B31769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1F7594">
        <w:rPr>
          <w:rFonts w:ascii="Times New Roman" w:hAnsi="Times New Roman" w:cs="Times New Roman"/>
          <w:sz w:val="28"/>
          <w:szCs w:val="28"/>
          <w:lang w:val="tt-RU"/>
        </w:rPr>
        <w:t xml:space="preserve"> буенча вәкаләтле федераль башкарма хакимият органы белән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үзара </w:t>
      </w:r>
      <w:r w:rsidR="001F7594">
        <w:rPr>
          <w:rFonts w:ascii="Times New Roman" w:hAnsi="Times New Roman" w:cs="Times New Roman"/>
          <w:sz w:val="28"/>
          <w:szCs w:val="28"/>
          <w:lang w:val="tt-RU"/>
        </w:rPr>
        <w:t>хезмәттәшлек итү;</w:t>
      </w:r>
    </w:p>
    <w:p w:rsidR="001F7594" w:rsidRDefault="001F759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5) җирле үзидарә органнары карамагындагы Бөек Ватан сугышы һәйкәлләренә, хәрби каберлекләргә мәгълүмати язмалар һәм билгеләр урнаштыру;</w:t>
      </w:r>
    </w:p>
    <w:p w:rsidR="002263E2" w:rsidRDefault="001F7594" w:rsidP="00226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6) җирле (муниципаль) әһәмияттәге Бөек Ватан сугышы һәйкәлләрен саклап калу һәм реставрацияләү, аларны 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 xml:space="preserve">Бөек Ватан сугышында совет халкының Җиңүе турында </w:t>
      </w:r>
      <w:r w:rsidR="009528F6">
        <w:rPr>
          <w:rFonts w:ascii="Times New Roman" w:hAnsi="Times New Roman" w:cs="Times New Roman"/>
          <w:sz w:val="28"/>
          <w:szCs w:val="28"/>
          <w:lang w:val="tt-RU"/>
        </w:rPr>
        <w:t>истәлеккә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 xml:space="preserve"> карата лаеклы һәм ихтирамлы мөнәсәбәтне күрсәткән хәлдә тоту;</w:t>
      </w:r>
    </w:p>
    <w:p w:rsidR="002263E2" w:rsidRDefault="002263E2" w:rsidP="00226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7) Россия Федерациясе законнары һәм Татарстан Республикасы законнары нигезендә бүтән вәкаләтләр.</w:t>
      </w:r>
    </w:p>
    <w:p w:rsidR="0046219D" w:rsidRDefault="0046219D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20877" w:rsidRDefault="00620877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263E2" w:rsidRDefault="000D3254" w:rsidP="008145A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01B64">
        <w:rPr>
          <w:rFonts w:ascii="Times New Roman" w:hAnsi="Times New Roman" w:cs="Times New Roman"/>
          <w:sz w:val="28"/>
          <w:szCs w:val="28"/>
          <w:lang w:val="tt-RU"/>
        </w:rPr>
        <w:lastRenderedPageBreak/>
        <w:t>6</w:t>
      </w:r>
      <w:r w:rsidR="002263E2" w:rsidRPr="00601B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2263E2" w:rsidRPr="00601B64">
        <w:rPr>
          <w:rFonts w:ascii="Times New Roman" w:hAnsi="Times New Roman" w:cs="Times New Roman"/>
          <w:sz w:val="28"/>
          <w:szCs w:val="28"/>
          <w:lang w:val="tt-RU"/>
        </w:rPr>
        <w:t>татья</w:t>
      </w:r>
      <w:r w:rsidR="00BC3704" w:rsidRPr="00601B6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263E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263E2" w:rsidRPr="002263E2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Хәтер китабы</w:t>
      </w:r>
    </w:p>
    <w:p w:rsidR="00BC3704" w:rsidRPr="00601B64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263E2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1B64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 xml:space="preserve">Гражданнарда 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>атаныбыз тарихына</w:t>
      </w:r>
      <w:r w:rsidR="00685661" w:rsidRPr="006856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карата хөрмәт</w:t>
      </w:r>
      <w:r w:rsidR="00407773" w:rsidRPr="004077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уяту һәм ныгыту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2263E2" w:rsidRPr="00B31769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мәңгеләштерү</w:t>
      </w:r>
      <w:r w:rsidR="002263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максатларынд</w:t>
      </w:r>
      <w:r w:rsidR="0017118D">
        <w:rPr>
          <w:rFonts w:ascii="Times New Roman" w:hAnsi="Times New Roman" w:cs="Times New Roman"/>
          <w:sz w:val="28"/>
          <w:szCs w:val="28"/>
          <w:lang w:val="tt-RU"/>
        </w:rPr>
        <w:t>а Татарстан Республикасы Хәтер к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итабы чыгарыла.</w:t>
      </w:r>
    </w:p>
    <w:p w:rsidR="00722000" w:rsidRDefault="00685661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17118D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722000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Хәтер китабын алып бару һәм саклау тәртибе Татарстан Республикасы Минист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рлар Кабинеты яисә ул вәкаләт</w:t>
      </w:r>
      <w:r w:rsidR="00722000">
        <w:rPr>
          <w:rFonts w:ascii="Times New Roman" w:hAnsi="Times New Roman" w:cs="Times New Roman"/>
          <w:sz w:val="28"/>
          <w:szCs w:val="28"/>
          <w:lang w:val="tt-RU"/>
        </w:rPr>
        <w:t xml:space="preserve"> биргән Татарстан Республикасы башкарма </w:t>
      </w:r>
      <w:r w:rsidR="00722000" w:rsidRPr="006C42DC">
        <w:rPr>
          <w:rFonts w:ascii="Times New Roman" w:hAnsi="Times New Roman" w:cs="Times New Roman"/>
          <w:sz w:val="28"/>
          <w:szCs w:val="28"/>
          <w:lang w:val="tt-RU"/>
        </w:rPr>
        <w:t>хакимият</w:t>
      </w:r>
      <w:r w:rsidR="006C42DC" w:rsidRPr="006C42D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722000" w:rsidRPr="00407773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="00722000">
        <w:rPr>
          <w:rFonts w:ascii="Times New Roman" w:hAnsi="Times New Roman" w:cs="Times New Roman"/>
          <w:sz w:val="28"/>
          <w:szCs w:val="28"/>
          <w:lang w:val="tt-RU"/>
        </w:rPr>
        <w:t>органы тарафыннан раслана.</w:t>
      </w:r>
    </w:p>
    <w:p w:rsidR="00685661" w:rsidRPr="002263E2" w:rsidRDefault="00940319" w:rsidP="00940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 xml:space="preserve">. Җирле үзидарә органнары </w:t>
      </w:r>
      <w:r>
        <w:rPr>
          <w:rFonts w:ascii="Times New Roman" w:hAnsi="Times New Roman" w:cs="Times New Roman"/>
          <w:sz w:val="28"/>
          <w:szCs w:val="28"/>
          <w:lang w:val="tt-RU"/>
        </w:rPr>
        <w:t>муни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ципаль норматив хокукый актлар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 билгеләнгән тәртиптә 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Татарстан Республик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асы муниципаль берәмлекләренең Х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әте</w:t>
      </w:r>
      <w:r>
        <w:rPr>
          <w:rFonts w:ascii="Times New Roman" w:hAnsi="Times New Roman" w:cs="Times New Roman"/>
          <w:sz w:val="28"/>
          <w:szCs w:val="28"/>
          <w:lang w:val="tt-RU"/>
        </w:rPr>
        <w:t>р китапларын чыгарырга хокуклы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C3704" w:rsidRPr="00740D12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85661" w:rsidRPr="00685661" w:rsidRDefault="000D3254" w:rsidP="00620877">
      <w:pPr>
        <w:spacing w:after="0" w:line="240" w:lineRule="auto"/>
        <w:ind w:left="1900" w:hanging="119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40D12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685661" w:rsidRPr="00740D1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85661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685661" w:rsidRPr="00740D12">
        <w:rPr>
          <w:rFonts w:ascii="Times New Roman" w:hAnsi="Times New Roman" w:cs="Times New Roman"/>
          <w:sz w:val="28"/>
          <w:szCs w:val="28"/>
          <w:lang w:val="tt-RU"/>
        </w:rPr>
        <w:t>татья</w:t>
      </w:r>
      <w:r w:rsidR="00BC3704" w:rsidRPr="00740D1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8566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85661" w:rsidRPr="0068566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Дәүләт оешмаларына һәм муниципаль оешмаларга, урамнарга һәм мәйданнарга, географик объектларга </w:t>
      </w:r>
      <w:r w:rsidR="00685661" w:rsidRPr="00685661">
        <w:rPr>
          <w:rFonts w:ascii="Times New Roman" w:hAnsi="Times New Roman" w:cs="Times New Roman"/>
          <w:b/>
          <w:sz w:val="28"/>
          <w:szCs w:val="28"/>
          <w:lang w:val="tt-RU"/>
        </w:rPr>
        <w:t>Ватанны саклаганда һәлак булганнар исемнәрен бирү тәртибе</w:t>
      </w:r>
    </w:p>
    <w:p w:rsidR="00685661" w:rsidRDefault="00685661" w:rsidP="00E64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63363" w:rsidRDefault="00BC3704" w:rsidP="00E64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3363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770669" w:rsidRPr="00B6336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B6336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тарафыннан гамәлгә куелган оешмаларга </w:t>
      </w:r>
      <w:r w:rsidR="00DC1DDD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940319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атанны саклаганда һәлак </w:t>
      </w:r>
      <w:r w:rsidR="00940319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B63363">
        <w:rPr>
          <w:rFonts w:ascii="Times New Roman" w:hAnsi="Times New Roman" w:cs="Times New Roman"/>
          <w:sz w:val="28"/>
          <w:szCs w:val="28"/>
          <w:lang w:val="tt-RU"/>
        </w:rPr>
        <w:t>исемнәрен бир</w:t>
      </w:r>
      <w:r w:rsidR="00940319">
        <w:rPr>
          <w:rFonts w:ascii="Times New Roman" w:hAnsi="Times New Roman" w:cs="Times New Roman"/>
          <w:sz w:val="28"/>
          <w:szCs w:val="28"/>
          <w:lang w:val="tt-RU"/>
        </w:rPr>
        <w:t xml:space="preserve">ү </w:t>
      </w:r>
      <w:r w:rsidR="00B63363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 тарафыннан билгеләнгән тәртиптә гамәлгә ашырыла.</w:t>
      </w:r>
    </w:p>
    <w:p w:rsidR="00B63363" w:rsidRPr="00B63363" w:rsidRDefault="00B63363" w:rsidP="00E64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Тиешле муниципаль берәмлек тарафыннан гамәлгә куелган оешмаларга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булганнар </w:t>
      </w:r>
      <w:r>
        <w:rPr>
          <w:rFonts w:ascii="Times New Roman" w:hAnsi="Times New Roman" w:cs="Times New Roman"/>
          <w:sz w:val="28"/>
          <w:szCs w:val="28"/>
          <w:lang w:val="tt-RU"/>
        </w:rPr>
        <w:t>исемнәрен бирү тәртибе муниципаль норматив хокукый актларда</w:t>
      </w:r>
      <w:r w:rsidR="00407773" w:rsidRPr="004077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7773">
        <w:rPr>
          <w:rFonts w:ascii="Times New Roman" w:hAnsi="Times New Roman" w:cs="Times New Roman"/>
          <w:sz w:val="28"/>
          <w:szCs w:val="28"/>
          <w:lang w:val="tt-RU"/>
        </w:rPr>
        <w:t>билгеләнгән тәртиптә гамәлгә ашырыла.</w:t>
      </w:r>
    </w:p>
    <w:p w:rsidR="00B63363" w:rsidRDefault="00770669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4259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BC3704" w:rsidRPr="007F425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7F425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 xml:space="preserve">Урамнарга һәм мәйданнарга </w:t>
      </w:r>
      <w:r w:rsidR="007F4259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исемнәрен</w:t>
      </w:r>
      <w:r w:rsidR="007F4259">
        <w:rPr>
          <w:rFonts w:ascii="Times New Roman" w:hAnsi="Times New Roman" w:cs="Times New Roman"/>
          <w:sz w:val="28"/>
          <w:szCs w:val="28"/>
          <w:lang w:val="tt-RU"/>
        </w:rPr>
        <w:t xml:space="preserve"> бир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7F425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норматив хокукый актларда билгеләнгән тәртиптә гамәлгә ашырыла.</w:t>
      </w:r>
    </w:p>
    <w:p w:rsidR="007F4259" w:rsidRDefault="00770669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4259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BC3704" w:rsidRPr="007F425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7F425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48440C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территориясендәге географик объектларга </w:t>
      </w:r>
      <w:r w:rsidR="007F4259" w:rsidRPr="00B31769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 w:rsidR="007F4259">
        <w:rPr>
          <w:rFonts w:ascii="Times New Roman" w:hAnsi="Times New Roman" w:cs="Times New Roman"/>
          <w:sz w:val="28"/>
          <w:szCs w:val="28"/>
          <w:lang w:val="tt-RU"/>
        </w:rPr>
        <w:t xml:space="preserve"> исемнәрен бирү «Географик объектлар исемнәре турында» 1997 елның 18 декабрендәге 152-ФЗ номерлы Федераль закон нигезендә  </w:t>
      </w:r>
      <w:r w:rsidR="00AE08F1">
        <w:rPr>
          <w:rFonts w:ascii="Times New Roman" w:hAnsi="Times New Roman" w:cs="Times New Roman"/>
          <w:sz w:val="28"/>
          <w:szCs w:val="28"/>
          <w:lang w:val="tt-RU"/>
        </w:rPr>
        <w:t>гамәлгә ашырыла.</w:t>
      </w:r>
    </w:p>
    <w:p w:rsidR="00D932D1" w:rsidRPr="00740D12" w:rsidRDefault="00D932D1" w:rsidP="00E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E08F1" w:rsidRPr="00ED161A" w:rsidRDefault="000D3254" w:rsidP="00620877">
      <w:pPr>
        <w:autoSpaceDE w:val="0"/>
        <w:autoSpaceDN w:val="0"/>
        <w:adjustRightInd w:val="0"/>
        <w:spacing w:after="0" w:line="240" w:lineRule="auto"/>
        <w:ind w:left="1815" w:hanging="110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40D1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8</w:t>
      </w:r>
      <w:r w:rsidR="00AE08F1" w:rsidRPr="00740D1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AE08F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</w:t>
      </w:r>
      <w:r w:rsidR="00AE08F1" w:rsidRPr="00740D1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атья</w:t>
      </w:r>
      <w:r w:rsidR="00D932D1" w:rsidRPr="00740D1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  <w:r w:rsidR="00ED16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E08F1" w:rsidRPr="00ED161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Татарстан Республикасы </w:t>
      </w:r>
      <w:r w:rsidR="00AE08F1" w:rsidRPr="00ED16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территориясендәге </w:t>
      </w:r>
      <w:r w:rsidR="00940319">
        <w:rPr>
          <w:rFonts w:ascii="Times New Roman" w:hAnsi="Times New Roman" w:cs="Times New Roman"/>
          <w:b/>
          <w:sz w:val="28"/>
          <w:szCs w:val="28"/>
          <w:lang w:val="tt-RU"/>
        </w:rPr>
        <w:t>Бөек Ватан сугышы һәйкәлләренең,</w:t>
      </w:r>
      <w:r w:rsidR="00AE08F1" w:rsidRPr="00ED16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хәрби каберлекләрне</w:t>
      </w:r>
      <w:r w:rsidR="00ED161A" w:rsidRPr="00ED161A">
        <w:rPr>
          <w:rFonts w:ascii="Times New Roman" w:hAnsi="Times New Roman" w:cs="Times New Roman"/>
          <w:b/>
          <w:sz w:val="28"/>
          <w:szCs w:val="28"/>
          <w:lang w:val="tt-RU"/>
        </w:rPr>
        <w:t>ң</w:t>
      </w:r>
      <w:r w:rsidR="009403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D161A" w:rsidRPr="00ED161A">
        <w:rPr>
          <w:rFonts w:ascii="Times New Roman" w:hAnsi="Times New Roman" w:cs="Times New Roman"/>
          <w:b/>
          <w:sz w:val="28"/>
          <w:szCs w:val="28"/>
          <w:lang w:val="tt-RU"/>
        </w:rPr>
        <w:t>сакланышын тәэмин итү</w:t>
      </w:r>
    </w:p>
    <w:p w:rsidR="00D932D1" w:rsidRPr="00740D12" w:rsidRDefault="00D932D1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D161A" w:rsidRPr="00CB046F" w:rsidRDefault="00D932D1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770669" w:rsidRP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="00ED16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Бөек Ватан сугышы һәйкәлләренә Бөек Ватан сугышы вакыйгалары, анда катнашучылар, аның ветераннары һәм корбаннары </w:t>
      </w:r>
      <w:r w:rsidR="00E71E1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истәлеген </w:t>
      </w:r>
      <w:r w:rsidR="00CB04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мәңгеләштерүче скульптура, архитектура корылмалары һәм башка мемориаль корылмалар</w:t>
      </w:r>
      <w:r w:rsidR="004844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объектлар</w:t>
      </w:r>
      <w:r w:rsidR="00CB04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шул исәптән Бөек Ватан сугышы елларында </w:t>
      </w:r>
      <w:r w:rsidR="00CB046F" w:rsidRPr="00B31769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 w:rsidR="00CB046F">
        <w:rPr>
          <w:rFonts w:ascii="Times New Roman" w:hAnsi="Times New Roman" w:cs="Times New Roman"/>
          <w:sz w:val="28"/>
          <w:szCs w:val="28"/>
          <w:lang w:val="tt-RU"/>
        </w:rPr>
        <w:t xml:space="preserve"> каберлекләре һәм Бөек Ватан сугышы корбаннары каберлекләре 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күрсәтелгән</w:t>
      </w:r>
      <w:r w:rsidR="00CB046F">
        <w:rPr>
          <w:rFonts w:ascii="Times New Roman" w:hAnsi="Times New Roman" w:cs="Times New Roman"/>
          <w:sz w:val="28"/>
          <w:szCs w:val="28"/>
          <w:lang w:val="tt-RU"/>
        </w:rPr>
        <w:t xml:space="preserve"> каберлекләрдә урнашкан </w:t>
      </w:r>
      <w:r w:rsidR="00CB046F" w:rsidRPr="00CB046F">
        <w:rPr>
          <w:rFonts w:ascii="Times New Roman" w:hAnsi="Times New Roman" w:cs="Times New Roman"/>
          <w:sz w:val="28"/>
          <w:szCs w:val="28"/>
          <w:lang w:val="tt-RU"/>
        </w:rPr>
        <w:t xml:space="preserve">кабер ташлары, һәйкәлләр, стелалар, обелисклар, </w:t>
      </w:r>
      <w:r w:rsidR="00CB046F">
        <w:rPr>
          <w:rFonts w:ascii="Times New Roman" w:hAnsi="Times New Roman" w:cs="Times New Roman"/>
          <w:sz w:val="28"/>
          <w:szCs w:val="28"/>
          <w:lang w:val="tt-RU"/>
        </w:rPr>
        <w:t xml:space="preserve">киртә өлешләре һәм </w:t>
      </w:r>
      <w:r w:rsidR="00CB046F" w:rsidRPr="00CB046F">
        <w:rPr>
          <w:rFonts w:ascii="Times New Roman" w:hAnsi="Times New Roman" w:cs="Times New Roman"/>
          <w:sz w:val="28"/>
          <w:szCs w:val="28"/>
          <w:lang w:val="tt-RU"/>
        </w:rPr>
        <w:t>башка мемориаль корылмалар һәм объектлар</w:t>
      </w:r>
      <w:r w:rsidR="00CB046F">
        <w:rPr>
          <w:rFonts w:ascii="Times New Roman" w:hAnsi="Times New Roman" w:cs="Times New Roman"/>
          <w:sz w:val="28"/>
          <w:szCs w:val="28"/>
          <w:lang w:val="tt-RU"/>
        </w:rPr>
        <w:t xml:space="preserve"> белән бергә</w:t>
      </w:r>
      <w:r w:rsidR="00A114C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B046F">
        <w:rPr>
          <w:rFonts w:ascii="Times New Roman" w:hAnsi="Times New Roman" w:cs="Times New Roman"/>
          <w:sz w:val="28"/>
          <w:szCs w:val="28"/>
          <w:lang w:val="tt-RU"/>
        </w:rPr>
        <w:t xml:space="preserve"> керә.</w:t>
      </w:r>
    </w:p>
    <w:p w:rsidR="00021C2E" w:rsidRPr="00021C2E" w:rsidRDefault="00EE2035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Бөек Ватан сугышы һәйкәленә Бөек Ватан сугышы һәйкәле турында мәгълүматны үз эченә алган язмалар һәм билгеләр урнаштырылган булырга тиеш. Мәгълүмати язмаларда һәм билгеләрдә Бөек Ватан сугышы һәйкәлләре </w:t>
      </w:r>
      <w:r w:rsidR="009528F6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урнаштыру өчен нигез булган 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вакыйгалар турында белешмәләрне үз эченә алган тарихи 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белешмә, Ватанны саклаганда һәлак булганнарның батырлыгы турында мәгълүмат </w:t>
      </w:r>
      <w:r w:rsid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башка белешмәләр 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(тарихи документларны һәм фотоматериалларны кертеп) булырга тиеш.</w:t>
      </w:r>
      <w:r w:rsidR="00021C2E" w:rsidRP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язмаларда һәм билгеләрдә шулай ук булган вакыйгалар һәм күрсәтелгән затлар турында тарихи белешмәне, видеоматериалларны һәм башка материалларны үз эченә алган «Интернет» мәгълүмат-телекоммуникация челтәрендәге мәгълүмат ресурсларына күчүне тәэмин ит</w:t>
      </w:r>
      <w:r w:rsidR="008758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 торган</w:t>
      </w:r>
      <w:r w:rsid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график идентификаторлар – QR-кодлар булырга мөмкин.</w:t>
      </w:r>
    </w:p>
    <w:p w:rsidR="00F0704E" w:rsidRDefault="00F0704E" w:rsidP="00F0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Татарстан Республикасы башкарма хакимиятенең вәкаләтле органнары һәм җирле үзидарә органнары үз вәкаләтләре кысаларында Бөек Ватан сугышы һәйкәлләрен саклап калу, аларны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Бөек Ватан сугышында совет халкының Җиңүе турында </w:t>
      </w:r>
      <w:r w:rsidR="009528F6">
        <w:rPr>
          <w:rFonts w:ascii="Times New Roman" w:hAnsi="Times New Roman" w:cs="Times New Roman"/>
          <w:sz w:val="28"/>
          <w:szCs w:val="28"/>
          <w:lang w:val="tt-RU"/>
        </w:rPr>
        <w:t>истәлеккә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карата лаеклы һәм ихтирамлы мөнәсәбәтне күрсәткән хәлдә тоту өчен җаваплы.</w:t>
      </w:r>
    </w:p>
    <w:p w:rsidR="00021C2E" w:rsidRDefault="00F0704E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 Бөек Ватан сугышы һәйкәлләрен саклап калу һәм реставрацияләү региональ әһәмияттәге һәйкәлләргә – Тат</w:t>
      </w:r>
      <w:r w:rsidR="00F672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арстан Республикасы бюджетыннан һәм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(муниципаль) әһәмияттәге һәйкәлләргә</w:t>
      </w:r>
      <w:r w:rsidR="00C50A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бюджетлардан акчалар бүлеп бирү, шулай ук физик һәм юридик затларның иганәләре белән тәэмин ителә.</w:t>
      </w:r>
    </w:p>
    <w:p w:rsidR="00670D54" w:rsidRDefault="00C50AFD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 </w:t>
      </w:r>
      <w:r w:rsidRPr="00B31769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каберлекләре 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аларда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урнашкан </w:t>
      </w:r>
      <w:r w:rsidRPr="00CB046F">
        <w:rPr>
          <w:rFonts w:ascii="Times New Roman" w:hAnsi="Times New Roman" w:cs="Times New Roman"/>
          <w:sz w:val="28"/>
          <w:szCs w:val="28"/>
          <w:lang w:val="tt-RU"/>
        </w:rPr>
        <w:t xml:space="preserve">кабер ташлары, һәйкәлләр, стелалар, обелисклар,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киртә өлешләре һәм </w:t>
      </w:r>
      <w:r w:rsidRPr="00CB046F">
        <w:rPr>
          <w:rFonts w:ascii="Times New Roman" w:hAnsi="Times New Roman" w:cs="Times New Roman"/>
          <w:sz w:val="28"/>
          <w:szCs w:val="28"/>
          <w:lang w:val="tt-RU"/>
        </w:rPr>
        <w:t>башка мемориаль корылмалар һәм объектлар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бергә</w:t>
      </w:r>
      <w:r w:rsidR="00A114C9">
        <w:rPr>
          <w:rFonts w:ascii="Times New Roman" w:hAnsi="Times New Roman" w:cs="Times New Roman"/>
          <w:sz w:val="28"/>
          <w:szCs w:val="28"/>
          <w:lang w:val="tt-RU"/>
        </w:rPr>
        <w:t xml:space="preserve"> хәрби каберлекләр бул</w:t>
      </w:r>
      <w:r>
        <w:rPr>
          <w:rFonts w:ascii="Times New Roman" w:hAnsi="Times New Roman" w:cs="Times New Roman"/>
          <w:sz w:val="28"/>
          <w:szCs w:val="28"/>
          <w:lang w:val="tt-RU"/>
        </w:rPr>
        <w:t>а.</w:t>
      </w:r>
    </w:p>
    <w:p w:rsidR="00740D12" w:rsidRPr="00021C2E" w:rsidRDefault="00C50AFD" w:rsidP="0074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 Хәрби каберлеккә хәрби каберлек турынд</w:t>
      </w:r>
      <w:r w:rsidR="00740D12">
        <w:rPr>
          <w:rFonts w:ascii="Times New Roman" w:hAnsi="Times New Roman" w:cs="Times New Roman"/>
          <w:sz w:val="28"/>
          <w:szCs w:val="28"/>
          <w:lang w:val="tt-RU"/>
        </w:rPr>
        <w:t>а мәгълүматны үз эченә алган язма</w:t>
      </w:r>
      <w:r>
        <w:rPr>
          <w:rFonts w:ascii="Times New Roman" w:hAnsi="Times New Roman" w:cs="Times New Roman"/>
          <w:sz w:val="28"/>
          <w:szCs w:val="28"/>
          <w:lang w:val="tt-RU"/>
        </w:rPr>
        <w:t>лар һәм билгеләр урнаштырылган булырга тиеш.</w:t>
      </w:r>
      <w:r w:rsidR="00740D12" w:rsidRP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Мәгълүмати язмаларда һәм билгеләрдә </w:t>
      </w:r>
      <w:r w:rsidR="00740D12" w:rsidRPr="00CB046F">
        <w:rPr>
          <w:rFonts w:ascii="Times New Roman" w:hAnsi="Times New Roman" w:cs="Times New Roman"/>
          <w:sz w:val="28"/>
          <w:szCs w:val="28"/>
          <w:lang w:val="tt-RU"/>
        </w:rPr>
        <w:t xml:space="preserve">мемориаль корылмалар һәм </w:t>
      </w:r>
      <w:r w:rsidR="009528F6" w:rsidRPr="009528F6">
        <w:rPr>
          <w:rFonts w:ascii="Times New Roman" w:hAnsi="Times New Roman" w:cs="Times New Roman"/>
          <w:sz w:val="28"/>
          <w:szCs w:val="28"/>
          <w:lang w:val="tt-RU"/>
        </w:rPr>
        <w:t xml:space="preserve">объектлар урнаштыру өчен нигез булган </w:t>
      </w:r>
      <w:r w:rsid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вакыйгалар турында белешмәләрне үз эченә алган тарихи белешмә, Ватанны саклаганда һәлак булганнарның батырлыгы турында мәгълүмат һәм башка белешмәләр (тарихи документларны һәм фотоматериалларны кертеп) булырга тиеш.</w:t>
      </w:r>
      <w:r w:rsidR="00740D12" w:rsidRPr="00021C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40D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язмаларда һәм билгеләрдә шулай ук булган вакыйгалар һәм күрсәтелгән затлар турында тарихи белешмәне, видеоматериалларны һәм башка материалларны үз эченә алган «Интернет» мәгълүмат-телекоммуникация челтәрендәге мәгълүмат ресурсларына күчүне тәэмин итә торган график идентификаторлар – QR-кодлар булырга мөмкин.</w:t>
      </w:r>
    </w:p>
    <w:p w:rsidR="00C50AFD" w:rsidRDefault="00740D1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Бөек Ватан сугышы һәйкәлләренә,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хәрби каберлекләргә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язмалар һәм билгеләр кую бурычы тиешле</w:t>
      </w:r>
      <w:r w:rsidR="00F672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Бөек Ватан сугышы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һәйкәлләр</w:t>
      </w:r>
      <w:r w:rsidR="003F5C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</w:t>
      </w:r>
      <w:r>
        <w:rPr>
          <w:rFonts w:ascii="Times New Roman" w:hAnsi="Times New Roman" w:cs="Times New Roman"/>
          <w:sz w:val="28"/>
          <w:szCs w:val="28"/>
          <w:lang w:val="tt-RU"/>
        </w:rPr>
        <w:t>хәрби каберлекләр</w:t>
      </w:r>
      <w:r w:rsidR="004D06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3BC1">
        <w:rPr>
          <w:rFonts w:ascii="Times New Roman" w:hAnsi="Times New Roman" w:cs="Times New Roman"/>
          <w:sz w:val="28"/>
          <w:szCs w:val="28"/>
          <w:lang w:val="tt-RU"/>
        </w:rPr>
        <w:t>берке</w:t>
      </w:r>
      <w:r w:rsidR="003F5CC3">
        <w:rPr>
          <w:rFonts w:ascii="Times New Roman" w:hAnsi="Times New Roman" w:cs="Times New Roman"/>
          <w:sz w:val="28"/>
          <w:szCs w:val="28"/>
          <w:lang w:val="tt-RU"/>
        </w:rPr>
        <w:t>телгән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</w:t>
      </w:r>
      <w:r w:rsidR="00940319">
        <w:rPr>
          <w:rFonts w:ascii="Times New Roman" w:hAnsi="Times New Roman" w:cs="Times New Roman"/>
          <w:sz w:val="28"/>
          <w:szCs w:val="28"/>
          <w:lang w:val="tt-RU"/>
        </w:rPr>
        <w:t>башкарма хакимият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енең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 xml:space="preserve">вәкаләтле </w:t>
      </w:r>
      <w:r>
        <w:rPr>
          <w:rFonts w:ascii="Times New Roman" w:hAnsi="Times New Roman" w:cs="Times New Roman"/>
          <w:sz w:val="28"/>
          <w:szCs w:val="28"/>
          <w:lang w:val="tt-RU"/>
        </w:rPr>
        <w:t>органнарына һәм җирле үзидарә органнарына йөкләнә.</w:t>
      </w:r>
    </w:p>
    <w:p w:rsidR="004D0657" w:rsidRDefault="004D0657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8. </w:t>
      </w:r>
      <w:r w:rsidR="00CE4F30">
        <w:rPr>
          <w:rFonts w:ascii="Times New Roman" w:hAnsi="Times New Roman" w:cs="Times New Roman"/>
          <w:sz w:val="28"/>
          <w:szCs w:val="28"/>
          <w:lang w:val="tt-RU"/>
        </w:rPr>
        <w:t>Россия Федерациясе халыкларының м</w:t>
      </w:r>
      <w:r>
        <w:rPr>
          <w:rFonts w:ascii="Times New Roman" w:hAnsi="Times New Roman" w:cs="Times New Roman"/>
          <w:sz w:val="28"/>
          <w:szCs w:val="28"/>
          <w:lang w:val="tt-RU"/>
        </w:rPr>
        <w:t>әдәни мирас объектлары (</w:t>
      </w:r>
      <w:r w:rsidR="00960BAF" w:rsidRPr="00960BAF">
        <w:rPr>
          <w:rFonts w:ascii="Times New Roman" w:hAnsi="Times New Roman" w:cs="Times New Roman"/>
          <w:sz w:val="28"/>
          <w:szCs w:val="28"/>
          <w:lang w:val="tt-RU"/>
        </w:rPr>
        <w:t>тарихи</w:t>
      </w:r>
      <w:r w:rsidR="00960BAF">
        <w:rPr>
          <w:rFonts w:ascii="Times New Roman" w:hAnsi="Times New Roman" w:cs="Times New Roman"/>
          <w:sz w:val="28"/>
          <w:szCs w:val="28"/>
          <w:lang w:val="tt-RU"/>
        </w:rPr>
        <w:t xml:space="preserve"> һәм мәдәни ядкарьләр</w:t>
      </w:r>
      <w:r w:rsidR="00940319">
        <w:rPr>
          <w:rFonts w:ascii="Times New Roman" w:hAnsi="Times New Roman" w:cs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960BAF">
        <w:rPr>
          <w:rFonts w:ascii="Times New Roman" w:hAnsi="Times New Roman" w:cs="Times New Roman"/>
          <w:sz w:val="28"/>
          <w:szCs w:val="28"/>
          <w:lang w:val="tt-RU"/>
        </w:rPr>
        <w:t xml:space="preserve">дип танылган хәрби каберлекләрне саклап калуны тәэмин итү максатларында алар урнашкан урыннарда </w:t>
      </w:r>
      <w:r w:rsidR="00CE4F30">
        <w:rPr>
          <w:rFonts w:ascii="Times New Roman" w:hAnsi="Times New Roman" w:cs="Times New Roman"/>
          <w:sz w:val="28"/>
          <w:szCs w:val="28"/>
          <w:lang w:val="tt-RU"/>
        </w:rPr>
        <w:t>Россия Федерациясе законнарында</w:t>
      </w:r>
      <w:r w:rsidR="00960BAF">
        <w:rPr>
          <w:rFonts w:ascii="Times New Roman" w:hAnsi="Times New Roman" w:cs="Times New Roman"/>
          <w:sz w:val="28"/>
          <w:szCs w:val="28"/>
          <w:lang w:val="tt-RU"/>
        </w:rPr>
        <w:t xml:space="preserve"> билгеләнгән тәртиптә мәдәни мирас объектларын саклау зоналары билгеләнә.</w:t>
      </w:r>
    </w:p>
    <w:p w:rsidR="008920BE" w:rsidRDefault="00960BAF" w:rsidP="00892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9. 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Хәрби каберлекләргә зыян 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>килү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 ихтималы булган капиталь төзелеш объектын төзү, реконструкцияләү, капиталь ремонтлау шәһәр төзелеше эшчәнлеге турында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 законнар таләпләренә 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>ярашлы рәвештә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 башкарыл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, ә хәрби каберлекләргә зыян 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>килү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 xml:space="preserve"> ихтималы булган җир, юл эшләре һәм башка эшләр җирле үзидарә органнары белән килештерелгәннән соң гына башкарыл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8920B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920BE" w:rsidRDefault="008920BE" w:rsidP="00892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10. 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 xml:space="preserve">Яраксыз хәлгә килгән </w:t>
      </w:r>
      <w:r w:rsidR="00EF6871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EF6871">
        <w:rPr>
          <w:rFonts w:ascii="Times New Roman" w:hAnsi="Times New Roman" w:cs="Times New Roman"/>
          <w:sz w:val="28"/>
          <w:szCs w:val="28"/>
          <w:lang w:val="tt-RU"/>
        </w:rPr>
        <w:t xml:space="preserve">мәңгеләштерүче хәрби каберлекләр, </w:t>
      </w:r>
      <w:r w:rsidR="00EF6871" w:rsidRPr="00CB046F">
        <w:rPr>
          <w:rFonts w:ascii="Times New Roman" w:hAnsi="Times New Roman" w:cs="Times New Roman"/>
          <w:sz w:val="28"/>
          <w:szCs w:val="28"/>
          <w:lang w:val="tt-RU"/>
        </w:rPr>
        <w:t>мемориаль корылмалар һәм объектлар</w:t>
      </w:r>
      <w:r w:rsidR="00EF6871">
        <w:rPr>
          <w:rFonts w:ascii="Times New Roman" w:hAnsi="Times New Roman" w:cs="Times New Roman"/>
          <w:sz w:val="28"/>
          <w:szCs w:val="28"/>
          <w:lang w:val="tt-RU"/>
        </w:rPr>
        <w:t xml:space="preserve"> җирле үзидарә органнары тарафыннан торгызылырга тиеш.</w:t>
      </w:r>
    </w:p>
    <w:p w:rsidR="00EF6871" w:rsidRDefault="00EF6871" w:rsidP="00892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11. Гражданнар һәм юридик затлар хокукка ия булган җир кишәрлекләрендәге хәрби каберлекләрнең сакланышы өчен җава</w:t>
      </w:r>
      <w:r w:rsidR="00FE174E">
        <w:rPr>
          <w:rFonts w:ascii="Times New Roman" w:hAnsi="Times New Roman" w:cs="Times New Roman"/>
          <w:sz w:val="28"/>
          <w:szCs w:val="28"/>
          <w:lang w:val="tt-RU"/>
        </w:rPr>
        <w:t>п</w:t>
      </w:r>
      <w:r>
        <w:rPr>
          <w:rFonts w:ascii="Times New Roman" w:hAnsi="Times New Roman" w:cs="Times New Roman"/>
          <w:sz w:val="28"/>
          <w:szCs w:val="28"/>
          <w:lang w:val="tt-RU"/>
        </w:rPr>
        <w:t>лы.</w:t>
      </w:r>
    </w:p>
    <w:p w:rsidR="00300648" w:rsidRDefault="00300648" w:rsidP="00CE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0648" w:rsidRPr="00C50AFD" w:rsidRDefault="00EF6871" w:rsidP="00620877">
      <w:pPr>
        <w:autoSpaceDE w:val="0"/>
        <w:autoSpaceDN w:val="0"/>
        <w:adjustRightInd w:val="0"/>
        <w:spacing w:after="0" w:line="240" w:lineRule="auto"/>
        <w:ind w:left="1871" w:hanging="1162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9 статья. </w:t>
      </w:r>
      <w:r w:rsidR="00CE4F30" w:rsidRPr="00CE4F3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истәлеген </w:t>
      </w:r>
      <w:r w:rsidR="00CE4F30" w:rsidRPr="00CE4F30">
        <w:rPr>
          <w:rFonts w:ascii="Times New Roman" w:hAnsi="Times New Roman" w:cs="Times New Roman"/>
          <w:b/>
          <w:sz w:val="28"/>
          <w:szCs w:val="28"/>
          <w:lang w:val="tt-RU"/>
        </w:rPr>
        <w:t>мәңгеләштерү</w:t>
      </w:r>
      <w:r w:rsidR="00CE4F3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өлкәсендә агарту</w:t>
      </w:r>
    </w:p>
    <w:p w:rsidR="00EE2035" w:rsidRPr="00CE4F30" w:rsidRDefault="00EE2035" w:rsidP="00CE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E4F30" w:rsidRPr="00CE4F30" w:rsidRDefault="001F5EF5" w:rsidP="00CE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Республикасында, </w:t>
      </w:r>
      <w:r w:rsidR="00754A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шьләрдә </w:t>
      </w:r>
      <w:r w:rsidR="00754A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="00F6728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атаныбыз</w:t>
      </w:r>
      <w:r w:rsid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тарихына һәм туган як тарихына карата хөрмәт, Россия Федерациясе һәм Татарстан Республикасы өчен горурлык тәрбияләү, </w:t>
      </w:r>
      <w:r w:rsid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тарихның </w:t>
      </w:r>
      <w:r w:rsid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буынна</w:t>
      </w:r>
      <w:r w:rsidR="005511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н-</w:t>
      </w:r>
      <w:r w:rsid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буынга</w:t>
      </w:r>
      <w:r w:rsid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тапшырылуын</w:t>
      </w:r>
      <w:r w:rsidR="00CE4F3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саклап калу, </w:t>
      </w:r>
      <w:r w:rsidR="00CE4F30" w:rsidRPr="00B31769">
        <w:rPr>
          <w:rFonts w:ascii="Times New Roman" w:hAnsi="Times New Roman" w:cs="Times New Roman"/>
          <w:sz w:val="28"/>
          <w:szCs w:val="28"/>
          <w:lang w:val="tt-RU"/>
        </w:rPr>
        <w:t>Ватанны саклаганда һәлак булганнар</w:t>
      </w:r>
      <w:r w:rsidR="00CE4F30">
        <w:rPr>
          <w:rFonts w:ascii="Times New Roman" w:hAnsi="Times New Roman" w:cs="Times New Roman"/>
          <w:sz w:val="28"/>
          <w:szCs w:val="28"/>
          <w:lang w:val="tt-RU"/>
        </w:rPr>
        <w:t>ның батырлыкларын, каһарманлыгын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 xml:space="preserve"> һәм кыюлыгын пропагандалау максатларында</w:t>
      </w:r>
      <w:r w:rsidR="00754AF8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4B24"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>мәңгеләштерү өлкәсендә агарту чаралар</w:t>
      </w:r>
      <w:r w:rsidR="00B27023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 xml:space="preserve">, шул исәптән </w:t>
      </w:r>
      <w:r w:rsidR="00E21284">
        <w:rPr>
          <w:rFonts w:ascii="Times New Roman" w:hAnsi="Times New Roman" w:cs="Times New Roman"/>
          <w:sz w:val="28"/>
          <w:szCs w:val="28"/>
          <w:lang w:val="tt-RU"/>
        </w:rPr>
        <w:t>батыр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>лык дәресләре, ачык лекцияләр</w:t>
      </w:r>
      <w:r w:rsidR="0055117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F4B24">
        <w:rPr>
          <w:rFonts w:ascii="Times New Roman" w:hAnsi="Times New Roman" w:cs="Times New Roman"/>
          <w:sz w:val="28"/>
          <w:szCs w:val="28"/>
          <w:lang w:val="tt-RU"/>
        </w:rPr>
        <w:t xml:space="preserve"> үткәрелә.</w:t>
      </w:r>
    </w:p>
    <w:p w:rsidR="00BF4B24" w:rsidRPr="00BF4B24" w:rsidRDefault="001F5EF5" w:rsidP="00CE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F4B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BF4B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статьяның </w:t>
      </w:r>
      <w:r w:rsid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BF4B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өлешендә күрсәтелгән чаралар Россия Федерациясе законнарында каралган таләп</w:t>
      </w:r>
      <w:r w:rsidR="00754A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ләрне үтәп үткәрелә һәм Россия</w:t>
      </w:r>
      <w:r w:rsidR="00BF4B2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хәрби дан көннәренә һәм истәлекле даталарына, Татарстан Республикасының истәлекле даталарына багышланырга мөмкин.</w:t>
      </w:r>
    </w:p>
    <w:p w:rsidR="00D916C1" w:rsidRPr="00536087" w:rsidRDefault="00D916C1" w:rsidP="00D9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4B24" w:rsidRPr="00BF4B24" w:rsidRDefault="001F5EF5" w:rsidP="00620877">
      <w:pPr>
        <w:spacing w:after="0" w:line="240" w:lineRule="auto"/>
        <w:ind w:left="1956" w:hanging="124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40319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BF4B24" w:rsidRPr="00940319">
        <w:rPr>
          <w:rFonts w:ascii="Times New Roman" w:hAnsi="Times New Roman" w:cs="Times New Roman"/>
          <w:sz w:val="28"/>
          <w:szCs w:val="28"/>
          <w:lang w:val="tt-RU"/>
        </w:rPr>
        <w:t xml:space="preserve"> статья</w:t>
      </w:r>
      <w:r w:rsidR="00BC3704" w:rsidRPr="0094031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F4B24" w:rsidRPr="00BF4B2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истәлеген </w:t>
      </w:r>
      <w:r w:rsidR="00BF4B24" w:rsidRPr="00BF4B24">
        <w:rPr>
          <w:rFonts w:ascii="Times New Roman" w:hAnsi="Times New Roman" w:cs="Times New Roman"/>
          <w:b/>
          <w:sz w:val="28"/>
          <w:szCs w:val="28"/>
          <w:lang w:val="tt-RU"/>
        </w:rPr>
        <w:t>мәңгеләштерү чараларын финанс белән тәэмин итү</w:t>
      </w:r>
    </w:p>
    <w:p w:rsidR="00BC3704" w:rsidRPr="00536087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F4B24" w:rsidRDefault="00BF4B2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31769">
        <w:rPr>
          <w:rFonts w:ascii="Times New Roman" w:hAnsi="Times New Roman" w:cs="Times New Roman"/>
          <w:sz w:val="28"/>
          <w:szCs w:val="28"/>
          <w:lang w:val="tt-RU"/>
        </w:rPr>
        <w:t xml:space="preserve">Ватанны саклаганда һәлак </w:t>
      </w:r>
      <w:r w:rsidR="00E84C46">
        <w:rPr>
          <w:rFonts w:ascii="Times New Roman" w:hAnsi="Times New Roman" w:cs="Times New Roman"/>
          <w:sz w:val="28"/>
          <w:szCs w:val="28"/>
          <w:lang w:val="tt-RU"/>
        </w:rPr>
        <w:t xml:space="preserve">булганнар </w:t>
      </w:r>
      <w:r w:rsidR="00E71E10">
        <w:rPr>
          <w:rFonts w:ascii="Times New Roman" w:hAnsi="Times New Roman" w:cs="Times New Roman"/>
          <w:sz w:val="28"/>
          <w:szCs w:val="28"/>
          <w:lang w:val="tt-RU"/>
        </w:rPr>
        <w:t xml:space="preserve">истәлеген </w:t>
      </w:r>
      <w:r>
        <w:rPr>
          <w:rFonts w:ascii="Times New Roman" w:hAnsi="Times New Roman" w:cs="Times New Roman"/>
          <w:sz w:val="28"/>
          <w:szCs w:val="28"/>
          <w:lang w:val="tt-RU"/>
        </w:rPr>
        <w:t>мәңгеләштерү белән бәйле чаралар үткәрүгә, шул исәптән Ватанны саклаучылар батырлыклары белән тарихи бәйләнеше булган аерым терри</w:t>
      </w:r>
      <w:r w:rsidR="00FE174E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орияләрне</w:t>
      </w:r>
      <w:r w:rsidR="007418A3">
        <w:rPr>
          <w:rFonts w:ascii="Times New Roman" w:hAnsi="Times New Roman" w:cs="Times New Roman"/>
          <w:sz w:val="28"/>
          <w:szCs w:val="28"/>
          <w:lang w:val="tt-RU"/>
        </w:rPr>
        <w:t>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һәм объектлар</w:t>
      </w:r>
      <w:r w:rsidR="007418A3">
        <w:rPr>
          <w:rFonts w:ascii="Times New Roman" w:hAnsi="Times New Roman" w:cs="Times New Roman"/>
          <w:sz w:val="28"/>
          <w:szCs w:val="28"/>
          <w:lang w:val="tt-RU"/>
        </w:rPr>
        <w:t>ның корылышына, шулай ук күргәзмәләр һәм башка чаралар оештыруга чыгымнар дәүләт хакимияте органнары һәм җирле үзидарә органнары компетенция</w:t>
      </w:r>
      <w:r w:rsidR="00466AF4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418A3">
        <w:rPr>
          <w:rFonts w:ascii="Times New Roman" w:hAnsi="Times New Roman" w:cs="Times New Roman"/>
          <w:sz w:val="28"/>
          <w:szCs w:val="28"/>
          <w:lang w:val="tt-RU"/>
        </w:rPr>
        <w:t>енә ярашлы рәвештә Татарстан Республикасы бюджеты һәм җирле бюджетлар акчалары хисабына, шулай ук Россия Федерациясе законнарында тыелмаган бүтән чыганаклар хисабына башкарыл</w:t>
      </w:r>
      <w:r w:rsidR="00F67288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418A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E444A3" w:rsidRPr="00536087" w:rsidRDefault="00E444A3" w:rsidP="00EB54A4">
      <w:pPr>
        <w:spacing w:after="1" w:line="2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E1D46" w:rsidRPr="007418A3" w:rsidRDefault="000D32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403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5EF5" w:rsidRPr="009403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8A3" w:rsidRPr="00940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8A3" w:rsidRPr="009403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spellStart"/>
      <w:r w:rsidR="007418A3" w:rsidRPr="009403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proofErr w:type="spellEnd"/>
      <w:proofErr w:type="gramStart"/>
      <w:r w:rsidR="00EB54A4" w:rsidRPr="00940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54A4" w:rsidRPr="00CC3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18A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Ә</w:t>
      </w:r>
      <w:proofErr w:type="gramStart"/>
      <w:r w:rsidR="007418A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л</w:t>
      </w:r>
      <w:proofErr w:type="gramEnd"/>
      <w:r w:rsidR="007418A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еге</w:t>
      </w:r>
      <w:r w:rsidR="0074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</w:t>
      </w:r>
      <w:r w:rsidR="007418A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ның үз көченә керүе</w:t>
      </w:r>
    </w:p>
    <w:p w:rsidR="003A2702" w:rsidRPr="00CC37D1" w:rsidRDefault="003A270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702" w:rsidRPr="007418A3" w:rsidRDefault="007418A3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</w:t>
      </w:r>
      <w:r w:rsidR="003A2702" w:rsidRPr="00CC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</w:t>
      </w:r>
      <w:r w:rsidR="00814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ми басылып чыккан көнен</w:t>
      </w:r>
      <w:r w:rsidR="00814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ән үз көченә керә</w:t>
      </w:r>
      <w:r w:rsidR="008145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0E1D46" w:rsidRDefault="000E1D46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28" w:rsidRDefault="00360B28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145A6" w:rsidRDefault="008145A6" w:rsidP="00814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397F73" w:rsidRPr="00EB54A4" w:rsidRDefault="008145A6" w:rsidP="008145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Рәисе</w:t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601B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Р.Н. Миңнеханов</w:t>
      </w:r>
    </w:p>
    <w:sectPr w:rsidR="00397F73" w:rsidRPr="00EB54A4" w:rsidSect="00EC1F50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65C" w:rsidRDefault="00BB365C">
      <w:r>
        <w:separator/>
      </w:r>
    </w:p>
  </w:endnote>
  <w:endnote w:type="continuationSeparator" w:id="0">
    <w:p w:rsidR="00BB365C" w:rsidRDefault="00BB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65C" w:rsidRDefault="00BB365C">
      <w:r>
        <w:separator/>
      </w:r>
    </w:p>
  </w:footnote>
  <w:footnote w:type="continuationSeparator" w:id="0">
    <w:p w:rsidR="00BB365C" w:rsidRDefault="00BB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7B" w:rsidRDefault="00D6248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38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87B" w:rsidRDefault="004C38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12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1F50" w:rsidRDefault="00D62482">
        <w:pPr>
          <w:pStyle w:val="a3"/>
          <w:jc w:val="center"/>
        </w:pPr>
        <w:r w:rsidRPr="00EC1F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1F50" w:rsidRPr="00EC1F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1F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BC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C1F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7B" w:rsidRDefault="004C387B">
    <w:pPr>
      <w:pStyle w:val="a3"/>
      <w:jc w:val="center"/>
    </w:pPr>
  </w:p>
  <w:p w:rsidR="004C387B" w:rsidRDefault="004C38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32C6"/>
    <w:multiLevelType w:val="hybridMultilevel"/>
    <w:tmpl w:val="A0460C46"/>
    <w:lvl w:ilvl="0" w:tplc="B978B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C2E"/>
    <w:rsid w:val="00022225"/>
    <w:rsid w:val="0002297D"/>
    <w:rsid w:val="00022B0B"/>
    <w:rsid w:val="000231C7"/>
    <w:rsid w:val="00023C14"/>
    <w:rsid w:val="00024693"/>
    <w:rsid w:val="00024BC1"/>
    <w:rsid w:val="00024CCF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A36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37FF4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7B1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7F2"/>
    <w:rsid w:val="00070841"/>
    <w:rsid w:val="00070BEE"/>
    <w:rsid w:val="00072599"/>
    <w:rsid w:val="00072611"/>
    <w:rsid w:val="000726C5"/>
    <w:rsid w:val="00072AA9"/>
    <w:rsid w:val="0007306D"/>
    <w:rsid w:val="0007352F"/>
    <w:rsid w:val="00073BF0"/>
    <w:rsid w:val="0007408B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16E"/>
    <w:rsid w:val="000820D7"/>
    <w:rsid w:val="00084B40"/>
    <w:rsid w:val="00085A9D"/>
    <w:rsid w:val="00085B2D"/>
    <w:rsid w:val="00085F43"/>
    <w:rsid w:val="000864C8"/>
    <w:rsid w:val="0008696E"/>
    <w:rsid w:val="00086A04"/>
    <w:rsid w:val="0008745C"/>
    <w:rsid w:val="00090E6A"/>
    <w:rsid w:val="000916D8"/>
    <w:rsid w:val="000920BA"/>
    <w:rsid w:val="000934E0"/>
    <w:rsid w:val="00093535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A99"/>
    <w:rsid w:val="000B4EA8"/>
    <w:rsid w:val="000B5DE3"/>
    <w:rsid w:val="000B6978"/>
    <w:rsid w:val="000B6B15"/>
    <w:rsid w:val="000B7539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877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C79AB"/>
    <w:rsid w:val="000D05BA"/>
    <w:rsid w:val="000D0F22"/>
    <w:rsid w:val="000D104C"/>
    <w:rsid w:val="000D1080"/>
    <w:rsid w:val="000D158D"/>
    <w:rsid w:val="000D1CA8"/>
    <w:rsid w:val="000D2112"/>
    <w:rsid w:val="000D29FC"/>
    <w:rsid w:val="000D3254"/>
    <w:rsid w:val="000D4144"/>
    <w:rsid w:val="000D499A"/>
    <w:rsid w:val="000D53C3"/>
    <w:rsid w:val="000D560C"/>
    <w:rsid w:val="000D5824"/>
    <w:rsid w:val="000D58B1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3254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0B37"/>
    <w:rsid w:val="001010E0"/>
    <w:rsid w:val="00101CAE"/>
    <w:rsid w:val="00101FF5"/>
    <w:rsid w:val="00102B75"/>
    <w:rsid w:val="00102FEC"/>
    <w:rsid w:val="00103B2A"/>
    <w:rsid w:val="00105872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1E0"/>
    <w:rsid w:val="001162A0"/>
    <w:rsid w:val="0011748F"/>
    <w:rsid w:val="00120323"/>
    <w:rsid w:val="00120515"/>
    <w:rsid w:val="0012092D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6D18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11F"/>
    <w:rsid w:val="00154DA9"/>
    <w:rsid w:val="00156300"/>
    <w:rsid w:val="00156E22"/>
    <w:rsid w:val="00157A0D"/>
    <w:rsid w:val="0016016A"/>
    <w:rsid w:val="001601F2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211"/>
    <w:rsid w:val="001703CD"/>
    <w:rsid w:val="00170CFA"/>
    <w:rsid w:val="00170FB3"/>
    <w:rsid w:val="0017118D"/>
    <w:rsid w:val="00171228"/>
    <w:rsid w:val="00172832"/>
    <w:rsid w:val="00172A99"/>
    <w:rsid w:val="00172B3A"/>
    <w:rsid w:val="00173A14"/>
    <w:rsid w:val="00173A3A"/>
    <w:rsid w:val="00173C26"/>
    <w:rsid w:val="00173C9F"/>
    <w:rsid w:val="001744FE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160D"/>
    <w:rsid w:val="00182761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0E6B"/>
    <w:rsid w:val="00191347"/>
    <w:rsid w:val="001916B4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CEA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1FEE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D5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0701"/>
    <w:rsid w:val="001F2288"/>
    <w:rsid w:val="001F2291"/>
    <w:rsid w:val="001F2B93"/>
    <w:rsid w:val="001F2E95"/>
    <w:rsid w:val="001F2FC8"/>
    <w:rsid w:val="001F3102"/>
    <w:rsid w:val="001F3121"/>
    <w:rsid w:val="001F3955"/>
    <w:rsid w:val="001F4C48"/>
    <w:rsid w:val="001F51D5"/>
    <w:rsid w:val="001F548D"/>
    <w:rsid w:val="001F599F"/>
    <w:rsid w:val="001F5EF5"/>
    <w:rsid w:val="001F6274"/>
    <w:rsid w:val="001F6AF7"/>
    <w:rsid w:val="001F6BDB"/>
    <w:rsid w:val="001F7594"/>
    <w:rsid w:val="002011CC"/>
    <w:rsid w:val="0020177F"/>
    <w:rsid w:val="00202BC1"/>
    <w:rsid w:val="00202CCE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0D06"/>
    <w:rsid w:val="00210E75"/>
    <w:rsid w:val="00212017"/>
    <w:rsid w:val="00212251"/>
    <w:rsid w:val="00212412"/>
    <w:rsid w:val="0021254E"/>
    <w:rsid w:val="002126AB"/>
    <w:rsid w:val="00212BC3"/>
    <w:rsid w:val="00214C2E"/>
    <w:rsid w:val="00215045"/>
    <w:rsid w:val="00216345"/>
    <w:rsid w:val="002176A7"/>
    <w:rsid w:val="00217AC5"/>
    <w:rsid w:val="00220B07"/>
    <w:rsid w:val="00221171"/>
    <w:rsid w:val="002211BD"/>
    <w:rsid w:val="002211E1"/>
    <w:rsid w:val="00221DEB"/>
    <w:rsid w:val="0022263F"/>
    <w:rsid w:val="00223306"/>
    <w:rsid w:val="00223801"/>
    <w:rsid w:val="00225A45"/>
    <w:rsid w:val="002263E2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1960"/>
    <w:rsid w:val="00261ED6"/>
    <w:rsid w:val="002637F2"/>
    <w:rsid w:val="00263881"/>
    <w:rsid w:val="00264C25"/>
    <w:rsid w:val="00266CE9"/>
    <w:rsid w:val="00267A32"/>
    <w:rsid w:val="00267C11"/>
    <w:rsid w:val="00267EA9"/>
    <w:rsid w:val="00271635"/>
    <w:rsid w:val="0027176B"/>
    <w:rsid w:val="00271A68"/>
    <w:rsid w:val="00271C7F"/>
    <w:rsid w:val="002723A9"/>
    <w:rsid w:val="0027251F"/>
    <w:rsid w:val="00272DBE"/>
    <w:rsid w:val="002736EE"/>
    <w:rsid w:val="00273768"/>
    <w:rsid w:val="00273EBE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9A8"/>
    <w:rsid w:val="00283D00"/>
    <w:rsid w:val="0028493E"/>
    <w:rsid w:val="00284FC5"/>
    <w:rsid w:val="002854A0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02D"/>
    <w:rsid w:val="002A5F76"/>
    <w:rsid w:val="002A62C4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20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73"/>
    <w:rsid w:val="002C32D2"/>
    <w:rsid w:val="002C39F7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A57"/>
    <w:rsid w:val="002D7CF3"/>
    <w:rsid w:val="002E0AD5"/>
    <w:rsid w:val="002E1036"/>
    <w:rsid w:val="002E1499"/>
    <w:rsid w:val="002E198D"/>
    <w:rsid w:val="002E1D70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648"/>
    <w:rsid w:val="00300CED"/>
    <w:rsid w:val="00301158"/>
    <w:rsid w:val="003016C9"/>
    <w:rsid w:val="0030178E"/>
    <w:rsid w:val="00301B41"/>
    <w:rsid w:val="00302288"/>
    <w:rsid w:val="003028BB"/>
    <w:rsid w:val="00303195"/>
    <w:rsid w:val="003041A8"/>
    <w:rsid w:val="003042C9"/>
    <w:rsid w:val="003042F3"/>
    <w:rsid w:val="0030431F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0D51"/>
    <w:rsid w:val="003313EE"/>
    <w:rsid w:val="00331B60"/>
    <w:rsid w:val="00333200"/>
    <w:rsid w:val="003334C2"/>
    <w:rsid w:val="003337C9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0B28"/>
    <w:rsid w:val="00361893"/>
    <w:rsid w:val="00361D64"/>
    <w:rsid w:val="00362918"/>
    <w:rsid w:val="00362C1D"/>
    <w:rsid w:val="00362E3F"/>
    <w:rsid w:val="00363440"/>
    <w:rsid w:val="003641E1"/>
    <w:rsid w:val="00364210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2A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418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1318"/>
    <w:rsid w:val="003A15A0"/>
    <w:rsid w:val="003A21D0"/>
    <w:rsid w:val="003A2290"/>
    <w:rsid w:val="003A2702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460"/>
    <w:rsid w:val="003B5E35"/>
    <w:rsid w:val="003B61C3"/>
    <w:rsid w:val="003B6B84"/>
    <w:rsid w:val="003B6C4F"/>
    <w:rsid w:val="003B7068"/>
    <w:rsid w:val="003B7AC0"/>
    <w:rsid w:val="003B7CCA"/>
    <w:rsid w:val="003C0170"/>
    <w:rsid w:val="003C1B2E"/>
    <w:rsid w:val="003C20B4"/>
    <w:rsid w:val="003C221A"/>
    <w:rsid w:val="003C3FCC"/>
    <w:rsid w:val="003C4C61"/>
    <w:rsid w:val="003C65F6"/>
    <w:rsid w:val="003C7186"/>
    <w:rsid w:val="003C7D1C"/>
    <w:rsid w:val="003D0BF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50F2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5CC3"/>
    <w:rsid w:val="003F69E3"/>
    <w:rsid w:val="003F6D68"/>
    <w:rsid w:val="003F6F99"/>
    <w:rsid w:val="00401495"/>
    <w:rsid w:val="00402375"/>
    <w:rsid w:val="00404110"/>
    <w:rsid w:val="004047EB"/>
    <w:rsid w:val="004050B7"/>
    <w:rsid w:val="004052F8"/>
    <w:rsid w:val="00405680"/>
    <w:rsid w:val="00405A90"/>
    <w:rsid w:val="00406616"/>
    <w:rsid w:val="00407611"/>
    <w:rsid w:val="00407773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E0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3D70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04DE"/>
    <w:rsid w:val="004608E7"/>
    <w:rsid w:val="0046174E"/>
    <w:rsid w:val="00462089"/>
    <w:rsid w:val="00462112"/>
    <w:rsid w:val="0046219D"/>
    <w:rsid w:val="0046269C"/>
    <w:rsid w:val="00462934"/>
    <w:rsid w:val="00463AFC"/>
    <w:rsid w:val="004648E8"/>
    <w:rsid w:val="0046563A"/>
    <w:rsid w:val="00465868"/>
    <w:rsid w:val="004659CA"/>
    <w:rsid w:val="00465F00"/>
    <w:rsid w:val="00466AF4"/>
    <w:rsid w:val="00466D1D"/>
    <w:rsid w:val="00466E8E"/>
    <w:rsid w:val="004675C0"/>
    <w:rsid w:val="004676EE"/>
    <w:rsid w:val="00467E10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1F0B"/>
    <w:rsid w:val="004826A0"/>
    <w:rsid w:val="004826E2"/>
    <w:rsid w:val="0048397F"/>
    <w:rsid w:val="00483E4E"/>
    <w:rsid w:val="0048440C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4F8D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0ACD"/>
    <w:rsid w:val="004C0B76"/>
    <w:rsid w:val="004C118F"/>
    <w:rsid w:val="004C1216"/>
    <w:rsid w:val="004C1E8A"/>
    <w:rsid w:val="004C209F"/>
    <w:rsid w:val="004C22B1"/>
    <w:rsid w:val="004C387B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657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2DFA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16E9E"/>
    <w:rsid w:val="0052002B"/>
    <w:rsid w:val="00520500"/>
    <w:rsid w:val="00521426"/>
    <w:rsid w:val="0052152D"/>
    <w:rsid w:val="00521C56"/>
    <w:rsid w:val="00521E79"/>
    <w:rsid w:val="00522065"/>
    <w:rsid w:val="005224E9"/>
    <w:rsid w:val="005228B8"/>
    <w:rsid w:val="0052547F"/>
    <w:rsid w:val="005258C2"/>
    <w:rsid w:val="0052709D"/>
    <w:rsid w:val="0052769E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087"/>
    <w:rsid w:val="005364BD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17A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402C"/>
    <w:rsid w:val="005653D4"/>
    <w:rsid w:val="00566A86"/>
    <w:rsid w:val="00567006"/>
    <w:rsid w:val="00567B48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4530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4594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4F74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2F88"/>
    <w:rsid w:val="005C31B3"/>
    <w:rsid w:val="005C3D5D"/>
    <w:rsid w:val="005C4543"/>
    <w:rsid w:val="005C4C31"/>
    <w:rsid w:val="005C52C2"/>
    <w:rsid w:val="005C6886"/>
    <w:rsid w:val="005C7E90"/>
    <w:rsid w:val="005C7F28"/>
    <w:rsid w:val="005D03EE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0B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1B64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17812"/>
    <w:rsid w:val="00620877"/>
    <w:rsid w:val="006212F4"/>
    <w:rsid w:val="0062157A"/>
    <w:rsid w:val="00621621"/>
    <w:rsid w:val="00621811"/>
    <w:rsid w:val="00623038"/>
    <w:rsid w:val="00623F96"/>
    <w:rsid w:val="00624B5B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038F"/>
    <w:rsid w:val="00641BD4"/>
    <w:rsid w:val="00641E9B"/>
    <w:rsid w:val="00642095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0E98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46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0D54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CCF"/>
    <w:rsid w:val="00684F15"/>
    <w:rsid w:val="00685445"/>
    <w:rsid w:val="00685661"/>
    <w:rsid w:val="00685AFA"/>
    <w:rsid w:val="006861EC"/>
    <w:rsid w:val="0068691E"/>
    <w:rsid w:val="00686FE9"/>
    <w:rsid w:val="00687736"/>
    <w:rsid w:val="00687E0A"/>
    <w:rsid w:val="00690178"/>
    <w:rsid w:val="00690C48"/>
    <w:rsid w:val="00691482"/>
    <w:rsid w:val="00691C38"/>
    <w:rsid w:val="0069212A"/>
    <w:rsid w:val="00693508"/>
    <w:rsid w:val="00693717"/>
    <w:rsid w:val="00693F1C"/>
    <w:rsid w:val="0069452A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89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B6B"/>
    <w:rsid w:val="006C1C79"/>
    <w:rsid w:val="006C2400"/>
    <w:rsid w:val="006C313E"/>
    <w:rsid w:val="006C3B67"/>
    <w:rsid w:val="006C42DC"/>
    <w:rsid w:val="006C43B9"/>
    <w:rsid w:val="006C440E"/>
    <w:rsid w:val="006C449E"/>
    <w:rsid w:val="006C454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6F8B"/>
    <w:rsid w:val="006D7DF0"/>
    <w:rsid w:val="006D7E80"/>
    <w:rsid w:val="006E0A3B"/>
    <w:rsid w:val="006E1781"/>
    <w:rsid w:val="006E17FE"/>
    <w:rsid w:val="006E1ED9"/>
    <w:rsid w:val="006E1FDA"/>
    <w:rsid w:val="006E285F"/>
    <w:rsid w:val="006E3312"/>
    <w:rsid w:val="006E43B4"/>
    <w:rsid w:val="006E45BB"/>
    <w:rsid w:val="006E45D5"/>
    <w:rsid w:val="006E4F58"/>
    <w:rsid w:val="006E4F67"/>
    <w:rsid w:val="006E54DD"/>
    <w:rsid w:val="006E59D9"/>
    <w:rsid w:val="006E7123"/>
    <w:rsid w:val="006E78A2"/>
    <w:rsid w:val="006F02B7"/>
    <w:rsid w:val="006F328E"/>
    <w:rsid w:val="006F4AD4"/>
    <w:rsid w:val="006F58DB"/>
    <w:rsid w:val="006F593C"/>
    <w:rsid w:val="006F722C"/>
    <w:rsid w:val="006F7FAF"/>
    <w:rsid w:val="007002D3"/>
    <w:rsid w:val="00700661"/>
    <w:rsid w:val="00701021"/>
    <w:rsid w:val="00701DB6"/>
    <w:rsid w:val="007020D9"/>
    <w:rsid w:val="0070275F"/>
    <w:rsid w:val="0070298A"/>
    <w:rsid w:val="00702A3A"/>
    <w:rsid w:val="00703D5E"/>
    <w:rsid w:val="0070415E"/>
    <w:rsid w:val="007046AC"/>
    <w:rsid w:val="00704B30"/>
    <w:rsid w:val="0070593D"/>
    <w:rsid w:val="007066C3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387C"/>
    <w:rsid w:val="00714478"/>
    <w:rsid w:val="007144B8"/>
    <w:rsid w:val="007151AF"/>
    <w:rsid w:val="0071670C"/>
    <w:rsid w:val="00716D40"/>
    <w:rsid w:val="007208A0"/>
    <w:rsid w:val="0072169D"/>
    <w:rsid w:val="00722000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3ED"/>
    <w:rsid w:val="007335B0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D12"/>
    <w:rsid w:val="00740FA9"/>
    <w:rsid w:val="0074168F"/>
    <w:rsid w:val="007418A3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C6C"/>
    <w:rsid w:val="00746D0E"/>
    <w:rsid w:val="00746FD5"/>
    <w:rsid w:val="00747543"/>
    <w:rsid w:val="00750321"/>
    <w:rsid w:val="00750944"/>
    <w:rsid w:val="00752475"/>
    <w:rsid w:val="0075362B"/>
    <w:rsid w:val="00754350"/>
    <w:rsid w:val="00754910"/>
    <w:rsid w:val="00754AF8"/>
    <w:rsid w:val="0075524C"/>
    <w:rsid w:val="0075631B"/>
    <w:rsid w:val="00757EAA"/>
    <w:rsid w:val="00760032"/>
    <w:rsid w:val="007604DD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0669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05CD"/>
    <w:rsid w:val="007811E3"/>
    <w:rsid w:val="007812CB"/>
    <w:rsid w:val="007812F5"/>
    <w:rsid w:val="007821A5"/>
    <w:rsid w:val="0078292C"/>
    <w:rsid w:val="00783618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6BC"/>
    <w:rsid w:val="007A0E2E"/>
    <w:rsid w:val="007A1A48"/>
    <w:rsid w:val="007A31DE"/>
    <w:rsid w:val="007A3893"/>
    <w:rsid w:val="007A3A5D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2FD7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3D7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EF"/>
    <w:rsid w:val="007C7F0E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259"/>
    <w:rsid w:val="007F4755"/>
    <w:rsid w:val="007F492A"/>
    <w:rsid w:val="007F510B"/>
    <w:rsid w:val="007F54A4"/>
    <w:rsid w:val="007F6413"/>
    <w:rsid w:val="007F6A4B"/>
    <w:rsid w:val="007F6BB8"/>
    <w:rsid w:val="007F6BBF"/>
    <w:rsid w:val="007F7DB0"/>
    <w:rsid w:val="00800CB1"/>
    <w:rsid w:val="00801904"/>
    <w:rsid w:val="00801CC9"/>
    <w:rsid w:val="00801E81"/>
    <w:rsid w:val="008029B7"/>
    <w:rsid w:val="008029DD"/>
    <w:rsid w:val="008030DE"/>
    <w:rsid w:val="00803871"/>
    <w:rsid w:val="00803DE7"/>
    <w:rsid w:val="00804846"/>
    <w:rsid w:val="008049B1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5A6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3DA3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5A"/>
    <w:rsid w:val="0084148B"/>
    <w:rsid w:val="00842170"/>
    <w:rsid w:val="00842BD7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2035"/>
    <w:rsid w:val="00872E76"/>
    <w:rsid w:val="00873646"/>
    <w:rsid w:val="00873E79"/>
    <w:rsid w:val="008746CF"/>
    <w:rsid w:val="0087566E"/>
    <w:rsid w:val="00875816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10BA"/>
    <w:rsid w:val="008917A6"/>
    <w:rsid w:val="00891DA3"/>
    <w:rsid w:val="00891EA8"/>
    <w:rsid w:val="008920BE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97BA9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2823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1F77"/>
    <w:rsid w:val="008E24E3"/>
    <w:rsid w:val="008E2EC6"/>
    <w:rsid w:val="008E348D"/>
    <w:rsid w:val="008E3D99"/>
    <w:rsid w:val="008E513B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01B3"/>
    <w:rsid w:val="009017B5"/>
    <w:rsid w:val="00901B43"/>
    <w:rsid w:val="009026C1"/>
    <w:rsid w:val="0090341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4DEC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319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5C5"/>
    <w:rsid w:val="00952699"/>
    <w:rsid w:val="009528F6"/>
    <w:rsid w:val="00953AED"/>
    <w:rsid w:val="00953F7C"/>
    <w:rsid w:val="00955B0A"/>
    <w:rsid w:val="0095629E"/>
    <w:rsid w:val="00956732"/>
    <w:rsid w:val="00956CC8"/>
    <w:rsid w:val="00956EAB"/>
    <w:rsid w:val="00960571"/>
    <w:rsid w:val="00960BAF"/>
    <w:rsid w:val="0096322C"/>
    <w:rsid w:val="009638A5"/>
    <w:rsid w:val="00963B2A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A72"/>
    <w:rsid w:val="00975D0A"/>
    <w:rsid w:val="00975D2F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0BF"/>
    <w:rsid w:val="0099141F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684"/>
    <w:rsid w:val="00995758"/>
    <w:rsid w:val="009967CC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6A46"/>
    <w:rsid w:val="009C7EB1"/>
    <w:rsid w:val="009D0309"/>
    <w:rsid w:val="009D09C3"/>
    <w:rsid w:val="009D1499"/>
    <w:rsid w:val="009D1B51"/>
    <w:rsid w:val="009D2A0E"/>
    <w:rsid w:val="009D4921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2B"/>
    <w:rsid w:val="009E7B65"/>
    <w:rsid w:val="009E7DDB"/>
    <w:rsid w:val="009F01C8"/>
    <w:rsid w:val="009F0AE7"/>
    <w:rsid w:val="009F0FB0"/>
    <w:rsid w:val="009F12A6"/>
    <w:rsid w:val="009F1409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0FE"/>
    <w:rsid w:val="00A005BC"/>
    <w:rsid w:val="00A00C06"/>
    <w:rsid w:val="00A01B1B"/>
    <w:rsid w:val="00A02A17"/>
    <w:rsid w:val="00A05101"/>
    <w:rsid w:val="00A05854"/>
    <w:rsid w:val="00A05B64"/>
    <w:rsid w:val="00A0666F"/>
    <w:rsid w:val="00A101C8"/>
    <w:rsid w:val="00A106FB"/>
    <w:rsid w:val="00A11136"/>
    <w:rsid w:val="00A114C9"/>
    <w:rsid w:val="00A11883"/>
    <w:rsid w:val="00A11A89"/>
    <w:rsid w:val="00A11D30"/>
    <w:rsid w:val="00A11D45"/>
    <w:rsid w:val="00A11E82"/>
    <w:rsid w:val="00A12405"/>
    <w:rsid w:val="00A12C01"/>
    <w:rsid w:val="00A13A04"/>
    <w:rsid w:val="00A14888"/>
    <w:rsid w:val="00A14F47"/>
    <w:rsid w:val="00A16820"/>
    <w:rsid w:val="00A1757B"/>
    <w:rsid w:val="00A176B8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9FF"/>
    <w:rsid w:val="00A27AEB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7FC"/>
    <w:rsid w:val="00A72CC6"/>
    <w:rsid w:val="00A73B48"/>
    <w:rsid w:val="00A73F6C"/>
    <w:rsid w:val="00A75257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6B6D"/>
    <w:rsid w:val="00A972AE"/>
    <w:rsid w:val="00AA06A3"/>
    <w:rsid w:val="00AA2B37"/>
    <w:rsid w:val="00AA2FF3"/>
    <w:rsid w:val="00AA4E31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5947"/>
    <w:rsid w:val="00AB66ED"/>
    <w:rsid w:val="00AB6A4F"/>
    <w:rsid w:val="00AB7587"/>
    <w:rsid w:val="00AC0500"/>
    <w:rsid w:val="00AC0D26"/>
    <w:rsid w:val="00AC0E44"/>
    <w:rsid w:val="00AC153F"/>
    <w:rsid w:val="00AC1A6C"/>
    <w:rsid w:val="00AC22CC"/>
    <w:rsid w:val="00AC2EDA"/>
    <w:rsid w:val="00AC392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6B8"/>
    <w:rsid w:val="00AD2AD8"/>
    <w:rsid w:val="00AD2BB4"/>
    <w:rsid w:val="00AD2DD1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08F1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A56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1CE9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7B7"/>
    <w:rsid w:val="00B228B5"/>
    <w:rsid w:val="00B237F8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3"/>
    <w:rsid w:val="00B2702A"/>
    <w:rsid w:val="00B27191"/>
    <w:rsid w:val="00B279CB"/>
    <w:rsid w:val="00B27D07"/>
    <w:rsid w:val="00B30608"/>
    <w:rsid w:val="00B30D50"/>
    <w:rsid w:val="00B3133D"/>
    <w:rsid w:val="00B31656"/>
    <w:rsid w:val="00B31769"/>
    <w:rsid w:val="00B32DC4"/>
    <w:rsid w:val="00B33339"/>
    <w:rsid w:val="00B33881"/>
    <w:rsid w:val="00B341FE"/>
    <w:rsid w:val="00B3449D"/>
    <w:rsid w:val="00B3562B"/>
    <w:rsid w:val="00B35D0D"/>
    <w:rsid w:val="00B36BEE"/>
    <w:rsid w:val="00B3723E"/>
    <w:rsid w:val="00B40396"/>
    <w:rsid w:val="00B415DE"/>
    <w:rsid w:val="00B4170E"/>
    <w:rsid w:val="00B417B2"/>
    <w:rsid w:val="00B41A32"/>
    <w:rsid w:val="00B41ACC"/>
    <w:rsid w:val="00B42192"/>
    <w:rsid w:val="00B42E67"/>
    <w:rsid w:val="00B430FF"/>
    <w:rsid w:val="00B432A6"/>
    <w:rsid w:val="00B43332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A80"/>
    <w:rsid w:val="00B55CB1"/>
    <w:rsid w:val="00B57566"/>
    <w:rsid w:val="00B60772"/>
    <w:rsid w:val="00B607D3"/>
    <w:rsid w:val="00B63363"/>
    <w:rsid w:val="00B63B34"/>
    <w:rsid w:val="00B64038"/>
    <w:rsid w:val="00B655DE"/>
    <w:rsid w:val="00B6565E"/>
    <w:rsid w:val="00B656E3"/>
    <w:rsid w:val="00B65AC9"/>
    <w:rsid w:val="00B670EA"/>
    <w:rsid w:val="00B674FC"/>
    <w:rsid w:val="00B67BF9"/>
    <w:rsid w:val="00B67F1F"/>
    <w:rsid w:val="00B70642"/>
    <w:rsid w:val="00B70CEF"/>
    <w:rsid w:val="00B7133C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4C6B"/>
    <w:rsid w:val="00B8656C"/>
    <w:rsid w:val="00B87049"/>
    <w:rsid w:val="00B8708C"/>
    <w:rsid w:val="00B87500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BD7"/>
    <w:rsid w:val="00BA1D44"/>
    <w:rsid w:val="00BA29E3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365C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3704"/>
    <w:rsid w:val="00BC4213"/>
    <w:rsid w:val="00BC478D"/>
    <w:rsid w:val="00BC4E44"/>
    <w:rsid w:val="00BC62F9"/>
    <w:rsid w:val="00BC6F7D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4B24"/>
    <w:rsid w:val="00BF5706"/>
    <w:rsid w:val="00BF5C4D"/>
    <w:rsid w:val="00BF5D7B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26EB"/>
    <w:rsid w:val="00C13580"/>
    <w:rsid w:val="00C137EF"/>
    <w:rsid w:val="00C1391B"/>
    <w:rsid w:val="00C13A09"/>
    <w:rsid w:val="00C13BC9"/>
    <w:rsid w:val="00C13E65"/>
    <w:rsid w:val="00C146A9"/>
    <w:rsid w:val="00C16144"/>
    <w:rsid w:val="00C161C7"/>
    <w:rsid w:val="00C161DF"/>
    <w:rsid w:val="00C167FC"/>
    <w:rsid w:val="00C2064D"/>
    <w:rsid w:val="00C20E9A"/>
    <w:rsid w:val="00C21D1C"/>
    <w:rsid w:val="00C21EC3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628D"/>
    <w:rsid w:val="00C46A4E"/>
    <w:rsid w:val="00C4725A"/>
    <w:rsid w:val="00C50AFD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167"/>
    <w:rsid w:val="00C6067C"/>
    <w:rsid w:val="00C610A7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60ED"/>
    <w:rsid w:val="00C77051"/>
    <w:rsid w:val="00C77376"/>
    <w:rsid w:val="00C80210"/>
    <w:rsid w:val="00C80D79"/>
    <w:rsid w:val="00C82A1B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8765A"/>
    <w:rsid w:val="00C90095"/>
    <w:rsid w:val="00C90FF6"/>
    <w:rsid w:val="00C91296"/>
    <w:rsid w:val="00C919C6"/>
    <w:rsid w:val="00C9220E"/>
    <w:rsid w:val="00C92610"/>
    <w:rsid w:val="00C928C2"/>
    <w:rsid w:val="00C9377D"/>
    <w:rsid w:val="00C93DFD"/>
    <w:rsid w:val="00C93E47"/>
    <w:rsid w:val="00C94213"/>
    <w:rsid w:val="00C94319"/>
    <w:rsid w:val="00C94514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002"/>
    <w:rsid w:val="00CB046F"/>
    <w:rsid w:val="00CB0913"/>
    <w:rsid w:val="00CB0EAB"/>
    <w:rsid w:val="00CB1400"/>
    <w:rsid w:val="00CB1572"/>
    <w:rsid w:val="00CB1F1C"/>
    <w:rsid w:val="00CB2BB4"/>
    <w:rsid w:val="00CB2C78"/>
    <w:rsid w:val="00CB3120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37D1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0AF"/>
    <w:rsid w:val="00CE2D91"/>
    <w:rsid w:val="00CE2F5D"/>
    <w:rsid w:val="00CE3042"/>
    <w:rsid w:val="00CE3277"/>
    <w:rsid w:val="00CE479F"/>
    <w:rsid w:val="00CE47E7"/>
    <w:rsid w:val="00CE4E46"/>
    <w:rsid w:val="00CE4F30"/>
    <w:rsid w:val="00CE52C2"/>
    <w:rsid w:val="00CE62AE"/>
    <w:rsid w:val="00CE7062"/>
    <w:rsid w:val="00CE73C6"/>
    <w:rsid w:val="00CE7BC4"/>
    <w:rsid w:val="00CF0367"/>
    <w:rsid w:val="00CF05EB"/>
    <w:rsid w:val="00CF0EEF"/>
    <w:rsid w:val="00CF1228"/>
    <w:rsid w:val="00CF14B6"/>
    <w:rsid w:val="00CF192C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CF6E13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679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2754"/>
    <w:rsid w:val="00D23430"/>
    <w:rsid w:val="00D2351C"/>
    <w:rsid w:val="00D235FA"/>
    <w:rsid w:val="00D2413C"/>
    <w:rsid w:val="00D24AD3"/>
    <w:rsid w:val="00D24BFF"/>
    <w:rsid w:val="00D24C39"/>
    <w:rsid w:val="00D252D5"/>
    <w:rsid w:val="00D256BE"/>
    <w:rsid w:val="00D25EF4"/>
    <w:rsid w:val="00D2680D"/>
    <w:rsid w:val="00D27DEA"/>
    <w:rsid w:val="00D27E35"/>
    <w:rsid w:val="00D27FBF"/>
    <w:rsid w:val="00D27FFD"/>
    <w:rsid w:val="00D30546"/>
    <w:rsid w:val="00D31227"/>
    <w:rsid w:val="00D321A6"/>
    <w:rsid w:val="00D34C5F"/>
    <w:rsid w:val="00D35A46"/>
    <w:rsid w:val="00D375F7"/>
    <w:rsid w:val="00D4063D"/>
    <w:rsid w:val="00D416BD"/>
    <w:rsid w:val="00D42473"/>
    <w:rsid w:val="00D43E12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1AFD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482"/>
    <w:rsid w:val="00D626F4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507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5887"/>
    <w:rsid w:val="00D86159"/>
    <w:rsid w:val="00D90023"/>
    <w:rsid w:val="00D902E1"/>
    <w:rsid w:val="00D904F3"/>
    <w:rsid w:val="00D90FF3"/>
    <w:rsid w:val="00D911D3"/>
    <w:rsid w:val="00D914C0"/>
    <w:rsid w:val="00D916C1"/>
    <w:rsid w:val="00D91DC1"/>
    <w:rsid w:val="00D925AC"/>
    <w:rsid w:val="00D925E8"/>
    <w:rsid w:val="00D925FE"/>
    <w:rsid w:val="00D926B9"/>
    <w:rsid w:val="00D92A83"/>
    <w:rsid w:val="00D931AC"/>
    <w:rsid w:val="00D932D1"/>
    <w:rsid w:val="00D94B8F"/>
    <w:rsid w:val="00D96304"/>
    <w:rsid w:val="00D96C60"/>
    <w:rsid w:val="00D96F0F"/>
    <w:rsid w:val="00D96F6E"/>
    <w:rsid w:val="00D97925"/>
    <w:rsid w:val="00D97E6B"/>
    <w:rsid w:val="00DA0B87"/>
    <w:rsid w:val="00DA25D8"/>
    <w:rsid w:val="00DA26AA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6CDC"/>
    <w:rsid w:val="00DB7201"/>
    <w:rsid w:val="00DB7D74"/>
    <w:rsid w:val="00DB7F17"/>
    <w:rsid w:val="00DB7F43"/>
    <w:rsid w:val="00DC02E8"/>
    <w:rsid w:val="00DC03C5"/>
    <w:rsid w:val="00DC0C88"/>
    <w:rsid w:val="00DC114B"/>
    <w:rsid w:val="00DC14F3"/>
    <w:rsid w:val="00DC1CD9"/>
    <w:rsid w:val="00DC1DDD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3A1"/>
    <w:rsid w:val="00DD06C0"/>
    <w:rsid w:val="00DD0A12"/>
    <w:rsid w:val="00DD0B0E"/>
    <w:rsid w:val="00DD17E2"/>
    <w:rsid w:val="00DD184D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3CB5"/>
    <w:rsid w:val="00DF4C8E"/>
    <w:rsid w:val="00DF6797"/>
    <w:rsid w:val="00DF6A80"/>
    <w:rsid w:val="00DF6ACF"/>
    <w:rsid w:val="00DF6DC7"/>
    <w:rsid w:val="00DF6DE7"/>
    <w:rsid w:val="00DF7AE7"/>
    <w:rsid w:val="00DF7BD6"/>
    <w:rsid w:val="00DF7F84"/>
    <w:rsid w:val="00E010A2"/>
    <w:rsid w:val="00E0181B"/>
    <w:rsid w:val="00E035B9"/>
    <w:rsid w:val="00E03FBF"/>
    <w:rsid w:val="00E044A5"/>
    <w:rsid w:val="00E059C9"/>
    <w:rsid w:val="00E062C2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284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5642"/>
    <w:rsid w:val="00E26194"/>
    <w:rsid w:val="00E26DD1"/>
    <w:rsid w:val="00E278BF"/>
    <w:rsid w:val="00E27A43"/>
    <w:rsid w:val="00E306B3"/>
    <w:rsid w:val="00E30985"/>
    <w:rsid w:val="00E30C92"/>
    <w:rsid w:val="00E310D5"/>
    <w:rsid w:val="00E311CB"/>
    <w:rsid w:val="00E3148F"/>
    <w:rsid w:val="00E31CD2"/>
    <w:rsid w:val="00E31D9D"/>
    <w:rsid w:val="00E335FD"/>
    <w:rsid w:val="00E3362E"/>
    <w:rsid w:val="00E341F8"/>
    <w:rsid w:val="00E35961"/>
    <w:rsid w:val="00E367AA"/>
    <w:rsid w:val="00E373FB"/>
    <w:rsid w:val="00E37FC9"/>
    <w:rsid w:val="00E414A4"/>
    <w:rsid w:val="00E414A7"/>
    <w:rsid w:val="00E42B19"/>
    <w:rsid w:val="00E437F8"/>
    <w:rsid w:val="00E43B59"/>
    <w:rsid w:val="00E4407D"/>
    <w:rsid w:val="00E44314"/>
    <w:rsid w:val="00E444A3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3ED2"/>
    <w:rsid w:val="00E6476F"/>
    <w:rsid w:val="00E64840"/>
    <w:rsid w:val="00E64883"/>
    <w:rsid w:val="00E64C4F"/>
    <w:rsid w:val="00E64D43"/>
    <w:rsid w:val="00E64EF2"/>
    <w:rsid w:val="00E65A56"/>
    <w:rsid w:val="00E6616E"/>
    <w:rsid w:val="00E70348"/>
    <w:rsid w:val="00E71E10"/>
    <w:rsid w:val="00E72754"/>
    <w:rsid w:val="00E72B08"/>
    <w:rsid w:val="00E72F7A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156"/>
    <w:rsid w:val="00E81342"/>
    <w:rsid w:val="00E822F5"/>
    <w:rsid w:val="00E82E0D"/>
    <w:rsid w:val="00E82EBF"/>
    <w:rsid w:val="00E83B46"/>
    <w:rsid w:val="00E83D6E"/>
    <w:rsid w:val="00E84C46"/>
    <w:rsid w:val="00E84E11"/>
    <w:rsid w:val="00E85F2A"/>
    <w:rsid w:val="00E8687A"/>
    <w:rsid w:val="00E86A49"/>
    <w:rsid w:val="00E90D5F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2696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2233"/>
    <w:rsid w:val="00EB3692"/>
    <w:rsid w:val="00EB39C4"/>
    <w:rsid w:val="00EB4914"/>
    <w:rsid w:val="00EB5096"/>
    <w:rsid w:val="00EB54A4"/>
    <w:rsid w:val="00EB6937"/>
    <w:rsid w:val="00EB7126"/>
    <w:rsid w:val="00EB72FE"/>
    <w:rsid w:val="00EB7540"/>
    <w:rsid w:val="00EB7A0C"/>
    <w:rsid w:val="00EB7A63"/>
    <w:rsid w:val="00EC16AA"/>
    <w:rsid w:val="00EC1F50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1A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035"/>
    <w:rsid w:val="00EE2297"/>
    <w:rsid w:val="00EE2AA0"/>
    <w:rsid w:val="00EE2AF3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871"/>
    <w:rsid w:val="00EF6B31"/>
    <w:rsid w:val="00EF6BC5"/>
    <w:rsid w:val="00EF7228"/>
    <w:rsid w:val="00F01895"/>
    <w:rsid w:val="00F0209C"/>
    <w:rsid w:val="00F0233A"/>
    <w:rsid w:val="00F02ACA"/>
    <w:rsid w:val="00F02BE3"/>
    <w:rsid w:val="00F02F92"/>
    <w:rsid w:val="00F03325"/>
    <w:rsid w:val="00F0349F"/>
    <w:rsid w:val="00F034EA"/>
    <w:rsid w:val="00F036D4"/>
    <w:rsid w:val="00F04B1B"/>
    <w:rsid w:val="00F054A8"/>
    <w:rsid w:val="00F05562"/>
    <w:rsid w:val="00F05971"/>
    <w:rsid w:val="00F05F13"/>
    <w:rsid w:val="00F06246"/>
    <w:rsid w:val="00F06CC1"/>
    <w:rsid w:val="00F0704E"/>
    <w:rsid w:val="00F078EB"/>
    <w:rsid w:val="00F07DFE"/>
    <w:rsid w:val="00F1024E"/>
    <w:rsid w:val="00F105B1"/>
    <w:rsid w:val="00F10621"/>
    <w:rsid w:val="00F11D3E"/>
    <w:rsid w:val="00F13E23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342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56FE3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67288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BC1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52D5"/>
    <w:rsid w:val="00FD60EC"/>
    <w:rsid w:val="00FD6399"/>
    <w:rsid w:val="00FD6C14"/>
    <w:rsid w:val="00FD7C66"/>
    <w:rsid w:val="00FE0E86"/>
    <w:rsid w:val="00FE143C"/>
    <w:rsid w:val="00FE174E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705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05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77051"/>
  </w:style>
  <w:style w:type="paragraph" w:customStyle="1" w:styleId="ConsPlusNormal">
    <w:name w:val="ConsPlusNormal"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7">
    <w:name w:val="Balloon Text"/>
    <w:basedOn w:val="a"/>
    <w:link w:val="a8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C558D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100B3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B417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0D902-49A0-4D9A-A533-C8C455CB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Адыева Анжела</dc:creator>
  <cp:lastModifiedBy>ahmetova.endzhe</cp:lastModifiedBy>
  <cp:revision>9</cp:revision>
  <cp:lastPrinted>2026-06-17T10:40:00Z</cp:lastPrinted>
  <dcterms:created xsi:type="dcterms:W3CDTF">2026-06-11T12:17:00Z</dcterms:created>
  <dcterms:modified xsi:type="dcterms:W3CDTF">2026-06-17T10:42:00Z</dcterms:modified>
</cp:coreProperties>
</file>