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B48" w:rsidRPr="00EB4415" w:rsidRDefault="00065B48" w:rsidP="00EB4415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065B48" w:rsidRDefault="00065B48" w:rsidP="00EB4415">
      <w:pPr>
        <w:suppressAutoHyphens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D78B8" w:rsidRDefault="00AD78B8" w:rsidP="00EB4415">
      <w:pPr>
        <w:suppressAutoHyphens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D78B8" w:rsidRDefault="00AD78B8" w:rsidP="00EB4415">
      <w:pPr>
        <w:suppressAutoHyphens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D78B8" w:rsidRDefault="00AD78B8" w:rsidP="00EB4415">
      <w:pPr>
        <w:suppressAutoHyphens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D78B8" w:rsidRDefault="00AD78B8" w:rsidP="00EB4415">
      <w:pPr>
        <w:suppressAutoHyphens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D78B8" w:rsidRDefault="00AD78B8" w:rsidP="00EB4415">
      <w:pPr>
        <w:suppressAutoHyphens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D78B8" w:rsidRDefault="00AD78B8" w:rsidP="00EB4415">
      <w:pPr>
        <w:suppressAutoHyphens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D78B8" w:rsidRPr="00AD78B8" w:rsidRDefault="00AD78B8" w:rsidP="00EB4415">
      <w:pPr>
        <w:suppressAutoHyphens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B4415" w:rsidRPr="00AD78B8" w:rsidRDefault="00EB4415" w:rsidP="00EB4415">
      <w:pPr>
        <w:shd w:val="clear" w:color="auto" w:fill="FFFFFF"/>
        <w:suppressAutoHyphens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val="en-US" w:eastAsia="en-US"/>
        </w:rPr>
      </w:pPr>
      <w:r w:rsidRPr="00AD78B8">
        <w:rPr>
          <w:rFonts w:ascii="Times New Roman" w:hAnsi="Times New Roman" w:cs="Times New Roman"/>
          <w:b/>
          <w:bCs/>
          <w:sz w:val="28"/>
          <w:szCs w:val="28"/>
          <w:lang w:val="en-US"/>
        </w:rPr>
        <w:t>«</w:t>
      </w:r>
      <w:proofErr w:type="spellStart"/>
      <w:r w:rsidRPr="00EB4415">
        <w:rPr>
          <w:rFonts w:ascii="Times New Roman" w:hAnsi="Times New Roman" w:cs="Times New Roman"/>
          <w:b/>
          <w:sz w:val="28"/>
          <w:szCs w:val="28"/>
        </w:rPr>
        <w:t>Муниципаль</w:t>
      </w:r>
      <w:proofErr w:type="spellEnd"/>
      <w:r w:rsidR="0074760B" w:rsidRPr="00AD78B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EB4415">
        <w:rPr>
          <w:rFonts w:ascii="Times New Roman" w:hAnsi="Times New Roman" w:cs="Times New Roman"/>
          <w:b/>
          <w:sz w:val="28"/>
          <w:szCs w:val="28"/>
        </w:rPr>
        <w:t>районнарның</w:t>
      </w:r>
      <w:proofErr w:type="spellEnd"/>
      <w:r w:rsidR="0074760B" w:rsidRPr="00AD78B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EB4415">
        <w:rPr>
          <w:rFonts w:ascii="Times New Roman" w:hAnsi="Times New Roman" w:cs="Times New Roman"/>
          <w:b/>
          <w:sz w:val="28"/>
          <w:szCs w:val="28"/>
        </w:rPr>
        <w:t>һәм</w:t>
      </w:r>
      <w:proofErr w:type="spellEnd"/>
      <w:r w:rsidR="0074760B" w:rsidRPr="00AD78B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  <w:proofErr w:type="spellStart"/>
      <w:r w:rsidRPr="00EB4415">
        <w:rPr>
          <w:rFonts w:ascii="Times New Roman" w:hAnsi="Times New Roman" w:cs="Times New Roman"/>
          <w:b/>
          <w:sz w:val="28"/>
          <w:szCs w:val="28"/>
        </w:rPr>
        <w:t>шәһәр</w:t>
      </w:r>
      <w:proofErr w:type="spellEnd"/>
      <w:r w:rsidR="0074760B" w:rsidRPr="00AD78B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EB4415">
        <w:rPr>
          <w:rFonts w:ascii="Times New Roman" w:hAnsi="Times New Roman" w:cs="Times New Roman"/>
          <w:b/>
          <w:sz w:val="28"/>
          <w:szCs w:val="28"/>
        </w:rPr>
        <w:t>округларының</w:t>
      </w:r>
      <w:proofErr w:type="spellEnd"/>
      <w:r w:rsidR="0074760B" w:rsidRPr="00AD78B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EB4415">
        <w:rPr>
          <w:rFonts w:ascii="Times New Roman" w:hAnsi="Times New Roman" w:cs="Times New Roman"/>
          <w:b/>
          <w:sz w:val="28"/>
          <w:szCs w:val="28"/>
        </w:rPr>
        <w:t>җирле</w:t>
      </w:r>
      <w:proofErr w:type="spellEnd"/>
      <w:r w:rsidR="0074760B" w:rsidRPr="00AD78B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EB4415">
        <w:rPr>
          <w:rFonts w:ascii="Times New Roman" w:hAnsi="Times New Roman" w:cs="Times New Roman"/>
          <w:b/>
          <w:sz w:val="28"/>
          <w:szCs w:val="28"/>
        </w:rPr>
        <w:t>үзидарә</w:t>
      </w:r>
      <w:proofErr w:type="spellEnd"/>
      <w:r w:rsidR="0074760B" w:rsidRPr="00AD78B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EB4415">
        <w:rPr>
          <w:rFonts w:ascii="Times New Roman" w:hAnsi="Times New Roman" w:cs="Times New Roman"/>
          <w:b/>
          <w:sz w:val="28"/>
          <w:szCs w:val="28"/>
        </w:rPr>
        <w:t>органнарына</w:t>
      </w:r>
      <w:proofErr w:type="spellEnd"/>
      <w:r w:rsidR="0074760B" w:rsidRPr="00AD78B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EB4415">
        <w:rPr>
          <w:rFonts w:ascii="Times New Roman" w:hAnsi="Times New Roman" w:cs="Times New Roman"/>
          <w:b/>
          <w:sz w:val="28"/>
          <w:szCs w:val="28"/>
        </w:rPr>
        <w:t>хайваннар</w:t>
      </w:r>
      <w:proofErr w:type="spellEnd"/>
      <w:r w:rsidR="0074760B" w:rsidRPr="00AD78B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EB4415">
        <w:rPr>
          <w:rFonts w:ascii="Times New Roman" w:hAnsi="Times New Roman" w:cs="Times New Roman"/>
          <w:b/>
          <w:sz w:val="28"/>
          <w:szCs w:val="28"/>
        </w:rPr>
        <w:t>чирләрен</w:t>
      </w:r>
      <w:proofErr w:type="spellEnd"/>
      <w:r w:rsidR="0074760B" w:rsidRPr="00AD78B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EB4415">
        <w:rPr>
          <w:rFonts w:ascii="Times New Roman" w:hAnsi="Times New Roman" w:cs="Times New Roman"/>
          <w:b/>
          <w:sz w:val="28"/>
          <w:szCs w:val="28"/>
        </w:rPr>
        <w:t>кисәтү</w:t>
      </w:r>
      <w:proofErr w:type="spellEnd"/>
      <w:r w:rsidR="0074760B" w:rsidRPr="00AD78B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EB4415">
        <w:rPr>
          <w:rFonts w:ascii="Times New Roman" w:hAnsi="Times New Roman" w:cs="Times New Roman"/>
          <w:b/>
          <w:sz w:val="28"/>
          <w:szCs w:val="28"/>
        </w:rPr>
        <w:t>һәм</w:t>
      </w:r>
      <w:proofErr w:type="spellEnd"/>
      <w:r w:rsidR="0074760B" w:rsidRPr="00AD78B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EB4415">
        <w:rPr>
          <w:rFonts w:ascii="Times New Roman" w:hAnsi="Times New Roman" w:cs="Times New Roman"/>
          <w:b/>
          <w:sz w:val="28"/>
          <w:szCs w:val="28"/>
        </w:rPr>
        <w:t>бетерү</w:t>
      </w:r>
      <w:proofErr w:type="spellEnd"/>
      <w:r w:rsidR="0074760B" w:rsidRPr="00AD78B8">
        <w:rPr>
          <w:rFonts w:ascii="Times New Roman" w:hAnsi="Times New Roman" w:cs="Times New Roman"/>
          <w:b/>
          <w:sz w:val="28"/>
          <w:szCs w:val="28"/>
          <w:lang w:val="en-US"/>
        </w:rPr>
        <w:t xml:space="preserve">, </w:t>
      </w:r>
      <w:proofErr w:type="spellStart"/>
      <w:r w:rsidRPr="00EB4415">
        <w:rPr>
          <w:rFonts w:ascii="Times New Roman" w:hAnsi="Times New Roman" w:cs="Times New Roman"/>
          <w:b/>
          <w:sz w:val="28"/>
          <w:szCs w:val="28"/>
        </w:rPr>
        <w:t>аларны</w:t>
      </w:r>
      <w:proofErr w:type="spellEnd"/>
      <w:r w:rsidR="0074760B" w:rsidRPr="00AD78B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EB4415">
        <w:rPr>
          <w:rFonts w:ascii="Times New Roman" w:hAnsi="Times New Roman" w:cs="Times New Roman"/>
          <w:b/>
          <w:sz w:val="28"/>
          <w:szCs w:val="28"/>
        </w:rPr>
        <w:t>дәвалау</w:t>
      </w:r>
      <w:proofErr w:type="spellEnd"/>
      <w:r w:rsidR="0074760B" w:rsidRPr="00AD78B8">
        <w:rPr>
          <w:rFonts w:ascii="Times New Roman" w:hAnsi="Times New Roman" w:cs="Times New Roman"/>
          <w:b/>
          <w:sz w:val="28"/>
          <w:szCs w:val="28"/>
          <w:lang w:val="en-US"/>
        </w:rPr>
        <w:t xml:space="preserve">, </w:t>
      </w:r>
      <w:proofErr w:type="spellStart"/>
      <w:r w:rsidRPr="00EB4415">
        <w:rPr>
          <w:rFonts w:ascii="Times New Roman" w:hAnsi="Times New Roman" w:cs="Times New Roman"/>
          <w:b/>
          <w:sz w:val="28"/>
          <w:szCs w:val="28"/>
        </w:rPr>
        <w:t>кеше</w:t>
      </w:r>
      <w:proofErr w:type="spellEnd"/>
      <w:r w:rsidR="0074760B" w:rsidRPr="00AD78B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EB4415">
        <w:rPr>
          <w:rFonts w:ascii="Times New Roman" w:hAnsi="Times New Roman" w:cs="Times New Roman"/>
          <w:b/>
          <w:sz w:val="28"/>
          <w:szCs w:val="28"/>
        </w:rPr>
        <w:t>һәм</w:t>
      </w:r>
      <w:proofErr w:type="spellEnd"/>
      <w:r w:rsidR="0074760B" w:rsidRPr="00AD78B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EB4415">
        <w:rPr>
          <w:rFonts w:ascii="Times New Roman" w:hAnsi="Times New Roman" w:cs="Times New Roman"/>
          <w:b/>
          <w:sz w:val="28"/>
          <w:szCs w:val="28"/>
        </w:rPr>
        <w:t>хайваннар</w:t>
      </w:r>
      <w:proofErr w:type="spellEnd"/>
      <w:r w:rsidR="0074760B" w:rsidRPr="00AD78B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EB4415">
        <w:rPr>
          <w:rFonts w:ascii="Times New Roman" w:hAnsi="Times New Roman" w:cs="Times New Roman"/>
          <w:b/>
          <w:sz w:val="28"/>
          <w:szCs w:val="28"/>
        </w:rPr>
        <w:t>өчен</w:t>
      </w:r>
      <w:proofErr w:type="spellEnd"/>
      <w:r w:rsidR="0074760B" w:rsidRPr="00AD78B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EB4415">
        <w:rPr>
          <w:rFonts w:ascii="Times New Roman" w:hAnsi="Times New Roman" w:cs="Times New Roman"/>
          <w:b/>
          <w:sz w:val="28"/>
          <w:szCs w:val="28"/>
        </w:rPr>
        <w:t>уртак</w:t>
      </w:r>
      <w:proofErr w:type="spellEnd"/>
      <w:r w:rsidR="0074760B" w:rsidRPr="00AD78B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EB4415">
        <w:rPr>
          <w:rFonts w:ascii="Times New Roman" w:hAnsi="Times New Roman" w:cs="Times New Roman"/>
          <w:b/>
          <w:sz w:val="28"/>
          <w:szCs w:val="28"/>
        </w:rPr>
        <w:t>чирләрдән</w:t>
      </w:r>
      <w:proofErr w:type="spellEnd"/>
      <w:r w:rsidR="0074760B" w:rsidRPr="00AD78B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EB4415">
        <w:rPr>
          <w:rFonts w:ascii="Times New Roman" w:hAnsi="Times New Roman" w:cs="Times New Roman"/>
          <w:b/>
          <w:sz w:val="28"/>
          <w:szCs w:val="28"/>
        </w:rPr>
        <w:t>халыкны</w:t>
      </w:r>
      <w:proofErr w:type="spellEnd"/>
      <w:r w:rsidR="0074760B" w:rsidRPr="00AD78B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EB4415">
        <w:rPr>
          <w:rFonts w:ascii="Times New Roman" w:hAnsi="Times New Roman" w:cs="Times New Roman"/>
          <w:b/>
          <w:sz w:val="28"/>
          <w:szCs w:val="28"/>
        </w:rPr>
        <w:t>яклау</w:t>
      </w:r>
      <w:proofErr w:type="spellEnd"/>
      <w:r w:rsidR="0074760B" w:rsidRPr="00AD78B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EB4415">
        <w:rPr>
          <w:rFonts w:ascii="Times New Roman" w:hAnsi="Times New Roman" w:cs="Times New Roman"/>
          <w:b/>
          <w:sz w:val="28"/>
          <w:szCs w:val="28"/>
        </w:rPr>
        <w:t>чараларын</w:t>
      </w:r>
      <w:proofErr w:type="spellEnd"/>
      <w:r w:rsidR="0074760B" w:rsidRPr="00AD78B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EB4415">
        <w:rPr>
          <w:rFonts w:ascii="Times New Roman" w:hAnsi="Times New Roman" w:cs="Times New Roman"/>
          <w:b/>
          <w:sz w:val="28"/>
          <w:szCs w:val="28"/>
        </w:rPr>
        <w:t>үткәрүне</w:t>
      </w:r>
      <w:proofErr w:type="spellEnd"/>
      <w:r w:rsidR="0074760B" w:rsidRPr="00AD78B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EB4415">
        <w:rPr>
          <w:rFonts w:ascii="Times New Roman" w:hAnsi="Times New Roman" w:cs="Times New Roman"/>
          <w:b/>
          <w:sz w:val="28"/>
          <w:szCs w:val="28"/>
        </w:rPr>
        <w:t>оештыру</w:t>
      </w:r>
      <w:proofErr w:type="spellEnd"/>
      <w:r w:rsidR="0074760B" w:rsidRPr="00AD78B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EB4415">
        <w:rPr>
          <w:rFonts w:ascii="Times New Roman" w:hAnsi="Times New Roman" w:cs="Times New Roman"/>
          <w:b/>
          <w:sz w:val="28"/>
          <w:szCs w:val="28"/>
        </w:rPr>
        <w:t>өлкәсендә</w:t>
      </w:r>
      <w:proofErr w:type="spellEnd"/>
      <w:r w:rsidR="0074760B" w:rsidRPr="00AD78B8">
        <w:rPr>
          <w:rFonts w:ascii="Times New Roman" w:hAnsi="Times New Roman" w:cs="Times New Roman"/>
          <w:b/>
          <w:sz w:val="28"/>
          <w:szCs w:val="28"/>
          <w:lang w:val="en-US"/>
        </w:rPr>
        <w:t xml:space="preserve">, </w:t>
      </w:r>
      <w:proofErr w:type="spellStart"/>
      <w:r w:rsidRPr="00EB4415">
        <w:rPr>
          <w:rFonts w:ascii="Times New Roman" w:hAnsi="Times New Roman" w:cs="Times New Roman"/>
          <w:b/>
          <w:sz w:val="28"/>
          <w:szCs w:val="28"/>
        </w:rPr>
        <w:t>шулай</w:t>
      </w:r>
      <w:proofErr w:type="spellEnd"/>
      <w:r w:rsidR="0074760B" w:rsidRPr="00AD78B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EB4415">
        <w:rPr>
          <w:rFonts w:ascii="Times New Roman" w:hAnsi="Times New Roman" w:cs="Times New Roman"/>
          <w:b/>
          <w:sz w:val="28"/>
          <w:szCs w:val="28"/>
        </w:rPr>
        <w:t>ук</w:t>
      </w:r>
      <w:proofErr w:type="spellEnd"/>
      <w:r w:rsidR="0074760B" w:rsidRPr="00AD78B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EB4415">
        <w:rPr>
          <w:rFonts w:ascii="Times New Roman" w:hAnsi="Times New Roman" w:cs="Times New Roman"/>
          <w:b/>
          <w:sz w:val="28"/>
          <w:szCs w:val="28"/>
        </w:rPr>
        <w:t>хайваннарга</w:t>
      </w:r>
      <w:proofErr w:type="spellEnd"/>
      <w:r w:rsidR="0074760B" w:rsidRPr="00AD78B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EB4415">
        <w:rPr>
          <w:rFonts w:ascii="Times New Roman" w:hAnsi="Times New Roman" w:cs="Times New Roman"/>
          <w:b/>
          <w:sz w:val="28"/>
          <w:szCs w:val="28"/>
        </w:rPr>
        <w:t>карата</w:t>
      </w:r>
      <w:r w:rsidR="0074760B" w:rsidRPr="00AD78B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EB4415">
        <w:rPr>
          <w:rFonts w:ascii="Times New Roman" w:hAnsi="Times New Roman" w:cs="Times New Roman"/>
          <w:b/>
          <w:sz w:val="28"/>
          <w:szCs w:val="28"/>
        </w:rPr>
        <w:t>мөнәсәбәт</w:t>
      </w:r>
      <w:proofErr w:type="spellEnd"/>
      <w:r w:rsidR="0074760B" w:rsidRPr="00AD78B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EB4415">
        <w:rPr>
          <w:rFonts w:ascii="Times New Roman" w:hAnsi="Times New Roman" w:cs="Times New Roman"/>
          <w:b/>
          <w:sz w:val="28"/>
          <w:szCs w:val="28"/>
        </w:rPr>
        <w:t>өлкәсендә</w:t>
      </w:r>
      <w:proofErr w:type="spellEnd"/>
      <w:r w:rsidR="0074760B" w:rsidRPr="00AD78B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EB4415">
        <w:rPr>
          <w:rFonts w:ascii="Times New Roman" w:hAnsi="Times New Roman" w:cs="Times New Roman"/>
          <w:b/>
          <w:sz w:val="28"/>
          <w:szCs w:val="28"/>
        </w:rPr>
        <w:t>Татарстан</w:t>
      </w:r>
      <w:r w:rsidR="0074760B" w:rsidRPr="00AD78B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EB4415">
        <w:rPr>
          <w:rFonts w:ascii="Times New Roman" w:hAnsi="Times New Roman" w:cs="Times New Roman"/>
          <w:b/>
          <w:sz w:val="28"/>
          <w:szCs w:val="28"/>
        </w:rPr>
        <w:t>Республикасының</w:t>
      </w:r>
      <w:proofErr w:type="spellEnd"/>
      <w:r w:rsidR="0074760B" w:rsidRPr="00AD78B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EB4415">
        <w:rPr>
          <w:rFonts w:ascii="Times New Roman" w:hAnsi="Times New Roman" w:cs="Times New Roman"/>
          <w:b/>
          <w:sz w:val="28"/>
          <w:szCs w:val="28"/>
        </w:rPr>
        <w:t>аерым</w:t>
      </w:r>
      <w:proofErr w:type="spellEnd"/>
      <w:r w:rsidR="0074760B" w:rsidRPr="00AD78B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EB4415">
        <w:rPr>
          <w:rFonts w:ascii="Times New Roman" w:hAnsi="Times New Roman" w:cs="Times New Roman"/>
          <w:b/>
          <w:sz w:val="28"/>
          <w:szCs w:val="28"/>
        </w:rPr>
        <w:t>дәүләт</w:t>
      </w:r>
      <w:proofErr w:type="spellEnd"/>
      <w:r w:rsidR="0074760B" w:rsidRPr="00AD78B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EB4415">
        <w:rPr>
          <w:rFonts w:ascii="Times New Roman" w:hAnsi="Times New Roman" w:cs="Times New Roman"/>
          <w:b/>
          <w:sz w:val="28"/>
          <w:szCs w:val="28"/>
        </w:rPr>
        <w:t>вәкаләтләрен</w:t>
      </w:r>
      <w:proofErr w:type="spellEnd"/>
      <w:r w:rsidR="0074760B" w:rsidRPr="00AD78B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EB4415">
        <w:rPr>
          <w:rFonts w:ascii="Times New Roman" w:hAnsi="Times New Roman" w:cs="Times New Roman"/>
          <w:b/>
          <w:sz w:val="28"/>
          <w:szCs w:val="28"/>
        </w:rPr>
        <w:t>бирү</w:t>
      </w:r>
      <w:proofErr w:type="spellEnd"/>
      <w:r w:rsidR="0074760B" w:rsidRPr="00AD78B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EB4415">
        <w:rPr>
          <w:rFonts w:ascii="Times New Roman" w:hAnsi="Times New Roman" w:cs="Times New Roman"/>
          <w:b/>
          <w:sz w:val="28"/>
          <w:szCs w:val="28"/>
        </w:rPr>
        <w:t>турында</w:t>
      </w:r>
      <w:proofErr w:type="spellEnd"/>
      <w:r w:rsidRPr="00AD78B8">
        <w:rPr>
          <w:rFonts w:ascii="Times New Roman" w:hAnsi="Times New Roman" w:cs="Times New Roman"/>
          <w:b/>
          <w:bCs/>
          <w:sz w:val="28"/>
          <w:szCs w:val="28"/>
          <w:lang w:val="en-US"/>
        </w:rPr>
        <w:t>»</w:t>
      </w:r>
      <w:r w:rsidR="0074760B" w:rsidRPr="00AD78B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EB4415">
        <w:rPr>
          <w:rFonts w:ascii="Times New Roman" w:hAnsi="Times New Roman" w:cs="Times New Roman"/>
          <w:b/>
          <w:bCs/>
          <w:sz w:val="28"/>
          <w:szCs w:val="28"/>
        </w:rPr>
        <w:t>Татарстан</w:t>
      </w:r>
      <w:r w:rsidR="0074760B" w:rsidRPr="00AD78B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EB4415">
        <w:rPr>
          <w:rFonts w:ascii="Times New Roman" w:hAnsi="Times New Roman" w:cs="Times New Roman"/>
          <w:b/>
          <w:bCs/>
          <w:sz w:val="28"/>
          <w:szCs w:val="28"/>
        </w:rPr>
        <w:t>Республикасы</w:t>
      </w:r>
      <w:proofErr w:type="spellEnd"/>
      <w:r w:rsidR="0074760B" w:rsidRPr="00AD78B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EB4415">
        <w:rPr>
          <w:rFonts w:ascii="Times New Roman" w:hAnsi="Times New Roman" w:cs="Times New Roman"/>
          <w:b/>
          <w:bCs/>
          <w:sz w:val="28"/>
          <w:szCs w:val="28"/>
        </w:rPr>
        <w:t>Законына</w:t>
      </w:r>
      <w:proofErr w:type="spellEnd"/>
      <w:r w:rsidR="0074760B" w:rsidRPr="00AD78B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EB4415">
        <w:rPr>
          <w:rFonts w:ascii="Times New Roman" w:hAnsi="Times New Roman" w:cs="Times New Roman"/>
          <w:b/>
          <w:bCs/>
          <w:sz w:val="28"/>
          <w:szCs w:val="28"/>
        </w:rPr>
        <w:t>һәм</w:t>
      </w:r>
      <w:proofErr w:type="spellEnd"/>
      <w:r w:rsidR="0074760B" w:rsidRPr="00AD78B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AD78B8">
        <w:rPr>
          <w:rFonts w:ascii="Times New Roman" w:hAnsi="Times New Roman" w:cs="Times New Roman"/>
          <w:b/>
          <w:bCs/>
          <w:sz w:val="28"/>
          <w:szCs w:val="28"/>
          <w:lang w:val="en-US"/>
        </w:rPr>
        <w:t>«</w:t>
      </w:r>
      <w:r w:rsidRPr="00EB4415">
        <w:rPr>
          <w:rFonts w:ascii="Times New Roman" w:eastAsia="sans-serif" w:hAnsi="Times New Roman" w:cs="Times New Roman"/>
          <w:b/>
          <w:bCs/>
          <w:color w:val="000000"/>
          <w:sz w:val="28"/>
          <w:szCs w:val="28"/>
          <w:shd w:val="clear" w:color="auto" w:fill="FFFFFF"/>
          <w:lang w:bidi="ar-SA"/>
        </w:rPr>
        <w:t>Татарстан</w:t>
      </w:r>
      <w:r w:rsidR="0074760B" w:rsidRPr="00AD78B8">
        <w:rPr>
          <w:rFonts w:ascii="Times New Roman" w:eastAsia="sans-serif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b/>
          <w:bCs/>
          <w:color w:val="000000"/>
          <w:sz w:val="28"/>
          <w:szCs w:val="28"/>
          <w:shd w:val="clear" w:color="auto" w:fill="FFFFFF"/>
          <w:lang w:bidi="ar-SA"/>
        </w:rPr>
        <w:t>Республикасында</w:t>
      </w:r>
      <w:proofErr w:type="spellEnd"/>
      <w:r w:rsidR="0074760B" w:rsidRPr="00AD78B8">
        <w:rPr>
          <w:rFonts w:ascii="Times New Roman" w:eastAsia="sans-serif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b/>
          <w:bCs/>
          <w:color w:val="000000"/>
          <w:sz w:val="28"/>
          <w:szCs w:val="28"/>
          <w:shd w:val="clear" w:color="auto" w:fill="FFFFFF"/>
          <w:lang w:bidi="ar-SA"/>
        </w:rPr>
        <w:t>хайваннарга</w:t>
      </w:r>
      <w:proofErr w:type="spellEnd"/>
      <w:r w:rsidR="0074760B" w:rsidRPr="00AD78B8">
        <w:rPr>
          <w:rFonts w:ascii="Times New Roman" w:eastAsia="sans-serif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 w:bidi="ar-SA"/>
        </w:rPr>
        <w:t xml:space="preserve"> </w:t>
      </w:r>
      <w:r w:rsidRPr="00EB4415">
        <w:rPr>
          <w:rFonts w:ascii="Times New Roman" w:eastAsia="sans-serif" w:hAnsi="Times New Roman" w:cs="Times New Roman"/>
          <w:b/>
          <w:bCs/>
          <w:color w:val="000000"/>
          <w:sz w:val="28"/>
          <w:szCs w:val="28"/>
          <w:shd w:val="clear" w:color="auto" w:fill="FFFFFF"/>
          <w:lang w:bidi="ar-SA"/>
        </w:rPr>
        <w:t>карата</w:t>
      </w:r>
      <w:r w:rsidR="0074760B" w:rsidRPr="00AD78B8">
        <w:rPr>
          <w:rFonts w:ascii="Times New Roman" w:eastAsia="sans-serif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b/>
          <w:bCs/>
          <w:color w:val="000000"/>
          <w:sz w:val="28"/>
          <w:szCs w:val="28"/>
          <w:shd w:val="clear" w:color="auto" w:fill="FFFFFF"/>
          <w:lang w:bidi="ar-SA"/>
        </w:rPr>
        <w:t>мөнәсәбәт</w:t>
      </w:r>
      <w:proofErr w:type="spellEnd"/>
      <w:r w:rsidR="0074760B" w:rsidRPr="00AD78B8">
        <w:rPr>
          <w:rFonts w:ascii="Times New Roman" w:eastAsia="sans-serif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b/>
          <w:bCs/>
          <w:color w:val="000000"/>
          <w:sz w:val="28"/>
          <w:szCs w:val="28"/>
          <w:shd w:val="clear" w:color="auto" w:fill="FFFFFF"/>
          <w:lang w:bidi="ar-SA"/>
        </w:rPr>
        <w:t>өлкәсендә</w:t>
      </w:r>
      <w:proofErr w:type="spellEnd"/>
      <w:r w:rsidR="0074760B" w:rsidRPr="00AD78B8">
        <w:rPr>
          <w:rFonts w:ascii="Times New Roman" w:eastAsia="sans-serif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b/>
          <w:bCs/>
          <w:color w:val="000000"/>
          <w:sz w:val="28"/>
          <w:szCs w:val="28"/>
          <w:shd w:val="clear" w:color="auto" w:fill="FFFFFF"/>
          <w:lang w:bidi="ar-SA"/>
        </w:rPr>
        <w:t>аерым</w:t>
      </w:r>
      <w:proofErr w:type="spellEnd"/>
      <w:r w:rsidR="0074760B" w:rsidRPr="00AD78B8">
        <w:rPr>
          <w:rFonts w:ascii="Times New Roman" w:eastAsia="sans-serif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b/>
          <w:bCs/>
          <w:color w:val="000000"/>
          <w:sz w:val="28"/>
          <w:szCs w:val="28"/>
          <w:shd w:val="clear" w:color="auto" w:fill="FFFFFF"/>
          <w:lang w:bidi="ar-SA"/>
        </w:rPr>
        <w:t>мәсьәләләрне</w:t>
      </w:r>
      <w:proofErr w:type="spellEnd"/>
      <w:r w:rsidR="0074760B" w:rsidRPr="00AD78B8">
        <w:rPr>
          <w:rFonts w:ascii="Times New Roman" w:eastAsia="sans-serif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b/>
          <w:bCs/>
          <w:color w:val="000000"/>
          <w:sz w:val="28"/>
          <w:szCs w:val="28"/>
          <w:shd w:val="clear" w:color="auto" w:fill="FFFFFF"/>
          <w:lang w:bidi="ar-SA"/>
        </w:rPr>
        <w:t>җайга</w:t>
      </w:r>
      <w:proofErr w:type="spellEnd"/>
      <w:r w:rsidR="0074760B" w:rsidRPr="00AD78B8">
        <w:rPr>
          <w:rFonts w:ascii="Times New Roman" w:eastAsia="sans-serif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 w:bidi="ar-SA"/>
        </w:rPr>
        <w:t xml:space="preserve"> </w:t>
      </w:r>
      <w:r w:rsidRPr="00EB4415">
        <w:rPr>
          <w:rFonts w:ascii="Times New Roman" w:eastAsia="sans-serif" w:hAnsi="Times New Roman" w:cs="Times New Roman"/>
          <w:b/>
          <w:bCs/>
          <w:color w:val="000000"/>
          <w:sz w:val="28"/>
          <w:szCs w:val="28"/>
          <w:shd w:val="clear" w:color="auto" w:fill="FFFFFF"/>
          <w:lang w:bidi="ar-SA"/>
        </w:rPr>
        <w:t>салу</w:t>
      </w:r>
      <w:r w:rsidR="0074760B" w:rsidRPr="00AD78B8">
        <w:rPr>
          <w:rFonts w:ascii="Times New Roman" w:eastAsia="sans-serif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b/>
          <w:bCs/>
          <w:color w:val="000000"/>
          <w:sz w:val="28"/>
          <w:szCs w:val="28"/>
          <w:shd w:val="clear" w:color="auto" w:fill="FFFFFF"/>
          <w:lang w:bidi="ar-SA"/>
        </w:rPr>
        <w:t>турында</w:t>
      </w:r>
      <w:proofErr w:type="spellEnd"/>
      <w:r w:rsidRPr="00AD78B8">
        <w:rPr>
          <w:rFonts w:ascii="Times New Roman" w:hAnsi="Times New Roman" w:cs="Times New Roman"/>
          <w:b/>
          <w:bCs/>
          <w:sz w:val="28"/>
          <w:szCs w:val="28"/>
          <w:lang w:val="en-US"/>
        </w:rPr>
        <w:t>»</w:t>
      </w:r>
      <w:r w:rsidR="0074760B" w:rsidRPr="00AD78B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EB4415">
        <w:rPr>
          <w:rFonts w:ascii="Times New Roman" w:hAnsi="Times New Roman" w:cs="Times New Roman"/>
          <w:b/>
          <w:bCs/>
          <w:sz w:val="28"/>
          <w:szCs w:val="28"/>
        </w:rPr>
        <w:t>Татарстан</w:t>
      </w:r>
      <w:r w:rsidR="0074760B" w:rsidRPr="00AD78B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EB4415">
        <w:rPr>
          <w:rFonts w:ascii="Times New Roman" w:hAnsi="Times New Roman" w:cs="Times New Roman"/>
          <w:b/>
          <w:bCs/>
          <w:sz w:val="28"/>
          <w:szCs w:val="28"/>
        </w:rPr>
        <w:t>Республикасы</w:t>
      </w:r>
      <w:proofErr w:type="spellEnd"/>
      <w:r w:rsidR="0074760B" w:rsidRPr="00AD78B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EB4415">
        <w:rPr>
          <w:rFonts w:ascii="Times New Roman" w:hAnsi="Times New Roman" w:cs="Times New Roman"/>
          <w:b/>
          <w:bCs/>
          <w:sz w:val="28"/>
          <w:szCs w:val="28"/>
        </w:rPr>
        <w:t>Законының</w:t>
      </w:r>
      <w:proofErr w:type="spellEnd"/>
      <w:r w:rsidR="0074760B" w:rsidRPr="00AD78B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74760B" w:rsidRPr="00AD78B8">
        <w:rPr>
          <w:rFonts w:ascii="Times New Roman" w:eastAsiaTheme="minorHAnsi" w:hAnsi="Times New Roman" w:cs="Times New Roman"/>
          <w:b/>
          <w:bCs/>
          <w:sz w:val="28"/>
          <w:szCs w:val="28"/>
          <w:lang w:val="en-US" w:eastAsia="en-US"/>
        </w:rPr>
        <w:t>5</w:t>
      </w:r>
      <w:r w:rsidR="0074760B" w:rsidRPr="00AD78B8">
        <w:rPr>
          <w:rFonts w:ascii="Times New Roman" w:eastAsiaTheme="minorHAnsi" w:hAnsi="Times New Roman" w:cs="Times New Roman"/>
          <w:b/>
          <w:bCs/>
          <w:sz w:val="28"/>
          <w:szCs w:val="28"/>
          <w:vertAlign w:val="superscript"/>
          <w:lang w:val="en-US" w:eastAsia="en-US"/>
        </w:rPr>
        <w:t>1</w:t>
      </w:r>
      <w:r w:rsidR="0074760B" w:rsidRPr="00AD78B8">
        <w:rPr>
          <w:rFonts w:ascii="Times New Roman" w:eastAsiaTheme="minorHAnsi" w:hAnsi="Times New Roman" w:cs="Times New Roman"/>
          <w:b/>
          <w:bCs/>
          <w:sz w:val="28"/>
          <w:szCs w:val="28"/>
          <w:lang w:val="en-US" w:eastAsia="en-US"/>
        </w:rPr>
        <w:t xml:space="preserve"> </w:t>
      </w:r>
      <w:proofErr w:type="spellStart"/>
      <w:r w:rsidRPr="00EB4415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статьясына</w:t>
      </w:r>
      <w:proofErr w:type="spellEnd"/>
      <w:r w:rsidR="0074760B" w:rsidRPr="00AD78B8">
        <w:rPr>
          <w:rFonts w:ascii="Times New Roman" w:eastAsiaTheme="minorHAnsi" w:hAnsi="Times New Roman" w:cs="Times New Roman"/>
          <w:b/>
          <w:bCs/>
          <w:sz w:val="28"/>
          <w:szCs w:val="28"/>
          <w:lang w:val="en-US" w:eastAsia="en-US"/>
        </w:rPr>
        <w:t xml:space="preserve"> </w:t>
      </w:r>
    </w:p>
    <w:p w:rsidR="00065B48" w:rsidRPr="00EB4415" w:rsidRDefault="00EB4415" w:rsidP="00EB4415">
      <w:pPr>
        <w:shd w:val="clear" w:color="auto" w:fill="FFFFFF"/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B4415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үзгәрешлә</w:t>
      </w:r>
      <w:proofErr w:type="gramStart"/>
      <w:r w:rsidRPr="00EB4415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р</w:t>
      </w:r>
      <w:proofErr w:type="spellEnd"/>
      <w:proofErr w:type="gramEnd"/>
      <w:r w:rsidR="0074760B" w:rsidRPr="00EB4415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</w:t>
      </w:r>
      <w:proofErr w:type="spellStart"/>
      <w:r w:rsidRPr="00EB4415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кертү</w:t>
      </w:r>
      <w:proofErr w:type="spellEnd"/>
      <w:r w:rsidR="0074760B" w:rsidRPr="00EB4415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</w:t>
      </w:r>
      <w:proofErr w:type="spellStart"/>
      <w:r w:rsidRPr="00EB4415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хакында</w:t>
      </w:r>
      <w:proofErr w:type="spellEnd"/>
    </w:p>
    <w:p w:rsidR="00065B48" w:rsidRPr="00AD78B8" w:rsidRDefault="00065B48" w:rsidP="00EB4415">
      <w:pPr>
        <w:suppressAutoHyphens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EB4415" w:rsidRPr="00AD78B8" w:rsidRDefault="00EB4415" w:rsidP="00EB4415">
      <w:pPr>
        <w:suppressAutoHyphens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EB4415" w:rsidRPr="00AD78B8" w:rsidRDefault="00EB4415" w:rsidP="00EB4415">
      <w:pPr>
        <w:pStyle w:val="ConsPlusTitle"/>
        <w:widowControl/>
        <w:suppressAutoHyphens/>
        <w:ind w:left="6663"/>
        <w:jc w:val="right"/>
        <w:rPr>
          <w:rFonts w:ascii="Times New Roman" w:eastAsia="Arial" w:hAnsi="Times New Roman" w:cs="Times New Roman"/>
          <w:b w:val="0"/>
          <w:bCs/>
          <w:sz w:val="28"/>
          <w:szCs w:val="28"/>
          <w:lang w:val="ru-RU" w:eastAsia="en-US"/>
        </w:rPr>
      </w:pPr>
      <w:r w:rsidRPr="00AD78B8">
        <w:rPr>
          <w:rFonts w:ascii="Times New Roman" w:eastAsia="Arial" w:hAnsi="Times New Roman" w:cs="Times New Roman"/>
          <w:b w:val="0"/>
          <w:sz w:val="28"/>
          <w:szCs w:val="28"/>
          <w:lang w:val="ru-RU" w:eastAsia="en-US"/>
        </w:rPr>
        <w:t xml:space="preserve">Татарстан </w:t>
      </w:r>
      <w:proofErr w:type="spellStart"/>
      <w:r w:rsidRPr="00AD78B8">
        <w:rPr>
          <w:rFonts w:ascii="Times New Roman" w:eastAsia="Arial" w:hAnsi="Times New Roman" w:cs="Times New Roman"/>
          <w:b w:val="0"/>
          <w:sz w:val="28"/>
          <w:szCs w:val="28"/>
          <w:lang w:val="ru-RU" w:eastAsia="en-US"/>
        </w:rPr>
        <w:t>Республикасы</w:t>
      </w:r>
      <w:proofErr w:type="spellEnd"/>
      <w:proofErr w:type="gramStart"/>
      <w:r w:rsidRPr="00AD78B8">
        <w:rPr>
          <w:rFonts w:ascii="Times New Roman" w:eastAsia="Arial" w:hAnsi="Times New Roman" w:cs="Times New Roman"/>
          <w:b w:val="0"/>
          <w:sz w:val="28"/>
          <w:szCs w:val="28"/>
          <w:lang w:val="ru-RU" w:eastAsia="en-US"/>
        </w:rPr>
        <w:t xml:space="preserve"> </w:t>
      </w:r>
      <w:proofErr w:type="spellStart"/>
      <w:r w:rsidRPr="00AD78B8">
        <w:rPr>
          <w:rFonts w:ascii="Times New Roman" w:eastAsia="Arial" w:hAnsi="Times New Roman" w:cs="Times New Roman"/>
          <w:b w:val="0"/>
          <w:sz w:val="28"/>
          <w:szCs w:val="28"/>
          <w:lang w:val="ru-RU" w:eastAsia="en-US"/>
        </w:rPr>
        <w:t>Д</w:t>
      </w:r>
      <w:proofErr w:type="gramEnd"/>
      <w:r w:rsidRPr="00AD78B8">
        <w:rPr>
          <w:rFonts w:ascii="Times New Roman" w:eastAsia="Arial" w:hAnsi="Times New Roman" w:cs="Times New Roman"/>
          <w:b w:val="0"/>
          <w:sz w:val="28"/>
          <w:szCs w:val="28"/>
          <w:lang w:val="ru-RU" w:eastAsia="en-US"/>
        </w:rPr>
        <w:t>әүләт</w:t>
      </w:r>
      <w:proofErr w:type="spellEnd"/>
      <w:r w:rsidRPr="00AD78B8">
        <w:rPr>
          <w:rFonts w:ascii="Times New Roman" w:eastAsia="Arial" w:hAnsi="Times New Roman" w:cs="Times New Roman"/>
          <w:b w:val="0"/>
          <w:sz w:val="28"/>
          <w:szCs w:val="28"/>
          <w:lang w:val="ru-RU" w:eastAsia="en-US"/>
        </w:rPr>
        <w:t xml:space="preserve"> Советы </w:t>
      </w:r>
      <w:proofErr w:type="spellStart"/>
      <w:r w:rsidRPr="00AD78B8">
        <w:rPr>
          <w:rFonts w:ascii="Times New Roman" w:eastAsia="Arial" w:hAnsi="Times New Roman" w:cs="Times New Roman"/>
          <w:b w:val="0"/>
          <w:sz w:val="28"/>
          <w:szCs w:val="28"/>
          <w:lang w:val="ru-RU" w:eastAsia="en-US"/>
        </w:rPr>
        <w:t>тарафыннан</w:t>
      </w:r>
      <w:proofErr w:type="spellEnd"/>
      <w:r w:rsidRPr="00AD78B8">
        <w:rPr>
          <w:rFonts w:ascii="Times New Roman" w:eastAsia="Arial" w:hAnsi="Times New Roman" w:cs="Times New Roman"/>
          <w:b w:val="0"/>
          <w:sz w:val="28"/>
          <w:szCs w:val="28"/>
          <w:lang w:val="ru-RU" w:eastAsia="en-US"/>
        </w:rPr>
        <w:t xml:space="preserve"> 2026 </w:t>
      </w:r>
      <w:proofErr w:type="spellStart"/>
      <w:r w:rsidRPr="00AD78B8">
        <w:rPr>
          <w:rFonts w:ascii="Times New Roman" w:eastAsia="Arial" w:hAnsi="Times New Roman" w:cs="Times New Roman"/>
          <w:b w:val="0"/>
          <w:sz w:val="28"/>
          <w:szCs w:val="28"/>
          <w:lang w:val="ru-RU" w:eastAsia="en-US"/>
        </w:rPr>
        <w:t>елның</w:t>
      </w:r>
      <w:proofErr w:type="spellEnd"/>
      <w:r w:rsidRPr="00AD78B8">
        <w:rPr>
          <w:rFonts w:ascii="Times New Roman" w:eastAsia="Arial" w:hAnsi="Times New Roman" w:cs="Times New Roman"/>
          <w:b w:val="0"/>
          <w:sz w:val="28"/>
          <w:szCs w:val="28"/>
          <w:lang w:val="ru-RU" w:eastAsia="en-US"/>
        </w:rPr>
        <w:t xml:space="preserve"> 22 </w:t>
      </w:r>
      <w:proofErr w:type="spellStart"/>
      <w:r w:rsidRPr="00AD78B8">
        <w:rPr>
          <w:rFonts w:ascii="Times New Roman" w:eastAsia="Arial" w:hAnsi="Times New Roman" w:cs="Times New Roman"/>
          <w:b w:val="0"/>
          <w:sz w:val="28"/>
          <w:szCs w:val="28"/>
          <w:lang w:val="ru-RU" w:eastAsia="en-US"/>
        </w:rPr>
        <w:t>июлендә</w:t>
      </w:r>
      <w:proofErr w:type="spellEnd"/>
      <w:r w:rsidRPr="00AD78B8">
        <w:rPr>
          <w:rFonts w:ascii="Times New Roman" w:eastAsia="Arial" w:hAnsi="Times New Roman" w:cs="Times New Roman"/>
          <w:b w:val="0"/>
          <w:sz w:val="28"/>
          <w:szCs w:val="28"/>
          <w:lang w:val="ru-RU" w:eastAsia="en-US"/>
        </w:rPr>
        <w:t xml:space="preserve"> кабул </w:t>
      </w:r>
      <w:proofErr w:type="spellStart"/>
      <w:r w:rsidRPr="00AD78B8">
        <w:rPr>
          <w:rFonts w:ascii="Times New Roman" w:eastAsia="Arial" w:hAnsi="Times New Roman" w:cs="Times New Roman"/>
          <w:b w:val="0"/>
          <w:sz w:val="28"/>
          <w:szCs w:val="28"/>
          <w:lang w:val="ru-RU" w:eastAsia="en-US"/>
        </w:rPr>
        <w:t>ителде</w:t>
      </w:r>
      <w:proofErr w:type="spellEnd"/>
    </w:p>
    <w:p w:rsidR="00EB4415" w:rsidRPr="00AD78B8" w:rsidRDefault="00EB4415" w:rsidP="00EB4415">
      <w:pPr>
        <w:suppressAutoHyphens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065B48" w:rsidRPr="00EB4415" w:rsidRDefault="00065B48" w:rsidP="00EB4415">
      <w:pPr>
        <w:suppressAutoHyphens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65B48" w:rsidRPr="00EB4415" w:rsidRDefault="0074760B" w:rsidP="00EB4415">
      <w:pPr>
        <w:suppressAutoHyphens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B4415">
        <w:rPr>
          <w:rFonts w:ascii="Times New Roman" w:hAnsi="Times New Roman" w:cs="Times New Roman"/>
          <w:b/>
          <w:bCs/>
          <w:sz w:val="28"/>
          <w:szCs w:val="28"/>
        </w:rPr>
        <w:t xml:space="preserve">1 </w:t>
      </w:r>
      <w:r w:rsidR="00EB4415" w:rsidRPr="00EB4415">
        <w:rPr>
          <w:rFonts w:ascii="Times New Roman" w:hAnsi="Times New Roman" w:cs="Times New Roman"/>
          <w:b/>
          <w:bCs/>
          <w:sz w:val="28"/>
          <w:szCs w:val="28"/>
        </w:rPr>
        <w:t>статья</w:t>
      </w:r>
    </w:p>
    <w:p w:rsidR="00065B48" w:rsidRPr="00EB4415" w:rsidRDefault="00065B48" w:rsidP="00EB4415">
      <w:pPr>
        <w:suppressAutoHyphens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65B48" w:rsidRPr="00EB4415" w:rsidRDefault="00EB4415" w:rsidP="00EB4415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41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Муниципаль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районнарның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һәм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шәһә</w:t>
      </w:r>
      <w:proofErr w:type="gram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р</w:t>
      </w:r>
      <w:proofErr w:type="spellEnd"/>
      <w:proofErr w:type="gram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округларының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җирле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үзидарә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органнарына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хайваннар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чирләрен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кисәтү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һәм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бетерү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,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аларны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дәвалау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,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кеше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һәм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хайваннар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өчен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уртак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чирләрдән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халыкны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яклау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чараларын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үткәрүне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оештыру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өлкәсендә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,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шулай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ук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хайваннарга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карата</w:t>
      </w:r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мөнәсәбәт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өлкәсендә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Татарстан</w:t>
      </w:r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Республикасының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аерым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дәүләт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вәкаләтләрен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бирү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турында</w:t>
      </w:r>
      <w:proofErr w:type="spellEnd"/>
      <w:r w:rsidRPr="00EB4415">
        <w:rPr>
          <w:rFonts w:ascii="Times New Roman" w:hAnsi="Times New Roman" w:cs="Times New Roman"/>
          <w:sz w:val="28"/>
          <w:szCs w:val="28"/>
        </w:rPr>
        <w:t>»</w:t>
      </w:r>
      <w:r w:rsidR="0074760B" w:rsidRPr="00EB4415">
        <w:rPr>
          <w:rFonts w:ascii="Times New Roman" w:hAnsi="Times New Roman" w:cs="Times New Roman"/>
          <w:sz w:val="28"/>
          <w:szCs w:val="28"/>
        </w:rPr>
        <w:t xml:space="preserve"> 2012 </w:t>
      </w:r>
      <w:proofErr w:type="spellStart"/>
      <w:r w:rsidRPr="00EB4415">
        <w:rPr>
          <w:rFonts w:ascii="Times New Roman" w:hAnsi="Times New Roman" w:cs="Times New Roman"/>
          <w:sz w:val="28"/>
          <w:szCs w:val="28"/>
        </w:rPr>
        <w:t>елның</w:t>
      </w:r>
      <w:proofErr w:type="spellEnd"/>
      <w:r w:rsidRPr="00EB4415">
        <w:rPr>
          <w:rFonts w:ascii="Times New Roman" w:hAnsi="Times New Roman" w:cs="Times New Roman"/>
          <w:sz w:val="28"/>
          <w:szCs w:val="28"/>
        </w:rPr>
        <w:t xml:space="preserve"> </w:t>
      </w:r>
      <w:r w:rsidR="0074760B" w:rsidRPr="00EB4415">
        <w:rPr>
          <w:rFonts w:ascii="Times New Roman" w:hAnsi="Times New Roman" w:cs="Times New Roman"/>
          <w:sz w:val="28"/>
          <w:szCs w:val="28"/>
        </w:rPr>
        <w:t>13</w:t>
      </w:r>
      <w:r w:rsidRPr="00EB4415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EB4415">
        <w:rPr>
          <w:rFonts w:ascii="Times New Roman" w:hAnsi="Times New Roman" w:cs="Times New Roman"/>
          <w:sz w:val="28"/>
          <w:szCs w:val="28"/>
        </w:rPr>
        <w:t>гыйнварындагы</w:t>
      </w:r>
      <w:proofErr w:type="spellEnd"/>
      <w:r w:rsidR="0074760B" w:rsidRPr="00EB4415">
        <w:rPr>
          <w:rFonts w:ascii="Times New Roman" w:hAnsi="Times New Roman" w:cs="Times New Roman"/>
          <w:sz w:val="28"/>
          <w:szCs w:val="28"/>
        </w:rPr>
        <w:t xml:space="preserve"> 9-</w:t>
      </w:r>
      <w:r w:rsidRPr="00EB4415">
        <w:rPr>
          <w:rFonts w:ascii="Times New Roman" w:hAnsi="Times New Roman" w:cs="Times New Roman"/>
          <w:sz w:val="28"/>
          <w:szCs w:val="28"/>
        </w:rPr>
        <w:t>ТРЗ</w:t>
      </w:r>
      <w:r w:rsidR="0074760B" w:rsidRPr="00EB4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4415">
        <w:rPr>
          <w:rFonts w:ascii="Times New Roman" w:hAnsi="Times New Roman" w:cs="Times New Roman"/>
          <w:sz w:val="28"/>
          <w:szCs w:val="28"/>
        </w:rPr>
        <w:t>номерлы</w:t>
      </w:r>
      <w:proofErr w:type="spellEnd"/>
      <w:r w:rsidR="0074760B" w:rsidRPr="00EB4415">
        <w:rPr>
          <w:rFonts w:ascii="Times New Roman" w:hAnsi="Times New Roman" w:cs="Times New Roman"/>
          <w:sz w:val="28"/>
          <w:szCs w:val="28"/>
        </w:rPr>
        <w:t xml:space="preserve"> </w:t>
      </w:r>
      <w:r w:rsidRPr="00EB4415">
        <w:rPr>
          <w:rFonts w:ascii="Times New Roman" w:hAnsi="Times New Roman" w:cs="Times New Roman"/>
          <w:sz w:val="28"/>
          <w:szCs w:val="28"/>
        </w:rPr>
        <w:t>Татарстан</w:t>
      </w:r>
      <w:r w:rsidR="0074760B" w:rsidRPr="00EB4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4415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="0074760B" w:rsidRPr="00EB4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4415">
        <w:rPr>
          <w:rFonts w:ascii="Times New Roman" w:hAnsi="Times New Roman" w:cs="Times New Roman"/>
          <w:sz w:val="28"/>
          <w:szCs w:val="28"/>
        </w:rPr>
        <w:t>Законына</w:t>
      </w:r>
      <w:proofErr w:type="spellEnd"/>
      <w:r w:rsidR="0074760B" w:rsidRPr="00EB4415">
        <w:rPr>
          <w:rFonts w:ascii="Times New Roman" w:hAnsi="Times New Roman" w:cs="Times New Roman"/>
          <w:sz w:val="28"/>
          <w:szCs w:val="28"/>
        </w:rPr>
        <w:t xml:space="preserve"> </w:t>
      </w:r>
      <w:r w:rsidR="0074760B" w:rsidRPr="00EB4415">
        <w:rPr>
          <w:rFonts w:ascii="Times New Roman" w:hAnsi="Times New Roman" w:cs="Times New Roman"/>
          <w:bCs/>
          <w:sz w:val="28"/>
          <w:szCs w:val="28"/>
        </w:rPr>
        <w:t>(</w:t>
      </w:r>
      <w:r w:rsidRPr="00EB441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Татарстан</w:t>
      </w:r>
      <w:proofErr w:type="gramStart"/>
      <w:r w:rsidR="0074760B" w:rsidRPr="00EB441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proofErr w:type="spellStart"/>
      <w:r w:rsidRPr="00EB441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Д</w:t>
      </w:r>
      <w:proofErr w:type="gramEnd"/>
      <w:r w:rsidRPr="00EB441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әүләт</w:t>
      </w:r>
      <w:proofErr w:type="spellEnd"/>
      <w:r w:rsidR="0074760B" w:rsidRPr="00EB441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Pr="00EB441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Советы</w:t>
      </w:r>
      <w:r w:rsidR="0074760B" w:rsidRPr="00EB441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proofErr w:type="spellStart"/>
      <w:r w:rsidRPr="00EB441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Җыелма</w:t>
      </w:r>
      <w:proofErr w:type="spellEnd"/>
      <w:r w:rsidR="0074760B" w:rsidRPr="00EB441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proofErr w:type="spellStart"/>
      <w:r w:rsidRPr="00EB441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басмасы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, 2012, </w:t>
      </w:r>
      <w:r w:rsidRPr="00EB4415">
        <w:rPr>
          <w:rFonts w:ascii="Times New Roman" w:hAnsi="Times New Roman" w:cs="Times New Roman"/>
          <w:bCs/>
          <w:sz w:val="28"/>
          <w:szCs w:val="28"/>
        </w:rPr>
        <w:t>№</w:t>
      </w:r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1; 2013, </w:t>
      </w:r>
      <w:r w:rsidRPr="00EB4415">
        <w:rPr>
          <w:rFonts w:ascii="Times New Roman" w:hAnsi="Times New Roman" w:cs="Times New Roman"/>
          <w:bCs/>
          <w:sz w:val="28"/>
          <w:szCs w:val="28"/>
        </w:rPr>
        <w:t>№</w:t>
      </w:r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5, </w:t>
      </w:r>
      <w:r w:rsidRPr="00EB4415">
        <w:rPr>
          <w:rFonts w:ascii="Times New Roman" w:hAnsi="Times New Roman" w:cs="Times New Roman"/>
          <w:bCs/>
          <w:sz w:val="28"/>
          <w:szCs w:val="28"/>
        </w:rPr>
        <w:t>№</w:t>
      </w:r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10; 2015, </w:t>
      </w:r>
      <w:r w:rsidRPr="00EB4415">
        <w:rPr>
          <w:rFonts w:ascii="Times New Roman" w:hAnsi="Times New Roman" w:cs="Times New Roman"/>
          <w:bCs/>
          <w:sz w:val="28"/>
          <w:szCs w:val="28"/>
        </w:rPr>
        <w:t>№</w:t>
      </w:r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7 (I</w:t>
      </w:r>
      <w:r>
        <w:rPr>
          <w:rFonts w:ascii="Times New Roman" w:hAnsi="Times New Roman" w:cs="Times New Roman"/>
          <w:bCs/>
          <w:sz w:val="28"/>
          <w:szCs w:val="28"/>
          <w:lang w:val="tt-RU"/>
        </w:rPr>
        <w:t> </w:t>
      </w:r>
      <w:proofErr w:type="spellStart"/>
      <w:r w:rsidRPr="00EB4415">
        <w:rPr>
          <w:rFonts w:ascii="Times New Roman" w:hAnsi="Times New Roman" w:cs="Times New Roman"/>
          <w:bCs/>
          <w:sz w:val="28"/>
          <w:szCs w:val="28"/>
        </w:rPr>
        <w:t>өлеш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); </w:t>
      </w:r>
      <w:r w:rsidRPr="00EB4415">
        <w:rPr>
          <w:rFonts w:ascii="Times New Roman" w:hAnsi="Times New Roman" w:cs="Times New Roman"/>
          <w:sz w:val="28"/>
          <w:szCs w:val="28"/>
        </w:rPr>
        <w:t>Татарстан</w:t>
      </w:r>
      <w:r w:rsidR="0074760B" w:rsidRPr="00EB4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4415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="0074760B" w:rsidRPr="00EB4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законнар</w:t>
      </w:r>
      <w:proofErr w:type="spellEnd"/>
      <w:r w:rsidR="0074760B" w:rsidRPr="00EB4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4415">
        <w:rPr>
          <w:rFonts w:ascii="Times New Roman" w:hAnsi="Times New Roman" w:cs="Times New Roman"/>
          <w:sz w:val="28"/>
          <w:szCs w:val="28"/>
        </w:rPr>
        <w:t>җыелмасы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, 2020, </w:t>
      </w:r>
      <w:r w:rsidRPr="00EB4415">
        <w:rPr>
          <w:rFonts w:ascii="Times New Roman" w:hAnsi="Times New Roman" w:cs="Times New Roman"/>
          <w:bCs/>
          <w:sz w:val="28"/>
          <w:szCs w:val="28"/>
        </w:rPr>
        <w:t>№</w:t>
      </w:r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1 (I </w:t>
      </w:r>
      <w:proofErr w:type="spellStart"/>
      <w:r w:rsidRPr="00EB4415">
        <w:rPr>
          <w:rFonts w:ascii="Times New Roman" w:hAnsi="Times New Roman" w:cs="Times New Roman"/>
          <w:bCs/>
          <w:sz w:val="28"/>
          <w:szCs w:val="28"/>
        </w:rPr>
        <w:t>өлеш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), </w:t>
      </w:r>
      <w:r w:rsidRPr="00EB4415">
        <w:rPr>
          <w:rFonts w:ascii="Times New Roman" w:hAnsi="Times New Roman" w:cs="Times New Roman"/>
          <w:bCs/>
          <w:sz w:val="28"/>
          <w:szCs w:val="28"/>
        </w:rPr>
        <w:t>№</w:t>
      </w:r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57</w:t>
      </w:r>
      <w:r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</w:t>
      </w:r>
      <w:r w:rsidR="0074760B" w:rsidRPr="00EB4415">
        <w:rPr>
          <w:rFonts w:ascii="Times New Roman" w:hAnsi="Times New Roman" w:cs="Times New Roman"/>
          <w:bCs/>
          <w:sz w:val="28"/>
          <w:szCs w:val="28"/>
        </w:rPr>
        <w:t>(I</w:t>
      </w:r>
      <w:r>
        <w:rPr>
          <w:rFonts w:ascii="Times New Roman" w:hAnsi="Times New Roman" w:cs="Times New Roman"/>
          <w:bCs/>
          <w:sz w:val="28"/>
          <w:szCs w:val="28"/>
          <w:lang w:val="tt-RU"/>
        </w:rPr>
        <w:t> </w:t>
      </w:r>
      <w:proofErr w:type="spellStart"/>
      <w:r w:rsidRPr="00EB4415">
        <w:rPr>
          <w:rFonts w:ascii="Times New Roman" w:hAnsi="Times New Roman" w:cs="Times New Roman"/>
          <w:bCs/>
          <w:sz w:val="28"/>
          <w:szCs w:val="28"/>
        </w:rPr>
        <w:t>өлеш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); 2023, </w:t>
      </w:r>
      <w:r w:rsidRPr="00EB4415">
        <w:rPr>
          <w:rFonts w:ascii="Times New Roman" w:hAnsi="Times New Roman" w:cs="Times New Roman"/>
          <w:bCs/>
          <w:sz w:val="28"/>
          <w:szCs w:val="28"/>
        </w:rPr>
        <w:t>№</w:t>
      </w:r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81 (I </w:t>
      </w:r>
      <w:proofErr w:type="spellStart"/>
      <w:r w:rsidRPr="00EB4415">
        <w:rPr>
          <w:rFonts w:ascii="Times New Roman" w:hAnsi="Times New Roman" w:cs="Times New Roman"/>
          <w:bCs/>
          <w:sz w:val="28"/>
          <w:szCs w:val="28"/>
        </w:rPr>
        <w:t>өлеш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); 2026, </w:t>
      </w:r>
      <w:r w:rsidRPr="00EB4415">
        <w:rPr>
          <w:rFonts w:ascii="Times New Roman" w:hAnsi="Times New Roman" w:cs="Times New Roman"/>
          <w:bCs/>
          <w:sz w:val="28"/>
          <w:szCs w:val="28"/>
        </w:rPr>
        <w:t>№</w:t>
      </w:r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1 (I </w:t>
      </w:r>
      <w:proofErr w:type="spellStart"/>
      <w:r w:rsidRPr="00EB4415">
        <w:rPr>
          <w:rFonts w:ascii="Times New Roman" w:hAnsi="Times New Roman" w:cs="Times New Roman"/>
          <w:bCs/>
          <w:sz w:val="28"/>
          <w:szCs w:val="28"/>
        </w:rPr>
        <w:t>өлеш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) </w:t>
      </w:r>
      <w:proofErr w:type="spellStart"/>
      <w:r w:rsidRPr="00EB4415">
        <w:rPr>
          <w:rFonts w:ascii="Times New Roman" w:hAnsi="Times New Roman" w:cs="Times New Roman"/>
          <w:bCs/>
          <w:sz w:val="28"/>
          <w:szCs w:val="28"/>
        </w:rPr>
        <w:t>түбәндәге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B4415">
        <w:rPr>
          <w:rFonts w:ascii="Times New Roman" w:hAnsi="Times New Roman" w:cs="Times New Roman"/>
          <w:bCs/>
          <w:sz w:val="28"/>
          <w:szCs w:val="28"/>
        </w:rPr>
        <w:t>үзгәрешләрне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B4415">
        <w:rPr>
          <w:rFonts w:ascii="Times New Roman" w:hAnsi="Times New Roman" w:cs="Times New Roman"/>
          <w:bCs/>
          <w:sz w:val="28"/>
          <w:szCs w:val="28"/>
        </w:rPr>
        <w:t>кертергә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>:</w:t>
      </w:r>
    </w:p>
    <w:p w:rsidR="00065B48" w:rsidRPr="00EB4415" w:rsidRDefault="00065B48" w:rsidP="00EB4415">
      <w:pPr>
        <w:suppressAutoHyphens/>
        <w:ind w:firstLine="709"/>
        <w:jc w:val="both"/>
        <w:rPr>
          <w:rFonts w:ascii="Times New Roman" w:eastAsia="Arial" w:hAnsi="Times New Roman" w:cs="Times New Roman"/>
          <w:bCs/>
          <w:sz w:val="28"/>
          <w:szCs w:val="28"/>
        </w:rPr>
      </w:pPr>
    </w:p>
    <w:p w:rsidR="00065B48" w:rsidRPr="00EB4415" w:rsidRDefault="0074760B" w:rsidP="00EB4415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415">
        <w:rPr>
          <w:rFonts w:ascii="Times New Roman" w:eastAsia="Arial" w:hAnsi="Times New Roman" w:cs="Times New Roman"/>
          <w:bCs/>
          <w:sz w:val="28"/>
          <w:szCs w:val="28"/>
        </w:rPr>
        <w:t xml:space="preserve">1) </w:t>
      </w:r>
      <w:proofErr w:type="spellStart"/>
      <w:r w:rsidR="00EB4415"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>преамбулада</w:t>
      </w:r>
      <w:proofErr w:type="spellEnd"/>
      <w:r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="00EB4415"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>«Татарстан</w:t>
      </w:r>
      <w:r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B4415"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>Республикасында</w:t>
      </w:r>
      <w:proofErr w:type="spellEnd"/>
      <w:r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B4415"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>җирле</w:t>
      </w:r>
      <w:proofErr w:type="spellEnd"/>
      <w:r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B4415"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>үзидарә</w:t>
      </w:r>
      <w:proofErr w:type="spellEnd"/>
      <w:r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B4415"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>турында</w:t>
      </w:r>
      <w:proofErr w:type="spellEnd"/>
      <w:r w:rsidR="00EB4415"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>»</w:t>
      </w:r>
      <w:r w:rsidR="00E33F7F" w:rsidRPr="00E33F7F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>2004</w:t>
      </w:r>
      <w:r w:rsidR="00E33F7F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 </w:t>
      </w:r>
      <w:proofErr w:type="spellStart"/>
      <w:r w:rsidR="00EB4415"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>елның</w:t>
      </w:r>
      <w:proofErr w:type="spellEnd"/>
      <w:r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28 </w:t>
      </w:r>
      <w:proofErr w:type="spellStart"/>
      <w:r w:rsidR="008173A6">
        <w:rPr>
          <w:rFonts w:ascii="Times New Roman" w:eastAsia="Arial" w:hAnsi="Times New Roman" w:cs="Times New Roman"/>
          <w:color w:val="000000"/>
          <w:sz w:val="28"/>
          <w:szCs w:val="28"/>
        </w:rPr>
        <w:t>июл</w:t>
      </w:r>
      <w:proofErr w:type="spellEnd"/>
      <w:r w:rsidR="008173A6">
        <w:rPr>
          <w:rFonts w:ascii="Times New Roman" w:eastAsia="Arial" w:hAnsi="Times New Roman" w:cs="Times New Roman"/>
          <w:color w:val="000000"/>
          <w:sz w:val="28"/>
          <w:szCs w:val="28"/>
          <w:lang w:val="tt-RU"/>
        </w:rPr>
        <w:t>ен</w:t>
      </w:r>
      <w:proofErr w:type="spellStart"/>
      <w:r w:rsidR="00EB4415"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>дәге</w:t>
      </w:r>
      <w:proofErr w:type="spellEnd"/>
      <w:r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45-</w:t>
      </w:r>
      <w:r w:rsidR="00EB4415"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>ТРЗ</w:t>
      </w:r>
      <w:r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B4415"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>номерлы</w:t>
      </w:r>
      <w:proofErr w:type="spellEnd"/>
      <w:r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="00EB4415"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>Татарстан</w:t>
      </w:r>
      <w:r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B4415"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>Республикасы</w:t>
      </w:r>
      <w:proofErr w:type="spellEnd"/>
      <w:r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="00EB4415"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>Законы</w:t>
      </w:r>
      <w:r w:rsidR="00457B3F">
        <w:rPr>
          <w:rFonts w:ascii="Times New Roman" w:eastAsia="Arial" w:hAnsi="Times New Roman" w:cs="Times New Roman"/>
          <w:color w:val="000000"/>
          <w:sz w:val="28"/>
          <w:szCs w:val="28"/>
        </w:rPr>
        <w:t>,</w:t>
      </w:r>
      <w:r w:rsidR="00EB4415"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>»</w:t>
      </w:r>
      <w:r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B4415"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>сүзләреннән</w:t>
      </w:r>
      <w:proofErr w:type="spellEnd"/>
      <w:r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B4415"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>соң</w:t>
      </w:r>
      <w:proofErr w:type="spellEnd"/>
      <w:r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="00EB4415"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>«Татарстан</w:t>
      </w:r>
      <w:r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B4415"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>Республикасында</w:t>
      </w:r>
      <w:proofErr w:type="spellEnd"/>
      <w:r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B4415"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>хайваннарга</w:t>
      </w:r>
      <w:proofErr w:type="spellEnd"/>
      <w:r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="00EB4415"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>карата</w:t>
      </w:r>
      <w:r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B4415"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>мөнәсәбәт</w:t>
      </w:r>
      <w:proofErr w:type="spellEnd"/>
      <w:r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B4415"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>өлкәсендә</w:t>
      </w:r>
      <w:proofErr w:type="spellEnd"/>
      <w:r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B4415"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>аерым</w:t>
      </w:r>
      <w:proofErr w:type="spellEnd"/>
      <w:r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B4415"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>мәсьәлә</w:t>
      </w:r>
      <w:proofErr w:type="gramStart"/>
      <w:r w:rsidR="00EB4415"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>л</w:t>
      </w:r>
      <w:proofErr w:type="gramEnd"/>
      <w:r w:rsidR="00EB4415"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>әрне</w:t>
      </w:r>
      <w:proofErr w:type="spellEnd"/>
      <w:r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B4415"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>җайга</w:t>
      </w:r>
      <w:proofErr w:type="spellEnd"/>
      <w:r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="00EB4415"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>салу</w:t>
      </w:r>
      <w:r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B4415"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>турында</w:t>
      </w:r>
      <w:proofErr w:type="spellEnd"/>
      <w:r w:rsidR="00EB4415"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>»</w:t>
      </w:r>
      <w:r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2019 </w:t>
      </w:r>
      <w:proofErr w:type="spellStart"/>
      <w:r w:rsidR="00EB4415"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>елның</w:t>
      </w:r>
      <w:proofErr w:type="spellEnd"/>
      <w:r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27 </w:t>
      </w:r>
      <w:proofErr w:type="spellStart"/>
      <w:r w:rsidR="00EB4415"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>декабрендәге</w:t>
      </w:r>
      <w:proofErr w:type="spellEnd"/>
      <w:r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120-</w:t>
      </w:r>
      <w:r w:rsidR="00EB4415"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>ТРЗ</w:t>
      </w:r>
      <w:r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B4415"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>номерлы</w:t>
      </w:r>
      <w:proofErr w:type="spellEnd"/>
      <w:r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="00EB4415"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>Татарстан</w:t>
      </w:r>
      <w:r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B4415"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>Республикасы</w:t>
      </w:r>
      <w:proofErr w:type="spellEnd"/>
      <w:r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="00EB4415"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>Законы</w:t>
      </w:r>
      <w:r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>,</w:t>
      </w:r>
      <w:bookmarkStart w:id="0" w:name="_GoBack"/>
      <w:bookmarkEnd w:id="0"/>
      <w:r w:rsidR="00EB4415"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>»</w:t>
      </w:r>
      <w:r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B4415"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>сүзләрен</w:t>
      </w:r>
      <w:proofErr w:type="spellEnd"/>
      <w:r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B4415"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>өстәргә</w:t>
      </w:r>
      <w:proofErr w:type="spellEnd"/>
      <w:r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>;</w:t>
      </w:r>
    </w:p>
    <w:p w:rsidR="00065B48" w:rsidRPr="00EB4415" w:rsidRDefault="00065B48" w:rsidP="00EB4415">
      <w:pPr>
        <w:suppressAutoHyphens/>
        <w:ind w:firstLine="709"/>
        <w:jc w:val="both"/>
        <w:rPr>
          <w:rFonts w:ascii="Times New Roman" w:eastAsia="Arial" w:hAnsi="Times New Roman" w:cs="Times New Roman"/>
          <w:bCs/>
          <w:color w:val="000000"/>
          <w:sz w:val="28"/>
          <w:szCs w:val="28"/>
        </w:rPr>
      </w:pPr>
    </w:p>
    <w:p w:rsidR="00065B48" w:rsidRPr="00EB4415" w:rsidRDefault="0074760B" w:rsidP="00EB4415">
      <w:pPr>
        <w:suppressAutoHyphens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4415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2) </w:t>
      </w:r>
      <w:r w:rsidR="00EB4415">
        <w:rPr>
          <w:rFonts w:ascii="Times New Roman" w:hAnsi="Times New Roman" w:cs="Times New Roman"/>
          <w:bCs/>
          <w:sz w:val="28"/>
          <w:szCs w:val="28"/>
          <w:lang w:val="tt-RU"/>
        </w:rPr>
        <w:t>к</w:t>
      </w:r>
      <w:proofErr w:type="spellStart"/>
      <w:r w:rsidR="00EB4415" w:rsidRPr="00EB4415">
        <w:rPr>
          <w:rFonts w:ascii="Times New Roman" w:hAnsi="Times New Roman" w:cs="Times New Roman"/>
          <w:bCs/>
          <w:sz w:val="28"/>
          <w:szCs w:val="28"/>
        </w:rPr>
        <w:t>ушымтада</w:t>
      </w:r>
      <w:proofErr w:type="spellEnd"/>
      <w:r w:rsidRPr="00EB4415">
        <w:rPr>
          <w:rFonts w:ascii="Times New Roman" w:hAnsi="Times New Roman" w:cs="Times New Roman"/>
          <w:bCs/>
          <w:sz w:val="28"/>
          <w:szCs w:val="28"/>
        </w:rPr>
        <w:t>:</w:t>
      </w:r>
    </w:p>
    <w:p w:rsidR="00065B48" w:rsidRPr="00EB4415" w:rsidRDefault="00EB4415" w:rsidP="00EB4415">
      <w:pPr>
        <w:suppressAutoHyphens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4415">
        <w:rPr>
          <w:rFonts w:ascii="Times New Roman" w:hAnsi="Times New Roman" w:cs="Times New Roman"/>
          <w:bCs/>
          <w:sz w:val="28"/>
          <w:szCs w:val="28"/>
        </w:rPr>
        <w:lastRenderedPageBreak/>
        <w:t>а</w:t>
      </w:r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) 6 </w:t>
      </w:r>
      <w:proofErr w:type="spellStart"/>
      <w:r w:rsidRPr="00EB4415">
        <w:rPr>
          <w:rFonts w:ascii="Times New Roman" w:hAnsi="Times New Roman" w:cs="Times New Roman"/>
          <w:bCs/>
          <w:sz w:val="28"/>
          <w:szCs w:val="28"/>
        </w:rPr>
        <w:t>пунктта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>:</w:t>
      </w:r>
    </w:p>
    <w:p w:rsidR="00065B48" w:rsidRPr="00EB4415" w:rsidRDefault="00457B3F" w:rsidP="00EB4415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B4415" w:rsidRPr="00EB4415">
        <w:rPr>
          <w:rFonts w:ascii="Times New Roman" w:hAnsi="Times New Roman" w:cs="Times New Roman"/>
          <w:bCs/>
          <w:sz w:val="28"/>
          <w:szCs w:val="28"/>
        </w:rPr>
        <w:t>пунктчада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B4415" w:rsidRPr="00EB4415"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 w:rsidR="00EB4415" w:rsidRPr="00EB4415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bidi="ar-SA"/>
        </w:rPr>
        <w:t>хайваннар</w:t>
      </w:r>
      <w:proofErr w:type="spellEnd"/>
      <w:r w:rsidR="0074760B" w:rsidRPr="00EB4415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="00EB4415" w:rsidRPr="00EB4415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bidi="ar-SA"/>
        </w:rPr>
        <w:t>өчен</w:t>
      </w:r>
      <w:proofErr w:type="spellEnd"/>
      <w:r w:rsidR="0074760B" w:rsidRPr="00EB4415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="00EB4415" w:rsidRPr="00EB4415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bidi="ar-SA"/>
        </w:rPr>
        <w:t>булган</w:t>
      </w:r>
      <w:proofErr w:type="spellEnd"/>
      <w:r w:rsidR="0074760B" w:rsidRPr="00EB4415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="00EB4415" w:rsidRPr="00EB4415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bidi="ar-SA"/>
        </w:rPr>
        <w:t>приютка</w:t>
      </w:r>
      <w:proofErr w:type="spellEnd"/>
      <w:r w:rsidR="00EB4415" w:rsidRPr="00EB4415">
        <w:rPr>
          <w:rFonts w:ascii="Times New Roman" w:hAnsi="Times New Roman" w:cs="Times New Roman"/>
          <w:bCs/>
          <w:sz w:val="28"/>
          <w:szCs w:val="28"/>
        </w:rPr>
        <w:t>»</w:t>
      </w:r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B4415" w:rsidRPr="00EB4415">
        <w:rPr>
          <w:rFonts w:ascii="Times New Roman" w:hAnsi="Times New Roman" w:cs="Times New Roman"/>
          <w:bCs/>
          <w:sz w:val="28"/>
          <w:szCs w:val="28"/>
        </w:rPr>
        <w:t>сүзләрен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B4415" w:rsidRPr="00EB4415"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 w:rsidR="00EB4415" w:rsidRPr="00EB4415">
        <w:rPr>
          <w:rFonts w:ascii="Times New Roman" w:hAnsi="Times New Roman" w:cs="Times New Roman"/>
          <w:bCs/>
          <w:sz w:val="28"/>
          <w:szCs w:val="28"/>
        </w:rPr>
        <w:t>хайваннарны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B4415" w:rsidRPr="00EB4415">
        <w:rPr>
          <w:rFonts w:ascii="Times New Roman" w:hAnsi="Times New Roman" w:cs="Times New Roman"/>
          <w:bCs/>
          <w:sz w:val="28"/>
          <w:szCs w:val="28"/>
        </w:rPr>
        <w:t>вакытлыча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B4415" w:rsidRPr="00EB4415">
        <w:rPr>
          <w:rFonts w:ascii="Times New Roman" w:hAnsi="Times New Roman" w:cs="Times New Roman"/>
          <w:bCs/>
          <w:sz w:val="28"/>
          <w:szCs w:val="28"/>
        </w:rPr>
        <w:t>тоту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B4415" w:rsidRPr="00EB4415">
        <w:rPr>
          <w:rFonts w:ascii="Times New Roman" w:hAnsi="Times New Roman" w:cs="Times New Roman"/>
          <w:bCs/>
          <w:sz w:val="28"/>
          <w:szCs w:val="28"/>
        </w:rPr>
        <w:t>пунктына</w:t>
      </w:r>
      <w:proofErr w:type="spellEnd"/>
      <w:r w:rsidR="00EB4415" w:rsidRPr="00EB4415">
        <w:rPr>
          <w:rFonts w:ascii="Times New Roman" w:hAnsi="Times New Roman" w:cs="Times New Roman"/>
          <w:bCs/>
          <w:sz w:val="28"/>
          <w:szCs w:val="28"/>
        </w:rPr>
        <w:t>»</w:t>
      </w:r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B4415" w:rsidRPr="00EB4415">
        <w:rPr>
          <w:rFonts w:ascii="Times New Roman" w:hAnsi="Times New Roman" w:cs="Times New Roman"/>
          <w:bCs/>
          <w:sz w:val="28"/>
          <w:szCs w:val="28"/>
        </w:rPr>
        <w:t>сүзләренә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B4415" w:rsidRPr="00EB4415">
        <w:rPr>
          <w:rFonts w:ascii="Times New Roman" w:hAnsi="Times New Roman" w:cs="Times New Roman"/>
          <w:bCs/>
          <w:sz w:val="28"/>
          <w:szCs w:val="28"/>
        </w:rPr>
        <w:t>алмаштырырга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>;</w:t>
      </w:r>
    </w:p>
    <w:p w:rsidR="00065B48" w:rsidRPr="00EB4415" w:rsidRDefault="0074760B" w:rsidP="00EB4415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415">
        <w:rPr>
          <w:rFonts w:ascii="Times New Roman" w:hAnsi="Times New Roman" w:cs="Times New Roman"/>
          <w:bCs/>
          <w:sz w:val="28"/>
          <w:szCs w:val="28"/>
        </w:rPr>
        <w:t xml:space="preserve">4 </w:t>
      </w:r>
      <w:proofErr w:type="spellStart"/>
      <w:r w:rsidR="00EB4415" w:rsidRPr="00EB4415">
        <w:rPr>
          <w:rFonts w:ascii="Times New Roman" w:hAnsi="Times New Roman" w:cs="Times New Roman"/>
          <w:bCs/>
          <w:sz w:val="28"/>
          <w:szCs w:val="28"/>
        </w:rPr>
        <w:t>пунктчада</w:t>
      </w:r>
      <w:proofErr w:type="spellEnd"/>
      <w:r w:rsidRPr="00EB441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173A6" w:rsidRPr="00FE4DA2"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 w:rsidR="008173A6" w:rsidRPr="00FE4DA2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bidi="ar-SA"/>
        </w:rPr>
        <w:t>хайваннар</w:t>
      </w:r>
      <w:proofErr w:type="spellEnd"/>
      <w:r w:rsidR="008173A6" w:rsidRPr="00FE4DA2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="008173A6" w:rsidRPr="00FE4DA2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bidi="ar-SA"/>
        </w:rPr>
        <w:t>өчен</w:t>
      </w:r>
      <w:proofErr w:type="spellEnd"/>
      <w:r w:rsidR="008173A6" w:rsidRPr="00FE4DA2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="008173A6" w:rsidRPr="00FE4DA2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bidi="ar-SA"/>
        </w:rPr>
        <w:t>булган</w:t>
      </w:r>
      <w:proofErr w:type="spellEnd"/>
      <w:r w:rsidR="008173A6" w:rsidRPr="00FE4DA2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="008173A6" w:rsidRPr="00FE4DA2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bidi="ar-SA"/>
        </w:rPr>
        <w:t>приютта</w:t>
      </w:r>
      <w:proofErr w:type="spellEnd"/>
      <w:r w:rsidR="008173A6" w:rsidRPr="00FE4DA2">
        <w:rPr>
          <w:rFonts w:ascii="Times New Roman" w:hAnsi="Times New Roman" w:cs="Times New Roman"/>
          <w:bCs/>
          <w:sz w:val="28"/>
          <w:szCs w:val="28"/>
        </w:rPr>
        <w:t xml:space="preserve">» </w:t>
      </w:r>
      <w:proofErr w:type="spellStart"/>
      <w:r w:rsidR="008173A6" w:rsidRPr="00FE4DA2">
        <w:rPr>
          <w:rFonts w:ascii="Times New Roman" w:hAnsi="Times New Roman" w:cs="Times New Roman"/>
          <w:bCs/>
          <w:sz w:val="28"/>
          <w:szCs w:val="28"/>
        </w:rPr>
        <w:t>сүзләрен</w:t>
      </w:r>
      <w:proofErr w:type="spellEnd"/>
      <w:r w:rsidR="008173A6" w:rsidRPr="00FE4DA2">
        <w:rPr>
          <w:rFonts w:ascii="Times New Roman" w:hAnsi="Times New Roman" w:cs="Times New Roman"/>
          <w:bCs/>
          <w:sz w:val="28"/>
          <w:szCs w:val="28"/>
        </w:rPr>
        <w:t xml:space="preserve"> «</w:t>
      </w:r>
      <w:proofErr w:type="spellStart"/>
      <w:r w:rsidR="008173A6" w:rsidRPr="00FE4DA2">
        <w:rPr>
          <w:rFonts w:ascii="Times New Roman" w:hAnsi="Times New Roman" w:cs="Times New Roman"/>
          <w:bCs/>
          <w:sz w:val="28"/>
          <w:szCs w:val="28"/>
        </w:rPr>
        <w:t>хайваннарны</w:t>
      </w:r>
      <w:proofErr w:type="spellEnd"/>
      <w:r w:rsidR="008173A6" w:rsidRPr="00FE4DA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173A6" w:rsidRPr="00FE4DA2">
        <w:rPr>
          <w:rFonts w:ascii="Times New Roman" w:hAnsi="Times New Roman" w:cs="Times New Roman"/>
          <w:bCs/>
          <w:sz w:val="28"/>
          <w:szCs w:val="28"/>
        </w:rPr>
        <w:t>вакытлыча</w:t>
      </w:r>
      <w:proofErr w:type="spellEnd"/>
      <w:r w:rsidR="008173A6" w:rsidRPr="00FE4DA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173A6" w:rsidRPr="00FE4DA2">
        <w:rPr>
          <w:rFonts w:ascii="Times New Roman" w:hAnsi="Times New Roman" w:cs="Times New Roman"/>
          <w:bCs/>
          <w:sz w:val="28"/>
          <w:szCs w:val="28"/>
        </w:rPr>
        <w:t>тоту</w:t>
      </w:r>
      <w:proofErr w:type="spellEnd"/>
      <w:r w:rsidR="008173A6" w:rsidRPr="00FE4DA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173A6" w:rsidRPr="00FE4DA2">
        <w:rPr>
          <w:rFonts w:ascii="Times New Roman" w:hAnsi="Times New Roman" w:cs="Times New Roman"/>
          <w:bCs/>
          <w:sz w:val="28"/>
          <w:szCs w:val="28"/>
        </w:rPr>
        <w:t>пунктында</w:t>
      </w:r>
      <w:proofErr w:type="spellEnd"/>
      <w:r w:rsidR="008173A6" w:rsidRPr="00FE4DA2">
        <w:rPr>
          <w:rFonts w:ascii="Times New Roman" w:hAnsi="Times New Roman" w:cs="Times New Roman"/>
          <w:bCs/>
          <w:sz w:val="28"/>
          <w:szCs w:val="28"/>
        </w:rPr>
        <w:t xml:space="preserve">» </w:t>
      </w:r>
      <w:proofErr w:type="spellStart"/>
      <w:r w:rsidR="008173A6" w:rsidRPr="00FE4DA2">
        <w:rPr>
          <w:rFonts w:ascii="Times New Roman" w:hAnsi="Times New Roman" w:cs="Times New Roman"/>
          <w:bCs/>
          <w:sz w:val="28"/>
          <w:szCs w:val="28"/>
        </w:rPr>
        <w:t>сүзләренә</w:t>
      </w:r>
      <w:proofErr w:type="spellEnd"/>
      <w:r w:rsidR="008173A6" w:rsidRPr="00FE4DA2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8173A6" w:rsidRPr="00FE4DA2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«</w:t>
      </w:r>
      <w:proofErr w:type="spellStart"/>
      <w:r w:rsidR="008173A6" w:rsidRPr="00FE4DA2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bidi="ar-SA"/>
        </w:rPr>
        <w:t>хайваннар</w:t>
      </w:r>
      <w:proofErr w:type="spellEnd"/>
      <w:r w:rsidR="008173A6" w:rsidRPr="00FE4DA2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="008173A6" w:rsidRPr="00FE4DA2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bidi="ar-SA"/>
        </w:rPr>
        <w:t>өчен</w:t>
      </w:r>
      <w:proofErr w:type="spellEnd"/>
      <w:r w:rsidR="008173A6" w:rsidRPr="00FE4DA2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="008173A6" w:rsidRPr="00FE4DA2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bidi="ar-SA"/>
        </w:rPr>
        <w:t>булган</w:t>
      </w:r>
      <w:proofErr w:type="spellEnd"/>
      <w:r w:rsidR="008173A6" w:rsidRPr="00FE4DA2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="008173A6" w:rsidRPr="00FE4DA2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bidi="ar-SA"/>
        </w:rPr>
        <w:t>приютларга</w:t>
      </w:r>
      <w:proofErr w:type="spellEnd"/>
      <w:r w:rsidR="008173A6" w:rsidRPr="00FE4DA2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bidi="ar-SA"/>
        </w:rPr>
        <w:t xml:space="preserve">» </w:t>
      </w:r>
      <w:proofErr w:type="spellStart"/>
      <w:r w:rsidR="008173A6" w:rsidRPr="00FE4DA2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bidi="ar-SA"/>
        </w:rPr>
        <w:t>сүзләрен</w:t>
      </w:r>
      <w:proofErr w:type="spellEnd"/>
      <w:r w:rsidR="008173A6" w:rsidRPr="00FE4DA2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bidi="ar-SA"/>
        </w:rPr>
        <w:t xml:space="preserve"> «</w:t>
      </w:r>
      <w:proofErr w:type="spellStart"/>
      <w:r w:rsidR="008173A6" w:rsidRPr="00FE4DA2">
        <w:rPr>
          <w:rFonts w:ascii="Times New Roman" w:hAnsi="Times New Roman" w:cs="Times New Roman"/>
          <w:bCs/>
          <w:sz w:val="28"/>
          <w:szCs w:val="28"/>
        </w:rPr>
        <w:t>хайваннарны</w:t>
      </w:r>
      <w:proofErr w:type="spellEnd"/>
      <w:r w:rsidR="008173A6" w:rsidRPr="00FE4DA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173A6" w:rsidRPr="00FE4DA2">
        <w:rPr>
          <w:rFonts w:ascii="Times New Roman" w:hAnsi="Times New Roman" w:cs="Times New Roman"/>
          <w:bCs/>
          <w:sz w:val="28"/>
          <w:szCs w:val="28"/>
        </w:rPr>
        <w:t>вакытлыча</w:t>
      </w:r>
      <w:proofErr w:type="spellEnd"/>
      <w:r w:rsidR="008173A6" w:rsidRPr="00FE4DA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173A6" w:rsidRPr="00FE4DA2">
        <w:rPr>
          <w:rFonts w:ascii="Times New Roman" w:hAnsi="Times New Roman" w:cs="Times New Roman"/>
          <w:bCs/>
          <w:sz w:val="28"/>
          <w:szCs w:val="28"/>
        </w:rPr>
        <w:t>тоту</w:t>
      </w:r>
      <w:proofErr w:type="spellEnd"/>
      <w:r w:rsidR="008173A6" w:rsidRPr="00FE4DA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173A6" w:rsidRPr="00FE4DA2">
        <w:rPr>
          <w:rFonts w:ascii="Times New Roman" w:hAnsi="Times New Roman" w:cs="Times New Roman"/>
          <w:bCs/>
          <w:sz w:val="28"/>
          <w:szCs w:val="28"/>
        </w:rPr>
        <w:t>пунктларына</w:t>
      </w:r>
      <w:proofErr w:type="spellEnd"/>
      <w:r w:rsidR="008173A6" w:rsidRPr="00FE4DA2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bidi="ar-SA"/>
        </w:rPr>
        <w:t xml:space="preserve">» </w:t>
      </w:r>
      <w:proofErr w:type="spellStart"/>
      <w:r w:rsidR="008173A6" w:rsidRPr="00FE4DA2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bidi="ar-SA"/>
        </w:rPr>
        <w:t>сүзләренә</w:t>
      </w:r>
      <w:proofErr w:type="spellEnd"/>
      <w:r w:rsidR="008173A6" w:rsidRPr="00FE4DA2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bidi="ar-SA"/>
        </w:rPr>
        <w:t xml:space="preserve"> </w:t>
      </w:r>
      <w:r w:rsidR="008173A6" w:rsidRPr="00FE4DA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173A6" w:rsidRPr="00FE4DA2">
        <w:rPr>
          <w:rFonts w:ascii="Times New Roman" w:hAnsi="Times New Roman" w:cs="Times New Roman"/>
          <w:bCs/>
          <w:sz w:val="28"/>
          <w:szCs w:val="28"/>
        </w:rPr>
        <w:t>алмаштырырга</w:t>
      </w:r>
      <w:proofErr w:type="spellEnd"/>
      <w:r w:rsidR="008173A6" w:rsidRPr="00FE4DA2">
        <w:rPr>
          <w:rFonts w:ascii="Times New Roman" w:hAnsi="Times New Roman" w:cs="Times New Roman"/>
          <w:bCs/>
          <w:sz w:val="28"/>
          <w:szCs w:val="28"/>
        </w:rPr>
        <w:t>;</w:t>
      </w:r>
    </w:p>
    <w:p w:rsidR="00065B48" w:rsidRPr="00EB4415" w:rsidRDefault="0074760B" w:rsidP="00EB4415">
      <w:pPr>
        <w:suppressAutoHyphens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EB4415">
        <w:rPr>
          <w:rFonts w:ascii="Times New Roman" w:hAnsi="Times New Roman" w:cs="Times New Roman"/>
          <w:bCs/>
          <w:sz w:val="28"/>
          <w:szCs w:val="28"/>
        </w:rPr>
        <w:t xml:space="preserve">6 </w:t>
      </w:r>
      <w:proofErr w:type="spellStart"/>
      <w:r w:rsidR="00EB4415" w:rsidRPr="00EB4415">
        <w:rPr>
          <w:rFonts w:ascii="Times New Roman" w:hAnsi="Times New Roman" w:cs="Times New Roman"/>
          <w:bCs/>
          <w:sz w:val="28"/>
          <w:szCs w:val="28"/>
        </w:rPr>
        <w:t>пунктчада</w:t>
      </w:r>
      <w:proofErr w:type="spellEnd"/>
      <w:r w:rsidRPr="00EB441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B4415" w:rsidRPr="00EB4415">
        <w:rPr>
          <w:rFonts w:ascii="Times New Roman" w:hAnsi="Times New Roman" w:cs="Times New Roman"/>
          <w:bCs/>
          <w:sz w:val="28"/>
          <w:szCs w:val="28"/>
        </w:rPr>
        <w:t>«</w:t>
      </w:r>
      <w:r w:rsidR="00EB4415" w:rsidRPr="00EB4415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bidi="ar-SA"/>
        </w:rPr>
        <w:t>Россия</w:t>
      </w:r>
      <w:r w:rsidRPr="00EB4415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="00EB4415" w:rsidRPr="00EB4415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bidi="ar-SA"/>
        </w:rPr>
        <w:t>Федерациясе</w:t>
      </w:r>
      <w:proofErr w:type="spellEnd"/>
      <w:r w:rsidRPr="00EB4415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="00EB4415" w:rsidRPr="00EB4415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bidi="ar-SA"/>
        </w:rPr>
        <w:t>законнарында</w:t>
      </w:r>
      <w:proofErr w:type="spellEnd"/>
      <w:r w:rsidRPr="00EB4415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="00EB4415" w:rsidRPr="00EB4415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bidi="ar-SA"/>
        </w:rPr>
        <w:t>һәм</w:t>
      </w:r>
      <w:proofErr w:type="spellEnd"/>
      <w:r w:rsidR="00EB4415" w:rsidRPr="00EB4415">
        <w:rPr>
          <w:rFonts w:ascii="Times New Roman" w:hAnsi="Times New Roman" w:cs="Times New Roman"/>
          <w:bCs/>
          <w:sz w:val="28"/>
          <w:szCs w:val="28"/>
        </w:rPr>
        <w:t>»</w:t>
      </w:r>
      <w:r w:rsidRPr="00EB441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B4415" w:rsidRPr="00EB4415">
        <w:rPr>
          <w:rFonts w:ascii="Times New Roman" w:hAnsi="Times New Roman" w:cs="Times New Roman"/>
          <w:bCs/>
          <w:sz w:val="28"/>
          <w:szCs w:val="28"/>
        </w:rPr>
        <w:t>сүзлә</w:t>
      </w:r>
      <w:proofErr w:type="gramStart"/>
      <w:r w:rsidR="00EB4415" w:rsidRPr="00EB4415">
        <w:rPr>
          <w:rFonts w:ascii="Times New Roman" w:hAnsi="Times New Roman" w:cs="Times New Roman"/>
          <w:bCs/>
          <w:sz w:val="28"/>
          <w:szCs w:val="28"/>
        </w:rPr>
        <w:t>рен</w:t>
      </w:r>
      <w:proofErr w:type="spellEnd"/>
      <w:r w:rsidRPr="00EB441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B4415" w:rsidRPr="00EB4415">
        <w:rPr>
          <w:rFonts w:ascii="Times New Roman" w:hAnsi="Times New Roman" w:cs="Times New Roman"/>
          <w:bCs/>
          <w:sz w:val="28"/>
          <w:szCs w:val="28"/>
        </w:rPr>
        <w:t>т</w:t>
      </w:r>
      <w:proofErr w:type="gramEnd"/>
      <w:r w:rsidR="00EB4415" w:rsidRPr="00EB4415">
        <w:rPr>
          <w:rFonts w:ascii="Times New Roman" w:hAnsi="Times New Roman" w:cs="Times New Roman"/>
          <w:bCs/>
          <w:sz w:val="28"/>
          <w:szCs w:val="28"/>
        </w:rPr>
        <w:t>өшереп</w:t>
      </w:r>
      <w:proofErr w:type="spellEnd"/>
      <w:r w:rsidRPr="00EB441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B4415" w:rsidRPr="00EB4415">
        <w:rPr>
          <w:rFonts w:ascii="Times New Roman" w:hAnsi="Times New Roman" w:cs="Times New Roman"/>
          <w:bCs/>
          <w:sz w:val="28"/>
          <w:szCs w:val="28"/>
        </w:rPr>
        <w:t>калдырырга</w:t>
      </w:r>
      <w:proofErr w:type="spellEnd"/>
      <w:r w:rsidRPr="00EB4415">
        <w:rPr>
          <w:rFonts w:ascii="Times New Roman" w:hAnsi="Times New Roman" w:cs="Times New Roman"/>
          <w:bCs/>
          <w:sz w:val="28"/>
          <w:szCs w:val="28"/>
        </w:rPr>
        <w:t>;</w:t>
      </w:r>
    </w:p>
    <w:p w:rsidR="00065B48" w:rsidRPr="00EB4415" w:rsidRDefault="00EB4415" w:rsidP="00EB4415">
      <w:pPr>
        <w:suppressAutoHyphens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EB4415">
        <w:rPr>
          <w:rFonts w:ascii="Times New Roman" w:hAnsi="Times New Roman" w:cs="Times New Roman"/>
          <w:bCs/>
          <w:sz w:val="28"/>
          <w:szCs w:val="28"/>
        </w:rPr>
        <w:t>б</w:t>
      </w:r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) 9 </w:t>
      </w:r>
      <w:proofErr w:type="spellStart"/>
      <w:r w:rsidRPr="00EB4415">
        <w:rPr>
          <w:rFonts w:ascii="Times New Roman" w:hAnsi="Times New Roman" w:cs="Times New Roman"/>
          <w:bCs/>
          <w:sz w:val="28"/>
          <w:szCs w:val="28"/>
        </w:rPr>
        <w:t>пунктта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B4415"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 w:rsidRPr="00EB4415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bidi="ar-SA"/>
        </w:rPr>
        <w:t>хайваннар</w:t>
      </w:r>
      <w:proofErr w:type="spellEnd"/>
      <w:r w:rsidR="0074760B" w:rsidRPr="00EB4415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bidi="ar-SA"/>
        </w:rPr>
        <w:t>өчен</w:t>
      </w:r>
      <w:proofErr w:type="spellEnd"/>
      <w:r w:rsidR="0074760B" w:rsidRPr="00EB4415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bidi="ar-SA"/>
        </w:rPr>
        <w:t>булган</w:t>
      </w:r>
      <w:proofErr w:type="spellEnd"/>
      <w:r w:rsidR="0074760B" w:rsidRPr="00EB4415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bidi="ar-SA"/>
        </w:rPr>
        <w:t>приютка</w:t>
      </w:r>
      <w:proofErr w:type="spellEnd"/>
      <w:r w:rsidRPr="00EB4415">
        <w:rPr>
          <w:rFonts w:ascii="Times New Roman" w:hAnsi="Times New Roman" w:cs="Times New Roman"/>
          <w:bCs/>
          <w:sz w:val="28"/>
          <w:szCs w:val="28"/>
        </w:rPr>
        <w:t>»</w:t>
      </w:r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B4415">
        <w:rPr>
          <w:rFonts w:ascii="Times New Roman" w:hAnsi="Times New Roman" w:cs="Times New Roman"/>
          <w:bCs/>
          <w:sz w:val="28"/>
          <w:szCs w:val="28"/>
        </w:rPr>
        <w:t>сүзләрен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B4415"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 w:rsidRPr="00EB4415">
        <w:rPr>
          <w:rFonts w:ascii="Times New Roman" w:hAnsi="Times New Roman" w:cs="Times New Roman"/>
          <w:bCs/>
          <w:sz w:val="28"/>
          <w:szCs w:val="28"/>
        </w:rPr>
        <w:t>хайваннарны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B4415">
        <w:rPr>
          <w:rFonts w:ascii="Times New Roman" w:hAnsi="Times New Roman" w:cs="Times New Roman"/>
          <w:bCs/>
          <w:sz w:val="28"/>
          <w:szCs w:val="28"/>
        </w:rPr>
        <w:t>вакытлыча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B4415">
        <w:rPr>
          <w:rFonts w:ascii="Times New Roman" w:hAnsi="Times New Roman" w:cs="Times New Roman"/>
          <w:bCs/>
          <w:sz w:val="28"/>
          <w:szCs w:val="28"/>
        </w:rPr>
        <w:t>тоту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B4415">
        <w:rPr>
          <w:rFonts w:ascii="Times New Roman" w:hAnsi="Times New Roman" w:cs="Times New Roman"/>
          <w:bCs/>
          <w:sz w:val="28"/>
          <w:szCs w:val="28"/>
        </w:rPr>
        <w:t>пунктына</w:t>
      </w:r>
      <w:proofErr w:type="spellEnd"/>
      <w:r w:rsidRPr="00EB4415">
        <w:rPr>
          <w:rFonts w:ascii="Times New Roman" w:hAnsi="Times New Roman" w:cs="Times New Roman"/>
          <w:bCs/>
          <w:sz w:val="28"/>
          <w:szCs w:val="28"/>
        </w:rPr>
        <w:t>»</w:t>
      </w:r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B4415">
        <w:rPr>
          <w:rFonts w:ascii="Times New Roman" w:hAnsi="Times New Roman" w:cs="Times New Roman"/>
          <w:bCs/>
          <w:sz w:val="28"/>
          <w:szCs w:val="28"/>
        </w:rPr>
        <w:t>сүзләренә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B4415">
        <w:rPr>
          <w:rFonts w:ascii="Times New Roman" w:hAnsi="Times New Roman" w:cs="Times New Roman"/>
          <w:bCs/>
          <w:sz w:val="28"/>
          <w:szCs w:val="28"/>
        </w:rPr>
        <w:t>алмаштырырга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EB4415"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 w:rsidRPr="00EB4415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bidi="ar-SA"/>
        </w:rPr>
        <w:t>хайваннар</w:t>
      </w:r>
      <w:proofErr w:type="spellEnd"/>
      <w:r w:rsidR="0074760B" w:rsidRPr="00EB4415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bidi="ar-SA"/>
        </w:rPr>
        <w:t>өчен</w:t>
      </w:r>
      <w:proofErr w:type="spellEnd"/>
      <w:r w:rsidR="0074760B" w:rsidRPr="00EB4415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bidi="ar-SA"/>
        </w:rPr>
        <w:t>булган</w:t>
      </w:r>
      <w:proofErr w:type="spellEnd"/>
      <w:r w:rsidR="0074760B" w:rsidRPr="00EB4415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bidi="ar-SA"/>
        </w:rPr>
        <w:t>приютта</w:t>
      </w:r>
      <w:proofErr w:type="spellEnd"/>
      <w:r w:rsidRPr="00EB4415">
        <w:rPr>
          <w:rFonts w:ascii="Times New Roman" w:hAnsi="Times New Roman" w:cs="Times New Roman"/>
          <w:bCs/>
          <w:sz w:val="28"/>
          <w:szCs w:val="28"/>
        </w:rPr>
        <w:t>»</w:t>
      </w:r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B4415">
        <w:rPr>
          <w:rFonts w:ascii="Times New Roman" w:hAnsi="Times New Roman" w:cs="Times New Roman"/>
          <w:bCs/>
          <w:sz w:val="28"/>
          <w:szCs w:val="28"/>
        </w:rPr>
        <w:t>сүзләрен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B4415"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 w:rsidRPr="00EB4415">
        <w:rPr>
          <w:rFonts w:ascii="Times New Roman" w:hAnsi="Times New Roman" w:cs="Times New Roman"/>
          <w:bCs/>
          <w:sz w:val="28"/>
          <w:szCs w:val="28"/>
        </w:rPr>
        <w:t>хайваннарны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B4415">
        <w:rPr>
          <w:rFonts w:ascii="Times New Roman" w:hAnsi="Times New Roman" w:cs="Times New Roman"/>
          <w:bCs/>
          <w:sz w:val="28"/>
          <w:szCs w:val="28"/>
        </w:rPr>
        <w:t>вакытлыча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B4415">
        <w:rPr>
          <w:rFonts w:ascii="Times New Roman" w:hAnsi="Times New Roman" w:cs="Times New Roman"/>
          <w:bCs/>
          <w:sz w:val="28"/>
          <w:szCs w:val="28"/>
        </w:rPr>
        <w:t>тоту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B4415">
        <w:rPr>
          <w:rFonts w:ascii="Times New Roman" w:hAnsi="Times New Roman" w:cs="Times New Roman"/>
          <w:bCs/>
          <w:sz w:val="28"/>
          <w:szCs w:val="28"/>
        </w:rPr>
        <w:t>пунктында</w:t>
      </w:r>
      <w:proofErr w:type="spellEnd"/>
      <w:r w:rsidRPr="00EB4415">
        <w:rPr>
          <w:rFonts w:ascii="Times New Roman" w:hAnsi="Times New Roman" w:cs="Times New Roman"/>
          <w:bCs/>
          <w:sz w:val="28"/>
          <w:szCs w:val="28"/>
        </w:rPr>
        <w:t>»</w:t>
      </w:r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B4415">
        <w:rPr>
          <w:rFonts w:ascii="Times New Roman" w:hAnsi="Times New Roman" w:cs="Times New Roman"/>
          <w:bCs/>
          <w:sz w:val="28"/>
          <w:szCs w:val="28"/>
        </w:rPr>
        <w:t>сүзләренә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B4415">
        <w:rPr>
          <w:rFonts w:ascii="Times New Roman" w:hAnsi="Times New Roman" w:cs="Times New Roman"/>
          <w:bCs/>
          <w:sz w:val="28"/>
          <w:szCs w:val="28"/>
        </w:rPr>
        <w:t>алмаштырырга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EB4415">
        <w:rPr>
          <w:rFonts w:ascii="Times New Roman" w:hAnsi="Times New Roman" w:cs="Times New Roman"/>
          <w:bCs/>
          <w:sz w:val="28"/>
          <w:szCs w:val="28"/>
        </w:rPr>
        <w:t>«</w:t>
      </w:r>
      <w:r w:rsidRPr="00EB4415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bidi="ar-SA"/>
        </w:rPr>
        <w:t>Россия</w:t>
      </w:r>
      <w:r w:rsidR="0074760B" w:rsidRPr="00EB4415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bidi="ar-SA"/>
        </w:rPr>
        <w:t>Федерациясе</w:t>
      </w:r>
      <w:proofErr w:type="spellEnd"/>
      <w:r w:rsidR="0074760B" w:rsidRPr="00EB4415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bidi="ar-SA"/>
        </w:rPr>
        <w:t>законнарында</w:t>
      </w:r>
      <w:proofErr w:type="spellEnd"/>
      <w:r w:rsidR="0074760B" w:rsidRPr="00EB4415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bidi="ar-SA"/>
        </w:rPr>
        <w:t>һәм</w:t>
      </w:r>
      <w:proofErr w:type="spellEnd"/>
      <w:r w:rsidRPr="00EB4415">
        <w:rPr>
          <w:rFonts w:ascii="Times New Roman" w:hAnsi="Times New Roman" w:cs="Times New Roman"/>
          <w:bCs/>
          <w:sz w:val="28"/>
          <w:szCs w:val="28"/>
        </w:rPr>
        <w:t>»</w:t>
      </w:r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B4415">
        <w:rPr>
          <w:rFonts w:ascii="Times New Roman" w:hAnsi="Times New Roman" w:cs="Times New Roman"/>
          <w:bCs/>
          <w:sz w:val="28"/>
          <w:szCs w:val="28"/>
        </w:rPr>
        <w:t>сүзлә</w:t>
      </w:r>
      <w:proofErr w:type="gramStart"/>
      <w:r w:rsidRPr="00EB4415">
        <w:rPr>
          <w:rFonts w:ascii="Times New Roman" w:hAnsi="Times New Roman" w:cs="Times New Roman"/>
          <w:bCs/>
          <w:sz w:val="28"/>
          <w:szCs w:val="28"/>
        </w:rPr>
        <w:t>рен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B4415">
        <w:rPr>
          <w:rFonts w:ascii="Times New Roman" w:hAnsi="Times New Roman" w:cs="Times New Roman"/>
          <w:bCs/>
          <w:sz w:val="28"/>
          <w:szCs w:val="28"/>
        </w:rPr>
        <w:t>т</w:t>
      </w:r>
      <w:proofErr w:type="gramEnd"/>
      <w:r w:rsidRPr="00EB4415">
        <w:rPr>
          <w:rFonts w:ascii="Times New Roman" w:hAnsi="Times New Roman" w:cs="Times New Roman"/>
          <w:bCs/>
          <w:sz w:val="28"/>
          <w:szCs w:val="28"/>
        </w:rPr>
        <w:t>өшереп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B4415">
        <w:rPr>
          <w:rFonts w:ascii="Times New Roman" w:hAnsi="Times New Roman" w:cs="Times New Roman"/>
          <w:bCs/>
          <w:sz w:val="28"/>
          <w:szCs w:val="28"/>
        </w:rPr>
        <w:t>калдырырга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>;</w:t>
      </w:r>
    </w:p>
    <w:p w:rsidR="00065B48" w:rsidRPr="00EB4415" w:rsidRDefault="00EB4415" w:rsidP="00EB4415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415">
        <w:rPr>
          <w:rFonts w:ascii="Times New Roman" w:hAnsi="Times New Roman" w:cs="Times New Roman"/>
          <w:bCs/>
          <w:sz w:val="28"/>
          <w:szCs w:val="28"/>
        </w:rPr>
        <w:t>в</w:t>
      </w:r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) 11 </w:t>
      </w:r>
      <w:proofErr w:type="spellStart"/>
      <w:r w:rsidRPr="00EB4415">
        <w:rPr>
          <w:rFonts w:ascii="Times New Roman" w:hAnsi="Times New Roman" w:cs="Times New Roman"/>
          <w:bCs/>
          <w:sz w:val="28"/>
          <w:szCs w:val="28"/>
        </w:rPr>
        <w:t>пунктта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>:</w:t>
      </w:r>
    </w:p>
    <w:p w:rsidR="00065B48" w:rsidRPr="00EB4415" w:rsidRDefault="00EB4415" w:rsidP="00EB4415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4415">
        <w:rPr>
          <w:rFonts w:ascii="Times New Roman" w:hAnsi="Times New Roman" w:cs="Times New Roman"/>
          <w:bCs/>
          <w:sz w:val="28"/>
          <w:szCs w:val="28"/>
        </w:rPr>
        <w:t>бишенче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B4415">
        <w:rPr>
          <w:rFonts w:ascii="Times New Roman" w:hAnsi="Times New Roman" w:cs="Times New Roman"/>
          <w:bCs/>
          <w:sz w:val="28"/>
          <w:szCs w:val="28"/>
        </w:rPr>
        <w:t>абзацта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B4415"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 w:rsidRPr="00EB4415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bidi="ar-SA"/>
        </w:rPr>
        <w:t>хайваннар</w:t>
      </w:r>
      <w:proofErr w:type="spellEnd"/>
      <w:r w:rsidR="0074760B" w:rsidRPr="00EB4415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bidi="ar-SA"/>
        </w:rPr>
        <w:t>өчен</w:t>
      </w:r>
      <w:proofErr w:type="spellEnd"/>
      <w:r w:rsidR="0074760B" w:rsidRPr="00EB4415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bidi="ar-SA"/>
        </w:rPr>
        <w:t>булган</w:t>
      </w:r>
      <w:proofErr w:type="spellEnd"/>
      <w:r w:rsidR="0074760B" w:rsidRPr="00EB4415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bidi="ar-SA"/>
        </w:rPr>
        <w:t>приютка</w:t>
      </w:r>
      <w:proofErr w:type="spellEnd"/>
      <w:r w:rsidRPr="00EB4415">
        <w:rPr>
          <w:rFonts w:ascii="Times New Roman" w:hAnsi="Times New Roman" w:cs="Times New Roman"/>
          <w:bCs/>
          <w:sz w:val="28"/>
          <w:szCs w:val="28"/>
        </w:rPr>
        <w:t>»</w:t>
      </w:r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B4415">
        <w:rPr>
          <w:rFonts w:ascii="Times New Roman" w:hAnsi="Times New Roman" w:cs="Times New Roman"/>
          <w:bCs/>
          <w:sz w:val="28"/>
          <w:szCs w:val="28"/>
        </w:rPr>
        <w:t>сүзләрен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B4415"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 w:rsidRPr="00EB4415">
        <w:rPr>
          <w:rFonts w:ascii="Times New Roman" w:hAnsi="Times New Roman" w:cs="Times New Roman"/>
          <w:bCs/>
          <w:sz w:val="28"/>
          <w:szCs w:val="28"/>
        </w:rPr>
        <w:t>хайваннарны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B4415">
        <w:rPr>
          <w:rFonts w:ascii="Times New Roman" w:hAnsi="Times New Roman" w:cs="Times New Roman"/>
          <w:bCs/>
          <w:sz w:val="28"/>
          <w:szCs w:val="28"/>
        </w:rPr>
        <w:t>вакытлыча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B4415">
        <w:rPr>
          <w:rFonts w:ascii="Times New Roman" w:hAnsi="Times New Roman" w:cs="Times New Roman"/>
          <w:bCs/>
          <w:sz w:val="28"/>
          <w:szCs w:val="28"/>
        </w:rPr>
        <w:t>тоту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B4415">
        <w:rPr>
          <w:rFonts w:ascii="Times New Roman" w:hAnsi="Times New Roman" w:cs="Times New Roman"/>
          <w:bCs/>
          <w:sz w:val="28"/>
          <w:szCs w:val="28"/>
        </w:rPr>
        <w:t>пунктына</w:t>
      </w:r>
      <w:proofErr w:type="spellEnd"/>
      <w:r w:rsidRPr="00EB4415">
        <w:rPr>
          <w:rFonts w:ascii="Times New Roman" w:hAnsi="Times New Roman" w:cs="Times New Roman"/>
          <w:bCs/>
          <w:sz w:val="28"/>
          <w:szCs w:val="28"/>
        </w:rPr>
        <w:t>»</w:t>
      </w:r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B4415">
        <w:rPr>
          <w:rFonts w:ascii="Times New Roman" w:hAnsi="Times New Roman" w:cs="Times New Roman"/>
          <w:bCs/>
          <w:sz w:val="28"/>
          <w:szCs w:val="28"/>
        </w:rPr>
        <w:t>сүзләренә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B4415">
        <w:rPr>
          <w:rFonts w:ascii="Times New Roman" w:hAnsi="Times New Roman" w:cs="Times New Roman"/>
          <w:bCs/>
          <w:sz w:val="28"/>
          <w:szCs w:val="28"/>
        </w:rPr>
        <w:t>алмаштырырга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>;</w:t>
      </w:r>
    </w:p>
    <w:p w:rsidR="00065B48" w:rsidRPr="00EB4415" w:rsidRDefault="00EB4415" w:rsidP="00EB4415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4415">
        <w:rPr>
          <w:rFonts w:ascii="Times New Roman" w:hAnsi="Times New Roman" w:cs="Times New Roman"/>
          <w:bCs/>
          <w:sz w:val="28"/>
          <w:szCs w:val="28"/>
        </w:rPr>
        <w:t>җиденче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B4415">
        <w:rPr>
          <w:rFonts w:ascii="Times New Roman" w:hAnsi="Times New Roman" w:cs="Times New Roman"/>
          <w:bCs/>
          <w:sz w:val="28"/>
          <w:szCs w:val="28"/>
        </w:rPr>
        <w:t>абзацта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B4415"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 w:rsidRPr="00EB4415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bidi="ar-SA"/>
        </w:rPr>
        <w:t>хайваннар</w:t>
      </w:r>
      <w:proofErr w:type="spellEnd"/>
      <w:r w:rsidR="0074760B" w:rsidRPr="00EB4415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bidi="ar-SA"/>
        </w:rPr>
        <w:t>өчен</w:t>
      </w:r>
      <w:proofErr w:type="spellEnd"/>
      <w:r w:rsidR="0074760B" w:rsidRPr="00EB4415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bidi="ar-SA"/>
        </w:rPr>
        <w:t>булган</w:t>
      </w:r>
      <w:proofErr w:type="spellEnd"/>
      <w:r w:rsidR="0074760B" w:rsidRPr="00EB4415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bidi="ar-SA"/>
        </w:rPr>
        <w:t>приютта</w:t>
      </w:r>
      <w:proofErr w:type="spellEnd"/>
      <w:r w:rsidRPr="00EB4415">
        <w:rPr>
          <w:rFonts w:ascii="Times New Roman" w:hAnsi="Times New Roman" w:cs="Times New Roman"/>
          <w:bCs/>
          <w:sz w:val="28"/>
          <w:szCs w:val="28"/>
        </w:rPr>
        <w:t>»</w:t>
      </w:r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B4415">
        <w:rPr>
          <w:rFonts w:ascii="Times New Roman" w:hAnsi="Times New Roman" w:cs="Times New Roman"/>
          <w:bCs/>
          <w:sz w:val="28"/>
          <w:szCs w:val="28"/>
        </w:rPr>
        <w:t>сүзләрен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B4415"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 w:rsidRPr="00EB4415">
        <w:rPr>
          <w:rFonts w:ascii="Times New Roman" w:hAnsi="Times New Roman" w:cs="Times New Roman"/>
          <w:bCs/>
          <w:sz w:val="28"/>
          <w:szCs w:val="28"/>
        </w:rPr>
        <w:t>хайваннарны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B4415">
        <w:rPr>
          <w:rFonts w:ascii="Times New Roman" w:hAnsi="Times New Roman" w:cs="Times New Roman"/>
          <w:bCs/>
          <w:sz w:val="28"/>
          <w:szCs w:val="28"/>
        </w:rPr>
        <w:t>вакытлыча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B4415">
        <w:rPr>
          <w:rFonts w:ascii="Times New Roman" w:hAnsi="Times New Roman" w:cs="Times New Roman"/>
          <w:bCs/>
          <w:sz w:val="28"/>
          <w:szCs w:val="28"/>
        </w:rPr>
        <w:t>тоту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B4415">
        <w:rPr>
          <w:rFonts w:ascii="Times New Roman" w:hAnsi="Times New Roman" w:cs="Times New Roman"/>
          <w:bCs/>
          <w:sz w:val="28"/>
          <w:szCs w:val="28"/>
        </w:rPr>
        <w:t>пунктында</w:t>
      </w:r>
      <w:proofErr w:type="spellEnd"/>
      <w:r w:rsidRPr="00EB4415">
        <w:rPr>
          <w:rFonts w:ascii="Times New Roman" w:hAnsi="Times New Roman" w:cs="Times New Roman"/>
          <w:bCs/>
          <w:sz w:val="28"/>
          <w:szCs w:val="28"/>
        </w:rPr>
        <w:t>»</w:t>
      </w:r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B4415">
        <w:rPr>
          <w:rFonts w:ascii="Times New Roman" w:hAnsi="Times New Roman" w:cs="Times New Roman"/>
          <w:bCs/>
          <w:sz w:val="28"/>
          <w:szCs w:val="28"/>
        </w:rPr>
        <w:t>сүзләренә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B4415">
        <w:rPr>
          <w:rFonts w:ascii="Times New Roman" w:hAnsi="Times New Roman" w:cs="Times New Roman"/>
          <w:bCs/>
          <w:sz w:val="28"/>
          <w:szCs w:val="28"/>
        </w:rPr>
        <w:t>алмаштырырга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>;</w:t>
      </w:r>
    </w:p>
    <w:p w:rsidR="00065B48" w:rsidRPr="00EB4415" w:rsidRDefault="00EB4415" w:rsidP="00EB4415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4415">
        <w:rPr>
          <w:rFonts w:ascii="Times New Roman" w:hAnsi="Times New Roman" w:cs="Times New Roman"/>
          <w:bCs/>
          <w:sz w:val="28"/>
          <w:szCs w:val="28"/>
        </w:rPr>
        <w:t>тугызынчы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B4415">
        <w:rPr>
          <w:rFonts w:ascii="Times New Roman" w:hAnsi="Times New Roman" w:cs="Times New Roman"/>
          <w:bCs/>
          <w:sz w:val="28"/>
          <w:szCs w:val="28"/>
        </w:rPr>
        <w:t>абзацта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B4415">
        <w:rPr>
          <w:rFonts w:ascii="Times New Roman" w:hAnsi="Times New Roman" w:cs="Times New Roman"/>
          <w:bCs/>
          <w:sz w:val="28"/>
          <w:szCs w:val="28"/>
        </w:rPr>
        <w:t>«</w:t>
      </w:r>
      <w:r w:rsidRPr="00EB4415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bidi="ar-SA"/>
        </w:rPr>
        <w:t>Россия</w:t>
      </w:r>
      <w:r w:rsidR="0074760B" w:rsidRPr="00EB4415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bidi="ar-SA"/>
        </w:rPr>
        <w:t>Федерациясе</w:t>
      </w:r>
      <w:proofErr w:type="spellEnd"/>
      <w:r w:rsidR="0074760B" w:rsidRPr="00EB4415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bidi="ar-SA"/>
        </w:rPr>
        <w:t>законнарында</w:t>
      </w:r>
      <w:proofErr w:type="spellEnd"/>
      <w:r w:rsidR="0074760B" w:rsidRPr="00EB4415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bidi="ar-SA"/>
        </w:rPr>
        <w:t>һәм</w:t>
      </w:r>
      <w:proofErr w:type="spellEnd"/>
      <w:r w:rsidRPr="00EB4415">
        <w:rPr>
          <w:rFonts w:ascii="Times New Roman" w:hAnsi="Times New Roman" w:cs="Times New Roman"/>
          <w:bCs/>
          <w:sz w:val="28"/>
          <w:szCs w:val="28"/>
        </w:rPr>
        <w:t>»</w:t>
      </w:r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B4415">
        <w:rPr>
          <w:rFonts w:ascii="Times New Roman" w:hAnsi="Times New Roman" w:cs="Times New Roman"/>
          <w:bCs/>
          <w:sz w:val="28"/>
          <w:szCs w:val="28"/>
        </w:rPr>
        <w:t>сүзлә</w:t>
      </w:r>
      <w:proofErr w:type="gramStart"/>
      <w:r w:rsidRPr="00EB4415">
        <w:rPr>
          <w:rFonts w:ascii="Times New Roman" w:hAnsi="Times New Roman" w:cs="Times New Roman"/>
          <w:bCs/>
          <w:sz w:val="28"/>
          <w:szCs w:val="28"/>
        </w:rPr>
        <w:t>рен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B4415">
        <w:rPr>
          <w:rFonts w:ascii="Times New Roman" w:hAnsi="Times New Roman" w:cs="Times New Roman"/>
          <w:bCs/>
          <w:sz w:val="28"/>
          <w:szCs w:val="28"/>
        </w:rPr>
        <w:t>т</w:t>
      </w:r>
      <w:proofErr w:type="gramEnd"/>
      <w:r w:rsidRPr="00EB4415">
        <w:rPr>
          <w:rFonts w:ascii="Times New Roman" w:hAnsi="Times New Roman" w:cs="Times New Roman"/>
          <w:bCs/>
          <w:sz w:val="28"/>
          <w:szCs w:val="28"/>
        </w:rPr>
        <w:t>өшереп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B4415">
        <w:rPr>
          <w:rFonts w:ascii="Times New Roman" w:hAnsi="Times New Roman" w:cs="Times New Roman"/>
          <w:bCs/>
          <w:sz w:val="28"/>
          <w:szCs w:val="28"/>
        </w:rPr>
        <w:t>калдырырга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>;</w:t>
      </w:r>
    </w:p>
    <w:p w:rsidR="00065B48" w:rsidRPr="00EB4415" w:rsidRDefault="00EB4415" w:rsidP="00EB4415">
      <w:pPr>
        <w:suppressAutoHyphens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B4415">
        <w:rPr>
          <w:rFonts w:ascii="Times New Roman" w:hAnsi="Times New Roman" w:cs="Times New Roman"/>
          <w:bCs/>
          <w:sz w:val="28"/>
          <w:szCs w:val="28"/>
        </w:rPr>
        <w:t>г</w:t>
      </w:r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) 14 </w:t>
      </w:r>
      <w:proofErr w:type="spellStart"/>
      <w:r w:rsidRPr="00EB4415">
        <w:rPr>
          <w:rFonts w:ascii="Times New Roman" w:hAnsi="Times New Roman" w:cs="Times New Roman"/>
          <w:bCs/>
          <w:sz w:val="28"/>
          <w:szCs w:val="28"/>
        </w:rPr>
        <w:t>пунктта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>:</w:t>
      </w:r>
    </w:p>
    <w:p w:rsidR="00065B48" w:rsidRPr="00EB4415" w:rsidRDefault="00EB4415" w:rsidP="00EB4415">
      <w:pPr>
        <w:suppressAutoHyphens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4415">
        <w:rPr>
          <w:rFonts w:ascii="Times New Roman" w:hAnsi="Times New Roman" w:cs="Times New Roman"/>
          <w:bCs/>
          <w:sz w:val="28"/>
          <w:szCs w:val="28"/>
        </w:rPr>
        <w:t>беренче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B4415">
        <w:rPr>
          <w:rFonts w:ascii="Times New Roman" w:hAnsi="Times New Roman" w:cs="Times New Roman"/>
          <w:bCs/>
          <w:sz w:val="28"/>
          <w:szCs w:val="28"/>
        </w:rPr>
        <w:t>абзацта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B4415"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 w:rsidRPr="00EB4415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bidi="ar-SA"/>
        </w:rPr>
        <w:t>хайваннар</w:t>
      </w:r>
      <w:proofErr w:type="spellEnd"/>
      <w:r w:rsidR="0074760B" w:rsidRPr="00EB4415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bidi="ar-SA"/>
        </w:rPr>
        <w:t>өчен</w:t>
      </w:r>
      <w:proofErr w:type="spellEnd"/>
      <w:r w:rsidR="0074760B" w:rsidRPr="00EB4415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bidi="ar-SA"/>
        </w:rPr>
        <w:t>булган</w:t>
      </w:r>
      <w:proofErr w:type="spellEnd"/>
      <w:r w:rsidR="0074760B" w:rsidRPr="00EB4415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bidi="ar-SA"/>
        </w:rPr>
        <w:t>приютка</w:t>
      </w:r>
      <w:proofErr w:type="spellEnd"/>
      <w:r w:rsidRPr="00EB4415">
        <w:rPr>
          <w:rFonts w:ascii="Times New Roman" w:hAnsi="Times New Roman" w:cs="Times New Roman"/>
          <w:bCs/>
          <w:sz w:val="28"/>
          <w:szCs w:val="28"/>
        </w:rPr>
        <w:t>»</w:t>
      </w:r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B4415">
        <w:rPr>
          <w:rFonts w:ascii="Times New Roman" w:hAnsi="Times New Roman" w:cs="Times New Roman"/>
          <w:bCs/>
          <w:sz w:val="28"/>
          <w:szCs w:val="28"/>
        </w:rPr>
        <w:t>сүзләрен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B4415"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 w:rsidRPr="00EB4415">
        <w:rPr>
          <w:rFonts w:ascii="Times New Roman" w:hAnsi="Times New Roman" w:cs="Times New Roman"/>
          <w:bCs/>
          <w:sz w:val="28"/>
          <w:szCs w:val="28"/>
        </w:rPr>
        <w:t>хайваннарны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B4415">
        <w:rPr>
          <w:rFonts w:ascii="Times New Roman" w:hAnsi="Times New Roman" w:cs="Times New Roman"/>
          <w:bCs/>
          <w:sz w:val="28"/>
          <w:szCs w:val="28"/>
        </w:rPr>
        <w:t>вакытлыча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B4415">
        <w:rPr>
          <w:rFonts w:ascii="Times New Roman" w:hAnsi="Times New Roman" w:cs="Times New Roman"/>
          <w:bCs/>
          <w:sz w:val="28"/>
          <w:szCs w:val="28"/>
        </w:rPr>
        <w:t>тоту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B4415">
        <w:rPr>
          <w:rFonts w:ascii="Times New Roman" w:hAnsi="Times New Roman" w:cs="Times New Roman"/>
          <w:bCs/>
          <w:sz w:val="28"/>
          <w:szCs w:val="28"/>
        </w:rPr>
        <w:t>пунктына</w:t>
      </w:r>
      <w:proofErr w:type="spellEnd"/>
      <w:r w:rsidRPr="00EB4415">
        <w:rPr>
          <w:rFonts w:ascii="Times New Roman" w:hAnsi="Times New Roman" w:cs="Times New Roman"/>
          <w:bCs/>
          <w:sz w:val="28"/>
          <w:szCs w:val="28"/>
        </w:rPr>
        <w:t>»</w:t>
      </w:r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B4415">
        <w:rPr>
          <w:rFonts w:ascii="Times New Roman" w:hAnsi="Times New Roman" w:cs="Times New Roman"/>
          <w:bCs/>
          <w:sz w:val="28"/>
          <w:szCs w:val="28"/>
        </w:rPr>
        <w:t>сүзләренә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B4415">
        <w:rPr>
          <w:rFonts w:ascii="Times New Roman" w:hAnsi="Times New Roman" w:cs="Times New Roman"/>
          <w:bCs/>
          <w:sz w:val="28"/>
          <w:szCs w:val="28"/>
        </w:rPr>
        <w:t>алмаштырырга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>;</w:t>
      </w:r>
    </w:p>
    <w:p w:rsidR="00065B48" w:rsidRPr="00EB4415" w:rsidRDefault="00EB4415" w:rsidP="00EB4415">
      <w:pPr>
        <w:suppressAutoHyphens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4415">
        <w:rPr>
          <w:rFonts w:ascii="Times New Roman" w:hAnsi="Times New Roman" w:cs="Times New Roman"/>
          <w:bCs/>
          <w:sz w:val="28"/>
          <w:szCs w:val="28"/>
        </w:rPr>
        <w:t>дүртенче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B4415">
        <w:rPr>
          <w:rFonts w:ascii="Times New Roman" w:hAnsi="Times New Roman" w:cs="Times New Roman"/>
          <w:bCs/>
          <w:sz w:val="28"/>
          <w:szCs w:val="28"/>
        </w:rPr>
        <w:t>абзацта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B4415"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 w:rsidRPr="00EB4415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bidi="ar-SA"/>
        </w:rPr>
        <w:t>хайваннар</w:t>
      </w:r>
      <w:proofErr w:type="spellEnd"/>
      <w:r w:rsidR="0074760B" w:rsidRPr="00EB4415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bidi="ar-SA"/>
        </w:rPr>
        <w:t>өчен</w:t>
      </w:r>
      <w:proofErr w:type="spellEnd"/>
      <w:r w:rsidR="0074760B" w:rsidRPr="00EB4415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bidi="ar-SA"/>
        </w:rPr>
        <w:t>булган</w:t>
      </w:r>
      <w:proofErr w:type="spellEnd"/>
      <w:r w:rsidR="0074760B" w:rsidRPr="00EB4415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bidi="ar-SA"/>
        </w:rPr>
        <w:t>приютка</w:t>
      </w:r>
      <w:proofErr w:type="spellEnd"/>
      <w:r w:rsidRPr="00EB4415">
        <w:rPr>
          <w:rFonts w:ascii="Times New Roman" w:hAnsi="Times New Roman" w:cs="Times New Roman"/>
          <w:bCs/>
          <w:sz w:val="28"/>
          <w:szCs w:val="28"/>
        </w:rPr>
        <w:t>»</w:t>
      </w:r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B4415">
        <w:rPr>
          <w:rFonts w:ascii="Times New Roman" w:hAnsi="Times New Roman" w:cs="Times New Roman"/>
          <w:bCs/>
          <w:sz w:val="28"/>
          <w:szCs w:val="28"/>
        </w:rPr>
        <w:t>сүзләрен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B4415"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 w:rsidRPr="00EB4415">
        <w:rPr>
          <w:rFonts w:ascii="Times New Roman" w:hAnsi="Times New Roman" w:cs="Times New Roman"/>
          <w:bCs/>
          <w:sz w:val="28"/>
          <w:szCs w:val="28"/>
        </w:rPr>
        <w:t>хайваннарны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B4415">
        <w:rPr>
          <w:rFonts w:ascii="Times New Roman" w:hAnsi="Times New Roman" w:cs="Times New Roman"/>
          <w:bCs/>
          <w:sz w:val="28"/>
          <w:szCs w:val="28"/>
        </w:rPr>
        <w:t>вакытлыча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B4415">
        <w:rPr>
          <w:rFonts w:ascii="Times New Roman" w:hAnsi="Times New Roman" w:cs="Times New Roman"/>
          <w:bCs/>
          <w:sz w:val="28"/>
          <w:szCs w:val="28"/>
        </w:rPr>
        <w:t>тоту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B4415">
        <w:rPr>
          <w:rFonts w:ascii="Times New Roman" w:hAnsi="Times New Roman" w:cs="Times New Roman"/>
          <w:bCs/>
          <w:sz w:val="28"/>
          <w:szCs w:val="28"/>
        </w:rPr>
        <w:t>пунктына</w:t>
      </w:r>
      <w:proofErr w:type="spellEnd"/>
      <w:r w:rsidRPr="00EB4415">
        <w:rPr>
          <w:rFonts w:ascii="Times New Roman" w:hAnsi="Times New Roman" w:cs="Times New Roman"/>
          <w:bCs/>
          <w:sz w:val="28"/>
          <w:szCs w:val="28"/>
        </w:rPr>
        <w:t>»</w:t>
      </w:r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B4415">
        <w:rPr>
          <w:rFonts w:ascii="Times New Roman" w:hAnsi="Times New Roman" w:cs="Times New Roman"/>
          <w:bCs/>
          <w:sz w:val="28"/>
          <w:szCs w:val="28"/>
        </w:rPr>
        <w:t>сүзләренә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B4415">
        <w:rPr>
          <w:rFonts w:ascii="Times New Roman" w:hAnsi="Times New Roman" w:cs="Times New Roman"/>
          <w:bCs/>
          <w:sz w:val="28"/>
          <w:szCs w:val="28"/>
        </w:rPr>
        <w:t>алмаштырырга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>;</w:t>
      </w:r>
    </w:p>
    <w:p w:rsidR="00065B48" w:rsidRPr="00EB4415" w:rsidRDefault="00EB4415" w:rsidP="00EB4415">
      <w:pPr>
        <w:suppressAutoHyphens/>
        <w:ind w:firstLine="70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EB4415">
        <w:rPr>
          <w:rFonts w:ascii="Times New Roman" w:hAnsi="Times New Roman" w:cs="Times New Roman"/>
          <w:bCs/>
          <w:sz w:val="28"/>
          <w:szCs w:val="28"/>
        </w:rPr>
        <w:t>д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) 15 </w:t>
      </w:r>
      <w:proofErr w:type="spellStart"/>
      <w:r w:rsidRPr="00EB4415">
        <w:rPr>
          <w:rFonts w:ascii="Times New Roman" w:hAnsi="Times New Roman" w:cs="Times New Roman"/>
          <w:bCs/>
          <w:sz w:val="28"/>
          <w:szCs w:val="28"/>
        </w:rPr>
        <w:t>пунктның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B4415">
        <w:rPr>
          <w:rFonts w:ascii="Times New Roman" w:hAnsi="Times New Roman" w:cs="Times New Roman"/>
          <w:bCs/>
          <w:sz w:val="28"/>
          <w:szCs w:val="28"/>
        </w:rPr>
        <w:t>беренче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B4415">
        <w:rPr>
          <w:rFonts w:ascii="Times New Roman" w:hAnsi="Times New Roman" w:cs="Times New Roman"/>
          <w:bCs/>
          <w:sz w:val="28"/>
          <w:szCs w:val="28"/>
        </w:rPr>
        <w:t>абзацында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B4415"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 w:rsidRPr="00EB4415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bidi="ar-SA"/>
        </w:rPr>
        <w:t>хайваннар</w:t>
      </w:r>
      <w:proofErr w:type="spellEnd"/>
      <w:r w:rsidR="0074760B" w:rsidRPr="00EB4415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bidi="ar-SA"/>
        </w:rPr>
        <w:t>өчен</w:t>
      </w:r>
      <w:proofErr w:type="spellEnd"/>
      <w:r w:rsidR="0074760B" w:rsidRPr="00EB4415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bidi="ar-SA"/>
        </w:rPr>
        <w:t>приютка</w:t>
      </w:r>
      <w:proofErr w:type="spellEnd"/>
      <w:r w:rsidRPr="00EB4415">
        <w:rPr>
          <w:rFonts w:ascii="Times New Roman" w:hAnsi="Times New Roman" w:cs="Times New Roman"/>
          <w:bCs/>
          <w:sz w:val="28"/>
          <w:szCs w:val="28"/>
        </w:rPr>
        <w:t>»</w:t>
      </w:r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B4415">
        <w:rPr>
          <w:rFonts w:ascii="Times New Roman" w:hAnsi="Times New Roman" w:cs="Times New Roman"/>
          <w:bCs/>
          <w:sz w:val="28"/>
          <w:szCs w:val="28"/>
        </w:rPr>
        <w:t>сүзләрен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B4415"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 w:rsidRPr="00EB4415">
        <w:rPr>
          <w:rFonts w:ascii="Times New Roman" w:hAnsi="Times New Roman" w:cs="Times New Roman"/>
          <w:bCs/>
          <w:sz w:val="28"/>
          <w:szCs w:val="28"/>
        </w:rPr>
        <w:t>хайваннарны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B4415">
        <w:rPr>
          <w:rFonts w:ascii="Times New Roman" w:hAnsi="Times New Roman" w:cs="Times New Roman"/>
          <w:bCs/>
          <w:sz w:val="28"/>
          <w:szCs w:val="28"/>
        </w:rPr>
        <w:t>вакытлыча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B4415">
        <w:rPr>
          <w:rFonts w:ascii="Times New Roman" w:hAnsi="Times New Roman" w:cs="Times New Roman"/>
          <w:bCs/>
          <w:sz w:val="28"/>
          <w:szCs w:val="28"/>
        </w:rPr>
        <w:t>тоту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B4415">
        <w:rPr>
          <w:rFonts w:ascii="Times New Roman" w:hAnsi="Times New Roman" w:cs="Times New Roman"/>
          <w:bCs/>
          <w:sz w:val="28"/>
          <w:szCs w:val="28"/>
        </w:rPr>
        <w:t>пунктына</w:t>
      </w:r>
      <w:proofErr w:type="spellEnd"/>
      <w:r w:rsidRPr="00EB4415">
        <w:rPr>
          <w:rFonts w:ascii="Times New Roman" w:hAnsi="Times New Roman" w:cs="Times New Roman"/>
          <w:bCs/>
          <w:sz w:val="28"/>
          <w:szCs w:val="28"/>
        </w:rPr>
        <w:t>»</w:t>
      </w:r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B4415">
        <w:rPr>
          <w:rFonts w:ascii="Times New Roman" w:hAnsi="Times New Roman" w:cs="Times New Roman"/>
          <w:bCs/>
          <w:sz w:val="28"/>
          <w:szCs w:val="28"/>
        </w:rPr>
        <w:t>сүзләренә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B4415">
        <w:rPr>
          <w:rFonts w:ascii="Times New Roman" w:hAnsi="Times New Roman" w:cs="Times New Roman"/>
          <w:bCs/>
          <w:sz w:val="28"/>
          <w:szCs w:val="28"/>
        </w:rPr>
        <w:t>алмаштырырга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>;</w:t>
      </w:r>
    </w:p>
    <w:p w:rsidR="00065B48" w:rsidRPr="00EB4415" w:rsidRDefault="00EB4415" w:rsidP="00EB4415">
      <w:pPr>
        <w:suppressAutoHyphens/>
        <w:ind w:firstLine="70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EB4415">
        <w:rPr>
          <w:rFonts w:ascii="Times New Roman" w:hAnsi="Times New Roman" w:cs="Times New Roman"/>
          <w:bCs/>
          <w:sz w:val="28"/>
          <w:szCs w:val="28"/>
        </w:rPr>
        <w:t>е</w:t>
      </w:r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) 16 </w:t>
      </w:r>
      <w:proofErr w:type="spellStart"/>
      <w:r w:rsidRPr="00EB4415">
        <w:rPr>
          <w:rFonts w:ascii="Times New Roman" w:hAnsi="Times New Roman" w:cs="Times New Roman"/>
          <w:bCs/>
          <w:sz w:val="28"/>
          <w:szCs w:val="28"/>
        </w:rPr>
        <w:t>пунктта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>:</w:t>
      </w:r>
    </w:p>
    <w:p w:rsidR="00065B48" w:rsidRPr="00EB4415" w:rsidRDefault="00EB4415" w:rsidP="00EB4415">
      <w:pPr>
        <w:suppressAutoHyphens/>
        <w:ind w:firstLine="70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B4415">
        <w:rPr>
          <w:rFonts w:ascii="Times New Roman" w:hAnsi="Times New Roman" w:cs="Times New Roman"/>
          <w:bCs/>
          <w:sz w:val="28"/>
          <w:szCs w:val="28"/>
        </w:rPr>
        <w:t>икенче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B4415">
        <w:rPr>
          <w:rFonts w:ascii="Times New Roman" w:hAnsi="Times New Roman" w:cs="Times New Roman"/>
          <w:bCs/>
          <w:sz w:val="28"/>
          <w:szCs w:val="28"/>
        </w:rPr>
        <w:t>абзацны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B4415">
        <w:rPr>
          <w:rFonts w:ascii="Times New Roman" w:hAnsi="Times New Roman" w:cs="Times New Roman"/>
          <w:bCs/>
          <w:sz w:val="28"/>
          <w:szCs w:val="28"/>
        </w:rPr>
        <w:t>түбәндәге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B4415">
        <w:rPr>
          <w:rFonts w:ascii="Times New Roman" w:hAnsi="Times New Roman" w:cs="Times New Roman"/>
          <w:bCs/>
          <w:sz w:val="28"/>
          <w:szCs w:val="28"/>
        </w:rPr>
        <w:t>редакциядә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B4415">
        <w:rPr>
          <w:rFonts w:ascii="Times New Roman" w:hAnsi="Times New Roman" w:cs="Times New Roman"/>
          <w:bCs/>
          <w:sz w:val="28"/>
          <w:szCs w:val="28"/>
        </w:rPr>
        <w:t>бәян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Pr="00EB4415">
        <w:rPr>
          <w:rFonts w:ascii="Times New Roman" w:hAnsi="Times New Roman" w:cs="Times New Roman"/>
          <w:bCs/>
          <w:sz w:val="28"/>
          <w:szCs w:val="28"/>
        </w:rPr>
        <w:t>ит</w:t>
      </w:r>
      <w:proofErr w:type="gramEnd"/>
      <w:r w:rsidRPr="00EB4415">
        <w:rPr>
          <w:rFonts w:ascii="Times New Roman" w:hAnsi="Times New Roman" w:cs="Times New Roman"/>
          <w:bCs/>
          <w:sz w:val="28"/>
          <w:szCs w:val="28"/>
        </w:rPr>
        <w:t>әргә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>:</w:t>
      </w:r>
    </w:p>
    <w:p w:rsidR="00EB4415" w:rsidRPr="00EB4415" w:rsidRDefault="00EB4415" w:rsidP="00EB4415">
      <w:pPr>
        <w:suppressAutoHyphens/>
        <w:jc w:val="center"/>
        <w:outlineLvl w:val="0"/>
        <w:rPr>
          <w:rFonts w:cs="Times New Roman"/>
          <w:bCs/>
          <w:sz w:val="28"/>
          <w:szCs w:val="28"/>
          <w:lang w:bidi="ru-RU"/>
        </w:rPr>
      </w:pPr>
      <w:r w:rsidRPr="00EB4415">
        <w:rPr>
          <w:rFonts w:cs="Times New Roman"/>
          <w:bCs/>
          <w:sz w:val="28"/>
          <w:szCs w:val="28"/>
          <w:lang w:bidi="ru-RU"/>
        </w:rPr>
        <w:t>«</w:t>
      </w:r>
      <m:oMath>
        <m:sSubSup>
          <m:sSubSupPr>
            <m:ctrlPr>
              <w:rPr>
                <w:rFonts w:ascii="Cambria Math" w:cs="Times New Roman"/>
                <w:bCs/>
                <w:sz w:val="28"/>
                <w:szCs w:val="28"/>
                <w:lang w:bidi="ru-RU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bidi="ru-RU"/>
              </w:rPr>
              <m:t>HPt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bidi="ru-RU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cs="Times New Roman"/>
                <w:sz w:val="28"/>
                <w:szCs w:val="28"/>
                <w:lang w:bidi="ru-RU"/>
              </w:rPr>
              <m:t>0</m:t>
            </m:r>
          </m:sup>
        </m:sSubSup>
        <m:r>
          <m:rPr>
            <m:sty m:val="p"/>
          </m:rPr>
          <w:rPr>
            <w:rFonts w:ascii="Cambria Math" w:cs="Times New Roman"/>
            <w:sz w:val="28"/>
            <w:szCs w:val="28"/>
            <w:lang w:bidi="ru-RU"/>
          </w:rPr>
          <m:t>=</m:t>
        </m:r>
        <m:f>
          <m:fPr>
            <m:ctrlPr>
              <w:rPr>
                <w:rFonts w:ascii="Cambria Math" w:cs="Times New Roman"/>
                <w:bCs/>
                <w:sz w:val="28"/>
                <w:szCs w:val="28"/>
                <w:lang w:bidi="ru-RU"/>
              </w:rPr>
            </m:ctrlPr>
          </m:fPr>
          <m:num>
            <m:d>
              <m:dPr>
                <m:begChr m:val="["/>
                <m:endChr m:val="]"/>
                <m:ctrlPr>
                  <w:rPr>
                    <w:rFonts w:ascii="Cambria Math" w:cs="Times New Roman"/>
                    <w:bCs/>
                    <w:sz w:val="28"/>
                    <w:szCs w:val="28"/>
                    <w:lang w:bidi="ru-RU"/>
                  </w:rPr>
                </m:ctrlPr>
              </m:dPr>
              <m:e>
                <m:sSub>
                  <m:sSubPr>
                    <m:ctrlPr>
                      <w:rPr>
                        <w:rFonts w:ascii="Cambria Math" w:cs="Times New Roman"/>
                        <w:bCs/>
                        <w:sz w:val="28"/>
                        <w:szCs w:val="28"/>
                        <w:lang w:bidi="ru-RU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bidi="ru-RU"/>
                      </w:rPr>
                      <m:t>K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bidi="ru-RU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cs="Times New Roman"/>
                    <w:sz w:val="28"/>
                    <w:szCs w:val="28"/>
                    <w:lang w:bidi="ru-RU"/>
                  </w:rPr>
                  <m:t>х</m:t>
                </m:r>
                <m:sSubSup>
                  <m:sSubSupPr>
                    <m:ctrlPr>
                      <w:rPr>
                        <w:rFonts w:ascii="Cambria Math" w:cs="Times New Roman"/>
                        <w:bCs/>
                        <w:sz w:val="28"/>
                        <w:szCs w:val="28"/>
                        <w:lang w:bidi="ru-RU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bidi="ru-RU"/>
                      </w:rPr>
                      <m:t>K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bidi="ru-RU"/>
                      </w:rPr>
                      <m:t>i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bidi="ru-RU"/>
                      </w:rPr>
                      <m:t>m</m:t>
                    </m:r>
                  </m:sup>
                </m:sSubSup>
              </m:e>
            </m:d>
          </m:num>
          <m:den>
            <m:r>
              <m:rPr>
                <m:sty m:val="p"/>
              </m:rPr>
              <w:rPr>
                <w:rFonts w:ascii="Cambria Math" w:cs="Times New Roman"/>
                <w:sz w:val="28"/>
                <w:szCs w:val="28"/>
                <w:lang w:bidi="ru-RU"/>
              </w:rPr>
              <m:t>5</m:t>
            </m:r>
          </m:den>
        </m:f>
        <m:r>
          <m:rPr>
            <m:sty m:val="p"/>
          </m:rPr>
          <w:rPr>
            <w:rFonts w:cs="Times New Roman"/>
            <w:sz w:val="28"/>
            <w:szCs w:val="28"/>
            <w:lang w:bidi="ru-RU"/>
          </w:rPr>
          <m:t>х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bidi="ru-RU"/>
          </w:rPr>
          <m:t>Hpt</m:t>
        </m:r>
      </m:oMath>
      <w:proofErr w:type="gramStart"/>
      <w:r w:rsidRPr="00EB4415">
        <w:rPr>
          <w:rFonts w:cs="Times New Roman"/>
          <w:bCs/>
          <w:sz w:val="28"/>
          <w:szCs w:val="28"/>
          <w:lang w:bidi="ru-RU"/>
        </w:rPr>
        <w:t xml:space="preserve"> ,</w:t>
      </w:r>
      <w:proofErr w:type="gramEnd"/>
      <w:r w:rsidRPr="00EB4415">
        <w:rPr>
          <w:rFonts w:cs="Times New Roman"/>
          <w:bCs/>
          <w:sz w:val="28"/>
          <w:szCs w:val="28"/>
          <w:lang w:bidi="ru-RU"/>
        </w:rPr>
        <w:t>»;</w:t>
      </w:r>
    </w:p>
    <w:p w:rsidR="00065B48" w:rsidRPr="00EB4415" w:rsidRDefault="00EB4415" w:rsidP="00EB4415">
      <w:pPr>
        <w:suppressAutoHyphens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>дүртенче</w:t>
      </w:r>
      <w:proofErr w:type="spellEnd"/>
      <w:r w:rsidR="0074760B"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>абзацны</w:t>
      </w:r>
      <w:proofErr w:type="spellEnd"/>
      <w:r w:rsidR="0074760B"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>үз</w:t>
      </w:r>
      <w:proofErr w:type="spellEnd"/>
      <w:r w:rsidR="0074760B"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>көчен</w:t>
      </w:r>
      <w:proofErr w:type="spellEnd"/>
      <w:r w:rsidR="0074760B"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>югалткан</w:t>
      </w:r>
      <w:proofErr w:type="spellEnd"/>
      <w:r w:rsidR="0074760B"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>дип</w:t>
      </w:r>
      <w:proofErr w:type="spellEnd"/>
      <w:proofErr w:type="gramEnd"/>
      <w:r w:rsidR="0074760B"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>танырга</w:t>
      </w:r>
      <w:proofErr w:type="spellEnd"/>
      <w:r w:rsidR="0074760B"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>;</w:t>
      </w:r>
    </w:p>
    <w:p w:rsidR="00065B48" w:rsidRPr="00EB4415" w:rsidRDefault="00EB4415" w:rsidP="00EB4415">
      <w:pPr>
        <w:suppressAutoHyphens/>
        <w:ind w:firstLine="709"/>
        <w:jc w:val="both"/>
        <w:outlineLvl w:val="0"/>
        <w:rPr>
          <w:rFonts w:ascii="Times New Roman" w:eastAsia="Arial" w:hAnsi="Times New Roman" w:cs="Times New Roman"/>
          <w:color w:val="000000"/>
          <w:sz w:val="28"/>
          <w:szCs w:val="28"/>
        </w:rPr>
      </w:pPr>
      <w:proofErr w:type="spellStart"/>
      <w:r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>бишенче</w:t>
      </w:r>
      <w:proofErr w:type="spellEnd"/>
      <w:r w:rsidR="0074760B"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>абзацны</w:t>
      </w:r>
      <w:proofErr w:type="spellEnd"/>
      <w:r w:rsidR="0074760B"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>түбәндәге</w:t>
      </w:r>
      <w:proofErr w:type="spellEnd"/>
      <w:r w:rsidR="0074760B"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>редакциядә</w:t>
      </w:r>
      <w:proofErr w:type="spellEnd"/>
      <w:r w:rsidR="0074760B"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>бәян</w:t>
      </w:r>
      <w:proofErr w:type="spellEnd"/>
      <w:r w:rsidR="0074760B"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>ит</w:t>
      </w:r>
      <w:proofErr w:type="gramEnd"/>
      <w:r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>әргә</w:t>
      </w:r>
      <w:proofErr w:type="spellEnd"/>
      <w:r w:rsidR="0074760B" w:rsidRPr="00EB4415">
        <w:rPr>
          <w:rFonts w:ascii="Times New Roman" w:eastAsia="Arial" w:hAnsi="Times New Roman" w:cs="Times New Roman"/>
          <w:color w:val="000000"/>
          <w:sz w:val="28"/>
          <w:szCs w:val="28"/>
        </w:rPr>
        <w:t>:</w:t>
      </w:r>
    </w:p>
    <w:p w:rsidR="00065B48" w:rsidRPr="00EB4415" w:rsidRDefault="00EB4415" w:rsidP="00EB4415">
      <w:pPr>
        <w:suppressAutoHyphens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bCs/>
          <w:sz w:val="28"/>
          <w:szCs w:val="28"/>
        </w:rPr>
        <w:t>«</w:t>
      </w:r>
      <m:oMath>
        <m:sSubSup>
          <m:sSubSupPr>
            <m:ctrlPr>
              <w:rPr>
                <w:rFonts w:ascii="Cambria Math" w:hAnsi="Cambria Math"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i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m</m:t>
            </m:r>
          </m:sup>
        </m:sSubSup>
      </m:oMath>
      <w:r w:rsidR="008173A6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–</w:t>
      </w:r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74760B" w:rsidRPr="00EB4415">
        <w:rPr>
          <w:rFonts w:ascii="Times New Roman" w:eastAsia="Arial" w:hAnsi="Times New Roman" w:cs="Times New Roman"/>
          <w:bCs/>
          <w:sz w:val="28"/>
          <w:szCs w:val="28"/>
        </w:rPr>
        <w:t>i-</w:t>
      </w:r>
      <w:r w:rsidRPr="00EB4415">
        <w:rPr>
          <w:rFonts w:ascii="Times New Roman" w:eastAsia="Arial" w:hAnsi="Times New Roman" w:cs="Times New Roman"/>
          <w:bCs/>
          <w:sz w:val="28"/>
          <w:szCs w:val="28"/>
        </w:rPr>
        <w:t>муниципаль</w:t>
      </w:r>
      <w:proofErr w:type="spellEnd"/>
      <w:r w:rsidR="0074760B" w:rsidRPr="00EB4415">
        <w:rPr>
          <w:rFonts w:ascii="Times New Roman" w:eastAsia="Arial" w:hAnsi="Times New Roman" w:cs="Times New Roman"/>
          <w:bCs/>
          <w:sz w:val="28"/>
          <w:szCs w:val="28"/>
        </w:rPr>
        <w:t xml:space="preserve"> </w:t>
      </w:r>
      <w:proofErr w:type="spellStart"/>
      <w:r w:rsidRPr="00EB4415">
        <w:rPr>
          <w:rFonts w:ascii="Times New Roman" w:eastAsia="Arial" w:hAnsi="Times New Roman" w:cs="Times New Roman"/>
          <w:bCs/>
          <w:sz w:val="28"/>
          <w:szCs w:val="28"/>
        </w:rPr>
        <w:t>берәмлеге</w:t>
      </w:r>
      <w:proofErr w:type="spellEnd"/>
      <w:r w:rsidR="0074760B" w:rsidRPr="00EB4415">
        <w:rPr>
          <w:rFonts w:ascii="Times New Roman" w:eastAsia="Arial" w:hAnsi="Times New Roman" w:cs="Times New Roman"/>
          <w:bCs/>
          <w:sz w:val="28"/>
          <w:szCs w:val="28"/>
        </w:rPr>
        <w:t xml:space="preserve"> </w:t>
      </w:r>
      <w:proofErr w:type="spellStart"/>
      <w:r w:rsidRPr="00EB4415">
        <w:rPr>
          <w:rFonts w:ascii="Times New Roman" w:eastAsia="Arial" w:hAnsi="Times New Roman" w:cs="Times New Roman"/>
          <w:bCs/>
          <w:sz w:val="28"/>
          <w:szCs w:val="28"/>
        </w:rPr>
        <w:t>өчен</w:t>
      </w:r>
      <w:proofErr w:type="spellEnd"/>
      <w:r w:rsidR="0074760B" w:rsidRPr="00EB4415">
        <w:rPr>
          <w:rFonts w:ascii="Times New Roman" w:eastAsia="Arial" w:hAnsi="Times New Roman" w:cs="Times New Roman"/>
          <w:bCs/>
          <w:sz w:val="28"/>
          <w:szCs w:val="28"/>
        </w:rPr>
        <w:t xml:space="preserve"> </w:t>
      </w:r>
      <w:proofErr w:type="spellStart"/>
      <w:r w:rsidRPr="00EB4415">
        <w:rPr>
          <w:rFonts w:ascii="Times New Roman" w:eastAsia="Arial" w:hAnsi="Times New Roman" w:cs="Times New Roman"/>
          <w:bCs/>
          <w:sz w:val="28"/>
          <w:szCs w:val="28"/>
        </w:rPr>
        <w:t>ауланырга</w:t>
      </w:r>
      <w:proofErr w:type="spellEnd"/>
      <w:r w:rsidR="0074760B" w:rsidRPr="00EB4415">
        <w:rPr>
          <w:rFonts w:ascii="Times New Roman" w:eastAsia="Arial" w:hAnsi="Times New Roman" w:cs="Times New Roman"/>
          <w:bCs/>
          <w:sz w:val="28"/>
          <w:szCs w:val="28"/>
        </w:rPr>
        <w:t xml:space="preserve"> </w:t>
      </w:r>
      <w:proofErr w:type="spellStart"/>
      <w:r w:rsidRPr="00EB4415">
        <w:rPr>
          <w:rFonts w:ascii="Times New Roman" w:eastAsia="Arial" w:hAnsi="Times New Roman" w:cs="Times New Roman"/>
          <w:bCs/>
          <w:sz w:val="28"/>
          <w:szCs w:val="28"/>
        </w:rPr>
        <w:t>тиешле</w:t>
      </w:r>
      <w:proofErr w:type="spellEnd"/>
      <w:r w:rsidR="0074760B" w:rsidRPr="00EB4415">
        <w:rPr>
          <w:rFonts w:ascii="Times New Roman" w:eastAsia="Arial" w:hAnsi="Times New Roman" w:cs="Times New Roman"/>
          <w:bCs/>
          <w:sz w:val="28"/>
          <w:szCs w:val="28"/>
        </w:rPr>
        <w:t xml:space="preserve"> </w:t>
      </w:r>
      <w:proofErr w:type="spellStart"/>
      <w:r w:rsidRPr="00EB4415">
        <w:rPr>
          <w:rFonts w:ascii="Times New Roman" w:eastAsia="Arial" w:hAnsi="Times New Roman" w:cs="Times New Roman"/>
          <w:bCs/>
          <w:sz w:val="28"/>
          <w:szCs w:val="28"/>
        </w:rPr>
        <w:t>хуҗасыз</w:t>
      </w:r>
      <w:proofErr w:type="spellEnd"/>
      <w:r w:rsidR="0074760B" w:rsidRPr="00EB4415">
        <w:rPr>
          <w:rFonts w:ascii="Times New Roman" w:eastAsia="Arial" w:hAnsi="Times New Roman" w:cs="Times New Roman"/>
          <w:bCs/>
          <w:sz w:val="28"/>
          <w:szCs w:val="28"/>
        </w:rPr>
        <w:t xml:space="preserve"> </w:t>
      </w:r>
      <w:proofErr w:type="spellStart"/>
      <w:r w:rsidRPr="00EB4415">
        <w:rPr>
          <w:rFonts w:ascii="Times New Roman" w:eastAsia="Arial" w:hAnsi="Times New Roman" w:cs="Times New Roman"/>
          <w:bCs/>
          <w:sz w:val="28"/>
          <w:szCs w:val="28"/>
        </w:rPr>
        <w:t>хайваннар</w:t>
      </w:r>
      <w:proofErr w:type="spellEnd"/>
      <w:r w:rsidR="0074760B" w:rsidRPr="00EB4415">
        <w:rPr>
          <w:rFonts w:ascii="Times New Roman" w:eastAsia="Arial" w:hAnsi="Times New Roman" w:cs="Times New Roman"/>
          <w:bCs/>
          <w:sz w:val="28"/>
          <w:szCs w:val="28"/>
        </w:rPr>
        <w:t xml:space="preserve"> </w:t>
      </w:r>
      <w:r w:rsidRPr="00EB4415">
        <w:rPr>
          <w:rFonts w:ascii="Times New Roman" w:eastAsia="Arial" w:hAnsi="Times New Roman" w:cs="Times New Roman"/>
          <w:bCs/>
          <w:sz w:val="28"/>
          <w:szCs w:val="28"/>
        </w:rPr>
        <w:t>саны</w:t>
      </w:r>
      <w:r w:rsidR="0074760B" w:rsidRPr="00EB4415">
        <w:rPr>
          <w:rFonts w:ascii="Times New Roman" w:eastAsia="Arial" w:hAnsi="Times New Roman" w:cs="Times New Roman"/>
          <w:bCs/>
          <w:sz w:val="28"/>
          <w:szCs w:val="28"/>
        </w:rPr>
        <w:t xml:space="preserve"> </w:t>
      </w:r>
      <w:proofErr w:type="spellStart"/>
      <w:r w:rsidRPr="00EB4415">
        <w:rPr>
          <w:rFonts w:ascii="Times New Roman" w:eastAsia="Arial" w:hAnsi="Times New Roman" w:cs="Times New Roman"/>
          <w:bCs/>
          <w:sz w:val="28"/>
          <w:szCs w:val="28"/>
        </w:rPr>
        <w:t>нормативыннан</w:t>
      </w:r>
      <w:proofErr w:type="spellEnd"/>
      <w:r w:rsidR="0074760B" w:rsidRPr="00EB4415">
        <w:rPr>
          <w:rFonts w:ascii="Times New Roman" w:eastAsia="Arial" w:hAnsi="Times New Roman" w:cs="Times New Roman"/>
          <w:bCs/>
          <w:sz w:val="28"/>
          <w:szCs w:val="28"/>
        </w:rPr>
        <w:t xml:space="preserve"> </w:t>
      </w:r>
      <w:proofErr w:type="spellStart"/>
      <w:r w:rsidRPr="00EB4415">
        <w:rPr>
          <w:rFonts w:ascii="Times New Roman" w:eastAsia="Arial" w:hAnsi="Times New Roman" w:cs="Times New Roman"/>
          <w:bCs/>
          <w:sz w:val="28"/>
          <w:szCs w:val="28"/>
        </w:rPr>
        <w:t>элек</w:t>
      </w:r>
      <w:proofErr w:type="spellEnd"/>
      <w:r w:rsidR="0074760B" w:rsidRPr="00EB4415">
        <w:rPr>
          <w:rFonts w:ascii="Times New Roman" w:eastAsia="Arial" w:hAnsi="Times New Roman" w:cs="Times New Roman"/>
          <w:bCs/>
          <w:sz w:val="28"/>
          <w:szCs w:val="28"/>
        </w:rPr>
        <w:t xml:space="preserve"> </w:t>
      </w:r>
      <w:proofErr w:type="spellStart"/>
      <w:r w:rsidRPr="00EB4415">
        <w:rPr>
          <w:rFonts w:ascii="Times New Roman" w:eastAsia="Arial" w:hAnsi="Times New Roman" w:cs="Times New Roman"/>
          <w:bCs/>
          <w:sz w:val="28"/>
          <w:szCs w:val="28"/>
        </w:rPr>
        <w:t>яшәгән</w:t>
      </w:r>
      <w:proofErr w:type="spellEnd"/>
      <w:r w:rsidR="0074760B" w:rsidRPr="00EB4415">
        <w:rPr>
          <w:rFonts w:ascii="Times New Roman" w:eastAsia="Arial" w:hAnsi="Times New Roman" w:cs="Times New Roman"/>
          <w:bCs/>
          <w:sz w:val="28"/>
          <w:szCs w:val="28"/>
        </w:rPr>
        <w:t xml:space="preserve"> </w:t>
      </w:r>
      <w:proofErr w:type="spellStart"/>
      <w:r w:rsidRPr="00EB4415">
        <w:rPr>
          <w:rFonts w:ascii="Times New Roman" w:eastAsia="Arial" w:hAnsi="Times New Roman" w:cs="Times New Roman"/>
          <w:bCs/>
          <w:sz w:val="28"/>
          <w:szCs w:val="28"/>
        </w:rPr>
        <w:t>җ</w:t>
      </w:r>
      <w:proofErr w:type="gramStart"/>
      <w:r w:rsidRPr="00EB4415">
        <w:rPr>
          <w:rFonts w:ascii="Times New Roman" w:eastAsia="Arial" w:hAnsi="Times New Roman" w:cs="Times New Roman"/>
          <w:bCs/>
          <w:sz w:val="28"/>
          <w:szCs w:val="28"/>
        </w:rPr>
        <w:t>ирл</w:t>
      </w:r>
      <w:proofErr w:type="gramEnd"/>
      <w:r w:rsidRPr="00EB4415">
        <w:rPr>
          <w:rFonts w:ascii="Times New Roman" w:eastAsia="Arial" w:hAnsi="Times New Roman" w:cs="Times New Roman"/>
          <w:bCs/>
          <w:sz w:val="28"/>
          <w:szCs w:val="28"/>
        </w:rPr>
        <w:t>әренә</w:t>
      </w:r>
      <w:proofErr w:type="spellEnd"/>
      <w:r w:rsidR="0074760B" w:rsidRPr="00EB4415">
        <w:rPr>
          <w:rFonts w:ascii="Times New Roman" w:eastAsia="Arial" w:hAnsi="Times New Roman" w:cs="Times New Roman"/>
          <w:bCs/>
          <w:sz w:val="28"/>
          <w:szCs w:val="28"/>
        </w:rPr>
        <w:t xml:space="preserve"> </w:t>
      </w:r>
      <w:proofErr w:type="spellStart"/>
      <w:r w:rsidRPr="00EB4415">
        <w:rPr>
          <w:rFonts w:ascii="Times New Roman" w:eastAsia="Arial" w:hAnsi="Times New Roman" w:cs="Times New Roman"/>
          <w:bCs/>
          <w:sz w:val="28"/>
          <w:szCs w:val="28"/>
        </w:rPr>
        <w:t>кире</w:t>
      </w:r>
      <w:proofErr w:type="spellEnd"/>
      <w:r w:rsidR="0074760B" w:rsidRPr="00EB4415">
        <w:rPr>
          <w:rFonts w:ascii="Times New Roman" w:eastAsia="Arial" w:hAnsi="Times New Roman" w:cs="Times New Roman"/>
          <w:bCs/>
          <w:sz w:val="28"/>
          <w:szCs w:val="28"/>
        </w:rPr>
        <w:t xml:space="preserve"> </w:t>
      </w:r>
      <w:proofErr w:type="spellStart"/>
      <w:r w:rsidRPr="00EB4415">
        <w:rPr>
          <w:rFonts w:ascii="Times New Roman" w:eastAsia="Arial" w:hAnsi="Times New Roman" w:cs="Times New Roman"/>
          <w:bCs/>
          <w:sz w:val="28"/>
          <w:szCs w:val="28"/>
        </w:rPr>
        <w:t>кайтарылырга</w:t>
      </w:r>
      <w:proofErr w:type="spellEnd"/>
      <w:r w:rsidR="0074760B" w:rsidRPr="00EB4415">
        <w:rPr>
          <w:rFonts w:ascii="Times New Roman" w:eastAsia="Arial" w:hAnsi="Times New Roman" w:cs="Times New Roman"/>
          <w:bCs/>
          <w:sz w:val="28"/>
          <w:szCs w:val="28"/>
        </w:rPr>
        <w:t xml:space="preserve"> </w:t>
      </w:r>
      <w:proofErr w:type="spellStart"/>
      <w:r w:rsidRPr="00EB4415">
        <w:rPr>
          <w:rFonts w:ascii="Times New Roman" w:eastAsia="Arial" w:hAnsi="Times New Roman" w:cs="Times New Roman"/>
          <w:bCs/>
          <w:sz w:val="28"/>
          <w:szCs w:val="28"/>
        </w:rPr>
        <w:t>тиешле</w:t>
      </w:r>
      <w:proofErr w:type="spellEnd"/>
      <w:r w:rsidR="0074760B" w:rsidRPr="00EB4415">
        <w:rPr>
          <w:rFonts w:ascii="Times New Roman" w:eastAsia="Arial" w:hAnsi="Times New Roman" w:cs="Times New Roman"/>
          <w:bCs/>
          <w:sz w:val="28"/>
          <w:szCs w:val="28"/>
        </w:rPr>
        <w:t xml:space="preserve"> </w:t>
      </w:r>
      <w:proofErr w:type="spellStart"/>
      <w:r w:rsidRPr="00EB4415">
        <w:rPr>
          <w:rFonts w:ascii="Times New Roman" w:eastAsia="Arial" w:hAnsi="Times New Roman" w:cs="Times New Roman"/>
          <w:bCs/>
          <w:sz w:val="28"/>
          <w:szCs w:val="28"/>
        </w:rPr>
        <w:t>хуҗасыз</w:t>
      </w:r>
      <w:proofErr w:type="spellEnd"/>
      <w:r w:rsidR="0074760B" w:rsidRPr="00EB4415">
        <w:rPr>
          <w:rFonts w:ascii="Times New Roman" w:eastAsia="Arial" w:hAnsi="Times New Roman" w:cs="Times New Roman"/>
          <w:bCs/>
          <w:sz w:val="28"/>
          <w:szCs w:val="28"/>
        </w:rPr>
        <w:t xml:space="preserve"> </w:t>
      </w:r>
      <w:proofErr w:type="spellStart"/>
      <w:r w:rsidRPr="00EB4415">
        <w:rPr>
          <w:rFonts w:ascii="Times New Roman" w:eastAsia="Arial" w:hAnsi="Times New Roman" w:cs="Times New Roman"/>
          <w:bCs/>
          <w:sz w:val="28"/>
          <w:szCs w:val="28"/>
        </w:rPr>
        <w:t>хайваннар</w:t>
      </w:r>
      <w:proofErr w:type="spellEnd"/>
      <w:r w:rsidR="0074760B" w:rsidRPr="00EB4415">
        <w:rPr>
          <w:rFonts w:ascii="Times New Roman" w:eastAsia="Arial" w:hAnsi="Times New Roman" w:cs="Times New Roman"/>
          <w:bCs/>
          <w:sz w:val="28"/>
          <w:szCs w:val="28"/>
        </w:rPr>
        <w:t xml:space="preserve"> </w:t>
      </w:r>
      <w:proofErr w:type="spellStart"/>
      <w:r w:rsidRPr="00EB4415">
        <w:rPr>
          <w:rFonts w:ascii="Times New Roman" w:eastAsia="Arial" w:hAnsi="Times New Roman" w:cs="Times New Roman"/>
          <w:bCs/>
          <w:sz w:val="28"/>
          <w:szCs w:val="28"/>
        </w:rPr>
        <w:t>өлеше</w:t>
      </w:r>
      <w:proofErr w:type="spellEnd"/>
      <w:r w:rsidR="0074760B" w:rsidRPr="00EB4415">
        <w:rPr>
          <w:rFonts w:ascii="Times New Roman" w:eastAsia="Arial" w:hAnsi="Times New Roman" w:cs="Times New Roman"/>
          <w:bCs/>
          <w:sz w:val="28"/>
          <w:szCs w:val="28"/>
        </w:rPr>
        <w:t xml:space="preserve">, 0,8 </w:t>
      </w:r>
      <w:proofErr w:type="spellStart"/>
      <w:r w:rsidRPr="00EB4415">
        <w:rPr>
          <w:rFonts w:ascii="Times New Roman" w:eastAsia="Arial" w:hAnsi="Times New Roman" w:cs="Times New Roman"/>
          <w:bCs/>
          <w:sz w:val="28"/>
          <w:szCs w:val="28"/>
        </w:rPr>
        <w:t>гә</w:t>
      </w:r>
      <w:proofErr w:type="spellEnd"/>
      <w:r w:rsidR="0074760B" w:rsidRPr="00EB4415">
        <w:rPr>
          <w:rFonts w:ascii="Times New Roman" w:eastAsia="Arial" w:hAnsi="Times New Roman" w:cs="Times New Roman"/>
          <w:bCs/>
          <w:sz w:val="28"/>
          <w:szCs w:val="28"/>
        </w:rPr>
        <w:t xml:space="preserve"> </w:t>
      </w:r>
      <w:proofErr w:type="spellStart"/>
      <w:r w:rsidRPr="00EB4415">
        <w:rPr>
          <w:rFonts w:ascii="Times New Roman" w:eastAsia="Arial" w:hAnsi="Times New Roman" w:cs="Times New Roman"/>
          <w:bCs/>
          <w:sz w:val="28"/>
          <w:szCs w:val="28"/>
        </w:rPr>
        <w:t>тигез</w:t>
      </w:r>
      <w:proofErr w:type="spellEnd"/>
      <w:r w:rsidR="0074760B" w:rsidRPr="00EB4415">
        <w:rPr>
          <w:rFonts w:ascii="Times New Roman" w:eastAsia="Arial" w:hAnsi="Times New Roman" w:cs="Times New Roman"/>
          <w:bCs/>
          <w:sz w:val="28"/>
          <w:szCs w:val="28"/>
        </w:rPr>
        <w:t>;</w:t>
      </w:r>
      <w:r w:rsidRPr="00EB4415">
        <w:rPr>
          <w:rFonts w:ascii="Times New Roman" w:eastAsia="Arial" w:hAnsi="Times New Roman" w:cs="Times New Roman"/>
          <w:bCs/>
          <w:sz w:val="28"/>
          <w:szCs w:val="28"/>
        </w:rPr>
        <w:t>»</w:t>
      </w:r>
      <w:r w:rsidR="0074760B" w:rsidRPr="00EB4415">
        <w:rPr>
          <w:rFonts w:ascii="Times New Roman" w:eastAsia="Arial" w:hAnsi="Times New Roman" w:cs="Times New Roman"/>
          <w:bCs/>
          <w:sz w:val="28"/>
          <w:szCs w:val="28"/>
        </w:rPr>
        <w:t>;</w:t>
      </w:r>
    </w:p>
    <w:p w:rsidR="00065B48" w:rsidRPr="00EB4415" w:rsidRDefault="00EB4415" w:rsidP="00EB4415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415">
        <w:rPr>
          <w:rFonts w:ascii="Times New Roman" w:hAnsi="Times New Roman" w:cs="Times New Roman"/>
          <w:bCs/>
          <w:sz w:val="28"/>
          <w:szCs w:val="28"/>
        </w:rPr>
        <w:t>ж</w:t>
      </w:r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) </w:t>
      </w:r>
      <w:r w:rsidR="0074760B" w:rsidRPr="00EB4415">
        <w:rPr>
          <w:rFonts w:ascii="Times New Roman" w:hAnsi="Times New Roman" w:cs="Times New Roman"/>
          <w:sz w:val="28"/>
          <w:szCs w:val="28"/>
          <w:lang w:eastAsia="en-US" w:bidi="ar-SA"/>
        </w:rPr>
        <w:t xml:space="preserve">17 </w:t>
      </w:r>
      <w:proofErr w:type="spellStart"/>
      <w:r w:rsidRPr="00EB4415">
        <w:rPr>
          <w:rFonts w:ascii="Times New Roman" w:hAnsi="Times New Roman" w:cs="Times New Roman"/>
          <w:sz w:val="28"/>
          <w:szCs w:val="28"/>
          <w:lang w:eastAsia="en-US" w:bidi="ar-SA"/>
        </w:rPr>
        <w:t>пунктның</w:t>
      </w:r>
      <w:proofErr w:type="spellEnd"/>
      <w:r w:rsidR="0074760B" w:rsidRPr="00EB4415">
        <w:rPr>
          <w:rFonts w:ascii="Times New Roman" w:hAnsi="Times New Roman" w:cs="Times New Roman"/>
          <w:sz w:val="28"/>
          <w:szCs w:val="28"/>
          <w:lang w:eastAsia="en-US" w:bidi="ar-SA"/>
        </w:rPr>
        <w:t xml:space="preserve"> </w:t>
      </w:r>
      <w:proofErr w:type="spellStart"/>
      <w:r w:rsidRPr="00EB4415">
        <w:rPr>
          <w:rFonts w:ascii="Times New Roman" w:hAnsi="Times New Roman" w:cs="Times New Roman"/>
          <w:sz w:val="28"/>
          <w:szCs w:val="28"/>
          <w:lang w:eastAsia="en-US" w:bidi="ar-SA"/>
        </w:rPr>
        <w:t>икенче</w:t>
      </w:r>
      <w:proofErr w:type="spellEnd"/>
      <w:r w:rsidR="0074760B" w:rsidRPr="00EB4415">
        <w:rPr>
          <w:rFonts w:ascii="Times New Roman" w:hAnsi="Times New Roman" w:cs="Times New Roman"/>
          <w:sz w:val="28"/>
          <w:szCs w:val="28"/>
          <w:lang w:eastAsia="en-US" w:bidi="ar-SA"/>
        </w:rPr>
        <w:t xml:space="preserve"> </w:t>
      </w:r>
      <w:proofErr w:type="spellStart"/>
      <w:r w:rsidRPr="00EB4415">
        <w:rPr>
          <w:rFonts w:ascii="Times New Roman" w:hAnsi="Times New Roman" w:cs="Times New Roman"/>
          <w:sz w:val="28"/>
          <w:szCs w:val="28"/>
          <w:lang w:eastAsia="en-US" w:bidi="ar-SA"/>
        </w:rPr>
        <w:t>абзацын</w:t>
      </w:r>
      <w:proofErr w:type="spellEnd"/>
      <w:r w:rsidR="0074760B" w:rsidRPr="00EB4415">
        <w:rPr>
          <w:rFonts w:ascii="Times New Roman" w:hAnsi="Times New Roman" w:cs="Times New Roman"/>
          <w:sz w:val="28"/>
          <w:szCs w:val="28"/>
          <w:lang w:eastAsia="en-US" w:bidi="ar-SA"/>
        </w:rPr>
        <w:t xml:space="preserve"> </w:t>
      </w:r>
      <w:proofErr w:type="spellStart"/>
      <w:r w:rsidRPr="00EB4415">
        <w:rPr>
          <w:rFonts w:ascii="Times New Roman" w:hAnsi="Times New Roman" w:cs="Times New Roman"/>
          <w:sz w:val="28"/>
          <w:szCs w:val="28"/>
          <w:lang w:eastAsia="en-US" w:bidi="ar-SA"/>
        </w:rPr>
        <w:t>түбәндәге</w:t>
      </w:r>
      <w:proofErr w:type="spellEnd"/>
      <w:r w:rsidR="0074760B" w:rsidRPr="00EB4415">
        <w:rPr>
          <w:rFonts w:ascii="Times New Roman" w:hAnsi="Times New Roman" w:cs="Times New Roman"/>
          <w:sz w:val="28"/>
          <w:szCs w:val="28"/>
          <w:lang w:eastAsia="en-US" w:bidi="ar-SA"/>
        </w:rPr>
        <w:t xml:space="preserve"> </w:t>
      </w:r>
      <w:proofErr w:type="spellStart"/>
      <w:r w:rsidRPr="00EB4415">
        <w:rPr>
          <w:rFonts w:ascii="Times New Roman" w:hAnsi="Times New Roman" w:cs="Times New Roman"/>
          <w:sz w:val="28"/>
          <w:szCs w:val="28"/>
          <w:lang w:eastAsia="en-US" w:bidi="ar-SA"/>
        </w:rPr>
        <w:t>редакциядә</w:t>
      </w:r>
      <w:proofErr w:type="spellEnd"/>
      <w:r w:rsidR="0074760B" w:rsidRPr="00EB4415">
        <w:rPr>
          <w:rFonts w:ascii="Times New Roman" w:hAnsi="Times New Roman" w:cs="Times New Roman"/>
          <w:sz w:val="28"/>
          <w:szCs w:val="28"/>
          <w:lang w:eastAsia="en-US" w:bidi="ar-SA"/>
        </w:rPr>
        <w:t xml:space="preserve"> </w:t>
      </w:r>
      <w:proofErr w:type="spellStart"/>
      <w:r w:rsidRPr="00EB4415">
        <w:rPr>
          <w:rFonts w:ascii="Times New Roman" w:hAnsi="Times New Roman" w:cs="Times New Roman"/>
          <w:sz w:val="28"/>
          <w:szCs w:val="28"/>
          <w:lang w:eastAsia="en-US" w:bidi="ar-SA"/>
        </w:rPr>
        <w:t>бәян</w:t>
      </w:r>
      <w:proofErr w:type="spellEnd"/>
      <w:r w:rsidR="0074760B" w:rsidRPr="00EB4415">
        <w:rPr>
          <w:rFonts w:ascii="Times New Roman" w:hAnsi="Times New Roman" w:cs="Times New Roman"/>
          <w:sz w:val="28"/>
          <w:szCs w:val="28"/>
          <w:lang w:eastAsia="en-US" w:bidi="ar-SA"/>
        </w:rPr>
        <w:t xml:space="preserve"> </w:t>
      </w:r>
      <w:proofErr w:type="spellStart"/>
      <w:proofErr w:type="gramStart"/>
      <w:r w:rsidRPr="00EB4415">
        <w:rPr>
          <w:rFonts w:ascii="Times New Roman" w:hAnsi="Times New Roman" w:cs="Times New Roman"/>
          <w:sz w:val="28"/>
          <w:szCs w:val="28"/>
          <w:lang w:eastAsia="en-US" w:bidi="ar-SA"/>
        </w:rPr>
        <w:t>ит</w:t>
      </w:r>
      <w:proofErr w:type="gramEnd"/>
      <w:r w:rsidRPr="00EB4415">
        <w:rPr>
          <w:rFonts w:ascii="Times New Roman" w:hAnsi="Times New Roman" w:cs="Times New Roman"/>
          <w:sz w:val="28"/>
          <w:szCs w:val="28"/>
          <w:lang w:eastAsia="en-US" w:bidi="ar-SA"/>
        </w:rPr>
        <w:t>әргә</w:t>
      </w:r>
      <w:proofErr w:type="spellEnd"/>
      <w:r w:rsidR="0074760B" w:rsidRPr="00EB4415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:</w:t>
      </w:r>
    </w:p>
    <w:p w:rsidR="00065B48" w:rsidRPr="00EB4415" w:rsidRDefault="00EB4415" w:rsidP="00EB4415">
      <w:pPr>
        <w:suppressAutoHyphens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B4415">
        <w:rPr>
          <w:rFonts w:ascii="Times New Roman" w:hAnsi="Times New Roman" w:cs="Times New Roman"/>
          <w:bCs/>
          <w:sz w:val="28"/>
          <w:szCs w:val="28"/>
          <w:lang w:bidi="ru-RU"/>
        </w:rPr>
        <w:t>«</w:t>
      </w: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Times New Roman" w:cs="Times New Roman"/>
                <w:sz w:val="28"/>
                <w:szCs w:val="28"/>
              </w:rPr>
              <m:t>НР</m:t>
            </m:r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х</m:t>
        </m:r>
        <m:sSubSup>
          <m:sSubSup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m</m:t>
            </m:r>
          </m:sup>
        </m:sSubSup>
        <m:r>
          <w:rPr>
            <w:rFonts w:ascii="Cambria Math" w:hAnsi="Times New Roman" w:cs="Times New Roman"/>
            <w:sz w:val="28"/>
            <w:szCs w:val="28"/>
          </w:rPr>
          <m:t>хНр</m:t>
        </m:r>
        <m:r>
          <w:rPr>
            <w:rFonts w:ascii="Cambria Math" w:hAnsi="Cambria Math" w:cs="Times New Roman"/>
            <w:sz w:val="28"/>
            <w:szCs w:val="28"/>
          </w:rPr>
          <m:t>l</m:t>
        </m:r>
      </m:oMath>
      <w:proofErr w:type="gramStart"/>
      <w:r w:rsidRPr="00EB441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B4415">
        <w:rPr>
          <w:rFonts w:ascii="Times New Roman" w:hAnsi="Times New Roman" w:cs="Times New Roman"/>
          <w:bCs/>
          <w:sz w:val="28"/>
          <w:szCs w:val="28"/>
          <w:lang w:bidi="ru-RU"/>
        </w:rPr>
        <w:t>»</w:t>
      </w:r>
      <w:r>
        <w:rPr>
          <w:rFonts w:cs="Times New Roman"/>
          <w:bCs/>
          <w:sz w:val="28"/>
          <w:szCs w:val="28"/>
          <w:lang w:bidi="ru-RU"/>
        </w:rPr>
        <w:t>;</w:t>
      </w:r>
    </w:p>
    <w:p w:rsidR="00065B48" w:rsidRPr="00EB4415" w:rsidRDefault="00EB4415" w:rsidP="00EB4415">
      <w:pPr>
        <w:pStyle w:val="af6"/>
        <w:suppressAutoHyphens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EB4415">
        <w:rPr>
          <w:rFonts w:ascii="Times New Roman" w:hAnsi="Times New Roman" w:cs="Times New Roman"/>
          <w:bCs/>
          <w:sz w:val="28"/>
          <w:szCs w:val="28"/>
        </w:rPr>
        <w:t>з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) 18 </w:t>
      </w:r>
      <w:proofErr w:type="spellStart"/>
      <w:r w:rsidRPr="00EB4415">
        <w:rPr>
          <w:rFonts w:ascii="Times New Roman" w:hAnsi="Times New Roman" w:cs="Times New Roman"/>
          <w:bCs/>
          <w:sz w:val="28"/>
          <w:szCs w:val="28"/>
        </w:rPr>
        <w:t>пунктны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B4415">
        <w:rPr>
          <w:rFonts w:ascii="Times New Roman" w:hAnsi="Times New Roman" w:cs="Times New Roman"/>
          <w:sz w:val="28"/>
          <w:szCs w:val="28"/>
          <w:lang w:eastAsia="en-US" w:bidi="ar-SA"/>
        </w:rPr>
        <w:t>түбәндәге</w:t>
      </w:r>
      <w:proofErr w:type="spellEnd"/>
      <w:r w:rsidR="0074760B" w:rsidRPr="00EB4415">
        <w:rPr>
          <w:rFonts w:ascii="Times New Roman" w:hAnsi="Times New Roman" w:cs="Times New Roman"/>
          <w:sz w:val="28"/>
          <w:szCs w:val="28"/>
          <w:lang w:eastAsia="en-US" w:bidi="ar-SA"/>
        </w:rPr>
        <w:t xml:space="preserve"> </w:t>
      </w:r>
      <w:proofErr w:type="spellStart"/>
      <w:r w:rsidRPr="00EB4415">
        <w:rPr>
          <w:rFonts w:ascii="Times New Roman" w:hAnsi="Times New Roman" w:cs="Times New Roman"/>
          <w:sz w:val="28"/>
          <w:szCs w:val="28"/>
          <w:lang w:eastAsia="en-US" w:bidi="ar-SA"/>
        </w:rPr>
        <w:t>редакциядә</w:t>
      </w:r>
      <w:proofErr w:type="spellEnd"/>
      <w:r w:rsidR="0074760B" w:rsidRPr="00EB4415">
        <w:rPr>
          <w:rFonts w:ascii="Times New Roman" w:hAnsi="Times New Roman" w:cs="Times New Roman"/>
          <w:sz w:val="28"/>
          <w:szCs w:val="28"/>
          <w:lang w:eastAsia="en-US" w:bidi="ar-SA"/>
        </w:rPr>
        <w:t xml:space="preserve"> </w:t>
      </w:r>
      <w:proofErr w:type="spellStart"/>
      <w:r w:rsidRPr="00EB4415">
        <w:rPr>
          <w:rFonts w:ascii="Times New Roman" w:hAnsi="Times New Roman" w:cs="Times New Roman"/>
          <w:sz w:val="28"/>
          <w:szCs w:val="28"/>
          <w:lang w:eastAsia="en-US" w:bidi="ar-SA"/>
        </w:rPr>
        <w:t>бәян</w:t>
      </w:r>
      <w:proofErr w:type="spellEnd"/>
      <w:r w:rsidR="0074760B" w:rsidRPr="00EB4415">
        <w:rPr>
          <w:rFonts w:ascii="Times New Roman" w:hAnsi="Times New Roman" w:cs="Times New Roman"/>
          <w:sz w:val="28"/>
          <w:szCs w:val="28"/>
          <w:lang w:eastAsia="en-US" w:bidi="ar-SA"/>
        </w:rPr>
        <w:t xml:space="preserve"> </w:t>
      </w:r>
      <w:proofErr w:type="spellStart"/>
      <w:proofErr w:type="gramStart"/>
      <w:r w:rsidRPr="00EB4415">
        <w:rPr>
          <w:rFonts w:ascii="Times New Roman" w:hAnsi="Times New Roman" w:cs="Times New Roman"/>
          <w:sz w:val="28"/>
          <w:szCs w:val="28"/>
          <w:lang w:eastAsia="en-US" w:bidi="ar-SA"/>
        </w:rPr>
        <w:t>ит</w:t>
      </w:r>
      <w:proofErr w:type="gramEnd"/>
      <w:r w:rsidRPr="00EB4415">
        <w:rPr>
          <w:rFonts w:ascii="Times New Roman" w:hAnsi="Times New Roman" w:cs="Times New Roman"/>
          <w:sz w:val="28"/>
          <w:szCs w:val="28"/>
          <w:lang w:eastAsia="en-US" w:bidi="ar-SA"/>
        </w:rPr>
        <w:t>әргә</w:t>
      </w:r>
      <w:proofErr w:type="spellEnd"/>
      <w:r w:rsidR="0074760B" w:rsidRPr="00EB4415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:</w:t>
      </w:r>
    </w:p>
    <w:p w:rsidR="00065B48" w:rsidRPr="00EB4415" w:rsidRDefault="00EB4415" w:rsidP="00EB4415">
      <w:pPr>
        <w:pStyle w:val="af6"/>
        <w:tabs>
          <w:tab w:val="left" w:pos="720"/>
        </w:tabs>
        <w:suppressAutoHyphens/>
        <w:spacing w:after="0" w:line="240" w:lineRule="auto"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B4415">
        <w:rPr>
          <w:rFonts w:ascii="Times New Roman" w:hAnsi="Times New Roman" w:cs="Times New Roman"/>
          <w:bCs/>
          <w:sz w:val="28"/>
          <w:szCs w:val="28"/>
        </w:rPr>
        <w:t>«</w:t>
      </w:r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18. </w:t>
      </w:r>
      <w:proofErr w:type="spellStart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I-</w:t>
      </w:r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муниципаль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берәмлеге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өчен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хайваннарны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вакытлыча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тоту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пунктында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="00457B3F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хуҗасыз</w:t>
      </w:r>
      <w:proofErr w:type="spellEnd"/>
      <w:r w:rsidR="00457B3F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="00457B3F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хайваннарны</w:t>
      </w:r>
      <w:proofErr w:type="spellEnd"/>
      <w:r w:rsidR="00457B3F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тотуга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норматив</w:t>
      </w:r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чыгымнар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proofErr w:type="gram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түб</w:t>
      </w:r>
      <w:proofErr w:type="gramEnd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әндәге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формула</w:t>
      </w:r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буенча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билгеләнә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:</w:t>
      </w:r>
    </w:p>
    <w:p w:rsidR="00EB4415" w:rsidRPr="00EB4415" w:rsidRDefault="00EB4415" w:rsidP="002D4A8B">
      <w:pPr>
        <w:pStyle w:val="af6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HPc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=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</m:t>
                </m:r>
              </m:sub>
            </m:sSub>
            <m:r>
              <w:rPr>
                <w:rFonts w:ascii="Cambria Math" w:hAnsi="Times New Roman" w:cs="Times New Roman"/>
                <w:sz w:val="28"/>
                <w:szCs w:val="28"/>
              </w:rPr>
              <m:t>х</m:t>
            </m:r>
            <m:sSubSup>
              <m:sSubSup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m</m:t>
                </m:r>
              </m:sup>
            </m:sSubSup>
            <m:r>
              <w:rPr>
                <w:rFonts w:ascii="Cambria Math" w:hAnsi="Times New Roman" w:cs="Times New Roman"/>
                <w:sz w:val="28"/>
                <w:szCs w:val="28"/>
              </w:rPr>
              <m:t>х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20+</m:t>
            </m:r>
            <m:sSub>
              <m:sSub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</m:t>
                </m:r>
              </m:sub>
            </m:sSub>
            <m:r>
              <w:rPr>
                <w:rFonts w:ascii="Cambria Math" w:hAnsi="Times New Roman" w:cs="Times New Roman"/>
                <w:sz w:val="28"/>
                <w:szCs w:val="28"/>
              </w:rPr>
              <m:t>х</m:t>
            </m:r>
            <m:d>
              <m:d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1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-</m:t>
                </m:r>
                <m:sSubSup>
                  <m:sSubSupPr>
                    <m:ctrl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i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m</m:t>
                    </m:r>
                  </m:sup>
                </m:sSubSup>
              </m:e>
            </m:d>
            <m:r>
              <w:rPr>
                <w:rFonts w:ascii="Cambria Math" w:hAnsi="Times New Roman" w:cs="Times New Roman"/>
                <w:sz w:val="28"/>
                <w:szCs w:val="28"/>
              </w:rPr>
              <m:t>х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10</m:t>
            </m:r>
          </m:e>
        </m:d>
        <m:r>
          <w:rPr>
            <w:rFonts w:ascii="Cambria Math" w:hAnsi="Times New Roman" w:cs="Times New Roman"/>
            <w:sz w:val="28"/>
            <w:szCs w:val="28"/>
          </w:rPr>
          <m:t>х</m:t>
        </m:r>
        <m:r>
          <w:rPr>
            <w:rFonts w:ascii="Cambria Math" w:hAnsi="Cambria Math" w:cs="Times New Roman"/>
            <w:sz w:val="28"/>
            <w:szCs w:val="28"/>
          </w:rPr>
          <m:t>Hpc</m:t>
        </m:r>
      </m:oMath>
      <w:r w:rsidRPr="00EB4415">
        <w:rPr>
          <w:rFonts w:ascii="Times New Roman" w:eastAsia="Times New Roman" w:hAnsi="Times New Roman" w:cs="Times New Roman"/>
          <w:bCs/>
          <w:sz w:val="28"/>
          <w:szCs w:val="28"/>
          <w:lang w:eastAsia="ru-RU" w:bidi="ar-SA"/>
        </w:rPr>
        <w:t xml:space="preserve"> ,</w:t>
      </w:r>
    </w:p>
    <w:p w:rsidR="00065B48" w:rsidRPr="00EB4415" w:rsidRDefault="00EB4415" w:rsidP="00EB4415">
      <w:pPr>
        <w:suppressAutoHyphens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EB4415">
        <w:rPr>
          <w:rFonts w:ascii="Times New Roman" w:hAnsi="Times New Roman" w:cs="Times New Roman"/>
          <w:bCs/>
          <w:sz w:val="28"/>
          <w:szCs w:val="28"/>
        </w:rPr>
        <w:t>монда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>:</w:t>
      </w:r>
    </w:p>
    <w:p w:rsidR="00065B48" w:rsidRPr="00EB4415" w:rsidRDefault="0074760B" w:rsidP="00EB4415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415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lastRenderedPageBreak/>
        <w:t xml:space="preserve">20 </w:t>
      </w:r>
      <w:r w:rsidR="00EB4415" w:rsidRPr="00EB4415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–</w:t>
      </w:r>
      <w:r w:rsidRPr="00EB4415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 </w:t>
      </w:r>
      <w:proofErr w:type="spellStart"/>
      <w:r w:rsidR="00EB4415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хайваннарны</w:t>
      </w:r>
      <w:proofErr w:type="spellEnd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="00EB4415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вакытлыча</w:t>
      </w:r>
      <w:proofErr w:type="spellEnd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="00EB4415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тоту</w:t>
      </w:r>
      <w:proofErr w:type="spellEnd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="00EB4415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пунктына</w:t>
      </w:r>
      <w:proofErr w:type="spellEnd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r w:rsidR="00457B3F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tt-RU" w:bidi="ar-SA"/>
        </w:rPr>
        <w:t>китерелгән</w:t>
      </w:r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="00EB4415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хуҗасыз</w:t>
      </w:r>
      <w:proofErr w:type="spellEnd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 </w:t>
      </w:r>
      <w:proofErr w:type="spellStart"/>
      <w:r w:rsidR="00EB4415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хайваннарны</w:t>
      </w:r>
      <w:proofErr w:type="spellEnd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="00EB4415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аларда</w:t>
      </w:r>
      <w:proofErr w:type="spellEnd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="00EB4415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йогышлы</w:t>
      </w:r>
      <w:proofErr w:type="spellEnd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="00EB4415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авырулар</w:t>
      </w:r>
      <w:proofErr w:type="spellEnd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="00EB4415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булуны</w:t>
      </w:r>
      <w:proofErr w:type="spellEnd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="00EB4415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ачыклау</w:t>
      </w:r>
      <w:proofErr w:type="spellEnd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="00EB4415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максатыннан</w:t>
      </w:r>
      <w:proofErr w:type="spellEnd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="00EB4415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мәҗбүри</w:t>
      </w:r>
      <w:proofErr w:type="spellEnd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="00EB4415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карантинга</w:t>
      </w:r>
      <w:proofErr w:type="spellEnd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="00EB4415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ябу</w:t>
      </w:r>
      <w:proofErr w:type="spellEnd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="00EB4415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өчен</w:t>
      </w:r>
      <w:proofErr w:type="spellEnd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(10 </w:t>
      </w:r>
      <w:r w:rsidR="00EB4415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календарь</w:t>
      </w:r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="00EB4415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көн</w:t>
      </w:r>
      <w:proofErr w:type="spellEnd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), </w:t>
      </w:r>
      <w:proofErr w:type="spellStart"/>
      <w:r w:rsidR="00EB4415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шулай</w:t>
      </w:r>
      <w:proofErr w:type="spellEnd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="00EB4415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ук</w:t>
      </w:r>
      <w:proofErr w:type="spellEnd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="00EB4415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хайваннарны</w:t>
      </w:r>
      <w:proofErr w:type="spellEnd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="00EB4415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вакытлыча</w:t>
      </w:r>
      <w:proofErr w:type="spellEnd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="00EB4415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тоту</w:t>
      </w:r>
      <w:proofErr w:type="spellEnd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="00EB4415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пунктында</w:t>
      </w:r>
      <w:proofErr w:type="spellEnd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="00EB4415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хуҗасыз</w:t>
      </w:r>
      <w:proofErr w:type="spellEnd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="00EB4415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хайваннарны</w:t>
      </w:r>
      <w:proofErr w:type="spellEnd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="00EB4415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операциядән</w:t>
      </w:r>
      <w:proofErr w:type="spellEnd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="00EB4415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соң</w:t>
      </w:r>
      <w:proofErr w:type="spellEnd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="00EB4415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тоту</w:t>
      </w:r>
      <w:proofErr w:type="spellEnd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="00EB4415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өчен</w:t>
      </w:r>
      <w:proofErr w:type="spellEnd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(10 </w:t>
      </w:r>
      <w:r w:rsidR="00EB4415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календарь</w:t>
      </w:r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="00EB4415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көн</w:t>
      </w:r>
      <w:proofErr w:type="spellEnd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) </w:t>
      </w:r>
      <w:proofErr w:type="spellStart"/>
      <w:r w:rsidR="00EB4415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кирәкле</w:t>
      </w:r>
      <w:proofErr w:type="spellEnd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r w:rsidR="00EB4415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календарь</w:t>
      </w:r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="00EB4415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көннә</w:t>
      </w:r>
      <w:proofErr w:type="gramStart"/>
      <w:r w:rsidR="00EB4415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р</w:t>
      </w:r>
      <w:proofErr w:type="spellEnd"/>
      <w:proofErr w:type="gramEnd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r w:rsidR="00EB4415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саны</w:t>
      </w:r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;</w:t>
      </w:r>
    </w:p>
    <w:p w:rsidR="00065B48" w:rsidRPr="00EB4415" w:rsidRDefault="0074760B" w:rsidP="00EB4415">
      <w:pPr>
        <w:suppressAutoHyphens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B4415">
        <w:rPr>
          <w:rFonts w:ascii="Times New Roman" w:hAnsi="Times New Roman" w:cs="Times New Roman"/>
          <w:bCs/>
          <w:sz w:val="28"/>
          <w:szCs w:val="28"/>
        </w:rPr>
        <w:t xml:space="preserve">1 </w:t>
      </w:r>
      <w:r w:rsidR="00EB4415">
        <w:rPr>
          <w:rFonts w:ascii="Times New Roman" w:hAnsi="Times New Roman" w:cs="Times New Roman"/>
          <w:bCs/>
          <w:sz w:val="28"/>
          <w:szCs w:val="28"/>
          <w:lang w:val="tt-RU"/>
        </w:rPr>
        <w:t>–</w:t>
      </w:r>
      <w:r w:rsidR="00457B3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B4415" w:rsidRPr="00EB4415">
        <w:rPr>
          <w:rFonts w:ascii="Times New Roman" w:eastAsia="Arial" w:hAnsi="Times New Roman" w:cs="Times New Roman"/>
          <w:bCs/>
          <w:sz w:val="28"/>
          <w:szCs w:val="28"/>
        </w:rPr>
        <w:t>өлеш</w:t>
      </w:r>
      <w:proofErr w:type="spellEnd"/>
      <w:r w:rsidRPr="00EB4415">
        <w:rPr>
          <w:rFonts w:ascii="Times New Roman" w:eastAsia="Arial" w:hAnsi="Times New Roman" w:cs="Times New Roman"/>
          <w:bCs/>
          <w:sz w:val="28"/>
          <w:szCs w:val="28"/>
        </w:rPr>
        <w:t xml:space="preserve"> </w:t>
      </w:r>
      <w:proofErr w:type="spellStart"/>
      <w:r w:rsidR="00EB4415" w:rsidRPr="00EB4415">
        <w:rPr>
          <w:rFonts w:ascii="Times New Roman" w:eastAsia="Arial" w:hAnsi="Times New Roman" w:cs="Times New Roman"/>
          <w:bCs/>
          <w:sz w:val="28"/>
          <w:szCs w:val="28"/>
        </w:rPr>
        <w:t>эквивалентында</w:t>
      </w:r>
      <w:proofErr w:type="spellEnd"/>
      <w:r w:rsidRPr="00EB4415">
        <w:rPr>
          <w:rFonts w:ascii="Times New Roman" w:eastAsia="Arial" w:hAnsi="Times New Roman" w:cs="Times New Roman"/>
          <w:bCs/>
          <w:sz w:val="28"/>
          <w:szCs w:val="28"/>
        </w:rPr>
        <w:t xml:space="preserve"> </w:t>
      </w:r>
      <w:proofErr w:type="spellStart"/>
      <w:r w:rsidR="00EB4415" w:rsidRPr="00EB4415">
        <w:rPr>
          <w:rFonts w:ascii="Times New Roman" w:eastAsia="Arial" w:hAnsi="Times New Roman" w:cs="Times New Roman"/>
          <w:bCs/>
          <w:sz w:val="28"/>
          <w:szCs w:val="28"/>
        </w:rPr>
        <w:t>күрсәтелгән</w:t>
      </w:r>
      <w:proofErr w:type="spellEnd"/>
      <w:r w:rsidRPr="00EB4415">
        <w:rPr>
          <w:rFonts w:ascii="Times New Roman" w:eastAsia="Arial" w:hAnsi="Times New Roman" w:cs="Times New Roman"/>
          <w:bCs/>
          <w:sz w:val="28"/>
          <w:szCs w:val="28"/>
        </w:rPr>
        <w:t xml:space="preserve"> </w:t>
      </w:r>
      <w:proofErr w:type="spellStart"/>
      <w:r w:rsidR="00EB4415" w:rsidRPr="00EB4415">
        <w:rPr>
          <w:rFonts w:ascii="Times New Roman" w:eastAsia="Arial" w:hAnsi="Times New Roman" w:cs="Times New Roman"/>
          <w:bCs/>
          <w:sz w:val="28"/>
          <w:szCs w:val="28"/>
        </w:rPr>
        <w:t>тулы</w:t>
      </w:r>
      <w:proofErr w:type="spellEnd"/>
      <w:r w:rsidRPr="00EB4415">
        <w:rPr>
          <w:rFonts w:ascii="Times New Roman" w:eastAsia="Arial" w:hAnsi="Times New Roman" w:cs="Times New Roman"/>
          <w:bCs/>
          <w:sz w:val="28"/>
          <w:szCs w:val="28"/>
        </w:rPr>
        <w:t xml:space="preserve"> </w:t>
      </w:r>
      <w:proofErr w:type="spellStart"/>
      <w:r w:rsidR="00EB4415" w:rsidRPr="00EB4415">
        <w:rPr>
          <w:rFonts w:ascii="Times New Roman" w:eastAsia="Arial" w:hAnsi="Times New Roman" w:cs="Times New Roman"/>
          <w:bCs/>
          <w:sz w:val="28"/>
          <w:szCs w:val="28"/>
        </w:rPr>
        <w:t>зурлыгы</w:t>
      </w:r>
      <w:proofErr w:type="spellEnd"/>
      <w:r w:rsidR="00457B3F">
        <w:rPr>
          <w:rFonts w:ascii="Times New Roman" w:eastAsia="Arial" w:hAnsi="Times New Roman" w:cs="Times New Roman"/>
          <w:bCs/>
          <w:sz w:val="28"/>
          <w:szCs w:val="28"/>
          <w:lang w:val="tt-RU"/>
        </w:rPr>
        <w:t xml:space="preserve">ндагы </w:t>
      </w:r>
      <m:oMath>
        <m:sSub>
          <m:sSubPr>
            <m:ctrlPr>
              <w:rPr>
                <w:rFonts w:ascii="Times New Roman" w:hAnsi="Times New Roman" w:cs="Times New Roman"/>
                <w:sz w:val="28"/>
                <w:szCs w:val="28"/>
              </w:rPr>
            </m:ctrlPr>
          </m:sSubPr>
          <m:e>
            <m:r>
              <m:rPr>
                <m:lit/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K</m:t>
            </m:r>
          </m:e>
          <m:sub>
            <w:proofErr w:type="spellStart"/>
            <m:r>
              <m:rPr>
                <m:lit/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i</m:t>
            </m:r>
            <w:proofErr w:type="spellEnd"/>
          </m:sub>
        </m:sSub>
      </m:oMath>
      <w:r w:rsidRPr="00EB4415">
        <w:rPr>
          <w:rFonts w:ascii="Times New Roman" w:eastAsia="Arial" w:hAnsi="Times New Roman" w:cs="Times New Roman"/>
          <w:bCs/>
          <w:sz w:val="28"/>
          <w:szCs w:val="28"/>
        </w:rPr>
        <w:t>;</w:t>
      </w:r>
    </w:p>
    <w:p w:rsidR="00065B48" w:rsidRPr="00EB4415" w:rsidRDefault="0074760B" w:rsidP="00EB4415">
      <w:pPr>
        <w:suppressAutoHyphens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B4415">
        <w:rPr>
          <w:rFonts w:ascii="Times New Roman" w:hAnsi="Times New Roman" w:cs="Times New Roman"/>
          <w:bCs/>
          <w:sz w:val="28"/>
          <w:szCs w:val="28"/>
        </w:rPr>
        <w:t xml:space="preserve">10 </w:t>
      </w:r>
      <w:r w:rsidR="009D6915">
        <w:rPr>
          <w:rFonts w:ascii="Times New Roman" w:hAnsi="Times New Roman" w:cs="Times New Roman"/>
          <w:bCs/>
          <w:sz w:val="28"/>
          <w:szCs w:val="28"/>
          <w:lang w:val="tt-RU"/>
        </w:rPr>
        <w:t>–</w:t>
      </w:r>
      <w:r w:rsidRPr="00EB441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B4415" w:rsidRPr="00EB4415">
        <w:rPr>
          <w:rFonts w:ascii="Times New Roman" w:eastAsia="Arial" w:hAnsi="Times New Roman" w:cs="Times New Roman"/>
          <w:bCs/>
          <w:sz w:val="28"/>
          <w:szCs w:val="28"/>
        </w:rPr>
        <w:t>хайваннарны</w:t>
      </w:r>
      <w:proofErr w:type="spellEnd"/>
      <w:r w:rsidRPr="00EB4415">
        <w:rPr>
          <w:rFonts w:ascii="Times New Roman" w:eastAsia="Arial" w:hAnsi="Times New Roman" w:cs="Times New Roman"/>
          <w:bCs/>
          <w:sz w:val="28"/>
          <w:szCs w:val="28"/>
        </w:rPr>
        <w:t xml:space="preserve"> </w:t>
      </w:r>
      <w:proofErr w:type="spellStart"/>
      <w:r w:rsidR="00EB4415" w:rsidRPr="00EB4415">
        <w:rPr>
          <w:rFonts w:ascii="Times New Roman" w:eastAsia="Arial" w:hAnsi="Times New Roman" w:cs="Times New Roman"/>
          <w:bCs/>
          <w:sz w:val="28"/>
          <w:szCs w:val="28"/>
        </w:rPr>
        <w:t>вакытлыча</w:t>
      </w:r>
      <w:proofErr w:type="spellEnd"/>
      <w:r w:rsidRPr="00EB4415">
        <w:rPr>
          <w:rFonts w:ascii="Times New Roman" w:eastAsia="Arial" w:hAnsi="Times New Roman" w:cs="Times New Roman"/>
          <w:bCs/>
          <w:sz w:val="28"/>
          <w:szCs w:val="28"/>
        </w:rPr>
        <w:t xml:space="preserve"> </w:t>
      </w:r>
      <w:proofErr w:type="spellStart"/>
      <w:r w:rsidR="00EB4415" w:rsidRPr="00EB4415">
        <w:rPr>
          <w:rFonts w:ascii="Times New Roman" w:eastAsia="Arial" w:hAnsi="Times New Roman" w:cs="Times New Roman"/>
          <w:bCs/>
          <w:sz w:val="28"/>
          <w:szCs w:val="28"/>
        </w:rPr>
        <w:t>тоту</w:t>
      </w:r>
      <w:proofErr w:type="spellEnd"/>
      <w:r w:rsidRPr="00EB4415">
        <w:rPr>
          <w:rFonts w:ascii="Times New Roman" w:eastAsia="Arial" w:hAnsi="Times New Roman" w:cs="Times New Roman"/>
          <w:bCs/>
          <w:sz w:val="28"/>
          <w:szCs w:val="28"/>
        </w:rPr>
        <w:t xml:space="preserve"> </w:t>
      </w:r>
      <w:proofErr w:type="spellStart"/>
      <w:r w:rsidR="00EB4415" w:rsidRPr="00EB4415">
        <w:rPr>
          <w:rFonts w:ascii="Times New Roman" w:eastAsia="Arial" w:hAnsi="Times New Roman" w:cs="Times New Roman"/>
          <w:bCs/>
          <w:sz w:val="28"/>
          <w:szCs w:val="28"/>
        </w:rPr>
        <w:t>пунктына</w:t>
      </w:r>
      <w:proofErr w:type="spellEnd"/>
      <w:r w:rsidRPr="00EB4415">
        <w:rPr>
          <w:rFonts w:ascii="Times New Roman" w:eastAsia="Arial" w:hAnsi="Times New Roman" w:cs="Times New Roman"/>
          <w:bCs/>
          <w:sz w:val="28"/>
          <w:szCs w:val="28"/>
        </w:rPr>
        <w:t xml:space="preserve"> </w:t>
      </w:r>
      <w:proofErr w:type="spellStart"/>
      <w:r w:rsidR="00EB4415" w:rsidRPr="00EB4415">
        <w:rPr>
          <w:rFonts w:ascii="Times New Roman" w:eastAsia="Arial" w:hAnsi="Times New Roman" w:cs="Times New Roman"/>
          <w:bCs/>
          <w:sz w:val="28"/>
          <w:szCs w:val="28"/>
        </w:rPr>
        <w:t>китерелгән</w:t>
      </w:r>
      <w:proofErr w:type="spellEnd"/>
      <w:r w:rsidRPr="00EB4415">
        <w:rPr>
          <w:rFonts w:ascii="Times New Roman" w:eastAsia="Arial" w:hAnsi="Times New Roman" w:cs="Times New Roman"/>
          <w:bCs/>
          <w:sz w:val="28"/>
          <w:szCs w:val="28"/>
        </w:rPr>
        <w:t xml:space="preserve"> </w:t>
      </w:r>
      <w:proofErr w:type="spellStart"/>
      <w:r w:rsidR="00EB4415" w:rsidRPr="00EB4415">
        <w:rPr>
          <w:rFonts w:ascii="Times New Roman" w:eastAsia="Arial" w:hAnsi="Times New Roman" w:cs="Times New Roman"/>
          <w:bCs/>
          <w:sz w:val="28"/>
          <w:szCs w:val="28"/>
        </w:rPr>
        <w:t>хуҗасыз</w:t>
      </w:r>
      <w:proofErr w:type="spellEnd"/>
      <w:r w:rsidRPr="00EB4415">
        <w:rPr>
          <w:rFonts w:ascii="Times New Roman" w:eastAsia="Arial" w:hAnsi="Times New Roman" w:cs="Times New Roman"/>
          <w:bCs/>
          <w:sz w:val="28"/>
          <w:szCs w:val="28"/>
        </w:rPr>
        <w:t xml:space="preserve"> </w:t>
      </w:r>
      <w:proofErr w:type="spellStart"/>
      <w:r w:rsidR="00EB4415" w:rsidRPr="00EB4415">
        <w:rPr>
          <w:rFonts w:ascii="Times New Roman" w:eastAsia="Arial" w:hAnsi="Times New Roman" w:cs="Times New Roman"/>
          <w:bCs/>
          <w:sz w:val="28"/>
          <w:szCs w:val="28"/>
        </w:rPr>
        <w:t>хайваннарны</w:t>
      </w:r>
      <w:proofErr w:type="spellEnd"/>
      <w:r w:rsidRPr="00EB4415">
        <w:rPr>
          <w:rFonts w:ascii="Times New Roman" w:eastAsia="Arial" w:hAnsi="Times New Roman" w:cs="Times New Roman"/>
          <w:bCs/>
          <w:sz w:val="28"/>
          <w:szCs w:val="28"/>
        </w:rPr>
        <w:t xml:space="preserve"> </w:t>
      </w:r>
      <w:proofErr w:type="spellStart"/>
      <w:r w:rsidR="00EB4415" w:rsidRPr="00EB4415">
        <w:rPr>
          <w:rFonts w:ascii="Times New Roman" w:eastAsia="Arial" w:hAnsi="Times New Roman" w:cs="Times New Roman"/>
          <w:bCs/>
          <w:sz w:val="28"/>
          <w:szCs w:val="28"/>
        </w:rPr>
        <w:t>аларда</w:t>
      </w:r>
      <w:proofErr w:type="spellEnd"/>
      <w:r w:rsidRPr="00EB4415">
        <w:rPr>
          <w:rFonts w:ascii="Times New Roman" w:eastAsia="Arial" w:hAnsi="Times New Roman" w:cs="Times New Roman"/>
          <w:bCs/>
          <w:sz w:val="28"/>
          <w:szCs w:val="28"/>
        </w:rPr>
        <w:t xml:space="preserve"> </w:t>
      </w:r>
      <w:proofErr w:type="spellStart"/>
      <w:r w:rsidR="00EB4415" w:rsidRPr="00EB4415">
        <w:rPr>
          <w:rFonts w:ascii="Times New Roman" w:eastAsia="Arial" w:hAnsi="Times New Roman" w:cs="Times New Roman"/>
          <w:bCs/>
          <w:sz w:val="28"/>
          <w:szCs w:val="28"/>
        </w:rPr>
        <w:t>йогышлы</w:t>
      </w:r>
      <w:proofErr w:type="spellEnd"/>
      <w:r w:rsidRPr="00EB4415">
        <w:rPr>
          <w:rFonts w:ascii="Times New Roman" w:eastAsia="Arial" w:hAnsi="Times New Roman" w:cs="Times New Roman"/>
          <w:bCs/>
          <w:sz w:val="28"/>
          <w:szCs w:val="28"/>
        </w:rPr>
        <w:t xml:space="preserve"> </w:t>
      </w:r>
      <w:proofErr w:type="spellStart"/>
      <w:r w:rsidR="00EB4415" w:rsidRPr="00EB4415">
        <w:rPr>
          <w:rFonts w:ascii="Times New Roman" w:eastAsia="Arial" w:hAnsi="Times New Roman" w:cs="Times New Roman"/>
          <w:bCs/>
          <w:sz w:val="28"/>
          <w:szCs w:val="28"/>
        </w:rPr>
        <w:t>авырулар</w:t>
      </w:r>
      <w:proofErr w:type="spellEnd"/>
      <w:r w:rsidRPr="00EB4415">
        <w:rPr>
          <w:rFonts w:ascii="Times New Roman" w:eastAsia="Arial" w:hAnsi="Times New Roman" w:cs="Times New Roman"/>
          <w:bCs/>
          <w:sz w:val="28"/>
          <w:szCs w:val="28"/>
        </w:rPr>
        <w:t xml:space="preserve"> </w:t>
      </w:r>
      <w:proofErr w:type="spellStart"/>
      <w:r w:rsidR="00EB4415" w:rsidRPr="00EB4415">
        <w:rPr>
          <w:rFonts w:ascii="Times New Roman" w:eastAsia="Arial" w:hAnsi="Times New Roman" w:cs="Times New Roman"/>
          <w:bCs/>
          <w:sz w:val="28"/>
          <w:szCs w:val="28"/>
        </w:rPr>
        <w:t>булуны</w:t>
      </w:r>
      <w:proofErr w:type="spellEnd"/>
      <w:r w:rsidRPr="00EB4415">
        <w:rPr>
          <w:rFonts w:ascii="Times New Roman" w:eastAsia="Arial" w:hAnsi="Times New Roman" w:cs="Times New Roman"/>
          <w:bCs/>
          <w:sz w:val="28"/>
          <w:szCs w:val="28"/>
        </w:rPr>
        <w:t xml:space="preserve"> </w:t>
      </w:r>
      <w:proofErr w:type="spellStart"/>
      <w:r w:rsidR="00EB4415" w:rsidRPr="00EB4415">
        <w:rPr>
          <w:rFonts w:ascii="Times New Roman" w:eastAsia="Arial" w:hAnsi="Times New Roman" w:cs="Times New Roman"/>
          <w:bCs/>
          <w:sz w:val="28"/>
          <w:szCs w:val="28"/>
        </w:rPr>
        <w:t>ачыклау</w:t>
      </w:r>
      <w:proofErr w:type="spellEnd"/>
      <w:r w:rsidRPr="00EB4415">
        <w:rPr>
          <w:rFonts w:ascii="Times New Roman" w:eastAsia="Arial" w:hAnsi="Times New Roman" w:cs="Times New Roman"/>
          <w:bCs/>
          <w:sz w:val="28"/>
          <w:szCs w:val="28"/>
        </w:rPr>
        <w:t xml:space="preserve"> </w:t>
      </w:r>
      <w:proofErr w:type="spellStart"/>
      <w:r w:rsidR="00EB4415" w:rsidRPr="00EB4415">
        <w:rPr>
          <w:rFonts w:ascii="Times New Roman" w:eastAsia="Arial" w:hAnsi="Times New Roman" w:cs="Times New Roman"/>
          <w:bCs/>
          <w:sz w:val="28"/>
          <w:szCs w:val="28"/>
        </w:rPr>
        <w:t>максатыннан</w:t>
      </w:r>
      <w:proofErr w:type="spellEnd"/>
      <w:r w:rsidRPr="00EB4415">
        <w:rPr>
          <w:rFonts w:ascii="Times New Roman" w:eastAsia="Arial" w:hAnsi="Times New Roman" w:cs="Times New Roman"/>
          <w:bCs/>
          <w:sz w:val="28"/>
          <w:szCs w:val="28"/>
        </w:rPr>
        <w:t xml:space="preserve"> </w:t>
      </w:r>
      <w:proofErr w:type="spellStart"/>
      <w:r w:rsidR="00EB4415" w:rsidRPr="00EB4415">
        <w:rPr>
          <w:rFonts w:ascii="Times New Roman" w:eastAsia="Arial" w:hAnsi="Times New Roman" w:cs="Times New Roman"/>
          <w:bCs/>
          <w:sz w:val="28"/>
          <w:szCs w:val="28"/>
        </w:rPr>
        <w:t>мәҗбүри</w:t>
      </w:r>
      <w:proofErr w:type="spellEnd"/>
      <w:r w:rsidRPr="00EB4415">
        <w:rPr>
          <w:rFonts w:ascii="Times New Roman" w:eastAsia="Arial" w:hAnsi="Times New Roman" w:cs="Times New Roman"/>
          <w:bCs/>
          <w:sz w:val="28"/>
          <w:szCs w:val="28"/>
        </w:rPr>
        <w:t xml:space="preserve"> </w:t>
      </w:r>
      <w:proofErr w:type="spellStart"/>
      <w:r w:rsidR="00EB4415" w:rsidRPr="00EB4415">
        <w:rPr>
          <w:rFonts w:ascii="Times New Roman" w:eastAsia="Arial" w:hAnsi="Times New Roman" w:cs="Times New Roman"/>
          <w:bCs/>
          <w:sz w:val="28"/>
          <w:szCs w:val="28"/>
        </w:rPr>
        <w:t>карантинга</w:t>
      </w:r>
      <w:proofErr w:type="spellEnd"/>
      <w:r w:rsidRPr="00EB4415">
        <w:rPr>
          <w:rFonts w:ascii="Times New Roman" w:eastAsia="Arial" w:hAnsi="Times New Roman" w:cs="Times New Roman"/>
          <w:bCs/>
          <w:sz w:val="28"/>
          <w:szCs w:val="28"/>
        </w:rPr>
        <w:t xml:space="preserve"> </w:t>
      </w:r>
      <w:proofErr w:type="spellStart"/>
      <w:r w:rsidR="00EB4415" w:rsidRPr="00EB4415">
        <w:rPr>
          <w:rFonts w:ascii="Times New Roman" w:eastAsia="Arial" w:hAnsi="Times New Roman" w:cs="Times New Roman"/>
          <w:bCs/>
          <w:sz w:val="28"/>
          <w:szCs w:val="28"/>
        </w:rPr>
        <w:t>ябу</w:t>
      </w:r>
      <w:proofErr w:type="spellEnd"/>
      <w:r w:rsidRPr="00EB4415">
        <w:rPr>
          <w:rFonts w:ascii="Times New Roman" w:eastAsia="Arial" w:hAnsi="Times New Roman" w:cs="Times New Roman"/>
          <w:bCs/>
          <w:sz w:val="28"/>
          <w:szCs w:val="28"/>
        </w:rPr>
        <w:t xml:space="preserve"> </w:t>
      </w:r>
      <w:proofErr w:type="spellStart"/>
      <w:r w:rsidR="00EB4415" w:rsidRPr="00EB4415">
        <w:rPr>
          <w:rFonts w:ascii="Times New Roman" w:eastAsia="Arial" w:hAnsi="Times New Roman" w:cs="Times New Roman"/>
          <w:bCs/>
          <w:sz w:val="28"/>
          <w:szCs w:val="28"/>
        </w:rPr>
        <w:t>өчен</w:t>
      </w:r>
      <w:proofErr w:type="spellEnd"/>
      <w:r w:rsidRPr="00EB4415">
        <w:rPr>
          <w:rFonts w:ascii="Times New Roman" w:eastAsia="Arial" w:hAnsi="Times New Roman" w:cs="Times New Roman"/>
          <w:bCs/>
          <w:sz w:val="28"/>
          <w:szCs w:val="28"/>
        </w:rPr>
        <w:t xml:space="preserve"> </w:t>
      </w:r>
      <w:proofErr w:type="spellStart"/>
      <w:r w:rsidR="00EB4415" w:rsidRPr="00EB4415">
        <w:rPr>
          <w:rFonts w:ascii="Times New Roman" w:eastAsia="Arial" w:hAnsi="Times New Roman" w:cs="Times New Roman"/>
          <w:bCs/>
          <w:sz w:val="28"/>
          <w:szCs w:val="28"/>
        </w:rPr>
        <w:t>кирәкле</w:t>
      </w:r>
      <w:proofErr w:type="spellEnd"/>
      <w:r w:rsidRPr="00EB4415">
        <w:rPr>
          <w:rFonts w:ascii="Times New Roman" w:eastAsia="Arial" w:hAnsi="Times New Roman" w:cs="Times New Roman"/>
          <w:bCs/>
          <w:sz w:val="28"/>
          <w:szCs w:val="28"/>
        </w:rPr>
        <w:t xml:space="preserve"> </w:t>
      </w:r>
      <w:r w:rsidR="00EB4415" w:rsidRPr="00EB4415">
        <w:rPr>
          <w:rFonts w:ascii="Times New Roman" w:eastAsia="Arial" w:hAnsi="Times New Roman" w:cs="Times New Roman"/>
          <w:bCs/>
          <w:sz w:val="28"/>
          <w:szCs w:val="28"/>
        </w:rPr>
        <w:t>календарь</w:t>
      </w:r>
      <w:r w:rsidRPr="00EB4415">
        <w:rPr>
          <w:rFonts w:ascii="Times New Roman" w:eastAsia="Arial" w:hAnsi="Times New Roman" w:cs="Times New Roman"/>
          <w:bCs/>
          <w:sz w:val="28"/>
          <w:szCs w:val="28"/>
        </w:rPr>
        <w:t xml:space="preserve"> </w:t>
      </w:r>
      <w:proofErr w:type="spellStart"/>
      <w:r w:rsidR="00EB4415" w:rsidRPr="00EB4415">
        <w:rPr>
          <w:rFonts w:ascii="Times New Roman" w:eastAsia="Arial" w:hAnsi="Times New Roman" w:cs="Times New Roman"/>
          <w:bCs/>
          <w:sz w:val="28"/>
          <w:szCs w:val="28"/>
        </w:rPr>
        <w:t>көннә</w:t>
      </w:r>
      <w:proofErr w:type="gramStart"/>
      <w:r w:rsidR="00EB4415" w:rsidRPr="00EB4415">
        <w:rPr>
          <w:rFonts w:ascii="Times New Roman" w:eastAsia="Arial" w:hAnsi="Times New Roman" w:cs="Times New Roman"/>
          <w:bCs/>
          <w:sz w:val="28"/>
          <w:szCs w:val="28"/>
        </w:rPr>
        <w:t>р</w:t>
      </w:r>
      <w:proofErr w:type="spellEnd"/>
      <w:proofErr w:type="gramEnd"/>
      <w:r w:rsidRPr="00EB4415">
        <w:rPr>
          <w:rFonts w:ascii="Times New Roman" w:eastAsia="Arial" w:hAnsi="Times New Roman" w:cs="Times New Roman"/>
          <w:bCs/>
          <w:sz w:val="28"/>
          <w:szCs w:val="28"/>
        </w:rPr>
        <w:t xml:space="preserve"> </w:t>
      </w:r>
      <w:r w:rsidR="00EB4415" w:rsidRPr="00EB4415">
        <w:rPr>
          <w:rFonts w:ascii="Times New Roman" w:eastAsia="Arial" w:hAnsi="Times New Roman" w:cs="Times New Roman"/>
          <w:bCs/>
          <w:sz w:val="28"/>
          <w:szCs w:val="28"/>
        </w:rPr>
        <w:t>саны</w:t>
      </w:r>
      <w:r w:rsidRPr="00EB4415">
        <w:rPr>
          <w:rFonts w:ascii="Times New Roman" w:eastAsia="Arial" w:hAnsi="Times New Roman" w:cs="Times New Roman"/>
          <w:bCs/>
          <w:sz w:val="28"/>
          <w:szCs w:val="28"/>
        </w:rPr>
        <w:t>;</w:t>
      </w:r>
    </w:p>
    <w:p w:rsidR="00065B48" w:rsidRPr="00EB4415" w:rsidRDefault="00EB4415" w:rsidP="00EB4415">
      <w:pPr>
        <w:suppressAutoHyphens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EB4415">
        <w:rPr>
          <w:rFonts w:ascii="Times New Roman" w:hAnsi="Times New Roman" w:cs="Times New Roman"/>
          <w:i/>
          <w:iCs/>
          <w:sz w:val="28"/>
          <w:szCs w:val="28"/>
        </w:rPr>
        <w:t>Нрс</w:t>
      </w:r>
      <w:proofErr w:type="spellEnd"/>
      <w:r w:rsidR="0074760B" w:rsidRPr="00EB4415">
        <w:rPr>
          <w:rFonts w:ascii="Times New Roman" w:hAnsi="Times New Roman" w:cs="Times New Roman"/>
          <w:sz w:val="28"/>
          <w:szCs w:val="28"/>
        </w:rPr>
        <w:t xml:space="preserve"> </w:t>
      </w:r>
      <w:r w:rsidR="008173A6">
        <w:rPr>
          <w:rFonts w:ascii="Times New Roman" w:hAnsi="Times New Roman" w:cs="Times New Roman"/>
          <w:sz w:val="28"/>
          <w:szCs w:val="28"/>
          <w:lang w:val="tt-RU"/>
        </w:rPr>
        <w:t>–</w:t>
      </w:r>
      <w:r w:rsidR="0074760B" w:rsidRPr="00EB4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хайваннарны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вакытлыча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тоту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пунктында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="00457B3F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бер</w:t>
      </w:r>
      <w:proofErr w:type="spellEnd"/>
      <w:r w:rsidR="00457B3F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хуҗасыз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хайванны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бер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календарь</w:t>
      </w:r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көн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дәвамында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тоту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чыгымнарының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социаль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стандартлар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һәм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r w:rsidR="00457B3F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tt-RU" w:bidi="ar-SA"/>
        </w:rPr>
        <w:t>табигый</w:t>
      </w:r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нормалар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белән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билгеләнгән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нормативы</w:t>
      </w:r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,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сумнарда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.</w:t>
      </w:r>
      <w:r w:rsidRPr="00EB4415">
        <w:rPr>
          <w:rFonts w:ascii="Times New Roman" w:hAnsi="Times New Roman" w:cs="Times New Roman"/>
          <w:bCs/>
          <w:sz w:val="28"/>
          <w:szCs w:val="28"/>
        </w:rPr>
        <w:t>»</w:t>
      </w:r>
      <w:r w:rsidR="0074760B" w:rsidRPr="00EB4415">
        <w:rPr>
          <w:rFonts w:ascii="Times New Roman" w:hAnsi="Times New Roman" w:cs="Times New Roman"/>
          <w:bCs/>
          <w:sz w:val="28"/>
          <w:szCs w:val="28"/>
        </w:rPr>
        <w:t>;</w:t>
      </w:r>
    </w:p>
    <w:p w:rsidR="00065B48" w:rsidRPr="00EB4415" w:rsidRDefault="00EB4415" w:rsidP="00EB4415">
      <w:pPr>
        <w:suppressAutoHyphens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B4415">
        <w:rPr>
          <w:rFonts w:ascii="Times New Roman" w:hAnsi="Times New Roman" w:cs="Times New Roman"/>
          <w:bCs/>
          <w:sz w:val="28"/>
          <w:szCs w:val="28"/>
        </w:rPr>
        <w:t>и</w:t>
      </w:r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) </w:t>
      </w:r>
      <w:r w:rsidR="0074760B" w:rsidRPr="00EB4415">
        <w:rPr>
          <w:rFonts w:ascii="Times New Roman" w:hAnsi="Times New Roman" w:cs="Times New Roman"/>
          <w:sz w:val="28"/>
          <w:szCs w:val="28"/>
        </w:rPr>
        <w:t xml:space="preserve">19 </w:t>
      </w:r>
      <w:proofErr w:type="spellStart"/>
      <w:r w:rsidRPr="00EB4415">
        <w:rPr>
          <w:rFonts w:ascii="Times New Roman" w:hAnsi="Times New Roman" w:cs="Times New Roman"/>
          <w:sz w:val="28"/>
          <w:szCs w:val="28"/>
        </w:rPr>
        <w:t>пунктның</w:t>
      </w:r>
      <w:proofErr w:type="spellEnd"/>
      <w:r w:rsidR="0074760B" w:rsidRPr="00EB4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4415">
        <w:rPr>
          <w:rFonts w:ascii="Times New Roman" w:hAnsi="Times New Roman" w:cs="Times New Roman"/>
          <w:sz w:val="28"/>
          <w:szCs w:val="28"/>
        </w:rPr>
        <w:t>икенче</w:t>
      </w:r>
      <w:proofErr w:type="spellEnd"/>
      <w:r w:rsidR="0074760B" w:rsidRPr="00EB4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4415">
        <w:rPr>
          <w:rFonts w:ascii="Times New Roman" w:hAnsi="Times New Roman" w:cs="Times New Roman"/>
          <w:sz w:val="28"/>
          <w:szCs w:val="28"/>
        </w:rPr>
        <w:t>абзацын</w:t>
      </w:r>
      <w:proofErr w:type="spellEnd"/>
      <w:r w:rsidR="0074760B" w:rsidRPr="00EB4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4415">
        <w:rPr>
          <w:rFonts w:ascii="Times New Roman" w:hAnsi="Times New Roman" w:cs="Times New Roman"/>
          <w:sz w:val="28"/>
          <w:szCs w:val="28"/>
        </w:rPr>
        <w:t>түбәндәге</w:t>
      </w:r>
      <w:proofErr w:type="spellEnd"/>
      <w:r w:rsidR="0074760B" w:rsidRPr="00EB4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4415">
        <w:rPr>
          <w:rFonts w:ascii="Times New Roman" w:hAnsi="Times New Roman" w:cs="Times New Roman"/>
          <w:sz w:val="28"/>
          <w:szCs w:val="28"/>
        </w:rPr>
        <w:t>редакциядә</w:t>
      </w:r>
      <w:proofErr w:type="spellEnd"/>
      <w:r w:rsidR="0074760B" w:rsidRPr="00EB4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4415">
        <w:rPr>
          <w:rFonts w:ascii="Times New Roman" w:hAnsi="Times New Roman" w:cs="Times New Roman"/>
          <w:sz w:val="28"/>
          <w:szCs w:val="28"/>
        </w:rPr>
        <w:t>бәян</w:t>
      </w:r>
      <w:proofErr w:type="spellEnd"/>
      <w:r w:rsidR="0074760B" w:rsidRPr="00EB4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B4415">
        <w:rPr>
          <w:rFonts w:ascii="Times New Roman" w:hAnsi="Times New Roman" w:cs="Times New Roman"/>
          <w:sz w:val="28"/>
          <w:szCs w:val="28"/>
        </w:rPr>
        <w:t>ит</w:t>
      </w:r>
      <w:proofErr w:type="gramEnd"/>
      <w:r w:rsidRPr="00EB4415">
        <w:rPr>
          <w:rFonts w:ascii="Times New Roman" w:hAnsi="Times New Roman" w:cs="Times New Roman"/>
          <w:sz w:val="28"/>
          <w:szCs w:val="28"/>
        </w:rPr>
        <w:t>әргә</w:t>
      </w:r>
      <w:proofErr w:type="spellEnd"/>
      <w:r w:rsidR="0074760B" w:rsidRPr="00EB4415">
        <w:rPr>
          <w:rFonts w:ascii="Times New Roman" w:hAnsi="Times New Roman" w:cs="Times New Roman"/>
          <w:sz w:val="28"/>
          <w:szCs w:val="28"/>
        </w:rPr>
        <w:t>:</w:t>
      </w:r>
    </w:p>
    <w:p w:rsidR="00065B48" w:rsidRPr="00E33F7F" w:rsidRDefault="00E33F7F" w:rsidP="00EB4415">
      <w:pPr>
        <w:suppressAutoHyphens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33F7F">
        <w:rPr>
          <w:rFonts w:ascii="Times New Roman" w:hAnsi="Times New Roman" w:cs="Times New Roman"/>
          <w:bCs/>
          <w:sz w:val="28"/>
          <w:szCs w:val="28"/>
        </w:rPr>
        <w:t>«</w:t>
      </w: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HPk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х</m:t>
        </m:r>
        <m:sSubSup>
          <m:sSubSup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m</m:t>
            </m:r>
          </m:sup>
        </m:sSubSup>
        <m:r>
          <w:rPr>
            <w:rFonts w:ascii="Cambria Math" w:hAnsi="Times New Roman" w:cs="Times New Roman"/>
            <w:sz w:val="28"/>
            <w:szCs w:val="28"/>
          </w:rPr>
          <m:t>х</m:t>
        </m:r>
        <m:r>
          <w:rPr>
            <w:rFonts w:ascii="Cambria Math" w:hAnsi="Cambria Math" w:cs="Times New Roman"/>
            <w:sz w:val="28"/>
            <w:szCs w:val="28"/>
          </w:rPr>
          <m:t>K</m:t>
        </m:r>
        <m:r>
          <w:rPr>
            <w:rFonts w:ascii="Cambria Math" w:hAnsi="Times New Roman" w:cs="Times New Roman"/>
            <w:sz w:val="28"/>
            <w:szCs w:val="28"/>
          </w:rPr>
          <m:t>жх</m:t>
        </m:r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Hpk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х</m:t>
        </m:r>
        <m:sSubSup>
          <m:sSubSup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m</m:t>
            </m:r>
          </m:sup>
        </m:sSubSup>
        <m:r>
          <w:rPr>
            <w:rFonts w:ascii="Cambria Math" w:hAnsi="Times New Roman" w:cs="Times New Roman"/>
            <w:sz w:val="28"/>
            <w:szCs w:val="28"/>
          </w:rPr>
          <m:t>х</m:t>
        </m:r>
        <m:r>
          <w:rPr>
            <w:rFonts w:ascii="Cambria Math" w:hAnsi="Cambria Math" w:cs="Times New Roman"/>
            <w:sz w:val="28"/>
            <w:szCs w:val="28"/>
          </w:rPr>
          <m:t>K</m:t>
        </m:r>
        <m:r>
          <w:rPr>
            <w:rFonts w:ascii="Cambria Math" w:hAnsi="Times New Roman" w:cs="Times New Roman"/>
            <w:sz w:val="28"/>
            <w:szCs w:val="28"/>
          </w:rPr>
          <m:t>мх</m:t>
        </m:r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Hpk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sub>
        </m:sSub>
      </m:oMath>
      <w:proofErr w:type="gramStart"/>
      <w:r w:rsidRPr="00E33F7F">
        <w:rPr>
          <w:rFonts w:ascii="Times New Roman" w:hAnsi="Times New Roman" w:cs="Times New Roman"/>
          <w:bCs/>
          <w:sz w:val="28"/>
          <w:szCs w:val="28"/>
        </w:rPr>
        <w:t xml:space="preserve"> ,</w:t>
      </w:r>
      <w:proofErr w:type="gramEnd"/>
      <w:r w:rsidRPr="00E33F7F">
        <w:rPr>
          <w:rFonts w:ascii="Times New Roman" w:hAnsi="Times New Roman" w:cs="Times New Roman"/>
          <w:bCs/>
          <w:sz w:val="28"/>
          <w:szCs w:val="28"/>
        </w:rPr>
        <w:t>»;</w:t>
      </w:r>
    </w:p>
    <w:p w:rsidR="00065B48" w:rsidRPr="00EB4415" w:rsidRDefault="00EB4415" w:rsidP="00EB4415">
      <w:pPr>
        <w:suppressAutoHyphens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B4415">
        <w:rPr>
          <w:rFonts w:ascii="Times New Roman" w:hAnsi="Times New Roman" w:cs="Times New Roman"/>
          <w:bCs/>
          <w:sz w:val="28"/>
          <w:szCs w:val="28"/>
        </w:rPr>
        <w:t>к</w:t>
      </w:r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) 20 </w:t>
      </w:r>
      <w:proofErr w:type="spellStart"/>
      <w:r w:rsidRPr="00EB4415">
        <w:rPr>
          <w:rFonts w:ascii="Times New Roman" w:hAnsi="Times New Roman" w:cs="Times New Roman"/>
          <w:bCs/>
          <w:sz w:val="28"/>
          <w:szCs w:val="28"/>
        </w:rPr>
        <w:t>пунктта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>:</w:t>
      </w:r>
    </w:p>
    <w:p w:rsidR="00065B48" w:rsidRPr="00EB4415" w:rsidRDefault="00EB4415" w:rsidP="00EB4415">
      <w:pPr>
        <w:suppressAutoHyphens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EB4415">
        <w:rPr>
          <w:rFonts w:ascii="Times New Roman" w:hAnsi="Times New Roman" w:cs="Times New Roman"/>
          <w:sz w:val="28"/>
          <w:szCs w:val="28"/>
          <w:lang w:eastAsia="ru-RU" w:bidi="ar-SA"/>
        </w:rPr>
        <w:t>беренче</w:t>
      </w:r>
      <w:proofErr w:type="spellEnd"/>
      <w:r w:rsidR="0074760B" w:rsidRPr="00EB4415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 </w:t>
      </w:r>
      <w:proofErr w:type="spellStart"/>
      <w:r w:rsidRPr="00EB4415">
        <w:rPr>
          <w:rFonts w:ascii="Times New Roman" w:hAnsi="Times New Roman" w:cs="Times New Roman"/>
          <w:sz w:val="28"/>
          <w:szCs w:val="28"/>
          <w:lang w:eastAsia="ru-RU" w:bidi="ar-SA"/>
        </w:rPr>
        <w:t>абзацта</w:t>
      </w:r>
      <w:proofErr w:type="spellEnd"/>
      <w:r w:rsidR="0074760B" w:rsidRPr="00EB44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</w:t>
      </w:r>
      <w:r w:rsidRPr="00EB44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«</w:t>
      </w:r>
      <w:r w:rsidRPr="00EB4415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bidi="ar-SA"/>
        </w:rPr>
        <w:t>Россия</w:t>
      </w:r>
      <w:r w:rsidR="0074760B" w:rsidRPr="00EB4415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bidi="ar-SA"/>
        </w:rPr>
        <w:t>Федерациясе</w:t>
      </w:r>
      <w:proofErr w:type="spellEnd"/>
      <w:r w:rsidR="0074760B" w:rsidRPr="00EB4415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bidi="ar-SA"/>
        </w:rPr>
        <w:t>законнарында</w:t>
      </w:r>
      <w:proofErr w:type="spellEnd"/>
      <w:r w:rsidR="0074760B" w:rsidRPr="00EB4415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bCs/>
          <w:color w:val="000000"/>
          <w:sz w:val="28"/>
          <w:szCs w:val="28"/>
          <w:shd w:val="clear" w:color="auto" w:fill="FFFFFF"/>
          <w:lang w:bidi="ar-SA"/>
        </w:rPr>
        <w:t>һәм</w:t>
      </w:r>
      <w:proofErr w:type="spellEnd"/>
      <w:r w:rsidRPr="00EB44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»</w:t>
      </w:r>
      <w:r w:rsidR="0074760B" w:rsidRPr="00EB44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</w:t>
      </w:r>
      <w:proofErr w:type="spellStart"/>
      <w:r w:rsidRPr="00EB4415">
        <w:rPr>
          <w:rFonts w:ascii="Times New Roman" w:hAnsi="Times New Roman" w:cs="Times New Roman"/>
          <w:sz w:val="28"/>
          <w:szCs w:val="28"/>
          <w:lang w:eastAsia="ru-RU" w:bidi="ar-SA"/>
        </w:rPr>
        <w:t>сүзлә</w:t>
      </w:r>
      <w:proofErr w:type="gramStart"/>
      <w:r w:rsidRPr="00EB4415">
        <w:rPr>
          <w:rFonts w:ascii="Times New Roman" w:hAnsi="Times New Roman" w:cs="Times New Roman"/>
          <w:sz w:val="28"/>
          <w:szCs w:val="28"/>
          <w:lang w:eastAsia="ru-RU" w:bidi="ar-SA"/>
        </w:rPr>
        <w:t>рен</w:t>
      </w:r>
      <w:proofErr w:type="spellEnd"/>
      <w:r w:rsidR="0074760B" w:rsidRPr="00EB4415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 </w:t>
      </w:r>
      <w:proofErr w:type="spellStart"/>
      <w:r w:rsidRPr="00EB4415">
        <w:rPr>
          <w:rFonts w:ascii="Times New Roman" w:hAnsi="Times New Roman" w:cs="Times New Roman"/>
          <w:sz w:val="28"/>
          <w:szCs w:val="28"/>
          <w:lang w:eastAsia="ru-RU" w:bidi="ar-SA"/>
        </w:rPr>
        <w:t>т</w:t>
      </w:r>
      <w:proofErr w:type="gramEnd"/>
      <w:r w:rsidRPr="00EB4415">
        <w:rPr>
          <w:rFonts w:ascii="Times New Roman" w:hAnsi="Times New Roman" w:cs="Times New Roman"/>
          <w:sz w:val="28"/>
          <w:szCs w:val="28"/>
          <w:lang w:eastAsia="ru-RU" w:bidi="ar-SA"/>
        </w:rPr>
        <w:t>өшереп</w:t>
      </w:r>
      <w:proofErr w:type="spellEnd"/>
      <w:r w:rsidR="0074760B" w:rsidRPr="00EB4415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 </w:t>
      </w:r>
      <w:proofErr w:type="spellStart"/>
      <w:r w:rsidRPr="00EB4415">
        <w:rPr>
          <w:rFonts w:ascii="Times New Roman" w:hAnsi="Times New Roman" w:cs="Times New Roman"/>
          <w:sz w:val="28"/>
          <w:szCs w:val="28"/>
          <w:lang w:eastAsia="ru-RU" w:bidi="ar-SA"/>
        </w:rPr>
        <w:t>калдырырга</w:t>
      </w:r>
      <w:proofErr w:type="spellEnd"/>
      <w:r w:rsidR="0074760B" w:rsidRPr="00EB44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;</w:t>
      </w:r>
    </w:p>
    <w:p w:rsidR="00065B48" w:rsidRPr="00EB4415" w:rsidRDefault="00EB4415" w:rsidP="00EB4415">
      <w:pPr>
        <w:suppressAutoHyphens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EB4415">
        <w:rPr>
          <w:rFonts w:ascii="Times New Roman" w:hAnsi="Times New Roman" w:cs="Times New Roman"/>
          <w:sz w:val="28"/>
          <w:szCs w:val="28"/>
          <w:lang w:eastAsia="ru-RU" w:bidi="ar-SA"/>
        </w:rPr>
        <w:t>икенче</w:t>
      </w:r>
      <w:proofErr w:type="spellEnd"/>
      <w:r w:rsidR="0074760B" w:rsidRPr="00EB4415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 </w:t>
      </w:r>
      <w:proofErr w:type="spellStart"/>
      <w:r w:rsidRPr="00EB4415">
        <w:rPr>
          <w:rFonts w:ascii="Times New Roman" w:hAnsi="Times New Roman" w:cs="Times New Roman"/>
          <w:sz w:val="28"/>
          <w:szCs w:val="28"/>
          <w:lang w:eastAsia="ru-RU" w:bidi="ar-SA"/>
        </w:rPr>
        <w:t>абзацны</w:t>
      </w:r>
      <w:proofErr w:type="spellEnd"/>
      <w:r w:rsidR="0074760B" w:rsidRPr="00EB4415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 </w:t>
      </w:r>
      <w:proofErr w:type="spellStart"/>
      <w:r w:rsidRPr="00EB4415">
        <w:rPr>
          <w:rFonts w:ascii="Times New Roman" w:hAnsi="Times New Roman" w:cs="Times New Roman"/>
          <w:sz w:val="28"/>
          <w:szCs w:val="28"/>
          <w:lang w:eastAsia="ru-RU" w:bidi="ar-SA"/>
        </w:rPr>
        <w:t>түбәндәге</w:t>
      </w:r>
      <w:proofErr w:type="spellEnd"/>
      <w:r w:rsidR="0074760B" w:rsidRPr="00EB4415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 </w:t>
      </w:r>
      <w:proofErr w:type="spellStart"/>
      <w:r w:rsidRPr="00EB4415">
        <w:rPr>
          <w:rFonts w:ascii="Times New Roman" w:hAnsi="Times New Roman" w:cs="Times New Roman"/>
          <w:sz w:val="28"/>
          <w:szCs w:val="28"/>
          <w:lang w:eastAsia="ru-RU" w:bidi="ar-SA"/>
        </w:rPr>
        <w:t>редакциядә</w:t>
      </w:r>
      <w:proofErr w:type="spellEnd"/>
      <w:r w:rsidR="0074760B" w:rsidRPr="00EB4415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 </w:t>
      </w:r>
      <w:proofErr w:type="spellStart"/>
      <w:r w:rsidRPr="00EB4415">
        <w:rPr>
          <w:rFonts w:ascii="Times New Roman" w:hAnsi="Times New Roman" w:cs="Times New Roman"/>
          <w:sz w:val="28"/>
          <w:szCs w:val="28"/>
          <w:lang w:eastAsia="ru-RU" w:bidi="ar-SA"/>
        </w:rPr>
        <w:t>бәян</w:t>
      </w:r>
      <w:proofErr w:type="spellEnd"/>
      <w:r w:rsidR="0074760B" w:rsidRPr="00EB4415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 </w:t>
      </w:r>
      <w:proofErr w:type="spellStart"/>
      <w:proofErr w:type="gramStart"/>
      <w:r w:rsidRPr="00EB4415">
        <w:rPr>
          <w:rFonts w:ascii="Times New Roman" w:hAnsi="Times New Roman" w:cs="Times New Roman"/>
          <w:sz w:val="28"/>
          <w:szCs w:val="28"/>
          <w:lang w:eastAsia="ru-RU" w:bidi="ar-SA"/>
        </w:rPr>
        <w:t>ит</w:t>
      </w:r>
      <w:proofErr w:type="gramEnd"/>
      <w:r w:rsidRPr="00EB4415">
        <w:rPr>
          <w:rFonts w:ascii="Times New Roman" w:hAnsi="Times New Roman" w:cs="Times New Roman"/>
          <w:sz w:val="28"/>
          <w:szCs w:val="28"/>
          <w:lang w:eastAsia="ru-RU" w:bidi="ar-SA"/>
        </w:rPr>
        <w:t>әргә</w:t>
      </w:r>
      <w:proofErr w:type="spellEnd"/>
      <w:r w:rsidR="0074760B" w:rsidRPr="00EB44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:</w:t>
      </w:r>
    </w:p>
    <w:p w:rsidR="00065B48" w:rsidRPr="00E33F7F" w:rsidRDefault="00E33F7F" w:rsidP="00EB4415">
      <w:pPr>
        <w:suppressAutoHyphens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33F7F">
        <w:rPr>
          <w:rFonts w:ascii="Times New Roman" w:hAnsi="Times New Roman" w:cs="Times New Roman"/>
          <w:sz w:val="28"/>
          <w:szCs w:val="28"/>
        </w:rPr>
        <w:t>«</w:t>
      </w: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HPm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х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-</m:t>
            </m:r>
            <m:sSubSup>
              <m:sSubSup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m</m:t>
                </m:r>
              </m:sup>
            </m:sSubSup>
          </m:e>
        </m:d>
        <m:r>
          <w:rPr>
            <w:rFonts w:ascii="Cambria Math" w:hAnsi="Times New Roman" w:cs="Times New Roman"/>
            <w:sz w:val="28"/>
            <w:szCs w:val="28"/>
          </w:rPr>
          <m:t>х</m:t>
        </m:r>
        <m:r>
          <w:rPr>
            <w:rFonts w:ascii="Cambria Math" w:hAnsi="Cambria Math" w:cs="Times New Roman"/>
            <w:sz w:val="28"/>
            <w:szCs w:val="28"/>
          </w:rPr>
          <m:t>Hpm</m:t>
        </m:r>
      </m:oMath>
      <w:proofErr w:type="gramStart"/>
      <w:r w:rsidRPr="00E33F7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33F7F">
        <w:rPr>
          <w:rFonts w:ascii="Times New Roman" w:hAnsi="Times New Roman" w:cs="Times New Roman"/>
          <w:sz w:val="28"/>
          <w:szCs w:val="28"/>
        </w:rPr>
        <w:t>»</w:t>
      </w:r>
      <w:r w:rsidR="0074760B" w:rsidRPr="00E33F7F">
        <w:rPr>
          <w:rFonts w:ascii="Times New Roman" w:hAnsi="Times New Roman" w:cs="Times New Roman"/>
          <w:sz w:val="28"/>
          <w:szCs w:val="28"/>
        </w:rPr>
        <w:t>.</w:t>
      </w:r>
    </w:p>
    <w:p w:rsidR="00065B48" w:rsidRPr="00EB4415" w:rsidRDefault="00065B48" w:rsidP="00EB4415">
      <w:pPr>
        <w:suppressAutoHyphens/>
        <w:ind w:firstLine="709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065B48" w:rsidRPr="00EB4415" w:rsidRDefault="0074760B" w:rsidP="00EB4415">
      <w:pPr>
        <w:suppressAutoHyphens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B4415">
        <w:rPr>
          <w:rFonts w:ascii="Times New Roman" w:hAnsi="Times New Roman" w:cs="Times New Roman"/>
          <w:b/>
          <w:bCs/>
          <w:sz w:val="28"/>
          <w:szCs w:val="28"/>
        </w:rPr>
        <w:t xml:space="preserve">2 </w:t>
      </w:r>
      <w:r w:rsidR="00EB4415" w:rsidRPr="00EB4415">
        <w:rPr>
          <w:rFonts w:ascii="Times New Roman" w:hAnsi="Times New Roman" w:cs="Times New Roman"/>
          <w:b/>
          <w:bCs/>
          <w:sz w:val="28"/>
          <w:szCs w:val="28"/>
        </w:rPr>
        <w:t>статья</w:t>
      </w:r>
    </w:p>
    <w:p w:rsidR="00065B48" w:rsidRPr="00EB4415" w:rsidRDefault="00065B48" w:rsidP="00EB4415">
      <w:pPr>
        <w:suppressAutoHyphens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65B48" w:rsidRPr="00EB4415" w:rsidRDefault="00EB4415" w:rsidP="00EB4415">
      <w:pPr>
        <w:suppressAutoHyphens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B4415">
        <w:rPr>
          <w:rFonts w:ascii="Times New Roman" w:hAnsi="Times New Roman" w:cs="Times New Roman"/>
          <w:sz w:val="28"/>
          <w:szCs w:val="28"/>
        </w:rPr>
        <w:t>«</w:t>
      </w:r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Татарстан</w:t>
      </w:r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Республикасында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хайваннарга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карата</w:t>
      </w:r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мөнәсәбәт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өлкәсендә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аерым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мәсьәлә</w:t>
      </w:r>
      <w:proofErr w:type="gram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л</w:t>
      </w:r>
      <w:proofErr w:type="gramEnd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әрне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җайга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салу</w:t>
      </w:r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турында</w:t>
      </w:r>
      <w:proofErr w:type="spellEnd"/>
      <w:r w:rsidRPr="00EB4415">
        <w:rPr>
          <w:rFonts w:ascii="Times New Roman" w:hAnsi="Times New Roman" w:cs="Times New Roman"/>
          <w:sz w:val="28"/>
          <w:szCs w:val="28"/>
        </w:rPr>
        <w:t>»</w:t>
      </w:r>
      <w:r w:rsidR="0074760B" w:rsidRPr="00EB4415">
        <w:rPr>
          <w:rFonts w:ascii="Times New Roman" w:hAnsi="Times New Roman" w:cs="Times New Roman"/>
          <w:sz w:val="28"/>
          <w:szCs w:val="28"/>
        </w:rPr>
        <w:t xml:space="preserve"> 2019 </w:t>
      </w:r>
      <w:proofErr w:type="spellStart"/>
      <w:r w:rsidRPr="00EB4415">
        <w:rPr>
          <w:rFonts w:ascii="Times New Roman" w:hAnsi="Times New Roman" w:cs="Times New Roman"/>
          <w:sz w:val="28"/>
          <w:szCs w:val="28"/>
        </w:rPr>
        <w:t>елның</w:t>
      </w:r>
      <w:proofErr w:type="spellEnd"/>
      <w:r w:rsidR="0074760B" w:rsidRPr="00EB4415">
        <w:rPr>
          <w:rFonts w:ascii="Times New Roman" w:hAnsi="Times New Roman" w:cs="Times New Roman"/>
          <w:sz w:val="28"/>
          <w:szCs w:val="28"/>
        </w:rPr>
        <w:t xml:space="preserve"> 27 </w:t>
      </w:r>
      <w:proofErr w:type="spellStart"/>
      <w:r w:rsidRPr="00EB4415">
        <w:rPr>
          <w:rFonts w:ascii="Times New Roman" w:hAnsi="Times New Roman" w:cs="Times New Roman"/>
          <w:sz w:val="28"/>
          <w:szCs w:val="28"/>
        </w:rPr>
        <w:t>декабрендәге</w:t>
      </w:r>
      <w:proofErr w:type="spellEnd"/>
      <w:r w:rsidR="0074760B" w:rsidRPr="00EB4415">
        <w:rPr>
          <w:rFonts w:ascii="Times New Roman" w:hAnsi="Times New Roman" w:cs="Times New Roman"/>
          <w:sz w:val="28"/>
          <w:szCs w:val="28"/>
        </w:rPr>
        <w:t xml:space="preserve"> 120-</w:t>
      </w:r>
      <w:r w:rsidRPr="00EB4415">
        <w:rPr>
          <w:rFonts w:ascii="Times New Roman" w:hAnsi="Times New Roman" w:cs="Times New Roman"/>
          <w:sz w:val="28"/>
          <w:szCs w:val="28"/>
        </w:rPr>
        <w:t>ТРЗ</w:t>
      </w:r>
      <w:r w:rsidR="0074760B" w:rsidRPr="00EB4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4415">
        <w:rPr>
          <w:rFonts w:ascii="Times New Roman" w:hAnsi="Times New Roman" w:cs="Times New Roman"/>
          <w:sz w:val="28"/>
          <w:szCs w:val="28"/>
        </w:rPr>
        <w:t>номерлы</w:t>
      </w:r>
      <w:proofErr w:type="spellEnd"/>
      <w:r w:rsidR="0074760B" w:rsidRPr="00EB4415">
        <w:rPr>
          <w:rFonts w:ascii="Times New Roman" w:hAnsi="Times New Roman" w:cs="Times New Roman"/>
          <w:sz w:val="28"/>
          <w:szCs w:val="28"/>
        </w:rPr>
        <w:t xml:space="preserve"> </w:t>
      </w:r>
      <w:r w:rsidRPr="00EB4415">
        <w:rPr>
          <w:rFonts w:ascii="Times New Roman" w:hAnsi="Times New Roman" w:cs="Times New Roman"/>
          <w:sz w:val="28"/>
          <w:szCs w:val="28"/>
        </w:rPr>
        <w:t>Татарстан</w:t>
      </w:r>
      <w:r w:rsidR="0074760B" w:rsidRPr="00EB4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4415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="0074760B" w:rsidRPr="00EB4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4415">
        <w:rPr>
          <w:rFonts w:ascii="Times New Roman" w:hAnsi="Times New Roman" w:cs="Times New Roman"/>
          <w:sz w:val="28"/>
          <w:szCs w:val="28"/>
        </w:rPr>
        <w:t>Законының</w:t>
      </w:r>
      <w:proofErr w:type="spellEnd"/>
      <w:r w:rsidR="0074760B" w:rsidRPr="00EB4415">
        <w:rPr>
          <w:rFonts w:ascii="Times New Roman" w:hAnsi="Times New Roman" w:cs="Times New Roman"/>
          <w:sz w:val="28"/>
          <w:szCs w:val="28"/>
        </w:rPr>
        <w:t xml:space="preserve"> </w:t>
      </w:r>
      <w:r w:rsidR="0074760B" w:rsidRPr="00EB4415">
        <w:rPr>
          <w:rFonts w:ascii="Times New Roman" w:eastAsia="Times New Roman" w:hAnsi="Times New Roman" w:cs="Times New Roman"/>
          <w:bCs/>
          <w:sz w:val="28"/>
          <w:szCs w:val="28"/>
          <w:lang w:eastAsia="ru-RU" w:bidi="ar-SA"/>
        </w:rPr>
        <w:t>5</w:t>
      </w:r>
      <w:r w:rsidR="00457B3F" w:rsidRPr="00457B3F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val="tt-RU" w:eastAsia="ru-RU" w:bidi="ar-SA"/>
        </w:rPr>
        <w:t>1</w:t>
      </w:r>
      <w:r w:rsidR="0074760B" w:rsidRPr="00EB4415">
        <w:rPr>
          <w:rFonts w:ascii="Times New Roman" w:eastAsia="Times New Roman" w:hAnsi="Times New Roman" w:cs="Times New Roman"/>
          <w:bCs/>
          <w:sz w:val="28"/>
          <w:szCs w:val="28"/>
          <w:lang w:eastAsia="ru-RU" w:bidi="ar-SA"/>
        </w:rPr>
        <w:t xml:space="preserve"> </w:t>
      </w:r>
      <w:proofErr w:type="spellStart"/>
      <w:r w:rsidRPr="00EB4415">
        <w:rPr>
          <w:rFonts w:ascii="Times New Roman" w:eastAsia="Times New Roman" w:hAnsi="Times New Roman" w:cs="Times New Roman"/>
          <w:bCs/>
          <w:sz w:val="28"/>
          <w:szCs w:val="28"/>
          <w:lang w:eastAsia="ru-RU" w:bidi="ar-SA"/>
        </w:rPr>
        <w:t>статьясына</w:t>
      </w:r>
      <w:proofErr w:type="spellEnd"/>
      <w:r w:rsidR="0074760B" w:rsidRPr="00EB4415">
        <w:rPr>
          <w:rFonts w:ascii="Times New Roman" w:hAnsi="Times New Roman" w:cs="Times New Roman"/>
          <w:sz w:val="28"/>
          <w:szCs w:val="28"/>
        </w:rPr>
        <w:t xml:space="preserve"> </w:t>
      </w:r>
      <w:r w:rsidR="0074760B" w:rsidRPr="00EB4415">
        <w:rPr>
          <w:rFonts w:ascii="Times New Roman" w:hAnsi="Times New Roman" w:cs="Times New Roman"/>
          <w:bCs/>
          <w:sz w:val="28"/>
          <w:szCs w:val="28"/>
        </w:rPr>
        <w:t>(</w:t>
      </w:r>
      <w:r w:rsidRPr="00EB4415">
        <w:rPr>
          <w:rFonts w:ascii="Times New Roman" w:hAnsi="Times New Roman" w:cs="Times New Roman"/>
          <w:sz w:val="28"/>
          <w:szCs w:val="28"/>
        </w:rPr>
        <w:t>Татарстан</w:t>
      </w:r>
      <w:r w:rsidR="0074760B" w:rsidRPr="00EB4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4415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="0074760B" w:rsidRPr="00EB4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33F7F">
        <w:rPr>
          <w:rFonts w:ascii="Times New Roman" w:hAnsi="Times New Roman" w:cs="Times New Roman"/>
          <w:sz w:val="28"/>
          <w:szCs w:val="28"/>
        </w:rPr>
        <w:t>законнар</w:t>
      </w:r>
      <w:proofErr w:type="spellEnd"/>
      <w:r w:rsidR="0074760B" w:rsidRPr="00EB4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4415">
        <w:rPr>
          <w:rFonts w:ascii="Times New Roman" w:hAnsi="Times New Roman" w:cs="Times New Roman"/>
          <w:sz w:val="28"/>
          <w:szCs w:val="28"/>
        </w:rPr>
        <w:t>җыелмасы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, 2020, </w:t>
      </w:r>
      <w:r w:rsidRPr="00EB4415">
        <w:rPr>
          <w:rFonts w:ascii="Times New Roman" w:hAnsi="Times New Roman" w:cs="Times New Roman"/>
          <w:bCs/>
          <w:sz w:val="28"/>
          <w:szCs w:val="28"/>
        </w:rPr>
        <w:t>№</w:t>
      </w:r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4 (</w:t>
      </w:r>
      <w:r w:rsidR="0074760B" w:rsidRPr="00EB441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I </w:t>
      </w:r>
      <w:proofErr w:type="spellStart"/>
      <w:r w:rsidRPr="00EB441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өлеш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), </w:t>
      </w:r>
      <w:r w:rsidRPr="00EB4415">
        <w:rPr>
          <w:rFonts w:ascii="Times New Roman" w:hAnsi="Times New Roman" w:cs="Times New Roman"/>
          <w:bCs/>
          <w:sz w:val="28"/>
          <w:szCs w:val="28"/>
        </w:rPr>
        <w:t>№</w:t>
      </w:r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26 (</w:t>
      </w:r>
      <w:r w:rsidR="0074760B" w:rsidRPr="00EB441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I </w:t>
      </w:r>
      <w:proofErr w:type="spellStart"/>
      <w:r w:rsidRPr="00EB441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өлеш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); 2021, </w:t>
      </w:r>
      <w:r w:rsidRPr="00EB4415">
        <w:rPr>
          <w:rFonts w:ascii="Times New Roman" w:hAnsi="Times New Roman" w:cs="Times New Roman"/>
          <w:bCs/>
          <w:sz w:val="28"/>
          <w:szCs w:val="28"/>
        </w:rPr>
        <w:t>№</w:t>
      </w:r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93 (</w:t>
      </w:r>
      <w:r w:rsidR="0074760B" w:rsidRPr="00EB441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I </w:t>
      </w:r>
      <w:proofErr w:type="spellStart"/>
      <w:r w:rsidRPr="00EB441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өлеш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>); 2022,</w:t>
      </w:r>
      <w:r w:rsidR="00E33F7F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</w:t>
      </w:r>
      <w:r w:rsidRPr="00EB4415">
        <w:rPr>
          <w:rFonts w:ascii="Times New Roman" w:hAnsi="Times New Roman" w:cs="Times New Roman"/>
          <w:bCs/>
          <w:sz w:val="28"/>
          <w:szCs w:val="28"/>
        </w:rPr>
        <w:t>№</w:t>
      </w:r>
      <w:r w:rsidR="00E33F7F">
        <w:rPr>
          <w:rFonts w:ascii="Times New Roman" w:hAnsi="Times New Roman" w:cs="Times New Roman"/>
          <w:bCs/>
          <w:sz w:val="28"/>
          <w:szCs w:val="28"/>
          <w:lang w:val="en-US"/>
        </w:rPr>
        <w:t> </w:t>
      </w:r>
      <w:r w:rsidR="0074760B" w:rsidRPr="00EB4415">
        <w:rPr>
          <w:rFonts w:ascii="Times New Roman" w:hAnsi="Times New Roman" w:cs="Times New Roman"/>
          <w:bCs/>
          <w:sz w:val="28"/>
          <w:szCs w:val="28"/>
        </w:rPr>
        <w:t>77 (</w:t>
      </w:r>
      <w:r w:rsidR="0074760B" w:rsidRPr="00EB441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I </w:t>
      </w:r>
      <w:proofErr w:type="spellStart"/>
      <w:r w:rsidRPr="00EB441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өлеш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); 2023, </w:t>
      </w:r>
      <w:r w:rsidRPr="00EB4415">
        <w:rPr>
          <w:rFonts w:ascii="Times New Roman" w:hAnsi="Times New Roman" w:cs="Times New Roman"/>
          <w:bCs/>
          <w:sz w:val="28"/>
          <w:szCs w:val="28"/>
        </w:rPr>
        <w:t>№</w:t>
      </w:r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86 (</w:t>
      </w:r>
      <w:r w:rsidR="0074760B" w:rsidRPr="00EB441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I </w:t>
      </w:r>
      <w:proofErr w:type="spellStart"/>
      <w:r w:rsidRPr="00EB441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өлеш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); 2025, </w:t>
      </w:r>
      <w:r w:rsidRPr="00EB4415">
        <w:rPr>
          <w:rFonts w:ascii="Times New Roman" w:hAnsi="Times New Roman" w:cs="Times New Roman"/>
          <w:bCs/>
          <w:sz w:val="28"/>
          <w:szCs w:val="28"/>
        </w:rPr>
        <w:t>№</w:t>
      </w:r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1 (</w:t>
      </w:r>
      <w:r w:rsidR="0074760B" w:rsidRPr="00EB441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I </w:t>
      </w:r>
      <w:proofErr w:type="spellStart"/>
      <w:r w:rsidRPr="00EB441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өлеш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>);</w:t>
      </w:r>
      <w:r w:rsidR="0074760B" w:rsidRPr="00EB4415">
        <w:rPr>
          <w:rFonts w:ascii="Times New Roman" w:hAnsi="Times New Roman" w:cs="Times New Roman"/>
          <w:sz w:val="28"/>
          <w:szCs w:val="28"/>
        </w:rPr>
        <w:t xml:space="preserve"> </w:t>
      </w:r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2026, </w:t>
      </w:r>
      <w:r w:rsidRPr="00EB4415">
        <w:rPr>
          <w:rFonts w:ascii="Times New Roman" w:hAnsi="Times New Roman" w:cs="Times New Roman"/>
          <w:bCs/>
          <w:sz w:val="28"/>
          <w:szCs w:val="28"/>
        </w:rPr>
        <w:t>№</w:t>
      </w:r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1 (</w:t>
      </w:r>
      <w:r w:rsidR="0074760B" w:rsidRPr="00EB441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I </w:t>
      </w:r>
      <w:proofErr w:type="spellStart"/>
      <w:r w:rsidRPr="00EB441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өлеш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), </w:t>
      </w:r>
      <w:proofErr w:type="spellStart"/>
      <w:r w:rsidRPr="00EB4415">
        <w:rPr>
          <w:rFonts w:ascii="Times New Roman" w:hAnsi="Times New Roman" w:cs="Times New Roman"/>
          <w:bCs/>
          <w:sz w:val="28"/>
          <w:szCs w:val="28"/>
        </w:rPr>
        <w:t>аны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Pr="00EB4415">
        <w:rPr>
          <w:rFonts w:ascii="Times New Roman" w:hAnsi="Times New Roman" w:cs="Times New Roman"/>
          <w:bCs/>
          <w:sz w:val="28"/>
          <w:szCs w:val="28"/>
        </w:rPr>
        <w:t>түб</w:t>
      </w:r>
      <w:proofErr w:type="gramEnd"/>
      <w:r w:rsidRPr="00EB4415">
        <w:rPr>
          <w:rFonts w:ascii="Times New Roman" w:hAnsi="Times New Roman" w:cs="Times New Roman"/>
          <w:bCs/>
          <w:sz w:val="28"/>
          <w:szCs w:val="28"/>
        </w:rPr>
        <w:t>әндәге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B4415">
        <w:rPr>
          <w:rFonts w:ascii="Times New Roman" w:hAnsi="Times New Roman" w:cs="Times New Roman"/>
          <w:bCs/>
          <w:sz w:val="28"/>
          <w:szCs w:val="28"/>
        </w:rPr>
        <w:t>редакциядә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B4415">
        <w:rPr>
          <w:rFonts w:ascii="Times New Roman" w:hAnsi="Times New Roman" w:cs="Times New Roman"/>
          <w:bCs/>
          <w:sz w:val="28"/>
          <w:szCs w:val="28"/>
        </w:rPr>
        <w:t>бәян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B4415">
        <w:rPr>
          <w:rFonts w:ascii="Times New Roman" w:hAnsi="Times New Roman" w:cs="Times New Roman"/>
          <w:bCs/>
          <w:sz w:val="28"/>
          <w:szCs w:val="28"/>
        </w:rPr>
        <w:t>итеп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EB4415">
        <w:rPr>
          <w:rFonts w:ascii="Times New Roman" w:hAnsi="Times New Roman" w:cs="Times New Roman"/>
          <w:bCs/>
          <w:sz w:val="28"/>
          <w:szCs w:val="28"/>
        </w:rPr>
        <w:t>үзгәреш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B4415">
        <w:rPr>
          <w:rFonts w:ascii="Times New Roman" w:hAnsi="Times New Roman" w:cs="Times New Roman"/>
          <w:bCs/>
          <w:sz w:val="28"/>
          <w:szCs w:val="28"/>
        </w:rPr>
        <w:t>кертергә</w:t>
      </w:r>
      <w:proofErr w:type="spellEnd"/>
      <w:r w:rsidR="0074760B" w:rsidRPr="00EB4415">
        <w:rPr>
          <w:rFonts w:ascii="Times New Roman" w:hAnsi="Times New Roman" w:cs="Times New Roman"/>
          <w:bCs/>
          <w:sz w:val="28"/>
          <w:szCs w:val="28"/>
        </w:rPr>
        <w:t>: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/>
      </w:tblPr>
      <w:tblGrid>
        <w:gridCol w:w="2153"/>
        <w:gridCol w:w="8052"/>
      </w:tblGrid>
      <w:tr w:rsidR="00065B48" w:rsidRPr="00EB4415">
        <w:tc>
          <w:tcPr>
            <w:tcW w:w="2153" w:type="dxa"/>
          </w:tcPr>
          <w:p w:rsidR="00065B48" w:rsidRPr="00EB4415" w:rsidRDefault="00EB4415" w:rsidP="00E33F7F">
            <w:pPr>
              <w:suppressAutoHyphens/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4415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74760B" w:rsidRPr="00EB44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ar-SA"/>
              </w:rPr>
              <w:t>5</w:t>
            </w:r>
            <w:r w:rsidR="00E33F7F" w:rsidRPr="00E33F7F">
              <w:rPr>
                <w:rFonts w:ascii="Times New Roman" w:eastAsia="Times New Roman" w:hAnsi="Times New Roman" w:cs="Times New Roman"/>
                <w:bCs/>
                <w:sz w:val="28"/>
                <w:szCs w:val="28"/>
                <w:vertAlign w:val="superscript"/>
                <w:lang w:val="tt-RU" w:bidi="ar-SA"/>
              </w:rPr>
              <w:t>1</w:t>
            </w:r>
            <w:r w:rsidR="0074760B" w:rsidRPr="00EB4415">
              <w:rPr>
                <w:rFonts w:ascii="Times New Roman" w:eastAsia="sans-serif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ar-SA"/>
              </w:rPr>
              <w:t xml:space="preserve"> </w:t>
            </w:r>
            <w:r w:rsidRPr="00EB4415">
              <w:rPr>
                <w:rFonts w:ascii="Times New Roman" w:eastAsia="sans-serif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ar-SA"/>
              </w:rPr>
              <w:t>статья</w:t>
            </w:r>
            <w:r w:rsidR="0074760B" w:rsidRPr="00EB44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ar-SA"/>
              </w:rPr>
              <w:t>.</w:t>
            </w:r>
          </w:p>
        </w:tc>
        <w:tc>
          <w:tcPr>
            <w:tcW w:w="8051" w:type="dxa"/>
          </w:tcPr>
          <w:p w:rsidR="00065B48" w:rsidRPr="00EB4415" w:rsidRDefault="00EB4415" w:rsidP="00E33F7F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B4415">
              <w:rPr>
                <w:rFonts w:ascii="Times New Roman" w:eastAsia="sans-serif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bidi="ar-SA"/>
              </w:rPr>
              <w:t>Татарстан</w:t>
            </w:r>
            <w:r w:rsidR="0074760B" w:rsidRPr="00EB4415">
              <w:rPr>
                <w:rFonts w:ascii="Times New Roman" w:eastAsia="sans-serif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bidi="ar-SA"/>
              </w:rPr>
              <w:t xml:space="preserve"> </w:t>
            </w:r>
            <w:proofErr w:type="spellStart"/>
            <w:r w:rsidRPr="00EB4415">
              <w:rPr>
                <w:rFonts w:ascii="Times New Roman" w:eastAsia="sans-serif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bidi="ar-SA"/>
              </w:rPr>
              <w:t>Республикасы</w:t>
            </w:r>
            <w:proofErr w:type="spellEnd"/>
            <w:r w:rsidR="0074760B" w:rsidRPr="00EB4415">
              <w:rPr>
                <w:rFonts w:ascii="Times New Roman" w:eastAsia="sans-serif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bidi="ar-SA"/>
              </w:rPr>
              <w:t xml:space="preserve"> </w:t>
            </w:r>
            <w:proofErr w:type="spellStart"/>
            <w:r w:rsidRPr="00EB4415">
              <w:rPr>
                <w:rFonts w:ascii="Times New Roman" w:eastAsia="sans-serif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bidi="ar-SA"/>
              </w:rPr>
              <w:t>территориясендә</w:t>
            </w:r>
            <w:proofErr w:type="spellEnd"/>
            <w:r w:rsidR="0074760B" w:rsidRPr="00EB4415">
              <w:rPr>
                <w:rFonts w:ascii="Times New Roman" w:eastAsia="sans-serif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bidi="ar-SA"/>
              </w:rPr>
              <w:t xml:space="preserve"> </w:t>
            </w:r>
            <w:proofErr w:type="spellStart"/>
            <w:r w:rsidRPr="00EB4415">
              <w:rPr>
                <w:rFonts w:ascii="Times New Roman" w:eastAsia="sans-serif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bidi="ar-SA"/>
              </w:rPr>
              <w:t>хуҗасыз</w:t>
            </w:r>
            <w:proofErr w:type="spellEnd"/>
            <w:r w:rsidR="0074760B" w:rsidRPr="00EB4415">
              <w:rPr>
                <w:rFonts w:ascii="Times New Roman" w:eastAsia="sans-serif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bidi="ar-SA"/>
              </w:rPr>
              <w:t xml:space="preserve"> </w:t>
            </w:r>
            <w:proofErr w:type="spellStart"/>
            <w:r w:rsidRPr="00EB4415">
              <w:rPr>
                <w:rFonts w:ascii="Times New Roman" w:eastAsia="sans-serif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bidi="ar-SA"/>
              </w:rPr>
              <w:t>хайваннарга</w:t>
            </w:r>
            <w:proofErr w:type="spellEnd"/>
            <w:r w:rsidR="0074760B" w:rsidRPr="00EB4415">
              <w:rPr>
                <w:rFonts w:ascii="Times New Roman" w:eastAsia="sans-serif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bidi="ar-SA"/>
              </w:rPr>
              <w:t xml:space="preserve"> </w:t>
            </w:r>
            <w:r w:rsidRPr="00EB4415">
              <w:rPr>
                <w:rFonts w:ascii="Times New Roman" w:eastAsia="sans-serif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bidi="ar-SA"/>
              </w:rPr>
              <w:t>карата</w:t>
            </w:r>
            <w:r w:rsidR="0074760B" w:rsidRPr="00EB4415">
              <w:rPr>
                <w:rFonts w:ascii="Times New Roman" w:eastAsia="sans-serif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bidi="ar-SA"/>
              </w:rPr>
              <w:t xml:space="preserve"> </w:t>
            </w:r>
            <w:proofErr w:type="spellStart"/>
            <w:r w:rsidRPr="00EB4415">
              <w:rPr>
                <w:rFonts w:ascii="Times New Roman" w:eastAsia="sans-serif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bidi="ar-SA"/>
              </w:rPr>
              <w:t>мөнәсәбәт</w:t>
            </w:r>
            <w:proofErr w:type="spellEnd"/>
            <w:r w:rsidR="0074760B" w:rsidRPr="00EB4415">
              <w:rPr>
                <w:rFonts w:ascii="Times New Roman" w:eastAsia="sans-serif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bidi="ar-SA"/>
              </w:rPr>
              <w:t xml:space="preserve"> </w:t>
            </w:r>
            <w:proofErr w:type="spellStart"/>
            <w:r w:rsidRPr="00EB4415">
              <w:rPr>
                <w:rFonts w:ascii="Times New Roman" w:eastAsia="sans-serif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bidi="ar-SA"/>
              </w:rPr>
              <w:t>буенча</w:t>
            </w:r>
            <w:proofErr w:type="spellEnd"/>
            <w:r w:rsidR="0074760B" w:rsidRPr="00EB4415">
              <w:rPr>
                <w:rFonts w:ascii="Times New Roman" w:eastAsia="sans-serif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bidi="ar-SA"/>
              </w:rPr>
              <w:t xml:space="preserve"> </w:t>
            </w:r>
            <w:proofErr w:type="spellStart"/>
            <w:r w:rsidRPr="00EB4415">
              <w:rPr>
                <w:rFonts w:ascii="Times New Roman" w:eastAsia="sans-serif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bidi="ar-SA"/>
              </w:rPr>
              <w:t>эшчәнлекне</w:t>
            </w:r>
            <w:proofErr w:type="spellEnd"/>
            <w:r w:rsidR="0074760B" w:rsidRPr="00EB4415">
              <w:rPr>
                <w:rFonts w:ascii="Times New Roman" w:eastAsia="sans-serif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bidi="ar-SA"/>
              </w:rPr>
              <w:t xml:space="preserve"> </w:t>
            </w:r>
            <w:proofErr w:type="spellStart"/>
            <w:r w:rsidRPr="00EB4415">
              <w:rPr>
                <w:rFonts w:ascii="Times New Roman" w:eastAsia="sans-serif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bidi="ar-SA"/>
              </w:rPr>
              <w:t>гамәлгә</w:t>
            </w:r>
            <w:proofErr w:type="spellEnd"/>
            <w:r w:rsidR="0074760B" w:rsidRPr="00EB4415">
              <w:rPr>
                <w:rFonts w:ascii="Times New Roman" w:eastAsia="sans-serif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bidi="ar-SA"/>
              </w:rPr>
              <w:t xml:space="preserve"> </w:t>
            </w:r>
            <w:proofErr w:type="spellStart"/>
            <w:r w:rsidRPr="00EB4415">
              <w:rPr>
                <w:rFonts w:ascii="Times New Roman" w:eastAsia="sans-serif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bidi="ar-SA"/>
              </w:rPr>
              <w:t>ашырганда</w:t>
            </w:r>
            <w:proofErr w:type="spellEnd"/>
            <w:r w:rsidR="00457B3F">
              <w:rPr>
                <w:rFonts w:ascii="Times New Roman" w:eastAsia="sans-serif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tt-RU" w:bidi="ar-SA"/>
              </w:rPr>
              <w:t>гы</w:t>
            </w:r>
            <w:r w:rsidR="0074760B" w:rsidRPr="00EB4415">
              <w:rPr>
                <w:rFonts w:ascii="Times New Roman" w:eastAsia="sans-serif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bidi="ar-SA"/>
              </w:rPr>
              <w:t xml:space="preserve"> </w:t>
            </w:r>
            <w:proofErr w:type="spellStart"/>
            <w:r w:rsidRPr="00EB4415">
              <w:rPr>
                <w:rFonts w:ascii="Times New Roman" w:eastAsia="sans-serif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bidi="ar-SA"/>
              </w:rPr>
              <w:t>чаралар</w:t>
            </w:r>
            <w:proofErr w:type="spellEnd"/>
            <w:r w:rsidR="0074760B" w:rsidRPr="00EB4415">
              <w:rPr>
                <w:rFonts w:ascii="Times New Roman" w:eastAsia="sans-serif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bidi="ar-SA"/>
              </w:rPr>
              <w:t xml:space="preserve"> </w:t>
            </w:r>
            <w:proofErr w:type="spellStart"/>
            <w:r w:rsidRPr="00EB4415">
              <w:rPr>
                <w:rFonts w:ascii="Times New Roman" w:eastAsia="sans-serif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bidi="ar-SA"/>
              </w:rPr>
              <w:t>исемлеге</w:t>
            </w:r>
            <w:proofErr w:type="spellEnd"/>
            <w:proofErr w:type="gramEnd"/>
          </w:p>
        </w:tc>
      </w:tr>
    </w:tbl>
    <w:p w:rsidR="00065B48" w:rsidRPr="00EB4415" w:rsidRDefault="00EB4415" w:rsidP="00EB4415">
      <w:pPr>
        <w:suppressAutoHyphens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B4415">
        <w:rPr>
          <w:rFonts w:ascii="Times New Roman" w:hAnsi="Times New Roman" w:cs="Times New Roman"/>
          <w:bCs/>
          <w:sz w:val="28"/>
          <w:szCs w:val="28"/>
        </w:rPr>
        <w:t> </w:t>
      </w:r>
    </w:p>
    <w:p w:rsidR="00065B48" w:rsidRPr="00EB4415" w:rsidRDefault="00EB4415" w:rsidP="00EB4415">
      <w:pPr>
        <w:suppressAutoHyphens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Татарстан</w:t>
      </w:r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Республикасы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территориясендә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хуҗасыз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хайваннарга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карата</w:t>
      </w:r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мөнәсәбәт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буенча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эшчәнлекне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гамәлгә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ашырганда</w:t>
      </w:r>
      <w:proofErr w:type="spellEnd"/>
      <w:r w:rsidR="00457B3F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tt-RU" w:bidi="ar-SA"/>
        </w:rPr>
        <w:t>гы</w:t>
      </w:r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чаралар</w:t>
      </w:r>
      <w:proofErr w:type="spellEnd"/>
      <w:r w:rsidR="00457B3F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tt-RU" w:bidi="ar-SA"/>
        </w:rPr>
        <w:t>га</w:t>
      </w:r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="00457B3F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түбәндәгелә</w:t>
      </w:r>
      <w:proofErr w:type="gramStart"/>
      <w:r w:rsidR="00457B3F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р</w:t>
      </w:r>
      <w:proofErr w:type="spellEnd"/>
      <w:proofErr w:type="gram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r w:rsidR="00457B3F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tt-RU" w:bidi="ar-SA"/>
        </w:rPr>
        <w:t>керә</w:t>
      </w:r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:</w:t>
      </w:r>
    </w:p>
    <w:p w:rsidR="00065B48" w:rsidRPr="00EB4415" w:rsidRDefault="00EB4415" w:rsidP="00EB4415">
      <w:pPr>
        <w:numPr>
          <w:ilvl w:val="0"/>
          <w:numId w:val="1"/>
        </w:num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хуҗасыз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хайваннарны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аулау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,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шул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исә</w:t>
      </w:r>
      <w:proofErr w:type="gram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пт</w:t>
      </w:r>
      <w:proofErr w:type="gramEnd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ән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аларны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транспортировкалау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һәм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хайваннарны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вакытлыча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тоту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пунктларына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="00457B3F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кичектергесез</w:t>
      </w:r>
      <w:proofErr w:type="spellEnd"/>
      <w:r w:rsidR="00457B3F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тапшыру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;</w:t>
      </w:r>
    </w:p>
    <w:p w:rsidR="00065B48" w:rsidRPr="00EB4415" w:rsidRDefault="00EB4415" w:rsidP="00EB4415">
      <w:pPr>
        <w:numPr>
          <w:ilvl w:val="0"/>
          <w:numId w:val="1"/>
        </w:num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хуҗасыз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хайваннарны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Федераль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законның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16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статьясындагы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7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өлеше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нигезендә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хайваннар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приютларында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тоту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;</w:t>
      </w:r>
    </w:p>
    <w:p w:rsidR="00065B48" w:rsidRPr="00EB4415" w:rsidRDefault="00EB4415" w:rsidP="00EB4415">
      <w:pPr>
        <w:numPr>
          <w:ilvl w:val="0"/>
          <w:numId w:val="1"/>
        </w:num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4415">
        <w:rPr>
          <w:rFonts w:ascii="Times New Roman" w:eastAsia="Arial" w:hAnsi="Times New Roman" w:cs="Times New Roman"/>
          <w:sz w:val="28"/>
          <w:szCs w:val="28"/>
        </w:rPr>
        <w:t>хуҗасыз</w:t>
      </w:r>
      <w:proofErr w:type="spellEnd"/>
      <w:r w:rsidR="0074760B" w:rsidRPr="00EB4415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EB4415">
        <w:rPr>
          <w:rFonts w:ascii="Times New Roman" w:eastAsia="Arial" w:hAnsi="Times New Roman" w:cs="Times New Roman"/>
          <w:sz w:val="28"/>
          <w:szCs w:val="28"/>
        </w:rPr>
        <w:t>хайваннарга</w:t>
      </w:r>
      <w:proofErr w:type="spellEnd"/>
      <w:r w:rsidR="0074760B" w:rsidRPr="00EB441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EB4415">
        <w:rPr>
          <w:rFonts w:ascii="Times New Roman" w:eastAsia="Arial" w:hAnsi="Times New Roman" w:cs="Times New Roman"/>
          <w:sz w:val="28"/>
          <w:szCs w:val="28"/>
        </w:rPr>
        <w:t>карата</w:t>
      </w:r>
      <w:r w:rsidR="0074760B" w:rsidRPr="00EB4415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EB4415">
        <w:rPr>
          <w:rFonts w:ascii="Times New Roman" w:eastAsia="Arial" w:hAnsi="Times New Roman" w:cs="Times New Roman"/>
          <w:sz w:val="28"/>
          <w:szCs w:val="28"/>
        </w:rPr>
        <w:t>дәвалау</w:t>
      </w:r>
      <w:r w:rsidR="0074760B" w:rsidRPr="00EB4415">
        <w:rPr>
          <w:rFonts w:ascii="Times New Roman" w:eastAsia="Arial" w:hAnsi="Times New Roman" w:cs="Times New Roman"/>
          <w:sz w:val="28"/>
          <w:szCs w:val="28"/>
        </w:rPr>
        <w:t>-</w:t>
      </w:r>
      <w:r w:rsidRPr="00EB4415">
        <w:rPr>
          <w:rFonts w:ascii="Times New Roman" w:eastAsia="Arial" w:hAnsi="Times New Roman" w:cs="Times New Roman"/>
          <w:sz w:val="28"/>
          <w:szCs w:val="28"/>
        </w:rPr>
        <w:t>профилактика</w:t>
      </w:r>
      <w:proofErr w:type="spellEnd"/>
      <w:r w:rsidR="0074760B" w:rsidRPr="00EB4415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EB4415">
        <w:rPr>
          <w:rFonts w:ascii="Times New Roman" w:eastAsia="Arial" w:hAnsi="Times New Roman" w:cs="Times New Roman"/>
          <w:sz w:val="28"/>
          <w:szCs w:val="28"/>
        </w:rPr>
        <w:t>чаралары</w:t>
      </w:r>
      <w:proofErr w:type="spellEnd"/>
      <w:r w:rsidR="0074760B" w:rsidRPr="00EB4415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EB4415">
        <w:rPr>
          <w:rFonts w:ascii="Times New Roman" w:eastAsia="Arial" w:hAnsi="Times New Roman" w:cs="Times New Roman"/>
          <w:sz w:val="28"/>
          <w:szCs w:val="28"/>
        </w:rPr>
        <w:t>үткә</w:t>
      </w:r>
      <w:proofErr w:type="gramStart"/>
      <w:r w:rsidRPr="00EB4415">
        <w:rPr>
          <w:rFonts w:ascii="Times New Roman" w:eastAsia="Arial" w:hAnsi="Times New Roman" w:cs="Times New Roman"/>
          <w:sz w:val="28"/>
          <w:szCs w:val="28"/>
        </w:rPr>
        <w:t>р</w:t>
      </w:r>
      <w:proofErr w:type="gramEnd"/>
      <w:r w:rsidRPr="00EB4415">
        <w:rPr>
          <w:rFonts w:ascii="Times New Roman" w:eastAsia="Arial" w:hAnsi="Times New Roman" w:cs="Times New Roman"/>
          <w:sz w:val="28"/>
          <w:szCs w:val="28"/>
        </w:rPr>
        <w:t>үне</w:t>
      </w:r>
      <w:proofErr w:type="spellEnd"/>
      <w:r w:rsidR="0074760B" w:rsidRPr="00EB4415">
        <w:rPr>
          <w:rFonts w:ascii="Times New Roman" w:eastAsia="Arial" w:hAnsi="Times New Roman" w:cs="Times New Roman"/>
          <w:sz w:val="28"/>
          <w:szCs w:val="28"/>
        </w:rPr>
        <w:t xml:space="preserve"> (</w:t>
      </w:r>
      <w:proofErr w:type="spellStart"/>
      <w:r w:rsidRPr="00EB4415">
        <w:rPr>
          <w:rFonts w:ascii="Times New Roman" w:eastAsia="Arial" w:hAnsi="Times New Roman" w:cs="Times New Roman"/>
          <w:sz w:val="28"/>
          <w:szCs w:val="28"/>
        </w:rPr>
        <w:t>шул</w:t>
      </w:r>
      <w:proofErr w:type="spellEnd"/>
      <w:r w:rsidR="0074760B" w:rsidRPr="00EB4415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EB4415">
        <w:rPr>
          <w:rFonts w:ascii="Times New Roman" w:eastAsia="Arial" w:hAnsi="Times New Roman" w:cs="Times New Roman"/>
          <w:sz w:val="28"/>
          <w:szCs w:val="28"/>
        </w:rPr>
        <w:t>исәптән</w:t>
      </w:r>
      <w:proofErr w:type="spellEnd"/>
      <w:r w:rsidR="0074760B" w:rsidRPr="00EB4415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EB4415">
        <w:rPr>
          <w:rFonts w:ascii="Times New Roman" w:eastAsia="Arial" w:hAnsi="Times New Roman" w:cs="Times New Roman"/>
          <w:sz w:val="28"/>
          <w:szCs w:val="28"/>
        </w:rPr>
        <w:t>вакцинацияләү</w:t>
      </w:r>
      <w:proofErr w:type="spellEnd"/>
      <w:r w:rsidR="0074760B" w:rsidRPr="00EB4415">
        <w:rPr>
          <w:rFonts w:ascii="Times New Roman" w:eastAsia="Arial" w:hAnsi="Times New Roman" w:cs="Times New Roman"/>
          <w:sz w:val="28"/>
          <w:szCs w:val="28"/>
        </w:rPr>
        <w:t xml:space="preserve">, </w:t>
      </w:r>
      <w:proofErr w:type="spellStart"/>
      <w:r w:rsidRPr="00EB4415">
        <w:rPr>
          <w:rFonts w:ascii="Times New Roman" w:eastAsia="Arial" w:hAnsi="Times New Roman" w:cs="Times New Roman"/>
          <w:sz w:val="28"/>
          <w:szCs w:val="28"/>
        </w:rPr>
        <w:t>дегельминтизацияләү</w:t>
      </w:r>
      <w:proofErr w:type="spellEnd"/>
      <w:r w:rsidR="0074760B" w:rsidRPr="00EB4415">
        <w:rPr>
          <w:rFonts w:ascii="Times New Roman" w:eastAsia="Arial" w:hAnsi="Times New Roman" w:cs="Times New Roman"/>
          <w:sz w:val="28"/>
          <w:szCs w:val="28"/>
        </w:rPr>
        <w:t xml:space="preserve">, </w:t>
      </w:r>
      <w:proofErr w:type="spellStart"/>
      <w:r w:rsidRPr="00EB4415">
        <w:rPr>
          <w:rFonts w:ascii="Times New Roman" w:eastAsia="Arial" w:hAnsi="Times New Roman" w:cs="Times New Roman"/>
          <w:sz w:val="28"/>
          <w:szCs w:val="28"/>
        </w:rPr>
        <w:t>дезинсекцияләү</w:t>
      </w:r>
      <w:proofErr w:type="spellEnd"/>
      <w:r w:rsidR="0074760B" w:rsidRPr="00EB4415">
        <w:rPr>
          <w:rFonts w:ascii="Times New Roman" w:eastAsia="Arial" w:hAnsi="Times New Roman" w:cs="Times New Roman"/>
          <w:sz w:val="28"/>
          <w:szCs w:val="28"/>
        </w:rPr>
        <w:t xml:space="preserve">), </w:t>
      </w:r>
      <w:proofErr w:type="spellStart"/>
      <w:r w:rsidRPr="00EB4415">
        <w:rPr>
          <w:rFonts w:ascii="Times New Roman" w:eastAsia="Arial" w:hAnsi="Times New Roman" w:cs="Times New Roman"/>
          <w:sz w:val="28"/>
          <w:szCs w:val="28"/>
        </w:rPr>
        <w:t>аларны</w:t>
      </w:r>
      <w:proofErr w:type="spellEnd"/>
      <w:r w:rsidR="0074760B" w:rsidRPr="00EB4415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EB4415">
        <w:rPr>
          <w:rFonts w:ascii="Times New Roman" w:eastAsia="Arial" w:hAnsi="Times New Roman" w:cs="Times New Roman"/>
          <w:sz w:val="28"/>
          <w:szCs w:val="28"/>
        </w:rPr>
        <w:t>стерильләштерүне</w:t>
      </w:r>
      <w:proofErr w:type="spellEnd"/>
      <w:r w:rsidR="0074760B" w:rsidRPr="00EB4415">
        <w:rPr>
          <w:rFonts w:ascii="Times New Roman" w:eastAsia="Arial" w:hAnsi="Times New Roman" w:cs="Times New Roman"/>
          <w:sz w:val="28"/>
          <w:szCs w:val="28"/>
        </w:rPr>
        <w:t xml:space="preserve"> (</w:t>
      </w:r>
      <w:proofErr w:type="spellStart"/>
      <w:r w:rsidRPr="00EB4415">
        <w:rPr>
          <w:rFonts w:ascii="Times New Roman" w:eastAsia="Arial" w:hAnsi="Times New Roman" w:cs="Times New Roman"/>
          <w:sz w:val="28"/>
          <w:szCs w:val="28"/>
        </w:rPr>
        <w:t>кастрацияләү</w:t>
      </w:r>
      <w:proofErr w:type="spellEnd"/>
      <w:r w:rsidR="00457B3F">
        <w:rPr>
          <w:rFonts w:ascii="Times New Roman" w:eastAsia="Arial" w:hAnsi="Times New Roman" w:cs="Times New Roman"/>
          <w:sz w:val="28"/>
          <w:szCs w:val="28"/>
          <w:lang w:val="tt-RU"/>
        </w:rPr>
        <w:t>не</w:t>
      </w:r>
      <w:r w:rsidR="0074760B" w:rsidRPr="00EB4415">
        <w:rPr>
          <w:rFonts w:ascii="Times New Roman" w:eastAsia="Arial" w:hAnsi="Times New Roman" w:cs="Times New Roman"/>
          <w:sz w:val="28"/>
          <w:szCs w:val="28"/>
        </w:rPr>
        <w:t xml:space="preserve">) </w:t>
      </w:r>
      <w:proofErr w:type="spellStart"/>
      <w:r w:rsidRPr="00EB4415">
        <w:rPr>
          <w:rFonts w:ascii="Times New Roman" w:eastAsia="Arial" w:hAnsi="Times New Roman" w:cs="Times New Roman"/>
          <w:sz w:val="28"/>
          <w:szCs w:val="28"/>
        </w:rPr>
        <w:t>дә</w:t>
      </w:r>
      <w:proofErr w:type="spellEnd"/>
      <w:r w:rsidR="0074760B" w:rsidRPr="00EB4415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EB4415">
        <w:rPr>
          <w:rFonts w:ascii="Times New Roman" w:eastAsia="Arial" w:hAnsi="Times New Roman" w:cs="Times New Roman"/>
          <w:sz w:val="28"/>
          <w:szCs w:val="28"/>
        </w:rPr>
        <w:t>кертеп</w:t>
      </w:r>
      <w:proofErr w:type="spellEnd"/>
      <w:r w:rsidR="00457B3F">
        <w:rPr>
          <w:rFonts w:ascii="Times New Roman" w:eastAsia="Arial" w:hAnsi="Times New Roman" w:cs="Times New Roman"/>
          <w:sz w:val="28"/>
          <w:szCs w:val="28"/>
          <w:lang w:val="tt-RU"/>
        </w:rPr>
        <w:t>,</w:t>
      </w:r>
      <w:r w:rsidR="00457B3F" w:rsidRPr="00457B3F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="00457B3F" w:rsidRPr="00EB4415">
        <w:rPr>
          <w:rFonts w:ascii="Times New Roman" w:eastAsia="Arial" w:hAnsi="Times New Roman" w:cs="Times New Roman"/>
          <w:sz w:val="28"/>
          <w:szCs w:val="28"/>
        </w:rPr>
        <w:t>хайваннарны</w:t>
      </w:r>
      <w:proofErr w:type="spellEnd"/>
      <w:r w:rsidR="00457B3F" w:rsidRPr="00EB4415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="00457B3F" w:rsidRPr="00EB4415">
        <w:rPr>
          <w:rFonts w:ascii="Times New Roman" w:eastAsia="Arial" w:hAnsi="Times New Roman" w:cs="Times New Roman"/>
          <w:sz w:val="28"/>
          <w:szCs w:val="28"/>
        </w:rPr>
        <w:t>вакытлыча</w:t>
      </w:r>
      <w:proofErr w:type="spellEnd"/>
      <w:r w:rsidR="00457B3F" w:rsidRPr="00EB4415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="00457B3F" w:rsidRPr="00EB4415">
        <w:rPr>
          <w:rFonts w:ascii="Times New Roman" w:eastAsia="Arial" w:hAnsi="Times New Roman" w:cs="Times New Roman"/>
          <w:sz w:val="28"/>
          <w:szCs w:val="28"/>
        </w:rPr>
        <w:t>тоту</w:t>
      </w:r>
      <w:proofErr w:type="spellEnd"/>
      <w:r w:rsidR="00457B3F" w:rsidRPr="00EB4415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="00457B3F" w:rsidRPr="00EB4415">
        <w:rPr>
          <w:rFonts w:ascii="Times New Roman" w:eastAsia="Arial" w:hAnsi="Times New Roman" w:cs="Times New Roman"/>
          <w:sz w:val="28"/>
          <w:szCs w:val="28"/>
        </w:rPr>
        <w:t>пунктларында</w:t>
      </w:r>
      <w:proofErr w:type="spellEnd"/>
      <w:r w:rsidR="00457B3F" w:rsidRPr="00EB4415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="00457B3F" w:rsidRPr="00EB4415">
        <w:rPr>
          <w:rFonts w:ascii="Times New Roman" w:eastAsia="Arial" w:hAnsi="Times New Roman" w:cs="Times New Roman"/>
          <w:sz w:val="28"/>
          <w:szCs w:val="28"/>
        </w:rPr>
        <w:t>хуҗасыз</w:t>
      </w:r>
      <w:proofErr w:type="spellEnd"/>
      <w:r w:rsidR="00457B3F" w:rsidRPr="00EB4415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="00457B3F" w:rsidRPr="00EB4415">
        <w:rPr>
          <w:rFonts w:ascii="Times New Roman" w:eastAsia="Arial" w:hAnsi="Times New Roman" w:cs="Times New Roman"/>
          <w:sz w:val="28"/>
          <w:szCs w:val="28"/>
        </w:rPr>
        <w:t>хайваннарны</w:t>
      </w:r>
      <w:proofErr w:type="spellEnd"/>
      <w:r w:rsidR="00457B3F" w:rsidRPr="00EB4415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="00457B3F" w:rsidRPr="00EB4415">
        <w:rPr>
          <w:rFonts w:ascii="Times New Roman" w:eastAsia="Arial" w:hAnsi="Times New Roman" w:cs="Times New Roman"/>
          <w:sz w:val="28"/>
          <w:szCs w:val="28"/>
        </w:rPr>
        <w:t>тоту</w:t>
      </w:r>
      <w:proofErr w:type="spellEnd"/>
      <w:r w:rsidR="0074760B" w:rsidRPr="00EB4415">
        <w:rPr>
          <w:rFonts w:ascii="Times New Roman" w:eastAsia="Arial" w:hAnsi="Times New Roman" w:cs="Times New Roman"/>
          <w:sz w:val="28"/>
          <w:szCs w:val="28"/>
        </w:rPr>
        <w:t>;</w:t>
      </w:r>
    </w:p>
    <w:p w:rsidR="00065B48" w:rsidRPr="00EB4415" w:rsidRDefault="00EB4415" w:rsidP="00EB4415">
      <w:pPr>
        <w:numPr>
          <w:ilvl w:val="0"/>
          <w:numId w:val="1"/>
        </w:num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югалган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хайваннарны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хуҗаларына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кире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кайтару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,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шулай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ук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хайваннар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приютларына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яки</w:t>
      </w:r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хайваннарны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вакытлыча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тоту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пунктларына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китерелгән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хуҗасыз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хайваннарга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яңа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хуҗалар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эзләү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;</w:t>
      </w:r>
    </w:p>
    <w:p w:rsidR="00065B48" w:rsidRPr="00EB4415" w:rsidRDefault="00EB4415" w:rsidP="00EB4415">
      <w:pPr>
        <w:numPr>
          <w:ilvl w:val="0"/>
          <w:numId w:val="1"/>
        </w:num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lastRenderedPageBreak/>
        <w:t>сәбәпсез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агрессивлык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күрсәтми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торган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хуҗасыз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хайваннарны</w:t>
      </w:r>
      <w:proofErr w:type="spellEnd"/>
      <w:r w:rsidR="008173A6" w:rsidRPr="008173A6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="008173A6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элек</w:t>
      </w:r>
      <w:proofErr w:type="spellEnd"/>
      <w:r w:rsidR="008173A6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="008173A6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яшәгән</w:t>
      </w:r>
      <w:proofErr w:type="spellEnd"/>
      <w:r w:rsidR="008173A6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="008173A6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җ</w:t>
      </w:r>
      <w:proofErr w:type="gramStart"/>
      <w:r w:rsidR="008173A6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ирл</w:t>
      </w:r>
      <w:proofErr w:type="gramEnd"/>
      <w:r w:rsidR="008173A6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әренә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әлеге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статьяның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3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һәм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4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пунктларында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күрсәтелгән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чараларны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үткәргәннән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соң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кире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кайтару</w:t>
      </w:r>
      <w:proofErr w:type="spellEnd"/>
      <w:r w:rsidR="0074760B" w:rsidRPr="00EB4415">
        <w:rPr>
          <w:rFonts w:ascii="Times New Roman" w:eastAsia="Times New Roman" w:hAnsi="Times New Roman" w:cs="Times New Roman"/>
          <w:sz w:val="28"/>
          <w:szCs w:val="28"/>
          <w:lang w:bidi="ar-SA"/>
        </w:rPr>
        <w:t>;</w:t>
      </w:r>
    </w:p>
    <w:p w:rsidR="00065B48" w:rsidRPr="00EB4415" w:rsidRDefault="00EB4415" w:rsidP="00EB4415">
      <w:pPr>
        <w:numPr>
          <w:ilvl w:val="0"/>
          <w:numId w:val="1"/>
        </w:num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әлеге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Законның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r w:rsidR="0074760B" w:rsidRPr="00EB4415">
        <w:rPr>
          <w:rFonts w:ascii="Times New Roman" w:eastAsia="Times New Roman" w:hAnsi="Times New Roman" w:cs="Times New Roman"/>
          <w:sz w:val="28"/>
          <w:szCs w:val="28"/>
          <w:lang w:bidi="ar-SA"/>
        </w:rPr>
        <w:t>5</w:t>
      </w:r>
      <w:r w:rsidR="00457B3F" w:rsidRPr="00457B3F">
        <w:rPr>
          <w:rFonts w:ascii="Times New Roman" w:eastAsia="Times New Roman" w:hAnsi="Times New Roman" w:cs="Times New Roman"/>
          <w:sz w:val="28"/>
          <w:szCs w:val="28"/>
          <w:vertAlign w:val="superscript"/>
          <w:lang w:val="tt-RU" w:bidi="ar-SA"/>
        </w:rPr>
        <w:t>2</w:t>
      </w:r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статьясындагы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1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һәм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2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өлешләрендә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билгеләнгән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очракларда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="00457B3F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хуҗасыз</w:t>
      </w:r>
      <w:proofErr w:type="spellEnd"/>
      <w:r w:rsidR="00457B3F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="00457B3F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хайваннарны</w:t>
      </w:r>
      <w:proofErr w:type="spellEnd"/>
      <w:r w:rsidR="00457B3F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юк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proofErr w:type="gram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ит</w:t>
      </w:r>
      <w:proofErr w:type="gramEnd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ү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;</w:t>
      </w:r>
    </w:p>
    <w:p w:rsidR="00065B48" w:rsidRPr="00EB4415" w:rsidRDefault="00EB4415" w:rsidP="00EB4415">
      <w:pPr>
        <w:numPr>
          <w:ilvl w:val="0"/>
          <w:numId w:val="1"/>
        </w:num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Федераль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законның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18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статьясындагы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7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һәм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8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өлешләре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нигезендә</w:t>
      </w:r>
      <w:proofErr w:type="spell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gram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башка</w:t>
      </w:r>
      <w:proofErr w:type="gramEnd"/>
      <w:r w:rsidR="0074760B"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</w:t>
      </w:r>
      <w:proofErr w:type="spellStart"/>
      <w:r w:rsidRPr="00EB4415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bidi="ar-SA"/>
        </w:rPr>
        <w:t>чаралар</w:t>
      </w:r>
      <w:proofErr w:type="spellEnd"/>
      <w:r w:rsidR="0074760B" w:rsidRPr="00EB4415">
        <w:rPr>
          <w:rFonts w:ascii="Times New Roman" w:eastAsia="Times New Roman" w:hAnsi="Times New Roman" w:cs="Times New Roman"/>
          <w:sz w:val="28"/>
          <w:szCs w:val="28"/>
          <w:lang w:bidi="ar-SA"/>
        </w:rPr>
        <w:t>.</w:t>
      </w:r>
      <w:r w:rsidRPr="00EB4415">
        <w:rPr>
          <w:rFonts w:ascii="Times New Roman" w:eastAsia="Times New Roman" w:hAnsi="Times New Roman" w:cs="Times New Roman"/>
          <w:sz w:val="28"/>
          <w:szCs w:val="28"/>
          <w:lang w:bidi="ar-SA"/>
        </w:rPr>
        <w:t>»</w:t>
      </w:r>
      <w:r w:rsidR="0074760B" w:rsidRPr="00EB4415">
        <w:rPr>
          <w:rFonts w:ascii="Times New Roman" w:eastAsia="Times New Roman" w:hAnsi="Times New Roman" w:cs="Times New Roman"/>
          <w:sz w:val="28"/>
          <w:szCs w:val="28"/>
          <w:lang w:bidi="ar-SA"/>
        </w:rPr>
        <w:t>.</w:t>
      </w:r>
    </w:p>
    <w:p w:rsidR="00065B48" w:rsidRPr="00EB4415" w:rsidRDefault="00065B48" w:rsidP="00EB4415">
      <w:pPr>
        <w:suppressAutoHyphens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065B48" w:rsidRPr="00EB4415" w:rsidRDefault="0074760B" w:rsidP="00EB4415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415">
        <w:rPr>
          <w:rFonts w:ascii="Times New Roman" w:hAnsi="Times New Roman" w:cs="Times New Roman"/>
          <w:b/>
          <w:bCs/>
          <w:sz w:val="28"/>
          <w:szCs w:val="28"/>
        </w:rPr>
        <w:t xml:space="preserve">3 </w:t>
      </w:r>
      <w:r w:rsidR="00EB4415" w:rsidRPr="00EB4415">
        <w:rPr>
          <w:rFonts w:ascii="Times New Roman" w:hAnsi="Times New Roman" w:cs="Times New Roman"/>
          <w:b/>
          <w:bCs/>
          <w:sz w:val="28"/>
          <w:szCs w:val="28"/>
        </w:rPr>
        <w:t>статья</w:t>
      </w:r>
    </w:p>
    <w:p w:rsidR="00065B48" w:rsidRPr="00EB4415" w:rsidRDefault="00065B48" w:rsidP="00EB4415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5B48" w:rsidRPr="00EB4415" w:rsidRDefault="00EB4415" w:rsidP="00EB4415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4415">
        <w:rPr>
          <w:rFonts w:ascii="Times New Roman" w:hAnsi="Times New Roman" w:cs="Times New Roman"/>
          <w:sz w:val="28"/>
          <w:szCs w:val="28"/>
        </w:rPr>
        <w:t>Әлеге</w:t>
      </w:r>
      <w:proofErr w:type="spellEnd"/>
      <w:r w:rsidR="0074760B" w:rsidRPr="00EB4415">
        <w:rPr>
          <w:rFonts w:ascii="Times New Roman" w:hAnsi="Times New Roman" w:cs="Times New Roman"/>
          <w:sz w:val="28"/>
          <w:szCs w:val="28"/>
        </w:rPr>
        <w:t xml:space="preserve"> </w:t>
      </w:r>
      <w:r w:rsidRPr="00EB4415">
        <w:rPr>
          <w:rFonts w:ascii="Times New Roman" w:hAnsi="Times New Roman" w:cs="Times New Roman"/>
          <w:sz w:val="28"/>
          <w:szCs w:val="28"/>
        </w:rPr>
        <w:t>Закон</w:t>
      </w:r>
      <w:r w:rsidR="0074760B" w:rsidRPr="00EB4415">
        <w:rPr>
          <w:rFonts w:ascii="Times New Roman" w:hAnsi="Times New Roman" w:cs="Times New Roman"/>
          <w:sz w:val="28"/>
          <w:szCs w:val="28"/>
        </w:rPr>
        <w:t xml:space="preserve"> 2027 </w:t>
      </w:r>
      <w:proofErr w:type="spellStart"/>
      <w:r w:rsidRPr="00EB4415">
        <w:rPr>
          <w:rFonts w:ascii="Times New Roman" w:hAnsi="Times New Roman" w:cs="Times New Roman"/>
          <w:sz w:val="28"/>
          <w:szCs w:val="28"/>
        </w:rPr>
        <w:t>елның</w:t>
      </w:r>
      <w:proofErr w:type="spellEnd"/>
      <w:r w:rsidR="0074760B" w:rsidRPr="00EB4415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EB4415">
        <w:rPr>
          <w:rFonts w:ascii="Times New Roman" w:hAnsi="Times New Roman" w:cs="Times New Roman"/>
          <w:sz w:val="28"/>
          <w:szCs w:val="28"/>
        </w:rPr>
        <w:t>гыйнварыннан</w:t>
      </w:r>
      <w:proofErr w:type="spellEnd"/>
      <w:r w:rsidR="0074760B" w:rsidRPr="00EB4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4415">
        <w:rPr>
          <w:rFonts w:ascii="Times New Roman" w:hAnsi="Times New Roman" w:cs="Times New Roman"/>
          <w:sz w:val="28"/>
          <w:szCs w:val="28"/>
        </w:rPr>
        <w:t>үз</w:t>
      </w:r>
      <w:proofErr w:type="spellEnd"/>
      <w:r w:rsidR="0074760B" w:rsidRPr="00EB4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4415">
        <w:rPr>
          <w:rFonts w:ascii="Times New Roman" w:hAnsi="Times New Roman" w:cs="Times New Roman"/>
          <w:sz w:val="28"/>
          <w:szCs w:val="28"/>
        </w:rPr>
        <w:t>көченә</w:t>
      </w:r>
      <w:proofErr w:type="spellEnd"/>
      <w:r w:rsidR="0074760B" w:rsidRPr="00EB4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4415">
        <w:rPr>
          <w:rFonts w:ascii="Times New Roman" w:hAnsi="Times New Roman" w:cs="Times New Roman"/>
          <w:sz w:val="28"/>
          <w:szCs w:val="28"/>
        </w:rPr>
        <w:t>керә</w:t>
      </w:r>
      <w:proofErr w:type="spellEnd"/>
      <w:r w:rsidR="0074760B" w:rsidRPr="00EB4415">
        <w:rPr>
          <w:rFonts w:ascii="Times New Roman" w:hAnsi="Times New Roman" w:cs="Times New Roman"/>
          <w:sz w:val="28"/>
          <w:szCs w:val="28"/>
        </w:rPr>
        <w:t>.</w:t>
      </w:r>
    </w:p>
    <w:p w:rsidR="00065B48" w:rsidRPr="00EB4415" w:rsidRDefault="00065B48" w:rsidP="00EB4415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5B48" w:rsidRPr="00EB4415" w:rsidRDefault="00065B48" w:rsidP="00EB4415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5B48" w:rsidRPr="00EB4415" w:rsidRDefault="00EB4415" w:rsidP="00EB4415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EB4415">
        <w:rPr>
          <w:rFonts w:ascii="Times New Roman" w:hAnsi="Times New Roman" w:cs="Times New Roman"/>
          <w:sz w:val="28"/>
          <w:szCs w:val="28"/>
        </w:rPr>
        <w:t>Татарстан</w:t>
      </w:r>
      <w:r w:rsidR="0074760B" w:rsidRPr="00EB4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4415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</w:p>
    <w:p w:rsidR="00065B48" w:rsidRPr="00E33F7F" w:rsidRDefault="00E33F7F" w:rsidP="00EB4415">
      <w:pPr>
        <w:suppressAutoHyphens/>
        <w:ind w:firstLine="73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  <w:proofErr w:type="spellStart"/>
      <w:proofErr w:type="gramStart"/>
      <w:r w:rsidR="00EB4415" w:rsidRPr="00EB441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EB4415" w:rsidRPr="00EB4415">
        <w:rPr>
          <w:rFonts w:ascii="Times New Roman" w:hAnsi="Times New Roman" w:cs="Times New Roman"/>
          <w:sz w:val="28"/>
          <w:szCs w:val="28"/>
        </w:rPr>
        <w:t>әисе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ab/>
      </w:r>
      <w:r>
        <w:rPr>
          <w:rFonts w:ascii="Times New Roman" w:hAnsi="Times New Roman" w:cs="Times New Roman"/>
          <w:sz w:val="28"/>
          <w:szCs w:val="28"/>
          <w:lang w:val="tt-RU"/>
        </w:rPr>
        <w:tab/>
      </w:r>
      <w:r>
        <w:rPr>
          <w:rFonts w:ascii="Times New Roman" w:hAnsi="Times New Roman" w:cs="Times New Roman"/>
          <w:sz w:val="28"/>
          <w:szCs w:val="28"/>
          <w:lang w:val="tt-RU"/>
        </w:rPr>
        <w:tab/>
      </w:r>
      <w:r>
        <w:rPr>
          <w:rFonts w:ascii="Times New Roman" w:hAnsi="Times New Roman" w:cs="Times New Roman"/>
          <w:sz w:val="28"/>
          <w:szCs w:val="28"/>
          <w:lang w:val="tt-RU"/>
        </w:rPr>
        <w:tab/>
      </w:r>
      <w:r>
        <w:rPr>
          <w:rFonts w:ascii="Times New Roman" w:hAnsi="Times New Roman" w:cs="Times New Roman"/>
          <w:sz w:val="28"/>
          <w:szCs w:val="28"/>
          <w:lang w:val="tt-RU"/>
        </w:rPr>
        <w:tab/>
      </w:r>
      <w:r>
        <w:rPr>
          <w:rFonts w:ascii="Times New Roman" w:hAnsi="Times New Roman" w:cs="Times New Roman"/>
          <w:sz w:val="28"/>
          <w:szCs w:val="28"/>
          <w:lang w:val="tt-RU"/>
        </w:rPr>
        <w:tab/>
      </w:r>
      <w:r>
        <w:rPr>
          <w:rFonts w:ascii="Times New Roman" w:hAnsi="Times New Roman" w:cs="Times New Roman"/>
          <w:sz w:val="28"/>
          <w:szCs w:val="28"/>
          <w:lang w:val="tt-RU"/>
        </w:rPr>
        <w:tab/>
      </w:r>
      <w:r>
        <w:rPr>
          <w:rFonts w:ascii="Times New Roman" w:hAnsi="Times New Roman" w:cs="Times New Roman"/>
          <w:sz w:val="28"/>
          <w:szCs w:val="28"/>
          <w:lang w:val="tt-RU"/>
        </w:rPr>
        <w:tab/>
      </w:r>
      <w:r>
        <w:rPr>
          <w:rFonts w:ascii="Times New Roman" w:hAnsi="Times New Roman" w:cs="Times New Roman"/>
          <w:sz w:val="28"/>
          <w:szCs w:val="28"/>
          <w:lang w:val="tt-RU"/>
        </w:rPr>
        <w:tab/>
        <w:t xml:space="preserve">    Р.Н. Миңнеханов</w:t>
      </w:r>
    </w:p>
    <w:p w:rsidR="00065B48" w:rsidRPr="00EB4415" w:rsidRDefault="00065B48" w:rsidP="00EB4415">
      <w:pPr>
        <w:suppressAutoHyphens/>
        <w:rPr>
          <w:rFonts w:ascii="Times New Roman" w:hAnsi="Times New Roman" w:cs="Times New Roman"/>
          <w:sz w:val="28"/>
          <w:szCs w:val="28"/>
        </w:rPr>
      </w:pPr>
    </w:p>
    <w:sectPr w:rsidR="00065B48" w:rsidRPr="00EB4415" w:rsidSect="00065B48">
      <w:headerReference w:type="default" r:id="rId7"/>
      <w:headerReference w:type="first" r:id="rId8"/>
      <w:pgSz w:w="11906" w:h="16838"/>
      <w:pgMar w:top="1172" w:right="567" w:bottom="1134" w:left="1134" w:header="567" w:footer="0" w:gutter="0"/>
      <w:cols w:space="1701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4ECB" w:rsidRPr="00EB4415" w:rsidRDefault="00624ECB">
      <w:pPr>
        <w:rPr>
          <w:rFonts w:ascii="Times New Roman" w:hAnsi="Times New Roman" w:cs="Times New Roman"/>
        </w:rPr>
      </w:pPr>
      <w:r w:rsidRPr="00EB4415">
        <w:rPr>
          <w:rFonts w:ascii="Times New Roman" w:hAnsi="Times New Roman" w:cs="Times New Roman"/>
        </w:rPr>
        <w:separator/>
      </w:r>
    </w:p>
  </w:endnote>
  <w:endnote w:type="continuationSeparator" w:id="0">
    <w:p w:rsidR="00624ECB" w:rsidRPr="00EB4415" w:rsidRDefault="00624ECB">
      <w:pPr>
        <w:rPr>
          <w:rFonts w:ascii="Times New Roman" w:hAnsi="Times New Roman" w:cs="Times New Roman"/>
        </w:rPr>
      </w:pPr>
      <w:r w:rsidRPr="00EB4415"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A0002AFF" w:usb1="D00078FB" w:usb2="00000008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A0002AFF" w:usb1="D00078FB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ans-serif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4ECB" w:rsidRPr="00EB4415" w:rsidRDefault="00624ECB">
      <w:pPr>
        <w:rPr>
          <w:rFonts w:ascii="Times New Roman" w:hAnsi="Times New Roman" w:cs="Times New Roman"/>
        </w:rPr>
      </w:pPr>
      <w:r w:rsidRPr="00EB4415">
        <w:rPr>
          <w:rFonts w:ascii="Times New Roman" w:hAnsi="Times New Roman" w:cs="Times New Roman"/>
        </w:rPr>
        <w:separator/>
      </w:r>
    </w:p>
  </w:footnote>
  <w:footnote w:type="continuationSeparator" w:id="0">
    <w:p w:rsidR="00624ECB" w:rsidRPr="00EB4415" w:rsidRDefault="00624ECB">
      <w:pPr>
        <w:rPr>
          <w:rFonts w:ascii="Times New Roman" w:hAnsi="Times New Roman" w:cs="Times New Roman"/>
        </w:rPr>
      </w:pPr>
      <w:r w:rsidRPr="00EB4415"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4415" w:rsidRPr="00EB4415" w:rsidRDefault="00EB4415">
    <w:pPr>
      <w:pStyle w:val="Header"/>
      <w:jc w:val="center"/>
      <w:rPr>
        <w:rFonts w:ascii="Times New Roman" w:hAnsi="Times New Roman" w:cs="Times New Roman"/>
        <w:sz w:val="28"/>
        <w:szCs w:val="28"/>
      </w:rPr>
    </w:pPr>
    <w:r w:rsidRPr="00EB4415">
      <w:rPr>
        <w:rFonts w:ascii="Times New Roman" w:hAnsi="Times New Roman" w:cs="Times New Roman"/>
      </w:rPr>
      <w:fldChar w:fldCharType="begin"/>
    </w:r>
    <w:r w:rsidRPr="00EB4415">
      <w:rPr>
        <w:rFonts w:ascii="Times New Roman" w:hAnsi="Times New Roman" w:cs="Times New Roman"/>
      </w:rPr>
      <w:instrText>PAGE \* MERGEFORMAT</w:instrText>
    </w:r>
    <w:r w:rsidRPr="00EB4415">
      <w:rPr>
        <w:rFonts w:ascii="Times New Roman" w:hAnsi="Times New Roman" w:cs="Times New Roman"/>
      </w:rPr>
      <w:fldChar w:fldCharType="separate"/>
    </w:r>
    <w:r w:rsidR="008173A6" w:rsidRPr="008173A6">
      <w:rPr>
        <w:rFonts w:ascii="Times New Roman" w:eastAsia="Times New Roman" w:hAnsi="Times New Roman" w:cs="Times New Roman"/>
        <w:noProof/>
        <w:sz w:val="28"/>
        <w:szCs w:val="28"/>
      </w:rPr>
      <w:t>3</w:t>
    </w:r>
    <w:r w:rsidRPr="00EB4415">
      <w:rPr>
        <w:rFonts w:ascii="Times New Roman" w:hAnsi="Times New Roman" w:cs="Times New Roman"/>
      </w:rPr>
      <w:fldChar w:fldCharType="end"/>
    </w:r>
  </w:p>
  <w:p w:rsidR="00EB4415" w:rsidRPr="00EB4415" w:rsidRDefault="00EB4415">
    <w:pPr>
      <w:pStyle w:val="Header"/>
      <w:rPr>
        <w:rFonts w:ascii="Times New Roman" w:hAnsi="Times New Roman" w:cs="Times New Roman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4415" w:rsidRPr="00EB4415" w:rsidRDefault="00EB4415">
    <w:pPr>
      <w:pStyle w:val="Header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8823DF"/>
    <w:multiLevelType w:val="hybridMultilevel"/>
    <w:tmpl w:val="ADF64BC8"/>
    <w:lvl w:ilvl="0" w:tplc="89BEB498">
      <w:start w:val="1"/>
      <w:numFmt w:val="decimal"/>
      <w:suff w:val="space"/>
      <w:lvlText w:val="%1)"/>
      <w:lvlJc w:val="left"/>
      <w:pPr>
        <w:tabs>
          <w:tab w:val="num" w:pos="0"/>
        </w:tabs>
        <w:ind w:left="0" w:firstLine="0"/>
      </w:pPr>
    </w:lvl>
    <w:lvl w:ilvl="1" w:tplc="C2EC6E0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5C466BC8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63BE0348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1DFE048E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039CB99E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934AF892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7AAA2A36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C9EAAEE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37E210EE"/>
    <w:multiLevelType w:val="hybridMultilevel"/>
    <w:tmpl w:val="4D04FD88"/>
    <w:lvl w:ilvl="0" w:tplc="F2D8D06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E5707AB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072C8BE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B6D0F3E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4DC04B2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7A12920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E41C902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A6B2835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D6CAC5C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65B48"/>
    <w:rsid w:val="00065B48"/>
    <w:rsid w:val="00232F01"/>
    <w:rsid w:val="002D4A8B"/>
    <w:rsid w:val="00457B3F"/>
    <w:rsid w:val="005E54A3"/>
    <w:rsid w:val="00624ECB"/>
    <w:rsid w:val="006A6F73"/>
    <w:rsid w:val="0074760B"/>
    <w:rsid w:val="008173A6"/>
    <w:rsid w:val="008475CD"/>
    <w:rsid w:val="009D6915"/>
    <w:rsid w:val="00AD78B8"/>
    <w:rsid w:val="00BC2DB8"/>
    <w:rsid w:val="00E33F7F"/>
    <w:rsid w:val="00EB4415"/>
    <w:rsid w:val="00F71958"/>
    <w:rsid w:val="00FE4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B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065B48"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1Char">
    <w:name w:val="Heading 1 Char"/>
    <w:link w:val="Heading1"/>
    <w:uiPriority w:val="9"/>
    <w:rsid w:val="00065B48"/>
    <w:rPr>
      <w:rFonts w:ascii="Liberation Sans" w:eastAsia="Liberation Sans" w:hAnsi="Liberation Sans" w:cs="Liberation Sans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065B48"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character" w:customStyle="1" w:styleId="Heading2Char">
    <w:name w:val="Heading 2 Char"/>
    <w:link w:val="Heading2"/>
    <w:uiPriority w:val="9"/>
    <w:rsid w:val="00065B48"/>
    <w:rPr>
      <w:rFonts w:ascii="Liberation Sans" w:eastAsia="Liberation Sans" w:hAnsi="Liberation Sans" w:cs="Liberation Sans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065B48"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3Char">
    <w:name w:val="Heading 3 Char"/>
    <w:link w:val="Heading3"/>
    <w:uiPriority w:val="9"/>
    <w:rsid w:val="00065B48"/>
    <w:rPr>
      <w:rFonts w:ascii="Liberation Sans" w:eastAsia="Liberation Sans" w:hAnsi="Liberation Sans" w:cs="Liberation Sans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065B48"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065B48"/>
    <w:rPr>
      <w:rFonts w:ascii="Liberation Sans" w:eastAsia="Liberation Sans" w:hAnsi="Liberation Sans" w:cs="Liberation Sans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065B48"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</w:rPr>
  </w:style>
  <w:style w:type="character" w:customStyle="1" w:styleId="Heading5Char">
    <w:name w:val="Heading 5 Char"/>
    <w:link w:val="Heading5"/>
    <w:uiPriority w:val="9"/>
    <w:rsid w:val="00065B48"/>
    <w:rPr>
      <w:rFonts w:ascii="Liberation Sans" w:eastAsia="Liberation Sans" w:hAnsi="Liberation Sans" w:cs="Liberation Sans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065B48"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6Char">
    <w:name w:val="Heading 6 Char"/>
    <w:link w:val="Heading6"/>
    <w:uiPriority w:val="9"/>
    <w:rsid w:val="00065B48"/>
    <w:rPr>
      <w:rFonts w:ascii="Liberation Sans" w:eastAsia="Liberation Sans" w:hAnsi="Liberation Sans" w:cs="Liberation Sans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065B48"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7Char">
    <w:name w:val="Heading 7 Char"/>
    <w:link w:val="Heading7"/>
    <w:uiPriority w:val="9"/>
    <w:rsid w:val="00065B48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065B48"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sid w:val="00065B48"/>
    <w:rPr>
      <w:rFonts w:ascii="Liberation Sans" w:eastAsia="Liberation Sans" w:hAnsi="Liberation Sans" w:cs="Liberation Sans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065B48"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065B48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065B48"/>
    <w:pPr>
      <w:ind w:left="720"/>
      <w:contextualSpacing/>
    </w:pPr>
  </w:style>
  <w:style w:type="paragraph" w:styleId="a4">
    <w:name w:val="No Spacing"/>
    <w:uiPriority w:val="1"/>
    <w:qFormat/>
    <w:rsid w:val="00065B48"/>
  </w:style>
  <w:style w:type="paragraph" w:styleId="a5">
    <w:name w:val="Title"/>
    <w:basedOn w:val="a"/>
    <w:next w:val="a"/>
    <w:link w:val="a6"/>
    <w:uiPriority w:val="10"/>
    <w:qFormat/>
    <w:rsid w:val="00065B48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065B48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065B48"/>
    <w:pPr>
      <w:spacing w:before="200" w:after="200"/>
    </w:pPr>
  </w:style>
  <w:style w:type="character" w:customStyle="1" w:styleId="a8">
    <w:name w:val="Подзаголовок Знак"/>
    <w:link w:val="a7"/>
    <w:uiPriority w:val="11"/>
    <w:rsid w:val="00065B48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065B48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065B48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065B4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065B48"/>
    <w:rPr>
      <w:i/>
    </w:rPr>
  </w:style>
  <w:style w:type="character" w:customStyle="1" w:styleId="HeaderChar">
    <w:name w:val="Header Char"/>
    <w:link w:val="Header"/>
    <w:uiPriority w:val="99"/>
    <w:rsid w:val="00065B48"/>
  </w:style>
  <w:style w:type="paragraph" w:customStyle="1" w:styleId="Footer">
    <w:name w:val="Footer"/>
    <w:basedOn w:val="a"/>
    <w:link w:val="FooterChar"/>
    <w:uiPriority w:val="99"/>
    <w:unhideWhenUsed/>
    <w:rsid w:val="00065B48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Footer"/>
    <w:uiPriority w:val="99"/>
    <w:rsid w:val="00065B48"/>
  </w:style>
  <w:style w:type="character" w:customStyle="1" w:styleId="CaptionChar">
    <w:name w:val="Caption Char"/>
    <w:link w:val="Caption"/>
    <w:uiPriority w:val="35"/>
    <w:rsid w:val="00065B48"/>
    <w:rPr>
      <w:b/>
      <w:bCs/>
      <w:color w:val="18A303" w:themeColor="accent1"/>
      <w:sz w:val="18"/>
      <w:szCs w:val="18"/>
    </w:rPr>
  </w:style>
  <w:style w:type="table" w:styleId="ab">
    <w:name w:val="Table Grid"/>
    <w:uiPriority w:val="59"/>
    <w:rsid w:val="00065B4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065B48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065B48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uiPriority w:val="59"/>
    <w:rsid w:val="00065B48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065B4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uiPriority w:val="99"/>
    <w:rsid w:val="00065B4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uiPriority w:val="99"/>
    <w:rsid w:val="00065B4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uiPriority w:val="99"/>
    <w:rsid w:val="00065B48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065B48"/>
    <w:tblPr>
      <w:tblStyleRowBandSize w:val="1"/>
      <w:tblStyleColBandSize w:val="1"/>
      <w:tblInd w:w="0" w:type="dxa"/>
      <w:tblBorders>
        <w:top w:val="single" w:sz="4" w:space="0" w:color="87FC76" w:themeColor="accent1" w:themeTint="67"/>
        <w:left w:val="single" w:sz="4" w:space="0" w:color="87FC76" w:themeColor="accent1" w:themeTint="67"/>
        <w:bottom w:val="single" w:sz="4" w:space="0" w:color="87FC76" w:themeColor="accent1" w:themeTint="67"/>
        <w:right w:val="single" w:sz="4" w:space="0" w:color="87FC76" w:themeColor="accent1" w:themeTint="67"/>
        <w:insideH w:val="single" w:sz="4" w:space="0" w:color="87FC76" w:themeColor="accent1" w:themeTint="67"/>
        <w:insideV w:val="single" w:sz="4" w:space="0" w:color="87FC76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52FB39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7FC76" w:themeColor="accent1" w:themeTint="67"/>
          <w:left w:val="single" w:sz="4" w:space="0" w:color="87FC76" w:themeColor="accent1" w:themeTint="67"/>
          <w:bottom w:val="single" w:sz="4" w:space="0" w:color="87FC76" w:themeColor="accent1" w:themeTint="67"/>
          <w:right w:val="single" w:sz="4" w:space="0" w:color="87FC76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065B48"/>
    <w:tblPr>
      <w:tblStyleRowBandSize w:val="1"/>
      <w:tblStyleColBandSize w:val="1"/>
      <w:tblInd w:w="0" w:type="dxa"/>
      <w:tblBorders>
        <w:top w:val="single" w:sz="4" w:space="0" w:color="76CBFC" w:themeColor="accent2" w:themeTint="67"/>
        <w:left w:val="single" w:sz="4" w:space="0" w:color="76CBFC" w:themeColor="accent2" w:themeTint="67"/>
        <w:bottom w:val="single" w:sz="4" w:space="0" w:color="76CBFC" w:themeColor="accent2" w:themeTint="67"/>
        <w:right w:val="single" w:sz="4" w:space="0" w:color="76CBFC" w:themeColor="accent2" w:themeTint="67"/>
        <w:insideH w:val="single" w:sz="4" w:space="0" w:color="76CBFC" w:themeColor="accent2" w:themeTint="67"/>
        <w:insideV w:val="single" w:sz="4" w:space="0" w:color="76CBFC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39B4FB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76CBFC" w:themeColor="accent2" w:themeTint="67"/>
          <w:left w:val="single" w:sz="4" w:space="0" w:color="76CBFC" w:themeColor="accent2" w:themeTint="67"/>
          <w:bottom w:val="single" w:sz="4" w:space="0" w:color="76CBFC" w:themeColor="accent2" w:themeTint="67"/>
          <w:right w:val="single" w:sz="4" w:space="0" w:color="76CBFC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065B48"/>
    <w:tblPr>
      <w:tblStyleRowBandSize w:val="1"/>
      <w:tblStyleColBandSize w:val="1"/>
      <w:tblInd w:w="0" w:type="dxa"/>
      <w:tblBorders>
        <w:top w:val="single" w:sz="4" w:space="0" w:color="FCA776" w:themeColor="accent3" w:themeTint="67"/>
        <w:left w:val="single" w:sz="4" w:space="0" w:color="FCA776" w:themeColor="accent3" w:themeTint="67"/>
        <w:bottom w:val="single" w:sz="4" w:space="0" w:color="FCA776" w:themeColor="accent3" w:themeTint="67"/>
        <w:right w:val="single" w:sz="4" w:space="0" w:color="FCA776" w:themeColor="accent3" w:themeTint="67"/>
        <w:insideH w:val="single" w:sz="4" w:space="0" w:color="FCA776" w:themeColor="accent3" w:themeTint="67"/>
        <w:insideV w:val="single" w:sz="4" w:space="0" w:color="FCA776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B8039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CA776" w:themeColor="accent3" w:themeTint="67"/>
          <w:left w:val="single" w:sz="4" w:space="0" w:color="FCA776" w:themeColor="accent3" w:themeTint="67"/>
          <w:bottom w:val="single" w:sz="4" w:space="0" w:color="FCA776" w:themeColor="accent3" w:themeTint="67"/>
          <w:right w:val="single" w:sz="4" w:space="0" w:color="FCA776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065B48"/>
    <w:tblPr>
      <w:tblStyleRowBandSize w:val="1"/>
      <w:tblStyleColBandSize w:val="1"/>
      <w:tblInd w:w="0" w:type="dxa"/>
      <w:tblBorders>
        <w:top w:val="single" w:sz="4" w:space="0" w:color="EA76FC" w:themeColor="accent4" w:themeTint="67"/>
        <w:left w:val="single" w:sz="4" w:space="0" w:color="EA76FC" w:themeColor="accent4" w:themeTint="67"/>
        <w:bottom w:val="single" w:sz="4" w:space="0" w:color="EA76FC" w:themeColor="accent4" w:themeTint="67"/>
        <w:right w:val="single" w:sz="4" w:space="0" w:color="EA76FC" w:themeColor="accent4" w:themeTint="67"/>
        <w:insideH w:val="single" w:sz="4" w:space="0" w:color="EA76FC" w:themeColor="accent4" w:themeTint="67"/>
        <w:insideV w:val="single" w:sz="4" w:space="0" w:color="EA76FC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E139FB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A76FC" w:themeColor="accent4" w:themeTint="67"/>
          <w:left w:val="single" w:sz="4" w:space="0" w:color="EA76FC" w:themeColor="accent4" w:themeTint="67"/>
          <w:bottom w:val="single" w:sz="4" w:space="0" w:color="EA76FC" w:themeColor="accent4" w:themeTint="67"/>
          <w:right w:val="single" w:sz="4" w:space="0" w:color="EA76FC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065B48"/>
    <w:tblPr>
      <w:tblStyleRowBandSize w:val="1"/>
      <w:tblStyleColBandSize w:val="1"/>
      <w:tblInd w:w="0" w:type="dxa"/>
      <w:tblBorders>
        <w:top w:val="single" w:sz="4" w:space="0" w:color="FFE282" w:themeColor="accent5" w:themeTint="67"/>
        <w:left w:val="single" w:sz="4" w:space="0" w:color="FFE282" w:themeColor="accent5" w:themeTint="67"/>
        <w:bottom w:val="single" w:sz="4" w:space="0" w:color="FFE282" w:themeColor="accent5" w:themeTint="67"/>
        <w:right w:val="single" w:sz="4" w:space="0" w:color="FFE282" w:themeColor="accent5" w:themeTint="67"/>
        <w:insideH w:val="single" w:sz="4" w:space="0" w:color="FFE282" w:themeColor="accent5" w:themeTint="67"/>
        <w:insideV w:val="single" w:sz="4" w:space="0" w:color="FFE282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54A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282" w:themeColor="accent5" w:themeTint="67"/>
          <w:left w:val="single" w:sz="4" w:space="0" w:color="FFE282" w:themeColor="accent5" w:themeTint="67"/>
          <w:bottom w:val="single" w:sz="4" w:space="0" w:color="FFE282" w:themeColor="accent5" w:themeTint="67"/>
          <w:right w:val="single" w:sz="4" w:space="0" w:color="FFE282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065B48"/>
    <w:tblPr>
      <w:tblStyleRowBandSize w:val="1"/>
      <w:tblStyleColBandSize w:val="1"/>
      <w:tblInd w:w="0" w:type="dxa"/>
      <w:tblBorders>
        <w:top w:val="single" w:sz="4" w:space="0" w:color="F09D9C" w:themeColor="accent6" w:themeTint="67"/>
        <w:left w:val="single" w:sz="4" w:space="0" w:color="F09D9C" w:themeColor="accent6" w:themeTint="67"/>
        <w:bottom w:val="single" w:sz="4" w:space="0" w:color="F09D9C" w:themeColor="accent6" w:themeTint="67"/>
        <w:right w:val="single" w:sz="4" w:space="0" w:color="F09D9C" w:themeColor="accent6" w:themeTint="67"/>
        <w:insideH w:val="single" w:sz="4" w:space="0" w:color="F09D9C" w:themeColor="accent6" w:themeTint="67"/>
        <w:insideV w:val="single" w:sz="4" w:space="0" w:color="F09D9C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E9727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09D9C" w:themeColor="accent6" w:themeTint="67"/>
          <w:left w:val="single" w:sz="4" w:space="0" w:color="F09D9C" w:themeColor="accent6" w:themeTint="67"/>
          <w:bottom w:val="single" w:sz="4" w:space="0" w:color="F09D9C" w:themeColor="accent6" w:themeTint="67"/>
          <w:right w:val="single" w:sz="4" w:space="0" w:color="F09D9C" w:themeColor="accent6" w:themeTint="67"/>
        </w:tcBorders>
      </w:tcPr>
    </w:tblStylePr>
  </w:style>
  <w:style w:type="table" w:customStyle="1" w:styleId="GridTable2">
    <w:name w:val="Grid Table 2"/>
    <w:uiPriority w:val="99"/>
    <w:rsid w:val="00065B48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065B48"/>
    <w:tblPr>
      <w:tblStyleRowBandSize w:val="1"/>
      <w:tblStyleColBandSize w:val="1"/>
      <w:tblInd w:w="0" w:type="dxa"/>
      <w:tblBorders>
        <w:bottom w:val="single" w:sz="4" w:space="0" w:color="1BBE03" w:themeColor="accent1" w:themeTint="EA"/>
        <w:insideH w:val="single" w:sz="4" w:space="0" w:color="1BBE03" w:themeColor="accent1" w:themeTint="EA"/>
        <w:insideV w:val="single" w:sz="4" w:space="0" w:color="1BBE03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BBE03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BBE03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2FDB9" w:themeColor="accent1" w:themeTint="34" w:fill="C2FDB9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2FDB9" w:themeColor="accent1" w:themeTint="34" w:fill="C2FDB9" w:themeFill="accent1" w:themeFillTint="34"/>
      </w:tcPr>
    </w:tblStylePr>
  </w:style>
  <w:style w:type="table" w:customStyle="1" w:styleId="GridTable2-Accent2">
    <w:name w:val="Grid Table 2 - Accent 2"/>
    <w:uiPriority w:val="99"/>
    <w:rsid w:val="00065B48"/>
    <w:tblPr>
      <w:tblStyleRowBandSize w:val="1"/>
      <w:tblStyleColBandSize w:val="1"/>
      <w:tblInd w:w="0" w:type="dxa"/>
      <w:tblBorders>
        <w:bottom w:val="single" w:sz="4" w:space="0" w:color="36B3FB" w:themeColor="accent2" w:themeTint="97"/>
        <w:insideH w:val="single" w:sz="4" w:space="0" w:color="36B3FB" w:themeColor="accent2" w:themeTint="97"/>
        <w:insideV w:val="single" w:sz="4" w:space="0" w:color="36B3FB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36B3FB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36B3FB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CE6FD" w:themeColor="accent2" w:themeTint="32" w:fill="BCE6FD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CE6FD" w:themeColor="accent2" w:themeTint="32" w:fill="BCE6FD" w:themeFill="accent2" w:themeFillTint="32"/>
      </w:tcPr>
    </w:tblStylePr>
  </w:style>
  <w:style w:type="table" w:customStyle="1" w:styleId="GridTable2-Accent3">
    <w:name w:val="Grid Table 2 - Accent 3"/>
    <w:uiPriority w:val="99"/>
    <w:rsid w:val="00065B48"/>
    <w:tblPr>
      <w:tblStyleRowBandSize w:val="1"/>
      <w:tblStyleColBandSize w:val="1"/>
      <w:tblInd w:w="0" w:type="dxa"/>
      <w:tblBorders>
        <w:bottom w:val="single" w:sz="4" w:space="0" w:color="A43E03" w:themeColor="accent3" w:themeTint="FE"/>
        <w:insideH w:val="single" w:sz="4" w:space="0" w:color="A43E03" w:themeColor="accent3" w:themeTint="FE"/>
        <w:insideV w:val="single" w:sz="4" w:space="0" w:color="A43E03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43E03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43E03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D2B9" w:themeColor="accent3" w:themeTint="34" w:fill="FDD2B9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D2B9" w:themeColor="accent3" w:themeTint="34" w:fill="FDD2B9" w:themeFill="accent3" w:themeFillTint="34"/>
      </w:tcPr>
    </w:tblStylePr>
  </w:style>
  <w:style w:type="table" w:customStyle="1" w:styleId="GridTable2-Accent4">
    <w:name w:val="Grid Table 2 - Accent 4"/>
    <w:uiPriority w:val="99"/>
    <w:rsid w:val="00065B48"/>
    <w:tblPr>
      <w:tblStyleRowBandSize w:val="1"/>
      <w:tblStyleColBandSize w:val="1"/>
      <w:tblInd w:w="0" w:type="dxa"/>
      <w:tblBorders>
        <w:bottom w:val="single" w:sz="4" w:space="0" w:color="E032FB" w:themeColor="accent4" w:themeTint="9A"/>
        <w:insideH w:val="single" w:sz="4" w:space="0" w:color="E032FB" w:themeColor="accent4" w:themeTint="9A"/>
        <w:insideV w:val="single" w:sz="4" w:space="0" w:color="E032FB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032FB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032FB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4B9FD" w:themeColor="accent4" w:themeTint="34" w:fill="F4B9FD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4B9FD" w:themeColor="accent4" w:themeTint="34" w:fill="F4B9FD" w:themeFill="accent4" w:themeFillTint="34"/>
      </w:tcPr>
    </w:tblStylePr>
  </w:style>
  <w:style w:type="table" w:customStyle="1" w:styleId="GridTable2-Accent5">
    <w:name w:val="Grid Table 2 - Accent 5"/>
    <w:uiPriority w:val="99"/>
    <w:rsid w:val="00065B48"/>
    <w:tblPr>
      <w:tblStyleRowBandSize w:val="1"/>
      <w:tblStyleColBandSize w:val="1"/>
      <w:tblInd w:w="0" w:type="dxa"/>
      <w:tblBorders>
        <w:bottom w:val="single" w:sz="4" w:space="0" w:color="C99C00" w:themeColor="accent5"/>
        <w:insideH w:val="single" w:sz="4" w:space="0" w:color="C99C00" w:themeColor="accent5"/>
        <w:insideV w:val="single" w:sz="4" w:space="0" w:color="C99C00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99C00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99C00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0BF" w:themeColor="accent5" w:themeTint="34" w:fill="FFF0BF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0BF" w:themeColor="accent5" w:themeTint="34" w:fill="FFF0BF" w:themeFill="accent5" w:themeFillTint="34"/>
      </w:tcPr>
    </w:tblStylePr>
  </w:style>
  <w:style w:type="table" w:customStyle="1" w:styleId="GridTable2-Accent6">
    <w:name w:val="Grid Table 2 - Accent 6"/>
    <w:uiPriority w:val="99"/>
    <w:rsid w:val="00065B48"/>
    <w:tblPr>
      <w:tblStyleRowBandSize w:val="1"/>
      <w:tblStyleColBandSize w:val="1"/>
      <w:tblInd w:w="0" w:type="dxa"/>
      <w:tblBorders>
        <w:bottom w:val="single" w:sz="4" w:space="0" w:color="C9211E" w:themeColor="accent6"/>
        <w:insideH w:val="single" w:sz="4" w:space="0" w:color="C9211E" w:themeColor="accent6"/>
        <w:insideV w:val="single" w:sz="4" w:space="0" w:color="C9211E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9211E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9211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7CDCD" w:themeColor="accent6" w:themeTint="34" w:fill="F7CDCD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7CDCD" w:themeColor="accent6" w:themeTint="34" w:fill="F7CDCD" w:themeFill="accent6" w:themeFillTint="34"/>
      </w:tcPr>
    </w:tblStylePr>
  </w:style>
  <w:style w:type="table" w:customStyle="1" w:styleId="GridTable3">
    <w:name w:val="Grid Table 3"/>
    <w:uiPriority w:val="99"/>
    <w:rsid w:val="00065B48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065B48"/>
    <w:tblPr>
      <w:tblStyleRowBandSize w:val="1"/>
      <w:tblStyleColBandSize w:val="1"/>
      <w:tblInd w:w="0" w:type="dxa"/>
      <w:tblBorders>
        <w:bottom w:val="single" w:sz="4" w:space="0" w:color="1BBE03" w:themeColor="accent1" w:themeTint="EA"/>
        <w:insideH w:val="single" w:sz="4" w:space="0" w:color="1BBE03" w:themeColor="accent1" w:themeTint="EA"/>
        <w:insideV w:val="single" w:sz="4" w:space="0" w:color="1BBE03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2FDB9" w:themeColor="accent1" w:themeTint="34" w:fill="C2FDB9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2FDB9" w:themeColor="accent1" w:themeTint="34" w:fill="C2FDB9" w:themeFill="accent1" w:themeFillTint="34"/>
      </w:tcPr>
    </w:tblStylePr>
  </w:style>
  <w:style w:type="table" w:customStyle="1" w:styleId="GridTable3-Accent2">
    <w:name w:val="Grid Table 3 - Accent 2"/>
    <w:uiPriority w:val="99"/>
    <w:rsid w:val="00065B48"/>
    <w:tblPr>
      <w:tblStyleRowBandSize w:val="1"/>
      <w:tblStyleColBandSize w:val="1"/>
      <w:tblInd w:w="0" w:type="dxa"/>
      <w:tblBorders>
        <w:bottom w:val="single" w:sz="4" w:space="0" w:color="36B3FB" w:themeColor="accent2" w:themeTint="97"/>
        <w:insideH w:val="single" w:sz="4" w:space="0" w:color="36B3FB" w:themeColor="accent2" w:themeTint="97"/>
        <w:insideV w:val="single" w:sz="4" w:space="0" w:color="36B3FB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CE6FD" w:themeColor="accent2" w:themeTint="32" w:fill="BCE6FD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CE6FD" w:themeColor="accent2" w:themeTint="32" w:fill="BCE6FD" w:themeFill="accent2" w:themeFillTint="32"/>
      </w:tcPr>
    </w:tblStylePr>
  </w:style>
  <w:style w:type="table" w:customStyle="1" w:styleId="GridTable3-Accent3">
    <w:name w:val="Grid Table 3 - Accent 3"/>
    <w:uiPriority w:val="99"/>
    <w:rsid w:val="00065B48"/>
    <w:tblPr>
      <w:tblStyleRowBandSize w:val="1"/>
      <w:tblStyleColBandSize w:val="1"/>
      <w:tblInd w:w="0" w:type="dxa"/>
      <w:tblBorders>
        <w:bottom w:val="single" w:sz="4" w:space="0" w:color="A43E03" w:themeColor="accent3" w:themeTint="FE"/>
        <w:insideH w:val="single" w:sz="4" w:space="0" w:color="A43E03" w:themeColor="accent3" w:themeTint="FE"/>
        <w:insideV w:val="single" w:sz="4" w:space="0" w:color="A43E03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D2B9" w:themeColor="accent3" w:themeTint="34" w:fill="FDD2B9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D2B9" w:themeColor="accent3" w:themeTint="34" w:fill="FDD2B9" w:themeFill="accent3" w:themeFillTint="34"/>
      </w:tcPr>
    </w:tblStylePr>
  </w:style>
  <w:style w:type="table" w:customStyle="1" w:styleId="GridTable3-Accent4">
    <w:name w:val="Grid Table 3 - Accent 4"/>
    <w:uiPriority w:val="99"/>
    <w:rsid w:val="00065B48"/>
    <w:tblPr>
      <w:tblStyleRowBandSize w:val="1"/>
      <w:tblStyleColBandSize w:val="1"/>
      <w:tblInd w:w="0" w:type="dxa"/>
      <w:tblBorders>
        <w:bottom w:val="single" w:sz="4" w:space="0" w:color="E032FB" w:themeColor="accent4" w:themeTint="9A"/>
        <w:insideH w:val="single" w:sz="4" w:space="0" w:color="E032FB" w:themeColor="accent4" w:themeTint="9A"/>
        <w:insideV w:val="single" w:sz="4" w:space="0" w:color="E032FB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4B9FD" w:themeColor="accent4" w:themeTint="34" w:fill="F4B9FD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4B9FD" w:themeColor="accent4" w:themeTint="34" w:fill="F4B9FD" w:themeFill="accent4" w:themeFillTint="34"/>
      </w:tcPr>
    </w:tblStylePr>
  </w:style>
  <w:style w:type="table" w:customStyle="1" w:styleId="GridTable3-Accent5">
    <w:name w:val="Grid Table 3 - Accent 5"/>
    <w:uiPriority w:val="99"/>
    <w:rsid w:val="00065B48"/>
    <w:tblPr>
      <w:tblStyleRowBandSize w:val="1"/>
      <w:tblStyleColBandSize w:val="1"/>
      <w:tblInd w:w="0" w:type="dxa"/>
      <w:tblBorders>
        <w:bottom w:val="single" w:sz="4" w:space="0" w:color="C99C00" w:themeColor="accent5"/>
        <w:insideH w:val="single" w:sz="4" w:space="0" w:color="C99C00" w:themeColor="accent5"/>
        <w:insideV w:val="single" w:sz="4" w:space="0" w:color="C99C00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0BF" w:themeColor="accent5" w:themeTint="34" w:fill="FFF0BF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0BF" w:themeColor="accent5" w:themeTint="34" w:fill="FFF0BF" w:themeFill="accent5" w:themeFillTint="34"/>
      </w:tcPr>
    </w:tblStylePr>
  </w:style>
  <w:style w:type="table" w:customStyle="1" w:styleId="GridTable3-Accent6">
    <w:name w:val="Grid Table 3 - Accent 6"/>
    <w:uiPriority w:val="99"/>
    <w:rsid w:val="00065B48"/>
    <w:tblPr>
      <w:tblStyleRowBandSize w:val="1"/>
      <w:tblStyleColBandSize w:val="1"/>
      <w:tblInd w:w="0" w:type="dxa"/>
      <w:tblBorders>
        <w:bottom w:val="single" w:sz="4" w:space="0" w:color="C9211E" w:themeColor="accent6"/>
        <w:insideH w:val="single" w:sz="4" w:space="0" w:color="C9211E" w:themeColor="accent6"/>
        <w:insideV w:val="single" w:sz="4" w:space="0" w:color="C9211E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7CDCD" w:themeColor="accent6" w:themeTint="34" w:fill="F7CDCD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7CDCD" w:themeColor="accent6" w:themeTint="34" w:fill="F7CDCD" w:themeFill="accent6" w:themeFillTint="34"/>
      </w:tcPr>
    </w:tblStylePr>
  </w:style>
  <w:style w:type="table" w:customStyle="1" w:styleId="GridTable4">
    <w:name w:val="Grid Table 4"/>
    <w:uiPriority w:val="59"/>
    <w:rsid w:val="00065B48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065B48"/>
    <w:tblPr>
      <w:tblStyleRowBandSize w:val="1"/>
      <w:tblStyleColBandSize w:val="1"/>
      <w:tblInd w:w="0" w:type="dxa"/>
      <w:tblBorders>
        <w:top w:val="single" w:sz="4" w:space="0" w:color="58FB40" w:themeColor="accent1" w:themeTint="90"/>
        <w:left w:val="single" w:sz="4" w:space="0" w:color="58FB40" w:themeColor="accent1" w:themeTint="90"/>
        <w:bottom w:val="single" w:sz="4" w:space="0" w:color="58FB40" w:themeColor="accent1" w:themeTint="90"/>
        <w:right w:val="single" w:sz="4" w:space="0" w:color="58FB40" w:themeColor="accent1" w:themeTint="90"/>
        <w:insideH w:val="single" w:sz="4" w:space="0" w:color="58FB40" w:themeColor="accent1" w:themeTint="90"/>
        <w:insideV w:val="single" w:sz="4" w:space="0" w:color="58FB40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1BBE03" w:themeColor="accent1" w:themeTint="EA"/>
          <w:left w:val="single" w:sz="4" w:space="0" w:color="1BBE03" w:themeColor="accent1" w:themeTint="EA"/>
          <w:bottom w:val="single" w:sz="4" w:space="0" w:color="1BBE03" w:themeColor="accent1" w:themeTint="EA"/>
          <w:right w:val="single" w:sz="4" w:space="0" w:color="1BBE03" w:themeColor="accent1" w:themeTint="EA"/>
        </w:tcBorders>
        <w:shd w:val="clear" w:color="1BBE03" w:themeColor="accent1" w:themeTint="EA" w:fill="1BBE03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BBE03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4FDBC" w:themeColor="accent1" w:themeTint="32" w:fill="C4FDBC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4FDBC" w:themeColor="accent1" w:themeTint="32" w:fill="C4FDBC" w:themeFill="accent1" w:themeFillTint="32"/>
      </w:tcPr>
    </w:tblStylePr>
  </w:style>
  <w:style w:type="table" w:customStyle="1" w:styleId="GridTable4-Accent2">
    <w:name w:val="Grid Table 4 - Accent 2"/>
    <w:uiPriority w:val="59"/>
    <w:rsid w:val="00065B48"/>
    <w:tblPr>
      <w:tblStyleRowBandSize w:val="1"/>
      <w:tblStyleColBandSize w:val="1"/>
      <w:tblInd w:w="0" w:type="dxa"/>
      <w:tblBorders>
        <w:top w:val="single" w:sz="4" w:space="0" w:color="40B7FB" w:themeColor="accent2" w:themeTint="90"/>
        <w:left w:val="single" w:sz="4" w:space="0" w:color="40B7FB" w:themeColor="accent2" w:themeTint="90"/>
        <w:bottom w:val="single" w:sz="4" w:space="0" w:color="40B7FB" w:themeColor="accent2" w:themeTint="90"/>
        <w:right w:val="single" w:sz="4" w:space="0" w:color="40B7FB" w:themeColor="accent2" w:themeTint="90"/>
        <w:insideH w:val="single" w:sz="4" w:space="0" w:color="40B7FB" w:themeColor="accent2" w:themeTint="90"/>
        <w:insideV w:val="single" w:sz="4" w:space="0" w:color="40B7FB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36B3FB" w:themeColor="accent2" w:themeTint="97"/>
          <w:left w:val="single" w:sz="4" w:space="0" w:color="36B3FB" w:themeColor="accent2" w:themeTint="97"/>
          <w:bottom w:val="single" w:sz="4" w:space="0" w:color="36B3FB" w:themeColor="accent2" w:themeTint="97"/>
          <w:right w:val="single" w:sz="4" w:space="0" w:color="36B3FB" w:themeColor="accent2" w:themeTint="97"/>
        </w:tcBorders>
        <w:shd w:val="clear" w:color="36B3FB" w:themeColor="accent2" w:themeTint="97" w:fill="36B3FB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36B3FB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CE6FD" w:themeColor="accent2" w:themeTint="32" w:fill="BCE6FD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CE6FD" w:themeColor="accent2" w:themeTint="32" w:fill="BCE6FD" w:themeFill="accent2" w:themeFillTint="32"/>
      </w:tcPr>
    </w:tblStylePr>
  </w:style>
  <w:style w:type="table" w:customStyle="1" w:styleId="GridTable4-Accent3">
    <w:name w:val="Grid Table 4 - Accent 3"/>
    <w:uiPriority w:val="59"/>
    <w:rsid w:val="00065B48"/>
    <w:tblPr>
      <w:tblStyleRowBandSize w:val="1"/>
      <w:tblStyleColBandSize w:val="1"/>
      <w:tblInd w:w="0" w:type="dxa"/>
      <w:tblBorders>
        <w:top w:val="single" w:sz="4" w:space="0" w:color="FB8540" w:themeColor="accent3" w:themeTint="90"/>
        <w:left w:val="single" w:sz="4" w:space="0" w:color="FB8540" w:themeColor="accent3" w:themeTint="90"/>
        <w:bottom w:val="single" w:sz="4" w:space="0" w:color="FB8540" w:themeColor="accent3" w:themeTint="90"/>
        <w:right w:val="single" w:sz="4" w:space="0" w:color="FB8540" w:themeColor="accent3" w:themeTint="90"/>
        <w:insideH w:val="single" w:sz="4" w:space="0" w:color="FB8540" w:themeColor="accent3" w:themeTint="90"/>
        <w:insideV w:val="single" w:sz="4" w:space="0" w:color="FB8540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43E03" w:themeColor="accent3" w:themeTint="FE"/>
          <w:left w:val="single" w:sz="4" w:space="0" w:color="A43E03" w:themeColor="accent3" w:themeTint="FE"/>
          <w:bottom w:val="single" w:sz="4" w:space="0" w:color="A43E03" w:themeColor="accent3" w:themeTint="FE"/>
          <w:right w:val="single" w:sz="4" w:space="0" w:color="A43E03" w:themeColor="accent3" w:themeTint="FE"/>
        </w:tcBorders>
        <w:shd w:val="clear" w:color="A43E03" w:themeColor="accent3" w:themeTint="FE" w:fill="A43E03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43E03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D2B9" w:themeColor="accent3" w:themeTint="34" w:fill="FDD2B9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D2B9" w:themeColor="accent3" w:themeTint="34" w:fill="FDD2B9" w:themeFill="accent3" w:themeFillTint="34"/>
      </w:tcPr>
    </w:tblStylePr>
  </w:style>
  <w:style w:type="table" w:customStyle="1" w:styleId="GridTable4-Accent4">
    <w:name w:val="Grid Table 4 - Accent 4"/>
    <w:uiPriority w:val="59"/>
    <w:rsid w:val="00065B48"/>
    <w:tblPr>
      <w:tblStyleRowBandSize w:val="1"/>
      <w:tblStyleColBandSize w:val="1"/>
      <w:tblInd w:w="0" w:type="dxa"/>
      <w:tblBorders>
        <w:top w:val="single" w:sz="4" w:space="0" w:color="E240FB" w:themeColor="accent4" w:themeTint="90"/>
        <w:left w:val="single" w:sz="4" w:space="0" w:color="E240FB" w:themeColor="accent4" w:themeTint="90"/>
        <w:bottom w:val="single" w:sz="4" w:space="0" w:color="E240FB" w:themeColor="accent4" w:themeTint="90"/>
        <w:right w:val="single" w:sz="4" w:space="0" w:color="E240FB" w:themeColor="accent4" w:themeTint="90"/>
        <w:insideH w:val="single" w:sz="4" w:space="0" w:color="E240FB" w:themeColor="accent4" w:themeTint="90"/>
        <w:insideV w:val="single" w:sz="4" w:space="0" w:color="E240FB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E032FB" w:themeColor="accent4" w:themeTint="9A"/>
          <w:left w:val="single" w:sz="4" w:space="0" w:color="E032FB" w:themeColor="accent4" w:themeTint="9A"/>
          <w:bottom w:val="single" w:sz="4" w:space="0" w:color="E032FB" w:themeColor="accent4" w:themeTint="9A"/>
          <w:right w:val="single" w:sz="4" w:space="0" w:color="E032FB" w:themeColor="accent4" w:themeTint="9A"/>
        </w:tcBorders>
        <w:shd w:val="clear" w:color="E032FB" w:themeColor="accent4" w:themeTint="9A" w:fill="E032FB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E032FB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4B9FD" w:themeColor="accent4" w:themeTint="34" w:fill="F4B9FD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4B9FD" w:themeColor="accent4" w:themeTint="34" w:fill="F4B9FD" w:themeFill="accent4" w:themeFillTint="34"/>
      </w:tcPr>
    </w:tblStylePr>
  </w:style>
  <w:style w:type="table" w:customStyle="1" w:styleId="GridTable4-Accent5">
    <w:name w:val="Grid Table 4 - Accent 5"/>
    <w:uiPriority w:val="59"/>
    <w:rsid w:val="00065B48"/>
    <w:tblPr>
      <w:tblStyleRowBandSize w:val="1"/>
      <w:tblStyleColBandSize w:val="1"/>
      <w:tblInd w:w="0" w:type="dxa"/>
      <w:tblBorders>
        <w:top w:val="single" w:sz="4" w:space="0" w:color="FFD750" w:themeColor="accent5" w:themeTint="90"/>
        <w:left w:val="single" w:sz="4" w:space="0" w:color="FFD750" w:themeColor="accent5" w:themeTint="90"/>
        <w:bottom w:val="single" w:sz="4" w:space="0" w:color="FFD750" w:themeColor="accent5" w:themeTint="90"/>
        <w:right w:val="single" w:sz="4" w:space="0" w:color="FFD750" w:themeColor="accent5" w:themeTint="90"/>
        <w:insideH w:val="single" w:sz="4" w:space="0" w:color="FFD750" w:themeColor="accent5" w:themeTint="90"/>
        <w:insideV w:val="single" w:sz="4" w:space="0" w:color="FFD750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C99C00" w:themeColor="accent5"/>
          <w:left w:val="single" w:sz="4" w:space="0" w:color="C99C00" w:themeColor="accent5"/>
          <w:bottom w:val="single" w:sz="4" w:space="0" w:color="C99C00" w:themeColor="accent5"/>
          <w:right w:val="single" w:sz="4" w:space="0" w:color="C99C00" w:themeColor="accent5"/>
        </w:tcBorders>
        <w:shd w:val="clear" w:color="C99C00" w:themeColor="accent5" w:fill="C99C00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C99C00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0BF" w:themeColor="accent5" w:themeTint="34" w:fill="FFF0BF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0BF" w:themeColor="accent5" w:themeTint="34" w:fill="FFF0BF" w:themeFill="accent5" w:themeFillTint="34"/>
      </w:tcPr>
    </w:tblStylePr>
  </w:style>
  <w:style w:type="table" w:customStyle="1" w:styleId="GridTable4-Accent6">
    <w:name w:val="Grid Table 4 - Accent 6"/>
    <w:uiPriority w:val="59"/>
    <w:rsid w:val="00065B48"/>
    <w:tblPr>
      <w:tblStyleRowBandSize w:val="1"/>
      <w:tblStyleColBandSize w:val="1"/>
      <w:tblInd w:w="0" w:type="dxa"/>
      <w:tblBorders>
        <w:top w:val="single" w:sz="4" w:space="0" w:color="EA7775" w:themeColor="accent6" w:themeTint="90"/>
        <w:left w:val="single" w:sz="4" w:space="0" w:color="EA7775" w:themeColor="accent6" w:themeTint="90"/>
        <w:bottom w:val="single" w:sz="4" w:space="0" w:color="EA7775" w:themeColor="accent6" w:themeTint="90"/>
        <w:right w:val="single" w:sz="4" w:space="0" w:color="EA7775" w:themeColor="accent6" w:themeTint="90"/>
        <w:insideH w:val="single" w:sz="4" w:space="0" w:color="EA7775" w:themeColor="accent6" w:themeTint="90"/>
        <w:insideV w:val="single" w:sz="4" w:space="0" w:color="EA7775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C9211E" w:themeColor="accent6"/>
          <w:left w:val="single" w:sz="4" w:space="0" w:color="C9211E" w:themeColor="accent6"/>
          <w:bottom w:val="single" w:sz="4" w:space="0" w:color="C9211E" w:themeColor="accent6"/>
          <w:right w:val="single" w:sz="4" w:space="0" w:color="C9211E" w:themeColor="accent6"/>
        </w:tcBorders>
        <w:shd w:val="clear" w:color="C9211E" w:themeColor="accent6" w:fill="C9211E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C9211E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7CDCD" w:themeColor="accent6" w:themeTint="34" w:fill="F7CDCD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7CDCD" w:themeColor="accent6" w:themeTint="34" w:fill="F7CDCD" w:themeFill="accent6" w:themeFillTint="34"/>
      </w:tcPr>
    </w:tblStylePr>
  </w:style>
  <w:style w:type="table" w:customStyle="1" w:styleId="GridTable5Dark">
    <w:name w:val="Grid Table 5 Dark"/>
    <w:uiPriority w:val="99"/>
    <w:rsid w:val="00065B4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065B4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2FDB9" w:themeColor="accent1" w:themeTint="34" w:fill="C2FDB9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18A303" w:themeColor="accent1" w:fill="18A303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8A303" w:themeColor="accent1" w:fill="18A303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18A303" w:themeColor="accent1" w:fill="18A303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18A303" w:themeColor="accent1" w:fill="18A303" w:themeFill="accent1"/>
      </w:tcPr>
    </w:tblStylePr>
    <w:tblStylePr w:type="band1Vert">
      <w:tblPr/>
      <w:tcPr>
        <w:shd w:val="clear" w:color="77FC63" w:themeColor="accent1" w:themeTint="75" w:fill="77FC63" w:themeFill="accent1" w:themeFillTint="75"/>
      </w:tcPr>
    </w:tblStylePr>
    <w:tblStylePr w:type="band1Horz">
      <w:tblPr/>
      <w:tcPr>
        <w:shd w:val="clear" w:color="77FC63" w:themeColor="accent1" w:themeTint="75" w:fill="77FC63" w:themeFill="accent1" w:themeFillTint="75"/>
      </w:tcPr>
    </w:tblStylePr>
  </w:style>
  <w:style w:type="table" w:customStyle="1" w:styleId="GridTable5Dark-Accent2">
    <w:name w:val="Grid Table 5 Dark - Accent 2"/>
    <w:uiPriority w:val="99"/>
    <w:rsid w:val="00065B4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CE6FD" w:themeColor="accent2" w:themeTint="32" w:fill="BCE6FD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369A3" w:themeColor="accent2" w:fill="0369A3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369A3" w:themeColor="accent2" w:fill="0369A3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369A3" w:themeColor="accent2" w:fill="0369A3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369A3" w:themeColor="accent2" w:fill="0369A3" w:themeFill="accent2"/>
      </w:tcPr>
    </w:tblStylePr>
    <w:tblStylePr w:type="band1Vert">
      <w:tblPr/>
      <w:tcPr>
        <w:shd w:val="clear" w:color="63C4FC" w:themeColor="accent2" w:themeTint="75" w:fill="63C4FC" w:themeFill="accent2" w:themeFillTint="75"/>
      </w:tcPr>
    </w:tblStylePr>
    <w:tblStylePr w:type="band1Horz">
      <w:tblPr/>
      <w:tcPr>
        <w:shd w:val="clear" w:color="63C4FC" w:themeColor="accent2" w:themeTint="75" w:fill="63C4FC" w:themeFill="accent2" w:themeFillTint="75"/>
      </w:tcPr>
    </w:tblStylePr>
  </w:style>
  <w:style w:type="table" w:customStyle="1" w:styleId="GridTable5Dark-Accent3">
    <w:name w:val="Grid Table 5 Dark - Accent 3"/>
    <w:uiPriority w:val="99"/>
    <w:rsid w:val="00065B4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D2B9" w:themeColor="accent3" w:themeTint="34" w:fill="FDD2B9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33E03" w:themeColor="accent3" w:fill="A33E03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33E03" w:themeColor="accent3" w:fill="A33E03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33E03" w:themeColor="accent3" w:fill="A33E03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33E03" w:themeColor="accent3" w:fill="A33E03" w:themeFill="accent3"/>
      </w:tcPr>
    </w:tblStylePr>
    <w:tblStylePr w:type="band1Vert">
      <w:tblPr/>
      <w:tcPr>
        <w:shd w:val="clear" w:color="FC9B63" w:themeColor="accent3" w:themeTint="75" w:fill="FC9B63" w:themeFill="accent3" w:themeFillTint="75"/>
      </w:tcPr>
    </w:tblStylePr>
    <w:tblStylePr w:type="band1Horz">
      <w:tblPr/>
      <w:tcPr>
        <w:shd w:val="clear" w:color="FC9B63" w:themeColor="accent3" w:themeTint="75" w:fill="FC9B63" w:themeFill="accent3" w:themeFillTint="75"/>
      </w:tcPr>
    </w:tblStylePr>
  </w:style>
  <w:style w:type="table" w:customStyle="1" w:styleId="GridTable5Dark-Accent4">
    <w:name w:val="Grid Table 5 Dark- Accent 4"/>
    <w:uiPriority w:val="99"/>
    <w:rsid w:val="00065B4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4B9FD" w:themeColor="accent4" w:themeTint="34" w:fill="F4B9FD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E03A3" w:themeColor="accent4" w:fill="8E03A3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E03A3" w:themeColor="accent4" w:fill="8E03A3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E03A3" w:themeColor="accent4" w:fill="8E03A3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E03A3" w:themeColor="accent4" w:fill="8E03A3" w:themeFill="accent4"/>
      </w:tcPr>
    </w:tblStylePr>
    <w:tblStylePr w:type="band1Vert">
      <w:tblPr/>
      <w:tcPr>
        <w:shd w:val="clear" w:color="E763FC" w:themeColor="accent4" w:themeTint="75" w:fill="E763FC" w:themeFill="accent4" w:themeFillTint="75"/>
      </w:tcPr>
    </w:tblStylePr>
    <w:tblStylePr w:type="band1Horz">
      <w:tblPr/>
      <w:tcPr>
        <w:shd w:val="clear" w:color="E763FC" w:themeColor="accent4" w:themeTint="75" w:fill="E763FC" w:themeFill="accent4" w:themeFillTint="75"/>
      </w:tcPr>
    </w:tblStylePr>
  </w:style>
  <w:style w:type="table" w:customStyle="1" w:styleId="GridTable5Dark-Accent5">
    <w:name w:val="Grid Table 5 Dark - Accent 5"/>
    <w:uiPriority w:val="99"/>
    <w:rsid w:val="00065B4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0BF" w:themeColor="accent5" w:themeTint="34" w:fill="FFF0BF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9C00" w:themeColor="accent5" w:fill="C99C00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99C00" w:themeColor="accent5" w:fill="C99C00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99C00" w:themeColor="accent5" w:fill="C99C00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99C00" w:themeColor="accent5" w:fill="C99C00" w:themeFill="accent5"/>
      </w:tcPr>
    </w:tblStylePr>
    <w:tblStylePr w:type="band1Vert">
      <w:tblPr/>
      <w:tcPr>
        <w:shd w:val="clear" w:color="FFDE71" w:themeColor="accent5" w:themeTint="75" w:fill="FFDE71" w:themeFill="accent5" w:themeFillTint="75"/>
      </w:tcPr>
    </w:tblStylePr>
    <w:tblStylePr w:type="band1Horz">
      <w:tblPr/>
      <w:tcPr>
        <w:shd w:val="clear" w:color="FFDE71" w:themeColor="accent5" w:themeTint="75" w:fill="FFDE71" w:themeFill="accent5" w:themeFillTint="75"/>
      </w:tcPr>
    </w:tblStylePr>
  </w:style>
  <w:style w:type="table" w:customStyle="1" w:styleId="GridTable5Dark-Accent6">
    <w:name w:val="Grid Table 5 Dark - Accent 6"/>
    <w:uiPriority w:val="99"/>
    <w:rsid w:val="00065B4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7CDCD" w:themeColor="accent6" w:themeTint="34" w:fill="F7CDCD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211E" w:themeColor="accent6" w:fill="C9211E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9211E" w:themeColor="accent6" w:fill="C9211E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9211E" w:themeColor="accent6" w:fill="C9211E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9211E" w:themeColor="accent6" w:fill="C9211E" w:themeFill="accent6"/>
      </w:tcPr>
    </w:tblStylePr>
    <w:tblStylePr w:type="band1Vert">
      <w:tblPr/>
      <w:tcPr>
        <w:shd w:val="clear" w:color="EE908F" w:themeColor="accent6" w:themeTint="75" w:fill="EE908F" w:themeFill="accent6" w:themeFillTint="75"/>
      </w:tcPr>
    </w:tblStylePr>
    <w:tblStylePr w:type="band1Horz">
      <w:tblPr/>
      <w:tcPr>
        <w:shd w:val="clear" w:color="EE908F" w:themeColor="accent6" w:themeTint="75" w:fill="EE908F" w:themeFill="accent6" w:themeFillTint="75"/>
      </w:tcPr>
    </w:tblStylePr>
  </w:style>
  <w:style w:type="table" w:customStyle="1" w:styleId="GridTable6Colorful">
    <w:name w:val="Grid Table 6 Colorful"/>
    <w:uiPriority w:val="99"/>
    <w:rsid w:val="00065B48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065B48"/>
    <w:tblPr>
      <w:tblStyleRowBandSize w:val="1"/>
      <w:tblStyleColBandSize w:val="1"/>
      <w:tblInd w:w="0" w:type="dxa"/>
      <w:tblBorders>
        <w:top w:val="single" w:sz="4" w:space="0" w:color="6AFC55" w:themeColor="accent1" w:themeTint="80"/>
        <w:left w:val="single" w:sz="4" w:space="0" w:color="6AFC55" w:themeColor="accent1" w:themeTint="80"/>
        <w:bottom w:val="single" w:sz="4" w:space="0" w:color="6AFC55" w:themeColor="accent1" w:themeTint="80"/>
        <w:right w:val="single" w:sz="4" w:space="0" w:color="6AFC55" w:themeColor="accent1" w:themeTint="80"/>
        <w:insideH w:val="single" w:sz="4" w:space="0" w:color="6AFC55" w:themeColor="accent1" w:themeTint="80"/>
        <w:insideV w:val="single" w:sz="4" w:space="0" w:color="6AFC55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6AFC55" w:themeColor="accent1" w:themeTint="80" w:themeShade="95"/>
      </w:rPr>
      <w:tblPr/>
      <w:tcPr>
        <w:tcBorders>
          <w:bottom w:val="single" w:sz="12" w:space="0" w:color="6AFC55" w:themeColor="accent1" w:themeTint="80"/>
        </w:tcBorders>
      </w:tcPr>
    </w:tblStylePr>
    <w:tblStylePr w:type="lastRow">
      <w:rPr>
        <w:b/>
        <w:color w:val="6AFC55" w:themeColor="accent1" w:themeTint="80" w:themeShade="95"/>
      </w:rPr>
    </w:tblStylePr>
    <w:tblStylePr w:type="firstCol">
      <w:rPr>
        <w:b/>
        <w:color w:val="6AFC55" w:themeColor="accent1" w:themeTint="80" w:themeShade="95"/>
      </w:rPr>
    </w:tblStylePr>
    <w:tblStylePr w:type="lastCol">
      <w:rPr>
        <w:b/>
        <w:color w:val="6AFC55" w:themeColor="accent1" w:themeTint="80" w:themeShade="95"/>
      </w:rPr>
    </w:tblStylePr>
    <w:tblStylePr w:type="band1Vert">
      <w:tblPr/>
      <w:tcPr>
        <w:shd w:val="clear" w:color="C2FDB9" w:themeColor="accent1" w:themeTint="34" w:fill="C2FDB9" w:themeFill="accent1" w:themeFillTint="34"/>
      </w:tcPr>
    </w:tblStylePr>
    <w:tblStylePr w:type="band1Horz">
      <w:rPr>
        <w:rFonts w:ascii="Liberation Sans" w:hAnsi="Liberation Sans"/>
        <w:color w:val="6AFC55" w:themeColor="accent1" w:themeTint="80" w:themeShade="95"/>
        <w:sz w:val="22"/>
      </w:rPr>
      <w:tblPr/>
      <w:tcPr>
        <w:shd w:val="clear" w:color="C2FDB9" w:themeColor="accent1" w:themeTint="34" w:fill="C2FDB9" w:themeFill="accent1" w:themeFillTint="34"/>
      </w:tcPr>
    </w:tblStylePr>
    <w:tblStylePr w:type="band2Horz">
      <w:rPr>
        <w:rFonts w:ascii="Liberation Sans" w:hAnsi="Liberation Sans"/>
        <w:color w:val="6AFC55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065B48"/>
    <w:tblPr>
      <w:tblStyleRowBandSize w:val="1"/>
      <w:tblStyleColBandSize w:val="1"/>
      <w:tblInd w:w="0" w:type="dxa"/>
      <w:tblBorders>
        <w:top w:val="single" w:sz="4" w:space="0" w:color="36B3FB" w:themeColor="accent2" w:themeTint="97"/>
        <w:left w:val="single" w:sz="4" w:space="0" w:color="36B3FB" w:themeColor="accent2" w:themeTint="97"/>
        <w:bottom w:val="single" w:sz="4" w:space="0" w:color="36B3FB" w:themeColor="accent2" w:themeTint="97"/>
        <w:right w:val="single" w:sz="4" w:space="0" w:color="36B3FB" w:themeColor="accent2" w:themeTint="97"/>
        <w:insideH w:val="single" w:sz="4" w:space="0" w:color="36B3FB" w:themeColor="accent2" w:themeTint="97"/>
        <w:insideV w:val="single" w:sz="4" w:space="0" w:color="36B3FB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36B3FB" w:themeColor="accent2" w:themeTint="97" w:themeShade="95"/>
      </w:rPr>
      <w:tblPr/>
      <w:tcPr>
        <w:tcBorders>
          <w:bottom w:val="single" w:sz="12" w:space="0" w:color="36B3FB" w:themeColor="accent2" w:themeTint="97"/>
        </w:tcBorders>
      </w:tcPr>
    </w:tblStylePr>
    <w:tblStylePr w:type="lastRow">
      <w:rPr>
        <w:b/>
        <w:color w:val="36B3FB" w:themeColor="accent2" w:themeTint="97" w:themeShade="95"/>
      </w:rPr>
    </w:tblStylePr>
    <w:tblStylePr w:type="firstCol">
      <w:rPr>
        <w:b/>
        <w:color w:val="36B3FB" w:themeColor="accent2" w:themeTint="97" w:themeShade="95"/>
      </w:rPr>
    </w:tblStylePr>
    <w:tblStylePr w:type="lastCol">
      <w:rPr>
        <w:b/>
        <w:color w:val="36B3FB" w:themeColor="accent2" w:themeTint="97" w:themeShade="95"/>
      </w:rPr>
    </w:tblStylePr>
    <w:tblStylePr w:type="band1Vert">
      <w:tblPr/>
      <w:tcPr>
        <w:shd w:val="clear" w:color="BCE6FD" w:themeColor="accent2" w:themeTint="32" w:fill="BCE6FD" w:themeFill="accent2" w:themeFillTint="32"/>
      </w:tcPr>
    </w:tblStylePr>
    <w:tblStylePr w:type="band1Horz">
      <w:rPr>
        <w:rFonts w:ascii="Liberation Sans" w:hAnsi="Liberation Sans"/>
        <w:color w:val="36B3FB" w:themeColor="accent2" w:themeTint="97" w:themeShade="95"/>
        <w:sz w:val="22"/>
      </w:rPr>
      <w:tblPr/>
      <w:tcPr>
        <w:shd w:val="clear" w:color="BCE6FD" w:themeColor="accent2" w:themeTint="32" w:fill="BCE6FD" w:themeFill="accent2" w:themeFillTint="32"/>
      </w:tcPr>
    </w:tblStylePr>
    <w:tblStylePr w:type="band2Horz">
      <w:rPr>
        <w:rFonts w:ascii="Liberation Sans" w:hAnsi="Liberation Sans"/>
        <w:color w:val="36B3FB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065B48"/>
    <w:tblPr>
      <w:tblStyleRowBandSize w:val="1"/>
      <w:tblStyleColBandSize w:val="1"/>
      <w:tblInd w:w="0" w:type="dxa"/>
      <w:tblBorders>
        <w:top w:val="single" w:sz="4" w:space="0" w:color="A43E03" w:themeColor="accent3" w:themeTint="FE"/>
        <w:left w:val="single" w:sz="4" w:space="0" w:color="A43E03" w:themeColor="accent3" w:themeTint="FE"/>
        <w:bottom w:val="single" w:sz="4" w:space="0" w:color="A43E03" w:themeColor="accent3" w:themeTint="FE"/>
        <w:right w:val="single" w:sz="4" w:space="0" w:color="A43E03" w:themeColor="accent3" w:themeTint="FE"/>
        <w:insideH w:val="single" w:sz="4" w:space="0" w:color="A43E03" w:themeColor="accent3" w:themeTint="FE"/>
        <w:insideV w:val="single" w:sz="4" w:space="0" w:color="A43E03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43E03" w:themeColor="accent3" w:themeTint="FE" w:themeShade="95"/>
      </w:rPr>
      <w:tblPr/>
      <w:tcPr>
        <w:tcBorders>
          <w:bottom w:val="single" w:sz="12" w:space="0" w:color="A43E03" w:themeColor="accent3" w:themeTint="FE"/>
        </w:tcBorders>
      </w:tcPr>
    </w:tblStylePr>
    <w:tblStylePr w:type="lastRow">
      <w:rPr>
        <w:b/>
        <w:color w:val="A43E03" w:themeColor="accent3" w:themeTint="FE" w:themeShade="95"/>
      </w:rPr>
    </w:tblStylePr>
    <w:tblStylePr w:type="firstCol">
      <w:rPr>
        <w:b/>
        <w:color w:val="A43E03" w:themeColor="accent3" w:themeTint="FE" w:themeShade="95"/>
      </w:rPr>
    </w:tblStylePr>
    <w:tblStylePr w:type="lastCol">
      <w:rPr>
        <w:b/>
        <w:color w:val="A43E03" w:themeColor="accent3" w:themeTint="FE" w:themeShade="95"/>
      </w:rPr>
    </w:tblStylePr>
    <w:tblStylePr w:type="band1Vert">
      <w:tblPr/>
      <w:tcPr>
        <w:shd w:val="clear" w:color="FDD2B9" w:themeColor="accent3" w:themeTint="34" w:fill="FDD2B9" w:themeFill="accent3" w:themeFillTint="34"/>
      </w:tcPr>
    </w:tblStylePr>
    <w:tblStylePr w:type="band1Horz">
      <w:rPr>
        <w:rFonts w:ascii="Liberation Sans" w:hAnsi="Liberation Sans"/>
        <w:color w:val="A43E03" w:themeColor="accent3" w:themeTint="FE" w:themeShade="95"/>
        <w:sz w:val="22"/>
      </w:rPr>
      <w:tblPr/>
      <w:tcPr>
        <w:shd w:val="clear" w:color="FDD2B9" w:themeColor="accent3" w:themeTint="34" w:fill="FDD2B9" w:themeFill="accent3" w:themeFillTint="34"/>
      </w:tcPr>
    </w:tblStylePr>
    <w:tblStylePr w:type="band2Horz">
      <w:rPr>
        <w:rFonts w:ascii="Liberation Sans" w:hAnsi="Liberation Sans"/>
        <w:color w:val="A43E03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065B48"/>
    <w:tblPr>
      <w:tblStyleRowBandSize w:val="1"/>
      <w:tblStyleColBandSize w:val="1"/>
      <w:tblInd w:w="0" w:type="dxa"/>
      <w:tblBorders>
        <w:top w:val="single" w:sz="4" w:space="0" w:color="E032FB" w:themeColor="accent4" w:themeTint="9A"/>
        <w:left w:val="single" w:sz="4" w:space="0" w:color="E032FB" w:themeColor="accent4" w:themeTint="9A"/>
        <w:bottom w:val="single" w:sz="4" w:space="0" w:color="E032FB" w:themeColor="accent4" w:themeTint="9A"/>
        <w:right w:val="single" w:sz="4" w:space="0" w:color="E032FB" w:themeColor="accent4" w:themeTint="9A"/>
        <w:insideH w:val="single" w:sz="4" w:space="0" w:color="E032FB" w:themeColor="accent4" w:themeTint="9A"/>
        <w:insideV w:val="single" w:sz="4" w:space="0" w:color="E032FB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E032FB" w:themeColor="accent4" w:themeTint="9A" w:themeShade="95"/>
      </w:rPr>
      <w:tblPr/>
      <w:tcPr>
        <w:tcBorders>
          <w:bottom w:val="single" w:sz="12" w:space="0" w:color="E032FB" w:themeColor="accent4" w:themeTint="9A"/>
        </w:tcBorders>
      </w:tcPr>
    </w:tblStylePr>
    <w:tblStylePr w:type="lastRow">
      <w:rPr>
        <w:b/>
        <w:color w:val="E032FB" w:themeColor="accent4" w:themeTint="9A" w:themeShade="95"/>
      </w:rPr>
    </w:tblStylePr>
    <w:tblStylePr w:type="firstCol">
      <w:rPr>
        <w:b/>
        <w:color w:val="E032FB" w:themeColor="accent4" w:themeTint="9A" w:themeShade="95"/>
      </w:rPr>
    </w:tblStylePr>
    <w:tblStylePr w:type="lastCol">
      <w:rPr>
        <w:b/>
        <w:color w:val="E032FB" w:themeColor="accent4" w:themeTint="9A" w:themeShade="95"/>
      </w:rPr>
    </w:tblStylePr>
    <w:tblStylePr w:type="band1Vert">
      <w:tblPr/>
      <w:tcPr>
        <w:shd w:val="clear" w:color="F4B9FD" w:themeColor="accent4" w:themeTint="34" w:fill="F4B9FD" w:themeFill="accent4" w:themeFillTint="34"/>
      </w:tcPr>
    </w:tblStylePr>
    <w:tblStylePr w:type="band1Horz">
      <w:rPr>
        <w:rFonts w:ascii="Liberation Sans" w:hAnsi="Liberation Sans"/>
        <w:color w:val="E032FB" w:themeColor="accent4" w:themeTint="9A" w:themeShade="95"/>
        <w:sz w:val="22"/>
      </w:rPr>
      <w:tblPr/>
      <w:tcPr>
        <w:shd w:val="clear" w:color="F4B9FD" w:themeColor="accent4" w:themeTint="34" w:fill="F4B9FD" w:themeFill="accent4" w:themeFillTint="34"/>
      </w:tcPr>
    </w:tblStylePr>
    <w:tblStylePr w:type="band2Horz">
      <w:rPr>
        <w:rFonts w:ascii="Liberation Sans" w:hAnsi="Liberation Sans"/>
        <w:color w:val="E032FB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065B48"/>
    <w:tblPr>
      <w:tblStyleRowBandSize w:val="1"/>
      <w:tblStyleColBandSize w:val="1"/>
      <w:tblInd w:w="0" w:type="dxa"/>
      <w:tblBorders>
        <w:top w:val="single" w:sz="4" w:space="0" w:color="C99C00" w:themeColor="accent5"/>
        <w:left w:val="single" w:sz="4" w:space="0" w:color="C99C00" w:themeColor="accent5"/>
        <w:bottom w:val="single" w:sz="4" w:space="0" w:color="C99C00" w:themeColor="accent5"/>
        <w:right w:val="single" w:sz="4" w:space="0" w:color="C99C00" w:themeColor="accent5"/>
        <w:insideH w:val="single" w:sz="4" w:space="0" w:color="C99C00" w:themeColor="accent5"/>
        <w:insideV w:val="single" w:sz="4" w:space="0" w:color="C99C00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55A00" w:themeColor="accent5" w:themeShade="95"/>
      </w:rPr>
      <w:tblPr/>
      <w:tcPr>
        <w:tcBorders>
          <w:bottom w:val="single" w:sz="12" w:space="0" w:color="C99C00" w:themeColor="accent5"/>
        </w:tcBorders>
      </w:tcPr>
    </w:tblStylePr>
    <w:tblStylePr w:type="lastRow">
      <w:rPr>
        <w:b/>
        <w:color w:val="755A00" w:themeColor="accent5" w:themeShade="95"/>
      </w:rPr>
    </w:tblStylePr>
    <w:tblStylePr w:type="firstCol">
      <w:rPr>
        <w:b/>
        <w:color w:val="755A00" w:themeColor="accent5" w:themeShade="95"/>
      </w:rPr>
    </w:tblStylePr>
    <w:tblStylePr w:type="lastCol">
      <w:rPr>
        <w:b/>
        <w:color w:val="755A00" w:themeColor="accent5" w:themeShade="95"/>
      </w:rPr>
    </w:tblStylePr>
    <w:tblStylePr w:type="band1Vert">
      <w:tblPr/>
      <w:tcPr>
        <w:shd w:val="clear" w:color="FFF0BF" w:themeColor="accent5" w:themeTint="34" w:fill="FFF0BF" w:themeFill="accent5" w:themeFillTint="34"/>
      </w:tcPr>
    </w:tblStylePr>
    <w:tblStylePr w:type="band1Horz">
      <w:rPr>
        <w:rFonts w:ascii="Liberation Sans" w:hAnsi="Liberation Sans"/>
        <w:color w:val="755A00" w:themeColor="accent5" w:themeShade="95"/>
        <w:sz w:val="22"/>
      </w:rPr>
      <w:tblPr/>
      <w:tcPr>
        <w:shd w:val="clear" w:color="FFF0BF" w:themeColor="accent5" w:themeTint="34" w:fill="FFF0BF" w:themeFill="accent5" w:themeFillTint="34"/>
      </w:tcPr>
    </w:tblStylePr>
    <w:tblStylePr w:type="band2Horz">
      <w:rPr>
        <w:rFonts w:ascii="Liberation Sans" w:hAnsi="Liberation Sans"/>
        <w:color w:val="755A00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065B48"/>
    <w:tblPr>
      <w:tblStyleRowBandSize w:val="1"/>
      <w:tblStyleColBandSize w:val="1"/>
      <w:tblInd w:w="0" w:type="dxa"/>
      <w:tblBorders>
        <w:top w:val="single" w:sz="4" w:space="0" w:color="C9211E" w:themeColor="accent6"/>
        <w:left w:val="single" w:sz="4" w:space="0" w:color="C9211E" w:themeColor="accent6"/>
        <w:bottom w:val="single" w:sz="4" w:space="0" w:color="C9211E" w:themeColor="accent6"/>
        <w:right w:val="single" w:sz="4" w:space="0" w:color="C9211E" w:themeColor="accent6"/>
        <w:insideH w:val="single" w:sz="4" w:space="0" w:color="C9211E" w:themeColor="accent6"/>
        <w:insideV w:val="single" w:sz="4" w:space="0" w:color="C9211E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55A00" w:themeColor="accent5" w:themeShade="95"/>
      </w:rPr>
      <w:tblPr/>
      <w:tcPr>
        <w:tcBorders>
          <w:bottom w:val="single" w:sz="12" w:space="0" w:color="C9211E" w:themeColor="accent6"/>
        </w:tcBorders>
      </w:tcPr>
    </w:tblStylePr>
    <w:tblStylePr w:type="lastRow">
      <w:rPr>
        <w:b/>
        <w:color w:val="755A00" w:themeColor="accent5" w:themeShade="95"/>
      </w:rPr>
    </w:tblStylePr>
    <w:tblStylePr w:type="firstCol">
      <w:rPr>
        <w:b/>
        <w:color w:val="755A00" w:themeColor="accent5" w:themeShade="95"/>
      </w:rPr>
    </w:tblStylePr>
    <w:tblStylePr w:type="lastCol">
      <w:rPr>
        <w:b/>
        <w:color w:val="755A00" w:themeColor="accent5" w:themeShade="95"/>
      </w:rPr>
    </w:tblStylePr>
    <w:tblStylePr w:type="band1Vert">
      <w:tblPr/>
      <w:tcPr>
        <w:shd w:val="clear" w:color="F7CDCD" w:themeColor="accent6" w:themeTint="34" w:fill="F7CDCD" w:themeFill="accent6" w:themeFillTint="34"/>
      </w:tcPr>
    </w:tblStylePr>
    <w:tblStylePr w:type="band1Horz">
      <w:rPr>
        <w:rFonts w:ascii="Liberation Sans" w:hAnsi="Liberation Sans"/>
        <w:color w:val="755A00" w:themeColor="accent5" w:themeShade="95"/>
        <w:sz w:val="22"/>
      </w:rPr>
      <w:tblPr/>
      <w:tcPr>
        <w:shd w:val="clear" w:color="F7CDCD" w:themeColor="accent6" w:themeTint="34" w:fill="F7CDCD" w:themeFill="accent6" w:themeFillTint="34"/>
      </w:tcPr>
    </w:tblStylePr>
    <w:tblStylePr w:type="band2Horz">
      <w:rPr>
        <w:rFonts w:ascii="Liberation Sans" w:hAnsi="Liberation Sans"/>
        <w:color w:val="755A00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065B48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065B48"/>
    <w:tblPr>
      <w:tblStyleRowBandSize w:val="1"/>
      <w:tblStyleColBandSize w:val="1"/>
      <w:tblInd w:w="0" w:type="dxa"/>
      <w:tblBorders>
        <w:bottom w:val="single" w:sz="4" w:space="0" w:color="6AFC55" w:themeColor="accent1" w:themeTint="80"/>
        <w:right w:val="single" w:sz="4" w:space="0" w:color="6AFC55" w:themeColor="accent1" w:themeTint="80"/>
        <w:insideH w:val="single" w:sz="4" w:space="0" w:color="6AFC55" w:themeColor="accent1" w:themeTint="80"/>
        <w:insideV w:val="single" w:sz="4" w:space="0" w:color="6AFC55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6AFC55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6AFC55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6AFC55" w:themeColor="accent1" w:themeTint="80" w:themeShade="95"/>
        <w:sz w:val="22"/>
      </w:rPr>
      <w:tblPr/>
      <w:tcPr>
        <w:tcBorders>
          <w:top w:val="single" w:sz="4" w:space="0" w:color="6AFC55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6AFC55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6AFC55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6AFC55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6AFC55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2FDB9" w:themeColor="accent1" w:themeTint="34" w:fill="C2FDB9" w:themeFill="accent1" w:themeFillTint="34"/>
      </w:tcPr>
    </w:tblStylePr>
    <w:tblStylePr w:type="band1Horz">
      <w:rPr>
        <w:rFonts w:ascii="Liberation Sans" w:hAnsi="Liberation Sans"/>
        <w:color w:val="6AFC55" w:themeColor="accent1" w:themeTint="80" w:themeShade="95"/>
        <w:sz w:val="22"/>
      </w:rPr>
      <w:tblPr/>
      <w:tcPr>
        <w:shd w:val="clear" w:color="C2FDB9" w:themeColor="accent1" w:themeTint="34" w:fill="C2FDB9" w:themeFill="accent1" w:themeFillTint="34"/>
      </w:tcPr>
    </w:tblStylePr>
    <w:tblStylePr w:type="band2Horz">
      <w:rPr>
        <w:rFonts w:ascii="Liberation Sans" w:hAnsi="Liberation Sans"/>
        <w:color w:val="6AFC55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065B48"/>
    <w:tblPr>
      <w:tblStyleRowBandSize w:val="1"/>
      <w:tblStyleColBandSize w:val="1"/>
      <w:tblInd w:w="0" w:type="dxa"/>
      <w:tblBorders>
        <w:bottom w:val="single" w:sz="4" w:space="0" w:color="36B3FB" w:themeColor="accent2" w:themeTint="97"/>
        <w:right w:val="single" w:sz="4" w:space="0" w:color="36B3FB" w:themeColor="accent2" w:themeTint="97"/>
        <w:insideH w:val="single" w:sz="4" w:space="0" w:color="36B3FB" w:themeColor="accent2" w:themeTint="97"/>
        <w:insideV w:val="single" w:sz="4" w:space="0" w:color="36B3FB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36B3FB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36B3FB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36B3FB" w:themeColor="accent2" w:themeTint="97" w:themeShade="95"/>
        <w:sz w:val="22"/>
      </w:rPr>
      <w:tblPr/>
      <w:tcPr>
        <w:tcBorders>
          <w:top w:val="single" w:sz="4" w:space="0" w:color="36B3FB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36B3FB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36B3FB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36B3FB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36B3FB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CE6FD" w:themeColor="accent2" w:themeTint="32" w:fill="BCE6FD" w:themeFill="accent2" w:themeFillTint="32"/>
      </w:tcPr>
    </w:tblStylePr>
    <w:tblStylePr w:type="band1Horz">
      <w:rPr>
        <w:rFonts w:ascii="Liberation Sans" w:hAnsi="Liberation Sans"/>
        <w:color w:val="36B3FB" w:themeColor="accent2" w:themeTint="97" w:themeShade="95"/>
        <w:sz w:val="22"/>
      </w:rPr>
      <w:tblPr/>
      <w:tcPr>
        <w:shd w:val="clear" w:color="BCE6FD" w:themeColor="accent2" w:themeTint="32" w:fill="BCE6FD" w:themeFill="accent2" w:themeFillTint="32"/>
      </w:tcPr>
    </w:tblStylePr>
    <w:tblStylePr w:type="band2Horz">
      <w:rPr>
        <w:rFonts w:ascii="Liberation Sans" w:hAnsi="Liberation Sans"/>
        <w:color w:val="36B3FB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065B48"/>
    <w:tblPr>
      <w:tblStyleRowBandSize w:val="1"/>
      <w:tblStyleColBandSize w:val="1"/>
      <w:tblInd w:w="0" w:type="dxa"/>
      <w:tblBorders>
        <w:bottom w:val="single" w:sz="4" w:space="0" w:color="A43E03" w:themeColor="accent3" w:themeTint="FE"/>
        <w:right w:val="single" w:sz="4" w:space="0" w:color="A43E03" w:themeColor="accent3" w:themeTint="FE"/>
        <w:insideH w:val="single" w:sz="4" w:space="0" w:color="A43E03" w:themeColor="accent3" w:themeTint="FE"/>
        <w:insideV w:val="single" w:sz="4" w:space="0" w:color="A43E03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A43E03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43E03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43E03" w:themeColor="accent3" w:themeTint="FE" w:themeShade="95"/>
        <w:sz w:val="22"/>
      </w:rPr>
      <w:tblPr/>
      <w:tcPr>
        <w:tcBorders>
          <w:top w:val="single" w:sz="4" w:space="0" w:color="A43E03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43E03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43E03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43E03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43E03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D2B9" w:themeColor="accent3" w:themeTint="34" w:fill="FDD2B9" w:themeFill="accent3" w:themeFillTint="34"/>
      </w:tcPr>
    </w:tblStylePr>
    <w:tblStylePr w:type="band1Horz">
      <w:rPr>
        <w:rFonts w:ascii="Liberation Sans" w:hAnsi="Liberation Sans"/>
        <w:color w:val="A43E03" w:themeColor="accent3" w:themeTint="FE" w:themeShade="95"/>
        <w:sz w:val="22"/>
      </w:rPr>
      <w:tblPr/>
      <w:tcPr>
        <w:shd w:val="clear" w:color="FDD2B9" w:themeColor="accent3" w:themeTint="34" w:fill="FDD2B9" w:themeFill="accent3" w:themeFillTint="34"/>
      </w:tcPr>
    </w:tblStylePr>
    <w:tblStylePr w:type="band2Horz">
      <w:rPr>
        <w:rFonts w:ascii="Liberation Sans" w:hAnsi="Liberation Sans"/>
        <w:color w:val="A43E03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065B48"/>
    <w:tblPr>
      <w:tblStyleRowBandSize w:val="1"/>
      <w:tblStyleColBandSize w:val="1"/>
      <w:tblInd w:w="0" w:type="dxa"/>
      <w:tblBorders>
        <w:bottom w:val="single" w:sz="4" w:space="0" w:color="E032FB" w:themeColor="accent4" w:themeTint="9A"/>
        <w:right w:val="single" w:sz="4" w:space="0" w:color="E032FB" w:themeColor="accent4" w:themeTint="9A"/>
        <w:insideH w:val="single" w:sz="4" w:space="0" w:color="E032FB" w:themeColor="accent4" w:themeTint="9A"/>
        <w:insideV w:val="single" w:sz="4" w:space="0" w:color="E032FB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E032FB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032FB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E032FB" w:themeColor="accent4" w:themeTint="9A" w:themeShade="95"/>
        <w:sz w:val="22"/>
      </w:rPr>
      <w:tblPr/>
      <w:tcPr>
        <w:tcBorders>
          <w:top w:val="single" w:sz="4" w:space="0" w:color="E032FB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E032FB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032FB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E032FB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E032FB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4B9FD" w:themeColor="accent4" w:themeTint="34" w:fill="F4B9FD" w:themeFill="accent4" w:themeFillTint="34"/>
      </w:tcPr>
    </w:tblStylePr>
    <w:tblStylePr w:type="band1Horz">
      <w:rPr>
        <w:rFonts w:ascii="Liberation Sans" w:hAnsi="Liberation Sans"/>
        <w:color w:val="E032FB" w:themeColor="accent4" w:themeTint="9A" w:themeShade="95"/>
        <w:sz w:val="22"/>
      </w:rPr>
      <w:tblPr/>
      <w:tcPr>
        <w:shd w:val="clear" w:color="F4B9FD" w:themeColor="accent4" w:themeTint="34" w:fill="F4B9FD" w:themeFill="accent4" w:themeFillTint="34"/>
      </w:tcPr>
    </w:tblStylePr>
    <w:tblStylePr w:type="band2Horz">
      <w:rPr>
        <w:rFonts w:ascii="Liberation Sans" w:hAnsi="Liberation Sans"/>
        <w:color w:val="E032FB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065B48"/>
    <w:tblPr>
      <w:tblStyleRowBandSize w:val="1"/>
      <w:tblStyleColBandSize w:val="1"/>
      <w:tblInd w:w="0" w:type="dxa"/>
      <w:tblBorders>
        <w:bottom w:val="single" w:sz="4" w:space="0" w:color="FFD750" w:themeColor="accent5" w:themeTint="90"/>
        <w:right w:val="single" w:sz="4" w:space="0" w:color="FFD750" w:themeColor="accent5" w:themeTint="90"/>
        <w:insideH w:val="single" w:sz="4" w:space="0" w:color="FFD750" w:themeColor="accent5" w:themeTint="90"/>
        <w:insideV w:val="single" w:sz="4" w:space="0" w:color="FFD750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755A00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750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55A00" w:themeColor="accent5" w:themeShade="95"/>
        <w:sz w:val="22"/>
      </w:rPr>
      <w:tblPr/>
      <w:tcPr>
        <w:tcBorders>
          <w:top w:val="single" w:sz="4" w:space="0" w:color="FFD750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55A00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750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55A00" w:themeColor="accent5" w:themeShade="95"/>
        <w:sz w:val="22"/>
      </w:rPr>
      <w:tblPr/>
      <w:tcPr>
        <w:tcBorders>
          <w:top w:val="none" w:sz="0" w:space="0" w:color="auto"/>
          <w:left w:val="single" w:sz="4" w:space="0" w:color="FFD750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0BF" w:themeColor="accent5" w:themeTint="34" w:fill="FFF0BF" w:themeFill="accent5" w:themeFillTint="34"/>
      </w:tcPr>
    </w:tblStylePr>
    <w:tblStylePr w:type="band1Horz">
      <w:rPr>
        <w:rFonts w:ascii="Liberation Sans" w:hAnsi="Liberation Sans"/>
        <w:color w:val="755A00" w:themeColor="accent5" w:themeShade="95"/>
        <w:sz w:val="22"/>
      </w:rPr>
      <w:tblPr/>
      <w:tcPr>
        <w:shd w:val="clear" w:color="FFF0BF" w:themeColor="accent5" w:themeTint="34" w:fill="FFF0BF" w:themeFill="accent5" w:themeFillTint="34"/>
      </w:tcPr>
    </w:tblStylePr>
    <w:tblStylePr w:type="band2Horz">
      <w:rPr>
        <w:rFonts w:ascii="Liberation Sans" w:hAnsi="Liberation Sans"/>
        <w:color w:val="755A00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065B48"/>
    <w:tblPr>
      <w:tblStyleRowBandSize w:val="1"/>
      <w:tblStyleColBandSize w:val="1"/>
      <w:tblInd w:w="0" w:type="dxa"/>
      <w:tblBorders>
        <w:bottom w:val="single" w:sz="4" w:space="0" w:color="EA7775" w:themeColor="accent6" w:themeTint="90"/>
        <w:right w:val="single" w:sz="4" w:space="0" w:color="EA7775" w:themeColor="accent6" w:themeTint="90"/>
        <w:insideH w:val="single" w:sz="4" w:space="0" w:color="EA7775" w:themeColor="accent6" w:themeTint="90"/>
        <w:insideV w:val="single" w:sz="4" w:space="0" w:color="EA7775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751311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A7775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51311" w:themeColor="accent6" w:themeShade="95"/>
        <w:sz w:val="22"/>
      </w:rPr>
      <w:tblPr/>
      <w:tcPr>
        <w:tcBorders>
          <w:top w:val="single" w:sz="4" w:space="0" w:color="EA7775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51311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A7775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51311" w:themeColor="accent6" w:themeShade="95"/>
        <w:sz w:val="22"/>
      </w:rPr>
      <w:tblPr/>
      <w:tcPr>
        <w:tcBorders>
          <w:top w:val="none" w:sz="0" w:space="0" w:color="auto"/>
          <w:left w:val="single" w:sz="4" w:space="0" w:color="EA7775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7CDCD" w:themeColor="accent6" w:themeTint="34" w:fill="F7CDCD" w:themeFill="accent6" w:themeFillTint="34"/>
      </w:tcPr>
    </w:tblStylePr>
    <w:tblStylePr w:type="band1Horz">
      <w:rPr>
        <w:rFonts w:ascii="Liberation Sans" w:hAnsi="Liberation Sans"/>
        <w:color w:val="751311" w:themeColor="accent6" w:themeShade="95"/>
        <w:sz w:val="22"/>
      </w:rPr>
      <w:tblPr/>
      <w:tcPr>
        <w:shd w:val="clear" w:color="F7CDCD" w:themeColor="accent6" w:themeTint="34" w:fill="F7CDCD" w:themeFill="accent6" w:themeFillTint="34"/>
      </w:tcPr>
    </w:tblStylePr>
    <w:tblStylePr w:type="band2Horz">
      <w:rPr>
        <w:rFonts w:ascii="Liberation Sans" w:hAnsi="Liberation Sans"/>
        <w:color w:val="751311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065B4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065B4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8A303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8A303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4FDA9" w:themeColor="accent1" w:themeTint="40" w:fill="B4FDA9" w:themeFill="accent1" w:themeFillTint="40"/>
      </w:tcPr>
    </w:tblStylePr>
    <w:tblStylePr w:type="band1Horz">
      <w:tblPr/>
      <w:tcPr>
        <w:shd w:val="clear" w:color="B4FDA9" w:themeColor="accent1" w:themeTint="40" w:fill="B4FDA9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065B4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369A3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369A3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9DEFD" w:themeColor="accent2" w:themeTint="40" w:fill="A9DEFD" w:themeFill="accent2" w:themeFillTint="40"/>
      </w:tcPr>
    </w:tblStylePr>
    <w:tblStylePr w:type="band1Horz">
      <w:tblPr/>
      <w:tcPr>
        <w:shd w:val="clear" w:color="A9DEFD" w:themeColor="accent2" w:themeTint="40" w:fill="A9DEFD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065B4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33E03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33E03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C8A9" w:themeColor="accent3" w:themeTint="40" w:fill="FDC8A9" w:themeFill="accent3" w:themeFillTint="40"/>
      </w:tcPr>
    </w:tblStylePr>
    <w:tblStylePr w:type="band1Horz">
      <w:tblPr/>
      <w:tcPr>
        <w:shd w:val="clear" w:color="FDC8A9" w:themeColor="accent3" w:themeTint="40" w:fill="FDC8A9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065B4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E03A3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E03A3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2A9FD" w:themeColor="accent4" w:themeTint="40" w:fill="F2A9FD" w:themeFill="accent4" w:themeFillTint="40"/>
      </w:tcPr>
    </w:tblStylePr>
    <w:tblStylePr w:type="band1Horz">
      <w:tblPr/>
      <w:tcPr>
        <w:shd w:val="clear" w:color="F2A9FD" w:themeColor="accent4" w:themeTint="40" w:fill="F2A9FD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065B4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9C00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99C00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DB1" w:themeColor="accent5" w:themeTint="40" w:fill="FFEDB1" w:themeFill="accent5" w:themeFillTint="40"/>
      </w:tcPr>
    </w:tblStylePr>
    <w:tblStylePr w:type="band1Horz">
      <w:tblPr/>
      <w:tcPr>
        <w:shd w:val="clear" w:color="FFEDB1" w:themeColor="accent5" w:themeTint="40" w:fill="FFEDB1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065B4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211E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9211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6C2C1" w:themeColor="accent6" w:themeTint="40" w:fill="F6C2C1" w:themeFill="accent6" w:themeFillTint="40"/>
      </w:tcPr>
    </w:tblStylePr>
    <w:tblStylePr w:type="band1Horz">
      <w:tblPr/>
      <w:tcPr>
        <w:shd w:val="clear" w:color="F6C2C1" w:themeColor="accent6" w:themeTint="40" w:fill="F6C2C1" w:themeFill="accent6" w:themeFillTint="40"/>
      </w:tcPr>
    </w:tblStylePr>
  </w:style>
  <w:style w:type="table" w:customStyle="1" w:styleId="ListTable2">
    <w:name w:val="List Table 2"/>
    <w:uiPriority w:val="99"/>
    <w:rsid w:val="00065B48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065B48"/>
    <w:tblPr>
      <w:tblStyleRowBandSize w:val="1"/>
      <w:tblStyleColBandSize w:val="1"/>
      <w:tblInd w:w="0" w:type="dxa"/>
      <w:tblBorders>
        <w:top w:val="single" w:sz="4" w:space="0" w:color="58FB40" w:themeColor="accent1" w:themeTint="90"/>
        <w:bottom w:val="single" w:sz="4" w:space="0" w:color="58FB40" w:themeColor="accent1" w:themeTint="90"/>
        <w:insideH w:val="single" w:sz="4" w:space="0" w:color="58FB40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58FB40" w:themeColor="accent1" w:themeTint="90"/>
          <w:left w:val="none" w:sz="4" w:space="0" w:color="000000"/>
          <w:bottom w:val="single" w:sz="4" w:space="0" w:color="58FB40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58FB40" w:themeColor="accent1" w:themeTint="90"/>
          <w:left w:val="none" w:sz="4" w:space="0" w:color="000000"/>
          <w:bottom w:val="single" w:sz="4" w:space="0" w:color="58FB40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4FDA9" w:themeColor="accent1" w:themeTint="40" w:fill="B4FDA9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4FDA9" w:themeColor="accent1" w:themeTint="40" w:fill="B4FDA9" w:themeFill="accent1" w:themeFillTint="40"/>
      </w:tcPr>
    </w:tblStylePr>
  </w:style>
  <w:style w:type="table" w:customStyle="1" w:styleId="ListTable2-Accent2">
    <w:name w:val="List Table 2 - Accent 2"/>
    <w:uiPriority w:val="99"/>
    <w:rsid w:val="00065B48"/>
    <w:tblPr>
      <w:tblStyleRowBandSize w:val="1"/>
      <w:tblStyleColBandSize w:val="1"/>
      <w:tblInd w:w="0" w:type="dxa"/>
      <w:tblBorders>
        <w:top w:val="single" w:sz="4" w:space="0" w:color="40B7FB" w:themeColor="accent2" w:themeTint="90"/>
        <w:bottom w:val="single" w:sz="4" w:space="0" w:color="40B7FB" w:themeColor="accent2" w:themeTint="90"/>
        <w:insideH w:val="single" w:sz="4" w:space="0" w:color="40B7FB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40B7FB" w:themeColor="accent2" w:themeTint="90"/>
          <w:left w:val="none" w:sz="4" w:space="0" w:color="000000"/>
          <w:bottom w:val="single" w:sz="4" w:space="0" w:color="40B7FB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40B7FB" w:themeColor="accent2" w:themeTint="90"/>
          <w:left w:val="none" w:sz="4" w:space="0" w:color="000000"/>
          <w:bottom w:val="single" w:sz="4" w:space="0" w:color="40B7FB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A9DEFD" w:themeColor="accent2" w:themeTint="40" w:fill="A9DEFD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A9DEFD" w:themeColor="accent2" w:themeTint="40" w:fill="A9DEFD" w:themeFill="accent2" w:themeFillTint="40"/>
      </w:tcPr>
    </w:tblStylePr>
  </w:style>
  <w:style w:type="table" w:customStyle="1" w:styleId="ListTable2-Accent3">
    <w:name w:val="List Table 2 - Accent 3"/>
    <w:uiPriority w:val="99"/>
    <w:rsid w:val="00065B48"/>
    <w:tblPr>
      <w:tblStyleRowBandSize w:val="1"/>
      <w:tblStyleColBandSize w:val="1"/>
      <w:tblInd w:w="0" w:type="dxa"/>
      <w:tblBorders>
        <w:top w:val="single" w:sz="4" w:space="0" w:color="FB8540" w:themeColor="accent3" w:themeTint="90"/>
        <w:bottom w:val="single" w:sz="4" w:space="0" w:color="FB8540" w:themeColor="accent3" w:themeTint="90"/>
        <w:insideH w:val="single" w:sz="4" w:space="0" w:color="FB8540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B8540" w:themeColor="accent3" w:themeTint="90"/>
          <w:left w:val="none" w:sz="4" w:space="0" w:color="000000"/>
          <w:bottom w:val="single" w:sz="4" w:space="0" w:color="FB8540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B8540" w:themeColor="accent3" w:themeTint="90"/>
          <w:left w:val="none" w:sz="4" w:space="0" w:color="000000"/>
          <w:bottom w:val="single" w:sz="4" w:space="0" w:color="FB8540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C8A9" w:themeColor="accent3" w:themeTint="40" w:fill="FDC8A9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C8A9" w:themeColor="accent3" w:themeTint="40" w:fill="FDC8A9" w:themeFill="accent3" w:themeFillTint="40"/>
      </w:tcPr>
    </w:tblStylePr>
  </w:style>
  <w:style w:type="table" w:customStyle="1" w:styleId="ListTable2-Accent4">
    <w:name w:val="List Table 2 - Accent 4"/>
    <w:uiPriority w:val="99"/>
    <w:rsid w:val="00065B48"/>
    <w:tblPr>
      <w:tblStyleRowBandSize w:val="1"/>
      <w:tblStyleColBandSize w:val="1"/>
      <w:tblInd w:w="0" w:type="dxa"/>
      <w:tblBorders>
        <w:top w:val="single" w:sz="4" w:space="0" w:color="E240FB" w:themeColor="accent4" w:themeTint="90"/>
        <w:bottom w:val="single" w:sz="4" w:space="0" w:color="E240FB" w:themeColor="accent4" w:themeTint="90"/>
        <w:insideH w:val="single" w:sz="4" w:space="0" w:color="E240FB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E240FB" w:themeColor="accent4" w:themeTint="90"/>
          <w:left w:val="none" w:sz="4" w:space="0" w:color="000000"/>
          <w:bottom w:val="single" w:sz="4" w:space="0" w:color="E240FB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E240FB" w:themeColor="accent4" w:themeTint="90"/>
          <w:left w:val="none" w:sz="4" w:space="0" w:color="000000"/>
          <w:bottom w:val="single" w:sz="4" w:space="0" w:color="E240FB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A9FD" w:themeColor="accent4" w:themeTint="40" w:fill="F2A9FD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A9FD" w:themeColor="accent4" w:themeTint="40" w:fill="F2A9FD" w:themeFill="accent4" w:themeFillTint="40"/>
      </w:tcPr>
    </w:tblStylePr>
  </w:style>
  <w:style w:type="table" w:customStyle="1" w:styleId="ListTable2-Accent5">
    <w:name w:val="List Table 2 - Accent 5"/>
    <w:uiPriority w:val="99"/>
    <w:rsid w:val="00065B48"/>
    <w:tblPr>
      <w:tblStyleRowBandSize w:val="1"/>
      <w:tblStyleColBandSize w:val="1"/>
      <w:tblInd w:w="0" w:type="dxa"/>
      <w:tblBorders>
        <w:top w:val="single" w:sz="4" w:space="0" w:color="FFD750" w:themeColor="accent5" w:themeTint="90"/>
        <w:bottom w:val="single" w:sz="4" w:space="0" w:color="FFD750" w:themeColor="accent5" w:themeTint="90"/>
        <w:insideH w:val="single" w:sz="4" w:space="0" w:color="FFD750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750" w:themeColor="accent5" w:themeTint="90"/>
          <w:left w:val="none" w:sz="4" w:space="0" w:color="000000"/>
          <w:bottom w:val="single" w:sz="4" w:space="0" w:color="FFD750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750" w:themeColor="accent5" w:themeTint="90"/>
          <w:left w:val="none" w:sz="4" w:space="0" w:color="000000"/>
          <w:bottom w:val="single" w:sz="4" w:space="0" w:color="FFD750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DB1" w:themeColor="accent5" w:themeTint="40" w:fill="FFEDB1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DB1" w:themeColor="accent5" w:themeTint="40" w:fill="FFEDB1" w:themeFill="accent5" w:themeFillTint="40"/>
      </w:tcPr>
    </w:tblStylePr>
  </w:style>
  <w:style w:type="table" w:customStyle="1" w:styleId="ListTable2-Accent6">
    <w:name w:val="List Table 2 - Accent 6"/>
    <w:uiPriority w:val="99"/>
    <w:rsid w:val="00065B48"/>
    <w:tblPr>
      <w:tblStyleRowBandSize w:val="1"/>
      <w:tblStyleColBandSize w:val="1"/>
      <w:tblInd w:w="0" w:type="dxa"/>
      <w:tblBorders>
        <w:top w:val="single" w:sz="4" w:space="0" w:color="EA7775" w:themeColor="accent6" w:themeTint="90"/>
        <w:bottom w:val="single" w:sz="4" w:space="0" w:color="EA7775" w:themeColor="accent6" w:themeTint="90"/>
        <w:insideH w:val="single" w:sz="4" w:space="0" w:color="EA7775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EA7775" w:themeColor="accent6" w:themeTint="90"/>
          <w:left w:val="none" w:sz="4" w:space="0" w:color="000000"/>
          <w:bottom w:val="single" w:sz="4" w:space="0" w:color="EA7775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EA7775" w:themeColor="accent6" w:themeTint="90"/>
          <w:left w:val="none" w:sz="4" w:space="0" w:color="000000"/>
          <w:bottom w:val="single" w:sz="4" w:space="0" w:color="EA7775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6C2C1" w:themeColor="accent6" w:themeTint="40" w:fill="F6C2C1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6C2C1" w:themeColor="accent6" w:themeTint="40" w:fill="F6C2C1" w:themeFill="accent6" w:themeFillTint="40"/>
      </w:tcPr>
    </w:tblStylePr>
  </w:style>
  <w:style w:type="table" w:customStyle="1" w:styleId="ListTable3">
    <w:name w:val="List Table 3"/>
    <w:uiPriority w:val="99"/>
    <w:rsid w:val="00065B48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065B48"/>
    <w:tblPr>
      <w:tblStyleRowBandSize w:val="1"/>
      <w:tblStyleColBandSize w:val="1"/>
      <w:tblInd w:w="0" w:type="dxa"/>
      <w:tblBorders>
        <w:top w:val="single" w:sz="4" w:space="0" w:color="18A303" w:themeColor="accent1"/>
        <w:left w:val="single" w:sz="4" w:space="0" w:color="18A303" w:themeColor="accent1"/>
        <w:bottom w:val="single" w:sz="4" w:space="0" w:color="18A303" w:themeColor="accent1"/>
        <w:right w:val="single" w:sz="4" w:space="0" w:color="18A303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18A303" w:themeColor="accent1" w:fill="18A303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18A303" w:themeColor="accent1"/>
          <w:right w:val="single" w:sz="4" w:space="0" w:color="18A303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18A303" w:themeColor="accent1"/>
          <w:bottom w:val="single" w:sz="4" w:space="0" w:color="18A303" w:themeColor="accent1"/>
        </w:tcBorders>
      </w:tcPr>
    </w:tblStylePr>
  </w:style>
  <w:style w:type="table" w:customStyle="1" w:styleId="ListTable3-Accent2">
    <w:name w:val="List Table 3 - Accent 2"/>
    <w:uiPriority w:val="99"/>
    <w:rsid w:val="00065B48"/>
    <w:tblPr>
      <w:tblStyleRowBandSize w:val="1"/>
      <w:tblStyleColBandSize w:val="1"/>
      <w:tblInd w:w="0" w:type="dxa"/>
      <w:tblBorders>
        <w:top w:val="single" w:sz="4" w:space="0" w:color="36B3FB" w:themeColor="accent2" w:themeTint="97"/>
        <w:left w:val="single" w:sz="4" w:space="0" w:color="36B3FB" w:themeColor="accent2" w:themeTint="97"/>
        <w:bottom w:val="single" w:sz="4" w:space="0" w:color="36B3FB" w:themeColor="accent2" w:themeTint="97"/>
        <w:right w:val="single" w:sz="4" w:space="0" w:color="36B3FB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36B3FB" w:themeColor="accent2" w:themeTint="97" w:fill="36B3FB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36B3FB" w:themeColor="accent2" w:themeTint="97"/>
          <w:right w:val="single" w:sz="4" w:space="0" w:color="36B3FB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36B3FB" w:themeColor="accent2" w:themeTint="97"/>
          <w:bottom w:val="single" w:sz="4" w:space="0" w:color="36B3FB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065B48"/>
    <w:tblPr>
      <w:tblStyleRowBandSize w:val="1"/>
      <w:tblStyleColBandSize w:val="1"/>
      <w:tblInd w:w="0" w:type="dxa"/>
      <w:tblBorders>
        <w:top w:val="single" w:sz="4" w:space="0" w:color="FB7E35" w:themeColor="accent3" w:themeTint="98"/>
        <w:left w:val="single" w:sz="4" w:space="0" w:color="FB7E35" w:themeColor="accent3" w:themeTint="98"/>
        <w:bottom w:val="single" w:sz="4" w:space="0" w:color="FB7E35" w:themeColor="accent3" w:themeTint="98"/>
        <w:right w:val="single" w:sz="4" w:space="0" w:color="FB7E35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B7E35" w:themeColor="accent3" w:themeTint="98" w:fill="FB7E35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B7E35" w:themeColor="accent3" w:themeTint="98"/>
          <w:right w:val="single" w:sz="4" w:space="0" w:color="FB7E35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7E35" w:themeColor="accent3" w:themeTint="98"/>
          <w:bottom w:val="single" w:sz="4" w:space="0" w:color="FB7E35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065B48"/>
    <w:tblPr>
      <w:tblStyleRowBandSize w:val="1"/>
      <w:tblStyleColBandSize w:val="1"/>
      <w:tblInd w:w="0" w:type="dxa"/>
      <w:tblBorders>
        <w:top w:val="single" w:sz="4" w:space="0" w:color="E032FB" w:themeColor="accent4" w:themeTint="9A"/>
        <w:left w:val="single" w:sz="4" w:space="0" w:color="E032FB" w:themeColor="accent4" w:themeTint="9A"/>
        <w:bottom w:val="single" w:sz="4" w:space="0" w:color="E032FB" w:themeColor="accent4" w:themeTint="9A"/>
        <w:right w:val="single" w:sz="4" w:space="0" w:color="E032FB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032FB" w:themeColor="accent4" w:themeTint="9A" w:fill="E032FB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E032FB" w:themeColor="accent4" w:themeTint="9A"/>
          <w:right w:val="single" w:sz="4" w:space="0" w:color="E032FB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032FB" w:themeColor="accent4" w:themeTint="9A"/>
          <w:bottom w:val="single" w:sz="4" w:space="0" w:color="E032FB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065B48"/>
    <w:tblPr>
      <w:tblStyleRowBandSize w:val="1"/>
      <w:tblStyleColBandSize w:val="1"/>
      <w:tblInd w:w="0" w:type="dxa"/>
      <w:tblBorders>
        <w:top w:val="single" w:sz="4" w:space="0" w:color="FFD444" w:themeColor="accent5" w:themeTint="9A"/>
        <w:left w:val="single" w:sz="4" w:space="0" w:color="FFD444" w:themeColor="accent5" w:themeTint="9A"/>
        <w:bottom w:val="single" w:sz="4" w:space="0" w:color="FFD444" w:themeColor="accent5" w:themeTint="9A"/>
        <w:right w:val="single" w:sz="4" w:space="0" w:color="FFD444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444" w:themeColor="accent5" w:themeTint="9A" w:fill="FFD444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444" w:themeColor="accent5" w:themeTint="9A"/>
          <w:right w:val="single" w:sz="4" w:space="0" w:color="FFD444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444" w:themeColor="accent5" w:themeTint="9A"/>
          <w:bottom w:val="single" w:sz="4" w:space="0" w:color="FFD444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065B48"/>
    <w:tblPr>
      <w:tblStyleRowBandSize w:val="1"/>
      <w:tblStyleColBandSize w:val="1"/>
      <w:tblInd w:w="0" w:type="dxa"/>
      <w:tblBorders>
        <w:top w:val="single" w:sz="4" w:space="0" w:color="E9706E" w:themeColor="accent6" w:themeTint="98"/>
        <w:left w:val="single" w:sz="4" w:space="0" w:color="E9706E" w:themeColor="accent6" w:themeTint="98"/>
        <w:bottom w:val="single" w:sz="4" w:space="0" w:color="E9706E" w:themeColor="accent6" w:themeTint="98"/>
        <w:right w:val="single" w:sz="4" w:space="0" w:color="E9706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9706E" w:themeColor="accent6" w:themeTint="98" w:fill="E9706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E9706E" w:themeColor="accent6" w:themeTint="98"/>
          <w:right w:val="single" w:sz="4" w:space="0" w:color="E9706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9706E" w:themeColor="accent6" w:themeTint="98"/>
          <w:bottom w:val="single" w:sz="4" w:space="0" w:color="E9706E" w:themeColor="accent6" w:themeTint="98"/>
        </w:tcBorders>
      </w:tcPr>
    </w:tblStylePr>
  </w:style>
  <w:style w:type="table" w:customStyle="1" w:styleId="ListTable4">
    <w:name w:val="List Table 4"/>
    <w:uiPriority w:val="99"/>
    <w:rsid w:val="00065B48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065B48"/>
    <w:tblPr>
      <w:tblStyleRowBandSize w:val="1"/>
      <w:tblStyleColBandSize w:val="1"/>
      <w:tblInd w:w="0" w:type="dxa"/>
      <w:tblBorders>
        <w:top w:val="single" w:sz="4" w:space="0" w:color="58FB40" w:themeColor="accent1" w:themeTint="90"/>
        <w:left w:val="single" w:sz="4" w:space="0" w:color="58FB40" w:themeColor="accent1" w:themeTint="90"/>
        <w:bottom w:val="single" w:sz="4" w:space="0" w:color="58FB40" w:themeColor="accent1" w:themeTint="90"/>
        <w:right w:val="single" w:sz="4" w:space="0" w:color="58FB40" w:themeColor="accent1" w:themeTint="90"/>
        <w:insideH w:val="single" w:sz="4" w:space="0" w:color="58FB40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18A303" w:themeColor="accent1" w:fill="18A303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4FDA9" w:themeColor="accent1" w:themeTint="40" w:fill="B4FDA9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4FDA9" w:themeColor="accent1" w:themeTint="40" w:fill="B4FDA9" w:themeFill="accent1" w:themeFillTint="40"/>
      </w:tcPr>
    </w:tblStylePr>
  </w:style>
  <w:style w:type="table" w:customStyle="1" w:styleId="ListTable4-Accent2">
    <w:name w:val="List Table 4 - Accent 2"/>
    <w:uiPriority w:val="99"/>
    <w:rsid w:val="00065B48"/>
    <w:tblPr>
      <w:tblStyleRowBandSize w:val="1"/>
      <w:tblStyleColBandSize w:val="1"/>
      <w:tblInd w:w="0" w:type="dxa"/>
      <w:tblBorders>
        <w:top w:val="single" w:sz="4" w:space="0" w:color="40B7FB" w:themeColor="accent2" w:themeTint="90"/>
        <w:left w:val="single" w:sz="4" w:space="0" w:color="40B7FB" w:themeColor="accent2" w:themeTint="90"/>
        <w:bottom w:val="single" w:sz="4" w:space="0" w:color="40B7FB" w:themeColor="accent2" w:themeTint="90"/>
        <w:right w:val="single" w:sz="4" w:space="0" w:color="40B7FB" w:themeColor="accent2" w:themeTint="90"/>
        <w:insideH w:val="single" w:sz="4" w:space="0" w:color="40B7FB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369A3" w:themeColor="accent2" w:fill="0369A3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A9DEFD" w:themeColor="accent2" w:themeTint="40" w:fill="A9DEFD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A9DEFD" w:themeColor="accent2" w:themeTint="40" w:fill="A9DEFD" w:themeFill="accent2" w:themeFillTint="40"/>
      </w:tcPr>
    </w:tblStylePr>
  </w:style>
  <w:style w:type="table" w:customStyle="1" w:styleId="ListTable4-Accent3">
    <w:name w:val="List Table 4 - Accent 3"/>
    <w:uiPriority w:val="99"/>
    <w:rsid w:val="00065B48"/>
    <w:tblPr>
      <w:tblStyleRowBandSize w:val="1"/>
      <w:tblStyleColBandSize w:val="1"/>
      <w:tblInd w:w="0" w:type="dxa"/>
      <w:tblBorders>
        <w:top w:val="single" w:sz="4" w:space="0" w:color="FB8540" w:themeColor="accent3" w:themeTint="90"/>
        <w:left w:val="single" w:sz="4" w:space="0" w:color="FB8540" w:themeColor="accent3" w:themeTint="90"/>
        <w:bottom w:val="single" w:sz="4" w:space="0" w:color="FB8540" w:themeColor="accent3" w:themeTint="90"/>
        <w:right w:val="single" w:sz="4" w:space="0" w:color="FB8540" w:themeColor="accent3" w:themeTint="90"/>
        <w:insideH w:val="single" w:sz="4" w:space="0" w:color="FB8540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33E03" w:themeColor="accent3" w:fill="A33E03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C8A9" w:themeColor="accent3" w:themeTint="40" w:fill="FDC8A9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C8A9" w:themeColor="accent3" w:themeTint="40" w:fill="FDC8A9" w:themeFill="accent3" w:themeFillTint="40"/>
      </w:tcPr>
    </w:tblStylePr>
  </w:style>
  <w:style w:type="table" w:customStyle="1" w:styleId="ListTable4-Accent4">
    <w:name w:val="List Table 4 - Accent 4"/>
    <w:uiPriority w:val="99"/>
    <w:rsid w:val="00065B48"/>
    <w:tblPr>
      <w:tblStyleRowBandSize w:val="1"/>
      <w:tblStyleColBandSize w:val="1"/>
      <w:tblInd w:w="0" w:type="dxa"/>
      <w:tblBorders>
        <w:top w:val="single" w:sz="4" w:space="0" w:color="E240FB" w:themeColor="accent4" w:themeTint="90"/>
        <w:left w:val="single" w:sz="4" w:space="0" w:color="E240FB" w:themeColor="accent4" w:themeTint="90"/>
        <w:bottom w:val="single" w:sz="4" w:space="0" w:color="E240FB" w:themeColor="accent4" w:themeTint="90"/>
        <w:right w:val="single" w:sz="4" w:space="0" w:color="E240FB" w:themeColor="accent4" w:themeTint="90"/>
        <w:insideH w:val="single" w:sz="4" w:space="0" w:color="E240FB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E03A3" w:themeColor="accent4" w:fill="8E03A3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A9FD" w:themeColor="accent4" w:themeTint="40" w:fill="F2A9FD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A9FD" w:themeColor="accent4" w:themeTint="40" w:fill="F2A9FD" w:themeFill="accent4" w:themeFillTint="40"/>
      </w:tcPr>
    </w:tblStylePr>
  </w:style>
  <w:style w:type="table" w:customStyle="1" w:styleId="ListTable4-Accent5">
    <w:name w:val="List Table 4 - Accent 5"/>
    <w:uiPriority w:val="99"/>
    <w:rsid w:val="00065B48"/>
    <w:tblPr>
      <w:tblStyleRowBandSize w:val="1"/>
      <w:tblStyleColBandSize w:val="1"/>
      <w:tblInd w:w="0" w:type="dxa"/>
      <w:tblBorders>
        <w:top w:val="single" w:sz="4" w:space="0" w:color="FFD750" w:themeColor="accent5" w:themeTint="90"/>
        <w:left w:val="single" w:sz="4" w:space="0" w:color="FFD750" w:themeColor="accent5" w:themeTint="90"/>
        <w:bottom w:val="single" w:sz="4" w:space="0" w:color="FFD750" w:themeColor="accent5" w:themeTint="90"/>
        <w:right w:val="single" w:sz="4" w:space="0" w:color="FFD750" w:themeColor="accent5" w:themeTint="90"/>
        <w:insideH w:val="single" w:sz="4" w:space="0" w:color="FFD750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9C00" w:themeColor="accent5" w:fill="C99C00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DB1" w:themeColor="accent5" w:themeTint="40" w:fill="FFEDB1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DB1" w:themeColor="accent5" w:themeTint="40" w:fill="FFEDB1" w:themeFill="accent5" w:themeFillTint="40"/>
      </w:tcPr>
    </w:tblStylePr>
  </w:style>
  <w:style w:type="table" w:customStyle="1" w:styleId="ListTable4-Accent6">
    <w:name w:val="List Table 4 - Accent 6"/>
    <w:uiPriority w:val="99"/>
    <w:rsid w:val="00065B48"/>
    <w:tblPr>
      <w:tblStyleRowBandSize w:val="1"/>
      <w:tblStyleColBandSize w:val="1"/>
      <w:tblInd w:w="0" w:type="dxa"/>
      <w:tblBorders>
        <w:top w:val="single" w:sz="4" w:space="0" w:color="EA7775" w:themeColor="accent6" w:themeTint="90"/>
        <w:left w:val="single" w:sz="4" w:space="0" w:color="EA7775" w:themeColor="accent6" w:themeTint="90"/>
        <w:bottom w:val="single" w:sz="4" w:space="0" w:color="EA7775" w:themeColor="accent6" w:themeTint="90"/>
        <w:right w:val="single" w:sz="4" w:space="0" w:color="EA7775" w:themeColor="accent6" w:themeTint="90"/>
        <w:insideH w:val="single" w:sz="4" w:space="0" w:color="EA7775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211E" w:themeColor="accent6" w:fill="C9211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6C2C1" w:themeColor="accent6" w:themeTint="40" w:fill="F6C2C1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6C2C1" w:themeColor="accent6" w:themeTint="40" w:fill="F6C2C1" w:themeFill="accent6" w:themeFillTint="40"/>
      </w:tcPr>
    </w:tblStylePr>
  </w:style>
  <w:style w:type="table" w:customStyle="1" w:styleId="ListTable5Dark">
    <w:name w:val="List Table 5 Dark"/>
    <w:uiPriority w:val="99"/>
    <w:rsid w:val="00065B48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065B48"/>
    <w:tblPr>
      <w:tblStyleRowBandSize w:val="1"/>
      <w:tblStyleColBandSize w:val="1"/>
      <w:tblInd w:w="0" w:type="dxa"/>
      <w:tblBorders>
        <w:top w:val="single" w:sz="32" w:space="0" w:color="18A303" w:themeColor="accent1"/>
        <w:left w:val="single" w:sz="32" w:space="0" w:color="18A303" w:themeColor="accent1"/>
        <w:bottom w:val="single" w:sz="32" w:space="0" w:color="18A303" w:themeColor="accent1"/>
        <w:right w:val="single" w:sz="32" w:space="0" w:color="18A303" w:themeColor="accent1"/>
      </w:tblBorders>
      <w:shd w:val="clear" w:color="18A303" w:themeColor="accent1" w:fill="18A303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18A303" w:themeColor="accent1"/>
          <w:bottom w:val="single" w:sz="12" w:space="0" w:color="FFFFFF" w:themeColor="light1"/>
        </w:tcBorders>
        <w:shd w:val="clear" w:color="18A303" w:themeColor="accent1" w:fill="18A303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18A303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8A303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18A303" w:themeColor="accent1" w:fill="18A303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8A303" w:themeColor="accent1" w:fill="18A303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8A303" w:themeColor="accent1" w:fill="18A303" w:themeFill="accent1"/>
      </w:tcPr>
    </w:tblStylePr>
  </w:style>
  <w:style w:type="table" w:customStyle="1" w:styleId="ListTable5Dark-Accent2">
    <w:name w:val="List Table 5 Dark - Accent 2"/>
    <w:uiPriority w:val="99"/>
    <w:rsid w:val="00065B48"/>
    <w:tblPr>
      <w:tblStyleRowBandSize w:val="1"/>
      <w:tblStyleColBandSize w:val="1"/>
      <w:tblInd w:w="0" w:type="dxa"/>
      <w:tblBorders>
        <w:top w:val="single" w:sz="32" w:space="0" w:color="36B3FB" w:themeColor="accent2" w:themeTint="97"/>
        <w:left w:val="single" w:sz="32" w:space="0" w:color="36B3FB" w:themeColor="accent2" w:themeTint="97"/>
        <w:bottom w:val="single" w:sz="32" w:space="0" w:color="36B3FB" w:themeColor="accent2" w:themeTint="97"/>
        <w:right w:val="single" w:sz="32" w:space="0" w:color="36B3FB" w:themeColor="accent2" w:themeTint="97"/>
      </w:tblBorders>
      <w:shd w:val="clear" w:color="36B3FB" w:themeColor="accent2" w:themeTint="97" w:fill="36B3FB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36B3FB" w:themeColor="accent2" w:themeTint="97"/>
          <w:bottom w:val="single" w:sz="12" w:space="0" w:color="FFFFFF" w:themeColor="light1"/>
        </w:tcBorders>
        <w:shd w:val="clear" w:color="36B3FB" w:themeColor="accent2" w:themeTint="97" w:fill="36B3FB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36B3FB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36B3FB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36B3FB" w:themeColor="accent2" w:themeTint="97" w:fill="36B3FB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36B3FB" w:themeColor="accent2" w:themeTint="97" w:fill="36B3FB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36B3FB" w:themeColor="accent2" w:themeTint="97" w:fill="36B3FB" w:themeFill="accent2" w:themeFillTint="97"/>
      </w:tcPr>
    </w:tblStylePr>
  </w:style>
  <w:style w:type="table" w:customStyle="1" w:styleId="ListTable5Dark-Accent3">
    <w:name w:val="List Table 5 Dark - Accent 3"/>
    <w:uiPriority w:val="99"/>
    <w:rsid w:val="00065B48"/>
    <w:tblPr>
      <w:tblStyleRowBandSize w:val="1"/>
      <w:tblStyleColBandSize w:val="1"/>
      <w:tblInd w:w="0" w:type="dxa"/>
      <w:tblBorders>
        <w:top w:val="single" w:sz="32" w:space="0" w:color="FB7E35" w:themeColor="accent3" w:themeTint="98"/>
        <w:left w:val="single" w:sz="32" w:space="0" w:color="FB7E35" w:themeColor="accent3" w:themeTint="98"/>
        <w:bottom w:val="single" w:sz="32" w:space="0" w:color="FB7E35" w:themeColor="accent3" w:themeTint="98"/>
        <w:right w:val="single" w:sz="32" w:space="0" w:color="FB7E35" w:themeColor="accent3" w:themeTint="98"/>
      </w:tblBorders>
      <w:shd w:val="clear" w:color="FB7E35" w:themeColor="accent3" w:themeTint="98" w:fill="FB7E35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B7E35" w:themeColor="accent3" w:themeTint="98"/>
          <w:bottom w:val="single" w:sz="12" w:space="0" w:color="FFFFFF" w:themeColor="light1"/>
        </w:tcBorders>
        <w:shd w:val="clear" w:color="FB7E35" w:themeColor="accent3" w:themeTint="98" w:fill="FB7E35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B7E35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B7E35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B7E35" w:themeColor="accent3" w:themeTint="98" w:fill="FB7E35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B7E35" w:themeColor="accent3" w:themeTint="98" w:fill="FB7E35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B7E35" w:themeColor="accent3" w:themeTint="98" w:fill="FB7E35" w:themeFill="accent3" w:themeFillTint="98"/>
      </w:tcPr>
    </w:tblStylePr>
  </w:style>
  <w:style w:type="table" w:customStyle="1" w:styleId="ListTable5Dark-Accent4">
    <w:name w:val="List Table 5 Dark - Accent 4"/>
    <w:uiPriority w:val="99"/>
    <w:rsid w:val="00065B48"/>
    <w:tblPr>
      <w:tblStyleRowBandSize w:val="1"/>
      <w:tblStyleColBandSize w:val="1"/>
      <w:tblInd w:w="0" w:type="dxa"/>
      <w:tblBorders>
        <w:top w:val="single" w:sz="32" w:space="0" w:color="E032FB" w:themeColor="accent4" w:themeTint="9A"/>
        <w:left w:val="single" w:sz="32" w:space="0" w:color="E032FB" w:themeColor="accent4" w:themeTint="9A"/>
        <w:bottom w:val="single" w:sz="32" w:space="0" w:color="E032FB" w:themeColor="accent4" w:themeTint="9A"/>
        <w:right w:val="single" w:sz="32" w:space="0" w:color="E032FB" w:themeColor="accent4" w:themeTint="9A"/>
      </w:tblBorders>
      <w:shd w:val="clear" w:color="E032FB" w:themeColor="accent4" w:themeTint="9A" w:fill="E032FB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E032FB" w:themeColor="accent4" w:themeTint="9A"/>
          <w:bottom w:val="single" w:sz="12" w:space="0" w:color="FFFFFF" w:themeColor="light1"/>
        </w:tcBorders>
        <w:shd w:val="clear" w:color="E032FB" w:themeColor="accent4" w:themeTint="9A" w:fill="E032FB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E032FB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032FB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E032FB" w:themeColor="accent4" w:themeTint="9A" w:fill="E032FB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E032FB" w:themeColor="accent4" w:themeTint="9A" w:fill="E032FB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E032FB" w:themeColor="accent4" w:themeTint="9A" w:fill="E032FB" w:themeFill="accent4" w:themeFillTint="9A"/>
      </w:tcPr>
    </w:tblStylePr>
  </w:style>
  <w:style w:type="table" w:customStyle="1" w:styleId="ListTable5Dark-Accent5">
    <w:name w:val="List Table 5 Dark - Accent 5"/>
    <w:uiPriority w:val="99"/>
    <w:rsid w:val="00065B48"/>
    <w:tblPr>
      <w:tblStyleRowBandSize w:val="1"/>
      <w:tblStyleColBandSize w:val="1"/>
      <w:tblInd w:w="0" w:type="dxa"/>
      <w:tblBorders>
        <w:top w:val="single" w:sz="32" w:space="0" w:color="FFD444" w:themeColor="accent5" w:themeTint="9A"/>
        <w:left w:val="single" w:sz="32" w:space="0" w:color="FFD444" w:themeColor="accent5" w:themeTint="9A"/>
        <w:bottom w:val="single" w:sz="32" w:space="0" w:color="FFD444" w:themeColor="accent5" w:themeTint="9A"/>
        <w:right w:val="single" w:sz="32" w:space="0" w:color="FFD444" w:themeColor="accent5" w:themeTint="9A"/>
      </w:tblBorders>
      <w:shd w:val="clear" w:color="FFD444" w:themeColor="accent5" w:themeTint="9A" w:fill="FFD444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444" w:themeColor="accent5" w:themeTint="9A"/>
          <w:bottom w:val="single" w:sz="12" w:space="0" w:color="FFFFFF" w:themeColor="light1"/>
        </w:tcBorders>
        <w:shd w:val="clear" w:color="FFD444" w:themeColor="accent5" w:themeTint="9A" w:fill="FFD444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444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444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444" w:themeColor="accent5" w:themeTint="9A" w:fill="FFD444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444" w:themeColor="accent5" w:themeTint="9A" w:fill="FFD444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444" w:themeColor="accent5" w:themeTint="9A" w:fill="FFD444" w:themeFill="accent5" w:themeFillTint="9A"/>
      </w:tcPr>
    </w:tblStylePr>
  </w:style>
  <w:style w:type="table" w:customStyle="1" w:styleId="ListTable5Dark-Accent6">
    <w:name w:val="List Table 5 Dark - Accent 6"/>
    <w:uiPriority w:val="99"/>
    <w:rsid w:val="00065B48"/>
    <w:tblPr>
      <w:tblStyleRowBandSize w:val="1"/>
      <w:tblStyleColBandSize w:val="1"/>
      <w:tblInd w:w="0" w:type="dxa"/>
      <w:tblBorders>
        <w:top w:val="single" w:sz="32" w:space="0" w:color="E9706E" w:themeColor="accent6" w:themeTint="98"/>
        <w:left w:val="single" w:sz="32" w:space="0" w:color="E9706E" w:themeColor="accent6" w:themeTint="98"/>
        <w:bottom w:val="single" w:sz="32" w:space="0" w:color="E9706E" w:themeColor="accent6" w:themeTint="98"/>
        <w:right w:val="single" w:sz="32" w:space="0" w:color="E9706E" w:themeColor="accent6" w:themeTint="98"/>
      </w:tblBorders>
      <w:shd w:val="clear" w:color="E9706E" w:themeColor="accent6" w:themeTint="98" w:fill="E9706E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E9706E" w:themeColor="accent6" w:themeTint="98"/>
          <w:bottom w:val="single" w:sz="12" w:space="0" w:color="FFFFFF" w:themeColor="light1"/>
        </w:tcBorders>
        <w:shd w:val="clear" w:color="E9706E" w:themeColor="accent6" w:themeTint="98" w:fill="E9706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E9706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9706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E9706E" w:themeColor="accent6" w:themeTint="98" w:fill="E9706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E9706E" w:themeColor="accent6" w:themeTint="98" w:fill="E9706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E9706E" w:themeColor="accent6" w:themeTint="98" w:fill="E9706E" w:themeFill="accent6" w:themeFillTint="98"/>
      </w:tcPr>
    </w:tblStylePr>
  </w:style>
  <w:style w:type="table" w:customStyle="1" w:styleId="ListTable6Colorful">
    <w:name w:val="List Table 6 Colorful"/>
    <w:uiPriority w:val="99"/>
    <w:rsid w:val="00065B48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065B48"/>
    <w:tblPr>
      <w:tblStyleRowBandSize w:val="1"/>
      <w:tblStyleColBandSize w:val="1"/>
      <w:tblInd w:w="0" w:type="dxa"/>
      <w:tblBorders>
        <w:top w:val="single" w:sz="4" w:space="0" w:color="18A303" w:themeColor="accent1"/>
        <w:bottom w:val="single" w:sz="4" w:space="0" w:color="18A303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D5E01" w:themeColor="accent1" w:themeShade="95"/>
      </w:rPr>
      <w:tblPr/>
      <w:tcPr>
        <w:tcBorders>
          <w:bottom w:val="single" w:sz="4" w:space="0" w:color="18A303" w:themeColor="accent1"/>
        </w:tcBorders>
      </w:tcPr>
    </w:tblStylePr>
    <w:tblStylePr w:type="lastRow">
      <w:rPr>
        <w:b/>
        <w:color w:val="0D5E01" w:themeColor="accent1" w:themeShade="95"/>
      </w:rPr>
      <w:tblPr/>
      <w:tcPr>
        <w:tcBorders>
          <w:top w:val="single" w:sz="4" w:space="0" w:color="18A303" w:themeColor="accent1"/>
        </w:tcBorders>
      </w:tcPr>
    </w:tblStylePr>
    <w:tblStylePr w:type="firstCol">
      <w:rPr>
        <w:b/>
        <w:color w:val="0D5E01" w:themeColor="accent1" w:themeShade="95"/>
      </w:rPr>
    </w:tblStylePr>
    <w:tblStylePr w:type="lastCol">
      <w:rPr>
        <w:b/>
        <w:color w:val="0D5E01" w:themeColor="accent1" w:themeShade="95"/>
      </w:rPr>
    </w:tblStylePr>
    <w:tblStylePr w:type="band1Vert">
      <w:tblPr/>
      <w:tcPr>
        <w:shd w:val="clear" w:color="B4FDA9" w:themeColor="accent1" w:themeTint="40" w:fill="B4FDA9" w:themeFill="accent1" w:themeFillTint="40"/>
      </w:tcPr>
    </w:tblStylePr>
    <w:tblStylePr w:type="band1Horz">
      <w:rPr>
        <w:rFonts w:ascii="Liberation Sans" w:hAnsi="Liberation Sans"/>
        <w:color w:val="0D5E01" w:themeColor="accent1" w:themeShade="95"/>
        <w:sz w:val="22"/>
      </w:rPr>
      <w:tblPr/>
      <w:tcPr>
        <w:shd w:val="clear" w:color="B4FDA9" w:themeColor="accent1" w:themeTint="40" w:fill="B4FDA9" w:themeFill="accent1" w:themeFillTint="40"/>
      </w:tcPr>
    </w:tblStylePr>
    <w:tblStylePr w:type="band2Horz">
      <w:rPr>
        <w:rFonts w:ascii="Liberation Sans" w:hAnsi="Liberation Sans"/>
        <w:color w:val="0D5E0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065B48"/>
    <w:tblPr>
      <w:tblStyleRowBandSize w:val="1"/>
      <w:tblStyleColBandSize w:val="1"/>
      <w:tblInd w:w="0" w:type="dxa"/>
      <w:tblBorders>
        <w:top w:val="single" w:sz="4" w:space="0" w:color="36B3FB" w:themeColor="accent2" w:themeTint="97"/>
        <w:bottom w:val="single" w:sz="4" w:space="0" w:color="36B3FB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36B3FB" w:themeColor="accent2" w:themeTint="97" w:themeShade="95"/>
      </w:rPr>
      <w:tblPr/>
      <w:tcPr>
        <w:tcBorders>
          <w:bottom w:val="single" w:sz="4" w:space="0" w:color="36B3FB" w:themeColor="accent2" w:themeTint="97"/>
        </w:tcBorders>
      </w:tcPr>
    </w:tblStylePr>
    <w:tblStylePr w:type="lastRow">
      <w:rPr>
        <w:b/>
        <w:color w:val="36B3FB" w:themeColor="accent2" w:themeTint="97" w:themeShade="95"/>
      </w:rPr>
      <w:tblPr/>
      <w:tcPr>
        <w:tcBorders>
          <w:top w:val="single" w:sz="4" w:space="0" w:color="36B3FB" w:themeColor="accent2" w:themeTint="97"/>
        </w:tcBorders>
      </w:tcPr>
    </w:tblStylePr>
    <w:tblStylePr w:type="firstCol">
      <w:rPr>
        <w:b/>
        <w:color w:val="36B3FB" w:themeColor="accent2" w:themeTint="97" w:themeShade="95"/>
      </w:rPr>
    </w:tblStylePr>
    <w:tblStylePr w:type="lastCol">
      <w:rPr>
        <w:b/>
        <w:color w:val="36B3FB" w:themeColor="accent2" w:themeTint="97" w:themeShade="95"/>
      </w:rPr>
    </w:tblStylePr>
    <w:tblStylePr w:type="band1Vert">
      <w:tblPr/>
      <w:tcPr>
        <w:shd w:val="clear" w:color="A9DEFD" w:themeColor="accent2" w:themeTint="40" w:fill="A9DEFD" w:themeFill="accent2" w:themeFillTint="40"/>
      </w:tcPr>
    </w:tblStylePr>
    <w:tblStylePr w:type="band1Horz">
      <w:rPr>
        <w:rFonts w:ascii="Liberation Sans" w:hAnsi="Liberation Sans"/>
        <w:color w:val="36B3FB" w:themeColor="accent2" w:themeTint="97" w:themeShade="95"/>
        <w:sz w:val="22"/>
      </w:rPr>
      <w:tblPr/>
      <w:tcPr>
        <w:shd w:val="clear" w:color="A9DEFD" w:themeColor="accent2" w:themeTint="40" w:fill="A9DEFD" w:themeFill="accent2" w:themeFillTint="40"/>
      </w:tcPr>
    </w:tblStylePr>
    <w:tblStylePr w:type="band2Horz">
      <w:rPr>
        <w:rFonts w:ascii="Liberation Sans" w:hAnsi="Liberation Sans"/>
        <w:color w:val="36B3FB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065B48"/>
    <w:tblPr>
      <w:tblStyleRowBandSize w:val="1"/>
      <w:tblStyleColBandSize w:val="1"/>
      <w:tblInd w:w="0" w:type="dxa"/>
      <w:tblBorders>
        <w:top w:val="single" w:sz="4" w:space="0" w:color="FB7E35" w:themeColor="accent3" w:themeTint="98"/>
        <w:bottom w:val="single" w:sz="4" w:space="0" w:color="FB7E35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B7E35" w:themeColor="accent3" w:themeTint="98" w:themeShade="95"/>
      </w:rPr>
      <w:tblPr/>
      <w:tcPr>
        <w:tcBorders>
          <w:bottom w:val="single" w:sz="4" w:space="0" w:color="FB7E35" w:themeColor="accent3" w:themeTint="98"/>
        </w:tcBorders>
      </w:tcPr>
    </w:tblStylePr>
    <w:tblStylePr w:type="lastRow">
      <w:rPr>
        <w:b/>
        <w:color w:val="FB7E35" w:themeColor="accent3" w:themeTint="98" w:themeShade="95"/>
      </w:rPr>
      <w:tblPr/>
      <w:tcPr>
        <w:tcBorders>
          <w:top w:val="single" w:sz="4" w:space="0" w:color="FB7E35" w:themeColor="accent3" w:themeTint="98"/>
        </w:tcBorders>
      </w:tcPr>
    </w:tblStylePr>
    <w:tblStylePr w:type="firstCol">
      <w:rPr>
        <w:b/>
        <w:color w:val="FB7E35" w:themeColor="accent3" w:themeTint="98" w:themeShade="95"/>
      </w:rPr>
    </w:tblStylePr>
    <w:tblStylePr w:type="lastCol">
      <w:rPr>
        <w:b/>
        <w:color w:val="FB7E35" w:themeColor="accent3" w:themeTint="98" w:themeShade="95"/>
      </w:rPr>
    </w:tblStylePr>
    <w:tblStylePr w:type="band1Vert">
      <w:tblPr/>
      <w:tcPr>
        <w:shd w:val="clear" w:color="FDC8A9" w:themeColor="accent3" w:themeTint="40" w:fill="FDC8A9" w:themeFill="accent3" w:themeFillTint="40"/>
      </w:tcPr>
    </w:tblStylePr>
    <w:tblStylePr w:type="band1Horz">
      <w:rPr>
        <w:rFonts w:ascii="Liberation Sans" w:hAnsi="Liberation Sans"/>
        <w:color w:val="FB7E35" w:themeColor="accent3" w:themeTint="98" w:themeShade="95"/>
        <w:sz w:val="22"/>
      </w:rPr>
      <w:tblPr/>
      <w:tcPr>
        <w:shd w:val="clear" w:color="FDC8A9" w:themeColor="accent3" w:themeTint="40" w:fill="FDC8A9" w:themeFill="accent3" w:themeFillTint="40"/>
      </w:tcPr>
    </w:tblStylePr>
    <w:tblStylePr w:type="band2Horz">
      <w:rPr>
        <w:rFonts w:ascii="Liberation Sans" w:hAnsi="Liberation Sans"/>
        <w:color w:val="FB7E35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065B48"/>
    <w:tblPr>
      <w:tblStyleRowBandSize w:val="1"/>
      <w:tblStyleColBandSize w:val="1"/>
      <w:tblInd w:w="0" w:type="dxa"/>
      <w:tblBorders>
        <w:top w:val="single" w:sz="4" w:space="0" w:color="E032FB" w:themeColor="accent4" w:themeTint="9A"/>
        <w:bottom w:val="single" w:sz="4" w:space="0" w:color="E032FB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E032FB" w:themeColor="accent4" w:themeTint="9A" w:themeShade="95"/>
      </w:rPr>
      <w:tblPr/>
      <w:tcPr>
        <w:tcBorders>
          <w:bottom w:val="single" w:sz="4" w:space="0" w:color="E032FB" w:themeColor="accent4" w:themeTint="9A"/>
        </w:tcBorders>
      </w:tcPr>
    </w:tblStylePr>
    <w:tblStylePr w:type="lastRow">
      <w:rPr>
        <w:b/>
        <w:color w:val="E032FB" w:themeColor="accent4" w:themeTint="9A" w:themeShade="95"/>
      </w:rPr>
      <w:tblPr/>
      <w:tcPr>
        <w:tcBorders>
          <w:top w:val="single" w:sz="4" w:space="0" w:color="E032FB" w:themeColor="accent4" w:themeTint="9A"/>
        </w:tcBorders>
      </w:tcPr>
    </w:tblStylePr>
    <w:tblStylePr w:type="firstCol">
      <w:rPr>
        <w:b/>
        <w:color w:val="E032FB" w:themeColor="accent4" w:themeTint="9A" w:themeShade="95"/>
      </w:rPr>
    </w:tblStylePr>
    <w:tblStylePr w:type="lastCol">
      <w:rPr>
        <w:b/>
        <w:color w:val="E032FB" w:themeColor="accent4" w:themeTint="9A" w:themeShade="95"/>
      </w:rPr>
    </w:tblStylePr>
    <w:tblStylePr w:type="band1Vert">
      <w:tblPr/>
      <w:tcPr>
        <w:shd w:val="clear" w:color="F2A9FD" w:themeColor="accent4" w:themeTint="40" w:fill="F2A9FD" w:themeFill="accent4" w:themeFillTint="40"/>
      </w:tcPr>
    </w:tblStylePr>
    <w:tblStylePr w:type="band1Horz">
      <w:rPr>
        <w:rFonts w:ascii="Liberation Sans" w:hAnsi="Liberation Sans"/>
        <w:color w:val="E032FB" w:themeColor="accent4" w:themeTint="9A" w:themeShade="95"/>
        <w:sz w:val="22"/>
      </w:rPr>
      <w:tblPr/>
      <w:tcPr>
        <w:shd w:val="clear" w:color="F2A9FD" w:themeColor="accent4" w:themeTint="40" w:fill="F2A9FD" w:themeFill="accent4" w:themeFillTint="40"/>
      </w:tcPr>
    </w:tblStylePr>
    <w:tblStylePr w:type="band2Horz">
      <w:rPr>
        <w:rFonts w:ascii="Liberation Sans" w:hAnsi="Liberation Sans"/>
        <w:color w:val="E032FB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065B48"/>
    <w:tblPr>
      <w:tblStyleRowBandSize w:val="1"/>
      <w:tblStyleColBandSize w:val="1"/>
      <w:tblInd w:w="0" w:type="dxa"/>
      <w:tblBorders>
        <w:top w:val="single" w:sz="4" w:space="0" w:color="FFD444" w:themeColor="accent5" w:themeTint="9A"/>
        <w:bottom w:val="single" w:sz="4" w:space="0" w:color="FFD444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444" w:themeColor="accent5" w:themeTint="9A" w:themeShade="95"/>
      </w:rPr>
      <w:tblPr/>
      <w:tcPr>
        <w:tcBorders>
          <w:bottom w:val="single" w:sz="4" w:space="0" w:color="FFD444" w:themeColor="accent5" w:themeTint="9A"/>
        </w:tcBorders>
      </w:tcPr>
    </w:tblStylePr>
    <w:tblStylePr w:type="lastRow">
      <w:rPr>
        <w:b/>
        <w:color w:val="FFD444" w:themeColor="accent5" w:themeTint="9A" w:themeShade="95"/>
      </w:rPr>
      <w:tblPr/>
      <w:tcPr>
        <w:tcBorders>
          <w:top w:val="single" w:sz="4" w:space="0" w:color="FFD444" w:themeColor="accent5" w:themeTint="9A"/>
        </w:tcBorders>
      </w:tcPr>
    </w:tblStylePr>
    <w:tblStylePr w:type="firstCol">
      <w:rPr>
        <w:b/>
        <w:color w:val="FFD444" w:themeColor="accent5" w:themeTint="9A" w:themeShade="95"/>
      </w:rPr>
    </w:tblStylePr>
    <w:tblStylePr w:type="lastCol">
      <w:rPr>
        <w:b/>
        <w:color w:val="FFD444" w:themeColor="accent5" w:themeTint="9A" w:themeShade="95"/>
      </w:rPr>
    </w:tblStylePr>
    <w:tblStylePr w:type="band1Vert">
      <w:tblPr/>
      <w:tcPr>
        <w:shd w:val="clear" w:color="FFEDB1" w:themeColor="accent5" w:themeTint="40" w:fill="FFEDB1" w:themeFill="accent5" w:themeFillTint="40"/>
      </w:tcPr>
    </w:tblStylePr>
    <w:tblStylePr w:type="band1Horz">
      <w:rPr>
        <w:rFonts w:ascii="Liberation Sans" w:hAnsi="Liberation Sans"/>
        <w:color w:val="FFD444" w:themeColor="accent5" w:themeTint="9A" w:themeShade="95"/>
        <w:sz w:val="22"/>
      </w:rPr>
      <w:tblPr/>
      <w:tcPr>
        <w:shd w:val="clear" w:color="FFEDB1" w:themeColor="accent5" w:themeTint="40" w:fill="FFEDB1" w:themeFill="accent5" w:themeFillTint="40"/>
      </w:tcPr>
    </w:tblStylePr>
    <w:tblStylePr w:type="band2Horz">
      <w:rPr>
        <w:rFonts w:ascii="Liberation Sans" w:hAnsi="Liberation Sans"/>
        <w:color w:val="FFD444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065B48"/>
    <w:tblPr>
      <w:tblStyleRowBandSize w:val="1"/>
      <w:tblStyleColBandSize w:val="1"/>
      <w:tblInd w:w="0" w:type="dxa"/>
      <w:tblBorders>
        <w:top w:val="single" w:sz="4" w:space="0" w:color="E9706E" w:themeColor="accent6" w:themeTint="98"/>
        <w:bottom w:val="single" w:sz="4" w:space="0" w:color="E9706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E9706E" w:themeColor="accent6" w:themeTint="98" w:themeShade="95"/>
      </w:rPr>
      <w:tblPr/>
      <w:tcPr>
        <w:tcBorders>
          <w:bottom w:val="single" w:sz="4" w:space="0" w:color="E9706E" w:themeColor="accent6" w:themeTint="98"/>
        </w:tcBorders>
      </w:tcPr>
    </w:tblStylePr>
    <w:tblStylePr w:type="lastRow">
      <w:rPr>
        <w:b/>
        <w:color w:val="E9706E" w:themeColor="accent6" w:themeTint="98" w:themeShade="95"/>
      </w:rPr>
      <w:tblPr/>
      <w:tcPr>
        <w:tcBorders>
          <w:top w:val="single" w:sz="4" w:space="0" w:color="E9706E" w:themeColor="accent6" w:themeTint="98"/>
        </w:tcBorders>
      </w:tcPr>
    </w:tblStylePr>
    <w:tblStylePr w:type="firstCol">
      <w:rPr>
        <w:b/>
        <w:color w:val="E9706E" w:themeColor="accent6" w:themeTint="98" w:themeShade="95"/>
      </w:rPr>
    </w:tblStylePr>
    <w:tblStylePr w:type="lastCol">
      <w:rPr>
        <w:b/>
        <w:color w:val="E9706E" w:themeColor="accent6" w:themeTint="98" w:themeShade="95"/>
      </w:rPr>
    </w:tblStylePr>
    <w:tblStylePr w:type="band1Vert">
      <w:tblPr/>
      <w:tcPr>
        <w:shd w:val="clear" w:color="F6C2C1" w:themeColor="accent6" w:themeTint="40" w:fill="F6C2C1" w:themeFill="accent6" w:themeFillTint="40"/>
      </w:tcPr>
    </w:tblStylePr>
    <w:tblStylePr w:type="band1Horz">
      <w:rPr>
        <w:rFonts w:ascii="Liberation Sans" w:hAnsi="Liberation Sans"/>
        <w:color w:val="E9706E" w:themeColor="accent6" w:themeTint="98" w:themeShade="95"/>
        <w:sz w:val="22"/>
      </w:rPr>
      <w:tblPr/>
      <w:tcPr>
        <w:shd w:val="clear" w:color="F6C2C1" w:themeColor="accent6" w:themeTint="40" w:fill="F6C2C1" w:themeFill="accent6" w:themeFillTint="40"/>
      </w:tcPr>
    </w:tblStylePr>
    <w:tblStylePr w:type="band2Horz">
      <w:rPr>
        <w:rFonts w:ascii="Liberation Sans" w:hAnsi="Liberation Sans"/>
        <w:color w:val="E9706E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065B48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065B48"/>
    <w:tblPr>
      <w:tblStyleRowBandSize w:val="1"/>
      <w:tblStyleColBandSize w:val="1"/>
      <w:tblInd w:w="0" w:type="dxa"/>
      <w:tblBorders>
        <w:right w:val="single" w:sz="4" w:space="0" w:color="18A303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0D5E0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8A303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0D5E01" w:themeColor="accent1" w:themeShade="95"/>
        <w:sz w:val="22"/>
      </w:rPr>
      <w:tblPr/>
      <w:tcPr>
        <w:tcBorders>
          <w:top w:val="single" w:sz="4" w:space="0" w:color="18A303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0D5E0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8A303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0D5E01" w:themeColor="accent1" w:themeShade="95"/>
        <w:sz w:val="22"/>
      </w:rPr>
      <w:tblPr/>
      <w:tcPr>
        <w:tcBorders>
          <w:top w:val="none" w:sz="0" w:space="0" w:color="auto"/>
          <w:left w:val="single" w:sz="4" w:space="0" w:color="18A303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4FDA9" w:themeColor="accent1" w:themeTint="40" w:fill="B4FDA9" w:themeFill="accent1" w:themeFillTint="40"/>
      </w:tcPr>
    </w:tblStylePr>
    <w:tblStylePr w:type="band1Horz">
      <w:rPr>
        <w:rFonts w:ascii="Liberation Sans" w:hAnsi="Liberation Sans"/>
        <w:color w:val="0D5E01" w:themeColor="accent1" w:themeShade="95"/>
        <w:sz w:val="22"/>
      </w:rPr>
      <w:tblPr/>
      <w:tcPr>
        <w:shd w:val="clear" w:color="B4FDA9" w:themeColor="accent1" w:themeTint="40" w:fill="B4FDA9" w:themeFill="accent1" w:themeFillTint="40"/>
      </w:tcPr>
    </w:tblStylePr>
    <w:tblStylePr w:type="band2Horz">
      <w:rPr>
        <w:rFonts w:ascii="Liberation Sans" w:hAnsi="Liberation Sans"/>
        <w:color w:val="0D5E0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065B48"/>
    <w:tblPr>
      <w:tblStyleRowBandSize w:val="1"/>
      <w:tblStyleColBandSize w:val="1"/>
      <w:tblInd w:w="0" w:type="dxa"/>
      <w:tblBorders>
        <w:right w:val="single" w:sz="4" w:space="0" w:color="36B3FB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36B3FB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36B3FB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36B3FB" w:themeColor="accent2" w:themeTint="97" w:themeShade="95"/>
        <w:sz w:val="22"/>
      </w:rPr>
      <w:tblPr/>
      <w:tcPr>
        <w:tcBorders>
          <w:top w:val="single" w:sz="4" w:space="0" w:color="36B3FB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36B3FB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36B3FB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36B3FB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36B3FB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A9DEFD" w:themeColor="accent2" w:themeTint="40" w:fill="A9DEFD" w:themeFill="accent2" w:themeFillTint="40"/>
      </w:tcPr>
    </w:tblStylePr>
    <w:tblStylePr w:type="band1Horz">
      <w:rPr>
        <w:rFonts w:ascii="Liberation Sans" w:hAnsi="Liberation Sans"/>
        <w:color w:val="36B3FB" w:themeColor="accent2" w:themeTint="97" w:themeShade="95"/>
        <w:sz w:val="22"/>
      </w:rPr>
      <w:tblPr/>
      <w:tcPr>
        <w:shd w:val="clear" w:color="A9DEFD" w:themeColor="accent2" w:themeTint="40" w:fill="A9DEFD" w:themeFill="accent2" w:themeFillTint="40"/>
      </w:tcPr>
    </w:tblStylePr>
    <w:tblStylePr w:type="band2Horz">
      <w:rPr>
        <w:rFonts w:ascii="Liberation Sans" w:hAnsi="Liberation Sans"/>
        <w:color w:val="36B3FB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065B48"/>
    <w:tblPr>
      <w:tblStyleRowBandSize w:val="1"/>
      <w:tblStyleColBandSize w:val="1"/>
      <w:tblInd w:w="0" w:type="dxa"/>
      <w:tblBorders>
        <w:right w:val="single" w:sz="4" w:space="0" w:color="FB7E35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FB7E35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B7E35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B7E35" w:themeColor="accent3" w:themeTint="98" w:themeShade="95"/>
        <w:sz w:val="22"/>
      </w:rPr>
      <w:tblPr/>
      <w:tcPr>
        <w:tcBorders>
          <w:top w:val="single" w:sz="4" w:space="0" w:color="FB7E35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B7E35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B7E35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B7E35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FB7E35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C8A9" w:themeColor="accent3" w:themeTint="40" w:fill="FDC8A9" w:themeFill="accent3" w:themeFillTint="40"/>
      </w:tcPr>
    </w:tblStylePr>
    <w:tblStylePr w:type="band1Horz">
      <w:rPr>
        <w:rFonts w:ascii="Liberation Sans" w:hAnsi="Liberation Sans"/>
        <w:color w:val="FB7E35" w:themeColor="accent3" w:themeTint="98" w:themeShade="95"/>
        <w:sz w:val="22"/>
      </w:rPr>
      <w:tblPr/>
      <w:tcPr>
        <w:shd w:val="clear" w:color="FDC8A9" w:themeColor="accent3" w:themeTint="40" w:fill="FDC8A9" w:themeFill="accent3" w:themeFillTint="40"/>
      </w:tcPr>
    </w:tblStylePr>
    <w:tblStylePr w:type="band2Horz">
      <w:rPr>
        <w:rFonts w:ascii="Liberation Sans" w:hAnsi="Liberation Sans"/>
        <w:color w:val="FB7E35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065B48"/>
    <w:tblPr>
      <w:tblStyleRowBandSize w:val="1"/>
      <w:tblStyleColBandSize w:val="1"/>
      <w:tblInd w:w="0" w:type="dxa"/>
      <w:tblBorders>
        <w:right w:val="single" w:sz="4" w:space="0" w:color="E032FB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E032FB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032FB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E032FB" w:themeColor="accent4" w:themeTint="9A" w:themeShade="95"/>
        <w:sz w:val="22"/>
      </w:rPr>
      <w:tblPr/>
      <w:tcPr>
        <w:tcBorders>
          <w:top w:val="single" w:sz="4" w:space="0" w:color="E032FB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E032FB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032FB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E032FB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E032FB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A9FD" w:themeColor="accent4" w:themeTint="40" w:fill="F2A9FD" w:themeFill="accent4" w:themeFillTint="40"/>
      </w:tcPr>
    </w:tblStylePr>
    <w:tblStylePr w:type="band1Horz">
      <w:rPr>
        <w:rFonts w:ascii="Liberation Sans" w:hAnsi="Liberation Sans"/>
        <w:color w:val="E032FB" w:themeColor="accent4" w:themeTint="9A" w:themeShade="95"/>
        <w:sz w:val="22"/>
      </w:rPr>
      <w:tblPr/>
      <w:tcPr>
        <w:shd w:val="clear" w:color="F2A9FD" w:themeColor="accent4" w:themeTint="40" w:fill="F2A9FD" w:themeFill="accent4" w:themeFillTint="40"/>
      </w:tcPr>
    </w:tblStylePr>
    <w:tblStylePr w:type="band2Horz">
      <w:rPr>
        <w:rFonts w:ascii="Liberation Sans" w:hAnsi="Liberation Sans"/>
        <w:color w:val="E032FB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065B48"/>
    <w:tblPr>
      <w:tblStyleRowBandSize w:val="1"/>
      <w:tblStyleColBandSize w:val="1"/>
      <w:tblInd w:w="0" w:type="dxa"/>
      <w:tblBorders>
        <w:right w:val="single" w:sz="4" w:space="0" w:color="FFD444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FFD444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444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444" w:themeColor="accent5" w:themeTint="9A" w:themeShade="95"/>
        <w:sz w:val="22"/>
      </w:rPr>
      <w:tblPr/>
      <w:tcPr>
        <w:tcBorders>
          <w:top w:val="single" w:sz="4" w:space="0" w:color="FFD444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444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444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444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FFD444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DB1" w:themeColor="accent5" w:themeTint="40" w:fill="FFEDB1" w:themeFill="accent5" w:themeFillTint="40"/>
      </w:tcPr>
    </w:tblStylePr>
    <w:tblStylePr w:type="band1Horz">
      <w:rPr>
        <w:rFonts w:ascii="Liberation Sans" w:hAnsi="Liberation Sans"/>
        <w:color w:val="FFD444" w:themeColor="accent5" w:themeTint="9A" w:themeShade="95"/>
        <w:sz w:val="22"/>
      </w:rPr>
      <w:tblPr/>
      <w:tcPr>
        <w:shd w:val="clear" w:color="FFEDB1" w:themeColor="accent5" w:themeTint="40" w:fill="FFEDB1" w:themeFill="accent5" w:themeFillTint="40"/>
      </w:tcPr>
    </w:tblStylePr>
    <w:tblStylePr w:type="band2Horz">
      <w:rPr>
        <w:rFonts w:ascii="Liberation Sans" w:hAnsi="Liberation Sans"/>
        <w:color w:val="FFD444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065B48"/>
    <w:tblPr>
      <w:tblStyleRowBandSize w:val="1"/>
      <w:tblStyleColBandSize w:val="1"/>
      <w:tblInd w:w="0" w:type="dxa"/>
      <w:tblBorders>
        <w:right w:val="single" w:sz="4" w:space="0" w:color="E9706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E9706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9706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E9706E" w:themeColor="accent6" w:themeTint="98" w:themeShade="95"/>
        <w:sz w:val="22"/>
      </w:rPr>
      <w:tblPr/>
      <w:tcPr>
        <w:tcBorders>
          <w:top w:val="single" w:sz="4" w:space="0" w:color="E9706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E9706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9706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E9706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E9706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6C2C1" w:themeColor="accent6" w:themeTint="40" w:fill="F6C2C1" w:themeFill="accent6" w:themeFillTint="40"/>
      </w:tcPr>
    </w:tblStylePr>
    <w:tblStylePr w:type="band1Horz">
      <w:rPr>
        <w:rFonts w:ascii="Liberation Sans" w:hAnsi="Liberation Sans"/>
        <w:color w:val="E9706E" w:themeColor="accent6" w:themeTint="98" w:themeShade="95"/>
        <w:sz w:val="22"/>
      </w:rPr>
      <w:tblPr/>
      <w:tcPr>
        <w:shd w:val="clear" w:color="F6C2C1" w:themeColor="accent6" w:themeTint="40" w:fill="F6C2C1" w:themeFill="accent6" w:themeFillTint="40"/>
      </w:tcPr>
    </w:tblStylePr>
    <w:tblStylePr w:type="band2Horz">
      <w:rPr>
        <w:rFonts w:ascii="Liberation Sans" w:hAnsi="Liberation Sans"/>
        <w:color w:val="E9706E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065B48"/>
    <w:rPr>
      <w:color w:val="404040"/>
      <w:sz w:val="20"/>
      <w:szCs w:val="20"/>
      <w:lang w:eastAsia="ru-RU" w:bidi="lo-L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065B48"/>
    <w:rPr>
      <w:color w:val="404040"/>
      <w:sz w:val="20"/>
      <w:szCs w:val="20"/>
      <w:lang w:eastAsia="ru-RU" w:bidi="lo-L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1BBE03" w:themeColor="accent1" w:themeTint="EA" w:fill="1BBE03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1BBE03" w:themeColor="accent1" w:themeTint="EA" w:fill="1BBE03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1BBE03" w:themeColor="accent1" w:themeTint="EA" w:fill="1BBE03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1BBE03" w:themeColor="accent1" w:themeTint="EA" w:fill="1BBE03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A2FD94" w:themeColor="accent1" w:themeTint="50" w:fill="A2FD94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A2FD94" w:themeColor="accent1" w:themeTint="50" w:fill="A2FD94" w:themeFill="accent1" w:themeFillTint="50"/>
      </w:tcPr>
    </w:tblStylePr>
  </w:style>
  <w:style w:type="table" w:customStyle="1" w:styleId="Lined-Accent2">
    <w:name w:val="Lined - Accent 2"/>
    <w:uiPriority w:val="99"/>
    <w:rsid w:val="00065B48"/>
    <w:rPr>
      <w:color w:val="404040"/>
      <w:sz w:val="20"/>
      <w:szCs w:val="20"/>
      <w:lang w:eastAsia="ru-RU" w:bidi="lo-L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36B3FB" w:themeColor="accent2" w:themeTint="97" w:fill="36B3FB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36B3FB" w:themeColor="accent2" w:themeTint="97" w:fill="36B3FB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36B3FB" w:themeColor="accent2" w:themeTint="97" w:fill="36B3FB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36B3FB" w:themeColor="accent2" w:themeTint="97" w:fill="36B3FB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BCE6FD" w:themeColor="accent2" w:themeTint="32" w:fill="BCE6FD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BCE6FD" w:themeColor="accent2" w:themeTint="32" w:fill="BCE6FD" w:themeFill="accent2" w:themeFillTint="32"/>
      </w:tcPr>
    </w:tblStylePr>
  </w:style>
  <w:style w:type="table" w:customStyle="1" w:styleId="Lined-Accent3">
    <w:name w:val="Lined - Accent 3"/>
    <w:uiPriority w:val="99"/>
    <w:rsid w:val="00065B48"/>
    <w:rPr>
      <w:color w:val="404040"/>
      <w:sz w:val="20"/>
      <w:szCs w:val="20"/>
      <w:lang w:eastAsia="ru-RU" w:bidi="lo-L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43E03" w:themeColor="accent3" w:themeTint="FE" w:fill="A43E03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43E03" w:themeColor="accent3" w:themeTint="FE" w:fill="A43E03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43E03" w:themeColor="accent3" w:themeTint="FE" w:fill="A43E03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43E03" w:themeColor="accent3" w:themeTint="FE" w:fill="A43E03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D2B9" w:themeColor="accent3" w:themeTint="34" w:fill="FDD2B9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D2B9" w:themeColor="accent3" w:themeTint="34" w:fill="FDD2B9" w:themeFill="accent3" w:themeFillTint="34"/>
      </w:tcPr>
    </w:tblStylePr>
  </w:style>
  <w:style w:type="table" w:customStyle="1" w:styleId="Lined-Accent4">
    <w:name w:val="Lined - Accent 4"/>
    <w:uiPriority w:val="99"/>
    <w:rsid w:val="00065B48"/>
    <w:rPr>
      <w:color w:val="404040"/>
      <w:sz w:val="20"/>
      <w:szCs w:val="20"/>
      <w:lang w:eastAsia="ru-RU" w:bidi="lo-L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E032FB" w:themeColor="accent4" w:themeTint="9A" w:fill="E032FB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E032FB" w:themeColor="accent4" w:themeTint="9A" w:fill="E032FB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E032FB" w:themeColor="accent4" w:themeTint="9A" w:fill="E032FB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E032FB" w:themeColor="accent4" w:themeTint="9A" w:fill="E032FB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4B9FD" w:themeColor="accent4" w:themeTint="34" w:fill="F4B9FD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4B9FD" w:themeColor="accent4" w:themeTint="34" w:fill="F4B9FD" w:themeFill="accent4" w:themeFillTint="34"/>
      </w:tcPr>
    </w:tblStylePr>
  </w:style>
  <w:style w:type="table" w:customStyle="1" w:styleId="Lined-Accent5">
    <w:name w:val="Lined - Accent 5"/>
    <w:uiPriority w:val="99"/>
    <w:rsid w:val="00065B48"/>
    <w:rPr>
      <w:color w:val="404040"/>
      <w:sz w:val="20"/>
      <w:szCs w:val="20"/>
      <w:lang w:eastAsia="ru-RU" w:bidi="lo-L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C99C00" w:themeColor="accent5" w:fill="C99C00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C99C00" w:themeColor="accent5" w:fill="C99C00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C99C00" w:themeColor="accent5" w:fill="C99C00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C99C00" w:themeColor="accent5" w:fill="C99C00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0BF" w:themeColor="accent5" w:themeTint="34" w:fill="FFF0BF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0BF" w:themeColor="accent5" w:themeTint="34" w:fill="FFF0BF" w:themeFill="accent5" w:themeFillTint="34"/>
      </w:tcPr>
    </w:tblStylePr>
  </w:style>
  <w:style w:type="table" w:customStyle="1" w:styleId="Lined-Accent6">
    <w:name w:val="Lined - Accent 6"/>
    <w:uiPriority w:val="99"/>
    <w:rsid w:val="00065B48"/>
    <w:rPr>
      <w:color w:val="404040"/>
      <w:sz w:val="20"/>
      <w:szCs w:val="20"/>
      <w:lang w:eastAsia="ru-RU" w:bidi="lo-L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C9211E" w:themeColor="accent6" w:fill="C9211E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C9211E" w:themeColor="accent6" w:fill="C9211E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C9211E" w:themeColor="accent6" w:fill="C9211E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C9211E" w:themeColor="accent6" w:fill="C9211E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7CDCD" w:themeColor="accent6" w:themeTint="34" w:fill="F7CDCD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7CDCD" w:themeColor="accent6" w:themeTint="34" w:fill="F7CDCD" w:themeFill="accent6" w:themeFillTint="34"/>
      </w:tcPr>
    </w:tblStylePr>
  </w:style>
  <w:style w:type="table" w:customStyle="1" w:styleId="BorderedLined-Accent">
    <w:name w:val="Bordered &amp; Lined - Accent"/>
    <w:uiPriority w:val="99"/>
    <w:rsid w:val="00065B48"/>
    <w:rPr>
      <w:color w:val="404040"/>
      <w:sz w:val="20"/>
      <w:szCs w:val="20"/>
      <w:lang w:eastAsia="ru-RU" w:bidi="lo-L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065B48"/>
    <w:rPr>
      <w:color w:val="404040"/>
      <w:sz w:val="20"/>
      <w:szCs w:val="20"/>
      <w:lang w:eastAsia="ru-RU" w:bidi="lo-LA"/>
    </w:rPr>
    <w:tblPr>
      <w:tblStyleRowBandSize w:val="1"/>
      <w:tblStyleColBandSize w:val="1"/>
      <w:tblInd w:w="0" w:type="dxa"/>
      <w:tblBorders>
        <w:top w:val="single" w:sz="4" w:space="0" w:color="0D5E01" w:themeColor="accent1" w:themeShade="95"/>
        <w:left w:val="single" w:sz="4" w:space="0" w:color="0D5E01" w:themeColor="accent1" w:themeShade="95"/>
        <w:bottom w:val="single" w:sz="4" w:space="0" w:color="0D5E01" w:themeColor="accent1" w:themeShade="95"/>
        <w:right w:val="single" w:sz="4" w:space="0" w:color="0D5E01" w:themeColor="accent1" w:themeShade="95"/>
        <w:insideH w:val="single" w:sz="4" w:space="0" w:color="0D5E01" w:themeColor="accent1" w:themeShade="95"/>
        <w:insideV w:val="single" w:sz="4" w:space="0" w:color="0D5E0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1BBE03" w:themeColor="accent1" w:themeTint="EA" w:fill="1BBE03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1BBE03" w:themeColor="accent1" w:themeTint="EA" w:fill="1BBE03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1BBE03" w:themeColor="accent1" w:themeTint="EA" w:fill="1BBE03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1BBE03" w:themeColor="accent1" w:themeTint="EA" w:fill="1BBE03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A2FD94" w:themeColor="accent1" w:themeTint="50" w:fill="A2FD94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A2FD94" w:themeColor="accent1" w:themeTint="50" w:fill="A2FD94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065B48"/>
    <w:rPr>
      <w:color w:val="404040"/>
      <w:sz w:val="20"/>
      <w:szCs w:val="20"/>
      <w:lang w:eastAsia="ru-RU" w:bidi="lo-LA"/>
    </w:rPr>
    <w:tblPr>
      <w:tblStyleRowBandSize w:val="1"/>
      <w:tblStyleColBandSize w:val="1"/>
      <w:tblInd w:w="0" w:type="dxa"/>
      <w:tblBorders>
        <w:top w:val="single" w:sz="4" w:space="0" w:color="013C5E" w:themeColor="accent2" w:themeShade="95"/>
        <w:left w:val="single" w:sz="4" w:space="0" w:color="013C5E" w:themeColor="accent2" w:themeShade="95"/>
        <w:bottom w:val="single" w:sz="4" w:space="0" w:color="013C5E" w:themeColor="accent2" w:themeShade="95"/>
        <w:right w:val="single" w:sz="4" w:space="0" w:color="013C5E" w:themeColor="accent2" w:themeShade="95"/>
        <w:insideH w:val="single" w:sz="4" w:space="0" w:color="013C5E" w:themeColor="accent2" w:themeShade="95"/>
        <w:insideV w:val="single" w:sz="4" w:space="0" w:color="013C5E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36B3FB" w:themeColor="accent2" w:themeTint="97" w:fill="36B3FB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36B3FB" w:themeColor="accent2" w:themeTint="97" w:fill="36B3FB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36B3FB" w:themeColor="accent2" w:themeTint="97" w:fill="36B3FB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36B3FB" w:themeColor="accent2" w:themeTint="97" w:fill="36B3FB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BCE6FD" w:themeColor="accent2" w:themeTint="32" w:fill="BCE6FD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BCE6FD" w:themeColor="accent2" w:themeTint="32" w:fill="BCE6FD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065B48"/>
    <w:rPr>
      <w:color w:val="404040"/>
      <w:sz w:val="20"/>
      <w:szCs w:val="20"/>
      <w:lang w:eastAsia="ru-RU" w:bidi="lo-LA"/>
    </w:rPr>
    <w:tblPr>
      <w:tblStyleRowBandSize w:val="1"/>
      <w:tblStyleColBandSize w:val="1"/>
      <w:tblInd w:w="0" w:type="dxa"/>
      <w:tblBorders>
        <w:top w:val="single" w:sz="4" w:space="0" w:color="5E2401" w:themeColor="accent3" w:themeShade="95"/>
        <w:left w:val="single" w:sz="4" w:space="0" w:color="5E2401" w:themeColor="accent3" w:themeShade="95"/>
        <w:bottom w:val="single" w:sz="4" w:space="0" w:color="5E2401" w:themeColor="accent3" w:themeShade="95"/>
        <w:right w:val="single" w:sz="4" w:space="0" w:color="5E2401" w:themeColor="accent3" w:themeShade="95"/>
        <w:insideH w:val="single" w:sz="4" w:space="0" w:color="5E2401" w:themeColor="accent3" w:themeShade="95"/>
        <w:insideV w:val="single" w:sz="4" w:space="0" w:color="5E2401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43E03" w:themeColor="accent3" w:themeTint="FE" w:fill="A43E03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43E03" w:themeColor="accent3" w:themeTint="FE" w:fill="A43E03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43E03" w:themeColor="accent3" w:themeTint="FE" w:fill="A43E03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43E03" w:themeColor="accent3" w:themeTint="FE" w:fill="A43E03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D2B9" w:themeColor="accent3" w:themeTint="34" w:fill="FDD2B9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D2B9" w:themeColor="accent3" w:themeTint="34" w:fill="FDD2B9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065B48"/>
    <w:rPr>
      <w:color w:val="404040"/>
      <w:sz w:val="20"/>
      <w:szCs w:val="20"/>
      <w:lang w:eastAsia="ru-RU" w:bidi="lo-LA"/>
    </w:rPr>
    <w:tblPr>
      <w:tblStyleRowBandSize w:val="1"/>
      <w:tblStyleColBandSize w:val="1"/>
      <w:tblInd w:w="0" w:type="dxa"/>
      <w:tblBorders>
        <w:top w:val="single" w:sz="4" w:space="0" w:color="52015E" w:themeColor="accent4" w:themeShade="95"/>
        <w:left w:val="single" w:sz="4" w:space="0" w:color="52015E" w:themeColor="accent4" w:themeShade="95"/>
        <w:bottom w:val="single" w:sz="4" w:space="0" w:color="52015E" w:themeColor="accent4" w:themeShade="95"/>
        <w:right w:val="single" w:sz="4" w:space="0" w:color="52015E" w:themeColor="accent4" w:themeShade="95"/>
        <w:insideH w:val="single" w:sz="4" w:space="0" w:color="52015E" w:themeColor="accent4" w:themeShade="95"/>
        <w:insideV w:val="single" w:sz="4" w:space="0" w:color="52015E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E032FB" w:themeColor="accent4" w:themeTint="9A" w:fill="E032FB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E032FB" w:themeColor="accent4" w:themeTint="9A" w:fill="E032FB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E032FB" w:themeColor="accent4" w:themeTint="9A" w:fill="E032FB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E032FB" w:themeColor="accent4" w:themeTint="9A" w:fill="E032FB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4B9FD" w:themeColor="accent4" w:themeTint="34" w:fill="F4B9FD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4B9FD" w:themeColor="accent4" w:themeTint="34" w:fill="F4B9FD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065B48"/>
    <w:rPr>
      <w:color w:val="404040"/>
      <w:sz w:val="20"/>
      <w:szCs w:val="20"/>
      <w:lang w:eastAsia="ru-RU" w:bidi="lo-LA"/>
    </w:rPr>
    <w:tblPr>
      <w:tblStyleRowBandSize w:val="1"/>
      <w:tblStyleColBandSize w:val="1"/>
      <w:tblInd w:w="0" w:type="dxa"/>
      <w:tblBorders>
        <w:top w:val="single" w:sz="4" w:space="0" w:color="755A00" w:themeColor="accent5" w:themeShade="95"/>
        <w:left w:val="single" w:sz="4" w:space="0" w:color="755A00" w:themeColor="accent5" w:themeShade="95"/>
        <w:bottom w:val="single" w:sz="4" w:space="0" w:color="755A00" w:themeColor="accent5" w:themeShade="95"/>
        <w:right w:val="single" w:sz="4" w:space="0" w:color="755A00" w:themeColor="accent5" w:themeShade="95"/>
        <w:insideH w:val="single" w:sz="4" w:space="0" w:color="755A00" w:themeColor="accent5" w:themeShade="95"/>
        <w:insideV w:val="single" w:sz="4" w:space="0" w:color="755A00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C99C00" w:themeColor="accent5" w:fill="C99C00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C99C00" w:themeColor="accent5" w:fill="C99C00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C99C00" w:themeColor="accent5" w:fill="C99C00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C99C00" w:themeColor="accent5" w:fill="C99C00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0BF" w:themeColor="accent5" w:themeTint="34" w:fill="FFF0BF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0BF" w:themeColor="accent5" w:themeTint="34" w:fill="FFF0BF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065B48"/>
    <w:rPr>
      <w:color w:val="404040"/>
      <w:sz w:val="20"/>
      <w:szCs w:val="20"/>
      <w:lang w:eastAsia="ru-RU" w:bidi="lo-LA"/>
    </w:rPr>
    <w:tblPr>
      <w:tblStyleRowBandSize w:val="1"/>
      <w:tblStyleColBandSize w:val="1"/>
      <w:tblInd w:w="0" w:type="dxa"/>
      <w:tblBorders>
        <w:top w:val="single" w:sz="4" w:space="0" w:color="751311" w:themeColor="accent6" w:themeShade="95"/>
        <w:left w:val="single" w:sz="4" w:space="0" w:color="751311" w:themeColor="accent6" w:themeShade="95"/>
        <w:bottom w:val="single" w:sz="4" w:space="0" w:color="751311" w:themeColor="accent6" w:themeShade="95"/>
        <w:right w:val="single" w:sz="4" w:space="0" w:color="751311" w:themeColor="accent6" w:themeShade="95"/>
        <w:insideH w:val="single" w:sz="4" w:space="0" w:color="751311" w:themeColor="accent6" w:themeShade="95"/>
        <w:insideV w:val="single" w:sz="4" w:space="0" w:color="751311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C9211E" w:themeColor="accent6" w:fill="C9211E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C9211E" w:themeColor="accent6" w:fill="C9211E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C9211E" w:themeColor="accent6" w:fill="C9211E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C9211E" w:themeColor="accent6" w:fill="C9211E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7CDCD" w:themeColor="accent6" w:themeTint="34" w:fill="F7CDCD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7CDCD" w:themeColor="accent6" w:themeTint="34" w:fill="F7CDCD" w:themeFill="accent6" w:themeFillTint="34"/>
      </w:tcPr>
    </w:tblStylePr>
  </w:style>
  <w:style w:type="table" w:customStyle="1" w:styleId="Bordered">
    <w:name w:val="Bordered"/>
    <w:uiPriority w:val="99"/>
    <w:rsid w:val="00065B48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065B48"/>
    <w:tblPr>
      <w:tblStyleRowBandSize w:val="1"/>
      <w:tblStyleColBandSize w:val="1"/>
      <w:tblInd w:w="0" w:type="dxa"/>
      <w:tblBorders>
        <w:top w:val="single" w:sz="4" w:space="0" w:color="87FC76" w:themeColor="accent1" w:themeTint="67"/>
        <w:left w:val="single" w:sz="4" w:space="0" w:color="87FC76" w:themeColor="accent1" w:themeTint="67"/>
        <w:bottom w:val="single" w:sz="4" w:space="0" w:color="87FC76" w:themeColor="accent1" w:themeTint="67"/>
        <w:right w:val="single" w:sz="4" w:space="0" w:color="87FC76" w:themeColor="accent1" w:themeTint="67"/>
        <w:insideH w:val="single" w:sz="4" w:space="0" w:color="87FC76" w:themeColor="accent1" w:themeTint="67"/>
        <w:insideV w:val="single" w:sz="4" w:space="0" w:color="87FC76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18A303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18A303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18A303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7FC76" w:themeColor="accent1" w:themeTint="67"/>
          <w:left w:val="single" w:sz="4" w:space="0" w:color="87FC76" w:themeColor="accent1" w:themeTint="67"/>
          <w:bottom w:val="single" w:sz="4" w:space="0" w:color="87FC76" w:themeColor="accent1" w:themeTint="67"/>
          <w:right w:val="single" w:sz="4" w:space="0" w:color="87FC76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065B48"/>
    <w:tblPr>
      <w:tblStyleRowBandSize w:val="1"/>
      <w:tblStyleColBandSize w:val="1"/>
      <w:tblInd w:w="0" w:type="dxa"/>
      <w:tblBorders>
        <w:top w:val="single" w:sz="4" w:space="0" w:color="76CBFC" w:themeColor="accent2" w:themeTint="67"/>
        <w:left w:val="single" w:sz="4" w:space="0" w:color="76CBFC" w:themeColor="accent2" w:themeTint="67"/>
        <w:bottom w:val="single" w:sz="4" w:space="0" w:color="76CBFC" w:themeColor="accent2" w:themeTint="67"/>
        <w:right w:val="single" w:sz="4" w:space="0" w:color="76CBFC" w:themeColor="accent2" w:themeTint="67"/>
        <w:insideH w:val="single" w:sz="4" w:space="0" w:color="76CBFC" w:themeColor="accent2" w:themeTint="67"/>
        <w:insideV w:val="single" w:sz="4" w:space="0" w:color="76CBFC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36B3FB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36B3FB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36B3FB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76CBFC" w:themeColor="accent2" w:themeTint="67"/>
          <w:left w:val="single" w:sz="4" w:space="0" w:color="76CBFC" w:themeColor="accent2" w:themeTint="67"/>
          <w:bottom w:val="single" w:sz="4" w:space="0" w:color="76CBFC" w:themeColor="accent2" w:themeTint="67"/>
          <w:right w:val="single" w:sz="4" w:space="0" w:color="76CBFC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065B48"/>
    <w:tblPr>
      <w:tblStyleRowBandSize w:val="1"/>
      <w:tblStyleColBandSize w:val="1"/>
      <w:tblInd w:w="0" w:type="dxa"/>
      <w:tblBorders>
        <w:top w:val="single" w:sz="4" w:space="0" w:color="FCA776" w:themeColor="accent3" w:themeTint="67"/>
        <w:left w:val="single" w:sz="4" w:space="0" w:color="FCA776" w:themeColor="accent3" w:themeTint="67"/>
        <w:bottom w:val="single" w:sz="4" w:space="0" w:color="FCA776" w:themeColor="accent3" w:themeTint="67"/>
        <w:right w:val="single" w:sz="4" w:space="0" w:color="FCA776" w:themeColor="accent3" w:themeTint="67"/>
        <w:insideH w:val="single" w:sz="4" w:space="0" w:color="FCA776" w:themeColor="accent3" w:themeTint="67"/>
        <w:insideV w:val="single" w:sz="4" w:space="0" w:color="FCA776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B7E35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B7E35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B7E35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CA776" w:themeColor="accent3" w:themeTint="67"/>
          <w:left w:val="single" w:sz="4" w:space="0" w:color="FCA776" w:themeColor="accent3" w:themeTint="67"/>
          <w:bottom w:val="single" w:sz="4" w:space="0" w:color="FCA776" w:themeColor="accent3" w:themeTint="67"/>
          <w:right w:val="single" w:sz="4" w:space="0" w:color="FCA776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065B48"/>
    <w:tblPr>
      <w:tblStyleRowBandSize w:val="1"/>
      <w:tblStyleColBandSize w:val="1"/>
      <w:tblInd w:w="0" w:type="dxa"/>
      <w:tblBorders>
        <w:top w:val="single" w:sz="4" w:space="0" w:color="EA76FC" w:themeColor="accent4" w:themeTint="67"/>
        <w:left w:val="single" w:sz="4" w:space="0" w:color="EA76FC" w:themeColor="accent4" w:themeTint="67"/>
        <w:bottom w:val="single" w:sz="4" w:space="0" w:color="EA76FC" w:themeColor="accent4" w:themeTint="67"/>
        <w:right w:val="single" w:sz="4" w:space="0" w:color="EA76FC" w:themeColor="accent4" w:themeTint="67"/>
        <w:insideH w:val="single" w:sz="4" w:space="0" w:color="EA76FC" w:themeColor="accent4" w:themeTint="67"/>
        <w:insideV w:val="single" w:sz="4" w:space="0" w:color="EA76FC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E032FB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E032FB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E032FB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A76FC" w:themeColor="accent4" w:themeTint="67"/>
          <w:left w:val="single" w:sz="4" w:space="0" w:color="EA76FC" w:themeColor="accent4" w:themeTint="67"/>
          <w:bottom w:val="single" w:sz="4" w:space="0" w:color="EA76FC" w:themeColor="accent4" w:themeTint="67"/>
          <w:right w:val="single" w:sz="4" w:space="0" w:color="EA76FC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065B48"/>
    <w:tblPr>
      <w:tblStyleRowBandSize w:val="1"/>
      <w:tblStyleColBandSize w:val="1"/>
      <w:tblInd w:w="0" w:type="dxa"/>
      <w:tblBorders>
        <w:top w:val="single" w:sz="4" w:space="0" w:color="FFE282" w:themeColor="accent5" w:themeTint="67"/>
        <w:left w:val="single" w:sz="4" w:space="0" w:color="FFE282" w:themeColor="accent5" w:themeTint="67"/>
        <w:bottom w:val="single" w:sz="4" w:space="0" w:color="FFE282" w:themeColor="accent5" w:themeTint="67"/>
        <w:right w:val="single" w:sz="4" w:space="0" w:color="FFE282" w:themeColor="accent5" w:themeTint="67"/>
        <w:insideH w:val="single" w:sz="4" w:space="0" w:color="FFE282" w:themeColor="accent5" w:themeTint="67"/>
        <w:insideV w:val="single" w:sz="4" w:space="0" w:color="FFE282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444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444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444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282" w:themeColor="accent5" w:themeTint="67"/>
          <w:left w:val="single" w:sz="4" w:space="0" w:color="FFE282" w:themeColor="accent5" w:themeTint="67"/>
          <w:bottom w:val="single" w:sz="4" w:space="0" w:color="FFE282" w:themeColor="accent5" w:themeTint="67"/>
          <w:right w:val="single" w:sz="4" w:space="0" w:color="FFE282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065B48"/>
    <w:tblPr>
      <w:tblStyleRowBandSize w:val="1"/>
      <w:tblStyleColBandSize w:val="1"/>
      <w:tblInd w:w="0" w:type="dxa"/>
      <w:tblBorders>
        <w:top w:val="single" w:sz="4" w:space="0" w:color="F09D9C" w:themeColor="accent6" w:themeTint="67"/>
        <w:left w:val="single" w:sz="4" w:space="0" w:color="F09D9C" w:themeColor="accent6" w:themeTint="67"/>
        <w:bottom w:val="single" w:sz="4" w:space="0" w:color="F09D9C" w:themeColor="accent6" w:themeTint="67"/>
        <w:right w:val="single" w:sz="4" w:space="0" w:color="F09D9C" w:themeColor="accent6" w:themeTint="67"/>
        <w:insideH w:val="single" w:sz="4" w:space="0" w:color="F09D9C" w:themeColor="accent6" w:themeTint="67"/>
        <w:insideV w:val="single" w:sz="4" w:space="0" w:color="F09D9C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E9706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E9706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E9706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09D9C" w:themeColor="accent6" w:themeTint="67"/>
          <w:left w:val="single" w:sz="4" w:space="0" w:color="F09D9C" w:themeColor="accent6" w:themeTint="67"/>
          <w:bottom w:val="single" w:sz="4" w:space="0" w:color="F09D9C" w:themeColor="accent6" w:themeTint="67"/>
          <w:right w:val="single" w:sz="4" w:space="0" w:color="F09D9C" w:themeColor="accent6" w:themeTint="67"/>
        </w:tcBorders>
      </w:tcPr>
    </w:tblStylePr>
  </w:style>
  <w:style w:type="character" w:styleId="ac">
    <w:name w:val="Hyperlink"/>
    <w:uiPriority w:val="99"/>
    <w:unhideWhenUsed/>
    <w:rsid w:val="00065B48"/>
    <w:rPr>
      <w:color w:val="0000EE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065B48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065B48"/>
    <w:rPr>
      <w:sz w:val="18"/>
    </w:rPr>
  </w:style>
  <w:style w:type="character" w:styleId="af">
    <w:name w:val="footnote reference"/>
    <w:uiPriority w:val="99"/>
    <w:unhideWhenUsed/>
    <w:rsid w:val="00065B48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065B48"/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065B48"/>
    <w:rPr>
      <w:sz w:val="20"/>
    </w:rPr>
  </w:style>
  <w:style w:type="character" w:styleId="af2">
    <w:name w:val="endnote reference"/>
    <w:uiPriority w:val="99"/>
    <w:semiHidden/>
    <w:unhideWhenUsed/>
    <w:rsid w:val="00065B48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065B48"/>
    <w:pPr>
      <w:spacing w:after="57"/>
    </w:pPr>
  </w:style>
  <w:style w:type="paragraph" w:styleId="21">
    <w:name w:val="toc 2"/>
    <w:basedOn w:val="a"/>
    <w:next w:val="a"/>
    <w:uiPriority w:val="39"/>
    <w:unhideWhenUsed/>
    <w:rsid w:val="00065B48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065B48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065B48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065B48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065B48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065B48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065B48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065B48"/>
    <w:pPr>
      <w:spacing w:after="57"/>
      <w:ind w:left="2268"/>
    </w:pPr>
  </w:style>
  <w:style w:type="paragraph" w:styleId="af3">
    <w:name w:val="TOC Heading"/>
    <w:uiPriority w:val="39"/>
    <w:unhideWhenUsed/>
    <w:rsid w:val="00065B48"/>
  </w:style>
  <w:style w:type="paragraph" w:styleId="af4">
    <w:name w:val="table of figures"/>
    <w:basedOn w:val="a"/>
    <w:next w:val="a"/>
    <w:uiPriority w:val="99"/>
    <w:unhideWhenUsed/>
    <w:rsid w:val="00065B48"/>
  </w:style>
  <w:style w:type="paragraph" w:customStyle="1" w:styleId="af5">
    <w:name w:val="Заголовок"/>
    <w:basedOn w:val="a"/>
    <w:next w:val="af6"/>
    <w:qFormat/>
    <w:rsid w:val="00065B48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f6">
    <w:name w:val="Body Text"/>
    <w:basedOn w:val="a"/>
    <w:rsid w:val="00065B48"/>
    <w:pPr>
      <w:spacing w:after="140" w:line="276" w:lineRule="auto"/>
    </w:pPr>
  </w:style>
  <w:style w:type="paragraph" w:styleId="af7">
    <w:name w:val="List"/>
    <w:basedOn w:val="af6"/>
    <w:rsid w:val="00065B48"/>
  </w:style>
  <w:style w:type="paragraph" w:customStyle="1" w:styleId="Caption">
    <w:name w:val="Caption"/>
    <w:basedOn w:val="a"/>
    <w:link w:val="CaptionChar"/>
    <w:qFormat/>
    <w:rsid w:val="00065B48"/>
    <w:pPr>
      <w:suppressLineNumbers/>
      <w:spacing w:before="120" w:after="120"/>
    </w:pPr>
    <w:rPr>
      <w:i/>
      <w:iCs/>
    </w:rPr>
  </w:style>
  <w:style w:type="paragraph" w:styleId="af8">
    <w:name w:val="index heading"/>
    <w:basedOn w:val="a"/>
    <w:qFormat/>
    <w:rsid w:val="00065B48"/>
    <w:pPr>
      <w:suppressLineNumbers/>
    </w:pPr>
  </w:style>
  <w:style w:type="paragraph" w:customStyle="1" w:styleId="af9">
    <w:name w:val="Колонтитулы"/>
    <w:basedOn w:val="a"/>
    <w:qFormat/>
    <w:rsid w:val="00065B48"/>
    <w:pPr>
      <w:suppressLineNumbers/>
      <w:tabs>
        <w:tab w:val="center" w:pos="5102"/>
        <w:tab w:val="right" w:pos="10205"/>
      </w:tabs>
    </w:pPr>
  </w:style>
  <w:style w:type="paragraph" w:customStyle="1" w:styleId="Header">
    <w:name w:val="Header"/>
    <w:basedOn w:val="af9"/>
    <w:link w:val="HeaderChar"/>
    <w:rsid w:val="00065B48"/>
  </w:style>
  <w:style w:type="paragraph" w:styleId="afa">
    <w:name w:val="Balloon Text"/>
    <w:basedOn w:val="a"/>
    <w:link w:val="afb"/>
    <w:uiPriority w:val="99"/>
    <w:semiHidden/>
    <w:unhideWhenUsed/>
    <w:rsid w:val="00FE4DA2"/>
    <w:rPr>
      <w:rFonts w:ascii="Tahoma" w:hAnsi="Tahoma"/>
      <w:sz w:val="16"/>
      <w:szCs w:val="14"/>
    </w:rPr>
  </w:style>
  <w:style w:type="character" w:customStyle="1" w:styleId="afb">
    <w:name w:val="Текст выноски Знак"/>
    <w:basedOn w:val="a0"/>
    <w:link w:val="afa"/>
    <w:uiPriority w:val="99"/>
    <w:semiHidden/>
    <w:rsid w:val="00FE4DA2"/>
    <w:rPr>
      <w:rFonts w:ascii="Tahoma" w:hAnsi="Tahoma"/>
      <w:sz w:val="16"/>
      <w:szCs w:val="14"/>
    </w:rPr>
  </w:style>
  <w:style w:type="paragraph" w:customStyle="1" w:styleId="ConsPlusTitle">
    <w:name w:val="ConsPlusTitle"/>
    <w:qFormat/>
    <w:rsid w:val="00EB4415"/>
    <w:pPr>
      <w:widowControl w:val="0"/>
    </w:pPr>
    <w:rPr>
      <w:rFonts w:asciiTheme="minorHAnsi" w:eastAsia="Times New Roman" w:hAnsiTheme="minorHAnsi" w:cs="Calibri"/>
      <w:b/>
      <w:sz w:val="22"/>
      <w:szCs w:val="20"/>
      <w:lang w:val="tt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4</Pages>
  <Words>1018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ahmetova.endzhe</cp:lastModifiedBy>
  <cp:revision>11</cp:revision>
  <cp:lastPrinted>2026-07-23T10:12:00Z</cp:lastPrinted>
  <dcterms:created xsi:type="dcterms:W3CDTF">2026-07-14T19:24:00Z</dcterms:created>
  <dcterms:modified xsi:type="dcterms:W3CDTF">2026-07-23T13:01:00Z</dcterms:modified>
  <dc:language>ru-RU</dc:language>
</cp:coreProperties>
</file>