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1" w:rsidRDefault="00D36781" w:rsidP="00D36781">
      <w:pPr>
        <w:pStyle w:val="ConsPlusTitle"/>
        <w:jc w:val="center"/>
        <w:rPr>
          <w:sz w:val="40"/>
          <w:szCs w:val="40"/>
        </w:rPr>
      </w:pPr>
      <w:r w:rsidRPr="00E11336">
        <w:rPr>
          <w:sz w:val="40"/>
          <w:szCs w:val="40"/>
        </w:rPr>
        <w:t>ЗАКОН</w:t>
      </w:r>
    </w:p>
    <w:p w:rsidR="00D36781" w:rsidRPr="0057133E" w:rsidRDefault="00D36781" w:rsidP="00D36781">
      <w:pPr>
        <w:pStyle w:val="ConsPlusTitle"/>
        <w:jc w:val="center"/>
        <w:rPr>
          <w:sz w:val="28"/>
          <w:szCs w:val="28"/>
        </w:rPr>
      </w:pPr>
    </w:p>
    <w:p w:rsidR="00D36781" w:rsidRPr="00E11336" w:rsidRDefault="00D36781" w:rsidP="00D36781">
      <w:pPr>
        <w:pStyle w:val="ConsPlusTitle"/>
        <w:jc w:val="center"/>
        <w:rPr>
          <w:sz w:val="36"/>
          <w:szCs w:val="36"/>
        </w:rPr>
      </w:pPr>
      <w:r w:rsidRPr="00E11336">
        <w:rPr>
          <w:sz w:val="36"/>
          <w:szCs w:val="36"/>
        </w:rPr>
        <w:t>Р</w:t>
      </w:r>
      <w:r>
        <w:rPr>
          <w:sz w:val="36"/>
          <w:szCs w:val="36"/>
        </w:rPr>
        <w:t xml:space="preserve">еспублики </w:t>
      </w:r>
      <w:r w:rsidRPr="00E11336">
        <w:rPr>
          <w:sz w:val="36"/>
          <w:szCs w:val="36"/>
        </w:rPr>
        <w:t>Т</w:t>
      </w:r>
      <w:r>
        <w:rPr>
          <w:sz w:val="36"/>
          <w:szCs w:val="36"/>
        </w:rPr>
        <w:t>атарстан</w:t>
      </w:r>
    </w:p>
    <w:p w:rsidR="001847AE" w:rsidRDefault="001847AE" w:rsidP="00EC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EC" w:rsidRPr="00EC2DEC" w:rsidRDefault="00EC2DEC" w:rsidP="00EC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EC" w:rsidRPr="00EC2DEC" w:rsidRDefault="00EC2DEC" w:rsidP="00EC2DEC">
      <w:pPr>
        <w:pStyle w:val="ConsPlusTitle"/>
        <w:jc w:val="center"/>
        <w:rPr>
          <w:sz w:val="28"/>
          <w:szCs w:val="28"/>
        </w:rPr>
      </w:pPr>
      <w:r w:rsidRPr="00EC2DEC">
        <w:rPr>
          <w:sz w:val="28"/>
          <w:szCs w:val="28"/>
        </w:rPr>
        <w:t>О развитии производства органической продукции</w:t>
      </w:r>
    </w:p>
    <w:p w:rsidR="001847AE" w:rsidRDefault="00EC2DEC" w:rsidP="00D36781">
      <w:pPr>
        <w:pStyle w:val="ConsPlusTitle"/>
        <w:jc w:val="center"/>
        <w:outlineLvl w:val="0"/>
        <w:rPr>
          <w:sz w:val="28"/>
          <w:szCs w:val="28"/>
        </w:rPr>
      </w:pPr>
      <w:r w:rsidRPr="00EC2DEC">
        <w:rPr>
          <w:sz w:val="28"/>
          <w:szCs w:val="28"/>
        </w:rPr>
        <w:t>в Республике Татарстан</w:t>
      </w:r>
    </w:p>
    <w:p w:rsidR="009D4121" w:rsidRDefault="009D4121" w:rsidP="00D36781">
      <w:pPr>
        <w:pStyle w:val="ConsPlusTitle"/>
        <w:jc w:val="center"/>
        <w:outlineLvl w:val="0"/>
        <w:rPr>
          <w:sz w:val="28"/>
          <w:szCs w:val="28"/>
        </w:rPr>
      </w:pPr>
    </w:p>
    <w:p w:rsidR="00EC2DEC" w:rsidRPr="00EC2DEC" w:rsidRDefault="00EC2DEC" w:rsidP="00EC2DEC">
      <w:pPr>
        <w:pStyle w:val="ConsPlusTitle"/>
        <w:ind w:firstLine="540"/>
        <w:jc w:val="center"/>
        <w:outlineLvl w:val="0"/>
        <w:rPr>
          <w:sz w:val="28"/>
          <w:szCs w:val="28"/>
        </w:rPr>
      </w:pPr>
    </w:p>
    <w:p w:rsidR="00596844" w:rsidRPr="00EC2DEC" w:rsidRDefault="00596844" w:rsidP="00EC2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2DE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96844" w:rsidRPr="00EC2DEC" w:rsidRDefault="00596844" w:rsidP="00EC2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EC2DEC" w:rsidRDefault="00596844" w:rsidP="00EC2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Default="00EC2DEC" w:rsidP="00EC2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23 апреля</w:t>
      </w:r>
      <w:r w:rsidR="00596844" w:rsidRPr="00EC2DEC">
        <w:rPr>
          <w:rFonts w:ascii="Times New Roman" w:hAnsi="Times New Roman" w:cs="Times New Roman"/>
          <w:sz w:val="28"/>
          <w:szCs w:val="28"/>
        </w:rPr>
        <w:t xml:space="preserve"> 202</w:t>
      </w:r>
      <w:r w:rsidR="00112B8F" w:rsidRPr="00EC2DEC">
        <w:rPr>
          <w:rFonts w:ascii="Times New Roman" w:hAnsi="Times New Roman" w:cs="Times New Roman"/>
          <w:sz w:val="28"/>
          <w:szCs w:val="28"/>
        </w:rPr>
        <w:t>1</w:t>
      </w:r>
      <w:r w:rsidR="00596844" w:rsidRPr="00EC2D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7584" w:rsidRDefault="008E7584" w:rsidP="00EC2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121" w:rsidRPr="00EC2DEC" w:rsidRDefault="009D4121" w:rsidP="00EC2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7AE" w:rsidRDefault="0025699F" w:rsidP="009D4121">
      <w:pPr>
        <w:pStyle w:val="ConsPlusTitle"/>
        <w:jc w:val="center"/>
        <w:outlineLvl w:val="0"/>
        <w:rPr>
          <w:b w:val="0"/>
          <w:i/>
          <w:sz w:val="28"/>
          <w:szCs w:val="28"/>
        </w:rPr>
      </w:pPr>
      <w:r w:rsidRPr="0025699F">
        <w:rPr>
          <w:b w:val="0"/>
          <w:i/>
          <w:sz w:val="28"/>
          <w:szCs w:val="28"/>
        </w:rPr>
        <w:t xml:space="preserve">(в редакции </w:t>
      </w:r>
      <w:r>
        <w:rPr>
          <w:b w:val="0"/>
          <w:i/>
          <w:sz w:val="28"/>
          <w:szCs w:val="28"/>
        </w:rPr>
        <w:t>З</w:t>
      </w:r>
      <w:r w:rsidRPr="0025699F">
        <w:rPr>
          <w:b w:val="0"/>
          <w:i/>
          <w:sz w:val="28"/>
          <w:szCs w:val="28"/>
        </w:rPr>
        <w:t>акон</w:t>
      </w:r>
      <w:r>
        <w:rPr>
          <w:b w:val="0"/>
          <w:i/>
          <w:sz w:val="28"/>
          <w:szCs w:val="28"/>
        </w:rPr>
        <w:t>а</w:t>
      </w:r>
      <w:r w:rsidRPr="0025699F">
        <w:rPr>
          <w:b w:val="0"/>
          <w:i/>
          <w:sz w:val="28"/>
          <w:szCs w:val="28"/>
        </w:rPr>
        <w:t xml:space="preserve"> Республики Татарстан  от </w:t>
      </w:r>
      <w:r>
        <w:rPr>
          <w:b w:val="0"/>
          <w:i/>
          <w:sz w:val="28"/>
          <w:szCs w:val="28"/>
        </w:rPr>
        <w:t>2</w:t>
      </w:r>
      <w:r w:rsidRPr="0025699F">
        <w:rPr>
          <w:b w:val="0"/>
          <w:i/>
          <w:sz w:val="28"/>
          <w:szCs w:val="28"/>
        </w:rPr>
        <w:t>1</w:t>
      </w:r>
      <w:r>
        <w:rPr>
          <w:b w:val="0"/>
          <w:i/>
          <w:sz w:val="28"/>
          <w:szCs w:val="28"/>
        </w:rPr>
        <w:t xml:space="preserve"> июля </w:t>
      </w:r>
      <w:r w:rsidRPr="0025699F">
        <w:rPr>
          <w:b w:val="0"/>
          <w:i/>
          <w:sz w:val="28"/>
          <w:szCs w:val="28"/>
        </w:rPr>
        <w:t xml:space="preserve"> 20</w:t>
      </w:r>
      <w:r>
        <w:rPr>
          <w:b w:val="0"/>
          <w:i/>
          <w:sz w:val="28"/>
          <w:szCs w:val="28"/>
        </w:rPr>
        <w:t>2</w:t>
      </w:r>
      <w:r w:rsidRPr="0025699F">
        <w:rPr>
          <w:b w:val="0"/>
          <w:i/>
          <w:sz w:val="28"/>
          <w:szCs w:val="28"/>
        </w:rPr>
        <w:t xml:space="preserve">3 года № </w:t>
      </w:r>
      <w:r>
        <w:rPr>
          <w:b w:val="0"/>
          <w:i/>
          <w:sz w:val="28"/>
          <w:szCs w:val="28"/>
        </w:rPr>
        <w:t>59</w:t>
      </w:r>
      <w:r w:rsidRPr="0025699F">
        <w:rPr>
          <w:b w:val="0"/>
          <w:i/>
          <w:sz w:val="28"/>
          <w:szCs w:val="28"/>
        </w:rPr>
        <w:t>-ЗРТ</w:t>
      </w:r>
      <w:r>
        <w:rPr>
          <w:b w:val="0"/>
          <w:i/>
          <w:sz w:val="28"/>
          <w:szCs w:val="28"/>
        </w:rPr>
        <w:t>)</w:t>
      </w:r>
    </w:p>
    <w:p w:rsidR="0025699F" w:rsidRDefault="0025699F" w:rsidP="0025699F">
      <w:pPr>
        <w:pStyle w:val="ConsPlusTitle"/>
        <w:ind w:firstLine="709"/>
        <w:jc w:val="center"/>
        <w:outlineLvl w:val="0"/>
        <w:rPr>
          <w:b w:val="0"/>
          <w:sz w:val="28"/>
          <w:szCs w:val="28"/>
        </w:rPr>
      </w:pPr>
    </w:p>
    <w:p w:rsidR="009D4121" w:rsidRPr="0025699F" w:rsidRDefault="009D4121" w:rsidP="0025699F">
      <w:pPr>
        <w:pStyle w:val="ConsPlusTitle"/>
        <w:ind w:firstLine="709"/>
        <w:jc w:val="center"/>
        <w:outlineLvl w:val="0"/>
        <w:rPr>
          <w:b w:val="0"/>
          <w:sz w:val="28"/>
          <w:szCs w:val="28"/>
        </w:rPr>
      </w:pPr>
    </w:p>
    <w:p w:rsidR="00EC2DEC" w:rsidRPr="002D4BF3" w:rsidRDefault="00EC2DEC" w:rsidP="00EC2DEC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 xml:space="preserve">Статья 1. </w:t>
      </w:r>
      <w:r w:rsidRPr="002D4BF3">
        <w:rPr>
          <w:sz w:val="28"/>
          <w:szCs w:val="28"/>
        </w:rPr>
        <w:t>Предмет регулирования настоящего Закона</w:t>
      </w:r>
    </w:p>
    <w:p w:rsidR="00EC2DEC" w:rsidRPr="002D4BF3" w:rsidRDefault="00EC2DEC" w:rsidP="00EC2D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EC2DEC" w:rsidRPr="002D4BF3" w:rsidRDefault="00EC2DEC" w:rsidP="00EC2DEC">
      <w:pPr>
        <w:pStyle w:val="ConsPlusTitle"/>
        <w:tabs>
          <w:tab w:val="left" w:pos="993"/>
        </w:tabs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>1. Настоящий Закон регулирует отдельные вопросы в области производства органической продукции в Республике Татарстан</w:t>
      </w:r>
      <w:r>
        <w:rPr>
          <w:b w:val="0"/>
          <w:sz w:val="28"/>
          <w:szCs w:val="28"/>
        </w:rPr>
        <w:t xml:space="preserve"> (далее – производство органической продукции)</w:t>
      </w:r>
      <w:r w:rsidRPr="002D4BF3">
        <w:rPr>
          <w:b w:val="0"/>
          <w:sz w:val="28"/>
          <w:szCs w:val="28"/>
        </w:rPr>
        <w:t xml:space="preserve">, а также определяет полномочия органов государственной власти Республики Татарстан в области производства органической продукции. </w:t>
      </w:r>
    </w:p>
    <w:p w:rsidR="00EC2DEC" w:rsidRPr="002D4BF3" w:rsidRDefault="00EC2DEC" w:rsidP="00EC2DE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 xml:space="preserve">2. Настоящий Закон не распространяется на отношения, связанные с производством, хранением, транспортировкой и реализацией парфюмерно-косметической продукции, лекарственных средств, семян лесных растений, продукции охоты, рыбной продукции (за исключением продукции </w:t>
      </w:r>
      <w:proofErr w:type="spellStart"/>
      <w:r w:rsidRPr="002D4BF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D4BF3">
        <w:rPr>
          <w:rFonts w:ascii="Times New Roman" w:hAnsi="Times New Roman" w:cs="Times New Roman"/>
          <w:sz w:val="28"/>
          <w:szCs w:val="28"/>
        </w:rPr>
        <w:t>).</w:t>
      </w:r>
    </w:p>
    <w:p w:rsidR="00EC2DEC" w:rsidRPr="002D4BF3" w:rsidRDefault="00EC2DEC" w:rsidP="00EC2D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EC" w:rsidRPr="002D4BF3" w:rsidRDefault="00EC2DEC" w:rsidP="00EC2DEC">
      <w:pPr>
        <w:autoSpaceDE w:val="0"/>
        <w:autoSpaceDN w:val="0"/>
        <w:adjustRightInd w:val="0"/>
        <w:spacing w:after="0" w:line="240" w:lineRule="auto"/>
        <w:ind w:left="1985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4BF3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2D4BF3">
        <w:rPr>
          <w:rFonts w:ascii="Times New Roman" w:hAnsi="Times New Roman" w:cs="Times New Roman"/>
          <w:b/>
          <w:bCs/>
          <w:sz w:val="28"/>
          <w:szCs w:val="28"/>
        </w:rPr>
        <w:t xml:space="preserve"> Правовое регулирование отношений в области производства органической продукции</w:t>
      </w:r>
    </w:p>
    <w:p w:rsidR="00EC2DEC" w:rsidRPr="002D4BF3" w:rsidRDefault="00EC2DEC" w:rsidP="00EC2D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2DEC" w:rsidRPr="002D4BF3" w:rsidRDefault="00EC2DEC" w:rsidP="00EC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BF3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производства органической продукции основывается на актах, составляющих право Евразийского экономического союза, и осуществляется в соответствии с Федеральным законом от 3 августа 2018 года № 280-ФЗ «Об органической продукции и о внесении изменений в отдельные законодательные акты Российской Федерации»</w:t>
      </w:r>
      <w:r w:rsidRPr="00C9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F9">
        <w:rPr>
          <w:rFonts w:ascii="Times New Roman" w:hAnsi="Times New Roman" w:cs="Times New Roman"/>
          <w:sz w:val="28"/>
          <w:szCs w:val="28"/>
        </w:rPr>
        <w:t xml:space="preserve">(далее – Федеральный закон «Об органической продукции и о внесении изменений в отдельные законодательные акты Российской Федерации»), </w:t>
      </w:r>
      <w:r w:rsidRPr="002D4BF3">
        <w:rPr>
          <w:rFonts w:ascii="Times New Roman" w:hAnsi="Times New Roman" w:cs="Times New Roman"/>
          <w:sz w:val="28"/>
          <w:szCs w:val="28"/>
        </w:rPr>
        <w:t>другими федеральными</w:t>
      </w:r>
      <w:proofErr w:type="gramEnd"/>
      <w:r w:rsidRPr="002D4BF3">
        <w:rPr>
          <w:rFonts w:ascii="Times New Roman" w:hAnsi="Times New Roman" w:cs="Times New Roman"/>
          <w:sz w:val="28"/>
          <w:szCs w:val="28"/>
        </w:rPr>
        <w:t xml:space="preserve"> законами, иными нормативными правовыми актами Российской Федерации, настоящим Законом и иными нормативными правовыми актами Республики Татарстан.</w:t>
      </w:r>
    </w:p>
    <w:p w:rsidR="00EC2DEC" w:rsidRPr="002D4BF3" w:rsidRDefault="00EC2DEC" w:rsidP="00EC2D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D4121" w:rsidRDefault="009D4121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CF7D75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  <w:r w:rsidRPr="00CF7D75">
        <w:rPr>
          <w:sz w:val="28"/>
          <w:szCs w:val="28"/>
        </w:rPr>
        <w:t xml:space="preserve">Статья 3. </w:t>
      </w:r>
      <w:r w:rsidRPr="00CF7D75">
        <w:rPr>
          <w:b/>
          <w:sz w:val="28"/>
          <w:szCs w:val="28"/>
        </w:rPr>
        <w:t>Понятия, используемые в настоящем Законе</w:t>
      </w:r>
    </w:p>
    <w:p w:rsidR="00EC2DEC" w:rsidRPr="00CF7D75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CF7D75" w:rsidRDefault="00EC2DEC" w:rsidP="00EC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75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EC2DEC" w:rsidRPr="00CF7D75" w:rsidRDefault="00EC2DEC" w:rsidP="00EC2D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D75">
        <w:rPr>
          <w:rFonts w:ascii="Times New Roman" w:hAnsi="Times New Roman" w:cs="Times New Roman"/>
          <w:sz w:val="28"/>
          <w:szCs w:val="28"/>
        </w:rPr>
        <w:t>1) органическая продукция – экологически чистые сельскохозяйственная продукция, сырье и продовольствие, производство которых соответствует требованиям, установленным Федеральным законом «Об органической продукции и о внесении изменений в отдельные законодательные акты Российской Федерации»;</w:t>
      </w:r>
      <w:proofErr w:type="gramEnd"/>
    </w:p>
    <w:p w:rsidR="00EC2DEC" w:rsidRPr="00CF7D75" w:rsidRDefault="00EC2DEC" w:rsidP="00EC2D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285">
        <w:rPr>
          <w:rFonts w:ascii="Times New Roman" w:hAnsi="Times New Roman" w:cs="Times New Roman"/>
          <w:sz w:val="28"/>
          <w:szCs w:val="28"/>
        </w:rPr>
        <w:t>2) производство органической продукции – производство продукции растениеводства и животноводства, обособленное от производства продукции, не относящейся к органической, и осуществляемое с соблюдением иных требований, установленных Федеральным законом «Об органической продукции и о внесении изменений в отдельные законодательные акты Российской Федерации»;</w:t>
      </w:r>
      <w:proofErr w:type="gramEnd"/>
    </w:p>
    <w:p w:rsidR="00EC2DEC" w:rsidRPr="002D4BF3" w:rsidRDefault="00EC2DEC" w:rsidP="00EC2D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75">
        <w:rPr>
          <w:rFonts w:ascii="Times New Roman" w:hAnsi="Times New Roman" w:cs="Times New Roman"/>
          <w:sz w:val="28"/>
          <w:szCs w:val="28"/>
        </w:rPr>
        <w:t>3) органическое сельское хозяйство – совокупность</w:t>
      </w:r>
      <w:r w:rsidRPr="002D4BF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которые определены Федеральным законом от 29 декабря 2006 года № 264-ФЗ «О развитии сельского хозяйства» и при осуществлении которых применяются способы, методы и технологии, направленные на обеспечение благоприятного состояния окружающей среды, укрепление здоровья человека, сохранение и восстановление плодородия почв;</w:t>
      </w:r>
    </w:p>
    <w:p w:rsidR="00EC2DEC" w:rsidRPr="002D4BF3" w:rsidRDefault="00396386" w:rsidP="00396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4) производители органической продукции – юридические и физические лица, иностранные юридические лица, иностранные граждане, лица без гражданства,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</w:t>
      </w:r>
      <w:proofErr w:type="gramStart"/>
      <w:r w:rsidRPr="0098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6386">
        <w:rPr>
          <w:rFonts w:ascii="Times New Roman" w:hAnsi="Times New Roman" w:cs="Times New Roman"/>
          <w:i/>
          <w:sz w:val="28"/>
          <w:szCs w:val="28"/>
        </w:rPr>
        <w:t>(Пункт 4 в редакции Закона Республики Татарстан от 21 июля 2023 года № 59-ЗРТ)</w:t>
      </w: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2D4BF3" w:rsidRDefault="00EC2DEC" w:rsidP="00EC2DEC">
      <w:pPr>
        <w:pStyle w:val="ConsPlusTitle"/>
        <w:ind w:left="1843" w:hanging="1134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>Статья 4.</w:t>
      </w:r>
      <w:r w:rsidRPr="002D4BF3">
        <w:rPr>
          <w:sz w:val="28"/>
          <w:szCs w:val="28"/>
        </w:rPr>
        <w:t xml:space="preserve"> Основные направления государственной политики </w:t>
      </w:r>
      <w:r>
        <w:rPr>
          <w:sz w:val="28"/>
          <w:szCs w:val="28"/>
        </w:rPr>
        <w:t xml:space="preserve">Республики Татарстан </w:t>
      </w:r>
      <w:r w:rsidRPr="002D4BF3">
        <w:rPr>
          <w:sz w:val="28"/>
          <w:szCs w:val="28"/>
        </w:rPr>
        <w:t xml:space="preserve">в области производства органической продукции </w:t>
      </w: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2D4BF3" w:rsidRDefault="00EC2DEC" w:rsidP="00EC2DE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Основными направлениями государственной политики</w:t>
      </w:r>
      <w:r>
        <w:rPr>
          <w:sz w:val="28"/>
          <w:szCs w:val="28"/>
        </w:rPr>
        <w:t xml:space="preserve"> Республики Татарстан </w:t>
      </w:r>
      <w:r w:rsidRPr="002D4BF3">
        <w:rPr>
          <w:sz w:val="28"/>
          <w:szCs w:val="28"/>
        </w:rPr>
        <w:t xml:space="preserve"> в области производства органической продукции являются:</w:t>
      </w:r>
    </w:p>
    <w:p w:rsidR="00EC2DEC" w:rsidRPr="002D4BF3" w:rsidRDefault="00EC2DEC" w:rsidP="00EC2DE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1) развитие органического сельского хозяйства в Республике Татарстан;</w:t>
      </w:r>
    </w:p>
    <w:p w:rsidR="00EC2DEC" w:rsidRPr="002D4BF3" w:rsidRDefault="00EC2DEC" w:rsidP="00EC2DE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2) повышение конкурентоспособности сельскохозяйственной продукции, произведенной в Республике Татарстан;</w:t>
      </w:r>
    </w:p>
    <w:p w:rsidR="00EC2DEC" w:rsidRPr="002D4BF3" w:rsidRDefault="00EC2DEC" w:rsidP="00EC2DE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3) обеспечение населения качественными и безопасными пищевыми продуктами;</w:t>
      </w:r>
    </w:p>
    <w:p w:rsidR="00EC2DEC" w:rsidRPr="002D4BF3" w:rsidRDefault="00EC2DEC" w:rsidP="00EC2DE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4) государственная поддержка производителей органической продукции в Республике Татарстан.</w:t>
      </w:r>
    </w:p>
    <w:p w:rsidR="00EC2DEC" w:rsidRPr="002D4BF3" w:rsidRDefault="00EC2DEC" w:rsidP="00EC2DEC">
      <w:pPr>
        <w:pStyle w:val="ConsPlusNormal"/>
        <w:ind w:firstLine="709"/>
        <w:rPr>
          <w:sz w:val="28"/>
          <w:szCs w:val="28"/>
        </w:rPr>
      </w:pPr>
    </w:p>
    <w:p w:rsidR="00EC2DEC" w:rsidRPr="002D4BF3" w:rsidRDefault="00EC2DEC" w:rsidP="00EC2DEC">
      <w:pPr>
        <w:pStyle w:val="ConsPlusTitle"/>
        <w:tabs>
          <w:tab w:val="left" w:pos="1134"/>
        </w:tabs>
        <w:ind w:left="1843" w:hanging="1134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>Статья 5.</w:t>
      </w:r>
      <w:r w:rsidRPr="002D4BF3">
        <w:rPr>
          <w:sz w:val="28"/>
          <w:szCs w:val="28"/>
        </w:rPr>
        <w:t xml:space="preserve"> Полномочия Государственного Совета Республики Татарстан в области производства органической продукции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 xml:space="preserve">К полномочиям Государственного Совета Республики Татарстан в области </w:t>
      </w:r>
      <w:r w:rsidRPr="002D4BF3">
        <w:rPr>
          <w:sz w:val="28"/>
          <w:szCs w:val="28"/>
        </w:rPr>
        <w:lastRenderedPageBreak/>
        <w:t>производства органической продукции относятся: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 xml:space="preserve">1) законодательное регулирование отдельных вопросов </w:t>
      </w:r>
      <w:r>
        <w:rPr>
          <w:b w:val="0"/>
          <w:sz w:val="28"/>
          <w:szCs w:val="28"/>
        </w:rPr>
        <w:t xml:space="preserve">в области </w:t>
      </w:r>
      <w:r w:rsidRPr="002D4BF3">
        <w:rPr>
          <w:b w:val="0"/>
          <w:sz w:val="28"/>
          <w:szCs w:val="28"/>
        </w:rPr>
        <w:t>производства органической продукции;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>2) утверждение в составе расходов бюджета Республики Татарстан объема средств, направляемых на государственную поддержку производителей органической продукции в Республике Татарстан;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 xml:space="preserve">3) </w:t>
      </w:r>
      <w:proofErr w:type="gramStart"/>
      <w:r w:rsidRPr="002D4BF3">
        <w:rPr>
          <w:b w:val="0"/>
          <w:sz w:val="28"/>
          <w:szCs w:val="28"/>
        </w:rPr>
        <w:t>контроль за</w:t>
      </w:r>
      <w:proofErr w:type="gramEnd"/>
      <w:r w:rsidRPr="002D4BF3">
        <w:rPr>
          <w:b w:val="0"/>
          <w:sz w:val="28"/>
          <w:szCs w:val="28"/>
        </w:rPr>
        <w:t xml:space="preserve"> соблюдением и исполнением законов Республики Татарстан в области производства органической продукции;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>4) осуществление иных полномочий в соответствии с законодательством Российской Федерации и законодательством Республики Татарстан.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:rsidR="00EC2DEC" w:rsidRPr="002D4BF3" w:rsidRDefault="00EC2DEC" w:rsidP="00EC2DEC">
      <w:pPr>
        <w:pStyle w:val="ConsPlusTitle"/>
        <w:tabs>
          <w:tab w:val="left" w:pos="1134"/>
        </w:tabs>
        <w:ind w:left="1985" w:hanging="1276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>Статья 6.</w:t>
      </w:r>
      <w:r w:rsidRPr="002D4BF3">
        <w:rPr>
          <w:sz w:val="28"/>
          <w:szCs w:val="28"/>
        </w:rPr>
        <w:t xml:space="preserve"> Полномочия Кабинета Министров Республики Татарстан в области производства органической продукции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К полномочиям Кабинета Министров Республики Татарстан в области производства органической продукции относятся: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1) определение органа исполнительной власти Республики Татарстан, уполномоченного в области производства органической продукции в Республике Татарстан (далее – уполномоченный орган);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2) утверждение государственных программ Республики Татарстан в области производства органической продукции;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 xml:space="preserve">3) определение </w:t>
      </w:r>
      <w:proofErr w:type="gramStart"/>
      <w:r w:rsidRPr="002D4BF3">
        <w:rPr>
          <w:sz w:val="28"/>
          <w:szCs w:val="28"/>
        </w:rPr>
        <w:t>порядка предоставления мер государственной поддержки производителей органической продукции</w:t>
      </w:r>
      <w:proofErr w:type="gramEnd"/>
      <w:r w:rsidRPr="002D4BF3">
        <w:rPr>
          <w:sz w:val="28"/>
          <w:szCs w:val="28"/>
        </w:rPr>
        <w:t xml:space="preserve"> в Республике Татарстан;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4) определение объема средств бюджета Республики Татарстан, направляемых на государственную поддержку производителей органической продукции в Республике Татарстан;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5) осуществление иных полномочий в соответствии с законодательством Российской Федерации и законодательством Республики Татарстан.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C2DEC" w:rsidRPr="002D4BF3" w:rsidRDefault="00EC2DEC" w:rsidP="00EC2DEC">
      <w:pPr>
        <w:pStyle w:val="ConsPlusTitle"/>
        <w:tabs>
          <w:tab w:val="left" w:pos="1134"/>
        </w:tabs>
        <w:ind w:left="1843" w:hanging="1134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>Статья 7.</w:t>
      </w:r>
      <w:r w:rsidRPr="002D4BF3">
        <w:rPr>
          <w:sz w:val="28"/>
          <w:szCs w:val="28"/>
        </w:rPr>
        <w:t xml:space="preserve"> Полномочия уполномоченного органа в области производства органической продукции</w:t>
      </w: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К полномочиям уполномоченного органа в области производства органической продукции относятся: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>1) разработка государственных программ Республики Татарстан в области производства органической продукции;</w:t>
      </w:r>
    </w:p>
    <w:p w:rsidR="00EC2DEC" w:rsidRPr="002D4BF3" w:rsidRDefault="00EC2DEC" w:rsidP="00EC2D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>2) реализация на территории Республики Татарстан государственной поддержки сельскохозяйственных товаропроизводителей, осуществляющих производство органической продукции;</w:t>
      </w:r>
    </w:p>
    <w:p w:rsidR="00EC2DEC" w:rsidRPr="002D4BF3" w:rsidRDefault="00EC2DEC" w:rsidP="00EC2DEC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sz w:val="28"/>
          <w:szCs w:val="28"/>
        </w:rPr>
      </w:pPr>
      <w:r w:rsidRPr="002D4BF3">
        <w:rPr>
          <w:b w:val="0"/>
          <w:sz w:val="28"/>
          <w:szCs w:val="28"/>
        </w:rPr>
        <w:t>3) осуществление информационного и методического обеспечения в области производства органической продукции;</w:t>
      </w:r>
    </w:p>
    <w:p w:rsidR="00EC2DEC" w:rsidRPr="002D4BF3" w:rsidRDefault="00EC2DEC" w:rsidP="00EC2DE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4) осуществление иных полномочий в соответствии с законодательством Российской Федерации и законодательством Республики Татарстан.</w:t>
      </w:r>
    </w:p>
    <w:p w:rsidR="00EC2DEC" w:rsidRPr="002D4BF3" w:rsidRDefault="00EC2DEC" w:rsidP="00EC2DEC">
      <w:pPr>
        <w:pStyle w:val="ConsPlusNormal"/>
        <w:ind w:firstLine="709"/>
        <w:jc w:val="both"/>
        <w:rPr>
          <w:sz w:val="28"/>
          <w:szCs w:val="28"/>
        </w:rPr>
      </w:pPr>
    </w:p>
    <w:p w:rsidR="00EC2DEC" w:rsidRPr="002D4BF3" w:rsidRDefault="00EC2DEC" w:rsidP="009D4121">
      <w:pPr>
        <w:pStyle w:val="ConsPlusTitle"/>
        <w:tabs>
          <w:tab w:val="left" w:pos="567"/>
        </w:tabs>
        <w:spacing w:line="300" w:lineRule="exact"/>
        <w:ind w:left="2127" w:hanging="1418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lastRenderedPageBreak/>
        <w:t>Статья 8.</w:t>
      </w:r>
      <w:r w:rsidRPr="002D4BF3">
        <w:rPr>
          <w:sz w:val="28"/>
          <w:szCs w:val="28"/>
        </w:rPr>
        <w:t xml:space="preserve"> Государственная поддержка производителей органической продукции в Республике Татарстан</w:t>
      </w:r>
    </w:p>
    <w:p w:rsidR="00EC2DEC" w:rsidRPr="002D4BF3" w:rsidRDefault="00EC2DEC" w:rsidP="009D4121">
      <w:pPr>
        <w:pStyle w:val="ConsPlusNormal"/>
        <w:tabs>
          <w:tab w:val="left" w:pos="567"/>
          <w:tab w:val="left" w:pos="1134"/>
        </w:tabs>
        <w:spacing w:line="300" w:lineRule="exact"/>
        <w:ind w:firstLine="709"/>
        <w:rPr>
          <w:sz w:val="28"/>
          <w:szCs w:val="28"/>
        </w:rPr>
      </w:pPr>
    </w:p>
    <w:p w:rsidR="00EC2DEC" w:rsidRPr="002D4BF3" w:rsidRDefault="00EC2DEC" w:rsidP="009D4121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производителей органической </w:t>
      </w:r>
      <w:r w:rsidRPr="002D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Республике Татарстан обеспечивается в порядке и формах, предусмотренных Федеральным</w:t>
      </w:r>
      <w:r w:rsidRPr="002D4BF3">
        <w:rPr>
          <w:rFonts w:ascii="Times New Roman" w:hAnsi="Times New Roman" w:cs="Times New Roman"/>
          <w:sz w:val="28"/>
          <w:szCs w:val="28"/>
        </w:rPr>
        <w:t xml:space="preserve"> законом от 29 декабря 2006 года № 264-ФЗ «О развитии сельского хозяйства», и предоставляется в пределах средств бюджета Республики Татарстан, предусмотренных законом Республики Татарстан о бюджете Республики Татарстан на соответствующий финансовый год и на плановый период.</w:t>
      </w:r>
    </w:p>
    <w:p w:rsidR="00EC2DEC" w:rsidRPr="002D4BF3" w:rsidRDefault="00EC2DEC" w:rsidP="009D4121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EC" w:rsidRPr="002D4BF3" w:rsidRDefault="00EC2DEC" w:rsidP="009D4121">
      <w:pPr>
        <w:autoSpaceDE w:val="0"/>
        <w:autoSpaceDN w:val="0"/>
        <w:adjustRightInd w:val="0"/>
        <w:spacing w:after="0" w:line="300" w:lineRule="exact"/>
        <w:ind w:left="1843" w:hanging="113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4BF3">
        <w:rPr>
          <w:rFonts w:ascii="Times New Roman" w:hAnsi="Times New Roman" w:cs="Times New Roman"/>
          <w:bCs/>
          <w:sz w:val="28"/>
          <w:szCs w:val="28"/>
        </w:rPr>
        <w:t>Статья 9.</w:t>
      </w:r>
      <w:r w:rsidRPr="002D4BF3">
        <w:rPr>
          <w:rFonts w:ascii="Times New Roman" w:hAnsi="Times New Roman" w:cs="Times New Roman"/>
          <w:b/>
          <w:bCs/>
          <w:sz w:val="28"/>
          <w:szCs w:val="28"/>
        </w:rPr>
        <w:t xml:space="preserve"> Переход к органическому сельскому хозяйству и производству органической продукции</w:t>
      </w:r>
    </w:p>
    <w:p w:rsidR="00EC2DEC" w:rsidRPr="002D4BF3" w:rsidRDefault="00EC2DEC" w:rsidP="009D4121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EC" w:rsidRPr="002D4BF3" w:rsidRDefault="00EC2DEC" w:rsidP="009D412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 xml:space="preserve">1. При переходе к органическому сельскому хозяйству и производству органической продукции устанавливается переходный период, в течение которого обеспечивается внедрение правил ведения органического сельского хозяйства и производства органической продукции, установленных действующими в Российской Федерации национальными, межгосударственными и международными стандартами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D4BF3">
        <w:rPr>
          <w:rFonts w:ascii="Times New Roman" w:hAnsi="Times New Roman" w:cs="Times New Roman"/>
          <w:sz w:val="28"/>
          <w:szCs w:val="28"/>
        </w:rPr>
        <w:t xml:space="preserve"> производства органической продукции.</w:t>
      </w:r>
    </w:p>
    <w:p w:rsidR="00EC2DEC" w:rsidRPr="002D4BF3" w:rsidRDefault="00EC2DEC" w:rsidP="009D412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>2. Не допускается размещать маркировку органической продукции на упаковке, потребительской, транспортной таре сельскохозяйственной продукции, сырья и пищевых продуктов, произведенных в переходный период.</w:t>
      </w:r>
    </w:p>
    <w:p w:rsidR="00EC2DEC" w:rsidRPr="002D4BF3" w:rsidRDefault="00EC2DEC" w:rsidP="009D4121">
      <w:pPr>
        <w:pStyle w:val="a3"/>
        <w:tabs>
          <w:tab w:val="left" w:pos="567"/>
          <w:tab w:val="left" w:pos="1134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EC" w:rsidRDefault="00EC2DEC" w:rsidP="009D4121">
      <w:pPr>
        <w:pStyle w:val="a3"/>
        <w:autoSpaceDE w:val="0"/>
        <w:autoSpaceDN w:val="0"/>
        <w:adjustRightInd w:val="0"/>
        <w:spacing w:after="0" w:line="300" w:lineRule="exact"/>
        <w:ind w:left="2127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4BF3">
        <w:rPr>
          <w:rFonts w:ascii="Times New Roman" w:hAnsi="Times New Roman" w:cs="Times New Roman"/>
          <w:bCs/>
          <w:sz w:val="28"/>
          <w:szCs w:val="28"/>
        </w:rPr>
        <w:t>Статья 10.</w:t>
      </w:r>
      <w:r w:rsidRPr="002D4BF3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ассоциаций (союзов) производителей органической продукции в формировании и реализации государственной политики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Татарстан </w:t>
      </w:r>
      <w:r w:rsidRPr="002D4BF3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производства органической продукции </w:t>
      </w:r>
    </w:p>
    <w:p w:rsidR="00EC2DEC" w:rsidRPr="002D4BF3" w:rsidRDefault="00EC2DEC" w:rsidP="009D4121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EC" w:rsidRPr="002D4BF3" w:rsidRDefault="00EC2DEC" w:rsidP="009D412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3">
        <w:rPr>
          <w:rFonts w:ascii="Times New Roman" w:hAnsi="Times New Roman" w:cs="Times New Roman"/>
          <w:sz w:val="28"/>
          <w:szCs w:val="28"/>
        </w:rPr>
        <w:t xml:space="preserve">К участию в формировании и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D4BF3">
        <w:rPr>
          <w:rFonts w:ascii="Times New Roman" w:hAnsi="Times New Roman" w:cs="Times New Roman"/>
          <w:sz w:val="28"/>
          <w:szCs w:val="28"/>
        </w:rPr>
        <w:t>в области производства органической продукции могут привлекаться на добровольной основе ассоциации (союзы) производителей органической продукции, осуществляющие свою деятельность в Республике Татарстан.</w:t>
      </w:r>
    </w:p>
    <w:p w:rsidR="00EC2DEC" w:rsidRPr="002D4BF3" w:rsidRDefault="00EC2DEC" w:rsidP="009D4121">
      <w:pPr>
        <w:pStyle w:val="ConsPlusNormal"/>
        <w:tabs>
          <w:tab w:val="left" w:pos="1134"/>
        </w:tabs>
        <w:spacing w:line="300" w:lineRule="exact"/>
        <w:ind w:firstLine="709"/>
        <w:rPr>
          <w:sz w:val="28"/>
          <w:szCs w:val="28"/>
        </w:rPr>
      </w:pPr>
    </w:p>
    <w:p w:rsidR="00EC2DEC" w:rsidRPr="002D4BF3" w:rsidRDefault="00EC2DEC" w:rsidP="009D4121">
      <w:pPr>
        <w:pStyle w:val="ConsPlusTitle"/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2D4BF3">
        <w:rPr>
          <w:b w:val="0"/>
          <w:sz w:val="28"/>
          <w:szCs w:val="28"/>
        </w:rPr>
        <w:t>Статья 11.</w:t>
      </w:r>
      <w:r w:rsidRPr="002D4BF3">
        <w:rPr>
          <w:sz w:val="28"/>
          <w:szCs w:val="28"/>
        </w:rPr>
        <w:t xml:space="preserve"> Вступление в силу настоящего Закона</w:t>
      </w:r>
    </w:p>
    <w:p w:rsidR="00EC2DEC" w:rsidRPr="002D4BF3" w:rsidRDefault="00EC2DEC" w:rsidP="009D4121">
      <w:pPr>
        <w:pStyle w:val="ConsPlusNormal"/>
        <w:spacing w:line="300" w:lineRule="exact"/>
        <w:ind w:firstLine="709"/>
        <w:rPr>
          <w:sz w:val="28"/>
          <w:szCs w:val="28"/>
        </w:rPr>
      </w:pPr>
    </w:p>
    <w:p w:rsidR="00EC2DEC" w:rsidRPr="002D4BF3" w:rsidRDefault="00EC2DEC" w:rsidP="009D4121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2D4BF3">
        <w:rPr>
          <w:sz w:val="28"/>
          <w:szCs w:val="28"/>
        </w:rPr>
        <w:t>Настоящий Закон вступает в силу через 30 дней после дня его официального опубликования.</w:t>
      </w:r>
    </w:p>
    <w:p w:rsidR="00EC2DEC" w:rsidRPr="00BD5D92" w:rsidRDefault="00EC2DEC" w:rsidP="009D4121">
      <w:pPr>
        <w:pStyle w:val="ConsPlusNormal"/>
        <w:spacing w:line="300" w:lineRule="exact"/>
        <w:ind w:firstLine="709"/>
        <w:rPr>
          <w:sz w:val="28"/>
          <w:szCs w:val="28"/>
        </w:rPr>
      </w:pPr>
    </w:p>
    <w:p w:rsidR="003325C5" w:rsidRPr="00EC2DEC" w:rsidRDefault="003325C5" w:rsidP="009D412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17"/>
        <w:gridCol w:w="5191"/>
      </w:tblGrid>
      <w:tr w:rsidR="00596844" w:rsidRPr="00EC2DEC" w:rsidTr="00C51862">
        <w:tc>
          <w:tcPr>
            <w:tcW w:w="5120" w:type="dxa"/>
          </w:tcPr>
          <w:p w:rsidR="00596844" w:rsidRPr="00EC2DEC" w:rsidRDefault="00596844" w:rsidP="009D4121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596844" w:rsidRPr="00EC2DEC" w:rsidRDefault="00596844" w:rsidP="009D4121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EC2DEC" w:rsidRDefault="00596844" w:rsidP="009D4121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EC2DEC" w:rsidRDefault="00596844" w:rsidP="009D4121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D46397" w:rsidRDefault="00D46397" w:rsidP="009D412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397" w:rsidRPr="00D46397" w:rsidRDefault="00D46397" w:rsidP="009D412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D46397" w:rsidRPr="00D46397" w:rsidRDefault="001A1D46" w:rsidP="009D412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46397" w:rsidRPr="00D4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</w:t>
      </w:r>
    </w:p>
    <w:p w:rsidR="00596844" w:rsidRPr="00D46397" w:rsidRDefault="00D46397" w:rsidP="009D4121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4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1D4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 w:rsidRPr="00D46397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</w:p>
    <w:sectPr w:rsidR="00596844" w:rsidRPr="00D46397" w:rsidSect="0001497A"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56" w:rsidRDefault="00D24356" w:rsidP="0001497A">
      <w:pPr>
        <w:spacing w:after="0" w:line="240" w:lineRule="auto"/>
      </w:pPr>
      <w:r>
        <w:separator/>
      </w:r>
    </w:p>
  </w:endnote>
  <w:endnote w:type="continuationSeparator" w:id="0">
    <w:p w:rsidR="00D24356" w:rsidRDefault="00D24356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56" w:rsidRDefault="00D24356" w:rsidP="0001497A">
      <w:pPr>
        <w:spacing w:after="0" w:line="240" w:lineRule="auto"/>
      </w:pPr>
      <w:r>
        <w:separator/>
      </w:r>
    </w:p>
  </w:footnote>
  <w:footnote w:type="continuationSeparator" w:id="0">
    <w:p w:rsidR="00D24356" w:rsidRDefault="00D24356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944C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1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C5"/>
    <w:rsid w:val="0001497A"/>
    <w:rsid w:val="000A4908"/>
    <w:rsid w:val="000D3F9B"/>
    <w:rsid w:val="00112B8F"/>
    <w:rsid w:val="001717B0"/>
    <w:rsid w:val="001847AE"/>
    <w:rsid w:val="001A1D46"/>
    <w:rsid w:val="001A593B"/>
    <w:rsid w:val="001B463F"/>
    <w:rsid w:val="001D7CF1"/>
    <w:rsid w:val="0025699F"/>
    <w:rsid w:val="002D5635"/>
    <w:rsid w:val="002E5C31"/>
    <w:rsid w:val="00304B06"/>
    <w:rsid w:val="003325C5"/>
    <w:rsid w:val="00395BD8"/>
    <w:rsid w:val="00396386"/>
    <w:rsid w:val="00463FF2"/>
    <w:rsid w:val="004664BA"/>
    <w:rsid w:val="004A6912"/>
    <w:rsid w:val="004D29AE"/>
    <w:rsid w:val="00502BBC"/>
    <w:rsid w:val="00596844"/>
    <w:rsid w:val="005C523B"/>
    <w:rsid w:val="005D424C"/>
    <w:rsid w:val="005E4F33"/>
    <w:rsid w:val="006C3E07"/>
    <w:rsid w:val="0078407B"/>
    <w:rsid w:val="00886AA7"/>
    <w:rsid w:val="008E7584"/>
    <w:rsid w:val="00927048"/>
    <w:rsid w:val="00944937"/>
    <w:rsid w:val="00944CBE"/>
    <w:rsid w:val="00953953"/>
    <w:rsid w:val="009713F0"/>
    <w:rsid w:val="0098419F"/>
    <w:rsid w:val="009C0ADC"/>
    <w:rsid w:val="009D1D9F"/>
    <w:rsid w:val="009D4121"/>
    <w:rsid w:val="00AA080E"/>
    <w:rsid w:val="00BD49A0"/>
    <w:rsid w:val="00BE4C8D"/>
    <w:rsid w:val="00BF14DE"/>
    <w:rsid w:val="00C53704"/>
    <w:rsid w:val="00CA6119"/>
    <w:rsid w:val="00CF391D"/>
    <w:rsid w:val="00D167F9"/>
    <w:rsid w:val="00D24356"/>
    <w:rsid w:val="00D36781"/>
    <w:rsid w:val="00D46397"/>
    <w:rsid w:val="00DA0661"/>
    <w:rsid w:val="00E40865"/>
    <w:rsid w:val="00E852F4"/>
    <w:rsid w:val="00EC2DEC"/>
    <w:rsid w:val="00F35B44"/>
    <w:rsid w:val="00F371F1"/>
    <w:rsid w:val="00F405A4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User</cp:lastModifiedBy>
  <cp:revision>16</cp:revision>
  <cp:lastPrinted>2021-03-16T06:38:00Z</cp:lastPrinted>
  <dcterms:created xsi:type="dcterms:W3CDTF">2021-05-24T11:01:00Z</dcterms:created>
  <dcterms:modified xsi:type="dcterms:W3CDTF">2023-08-31T07:17:00Z</dcterms:modified>
</cp:coreProperties>
</file>