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C4" w:rsidRPr="004800C4" w:rsidRDefault="004800C4" w:rsidP="004800C4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4800C4">
        <w:rPr>
          <w:rFonts w:ascii="Times New Roman" w:hAnsi="Times New Roman" w:cs="Times New Roman"/>
          <w:sz w:val="40"/>
          <w:szCs w:val="40"/>
        </w:rPr>
        <w:t>ЗАКОН</w:t>
      </w:r>
    </w:p>
    <w:p w:rsidR="004800C4" w:rsidRPr="004800C4" w:rsidRDefault="004800C4" w:rsidP="004800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00C4" w:rsidRPr="004800C4" w:rsidRDefault="004800C4" w:rsidP="004800C4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4800C4">
        <w:rPr>
          <w:rFonts w:ascii="Times New Roman" w:hAnsi="Times New Roman" w:cs="Times New Roman"/>
          <w:sz w:val="36"/>
          <w:szCs w:val="36"/>
        </w:rPr>
        <w:t>Республики Татарстан</w:t>
      </w:r>
    </w:p>
    <w:p w:rsidR="0006100E" w:rsidRDefault="0006100E" w:rsidP="000610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F7C2B" w:rsidRDefault="00EF7C2B" w:rsidP="00EF7C2B">
      <w:pPr>
        <w:pStyle w:val="ConsPlusTitle"/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Об исполнении бюджета Республики Татарстан</w:t>
      </w: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100E" w:rsidRDefault="0006100E" w:rsidP="000610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893" w:rsidRPr="00280063" w:rsidRDefault="00F82893" w:rsidP="00F82893">
      <w:pPr>
        <w:jc w:val="right"/>
        <w:rPr>
          <w:sz w:val="28"/>
          <w:szCs w:val="28"/>
        </w:rPr>
      </w:pPr>
      <w:r w:rsidRPr="00280063">
        <w:rPr>
          <w:sz w:val="28"/>
          <w:szCs w:val="28"/>
        </w:rPr>
        <w:t>Принят</w:t>
      </w:r>
    </w:p>
    <w:p w:rsidR="00F82893" w:rsidRPr="00280063" w:rsidRDefault="00F82893" w:rsidP="00F82893">
      <w:pPr>
        <w:jc w:val="right"/>
        <w:rPr>
          <w:sz w:val="28"/>
          <w:szCs w:val="28"/>
        </w:rPr>
      </w:pPr>
      <w:r w:rsidRPr="00280063">
        <w:rPr>
          <w:sz w:val="28"/>
          <w:szCs w:val="28"/>
        </w:rPr>
        <w:t xml:space="preserve">Государственным Советом </w:t>
      </w:r>
    </w:p>
    <w:p w:rsidR="00F82893" w:rsidRPr="00280063" w:rsidRDefault="00F82893" w:rsidP="00F82893">
      <w:pPr>
        <w:jc w:val="right"/>
        <w:rPr>
          <w:sz w:val="28"/>
          <w:szCs w:val="28"/>
        </w:rPr>
      </w:pPr>
      <w:r w:rsidRPr="00280063">
        <w:rPr>
          <w:sz w:val="28"/>
          <w:szCs w:val="28"/>
        </w:rPr>
        <w:t>Республики Татарстан</w:t>
      </w:r>
    </w:p>
    <w:p w:rsidR="00F82893" w:rsidRDefault="00F82893" w:rsidP="00F82893">
      <w:pPr>
        <w:jc w:val="right"/>
        <w:rPr>
          <w:sz w:val="28"/>
          <w:szCs w:val="28"/>
        </w:rPr>
      </w:pPr>
      <w:r>
        <w:rPr>
          <w:sz w:val="28"/>
          <w:szCs w:val="28"/>
        </w:rPr>
        <w:t>11 июня</w:t>
      </w:r>
      <w:r w:rsidR="00EF7C2B">
        <w:rPr>
          <w:sz w:val="28"/>
          <w:szCs w:val="28"/>
        </w:rPr>
        <w:t xml:space="preserve"> </w:t>
      </w:r>
      <w:r w:rsidRPr="00280063">
        <w:rPr>
          <w:sz w:val="28"/>
          <w:szCs w:val="28"/>
        </w:rPr>
        <w:t xml:space="preserve">2025 года </w:t>
      </w:r>
    </w:p>
    <w:p w:rsidR="0006100E" w:rsidRDefault="0006100E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50509E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09E">
        <w:rPr>
          <w:rFonts w:ascii="Times New Roman" w:hAnsi="Times New Roman" w:cs="Times New Roman"/>
          <w:sz w:val="28"/>
          <w:szCs w:val="28"/>
        </w:rPr>
        <w:t>Утвердить отчет об исполнении бюджета Республики Татарстан за 20</w:t>
      </w:r>
      <w:r w:rsidR="00971CB6" w:rsidRPr="0050509E">
        <w:rPr>
          <w:rFonts w:ascii="Times New Roman" w:hAnsi="Times New Roman" w:cs="Times New Roman"/>
          <w:sz w:val="28"/>
          <w:szCs w:val="28"/>
        </w:rPr>
        <w:t>2</w:t>
      </w:r>
      <w:r w:rsidR="0050509E" w:rsidRPr="0050509E">
        <w:rPr>
          <w:rFonts w:ascii="Times New Roman" w:hAnsi="Times New Roman" w:cs="Times New Roman"/>
          <w:sz w:val="28"/>
          <w:szCs w:val="28"/>
        </w:rPr>
        <w:t>4</w:t>
      </w:r>
      <w:r w:rsidRPr="0050509E">
        <w:rPr>
          <w:rFonts w:ascii="Times New Roman" w:hAnsi="Times New Roman" w:cs="Times New Roman"/>
          <w:sz w:val="28"/>
          <w:szCs w:val="28"/>
        </w:rPr>
        <w:t xml:space="preserve"> год по</w:t>
      </w:r>
      <w:r w:rsidR="00BC11B6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>доходам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50509E" w:rsidRPr="0050509E">
        <w:rPr>
          <w:rFonts w:ascii="Times New Roman" w:hAnsi="Times New Roman" w:cs="Times New Roman"/>
          <w:sz w:val="28"/>
          <w:szCs w:val="28"/>
        </w:rPr>
        <w:t>594 251 923,1</w:t>
      </w:r>
      <w:r w:rsidR="003B162C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>тыс. рублей, по расходам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961AC1">
        <w:rPr>
          <w:rFonts w:ascii="Times New Roman" w:hAnsi="Times New Roman" w:cs="Times New Roman"/>
          <w:sz w:val="28"/>
          <w:szCs w:val="28"/>
        </w:rPr>
        <w:t>578 280 940,3</w:t>
      </w:r>
      <w:r w:rsidR="003B162C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50509E" w:rsidRPr="0050509E">
        <w:rPr>
          <w:rFonts w:ascii="Times New Roman" w:hAnsi="Times New Roman" w:cs="Times New Roman"/>
          <w:sz w:val="28"/>
          <w:szCs w:val="28"/>
        </w:rPr>
        <w:t>дохо</w:t>
      </w:r>
      <w:r w:rsidR="0070371A" w:rsidRPr="0050509E">
        <w:rPr>
          <w:rFonts w:ascii="Times New Roman" w:hAnsi="Times New Roman" w:cs="Times New Roman"/>
          <w:sz w:val="28"/>
          <w:szCs w:val="28"/>
        </w:rPr>
        <w:t>дов</w:t>
      </w:r>
      <w:r w:rsidR="00244FB0" w:rsidRPr="0050509E">
        <w:rPr>
          <w:rFonts w:ascii="Times New Roman" w:hAnsi="Times New Roman" w:cs="Times New Roman"/>
          <w:sz w:val="28"/>
          <w:szCs w:val="28"/>
        </w:rPr>
        <w:t xml:space="preserve"> над </w:t>
      </w:r>
      <w:r w:rsidR="0050509E" w:rsidRPr="0050509E">
        <w:rPr>
          <w:rFonts w:ascii="Times New Roman" w:hAnsi="Times New Roman" w:cs="Times New Roman"/>
          <w:sz w:val="28"/>
          <w:szCs w:val="28"/>
        </w:rPr>
        <w:t>расходами</w:t>
      </w:r>
      <w:r w:rsidRPr="0050509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961AC1">
        <w:rPr>
          <w:rFonts w:ascii="Times New Roman" w:hAnsi="Times New Roman" w:cs="Times New Roman"/>
          <w:sz w:val="28"/>
          <w:szCs w:val="28"/>
        </w:rPr>
        <w:t>15 970 982,8</w:t>
      </w:r>
      <w:r w:rsidR="0070371A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>тыс. рублей и со следующими показателями:</w:t>
      </w:r>
    </w:p>
    <w:p w:rsidR="00220626" w:rsidRPr="0050509E" w:rsidRDefault="00220626" w:rsidP="00FC07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1)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доходов бюджета Республики Татарстан по кодам классификации доходов бюджетов согласно приложению 1 к настоящему Закону;</w:t>
      </w:r>
    </w:p>
    <w:p w:rsidR="00220626" w:rsidRPr="0050509E" w:rsidRDefault="00220626" w:rsidP="00FC07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2)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0509E" w:rsidRDefault="00220626" w:rsidP="00FC07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3)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FC07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4)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источников финансирования дефицита бюджета Республики Татарстан по кодам классификации источников финансирования дефицита бюджетов согласно приложению 4 к настоящему Закону.</w:t>
      </w:r>
    </w:p>
    <w:p w:rsidR="00220626" w:rsidRPr="005F1744" w:rsidRDefault="00220626" w:rsidP="00FC0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FC0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B6" w:rsidRDefault="00BC11B6" w:rsidP="00FC0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B6" w:rsidRPr="00BC11B6" w:rsidRDefault="00BC11B6" w:rsidP="00F8289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11B6">
        <w:rPr>
          <w:rFonts w:eastAsia="Calibri"/>
          <w:sz w:val="28"/>
          <w:szCs w:val="28"/>
          <w:lang w:eastAsia="en-US"/>
        </w:rPr>
        <w:t>Глава (Раис)</w:t>
      </w:r>
    </w:p>
    <w:p w:rsidR="00BC11B6" w:rsidRDefault="00FC0798" w:rsidP="00F82893">
      <w:pPr>
        <w:suppressAutoHyphens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Республики Татарстан</w:t>
      </w:r>
      <w:r w:rsidR="00BC11B6" w:rsidRPr="00BC11B6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BC11B6" w:rsidRPr="00BC11B6">
        <w:rPr>
          <w:rFonts w:eastAsia="Calibri"/>
          <w:sz w:val="28"/>
          <w:szCs w:val="28"/>
          <w:lang w:eastAsia="en-US"/>
        </w:rPr>
        <w:t xml:space="preserve">            </w:t>
      </w:r>
      <w:r w:rsidR="00F82893">
        <w:rPr>
          <w:rFonts w:eastAsia="Calibri"/>
          <w:sz w:val="28"/>
          <w:szCs w:val="28"/>
          <w:lang w:eastAsia="en-US"/>
        </w:rPr>
        <w:t xml:space="preserve">           </w:t>
      </w:r>
      <w:r w:rsidR="00BC11B6" w:rsidRPr="00BC11B6">
        <w:rPr>
          <w:rFonts w:eastAsia="Calibri"/>
          <w:sz w:val="28"/>
          <w:szCs w:val="28"/>
          <w:lang w:eastAsia="en-US"/>
        </w:rPr>
        <w:t xml:space="preserve">                  </w:t>
      </w:r>
      <w:r w:rsidR="001076B9">
        <w:rPr>
          <w:rFonts w:eastAsia="Calibri"/>
          <w:sz w:val="28"/>
          <w:szCs w:val="28"/>
          <w:lang w:eastAsia="en-US"/>
        </w:rPr>
        <w:t xml:space="preserve">     </w:t>
      </w:r>
      <w:r w:rsidR="00BC11B6" w:rsidRPr="00BC11B6">
        <w:rPr>
          <w:rFonts w:eastAsia="Calibri"/>
          <w:sz w:val="28"/>
          <w:szCs w:val="28"/>
          <w:lang w:eastAsia="en-US"/>
        </w:rPr>
        <w:t xml:space="preserve">                </w:t>
      </w:r>
      <w:r w:rsidR="00BC11B6" w:rsidRPr="00BC11B6">
        <w:rPr>
          <w:color w:val="000000"/>
          <w:sz w:val="28"/>
          <w:szCs w:val="28"/>
        </w:rPr>
        <w:t>Р.Н. </w:t>
      </w:r>
      <w:proofErr w:type="spellStart"/>
      <w:r w:rsidR="00BC11B6" w:rsidRPr="00BC11B6">
        <w:rPr>
          <w:color w:val="000000"/>
          <w:sz w:val="28"/>
          <w:szCs w:val="28"/>
        </w:rPr>
        <w:t>Минниханов</w:t>
      </w:r>
      <w:proofErr w:type="spellEnd"/>
    </w:p>
    <w:p w:rsidR="001B6F62" w:rsidRDefault="001B6F62" w:rsidP="00F82893">
      <w:pPr>
        <w:suppressAutoHyphens/>
        <w:jc w:val="both"/>
        <w:rPr>
          <w:color w:val="000000"/>
          <w:sz w:val="28"/>
          <w:szCs w:val="28"/>
        </w:rPr>
      </w:pPr>
    </w:p>
    <w:p w:rsidR="001B6F62" w:rsidRDefault="001B6F62" w:rsidP="001B6F62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Казань, Кремль</w:t>
      </w:r>
    </w:p>
    <w:p w:rsidR="001B6F62" w:rsidRDefault="001B6F62" w:rsidP="001B6F62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18 июня 2025 года</w:t>
      </w:r>
    </w:p>
    <w:p w:rsidR="001B6F62" w:rsidRDefault="001B6F62" w:rsidP="001B6F62">
      <w:pPr>
        <w:widowControl w:val="0"/>
        <w:suppressAutoHyphen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№ 35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-ЗРТ</w:t>
      </w:r>
    </w:p>
    <w:p w:rsidR="001B6F62" w:rsidRPr="00BC11B6" w:rsidRDefault="001B6F62" w:rsidP="00F82893">
      <w:pPr>
        <w:suppressAutoHyphens/>
        <w:jc w:val="both"/>
        <w:rPr>
          <w:rFonts w:eastAsia="Calibri"/>
          <w:color w:val="FAFAFA"/>
          <w:sz w:val="28"/>
          <w:szCs w:val="28"/>
          <w:lang w:eastAsia="en-US"/>
        </w:rPr>
      </w:pPr>
    </w:p>
    <w:sectPr w:rsidR="001B6F62" w:rsidRPr="00BC11B6" w:rsidSect="00FC0798">
      <w:pgSz w:w="11907" w:h="16840" w:code="9"/>
      <w:pgMar w:top="1134" w:right="62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626"/>
    <w:rsid w:val="0006100E"/>
    <w:rsid w:val="000B7765"/>
    <w:rsid w:val="000B7CEC"/>
    <w:rsid w:val="001076B9"/>
    <w:rsid w:val="00152BEC"/>
    <w:rsid w:val="001B6F62"/>
    <w:rsid w:val="00220626"/>
    <w:rsid w:val="00244FB0"/>
    <w:rsid w:val="00250A42"/>
    <w:rsid w:val="003B162C"/>
    <w:rsid w:val="00426FAB"/>
    <w:rsid w:val="004800C4"/>
    <w:rsid w:val="004C1444"/>
    <w:rsid w:val="0050509E"/>
    <w:rsid w:val="005579B4"/>
    <w:rsid w:val="006B09BF"/>
    <w:rsid w:val="0070371A"/>
    <w:rsid w:val="0076198C"/>
    <w:rsid w:val="007B5F74"/>
    <w:rsid w:val="0083528E"/>
    <w:rsid w:val="00870022"/>
    <w:rsid w:val="008B3C18"/>
    <w:rsid w:val="00961AC1"/>
    <w:rsid w:val="00964C2E"/>
    <w:rsid w:val="00971CB6"/>
    <w:rsid w:val="0097415F"/>
    <w:rsid w:val="009917F2"/>
    <w:rsid w:val="00B14174"/>
    <w:rsid w:val="00BC11B6"/>
    <w:rsid w:val="00D66B65"/>
    <w:rsid w:val="00E64A79"/>
    <w:rsid w:val="00EA1E27"/>
    <w:rsid w:val="00EB3358"/>
    <w:rsid w:val="00ED4DC3"/>
    <w:rsid w:val="00EF7C2B"/>
    <w:rsid w:val="00F04CC9"/>
    <w:rsid w:val="00F82893"/>
    <w:rsid w:val="00FC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61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User</cp:lastModifiedBy>
  <cp:revision>3</cp:revision>
  <cp:lastPrinted>2025-05-19T06:33:00Z</cp:lastPrinted>
  <dcterms:created xsi:type="dcterms:W3CDTF">2025-07-10T07:25:00Z</dcterms:created>
  <dcterms:modified xsi:type="dcterms:W3CDTF">2025-07-10T07:30:00Z</dcterms:modified>
</cp:coreProperties>
</file>