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21" w:rsidRPr="00054121" w:rsidRDefault="00054121" w:rsidP="00054121">
      <w:pPr>
        <w:tabs>
          <w:tab w:val="left" w:pos="567"/>
        </w:tabs>
        <w:autoSpaceDE w:val="0"/>
        <w:autoSpaceDN w:val="0"/>
        <w:adjustRightInd w:val="0"/>
        <w:spacing w:after="0" w:line="240" w:lineRule="auto"/>
        <w:jc w:val="center"/>
        <w:outlineLvl w:val="0"/>
        <w:rPr>
          <w:rFonts w:ascii="Times New Roman" w:hAnsi="Times New Roman" w:cs="Times New Roman"/>
          <w:b/>
          <w:bCs/>
          <w:sz w:val="28"/>
          <w:szCs w:val="28"/>
          <w:lang w:val="en-US"/>
        </w:rPr>
      </w:pPr>
    </w:p>
    <w:p w:rsidR="00616AEA" w:rsidRDefault="00176A96" w:rsidP="003A14CB">
      <w:pPr>
        <w:tabs>
          <w:tab w:val="left" w:pos="567"/>
        </w:tabs>
        <w:autoSpaceDE w:val="0"/>
        <w:autoSpaceDN w:val="0"/>
        <w:adjustRightInd w:val="0"/>
        <w:spacing w:after="0" w:line="240" w:lineRule="auto"/>
        <w:jc w:val="center"/>
        <w:outlineLvl w:val="0"/>
        <w:rPr>
          <w:rFonts w:ascii="Times New Roman" w:hAnsi="Times New Roman" w:cs="Times New Roman"/>
          <w:b/>
          <w:bCs/>
          <w:sz w:val="28"/>
          <w:szCs w:val="28"/>
          <w:lang w:val="tt-RU"/>
        </w:rPr>
      </w:pPr>
      <w:r w:rsidRPr="00054121">
        <w:rPr>
          <w:rFonts w:ascii="Times New Roman" w:hAnsi="Times New Roman" w:cs="Times New Roman"/>
          <w:b/>
          <w:bCs/>
          <w:sz w:val="28"/>
          <w:szCs w:val="28"/>
        </w:rPr>
        <w:t>Татарстан</w:t>
      </w:r>
      <w:r w:rsidRPr="006C0E82">
        <w:rPr>
          <w:rFonts w:ascii="Times New Roman" w:hAnsi="Times New Roman" w:cs="Times New Roman"/>
          <w:b/>
          <w:bCs/>
          <w:sz w:val="28"/>
          <w:szCs w:val="28"/>
          <w:lang w:val="en-US"/>
        </w:rPr>
        <w:t xml:space="preserve"> </w:t>
      </w:r>
      <w:r w:rsidRPr="00054121">
        <w:rPr>
          <w:rFonts w:ascii="Times New Roman" w:hAnsi="Times New Roman" w:cs="Times New Roman"/>
          <w:b/>
          <w:bCs/>
          <w:sz w:val="28"/>
          <w:szCs w:val="28"/>
        </w:rPr>
        <w:t>Республикасында</w:t>
      </w:r>
      <w:r w:rsidRPr="006C0E82">
        <w:rPr>
          <w:rFonts w:ascii="Times New Roman" w:hAnsi="Times New Roman" w:cs="Times New Roman"/>
          <w:b/>
          <w:bCs/>
          <w:sz w:val="28"/>
          <w:szCs w:val="28"/>
          <w:lang w:val="en-US"/>
        </w:rPr>
        <w:t xml:space="preserve"> </w:t>
      </w:r>
      <w:r w:rsidRPr="00054121">
        <w:rPr>
          <w:rFonts w:ascii="Times New Roman" w:hAnsi="Times New Roman" w:cs="Times New Roman"/>
          <w:b/>
          <w:bCs/>
          <w:sz w:val="28"/>
          <w:szCs w:val="28"/>
        </w:rPr>
        <w:t>граждан</w:t>
      </w:r>
      <w:r w:rsidRPr="00054121">
        <w:rPr>
          <w:rFonts w:ascii="Times New Roman" w:hAnsi="Times New Roman" w:cs="Times New Roman"/>
          <w:b/>
          <w:bCs/>
          <w:sz w:val="28"/>
          <w:szCs w:val="28"/>
          <w:lang w:val="tt-RU"/>
        </w:rPr>
        <w:t>нар</w:t>
      </w:r>
      <w:r w:rsidR="00315F60" w:rsidRPr="00054121">
        <w:rPr>
          <w:rFonts w:ascii="Times New Roman" w:hAnsi="Times New Roman" w:cs="Times New Roman"/>
          <w:b/>
          <w:bCs/>
          <w:sz w:val="28"/>
          <w:szCs w:val="28"/>
          <w:lang w:val="tt-RU"/>
        </w:rPr>
        <w:t>ның</w:t>
      </w:r>
      <w:r w:rsidRPr="00054121">
        <w:rPr>
          <w:rFonts w:ascii="Times New Roman" w:hAnsi="Times New Roman" w:cs="Times New Roman"/>
          <w:b/>
          <w:bCs/>
          <w:sz w:val="28"/>
          <w:szCs w:val="28"/>
          <w:lang w:val="tt-RU"/>
        </w:rPr>
        <w:t xml:space="preserve"> </w:t>
      </w:r>
      <w:r w:rsidR="004153C5" w:rsidRPr="00054121">
        <w:rPr>
          <w:rFonts w:ascii="Times New Roman" w:hAnsi="Times New Roman" w:cs="Times New Roman"/>
          <w:b/>
          <w:bCs/>
          <w:sz w:val="28"/>
          <w:szCs w:val="28"/>
          <w:lang w:val="tt-RU"/>
        </w:rPr>
        <w:t xml:space="preserve">үз ихтыяҗлары өчен </w:t>
      </w:r>
      <w:r w:rsidR="00616AEA" w:rsidRPr="00054121">
        <w:rPr>
          <w:rFonts w:ascii="Times New Roman" w:hAnsi="Times New Roman" w:cs="Times New Roman"/>
          <w:b/>
          <w:bCs/>
          <w:sz w:val="28"/>
          <w:szCs w:val="28"/>
          <w:lang w:val="tt-RU"/>
        </w:rPr>
        <w:t xml:space="preserve">бакчачылык һәм яшелчәчелек белән </w:t>
      </w:r>
      <w:r w:rsidR="00315F60" w:rsidRPr="00054121">
        <w:rPr>
          <w:rFonts w:ascii="Times New Roman" w:hAnsi="Times New Roman" w:cs="Times New Roman"/>
          <w:b/>
          <w:bCs/>
          <w:sz w:val="28"/>
          <w:szCs w:val="28"/>
          <w:lang w:val="tt-RU"/>
        </w:rPr>
        <w:t>шөгыльләнүе</w:t>
      </w:r>
      <w:r w:rsidRPr="00054121">
        <w:rPr>
          <w:rFonts w:ascii="Times New Roman" w:hAnsi="Times New Roman" w:cs="Times New Roman"/>
          <w:b/>
          <w:bCs/>
          <w:sz w:val="28"/>
          <w:szCs w:val="28"/>
          <w:lang w:val="tt-RU"/>
        </w:rPr>
        <w:t xml:space="preserve"> өлкәсендә </w:t>
      </w:r>
    </w:p>
    <w:p w:rsidR="00054121" w:rsidRDefault="00176A96" w:rsidP="003A14CB">
      <w:pPr>
        <w:tabs>
          <w:tab w:val="left" w:pos="567"/>
        </w:tabs>
        <w:autoSpaceDE w:val="0"/>
        <w:autoSpaceDN w:val="0"/>
        <w:adjustRightInd w:val="0"/>
        <w:spacing w:after="0" w:line="240" w:lineRule="auto"/>
        <w:jc w:val="center"/>
        <w:outlineLvl w:val="0"/>
        <w:rPr>
          <w:rFonts w:ascii="Times New Roman" w:hAnsi="Times New Roman" w:cs="Times New Roman"/>
          <w:b/>
          <w:bCs/>
          <w:sz w:val="28"/>
          <w:szCs w:val="28"/>
          <w:lang w:val="tt-RU"/>
        </w:rPr>
      </w:pPr>
      <w:r w:rsidRPr="00054121">
        <w:rPr>
          <w:rFonts w:ascii="Times New Roman" w:hAnsi="Times New Roman" w:cs="Times New Roman"/>
          <w:b/>
          <w:bCs/>
          <w:sz w:val="28"/>
          <w:szCs w:val="28"/>
          <w:lang w:val="tt-RU"/>
        </w:rPr>
        <w:t>аерым мәсьәләләр</w:t>
      </w:r>
      <w:r w:rsidR="00616AEA">
        <w:rPr>
          <w:rFonts w:ascii="Times New Roman" w:hAnsi="Times New Roman" w:cs="Times New Roman"/>
          <w:b/>
          <w:bCs/>
          <w:sz w:val="28"/>
          <w:szCs w:val="28"/>
          <w:lang w:val="tt-RU"/>
        </w:rPr>
        <w:t>не җайга салу</w:t>
      </w:r>
      <w:r w:rsidR="00315F60" w:rsidRPr="00054121">
        <w:rPr>
          <w:rFonts w:ascii="Times New Roman" w:hAnsi="Times New Roman" w:cs="Times New Roman"/>
          <w:b/>
          <w:bCs/>
          <w:sz w:val="28"/>
          <w:szCs w:val="28"/>
          <w:lang w:val="tt-RU"/>
        </w:rPr>
        <w:t xml:space="preserve"> </w:t>
      </w:r>
      <w:r w:rsidRPr="00054121">
        <w:rPr>
          <w:rFonts w:ascii="Times New Roman" w:hAnsi="Times New Roman" w:cs="Times New Roman"/>
          <w:b/>
          <w:bCs/>
          <w:sz w:val="28"/>
          <w:szCs w:val="28"/>
          <w:lang w:val="tt-RU"/>
        </w:rPr>
        <w:t>турында</w:t>
      </w:r>
    </w:p>
    <w:p w:rsidR="003A14CB" w:rsidRPr="003A14CB" w:rsidRDefault="003A14CB" w:rsidP="003A14CB">
      <w:pPr>
        <w:spacing w:after="0" w:line="240" w:lineRule="auto"/>
        <w:jc w:val="center"/>
        <w:rPr>
          <w:rFonts w:ascii="Times New Roman" w:eastAsia="SimSun" w:hAnsi="Times New Roman" w:cs="Times New Roman"/>
          <w:bCs/>
          <w:sz w:val="28"/>
          <w:szCs w:val="28"/>
          <w:lang w:val="tt-RU"/>
        </w:rPr>
      </w:pPr>
      <w:r w:rsidRPr="003A14CB">
        <w:rPr>
          <w:rFonts w:ascii="Times New Roman" w:eastAsia="SimSun" w:hAnsi="Times New Roman" w:cs="Times New Roman"/>
          <w:bCs/>
          <w:sz w:val="28"/>
          <w:szCs w:val="28"/>
          <w:lang w:val="tt-RU"/>
        </w:rPr>
        <w:t>Татарстан Республикасы Законы</w:t>
      </w:r>
    </w:p>
    <w:p w:rsidR="00054121" w:rsidRPr="00616AEA" w:rsidRDefault="00054121" w:rsidP="003A14CB">
      <w:pPr>
        <w:autoSpaceDE w:val="0"/>
        <w:autoSpaceDN w:val="0"/>
        <w:adjustRightInd w:val="0"/>
        <w:spacing w:after="0" w:line="240" w:lineRule="auto"/>
        <w:jc w:val="center"/>
        <w:outlineLvl w:val="0"/>
        <w:rPr>
          <w:rFonts w:ascii="Times New Roman" w:hAnsi="Times New Roman" w:cs="Times New Roman"/>
          <w:b/>
          <w:bCs/>
          <w:sz w:val="28"/>
          <w:szCs w:val="28"/>
          <w:lang w:val="tt-RU"/>
        </w:rPr>
      </w:pPr>
    </w:p>
    <w:p w:rsidR="00054121" w:rsidRPr="00054121" w:rsidRDefault="00054121" w:rsidP="003A14CB">
      <w:pPr>
        <w:suppressAutoHyphens/>
        <w:spacing w:after="0" w:line="240" w:lineRule="auto"/>
        <w:jc w:val="right"/>
        <w:rPr>
          <w:rFonts w:ascii="Times New Roman" w:hAnsi="Times New Roman" w:cs="Times New Roman"/>
          <w:sz w:val="28"/>
          <w:szCs w:val="28"/>
          <w:lang w:val="tt-RU"/>
        </w:rPr>
      </w:pPr>
      <w:r w:rsidRPr="00054121">
        <w:rPr>
          <w:rFonts w:ascii="Times New Roman" w:hAnsi="Times New Roman" w:cs="Times New Roman"/>
          <w:sz w:val="28"/>
          <w:szCs w:val="28"/>
          <w:lang w:val="tt-RU"/>
        </w:rPr>
        <w:t xml:space="preserve">Татарстан Республикасы </w:t>
      </w:r>
    </w:p>
    <w:p w:rsidR="00054121" w:rsidRPr="00054121" w:rsidRDefault="00054121" w:rsidP="003A14CB">
      <w:pPr>
        <w:suppressAutoHyphens/>
        <w:spacing w:after="0" w:line="240" w:lineRule="auto"/>
        <w:jc w:val="right"/>
        <w:rPr>
          <w:rFonts w:ascii="Times New Roman" w:hAnsi="Times New Roman" w:cs="Times New Roman"/>
          <w:sz w:val="28"/>
          <w:szCs w:val="28"/>
          <w:lang w:val="tt-RU"/>
        </w:rPr>
      </w:pPr>
      <w:r w:rsidRPr="00054121">
        <w:rPr>
          <w:rFonts w:ascii="Times New Roman" w:hAnsi="Times New Roman" w:cs="Times New Roman"/>
          <w:sz w:val="28"/>
          <w:szCs w:val="28"/>
          <w:lang w:val="tt-RU"/>
        </w:rPr>
        <w:t>Дәүләт Советы тарафыннан</w:t>
      </w:r>
    </w:p>
    <w:p w:rsidR="00054121" w:rsidRPr="00054121" w:rsidRDefault="00054121" w:rsidP="003A14CB">
      <w:pPr>
        <w:suppressAutoHyphens/>
        <w:spacing w:after="0" w:line="240" w:lineRule="auto"/>
        <w:jc w:val="right"/>
        <w:rPr>
          <w:rFonts w:ascii="Times New Roman" w:hAnsi="Times New Roman" w:cs="Times New Roman"/>
          <w:sz w:val="28"/>
          <w:szCs w:val="28"/>
          <w:lang w:val="tt-RU"/>
        </w:rPr>
      </w:pPr>
      <w:r w:rsidRPr="00054121">
        <w:rPr>
          <w:rFonts w:ascii="Times New Roman" w:hAnsi="Times New Roman" w:cs="Times New Roman"/>
          <w:sz w:val="28"/>
          <w:szCs w:val="28"/>
          <w:lang w:val="tt-RU"/>
        </w:rPr>
        <w:t>2022 елның 15 июнендә</w:t>
      </w:r>
    </w:p>
    <w:p w:rsidR="00176A96" w:rsidRDefault="00054121" w:rsidP="003A14CB">
      <w:pPr>
        <w:tabs>
          <w:tab w:val="left" w:pos="567"/>
        </w:tabs>
        <w:autoSpaceDE w:val="0"/>
        <w:autoSpaceDN w:val="0"/>
        <w:adjustRightInd w:val="0"/>
        <w:spacing w:after="0" w:line="240" w:lineRule="auto"/>
        <w:jc w:val="right"/>
        <w:outlineLvl w:val="0"/>
        <w:rPr>
          <w:rFonts w:ascii="Times New Roman" w:hAnsi="Times New Roman" w:cs="Times New Roman"/>
          <w:b/>
          <w:bCs/>
          <w:sz w:val="28"/>
          <w:szCs w:val="28"/>
          <w:lang w:val="tt-RU"/>
        </w:rPr>
      </w:pPr>
      <w:r w:rsidRPr="00054121">
        <w:rPr>
          <w:rFonts w:ascii="Times New Roman" w:hAnsi="Times New Roman" w:cs="Times New Roman"/>
          <w:sz w:val="28"/>
          <w:szCs w:val="28"/>
          <w:lang w:val="tt-RU"/>
        </w:rPr>
        <w:t xml:space="preserve">  кабул ителде</w:t>
      </w:r>
      <w:r w:rsidR="00176A96" w:rsidRPr="00054121">
        <w:rPr>
          <w:rFonts w:ascii="Times New Roman" w:hAnsi="Times New Roman" w:cs="Times New Roman"/>
          <w:b/>
          <w:bCs/>
          <w:sz w:val="28"/>
          <w:szCs w:val="28"/>
          <w:lang w:val="tt-RU"/>
        </w:rPr>
        <w:t xml:space="preserve"> </w:t>
      </w:r>
    </w:p>
    <w:p w:rsidR="003A14CB" w:rsidRPr="00054121" w:rsidRDefault="003A14CB" w:rsidP="003A14CB">
      <w:pPr>
        <w:tabs>
          <w:tab w:val="left" w:pos="567"/>
        </w:tabs>
        <w:autoSpaceDE w:val="0"/>
        <w:autoSpaceDN w:val="0"/>
        <w:adjustRightInd w:val="0"/>
        <w:spacing w:after="0" w:line="240" w:lineRule="auto"/>
        <w:jc w:val="right"/>
        <w:outlineLvl w:val="0"/>
        <w:rPr>
          <w:rFonts w:ascii="Times New Roman" w:hAnsi="Times New Roman" w:cs="Times New Roman"/>
          <w:b/>
          <w:bCs/>
          <w:sz w:val="28"/>
          <w:szCs w:val="28"/>
          <w:lang w:val="tt-RU"/>
        </w:rPr>
      </w:pPr>
    </w:p>
    <w:p w:rsidR="003A14CB" w:rsidRPr="003A14CB" w:rsidRDefault="003A14CB" w:rsidP="003A14CB">
      <w:pPr>
        <w:spacing w:after="0" w:line="240" w:lineRule="auto"/>
        <w:jc w:val="center"/>
        <w:rPr>
          <w:rFonts w:ascii="Times New Roman" w:eastAsia="SimSun" w:hAnsi="Times New Roman" w:cs="Times New Roman"/>
          <w:i/>
          <w:sz w:val="28"/>
          <w:szCs w:val="28"/>
          <w:lang w:val="tt-RU"/>
        </w:rPr>
      </w:pPr>
      <w:r>
        <w:rPr>
          <w:rFonts w:ascii="Times New Roman" w:eastAsia="SimSun" w:hAnsi="Times New Roman" w:cs="Times New Roman"/>
          <w:i/>
          <w:sz w:val="28"/>
          <w:szCs w:val="28"/>
          <w:lang w:val="tt-RU"/>
        </w:rPr>
        <w:t>(2022 елның 1 декаб</w:t>
      </w:r>
      <w:r w:rsidRPr="003A14CB">
        <w:rPr>
          <w:rFonts w:ascii="Times New Roman" w:eastAsia="SimSun" w:hAnsi="Times New Roman" w:cs="Times New Roman"/>
          <w:i/>
          <w:sz w:val="28"/>
          <w:szCs w:val="28"/>
          <w:lang w:val="tt-RU"/>
        </w:rPr>
        <w:t>рендәге 8</w:t>
      </w:r>
      <w:r>
        <w:rPr>
          <w:rFonts w:ascii="Times New Roman" w:eastAsia="SimSun" w:hAnsi="Times New Roman" w:cs="Times New Roman"/>
          <w:i/>
          <w:sz w:val="28"/>
          <w:szCs w:val="28"/>
          <w:lang w:val="tt-RU"/>
        </w:rPr>
        <w:t>7</w:t>
      </w:r>
      <w:r w:rsidRPr="003A14CB">
        <w:rPr>
          <w:rFonts w:ascii="Times New Roman" w:eastAsia="SimSun" w:hAnsi="Times New Roman" w:cs="Times New Roman"/>
          <w:i/>
          <w:sz w:val="28"/>
          <w:szCs w:val="28"/>
          <w:lang w:val="tt-RU"/>
        </w:rPr>
        <w:t>-ТРЗ номерлы Татарстан Республикасы Законы редакциясендә)</w:t>
      </w:r>
    </w:p>
    <w:p w:rsidR="00176A96" w:rsidRPr="003A14CB" w:rsidRDefault="00176A96" w:rsidP="003A14CB">
      <w:pPr>
        <w:pStyle w:val="ConsPlusNormal"/>
        <w:jc w:val="both"/>
        <w:rPr>
          <w:i/>
          <w:sz w:val="28"/>
          <w:szCs w:val="28"/>
          <w:lang w:val="tt-RU"/>
        </w:rPr>
      </w:pPr>
    </w:p>
    <w:p w:rsidR="00176A96" w:rsidRPr="00054121" w:rsidRDefault="00176A96" w:rsidP="003A14CB">
      <w:pPr>
        <w:pStyle w:val="ConsPlusTitle"/>
        <w:ind w:firstLine="709"/>
        <w:jc w:val="both"/>
        <w:outlineLvl w:val="0"/>
        <w:rPr>
          <w:b w:val="0"/>
          <w:sz w:val="28"/>
          <w:szCs w:val="28"/>
        </w:rPr>
      </w:pPr>
      <w:r w:rsidRPr="00054121">
        <w:rPr>
          <w:b w:val="0"/>
          <w:sz w:val="28"/>
          <w:szCs w:val="28"/>
        </w:rPr>
        <w:t>1 статья</w:t>
      </w:r>
      <w:proofErr w:type="gramStart"/>
      <w:r w:rsidRPr="00054121">
        <w:rPr>
          <w:b w:val="0"/>
          <w:sz w:val="28"/>
          <w:szCs w:val="28"/>
        </w:rPr>
        <w:t>.</w:t>
      </w:r>
      <w:proofErr w:type="gramEnd"/>
      <w:r w:rsidRPr="00054121">
        <w:rPr>
          <w:b w:val="0"/>
          <w:sz w:val="28"/>
          <w:szCs w:val="28"/>
        </w:rPr>
        <w:t xml:space="preserve"> </w:t>
      </w:r>
      <w:r w:rsidRPr="00054121">
        <w:rPr>
          <w:sz w:val="28"/>
          <w:szCs w:val="28"/>
        </w:rPr>
        <w:t>Ә</w:t>
      </w:r>
      <w:proofErr w:type="gramStart"/>
      <w:r w:rsidRPr="00054121">
        <w:rPr>
          <w:sz w:val="28"/>
          <w:szCs w:val="28"/>
        </w:rPr>
        <w:t>л</w:t>
      </w:r>
      <w:proofErr w:type="gramEnd"/>
      <w:r w:rsidRPr="00054121">
        <w:rPr>
          <w:sz w:val="28"/>
          <w:szCs w:val="28"/>
        </w:rPr>
        <w:t>еге Законның җайга салу предметы</w:t>
      </w:r>
    </w:p>
    <w:p w:rsidR="00176A96" w:rsidRPr="00054121" w:rsidRDefault="00176A96" w:rsidP="00365FF2">
      <w:pPr>
        <w:pStyle w:val="ConsPlusNormal"/>
        <w:ind w:firstLine="709"/>
        <w:jc w:val="both"/>
        <w:rPr>
          <w:sz w:val="28"/>
          <w:szCs w:val="28"/>
        </w:rPr>
      </w:pPr>
    </w:p>
    <w:p w:rsidR="00176A96" w:rsidRPr="00AF4E83" w:rsidRDefault="00176A96" w:rsidP="00AF4E8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tt-RU" w:eastAsia="ru-RU"/>
        </w:rPr>
      </w:pPr>
      <w:r w:rsidRPr="00AF4E83">
        <w:rPr>
          <w:rFonts w:ascii="Times New Roman" w:eastAsia="Times New Roman" w:hAnsi="Times New Roman" w:cs="Times New Roman"/>
          <w:sz w:val="28"/>
          <w:szCs w:val="28"/>
          <w:lang w:val="tt-RU" w:eastAsia="ru-RU"/>
        </w:rPr>
        <w:t xml:space="preserve">Әлеге Закон Татарстан Республикасында </w:t>
      </w:r>
      <w:r w:rsidR="00AF4E83" w:rsidRPr="00AF4E83">
        <w:rPr>
          <w:rFonts w:ascii="Times New Roman" w:hAnsi="Times New Roman" w:cs="Times New Roman"/>
          <w:bCs/>
          <w:sz w:val="28"/>
          <w:szCs w:val="28"/>
        </w:rPr>
        <w:t>граждан</w:t>
      </w:r>
      <w:r w:rsidR="00AF4E83" w:rsidRPr="00AF4E83">
        <w:rPr>
          <w:rFonts w:ascii="Times New Roman" w:hAnsi="Times New Roman" w:cs="Times New Roman"/>
          <w:bCs/>
          <w:sz w:val="28"/>
          <w:szCs w:val="28"/>
          <w:lang w:val="tt-RU"/>
        </w:rPr>
        <w:t xml:space="preserve">нарның </w:t>
      </w:r>
      <w:r w:rsidR="005879FC" w:rsidRPr="00AF4E83">
        <w:rPr>
          <w:rFonts w:ascii="Times New Roman" w:hAnsi="Times New Roman" w:cs="Times New Roman"/>
          <w:bCs/>
          <w:sz w:val="28"/>
          <w:szCs w:val="28"/>
          <w:lang w:val="tt-RU"/>
        </w:rPr>
        <w:t xml:space="preserve">үз ихтыяҗлары өчен </w:t>
      </w:r>
      <w:r w:rsidR="00AF4E83" w:rsidRPr="00AF4E83">
        <w:rPr>
          <w:rFonts w:ascii="Times New Roman" w:hAnsi="Times New Roman" w:cs="Times New Roman"/>
          <w:bCs/>
          <w:sz w:val="28"/>
          <w:szCs w:val="28"/>
          <w:lang w:val="tt-RU"/>
        </w:rPr>
        <w:t xml:space="preserve">бакчачылык һәм яшелчәчелек </w:t>
      </w:r>
      <w:r w:rsidR="001068B6" w:rsidRPr="00AF4E83">
        <w:rPr>
          <w:rFonts w:ascii="Times New Roman" w:eastAsia="Times New Roman" w:hAnsi="Times New Roman" w:cs="Times New Roman"/>
          <w:sz w:val="28"/>
          <w:szCs w:val="28"/>
          <w:lang w:val="tt-RU" w:eastAsia="ru-RU"/>
        </w:rPr>
        <w:t>(</w:t>
      </w:r>
      <w:r w:rsidR="001068B6">
        <w:rPr>
          <w:rFonts w:ascii="Times New Roman" w:eastAsia="Times New Roman" w:hAnsi="Times New Roman" w:cs="Times New Roman"/>
          <w:sz w:val="28"/>
          <w:szCs w:val="28"/>
          <w:lang w:val="tt-RU" w:eastAsia="ru-RU"/>
        </w:rPr>
        <w:t xml:space="preserve">алга таба – </w:t>
      </w:r>
      <w:r w:rsidR="001068B6" w:rsidRPr="00AF4E83">
        <w:rPr>
          <w:rFonts w:ascii="Times New Roman" w:eastAsia="Times New Roman" w:hAnsi="Times New Roman" w:cs="Times New Roman"/>
          <w:sz w:val="28"/>
          <w:szCs w:val="28"/>
          <w:lang w:val="tt-RU" w:eastAsia="ru-RU"/>
        </w:rPr>
        <w:t>бакчачылык һәм яшелчәчелек)</w:t>
      </w:r>
      <w:r w:rsidR="001068B6">
        <w:rPr>
          <w:rFonts w:ascii="Times New Roman" w:eastAsia="Times New Roman" w:hAnsi="Times New Roman" w:cs="Times New Roman"/>
          <w:sz w:val="28"/>
          <w:szCs w:val="28"/>
          <w:lang w:val="tt-RU" w:eastAsia="ru-RU"/>
        </w:rPr>
        <w:t xml:space="preserve"> </w:t>
      </w:r>
      <w:r w:rsidR="005879FC" w:rsidRPr="00AF4E83">
        <w:rPr>
          <w:rFonts w:ascii="Times New Roman" w:hAnsi="Times New Roman" w:cs="Times New Roman"/>
          <w:bCs/>
          <w:sz w:val="28"/>
          <w:szCs w:val="28"/>
          <w:lang w:val="tt-RU"/>
        </w:rPr>
        <w:t xml:space="preserve">белән </w:t>
      </w:r>
      <w:r w:rsidR="00AF4E83" w:rsidRPr="00AF4E83">
        <w:rPr>
          <w:rFonts w:ascii="Times New Roman" w:hAnsi="Times New Roman" w:cs="Times New Roman"/>
          <w:bCs/>
          <w:sz w:val="28"/>
          <w:szCs w:val="28"/>
          <w:lang w:val="tt-RU"/>
        </w:rPr>
        <w:t>шөгыльләнүе</w:t>
      </w:r>
      <w:r w:rsidR="00AF4E83" w:rsidRPr="00AF4E83">
        <w:rPr>
          <w:rFonts w:ascii="Times New Roman" w:eastAsia="Times New Roman" w:hAnsi="Times New Roman" w:cs="Times New Roman"/>
          <w:sz w:val="28"/>
          <w:szCs w:val="28"/>
          <w:lang w:val="tt-RU" w:eastAsia="ru-RU"/>
        </w:rPr>
        <w:t xml:space="preserve"> </w:t>
      </w:r>
      <w:r w:rsidR="001068B6" w:rsidRPr="00AF4E83">
        <w:rPr>
          <w:rFonts w:ascii="Times New Roman" w:eastAsia="Times New Roman" w:hAnsi="Times New Roman" w:cs="Times New Roman"/>
          <w:sz w:val="28"/>
          <w:szCs w:val="28"/>
          <w:lang w:val="tt-RU" w:eastAsia="ru-RU"/>
        </w:rPr>
        <w:t xml:space="preserve">өлкәсендә </w:t>
      </w:r>
      <w:r w:rsidRPr="00AF4E83">
        <w:rPr>
          <w:rFonts w:ascii="Times New Roman" w:eastAsia="Times New Roman" w:hAnsi="Times New Roman" w:cs="Times New Roman"/>
          <w:sz w:val="28"/>
          <w:szCs w:val="28"/>
          <w:lang w:val="tt-RU" w:eastAsia="ru-RU"/>
        </w:rPr>
        <w:t xml:space="preserve">аерым мәсьәләләрне җайга сала. </w:t>
      </w:r>
    </w:p>
    <w:p w:rsidR="00176A96" w:rsidRPr="00054121" w:rsidRDefault="00176A96" w:rsidP="00365FF2">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tt-RU" w:eastAsia="ru-RU"/>
        </w:rPr>
      </w:pPr>
    </w:p>
    <w:p w:rsidR="00176A96" w:rsidRPr="00054121" w:rsidRDefault="00176A96" w:rsidP="00B2005E">
      <w:pPr>
        <w:autoSpaceDE w:val="0"/>
        <w:autoSpaceDN w:val="0"/>
        <w:adjustRightInd w:val="0"/>
        <w:spacing w:after="0" w:line="240" w:lineRule="auto"/>
        <w:ind w:left="2087" w:hanging="1378"/>
        <w:jc w:val="both"/>
        <w:outlineLvl w:val="0"/>
        <w:rPr>
          <w:rFonts w:ascii="Times New Roman" w:hAnsi="Times New Roman" w:cs="Times New Roman"/>
          <w:b/>
          <w:bCs/>
          <w:sz w:val="28"/>
          <w:szCs w:val="28"/>
          <w:lang w:val="tt-RU"/>
        </w:rPr>
      </w:pPr>
      <w:r w:rsidRPr="00054121">
        <w:rPr>
          <w:rFonts w:ascii="Times New Roman" w:hAnsi="Times New Roman" w:cs="Times New Roman"/>
          <w:bCs/>
          <w:sz w:val="28"/>
          <w:szCs w:val="28"/>
          <w:lang w:val="tt-RU"/>
        </w:rPr>
        <w:t>2 статья.</w:t>
      </w:r>
      <w:r w:rsidRPr="00054121">
        <w:rPr>
          <w:rFonts w:ascii="Times New Roman" w:hAnsi="Times New Roman" w:cs="Times New Roman"/>
          <w:b/>
          <w:bCs/>
          <w:sz w:val="28"/>
          <w:szCs w:val="28"/>
          <w:lang w:val="tt-RU"/>
        </w:rPr>
        <w:t> </w:t>
      </w:r>
      <w:r w:rsidRPr="00DB6053">
        <w:rPr>
          <w:rFonts w:ascii="Times New Roman" w:hAnsi="Times New Roman" w:cs="Times New Roman"/>
          <w:b/>
          <w:bCs/>
          <w:sz w:val="28"/>
          <w:szCs w:val="28"/>
          <w:lang w:val="tt-RU"/>
        </w:rPr>
        <w:t>Гражданнар</w:t>
      </w:r>
      <w:r w:rsidR="00DB6053" w:rsidRPr="00DB6053">
        <w:rPr>
          <w:rFonts w:ascii="Times New Roman" w:hAnsi="Times New Roman" w:cs="Times New Roman"/>
          <w:b/>
          <w:bCs/>
          <w:sz w:val="28"/>
          <w:szCs w:val="28"/>
          <w:lang w:val="tt-RU"/>
        </w:rPr>
        <w:t>ның</w:t>
      </w:r>
      <w:r w:rsidRPr="00DB6053">
        <w:rPr>
          <w:rFonts w:ascii="Times New Roman" w:hAnsi="Times New Roman" w:cs="Times New Roman"/>
          <w:b/>
          <w:bCs/>
          <w:sz w:val="28"/>
          <w:szCs w:val="28"/>
          <w:lang w:val="tt-RU"/>
        </w:rPr>
        <w:t xml:space="preserve"> </w:t>
      </w:r>
      <w:r w:rsidR="000C4283">
        <w:rPr>
          <w:rFonts w:ascii="Times New Roman" w:hAnsi="Times New Roman" w:cs="Times New Roman"/>
          <w:b/>
          <w:bCs/>
          <w:sz w:val="28"/>
          <w:szCs w:val="28"/>
          <w:lang w:val="tt-RU"/>
        </w:rPr>
        <w:t>бакчачылык һәм яшелчәчелек</w:t>
      </w:r>
      <w:r w:rsidRPr="00DB6053">
        <w:rPr>
          <w:rFonts w:ascii="Times New Roman" w:hAnsi="Times New Roman" w:cs="Times New Roman"/>
          <w:b/>
          <w:bCs/>
          <w:sz w:val="28"/>
          <w:szCs w:val="28"/>
          <w:lang w:val="tt-RU"/>
        </w:rPr>
        <w:t xml:space="preserve"> </w:t>
      </w:r>
      <w:r w:rsidR="00DB6053" w:rsidRPr="00DB6053">
        <w:rPr>
          <w:rFonts w:ascii="Times New Roman" w:hAnsi="Times New Roman" w:cs="Times New Roman"/>
          <w:b/>
          <w:bCs/>
          <w:sz w:val="28"/>
          <w:szCs w:val="28"/>
          <w:lang w:val="tt-RU"/>
        </w:rPr>
        <w:t xml:space="preserve">белән </w:t>
      </w:r>
      <w:r w:rsidR="000C4283">
        <w:rPr>
          <w:rFonts w:ascii="Times New Roman" w:hAnsi="Times New Roman" w:cs="Times New Roman"/>
          <w:b/>
          <w:bCs/>
          <w:sz w:val="28"/>
          <w:szCs w:val="28"/>
          <w:lang w:val="tt-RU"/>
        </w:rPr>
        <w:t xml:space="preserve">  </w:t>
      </w:r>
      <w:r w:rsidR="00DB6053" w:rsidRPr="00DB6053">
        <w:rPr>
          <w:rFonts w:ascii="Times New Roman" w:hAnsi="Times New Roman" w:cs="Times New Roman"/>
          <w:b/>
          <w:bCs/>
          <w:sz w:val="28"/>
          <w:szCs w:val="28"/>
          <w:lang w:val="tt-RU"/>
        </w:rPr>
        <w:t>шөгыльләнүе</w:t>
      </w:r>
      <w:r w:rsidR="00DB6053" w:rsidRPr="00DB6053">
        <w:rPr>
          <w:rFonts w:ascii="Times New Roman" w:eastAsia="Times New Roman" w:hAnsi="Times New Roman" w:cs="Times New Roman"/>
          <w:b/>
          <w:sz w:val="28"/>
          <w:szCs w:val="28"/>
          <w:lang w:val="tt-RU" w:eastAsia="ru-RU"/>
        </w:rPr>
        <w:t xml:space="preserve"> өлкәсендә</w:t>
      </w:r>
      <w:r w:rsidR="000C4283">
        <w:rPr>
          <w:rFonts w:ascii="Times New Roman" w:eastAsia="Times New Roman" w:hAnsi="Times New Roman" w:cs="Times New Roman"/>
          <w:b/>
          <w:sz w:val="28"/>
          <w:szCs w:val="28"/>
          <w:lang w:val="tt-RU" w:eastAsia="ru-RU"/>
        </w:rPr>
        <w:t>ге</w:t>
      </w:r>
      <w:r w:rsidRPr="00DB6053">
        <w:rPr>
          <w:rFonts w:ascii="Times New Roman" w:hAnsi="Times New Roman" w:cs="Times New Roman"/>
          <w:b/>
          <w:bCs/>
          <w:sz w:val="28"/>
          <w:szCs w:val="28"/>
          <w:lang w:val="tt-RU"/>
        </w:rPr>
        <w:t xml:space="preserve"> мөнәсәбәтләрне хокукый җайга салу</w:t>
      </w:r>
    </w:p>
    <w:p w:rsidR="00176A96" w:rsidRPr="00054121" w:rsidRDefault="00176A96" w:rsidP="00365FF2">
      <w:pPr>
        <w:autoSpaceDE w:val="0"/>
        <w:autoSpaceDN w:val="0"/>
        <w:adjustRightInd w:val="0"/>
        <w:spacing w:after="0" w:line="240" w:lineRule="auto"/>
        <w:ind w:firstLine="709"/>
        <w:jc w:val="both"/>
        <w:outlineLvl w:val="0"/>
        <w:rPr>
          <w:rFonts w:ascii="Times New Roman" w:hAnsi="Times New Roman" w:cs="Times New Roman"/>
          <w:b/>
          <w:bCs/>
          <w:sz w:val="28"/>
          <w:szCs w:val="28"/>
          <w:lang w:val="tt-RU"/>
        </w:rPr>
      </w:pPr>
    </w:p>
    <w:p w:rsidR="00176A96" w:rsidRPr="008148C7" w:rsidRDefault="00176A96" w:rsidP="00365FF2">
      <w:pPr>
        <w:autoSpaceDE w:val="0"/>
        <w:autoSpaceDN w:val="0"/>
        <w:adjustRightInd w:val="0"/>
        <w:spacing w:after="0" w:line="240" w:lineRule="auto"/>
        <w:ind w:firstLine="709"/>
        <w:jc w:val="both"/>
        <w:outlineLvl w:val="0"/>
        <w:rPr>
          <w:rFonts w:ascii="Times New Roman" w:hAnsi="Times New Roman" w:cs="Times New Roman"/>
          <w:bCs/>
          <w:sz w:val="28"/>
          <w:szCs w:val="28"/>
          <w:lang w:val="tt-RU"/>
        </w:rPr>
      </w:pPr>
      <w:r w:rsidRPr="008148C7">
        <w:rPr>
          <w:rFonts w:ascii="Times New Roman" w:hAnsi="Times New Roman" w:cs="Times New Roman"/>
          <w:bCs/>
          <w:sz w:val="28"/>
          <w:szCs w:val="28"/>
          <w:lang w:val="tt-RU"/>
        </w:rPr>
        <w:t>Гражданнар</w:t>
      </w:r>
      <w:r w:rsidR="00DF152B">
        <w:rPr>
          <w:rFonts w:ascii="Times New Roman" w:hAnsi="Times New Roman" w:cs="Times New Roman"/>
          <w:bCs/>
          <w:sz w:val="28"/>
          <w:szCs w:val="28"/>
          <w:lang w:val="tt-RU"/>
        </w:rPr>
        <w:t>ның</w:t>
      </w:r>
      <w:r w:rsidRPr="008148C7">
        <w:rPr>
          <w:rFonts w:ascii="Times New Roman" w:hAnsi="Times New Roman" w:cs="Times New Roman"/>
          <w:bCs/>
          <w:sz w:val="28"/>
          <w:szCs w:val="28"/>
          <w:lang w:val="tt-RU"/>
        </w:rPr>
        <w:t xml:space="preserve"> </w:t>
      </w:r>
      <w:r w:rsidR="008148C7" w:rsidRPr="008148C7">
        <w:rPr>
          <w:rFonts w:ascii="Times New Roman" w:hAnsi="Times New Roman" w:cs="Times New Roman"/>
          <w:bCs/>
          <w:sz w:val="28"/>
          <w:szCs w:val="28"/>
          <w:lang w:val="tt-RU"/>
        </w:rPr>
        <w:t>бакчачылык һәм яшелчәчелек белән шөгыльләнүе</w:t>
      </w:r>
      <w:r w:rsidRPr="008148C7">
        <w:rPr>
          <w:rFonts w:ascii="Times New Roman" w:hAnsi="Times New Roman" w:cs="Times New Roman"/>
          <w:bCs/>
          <w:sz w:val="28"/>
          <w:szCs w:val="28"/>
          <w:lang w:val="tt-RU"/>
        </w:rPr>
        <w:t xml:space="preserve"> өлкәсендәге мөнәсәбәтләрне хокукый җайга салу «</w:t>
      </w:r>
      <w:r w:rsidR="00DF152B">
        <w:rPr>
          <w:rFonts w:ascii="Times New Roman" w:hAnsi="Times New Roman" w:cs="Times New Roman"/>
          <w:bCs/>
          <w:sz w:val="28"/>
          <w:szCs w:val="28"/>
          <w:lang w:val="tt-RU"/>
        </w:rPr>
        <w:t>Г</w:t>
      </w:r>
      <w:r w:rsidR="00DF152B" w:rsidRPr="00DF152B">
        <w:rPr>
          <w:rFonts w:ascii="Times New Roman" w:hAnsi="Times New Roman" w:cs="Times New Roman"/>
          <w:bCs/>
          <w:sz w:val="28"/>
          <w:szCs w:val="28"/>
          <w:lang w:val="tt-RU"/>
        </w:rPr>
        <w:t>раждан</w:t>
      </w:r>
      <w:r w:rsidR="00DF152B" w:rsidRPr="00AF4E83">
        <w:rPr>
          <w:rFonts w:ascii="Times New Roman" w:hAnsi="Times New Roman" w:cs="Times New Roman"/>
          <w:bCs/>
          <w:sz w:val="28"/>
          <w:szCs w:val="28"/>
          <w:lang w:val="tt-RU"/>
        </w:rPr>
        <w:t>нарның үз ихтыяҗлары өчен бакчачылык һәм яшелчәчелек</w:t>
      </w:r>
      <w:r w:rsidRPr="008148C7">
        <w:rPr>
          <w:rFonts w:ascii="Times New Roman" w:hAnsi="Times New Roman" w:cs="Times New Roman"/>
          <w:bCs/>
          <w:sz w:val="28"/>
          <w:szCs w:val="28"/>
          <w:lang w:val="tt-RU"/>
        </w:rPr>
        <w:t xml:space="preserve"> </w:t>
      </w:r>
      <w:r w:rsidR="00DF152B" w:rsidRPr="00AF4E83">
        <w:rPr>
          <w:rFonts w:ascii="Times New Roman" w:hAnsi="Times New Roman" w:cs="Times New Roman"/>
          <w:bCs/>
          <w:sz w:val="28"/>
          <w:szCs w:val="28"/>
          <w:lang w:val="tt-RU"/>
        </w:rPr>
        <w:t>белән шөгыльләнүе</w:t>
      </w:r>
      <w:r w:rsidR="00DF152B" w:rsidRPr="008148C7">
        <w:rPr>
          <w:rFonts w:ascii="Times New Roman" w:hAnsi="Times New Roman" w:cs="Times New Roman"/>
          <w:bCs/>
          <w:sz w:val="28"/>
          <w:szCs w:val="28"/>
          <w:lang w:val="tt-RU"/>
        </w:rPr>
        <w:t xml:space="preserve"> </w:t>
      </w:r>
      <w:r w:rsidR="00DF152B">
        <w:rPr>
          <w:rFonts w:ascii="Times New Roman" w:hAnsi="Times New Roman" w:cs="Times New Roman"/>
          <w:bCs/>
          <w:sz w:val="28"/>
          <w:szCs w:val="28"/>
          <w:lang w:val="tt-RU"/>
        </w:rPr>
        <w:t xml:space="preserve">турында </w:t>
      </w:r>
      <w:r w:rsidRPr="008148C7">
        <w:rPr>
          <w:rFonts w:ascii="Times New Roman" w:hAnsi="Times New Roman" w:cs="Times New Roman"/>
          <w:bCs/>
          <w:sz w:val="28"/>
          <w:szCs w:val="28"/>
          <w:lang w:val="tt-RU"/>
        </w:rPr>
        <w:t xml:space="preserve">һәм Россия Федерациясенең аерым закон актларына үзгәрешләр кертү хакында» 2017 елның </w:t>
      </w:r>
      <w:r w:rsidRPr="008148C7">
        <w:rPr>
          <w:rFonts w:ascii="Times New Roman" w:hAnsi="Times New Roman" w:cs="Times New Roman"/>
          <w:bCs/>
          <w:sz w:val="28"/>
          <w:szCs w:val="28"/>
          <w:lang w:val="tt-RU"/>
        </w:rPr>
        <w:br/>
        <w:t>29 июлендәге 217-ФЗ номерлы Федераль закон, башка федераль законнар һәм Россия Федерациясенең бүтән норматив хокукый актлары, әлеге Закон һәм Татарстан Республикасының башка норматив хокукый актлары, шулай ук җирле үзидарә органнарының норматив хокукый актлары белән гамәлгә ашырыла.</w:t>
      </w:r>
    </w:p>
    <w:p w:rsidR="00176A96" w:rsidRPr="00054121" w:rsidRDefault="00176A96" w:rsidP="00365FF2">
      <w:pPr>
        <w:pStyle w:val="ConsPlusTitle"/>
        <w:ind w:left="1843" w:firstLine="709"/>
        <w:jc w:val="both"/>
        <w:outlineLvl w:val="0"/>
        <w:rPr>
          <w:b w:val="0"/>
          <w:sz w:val="28"/>
          <w:szCs w:val="28"/>
          <w:lang w:val="tt-RU"/>
        </w:rPr>
      </w:pPr>
    </w:p>
    <w:p w:rsidR="00176A96" w:rsidRPr="00054121" w:rsidRDefault="00A27C90" w:rsidP="0061295E">
      <w:pPr>
        <w:pStyle w:val="ConsPlusTitle"/>
        <w:ind w:left="2240" w:hanging="1531"/>
        <w:jc w:val="both"/>
        <w:outlineLvl w:val="0"/>
        <w:rPr>
          <w:b w:val="0"/>
          <w:sz w:val="28"/>
          <w:szCs w:val="28"/>
          <w:lang w:val="tt-RU"/>
        </w:rPr>
      </w:pPr>
      <w:r>
        <w:rPr>
          <w:b w:val="0"/>
          <w:sz w:val="28"/>
          <w:szCs w:val="28"/>
          <w:lang w:val="tt-RU"/>
        </w:rPr>
        <w:t>3 статья.</w:t>
      </w:r>
      <w:r w:rsidR="00176A96" w:rsidRPr="00054121">
        <w:rPr>
          <w:b w:val="0"/>
          <w:sz w:val="28"/>
          <w:szCs w:val="28"/>
          <w:lang w:val="tt-RU"/>
        </w:rPr>
        <w:t xml:space="preserve"> </w:t>
      </w:r>
      <w:r w:rsidRPr="00A27C90">
        <w:rPr>
          <w:bCs/>
          <w:sz w:val="28"/>
          <w:szCs w:val="28"/>
          <w:lang w:val="tt-RU"/>
        </w:rPr>
        <w:t>Гражданнарның бакчачылык һәм яшелчәчелек белән   шөгыльләнүе</w:t>
      </w:r>
      <w:r w:rsidRPr="00A27C90">
        <w:rPr>
          <w:sz w:val="28"/>
          <w:szCs w:val="28"/>
          <w:lang w:val="tt-RU"/>
        </w:rPr>
        <w:t xml:space="preserve"> өлкәсендә</w:t>
      </w:r>
      <w:r w:rsidR="00176A96" w:rsidRPr="00A27C90">
        <w:rPr>
          <w:bCs/>
          <w:sz w:val="28"/>
          <w:szCs w:val="28"/>
          <w:lang w:val="tt-RU"/>
        </w:rPr>
        <w:t xml:space="preserve"> Татарстан Республикасы Дәүләт Советы вәкаләтләре</w:t>
      </w:r>
    </w:p>
    <w:p w:rsidR="00176A96" w:rsidRPr="00054121" w:rsidRDefault="00176A96" w:rsidP="00365FF2">
      <w:pPr>
        <w:pStyle w:val="ConsPlusNormal"/>
        <w:ind w:firstLine="709"/>
        <w:jc w:val="both"/>
        <w:rPr>
          <w:sz w:val="28"/>
          <w:szCs w:val="28"/>
          <w:lang w:val="tt-RU"/>
        </w:rPr>
      </w:pPr>
    </w:p>
    <w:p w:rsidR="00176A96" w:rsidRPr="00054121" w:rsidRDefault="007C69D3" w:rsidP="00365FF2">
      <w:pPr>
        <w:pStyle w:val="ConsPlusNormal"/>
        <w:ind w:firstLine="709"/>
        <w:jc w:val="both"/>
        <w:rPr>
          <w:sz w:val="28"/>
          <w:szCs w:val="28"/>
          <w:lang w:val="tt-RU"/>
        </w:rPr>
      </w:pPr>
      <w:r w:rsidRPr="00A27C90">
        <w:rPr>
          <w:bCs/>
          <w:sz w:val="28"/>
          <w:szCs w:val="28"/>
          <w:lang w:val="tt-RU"/>
        </w:rPr>
        <w:t>Гражданнарның бакчачылык һәм яшелчәчелек белән</w:t>
      </w:r>
      <w:r>
        <w:rPr>
          <w:bCs/>
          <w:sz w:val="28"/>
          <w:szCs w:val="28"/>
          <w:lang w:val="tt-RU"/>
        </w:rPr>
        <w:t xml:space="preserve"> </w:t>
      </w:r>
      <w:r w:rsidRPr="00A27C90">
        <w:rPr>
          <w:bCs/>
          <w:sz w:val="28"/>
          <w:szCs w:val="28"/>
          <w:lang w:val="tt-RU"/>
        </w:rPr>
        <w:t>шөгыльләнүе</w:t>
      </w:r>
      <w:r w:rsidRPr="00A27C90">
        <w:rPr>
          <w:sz w:val="28"/>
          <w:szCs w:val="28"/>
          <w:lang w:val="tt-RU"/>
        </w:rPr>
        <w:t xml:space="preserve"> өлкәсендә</w:t>
      </w:r>
      <w:r w:rsidR="00176A96" w:rsidRPr="00054121">
        <w:rPr>
          <w:bCs/>
          <w:sz w:val="28"/>
          <w:szCs w:val="28"/>
          <w:lang w:val="tt-RU"/>
        </w:rPr>
        <w:t xml:space="preserve"> Татарстан Республикасы Дәүләт Советы вәкаләтләренә түбәндәгеләр керә:</w:t>
      </w:r>
    </w:p>
    <w:p w:rsidR="00176A96" w:rsidRPr="00054121" w:rsidRDefault="00176A96" w:rsidP="00365FF2">
      <w:pPr>
        <w:pStyle w:val="ConsPlusNormal"/>
        <w:tabs>
          <w:tab w:val="left" w:pos="1276"/>
        </w:tabs>
        <w:ind w:firstLine="709"/>
        <w:jc w:val="both"/>
        <w:rPr>
          <w:sz w:val="28"/>
          <w:szCs w:val="28"/>
          <w:lang w:val="tt-RU"/>
        </w:rPr>
      </w:pPr>
      <w:r w:rsidRPr="00054121">
        <w:rPr>
          <w:sz w:val="28"/>
          <w:szCs w:val="28"/>
          <w:lang w:val="tt-RU"/>
        </w:rPr>
        <w:t xml:space="preserve">1) </w:t>
      </w:r>
      <w:r w:rsidR="007C69D3">
        <w:rPr>
          <w:bCs/>
          <w:sz w:val="28"/>
          <w:szCs w:val="28"/>
          <w:lang w:val="tt-RU"/>
        </w:rPr>
        <w:t>г</w:t>
      </w:r>
      <w:r w:rsidR="007C69D3" w:rsidRPr="008148C7">
        <w:rPr>
          <w:bCs/>
          <w:sz w:val="28"/>
          <w:szCs w:val="28"/>
          <w:lang w:val="tt-RU"/>
        </w:rPr>
        <w:t>ражданнар</w:t>
      </w:r>
      <w:r w:rsidR="007C69D3">
        <w:rPr>
          <w:bCs/>
          <w:sz w:val="28"/>
          <w:szCs w:val="28"/>
          <w:lang w:val="tt-RU"/>
        </w:rPr>
        <w:t>ның</w:t>
      </w:r>
      <w:r w:rsidR="007C69D3" w:rsidRPr="008148C7">
        <w:rPr>
          <w:bCs/>
          <w:sz w:val="28"/>
          <w:szCs w:val="28"/>
          <w:lang w:val="tt-RU"/>
        </w:rPr>
        <w:t xml:space="preserve"> бакчачылык һәм яшелчәчелек белән шөгыльләнүе өлкәсендәге мөнәсәбәтләрне</w:t>
      </w:r>
      <w:r w:rsidRPr="00054121">
        <w:rPr>
          <w:bCs/>
          <w:sz w:val="28"/>
          <w:szCs w:val="28"/>
          <w:lang w:val="tt-RU"/>
        </w:rPr>
        <w:t xml:space="preserve"> законнар белән җайга салу;</w:t>
      </w:r>
    </w:p>
    <w:p w:rsidR="00176A96" w:rsidRPr="00054121" w:rsidRDefault="00176A96" w:rsidP="00365FF2">
      <w:pPr>
        <w:pStyle w:val="ConsPlusNormal"/>
        <w:tabs>
          <w:tab w:val="left" w:pos="1276"/>
        </w:tabs>
        <w:ind w:firstLine="709"/>
        <w:jc w:val="both"/>
        <w:rPr>
          <w:bCs/>
          <w:sz w:val="28"/>
          <w:szCs w:val="28"/>
          <w:lang w:val="tt-RU"/>
        </w:rPr>
      </w:pPr>
      <w:r w:rsidRPr="00054121">
        <w:rPr>
          <w:sz w:val="28"/>
          <w:szCs w:val="28"/>
          <w:lang w:val="tt-RU"/>
        </w:rPr>
        <w:t>2) </w:t>
      </w:r>
      <w:r w:rsidR="00AA1953">
        <w:rPr>
          <w:bCs/>
          <w:sz w:val="28"/>
          <w:szCs w:val="28"/>
          <w:lang w:val="tt-RU"/>
        </w:rPr>
        <w:t>г</w:t>
      </w:r>
      <w:r w:rsidR="00AA1953" w:rsidRPr="008148C7">
        <w:rPr>
          <w:bCs/>
          <w:sz w:val="28"/>
          <w:szCs w:val="28"/>
          <w:lang w:val="tt-RU"/>
        </w:rPr>
        <w:t>ражданнар</w:t>
      </w:r>
      <w:r w:rsidR="00AA1953">
        <w:rPr>
          <w:bCs/>
          <w:sz w:val="28"/>
          <w:szCs w:val="28"/>
          <w:lang w:val="tt-RU"/>
        </w:rPr>
        <w:t>ның</w:t>
      </w:r>
      <w:r w:rsidR="00AA1953" w:rsidRPr="008148C7">
        <w:rPr>
          <w:bCs/>
          <w:sz w:val="28"/>
          <w:szCs w:val="28"/>
          <w:lang w:val="tt-RU"/>
        </w:rPr>
        <w:t xml:space="preserve"> бакчачылык һәм яшелчәчелек белән шөгыльләнүе өлкәсендә</w:t>
      </w:r>
      <w:r w:rsidR="00AA1953">
        <w:rPr>
          <w:bCs/>
          <w:sz w:val="28"/>
          <w:szCs w:val="28"/>
          <w:lang w:val="tt-RU"/>
        </w:rPr>
        <w:t xml:space="preserve">ге </w:t>
      </w:r>
      <w:r w:rsidRPr="00054121">
        <w:rPr>
          <w:bCs/>
          <w:sz w:val="28"/>
          <w:szCs w:val="28"/>
          <w:lang w:val="tt-RU"/>
        </w:rPr>
        <w:t xml:space="preserve">мөнәсәбәтләрне җайга сала торган Татарстан Республикасы законнарын </w:t>
      </w:r>
      <w:r w:rsidRPr="00054121">
        <w:rPr>
          <w:sz w:val="28"/>
          <w:szCs w:val="28"/>
          <w:lang w:val="tt-RU"/>
        </w:rPr>
        <w:t xml:space="preserve">үтәүне һәм башкаруны </w:t>
      </w:r>
      <w:r w:rsidRPr="00054121">
        <w:rPr>
          <w:bCs/>
          <w:sz w:val="28"/>
          <w:szCs w:val="28"/>
          <w:lang w:val="tt-RU"/>
        </w:rPr>
        <w:t>тикшереп торуны гамәлгә ашыру;</w:t>
      </w:r>
    </w:p>
    <w:p w:rsidR="00176A96" w:rsidRPr="00054121" w:rsidRDefault="00176A96" w:rsidP="000F016B">
      <w:pPr>
        <w:pStyle w:val="ConsPlusNormal"/>
        <w:ind w:firstLine="709"/>
        <w:jc w:val="both"/>
        <w:rPr>
          <w:sz w:val="28"/>
          <w:szCs w:val="28"/>
        </w:rPr>
      </w:pPr>
      <w:r w:rsidRPr="00054121">
        <w:rPr>
          <w:bCs/>
          <w:sz w:val="28"/>
          <w:szCs w:val="28"/>
        </w:rPr>
        <w:t xml:space="preserve">3) Россия Федерациясе законнарында һәм Татарстан Республикасы законнарында каралган </w:t>
      </w:r>
      <w:proofErr w:type="gramStart"/>
      <w:r w:rsidRPr="00054121">
        <w:rPr>
          <w:bCs/>
          <w:sz w:val="28"/>
          <w:szCs w:val="28"/>
        </w:rPr>
        <w:t>б</w:t>
      </w:r>
      <w:r w:rsidRPr="00054121">
        <w:rPr>
          <w:bCs/>
          <w:sz w:val="28"/>
          <w:szCs w:val="28"/>
          <w:lang w:val="tt-RU"/>
        </w:rPr>
        <w:t>ашка</w:t>
      </w:r>
      <w:proofErr w:type="gramEnd"/>
      <w:r w:rsidRPr="00054121">
        <w:rPr>
          <w:bCs/>
          <w:sz w:val="28"/>
          <w:szCs w:val="28"/>
        </w:rPr>
        <w:t xml:space="preserve"> вәкаләтләрне гамәлгә ашыру.</w:t>
      </w:r>
    </w:p>
    <w:p w:rsidR="00176A96" w:rsidRPr="00054121" w:rsidRDefault="00176A96" w:rsidP="00365FF2">
      <w:pPr>
        <w:pStyle w:val="ConsPlusNormal"/>
        <w:ind w:firstLine="709"/>
        <w:jc w:val="both"/>
        <w:rPr>
          <w:sz w:val="28"/>
          <w:szCs w:val="28"/>
        </w:rPr>
      </w:pPr>
    </w:p>
    <w:p w:rsidR="00176A96" w:rsidRPr="00054121" w:rsidRDefault="00176A96" w:rsidP="00E71EA9">
      <w:pPr>
        <w:pStyle w:val="ConsPlusTitle"/>
        <w:ind w:left="2092" w:hanging="1383"/>
        <w:jc w:val="both"/>
        <w:outlineLvl w:val="0"/>
        <w:rPr>
          <w:sz w:val="28"/>
          <w:szCs w:val="28"/>
          <w:lang w:val="tt-RU"/>
        </w:rPr>
      </w:pPr>
      <w:r w:rsidRPr="00054121">
        <w:rPr>
          <w:b w:val="0"/>
          <w:sz w:val="28"/>
          <w:szCs w:val="28"/>
        </w:rPr>
        <w:t>4 статья. </w:t>
      </w:r>
      <w:r w:rsidR="009E41BD" w:rsidRPr="00A27C90">
        <w:rPr>
          <w:bCs/>
          <w:sz w:val="28"/>
          <w:szCs w:val="28"/>
          <w:lang w:val="tt-RU"/>
        </w:rPr>
        <w:t>Гражданнарның бакчачылык һәм яшелчәчелек белән   шөгыльләнүе</w:t>
      </w:r>
      <w:r w:rsidR="009E41BD" w:rsidRPr="00A27C90">
        <w:rPr>
          <w:sz w:val="28"/>
          <w:szCs w:val="28"/>
          <w:lang w:val="tt-RU"/>
        </w:rPr>
        <w:t xml:space="preserve"> өлкәсендә</w:t>
      </w:r>
      <w:r w:rsidRPr="00054121">
        <w:rPr>
          <w:bCs/>
          <w:sz w:val="28"/>
          <w:szCs w:val="28"/>
          <w:lang w:val="tt-RU"/>
        </w:rPr>
        <w:t xml:space="preserve"> Татарстан Республикасы Министрлар Кабинеты вәкаләтләре</w:t>
      </w:r>
      <w:r w:rsidRPr="00054121">
        <w:rPr>
          <w:sz w:val="28"/>
          <w:szCs w:val="28"/>
          <w:lang w:val="tt-RU"/>
        </w:rPr>
        <w:t xml:space="preserve"> </w:t>
      </w:r>
    </w:p>
    <w:p w:rsidR="00176A96" w:rsidRPr="00054121" w:rsidRDefault="00176A96" w:rsidP="00365FF2">
      <w:pPr>
        <w:pStyle w:val="ConsPlusNormal"/>
        <w:ind w:firstLine="709"/>
        <w:jc w:val="both"/>
        <w:rPr>
          <w:sz w:val="28"/>
          <w:szCs w:val="28"/>
          <w:lang w:val="tt-RU"/>
        </w:rPr>
      </w:pPr>
    </w:p>
    <w:p w:rsidR="00176A96" w:rsidRPr="00054121" w:rsidRDefault="004614AB" w:rsidP="00365FF2">
      <w:pPr>
        <w:pStyle w:val="ConsPlusNormal"/>
        <w:widowControl/>
        <w:ind w:firstLine="709"/>
        <w:jc w:val="both"/>
        <w:rPr>
          <w:sz w:val="28"/>
          <w:szCs w:val="28"/>
          <w:lang w:val="tt-RU"/>
        </w:rPr>
      </w:pPr>
      <w:r w:rsidRPr="00A27C90">
        <w:rPr>
          <w:bCs/>
          <w:sz w:val="28"/>
          <w:szCs w:val="28"/>
          <w:lang w:val="tt-RU"/>
        </w:rPr>
        <w:t>Гражданнарның бакчачылык һәм яшелчәчелек белән</w:t>
      </w:r>
      <w:r>
        <w:rPr>
          <w:bCs/>
          <w:sz w:val="28"/>
          <w:szCs w:val="28"/>
          <w:lang w:val="tt-RU"/>
        </w:rPr>
        <w:t xml:space="preserve"> </w:t>
      </w:r>
      <w:r w:rsidRPr="00A27C90">
        <w:rPr>
          <w:bCs/>
          <w:sz w:val="28"/>
          <w:szCs w:val="28"/>
          <w:lang w:val="tt-RU"/>
        </w:rPr>
        <w:t>шөгыльләнүе</w:t>
      </w:r>
      <w:r w:rsidRPr="00A27C90">
        <w:rPr>
          <w:sz w:val="28"/>
          <w:szCs w:val="28"/>
          <w:lang w:val="tt-RU"/>
        </w:rPr>
        <w:t xml:space="preserve"> өлкәсендә</w:t>
      </w:r>
      <w:r w:rsidR="00176A96" w:rsidRPr="00054121">
        <w:rPr>
          <w:bCs/>
          <w:sz w:val="28"/>
          <w:szCs w:val="28"/>
          <w:lang w:val="tt-RU"/>
        </w:rPr>
        <w:t xml:space="preserve"> Татарстан Республикасы Министрлар Каби</w:t>
      </w:r>
      <w:r w:rsidR="00B34289">
        <w:rPr>
          <w:bCs/>
          <w:sz w:val="28"/>
          <w:szCs w:val="28"/>
          <w:lang w:val="tt-RU"/>
        </w:rPr>
        <w:t xml:space="preserve">неты вәкаләтләренә түбәндәгеләр </w:t>
      </w:r>
      <w:r w:rsidR="00176A96" w:rsidRPr="00054121">
        <w:rPr>
          <w:bCs/>
          <w:sz w:val="28"/>
          <w:szCs w:val="28"/>
          <w:lang w:val="tt-RU"/>
        </w:rPr>
        <w:t>керә:</w:t>
      </w:r>
    </w:p>
    <w:p w:rsidR="00176A96" w:rsidRPr="00054121" w:rsidRDefault="00B34289" w:rsidP="00365FF2">
      <w:pPr>
        <w:pStyle w:val="ConsPlusNormal"/>
        <w:numPr>
          <w:ilvl w:val="0"/>
          <w:numId w:val="1"/>
        </w:numPr>
        <w:tabs>
          <w:tab w:val="left" w:pos="1134"/>
        </w:tabs>
        <w:ind w:left="0" w:firstLine="709"/>
        <w:jc w:val="both"/>
        <w:rPr>
          <w:sz w:val="28"/>
          <w:szCs w:val="28"/>
          <w:lang w:val="tt-RU"/>
        </w:rPr>
      </w:pPr>
      <w:r>
        <w:rPr>
          <w:bCs/>
          <w:sz w:val="28"/>
          <w:szCs w:val="28"/>
          <w:lang w:val="tt-RU"/>
        </w:rPr>
        <w:t>г</w:t>
      </w:r>
      <w:r w:rsidRPr="00A27C90">
        <w:rPr>
          <w:bCs/>
          <w:sz w:val="28"/>
          <w:szCs w:val="28"/>
          <w:lang w:val="tt-RU"/>
        </w:rPr>
        <w:t>ражданнарның бакчачылык һәм яшелчәчелек белән</w:t>
      </w:r>
      <w:r>
        <w:rPr>
          <w:bCs/>
          <w:sz w:val="28"/>
          <w:szCs w:val="28"/>
          <w:lang w:val="tt-RU"/>
        </w:rPr>
        <w:t xml:space="preserve"> шөгыльләнү</w:t>
      </w:r>
      <w:r w:rsidR="007A4966">
        <w:rPr>
          <w:bCs/>
          <w:sz w:val="28"/>
          <w:szCs w:val="28"/>
          <w:lang w:val="tt-RU"/>
        </w:rPr>
        <w:t>енә</w:t>
      </w:r>
      <w:r>
        <w:rPr>
          <w:rFonts w:eastAsiaTheme="minorHAnsi"/>
          <w:bCs/>
          <w:sz w:val="28"/>
          <w:szCs w:val="28"/>
          <w:lang w:val="tt-RU" w:eastAsia="en-US"/>
        </w:rPr>
        <w:t xml:space="preserve"> </w:t>
      </w:r>
      <w:r w:rsidR="00176A96" w:rsidRPr="00054121">
        <w:rPr>
          <w:rFonts w:eastAsiaTheme="minorHAnsi"/>
          <w:bCs/>
          <w:sz w:val="28"/>
          <w:szCs w:val="28"/>
          <w:lang w:val="tt-RU" w:eastAsia="en-US"/>
        </w:rPr>
        <w:t>ярдәм ит</w:t>
      </w:r>
      <w:r w:rsidR="00176A96" w:rsidRPr="00054121">
        <w:rPr>
          <w:sz w:val="28"/>
          <w:szCs w:val="28"/>
          <w:lang w:val="tt-RU"/>
        </w:rPr>
        <w:t>үгә юнәлдерелгән чаралар каралган Татарстан Республикасы дәүләт программаларын раслау;</w:t>
      </w:r>
    </w:p>
    <w:p w:rsidR="00176A96" w:rsidRPr="00054121" w:rsidRDefault="00176A96" w:rsidP="00365FF2">
      <w:pPr>
        <w:pStyle w:val="ConsPlusNormal"/>
        <w:numPr>
          <w:ilvl w:val="0"/>
          <w:numId w:val="1"/>
        </w:numPr>
        <w:tabs>
          <w:tab w:val="left" w:pos="1134"/>
        </w:tabs>
        <w:ind w:left="0" w:firstLine="709"/>
        <w:jc w:val="both"/>
        <w:rPr>
          <w:sz w:val="28"/>
          <w:szCs w:val="28"/>
          <w:lang w:val="tt-RU"/>
        </w:rPr>
      </w:pPr>
      <w:r w:rsidRPr="00054121">
        <w:rPr>
          <w:sz w:val="28"/>
          <w:szCs w:val="28"/>
          <w:lang w:val="tt-RU"/>
        </w:rPr>
        <w:t xml:space="preserve">Татарстан Республикасы башкарма хакимиятенең </w:t>
      </w:r>
      <w:r w:rsidR="002D7B60">
        <w:rPr>
          <w:bCs/>
          <w:sz w:val="28"/>
          <w:szCs w:val="28"/>
          <w:lang w:val="tt-RU"/>
        </w:rPr>
        <w:t>г</w:t>
      </w:r>
      <w:r w:rsidR="002D7B60" w:rsidRPr="00A27C90">
        <w:rPr>
          <w:bCs/>
          <w:sz w:val="28"/>
          <w:szCs w:val="28"/>
          <w:lang w:val="tt-RU"/>
        </w:rPr>
        <w:t>ражданнарның бакчачылык һәм яшелчәчелек белән</w:t>
      </w:r>
      <w:r w:rsidR="002D7B60">
        <w:rPr>
          <w:bCs/>
          <w:sz w:val="28"/>
          <w:szCs w:val="28"/>
          <w:lang w:val="tt-RU"/>
        </w:rPr>
        <w:t xml:space="preserve"> </w:t>
      </w:r>
      <w:r w:rsidR="002D7B60" w:rsidRPr="00A27C90">
        <w:rPr>
          <w:bCs/>
          <w:sz w:val="28"/>
          <w:szCs w:val="28"/>
          <w:lang w:val="tt-RU"/>
        </w:rPr>
        <w:t>шөгыльләнүе</w:t>
      </w:r>
      <w:r w:rsidR="002D7B60" w:rsidRPr="00A27C90">
        <w:rPr>
          <w:sz w:val="28"/>
          <w:szCs w:val="28"/>
          <w:lang w:val="tt-RU"/>
        </w:rPr>
        <w:t xml:space="preserve"> өлкәсендә</w:t>
      </w:r>
      <w:r w:rsidR="002D7B60">
        <w:rPr>
          <w:sz w:val="28"/>
          <w:szCs w:val="28"/>
          <w:lang w:val="tt-RU"/>
        </w:rPr>
        <w:t>ге</w:t>
      </w:r>
      <w:r w:rsidRPr="00054121">
        <w:rPr>
          <w:sz w:val="28"/>
          <w:szCs w:val="28"/>
          <w:lang w:val="tt-RU"/>
        </w:rPr>
        <w:t xml:space="preserve"> вәкаләтле органын (алга таба – вәкаләтле орган) билгеләү;</w:t>
      </w:r>
    </w:p>
    <w:p w:rsidR="00176A96" w:rsidRPr="00054121" w:rsidRDefault="00B219CB" w:rsidP="00365FF2">
      <w:pPr>
        <w:pStyle w:val="ConsPlusNormal"/>
        <w:numPr>
          <w:ilvl w:val="0"/>
          <w:numId w:val="1"/>
        </w:numPr>
        <w:tabs>
          <w:tab w:val="left" w:pos="1134"/>
        </w:tabs>
        <w:ind w:left="0" w:firstLine="709"/>
        <w:jc w:val="both"/>
        <w:rPr>
          <w:sz w:val="28"/>
          <w:szCs w:val="28"/>
          <w:lang w:val="tt-RU"/>
        </w:rPr>
      </w:pPr>
      <w:r w:rsidRPr="00B219CB">
        <w:rPr>
          <w:bCs/>
          <w:sz w:val="28"/>
          <w:szCs w:val="28"/>
          <w:lang w:val="tt-RU"/>
        </w:rPr>
        <w:t>граждан</w:t>
      </w:r>
      <w:r w:rsidRPr="00AF4E83">
        <w:rPr>
          <w:bCs/>
          <w:sz w:val="28"/>
          <w:szCs w:val="28"/>
          <w:lang w:val="tt-RU"/>
        </w:rPr>
        <w:t xml:space="preserve">нарның үз ихтыяҗлары өчен бакчачылык </w:t>
      </w:r>
      <w:r w:rsidR="007E06DE">
        <w:rPr>
          <w:bCs/>
          <w:sz w:val="28"/>
          <w:szCs w:val="28"/>
          <w:lang w:val="tt-RU"/>
        </w:rPr>
        <w:t>яисә</w:t>
      </w:r>
      <w:r w:rsidRPr="00AF4E83">
        <w:rPr>
          <w:bCs/>
          <w:sz w:val="28"/>
          <w:szCs w:val="28"/>
          <w:lang w:val="tt-RU"/>
        </w:rPr>
        <w:t xml:space="preserve"> яшелчәчелек </w:t>
      </w:r>
      <w:r w:rsidR="007E06DE" w:rsidRPr="00AF4E83">
        <w:rPr>
          <w:bCs/>
          <w:sz w:val="28"/>
          <w:szCs w:val="28"/>
          <w:lang w:val="tt-RU"/>
        </w:rPr>
        <w:t>белән шөгыльләнү</w:t>
      </w:r>
      <w:r w:rsidR="007E06DE" w:rsidRPr="00054121">
        <w:rPr>
          <w:rFonts w:eastAsiaTheme="minorHAnsi"/>
          <w:bCs/>
          <w:sz w:val="28"/>
          <w:szCs w:val="28"/>
          <w:lang w:val="tt-RU" w:eastAsia="en-US"/>
        </w:rPr>
        <w:t xml:space="preserve"> территориясе</w:t>
      </w:r>
      <w:r w:rsidR="007E06DE" w:rsidRPr="00AF4E83">
        <w:rPr>
          <w:sz w:val="28"/>
          <w:szCs w:val="28"/>
          <w:lang w:val="tt-RU"/>
        </w:rPr>
        <w:t xml:space="preserve"> </w:t>
      </w:r>
      <w:r w:rsidRPr="00AF4E83">
        <w:rPr>
          <w:sz w:val="28"/>
          <w:szCs w:val="28"/>
          <w:lang w:val="tt-RU"/>
        </w:rPr>
        <w:t>(</w:t>
      </w:r>
      <w:r>
        <w:rPr>
          <w:sz w:val="28"/>
          <w:szCs w:val="28"/>
          <w:lang w:val="tt-RU"/>
        </w:rPr>
        <w:t xml:space="preserve">алга таба – </w:t>
      </w:r>
      <w:r w:rsidRPr="00AF4E83">
        <w:rPr>
          <w:sz w:val="28"/>
          <w:szCs w:val="28"/>
          <w:lang w:val="tt-RU"/>
        </w:rPr>
        <w:t xml:space="preserve">бакчачылык </w:t>
      </w:r>
      <w:r w:rsidR="00814BE3">
        <w:rPr>
          <w:sz w:val="28"/>
          <w:szCs w:val="28"/>
          <w:lang w:val="tt-RU"/>
        </w:rPr>
        <w:t>яисә</w:t>
      </w:r>
      <w:r w:rsidRPr="00AF4E83">
        <w:rPr>
          <w:sz w:val="28"/>
          <w:szCs w:val="28"/>
          <w:lang w:val="tt-RU"/>
        </w:rPr>
        <w:t xml:space="preserve"> яшелчәчелек</w:t>
      </w:r>
      <w:r w:rsidR="00814BE3" w:rsidRPr="00814BE3">
        <w:rPr>
          <w:rFonts w:eastAsiaTheme="minorHAnsi"/>
          <w:bCs/>
          <w:sz w:val="28"/>
          <w:szCs w:val="28"/>
          <w:lang w:val="tt-RU" w:eastAsia="en-US"/>
        </w:rPr>
        <w:t xml:space="preserve"> </w:t>
      </w:r>
      <w:r w:rsidR="00814BE3" w:rsidRPr="00054121">
        <w:rPr>
          <w:rFonts w:eastAsiaTheme="minorHAnsi"/>
          <w:bCs/>
          <w:sz w:val="28"/>
          <w:szCs w:val="28"/>
          <w:lang w:val="tt-RU" w:eastAsia="en-US"/>
        </w:rPr>
        <w:t>территориясе</w:t>
      </w:r>
      <w:r w:rsidRPr="00AF4E83">
        <w:rPr>
          <w:sz w:val="28"/>
          <w:szCs w:val="28"/>
          <w:lang w:val="tt-RU"/>
        </w:rPr>
        <w:t>)</w:t>
      </w:r>
      <w:r>
        <w:rPr>
          <w:sz w:val="28"/>
          <w:szCs w:val="28"/>
          <w:lang w:val="tt-RU"/>
        </w:rPr>
        <w:t xml:space="preserve"> </w:t>
      </w:r>
      <w:r w:rsidR="00176A96" w:rsidRPr="00054121">
        <w:rPr>
          <w:rFonts w:eastAsiaTheme="minorHAnsi"/>
          <w:bCs/>
          <w:sz w:val="28"/>
          <w:szCs w:val="28"/>
          <w:lang w:val="tt-RU" w:eastAsia="en-US"/>
        </w:rPr>
        <w:t xml:space="preserve">чикләрендә урнашкан </w:t>
      </w:r>
      <w:r w:rsidR="00176A96" w:rsidRPr="00054121">
        <w:rPr>
          <w:noProof/>
          <w:spacing w:val="-3"/>
          <w:sz w:val="28"/>
          <w:szCs w:val="28"/>
          <w:lang w:val="tt-RU"/>
        </w:rPr>
        <w:t>гомуми файдаланудагы мөлкәт</w:t>
      </w:r>
      <w:r w:rsidR="003260BF">
        <w:rPr>
          <w:noProof/>
          <w:spacing w:val="-3"/>
          <w:sz w:val="28"/>
          <w:szCs w:val="28"/>
          <w:lang w:val="tt-RU"/>
        </w:rPr>
        <w:t>не</w:t>
      </w:r>
      <w:r w:rsidR="00814BE3">
        <w:rPr>
          <w:noProof/>
          <w:spacing w:val="-3"/>
          <w:sz w:val="28"/>
          <w:szCs w:val="28"/>
          <w:lang w:val="tt-RU"/>
        </w:rPr>
        <w:t xml:space="preserve"> Татарстан </w:t>
      </w:r>
      <w:r w:rsidR="00176A96" w:rsidRPr="00054121">
        <w:rPr>
          <w:noProof/>
          <w:spacing w:val="-3"/>
          <w:sz w:val="28"/>
          <w:szCs w:val="28"/>
          <w:lang w:val="tt-RU"/>
        </w:rPr>
        <w:t xml:space="preserve">Республикасы дәүләт милкенә яисә </w:t>
      </w:r>
      <w:r w:rsidR="00176A96" w:rsidRPr="00054121">
        <w:rPr>
          <w:sz w:val="28"/>
          <w:szCs w:val="28"/>
          <w:lang w:val="tt-RU"/>
        </w:rPr>
        <w:t xml:space="preserve">муниципаль милеккә </w:t>
      </w:r>
      <w:r w:rsidR="00176A96" w:rsidRPr="00054121">
        <w:rPr>
          <w:noProof/>
          <w:spacing w:val="-3"/>
          <w:sz w:val="28"/>
          <w:szCs w:val="28"/>
          <w:lang w:val="tt-RU"/>
        </w:rPr>
        <w:t>түләүсез алу тәртибен раслау</w:t>
      </w:r>
      <w:r w:rsidR="00176A96" w:rsidRPr="00054121">
        <w:rPr>
          <w:sz w:val="28"/>
          <w:szCs w:val="28"/>
          <w:lang w:val="tt-RU"/>
        </w:rPr>
        <w:t>;</w:t>
      </w:r>
    </w:p>
    <w:p w:rsidR="003A14CB" w:rsidRDefault="002408B1" w:rsidP="003A14CB">
      <w:pPr>
        <w:pStyle w:val="ConsPlusNormal"/>
        <w:numPr>
          <w:ilvl w:val="0"/>
          <w:numId w:val="1"/>
        </w:numPr>
        <w:tabs>
          <w:tab w:val="left" w:pos="1134"/>
        </w:tabs>
        <w:ind w:left="0" w:firstLine="709"/>
        <w:jc w:val="both"/>
        <w:rPr>
          <w:sz w:val="28"/>
          <w:szCs w:val="28"/>
          <w:lang w:val="tt-RU"/>
        </w:rPr>
      </w:pPr>
      <w:r w:rsidRPr="00054121">
        <w:rPr>
          <w:noProof/>
          <w:spacing w:val="-1"/>
          <w:sz w:val="28"/>
          <w:szCs w:val="28"/>
          <w:lang w:val="tt-RU"/>
        </w:rPr>
        <w:t xml:space="preserve">коммерциягә карамаган </w:t>
      </w:r>
      <w:r w:rsidR="00176A96" w:rsidRPr="00054121">
        <w:rPr>
          <w:noProof/>
          <w:spacing w:val="-1"/>
          <w:sz w:val="28"/>
          <w:szCs w:val="28"/>
          <w:lang w:val="tt-RU"/>
        </w:rPr>
        <w:t>бакча</w:t>
      </w:r>
      <w:r w:rsidR="00176A96" w:rsidRPr="00054121">
        <w:rPr>
          <w:noProof/>
          <w:sz w:val="28"/>
          <w:szCs w:val="28"/>
          <w:lang w:val="tt-RU"/>
        </w:rPr>
        <w:t>чылык яисә яшелчәчелек ширкәте</w:t>
      </w:r>
      <w:r w:rsidR="00176A96" w:rsidRPr="00054121">
        <w:rPr>
          <w:sz w:val="28"/>
          <w:szCs w:val="28"/>
          <w:lang w:val="tt-RU"/>
        </w:rPr>
        <w:t xml:space="preserve"> </w:t>
      </w:r>
      <w:r>
        <w:rPr>
          <w:sz w:val="28"/>
          <w:szCs w:val="28"/>
          <w:lang w:val="tt-RU"/>
        </w:rPr>
        <w:t xml:space="preserve">(алга    таба – </w:t>
      </w:r>
      <w:r w:rsidR="006037F8" w:rsidRPr="00054121">
        <w:rPr>
          <w:sz w:val="28"/>
          <w:szCs w:val="28"/>
          <w:lang w:val="tt-RU"/>
        </w:rPr>
        <w:t xml:space="preserve">ширкәт) </w:t>
      </w:r>
      <w:r w:rsidR="00176A96" w:rsidRPr="00054121">
        <w:rPr>
          <w:sz w:val="28"/>
          <w:szCs w:val="28"/>
          <w:lang w:val="tt-RU"/>
        </w:rPr>
        <w:t>әгъзаларының гомуми җыелышын үткәрү турында хәбәр урнаштырылырга мөмкин булган масс</w:t>
      </w:r>
      <w:r w:rsidR="00E72B7A" w:rsidRPr="00054121">
        <w:rPr>
          <w:sz w:val="28"/>
          <w:szCs w:val="28"/>
          <w:lang w:val="tt-RU"/>
        </w:rPr>
        <w:t>а</w:t>
      </w:r>
      <w:r w:rsidR="00176A96" w:rsidRPr="00054121">
        <w:rPr>
          <w:sz w:val="28"/>
          <w:szCs w:val="28"/>
          <w:lang w:val="tt-RU"/>
        </w:rPr>
        <w:t>күләм мәгълүмат чараларын билгеләү;</w:t>
      </w:r>
    </w:p>
    <w:p w:rsidR="003A14CB" w:rsidRPr="003A14CB" w:rsidRDefault="003A14CB" w:rsidP="003A14CB">
      <w:pPr>
        <w:pStyle w:val="ConsPlusNormal"/>
        <w:tabs>
          <w:tab w:val="left" w:pos="1134"/>
        </w:tabs>
        <w:ind w:firstLine="709"/>
        <w:jc w:val="both"/>
        <w:rPr>
          <w:rFonts w:eastAsia="SimSun"/>
          <w:i/>
          <w:sz w:val="28"/>
          <w:szCs w:val="28"/>
          <w:lang w:val="tt-RU"/>
        </w:rPr>
      </w:pPr>
      <w:r w:rsidRPr="00FF064D">
        <w:rPr>
          <w:bCs/>
          <w:sz w:val="28"/>
          <w:szCs w:val="28"/>
          <w:lang w:val="tt-RU"/>
        </w:rPr>
        <w:t>4</w:t>
      </w:r>
      <w:r>
        <w:rPr>
          <w:bCs/>
          <w:sz w:val="28"/>
          <w:szCs w:val="28"/>
          <w:vertAlign w:val="superscript"/>
          <w:lang w:val="tt-RU"/>
        </w:rPr>
        <w:t>1</w:t>
      </w:r>
      <w:r w:rsidRPr="00FF064D">
        <w:rPr>
          <w:rFonts w:eastAsia="SimSun"/>
          <w:sz w:val="28"/>
          <w:szCs w:val="28"/>
          <w:lang w:val="tt-RU"/>
        </w:rPr>
        <w:t xml:space="preserve">) </w:t>
      </w:r>
      <w:r>
        <w:rPr>
          <w:rFonts w:eastAsia="SimSun"/>
          <w:sz w:val="28"/>
          <w:szCs w:val="28"/>
          <w:lang w:val="tt-RU"/>
        </w:rPr>
        <w:t>ү</w:t>
      </w:r>
      <w:r w:rsidRPr="00E76B42">
        <w:rPr>
          <w:rFonts w:eastAsia="Calibri"/>
          <w:sz w:val="28"/>
          <w:szCs w:val="28"/>
          <w:lang w:val="tt-RU"/>
        </w:rPr>
        <w:t>тәлеше</w:t>
      </w:r>
      <w:r>
        <w:rPr>
          <w:sz w:val="28"/>
          <w:szCs w:val="28"/>
          <w:lang w:val="tt-RU"/>
        </w:rPr>
        <w:t xml:space="preserve"> </w:t>
      </w:r>
      <w:r w:rsidRPr="00FF064D">
        <w:rPr>
          <w:rFonts w:eastAsia="Helvetica"/>
          <w:bCs/>
          <w:sz w:val="28"/>
          <w:szCs w:val="28"/>
          <w:shd w:val="clear" w:color="auto" w:fill="FFFFFF"/>
          <w:lang w:val="tt-RU" w:eastAsia="zh-CN"/>
        </w:rPr>
        <w:t>бакчачылык яи</w:t>
      </w:r>
      <w:r>
        <w:rPr>
          <w:rFonts w:eastAsia="Helvetica"/>
          <w:bCs/>
          <w:sz w:val="28"/>
          <w:szCs w:val="28"/>
          <w:shd w:val="clear" w:color="auto" w:fill="FFFFFF"/>
          <w:lang w:val="tt-RU" w:eastAsia="zh-CN"/>
        </w:rPr>
        <w:t>сә</w:t>
      </w:r>
      <w:r w:rsidRPr="00FF064D">
        <w:rPr>
          <w:rFonts w:eastAsia="Helvetica"/>
          <w:bCs/>
          <w:sz w:val="28"/>
          <w:szCs w:val="28"/>
          <w:shd w:val="clear" w:color="auto" w:fill="FFFFFF"/>
          <w:lang w:val="tt-RU" w:eastAsia="zh-CN"/>
        </w:rPr>
        <w:t xml:space="preserve"> яшелчәчелек территорияләре торак пункт чикләренә керт</w:t>
      </w:r>
      <w:r>
        <w:rPr>
          <w:rFonts w:eastAsia="Helvetica"/>
          <w:bCs/>
          <w:sz w:val="28"/>
          <w:szCs w:val="28"/>
          <w:shd w:val="clear" w:color="auto" w:fill="FFFFFF"/>
          <w:lang w:val="tt-RU" w:eastAsia="zh-CN"/>
        </w:rPr>
        <w:t>ү</w:t>
      </w:r>
      <w:r w:rsidRPr="00FF064D">
        <w:rPr>
          <w:rFonts w:eastAsia="Helvetica"/>
          <w:bCs/>
          <w:sz w:val="28"/>
          <w:szCs w:val="28"/>
          <w:shd w:val="clear" w:color="auto" w:fill="FFFFFF"/>
          <w:lang w:val="tt-RU" w:eastAsia="zh-CN"/>
        </w:rPr>
        <w:t xml:space="preserve"> мөмкин</w:t>
      </w:r>
      <w:r>
        <w:rPr>
          <w:rFonts w:eastAsia="Helvetica"/>
          <w:bCs/>
          <w:sz w:val="28"/>
          <w:szCs w:val="28"/>
          <w:shd w:val="clear" w:color="auto" w:fill="FFFFFF"/>
          <w:lang w:val="tt-RU" w:eastAsia="zh-CN"/>
        </w:rPr>
        <w:t>леге</w:t>
      </w:r>
      <w:r w:rsidRPr="00FF064D">
        <w:rPr>
          <w:rFonts w:eastAsia="Helvetica"/>
          <w:bCs/>
          <w:sz w:val="28"/>
          <w:szCs w:val="28"/>
          <w:shd w:val="clear" w:color="auto" w:fill="FFFFFF"/>
          <w:lang w:val="tt-RU" w:eastAsia="zh-CN"/>
        </w:rPr>
        <w:t xml:space="preserve"> </w:t>
      </w:r>
      <w:r>
        <w:rPr>
          <w:rFonts w:eastAsia="Helvetica"/>
          <w:bCs/>
          <w:sz w:val="28"/>
          <w:szCs w:val="28"/>
          <w:shd w:val="clear" w:color="auto" w:fill="FFFFFF"/>
          <w:lang w:val="tt-RU" w:eastAsia="zh-CN"/>
        </w:rPr>
        <w:t>йә</w:t>
      </w:r>
      <w:r w:rsidRPr="00FF064D">
        <w:rPr>
          <w:rFonts w:eastAsia="Helvetica"/>
          <w:bCs/>
          <w:sz w:val="28"/>
          <w:szCs w:val="28"/>
          <w:shd w:val="clear" w:color="auto" w:fill="FFFFFF"/>
          <w:lang w:val="tt-RU" w:eastAsia="zh-CN"/>
        </w:rPr>
        <w:t xml:space="preserve"> </w:t>
      </w:r>
      <w:r w:rsidRPr="00E76B42">
        <w:rPr>
          <w:rFonts w:eastAsia="Helvetica"/>
          <w:bCs/>
          <w:sz w:val="28"/>
          <w:szCs w:val="28"/>
          <w:shd w:val="clear" w:color="auto" w:fill="FFFFFF"/>
          <w:lang w:val="tt-RU" w:eastAsia="zh-CN"/>
        </w:rPr>
        <w:t>бакчачылык территориясе чикләрендә яңа торак пункт барлыкка кил</w:t>
      </w:r>
      <w:r>
        <w:rPr>
          <w:rFonts w:eastAsia="Helvetica"/>
          <w:bCs/>
          <w:sz w:val="28"/>
          <w:szCs w:val="28"/>
          <w:shd w:val="clear" w:color="auto" w:fill="FFFFFF"/>
          <w:lang w:val="tt-RU" w:eastAsia="zh-CN"/>
        </w:rPr>
        <w:t>ү</w:t>
      </w:r>
      <w:r w:rsidRPr="00176E04">
        <w:rPr>
          <w:rFonts w:eastAsia="Helvetica"/>
          <w:bCs/>
          <w:sz w:val="28"/>
          <w:szCs w:val="28"/>
          <w:shd w:val="clear" w:color="auto" w:fill="FFFFFF"/>
          <w:lang w:val="tt-RU" w:eastAsia="zh-CN"/>
        </w:rPr>
        <w:t xml:space="preserve"> </w:t>
      </w:r>
      <w:r w:rsidRPr="00FF064D">
        <w:rPr>
          <w:rFonts w:eastAsia="Helvetica"/>
          <w:bCs/>
          <w:sz w:val="28"/>
          <w:szCs w:val="28"/>
          <w:shd w:val="clear" w:color="auto" w:fill="FFFFFF"/>
          <w:lang w:val="tt-RU" w:eastAsia="zh-CN"/>
        </w:rPr>
        <w:t>мөмкин</w:t>
      </w:r>
      <w:r>
        <w:rPr>
          <w:rFonts w:eastAsia="Helvetica"/>
          <w:bCs/>
          <w:sz w:val="28"/>
          <w:szCs w:val="28"/>
          <w:shd w:val="clear" w:color="auto" w:fill="FFFFFF"/>
          <w:lang w:val="tt-RU" w:eastAsia="zh-CN"/>
        </w:rPr>
        <w:t xml:space="preserve">леге бирә торган </w:t>
      </w:r>
      <w:r w:rsidRPr="00E76B42">
        <w:rPr>
          <w:rFonts w:eastAsia="SimSun"/>
          <w:sz w:val="28"/>
          <w:szCs w:val="28"/>
          <w:lang w:val="tt-RU"/>
        </w:rPr>
        <w:t>таләпләрне</w:t>
      </w:r>
      <w:r w:rsidRPr="00FF064D">
        <w:rPr>
          <w:rFonts w:eastAsia="SimSun"/>
          <w:sz w:val="28"/>
          <w:szCs w:val="28"/>
          <w:lang w:val="tt-RU"/>
        </w:rPr>
        <w:t xml:space="preserve"> раслау</w:t>
      </w:r>
      <w:r w:rsidRPr="00FF064D">
        <w:rPr>
          <w:bCs/>
          <w:sz w:val="28"/>
          <w:szCs w:val="28"/>
          <w:lang w:val="tt-RU"/>
        </w:rPr>
        <w:t>;</w:t>
      </w:r>
      <w:r>
        <w:rPr>
          <w:bCs/>
          <w:sz w:val="28"/>
          <w:szCs w:val="28"/>
          <w:lang w:val="tt-RU"/>
        </w:rPr>
        <w:t xml:space="preserve"> </w:t>
      </w:r>
      <w:r w:rsidRPr="003A14CB">
        <w:rPr>
          <w:rFonts w:eastAsia="SimSun"/>
          <w:i/>
          <w:sz w:val="28"/>
          <w:szCs w:val="28"/>
          <w:lang w:val="tt-RU"/>
        </w:rPr>
        <w:t>(</w:t>
      </w:r>
      <w:r w:rsidR="005B3B3D" w:rsidRPr="005B3B3D">
        <w:rPr>
          <w:bCs/>
          <w:i/>
          <w:sz w:val="28"/>
          <w:szCs w:val="28"/>
          <w:lang w:val="tt-RU"/>
        </w:rPr>
        <w:t>4</w:t>
      </w:r>
      <w:r w:rsidR="005B3B3D" w:rsidRPr="005B3B3D">
        <w:rPr>
          <w:bCs/>
          <w:i/>
          <w:sz w:val="28"/>
          <w:szCs w:val="28"/>
          <w:vertAlign w:val="superscript"/>
          <w:lang w:val="tt-RU"/>
        </w:rPr>
        <w:t xml:space="preserve">1 </w:t>
      </w:r>
      <w:r w:rsidR="005B3B3D" w:rsidRPr="005B3B3D">
        <w:rPr>
          <w:bCs/>
          <w:i/>
          <w:sz w:val="28"/>
          <w:szCs w:val="28"/>
          <w:lang w:val="tt-RU"/>
        </w:rPr>
        <w:t>пункт</w:t>
      </w:r>
      <w:r w:rsidR="005B3B3D">
        <w:rPr>
          <w:bCs/>
          <w:i/>
          <w:sz w:val="28"/>
          <w:szCs w:val="28"/>
          <w:lang w:val="tt-RU"/>
        </w:rPr>
        <w:t xml:space="preserve"> </w:t>
      </w:r>
      <w:r w:rsidR="005B3B3D">
        <w:rPr>
          <w:bCs/>
          <w:i/>
          <w:sz w:val="28"/>
          <w:szCs w:val="28"/>
          <w:lang w:val="tt-RU"/>
        </w:rPr>
        <w:br/>
      </w:r>
      <w:r w:rsidRPr="005B3B3D">
        <w:rPr>
          <w:rFonts w:eastAsia="SimSun"/>
          <w:i/>
          <w:sz w:val="28"/>
          <w:szCs w:val="28"/>
          <w:lang w:val="tt-RU"/>
        </w:rPr>
        <w:t>2022</w:t>
      </w:r>
      <w:r w:rsidRPr="003A14CB">
        <w:rPr>
          <w:rFonts w:eastAsia="SimSun"/>
          <w:i/>
          <w:sz w:val="28"/>
          <w:szCs w:val="28"/>
          <w:lang w:val="tt-RU"/>
        </w:rPr>
        <w:t xml:space="preserve"> елның</w:t>
      </w:r>
      <w:r w:rsidR="005B3B3D">
        <w:rPr>
          <w:rFonts w:eastAsia="SimSun"/>
          <w:i/>
          <w:sz w:val="28"/>
          <w:szCs w:val="28"/>
          <w:lang w:val="tt-RU"/>
        </w:rPr>
        <w:t xml:space="preserve"> </w:t>
      </w:r>
      <w:r w:rsidRPr="003A14CB">
        <w:rPr>
          <w:rFonts w:eastAsia="SimSun"/>
          <w:i/>
          <w:sz w:val="28"/>
          <w:szCs w:val="28"/>
          <w:lang w:val="tt-RU"/>
        </w:rPr>
        <w:t xml:space="preserve">1 декабрендәге 87-ТРЗ номерлы Татарстан Республикасы Законы </w:t>
      </w:r>
      <w:r>
        <w:rPr>
          <w:rFonts w:eastAsia="SimSun"/>
          <w:i/>
          <w:sz w:val="28"/>
          <w:szCs w:val="28"/>
          <w:lang w:val="tt-RU"/>
        </w:rPr>
        <w:t>белән кертелде</w:t>
      </w:r>
      <w:r w:rsidRPr="003A14CB">
        <w:rPr>
          <w:rFonts w:eastAsia="SimSun"/>
          <w:i/>
          <w:sz w:val="28"/>
          <w:szCs w:val="28"/>
          <w:lang w:val="tt-RU"/>
        </w:rPr>
        <w:t>)</w:t>
      </w:r>
    </w:p>
    <w:p w:rsidR="00176A96" w:rsidRPr="00054121" w:rsidRDefault="00176A96" w:rsidP="00365FF2">
      <w:pPr>
        <w:pStyle w:val="ConsPlusNormal"/>
        <w:numPr>
          <w:ilvl w:val="0"/>
          <w:numId w:val="1"/>
        </w:numPr>
        <w:tabs>
          <w:tab w:val="left" w:pos="1134"/>
        </w:tabs>
        <w:ind w:left="0" w:firstLine="709"/>
        <w:jc w:val="both"/>
        <w:rPr>
          <w:sz w:val="28"/>
          <w:szCs w:val="28"/>
        </w:rPr>
      </w:pPr>
      <w:r w:rsidRPr="00054121">
        <w:rPr>
          <w:bCs/>
          <w:sz w:val="28"/>
          <w:szCs w:val="28"/>
        </w:rPr>
        <w:t xml:space="preserve">Россия Федерациясе </w:t>
      </w:r>
      <w:r w:rsidRPr="00054121">
        <w:rPr>
          <w:bCs/>
          <w:sz w:val="28"/>
          <w:szCs w:val="28"/>
          <w:lang w:val="tt-RU"/>
        </w:rPr>
        <w:t>законнарында</w:t>
      </w:r>
      <w:r w:rsidRPr="00054121">
        <w:rPr>
          <w:bCs/>
          <w:sz w:val="28"/>
          <w:szCs w:val="28"/>
        </w:rPr>
        <w:t xml:space="preserve"> һәм Татарстан Республикасы </w:t>
      </w:r>
      <w:r w:rsidRPr="00054121">
        <w:rPr>
          <w:bCs/>
          <w:sz w:val="28"/>
          <w:szCs w:val="28"/>
          <w:lang w:val="tt-RU"/>
        </w:rPr>
        <w:t>законнарында</w:t>
      </w:r>
      <w:r w:rsidRPr="00054121">
        <w:rPr>
          <w:bCs/>
          <w:sz w:val="28"/>
          <w:szCs w:val="28"/>
        </w:rPr>
        <w:t xml:space="preserve"> каралган </w:t>
      </w:r>
      <w:proofErr w:type="gramStart"/>
      <w:r w:rsidRPr="00054121">
        <w:rPr>
          <w:bCs/>
          <w:sz w:val="28"/>
          <w:szCs w:val="28"/>
        </w:rPr>
        <w:t>б</w:t>
      </w:r>
      <w:r w:rsidRPr="00054121">
        <w:rPr>
          <w:bCs/>
          <w:sz w:val="28"/>
          <w:szCs w:val="28"/>
          <w:lang w:val="tt-RU"/>
        </w:rPr>
        <w:t>ашка</w:t>
      </w:r>
      <w:proofErr w:type="gramEnd"/>
      <w:r w:rsidRPr="00054121">
        <w:rPr>
          <w:bCs/>
          <w:sz w:val="28"/>
          <w:szCs w:val="28"/>
        </w:rPr>
        <w:t xml:space="preserve"> вәкаләтләр</w:t>
      </w:r>
      <w:r w:rsidRPr="00054121">
        <w:rPr>
          <w:bCs/>
          <w:sz w:val="28"/>
          <w:szCs w:val="28"/>
          <w:lang w:val="tt-RU"/>
        </w:rPr>
        <w:t>не гамәлгә ашыру</w:t>
      </w:r>
      <w:r w:rsidRPr="00054121">
        <w:rPr>
          <w:bCs/>
          <w:sz w:val="28"/>
          <w:szCs w:val="28"/>
        </w:rPr>
        <w:t>.</w:t>
      </w:r>
    </w:p>
    <w:p w:rsidR="00176A96" w:rsidRPr="00054121" w:rsidRDefault="00176A96" w:rsidP="00365FF2">
      <w:pPr>
        <w:pStyle w:val="ConsPlusNormal"/>
        <w:tabs>
          <w:tab w:val="left" w:pos="1134"/>
        </w:tabs>
        <w:ind w:firstLine="709"/>
        <w:jc w:val="both"/>
        <w:rPr>
          <w:bCs/>
          <w:sz w:val="28"/>
          <w:szCs w:val="28"/>
          <w:lang w:val="tt-RU"/>
        </w:rPr>
      </w:pPr>
    </w:p>
    <w:p w:rsidR="00176A96" w:rsidRPr="00054121" w:rsidRDefault="00C8229C" w:rsidP="00CA5B13">
      <w:pPr>
        <w:pStyle w:val="ConsPlusNormal"/>
        <w:ind w:left="2240" w:hanging="1531"/>
        <w:jc w:val="both"/>
        <w:rPr>
          <w:sz w:val="28"/>
          <w:szCs w:val="28"/>
          <w:lang w:val="tt-RU"/>
        </w:rPr>
      </w:pPr>
      <w:r>
        <w:rPr>
          <w:sz w:val="28"/>
          <w:szCs w:val="28"/>
          <w:lang w:val="tt-RU"/>
        </w:rPr>
        <w:t>5 статья.</w:t>
      </w:r>
      <w:r w:rsidR="00176A96" w:rsidRPr="00054121">
        <w:rPr>
          <w:sz w:val="28"/>
          <w:szCs w:val="28"/>
          <w:lang w:val="tt-RU"/>
        </w:rPr>
        <w:t xml:space="preserve"> </w:t>
      </w:r>
      <w:r>
        <w:rPr>
          <w:b/>
          <w:bCs/>
          <w:sz w:val="28"/>
          <w:szCs w:val="28"/>
          <w:lang w:val="tt-RU"/>
        </w:rPr>
        <w:t>Г</w:t>
      </w:r>
      <w:r w:rsidRPr="00C8229C">
        <w:rPr>
          <w:b/>
          <w:bCs/>
          <w:sz w:val="28"/>
          <w:szCs w:val="28"/>
          <w:lang w:val="tt-RU"/>
        </w:rPr>
        <w:t>ражданнарның бакчачылык һәм яшелчәчелек белән шөгыльләнүе</w:t>
      </w:r>
      <w:r w:rsidRPr="00C8229C">
        <w:rPr>
          <w:b/>
          <w:sz w:val="28"/>
          <w:szCs w:val="28"/>
          <w:lang w:val="tt-RU"/>
        </w:rPr>
        <w:t xml:space="preserve"> өлкәсендә</w:t>
      </w:r>
      <w:r w:rsidR="00176A96" w:rsidRPr="00C8229C">
        <w:rPr>
          <w:b/>
          <w:bCs/>
          <w:sz w:val="28"/>
          <w:szCs w:val="28"/>
          <w:lang w:val="tt-RU"/>
        </w:rPr>
        <w:t xml:space="preserve"> вәкаләтле орган вәкаләтләре</w:t>
      </w:r>
      <w:r w:rsidR="00176A96" w:rsidRPr="00054121">
        <w:rPr>
          <w:sz w:val="28"/>
          <w:szCs w:val="28"/>
          <w:lang w:val="tt-RU"/>
        </w:rPr>
        <w:t xml:space="preserve"> </w:t>
      </w:r>
    </w:p>
    <w:p w:rsidR="00176A96" w:rsidRPr="00054121" w:rsidRDefault="00176A96" w:rsidP="00365FF2">
      <w:pPr>
        <w:pStyle w:val="ConsPlusNormal"/>
        <w:ind w:firstLine="709"/>
        <w:jc w:val="both"/>
        <w:rPr>
          <w:sz w:val="28"/>
          <w:szCs w:val="28"/>
          <w:lang w:val="tt-RU"/>
        </w:rPr>
      </w:pPr>
    </w:p>
    <w:p w:rsidR="003A14CB" w:rsidRDefault="00510E4A" w:rsidP="003A14CB">
      <w:pPr>
        <w:pStyle w:val="ConsPlusNormal"/>
        <w:widowControl/>
        <w:ind w:firstLine="709"/>
        <w:jc w:val="both"/>
        <w:rPr>
          <w:bCs/>
          <w:sz w:val="28"/>
          <w:szCs w:val="28"/>
          <w:lang w:val="tt-RU"/>
        </w:rPr>
      </w:pPr>
      <w:r w:rsidRPr="00510E4A">
        <w:rPr>
          <w:bCs/>
          <w:sz w:val="28"/>
          <w:szCs w:val="28"/>
          <w:lang w:val="tt-RU"/>
        </w:rPr>
        <w:t>Гражданнарның бакчачылык һәм яшелчәчелек белән шөгыльләнүе</w:t>
      </w:r>
      <w:r w:rsidRPr="00510E4A">
        <w:rPr>
          <w:sz w:val="28"/>
          <w:szCs w:val="28"/>
          <w:lang w:val="tt-RU"/>
        </w:rPr>
        <w:t xml:space="preserve"> өлкәсендә</w:t>
      </w:r>
      <w:r w:rsidR="00EA425B">
        <w:rPr>
          <w:sz w:val="28"/>
          <w:szCs w:val="28"/>
          <w:lang w:val="tt-RU"/>
        </w:rPr>
        <w:t>ге</w:t>
      </w:r>
      <w:r w:rsidRPr="00510E4A">
        <w:rPr>
          <w:bCs/>
          <w:sz w:val="28"/>
          <w:szCs w:val="28"/>
          <w:lang w:val="tt-RU"/>
        </w:rPr>
        <w:t xml:space="preserve"> вәкаләтле орган</w:t>
      </w:r>
      <w:r w:rsidR="00176A96" w:rsidRPr="00510E4A">
        <w:rPr>
          <w:bCs/>
          <w:sz w:val="28"/>
          <w:szCs w:val="28"/>
          <w:lang w:val="tt-RU"/>
        </w:rPr>
        <w:t xml:space="preserve"> вәкаләтләренә түбәндәгеләр керә:</w:t>
      </w:r>
    </w:p>
    <w:p w:rsidR="003A14CB" w:rsidRPr="003A14CB" w:rsidRDefault="00176A96" w:rsidP="003A14CB">
      <w:pPr>
        <w:pStyle w:val="ConsPlusNormal"/>
        <w:widowControl/>
        <w:ind w:firstLine="709"/>
        <w:jc w:val="both"/>
        <w:rPr>
          <w:bCs/>
          <w:sz w:val="28"/>
          <w:szCs w:val="28"/>
          <w:lang w:val="tt-RU"/>
        </w:rPr>
      </w:pPr>
      <w:r w:rsidRPr="003A14CB">
        <w:rPr>
          <w:bCs/>
          <w:sz w:val="28"/>
          <w:szCs w:val="28"/>
          <w:lang w:val="tt-RU"/>
        </w:rPr>
        <w:t xml:space="preserve">1) </w:t>
      </w:r>
      <w:r w:rsidR="000B4ECF" w:rsidRPr="003A14CB">
        <w:rPr>
          <w:bCs/>
          <w:sz w:val="28"/>
          <w:szCs w:val="28"/>
          <w:lang w:val="tt-RU"/>
        </w:rPr>
        <w:t xml:space="preserve">гражданнарның бакчачылык һәм яшелчәчелек белән шөгыльләнүенә ярдәм итүгә юнәлдерелгән чаралар каралган Татарстан Республикасы дәүләт программаларын </w:t>
      </w:r>
      <w:r w:rsidRPr="003A14CB">
        <w:rPr>
          <w:bCs/>
          <w:sz w:val="28"/>
          <w:szCs w:val="28"/>
          <w:lang w:val="tt-RU"/>
        </w:rPr>
        <w:t>эшләү</w:t>
      </w:r>
      <w:r w:rsidR="003A14CB" w:rsidRPr="00FF064D">
        <w:rPr>
          <w:rFonts w:eastAsia="SimSun"/>
          <w:sz w:val="28"/>
          <w:szCs w:val="28"/>
          <w:lang w:val="tt-RU"/>
        </w:rPr>
        <w:t>, шулай ук ведомство максатчан программаларын эшләү һәм раслау</w:t>
      </w:r>
      <w:r w:rsidRPr="003A14CB">
        <w:rPr>
          <w:bCs/>
          <w:sz w:val="28"/>
          <w:szCs w:val="28"/>
          <w:lang w:val="tt-RU"/>
        </w:rPr>
        <w:t>;</w:t>
      </w:r>
      <w:r w:rsidR="003A14CB" w:rsidRPr="003A14CB">
        <w:rPr>
          <w:rFonts w:eastAsia="SimSun"/>
          <w:i/>
          <w:sz w:val="28"/>
          <w:szCs w:val="28"/>
          <w:lang w:val="tt-RU"/>
        </w:rPr>
        <w:t xml:space="preserve"> </w:t>
      </w:r>
      <w:r w:rsidR="003A14CB">
        <w:rPr>
          <w:rFonts w:eastAsia="SimSun"/>
          <w:i/>
          <w:sz w:val="28"/>
          <w:szCs w:val="28"/>
          <w:lang w:val="tt-RU"/>
        </w:rPr>
        <w:t>(</w:t>
      </w:r>
      <w:r w:rsidR="003C7731">
        <w:rPr>
          <w:rFonts w:eastAsia="SimSun"/>
          <w:i/>
          <w:sz w:val="28"/>
          <w:szCs w:val="28"/>
          <w:lang w:val="tt-RU"/>
        </w:rPr>
        <w:t xml:space="preserve">1 пункт </w:t>
      </w:r>
      <w:r w:rsidR="003A14CB">
        <w:rPr>
          <w:rFonts w:eastAsia="SimSun"/>
          <w:i/>
          <w:sz w:val="28"/>
          <w:szCs w:val="28"/>
          <w:lang w:val="tt-RU"/>
        </w:rPr>
        <w:t>2022 елның 1 декаб</w:t>
      </w:r>
      <w:r w:rsidR="003A14CB" w:rsidRPr="003A14CB">
        <w:rPr>
          <w:rFonts w:eastAsia="SimSun"/>
          <w:i/>
          <w:sz w:val="28"/>
          <w:szCs w:val="28"/>
          <w:lang w:val="tt-RU"/>
        </w:rPr>
        <w:t>рендәге 8</w:t>
      </w:r>
      <w:r w:rsidR="003A14CB">
        <w:rPr>
          <w:rFonts w:eastAsia="SimSun"/>
          <w:i/>
          <w:sz w:val="28"/>
          <w:szCs w:val="28"/>
          <w:lang w:val="tt-RU"/>
        </w:rPr>
        <w:t>7</w:t>
      </w:r>
      <w:r w:rsidR="003A14CB" w:rsidRPr="003A14CB">
        <w:rPr>
          <w:rFonts w:eastAsia="SimSun"/>
          <w:i/>
          <w:sz w:val="28"/>
          <w:szCs w:val="28"/>
          <w:lang w:val="tt-RU"/>
        </w:rPr>
        <w:t>-ТРЗ номерлы Татарстан Республикасы Законы редакциясендә)</w:t>
      </w:r>
    </w:p>
    <w:p w:rsidR="00176A96" w:rsidRPr="00054121" w:rsidRDefault="00176A96" w:rsidP="00365FF2">
      <w:pPr>
        <w:pStyle w:val="ConsPlusNormal"/>
        <w:widowControl/>
        <w:ind w:firstLine="709"/>
        <w:jc w:val="both"/>
        <w:rPr>
          <w:rFonts w:eastAsiaTheme="minorHAnsi"/>
          <w:bCs/>
          <w:sz w:val="28"/>
          <w:szCs w:val="28"/>
          <w:lang w:val="tt-RU" w:eastAsia="en-US"/>
        </w:rPr>
      </w:pPr>
      <w:r w:rsidRPr="00054121">
        <w:rPr>
          <w:sz w:val="28"/>
          <w:szCs w:val="28"/>
          <w:lang w:val="tt-RU"/>
        </w:rPr>
        <w:t xml:space="preserve">2) Татарстан Республикасы территориясендә </w:t>
      </w:r>
      <w:r w:rsidR="000B4ECF">
        <w:rPr>
          <w:bCs/>
          <w:sz w:val="28"/>
          <w:szCs w:val="28"/>
          <w:lang w:val="tt-RU"/>
        </w:rPr>
        <w:t>г</w:t>
      </w:r>
      <w:r w:rsidR="000B4ECF" w:rsidRPr="00A27C90">
        <w:rPr>
          <w:bCs/>
          <w:sz w:val="28"/>
          <w:szCs w:val="28"/>
          <w:lang w:val="tt-RU"/>
        </w:rPr>
        <w:t>ражданнарның бакчачылык һәм яшелчәчелек белән</w:t>
      </w:r>
      <w:r w:rsidR="000B4ECF">
        <w:rPr>
          <w:bCs/>
          <w:sz w:val="28"/>
          <w:szCs w:val="28"/>
          <w:lang w:val="tt-RU"/>
        </w:rPr>
        <w:t xml:space="preserve"> шөгыльләнүенә</w:t>
      </w:r>
      <w:r w:rsidR="000B4ECF">
        <w:rPr>
          <w:rFonts w:eastAsiaTheme="minorHAnsi"/>
          <w:bCs/>
          <w:sz w:val="28"/>
          <w:szCs w:val="28"/>
          <w:lang w:val="tt-RU" w:eastAsia="en-US"/>
        </w:rPr>
        <w:t xml:space="preserve"> </w:t>
      </w:r>
      <w:r w:rsidRPr="00054121">
        <w:rPr>
          <w:rFonts w:eastAsiaTheme="minorHAnsi"/>
          <w:bCs/>
          <w:sz w:val="28"/>
          <w:szCs w:val="28"/>
          <w:lang w:val="tt-RU" w:eastAsia="en-US"/>
        </w:rPr>
        <w:t xml:space="preserve">дәүләт ярдәмен гамәлгә ашыру; </w:t>
      </w:r>
    </w:p>
    <w:p w:rsidR="00176A96" w:rsidRPr="00054121" w:rsidRDefault="00176A96" w:rsidP="00365FF2">
      <w:pPr>
        <w:pStyle w:val="ConsPlusNormal"/>
        <w:widowControl/>
        <w:ind w:firstLine="709"/>
        <w:jc w:val="both"/>
        <w:rPr>
          <w:bCs/>
          <w:sz w:val="28"/>
          <w:szCs w:val="28"/>
          <w:lang w:val="tt-RU"/>
        </w:rPr>
      </w:pPr>
      <w:r w:rsidRPr="00054121">
        <w:rPr>
          <w:rFonts w:eastAsiaTheme="minorHAnsi"/>
          <w:bCs/>
          <w:sz w:val="28"/>
          <w:szCs w:val="28"/>
          <w:lang w:val="tt-RU" w:eastAsia="en-US"/>
        </w:rPr>
        <w:t xml:space="preserve">3) </w:t>
      </w:r>
      <w:r w:rsidR="00712BEE">
        <w:rPr>
          <w:bCs/>
          <w:sz w:val="28"/>
          <w:szCs w:val="28"/>
          <w:lang w:val="tt-RU"/>
        </w:rPr>
        <w:t>г</w:t>
      </w:r>
      <w:r w:rsidR="00712BEE" w:rsidRPr="00A27C90">
        <w:rPr>
          <w:bCs/>
          <w:sz w:val="28"/>
          <w:szCs w:val="28"/>
          <w:lang w:val="tt-RU"/>
        </w:rPr>
        <w:t>ражданнарның бакчачылык һәм яшелчәчелек белән</w:t>
      </w:r>
      <w:r w:rsidR="00712BEE">
        <w:rPr>
          <w:bCs/>
          <w:sz w:val="28"/>
          <w:szCs w:val="28"/>
          <w:lang w:val="tt-RU"/>
        </w:rPr>
        <w:t xml:space="preserve"> шөгыльләнү</w:t>
      </w:r>
      <w:r w:rsidRPr="00054121">
        <w:rPr>
          <w:rFonts w:eastAsiaTheme="minorHAnsi"/>
          <w:bCs/>
          <w:sz w:val="28"/>
          <w:szCs w:val="28"/>
          <w:lang w:val="tt-RU" w:eastAsia="en-US"/>
        </w:rPr>
        <w:t xml:space="preserve"> </w:t>
      </w:r>
      <w:r w:rsidR="006037F8" w:rsidRPr="00054121">
        <w:rPr>
          <w:rFonts w:eastAsiaTheme="minorHAnsi"/>
          <w:bCs/>
          <w:sz w:val="28"/>
          <w:szCs w:val="28"/>
          <w:lang w:val="tt-RU" w:eastAsia="en-US"/>
        </w:rPr>
        <w:t>мәсьәләләре буенча федераль дәүләт хакимияте органнары, Татарстан Республикасы дәүләт хакимияте органнары, Татарстан Республикасында җирле үзидарә органнары белән хезмәттәшлек</w:t>
      </w:r>
      <w:r w:rsidR="00712BEE">
        <w:rPr>
          <w:rFonts w:eastAsiaTheme="minorHAnsi"/>
          <w:bCs/>
          <w:sz w:val="28"/>
          <w:szCs w:val="28"/>
          <w:lang w:val="tt-RU" w:eastAsia="en-US"/>
        </w:rPr>
        <w:t xml:space="preserve"> итү</w:t>
      </w:r>
      <w:r w:rsidRPr="00054121">
        <w:rPr>
          <w:bCs/>
          <w:sz w:val="28"/>
          <w:szCs w:val="28"/>
          <w:lang w:val="tt-RU"/>
        </w:rPr>
        <w:t>;</w:t>
      </w:r>
    </w:p>
    <w:p w:rsidR="006037F8" w:rsidRPr="00054121" w:rsidRDefault="006037F8" w:rsidP="00365FF2">
      <w:pPr>
        <w:tabs>
          <w:tab w:val="left" w:pos="567"/>
        </w:tabs>
        <w:autoSpaceDE w:val="0"/>
        <w:autoSpaceDN w:val="0"/>
        <w:adjustRightInd w:val="0"/>
        <w:spacing w:after="0" w:line="240" w:lineRule="auto"/>
        <w:ind w:firstLine="709"/>
        <w:jc w:val="both"/>
        <w:outlineLvl w:val="0"/>
        <w:rPr>
          <w:rFonts w:ascii="Times New Roman" w:hAnsi="Times New Roman" w:cs="Times New Roman"/>
          <w:bCs/>
          <w:sz w:val="28"/>
          <w:szCs w:val="28"/>
          <w:lang w:val="tt-RU"/>
        </w:rPr>
      </w:pPr>
      <w:r w:rsidRPr="00054121">
        <w:rPr>
          <w:rFonts w:ascii="Times New Roman" w:hAnsi="Times New Roman" w:cs="Times New Roman"/>
          <w:bCs/>
          <w:sz w:val="28"/>
          <w:szCs w:val="28"/>
          <w:lang w:val="tt-RU"/>
        </w:rPr>
        <w:lastRenderedPageBreak/>
        <w:t xml:space="preserve">4) </w:t>
      </w:r>
      <w:r w:rsidR="00D57F53" w:rsidRPr="008148C7">
        <w:rPr>
          <w:rFonts w:ascii="Times New Roman" w:hAnsi="Times New Roman" w:cs="Times New Roman"/>
          <w:bCs/>
          <w:sz w:val="28"/>
          <w:szCs w:val="28"/>
          <w:lang w:val="tt-RU"/>
        </w:rPr>
        <w:t>«</w:t>
      </w:r>
      <w:r w:rsidR="00D57F53">
        <w:rPr>
          <w:rFonts w:ascii="Times New Roman" w:hAnsi="Times New Roman" w:cs="Times New Roman"/>
          <w:bCs/>
          <w:sz w:val="28"/>
          <w:szCs w:val="28"/>
          <w:lang w:val="tt-RU"/>
        </w:rPr>
        <w:t>Г</w:t>
      </w:r>
      <w:r w:rsidR="00D57F53" w:rsidRPr="00DF152B">
        <w:rPr>
          <w:rFonts w:ascii="Times New Roman" w:hAnsi="Times New Roman" w:cs="Times New Roman"/>
          <w:bCs/>
          <w:sz w:val="28"/>
          <w:szCs w:val="28"/>
          <w:lang w:val="tt-RU"/>
        </w:rPr>
        <w:t>раждан</w:t>
      </w:r>
      <w:r w:rsidR="00D57F53" w:rsidRPr="00AF4E83">
        <w:rPr>
          <w:rFonts w:ascii="Times New Roman" w:hAnsi="Times New Roman" w:cs="Times New Roman"/>
          <w:bCs/>
          <w:sz w:val="28"/>
          <w:szCs w:val="28"/>
          <w:lang w:val="tt-RU"/>
        </w:rPr>
        <w:t>нарның үз ихтыяҗлары өчен бакчачылык һәм яшелчәчелек</w:t>
      </w:r>
      <w:r w:rsidR="00D57F53" w:rsidRPr="008148C7">
        <w:rPr>
          <w:rFonts w:ascii="Times New Roman" w:hAnsi="Times New Roman" w:cs="Times New Roman"/>
          <w:bCs/>
          <w:sz w:val="28"/>
          <w:szCs w:val="28"/>
          <w:lang w:val="tt-RU"/>
        </w:rPr>
        <w:t xml:space="preserve"> </w:t>
      </w:r>
      <w:r w:rsidR="00D57F53" w:rsidRPr="00AF4E83">
        <w:rPr>
          <w:rFonts w:ascii="Times New Roman" w:hAnsi="Times New Roman" w:cs="Times New Roman"/>
          <w:bCs/>
          <w:sz w:val="28"/>
          <w:szCs w:val="28"/>
          <w:lang w:val="tt-RU"/>
        </w:rPr>
        <w:t>белән шөгыльләнүе</w:t>
      </w:r>
      <w:r w:rsidR="00D57F53" w:rsidRPr="008148C7">
        <w:rPr>
          <w:rFonts w:ascii="Times New Roman" w:hAnsi="Times New Roman" w:cs="Times New Roman"/>
          <w:bCs/>
          <w:sz w:val="28"/>
          <w:szCs w:val="28"/>
          <w:lang w:val="tt-RU"/>
        </w:rPr>
        <w:t xml:space="preserve"> </w:t>
      </w:r>
      <w:r w:rsidR="00D57F53">
        <w:rPr>
          <w:rFonts w:ascii="Times New Roman" w:hAnsi="Times New Roman" w:cs="Times New Roman"/>
          <w:bCs/>
          <w:sz w:val="28"/>
          <w:szCs w:val="28"/>
          <w:lang w:val="tt-RU"/>
        </w:rPr>
        <w:t xml:space="preserve">турында </w:t>
      </w:r>
      <w:r w:rsidR="00D57F53" w:rsidRPr="008148C7">
        <w:rPr>
          <w:rFonts w:ascii="Times New Roman" w:hAnsi="Times New Roman" w:cs="Times New Roman"/>
          <w:bCs/>
          <w:sz w:val="28"/>
          <w:szCs w:val="28"/>
          <w:lang w:val="tt-RU"/>
        </w:rPr>
        <w:t xml:space="preserve">һәм Россия Федерациясенең аерым закон актларына үзгәрешләр </w:t>
      </w:r>
      <w:r w:rsidR="00DF7C5B" w:rsidRPr="008148C7">
        <w:rPr>
          <w:rFonts w:ascii="Times New Roman" w:hAnsi="Times New Roman" w:cs="Times New Roman"/>
          <w:bCs/>
          <w:sz w:val="28"/>
          <w:szCs w:val="28"/>
          <w:lang w:val="tt-RU"/>
        </w:rPr>
        <w:t>кертү хакында» 2017</w:t>
      </w:r>
      <w:r w:rsidR="00DF7C5B" w:rsidRPr="00DF7C5B">
        <w:rPr>
          <w:rFonts w:ascii="Times New Roman" w:hAnsi="Times New Roman" w:cs="Times New Roman"/>
          <w:bCs/>
          <w:sz w:val="28"/>
          <w:szCs w:val="28"/>
          <w:lang w:val="tt-RU"/>
        </w:rPr>
        <w:t xml:space="preserve"> </w:t>
      </w:r>
      <w:r w:rsidR="00DF7C5B" w:rsidRPr="008148C7">
        <w:rPr>
          <w:rFonts w:ascii="Times New Roman" w:hAnsi="Times New Roman" w:cs="Times New Roman"/>
          <w:bCs/>
          <w:sz w:val="28"/>
          <w:szCs w:val="28"/>
          <w:lang w:val="tt-RU"/>
        </w:rPr>
        <w:t>елның</w:t>
      </w:r>
      <w:r w:rsidR="00DF7C5B">
        <w:rPr>
          <w:rFonts w:ascii="Times New Roman" w:hAnsi="Times New Roman" w:cs="Times New Roman"/>
          <w:bCs/>
          <w:sz w:val="28"/>
          <w:szCs w:val="28"/>
          <w:lang w:val="tt-RU"/>
        </w:rPr>
        <w:t xml:space="preserve"> </w:t>
      </w:r>
      <w:r w:rsidR="00DF7C5B" w:rsidRPr="008148C7">
        <w:rPr>
          <w:rFonts w:ascii="Times New Roman" w:hAnsi="Times New Roman" w:cs="Times New Roman"/>
          <w:bCs/>
          <w:sz w:val="28"/>
          <w:szCs w:val="28"/>
          <w:lang w:val="tt-RU"/>
        </w:rPr>
        <w:t>29 июлендәге 217-ФЗ номерлы Федераль</w:t>
      </w:r>
      <w:r w:rsidR="00DF7C5B">
        <w:rPr>
          <w:rFonts w:ascii="Times New Roman" w:hAnsi="Times New Roman" w:cs="Times New Roman"/>
          <w:bCs/>
          <w:sz w:val="28"/>
          <w:szCs w:val="28"/>
          <w:lang w:val="tt-RU"/>
        </w:rPr>
        <w:t xml:space="preserve"> </w:t>
      </w:r>
      <w:r w:rsidR="00D57F53" w:rsidRPr="008148C7">
        <w:rPr>
          <w:rFonts w:ascii="Times New Roman" w:hAnsi="Times New Roman" w:cs="Times New Roman"/>
          <w:bCs/>
          <w:sz w:val="28"/>
          <w:szCs w:val="28"/>
          <w:lang w:val="tt-RU"/>
        </w:rPr>
        <w:br/>
        <w:t>закон</w:t>
      </w:r>
      <w:r w:rsidR="00DF7C5B">
        <w:rPr>
          <w:rFonts w:ascii="Times New Roman" w:hAnsi="Times New Roman" w:cs="Times New Roman"/>
          <w:bCs/>
          <w:sz w:val="28"/>
          <w:szCs w:val="28"/>
          <w:lang w:val="tt-RU"/>
        </w:rPr>
        <w:t xml:space="preserve">ның </w:t>
      </w:r>
      <w:r w:rsidRPr="00054121">
        <w:rPr>
          <w:rFonts w:ascii="Times New Roman" w:hAnsi="Times New Roman" w:cs="Times New Roman"/>
          <w:bCs/>
          <w:sz w:val="28"/>
          <w:szCs w:val="28"/>
          <w:lang w:val="tt-RU"/>
        </w:rPr>
        <w:t xml:space="preserve">16 статьясындагы 2 өлешендә </w:t>
      </w:r>
      <w:r w:rsidR="00DF7C5B" w:rsidRPr="00054121">
        <w:rPr>
          <w:rFonts w:ascii="Times New Roman" w:hAnsi="Times New Roman" w:cs="Times New Roman"/>
          <w:bCs/>
          <w:sz w:val="28"/>
          <w:szCs w:val="28"/>
          <w:lang w:val="tt-RU"/>
        </w:rPr>
        <w:t>ширкәт әгъзалары</w:t>
      </w:r>
      <w:r w:rsidR="00DF7C5B">
        <w:rPr>
          <w:rFonts w:ascii="Times New Roman" w:hAnsi="Times New Roman" w:cs="Times New Roman"/>
          <w:bCs/>
          <w:sz w:val="28"/>
          <w:szCs w:val="28"/>
          <w:lang w:val="tt-RU"/>
        </w:rPr>
        <w:t xml:space="preserve"> саны</w:t>
      </w:r>
      <w:r w:rsidR="00DF7C5B" w:rsidRPr="00054121">
        <w:rPr>
          <w:rFonts w:ascii="Times New Roman" w:hAnsi="Times New Roman" w:cs="Times New Roman"/>
          <w:bCs/>
          <w:sz w:val="28"/>
          <w:szCs w:val="28"/>
          <w:lang w:val="tt-RU"/>
        </w:rPr>
        <w:t xml:space="preserve">на карата </w:t>
      </w:r>
      <w:r w:rsidRPr="00054121">
        <w:rPr>
          <w:rFonts w:ascii="Times New Roman" w:hAnsi="Times New Roman" w:cs="Times New Roman"/>
          <w:bCs/>
          <w:sz w:val="28"/>
          <w:szCs w:val="28"/>
          <w:lang w:val="tt-RU"/>
        </w:rPr>
        <w:t>билгеләнгән</w:t>
      </w:r>
      <w:r w:rsidR="00DF7C5B">
        <w:rPr>
          <w:rFonts w:ascii="Times New Roman" w:hAnsi="Times New Roman" w:cs="Times New Roman"/>
          <w:bCs/>
          <w:sz w:val="28"/>
          <w:szCs w:val="28"/>
          <w:lang w:val="tt-RU"/>
        </w:rPr>
        <w:t xml:space="preserve"> </w:t>
      </w:r>
      <w:r w:rsidR="00E72B7A" w:rsidRPr="00054121">
        <w:rPr>
          <w:rFonts w:ascii="Times New Roman" w:hAnsi="Times New Roman" w:cs="Times New Roman"/>
          <w:bCs/>
          <w:sz w:val="28"/>
          <w:szCs w:val="28"/>
          <w:lang w:val="tt-RU"/>
        </w:rPr>
        <w:t xml:space="preserve">таләп </w:t>
      </w:r>
      <w:r w:rsidR="00DF7C5B">
        <w:rPr>
          <w:rFonts w:ascii="Times New Roman" w:hAnsi="Times New Roman" w:cs="Times New Roman"/>
          <w:bCs/>
          <w:sz w:val="28"/>
          <w:szCs w:val="28"/>
          <w:lang w:val="tt-RU"/>
        </w:rPr>
        <w:t>үтәлмәгән</w:t>
      </w:r>
      <w:r w:rsidR="00E72B7A" w:rsidRPr="00054121">
        <w:rPr>
          <w:rFonts w:ascii="Times New Roman" w:hAnsi="Times New Roman" w:cs="Times New Roman"/>
          <w:bCs/>
          <w:sz w:val="28"/>
          <w:szCs w:val="28"/>
          <w:lang w:val="tt-RU"/>
        </w:rPr>
        <w:t xml:space="preserve"> очракта, ширк</w:t>
      </w:r>
      <w:r w:rsidRPr="00054121">
        <w:rPr>
          <w:rFonts w:ascii="Times New Roman" w:hAnsi="Times New Roman" w:cs="Times New Roman"/>
          <w:bCs/>
          <w:sz w:val="28"/>
          <w:szCs w:val="28"/>
          <w:lang w:val="tt-RU"/>
        </w:rPr>
        <w:t xml:space="preserve">әтне </w:t>
      </w:r>
      <w:r w:rsidR="00737938">
        <w:rPr>
          <w:rFonts w:ascii="Times New Roman" w:hAnsi="Times New Roman" w:cs="Times New Roman"/>
          <w:bCs/>
          <w:sz w:val="28"/>
          <w:szCs w:val="28"/>
          <w:lang w:val="tt-RU"/>
        </w:rPr>
        <w:t>бетерү</w:t>
      </w:r>
      <w:r w:rsidRPr="00054121">
        <w:rPr>
          <w:rFonts w:ascii="Times New Roman" w:hAnsi="Times New Roman" w:cs="Times New Roman"/>
          <w:bCs/>
          <w:sz w:val="28"/>
          <w:szCs w:val="28"/>
          <w:lang w:val="tt-RU"/>
        </w:rPr>
        <w:t xml:space="preserve"> турында</w:t>
      </w:r>
      <w:r w:rsidR="002E68C8">
        <w:rPr>
          <w:rFonts w:ascii="Times New Roman" w:hAnsi="Times New Roman" w:cs="Times New Roman"/>
          <w:bCs/>
          <w:sz w:val="28"/>
          <w:szCs w:val="28"/>
          <w:lang w:val="tt-RU"/>
        </w:rPr>
        <w:t>гы</w:t>
      </w:r>
      <w:r w:rsidRPr="00054121">
        <w:rPr>
          <w:rFonts w:ascii="Times New Roman" w:hAnsi="Times New Roman" w:cs="Times New Roman"/>
          <w:bCs/>
          <w:sz w:val="28"/>
          <w:szCs w:val="28"/>
          <w:lang w:val="tt-RU"/>
        </w:rPr>
        <w:t xml:space="preserve"> </w:t>
      </w:r>
      <w:r w:rsidR="00B628C4">
        <w:rPr>
          <w:rFonts w:ascii="Times New Roman" w:hAnsi="Times New Roman" w:cs="Times New Roman"/>
          <w:bCs/>
          <w:sz w:val="28"/>
          <w:szCs w:val="28"/>
          <w:lang w:val="tt-RU"/>
        </w:rPr>
        <w:t>дәгъва</w:t>
      </w:r>
      <w:r w:rsidRPr="00054121">
        <w:rPr>
          <w:rFonts w:ascii="Times New Roman" w:hAnsi="Times New Roman" w:cs="Times New Roman"/>
          <w:bCs/>
          <w:sz w:val="28"/>
          <w:szCs w:val="28"/>
          <w:lang w:val="tt-RU"/>
        </w:rPr>
        <w:t xml:space="preserve"> белән судка мөрәҗәгать ит</w:t>
      </w:r>
      <w:r w:rsidR="004A3A03" w:rsidRPr="00054121">
        <w:rPr>
          <w:rFonts w:ascii="Times New Roman" w:hAnsi="Times New Roman" w:cs="Times New Roman"/>
          <w:bCs/>
          <w:sz w:val="28"/>
          <w:szCs w:val="28"/>
          <w:lang w:val="tt-RU"/>
        </w:rPr>
        <w:t>ү;</w:t>
      </w:r>
      <w:r w:rsidRPr="00054121">
        <w:rPr>
          <w:rFonts w:ascii="Times New Roman" w:hAnsi="Times New Roman" w:cs="Times New Roman"/>
          <w:bCs/>
          <w:sz w:val="28"/>
          <w:szCs w:val="28"/>
          <w:lang w:val="tt-RU"/>
        </w:rPr>
        <w:t xml:space="preserve"> </w:t>
      </w:r>
    </w:p>
    <w:p w:rsidR="00176A96" w:rsidRPr="00054121" w:rsidRDefault="006037F8" w:rsidP="00365FF2">
      <w:pPr>
        <w:pStyle w:val="ConsPlusNormal"/>
        <w:widowControl/>
        <w:ind w:firstLine="709"/>
        <w:jc w:val="both"/>
        <w:rPr>
          <w:bCs/>
          <w:sz w:val="28"/>
          <w:szCs w:val="28"/>
          <w:lang w:val="tt-RU"/>
        </w:rPr>
      </w:pPr>
      <w:r w:rsidRPr="00054121">
        <w:rPr>
          <w:bCs/>
          <w:sz w:val="28"/>
          <w:szCs w:val="28"/>
          <w:lang w:val="tt-RU"/>
        </w:rPr>
        <w:t>5</w:t>
      </w:r>
      <w:r w:rsidR="00176A96" w:rsidRPr="00054121">
        <w:rPr>
          <w:bCs/>
          <w:sz w:val="28"/>
          <w:szCs w:val="28"/>
          <w:lang w:val="tt-RU"/>
        </w:rPr>
        <w:t xml:space="preserve">) </w:t>
      </w:r>
      <w:r w:rsidR="00176A96" w:rsidRPr="00054121">
        <w:rPr>
          <w:bCs/>
          <w:sz w:val="28"/>
          <w:szCs w:val="28"/>
        </w:rPr>
        <w:t xml:space="preserve">Россия Федерациясе </w:t>
      </w:r>
      <w:r w:rsidR="00176A96" w:rsidRPr="00054121">
        <w:rPr>
          <w:bCs/>
          <w:sz w:val="28"/>
          <w:szCs w:val="28"/>
          <w:lang w:val="tt-RU"/>
        </w:rPr>
        <w:t>законнарында</w:t>
      </w:r>
      <w:r w:rsidR="00176A96" w:rsidRPr="00054121">
        <w:rPr>
          <w:bCs/>
          <w:sz w:val="28"/>
          <w:szCs w:val="28"/>
        </w:rPr>
        <w:t xml:space="preserve"> һәм Татарстан Республикасы </w:t>
      </w:r>
      <w:r w:rsidR="00176A96" w:rsidRPr="00054121">
        <w:rPr>
          <w:bCs/>
          <w:sz w:val="28"/>
          <w:szCs w:val="28"/>
          <w:lang w:val="tt-RU"/>
        </w:rPr>
        <w:t>законнарында</w:t>
      </w:r>
      <w:r w:rsidR="00176A96" w:rsidRPr="00054121">
        <w:rPr>
          <w:bCs/>
          <w:sz w:val="28"/>
          <w:szCs w:val="28"/>
        </w:rPr>
        <w:t xml:space="preserve"> каралган б</w:t>
      </w:r>
      <w:r w:rsidR="00176A96" w:rsidRPr="00054121">
        <w:rPr>
          <w:bCs/>
          <w:sz w:val="28"/>
          <w:szCs w:val="28"/>
          <w:lang w:val="tt-RU"/>
        </w:rPr>
        <w:t>ашка</w:t>
      </w:r>
      <w:r w:rsidR="00176A96" w:rsidRPr="00054121">
        <w:rPr>
          <w:bCs/>
          <w:sz w:val="28"/>
          <w:szCs w:val="28"/>
        </w:rPr>
        <w:t xml:space="preserve"> вәкаләтләр</w:t>
      </w:r>
      <w:r w:rsidR="00176A96" w:rsidRPr="00054121">
        <w:rPr>
          <w:bCs/>
          <w:sz w:val="28"/>
          <w:szCs w:val="28"/>
          <w:lang w:val="tt-RU"/>
        </w:rPr>
        <w:t>не гамәлгә ашыру</w:t>
      </w:r>
      <w:r w:rsidR="00176A96" w:rsidRPr="00054121">
        <w:rPr>
          <w:bCs/>
          <w:sz w:val="28"/>
          <w:szCs w:val="28"/>
        </w:rPr>
        <w:t>.</w:t>
      </w:r>
    </w:p>
    <w:p w:rsidR="00176A96" w:rsidRPr="00054121" w:rsidRDefault="00176A96" w:rsidP="00365FF2">
      <w:pPr>
        <w:pStyle w:val="ConsPlusNormal"/>
        <w:widowControl/>
        <w:ind w:firstLine="709"/>
        <w:jc w:val="both"/>
        <w:rPr>
          <w:bCs/>
          <w:sz w:val="28"/>
          <w:szCs w:val="28"/>
          <w:lang w:val="tt-RU"/>
        </w:rPr>
      </w:pPr>
    </w:p>
    <w:p w:rsidR="00176A96" w:rsidRPr="00054121" w:rsidRDefault="003C5532" w:rsidP="00DB2C3F">
      <w:pPr>
        <w:autoSpaceDE w:val="0"/>
        <w:autoSpaceDN w:val="0"/>
        <w:adjustRightInd w:val="0"/>
        <w:spacing w:after="0" w:line="240" w:lineRule="auto"/>
        <w:ind w:left="2240" w:hanging="1531"/>
        <w:jc w:val="both"/>
        <w:outlineLvl w:val="0"/>
        <w:rPr>
          <w:rFonts w:ascii="Times New Roman" w:hAnsi="Times New Roman" w:cs="Times New Roman"/>
          <w:b/>
          <w:bCs/>
          <w:sz w:val="28"/>
          <w:szCs w:val="28"/>
          <w:lang w:val="tt-RU"/>
        </w:rPr>
      </w:pPr>
      <w:r>
        <w:rPr>
          <w:rFonts w:ascii="Times New Roman" w:hAnsi="Times New Roman" w:cs="Times New Roman"/>
          <w:bCs/>
          <w:sz w:val="28"/>
          <w:szCs w:val="28"/>
          <w:lang w:val="tt-RU"/>
        </w:rPr>
        <w:t>6 статья.</w:t>
      </w:r>
      <w:r w:rsidR="00176A96" w:rsidRPr="00054121">
        <w:rPr>
          <w:rFonts w:ascii="Times New Roman" w:hAnsi="Times New Roman" w:cs="Times New Roman"/>
          <w:bCs/>
          <w:sz w:val="28"/>
          <w:szCs w:val="28"/>
          <w:lang w:val="tt-RU"/>
        </w:rPr>
        <w:t xml:space="preserve"> </w:t>
      </w:r>
      <w:r>
        <w:rPr>
          <w:rFonts w:ascii="Times New Roman" w:hAnsi="Times New Roman" w:cs="Times New Roman"/>
          <w:b/>
          <w:bCs/>
          <w:sz w:val="28"/>
          <w:szCs w:val="28"/>
          <w:lang w:val="tt-RU"/>
        </w:rPr>
        <w:t>Г</w:t>
      </w:r>
      <w:r w:rsidRPr="003C5532">
        <w:rPr>
          <w:rFonts w:ascii="Times New Roman" w:hAnsi="Times New Roman" w:cs="Times New Roman"/>
          <w:b/>
          <w:bCs/>
          <w:sz w:val="28"/>
          <w:szCs w:val="28"/>
          <w:lang w:val="tt-RU"/>
        </w:rPr>
        <w:t>ражданнарның бакчачылык һәм яшелчәчелек белән шөгыльләнүенә дәүләт ярдәме</w:t>
      </w:r>
    </w:p>
    <w:p w:rsidR="00176A96" w:rsidRPr="00054121" w:rsidRDefault="00176A96" w:rsidP="00365FF2">
      <w:pPr>
        <w:autoSpaceDE w:val="0"/>
        <w:autoSpaceDN w:val="0"/>
        <w:adjustRightInd w:val="0"/>
        <w:spacing w:after="0" w:line="240" w:lineRule="auto"/>
        <w:ind w:firstLine="709"/>
        <w:jc w:val="both"/>
        <w:rPr>
          <w:rFonts w:ascii="Times New Roman" w:hAnsi="Times New Roman" w:cs="Times New Roman"/>
          <w:bCs/>
          <w:sz w:val="28"/>
          <w:szCs w:val="28"/>
          <w:lang w:val="tt-RU"/>
        </w:rPr>
      </w:pPr>
    </w:p>
    <w:p w:rsidR="00176A96" w:rsidRPr="006612E7" w:rsidRDefault="00176A96" w:rsidP="00365FF2">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6612E7">
        <w:rPr>
          <w:rFonts w:ascii="Times New Roman" w:hAnsi="Times New Roman" w:cs="Times New Roman"/>
          <w:bCs/>
          <w:sz w:val="28"/>
          <w:szCs w:val="28"/>
          <w:lang w:val="tt-RU"/>
        </w:rPr>
        <w:t xml:space="preserve">1. </w:t>
      </w:r>
      <w:r w:rsidR="006612E7" w:rsidRPr="006612E7">
        <w:rPr>
          <w:rFonts w:ascii="Times New Roman" w:hAnsi="Times New Roman" w:cs="Times New Roman"/>
          <w:bCs/>
          <w:sz w:val="28"/>
          <w:szCs w:val="28"/>
          <w:lang w:val="tt-RU"/>
        </w:rPr>
        <w:t>Гражданнарның бакчачылык һәм яшелчәчелек белән шөгыльләнүенә дәүләт ярдәме</w:t>
      </w:r>
      <w:r w:rsidRPr="006612E7">
        <w:rPr>
          <w:rFonts w:ascii="Times New Roman" w:hAnsi="Times New Roman" w:cs="Times New Roman"/>
          <w:bCs/>
          <w:sz w:val="28"/>
          <w:szCs w:val="28"/>
          <w:lang w:val="tt-RU"/>
        </w:rPr>
        <w:t xml:space="preserve"> күрсәтү максатларында Татарстан Республикасы дәүләт хакимияте органнары түбәндәгеләргә хокуклы:</w:t>
      </w:r>
    </w:p>
    <w:p w:rsidR="00176A96" w:rsidRPr="00054121" w:rsidRDefault="00176A96" w:rsidP="00365FF2">
      <w:pPr>
        <w:tabs>
          <w:tab w:val="left" w:pos="993"/>
        </w:tabs>
        <w:autoSpaceDE w:val="0"/>
        <w:autoSpaceDN w:val="0"/>
        <w:adjustRightInd w:val="0"/>
        <w:spacing w:after="0" w:line="240" w:lineRule="auto"/>
        <w:ind w:firstLine="709"/>
        <w:jc w:val="both"/>
        <w:rPr>
          <w:rFonts w:ascii="Times New Roman" w:hAnsi="Times New Roman" w:cs="Times New Roman"/>
          <w:sz w:val="28"/>
          <w:szCs w:val="28"/>
          <w:lang w:val="tt-RU"/>
        </w:rPr>
      </w:pPr>
      <w:r w:rsidRPr="00054121">
        <w:rPr>
          <w:rFonts w:ascii="Times New Roman" w:hAnsi="Times New Roman" w:cs="Times New Roman"/>
          <w:sz w:val="28"/>
          <w:szCs w:val="28"/>
          <w:lang w:val="tt-RU"/>
        </w:rPr>
        <w:t xml:space="preserve">1) үз структурасында </w:t>
      </w:r>
      <w:r w:rsidR="008636D1">
        <w:rPr>
          <w:rFonts w:ascii="Times New Roman" w:hAnsi="Times New Roman" w:cs="Times New Roman"/>
          <w:bCs/>
          <w:sz w:val="28"/>
          <w:szCs w:val="28"/>
          <w:lang w:val="tt-RU"/>
        </w:rPr>
        <w:t>г</w:t>
      </w:r>
      <w:r w:rsidR="008636D1" w:rsidRPr="006612E7">
        <w:rPr>
          <w:rFonts w:ascii="Times New Roman" w:hAnsi="Times New Roman" w:cs="Times New Roman"/>
          <w:bCs/>
          <w:sz w:val="28"/>
          <w:szCs w:val="28"/>
          <w:lang w:val="tt-RU"/>
        </w:rPr>
        <w:t>ражданнарның бакчачылык һәм яшелчәчелек белән шөгыльләнүенә ярдәм</w:t>
      </w:r>
      <w:r w:rsidRPr="00054121">
        <w:rPr>
          <w:rFonts w:ascii="Times New Roman" w:hAnsi="Times New Roman" w:cs="Times New Roman"/>
          <w:bCs/>
          <w:sz w:val="28"/>
          <w:szCs w:val="28"/>
          <w:lang w:val="tt-RU"/>
        </w:rPr>
        <w:t xml:space="preserve"> итү буенча </w:t>
      </w:r>
      <w:r w:rsidRPr="00054121">
        <w:rPr>
          <w:rFonts w:ascii="Times New Roman" w:hAnsi="Times New Roman" w:cs="Times New Roman"/>
          <w:sz w:val="28"/>
          <w:szCs w:val="28"/>
          <w:lang w:val="tt-RU"/>
        </w:rPr>
        <w:t>республика сәясәтен г</w:t>
      </w:r>
      <w:r w:rsidR="008636D1">
        <w:rPr>
          <w:rFonts w:ascii="Times New Roman" w:hAnsi="Times New Roman" w:cs="Times New Roman"/>
          <w:sz w:val="28"/>
          <w:szCs w:val="28"/>
          <w:lang w:val="tt-RU"/>
        </w:rPr>
        <w:t>амәлгә ашыруны тәэмин итүче</w:t>
      </w:r>
      <w:r w:rsidRPr="00054121">
        <w:rPr>
          <w:rFonts w:ascii="Times New Roman" w:hAnsi="Times New Roman" w:cs="Times New Roman"/>
          <w:sz w:val="28"/>
          <w:szCs w:val="28"/>
          <w:lang w:val="tt-RU"/>
        </w:rPr>
        <w:t xml:space="preserve"> </w:t>
      </w:r>
      <w:r w:rsidRPr="00054121">
        <w:rPr>
          <w:rFonts w:ascii="Times New Roman" w:hAnsi="Times New Roman" w:cs="Times New Roman"/>
          <w:bCs/>
          <w:sz w:val="28"/>
          <w:szCs w:val="28"/>
          <w:lang w:val="tt-RU"/>
        </w:rPr>
        <w:t>бүлекчә</w:t>
      </w:r>
      <w:r w:rsidR="008636D1">
        <w:rPr>
          <w:rFonts w:ascii="Times New Roman" w:hAnsi="Times New Roman" w:cs="Times New Roman"/>
          <w:bCs/>
          <w:sz w:val="28"/>
          <w:szCs w:val="28"/>
          <w:lang w:val="tt-RU"/>
        </w:rPr>
        <w:t>ләр</w:t>
      </w:r>
      <w:r w:rsidRPr="00054121">
        <w:rPr>
          <w:rFonts w:ascii="Times New Roman" w:hAnsi="Times New Roman" w:cs="Times New Roman"/>
          <w:bCs/>
          <w:sz w:val="28"/>
          <w:szCs w:val="28"/>
          <w:lang w:val="tt-RU"/>
        </w:rPr>
        <w:t xml:space="preserve"> төзергә</w:t>
      </w:r>
      <w:r w:rsidRPr="00054121">
        <w:rPr>
          <w:rFonts w:ascii="Times New Roman" w:hAnsi="Times New Roman" w:cs="Times New Roman"/>
          <w:sz w:val="28"/>
          <w:szCs w:val="28"/>
          <w:lang w:val="tt-RU"/>
        </w:rPr>
        <w:t>;</w:t>
      </w:r>
    </w:p>
    <w:p w:rsidR="003A14CB" w:rsidRPr="003A14CB" w:rsidRDefault="00176A96" w:rsidP="003A14CB">
      <w:pPr>
        <w:pStyle w:val="ConsPlusNormal"/>
        <w:widowControl/>
        <w:ind w:firstLine="709"/>
        <w:jc w:val="both"/>
        <w:rPr>
          <w:bCs/>
          <w:sz w:val="28"/>
          <w:szCs w:val="28"/>
          <w:lang w:val="tt-RU"/>
        </w:rPr>
      </w:pPr>
      <w:r w:rsidRPr="002C13DB">
        <w:rPr>
          <w:sz w:val="28"/>
          <w:szCs w:val="28"/>
          <w:lang w:val="tt-RU"/>
        </w:rPr>
        <w:t xml:space="preserve">2) </w:t>
      </w:r>
      <w:r w:rsidR="002C13DB" w:rsidRPr="002C13DB">
        <w:rPr>
          <w:bCs/>
          <w:sz w:val="28"/>
          <w:szCs w:val="28"/>
          <w:lang w:val="tt-RU"/>
        </w:rPr>
        <w:t>гражданнарның бакчачылык һәм яшелчәчелек белән шөгыльләнүенә ярдәм ит</w:t>
      </w:r>
      <w:r w:rsidR="002C13DB" w:rsidRPr="002C13DB">
        <w:rPr>
          <w:sz w:val="28"/>
          <w:szCs w:val="28"/>
          <w:lang w:val="tt-RU"/>
        </w:rPr>
        <w:t>үгә юнәлдерелгән чаралар каралган Татарстан Республикасы дәүләт программалары</w:t>
      </w:r>
      <w:r w:rsidR="002C13DB">
        <w:rPr>
          <w:sz w:val="28"/>
          <w:szCs w:val="28"/>
          <w:lang w:val="tt-RU"/>
        </w:rPr>
        <w:t>н</w:t>
      </w:r>
      <w:r w:rsidR="00716025">
        <w:rPr>
          <w:sz w:val="28"/>
          <w:szCs w:val="28"/>
          <w:lang w:val="tt-RU"/>
        </w:rPr>
        <w:t xml:space="preserve"> </w:t>
      </w:r>
      <w:r w:rsidR="00716025" w:rsidRPr="00FF064D">
        <w:rPr>
          <w:rFonts w:eastAsia="SimSun"/>
          <w:sz w:val="28"/>
          <w:szCs w:val="28"/>
          <w:lang w:val="tt-RU"/>
        </w:rPr>
        <w:t>(шул исәптән инвестиция программаларын</w:t>
      </w:r>
      <w:r w:rsidR="00716025">
        <w:rPr>
          <w:rFonts w:eastAsia="SimSun"/>
          <w:sz w:val="28"/>
          <w:szCs w:val="28"/>
          <w:lang w:val="tt-RU"/>
        </w:rPr>
        <w:t>)</w:t>
      </w:r>
      <w:r w:rsidR="00716025" w:rsidRPr="00FF064D">
        <w:rPr>
          <w:rFonts w:eastAsia="SimSun"/>
          <w:sz w:val="28"/>
          <w:szCs w:val="28"/>
          <w:lang w:val="tt-RU"/>
        </w:rPr>
        <w:t>, шулай ук в</w:t>
      </w:r>
      <w:r w:rsidR="00716025">
        <w:rPr>
          <w:rFonts w:eastAsia="SimSun"/>
          <w:sz w:val="28"/>
          <w:szCs w:val="28"/>
          <w:lang w:val="tt-RU"/>
        </w:rPr>
        <w:t>едомство максатчан программалар</w:t>
      </w:r>
      <w:r w:rsidR="00716025" w:rsidRPr="00FF064D">
        <w:rPr>
          <w:rFonts w:eastAsia="SimSun"/>
          <w:sz w:val="28"/>
          <w:szCs w:val="28"/>
          <w:lang w:val="tt-RU"/>
        </w:rPr>
        <w:t>ы</w:t>
      </w:r>
      <w:r w:rsidR="00716025">
        <w:rPr>
          <w:rFonts w:eastAsia="SimSun"/>
          <w:sz w:val="28"/>
          <w:szCs w:val="28"/>
          <w:lang w:val="tt-RU"/>
        </w:rPr>
        <w:t>н</w:t>
      </w:r>
      <w:r w:rsidR="002C13DB">
        <w:rPr>
          <w:sz w:val="28"/>
          <w:szCs w:val="28"/>
          <w:lang w:val="tt-RU"/>
        </w:rPr>
        <w:t>,</w:t>
      </w:r>
      <w:r w:rsidRPr="002C13DB">
        <w:rPr>
          <w:sz w:val="28"/>
          <w:szCs w:val="28"/>
          <w:lang w:val="tt-RU"/>
        </w:rPr>
        <w:t xml:space="preserve"> кабул итәргә;</w:t>
      </w:r>
      <w:r w:rsidRPr="002C13DB">
        <w:rPr>
          <w:bCs/>
          <w:sz w:val="28"/>
          <w:szCs w:val="28"/>
          <w:lang w:val="tt-RU"/>
        </w:rPr>
        <w:t xml:space="preserve"> </w:t>
      </w:r>
      <w:r w:rsidR="003A14CB">
        <w:rPr>
          <w:rFonts w:eastAsia="SimSun"/>
          <w:i/>
          <w:sz w:val="28"/>
          <w:szCs w:val="28"/>
          <w:lang w:val="tt-RU"/>
        </w:rPr>
        <w:t>(</w:t>
      </w:r>
      <w:r w:rsidR="003C7731">
        <w:rPr>
          <w:rFonts w:eastAsia="SimSun"/>
          <w:i/>
          <w:sz w:val="28"/>
          <w:szCs w:val="28"/>
          <w:lang w:val="tt-RU"/>
        </w:rPr>
        <w:t xml:space="preserve">2 пункт </w:t>
      </w:r>
      <w:r w:rsidR="003A14CB">
        <w:rPr>
          <w:rFonts w:eastAsia="SimSun"/>
          <w:i/>
          <w:sz w:val="28"/>
          <w:szCs w:val="28"/>
          <w:lang w:val="tt-RU"/>
        </w:rPr>
        <w:t>2022 елның 1 декаб</w:t>
      </w:r>
      <w:r w:rsidR="003A14CB" w:rsidRPr="003A14CB">
        <w:rPr>
          <w:rFonts w:eastAsia="SimSun"/>
          <w:i/>
          <w:sz w:val="28"/>
          <w:szCs w:val="28"/>
          <w:lang w:val="tt-RU"/>
        </w:rPr>
        <w:t xml:space="preserve">рендәге </w:t>
      </w:r>
      <w:r w:rsidR="003C7731">
        <w:rPr>
          <w:rFonts w:eastAsia="SimSun"/>
          <w:i/>
          <w:sz w:val="28"/>
          <w:szCs w:val="28"/>
          <w:lang w:val="tt-RU"/>
        </w:rPr>
        <w:br/>
      </w:r>
      <w:r w:rsidR="003A14CB" w:rsidRPr="003A14CB">
        <w:rPr>
          <w:rFonts w:eastAsia="SimSun"/>
          <w:i/>
          <w:sz w:val="28"/>
          <w:szCs w:val="28"/>
          <w:lang w:val="tt-RU"/>
        </w:rPr>
        <w:t>8</w:t>
      </w:r>
      <w:r w:rsidR="003A14CB">
        <w:rPr>
          <w:rFonts w:eastAsia="SimSun"/>
          <w:i/>
          <w:sz w:val="28"/>
          <w:szCs w:val="28"/>
          <w:lang w:val="tt-RU"/>
        </w:rPr>
        <w:t>7</w:t>
      </w:r>
      <w:r w:rsidR="003A14CB" w:rsidRPr="003A14CB">
        <w:rPr>
          <w:rFonts w:eastAsia="SimSun"/>
          <w:i/>
          <w:sz w:val="28"/>
          <w:szCs w:val="28"/>
          <w:lang w:val="tt-RU"/>
        </w:rPr>
        <w:t>-ТРЗ номерлы Татарстан Республикасы Законы редакциясендә)</w:t>
      </w:r>
    </w:p>
    <w:p w:rsidR="00176A96" w:rsidRPr="00054121" w:rsidRDefault="00176A96" w:rsidP="00365FF2">
      <w:pPr>
        <w:tabs>
          <w:tab w:val="left" w:pos="993"/>
        </w:tabs>
        <w:autoSpaceDE w:val="0"/>
        <w:autoSpaceDN w:val="0"/>
        <w:adjustRightInd w:val="0"/>
        <w:spacing w:after="0" w:line="240" w:lineRule="auto"/>
        <w:ind w:firstLine="709"/>
        <w:jc w:val="both"/>
        <w:rPr>
          <w:rFonts w:ascii="Times New Roman" w:hAnsi="Times New Roman" w:cs="Times New Roman"/>
          <w:sz w:val="28"/>
          <w:szCs w:val="28"/>
          <w:lang w:val="tt-RU"/>
        </w:rPr>
      </w:pPr>
      <w:r w:rsidRPr="00054121">
        <w:rPr>
          <w:rFonts w:ascii="Times New Roman" w:hAnsi="Times New Roman" w:cs="Times New Roman"/>
          <w:sz w:val="28"/>
          <w:szCs w:val="28"/>
          <w:lang w:val="tt-RU"/>
        </w:rPr>
        <w:t xml:space="preserve">3) </w:t>
      </w:r>
      <w:r w:rsidR="00F31B44" w:rsidRPr="002C13DB">
        <w:rPr>
          <w:rFonts w:ascii="Times New Roman" w:hAnsi="Times New Roman" w:cs="Times New Roman"/>
          <w:bCs/>
          <w:sz w:val="28"/>
          <w:szCs w:val="28"/>
          <w:lang w:val="tt-RU"/>
        </w:rPr>
        <w:t>гражданнарның бакчачылык һәм яшелчәчелек белән шөгыльләнүен</w:t>
      </w:r>
      <w:r w:rsidRPr="00054121">
        <w:rPr>
          <w:rFonts w:ascii="Times New Roman" w:eastAsia="Times New Roman" w:hAnsi="Times New Roman" w:cs="Times New Roman"/>
          <w:bCs/>
          <w:sz w:val="28"/>
          <w:szCs w:val="28"/>
          <w:lang w:val="tt-RU" w:eastAsia="ru-RU"/>
        </w:rPr>
        <w:t xml:space="preserve">  популярлаштыру максатларында </w:t>
      </w:r>
      <w:r w:rsidR="00F31B44">
        <w:rPr>
          <w:rFonts w:ascii="Times New Roman" w:hAnsi="Times New Roman" w:cs="Times New Roman"/>
          <w:sz w:val="28"/>
          <w:szCs w:val="28"/>
          <w:lang w:val="tt-RU"/>
        </w:rPr>
        <w:t>агарту эше</w:t>
      </w:r>
      <w:r w:rsidRPr="00054121">
        <w:rPr>
          <w:rFonts w:ascii="Times New Roman" w:hAnsi="Times New Roman" w:cs="Times New Roman"/>
          <w:sz w:val="28"/>
          <w:szCs w:val="28"/>
          <w:lang w:val="tt-RU"/>
        </w:rPr>
        <w:t xml:space="preserve"> алып барырга; </w:t>
      </w:r>
    </w:p>
    <w:p w:rsidR="00176A96" w:rsidRPr="00054121" w:rsidRDefault="00176A96" w:rsidP="00365FF2">
      <w:pPr>
        <w:tabs>
          <w:tab w:val="left" w:pos="993"/>
        </w:tabs>
        <w:autoSpaceDE w:val="0"/>
        <w:autoSpaceDN w:val="0"/>
        <w:adjustRightInd w:val="0"/>
        <w:spacing w:after="0" w:line="240" w:lineRule="auto"/>
        <w:ind w:firstLine="709"/>
        <w:jc w:val="both"/>
        <w:rPr>
          <w:rFonts w:ascii="Times New Roman" w:hAnsi="Times New Roman" w:cs="Times New Roman"/>
          <w:sz w:val="28"/>
          <w:szCs w:val="28"/>
          <w:lang w:val="tt-RU"/>
        </w:rPr>
      </w:pPr>
      <w:r w:rsidRPr="00054121">
        <w:rPr>
          <w:rFonts w:ascii="Times New Roman" w:hAnsi="Times New Roman" w:cs="Times New Roman"/>
          <w:sz w:val="28"/>
          <w:szCs w:val="28"/>
          <w:lang w:val="tt-RU"/>
        </w:rPr>
        <w:t xml:space="preserve">4) </w:t>
      </w:r>
      <w:r w:rsidR="00332A03" w:rsidRPr="00054121">
        <w:rPr>
          <w:rFonts w:ascii="Times New Roman" w:eastAsia="Times New Roman" w:hAnsi="Times New Roman" w:cs="Times New Roman"/>
          <w:bCs/>
          <w:sz w:val="28"/>
          <w:szCs w:val="28"/>
          <w:lang w:val="tt-RU" w:eastAsia="ru-RU"/>
        </w:rPr>
        <w:t>бакчачылык яисә яшелчәчелек территориясе чикләрендә</w:t>
      </w:r>
      <w:r w:rsidR="00332A03" w:rsidRPr="00054121">
        <w:rPr>
          <w:rFonts w:ascii="Times New Roman" w:hAnsi="Times New Roman" w:cs="Times New Roman"/>
          <w:sz w:val="28"/>
          <w:szCs w:val="28"/>
          <w:lang w:val="tt-RU"/>
        </w:rPr>
        <w:t xml:space="preserve"> Россия Федерациясе законнарында билгеләнгән вәкаләтләр чикләрендә</w:t>
      </w:r>
      <w:r w:rsidR="00DE31CA">
        <w:rPr>
          <w:rFonts w:ascii="Times New Roman" w:eastAsia="Times New Roman" w:hAnsi="Times New Roman" w:cs="Times New Roman"/>
          <w:bCs/>
          <w:sz w:val="28"/>
          <w:szCs w:val="28"/>
          <w:lang w:val="tt-RU" w:eastAsia="ru-RU"/>
        </w:rPr>
        <w:t xml:space="preserve"> </w:t>
      </w:r>
      <w:r w:rsidRPr="00054121">
        <w:rPr>
          <w:rFonts w:ascii="Times New Roman" w:hAnsi="Times New Roman" w:cs="Times New Roman"/>
          <w:sz w:val="28"/>
          <w:szCs w:val="28"/>
          <w:lang w:val="tt-RU"/>
        </w:rPr>
        <w:t>җылылык</w:t>
      </w:r>
      <w:r w:rsidR="00332A03">
        <w:rPr>
          <w:rFonts w:ascii="Times New Roman" w:hAnsi="Times New Roman" w:cs="Times New Roman"/>
          <w:sz w:val="28"/>
          <w:szCs w:val="28"/>
          <w:lang w:val="tt-RU"/>
        </w:rPr>
        <w:t xml:space="preserve"> һәм </w:t>
      </w:r>
      <w:r w:rsidRPr="00054121">
        <w:rPr>
          <w:rFonts w:ascii="Times New Roman" w:hAnsi="Times New Roman" w:cs="Times New Roman"/>
          <w:sz w:val="28"/>
          <w:szCs w:val="28"/>
          <w:lang w:val="tt-RU"/>
        </w:rPr>
        <w:t>электр энергиясе, су, газ белән тәэмин итүне, су җибәрүне, ягулык белән тәэмин итүне оештырырга;</w:t>
      </w:r>
    </w:p>
    <w:p w:rsidR="00176A96" w:rsidRPr="00054121" w:rsidRDefault="00176A96" w:rsidP="00365FF2">
      <w:pPr>
        <w:tabs>
          <w:tab w:val="left" w:pos="993"/>
        </w:tabs>
        <w:autoSpaceDE w:val="0"/>
        <w:autoSpaceDN w:val="0"/>
        <w:adjustRightInd w:val="0"/>
        <w:spacing w:after="0" w:line="240" w:lineRule="auto"/>
        <w:ind w:firstLine="709"/>
        <w:jc w:val="both"/>
        <w:rPr>
          <w:rFonts w:ascii="Times New Roman" w:hAnsi="Times New Roman" w:cs="Times New Roman"/>
          <w:sz w:val="28"/>
          <w:szCs w:val="28"/>
          <w:lang w:val="tt-RU"/>
        </w:rPr>
      </w:pPr>
      <w:r w:rsidRPr="00054121">
        <w:rPr>
          <w:rFonts w:ascii="Times New Roman" w:hAnsi="Times New Roman" w:cs="Times New Roman"/>
          <w:sz w:val="28"/>
          <w:szCs w:val="28"/>
          <w:lang w:val="tt-RU"/>
        </w:rPr>
        <w:t xml:space="preserve">5) </w:t>
      </w:r>
      <w:r w:rsidRPr="00054121">
        <w:rPr>
          <w:rFonts w:ascii="Times New Roman" w:eastAsia="Times New Roman" w:hAnsi="Times New Roman" w:cs="Times New Roman"/>
          <w:bCs/>
          <w:sz w:val="28"/>
          <w:szCs w:val="28"/>
          <w:lang w:val="tt-RU" w:eastAsia="ru-RU"/>
        </w:rPr>
        <w:t xml:space="preserve">чикләрендә бакчачылык яисә яшелчәчелек территорияләре урнашкан  </w:t>
      </w:r>
      <w:r w:rsidRPr="00054121">
        <w:rPr>
          <w:rFonts w:ascii="Times New Roman" w:hAnsi="Times New Roman" w:cs="Times New Roman"/>
          <w:sz w:val="28"/>
          <w:szCs w:val="28"/>
          <w:lang w:val="tt-RU"/>
        </w:rPr>
        <w:t>кадастр кварталларына ка</w:t>
      </w:r>
      <w:r w:rsidR="00500DC1">
        <w:rPr>
          <w:rFonts w:ascii="Times New Roman" w:hAnsi="Times New Roman" w:cs="Times New Roman"/>
          <w:sz w:val="28"/>
          <w:szCs w:val="28"/>
          <w:lang w:val="tt-RU"/>
        </w:rPr>
        <w:t>рата</w:t>
      </w:r>
      <w:r w:rsidRPr="00054121">
        <w:rPr>
          <w:rFonts w:ascii="Times New Roman" w:hAnsi="Times New Roman" w:cs="Times New Roman"/>
          <w:sz w:val="28"/>
          <w:szCs w:val="28"/>
          <w:lang w:val="tt-RU"/>
        </w:rPr>
        <w:t xml:space="preserve"> комплекслы кадастр эшләрен үтәүне финанслауны башкарырга;</w:t>
      </w:r>
    </w:p>
    <w:p w:rsidR="00176A96" w:rsidRDefault="00176A96" w:rsidP="00365FF2">
      <w:pPr>
        <w:tabs>
          <w:tab w:val="left" w:pos="993"/>
        </w:tabs>
        <w:autoSpaceDE w:val="0"/>
        <w:autoSpaceDN w:val="0"/>
        <w:adjustRightInd w:val="0"/>
        <w:spacing w:after="0" w:line="240" w:lineRule="auto"/>
        <w:ind w:firstLine="709"/>
        <w:jc w:val="both"/>
        <w:rPr>
          <w:rFonts w:ascii="Times New Roman" w:hAnsi="Times New Roman" w:cs="Times New Roman"/>
          <w:sz w:val="28"/>
          <w:szCs w:val="28"/>
          <w:lang w:val="tt-RU"/>
        </w:rPr>
      </w:pPr>
      <w:r w:rsidRPr="009D674C">
        <w:rPr>
          <w:rFonts w:ascii="Times New Roman" w:hAnsi="Times New Roman" w:cs="Times New Roman"/>
          <w:sz w:val="28"/>
          <w:szCs w:val="28"/>
          <w:lang w:val="tt-RU"/>
        </w:rPr>
        <w:t xml:space="preserve">6) </w:t>
      </w:r>
      <w:r w:rsidR="00E66C14" w:rsidRPr="009D674C">
        <w:rPr>
          <w:rFonts w:ascii="Times New Roman" w:hAnsi="Times New Roman" w:cs="Times New Roman"/>
          <w:bCs/>
          <w:sz w:val="28"/>
          <w:szCs w:val="28"/>
          <w:lang w:val="tt-RU"/>
        </w:rPr>
        <w:t>бакчачылык яисә яшелчәчелек территориясе</w:t>
      </w:r>
      <w:r w:rsidR="00E66C14" w:rsidRPr="009D674C">
        <w:rPr>
          <w:rFonts w:ascii="Times New Roman" w:hAnsi="Times New Roman" w:cs="Times New Roman"/>
          <w:sz w:val="28"/>
          <w:szCs w:val="28"/>
          <w:lang w:val="tt-RU"/>
        </w:rPr>
        <w:t xml:space="preserve"> </w:t>
      </w:r>
      <w:r w:rsidR="00E66C14" w:rsidRPr="009D674C">
        <w:rPr>
          <w:rFonts w:ascii="Times New Roman" w:hAnsi="Times New Roman" w:cs="Times New Roman"/>
          <w:bCs/>
          <w:sz w:val="28"/>
          <w:szCs w:val="28"/>
          <w:lang w:val="tt-RU"/>
        </w:rPr>
        <w:t xml:space="preserve">чикләрендә урнашкан </w:t>
      </w:r>
      <w:r w:rsidR="00E66C14" w:rsidRPr="009D674C">
        <w:rPr>
          <w:rFonts w:ascii="Times New Roman" w:hAnsi="Times New Roman" w:cs="Times New Roman"/>
          <w:noProof/>
          <w:spacing w:val="-3"/>
          <w:sz w:val="28"/>
          <w:szCs w:val="28"/>
          <w:lang w:val="tt-RU"/>
        </w:rPr>
        <w:t>гомуми файдаланудагы мөлкәт</w:t>
      </w:r>
      <w:r w:rsidR="00E66C14" w:rsidRPr="009D674C">
        <w:rPr>
          <w:rFonts w:ascii="Times New Roman" w:hAnsi="Times New Roman" w:cs="Times New Roman"/>
          <w:sz w:val="28"/>
          <w:szCs w:val="28"/>
          <w:lang w:val="tt-RU"/>
        </w:rPr>
        <w:t xml:space="preserve"> Россия Федерациясе законнары нигезендә дәүләт милкендә булырга мөмкин </w:t>
      </w:r>
      <w:r w:rsidR="00AC313D">
        <w:rPr>
          <w:rFonts w:ascii="Times New Roman" w:hAnsi="Times New Roman" w:cs="Times New Roman"/>
          <w:sz w:val="28"/>
          <w:szCs w:val="28"/>
          <w:lang w:val="tt-RU"/>
        </w:rPr>
        <w:t xml:space="preserve">булган </w:t>
      </w:r>
      <w:r w:rsidR="00E66C14" w:rsidRPr="009D674C">
        <w:rPr>
          <w:rFonts w:ascii="Times New Roman" w:hAnsi="Times New Roman" w:cs="Times New Roman"/>
          <w:sz w:val="28"/>
          <w:szCs w:val="28"/>
          <w:lang w:val="tt-RU"/>
        </w:rPr>
        <w:t xml:space="preserve">очракта, </w:t>
      </w:r>
      <w:r w:rsidR="00E001F1" w:rsidRPr="009D674C">
        <w:rPr>
          <w:rFonts w:ascii="Times New Roman" w:hAnsi="Times New Roman" w:cs="Times New Roman"/>
          <w:sz w:val="28"/>
          <w:szCs w:val="28"/>
          <w:lang w:val="tt-RU"/>
        </w:rPr>
        <w:t>ширкәт</w:t>
      </w:r>
      <w:r w:rsidR="00E001F1">
        <w:rPr>
          <w:rFonts w:ascii="Times New Roman" w:hAnsi="Times New Roman" w:cs="Times New Roman"/>
          <w:sz w:val="28"/>
          <w:szCs w:val="28"/>
          <w:lang w:val="tt-RU"/>
        </w:rPr>
        <w:t>нең</w:t>
      </w:r>
      <w:r w:rsidR="00E001F1" w:rsidRPr="009D674C">
        <w:rPr>
          <w:rFonts w:ascii="Times New Roman" w:eastAsia="Times New Roman" w:hAnsi="Times New Roman" w:cs="Times New Roman"/>
          <w:bCs/>
          <w:sz w:val="28"/>
          <w:szCs w:val="28"/>
          <w:lang w:val="tt-RU" w:eastAsia="ru-RU"/>
        </w:rPr>
        <w:t xml:space="preserve"> </w:t>
      </w:r>
      <w:r w:rsidR="00E001F1">
        <w:rPr>
          <w:rFonts w:ascii="Times New Roman" w:eastAsia="Times New Roman" w:hAnsi="Times New Roman" w:cs="Times New Roman"/>
          <w:bCs/>
          <w:sz w:val="28"/>
          <w:szCs w:val="28"/>
          <w:lang w:val="tt-RU" w:eastAsia="ru-RU"/>
        </w:rPr>
        <w:t xml:space="preserve">яисә мондый </w:t>
      </w:r>
      <w:r w:rsidR="00E001F1" w:rsidRPr="009D674C">
        <w:rPr>
          <w:rFonts w:ascii="Times New Roman" w:hAnsi="Times New Roman" w:cs="Times New Roman"/>
          <w:noProof/>
          <w:spacing w:val="-3"/>
          <w:sz w:val="28"/>
          <w:szCs w:val="28"/>
          <w:lang w:val="tt-RU"/>
        </w:rPr>
        <w:t>гомуми файдаланудагы мөлкәт</w:t>
      </w:r>
      <w:r w:rsidR="00E001F1">
        <w:rPr>
          <w:rFonts w:ascii="Times New Roman" w:eastAsia="Times New Roman" w:hAnsi="Times New Roman" w:cs="Times New Roman"/>
          <w:bCs/>
          <w:sz w:val="28"/>
          <w:szCs w:val="28"/>
          <w:lang w:val="tt-RU" w:eastAsia="ru-RU"/>
        </w:rPr>
        <w:t xml:space="preserve">кә </w:t>
      </w:r>
      <w:r w:rsidRPr="009D674C">
        <w:rPr>
          <w:rFonts w:ascii="Times New Roman" w:hAnsi="Times New Roman" w:cs="Times New Roman"/>
          <w:sz w:val="28"/>
          <w:szCs w:val="28"/>
          <w:lang w:val="tt-RU"/>
        </w:rPr>
        <w:t>гомуми өлеш милке</w:t>
      </w:r>
      <w:r w:rsidR="00D9052E">
        <w:rPr>
          <w:rFonts w:ascii="Times New Roman" w:hAnsi="Times New Roman" w:cs="Times New Roman"/>
          <w:sz w:val="28"/>
          <w:szCs w:val="28"/>
          <w:lang w:val="tt-RU"/>
        </w:rPr>
        <w:t>ндә</w:t>
      </w:r>
      <w:r w:rsidRPr="009D674C">
        <w:rPr>
          <w:rFonts w:ascii="Times New Roman" w:hAnsi="Times New Roman" w:cs="Times New Roman"/>
          <w:b/>
          <w:sz w:val="28"/>
          <w:szCs w:val="28"/>
          <w:lang w:val="tt-RU"/>
        </w:rPr>
        <w:t xml:space="preserve"> </w:t>
      </w:r>
      <w:r w:rsidR="00D9052E">
        <w:rPr>
          <w:rFonts w:ascii="Times New Roman" w:hAnsi="Times New Roman" w:cs="Times New Roman"/>
          <w:sz w:val="28"/>
          <w:szCs w:val="28"/>
          <w:lang w:val="tt-RU"/>
        </w:rPr>
        <w:t>катнашучыларның</w:t>
      </w:r>
      <w:r w:rsidRPr="009D674C">
        <w:rPr>
          <w:rFonts w:ascii="Times New Roman" w:hAnsi="Times New Roman" w:cs="Times New Roman"/>
          <w:sz w:val="28"/>
          <w:szCs w:val="28"/>
          <w:lang w:val="tt-RU"/>
        </w:rPr>
        <w:t xml:space="preserve"> гаризасы буенча </w:t>
      </w:r>
      <w:r w:rsidR="0035759C">
        <w:rPr>
          <w:rFonts w:ascii="Times New Roman" w:hAnsi="Times New Roman" w:cs="Times New Roman"/>
          <w:sz w:val="28"/>
          <w:szCs w:val="28"/>
          <w:lang w:val="tt-RU"/>
        </w:rPr>
        <w:t xml:space="preserve">мондый </w:t>
      </w:r>
      <w:r w:rsidRPr="009D674C">
        <w:rPr>
          <w:rFonts w:ascii="Times New Roman" w:hAnsi="Times New Roman" w:cs="Times New Roman"/>
          <w:sz w:val="28"/>
          <w:szCs w:val="28"/>
          <w:lang w:val="tt-RU"/>
        </w:rPr>
        <w:t>гомуми файдаланудагы мөлкәтне (автомобиль юллары, электр челтәре хуҗалыгы объектлары, су белән тәэмин итү</w:t>
      </w:r>
      <w:r w:rsidR="0035759C" w:rsidRPr="0035759C">
        <w:rPr>
          <w:rFonts w:ascii="Times New Roman" w:hAnsi="Times New Roman" w:cs="Times New Roman"/>
          <w:sz w:val="28"/>
          <w:szCs w:val="28"/>
          <w:lang w:val="tt-RU"/>
        </w:rPr>
        <w:t xml:space="preserve"> </w:t>
      </w:r>
      <w:r w:rsidR="0035759C" w:rsidRPr="009D674C">
        <w:rPr>
          <w:rFonts w:ascii="Times New Roman" w:hAnsi="Times New Roman" w:cs="Times New Roman"/>
          <w:sz w:val="28"/>
          <w:szCs w:val="28"/>
          <w:lang w:val="tt-RU"/>
        </w:rPr>
        <w:t>объектлары</w:t>
      </w:r>
      <w:r w:rsidRPr="009D674C">
        <w:rPr>
          <w:rFonts w:ascii="Times New Roman" w:hAnsi="Times New Roman" w:cs="Times New Roman"/>
          <w:sz w:val="28"/>
          <w:szCs w:val="28"/>
          <w:lang w:val="tt-RU"/>
        </w:rPr>
        <w:t xml:space="preserve">, элемтә </w:t>
      </w:r>
      <w:r w:rsidR="0035759C" w:rsidRPr="009D674C">
        <w:rPr>
          <w:rFonts w:ascii="Times New Roman" w:hAnsi="Times New Roman" w:cs="Times New Roman"/>
          <w:sz w:val="28"/>
          <w:szCs w:val="28"/>
          <w:lang w:val="tt-RU"/>
        </w:rPr>
        <w:t xml:space="preserve">объектлары </w:t>
      </w:r>
      <w:r w:rsidRPr="009D674C">
        <w:rPr>
          <w:rFonts w:ascii="Times New Roman" w:hAnsi="Times New Roman" w:cs="Times New Roman"/>
          <w:sz w:val="28"/>
          <w:szCs w:val="28"/>
          <w:lang w:val="tt-RU"/>
        </w:rPr>
        <w:t>һәм башка объектлар) Татарстан Республикасы дәүләт милкенә</w:t>
      </w:r>
      <w:r w:rsidR="0035759C">
        <w:rPr>
          <w:rFonts w:ascii="Times New Roman" w:hAnsi="Times New Roman" w:cs="Times New Roman"/>
          <w:sz w:val="28"/>
          <w:szCs w:val="28"/>
          <w:lang w:val="tt-RU"/>
        </w:rPr>
        <w:t xml:space="preserve"> </w:t>
      </w:r>
      <w:r w:rsidRPr="009D674C">
        <w:rPr>
          <w:rFonts w:ascii="Times New Roman" w:hAnsi="Times New Roman" w:cs="Times New Roman"/>
          <w:sz w:val="28"/>
          <w:szCs w:val="28"/>
          <w:lang w:val="tt-RU"/>
        </w:rPr>
        <w:t>түләүсез алырга;</w:t>
      </w:r>
    </w:p>
    <w:p w:rsidR="00716025" w:rsidRPr="003A14CB" w:rsidRDefault="00716025" w:rsidP="00716025">
      <w:pPr>
        <w:pStyle w:val="ConsPlusNormal"/>
        <w:tabs>
          <w:tab w:val="left" w:pos="1134"/>
        </w:tabs>
        <w:ind w:firstLine="709"/>
        <w:jc w:val="both"/>
        <w:rPr>
          <w:rFonts w:eastAsia="SimSun"/>
          <w:i/>
          <w:sz w:val="28"/>
          <w:szCs w:val="28"/>
          <w:lang w:val="tt-RU"/>
        </w:rPr>
      </w:pPr>
      <w:r w:rsidRPr="00FF064D">
        <w:rPr>
          <w:bCs/>
          <w:sz w:val="28"/>
          <w:szCs w:val="28"/>
          <w:lang w:val="tt-RU"/>
        </w:rPr>
        <w:t>6</w:t>
      </w:r>
      <w:r>
        <w:rPr>
          <w:bCs/>
          <w:sz w:val="28"/>
          <w:szCs w:val="28"/>
          <w:vertAlign w:val="superscript"/>
          <w:lang w:val="tt-RU"/>
        </w:rPr>
        <w:t>1</w:t>
      </w:r>
      <w:r w:rsidRPr="00FF064D">
        <w:rPr>
          <w:rFonts w:eastAsia="SimSun"/>
          <w:sz w:val="28"/>
          <w:szCs w:val="28"/>
          <w:lang w:val="tt-RU"/>
        </w:rPr>
        <w:t>) ширкәт әгъзаларының гомуми җыелышында тавыш бирү</w:t>
      </w:r>
      <w:r>
        <w:rPr>
          <w:rFonts w:eastAsia="SimSun"/>
          <w:sz w:val="28"/>
          <w:szCs w:val="28"/>
          <w:lang w:val="tt-RU"/>
        </w:rPr>
        <w:t>не</w:t>
      </w:r>
      <w:r w:rsidRPr="00FF064D">
        <w:rPr>
          <w:rFonts w:eastAsia="SimSun"/>
          <w:sz w:val="28"/>
          <w:szCs w:val="28"/>
          <w:lang w:val="tt-RU"/>
        </w:rPr>
        <w:t xml:space="preserve"> үткәрү</w:t>
      </w:r>
      <w:r>
        <w:rPr>
          <w:rFonts w:eastAsia="SimSun"/>
          <w:sz w:val="28"/>
          <w:szCs w:val="28"/>
          <w:lang w:val="tt-RU"/>
        </w:rPr>
        <w:t xml:space="preserve"> өчен</w:t>
      </w:r>
      <w:r w:rsidRPr="00FF064D">
        <w:rPr>
          <w:rFonts w:eastAsia="SimSun"/>
          <w:sz w:val="28"/>
          <w:szCs w:val="28"/>
          <w:lang w:val="tt-RU"/>
        </w:rPr>
        <w:t xml:space="preserve"> мәгълүмат системалары</w:t>
      </w:r>
      <w:r>
        <w:rPr>
          <w:rFonts w:eastAsia="SimSun"/>
          <w:sz w:val="28"/>
          <w:szCs w:val="28"/>
          <w:lang w:val="tt-RU"/>
        </w:rPr>
        <w:t>н</w:t>
      </w:r>
      <w:r w:rsidRPr="00FF064D">
        <w:rPr>
          <w:rFonts w:eastAsia="SimSun"/>
          <w:sz w:val="28"/>
          <w:szCs w:val="28"/>
          <w:lang w:val="tt-RU"/>
        </w:rPr>
        <w:t>н</w:t>
      </w:r>
      <w:r>
        <w:rPr>
          <w:rFonts w:eastAsia="SimSun"/>
          <w:sz w:val="28"/>
          <w:szCs w:val="28"/>
          <w:lang w:val="tt-RU"/>
        </w:rPr>
        <w:t>ан файда</w:t>
      </w:r>
      <w:r w:rsidRPr="00FF064D">
        <w:rPr>
          <w:rFonts w:eastAsia="SimSun"/>
          <w:sz w:val="28"/>
          <w:szCs w:val="28"/>
          <w:lang w:val="tt-RU"/>
        </w:rPr>
        <w:t>лану максатларында</w:t>
      </w:r>
      <w:r>
        <w:rPr>
          <w:rFonts w:eastAsia="SimSun"/>
          <w:sz w:val="28"/>
          <w:szCs w:val="28"/>
          <w:lang w:val="tt-RU"/>
        </w:rPr>
        <w:t xml:space="preserve"> аларны</w:t>
      </w:r>
      <w:r w:rsidRPr="00FF064D">
        <w:rPr>
          <w:rFonts w:eastAsia="SimSun"/>
          <w:sz w:val="28"/>
          <w:szCs w:val="28"/>
          <w:lang w:val="tt-RU"/>
        </w:rPr>
        <w:t xml:space="preserve"> булдыру </w:t>
      </w:r>
      <w:r>
        <w:rPr>
          <w:rFonts w:eastAsia="SimSun"/>
          <w:sz w:val="28"/>
          <w:szCs w:val="28"/>
          <w:lang w:val="tt-RU"/>
        </w:rPr>
        <w:t>й</w:t>
      </w:r>
      <w:r w:rsidRPr="00FF064D">
        <w:rPr>
          <w:rFonts w:eastAsia="SimSun"/>
          <w:sz w:val="28"/>
          <w:szCs w:val="28"/>
          <w:lang w:val="tt-RU"/>
        </w:rPr>
        <w:t xml:space="preserve">ә </w:t>
      </w:r>
      <w:r w:rsidRPr="00BD0FC0">
        <w:rPr>
          <w:color w:val="000000"/>
          <w:sz w:val="28"/>
          <w:szCs w:val="28"/>
          <w:lang w:val="tt-RU"/>
        </w:rPr>
        <w:t>гамәлдәге</w:t>
      </w:r>
      <w:r>
        <w:rPr>
          <w:color w:val="000000"/>
          <w:sz w:val="28"/>
          <w:szCs w:val="28"/>
          <w:lang w:val="tt-RU"/>
        </w:rPr>
        <w:t xml:space="preserve">ләрне </w:t>
      </w:r>
      <w:r w:rsidRPr="00FF064D">
        <w:rPr>
          <w:rFonts w:eastAsia="SimSun"/>
          <w:sz w:val="28"/>
          <w:szCs w:val="28"/>
          <w:lang w:val="tt-RU"/>
        </w:rPr>
        <w:t xml:space="preserve"> үстерүне тәэмин итү;</w:t>
      </w:r>
      <w:r w:rsidRPr="003A14CB">
        <w:rPr>
          <w:rFonts w:eastAsia="SimSun"/>
          <w:i/>
          <w:sz w:val="28"/>
          <w:szCs w:val="28"/>
          <w:lang w:val="tt-RU"/>
        </w:rPr>
        <w:t xml:space="preserve"> (</w:t>
      </w:r>
      <w:r w:rsidR="003C7731">
        <w:rPr>
          <w:rFonts w:eastAsia="SimSun"/>
          <w:i/>
          <w:sz w:val="28"/>
          <w:szCs w:val="28"/>
          <w:lang w:val="tt-RU"/>
        </w:rPr>
        <w:t>6</w:t>
      </w:r>
      <w:r w:rsidR="003C7731" w:rsidRPr="005B3B3D">
        <w:rPr>
          <w:bCs/>
          <w:i/>
          <w:sz w:val="28"/>
          <w:szCs w:val="28"/>
          <w:vertAlign w:val="superscript"/>
          <w:lang w:val="tt-RU"/>
        </w:rPr>
        <w:t xml:space="preserve">1 </w:t>
      </w:r>
      <w:r w:rsidR="003C7731" w:rsidRPr="005B3B3D">
        <w:rPr>
          <w:bCs/>
          <w:i/>
          <w:sz w:val="28"/>
          <w:szCs w:val="28"/>
          <w:lang w:val="tt-RU"/>
        </w:rPr>
        <w:t>пункт</w:t>
      </w:r>
      <w:r w:rsidR="003C7731">
        <w:rPr>
          <w:bCs/>
          <w:i/>
          <w:sz w:val="28"/>
          <w:szCs w:val="28"/>
          <w:lang w:val="tt-RU"/>
        </w:rPr>
        <w:t xml:space="preserve"> </w:t>
      </w:r>
      <w:r w:rsidRPr="003A14CB">
        <w:rPr>
          <w:rFonts w:eastAsia="SimSun"/>
          <w:i/>
          <w:sz w:val="28"/>
          <w:szCs w:val="28"/>
          <w:lang w:val="tt-RU"/>
        </w:rPr>
        <w:t>2022</w:t>
      </w:r>
      <w:r>
        <w:rPr>
          <w:rFonts w:eastAsia="SimSun"/>
          <w:i/>
          <w:sz w:val="28"/>
          <w:szCs w:val="28"/>
          <w:lang w:val="tt-RU"/>
        </w:rPr>
        <w:t xml:space="preserve"> </w:t>
      </w:r>
      <w:r w:rsidRPr="003A14CB">
        <w:rPr>
          <w:rFonts w:eastAsia="SimSun"/>
          <w:i/>
          <w:sz w:val="28"/>
          <w:szCs w:val="28"/>
          <w:lang w:val="tt-RU"/>
        </w:rPr>
        <w:t xml:space="preserve">елның 1 декабрендәге 87-ТРЗ номерлы Татарстан Республикасы Законы </w:t>
      </w:r>
      <w:r>
        <w:rPr>
          <w:rFonts w:eastAsia="SimSun"/>
          <w:i/>
          <w:sz w:val="28"/>
          <w:szCs w:val="28"/>
          <w:lang w:val="tt-RU"/>
        </w:rPr>
        <w:t>белән кертелде</w:t>
      </w:r>
      <w:r w:rsidRPr="003A14CB">
        <w:rPr>
          <w:rFonts w:eastAsia="SimSun"/>
          <w:i/>
          <w:sz w:val="28"/>
          <w:szCs w:val="28"/>
          <w:lang w:val="tt-RU"/>
        </w:rPr>
        <w:t>)</w:t>
      </w:r>
    </w:p>
    <w:p w:rsidR="00176A96" w:rsidRPr="00DD2462" w:rsidRDefault="00176A96" w:rsidP="00365FF2">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val="tt-RU"/>
        </w:rPr>
      </w:pPr>
      <w:r w:rsidRPr="00DD2462">
        <w:rPr>
          <w:rFonts w:ascii="Times New Roman" w:hAnsi="Times New Roman" w:cs="Times New Roman"/>
          <w:sz w:val="28"/>
          <w:szCs w:val="28"/>
          <w:lang w:val="tt-RU"/>
        </w:rPr>
        <w:lastRenderedPageBreak/>
        <w:t xml:space="preserve">7) </w:t>
      </w:r>
      <w:r w:rsidR="00DD2462" w:rsidRPr="00DD2462">
        <w:rPr>
          <w:rFonts w:ascii="Times New Roman" w:hAnsi="Times New Roman" w:cs="Times New Roman"/>
          <w:bCs/>
          <w:sz w:val="28"/>
          <w:szCs w:val="28"/>
          <w:lang w:val="tt-RU"/>
        </w:rPr>
        <w:t>гражданнарның бакчачылык һәм яшелчәчелек белән</w:t>
      </w:r>
      <w:r w:rsidR="00DD2462" w:rsidRPr="00DD2462">
        <w:rPr>
          <w:bCs/>
          <w:sz w:val="28"/>
          <w:szCs w:val="28"/>
          <w:lang w:val="tt-RU"/>
        </w:rPr>
        <w:t xml:space="preserve"> </w:t>
      </w:r>
      <w:r w:rsidR="00DD2462" w:rsidRPr="00DD2462">
        <w:rPr>
          <w:rFonts w:ascii="Times New Roman" w:hAnsi="Times New Roman" w:cs="Times New Roman"/>
          <w:bCs/>
          <w:sz w:val="28"/>
          <w:szCs w:val="28"/>
          <w:lang w:val="tt-RU"/>
        </w:rPr>
        <w:t>шөгыльләнүенә</w:t>
      </w:r>
      <w:r w:rsidRPr="00DD2462">
        <w:rPr>
          <w:rFonts w:ascii="Times New Roman" w:hAnsi="Times New Roman" w:cs="Times New Roman"/>
          <w:bCs/>
          <w:sz w:val="28"/>
          <w:szCs w:val="28"/>
          <w:lang w:val="tt-RU"/>
        </w:rPr>
        <w:t xml:space="preserve"> ярдәм итүне </w:t>
      </w:r>
      <w:r w:rsidRPr="00DD2462">
        <w:rPr>
          <w:rFonts w:ascii="Times New Roman" w:hAnsi="Times New Roman" w:cs="Times New Roman"/>
          <w:sz w:val="28"/>
          <w:szCs w:val="28"/>
          <w:lang w:val="tt-RU"/>
        </w:rPr>
        <w:t xml:space="preserve">Россия Федерациясе законнарында һәм Татарстан Республикасы законнарында билгеләнгән башка рәвешләрдә </w:t>
      </w:r>
      <w:r w:rsidRPr="00DD2462">
        <w:rPr>
          <w:rFonts w:ascii="Times New Roman" w:hAnsi="Times New Roman" w:cs="Times New Roman"/>
          <w:bCs/>
          <w:sz w:val="28"/>
          <w:szCs w:val="28"/>
          <w:lang w:val="tt-RU"/>
        </w:rPr>
        <w:t>башкарырга.</w:t>
      </w:r>
    </w:p>
    <w:p w:rsidR="00176A96" w:rsidRPr="00054121" w:rsidRDefault="00176A96" w:rsidP="00365FF2">
      <w:pPr>
        <w:autoSpaceDE w:val="0"/>
        <w:autoSpaceDN w:val="0"/>
        <w:adjustRightInd w:val="0"/>
        <w:spacing w:after="0" w:line="240" w:lineRule="auto"/>
        <w:ind w:firstLine="709"/>
        <w:jc w:val="both"/>
        <w:rPr>
          <w:rFonts w:ascii="Times New Roman" w:hAnsi="Times New Roman" w:cs="Times New Roman"/>
          <w:noProof/>
          <w:spacing w:val="2"/>
          <w:sz w:val="28"/>
          <w:szCs w:val="28"/>
          <w:lang w:val="tt-RU"/>
        </w:rPr>
      </w:pPr>
      <w:r w:rsidRPr="00054121">
        <w:rPr>
          <w:rFonts w:ascii="Times New Roman" w:hAnsi="Times New Roman" w:cs="Times New Roman"/>
          <w:sz w:val="28"/>
          <w:szCs w:val="28"/>
          <w:lang w:val="tt-RU"/>
        </w:rPr>
        <w:t xml:space="preserve">2. </w:t>
      </w:r>
      <w:r w:rsidR="004964D9" w:rsidRPr="006612E7">
        <w:rPr>
          <w:rFonts w:ascii="Times New Roman" w:hAnsi="Times New Roman" w:cs="Times New Roman"/>
          <w:bCs/>
          <w:sz w:val="28"/>
          <w:szCs w:val="28"/>
          <w:lang w:val="tt-RU"/>
        </w:rPr>
        <w:t>Гражданнарның бакчачылык һәм яшелчәчелек белән шөгыльләнүенә дәүләт ярдәме</w:t>
      </w:r>
      <w:r w:rsidRPr="00054121">
        <w:rPr>
          <w:rFonts w:ascii="Times New Roman" w:hAnsi="Times New Roman" w:cs="Times New Roman"/>
          <w:noProof/>
          <w:spacing w:val="5"/>
          <w:sz w:val="28"/>
          <w:szCs w:val="28"/>
          <w:lang w:val="tt-RU"/>
        </w:rPr>
        <w:t xml:space="preserve"> </w:t>
      </w:r>
      <w:r w:rsidRPr="00054121">
        <w:rPr>
          <w:rFonts w:ascii="Times New Roman" w:hAnsi="Times New Roman" w:cs="Times New Roman"/>
          <w:bCs/>
          <w:sz w:val="28"/>
          <w:szCs w:val="28"/>
          <w:lang w:val="tt-RU"/>
        </w:rPr>
        <w:t>тиешле финанс елына һәм план чорына Татарстан Республикасы бюджеты</w:t>
      </w:r>
      <w:r w:rsidR="001F01AF">
        <w:rPr>
          <w:rFonts w:ascii="Times New Roman" w:hAnsi="Times New Roman" w:cs="Times New Roman"/>
          <w:bCs/>
          <w:sz w:val="28"/>
          <w:szCs w:val="28"/>
          <w:lang w:val="tt-RU"/>
        </w:rPr>
        <w:t xml:space="preserve"> турында Татарстан Республикасы </w:t>
      </w:r>
      <w:r w:rsidRPr="00054121">
        <w:rPr>
          <w:rFonts w:ascii="Times New Roman" w:hAnsi="Times New Roman" w:cs="Times New Roman"/>
          <w:bCs/>
          <w:sz w:val="28"/>
          <w:szCs w:val="28"/>
          <w:lang w:val="tt-RU"/>
        </w:rPr>
        <w:t xml:space="preserve">законында каралган </w:t>
      </w:r>
      <w:r w:rsidRPr="00054121">
        <w:rPr>
          <w:rFonts w:ascii="Times New Roman" w:hAnsi="Times New Roman" w:cs="Times New Roman"/>
          <w:noProof/>
          <w:spacing w:val="3"/>
          <w:sz w:val="28"/>
          <w:szCs w:val="28"/>
          <w:lang w:val="tt-RU"/>
        </w:rPr>
        <w:t xml:space="preserve">Татарстан Республикасы </w:t>
      </w:r>
      <w:r w:rsidRPr="00054121">
        <w:rPr>
          <w:rFonts w:ascii="Times New Roman" w:hAnsi="Times New Roman" w:cs="Times New Roman"/>
          <w:noProof/>
          <w:spacing w:val="2"/>
          <w:sz w:val="28"/>
          <w:szCs w:val="28"/>
          <w:lang w:val="tt-RU"/>
        </w:rPr>
        <w:t xml:space="preserve">бюджеты акчалары </w:t>
      </w:r>
      <w:r w:rsidR="009D330A" w:rsidRPr="00054121">
        <w:rPr>
          <w:rFonts w:ascii="Times New Roman" w:hAnsi="Times New Roman" w:cs="Times New Roman"/>
          <w:noProof/>
          <w:spacing w:val="2"/>
          <w:sz w:val="28"/>
          <w:szCs w:val="28"/>
          <w:lang w:val="tt-RU"/>
        </w:rPr>
        <w:t>исәбеннән</w:t>
      </w:r>
      <w:r w:rsidRPr="00054121">
        <w:rPr>
          <w:rFonts w:ascii="Times New Roman" w:hAnsi="Times New Roman" w:cs="Times New Roman"/>
          <w:noProof/>
          <w:spacing w:val="2"/>
          <w:sz w:val="28"/>
          <w:szCs w:val="28"/>
          <w:lang w:val="tt-RU"/>
        </w:rPr>
        <w:t xml:space="preserve"> күрсәтелә.</w:t>
      </w:r>
    </w:p>
    <w:p w:rsidR="00176A96" w:rsidRPr="00054121" w:rsidRDefault="00176A96" w:rsidP="00365FF2">
      <w:pPr>
        <w:autoSpaceDE w:val="0"/>
        <w:autoSpaceDN w:val="0"/>
        <w:adjustRightInd w:val="0"/>
        <w:spacing w:after="0" w:line="240" w:lineRule="auto"/>
        <w:ind w:firstLine="709"/>
        <w:jc w:val="both"/>
        <w:rPr>
          <w:rFonts w:ascii="Times New Roman" w:hAnsi="Times New Roman" w:cs="Times New Roman"/>
          <w:noProof/>
          <w:spacing w:val="-1"/>
          <w:sz w:val="28"/>
          <w:szCs w:val="28"/>
          <w:lang w:val="tt-RU"/>
        </w:rPr>
      </w:pPr>
      <w:r w:rsidRPr="00054121">
        <w:rPr>
          <w:rFonts w:ascii="Times New Roman" w:hAnsi="Times New Roman" w:cs="Times New Roman"/>
          <w:bCs/>
          <w:sz w:val="28"/>
          <w:szCs w:val="28"/>
          <w:lang w:val="tt-RU"/>
        </w:rPr>
        <w:t xml:space="preserve">3. </w:t>
      </w:r>
      <w:r w:rsidR="00855481" w:rsidRPr="00855481">
        <w:rPr>
          <w:rFonts w:ascii="Times New Roman" w:hAnsi="Times New Roman" w:cs="Times New Roman"/>
          <w:bCs/>
          <w:sz w:val="28"/>
          <w:szCs w:val="28"/>
          <w:lang w:val="tt-RU"/>
        </w:rPr>
        <w:t>Г</w:t>
      </w:r>
      <w:r w:rsidR="00F656C4" w:rsidRPr="006612E7">
        <w:rPr>
          <w:rFonts w:ascii="Times New Roman" w:hAnsi="Times New Roman" w:cs="Times New Roman"/>
          <w:bCs/>
          <w:sz w:val="28"/>
          <w:szCs w:val="28"/>
          <w:lang w:val="tt-RU"/>
        </w:rPr>
        <w:t xml:space="preserve">ражданнарның бакчачылык һәм яшелчәчелек белән шөгыльләнүенә </w:t>
      </w:r>
      <w:r w:rsidR="008C0319">
        <w:rPr>
          <w:rFonts w:ascii="Times New Roman" w:hAnsi="Times New Roman" w:cs="Times New Roman"/>
          <w:noProof/>
          <w:spacing w:val="6"/>
          <w:sz w:val="28"/>
          <w:szCs w:val="28"/>
          <w:lang w:val="tt-RU"/>
        </w:rPr>
        <w:t>ә</w:t>
      </w:r>
      <w:r w:rsidR="00855481" w:rsidRPr="00054121">
        <w:rPr>
          <w:rFonts w:ascii="Times New Roman" w:hAnsi="Times New Roman" w:cs="Times New Roman"/>
          <w:noProof/>
          <w:spacing w:val="6"/>
          <w:sz w:val="28"/>
          <w:szCs w:val="28"/>
          <w:lang w:val="tt-RU"/>
        </w:rPr>
        <w:t xml:space="preserve">леге </w:t>
      </w:r>
      <w:r w:rsidR="00855481" w:rsidRPr="00054121">
        <w:rPr>
          <w:rFonts w:ascii="Times New Roman" w:hAnsi="Times New Roman" w:cs="Times New Roman"/>
          <w:sz w:val="28"/>
          <w:szCs w:val="28"/>
          <w:lang w:val="tt-RU"/>
        </w:rPr>
        <w:t>статьяның 1 өлешендә каралган</w:t>
      </w:r>
      <w:r w:rsidR="00855481" w:rsidRPr="006612E7">
        <w:rPr>
          <w:rFonts w:ascii="Times New Roman" w:hAnsi="Times New Roman" w:cs="Times New Roman"/>
          <w:bCs/>
          <w:sz w:val="28"/>
          <w:szCs w:val="28"/>
          <w:lang w:val="tt-RU"/>
        </w:rPr>
        <w:t xml:space="preserve"> </w:t>
      </w:r>
      <w:r w:rsidR="00F656C4" w:rsidRPr="006612E7">
        <w:rPr>
          <w:rFonts w:ascii="Times New Roman" w:hAnsi="Times New Roman" w:cs="Times New Roman"/>
          <w:bCs/>
          <w:sz w:val="28"/>
          <w:szCs w:val="28"/>
          <w:lang w:val="tt-RU"/>
        </w:rPr>
        <w:t>дәүләт ярдәме</w:t>
      </w:r>
      <w:r w:rsidRPr="00054121">
        <w:rPr>
          <w:rFonts w:ascii="Times New Roman" w:hAnsi="Times New Roman" w:cs="Times New Roman"/>
          <w:noProof/>
          <w:spacing w:val="5"/>
          <w:sz w:val="28"/>
          <w:szCs w:val="28"/>
          <w:lang w:val="tt-RU"/>
        </w:rPr>
        <w:t xml:space="preserve"> чараларын гамәлгә ашыру </w:t>
      </w:r>
      <w:r w:rsidRPr="00054121">
        <w:rPr>
          <w:rFonts w:ascii="Times New Roman" w:hAnsi="Times New Roman" w:cs="Times New Roman"/>
          <w:noProof/>
          <w:spacing w:val="6"/>
          <w:sz w:val="28"/>
          <w:szCs w:val="28"/>
          <w:lang w:val="tt-RU"/>
        </w:rPr>
        <w:t xml:space="preserve">тәртибе  Татарстан Республикасы Министрлар Кабинеты тарафыннан </w:t>
      </w:r>
      <w:r w:rsidRPr="00054121">
        <w:rPr>
          <w:rFonts w:ascii="Times New Roman" w:hAnsi="Times New Roman" w:cs="Times New Roman"/>
          <w:noProof/>
          <w:spacing w:val="-1"/>
          <w:sz w:val="28"/>
          <w:szCs w:val="28"/>
          <w:lang w:val="tt-RU"/>
        </w:rPr>
        <w:t>билгеләнә.</w:t>
      </w:r>
    </w:p>
    <w:p w:rsidR="00176A96" w:rsidRPr="00054121" w:rsidRDefault="00176A96" w:rsidP="00365FF2">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054121">
        <w:rPr>
          <w:rFonts w:ascii="Times New Roman" w:hAnsi="Times New Roman" w:cs="Times New Roman"/>
          <w:noProof/>
          <w:spacing w:val="-1"/>
          <w:sz w:val="28"/>
          <w:szCs w:val="28"/>
          <w:lang w:val="tt-RU"/>
        </w:rPr>
        <w:t xml:space="preserve">4. </w:t>
      </w:r>
      <w:r w:rsidR="00D93E15">
        <w:rPr>
          <w:rFonts w:ascii="Times New Roman" w:hAnsi="Times New Roman" w:cs="Times New Roman"/>
          <w:noProof/>
          <w:spacing w:val="-1"/>
          <w:sz w:val="28"/>
          <w:szCs w:val="28"/>
          <w:lang w:val="tt-RU"/>
        </w:rPr>
        <w:t>Ч</w:t>
      </w:r>
      <w:r w:rsidR="00D93E15" w:rsidRPr="00054121">
        <w:rPr>
          <w:rFonts w:ascii="Times New Roman" w:hAnsi="Times New Roman" w:cs="Times New Roman"/>
          <w:noProof/>
          <w:spacing w:val="-1"/>
          <w:sz w:val="28"/>
          <w:szCs w:val="28"/>
          <w:lang w:val="tt-RU"/>
        </w:rPr>
        <w:t>икләрендә</w:t>
      </w:r>
      <w:r w:rsidR="00D93E15">
        <w:rPr>
          <w:rFonts w:ascii="Times New Roman" w:hAnsi="Times New Roman" w:cs="Times New Roman"/>
          <w:noProof/>
          <w:spacing w:val="-1"/>
          <w:sz w:val="28"/>
          <w:szCs w:val="28"/>
          <w:lang w:val="tt-RU"/>
        </w:rPr>
        <w:t xml:space="preserve"> </w:t>
      </w:r>
      <w:r w:rsidR="00D93E15" w:rsidRPr="00054121">
        <w:rPr>
          <w:rFonts w:ascii="Times New Roman" w:hAnsi="Times New Roman" w:cs="Times New Roman"/>
          <w:noProof/>
          <w:spacing w:val="-1"/>
          <w:sz w:val="28"/>
          <w:szCs w:val="28"/>
          <w:lang w:val="tt-RU"/>
        </w:rPr>
        <w:t>бакча җир кишәрлекләре</w:t>
      </w:r>
      <w:r w:rsidR="00D93E15">
        <w:rPr>
          <w:rFonts w:ascii="Times New Roman" w:hAnsi="Times New Roman" w:cs="Times New Roman"/>
          <w:noProof/>
          <w:spacing w:val="-1"/>
          <w:sz w:val="28"/>
          <w:szCs w:val="28"/>
          <w:lang w:val="tt-RU"/>
        </w:rPr>
        <w:t>н</w:t>
      </w:r>
      <w:r w:rsidR="00D93E15" w:rsidRPr="00054121">
        <w:rPr>
          <w:rFonts w:ascii="Times New Roman" w:hAnsi="Times New Roman" w:cs="Times New Roman"/>
          <w:noProof/>
          <w:spacing w:val="-1"/>
          <w:sz w:val="28"/>
          <w:szCs w:val="28"/>
          <w:lang w:val="tt-RU"/>
        </w:rPr>
        <w:t xml:space="preserve"> һәм яшелчә җир кишәрлекләре</w:t>
      </w:r>
      <w:r w:rsidR="00D93E15">
        <w:rPr>
          <w:rFonts w:ascii="Times New Roman" w:hAnsi="Times New Roman" w:cs="Times New Roman"/>
          <w:noProof/>
          <w:spacing w:val="-1"/>
          <w:sz w:val="28"/>
          <w:szCs w:val="28"/>
          <w:lang w:val="tt-RU"/>
        </w:rPr>
        <w:t>н</w:t>
      </w:r>
      <w:r w:rsidR="00D93E15" w:rsidRPr="00054121">
        <w:rPr>
          <w:rFonts w:ascii="Times New Roman" w:hAnsi="Times New Roman" w:cs="Times New Roman"/>
          <w:noProof/>
          <w:spacing w:val="-1"/>
          <w:sz w:val="28"/>
          <w:szCs w:val="28"/>
          <w:lang w:val="tt-RU"/>
        </w:rPr>
        <w:t xml:space="preserve"> </w:t>
      </w:r>
      <w:r w:rsidR="00D93E15">
        <w:rPr>
          <w:rFonts w:ascii="Times New Roman" w:hAnsi="Times New Roman" w:cs="Times New Roman"/>
          <w:noProof/>
          <w:spacing w:val="-1"/>
          <w:sz w:val="28"/>
          <w:szCs w:val="28"/>
          <w:lang w:val="tt-RU"/>
        </w:rPr>
        <w:t xml:space="preserve">бары тик </w:t>
      </w:r>
      <w:r w:rsidR="00D93E15" w:rsidRPr="00054121">
        <w:rPr>
          <w:rFonts w:ascii="Times New Roman" w:hAnsi="Times New Roman" w:cs="Times New Roman"/>
          <w:noProof/>
          <w:spacing w:val="-1"/>
          <w:sz w:val="28"/>
          <w:szCs w:val="28"/>
          <w:lang w:val="tt-RU"/>
        </w:rPr>
        <w:t xml:space="preserve">чираттан тыш, беренче чиратта яисә башка ташламалы сатып алу хокукы булган </w:t>
      </w:r>
      <w:r w:rsidR="00D93E15" w:rsidRPr="00054121">
        <w:rPr>
          <w:rFonts w:ascii="Times New Roman" w:hAnsi="Times New Roman" w:cs="Times New Roman"/>
          <w:bCs/>
          <w:sz w:val="28"/>
          <w:szCs w:val="28"/>
          <w:lang w:val="tt-RU"/>
        </w:rPr>
        <w:t>гражданнар</w:t>
      </w:r>
      <w:r w:rsidR="00D93E15">
        <w:rPr>
          <w:rFonts w:ascii="Times New Roman" w:hAnsi="Times New Roman" w:cs="Times New Roman"/>
          <w:bCs/>
          <w:sz w:val="28"/>
          <w:szCs w:val="28"/>
          <w:lang w:val="tt-RU"/>
        </w:rPr>
        <w:t xml:space="preserve"> гына ия булган</w:t>
      </w:r>
      <w:r w:rsidR="00D93E15">
        <w:rPr>
          <w:rFonts w:ascii="Times New Roman" w:hAnsi="Times New Roman" w:cs="Times New Roman"/>
          <w:noProof/>
          <w:spacing w:val="-1"/>
          <w:sz w:val="28"/>
          <w:szCs w:val="28"/>
          <w:lang w:val="tt-RU"/>
        </w:rPr>
        <w:t xml:space="preserve"> </w:t>
      </w:r>
      <w:r w:rsidR="00235552">
        <w:rPr>
          <w:rFonts w:ascii="Times New Roman" w:hAnsi="Times New Roman" w:cs="Times New Roman"/>
          <w:noProof/>
          <w:spacing w:val="-1"/>
          <w:sz w:val="28"/>
          <w:szCs w:val="28"/>
          <w:lang w:val="tt-RU"/>
        </w:rPr>
        <w:t xml:space="preserve">мондый </w:t>
      </w:r>
      <w:r w:rsidR="00235552" w:rsidRPr="00054121">
        <w:rPr>
          <w:rFonts w:ascii="Times New Roman" w:hAnsi="Times New Roman" w:cs="Times New Roman"/>
          <w:noProof/>
          <w:spacing w:val="-1"/>
          <w:sz w:val="28"/>
          <w:szCs w:val="28"/>
          <w:lang w:val="tt-RU"/>
        </w:rPr>
        <w:t>җир кишәрлекләре</w:t>
      </w:r>
      <w:r w:rsidR="00235552">
        <w:rPr>
          <w:rFonts w:ascii="Times New Roman" w:hAnsi="Times New Roman" w:cs="Times New Roman"/>
          <w:noProof/>
          <w:spacing w:val="-1"/>
          <w:sz w:val="28"/>
          <w:szCs w:val="28"/>
          <w:lang w:val="tt-RU"/>
        </w:rPr>
        <w:t xml:space="preserve"> </w:t>
      </w:r>
      <w:r w:rsidR="00235552" w:rsidRPr="00054121">
        <w:rPr>
          <w:rFonts w:ascii="Times New Roman" w:hAnsi="Times New Roman" w:cs="Times New Roman"/>
          <w:noProof/>
          <w:spacing w:val="-1"/>
          <w:sz w:val="28"/>
          <w:szCs w:val="28"/>
          <w:lang w:val="tt-RU"/>
        </w:rPr>
        <w:t>урнашкан</w:t>
      </w:r>
      <w:r w:rsidR="00235552">
        <w:rPr>
          <w:rFonts w:ascii="Times New Roman" w:hAnsi="Times New Roman" w:cs="Times New Roman"/>
          <w:noProof/>
          <w:spacing w:val="-1"/>
          <w:sz w:val="28"/>
          <w:szCs w:val="28"/>
          <w:lang w:val="tt-RU"/>
        </w:rPr>
        <w:t xml:space="preserve"> </w:t>
      </w:r>
      <w:r w:rsidR="00D93E15">
        <w:rPr>
          <w:rFonts w:ascii="Times New Roman" w:hAnsi="Times New Roman" w:cs="Times New Roman"/>
          <w:noProof/>
          <w:spacing w:val="-1"/>
          <w:sz w:val="28"/>
          <w:szCs w:val="28"/>
          <w:lang w:val="tt-RU"/>
        </w:rPr>
        <w:t>б</w:t>
      </w:r>
      <w:r w:rsidR="00B815C8" w:rsidRPr="00054121">
        <w:rPr>
          <w:rFonts w:ascii="Times New Roman" w:hAnsi="Times New Roman" w:cs="Times New Roman"/>
          <w:noProof/>
          <w:spacing w:val="-1"/>
          <w:sz w:val="28"/>
          <w:szCs w:val="28"/>
          <w:lang w:val="tt-RU"/>
        </w:rPr>
        <w:t>акчачылык һәм яшелчәчелек территорияләре</w:t>
      </w:r>
      <w:r w:rsidR="00106C52">
        <w:rPr>
          <w:rFonts w:ascii="Times New Roman" w:hAnsi="Times New Roman" w:cs="Times New Roman"/>
          <w:noProof/>
          <w:spacing w:val="-1"/>
          <w:sz w:val="28"/>
          <w:szCs w:val="28"/>
          <w:lang w:val="tt-RU"/>
        </w:rPr>
        <w:t>нә</w:t>
      </w:r>
      <w:r w:rsidR="00B815C8" w:rsidRPr="00054121">
        <w:rPr>
          <w:rFonts w:ascii="Times New Roman" w:hAnsi="Times New Roman" w:cs="Times New Roman"/>
          <w:noProof/>
          <w:spacing w:val="-1"/>
          <w:sz w:val="28"/>
          <w:szCs w:val="28"/>
          <w:lang w:val="tt-RU"/>
        </w:rPr>
        <w:t xml:space="preserve"> </w:t>
      </w:r>
      <w:r w:rsidRPr="00054121">
        <w:rPr>
          <w:rFonts w:ascii="Times New Roman" w:hAnsi="Times New Roman" w:cs="Times New Roman"/>
          <w:noProof/>
          <w:spacing w:val="-1"/>
          <w:sz w:val="28"/>
          <w:szCs w:val="28"/>
          <w:lang w:val="tt-RU"/>
        </w:rPr>
        <w:t>карата дәүләт ярдәме чаралары</w:t>
      </w:r>
      <w:r w:rsidR="00106C52">
        <w:rPr>
          <w:rFonts w:ascii="Times New Roman" w:hAnsi="Times New Roman" w:cs="Times New Roman"/>
          <w:noProof/>
          <w:spacing w:val="-1"/>
          <w:sz w:val="28"/>
          <w:szCs w:val="28"/>
          <w:lang w:val="tt-RU"/>
        </w:rPr>
        <w:t xml:space="preserve"> </w:t>
      </w:r>
      <w:r w:rsidRPr="00054121">
        <w:rPr>
          <w:rFonts w:ascii="Times New Roman" w:hAnsi="Times New Roman" w:cs="Times New Roman"/>
          <w:bCs/>
          <w:sz w:val="28"/>
          <w:szCs w:val="28"/>
          <w:lang w:val="tt-RU"/>
        </w:rPr>
        <w:t>өстенлекле тәртиптә күрсәтелә.</w:t>
      </w:r>
    </w:p>
    <w:p w:rsidR="00176A96" w:rsidRPr="00054121" w:rsidRDefault="00176A96" w:rsidP="00365FF2">
      <w:pPr>
        <w:autoSpaceDE w:val="0"/>
        <w:autoSpaceDN w:val="0"/>
        <w:adjustRightInd w:val="0"/>
        <w:spacing w:after="0" w:line="240" w:lineRule="auto"/>
        <w:ind w:firstLine="709"/>
        <w:jc w:val="both"/>
        <w:rPr>
          <w:rFonts w:ascii="Times New Roman" w:hAnsi="Times New Roman" w:cs="Times New Roman"/>
          <w:noProof/>
          <w:spacing w:val="-1"/>
          <w:sz w:val="28"/>
          <w:szCs w:val="28"/>
          <w:lang w:val="tt-RU"/>
        </w:rPr>
      </w:pPr>
    </w:p>
    <w:p w:rsidR="00176A96" w:rsidRPr="00054121" w:rsidRDefault="00176A96" w:rsidP="003F253F">
      <w:pPr>
        <w:autoSpaceDE w:val="0"/>
        <w:autoSpaceDN w:val="0"/>
        <w:adjustRightInd w:val="0"/>
        <w:spacing w:after="0" w:line="240" w:lineRule="auto"/>
        <w:ind w:left="2081" w:hanging="1372"/>
        <w:jc w:val="both"/>
        <w:outlineLvl w:val="0"/>
        <w:rPr>
          <w:rFonts w:ascii="Times New Roman" w:hAnsi="Times New Roman" w:cs="Times New Roman"/>
          <w:b/>
          <w:bCs/>
          <w:sz w:val="28"/>
          <w:szCs w:val="28"/>
          <w:lang w:val="tt-RU"/>
        </w:rPr>
      </w:pPr>
      <w:r w:rsidRPr="00054121">
        <w:rPr>
          <w:rFonts w:ascii="Times New Roman" w:hAnsi="Times New Roman" w:cs="Times New Roman"/>
          <w:bCs/>
          <w:sz w:val="28"/>
          <w:szCs w:val="28"/>
          <w:lang w:val="tt-RU"/>
        </w:rPr>
        <w:t>7 статья. </w:t>
      </w:r>
      <w:r w:rsidR="00322453">
        <w:rPr>
          <w:rFonts w:ascii="Times New Roman" w:hAnsi="Times New Roman" w:cs="Times New Roman"/>
          <w:b/>
          <w:bCs/>
          <w:sz w:val="28"/>
          <w:szCs w:val="28"/>
          <w:lang w:val="tt-RU"/>
        </w:rPr>
        <w:t>Г</w:t>
      </w:r>
      <w:r w:rsidR="00322453" w:rsidRPr="003C5532">
        <w:rPr>
          <w:rFonts w:ascii="Times New Roman" w:hAnsi="Times New Roman" w:cs="Times New Roman"/>
          <w:b/>
          <w:bCs/>
          <w:sz w:val="28"/>
          <w:szCs w:val="28"/>
          <w:lang w:val="tt-RU"/>
        </w:rPr>
        <w:t>ражданнарның бакчачылык һәм яшелчәчелек белән шөгыльләнүенә дәүләт ярдәме</w:t>
      </w:r>
      <w:r w:rsidRPr="00054121">
        <w:rPr>
          <w:rFonts w:ascii="Times New Roman" w:hAnsi="Times New Roman" w:cs="Times New Roman"/>
          <w:b/>
          <w:bCs/>
          <w:noProof/>
          <w:spacing w:val="5"/>
          <w:sz w:val="28"/>
          <w:szCs w:val="28"/>
          <w:lang w:val="tt-RU"/>
        </w:rPr>
        <w:t xml:space="preserve"> принциплары</w:t>
      </w:r>
    </w:p>
    <w:p w:rsidR="00176A96" w:rsidRPr="00054121" w:rsidRDefault="00176A96" w:rsidP="00365FF2">
      <w:pPr>
        <w:autoSpaceDE w:val="0"/>
        <w:autoSpaceDN w:val="0"/>
        <w:adjustRightInd w:val="0"/>
        <w:spacing w:after="0" w:line="240" w:lineRule="auto"/>
        <w:ind w:firstLine="709"/>
        <w:jc w:val="both"/>
        <w:rPr>
          <w:rFonts w:ascii="Times New Roman" w:hAnsi="Times New Roman" w:cs="Times New Roman"/>
          <w:bCs/>
          <w:sz w:val="28"/>
          <w:szCs w:val="28"/>
          <w:lang w:val="tt-RU"/>
        </w:rPr>
      </w:pPr>
    </w:p>
    <w:p w:rsidR="00176A96" w:rsidRPr="00054121" w:rsidRDefault="00707A68" w:rsidP="00365FF2">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val="tt-RU"/>
        </w:rPr>
      </w:pPr>
      <w:r w:rsidRPr="00707A68">
        <w:rPr>
          <w:rFonts w:ascii="Times New Roman" w:hAnsi="Times New Roman" w:cs="Times New Roman"/>
          <w:bCs/>
          <w:sz w:val="28"/>
          <w:szCs w:val="28"/>
          <w:lang w:val="tt-RU"/>
        </w:rPr>
        <w:t>Гражданнарның бакчачылык һәм яшелчәчелек белән шөгыльләнүенә дәүләт ярдәме</w:t>
      </w:r>
      <w:r w:rsidR="00176A96" w:rsidRPr="00054121">
        <w:rPr>
          <w:rFonts w:ascii="Times New Roman" w:hAnsi="Times New Roman" w:cs="Times New Roman"/>
          <w:noProof/>
          <w:spacing w:val="5"/>
          <w:sz w:val="28"/>
          <w:szCs w:val="28"/>
          <w:lang w:val="tt-RU"/>
        </w:rPr>
        <w:t xml:space="preserve"> </w:t>
      </w:r>
      <w:r w:rsidR="00176A96" w:rsidRPr="00054121">
        <w:rPr>
          <w:rFonts w:ascii="Times New Roman" w:hAnsi="Times New Roman" w:cs="Times New Roman"/>
          <w:bCs/>
          <w:noProof/>
          <w:spacing w:val="5"/>
          <w:sz w:val="28"/>
          <w:szCs w:val="28"/>
          <w:lang w:val="tt-RU"/>
        </w:rPr>
        <w:t xml:space="preserve">төп принциплары </w:t>
      </w:r>
      <w:r w:rsidR="00176A96" w:rsidRPr="00054121">
        <w:rPr>
          <w:rFonts w:ascii="Times New Roman" w:hAnsi="Times New Roman" w:cs="Times New Roman"/>
          <w:bCs/>
          <w:noProof/>
          <w:spacing w:val="-1"/>
          <w:sz w:val="28"/>
          <w:szCs w:val="28"/>
          <w:lang w:val="tt-RU"/>
        </w:rPr>
        <w:t>түбәндәгеләрдән гыйбарәт:</w:t>
      </w:r>
    </w:p>
    <w:p w:rsidR="00176A96" w:rsidRPr="00054121" w:rsidRDefault="00176A96" w:rsidP="00365FF2">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054121">
        <w:rPr>
          <w:rFonts w:ascii="Times New Roman" w:hAnsi="Times New Roman" w:cs="Times New Roman"/>
          <w:bCs/>
          <w:sz w:val="28"/>
          <w:szCs w:val="28"/>
          <w:lang w:val="tt-RU"/>
        </w:rPr>
        <w:t>1) дәүләт ярдәменең адреслылыгы һәм максатчан</w:t>
      </w:r>
      <w:r w:rsidR="00E50C08">
        <w:rPr>
          <w:rFonts w:ascii="Times New Roman" w:hAnsi="Times New Roman" w:cs="Times New Roman"/>
          <w:bCs/>
          <w:sz w:val="28"/>
          <w:szCs w:val="28"/>
          <w:lang w:val="tt-RU"/>
        </w:rPr>
        <w:t xml:space="preserve"> </w:t>
      </w:r>
      <w:r w:rsidR="005C690E">
        <w:rPr>
          <w:rFonts w:ascii="Times New Roman" w:hAnsi="Times New Roman" w:cs="Times New Roman"/>
          <w:bCs/>
          <w:sz w:val="28"/>
          <w:szCs w:val="28"/>
          <w:lang w:val="tt-RU"/>
        </w:rPr>
        <w:t xml:space="preserve">характерга ия </w:t>
      </w:r>
      <w:r w:rsidR="00E50C08">
        <w:rPr>
          <w:rFonts w:ascii="Times New Roman" w:hAnsi="Times New Roman" w:cs="Times New Roman"/>
          <w:bCs/>
          <w:sz w:val="28"/>
          <w:szCs w:val="28"/>
          <w:lang w:val="tt-RU"/>
        </w:rPr>
        <w:t>булу</w:t>
      </w:r>
      <w:r w:rsidRPr="00054121">
        <w:rPr>
          <w:rFonts w:ascii="Times New Roman" w:hAnsi="Times New Roman" w:cs="Times New Roman"/>
          <w:bCs/>
          <w:sz w:val="28"/>
          <w:szCs w:val="28"/>
          <w:lang w:val="tt-RU"/>
        </w:rPr>
        <w:t>ы;</w:t>
      </w:r>
    </w:p>
    <w:p w:rsidR="00176A96" w:rsidRPr="00054121" w:rsidRDefault="00176A96" w:rsidP="00365FF2">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val="tt-RU"/>
        </w:rPr>
      </w:pPr>
      <w:r w:rsidRPr="00054121">
        <w:rPr>
          <w:rFonts w:ascii="Times New Roman" w:hAnsi="Times New Roman" w:cs="Times New Roman"/>
          <w:bCs/>
          <w:sz w:val="28"/>
          <w:szCs w:val="28"/>
          <w:lang w:val="tt-RU"/>
        </w:rPr>
        <w:t xml:space="preserve">2) </w:t>
      </w:r>
      <w:r w:rsidRPr="00054121">
        <w:rPr>
          <w:rFonts w:ascii="Times New Roman" w:hAnsi="Times New Roman" w:cs="Times New Roman"/>
          <w:noProof/>
          <w:spacing w:val="3"/>
          <w:sz w:val="28"/>
          <w:szCs w:val="28"/>
          <w:lang w:val="tt-RU"/>
        </w:rPr>
        <w:t>дәүләт ярдәменнән</w:t>
      </w:r>
      <w:r w:rsidRPr="00054121">
        <w:rPr>
          <w:rFonts w:ascii="Times New Roman" w:hAnsi="Times New Roman" w:cs="Times New Roman"/>
          <w:noProof/>
          <w:spacing w:val="7"/>
          <w:sz w:val="28"/>
          <w:szCs w:val="28"/>
          <w:lang w:val="tt-RU"/>
        </w:rPr>
        <w:t xml:space="preserve"> бертигез</w:t>
      </w:r>
      <w:r w:rsidR="005C690E">
        <w:rPr>
          <w:rFonts w:ascii="Times New Roman" w:hAnsi="Times New Roman" w:cs="Times New Roman"/>
          <w:noProof/>
          <w:spacing w:val="7"/>
          <w:sz w:val="28"/>
          <w:szCs w:val="28"/>
          <w:lang w:val="tt-RU"/>
        </w:rPr>
        <w:t xml:space="preserve"> </w:t>
      </w:r>
      <w:r w:rsidRPr="00054121">
        <w:rPr>
          <w:rFonts w:ascii="Times New Roman" w:hAnsi="Times New Roman" w:cs="Times New Roman"/>
          <w:noProof/>
          <w:spacing w:val="2"/>
          <w:sz w:val="28"/>
          <w:szCs w:val="28"/>
          <w:lang w:val="tt-RU"/>
        </w:rPr>
        <w:t xml:space="preserve">дәрәҗәдә </w:t>
      </w:r>
      <w:r w:rsidR="005C690E">
        <w:rPr>
          <w:rFonts w:ascii="Times New Roman" w:hAnsi="Times New Roman" w:cs="Times New Roman"/>
          <w:noProof/>
          <w:spacing w:val="2"/>
          <w:sz w:val="28"/>
          <w:szCs w:val="28"/>
          <w:lang w:val="tt-RU"/>
        </w:rPr>
        <w:t>файдалана алу</w:t>
      </w:r>
      <w:r w:rsidRPr="00054121">
        <w:rPr>
          <w:rFonts w:ascii="Times New Roman" w:hAnsi="Times New Roman" w:cs="Times New Roman"/>
          <w:noProof/>
          <w:spacing w:val="2"/>
          <w:sz w:val="28"/>
          <w:szCs w:val="28"/>
          <w:lang w:val="tt-RU"/>
        </w:rPr>
        <w:t>;</w:t>
      </w:r>
    </w:p>
    <w:p w:rsidR="00AA2D6D" w:rsidRPr="00054121" w:rsidRDefault="00176A96" w:rsidP="00365FF2">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val="tt-RU"/>
        </w:rPr>
      </w:pPr>
      <w:r w:rsidRPr="00054121">
        <w:rPr>
          <w:rFonts w:ascii="Times New Roman" w:hAnsi="Times New Roman" w:cs="Times New Roman"/>
          <w:bCs/>
          <w:sz w:val="28"/>
          <w:szCs w:val="28"/>
          <w:lang w:val="tt-RU"/>
        </w:rPr>
        <w:t xml:space="preserve">3) </w:t>
      </w:r>
      <w:r w:rsidR="00AA2D6D" w:rsidRPr="00054121">
        <w:rPr>
          <w:rFonts w:ascii="Times New Roman" w:hAnsi="Times New Roman" w:cs="Times New Roman"/>
          <w:bCs/>
          <w:sz w:val="28"/>
          <w:szCs w:val="28"/>
          <w:lang w:val="tt-RU"/>
        </w:rPr>
        <w:t>дәүләт ярдәм</w:t>
      </w:r>
      <w:r w:rsidR="0030058D">
        <w:rPr>
          <w:rFonts w:ascii="Times New Roman" w:hAnsi="Times New Roman" w:cs="Times New Roman"/>
          <w:bCs/>
          <w:sz w:val="28"/>
          <w:szCs w:val="28"/>
          <w:lang w:val="tt-RU"/>
        </w:rPr>
        <w:t>е</w:t>
      </w:r>
      <w:r w:rsidR="00AA2D6D" w:rsidRPr="00054121">
        <w:rPr>
          <w:rFonts w:ascii="Times New Roman" w:hAnsi="Times New Roman" w:cs="Times New Roman"/>
          <w:bCs/>
          <w:sz w:val="28"/>
          <w:szCs w:val="28"/>
          <w:lang w:val="tt-RU"/>
        </w:rPr>
        <w:t xml:space="preserve"> күрсәтү процедура</w:t>
      </w:r>
      <w:r w:rsidR="0030058D">
        <w:rPr>
          <w:rFonts w:ascii="Times New Roman" w:hAnsi="Times New Roman" w:cs="Times New Roman"/>
          <w:bCs/>
          <w:sz w:val="28"/>
          <w:szCs w:val="28"/>
          <w:lang w:val="tt-RU"/>
        </w:rPr>
        <w:t>лар</w:t>
      </w:r>
      <w:r w:rsidR="00AA2D6D" w:rsidRPr="00054121">
        <w:rPr>
          <w:rFonts w:ascii="Times New Roman" w:hAnsi="Times New Roman" w:cs="Times New Roman"/>
          <w:bCs/>
          <w:sz w:val="28"/>
          <w:szCs w:val="28"/>
          <w:lang w:val="tt-RU"/>
        </w:rPr>
        <w:t>ының ачыклыгы;</w:t>
      </w:r>
    </w:p>
    <w:p w:rsidR="00176A96" w:rsidRPr="00054121" w:rsidRDefault="00AA2D6D" w:rsidP="00365FF2">
      <w:pPr>
        <w:tabs>
          <w:tab w:val="left" w:pos="1134"/>
        </w:tabs>
        <w:autoSpaceDE w:val="0"/>
        <w:autoSpaceDN w:val="0"/>
        <w:adjustRightInd w:val="0"/>
        <w:spacing w:after="0" w:line="240" w:lineRule="auto"/>
        <w:ind w:firstLine="709"/>
        <w:jc w:val="both"/>
        <w:rPr>
          <w:rFonts w:ascii="Times New Roman" w:hAnsi="Times New Roman" w:cs="Times New Roman"/>
          <w:noProof/>
          <w:spacing w:val="2"/>
          <w:sz w:val="28"/>
          <w:szCs w:val="28"/>
          <w:lang w:val="tt-RU"/>
        </w:rPr>
      </w:pPr>
      <w:r w:rsidRPr="00054121">
        <w:rPr>
          <w:rFonts w:ascii="Times New Roman" w:hAnsi="Times New Roman" w:cs="Times New Roman"/>
          <w:bCs/>
          <w:sz w:val="28"/>
          <w:szCs w:val="28"/>
          <w:lang w:val="tt-RU"/>
        </w:rPr>
        <w:t xml:space="preserve">4) </w:t>
      </w:r>
      <w:r w:rsidR="00176A96" w:rsidRPr="00054121">
        <w:rPr>
          <w:rFonts w:ascii="Times New Roman" w:hAnsi="Times New Roman" w:cs="Times New Roman"/>
          <w:bCs/>
          <w:sz w:val="28"/>
          <w:szCs w:val="28"/>
          <w:lang w:val="tt-RU"/>
        </w:rPr>
        <w:t xml:space="preserve">дәүләт </w:t>
      </w:r>
      <w:r w:rsidR="00176A96" w:rsidRPr="00054121">
        <w:rPr>
          <w:rFonts w:ascii="Times New Roman" w:hAnsi="Times New Roman" w:cs="Times New Roman"/>
          <w:noProof/>
          <w:spacing w:val="2"/>
          <w:sz w:val="28"/>
          <w:szCs w:val="28"/>
          <w:lang w:val="tt-RU"/>
        </w:rPr>
        <w:t xml:space="preserve">ярдәменең финанс </w:t>
      </w:r>
      <w:r w:rsidR="00D66343" w:rsidRPr="00054121">
        <w:rPr>
          <w:rFonts w:ascii="Times New Roman" w:hAnsi="Times New Roman" w:cs="Times New Roman"/>
          <w:noProof/>
          <w:spacing w:val="2"/>
          <w:sz w:val="28"/>
          <w:szCs w:val="28"/>
          <w:lang w:val="tt-RU"/>
        </w:rPr>
        <w:t>чаралары</w:t>
      </w:r>
      <w:r w:rsidR="00D66343">
        <w:rPr>
          <w:rFonts w:ascii="Times New Roman" w:hAnsi="Times New Roman" w:cs="Times New Roman"/>
          <w:noProof/>
          <w:spacing w:val="2"/>
          <w:sz w:val="28"/>
          <w:szCs w:val="28"/>
          <w:lang w:val="tt-RU"/>
        </w:rPr>
        <w:t xml:space="preserve">н </w:t>
      </w:r>
      <w:r w:rsidR="00176A96" w:rsidRPr="00054121">
        <w:rPr>
          <w:rFonts w:ascii="Times New Roman" w:hAnsi="Times New Roman" w:cs="Times New Roman"/>
          <w:noProof/>
          <w:spacing w:val="2"/>
          <w:sz w:val="28"/>
          <w:szCs w:val="28"/>
          <w:lang w:val="tt-RU"/>
        </w:rPr>
        <w:t>һәм башка чаралары</w:t>
      </w:r>
      <w:r w:rsidR="00D66343">
        <w:rPr>
          <w:rFonts w:ascii="Times New Roman" w:hAnsi="Times New Roman" w:cs="Times New Roman"/>
          <w:noProof/>
          <w:spacing w:val="2"/>
          <w:sz w:val="28"/>
          <w:szCs w:val="28"/>
          <w:lang w:val="tt-RU"/>
        </w:rPr>
        <w:t>н</w:t>
      </w:r>
      <w:r w:rsidR="00176A96" w:rsidRPr="00054121">
        <w:rPr>
          <w:rFonts w:ascii="Times New Roman" w:hAnsi="Times New Roman" w:cs="Times New Roman"/>
          <w:noProof/>
          <w:spacing w:val="2"/>
          <w:sz w:val="28"/>
          <w:szCs w:val="28"/>
          <w:lang w:val="tt-RU"/>
        </w:rPr>
        <w:t xml:space="preserve"> бергә алып бар</w:t>
      </w:r>
      <w:r w:rsidR="00D66343">
        <w:rPr>
          <w:rFonts w:ascii="Times New Roman" w:hAnsi="Times New Roman" w:cs="Times New Roman"/>
          <w:noProof/>
          <w:spacing w:val="2"/>
          <w:sz w:val="28"/>
          <w:szCs w:val="28"/>
          <w:lang w:val="tt-RU"/>
        </w:rPr>
        <w:t>у</w:t>
      </w:r>
      <w:r w:rsidR="00176A96" w:rsidRPr="00054121">
        <w:rPr>
          <w:rFonts w:ascii="Times New Roman" w:hAnsi="Times New Roman" w:cs="Times New Roman"/>
          <w:noProof/>
          <w:spacing w:val="2"/>
          <w:sz w:val="28"/>
          <w:szCs w:val="28"/>
          <w:lang w:val="tt-RU"/>
        </w:rPr>
        <w:t>;</w:t>
      </w:r>
    </w:p>
    <w:p w:rsidR="00176A96" w:rsidRPr="00054121" w:rsidRDefault="00AA2D6D" w:rsidP="00365FF2">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val="tt-RU"/>
        </w:rPr>
      </w:pPr>
      <w:r w:rsidRPr="00054121">
        <w:rPr>
          <w:rFonts w:ascii="Times New Roman" w:hAnsi="Times New Roman" w:cs="Times New Roman"/>
          <w:bCs/>
          <w:sz w:val="28"/>
          <w:szCs w:val="28"/>
          <w:lang w:val="tt-RU"/>
        </w:rPr>
        <w:t>5</w:t>
      </w:r>
      <w:r w:rsidR="00176A96" w:rsidRPr="00054121">
        <w:rPr>
          <w:rFonts w:ascii="Times New Roman" w:hAnsi="Times New Roman" w:cs="Times New Roman"/>
          <w:bCs/>
          <w:sz w:val="28"/>
          <w:szCs w:val="28"/>
          <w:lang w:val="tt-RU"/>
        </w:rPr>
        <w:t>)</w:t>
      </w:r>
      <w:r w:rsidR="00176A96" w:rsidRPr="00054121">
        <w:rPr>
          <w:rFonts w:ascii="Times New Roman" w:hAnsi="Times New Roman" w:cs="Times New Roman"/>
          <w:noProof/>
          <w:spacing w:val="5"/>
          <w:sz w:val="28"/>
          <w:szCs w:val="28"/>
          <w:lang w:val="tt-RU"/>
        </w:rPr>
        <w:t xml:space="preserve"> дәүләт ярдәмен, Россия Федерациясе законнарында һәм Татарстан Республикасы законнарында билгеләнгән таләпләрне үтәп, күрсәтү.</w:t>
      </w:r>
    </w:p>
    <w:p w:rsidR="00176A96" w:rsidRPr="00054121" w:rsidRDefault="00176A96" w:rsidP="00365FF2">
      <w:pPr>
        <w:tabs>
          <w:tab w:val="left" w:pos="1134"/>
        </w:tabs>
        <w:autoSpaceDE w:val="0"/>
        <w:autoSpaceDN w:val="0"/>
        <w:adjustRightInd w:val="0"/>
        <w:spacing w:after="0" w:line="240" w:lineRule="auto"/>
        <w:ind w:firstLine="709"/>
        <w:jc w:val="both"/>
        <w:rPr>
          <w:rFonts w:ascii="Times New Roman" w:hAnsi="Times New Roman" w:cs="Times New Roman"/>
          <w:bCs/>
          <w:sz w:val="28"/>
          <w:szCs w:val="28"/>
          <w:lang w:val="tt-RU"/>
        </w:rPr>
      </w:pPr>
    </w:p>
    <w:p w:rsidR="00CB60E5" w:rsidRPr="00054121" w:rsidRDefault="00CB60E5" w:rsidP="00465F9C">
      <w:pPr>
        <w:spacing w:after="0" w:line="240" w:lineRule="auto"/>
        <w:ind w:left="2240" w:hanging="1531"/>
        <w:jc w:val="both"/>
        <w:rPr>
          <w:rFonts w:ascii="Times New Roman" w:hAnsi="Times New Roman" w:cs="Times New Roman"/>
          <w:b/>
          <w:sz w:val="28"/>
          <w:szCs w:val="28"/>
          <w:lang w:val="tt-RU"/>
        </w:rPr>
      </w:pPr>
      <w:r w:rsidRPr="00054121">
        <w:rPr>
          <w:rFonts w:ascii="Times New Roman" w:hAnsi="Times New Roman" w:cs="Times New Roman"/>
          <w:sz w:val="28"/>
          <w:szCs w:val="28"/>
          <w:lang w:val="tt-RU"/>
        </w:rPr>
        <w:t xml:space="preserve">8 статья. </w:t>
      </w:r>
      <w:r w:rsidRPr="00054121">
        <w:rPr>
          <w:rFonts w:ascii="Times New Roman" w:hAnsi="Times New Roman" w:cs="Times New Roman"/>
          <w:b/>
          <w:sz w:val="28"/>
          <w:szCs w:val="28"/>
          <w:lang w:val="tt-RU"/>
        </w:rPr>
        <w:t>Гражданнарның бакчачылык һәм яшелчәчелек белән шөгыльләнүенә муниципаль ярдәм</w:t>
      </w:r>
    </w:p>
    <w:p w:rsidR="00CB60E5" w:rsidRPr="00054121" w:rsidRDefault="00CB60E5" w:rsidP="00365FF2">
      <w:pPr>
        <w:spacing w:after="0" w:line="240" w:lineRule="auto"/>
        <w:ind w:left="2410" w:firstLine="709"/>
        <w:jc w:val="both"/>
        <w:rPr>
          <w:rFonts w:ascii="Times New Roman" w:hAnsi="Times New Roman" w:cs="Times New Roman"/>
          <w:b/>
          <w:sz w:val="28"/>
          <w:szCs w:val="28"/>
          <w:lang w:val="tt-RU"/>
        </w:rPr>
      </w:pPr>
    </w:p>
    <w:p w:rsidR="00CB60E5" w:rsidRPr="00054121" w:rsidRDefault="00632679" w:rsidP="00365FF2">
      <w:pPr>
        <w:pStyle w:val="a7"/>
        <w:numPr>
          <w:ilvl w:val="0"/>
          <w:numId w:val="2"/>
        </w:numPr>
        <w:spacing w:after="0" w:line="24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Җ</w:t>
      </w:r>
      <w:r w:rsidR="00CB60E5" w:rsidRPr="00054121">
        <w:rPr>
          <w:rFonts w:ascii="Times New Roman" w:hAnsi="Times New Roman" w:cs="Times New Roman"/>
          <w:sz w:val="28"/>
          <w:szCs w:val="28"/>
          <w:lang w:val="tt-RU"/>
        </w:rPr>
        <w:t xml:space="preserve">ирле үзидарә органнары </w:t>
      </w:r>
      <w:r w:rsidR="004F5FBB" w:rsidRPr="00054121">
        <w:rPr>
          <w:rFonts w:ascii="Times New Roman" w:hAnsi="Times New Roman" w:cs="Times New Roman"/>
          <w:sz w:val="28"/>
          <w:szCs w:val="28"/>
          <w:lang w:val="tt-RU"/>
        </w:rPr>
        <w:t xml:space="preserve">Россия Федерациясе законнарында каралган </w:t>
      </w:r>
      <w:r w:rsidR="004F5FBB">
        <w:rPr>
          <w:rFonts w:ascii="Times New Roman" w:hAnsi="Times New Roman" w:cs="Times New Roman"/>
          <w:sz w:val="28"/>
          <w:szCs w:val="28"/>
          <w:lang w:val="tt-RU"/>
        </w:rPr>
        <w:t>рәвешләрдә</w:t>
      </w:r>
      <w:r w:rsidR="004F5FBB" w:rsidRPr="00054121">
        <w:rPr>
          <w:rFonts w:ascii="Times New Roman" w:hAnsi="Times New Roman" w:cs="Times New Roman"/>
          <w:sz w:val="28"/>
          <w:szCs w:val="28"/>
          <w:lang w:val="tt-RU"/>
        </w:rPr>
        <w:t xml:space="preserve"> </w:t>
      </w:r>
      <w:r w:rsidR="00CB60E5" w:rsidRPr="00054121">
        <w:rPr>
          <w:rFonts w:ascii="Times New Roman" w:hAnsi="Times New Roman" w:cs="Times New Roman"/>
          <w:sz w:val="28"/>
          <w:szCs w:val="28"/>
          <w:lang w:val="tt-RU"/>
        </w:rPr>
        <w:t>гражданнарның</w:t>
      </w:r>
      <w:r w:rsidR="004F5FBB">
        <w:rPr>
          <w:rFonts w:ascii="Times New Roman" w:hAnsi="Times New Roman" w:cs="Times New Roman"/>
          <w:sz w:val="28"/>
          <w:szCs w:val="28"/>
          <w:lang w:val="tt-RU"/>
        </w:rPr>
        <w:t xml:space="preserve"> </w:t>
      </w:r>
      <w:r w:rsidR="00CB60E5" w:rsidRPr="00054121">
        <w:rPr>
          <w:rFonts w:ascii="Times New Roman" w:hAnsi="Times New Roman" w:cs="Times New Roman"/>
          <w:sz w:val="28"/>
          <w:szCs w:val="28"/>
          <w:lang w:val="tt-RU"/>
        </w:rPr>
        <w:t>бакчачылык һәм яшелчәчелек белән шөгыльләнүенә муни</w:t>
      </w:r>
      <w:r w:rsidR="00E72B7A" w:rsidRPr="00054121">
        <w:rPr>
          <w:rFonts w:ascii="Times New Roman" w:hAnsi="Times New Roman" w:cs="Times New Roman"/>
          <w:sz w:val="28"/>
          <w:szCs w:val="28"/>
          <w:lang w:val="tt-RU"/>
        </w:rPr>
        <w:t>ц</w:t>
      </w:r>
      <w:r w:rsidR="00CB60E5" w:rsidRPr="00054121">
        <w:rPr>
          <w:rFonts w:ascii="Times New Roman" w:hAnsi="Times New Roman" w:cs="Times New Roman"/>
          <w:sz w:val="28"/>
          <w:szCs w:val="28"/>
          <w:lang w:val="tt-RU"/>
        </w:rPr>
        <w:t xml:space="preserve">ипаль ярдәм күрсәтергә хокуклы. </w:t>
      </w:r>
    </w:p>
    <w:p w:rsidR="00CB60E5" w:rsidRPr="00054121" w:rsidRDefault="00CB60E5" w:rsidP="00365FF2">
      <w:pPr>
        <w:spacing w:after="0" w:line="240" w:lineRule="auto"/>
        <w:ind w:firstLine="709"/>
        <w:jc w:val="both"/>
        <w:rPr>
          <w:rFonts w:ascii="Times New Roman" w:hAnsi="Times New Roman" w:cs="Times New Roman"/>
          <w:sz w:val="28"/>
          <w:szCs w:val="28"/>
          <w:lang w:val="tt-RU"/>
        </w:rPr>
      </w:pPr>
      <w:r w:rsidRPr="00054121">
        <w:rPr>
          <w:rFonts w:ascii="Times New Roman" w:hAnsi="Times New Roman" w:cs="Times New Roman"/>
          <w:sz w:val="28"/>
          <w:szCs w:val="28"/>
          <w:lang w:val="tt-RU"/>
        </w:rPr>
        <w:t>2. Гражданнар</w:t>
      </w:r>
      <w:r w:rsidR="008F4782">
        <w:rPr>
          <w:rFonts w:ascii="Times New Roman" w:hAnsi="Times New Roman" w:cs="Times New Roman"/>
          <w:sz w:val="28"/>
          <w:szCs w:val="28"/>
          <w:lang w:val="tt-RU"/>
        </w:rPr>
        <w:t>ның</w:t>
      </w:r>
      <w:r w:rsidR="004A66DB">
        <w:rPr>
          <w:rFonts w:ascii="Times New Roman" w:hAnsi="Times New Roman" w:cs="Times New Roman"/>
          <w:sz w:val="28"/>
          <w:szCs w:val="28"/>
          <w:lang w:val="tt-RU"/>
        </w:rPr>
        <w:t xml:space="preserve"> </w:t>
      </w:r>
      <w:r w:rsidRPr="00054121">
        <w:rPr>
          <w:rFonts w:ascii="Times New Roman" w:hAnsi="Times New Roman" w:cs="Times New Roman"/>
          <w:sz w:val="28"/>
          <w:szCs w:val="28"/>
          <w:lang w:val="tt-RU"/>
        </w:rPr>
        <w:t>бакчачылык һәм яшелчәчелек белән шөгыльләнү</w:t>
      </w:r>
      <w:r w:rsidR="008F4782">
        <w:rPr>
          <w:rFonts w:ascii="Times New Roman" w:hAnsi="Times New Roman" w:cs="Times New Roman"/>
          <w:sz w:val="28"/>
          <w:szCs w:val="28"/>
          <w:lang w:val="tt-RU"/>
        </w:rPr>
        <w:t>енә</w:t>
      </w:r>
      <w:r w:rsidRPr="00054121">
        <w:rPr>
          <w:rFonts w:ascii="Times New Roman" w:hAnsi="Times New Roman" w:cs="Times New Roman"/>
          <w:sz w:val="28"/>
          <w:szCs w:val="28"/>
          <w:lang w:val="tt-RU"/>
        </w:rPr>
        <w:t xml:space="preserve"> муниципаль ярдәм җирле бюджетлар </w:t>
      </w:r>
      <w:r w:rsidR="008F4782">
        <w:rPr>
          <w:rFonts w:ascii="Times New Roman" w:hAnsi="Times New Roman" w:cs="Times New Roman"/>
          <w:sz w:val="28"/>
          <w:szCs w:val="28"/>
          <w:lang w:val="tt-RU"/>
        </w:rPr>
        <w:t xml:space="preserve">акчалары </w:t>
      </w:r>
      <w:r w:rsidRPr="00054121">
        <w:rPr>
          <w:rFonts w:ascii="Times New Roman" w:hAnsi="Times New Roman" w:cs="Times New Roman"/>
          <w:sz w:val="28"/>
          <w:szCs w:val="28"/>
          <w:lang w:val="tt-RU"/>
        </w:rPr>
        <w:t>исәбеннән күрсәтелә.</w:t>
      </w:r>
    </w:p>
    <w:p w:rsidR="00CB60E5" w:rsidRPr="00054121" w:rsidRDefault="00CB60E5" w:rsidP="00365FF2">
      <w:pPr>
        <w:spacing w:after="0" w:line="240" w:lineRule="auto"/>
        <w:ind w:firstLine="709"/>
        <w:jc w:val="both"/>
        <w:rPr>
          <w:rFonts w:ascii="Times New Roman" w:hAnsi="Times New Roman" w:cs="Times New Roman"/>
          <w:sz w:val="28"/>
          <w:szCs w:val="28"/>
          <w:lang w:val="tt-RU"/>
        </w:rPr>
      </w:pPr>
      <w:r w:rsidRPr="00054121">
        <w:rPr>
          <w:rFonts w:ascii="Times New Roman" w:hAnsi="Times New Roman" w:cs="Times New Roman"/>
          <w:sz w:val="28"/>
          <w:szCs w:val="28"/>
          <w:lang w:val="tt-RU"/>
        </w:rPr>
        <w:t xml:space="preserve">3. </w:t>
      </w:r>
      <w:r w:rsidR="00AC0A06" w:rsidRPr="00054121">
        <w:rPr>
          <w:rFonts w:ascii="Times New Roman" w:hAnsi="Times New Roman" w:cs="Times New Roman"/>
          <w:sz w:val="28"/>
          <w:szCs w:val="28"/>
          <w:lang w:val="tt-RU"/>
        </w:rPr>
        <w:t>Гражданнар</w:t>
      </w:r>
      <w:r w:rsidR="00AC0A06">
        <w:rPr>
          <w:rFonts w:ascii="Times New Roman" w:hAnsi="Times New Roman" w:cs="Times New Roman"/>
          <w:sz w:val="28"/>
          <w:szCs w:val="28"/>
          <w:lang w:val="tt-RU"/>
        </w:rPr>
        <w:t xml:space="preserve">ның </w:t>
      </w:r>
      <w:r w:rsidR="00AC0A06" w:rsidRPr="00054121">
        <w:rPr>
          <w:rFonts w:ascii="Times New Roman" w:hAnsi="Times New Roman" w:cs="Times New Roman"/>
          <w:sz w:val="28"/>
          <w:szCs w:val="28"/>
          <w:lang w:val="tt-RU"/>
        </w:rPr>
        <w:t>бакчачылык һәм яшелчәчелек белән шөгыльләнү</w:t>
      </w:r>
      <w:r w:rsidR="00AC0A06">
        <w:rPr>
          <w:rFonts w:ascii="Times New Roman" w:hAnsi="Times New Roman" w:cs="Times New Roman"/>
          <w:sz w:val="28"/>
          <w:szCs w:val="28"/>
          <w:lang w:val="tt-RU"/>
        </w:rPr>
        <w:t>енә</w:t>
      </w:r>
      <w:r w:rsidR="00AC0A06" w:rsidRPr="00054121">
        <w:rPr>
          <w:rFonts w:ascii="Times New Roman" w:hAnsi="Times New Roman" w:cs="Times New Roman"/>
          <w:sz w:val="28"/>
          <w:szCs w:val="28"/>
          <w:lang w:val="tt-RU"/>
        </w:rPr>
        <w:t xml:space="preserve"> муниципаль ярдәм</w:t>
      </w:r>
      <w:r w:rsidRPr="00054121">
        <w:rPr>
          <w:rFonts w:ascii="Times New Roman" w:hAnsi="Times New Roman" w:cs="Times New Roman"/>
          <w:sz w:val="28"/>
          <w:szCs w:val="28"/>
          <w:lang w:val="tt-RU"/>
        </w:rPr>
        <w:t xml:space="preserve"> </w:t>
      </w:r>
      <w:r w:rsidR="009B1621" w:rsidRPr="00054121">
        <w:rPr>
          <w:rFonts w:ascii="Times New Roman" w:hAnsi="Times New Roman" w:cs="Times New Roman"/>
          <w:noProof/>
          <w:spacing w:val="5"/>
          <w:sz w:val="28"/>
          <w:szCs w:val="28"/>
          <w:lang w:val="tt-RU"/>
        </w:rPr>
        <w:t>чараларын гамәлгә ашыру</w:t>
      </w:r>
      <w:r w:rsidRPr="00054121">
        <w:rPr>
          <w:rFonts w:ascii="Times New Roman" w:hAnsi="Times New Roman" w:cs="Times New Roman"/>
          <w:sz w:val="28"/>
          <w:szCs w:val="28"/>
          <w:lang w:val="tt-RU"/>
        </w:rPr>
        <w:t xml:space="preserve"> тәртибе җирле үзидарә органнары тарафыннан билгеләнә.</w:t>
      </w:r>
    </w:p>
    <w:p w:rsidR="00CB60E5" w:rsidRPr="00054121" w:rsidRDefault="00CB60E5" w:rsidP="00365FF2">
      <w:pPr>
        <w:spacing w:after="0" w:line="240" w:lineRule="auto"/>
        <w:ind w:left="2127" w:firstLine="709"/>
        <w:jc w:val="both"/>
        <w:rPr>
          <w:rFonts w:ascii="Times New Roman" w:hAnsi="Times New Roman" w:cs="Times New Roman"/>
          <w:sz w:val="28"/>
          <w:szCs w:val="28"/>
          <w:lang w:val="tt-RU"/>
        </w:rPr>
      </w:pPr>
    </w:p>
    <w:p w:rsidR="00176A96" w:rsidRPr="00054121" w:rsidRDefault="00CB60E5" w:rsidP="003B38CF">
      <w:pPr>
        <w:spacing w:after="0" w:line="240" w:lineRule="auto"/>
        <w:ind w:left="2098" w:hanging="1389"/>
        <w:jc w:val="both"/>
        <w:rPr>
          <w:rFonts w:ascii="Times New Roman" w:hAnsi="Times New Roman" w:cs="Times New Roman"/>
          <w:b/>
          <w:bCs/>
          <w:noProof/>
          <w:spacing w:val="-3"/>
          <w:sz w:val="28"/>
          <w:szCs w:val="28"/>
          <w:lang w:val="tt-RU"/>
        </w:rPr>
      </w:pPr>
      <w:r w:rsidRPr="00054121">
        <w:rPr>
          <w:rFonts w:ascii="Times New Roman" w:hAnsi="Times New Roman" w:cs="Times New Roman"/>
          <w:sz w:val="28"/>
          <w:szCs w:val="28"/>
          <w:lang w:val="tt-RU"/>
        </w:rPr>
        <w:t>9</w:t>
      </w:r>
      <w:r w:rsidR="00176A96" w:rsidRPr="00054121">
        <w:rPr>
          <w:rFonts w:ascii="Times New Roman" w:hAnsi="Times New Roman" w:cs="Times New Roman"/>
          <w:b/>
          <w:sz w:val="28"/>
          <w:szCs w:val="28"/>
          <w:lang w:val="tt-RU"/>
        </w:rPr>
        <w:t xml:space="preserve"> </w:t>
      </w:r>
      <w:r w:rsidR="00176A96" w:rsidRPr="00054121">
        <w:rPr>
          <w:rFonts w:ascii="Times New Roman" w:hAnsi="Times New Roman" w:cs="Times New Roman"/>
          <w:sz w:val="28"/>
          <w:szCs w:val="28"/>
          <w:lang w:val="tt-RU"/>
        </w:rPr>
        <w:t xml:space="preserve">статья. </w:t>
      </w:r>
      <w:r w:rsidR="008A6B5A" w:rsidRPr="008A6B5A">
        <w:rPr>
          <w:rFonts w:ascii="Times New Roman" w:hAnsi="Times New Roman" w:cs="Times New Roman"/>
          <w:b/>
          <w:bCs/>
          <w:sz w:val="28"/>
          <w:szCs w:val="28"/>
          <w:lang w:val="tt-RU"/>
        </w:rPr>
        <w:t xml:space="preserve">«Гражданнарның үз ихтыяҗлары өчен бакчачылык һәм яшелчәчелек белән шөгыльләнүе турында һәм Россия Федерациясенең аерым закон актларына үзгәрешләр кертү </w:t>
      </w:r>
      <w:r w:rsidR="008A6B5A" w:rsidRPr="008A6B5A">
        <w:rPr>
          <w:rFonts w:ascii="Times New Roman" w:hAnsi="Times New Roman" w:cs="Times New Roman"/>
          <w:b/>
          <w:bCs/>
          <w:sz w:val="28"/>
          <w:szCs w:val="28"/>
          <w:lang w:val="tt-RU"/>
        </w:rPr>
        <w:lastRenderedPageBreak/>
        <w:t>хакында»</w:t>
      </w:r>
      <w:r w:rsidR="00176A96" w:rsidRPr="008A6B5A">
        <w:rPr>
          <w:rFonts w:ascii="Times New Roman" w:hAnsi="Times New Roman" w:cs="Times New Roman"/>
          <w:b/>
          <w:sz w:val="28"/>
          <w:szCs w:val="28"/>
          <w:lang w:val="tt-RU"/>
        </w:rPr>
        <w:t xml:space="preserve"> Федераль закон кабул ителүгә бәйле рәвештә Татарстан Республикасының аерым закон актларына үзгәрешләр кертү турында</w:t>
      </w:r>
      <w:r w:rsidR="00176A96" w:rsidRPr="008A6B5A">
        <w:rPr>
          <w:rFonts w:ascii="Times New Roman" w:hAnsi="Times New Roman" w:cs="Times New Roman"/>
          <w:b/>
          <w:bCs/>
          <w:noProof/>
          <w:spacing w:val="-3"/>
          <w:sz w:val="28"/>
          <w:szCs w:val="28"/>
          <w:lang w:val="tt-RU"/>
        </w:rPr>
        <w:t>» Татарстан Республикасы Законының</w:t>
      </w:r>
      <w:r w:rsidR="008A6B5A">
        <w:rPr>
          <w:rFonts w:ascii="Times New Roman" w:hAnsi="Times New Roman" w:cs="Times New Roman"/>
          <w:b/>
          <w:bCs/>
          <w:noProof/>
          <w:spacing w:val="-3"/>
          <w:sz w:val="28"/>
          <w:szCs w:val="28"/>
          <w:lang w:val="tt-RU"/>
        </w:rPr>
        <w:t xml:space="preserve"> </w:t>
      </w:r>
      <w:r w:rsidR="00176A96" w:rsidRPr="008A6B5A">
        <w:rPr>
          <w:rFonts w:ascii="Times New Roman" w:hAnsi="Times New Roman" w:cs="Times New Roman"/>
          <w:b/>
          <w:bCs/>
          <w:noProof/>
          <w:spacing w:val="-3"/>
          <w:sz w:val="28"/>
          <w:szCs w:val="28"/>
          <w:lang w:val="tt-RU"/>
        </w:rPr>
        <w:t xml:space="preserve">6 </w:t>
      </w:r>
      <w:r w:rsidR="00176A96" w:rsidRPr="008A6B5A">
        <w:rPr>
          <w:rFonts w:ascii="Times New Roman" w:hAnsi="Times New Roman" w:cs="Times New Roman"/>
          <w:b/>
          <w:bCs/>
          <w:sz w:val="28"/>
          <w:szCs w:val="28"/>
          <w:lang w:val="tt-RU"/>
        </w:rPr>
        <w:t>статьясы</w:t>
      </w:r>
      <w:r w:rsidR="008A6B5A">
        <w:rPr>
          <w:rFonts w:ascii="Times New Roman" w:hAnsi="Times New Roman" w:cs="Times New Roman"/>
          <w:b/>
          <w:bCs/>
          <w:sz w:val="28"/>
          <w:szCs w:val="28"/>
          <w:lang w:val="tt-RU"/>
        </w:rPr>
        <w:t>ның</w:t>
      </w:r>
      <w:r w:rsidR="00176A96" w:rsidRPr="008A6B5A">
        <w:rPr>
          <w:rFonts w:ascii="Times New Roman" w:hAnsi="Times New Roman" w:cs="Times New Roman"/>
          <w:b/>
          <w:bCs/>
          <w:sz w:val="28"/>
          <w:szCs w:val="28"/>
          <w:lang w:val="tt-RU"/>
        </w:rPr>
        <w:t xml:space="preserve"> </w:t>
      </w:r>
      <w:r w:rsidR="00176A96" w:rsidRPr="008A6B5A">
        <w:rPr>
          <w:rFonts w:ascii="Times New Roman" w:hAnsi="Times New Roman" w:cs="Times New Roman"/>
          <w:b/>
          <w:bCs/>
          <w:noProof/>
          <w:spacing w:val="-3"/>
          <w:sz w:val="28"/>
          <w:szCs w:val="28"/>
          <w:lang w:val="tt-RU"/>
        </w:rPr>
        <w:t xml:space="preserve">үз көчен югалтуын тану </w:t>
      </w:r>
    </w:p>
    <w:p w:rsidR="00176A96" w:rsidRPr="00054121" w:rsidRDefault="00176A96" w:rsidP="00365FF2">
      <w:pPr>
        <w:pStyle w:val="a7"/>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tt-RU"/>
        </w:rPr>
      </w:pPr>
    </w:p>
    <w:p w:rsidR="00176A96" w:rsidRPr="00054121" w:rsidRDefault="00176A96" w:rsidP="00365FF2">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054121">
        <w:rPr>
          <w:rFonts w:ascii="Times New Roman" w:hAnsi="Times New Roman" w:cs="Times New Roman"/>
          <w:sz w:val="28"/>
          <w:szCs w:val="28"/>
          <w:lang w:val="tt-RU"/>
        </w:rPr>
        <w:t>«Гражданнарның үз ихтыяҗлары өчен бакчачылык һәм яшелчәчелек белән шөгыльләнүе турында һәм Россия Федерациясенең аерым закон актларына үзгәрешләр кертү хакында» Федераль закон кабул ителүгә бәйле рәвештә Татарстан Республикасының аерым закон актларына үзгәрешләр кертү турында</w:t>
      </w:r>
      <w:r w:rsidRPr="00054121">
        <w:rPr>
          <w:rFonts w:ascii="Times New Roman" w:hAnsi="Times New Roman" w:cs="Times New Roman"/>
          <w:bCs/>
          <w:noProof/>
          <w:spacing w:val="-3"/>
          <w:sz w:val="28"/>
          <w:szCs w:val="28"/>
          <w:lang w:val="tt-RU"/>
        </w:rPr>
        <w:t xml:space="preserve">» 2018 елның 22 декабрендәге 114-ТРЗ номерлы Татарстан Республикасы Законының </w:t>
      </w:r>
      <w:r w:rsidRPr="00054121">
        <w:rPr>
          <w:rFonts w:ascii="Times New Roman" w:hAnsi="Times New Roman" w:cs="Times New Roman"/>
          <w:bCs/>
          <w:noProof/>
          <w:spacing w:val="-3"/>
          <w:sz w:val="28"/>
          <w:szCs w:val="28"/>
          <w:lang w:val="tt-RU"/>
        </w:rPr>
        <w:br/>
        <w:t xml:space="preserve">6 </w:t>
      </w:r>
      <w:r w:rsidRPr="00054121">
        <w:rPr>
          <w:rFonts w:ascii="Times New Roman" w:hAnsi="Times New Roman" w:cs="Times New Roman"/>
          <w:bCs/>
          <w:sz w:val="28"/>
          <w:szCs w:val="28"/>
          <w:lang w:val="tt-RU"/>
        </w:rPr>
        <w:t xml:space="preserve"> статьясы</w:t>
      </w:r>
      <w:r w:rsidR="00F26BEB">
        <w:rPr>
          <w:rFonts w:ascii="Times New Roman" w:hAnsi="Times New Roman" w:cs="Times New Roman"/>
          <w:bCs/>
          <w:sz w:val="28"/>
          <w:szCs w:val="28"/>
          <w:lang w:val="tt-RU"/>
        </w:rPr>
        <w:t>н</w:t>
      </w:r>
      <w:r w:rsidRPr="00054121">
        <w:rPr>
          <w:rFonts w:ascii="Times New Roman" w:hAnsi="Times New Roman" w:cs="Times New Roman"/>
          <w:bCs/>
          <w:noProof/>
          <w:spacing w:val="-3"/>
          <w:sz w:val="28"/>
          <w:szCs w:val="28"/>
          <w:lang w:val="tt-RU"/>
        </w:rPr>
        <w:t xml:space="preserve"> (Татарстан </w:t>
      </w:r>
      <w:r w:rsidR="00F26BEB">
        <w:rPr>
          <w:rFonts w:ascii="Times New Roman" w:hAnsi="Times New Roman" w:cs="Times New Roman"/>
          <w:bCs/>
          <w:noProof/>
          <w:spacing w:val="-3"/>
          <w:sz w:val="28"/>
          <w:szCs w:val="28"/>
          <w:lang w:val="tt-RU"/>
        </w:rPr>
        <w:t>Республикасы законнар җыелмасы,</w:t>
      </w:r>
      <w:r w:rsidRPr="00054121">
        <w:rPr>
          <w:rFonts w:ascii="Times New Roman" w:hAnsi="Times New Roman" w:cs="Times New Roman"/>
          <w:bCs/>
          <w:noProof/>
          <w:spacing w:val="-3"/>
          <w:sz w:val="28"/>
          <w:szCs w:val="28"/>
          <w:lang w:val="tt-RU"/>
        </w:rPr>
        <w:t xml:space="preserve"> </w:t>
      </w:r>
      <w:r w:rsidR="00F26BEB">
        <w:rPr>
          <w:rFonts w:ascii="Times New Roman" w:hAnsi="Times New Roman" w:cs="Times New Roman"/>
          <w:bCs/>
          <w:noProof/>
          <w:spacing w:val="-3"/>
          <w:sz w:val="28"/>
          <w:szCs w:val="28"/>
          <w:lang w:val="tt-RU"/>
        </w:rPr>
        <w:t xml:space="preserve">2019, </w:t>
      </w:r>
      <w:r w:rsidRPr="00054121">
        <w:rPr>
          <w:rFonts w:ascii="Times New Roman" w:hAnsi="Times New Roman" w:cs="Times New Roman"/>
          <w:bCs/>
          <w:noProof/>
          <w:spacing w:val="-3"/>
          <w:sz w:val="28"/>
          <w:szCs w:val="28"/>
          <w:lang w:val="tt-RU"/>
        </w:rPr>
        <w:t xml:space="preserve">№ 2, </w:t>
      </w:r>
      <w:r w:rsidRPr="00054121">
        <w:rPr>
          <w:rFonts w:ascii="Times New Roman" w:hAnsi="Times New Roman" w:cs="Times New Roman"/>
          <w:sz w:val="28"/>
          <w:szCs w:val="28"/>
          <w:lang w:val="tt-RU"/>
        </w:rPr>
        <w:t xml:space="preserve">(I өлеш) </w:t>
      </w:r>
      <w:r w:rsidRPr="00054121">
        <w:rPr>
          <w:rFonts w:ascii="Times New Roman" w:hAnsi="Times New Roman" w:cs="Times New Roman"/>
          <w:bCs/>
          <w:noProof/>
          <w:spacing w:val="-3"/>
          <w:sz w:val="28"/>
          <w:szCs w:val="28"/>
          <w:lang w:val="tt-RU"/>
        </w:rPr>
        <w:t>үз көчен югалткан дип танырга.</w:t>
      </w:r>
    </w:p>
    <w:p w:rsidR="00176A96" w:rsidRPr="00054121" w:rsidRDefault="00176A96" w:rsidP="00365FF2">
      <w:pPr>
        <w:autoSpaceDE w:val="0"/>
        <w:autoSpaceDN w:val="0"/>
        <w:adjustRightInd w:val="0"/>
        <w:spacing w:after="0" w:line="240" w:lineRule="auto"/>
        <w:ind w:firstLine="709"/>
        <w:jc w:val="both"/>
        <w:rPr>
          <w:rFonts w:ascii="Times New Roman" w:hAnsi="Times New Roman" w:cs="Times New Roman"/>
          <w:bCs/>
          <w:sz w:val="28"/>
          <w:szCs w:val="28"/>
          <w:lang w:val="tt-RU"/>
        </w:rPr>
      </w:pPr>
    </w:p>
    <w:p w:rsidR="00176A96" w:rsidRPr="00054121" w:rsidRDefault="00CB60E5" w:rsidP="00365FF2">
      <w:pPr>
        <w:pStyle w:val="ConsPlusTitle"/>
        <w:ind w:firstLine="709"/>
        <w:jc w:val="both"/>
        <w:outlineLvl w:val="0"/>
        <w:rPr>
          <w:b w:val="0"/>
          <w:sz w:val="28"/>
          <w:szCs w:val="28"/>
        </w:rPr>
      </w:pPr>
      <w:r w:rsidRPr="00054121">
        <w:rPr>
          <w:b w:val="0"/>
          <w:sz w:val="28"/>
          <w:szCs w:val="28"/>
          <w:lang w:val="tt-RU"/>
        </w:rPr>
        <w:t>10</w:t>
      </w:r>
      <w:r w:rsidR="00176A96" w:rsidRPr="00054121">
        <w:rPr>
          <w:b w:val="0"/>
          <w:sz w:val="28"/>
          <w:szCs w:val="28"/>
        </w:rPr>
        <w:t xml:space="preserve"> статья. </w:t>
      </w:r>
      <w:r w:rsidR="00176A96" w:rsidRPr="00054121">
        <w:rPr>
          <w:sz w:val="28"/>
          <w:szCs w:val="28"/>
        </w:rPr>
        <w:t>Әлеге Законның үз көченә керүе</w:t>
      </w:r>
    </w:p>
    <w:p w:rsidR="00176A96" w:rsidRPr="00054121" w:rsidRDefault="00176A96" w:rsidP="00365FF2">
      <w:pPr>
        <w:pStyle w:val="ConsPlusNormal"/>
        <w:tabs>
          <w:tab w:val="left" w:pos="1134"/>
        </w:tabs>
        <w:ind w:firstLine="709"/>
        <w:jc w:val="both"/>
        <w:rPr>
          <w:sz w:val="28"/>
          <w:szCs w:val="28"/>
        </w:rPr>
      </w:pPr>
    </w:p>
    <w:p w:rsidR="00176A96" w:rsidRPr="00054121" w:rsidRDefault="00176A96" w:rsidP="00365FF2">
      <w:pPr>
        <w:pStyle w:val="ConsPlusNormal"/>
        <w:tabs>
          <w:tab w:val="left" w:pos="1134"/>
        </w:tabs>
        <w:ind w:firstLine="709"/>
        <w:jc w:val="both"/>
        <w:rPr>
          <w:sz w:val="28"/>
          <w:szCs w:val="28"/>
        </w:rPr>
      </w:pPr>
      <w:r w:rsidRPr="00054121">
        <w:rPr>
          <w:noProof/>
          <w:sz w:val="28"/>
          <w:szCs w:val="28"/>
        </w:rPr>
        <w:t xml:space="preserve">Әлеге Закон рәсми басылып чыккан көненнән соң </w:t>
      </w:r>
      <w:r w:rsidRPr="00054121">
        <w:rPr>
          <w:noProof/>
          <w:sz w:val="28"/>
          <w:szCs w:val="28"/>
          <w:lang w:val="tt-RU"/>
        </w:rPr>
        <w:t>10</w:t>
      </w:r>
      <w:r w:rsidRPr="00054121">
        <w:rPr>
          <w:noProof/>
          <w:sz w:val="28"/>
          <w:szCs w:val="28"/>
        </w:rPr>
        <w:t xml:space="preserve"> көн узгач үз көченә </w:t>
      </w:r>
      <w:r w:rsidRPr="00054121">
        <w:rPr>
          <w:noProof/>
          <w:spacing w:val="-7"/>
          <w:sz w:val="28"/>
          <w:szCs w:val="28"/>
        </w:rPr>
        <w:t>керә.</w:t>
      </w:r>
    </w:p>
    <w:p w:rsidR="00176A96" w:rsidRPr="00F26BEB" w:rsidRDefault="00176A96" w:rsidP="00054121">
      <w:pPr>
        <w:spacing w:after="0" w:line="240" w:lineRule="auto"/>
        <w:jc w:val="both"/>
        <w:rPr>
          <w:rFonts w:ascii="Times New Roman" w:hAnsi="Times New Roman" w:cs="Times New Roman"/>
          <w:sz w:val="28"/>
          <w:szCs w:val="28"/>
          <w:lang w:val="tt-RU"/>
        </w:rPr>
      </w:pPr>
    </w:p>
    <w:p w:rsidR="00176A96" w:rsidRPr="00054121" w:rsidRDefault="00176A96" w:rsidP="00054121">
      <w:pPr>
        <w:spacing w:after="0" w:line="240" w:lineRule="auto"/>
        <w:jc w:val="both"/>
        <w:rPr>
          <w:rFonts w:ascii="Times New Roman" w:hAnsi="Times New Roman" w:cs="Times New Roman"/>
          <w:sz w:val="28"/>
          <w:szCs w:val="28"/>
          <w:lang w:val="tt-RU"/>
        </w:rPr>
      </w:pPr>
    </w:p>
    <w:p w:rsidR="00176A96" w:rsidRPr="00054121" w:rsidRDefault="00176A96" w:rsidP="00054121">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sidRPr="00054121">
        <w:rPr>
          <w:rFonts w:ascii="Times New Roman" w:eastAsia="Times New Roman" w:hAnsi="Times New Roman" w:cs="Times New Roman"/>
          <w:sz w:val="28"/>
          <w:szCs w:val="28"/>
          <w:lang w:val="tt-RU" w:eastAsia="ru-RU"/>
        </w:rPr>
        <w:t xml:space="preserve">Татарстан Республикасы </w:t>
      </w:r>
    </w:p>
    <w:p w:rsidR="00B325D1" w:rsidRDefault="00176A96" w:rsidP="00054121">
      <w:pPr>
        <w:spacing w:after="0" w:line="240" w:lineRule="auto"/>
        <w:rPr>
          <w:rFonts w:ascii="Times New Roman" w:hAnsi="Times New Roman" w:cs="Times New Roman"/>
          <w:sz w:val="28"/>
          <w:szCs w:val="28"/>
          <w:lang w:val="tt-RU"/>
        </w:rPr>
      </w:pPr>
      <w:r w:rsidRPr="00054121">
        <w:rPr>
          <w:rFonts w:ascii="Times New Roman" w:eastAsia="Times New Roman" w:hAnsi="Times New Roman" w:cs="Times New Roman"/>
          <w:sz w:val="28"/>
          <w:szCs w:val="28"/>
          <w:lang w:val="tt-RU" w:eastAsia="ru-RU"/>
        </w:rPr>
        <w:t>Президенты</w:t>
      </w:r>
      <w:bookmarkStart w:id="0" w:name="_GoBack"/>
      <w:bookmarkEnd w:id="0"/>
      <w:r w:rsidRPr="00054121">
        <w:rPr>
          <w:rFonts w:ascii="Times New Roman" w:eastAsia="Times New Roman" w:hAnsi="Times New Roman" w:cs="Times New Roman"/>
          <w:sz w:val="28"/>
          <w:szCs w:val="28"/>
          <w:lang w:val="tt-RU" w:eastAsia="ru-RU"/>
        </w:rPr>
        <w:t xml:space="preserve">        </w:t>
      </w:r>
      <w:r w:rsidR="00054121" w:rsidRPr="00855481">
        <w:rPr>
          <w:rFonts w:ascii="Times New Roman" w:eastAsia="Times New Roman" w:hAnsi="Times New Roman" w:cs="Times New Roman"/>
          <w:sz w:val="28"/>
          <w:szCs w:val="28"/>
          <w:lang w:eastAsia="ru-RU"/>
        </w:rPr>
        <w:tab/>
      </w:r>
      <w:r w:rsidR="00054121" w:rsidRPr="00855481">
        <w:rPr>
          <w:rFonts w:ascii="Times New Roman" w:eastAsia="Times New Roman" w:hAnsi="Times New Roman" w:cs="Times New Roman"/>
          <w:sz w:val="28"/>
          <w:szCs w:val="28"/>
          <w:lang w:eastAsia="ru-RU"/>
        </w:rPr>
        <w:tab/>
      </w:r>
      <w:r w:rsidR="00054121" w:rsidRPr="00855481">
        <w:rPr>
          <w:rFonts w:ascii="Times New Roman" w:eastAsia="Times New Roman" w:hAnsi="Times New Roman" w:cs="Times New Roman"/>
          <w:sz w:val="28"/>
          <w:szCs w:val="28"/>
          <w:lang w:eastAsia="ru-RU"/>
        </w:rPr>
        <w:tab/>
      </w:r>
      <w:r w:rsidR="00054121" w:rsidRPr="00855481">
        <w:rPr>
          <w:rFonts w:ascii="Times New Roman" w:eastAsia="Times New Roman" w:hAnsi="Times New Roman" w:cs="Times New Roman"/>
          <w:sz w:val="28"/>
          <w:szCs w:val="28"/>
          <w:lang w:eastAsia="ru-RU"/>
        </w:rPr>
        <w:tab/>
      </w:r>
      <w:r w:rsidR="00054121" w:rsidRPr="00855481">
        <w:rPr>
          <w:rFonts w:ascii="Times New Roman" w:eastAsia="Times New Roman" w:hAnsi="Times New Roman" w:cs="Times New Roman"/>
          <w:sz w:val="28"/>
          <w:szCs w:val="28"/>
          <w:lang w:eastAsia="ru-RU"/>
        </w:rPr>
        <w:tab/>
      </w:r>
      <w:r w:rsidR="00054121" w:rsidRPr="00855481">
        <w:rPr>
          <w:rFonts w:ascii="Times New Roman" w:eastAsia="Times New Roman" w:hAnsi="Times New Roman" w:cs="Times New Roman"/>
          <w:sz w:val="28"/>
          <w:szCs w:val="28"/>
          <w:lang w:eastAsia="ru-RU"/>
        </w:rPr>
        <w:tab/>
      </w:r>
      <w:r w:rsidR="00054121" w:rsidRPr="00855481">
        <w:rPr>
          <w:rFonts w:ascii="Times New Roman" w:eastAsia="Times New Roman" w:hAnsi="Times New Roman" w:cs="Times New Roman"/>
          <w:sz w:val="28"/>
          <w:szCs w:val="28"/>
          <w:lang w:eastAsia="ru-RU"/>
        </w:rPr>
        <w:tab/>
      </w:r>
      <w:r w:rsidR="00054121" w:rsidRPr="00855481">
        <w:rPr>
          <w:rFonts w:ascii="Times New Roman" w:eastAsia="Times New Roman" w:hAnsi="Times New Roman" w:cs="Times New Roman"/>
          <w:sz w:val="28"/>
          <w:szCs w:val="28"/>
          <w:lang w:eastAsia="ru-RU"/>
        </w:rPr>
        <w:tab/>
      </w:r>
      <w:r w:rsidR="00054121" w:rsidRPr="00855481">
        <w:rPr>
          <w:rFonts w:ascii="Times New Roman" w:eastAsia="Times New Roman" w:hAnsi="Times New Roman" w:cs="Times New Roman"/>
          <w:sz w:val="28"/>
          <w:szCs w:val="28"/>
          <w:lang w:eastAsia="ru-RU"/>
        </w:rPr>
        <w:tab/>
      </w:r>
      <w:r w:rsidR="00365FF2" w:rsidRPr="00855481">
        <w:rPr>
          <w:rFonts w:ascii="Times New Roman" w:eastAsia="Times New Roman" w:hAnsi="Times New Roman" w:cs="Times New Roman"/>
          <w:sz w:val="28"/>
          <w:szCs w:val="28"/>
          <w:lang w:eastAsia="ru-RU"/>
        </w:rPr>
        <w:t xml:space="preserve">    </w:t>
      </w:r>
      <w:r w:rsidR="00054121" w:rsidRPr="00054121">
        <w:rPr>
          <w:rFonts w:ascii="Times New Roman" w:hAnsi="Times New Roman" w:cs="Times New Roman"/>
          <w:sz w:val="28"/>
          <w:szCs w:val="28"/>
          <w:lang w:val="tt-RU"/>
        </w:rPr>
        <w:t>Р.Н. Миңнеханов</w:t>
      </w:r>
    </w:p>
    <w:p w:rsidR="003C7731" w:rsidRDefault="003C7731" w:rsidP="00054121">
      <w:pPr>
        <w:spacing w:after="0" w:line="240" w:lineRule="auto"/>
        <w:rPr>
          <w:rFonts w:ascii="Times New Roman" w:hAnsi="Times New Roman" w:cs="Times New Roman"/>
          <w:sz w:val="28"/>
          <w:szCs w:val="28"/>
          <w:lang w:val="tt-RU"/>
        </w:rPr>
      </w:pPr>
    </w:p>
    <w:p w:rsidR="003C7731" w:rsidRDefault="003C7731" w:rsidP="00054121">
      <w:pPr>
        <w:spacing w:after="0" w:line="240" w:lineRule="auto"/>
        <w:rPr>
          <w:rFonts w:ascii="Times New Roman" w:hAnsi="Times New Roman" w:cs="Times New Roman"/>
          <w:sz w:val="28"/>
          <w:szCs w:val="28"/>
          <w:lang w:val="tt-RU"/>
        </w:rPr>
      </w:pPr>
    </w:p>
    <w:p w:rsidR="003C7731" w:rsidRPr="003C7731" w:rsidRDefault="003C7731" w:rsidP="003C7731">
      <w:pPr>
        <w:autoSpaceDE w:val="0"/>
        <w:autoSpaceDN w:val="0"/>
        <w:adjustRightInd w:val="0"/>
        <w:spacing w:after="0" w:line="240" w:lineRule="auto"/>
        <w:jc w:val="both"/>
        <w:rPr>
          <w:rFonts w:ascii="Times New Roman" w:eastAsia="SimSun" w:hAnsi="Times New Roman" w:cs="Times New Roman"/>
          <w:sz w:val="28"/>
          <w:szCs w:val="28"/>
          <w:lang w:val="tt-RU"/>
        </w:rPr>
      </w:pPr>
      <w:r w:rsidRPr="003C7731">
        <w:rPr>
          <w:rFonts w:ascii="Times New Roman" w:eastAsia="SimSun" w:hAnsi="Times New Roman" w:cs="Times New Roman"/>
          <w:sz w:val="28"/>
          <w:szCs w:val="28"/>
          <w:lang w:val="tt-RU"/>
        </w:rPr>
        <w:t>Казан шәһәре, Кремль</w:t>
      </w:r>
    </w:p>
    <w:p w:rsidR="003C7731" w:rsidRPr="003C7731" w:rsidRDefault="003C7731" w:rsidP="003C7731">
      <w:pPr>
        <w:autoSpaceDE w:val="0"/>
        <w:autoSpaceDN w:val="0"/>
        <w:adjustRightInd w:val="0"/>
        <w:spacing w:after="0" w:line="240" w:lineRule="auto"/>
        <w:jc w:val="both"/>
        <w:rPr>
          <w:rFonts w:ascii="Times New Roman" w:eastAsia="SimSun" w:hAnsi="Times New Roman" w:cs="Times New Roman"/>
          <w:sz w:val="28"/>
          <w:szCs w:val="28"/>
          <w:lang w:val="tt-RU"/>
        </w:rPr>
      </w:pPr>
      <w:r w:rsidRPr="003C7731">
        <w:rPr>
          <w:rFonts w:ascii="Times New Roman" w:eastAsia="SimSun" w:hAnsi="Times New Roman" w:cs="Times New Roman"/>
          <w:sz w:val="28"/>
          <w:szCs w:val="28"/>
          <w:lang w:val="tt-RU"/>
        </w:rPr>
        <w:t>2022 елның 2</w:t>
      </w:r>
      <w:r>
        <w:rPr>
          <w:rFonts w:ascii="Times New Roman" w:eastAsia="SimSun" w:hAnsi="Times New Roman" w:cs="Times New Roman"/>
          <w:sz w:val="28"/>
          <w:szCs w:val="28"/>
          <w:lang w:val="tt-RU"/>
        </w:rPr>
        <w:t>1 июне</w:t>
      </w:r>
    </w:p>
    <w:p w:rsidR="003C7731" w:rsidRPr="003C7731" w:rsidRDefault="003C7731" w:rsidP="003C7731">
      <w:pPr>
        <w:autoSpaceDE w:val="0"/>
        <w:autoSpaceDN w:val="0"/>
        <w:adjustRightInd w:val="0"/>
        <w:spacing w:after="0" w:line="240" w:lineRule="auto"/>
        <w:jc w:val="both"/>
        <w:rPr>
          <w:rFonts w:ascii="Times New Roman" w:eastAsia="SimSun" w:hAnsi="Times New Roman" w:cs="Times New Roman"/>
          <w:sz w:val="28"/>
          <w:szCs w:val="28"/>
          <w:lang w:val="tt-RU"/>
        </w:rPr>
      </w:pPr>
      <w:r>
        <w:rPr>
          <w:rFonts w:ascii="Times New Roman" w:eastAsia="SimSun" w:hAnsi="Times New Roman" w:cs="Times New Roman"/>
          <w:sz w:val="28"/>
          <w:szCs w:val="28"/>
          <w:lang w:val="tt-RU"/>
        </w:rPr>
        <w:t>№ 35</w:t>
      </w:r>
      <w:r w:rsidRPr="003C7731">
        <w:rPr>
          <w:rFonts w:ascii="Times New Roman" w:eastAsia="SimSun" w:hAnsi="Times New Roman" w:cs="Times New Roman"/>
          <w:sz w:val="28"/>
          <w:szCs w:val="28"/>
          <w:lang w:val="tt-RU"/>
        </w:rPr>
        <w:t>-ТРЗ</w:t>
      </w:r>
    </w:p>
    <w:p w:rsidR="003C7731" w:rsidRPr="003C7731" w:rsidRDefault="003C7731" w:rsidP="00054121">
      <w:pPr>
        <w:spacing w:after="0" w:line="240" w:lineRule="auto"/>
        <w:rPr>
          <w:rFonts w:ascii="Times New Roman" w:hAnsi="Times New Roman" w:cs="Times New Roman"/>
          <w:sz w:val="28"/>
          <w:szCs w:val="28"/>
          <w:lang w:val="tt-RU"/>
        </w:rPr>
      </w:pPr>
    </w:p>
    <w:sectPr w:rsidR="003C7731" w:rsidRPr="003C7731" w:rsidSect="00054121">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60E" w:rsidRDefault="0081560E" w:rsidP="00DC4AE2">
      <w:pPr>
        <w:spacing w:after="0" w:line="240" w:lineRule="auto"/>
      </w:pPr>
      <w:r>
        <w:separator/>
      </w:r>
    </w:p>
  </w:endnote>
  <w:endnote w:type="continuationSeparator" w:id="0">
    <w:p w:rsidR="0081560E" w:rsidRDefault="0081560E" w:rsidP="00DC4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60E" w:rsidRDefault="0081560E" w:rsidP="00DC4AE2">
      <w:pPr>
        <w:spacing w:after="0" w:line="240" w:lineRule="auto"/>
      </w:pPr>
      <w:r>
        <w:separator/>
      </w:r>
    </w:p>
  </w:footnote>
  <w:footnote w:type="continuationSeparator" w:id="0">
    <w:p w:rsidR="0081560E" w:rsidRDefault="0081560E" w:rsidP="00DC4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9369326"/>
      <w:docPartObj>
        <w:docPartGallery w:val="Page Numbers (Top of Page)"/>
        <w:docPartUnique/>
      </w:docPartObj>
    </w:sdtPr>
    <w:sdtContent>
      <w:p w:rsidR="00FF5EC4" w:rsidRPr="00542509" w:rsidRDefault="003930B4">
        <w:pPr>
          <w:pStyle w:val="a3"/>
          <w:jc w:val="center"/>
          <w:rPr>
            <w:rFonts w:ascii="Times New Roman" w:hAnsi="Times New Roman" w:cs="Times New Roman"/>
          </w:rPr>
        </w:pPr>
        <w:r w:rsidRPr="000367E3">
          <w:rPr>
            <w:rFonts w:ascii="Times New Roman" w:hAnsi="Times New Roman" w:cs="Times New Roman"/>
            <w:sz w:val="24"/>
            <w:szCs w:val="24"/>
          </w:rPr>
          <w:fldChar w:fldCharType="begin"/>
        </w:r>
        <w:r w:rsidR="00AD0543" w:rsidRPr="000367E3">
          <w:rPr>
            <w:rFonts w:ascii="Times New Roman" w:hAnsi="Times New Roman" w:cs="Times New Roman"/>
            <w:sz w:val="24"/>
            <w:szCs w:val="24"/>
          </w:rPr>
          <w:instrText xml:space="preserve"> PAGE   \* MERGEFORMAT </w:instrText>
        </w:r>
        <w:r w:rsidRPr="000367E3">
          <w:rPr>
            <w:rFonts w:ascii="Times New Roman" w:hAnsi="Times New Roman" w:cs="Times New Roman"/>
            <w:sz w:val="24"/>
            <w:szCs w:val="24"/>
          </w:rPr>
          <w:fldChar w:fldCharType="separate"/>
        </w:r>
        <w:r w:rsidR="003C7731">
          <w:rPr>
            <w:rFonts w:ascii="Times New Roman" w:hAnsi="Times New Roman" w:cs="Times New Roman"/>
            <w:noProof/>
            <w:sz w:val="24"/>
            <w:szCs w:val="24"/>
          </w:rPr>
          <w:t>5</w:t>
        </w:r>
        <w:r w:rsidRPr="000367E3">
          <w:rPr>
            <w:rFonts w:ascii="Times New Roman" w:hAnsi="Times New Roman" w:cs="Times New Roman"/>
            <w:sz w:val="24"/>
            <w:szCs w:val="24"/>
          </w:rPr>
          <w:fldChar w:fldCharType="end"/>
        </w:r>
      </w:p>
    </w:sdtContent>
  </w:sdt>
  <w:p w:rsidR="00FF5EC4" w:rsidRPr="00542509" w:rsidRDefault="003C7731">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41F55"/>
    <w:multiLevelType w:val="hybridMultilevel"/>
    <w:tmpl w:val="33D6EA6C"/>
    <w:lvl w:ilvl="0" w:tplc="0816AE7A">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26181C"/>
    <w:multiLevelType w:val="hybridMultilevel"/>
    <w:tmpl w:val="6A3CEA0C"/>
    <w:lvl w:ilvl="0" w:tplc="C5165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176A96"/>
    <w:rsid w:val="000343E1"/>
    <w:rsid w:val="000367E3"/>
    <w:rsid w:val="00051918"/>
    <w:rsid w:val="00054121"/>
    <w:rsid w:val="000B4ECF"/>
    <w:rsid w:val="000C4283"/>
    <w:rsid w:val="000F016B"/>
    <w:rsid w:val="001068B6"/>
    <w:rsid w:val="00106C52"/>
    <w:rsid w:val="00124357"/>
    <w:rsid w:val="001701BC"/>
    <w:rsid w:val="00172AE3"/>
    <w:rsid w:val="00176A96"/>
    <w:rsid w:val="001C3462"/>
    <w:rsid w:val="001F01AF"/>
    <w:rsid w:val="00215501"/>
    <w:rsid w:val="00217383"/>
    <w:rsid w:val="00235552"/>
    <w:rsid w:val="002408B1"/>
    <w:rsid w:val="002C13DB"/>
    <w:rsid w:val="002D7B60"/>
    <w:rsid w:val="002E68C8"/>
    <w:rsid w:val="0030058D"/>
    <w:rsid w:val="00315F60"/>
    <w:rsid w:val="00322453"/>
    <w:rsid w:val="003260BF"/>
    <w:rsid w:val="00332A03"/>
    <w:rsid w:val="00333E7E"/>
    <w:rsid w:val="00337E9A"/>
    <w:rsid w:val="0035759C"/>
    <w:rsid w:val="00365FF2"/>
    <w:rsid w:val="003722BA"/>
    <w:rsid w:val="0039144B"/>
    <w:rsid w:val="003930B4"/>
    <w:rsid w:val="003A14CB"/>
    <w:rsid w:val="003B38CF"/>
    <w:rsid w:val="003C5532"/>
    <w:rsid w:val="003C7731"/>
    <w:rsid w:val="003F253F"/>
    <w:rsid w:val="004153C5"/>
    <w:rsid w:val="004552BB"/>
    <w:rsid w:val="004614AB"/>
    <w:rsid w:val="00465F9C"/>
    <w:rsid w:val="004964D9"/>
    <w:rsid w:val="004A3A03"/>
    <w:rsid w:val="004A66DB"/>
    <w:rsid w:val="004F5FBB"/>
    <w:rsid w:val="00500DC1"/>
    <w:rsid w:val="00510E4A"/>
    <w:rsid w:val="00545510"/>
    <w:rsid w:val="00562FB5"/>
    <w:rsid w:val="00582C9D"/>
    <w:rsid w:val="005879FC"/>
    <w:rsid w:val="005A167C"/>
    <w:rsid w:val="005B3B3D"/>
    <w:rsid w:val="005C0453"/>
    <w:rsid w:val="005C690E"/>
    <w:rsid w:val="005D11F3"/>
    <w:rsid w:val="005E32A6"/>
    <w:rsid w:val="005F260C"/>
    <w:rsid w:val="00602B27"/>
    <w:rsid w:val="006037F8"/>
    <w:rsid w:val="0061295E"/>
    <w:rsid w:val="00616AEA"/>
    <w:rsid w:val="00632679"/>
    <w:rsid w:val="00660C68"/>
    <w:rsid w:val="006612E7"/>
    <w:rsid w:val="006664CE"/>
    <w:rsid w:val="006C0E82"/>
    <w:rsid w:val="006D52BB"/>
    <w:rsid w:val="006D758C"/>
    <w:rsid w:val="00707A68"/>
    <w:rsid w:val="00712BEE"/>
    <w:rsid w:val="007146BB"/>
    <w:rsid w:val="00716025"/>
    <w:rsid w:val="0071661D"/>
    <w:rsid w:val="00737938"/>
    <w:rsid w:val="00764775"/>
    <w:rsid w:val="00785689"/>
    <w:rsid w:val="007A4966"/>
    <w:rsid w:val="007C69D3"/>
    <w:rsid w:val="007C6ECA"/>
    <w:rsid w:val="007E06DE"/>
    <w:rsid w:val="00801733"/>
    <w:rsid w:val="008148C7"/>
    <w:rsid w:val="00814BE3"/>
    <w:rsid w:val="0081560E"/>
    <w:rsid w:val="0081730C"/>
    <w:rsid w:val="00853276"/>
    <w:rsid w:val="00855481"/>
    <w:rsid w:val="008636D1"/>
    <w:rsid w:val="00864F42"/>
    <w:rsid w:val="00894FAF"/>
    <w:rsid w:val="008A6B5A"/>
    <w:rsid w:val="008C0319"/>
    <w:rsid w:val="008F4782"/>
    <w:rsid w:val="00954F7B"/>
    <w:rsid w:val="009570F3"/>
    <w:rsid w:val="009B1621"/>
    <w:rsid w:val="009D330A"/>
    <w:rsid w:val="009D674C"/>
    <w:rsid w:val="009E41BD"/>
    <w:rsid w:val="00A07CF6"/>
    <w:rsid w:val="00A27C90"/>
    <w:rsid w:val="00A723C1"/>
    <w:rsid w:val="00A97872"/>
    <w:rsid w:val="00AA1953"/>
    <w:rsid w:val="00AA2D6D"/>
    <w:rsid w:val="00AB049B"/>
    <w:rsid w:val="00AC0A06"/>
    <w:rsid w:val="00AC313D"/>
    <w:rsid w:val="00AD0543"/>
    <w:rsid w:val="00AF4E83"/>
    <w:rsid w:val="00B2005E"/>
    <w:rsid w:val="00B219CB"/>
    <w:rsid w:val="00B325D1"/>
    <w:rsid w:val="00B34289"/>
    <w:rsid w:val="00B42188"/>
    <w:rsid w:val="00B607A9"/>
    <w:rsid w:val="00B628C4"/>
    <w:rsid w:val="00B815C8"/>
    <w:rsid w:val="00B851B9"/>
    <w:rsid w:val="00B90DF5"/>
    <w:rsid w:val="00B9188A"/>
    <w:rsid w:val="00BB5AC2"/>
    <w:rsid w:val="00C8229C"/>
    <w:rsid w:val="00C85ECF"/>
    <w:rsid w:val="00CA5B13"/>
    <w:rsid w:val="00CB60E5"/>
    <w:rsid w:val="00CB6467"/>
    <w:rsid w:val="00D01116"/>
    <w:rsid w:val="00D57F53"/>
    <w:rsid w:val="00D66343"/>
    <w:rsid w:val="00D9052E"/>
    <w:rsid w:val="00D93E15"/>
    <w:rsid w:val="00DB2C3F"/>
    <w:rsid w:val="00DB6053"/>
    <w:rsid w:val="00DC4AE2"/>
    <w:rsid w:val="00DD2462"/>
    <w:rsid w:val="00DE31CA"/>
    <w:rsid w:val="00DF152B"/>
    <w:rsid w:val="00DF79B6"/>
    <w:rsid w:val="00DF7C5B"/>
    <w:rsid w:val="00E001F1"/>
    <w:rsid w:val="00E26FB0"/>
    <w:rsid w:val="00E50C08"/>
    <w:rsid w:val="00E668A8"/>
    <w:rsid w:val="00E66C14"/>
    <w:rsid w:val="00E71EA9"/>
    <w:rsid w:val="00E72B7A"/>
    <w:rsid w:val="00E92511"/>
    <w:rsid w:val="00EA425B"/>
    <w:rsid w:val="00EF4ADD"/>
    <w:rsid w:val="00F26BEB"/>
    <w:rsid w:val="00F31B44"/>
    <w:rsid w:val="00F5485F"/>
    <w:rsid w:val="00F656C4"/>
    <w:rsid w:val="00F8668B"/>
    <w:rsid w:val="00FD017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96"/>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A96"/>
    <w:pPr>
      <w:widowControl w:val="0"/>
      <w:autoSpaceDE w:val="0"/>
      <w:autoSpaceDN w:val="0"/>
      <w:jc w:val="left"/>
    </w:pPr>
    <w:rPr>
      <w:rFonts w:eastAsia="Times New Roman" w:cs="Times New Roman"/>
      <w:sz w:val="30"/>
      <w:szCs w:val="20"/>
      <w:lang w:eastAsia="ru-RU"/>
    </w:rPr>
  </w:style>
  <w:style w:type="paragraph" w:customStyle="1" w:styleId="ConsPlusTitle">
    <w:name w:val="ConsPlusTitle"/>
    <w:rsid w:val="00176A96"/>
    <w:pPr>
      <w:widowControl w:val="0"/>
      <w:autoSpaceDE w:val="0"/>
      <w:autoSpaceDN w:val="0"/>
      <w:jc w:val="left"/>
    </w:pPr>
    <w:rPr>
      <w:rFonts w:eastAsia="Times New Roman" w:cs="Times New Roman"/>
      <w:b/>
      <w:sz w:val="30"/>
      <w:szCs w:val="20"/>
      <w:lang w:eastAsia="ru-RU"/>
    </w:rPr>
  </w:style>
  <w:style w:type="paragraph" w:styleId="a3">
    <w:name w:val="header"/>
    <w:basedOn w:val="a"/>
    <w:link w:val="a4"/>
    <w:uiPriority w:val="99"/>
    <w:unhideWhenUsed/>
    <w:rsid w:val="00176A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6A96"/>
    <w:rPr>
      <w:rFonts w:asciiTheme="minorHAnsi" w:hAnsiTheme="minorHAnsi"/>
      <w:sz w:val="22"/>
    </w:rPr>
  </w:style>
  <w:style w:type="paragraph" w:styleId="a5">
    <w:name w:val="footer"/>
    <w:basedOn w:val="a"/>
    <w:link w:val="a6"/>
    <w:unhideWhenUsed/>
    <w:rsid w:val="00176A96"/>
    <w:pPr>
      <w:tabs>
        <w:tab w:val="center" w:pos="4677"/>
        <w:tab w:val="right" w:pos="9355"/>
      </w:tabs>
      <w:spacing w:after="0" w:line="240" w:lineRule="auto"/>
    </w:pPr>
  </w:style>
  <w:style w:type="character" w:customStyle="1" w:styleId="a6">
    <w:name w:val="Нижний колонтитул Знак"/>
    <w:basedOn w:val="a0"/>
    <w:link w:val="a5"/>
    <w:rsid w:val="00176A96"/>
    <w:rPr>
      <w:rFonts w:asciiTheme="minorHAnsi" w:hAnsiTheme="minorHAnsi"/>
      <w:sz w:val="22"/>
    </w:rPr>
  </w:style>
  <w:style w:type="paragraph" w:styleId="a7">
    <w:name w:val="List Paragraph"/>
    <w:basedOn w:val="a"/>
    <w:uiPriority w:val="34"/>
    <w:qFormat/>
    <w:rsid w:val="00176A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ismagilova.gulnaz</cp:lastModifiedBy>
  <cp:revision>191</cp:revision>
  <dcterms:created xsi:type="dcterms:W3CDTF">2022-06-14T14:41:00Z</dcterms:created>
  <dcterms:modified xsi:type="dcterms:W3CDTF">2022-12-08T06:26:00Z</dcterms:modified>
</cp:coreProperties>
</file>