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1C" w:rsidRDefault="000C721C" w:rsidP="006E176E">
      <w:pPr>
        <w:autoSpaceDE w:val="0"/>
        <w:autoSpaceDN w:val="0"/>
        <w:adjustRightInd w:val="0"/>
        <w:spacing w:after="0" w:line="252" w:lineRule="auto"/>
        <w:ind w:firstLine="709"/>
        <w:jc w:val="center"/>
        <w:rPr>
          <w:rFonts w:ascii="Times New Roman" w:hAnsi="Times New Roman"/>
          <w:b/>
          <w:bCs/>
          <w:sz w:val="28"/>
          <w:szCs w:val="28"/>
          <w:lang w:val="tt-RU"/>
        </w:rPr>
      </w:pPr>
    </w:p>
    <w:p w:rsidR="000C721C" w:rsidRDefault="000C721C" w:rsidP="006E176E">
      <w:pPr>
        <w:autoSpaceDE w:val="0"/>
        <w:autoSpaceDN w:val="0"/>
        <w:adjustRightInd w:val="0"/>
        <w:spacing w:after="0" w:line="252" w:lineRule="auto"/>
        <w:ind w:firstLine="709"/>
        <w:jc w:val="center"/>
        <w:rPr>
          <w:rFonts w:ascii="Times New Roman" w:hAnsi="Times New Roman"/>
          <w:b/>
          <w:bCs/>
          <w:sz w:val="28"/>
          <w:szCs w:val="28"/>
          <w:lang w:val="tt-RU"/>
        </w:rPr>
      </w:pPr>
    </w:p>
    <w:p w:rsidR="000C721C" w:rsidRDefault="000C721C" w:rsidP="006E176E">
      <w:pPr>
        <w:autoSpaceDE w:val="0"/>
        <w:autoSpaceDN w:val="0"/>
        <w:adjustRightInd w:val="0"/>
        <w:spacing w:after="0" w:line="252" w:lineRule="auto"/>
        <w:ind w:firstLine="709"/>
        <w:jc w:val="center"/>
        <w:rPr>
          <w:rFonts w:ascii="Times New Roman" w:hAnsi="Times New Roman"/>
          <w:b/>
          <w:bCs/>
          <w:sz w:val="28"/>
          <w:szCs w:val="28"/>
          <w:lang w:val="tt-RU"/>
        </w:rPr>
      </w:pPr>
    </w:p>
    <w:p w:rsidR="000C721C" w:rsidRDefault="000C721C" w:rsidP="006E176E">
      <w:pPr>
        <w:autoSpaceDE w:val="0"/>
        <w:autoSpaceDN w:val="0"/>
        <w:adjustRightInd w:val="0"/>
        <w:spacing w:after="0" w:line="252" w:lineRule="auto"/>
        <w:ind w:firstLine="709"/>
        <w:jc w:val="center"/>
        <w:rPr>
          <w:rFonts w:ascii="Times New Roman" w:hAnsi="Times New Roman"/>
          <w:b/>
          <w:bCs/>
          <w:sz w:val="28"/>
          <w:szCs w:val="28"/>
          <w:lang w:val="tt-RU"/>
        </w:rPr>
      </w:pPr>
    </w:p>
    <w:p w:rsidR="000C721C" w:rsidRDefault="000C721C" w:rsidP="006E176E">
      <w:pPr>
        <w:autoSpaceDE w:val="0"/>
        <w:autoSpaceDN w:val="0"/>
        <w:adjustRightInd w:val="0"/>
        <w:spacing w:after="0" w:line="252" w:lineRule="auto"/>
        <w:ind w:firstLine="709"/>
        <w:jc w:val="center"/>
        <w:rPr>
          <w:rFonts w:ascii="Times New Roman" w:hAnsi="Times New Roman"/>
          <w:b/>
          <w:bCs/>
          <w:sz w:val="28"/>
          <w:szCs w:val="28"/>
          <w:lang w:val="tt-RU"/>
        </w:rPr>
      </w:pPr>
    </w:p>
    <w:p w:rsidR="000C721C" w:rsidRDefault="000C721C" w:rsidP="006E176E">
      <w:pPr>
        <w:autoSpaceDE w:val="0"/>
        <w:autoSpaceDN w:val="0"/>
        <w:adjustRightInd w:val="0"/>
        <w:spacing w:after="0" w:line="252" w:lineRule="auto"/>
        <w:ind w:firstLine="709"/>
        <w:jc w:val="center"/>
        <w:rPr>
          <w:rFonts w:ascii="Times New Roman" w:hAnsi="Times New Roman"/>
          <w:b/>
          <w:bCs/>
          <w:sz w:val="28"/>
          <w:szCs w:val="28"/>
          <w:lang w:val="tt-RU"/>
        </w:rPr>
      </w:pPr>
    </w:p>
    <w:p w:rsidR="000C721C" w:rsidRDefault="000C721C" w:rsidP="006E176E">
      <w:pPr>
        <w:autoSpaceDE w:val="0"/>
        <w:autoSpaceDN w:val="0"/>
        <w:adjustRightInd w:val="0"/>
        <w:spacing w:after="0" w:line="252" w:lineRule="auto"/>
        <w:ind w:firstLine="709"/>
        <w:jc w:val="center"/>
        <w:rPr>
          <w:rFonts w:ascii="Times New Roman" w:hAnsi="Times New Roman"/>
          <w:b/>
          <w:bCs/>
          <w:sz w:val="28"/>
          <w:szCs w:val="28"/>
          <w:lang w:val="tt-RU"/>
        </w:rPr>
      </w:pPr>
    </w:p>
    <w:p w:rsidR="000C721C" w:rsidRDefault="000C721C" w:rsidP="006E176E">
      <w:pPr>
        <w:autoSpaceDE w:val="0"/>
        <w:autoSpaceDN w:val="0"/>
        <w:adjustRightInd w:val="0"/>
        <w:spacing w:after="0" w:line="252" w:lineRule="auto"/>
        <w:ind w:firstLine="709"/>
        <w:jc w:val="center"/>
        <w:rPr>
          <w:rFonts w:ascii="Times New Roman" w:hAnsi="Times New Roman"/>
          <w:b/>
          <w:bCs/>
          <w:sz w:val="28"/>
          <w:szCs w:val="28"/>
          <w:lang w:val="tt-RU"/>
        </w:rPr>
      </w:pPr>
    </w:p>
    <w:p w:rsidR="000C721C" w:rsidRPr="009B7CFF" w:rsidRDefault="000C721C" w:rsidP="006E176E">
      <w:pPr>
        <w:autoSpaceDE w:val="0"/>
        <w:autoSpaceDN w:val="0"/>
        <w:adjustRightInd w:val="0"/>
        <w:spacing w:after="0" w:line="252" w:lineRule="auto"/>
        <w:ind w:firstLine="709"/>
        <w:jc w:val="center"/>
        <w:rPr>
          <w:rFonts w:ascii="Times New Roman" w:hAnsi="Times New Roman"/>
          <w:b/>
          <w:bCs/>
          <w:sz w:val="28"/>
          <w:szCs w:val="28"/>
          <w:lang w:val="tt-RU"/>
        </w:rPr>
      </w:pPr>
      <w:r w:rsidRPr="009B7CFF">
        <w:rPr>
          <w:rFonts w:ascii="Times New Roman" w:hAnsi="Times New Roman"/>
          <w:b/>
          <w:bCs/>
          <w:sz w:val="28"/>
          <w:szCs w:val="28"/>
          <w:lang w:val="tt-RU"/>
        </w:rPr>
        <w:t>Татарстан Республикасының азык-төлек куркынычсызлыгы турында</w:t>
      </w:r>
    </w:p>
    <w:p w:rsidR="000C721C" w:rsidRDefault="000C721C" w:rsidP="006E176E">
      <w:pPr>
        <w:autoSpaceDE w:val="0"/>
        <w:autoSpaceDN w:val="0"/>
        <w:adjustRightInd w:val="0"/>
        <w:spacing w:after="0" w:line="252" w:lineRule="auto"/>
        <w:ind w:firstLine="709"/>
        <w:rPr>
          <w:rFonts w:ascii="Times New Roman" w:hAnsi="Times New Roman"/>
          <w:sz w:val="28"/>
          <w:szCs w:val="28"/>
          <w:lang w:val="tt-RU"/>
        </w:rPr>
      </w:pPr>
    </w:p>
    <w:p w:rsidR="000C721C" w:rsidRPr="00680020" w:rsidRDefault="000C721C" w:rsidP="006E176E">
      <w:pPr>
        <w:autoSpaceDE w:val="0"/>
        <w:autoSpaceDN w:val="0"/>
        <w:adjustRightInd w:val="0"/>
        <w:spacing w:after="0" w:line="252" w:lineRule="auto"/>
        <w:ind w:firstLine="709"/>
        <w:jc w:val="right"/>
        <w:rPr>
          <w:rFonts w:ascii="Times New Roman" w:hAnsi="Times New Roman"/>
          <w:bCs/>
          <w:sz w:val="28"/>
          <w:szCs w:val="28"/>
          <w:lang w:val="tt-RU"/>
        </w:rPr>
      </w:pPr>
      <w:r>
        <w:rPr>
          <w:rFonts w:ascii="Times New Roman" w:hAnsi="Times New Roman"/>
          <w:bCs/>
          <w:sz w:val="28"/>
          <w:szCs w:val="28"/>
          <w:lang w:val="tt-RU"/>
        </w:rPr>
        <w:t xml:space="preserve">Татарстан Республикасы </w:t>
      </w:r>
    </w:p>
    <w:p w:rsidR="000C721C" w:rsidRDefault="000C721C" w:rsidP="006E176E">
      <w:pPr>
        <w:autoSpaceDE w:val="0"/>
        <w:autoSpaceDN w:val="0"/>
        <w:adjustRightInd w:val="0"/>
        <w:spacing w:after="0" w:line="252" w:lineRule="auto"/>
        <w:ind w:firstLine="709"/>
        <w:jc w:val="right"/>
        <w:rPr>
          <w:rFonts w:ascii="Times New Roman" w:hAnsi="Times New Roman"/>
          <w:bCs/>
          <w:sz w:val="28"/>
          <w:szCs w:val="28"/>
          <w:lang w:val="tt-RU"/>
        </w:rPr>
      </w:pPr>
      <w:r>
        <w:rPr>
          <w:rFonts w:ascii="Times New Roman" w:hAnsi="Times New Roman"/>
          <w:bCs/>
          <w:sz w:val="28"/>
          <w:szCs w:val="28"/>
          <w:lang w:val="tt-RU"/>
        </w:rPr>
        <w:t>Дәүләт Советы тарафыннан</w:t>
      </w:r>
    </w:p>
    <w:p w:rsidR="000C721C" w:rsidRDefault="000C721C" w:rsidP="006E176E">
      <w:pPr>
        <w:autoSpaceDE w:val="0"/>
        <w:autoSpaceDN w:val="0"/>
        <w:adjustRightInd w:val="0"/>
        <w:spacing w:after="0" w:line="252" w:lineRule="auto"/>
        <w:ind w:firstLine="709"/>
        <w:jc w:val="right"/>
        <w:rPr>
          <w:rFonts w:ascii="Times New Roman" w:hAnsi="Times New Roman"/>
          <w:bCs/>
          <w:sz w:val="28"/>
          <w:szCs w:val="28"/>
          <w:lang w:val="tt-RU"/>
        </w:rPr>
      </w:pPr>
      <w:r>
        <w:rPr>
          <w:rFonts w:ascii="Times New Roman" w:hAnsi="Times New Roman"/>
          <w:bCs/>
          <w:sz w:val="28"/>
          <w:szCs w:val="28"/>
          <w:lang w:val="tt-RU"/>
        </w:rPr>
        <w:t>2017 елның 22 июнендә</w:t>
      </w:r>
    </w:p>
    <w:p w:rsidR="000C721C" w:rsidRPr="00680020" w:rsidRDefault="000C721C" w:rsidP="006E176E">
      <w:pPr>
        <w:autoSpaceDE w:val="0"/>
        <w:autoSpaceDN w:val="0"/>
        <w:adjustRightInd w:val="0"/>
        <w:spacing w:after="0" w:line="252" w:lineRule="auto"/>
        <w:ind w:firstLine="709"/>
        <w:jc w:val="right"/>
        <w:rPr>
          <w:rFonts w:ascii="Times New Roman" w:hAnsi="Times New Roman"/>
          <w:bCs/>
          <w:sz w:val="28"/>
          <w:szCs w:val="28"/>
          <w:lang w:val="tt-RU"/>
        </w:rPr>
      </w:pPr>
      <w:r>
        <w:rPr>
          <w:rFonts w:ascii="Times New Roman" w:hAnsi="Times New Roman"/>
          <w:bCs/>
          <w:sz w:val="28"/>
          <w:szCs w:val="28"/>
          <w:lang w:val="tt-RU"/>
        </w:rPr>
        <w:t>кабул ителде</w:t>
      </w:r>
    </w:p>
    <w:p w:rsidR="007D2022" w:rsidRDefault="007D2022" w:rsidP="006E176E">
      <w:pPr>
        <w:autoSpaceDE w:val="0"/>
        <w:autoSpaceDN w:val="0"/>
        <w:adjustRightInd w:val="0"/>
        <w:spacing w:after="0" w:line="252" w:lineRule="auto"/>
        <w:ind w:firstLine="709"/>
        <w:jc w:val="both"/>
        <w:rPr>
          <w:rFonts w:ascii="Times New Roman" w:hAnsi="Times New Roman"/>
          <w:bCs/>
          <w:i/>
          <w:sz w:val="28"/>
          <w:szCs w:val="28"/>
          <w:lang w:val="tt-RU"/>
        </w:rPr>
      </w:pPr>
    </w:p>
    <w:p w:rsidR="000C721C" w:rsidRPr="007D2022" w:rsidRDefault="007D2022" w:rsidP="006E176E">
      <w:pPr>
        <w:autoSpaceDE w:val="0"/>
        <w:autoSpaceDN w:val="0"/>
        <w:adjustRightInd w:val="0"/>
        <w:spacing w:after="0" w:line="252" w:lineRule="auto"/>
        <w:ind w:firstLine="709"/>
        <w:jc w:val="both"/>
        <w:rPr>
          <w:rFonts w:ascii="Times New Roman" w:hAnsi="Times New Roman"/>
          <w:bCs/>
          <w:i/>
          <w:sz w:val="28"/>
          <w:szCs w:val="28"/>
          <w:lang w:val="tt-RU"/>
        </w:rPr>
      </w:pPr>
      <w:r w:rsidRPr="007D2022">
        <w:rPr>
          <w:rFonts w:ascii="Times New Roman" w:hAnsi="Times New Roman"/>
          <w:bCs/>
          <w:i/>
          <w:sz w:val="28"/>
          <w:szCs w:val="28"/>
          <w:lang w:val="tt-RU"/>
        </w:rPr>
        <w:t>(2023 елның 6 апрелендәге 33-ТРЗ номерлы Татарстан Республикасы Законы редакциясендә)</w:t>
      </w:r>
    </w:p>
    <w:p w:rsidR="007D2022" w:rsidRPr="007D2022" w:rsidRDefault="007D2022" w:rsidP="006E176E">
      <w:pPr>
        <w:autoSpaceDE w:val="0"/>
        <w:autoSpaceDN w:val="0"/>
        <w:adjustRightInd w:val="0"/>
        <w:spacing w:after="0" w:line="252" w:lineRule="auto"/>
        <w:ind w:firstLine="709"/>
        <w:jc w:val="both"/>
        <w:rPr>
          <w:rFonts w:ascii="Times New Roman" w:hAnsi="Times New Roman"/>
          <w:bCs/>
          <w:i/>
          <w:sz w:val="28"/>
          <w:szCs w:val="28"/>
          <w:lang w:val="tt-RU"/>
        </w:rPr>
      </w:pPr>
    </w:p>
    <w:p w:rsidR="000C721C" w:rsidRPr="009B7CFF" w:rsidRDefault="000C721C" w:rsidP="006E176E">
      <w:pPr>
        <w:autoSpaceDE w:val="0"/>
        <w:autoSpaceDN w:val="0"/>
        <w:adjustRightInd w:val="0"/>
        <w:spacing w:after="0" w:line="252" w:lineRule="auto"/>
        <w:ind w:firstLine="709"/>
        <w:jc w:val="both"/>
        <w:rPr>
          <w:rFonts w:ascii="Times New Roman" w:hAnsi="Times New Roman"/>
          <w:b/>
          <w:bCs/>
          <w:sz w:val="28"/>
          <w:szCs w:val="28"/>
          <w:lang w:val="tt-RU"/>
        </w:rPr>
      </w:pPr>
      <w:r w:rsidRPr="009B7CFF">
        <w:rPr>
          <w:rFonts w:ascii="Times New Roman" w:hAnsi="Times New Roman"/>
          <w:bCs/>
          <w:sz w:val="28"/>
          <w:szCs w:val="28"/>
        </w:rPr>
        <w:t>1</w:t>
      </w:r>
      <w:r w:rsidRPr="009B7CFF">
        <w:rPr>
          <w:rFonts w:ascii="Times New Roman" w:hAnsi="Times New Roman"/>
          <w:bCs/>
          <w:sz w:val="28"/>
          <w:szCs w:val="28"/>
          <w:lang w:val="tt-RU"/>
        </w:rPr>
        <w:t xml:space="preserve"> статья</w:t>
      </w:r>
      <w:proofErr w:type="gramStart"/>
      <w:r w:rsidRPr="009B7CFF">
        <w:rPr>
          <w:rFonts w:ascii="Times New Roman" w:hAnsi="Times New Roman"/>
          <w:bCs/>
          <w:sz w:val="28"/>
          <w:szCs w:val="28"/>
        </w:rPr>
        <w:t>.</w:t>
      </w:r>
      <w:proofErr w:type="gramEnd"/>
      <w:r w:rsidRPr="009B7CFF">
        <w:rPr>
          <w:rFonts w:ascii="Times New Roman" w:hAnsi="Times New Roman"/>
          <w:bCs/>
          <w:sz w:val="28"/>
          <w:szCs w:val="28"/>
        </w:rPr>
        <w:t xml:space="preserve"> </w:t>
      </w:r>
      <w:r w:rsidRPr="009B7CFF">
        <w:rPr>
          <w:rFonts w:ascii="Times New Roman" w:hAnsi="Times New Roman"/>
          <w:b/>
          <w:bCs/>
          <w:sz w:val="28"/>
          <w:szCs w:val="28"/>
          <w:lang w:val="tt-RU"/>
        </w:rPr>
        <w:t>Ә</w:t>
      </w:r>
      <w:proofErr w:type="gramStart"/>
      <w:r w:rsidRPr="009B7CFF">
        <w:rPr>
          <w:rFonts w:ascii="Times New Roman" w:hAnsi="Times New Roman"/>
          <w:b/>
          <w:bCs/>
          <w:sz w:val="28"/>
          <w:szCs w:val="28"/>
          <w:lang w:val="tt-RU"/>
        </w:rPr>
        <w:t>л</w:t>
      </w:r>
      <w:proofErr w:type="gramEnd"/>
      <w:r w:rsidRPr="009B7CFF">
        <w:rPr>
          <w:rFonts w:ascii="Times New Roman" w:hAnsi="Times New Roman"/>
          <w:b/>
          <w:bCs/>
          <w:sz w:val="28"/>
          <w:szCs w:val="28"/>
          <w:lang w:val="tt-RU"/>
        </w:rPr>
        <w:t>еге Законны</w:t>
      </w:r>
      <w:r>
        <w:rPr>
          <w:rFonts w:ascii="Times New Roman" w:hAnsi="Times New Roman"/>
          <w:b/>
          <w:bCs/>
          <w:sz w:val="28"/>
          <w:szCs w:val="28"/>
          <w:lang w:val="tt-RU"/>
        </w:rPr>
        <w:t>ң</w:t>
      </w:r>
      <w:r w:rsidRPr="009B7CFF">
        <w:rPr>
          <w:rFonts w:ascii="Times New Roman" w:hAnsi="Times New Roman"/>
          <w:b/>
          <w:bCs/>
          <w:sz w:val="28"/>
          <w:szCs w:val="28"/>
          <w:lang w:val="tt-RU"/>
        </w:rPr>
        <w:t xml:space="preserve"> җайга салу предметы</w:t>
      </w:r>
    </w:p>
    <w:p w:rsidR="000C721C" w:rsidRPr="009B7CFF" w:rsidRDefault="000C721C" w:rsidP="006E176E">
      <w:pPr>
        <w:autoSpaceDE w:val="0"/>
        <w:autoSpaceDN w:val="0"/>
        <w:adjustRightInd w:val="0"/>
        <w:spacing w:after="0" w:line="252" w:lineRule="auto"/>
        <w:ind w:firstLine="709"/>
        <w:jc w:val="both"/>
        <w:rPr>
          <w:rFonts w:ascii="Times New Roman" w:hAnsi="Times New Roman"/>
          <w:b/>
          <w:bCs/>
          <w:sz w:val="28"/>
          <w:szCs w:val="28"/>
        </w:rPr>
      </w:pPr>
    </w:p>
    <w:p w:rsidR="000C721C" w:rsidRPr="009B7CFF" w:rsidRDefault="000C721C" w:rsidP="006E176E">
      <w:pPr>
        <w:autoSpaceDE w:val="0"/>
        <w:autoSpaceDN w:val="0"/>
        <w:adjustRightInd w:val="0"/>
        <w:spacing w:after="0" w:line="252" w:lineRule="auto"/>
        <w:ind w:firstLine="709"/>
        <w:jc w:val="both"/>
        <w:rPr>
          <w:rFonts w:ascii="Times New Roman" w:hAnsi="Times New Roman"/>
          <w:bCs/>
          <w:sz w:val="28"/>
          <w:szCs w:val="28"/>
          <w:lang w:val="tt-RU"/>
        </w:rPr>
      </w:pPr>
      <w:r w:rsidRPr="009B7CFF">
        <w:rPr>
          <w:rFonts w:ascii="Times New Roman" w:hAnsi="Times New Roman"/>
          <w:bCs/>
          <w:sz w:val="28"/>
          <w:szCs w:val="28"/>
          <w:lang w:val="tt-RU"/>
        </w:rPr>
        <w:t xml:space="preserve">Әлеге Закон Татарстан Республикасының азык-төлек куркынычсызлыгын тәэмин итү өлкәсендәге мөнәсәбәтләрне җайга сала.  </w:t>
      </w:r>
    </w:p>
    <w:p w:rsidR="000C721C" w:rsidRPr="009B7CFF" w:rsidRDefault="000C721C" w:rsidP="006E176E">
      <w:pPr>
        <w:autoSpaceDE w:val="0"/>
        <w:autoSpaceDN w:val="0"/>
        <w:adjustRightInd w:val="0"/>
        <w:spacing w:after="0" w:line="252" w:lineRule="auto"/>
        <w:ind w:firstLine="709"/>
        <w:jc w:val="both"/>
        <w:rPr>
          <w:rFonts w:ascii="Times New Roman" w:hAnsi="Times New Roman"/>
          <w:bCs/>
          <w:sz w:val="28"/>
          <w:szCs w:val="28"/>
          <w:lang w:val="tt-RU"/>
        </w:rPr>
      </w:pPr>
    </w:p>
    <w:p w:rsidR="000C721C" w:rsidRPr="00680020" w:rsidRDefault="000C721C" w:rsidP="006E176E">
      <w:pPr>
        <w:autoSpaceDE w:val="0"/>
        <w:autoSpaceDN w:val="0"/>
        <w:adjustRightInd w:val="0"/>
        <w:spacing w:after="0" w:line="252" w:lineRule="auto"/>
        <w:ind w:left="2090" w:hanging="1320"/>
        <w:jc w:val="both"/>
        <w:rPr>
          <w:rFonts w:ascii="Times New Roman" w:hAnsi="Times New Roman"/>
          <w:bCs/>
          <w:sz w:val="28"/>
          <w:szCs w:val="28"/>
          <w:lang w:val="tt-RU"/>
        </w:rPr>
      </w:pPr>
      <w:r w:rsidRPr="00680020">
        <w:rPr>
          <w:rFonts w:ascii="Times New Roman" w:hAnsi="Times New Roman"/>
          <w:bCs/>
          <w:sz w:val="28"/>
          <w:szCs w:val="28"/>
          <w:lang w:val="tt-RU"/>
        </w:rPr>
        <w:t>2</w:t>
      </w:r>
      <w:r w:rsidRPr="009B7CFF">
        <w:rPr>
          <w:rFonts w:ascii="Times New Roman" w:hAnsi="Times New Roman"/>
          <w:bCs/>
          <w:sz w:val="28"/>
          <w:szCs w:val="28"/>
          <w:lang w:val="tt-RU"/>
        </w:rPr>
        <w:t xml:space="preserve"> статья</w:t>
      </w:r>
      <w:r w:rsidRPr="00680020">
        <w:rPr>
          <w:rFonts w:ascii="Times New Roman" w:hAnsi="Times New Roman"/>
          <w:bCs/>
          <w:sz w:val="28"/>
          <w:szCs w:val="28"/>
          <w:lang w:val="tt-RU"/>
        </w:rPr>
        <w:t xml:space="preserve">. </w:t>
      </w:r>
      <w:r>
        <w:rPr>
          <w:rFonts w:ascii="Times New Roman" w:hAnsi="Times New Roman"/>
          <w:bCs/>
          <w:sz w:val="28"/>
          <w:szCs w:val="28"/>
          <w:lang w:val="tt-RU"/>
        </w:rPr>
        <w:t xml:space="preserve"> </w:t>
      </w:r>
      <w:r w:rsidRPr="009A0357">
        <w:rPr>
          <w:rFonts w:ascii="Times New Roman" w:hAnsi="Times New Roman"/>
          <w:b/>
          <w:bCs/>
          <w:sz w:val="28"/>
          <w:szCs w:val="28"/>
          <w:lang w:val="tt-RU"/>
        </w:rPr>
        <w:t xml:space="preserve">Татарстан Республикасының азык-төлек куркынычсызлыгын </w:t>
      </w:r>
      <w:r>
        <w:rPr>
          <w:rFonts w:ascii="Times New Roman" w:hAnsi="Times New Roman"/>
          <w:b/>
          <w:bCs/>
          <w:sz w:val="28"/>
          <w:szCs w:val="28"/>
          <w:lang w:val="tt-RU"/>
        </w:rPr>
        <w:t xml:space="preserve">  </w:t>
      </w:r>
      <w:r w:rsidRPr="009A0357">
        <w:rPr>
          <w:rFonts w:ascii="Times New Roman" w:hAnsi="Times New Roman"/>
          <w:b/>
          <w:bCs/>
          <w:sz w:val="28"/>
          <w:szCs w:val="28"/>
          <w:lang w:val="tt-RU"/>
        </w:rPr>
        <w:t>тәэмин итүнең хокукый нигезе</w:t>
      </w:r>
      <w:r w:rsidRPr="009B7CFF">
        <w:rPr>
          <w:rFonts w:ascii="Times New Roman" w:hAnsi="Times New Roman"/>
          <w:bCs/>
          <w:sz w:val="28"/>
          <w:szCs w:val="28"/>
          <w:lang w:val="tt-RU"/>
        </w:rPr>
        <w:t xml:space="preserve"> </w:t>
      </w:r>
    </w:p>
    <w:p w:rsidR="000C721C" w:rsidRPr="00680020" w:rsidRDefault="000C721C" w:rsidP="006E176E">
      <w:pPr>
        <w:autoSpaceDE w:val="0"/>
        <w:autoSpaceDN w:val="0"/>
        <w:adjustRightInd w:val="0"/>
        <w:spacing w:after="0" w:line="252" w:lineRule="auto"/>
        <w:ind w:firstLine="709"/>
        <w:jc w:val="both"/>
        <w:rPr>
          <w:rFonts w:ascii="Times New Roman" w:hAnsi="Times New Roman"/>
          <w:sz w:val="28"/>
          <w:szCs w:val="28"/>
          <w:lang w:val="tt-RU"/>
        </w:rPr>
      </w:pP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sz w:val="28"/>
          <w:szCs w:val="28"/>
          <w:lang w:val="tt-RU"/>
        </w:rPr>
      </w:pPr>
      <w:bookmarkStart w:id="0" w:name="Par19"/>
      <w:bookmarkEnd w:id="0"/>
      <w:r w:rsidRPr="0049430F">
        <w:rPr>
          <w:rFonts w:ascii="Times New Roman" w:hAnsi="Times New Roman"/>
          <w:bCs/>
          <w:sz w:val="28"/>
          <w:szCs w:val="28"/>
          <w:lang w:val="tt-RU"/>
        </w:rPr>
        <w:t>Татарстан Республикасының азык-төлек куркынычсызлыгын тәэмин итүнең хокукый нигезе</w:t>
      </w:r>
      <w:r>
        <w:rPr>
          <w:rFonts w:ascii="Times New Roman" w:hAnsi="Times New Roman"/>
          <w:bCs/>
          <w:sz w:val="28"/>
          <w:szCs w:val="28"/>
          <w:lang w:val="tt-RU"/>
        </w:rPr>
        <w:t>н</w:t>
      </w:r>
      <w:r w:rsidRPr="009B7CFF">
        <w:rPr>
          <w:rFonts w:ascii="Times New Roman" w:hAnsi="Times New Roman"/>
          <w:sz w:val="28"/>
          <w:szCs w:val="28"/>
          <w:lang w:val="tt-RU"/>
        </w:rPr>
        <w:t xml:space="preserve"> Россия Федерациясе Конституциясе, федераль законнар һәм Россия Федерациясенең башка норматив хокукый актлары, Татарстан Республикасы Конституциясе, Татарстан Республикасы законнары һәм башка норматив хокукый актлары тәшкил итә.  </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sz w:val="28"/>
          <w:szCs w:val="28"/>
          <w:lang w:val="tt-RU"/>
        </w:rPr>
      </w:pP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sz w:val="28"/>
          <w:szCs w:val="28"/>
          <w:lang w:val="tt-RU"/>
        </w:rPr>
      </w:pPr>
      <w:r w:rsidRPr="009B7CFF">
        <w:rPr>
          <w:rFonts w:ascii="Times New Roman" w:hAnsi="Times New Roman"/>
          <w:sz w:val="28"/>
          <w:szCs w:val="28"/>
          <w:lang w:val="tt-RU"/>
        </w:rPr>
        <w:t xml:space="preserve">3 статья. </w:t>
      </w:r>
      <w:r w:rsidRPr="009B7CFF">
        <w:rPr>
          <w:rFonts w:ascii="Times New Roman" w:hAnsi="Times New Roman"/>
          <w:b/>
          <w:sz w:val="28"/>
          <w:szCs w:val="28"/>
          <w:lang w:val="tt-RU"/>
        </w:rPr>
        <w:t>Төп төшенчәләр</w:t>
      </w:r>
    </w:p>
    <w:p w:rsidR="000C721C" w:rsidRPr="009B7CFF" w:rsidRDefault="000C721C" w:rsidP="006E176E">
      <w:pPr>
        <w:autoSpaceDE w:val="0"/>
        <w:autoSpaceDN w:val="0"/>
        <w:adjustRightInd w:val="0"/>
        <w:spacing w:after="0" w:line="252" w:lineRule="auto"/>
        <w:ind w:firstLine="709"/>
        <w:rPr>
          <w:rFonts w:ascii="Times New Roman" w:hAnsi="Times New Roman"/>
          <w:sz w:val="28"/>
          <w:szCs w:val="28"/>
          <w:lang w:val="tt-RU"/>
        </w:rPr>
      </w:pPr>
    </w:p>
    <w:p w:rsidR="000C721C" w:rsidRPr="009B7CFF" w:rsidRDefault="000C721C" w:rsidP="006E176E">
      <w:pPr>
        <w:autoSpaceDE w:val="0"/>
        <w:autoSpaceDN w:val="0"/>
        <w:adjustRightInd w:val="0"/>
        <w:spacing w:after="0" w:line="252" w:lineRule="auto"/>
        <w:ind w:firstLine="709"/>
        <w:jc w:val="both"/>
        <w:rPr>
          <w:rFonts w:ascii="Times New Roman" w:hAnsi="Times New Roman"/>
          <w:sz w:val="28"/>
          <w:szCs w:val="28"/>
          <w:lang w:val="tt-RU"/>
        </w:rPr>
      </w:pPr>
      <w:r w:rsidRPr="009B7CFF">
        <w:rPr>
          <w:rFonts w:ascii="Times New Roman" w:hAnsi="Times New Roman"/>
          <w:sz w:val="28"/>
          <w:szCs w:val="28"/>
          <w:lang w:val="tt-RU"/>
        </w:rPr>
        <w:t xml:space="preserve">Әлеге Законның максатлары өчен түбәндәге төп төшенчәләр </w:t>
      </w:r>
      <w:r>
        <w:rPr>
          <w:rFonts w:ascii="Times New Roman" w:hAnsi="Times New Roman"/>
          <w:sz w:val="28"/>
          <w:szCs w:val="28"/>
          <w:lang w:val="tt-RU"/>
        </w:rPr>
        <w:t>кулланыла</w:t>
      </w:r>
      <w:r w:rsidRPr="009B7CFF">
        <w:rPr>
          <w:rFonts w:ascii="Times New Roman" w:hAnsi="Times New Roman"/>
          <w:sz w:val="28"/>
          <w:szCs w:val="28"/>
          <w:lang w:val="tt-RU"/>
        </w:rPr>
        <w:t xml:space="preserve">: </w:t>
      </w:r>
    </w:p>
    <w:p w:rsidR="000C721C" w:rsidRPr="00C139F8" w:rsidRDefault="000C721C" w:rsidP="006E176E">
      <w:pPr>
        <w:autoSpaceDE w:val="0"/>
        <w:autoSpaceDN w:val="0"/>
        <w:adjustRightInd w:val="0"/>
        <w:spacing w:after="0" w:line="252" w:lineRule="auto"/>
        <w:ind w:firstLine="709"/>
        <w:jc w:val="both"/>
        <w:rPr>
          <w:rFonts w:ascii="Times New Roman" w:hAnsi="Times New Roman"/>
          <w:sz w:val="28"/>
          <w:szCs w:val="28"/>
          <w:lang w:val="tt-RU"/>
        </w:rPr>
      </w:pPr>
      <w:r w:rsidRPr="00C139F8">
        <w:rPr>
          <w:rFonts w:ascii="Times New Roman" w:hAnsi="Times New Roman"/>
          <w:bCs/>
          <w:sz w:val="28"/>
          <w:szCs w:val="28"/>
          <w:lang w:val="tt-RU"/>
        </w:rPr>
        <w:t xml:space="preserve">1) Татарстан Республикасының азык-төлек куркынычсызлыгы – Татарстан Республикасы икътисадының Татарстан Республикасының азык-төлек белән тәэмин ителешенә ирешелә торган, техник җайга салу турында, халыкның санитария-эпидемиология иминлеге турында, азык-төлек продуктларының сыйфаты һәм куркынычсызлыгы турында законнар таләпләренә  туры килә торган азык-төлек продуктларын Татарстан Республикасында яшәүче һәр кешегә азык-төлек продуктларын куллануның актив һәм  сәламәт тормыш рәвеше алып бару өчен кирәкле </w:t>
      </w:r>
      <w:r>
        <w:rPr>
          <w:rFonts w:ascii="Times New Roman" w:hAnsi="Times New Roman"/>
          <w:bCs/>
          <w:sz w:val="28"/>
          <w:szCs w:val="28"/>
          <w:lang w:val="tt-RU"/>
        </w:rPr>
        <w:t xml:space="preserve">билгеләнгән </w:t>
      </w:r>
      <w:r w:rsidRPr="00C139F8">
        <w:rPr>
          <w:rFonts w:ascii="Times New Roman" w:hAnsi="Times New Roman"/>
          <w:bCs/>
          <w:sz w:val="28"/>
          <w:szCs w:val="28"/>
          <w:lang w:val="tt-RU"/>
        </w:rPr>
        <w:t>рациональ нормаларыннан ким булмаган күләмнәрдә физик һәм икътисадый алу мөмкинлеге гарантияләнә торган торышы</w:t>
      </w:r>
      <w:r w:rsidRPr="00C139F8">
        <w:rPr>
          <w:rFonts w:ascii="Times New Roman" w:hAnsi="Times New Roman"/>
          <w:sz w:val="28"/>
          <w:szCs w:val="28"/>
          <w:lang w:val="tt-RU"/>
        </w:rPr>
        <w:t>;</w:t>
      </w:r>
    </w:p>
    <w:p w:rsidR="000C721C" w:rsidRPr="00043A94" w:rsidRDefault="000C721C" w:rsidP="006E176E">
      <w:pPr>
        <w:autoSpaceDE w:val="0"/>
        <w:autoSpaceDN w:val="0"/>
        <w:adjustRightInd w:val="0"/>
        <w:spacing w:after="0" w:line="252" w:lineRule="auto"/>
        <w:ind w:firstLine="709"/>
        <w:jc w:val="both"/>
        <w:rPr>
          <w:rFonts w:ascii="Times New Roman" w:hAnsi="Times New Roman"/>
          <w:sz w:val="28"/>
          <w:szCs w:val="28"/>
          <w:shd w:val="clear" w:color="auto" w:fill="FFFFFF"/>
          <w:lang w:val="tt-RU"/>
        </w:rPr>
      </w:pPr>
      <w:r w:rsidRPr="00043A94">
        <w:rPr>
          <w:rFonts w:ascii="Times New Roman" w:hAnsi="Times New Roman"/>
          <w:sz w:val="28"/>
          <w:szCs w:val="28"/>
          <w:lang w:val="tt-RU"/>
        </w:rPr>
        <w:t xml:space="preserve">2) Татарстан Республикасының азык-төлек белән тәэмин ителеше – Татарстан Республикасы халкының азык-төлек продуктларына булган ихтыяҗын Татарстан </w:t>
      </w:r>
      <w:r w:rsidRPr="00043A94">
        <w:rPr>
          <w:rFonts w:ascii="Times New Roman" w:hAnsi="Times New Roman"/>
          <w:sz w:val="28"/>
          <w:szCs w:val="28"/>
          <w:lang w:val="tt-RU"/>
        </w:rPr>
        <w:lastRenderedPageBreak/>
        <w:t>Республикасы азык-төлек резервын формалаштыру, Татарстан Республикасы территориясендә авыл хуҗалыгы продукциясе</w:t>
      </w:r>
      <w:r>
        <w:rPr>
          <w:rFonts w:ascii="Times New Roman" w:hAnsi="Times New Roman"/>
          <w:sz w:val="28"/>
          <w:szCs w:val="28"/>
          <w:lang w:val="tt-RU"/>
        </w:rPr>
        <w:t>нең</w:t>
      </w:r>
      <w:r w:rsidRPr="00043A94">
        <w:rPr>
          <w:rFonts w:ascii="Times New Roman" w:hAnsi="Times New Roman"/>
          <w:sz w:val="28"/>
          <w:szCs w:val="28"/>
          <w:lang w:val="tt-RU"/>
        </w:rPr>
        <w:t>, чимал</w:t>
      </w:r>
      <w:r>
        <w:rPr>
          <w:rFonts w:ascii="Times New Roman" w:hAnsi="Times New Roman"/>
          <w:sz w:val="28"/>
          <w:szCs w:val="28"/>
          <w:lang w:val="tt-RU"/>
        </w:rPr>
        <w:t xml:space="preserve">ның </w:t>
      </w:r>
      <w:r w:rsidRPr="00043A94">
        <w:rPr>
          <w:rFonts w:ascii="Times New Roman" w:hAnsi="Times New Roman"/>
          <w:sz w:val="28"/>
          <w:szCs w:val="28"/>
          <w:lang w:val="tt-RU"/>
        </w:rPr>
        <w:t xml:space="preserve"> һәм азык-төлекнең </w:t>
      </w:r>
      <w:r w:rsidRPr="00043A94">
        <w:rPr>
          <w:rFonts w:ascii="Times New Roman" w:hAnsi="Times New Roman"/>
          <w:sz w:val="28"/>
          <w:szCs w:val="28"/>
          <w:shd w:val="clear" w:color="auto" w:fill="FFFFFF"/>
          <w:lang w:val="tt-RU"/>
        </w:rPr>
        <w:t xml:space="preserve">төп төрләрен </w:t>
      </w:r>
      <w:r w:rsidRPr="00043A94">
        <w:rPr>
          <w:rFonts w:ascii="Times New Roman" w:hAnsi="Times New Roman"/>
          <w:bCs/>
          <w:sz w:val="28"/>
          <w:szCs w:val="28"/>
          <w:shd w:val="clear" w:color="auto" w:fill="FFFFFF"/>
          <w:lang w:val="tt-RU"/>
        </w:rPr>
        <w:t>Татарстан Республикасы азык-төлек базарының тиешле төр</w:t>
      </w:r>
      <w:r>
        <w:rPr>
          <w:rFonts w:ascii="Times New Roman" w:hAnsi="Times New Roman"/>
          <w:bCs/>
          <w:sz w:val="28"/>
          <w:szCs w:val="28"/>
          <w:shd w:val="clear" w:color="auto" w:fill="FFFFFF"/>
          <w:lang w:val="tt-RU"/>
        </w:rPr>
        <w:t>дәге</w:t>
      </w:r>
      <w:r w:rsidRPr="00043A94">
        <w:rPr>
          <w:rFonts w:ascii="Times New Roman" w:hAnsi="Times New Roman"/>
          <w:bCs/>
          <w:sz w:val="28"/>
          <w:szCs w:val="28"/>
          <w:shd w:val="clear" w:color="auto" w:fill="FFFFFF"/>
          <w:lang w:val="tt-RU"/>
        </w:rPr>
        <w:t xml:space="preserve"> товар ресурсларының гомуми күләмендә (күчеп баручы запасларны да исәпкә алып) аларның чагыштырма авырлыгының әлеге Законда билгеләнгән чик күрсәткечләреннән ким булмаган күләмдә җитештерү, шулай ук үз эшчәнлекләрен Татарстан Республикасы территориясендә алып бара торган оешмаларның җитештерү белән тәэмин ителмәгән күләмнәрдә азык-төлек продуктларын сатып алу юлы белән канәгатьләндерелүе;</w:t>
      </w:r>
    </w:p>
    <w:p w:rsidR="000C721C" w:rsidRPr="009B7CFF" w:rsidRDefault="000C721C" w:rsidP="006E176E">
      <w:pPr>
        <w:autoSpaceDE w:val="0"/>
        <w:autoSpaceDN w:val="0"/>
        <w:adjustRightInd w:val="0"/>
        <w:spacing w:after="0" w:line="252" w:lineRule="auto"/>
        <w:ind w:firstLine="709"/>
        <w:jc w:val="both"/>
        <w:rPr>
          <w:rFonts w:ascii="Times New Roman" w:hAnsi="Times New Roman"/>
          <w:sz w:val="28"/>
          <w:szCs w:val="28"/>
          <w:lang w:val="tt-RU"/>
        </w:rPr>
      </w:pPr>
      <w:r w:rsidRPr="009B7CFF">
        <w:rPr>
          <w:rFonts w:ascii="Times New Roman" w:hAnsi="Times New Roman"/>
          <w:sz w:val="28"/>
          <w:szCs w:val="28"/>
          <w:lang w:val="tt-RU"/>
        </w:rPr>
        <w:t xml:space="preserve">3) Татарстан Республикасының азык-төлек куркынычсызлыгын тәэмин итү өлкәсендә вәкаләтле орган (алга таба шулай ук – вәкаләтле орган) </w:t>
      </w:r>
      <w:r>
        <w:rPr>
          <w:rFonts w:ascii="Times New Roman" w:hAnsi="Times New Roman"/>
          <w:sz w:val="28"/>
          <w:szCs w:val="28"/>
          <w:lang w:val="tt-RU"/>
        </w:rPr>
        <w:t xml:space="preserve">– </w:t>
      </w:r>
      <w:r w:rsidRPr="009B7CFF">
        <w:rPr>
          <w:rFonts w:ascii="Times New Roman" w:hAnsi="Times New Roman"/>
          <w:sz w:val="28"/>
          <w:szCs w:val="28"/>
          <w:lang w:val="tt-RU"/>
        </w:rPr>
        <w:t xml:space="preserve">Татарстан Республикасы Министрлар Кабинеты тарафыннан Татарстан Республикасының азык-төлек куркынычсызлыгын тәэмин итү өлкәсендә функцияләрне гамәлгә ашыруга вәкаләтләр бирелгән </w:t>
      </w:r>
      <w:r>
        <w:rPr>
          <w:rFonts w:ascii="Times New Roman" w:hAnsi="Times New Roman"/>
          <w:sz w:val="28"/>
          <w:szCs w:val="28"/>
          <w:lang w:val="tt-RU"/>
        </w:rPr>
        <w:t xml:space="preserve">Татарстан Республикасы </w:t>
      </w:r>
      <w:r w:rsidRPr="009B7CFF">
        <w:rPr>
          <w:rFonts w:ascii="Times New Roman" w:hAnsi="Times New Roman"/>
          <w:sz w:val="28"/>
          <w:szCs w:val="28"/>
          <w:lang w:val="tt-RU"/>
        </w:rPr>
        <w:t xml:space="preserve">башкарма </w:t>
      </w:r>
      <w:r>
        <w:rPr>
          <w:rFonts w:ascii="Times New Roman" w:hAnsi="Times New Roman"/>
          <w:sz w:val="28"/>
          <w:szCs w:val="28"/>
          <w:lang w:val="tt-RU"/>
        </w:rPr>
        <w:t xml:space="preserve">хакимияте </w:t>
      </w:r>
      <w:r w:rsidRPr="009B7CFF">
        <w:rPr>
          <w:rFonts w:ascii="Times New Roman" w:hAnsi="Times New Roman"/>
          <w:sz w:val="28"/>
          <w:szCs w:val="28"/>
          <w:lang w:val="tt-RU"/>
        </w:rPr>
        <w:t>органы;</w:t>
      </w:r>
    </w:p>
    <w:p w:rsidR="000C721C" w:rsidRPr="009B7CFF" w:rsidRDefault="000C721C" w:rsidP="006E176E">
      <w:pPr>
        <w:autoSpaceDE w:val="0"/>
        <w:autoSpaceDN w:val="0"/>
        <w:adjustRightInd w:val="0"/>
        <w:spacing w:after="0" w:line="252" w:lineRule="auto"/>
        <w:ind w:firstLine="709"/>
        <w:jc w:val="both"/>
        <w:rPr>
          <w:rFonts w:ascii="Times New Roman" w:hAnsi="Times New Roman"/>
          <w:sz w:val="28"/>
          <w:szCs w:val="28"/>
          <w:lang w:val="tt-RU"/>
        </w:rPr>
      </w:pPr>
      <w:r w:rsidRPr="009B7CFF">
        <w:rPr>
          <w:rFonts w:ascii="Times New Roman" w:hAnsi="Times New Roman"/>
          <w:sz w:val="28"/>
          <w:szCs w:val="28"/>
          <w:lang w:val="tt-RU"/>
        </w:rPr>
        <w:t xml:space="preserve">4) </w:t>
      </w:r>
      <w:r>
        <w:rPr>
          <w:rFonts w:ascii="Times New Roman" w:hAnsi="Times New Roman"/>
          <w:sz w:val="28"/>
          <w:szCs w:val="28"/>
          <w:lang w:val="tt-RU"/>
        </w:rPr>
        <w:t>азык-төлек продуктларын</w:t>
      </w:r>
      <w:r w:rsidRPr="009B7CFF">
        <w:rPr>
          <w:rFonts w:ascii="Times New Roman" w:hAnsi="Times New Roman"/>
          <w:sz w:val="28"/>
          <w:szCs w:val="28"/>
          <w:lang w:val="tt-RU"/>
        </w:rPr>
        <w:t xml:space="preserve"> куллануның рациональ нормалары – </w:t>
      </w:r>
      <w:r>
        <w:rPr>
          <w:rFonts w:ascii="Times New Roman" w:hAnsi="Times New Roman"/>
          <w:sz w:val="28"/>
          <w:szCs w:val="28"/>
          <w:lang w:val="tt-RU"/>
        </w:rPr>
        <w:t>азык-төлек продуктларының</w:t>
      </w:r>
      <w:r w:rsidRPr="009B7CFF">
        <w:rPr>
          <w:rFonts w:ascii="Times New Roman" w:hAnsi="Times New Roman"/>
          <w:sz w:val="28"/>
          <w:szCs w:val="28"/>
          <w:lang w:val="tt-RU"/>
        </w:rPr>
        <w:t xml:space="preserve">  заманча дөрес туклану таләпләренә җавап бирә торган күләмнәрдәге һәм </w:t>
      </w:r>
      <w:r>
        <w:rPr>
          <w:rFonts w:ascii="Times New Roman" w:hAnsi="Times New Roman"/>
          <w:sz w:val="28"/>
          <w:szCs w:val="28"/>
          <w:lang w:val="tt-RU"/>
        </w:rPr>
        <w:t>нисбәтләрдәге</w:t>
      </w:r>
      <w:r w:rsidRPr="009B7CFF">
        <w:rPr>
          <w:rFonts w:ascii="Times New Roman" w:hAnsi="Times New Roman"/>
          <w:sz w:val="28"/>
          <w:szCs w:val="28"/>
          <w:lang w:val="tt-RU"/>
        </w:rPr>
        <w:t xml:space="preserve"> җыелмасы рәвешендә тәкъдим ителә торган туклану рационы; </w:t>
      </w:r>
    </w:p>
    <w:p w:rsidR="000C721C" w:rsidRDefault="000C721C" w:rsidP="006E176E">
      <w:pPr>
        <w:autoSpaceDE w:val="0"/>
        <w:autoSpaceDN w:val="0"/>
        <w:adjustRightInd w:val="0"/>
        <w:spacing w:after="0" w:line="252" w:lineRule="auto"/>
        <w:ind w:firstLine="709"/>
        <w:jc w:val="both"/>
        <w:rPr>
          <w:rFonts w:ascii="Times New Roman" w:hAnsi="Times New Roman"/>
          <w:sz w:val="28"/>
          <w:szCs w:val="28"/>
          <w:lang w:val="tt-RU"/>
        </w:rPr>
      </w:pPr>
      <w:r w:rsidRPr="009B7CFF">
        <w:rPr>
          <w:rFonts w:ascii="Times New Roman" w:hAnsi="Times New Roman"/>
          <w:sz w:val="28"/>
          <w:szCs w:val="28"/>
          <w:lang w:val="tt-RU"/>
        </w:rPr>
        <w:t xml:space="preserve">5) </w:t>
      </w:r>
      <w:r>
        <w:rPr>
          <w:rFonts w:ascii="Times New Roman" w:hAnsi="Times New Roman"/>
          <w:sz w:val="28"/>
          <w:szCs w:val="28"/>
          <w:lang w:val="tt-RU"/>
        </w:rPr>
        <w:t>азык-төлек продуктларын</w:t>
      </w:r>
      <w:r w:rsidRPr="009B7CFF">
        <w:rPr>
          <w:rFonts w:ascii="Times New Roman" w:hAnsi="Times New Roman"/>
          <w:sz w:val="28"/>
          <w:szCs w:val="28"/>
          <w:lang w:val="tt-RU"/>
        </w:rPr>
        <w:t xml:space="preserve"> икътисадый алу мөмкинлеге</w:t>
      </w:r>
      <w:r w:rsidRPr="009B7CFF">
        <w:rPr>
          <w:rFonts w:ascii="Times New Roman" w:hAnsi="Times New Roman"/>
          <w:color w:val="FF0000"/>
          <w:sz w:val="28"/>
          <w:szCs w:val="28"/>
          <w:lang w:val="tt-RU"/>
        </w:rPr>
        <w:t xml:space="preserve"> </w:t>
      </w:r>
      <w:r>
        <w:rPr>
          <w:rFonts w:ascii="Times New Roman" w:hAnsi="Times New Roman"/>
          <w:sz w:val="28"/>
          <w:szCs w:val="28"/>
          <w:lang w:val="tt-RU"/>
        </w:rPr>
        <w:t>–</w:t>
      </w:r>
      <w:r w:rsidRPr="009B7CFF">
        <w:rPr>
          <w:rFonts w:ascii="Times New Roman" w:hAnsi="Times New Roman"/>
          <w:sz w:val="28"/>
          <w:szCs w:val="28"/>
          <w:lang w:val="tt-RU"/>
        </w:rPr>
        <w:t xml:space="preserve">  азык-төлек продуктларын билгеләнгән бәя</w:t>
      </w:r>
      <w:r>
        <w:rPr>
          <w:rFonts w:ascii="Times New Roman" w:hAnsi="Times New Roman"/>
          <w:sz w:val="28"/>
          <w:szCs w:val="28"/>
          <w:lang w:val="tt-RU"/>
        </w:rPr>
        <w:t>ләрдә,</w:t>
      </w:r>
      <w:r w:rsidRPr="009B7CFF">
        <w:rPr>
          <w:rFonts w:ascii="Times New Roman" w:hAnsi="Times New Roman"/>
          <w:sz w:val="28"/>
          <w:szCs w:val="28"/>
          <w:lang w:val="tt-RU"/>
        </w:rPr>
        <w:t xml:space="preserve"> азык-төлек продуктларын куллануның билгеләнгән рациональ нормаларыннан ким булмаган  күләмнәрдә һәм ассортиментта, халыкның </w:t>
      </w:r>
      <w:r>
        <w:rPr>
          <w:rFonts w:ascii="Times New Roman" w:hAnsi="Times New Roman"/>
          <w:sz w:val="28"/>
          <w:szCs w:val="28"/>
          <w:lang w:val="tt-RU"/>
        </w:rPr>
        <w:t>тиешле керемнәр</w:t>
      </w:r>
      <w:r w:rsidRPr="009B7CFF">
        <w:rPr>
          <w:rFonts w:ascii="Times New Roman" w:hAnsi="Times New Roman"/>
          <w:sz w:val="28"/>
          <w:szCs w:val="28"/>
          <w:lang w:val="tt-RU"/>
        </w:rPr>
        <w:t xml:space="preserve"> дәрәҗәсе</w:t>
      </w:r>
      <w:r>
        <w:rPr>
          <w:rFonts w:ascii="Times New Roman" w:hAnsi="Times New Roman"/>
          <w:sz w:val="28"/>
          <w:szCs w:val="28"/>
          <w:lang w:val="tt-RU"/>
        </w:rPr>
        <w:t xml:space="preserve"> белән</w:t>
      </w:r>
      <w:r w:rsidRPr="009B7CFF">
        <w:rPr>
          <w:rFonts w:ascii="Times New Roman" w:hAnsi="Times New Roman"/>
          <w:sz w:val="28"/>
          <w:szCs w:val="28"/>
          <w:lang w:val="tt-RU"/>
        </w:rPr>
        <w:t xml:space="preserve"> тәэмин ител</w:t>
      </w:r>
      <w:r>
        <w:rPr>
          <w:rFonts w:ascii="Times New Roman" w:hAnsi="Times New Roman"/>
          <w:sz w:val="28"/>
          <w:szCs w:val="28"/>
          <w:lang w:val="tt-RU"/>
        </w:rPr>
        <w:t>гән</w:t>
      </w:r>
      <w:r w:rsidRPr="009B7CFF">
        <w:rPr>
          <w:rFonts w:ascii="Times New Roman" w:hAnsi="Times New Roman"/>
          <w:sz w:val="28"/>
          <w:szCs w:val="28"/>
          <w:lang w:val="tt-RU"/>
        </w:rPr>
        <w:t xml:space="preserve"> сатып алу  мөмкинлеге; </w:t>
      </w:r>
    </w:p>
    <w:p w:rsidR="000C721C" w:rsidRPr="009B7CFF" w:rsidRDefault="000C721C" w:rsidP="006E176E">
      <w:pPr>
        <w:autoSpaceDE w:val="0"/>
        <w:autoSpaceDN w:val="0"/>
        <w:adjustRightInd w:val="0"/>
        <w:spacing w:after="0" w:line="252" w:lineRule="auto"/>
        <w:ind w:firstLine="709"/>
        <w:jc w:val="both"/>
        <w:rPr>
          <w:rFonts w:ascii="Times New Roman" w:hAnsi="Times New Roman"/>
          <w:sz w:val="28"/>
          <w:szCs w:val="28"/>
          <w:lang w:val="tt-RU"/>
        </w:rPr>
      </w:pPr>
      <w:r w:rsidRPr="009B7CFF">
        <w:rPr>
          <w:rFonts w:ascii="Times New Roman" w:hAnsi="Times New Roman"/>
          <w:sz w:val="28"/>
          <w:szCs w:val="28"/>
          <w:lang w:val="tt-RU"/>
        </w:rPr>
        <w:t xml:space="preserve">6) </w:t>
      </w:r>
      <w:r>
        <w:rPr>
          <w:rFonts w:ascii="Times New Roman" w:hAnsi="Times New Roman"/>
          <w:sz w:val="28"/>
          <w:szCs w:val="28"/>
          <w:lang w:val="tt-RU"/>
        </w:rPr>
        <w:t>азык-төлек продуктларын</w:t>
      </w:r>
      <w:r w:rsidRPr="009B7CFF">
        <w:rPr>
          <w:rFonts w:ascii="Times New Roman" w:hAnsi="Times New Roman"/>
          <w:sz w:val="28"/>
          <w:szCs w:val="28"/>
          <w:lang w:val="tt-RU"/>
        </w:rPr>
        <w:t xml:space="preserve"> физик алу мөмкинлеге – товар үткәрү инфраструктурасының халыкның азык-төлек продуктларын куллануның билгеләнгән рациональ нормаларыннан ким булмаган  күләмнәрдә һәм ассортиментта азык-төлек продуктлары алу я</w:t>
      </w:r>
      <w:r>
        <w:rPr>
          <w:rFonts w:ascii="Times New Roman" w:hAnsi="Times New Roman"/>
          <w:sz w:val="28"/>
          <w:szCs w:val="28"/>
          <w:lang w:val="tt-RU"/>
        </w:rPr>
        <w:t xml:space="preserve">исә </w:t>
      </w:r>
      <w:r w:rsidRPr="009B7CFF">
        <w:rPr>
          <w:rFonts w:ascii="Times New Roman" w:hAnsi="Times New Roman"/>
          <w:sz w:val="28"/>
          <w:szCs w:val="28"/>
          <w:lang w:val="tt-RU"/>
        </w:rPr>
        <w:t>туклануны оештыру мөмкинлеге тәэмин ителә торган  үсеш дәрәҗәсе;</w:t>
      </w:r>
    </w:p>
    <w:p w:rsidR="000C721C" w:rsidRPr="009B7CFF" w:rsidRDefault="000C721C" w:rsidP="006E176E">
      <w:pPr>
        <w:autoSpaceDE w:val="0"/>
        <w:autoSpaceDN w:val="0"/>
        <w:adjustRightInd w:val="0"/>
        <w:spacing w:after="0" w:line="252" w:lineRule="auto"/>
        <w:ind w:firstLine="709"/>
        <w:jc w:val="both"/>
        <w:rPr>
          <w:rFonts w:ascii="Times New Roman" w:hAnsi="Times New Roman"/>
          <w:sz w:val="28"/>
          <w:szCs w:val="28"/>
          <w:lang w:val="tt-RU"/>
        </w:rPr>
      </w:pPr>
      <w:r w:rsidRPr="009B7CFF">
        <w:rPr>
          <w:rFonts w:ascii="Times New Roman" w:hAnsi="Times New Roman"/>
          <w:sz w:val="28"/>
          <w:szCs w:val="28"/>
          <w:lang w:val="tt-RU"/>
        </w:rPr>
        <w:t>7) Татарстан Республикасы азык-төлек резервы – авыл хуҗалыгы продукциясе, чимал һәм азык-төлекнең Татарстан Республикасының азык-төлек белән тәэмин ителешенә ирешү өчен Татарстан Республикасы азык-төлек резервы операторлары тарафыннан формалаштырыла торган күләмнәре;</w:t>
      </w:r>
    </w:p>
    <w:p w:rsidR="000C721C" w:rsidRPr="009B7CFF" w:rsidRDefault="000C721C" w:rsidP="006E176E">
      <w:pPr>
        <w:autoSpaceDE w:val="0"/>
        <w:autoSpaceDN w:val="0"/>
        <w:adjustRightInd w:val="0"/>
        <w:spacing w:after="0" w:line="252" w:lineRule="auto"/>
        <w:ind w:firstLine="709"/>
        <w:contextualSpacing/>
        <w:jc w:val="both"/>
        <w:outlineLvl w:val="0"/>
        <w:rPr>
          <w:rFonts w:ascii="Times New Roman" w:hAnsi="Times New Roman"/>
          <w:bCs/>
          <w:sz w:val="28"/>
          <w:szCs w:val="28"/>
          <w:lang w:val="tt-RU"/>
        </w:rPr>
      </w:pPr>
      <w:r w:rsidRPr="009B7CFF">
        <w:rPr>
          <w:rFonts w:ascii="Times New Roman" w:hAnsi="Times New Roman"/>
          <w:bCs/>
          <w:sz w:val="28"/>
          <w:szCs w:val="28"/>
          <w:lang w:val="tt-RU"/>
        </w:rPr>
        <w:t xml:space="preserve">8) </w:t>
      </w:r>
      <w:bookmarkStart w:id="1" w:name="OLE_LINK15"/>
      <w:bookmarkStart w:id="2" w:name="OLE_LINK16"/>
      <w:r w:rsidRPr="009B7CFF">
        <w:rPr>
          <w:rFonts w:ascii="Times New Roman" w:hAnsi="Times New Roman"/>
          <w:sz w:val="28"/>
          <w:szCs w:val="28"/>
          <w:lang w:val="tt-RU"/>
        </w:rPr>
        <w:t>Татарстан Республикасы азык-төлек резервы операторлары</w:t>
      </w:r>
      <w:bookmarkEnd w:id="1"/>
      <w:bookmarkEnd w:id="2"/>
      <w:r w:rsidRPr="009B7CFF">
        <w:rPr>
          <w:rFonts w:ascii="Times New Roman" w:hAnsi="Times New Roman"/>
          <w:bCs/>
          <w:sz w:val="28"/>
          <w:szCs w:val="28"/>
          <w:lang w:val="tt-RU"/>
        </w:rPr>
        <w:t xml:space="preserve"> – вәкаләтле орган тарафыннан билгеләнгән, үз эшчәнлекләрен Татарстан Республикасы территориясендә башкара торган, шәхси һәм җәлеп ителгән акчалар исәбенә Татарстан Республикасы азык-төлек резер</w:t>
      </w:r>
      <w:r>
        <w:rPr>
          <w:rFonts w:ascii="Times New Roman" w:hAnsi="Times New Roman"/>
          <w:bCs/>
          <w:sz w:val="28"/>
          <w:szCs w:val="28"/>
          <w:lang w:val="tt-RU"/>
        </w:rPr>
        <w:t>в</w:t>
      </w:r>
      <w:r w:rsidRPr="009B7CFF">
        <w:rPr>
          <w:rFonts w:ascii="Times New Roman" w:hAnsi="Times New Roman"/>
          <w:bCs/>
          <w:sz w:val="28"/>
          <w:szCs w:val="28"/>
          <w:lang w:val="tt-RU"/>
        </w:rPr>
        <w:t>ын формалаштыручы оешмалар.</w:t>
      </w:r>
    </w:p>
    <w:p w:rsidR="000C721C" w:rsidRPr="009B7CFF" w:rsidRDefault="000C721C" w:rsidP="006E176E">
      <w:pPr>
        <w:autoSpaceDE w:val="0"/>
        <w:autoSpaceDN w:val="0"/>
        <w:adjustRightInd w:val="0"/>
        <w:spacing w:after="0" w:line="252" w:lineRule="auto"/>
        <w:ind w:firstLine="709"/>
        <w:contextualSpacing/>
        <w:jc w:val="both"/>
        <w:outlineLvl w:val="0"/>
        <w:rPr>
          <w:rFonts w:ascii="Times New Roman" w:hAnsi="Times New Roman"/>
          <w:bCs/>
          <w:sz w:val="28"/>
          <w:szCs w:val="28"/>
          <w:lang w:val="tt-RU"/>
        </w:rPr>
      </w:pPr>
    </w:p>
    <w:p w:rsidR="000C721C" w:rsidRPr="009B7CFF" w:rsidRDefault="000C721C" w:rsidP="006E176E">
      <w:pPr>
        <w:autoSpaceDE w:val="0"/>
        <w:autoSpaceDN w:val="0"/>
        <w:adjustRightInd w:val="0"/>
        <w:spacing w:after="0" w:line="252" w:lineRule="auto"/>
        <w:ind w:left="1980" w:hanging="1320"/>
        <w:contextualSpacing/>
        <w:jc w:val="both"/>
        <w:outlineLvl w:val="0"/>
        <w:rPr>
          <w:rFonts w:ascii="Times New Roman" w:hAnsi="Times New Roman"/>
          <w:b/>
          <w:bCs/>
          <w:sz w:val="28"/>
          <w:szCs w:val="28"/>
          <w:lang w:val="tt-RU"/>
        </w:rPr>
      </w:pPr>
      <w:r w:rsidRPr="009B7CFF">
        <w:rPr>
          <w:rFonts w:ascii="Times New Roman" w:hAnsi="Times New Roman"/>
          <w:bCs/>
          <w:sz w:val="28"/>
          <w:szCs w:val="28"/>
          <w:lang w:val="tt-RU"/>
        </w:rPr>
        <w:t>4 статья.</w:t>
      </w:r>
      <w:r w:rsidRPr="009B7CFF">
        <w:rPr>
          <w:rFonts w:ascii="Times New Roman" w:hAnsi="Times New Roman"/>
          <w:b/>
          <w:bCs/>
          <w:sz w:val="28"/>
          <w:szCs w:val="28"/>
          <w:lang w:val="tt-RU"/>
        </w:rPr>
        <w:t xml:space="preserve"> Татарстан Республикасының азык-төлек куркынычсызлыгын </w:t>
      </w:r>
      <w:r>
        <w:rPr>
          <w:rFonts w:ascii="Times New Roman" w:hAnsi="Times New Roman"/>
          <w:b/>
          <w:bCs/>
          <w:sz w:val="28"/>
          <w:szCs w:val="28"/>
          <w:lang w:val="tt-RU"/>
        </w:rPr>
        <w:t xml:space="preserve"> </w:t>
      </w:r>
      <w:r w:rsidRPr="009B7CFF">
        <w:rPr>
          <w:rFonts w:ascii="Times New Roman" w:hAnsi="Times New Roman"/>
          <w:b/>
          <w:bCs/>
          <w:sz w:val="28"/>
          <w:szCs w:val="28"/>
          <w:lang w:val="tt-RU"/>
        </w:rPr>
        <w:t>тәэмин итүнең максаты һәм бурычлары</w:t>
      </w:r>
    </w:p>
    <w:p w:rsidR="000C721C" w:rsidRPr="009B7CFF" w:rsidRDefault="000C721C" w:rsidP="006E176E">
      <w:pPr>
        <w:autoSpaceDE w:val="0"/>
        <w:autoSpaceDN w:val="0"/>
        <w:adjustRightInd w:val="0"/>
        <w:spacing w:after="0" w:line="252" w:lineRule="auto"/>
        <w:ind w:firstLine="709"/>
        <w:contextualSpacing/>
        <w:jc w:val="both"/>
        <w:outlineLvl w:val="0"/>
        <w:rPr>
          <w:rFonts w:ascii="Times New Roman" w:hAnsi="Times New Roman"/>
          <w:b/>
          <w:bCs/>
          <w:sz w:val="28"/>
          <w:szCs w:val="28"/>
          <w:lang w:val="tt-RU"/>
        </w:rPr>
      </w:pPr>
    </w:p>
    <w:p w:rsidR="000C721C" w:rsidRPr="009B7CFF" w:rsidRDefault="000C721C" w:rsidP="006E176E">
      <w:pPr>
        <w:autoSpaceDE w:val="0"/>
        <w:autoSpaceDN w:val="0"/>
        <w:adjustRightInd w:val="0"/>
        <w:spacing w:after="0" w:line="252" w:lineRule="auto"/>
        <w:ind w:firstLine="709"/>
        <w:jc w:val="both"/>
        <w:rPr>
          <w:rFonts w:ascii="Times New Roman" w:hAnsi="Times New Roman"/>
          <w:bCs/>
          <w:sz w:val="28"/>
          <w:szCs w:val="28"/>
          <w:lang w:val="tt-RU"/>
        </w:rPr>
      </w:pPr>
      <w:r w:rsidRPr="009B7CFF">
        <w:rPr>
          <w:rFonts w:ascii="Times New Roman" w:hAnsi="Times New Roman"/>
          <w:bCs/>
          <w:sz w:val="28"/>
          <w:szCs w:val="28"/>
          <w:lang w:val="tt-RU"/>
        </w:rPr>
        <w:lastRenderedPageBreak/>
        <w:t>1. Татарстан Республикасын</w:t>
      </w:r>
      <w:r>
        <w:rPr>
          <w:rFonts w:ascii="Times New Roman" w:hAnsi="Times New Roman"/>
          <w:bCs/>
          <w:sz w:val="28"/>
          <w:szCs w:val="28"/>
          <w:lang w:val="tt-RU"/>
        </w:rPr>
        <w:t>ың</w:t>
      </w:r>
      <w:r w:rsidRPr="009B7CFF">
        <w:rPr>
          <w:rFonts w:ascii="Times New Roman" w:hAnsi="Times New Roman"/>
          <w:bCs/>
          <w:sz w:val="28"/>
          <w:szCs w:val="28"/>
          <w:lang w:val="tt-RU"/>
        </w:rPr>
        <w:t xml:space="preserve"> азык-төлек куркынычсызлыгын тәэмин итү</w:t>
      </w:r>
      <w:r>
        <w:rPr>
          <w:rFonts w:ascii="Times New Roman" w:hAnsi="Times New Roman"/>
          <w:bCs/>
          <w:sz w:val="28"/>
          <w:szCs w:val="28"/>
          <w:lang w:val="tt-RU"/>
        </w:rPr>
        <w:t>нең</w:t>
      </w:r>
      <w:r w:rsidRPr="009B7CFF">
        <w:rPr>
          <w:rFonts w:ascii="Times New Roman" w:hAnsi="Times New Roman"/>
          <w:bCs/>
          <w:sz w:val="28"/>
          <w:szCs w:val="28"/>
          <w:lang w:val="tt-RU"/>
        </w:rPr>
        <w:t xml:space="preserve"> максаты Татарстан Республикасы халкының техник җайга салу турында, халыкның санитар</w:t>
      </w:r>
      <w:r>
        <w:rPr>
          <w:rFonts w:ascii="Times New Roman" w:hAnsi="Times New Roman"/>
          <w:bCs/>
          <w:sz w:val="28"/>
          <w:szCs w:val="28"/>
          <w:lang w:val="tt-RU"/>
        </w:rPr>
        <w:t>ия</w:t>
      </w:r>
      <w:r w:rsidRPr="009B7CFF">
        <w:rPr>
          <w:rFonts w:ascii="Times New Roman" w:hAnsi="Times New Roman"/>
          <w:bCs/>
          <w:sz w:val="28"/>
          <w:szCs w:val="28"/>
          <w:lang w:val="tt-RU"/>
        </w:rPr>
        <w:t>-эпидемиологи</w:t>
      </w:r>
      <w:r>
        <w:rPr>
          <w:rFonts w:ascii="Times New Roman" w:hAnsi="Times New Roman"/>
          <w:bCs/>
          <w:sz w:val="28"/>
          <w:szCs w:val="28"/>
          <w:lang w:val="tt-RU"/>
        </w:rPr>
        <w:t>я</w:t>
      </w:r>
      <w:r w:rsidRPr="009B7CFF">
        <w:rPr>
          <w:rFonts w:ascii="Times New Roman" w:hAnsi="Times New Roman"/>
          <w:bCs/>
          <w:sz w:val="28"/>
          <w:szCs w:val="28"/>
          <w:lang w:val="tt-RU"/>
        </w:rPr>
        <w:t xml:space="preserve"> иминлеге турында, </w:t>
      </w:r>
      <w:r>
        <w:rPr>
          <w:rFonts w:ascii="Times New Roman" w:hAnsi="Times New Roman"/>
          <w:bCs/>
          <w:sz w:val="28"/>
          <w:szCs w:val="28"/>
          <w:lang w:val="tt-RU"/>
        </w:rPr>
        <w:t>азык-төлек продуктларының</w:t>
      </w:r>
      <w:r w:rsidRPr="009B7CFF">
        <w:rPr>
          <w:rFonts w:ascii="Times New Roman" w:hAnsi="Times New Roman"/>
          <w:bCs/>
          <w:sz w:val="28"/>
          <w:szCs w:val="28"/>
          <w:lang w:val="tt-RU"/>
        </w:rPr>
        <w:t xml:space="preserve"> сыйфаты һәм куркынычсызлыгы турында законнар таләпләренә туры килә торган </w:t>
      </w:r>
      <w:r>
        <w:rPr>
          <w:rFonts w:ascii="Times New Roman" w:hAnsi="Times New Roman"/>
          <w:bCs/>
          <w:sz w:val="28"/>
          <w:szCs w:val="28"/>
          <w:lang w:val="tt-RU"/>
        </w:rPr>
        <w:t>азык-төлек продуктларына</w:t>
      </w:r>
      <w:r w:rsidRPr="009B7CFF">
        <w:rPr>
          <w:rFonts w:ascii="Times New Roman" w:hAnsi="Times New Roman"/>
          <w:bCs/>
          <w:sz w:val="28"/>
          <w:szCs w:val="28"/>
          <w:lang w:val="tt-RU"/>
        </w:rPr>
        <w:t xml:space="preserve"> булган ихтыяҗларын </w:t>
      </w:r>
      <w:r>
        <w:rPr>
          <w:rFonts w:ascii="Times New Roman" w:hAnsi="Times New Roman"/>
          <w:bCs/>
          <w:sz w:val="28"/>
          <w:szCs w:val="28"/>
          <w:lang w:val="tt-RU"/>
        </w:rPr>
        <w:t>азык-төлек продуктларын</w:t>
      </w:r>
      <w:r w:rsidRPr="009B7CFF">
        <w:rPr>
          <w:rFonts w:ascii="Times New Roman" w:hAnsi="Times New Roman"/>
          <w:bCs/>
          <w:sz w:val="28"/>
          <w:szCs w:val="28"/>
          <w:lang w:val="tt-RU"/>
        </w:rPr>
        <w:t xml:space="preserve"> куллануның актив һәм сәламәт тормыш рәвеше өчен кирәк булган </w:t>
      </w:r>
      <w:r>
        <w:rPr>
          <w:rFonts w:ascii="Times New Roman" w:hAnsi="Times New Roman"/>
          <w:bCs/>
          <w:sz w:val="28"/>
          <w:szCs w:val="28"/>
          <w:lang w:val="tt-RU"/>
        </w:rPr>
        <w:t xml:space="preserve">билгеләнгән </w:t>
      </w:r>
      <w:r w:rsidRPr="009B7CFF">
        <w:rPr>
          <w:rFonts w:ascii="Times New Roman" w:hAnsi="Times New Roman"/>
          <w:bCs/>
          <w:sz w:val="28"/>
          <w:szCs w:val="28"/>
          <w:lang w:val="tt-RU"/>
        </w:rPr>
        <w:t>рациональ нормаларыннан ким булмаган күләмнәрдә</w:t>
      </w:r>
      <w:r>
        <w:rPr>
          <w:rFonts w:ascii="Times New Roman" w:hAnsi="Times New Roman"/>
          <w:bCs/>
          <w:sz w:val="28"/>
          <w:szCs w:val="28"/>
          <w:lang w:val="tt-RU"/>
        </w:rPr>
        <w:t xml:space="preserve"> </w:t>
      </w:r>
      <w:r w:rsidRPr="009B7CFF">
        <w:rPr>
          <w:rFonts w:ascii="Times New Roman" w:hAnsi="Times New Roman"/>
          <w:bCs/>
          <w:sz w:val="28"/>
          <w:szCs w:val="28"/>
          <w:lang w:val="tt-RU"/>
        </w:rPr>
        <w:t>канәгатьләндерү</w:t>
      </w:r>
      <w:r>
        <w:rPr>
          <w:rFonts w:ascii="Times New Roman" w:hAnsi="Times New Roman"/>
          <w:bCs/>
          <w:sz w:val="28"/>
          <w:szCs w:val="28"/>
          <w:lang w:val="tt-RU"/>
        </w:rPr>
        <w:t>дән гыйбарәт</w:t>
      </w:r>
      <w:r w:rsidRPr="009B7CFF">
        <w:rPr>
          <w:rFonts w:ascii="Times New Roman" w:hAnsi="Times New Roman"/>
          <w:bCs/>
          <w:sz w:val="28"/>
          <w:szCs w:val="28"/>
          <w:lang w:val="tt-RU"/>
        </w:rPr>
        <w:t xml:space="preserve">. </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sz w:val="28"/>
          <w:szCs w:val="28"/>
          <w:lang w:val="tt-RU"/>
        </w:rPr>
      </w:pPr>
      <w:bookmarkStart w:id="3" w:name="Par34"/>
      <w:bookmarkStart w:id="4" w:name="Par40"/>
      <w:bookmarkEnd w:id="3"/>
      <w:bookmarkEnd w:id="4"/>
      <w:r w:rsidRPr="009B7CFF">
        <w:rPr>
          <w:rFonts w:ascii="Times New Roman" w:hAnsi="Times New Roman"/>
          <w:sz w:val="28"/>
          <w:szCs w:val="28"/>
          <w:lang w:val="tt-RU"/>
        </w:rPr>
        <w:t xml:space="preserve">2. Татарстан Республикасының азык-төлек куркынычсызлыгын тәэмин итүнең төп бурычлары </w:t>
      </w:r>
      <w:r>
        <w:rPr>
          <w:rFonts w:ascii="Times New Roman" w:hAnsi="Times New Roman"/>
          <w:sz w:val="28"/>
          <w:szCs w:val="28"/>
          <w:lang w:val="tt-RU"/>
        </w:rPr>
        <w:t>түбәндәгеләр</w:t>
      </w:r>
      <w:r w:rsidRPr="009B7CFF">
        <w:rPr>
          <w:rFonts w:ascii="Times New Roman" w:hAnsi="Times New Roman"/>
          <w:sz w:val="28"/>
          <w:szCs w:val="28"/>
          <w:lang w:val="tt-RU"/>
        </w:rPr>
        <w:t>:</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sz w:val="28"/>
          <w:szCs w:val="28"/>
          <w:lang w:val="tt-RU"/>
        </w:rPr>
      </w:pPr>
      <w:r w:rsidRPr="009B7CFF">
        <w:rPr>
          <w:rFonts w:ascii="Times New Roman" w:hAnsi="Times New Roman"/>
          <w:sz w:val="28"/>
          <w:szCs w:val="28"/>
          <w:lang w:val="tt-RU"/>
        </w:rPr>
        <w:t>1) Татарстан Республикасында сыйфатлы һәм куркынычсыз авыл хуҗалыгы продукциясе</w:t>
      </w:r>
      <w:r>
        <w:rPr>
          <w:rFonts w:ascii="Times New Roman" w:hAnsi="Times New Roman"/>
          <w:sz w:val="28"/>
          <w:szCs w:val="28"/>
          <w:lang w:val="tt-RU"/>
        </w:rPr>
        <w:t>н</w:t>
      </w:r>
      <w:r w:rsidRPr="009B7CFF">
        <w:rPr>
          <w:rFonts w:ascii="Times New Roman" w:hAnsi="Times New Roman"/>
          <w:sz w:val="28"/>
          <w:szCs w:val="28"/>
          <w:lang w:val="tt-RU"/>
        </w:rPr>
        <w:t>, чимал</w:t>
      </w:r>
      <w:r>
        <w:rPr>
          <w:rFonts w:ascii="Times New Roman" w:hAnsi="Times New Roman"/>
          <w:sz w:val="28"/>
          <w:szCs w:val="28"/>
          <w:lang w:val="tt-RU"/>
        </w:rPr>
        <w:t>ны</w:t>
      </w:r>
      <w:r w:rsidRPr="009B7CFF">
        <w:rPr>
          <w:rFonts w:ascii="Times New Roman" w:hAnsi="Times New Roman"/>
          <w:sz w:val="28"/>
          <w:szCs w:val="28"/>
          <w:lang w:val="tt-RU"/>
        </w:rPr>
        <w:t xml:space="preserve"> һәм азык-төлек</w:t>
      </w:r>
      <w:r>
        <w:rPr>
          <w:rFonts w:ascii="Times New Roman" w:hAnsi="Times New Roman"/>
          <w:sz w:val="28"/>
          <w:szCs w:val="28"/>
          <w:lang w:val="tt-RU"/>
        </w:rPr>
        <w:t>не</w:t>
      </w:r>
      <w:r w:rsidRPr="009B7CFF">
        <w:rPr>
          <w:rFonts w:ascii="Times New Roman" w:hAnsi="Times New Roman"/>
          <w:sz w:val="28"/>
          <w:szCs w:val="28"/>
          <w:lang w:val="tt-RU"/>
        </w:rPr>
        <w:t xml:space="preserve"> Татарстан Республикасының азык-төлек </w:t>
      </w:r>
      <w:r>
        <w:rPr>
          <w:rFonts w:ascii="Times New Roman" w:hAnsi="Times New Roman"/>
          <w:sz w:val="28"/>
          <w:szCs w:val="28"/>
          <w:lang w:val="tt-RU"/>
        </w:rPr>
        <w:t xml:space="preserve">белән тәэмин ителеш күрсәткечләренә </w:t>
      </w:r>
      <w:r w:rsidRPr="009B7CFF">
        <w:rPr>
          <w:rFonts w:ascii="Times New Roman" w:hAnsi="Times New Roman"/>
          <w:sz w:val="28"/>
          <w:szCs w:val="28"/>
          <w:lang w:val="tt-RU"/>
        </w:rPr>
        <w:t xml:space="preserve">ирешү һәм шуны </w:t>
      </w:r>
      <w:r>
        <w:rPr>
          <w:rFonts w:ascii="Times New Roman" w:hAnsi="Times New Roman"/>
          <w:sz w:val="28"/>
          <w:szCs w:val="28"/>
          <w:lang w:val="tt-RU"/>
        </w:rPr>
        <w:t>саклап калу</w:t>
      </w:r>
      <w:r w:rsidRPr="009B7CFF">
        <w:rPr>
          <w:rFonts w:ascii="Times New Roman" w:hAnsi="Times New Roman"/>
          <w:sz w:val="28"/>
          <w:szCs w:val="28"/>
          <w:lang w:val="tt-RU"/>
        </w:rPr>
        <w:t xml:space="preserve"> </w:t>
      </w:r>
      <w:r>
        <w:rPr>
          <w:rFonts w:ascii="Times New Roman" w:hAnsi="Times New Roman"/>
          <w:sz w:val="28"/>
          <w:szCs w:val="28"/>
          <w:lang w:val="tt-RU"/>
        </w:rPr>
        <w:t xml:space="preserve">өчен җитәрлек булган </w:t>
      </w:r>
      <w:r w:rsidRPr="009B7CFF">
        <w:rPr>
          <w:rFonts w:ascii="Times New Roman" w:hAnsi="Times New Roman"/>
          <w:sz w:val="28"/>
          <w:szCs w:val="28"/>
          <w:lang w:val="tt-RU"/>
        </w:rPr>
        <w:t>күләмдә  җитештерүнең тотрыклы үсеше;</w:t>
      </w:r>
    </w:p>
    <w:p w:rsidR="000C721C" w:rsidRPr="00DB4D93" w:rsidRDefault="000C721C" w:rsidP="006E176E">
      <w:pPr>
        <w:autoSpaceDE w:val="0"/>
        <w:autoSpaceDN w:val="0"/>
        <w:adjustRightInd w:val="0"/>
        <w:spacing w:after="0" w:line="252" w:lineRule="auto"/>
        <w:ind w:firstLine="709"/>
        <w:jc w:val="both"/>
        <w:outlineLvl w:val="0"/>
        <w:rPr>
          <w:rFonts w:ascii="Times New Roman" w:hAnsi="Times New Roman"/>
          <w:sz w:val="28"/>
          <w:szCs w:val="28"/>
          <w:lang w:val="tt-RU"/>
        </w:rPr>
      </w:pPr>
      <w:r w:rsidRPr="00DB4D93">
        <w:rPr>
          <w:rFonts w:ascii="Times New Roman" w:hAnsi="Times New Roman"/>
          <w:sz w:val="28"/>
          <w:szCs w:val="28"/>
          <w:lang w:val="tt-RU"/>
        </w:rPr>
        <w:t xml:space="preserve">2) азык-төлек продуктларын </w:t>
      </w:r>
      <w:r w:rsidRPr="00DB4D93">
        <w:rPr>
          <w:rFonts w:ascii="Times New Roman" w:hAnsi="Times New Roman"/>
          <w:bCs/>
          <w:sz w:val="28"/>
          <w:szCs w:val="28"/>
          <w:lang w:val="tt-RU"/>
        </w:rPr>
        <w:t xml:space="preserve">куллануның актив һәм сәламәт тормыш рәвеше өчен кирәкле билгеләнгән рациональ нормаларына туры килә торган күләмнәрдәге һәм ассортименттагы куркынычсыз азык-төлек продуктларының </w:t>
      </w:r>
      <w:r w:rsidRPr="00DB4D93">
        <w:rPr>
          <w:rFonts w:ascii="Times New Roman" w:hAnsi="Times New Roman"/>
          <w:sz w:val="28"/>
          <w:szCs w:val="28"/>
          <w:lang w:val="tt-RU"/>
        </w:rPr>
        <w:t>Татарстан Республикасында яшәүче һәр кеше өчен физик һәм икътисадый алу мөмкинлегенә ирешү һәм аны шул дәрәҗәдә тотып тору</w:t>
      </w:r>
      <w:r w:rsidRPr="00DB4D93">
        <w:rPr>
          <w:rFonts w:ascii="Times New Roman" w:hAnsi="Times New Roman"/>
          <w:bCs/>
          <w:sz w:val="28"/>
          <w:szCs w:val="28"/>
          <w:lang w:val="tt-RU"/>
        </w:rPr>
        <w:t>;</w:t>
      </w:r>
    </w:p>
    <w:p w:rsidR="000C721C" w:rsidRPr="009B7CFF" w:rsidRDefault="000C721C" w:rsidP="006E176E">
      <w:pPr>
        <w:pStyle w:val="ConsPlusNormal"/>
        <w:spacing w:line="252" w:lineRule="auto"/>
        <w:ind w:firstLine="709"/>
        <w:jc w:val="both"/>
        <w:rPr>
          <w:lang w:val="tt-RU"/>
        </w:rPr>
      </w:pPr>
      <w:r w:rsidRPr="009B7CFF">
        <w:rPr>
          <w:lang w:val="tt-RU"/>
        </w:rPr>
        <w:t>3) Татарстан Республикасының азык-төлек базарын үз вакытында фаразлау, Татарстан Республикасының азык-төлек куркынычсызлыгына яна</w:t>
      </w:r>
      <w:r>
        <w:rPr>
          <w:lang w:val="tt-RU"/>
        </w:rPr>
        <w:t>рга мөмкин</w:t>
      </w:r>
      <w:r w:rsidRPr="009B7CFF">
        <w:rPr>
          <w:lang w:val="tt-RU"/>
        </w:rPr>
        <w:t xml:space="preserve"> </w:t>
      </w:r>
      <w:r>
        <w:rPr>
          <w:lang w:val="tt-RU"/>
        </w:rPr>
        <w:t>хәвефләрне</w:t>
      </w:r>
      <w:r w:rsidRPr="009B7CFF">
        <w:rPr>
          <w:lang w:val="tt-RU"/>
        </w:rPr>
        <w:t xml:space="preserve"> бәяләү;</w:t>
      </w:r>
    </w:p>
    <w:p w:rsidR="000C721C" w:rsidRPr="009B7CFF" w:rsidRDefault="000C721C" w:rsidP="006E176E">
      <w:pPr>
        <w:pStyle w:val="ConsPlusNormal"/>
        <w:spacing w:line="252" w:lineRule="auto"/>
        <w:ind w:firstLine="709"/>
        <w:jc w:val="both"/>
        <w:rPr>
          <w:lang w:val="tt-RU"/>
        </w:rPr>
      </w:pPr>
      <w:r w:rsidRPr="009B7CFF">
        <w:t xml:space="preserve">4) </w:t>
      </w:r>
      <w:r w:rsidRPr="009B7CFF">
        <w:rPr>
          <w:lang w:val="tt-RU"/>
        </w:rPr>
        <w:t>Татарстан Республикасының азык-төлек резервын формалаштыру;</w:t>
      </w:r>
    </w:p>
    <w:p w:rsidR="000C721C" w:rsidRPr="009B7CFF" w:rsidRDefault="000C721C" w:rsidP="006E176E">
      <w:pPr>
        <w:pStyle w:val="ConsPlusNormal"/>
        <w:spacing w:line="252" w:lineRule="auto"/>
        <w:ind w:firstLine="709"/>
        <w:jc w:val="both"/>
        <w:rPr>
          <w:lang w:val="tt-RU"/>
        </w:rPr>
      </w:pPr>
      <w:r w:rsidRPr="009B7CFF">
        <w:rPr>
          <w:lang w:val="tt-RU"/>
        </w:rPr>
        <w:t xml:space="preserve">5) </w:t>
      </w:r>
      <w:r>
        <w:rPr>
          <w:lang w:val="tt-RU"/>
        </w:rPr>
        <w:t>азык-төлек продуктларының</w:t>
      </w:r>
      <w:r w:rsidRPr="009B7CFF">
        <w:rPr>
          <w:lang w:val="tt-RU"/>
        </w:rPr>
        <w:t xml:space="preserve"> сыйфатын һәм куркынычсызлыгын тәэмин итү.</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lang w:val="tt-RU"/>
        </w:rPr>
      </w:pPr>
    </w:p>
    <w:p w:rsidR="000C721C" w:rsidRPr="009B7CFF" w:rsidRDefault="000C721C" w:rsidP="006E176E">
      <w:pPr>
        <w:autoSpaceDE w:val="0"/>
        <w:autoSpaceDN w:val="0"/>
        <w:adjustRightInd w:val="0"/>
        <w:spacing w:after="0" w:line="252" w:lineRule="auto"/>
        <w:ind w:left="2090" w:hanging="1320"/>
        <w:jc w:val="both"/>
        <w:outlineLvl w:val="0"/>
        <w:rPr>
          <w:rFonts w:ascii="Times New Roman" w:hAnsi="Times New Roman"/>
          <w:b/>
          <w:bCs/>
          <w:sz w:val="28"/>
          <w:szCs w:val="28"/>
          <w:lang w:val="tt-RU"/>
        </w:rPr>
      </w:pPr>
      <w:r w:rsidRPr="009B7CFF">
        <w:rPr>
          <w:rFonts w:ascii="Times New Roman" w:hAnsi="Times New Roman"/>
          <w:bCs/>
          <w:sz w:val="28"/>
          <w:szCs w:val="28"/>
          <w:lang w:val="tt-RU"/>
        </w:rPr>
        <w:t>5 статья.</w:t>
      </w:r>
      <w:r w:rsidRPr="009B7CFF">
        <w:rPr>
          <w:rFonts w:ascii="Times New Roman" w:hAnsi="Times New Roman"/>
          <w:b/>
          <w:bCs/>
          <w:sz w:val="28"/>
          <w:szCs w:val="28"/>
          <w:lang w:val="tt-RU"/>
        </w:rPr>
        <w:t xml:space="preserve"> </w:t>
      </w:r>
      <w:r>
        <w:rPr>
          <w:rFonts w:ascii="Times New Roman" w:hAnsi="Times New Roman"/>
          <w:b/>
          <w:bCs/>
          <w:sz w:val="28"/>
          <w:szCs w:val="28"/>
          <w:lang w:val="tt-RU"/>
        </w:rPr>
        <w:t xml:space="preserve"> </w:t>
      </w:r>
      <w:r w:rsidRPr="009B7CFF">
        <w:rPr>
          <w:rFonts w:ascii="Times New Roman" w:hAnsi="Times New Roman"/>
          <w:b/>
          <w:bCs/>
          <w:sz w:val="28"/>
          <w:szCs w:val="28"/>
          <w:lang w:val="tt-RU"/>
        </w:rPr>
        <w:t xml:space="preserve">Татарстан Республикасының азык-төлек куркынычсызлыгын тәэмин итүнең төп </w:t>
      </w:r>
      <w:r>
        <w:rPr>
          <w:rFonts w:ascii="Times New Roman" w:hAnsi="Times New Roman"/>
          <w:b/>
          <w:bCs/>
          <w:sz w:val="28"/>
          <w:szCs w:val="28"/>
          <w:lang w:val="tt-RU"/>
        </w:rPr>
        <w:t>принциплары</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
          <w:bCs/>
          <w:sz w:val="28"/>
          <w:szCs w:val="28"/>
          <w:lang w:val="tt-RU"/>
        </w:rPr>
      </w:pP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sz w:val="28"/>
          <w:szCs w:val="28"/>
          <w:lang w:val="tt-RU"/>
        </w:rPr>
      </w:pPr>
      <w:r w:rsidRPr="009B7CFF">
        <w:rPr>
          <w:rFonts w:ascii="Times New Roman" w:hAnsi="Times New Roman"/>
          <w:sz w:val="28"/>
          <w:szCs w:val="28"/>
          <w:lang w:val="tt-RU"/>
        </w:rPr>
        <w:t xml:space="preserve">Татарстан Республикасының азык-төлек куркынычсызлыгын тәэмин итүнең төп </w:t>
      </w:r>
      <w:r>
        <w:rPr>
          <w:rFonts w:ascii="Times New Roman" w:hAnsi="Times New Roman"/>
          <w:sz w:val="28"/>
          <w:szCs w:val="28"/>
          <w:lang w:val="tt-RU"/>
        </w:rPr>
        <w:t>принциплары түбәндәгеләр</w:t>
      </w:r>
      <w:r w:rsidRPr="009B7CFF">
        <w:rPr>
          <w:rFonts w:ascii="Times New Roman" w:hAnsi="Times New Roman"/>
          <w:sz w:val="28"/>
          <w:szCs w:val="28"/>
          <w:lang w:val="tt-RU"/>
        </w:rPr>
        <w:t xml:space="preserve">: </w:t>
      </w:r>
    </w:p>
    <w:p w:rsidR="000C721C" w:rsidRPr="009B7CFF" w:rsidRDefault="000C721C" w:rsidP="006E176E">
      <w:pPr>
        <w:tabs>
          <w:tab w:val="left" w:pos="993"/>
          <w:tab w:val="left" w:pos="1134"/>
          <w:tab w:val="left" w:pos="1418"/>
        </w:tabs>
        <w:autoSpaceDE w:val="0"/>
        <w:autoSpaceDN w:val="0"/>
        <w:adjustRightInd w:val="0"/>
        <w:spacing w:after="0" w:line="252" w:lineRule="auto"/>
        <w:ind w:firstLine="709"/>
        <w:jc w:val="both"/>
        <w:outlineLvl w:val="0"/>
        <w:rPr>
          <w:rFonts w:ascii="Times New Roman" w:hAnsi="Times New Roman"/>
          <w:sz w:val="28"/>
          <w:szCs w:val="28"/>
          <w:lang w:val="tt-RU"/>
        </w:rPr>
      </w:pPr>
      <w:r w:rsidRPr="009B7CFF">
        <w:rPr>
          <w:rFonts w:ascii="Times New Roman" w:hAnsi="Times New Roman"/>
          <w:sz w:val="28"/>
          <w:szCs w:val="28"/>
          <w:lang w:val="tt-RU"/>
        </w:rPr>
        <w:t xml:space="preserve">1) </w:t>
      </w:r>
      <w:bookmarkStart w:id="5" w:name="OLE_LINK45"/>
      <w:bookmarkStart w:id="6" w:name="OLE_LINK46"/>
      <w:r w:rsidRPr="009B7CFF">
        <w:rPr>
          <w:rFonts w:ascii="Times New Roman" w:hAnsi="Times New Roman"/>
          <w:sz w:val="28"/>
          <w:szCs w:val="28"/>
          <w:lang w:val="tt-RU"/>
        </w:rPr>
        <w:t>базар торышын һәм Татарстан Республикасының азык-төлек куркынычсызлыгын тәэмин итү мәсьәләләрен үтәүгә юнәлдерелгән Татарстан Республикасы дәүләт программаларын үтәүнең төп күрсәткечләре</w:t>
      </w:r>
      <w:r>
        <w:rPr>
          <w:rFonts w:ascii="Times New Roman" w:hAnsi="Times New Roman"/>
          <w:sz w:val="28"/>
          <w:szCs w:val="28"/>
          <w:lang w:val="tt-RU"/>
        </w:rPr>
        <w:t>н мониторинглау</w:t>
      </w:r>
      <w:r w:rsidRPr="009B7CFF">
        <w:rPr>
          <w:rFonts w:ascii="Times New Roman" w:hAnsi="Times New Roman"/>
          <w:sz w:val="28"/>
          <w:szCs w:val="28"/>
          <w:lang w:val="tt-RU"/>
        </w:rPr>
        <w:t xml:space="preserve"> нигезендә </w:t>
      </w:r>
      <w:r>
        <w:rPr>
          <w:rFonts w:ascii="Times New Roman" w:hAnsi="Times New Roman"/>
          <w:sz w:val="28"/>
          <w:szCs w:val="28"/>
          <w:lang w:val="tt-RU"/>
        </w:rPr>
        <w:t xml:space="preserve">Татарстан Республикасының </w:t>
      </w:r>
      <w:r w:rsidRPr="009B7CFF">
        <w:rPr>
          <w:rFonts w:ascii="Times New Roman" w:hAnsi="Times New Roman"/>
          <w:sz w:val="28"/>
          <w:szCs w:val="28"/>
          <w:lang w:val="tt-RU"/>
        </w:rPr>
        <w:t xml:space="preserve">азык-төлек базарында тотрыклылыкка ирешү; </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sz w:val="28"/>
          <w:szCs w:val="28"/>
          <w:lang w:val="tt-RU"/>
        </w:rPr>
      </w:pPr>
      <w:r w:rsidRPr="009B7CFF">
        <w:rPr>
          <w:rFonts w:ascii="Times New Roman" w:hAnsi="Times New Roman"/>
          <w:bCs/>
          <w:sz w:val="28"/>
          <w:szCs w:val="28"/>
          <w:lang w:val="tt-RU"/>
        </w:rPr>
        <w:t xml:space="preserve">2) </w:t>
      </w:r>
      <w:r w:rsidRPr="009B7CFF">
        <w:rPr>
          <w:rFonts w:ascii="Times New Roman" w:hAnsi="Times New Roman"/>
          <w:sz w:val="28"/>
          <w:szCs w:val="28"/>
          <w:lang w:val="tt-RU"/>
        </w:rPr>
        <w:t xml:space="preserve">Татарстан Республикасының азык-төлек куркынычсызлыгы торышын мониторинглау максатларында Татарстан Республикасы территориясендә җитештерелгән </w:t>
      </w:r>
      <w:r>
        <w:rPr>
          <w:rFonts w:ascii="Times New Roman" w:hAnsi="Times New Roman"/>
          <w:sz w:val="28"/>
          <w:szCs w:val="28"/>
          <w:lang w:val="tt-RU"/>
        </w:rPr>
        <w:t xml:space="preserve">азык-төлек продуктлары </w:t>
      </w:r>
      <w:r w:rsidRPr="009B7CFF">
        <w:rPr>
          <w:rFonts w:ascii="Times New Roman" w:hAnsi="Times New Roman"/>
          <w:sz w:val="28"/>
          <w:szCs w:val="28"/>
          <w:lang w:val="tt-RU"/>
        </w:rPr>
        <w:t xml:space="preserve">һәм үз эшчәнлекләрен Татарстан Республикасы территориясендә гамәлгә ашыра торган оешмалар тарафыннан сатып алынган </w:t>
      </w:r>
      <w:r>
        <w:rPr>
          <w:rFonts w:ascii="Times New Roman" w:hAnsi="Times New Roman"/>
          <w:bCs/>
          <w:sz w:val="28"/>
          <w:szCs w:val="28"/>
          <w:shd w:val="clear" w:color="auto" w:fill="FFFFFF"/>
          <w:lang w:val="tt-RU"/>
        </w:rPr>
        <w:t>азык-төлек продуктлары</w:t>
      </w:r>
      <w:r w:rsidRPr="009B7CFF">
        <w:rPr>
          <w:rFonts w:ascii="Times New Roman" w:hAnsi="Times New Roman"/>
          <w:sz w:val="28"/>
          <w:szCs w:val="28"/>
          <w:shd w:val="clear" w:color="auto" w:fill="FFFFFF"/>
          <w:lang w:val="tt-RU"/>
        </w:rPr>
        <w:t xml:space="preserve"> күләменең исәбен алу</w:t>
      </w:r>
      <w:r w:rsidRPr="009B7CFF">
        <w:rPr>
          <w:rFonts w:ascii="Times New Roman" w:hAnsi="Times New Roman"/>
          <w:bCs/>
          <w:sz w:val="28"/>
          <w:szCs w:val="28"/>
          <w:lang w:val="tt-RU"/>
        </w:rPr>
        <w:t>;</w:t>
      </w:r>
      <w:r w:rsidRPr="009B7CFF">
        <w:rPr>
          <w:rFonts w:ascii="Times New Roman" w:hAnsi="Times New Roman"/>
          <w:sz w:val="28"/>
          <w:szCs w:val="28"/>
          <w:lang w:val="tt-RU"/>
        </w:rPr>
        <w:t xml:space="preserve"> </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sz w:val="28"/>
          <w:szCs w:val="28"/>
          <w:lang w:val="tt-RU"/>
        </w:rPr>
      </w:pPr>
      <w:r w:rsidRPr="009B7CFF">
        <w:rPr>
          <w:rFonts w:ascii="Times New Roman" w:hAnsi="Times New Roman"/>
          <w:bCs/>
          <w:sz w:val="28"/>
          <w:szCs w:val="28"/>
          <w:lang w:val="tt-RU"/>
        </w:rPr>
        <w:t xml:space="preserve">3) социаль өлкә оешмаларын азык-төлек </w:t>
      </w:r>
      <w:r>
        <w:rPr>
          <w:rFonts w:ascii="Times New Roman" w:hAnsi="Times New Roman"/>
          <w:bCs/>
          <w:sz w:val="28"/>
          <w:szCs w:val="28"/>
          <w:lang w:val="tt-RU"/>
        </w:rPr>
        <w:t xml:space="preserve">продуктлары </w:t>
      </w:r>
      <w:r w:rsidRPr="009B7CFF">
        <w:rPr>
          <w:rFonts w:ascii="Times New Roman" w:hAnsi="Times New Roman"/>
          <w:bCs/>
          <w:sz w:val="28"/>
          <w:szCs w:val="28"/>
          <w:lang w:val="tt-RU"/>
        </w:rPr>
        <w:t>белән тәэмин итү өчен шартлар тудыру;</w:t>
      </w:r>
    </w:p>
    <w:bookmarkEnd w:id="5"/>
    <w:bookmarkEnd w:id="6"/>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lang w:val="tt-RU"/>
        </w:rPr>
      </w:pPr>
      <w:r w:rsidRPr="009B7CFF">
        <w:rPr>
          <w:rFonts w:ascii="Times New Roman" w:hAnsi="Times New Roman"/>
          <w:bCs/>
          <w:sz w:val="28"/>
          <w:szCs w:val="28"/>
        </w:rPr>
        <w:t xml:space="preserve">4) </w:t>
      </w:r>
      <w:r w:rsidRPr="009B7CFF">
        <w:rPr>
          <w:rFonts w:ascii="Times New Roman" w:hAnsi="Times New Roman"/>
          <w:bCs/>
          <w:sz w:val="28"/>
          <w:szCs w:val="28"/>
          <w:lang w:val="tt-RU"/>
        </w:rPr>
        <w:t>Татарстан Республикасының азык-төлек базарын җайга салу.</w:t>
      </w:r>
    </w:p>
    <w:p w:rsidR="000C721C"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lang w:val="tt-RU"/>
        </w:rPr>
      </w:pPr>
    </w:p>
    <w:p w:rsidR="000C721C" w:rsidRPr="009B7CFF" w:rsidRDefault="000C721C" w:rsidP="006E176E">
      <w:pPr>
        <w:autoSpaceDE w:val="0"/>
        <w:autoSpaceDN w:val="0"/>
        <w:adjustRightInd w:val="0"/>
        <w:spacing w:after="0" w:line="252" w:lineRule="auto"/>
        <w:ind w:left="1980" w:hanging="1320"/>
        <w:jc w:val="both"/>
        <w:outlineLvl w:val="0"/>
        <w:rPr>
          <w:rFonts w:ascii="Times New Roman" w:hAnsi="Times New Roman"/>
          <w:b/>
          <w:bCs/>
          <w:sz w:val="28"/>
          <w:szCs w:val="28"/>
          <w:lang w:val="tt-RU"/>
        </w:rPr>
      </w:pPr>
      <w:r w:rsidRPr="009B7CFF">
        <w:rPr>
          <w:rFonts w:ascii="Times New Roman" w:hAnsi="Times New Roman"/>
          <w:bCs/>
          <w:sz w:val="28"/>
          <w:szCs w:val="28"/>
        </w:rPr>
        <w:t>6</w:t>
      </w:r>
      <w:r w:rsidRPr="009B7CFF">
        <w:rPr>
          <w:rFonts w:ascii="Times New Roman" w:hAnsi="Times New Roman"/>
          <w:bCs/>
          <w:sz w:val="28"/>
          <w:szCs w:val="28"/>
          <w:lang w:val="tt-RU"/>
        </w:rPr>
        <w:t xml:space="preserve"> статья</w:t>
      </w:r>
      <w:r w:rsidRPr="009B7CFF">
        <w:rPr>
          <w:rFonts w:ascii="Times New Roman" w:hAnsi="Times New Roman"/>
          <w:bCs/>
          <w:sz w:val="28"/>
          <w:szCs w:val="28"/>
        </w:rPr>
        <w:t xml:space="preserve">. </w:t>
      </w:r>
      <w:r w:rsidRPr="009B7CFF">
        <w:rPr>
          <w:rFonts w:ascii="Times New Roman" w:hAnsi="Times New Roman"/>
          <w:b/>
          <w:bCs/>
          <w:sz w:val="28"/>
          <w:szCs w:val="28"/>
          <w:lang w:val="tt-RU"/>
        </w:rPr>
        <w:t xml:space="preserve">Татарстан Республикасының азык-төлек куркынычсызлыгын тәэмин итү өлкәсендә Татарстан Республикасы </w:t>
      </w:r>
      <w:r w:rsidR="007D2022">
        <w:rPr>
          <w:rFonts w:ascii="Times New Roman" w:hAnsi="Times New Roman"/>
          <w:b/>
          <w:bCs/>
          <w:sz w:val="28"/>
          <w:szCs w:val="28"/>
          <w:lang w:val="tt-RU"/>
        </w:rPr>
        <w:t>Рәисе</w:t>
      </w:r>
      <w:r w:rsidRPr="009B7CFF">
        <w:rPr>
          <w:rFonts w:ascii="Times New Roman" w:hAnsi="Times New Roman"/>
          <w:b/>
          <w:bCs/>
          <w:sz w:val="28"/>
          <w:szCs w:val="28"/>
          <w:lang w:val="tt-RU"/>
        </w:rPr>
        <w:t xml:space="preserve"> вәкаләтләре</w:t>
      </w:r>
    </w:p>
    <w:p w:rsidR="007D2022" w:rsidRPr="007D2022" w:rsidRDefault="007D2022" w:rsidP="007D2022">
      <w:pPr>
        <w:autoSpaceDE w:val="0"/>
        <w:autoSpaceDN w:val="0"/>
        <w:adjustRightInd w:val="0"/>
        <w:spacing w:after="0" w:line="252" w:lineRule="auto"/>
        <w:ind w:firstLine="709"/>
        <w:jc w:val="both"/>
        <w:rPr>
          <w:rFonts w:ascii="Times New Roman" w:hAnsi="Times New Roman"/>
          <w:bCs/>
          <w:i/>
          <w:sz w:val="28"/>
          <w:szCs w:val="28"/>
          <w:lang w:val="tt-RU"/>
        </w:rPr>
      </w:pPr>
      <w:r w:rsidRPr="007D2022">
        <w:rPr>
          <w:rFonts w:ascii="Times New Roman" w:hAnsi="Times New Roman"/>
          <w:bCs/>
          <w:i/>
          <w:sz w:val="28"/>
          <w:szCs w:val="28"/>
          <w:lang w:val="tt-RU"/>
        </w:rPr>
        <w:t>(</w:t>
      </w:r>
      <w:r>
        <w:rPr>
          <w:rFonts w:ascii="Times New Roman" w:hAnsi="Times New Roman"/>
          <w:bCs/>
          <w:i/>
          <w:sz w:val="28"/>
          <w:szCs w:val="28"/>
          <w:lang w:val="tt-RU"/>
        </w:rPr>
        <w:t xml:space="preserve">статьяның исеме </w:t>
      </w:r>
      <w:r w:rsidRPr="007D2022">
        <w:rPr>
          <w:rFonts w:ascii="Times New Roman" w:hAnsi="Times New Roman"/>
          <w:bCs/>
          <w:i/>
          <w:sz w:val="28"/>
          <w:szCs w:val="28"/>
          <w:lang w:val="tt-RU"/>
        </w:rPr>
        <w:t>2023 елның 6 апрелендәге 33-ТРЗ номерлы Татарстан Республикасы Законы редакциясендә)</w:t>
      </w:r>
    </w:p>
    <w:p w:rsidR="000C721C" w:rsidRPr="009B7CFF" w:rsidRDefault="000C721C" w:rsidP="006E176E">
      <w:pPr>
        <w:autoSpaceDE w:val="0"/>
        <w:autoSpaceDN w:val="0"/>
        <w:adjustRightInd w:val="0"/>
        <w:spacing w:after="0" w:line="252" w:lineRule="auto"/>
        <w:jc w:val="both"/>
        <w:outlineLvl w:val="0"/>
        <w:rPr>
          <w:rFonts w:ascii="Times New Roman" w:hAnsi="Times New Roman"/>
          <w:bCs/>
          <w:sz w:val="28"/>
          <w:szCs w:val="28"/>
          <w:lang w:val="tt-RU"/>
        </w:rPr>
      </w:pPr>
    </w:p>
    <w:p w:rsidR="007D2022" w:rsidRPr="007D2022" w:rsidRDefault="000C721C" w:rsidP="007D2022">
      <w:pPr>
        <w:autoSpaceDE w:val="0"/>
        <w:autoSpaceDN w:val="0"/>
        <w:adjustRightInd w:val="0"/>
        <w:spacing w:after="0" w:line="252" w:lineRule="auto"/>
        <w:ind w:firstLine="709"/>
        <w:jc w:val="both"/>
        <w:rPr>
          <w:rFonts w:ascii="Times New Roman" w:hAnsi="Times New Roman"/>
          <w:bCs/>
          <w:i/>
          <w:sz w:val="28"/>
          <w:szCs w:val="28"/>
          <w:lang w:val="tt-RU"/>
        </w:rPr>
      </w:pPr>
      <w:r w:rsidRPr="009B7CFF">
        <w:rPr>
          <w:rFonts w:ascii="Times New Roman" w:hAnsi="Times New Roman"/>
          <w:bCs/>
          <w:sz w:val="28"/>
          <w:szCs w:val="28"/>
          <w:lang w:val="tt-RU"/>
        </w:rPr>
        <w:t xml:space="preserve">Татарстан Республикасы </w:t>
      </w:r>
      <w:r w:rsidR="007D2022">
        <w:rPr>
          <w:rFonts w:ascii="Times New Roman" w:hAnsi="Times New Roman"/>
          <w:bCs/>
          <w:sz w:val="28"/>
          <w:szCs w:val="28"/>
          <w:lang w:val="tt-RU"/>
        </w:rPr>
        <w:t>Рәисе</w:t>
      </w:r>
      <w:r w:rsidRPr="009B7CFF">
        <w:rPr>
          <w:rFonts w:ascii="Times New Roman" w:hAnsi="Times New Roman"/>
          <w:bCs/>
          <w:sz w:val="28"/>
          <w:szCs w:val="28"/>
          <w:lang w:val="tt-RU"/>
        </w:rPr>
        <w:t xml:space="preserve">: </w:t>
      </w:r>
      <w:r w:rsidR="007D2022" w:rsidRPr="007D2022">
        <w:rPr>
          <w:rFonts w:ascii="Times New Roman" w:hAnsi="Times New Roman"/>
          <w:bCs/>
          <w:i/>
          <w:sz w:val="28"/>
          <w:szCs w:val="28"/>
          <w:lang w:val="tt-RU"/>
        </w:rPr>
        <w:t>(</w:t>
      </w:r>
      <w:r w:rsidR="007D2022">
        <w:rPr>
          <w:rFonts w:ascii="Times New Roman" w:hAnsi="Times New Roman"/>
          <w:bCs/>
          <w:i/>
          <w:sz w:val="28"/>
          <w:szCs w:val="28"/>
          <w:lang w:val="tt-RU"/>
        </w:rPr>
        <w:t xml:space="preserve">беренче абзац </w:t>
      </w:r>
      <w:r w:rsidR="007D2022" w:rsidRPr="007D2022">
        <w:rPr>
          <w:rFonts w:ascii="Times New Roman" w:hAnsi="Times New Roman"/>
          <w:bCs/>
          <w:i/>
          <w:sz w:val="28"/>
          <w:szCs w:val="28"/>
          <w:lang w:val="tt-RU"/>
        </w:rPr>
        <w:t>2023 елның 6 апрелендәге 33-ТРЗ номерлы Татарстан Республикасы Законы редакциясендә)</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lang w:val="tt-RU"/>
        </w:rPr>
      </w:pPr>
      <w:r w:rsidRPr="009B7CFF">
        <w:rPr>
          <w:rFonts w:ascii="Times New Roman" w:hAnsi="Times New Roman"/>
          <w:bCs/>
          <w:sz w:val="28"/>
          <w:szCs w:val="28"/>
          <w:lang w:val="tt-RU"/>
        </w:rPr>
        <w:t>1) Татарстан Республикасының азык-төлек куркынычсызлыгын тәэмин итүнең төп юнәлешләрен билгели;</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lang w:val="tt-RU"/>
        </w:rPr>
      </w:pPr>
      <w:r w:rsidRPr="009B7CFF">
        <w:rPr>
          <w:rFonts w:ascii="Times New Roman" w:hAnsi="Times New Roman"/>
          <w:bCs/>
          <w:sz w:val="28"/>
          <w:szCs w:val="28"/>
          <w:lang w:val="tt-RU"/>
        </w:rPr>
        <w:t xml:space="preserve">2) Татарстан Республикасының азык-төлек куркынычсызлыгын тәэмин итү өлкәсендә Татарстан Республикасы башкарма </w:t>
      </w:r>
      <w:r>
        <w:rPr>
          <w:rFonts w:ascii="Times New Roman" w:hAnsi="Times New Roman"/>
          <w:bCs/>
          <w:sz w:val="28"/>
          <w:szCs w:val="28"/>
          <w:lang w:val="tt-RU"/>
        </w:rPr>
        <w:t xml:space="preserve">хакимияте </w:t>
      </w:r>
      <w:r w:rsidRPr="009B7CFF">
        <w:rPr>
          <w:rFonts w:ascii="Times New Roman" w:hAnsi="Times New Roman"/>
          <w:bCs/>
          <w:sz w:val="28"/>
          <w:szCs w:val="28"/>
          <w:lang w:val="tt-RU"/>
        </w:rPr>
        <w:t>органнары</w:t>
      </w:r>
      <w:r>
        <w:rPr>
          <w:rFonts w:ascii="Times New Roman" w:hAnsi="Times New Roman"/>
          <w:bCs/>
          <w:sz w:val="28"/>
          <w:szCs w:val="28"/>
          <w:lang w:val="tt-RU"/>
        </w:rPr>
        <w:t>ның</w:t>
      </w:r>
      <w:r w:rsidRPr="009B7CFF">
        <w:rPr>
          <w:rFonts w:ascii="Times New Roman" w:hAnsi="Times New Roman"/>
          <w:bCs/>
          <w:sz w:val="28"/>
          <w:szCs w:val="28"/>
          <w:lang w:val="tt-RU"/>
        </w:rPr>
        <w:t xml:space="preserve"> Татарстан Республикасы дәүләт хакимиятенең башка органнары белән</w:t>
      </w:r>
      <w:r>
        <w:rPr>
          <w:rFonts w:ascii="Times New Roman" w:hAnsi="Times New Roman"/>
          <w:bCs/>
          <w:sz w:val="28"/>
          <w:szCs w:val="28"/>
          <w:lang w:val="tt-RU"/>
        </w:rPr>
        <w:t xml:space="preserve"> эшчәнлеген </w:t>
      </w:r>
      <w:r w:rsidRPr="009B7CFF">
        <w:rPr>
          <w:rFonts w:ascii="Times New Roman" w:hAnsi="Times New Roman"/>
          <w:bCs/>
          <w:sz w:val="28"/>
          <w:szCs w:val="28"/>
          <w:lang w:val="tt-RU"/>
        </w:rPr>
        <w:t xml:space="preserve"> координация</w:t>
      </w:r>
      <w:r>
        <w:rPr>
          <w:rFonts w:ascii="Times New Roman" w:hAnsi="Times New Roman"/>
          <w:bCs/>
          <w:sz w:val="28"/>
          <w:szCs w:val="28"/>
          <w:lang w:val="tt-RU"/>
        </w:rPr>
        <w:t>ләүне</w:t>
      </w:r>
      <w:r w:rsidRPr="009B7CFF">
        <w:rPr>
          <w:rFonts w:ascii="Times New Roman" w:hAnsi="Times New Roman"/>
          <w:bCs/>
          <w:sz w:val="28"/>
          <w:szCs w:val="28"/>
          <w:lang w:val="tt-RU"/>
        </w:rPr>
        <w:t xml:space="preserve"> тәэмин итә;</w:t>
      </w:r>
    </w:p>
    <w:p w:rsidR="007D2022" w:rsidRPr="007D2022" w:rsidRDefault="000C721C" w:rsidP="007D2022">
      <w:pPr>
        <w:autoSpaceDE w:val="0"/>
        <w:autoSpaceDN w:val="0"/>
        <w:adjustRightInd w:val="0"/>
        <w:spacing w:after="0" w:line="252" w:lineRule="auto"/>
        <w:ind w:firstLine="709"/>
        <w:jc w:val="both"/>
        <w:rPr>
          <w:rFonts w:ascii="Times New Roman" w:hAnsi="Times New Roman"/>
          <w:bCs/>
          <w:i/>
          <w:sz w:val="28"/>
          <w:szCs w:val="28"/>
          <w:lang w:val="tt-RU"/>
        </w:rPr>
      </w:pPr>
      <w:r w:rsidRPr="009B7CFF">
        <w:rPr>
          <w:rFonts w:ascii="Times New Roman" w:hAnsi="Times New Roman"/>
          <w:bCs/>
          <w:sz w:val="28"/>
          <w:szCs w:val="28"/>
          <w:lang w:val="tt-RU"/>
        </w:rPr>
        <w:t>3) Россия Федерациясе законнары нигезендә Татарстан Республикасының азык-төлек куркынычсызлыгын тәэмин итү өлкәсендә Татарстан Республикасы башкарма хакимияте органнарының федераль башкарма хакимият органнары һәм аларның территориаль органнары, җирле үзидарә органнары</w:t>
      </w:r>
      <w:r w:rsidR="005E4B9E" w:rsidRPr="005E4B9E">
        <w:rPr>
          <w:rFonts w:ascii="Times New Roman" w:hAnsi="Times New Roman"/>
          <w:sz w:val="28"/>
          <w:szCs w:val="28"/>
          <w:lang w:val="tt-RU"/>
        </w:rPr>
        <w:t xml:space="preserve">, Россия Федерациясендә гавами хакимиятнең бердәм системасына керә торган башка органнары </w:t>
      </w:r>
      <w:r w:rsidRPr="005E4B9E">
        <w:rPr>
          <w:rFonts w:ascii="Times New Roman" w:hAnsi="Times New Roman"/>
          <w:bCs/>
          <w:sz w:val="28"/>
          <w:szCs w:val="28"/>
          <w:lang w:val="tt-RU"/>
        </w:rPr>
        <w:t xml:space="preserve"> </w:t>
      </w:r>
      <w:r w:rsidRPr="009B7CFF">
        <w:rPr>
          <w:rFonts w:ascii="Times New Roman" w:hAnsi="Times New Roman"/>
          <w:bCs/>
          <w:sz w:val="28"/>
          <w:szCs w:val="28"/>
          <w:lang w:val="tt-RU"/>
        </w:rPr>
        <w:t>белән үзара хезмәттәшлеген оештыра;</w:t>
      </w:r>
      <w:r w:rsidR="007D2022" w:rsidRPr="007D2022">
        <w:rPr>
          <w:rFonts w:ascii="Times New Roman" w:hAnsi="Times New Roman"/>
          <w:bCs/>
          <w:i/>
          <w:sz w:val="28"/>
          <w:szCs w:val="28"/>
          <w:lang w:val="tt-RU"/>
        </w:rPr>
        <w:t xml:space="preserve"> (</w:t>
      </w:r>
      <w:r w:rsidR="007D2022">
        <w:rPr>
          <w:rFonts w:ascii="Times New Roman" w:hAnsi="Times New Roman"/>
          <w:bCs/>
          <w:i/>
          <w:sz w:val="28"/>
          <w:szCs w:val="28"/>
          <w:lang w:val="tt-RU"/>
        </w:rPr>
        <w:t xml:space="preserve">3 пункт </w:t>
      </w:r>
      <w:r w:rsidR="007D2022" w:rsidRPr="007D2022">
        <w:rPr>
          <w:rFonts w:ascii="Times New Roman" w:hAnsi="Times New Roman"/>
          <w:bCs/>
          <w:i/>
          <w:sz w:val="28"/>
          <w:szCs w:val="28"/>
          <w:lang w:val="tt-RU"/>
        </w:rPr>
        <w:t>2023 елның 6 апрелендәге 33-ТРЗ номерлы Татарстан Республикасы Законы редакциясендә)</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rPr>
      </w:pPr>
      <w:r w:rsidRPr="009B7CFF">
        <w:rPr>
          <w:rFonts w:ascii="Times New Roman" w:hAnsi="Times New Roman"/>
          <w:bCs/>
          <w:sz w:val="28"/>
          <w:szCs w:val="28"/>
        </w:rPr>
        <w:t xml:space="preserve">4) </w:t>
      </w:r>
      <w:r w:rsidRPr="009B7CFF">
        <w:rPr>
          <w:rFonts w:ascii="Times New Roman" w:hAnsi="Times New Roman"/>
          <w:bCs/>
          <w:sz w:val="28"/>
          <w:szCs w:val="28"/>
          <w:lang w:val="tt-RU"/>
        </w:rPr>
        <w:t xml:space="preserve">Россия Федерациясе законнары һәм Татарстан Республикасы законнары нигезендә </w:t>
      </w:r>
      <w:proofErr w:type="gramStart"/>
      <w:r w:rsidRPr="009B7CFF">
        <w:rPr>
          <w:rFonts w:ascii="Times New Roman" w:hAnsi="Times New Roman"/>
          <w:bCs/>
          <w:sz w:val="28"/>
          <w:szCs w:val="28"/>
          <w:lang w:val="tt-RU"/>
        </w:rPr>
        <w:t>башка</w:t>
      </w:r>
      <w:proofErr w:type="gramEnd"/>
      <w:r w:rsidRPr="009B7CFF">
        <w:rPr>
          <w:rFonts w:ascii="Times New Roman" w:hAnsi="Times New Roman"/>
          <w:bCs/>
          <w:sz w:val="28"/>
          <w:szCs w:val="28"/>
          <w:lang w:val="tt-RU"/>
        </w:rPr>
        <w:t xml:space="preserve"> вәкаләтләрне </w:t>
      </w:r>
      <w:r>
        <w:rPr>
          <w:rFonts w:ascii="Times New Roman" w:hAnsi="Times New Roman"/>
          <w:bCs/>
          <w:sz w:val="28"/>
          <w:szCs w:val="28"/>
          <w:lang w:val="tt-RU"/>
        </w:rPr>
        <w:t>башкара</w:t>
      </w:r>
      <w:r w:rsidRPr="009B7CFF">
        <w:rPr>
          <w:rFonts w:ascii="Times New Roman" w:hAnsi="Times New Roman"/>
          <w:bCs/>
          <w:sz w:val="28"/>
          <w:szCs w:val="28"/>
          <w:lang w:val="tt-RU"/>
        </w:rPr>
        <w:t xml:space="preserve">. </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rPr>
      </w:pPr>
    </w:p>
    <w:p w:rsidR="000C721C" w:rsidRPr="009B7CFF" w:rsidRDefault="000C721C" w:rsidP="006E176E">
      <w:pPr>
        <w:autoSpaceDE w:val="0"/>
        <w:autoSpaceDN w:val="0"/>
        <w:adjustRightInd w:val="0"/>
        <w:spacing w:after="0" w:line="252" w:lineRule="auto"/>
        <w:ind w:left="2090" w:hanging="1320"/>
        <w:jc w:val="both"/>
        <w:outlineLvl w:val="0"/>
        <w:rPr>
          <w:rFonts w:ascii="Times New Roman" w:hAnsi="Times New Roman"/>
          <w:bCs/>
          <w:sz w:val="28"/>
          <w:szCs w:val="28"/>
          <w:lang w:val="tt-RU"/>
        </w:rPr>
      </w:pPr>
      <w:r w:rsidRPr="009B7CFF">
        <w:rPr>
          <w:rFonts w:ascii="Times New Roman" w:hAnsi="Times New Roman"/>
          <w:sz w:val="28"/>
          <w:szCs w:val="28"/>
        </w:rPr>
        <w:t>7</w:t>
      </w:r>
      <w:r w:rsidRPr="009B7CFF">
        <w:rPr>
          <w:rFonts w:ascii="Times New Roman" w:hAnsi="Times New Roman"/>
          <w:sz w:val="28"/>
          <w:szCs w:val="28"/>
          <w:lang w:val="tt-RU"/>
        </w:rPr>
        <w:t xml:space="preserve"> статья</w:t>
      </w:r>
      <w:r w:rsidRPr="009B7CFF">
        <w:rPr>
          <w:rFonts w:ascii="Times New Roman" w:hAnsi="Times New Roman"/>
          <w:sz w:val="28"/>
          <w:szCs w:val="28"/>
        </w:rPr>
        <w:t>.</w:t>
      </w:r>
      <w:r w:rsidRPr="009B7CFF">
        <w:rPr>
          <w:rFonts w:ascii="Times New Roman" w:hAnsi="Times New Roman"/>
          <w:b/>
          <w:sz w:val="28"/>
          <w:szCs w:val="28"/>
        </w:rPr>
        <w:t xml:space="preserve"> </w:t>
      </w:r>
      <w:r>
        <w:rPr>
          <w:rFonts w:ascii="Times New Roman" w:hAnsi="Times New Roman"/>
          <w:b/>
          <w:sz w:val="28"/>
          <w:szCs w:val="28"/>
          <w:lang w:val="tt-RU"/>
        </w:rPr>
        <w:t xml:space="preserve"> </w:t>
      </w:r>
      <w:r w:rsidRPr="009B7CFF">
        <w:rPr>
          <w:rFonts w:ascii="Times New Roman" w:hAnsi="Times New Roman"/>
          <w:b/>
          <w:bCs/>
          <w:sz w:val="28"/>
          <w:szCs w:val="28"/>
          <w:lang w:val="tt-RU"/>
        </w:rPr>
        <w:t>Татарстан Республикасының азык-төлек куркынычсызлыгын тәэмин итү өлкәсендә Татарстан Республикасы Дәүләт Советы вәкаләтләре</w:t>
      </w:r>
    </w:p>
    <w:p w:rsidR="000C721C" w:rsidRPr="009B7CFF" w:rsidRDefault="000C721C" w:rsidP="006E176E">
      <w:pPr>
        <w:autoSpaceDE w:val="0"/>
        <w:autoSpaceDN w:val="0"/>
        <w:adjustRightInd w:val="0"/>
        <w:spacing w:after="0" w:line="252" w:lineRule="auto"/>
        <w:ind w:left="2090" w:hanging="1320"/>
        <w:jc w:val="both"/>
        <w:rPr>
          <w:rFonts w:ascii="Times New Roman" w:hAnsi="Times New Roman"/>
          <w:b/>
          <w:sz w:val="28"/>
          <w:szCs w:val="28"/>
        </w:rPr>
      </w:pPr>
    </w:p>
    <w:p w:rsidR="000C721C" w:rsidRPr="009B7CFF" w:rsidRDefault="000C721C" w:rsidP="006E176E">
      <w:pPr>
        <w:autoSpaceDE w:val="0"/>
        <w:autoSpaceDN w:val="0"/>
        <w:adjustRightInd w:val="0"/>
        <w:spacing w:after="0" w:line="252" w:lineRule="auto"/>
        <w:ind w:firstLine="709"/>
        <w:jc w:val="both"/>
        <w:rPr>
          <w:rFonts w:ascii="Times New Roman" w:hAnsi="Times New Roman"/>
          <w:sz w:val="28"/>
          <w:szCs w:val="28"/>
        </w:rPr>
      </w:pPr>
      <w:r w:rsidRPr="009B7CFF">
        <w:rPr>
          <w:rFonts w:ascii="Times New Roman" w:hAnsi="Times New Roman"/>
          <w:sz w:val="28"/>
          <w:szCs w:val="28"/>
          <w:lang w:val="tt-RU"/>
        </w:rPr>
        <w:t>Татарстан Республикасы Дәүләт Советы:</w:t>
      </w:r>
    </w:p>
    <w:p w:rsidR="000C721C" w:rsidRPr="009B7CFF" w:rsidRDefault="000C721C" w:rsidP="006E176E">
      <w:pPr>
        <w:autoSpaceDE w:val="0"/>
        <w:autoSpaceDN w:val="0"/>
        <w:adjustRightInd w:val="0"/>
        <w:spacing w:after="0" w:line="252" w:lineRule="auto"/>
        <w:ind w:firstLine="709"/>
        <w:jc w:val="both"/>
        <w:rPr>
          <w:rFonts w:ascii="Times New Roman" w:hAnsi="Times New Roman"/>
          <w:bCs/>
          <w:sz w:val="28"/>
          <w:szCs w:val="28"/>
          <w:lang w:val="tt-RU"/>
        </w:rPr>
      </w:pPr>
      <w:r w:rsidRPr="009B7CFF">
        <w:rPr>
          <w:rFonts w:ascii="Times New Roman" w:hAnsi="Times New Roman"/>
          <w:sz w:val="28"/>
          <w:szCs w:val="28"/>
        </w:rPr>
        <w:t xml:space="preserve">1) </w:t>
      </w:r>
      <w:r w:rsidRPr="009B7CFF">
        <w:rPr>
          <w:rFonts w:ascii="Times New Roman" w:hAnsi="Times New Roman"/>
          <w:bCs/>
          <w:sz w:val="28"/>
          <w:szCs w:val="28"/>
          <w:lang w:val="tt-RU"/>
        </w:rPr>
        <w:t xml:space="preserve">Татарстан Республикасының азык-төлек </w:t>
      </w:r>
      <w:r>
        <w:rPr>
          <w:rFonts w:ascii="Times New Roman" w:hAnsi="Times New Roman"/>
          <w:bCs/>
          <w:sz w:val="28"/>
          <w:szCs w:val="28"/>
          <w:lang w:val="tt-RU"/>
        </w:rPr>
        <w:t>куркынычсызлыгын</w:t>
      </w:r>
      <w:r w:rsidRPr="009B7CFF">
        <w:rPr>
          <w:rFonts w:ascii="Times New Roman" w:hAnsi="Times New Roman"/>
          <w:bCs/>
          <w:sz w:val="28"/>
          <w:szCs w:val="28"/>
          <w:lang w:val="tt-RU"/>
        </w:rPr>
        <w:t xml:space="preserve"> тәэмин </w:t>
      </w:r>
      <w:proofErr w:type="gramStart"/>
      <w:r w:rsidRPr="009B7CFF">
        <w:rPr>
          <w:rFonts w:ascii="Times New Roman" w:hAnsi="Times New Roman"/>
          <w:bCs/>
          <w:sz w:val="28"/>
          <w:szCs w:val="28"/>
          <w:lang w:val="tt-RU"/>
        </w:rPr>
        <w:t>ит</w:t>
      </w:r>
      <w:proofErr w:type="gramEnd"/>
      <w:r w:rsidRPr="009B7CFF">
        <w:rPr>
          <w:rFonts w:ascii="Times New Roman" w:hAnsi="Times New Roman"/>
          <w:bCs/>
          <w:sz w:val="28"/>
          <w:szCs w:val="28"/>
          <w:lang w:val="tt-RU"/>
        </w:rPr>
        <w:t>ү өлкәсендә законнар</w:t>
      </w:r>
      <w:r>
        <w:rPr>
          <w:rFonts w:ascii="Times New Roman" w:hAnsi="Times New Roman"/>
          <w:bCs/>
          <w:sz w:val="28"/>
          <w:szCs w:val="28"/>
          <w:lang w:val="tt-RU"/>
        </w:rPr>
        <w:t xml:space="preserve"> белән</w:t>
      </w:r>
      <w:r w:rsidRPr="009B7CFF">
        <w:rPr>
          <w:rFonts w:ascii="Times New Roman" w:hAnsi="Times New Roman"/>
          <w:bCs/>
          <w:sz w:val="28"/>
          <w:szCs w:val="28"/>
          <w:lang w:val="tt-RU"/>
        </w:rPr>
        <w:t xml:space="preserve"> җайга салуны гамәлгә ашыра;</w:t>
      </w:r>
    </w:p>
    <w:p w:rsidR="000C721C" w:rsidRPr="009B7CFF" w:rsidRDefault="000C721C" w:rsidP="006E176E">
      <w:pPr>
        <w:autoSpaceDE w:val="0"/>
        <w:autoSpaceDN w:val="0"/>
        <w:adjustRightInd w:val="0"/>
        <w:spacing w:after="0" w:line="252" w:lineRule="auto"/>
        <w:ind w:firstLine="709"/>
        <w:jc w:val="both"/>
        <w:rPr>
          <w:rFonts w:ascii="Times New Roman" w:hAnsi="Times New Roman"/>
          <w:bCs/>
          <w:sz w:val="28"/>
          <w:szCs w:val="28"/>
          <w:lang w:val="tt-RU"/>
        </w:rPr>
      </w:pPr>
      <w:r w:rsidRPr="009B7CFF">
        <w:rPr>
          <w:rFonts w:ascii="Times New Roman" w:hAnsi="Times New Roman"/>
          <w:sz w:val="28"/>
          <w:szCs w:val="28"/>
          <w:lang w:val="tt-RU"/>
        </w:rPr>
        <w:t xml:space="preserve">2) Татарстан Республикасы бюджеты составында </w:t>
      </w:r>
      <w:r w:rsidRPr="009B7CFF">
        <w:rPr>
          <w:rFonts w:ascii="Times New Roman" w:hAnsi="Times New Roman"/>
          <w:bCs/>
          <w:sz w:val="28"/>
          <w:szCs w:val="28"/>
          <w:lang w:val="tt-RU"/>
        </w:rPr>
        <w:t>Татарстан Республикасының азык-төлек куркынычсызлыгын тәэмин итү</w:t>
      </w:r>
      <w:r>
        <w:rPr>
          <w:rFonts w:ascii="Times New Roman" w:hAnsi="Times New Roman"/>
          <w:bCs/>
          <w:sz w:val="28"/>
          <w:szCs w:val="28"/>
          <w:lang w:val="tt-RU"/>
        </w:rPr>
        <w:t>гә бәйле</w:t>
      </w:r>
      <w:r w:rsidRPr="009B7CFF">
        <w:rPr>
          <w:rFonts w:ascii="Times New Roman" w:hAnsi="Times New Roman"/>
          <w:bCs/>
          <w:sz w:val="28"/>
          <w:szCs w:val="28"/>
          <w:lang w:val="tt-RU"/>
        </w:rPr>
        <w:t xml:space="preserve"> чараларны гамәлгә ашыру чыгымнарын раслый;</w:t>
      </w:r>
    </w:p>
    <w:p w:rsidR="000C721C" w:rsidRPr="00264B71" w:rsidRDefault="000C721C" w:rsidP="006E176E">
      <w:pPr>
        <w:autoSpaceDE w:val="0"/>
        <w:autoSpaceDN w:val="0"/>
        <w:adjustRightInd w:val="0"/>
        <w:spacing w:after="0" w:line="252" w:lineRule="auto"/>
        <w:ind w:firstLine="709"/>
        <w:jc w:val="both"/>
        <w:rPr>
          <w:rFonts w:ascii="Times New Roman" w:hAnsi="Times New Roman"/>
          <w:sz w:val="28"/>
          <w:szCs w:val="28"/>
          <w:lang w:val="tt-RU"/>
        </w:rPr>
      </w:pPr>
      <w:r w:rsidRPr="00264B71">
        <w:rPr>
          <w:rFonts w:ascii="Times New Roman" w:hAnsi="Times New Roman"/>
          <w:sz w:val="28"/>
          <w:szCs w:val="28"/>
          <w:lang w:val="tt-RU"/>
        </w:rPr>
        <w:t xml:space="preserve">3) </w:t>
      </w:r>
      <w:r w:rsidRPr="00264B71">
        <w:rPr>
          <w:rFonts w:ascii="Times New Roman" w:hAnsi="Times New Roman"/>
          <w:bCs/>
          <w:sz w:val="28"/>
          <w:szCs w:val="28"/>
          <w:lang w:val="tt-RU"/>
        </w:rPr>
        <w:t xml:space="preserve">Татарстан Республикасының азык-төлек </w:t>
      </w:r>
      <w:r>
        <w:rPr>
          <w:rFonts w:ascii="Times New Roman" w:hAnsi="Times New Roman"/>
          <w:bCs/>
          <w:sz w:val="28"/>
          <w:szCs w:val="28"/>
          <w:lang w:val="tt-RU"/>
        </w:rPr>
        <w:t>куркынычсызлыгын</w:t>
      </w:r>
      <w:r w:rsidRPr="00264B71">
        <w:rPr>
          <w:rFonts w:ascii="Times New Roman" w:hAnsi="Times New Roman"/>
          <w:bCs/>
          <w:sz w:val="28"/>
          <w:szCs w:val="28"/>
          <w:lang w:val="tt-RU"/>
        </w:rPr>
        <w:t xml:space="preserve"> тәэмин итү өлкәсендә Татарстан Республикасы законнарын үтәүне һәм гамәлгә ашыруны тикшереп тора;</w:t>
      </w:r>
      <w:r w:rsidRPr="00264B71">
        <w:rPr>
          <w:rFonts w:ascii="Times New Roman" w:hAnsi="Times New Roman"/>
          <w:sz w:val="28"/>
          <w:szCs w:val="28"/>
          <w:lang w:val="tt-RU"/>
        </w:rPr>
        <w:t xml:space="preserve"> </w:t>
      </w:r>
    </w:p>
    <w:p w:rsidR="000C721C" w:rsidRPr="009B7CFF" w:rsidRDefault="000C721C" w:rsidP="006E176E">
      <w:pPr>
        <w:autoSpaceDE w:val="0"/>
        <w:autoSpaceDN w:val="0"/>
        <w:adjustRightInd w:val="0"/>
        <w:spacing w:after="0" w:line="252" w:lineRule="auto"/>
        <w:ind w:firstLine="709"/>
        <w:jc w:val="both"/>
        <w:rPr>
          <w:rFonts w:ascii="Times New Roman" w:hAnsi="Times New Roman"/>
          <w:sz w:val="28"/>
          <w:szCs w:val="28"/>
        </w:rPr>
      </w:pPr>
      <w:r w:rsidRPr="009B7CFF">
        <w:rPr>
          <w:rFonts w:ascii="Times New Roman" w:hAnsi="Times New Roman"/>
          <w:sz w:val="28"/>
          <w:szCs w:val="28"/>
        </w:rPr>
        <w:t xml:space="preserve">4) </w:t>
      </w:r>
      <w:r w:rsidRPr="009B7CFF">
        <w:rPr>
          <w:rFonts w:ascii="Times New Roman" w:hAnsi="Times New Roman"/>
          <w:bCs/>
          <w:sz w:val="28"/>
          <w:szCs w:val="28"/>
          <w:lang w:val="tt-RU"/>
        </w:rPr>
        <w:t xml:space="preserve">Россия Федерациясе законнары һәм Татарстан Республикасы законнары нигезендә </w:t>
      </w:r>
      <w:proofErr w:type="gramStart"/>
      <w:r w:rsidRPr="009B7CFF">
        <w:rPr>
          <w:rFonts w:ascii="Times New Roman" w:hAnsi="Times New Roman"/>
          <w:bCs/>
          <w:sz w:val="28"/>
          <w:szCs w:val="28"/>
          <w:lang w:val="tt-RU"/>
        </w:rPr>
        <w:t>башка</w:t>
      </w:r>
      <w:proofErr w:type="gramEnd"/>
      <w:r w:rsidRPr="009B7CFF">
        <w:rPr>
          <w:rFonts w:ascii="Times New Roman" w:hAnsi="Times New Roman"/>
          <w:bCs/>
          <w:sz w:val="28"/>
          <w:szCs w:val="28"/>
          <w:lang w:val="tt-RU"/>
        </w:rPr>
        <w:t xml:space="preserve"> вәкаләтләрне </w:t>
      </w:r>
      <w:r>
        <w:rPr>
          <w:rFonts w:ascii="Times New Roman" w:hAnsi="Times New Roman"/>
          <w:bCs/>
          <w:sz w:val="28"/>
          <w:szCs w:val="28"/>
          <w:lang w:val="tt-RU"/>
        </w:rPr>
        <w:t>башкара</w:t>
      </w:r>
      <w:r w:rsidRPr="009B7CFF">
        <w:rPr>
          <w:rFonts w:ascii="Times New Roman" w:hAnsi="Times New Roman"/>
          <w:bCs/>
          <w:sz w:val="28"/>
          <w:szCs w:val="28"/>
          <w:lang w:val="tt-RU"/>
        </w:rPr>
        <w:t>.</w:t>
      </w:r>
    </w:p>
    <w:p w:rsidR="000C721C" w:rsidRPr="009B7CFF" w:rsidRDefault="000C721C" w:rsidP="006E176E">
      <w:pPr>
        <w:autoSpaceDE w:val="0"/>
        <w:autoSpaceDN w:val="0"/>
        <w:adjustRightInd w:val="0"/>
        <w:spacing w:after="0" w:line="252" w:lineRule="auto"/>
        <w:ind w:firstLine="709"/>
        <w:jc w:val="both"/>
        <w:rPr>
          <w:rFonts w:ascii="Times New Roman" w:hAnsi="Times New Roman"/>
          <w:sz w:val="28"/>
          <w:szCs w:val="28"/>
        </w:rPr>
      </w:pPr>
    </w:p>
    <w:p w:rsidR="000C721C" w:rsidRPr="009B7CFF" w:rsidRDefault="000C721C" w:rsidP="006E176E">
      <w:pPr>
        <w:autoSpaceDE w:val="0"/>
        <w:autoSpaceDN w:val="0"/>
        <w:adjustRightInd w:val="0"/>
        <w:spacing w:after="0" w:line="252" w:lineRule="auto"/>
        <w:ind w:left="2090" w:hanging="1320"/>
        <w:jc w:val="both"/>
        <w:outlineLvl w:val="0"/>
        <w:rPr>
          <w:rFonts w:ascii="Times New Roman" w:hAnsi="Times New Roman"/>
          <w:b/>
          <w:bCs/>
          <w:sz w:val="28"/>
          <w:szCs w:val="28"/>
          <w:lang w:val="tt-RU"/>
        </w:rPr>
      </w:pPr>
      <w:r w:rsidRPr="009B7CFF">
        <w:rPr>
          <w:rFonts w:ascii="Times New Roman" w:hAnsi="Times New Roman"/>
          <w:sz w:val="28"/>
          <w:szCs w:val="28"/>
        </w:rPr>
        <w:t>8</w:t>
      </w:r>
      <w:r w:rsidRPr="009B7CFF">
        <w:rPr>
          <w:rFonts w:ascii="Times New Roman" w:hAnsi="Times New Roman"/>
          <w:sz w:val="28"/>
          <w:szCs w:val="28"/>
          <w:lang w:val="tt-RU"/>
        </w:rPr>
        <w:t xml:space="preserve"> статья</w:t>
      </w:r>
      <w:r w:rsidRPr="009B7CFF">
        <w:rPr>
          <w:rFonts w:ascii="Times New Roman" w:hAnsi="Times New Roman"/>
          <w:sz w:val="28"/>
          <w:szCs w:val="28"/>
        </w:rPr>
        <w:t>.</w:t>
      </w:r>
      <w:r w:rsidRPr="009B7CFF">
        <w:rPr>
          <w:rFonts w:ascii="Times New Roman" w:hAnsi="Times New Roman"/>
          <w:b/>
          <w:sz w:val="28"/>
          <w:szCs w:val="28"/>
        </w:rPr>
        <w:t xml:space="preserve"> </w:t>
      </w:r>
      <w:r>
        <w:rPr>
          <w:rFonts w:ascii="Times New Roman" w:hAnsi="Times New Roman"/>
          <w:b/>
          <w:sz w:val="28"/>
          <w:szCs w:val="28"/>
          <w:lang w:val="tt-RU"/>
        </w:rPr>
        <w:t xml:space="preserve"> </w:t>
      </w:r>
      <w:r w:rsidRPr="009B7CFF">
        <w:rPr>
          <w:rFonts w:ascii="Times New Roman" w:hAnsi="Times New Roman"/>
          <w:b/>
          <w:bCs/>
          <w:sz w:val="28"/>
          <w:szCs w:val="28"/>
          <w:lang w:val="tt-RU"/>
        </w:rPr>
        <w:t>Татарстан Республикасының азык-төлек куркынычсызлыгын тәэмин итү өлкәсендә Татарстан Республикасы Министрлар Кабинеты вәкаләтләре</w:t>
      </w:r>
    </w:p>
    <w:p w:rsidR="000C721C" w:rsidRPr="009B7CFF" w:rsidRDefault="000C721C" w:rsidP="006E176E">
      <w:pPr>
        <w:autoSpaceDE w:val="0"/>
        <w:autoSpaceDN w:val="0"/>
        <w:adjustRightInd w:val="0"/>
        <w:spacing w:after="0" w:line="252" w:lineRule="auto"/>
        <w:jc w:val="both"/>
        <w:rPr>
          <w:rFonts w:ascii="Times New Roman" w:hAnsi="Times New Roman"/>
          <w:b/>
          <w:sz w:val="28"/>
          <w:szCs w:val="28"/>
          <w:lang w:val="tt-RU"/>
        </w:rPr>
      </w:pPr>
    </w:p>
    <w:p w:rsidR="000C721C" w:rsidRPr="009B7CFF" w:rsidRDefault="000C721C" w:rsidP="006E176E">
      <w:pPr>
        <w:autoSpaceDE w:val="0"/>
        <w:autoSpaceDN w:val="0"/>
        <w:adjustRightInd w:val="0"/>
        <w:spacing w:after="0" w:line="252" w:lineRule="auto"/>
        <w:ind w:firstLine="709"/>
        <w:jc w:val="both"/>
        <w:rPr>
          <w:rFonts w:ascii="Times New Roman" w:hAnsi="Times New Roman"/>
          <w:sz w:val="28"/>
          <w:szCs w:val="28"/>
          <w:lang w:val="tt-RU"/>
        </w:rPr>
      </w:pPr>
      <w:r w:rsidRPr="009B7CFF">
        <w:rPr>
          <w:rFonts w:ascii="Times New Roman" w:hAnsi="Times New Roman"/>
          <w:sz w:val="28"/>
          <w:szCs w:val="28"/>
          <w:lang w:val="tt-RU"/>
        </w:rPr>
        <w:t>Татарстан Республикасы Министрлар Кабинеты:</w:t>
      </w:r>
    </w:p>
    <w:p w:rsidR="000C721C" w:rsidRPr="009B7CFF" w:rsidRDefault="000C721C" w:rsidP="006E176E">
      <w:pPr>
        <w:autoSpaceDE w:val="0"/>
        <w:autoSpaceDN w:val="0"/>
        <w:adjustRightInd w:val="0"/>
        <w:spacing w:after="0" w:line="252" w:lineRule="auto"/>
        <w:ind w:firstLine="709"/>
        <w:jc w:val="both"/>
        <w:rPr>
          <w:rFonts w:ascii="Times New Roman" w:hAnsi="Times New Roman"/>
          <w:bCs/>
          <w:sz w:val="28"/>
          <w:szCs w:val="28"/>
          <w:lang w:val="tt-RU"/>
        </w:rPr>
      </w:pPr>
      <w:r w:rsidRPr="009B7CFF">
        <w:rPr>
          <w:rFonts w:ascii="Times New Roman" w:hAnsi="Times New Roman"/>
          <w:sz w:val="28"/>
          <w:szCs w:val="28"/>
          <w:lang w:val="tt-RU"/>
        </w:rPr>
        <w:t xml:space="preserve">1) </w:t>
      </w:r>
      <w:r w:rsidRPr="009B7CFF">
        <w:rPr>
          <w:rFonts w:ascii="Times New Roman" w:hAnsi="Times New Roman"/>
          <w:bCs/>
          <w:sz w:val="28"/>
          <w:szCs w:val="28"/>
          <w:lang w:val="tt-RU"/>
        </w:rPr>
        <w:t xml:space="preserve">Татарстан Республикасының азык-төлек </w:t>
      </w:r>
      <w:r>
        <w:rPr>
          <w:rFonts w:ascii="Times New Roman" w:hAnsi="Times New Roman"/>
          <w:bCs/>
          <w:sz w:val="28"/>
          <w:szCs w:val="28"/>
          <w:lang w:val="tt-RU"/>
        </w:rPr>
        <w:t>куркынычсызлыгын</w:t>
      </w:r>
      <w:r w:rsidRPr="009B7CFF">
        <w:rPr>
          <w:rFonts w:ascii="Times New Roman" w:hAnsi="Times New Roman"/>
          <w:bCs/>
          <w:sz w:val="28"/>
          <w:szCs w:val="28"/>
          <w:lang w:val="tt-RU"/>
        </w:rPr>
        <w:t xml:space="preserve"> тәэмин итү өлкәсендә бердә</w:t>
      </w:r>
      <w:r>
        <w:rPr>
          <w:rFonts w:ascii="Times New Roman" w:hAnsi="Times New Roman"/>
          <w:bCs/>
          <w:sz w:val="28"/>
          <w:szCs w:val="28"/>
          <w:lang w:val="tt-RU"/>
        </w:rPr>
        <w:t>м</w:t>
      </w:r>
      <w:r w:rsidRPr="009B7CFF">
        <w:rPr>
          <w:rFonts w:ascii="Times New Roman" w:hAnsi="Times New Roman"/>
          <w:bCs/>
          <w:sz w:val="28"/>
          <w:szCs w:val="28"/>
          <w:lang w:val="tt-RU"/>
        </w:rPr>
        <w:t xml:space="preserve"> дәүләт сәясәтен гамәлгә ашыруны тәэмин итә;</w:t>
      </w:r>
    </w:p>
    <w:p w:rsidR="000C721C" w:rsidRPr="009B7CFF" w:rsidRDefault="000C721C" w:rsidP="006E176E">
      <w:pPr>
        <w:autoSpaceDE w:val="0"/>
        <w:autoSpaceDN w:val="0"/>
        <w:adjustRightInd w:val="0"/>
        <w:spacing w:after="0" w:line="252" w:lineRule="auto"/>
        <w:ind w:firstLine="709"/>
        <w:jc w:val="both"/>
        <w:rPr>
          <w:rFonts w:ascii="Times New Roman" w:hAnsi="Times New Roman"/>
          <w:sz w:val="28"/>
          <w:szCs w:val="28"/>
          <w:lang w:val="tt-RU"/>
        </w:rPr>
      </w:pPr>
      <w:r w:rsidRPr="009B7CFF">
        <w:rPr>
          <w:rFonts w:ascii="Times New Roman" w:hAnsi="Times New Roman"/>
          <w:sz w:val="28"/>
          <w:szCs w:val="28"/>
          <w:lang w:val="tt-RU"/>
        </w:rPr>
        <w:t xml:space="preserve">2) </w:t>
      </w:r>
      <w:r w:rsidRPr="009B7CFF">
        <w:rPr>
          <w:rFonts w:ascii="Times New Roman" w:hAnsi="Times New Roman"/>
          <w:bCs/>
          <w:sz w:val="28"/>
          <w:szCs w:val="28"/>
          <w:lang w:val="tt-RU"/>
        </w:rPr>
        <w:t xml:space="preserve">Татарстан Республикасының азык-төлек </w:t>
      </w:r>
      <w:r>
        <w:rPr>
          <w:rFonts w:ascii="Times New Roman" w:hAnsi="Times New Roman"/>
          <w:bCs/>
          <w:sz w:val="28"/>
          <w:szCs w:val="28"/>
          <w:lang w:val="tt-RU"/>
        </w:rPr>
        <w:t>куркынычсызлыгын</w:t>
      </w:r>
      <w:r w:rsidRPr="009B7CFF">
        <w:rPr>
          <w:rFonts w:ascii="Times New Roman" w:hAnsi="Times New Roman"/>
          <w:bCs/>
          <w:sz w:val="28"/>
          <w:szCs w:val="28"/>
          <w:lang w:val="tt-RU"/>
        </w:rPr>
        <w:t xml:space="preserve"> тәэмин итү өлкәсендә норматив хокукый актлар чыгара;</w:t>
      </w:r>
      <w:r w:rsidRPr="009B7CFF">
        <w:rPr>
          <w:rFonts w:ascii="Times New Roman" w:hAnsi="Times New Roman"/>
          <w:sz w:val="28"/>
          <w:szCs w:val="28"/>
          <w:lang w:val="tt-RU"/>
        </w:rPr>
        <w:t xml:space="preserve"> </w:t>
      </w:r>
    </w:p>
    <w:p w:rsidR="000C721C" w:rsidRPr="009B7CFF" w:rsidRDefault="000C721C" w:rsidP="006E176E">
      <w:pPr>
        <w:autoSpaceDE w:val="0"/>
        <w:autoSpaceDN w:val="0"/>
        <w:adjustRightInd w:val="0"/>
        <w:spacing w:after="0" w:line="252" w:lineRule="auto"/>
        <w:ind w:firstLine="709"/>
        <w:jc w:val="both"/>
        <w:rPr>
          <w:rFonts w:ascii="Times New Roman" w:hAnsi="Times New Roman"/>
          <w:bCs/>
          <w:sz w:val="28"/>
          <w:szCs w:val="28"/>
          <w:lang w:val="tt-RU"/>
        </w:rPr>
      </w:pPr>
      <w:r w:rsidRPr="009B7CFF">
        <w:rPr>
          <w:rFonts w:ascii="Times New Roman" w:hAnsi="Times New Roman"/>
          <w:sz w:val="28"/>
          <w:szCs w:val="28"/>
          <w:lang w:val="tt-RU"/>
        </w:rPr>
        <w:t xml:space="preserve">3) </w:t>
      </w:r>
      <w:r w:rsidRPr="009B7CFF">
        <w:rPr>
          <w:rFonts w:ascii="Times New Roman" w:hAnsi="Times New Roman"/>
          <w:bCs/>
          <w:sz w:val="28"/>
          <w:szCs w:val="28"/>
          <w:lang w:val="tt-RU"/>
        </w:rPr>
        <w:t xml:space="preserve">Татарстан Республикасының азык-төлек </w:t>
      </w:r>
      <w:r>
        <w:rPr>
          <w:rFonts w:ascii="Times New Roman" w:hAnsi="Times New Roman"/>
          <w:bCs/>
          <w:sz w:val="28"/>
          <w:szCs w:val="28"/>
          <w:lang w:val="tt-RU"/>
        </w:rPr>
        <w:t>куркынычсызлыгын</w:t>
      </w:r>
      <w:r w:rsidRPr="009B7CFF">
        <w:rPr>
          <w:rFonts w:ascii="Times New Roman" w:hAnsi="Times New Roman"/>
          <w:bCs/>
          <w:sz w:val="28"/>
          <w:szCs w:val="28"/>
          <w:lang w:val="tt-RU"/>
        </w:rPr>
        <w:t xml:space="preserve"> тәэмин итү өлкәсендә Татарстан Республикасы дәүләт программаларын раслый;</w:t>
      </w:r>
    </w:p>
    <w:p w:rsidR="000C721C" w:rsidRPr="009B7CFF" w:rsidRDefault="000C721C" w:rsidP="006E176E">
      <w:pPr>
        <w:autoSpaceDE w:val="0"/>
        <w:autoSpaceDN w:val="0"/>
        <w:adjustRightInd w:val="0"/>
        <w:spacing w:after="0" w:line="252" w:lineRule="auto"/>
        <w:ind w:firstLine="709"/>
        <w:jc w:val="both"/>
        <w:rPr>
          <w:rFonts w:ascii="Times New Roman" w:hAnsi="Times New Roman"/>
          <w:bCs/>
          <w:sz w:val="28"/>
          <w:szCs w:val="28"/>
          <w:lang w:val="tt-RU"/>
        </w:rPr>
      </w:pPr>
      <w:r w:rsidRPr="009B7CFF">
        <w:rPr>
          <w:rFonts w:ascii="Times New Roman" w:hAnsi="Times New Roman"/>
          <w:sz w:val="28"/>
          <w:szCs w:val="28"/>
          <w:lang w:val="tt-RU"/>
        </w:rPr>
        <w:t xml:space="preserve"> 4) </w:t>
      </w:r>
      <w:r w:rsidRPr="009B7CFF">
        <w:rPr>
          <w:rFonts w:ascii="Times New Roman" w:hAnsi="Times New Roman"/>
          <w:bCs/>
          <w:sz w:val="28"/>
          <w:szCs w:val="28"/>
          <w:lang w:val="tt-RU"/>
        </w:rPr>
        <w:t xml:space="preserve">Татарстан Республикасының азык-төлек </w:t>
      </w:r>
      <w:r>
        <w:rPr>
          <w:rFonts w:ascii="Times New Roman" w:hAnsi="Times New Roman"/>
          <w:bCs/>
          <w:sz w:val="28"/>
          <w:szCs w:val="28"/>
          <w:lang w:val="tt-RU"/>
        </w:rPr>
        <w:t>куркынычсызлыгын</w:t>
      </w:r>
      <w:r w:rsidRPr="009B7CFF">
        <w:rPr>
          <w:rFonts w:ascii="Times New Roman" w:hAnsi="Times New Roman"/>
          <w:bCs/>
          <w:sz w:val="28"/>
          <w:szCs w:val="28"/>
          <w:lang w:val="tt-RU"/>
        </w:rPr>
        <w:t xml:space="preserve"> тәэмин итү өлкәсендә Татарстан Республикасы </w:t>
      </w:r>
      <w:r>
        <w:rPr>
          <w:rFonts w:ascii="Times New Roman" w:hAnsi="Times New Roman"/>
          <w:bCs/>
          <w:sz w:val="28"/>
          <w:szCs w:val="28"/>
          <w:lang w:val="tt-RU"/>
        </w:rPr>
        <w:t>башкарма хакимияте</w:t>
      </w:r>
      <w:r w:rsidRPr="009B7CFF">
        <w:rPr>
          <w:rFonts w:ascii="Times New Roman" w:hAnsi="Times New Roman"/>
          <w:bCs/>
          <w:sz w:val="28"/>
          <w:szCs w:val="28"/>
          <w:lang w:val="tt-RU"/>
        </w:rPr>
        <w:t xml:space="preserve"> органнары эшчәнлеген координацияли;</w:t>
      </w:r>
    </w:p>
    <w:p w:rsidR="000C721C" w:rsidRPr="009B7CFF" w:rsidRDefault="000C721C" w:rsidP="006E176E">
      <w:pPr>
        <w:autoSpaceDE w:val="0"/>
        <w:autoSpaceDN w:val="0"/>
        <w:adjustRightInd w:val="0"/>
        <w:spacing w:after="0" w:line="252" w:lineRule="auto"/>
        <w:ind w:firstLine="709"/>
        <w:jc w:val="both"/>
        <w:rPr>
          <w:rFonts w:ascii="Times New Roman" w:hAnsi="Times New Roman"/>
          <w:bCs/>
          <w:sz w:val="28"/>
          <w:szCs w:val="28"/>
          <w:lang w:val="tt-RU"/>
        </w:rPr>
      </w:pPr>
      <w:r w:rsidRPr="009B7CFF">
        <w:rPr>
          <w:rFonts w:ascii="Times New Roman" w:hAnsi="Times New Roman"/>
          <w:sz w:val="28"/>
          <w:szCs w:val="28"/>
          <w:lang w:val="tt-RU"/>
        </w:rPr>
        <w:t xml:space="preserve">5) </w:t>
      </w:r>
      <w:r w:rsidRPr="009B7CFF">
        <w:rPr>
          <w:rFonts w:ascii="Times New Roman" w:hAnsi="Times New Roman"/>
          <w:bCs/>
          <w:sz w:val="28"/>
          <w:szCs w:val="28"/>
          <w:lang w:val="tt-RU"/>
        </w:rPr>
        <w:t>Татарстан Республикасының азык-төлек куркыны</w:t>
      </w:r>
      <w:r>
        <w:rPr>
          <w:rFonts w:ascii="Times New Roman" w:hAnsi="Times New Roman"/>
          <w:bCs/>
          <w:sz w:val="28"/>
          <w:szCs w:val="28"/>
          <w:lang w:val="tt-RU"/>
        </w:rPr>
        <w:t>ч</w:t>
      </w:r>
      <w:r w:rsidRPr="009B7CFF">
        <w:rPr>
          <w:rFonts w:ascii="Times New Roman" w:hAnsi="Times New Roman"/>
          <w:bCs/>
          <w:sz w:val="28"/>
          <w:szCs w:val="28"/>
          <w:lang w:val="tt-RU"/>
        </w:rPr>
        <w:t xml:space="preserve">сызлыгын тәэмин итү өлкәсендә Татарстан Республикасы </w:t>
      </w:r>
      <w:r>
        <w:rPr>
          <w:rFonts w:ascii="Times New Roman" w:hAnsi="Times New Roman"/>
          <w:bCs/>
          <w:sz w:val="28"/>
          <w:szCs w:val="28"/>
          <w:lang w:val="tt-RU"/>
        </w:rPr>
        <w:t>башкарма</w:t>
      </w:r>
      <w:r w:rsidRPr="009B7CFF">
        <w:rPr>
          <w:rFonts w:ascii="Times New Roman" w:hAnsi="Times New Roman"/>
          <w:bCs/>
          <w:sz w:val="28"/>
          <w:szCs w:val="28"/>
          <w:lang w:val="tt-RU"/>
        </w:rPr>
        <w:t xml:space="preserve"> хакимияте</w:t>
      </w:r>
      <w:r>
        <w:rPr>
          <w:rFonts w:ascii="Times New Roman" w:hAnsi="Times New Roman"/>
          <w:bCs/>
          <w:sz w:val="28"/>
          <w:szCs w:val="28"/>
          <w:lang w:val="tt-RU"/>
        </w:rPr>
        <w:t>нең</w:t>
      </w:r>
      <w:r w:rsidRPr="009B7CFF">
        <w:rPr>
          <w:rFonts w:ascii="Times New Roman" w:hAnsi="Times New Roman"/>
          <w:bCs/>
          <w:sz w:val="28"/>
          <w:szCs w:val="28"/>
          <w:lang w:val="tt-RU"/>
        </w:rPr>
        <w:t xml:space="preserve"> вәкаләтле органын билгели;</w:t>
      </w:r>
    </w:p>
    <w:p w:rsidR="000C721C" w:rsidRPr="009B7CFF" w:rsidRDefault="000C721C" w:rsidP="006E176E">
      <w:pPr>
        <w:autoSpaceDE w:val="0"/>
        <w:autoSpaceDN w:val="0"/>
        <w:adjustRightInd w:val="0"/>
        <w:spacing w:after="0" w:line="252" w:lineRule="auto"/>
        <w:ind w:firstLine="709"/>
        <w:jc w:val="both"/>
        <w:rPr>
          <w:rFonts w:ascii="Times New Roman" w:hAnsi="Times New Roman"/>
          <w:sz w:val="28"/>
          <w:szCs w:val="28"/>
        </w:rPr>
      </w:pPr>
      <w:r w:rsidRPr="009B7CFF">
        <w:rPr>
          <w:rFonts w:ascii="Times New Roman" w:hAnsi="Times New Roman"/>
          <w:sz w:val="28"/>
          <w:szCs w:val="28"/>
        </w:rPr>
        <w:t xml:space="preserve">6) </w:t>
      </w:r>
      <w:r w:rsidRPr="009B7CFF">
        <w:rPr>
          <w:rFonts w:ascii="Times New Roman" w:hAnsi="Times New Roman"/>
          <w:bCs/>
          <w:sz w:val="28"/>
          <w:szCs w:val="28"/>
          <w:lang w:val="tt-RU"/>
        </w:rPr>
        <w:t xml:space="preserve">Россия Федерациясе законнары һәм Татарстан Республикасы законнары нигезендә </w:t>
      </w:r>
      <w:proofErr w:type="gramStart"/>
      <w:r w:rsidRPr="009B7CFF">
        <w:rPr>
          <w:rFonts w:ascii="Times New Roman" w:hAnsi="Times New Roman"/>
          <w:bCs/>
          <w:sz w:val="28"/>
          <w:szCs w:val="28"/>
          <w:lang w:val="tt-RU"/>
        </w:rPr>
        <w:t>башка</w:t>
      </w:r>
      <w:proofErr w:type="gramEnd"/>
      <w:r w:rsidRPr="009B7CFF">
        <w:rPr>
          <w:rFonts w:ascii="Times New Roman" w:hAnsi="Times New Roman"/>
          <w:bCs/>
          <w:sz w:val="28"/>
          <w:szCs w:val="28"/>
          <w:lang w:val="tt-RU"/>
        </w:rPr>
        <w:t xml:space="preserve"> вәкаләтләрне </w:t>
      </w:r>
      <w:r>
        <w:rPr>
          <w:rFonts w:ascii="Times New Roman" w:hAnsi="Times New Roman"/>
          <w:bCs/>
          <w:sz w:val="28"/>
          <w:szCs w:val="28"/>
          <w:lang w:val="tt-RU"/>
        </w:rPr>
        <w:t>башкара</w:t>
      </w:r>
      <w:r w:rsidRPr="009B7CFF">
        <w:rPr>
          <w:rFonts w:ascii="Times New Roman" w:hAnsi="Times New Roman"/>
          <w:bCs/>
          <w:sz w:val="28"/>
          <w:szCs w:val="28"/>
          <w:lang w:val="tt-RU"/>
        </w:rPr>
        <w:t>.</w:t>
      </w:r>
    </w:p>
    <w:p w:rsidR="000C721C" w:rsidRPr="009B7CFF" w:rsidRDefault="000C721C" w:rsidP="006E176E">
      <w:pPr>
        <w:autoSpaceDE w:val="0"/>
        <w:autoSpaceDN w:val="0"/>
        <w:adjustRightInd w:val="0"/>
        <w:spacing w:after="0" w:line="252" w:lineRule="auto"/>
        <w:ind w:firstLine="709"/>
        <w:jc w:val="both"/>
        <w:rPr>
          <w:rFonts w:ascii="Times New Roman" w:hAnsi="Times New Roman"/>
          <w:sz w:val="28"/>
          <w:szCs w:val="28"/>
        </w:rPr>
      </w:pPr>
    </w:p>
    <w:p w:rsidR="000C721C" w:rsidRPr="009B7CFF" w:rsidRDefault="000C721C" w:rsidP="006E176E">
      <w:pPr>
        <w:autoSpaceDE w:val="0"/>
        <w:autoSpaceDN w:val="0"/>
        <w:adjustRightInd w:val="0"/>
        <w:spacing w:after="0" w:line="252" w:lineRule="auto"/>
        <w:ind w:left="1980" w:hanging="1320"/>
        <w:jc w:val="both"/>
        <w:rPr>
          <w:rFonts w:ascii="Times New Roman" w:hAnsi="Times New Roman"/>
          <w:sz w:val="28"/>
          <w:szCs w:val="28"/>
          <w:lang w:val="tt-RU"/>
        </w:rPr>
      </w:pPr>
      <w:r w:rsidRPr="009B7CFF">
        <w:rPr>
          <w:rFonts w:ascii="Times New Roman" w:hAnsi="Times New Roman"/>
          <w:sz w:val="28"/>
          <w:szCs w:val="28"/>
        </w:rPr>
        <w:t>9</w:t>
      </w:r>
      <w:r w:rsidRPr="009B7CFF">
        <w:rPr>
          <w:rFonts w:ascii="Times New Roman" w:hAnsi="Times New Roman"/>
          <w:sz w:val="28"/>
          <w:szCs w:val="28"/>
          <w:lang w:val="tt-RU"/>
        </w:rPr>
        <w:t xml:space="preserve"> статья</w:t>
      </w:r>
      <w:r w:rsidRPr="009B7CFF">
        <w:rPr>
          <w:rFonts w:ascii="Times New Roman" w:hAnsi="Times New Roman"/>
          <w:sz w:val="28"/>
          <w:szCs w:val="28"/>
        </w:rPr>
        <w:t xml:space="preserve">. </w:t>
      </w:r>
      <w:r w:rsidRPr="009B7CFF">
        <w:rPr>
          <w:rFonts w:ascii="Times New Roman" w:hAnsi="Times New Roman"/>
          <w:b/>
          <w:sz w:val="28"/>
          <w:szCs w:val="28"/>
          <w:lang w:val="tt-RU"/>
        </w:rPr>
        <w:t>Татарстан Республикасының азык-төлек куркынычсызлыг</w:t>
      </w:r>
      <w:r>
        <w:rPr>
          <w:rFonts w:ascii="Times New Roman" w:hAnsi="Times New Roman"/>
          <w:b/>
          <w:sz w:val="28"/>
          <w:szCs w:val="28"/>
          <w:lang w:val="tt-RU"/>
        </w:rPr>
        <w:t>ын тәэмин итү өлкәсендә вәкаләт бирелгән</w:t>
      </w:r>
      <w:r w:rsidRPr="009B7CFF">
        <w:rPr>
          <w:rFonts w:ascii="Times New Roman" w:hAnsi="Times New Roman"/>
          <w:b/>
          <w:sz w:val="28"/>
          <w:szCs w:val="28"/>
          <w:lang w:val="tt-RU"/>
        </w:rPr>
        <w:t xml:space="preserve"> орган вәкаләтләре</w:t>
      </w:r>
    </w:p>
    <w:p w:rsidR="000C721C" w:rsidRPr="0091252B" w:rsidRDefault="000C721C" w:rsidP="006E176E">
      <w:pPr>
        <w:autoSpaceDE w:val="0"/>
        <w:autoSpaceDN w:val="0"/>
        <w:adjustRightInd w:val="0"/>
        <w:spacing w:after="0" w:line="252" w:lineRule="auto"/>
        <w:ind w:firstLine="709"/>
        <w:jc w:val="both"/>
        <w:rPr>
          <w:rFonts w:ascii="Times New Roman" w:hAnsi="Times New Roman"/>
          <w:sz w:val="28"/>
          <w:szCs w:val="28"/>
          <w:lang w:val="tt-RU"/>
        </w:rPr>
      </w:pPr>
    </w:p>
    <w:p w:rsidR="000C721C" w:rsidRPr="0091252B" w:rsidRDefault="000C721C" w:rsidP="006E176E">
      <w:pPr>
        <w:autoSpaceDE w:val="0"/>
        <w:autoSpaceDN w:val="0"/>
        <w:adjustRightInd w:val="0"/>
        <w:spacing w:after="0" w:line="252" w:lineRule="auto"/>
        <w:ind w:firstLine="709"/>
        <w:jc w:val="both"/>
        <w:rPr>
          <w:rFonts w:ascii="Times New Roman" w:hAnsi="Times New Roman"/>
          <w:sz w:val="28"/>
          <w:szCs w:val="28"/>
          <w:lang w:val="tt-RU"/>
        </w:rPr>
      </w:pPr>
      <w:r w:rsidRPr="009B7CFF">
        <w:rPr>
          <w:rFonts w:ascii="Times New Roman" w:hAnsi="Times New Roman"/>
          <w:sz w:val="28"/>
          <w:szCs w:val="28"/>
          <w:lang w:val="tt-RU"/>
        </w:rPr>
        <w:t>Вәкаләтле орган</w:t>
      </w:r>
      <w:r w:rsidRPr="0091252B">
        <w:rPr>
          <w:rFonts w:ascii="Times New Roman" w:hAnsi="Times New Roman"/>
          <w:sz w:val="28"/>
          <w:szCs w:val="28"/>
          <w:lang w:val="tt-RU"/>
        </w:rPr>
        <w:t>:</w:t>
      </w:r>
    </w:p>
    <w:p w:rsidR="005E4B9E" w:rsidRPr="007D2022" w:rsidRDefault="000C721C" w:rsidP="005E4B9E">
      <w:pPr>
        <w:autoSpaceDE w:val="0"/>
        <w:autoSpaceDN w:val="0"/>
        <w:adjustRightInd w:val="0"/>
        <w:spacing w:after="0" w:line="252" w:lineRule="auto"/>
        <w:ind w:firstLine="709"/>
        <w:jc w:val="both"/>
        <w:rPr>
          <w:rFonts w:ascii="Times New Roman" w:hAnsi="Times New Roman"/>
          <w:bCs/>
          <w:i/>
          <w:sz w:val="28"/>
          <w:szCs w:val="28"/>
          <w:lang w:val="tt-RU"/>
        </w:rPr>
      </w:pPr>
      <w:r w:rsidRPr="0091252B">
        <w:rPr>
          <w:rFonts w:ascii="Times New Roman" w:hAnsi="Times New Roman"/>
          <w:sz w:val="28"/>
          <w:szCs w:val="28"/>
          <w:lang w:val="tt-RU"/>
        </w:rPr>
        <w:t xml:space="preserve">1) </w:t>
      </w:r>
      <w:r w:rsidRPr="009B7CFF">
        <w:rPr>
          <w:rFonts w:ascii="Times New Roman" w:hAnsi="Times New Roman"/>
          <w:sz w:val="28"/>
          <w:szCs w:val="28"/>
          <w:lang w:val="tt-RU"/>
        </w:rPr>
        <w:t>Татарстан Республикасының азык-төлек куркынычсызлыгын тәэмин итү ө</w:t>
      </w:r>
      <w:r>
        <w:rPr>
          <w:rFonts w:ascii="Times New Roman" w:hAnsi="Times New Roman"/>
          <w:sz w:val="28"/>
          <w:szCs w:val="28"/>
          <w:lang w:val="tt-RU"/>
        </w:rPr>
        <w:t>лкәсендә Татарстан Республикасы башкарма</w:t>
      </w:r>
      <w:r w:rsidRPr="009B7CFF">
        <w:rPr>
          <w:rFonts w:ascii="Times New Roman" w:hAnsi="Times New Roman"/>
          <w:sz w:val="28"/>
          <w:szCs w:val="28"/>
          <w:lang w:val="tt-RU"/>
        </w:rPr>
        <w:t xml:space="preserve"> хакимиятенең башка органнары, федераль башкарма хакимият органнары һәм аларның территориаль органнары, җирле үзидарә органнары</w:t>
      </w:r>
      <w:r w:rsidR="005E4B9E" w:rsidRPr="00977BCC">
        <w:rPr>
          <w:sz w:val="28"/>
          <w:szCs w:val="28"/>
          <w:lang w:val="tt-RU"/>
        </w:rPr>
        <w:t>,</w:t>
      </w:r>
      <w:r w:rsidR="005E4B9E">
        <w:rPr>
          <w:sz w:val="28"/>
          <w:szCs w:val="28"/>
          <w:lang w:val="tt-RU"/>
        </w:rPr>
        <w:t> </w:t>
      </w:r>
      <w:r w:rsidR="005E4B9E" w:rsidRPr="005E4B9E">
        <w:rPr>
          <w:rFonts w:ascii="Times New Roman" w:hAnsi="Times New Roman"/>
          <w:sz w:val="28"/>
          <w:szCs w:val="28"/>
          <w:lang w:val="tt-RU"/>
        </w:rPr>
        <w:t>Россия Федерациясендә гавами хакимиятнең бердәм системасына керә торган башка органнары</w:t>
      </w:r>
      <w:r w:rsidRPr="009B7CFF">
        <w:rPr>
          <w:rFonts w:ascii="Times New Roman" w:hAnsi="Times New Roman"/>
          <w:sz w:val="28"/>
          <w:szCs w:val="28"/>
          <w:lang w:val="tt-RU"/>
        </w:rPr>
        <w:t xml:space="preserve"> белән хезмәттәшле</w:t>
      </w:r>
      <w:r>
        <w:rPr>
          <w:rFonts w:ascii="Times New Roman" w:hAnsi="Times New Roman"/>
          <w:sz w:val="28"/>
          <w:szCs w:val="28"/>
          <w:lang w:val="tt-RU"/>
        </w:rPr>
        <w:t>кне</w:t>
      </w:r>
      <w:r w:rsidRPr="009B7CFF">
        <w:rPr>
          <w:rFonts w:ascii="Times New Roman" w:hAnsi="Times New Roman"/>
          <w:sz w:val="28"/>
          <w:szCs w:val="28"/>
          <w:lang w:val="tt-RU"/>
        </w:rPr>
        <w:t xml:space="preserve"> гамәлгә ашыра;</w:t>
      </w:r>
      <w:r w:rsidR="005E4B9E" w:rsidRPr="005E4B9E">
        <w:rPr>
          <w:rFonts w:ascii="Times New Roman" w:hAnsi="Times New Roman"/>
          <w:bCs/>
          <w:i/>
          <w:sz w:val="28"/>
          <w:szCs w:val="28"/>
          <w:lang w:val="tt-RU"/>
        </w:rPr>
        <w:t xml:space="preserve"> </w:t>
      </w:r>
      <w:r w:rsidR="005E4B9E" w:rsidRPr="007D2022">
        <w:rPr>
          <w:rFonts w:ascii="Times New Roman" w:hAnsi="Times New Roman"/>
          <w:bCs/>
          <w:i/>
          <w:sz w:val="28"/>
          <w:szCs w:val="28"/>
          <w:lang w:val="tt-RU"/>
        </w:rPr>
        <w:t>(</w:t>
      </w:r>
      <w:r w:rsidR="005E4B9E">
        <w:rPr>
          <w:rFonts w:ascii="Times New Roman" w:hAnsi="Times New Roman"/>
          <w:bCs/>
          <w:i/>
          <w:sz w:val="28"/>
          <w:szCs w:val="28"/>
          <w:lang w:val="tt-RU"/>
        </w:rPr>
        <w:t xml:space="preserve">1 пункт </w:t>
      </w:r>
      <w:r w:rsidR="005E4B9E" w:rsidRPr="007D2022">
        <w:rPr>
          <w:rFonts w:ascii="Times New Roman" w:hAnsi="Times New Roman"/>
          <w:bCs/>
          <w:i/>
          <w:sz w:val="28"/>
          <w:szCs w:val="28"/>
          <w:lang w:val="tt-RU"/>
        </w:rPr>
        <w:t>2023 елның 6 апрелендәге 33-ТРЗ номерлы Татарстан Республикасы Законы редакциясендә)</w:t>
      </w:r>
    </w:p>
    <w:p w:rsidR="000C721C" w:rsidRPr="009B7CFF" w:rsidRDefault="000C721C" w:rsidP="006E176E">
      <w:pPr>
        <w:autoSpaceDE w:val="0"/>
        <w:autoSpaceDN w:val="0"/>
        <w:adjustRightInd w:val="0"/>
        <w:spacing w:after="0" w:line="252" w:lineRule="auto"/>
        <w:ind w:firstLine="709"/>
        <w:jc w:val="both"/>
        <w:rPr>
          <w:rFonts w:ascii="Times New Roman" w:hAnsi="Times New Roman"/>
          <w:sz w:val="28"/>
          <w:szCs w:val="28"/>
          <w:lang w:val="tt-RU"/>
        </w:rPr>
      </w:pPr>
    </w:p>
    <w:p w:rsidR="000C721C" w:rsidRPr="009B7CFF" w:rsidRDefault="000C721C" w:rsidP="006E176E">
      <w:pPr>
        <w:autoSpaceDE w:val="0"/>
        <w:autoSpaceDN w:val="0"/>
        <w:adjustRightInd w:val="0"/>
        <w:spacing w:after="0" w:line="252" w:lineRule="auto"/>
        <w:ind w:firstLine="709"/>
        <w:jc w:val="both"/>
        <w:rPr>
          <w:rFonts w:ascii="Times New Roman" w:hAnsi="Times New Roman"/>
          <w:sz w:val="28"/>
          <w:szCs w:val="28"/>
          <w:lang w:val="tt-RU"/>
        </w:rPr>
      </w:pPr>
      <w:r w:rsidRPr="009B7CFF">
        <w:rPr>
          <w:rFonts w:ascii="Times New Roman" w:hAnsi="Times New Roman"/>
          <w:sz w:val="28"/>
          <w:szCs w:val="28"/>
        </w:rPr>
        <w:t xml:space="preserve">2) </w:t>
      </w:r>
      <w:r w:rsidRPr="009B7CFF">
        <w:rPr>
          <w:rFonts w:ascii="Times New Roman" w:hAnsi="Times New Roman"/>
          <w:sz w:val="28"/>
          <w:szCs w:val="28"/>
          <w:lang w:val="tt-RU"/>
        </w:rPr>
        <w:t>Татарстан Республикасының азык-төлек резервын формалаштыру тәртибен билгели;</w:t>
      </w:r>
    </w:p>
    <w:p w:rsidR="000C721C" w:rsidRPr="009B7CFF" w:rsidRDefault="000C721C" w:rsidP="006E176E">
      <w:pPr>
        <w:autoSpaceDE w:val="0"/>
        <w:autoSpaceDN w:val="0"/>
        <w:adjustRightInd w:val="0"/>
        <w:spacing w:after="0" w:line="252" w:lineRule="auto"/>
        <w:ind w:firstLine="709"/>
        <w:jc w:val="both"/>
        <w:rPr>
          <w:rFonts w:ascii="Times New Roman" w:hAnsi="Times New Roman"/>
          <w:sz w:val="28"/>
          <w:szCs w:val="28"/>
          <w:lang w:val="tt-RU"/>
        </w:rPr>
      </w:pPr>
      <w:r w:rsidRPr="009B7CFF">
        <w:rPr>
          <w:rFonts w:ascii="Times New Roman" w:hAnsi="Times New Roman"/>
          <w:bCs/>
          <w:sz w:val="28"/>
          <w:szCs w:val="28"/>
        </w:rPr>
        <w:t xml:space="preserve">3) </w:t>
      </w:r>
      <w:r w:rsidRPr="009B7CFF">
        <w:rPr>
          <w:rFonts w:ascii="Times New Roman" w:hAnsi="Times New Roman"/>
          <w:bCs/>
          <w:sz w:val="28"/>
          <w:szCs w:val="28"/>
          <w:lang w:val="tt-RU"/>
        </w:rPr>
        <w:t>Татарстан Республикасы азык-төлек резервы операторларының Татарстан Республикасының азык-төлек резервын формалаштыру буенча эшчәнлеген координацияли</w:t>
      </w:r>
      <w:r w:rsidRPr="009B7CFF">
        <w:rPr>
          <w:rFonts w:ascii="Times New Roman" w:hAnsi="Times New Roman"/>
          <w:bCs/>
          <w:sz w:val="28"/>
          <w:szCs w:val="28"/>
        </w:rPr>
        <w:t>;</w:t>
      </w:r>
    </w:p>
    <w:p w:rsidR="000C721C" w:rsidRPr="009B7CFF" w:rsidRDefault="000C721C" w:rsidP="006E176E">
      <w:pPr>
        <w:autoSpaceDE w:val="0"/>
        <w:autoSpaceDN w:val="0"/>
        <w:adjustRightInd w:val="0"/>
        <w:spacing w:after="0" w:line="252" w:lineRule="auto"/>
        <w:ind w:firstLine="709"/>
        <w:jc w:val="both"/>
        <w:rPr>
          <w:rFonts w:ascii="Times New Roman" w:hAnsi="Times New Roman"/>
          <w:bCs/>
          <w:sz w:val="28"/>
          <w:szCs w:val="28"/>
          <w:lang w:val="tt-RU"/>
        </w:rPr>
      </w:pPr>
      <w:r w:rsidRPr="009B7CFF">
        <w:rPr>
          <w:rFonts w:ascii="Times New Roman" w:hAnsi="Times New Roman"/>
          <w:bCs/>
          <w:sz w:val="28"/>
          <w:szCs w:val="28"/>
          <w:lang w:val="tt-RU"/>
        </w:rPr>
        <w:t>4) Татарстан Республикасының азык-төлек куркынычсызлыгы торышын мониторинглауны гамәлгә ашыра;</w:t>
      </w:r>
    </w:p>
    <w:p w:rsidR="000C721C" w:rsidRPr="00DA610A" w:rsidRDefault="000C721C" w:rsidP="006E176E">
      <w:pPr>
        <w:autoSpaceDE w:val="0"/>
        <w:autoSpaceDN w:val="0"/>
        <w:adjustRightInd w:val="0"/>
        <w:spacing w:after="0" w:line="252" w:lineRule="auto"/>
        <w:ind w:firstLine="709"/>
        <w:jc w:val="both"/>
        <w:rPr>
          <w:rFonts w:ascii="Times New Roman" w:hAnsi="Times New Roman"/>
          <w:bCs/>
          <w:sz w:val="28"/>
          <w:szCs w:val="28"/>
          <w:lang w:val="tt-RU"/>
        </w:rPr>
      </w:pPr>
      <w:r w:rsidRPr="00DA610A">
        <w:rPr>
          <w:rFonts w:ascii="Times New Roman" w:hAnsi="Times New Roman"/>
          <w:bCs/>
          <w:sz w:val="28"/>
          <w:szCs w:val="28"/>
          <w:lang w:val="tt-RU"/>
        </w:rPr>
        <w:t>5) сәүдә багланышлары</w:t>
      </w:r>
      <w:r w:rsidRPr="00DA610A">
        <w:rPr>
          <w:rFonts w:ascii="Times New Roman" w:hAnsi="Times New Roman"/>
          <w:sz w:val="28"/>
          <w:szCs w:val="28"/>
          <w:lang w:val="tt-RU"/>
        </w:rPr>
        <w:t>, Татарстан Республикасы территориясендә җитештерелгән азык-төлек продуктлары һәм үз эшчәнлекләрен Татарстан Республикасы территориясендә гамәлгә ашыра торган оешмалар тарафыннан сатып алынган</w:t>
      </w:r>
      <w:r w:rsidRPr="00DA610A">
        <w:rPr>
          <w:rStyle w:val="apple-converted-space"/>
          <w:rFonts w:ascii="Times New Roman" w:hAnsi="Times New Roman"/>
          <w:sz w:val="28"/>
          <w:szCs w:val="28"/>
          <w:shd w:val="clear" w:color="auto" w:fill="FFFFFF"/>
          <w:lang w:val="tt-RU"/>
        </w:rPr>
        <w:t> </w:t>
      </w:r>
      <w:r w:rsidRPr="00DA610A">
        <w:rPr>
          <w:rFonts w:ascii="Times New Roman" w:hAnsi="Times New Roman"/>
          <w:sz w:val="28"/>
          <w:szCs w:val="28"/>
          <w:shd w:val="clear" w:color="auto" w:fill="FFFFFF"/>
          <w:lang w:val="tt-RU"/>
        </w:rPr>
        <w:t>азык-төлек продуктлары күләм</w:t>
      </w:r>
      <w:r>
        <w:rPr>
          <w:rFonts w:ascii="Times New Roman" w:hAnsi="Times New Roman"/>
          <w:sz w:val="28"/>
          <w:szCs w:val="28"/>
          <w:shd w:val="clear" w:color="auto" w:fill="FFFFFF"/>
          <w:lang w:val="tt-RU"/>
        </w:rPr>
        <w:t>нәр</w:t>
      </w:r>
      <w:r w:rsidRPr="00DA610A">
        <w:rPr>
          <w:rFonts w:ascii="Times New Roman" w:hAnsi="Times New Roman"/>
          <w:sz w:val="28"/>
          <w:szCs w:val="28"/>
          <w:shd w:val="clear" w:color="auto" w:fill="FFFFFF"/>
          <w:lang w:val="tt-RU"/>
        </w:rPr>
        <w:t>е турында, шулай ук профильле товар базарлары</w:t>
      </w:r>
      <w:r>
        <w:rPr>
          <w:rFonts w:ascii="Times New Roman" w:hAnsi="Times New Roman"/>
          <w:sz w:val="28"/>
          <w:szCs w:val="28"/>
          <w:shd w:val="clear" w:color="auto" w:fill="FFFFFF"/>
          <w:lang w:val="tt-RU"/>
        </w:rPr>
        <w:t>ның</w:t>
      </w:r>
      <w:r w:rsidRPr="00DA610A">
        <w:rPr>
          <w:rFonts w:ascii="Times New Roman" w:hAnsi="Times New Roman"/>
          <w:sz w:val="28"/>
          <w:szCs w:val="28"/>
          <w:shd w:val="clear" w:color="auto" w:fill="FFFFFF"/>
          <w:lang w:val="tt-RU"/>
        </w:rPr>
        <w:t xml:space="preserve"> </w:t>
      </w:r>
      <w:r>
        <w:rPr>
          <w:rFonts w:ascii="Times New Roman" w:hAnsi="Times New Roman"/>
          <w:sz w:val="28"/>
          <w:szCs w:val="28"/>
          <w:shd w:val="clear" w:color="auto" w:fill="FFFFFF"/>
          <w:lang w:val="tt-RU"/>
        </w:rPr>
        <w:t>товар үткәрүчәнлеге хак</w:t>
      </w:r>
      <w:r w:rsidRPr="00DA610A">
        <w:rPr>
          <w:rFonts w:ascii="Times New Roman" w:hAnsi="Times New Roman"/>
          <w:sz w:val="28"/>
          <w:szCs w:val="28"/>
          <w:shd w:val="clear" w:color="auto" w:fill="FFFFFF"/>
          <w:lang w:val="tt-RU"/>
        </w:rPr>
        <w:t xml:space="preserve">ында </w:t>
      </w:r>
      <w:r>
        <w:rPr>
          <w:rFonts w:ascii="Times New Roman" w:hAnsi="Times New Roman"/>
          <w:sz w:val="28"/>
          <w:szCs w:val="28"/>
          <w:shd w:val="clear" w:color="auto" w:fill="FFFFFF"/>
          <w:lang w:val="tt-RU"/>
        </w:rPr>
        <w:t>җыелма</w:t>
      </w:r>
      <w:r w:rsidRPr="00DA610A">
        <w:rPr>
          <w:rFonts w:ascii="Times New Roman" w:hAnsi="Times New Roman"/>
          <w:sz w:val="28"/>
          <w:szCs w:val="28"/>
          <w:shd w:val="clear" w:color="auto" w:fill="FFFFFF"/>
          <w:lang w:val="tt-RU"/>
        </w:rPr>
        <w:t xml:space="preserve"> мәгълүматны формалаштыра</w:t>
      </w:r>
      <w:r w:rsidRPr="00DA610A">
        <w:rPr>
          <w:rFonts w:ascii="Times New Roman" w:hAnsi="Times New Roman"/>
          <w:bCs/>
          <w:sz w:val="28"/>
          <w:szCs w:val="28"/>
          <w:lang w:val="tt-RU"/>
        </w:rPr>
        <w:t>;</w:t>
      </w:r>
    </w:p>
    <w:p w:rsidR="000C721C" w:rsidRPr="009B7CFF" w:rsidRDefault="000C721C" w:rsidP="006E176E">
      <w:pPr>
        <w:autoSpaceDE w:val="0"/>
        <w:autoSpaceDN w:val="0"/>
        <w:adjustRightInd w:val="0"/>
        <w:spacing w:after="0" w:line="252" w:lineRule="auto"/>
        <w:ind w:firstLine="709"/>
        <w:jc w:val="both"/>
        <w:rPr>
          <w:rFonts w:ascii="Times New Roman" w:hAnsi="Times New Roman"/>
          <w:sz w:val="28"/>
          <w:szCs w:val="28"/>
        </w:rPr>
      </w:pPr>
      <w:r w:rsidRPr="009B7CFF">
        <w:rPr>
          <w:rFonts w:ascii="Times New Roman" w:hAnsi="Times New Roman"/>
          <w:sz w:val="28"/>
          <w:szCs w:val="28"/>
        </w:rPr>
        <w:t xml:space="preserve">6) </w:t>
      </w:r>
      <w:r w:rsidRPr="009B7CFF">
        <w:rPr>
          <w:rFonts w:ascii="Times New Roman" w:hAnsi="Times New Roman"/>
          <w:bCs/>
          <w:sz w:val="28"/>
          <w:szCs w:val="28"/>
          <w:lang w:val="tt-RU"/>
        </w:rPr>
        <w:t xml:space="preserve">Россия Федерациясе законнарында һәм Татарстан Республикасы законнарында каралган  </w:t>
      </w:r>
      <w:proofErr w:type="gramStart"/>
      <w:r w:rsidRPr="009B7CFF">
        <w:rPr>
          <w:rFonts w:ascii="Times New Roman" w:hAnsi="Times New Roman"/>
          <w:bCs/>
          <w:sz w:val="28"/>
          <w:szCs w:val="28"/>
          <w:lang w:val="tt-RU"/>
        </w:rPr>
        <w:t>башка</w:t>
      </w:r>
      <w:proofErr w:type="gramEnd"/>
      <w:r w:rsidRPr="009B7CFF">
        <w:rPr>
          <w:rFonts w:ascii="Times New Roman" w:hAnsi="Times New Roman"/>
          <w:bCs/>
          <w:sz w:val="28"/>
          <w:szCs w:val="28"/>
          <w:lang w:val="tt-RU"/>
        </w:rPr>
        <w:t xml:space="preserve"> вәкаләтләрне </w:t>
      </w:r>
      <w:r>
        <w:rPr>
          <w:rFonts w:ascii="Times New Roman" w:hAnsi="Times New Roman"/>
          <w:bCs/>
          <w:sz w:val="28"/>
          <w:szCs w:val="28"/>
          <w:lang w:val="tt-RU"/>
        </w:rPr>
        <w:t>башкара</w:t>
      </w:r>
      <w:r w:rsidRPr="009B7CFF">
        <w:rPr>
          <w:rFonts w:ascii="Times New Roman" w:hAnsi="Times New Roman"/>
          <w:bCs/>
          <w:sz w:val="28"/>
          <w:szCs w:val="28"/>
          <w:lang w:val="tt-RU"/>
        </w:rPr>
        <w:t>.</w:t>
      </w:r>
    </w:p>
    <w:p w:rsidR="000C721C" w:rsidRPr="009B7CFF" w:rsidRDefault="000C721C" w:rsidP="006E176E">
      <w:pPr>
        <w:autoSpaceDE w:val="0"/>
        <w:autoSpaceDN w:val="0"/>
        <w:adjustRightInd w:val="0"/>
        <w:spacing w:after="0" w:line="252" w:lineRule="auto"/>
        <w:ind w:firstLine="540"/>
        <w:jc w:val="both"/>
        <w:outlineLvl w:val="0"/>
        <w:rPr>
          <w:rFonts w:ascii="Times New Roman" w:hAnsi="Times New Roman"/>
          <w:bCs/>
          <w:sz w:val="28"/>
          <w:szCs w:val="28"/>
        </w:rPr>
      </w:pPr>
    </w:p>
    <w:p w:rsidR="000C721C" w:rsidRPr="009B7CFF" w:rsidRDefault="000C721C" w:rsidP="006E176E">
      <w:pPr>
        <w:tabs>
          <w:tab w:val="left" w:pos="2090"/>
        </w:tabs>
        <w:autoSpaceDE w:val="0"/>
        <w:autoSpaceDN w:val="0"/>
        <w:adjustRightInd w:val="0"/>
        <w:spacing w:after="0" w:line="252" w:lineRule="auto"/>
        <w:ind w:left="2090" w:hanging="1430"/>
        <w:jc w:val="both"/>
        <w:outlineLvl w:val="0"/>
        <w:rPr>
          <w:rFonts w:ascii="Times New Roman" w:hAnsi="Times New Roman"/>
          <w:b/>
          <w:bCs/>
          <w:sz w:val="28"/>
          <w:szCs w:val="28"/>
          <w:lang w:val="tt-RU"/>
        </w:rPr>
      </w:pPr>
      <w:r w:rsidRPr="009B7CFF">
        <w:rPr>
          <w:rFonts w:ascii="Times New Roman" w:hAnsi="Times New Roman"/>
          <w:bCs/>
          <w:sz w:val="28"/>
          <w:szCs w:val="28"/>
        </w:rPr>
        <w:t>10</w:t>
      </w:r>
      <w:r w:rsidRPr="009B7CFF">
        <w:rPr>
          <w:rFonts w:ascii="Times New Roman" w:hAnsi="Times New Roman"/>
          <w:bCs/>
          <w:sz w:val="28"/>
          <w:szCs w:val="28"/>
          <w:lang w:val="tt-RU"/>
        </w:rPr>
        <w:t xml:space="preserve"> статья</w:t>
      </w:r>
      <w:r w:rsidRPr="009B7CFF">
        <w:rPr>
          <w:rFonts w:ascii="Times New Roman" w:hAnsi="Times New Roman"/>
          <w:bCs/>
          <w:sz w:val="28"/>
          <w:szCs w:val="28"/>
        </w:rPr>
        <w:t xml:space="preserve">. </w:t>
      </w:r>
      <w:r>
        <w:rPr>
          <w:rFonts w:ascii="Times New Roman" w:hAnsi="Times New Roman"/>
          <w:bCs/>
          <w:sz w:val="28"/>
          <w:szCs w:val="28"/>
          <w:lang w:val="tt-RU"/>
        </w:rPr>
        <w:t xml:space="preserve"> </w:t>
      </w:r>
      <w:r w:rsidRPr="009B7CFF">
        <w:rPr>
          <w:rFonts w:ascii="Times New Roman" w:hAnsi="Times New Roman"/>
          <w:b/>
          <w:bCs/>
          <w:sz w:val="28"/>
          <w:szCs w:val="28"/>
          <w:lang w:val="tt-RU"/>
        </w:rPr>
        <w:t>Татарстан Республикасының азык-төлек куркынычсызлыгын тәэмин итү механизмы</w:t>
      </w:r>
    </w:p>
    <w:p w:rsidR="000C721C" w:rsidRPr="009B7CFF" w:rsidRDefault="000C721C" w:rsidP="006E176E">
      <w:pPr>
        <w:autoSpaceDE w:val="0"/>
        <w:autoSpaceDN w:val="0"/>
        <w:adjustRightInd w:val="0"/>
        <w:spacing w:after="0" w:line="252" w:lineRule="auto"/>
        <w:ind w:firstLine="540"/>
        <w:jc w:val="both"/>
        <w:outlineLvl w:val="0"/>
        <w:rPr>
          <w:rFonts w:ascii="Times New Roman" w:hAnsi="Times New Roman"/>
          <w:bCs/>
          <w:sz w:val="28"/>
          <w:szCs w:val="28"/>
        </w:rPr>
      </w:pPr>
    </w:p>
    <w:p w:rsidR="000C721C" w:rsidRPr="009B7CFF" w:rsidRDefault="000C721C" w:rsidP="006E176E">
      <w:pPr>
        <w:autoSpaceDE w:val="0"/>
        <w:autoSpaceDN w:val="0"/>
        <w:adjustRightInd w:val="0"/>
        <w:spacing w:after="0" w:line="252" w:lineRule="auto"/>
        <w:ind w:firstLine="540"/>
        <w:jc w:val="both"/>
        <w:outlineLvl w:val="0"/>
        <w:rPr>
          <w:rFonts w:ascii="Times New Roman" w:hAnsi="Times New Roman"/>
          <w:bCs/>
          <w:sz w:val="28"/>
          <w:szCs w:val="28"/>
          <w:lang w:val="tt-RU"/>
        </w:rPr>
      </w:pPr>
      <w:r w:rsidRPr="009B7CFF">
        <w:rPr>
          <w:rFonts w:ascii="Times New Roman" w:hAnsi="Times New Roman"/>
          <w:bCs/>
          <w:sz w:val="28"/>
          <w:szCs w:val="28"/>
          <w:lang w:val="tt-RU"/>
        </w:rPr>
        <w:t xml:space="preserve">Татарстан Республикасының азык-төлек куркынычсызлыгын тәэмин итү </w:t>
      </w:r>
      <w:r>
        <w:rPr>
          <w:rFonts w:ascii="Times New Roman" w:hAnsi="Times New Roman"/>
          <w:bCs/>
          <w:sz w:val="28"/>
          <w:szCs w:val="28"/>
          <w:lang w:val="tt-RU"/>
        </w:rPr>
        <w:t xml:space="preserve">түбәндәгеләрне </w:t>
      </w:r>
      <w:r w:rsidRPr="009B7CFF">
        <w:rPr>
          <w:rFonts w:ascii="Times New Roman" w:hAnsi="Times New Roman"/>
          <w:bCs/>
          <w:sz w:val="28"/>
          <w:szCs w:val="28"/>
          <w:lang w:val="tt-RU"/>
        </w:rPr>
        <w:t>күздә тота:</w:t>
      </w:r>
    </w:p>
    <w:p w:rsidR="000C721C" w:rsidRPr="009B7CFF" w:rsidRDefault="000C721C" w:rsidP="006E176E">
      <w:pPr>
        <w:autoSpaceDE w:val="0"/>
        <w:autoSpaceDN w:val="0"/>
        <w:adjustRightInd w:val="0"/>
        <w:spacing w:after="0" w:line="252" w:lineRule="auto"/>
        <w:ind w:firstLine="540"/>
        <w:jc w:val="both"/>
        <w:outlineLvl w:val="0"/>
        <w:rPr>
          <w:rFonts w:ascii="Times New Roman" w:hAnsi="Times New Roman"/>
          <w:bCs/>
          <w:sz w:val="28"/>
          <w:szCs w:val="28"/>
          <w:lang w:val="tt-RU"/>
        </w:rPr>
      </w:pPr>
      <w:r w:rsidRPr="009B7CFF">
        <w:rPr>
          <w:rFonts w:ascii="Times New Roman" w:hAnsi="Times New Roman"/>
          <w:bCs/>
          <w:sz w:val="28"/>
          <w:szCs w:val="28"/>
          <w:lang w:val="tt-RU"/>
        </w:rPr>
        <w:t>1) Татарстан Р</w:t>
      </w:r>
      <w:r>
        <w:rPr>
          <w:rFonts w:ascii="Times New Roman" w:hAnsi="Times New Roman"/>
          <w:bCs/>
          <w:sz w:val="28"/>
          <w:szCs w:val="28"/>
          <w:lang w:val="tt-RU"/>
        </w:rPr>
        <w:t>е</w:t>
      </w:r>
      <w:r w:rsidRPr="009B7CFF">
        <w:rPr>
          <w:rFonts w:ascii="Times New Roman" w:hAnsi="Times New Roman"/>
          <w:bCs/>
          <w:sz w:val="28"/>
          <w:szCs w:val="28"/>
          <w:lang w:val="tt-RU"/>
        </w:rPr>
        <w:t xml:space="preserve">спубликасының азык-төлек куркынычсызлыгы торышын мониторинглауны гамәлгә </w:t>
      </w:r>
      <w:r w:rsidRPr="009F08CF">
        <w:rPr>
          <w:rFonts w:ascii="Times New Roman" w:hAnsi="Times New Roman"/>
          <w:bCs/>
          <w:sz w:val="28"/>
          <w:szCs w:val="28"/>
          <w:lang w:val="tt-RU"/>
        </w:rPr>
        <w:t>ашыруны;</w:t>
      </w:r>
    </w:p>
    <w:p w:rsidR="000C721C" w:rsidRPr="009B7CFF" w:rsidRDefault="000C721C" w:rsidP="006E176E">
      <w:pPr>
        <w:autoSpaceDE w:val="0"/>
        <w:autoSpaceDN w:val="0"/>
        <w:adjustRightInd w:val="0"/>
        <w:spacing w:after="0" w:line="252" w:lineRule="auto"/>
        <w:ind w:firstLine="540"/>
        <w:jc w:val="both"/>
        <w:outlineLvl w:val="0"/>
        <w:rPr>
          <w:rFonts w:ascii="Times New Roman" w:hAnsi="Times New Roman"/>
          <w:bCs/>
          <w:sz w:val="28"/>
          <w:szCs w:val="28"/>
          <w:lang w:val="tt-RU"/>
        </w:rPr>
      </w:pPr>
      <w:r w:rsidRPr="009B7CFF">
        <w:rPr>
          <w:rFonts w:ascii="Times New Roman" w:hAnsi="Times New Roman"/>
          <w:bCs/>
          <w:sz w:val="28"/>
          <w:szCs w:val="28"/>
          <w:lang w:val="tt-RU"/>
        </w:rPr>
        <w:t>2) Татарстан Р</w:t>
      </w:r>
      <w:r>
        <w:rPr>
          <w:rFonts w:ascii="Times New Roman" w:hAnsi="Times New Roman"/>
          <w:bCs/>
          <w:sz w:val="28"/>
          <w:szCs w:val="28"/>
          <w:lang w:val="tt-RU"/>
        </w:rPr>
        <w:t>е</w:t>
      </w:r>
      <w:r w:rsidRPr="009B7CFF">
        <w:rPr>
          <w:rFonts w:ascii="Times New Roman" w:hAnsi="Times New Roman"/>
          <w:bCs/>
          <w:sz w:val="28"/>
          <w:szCs w:val="28"/>
          <w:lang w:val="tt-RU"/>
        </w:rPr>
        <w:t>спубликасының азык-төлек куркынычсызлыгын тәэмин итү өлкәсендә чаралар</w:t>
      </w:r>
      <w:r>
        <w:rPr>
          <w:rFonts w:ascii="Times New Roman" w:hAnsi="Times New Roman"/>
          <w:bCs/>
          <w:sz w:val="28"/>
          <w:szCs w:val="28"/>
          <w:lang w:val="tt-RU"/>
        </w:rPr>
        <w:t xml:space="preserve"> үткәрү каралган</w:t>
      </w:r>
      <w:r w:rsidRPr="009B7CFF">
        <w:rPr>
          <w:rFonts w:ascii="Times New Roman" w:hAnsi="Times New Roman"/>
          <w:bCs/>
          <w:sz w:val="28"/>
          <w:szCs w:val="28"/>
          <w:lang w:val="tt-RU"/>
        </w:rPr>
        <w:t xml:space="preserve"> Татарстан Республикасы дәүләт программаларын гамәлгә </w:t>
      </w:r>
      <w:r w:rsidRPr="009F08CF">
        <w:rPr>
          <w:rFonts w:ascii="Times New Roman" w:hAnsi="Times New Roman"/>
          <w:bCs/>
          <w:sz w:val="28"/>
          <w:szCs w:val="28"/>
          <w:lang w:val="tt-RU"/>
        </w:rPr>
        <w:t>ашыруны</w:t>
      </w:r>
      <w:r w:rsidRPr="009B7CFF">
        <w:rPr>
          <w:rFonts w:ascii="Times New Roman" w:hAnsi="Times New Roman"/>
          <w:bCs/>
          <w:sz w:val="28"/>
          <w:szCs w:val="28"/>
          <w:lang w:val="tt-RU"/>
        </w:rPr>
        <w:t xml:space="preserve">; </w:t>
      </w:r>
    </w:p>
    <w:p w:rsidR="000C721C" w:rsidRPr="009B7CFF" w:rsidRDefault="000C721C" w:rsidP="006E176E">
      <w:pPr>
        <w:tabs>
          <w:tab w:val="left" w:pos="993"/>
        </w:tabs>
        <w:autoSpaceDE w:val="0"/>
        <w:autoSpaceDN w:val="0"/>
        <w:adjustRightInd w:val="0"/>
        <w:spacing w:after="0" w:line="252" w:lineRule="auto"/>
        <w:ind w:firstLine="540"/>
        <w:jc w:val="both"/>
        <w:outlineLvl w:val="0"/>
        <w:rPr>
          <w:rFonts w:ascii="Times New Roman" w:hAnsi="Times New Roman"/>
          <w:bCs/>
          <w:sz w:val="28"/>
          <w:szCs w:val="28"/>
          <w:lang w:val="tt-RU"/>
        </w:rPr>
      </w:pPr>
      <w:r>
        <w:rPr>
          <w:rFonts w:ascii="Times New Roman" w:hAnsi="Times New Roman"/>
          <w:bCs/>
          <w:sz w:val="28"/>
          <w:szCs w:val="28"/>
          <w:lang w:val="tt-RU"/>
        </w:rPr>
        <w:t xml:space="preserve">3) </w:t>
      </w:r>
      <w:r w:rsidRPr="009A60C2">
        <w:rPr>
          <w:rFonts w:ascii="Times New Roman" w:hAnsi="Times New Roman"/>
          <w:sz w:val="28"/>
          <w:szCs w:val="28"/>
          <w:lang w:val="tt-RU"/>
        </w:rPr>
        <w:t>Татарстан Республикасы азык-төлек базарының тиешле төр</w:t>
      </w:r>
      <w:r>
        <w:rPr>
          <w:rFonts w:ascii="Times New Roman" w:hAnsi="Times New Roman"/>
          <w:sz w:val="28"/>
          <w:szCs w:val="28"/>
          <w:lang w:val="tt-RU"/>
        </w:rPr>
        <w:t>дәге</w:t>
      </w:r>
      <w:r w:rsidRPr="009A60C2">
        <w:rPr>
          <w:rFonts w:ascii="Times New Roman" w:hAnsi="Times New Roman"/>
          <w:sz w:val="28"/>
          <w:szCs w:val="28"/>
          <w:lang w:val="tt-RU"/>
        </w:rPr>
        <w:t xml:space="preserve"> товар ресурсларының гомуми күләмендә</w:t>
      </w:r>
      <w:r>
        <w:rPr>
          <w:rFonts w:ascii="Times New Roman" w:hAnsi="Times New Roman"/>
          <w:sz w:val="28"/>
          <w:szCs w:val="28"/>
          <w:lang w:val="tt-RU"/>
        </w:rPr>
        <w:t xml:space="preserve"> (</w:t>
      </w:r>
      <w:r w:rsidRPr="009B7CFF">
        <w:rPr>
          <w:rFonts w:ascii="Times New Roman" w:hAnsi="Times New Roman"/>
          <w:bCs/>
          <w:sz w:val="28"/>
          <w:szCs w:val="28"/>
          <w:shd w:val="clear" w:color="auto" w:fill="FFFFFF"/>
          <w:lang w:val="tt-RU"/>
        </w:rPr>
        <w:t>күчеп баручы запасларны да исәпкә алып</w:t>
      </w:r>
      <w:r>
        <w:rPr>
          <w:rFonts w:ascii="Times New Roman" w:hAnsi="Times New Roman"/>
          <w:sz w:val="28"/>
          <w:szCs w:val="28"/>
          <w:lang w:val="tt-RU"/>
        </w:rPr>
        <w:t xml:space="preserve">) </w:t>
      </w:r>
      <w:r w:rsidRPr="009A60C2">
        <w:rPr>
          <w:rFonts w:ascii="Times New Roman" w:hAnsi="Times New Roman"/>
          <w:sz w:val="28"/>
          <w:szCs w:val="28"/>
          <w:lang w:val="tt-RU"/>
        </w:rPr>
        <w:t>Татарстан Республикасы территориясендә җитештерелгән авыл хуҗалыгы продукциясенең, чималның һәм азык-төлекнең төп төрләре  чагыштырма күләме күрсәткечләренең әлеге Законда билгеләнгән чик күрсәткечләрдән ким булмаган күләменә ирешү һәм шуны саклап калу чараларын күрүне</w:t>
      </w:r>
      <w:r>
        <w:rPr>
          <w:rFonts w:ascii="Times New Roman" w:hAnsi="Times New Roman"/>
          <w:sz w:val="28"/>
          <w:szCs w:val="28"/>
          <w:lang w:val="tt-RU"/>
        </w:rPr>
        <w:t>;</w:t>
      </w:r>
    </w:p>
    <w:p w:rsidR="000C721C" w:rsidRPr="009B7CFF" w:rsidRDefault="000C721C" w:rsidP="006E176E">
      <w:pPr>
        <w:autoSpaceDE w:val="0"/>
        <w:autoSpaceDN w:val="0"/>
        <w:adjustRightInd w:val="0"/>
        <w:spacing w:after="0" w:line="252" w:lineRule="auto"/>
        <w:ind w:firstLine="540"/>
        <w:jc w:val="both"/>
        <w:outlineLvl w:val="0"/>
        <w:rPr>
          <w:rFonts w:ascii="Times New Roman" w:hAnsi="Times New Roman"/>
          <w:sz w:val="28"/>
          <w:szCs w:val="28"/>
          <w:lang w:val="tt-RU"/>
        </w:rPr>
      </w:pPr>
      <w:r w:rsidRPr="009B7CFF">
        <w:rPr>
          <w:rFonts w:ascii="Times New Roman" w:hAnsi="Times New Roman"/>
          <w:sz w:val="28"/>
          <w:szCs w:val="28"/>
          <w:lang w:val="tt-RU"/>
        </w:rPr>
        <w:t>4) Татарстан Республикасының азык-төлек резервы о</w:t>
      </w:r>
      <w:r>
        <w:rPr>
          <w:rFonts w:ascii="Times New Roman" w:hAnsi="Times New Roman"/>
          <w:sz w:val="28"/>
          <w:szCs w:val="28"/>
          <w:lang w:val="tt-RU"/>
        </w:rPr>
        <w:t>п</w:t>
      </w:r>
      <w:r w:rsidRPr="009B7CFF">
        <w:rPr>
          <w:rFonts w:ascii="Times New Roman" w:hAnsi="Times New Roman"/>
          <w:sz w:val="28"/>
          <w:szCs w:val="28"/>
          <w:lang w:val="tt-RU"/>
        </w:rPr>
        <w:t>ераторларына Татарстан Республикасының азык-төлек резервын формалаштыру</w:t>
      </w:r>
      <w:r>
        <w:rPr>
          <w:rFonts w:ascii="Times New Roman" w:hAnsi="Times New Roman"/>
          <w:sz w:val="28"/>
          <w:szCs w:val="28"/>
          <w:lang w:val="tt-RU"/>
        </w:rPr>
        <w:t>да</w:t>
      </w:r>
      <w:r w:rsidRPr="009B7CFF">
        <w:rPr>
          <w:rFonts w:ascii="Times New Roman" w:hAnsi="Times New Roman"/>
          <w:sz w:val="28"/>
          <w:szCs w:val="28"/>
          <w:lang w:val="tt-RU"/>
        </w:rPr>
        <w:t xml:space="preserve"> бу</w:t>
      </w:r>
      <w:r>
        <w:rPr>
          <w:rFonts w:ascii="Times New Roman" w:hAnsi="Times New Roman"/>
          <w:sz w:val="28"/>
          <w:szCs w:val="28"/>
          <w:lang w:val="tt-RU"/>
        </w:rPr>
        <w:t>л</w:t>
      </w:r>
      <w:r w:rsidRPr="009B7CFF">
        <w:rPr>
          <w:rFonts w:ascii="Times New Roman" w:hAnsi="Times New Roman"/>
          <w:sz w:val="28"/>
          <w:szCs w:val="28"/>
          <w:lang w:val="tt-RU"/>
        </w:rPr>
        <w:t>ышлык күрсәтүне;</w:t>
      </w:r>
    </w:p>
    <w:p w:rsidR="000C721C" w:rsidRPr="009B7CFF" w:rsidRDefault="000C721C" w:rsidP="006E176E">
      <w:pPr>
        <w:autoSpaceDE w:val="0"/>
        <w:autoSpaceDN w:val="0"/>
        <w:adjustRightInd w:val="0"/>
        <w:spacing w:after="0" w:line="252" w:lineRule="auto"/>
        <w:ind w:firstLine="540"/>
        <w:jc w:val="both"/>
        <w:outlineLvl w:val="0"/>
        <w:rPr>
          <w:rFonts w:ascii="Times New Roman" w:hAnsi="Times New Roman"/>
          <w:bCs/>
          <w:sz w:val="28"/>
          <w:szCs w:val="28"/>
          <w:lang w:val="tt-RU"/>
        </w:rPr>
      </w:pPr>
      <w:r w:rsidRPr="009B7CFF">
        <w:rPr>
          <w:rFonts w:ascii="Times New Roman" w:hAnsi="Times New Roman"/>
          <w:sz w:val="28"/>
          <w:szCs w:val="28"/>
          <w:lang w:val="tt-RU"/>
        </w:rPr>
        <w:t>5) Татарстан Республикасының азык-төлек куркынычсызлыгын тәэмин итү өлкәсендә башка чаралар</w:t>
      </w:r>
      <w:r>
        <w:rPr>
          <w:rFonts w:ascii="Times New Roman" w:hAnsi="Times New Roman"/>
          <w:sz w:val="28"/>
          <w:szCs w:val="28"/>
          <w:lang w:val="tt-RU"/>
        </w:rPr>
        <w:t xml:space="preserve"> үткәрүне</w:t>
      </w:r>
      <w:r w:rsidRPr="009B7CFF">
        <w:rPr>
          <w:rFonts w:ascii="Times New Roman" w:hAnsi="Times New Roman"/>
          <w:sz w:val="28"/>
          <w:szCs w:val="28"/>
          <w:lang w:val="tt-RU"/>
        </w:rPr>
        <w:t xml:space="preserve">. </w:t>
      </w:r>
    </w:p>
    <w:p w:rsidR="000C721C" w:rsidRPr="009B7CFF" w:rsidRDefault="000C721C" w:rsidP="006E176E">
      <w:pPr>
        <w:autoSpaceDE w:val="0"/>
        <w:autoSpaceDN w:val="0"/>
        <w:adjustRightInd w:val="0"/>
        <w:spacing w:after="0" w:line="252" w:lineRule="auto"/>
        <w:ind w:firstLine="540"/>
        <w:jc w:val="both"/>
        <w:outlineLvl w:val="0"/>
        <w:rPr>
          <w:rFonts w:ascii="Times New Roman" w:hAnsi="Times New Roman"/>
          <w:sz w:val="28"/>
          <w:szCs w:val="28"/>
          <w:lang w:val="tt-RU"/>
        </w:rPr>
      </w:pPr>
    </w:p>
    <w:p w:rsidR="000C721C" w:rsidRPr="009B7CFF" w:rsidRDefault="000C721C" w:rsidP="006E176E">
      <w:pPr>
        <w:autoSpaceDE w:val="0"/>
        <w:autoSpaceDN w:val="0"/>
        <w:adjustRightInd w:val="0"/>
        <w:spacing w:after="0" w:line="252" w:lineRule="auto"/>
        <w:ind w:left="2090" w:hanging="1540"/>
        <w:jc w:val="both"/>
        <w:outlineLvl w:val="0"/>
        <w:rPr>
          <w:rFonts w:ascii="Times New Roman" w:hAnsi="Times New Roman"/>
          <w:b/>
          <w:bCs/>
          <w:sz w:val="28"/>
          <w:szCs w:val="28"/>
          <w:lang w:val="tt-RU"/>
        </w:rPr>
      </w:pPr>
      <w:r w:rsidRPr="009B7CFF">
        <w:rPr>
          <w:rFonts w:ascii="Times New Roman" w:hAnsi="Times New Roman"/>
          <w:bCs/>
          <w:sz w:val="28"/>
          <w:szCs w:val="28"/>
        </w:rPr>
        <w:t>11</w:t>
      </w:r>
      <w:r w:rsidRPr="009B7CFF">
        <w:rPr>
          <w:rFonts w:ascii="Times New Roman" w:hAnsi="Times New Roman"/>
          <w:bCs/>
          <w:sz w:val="28"/>
          <w:szCs w:val="28"/>
          <w:lang w:val="tt-RU"/>
        </w:rPr>
        <w:t xml:space="preserve"> статья</w:t>
      </w:r>
      <w:r w:rsidRPr="009B7CFF">
        <w:rPr>
          <w:rFonts w:ascii="Times New Roman" w:hAnsi="Times New Roman"/>
          <w:bCs/>
          <w:sz w:val="28"/>
          <w:szCs w:val="28"/>
        </w:rPr>
        <w:t xml:space="preserve">. </w:t>
      </w:r>
      <w:r>
        <w:rPr>
          <w:rFonts w:ascii="Times New Roman" w:hAnsi="Times New Roman"/>
          <w:bCs/>
          <w:sz w:val="28"/>
          <w:szCs w:val="28"/>
          <w:lang w:val="tt-RU"/>
        </w:rPr>
        <w:t xml:space="preserve"> </w:t>
      </w:r>
      <w:r w:rsidRPr="009B7CFF">
        <w:rPr>
          <w:rFonts w:ascii="Times New Roman" w:hAnsi="Times New Roman"/>
          <w:b/>
          <w:bCs/>
          <w:sz w:val="28"/>
          <w:szCs w:val="28"/>
          <w:lang w:val="tt-RU"/>
        </w:rPr>
        <w:t>Татарстан Республикасының азык-төлек куркынычсызлыгы торышы мониторингы</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
          <w:bCs/>
          <w:sz w:val="28"/>
          <w:szCs w:val="28"/>
          <w:lang w:val="tt-RU"/>
        </w:rPr>
      </w:pP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
          <w:bCs/>
          <w:sz w:val="28"/>
          <w:szCs w:val="28"/>
          <w:lang w:val="tt-RU"/>
        </w:rPr>
      </w:pPr>
      <w:r w:rsidRPr="009B7CFF">
        <w:rPr>
          <w:rFonts w:ascii="Times New Roman" w:hAnsi="Times New Roman"/>
          <w:bCs/>
          <w:sz w:val="28"/>
          <w:szCs w:val="28"/>
          <w:lang w:val="tt-RU"/>
        </w:rPr>
        <w:t xml:space="preserve">1. </w:t>
      </w:r>
      <w:r w:rsidRPr="009B7CFF">
        <w:rPr>
          <w:rFonts w:ascii="Times New Roman" w:hAnsi="Times New Roman"/>
          <w:sz w:val="28"/>
          <w:szCs w:val="28"/>
          <w:lang w:val="tt-RU"/>
        </w:rPr>
        <w:t>Татарстан Республикасы</w:t>
      </w:r>
      <w:r>
        <w:rPr>
          <w:rFonts w:ascii="Times New Roman" w:hAnsi="Times New Roman"/>
          <w:sz w:val="28"/>
          <w:szCs w:val="28"/>
          <w:lang w:val="tt-RU"/>
        </w:rPr>
        <w:t>ның</w:t>
      </w:r>
      <w:r w:rsidRPr="009B7CFF">
        <w:rPr>
          <w:rFonts w:ascii="Times New Roman" w:hAnsi="Times New Roman"/>
          <w:sz w:val="28"/>
          <w:szCs w:val="28"/>
          <w:lang w:val="tt-RU"/>
        </w:rPr>
        <w:t xml:space="preserve"> азык-төлек куркынычсызлыгын бәя</w:t>
      </w:r>
      <w:r>
        <w:rPr>
          <w:rFonts w:ascii="Times New Roman" w:hAnsi="Times New Roman"/>
          <w:sz w:val="28"/>
          <w:szCs w:val="28"/>
          <w:lang w:val="tt-RU"/>
        </w:rPr>
        <w:t>ләү</w:t>
      </w:r>
      <w:r w:rsidRPr="009B7CFF">
        <w:rPr>
          <w:rFonts w:ascii="Times New Roman" w:hAnsi="Times New Roman"/>
          <w:sz w:val="28"/>
          <w:szCs w:val="28"/>
          <w:lang w:val="tt-RU"/>
        </w:rPr>
        <w:t xml:space="preserve"> һәм </w:t>
      </w:r>
      <w:r>
        <w:rPr>
          <w:rFonts w:ascii="Times New Roman" w:hAnsi="Times New Roman"/>
          <w:sz w:val="28"/>
          <w:szCs w:val="28"/>
          <w:lang w:val="tt-RU"/>
        </w:rPr>
        <w:t>аңа янарга мөмкин хәвефләрне</w:t>
      </w:r>
      <w:r w:rsidRPr="009B7CFF">
        <w:rPr>
          <w:rFonts w:ascii="Times New Roman" w:hAnsi="Times New Roman"/>
          <w:sz w:val="28"/>
          <w:szCs w:val="28"/>
          <w:lang w:val="tt-RU"/>
        </w:rPr>
        <w:t xml:space="preserve"> булдырмый калу максатларында вәкаләтле орган тарафыннан Татарстан Республикасын</w:t>
      </w:r>
      <w:r>
        <w:rPr>
          <w:rFonts w:ascii="Times New Roman" w:hAnsi="Times New Roman"/>
          <w:sz w:val="28"/>
          <w:szCs w:val="28"/>
          <w:lang w:val="tt-RU"/>
        </w:rPr>
        <w:t>ың</w:t>
      </w:r>
      <w:r w:rsidRPr="009B7CFF">
        <w:rPr>
          <w:rFonts w:ascii="Times New Roman" w:hAnsi="Times New Roman"/>
          <w:sz w:val="28"/>
          <w:szCs w:val="28"/>
          <w:lang w:val="tt-RU"/>
        </w:rPr>
        <w:t xml:space="preserve"> азык-төлек куркынычсызлыгы торышына түбәндәгеләргә </w:t>
      </w:r>
      <w:r>
        <w:rPr>
          <w:rFonts w:ascii="Times New Roman" w:hAnsi="Times New Roman"/>
          <w:sz w:val="28"/>
          <w:szCs w:val="28"/>
          <w:lang w:val="tt-RU"/>
        </w:rPr>
        <w:t>карата</w:t>
      </w:r>
      <w:r w:rsidRPr="009B7CFF">
        <w:rPr>
          <w:rFonts w:ascii="Times New Roman" w:hAnsi="Times New Roman"/>
          <w:sz w:val="28"/>
          <w:szCs w:val="28"/>
          <w:lang w:val="tt-RU"/>
        </w:rPr>
        <w:t xml:space="preserve"> мониторинг уздырыла:</w:t>
      </w:r>
    </w:p>
    <w:p w:rsidR="000C721C" w:rsidRPr="00BE0F04"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lang w:val="tt-RU"/>
        </w:rPr>
      </w:pPr>
      <w:r w:rsidRPr="00BE0F04">
        <w:rPr>
          <w:rFonts w:ascii="Times New Roman" w:hAnsi="Times New Roman"/>
          <w:bCs/>
          <w:sz w:val="28"/>
          <w:szCs w:val="28"/>
          <w:lang w:val="tt-RU"/>
        </w:rPr>
        <w:t xml:space="preserve">1) </w:t>
      </w:r>
      <w:r w:rsidRPr="009B7CFF">
        <w:rPr>
          <w:rFonts w:ascii="Times New Roman" w:hAnsi="Times New Roman"/>
          <w:bCs/>
          <w:sz w:val="28"/>
          <w:szCs w:val="28"/>
          <w:lang w:val="tt-RU"/>
        </w:rPr>
        <w:t xml:space="preserve">Татарстан Республикасының азык-төлек куркынычсызлыгын тәэмин итү өчен кирәкле </w:t>
      </w:r>
      <w:r>
        <w:rPr>
          <w:rFonts w:ascii="Times New Roman" w:hAnsi="Times New Roman"/>
          <w:bCs/>
          <w:sz w:val="28"/>
          <w:szCs w:val="28"/>
          <w:lang w:val="tt-RU"/>
        </w:rPr>
        <w:t>азык-төлек продуктлары</w:t>
      </w:r>
      <w:r w:rsidRPr="009B7CFF">
        <w:rPr>
          <w:rFonts w:ascii="Times New Roman" w:hAnsi="Times New Roman"/>
          <w:bCs/>
          <w:sz w:val="28"/>
          <w:szCs w:val="28"/>
          <w:lang w:val="tt-RU"/>
        </w:rPr>
        <w:t xml:space="preserve"> булуга</w:t>
      </w:r>
      <w:r w:rsidRPr="00BE0F04">
        <w:rPr>
          <w:rFonts w:ascii="Times New Roman" w:hAnsi="Times New Roman"/>
          <w:bCs/>
          <w:sz w:val="28"/>
          <w:szCs w:val="28"/>
          <w:lang w:val="tt-RU"/>
        </w:rPr>
        <w:t>;</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lang w:val="tt-RU"/>
        </w:rPr>
      </w:pPr>
      <w:r w:rsidRPr="00BE0F04">
        <w:rPr>
          <w:rFonts w:ascii="Times New Roman" w:hAnsi="Times New Roman"/>
          <w:bCs/>
          <w:sz w:val="28"/>
          <w:szCs w:val="28"/>
          <w:lang w:val="tt-RU"/>
        </w:rPr>
        <w:t xml:space="preserve">2) </w:t>
      </w:r>
      <w:r w:rsidRPr="009B7CFF">
        <w:rPr>
          <w:rFonts w:ascii="Times New Roman" w:hAnsi="Times New Roman"/>
          <w:bCs/>
          <w:sz w:val="28"/>
          <w:szCs w:val="28"/>
          <w:lang w:val="tt-RU"/>
        </w:rPr>
        <w:t xml:space="preserve">Татарстан Республикасының азык-төлек куркынычсызлыгын тәэмин итү өлкәсендә Татарстан Республикасы дәүләт программаларының, </w:t>
      </w:r>
      <w:r>
        <w:rPr>
          <w:rFonts w:ascii="Times New Roman" w:hAnsi="Times New Roman"/>
          <w:bCs/>
          <w:sz w:val="28"/>
          <w:szCs w:val="28"/>
          <w:lang w:val="tt-RU"/>
        </w:rPr>
        <w:t>шартнамәләрнең</w:t>
      </w:r>
      <w:r w:rsidRPr="009B7CFF">
        <w:rPr>
          <w:rFonts w:ascii="Times New Roman" w:hAnsi="Times New Roman"/>
          <w:bCs/>
          <w:sz w:val="28"/>
          <w:szCs w:val="28"/>
          <w:lang w:val="tt-RU"/>
        </w:rPr>
        <w:t xml:space="preserve"> һәм килешүләрнең үтәлешенә. </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lang w:val="tt-RU"/>
        </w:rPr>
      </w:pPr>
      <w:r w:rsidRPr="009B7CFF">
        <w:rPr>
          <w:rFonts w:ascii="Times New Roman" w:hAnsi="Times New Roman"/>
          <w:bCs/>
          <w:sz w:val="28"/>
          <w:szCs w:val="28"/>
          <w:lang w:val="tt-RU"/>
        </w:rPr>
        <w:t xml:space="preserve">2. </w:t>
      </w:r>
      <w:r w:rsidRPr="009B7CFF">
        <w:rPr>
          <w:rFonts w:ascii="Times New Roman" w:hAnsi="Times New Roman"/>
          <w:sz w:val="28"/>
          <w:szCs w:val="28"/>
          <w:lang w:val="tt-RU"/>
        </w:rPr>
        <w:t xml:space="preserve">Татарстан Республикасының азык-төлек куркынычсызлыгы торышына мониторинг үткәрү максатларында вәкаләтле орган  </w:t>
      </w:r>
      <w:r>
        <w:rPr>
          <w:rFonts w:ascii="Times New Roman" w:hAnsi="Times New Roman"/>
          <w:sz w:val="28"/>
          <w:szCs w:val="28"/>
          <w:lang w:val="tt-RU"/>
        </w:rPr>
        <w:t xml:space="preserve">Татарстан Республикасы башкарма хакимиятенең башка органнары, </w:t>
      </w:r>
      <w:r w:rsidRPr="009B7CFF">
        <w:rPr>
          <w:rFonts w:ascii="Times New Roman" w:hAnsi="Times New Roman"/>
          <w:sz w:val="28"/>
          <w:szCs w:val="28"/>
          <w:lang w:val="tt-RU"/>
        </w:rPr>
        <w:t xml:space="preserve">федераль башкарма хакимият органнары, Россия Федерациясе субъектларының башкарма хакимият органнары, </w:t>
      </w:r>
      <w:r>
        <w:rPr>
          <w:rFonts w:ascii="Times New Roman" w:hAnsi="Times New Roman"/>
          <w:sz w:val="28"/>
          <w:szCs w:val="28"/>
          <w:lang w:val="tt-RU"/>
        </w:rPr>
        <w:t>азык-төлек продуктларын</w:t>
      </w:r>
      <w:r w:rsidRPr="009B7CFF">
        <w:rPr>
          <w:rFonts w:ascii="Times New Roman" w:hAnsi="Times New Roman"/>
          <w:sz w:val="28"/>
          <w:szCs w:val="28"/>
          <w:lang w:val="tt-RU"/>
        </w:rPr>
        <w:t xml:space="preserve"> җитештерүчеләр һәм </w:t>
      </w:r>
      <w:r>
        <w:rPr>
          <w:rFonts w:ascii="Times New Roman" w:hAnsi="Times New Roman"/>
          <w:sz w:val="28"/>
          <w:szCs w:val="28"/>
          <w:lang w:val="tt-RU"/>
        </w:rPr>
        <w:t>ташучылар</w:t>
      </w:r>
      <w:r w:rsidRPr="009B7CFF">
        <w:rPr>
          <w:rFonts w:ascii="Times New Roman" w:hAnsi="Times New Roman"/>
          <w:sz w:val="28"/>
          <w:szCs w:val="28"/>
          <w:lang w:val="tt-RU"/>
        </w:rPr>
        <w:t xml:space="preserve"> белән мәгълүмат алмашу эшчәнлеген башкара, </w:t>
      </w:r>
      <w:r>
        <w:rPr>
          <w:rFonts w:ascii="Times New Roman" w:hAnsi="Times New Roman"/>
          <w:sz w:val="28"/>
          <w:szCs w:val="28"/>
          <w:lang w:val="tt-RU"/>
        </w:rPr>
        <w:t>сәүдә багланышлары</w:t>
      </w:r>
      <w:r w:rsidRPr="009B7CFF">
        <w:rPr>
          <w:rFonts w:ascii="Times New Roman" w:hAnsi="Times New Roman"/>
          <w:sz w:val="28"/>
          <w:szCs w:val="28"/>
          <w:lang w:val="tt-RU"/>
        </w:rPr>
        <w:t xml:space="preserve">, Татарстан Республикасы территориясендә җитештерелгән </w:t>
      </w:r>
      <w:r>
        <w:rPr>
          <w:rFonts w:ascii="Times New Roman" w:hAnsi="Times New Roman"/>
          <w:sz w:val="28"/>
          <w:szCs w:val="28"/>
          <w:lang w:val="tt-RU"/>
        </w:rPr>
        <w:t xml:space="preserve">азык-төлек продуктлары </w:t>
      </w:r>
      <w:r w:rsidRPr="009B7CFF">
        <w:rPr>
          <w:rFonts w:ascii="Times New Roman" w:hAnsi="Times New Roman"/>
          <w:sz w:val="28"/>
          <w:szCs w:val="28"/>
          <w:lang w:val="tt-RU"/>
        </w:rPr>
        <w:t xml:space="preserve">һәм үз эшчәнлекләрен Татарстан Республикасы территориясендә гамәлгә ашыра торган оешмалар тарафыннан сатып алынган </w:t>
      </w:r>
      <w:r w:rsidRPr="009B7CFF">
        <w:rPr>
          <w:rStyle w:val="apple-converted-space"/>
          <w:rFonts w:ascii="Times New Roman" w:hAnsi="Times New Roman"/>
          <w:sz w:val="28"/>
          <w:szCs w:val="28"/>
          <w:shd w:val="clear" w:color="auto" w:fill="FFFFFF"/>
          <w:lang w:val="tt-RU"/>
        </w:rPr>
        <w:t> </w:t>
      </w:r>
      <w:r w:rsidRPr="009B7CFF">
        <w:rPr>
          <w:rFonts w:ascii="Times New Roman" w:hAnsi="Times New Roman"/>
          <w:sz w:val="28"/>
          <w:szCs w:val="28"/>
          <w:shd w:val="clear" w:color="auto" w:fill="FFFFFF"/>
          <w:lang w:val="tt-RU"/>
        </w:rPr>
        <w:t xml:space="preserve">азык-төлек </w:t>
      </w:r>
      <w:r>
        <w:rPr>
          <w:rFonts w:ascii="Times New Roman" w:hAnsi="Times New Roman"/>
          <w:sz w:val="28"/>
          <w:szCs w:val="28"/>
          <w:shd w:val="clear" w:color="auto" w:fill="FFFFFF"/>
          <w:lang w:val="tt-RU"/>
        </w:rPr>
        <w:t xml:space="preserve">продуктлары </w:t>
      </w:r>
      <w:r w:rsidRPr="009B7CFF">
        <w:rPr>
          <w:rFonts w:ascii="Times New Roman" w:hAnsi="Times New Roman"/>
          <w:sz w:val="28"/>
          <w:szCs w:val="28"/>
          <w:shd w:val="clear" w:color="auto" w:fill="FFFFFF"/>
          <w:lang w:val="tt-RU"/>
        </w:rPr>
        <w:t>күләмнәре турында, шулай ук профильле товар базарлары</w:t>
      </w:r>
      <w:r>
        <w:rPr>
          <w:rFonts w:ascii="Times New Roman" w:hAnsi="Times New Roman"/>
          <w:sz w:val="28"/>
          <w:szCs w:val="28"/>
          <w:shd w:val="clear" w:color="auto" w:fill="FFFFFF"/>
          <w:lang w:val="tt-RU"/>
        </w:rPr>
        <w:t>ның товар үткәрүчәнлеге</w:t>
      </w:r>
      <w:r w:rsidRPr="009B7CFF">
        <w:rPr>
          <w:rFonts w:ascii="Times New Roman" w:hAnsi="Times New Roman"/>
          <w:sz w:val="28"/>
          <w:szCs w:val="28"/>
          <w:shd w:val="clear" w:color="auto" w:fill="FFFFFF"/>
          <w:lang w:val="tt-RU"/>
        </w:rPr>
        <w:t xml:space="preserve"> </w:t>
      </w:r>
      <w:r>
        <w:rPr>
          <w:rFonts w:ascii="Times New Roman" w:hAnsi="Times New Roman"/>
          <w:sz w:val="28"/>
          <w:szCs w:val="28"/>
          <w:shd w:val="clear" w:color="auto" w:fill="FFFFFF"/>
          <w:lang w:val="tt-RU"/>
        </w:rPr>
        <w:t>хак</w:t>
      </w:r>
      <w:r w:rsidRPr="009B7CFF">
        <w:rPr>
          <w:rFonts w:ascii="Times New Roman" w:hAnsi="Times New Roman"/>
          <w:sz w:val="28"/>
          <w:szCs w:val="28"/>
          <w:shd w:val="clear" w:color="auto" w:fill="FFFFFF"/>
          <w:lang w:val="tt-RU"/>
        </w:rPr>
        <w:t xml:space="preserve">ында </w:t>
      </w:r>
      <w:r>
        <w:rPr>
          <w:rFonts w:ascii="Times New Roman" w:hAnsi="Times New Roman"/>
          <w:sz w:val="28"/>
          <w:szCs w:val="28"/>
          <w:shd w:val="clear" w:color="auto" w:fill="FFFFFF"/>
          <w:lang w:val="tt-RU"/>
        </w:rPr>
        <w:t>җыелма</w:t>
      </w:r>
      <w:r w:rsidRPr="009B7CFF">
        <w:rPr>
          <w:rFonts w:ascii="Times New Roman" w:hAnsi="Times New Roman"/>
          <w:sz w:val="28"/>
          <w:szCs w:val="28"/>
          <w:shd w:val="clear" w:color="auto" w:fill="FFFFFF"/>
          <w:lang w:val="tt-RU"/>
        </w:rPr>
        <w:t xml:space="preserve"> мәгълүматны формалаштыра.</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lang w:val="tt-RU"/>
        </w:rPr>
      </w:pPr>
    </w:p>
    <w:p w:rsidR="000C721C" w:rsidRPr="009B7CFF" w:rsidRDefault="000C721C" w:rsidP="006E176E">
      <w:pPr>
        <w:autoSpaceDE w:val="0"/>
        <w:autoSpaceDN w:val="0"/>
        <w:adjustRightInd w:val="0"/>
        <w:spacing w:after="0" w:line="252" w:lineRule="auto"/>
        <w:ind w:left="2090" w:hanging="1320"/>
        <w:jc w:val="both"/>
        <w:outlineLvl w:val="0"/>
        <w:rPr>
          <w:rFonts w:ascii="Times New Roman" w:hAnsi="Times New Roman"/>
          <w:b/>
          <w:bCs/>
          <w:sz w:val="28"/>
          <w:szCs w:val="28"/>
          <w:lang w:val="tt-RU"/>
        </w:rPr>
      </w:pPr>
      <w:r w:rsidRPr="009B7CFF">
        <w:rPr>
          <w:rFonts w:ascii="Times New Roman" w:hAnsi="Times New Roman"/>
          <w:bCs/>
          <w:sz w:val="28"/>
          <w:szCs w:val="28"/>
        </w:rPr>
        <w:t>12</w:t>
      </w:r>
      <w:r w:rsidRPr="009B7CFF">
        <w:rPr>
          <w:rFonts w:ascii="Times New Roman" w:hAnsi="Times New Roman"/>
          <w:bCs/>
          <w:sz w:val="28"/>
          <w:szCs w:val="28"/>
          <w:lang w:val="tt-RU"/>
        </w:rPr>
        <w:t xml:space="preserve"> статья</w:t>
      </w:r>
      <w:r w:rsidRPr="009B7CFF">
        <w:rPr>
          <w:rFonts w:ascii="Times New Roman" w:hAnsi="Times New Roman"/>
          <w:bCs/>
          <w:sz w:val="28"/>
          <w:szCs w:val="28"/>
        </w:rPr>
        <w:t>.</w:t>
      </w:r>
      <w:r w:rsidRPr="009B7CFF">
        <w:rPr>
          <w:rFonts w:ascii="Times New Roman" w:hAnsi="Times New Roman"/>
          <w:b/>
          <w:bCs/>
          <w:sz w:val="28"/>
          <w:szCs w:val="28"/>
        </w:rPr>
        <w:t xml:space="preserve"> </w:t>
      </w:r>
      <w:r w:rsidRPr="009B7CFF">
        <w:rPr>
          <w:rFonts w:ascii="Times New Roman" w:hAnsi="Times New Roman"/>
          <w:b/>
          <w:bCs/>
          <w:sz w:val="28"/>
          <w:szCs w:val="28"/>
          <w:lang w:val="tt-RU"/>
        </w:rPr>
        <w:t>Татарстан Республикасының азык-төлек белән тәэмин ителеше күрсәткечләре</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rPr>
      </w:pP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lang w:val="tt-RU"/>
        </w:rPr>
      </w:pPr>
      <w:r w:rsidRPr="009B7CFF">
        <w:rPr>
          <w:rFonts w:ascii="Times New Roman" w:hAnsi="Times New Roman"/>
          <w:bCs/>
          <w:sz w:val="28"/>
          <w:szCs w:val="28"/>
        </w:rPr>
        <w:t xml:space="preserve">1. </w:t>
      </w:r>
      <w:r w:rsidRPr="009B7CFF">
        <w:rPr>
          <w:rFonts w:ascii="Times New Roman" w:hAnsi="Times New Roman"/>
          <w:bCs/>
          <w:sz w:val="28"/>
          <w:szCs w:val="28"/>
          <w:lang w:val="tt-RU"/>
        </w:rPr>
        <w:t>Татарстан Республикасының азык-төлек белән тәэмин ителеше торышын бәяләү өчен Россия Федерациясенең норматив хокукый актлары</w:t>
      </w:r>
      <w:r>
        <w:rPr>
          <w:rFonts w:ascii="Times New Roman" w:hAnsi="Times New Roman"/>
          <w:bCs/>
          <w:sz w:val="28"/>
          <w:szCs w:val="28"/>
          <w:lang w:val="tt-RU"/>
        </w:rPr>
        <w:t>нда</w:t>
      </w:r>
      <w:r w:rsidRPr="009B7CFF">
        <w:rPr>
          <w:rFonts w:ascii="Times New Roman" w:hAnsi="Times New Roman"/>
          <w:bCs/>
          <w:sz w:val="28"/>
          <w:szCs w:val="28"/>
          <w:lang w:val="tt-RU"/>
        </w:rPr>
        <w:t xml:space="preserve"> билгеләнгән </w:t>
      </w:r>
      <w:r>
        <w:rPr>
          <w:rFonts w:ascii="Times New Roman" w:hAnsi="Times New Roman"/>
          <w:bCs/>
          <w:sz w:val="28"/>
          <w:szCs w:val="28"/>
          <w:lang w:val="tt-RU"/>
        </w:rPr>
        <w:t>критерийлар</w:t>
      </w:r>
      <w:r w:rsidRPr="009B7CFF">
        <w:rPr>
          <w:rFonts w:ascii="Times New Roman" w:hAnsi="Times New Roman"/>
          <w:bCs/>
          <w:sz w:val="28"/>
          <w:szCs w:val="28"/>
          <w:lang w:val="tt-RU"/>
        </w:rPr>
        <w:t xml:space="preserve"> </w:t>
      </w:r>
      <w:r>
        <w:rPr>
          <w:rFonts w:ascii="Times New Roman" w:hAnsi="Times New Roman"/>
          <w:bCs/>
          <w:sz w:val="28"/>
          <w:szCs w:val="28"/>
          <w:lang w:val="tt-RU"/>
        </w:rPr>
        <w:t>кулланыла</w:t>
      </w:r>
      <w:r w:rsidRPr="009B7CFF">
        <w:rPr>
          <w:rFonts w:ascii="Times New Roman" w:hAnsi="Times New Roman"/>
          <w:bCs/>
          <w:sz w:val="28"/>
          <w:szCs w:val="28"/>
          <w:lang w:val="tt-RU"/>
        </w:rPr>
        <w:t xml:space="preserve">. </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lang w:val="tt-RU"/>
        </w:rPr>
      </w:pPr>
      <w:r w:rsidRPr="009B7CFF">
        <w:rPr>
          <w:rFonts w:ascii="Times New Roman" w:hAnsi="Times New Roman"/>
          <w:bCs/>
          <w:sz w:val="28"/>
          <w:szCs w:val="28"/>
          <w:lang w:val="tt-RU"/>
        </w:rPr>
        <w:t xml:space="preserve">2. </w:t>
      </w:r>
      <w:r w:rsidRPr="009B7CFF">
        <w:rPr>
          <w:rFonts w:ascii="Times New Roman" w:hAnsi="Times New Roman"/>
          <w:sz w:val="28"/>
          <w:szCs w:val="28"/>
          <w:lang w:val="tt-RU"/>
        </w:rPr>
        <w:t xml:space="preserve"> </w:t>
      </w:r>
      <w:r w:rsidRPr="009B7CFF">
        <w:rPr>
          <w:rFonts w:ascii="Times New Roman" w:hAnsi="Times New Roman"/>
          <w:bCs/>
          <w:sz w:val="28"/>
          <w:szCs w:val="28"/>
          <w:shd w:val="clear" w:color="auto" w:fill="FFFFFF"/>
          <w:lang w:val="tt-RU"/>
        </w:rPr>
        <w:t>Татарстан Республикасы азык-төлек базарының тиешле төр</w:t>
      </w:r>
      <w:r>
        <w:rPr>
          <w:rFonts w:ascii="Times New Roman" w:hAnsi="Times New Roman"/>
          <w:bCs/>
          <w:sz w:val="28"/>
          <w:szCs w:val="28"/>
          <w:shd w:val="clear" w:color="auto" w:fill="FFFFFF"/>
          <w:lang w:val="tt-RU"/>
        </w:rPr>
        <w:t>дәге</w:t>
      </w:r>
      <w:r w:rsidRPr="009B7CFF">
        <w:rPr>
          <w:rFonts w:ascii="Times New Roman" w:hAnsi="Times New Roman"/>
          <w:bCs/>
          <w:sz w:val="28"/>
          <w:szCs w:val="28"/>
          <w:shd w:val="clear" w:color="auto" w:fill="FFFFFF"/>
          <w:lang w:val="tt-RU"/>
        </w:rPr>
        <w:t xml:space="preserve"> товар ресурсларын</w:t>
      </w:r>
      <w:r>
        <w:rPr>
          <w:rFonts w:ascii="Times New Roman" w:hAnsi="Times New Roman"/>
          <w:bCs/>
          <w:sz w:val="28"/>
          <w:szCs w:val="28"/>
          <w:shd w:val="clear" w:color="auto" w:fill="FFFFFF"/>
          <w:lang w:val="tt-RU"/>
        </w:rPr>
        <w:t>ың</w:t>
      </w:r>
      <w:r w:rsidRPr="009B7CFF">
        <w:rPr>
          <w:rFonts w:ascii="Times New Roman" w:hAnsi="Times New Roman"/>
          <w:bCs/>
          <w:sz w:val="28"/>
          <w:szCs w:val="28"/>
          <w:shd w:val="clear" w:color="auto" w:fill="FFFFFF"/>
          <w:lang w:val="tt-RU"/>
        </w:rPr>
        <w:t xml:space="preserve"> гомуми күләм</w:t>
      </w:r>
      <w:r>
        <w:rPr>
          <w:rFonts w:ascii="Times New Roman" w:hAnsi="Times New Roman"/>
          <w:bCs/>
          <w:sz w:val="28"/>
          <w:szCs w:val="28"/>
          <w:shd w:val="clear" w:color="auto" w:fill="FFFFFF"/>
          <w:lang w:val="tt-RU"/>
        </w:rPr>
        <w:t>ендә</w:t>
      </w:r>
      <w:r w:rsidRPr="009B7CFF">
        <w:rPr>
          <w:rFonts w:ascii="Times New Roman" w:hAnsi="Times New Roman"/>
          <w:bCs/>
          <w:sz w:val="28"/>
          <w:szCs w:val="28"/>
          <w:shd w:val="clear" w:color="auto" w:fill="FFFFFF"/>
          <w:lang w:val="tt-RU"/>
        </w:rPr>
        <w:t xml:space="preserve">  (күчеп баручы запасларны да исәпкә алып)</w:t>
      </w:r>
      <w:r>
        <w:rPr>
          <w:rFonts w:ascii="Times New Roman" w:hAnsi="Times New Roman"/>
          <w:bCs/>
          <w:sz w:val="28"/>
          <w:szCs w:val="28"/>
          <w:shd w:val="clear" w:color="auto" w:fill="FFFFFF"/>
          <w:lang w:val="tt-RU"/>
        </w:rPr>
        <w:t xml:space="preserve"> </w:t>
      </w:r>
      <w:r w:rsidRPr="009B7CFF">
        <w:rPr>
          <w:rFonts w:ascii="Times New Roman" w:hAnsi="Times New Roman"/>
          <w:sz w:val="28"/>
          <w:szCs w:val="28"/>
          <w:lang w:val="tt-RU"/>
        </w:rPr>
        <w:t xml:space="preserve">Татарстан Республикасы территориясендә җитештерелгән </w:t>
      </w:r>
      <w:r w:rsidRPr="009B7CFF">
        <w:rPr>
          <w:rFonts w:ascii="Times New Roman" w:hAnsi="Times New Roman"/>
          <w:bCs/>
          <w:sz w:val="28"/>
          <w:szCs w:val="28"/>
          <w:shd w:val="clear" w:color="auto" w:fill="FFFFFF"/>
          <w:lang w:val="tt-RU"/>
        </w:rPr>
        <w:t>авыл хуҗалыгы</w:t>
      </w:r>
      <w:r w:rsidRPr="009B7CFF">
        <w:rPr>
          <w:rStyle w:val="apple-converted-space"/>
          <w:rFonts w:ascii="Times New Roman" w:hAnsi="Times New Roman"/>
          <w:sz w:val="28"/>
          <w:szCs w:val="28"/>
          <w:shd w:val="clear" w:color="auto" w:fill="FFFFFF"/>
          <w:lang w:val="tt-RU"/>
        </w:rPr>
        <w:t> </w:t>
      </w:r>
      <w:r w:rsidRPr="009B7CFF">
        <w:rPr>
          <w:rFonts w:ascii="Times New Roman" w:hAnsi="Times New Roman"/>
          <w:bCs/>
          <w:sz w:val="28"/>
          <w:szCs w:val="28"/>
          <w:shd w:val="clear" w:color="auto" w:fill="FFFFFF"/>
          <w:lang w:val="tt-RU"/>
        </w:rPr>
        <w:t>продукциясе</w:t>
      </w:r>
      <w:r>
        <w:rPr>
          <w:rFonts w:ascii="Times New Roman" w:hAnsi="Times New Roman"/>
          <w:bCs/>
          <w:sz w:val="28"/>
          <w:szCs w:val="28"/>
          <w:shd w:val="clear" w:color="auto" w:fill="FFFFFF"/>
          <w:lang w:val="tt-RU"/>
        </w:rPr>
        <w:t>нең</w:t>
      </w:r>
      <w:r w:rsidRPr="009B7CFF">
        <w:rPr>
          <w:rFonts w:ascii="Times New Roman" w:hAnsi="Times New Roman"/>
          <w:sz w:val="28"/>
          <w:szCs w:val="28"/>
          <w:shd w:val="clear" w:color="auto" w:fill="FFFFFF"/>
          <w:lang w:val="tt-RU"/>
        </w:rPr>
        <w:t>,</w:t>
      </w:r>
      <w:r w:rsidRPr="009B7CFF">
        <w:rPr>
          <w:rStyle w:val="apple-converted-space"/>
          <w:rFonts w:ascii="Times New Roman" w:hAnsi="Times New Roman"/>
          <w:sz w:val="28"/>
          <w:szCs w:val="28"/>
          <w:shd w:val="clear" w:color="auto" w:fill="FFFFFF"/>
          <w:lang w:val="tt-RU"/>
        </w:rPr>
        <w:t> </w:t>
      </w:r>
      <w:r w:rsidRPr="009B7CFF">
        <w:rPr>
          <w:rFonts w:ascii="Times New Roman" w:hAnsi="Times New Roman"/>
          <w:bCs/>
          <w:sz w:val="28"/>
          <w:szCs w:val="28"/>
          <w:shd w:val="clear" w:color="auto" w:fill="FFFFFF"/>
          <w:lang w:val="tt-RU"/>
        </w:rPr>
        <w:t>чимал</w:t>
      </w:r>
      <w:r>
        <w:rPr>
          <w:rFonts w:ascii="Times New Roman" w:hAnsi="Times New Roman"/>
          <w:bCs/>
          <w:sz w:val="28"/>
          <w:szCs w:val="28"/>
          <w:shd w:val="clear" w:color="auto" w:fill="FFFFFF"/>
          <w:lang w:val="tt-RU"/>
        </w:rPr>
        <w:t>ның</w:t>
      </w:r>
      <w:r w:rsidRPr="009B7CFF">
        <w:rPr>
          <w:rStyle w:val="apple-converted-space"/>
          <w:rFonts w:ascii="Times New Roman" w:hAnsi="Times New Roman"/>
          <w:sz w:val="28"/>
          <w:szCs w:val="28"/>
          <w:shd w:val="clear" w:color="auto" w:fill="FFFFFF"/>
          <w:lang w:val="tt-RU"/>
        </w:rPr>
        <w:t> </w:t>
      </w:r>
      <w:r w:rsidRPr="009B7CFF">
        <w:rPr>
          <w:rFonts w:ascii="Times New Roman" w:hAnsi="Times New Roman"/>
          <w:bCs/>
          <w:sz w:val="28"/>
          <w:szCs w:val="28"/>
          <w:shd w:val="clear" w:color="auto" w:fill="FFFFFF"/>
          <w:lang w:val="tt-RU"/>
        </w:rPr>
        <w:t>һәм</w:t>
      </w:r>
      <w:r w:rsidRPr="009B7CFF">
        <w:rPr>
          <w:rStyle w:val="apple-converted-space"/>
          <w:rFonts w:ascii="Times New Roman" w:hAnsi="Times New Roman"/>
          <w:sz w:val="28"/>
          <w:szCs w:val="28"/>
          <w:shd w:val="clear" w:color="auto" w:fill="FFFFFF"/>
          <w:lang w:val="tt-RU"/>
        </w:rPr>
        <w:t> </w:t>
      </w:r>
      <w:r w:rsidRPr="009B7CFF">
        <w:rPr>
          <w:rFonts w:ascii="Times New Roman" w:hAnsi="Times New Roman"/>
          <w:sz w:val="28"/>
          <w:szCs w:val="28"/>
          <w:shd w:val="clear" w:color="auto" w:fill="FFFFFF"/>
          <w:lang w:val="tt-RU"/>
        </w:rPr>
        <w:t>азык-төлекнең төп төрләре</w:t>
      </w:r>
      <w:r>
        <w:rPr>
          <w:rFonts w:ascii="Times New Roman" w:hAnsi="Times New Roman"/>
          <w:sz w:val="28"/>
          <w:szCs w:val="28"/>
          <w:shd w:val="clear" w:color="auto" w:fill="FFFFFF"/>
          <w:lang w:val="tt-RU"/>
        </w:rPr>
        <w:t xml:space="preserve"> </w:t>
      </w:r>
      <w:r w:rsidRPr="009B7CFF">
        <w:rPr>
          <w:rFonts w:ascii="Times New Roman" w:hAnsi="Times New Roman"/>
          <w:sz w:val="28"/>
          <w:szCs w:val="28"/>
          <w:shd w:val="clear" w:color="auto" w:fill="FFFFFF"/>
          <w:lang w:val="tt-RU"/>
        </w:rPr>
        <w:t xml:space="preserve"> </w:t>
      </w:r>
      <w:r w:rsidRPr="009B7CFF">
        <w:rPr>
          <w:rFonts w:ascii="Times New Roman" w:hAnsi="Times New Roman"/>
          <w:bCs/>
          <w:sz w:val="28"/>
          <w:szCs w:val="28"/>
          <w:shd w:val="clear" w:color="auto" w:fill="FFFFFF"/>
          <w:lang w:val="tt-RU"/>
        </w:rPr>
        <w:t xml:space="preserve">чагыштырма </w:t>
      </w:r>
      <w:r>
        <w:rPr>
          <w:rFonts w:ascii="Times New Roman" w:hAnsi="Times New Roman"/>
          <w:bCs/>
          <w:sz w:val="28"/>
          <w:szCs w:val="28"/>
          <w:shd w:val="clear" w:color="auto" w:fill="FFFFFF"/>
          <w:lang w:val="tt-RU"/>
        </w:rPr>
        <w:t>күләменең</w:t>
      </w:r>
      <w:r w:rsidRPr="009B7CFF">
        <w:rPr>
          <w:rFonts w:ascii="Times New Roman" w:hAnsi="Times New Roman"/>
          <w:bCs/>
          <w:sz w:val="28"/>
          <w:szCs w:val="28"/>
          <w:shd w:val="clear" w:color="auto" w:fill="FFFFFF"/>
          <w:lang w:val="tt-RU"/>
        </w:rPr>
        <w:t xml:space="preserve"> </w:t>
      </w:r>
      <w:r>
        <w:rPr>
          <w:rFonts w:ascii="Times New Roman" w:hAnsi="Times New Roman"/>
          <w:sz w:val="28"/>
          <w:szCs w:val="28"/>
          <w:lang w:val="tt-RU"/>
        </w:rPr>
        <w:t xml:space="preserve">Татарстан Республикасының азык-төлек куркынычсызлыгы торышын бәяләү критерие буларак кулланыла торган </w:t>
      </w:r>
      <w:r w:rsidRPr="009B7CFF">
        <w:rPr>
          <w:rFonts w:ascii="Times New Roman" w:hAnsi="Times New Roman"/>
          <w:sz w:val="28"/>
          <w:szCs w:val="28"/>
          <w:shd w:val="clear" w:color="auto" w:fill="FFFFFF"/>
          <w:lang w:val="tt-RU"/>
        </w:rPr>
        <w:t xml:space="preserve">чик күрсәткечләре </w:t>
      </w:r>
      <w:r>
        <w:rPr>
          <w:rFonts w:ascii="Times New Roman" w:hAnsi="Times New Roman"/>
          <w:sz w:val="28"/>
          <w:szCs w:val="28"/>
          <w:shd w:val="clear" w:color="auto" w:fill="FFFFFF"/>
          <w:lang w:val="tt-RU"/>
        </w:rPr>
        <w:t>түбәндәгечә була</w:t>
      </w:r>
      <w:r w:rsidRPr="009B7CFF">
        <w:rPr>
          <w:rFonts w:ascii="Times New Roman" w:hAnsi="Times New Roman"/>
          <w:sz w:val="28"/>
          <w:szCs w:val="28"/>
          <w:shd w:val="clear" w:color="auto" w:fill="FFFFFF"/>
          <w:lang w:val="tt-RU"/>
        </w:rPr>
        <w:t>:</w:t>
      </w:r>
      <w:r w:rsidRPr="00583C42">
        <w:rPr>
          <w:rFonts w:ascii="Times New Roman" w:hAnsi="Times New Roman"/>
          <w:bCs/>
          <w:sz w:val="28"/>
          <w:szCs w:val="28"/>
          <w:shd w:val="clear" w:color="auto" w:fill="FFFFFF"/>
          <w:lang w:val="tt-RU"/>
        </w:rPr>
        <w:t xml:space="preserve"> </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lang w:val="tt-RU"/>
        </w:rPr>
      </w:pPr>
      <w:r w:rsidRPr="009B7CFF">
        <w:rPr>
          <w:rFonts w:ascii="Times New Roman" w:hAnsi="Times New Roman"/>
          <w:bCs/>
          <w:sz w:val="28"/>
          <w:szCs w:val="28"/>
          <w:lang w:val="tt-RU"/>
        </w:rPr>
        <w:t>1) бөртек</w:t>
      </w:r>
      <w:r>
        <w:rPr>
          <w:rFonts w:ascii="Times New Roman" w:hAnsi="Times New Roman"/>
          <w:bCs/>
          <w:sz w:val="28"/>
          <w:szCs w:val="28"/>
          <w:lang w:val="tt-RU"/>
        </w:rPr>
        <w:t>ле</w:t>
      </w:r>
      <w:r w:rsidRPr="009B7CFF">
        <w:rPr>
          <w:rFonts w:ascii="Times New Roman" w:hAnsi="Times New Roman"/>
          <w:bCs/>
          <w:sz w:val="28"/>
          <w:szCs w:val="28"/>
          <w:lang w:val="tt-RU"/>
        </w:rPr>
        <w:t xml:space="preserve">ләр – </w:t>
      </w:r>
      <w:r>
        <w:rPr>
          <w:rFonts w:ascii="Times New Roman" w:hAnsi="Times New Roman"/>
          <w:bCs/>
          <w:sz w:val="28"/>
          <w:szCs w:val="28"/>
          <w:lang w:val="tt-RU"/>
        </w:rPr>
        <w:t xml:space="preserve"> кимендә </w:t>
      </w:r>
      <w:r w:rsidRPr="009B7CFF">
        <w:rPr>
          <w:rFonts w:ascii="Times New Roman" w:hAnsi="Times New Roman"/>
          <w:bCs/>
          <w:sz w:val="28"/>
          <w:szCs w:val="28"/>
          <w:lang w:val="tt-RU"/>
        </w:rPr>
        <w:t>95 процент;</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lang w:val="tt-RU"/>
        </w:rPr>
      </w:pPr>
      <w:r w:rsidRPr="009B7CFF">
        <w:rPr>
          <w:rFonts w:ascii="Times New Roman" w:hAnsi="Times New Roman"/>
          <w:bCs/>
          <w:sz w:val="28"/>
          <w:szCs w:val="28"/>
          <w:lang w:val="tt-RU"/>
        </w:rPr>
        <w:t xml:space="preserve">2) шикәр – </w:t>
      </w:r>
      <w:r>
        <w:rPr>
          <w:rFonts w:ascii="Times New Roman" w:hAnsi="Times New Roman"/>
          <w:bCs/>
          <w:sz w:val="28"/>
          <w:szCs w:val="28"/>
          <w:lang w:val="tt-RU"/>
        </w:rPr>
        <w:t xml:space="preserve">кимендә </w:t>
      </w:r>
      <w:r w:rsidRPr="009B7CFF">
        <w:rPr>
          <w:rFonts w:ascii="Times New Roman" w:hAnsi="Times New Roman"/>
          <w:bCs/>
          <w:sz w:val="28"/>
          <w:szCs w:val="28"/>
          <w:lang w:val="tt-RU"/>
        </w:rPr>
        <w:t>80 процент;</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lang w:val="tt-RU"/>
        </w:rPr>
      </w:pPr>
      <w:r w:rsidRPr="003517C6">
        <w:rPr>
          <w:rFonts w:ascii="Times New Roman" w:hAnsi="Times New Roman"/>
          <w:bCs/>
          <w:sz w:val="28"/>
          <w:szCs w:val="28"/>
          <w:lang w:val="tt-RU"/>
        </w:rPr>
        <w:t xml:space="preserve">3) </w:t>
      </w:r>
      <w:r w:rsidRPr="009B7CFF">
        <w:rPr>
          <w:rFonts w:ascii="Times New Roman" w:hAnsi="Times New Roman"/>
          <w:bCs/>
          <w:sz w:val="28"/>
          <w:szCs w:val="28"/>
          <w:lang w:val="tt-RU"/>
        </w:rPr>
        <w:t>үсемлек мае</w:t>
      </w:r>
      <w:r>
        <w:rPr>
          <w:rFonts w:ascii="Times New Roman" w:hAnsi="Times New Roman"/>
          <w:bCs/>
          <w:sz w:val="28"/>
          <w:szCs w:val="28"/>
          <w:lang w:val="tt-RU"/>
        </w:rPr>
        <w:t xml:space="preserve"> – кимендә</w:t>
      </w:r>
      <w:r w:rsidRPr="009B7CFF">
        <w:rPr>
          <w:rFonts w:ascii="Times New Roman" w:hAnsi="Times New Roman"/>
          <w:bCs/>
          <w:sz w:val="28"/>
          <w:szCs w:val="28"/>
          <w:lang w:val="tt-RU"/>
        </w:rPr>
        <w:t xml:space="preserve"> 80 процент;</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lang w:val="tt-RU"/>
        </w:rPr>
      </w:pPr>
      <w:r w:rsidRPr="009B7CFF">
        <w:rPr>
          <w:rFonts w:ascii="Times New Roman" w:hAnsi="Times New Roman"/>
          <w:bCs/>
          <w:sz w:val="28"/>
          <w:szCs w:val="28"/>
          <w:lang w:val="tt-RU"/>
        </w:rPr>
        <w:t xml:space="preserve">4) ит һәм ит продуктлары (иткә күчереп исәпләгәндә) – </w:t>
      </w:r>
      <w:r>
        <w:rPr>
          <w:rFonts w:ascii="Times New Roman" w:hAnsi="Times New Roman"/>
          <w:bCs/>
          <w:sz w:val="28"/>
          <w:szCs w:val="28"/>
          <w:lang w:val="tt-RU"/>
        </w:rPr>
        <w:t xml:space="preserve">кимендә </w:t>
      </w:r>
      <w:r w:rsidRPr="009B7CFF">
        <w:rPr>
          <w:rFonts w:ascii="Times New Roman" w:hAnsi="Times New Roman"/>
          <w:bCs/>
          <w:sz w:val="28"/>
          <w:szCs w:val="28"/>
          <w:lang w:val="tt-RU"/>
        </w:rPr>
        <w:t>85 процент;</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lang w:val="tt-RU"/>
        </w:rPr>
      </w:pPr>
      <w:r w:rsidRPr="009B7CFF">
        <w:rPr>
          <w:rFonts w:ascii="Times New Roman" w:hAnsi="Times New Roman"/>
          <w:bCs/>
          <w:sz w:val="28"/>
          <w:szCs w:val="28"/>
          <w:lang w:val="tt-RU"/>
        </w:rPr>
        <w:t>5) сөт һәм сөт продуктлары (сөткә күчереп исәпләгәндә) –</w:t>
      </w:r>
      <w:r>
        <w:rPr>
          <w:rFonts w:ascii="Times New Roman" w:hAnsi="Times New Roman"/>
          <w:bCs/>
          <w:sz w:val="28"/>
          <w:szCs w:val="28"/>
          <w:lang w:val="tt-RU"/>
        </w:rPr>
        <w:t xml:space="preserve"> кимендә</w:t>
      </w:r>
      <w:r w:rsidRPr="009B7CFF">
        <w:rPr>
          <w:rFonts w:ascii="Times New Roman" w:hAnsi="Times New Roman"/>
          <w:bCs/>
          <w:sz w:val="28"/>
          <w:szCs w:val="28"/>
          <w:lang w:val="tt-RU"/>
        </w:rPr>
        <w:t xml:space="preserve"> 90</w:t>
      </w:r>
      <w:r>
        <w:rPr>
          <w:rFonts w:ascii="Times New Roman" w:hAnsi="Times New Roman"/>
          <w:bCs/>
          <w:sz w:val="28"/>
          <w:szCs w:val="28"/>
          <w:lang w:val="tt-RU"/>
        </w:rPr>
        <w:t> </w:t>
      </w:r>
      <w:r w:rsidRPr="009B7CFF">
        <w:rPr>
          <w:rFonts w:ascii="Times New Roman" w:hAnsi="Times New Roman"/>
          <w:bCs/>
          <w:sz w:val="28"/>
          <w:szCs w:val="28"/>
          <w:lang w:val="tt-RU"/>
        </w:rPr>
        <w:t>процент;</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rPr>
      </w:pPr>
      <w:r w:rsidRPr="009B7CFF">
        <w:rPr>
          <w:rFonts w:ascii="Times New Roman" w:hAnsi="Times New Roman"/>
          <w:bCs/>
          <w:sz w:val="28"/>
          <w:szCs w:val="28"/>
        </w:rPr>
        <w:t xml:space="preserve">6) </w:t>
      </w:r>
      <w:r w:rsidRPr="009B7CFF">
        <w:rPr>
          <w:rFonts w:ascii="Times New Roman" w:hAnsi="Times New Roman"/>
          <w:bCs/>
          <w:sz w:val="28"/>
          <w:szCs w:val="28"/>
          <w:lang w:val="tt-RU"/>
        </w:rPr>
        <w:t>бә</w:t>
      </w:r>
      <w:proofErr w:type="gramStart"/>
      <w:r w:rsidRPr="009B7CFF">
        <w:rPr>
          <w:rFonts w:ascii="Times New Roman" w:hAnsi="Times New Roman"/>
          <w:bCs/>
          <w:sz w:val="28"/>
          <w:szCs w:val="28"/>
          <w:lang w:val="tt-RU"/>
        </w:rPr>
        <w:t>р</w:t>
      </w:r>
      <w:proofErr w:type="gramEnd"/>
      <w:r w:rsidRPr="009B7CFF">
        <w:rPr>
          <w:rFonts w:ascii="Times New Roman" w:hAnsi="Times New Roman"/>
          <w:bCs/>
          <w:sz w:val="28"/>
          <w:szCs w:val="28"/>
          <w:lang w:val="tt-RU"/>
        </w:rPr>
        <w:t xml:space="preserve">әңге </w:t>
      </w:r>
      <w:r>
        <w:rPr>
          <w:rFonts w:ascii="Times New Roman" w:hAnsi="Times New Roman"/>
          <w:bCs/>
          <w:sz w:val="28"/>
          <w:szCs w:val="28"/>
          <w:lang w:val="tt-RU"/>
        </w:rPr>
        <w:t>– кимендә</w:t>
      </w:r>
      <w:r w:rsidRPr="009B7CFF">
        <w:rPr>
          <w:rFonts w:ascii="Times New Roman" w:hAnsi="Times New Roman"/>
          <w:bCs/>
          <w:sz w:val="28"/>
          <w:szCs w:val="28"/>
          <w:lang w:val="tt-RU"/>
        </w:rPr>
        <w:t xml:space="preserve"> </w:t>
      </w:r>
      <w:r w:rsidRPr="009B7CFF">
        <w:rPr>
          <w:rFonts w:ascii="Times New Roman" w:hAnsi="Times New Roman"/>
          <w:bCs/>
          <w:sz w:val="28"/>
          <w:szCs w:val="28"/>
        </w:rPr>
        <w:t>95 процен</w:t>
      </w:r>
      <w:r w:rsidRPr="009B7CFF">
        <w:rPr>
          <w:rFonts w:ascii="Times New Roman" w:hAnsi="Times New Roman"/>
          <w:bCs/>
          <w:sz w:val="28"/>
          <w:szCs w:val="28"/>
          <w:lang w:val="tt-RU"/>
        </w:rPr>
        <w:t xml:space="preserve">т. </w:t>
      </w:r>
    </w:p>
    <w:p w:rsidR="000C721C"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lang w:val="tt-RU"/>
        </w:rPr>
      </w:pP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
          <w:bCs/>
          <w:sz w:val="28"/>
          <w:szCs w:val="28"/>
          <w:lang w:val="tt-RU"/>
        </w:rPr>
      </w:pPr>
      <w:r w:rsidRPr="009B7CFF">
        <w:rPr>
          <w:rFonts w:ascii="Times New Roman" w:hAnsi="Times New Roman"/>
          <w:bCs/>
          <w:sz w:val="28"/>
          <w:szCs w:val="28"/>
        </w:rPr>
        <w:t>13</w:t>
      </w:r>
      <w:r w:rsidRPr="009B7CFF">
        <w:rPr>
          <w:rFonts w:ascii="Times New Roman" w:hAnsi="Times New Roman"/>
          <w:bCs/>
          <w:sz w:val="28"/>
          <w:szCs w:val="28"/>
          <w:lang w:val="tt-RU"/>
        </w:rPr>
        <w:t xml:space="preserve"> статья</w:t>
      </w:r>
      <w:proofErr w:type="gramStart"/>
      <w:r w:rsidRPr="009B7CFF">
        <w:rPr>
          <w:rFonts w:ascii="Times New Roman" w:hAnsi="Times New Roman"/>
          <w:bCs/>
          <w:sz w:val="28"/>
          <w:szCs w:val="28"/>
        </w:rPr>
        <w:t>.</w:t>
      </w:r>
      <w:proofErr w:type="gramEnd"/>
      <w:r w:rsidRPr="009B7CFF">
        <w:rPr>
          <w:rFonts w:ascii="Times New Roman" w:hAnsi="Times New Roman"/>
          <w:b/>
          <w:bCs/>
          <w:sz w:val="28"/>
          <w:szCs w:val="28"/>
        </w:rPr>
        <w:t xml:space="preserve"> </w:t>
      </w:r>
      <w:r w:rsidRPr="009B7CFF">
        <w:rPr>
          <w:rFonts w:ascii="Times New Roman" w:hAnsi="Times New Roman"/>
          <w:b/>
          <w:bCs/>
          <w:sz w:val="28"/>
          <w:szCs w:val="28"/>
          <w:lang w:val="tt-RU"/>
        </w:rPr>
        <w:t>Ә</w:t>
      </w:r>
      <w:proofErr w:type="gramStart"/>
      <w:r w:rsidRPr="009B7CFF">
        <w:rPr>
          <w:rFonts w:ascii="Times New Roman" w:hAnsi="Times New Roman"/>
          <w:b/>
          <w:bCs/>
          <w:sz w:val="28"/>
          <w:szCs w:val="28"/>
          <w:lang w:val="tt-RU"/>
        </w:rPr>
        <w:t>л</w:t>
      </w:r>
      <w:proofErr w:type="gramEnd"/>
      <w:r w:rsidRPr="009B7CFF">
        <w:rPr>
          <w:rFonts w:ascii="Times New Roman" w:hAnsi="Times New Roman"/>
          <w:b/>
          <w:bCs/>
          <w:sz w:val="28"/>
          <w:szCs w:val="28"/>
          <w:lang w:val="tt-RU"/>
        </w:rPr>
        <w:t>еге</w:t>
      </w:r>
      <w:r>
        <w:rPr>
          <w:rFonts w:ascii="Times New Roman" w:hAnsi="Times New Roman"/>
          <w:b/>
          <w:bCs/>
          <w:sz w:val="28"/>
          <w:szCs w:val="28"/>
          <w:lang w:val="tt-RU"/>
        </w:rPr>
        <w:t xml:space="preserve"> З</w:t>
      </w:r>
      <w:r w:rsidRPr="009B7CFF">
        <w:rPr>
          <w:rFonts w:ascii="Times New Roman" w:hAnsi="Times New Roman"/>
          <w:b/>
          <w:bCs/>
          <w:sz w:val="28"/>
          <w:szCs w:val="28"/>
          <w:lang w:val="tt-RU"/>
        </w:rPr>
        <w:t>аконның үз көченә керүе</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rPr>
      </w:pP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bCs/>
          <w:sz w:val="28"/>
          <w:szCs w:val="28"/>
        </w:rPr>
      </w:pPr>
      <w:r w:rsidRPr="009B7CFF">
        <w:rPr>
          <w:rFonts w:ascii="Times New Roman" w:hAnsi="Times New Roman"/>
          <w:bCs/>
          <w:sz w:val="28"/>
          <w:szCs w:val="28"/>
          <w:lang w:val="tt-RU"/>
        </w:rPr>
        <w:t xml:space="preserve">Әлеге </w:t>
      </w:r>
      <w:r>
        <w:rPr>
          <w:rFonts w:ascii="Times New Roman" w:hAnsi="Times New Roman"/>
          <w:bCs/>
          <w:sz w:val="28"/>
          <w:szCs w:val="28"/>
          <w:lang w:val="tt-RU"/>
        </w:rPr>
        <w:t>З</w:t>
      </w:r>
      <w:r w:rsidRPr="009B7CFF">
        <w:rPr>
          <w:rFonts w:ascii="Times New Roman" w:hAnsi="Times New Roman"/>
          <w:bCs/>
          <w:sz w:val="28"/>
          <w:szCs w:val="28"/>
          <w:lang w:val="tt-RU"/>
        </w:rPr>
        <w:t xml:space="preserve">акон рәсми басылып чыккан көненнән үз көченә керә. </w:t>
      </w: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sz w:val="28"/>
          <w:szCs w:val="28"/>
        </w:rPr>
      </w:pPr>
    </w:p>
    <w:p w:rsidR="000C721C" w:rsidRPr="009B7CFF" w:rsidRDefault="000C721C" w:rsidP="006E176E">
      <w:pPr>
        <w:autoSpaceDE w:val="0"/>
        <w:autoSpaceDN w:val="0"/>
        <w:adjustRightInd w:val="0"/>
        <w:spacing w:after="0" w:line="252" w:lineRule="auto"/>
        <w:ind w:firstLine="709"/>
        <w:jc w:val="both"/>
        <w:outlineLvl w:val="0"/>
        <w:rPr>
          <w:rFonts w:ascii="Times New Roman" w:hAnsi="Times New Roman"/>
          <w:sz w:val="28"/>
          <w:szCs w:val="28"/>
        </w:rPr>
      </w:pPr>
    </w:p>
    <w:p w:rsidR="000C721C" w:rsidRPr="009B7CFF" w:rsidRDefault="000C721C" w:rsidP="006E176E">
      <w:pPr>
        <w:autoSpaceDE w:val="0"/>
        <w:autoSpaceDN w:val="0"/>
        <w:adjustRightInd w:val="0"/>
        <w:spacing w:after="0" w:line="252" w:lineRule="auto"/>
        <w:rPr>
          <w:rFonts w:ascii="Times New Roman" w:hAnsi="Times New Roman"/>
          <w:sz w:val="28"/>
          <w:szCs w:val="28"/>
          <w:lang w:val="tt-RU"/>
        </w:rPr>
      </w:pPr>
      <w:bookmarkStart w:id="7" w:name="Par107"/>
      <w:bookmarkEnd w:id="7"/>
      <w:r w:rsidRPr="009B7CFF">
        <w:rPr>
          <w:rFonts w:ascii="Times New Roman" w:hAnsi="Times New Roman"/>
          <w:sz w:val="28"/>
          <w:szCs w:val="28"/>
          <w:lang w:val="tt-RU"/>
        </w:rPr>
        <w:t>Татарстан Республикасы</w:t>
      </w:r>
    </w:p>
    <w:p w:rsidR="000C721C" w:rsidRPr="009B7CFF" w:rsidRDefault="000C721C" w:rsidP="006E176E">
      <w:pPr>
        <w:autoSpaceDE w:val="0"/>
        <w:autoSpaceDN w:val="0"/>
        <w:adjustRightInd w:val="0"/>
        <w:spacing w:after="0" w:line="252" w:lineRule="auto"/>
        <w:ind w:firstLine="709"/>
        <w:rPr>
          <w:rFonts w:ascii="Times New Roman" w:hAnsi="Times New Roman"/>
          <w:sz w:val="28"/>
          <w:szCs w:val="28"/>
          <w:lang w:val="tt-RU"/>
        </w:rPr>
      </w:pPr>
      <w:r w:rsidRPr="009B7CFF">
        <w:rPr>
          <w:rFonts w:ascii="Times New Roman" w:hAnsi="Times New Roman"/>
          <w:sz w:val="28"/>
          <w:szCs w:val="28"/>
          <w:lang w:val="tt-RU"/>
        </w:rPr>
        <w:t>Президенты</w:t>
      </w:r>
      <w:r>
        <w:rPr>
          <w:rFonts w:ascii="Times New Roman" w:hAnsi="Times New Roman"/>
          <w:sz w:val="28"/>
          <w:szCs w:val="28"/>
          <w:lang w:val="tt-RU"/>
        </w:rPr>
        <w:t xml:space="preserve">                                                                                     Р.Н. Миңнеханов</w:t>
      </w:r>
    </w:p>
    <w:p w:rsidR="000C721C" w:rsidRPr="009B7CFF" w:rsidRDefault="000C721C" w:rsidP="006E176E">
      <w:pPr>
        <w:autoSpaceDE w:val="0"/>
        <w:autoSpaceDN w:val="0"/>
        <w:adjustRightInd w:val="0"/>
        <w:spacing w:after="0" w:line="252" w:lineRule="auto"/>
        <w:rPr>
          <w:rFonts w:ascii="Times New Roman" w:hAnsi="Times New Roman"/>
          <w:sz w:val="28"/>
          <w:szCs w:val="28"/>
        </w:rPr>
      </w:pPr>
    </w:p>
    <w:sectPr w:rsidR="000C721C" w:rsidRPr="009B7CFF" w:rsidSect="0092696A">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21C" w:rsidRDefault="000C721C" w:rsidP="007618FE">
      <w:pPr>
        <w:spacing w:after="0" w:line="240" w:lineRule="auto"/>
      </w:pPr>
      <w:r>
        <w:separator/>
      </w:r>
    </w:p>
  </w:endnote>
  <w:endnote w:type="continuationSeparator" w:id="0">
    <w:p w:rsidR="000C721C" w:rsidRDefault="000C721C" w:rsidP="00761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21C" w:rsidRDefault="000C721C" w:rsidP="007618FE">
      <w:pPr>
        <w:spacing w:after="0" w:line="240" w:lineRule="auto"/>
      </w:pPr>
      <w:r>
        <w:separator/>
      </w:r>
    </w:p>
  </w:footnote>
  <w:footnote w:type="continuationSeparator" w:id="0">
    <w:p w:rsidR="000C721C" w:rsidRDefault="000C721C" w:rsidP="007618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1C" w:rsidRDefault="00314C71">
    <w:pPr>
      <w:pStyle w:val="a5"/>
      <w:jc w:val="center"/>
    </w:pPr>
    <w:fldSimple w:instr="PAGE   \* MERGEFORMAT">
      <w:r w:rsidR="005E4B9E">
        <w:rPr>
          <w:noProof/>
        </w:rPr>
        <w:t>4</w:t>
      </w:r>
    </w:fldSimple>
  </w:p>
  <w:p w:rsidR="000C721C" w:rsidRDefault="000C72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42D8"/>
    <w:multiLevelType w:val="hybridMultilevel"/>
    <w:tmpl w:val="41EC75BE"/>
    <w:lvl w:ilvl="0" w:tplc="C42C4F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E316CF7"/>
    <w:multiLevelType w:val="hybridMultilevel"/>
    <w:tmpl w:val="74E26AF0"/>
    <w:lvl w:ilvl="0" w:tplc="FE6C11E2">
      <w:start w:val="1"/>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5E8C71A7"/>
    <w:multiLevelType w:val="hybridMultilevel"/>
    <w:tmpl w:val="F4D67F10"/>
    <w:lvl w:ilvl="0" w:tplc="6772FCE2">
      <w:start w:val="1"/>
      <w:numFmt w:val="decimal"/>
      <w:lvlText w:val="%1)"/>
      <w:lvlJc w:val="left"/>
      <w:pPr>
        <w:ind w:left="1280" w:hanging="57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684E3504"/>
    <w:multiLevelType w:val="hybridMultilevel"/>
    <w:tmpl w:val="4B3A4A10"/>
    <w:lvl w:ilvl="0" w:tplc="2C44B23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643C"/>
    <w:rsid w:val="00003C84"/>
    <w:rsid w:val="00007279"/>
    <w:rsid w:val="0001081A"/>
    <w:rsid w:val="00011D43"/>
    <w:rsid w:val="00015657"/>
    <w:rsid w:val="00016C92"/>
    <w:rsid w:val="00020102"/>
    <w:rsid w:val="00020EE2"/>
    <w:rsid w:val="000275DF"/>
    <w:rsid w:val="00031339"/>
    <w:rsid w:val="000370F7"/>
    <w:rsid w:val="0003757C"/>
    <w:rsid w:val="00043A94"/>
    <w:rsid w:val="000507D2"/>
    <w:rsid w:val="000514D0"/>
    <w:rsid w:val="00054792"/>
    <w:rsid w:val="00057C96"/>
    <w:rsid w:val="00072235"/>
    <w:rsid w:val="000731E2"/>
    <w:rsid w:val="0007381B"/>
    <w:rsid w:val="00074ED4"/>
    <w:rsid w:val="00076338"/>
    <w:rsid w:val="00080A40"/>
    <w:rsid w:val="0008311A"/>
    <w:rsid w:val="00083FEE"/>
    <w:rsid w:val="000857DE"/>
    <w:rsid w:val="00090B98"/>
    <w:rsid w:val="00090D73"/>
    <w:rsid w:val="00091887"/>
    <w:rsid w:val="000943D3"/>
    <w:rsid w:val="00095EDA"/>
    <w:rsid w:val="00097885"/>
    <w:rsid w:val="000A28C9"/>
    <w:rsid w:val="000A3283"/>
    <w:rsid w:val="000A46A2"/>
    <w:rsid w:val="000A7291"/>
    <w:rsid w:val="000B12F9"/>
    <w:rsid w:val="000C0E8C"/>
    <w:rsid w:val="000C721C"/>
    <w:rsid w:val="000D1AA7"/>
    <w:rsid w:val="000D1E34"/>
    <w:rsid w:val="000D31F8"/>
    <w:rsid w:val="000D3E17"/>
    <w:rsid w:val="000D5971"/>
    <w:rsid w:val="000D7507"/>
    <w:rsid w:val="000D7DE0"/>
    <w:rsid w:val="000E25E2"/>
    <w:rsid w:val="000E7746"/>
    <w:rsid w:val="000F111C"/>
    <w:rsid w:val="000F793B"/>
    <w:rsid w:val="000F7C6C"/>
    <w:rsid w:val="001063B3"/>
    <w:rsid w:val="00110CCE"/>
    <w:rsid w:val="00113C2B"/>
    <w:rsid w:val="00121D3A"/>
    <w:rsid w:val="00122023"/>
    <w:rsid w:val="00122177"/>
    <w:rsid w:val="00130135"/>
    <w:rsid w:val="00131E84"/>
    <w:rsid w:val="001326E6"/>
    <w:rsid w:val="0013629C"/>
    <w:rsid w:val="0013643C"/>
    <w:rsid w:val="001441BE"/>
    <w:rsid w:val="00144BD7"/>
    <w:rsid w:val="0014612D"/>
    <w:rsid w:val="001558C6"/>
    <w:rsid w:val="001571F9"/>
    <w:rsid w:val="00157CE2"/>
    <w:rsid w:val="0016013B"/>
    <w:rsid w:val="00165D9E"/>
    <w:rsid w:val="0016626D"/>
    <w:rsid w:val="001662FA"/>
    <w:rsid w:val="001802BD"/>
    <w:rsid w:val="00185681"/>
    <w:rsid w:val="00190B73"/>
    <w:rsid w:val="001A57F8"/>
    <w:rsid w:val="001A5C22"/>
    <w:rsid w:val="001C590A"/>
    <w:rsid w:val="001D0002"/>
    <w:rsid w:val="001D054B"/>
    <w:rsid w:val="001D21CE"/>
    <w:rsid w:val="001E20D0"/>
    <w:rsid w:val="001E4C60"/>
    <w:rsid w:val="001E4DE7"/>
    <w:rsid w:val="001F038D"/>
    <w:rsid w:val="001F3B44"/>
    <w:rsid w:val="001F6D6D"/>
    <w:rsid w:val="00200C15"/>
    <w:rsid w:val="00204EC3"/>
    <w:rsid w:val="002055C8"/>
    <w:rsid w:val="00206E72"/>
    <w:rsid w:val="002113B7"/>
    <w:rsid w:val="00220D8C"/>
    <w:rsid w:val="002300A1"/>
    <w:rsid w:val="00231FB7"/>
    <w:rsid w:val="002340DB"/>
    <w:rsid w:val="002373BC"/>
    <w:rsid w:val="00237BCA"/>
    <w:rsid w:val="00240C3A"/>
    <w:rsid w:val="002419BE"/>
    <w:rsid w:val="00243205"/>
    <w:rsid w:val="00250D28"/>
    <w:rsid w:val="002521C9"/>
    <w:rsid w:val="00264B71"/>
    <w:rsid w:val="0027017E"/>
    <w:rsid w:val="002713ED"/>
    <w:rsid w:val="00274373"/>
    <w:rsid w:val="00274393"/>
    <w:rsid w:val="002746A4"/>
    <w:rsid w:val="00275424"/>
    <w:rsid w:val="00281D2D"/>
    <w:rsid w:val="0028226F"/>
    <w:rsid w:val="002858E9"/>
    <w:rsid w:val="00286088"/>
    <w:rsid w:val="00290B43"/>
    <w:rsid w:val="002960A6"/>
    <w:rsid w:val="002968C5"/>
    <w:rsid w:val="00297987"/>
    <w:rsid w:val="002A2C90"/>
    <w:rsid w:val="002A4C40"/>
    <w:rsid w:val="002A5D2D"/>
    <w:rsid w:val="002B0AE4"/>
    <w:rsid w:val="002B26E0"/>
    <w:rsid w:val="002B3BD8"/>
    <w:rsid w:val="002B5A12"/>
    <w:rsid w:val="002C06E5"/>
    <w:rsid w:val="002C601A"/>
    <w:rsid w:val="002C7C94"/>
    <w:rsid w:val="002D2548"/>
    <w:rsid w:val="002D5F90"/>
    <w:rsid w:val="002D7B3C"/>
    <w:rsid w:val="002E1266"/>
    <w:rsid w:val="002E21D0"/>
    <w:rsid w:val="002E7113"/>
    <w:rsid w:val="002F3F7C"/>
    <w:rsid w:val="002F4857"/>
    <w:rsid w:val="002F5FFD"/>
    <w:rsid w:val="002F7916"/>
    <w:rsid w:val="0030077C"/>
    <w:rsid w:val="00301DCB"/>
    <w:rsid w:val="00303185"/>
    <w:rsid w:val="003059DA"/>
    <w:rsid w:val="00312552"/>
    <w:rsid w:val="00313501"/>
    <w:rsid w:val="00313915"/>
    <w:rsid w:val="00314C71"/>
    <w:rsid w:val="00316741"/>
    <w:rsid w:val="0031696F"/>
    <w:rsid w:val="003231F0"/>
    <w:rsid w:val="0032707A"/>
    <w:rsid w:val="00336089"/>
    <w:rsid w:val="0034038C"/>
    <w:rsid w:val="0034223B"/>
    <w:rsid w:val="0034664B"/>
    <w:rsid w:val="00346A8E"/>
    <w:rsid w:val="003517C6"/>
    <w:rsid w:val="00355D97"/>
    <w:rsid w:val="0036769C"/>
    <w:rsid w:val="00367D30"/>
    <w:rsid w:val="00372CAD"/>
    <w:rsid w:val="00374738"/>
    <w:rsid w:val="003766AC"/>
    <w:rsid w:val="00380378"/>
    <w:rsid w:val="00385CA0"/>
    <w:rsid w:val="00386D06"/>
    <w:rsid w:val="003920BC"/>
    <w:rsid w:val="00392E33"/>
    <w:rsid w:val="003A0AA6"/>
    <w:rsid w:val="003A0D31"/>
    <w:rsid w:val="003A77E1"/>
    <w:rsid w:val="003B1178"/>
    <w:rsid w:val="003B5323"/>
    <w:rsid w:val="003D2CD8"/>
    <w:rsid w:val="003D3678"/>
    <w:rsid w:val="003D62BD"/>
    <w:rsid w:val="003D6C99"/>
    <w:rsid w:val="003D6DC2"/>
    <w:rsid w:val="003D7679"/>
    <w:rsid w:val="003E0F7C"/>
    <w:rsid w:val="003E4945"/>
    <w:rsid w:val="003E5A38"/>
    <w:rsid w:val="003E771B"/>
    <w:rsid w:val="003E7FE0"/>
    <w:rsid w:val="003F1807"/>
    <w:rsid w:val="003F43CC"/>
    <w:rsid w:val="003F48F1"/>
    <w:rsid w:val="00400AB5"/>
    <w:rsid w:val="00403826"/>
    <w:rsid w:val="00404177"/>
    <w:rsid w:val="00406149"/>
    <w:rsid w:val="00407DE5"/>
    <w:rsid w:val="00407F1D"/>
    <w:rsid w:val="0041705A"/>
    <w:rsid w:val="00421F67"/>
    <w:rsid w:val="0042249C"/>
    <w:rsid w:val="004248D1"/>
    <w:rsid w:val="004254B8"/>
    <w:rsid w:val="00425934"/>
    <w:rsid w:val="00433601"/>
    <w:rsid w:val="00433D68"/>
    <w:rsid w:val="00434B55"/>
    <w:rsid w:val="00434FBF"/>
    <w:rsid w:val="00440822"/>
    <w:rsid w:val="00445F0C"/>
    <w:rsid w:val="004514CE"/>
    <w:rsid w:val="00451D82"/>
    <w:rsid w:val="004565F7"/>
    <w:rsid w:val="00460006"/>
    <w:rsid w:val="00462A35"/>
    <w:rsid w:val="00463E0B"/>
    <w:rsid w:val="0046607D"/>
    <w:rsid w:val="0046762D"/>
    <w:rsid w:val="00475B97"/>
    <w:rsid w:val="00476902"/>
    <w:rsid w:val="0048024B"/>
    <w:rsid w:val="004810ED"/>
    <w:rsid w:val="004812AB"/>
    <w:rsid w:val="00482F3A"/>
    <w:rsid w:val="00490618"/>
    <w:rsid w:val="0049430F"/>
    <w:rsid w:val="00496633"/>
    <w:rsid w:val="004A317A"/>
    <w:rsid w:val="004A36EA"/>
    <w:rsid w:val="004A49CA"/>
    <w:rsid w:val="004B2F8D"/>
    <w:rsid w:val="004B3A63"/>
    <w:rsid w:val="004B4859"/>
    <w:rsid w:val="004C1112"/>
    <w:rsid w:val="004C1F7A"/>
    <w:rsid w:val="004C563A"/>
    <w:rsid w:val="004E43CA"/>
    <w:rsid w:val="004F0B2A"/>
    <w:rsid w:val="004F51A1"/>
    <w:rsid w:val="004F5992"/>
    <w:rsid w:val="004F68A7"/>
    <w:rsid w:val="004F7074"/>
    <w:rsid w:val="00500378"/>
    <w:rsid w:val="00505AA9"/>
    <w:rsid w:val="00515658"/>
    <w:rsid w:val="00516607"/>
    <w:rsid w:val="00516840"/>
    <w:rsid w:val="00517BEF"/>
    <w:rsid w:val="00522279"/>
    <w:rsid w:val="005249A4"/>
    <w:rsid w:val="00526F21"/>
    <w:rsid w:val="00545296"/>
    <w:rsid w:val="0055782E"/>
    <w:rsid w:val="005672D9"/>
    <w:rsid w:val="00572935"/>
    <w:rsid w:val="005740B5"/>
    <w:rsid w:val="005750E9"/>
    <w:rsid w:val="005814F3"/>
    <w:rsid w:val="00583499"/>
    <w:rsid w:val="00583C42"/>
    <w:rsid w:val="005856A2"/>
    <w:rsid w:val="00586A8A"/>
    <w:rsid w:val="00593EF8"/>
    <w:rsid w:val="00596C3F"/>
    <w:rsid w:val="00597F19"/>
    <w:rsid w:val="005A12E1"/>
    <w:rsid w:val="005A5D1E"/>
    <w:rsid w:val="005A757E"/>
    <w:rsid w:val="005B65AC"/>
    <w:rsid w:val="005B6F9F"/>
    <w:rsid w:val="005C087A"/>
    <w:rsid w:val="005C28DE"/>
    <w:rsid w:val="005C2CB8"/>
    <w:rsid w:val="005C37C0"/>
    <w:rsid w:val="005C444E"/>
    <w:rsid w:val="005C5438"/>
    <w:rsid w:val="005C6A0C"/>
    <w:rsid w:val="005D102A"/>
    <w:rsid w:val="005D27B1"/>
    <w:rsid w:val="005D352F"/>
    <w:rsid w:val="005D3A31"/>
    <w:rsid w:val="005E4B9E"/>
    <w:rsid w:val="00601AEA"/>
    <w:rsid w:val="006109D3"/>
    <w:rsid w:val="00614AB4"/>
    <w:rsid w:val="0061609D"/>
    <w:rsid w:val="006209F9"/>
    <w:rsid w:val="00621938"/>
    <w:rsid w:val="00621F47"/>
    <w:rsid w:val="00622615"/>
    <w:rsid w:val="00622911"/>
    <w:rsid w:val="00634D3B"/>
    <w:rsid w:val="00637C95"/>
    <w:rsid w:val="00642C46"/>
    <w:rsid w:val="00645F0F"/>
    <w:rsid w:val="006467DD"/>
    <w:rsid w:val="00646ED0"/>
    <w:rsid w:val="0064754B"/>
    <w:rsid w:val="00653A2F"/>
    <w:rsid w:val="006544CC"/>
    <w:rsid w:val="00654633"/>
    <w:rsid w:val="006635CA"/>
    <w:rsid w:val="006647D6"/>
    <w:rsid w:val="00664A9F"/>
    <w:rsid w:val="00665C90"/>
    <w:rsid w:val="006671DC"/>
    <w:rsid w:val="00670D93"/>
    <w:rsid w:val="00673700"/>
    <w:rsid w:val="00675F28"/>
    <w:rsid w:val="00677A15"/>
    <w:rsid w:val="00677CA7"/>
    <w:rsid w:val="00680020"/>
    <w:rsid w:val="006875BF"/>
    <w:rsid w:val="00692BD7"/>
    <w:rsid w:val="00693CA3"/>
    <w:rsid w:val="00697813"/>
    <w:rsid w:val="006A3296"/>
    <w:rsid w:val="006A5E74"/>
    <w:rsid w:val="006B00FB"/>
    <w:rsid w:val="006B2932"/>
    <w:rsid w:val="006C008D"/>
    <w:rsid w:val="006C15E7"/>
    <w:rsid w:val="006C6CD8"/>
    <w:rsid w:val="006D02CB"/>
    <w:rsid w:val="006D1BD0"/>
    <w:rsid w:val="006D1E13"/>
    <w:rsid w:val="006D571B"/>
    <w:rsid w:val="006E176E"/>
    <w:rsid w:val="006E4088"/>
    <w:rsid w:val="006F2413"/>
    <w:rsid w:val="006F343E"/>
    <w:rsid w:val="006F4847"/>
    <w:rsid w:val="006F58D3"/>
    <w:rsid w:val="00700B8E"/>
    <w:rsid w:val="007058F6"/>
    <w:rsid w:val="00707117"/>
    <w:rsid w:val="00710778"/>
    <w:rsid w:val="00711EB2"/>
    <w:rsid w:val="00715B0A"/>
    <w:rsid w:val="00737E8A"/>
    <w:rsid w:val="0074121D"/>
    <w:rsid w:val="007554B8"/>
    <w:rsid w:val="007618FE"/>
    <w:rsid w:val="00762161"/>
    <w:rsid w:val="007650E8"/>
    <w:rsid w:val="0077099E"/>
    <w:rsid w:val="00777FBF"/>
    <w:rsid w:val="007906CC"/>
    <w:rsid w:val="00792BC8"/>
    <w:rsid w:val="00795E8C"/>
    <w:rsid w:val="007A04CB"/>
    <w:rsid w:val="007A2138"/>
    <w:rsid w:val="007A5A4E"/>
    <w:rsid w:val="007B234D"/>
    <w:rsid w:val="007B77D0"/>
    <w:rsid w:val="007C17A9"/>
    <w:rsid w:val="007C5BA9"/>
    <w:rsid w:val="007D2022"/>
    <w:rsid w:val="007D4E44"/>
    <w:rsid w:val="007F1F65"/>
    <w:rsid w:val="007F4E56"/>
    <w:rsid w:val="007F66D9"/>
    <w:rsid w:val="00805533"/>
    <w:rsid w:val="00807165"/>
    <w:rsid w:val="00807E32"/>
    <w:rsid w:val="00810790"/>
    <w:rsid w:val="00813E2E"/>
    <w:rsid w:val="00814A05"/>
    <w:rsid w:val="00824CA7"/>
    <w:rsid w:val="0082525F"/>
    <w:rsid w:val="008263BC"/>
    <w:rsid w:val="00833AE0"/>
    <w:rsid w:val="00835F16"/>
    <w:rsid w:val="00836C77"/>
    <w:rsid w:val="00841A5D"/>
    <w:rsid w:val="008435C3"/>
    <w:rsid w:val="008522F8"/>
    <w:rsid w:val="008578F1"/>
    <w:rsid w:val="00862812"/>
    <w:rsid w:val="008639C2"/>
    <w:rsid w:val="00867646"/>
    <w:rsid w:val="00867EF3"/>
    <w:rsid w:val="00872D84"/>
    <w:rsid w:val="00877180"/>
    <w:rsid w:val="0087728C"/>
    <w:rsid w:val="008772E2"/>
    <w:rsid w:val="00885B6B"/>
    <w:rsid w:val="008872B5"/>
    <w:rsid w:val="00897A37"/>
    <w:rsid w:val="008A27DB"/>
    <w:rsid w:val="008A5BE3"/>
    <w:rsid w:val="008A61FE"/>
    <w:rsid w:val="008A7AE1"/>
    <w:rsid w:val="008A7E07"/>
    <w:rsid w:val="008B5B5A"/>
    <w:rsid w:val="008C4B7A"/>
    <w:rsid w:val="008C54B7"/>
    <w:rsid w:val="008C6D0B"/>
    <w:rsid w:val="008E1929"/>
    <w:rsid w:val="008E2B10"/>
    <w:rsid w:val="008E5939"/>
    <w:rsid w:val="008F05E9"/>
    <w:rsid w:val="008F325B"/>
    <w:rsid w:val="008F6C0A"/>
    <w:rsid w:val="0090599A"/>
    <w:rsid w:val="0091252B"/>
    <w:rsid w:val="0091334E"/>
    <w:rsid w:val="00915B3D"/>
    <w:rsid w:val="009177A5"/>
    <w:rsid w:val="00917E31"/>
    <w:rsid w:val="00920C76"/>
    <w:rsid w:val="0092696A"/>
    <w:rsid w:val="0093786E"/>
    <w:rsid w:val="00940B26"/>
    <w:rsid w:val="00940D37"/>
    <w:rsid w:val="00951163"/>
    <w:rsid w:val="00957BD5"/>
    <w:rsid w:val="00960CC3"/>
    <w:rsid w:val="00963504"/>
    <w:rsid w:val="00976CCE"/>
    <w:rsid w:val="00991FEF"/>
    <w:rsid w:val="00993CB0"/>
    <w:rsid w:val="0099613A"/>
    <w:rsid w:val="009A0357"/>
    <w:rsid w:val="009A303B"/>
    <w:rsid w:val="009A34B1"/>
    <w:rsid w:val="009A60C2"/>
    <w:rsid w:val="009A6CFD"/>
    <w:rsid w:val="009B2751"/>
    <w:rsid w:val="009B7CFF"/>
    <w:rsid w:val="009C1752"/>
    <w:rsid w:val="009C4601"/>
    <w:rsid w:val="009C5922"/>
    <w:rsid w:val="009D4274"/>
    <w:rsid w:val="009D5FDB"/>
    <w:rsid w:val="009D66DC"/>
    <w:rsid w:val="009E116F"/>
    <w:rsid w:val="009E1574"/>
    <w:rsid w:val="009E41AA"/>
    <w:rsid w:val="009E57A8"/>
    <w:rsid w:val="009F08CF"/>
    <w:rsid w:val="009F4EB2"/>
    <w:rsid w:val="009F673D"/>
    <w:rsid w:val="00A0327B"/>
    <w:rsid w:val="00A033C3"/>
    <w:rsid w:val="00A10936"/>
    <w:rsid w:val="00A160A6"/>
    <w:rsid w:val="00A227ED"/>
    <w:rsid w:val="00A30CCD"/>
    <w:rsid w:val="00A3318E"/>
    <w:rsid w:val="00A40257"/>
    <w:rsid w:val="00A575F5"/>
    <w:rsid w:val="00A601C5"/>
    <w:rsid w:val="00A602FC"/>
    <w:rsid w:val="00A61E5F"/>
    <w:rsid w:val="00A61EC4"/>
    <w:rsid w:val="00A62680"/>
    <w:rsid w:val="00A65177"/>
    <w:rsid w:val="00A657FE"/>
    <w:rsid w:val="00A702B1"/>
    <w:rsid w:val="00A707CB"/>
    <w:rsid w:val="00A817BD"/>
    <w:rsid w:val="00A8321A"/>
    <w:rsid w:val="00A83D41"/>
    <w:rsid w:val="00A876B1"/>
    <w:rsid w:val="00A912B0"/>
    <w:rsid w:val="00AA21E5"/>
    <w:rsid w:val="00AA6EC0"/>
    <w:rsid w:val="00AB16F7"/>
    <w:rsid w:val="00AB28EB"/>
    <w:rsid w:val="00AB499E"/>
    <w:rsid w:val="00AC0F5F"/>
    <w:rsid w:val="00AC522B"/>
    <w:rsid w:val="00AD171B"/>
    <w:rsid w:val="00AD36F7"/>
    <w:rsid w:val="00AE047F"/>
    <w:rsid w:val="00AE5332"/>
    <w:rsid w:val="00AE5524"/>
    <w:rsid w:val="00AE565E"/>
    <w:rsid w:val="00AE641F"/>
    <w:rsid w:val="00AE7976"/>
    <w:rsid w:val="00AF00EB"/>
    <w:rsid w:val="00AF3D42"/>
    <w:rsid w:val="00B0104D"/>
    <w:rsid w:val="00B0399A"/>
    <w:rsid w:val="00B04444"/>
    <w:rsid w:val="00B0463F"/>
    <w:rsid w:val="00B05411"/>
    <w:rsid w:val="00B05483"/>
    <w:rsid w:val="00B05D31"/>
    <w:rsid w:val="00B0716D"/>
    <w:rsid w:val="00B12D06"/>
    <w:rsid w:val="00B155EF"/>
    <w:rsid w:val="00B207C6"/>
    <w:rsid w:val="00B27074"/>
    <w:rsid w:val="00B32567"/>
    <w:rsid w:val="00B3337B"/>
    <w:rsid w:val="00B3386E"/>
    <w:rsid w:val="00B34259"/>
    <w:rsid w:val="00B45168"/>
    <w:rsid w:val="00B46D98"/>
    <w:rsid w:val="00B51796"/>
    <w:rsid w:val="00B5412B"/>
    <w:rsid w:val="00B5469F"/>
    <w:rsid w:val="00B611D8"/>
    <w:rsid w:val="00B63786"/>
    <w:rsid w:val="00B70C5B"/>
    <w:rsid w:val="00B70E28"/>
    <w:rsid w:val="00B75A71"/>
    <w:rsid w:val="00B86041"/>
    <w:rsid w:val="00B87FB3"/>
    <w:rsid w:val="00B94010"/>
    <w:rsid w:val="00B9414A"/>
    <w:rsid w:val="00BA0A43"/>
    <w:rsid w:val="00BA0E8C"/>
    <w:rsid w:val="00BB0849"/>
    <w:rsid w:val="00BB68EC"/>
    <w:rsid w:val="00BC08CD"/>
    <w:rsid w:val="00BC0FD3"/>
    <w:rsid w:val="00BC28D0"/>
    <w:rsid w:val="00BC52A9"/>
    <w:rsid w:val="00BD27EB"/>
    <w:rsid w:val="00BD4E25"/>
    <w:rsid w:val="00BE035D"/>
    <w:rsid w:val="00BE0F04"/>
    <w:rsid w:val="00BE3CF6"/>
    <w:rsid w:val="00BE70F8"/>
    <w:rsid w:val="00BF0431"/>
    <w:rsid w:val="00BF0A58"/>
    <w:rsid w:val="00C004FD"/>
    <w:rsid w:val="00C02FDA"/>
    <w:rsid w:val="00C04536"/>
    <w:rsid w:val="00C06838"/>
    <w:rsid w:val="00C10335"/>
    <w:rsid w:val="00C1271A"/>
    <w:rsid w:val="00C139F8"/>
    <w:rsid w:val="00C14E41"/>
    <w:rsid w:val="00C175F2"/>
    <w:rsid w:val="00C225DE"/>
    <w:rsid w:val="00C2722D"/>
    <w:rsid w:val="00C3402F"/>
    <w:rsid w:val="00C35723"/>
    <w:rsid w:val="00C35FC2"/>
    <w:rsid w:val="00C36602"/>
    <w:rsid w:val="00C36F2D"/>
    <w:rsid w:val="00C44204"/>
    <w:rsid w:val="00C542FB"/>
    <w:rsid w:val="00C5549D"/>
    <w:rsid w:val="00C5554B"/>
    <w:rsid w:val="00C55DB7"/>
    <w:rsid w:val="00C5731A"/>
    <w:rsid w:val="00C62F0A"/>
    <w:rsid w:val="00C64F81"/>
    <w:rsid w:val="00C71FB1"/>
    <w:rsid w:val="00C75C46"/>
    <w:rsid w:val="00C761F0"/>
    <w:rsid w:val="00C76B7E"/>
    <w:rsid w:val="00C77F63"/>
    <w:rsid w:val="00C83074"/>
    <w:rsid w:val="00C87996"/>
    <w:rsid w:val="00C90750"/>
    <w:rsid w:val="00C94F9C"/>
    <w:rsid w:val="00C962A5"/>
    <w:rsid w:val="00CA4045"/>
    <w:rsid w:val="00CA5727"/>
    <w:rsid w:val="00CB3AE2"/>
    <w:rsid w:val="00CB65F2"/>
    <w:rsid w:val="00CC0FEB"/>
    <w:rsid w:val="00CC701A"/>
    <w:rsid w:val="00CD2677"/>
    <w:rsid w:val="00CD4C40"/>
    <w:rsid w:val="00CD7645"/>
    <w:rsid w:val="00CD7B1A"/>
    <w:rsid w:val="00CE0E93"/>
    <w:rsid w:val="00CE17A8"/>
    <w:rsid w:val="00CE1C92"/>
    <w:rsid w:val="00CE414D"/>
    <w:rsid w:val="00CE6E3B"/>
    <w:rsid w:val="00CF0AD5"/>
    <w:rsid w:val="00D05BD7"/>
    <w:rsid w:val="00D12B43"/>
    <w:rsid w:val="00D13996"/>
    <w:rsid w:val="00D21564"/>
    <w:rsid w:val="00D24348"/>
    <w:rsid w:val="00D30346"/>
    <w:rsid w:val="00D35288"/>
    <w:rsid w:val="00D35E84"/>
    <w:rsid w:val="00D5083C"/>
    <w:rsid w:val="00D517DB"/>
    <w:rsid w:val="00D54D00"/>
    <w:rsid w:val="00D54D0B"/>
    <w:rsid w:val="00D60FD7"/>
    <w:rsid w:val="00D61C26"/>
    <w:rsid w:val="00D67A9B"/>
    <w:rsid w:val="00D71547"/>
    <w:rsid w:val="00D75FEC"/>
    <w:rsid w:val="00D82846"/>
    <w:rsid w:val="00D85056"/>
    <w:rsid w:val="00D9023E"/>
    <w:rsid w:val="00D90D29"/>
    <w:rsid w:val="00D9333A"/>
    <w:rsid w:val="00D9468B"/>
    <w:rsid w:val="00D94BFD"/>
    <w:rsid w:val="00DA0A0E"/>
    <w:rsid w:val="00DA610A"/>
    <w:rsid w:val="00DA6F47"/>
    <w:rsid w:val="00DA7436"/>
    <w:rsid w:val="00DA7989"/>
    <w:rsid w:val="00DA7D19"/>
    <w:rsid w:val="00DB1DBB"/>
    <w:rsid w:val="00DB4D93"/>
    <w:rsid w:val="00DB6BDA"/>
    <w:rsid w:val="00DC3877"/>
    <w:rsid w:val="00DC6972"/>
    <w:rsid w:val="00DD2EAA"/>
    <w:rsid w:val="00DD4052"/>
    <w:rsid w:val="00DE0839"/>
    <w:rsid w:val="00DE232A"/>
    <w:rsid w:val="00DE7CEB"/>
    <w:rsid w:val="00E0056C"/>
    <w:rsid w:val="00E0183C"/>
    <w:rsid w:val="00E01F79"/>
    <w:rsid w:val="00E0401D"/>
    <w:rsid w:val="00E0414C"/>
    <w:rsid w:val="00E1098D"/>
    <w:rsid w:val="00E10E6A"/>
    <w:rsid w:val="00E11DA6"/>
    <w:rsid w:val="00E120B0"/>
    <w:rsid w:val="00E15CC3"/>
    <w:rsid w:val="00E177C3"/>
    <w:rsid w:val="00E20806"/>
    <w:rsid w:val="00E25F8D"/>
    <w:rsid w:val="00E31838"/>
    <w:rsid w:val="00E332B0"/>
    <w:rsid w:val="00E34386"/>
    <w:rsid w:val="00E36EE8"/>
    <w:rsid w:val="00E37F2B"/>
    <w:rsid w:val="00E42B94"/>
    <w:rsid w:val="00E53D42"/>
    <w:rsid w:val="00E53ED5"/>
    <w:rsid w:val="00E569AE"/>
    <w:rsid w:val="00E61D9E"/>
    <w:rsid w:val="00E61F4C"/>
    <w:rsid w:val="00E62A2B"/>
    <w:rsid w:val="00E63FF8"/>
    <w:rsid w:val="00E64738"/>
    <w:rsid w:val="00E64F26"/>
    <w:rsid w:val="00E713AD"/>
    <w:rsid w:val="00E733CF"/>
    <w:rsid w:val="00E75F08"/>
    <w:rsid w:val="00E77A69"/>
    <w:rsid w:val="00E801DB"/>
    <w:rsid w:val="00E83D6F"/>
    <w:rsid w:val="00E905EA"/>
    <w:rsid w:val="00EA68DC"/>
    <w:rsid w:val="00EB1FC6"/>
    <w:rsid w:val="00EB5459"/>
    <w:rsid w:val="00EC1707"/>
    <w:rsid w:val="00EC78CE"/>
    <w:rsid w:val="00ED1763"/>
    <w:rsid w:val="00ED396D"/>
    <w:rsid w:val="00ED43B7"/>
    <w:rsid w:val="00EE3330"/>
    <w:rsid w:val="00EE41D3"/>
    <w:rsid w:val="00EE5505"/>
    <w:rsid w:val="00EF40AE"/>
    <w:rsid w:val="00EF464C"/>
    <w:rsid w:val="00F059E9"/>
    <w:rsid w:val="00F0620A"/>
    <w:rsid w:val="00F11795"/>
    <w:rsid w:val="00F1280F"/>
    <w:rsid w:val="00F268B7"/>
    <w:rsid w:val="00F34375"/>
    <w:rsid w:val="00F3555E"/>
    <w:rsid w:val="00F37B4F"/>
    <w:rsid w:val="00F41A9B"/>
    <w:rsid w:val="00F44DF7"/>
    <w:rsid w:val="00F5053D"/>
    <w:rsid w:val="00F5464D"/>
    <w:rsid w:val="00F62396"/>
    <w:rsid w:val="00F627B7"/>
    <w:rsid w:val="00F6353C"/>
    <w:rsid w:val="00F64668"/>
    <w:rsid w:val="00F652C3"/>
    <w:rsid w:val="00F72921"/>
    <w:rsid w:val="00F72F02"/>
    <w:rsid w:val="00F82DAC"/>
    <w:rsid w:val="00F84D68"/>
    <w:rsid w:val="00F92022"/>
    <w:rsid w:val="00F92561"/>
    <w:rsid w:val="00F93BE4"/>
    <w:rsid w:val="00F95309"/>
    <w:rsid w:val="00F95F39"/>
    <w:rsid w:val="00FA31E5"/>
    <w:rsid w:val="00FA5F08"/>
    <w:rsid w:val="00FB28E1"/>
    <w:rsid w:val="00FB65F2"/>
    <w:rsid w:val="00FC08D2"/>
    <w:rsid w:val="00FC75F8"/>
    <w:rsid w:val="00FD2DF0"/>
    <w:rsid w:val="00FD72AF"/>
    <w:rsid w:val="00FF0FA4"/>
    <w:rsid w:val="00FF3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0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21564"/>
    <w:rPr>
      <w:rFonts w:cs="Times New Roman"/>
      <w:color w:val="0563C1"/>
      <w:u w:val="single"/>
    </w:rPr>
  </w:style>
  <w:style w:type="paragraph" w:styleId="a4">
    <w:name w:val="List Paragraph"/>
    <w:basedOn w:val="a"/>
    <w:uiPriority w:val="99"/>
    <w:qFormat/>
    <w:rsid w:val="00CB65F2"/>
    <w:pPr>
      <w:ind w:left="720"/>
      <w:contextualSpacing/>
    </w:pPr>
  </w:style>
  <w:style w:type="paragraph" w:styleId="a5">
    <w:name w:val="header"/>
    <w:basedOn w:val="a"/>
    <w:link w:val="a6"/>
    <w:uiPriority w:val="99"/>
    <w:rsid w:val="007618F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7618FE"/>
    <w:rPr>
      <w:rFonts w:cs="Times New Roman"/>
    </w:rPr>
  </w:style>
  <w:style w:type="paragraph" w:styleId="a7">
    <w:name w:val="footer"/>
    <w:basedOn w:val="a"/>
    <w:link w:val="a8"/>
    <w:uiPriority w:val="99"/>
    <w:rsid w:val="007618F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618FE"/>
    <w:rPr>
      <w:rFonts w:cs="Times New Roman"/>
    </w:rPr>
  </w:style>
  <w:style w:type="paragraph" w:styleId="a9">
    <w:name w:val="Balloon Text"/>
    <w:basedOn w:val="a"/>
    <w:link w:val="aa"/>
    <w:uiPriority w:val="99"/>
    <w:semiHidden/>
    <w:rsid w:val="002754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275424"/>
    <w:rPr>
      <w:rFonts w:ascii="Segoe UI" w:hAnsi="Segoe UI" w:cs="Segoe UI"/>
      <w:sz w:val="18"/>
      <w:szCs w:val="18"/>
    </w:rPr>
  </w:style>
  <w:style w:type="paragraph" w:customStyle="1" w:styleId="ConsPlusTitle">
    <w:name w:val="ConsPlusTitle"/>
    <w:uiPriority w:val="99"/>
    <w:rsid w:val="00AB16F7"/>
    <w:pPr>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1E4C60"/>
    <w:pPr>
      <w:autoSpaceDE w:val="0"/>
      <w:autoSpaceDN w:val="0"/>
      <w:adjustRightInd w:val="0"/>
    </w:pPr>
    <w:rPr>
      <w:rFonts w:ascii="Times New Roman" w:hAnsi="Times New Roman"/>
      <w:sz w:val="28"/>
      <w:szCs w:val="28"/>
      <w:lang w:eastAsia="en-US"/>
    </w:rPr>
  </w:style>
  <w:style w:type="character" w:customStyle="1" w:styleId="apple-converted-space">
    <w:name w:val="apple-converted-space"/>
    <w:basedOn w:val="a0"/>
    <w:uiPriority w:val="99"/>
    <w:rsid w:val="00B05483"/>
    <w:rPr>
      <w:rFonts w:cs="Times New Roman"/>
    </w:rPr>
  </w:style>
</w:styles>
</file>

<file path=word/webSettings.xml><?xml version="1.0" encoding="utf-8"?>
<w:webSettings xmlns:r="http://schemas.openxmlformats.org/officeDocument/2006/relationships" xmlns:w="http://schemas.openxmlformats.org/wordprocessingml/2006/main">
  <w:divs>
    <w:div w:id="1342973652">
      <w:marLeft w:val="0"/>
      <w:marRight w:val="0"/>
      <w:marTop w:val="0"/>
      <w:marBottom w:val="0"/>
      <w:divBdr>
        <w:top w:val="none" w:sz="0" w:space="0" w:color="auto"/>
        <w:left w:val="none" w:sz="0" w:space="0" w:color="auto"/>
        <w:bottom w:val="none" w:sz="0" w:space="0" w:color="auto"/>
        <w:right w:val="none" w:sz="0" w:space="0" w:color="auto"/>
      </w:divBdr>
    </w:div>
    <w:div w:id="1342973653">
      <w:marLeft w:val="0"/>
      <w:marRight w:val="0"/>
      <w:marTop w:val="0"/>
      <w:marBottom w:val="0"/>
      <w:divBdr>
        <w:top w:val="none" w:sz="0" w:space="0" w:color="auto"/>
        <w:left w:val="none" w:sz="0" w:space="0" w:color="auto"/>
        <w:bottom w:val="none" w:sz="0" w:space="0" w:color="auto"/>
        <w:right w:val="none" w:sz="0" w:space="0" w:color="auto"/>
      </w:divBdr>
    </w:div>
    <w:div w:id="1342973654">
      <w:marLeft w:val="0"/>
      <w:marRight w:val="0"/>
      <w:marTop w:val="0"/>
      <w:marBottom w:val="0"/>
      <w:divBdr>
        <w:top w:val="none" w:sz="0" w:space="0" w:color="auto"/>
        <w:left w:val="none" w:sz="0" w:space="0" w:color="auto"/>
        <w:bottom w:val="none" w:sz="0" w:space="0" w:color="auto"/>
        <w:right w:val="none" w:sz="0" w:space="0" w:color="auto"/>
      </w:divBdr>
    </w:div>
    <w:div w:id="1342973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1557</Words>
  <Characters>13071</Characters>
  <Application>Microsoft Office Word</Application>
  <DocSecurity>0</DocSecurity>
  <Lines>108</Lines>
  <Paragraphs>29</Paragraphs>
  <ScaleCrop>false</ScaleCrop>
  <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Рубцова Светлана</dc:creator>
  <cp:lastModifiedBy>gayfullina.gulnara</cp:lastModifiedBy>
  <cp:revision>4</cp:revision>
  <cp:lastPrinted>2017-06-30T09:28:00Z</cp:lastPrinted>
  <dcterms:created xsi:type="dcterms:W3CDTF">2023-03-02T13:50:00Z</dcterms:created>
  <dcterms:modified xsi:type="dcterms:W3CDTF">2023-04-12T11:09:00Z</dcterms:modified>
</cp:coreProperties>
</file>