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C3" w:rsidRPr="002D0004" w:rsidRDefault="004A7DF4" w:rsidP="002D0004">
      <w:pPr>
        <w:tabs>
          <w:tab w:val="left" w:pos="851"/>
          <w:tab w:val="left" w:pos="1134"/>
        </w:tabs>
        <w:autoSpaceDE w:val="0"/>
        <w:autoSpaceDN w:val="0"/>
        <w:adjustRightInd w:val="0"/>
        <w:jc w:val="center"/>
        <w:outlineLvl w:val="1"/>
        <w:rPr>
          <w:b/>
          <w:lang w:val="tt-RU"/>
        </w:rPr>
      </w:pPr>
      <w:r w:rsidRPr="002D0004">
        <w:rPr>
          <w:b/>
          <w:lang w:val="tt-RU"/>
        </w:rPr>
        <w:t>М</w:t>
      </w:r>
      <w:r w:rsidR="006220C4" w:rsidRPr="002D0004">
        <w:rPr>
          <w:b/>
          <w:lang w:val="tt-RU"/>
        </w:rPr>
        <w:t>униципаль</w:t>
      </w:r>
      <w:r w:rsidRPr="002D0004">
        <w:rPr>
          <w:b/>
          <w:lang w:val="tt-RU"/>
        </w:rPr>
        <w:t xml:space="preserve"> районнарның һәм </w:t>
      </w:r>
      <w:r w:rsidR="00343DC3" w:rsidRPr="002D0004">
        <w:rPr>
          <w:b/>
          <w:lang w:val="tt-RU"/>
        </w:rPr>
        <w:t xml:space="preserve"> </w:t>
      </w:r>
      <w:r w:rsidRPr="002D0004">
        <w:rPr>
          <w:b/>
          <w:lang w:val="tt-RU"/>
        </w:rPr>
        <w:t>шәһәр округ</w:t>
      </w:r>
      <w:r w:rsidR="00E2196B" w:rsidRPr="002D0004">
        <w:rPr>
          <w:b/>
          <w:lang w:val="tt-RU"/>
        </w:rPr>
        <w:t>лар</w:t>
      </w:r>
      <w:r w:rsidRPr="002D0004">
        <w:rPr>
          <w:b/>
          <w:lang w:val="tt-RU"/>
        </w:rPr>
        <w:t xml:space="preserve">ының җирле үзидарә органнарына хайваннар чирләрен кисәтү һәм </w:t>
      </w:r>
      <w:r w:rsidR="00E82777" w:rsidRPr="002D0004">
        <w:rPr>
          <w:b/>
          <w:lang w:val="tt-RU"/>
        </w:rPr>
        <w:t>бетерү, аларны дәвалау, кеше</w:t>
      </w:r>
      <w:r w:rsidRPr="002D0004">
        <w:rPr>
          <w:b/>
          <w:lang w:val="tt-RU"/>
        </w:rPr>
        <w:t xml:space="preserve"> һәм хайваннар өчен уртак чирләрдән халыкны яклау чараларын үткәрүне оештыру </w:t>
      </w:r>
      <w:r w:rsidR="00867846" w:rsidRPr="002D0004">
        <w:rPr>
          <w:b/>
          <w:lang w:val="tt-RU"/>
        </w:rPr>
        <w:t>өлкәсендә</w:t>
      </w:r>
      <w:r w:rsidR="002D0004" w:rsidRPr="002D0004">
        <w:rPr>
          <w:b/>
          <w:lang w:val="tt-RU"/>
        </w:rPr>
        <w:t>, шулай ук хайваннарга карата мөнәсәбәт өлкәсендә</w:t>
      </w:r>
      <w:r w:rsidRPr="002D0004">
        <w:rPr>
          <w:b/>
          <w:lang w:val="tt-RU"/>
        </w:rPr>
        <w:t xml:space="preserve"> Татарстан Республикасының аерым дәүләт вәкаләтләрен бирү турында</w:t>
      </w:r>
    </w:p>
    <w:p w:rsidR="00FA3D84" w:rsidRPr="00FA3D84" w:rsidRDefault="00FA3D84" w:rsidP="003465F0">
      <w:pPr>
        <w:autoSpaceDE w:val="0"/>
        <w:autoSpaceDN w:val="0"/>
        <w:adjustRightInd w:val="0"/>
        <w:jc w:val="center"/>
        <w:outlineLvl w:val="1"/>
        <w:rPr>
          <w:b/>
          <w:lang w:val="tt-RU"/>
        </w:rPr>
      </w:pPr>
    </w:p>
    <w:p w:rsidR="00E82777" w:rsidRDefault="00E2196B" w:rsidP="003465F0">
      <w:pPr>
        <w:autoSpaceDE w:val="0"/>
        <w:autoSpaceDN w:val="0"/>
        <w:adjustRightInd w:val="0"/>
        <w:jc w:val="center"/>
        <w:outlineLvl w:val="1"/>
        <w:rPr>
          <w:i/>
          <w:lang w:val="tt-RU"/>
        </w:rPr>
      </w:pPr>
      <w:r w:rsidRPr="00E2196B">
        <w:rPr>
          <w:i/>
          <w:lang w:val="tt-RU"/>
        </w:rPr>
        <w:t>(</w:t>
      </w:r>
      <w:r w:rsidR="00FA3D84">
        <w:rPr>
          <w:i/>
          <w:lang w:val="tt-RU"/>
        </w:rPr>
        <w:t xml:space="preserve">законның </w:t>
      </w:r>
      <w:r w:rsidRPr="00E2196B">
        <w:rPr>
          <w:i/>
          <w:lang w:val="tt-RU"/>
        </w:rPr>
        <w:t>исем</w:t>
      </w:r>
      <w:r w:rsidR="00FA3D84">
        <w:rPr>
          <w:i/>
          <w:lang w:val="tt-RU"/>
        </w:rPr>
        <w:t>е</w:t>
      </w:r>
      <w:r w:rsidRPr="00E2196B">
        <w:rPr>
          <w:i/>
          <w:lang w:val="tt-RU"/>
        </w:rPr>
        <w:t xml:space="preserve"> 2013 елны</w:t>
      </w:r>
      <w:r>
        <w:rPr>
          <w:i/>
          <w:lang w:val="tt-RU"/>
        </w:rPr>
        <w:t>ң</w:t>
      </w:r>
      <w:r w:rsidRPr="00E2196B">
        <w:rPr>
          <w:i/>
          <w:lang w:val="tt-RU"/>
        </w:rPr>
        <w:t xml:space="preserve"> 20 маендагы 39-ТРЗ номерлы,</w:t>
      </w:r>
      <w:r w:rsidR="00FA3D84">
        <w:rPr>
          <w:i/>
          <w:lang w:val="tt-RU"/>
        </w:rPr>
        <w:t xml:space="preserve"> 2015 елның 1 июлендәге 48-ТРЗ номерлы</w:t>
      </w:r>
      <w:r w:rsidR="00F237D9">
        <w:rPr>
          <w:i/>
          <w:lang w:val="tt-RU"/>
        </w:rPr>
        <w:t>, 2019 елның 16 ноябрендәге 82-ТРЗ номерлы</w:t>
      </w:r>
      <w:r w:rsidR="00FA3D84">
        <w:rPr>
          <w:i/>
          <w:lang w:val="tt-RU"/>
        </w:rPr>
        <w:t xml:space="preserve"> Татарстан Республикасы законнары редакциясендә)</w:t>
      </w:r>
    </w:p>
    <w:p w:rsidR="003E197F" w:rsidRPr="00E2196B" w:rsidRDefault="003E197F" w:rsidP="003465F0">
      <w:pPr>
        <w:autoSpaceDE w:val="0"/>
        <w:autoSpaceDN w:val="0"/>
        <w:adjustRightInd w:val="0"/>
        <w:jc w:val="center"/>
        <w:outlineLvl w:val="1"/>
        <w:rPr>
          <w:i/>
          <w:lang w:val="tt-RU"/>
        </w:rPr>
      </w:pPr>
    </w:p>
    <w:p w:rsidR="009023D1" w:rsidRPr="009023D1" w:rsidRDefault="009023D1" w:rsidP="003465F0">
      <w:pPr>
        <w:autoSpaceDE w:val="0"/>
        <w:autoSpaceDN w:val="0"/>
        <w:adjustRightInd w:val="0"/>
        <w:jc w:val="center"/>
        <w:outlineLvl w:val="1"/>
        <w:rPr>
          <w:lang w:val="tt-RU"/>
        </w:rPr>
      </w:pPr>
      <w:r w:rsidRPr="009023D1">
        <w:rPr>
          <w:lang w:val="tt-RU"/>
        </w:rPr>
        <w:t>ТАТАРСТАН РЕСПУБЛИКАСЫ ЗАКОНЫ</w:t>
      </w:r>
    </w:p>
    <w:p w:rsidR="009023D1" w:rsidRPr="003465F0" w:rsidRDefault="009023D1" w:rsidP="003465F0">
      <w:pPr>
        <w:autoSpaceDE w:val="0"/>
        <w:autoSpaceDN w:val="0"/>
        <w:adjustRightInd w:val="0"/>
        <w:jc w:val="center"/>
        <w:outlineLvl w:val="1"/>
        <w:rPr>
          <w:b/>
          <w:lang w:val="tt-RU"/>
        </w:rPr>
      </w:pPr>
    </w:p>
    <w:p w:rsidR="00E82777" w:rsidRPr="003465F0" w:rsidRDefault="00E82777" w:rsidP="003465F0">
      <w:pPr>
        <w:jc w:val="right"/>
        <w:rPr>
          <w:lang w:val="tt-RU"/>
        </w:rPr>
      </w:pPr>
      <w:r w:rsidRPr="003465F0">
        <w:rPr>
          <w:lang w:val="tt-RU"/>
        </w:rPr>
        <w:t>Татарстан Республикасы</w:t>
      </w:r>
    </w:p>
    <w:p w:rsidR="00E82777" w:rsidRPr="003465F0" w:rsidRDefault="00E82777" w:rsidP="003465F0">
      <w:pPr>
        <w:jc w:val="right"/>
        <w:rPr>
          <w:lang w:val="tt-RU"/>
        </w:rPr>
      </w:pPr>
      <w:r w:rsidRPr="003465F0">
        <w:rPr>
          <w:lang w:val="tt-RU"/>
        </w:rPr>
        <w:t xml:space="preserve">                                                                                     Дәүләт Советы тарафыннан </w:t>
      </w:r>
    </w:p>
    <w:p w:rsidR="00E82777" w:rsidRPr="003465F0" w:rsidRDefault="00E82777" w:rsidP="003465F0">
      <w:pPr>
        <w:jc w:val="right"/>
        <w:rPr>
          <w:lang w:val="tt-RU"/>
        </w:rPr>
      </w:pPr>
      <w:r w:rsidRPr="003465F0">
        <w:rPr>
          <w:lang w:val="tt-RU"/>
        </w:rPr>
        <w:t xml:space="preserve">                                                                                        2011 елның 2</w:t>
      </w:r>
      <w:r w:rsidR="001D1584">
        <w:rPr>
          <w:lang w:val="tt-RU"/>
        </w:rPr>
        <w:t>9</w:t>
      </w:r>
      <w:r w:rsidRPr="003465F0">
        <w:rPr>
          <w:lang w:val="tt-RU"/>
        </w:rPr>
        <w:t xml:space="preserve"> декабрендә</w:t>
      </w:r>
    </w:p>
    <w:p w:rsidR="00E82777" w:rsidRDefault="00E82777" w:rsidP="003465F0">
      <w:pPr>
        <w:ind w:firstLine="180"/>
        <w:jc w:val="right"/>
        <w:rPr>
          <w:lang w:val="tt-RU"/>
        </w:rPr>
      </w:pPr>
      <w:r w:rsidRPr="003465F0">
        <w:rPr>
          <w:lang w:val="tt-RU"/>
        </w:rPr>
        <w:t xml:space="preserve"> кабул ителде</w:t>
      </w:r>
    </w:p>
    <w:p w:rsidR="00FA3D84" w:rsidRPr="003465F0" w:rsidRDefault="00FA3D84" w:rsidP="003465F0">
      <w:pPr>
        <w:ind w:firstLine="180"/>
        <w:jc w:val="right"/>
        <w:rPr>
          <w:lang w:val="tt-RU"/>
        </w:rPr>
      </w:pPr>
    </w:p>
    <w:p w:rsidR="003E197F" w:rsidRPr="00FA3D84" w:rsidRDefault="00E2196B" w:rsidP="00B75A3F">
      <w:pPr>
        <w:jc w:val="center"/>
        <w:rPr>
          <w:rFonts w:eastAsia="Calibri"/>
          <w:i/>
          <w:lang w:val="tt-RU"/>
        </w:rPr>
      </w:pPr>
      <w:r w:rsidRPr="00FA3D84">
        <w:rPr>
          <w:rFonts w:eastAsia="Calibri"/>
          <w:i/>
          <w:lang w:val="tt-RU" w:eastAsia="en-US"/>
        </w:rPr>
        <w:t xml:space="preserve">(2012 елның 30 ноябрендәге 80-ТРЗ номерлы, </w:t>
      </w:r>
      <w:r w:rsidR="003E197F" w:rsidRPr="00FA3D84">
        <w:rPr>
          <w:rFonts w:eastAsia="Calibri"/>
          <w:i/>
          <w:lang w:val="tt-RU" w:eastAsia="en-US"/>
        </w:rPr>
        <w:t xml:space="preserve"> </w:t>
      </w:r>
      <w:r w:rsidR="003E197F" w:rsidRPr="00FA3D84">
        <w:rPr>
          <w:i/>
          <w:lang w:val="tt-RU"/>
        </w:rPr>
        <w:t>2013 елның 20 маендагы 39-ТРЗ номерлы,</w:t>
      </w:r>
      <w:r w:rsidR="00FA3D84" w:rsidRPr="00FA3D84">
        <w:rPr>
          <w:rFonts w:eastAsia="Calibri"/>
          <w:i/>
          <w:lang w:val="tt-RU"/>
        </w:rPr>
        <w:t xml:space="preserve"> 2013 елның 16 октябрендәге 79-ТРЗ номерлы</w:t>
      </w:r>
      <w:r w:rsidR="00FA3D84">
        <w:rPr>
          <w:rFonts w:eastAsia="Calibri"/>
          <w:i/>
          <w:lang w:val="tt-RU"/>
        </w:rPr>
        <w:t xml:space="preserve">, </w:t>
      </w:r>
      <w:r w:rsidR="00FA3D84" w:rsidRPr="00FA3D84">
        <w:rPr>
          <w:rFonts w:eastAsia="Calibri"/>
          <w:i/>
          <w:lang w:val="tt-RU"/>
        </w:rPr>
        <w:t xml:space="preserve"> </w:t>
      </w:r>
      <w:r w:rsidR="00FA3D84">
        <w:rPr>
          <w:i/>
          <w:lang w:val="tt-RU"/>
        </w:rPr>
        <w:t xml:space="preserve">2015 елның 1 июлендәге </w:t>
      </w:r>
      <w:r w:rsidR="00C0155D">
        <w:rPr>
          <w:i/>
          <w:lang w:val="tt-RU"/>
        </w:rPr>
        <w:t xml:space="preserve">        </w:t>
      </w:r>
      <w:r w:rsidR="00FA3D84">
        <w:rPr>
          <w:i/>
          <w:lang w:val="tt-RU"/>
        </w:rPr>
        <w:t>48-ТРЗ номерлы</w:t>
      </w:r>
      <w:r w:rsidR="00F237D9">
        <w:rPr>
          <w:i/>
          <w:lang w:val="tt-RU"/>
        </w:rPr>
        <w:t>, 2019 елның 16 ноябрендәге 82-ТРЗ номерлы</w:t>
      </w:r>
      <w:r w:rsidR="00C0155D">
        <w:rPr>
          <w:i/>
          <w:lang w:val="tt-RU"/>
        </w:rPr>
        <w:t>,</w:t>
      </w:r>
      <w:r w:rsidR="00FA3D84">
        <w:rPr>
          <w:i/>
          <w:lang w:val="tt-RU"/>
        </w:rPr>
        <w:t xml:space="preserve"> </w:t>
      </w:r>
      <w:r w:rsidR="00C0155D">
        <w:rPr>
          <w:i/>
          <w:lang w:val="tt-RU"/>
        </w:rPr>
        <w:t xml:space="preserve">2020 елның                     21 июлендәге 45-ТРЗ номерлы </w:t>
      </w:r>
      <w:r w:rsidR="00FA3D84">
        <w:rPr>
          <w:i/>
          <w:lang w:val="tt-RU"/>
        </w:rPr>
        <w:t>Татарстан Республикасы законнары редакциясендә)</w:t>
      </w:r>
    </w:p>
    <w:p w:rsidR="00FA3D84" w:rsidRPr="003465F0" w:rsidRDefault="00FA3D84" w:rsidP="003465F0">
      <w:pPr>
        <w:rPr>
          <w:rFonts w:eastAsia="Calibri"/>
          <w:b/>
          <w:lang w:val="tt-RU" w:eastAsia="en-US"/>
        </w:rPr>
      </w:pPr>
    </w:p>
    <w:p w:rsidR="00DB3CD3" w:rsidRDefault="002D0004" w:rsidP="002D0004">
      <w:pPr>
        <w:tabs>
          <w:tab w:val="left" w:pos="0"/>
        </w:tabs>
        <w:autoSpaceDE w:val="0"/>
        <w:autoSpaceDN w:val="0"/>
        <w:adjustRightInd w:val="0"/>
        <w:jc w:val="both"/>
        <w:outlineLvl w:val="1"/>
        <w:rPr>
          <w:i/>
          <w:lang w:val="tt-RU"/>
        </w:rPr>
      </w:pPr>
      <w:r>
        <w:rPr>
          <w:rFonts w:eastAsia="Calibri"/>
          <w:lang w:val="tt-RU"/>
        </w:rPr>
        <w:tab/>
      </w:r>
      <w:r w:rsidRPr="00FA2E6A">
        <w:rPr>
          <w:rFonts w:eastAsia="Calibri"/>
          <w:lang w:val="tt-RU"/>
        </w:rPr>
        <w:t xml:space="preserve">Әлеге Закон </w:t>
      </w:r>
      <w:r>
        <w:rPr>
          <w:rFonts w:eastAsia="Calibri"/>
          <w:lang w:val="tt-RU"/>
        </w:rPr>
        <w:t>«</w:t>
      </w:r>
      <w:r w:rsidRPr="00FA2E6A">
        <w:rPr>
          <w:rFonts w:eastAsia="Calibri"/>
          <w:lang w:val="tt-RU"/>
        </w:rPr>
        <w:t>Россия Федерациясендә җирле үзидарәне оештыруның гомуми  принциплары турында</w:t>
      </w:r>
      <w:r>
        <w:rPr>
          <w:rFonts w:eastAsia="Calibri"/>
          <w:lang w:val="tt-RU"/>
        </w:rPr>
        <w:t>»</w:t>
      </w:r>
      <w:r w:rsidRPr="00FA2E6A">
        <w:rPr>
          <w:rFonts w:eastAsia="Calibri"/>
          <w:lang w:val="tt-RU"/>
        </w:rPr>
        <w:t xml:space="preserve"> 2003 елның 6 октябрендәге 131-ФЗ номерлы Федераль закон, </w:t>
      </w:r>
      <w:r>
        <w:rPr>
          <w:rFonts w:eastAsia="Calibri"/>
          <w:lang w:val="tt-RU"/>
        </w:rPr>
        <w:t>«</w:t>
      </w:r>
      <w:r>
        <w:rPr>
          <w:lang w:val="tt-RU"/>
        </w:rPr>
        <w:t>Х</w:t>
      </w:r>
      <w:r w:rsidRPr="00FA2E6A">
        <w:rPr>
          <w:lang w:val="tt-RU"/>
        </w:rPr>
        <w:t>айваннар</w:t>
      </w:r>
      <w:r>
        <w:rPr>
          <w:lang w:val="tt-RU"/>
        </w:rPr>
        <w:t>га</w:t>
      </w:r>
      <w:r w:rsidRPr="00FA2E6A">
        <w:rPr>
          <w:lang w:val="tt-RU"/>
        </w:rPr>
        <w:t xml:space="preserve"> </w:t>
      </w:r>
      <w:r>
        <w:rPr>
          <w:lang w:val="tt-RU"/>
        </w:rPr>
        <w:t>карата җаваплы мөнәсәбәт</w:t>
      </w:r>
      <w:r w:rsidRPr="00FA2E6A">
        <w:rPr>
          <w:rFonts w:eastAsia="Calibri"/>
          <w:lang w:val="tt-RU"/>
        </w:rPr>
        <w:t xml:space="preserve"> турында һәм Россия Федерациясенең аерым закон актларына үзгәрешләр кертү хакында</w:t>
      </w:r>
      <w:r>
        <w:rPr>
          <w:rFonts w:eastAsia="Calibri"/>
          <w:lang w:val="tt-RU"/>
        </w:rPr>
        <w:t>»</w:t>
      </w:r>
      <w:r w:rsidRPr="00FA2E6A">
        <w:rPr>
          <w:rFonts w:eastAsia="Calibri"/>
          <w:lang w:val="tt-RU"/>
        </w:rPr>
        <w:t xml:space="preserve"> 2018 елның 27</w:t>
      </w:r>
      <w:r>
        <w:rPr>
          <w:rFonts w:eastAsia="Calibri"/>
          <w:lang w:val="tt-RU"/>
        </w:rPr>
        <w:t> </w:t>
      </w:r>
      <w:r w:rsidRPr="00FA2E6A">
        <w:rPr>
          <w:rFonts w:eastAsia="Calibri"/>
          <w:lang w:val="tt-RU"/>
        </w:rPr>
        <w:t xml:space="preserve">декабрендәге 498-ФЗ номерлы Федераль закон, </w:t>
      </w:r>
      <w:r>
        <w:rPr>
          <w:rFonts w:eastAsia="Calibri"/>
          <w:lang w:val="tt-RU"/>
        </w:rPr>
        <w:t>«</w:t>
      </w:r>
      <w:r w:rsidRPr="00FA2E6A">
        <w:rPr>
          <w:rFonts w:eastAsia="Calibri"/>
          <w:lang w:val="tt-RU"/>
        </w:rPr>
        <w:t>Татарстан Республикасында җирле үзидарә турында</w:t>
      </w:r>
      <w:r>
        <w:rPr>
          <w:rFonts w:eastAsia="Calibri"/>
          <w:lang w:val="tt-RU"/>
        </w:rPr>
        <w:t>»</w:t>
      </w:r>
      <w:r w:rsidRPr="00FA2E6A">
        <w:rPr>
          <w:rFonts w:eastAsia="Calibri"/>
          <w:lang w:val="tt-RU"/>
        </w:rPr>
        <w:t xml:space="preserve"> 2004 елның 28 июлендәге 45-ТРЗ номерлы Татарстан Республикасы Законы, Россия Федерациясенең һәм Татарстан Республикасының башка норматив хокукый актлары нигезендә </w:t>
      </w:r>
      <w:r w:rsidRPr="00FA2E6A">
        <w:rPr>
          <w:lang w:val="tt-RU"/>
        </w:rPr>
        <w:t>муниципаль районнарның һәм шәһәр округларының җирле үзидарә органнарына (алга таба – җирле үзидарә органнары) хайваннар чирләрен кисәтү һәм бетерү, аларны дәвалау, кеше һәм хайваннар өчен уртак чирләрдән халыкны яклау чараларын үткәрүне оештыру өлкәсендә, шулай ук хайваннар</w:t>
      </w:r>
      <w:r>
        <w:rPr>
          <w:lang w:val="tt-RU"/>
        </w:rPr>
        <w:t>га</w:t>
      </w:r>
      <w:r w:rsidRPr="00FA2E6A">
        <w:rPr>
          <w:lang w:val="tt-RU"/>
        </w:rPr>
        <w:t xml:space="preserve"> </w:t>
      </w:r>
      <w:r>
        <w:rPr>
          <w:lang w:val="tt-RU"/>
        </w:rPr>
        <w:t>карата мөнәсәбәт</w:t>
      </w:r>
      <w:r w:rsidRPr="00FA2E6A">
        <w:rPr>
          <w:lang w:val="tt-RU"/>
        </w:rPr>
        <w:t xml:space="preserve"> өлкәсендә Татарстан Республикасының аерым дәүләт вәкаләтләрен</w:t>
      </w:r>
      <w:r w:rsidRPr="00FA2E6A">
        <w:rPr>
          <w:rFonts w:eastAsia="Calibri"/>
          <w:lang w:val="tt-RU"/>
        </w:rPr>
        <w:t xml:space="preserve"> бирә</w:t>
      </w:r>
      <w:r w:rsidRPr="00FA2E6A">
        <w:rPr>
          <w:lang w:val="tt-RU"/>
        </w:rPr>
        <w:t>.</w:t>
      </w:r>
      <w:r>
        <w:rPr>
          <w:i/>
          <w:lang w:val="tt-RU"/>
        </w:rPr>
        <w:t xml:space="preserve"> </w:t>
      </w:r>
      <w:r w:rsidR="00DB3CD3">
        <w:rPr>
          <w:i/>
          <w:lang w:val="tt-RU"/>
        </w:rPr>
        <w:t xml:space="preserve">(преамбула </w:t>
      </w:r>
      <w:r w:rsidR="00DB3CD3" w:rsidRPr="00E2196B">
        <w:rPr>
          <w:i/>
          <w:lang w:val="tt-RU"/>
        </w:rPr>
        <w:t>201</w:t>
      </w:r>
      <w:r w:rsidR="00567910">
        <w:rPr>
          <w:i/>
          <w:lang w:val="tt-RU"/>
        </w:rPr>
        <w:t>9</w:t>
      </w:r>
      <w:r w:rsidR="00DB3CD3" w:rsidRPr="00E2196B">
        <w:rPr>
          <w:i/>
          <w:lang w:val="tt-RU"/>
        </w:rPr>
        <w:t xml:space="preserve"> елны</w:t>
      </w:r>
      <w:r w:rsidR="00DB3CD3">
        <w:rPr>
          <w:i/>
          <w:lang w:val="tt-RU"/>
        </w:rPr>
        <w:t>ң</w:t>
      </w:r>
      <w:r w:rsidR="00DB3CD3" w:rsidRPr="00E2196B">
        <w:rPr>
          <w:i/>
          <w:lang w:val="tt-RU"/>
        </w:rPr>
        <w:t xml:space="preserve"> </w:t>
      </w:r>
      <w:r w:rsidR="00567910">
        <w:rPr>
          <w:i/>
          <w:lang w:val="tt-RU"/>
        </w:rPr>
        <w:t>16</w:t>
      </w:r>
      <w:r w:rsidR="00DB3CD3" w:rsidRPr="00E2196B">
        <w:rPr>
          <w:i/>
          <w:lang w:val="tt-RU"/>
        </w:rPr>
        <w:t xml:space="preserve"> </w:t>
      </w:r>
      <w:r w:rsidR="00567910">
        <w:rPr>
          <w:i/>
          <w:lang w:val="tt-RU"/>
        </w:rPr>
        <w:t>ноябрендәге</w:t>
      </w:r>
      <w:r w:rsidR="00DB3CD3" w:rsidRPr="00E2196B">
        <w:rPr>
          <w:i/>
          <w:lang w:val="tt-RU"/>
        </w:rPr>
        <w:t xml:space="preserve"> </w:t>
      </w:r>
      <w:r w:rsidR="00567910">
        <w:rPr>
          <w:i/>
          <w:lang w:val="tt-RU"/>
        </w:rPr>
        <w:t>82</w:t>
      </w:r>
      <w:r w:rsidR="00DB3CD3" w:rsidRPr="00E2196B">
        <w:rPr>
          <w:i/>
          <w:lang w:val="tt-RU"/>
        </w:rPr>
        <w:t>-ТРЗ номерлы</w:t>
      </w:r>
      <w:r w:rsidR="00DB3CD3">
        <w:rPr>
          <w:i/>
          <w:lang w:val="tt-RU"/>
        </w:rPr>
        <w:t xml:space="preserve"> Татарстан Республикасы </w:t>
      </w:r>
      <w:r w:rsidR="00567910">
        <w:rPr>
          <w:i/>
          <w:lang w:val="tt-RU"/>
        </w:rPr>
        <w:t>З</w:t>
      </w:r>
      <w:r w:rsidR="00DB3CD3">
        <w:rPr>
          <w:i/>
          <w:lang w:val="tt-RU"/>
        </w:rPr>
        <w:t>аконы редакциясендә)</w:t>
      </w:r>
    </w:p>
    <w:p w:rsidR="00DB3CD3" w:rsidRDefault="00DB3CD3" w:rsidP="00DB3CD3">
      <w:pPr>
        <w:autoSpaceDE w:val="0"/>
        <w:autoSpaceDN w:val="0"/>
        <w:adjustRightInd w:val="0"/>
        <w:jc w:val="center"/>
        <w:outlineLvl w:val="1"/>
        <w:rPr>
          <w:i/>
          <w:lang w:val="tt-RU"/>
        </w:rPr>
      </w:pPr>
    </w:p>
    <w:p w:rsidR="00343DC3" w:rsidRPr="003465F0" w:rsidRDefault="004A7DF4" w:rsidP="003465F0">
      <w:pPr>
        <w:autoSpaceDE w:val="0"/>
        <w:autoSpaceDN w:val="0"/>
        <w:adjustRightInd w:val="0"/>
        <w:ind w:firstLine="709"/>
        <w:jc w:val="both"/>
        <w:outlineLvl w:val="1"/>
        <w:rPr>
          <w:rFonts w:eastAsia="Calibri"/>
          <w:b/>
        </w:rPr>
      </w:pPr>
      <w:r w:rsidRPr="003465F0">
        <w:rPr>
          <w:rFonts w:eastAsia="Calibri"/>
          <w:lang w:val="tt-RU"/>
        </w:rPr>
        <w:t xml:space="preserve">1 </w:t>
      </w:r>
      <w:r w:rsidR="00157B52" w:rsidRPr="003465F0">
        <w:rPr>
          <w:rFonts w:eastAsia="Calibri"/>
          <w:lang w:val="tt-RU"/>
        </w:rPr>
        <w:t>статья</w:t>
      </w:r>
      <w:r w:rsidR="00343DC3" w:rsidRPr="003465F0">
        <w:rPr>
          <w:rFonts w:eastAsia="Calibri"/>
        </w:rPr>
        <w:t>.</w:t>
      </w:r>
      <w:r w:rsidR="00343DC3" w:rsidRPr="003465F0">
        <w:rPr>
          <w:rFonts w:eastAsia="Calibri"/>
          <w:b/>
        </w:rPr>
        <w:t xml:space="preserve"> </w:t>
      </w:r>
      <w:r w:rsidRPr="003465F0">
        <w:rPr>
          <w:rFonts w:eastAsia="Calibri"/>
          <w:b/>
          <w:lang w:val="tt-RU"/>
        </w:rPr>
        <w:t xml:space="preserve">Җирле үзидарә органнарына бирелә торган дәүләт вәкаләтләре </w:t>
      </w:r>
    </w:p>
    <w:p w:rsidR="00343DC3" w:rsidRPr="003465F0" w:rsidRDefault="00343DC3" w:rsidP="003465F0">
      <w:pPr>
        <w:autoSpaceDE w:val="0"/>
        <w:autoSpaceDN w:val="0"/>
        <w:adjustRightInd w:val="0"/>
        <w:ind w:firstLine="709"/>
        <w:jc w:val="both"/>
        <w:rPr>
          <w:rFonts w:eastAsia="Calibri"/>
        </w:rPr>
      </w:pPr>
    </w:p>
    <w:p w:rsidR="00DD3929" w:rsidRDefault="00343DC3" w:rsidP="000B5CDC">
      <w:pPr>
        <w:autoSpaceDE w:val="0"/>
        <w:autoSpaceDN w:val="0"/>
        <w:adjustRightInd w:val="0"/>
        <w:ind w:firstLine="708"/>
        <w:jc w:val="both"/>
        <w:outlineLvl w:val="1"/>
        <w:rPr>
          <w:i/>
          <w:lang w:val="tt-RU"/>
        </w:rPr>
      </w:pPr>
      <w:r w:rsidRPr="000B5CDC">
        <w:rPr>
          <w:rFonts w:eastAsia="Calibri"/>
          <w:lang w:val="tt-RU"/>
        </w:rPr>
        <w:t>1.</w:t>
      </w:r>
      <w:r w:rsidR="00D608AD" w:rsidRPr="000B5CDC">
        <w:rPr>
          <w:rFonts w:eastAsia="Calibri"/>
          <w:lang w:val="tt-RU"/>
        </w:rPr>
        <w:t> </w:t>
      </w:r>
      <w:r w:rsidR="00567910" w:rsidRPr="00FA2E6A">
        <w:rPr>
          <w:rFonts w:eastAsia="Calibri"/>
          <w:lang w:val="tt-RU"/>
        </w:rPr>
        <w:t xml:space="preserve">Җирле үзидарә органнарына </w:t>
      </w:r>
      <w:r w:rsidR="00567910" w:rsidRPr="00FA2E6A">
        <w:rPr>
          <w:lang w:val="tt-RU"/>
        </w:rPr>
        <w:t>хайваннар чирләрен кисәтү һәм бетерү, аларны дәвалау, кеше һәм хайваннар өчен уртак чирләрдән халыкны яклау чараларын үткәрүне оештыру өлкәсендә, шулай ук хайваннар</w:t>
      </w:r>
      <w:r w:rsidR="00567910">
        <w:rPr>
          <w:lang w:val="tt-RU"/>
        </w:rPr>
        <w:t>га</w:t>
      </w:r>
      <w:r w:rsidR="00567910" w:rsidRPr="00FA2E6A">
        <w:rPr>
          <w:lang w:val="tt-RU"/>
        </w:rPr>
        <w:t xml:space="preserve"> </w:t>
      </w:r>
      <w:r w:rsidR="00567910">
        <w:rPr>
          <w:lang w:val="tt-RU"/>
        </w:rPr>
        <w:t>карата мөнәсәбәт</w:t>
      </w:r>
      <w:r w:rsidR="00567910" w:rsidRPr="00FA2E6A">
        <w:rPr>
          <w:lang w:val="tt-RU"/>
        </w:rPr>
        <w:t xml:space="preserve"> өлкәсендә </w:t>
      </w:r>
      <w:r w:rsidR="00567910" w:rsidRPr="00FA2E6A">
        <w:rPr>
          <w:rFonts w:eastAsia="Calibri"/>
          <w:lang w:val="tt-RU"/>
        </w:rPr>
        <w:t xml:space="preserve">Татарстан Республикасының түбәндәге дәүләт вәкаләтләре (алга таба шулай ук </w:t>
      </w:r>
      <w:r w:rsidR="00567910">
        <w:rPr>
          <w:rFonts w:eastAsia="Calibri"/>
          <w:lang w:val="tt-RU"/>
        </w:rPr>
        <w:t xml:space="preserve">– дәүләт вәкаләтләре) </w:t>
      </w:r>
      <w:r w:rsidR="00567910" w:rsidRPr="00FA2E6A">
        <w:rPr>
          <w:rFonts w:eastAsia="Calibri"/>
          <w:lang w:val="tt-RU"/>
        </w:rPr>
        <w:t>бирелә</w:t>
      </w:r>
      <w:r w:rsidR="00567910" w:rsidRPr="00FA2E6A">
        <w:rPr>
          <w:lang w:val="tt-RU"/>
        </w:rPr>
        <w:t>:</w:t>
      </w:r>
      <w:r w:rsidR="00567910">
        <w:rPr>
          <w:i/>
          <w:lang w:val="tt-RU"/>
        </w:rPr>
        <w:t xml:space="preserve"> </w:t>
      </w:r>
      <w:r w:rsidR="00DD3929">
        <w:rPr>
          <w:i/>
          <w:lang w:val="tt-RU"/>
        </w:rPr>
        <w:t>(</w:t>
      </w:r>
      <w:r w:rsidR="00567910" w:rsidRPr="00E2196B">
        <w:rPr>
          <w:i/>
          <w:lang w:val="tt-RU"/>
        </w:rPr>
        <w:t>201</w:t>
      </w:r>
      <w:r w:rsidR="00567910">
        <w:rPr>
          <w:i/>
          <w:lang w:val="tt-RU"/>
        </w:rPr>
        <w:t>9</w:t>
      </w:r>
      <w:r w:rsidR="00567910" w:rsidRPr="00E2196B">
        <w:rPr>
          <w:i/>
          <w:lang w:val="tt-RU"/>
        </w:rPr>
        <w:t xml:space="preserve"> елны</w:t>
      </w:r>
      <w:r w:rsidR="00567910">
        <w:rPr>
          <w:i/>
          <w:lang w:val="tt-RU"/>
        </w:rPr>
        <w:t>ң</w:t>
      </w:r>
      <w:r w:rsidR="00567910" w:rsidRPr="00E2196B">
        <w:rPr>
          <w:i/>
          <w:lang w:val="tt-RU"/>
        </w:rPr>
        <w:t xml:space="preserve"> </w:t>
      </w:r>
      <w:r w:rsidR="00567910">
        <w:rPr>
          <w:i/>
          <w:lang w:val="tt-RU"/>
        </w:rPr>
        <w:t>16</w:t>
      </w:r>
      <w:r w:rsidR="00567910" w:rsidRPr="00E2196B">
        <w:rPr>
          <w:i/>
          <w:lang w:val="tt-RU"/>
        </w:rPr>
        <w:t xml:space="preserve"> </w:t>
      </w:r>
      <w:r w:rsidR="00567910">
        <w:rPr>
          <w:i/>
          <w:lang w:val="tt-RU"/>
        </w:rPr>
        <w:t>ноябрендәге</w:t>
      </w:r>
      <w:r w:rsidR="00567910" w:rsidRPr="00E2196B">
        <w:rPr>
          <w:i/>
          <w:lang w:val="tt-RU"/>
        </w:rPr>
        <w:t xml:space="preserve"> </w:t>
      </w:r>
      <w:r w:rsidR="00567910">
        <w:rPr>
          <w:i/>
          <w:lang w:val="tt-RU"/>
        </w:rPr>
        <w:t>82</w:t>
      </w:r>
      <w:r w:rsidR="00567910" w:rsidRPr="00E2196B">
        <w:rPr>
          <w:i/>
          <w:lang w:val="tt-RU"/>
        </w:rPr>
        <w:t>-ТРЗ номерлы</w:t>
      </w:r>
      <w:r w:rsidR="00567910">
        <w:rPr>
          <w:i/>
          <w:lang w:val="tt-RU"/>
        </w:rPr>
        <w:t xml:space="preserve"> Татарстан Республикасы Законы</w:t>
      </w:r>
      <w:r w:rsidR="00DD3929">
        <w:rPr>
          <w:i/>
          <w:lang w:val="tt-RU"/>
        </w:rPr>
        <w:t xml:space="preserve"> редакциясендә)</w:t>
      </w:r>
    </w:p>
    <w:p w:rsidR="00343DC3" w:rsidRPr="00DD3929" w:rsidRDefault="00343DC3" w:rsidP="003465F0">
      <w:pPr>
        <w:ind w:firstLine="709"/>
        <w:jc w:val="both"/>
        <w:rPr>
          <w:rFonts w:eastAsia="Calibri"/>
          <w:lang w:val="tt-RU"/>
        </w:rPr>
      </w:pP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1) </w:t>
      </w:r>
      <w:r w:rsidR="006220C4" w:rsidRPr="003465F0">
        <w:rPr>
          <w:rFonts w:eastAsia="Calibri"/>
          <w:lang w:val="tt-RU"/>
        </w:rPr>
        <w:t>мал-туар</w:t>
      </w:r>
      <w:r w:rsidR="007C6ECD" w:rsidRPr="003465F0">
        <w:rPr>
          <w:rFonts w:eastAsia="Calibri"/>
          <w:lang w:val="tt-RU"/>
        </w:rPr>
        <w:t xml:space="preserve">ның түләмә чире каберлекләрен һәм биотермик чокырларны </w:t>
      </w:r>
      <w:r w:rsidR="006220C4" w:rsidRPr="003465F0">
        <w:rPr>
          <w:rFonts w:eastAsia="Calibri"/>
          <w:lang w:val="tt-RU"/>
        </w:rPr>
        <w:t xml:space="preserve">(алга таба – </w:t>
      </w:r>
      <w:r w:rsidR="00157B52" w:rsidRPr="003465F0">
        <w:rPr>
          <w:rFonts w:eastAsia="Calibri"/>
          <w:lang w:val="tt-RU"/>
        </w:rPr>
        <w:t>объект</w:t>
      </w:r>
      <w:r w:rsidR="006220C4" w:rsidRPr="003465F0">
        <w:rPr>
          <w:rFonts w:eastAsia="Calibri"/>
          <w:lang w:val="tt-RU"/>
        </w:rPr>
        <w:t xml:space="preserve">лар) гамәлдәге законнар нигезендә </w:t>
      </w:r>
      <w:r w:rsidR="009F4CB7" w:rsidRPr="003465F0">
        <w:rPr>
          <w:rFonts w:eastAsia="Calibri"/>
          <w:lang w:val="tt-RU"/>
        </w:rPr>
        <w:t xml:space="preserve">карап тоту, шул исәптән аларны төзекләндерү, </w:t>
      </w:r>
      <w:r w:rsidR="006220C4" w:rsidRPr="003465F0">
        <w:rPr>
          <w:rFonts w:eastAsia="Calibri"/>
          <w:lang w:val="tt-RU"/>
        </w:rPr>
        <w:t>тиешле санитар халәткә китерү</w:t>
      </w:r>
      <w:r w:rsidRPr="003465F0">
        <w:rPr>
          <w:rFonts w:eastAsia="Calibri"/>
        </w:rPr>
        <w:t xml:space="preserve">; </w:t>
      </w:r>
    </w:p>
    <w:p w:rsidR="00343DC3" w:rsidRPr="003465F0" w:rsidRDefault="00343DC3" w:rsidP="003465F0">
      <w:pPr>
        <w:autoSpaceDE w:val="0"/>
        <w:autoSpaceDN w:val="0"/>
        <w:adjustRightInd w:val="0"/>
        <w:ind w:firstLine="709"/>
        <w:jc w:val="both"/>
        <w:rPr>
          <w:rFonts w:eastAsia="Calibri"/>
        </w:rPr>
      </w:pPr>
      <w:r w:rsidRPr="003465F0">
        <w:rPr>
          <w:rFonts w:eastAsia="Calibri"/>
        </w:rPr>
        <w:t xml:space="preserve">2) </w:t>
      </w:r>
      <w:r w:rsidR="00157B52" w:rsidRPr="003465F0">
        <w:rPr>
          <w:rFonts w:eastAsia="Calibri"/>
          <w:lang w:val="tt-RU"/>
        </w:rPr>
        <w:t>объект</w:t>
      </w:r>
      <w:r w:rsidR="006220C4" w:rsidRPr="003465F0">
        <w:rPr>
          <w:rFonts w:eastAsia="Calibri"/>
          <w:lang w:val="tt-RU"/>
        </w:rPr>
        <w:t>ларның иминлеген тәэмин итү чараларын күрү</w:t>
      </w:r>
      <w:r w:rsidRPr="003465F0">
        <w:rPr>
          <w:rFonts w:eastAsia="Calibri"/>
        </w:rPr>
        <w:t xml:space="preserve">; </w:t>
      </w:r>
    </w:p>
    <w:p w:rsidR="00343DC3" w:rsidRPr="003465F0" w:rsidRDefault="00C56E11" w:rsidP="003465F0">
      <w:pPr>
        <w:autoSpaceDE w:val="0"/>
        <w:autoSpaceDN w:val="0"/>
        <w:adjustRightInd w:val="0"/>
        <w:ind w:firstLine="709"/>
        <w:jc w:val="both"/>
        <w:rPr>
          <w:rFonts w:eastAsia="Calibri"/>
        </w:rPr>
      </w:pPr>
      <w:r w:rsidRPr="003465F0">
        <w:rPr>
          <w:rFonts w:eastAsia="Calibri"/>
        </w:rPr>
        <w:t>3)</w:t>
      </w:r>
      <w:r w:rsidR="00343DC3" w:rsidRPr="003465F0">
        <w:rPr>
          <w:rFonts w:eastAsia="Calibri"/>
        </w:rPr>
        <w:t xml:space="preserve"> </w:t>
      </w:r>
      <w:r w:rsidR="00FD1061" w:rsidRPr="003465F0">
        <w:rPr>
          <w:rFonts w:eastAsia="Calibri"/>
          <w:lang w:val="tt-RU"/>
        </w:rPr>
        <w:t>биотермик чокырлар</w:t>
      </w:r>
      <w:r w:rsidR="006220C4" w:rsidRPr="003465F0">
        <w:rPr>
          <w:rFonts w:eastAsia="Calibri"/>
          <w:lang w:val="tt-RU"/>
        </w:rPr>
        <w:t xml:space="preserve">ны </w:t>
      </w:r>
      <w:r w:rsidR="00965107" w:rsidRPr="003465F0">
        <w:rPr>
          <w:rFonts w:eastAsia="Calibri"/>
          <w:lang w:val="tt-RU"/>
        </w:rPr>
        <w:t>консервация</w:t>
      </w:r>
      <w:r w:rsidR="006220C4" w:rsidRPr="003465F0">
        <w:rPr>
          <w:rFonts w:eastAsia="Calibri"/>
          <w:lang w:val="tt-RU"/>
        </w:rPr>
        <w:t>ләү</w:t>
      </w:r>
      <w:r w:rsidR="008B5454" w:rsidRPr="003465F0">
        <w:rPr>
          <w:rFonts w:eastAsia="Calibri"/>
        </w:rPr>
        <w:t>.</w:t>
      </w:r>
    </w:p>
    <w:p w:rsidR="003E197F" w:rsidRDefault="00567910" w:rsidP="003E197F">
      <w:pPr>
        <w:ind w:firstLine="708"/>
        <w:jc w:val="both"/>
        <w:rPr>
          <w:rFonts w:eastAsia="Calibri"/>
          <w:lang w:val="tt-RU" w:eastAsia="en-US"/>
        </w:rPr>
      </w:pPr>
      <w:r>
        <w:rPr>
          <w:lang w:val="tt-RU"/>
        </w:rPr>
        <w:t>4)</w:t>
      </w:r>
      <w:r w:rsidRPr="00FA2E6A">
        <w:rPr>
          <w:lang w:val="tt-RU"/>
        </w:rPr>
        <w:t xml:space="preserve"> хуҗасыз йорт хайваннар</w:t>
      </w:r>
      <w:r>
        <w:rPr>
          <w:lang w:val="tt-RU"/>
        </w:rPr>
        <w:t>ына</w:t>
      </w:r>
      <w:r w:rsidRPr="00FA2E6A">
        <w:rPr>
          <w:lang w:val="tt-RU"/>
        </w:rPr>
        <w:t xml:space="preserve"> </w:t>
      </w:r>
      <w:r>
        <w:rPr>
          <w:lang w:val="tt-RU"/>
        </w:rPr>
        <w:t>карата мөнәсәбәт</w:t>
      </w:r>
      <w:r w:rsidRPr="00FA2E6A">
        <w:rPr>
          <w:lang w:val="tt-RU"/>
        </w:rPr>
        <w:t xml:space="preserve"> </w:t>
      </w:r>
      <w:r>
        <w:rPr>
          <w:lang w:val="tt-RU"/>
        </w:rPr>
        <w:t xml:space="preserve">буенча </w:t>
      </w:r>
      <w:r w:rsidRPr="00FA2E6A">
        <w:rPr>
          <w:lang w:val="tt-RU"/>
        </w:rPr>
        <w:t>эшчәнле</w:t>
      </w:r>
      <w:r>
        <w:rPr>
          <w:lang w:val="tt-RU"/>
        </w:rPr>
        <w:t>кне</w:t>
      </w:r>
      <w:r w:rsidRPr="00FA2E6A">
        <w:rPr>
          <w:lang w:val="tt-RU"/>
        </w:rPr>
        <w:t xml:space="preserve"> гамәлгә ашыру чараларын </w:t>
      </w:r>
      <w:r>
        <w:rPr>
          <w:lang w:val="tt-RU"/>
        </w:rPr>
        <w:t>оешты</w:t>
      </w:r>
      <w:r w:rsidRPr="00FA2E6A">
        <w:rPr>
          <w:lang w:val="tt-RU"/>
        </w:rPr>
        <w:t>ру;</w:t>
      </w:r>
      <w:r w:rsidR="003E197F" w:rsidRPr="003E197F">
        <w:rPr>
          <w:i/>
          <w:lang w:val="tt-RU"/>
        </w:rPr>
        <w:t xml:space="preserve"> </w:t>
      </w:r>
      <w:r w:rsidR="003E197F">
        <w:rPr>
          <w:i/>
          <w:lang w:val="tt-RU"/>
        </w:rPr>
        <w:t>(4 пункт 2013 елның 20 маендагы 39-ТРЗ номерлы Татарстан Республикасы Законы белән кертелде</w:t>
      </w:r>
      <w:r>
        <w:rPr>
          <w:i/>
          <w:lang w:val="tt-RU"/>
        </w:rPr>
        <w:t>,</w:t>
      </w:r>
      <w:r w:rsidRPr="00567910">
        <w:rPr>
          <w:i/>
          <w:lang w:val="tt-RU"/>
        </w:rPr>
        <w:t xml:space="preserve"> </w:t>
      </w:r>
      <w:r w:rsidRPr="00E2196B">
        <w:rPr>
          <w:i/>
          <w:lang w:val="tt-RU"/>
        </w:rPr>
        <w:t>201</w:t>
      </w:r>
      <w:r>
        <w:rPr>
          <w:i/>
          <w:lang w:val="tt-RU"/>
        </w:rPr>
        <w:t>9</w:t>
      </w:r>
      <w:r w:rsidRPr="00E2196B">
        <w:rPr>
          <w:i/>
          <w:lang w:val="tt-RU"/>
        </w:rPr>
        <w:t xml:space="preserve"> елны</w:t>
      </w:r>
      <w:r>
        <w:rPr>
          <w:i/>
          <w:lang w:val="tt-RU"/>
        </w:rPr>
        <w:t>ң</w:t>
      </w:r>
      <w:r w:rsidRPr="00E2196B">
        <w:rPr>
          <w:i/>
          <w:lang w:val="tt-RU"/>
        </w:rPr>
        <w:t xml:space="preserve"> </w:t>
      </w:r>
      <w:r>
        <w:rPr>
          <w:i/>
          <w:lang w:val="tt-RU"/>
        </w:rPr>
        <w:t>16</w:t>
      </w:r>
      <w:r w:rsidRPr="00E2196B">
        <w:rPr>
          <w:i/>
          <w:lang w:val="tt-RU"/>
        </w:rPr>
        <w:t xml:space="preserve"> </w:t>
      </w:r>
      <w:r>
        <w:rPr>
          <w:i/>
          <w:lang w:val="tt-RU"/>
        </w:rPr>
        <w:t>ноябрендәге</w:t>
      </w:r>
      <w:r w:rsidRPr="00E2196B">
        <w:rPr>
          <w:i/>
          <w:lang w:val="tt-RU"/>
        </w:rPr>
        <w:t xml:space="preserve"> </w:t>
      </w:r>
      <w:r>
        <w:rPr>
          <w:i/>
          <w:lang w:val="tt-RU"/>
        </w:rPr>
        <w:t>82</w:t>
      </w:r>
      <w:r w:rsidRPr="00E2196B">
        <w:rPr>
          <w:i/>
          <w:lang w:val="tt-RU"/>
        </w:rPr>
        <w:t>-ТРЗ номерлы</w:t>
      </w:r>
      <w:r>
        <w:rPr>
          <w:i/>
          <w:lang w:val="tt-RU"/>
        </w:rPr>
        <w:t xml:space="preserve"> Татарстан Республикасы Законы редакциясендә</w:t>
      </w:r>
      <w:r w:rsidR="003E197F">
        <w:rPr>
          <w:i/>
          <w:lang w:val="tt-RU"/>
        </w:rPr>
        <w:t>)</w:t>
      </w:r>
    </w:p>
    <w:p w:rsidR="003E197F" w:rsidRPr="002075AC" w:rsidRDefault="003E197F" w:rsidP="003E197F">
      <w:pPr>
        <w:autoSpaceDE w:val="0"/>
        <w:autoSpaceDN w:val="0"/>
        <w:adjustRightInd w:val="0"/>
        <w:ind w:firstLine="709"/>
        <w:jc w:val="both"/>
        <w:outlineLvl w:val="1"/>
        <w:rPr>
          <w:lang w:val="tt-RU"/>
        </w:rPr>
      </w:pPr>
      <w:r w:rsidRPr="002075AC">
        <w:rPr>
          <w:lang w:val="tt-RU"/>
        </w:rPr>
        <w:t xml:space="preserve">5) </w:t>
      </w:r>
      <w:r w:rsidR="00567910">
        <w:rPr>
          <w:lang w:val="tt-RU"/>
        </w:rPr>
        <w:t xml:space="preserve">Үз көчен югалтты. – </w:t>
      </w:r>
      <w:r>
        <w:rPr>
          <w:i/>
          <w:lang w:val="tt-RU"/>
        </w:rPr>
        <w:t xml:space="preserve"> </w:t>
      </w:r>
      <w:r w:rsidR="00567910" w:rsidRPr="00E2196B">
        <w:rPr>
          <w:i/>
          <w:lang w:val="tt-RU"/>
        </w:rPr>
        <w:t>201</w:t>
      </w:r>
      <w:r w:rsidR="00567910">
        <w:rPr>
          <w:i/>
          <w:lang w:val="tt-RU"/>
        </w:rPr>
        <w:t>9</w:t>
      </w:r>
      <w:r w:rsidR="00567910" w:rsidRPr="00E2196B">
        <w:rPr>
          <w:i/>
          <w:lang w:val="tt-RU"/>
        </w:rPr>
        <w:t xml:space="preserve"> елны</w:t>
      </w:r>
      <w:r w:rsidR="00567910">
        <w:rPr>
          <w:i/>
          <w:lang w:val="tt-RU"/>
        </w:rPr>
        <w:t>ң</w:t>
      </w:r>
      <w:r w:rsidR="00567910" w:rsidRPr="00E2196B">
        <w:rPr>
          <w:i/>
          <w:lang w:val="tt-RU"/>
        </w:rPr>
        <w:t xml:space="preserve"> </w:t>
      </w:r>
      <w:r w:rsidR="00567910">
        <w:rPr>
          <w:i/>
          <w:lang w:val="tt-RU"/>
        </w:rPr>
        <w:t>16</w:t>
      </w:r>
      <w:r w:rsidR="00567910" w:rsidRPr="00E2196B">
        <w:rPr>
          <w:i/>
          <w:lang w:val="tt-RU"/>
        </w:rPr>
        <w:t xml:space="preserve"> </w:t>
      </w:r>
      <w:r w:rsidR="00567910">
        <w:rPr>
          <w:i/>
          <w:lang w:val="tt-RU"/>
        </w:rPr>
        <w:t>ноябрендәге</w:t>
      </w:r>
      <w:r w:rsidR="00567910" w:rsidRPr="00E2196B">
        <w:rPr>
          <w:i/>
          <w:lang w:val="tt-RU"/>
        </w:rPr>
        <w:t xml:space="preserve"> </w:t>
      </w:r>
      <w:r w:rsidR="00567910">
        <w:rPr>
          <w:i/>
          <w:lang w:val="tt-RU"/>
        </w:rPr>
        <w:t>82</w:t>
      </w:r>
      <w:r w:rsidR="00567910" w:rsidRPr="00E2196B">
        <w:rPr>
          <w:i/>
          <w:lang w:val="tt-RU"/>
        </w:rPr>
        <w:t>-ТРЗ номерлы</w:t>
      </w:r>
      <w:r w:rsidR="00567910">
        <w:rPr>
          <w:i/>
          <w:lang w:val="tt-RU"/>
        </w:rPr>
        <w:t xml:space="preserve"> Татарстан Республикасы Законы</w:t>
      </w:r>
    </w:p>
    <w:p w:rsidR="000113AC" w:rsidRPr="002075AC" w:rsidRDefault="003E197F" w:rsidP="000113AC">
      <w:pPr>
        <w:autoSpaceDE w:val="0"/>
        <w:autoSpaceDN w:val="0"/>
        <w:adjustRightInd w:val="0"/>
        <w:ind w:firstLine="709"/>
        <w:jc w:val="both"/>
        <w:outlineLvl w:val="1"/>
        <w:rPr>
          <w:lang w:val="tt-RU"/>
        </w:rPr>
      </w:pPr>
      <w:r w:rsidRPr="002075AC">
        <w:rPr>
          <w:lang w:val="tt-RU"/>
        </w:rPr>
        <w:t xml:space="preserve">6) </w:t>
      </w:r>
      <w:r w:rsidR="000113AC">
        <w:rPr>
          <w:lang w:val="tt-RU"/>
        </w:rPr>
        <w:t xml:space="preserve">Үз көчен югалтты. – </w:t>
      </w:r>
      <w:r w:rsidR="000113AC">
        <w:rPr>
          <w:i/>
          <w:lang w:val="tt-RU"/>
        </w:rPr>
        <w:t xml:space="preserve"> </w:t>
      </w:r>
      <w:r w:rsidR="000113AC" w:rsidRPr="00E2196B">
        <w:rPr>
          <w:i/>
          <w:lang w:val="tt-RU"/>
        </w:rPr>
        <w:t>201</w:t>
      </w:r>
      <w:r w:rsidR="000113AC">
        <w:rPr>
          <w:i/>
          <w:lang w:val="tt-RU"/>
        </w:rPr>
        <w:t>9</w:t>
      </w:r>
      <w:r w:rsidR="000113AC" w:rsidRPr="00E2196B">
        <w:rPr>
          <w:i/>
          <w:lang w:val="tt-RU"/>
        </w:rPr>
        <w:t xml:space="preserve"> елны</w:t>
      </w:r>
      <w:r w:rsidR="000113AC">
        <w:rPr>
          <w:i/>
          <w:lang w:val="tt-RU"/>
        </w:rPr>
        <w:t>ң</w:t>
      </w:r>
      <w:r w:rsidR="000113AC" w:rsidRPr="00E2196B">
        <w:rPr>
          <w:i/>
          <w:lang w:val="tt-RU"/>
        </w:rPr>
        <w:t xml:space="preserve"> </w:t>
      </w:r>
      <w:r w:rsidR="000113AC">
        <w:rPr>
          <w:i/>
          <w:lang w:val="tt-RU"/>
        </w:rPr>
        <w:t>16</w:t>
      </w:r>
      <w:r w:rsidR="000113AC" w:rsidRPr="00E2196B">
        <w:rPr>
          <w:i/>
          <w:lang w:val="tt-RU"/>
        </w:rPr>
        <w:t xml:space="preserve"> </w:t>
      </w:r>
      <w:r w:rsidR="000113AC">
        <w:rPr>
          <w:i/>
          <w:lang w:val="tt-RU"/>
        </w:rPr>
        <w:t>ноябрендәге</w:t>
      </w:r>
      <w:r w:rsidR="000113AC" w:rsidRPr="00E2196B">
        <w:rPr>
          <w:i/>
          <w:lang w:val="tt-RU"/>
        </w:rPr>
        <w:t xml:space="preserve"> </w:t>
      </w:r>
      <w:r w:rsidR="000113AC">
        <w:rPr>
          <w:i/>
          <w:lang w:val="tt-RU"/>
        </w:rPr>
        <w:t>82</w:t>
      </w:r>
      <w:r w:rsidR="000113AC" w:rsidRPr="00E2196B">
        <w:rPr>
          <w:i/>
          <w:lang w:val="tt-RU"/>
        </w:rPr>
        <w:t>-ТРЗ номерлы</w:t>
      </w:r>
      <w:r w:rsidR="000113AC">
        <w:rPr>
          <w:i/>
          <w:lang w:val="tt-RU"/>
        </w:rPr>
        <w:t xml:space="preserve"> Татарстан Республикасы Законы</w:t>
      </w:r>
    </w:p>
    <w:p w:rsidR="00343DC3" w:rsidRPr="003E197F" w:rsidRDefault="00343DC3" w:rsidP="003465F0">
      <w:pPr>
        <w:autoSpaceDE w:val="0"/>
        <w:autoSpaceDN w:val="0"/>
        <w:adjustRightInd w:val="0"/>
        <w:ind w:firstLine="709"/>
        <w:jc w:val="both"/>
        <w:outlineLvl w:val="1"/>
        <w:rPr>
          <w:rFonts w:eastAsia="Calibri"/>
          <w:lang w:val="tt-RU"/>
        </w:rPr>
      </w:pPr>
      <w:r w:rsidRPr="003E197F">
        <w:rPr>
          <w:rFonts w:eastAsia="Calibri"/>
          <w:lang w:val="tt-RU"/>
        </w:rPr>
        <w:t xml:space="preserve">2. </w:t>
      </w:r>
      <w:r w:rsidR="006220C4" w:rsidRPr="003465F0">
        <w:rPr>
          <w:rFonts w:eastAsia="Calibri"/>
          <w:lang w:val="tt-RU"/>
        </w:rPr>
        <w:t>Җирле үзи</w:t>
      </w:r>
      <w:r w:rsidR="002A6C5A" w:rsidRPr="003465F0">
        <w:rPr>
          <w:rFonts w:eastAsia="Calibri"/>
          <w:lang w:val="tt-RU"/>
        </w:rPr>
        <w:t xml:space="preserve">дарә органнарына </w:t>
      </w:r>
      <w:r w:rsidR="006220C4" w:rsidRPr="003465F0">
        <w:rPr>
          <w:rFonts w:eastAsia="Calibri"/>
          <w:lang w:val="tt-RU"/>
        </w:rPr>
        <w:t xml:space="preserve"> дәүләт вәкаләтләре бирелә торган </w:t>
      </w:r>
      <w:r w:rsidR="00157B52" w:rsidRPr="003465F0">
        <w:rPr>
          <w:rFonts w:eastAsia="Calibri"/>
          <w:lang w:val="tt-RU"/>
        </w:rPr>
        <w:t>объект</w:t>
      </w:r>
      <w:r w:rsidR="006220C4" w:rsidRPr="003465F0">
        <w:rPr>
          <w:rFonts w:eastAsia="Calibri"/>
          <w:lang w:val="tt-RU"/>
        </w:rPr>
        <w:t>лар исемлеге Татарстан Республикасы Министрлар Кабинеты тарафыннан раслана</w:t>
      </w:r>
      <w:r w:rsidRPr="003E197F">
        <w:rPr>
          <w:rFonts w:eastAsia="Calibri"/>
          <w:bCs/>
          <w:lang w:val="tt-RU"/>
        </w:rPr>
        <w:t>.</w:t>
      </w:r>
    </w:p>
    <w:p w:rsidR="00343DC3" w:rsidRPr="003E197F" w:rsidRDefault="00343DC3" w:rsidP="003465F0">
      <w:pPr>
        <w:autoSpaceDE w:val="0"/>
        <w:autoSpaceDN w:val="0"/>
        <w:adjustRightInd w:val="0"/>
        <w:ind w:firstLine="709"/>
        <w:jc w:val="both"/>
        <w:outlineLvl w:val="1"/>
        <w:rPr>
          <w:rFonts w:eastAsia="Calibri"/>
          <w:i/>
          <w:color w:val="FF0000"/>
          <w:lang w:val="tt-RU"/>
        </w:rPr>
      </w:pPr>
    </w:p>
    <w:p w:rsidR="00343DC3" w:rsidRPr="00E41F01" w:rsidRDefault="006220C4" w:rsidP="00103FE6">
      <w:pPr>
        <w:autoSpaceDE w:val="0"/>
        <w:autoSpaceDN w:val="0"/>
        <w:adjustRightInd w:val="0"/>
        <w:ind w:left="1800" w:hanging="1091"/>
        <w:jc w:val="center"/>
        <w:outlineLvl w:val="1"/>
        <w:rPr>
          <w:rFonts w:eastAsia="Calibri"/>
          <w:b/>
          <w:bCs/>
          <w:lang w:val="tt-RU"/>
        </w:rPr>
      </w:pPr>
      <w:r w:rsidRPr="003465F0">
        <w:rPr>
          <w:rFonts w:eastAsia="Calibri"/>
          <w:bCs/>
          <w:lang w:val="tt-RU"/>
        </w:rPr>
        <w:t xml:space="preserve">2 </w:t>
      </w:r>
      <w:r w:rsidR="00157B52" w:rsidRPr="003465F0">
        <w:rPr>
          <w:rFonts w:eastAsia="Calibri"/>
          <w:bCs/>
          <w:lang w:val="tt-RU"/>
        </w:rPr>
        <w:t>статья</w:t>
      </w:r>
      <w:r w:rsidR="00343DC3" w:rsidRPr="003465F0">
        <w:rPr>
          <w:rFonts w:eastAsia="Calibri"/>
          <w:bCs/>
        </w:rPr>
        <w:t>.</w:t>
      </w:r>
      <w:r w:rsidR="00343DC3" w:rsidRPr="003465F0">
        <w:rPr>
          <w:rFonts w:eastAsia="Calibri"/>
          <w:b/>
          <w:bCs/>
        </w:rPr>
        <w:t xml:space="preserve"> </w:t>
      </w:r>
      <w:r w:rsidR="00103FE6" w:rsidRPr="00103FE6">
        <w:rPr>
          <w:rFonts w:eastAsia="Calibri"/>
          <w:b/>
          <w:bCs/>
        </w:rPr>
        <w:t xml:space="preserve">  </w:t>
      </w:r>
      <w:r w:rsidRPr="003465F0">
        <w:rPr>
          <w:rFonts w:eastAsia="Calibri"/>
          <w:b/>
          <w:bCs/>
          <w:lang w:val="tt-RU"/>
        </w:rPr>
        <w:t>Татарстан Республикасында җ</w:t>
      </w:r>
      <w:r w:rsidR="00103FE6">
        <w:rPr>
          <w:rFonts w:eastAsia="Calibri"/>
          <w:b/>
          <w:bCs/>
          <w:lang w:val="tt-RU"/>
        </w:rPr>
        <w:t>ирле үзидарә органнарына дәүләт</w:t>
      </w:r>
      <w:r w:rsidR="00103FE6" w:rsidRPr="00103FE6">
        <w:rPr>
          <w:rFonts w:eastAsia="Calibri"/>
          <w:b/>
          <w:bCs/>
        </w:rPr>
        <w:t xml:space="preserve">        </w:t>
      </w:r>
      <w:r w:rsidR="00103FE6">
        <w:rPr>
          <w:rFonts w:eastAsia="Calibri"/>
          <w:b/>
          <w:bCs/>
        </w:rPr>
        <w:t xml:space="preserve">                    </w:t>
      </w:r>
      <w:r w:rsidRPr="003465F0">
        <w:rPr>
          <w:rFonts w:eastAsia="Calibri"/>
          <w:b/>
          <w:bCs/>
          <w:lang w:val="tt-RU"/>
        </w:rPr>
        <w:t>вәкаләтләре бирелә торган муниципаль берәмлекләр исем</w:t>
      </w:r>
      <w:r w:rsidR="00E41F01">
        <w:rPr>
          <w:rFonts w:eastAsia="Calibri"/>
          <w:b/>
          <w:bCs/>
          <w:lang w:val="tt-RU"/>
        </w:rPr>
        <w:t>нәре</w:t>
      </w:r>
    </w:p>
    <w:p w:rsidR="00343DC3" w:rsidRPr="003465F0" w:rsidRDefault="00343DC3" w:rsidP="003465F0">
      <w:pPr>
        <w:autoSpaceDE w:val="0"/>
        <w:autoSpaceDN w:val="0"/>
        <w:adjustRightInd w:val="0"/>
        <w:ind w:firstLine="709"/>
        <w:jc w:val="both"/>
        <w:outlineLvl w:val="1"/>
        <w:rPr>
          <w:rFonts w:eastAsia="Calibri"/>
          <w:bCs/>
        </w:rPr>
      </w:pPr>
    </w:p>
    <w:p w:rsidR="00935709" w:rsidRDefault="00935709" w:rsidP="000B5CDC">
      <w:pPr>
        <w:ind w:firstLine="708"/>
        <w:jc w:val="both"/>
        <w:rPr>
          <w:bCs/>
          <w:lang w:val="tt-RU"/>
        </w:rPr>
      </w:pPr>
      <w:r w:rsidRPr="002075AC">
        <w:rPr>
          <w:bCs/>
          <w:lang w:val="tt-RU"/>
        </w:rPr>
        <w:t>1. Әлеге Законн</w:t>
      </w:r>
      <w:r>
        <w:rPr>
          <w:bCs/>
          <w:lang w:val="tt-RU"/>
        </w:rPr>
        <w:t xml:space="preserve">ың 1 статьясындагы 1 өлешенең 1 – </w:t>
      </w:r>
      <w:r w:rsidRPr="002075AC">
        <w:rPr>
          <w:bCs/>
          <w:lang w:val="tt-RU"/>
        </w:rPr>
        <w:t>3 пунктларында каралган дәүләт вәкаләтләре Татарстан Республикасында түбәндәге муниципаль берәмлекләрнең җирле үзидарә органнарына бирелә:</w:t>
      </w:r>
      <w:r>
        <w:rPr>
          <w:bCs/>
          <w:lang w:val="tt-RU"/>
        </w:rPr>
        <w:t xml:space="preserve"> </w:t>
      </w:r>
      <w:r w:rsidRPr="00935709">
        <w:rPr>
          <w:bCs/>
          <w:i/>
          <w:lang w:val="tt-RU"/>
        </w:rPr>
        <w:t>(беренче абзац</w:t>
      </w:r>
      <w:r>
        <w:rPr>
          <w:bCs/>
          <w:i/>
          <w:lang w:val="tt-RU"/>
        </w:rPr>
        <w:t xml:space="preserve"> </w:t>
      </w:r>
      <w:r w:rsidRPr="00935709">
        <w:rPr>
          <w:i/>
          <w:lang w:val="tt-RU"/>
        </w:rPr>
        <w:t>2013 елның 20 маендагы 39-ТРЗ номерлы Татарстан Республикасы Законы редакциясендә)</w:t>
      </w:r>
    </w:p>
    <w:p w:rsidR="00343DC3" w:rsidRPr="00935709" w:rsidRDefault="003465F0" w:rsidP="003465F0">
      <w:pPr>
        <w:autoSpaceDE w:val="0"/>
        <w:autoSpaceDN w:val="0"/>
        <w:adjustRightInd w:val="0"/>
        <w:ind w:firstLine="709"/>
        <w:jc w:val="both"/>
        <w:outlineLvl w:val="1"/>
        <w:rPr>
          <w:rFonts w:eastAsia="Calibri"/>
          <w:b/>
          <w:bCs/>
          <w:lang w:val="tt-RU"/>
        </w:rPr>
      </w:pPr>
      <w:r w:rsidRPr="00935709">
        <w:rPr>
          <w:rFonts w:eastAsia="Calibri"/>
          <w:bCs/>
          <w:lang w:val="tt-RU"/>
        </w:rPr>
        <w:t>"</w:t>
      </w:r>
      <w:r w:rsidR="006220C4" w:rsidRPr="003465F0">
        <w:rPr>
          <w:rFonts w:eastAsia="Calibri"/>
          <w:bCs/>
          <w:lang w:val="tt-RU"/>
        </w:rPr>
        <w:t>Чаллы шәһәре</w:t>
      </w:r>
      <w:r w:rsidRPr="00935709">
        <w:rPr>
          <w:rFonts w:eastAsia="Calibri"/>
          <w:bCs/>
          <w:lang w:val="tt-RU"/>
        </w:rPr>
        <w:t>"</w:t>
      </w:r>
      <w:r w:rsidR="00343DC3" w:rsidRPr="00935709">
        <w:rPr>
          <w:rFonts w:eastAsia="Calibri"/>
          <w:bCs/>
          <w:lang w:val="tt-RU"/>
        </w:rPr>
        <w:t xml:space="preserve">, </w:t>
      </w:r>
      <w:r w:rsidR="006220C4" w:rsidRPr="003465F0">
        <w:rPr>
          <w:rFonts w:eastAsia="Calibri"/>
          <w:bCs/>
          <w:lang w:val="tt-RU"/>
        </w:rPr>
        <w:t>Әгерҗе муниципаль</w:t>
      </w:r>
      <w:r w:rsidR="00343DC3" w:rsidRPr="00935709">
        <w:rPr>
          <w:rFonts w:eastAsia="Calibri"/>
          <w:bCs/>
          <w:lang w:val="tt-RU"/>
        </w:rPr>
        <w:t xml:space="preserve"> район</w:t>
      </w:r>
      <w:r w:rsidR="006220C4" w:rsidRPr="003465F0">
        <w:rPr>
          <w:rFonts w:eastAsia="Calibri"/>
          <w:bCs/>
          <w:lang w:val="tt-RU"/>
        </w:rPr>
        <w:t>ы</w:t>
      </w:r>
      <w:r w:rsidR="00343DC3" w:rsidRPr="00935709">
        <w:rPr>
          <w:rFonts w:eastAsia="Calibri"/>
          <w:bCs/>
          <w:lang w:val="tt-RU"/>
        </w:rPr>
        <w:t xml:space="preserve">, </w:t>
      </w:r>
      <w:r w:rsidR="006220C4" w:rsidRPr="003465F0">
        <w:rPr>
          <w:rFonts w:eastAsia="Calibri"/>
          <w:bCs/>
          <w:lang w:val="tt-RU"/>
        </w:rPr>
        <w:t>Азнакай муниципаль</w:t>
      </w:r>
      <w:r w:rsidR="006220C4" w:rsidRPr="00935709">
        <w:rPr>
          <w:rFonts w:eastAsia="Calibri"/>
          <w:bCs/>
          <w:lang w:val="tt-RU"/>
        </w:rPr>
        <w:t xml:space="preserve"> район</w:t>
      </w:r>
      <w:r w:rsidR="006220C4" w:rsidRPr="003465F0">
        <w:rPr>
          <w:rFonts w:eastAsia="Calibri"/>
          <w:bCs/>
          <w:lang w:val="tt-RU"/>
        </w:rPr>
        <w:t xml:space="preserve">ы, </w:t>
      </w:r>
      <w:r w:rsidR="006220C4" w:rsidRPr="00935709">
        <w:rPr>
          <w:rFonts w:eastAsia="Calibri"/>
          <w:bCs/>
          <w:lang w:val="tt-RU"/>
        </w:rPr>
        <w:t xml:space="preserve"> </w:t>
      </w:r>
      <w:r w:rsidR="006220C4" w:rsidRPr="003465F0">
        <w:rPr>
          <w:rFonts w:eastAsia="Calibri"/>
          <w:bCs/>
          <w:lang w:val="tt-RU"/>
        </w:rPr>
        <w:t>Аксубай муниципаль</w:t>
      </w:r>
      <w:r w:rsidR="006220C4" w:rsidRPr="00935709">
        <w:rPr>
          <w:rFonts w:eastAsia="Calibri"/>
          <w:bCs/>
          <w:lang w:val="tt-RU"/>
        </w:rPr>
        <w:t xml:space="preserve"> район</w:t>
      </w:r>
      <w:r w:rsidR="006220C4" w:rsidRPr="003465F0">
        <w:rPr>
          <w:rFonts w:eastAsia="Calibri"/>
          <w:bCs/>
          <w:lang w:val="tt-RU"/>
        </w:rPr>
        <w:t>ы, Актаныш муниципаль</w:t>
      </w:r>
      <w:r w:rsidR="006220C4" w:rsidRPr="00935709">
        <w:rPr>
          <w:rFonts w:eastAsia="Calibri"/>
          <w:bCs/>
          <w:lang w:val="tt-RU"/>
        </w:rPr>
        <w:t xml:space="preserve"> район</w:t>
      </w:r>
      <w:r w:rsidR="006220C4" w:rsidRPr="003465F0">
        <w:rPr>
          <w:rFonts w:eastAsia="Calibri"/>
          <w:bCs/>
          <w:lang w:val="tt-RU"/>
        </w:rPr>
        <w:t>ы, Алексеевск муниципаль</w:t>
      </w:r>
      <w:r w:rsidR="006220C4" w:rsidRPr="00935709">
        <w:rPr>
          <w:rFonts w:eastAsia="Calibri"/>
          <w:bCs/>
          <w:lang w:val="tt-RU"/>
        </w:rPr>
        <w:t xml:space="preserve"> район</w:t>
      </w:r>
      <w:r w:rsidR="006220C4" w:rsidRPr="003465F0">
        <w:rPr>
          <w:rFonts w:eastAsia="Calibri"/>
          <w:bCs/>
          <w:lang w:val="tt-RU"/>
        </w:rPr>
        <w:t>ы, Әлки муниципаль</w:t>
      </w:r>
      <w:r w:rsidR="006220C4" w:rsidRPr="00935709">
        <w:rPr>
          <w:rFonts w:eastAsia="Calibri"/>
          <w:bCs/>
          <w:lang w:val="tt-RU"/>
        </w:rPr>
        <w:t xml:space="preserve"> район</w:t>
      </w:r>
      <w:r w:rsidR="006220C4" w:rsidRPr="003465F0">
        <w:rPr>
          <w:rFonts w:eastAsia="Calibri"/>
          <w:bCs/>
          <w:lang w:val="tt-RU"/>
        </w:rPr>
        <w:t>ы, Әлмәт муниципаль</w:t>
      </w:r>
      <w:r w:rsidR="006220C4" w:rsidRPr="00935709">
        <w:rPr>
          <w:rFonts w:eastAsia="Calibri"/>
          <w:bCs/>
          <w:lang w:val="tt-RU"/>
        </w:rPr>
        <w:t xml:space="preserve"> район</w:t>
      </w:r>
      <w:r w:rsidR="006220C4" w:rsidRPr="003465F0">
        <w:rPr>
          <w:rFonts w:eastAsia="Calibri"/>
          <w:bCs/>
          <w:lang w:val="tt-RU"/>
        </w:rPr>
        <w:t>ы, Апас муниципаль</w:t>
      </w:r>
      <w:r w:rsidR="006220C4" w:rsidRPr="00935709">
        <w:rPr>
          <w:rFonts w:eastAsia="Calibri"/>
          <w:bCs/>
          <w:lang w:val="tt-RU"/>
        </w:rPr>
        <w:t xml:space="preserve"> район</w:t>
      </w:r>
      <w:r w:rsidR="006220C4" w:rsidRPr="003465F0">
        <w:rPr>
          <w:rFonts w:eastAsia="Calibri"/>
          <w:bCs/>
          <w:lang w:val="tt-RU"/>
        </w:rPr>
        <w:t>ы, Арча муниципаль</w:t>
      </w:r>
      <w:r w:rsidR="006220C4" w:rsidRPr="00935709">
        <w:rPr>
          <w:rFonts w:eastAsia="Calibri"/>
          <w:bCs/>
          <w:lang w:val="tt-RU"/>
        </w:rPr>
        <w:t xml:space="preserve"> район</w:t>
      </w:r>
      <w:r w:rsidR="006220C4" w:rsidRPr="003465F0">
        <w:rPr>
          <w:rFonts w:eastAsia="Calibri"/>
          <w:bCs/>
          <w:lang w:val="tt-RU"/>
        </w:rPr>
        <w:t>ы, Әтнә муниципаль</w:t>
      </w:r>
      <w:r w:rsidR="006220C4" w:rsidRPr="00935709">
        <w:rPr>
          <w:rFonts w:eastAsia="Calibri"/>
          <w:bCs/>
          <w:lang w:val="tt-RU"/>
        </w:rPr>
        <w:t xml:space="preserve"> район</w:t>
      </w:r>
      <w:r w:rsidR="006220C4" w:rsidRPr="003465F0">
        <w:rPr>
          <w:rFonts w:eastAsia="Calibri"/>
          <w:bCs/>
          <w:lang w:val="tt-RU"/>
        </w:rPr>
        <w:t>ы, Баулы муниципаль</w:t>
      </w:r>
      <w:r w:rsidR="006220C4" w:rsidRPr="00935709">
        <w:rPr>
          <w:rFonts w:eastAsia="Calibri"/>
          <w:bCs/>
          <w:lang w:val="tt-RU"/>
        </w:rPr>
        <w:t xml:space="preserve"> район</w:t>
      </w:r>
      <w:r w:rsidR="006220C4" w:rsidRPr="003465F0">
        <w:rPr>
          <w:rFonts w:eastAsia="Calibri"/>
          <w:bCs/>
          <w:lang w:val="tt-RU"/>
        </w:rPr>
        <w:t>ы, Балтач муниципаль</w:t>
      </w:r>
      <w:r w:rsidR="006220C4" w:rsidRPr="00935709">
        <w:rPr>
          <w:rFonts w:eastAsia="Calibri"/>
          <w:bCs/>
          <w:lang w:val="tt-RU"/>
        </w:rPr>
        <w:t xml:space="preserve"> район</w:t>
      </w:r>
      <w:r w:rsidR="006220C4" w:rsidRPr="003465F0">
        <w:rPr>
          <w:rFonts w:eastAsia="Calibri"/>
          <w:bCs/>
          <w:lang w:val="tt-RU"/>
        </w:rPr>
        <w:t>ы, Бөгелмә муниципаль</w:t>
      </w:r>
      <w:r w:rsidR="006220C4" w:rsidRPr="00935709">
        <w:rPr>
          <w:rFonts w:eastAsia="Calibri"/>
          <w:bCs/>
          <w:lang w:val="tt-RU"/>
        </w:rPr>
        <w:t xml:space="preserve"> район</w:t>
      </w:r>
      <w:r w:rsidR="006220C4" w:rsidRPr="003465F0">
        <w:rPr>
          <w:rFonts w:eastAsia="Calibri"/>
          <w:bCs/>
          <w:lang w:val="tt-RU"/>
        </w:rPr>
        <w:t xml:space="preserve">ы, </w:t>
      </w:r>
      <w:r w:rsidR="00E0090E" w:rsidRPr="003465F0">
        <w:rPr>
          <w:rFonts w:eastAsia="Calibri"/>
          <w:bCs/>
          <w:lang w:val="tt-RU"/>
        </w:rPr>
        <w:t>Буа муниципаль</w:t>
      </w:r>
      <w:r w:rsidR="00E0090E" w:rsidRPr="00935709">
        <w:rPr>
          <w:rFonts w:eastAsia="Calibri"/>
          <w:bCs/>
          <w:lang w:val="tt-RU"/>
        </w:rPr>
        <w:t xml:space="preserve"> район</w:t>
      </w:r>
      <w:r w:rsidR="00E0090E" w:rsidRPr="003465F0">
        <w:rPr>
          <w:rFonts w:eastAsia="Calibri"/>
          <w:bCs/>
          <w:lang w:val="tt-RU"/>
        </w:rPr>
        <w:t>ы, Югары Ослан муниципаль</w:t>
      </w:r>
      <w:r w:rsidR="00E0090E" w:rsidRPr="00935709">
        <w:rPr>
          <w:rFonts w:eastAsia="Calibri"/>
          <w:bCs/>
          <w:lang w:val="tt-RU"/>
        </w:rPr>
        <w:t xml:space="preserve"> район</w:t>
      </w:r>
      <w:r w:rsidR="00E0090E" w:rsidRPr="003465F0">
        <w:rPr>
          <w:rFonts w:eastAsia="Calibri"/>
          <w:bCs/>
          <w:lang w:val="tt-RU"/>
        </w:rPr>
        <w:t>ы, Биектау муниципаль</w:t>
      </w:r>
      <w:r w:rsidR="00E0090E" w:rsidRPr="00935709">
        <w:rPr>
          <w:rFonts w:eastAsia="Calibri"/>
          <w:bCs/>
          <w:lang w:val="tt-RU"/>
        </w:rPr>
        <w:t xml:space="preserve"> район</w:t>
      </w:r>
      <w:r w:rsidR="00E0090E" w:rsidRPr="003465F0">
        <w:rPr>
          <w:rFonts w:eastAsia="Calibri"/>
          <w:bCs/>
          <w:lang w:val="tt-RU"/>
        </w:rPr>
        <w:t>ы, Чүпрәле муниципаль</w:t>
      </w:r>
      <w:r w:rsidR="00E0090E" w:rsidRPr="00935709">
        <w:rPr>
          <w:rFonts w:eastAsia="Calibri"/>
          <w:bCs/>
          <w:lang w:val="tt-RU"/>
        </w:rPr>
        <w:t xml:space="preserve"> район</w:t>
      </w:r>
      <w:r w:rsidR="00E0090E" w:rsidRPr="003465F0">
        <w:rPr>
          <w:rFonts w:eastAsia="Calibri"/>
          <w:bCs/>
          <w:lang w:val="tt-RU"/>
        </w:rPr>
        <w:t>ы, Алабуга муниципаль</w:t>
      </w:r>
      <w:r w:rsidR="00E0090E" w:rsidRPr="00935709">
        <w:rPr>
          <w:rFonts w:eastAsia="Calibri"/>
          <w:bCs/>
          <w:lang w:val="tt-RU"/>
        </w:rPr>
        <w:t xml:space="preserve"> район</w:t>
      </w:r>
      <w:r w:rsidR="00E0090E" w:rsidRPr="003465F0">
        <w:rPr>
          <w:rFonts w:eastAsia="Calibri"/>
          <w:bCs/>
          <w:lang w:val="tt-RU"/>
        </w:rPr>
        <w:t>ы, Зәй муниципаль</w:t>
      </w:r>
      <w:r w:rsidR="00E0090E" w:rsidRPr="00935709">
        <w:rPr>
          <w:rFonts w:eastAsia="Calibri"/>
          <w:bCs/>
          <w:lang w:val="tt-RU"/>
        </w:rPr>
        <w:t xml:space="preserve"> район</w:t>
      </w:r>
      <w:r w:rsidR="00E0090E" w:rsidRPr="003465F0">
        <w:rPr>
          <w:rFonts w:eastAsia="Calibri"/>
          <w:bCs/>
          <w:lang w:val="tt-RU"/>
        </w:rPr>
        <w:t>ы, Зеленодольск муниципаль</w:t>
      </w:r>
      <w:r w:rsidR="00E0090E" w:rsidRPr="00935709">
        <w:rPr>
          <w:rFonts w:eastAsia="Calibri"/>
          <w:bCs/>
          <w:lang w:val="tt-RU"/>
        </w:rPr>
        <w:t xml:space="preserve"> район</w:t>
      </w:r>
      <w:r w:rsidR="00E0090E" w:rsidRPr="003465F0">
        <w:rPr>
          <w:rFonts w:eastAsia="Calibri"/>
          <w:bCs/>
          <w:lang w:val="tt-RU"/>
        </w:rPr>
        <w:t>ы, Кайбыч муниципаль</w:t>
      </w:r>
      <w:r w:rsidR="00E0090E" w:rsidRPr="00935709">
        <w:rPr>
          <w:rFonts w:eastAsia="Calibri"/>
          <w:bCs/>
          <w:lang w:val="tt-RU"/>
        </w:rPr>
        <w:t xml:space="preserve"> район</w:t>
      </w:r>
      <w:r w:rsidR="00E0090E" w:rsidRPr="003465F0">
        <w:rPr>
          <w:rFonts w:eastAsia="Calibri"/>
          <w:bCs/>
          <w:lang w:val="tt-RU"/>
        </w:rPr>
        <w:t>ы, Кама Тамагы муниципаль</w:t>
      </w:r>
      <w:r w:rsidR="00E0090E" w:rsidRPr="00935709">
        <w:rPr>
          <w:rFonts w:eastAsia="Calibri"/>
          <w:bCs/>
          <w:lang w:val="tt-RU"/>
        </w:rPr>
        <w:t xml:space="preserve"> район</w:t>
      </w:r>
      <w:r w:rsidR="00E0090E" w:rsidRPr="003465F0">
        <w:rPr>
          <w:rFonts w:eastAsia="Calibri"/>
          <w:bCs/>
          <w:lang w:val="tt-RU"/>
        </w:rPr>
        <w:t>ы, Кукмара муниципаль</w:t>
      </w:r>
      <w:r w:rsidR="00E0090E" w:rsidRPr="00935709">
        <w:rPr>
          <w:rFonts w:eastAsia="Calibri"/>
          <w:bCs/>
          <w:lang w:val="tt-RU"/>
        </w:rPr>
        <w:t xml:space="preserve"> район</w:t>
      </w:r>
      <w:r w:rsidR="00E0090E" w:rsidRPr="003465F0">
        <w:rPr>
          <w:rFonts w:eastAsia="Calibri"/>
          <w:bCs/>
          <w:lang w:val="tt-RU"/>
        </w:rPr>
        <w:t>ы, Лаеш муниципаль</w:t>
      </w:r>
      <w:r w:rsidR="00E0090E" w:rsidRPr="00935709">
        <w:rPr>
          <w:rFonts w:eastAsia="Calibri"/>
          <w:bCs/>
          <w:lang w:val="tt-RU"/>
        </w:rPr>
        <w:t xml:space="preserve"> район</w:t>
      </w:r>
      <w:r w:rsidR="00E0090E" w:rsidRPr="003465F0">
        <w:rPr>
          <w:rFonts w:eastAsia="Calibri"/>
          <w:bCs/>
          <w:lang w:val="tt-RU"/>
        </w:rPr>
        <w:t>ы, Лениногорск муниципаль</w:t>
      </w:r>
      <w:r w:rsidR="00E0090E" w:rsidRPr="00935709">
        <w:rPr>
          <w:rFonts w:eastAsia="Calibri"/>
          <w:bCs/>
          <w:lang w:val="tt-RU"/>
        </w:rPr>
        <w:t xml:space="preserve"> район</w:t>
      </w:r>
      <w:r w:rsidR="00E0090E" w:rsidRPr="003465F0">
        <w:rPr>
          <w:rFonts w:eastAsia="Calibri"/>
          <w:bCs/>
          <w:lang w:val="tt-RU"/>
        </w:rPr>
        <w:t>ы, Мамадыш муниципаль</w:t>
      </w:r>
      <w:r w:rsidR="00E0090E" w:rsidRPr="00935709">
        <w:rPr>
          <w:rFonts w:eastAsia="Calibri"/>
          <w:bCs/>
          <w:lang w:val="tt-RU"/>
        </w:rPr>
        <w:t xml:space="preserve"> район</w:t>
      </w:r>
      <w:r w:rsidR="00E0090E" w:rsidRPr="003465F0">
        <w:rPr>
          <w:rFonts w:eastAsia="Calibri"/>
          <w:bCs/>
          <w:lang w:val="tt-RU"/>
        </w:rPr>
        <w:t>ы, Менделеевск муниципаль</w:t>
      </w:r>
      <w:r w:rsidR="00E0090E" w:rsidRPr="00935709">
        <w:rPr>
          <w:rFonts w:eastAsia="Calibri"/>
          <w:bCs/>
          <w:lang w:val="tt-RU"/>
        </w:rPr>
        <w:t xml:space="preserve"> район</w:t>
      </w:r>
      <w:r w:rsidR="00E0090E" w:rsidRPr="003465F0">
        <w:rPr>
          <w:rFonts w:eastAsia="Calibri"/>
          <w:bCs/>
          <w:lang w:val="tt-RU"/>
        </w:rPr>
        <w:t>ы, Минзәлә муниципаль</w:t>
      </w:r>
      <w:r w:rsidR="00E0090E" w:rsidRPr="00935709">
        <w:rPr>
          <w:rFonts w:eastAsia="Calibri"/>
          <w:bCs/>
          <w:lang w:val="tt-RU"/>
        </w:rPr>
        <w:t xml:space="preserve"> район</w:t>
      </w:r>
      <w:r w:rsidR="00E0090E" w:rsidRPr="003465F0">
        <w:rPr>
          <w:rFonts w:eastAsia="Calibri"/>
          <w:bCs/>
          <w:lang w:val="tt-RU"/>
        </w:rPr>
        <w:t>ы, Мөслим муниципаль</w:t>
      </w:r>
      <w:r w:rsidR="00E0090E" w:rsidRPr="00935709">
        <w:rPr>
          <w:rFonts w:eastAsia="Calibri"/>
          <w:bCs/>
          <w:lang w:val="tt-RU"/>
        </w:rPr>
        <w:t xml:space="preserve"> район</w:t>
      </w:r>
      <w:r w:rsidR="00E0090E" w:rsidRPr="003465F0">
        <w:rPr>
          <w:rFonts w:eastAsia="Calibri"/>
          <w:bCs/>
          <w:lang w:val="tt-RU"/>
        </w:rPr>
        <w:t>ы, Түбән Кама муниципаль</w:t>
      </w:r>
      <w:r w:rsidR="00E0090E" w:rsidRPr="00935709">
        <w:rPr>
          <w:rFonts w:eastAsia="Calibri"/>
          <w:bCs/>
          <w:lang w:val="tt-RU"/>
        </w:rPr>
        <w:t xml:space="preserve"> район</w:t>
      </w:r>
      <w:r w:rsidR="00E0090E" w:rsidRPr="003465F0">
        <w:rPr>
          <w:rFonts w:eastAsia="Calibri"/>
          <w:bCs/>
          <w:lang w:val="tt-RU"/>
        </w:rPr>
        <w:t>ы, Яңа Чишмә муниципаль</w:t>
      </w:r>
      <w:r w:rsidR="00E0090E" w:rsidRPr="00935709">
        <w:rPr>
          <w:rFonts w:eastAsia="Calibri"/>
          <w:bCs/>
          <w:lang w:val="tt-RU"/>
        </w:rPr>
        <w:t xml:space="preserve"> район</w:t>
      </w:r>
      <w:r w:rsidR="00E0090E" w:rsidRPr="003465F0">
        <w:rPr>
          <w:rFonts w:eastAsia="Calibri"/>
          <w:bCs/>
          <w:lang w:val="tt-RU"/>
        </w:rPr>
        <w:t>ы, Нурлат муниципаль</w:t>
      </w:r>
      <w:r w:rsidR="00E0090E" w:rsidRPr="00935709">
        <w:rPr>
          <w:rFonts w:eastAsia="Calibri"/>
          <w:bCs/>
          <w:lang w:val="tt-RU"/>
        </w:rPr>
        <w:t xml:space="preserve"> район</w:t>
      </w:r>
      <w:r w:rsidR="00E0090E" w:rsidRPr="003465F0">
        <w:rPr>
          <w:rFonts w:eastAsia="Calibri"/>
          <w:bCs/>
          <w:lang w:val="tt-RU"/>
        </w:rPr>
        <w:t>ы, Питрәч муниципаль</w:t>
      </w:r>
      <w:r w:rsidR="00E0090E" w:rsidRPr="00935709">
        <w:rPr>
          <w:rFonts w:eastAsia="Calibri"/>
          <w:bCs/>
          <w:lang w:val="tt-RU"/>
        </w:rPr>
        <w:t xml:space="preserve"> район</w:t>
      </w:r>
      <w:r w:rsidR="00E0090E" w:rsidRPr="003465F0">
        <w:rPr>
          <w:rFonts w:eastAsia="Calibri"/>
          <w:bCs/>
          <w:lang w:val="tt-RU"/>
        </w:rPr>
        <w:t>ы, Балык Бистәсе муниципаль</w:t>
      </w:r>
      <w:r w:rsidR="00E0090E" w:rsidRPr="00935709">
        <w:rPr>
          <w:rFonts w:eastAsia="Calibri"/>
          <w:bCs/>
          <w:lang w:val="tt-RU"/>
        </w:rPr>
        <w:t xml:space="preserve"> район</w:t>
      </w:r>
      <w:r w:rsidR="00E0090E" w:rsidRPr="003465F0">
        <w:rPr>
          <w:rFonts w:eastAsia="Calibri"/>
          <w:bCs/>
          <w:lang w:val="tt-RU"/>
        </w:rPr>
        <w:t>ы, Саба муниципаль</w:t>
      </w:r>
      <w:r w:rsidR="00E0090E" w:rsidRPr="00935709">
        <w:rPr>
          <w:rFonts w:eastAsia="Calibri"/>
          <w:bCs/>
          <w:lang w:val="tt-RU"/>
        </w:rPr>
        <w:t xml:space="preserve"> район</w:t>
      </w:r>
      <w:r w:rsidR="00E0090E" w:rsidRPr="003465F0">
        <w:rPr>
          <w:rFonts w:eastAsia="Calibri"/>
          <w:bCs/>
          <w:lang w:val="tt-RU"/>
        </w:rPr>
        <w:t>ы, Сарман муниципаль</w:t>
      </w:r>
      <w:r w:rsidR="00E0090E" w:rsidRPr="00935709">
        <w:rPr>
          <w:rFonts w:eastAsia="Calibri"/>
          <w:bCs/>
          <w:lang w:val="tt-RU"/>
        </w:rPr>
        <w:t xml:space="preserve"> район</w:t>
      </w:r>
      <w:r w:rsidR="00E0090E" w:rsidRPr="003465F0">
        <w:rPr>
          <w:rFonts w:eastAsia="Calibri"/>
          <w:bCs/>
          <w:lang w:val="tt-RU"/>
        </w:rPr>
        <w:t>ы, Спас муниципаль</w:t>
      </w:r>
      <w:r w:rsidR="00E0090E" w:rsidRPr="00935709">
        <w:rPr>
          <w:rFonts w:eastAsia="Calibri"/>
          <w:bCs/>
          <w:lang w:val="tt-RU"/>
        </w:rPr>
        <w:t xml:space="preserve"> район</w:t>
      </w:r>
      <w:r w:rsidR="00E0090E" w:rsidRPr="003465F0">
        <w:rPr>
          <w:rFonts w:eastAsia="Calibri"/>
          <w:bCs/>
          <w:lang w:val="tt-RU"/>
        </w:rPr>
        <w:t>ы, Тәтеш муниципаль</w:t>
      </w:r>
      <w:r w:rsidR="00E0090E" w:rsidRPr="00935709">
        <w:rPr>
          <w:rFonts w:eastAsia="Calibri"/>
          <w:bCs/>
          <w:lang w:val="tt-RU"/>
        </w:rPr>
        <w:t xml:space="preserve"> район</w:t>
      </w:r>
      <w:r w:rsidR="00E0090E" w:rsidRPr="003465F0">
        <w:rPr>
          <w:rFonts w:eastAsia="Calibri"/>
          <w:bCs/>
          <w:lang w:val="tt-RU"/>
        </w:rPr>
        <w:t>ы, Тукай муниципаль</w:t>
      </w:r>
      <w:r w:rsidR="00E0090E" w:rsidRPr="00935709">
        <w:rPr>
          <w:rFonts w:eastAsia="Calibri"/>
          <w:bCs/>
          <w:lang w:val="tt-RU"/>
        </w:rPr>
        <w:t xml:space="preserve"> район</w:t>
      </w:r>
      <w:r w:rsidR="00E0090E" w:rsidRPr="003465F0">
        <w:rPr>
          <w:rFonts w:eastAsia="Calibri"/>
          <w:bCs/>
          <w:lang w:val="tt-RU"/>
        </w:rPr>
        <w:t>ы, Теләче муниципаль</w:t>
      </w:r>
      <w:r w:rsidR="00E0090E" w:rsidRPr="00935709">
        <w:rPr>
          <w:rFonts w:eastAsia="Calibri"/>
          <w:bCs/>
          <w:lang w:val="tt-RU"/>
        </w:rPr>
        <w:t xml:space="preserve"> район</w:t>
      </w:r>
      <w:r w:rsidR="00E0090E" w:rsidRPr="003465F0">
        <w:rPr>
          <w:rFonts w:eastAsia="Calibri"/>
          <w:bCs/>
          <w:lang w:val="tt-RU"/>
        </w:rPr>
        <w:t>ы, Чирмешән муниципаль</w:t>
      </w:r>
      <w:r w:rsidR="00E0090E" w:rsidRPr="00935709">
        <w:rPr>
          <w:rFonts w:eastAsia="Calibri"/>
          <w:bCs/>
          <w:lang w:val="tt-RU"/>
        </w:rPr>
        <w:t xml:space="preserve"> район</w:t>
      </w:r>
      <w:r w:rsidR="00E0090E" w:rsidRPr="003465F0">
        <w:rPr>
          <w:rFonts w:eastAsia="Calibri"/>
          <w:bCs/>
          <w:lang w:val="tt-RU"/>
        </w:rPr>
        <w:t>ы, Чистай муниципаль</w:t>
      </w:r>
      <w:r w:rsidR="00E0090E" w:rsidRPr="00935709">
        <w:rPr>
          <w:rFonts w:eastAsia="Calibri"/>
          <w:bCs/>
          <w:lang w:val="tt-RU"/>
        </w:rPr>
        <w:t xml:space="preserve"> район</w:t>
      </w:r>
      <w:r w:rsidR="00E0090E" w:rsidRPr="003465F0">
        <w:rPr>
          <w:rFonts w:eastAsia="Calibri"/>
          <w:bCs/>
          <w:lang w:val="tt-RU"/>
        </w:rPr>
        <w:t>ы, Ютазы муниципаль</w:t>
      </w:r>
      <w:r w:rsidR="00E0090E" w:rsidRPr="00935709">
        <w:rPr>
          <w:rFonts w:eastAsia="Calibri"/>
          <w:bCs/>
          <w:lang w:val="tt-RU"/>
        </w:rPr>
        <w:t xml:space="preserve"> район</w:t>
      </w:r>
      <w:r w:rsidR="00E0090E" w:rsidRPr="003465F0">
        <w:rPr>
          <w:rFonts w:eastAsia="Calibri"/>
          <w:bCs/>
          <w:lang w:val="tt-RU"/>
        </w:rPr>
        <w:t>ы</w:t>
      </w:r>
      <w:r w:rsidR="00343DC3" w:rsidRPr="00935709">
        <w:rPr>
          <w:rFonts w:eastAsia="Calibri"/>
          <w:bCs/>
          <w:lang w:val="tt-RU"/>
        </w:rPr>
        <w:t>.</w:t>
      </w:r>
    </w:p>
    <w:p w:rsidR="00343DC3" w:rsidRDefault="00935709" w:rsidP="003465F0">
      <w:pPr>
        <w:autoSpaceDE w:val="0"/>
        <w:autoSpaceDN w:val="0"/>
        <w:adjustRightInd w:val="0"/>
        <w:ind w:firstLine="709"/>
        <w:jc w:val="both"/>
        <w:outlineLvl w:val="1"/>
        <w:rPr>
          <w:bCs/>
          <w:lang w:val="tt-RU"/>
        </w:rPr>
      </w:pPr>
      <w:r w:rsidRPr="002075AC">
        <w:rPr>
          <w:bCs/>
          <w:lang w:val="tt-RU"/>
        </w:rPr>
        <w:t>2. Әлеге Законның</w:t>
      </w:r>
      <w:r>
        <w:rPr>
          <w:bCs/>
          <w:lang w:val="tt-RU"/>
        </w:rPr>
        <w:t xml:space="preserve"> 1 статьясындагы 1 өлешенең </w:t>
      </w:r>
      <w:r w:rsidR="000113AC" w:rsidRPr="00FA2E6A">
        <w:rPr>
          <w:bCs/>
          <w:lang w:val="tt-RU"/>
        </w:rPr>
        <w:t>4 пунктында каралган дәүләт вәкаләте</w:t>
      </w:r>
      <w:r w:rsidRPr="002075AC">
        <w:rPr>
          <w:bCs/>
          <w:lang w:val="tt-RU"/>
        </w:rPr>
        <w:t xml:space="preserve"> әлеге статьяның 1 өлешендә күрсәтелгән  муниципаль берәмлекләрнең җирле үзидарә органнарына, шулай</w:t>
      </w:r>
      <w:r w:rsidRPr="002075AC">
        <w:rPr>
          <w:bCs/>
          <w:lang w:val="tt-RU"/>
        </w:rPr>
        <w:tab/>
        <w:t xml:space="preserve"> ук Казан шәһәре муниципаль </w:t>
      </w:r>
      <w:r w:rsidRPr="002075AC">
        <w:rPr>
          <w:bCs/>
          <w:lang w:val="tt-RU"/>
        </w:rPr>
        <w:lastRenderedPageBreak/>
        <w:t>берәмлегенең җирле үзидарә органнарына бирелә.</w:t>
      </w:r>
      <w:r w:rsidRPr="00935709">
        <w:rPr>
          <w:i/>
          <w:lang w:val="tt-RU"/>
        </w:rPr>
        <w:t xml:space="preserve"> </w:t>
      </w:r>
      <w:r>
        <w:rPr>
          <w:i/>
          <w:lang w:val="tt-RU"/>
        </w:rPr>
        <w:t>(2 өлеш 2013 елның 20 маендагы 39-ТРЗ номерлы Татарстан Республикасы Законы белән кертелде</w:t>
      </w:r>
      <w:r w:rsidR="000113AC">
        <w:rPr>
          <w:i/>
          <w:lang w:val="tt-RU"/>
        </w:rPr>
        <w:t>,</w:t>
      </w:r>
      <w:r w:rsidR="000113AC">
        <w:rPr>
          <w:lang w:val="tt-RU"/>
        </w:rPr>
        <w:t xml:space="preserve"> </w:t>
      </w:r>
      <w:r w:rsidR="000113AC">
        <w:rPr>
          <w:i/>
          <w:lang w:val="tt-RU"/>
        </w:rPr>
        <w:t xml:space="preserve"> </w:t>
      </w:r>
      <w:r w:rsidR="000113AC" w:rsidRPr="00E2196B">
        <w:rPr>
          <w:i/>
          <w:lang w:val="tt-RU"/>
        </w:rPr>
        <w:t>201</w:t>
      </w:r>
      <w:r w:rsidR="000113AC">
        <w:rPr>
          <w:i/>
          <w:lang w:val="tt-RU"/>
        </w:rPr>
        <w:t>9</w:t>
      </w:r>
      <w:r w:rsidR="000113AC" w:rsidRPr="00E2196B">
        <w:rPr>
          <w:i/>
          <w:lang w:val="tt-RU"/>
        </w:rPr>
        <w:t xml:space="preserve"> елны</w:t>
      </w:r>
      <w:r w:rsidR="000113AC">
        <w:rPr>
          <w:i/>
          <w:lang w:val="tt-RU"/>
        </w:rPr>
        <w:t>ң</w:t>
      </w:r>
      <w:r w:rsidR="000113AC" w:rsidRPr="00E2196B">
        <w:rPr>
          <w:i/>
          <w:lang w:val="tt-RU"/>
        </w:rPr>
        <w:t xml:space="preserve"> </w:t>
      </w:r>
      <w:r w:rsidR="000113AC">
        <w:rPr>
          <w:i/>
          <w:lang w:val="tt-RU"/>
        </w:rPr>
        <w:t>16</w:t>
      </w:r>
      <w:r w:rsidR="000113AC" w:rsidRPr="00E2196B">
        <w:rPr>
          <w:i/>
          <w:lang w:val="tt-RU"/>
        </w:rPr>
        <w:t xml:space="preserve"> </w:t>
      </w:r>
      <w:r w:rsidR="000113AC">
        <w:rPr>
          <w:i/>
          <w:lang w:val="tt-RU"/>
        </w:rPr>
        <w:t>ноябрендәге</w:t>
      </w:r>
      <w:r w:rsidR="000113AC" w:rsidRPr="00E2196B">
        <w:rPr>
          <w:i/>
          <w:lang w:val="tt-RU"/>
        </w:rPr>
        <w:t xml:space="preserve"> </w:t>
      </w:r>
      <w:r w:rsidR="000113AC">
        <w:rPr>
          <w:i/>
          <w:lang w:val="tt-RU"/>
        </w:rPr>
        <w:t>82</w:t>
      </w:r>
      <w:r w:rsidR="000113AC" w:rsidRPr="00E2196B">
        <w:rPr>
          <w:i/>
          <w:lang w:val="tt-RU"/>
        </w:rPr>
        <w:t>-ТРЗ номерлы</w:t>
      </w:r>
      <w:r w:rsidR="000113AC">
        <w:rPr>
          <w:i/>
          <w:lang w:val="tt-RU"/>
        </w:rPr>
        <w:t xml:space="preserve"> Татарстан Республикасы Законы редакциясендә</w:t>
      </w:r>
      <w:r>
        <w:rPr>
          <w:i/>
          <w:lang w:val="tt-RU"/>
        </w:rPr>
        <w:t>)</w:t>
      </w:r>
    </w:p>
    <w:p w:rsidR="00935709" w:rsidRPr="00935709" w:rsidRDefault="00935709" w:rsidP="003465F0">
      <w:pPr>
        <w:autoSpaceDE w:val="0"/>
        <w:autoSpaceDN w:val="0"/>
        <w:adjustRightInd w:val="0"/>
        <w:ind w:firstLine="709"/>
        <w:jc w:val="both"/>
        <w:outlineLvl w:val="1"/>
        <w:rPr>
          <w:rFonts w:eastAsia="Calibri"/>
          <w:lang w:val="tt-RU"/>
        </w:rPr>
      </w:pPr>
    </w:p>
    <w:p w:rsidR="00343DC3" w:rsidRPr="003465F0" w:rsidRDefault="00E0090E" w:rsidP="001D1584">
      <w:pPr>
        <w:autoSpaceDE w:val="0"/>
        <w:autoSpaceDN w:val="0"/>
        <w:adjustRightInd w:val="0"/>
        <w:ind w:left="2160" w:hanging="1451"/>
        <w:jc w:val="both"/>
        <w:outlineLvl w:val="1"/>
        <w:rPr>
          <w:rFonts w:eastAsia="Calibri"/>
          <w:b/>
        </w:rPr>
      </w:pPr>
      <w:r w:rsidRPr="00F06ECD">
        <w:rPr>
          <w:rFonts w:eastAsia="Calibri"/>
          <w:lang w:val="tt-RU"/>
        </w:rPr>
        <w:t xml:space="preserve">3 </w:t>
      </w:r>
      <w:r w:rsidR="00157B52" w:rsidRPr="00F06ECD">
        <w:rPr>
          <w:rFonts w:eastAsia="Calibri"/>
          <w:lang w:val="tt-RU"/>
        </w:rPr>
        <w:t>статья</w:t>
      </w:r>
      <w:r w:rsidR="00343DC3" w:rsidRPr="00F06ECD">
        <w:rPr>
          <w:rFonts w:eastAsia="Calibri"/>
        </w:rPr>
        <w:t>.</w:t>
      </w:r>
      <w:r w:rsidR="00343DC3" w:rsidRPr="003465F0">
        <w:rPr>
          <w:rFonts w:eastAsia="Calibri"/>
          <w:b/>
        </w:rPr>
        <w:t xml:space="preserve"> </w:t>
      </w:r>
      <w:r w:rsidRPr="003465F0">
        <w:rPr>
          <w:rFonts w:eastAsia="Calibri"/>
          <w:b/>
          <w:lang w:val="tt-RU"/>
        </w:rPr>
        <w:t>Дәүләт вәкаләтләрен гамәлгә ашыру өчен</w:t>
      </w:r>
      <w:r w:rsidR="00E054B3">
        <w:rPr>
          <w:rFonts w:eastAsia="Calibri"/>
          <w:b/>
          <w:lang w:val="tt-RU"/>
        </w:rPr>
        <w:t xml:space="preserve"> җирле үзидарә </w:t>
      </w:r>
      <w:r w:rsidR="002B2400" w:rsidRPr="003465F0">
        <w:rPr>
          <w:rFonts w:eastAsia="Calibri"/>
          <w:b/>
          <w:lang w:val="tt-RU"/>
        </w:rPr>
        <w:t xml:space="preserve">органнарына </w:t>
      </w:r>
      <w:r w:rsidR="002A6C5A" w:rsidRPr="003465F0">
        <w:rPr>
          <w:rFonts w:eastAsia="Calibri"/>
          <w:b/>
          <w:lang w:val="tt-RU"/>
        </w:rPr>
        <w:t xml:space="preserve">тапшырыла </w:t>
      </w:r>
      <w:r w:rsidRPr="003465F0">
        <w:rPr>
          <w:rFonts w:eastAsia="Calibri"/>
          <w:b/>
          <w:lang w:val="tt-RU"/>
        </w:rPr>
        <w:t xml:space="preserve"> торган матди чаралар </w:t>
      </w:r>
    </w:p>
    <w:p w:rsidR="00343DC3" w:rsidRPr="003465F0" w:rsidRDefault="00343DC3" w:rsidP="003465F0">
      <w:pPr>
        <w:autoSpaceDE w:val="0"/>
        <w:autoSpaceDN w:val="0"/>
        <w:adjustRightInd w:val="0"/>
        <w:ind w:firstLine="709"/>
        <w:jc w:val="both"/>
        <w:outlineLvl w:val="1"/>
        <w:rPr>
          <w:rFonts w:eastAsia="Calibri"/>
          <w:bCs/>
        </w:rPr>
      </w:pP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1. </w:t>
      </w:r>
      <w:r w:rsidR="00E759AC" w:rsidRPr="003465F0">
        <w:rPr>
          <w:rFonts w:eastAsia="Calibri"/>
          <w:lang w:val="tt-RU"/>
        </w:rPr>
        <w:t xml:space="preserve">Татарстан Республикасы </w:t>
      </w:r>
      <w:r w:rsidR="002A6C5A" w:rsidRPr="003465F0">
        <w:rPr>
          <w:rFonts w:eastAsia="Calibri"/>
          <w:lang w:val="tt-RU"/>
        </w:rPr>
        <w:t>милк</w:t>
      </w:r>
      <w:r w:rsidR="00E759AC" w:rsidRPr="003465F0">
        <w:rPr>
          <w:rFonts w:eastAsia="Calibri"/>
          <w:lang w:val="tt-RU"/>
        </w:rPr>
        <w:t>ендәге</w:t>
      </w:r>
      <w:r w:rsidR="00E759AC" w:rsidRPr="003465F0">
        <w:rPr>
          <w:rFonts w:eastAsia="Calibri"/>
          <w:b/>
          <w:lang w:val="tt-RU"/>
        </w:rPr>
        <w:t xml:space="preserve"> </w:t>
      </w:r>
      <w:r w:rsidR="00E759AC" w:rsidRPr="003465F0">
        <w:rPr>
          <w:rFonts w:eastAsia="Calibri"/>
          <w:lang w:val="tt-RU"/>
        </w:rPr>
        <w:t>матди чаралар</w:t>
      </w:r>
      <w:r w:rsidR="00E30312">
        <w:rPr>
          <w:rFonts w:eastAsia="Calibri"/>
          <w:lang w:val="tt-RU"/>
        </w:rPr>
        <w:t>,</w:t>
      </w:r>
      <w:r w:rsidR="00E759AC" w:rsidRPr="003465F0">
        <w:rPr>
          <w:rFonts w:eastAsia="Calibri"/>
          <w:lang w:val="tt-RU"/>
        </w:rPr>
        <w:t xml:space="preserve"> әлеге Законда каралган дәүләт вәкаләтләрен гамәлгә ашыруны тәэмин итү </w:t>
      </w:r>
      <w:r w:rsidR="002A6C5A" w:rsidRPr="003465F0">
        <w:rPr>
          <w:rFonts w:eastAsia="Calibri"/>
          <w:lang w:val="tt-RU"/>
        </w:rPr>
        <w:t>зарурлыгы  булган очракта</w:t>
      </w:r>
      <w:r w:rsidR="00E30312">
        <w:rPr>
          <w:rFonts w:eastAsia="Calibri"/>
          <w:lang w:val="tt-RU"/>
        </w:rPr>
        <w:t>,</w:t>
      </w:r>
      <w:r w:rsidR="002A6C5A" w:rsidRPr="003465F0">
        <w:rPr>
          <w:rFonts w:eastAsia="Calibri"/>
          <w:lang w:val="tt-RU"/>
        </w:rPr>
        <w:t xml:space="preserve"> </w:t>
      </w:r>
      <w:r w:rsidR="002B2400" w:rsidRPr="003465F0">
        <w:rPr>
          <w:rFonts w:eastAsia="Calibri"/>
          <w:lang w:val="tt-RU"/>
        </w:rPr>
        <w:t>Тапшырыла торган мат</w:t>
      </w:r>
      <w:r w:rsidR="00E759AC" w:rsidRPr="003465F0">
        <w:rPr>
          <w:rFonts w:eastAsia="Calibri"/>
          <w:lang w:val="tt-RU"/>
        </w:rPr>
        <w:t>ди чаралар исемлеге нигезендә җирле үзидарә органна</w:t>
      </w:r>
      <w:r w:rsidR="002A6C5A" w:rsidRPr="003465F0">
        <w:rPr>
          <w:rFonts w:eastAsia="Calibri"/>
          <w:lang w:val="tt-RU"/>
        </w:rPr>
        <w:t>рына түләүсез файдалануга тапшырыла</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2. </w:t>
      </w:r>
      <w:r w:rsidR="002B6377" w:rsidRPr="003465F0">
        <w:rPr>
          <w:rFonts w:eastAsia="Calibri"/>
          <w:lang w:val="tt-RU"/>
        </w:rPr>
        <w:t>Тапшырыла торган матди чаралар исемлеген эшләү</w:t>
      </w:r>
      <w:r w:rsidR="002A6C5A" w:rsidRPr="003465F0">
        <w:rPr>
          <w:rFonts w:eastAsia="Calibri"/>
          <w:lang w:val="tt-RU"/>
        </w:rPr>
        <w:t>,</w:t>
      </w:r>
      <w:r w:rsidR="002B6377" w:rsidRPr="003465F0">
        <w:rPr>
          <w:rFonts w:eastAsia="Calibri"/>
          <w:lang w:val="tt-RU"/>
        </w:rPr>
        <w:t xml:space="preserve"> аны раслау,  матди чараларны тапшыру турында карар кабул и</w:t>
      </w:r>
      <w:r w:rsidR="002B2400" w:rsidRPr="003465F0">
        <w:rPr>
          <w:rFonts w:eastAsia="Calibri"/>
          <w:lang w:val="tt-RU"/>
        </w:rPr>
        <w:t>тү, җирле үзидарә органнары тәкъ</w:t>
      </w:r>
      <w:r w:rsidR="002B6377" w:rsidRPr="003465F0">
        <w:rPr>
          <w:rFonts w:eastAsia="Calibri"/>
          <w:lang w:val="tt-RU"/>
        </w:rPr>
        <w:t xml:space="preserve">димнәрен исәпкә алып, </w:t>
      </w:r>
      <w:r w:rsidR="002A6C5A" w:rsidRPr="003465F0">
        <w:rPr>
          <w:rFonts w:eastAsia="Calibri"/>
          <w:lang w:val="tt-RU"/>
        </w:rPr>
        <w:t xml:space="preserve">Татарстан Республикасы башкарма хакимиятенең  </w:t>
      </w:r>
      <w:r w:rsidR="002B6377" w:rsidRPr="003465F0">
        <w:rPr>
          <w:rFonts w:eastAsia="Calibri"/>
          <w:lang w:val="tt-RU"/>
        </w:rPr>
        <w:t>ветеринария эше өлкәсендә вәкаләтле органы тарафыннан әзерләнгән мөрәҗәгат</w:t>
      </w:r>
      <w:r w:rsidR="002B2400" w:rsidRPr="003465F0">
        <w:rPr>
          <w:rFonts w:eastAsia="Calibri"/>
          <w:lang w:val="tt-RU"/>
        </w:rPr>
        <w:t>ь</w:t>
      </w:r>
      <w:r w:rsidR="002B6377" w:rsidRPr="003465F0">
        <w:rPr>
          <w:rFonts w:eastAsia="Calibri"/>
          <w:lang w:val="tt-RU"/>
        </w:rPr>
        <w:t xml:space="preserve"> нигезендә Татарстан Республикасы баш</w:t>
      </w:r>
      <w:r w:rsidR="002B2400" w:rsidRPr="003465F0">
        <w:rPr>
          <w:rFonts w:eastAsia="Calibri"/>
          <w:lang w:val="tt-RU"/>
        </w:rPr>
        <w:t>карма хакимият</w:t>
      </w:r>
      <w:r w:rsidR="00A15713">
        <w:rPr>
          <w:rFonts w:eastAsia="Calibri"/>
          <w:lang w:val="tt-RU"/>
        </w:rPr>
        <w:t>енең</w:t>
      </w:r>
      <w:r w:rsidR="00E12A60" w:rsidRPr="003465F0">
        <w:rPr>
          <w:rFonts w:eastAsia="Calibri"/>
          <w:lang w:val="tt-RU"/>
        </w:rPr>
        <w:t xml:space="preserve"> мөлкәт мөнәсәбәтләре өлкәсендә вәкаләтле </w:t>
      </w:r>
      <w:r w:rsidR="002B2400" w:rsidRPr="003465F0">
        <w:rPr>
          <w:rFonts w:eastAsia="Calibri"/>
          <w:lang w:val="tt-RU"/>
        </w:rPr>
        <w:t>органы тарафынна</w:t>
      </w:r>
      <w:r w:rsidR="002B6377" w:rsidRPr="003465F0">
        <w:rPr>
          <w:rFonts w:eastAsia="Calibri"/>
          <w:lang w:val="tt-RU"/>
        </w:rPr>
        <w:t>н гамәлгә ашырыла</w:t>
      </w:r>
      <w:r w:rsidRPr="003465F0">
        <w:rPr>
          <w:rFonts w:eastAsia="Calibri"/>
        </w:rPr>
        <w:t>.</w:t>
      </w:r>
    </w:p>
    <w:p w:rsidR="001D1584" w:rsidRPr="001D1584" w:rsidRDefault="001D1584" w:rsidP="003465F0">
      <w:pPr>
        <w:autoSpaceDE w:val="0"/>
        <w:autoSpaceDN w:val="0"/>
        <w:adjustRightInd w:val="0"/>
        <w:ind w:firstLine="709"/>
        <w:jc w:val="both"/>
        <w:outlineLvl w:val="1"/>
        <w:rPr>
          <w:rFonts w:eastAsia="Calibri"/>
          <w:b/>
          <w:lang w:val="tt-RU"/>
        </w:rPr>
      </w:pPr>
    </w:p>
    <w:p w:rsidR="00343DC3" w:rsidRPr="001D1584" w:rsidRDefault="002B6377" w:rsidP="00C9766C">
      <w:pPr>
        <w:autoSpaceDE w:val="0"/>
        <w:autoSpaceDN w:val="0"/>
        <w:adjustRightInd w:val="0"/>
        <w:ind w:left="1980" w:hanging="1451"/>
        <w:jc w:val="both"/>
        <w:outlineLvl w:val="1"/>
        <w:rPr>
          <w:rFonts w:eastAsia="Calibri"/>
          <w:b/>
          <w:lang w:val="tt-RU"/>
        </w:rPr>
      </w:pPr>
      <w:r w:rsidRPr="00C9766C">
        <w:rPr>
          <w:rFonts w:eastAsia="Calibri"/>
          <w:lang w:val="tt-RU"/>
        </w:rPr>
        <w:t xml:space="preserve">4 </w:t>
      </w:r>
      <w:r w:rsidR="00157B52" w:rsidRPr="00C9766C">
        <w:rPr>
          <w:rFonts w:eastAsia="Calibri"/>
          <w:lang w:val="tt-RU"/>
        </w:rPr>
        <w:t>статья</w:t>
      </w:r>
      <w:r w:rsidR="00343DC3" w:rsidRPr="00C9766C">
        <w:rPr>
          <w:rFonts w:eastAsia="Calibri"/>
          <w:lang w:val="tt-RU"/>
        </w:rPr>
        <w:t>.</w:t>
      </w:r>
      <w:r w:rsidR="00343DC3" w:rsidRPr="001D1584">
        <w:rPr>
          <w:rFonts w:eastAsia="Calibri"/>
          <w:b/>
          <w:lang w:val="tt-RU"/>
        </w:rPr>
        <w:t xml:space="preserve"> </w:t>
      </w:r>
      <w:r w:rsidRPr="003465F0">
        <w:rPr>
          <w:rFonts w:eastAsia="Calibri"/>
          <w:b/>
          <w:lang w:val="tt-RU"/>
        </w:rPr>
        <w:t xml:space="preserve">Җирле үзидарә органнарына </w:t>
      </w:r>
      <w:r w:rsidR="00E12A60" w:rsidRPr="003465F0">
        <w:rPr>
          <w:rFonts w:eastAsia="Calibri"/>
          <w:b/>
          <w:lang w:val="tt-RU"/>
        </w:rPr>
        <w:t xml:space="preserve">бирелә торган </w:t>
      </w:r>
      <w:r w:rsidRPr="003465F0">
        <w:rPr>
          <w:rFonts w:eastAsia="Calibri"/>
          <w:b/>
          <w:lang w:val="tt-RU"/>
        </w:rPr>
        <w:t>дәүләт вәкаләт</w:t>
      </w:r>
      <w:r w:rsidR="00886FE8">
        <w:rPr>
          <w:rFonts w:eastAsia="Calibri"/>
          <w:b/>
          <w:lang w:val="tt-RU"/>
        </w:rPr>
        <w:t>-</w:t>
      </w:r>
      <w:r w:rsidR="00C9766C">
        <w:rPr>
          <w:rFonts w:eastAsia="Calibri"/>
          <w:b/>
          <w:lang w:val="tt-RU"/>
        </w:rPr>
        <w:t xml:space="preserve"> </w:t>
      </w:r>
      <w:r w:rsidRPr="003465F0">
        <w:rPr>
          <w:rFonts w:eastAsia="Calibri"/>
          <w:b/>
          <w:lang w:val="tt-RU"/>
        </w:rPr>
        <w:t>ләрен</w:t>
      </w:r>
      <w:r w:rsidR="00A15713">
        <w:rPr>
          <w:rFonts w:eastAsia="Calibri"/>
          <w:b/>
          <w:lang w:val="tt-RU"/>
        </w:rPr>
        <w:t xml:space="preserve">ең </w:t>
      </w:r>
      <w:r w:rsidR="00E12A60" w:rsidRPr="003465F0">
        <w:rPr>
          <w:rFonts w:eastAsia="Calibri"/>
          <w:b/>
          <w:lang w:val="tt-RU"/>
        </w:rPr>
        <w:t>чоры</w:t>
      </w:r>
    </w:p>
    <w:p w:rsidR="00343DC3" w:rsidRPr="001D1584" w:rsidRDefault="00343DC3" w:rsidP="003465F0">
      <w:pPr>
        <w:autoSpaceDE w:val="0"/>
        <w:autoSpaceDN w:val="0"/>
        <w:adjustRightInd w:val="0"/>
        <w:ind w:firstLine="709"/>
        <w:jc w:val="both"/>
        <w:outlineLvl w:val="1"/>
        <w:rPr>
          <w:rFonts w:eastAsia="Calibri"/>
          <w:b/>
          <w:lang w:val="tt-RU"/>
        </w:rPr>
      </w:pPr>
    </w:p>
    <w:p w:rsidR="00343DC3" w:rsidRPr="003465F0" w:rsidRDefault="002B6377" w:rsidP="003465F0">
      <w:pPr>
        <w:autoSpaceDE w:val="0"/>
        <w:autoSpaceDN w:val="0"/>
        <w:adjustRightInd w:val="0"/>
        <w:ind w:firstLine="709"/>
        <w:jc w:val="both"/>
        <w:outlineLvl w:val="1"/>
        <w:rPr>
          <w:rFonts w:eastAsia="Calibri"/>
        </w:rPr>
      </w:pPr>
      <w:r w:rsidRPr="003465F0">
        <w:rPr>
          <w:rFonts w:eastAsia="Calibri"/>
          <w:lang w:val="tt-RU"/>
        </w:rPr>
        <w:t xml:space="preserve">Җирле үзидарә органнарына дәүләт вәкаләтләре чикләнмәгән </w:t>
      </w:r>
      <w:r w:rsidR="00E12A60" w:rsidRPr="003465F0">
        <w:rPr>
          <w:rFonts w:eastAsia="Calibri"/>
          <w:lang w:val="tt-RU"/>
        </w:rPr>
        <w:t xml:space="preserve"> чорга </w:t>
      </w:r>
      <w:r w:rsidRPr="003465F0">
        <w:rPr>
          <w:rFonts w:eastAsia="Calibri"/>
          <w:lang w:val="tt-RU"/>
        </w:rPr>
        <w:t>бирелә</w:t>
      </w:r>
      <w:r w:rsidR="00343DC3"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p>
    <w:p w:rsidR="00343DC3" w:rsidRPr="003465F0" w:rsidRDefault="002B6377" w:rsidP="001D1584">
      <w:pPr>
        <w:autoSpaceDE w:val="0"/>
        <w:autoSpaceDN w:val="0"/>
        <w:adjustRightInd w:val="0"/>
        <w:ind w:left="1980" w:hanging="1271"/>
        <w:jc w:val="both"/>
        <w:outlineLvl w:val="1"/>
        <w:rPr>
          <w:rFonts w:eastAsia="Calibri"/>
          <w:b/>
        </w:rPr>
      </w:pPr>
      <w:r w:rsidRPr="00C9766C">
        <w:rPr>
          <w:rFonts w:eastAsia="Calibri"/>
          <w:lang w:val="tt-RU"/>
        </w:rPr>
        <w:t xml:space="preserve">5 </w:t>
      </w:r>
      <w:r w:rsidR="00157B52" w:rsidRPr="00C9766C">
        <w:rPr>
          <w:rFonts w:eastAsia="Calibri"/>
          <w:lang w:val="tt-RU"/>
        </w:rPr>
        <w:t>статья</w:t>
      </w:r>
      <w:r w:rsidR="00343DC3" w:rsidRPr="00C9766C">
        <w:rPr>
          <w:rFonts w:eastAsia="Calibri"/>
        </w:rPr>
        <w:t>.</w:t>
      </w:r>
      <w:r w:rsidR="00343DC3" w:rsidRPr="003465F0">
        <w:rPr>
          <w:rFonts w:eastAsia="Calibri"/>
          <w:b/>
        </w:rPr>
        <w:t xml:space="preserve"> </w:t>
      </w:r>
      <w:r w:rsidR="00C9766C">
        <w:rPr>
          <w:rFonts w:eastAsia="Calibri"/>
          <w:b/>
          <w:lang w:val="tt-RU"/>
        </w:rPr>
        <w:t xml:space="preserve"> </w:t>
      </w:r>
      <w:r w:rsidRPr="003465F0">
        <w:rPr>
          <w:rFonts w:eastAsia="Calibri"/>
          <w:b/>
          <w:lang w:val="tt-RU"/>
        </w:rPr>
        <w:t>Җирле</w:t>
      </w:r>
      <w:r w:rsidR="00E12A60" w:rsidRPr="003465F0">
        <w:rPr>
          <w:rFonts w:eastAsia="Calibri"/>
          <w:b/>
          <w:lang w:val="tt-RU"/>
        </w:rPr>
        <w:t xml:space="preserve"> үзидарә органнарына </w:t>
      </w:r>
      <w:r w:rsidR="00C9766C">
        <w:rPr>
          <w:rFonts w:eastAsia="Calibri"/>
          <w:b/>
          <w:lang w:val="tt-RU"/>
        </w:rPr>
        <w:t xml:space="preserve">тапшырылган дәүләт вәкаләтләрен </w:t>
      </w:r>
      <w:r w:rsidR="00E12A60" w:rsidRPr="003465F0">
        <w:rPr>
          <w:rFonts w:eastAsia="Calibri"/>
          <w:b/>
          <w:lang w:val="tt-RU"/>
        </w:rPr>
        <w:t>финанс</w:t>
      </w:r>
      <w:r w:rsidRPr="003465F0">
        <w:rPr>
          <w:rFonts w:eastAsia="Calibri"/>
          <w:b/>
          <w:lang w:val="tt-RU"/>
        </w:rPr>
        <w:t xml:space="preserve"> белән тәэмин итү </w:t>
      </w:r>
    </w:p>
    <w:p w:rsidR="00343DC3" w:rsidRPr="003465F0" w:rsidRDefault="00343DC3" w:rsidP="003465F0">
      <w:pPr>
        <w:autoSpaceDE w:val="0"/>
        <w:autoSpaceDN w:val="0"/>
        <w:adjustRightInd w:val="0"/>
        <w:ind w:firstLine="709"/>
        <w:jc w:val="both"/>
        <w:outlineLvl w:val="1"/>
        <w:rPr>
          <w:rFonts w:eastAsia="Calibri"/>
        </w:rPr>
      </w:pPr>
    </w:p>
    <w:p w:rsidR="00343DC3" w:rsidRPr="00935709" w:rsidRDefault="00343DC3" w:rsidP="00D466D3">
      <w:pPr>
        <w:autoSpaceDE w:val="0"/>
        <w:autoSpaceDN w:val="0"/>
        <w:adjustRightInd w:val="0"/>
        <w:ind w:firstLine="709"/>
        <w:jc w:val="both"/>
        <w:outlineLvl w:val="1"/>
        <w:rPr>
          <w:rFonts w:eastAsia="Calibri"/>
          <w:lang w:val="tt-RU"/>
        </w:rPr>
      </w:pPr>
      <w:r w:rsidRPr="003465F0">
        <w:rPr>
          <w:rFonts w:eastAsia="Calibri"/>
        </w:rPr>
        <w:t xml:space="preserve">1. </w:t>
      </w:r>
      <w:r w:rsidR="002B6377" w:rsidRPr="003465F0">
        <w:rPr>
          <w:rFonts w:eastAsia="Calibri"/>
          <w:lang w:val="tt-RU"/>
        </w:rPr>
        <w:t xml:space="preserve">Җирле үзидарә органнарына </w:t>
      </w:r>
      <w:r w:rsidR="00E12A60" w:rsidRPr="003465F0">
        <w:rPr>
          <w:rFonts w:eastAsia="Calibri"/>
          <w:lang w:val="tt-RU"/>
        </w:rPr>
        <w:t xml:space="preserve">тапшырылган </w:t>
      </w:r>
      <w:r w:rsidR="002B6377" w:rsidRPr="003465F0">
        <w:rPr>
          <w:rFonts w:eastAsia="Calibri"/>
          <w:lang w:val="tt-RU"/>
        </w:rPr>
        <w:t>дәүләт вәкаләтләрен фи</w:t>
      </w:r>
      <w:r w:rsidR="00E12A60" w:rsidRPr="003465F0">
        <w:rPr>
          <w:rFonts w:eastAsia="Calibri"/>
          <w:lang w:val="tt-RU"/>
        </w:rPr>
        <w:t>нанс</w:t>
      </w:r>
      <w:r w:rsidR="00157B52" w:rsidRPr="003465F0">
        <w:rPr>
          <w:rFonts w:eastAsia="Calibri"/>
          <w:lang w:val="tt-RU"/>
        </w:rPr>
        <w:t xml:space="preserve"> белән тәэмин итү Татарс</w:t>
      </w:r>
      <w:r w:rsidR="002B6377" w:rsidRPr="003465F0">
        <w:rPr>
          <w:rFonts w:eastAsia="Calibri"/>
          <w:lang w:val="tt-RU"/>
        </w:rPr>
        <w:t xml:space="preserve">тан Республикасы </w:t>
      </w:r>
      <w:r w:rsidR="00157B52" w:rsidRPr="003465F0">
        <w:rPr>
          <w:rFonts w:eastAsia="Calibri"/>
          <w:lang w:val="tt-RU"/>
        </w:rPr>
        <w:t>бюджет</w:t>
      </w:r>
      <w:r w:rsidR="002B6377" w:rsidRPr="003465F0">
        <w:rPr>
          <w:rFonts w:eastAsia="Calibri"/>
          <w:lang w:val="tt-RU"/>
        </w:rPr>
        <w:t xml:space="preserve">ыннан </w:t>
      </w:r>
      <w:r w:rsidR="00157B52" w:rsidRPr="003465F0">
        <w:rPr>
          <w:rFonts w:eastAsia="Calibri"/>
          <w:lang w:val="tt-RU"/>
        </w:rPr>
        <w:t>муниципаль</w:t>
      </w:r>
      <w:r w:rsidR="002B6377" w:rsidRPr="003465F0">
        <w:rPr>
          <w:rFonts w:eastAsia="Calibri"/>
          <w:lang w:val="tt-RU"/>
        </w:rPr>
        <w:t xml:space="preserve"> районнар һәм </w:t>
      </w:r>
      <w:r w:rsidRPr="003465F0">
        <w:rPr>
          <w:rFonts w:eastAsia="Calibri"/>
        </w:rPr>
        <w:t xml:space="preserve"> </w:t>
      </w:r>
      <w:r w:rsidRPr="003465F0">
        <w:rPr>
          <w:rFonts w:eastAsia="Calibri"/>
          <w:lang w:eastAsia="en-US"/>
        </w:rPr>
        <w:t xml:space="preserve"> </w:t>
      </w:r>
      <w:r w:rsidR="002B6377" w:rsidRPr="003465F0">
        <w:rPr>
          <w:rFonts w:eastAsia="Calibri"/>
          <w:lang w:val="tt-RU" w:eastAsia="en-US"/>
        </w:rPr>
        <w:t>шәһәр округ</w:t>
      </w:r>
      <w:r w:rsidR="00935709">
        <w:rPr>
          <w:rFonts w:eastAsia="Calibri"/>
          <w:lang w:val="tt-RU" w:eastAsia="en-US"/>
        </w:rPr>
        <w:t>лар</w:t>
      </w:r>
      <w:r w:rsidR="002B6377" w:rsidRPr="003465F0">
        <w:rPr>
          <w:rFonts w:eastAsia="Calibri"/>
          <w:lang w:val="tt-RU" w:eastAsia="en-US"/>
        </w:rPr>
        <w:t xml:space="preserve">ы </w:t>
      </w:r>
      <w:r w:rsidR="00157B52" w:rsidRPr="003465F0">
        <w:rPr>
          <w:rFonts w:eastAsia="Calibri"/>
          <w:lang w:val="tt-RU" w:eastAsia="en-US"/>
        </w:rPr>
        <w:t>бюджет</w:t>
      </w:r>
      <w:r w:rsidR="002B6377" w:rsidRPr="003465F0">
        <w:rPr>
          <w:rFonts w:eastAsia="Calibri"/>
          <w:lang w:val="tt-RU" w:eastAsia="en-US"/>
        </w:rPr>
        <w:t>ларына бирелә торган субвен</w:t>
      </w:r>
      <w:r w:rsidR="002B2400" w:rsidRPr="003465F0">
        <w:rPr>
          <w:rFonts w:eastAsia="Calibri"/>
          <w:lang w:val="tt-RU" w:eastAsia="en-US"/>
        </w:rPr>
        <w:t xml:space="preserve">цияләр </w:t>
      </w:r>
      <w:r w:rsidR="00E12A60" w:rsidRPr="003465F0">
        <w:rPr>
          <w:rFonts w:eastAsia="Calibri"/>
          <w:lang w:val="tt-RU" w:eastAsia="en-US"/>
        </w:rPr>
        <w:t xml:space="preserve">исәбеннән </w:t>
      </w:r>
      <w:r w:rsidR="002B2400" w:rsidRPr="003465F0">
        <w:rPr>
          <w:rFonts w:eastAsia="Calibri"/>
          <w:lang w:val="tt-RU" w:eastAsia="en-US"/>
        </w:rPr>
        <w:t xml:space="preserve"> гам</w:t>
      </w:r>
      <w:r w:rsidR="002B6377" w:rsidRPr="003465F0">
        <w:rPr>
          <w:rFonts w:eastAsia="Calibri"/>
          <w:lang w:val="tt-RU" w:eastAsia="en-US"/>
        </w:rPr>
        <w:t>әлгә ашырыла</w:t>
      </w:r>
      <w:r w:rsidRPr="003465F0">
        <w:rPr>
          <w:rFonts w:eastAsia="Calibri"/>
        </w:rPr>
        <w:t>.</w:t>
      </w:r>
      <w:r w:rsidR="00935709">
        <w:rPr>
          <w:rFonts w:eastAsia="Calibri"/>
          <w:lang w:val="tt-RU"/>
        </w:rPr>
        <w:t xml:space="preserve"> </w:t>
      </w:r>
      <w:r w:rsidR="00935709">
        <w:rPr>
          <w:i/>
          <w:lang w:val="tt-RU"/>
        </w:rPr>
        <w:t>(1 өлеш 2013 елның 20 маендагы 39-ТРЗ номерлы Татарстан Республикасы Законы редакциясендә)</w:t>
      </w:r>
    </w:p>
    <w:p w:rsidR="00D466D3" w:rsidRDefault="000113AC" w:rsidP="000B5CDC">
      <w:pPr>
        <w:autoSpaceDE w:val="0"/>
        <w:autoSpaceDN w:val="0"/>
        <w:adjustRightInd w:val="0"/>
        <w:ind w:firstLine="708"/>
        <w:jc w:val="both"/>
        <w:outlineLvl w:val="1"/>
        <w:rPr>
          <w:i/>
          <w:lang w:val="tt-RU"/>
        </w:rPr>
      </w:pPr>
      <w:r w:rsidRPr="00FA2E6A">
        <w:rPr>
          <w:lang w:val="tt-RU"/>
        </w:rPr>
        <w:t xml:space="preserve">2. </w:t>
      </w:r>
      <w:r w:rsidRPr="00FA2E6A">
        <w:rPr>
          <w:lang w:val="tt-RU" w:eastAsia="en-US"/>
        </w:rPr>
        <w:t>Җирле үзидарә органнары тарафыннан д</w:t>
      </w:r>
      <w:r w:rsidRPr="00FA2E6A">
        <w:rPr>
          <w:lang w:val="tt-RU"/>
        </w:rPr>
        <w:t xml:space="preserve">әүләт вәкаләтләрен гамәлгә ашыру өчен җирле бюджетларга бирелә торган субвенцияләрнең гомуми күләмен </w:t>
      </w:r>
      <w:r w:rsidRPr="00FB57EB">
        <w:rPr>
          <w:lang w:val="tt-RU"/>
        </w:rPr>
        <w:t>билгеләү</w:t>
      </w:r>
      <w:r>
        <w:rPr>
          <w:lang w:val="tt-RU"/>
        </w:rPr>
        <w:t>,</w:t>
      </w:r>
      <w:r w:rsidRPr="00FB57EB">
        <w:rPr>
          <w:lang w:val="tt-RU"/>
        </w:rPr>
        <w:t xml:space="preserve"> әлеге Законга кушымта нигезендә</w:t>
      </w:r>
      <w:r>
        <w:rPr>
          <w:lang w:val="tt-RU"/>
        </w:rPr>
        <w:t>,</w:t>
      </w:r>
      <w:r w:rsidRPr="00FB57EB">
        <w:rPr>
          <w:lang w:val="tt-RU"/>
        </w:rPr>
        <w:t xml:space="preserve"> </w:t>
      </w:r>
      <w:r>
        <w:rPr>
          <w:lang w:val="tt-RU"/>
        </w:rPr>
        <w:t>Х</w:t>
      </w:r>
      <w:r w:rsidRPr="00FB57EB">
        <w:rPr>
          <w:lang w:val="tt-RU"/>
        </w:rPr>
        <w:t>айваннар чирләрен кисәтү һәм бетерү,</w:t>
      </w:r>
      <w:r w:rsidRPr="00FA2E6A">
        <w:rPr>
          <w:lang w:val="tt-RU"/>
        </w:rPr>
        <w:t xml:space="preserve"> аларны дәвалау, кеше һәм хайваннар өчен уртак чирләрдән халыкны яклау чараларын үткәрүне оештыру өлкәсендә, шулай ук хайваннар</w:t>
      </w:r>
      <w:r>
        <w:rPr>
          <w:lang w:val="tt-RU"/>
        </w:rPr>
        <w:t>га карата</w:t>
      </w:r>
      <w:r w:rsidRPr="00FA2E6A">
        <w:rPr>
          <w:lang w:val="tt-RU"/>
        </w:rPr>
        <w:t xml:space="preserve"> </w:t>
      </w:r>
      <w:r>
        <w:rPr>
          <w:lang w:val="tt-RU"/>
        </w:rPr>
        <w:t>мөнәсәбәт</w:t>
      </w:r>
      <w:r w:rsidRPr="00FA2E6A">
        <w:rPr>
          <w:lang w:val="tt-RU"/>
        </w:rPr>
        <w:t xml:space="preserve"> өлкәсендә Татарстан Республикасының аерым дәүләт вәкаләтләрен </w:t>
      </w:r>
      <w:r>
        <w:rPr>
          <w:lang w:val="tt-RU"/>
        </w:rPr>
        <w:t>җ</w:t>
      </w:r>
      <w:r w:rsidRPr="00FA2E6A">
        <w:rPr>
          <w:lang w:val="tt-RU"/>
        </w:rPr>
        <w:t>ирле үзидарә органнары тарафыннан</w:t>
      </w:r>
      <w:r w:rsidRPr="00FB57EB">
        <w:rPr>
          <w:lang w:val="tt-RU"/>
        </w:rPr>
        <w:t xml:space="preserve"> </w:t>
      </w:r>
      <w:r w:rsidRPr="00FA2E6A">
        <w:rPr>
          <w:bCs/>
          <w:lang w:val="tt-RU"/>
        </w:rPr>
        <w:t>гамәлгә ашыру</w:t>
      </w:r>
      <w:r>
        <w:rPr>
          <w:bCs/>
          <w:lang w:val="tt-RU"/>
        </w:rPr>
        <w:t xml:space="preserve"> өчен </w:t>
      </w:r>
      <w:r w:rsidRPr="00FA2E6A">
        <w:rPr>
          <w:bCs/>
          <w:lang w:val="tt-RU"/>
        </w:rPr>
        <w:t>Татарстан Республикасы бюджетыннан муниципаль берәмлекләр бюджетларына</w:t>
      </w:r>
      <w:r>
        <w:rPr>
          <w:bCs/>
          <w:lang w:val="tt-RU"/>
        </w:rPr>
        <w:t xml:space="preserve"> </w:t>
      </w:r>
      <w:r w:rsidRPr="00FA2E6A">
        <w:rPr>
          <w:bCs/>
          <w:lang w:val="tt-RU"/>
        </w:rPr>
        <w:t xml:space="preserve">бирелә торган субвенцияләрнең гомуми күләмен </w:t>
      </w:r>
      <w:r w:rsidRPr="00FA2E6A">
        <w:rPr>
          <w:lang w:val="tt-RU"/>
        </w:rPr>
        <w:t>билгеләү</w:t>
      </w:r>
      <w:r w:rsidRPr="00FA2E6A">
        <w:rPr>
          <w:bCs/>
          <w:lang w:val="tt-RU"/>
        </w:rPr>
        <w:t xml:space="preserve"> методикасына </w:t>
      </w:r>
      <w:r w:rsidRPr="00FA2E6A">
        <w:rPr>
          <w:lang w:val="tt-RU"/>
        </w:rPr>
        <w:t>таянып гамәлгә ашырыла.</w:t>
      </w:r>
      <w:r w:rsidR="00DA5BB7" w:rsidRPr="00DA5BB7">
        <w:rPr>
          <w:i/>
          <w:lang w:val="tt-RU"/>
        </w:rPr>
        <w:t xml:space="preserve"> </w:t>
      </w:r>
      <w:r w:rsidR="00DA5BB7">
        <w:rPr>
          <w:i/>
          <w:lang w:val="tt-RU"/>
        </w:rPr>
        <w:t xml:space="preserve">(2 өлеш </w:t>
      </w:r>
      <w:r w:rsidRPr="00E2196B">
        <w:rPr>
          <w:i/>
          <w:lang w:val="tt-RU"/>
        </w:rPr>
        <w:t>201</w:t>
      </w:r>
      <w:r>
        <w:rPr>
          <w:i/>
          <w:lang w:val="tt-RU"/>
        </w:rPr>
        <w:t>9</w:t>
      </w:r>
      <w:r w:rsidRPr="00E2196B">
        <w:rPr>
          <w:i/>
          <w:lang w:val="tt-RU"/>
        </w:rPr>
        <w:t xml:space="preserve"> елны</w:t>
      </w:r>
      <w:r>
        <w:rPr>
          <w:i/>
          <w:lang w:val="tt-RU"/>
        </w:rPr>
        <w:t>ң</w:t>
      </w:r>
      <w:r w:rsidRPr="00E2196B">
        <w:rPr>
          <w:i/>
          <w:lang w:val="tt-RU"/>
        </w:rPr>
        <w:t xml:space="preserve"> </w:t>
      </w:r>
      <w:r>
        <w:rPr>
          <w:i/>
          <w:lang w:val="tt-RU"/>
        </w:rPr>
        <w:t>16</w:t>
      </w:r>
      <w:r w:rsidRPr="00E2196B">
        <w:rPr>
          <w:i/>
          <w:lang w:val="tt-RU"/>
        </w:rPr>
        <w:t xml:space="preserve"> </w:t>
      </w:r>
      <w:r>
        <w:rPr>
          <w:i/>
          <w:lang w:val="tt-RU"/>
        </w:rPr>
        <w:t>ноябрендәге</w:t>
      </w:r>
      <w:r w:rsidRPr="00E2196B">
        <w:rPr>
          <w:i/>
          <w:lang w:val="tt-RU"/>
        </w:rPr>
        <w:t xml:space="preserve"> </w:t>
      </w:r>
      <w:r>
        <w:rPr>
          <w:i/>
          <w:lang w:val="tt-RU"/>
        </w:rPr>
        <w:t>82</w:t>
      </w:r>
      <w:r w:rsidRPr="00E2196B">
        <w:rPr>
          <w:i/>
          <w:lang w:val="tt-RU"/>
        </w:rPr>
        <w:t>-ТРЗ номерлы</w:t>
      </w:r>
      <w:r>
        <w:rPr>
          <w:i/>
          <w:lang w:val="tt-RU"/>
        </w:rPr>
        <w:t xml:space="preserve"> Татарстан Республикасы Законы редакциясендә</w:t>
      </w:r>
      <w:r w:rsidR="00D466D3">
        <w:rPr>
          <w:i/>
          <w:lang w:val="tt-RU"/>
        </w:rPr>
        <w:t>)</w:t>
      </w:r>
    </w:p>
    <w:p w:rsidR="00343DC3" w:rsidRPr="00DA5BB7" w:rsidRDefault="00343DC3" w:rsidP="003465F0">
      <w:pPr>
        <w:autoSpaceDE w:val="0"/>
        <w:autoSpaceDN w:val="0"/>
        <w:adjustRightInd w:val="0"/>
        <w:ind w:firstLine="709"/>
        <w:jc w:val="both"/>
        <w:outlineLvl w:val="1"/>
        <w:rPr>
          <w:rFonts w:eastAsia="Calibri"/>
          <w:lang w:val="tt-RU"/>
        </w:rPr>
      </w:pPr>
      <w:r w:rsidRPr="00DA5BB7">
        <w:rPr>
          <w:rFonts w:eastAsia="Calibri"/>
          <w:lang w:val="tt-RU"/>
        </w:rPr>
        <w:t xml:space="preserve">3. </w:t>
      </w:r>
      <w:r w:rsidR="009F704D" w:rsidRPr="003465F0">
        <w:rPr>
          <w:rFonts w:eastAsia="Calibri"/>
          <w:lang w:val="tt-RU"/>
        </w:rPr>
        <w:t xml:space="preserve">Җирле </w:t>
      </w:r>
      <w:r w:rsidR="00E12A60" w:rsidRPr="003465F0">
        <w:rPr>
          <w:rFonts w:eastAsia="Calibri"/>
          <w:lang w:val="tt-RU"/>
        </w:rPr>
        <w:t xml:space="preserve">бюджетларга </w:t>
      </w:r>
      <w:r w:rsidR="009F704D" w:rsidRPr="003465F0">
        <w:rPr>
          <w:rFonts w:eastAsia="Calibri"/>
          <w:lang w:val="tt-RU"/>
        </w:rPr>
        <w:t>дәүләт вәкаләтләрен гамәлгә ашыру өчен</w:t>
      </w:r>
      <w:r w:rsidR="002B2400" w:rsidRPr="003465F0">
        <w:rPr>
          <w:rFonts w:eastAsia="Calibri"/>
          <w:lang w:val="tt-RU"/>
        </w:rPr>
        <w:t xml:space="preserve"> бирелә торган су</w:t>
      </w:r>
      <w:r w:rsidR="009F704D" w:rsidRPr="003465F0">
        <w:rPr>
          <w:rFonts w:eastAsia="Calibri"/>
          <w:lang w:val="tt-RU"/>
        </w:rPr>
        <w:t>бвен</w:t>
      </w:r>
      <w:r w:rsidR="002B2400" w:rsidRPr="003465F0">
        <w:rPr>
          <w:rFonts w:eastAsia="Calibri"/>
          <w:lang w:val="tt-RU"/>
        </w:rPr>
        <w:t>ц</w:t>
      </w:r>
      <w:r w:rsidR="009F704D" w:rsidRPr="003465F0">
        <w:rPr>
          <w:rFonts w:eastAsia="Calibri"/>
          <w:lang w:val="tt-RU"/>
        </w:rPr>
        <w:t xml:space="preserve">ияләр күләме чираттагы финанс елына Татарстан Республикасы </w:t>
      </w:r>
      <w:r w:rsidR="00157B52" w:rsidRPr="003465F0">
        <w:rPr>
          <w:rFonts w:eastAsia="Calibri"/>
          <w:lang w:val="tt-RU"/>
        </w:rPr>
        <w:t>бюджет</w:t>
      </w:r>
      <w:r w:rsidR="009F704D" w:rsidRPr="003465F0">
        <w:rPr>
          <w:rFonts w:eastAsia="Calibri"/>
          <w:lang w:val="tt-RU"/>
        </w:rPr>
        <w:t>ы турында Татарстан Республикасы законы белән билгеләнә</w:t>
      </w:r>
      <w:r w:rsidRPr="00DA5BB7">
        <w:rPr>
          <w:rFonts w:eastAsia="Calibri"/>
          <w:lang w:val="tt-RU"/>
        </w:rPr>
        <w:t>.</w:t>
      </w:r>
    </w:p>
    <w:p w:rsidR="00343DC3" w:rsidRPr="00DA5BB7" w:rsidRDefault="00343DC3" w:rsidP="003465F0">
      <w:pPr>
        <w:autoSpaceDE w:val="0"/>
        <w:autoSpaceDN w:val="0"/>
        <w:adjustRightInd w:val="0"/>
        <w:ind w:firstLine="709"/>
        <w:jc w:val="both"/>
        <w:outlineLvl w:val="1"/>
        <w:rPr>
          <w:rFonts w:eastAsia="Calibri"/>
          <w:b/>
          <w:lang w:val="tt-RU"/>
        </w:rPr>
      </w:pPr>
    </w:p>
    <w:p w:rsidR="00343DC3" w:rsidRPr="003465F0" w:rsidRDefault="009F704D" w:rsidP="001D1584">
      <w:pPr>
        <w:autoSpaceDE w:val="0"/>
        <w:autoSpaceDN w:val="0"/>
        <w:adjustRightInd w:val="0"/>
        <w:ind w:left="2160" w:hanging="1451"/>
        <w:jc w:val="both"/>
        <w:outlineLvl w:val="1"/>
        <w:rPr>
          <w:rFonts w:eastAsia="Calibri"/>
          <w:b/>
        </w:rPr>
      </w:pPr>
      <w:r w:rsidRPr="003465F0">
        <w:rPr>
          <w:rFonts w:eastAsia="Calibri"/>
          <w:lang w:val="tt-RU"/>
        </w:rPr>
        <w:t xml:space="preserve">6 </w:t>
      </w:r>
      <w:r w:rsidR="00157B52" w:rsidRPr="003465F0">
        <w:rPr>
          <w:rFonts w:eastAsia="Calibri"/>
          <w:lang w:val="tt-RU"/>
        </w:rPr>
        <w:t>статья</w:t>
      </w:r>
      <w:r w:rsidR="00343DC3" w:rsidRPr="003465F0">
        <w:rPr>
          <w:rFonts w:eastAsia="Calibri"/>
        </w:rPr>
        <w:t>.</w:t>
      </w:r>
      <w:r w:rsidR="00343DC3" w:rsidRPr="003465F0">
        <w:rPr>
          <w:rFonts w:eastAsia="Calibri"/>
          <w:b/>
        </w:rPr>
        <w:t xml:space="preserve"> </w:t>
      </w:r>
      <w:r w:rsidRPr="003465F0">
        <w:rPr>
          <w:rFonts w:eastAsia="Calibri"/>
          <w:b/>
          <w:lang w:val="tt-RU"/>
        </w:rPr>
        <w:t>Дәүләт вәкаләтләрен гамәлгә ашырганда җирле үзидарә органнары</w:t>
      </w:r>
      <w:r w:rsidR="00E12A60" w:rsidRPr="003465F0">
        <w:rPr>
          <w:rFonts w:eastAsia="Calibri"/>
          <w:b/>
          <w:lang w:val="tt-RU"/>
        </w:rPr>
        <w:t>ның</w:t>
      </w:r>
      <w:r w:rsidRPr="003465F0">
        <w:rPr>
          <w:rFonts w:eastAsia="Calibri"/>
          <w:b/>
          <w:lang w:val="tt-RU"/>
        </w:rPr>
        <w:t xml:space="preserve"> хокуклары һәм бурычлары </w:t>
      </w:r>
    </w:p>
    <w:p w:rsidR="00343DC3" w:rsidRPr="003465F0" w:rsidRDefault="00343DC3" w:rsidP="003465F0">
      <w:pPr>
        <w:autoSpaceDE w:val="0"/>
        <w:autoSpaceDN w:val="0"/>
        <w:adjustRightInd w:val="0"/>
        <w:ind w:firstLine="709"/>
        <w:jc w:val="both"/>
        <w:outlineLvl w:val="1"/>
        <w:rPr>
          <w:rFonts w:eastAsia="Calibri"/>
          <w:b/>
        </w:rPr>
      </w:pP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1.</w:t>
      </w:r>
      <w:r w:rsidR="00D608AD" w:rsidRPr="003465F0">
        <w:rPr>
          <w:rFonts w:eastAsia="Calibri"/>
        </w:rPr>
        <w:t> </w:t>
      </w:r>
      <w:r w:rsidR="009F704D" w:rsidRPr="003465F0">
        <w:rPr>
          <w:rFonts w:eastAsia="Calibri"/>
          <w:lang w:val="tt-RU"/>
        </w:rPr>
        <w:t>Дәүләт вәкаләтләрен гамәлгә ашырганда җирле үзидарә о</w:t>
      </w:r>
      <w:r w:rsidR="00E12A60" w:rsidRPr="003465F0">
        <w:rPr>
          <w:rFonts w:eastAsia="Calibri"/>
          <w:lang w:val="tt-RU"/>
        </w:rPr>
        <w:t>рганнары түбәндәгеләргә хокуклы</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1)</w:t>
      </w:r>
      <w:r w:rsidR="00D608AD" w:rsidRPr="003465F0">
        <w:rPr>
          <w:rFonts w:eastAsia="Calibri"/>
        </w:rPr>
        <w:t> </w:t>
      </w:r>
      <w:r w:rsidR="009F704D" w:rsidRPr="003465F0">
        <w:rPr>
          <w:rFonts w:eastAsia="Calibri"/>
          <w:lang w:val="tt-RU"/>
        </w:rPr>
        <w:t xml:space="preserve">дәүләт вәкаләтләре Татарстан Республикасы </w:t>
      </w:r>
      <w:r w:rsidR="00157B52" w:rsidRPr="003465F0">
        <w:rPr>
          <w:rFonts w:eastAsia="Calibri"/>
          <w:lang w:val="tt-RU"/>
        </w:rPr>
        <w:t>бюджет</w:t>
      </w:r>
      <w:r w:rsidR="002B2400" w:rsidRPr="003465F0">
        <w:rPr>
          <w:rFonts w:eastAsia="Calibri"/>
          <w:lang w:val="tt-RU"/>
        </w:rPr>
        <w:t xml:space="preserve">ыннан җирле </w:t>
      </w:r>
      <w:r w:rsidR="00157B52" w:rsidRPr="003465F0">
        <w:rPr>
          <w:rFonts w:eastAsia="Calibri"/>
          <w:lang w:val="tt-RU"/>
        </w:rPr>
        <w:t>бюджет</w:t>
      </w:r>
      <w:r w:rsidR="009F704D" w:rsidRPr="003465F0">
        <w:rPr>
          <w:rFonts w:eastAsia="Calibri"/>
          <w:lang w:val="tt-RU"/>
        </w:rPr>
        <w:t>ларга бирелә торган субвен</w:t>
      </w:r>
      <w:r w:rsidR="002B2400" w:rsidRPr="003465F0">
        <w:rPr>
          <w:rFonts w:eastAsia="Calibri"/>
          <w:lang w:val="tt-RU"/>
        </w:rPr>
        <w:t>ц</w:t>
      </w:r>
      <w:r w:rsidR="009F704D" w:rsidRPr="003465F0">
        <w:rPr>
          <w:rFonts w:eastAsia="Calibri"/>
          <w:lang w:val="tt-RU"/>
        </w:rPr>
        <w:t xml:space="preserve">ияләр </w:t>
      </w:r>
      <w:r w:rsidR="00E12A60" w:rsidRPr="003465F0">
        <w:rPr>
          <w:rFonts w:eastAsia="Calibri"/>
          <w:lang w:val="tt-RU"/>
        </w:rPr>
        <w:t xml:space="preserve"> исәбеннән финанслар белән тәэмин ит</w:t>
      </w:r>
      <w:r w:rsidR="0008694F">
        <w:rPr>
          <w:rFonts w:eastAsia="Calibri"/>
          <w:lang w:val="tt-RU"/>
        </w:rPr>
        <w:t>еле</w:t>
      </w:r>
      <w:r w:rsidR="00E12A60" w:rsidRPr="003465F0">
        <w:rPr>
          <w:rFonts w:eastAsia="Calibri"/>
          <w:lang w:val="tt-RU"/>
        </w:rPr>
        <w:t>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2) </w:t>
      </w:r>
      <w:r w:rsidR="009F704D" w:rsidRPr="003465F0">
        <w:rPr>
          <w:rFonts w:eastAsia="Calibri"/>
          <w:lang w:val="tt-RU"/>
        </w:rPr>
        <w:t xml:space="preserve">дәүләт вәкаләтләре тиешле </w:t>
      </w:r>
      <w:r w:rsidR="00E12A60" w:rsidRPr="003465F0">
        <w:rPr>
          <w:rFonts w:eastAsia="Calibri"/>
          <w:lang w:val="tt-RU"/>
        </w:rPr>
        <w:t>матди ресурслар белән тәэмин ит</w:t>
      </w:r>
      <w:r w:rsidR="004E4061">
        <w:rPr>
          <w:rFonts w:eastAsia="Calibri"/>
          <w:lang w:val="tt-RU"/>
        </w:rPr>
        <w:t>елер</w:t>
      </w:r>
      <w:r w:rsidR="00E12A60" w:rsidRPr="003465F0">
        <w:rPr>
          <w:rFonts w:eastAsia="Calibri"/>
          <w:lang w:val="tt-RU"/>
        </w:rPr>
        <w:t>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3) </w:t>
      </w:r>
      <w:r w:rsidR="00157B52" w:rsidRPr="003465F0">
        <w:rPr>
          <w:rFonts w:eastAsia="Calibri"/>
          <w:lang w:val="tt-RU"/>
        </w:rPr>
        <w:t>муниципаль</w:t>
      </w:r>
      <w:r w:rsidR="009F704D" w:rsidRPr="003465F0">
        <w:rPr>
          <w:rFonts w:eastAsia="Calibri"/>
          <w:lang w:val="tt-RU"/>
        </w:rPr>
        <w:t xml:space="preserve"> берәмлек уставы белән каралган очракларда һәм тәртиптә үзләренә </w:t>
      </w:r>
      <w:r w:rsidR="003400B4" w:rsidRPr="003465F0">
        <w:rPr>
          <w:rFonts w:eastAsia="Calibri"/>
          <w:lang w:val="tt-RU"/>
        </w:rPr>
        <w:t xml:space="preserve">тапшырылган </w:t>
      </w:r>
      <w:r w:rsidR="009F704D" w:rsidRPr="003465F0">
        <w:rPr>
          <w:rFonts w:eastAsia="Calibri"/>
          <w:lang w:val="tt-RU"/>
        </w:rPr>
        <w:t xml:space="preserve">дәүләт вәкаләтләрен гамәлгә ашыру өчен үзләренең матди ресурсларыннан һәм финанс чараларыннан </w:t>
      </w:r>
      <w:r w:rsidR="003400B4" w:rsidRPr="003465F0">
        <w:rPr>
          <w:rFonts w:eastAsia="Calibri"/>
          <w:lang w:val="tt-RU"/>
        </w:rPr>
        <w:t>өстәмә файдаланырга</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t xml:space="preserve">4) </w:t>
      </w:r>
      <w:r w:rsidR="009F704D" w:rsidRPr="003465F0">
        <w:rPr>
          <w:lang w:val="tt-RU"/>
        </w:rPr>
        <w:t>дәүләт вәкаләтләрен гамәлгә ашыру мәс</w:t>
      </w:r>
      <w:r w:rsidR="002B2400" w:rsidRPr="003465F0">
        <w:rPr>
          <w:lang w:val="tt-RU"/>
        </w:rPr>
        <w:t>ь</w:t>
      </w:r>
      <w:r w:rsidR="009F704D" w:rsidRPr="003465F0">
        <w:rPr>
          <w:lang w:val="tt-RU"/>
        </w:rPr>
        <w:t xml:space="preserve">әләләре буенча </w:t>
      </w:r>
      <w:r w:rsidR="00EA7295">
        <w:rPr>
          <w:lang w:val="tt-RU"/>
        </w:rPr>
        <w:t xml:space="preserve">Татарстан Республикасы </w:t>
      </w:r>
      <w:r w:rsidR="009F704D" w:rsidRPr="003465F0">
        <w:rPr>
          <w:lang w:val="tt-RU"/>
        </w:rPr>
        <w:t>дәүләт хакимияте органнарында мәг</w:t>
      </w:r>
      <w:r w:rsidR="002B2400" w:rsidRPr="003465F0">
        <w:rPr>
          <w:lang w:val="tt-RU"/>
        </w:rPr>
        <w:t>ъ</w:t>
      </w:r>
      <w:r w:rsidR="009F704D" w:rsidRPr="003465F0">
        <w:rPr>
          <w:lang w:val="tt-RU"/>
        </w:rPr>
        <w:t>лүмати, консул</w:t>
      </w:r>
      <w:r w:rsidR="003400B4" w:rsidRPr="003465F0">
        <w:rPr>
          <w:lang w:val="tt-RU"/>
        </w:rPr>
        <w:t>ьтатив</w:t>
      </w:r>
      <w:r w:rsidR="00741C62">
        <w:rPr>
          <w:lang w:val="tt-RU"/>
        </w:rPr>
        <w:t>, оештыру һәм методик ярдәм алырга</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2. </w:t>
      </w:r>
      <w:r w:rsidR="009F704D" w:rsidRPr="003465F0">
        <w:rPr>
          <w:rFonts w:eastAsia="Calibri"/>
          <w:lang w:val="tt-RU"/>
        </w:rPr>
        <w:t>Дәүләт вәкаләтләрен гамәлгә ашырганда җирле үзидарә органнары</w:t>
      </w:r>
      <w:r w:rsidR="003400B4" w:rsidRPr="003465F0">
        <w:rPr>
          <w:rFonts w:eastAsia="Calibri"/>
          <w:lang w:val="tt-RU"/>
        </w:rPr>
        <w:t xml:space="preserve"> түбәндәгеләрне үтәргә тиеш</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1) </w:t>
      </w:r>
      <w:r w:rsidR="009F704D" w:rsidRPr="003465F0">
        <w:rPr>
          <w:rFonts w:eastAsia="Calibri"/>
          <w:lang w:val="tt-RU"/>
        </w:rPr>
        <w:t>дәүләт вәкаләтләрен гамәлгә ашыру эшчәнлеген башкару өчен махсус вәкаләтле җирле үзидарә органнарын һәм ал</w:t>
      </w:r>
      <w:r w:rsidR="003400B4" w:rsidRPr="003465F0">
        <w:rPr>
          <w:rFonts w:eastAsia="Calibri"/>
          <w:lang w:val="tt-RU"/>
        </w:rPr>
        <w:t>арның вазыйфаи затларын билгеләргә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2) </w:t>
      </w:r>
      <w:r w:rsidR="009F704D" w:rsidRPr="003465F0">
        <w:rPr>
          <w:rFonts w:eastAsia="Calibri"/>
          <w:lang w:val="tt-RU"/>
        </w:rPr>
        <w:t xml:space="preserve">законнарны, шулай ук </w:t>
      </w:r>
      <w:r w:rsidR="002B2400" w:rsidRPr="003465F0">
        <w:rPr>
          <w:rFonts w:eastAsia="Calibri"/>
          <w:lang w:val="tt-RU"/>
        </w:rPr>
        <w:t xml:space="preserve">дәүләт вәкаләтләрен гамәлгә ашыру мәсьәләләре буенча </w:t>
      </w:r>
      <w:r w:rsidR="009F704D" w:rsidRPr="003465F0">
        <w:rPr>
          <w:rFonts w:eastAsia="Calibri"/>
          <w:lang w:val="tt-RU"/>
        </w:rPr>
        <w:t>Татарстан Республикасы дәүләт хакимияте башкарма органнарының үз компетен</w:t>
      </w:r>
      <w:r w:rsidR="002B2400" w:rsidRPr="003465F0">
        <w:rPr>
          <w:rFonts w:eastAsia="Calibri"/>
          <w:lang w:val="tt-RU"/>
        </w:rPr>
        <w:t>ц</w:t>
      </w:r>
      <w:r w:rsidR="009F704D" w:rsidRPr="003465F0">
        <w:rPr>
          <w:rFonts w:eastAsia="Calibri"/>
          <w:lang w:val="tt-RU"/>
        </w:rPr>
        <w:t>ияләре чикләрендә кабул ителгән актларын үтәргә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3) </w:t>
      </w:r>
      <w:r w:rsidR="002B2400" w:rsidRPr="003465F0">
        <w:rPr>
          <w:rFonts w:eastAsia="Calibri"/>
          <w:lang w:val="tt-RU"/>
        </w:rPr>
        <w:t>законнар нигезендә тиеш</w:t>
      </w:r>
      <w:r w:rsidR="00CD1C8D" w:rsidRPr="003465F0">
        <w:rPr>
          <w:rFonts w:eastAsia="Calibri"/>
          <w:lang w:val="tt-RU"/>
        </w:rPr>
        <w:t>енчә дәүләт</w:t>
      </w:r>
      <w:r w:rsidR="003400B4" w:rsidRPr="003465F0">
        <w:rPr>
          <w:rFonts w:eastAsia="Calibri"/>
          <w:lang w:val="tt-RU"/>
        </w:rPr>
        <w:t xml:space="preserve"> вәкаләтләрен гамәлгә ашырырга</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4) </w:t>
      </w:r>
      <w:r w:rsidR="00CD1C8D" w:rsidRPr="003465F0">
        <w:rPr>
          <w:rFonts w:eastAsia="Calibri"/>
          <w:lang w:val="tt-RU"/>
        </w:rPr>
        <w:t>җирле үзи</w:t>
      </w:r>
      <w:r w:rsidR="002B2400" w:rsidRPr="003465F0">
        <w:rPr>
          <w:rFonts w:eastAsia="Calibri"/>
          <w:lang w:val="tt-RU"/>
        </w:rPr>
        <w:t>д</w:t>
      </w:r>
      <w:r w:rsidR="00CD1C8D" w:rsidRPr="003465F0">
        <w:rPr>
          <w:rFonts w:eastAsia="Calibri"/>
          <w:lang w:val="tt-RU"/>
        </w:rPr>
        <w:t>арә органнары тарафыннан дәүләт вәкаләтләрен гамәлгә</w:t>
      </w:r>
      <w:r w:rsidR="002B2400" w:rsidRPr="003465F0">
        <w:rPr>
          <w:rFonts w:eastAsia="Calibri"/>
          <w:lang w:val="tt-RU"/>
        </w:rPr>
        <w:t xml:space="preserve"> ашы</w:t>
      </w:r>
      <w:r w:rsidR="00CD1C8D" w:rsidRPr="003465F0">
        <w:rPr>
          <w:rFonts w:eastAsia="Calibri"/>
          <w:lang w:val="tt-RU"/>
        </w:rPr>
        <w:t xml:space="preserve">ру өчен Татарстан Республикасы </w:t>
      </w:r>
      <w:r w:rsidR="00157B52" w:rsidRPr="003465F0">
        <w:rPr>
          <w:rFonts w:eastAsia="Calibri"/>
          <w:lang w:val="tt-RU"/>
        </w:rPr>
        <w:t>бюджет</w:t>
      </w:r>
      <w:r w:rsidR="00CD1C8D" w:rsidRPr="003465F0">
        <w:rPr>
          <w:rFonts w:eastAsia="Calibri"/>
          <w:lang w:val="tt-RU"/>
        </w:rPr>
        <w:t xml:space="preserve">ыннан бирелгән матди </w:t>
      </w:r>
      <w:r w:rsidR="002B2400" w:rsidRPr="003465F0">
        <w:rPr>
          <w:rFonts w:eastAsia="Calibri"/>
          <w:lang w:val="tt-RU"/>
        </w:rPr>
        <w:t>ресурс</w:t>
      </w:r>
      <w:r w:rsidR="00CD1C8D" w:rsidRPr="003465F0">
        <w:rPr>
          <w:rFonts w:eastAsia="Calibri"/>
          <w:lang w:val="tt-RU"/>
        </w:rPr>
        <w:t>ларның һәм финанс чараларының нәтиҗәле һәм ра</w:t>
      </w:r>
      <w:r w:rsidR="002B2400" w:rsidRPr="003465F0">
        <w:rPr>
          <w:rFonts w:eastAsia="Calibri"/>
          <w:lang w:val="tt-RU"/>
        </w:rPr>
        <w:t>ц</w:t>
      </w:r>
      <w:r w:rsidR="00CD1C8D" w:rsidRPr="003465F0">
        <w:rPr>
          <w:rFonts w:eastAsia="Calibri"/>
          <w:lang w:val="tt-RU"/>
        </w:rPr>
        <w:t>ионал</w:t>
      </w:r>
      <w:r w:rsidR="002B2400" w:rsidRPr="003465F0">
        <w:rPr>
          <w:rFonts w:eastAsia="Calibri"/>
          <w:lang w:val="tt-RU"/>
        </w:rPr>
        <w:t>ь</w:t>
      </w:r>
      <w:r w:rsidR="003400B4" w:rsidRPr="003465F0">
        <w:rPr>
          <w:rFonts w:eastAsia="Calibri"/>
          <w:lang w:val="tt-RU"/>
        </w:rPr>
        <w:t xml:space="preserve"> файдаланылуын тәэмин итәргә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5) </w:t>
      </w:r>
      <w:r w:rsidR="00CD1C8D" w:rsidRPr="003465F0">
        <w:rPr>
          <w:rFonts w:eastAsia="Calibri"/>
          <w:lang w:val="tt-RU"/>
        </w:rPr>
        <w:t>дәүләт вәкаләтләрен гамәлгә ашыру</w:t>
      </w:r>
      <w:r w:rsidR="003400B4" w:rsidRPr="003465F0">
        <w:rPr>
          <w:rFonts w:eastAsia="Calibri"/>
          <w:lang w:val="tt-RU"/>
        </w:rPr>
        <w:t>га</w:t>
      </w:r>
      <w:r w:rsidR="00CD1C8D" w:rsidRPr="003465F0">
        <w:rPr>
          <w:rFonts w:eastAsia="Calibri"/>
          <w:lang w:val="tt-RU"/>
        </w:rPr>
        <w:t xml:space="preserve">, әлеге максатларга </w:t>
      </w:r>
      <w:r w:rsidR="003400B4" w:rsidRPr="003465F0">
        <w:rPr>
          <w:rFonts w:eastAsia="Calibri"/>
          <w:lang w:val="tt-RU"/>
        </w:rPr>
        <w:t xml:space="preserve">бүлеп </w:t>
      </w:r>
      <w:r w:rsidR="00CD1C8D" w:rsidRPr="003465F0">
        <w:rPr>
          <w:rFonts w:eastAsia="Calibri"/>
          <w:lang w:val="tt-RU"/>
        </w:rPr>
        <w:t xml:space="preserve">бирелгән матди </w:t>
      </w:r>
      <w:r w:rsidR="002B2400" w:rsidRPr="003465F0">
        <w:rPr>
          <w:rFonts w:eastAsia="Calibri"/>
          <w:lang w:val="tt-RU"/>
        </w:rPr>
        <w:t>ресурс</w:t>
      </w:r>
      <w:r w:rsidR="003400B4" w:rsidRPr="003465F0">
        <w:rPr>
          <w:rFonts w:eastAsia="Calibri"/>
          <w:lang w:val="tt-RU"/>
        </w:rPr>
        <w:t>лардан һәм финанс чараларыннан</w:t>
      </w:r>
      <w:r w:rsidR="00CD1C8D" w:rsidRPr="003465F0">
        <w:rPr>
          <w:rFonts w:eastAsia="Calibri"/>
          <w:lang w:val="tt-RU"/>
        </w:rPr>
        <w:t xml:space="preserve"> </w:t>
      </w:r>
      <w:r w:rsidR="003400B4" w:rsidRPr="003465F0">
        <w:rPr>
          <w:rFonts w:eastAsia="Calibri"/>
          <w:lang w:val="tt-RU"/>
        </w:rPr>
        <w:t xml:space="preserve"> файдалануга </w:t>
      </w:r>
      <w:r w:rsidR="002B2400" w:rsidRPr="003465F0">
        <w:rPr>
          <w:rFonts w:eastAsia="Calibri"/>
          <w:lang w:val="tt-RU"/>
        </w:rPr>
        <w:t>бәйле кирәкле мәгъ</w:t>
      </w:r>
      <w:r w:rsidR="00CD1C8D" w:rsidRPr="003465F0">
        <w:rPr>
          <w:rFonts w:eastAsia="Calibri"/>
          <w:lang w:val="tt-RU"/>
        </w:rPr>
        <w:t>лүма</w:t>
      </w:r>
      <w:r w:rsidR="003400B4" w:rsidRPr="003465F0">
        <w:rPr>
          <w:rFonts w:eastAsia="Calibri"/>
          <w:lang w:val="tt-RU"/>
        </w:rPr>
        <w:t xml:space="preserve">тны һәм документларны </w:t>
      </w:r>
      <w:r w:rsidR="00CD1C8D" w:rsidRPr="003465F0">
        <w:rPr>
          <w:rFonts w:eastAsia="Calibri"/>
          <w:lang w:val="tt-RU"/>
        </w:rPr>
        <w:t>Татарст</w:t>
      </w:r>
      <w:r w:rsidR="002B2400" w:rsidRPr="003465F0">
        <w:rPr>
          <w:rFonts w:eastAsia="Calibri"/>
          <w:lang w:val="tt-RU"/>
        </w:rPr>
        <w:t>ан Республикасы башкарма хакими</w:t>
      </w:r>
      <w:r w:rsidR="00CD1C8D" w:rsidRPr="003465F0">
        <w:rPr>
          <w:rFonts w:eastAsia="Calibri"/>
          <w:lang w:val="tt-RU"/>
        </w:rPr>
        <w:t>ят</w:t>
      </w:r>
      <w:r w:rsidR="003400B4" w:rsidRPr="003465F0">
        <w:rPr>
          <w:rFonts w:eastAsia="Calibri"/>
          <w:lang w:val="tt-RU"/>
        </w:rPr>
        <w:t xml:space="preserve">енең вәкаләтле  органнарына </w:t>
      </w:r>
      <w:r w:rsidR="003D3C69">
        <w:rPr>
          <w:rFonts w:eastAsia="Calibri"/>
          <w:lang w:val="tt-RU"/>
        </w:rPr>
        <w:t>тапшырырга</w:t>
      </w:r>
      <w:r w:rsidRPr="003465F0">
        <w:rPr>
          <w:rFonts w:eastAsia="Calibri"/>
        </w:rPr>
        <w:t>;</w:t>
      </w:r>
    </w:p>
    <w:p w:rsidR="00343DC3" w:rsidRPr="003465F0" w:rsidRDefault="00343DC3" w:rsidP="003465F0">
      <w:pPr>
        <w:ind w:firstLine="709"/>
        <w:jc w:val="both"/>
      </w:pPr>
      <w:r w:rsidRPr="003465F0">
        <w:t xml:space="preserve">6) </w:t>
      </w:r>
      <w:r w:rsidR="003400B4" w:rsidRPr="003465F0">
        <w:rPr>
          <w:lang w:val="tt-RU"/>
        </w:rPr>
        <w:t>дәүләт вәкаләтләрен</w:t>
      </w:r>
      <w:r w:rsidR="00CD1C8D" w:rsidRPr="003465F0">
        <w:rPr>
          <w:lang w:val="tt-RU"/>
        </w:rPr>
        <w:t xml:space="preserve"> гамәлгә ашыру һәм </w:t>
      </w:r>
      <w:r w:rsidR="002B2400" w:rsidRPr="003465F0">
        <w:rPr>
          <w:lang w:val="tt-RU"/>
        </w:rPr>
        <w:t>ф</w:t>
      </w:r>
      <w:r w:rsidR="00CD1C8D" w:rsidRPr="003465F0">
        <w:rPr>
          <w:lang w:val="tt-RU"/>
        </w:rPr>
        <w:t>инанс чаралары</w:t>
      </w:r>
      <w:r w:rsidR="003400B4" w:rsidRPr="003465F0">
        <w:rPr>
          <w:lang w:val="tt-RU"/>
        </w:rPr>
        <w:t xml:space="preserve">н тоту </w:t>
      </w:r>
      <w:r w:rsidR="00CD1C8D" w:rsidRPr="003465F0">
        <w:rPr>
          <w:lang w:val="tt-RU"/>
        </w:rPr>
        <w:t xml:space="preserve"> турындагы хисапларны </w:t>
      </w:r>
      <w:r w:rsidR="003400B4" w:rsidRPr="003465F0">
        <w:rPr>
          <w:lang w:val="tt-RU"/>
        </w:rPr>
        <w:t xml:space="preserve">Татарстан Республикасы башкарма хакимиятенең вәкаләтле органнарына </w:t>
      </w:r>
      <w:r w:rsidR="00741C62">
        <w:rPr>
          <w:lang w:val="tt-RU"/>
        </w:rPr>
        <w:t>тапшырырга</w:t>
      </w:r>
      <w:r w:rsidRPr="003465F0">
        <w:t>;</w:t>
      </w:r>
    </w:p>
    <w:p w:rsidR="00343DC3" w:rsidRPr="003465F0" w:rsidRDefault="00343DC3" w:rsidP="003465F0">
      <w:pPr>
        <w:ind w:firstLine="709"/>
        <w:jc w:val="both"/>
        <w:rPr>
          <w:rFonts w:eastAsia="Calibri"/>
        </w:rPr>
      </w:pPr>
      <w:r w:rsidRPr="003465F0">
        <w:t xml:space="preserve">7) </w:t>
      </w:r>
      <w:r w:rsidR="00CD1C8D" w:rsidRPr="003465F0">
        <w:rPr>
          <w:lang w:val="tt-RU"/>
        </w:rPr>
        <w:t>Татарстан Республикасы башкарма хакимият</w:t>
      </w:r>
      <w:r w:rsidR="003400B4" w:rsidRPr="003465F0">
        <w:rPr>
          <w:lang w:val="tt-RU"/>
        </w:rPr>
        <w:t xml:space="preserve">енең вәкаләтле органнарына </w:t>
      </w:r>
      <w:r w:rsidR="00861F4F">
        <w:rPr>
          <w:lang w:val="tt-RU"/>
        </w:rPr>
        <w:t xml:space="preserve">дәүләт </w:t>
      </w:r>
      <w:r w:rsidR="003400B4" w:rsidRPr="003465F0">
        <w:rPr>
          <w:lang w:val="tt-RU"/>
        </w:rPr>
        <w:t>вәкаләтләр</w:t>
      </w:r>
      <w:r w:rsidR="00CD1C8D" w:rsidRPr="003465F0">
        <w:rPr>
          <w:lang w:val="tt-RU"/>
        </w:rPr>
        <w:t>е</w:t>
      </w:r>
      <w:r w:rsidR="003400B4" w:rsidRPr="003465F0">
        <w:rPr>
          <w:lang w:val="tt-RU"/>
        </w:rPr>
        <w:t>н гамәлгә ашыруны тикшереп торуда  ярдәм күрсәтергә</w:t>
      </w:r>
      <w:r w:rsidRPr="003465F0">
        <w:t>.</w:t>
      </w:r>
    </w:p>
    <w:p w:rsidR="00343DC3" w:rsidRPr="003465F0" w:rsidRDefault="00343DC3" w:rsidP="003465F0">
      <w:pPr>
        <w:autoSpaceDE w:val="0"/>
        <w:autoSpaceDN w:val="0"/>
        <w:adjustRightInd w:val="0"/>
        <w:ind w:firstLine="709"/>
        <w:jc w:val="both"/>
        <w:outlineLvl w:val="1"/>
        <w:rPr>
          <w:rFonts w:eastAsia="Calibri"/>
          <w:i/>
          <w:color w:val="FF0000"/>
        </w:rPr>
      </w:pPr>
    </w:p>
    <w:p w:rsidR="00343DC3" w:rsidRPr="003465F0" w:rsidRDefault="00CD1C8D" w:rsidP="00193086">
      <w:pPr>
        <w:autoSpaceDE w:val="0"/>
        <w:autoSpaceDN w:val="0"/>
        <w:adjustRightInd w:val="0"/>
        <w:ind w:left="1980" w:hanging="1271"/>
        <w:jc w:val="both"/>
        <w:outlineLvl w:val="1"/>
        <w:rPr>
          <w:rFonts w:eastAsia="Calibri"/>
          <w:b/>
          <w:lang w:val="tt-RU"/>
        </w:rPr>
      </w:pPr>
      <w:r w:rsidRPr="00861F4F">
        <w:rPr>
          <w:rFonts w:eastAsia="Calibri"/>
          <w:lang w:val="tt-RU"/>
        </w:rPr>
        <w:t xml:space="preserve">7 </w:t>
      </w:r>
      <w:r w:rsidR="00157B52" w:rsidRPr="00861F4F">
        <w:rPr>
          <w:rFonts w:eastAsia="Calibri"/>
          <w:lang w:val="tt-RU"/>
        </w:rPr>
        <w:t>статья</w:t>
      </w:r>
      <w:r w:rsidRPr="00861F4F">
        <w:rPr>
          <w:rFonts w:eastAsia="Calibri"/>
          <w:lang w:val="tt-RU"/>
        </w:rPr>
        <w:t>.</w:t>
      </w:r>
      <w:r w:rsidRPr="003465F0">
        <w:rPr>
          <w:rFonts w:eastAsia="Calibri"/>
          <w:b/>
          <w:lang w:val="tt-RU"/>
        </w:rPr>
        <w:t xml:space="preserve"> Җирле үзидарә органнары</w:t>
      </w:r>
      <w:r w:rsidR="00193086">
        <w:rPr>
          <w:rFonts w:eastAsia="Calibri"/>
          <w:b/>
          <w:lang w:val="tt-RU"/>
        </w:rPr>
        <w:t xml:space="preserve"> тарафыннан дәүләт вәкаләтләрен </w:t>
      </w:r>
      <w:r w:rsidRPr="003465F0">
        <w:rPr>
          <w:rFonts w:eastAsia="Calibri"/>
          <w:b/>
          <w:lang w:val="tt-RU"/>
        </w:rPr>
        <w:t xml:space="preserve">гамәлгә ашырганда Татарстан Республикасы дәүләт хакимияте органнарының хокуклары һәм бурычлары </w:t>
      </w:r>
    </w:p>
    <w:p w:rsidR="00343DC3" w:rsidRPr="003465F0" w:rsidRDefault="00343DC3" w:rsidP="003465F0">
      <w:pPr>
        <w:autoSpaceDE w:val="0"/>
        <w:autoSpaceDN w:val="0"/>
        <w:adjustRightInd w:val="0"/>
        <w:ind w:firstLine="709"/>
        <w:jc w:val="both"/>
        <w:outlineLvl w:val="1"/>
        <w:rPr>
          <w:rFonts w:eastAsia="Calibri"/>
          <w:lang w:val="tt-RU"/>
        </w:rPr>
      </w:pP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1.</w:t>
      </w:r>
      <w:r w:rsidR="00D608AD" w:rsidRPr="003465F0">
        <w:rPr>
          <w:rFonts w:eastAsia="Calibri"/>
        </w:rPr>
        <w:t> </w:t>
      </w:r>
      <w:r w:rsidR="00CD1C8D" w:rsidRPr="003465F0">
        <w:rPr>
          <w:rFonts w:eastAsia="Calibri"/>
          <w:lang w:val="tt-RU"/>
        </w:rPr>
        <w:t>Татарстан Республикасы дәүләт хакимияте органнары түбәндәге хокукларга ия</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lastRenderedPageBreak/>
        <w:t xml:space="preserve">1) </w:t>
      </w:r>
      <w:r w:rsidR="00CD1C8D" w:rsidRPr="003465F0">
        <w:rPr>
          <w:rFonts w:eastAsia="Calibri"/>
          <w:lang w:val="tt-RU"/>
        </w:rPr>
        <w:t>дәүләт вәкаләтләрен гамәлгә ашыру мәс</w:t>
      </w:r>
      <w:r w:rsidR="002B2400" w:rsidRPr="003465F0">
        <w:rPr>
          <w:rFonts w:eastAsia="Calibri"/>
          <w:lang w:val="tt-RU"/>
        </w:rPr>
        <w:t>ь</w:t>
      </w:r>
      <w:r w:rsidR="00CD1C8D" w:rsidRPr="003465F0">
        <w:rPr>
          <w:rFonts w:eastAsia="Calibri"/>
          <w:lang w:val="tt-RU"/>
        </w:rPr>
        <w:t>әләләре буенча җирле үзидарә органнары эшчәнлеген үз компетен</w:t>
      </w:r>
      <w:r w:rsidR="002B2400" w:rsidRPr="003465F0">
        <w:rPr>
          <w:rFonts w:eastAsia="Calibri"/>
          <w:lang w:val="tt-RU"/>
        </w:rPr>
        <w:t>ц</w:t>
      </w:r>
      <w:r w:rsidR="00CD1C8D" w:rsidRPr="003465F0">
        <w:rPr>
          <w:rFonts w:eastAsia="Calibri"/>
          <w:lang w:val="tt-RU"/>
        </w:rPr>
        <w:t>ияләре чикләрендә координа</w:t>
      </w:r>
      <w:r w:rsidR="002B2400" w:rsidRPr="003465F0">
        <w:rPr>
          <w:rFonts w:eastAsia="Calibri"/>
          <w:lang w:val="tt-RU"/>
        </w:rPr>
        <w:t>ц</w:t>
      </w:r>
      <w:r w:rsidR="00CD1C8D" w:rsidRPr="003465F0">
        <w:rPr>
          <w:rFonts w:eastAsia="Calibri"/>
          <w:lang w:val="tt-RU"/>
        </w:rPr>
        <w:t>ияләргә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2) </w:t>
      </w:r>
      <w:r w:rsidR="00CD1C8D" w:rsidRPr="003465F0">
        <w:rPr>
          <w:rFonts w:eastAsia="Calibri"/>
          <w:lang w:val="tt-RU"/>
        </w:rPr>
        <w:t xml:space="preserve">дәүләт вәкаләтләрен гамәлгә ашыру барышында җирле үзидарә органнары яисә аларның вазыйфаи затлары тарафыннан җибәрелгән </w:t>
      </w:r>
      <w:r w:rsidR="003400B4" w:rsidRPr="003465F0">
        <w:rPr>
          <w:rFonts w:eastAsia="Calibri"/>
          <w:lang w:val="tt-RU"/>
        </w:rPr>
        <w:t xml:space="preserve">хокук бозуларны бетерү </w:t>
      </w:r>
      <w:r w:rsidR="00CD1C8D" w:rsidRPr="003465F0">
        <w:rPr>
          <w:rFonts w:eastAsia="Calibri"/>
          <w:lang w:val="tt-RU"/>
        </w:rPr>
        <w:t xml:space="preserve"> турында язма күрсәт</w:t>
      </w:r>
      <w:r w:rsidR="002B2400" w:rsidRPr="003465F0">
        <w:rPr>
          <w:rFonts w:eastAsia="Calibri"/>
          <w:lang w:val="tt-RU"/>
        </w:rPr>
        <w:t>мә</w:t>
      </w:r>
      <w:r w:rsidR="003400B4" w:rsidRPr="003465F0">
        <w:rPr>
          <w:rFonts w:eastAsia="Calibri"/>
          <w:lang w:val="tt-RU"/>
        </w:rPr>
        <w:t xml:space="preserve">ләр </w:t>
      </w:r>
      <w:r w:rsidR="00CD1C8D" w:rsidRPr="003465F0">
        <w:rPr>
          <w:rFonts w:eastAsia="Calibri"/>
          <w:lang w:val="tt-RU"/>
        </w:rPr>
        <w:t xml:space="preserve"> бирергә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3) </w:t>
      </w:r>
      <w:r w:rsidR="00CD1C8D" w:rsidRPr="003465F0">
        <w:rPr>
          <w:rFonts w:eastAsia="Calibri"/>
          <w:lang w:val="tt-RU"/>
        </w:rPr>
        <w:t xml:space="preserve">җирле үзидарә органнарыннан </w:t>
      </w:r>
      <w:r w:rsidR="003400B4" w:rsidRPr="003465F0">
        <w:rPr>
          <w:rFonts w:eastAsia="Calibri"/>
          <w:lang w:val="tt-RU"/>
        </w:rPr>
        <w:t xml:space="preserve"> аларның</w:t>
      </w:r>
      <w:r w:rsidR="00CD1C8D" w:rsidRPr="003465F0">
        <w:rPr>
          <w:rFonts w:eastAsia="Calibri"/>
          <w:lang w:val="tt-RU"/>
        </w:rPr>
        <w:t xml:space="preserve"> дәүләт вәкаләтләрен гамәлгә ашыру</w:t>
      </w:r>
      <w:r w:rsidR="003400B4" w:rsidRPr="003465F0">
        <w:rPr>
          <w:rFonts w:eastAsia="Calibri"/>
          <w:lang w:val="tt-RU"/>
        </w:rPr>
        <w:t xml:space="preserve">ына </w:t>
      </w:r>
      <w:r w:rsidR="00CD1C8D" w:rsidRPr="003465F0">
        <w:rPr>
          <w:rFonts w:eastAsia="Calibri"/>
          <w:lang w:val="tt-RU"/>
        </w:rPr>
        <w:t xml:space="preserve"> бәйле, шулай ук әлеге максатларга бирелгән матди </w:t>
      </w:r>
      <w:r w:rsidR="000D4F16" w:rsidRPr="003465F0">
        <w:rPr>
          <w:rFonts w:eastAsia="Calibri"/>
          <w:lang w:val="tt-RU"/>
        </w:rPr>
        <w:t>ресурс</w:t>
      </w:r>
      <w:r w:rsidR="003400B4" w:rsidRPr="003465F0">
        <w:rPr>
          <w:rFonts w:eastAsia="Calibri"/>
          <w:lang w:val="tt-RU"/>
        </w:rPr>
        <w:t xml:space="preserve">лардан  һәм финанс чараларыннан файдалануы </w:t>
      </w:r>
      <w:r w:rsidR="00CD1C8D" w:rsidRPr="003465F0">
        <w:rPr>
          <w:rFonts w:eastAsia="Calibri"/>
          <w:lang w:val="tt-RU"/>
        </w:rPr>
        <w:t>буенча кирәкле мәг</w:t>
      </w:r>
      <w:r w:rsidR="002B2400" w:rsidRPr="003465F0">
        <w:rPr>
          <w:rFonts w:eastAsia="Calibri"/>
          <w:lang w:val="tt-RU"/>
        </w:rPr>
        <w:t>ъ</w:t>
      </w:r>
      <w:r w:rsidR="00CD1C8D" w:rsidRPr="003465F0">
        <w:rPr>
          <w:rFonts w:eastAsia="Calibri"/>
          <w:lang w:val="tt-RU"/>
        </w:rPr>
        <w:t xml:space="preserve">лүматны һәм документларны </w:t>
      </w:r>
      <w:r w:rsidR="003400B4" w:rsidRPr="003465F0">
        <w:rPr>
          <w:rFonts w:eastAsia="Calibri"/>
          <w:lang w:val="tt-RU"/>
        </w:rPr>
        <w:t xml:space="preserve"> билгеләнгән  тәртиптә сорап алырга</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2.</w:t>
      </w:r>
      <w:r w:rsidR="00D608AD" w:rsidRPr="003465F0">
        <w:rPr>
          <w:rFonts w:eastAsia="Calibri"/>
        </w:rPr>
        <w:t> </w:t>
      </w:r>
      <w:r w:rsidR="000D4F16" w:rsidRPr="003465F0">
        <w:rPr>
          <w:rFonts w:eastAsia="Calibri"/>
          <w:lang w:val="tt-RU"/>
        </w:rPr>
        <w:t>Татарстан Республикасы дәүләт хакимияте органнары түбәндәге</w:t>
      </w:r>
      <w:r w:rsidR="003400B4" w:rsidRPr="003465F0">
        <w:rPr>
          <w:rFonts w:eastAsia="Calibri"/>
          <w:lang w:val="tt-RU"/>
        </w:rPr>
        <w:t xml:space="preserve">ләрне </w:t>
      </w:r>
      <w:r w:rsidR="000D4F16" w:rsidRPr="003465F0">
        <w:rPr>
          <w:rFonts w:eastAsia="Calibri"/>
          <w:lang w:val="tt-RU"/>
        </w:rPr>
        <w:t xml:space="preserve"> </w:t>
      </w:r>
      <w:r w:rsidR="003400B4" w:rsidRPr="003465F0">
        <w:rPr>
          <w:rFonts w:eastAsia="Calibri"/>
          <w:lang w:val="tt-RU"/>
        </w:rPr>
        <w:t>үтәргә тиеш</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1) </w:t>
      </w:r>
      <w:r w:rsidR="000D4F16" w:rsidRPr="003465F0">
        <w:rPr>
          <w:rFonts w:eastAsia="Calibri"/>
          <w:lang w:val="tt-RU"/>
        </w:rPr>
        <w:t xml:space="preserve">дәүләт вәкаләтләрен гамәлгә ашыру өчен кирәкле матди ресурсларны һәм финанс чараларын җирле үзидарә </w:t>
      </w:r>
      <w:r w:rsidR="00F96949" w:rsidRPr="003465F0">
        <w:rPr>
          <w:rFonts w:eastAsia="Calibri"/>
          <w:lang w:val="tt-RU"/>
        </w:rPr>
        <w:t>органнарына тапшыруны тәэмин итәргә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2) </w:t>
      </w:r>
      <w:r w:rsidR="00F96949" w:rsidRPr="003465F0">
        <w:rPr>
          <w:rFonts w:eastAsia="Calibri"/>
          <w:lang w:val="tt-RU"/>
        </w:rPr>
        <w:t xml:space="preserve">тапшырылган </w:t>
      </w:r>
      <w:r w:rsidR="000D4F16" w:rsidRPr="003465F0">
        <w:rPr>
          <w:rFonts w:eastAsia="Calibri"/>
          <w:lang w:val="tt-RU"/>
        </w:rPr>
        <w:t>дәүләт вәкаләтләрен гамәлгә ашыру мәс</w:t>
      </w:r>
      <w:r w:rsidR="002B2400" w:rsidRPr="003465F0">
        <w:rPr>
          <w:rFonts w:eastAsia="Calibri"/>
          <w:lang w:val="tt-RU"/>
        </w:rPr>
        <w:t>ь</w:t>
      </w:r>
      <w:r w:rsidR="000D4F16" w:rsidRPr="003465F0">
        <w:rPr>
          <w:rFonts w:eastAsia="Calibri"/>
          <w:lang w:val="tt-RU"/>
        </w:rPr>
        <w:t>әләләре буенча җирле үзидарә органнарына</w:t>
      </w:r>
      <w:r w:rsidR="00026A38" w:rsidRPr="003465F0">
        <w:rPr>
          <w:rFonts w:eastAsia="Calibri"/>
          <w:lang w:val="tt-RU"/>
        </w:rPr>
        <w:t xml:space="preserve"> мәгълүмати,</w:t>
      </w:r>
      <w:r w:rsidR="000D4F16" w:rsidRPr="003465F0">
        <w:rPr>
          <w:rFonts w:eastAsia="Calibri"/>
          <w:lang w:val="tt-RU"/>
        </w:rPr>
        <w:t xml:space="preserve"> консул</w:t>
      </w:r>
      <w:r w:rsidR="00026A38" w:rsidRPr="003465F0">
        <w:rPr>
          <w:rFonts w:eastAsia="Calibri"/>
          <w:lang w:val="tt-RU"/>
        </w:rPr>
        <w:t xml:space="preserve">ьтатив, оештыру </w:t>
      </w:r>
      <w:r w:rsidR="00F96949" w:rsidRPr="003465F0">
        <w:rPr>
          <w:rFonts w:eastAsia="Calibri"/>
          <w:lang w:val="tt-RU"/>
        </w:rPr>
        <w:t xml:space="preserve"> һәм методик ярдәм күрсәтергә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3) </w:t>
      </w:r>
      <w:r w:rsidR="000D4F16" w:rsidRPr="003465F0">
        <w:rPr>
          <w:rFonts w:eastAsia="Calibri"/>
          <w:lang w:val="tt-RU"/>
        </w:rPr>
        <w:t>Татарстан Республикасы дәүләт хакимияте</w:t>
      </w:r>
      <w:r w:rsidR="00F96949" w:rsidRPr="003465F0">
        <w:rPr>
          <w:rFonts w:eastAsia="Calibri"/>
          <w:lang w:val="tt-RU"/>
        </w:rPr>
        <w:t>нең</w:t>
      </w:r>
      <w:r w:rsidR="000D4F16" w:rsidRPr="003465F0">
        <w:rPr>
          <w:rFonts w:eastAsia="Calibri"/>
          <w:lang w:val="tt-RU"/>
        </w:rPr>
        <w:t xml:space="preserve"> </w:t>
      </w:r>
      <w:r w:rsidR="00F96949" w:rsidRPr="003465F0">
        <w:rPr>
          <w:rFonts w:eastAsia="Calibri"/>
          <w:lang w:val="tt-RU"/>
        </w:rPr>
        <w:t xml:space="preserve">тиешле вәкаләтле органнары аша </w:t>
      </w:r>
      <w:r w:rsidR="000D4F16" w:rsidRPr="003465F0">
        <w:rPr>
          <w:rFonts w:eastAsia="Calibri"/>
          <w:lang w:val="tt-RU"/>
        </w:rPr>
        <w:t xml:space="preserve">җирле үзидарә органнарының </w:t>
      </w:r>
      <w:r w:rsidR="00F96949" w:rsidRPr="003465F0">
        <w:rPr>
          <w:rFonts w:eastAsia="Calibri"/>
          <w:lang w:val="tt-RU"/>
        </w:rPr>
        <w:t>тапшырылган  дәүләт вәкаләтләрен башкару</w:t>
      </w:r>
      <w:r w:rsidR="007C32CB">
        <w:rPr>
          <w:rFonts w:eastAsia="Calibri"/>
          <w:lang w:val="tt-RU"/>
        </w:rPr>
        <w:t>н</w:t>
      </w:r>
      <w:r w:rsidR="00F96949" w:rsidRPr="003465F0">
        <w:rPr>
          <w:rFonts w:eastAsia="Calibri"/>
          <w:lang w:val="tt-RU"/>
        </w:rPr>
        <w:t>ы</w:t>
      </w:r>
      <w:r w:rsidR="000D4F16" w:rsidRPr="003465F0">
        <w:rPr>
          <w:rFonts w:eastAsia="Calibri"/>
          <w:lang w:val="tt-RU"/>
        </w:rPr>
        <w:t>, әлеге максатл</w:t>
      </w:r>
      <w:r w:rsidR="00F96949" w:rsidRPr="003465F0">
        <w:rPr>
          <w:rFonts w:eastAsia="Calibri"/>
          <w:lang w:val="tt-RU"/>
        </w:rPr>
        <w:t>арга бирелгән матди рес</w:t>
      </w:r>
      <w:r w:rsidR="00741C62">
        <w:rPr>
          <w:rFonts w:eastAsia="Calibri"/>
          <w:lang w:val="tt-RU"/>
        </w:rPr>
        <w:t>урслардан  һәм финанс чараларыннан</w:t>
      </w:r>
      <w:r w:rsidR="000D4F16" w:rsidRPr="003465F0">
        <w:rPr>
          <w:rFonts w:eastAsia="Calibri"/>
          <w:lang w:val="tt-RU"/>
        </w:rPr>
        <w:t xml:space="preserve"> </w:t>
      </w:r>
      <w:r w:rsidR="00F96949" w:rsidRPr="003465F0">
        <w:rPr>
          <w:rFonts w:eastAsia="Calibri"/>
          <w:lang w:val="tt-RU"/>
        </w:rPr>
        <w:t xml:space="preserve">файдалануны тикшереп торуны </w:t>
      </w:r>
      <w:r w:rsidR="000D4F16" w:rsidRPr="003465F0">
        <w:rPr>
          <w:rFonts w:eastAsia="Calibri"/>
          <w:lang w:val="tt-RU"/>
        </w:rPr>
        <w:t xml:space="preserve"> </w:t>
      </w:r>
      <w:r w:rsidR="00F96949" w:rsidRPr="003465F0">
        <w:rPr>
          <w:rFonts w:eastAsia="Calibri"/>
          <w:lang w:val="tt-RU"/>
        </w:rPr>
        <w:t xml:space="preserve"> гамәлгә ашырырга</w:t>
      </w:r>
      <w:r w:rsidRPr="003465F0">
        <w:rPr>
          <w:rFonts w:eastAsia="Calibri"/>
        </w:rPr>
        <w:t>.</w:t>
      </w:r>
    </w:p>
    <w:p w:rsidR="001D1584" w:rsidRPr="001D1584" w:rsidRDefault="001D1584" w:rsidP="003465F0">
      <w:pPr>
        <w:autoSpaceDE w:val="0"/>
        <w:autoSpaceDN w:val="0"/>
        <w:adjustRightInd w:val="0"/>
        <w:ind w:firstLine="709"/>
        <w:jc w:val="both"/>
        <w:outlineLvl w:val="1"/>
        <w:rPr>
          <w:rFonts w:eastAsia="Calibri"/>
          <w:b/>
          <w:lang w:val="tt-RU"/>
        </w:rPr>
      </w:pPr>
    </w:p>
    <w:p w:rsidR="00343DC3" w:rsidRPr="003465F0" w:rsidRDefault="000D4F16" w:rsidP="001D1584">
      <w:pPr>
        <w:tabs>
          <w:tab w:val="left" w:pos="9720"/>
        </w:tabs>
        <w:autoSpaceDE w:val="0"/>
        <w:autoSpaceDN w:val="0"/>
        <w:adjustRightInd w:val="0"/>
        <w:ind w:left="1980" w:hanging="1260"/>
        <w:jc w:val="both"/>
        <w:outlineLvl w:val="1"/>
        <w:rPr>
          <w:rFonts w:eastAsia="Calibri"/>
          <w:b/>
          <w:lang w:val="tt-RU"/>
        </w:rPr>
      </w:pPr>
      <w:r w:rsidRPr="003465F0">
        <w:rPr>
          <w:rFonts w:eastAsia="Calibri"/>
          <w:lang w:val="tt-RU"/>
        </w:rPr>
        <w:t xml:space="preserve">8 </w:t>
      </w:r>
      <w:r w:rsidR="00157B52" w:rsidRPr="003465F0">
        <w:rPr>
          <w:rFonts w:eastAsia="Calibri"/>
          <w:lang w:val="tt-RU"/>
        </w:rPr>
        <w:t>статья</w:t>
      </w:r>
      <w:r w:rsidRPr="003465F0">
        <w:rPr>
          <w:rFonts w:eastAsia="Calibri"/>
          <w:lang w:val="tt-RU"/>
        </w:rPr>
        <w:t>.</w:t>
      </w:r>
      <w:r w:rsidRPr="003465F0">
        <w:rPr>
          <w:rFonts w:eastAsia="Calibri"/>
          <w:b/>
          <w:lang w:val="tt-RU"/>
        </w:rPr>
        <w:t xml:space="preserve"> Дәү</w:t>
      </w:r>
      <w:r w:rsidR="00F96949" w:rsidRPr="003465F0">
        <w:rPr>
          <w:rFonts w:eastAsia="Calibri"/>
          <w:b/>
          <w:lang w:val="tt-RU"/>
        </w:rPr>
        <w:t xml:space="preserve">ләт вәкаләтләрен гамәлгә ашыру турында </w:t>
      </w:r>
      <w:r w:rsidRPr="003465F0">
        <w:rPr>
          <w:rFonts w:eastAsia="Calibri"/>
          <w:b/>
          <w:lang w:val="tt-RU"/>
        </w:rPr>
        <w:t xml:space="preserve"> җирле </w:t>
      </w:r>
      <w:r w:rsidR="00F96949" w:rsidRPr="003465F0">
        <w:rPr>
          <w:rFonts w:eastAsia="Calibri"/>
          <w:b/>
          <w:lang w:val="tt-RU"/>
        </w:rPr>
        <w:t xml:space="preserve"> ү</w:t>
      </w:r>
      <w:r w:rsidRPr="003465F0">
        <w:rPr>
          <w:rFonts w:eastAsia="Calibri"/>
          <w:b/>
          <w:lang w:val="tt-RU"/>
        </w:rPr>
        <w:t>зидарә органнарының хисаплылык тәртибе</w:t>
      </w:r>
      <w:r w:rsidR="00343DC3" w:rsidRPr="003465F0">
        <w:rPr>
          <w:rFonts w:eastAsia="Calibri"/>
          <w:b/>
          <w:lang w:val="tt-RU"/>
        </w:rPr>
        <w:t xml:space="preserve"> </w:t>
      </w:r>
    </w:p>
    <w:p w:rsidR="00343DC3" w:rsidRPr="003465F0" w:rsidRDefault="00343DC3" w:rsidP="003465F0">
      <w:pPr>
        <w:autoSpaceDE w:val="0"/>
        <w:autoSpaceDN w:val="0"/>
        <w:adjustRightInd w:val="0"/>
        <w:ind w:firstLine="709"/>
        <w:jc w:val="both"/>
        <w:outlineLvl w:val="1"/>
        <w:rPr>
          <w:rFonts w:eastAsia="Calibri"/>
          <w:lang w:val="tt-RU"/>
        </w:rPr>
      </w:pPr>
    </w:p>
    <w:p w:rsidR="00343DC3" w:rsidRPr="003465F0" w:rsidRDefault="000D4F16" w:rsidP="003465F0">
      <w:pPr>
        <w:autoSpaceDE w:val="0"/>
        <w:autoSpaceDN w:val="0"/>
        <w:adjustRightInd w:val="0"/>
        <w:ind w:firstLine="709"/>
        <w:jc w:val="both"/>
        <w:outlineLvl w:val="1"/>
        <w:rPr>
          <w:rFonts w:eastAsia="Calibri"/>
          <w:lang w:val="tt-RU"/>
        </w:rPr>
      </w:pPr>
      <w:r w:rsidRPr="003465F0">
        <w:rPr>
          <w:rFonts w:eastAsia="Calibri"/>
          <w:lang w:val="tt-RU"/>
        </w:rPr>
        <w:t xml:space="preserve">Җирле үзидарә органнарына </w:t>
      </w:r>
      <w:r w:rsidR="00F96949" w:rsidRPr="003465F0">
        <w:rPr>
          <w:rFonts w:eastAsia="Calibri"/>
          <w:lang w:val="tt-RU"/>
        </w:rPr>
        <w:t xml:space="preserve">тапшырылган </w:t>
      </w:r>
      <w:r w:rsidRPr="003465F0">
        <w:rPr>
          <w:rFonts w:eastAsia="Calibri"/>
          <w:lang w:val="tt-RU"/>
        </w:rPr>
        <w:t xml:space="preserve">дәүләт вәкаләтләрен гамәлгә ашыру турындагы хисаплар җирле үзидарә органнары тарафыннан </w:t>
      </w:r>
      <w:r w:rsidR="00F96949" w:rsidRPr="003465F0">
        <w:rPr>
          <w:rFonts w:eastAsia="Calibri"/>
          <w:lang w:val="tt-RU"/>
        </w:rPr>
        <w:t xml:space="preserve">хисап елыннан соң киләсе елның 15 гыйнварына кадәр ел саен  Татарстан Республикасы Министрлар Кабинеты </w:t>
      </w:r>
      <w:r w:rsidR="00CE766D" w:rsidRPr="003465F0">
        <w:rPr>
          <w:rFonts w:eastAsia="Calibri"/>
          <w:lang w:val="tt-RU"/>
        </w:rPr>
        <w:t>тарафы</w:t>
      </w:r>
      <w:r w:rsidR="00F96949" w:rsidRPr="003465F0">
        <w:rPr>
          <w:rFonts w:eastAsia="Calibri"/>
          <w:lang w:val="tt-RU"/>
        </w:rPr>
        <w:t>ннан</w:t>
      </w:r>
      <w:r w:rsidRPr="003465F0">
        <w:rPr>
          <w:rFonts w:eastAsia="Calibri"/>
          <w:lang w:val="tt-RU"/>
        </w:rPr>
        <w:t xml:space="preserve"> </w:t>
      </w:r>
      <w:r w:rsidR="00CE766D" w:rsidRPr="003465F0">
        <w:rPr>
          <w:rFonts w:eastAsia="Calibri"/>
          <w:lang w:val="tt-RU"/>
        </w:rPr>
        <w:t xml:space="preserve"> билгеләнгән рәвеш </w:t>
      </w:r>
      <w:r w:rsidRPr="003465F0">
        <w:rPr>
          <w:rFonts w:eastAsia="Calibri"/>
          <w:lang w:val="tt-RU"/>
        </w:rPr>
        <w:t>буенча Татарстан Республикасы башкарма хакимият</w:t>
      </w:r>
      <w:r w:rsidR="00CE766D" w:rsidRPr="003465F0">
        <w:rPr>
          <w:rFonts w:eastAsia="Calibri"/>
          <w:lang w:val="tt-RU"/>
        </w:rPr>
        <w:t>енең</w:t>
      </w:r>
      <w:r w:rsidRPr="003465F0">
        <w:rPr>
          <w:rFonts w:eastAsia="Calibri"/>
          <w:lang w:val="tt-RU"/>
        </w:rPr>
        <w:t xml:space="preserve"> </w:t>
      </w:r>
      <w:r w:rsidR="00CE766D" w:rsidRPr="003465F0">
        <w:rPr>
          <w:rFonts w:eastAsia="Calibri"/>
          <w:lang w:val="tt-RU"/>
        </w:rPr>
        <w:t xml:space="preserve">ветеринария эше өлкәсендә вәкаләтле органына </w:t>
      </w:r>
      <w:r w:rsidR="00BF1CA4">
        <w:rPr>
          <w:rFonts w:eastAsia="Calibri"/>
          <w:lang w:val="tt-RU"/>
        </w:rPr>
        <w:t>тапшырыла</w:t>
      </w:r>
      <w:r w:rsidR="00343DC3" w:rsidRPr="003465F0">
        <w:rPr>
          <w:rFonts w:eastAsia="Calibri"/>
          <w:lang w:val="tt-RU"/>
        </w:rPr>
        <w:t>.</w:t>
      </w:r>
    </w:p>
    <w:p w:rsidR="00343DC3" w:rsidRPr="003465F0" w:rsidRDefault="00343DC3" w:rsidP="003465F0">
      <w:pPr>
        <w:autoSpaceDE w:val="0"/>
        <w:autoSpaceDN w:val="0"/>
        <w:adjustRightInd w:val="0"/>
        <w:ind w:firstLine="709"/>
        <w:jc w:val="both"/>
        <w:outlineLvl w:val="1"/>
        <w:rPr>
          <w:rFonts w:eastAsia="Calibri"/>
          <w:b/>
          <w:lang w:val="tt-RU"/>
        </w:rPr>
      </w:pPr>
    </w:p>
    <w:p w:rsidR="00343DC3" w:rsidRPr="003465F0" w:rsidRDefault="000D4F16" w:rsidP="001D1584">
      <w:pPr>
        <w:autoSpaceDE w:val="0"/>
        <w:autoSpaceDN w:val="0"/>
        <w:adjustRightInd w:val="0"/>
        <w:ind w:left="1980" w:hanging="1271"/>
        <w:jc w:val="both"/>
        <w:outlineLvl w:val="1"/>
        <w:rPr>
          <w:rFonts w:eastAsia="Calibri"/>
          <w:b/>
        </w:rPr>
      </w:pPr>
      <w:r w:rsidRPr="00B444F8">
        <w:rPr>
          <w:rFonts w:eastAsia="Calibri"/>
          <w:lang w:val="tt-RU"/>
        </w:rPr>
        <w:t xml:space="preserve">9 </w:t>
      </w:r>
      <w:r w:rsidR="00157B52" w:rsidRPr="00B444F8">
        <w:rPr>
          <w:rFonts w:eastAsia="Calibri"/>
          <w:lang w:val="tt-RU"/>
        </w:rPr>
        <w:t>статья</w:t>
      </w:r>
      <w:r w:rsidR="00343DC3" w:rsidRPr="00B444F8">
        <w:rPr>
          <w:rFonts w:eastAsia="Calibri"/>
        </w:rPr>
        <w:t>.</w:t>
      </w:r>
      <w:r w:rsidR="00343DC3" w:rsidRPr="003465F0">
        <w:rPr>
          <w:rFonts w:eastAsia="Calibri"/>
          <w:b/>
        </w:rPr>
        <w:t xml:space="preserve"> </w:t>
      </w:r>
      <w:r w:rsidR="00CE766D" w:rsidRPr="003465F0">
        <w:rPr>
          <w:rFonts w:eastAsia="Calibri"/>
          <w:b/>
          <w:lang w:val="tt-RU"/>
        </w:rPr>
        <w:t xml:space="preserve">Тапшырылган дәүләт вәкаләтләрен җирле үзидарә органнары тарафыннан гамәлгә ашыруны тикшереп тору </w:t>
      </w:r>
    </w:p>
    <w:p w:rsidR="00343DC3" w:rsidRPr="003465F0" w:rsidRDefault="00343DC3" w:rsidP="003465F0">
      <w:pPr>
        <w:autoSpaceDE w:val="0"/>
        <w:autoSpaceDN w:val="0"/>
        <w:adjustRightInd w:val="0"/>
        <w:ind w:firstLine="709"/>
        <w:jc w:val="both"/>
        <w:outlineLvl w:val="1"/>
        <w:rPr>
          <w:rFonts w:eastAsia="Calibri"/>
        </w:rPr>
      </w:pP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1.</w:t>
      </w:r>
      <w:r w:rsidR="000D4F16" w:rsidRPr="003465F0">
        <w:rPr>
          <w:rFonts w:eastAsia="Calibri"/>
          <w:lang w:val="tt-RU"/>
        </w:rPr>
        <w:t xml:space="preserve"> Җирле үзидарә ор</w:t>
      </w:r>
      <w:r w:rsidR="00CE766D" w:rsidRPr="003465F0">
        <w:rPr>
          <w:rFonts w:eastAsia="Calibri"/>
          <w:lang w:val="tt-RU"/>
        </w:rPr>
        <w:t xml:space="preserve">ганнарына тапшырылган </w:t>
      </w:r>
      <w:r w:rsidR="002B2400" w:rsidRPr="003465F0">
        <w:rPr>
          <w:rFonts w:eastAsia="Calibri"/>
          <w:lang w:val="tt-RU"/>
        </w:rPr>
        <w:t xml:space="preserve"> дә</w:t>
      </w:r>
      <w:r w:rsidR="000D4F16" w:rsidRPr="003465F0">
        <w:rPr>
          <w:rFonts w:eastAsia="Calibri"/>
          <w:lang w:val="tt-RU"/>
        </w:rPr>
        <w:t xml:space="preserve">үләт </w:t>
      </w:r>
      <w:r w:rsidR="00CE766D" w:rsidRPr="003465F0">
        <w:rPr>
          <w:rFonts w:eastAsia="Calibri"/>
          <w:lang w:val="tt-RU"/>
        </w:rPr>
        <w:t xml:space="preserve">вәкаләтләрен гамәлгә ашыруны  тикшереп тору </w:t>
      </w:r>
      <w:r w:rsidR="000D4F16" w:rsidRPr="003465F0">
        <w:rPr>
          <w:rFonts w:eastAsia="Calibri"/>
          <w:lang w:val="tt-RU"/>
        </w:rPr>
        <w:t xml:space="preserve"> түбәндәге</w:t>
      </w:r>
      <w:r w:rsidR="00CE766D" w:rsidRPr="003465F0">
        <w:rPr>
          <w:rFonts w:eastAsia="Calibri"/>
          <w:lang w:val="tt-RU"/>
        </w:rPr>
        <w:t>ләр</w:t>
      </w:r>
      <w:r w:rsidR="00345D45" w:rsidRPr="003465F0">
        <w:rPr>
          <w:rFonts w:eastAsia="Calibri"/>
          <w:lang w:val="tt-RU"/>
        </w:rPr>
        <w:t xml:space="preserve"> тарафыннан башкарыла</w:t>
      </w:r>
      <w:r w:rsidRPr="003465F0">
        <w:rPr>
          <w:rFonts w:eastAsia="Calibri"/>
        </w:rPr>
        <w:t>:</w:t>
      </w:r>
    </w:p>
    <w:p w:rsidR="00345D45" w:rsidRPr="003465F0" w:rsidRDefault="00343DC3" w:rsidP="003465F0">
      <w:pPr>
        <w:autoSpaceDE w:val="0"/>
        <w:autoSpaceDN w:val="0"/>
        <w:adjustRightInd w:val="0"/>
        <w:ind w:firstLine="709"/>
        <w:jc w:val="both"/>
        <w:outlineLvl w:val="1"/>
        <w:rPr>
          <w:rFonts w:eastAsia="Calibri"/>
          <w:lang w:val="tt-RU"/>
        </w:rPr>
      </w:pPr>
      <w:r w:rsidRPr="003465F0">
        <w:rPr>
          <w:rFonts w:eastAsia="Calibri"/>
        </w:rPr>
        <w:t xml:space="preserve">1) </w:t>
      </w:r>
      <w:r w:rsidR="00345D45" w:rsidRPr="003465F0">
        <w:rPr>
          <w:rFonts w:eastAsia="Calibri"/>
          <w:lang w:val="tt-RU"/>
        </w:rPr>
        <w:t xml:space="preserve">Татарстан Республикасы башкарма хакимиятенең  ветеринария эше өлкәсендә вәкаләтле органы – тапшырылган дәүләт вәкаләтләрен  җирле үзидарә органнары тарафыннан тиешенчә гамәлгә  ашыру өлешендә  түбәндәге рәвешләрдә: </w:t>
      </w:r>
    </w:p>
    <w:p w:rsidR="00343DC3" w:rsidRPr="003465F0" w:rsidRDefault="00343DC3" w:rsidP="003465F0">
      <w:pPr>
        <w:autoSpaceDE w:val="0"/>
        <w:autoSpaceDN w:val="0"/>
        <w:adjustRightInd w:val="0"/>
        <w:ind w:firstLine="709"/>
        <w:jc w:val="both"/>
        <w:outlineLvl w:val="1"/>
        <w:rPr>
          <w:rFonts w:eastAsia="Calibri"/>
          <w:lang w:val="tt-RU"/>
        </w:rPr>
      </w:pPr>
      <w:r w:rsidRPr="003465F0">
        <w:rPr>
          <w:rFonts w:eastAsia="Calibri"/>
          <w:lang w:val="tt-RU"/>
        </w:rPr>
        <w:t>а)</w:t>
      </w:r>
      <w:r w:rsidR="00D608AD" w:rsidRPr="003465F0">
        <w:rPr>
          <w:rFonts w:eastAsia="Calibri"/>
          <w:lang w:val="tt-RU"/>
        </w:rPr>
        <w:t> </w:t>
      </w:r>
      <w:r w:rsidR="00D53864" w:rsidRPr="003465F0">
        <w:rPr>
          <w:rFonts w:eastAsia="Calibri"/>
          <w:lang w:val="tt-RU"/>
        </w:rPr>
        <w:t>дәүләт вәкаләтләрен башкару турында кирәкле документларны, хисапларны һәм мәг</w:t>
      </w:r>
      <w:r w:rsidR="002B2400" w:rsidRPr="003465F0">
        <w:rPr>
          <w:rFonts w:eastAsia="Calibri"/>
          <w:lang w:val="tt-RU"/>
        </w:rPr>
        <w:t>ъ</w:t>
      </w:r>
      <w:r w:rsidR="00D53864" w:rsidRPr="003465F0">
        <w:rPr>
          <w:rFonts w:eastAsia="Calibri"/>
          <w:lang w:val="tt-RU"/>
        </w:rPr>
        <w:t>лүматны соратып алу</w:t>
      </w:r>
      <w:r w:rsidRPr="003465F0">
        <w:rPr>
          <w:rFonts w:eastAsia="Calibri"/>
          <w:lang w:val="tt-RU"/>
        </w:rPr>
        <w:t>;</w:t>
      </w:r>
    </w:p>
    <w:p w:rsidR="00343DC3" w:rsidRPr="003465F0" w:rsidRDefault="00343DC3" w:rsidP="003465F0">
      <w:pPr>
        <w:autoSpaceDE w:val="0"/>
        <w:autoSpaceDN w:val="0"/>
        <w:adjustRightInd w:val="0"/>
        <w:ind w:firstLine="709"/>
        <w:jc w:val="both"/>
        <w:outlineLvl w:val="1"/>
        <w:rPr>
          <w:rFonts w:eastAsia="Calibri"/>
          <w:lang w:val="tt-RU"/>
        </w:rPr>
      </w:pPr>
      <w:r w:rsidRPr="003465F0">
        <w:rPr>
          <w:rFonts w:eastAsia="Calibri"/>
          <w:lang w:val="tt-RU"/>
        </w:rPr>
        <w:t xml:space="preserve">б) </w:t>
      </w:r>
      <w:r w:rsidR="008C6394">
        <w:rPr>
          <w:lang w:val="tt-RU"/>
        </w:rPr>
        <w:t>«</w:t>
      </w:r>
      <w:r w:rsidR="008C6394" w:rsidRPr="00DC2662">
        <w:rPr>
          <w:lang w:val="tt-RU"/>
        </w:rPr>
        <w:t>Россия Федерациясендә җирле үзидарә оештыруның гомуми принциплары турында</w:t>
      </w:r>
      <w:r w:rsidR="008C6394">
        <w:rPr>
          <w:lang w:val="tt-RU"/>
        </w:rPr>
        <w:t>»</w:t>
      </w:r>
      <w:r w:rsidR="008C6394" w:rsidRPr="00DC2662">
        <w:rPr>
          <w:lang w:val="tt-RU"/>
        </w:rPr>
        <w:t xml:space="preserve"> 2003 елның 6 октябрендәге 131-ФЗ номерлы Федераль закон</w:t>
      </w:r>
      <w:r w:rsidR="008C6394">
        <w:rPr>
          <w:lang w:val="tt-RU"/>
        </w:rPr>
        <w:t xml:space="preserve">ның </w:t>
      </w:r>
      <w:r w:rsidR="008C6394">
        <w:rPr>
          <w:lang w:val="tt-RU"/>
        </w:rPr>
        <w:lastRenderedPageBreak/>
        <w:t>77 статьясында каралган тәртиптә тикшерүләр үткәрү;</w:t>
      </w:r>
      <w:r w:rsidR="008C6394">
        <w:rPr>
          <w:rFonts w:eastAsia="Calibri"/>
          <w:lang w:val="tt-RU"/>
        </w:rPr>
        <w:t xml:space="preserve"> </w:t>
      </w:r>
      <w:r w:rsidR="008C6394">
        <w:rPr>
          <w:i/>
          <w:lang w:val="tt-RU"/>
        </w:rPr>
        <w:t xml:space="preserve">(«б» пунктчасы </w:t>
      </w:r>
      <w:r w:rsidR="008C6394" w:rsidRPr="00E2196B">
        <w:rPr>
          <w:i/>
          <w:lang w:val="tt-RU"/>
        </w:rPr>
        <w:t>20</w:t>
      </w:r>
      <w:r w:rsidR="008C6394">
        <w:rPr>
          <w:i/>
          <w:lang w:val="tt-RU"/>
        </w:rPr>
        <w:t>20</w:t>
      </w:r>
      <w:r w:rsidR="008C6394" w:rsidRPr="00E2196B">
        <w:rPr>
          <w:i/>
          <w:lang w:val="tt-RU"/>
        </w:rPr>
        <w:t xml:space="preserve"> елны</w:t>
      </w:r>
      <w:r w:rsidR="008C6394">
        <w:rPr>
          <w:i/>
          <w:lang w:val="tt-RU"/>
        </w:rPr>
        <w:t>ң</w:t>
      </w:r>
      <w:r w:rsidR="008C6394" w:rsidRPr="00E2196B">
        <w:rPr>
          <w:i/>
          <w:lang w:val="tt-RU"/>
        </w:rPr>
        <w:t xml:space="preserve"> </w:t>
      </w:r>
      <w:r w:rsidR="008C6394">
        <w:rPr>
          <w:i/>
          <w:lang w:val="tt-RU"/>
        </w:rPr>
        <w:t>21</w:t>
      </w:r>
      <w:r w:rsidR="008C6394" w:rsidRPr="00E2196B">
        <w:rPr>
          <w:i/>
          <w:lang w:val="tt-RU"/>
        </w:rPr>
        <w:t xml:space="preserve"> </w:t>
      </w:r>
      <w:r w:rsidR="008C6394">
        <w:rPr>
          <w:i/>
          <w:lang w:val="tt-RU"/>
        </w:rPr>
        <w:t>июлендәге</w:t>
      </w:r>
      <w:r w:rsidR="008C6394" w:rsidRPr="00E2196B">
        <w:rPr>
          <w:i/>
          <w:lang w:val="tt-RU"/>
        </w:rPr>
        <w:t xml:space="preserve"> </w:t>
      </w:r>
      <w:r w:rsidR="008C6394">
        <w:rPr>
          <w:i/>
          <w:lang w:val="tt-RU"/>
        </w:rPr>
        <w:t>45</w:t>
      </w:r>
      <w:r w:rsidR="008C6394" w:rsidRPr="00E2196B">
        <w:rPr>
          <w:i/>
          <w:lang w:val="tt-RU"/>
        </w:rPr>
        <w:t>-ТРЗ номерлы</w:t>
      </w:r>
      <w:r w:rsidR="008C6394">
        <w:rPr>
          <w:i/>
          <w:lang w:val="tt-RU"/>
        </w:rPr>
        <w:t xml:space="preserve"> Татарстан Республикасы Законы редакциясендә)</w:t>
      </w:r>
    </w:p>
    <w:p w:rsidR="00343DC3" w:rsidRPr="00A6215F" w:rsidRDefault="00A6215F" w:rsidP="003465F0">
      <w:pPr>
        <w:autoSpaceDE w:val="0"/>
        <w:autoSpaceDN w:val="0"/>
        <w:adjustRightInd w:val="0"/>
        <w:ind w:firstLine="709"/>
        <w:jc w:val="both"/>
        <w:outlineLvl w:val="1"/>
        <w:rPr>
          <w:rFonts w:eastAsia="Calibri"/>
          <w:lang w:val="tt-RU"/>
        </w:rPr>
      </w:pPr>
      <w:r w:rsidRPr="001874E5">
        <w:rPr>
          <w:lang w:val="tt-RU"/>
        </w:rPr>
        <w:t>2)</w:t>
      </w:r>
      <w:r w:rsidRPr="001874E5">
        <w:rPr>
          <w:lang w:val="tt-RU"/>
        </w:rPr>
        <w:tab/>
        <w:t>Татарстан Республикасы башкарма хакимиятенең финанс сәясәте өлкәсендә  вәкаләтле органы тарафыннан</w:t>
      </w:r>
      <w:r>
        <w:rPr>
          <w:lang w:val="tt-RU"/>
        </w:rPr>
        <w:t>,</w:t>
      </w:r>
      <w:r w:rsidRPr="001874E5">
        <w:rPr>
          <w:lang w:val="tt-RU"/>
        </w:rPr>
        <w:t xml:space="preserve"> </w:t>
      </w:r>
      <w:r>
        <w:rPr>
          <w:lang w:val="tt-RU"/>
        </w:rPr>
        <w:t>Россия Федерациясе</w:t>
      </w:r>
      <w:r w:rsidRPr="00DC2662">
        <w:rPr>
          <w:lang w:val="tt-RU"/>
        </w:rPr>
        <w:t xml:space="preserve"> бюджет законнары</w:t>
      </w:r>
      <w:r>
        <w:rPr>
          <w:lang w:val="tt-RU"/>
        </w:rPr>
        <w:t>на</w:t>
      </w:r>
      <w:r w:rsidRPr="00DC2662">
        <w:rPr>
          <w:lang w:val="tt-RU"/>
        </w:rPr>
        <w:t xml:space="preserve"> һәм </w:t>
      </w:r>
      <w:r>
        <w:rPr>
          <w:lang w:val="tt-RU"/>
        </w:rPr>
        <w:t>бюджет хокук мөнәсәбәтләрен җайга сала торган башка норматив хокукый актларга нигезләнеп,</w:t>
      </w:r>
      <w:r w:rsidRPr="001874E5">
        <w:rPr>
          <w:lang w:val="tt-RU"/>
        </w:rPr>
        <w:t xml:space="preserve"> дәүләт вәкаләтләрен гамәлгә ашыру өчен </w:t>
      </w:r>
      <w:r>
        <w:rPr>
          <w:lang w:val="tt-RU"/>
        </w:rPr>
        <w:t>бирелгән</w:t>
      </w:r>
      <w:r w:rsidRPr="001874E5">
        <w:rPr>
          <w:lang w:val="tt-RU"/>
        </w:rPr>
        <w:t xml:space="preserve"> финанс чараларыннан файдалану өлешендә</w:t>
      </w:r>
      <w:r>
        <w:rPr>
          <w:lang w:val="tt-RU"/>
        </w:rPr>
        <w:t xml:space="preserve">; </w:t>
      </w:r>
      <w:r>
        <w:rPr>
          <w:i/>
          <w:lang w:val="tt-RU"/>
        </w:rPr>
        <w:t xml:space="preserve">(2 пункт </w:t>
      </w:r>
      <w:r w:rsidRPr="00E2196B">
        <w:rPr>
          <w:i/>
          <w:lang w:val="tt-RU"/>
        </w:rPr>
        <w:t>20</w:t>
      </w:r>
      <w:r>
        <w:rPr>
          <w:i/>
          <w:lang w:val="tt-RU"/>
        </w:rPr>
        <w:t>20</w:t>
      </w:r>
      <w:r w:rsidRPr="00E2196B">
        <w:rPr>
          <w:i/>
          <w:lang w:val="tt-RU"/>
        </w:rPr>
        <w:t xml:space="preserve"> елны</w:t>
      </w:r>
      <w:r>
        <w:rPr>
          <w:i/>
          <w:lang w:val="tt-RU"/>
        </w:rPr>
        <w:t>ң</w:t>
      </w:r>
      <w:r w:rsidRPr="00E2196B">
        <w:rPr>
          <w:i/>
          <w:lang w:val="tt-RU"/>
        </w:rPr>
        <w:t xml:space="preserve"> </w:t>
      </w:r>
      <w:r>
        <w:rPr>
          <w:i/>
          <w:lang w:val="tt-RU"/>
        </w:rPr>
        <w:t>21</w:t>
      </w:r>
      <w:r w:rsidRPr="00E2196B">
        <w:rPr>
          <w:i/>
          <w:lang w:val="tt-RU"/>
        </w:rPr>
        <w:t xml:space="preserve"> </w:t>
      </w:r>
      <w:r>
        <w:rPr>
          <w:i/>
          <w:lang w:val="tt-RU"/>
        </w:rPr>
        <w:t>июлендәге</w:t>
      </w:r>
      <w:r w:rsidRPr="00E2196B">
        <w:rPr>
          <w:i/>
          <w:lang w:val="tt-RU"/>
        </w:rPr>
        <w:t xml:space="preserve"> </w:t>
      </w:r>
      <w:r>
        <w:rPr>
          <w:i/>
          <w:lang w:val="tt-RU"/>
        </w:rPr>
        <w:t>45</w:t>
      </w:r>
      <w:r w:rsidRPr="00E2196B">
        <w:rPr>
          <w:i/>
          <w:lang w:val="tt-RU"/>
        </w:rPr>
        <w:t>-ТРЗ номерлы</w:t>
      </w:r>
      <w:r>
        <w:rPr>
          <w:i/>
          <w:lang w:val="tt-RU"/>
        </w:rPr>
        <w:t xml:space="preserve"> Татарстан Республикасы Законы редакциясендә)</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3) </w:t>
      </w:r>
      <w:r w:rsidR="00345D45" w:rsidRPr="003465F0">
        <w:rPr>
          <w:rFonts w:eastAsia="Calibri"/>
          <w:lang w:val="tt-RU"/>
        </w:rPr>
        <w:t>Татарстан Республикасы милк</w:t>
      </w:r>
      <w:r w:rsidR="00D53864" w:rsidRPr="003465F0">
        <w:rPr>
          <w:rFonts w:eastAsia="Calibri"/>
          <w:lang w:val="tt-RU"/>
        </w:rPr>
        <w:t>ендәге матди</w:t>
      </w:r>
      <w:r w:rsidR="002B2400" w:rsidRPr="003465F0">
        <w:rPr>
          <w:rFonts w:eastAsia="Calibri"/>
          <w:lang w:val="tt-RU"/>
        </w:rPr>
        <w:t xml:space="preserve"> ч</w:t>
      </w:r>
      <w:r w:rsidR="00D53864" w:rsidRPr="003465F0">
        <w:rPr>
          <w:rFonts w:eastAsia="Calibri"/>
          <w:lang w:val="tt-RU"/>
        </w:rPr>
        <w:t>араларны әлеге Законда каралган дәүләт вәкаләтләрен гамәлгә ашыруны тәэмин итү өчен җирле үзидарә органнарына түләүсез файдалануга тапшырган очракта, Татарстан Республ</w:t>
      </w:r>
      <w:r w:rsidR="002B2400" w:rsidRPr="003465F0">
        <w:rPr>
          <w:rFonts w:eastAsia="Calibri"/>
          <w:lang w:val="tt-RU"/>
        </w:rPr>
        <w:t>икасы башкарма хакимият</w:t>
      </w:r>
      <w:r w:rsidR="00345D45" w:rsidRPr="003465F0">
        <w:rPr>
          <w:rFonts w:eastAsia="Calibri"/>
          <w:lang w:val="tt-RU"/>
        </w:rPr>
        <w:t>енең</w:t>
      </w:r>
      <w:r w:rsidR="002B2400" w:rsidRPr="003465F0">
        <w:rPr>
          <w:rFonts w:eastAsia="Calibri"/>
          <w:lang w:val="tt-RU"/>
        </w:rPr>
        <w:t xml:space="preserve"> </w:t>
      </w:r>
      <w:r w:rsidR="00345D45" w:rsidRPr="003465F0">
        <w:rPr>
          <w:rFonts w:eastAsia="Calibri"/>
          <w:lang w:val="tt-RU"/>
        </w:rPr>
        <w:t xml:space="preserve">мөлкәт мөнәсәбәтләре өлкәсендә вәкаләтле органы  – дәүләт вәкаләтләрен гамәлгә ашыру өчен җирле үзидарә органнарына тапшырылган дәүләт мөлкәтенең сакланылышы һәм тиешенчә файдаланылуы өлешендә </w:t>
      </w:r>
      <w:r w:rsidR="00D53864" w:rsidRPr="003465F0">
        <w:rPr>
          <w:rFonts w:eastAsia="Calibri"/>
          <w:lang w:val="tt-RU"/>
        </w:rPr>
        <w:t>түбәндәге рәвешләрдә</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а)</w:t>
      </w:r>
      <w:r w:rsidR="00D608AD" w:rsidRPr="003465F0">
        <w:rPr>
          <w:rFonts w:eastAsia="Calibri"/>
        </w:rPr>
        <w:t> </w:t>
      </w:r>
      <w:r w:rsidR="00D86D52" w:rsidRPr="003465F0">
        <w:rPr>
          <w:rFonts w:eastAsia="Calibri"/>
          <w:lang w:val="tt-RU"/>
        </w:rPr>
        <w:t>дәүләт вәкаләтләрен башкару турында кирәкле документларны, хисапларны һәм мәг</w:t>
      </w:r>
      <w:r w:rsidR="002B2400" w:rsidRPr="003465F0">
        <w:rPr>
          <w:rFonts w:eastAsia="Calibri"/>
          <w:lang w:val="tt-RU"/>
        </w:rPr>
        <w:t>ъ</w:t>
      </w:r>
      <w:r w:rsidR="00D86D52" w:rsidRPr="003465F0">
        <w:rPr>
          <w:rFonts w:eastAsia="Calibri"/>
          <w:lang w:val="tt-RU"/>
        </w:rPr>
        <w:t>лүматны соратып алу</w:t>
      </w:r>
      <w:r w:rsidRPr="003465F0">
        <w:rPr>
          <w:rFonts w:eastAsia="Calibri"/>
        </w:rPr>
        <w:t>;</w:t>
      </w:r>
    </w:p>
    <w:p w:rsidR="00345D45" w:rsidRPr="003465F0" w:rsidRDefault="00A6215F" w:rsidP="003465F0">
      <w:pPr>
        <w:autoSpaceDE w:val="0"/>
        <w:autoSpaceDN w:val="0"/>
        <w:adjustRightInd w:val="0"/>
        <w:ind w:firstLine="709"/>
        <w:jc w:val="both"/>
        <w:outlineLvl w:val="1"/>
        <w:rPr>
          <w:rFonts w:eastAsia="Calibri"/>
        </w:rPr>
      </w:pPr>
      <w:r>
        <w:rPr>
          <w:lang w:val="tt-RU"/>
        </w:rPr>
        <w:t>б) «</w:t>
      </w:r>
      <w:r w:rsidRPr="00DC2662">
        <w:rPr>
          <w:lang w:val="tt-RU"/>
        </w:rPr>
        <w:t>Россия Федерациясендә җирле үзидарә оештыруның гомуми принциплары турында</w:t>
      </w:r>
      <w:r>
        <w:rPr>
          <w:lang w:val="tt-RU"/>
        </w:rPr>
        <w:t>»</w:t>
      </w:r>
      <w:r w:rsidRPr="00DC2662">
        <w:rPr>
          <w:lang w:val="tt-RU"/>
        </w:rPr>
        <w:t xml:space="preserve"> 2003 елның 6 октябрендәге 131-ФЗ номерлы Федераль закон</w:t>
      </w:r>
      <w:r>
        <w:rPr>
          <w:lang w:val="tt-RU"/>
        </w:rPr>
        <w:t xml:space="preserve">ның 77 статьясында каралган тәртиптә тикшерүләр үткәрү; </w:t>
      </w:r>
      <w:r>
        <w:rPr>
          <w:i/>
          <w:lang w:val="tt-RU"/>
        </w:rPr>
        <w:t xml:space="preserve">(«б» пунктчасы </w:t>
      </w:r>
      <w:r w:rsidRPr="00E2196B">
        <w:rPr>
          <w:i/>
          <w:lang w:val="tt-RU"/>
        </w:rPr>
        <w:t>20</w:t>
      </w:r>
      <w:r>
        <w:rPr>
          <w:i/>
          <w:lang w:val="tt-RU"/>
        </w:rPr>
        <w:t>20</w:t>
      </w:r>
      <w:r w:rsidRPr="00E2196B">
        <w:rPr>
          <w:i/>
          <w:lang w:val="tt-RU"/>
        </w:rPr>
        <w:t xml:space="preserve"> елны</w:t>
      </w:r>
      <w:r>
        <w:rPr>
          <w:i/>
          <w:lang w:val="tt-RU"/>
        </w:rPr>
        <w:t>ң</w:t>
      </w:r>
      <w:r w:rsidRPr="00E2196B">
        <w:rPr>
          <w:i/>
          <w:lang w:val="tt-RU"/>
        </w:rPr>
        <w:t xml:space="preserve"> </w:t>
      </w:r>
      <w:r>
        <w:rPr>
          <w:i/>
          <w:lang w:val="tt-RU"/>
        </w:rPr>
        <w:t>21</w:t>
      </w:r>
      <w:r w:rsidRPr="00E2196B">
        <w:rPr>
          <w:i/>
          <w:lang w:val="tt-RU"/>
        </w:rPr>
        <w:t xml:space="preserve"> </w:t>
      </w:r>
      <w:r>
        <w:rPr>
          <w:i/>
          <w:lang w:val="tt-RU"/>
        </w:rPr>
        <w:t>июлендәге</w:t>
      </w:r>
      <w:r w:rsidRPr="00E2196B">
        <w:rPr>
          <w:i/>
          <w:lang w:val="tt-RU"/>
        </w:rPr>
        <w:t xml:space="preserve"> </w:t>
      </w:r>
      <w:r>
        <w:rPr>
          <w:i/>
          <w:lang w:val="tt-RU"/>
        </w:rPr>
        <w:t>45</w:t>
      </w:r>
      <w:r w:rsidRPr="00E2196B">
        <w:rPr>
          <w:i/>
          <w:lang w:val="tt-RU"/>
        </w:rPr>
        <w:t>-ТРЗ номерлы</w:t>
      </w:r>
      <w:r>
        <w:rPr>
          <w:i/>
          <w:lang w:val="tt-RU"/>
        </w:rPr>
        <w:t xml:space="preserve"> Татарстан Республикасы Законы редакциясендә)</w:t>
      </w:r>
    </w:p>
    <w:p w:rsidR="00345D45" w:rsidRPr="003465F0" w:rsidRDefault="00345D45" w:rsidP="003465F0">
      <w:pPr>
        <w:autoSpaceDE w:val="0"/>
        <w:autoSpaceDN w:val="0"/>
        <w:adjustRightInd w:val="0"/>
        <w:ind w:firstLine="709"/>
        <w:jc w:val="both"/>
        <w:outlineLvl w:val="1"/>
        <w:rPr>
          <w:rFonts w:eastAsia="Calibri"/>
        </w:rPr>
      </w:pPr>
      <w:r w:rsidRPr="003465F0">
        <w:rPr>
          <w:rFonts w:eastAsia="Calibri"/>
        </w:rPr>
        <w:t xml:space="preserve">в) </w:t>
      </w:r>
      <w:r w:rsidRPr="003465F0">
        <w:rPr>
          <w:rFonts w:eastAsia="Calibri"/>
          <w:lang w:val="tt-RU"/>
        </w:rPr>
        <w:t>хокук бозуларны  бетерү һәм аларны кисәтү буенча кирәкле чаралар күрү</w:t>
      </w:r>
      <w:r w:rsidR="009327D6">
        <w:rPr>
          <w:rFonts w:eastAsia="Calibri"/>
          <w:lang w:val="tt-RU"/>
        </w:rPr>
        <w:t>.</w:t>
      </w:r>
    </w:p>
    <w:p w:rsidR="00343DC3" w:rsidRPr="003465F0" w:rsidRDefault="00343DC3" w:rsidP="003465F0">
      <w:pPr>
        <w:autoSpaceDE w:val="0"/>
        <w:autoSpaceDN w:val="0"/>
        <w:adjustRightInd w:val="0"/>
        <w:ind w:firstLine="709"/>
        <w:jc w:val="both"/>
        <w:outlineLvl w:val="1"/>
        <w:rPr>
          <w:rFonts w:eastAsia="Calibri"/>
          <w:lang w:val="tt-RU"/>
        </w:rPr>
      </w:pPr>
      <w:r w:rsidRPr="003465F0">
        <w:rPr>
          <w:rFonts w:eastAsia="Calibri"/>
          <w:lang w:val="tt-RU"/>
        </w:rPr>
        <w:t xml:space="preserve">2. </w:t>
      </w:r>
      <w:r w:rsidR="00D86D52" w:rsidRPr="003465F0">
        <w:rPr>
          <w:rFonts w:eastAsia="Calibri"/>
          <w:lang w:val="tt-RU"/>
        </w:rPr>
        <w:t>Җирле үзидарә органнары дәүләт вәкаләтләрен гамәлгә аш</w:t>
      </w:r>
      <w:r w:rsidR="002B2400" w:rsidRPr="003465F0">
        <w:rPr>
          <w:rFonts w:eastAsia="Calibri"/>
          <w:lang w:val="tt-RU"/>
        </w:rPr>
        <w:t xml:space="preserve">ыру </w:t>
      </w:r>
      <w:r w:rsidR="00345D45" w:rsidRPr="003465F0">
        <w:rPr>
          <w:rFonts w:eastAsia="Calibri"/>
          <w:lang w:val="tt-RU"/>
        </w:rPr>
        <w:t xml:space="preserve"> буенча законнардагы</w:t>
      </w:r>
      <w:r w:rsidR="002B2400" w:rsidRPr="003465F0">
        <w:rPr>
          <w:rFonts w:eastAsia="Calibri"/>
          <w:lang w:val="tt-RU"/>
        </w:rPr>
        <w:t xml:space="preserve"> талә</w:t>
      </w:r>
      <w:r w:rsidR="00345D45" w:rsidRPr="003465F0">
        <w:rPr>
          <w:rFonts w:eastAsia="Calibri"/>
          <w:lang w:val="tt-RU"/>
        </w:rPr>
        <w:t xml:space="preserve">пләрне үтәмәгән яисә </w:t>
      </w:r>
      <w:r w:rsidR="002B2400" w:rsidRPr="003465F0">
        <w:rPr>
          <w:rFonts w:eastAsia="Calibri"/>
          <w:lang w:val="tt-RU"/>
        </w:rPr>
        <w:t>тиешен</w:t>
      </w:r>
      <w:r w:rsidR="00345D45" w:rsidRPr="003465F0">
        <w:rPr>
          <w:rFonts w:eastAsia="Calibri"/>
          <w:lang w:val="tt-RU"/>
        </w:rPr>
        <w:t xml:space="preserve">чә үтәмәгән </w:t>
      </w:r>
      <w:r w:rsidR="00D86D52" w:rsidRPr="003465F0">
        <w:rPr>
          <w:rFonts w:eastAsia="Calibri"/>
          <w:lang w:val="tt-RU"/>
        </w:rPr>
        <w:t>очракта</w:t>
      </w:r>
      <w:r w:rsidR="0060244E">
        <w:rPr>
          <w:rFonts w:eastAsia="Calibri"/>
          <w:lang w:val="tt-RU"/>
        </w:rPr>
        <w:t>,</w:t>
      </w:r>
      <w:r w:rsidR="00D86D52" w:rsidRPr="003465F0">
        <w:rPr>
          <w:rFonts w:eastAsia="Calibri"/>
          <w:lang w:val="tt-RU"/>
        </w:rPr>
        <w:t xml:space="preserve"> Татарстан Республикасы башкарма хакимият</w:t>
      </w:r>
      <w:r w:rsidR="00345D45" w:rsidRPr="003465F0">
        <w:rPr>
          <w:rFonts w:eastAsia="Calibri"/>
          <w:lang w:val="tt-RU"/>
        </w:rPr>
        <w:t>енең</w:t>
      </w:r>
      <w:r w:rsidR="00D86D52" w:rsidRPr="003465F0">
        <w:rPr>
          <w:rFonts w:eastAsia="Calibri"/>
          <w:lang w:val="tt-RU"/>
        </w:rPr>
        <w:t xml:space="preserve"> </w:t>
      </w:r>
      <w:r w:rsidR="00345D45" w:rsidRPr="003465F0">
        <w:rPr>
          <w:rFonts w:eastAsia="Calibri"/>
          <w:lang w:val="tt-RU"/>
        </w:rPr>
        <w:t xml:space="preserve">ветеринария эше өлкәсендә вәкаләтле </w:t>
      </w:r>
      <w:r w:rsidR="00D86D52" w:rsidRPr="003465F0">
        <w:rPr>
          <w:rFonts w:eastAsia="Calibri"/>
          <w:lang w:val="tt-RU"/>
        </w:rPr>
        <w:t xml:space="preserve">органы </w:t>
      </w:r>
      <w:r w:rsidR="00345D45" w:rsidRPr="003465F0">
        <w:rPr>
          <w:rFonts w:eastAsia="Calibri"/>
          <w:lang w:val="tt-RU"/>
        </w:rPr>
        <w:t xml:space="preserve">хокук </w:t>
      </w:r>
      <w:r w:rsidR="00D86D52" w:rsidRPr="003465F0">
        <w:rPr>
          <w:rFonts w:eastAsia="Calibri"/>
          <w:lang w:val="tt-RU"/>
        </w:rPr>
        <w:t>б</w:t>
      </w:r>
      <w:r w:rsidR="00345D45" w:rsidRPr="003465F0">
        <w:rPr>
          <w:rFonts w:eastAsia="Calibri"/>
          <w:lang w:val="tt-RU"/>
        </w:rPr>
        <w:t>озулар ачыкланган көннән алып 10</w:t>
      </w:r>
      <w:r w:rsidR="00D86D52" w:rsidRPr="003465F0">
        <w:rPr>
          <w:rFonts w:eastAsia="Calibri"/>
          <w:lang w:val="tt-RU"/>
        </w:rPr>
        <w:t xml:space="preserve"> көн эчендә аларны </w:t>
      </w:r>
      <w:r w:rsidR="00345D45" w:rsidRPr="003465F0">
        <w:rPr>
          <w:rFonts w:eastAsia="Calibri"/>
          <w:lang w:val="tt-RU"/>
        </w:rPr>
        <w:t xml:space="preserve">бетерү </w:t>
      </w:r>
      <w:r w:rsidR="00D86D52" w:rsidRPr="003465F0">
        <w:rPr>
          <w:rFonts w:eastAsia="Calibri"/>
          <w:lang w:val="tt-RU"/>
        </w:rPr>
        <w:t xml:space="preserve"> турында җирле үзидарә органнарына күрсәтмә җибәрә</w:t>
      </w:r>
      <w:r w:rsidRPr="003465F0">
        <w:rPr>
          <w:rFonts w:eastAsia="Calibri"/>
          <w:lang w:val="tt-RU"/>
        </w:rPr>
        <w:t>.</w:t>
      </w:r>
    </w:p>
    <w:p w:rsidR="00343DC3" w:rsidRPr="003465F0" w:rsidRDefault="00343DC3" w:rsidP="003465F0">
      <w:pPr>
        <w:autoSpaceDE w:val="0"/>
        <w:autoSpaceDN w:val="0"/>
        <w:adjustRightInd w:val="0"/>
        <w:ind w:firstLine="709"/>
        <w:jc w:val="both"/>
        <w:outlineLvl w:val="0"/>
        <w:rPr>
          <w:rFonts w:eastAsia="Calibri"/>
          <w:lang w:val="tt-RU"/>
        </w:rPr>
      </w:pPr>
      <w:r w:rsidRPr="003465F0">
        <w:rPr>
          <w:rFonts w:eastAsia="Calibri"/>
          <w:lang w:val="tt-RU"/>
        </w:rPr>
        <w:t xml:space="preserve">3. </w:t>
      </w:r>
      <w:r w:rsidR="002B2400" w:rsidRPr="003465F0">
        <w:rPr>
          <w:rFonts w:eastAsia="Calibri"/>
          <w:lang w:val="tt-RU"/>
        </w:rPr>
        <w:t xml:space="preserve">Ачыкланган </w:t>
      </w:r>
      <w:r w:rsidR="00345D45" w:rsidRPr="003465F0">
        <w:rPr>
          <w:rFonts w:eastAsia="Calibri"/>
          <w:lang w:val="tt-RU"/>
        </w:rPr>
        <w:t xml:space="preserve">хокук </w:t>
      </w:r>
      <w:r w:rsidR="002B2400" w:rsidRPr="003465F0">
        <w:rPr>
          <w:rFonts w:eastAsia="Calibri"/>
          <w:lang w:val="tt-RU"/>
        </w:rPr>
        <w:t>бозулар</w:t>
      </w:r>
      <w:r w:rsidR="00345D45" w:rsidRPr="003465F0">
        <w:rPr>
          <w:rFonts w:eastAsia="Calibri"/>
          <w:lang w:val="tt-RU"/>
        </w:rPr>
        <w:t xml:space="preserve">ны бетерү </w:t>
      </w:r>
      <w:r w:rsidR="002B2400" w:rsidRPr="003465F0">
        <w:rPr>
          <w:rFonts w:eastAsia="Calibri"/>
          <w:lang w:val="tt-RU"/>
        </w:rPr>
        <w:t xml:space="preserve"> турын</w:t>
      </w:r>
      <w:r w:rsidR="00D86D52" w:rsidRPr="003465F0">
        <w:rPr>
          <w:rFonts w:eastAsia="Calibri"/>
          <w:lang w:val="tt-RU"/>
        </w:rPr>
        <w:t>да</w:t>
      </w:r>
      <w:r w:rsidR="00345D45" w:rsidRPr="003465F0">
        <w:rPr>
          <w:rFonts w:eastAsia="Calibri"/>
          <w:lang w:val="tt-RU"/>
        </w:rPr>
        <w:t>гы</w:t>
      </w:r>
      <w:r w:rsidR="00D86D52" w:rsidRPr="003465F0">
        <w:rPr>
          <w:rFonts w:eastAsia="Calibri"/>
          <w:lang w:val="tt-RU"/>
        </w:rPr>
        <w:t xml:space="preserve"> күрсәтмә</w:t>
      </w:r>
      <w:r w:rsidR="00345D45" w:rsidRPr="003465F0">
        <w:rPr>
          <w:rFonts w:eastAsia="Calibri"/>
          <w:lang w:val="tt-RU"/>
        </w:rPr>
        <w:t>не</w:t>
      </w:r>
      <w:r w:rsidR="00D86D52" w:rsidRPr="003465F0">
        <w:rPr>
          <w:rFonts w:eastAsia="Calibri"/>
          <w:lang w:val="tt-RU"/>
        </w:rPr>
        <w:t xml:space="preserve"> кергән көн</w:t>
      </w:r>
      <w:r w:rsidR="002B2400" w:rsidRPr="003465F0">
        <w:rPr>
          <w:rFonts w:eastAsia="Calibri"/>
          <w:lang w:val="tt-RU"/>
        </w:rPr>
        <w:t>ен</w:t>
      </w:r>
      <w:r w:rsidR="00345D45" w:rsidRPr="003465F0">
        <w:rPr>
          <w:rFonts w:eastAsia="Calibri"/>
          <w:lang w:val="tt-RU"/>
        </w:rPr>
        <w:t>нән алып 10</w:t>
      </w:r>
      <w:r w:rsidR="00D86D52" w:rsidRPr="003465F0">
        <w:rPr>
          <w:rFonts w:eastAsia="Calibri"/>
          <w:lang w:val="tt-RU"/>
        </w:rPr>
        <w:t xml:space="preserve"> көн эчендә </w:t>
      </w:r>
      <w:r w:rsidR="00345D45" w:rsidRPr="003465F0">
        <w:rPr>
          <w:rFonts w:eastAsia="Calibri"/>
          <w:lang w:val="tt-RU"/>
        </w:rPr>
        <w:t xml:space="preserve">карау </w:t>
      </w:r>
      <w:r w:rsidR="00D86D52" w:rsidRPr="003465F0">
        <w:rPr>
          <w:rFonts w:eastAsia="Calibri"/>
          <w:lang w:val="tt-RU"/>
        </w:rPr>
        <w:t>мәҗбүри</w:t>
      </w:r>
      <w:r w:rsidR="00345D45" w:rsidRPr="003465F0">
        <w:rPr>
          <w:rFonts w:eastAsia="Calibri"/>
          <w:lang w:val="tt-RU"/>
        </w:rPr>
        <w:t>. Күрсәтмәне карау</w:t>
      </w:r>
      <w:r w:rsidR="00D86D52" w:rsidRPr="003465F0">
        <w:rPr>
          <w:rFonts w:eastAsia="Calibri"/>
          <w:lang w:val="tt-RU"/>
        </w:rPr>
        <w:t xml:space="preserve">  нәтиҗәләре турында Татарстан Республикасы башкарма хакимият</w:t>
      </w:r>
      <w:r w:rsidR="00345D45" w:rsidRPr="003465F0">
        <w:rPr>
          <w:rFonts w:eastAsia="Calibri"/>
          <w:lang w:val="tt-RU"/>
        </w:rPr>
        <w:t xml:space="preserve">енең </w:t>
      </w:r>
      <w:r w:rsidR="00D86D52" w:rsidRPr="003465F0">
        <w:rPr>
          <w:rFonts w:eastAsia="Calibri"/>
          <w:lang w:val="tt-RU"/>
        </w:rPr>
        <w:t xml:space="preserve"> </w:t>
      </w:r>
      <w:r w:rsidR="00345D45" w:rsidRPr="003465F0">
        <w:rPr>
          <w:rFonts w:eastAsia="Calibri"/>
          <w:lang w:val="tt-RU"/>
        </w:rPr>
        <w:t xml:space="preserve">ветеринария эше өлкәсендә вәкаләтле </w:t>
      </w:r>
      <w:r w:rsidR="00D86D52" w:rsidRPr="003465F0">
        <w:rPr>
          <w:rFonts w:eastAsia="Calibri"/>
          <w:lang w:val="tt-RU"/>
        </w:rPr>
        <w:t xml:space="preserve">органына кичекмәстән </w:t>
      </w:r>
      <w:r w:rsidR="00BF4E76">
        <w:rPr>
          <w:rFonts w:eastAsia="Calibri"/>
          <w:lang w:val="tt-RU"/>
        </w:rPr>
        <w:t xml:space="preserve">язма рәвештә </w:t>
      </w:r>
      <w:r w:rsidR="00D86D52" w:rsidRPr="003465F0">
        <w:rPr>
          <w:rFonts w:eastAsia="Calibri"/>
          <w:lang w:val="tt-RU"/>
        </w:rPr>
        <w:t>хәбәр ителә</w:t>
      </w:r>
      <w:r w:rsidRPr="003465F0">
        <w:rPr>
          <w:rFonts w:eastAsia="Calibri"/>
          <w:lang w:val="tt-RU"/>
        </w:rPr>
        <w:t>.</w:t>
      </w:r>
    </w:p>
    <w:p w:rsidR="005A7174" w:rsidRPr="003465F0" w:rsidRDefault="005A7174" w:rsidP="003465F0">
      <w:pPr>
        <w:autoSpaceDE w:val="0"/>
        <w:autoSpaceDN w:val="0"/>
        <w:adjustRightInd w:val="0"/>
        <w:ind w:firstLine="709"/>
        <w:jc w:val="both"/>
        <w:outlineLvl w:val="1"/>
        <w:rPr>
          <w:rFonts w:eastAsia="Calibri"/>
          <w:b/>
          <w:lang w:val="tt-RU"/>
        </w:rPr>
      </w:pPr>
    </w:p>
    <w:p w:rsidR="00343DC3" w:rsidRPr="003465F0" w:rsidRDefault="00D86D52" w:rsidP="00D657B7">
      <w:pPr>
        <w:tabs>
          <w:tab w:val="left" w:pos="2340"/>
        </w:tabs>
        <w:autoSpaceDE w:val="0"/>
        <w:autoSpaceDN w:val="0"/>
        <w:adjustRightInd w:val="0"/>
        <w:ind w:left="1980" w:hanging="1451"/>
        <w:jc w:val="both"/>
        <w:outlineLvl w:val="1"/>
        <w:rPr>
          <w:rFonts w:eastAsia="Calibri"/>
          <w:b/>
          <w:lang w:val="tt-RU"/>
        </w:rPr>
      </w:pPr>
      <w:r w:rsidRPr="0060244E">
        <w:rPr>
          <w:rFonts w:eastAsia="Calibri"/>
          <w:lang w:val="tt-RU"/>
        </w:rPr>
        <w:t xml:space="preserve">10 </w:t>
      </w:r>
      <w:r w:rsidR="00157B52" w:rsidRPr="0060244E">
        <w:rPr>
          <w:rFonts w:eastAsia="Calibri"/>
          <w:lang w:val="tt-RU"/>
        </w:rPr>
        <w:t>статья</w:t>
      </w:r>
      <w:r w:rsidRPr="0060244E">
        <w:rPr>
          <w:rFonts w:eastAsia="Calibri"/>
          <w:lang w:val="tt-RU"/>
        </w:rPr>
        <w:t>.</w:t>
      </w:r>
      <w:r w:rsidRPr="003465F0">
        <w:rPr>
          <w:rFonts w:eastAsia="Calibri"/>
          <w:b/>
          <w:lang w:val="tt-RU"/>
        </w:rPr>
        <w:t xml:space="preserve"> </w:t>
      </w:r>
      <w:r w:rsidR="00D657B7">
        <w:rPr>
          <w:rFonts w:eastAsia="Calibri"/>
          <w:b/>
          <w:lang w:val="tt-RU"/>
        </w:rPr>
        <w:t xml:space="preserve">  </w:t>
      </w:r>
      <w:r w:rsidRPr="003465F0">
        <w:rPr>
          <w:rFonts w:eastAsia="Calibri"/>
          <w:b/>
          <w:lang w:val="tt-RU"/>
        </w:rPr>
        <w:t xml:space="preserve">Җирле үзидарә органнарының үзләренә </w:t>
      </w:r>
      <w:r w:rsidR="00345D45" w:rsidRPr="003465F0">
        <w:rPr>
          <w:rFonts w:eastAsia="Calibri"/>
          <w:b/>
          <w:lang w:val="tt-RU"/>
        </w:rPr>
        <w:t xml:space="preserve">тапшырылган </w:t>
      </w:r>
      <w:r w:rsidR="00D657B7">
        <w:rPr>
          <w:rFonts w:eastAsia="Calibri"/>
          <w:b/>
          <w:lang w:val="tt-RU"/>
        </w:rPr>
        <w:t xml:space="preserve"> дәүләт </w:t>
      </w:r>
      <w:r w:rsidRPr="003465F0">
        <w:rPr>
          <w:rFonts w:eastAsia="Calibri"/>
          <w:b/>
          <w:lang w:val="tt-RU"/>
        </w:rPr>
        <w:t xml:space="preserve">вәкаләтләрен гамәлгә ашыруларын туктату шартлары һәм тәртибе </w:t>
      </w:r>
    </w:p>
    <w:p w:rsidR="00343DC3" w:rsidRPr="003465F0" w:rsidRDefault="00343DC3" w:rsidP="003465F0">
      <w:pPr>
        <w:autoSpaceDE w:val="0"/>
        <w:autoSpaceDN w:val="0"/>
        <w:adjustRightInd w:val="0"/>
        <w:ind w:firstLine="709"/>
        <w:jc w:val="both"/>
        <w:outlineLvl w:val="1"/>
        <w:rPr>
          <w:rFonts w:eastAsia="Calibri"/>
          <w:lang w:val="tt-RU"/>
        </w:rPr>
      </w:pPr>
    </w:p>
    <w:p w:rsidR="00343DC3" w:rsidRPr="003465F0" w:rsidRDefault="00343DC3" w:rsidP="003465F0">
      <w:pPr>
        <w:autoSpaceDE w:val="0"/>
        <w:autoSpaceDN w:val="0"/>
        <w:adjustRightInd w:val="0"/>
        <w:ind w:firstLine="709"/>
        <w:jc w:val="both"/>
        <w:outlineLvl w:val="1"/>
        <w:rPr>
          <w:rFonts w:eastAsia="Calibri"/>
          <w:lang w:val="tt-RU"/>
        </w:rPr>
      </w:pPr>
      <w:r w:rsidRPr="003465F0">
        <w:rPr>
          <w:rFonts w:eastAsia="Calibri"/>
          <w:lang w:val="tt-RU"/>
        </w:rPr>
        <w:t xml:space="preserve">1. </w:t>
      </w:r>
      <w:r w:rsidR="00D86D52" w:rsidRPr="003465F0">
        <w:rPr>
          <w:rFonts w:eastAsia="Calibri"/>
          <w:lang w:val="tt-RU"/>
        </w:rPr>
        <w:t xml:space="preserve">Җирле үзидарә органнарының үзләренә бирелгән дәүләт вәкаләтләрен гамәлгә ашыруларын туктату Татарстан Республикасы законы белән түбәндәге очракларда </w:t>
      </w:r>
      <w:r w:rsidR="00A936DA" w:rsidRPr="003465F0">
        <w:rPr>
          <w:rFonts w:eastAsia="Calibri"/>
          <w:lang w:val="tt-RU"/>
        </w:rPr>
        <w:t>башкарыла</w:t>
      </w:r>
      <w:r w:rsidRPr="003465F0">
        <w:rPr>
          <w:rFonts w:eastAsia="Calibri"/>
          <w:lang w:val="tt-RU"/>
        </w:rPr>
        <w:t>:</w:t>
      </w:r>
    </w:p>
    <w:p w:rsidR="009D4874" w:rsidRPr="003465F0" w:rsidRDefault="00343DC3" w:rsidP="003465F0">
      <w:pPr>
        <w:autoSpaceDE w:val="0"/>
        <w:autoSpaceDN w:val="0"/>
        <w:adjustRightInd w:val="0"/>
        <w:ind w:firstLine="709"/>
        <w:jc w:val="both"/>
        <w:outlineLvl w:val="1"/>
        <w:rPr>
          <w:lang w:val="tt-RU"/>
        </w:rPr>
      </w:pPr>
      <w:r w:rsidRPr="003465F0">
        <w:rPr>
          <w:rFonts w:eastAsia="Calibri"/>
          <w:lang w:val="tt-RU"/>
        </w:rPr>
        <w:t xml:space="preserve">1) </w:t>
      </w:r>
      <w:r w:rsidR="00C34A6C" w:rsidRPr="003465F0">
        <w:rPr>
          <w:rFonts w:eastAsia="Calibri"/>
          <w:lang w:val="tt-RU"/>
        </w:rPr>
        <w:t>дәүләт</w:t>
      </w:r>
      <w:r w:rsidR="002B2400" w:rsidRPr="003465F0">
        <w:rPr>
          <w:rFonts w:eastAsia="Calibri"/>
          <w:lang w:val="tt-RU"/>
        </w:rPr>
        <w:t xml:space="preserve"> вәкаләтләрен җайга салу өлкә</w:t>
      </w:r>
      <w:r w:rsidR="00A936DA" w:rsidRPr="003465F0">
        <w:rPr>
          <w:rFonts w:eastAsia="Calibri"/>
          <w:lang w:val="tt-RU"/>
        </w:rPr>
        <w:t>сендә</w:t>
      </w:r>
      <w:r w:rsidR="00C34A6C" w:rsidRPr="003465F0">
        <w:rPr>
          <w:rFonts w:eastAsia="Calibri"/>
          <w:lang w:val="tt-RU"/>
        </w:rPr>
        <w:t xml:space="preserve"> гамәлдәге закон таләпләрен җирле үзидарә органнарының үтәмәве яисә тиешенчә үтәмәве</w:t>
      </w:r>
      <w:r w:rsidR="009D4874" w:rsidRPr="003465F0">
        <w:rPr>
          <w:lang w:val="tt-RU"/>
        </w:rPr>
        <w:t>;</w:t>
      </w:r>
    </w:p>
    <w:p w:rsidR="009D4874" w:rsidRPr="003465F0" w:rsidRDefault="00343DC3" w:rsidP="003465F0">
      <w:pPr>
        <w:autoSpaceDE w:val="0"/>
        <w:autoSpaceDN w:val="0"/>
        <w:adjustRightInd w:val="0"/>
        <w:ind w:firstLine="709"/>
        <w:jc w:val="both"/>
        <w:outlineLvl w:val="1"/>
        <w:rPr>
          <w:rFonts w:eastAsia="Calibri"/>
          <w:lang w:val="tt-RU"/>
        </w:rPr>
      </w:pPr>
      <w:r w:rsidRPr="003465F0">
        <w:rPr>
          <w:rFonts w:eastAsia="Calibri"/>
          <w:lang w:val="tt-RU"/>
        </w:rPr>
        <w:t xml:space="preserve">2) </w:t>
      </w:r>
      <w:r w:rsidR="00A936DA" w:rsidRPr="003465F0">
        <w:rPr>
          <w:rFonts w:eastAsia="Calibri"/>
          <w:lang w:val="tt-RU"/>
        </w:rPr>
        <w:t>законнар</w:t>
      </w:r>
      <w:r w:rsidR="00C34A6C" w:rsidRPr="003465F0">
        <w:rPr>
          <w:rFonts w:eastAsia="Calibri"/>
          <w:lang w:val="tt-RU"/>
        </w:rPr>
        <w:t xml:space="preserve"> бозу</w:t>
      </w:r>
      <w:r w:rsidR="00A936DA" w:rsidRPr="003465F0">
        <w:rPr>
          <w:rFonts w:eastAsia="Calibri"/>
          <w:lang w:val="tt-RU"/>
        </w:rPr>
        <w:t>лар</w:t>
      </w:r>
      <w:r w:rsidR="00C34A6C" w:rsidRPr="003465F0">
        <w:rPr>
          <w:rFonts w:eastAsia="Calibri"/>
          <w:lang w:val="tt-RU"/>
        </w:rPr>
        <w:t xml:space="preserve">ны </w:t>
      </w:r>
      <w:r w:rsidR="00A936DA" w:rsidRPr="003465F0">
        <w:rPr>
          <w:rFonts w:eastAsia="Calibri"/>
          <w:lang w:val="tt-RU"/>
        </w:rPr>
        <w:t>бетерү</w:t>
      </w:r>
      <w:r w:rsidR="00C34A6C" w:rsidRPr="003465F0">
        <w:rPr>
          <w:rFonts w:eastAsia="Calibri"/>
          <w:lang w:val="tt-RU"/>
        </w:rPr>
        <w:t xml:space="preserve"> турындагы күрсәтмәләрнең җирле үзидарә органнары һәм аларның вазыйфаи затлары тарафыннан үтәлмәве</w:t>
      </w:r>
      <w:r w:rsidR="00DF6F23" w:rsidRPr="003465F0">
        <w:rPr>
          <w:lang w:val="tt-RU"/>
        </w:rPr>
        <w:t>;</w:t>
      </w:r>
      <w:r w:rsidR="009D4874" w:rsidRPr="003465F0">
        <w:rPr>
          <w:rFonts w:eastAsia="Calibri"/>
          <w:lang w:val="tt-RU"/>
        </w:rPr>
        <w:t xml:space="preserve"> </w:t>
      </w:r>
    </w:p>
    <w:p w:rsidR="00343DC3" w:rsidRPr="003465F0" w:rsidRDefault="009D4874" w:rsidP="003465F0">
      <w:pPr>
        <w:autoSpaceDE w:val="0"/>
        <w:autoSpaceDN w:val="0"/>
        <w:adjustRightInd w:val="0"/>
        <w:ind w:firstLine="709"/>
        <w:jc w:val="both"/>
        <w:outlineLvl w:val="1"/>
        <w:rPr>
          <w:lang w:val="tt-RU"/>
        </w:rPr>
      </w:pPr>
      <w:r w:rsidRPr="003465F0">
        <w:rPr>
          <w:lang w:val="tt-RU"/>
        </w:rPr>
        <w:lastRenderedPageBreak/>
        <w:t>3)</w:t>
      </w:r>
      <w:r w:rsidR="00D608AD" w:rsidRPr="003465F0">
        <w:rPr>
          <w:lang w:val="tt-RU"/>
        </w:rPr>
        <w:t> </w:t>
      </w:r>
      <w:r w:rsidR="00A936DA" w:rsidRPr="003465F0">
        <w:rPr>
          <w:lang w:val="tt-RU"/>
        </w:rPr>
        <w:t>ф</w:t>
      </w:r>
      <w:r w:rsidR="00965107" w:rsidRPr="003465F0">
        <w:rPr>
          <w:lang w:val="tt-RU"/>
        </w:rPr>
        <w:t>едераль</w:t>
      </w:r>
      <w:r w:rsidR="00C34A6C" w:rsidRPr="003465F0">
        <w:rPr>
          <w:lang w:val="tt-RU"/>
        </w:rPr>
        <w:t xml:space="preserve"> законнарны яисә Татарстан Республикасы зак</w:t>
      </w:r>
      <w:r w:rsidR="002B2400" w:rsidRPr="003465F0">
        <w:rPr>
          <w:lang w:val="tt-RU"/>
        </w:rPr>
        <w:t xml:space="preserve">оннарын нәтиҗәдә җирле үзидарә </w:t>
      </w:r>
      <w:r w:rsidR="00A936DA" w:rsidRPr="003465F0">
        <w:rPr>
          <w:lang w:val="tt-RU"/>
        </w:rPr>
        <w:t>органнарының үзләренә тапшырылган</w:t>
      </w:r>
      <w:r w:rsidR="00C34A6C" w:rsidRPr="003465F0">
        <w:rPr>
          <w:lang w:val="tt-RU"/>
        </w:rPr>
        <w:t xml:space="preserve"> дәүләт вәкаләтләрен башкару мөмкин булмаслык итеп үзгәртү</w:t>
      </w:r>
      <w:r w:rsidR="00343DC3" w:rsidRPr="003465F0">
        <w:rPr>
          <w:lang w:val="tt-RU"/>
        </w:rPr>
        <w:t>.</w:t>
      </w:r>
    </w:p>
    <w:p w:rsidR="00343DC3" w:rsidRPr="003465F0" w:rsidRDefault="00343DC3" w:rsidP="003465F0">
      <w:pPr>
        <w:autoSpaceDE w:val="0"/>
        <w:autoSpaceDN w:val="0"/>
        <w:adjustRightInd w:val="0"/>
        <w:ind w:firstLine="720"/>
        <w:jc w:val="both"/>
        <w:outlineLvl w:val="1"/>
        <w:rPr>
          <w:rFonts w:eastAsia="Calibri"/>
          <w:lang w:val="tt-RU"/>
        </w:rPr>
      </w:pPr>
      <w:bookmarkStart w:id="0" w:name="OLE_LINK1"/>
      <w:bookmarkStart w:id="1" w:name="OLE_LINK2"/>
      <w:r w:rsidRPr="003465F0">
        <w:rPr>
          <w:rFonts w:eastAsia="Calibri"/>
          <w:lang w:val="tt-RU"/>
        </w:rPr>
        <w:t>2.</w:t>
      </w:r>
      <w:r w:rsidR="00D608AD" w:rsidRPr="003465F0">
        <w:rPr>
          <w:rFonts w:eastAsia="Calibri"/>
          <w:lang w:val="tt-RU"/>
        </w:rPr>
        <w:t> </w:t>
      </w:r>
      <w:r w:rsidR="00C34A6C" w:rsidRPr="003465F0">
        <w:rPr>
          <w:rFonts w:eastAsia="Calibri"/>
          <w:lang w:val="tt-RU"/>
        </w:rPr>
        <w:t xml:space="preserve">Әлеге </w:t>
      </w:r>
      <w:r w:rsidR="00157B52" w:rsidRPr="003465F0">
        <w:rPr>
          <w:rFonts w:eastAsia="Calibri"/>
          <w:lang w:val="tt-RU"/>
        </w:rPr>
        <w:t>статья</w:t>
      </w:r>
      <w:r w:rsidR="00C34A6C" w:rsidRPr="003465F0">
        <w:rPr>
          <w:rFonts w:eastAsia="Calibri"/>
          <w:lang w:val="tt-RU"/>
        </w:rPr>
        <w:t>ның 1 өлешендә каралган очракларда Татарстан Республикасы башкарма хакимият</w:t>
      </w:r>
      <w:r w:rsidR="00A936DA" w:rsidRPr="003465F0">
        <w:rPr>
          <w:rFonts w:eastAsia="Calibri"/>
          <w:lang w:val="tt-RU"/>
        </w:rPr>
        <w:t>енең</w:t>
      </w:r>
      <w:r w:rsidR="00C34A6C" w:rsidRPr="003465F0">
        <w:rPr>
          <w:rFonts w:eastAsia="Calibri"/>
          <w:lang w:val="tt-RU"/>
        </w:rPr>
        <w:t xml:space="preserve"> </w:t>
      </w:r>
      <w:r w:rsidR="00A936DA" w:rsidRPr="003465F0">
        <w:rPr>
          <w:rFonts w:eastAsia="Calibri"/>
          <w:lang w:val="tt-RU"/>
        </w:rPr>
        <w:t>ветеринария эше өлкәсендә</w:t>
      </w:r>
      <w:r w:rsidR="001E22F5">
        <w:rPr>
          <w:rFonts w:eastAsia="Calibri"/>
          <w:lang w:val="tt-RU"/>
        </w:rPr>
        <w:t xml:space="preserve"> вәкаләтле</w:t>
      </w:r>
      <w:r w:rsidR="00A936DA" w:rsidRPr="003465F0">
        <w:rPr>
          <w:rFonts w:eastAsia="Calibri"/>
          <w:lang w:val="tt-RU"/>
        </w:rPr>
        <w:t xml:space="preserve"> </w:t>
      </w:r>
      <w:r w:rsidR="00C34A6C" w:rsidRPr="003465F0">
        <w:rPr>
          <w:rFonts w:eastAsia="Calibri"/>
          <w:lang w:val="tt-RU"/>
        </w:rPr>
        <w:t>органы Татарстан Республикасы Министрлар Кабинетына җирле үзидарә орга</w:t>
      </w:r>
      <w:r w:rsidR="00A936DA" w:rsidRPr="003465F0">
        <w:rPr>
          <w:rFonts w:eastAsia="Calibri"/>
          <w:lang w:val="tt-RU"/>
        </w:rPr>
        <w:t>ннарының дәүләт вәкаләтләрен гамәлгә ашыру</w:t>
      </w:r>
      <w:r w:rsidR="007A0F4B">
        <w:rPr>
          <w:rFonts w:eastAsia="Calibri"/>
          <w:lang w:val="tt-RU"/>
        </w:rPr>
        <w:t>лар</w:t>
      </w:r>
      <w:r w:rsidR="00A936DA" w:rsidRPr="003465F0">
        <w:rPr>
          <w:rFonts w:eastAsia="Calibri"/>
          <w:lang w:val="tt-RU"/>
        </w:rPr>
        <w:t>ын туктату турында тәкъдим</w:t>
      </w:r>
      <w:r w:rsidR="002B2400" w:rsidRPr="003465F0">
        <w:rPr>
          <w:rFonts w:eastAsia="Calibri"/>
          <w:lang w:val="tt-RU"/>
        </w:rPr>
        <w:t xml:space="preserve"> һәм тиешле Тат</w:t>
      </w:r>
      <w:r w:rsidR="00C34A6C" w:rsidRPr="003465F0">
        <w:rPr>
          <w:rFonts w:eastAsia="Calibri"/>
          <w:lang w:val="tt-RU"/>
        </w:rPr>
        <w:t>арстан Республикасы законы проектын кертә</w:t>
      </w:r>
      <w:r w:rsidRPr="003465F0">
        <w:rPr>
          <w:rFonts w:eastAsia="Calibri"/>
          <w:lang w:val="tt-RU"/>
        </w:rPr>
        <w:t>.</w:t>
      </w:r>
    </w:p>
    <w:p w:rsidR="00343DC3" w:rsidRPr="003465F0" w:rsidRDefault="00343DC3" w:rsidP="003465F0">
      <w:pPr>
        <w:autoSpaceDE w:val="0"/>
        <w:autoSpaceDN w:val="0"/>
        <w:adjustRightInd w:val="0"/>
        <w:ind w:firstLine="709"/>
        <w:jc w:val="both"/>
        <w:outlineLvl w:val="1"/>
        <w:rPr>
          <w:rFonts w:eastAsia="Calibri"/>
          <w:lang w:val="tt-RU"/>
        </w:rPr>
      </w:pPr>
      <w:r w:rsidRPr="003465F0">
        <w:rPr>
          <w:rFonts w:eastAsia="Calibri"/>
          <w:lang w:val="tt-RU"/>
        </w:rPr>
        <w:t xml:space="preserve">3. </w:t>
      </w:r>
      <w:r w:rsidR="00C34A6C" w:rsidRPr="003465F0">
        <w:rPr>
          <w:rFonts w:eastAsia="Calibri"/>
          <w:lang w:val="tt-RU"/>
        </w:rPr>
        <w:t>Җирле</w:t>
      </w:r>
      <w:r w:rsidR="002B2400" w:rsidRPr="003465F0">
        <w:rPr>
          <w:rFonts w:eastAsia="Calibri"/>
          <w:lang w:val="tt-RU"/>
        </w:rPr>
        <w:t xml:space="preserve"> үзидарә органнарының үз</w:t>
      </w:r>
      <w:r w:rsidR="00C34A6C" w:rsidRPr="003465F0">
        <w:rPr>
          <w:rFonts w:eastAsia="Calibri"/>
          <w:lang w:val="tt-RU"/>
        </w:rPr>
        <w:t>ләренә бирелгән дәүләт</w:t>
      </w:r>
      <w:r w:rsidR="00A936DA" w:rsidRPr="003465F0">
        <w:rPr>
          <w:rFonts w:eastAsia="Calibri"/>
          <w:lang w:val="tt-RU"/>
        </w:rPr>
        <w:t xml:space="preserve"> вәкаләтләрен гамәлгә ашыру</w:t>
      </w:r>
      <w:r w:rsidR="007A0F4B">
        <w:rPr>
          <w:rFonts w:eastAsia="Calibri"/>
          <w:lang w:val="tt-RU"/>
        </w:rPr>
        <w:t>лар</w:t>
      </w:r>
      <w:r w:rsidR="00C34A6C" w:rsidRPr="003465F0">
        <w:rPr>
          <w:rFonts w:eastAsia="Calibri"/>
          <w:lang w:val="tt-RU"/>
        </w:rPr>
        <w:t xml:space="preserve">ын туктату </w:t>
      </w:r>
      <w:r w:rsidR="00A936DA" w:rsidRPr="003465F0">
        <w:rPr>
          <w:rFonts w:eastAsia="Calibri"/>
          <w:lang w:val="tt-RU"/>
        </w:rPr>
        <w:t xml:space="preserve">файдаланылмаган </w:t>
      </w:r>
      <w:r w:rsidR="00C34A6C" w:rsidRPr="003465F0">
        <w:rPr>
          <w:rFonts w:eastAsia="Calibri"/>
          <w:lang w:val="tt-RU"/>
        </w:rPr>
        <w:t xml:space="preserve"> финанс ча</w:t>
      </w:r>
      <w:r w:rsidR="002B2400" w:rsidRPr="003465F0">
        <w:rPr>
          <w:rFonts w:eastAsia="Calibri"/>
          <w:lang w:val="tt-RU"/>
        </w:rPr>
        <w:t>рал</w:t>
      </w:r>
      <w:r w:rsidR="00A936DA" w:rsidRPr="003465F0">
        <w:rPr>
          <w:rFonts w:eastAsia="Calibri"/>
          <w:lang w:val="tt-RU"/>
        </w:rPr>
        <w:t>арын</w:t>
      </w:r>
      <w:r w:rsidR="00C34A6C" w:rsidRPr="003465F0">
        <w:rPr>
          <w:rFonts w:eastAsia="Calibri"/>
          <w:lang w:val="tt-RU"/>
        </w:rPr>
        <w:t xml:space="preserve">, шулай ук </w:t>
      </w:r>
      <w:r w:rsidR="00A936DA" w:rsidRPr="003465F0">
        <w:rPr>
          <w:rFonts w:eastAsia="Calibri"/>
          <w:lang w:val="tt-RU"/>
        </w:rPr>
        <w:t>дәүләт  вәкаләтләр</w:t>
      </w:r>
      <w:r w:rsidR="00C34A6C" w:rsidRPr="003465F0">
        <w:rPr>
          <w:rFonts w:eastAsia="Calibri"/>
          <w:lang w:val="tt-RU"/>
        </w:rPr>
        <w:t>е</w:t>
      </w:r>
      <w:r w:rsidR="00A936DA" w:rsidRPr="003465F0">
        <w:rPr>
          <w:rFonts w:eastAsia="Calibri"/>
          <w:lang w:val="tt-RU"/>
        </w:rPr>
        <w:t>н</w:t>
      </w:r>
      <w:r w:rsidR="00C34A6C" w:rsidRPr="003465F0">
        <w:rPr>
          <w:rFonts w:eastAsia="Calibri"/>
          <w:lang w:val="tt-RU"/>
        </w:rPr>
        <w:t xml:space="preserve"> гамәлгә ашыру өчен </w:t>
      </w:r>
      <w:r w:rsidR="00A936DA" w:rsidRPr="003465F0">
        <w:rPr>
          <w:rFonts w:eastAsia="Calibri"/>
          <w:lang w:val="tt-RU"/>
        </w:rPr>
        <w:t>тапшырылган матди чараларны</w:t>
      </w:r>
      <w:r w:rsidR="00C34A6C" w:rsidRPr="003465F0">
        <w:rPr>
          <w:rFonts w:eastAsia="Calibri"/>
          <w:lang w:val="tt-RU"/>
        </w:rPr>
        <w:t xml:space="preserve"> </w:t>
      </w:r>
      <w:r w:rsidR="00A936DA" w:rsidRPr="003465F0">
        <w:rPr>
          <w:rFonts w:eastAsia="Calibri"/>
          <w:lang w:val="tt-RU"/>
        </w:rPr>
        <w:t xml:space="preserve">кире кайтарып бирүгә </w:t>
      </w:r>
      <w:r w:rsidR="00C34A6C" w:rsidRPr="003465F0">
        <w:rPr>
          <w:rFonts w:eastAsia="Calibri"/>
          <w:lang w:val="tt-RU"/>
        </w:rPr>
        <w:t xml:space="preserve"> китерә</w:t>
      </w:r>
      <w:r w:rsidRPr="003465F0">
        <w:rPr>
          <w:rFonts w:eastAsia="Calibri"/>
          <w:lang w:val="tt-RU"/>
        </w:rPr>
        <w:t>.</w:t>
      </w:r>
    </w:p>
    <w:bookmarkEnd w:id="0"/>
    <w:bookmarkEnd w:id="1"/>
    <w:p w:rsidR="00343DC3" w:rsidRPr="003465F0" w:rsidRDefault="00343DC3" w:rsidP="003465F0">
      <w:pPr>
        <w:autoSpaceDE w:val="0"/>
        <w:autoSpaceDN w:val="0"/>
        <w:adjustRightInd w:val="0"/>
        <w:ind w:firstLine="709"/>
        <w:jc w:val="both"/>
        <w:outlineLvl w:val="0"/>
        <w:rPr>
          <w:rFonts w:eastAsia="Calibri"/>
          <w:lang w:val="tt-RU"/>
        </w:rPr>
      </w:pPr>
    </w:p>
    <w:p w:rsidR="00343DC3" w:rsidRPr="003465F0" w:rsidRDefault="00C34A6C" w:rsidP="003465F0">
      <w:pPr>
        <w:autoSpaceDE w:val="0"/>
        <w:autoSpaceDN w:val="0"/>
        <w:adjustRightInd w:val="0"/>
        <w:ind w:firstLine="709"/>
        <w:jc w:val="both"/>
        <w:outlineLvl w:val="1"/>
        <w:rPr>
          <w:rFonts w:eastAsia="Calibri"/>
          <w:b/>
        </w:rPr>
      </w:pPr>
      <w:r w:rsidRPr="00B57A2D">
        <w:rPr>
          <w:rFonts w:eastAsia="Calibri"/>
          <w:lang w:val="tt-RU"/>
        </w:rPr>
        <w:t xml:space="preserve">11 </w:t>
      </w:r>
      <w:r w:rsidR="00157B52" w:rsidRPr="00B57A2D">
        <w:rPr>
          <w:rFonts w:eastAsia="Calibri"/>
          <w:lang w:val="tt-RU"/>
        </w:rPr>
        <w:t>статья</w:t>
      </w:r>
      <w:r w:rsidR="00343DC3" w:rsidRPr="00B57A2D">
        <w:rPr>
          <w:rFonts w:eastAsia="Calibri"/>
        </w:rPr>
        <w:t>.</w:t>
      </w:r>
      <w:r w:rsidR="00343DC3" w:rsidRPr="003465F0">
        <w:rPr>
          <w:rFonts w:eastAsia="Calibri"/>
          <w:b/>
        </w:rPr>
        <w:t xml:space="preserve"> </w:t>
      </w:r>
      <w:r w:rsidRPr="003465F0">
        <w:rPr>
          <w:rFonts w:eastAsia="Calibri"/>
          <w:b/>
          <w:lang w:val="tt-RU"/>
        </w:rPr>
        <w:t xml:space="preserve">Йомгаклау нигезләмәләре </w:t>
      </w:r>
    </w:p>
    <w:p w:rsidR="00343DC3" w:rsidRPr="003465F0" w:rsidRDefault="00343DC3" w:rsidP="003465F0">
      <w:pPr>
        <w:autoSpaceDE w:val="0"/>
        <w:autoSpaceDN w:val="0"/>
        <w:adjustRightInd w:val="0"/>
        <w:ind w:firstLine="709"/>
        <w:jc w:val="both"/>
        <w:outlineLvl w:val="1"/>
        <w:rPr>
          <w:rFonts w:eastAsia="Calibri"/>
        </w:rPr>
      </w:pPr>
    </w:p>
    <w:p w:rsidR="005A7174" w:rsidRPr="003465F0" w:rsidRDefault="00343DC3" w:rsidP="003465F0">
      <w:pPr>
        <w:autoSpaceDE w:val="0"/>
        <w:autoSpaceDN w:val="0"/>
        <w:adjustRightInd w:val="0"/>
        <w:ind w:firstLine="709"/>
        <w:jc w:val="both"/>
        <w:outlineLvl w:val="1"/>
        <w:rPr>
          <w:rFonts w:eastAsia="Calibri"/>
          <w:i/>
          <w:color w:val="FF0000"/>
        </w:rPr>
      </w:pPr>
      <w:r w:rsidRPr="003465F0">
        <w:rPr>
          <w:rFonts w:eastAsia="Calibri"/>
        </w:rPr>
        <w:t>1.</w:t>
      </w:r>
      <w:r w:rsidR="00D608AD" w:rsidRPr="003465F0">
        <w:rPr>
          <w:rFonts w:eastAsia="Calibri"/>
        </w:rPr>
        <w:t> </w:t>
      </w:r>
      <w:r w:rsidR="00FA3D84">
        <w:rPr>
          <w:rFonts w:eastAsia="Calibri"/>
          <w:lang w:val="tt-RU"/>
        </w:rPr>
        <w:t>Үз көчен югалтты. –  2013 елның 16 октябрендәге 79-ТРЗ номерлы Татарстан Республикасы Законы</w:t>
      </w:r>
    </w:p>
    <w:p w:rsidR="00343DC3" w:rsidRPr="003465F0" w:rsidRDefault="00343DC3" w:rsidP="003465F0">
      <w:pPr>
        <w:autoSpaceDE w:val="0"/>
        <w:autoSpaceDN w:val="0"/>
        <w:adjustRightInd w:val="0"/>
        <w:ind w:firstLine="709"/>
        <w:jc w:val="both"/>
        <w:outlineLvl w:val="1"/>
        <w:rPr>
          <w:rFonts w:eastAsia="Calibri"/>
        </w:rPr>
      </w:pPr>
      <w:r w:rsidRPr="003465F0">
        <w:rPr>
          <w:rFonts w:eastAsia="Calibri"/>
        </w:rPr>
        <w:t xml:space="preserve">2. </w:t>
      </w:r>
      <w:r w:rsidR="00C34A6C" w:rsidRPr="003465F0">
        <w:rPr>
          <w:rFonts w:eastAsia="Calibri"/>
          <w:lang w:val="tt-RU"/>
        </w:rPr>
        <w:t xml:space="preserve">Татарстан Республикасы дәүләт хакимияте органнары һәм Татарстан Республикасында </w:t>
      </w:r>
      <w:r w:rsidR="00157B52" w:rsidRPr="003465F0">
        <w:rPr>
          <w:rFonts w:eastAsia="Calibri"/>
          <w:lang w:val="tt-RU"/>
        </w:rPr>
        <w:t>муниципаль</w:t>
      </w:r>
      <w:r w:rsidR="00C34A6C" w:rsidRPr="003465F0">
        <w:rPr>
          <w:rFonts w:eastAsia="Calibri"/>
          <w:lang w:val="tt-RU"/>
        </w:rPr>
        <w:t xml:space="preserve"> </w:t>
      </w:r>
      <w:r w:rsidR="00A936DA" w:rsidRPr="003465F0">
        <w:rPr>
          <w:rFonts w:eastAsia="Calibri"/>
          <w:lang w:val="tt-RU"/>
        </w:rPr>
        <w:t xml:space="preserve">берәмлекләрнең </w:t>
      </w:r>
      <w:r w:rsidR="00C34A6C" w:rsidRPr="003465F0">
        <w:rPr>
          <w:rFonts w:eastAsia="Calibri"/>
          <w:lang w:val="tt-RU"/>
        </w:rPr>
        <w:t xml:space="preserve">җирле үзидарә органнары норматив хокукый актлары </w:t>
      </w:r>
      <w:r w:rsidR="00A936DA" w:rsidRPr="003465F0">
        <w:rPr>
          <w:rFonts w:eastAsia="Calibri"/>
          <w:lang w:val="tt-RU"/>
        </w:rPr>
        <w:t xml:space="preserve">әлеге Законның үз </w:t>
      </w:r>
      <w:r w:rsidR="00C34A6C" w:rsidRPr="003465F0">
        <w:rPr>
          <w:rFonts w:eastAsia="Calibri"/>
          <w:lang w:val="tt-RU"/>
        </w:rPr>
        <w:t xml:space="preserve">көченә кергән көненнән алып өч ай эчендә </w:t>
      </w:r>
      <w:r w:rsidR="00A936DA" w:rsidRPr="003465F0">
        <w:rPr>
          <w:rFonts w:eastAsia="Calibri"/>
          <w:lang w:val="tt-RU"/>
        </w:rPr>
        <w:t xml:space="preserve"> </w:t>
      </w:r>
      <w:r w:rsidR="00C34A6C" w:rsidRPr="003465F0">
        <w:rPr>
          <w:rFonts w:eastAsia="Calibri"/>
          <w:lang w:val="tt-RU"/>
        </w:rPr>
        <w:t>әлеге Законга тәңгәлләштерел</w:t>
      </w:r>
      <w:r w:rsidR="004E69F3" w:rsidRPr="003465F0">
        <w:rPr>
          <w:rFonts w:eastAsia="Calibri"/>
          <w:lang w:val="tt-RU"/>
        </w:rPr>
        <w:t>ер</w:t>
      </w:r>
      <w:r w:rsidR="00C34A6C" w:rsidRPr="003465F0">
        <w:rPr>
          <w:rFonts w:eastAsia="Calibri"/>
          <w:lang w:val="tt-RU"/>
        </w:rPr>
        <w:t>гә тиеш</w:t>
      </w:r>
      <w:r w:rsidRPr="003465F0">
        <w:rPr>
          <w:rFonts w:eastAsia="Calibri"/>
        </w:rPr>
        <w:t>.</w:t>
      </w:r>
    </w:p>
    <w:p w:rsidR="00343DC3" w:rsidRPr="003465F0" w:rsidRDefault="00343DC3" w:rsidP="003465F0">
      <w:pPr>
        <w:autoSpaceDE w:val="0"/>
        <w:autoSpaceDN w:val="0"/>
        <w:adjustRightInd w:val="0"/>
        <w:ind w:firstLine="709"/>
        <w:jc w:val="both"/>
        <w:outlineLvl w:val="1"/>
        <w:rPr>
          <w:rFonts w:eastAsia="Calibri"/>
        </w:rPr>
      </w:pPr>
    </w:p>
    <w:p w:rsidR="00AE0EB4" w:rsidRPr="003465F0" w:rsidRDefault="00AE0EB4" w:rsidP="003465F0">
      <w:pPr>
        <w:autoSpaceDE w:val="0"/>
        <w:autoSpaceDN w:val="0"/>
        <w:adjustRightInd w:val="0"/>
        <w:ind w:firstLine="709"/>
        <w:jc w:val="both"/>
        <w:outlineLvl w:val="1"/>
        <w:rPr>
          <w:rFonts w:eastAsia="Calibri"/>
        </w:rPr>
      </w:pPr>
    </w:p>
    <w:p w:rsidR="00343DC3" w:rsidRPr="003465F0" w:rsidRDefault="00C34A6C" w:rsidP="003465F0">
      <w:pPr>
        <w:autoSpaceDE w:val="0"/>
        <w:autoSpaceDN w:val="0"/>
        <w:adjustRightInd w:val="0"/>
        <w:outlineLvl w:val="1"/>
        <w:rPr>
          <w:rFonts w:eastAsia="Calibri"/>
          <w:lang w:val="tt-RU"/>
        </w:rPr>
      </w:pPr>
      <w:r w:rsidRPr="003465F0">
        <w:rPr>
          <w:rFonts w:eastAsia="Calibri"/>
          <w:lang w:val="tt-RU"/>
        </w:rPr>
        <w:t xml:space="preserve">Татарстан Республикасы </w:t>
      </w:r>
    </w:p>
    <w:p w:rsidR="00C34A6C" w:rsidRDefault="001D1584" w:rsidP="003465F0">
      <w:pPr>
        <w:autoSpaceDE w:val="0"/>
        <w:autoSpaceDN w:val="0"/>
        <w:adjustRightInd w:val="0"/>
        <w:outlineLvl w:val="1"/>
        <w:rPr>
          <w:rFonts w:eastAsia="Calibri"/>
          <w:lang w:val="tt-RU"/>
        </w:rPr>
      </w:pPr>
      <w:r>
        <w:rPr>
          <w:rFonts w:eastAsia="Calibri"/>
          <w:lang w:val="tt-RU"/>
        </w:rPr>
        <w:t xml:space="preserve">        </w:t>
      </w:r>
      <w:r w:rsidR="00C34A6C" w:rsidRPr="003465F0">
        <w:rPr>
          <w:rFonts w:eastAsia="Calibri"/>
          <w:lang w:val="tt-RU"/>
        </w:rPr>
        <w:t>Президенты</w:t>
      </w:r>
      <w:r w:rsidR="00A936DA" w:rsidRPr="003465F0">
        <w:rPr>
          <w:rFonts w:eastAsia="Calibri"/>
          <w:lang w:val="tt-RU"/>
        </w:rPr>
        <w:tab/>
      </w:r>
      <w:r w:rsidR="00A936DA" w:rsidRPr="003465F0">
        <w:rPr>
          <w:rFonts w:eastAsia="Calibri"/>
          <w:lang w:val="tt-RU"/>
        </w:rPr>
        <w:tab/>
      </w:r>
      <w:r w:rsidR="00A936DA" w:rsidRPr="003465F0">
        <w:rPr>
          <w:rFonts w:eastAsia="Calibri"/>
          <w:lang w:val="tt-RU"/>
        </w:rPr>
        <w:tab/>
      </w:r>
      <w:r w:rsidR="00A936DA" w:rsidRPr="003465F0">
        <w:rPr>
          <w:rFonts w:eastAsia="Calibri"/>
          <w:lang w:val="tt-RU"/>
        </w:rPr>
        <w:tab/>
      </w:r>
      <w:r w:rsidR="00A936DA" w:rsidRPr="003465F0">
        <w:rPr>
          <w:rFonts w:eastAsia="Calibri"/>
          <w:lang w:val="tt-RU"/>
        </w:rPr>
        <w:tab/>
      </w:r>
      <w:r w:rsidR="00A936DA" w:rsidRPr="003465F0">
        <w:rPr>
          <w:rFonts w:eastAsia="Calibri"/>
          <w:lang w:val="tt-RU"/>
        </w:rPr>
        <w:tab/>
      </w:r>
      <w:r w:rsidR="00A936DA" w:rsidRPr="003465F0">
        <w:rPr>
          <w:rFonts w:eastAsia="Calibri"/>
          <w:lang w:val="tt-RU"/>
        </w:rPr>
        <w:tab/>
      </w:r>
      <w:r w:rsidR="00A936DA" w:rsidRPr="003465F0">
        <w:rPr>
          <w:rFonts w:eastAsia="Calibri"/>
          <w:lang w:val="tt-RU"/>
        </w:rPr>
        <w:tab/>
        <w:t xml:space="preserve">   </w:t>
      </w:r>
      <w:r w:rsidR="003C58E3">
        <w:rPr>
          <w:rFonts w:eastAsia="Calibri"/>
          <w:lang w:val="tt-RU"/>
        </w:rPr>
        <w:t xml:space="preserve">    </w:t>
      </w:r>
      <w:r w:rsidR="00A936DA" w:rsidRPr="003465F0">
        <w:rPr>
          <w:rFonts w:eastAsia="Calibri"/>
          <w:lang w:val="tt-RU"/>
        </w:rPr>
        <w:t xml:space="preserve">       Р.Н. Миңнеханов</w:t>
      </w:r>
    </w:p>
    <w:p w:rsidR="00E47FDE" w:rsidRDefault="00E47FDE" w:rsidP="003465F0">
      <w:pPr>
        <w:autoSpaceDE w:val="0"/>
        <w:autoSpaceDN w:val="0"/>
        <w:adjustRightInd w:val="0"/>
        <w:outlineLvl w:val="1"/>
        <w:rPr>
          <w:rFonts w:eastAsia="Calibri"/>
          <w:lang w:val="tt-RU"/>
        </w:rPr>
      </w:pPr>
    </w:p>
    <w:p w:rsidR="00E47FDE" w:rsidRDefault="00E47FDE" w:rsidP="00E47FDE">
      <w:pPr>
        <w:jc w:val="both"/>
      </w:pPr>
      <w:r>
        <w:t>Казан,</w:t>
      </w:r>
      <w:r w:rsidRPr="00CF3739">
        <w:t xml:space="preserve"> Кремль</w:t>
      </w:r>
    </w:p>
    <w:p w:rsidR="00E47FDE" w:rsidRPr="00894274" w:rsidRDefault="00E47FDE" w:rsidP="00E47FDE">
      <w:pPr>
        <w:jc w:val="both"/>
        <w:rPr>
          <w:lang w:val="tt-RU"/>
        </w:rPr>
      </w:pPr>
      <w:r>
        <w:t>2012 елны</w:t>
      </w:r>
      <w:r>
        <w:rPr>
          <w:lang w:val="tt-RU"/>
        </w:rPr>
        <w:t>ң</w:t>
      </w:r>
      <w:r>
        <w:t xml:space="preserve"> </w:t>
      </w:r>
      <w:r w:rsidR="000C7F95">
        <w:t>13 гыйнвары</w:t>
      </w:r>
    </w:p>
    <w:p w:rsidR="00E47FDE" w:rsidRDefault="00E47FDE" w:rsidP="00E47FDE">
      <w:pPr>
        <w:autoSpaceDE w:val="0"/>
        <w:autoSpaceDN w:val="0"/>
        <w:adjustRightInd w:val="0"/>
        <w:outlineLvl w:val="1"/>
        <w:rPr>
          <w:rFonts w:eastAsia="Calibri"/>
          <w:lang w:val="tt-RU"/>
        </w:rPr>
      </w:pPr>
      <w:r>
        <w:t>№ 9</w:t>
      </w:r>
      <w:r w:rsidRPr="00CF3739">
        <w:t>-</w:t>
      </w:r>
      <w:r>
        <w:rPr>
          <w:lang w:val="tt-RU"/>
        </w:rPr>
        <w:t>ТРЗ</w:t>
      </w:r>
    </w:p>
    <w:p w:rsidR="000113AC" w:rsidRPr="00FA2E6A" w:rsidRDefault="008851FF" w:rsidP="000113AC">
      <w:pPr>
        <w:autoSpaceDE w:val="0"/>
        <w:autoSpaceDN w:val="0"/>
        <w:adjustRightInd w:val="0"/>
        <w:ind w:firstLine="708"/>
        <w:jc w:val="right"/>
        <w:outlineLvl w:val="1"/>
        <w:rPr>
          <w:lang w:val="tt-RU"/>
        </w:rPr>
      </w:pPr>
      <w:r>
        <w:rPr>
          <w:rFonts w:eastAsia="Calibri"/>
          <w:lang w:val="tt-RU"/>
        </w:rPr>
        <w:br w:type="page"/>
      </w:r>
      <w:r w:rsidR="000113AC">
        <w:rPr>
          <w:lang w:val="tt-RU"/>
        </w:rPr>
        <w:lastRenderedPageBreak/>
        <w:t>«</w:t>
      </w:r>
      <w:r w:rsidR="000113AC" w:rsidRPr="00FA2E6A">
        <w:rPr>
          <w:lang w:val="tt-RU"/>
        </w:rPr>
        <w:t xml:space="preserve">Муниципаль районнарның һәм шәһәр </w:t>
      </w:r>
    </w:p>
    <w:p w:rsidR="000113AC" w:rsidRPr="00FA2E6A" w:rsidRDefault="000113AC" w:rsidP="000113AC">
      <w:pPr>
        <w:autoSpaceDE w:val="0"/>
        <w:autoSpaceDN w:val="0"/>
        <w:adjustRightInd w:val="0"/>
        <w:jc w:val="right"/>
        <w:outlineLvl w:val="1"/>
        <w:rPr>
          <w:lang w:val="tt-RU"/>
        </w:rPr>
      </w:pPr>
      <w:r w:rsidRPr="00FA2E6A">
        <w:rPr>
          <w:lang w:val="tt-RU"/>
        </w:rPr>
        <w:t>округларының җирле үзидарә органнарына хайваннар</w:t>
      </w:r>
    </w:p>
    <w:p w:rsidR="000113AC" w:rsidRPr="00FA2E6A" w:rsidRDefault="000113AC" w:rsidP="000113AC">
      <w:pPr>
        <w:autoSpaceDE w:val="0"/>
        <w:autoSpaceDN w:val="0"/>
        <w:adjustRightInd w:val="0"/>
        <w:jc w:val="right"/>
        <w:outlineLvl w:val="1"/>
        <w:rPr>
          <w:lang w:val="tt-RU"/>
        </w:rPr>
      </w:pPr>
      <w:r w:rsidRPr="00FA2E6A">
        <w:rPr>
          <w:lang w:val="tt-RU"/>
        </w:rPr>
        <w:t xml:space="preserve"> чирләрен кисәтү һәм бетерү, </w:t>
      </w:r>
    </w:p>
    <w:p w:rsidR="000113AC" w:rsidRPr="00FA2E6A" w:rsidRDefault="000113AC" w:rsidP="000113AC">
      <w:pPr>
        <w:autoSpaceDE w:val="0"/>
        <w:autoSpaceDN w:val="0"/>
        <w:adjustRightInd w:val="0"/>
        <w:jc w:val="right"/>
        <w:outlineLvl w:val="1"/>
        <w:rPr>
          <w:lang w:val="tt-RU"/>
        </w:rPr>
      </w:pPr>
      <w:r w:rsidRPr="00FA2E6A">
        <w:rPr>
          <w:lang w:val="tt-RU"/>
        </w:rPr>
        <w:t>аларны дәвалау, кеше һәм хайваннар өчен уртак чирләрдән</w:t>
      </w:r>
    </w:p>
    <w:p w:rsidR="000113AC" w:rsidRPr="00FA2E6A" w:rsidRDefault="000113AC" w:rsidP="000113AC">
      <w:pPr>
        <w:autoSpaceDE w:val="0"/>
        <w:autoSpaceDN w:val="0"/>
        <w:adjustRightInd w:val="0"/>
        <w:jc w:val="right"/>
        <w:outlineLvl w:val="1"/>
        <w:rPr>
          <w:lang w:val="tt-RU"/>
        </w:rPr>
      </w:pPr>
      <w:r w:rsidRPr="00FA2E6A">
        <w:rPr>
          <w:lang w:val="tt-RU"/>
        </w:rPr>
        <w:t xml:space="preserve"> халыкны яклау чараларын үткәрүне оештыру өлкәсендә, </w:t>
      </w:r>
    </w:p>
    <w:p w:rsidR="000113AC" w:rsidRPr="00FA2E6A" w:rsidRDefault="000113AC" w:rsidP="000113AC">
      <w:pPr>
        <w:autoSpaceDE w:val="0"/>
        <w:autoSpaceDN w:val="0"/>
        <w:adjustRightInd w:val="0"/>
        <w:jc w:val="right"/>
        <w:outlineLvl w:val="1"/>
        <w:rPr>
          <w:lang w:val="tt-RU"/>
        </w:rPr>
      </w:pPr>
      <w:r w:rsidRPr="00FA2E6A">
        <w:rPr>
          <w:lang w:val="tt-RU"/>
        </w:rPr>
        <w:t>шулай ук хайваннар</w:t>
      </w:r>
      <w:r>
        <w:rPr>
          <w:lang w:val="tt-RU"/>
        </w:rPr>
        <w:t>га карата</w:t>
      </w:r>
      <w:r w:rsidRPr="00FA2E6A">
        <w:rPr>
          <w:lang w:val="tt-RU"/>
        </w:rPr>
        <w:t xml:space="preserve"> </w:t>
      </w:r>
      <w:r>
        <w:rPr>
          <w:lang w:val="tt-RU"/>
        </w:rPr>
        <w:t>мөнәсәбәт</w:t>
      </w:r>
      <w:r w:rsidRPr="00FA2E6A">
        <w:rPr>
          <w:lang w:val="tt-RU"/>
        </w:rPr>
        <w:t xml:space="preserve"> өлкәсендә </w:t>
      </w:r>
    </w:p>
    <w:p w:rsidR="000113AC" w:rsidRPr="00FA2E6A" w:rsidRDefault="000113AC" w:rsidP="000113AC">
      <w:pPr>
        <w:autoSpaceDE w:val="0"/>
        <w:autoSpaceDN w:val="0"/>
        <w:adjustRightInd w:val="0"/>
        <w:jc w:val="right"/>
        <w:outlineLvl w:val="1"/>
        <w:rPr>
          <w:lang w:val="tt-RU"/>
        </w:rPr>
      </w:pPr>
      <w:r w:rsidRPr="00FA2E6A">
        <w:rPr>
          <w:lang w:val="tt-RU"/>
        </w:rPr>
        <w:t xml:space="preserve">Татарстан Республикасының </w:t>
      </w:r>
    </w:p>
    <w:p w:rsidR="000113AC" w:rsidRPr="00FA2E6A" w:rsidRDefault="000113AC" w:rsidP="000113AC">
      <w:pPr>
        <w:autoSpaceDE w:val="0"/>
        <w:autoSpaceDN w:val="0"/>
        <w:adjustRightInd w:val="0"/>
        <w:jc w:val="right"/>
        <w:outlineLvl w:val="1"/>
        <w:rPr>
          <w:lang w:val="tt-RU"/>
        </w:rPr>
      </w:pPr>
      <w:r w:rsidRPr="00FA2E6A">
        <w:rPr>
          <w:lang w:val="tt-RU"/>
        </w:rPr>
        <w:t>аерым дәүләт вәкаләтләрен бирү турында</w:t>
      </w:r>
      <w:r>
        <w:rPr>
          <w:lang w:val="tt-RU"/>
        </w:rPr>
        <w:t>»</w:t>
      </w:r>
    </w:p>
    <w:p w:rsidR="000113AC" w:rsidRPr="00FA2E6A" w:rsidRDefault="000113AC" w:rsidP="000113AC">
      <w:pPr>
        <w:autoSpaceDE w:val="0"/>
        <w:autoSpaceDN w:val="0"/>
        <w:adjustRightInd w:val="0"/>
        <w:jc w:val="right"/>
        <w:outlineLvl w:val="0"/>
        <w:rPr>
          <w:lang w:val="tt-RU"/>
        </w:rPr>
      </w:pPr>
      <w:r w:rsidRPr="00FA2E6A">
        <w:rPr>
          <w:lang w:val="tt-RU"/>
        </w:rPr>
        <w:t xml:space="preserve"> Татарстан Республикасы Законына</w:t>
      </w:r>
    </w:p>
    <w:p w:rsidR="000113AC" w:rsidRDefault="000113AC" w:rsidP="000113AC">
      <w:pPr>
        <w:autoSpaceDE w:val="0"/>
        <w:autoSpaceDN w:val="0"/>
        <w:adjustRightInd w:val="0"/>
        <w:jc w:val="right"/>
        <w:outlineLvl w:val="1"/>
        <w:rPr>
          <w:lang w:val="tt-RU"/>
        </w:rPr>
      </w:pPr>
      <w:r w:rsidRPr="00FA2E6A">
        <w:rPr>
          <w:lang w:val="tt-RU"/>
        </w:rPr>
        <w:t>кушымта</w:t>
      </w:r>
    </w:p>
    <w:p w:rsidR="000113AC" w:rsidRDefault="000113AC" w:rsidP="000113AC">
      <w:pPr>
        <w:autoSpaceDE w:val="0"/>
        <w:autoSpaceDN w:val="0"/>
        <w:adjustRightInd w:val="0"/>
        <w:ind w:firstLine="708"/>
        <w:jc w:val="both"/>
        <w:outlineLvl w:val="1"/>
        <w:rPr>
          <w:i/>
          <w:lang w:val="tt-RU"/>
        </w:rPr>
      </w:pPr>
      <w:r>
        <w:rPr>
          <w:i/>
          <w:lang w:val="tt-RU"/>
        </w:rPr>
        <w:t xml:space="preserve">(кушымта </w:t>
      </w:r>
      <w:r w:rsidRPr="00E2196B">
        <w:rPr>
          <w:i/>
          <w:lang w:val="tt-RU"/>
        </w:rPr>
        <w:t>201</w:t>
      </w:r>
      <w:r>
        <w:rPr>
          <w:i/>
          <w:lang w:val="tt-RU"/>
        </w:rPr>
        <w:t>9</w:t>
      </w:r>
      <w:r w:rsidRPr="00E2196B">
        <w:rPr>
          <w:i/>
          <w:lang w:val="tt-RU"/>
        </w:rPr>
        <w:t xml:space="preserve"> елны</w:t>
      </w:r>
      <w:r>
        <w:rPr>
          <w:i/>
          <w:lang w:val="tt-RU"/>
        </w:rPr>
        <w:t>ң</w:t>
      </w:r>
      <w:r w:rsidRPr="00E2196B">
        <w:rPr>
          <w:i/>
          <w:lang w:val="tt-RU"/>
        </w:rPr>
        <w:t xml:space="preserve"> </w:t>
      </w:r>
      <w:r>
        <w:rPr>
          <w:i/>
          <w:lang w:val="tt-RU"/>
        </w:rPr>
        <w:t>16</w:t>
      </w:r>
      <w:r w:rsidRPr="00E2196B">
        <w:rPr>
          <w:i/>
          <w:lang w:val="tt-RU"/>
        </w:rPr>
        <w:t xml:space="preserve"> </w:t>
      </w:r>
      <w:r>
        <w:rPr>
          <w:i/>
          <w:lang w:val="tt-RU"/>
        </w:rPr>
        <w:t>ноябрендәге</w:t>
      </w:r>
      <w:r w:rsidRPr="00E2196B">
        <w:rPr>
          <w:i/>
          <w:lang w:val="tt-RU"/>
        </w:rPr>
        <w:t xml:space="preserve"> </w:t>
      </w:r>
      <w:r>
        <w:rPr>
          <w:i/>
          <w:lang w:val="tt-RU"/>
        </w:rPr>
        <w:t>82</w:t>
      </w:r>
      <w:r w:rsidRPr="00E2196B">
        <w:rPr>
          <w:i/>
          <w:lang w:val="tt-RU"/>
        </w:rPr>
        <w:t>-ТРЗ номерлы</w:t>
      </w:r>
      <w:r>
        <w:rPr>
          <w:i/>
          <w:lang w:val="tt-RU"/>
        </w:rPr>
        <w:t xml:space="preserve"> Татарстан Республикасы Законы редакциясендә)</w:t>
      </w:r>
    </w:p>
    <w:p w:rsidR="000113AC" w:rsidRPr="00FA2E6A" w:rsidRDefault="000113AC" w:rsidP="000113AC">
      <w:pPr>
        <w:autoSpaceDE w:val="0"/>
        <w:autoSpaceDN w:val="0"/>
        <w:adjustRightInd w:val="0"/>
        <w:jc w:val="right"/>
        <w:outlineLvl w:val="1"/>
        <w:rPr>
          <w:lang w:val="tt-RU"/>
        </w:rPr>
      </w:pPr>
    </w:p>
    <w:p w:rsidR="000113AC" w:rsidRPr="00FA2E6A" w:rsidRDefault="000113AC" w:rsidP="000113AC">
      <w:pPr>
        <w:autoSpaceDE w:val="0"/>
        <w:autoSpaceDN w:val="0"/>
        <w:adjustRightInd w:val="0"/>
        <w:jc w:val="center"/>
        <w:outlineLvl w:val="1"/>
        <w:rPr>
          <w:b/>
          <w:lang w:val="tt-RU"/>
        </w:rPr>
      </w:pPr>
      <w:r w:rsidRPr="00FA2E6A">
        <w:rPr>
          <w:b/>
          <w:lang w:val="tt-RU"/>
        </w:rPr>
        <w:t xml:space="preserve">Хайваннар чирләрен кисәтү һәм бетерү, аларны дәвалау, </w:t>
      </w:r>
    </w:p>
    <w:p w:rsidR="000113AC" w:rsidRPr="00FA2E6A" w:rsidRDefault="000113AC" w:rsidP="000113AC">
      <w:pPr>
        <w:autoSpaceDE w:val="0"/>
        <w:autoSpaceDN w:val="0"/>
        <w:adjustRightInd w:val="0"/>
        <w:jc w:val="center"/>
        <w:outlineLvl w:val="1"/>
        <w:rPr>
          <w:b/>
          <w:bCs/>
          <w:lang w:val="tt-RU"/>
        </w:rPr>
      </w:pPr>
      <w:r w:rsidRPr="00FA2E6A">
        <w:rPr>
          <w:b/>
          <w:lang w:val="tt-RU"/>
        </w:rPr>
        <w:t xml:space="preserve">кеше һәм хайваннар өчен уртак чирләрдән халыкны яклау чараларын үткәрүне оештыру өлкәсендә, </w:t>
      </w:r>
      <w:r w:rsidRPr="00525800">
        <w:rPr>
          <w:b/>
          <w:lang w:val="tt-RU"/>
        </w:rPr>
        <w:t>шулай ук хайваннарга карата мөнәсәбәт өлкәсендә</w:t>
      </w:r>
      <w:r w:rsidRPr="00FA2E6A">
        <w:rPr>
          <w:b/>
          <w:lang w:val="tt-RU"/>
        </w:rPr>
        <w:t xml:space="preserve"> Татарстан Республикасының аерым дәүләт вәкаләтләрен җирле үзидарә </w:t>
      </w:r>
      <w:r>
        <w:rPr>
          <w:b/>
          <w:lang w:val="tt-RU"/>
        </w:rPr>
        <w:t xml:space="preserve">органнары </w:t>
      </w:r>
      <w:r w:rsidRPr="00FA2E6A">
        <w:rPr>
          <w:b/>
          <w:lang w:val="tt-RU"/>
        </w:rPr>
        <w:t xml:space="preserve">тарафыннан </w:t>
      </w:r>
      <w:r w:rsidRPr="00FA2E6A">
        <w:rPr>
          <w:b/>
          <w:bCs/>
          <w:lang w:val="tt-RU"/>
        </w:rPr>
        <w:t>гамәлгә ашыру өчен Татарстан Респу</w:t>
      </w:r>
      <w:r>
        <w:rPr>
          <w:b/>
          <w:bCs/>
          <w:lang w:val="tt-RU"/>
        </w:rPr>
        <w:t xml:space="preserve">бликасы бюджетыннан муниципаль берәмлекләр бюджетларына </w:t>
      </w:r>
      <w:r w:rsidRPr="00FA2E6A">
        <w:rPr>
          <w:b/>
          <w:bCs/>
          <w:lang w:val="tt-RU"/>
        </w:rPr>
        <w:t xml:space="preserve">бирелә торган </w:t>
      </w:r>
    </w:p>
    <w:p w:rsidR="000113AC" w:rsidRPr="00D86489" w:rsidRDefault="000113AC" w:rsidP="000113AC">
      <w:pPr>
        <w:autoSpaceDE w:val="0"/>
        <w:autoSpaceDN w:val="0"/>
        <w:adjustRightInd w:val="0"/>
        <w:jc w:val="center"/>
        <w:outlineLvl w:val="1"/>
        <w:rPr>
          <w:b/>
          <w:bCs/>
          <w:lang w:val="tt-RU"/>
        </w:rPr>
      </w:pPr>
      <w:r w:rsidRPr="00D86489">
        <w:rPr>
          <w:b/>
          <w:bCs/>
          <w:lang w:val="tt-RU"/>
        </w:rPr>
        <w:t xml:space="preserve">субвенцияләрнең гомуми күләмен </w:t>
      </w:r>
      <w:r w:rsidRPr="00D86489">
        <w:rPr>
          <w:b/>
          <w:lang w:val="tt-RU"/>
        </w:rPr>
        <w:t>билгеләү</w:t>
      </w:r>
      <w:r w:rsidRPr="00D86489">
        <w:rPr>
          <w:b/>
          <w:bCs/>
          <w:lang w:val="tt-RU"/>
        </w:rPr>
        <w:t xml:space="preserve"> </w:t>
      </w:r>
    </w:p>
    <w:p w:rsidR="000113AC" w:rsidRPr="00FA2E6A" w:rsidRDefault="000113AC" w:rsidP="000113AC">
      <w:pPr>
        <w:jc w:val="center"/>
        <w:rPr>
          <w:b/>
          <w:bCs/>
          <w:lang w:val="tt-RU"/>
        </w:rPr>
      </w:pPr>
      <w:r w:rsidRPr="00FA2E6A">
        <w:rPr>
          <w:b/>
          <w:bCs/>
          <w:lang w:val="tt-RU"/>
        </w:rPr>
        <w:t xml:space="preserve">методикасы </w:t>
      </w:r>
    </w:p>
    <w:p w:rsidR="000113AC" w:rsidRPr="00FA2E6A" w:rsidRDefault="000113AC" w:rsidP="000113AC">
      <w:pPr>
        <w:pStyle w:val="1"/>
        <w:ind w:left="0" w:firstLine="709"/>
        <w:jc w:val="both"/>
        <w:rPr>
          <w:lang w:val="tt-RU"/>
        </w:rPr>
      </w:pPr>
    </w:p>
    <w:p w:rsidR="000113AC" w:rsidRPr="00FA2E6A" w:rsidRDefault="000113AC" w:rsidP="000113AC">
      <w:pPr>
        <w:pStyle w:val="1"/>
        <w:ind w:left="0" w:firstLine="709"/>
        <w:jc w:val="both"/>
        <w:rPr>
          <w:lang w:val="tt-RU"/>
        </w:rPr>
      </w:pPr>
      <w:r w:rsidRPr="00FA2E6A">
        <w:rPr>
          <w:lang w:val="tt-RU"/>
        </w:rPr>
        <w:t>1. Әлеге Методика Россия Федерациясе Бюджет кодексы, Татарстан Республикасы Бюджет кодексы нигезендә эшләнде.</w:t>
      </w:r>
    </w:p>
    <w:p w:rsidR="000113AC" w:rsidRPr="00FA2E6A" w:rsidRDefault="000113AC" w:rsidP="000113AC">
      <w:pPr>
        <w:ind w:firstLine="708"/>
        <w:jc w:val="both"/>
        <w:rPr>
          <w:b/>
          <w:bCs/>
          <w:lang w:val="tt-RU"/>
        </w:rPr>
      </w:pPr>
      <w:r w:rsidRPr="00FA2E6A">
        <w:rPr>
          <w:lang w:val="tt-RU" w:eastAsia="en-US"/>
        </w:rPr>
        <w:t>2. Методика</w:t>
      </w:r>
      <w:r w:rsidRPr="00FA2E6A">
        <w:rPr>
          <w:lang w:val="tt-RU"/>
        </w:rPr>
        <w:t xml:space="preserve"> хайваннар чирләрен кисәтү һәм бетерү, аларны дәвалау, кеше һәм хайваннар өчен уртак чир</w:t>
      </w:r>
      <w:r>
        <w:rPr>
          <w:lang w:val="tt-RU"/>
        </w:rPr>
        <w:t xml:space="preserve">ләрдән халыкны яклау чараларын </w:t>
      </w:r>
      <w:r w:rsidRPr="00FA2E6A">
        <w:rPr>
          <w:lang w:val="tt-RU"/>
        </w:rPr>
        <w:t>үткәрүне оештыру өлкәсендә, шулай ук хайваннар</w:t>
      </w:r>
      <w:r>
        <w:rPr>
          <w:lang w:val="tt-RU"/>
        </w:rPr>
        <w:t>га карата мөнәсәбәт</w:t>
      </w:r>
      <w:r w:rsidRPr="00FA2E6A">
        <w:rPr>
          <w:lang w:val="tt-RU"/>
        </w:rPr>
        <w:t xml:space="preserve"> өлкәсендә Татарстан Республикасының аерым дәүләт вәкаләтләрен җирле үзидарә органнары тарафыннан гамәлгә ашыру өчен Татарстан Республикасы бюджетыннан муниципаль берәмлекләр бюджетларына бирелә торган субвенцияләрнең гомуми күләмен билгеләү өчен каралган.</w:t>
      </w:r>
      <w:r w:rsidRPr="00FA2E6A">
        <w:rPr>
          <w:bCs/>
          <w:i/>
          <w:lang w:val="tt-RU"/>
        </w:rPr>
        <w:t xml:space="preserve"> </w:t>
      </w:r>
    </w:p>
    <w:p w:rsidR="000113AC" w:rsidRPr="00FA2E6A" w:rsidRDefault="000113AC" w:rsidP="000113AC">
      <w:pPr>
        <w:pStyle w:val="Style16"/>
        <w:widowControl/>
        <w:tabs>
          <w:tab w:val="left" w:pos="0"/>
        </w:tabs>
        <w:spacing w:line="240" w:lineRule="auto"/>
        <w:ind w:firstLine="709"/>
        <w:rPr>
          <w:rStyle w:val="FontStyle35"/>
          <w:sz w:val="28"/>
          <w:szCs w:val="28"/>
          <w:lang w:val="tt-RU"/>
        </w:rPr>
      </w:pPr>
      <w:r w:rsidRPr="00FA2E6A">
        <w:rPr>
          <w:rStyle w:val="FontStyle35"/>
          <w:sz w:val="28"/>
          <w:szCs w:val="28"/>
          <w:lang w:val="tt-RU"/>
        </w:rPr>
        <w:t>3.  Д</w:t>
      </w:r>
      <w:r w:rsidRPr="00FA2E6A">
        <w:rPr>
          <w:sz w:val="28"/>
          <w:szCs w:val="28"/>
          <w:lang w:val="tt-RU"/>
        </w:rPr>
        <w:t xml:space="preserve">әүләт вәкаләтләрен җирле үзидарә органнары тарафыннан гамәлгә ашыру өчен муниципаль берәмлекләр бюджетларына </w:t>
      </w:r>
      <w:r w:rsidRPr="00FA2E6A">
        <w:rPr>
          <w:rStyle w:val="FontStyle35"/>
          <w:sz w:val="28"/>
          <w:szCs w:val="28"/>
          <w:lang w:val="tt-RU"/>
        </w:rPr>
        <w:t xml:space="preserve">бирелә торган субвенцияләрнең гомуми күләме түбәндәге формула буенча </w:t>
      </w:r>
      <w:r w:rsidRPr="00FA2E6A">
        <w:rPr>
          <w:sz w:val="28"/>
          <w:szCs w:val="28"/>
          <w:lang w:val="tt-RU"/>
        </w:rPr>
        <w:t>билгелә</w:t>
      </w:r>
      <w:r>
        <w:rPr>
          <w:sz w:val="28"/>
          <w:szCs w:val="28"/>
          <w:lang w:val="tt-RU"/>
        </w:rPr>
        <w:t>нә</w:t>
      </w:r>
      <w:r w:rsidRPr="00FA2E6A">
        <w:rPr>
          <w:rStyle w:val="FontStyle35"/>
          <w:sz w:val="28"/>
          <w:szCs w:val="28"/>
          <w:lang w:val="tt-RU"/>
        </w:rPr>
        <w:t>:</w:t>
      </w:r>
    </w:p>
    <w:p w:rsidR="000113AC" w:rsidRPr="00FA2E6A" w:rsidRDefault="000113AC" w:rsidP="000113AC">
      <w:pPr>
        <w:pStyle w:val="Style16"/>
        <w:widowControl/>
        <w:tabs>
          <w:tab w:val="left" w:pos="0"/>
        </w:tabs>
        <w:spacing w:line="240" w:lineRule="auto"/>
        <w:ind w:firstLine="709"/>
        <w:rPr>
          <w:rStyle w:val="FontStyle35"/>
          <w:sz w:val="28"/>
          <w:szCs w:val="28"/>
          <w:lang w:val="tt-RU"/>
        </w:rPr>
      </w:pPr>
    </w:p>
    <w:p w:rsidR="000113AC" w:rsidRPr="007743D6" w:rsidRDefault="000113AC" w:rsidP="000113AC">
      <w:pPr>
        <w:pStyle w:val="ConsPlusNormal"/>
        <w:rPr>
          <w:rFonts w:ascii="Times New Roman" w:hAnsi="Times New Roman" w:cs="Times New Roman"/>
          <w:sz w:val="28"/>
          <w:szCs w:val="28"/>
          <w:lang w:val="tt-RU"/>
        </w:rPr>
      </w:pPr>
      <w:r w:rsidRPr="000964E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05pt;margin-top:-.55pt;width:74.25pt;height:45.75pt;z-index:251657728"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A7253&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055&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07C96&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0860&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0567&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97DE8&quot;/&gt;&lt;wsp:rsid wsp:val=&quot;00DA20DE&quot;/&gt;&lt;wsp:rsid wsp:val=&quot;00DA307F&quot;/&gt;&lt;wsp:rsid wsp:val=&quot;00DA3952&quot;/&gt;&lt;wsp:rsid wsp:val=&quot;00DB67A4&quot;/&gt;&lt;wsp:rsid wsp:val=&quot;00DC1EDE&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DC1EDE&quot;&gt;&lt;m:oMathPara&gt;&lt;m:oMath&gt;&lt;m:r&gt;&lt;w:rPr&gt;&lt;w:rFonts w:ascii=&quot;Cambria Math&quot; w:h-ansi=&quot;Cambria Math&quot;/&gt;&lt;wx:font wx:val=&quot;Cambria Math&quot;/&gt;&lt;w:i/&gt;&lt;w:sz w:val=&quot;28&quot;/&gt;&lt;w:sz-cs w:val=&quot;28&quot;/&gt;&lt;/w:rPr&gt;&lt;m:t&gt;S&lt;/m:t&gt;&lt;/m:r&gt;&lt;m:r&gt;&lt;w:rPr&gt;&lt;w:rFonts w:ascii=&quot;Cambria Math&quot;/&gt;&lt;wx:font wx:val=&quot;Cambria Math&quot;/&gt;&lt;w:i/&gt;&lt;w:sz w:val=&quot;28&quot;/&gt;&lt;w:sz-cs w:val=&quot;28&quot;/&gt;&lt;/w:rPr&gt;&lt;m:t&gt;= &lt;/m:t&gt;&lt;/m:r&gt;&lt;m:nary&gt;&lt;m:naryPr&gt;&lt;m:chr m:val=&quot;в€‘&quot;/&gt;&lt;m:limLoc m:val=&quot;undOvr&quot;/&gt;&lt;m:ctrlPr&gt;&lt;w:rPr&gt;&lt;w:rFonts w:asci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i&lt;/m:t&gt;&lt;/m:r&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m&lt;/m:t&gt;&lt;/m:r&gt;&lt;/m:sup&gt;&lt;m:e&gt;&lt;m:sSub&gt;&lt;m:sSubPr&gt;&lt;m:ctrlPr&gt;&lt;w:rPr&gt;&lt;w:rFonts w:asci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P&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w10:wrap type="square" side="left"/>
          </v:shape>
        </w:pict>
      </w:r>
    </w:p>
    <w:p w:rsidR="000113AC" w:rsidRPr="007743D6" w:rsidRDefault="000113AC" w:rsidP="000113AC">
      <w:pPr>
        <w:pStyle w:val="ConsPlusNormal"/>
        <w:jc w:val="right"/>
        <w:rPr>
          <w:rFonts w:ascii="Times New Roman" w:hAnsi="Times New Roman" w:cs="Times New Roman"/>
          <w:sz w:val="28"/>
          <w:szCs w:val="28"/>
          <w:lang w:val="tt-RU"/>
        </w:rPr>
      </w:pPr>
      <w:r w:rsidRPr="007743D6">
        <w:rPr>
          <w:rFonts w:ascii="Times New Roman" w:hAnsi="Times New Roman" w:cs="Times New Roman"/>
          <w:sz w:val="28"/>
          <w:szCs w:val="28"/>
          <w:lang w:val="tt-RU"/>
        </w:rPr>
        <w:br w:type="textWrapping" w:clear="all"/>
      </w:r>
    </w:p>
    <w:p w:rsidR="000113AC" w:rsidRPr="00FA2E6A" w:rsidRDefault="000113AC" w:rsidP="000113AC">
      <w:pPr>
        <w:pStyle w:val="Style17"/>
        <w:widowControl/>
        <w:spacing w:line="240" w:lineRule="auto"/>
        <w:ind w:firstLine="709"/>
        <w:rPr>
          <w:rStyle w:val="FontStyle35"/>
          <w:sz w:val="28"/>
          <w:szCs w:val="28"/>
          <w:lang w:val="tt-RU"/>
        </w:rPr>
      </w:pPr>
      <w:r w:rsidRPr="00FA2E6A">
        <w:rPr>
          <w:rStyle w:val="FontStyle35"/>
          <w:sz w:val="28"/>
          <w:szCs w:val="28"/>
          <w:lang w:val="tt-RU"/>
        </w:rPr>
        <w:t>монда</w:t>
      </w:r>
      <w:r w:rsidRPr="007743D6">
        <w:rPr>
          <w:rStyle w:val="FontStyle35"/>
          <w:sz w:val="28"/>
          <w:szCs w:val="28"/>
          <w:lang w:val="tt-RU"/>
        </w:rPr>
        <w:t xml:space="preserve">: </w:t>
      </w:r>
    </w:p>
    <w:p w:rsidR="000113AC" w:rsidRPr="00FA2E6A" w:rsidRDefault="000113AC" w:rsidP="000113AC">
      <w:pPr>
        <w:pStyle w:val="Style17"/>
        <w:widowControl/>
        <w:spacing w:line="240" w:lineRule="auto"/>
        <w:ind w:firstLine="709"/>
        <w:rPr>
          <w:rStyle w:val="FontStyle35"/>
          <w:sz w:val="28"/>
          <w:szCs w:val="28"/>
          <w:lang w:val="tt-RU"/>
        </w:rPr>
      </w:pPr>
      <w:r w:rsidRPr="00FA2E6A">
        <w:rPr>
          <w:rStyle w:val="FontStyle35"/>
          <w:i/>
          <w:sz w:val="28"/>
          <w:szCs w:val="28"/>
          <w:lang w:val="tt-RU"/>
        </w:rPr>
        <w:t>S</w:t>
      </w:r>
      <w:r w:rsidRPr="00FA2E6A">
        <w:rPr>
          <w:rStyle w:val="FontStyle35"/>
          <w:sz w:val="28"/>
          <w:szCs w:val="28"/>
          <w:lang w:val="tt-RU"/>
        </w:rPr>
        <w:t xml:space="preserve"> – дәүләт вәкаләтләрен гамәлгә ашыруга муниципаль берәмлекләр бюджетларына субвенцияләрнең гомуми күләме, сумнарда;</w:t>
      </w:r>
    </w:p>
    <w:p w:rsidR="000113AC" w:rsidRPr="00FA2E6A" w:rsidRDefault="000113AC" w:rsidP="000113AC">
      <w:pPr>
        <w:pStyle w:val="Style17"/>
        <w:widowControl/>
        <w:spacing w:line="240" w:lineRule="auto"/>
        <w:ind w:firstLine="709"/>
        <w:rPr>
          <w:rStyle w:val="FontStyle35"/>
          <w:sz w:val="28"/>
          <w:szCs w:val="28"/>
          <w:lang w:val="tt-RU" w:eastAsia="en-US"/>
        </w:rPr>
      </w:pPr>
      <w:r w:rsidRPr="00FA2E6A">
        <w:rPr>
          <w:position w:val="-14"/>
          <w:sz w:val="28"/>
          <w:szCs w:val="28"/>
        </w:rPr>
        <w:object w:dxaOrig="440" w:dyaOrig="360">
          <v:shape id="_x0000_i1025" type="#_x0000_t75" style="width:29.25pt;height:24pt" o:ole="">
            <v:imagedata r:id="rId8" o:title=""/>
          </v:shape>
          <o:OLEObject Type="Embed" ProgID="Equation.3" ShapeID="_x0000_i1025" DrawAspect="Content" ObjectID="_1660734492" r:id="rId9"/>
        </w:object>
      </w:r>
      <w:r w:rsidRPr="00FA2E6A">
        <w:rPr>
          <w:rStyle w:val="FontStyle35"/>
          <w:sz w:val="28"/>
          <w:szCs w:val="28"/>
          <w:lang w:val="tt-RU" w:eastAsia="en-US"/>
        </w:rPr>
        <w:t xml:space="preserve"> – i-муниципаль берәмлеге бюджетына дәүләт вәкаләтләрен гамәлгә ашыруга субвенцияләр күләме, сумнарда;</w:t>
      </w:r>
    </w:p>
    <w:p w:rsidR="000113AC" w:rsidRPr="00FA2E6A" w:rsidRDefault="000113AC" w:rsidP="000113AC">
      <w:pPr>
        <w:pStyle w:val="Style17"/>
        <w:widowControl/>
        <w:spacing w:line="240" w:lineRule="auto"/>
        <w:ind w:firstLine="709"/>
        <w:rPr>
          <w:rStyle w:val="FontStyle35"/>
          <w:sz w:val="28"/>
          <w:szCs w:val="28"/>
          <w:lang w:val="tt-RU" w:eastAsia="en-US"/>
        </w:rPr>
      </w:pPr>
      <w:r w:rsidRPr="00FA2E6A">
        <w:rPr>
          <w:rStyle w:val="FontStyle35"/>
          <w:i/>
          <w:sz w:val="28"/>
          <w:szCs w:val="28"/>
          <w:lang w:val="tt-RU"/>
        </w:rPr>
        <w:lastRenderedPageBreak/>
        <w:t>m</w:t>
      </w:r>
      <w:r w:rsidRPr="00FA2E6A">
        <w:rPr>
          <w:rStyle w:val="FontStyle35"/>
          <w:sz w:val="28"/>
          <w:szCs w:val="28"/>
          <w:lang w:val="tt-RU" w:eastAsia="en-US"/>
        </w:rPr>
        <w:t xml:space="preserve"> – Татарстан Республикасында дәүләт вәкаләтләрен гамәлгә ашыруга бюджетларына  субвенцияләр бирелә торган муниципаль берәмлекләр саны.</w:t>
      </w:r>
    </w:p>
    <w:p w:rsidR="000113AC" w:rsidRPr="008312A0" w:rsidRDefault="000113AC" w:rsidP="000113AC">
      <w:pPr>
        <w:pStyle w:val="1"/>
        <w:autoSpaceDE w:val="0"/>
        <w:autoSpaceDN w:val="0"/>
        <w:adjustRightInd w:val="0"/>
        <w:ind w:left="0" w:firstLine="709"/>
        <w:jc w:val="both"/>
        <w:outlineLvl w:val="0"/>
        <w:rPr>
          <w:lang w:val="tt-RU" w:eastAsia="en-US"/>
        </w:rPr>
      </w:pPr>
      <w:r w:rsidRPr="00B71350">
        <w:rPr>
          <w:lang w:val="tt-RU" w:eastAsia="en-US"/>
        </w:rPr>
        <w:t>4. </w:t>
      </w:r>
      <w:r w:rsidRPr="00B71350">
        <w:rPr>
          <w:rStyle w:val="FontStyle35"/>
          <w:lang w:val="tt-RU" w:eastAsia="en-US"/>
        </w:rPr>
        <w:t xml:space="preserve">I-муниципаль берәмлеге бюджетына </w:t>
      </w:r>
      <w:r w:rsidRPr="00B71350">
        <w:rPr>
          <w:lang w:val="tt-RU" w:eastAsia="en-US"/>
        </w:rPr>
        <w:t xml:space="preserve">дәүләт вәкаләтләрен гамәлгә ашыруга </w:t>
      </w:r>
      <w:r w:rsidRPr="00B71350">
        <w:rPr>
          <w:rStyle w:val="FontStyle35"/>
          <w:lang w:val="tt-RU" w:eastAsia="en-US"/>
        </w:rPr>
        <w:t>субвенцияләр күләме</w:t>
      </w:r>
      <w:r w:rsidRPr="008312A0">
        <w:rPr>
          <w:rStyle w:val="FontStyle35"/>
          <w:lang w:val="tt-RU" w:eastAsia="en-US"/>
        </w:rPr>
        <w:t xml:space="preserve"> </w:t>
      </w:r>
      <w:r w:rsidRPr="008312A0">
        <w:rPr>
          <w:lang w:val="tt-RU"/>
        </w:rPr>
        <w:t xml:space="preserve">мал-туарның түләмә чире каберлекләрен һәм биотермик чокырларны карап тотуга, аларның куркынычсызлыгын тәэмин итү чараларын күрүгә, биотермик чокырларны консервацияләүгә, шулай ук </w:t>
      </w:r>
      <w:r>
        <w:rPr>
          <w:lang w:val="tt-RU"/>
        </w:rPr>
        <w:t xml:space="preserve">хуҗасыз йорт </w:t>
      </w:r>
      <w:r w:rsidRPr="008312A0">
        <w:rPr>
          <w:lang w:val="tt-RU"/>
        </w:rPr>
        <w:t>хайваннар</w:t>
      </w:r>
      <w:r>
        <w:rPr>
          <w:lang w:val="tt-RU"/>
        </w:rPr>
        <w:t>ына карата мөнәсәбәт</w:t>
      </w:r>
      <w:r w:rsidRPr="008312A0">
        <w:rPr>
          <w:lang w:val="tt-RU"/>
        </w:rPr>
        <w:t xml:space="preserve"> </w:t>
      </w:r>
      <w:r>
        <w:rPr>
          <w:lang w:val="tt-RU"/>
        </w:rPr>
        <w:t>буенча</w:t>
      </w:r>
      <w:r w:rsidRPr="008312A0">
        <w:rPr>
          <w:lang w:val="tt-RU"/>
        </w:rPr>
        <w:t xml:space="preserve"> эшчәнле</w:t>
      </w:r>
      <w:r>
        <w:rPr>
          <w:lang w:val="tt-RU"/>
        </w:rPr>
        <w:t>кне</w:t>
      </w:r>
      <w:r w:rsidRPr="008312A0">
        <w:rPr>
          <w:lang w:val="tt-RU"/>
        </w:rPr>
        <w:t xml:space="preserve"> гамәлгә ашырга</w:t>
      </w:r>
      <w:r>
        <w:rPr>
          <w:lang w:val="tt-RU"/>
        </w:rPr>
        <w:t xml:space="preserve">нда чаралар </w:t>
      </w:r>
      <w:r w:rsidRPr="00B71350">
        <w:rPr>
          <w:lang w:val="tt-RU"/>
        </w:rPr>
        <w:t xml:space="preserve">оештыруга </w:t>
      </w:r>
      <w:r w:rsidRPr="00B71350">
        <w:rPr>
          <w:rStyle w:val="FontStyle35"/>
          <w:lang w:val="tt-RU" w:eastAsia="en-US"/>
        </w:rPr>
        <w:t>норматив чыгымнардан чыгып билгеләнә</w:t>
      </w:r>
      <w:r w:rsidRPr="00B71350">
        <w:rPr>
          <w:lang w:val="tt-RU" w:eastAsia="en-US"/>
        </w:rPr>
        <w:t>:</w:t>
      </w:r>
    </w:p>
    <w:p w:rsidR="000113AC" w:rsidRPr="00FA2E6A" w:rsidRDefault="000113AC" w:rsidP="000113AC">
      <w:pPr>
        <w:pStyle w:val="1"/>
        <w:autoSpaceDE w:val="0"/>
        <w:autoSpaceDN w:val="0"/>
        <w:adjustRightInd w:val="0"/>
        <w:ind w:left="0" w:firstLine="709"/>
        <w:jc w:val="both"/>
        <w:outlineLvl w:val="0"/>
        <w:rPr>
          <w:lang w:val="tt-RU" w:eastAsia="en-US"/>
        </w:rPr>
      </w:pPr>
    </w:p>
    <w:p w:rsidR="000113AC" w:rsidRPr="00FA2E6A" w:rsidRDefault="000113AC" w:rsidP="000113AC">
      <w:pPr>
        <w:pStyle w:val="1"/>
        <w:autoSpaceDE w:val="0"/>
        <w:autoSpaceDN w:val="0"/>
        <w:adjustRightInd w:val="0"/>
        <w:ind w:left="0"/>
        <w:jc w:val="center"/>
        <w:outlineLvl w:val="0"/>
        <w:rPr>
          <w:lang w:eastAsia="en-US"/>
        </w:rPr>
      </w:pPr>
      <w:r>
        <w:pict>
          <v:shape id="_x0000_i1026" type="#_x0000_t75" style="width:185.2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3906&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9A390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P&lt;/m:t&gt;&lt;/m:r&gt;&lt;/m:e&gt;&lt;m:sub&gt;&lt;m:r&gt;&lt;w:rPr&gt;&lt;w:rFonts w:ascii=&quot;Cambria Math&quot; w:h-ansi=&quot;Cambria Math&quot;/&gt;&lt;wx:font wx:val=&quot;Cambria Math&quot;/&gt;&lt;w:i/&gt;&lt;/w:rPr&gt;&lt;m:t&gt;i&lt;/m:t&gt;&lt;/m:r&gt;&lt;/m:sub&gt;&lt;/m:sSub&gt;&lt;m:r&gt;&lt;w:rPr&gt;&lt;w:rFonts w:ascii=&quot;Cambria Math&quot;/&gt;&lt;wx:font wx:val=&quot;Cambria Math&quot;/&gt;&lt;w:i/&gt;&lt;/w:rPr&gt;&lt;m:t&gt;=&lt;/m:t&gt;&lt;/m:r&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Pcc&lt;/m:t&gt;&lt;/m:r&gt;&lt;/m:e&gt;&lt;m:sub&gt;&lt;m:r&gt;&lt;w:rPr&gt;&lt;w:rFonts w:ascii=&quot;Cambria Math&quot; w:h-ansi=&quot;Cambria Math&quot;/&gt;&lt;wx:font wx:val=&quot;Cambria Math&quot;/&gt;&lt;w:i/&gt;&lt;/w:rPr&gt;&lt;m:t&gt;i&lt;/m:t&gt;&lt;/m:r&gt;&lt;/m:sub&gt;&lt;/m:sSub&gt;&lt;m:r&gt;&lt;w:rPr&gt;&lt;w:rFonts w:ascii=&quot;Cambria Math&quot;/&gt;&lt;wx:font wx:val=&quot;Cambria Math&quot;/&gt;&lt;w:i/&gt;&lt;/w:rPr&gt;&lt;m:t&gt;+&lt;/m:t&gt;&lt;/m:r&gt;&lt;m:r&gt;&lt;w:rPr&gt;&lt;w:rFonts w:ascii=&quot;Cambria Math&quot; w:h-ansi=&quot;Cambria Math&quot;/&gt;&lt;wx:font wx:val=&quot;Cambria Math&quot;/&gt;&lt;w:i/&gt;&lt;/w:rPr&gt;&lt;m:t&gt;HP&lt;/m:t&gt;&lt;/m:r&gt;&lt;m:r&gt;&lt;w:rPr&gt;&lt;w:i/&gt;&lt;/w:rPr&gt;&lt;m:t&gt;Р±СҺ&lt;/m:t&gt;&lt;/m:r&gt;&lt;/m:e&gt;&lt;m:sub&gt;&lt;m:r&gt;&lt;w:rPr&gt;&lt;w:rFonts w:ascii=&quot;Cambria Math&quot; w:h-ansi=&quot;Cambria Math&quot;/&gt;&lt;wx:font wx:val=&quot;Cambria Math&quot;/&gt;&lt;w:i/&gt;&lt;w:lang w:val=&quot;EN-US&quot;/&gt;&lt;/w:rPr&gt;&lt;m:t&gt;i&lt;/m:t&gt;&lt;/m:r&gt;&lt;/m:sub&gt;&lt;/m:sSub&gt;&lt;m:r&gt;&lt;w:rPr&gt;&lt;w:rFonts w:asci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P&lt;/m:t&gt;&lt;/m:r&gt;&lt;m:r&gt;&lt;w:rPr&gt;&lt;w:i/&gt;&lt;/w:rPr&gt;&lt;m:t&gt;Р¶&lt;/m:t&gt;&lt;/m:r&gt;&lt;/m:e&gt;&lt;m:sub&gt;&lt;m:r&gt;&lt;w:rPr&gt;&lt;w:rFonts w:ascii=&quot;Cambria Math&quot; w:h-ansi=&quot;Cambria Math&quot;/&gt;&lt;wx:font wx:val=&quot;Cambria Math&quot;/&gt;&lt;w:i/&gt;&lt;w:lang w:val=&quot;EN-US&quot;/&gt;&lt;/w:rPr&gt;&lt;m:t&gt;i&lt;/m:t&gt;&lt;/m:r&gt;&lt;/m:sub&gt;&lt;/m:sSub&gt;&lt;m:r&gt;&lt;w:rPr&gt;&lt;w:rFonts w:asci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0113AC" w:rsidRPr="00FA2E6A" w:rsidRDefault="000113AC" w:rsidP="000113AC">
      <w:pPr>
        <w:pStyle w:val="1"/>
        <w:autoSpaceDE w:val="0"/>
        <w:autoSpaceDN w:val="0"/>
        <w:adjustRightInd w:val="0"/>
        <w:ind w:left="0" w:firstLine="709"/>
        <w:jc w:val="both"/>
        <w:outlineLvl w:val="0"/>
        <w:rPr>
          <w:position w:val="-14"/>
          <w:lang w:val="tt-RU"/>
        </w:rPr>
      </w:pPr>
      <w:r w:rsidRPr="00FA2E6A">
        <w:rPr>
          <w:lang w:val="tt-RU" w:eastAsia="en-US"/>
        </w:rPr>
        <w:t>монда</w:t>
      </w:r>
      <w:r w:rsidRPr="00FA2E6A">
        <w:rPr>
          <w:lang w:eastAsia="en-US"/>
        </w:rPr>
        <w:t>:</w:t>
      </w:r>
      <w:r w:rsidRPr="00FA2E6A">
        <w:rPr>
          <w:position w:val="-14"/>
        </w:rPr>
        <w:t xml:space="preserve"> </w:t>
      </w:r>
    </w:p>
    <w:p w:rsidR="000113AC" w:rsidRPr="00FA2E6A" w:rsidRDefault="000113AC" w:rsidP="000113AC">
      <w:pPr>
        <w:pStyle w:val="1"/>
        <w:autoSpaceDE w:val="0"/>
        <w:autoSpaceDN w:val="0"/>
        <w:adjustRightInd w:val="0"/>
        <w:ind w:left="0" w:firstLine="709"/>
        <w:jc w:val="both"/>
        <w:outlineLvl w:val="0"/>
        <w:rPr>
          <w:lang w:val="tt-RU" w:eastAsia="en-US"/>
        </w:rPr>
      </w:pPr>
      <w:r w:rsidRPr="00FA2E6A">
        <w:rPr>
          <w:position w:val="-14"/>
        </w:rPr>
        <w:object w:dxaOrig="1155" w:dyaOrig="540">
          <v:shape id="_x0000_i1027" type="#_x0000_t75" style="width:51.75pt;height:24pt" o:ole="">
            <v:imagedata r:id="rId11" o:title=""/>
          </v:shape>
          <o:OLEObject Type="Embed" ProgID="Equation.3" ShapeID="_x0000_i1027" DrawAspect="Content" ObjectID="_1660734493" r:id="rId12"/>
        </w:object>
      </w:r>
      <w:r w:rsidRPr="00FA2E6A">
        <w:rPr>
          <w:lang w:val="tt-RU" w:eastAsia="en-US"/>
        </w:rPr>
        <w:t> – </w:t>
      </w:r>
      <w:r w:rsidRPr="00FA2E6A">
        <w:rPr>
          <w:lang w:val="tt-RU"/>
        </w:rPr>
        <w:t>i-муниципаль берәмлегендә мал-туарның түләмә чире каберлекләрен карап тотуга, аларның куркынычсызлыгын тәэмин итү чараларын күрүгә норматив чыгымнар, сумнарда</w:t>
      </w:r>
      <w:r w:rsidRPr="00FA2E6A">
        <w:rPr>
          <w:lang w:val="tt-RU" w:eastAsia="en-US"/>
        </w:rPr>
        <w:t>;</w:t>
      </w:r>
    </w:p>
    <w:p w:rsidR="000113AC" w:rsidRPr="00FA2E6A" w:rsidRDefault="000113AC" w:rsidP="000113AC">
      <w:pPr>
        <w:pStyle w:val="1"/>
        <w:autoSpaceDE w:val="0"/>
        <w:autoSpaceDN w:val="0"/>
        <w:adjustRightInd w:val="0"/>
        <w:ind w:left="0" w:firstLine="709"/>
        <w:jc w:val="both"/>
        <w:outlineLvl w:val="0"/>
        <w:rPr>
          <w:lang w:val="tt-RU" w:eastAsia="en-US"/>
        </w:rPr>
      </w:pPr>
      <w:r w:rsidRPr="00FA2E6A">
        <w:rPr>
          <w:position w:val="-14"/>
        </w:rPr>
        <w:object w:dxaOrig="1155" w:dyaOrig="540">
          <v:shape id="_x0000_i1028" type="#_x0000_t75" style="width:51.75pt;height:24pt" o:ole="">
            <v:imagedata r:id="rId13" o:title=""/>
          </v:shape>
          <o:OLEObject Type="Embed" ProgID="Equation.3" ShapeID="_x0000_i1028" DrawAspect="Content" ObjectID="_1660734494" r:id="rId14"/>
        </w:object>
      </w:r>
      <w:r w:rsidRPr="00FA2E6A">
        <w:rPr>
          <w:position w:val="-14"/>
          <w:lang w:val="tt-RU"/>
        </w:rPr>
        <w:t xml:space="preserve"> </w:t>
      </w:r>
      <w:r w:rsidRPr="00FA2E6A">
        <w:rPr>
          <w:lang w:val="tt-RU" w:eastAsia="en-US"/>
        </w:rPr>
        <w:t>–  </w:t>
      </w:r>
      <w:r w:rsidRPr="00FA2E6A">
        <w:rPr>
          <w:lang w:val="tt-RU"/>
        </w:rPr>
        <w:t>i-муниципаль берәмлегендә биотермик чокырларны карап тотуга, аларның куркынычсызлыгын тәэмин итү чараларын күрүгә һәм аларны консервацияләүгә  норматив чыгымнар, сумнарда</w:t>
      </w:r>
      <w:r w:rsidRPr="00FA2E6A">
        <w:rPr>
          <w:lang w:val="tt-RU" w:eastAsia="en-US"/>
        </w:rPr>
        <w:t>;</w:t>
      </w:r>
    </w:p>
    <w:p w:rsidR="000113AC" w:rsidRPr="00FA2E6A" w:rsidRDefault="000113AC" w:rsidP="000113AC">
      <w:pPr>
        <w:pStyle w:val="1"/>
        <w:tabs>
          <w:tab w:val="left" w:pos="900"/>
        </w:tabs>
        <w:autoSpaceDE w:val="0"/>
        <w:autoSpaceDN w:val="0"/>
        <w:adjustRightInd w:val="0"/>
        <w:ind w:left="0" w:firstLine="709"/>
        <w:jc w:val="both"/>
        <w:outlineLvl w:val="0"/>
        <w:rPr>
          <w:lang w:val="tt-RU" w:eastAsia="en-US"/>
        </w:rPr>
      </w:pPr>
      <w:r w:rsidRPr="0011746D">
        <w:rPr>
          <w:i/>
          <w:lang w:val="tt-RU" w:eastAsia="en-US"/>
        </w:rPr>
        <w:fldChar w:fldCharType="begin"/>
      </w:r>
      <w:r w:rsidRPr="0011746D">
        <w:rPr>
          <w:i/>
          <w:lang w:val="tt-RU" w:eastAsia="en-US"/>
        </w:rPr>
        <w:instrText xml:space="preserve"> QUOTE </w:instrText>
      </w:r>
      <w:r w:rsidRPr="000964EE">
        <w:rPr>
          <w:i/>
          <w:position w:val="-6"/>
        </w:rPr>
        <w:pict>
          <v:shape id="_x0000_i1029" type="#_x0000_t75" style="width:42.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5DE5&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05DE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TT&quot;/&gt;&lt;/w:rPr&gt;&lt;m:t&gt;HP&lt;/m:t&gt;&lt;/m:r&gt;&lt;m:r&gt;&lt;w:rPr&gt;&lt;w:i/&gt;&lt;w:lang w:val=&quot;TT&quot;/&gt;&lt;/w:rPr&gt;&lt;m:t&gt;Р¶&lt;/m:t&gt;&lt;/m:r&gt;&lt;/m:e&gt;&lt;m:sub&gt;&lt;m:r&gt;&lt;w:rPr&gt;&lt;w:rFonts w:ascii=&quot;Cambria Math&quot; w:h-ansi=&quot;Cambria Math&quot;/&gt;&lt;wx:font wx:val=&quot;Cambria Math&quot;/&gt;&lt;w:i/&gt;&lt;w:lang w:val=&quot;TT&quot;/&gt;&lt;/w:rPr&gt;&lt;m:t&gt;i&lt;/m:t&gt;&lt;/m:r&gt;&lt;m:r&gt;&lt;w:rPr&gt;&lt;w:rFonts w:ascii=&quot;Cambria Math&quot;/&gt;&lt;wx:font wx:val=&quot;Cambria Math&quot;/&gt;&lt;w:i/&gt;&lt;w:lang w:val=&quot;TT&quot;/&gt;&lt;/w:rPr&gt;&lt;m:t&gt;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1746D">
        <w:rPr>
          <w:i/>
          <w:lang w:val="tt-RU" w:eastAsia="en-US"/>
        </w:rPr>
        <w:instrText xml:space="preserve"> </w:instrText>
      </w:r>
      <w:r w:rsidRPr="0011746D">
        <w:rPr>
          <w:i/>
          <w:lang w:val="tt-RU" w:eastAsia="en-US"/>
        </w:rPr>
        <w:fldChar w:fldCharType="separate"/>
      </w:r>
      <w:r w:rsidRPr="000964EE">
        <w:rPr>
          <w:i/>
          <w:position w:val="-6"/>
        </w:rPr>
        <w:pict>
          <v:shape id="_x0000_i1030" type="#_x0000_t75" style="width:42.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5DE5&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05DE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TT&quot;/&gt;&lt;/w:rPr&gt;&lt;m:t&gt;HP&lt;/m:t&gt;&lt;/m:r&gt;&lt;m:r&gt;&lt;w:rPr&gt;&lt;w:i/&gt;&lt;w:lang w:val=&quot;TT&quot;/&gt;&lt;/w:rPr&gt;&lt;m:t&gt;Р¶&lt;/m:t&gt;&lt;/m:r&gt;&lt;/m:e&gt;&lt;m:sub&gt;&lt;m:r&gt;&lt;w:rPr&gt;&lt;w:rFonts w:ascii=&quot;Cambria Math&quot; w:h-ansi=&quot;Cambria Math&quot;/&gt;&lt;wx:font wx:val=&quot;Cambria Math&quot;/&gt;&lt;w:i/&gt;&lt;w:lang w:val=&quot;TT&quot;/&gt;&lt;/w:rPr&gt;&lt;m:t&gt;i&lt;/m:t&gt;&lt;/m:r&gt;&lt;m:r&gt;&lt;w:rPr&gt;&lt;w:rFonts w:ascii=&quot;Cambria Math&quot;/&gt;&lt;wx:font wx:val=&quot;Cambria Math&quot;/&gt;&lt;w:i/&gt;&lt;w:lang w:val=&quot;TT&quot;/&gt;&lt;/w:rPr&gt;&lt;m:t&gt;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1746D">
        <w:rPr>
          <w:i/>
          <w:lang w:val="tt-RU" w:eastAsia="en-US"/>
        </w:rPr>
        <w:fldChar w:fldCharType="end"/>
      </w:r>
      <w:r w:rsidRPr="00FA2E6A">
        <w:rPr>
          <w:lang w:val="tt-RU" w:eastAsia="en-US"/>
        </w:rPr>
        <w:t>– </w:t>
      </w:r>
      <w:r>
        <w:rPr>
          <w:lang w:val="tt-RU" w:eastAsia="en-US"/>
        </w:rPr>
        <w:t xml:space="preserve"> </w:t>
      </w:r>
      <w:r w:rsidRPr="00FA2E6A">
        <w:rPr>
          <w:lang w:val="tt-RU"/>
        </w:rPr>
        <w:t>i</w:t>
      </w:r>
      <w:r w:rsidRPr="00FA2E6A">
        <w:rPr>
          <w:b/>
          <w:lang w:val="tt-RU"/>
        </w:rPr>
        <w:t>-</w:t>
      </w:r>
      <w:r w:rsidRPr="00FA2E6A">
        <w:rPr>
          <w:lang w:val="tt-RU"/>
        </w:rPr>
        <w:t>муниципаль берәмлеге</w:t>
      </w:r>
      <w:r>
        <w:rPr>
          <w:lang w:val="tt-RU"/>
        </w:rPr>
        <w:t xml:space="preserve"> территориясе</w:t>
      </w:r>
      <w:r w:rsidRPr="00FA2E6A">
        <w:rPr>
          <w:lang w:val="tt-RU"/>
        </w:rPr>
        <w:t>ндә</w:t>
      </w:r>
      <w:r>
        <w:rPr>
          <w:lang w:val="tt-RU"/>
        </w:rPr>
        <w:t xml:space="preserve"> яши торган</w:t>
      </w:r>
      <w:r w:rsidRPr="00FA2E6A">
        <w:rPr>
          <w:lang w:val="tt-RU"/>
        </w:rPr>
        <w:t xml:space="preserve"> хуҗасыз йорт хайваннары</w:t>
      </w:r>
      <w:r>
        <w:rPr>
          <w:lang w:val="tt-RU"/>
        </w:rPr>
        <w:t>на карата мөнәсәбәт буенча эшчәнлекне</w:t>
      </w:r>
      <w:r w:rsidRPr="00FA2E6A">
        <w:rPr>
          <w:lang w:val="tt-RU"/>
        </w:rPr>
        <w:t xml:space="preserve"> гамәлгә ашырганда чаралар оештыруга норматив чыгымнар, сумнарда.</w:t>
      </w:r>
    </w:p>
    <w:p w:rsidR="000113AC" w:rsidRPr="00FA2E6A" w:rsidRDefault="000113AC" w:rsidP="000113AC">
      <w:pPr>
        <w:pStyle w:val="Style16"/>
        <w:widowControl/>
        <w:tabs>
          <w:tab w:val="left" w:pos="0"/>
        </w:tabs>
        <w:spacing w:line="240" w:lineRule="auto"/>
        <w:ind w:firstLine="709"/>
        <w:rPr>
          <w:rStyle w:val="FontStyle35"/>
          <w:sz w:val="28"/>
          <w:szCs w:val="28"/>
          <w:lang w:val="tt-RU"/>
        </w:rPr>
      </w:pPr>
      <w:r w:rsidRPr="00FA2E6A">
        <w:rPr>
          <w:rStyle w:val="FontStyle35"/>
          <w:sz w:val="28"/>
          <w:szCs w:val="28"/>
          <w:lang w:val="tt-RU"/>
        </w:rPr>
        <w:t xml:space="preserve">5. </w:t>
      </w:r>
      <w:r w:rsidRPr="00FA2E6A">
        <w:rPr>
          <w:sz w:val="28"/>
          <w:szCs w:val="28"/>
          <w:lang w:val="tt-RU"/>
        </w:rPr>
        <w:t>Мал-туарның түләмә чире каберлекләрен һәм биотермик чокырларны карап тоту, аларның куркынычсызлыгын тәэмин итү чараларын күрү, биотермик чокырларны консервацияләү</w:t>
      </w:r>
      <w:r w:rsidRPr="00FA2E6A">
        <w:rPr>
          <w:rStyle w:val="FontStyle35"/>
          <w:sz w:val="28"/>
          <w:szCs w:val="28"/>
          <w:lang w:val="tt-RU"/>
        </w:rPr>
        <w:t xml:space="preserve"> чыгымнарына түбәндәгеләр керә:</w:t>
      </w:r>
    </w:p>
    <w:p w:rsidR="000113AC" w:rsidRPr="00FA2E6A" w:rsidRDefault="000113AC" w:rsidP="000113AC">
      <w:pPr>
        <w:pStyle w:val="Style16"/>
        <w:widowControl/>
        <w:tabs>
          <w:tab w:val="left" w:pos="2088"/>
        </w:tabs>
        <w:spacing w:line="240" w:lineRule="auto"/>
        <w:ind w:firstLine="709"/>
        <w:rPr>
          <w:rStyle w:val="FontStyle35"/>
          <w:sz w:val="28"/>
          <w:szCs w:val="28"/>
          <w:lang w:val="tt-RU"/>
        </w:rPr>
      </w:pPr>
      <w:r w:rsidRPr="00FA2E6A">
        <w:rPr>
          <w:rStyle w:val="FontStyle35"/>
          <w:sz w:val="28"/>
          <w:szCs w:val="28"/>
          <w:lang w:val="tt-RU"/>
        </w:rPr>
        <w:t>1) мал-туарның түләмә чире каберлеге өчен – мал-туарның түләмә чире каберлегенә</w:t>
      </w:r>
      <w:r>
        <w:rPr>
          <w:rStyle w:val="FontStyle35"/>
          <w:sz w:val="28"/>
          <w:szCs w:val="28"/>
          <w:lang w:val="tt-RU"/>
        </w:rPr>
        <w:t xml:space="preserve"> кагылышлы</w:t>
      </w:r>
      <w:r w:rsidRPr="00FA2E6A">
        <w:rPr>
          <w:rStyle w:val="FontStyle35"/>
          <w:sz w:val="28"/>
          <w:szCs w:val="28"/>
          <w:lang w:val="tt-RU"/>
        </w:rPr>
        <w:t xml:space="preserve"> хезмәт</w:t>
      </w:r>
      <w:r>
        <w:rPr>
          <w:rStyle w:val="FontStyle35"/>
          <w:sz w:val="28"/>
          <w:szCs w:val="28"/>
          <w:lang w:val="tt-RU"/>
        </w:rPr>
        <w:t>ләр</w:t>
      </w:r>
      <w:r w:rsidRPr="00FA2E6A">
        <w:rPr>
          <w:rStyle w:val="FontStyle35"/>
          <w:sz w:val="28"/>
          <w:szCs w:val="28"/>
          <w:lang w:val="tt-RU"/>
        </w:rPr>
        <w:t xml:space="preserve"> күрсәтү, моңа мал-туарның түләмә чире каберлегенә агымдагы ремонт</w:t>
      </w:r>
      <w:r>
        <w:rPr>
          <w:rStyle w:val="FontStyle35"/>
          <w:sz w:val="28"/>
          <w:szCs w:val="28"/>
          <w:lang w:val="tt-RU"/>
        </w:rPr>
        <w:t xml:space="preserve"> үткәрү һәм аның </w:t>
      </w:r>
      <w:r w:rsidRPr="00FA2E6A">
        <w:rPr>
          <w:rStyle w:val="FontStyle35"/>
          <w:sz w:val="28"/>
          <w:szCs w:val="28"/>
          <w:lang w:val="tt-RU"/>
        </w:rPr>
        <w:t>территория</w:t>
      </w:r>
      <w:r>
        <w:rPr>
          <w:rStyle w:val="FontStyle35"/>
          <w:sz w:val="28"/>
          <w:szCs w:val="28"/>
          <w:lang w:val="tt-RU"/>
        </w:rPr>
        <w:t>сен җыештыру да  керә;</w:t>
      </w:r>
    </w:p>
    <w:p w:rsidR="000113AC" w:rsidRPr="00FA2E6A" w:rsidRDefault="000113AC" w:rsidP="000113AC">
      <w:pPr>
        <w:pStyle w:val="Style16"/>
        <w:widowControl/>
        <w:tabs>
          <w:tab w:val="left" w:pos="2088"/>
        </w:tabs>
        <w:spacing w:line="240" w:lineRule="auto"/>
        <w:ind w:firstLine="709"/>
        <w:rPr>
          <w:rStyle w:val="FontStyle35"/>
          <w:sz w:val="28"/>
          <w:szCs w:val="28"/>
          <w:lang w:val="tt-RU"/>
        </w:rPr>
      </w:pPr>
      <w:r w:rsidRPr="00FA2E6A">
        <w:rPr>
          <w:rStyle w:val="FontStyle35"/>
          <w:sz w:val="28"/>
          <w:szCs w:val="28"/>
          <w:lang w:val="tt-RU"/>
        </w:rPr>
        <w:t>2) биотермик чокыр өчен:</w:t>
      </w:r>
    </w:p>
    <w:p w:rsidR="000113AC" w:rsidRPr="00FA2E6A" w:rsidRDefault="000113AC" w:rsidP="000113AC">
      <w:pPr>
        <w:pStyle w:val="Style17"/>
        <w:widowControl/>
        <w:spacing w:line="240" w:lineRule="auto"/>
        <w:ind w:firstLine="709"/>
        <w:rPr>
          <w:rStyle w:val="FontStyle35"/>
          <w:sz w:val="28"/>
          <w:szCs w:val="28"/>
        </w:rPr>
      </w:pPr>
      <w:r w:rsidRPr="00FA2E6A">
        <w:rPr>
          <w:rStyle w:val="FontStyle35"/>
          <w:sz w:val="28"/>
          <w:szCs w:val="28"/>
          <w:lang w:val="tt-RU"/>
        </w:rPr>
        <w:t>а) биотермик чокыр территориясен һәм конструкциясен дезинфекцияләү</w:t>
      </w:r>
      <w:r w:rsidRPr="00FA2E6A">
        <w:rPr>
          <w:rStyle w:val="FontStyle35"/>
          <w:sz w:val="28"/>
          <w:szCs w:val="28"/>
        </w:rPr>
        <w:t>;</w:t>
      </w:r>
    </w:p>
    <w:p w:rsidR="000113AC" w:rsidRPr="00FA2E6A" w:rsidRDefault="000113AC" w:rsidP="000113AC">
      <w:pPr>
        <w:pStyle w:val="Style17"/>
        <w:widowControl/>
        <w:tabs>
          <w:tab w:val="left" w:pos="426"/>
          <w:tab w:val="left" w:pos="851"/>
        </w:tabs>
        <w:spacing w:line="240" w:lineRule="auto"/>
        <w:ind w:firstLine="709"/>
        <w:rPr>
          <w:rStyle w:val="FontStyle35"/>
          <w:sz w:val="28"/>
          <w:szCs w:val="28"/>
          <w:lang w:val="tt-RU"/>
        </w:rPr>
      </w:pPr>
      <w:r w:rsidRPr="00FA2E6A">
        <w:rPr>
          <w:rStyle w:val="FontStyle35"/>
          <w:sz w:val="28"/>
          <w:szCs w:val="28"/>
          <w:lang w:val="tt-RU"/>
        </w:rPr>
        <w:t xml:space="preserve">б) биотермик чокырга </w:t>
      </w:r>
      <w:r>
        <w:rPr>
          <w:rStyle w:val="FontStyle35"/>
          <w:sz w:val="28"/>
          <w:szCs w:val="28"/>
          <w:lang w:val="tt-RU"/>
        </w:rPr>
        <w:t xml:space="preserve">кагылышлы </w:t>
      </w:r>
      <w:r w:rsidRPr="00FA2E6A">
        <w:rPr>
          <w:rStyle w:val="FontStyle35"/>
          <w:sz w:val="28"/>
          <w:szCs w:val="28"/>
          <w:lang w:val="tt-RU"/>
        </w:rPr>
        <w:t>хезмәт</w:t>
      </w:r>
      <w:r>
        <w:rPr>
          <w:rStyle w:val="FontStyle35"/>
          <w:sz w:val="28"/>
          <w:szCs w:val="28"/>
          <w:lang w:val="tt-RU"/>
        </w:rPr>
        <w:t>ләр</w:t>
      </w:r>
      <w:r w:rsidRPr="00FA2E6A">
        <w:rPr>
          <w:rStyle w:val="FontStyle35"/>
          <w:sz w:val="28"/>
          <w:szCs w:val="28"/>
          <w:lang w:val="tt-RU"/>
        </w:rPr>
        <w:t xml:space="preserve"> күрсәтү, аны эксплуатацияләү һәм консервацияләү, моңа биотермик чокыр конструкциясенә агымдагы ремонт </w:t>
      </w:r>
      <w:r>
        <w:rPr>
          <w:rStyle w:val="FontStyle35"/>
          <w:sz w:val="28"/>
          <w:szCs w:val="28"/>
          <w:lang w:val="tt-RU"/>
        </w:rPr>
        <w:t xml:space="preserve">үткәрү </w:t>
      </w:r>
      <w:r w:rsidRPr="00FA2E6A">
        <w:rPr>
          <w:rStyle w:val="FontStyle35"/>
          <w:sz w:val="28"/>
          <w:szCs w:val="28"/>
          <w:lang w:val="tt-RU"/>
        </w:rPr>
        <w:t xml:space="preserve">һәм  </w:t>
      </w:r>
      <w:r>
        <w:rPr>
          <w:rStyle w:val="FontStyle35"/>
          <w:sz w:val="28"/>
          <w:szCs w:val="28"/>
          <w:lang w:val="tt-RU"/>
        </w:rPr>
        <w:t xml:space="preserve">аның </w:t>
      </w:r>
      <w:r w:rsidRPr="00FA2E6A">
        <w:rPr>
          <w:rStyle w:val="FontStyle35"/>
          <w:sz w:val="28"/>
          <w:szCs w:val="28"/>
          <w:lang w:val="tt-RU"/>
        </w:rPr>
        <w:t>территория</w:t>
      </w:r>
      <w:r>
        <w:rPr>
          <w:rStyle w:val="FontStyle35"/>
          <w:sz w:val="28"/>
          <w:szCs w:val="28"/>
          <w:lang w:val="tt-RU"/>
        </w:rPr>
        <w:t>сен җыештыру да  керә.</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rStyle w:val="FontStyle35"/>
          <w:sz w:val="28"/>
          <w:szCs w:val="28"/>
          <w:lang w:val="tt-RU"/>
        </w:rPr>
        <w:t>6. Х</w:t>
      </w:r>
      <w:r w:rsidRPr="00FA2E6A">
        <w:rPr>
          <w:sz w:val="28"/>
          <w:szCs w:val="28"/>
          <w:lang w:val="tt-RU"/>
        </w:rPr>
        <w:t>уҗасыз йорт хайваннары</w:t>
      </w:r>
      <w:r>
        <w:rPr>
          <w:sz w:val="28"/>
          <w:szCs w:val="28"/>
          <w:lang w:val="tt-RU"/>
        </w:rPr>
        <w:t>на карата мөнәсәбәт буенча</w:t>
      </w:r>
      <w:r w:rsidRPr="00FA2E6A">
        <w:rPr>
          <w:sz w:val="28"/>
          <w:szCs w:val="28"/>
          <w:lang w:val="tt-RU"/>
        </w:rPr>
        <w:t xml:space="preserve"> эшчәнле</w:t>
      </w:r>
      <w:r>
        <w:rPr>
          <w:sz w:val="28"/>
          <w:szCs w:val="28"/>
          <w:lang w:val="tt-RU"/>
        </w:rPr>
        <w:t>кне</w:t>
      </w:r>
      <w:r w:rsidRPr="00FA2E6A">
        <w:rPr>
          <w:sz w:val="28"/>
          <w:szCs w:val="28"/>
          <w:lang w:val="tt-RU"/>
        </w:rPr>
        <w:t xml:space="preserve"> гамәлгә ашырганда чаралар оештыру чыгымнарына түбәндәгеләр керә:</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sz w:val="28"/>
          <w:szCs w:val="28"/>
          <w:lang w:val="tt-RU"/>
        </w:rPr>
        <w:t>1) хуҗасыз йорт хайваннарын аулау;</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sz w:val="28"/>
          <w:szCs w:val="28"/>
          <w:lang w:val="tt-RU"/>
        </w:rPr>
        <w:t>2) хуҗасыз йорт хайваннарын хайваннар өчен булган приют</w:t>
      </w:r>
      <w:r>
        <w:rPr>
          <w:sz w:val="28"/>
          <w:szCs w:val="28"/>
          <w:lang w:val="tt-RU"/>
        </w:rPr>
        <w:t>к</w:t>
      </w:r>
      <w:r w:rsidRPr="00FA2E6A">
        <w:rPr>
          <w:sz w:val="28"/>
          <w:szCs w:val="28"/>
          <w:lang w:val="tt-RU"/>
        </w:rPr>
        <w:t>а озату һәм сәбәпсез агресси</w:t>
      </w:r>
      <w:r>
        <w:rPr>
          <w:sz w:val="28"/>
          <w:szCs w:val="28"/>
          <w:lang w:val="tt-RU"/>
        </w:rPr>
        <w:t>влык</w:t>
      </w:r>
      <w:r w:rsidRPr="00FA2E6A">
        <w:rPr>
          <w:sz w:val="28"/>
          <w:szCs w:val="28"/>
          <w:lang w:val="tt-RU"/>
        </w:rPr>
        <w:t xml:space="preserve"> күрсәтми торган хуҗасыз йорт хайваннарын элек яшәгән </w:t>
      </w:r>
      <w:r>
        <w:rPr>
          <w:sz w:val="28"/>
          <w:szCs w:val="28"/>
          <w:lang w:val="tt-RU"/>
        </w:rPr>
        <w:t>җирләренә</w:t>
      </w:r>
      <w:r w:rsidRPr="00FA2E6A">
        <w:rPr>
          <w:sz w:val="28"/>
          <w:szCs w:val="28"/>
          <w:lang w:val="tt-RU"/>
        </w:rPr>
        <w:t xml:space="preserve"> кире кайтару;</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sz w:val="28"/>
          <w:szCs w:val="28"/>
          <w:lang w:val="tt-RU"/>
        </w:rPr>
        <w:t xml:space="preserve">3) хуҗасыз йорт хайваннарына </w:t>
      </w:r>
      <w:r>
        <w:rPr>
          <w:sz w:val="28"/>
          <w:szCs w:val="28"/>
          <w:lang w:val="tt-RU"/>
        </w:rPr>
        <w:t xml:space="preserve">карата </w:t>
      </w:r>
      <w:r w:rsidRPr="00FA2E6A">
        <w:rPr>
          <w:sz w:val="28"/>
          <w:szCs w:val="28"/>
          <w:lang w:val="tt-RU"/>
        </w:rPr>
        <w:t>дәвалау-профилактика чаралары үткәрү (шул исәптән вакцинация, дегельминтизация, дезинсекция);</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sz w:val="28"/>
          <w:szCs w:val="28"/>
          <w:lang w:val="tt-RU"/>
        </w:rPr>
        <w:t>4) хуҗасыз йорт хайваннарын хайваннар өчен булган приют</w:t>
      </w:r>
      <w:r>
        <w:rPr>
          <w:sz w:val="28"/>
          <w:szCs w:val="28"/>
          <w:lang w:val="tt-RU"/>
        </w:rPr>
        <w:t>т</w:t>
      </w:r>
      <w:r w:rsidRPr="00FA2E6A">
        <w:rPr>
          <w:sz w:val="28"/>
          <w:szCs w:val="28"/>
          <w:lang w:val="tt-RU"/>
        </w:rPr>
        <w:t>а асрау (шул исәптән</w:t>
      </w:r>
      <w:r>
        <w:rPr>
          <w:sz w:val="28"/>
          <w:szCs w:val="28"/>
          <w:lang w:val="tt-RU"/>
        </w:rPr>
        <w:t xml:space="preserve"> </w:t>
      </w:r>
      <w:r w:rsidRPr="00FA2E6A">
        <w:rPr>
          <w:sz w:val="28"/>
          <w:szCs w:val="28"/>
          <w:lang w:val="tt-RU"/>
        </w:rPr>
        <w:t>югалган йорт хайваннарын хуҗаларына кире кайтару</w:t>
      </w:r>
      <w:r>
        <w:rPr>
          <w:sz w:val="28"/>
          <w:szCs w:val="28"/>
          <w:lang w:val="tt-RU"/>
        </w:rPr>
        <w:t>,</w:t>
      </w:r>
      <w:r w:rsidRPr="00FA2E6A">
        <w:rPr>
          <w:sz w:val="28"/>
          <w:szCs w:val="28"/>
          <w:lang w:val="tt-RU"/>
        </w:rPr>
        <w:t xml:space="preserve"> </w:t>
      </w:r>
      <w:r>
        <w:rPr>
          <w:sz w:val="28"/>
          <w:szCs w:val="28"/>
          <w:lang w:val="tt-RU"/>
        </w:rPr>
        <w:t xml:space="preserve">шулай ук </w:t>
      </w:r>
      <w:r w:rsidRPr="00FA2E6A">
        <w:rPr>
          <w:sz w:val="28"/>
          <w:szCs w:val="28"/>
          <w:lang w:val="tt-RU"/>
        </w:rPr>
        <w:t>хайваннар өчен булган приютларга эләккән</w:t>
      </w:r>
      <w:r>
        <w:rPr>
          <w:sz w:val="28"/>
          <w:szCs w:val="28"/>
          <w:lang w:val="tt-RU"/>
        </w:rPr>
        <w:t xml:space="preserve"> хуҗасыз йорт хайваннарына яңа хуҗалар эзләү</w:t>
      </w:r>
      <w:r w:rsidRPr="00FA2E6A">
        <w:rPr>
          <w:sz w:val="28"/>
          <w:szCs w:val="28"/>
          <w:lang w:val="tt-RU"/>
        </w:rPr>
        <w:t>);</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sz w:val="28"/>
          <w:szCs w:val="28"/>
          <w:lang w:val="tt-RU"/>
        </w:rPr>
        <w:t>5) хуҗасыз йорт хайваннарын</w:t>
      </w:r>
      <w:r>
        <w:rPr>
          <w:sz w:val="28"/>
          <w:szCs w:val="28"/>
          <w:lang w:val="tt-RU"/>
        </w:rPr>
        <w:t>а</w:t>
      </w:r>
      <w:r w:rsidRPr="00FA2E6A">
        <w:rPr>
          <w:sz w:val="28"/>
          <w:szCs w:val="28"/>
          <w:lang w:val="tt-RU"/>
        </w:rPr>
        <w:t xml:space="preserve"> стерил</w:t>
      </w:r>
      <w:r>
        <w:rPr>
          <w:sz w:val="28"/>
          <w:szCs w:val="28"/>
          <w:lang w:val="tt-RU"/>
        </w:rPr>
        <w:t>изация</w:t>
      </w:r>
      <w:r w:rsidRPr="00FA2E6A">
        <w:rPr>
          <w:sz w:val="28"/>
          <w:szCs w:val="28"/>
          <w:lang w:val="tt-RU"/>
        </w:rPr>
        <w:t xml:space="preserve"> (кастрация)</w:t>
      </w:r>
      <w:r w:rsidRPr="0063515F">
        <w:rPr>
          <w:sz w:val="28"/>
          <w:szCs w:val="28"/>
          <w:lang w:val="tt-RU"/>
        </w:rPr>
        <w:t xml:space="preserve"> </w:t>
      </w:r>
      <w:r w:rsidRPr="00FA2E6A">
        <w:rPr>
          <w:sz w:val="28"/>
          <w:szCs w:val="28"/>
          <w:lang w:val="tt-RU"/>
        </w:rPr>
        <w:t>ясау;</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sz w:val="28"/>
          <w:szCs w:val="28"/>
          <w:lang w:val="tt-RU"/>
        </w:rPr>
        <w:lastRenderedPageBreak/>
        <w:t xml:space="preserve">6) дәвалап булмаслык </w:t>
      </w:r>
      <w:r>
        <w:rPr>
          <w:sz w:val="28"/>
          <w:szCs w:val="28"/>
          <w:lang w:val="tt-RU"/>
        </w:rPr>
        <w:t xml:space="preserve">авыр </w:t>
      </w:r>
      <w:r w:rsidRPr="00FA2E6A">
        <w:rPr>
          <w:sz w:val="28"/>
          <w:szCs w:val="28"/>
          <w:lang w:val="tt-RU"/>
        </w:rPr>
        <w:t xml:space="preserve">чирләре яисә </w:t>
      </w:r>
      <w:r>
        <w:rPr>
          <w:sz w:val="28"/>
          <w:szCs w:val="28"/>
          <w:lang w:val="tt-RU"/>
        </w:rPr>
        <w:t xml:space="preserve">хайван </w:t>
      </w:r>
      <w:r w:rsidRPr="00FA2E6A">
        <w:rPr>
          <w:sz w:val="28"/>
          <w:szCs w:val="28"/>
          <w:lang w:val="tt-RU"/>
        </w:rPr>
        <w:t>гомеренә куркыныч яный торган төзәлм</w:t>
      </w:r>
      <w:r>
        <w:rPr>
          <w:sz w:val="28"/>
          <w:szCs w:val="28"/>
          <w:lang w:val="tt-RU"/>
        </w:rPr>
        <w:t>әслек</w:t>
      </w:r>
      <w:r w:rsidRPr="00FA2E6A">
        <w:rPr>
          <w:sz w:val="28"/>
          <w:szCs w:val="28"/>
          <w:lang w:val="tt-RU"/>
        </w:rPr>
        <w:t xml:space="preserve"> авыр җәрәхәтләре булган хуҗасыз йорт хайваннарын юк итү һәм хуҗасыз йорт хайваннары үләксә</w:t>
      </w:r>
      <w:r>
        <w:rPr>
          <w:sz w:val="28"/>
          <w:szCs w:val="28"/>
          <w:lang w:val="tt-RU"/>
        </w:rPr>
        <w:t>ләр</w:t>
      </w:r>
      <w:r w:rsidRPr="00FA2E6A">
        <w:rPr>
          <w:sz w:val="28"/>
          <w:szCs w:val="28"/>
          <w:lang w:val="tt-RU"/>
        </w:rPr>
        <w:t>ен утильләштерү.</w:t>
      </w:r>
    </w:p>
    <w:p w:rsidR="000113AC" w:rsidRPr="00FA2E6A" w:rsidRDefault="000113AC" w:rsidP="000113AC">
      <w:pPr>
        <w:pStyle w:val="Style16"/>
        <w:widowControl/>
        <w:tabs>
          <w:tab w:val="left" w:pos="0"/>
        </w:tabs>
        <w:spacing w:line="240" w:lineRule="auto"/>
        <w:ind w:firstLine="709"/>
        <w:rPr>
          <w:rStyle w:val="FontStyle35"/>
          <w:sz w:val="28"/>
          <w:szCs w:val="28"/>
          <w:lang w:val="tt-RU"/>
        </w:rPr>
      </w:pPr>
      <w:r w:rsidRPr="00FA2E6A">
        <w:rPr>
          <w:rStyle w:val="FontStyle35"/>
          <w:sz w:val="28"/>
          <w:szCs w:val="28"/>
          <w:lang w:val="tt-RU"/>
        </w:rPr>
        <w:t>7. Биотермик чокыр территориясен һәм конструкциясен дезинфекцияләүгә норматив чыгымнар гражданнарга һәм юридик затларга биотермик чокыр</w:t>
      </w:r>
      <w:r>
        <w:rPr>
          <w:rStyle w:val="FontStyle35"/>
          <w:sz w:val="28"/>
          <w:szCs w:val="28"/>
          <w:lang w:val="tt-RU"/>
        </w:rPr>
        <w:t xml:space="preserve"> территориясенең</w:t>
      </w:r>
      <w:r w:rsidRPr="00FA2E6A">
        <w:rPr>
          <w:rStyle w:val="FontStyle35"/>
          <w:sz w:val="28"/>
          <w:szCs w:val="28"/>
          <w:lang w:val="tt-RU"/>
        </w:rPr>
        <w:t xml:space="preserve"> 1 кв. метрын  дезинфекция</w:t>
      </w:r>
      <w:r>
        <w:rPr>
          <w:rStyle w:val="FontStyle35"/>
          <w:sz w:val="28"/>
          <w:szCs w:val="28"/>
          <w:lang w:val="tt-RU"/>
        </w:rPr>
        <w:t>ләү</w:t>
      </w:r>
      <w:r w:rsidRPr="00FA2E6A">
        <w:rPr>
          <w:rStyle w:val="FontStyle35"/>
          <w:sz w:val="28"/>
          <w:szCs w:val="28"/>
          <w:lang w:val="tt-RU"/>
        </w:rPr>
        <w:t xml:space="preserve"> </w:t>
      </w:r>
      <w:r>
        <w:rPr>
          <w:rStyle w:val="FontStyle35"/>
          <w:sz w:val="28"/>
          <w:szCs w:val="28"/>
          <w:lang w:val="tt-RU"/>
        </w:rPr>
        <w:t>буенча</w:t>
      </w:r>
      <w:r w:rsidRPr="00FA2E6A">
        <w:rPr>
          <w:rStyle w:val="FontStyle35"/>
          <w:sz w:val="28"/>
          <w:szCs w:val="28"/>
          <w:lang w:val="tt-RU"/>
        </w:rPr>
        <w:t xml:space="preserve"> Татарстан Республикасы дәүләт ветеринария учреждениеләре тарафыннан хезмәтләр күрсәтү</w:t>
      </w:r>
      <w:r>
        <w:rPr>
          <w:rStyle w:val="FontStyle35"/>
          <w:sz w:val="28"/>
          <w:szCs w:val="28"/>
          <w:lang w:val="tt-RU"/>
        </w:rPr>
        <w:t>гә</w:t>
      </w:r>
      <w:r w:rsidRPr="00FA2E6A">
        <w:rPr>
          <w:rStyle w:val="FontStyle35"/>
          <w:sz w:val="28"/>
          <w:szCs w:val="28"/>
          <w:lang w:val="tt-RU"/>
        </w:rPr>
        <w:t xml:space="preserve"> тәкъдим ителә торган Татарстан Республикасы башкарма хакимиятенең ветеринария эше өлкәсендә вәкаләтле органы </w:t>
      </w:r>
      <w:r>
        <w:rPr>
          <w:rStyle w:val="FontStyle35"/>
          <w:sz w:val="28"/>
          <w:szCs w:val="28"/>
          <w:lang w:val="tt-RU"/>
        </w:rPr>
        <w:t>расла</w:t>
      </w:r>
      <w:r w:rsidRPr="00FA2E6A">
        <w:rPr>
          <w:rStyle w:val="FontStyle35"/>
          <w:sz w:val="28"/>
          <w:szCs w:val="28"/>
          <w:lang w:val="tt-RU"/>
        </w:rPr>
        <w:t xml:space="preserve">ган бәядән чыгып </w:t>
      </w:r>
      <w:r>
        <w:rPr>
          <w:rStyle w:val="FontStyle35"/>
          <w:sz w:val="28"/>
          <w:szCs w:val="28"/>
          <w:lang w:val="tt-RU"/>
        </w:rPr>
        <w:t>билге</w:t>
      </w:r>
      <w:r w:rsidRPr="00FA2E6A">
        <w:rPr>
          <w:rStyle w:val="FontStyle35"/>
          <w:sz w:val="28"/>
          <w:szCs w:val="28"/>
          <w:lang w:val="tt-RU"/>
        </w:rPr>
        <w:t xml:space="preserve">ләнә. </w:t>
      </w:r>
    </w:p>
    <w:p w:rsidR="000113AC" w:rsidRPr="00FA2E6A" w:rsidRDefault="000113AC" w:rsidP="000113AC">
      <w:pPr>
        <w:pStyle w:val="Style16"/>
        <w:widowControl/>
        <w:tabs>
          <w:tab w:val="left" w:pos="0"/>
        </w:tabs>
        <w:spacing w:line="240" w:lineRule="auto"/>
        <w:ind w:firstLine="709"/>
        <w:rPr>
          <w:rStyle w:val="FontStyle35"/>
          <w:sz w:val="28"/>
          <w:szCs w:val="28"/>
          <w:lang w:val="tt-RU"/>
        </w:rPr>
      </w:pPr>
      <w:r w:rsidRPr="00FA2E6A">
        <w:rPr>
          <w:rStyle w:val="FontStyle35"/>
          <w:sz w:val="28"/>
          <w:szCs w:val="28"/>
          <w:lang w:val="tt-RU"/>
        </w:rPr>
        <w:t>8. </w:t>
      </w:r>
      <w:r w:rsidRPr="00FA2E6A">
        <w:rPr>
          <w:sz w:val="28"/>
          <w:szCs w:val="28"/>
          <w:lang w:val="tt-RU"/>
        </w:rPr>
        <w:t>Мал</w:t>
      </w:r>
      <w:r w:rsidRPr="00FA2E6A">
        <w:rPr>
          <w:b/>
          <w:sz w:val="28"/>
          <w:szCs w:val="28"/>
          <w:lang w:val="tt-RU"/>
        </w:rPr>
        <w:t>-</w:t>
      </w:r>
      <w:r w:rsidRPr="00FA2E6A">
        <w:rPr>
          <w:sz w:val="28"/>
          <w:szCs w:val="28"/>
          <w:lang w:val="tt-RU"/>
        </w:rPr>
        <w:t xml:space="preserve">туарның түләмә чире каберлекләрен </w:t>
      </w:r>
      <w:r>
        <w:rPr>
          <w:sz w:val="28"/>
          <w:szCs w:val="28"/>
          <w:lang w:val="tt-RU"/>
        </w:rPr>
        <w:t xml:space="preserve">карап </w:t>
      </w:r>
      <w:r w:rsidRPr="00FA2E6A">
        <w:rPr>
          <w:sz w:val="28"/>
          <w:szCs w:val="28"/>
          <w:lang w:val="tt-RU"/>
        </w:rPr>
        <w:t xml:space="preserve">тотуга норматив чыгымнар һәм биотермик </w:t>
      </w:r>
      <w:r w:rsidRPr="00FA2E6A">
        <w:rPr>
          <w:rStyle w:val="FontStyle35"/>
          <w:sz w:val="28"/>
          <w:szCs w:val="28"/>
          <w:lang w:val="tt-RU"/>
        </w:rPr>
        <w:t>чокырларга</w:t>
      </w:r>
      <w:r>
        <w:rPr>
          <w:rStyle w:val="FontStyle35"/>
          <w:sz w:val="28"/>
          <w:szCs w:val="28"/>
          <w:lang w:val="tt-RU"/>
        </w:rPr>
        <w:t xml:space="preserve"> кагылышлы</w:t>
      </w:r>
      <w:r w:rsidRPr="00FA2E6A">
        <w:rPr>
          <w:rStyle w:val="FontStyle35"/>
          <w:sz w:val="28"/>
          <w:szCs w:val="28"/>
          <w:lang w:val="tt-RU"/>
        </w:rPr>
        <w:t xml:space="preserve"> хезмәт</w:t>
      </w:r>
      <w:r>
        <w:rPr>
          <w:rStyle w:val="FontStyle35"/>
          <w:sz w:val="28"/>
          <w:szCs w:val="28"/>
          <w:lang w:val="tt-RU"/>
        </w:rPr>
        <w:t>ләр</w:t>
      </w:r>
      <w:r w:rsidRPr="00FA2E6A">
        <w:rPr>
          <w:rStyle w:val="FontStyle35"/>
          <w:sz w:val="28"/>
          <w:szCs w:val="28"/>
          <w:lang w:val="tt-RU"/>
        </w:rPr>
        <w:t xml:space="preserve"> күрсәтүгә, аларны</w:t>
      </w:r>
      <w:r w:rsidRPr="00FA2E6A">
        <w:rPr>
          <w:sz w:val="28"/>
          <w:szCs w:val="28"/>
          <w:lang w:val="tt-RU"/>
        </w:rPr>
        <w:t xml:space="preserve"> эксплуатацияләүгә, консервацияләүгә норматив чыгымнар</w:t>
      </w:r>
      <w:r>
        <w:rPr>
          <w:sz w:val="28"/>
          <w:szCs w:val="28"/>
          <w:lang w:val="tt-RU"/>
        </w:rPr>
        <w:t>,</w:t>
      </w:r>
      <w:r w:rsidRPr="00FA2E6A">
        <w:rPr>
          <w:rStyle w:val="FontStyle35"/>
          <w:sz w:val="28"/>
          <w:szCs w:val="28"/>
          <w:lang w:val="tt-RU"/>
        </w:rPr>
        <w:t xml:space="preserve"> төзелеш</w:t>
      </w:r>
      <w:r w:rsidRPr="00FA2E6A">
        <w:rPr>
          <w:rStyle w:val="FontStyle35"/>
          <w:b/>
          <w:sz w:val="28"/>
          <w:szCs w:val="28"/>
          <w:lang w:val="tt-RU"/>
        </w:rPr>
        <w:t>-</w:t>
      </w:r>
      <w:r w:rsidRPr="00FA2E6A">
        <w:rPr>
          <w:rStyle w:val="FontStyle35"/>
          <w:sz w:val="28"/>
          <w:szCs w:val="28"/>
          <w:lang w:val="tt-RU"/>
        </w:rPr>
        <w:t>монтаж эшләре бәясенең үзгәрү индексын кулланып, тышкы төзекләндерү объектларын ремонтлауга һәм карап тотуга  Татарстан Республикасы Министрлар Кабинетының норматив хокукый акты белән расланган уртача еллык чыгым норматив</w:t>
      </w:r>
      <w:r>
        <w:rPr>
          <w:rStyle w:val="FontStyle35"/>
          <w:sz w:val="28"/>
          <w:szCs w:val="28"/>
          <w:lang w:val="tt-RU"/>
        </w:rPr>
        <w:t>ларыннан</w:t>
      </w:r>
      <w:r w:rsidRPr="00FA2E6A">
        <w:rPr>
          <w:rStyle w:val="FontStyle35"/>
          <w:sz w:val="28"/>
          <w:szCs w:val="28"/>
          <w:lang w:val="tt-RU"/>
        </w:rPr>
        <w:t xml:space="preserve"> чыгып </w:t>
      </w:r>
      <w:r>
        <w:rPr>
          <w:rStyle w:val="FontStyle35"/>
          <w:sz w:val="28"/>
          <w:szCs w:val="28"/>
          <w:lang w:val="tt-RU"/>
        </w:rPr>
        <w:t>билге</w:t>
      </w:r>
      <w:r w:rsidRPr="00FA2E6A">
        <w:rPr>
          <w:rStyle w:val="FontStyle35"/>
          <w:sz w:val="28"/>
          <w:szCs w:val="28"/>
          <w:lang w:val="tt-RU"/>
        </w:rPr>
        <w:t xml:space="preserve">ләнә. </w:t>
      </w:r>
    </w:p>
    <w:p w:rsidR="000113AC" w:rsidRPr="00FA2E6A" w:rsidRDefault="000113AC" w:rsidP="000113AC">
      <w:pPr>
        <w:pStyle w:val="Style16"/>
        <w:widowControl/>
        <w:tabs>
          <w:tab w:val="left" w:pos="0"/>
        </w:tabs>
        <w:spacing w:line="240" w:lineRule="auto"/>
        <w:ind w:firstLine="709"/>
        <w:rPr>
          <w:sz w:val="28"/>
          <w:szCs w:val="28"/>
          <w:lang w:val="tt-RU"/>
        </w:rPr>
      </w:pPr>
      <w:r w:rsidRPr="00FA2E6A">
        <w:rPr>
          <w:rStyle w:val="FontStyle35"/>
          <w:sz w:val="28"/>
          <w:szCs w:val="28"/>
          <w:lang w:val="tt-RU"/>
        </w:rPr>
        <w:t>9. Х</w:t>
      </w:r>
      <w:r w:rsidRPr="00FA2E6A">
        <w:rPr>
          <w:sz w:val="28"/>
          <w:szCs w:val="28"/>
          <w:lang w:val="tt-RU"/>
        </w:rPr>
        <w:t>уҗасыз йорт хайваннарын аулауга,  хуҗасыз йорт хайваннарын хайваннар өчен булган приют</w:t>
      </w:r>
      <w:r>
        <w:rPr>
          <w:sz w:val="28"/>
          <w:szCs w:val="28"/>
          <w:lang w:val="tt-RU"/>
        </w:rPr>
        <w:t>к</w:t>
      </w:r>
      <w:r w:rsidRPr="00FA2E6A">
        <w:rPr>
          <w:sz w:val="28"/>
          <w:szCs w:val="28"/>
          <w:lang w:val="tt-RU"/>
        </w:rPr>
        <w:t>а озатуга һәм сәбәпсез агресси</w:t>
      </w:r>
      <w:r>
        <w:rPr>
          <w:sz w:val="28"/>
          <w:szCs w:val="28"/>
          <w:lang w:val="tt-RU"/>
        </w:rPr>
        <w:t>влык</w:t>
      </w:r>
      <w:r w:rsidRPr="00FA2E6A">
        <w:rPr>
          <w:sz w:val="28"/>
          <w:szCs w:val="28"/>
          <w:lang w:val="tt-RU"/>
        </w:rPr>
        <w:t xml:space="preserve"> күрсәтми торган хуҗасыз йорт хайваннарын элек яшәгән </w:t>
      </w:r>
      <w:r>
        <w:rPr>
          <w:sz w:val="28"/>
          <w:szCs w:val="28"/>
          <w:lang w:val="tt-RU"/>
        </w:rPr>
        <w:t>җирләренә</w:t>
      </w:r>
      <w:r w:rsidRPr="00FA2E6A">
        <w:rPr>
          <w:sz w:val="28"/>
          <w:szCs w:val="28"/>
          <w:lang w:val="tt-RU"/>
        </w:rPr>
        <w:t xml:space="preserve"> кире кайтаруга, хуҗасыз йорт хайваннарына </w:t>
      </w:r>
      <w:r>
        <w:rPr>
          <w:sz w:val="28"/>
          <w:szCs w:val="28"/>
          <w:lang w:val="tt-RU"/>
        </w:rPr>
        <w:t xml:space="preserve">карата </w:t>
      </w:r>
      <w:r w:rsidRPr="00FA2E6A">
        <w:rPr>
          <w:sz w:val="28"/>
          <w:szCs w:val="28"/>
          <w:lang w:val="tt-RU"/>
        </w:rPr>
        <w:t>дәвалау-профилактика чаралары үткәрүгә,</w:t>
      </w:r>
      <w:r w:rsidRPr="002A050A">
        <w:rPr>
          <w:sz w:val="28"/>
          <w:szCs w:val="28"/>
          <w:lang w:val="tt-RU"/>
        </w:rPr>
        <w:t xml:space="preserve"> </w:t>
      </w:r>
      <w:r w:rsidRPr="00FA2E6A">
        <w:rPr>
          <w:sz w:val="28"/>
          <w:szCs w:val="28"/>
          <w:lang w:val="tt-RU"/>
        </w:rPr>
        <w:t>хуҗасыз йорт хайваннарын</w:t>
      </w:r>
      <w:r>
        <w:rPr>
          <w:sz w:val="28"/>
          <w:szCs w:val="28"/>
          <w:lang w:val="tt-RU"/>
        </w:rPr>
        <w:t xml:space="preserve"> хайваннар өчен булган приютта тотуга, </w:t>
      </w:r>
      <w:r w:rsidRPr="00FA2E6A">
        <w:rPr>
          <w:sz w:val="28"/>
          <w:szCs w:val="28"/>
          <w:lang w:val="tt-RU"/>
        </w:rPr>
        <w:t>хуҗасыз йорт хайваннарын</w:t>
      </w:r>
      <w:r>
        <w:rPr>
          <w:sz w:val="28"/>
          <w:szCs w:val="28"/>
          <w:lang w:val="tt-RU"/>
        </w:rPr>
        <w:t>а</w:t>
      </w:r>
      <w:r w:rsidRPr="00FA2E6A">
        <w:rPr>
          <w:sz w:val="28"/>
          <w:szCs w:val="28"/>
          <w:lang w:val="tt-RU"/>
        </w:rPr>
        <w:t xml:space="preserve"> стерил</w:t>
      </w:r>
      <w:r>
        <w:rPr>
          <w:sz w:val="28"/>
          <w:szCs w:val="28"/>
          <w:lang w:val="tt-RU"/>
        </w:rPr>
        <w:t>изация</w:t>
      </w:r>
      <w:r w:rsidRPr="00FA2E6A">
        <w:rPr>
          <w:sz w:val="28"/>
          <w:szCs w:val="28"/>
          <w:lang w:val="tt-RU"/>
        </w:rPr>
        <w:t xml:space="preserve"> (кастрация) ясауга, дәвалап булмаслык </w:t>
      </w:r>
      <w:r>
        <w:rPr>
          <w:sz w:val="28"/>
          <w:szCs w:val="28"/>
          <w:lang w:val="tt-RU"/>
        </w:rPr>
        <w:t xml:space="preserve">авыр </w:t>
      </w:r>
      <w:r w:rsidRPr="00FA2E6A">
        <w:rPr>
          <w:sz w:val="28"/>
          <w:szCs w:val="28"/>
          <w:lang w:val="tt-RU"/>
        </w:rPr>
        <w:t xml:space="preserve">чирләре яисә </w:t>
      </w:r>
      <w:r>
        <w:rPr>
          <w:sz w:val="28"/>
          <w:szCs w:val="28"/>
          <w:lang w:val="tt-RU"/>
        </w:rPr>
        <w:t xml:space="preserve">хайван </w:t>
      </w:r>
      <w:r w:rsidRPr="00FA2E6A">
        <w:rPr>
          <w:sz w:val="28"/>
          <w:szCs w:val="28"/>
          <w:lang w:val="tt-RU"/>
        </w:rPr>
        <w:t>гомеренә куркыныч яный торган төзәлм</w:t>
      </w:r>
      <w:r>
        <w:rPr>
          <w:sz w:val="28"/>
          <w:szCs w:val="28"/>
          <w:lang w:val="tt-RU"/>
        </w:rPr>
        <w:t>әслек</w:t>
      </w:r>
      <w:r w:rsidRPr="00FA2E6A">
        <w:rPr>
          <w:sz w:val="28"/>
          <w:szCs w:val="28"/>
          <w:lang w:val="tt-RU"/>
        </w:rPr>
        <w:t xml:space="preserve"> авыр җәрәхәтләре булган хуҗасыз йорт хайваннарын юк итүгә</w:t>
      </w:r>
      <w:r>
        <w:rPr>
          <w:sz w:val="28"/>
          <w:szCs w:val="28"/>
          <w:lang w:val="tt-RU"/>
        </w:rPr>
        <w:t>,</w:t>
      </w:r>
      <w:r w:rsidRPr="00FA2E6A">
        <w:rPr>
          <w:sz w:val="28"/>
          <w:szCs w:val="28"/>
          <w:lang w:val="tt-RU"/>
        </w:rPr>
        <w:t xml:space="preserve"> хуҗасыз йорт хайваннары үләксә</w:t>
      </w:r>
      <w:r>
        <w:rPr>
          <w:sz w:val="28"/>
          <w:szCs w:val="28"/>
          <w:lang w:val="tt-RU"/>
        </w:rPr>
        <w:t>ләр</w:t>
      </w:r>
      <w:r w:rsidRPr="00FA2E6A">
        <w:rPr>
          <w:sz w:val="28"/>
          <w:szCs w:val="28"/>
          <w:lang w:val="tt-RU"/>
        </w:rPr>
        <w:t>ен утильләштерүгә норматив чыгымнар Татарстан Республикасы Министрлар Кабинеты</w:t>
      </w:r>
      <w:r>
        <w:rPr>
          <w:sz w:val="28"/>
          <w:szCs w:val="28"/>
          <w:lang w:val="tt-RU"/>
        </w:rPr>
        <w:t>ның норматив хокукый акты белән</w:t>
      </w:r>
      <w:r w:rsidRPr="00FA2E6A">
        <w:rPr>
          <w:sz w:val="28"/>
          <w:szCs w:val="28"/>
          <w:lang w:val="tt-RU"/>
        </w:rPr>
        <w:t xml:space="preserve">  расланган социаль стандартлар һәм натураль нормалар (алга таба – социаль стандартлар һәм натураль нормалар) нигезендә </w:t>
      </w:r>
      <w:r>
        <w:rPr>
          <w:sz w:val="28"/>
          <w:szCs w:val="28"/>
          <w:lang w:val="tt-RU"/>
        </w:rPr>
        <w:t>билге</w:t>
      </w:r>
      <w:r w:rsidRPr="00FA2E6A">
        <w:rPr>
          <w:sz w:val="28"/>
          <w:szCs w:val="28"/>
          <w:lang w:val="tt-RU"/>
        </w:rPr>
        <w:t>ләнә.</w:t>
      </w:r>
    </w:p>
    <w:p w:rsidR="000113AC" w:rsidRPr="00FA2E6A" w:rsidRDefault="000113AC" w:rsidP="000113AC">
      <w:pPr>
        <w:pStyle w:val="Style16"/>
        <w:widowControl/>
        <w:tabs>
          <w:tab w:val="left" w:pos="0"/>
        </w:tabs>
        <w:spacing w:line="240" w:lineRule="auto"/>
        <w:ind w:firstLine="709"/>
        <w:rPr>
          <w:rStyle w:val="FontStyle35"/>
          <w:sz w:val="28"/>
          <w:szCs w:val="28"/>
          <w:lang w:val="tt-RU"/>
        </w:rPr>
      </w:pPr>
      <w:r w:rsidRPr="00FA2E6A">
        <w:rPr>
          <w:rStyle w:val="FontStyle35"/>
          <w:sz w:val="28"/>
          <w:szCs w:val="28"/>
          <w:lang w:val="tt-RU"/>
        </w:rPr>
        <w:t>10. I</w:t>
      </w:r>
      <w:r w:rsidRPr="00FA2E6A">
        <w:rPr>
          <w:rStyle w:val="FontStyle35"/>
          <w:b/>
          <w:sz w:val="28"/>
          <w:szCs w:val="28"/>
          <w:lang w:val="tt-RU"/>
        </w:rPr>
        <w:t>-</w:t>
      </w:r>
      <w:r w:rsidRPr="00FA2E6A">
        <w:rPr>
          <w:rStyle w:val="FontStyle35"/>
          <w:sz w:val="28"/>
          <w:szCs w:val="28"/>
          <w:lang w:val="tt-RU"/>
        </w:rPr>
        <w:t>муниципаль берәмлеген</w:t>
      </w:r>
      <w:r>
        <w:rPr>
          <w:rStyle w:val="FontStyle35"/>
          <w:sz w:val="28"/>
          <w:szCs w:val="28"/>
          <w:lang w:val="tt-RU"/>
        </w:rPr>
        <w:t>ең</w:t>
      </w:r>
      <w:r w:rsidRPr="00FA2E6A">
        <w:rPr>
          <w:rStyle w:val="FontStyle35"/>
          <w:sz w:val="28"/>
          <w:szCs w:val="28"/>
          <w:lang w:val="tt-RU"/>
        </w:rPr>
        <w:t xml:space="preserve"> </w:t>
      </w:r>
      <w:r w:rsidRPr="00FA2E6A">
        <w:rPr>
          <w:sz w:val="28"/>
          <w:szCs w:val="28"/>
          <w:lang w:val="tt-RU"/>
        </w:rPr>
        <w:t>мал-туарның түләмә чире каберлекләрен һәм биотермик чокырларны карап тотуга, аларның куркынычсызлыгын тәэмин итү чараларын күрүгә, биотермик чокырларны консервацияләү</w:t>
      </w:r>
      <w:r w:rsidRPr="00FA2E6A">
        <w:rPr>
          <w:rStyle w:val="FontStyle35"/>
          <w:sz w:val="28"/>
          <w:szCs w:val="28"/>
          <w:lang w:val="tt-RU"/>
        </w:rPr>
        <w:t>гә норматив чыгымнар</w:t>
      </w:r>
      <w:r>
        <w:rPr>
          <w:rStyle w:val="FontStyle35"/>
          <w:sz w:val="28"/>
          <w:szCs w:val="28"/>
          <w:lang w:val="tt-RU"/>
        </w:rPr>
        <w:t>ы</w:t>
      </w:r>
      <w:r w:rsidRPr="00FA2E6A">
        <w:rPr>
          <w:rStyle w:val="FontStyle35"/>
          <w:sz w:val="28"/>
          <w:szCs w:val="28"/>
          <w:lang w:val="tt-RU"/>
        </w:rPr>
        <w:t xml:space="preserve"> түбәндәге формулалар буенча билгеләнә:</w:t>
      </w:r>
    </w:p>
    <w:p w:rsidR="000113AC" w:rsidRPr="00FA2E6A" w:rsidRDefault="000113AC" w:rsidP="000113AC">
      <w:pPr>
        <w:pStyle w:val="a5"/>
        <w:numPr>
          <w:ilvl w:val="0"/>
          <w:numId w:val="2"/>
        </w:numPr>
        <w:rPr>
          <w:lang w:val="tt-RU"/>
        </w:rPr>
      </w:pPr>
      <w:r w:rsidRPr="00FA2E6A">
        <w:rPr>
          <w:lang w:val="tt-RU"/>
        </w:rPr>
        <w:t>мал-туарның  түләмә чире каберлекләре өчен:</w:t>
      </w:r>
    </w:p>
    <w:p w:rsidR="000113AC" w:rsidRPr="00FA2E6A" w:rsidRDefault="000113AC" w:rsidP="000113AC">
      <w:pPr>
        <w:pStyle w:val="a5"/>
        <w:ind w:left="1069"/>
        <w:rPr>
          <w:lang w:val="tt-RU"/>
        </w:rPr>
      </w:pPr>
    </w:p>
    <w:p w:rsidR="000113AC" w:rsidRPr="003424C2" w:rsidRDefault="000113AC" w:rsidP="000113AC">
      <w:pPr>
        <w:jc w:val="center"/>
        <w:rPr>
          <w:position w:val="-36"/>
          <w:lang w:val="tt-RU"/>
        </w:rPr>
      </w:pPr>
      <w:r>
        <w:pict>
          <v:shape id="_x0000_i1031" type="#_x0000_t75" style="width:104.2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1CBC&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D21CB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HPcc&lt;/m:t&gt;&lt;/m:r&gt;&lt;m:ctrlPr&gt;&lt;w:rPr&gt;&lt;w:rFonts w:ascii=&quot;Cambria Math&quot; w:h-ansi=&quot;Cambria Math&quot;/&gt;&lt;wx:font wx:val=&quot;Cambria Math&quot;/&gt;&lt;w:i/&gt;&lt;w:sz w:val=&quot;28&quot;/&gt;&lt;w:sz-cs w:val=&quot;28&quot;/&gt;&lt;w:lang w:val=&quot;EN-US&quot;/&gt;&lt;/w:rPr&gt;&lt;/m:ctrlPr&gt;&lt;/m:e&gt;&lt;m:sub&gt;&lt;m:r&gt;&lt;w:rPr&gt;&lt;w:rFonts w:ascii=&quot;Cambria Math&quot; w:h-ansi=&quot;Cambria Math&quot;/&gt;&lt;wx:font wx:val=&quot;Cambria Math&quot;/&gt;&lt;w:i/&gt;&lt;w:sz w:val=&quot;28&quot;/&gt;&lt;w:sz-cs w:val=&quot;28&quot;/&gt;&lt;w:lang w:val=&quot;EN-US&quot;/&gt;&lt;/w:rPr&gt;&lt;m:t&gt;i&lt;/m:t&gt;&lt;/m:r&gt;&lt;/m:sub&gt;&lt;/m:sSub&gt;&lt;m:r&gt;&lt;w:rPr&gt;&lt;w:rFonts w:asci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gt;&lt;wx:font wx:val=&quot;Cambria Math&quot;/&gt;&lt;w:i/&gt;&lt;w:sz w:val=&quot;28&quot;/&gt;&lt;w:sz-cs w:val=&quot;28&quot;/&gt;&lt;/w:rPr&gt;&lt;m:t&gt;S&lt;/m:t&gt;&lt;/m:r&gt;&lt;/m:e&gt;&lt;m:sub&gt;&lt;m:r&gt;&lt;w:rPr&gt;&lt;w:rFonts w:ascii=&quot;Cambria Math&quot; w:h-ansi=&quot;Cambria Math&quot;/&gt;&lt;wx:font wx:val=&quot;Cambria Math&quot;/&gt;&lt;w:i/&gt;&lt;w:sz w:val=&quot;28&quot;/&gt;&lt;w:sz-cs w:val=&quot;28&quot;/&gt;&lt;/w:rPr&gt;&lt;m:t&gt;cc&lt;/m:t&gt;&lt;/m:r&gt;&lt;/m:sub&gt;&lt;m:sup&gt;&lt;m:r&gt;&lt;w:rPr&gt;&lt;w:rFonts w:ascii=&quot;Cambria Math&quot; w:h-ansi=&quot;Cambria Math&quot;/&gt;&lt;wx:font wx:val=&quot;Cambria Math&quot;/&gt;&lt;w:i/&gt;&lt;w:sz w:val=&quot;28&quot;/&gt;&lt;w:sz-cs w:val=&quot;28&quot;/&gt;&lt;/w:rPr&gt;&lt;m:t&gt;i&lt;/m:t&gt;&lt;/m:r&gt;&lt;/m:sup&gt;&lt;/m:sSubSup&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i/&gt;&lt;w:sz w:val=&quot;28&quot;/&gt;&lt;w:sz-cs w:val=&quot;28&quot;/&gt;&lt;/w:rPr&gt;&lt;m:t&gt;РҗРң&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3424C2">
        <w:rPr>
          <w:lang w:val="tt-RU"/>
        </w:rPr>
        <w:t>,</w:t>
      </w:r>
    </w:p>
    <w:p w:rsidR="000113AC" w:rsidRPr="00FA2E6A" w:rsidRDefault="000113AC" w:rsidP="000113AC">
      <w:pPr>
        <w:ind w:firstLine="708"/>
        <w:rPr>
          <w:lang w:val="tt-RU"/>
        </w:rPr>
      </w:pPr>
      <w:r w:rsidRPr="00FA2E6A">
        <w:rPr>
          <w:lang w:val="tt-RU"/>
        </w:rPr>
        <w:t>монда</w:t>
      </w:r>
      <w:r w:rsidRPr="000113AC">
        <w:rPr>
          <w:lang w:val="tt-RU"/>
        </w:rPr>
        <w:t xml:space="preserve">: </w:t>
      </w:r>
    </w:p>
    <w:p w:rsidR="000113AC" w:rsidRPr="00FA2E6A" w:rsidRDefault="000113AC" w:rsidP="000113AC">
      <w:pPr>
        <w:ind w:firstLine="709"/>
        <w:jc w:val="both"/>
        <w:rPr>
          <w:lang w:val="tt-RU"/>
        </w:rPr>
      </w:pPr>
      <w:r w:rsidRPr="00EB12AC">
        <w:rPr>
          <w:lang w:val="tt-RU"/>
        </w:rPr>
        <w:fldChar w:fldCharType="begin"/>
      </w:r>
      <w:r w:rsidRPr="00EB12AC">
        <w:rPr>
          <w:lang w:val="tt-RU"/>
        </w:rPr>
        <w:instrText xml:space="preserve"> QUOTE </w:instrText>
      </w:r>
      <w:r w:rsidRPr="000964EE">
        <w:rPr>
          <w:position w:val="-6"/>
        </w:rPr>
        <w:pict>
          <v:shape id="_x0000_i1032" type="#_x0000_t75" style="width:18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44D1&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EA44D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gt;&lt;wx:font wx:val=&quot;Cambria Math&quot;/&gt;&lt;w:i/&gt;&lt;w:sz w:val=&quot;28&quot;/&gt;&lt;w:sz-cs w:val=&quot;28&quot;/&gt;&lt;w:lang w:val=&quot;TT&quot;/&gt;&lt;/w:rPr&gt;&lt;m:t&gt;S&lt;/m:t&gt;&lt;/m:r&gt;&lt;/m:e&gt;&lt;m:sub&gt;&lt;m:r&gt;&lt;w:rPr&gt;&lt;w:rFonts w:ascii=&quot;Cambria Math&quot; w:h-ansi=&quot;Cambria Math&quot;/&gt;&lt;wx:font wx:val=&quot;Cambria Math&quot;/&gt;&lt;w:i/&gt;&lt;w:sz w:val=&quot;28&quot;/&gt;&lt;w:sz-cs w:val=&quot;28&quot;/&gt;&lt;w:lang w:val=&quot;TT&quot;/&gt;&lt;/w:rPr&gt;&lt;m:t&gt;cc&lt;/m:t&gt;&lt;/m:r&gt;&lt;/m:sub&gt;&lt;m:sup&gt;&lt;m:r&gt;&lt;w:rPr&gt;&lt;w:rFonts w:ascii=&quot;Cambria Math&quot; w:h-ansi=&quot;Cambria Math&quot;/&gt;&lt;wx:font wx:val=&quot;Cambria Math&quot;/&gt;&lt;w:i/&gt;&lt;w:sz w:val=&quot;28&quot;/&gt;&lt;w:sz-cs w:val=&quot;28&quot;/&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EB12AC">
        <w:rPr>
          <w:lang w:val="tt-RU"/>
        </w:rPr>
        <w:instrText xml:space="preserve"> </w:instrText>
      </w:r>
      <w:r w:rsidRPr="00EB12AC">
        <w:rPr>
          <w:lang w:val="tt-RU"/>
        </w:rPr>
        <w:fldChar w:fldCharType="separate"/>
      </w:r>
      <w:r w:rsidRPr="000964EE">
        <w:rPr>
          <w:position w:val="-6"/>
        </w:rPr>
        <w:pict>
          <v:shape id="_x0000_i1033" type="#_x0000_t75" style="width:18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44D1&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EA44D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gt;&lt;wx:font wx:val=&quot;Cambria Math&quot;/&gt;&lt;w:i/&gt;&lt;w:sz w:val=&quot;28&quot;/&gt;&lt;w:sz-cs w:val=&quot;28&quot;/&gt;&lt;w:lang w:val=&quot;TT&quot;/&gt;&lt;/w:rPr&gt;&lt;m:t&gt;S&lt;/m:t&gt;&lt;/m:r&gt;&lt;/m:e&gt;&lt;m:sub&gt;&lt;m:r&gt;&lt;w:rPr&gt;&lt;w:rFonts w:ascii=&quot;Cambria Math&quot; w:h-ansi=&quot;Cambria Math&quot;/&gt;&lt;wx:font wx:val=&quot;Cambria Math&quot;/&gt;&lt;w:i/&gt;&lt;w:sz w:val=&quot;28&quot;/&gt;&lt;w:sz-cs w:val=&quot;28&quot;/&gt;&lt;w:lang w:val=&quot;TT&quot;/&gt;&lt;/w:rPr&gt;&lt;m:t&gt;cc&lt;/m:t&gt;&lt;/m:r&gt;&lt;/m:sub&gt;&lt;m:sup&gt;&lt;m:r&gt;&lt;w:rPr&gt;&lt;w:rFonts w:ascii=&quot;Cambria Math&quot; w:h-ansi=&quot;Cambria Math&quot;/&gt;&lt;wx:font wx:val=&quot;Cambria Math&quot;/&gt;&lt;w:i/&gt;&lt;w:sz w:val=&quot;28&quot;/&gt;&lt;w:sz-cs w:val=&quot;28&quot;/&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EB12AC">
        <w:rPr>
          <w:lang w:val="tt-RU"/>
        </w:rPr>
        <w:fldChar w:fldCharType="end"/>
      </w:r>
      <w:r w:rsidRPr="00FA2E6A">
        <w:rPr>
          <w:lang w:val="tt-RU"/>
        </w:rPr>
        <w:t xml:space="preserve">   –  i</w:t>
      </w:r>
      <w:r w:rsidRPr="00FA2E6A">
        <w:rPr>
          <w:b/>
          <w:lang w:val="tt-RU"/>
        </w:rPr>
        <w:t>-</w:t>
      </w:r>
      <w:r w:rsidRPr="00FA2E6A">
        <w:rPr>
          <w:lang w:val="tt-RU"/>
        </w:rPr>
        <w:t>муниципаль берәмлегендә мал</w:t>
      </w:r>
      <w:r w:rsidRPr="00FA2E6A">
        <w:rPr>
          <w:b/>
          <w:lang w:val="tt-RU"/>
        </w:rPr>
        <w:t>-</w:t>
      </w:r>
      <w:r w:rsidRPr="00FA2E6A">
        <w:rPr>
          <w:lang w:val="tt-RU"/>
        </w:rPr>
        <w:t>туарның түләмә чире каберлекләренең гомуми мәйданы;</w:t>
      </w:r>
    </w:p>
    <w:p w:rsidR="000113AC" w:rsidRPr="00FA2E6A" w:rsidRDefault="000113AC" w:rsidP="000113AC">
      <w:pPr>
        <w:ind w:firstLine="709"/>
        <w:jc w:val="both"/>
        <w:rPr>
          <w:lang w:val="tt-RU"/>
        </w:rPr>
      </w:pPr>
      <w:r w:rsidRPr="00EB12AC">
        <w:rPr>
          <w:bCs/>
          <w:lang w:val="tt-RU"/>
        </w:rPr>
        <w:fldChar w:fldCharType="begin"/>
      </w:r>
      <w:r w:rsidRPr="00EB12AC">
        <w:rPr>
          <w:bCs/>
          <w:lang w:val="tt-RU"/>
        </w:rPr>
        <w:instrText xml:space="preserve"> QUOTE </w:instrText>
      </w:r>
      <w:r w:rsidRPr="000964EE">
        <w:rPr>
          <w:position w:val="-6"/>
        </w:rPr>
        <w:pict>
          <v:shape id="_x0000_i1034" type="#_x0000_t75" style="width:20.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0B04&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EE0B04&quot;&gt;&lt;m:oMathPara&gt;&lt;m:oMath&gt;&lt;m:r&gt;&lt;w:rPr&gt;&lt;w:i/&gt;&lt;w:sz w:val=&quot;28&quot;/&gt;&lt;w:sz-cs w:val=&quot;28&quot;/&gt;&lt;w:lang w:val=&quot;TT&quot;/&gt;&lt;/w:rPr&gt;&lt;m:t&gt;РҗРң&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EB12AC">
        <w:rPr>
          <w:bCs/>
          <w:lang w:val="tt-RU"/>
        </w:rPr>
        <w:instrText xml:space="preserve"> </w:instrText>
      </w:r>
      <w:r w:rsidRPr="00EB12AC">
        <w:rPr>
          <w:bCs/>
          <w:lang w:val="tt-RU"/>
        </w:rPr>
        <w:fldChar w:fldCharType="separate"/>
      </w:r>
      <w:r w:rsidRPr="000964EE">
        <w:rPr>
          <w:position w:val="-6"/>
        </w:rPr>
        <w:pict>
          <v:shape id="_x0000_i1035" type="#_x0000_t75" style="width:20.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0B04&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EE0B04&quot;&gt;&lt;m:oMathPara&gt;&lt;m:oMath&gt;&lt;m:r&gt;&lt;w:rPr&gt;&lt;w:i/&gt;&lt;w:sz w:val=&quot;28&quot;/&gt;&lt;w:sz-cs w:val=&quot;28&quot;/&gt;&lt;w:lang w:val=&quot;TT&quot;/&gt;&lt;/w:rPr&gt;&lt;m:t&gt;РҗРң&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EB12AC">
        <w:rPr>
          <w:bCs/>
          <w:lang w:val="tt-RU"/>
        </w:rPr>
        <w:fldChar w:fldCharType="end"/>
      </w:r>
      <w:r w:rsidRPr="00FA2E6A">
        <w:rPr>
          <w:bCs/>
          <w:lang w:val="tt-RU"/>
        </w:rPr>
        <w:t xml:space="preserve"> – </w:t>
      </w:r>
      <w:r w:rsidRPr="00FA2E6A">
        <w:rPr>
          <w:lang w:val="tt-RU"/>
        </w:rPr>
        <w:t>мал</w:t>
      </w:r>
      <w:r w:rsidRPr="00FA2E6A">
        <w:rPr>
          <w:b/>
          <w:lang w:val="tt-RU"/>
        </w:rPr>
        <w:t>-</w:t>
      </w:r>
      <w:r w:rsidRPr="00FA2E6A">
        <w:rPr>
          <w:lang w:val="tt-RU"/>
        </w:rPr>
        <w:t>туарның түләмә чире каберлегенең 1 кв. метрын карап тотуга норматив чыгымнар, сумнарда;</w:t>
      </w:r>
    </w:p>
    <w:p w:rsidR="000113AC" w:rsidRPr="00FA2E6A" w:rsidRDefault="000113AC" w:rsidP="000113AC">
      <w:pPr>
        <w:pStyle w:val="a5"/>
        <w:numPr>
          <w:ilvl w:val="0"/>
          <w:numId w:val="2"/>
        </w:numPr>
        <w:rPr>
          <w:rStyle w:val="FontStyle35"/>
          <w:lang w:val="tt-RU"/>
        </w:rPr>
      </w:pPr>
      <w:r w:rsidRPr="00FA2E6A">
        <w:rPr>
          <w:rStyle w:val="FontStyle35"/>
          <w:lang w:val="tt-RU"/>
        </w:rPr>
        <w:t>биотермик чокырлар өчен</w:t>
      </w:r>
      <w:r w:rsidRPr="00FA2E6A">
        <w:rPr>
          <w:rStyle w:val="FontStyle35"/>
        </w:rPr>
        <w:t>:</w:t>
      </w:r>
    </w:p>
    <w:p w:rsidR="000113AC" w:rsidRPr="00FA2E6A" w:rsidRDefault="000113AC" w:rsidP="000113AC">
      <w:pPr>
        <w:pStyle w:val="a5"/>
        <w:ind w:left="1069"/>
        <w:rPr>
          <w:rStyle w:val="FontStyle35"/>
          <w:lang w:val="tt-RU"/>
        </w:rPr>
      </w:pPr>
    </w:p>
    <w:p w:rsidR="000113AC" w:rsidRPr="006E6267" w:rsidRDefault="000113AC" w:rsidP="000113AC">
      <w:pPr>
        <w:jc w:val="center"/>
      </w:pPr>
      <w:r>
        <w:pict>
          <v:shape id="_x0000_i1036" type="#_x0000_t75" style="width:15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E35&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1B5E3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P&lt;/m:t&gt;&lt;/m:r&gt;&lt;m:r&gt;&lt;w:rPr&gt;&lt;w:i/&gt;&lt;w:sz w:val=&quot;28&quot;/&gt;&lt;w:sz-cs w:val=&quot;28&quot;/&gt;&lt;/w:rPr&gt;&lt;m:t&gt;Р±СҺ&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gt;&lt;wx:font wx:val=&quot;Cambria Math&quot;/&gt;&lt;w:i/&gt;&lt;w:sz w:val=&quot;28&quot;/&gt;&lt;w:sz-cs w:val=&quot;28&quot;/&gt;&lt;/w:rPr&gt;&lt;m:t&gt;S&lt;/m:t&gt;&lt;/m:r&gt;&lt;/m:e&gt;&lt;m:sub&gt;&lt;m:r&gt;&lt;w:rPr&gt;&lt;w:i/&gt;&lt;w:sz w:val=&quot;28&quot;/&gt;&lt;w:sz-cs w:val=&quot;28&quot;/&gt;&lt;/w:rPr&gt;&lt;m:t&gt;Р±СҺ&lt;/m:t&gt;&lt;/m:r&gt;&lt;/m:sub&gt;&lt;m:sup&gt;&lt;m:r&gt;&lt;w:rPr&gt;&lt;w:rFonts w:ascii=&quot;Cambria Math&quot; w:h-ansi=&quot;Cambria Math&quot;/&gt;&lt;wx:font wx:val=&quot;Cambria Math&quot;/&gt;&lt;w:i/&gt;&lt;w:sz w:val=&quot;28&quot;/&gt;&lt;w:sz-cs w:val=&quot;28&quot;/&gt;&lt;/w:rPr&gt;&lt;m:t&gt;i&lt;/m:t&gt;&lt;/m:r&gt;&lt;/m:sup&gt;&lt;/m:sSubSup&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d&gt;&lt;m:dPr&gt;&lt;m:ctrlPr&gt;&lt;w:rPr&gt;&lt;w:rFonts w:ascii=&quot;Cambria Math&quot; w:h-ansi=&quot;Cambria Math&quot;/&gt;&lt;wx:font wx:val=&quot;Cambria Math&quot;/&gt;&lt;w:i/&gt;&lt;w:sz w:val=&quot;28&quot;/&gt;&lt;w:sz-cs w:val=&quot;28&quot;/&gt;&lt;/w:rPr&gt;&lt;/m:ctrlPr&gt;&lt;/m:dPr&gt;&lt;m:e&gt;&lt;m:r&gt;&lt;w:rPr&gt;&lt;w:i/&gt;&lt;w:sz w:val=&quot;28&quot;/&gt;&lt;w:sz-cs w:val=&quot;28&quot;/&gt;&lt;/w:rPr&gt;&lt;m:t&gt;РҗР”&lt;/m:t&gt;&lt;/m:r&gt;&lt;m:r&gt;&lt;w:rPr&gt;&lt;w:rFonts w:ascii=&quot;Cambria Math&quot;/&gt;&lt;wx:font wx:val=&quot;Cambria Math&quot;/&gt;&lt;w:i/&gt;&lt;w:sz w:val=&quot;28&quot;/&gt;&lt;w:sz-cs w:val=&quot;28&quot;/&gt;&lt;/w:rPr&gt;&lt;m:t&gt;+&lt;/m:t&gt;&lt;/m:r&gt;&lt;m:r&gt;&lt;w:rPr&gt;&lt;w:i/&gt;&lt;w:sz w:val=&quot;28&quot;/&gt;&lt;w:sz-cs w:val=&quot;28&quot;/&gt;&lt;/w:rPr&gt;&lt;m:t&gt;РҗР­&lt;/m:t&gt;&lt;/m:r&gt;&lt;/m:e&gt;&lt;/m:d&gt;&lt;m:r&gt;&lt;w:rPr&gt;&lt;w:rFonts w:asci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p>
    <w:p w:rsidR="000113AC" w:rsidRPr="00FA2E6A" w:rsidRDefault="000113AC" w:rsidP="000113AC">
      <w:pPr>
        <w:ind w:firstLine="709"/>
        <w:rPr>
          <w:lang w:val="tt-RU"/>
        </w:rPr>
      </w:pPr>
      <w:r w:rsidRPr="00FA2E6A">
        <w:rPr>
          <w:lang w:val="tt-RU"/>
        </w:rPr>
        <w:t>монда</w:t>
      </w:r>
      <w:r w:rsidRPr="00FA2E6A">
        <w:t xml:space="preserve">: </w:t>
      </w:r>
    </w:p>
    <w:p w:rsidR="000113AC" w:rsidRPr="00FA2E6A" w:rsidRDefault="000113AC" w:rsidP="000113AC">
      <w:pPr>
        <w:tabs>
          <w:tab w:val="left" w:pos="1276"/>
        </w:tabs>
        <w:ind w:left="709"/>
        <w:jc w:val="both"/>
        <w:rPr>
          <w:lang w:val="tt-RU"/>
        </w:rPr>
      </w:pPr>
      <w:r w:rsidRPr="00EB12AC">
        <w:rPr>
          <w:lang w:val="tt-RU"/>
        </w:rPr>
        <w:fldChar w:fldCharType="begin"/>
      </w:r>
      <w:r w:rsidRPr="00EB12AC">
        <w:rPr>
          <w:lang w:val="tt-RU"/>
        </w:rPr>
        <w:instrText xml:space="preserve"> QUOTE </w:instrText>
      </w:r>
      <w:r w:rsidRPr="000964EE">
        <w:rPr>
          <w:position w:val="-8"/>
        </w:rPr>
        <w:pict>
          <v:shape id="_x0000_i1037" type="#_x0000_t75" style="width:17.2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1A2F&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8E1A2F&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gt;&lt;wx:font wx:val=&quot;Cambria Math&quot;/&gt;&lt;w:i/&gt;&lt;w:sz w:val=&quot;28&quot;/&gt;&lt;w:sz-cs w:val=&quot;28&quot;/&gt;&lt;w:lang w:val=&quot;TT&quot;/&gt;&lt;/w:rPr&gt;&lt;m:t&gt;S&lt;/m:t&gt;&lt;/m:r&gt;&lt;/m:e&gt;&lt;m:sub&gt;&lt;m:r&gt;&lt;w:rPr&gt;&lt;w:i/&gt;&lt;w:sz w:val=&quot;28&quot;/&gt;&lt;w:sz-cs w:val=&quot;28&quot;/&gt;&lt;w:lang w:val=&quot;TT&quot;/&gt;&lt;/w:rPr&gt;&lt;m:t&gt;Р±СҺ&lt;/m:t&gt;&lt;/m:r&gt;&lt;/m:sub&gt;&lt;m:sup&gt;&lt;m:r&gt;&lt;w:rPr&gt;&lt;w:rFonts w:ascii=&quot;Cambria Math&quot; w:h-ansi=&quot;Cambria Math&quot;/&gt;&lt;wx:font wx:val=&quot;Cambria Math&quot;/&gt;&lt;w:i/&gt;&lt;w:sz w:val=&quot;28&quot;/&gt;&lt;w:sz-cs w:val=&quot;28&quot;/&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EB12AC">
        <w:rPr>
          <w:lang w:val="tt-RU"/>
        </w:rPr>
        <w:instrText xml:space="preserve"> </w:instrText>
      </w:r>
      <w:r w:rsidRPr="00EB12AC">
        <w:rPr>
          <w:lang w:val="tt-RU"/>
        </w:rPr>
        <w:fldChar w:fldCharType="separate"/>
      </w:r>
      <w:r w:rsidRPr="000964EE">
        <w:rPr>
          <w:position w:val="-8"/>
        </w:rPr>
        <w:pict>
          <v:shape id="_x0000_i1038" type="#_x0000_t75" style="width:17.2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1A2F&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8E1A2F&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gt;&lt;wx:font wx:val=&quot;Cambria Math&quot;/&gt;&lt;w:i/&gt;&lt;w:sz w:val=&quot;28&quot;/&gt;&lt;w:sz-cs w:val=&quot;28&quot;/&gt;&lt;w:lang w:val=&quot;TT&quot;/&gt;&lt;/w:rPr&gt;&lt;m:t&gt;S&lt;/m:t&gt;&lt;/m:r&gt;&lt;/m:e&gt;&lt;m:sub&gt;&lt;m:r&gt;&lt;w:rPr&gt;&lt;w:i/&gt;&lt;w:sz w:val=&quot;28&quot;/&gt;&lt;w:sz-cs w:val=&quot;28&quot;/&gt;&lt;w:lang w:val=&quot;TT&quot;/&gt;&lt;/w:rPr&gt;&lt;m:t&gt;Р±СҺ&lt;/m:t&gt;&lt;/m:r&gt;&lt;/m:sub&gt;&lt;m:sup&gt;&lt;m:r&gt;&lt;w:rPr&gt;&lt;w:rFonts w:ascii=&quot;Cambria Math&quot; w:h-ansi=&quot;Cambria Math&quot;/&gt;&lt;wx:font wx:val=&quot;Cambria Math&quot;/&gt;&lt;w:i/&gt;&lt;w:sz w:val=&quot;28&quot;/&gt;&lt;w:sz-cs w:val=&quot;28&quot;/&gt;&lt;w:lang w:val=&quot;TT&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EB12AC">
        <w:rPr>
          <w:lang w:val="tt-RU"/>
        </w:rPr>
        <w:fldChar w:fldCharType="end"/>
      </w:r>
      <w:r w:rsidRPr="00FA2E6A">
        <w:rPr>
          <w:lang w:val="tt-RU"/>
        </w:rPr>
        <w:t xml:space="preserve">  –  i</w:t>
      </w:r>
      <w:r w:rsidRPr="00FA2E6A">
        <w:rPr>
          <w:b/>
          <w:lang w:val="tt-RU"/>
        </w:rPr>
        <w:t>-</w:t>
      </w:r>
      <w:r w:rsidRPr="00FA2E6A">
        <w:rPr>
          <w:lang w:val="tt-RU"/>
        </w:rPr>
        <w:t>муниципаль берәмлегендә биотермик чокырларның гомуми мәйданы;</w:t>
      </w:r>
    </w:p>
    <w:p w:rsidR="000113AC" w:rsidRPr="00FA2E6A" w:rsidRDefault="000113AC" w:rsidP="000113AC">
      <w:pPr>
        <w:ind w:firstLine="709"/>
        <w:jc w:val="both"/>
        <w:rPr>
          <w:lang w:val="tt-RU"/>
        </w:rPr>
      </w:pPr>
      <w:r w:rsidRPr="00EB12AC">
        <w:rPr>
          <w:position w:val="-14"/>
          <w:lang w:val="tt-RU"/>
        </w:rPr>
        <w:lastRenderedPageBreak/>
        <w:fldChar w:fldCharType="begin"/>
      </w:r>
      <w:r w:rsidRPr="00EB12AC">
        <w:rPr>
          <w:position w:val="-14"/>
          <w:lang w:val="tt-RU"/>
        </w:rPr>
        <w:instrText xml:space="preserve"> QUOTE </w:instrText>
      </w:r>
      <w:r w:rsidRPr="000964EE">
        <w:rPr>
          <w:position w:val="-6"/>
        </w:rPr>
        <w:pict>
          <v:shape id="_x0000_i1039" type="#_x0000_t75" style="width:18.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397B&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CE397B&quot;&gt;&lt;m:oMathPara&gt;&lt;m:oMath&gt;&lt;m:r&gt;&lt;w:rPr&gt;&lt;w:i/&gt;&lt;w:sz w:val=&quot;28&quot;/&gt;&lt;w:sz-cs w:val=&quot;28&quot;/&gt;&lt;w:lang w:val=&quot;TT&quot;/&gt;&lt;/w:rPr&gt;&lt;m:t&gt;Рҗ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EB12AC">
        <w:rPr>
          <w:position w:val="-14"/>
          <w:lang w:val="tt-RU"/>
        </w:rPr>
        <w:instrText xml:space="preserve"> </w:instrText>
      </w:r>
      <w:r w:rsidRPr="00EB12AC">
        <w:rPr>
          <w:position w:val="-14"/>
          <w:lang w:val="tt-RU"/>
        </w:rPr>
        <w:fldChar w:fldCharType="separate"/>
      </w:r>
      <w:r w:rsidRPr="000964EE">
        <w:rPr>
          <w:position w:val="-6"/>
        </w:rPr>
        <w:pict>
          <v:shape id="_x0000_i1040" type="#_x0000_t75" style="width:18.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397B&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CE397B&quot;&gt;&lt;m:oMathPara&gt;&lt;m:oMath&gt;&lt;m:r&gt;&lt;w:rPr&gt;&lt;w:i/&gt;&lt;w:sz w:val=&quot;28&quot;/&gt;&lt;w:sz-cs w:val=&quot;28&quot;/&gt;&lt;w:lang w:val=&quot;TT&quot;/&gt;&lt;/w:rPr&gt;&lt;m:t&gt;Рҗ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EB12AC">
        <w:rPr>
          <w:position w:val="-14"/>
          <w:lang w:val="tt-RU"/>
        </w:rPr>
        <w:fldChar w:fldCharType="end"/>
      </w:r>
      <w:r w:rsidRPr="00FA2E6A">
        <w:rPr>
          <w:position w:val="-14"/>
          <w:lang w:val="tt-RU"/>
        </w:rPr>
        <w:t xml:space="preserve"> </w:t>
      </w:r>
      <w:r w:rsidRPr="00FA2E6A">
        <w:rPr>
          <w:lang w:val="tt-RU"/>
        </w:rPr>
        <w:t xml:space="preserve">– биотермик чокыр территориясенең һәм </w:t>
      </w:r>
      <w:r w:rsidRPr="00FA2E6A">
        <w:rPr>
          <w:rStyle w:val="FontStyle35"/>
          <w:lang w:val="tt-RU"/>
        </w:rPr>
        <w:t>конструкциясенең 1 кв. метрын</w:t>
      </w:r>
      <w:r w:rsidRPr="00FA2E6A">
        <w:rPr>
          <w:lang w:val="tt-RU"/>
        </w:rPr>
        <w:t xml:space="preserve"> дезинфекцияләүгә норматив чыгымнар, сумнарда;</w:t>
      </w:r>
    </w:p>
    <w:p w:rsidR="000113AC" w:rsidRPr="00FA2E6A" w:rsidRDefault="000113AC" w:rsidP="000113AC">
      <w:pPr>
        <w:ind w:firstLine="709"/>
        <w:jc w:val="both"/>
        <w:rPr>
          <w:lang w:val="tt-RU"/>
        </w:rPr>
      </w:pPr>
      <w:r w:rsidRPr="00EB12AC">
        <w:rPr>
          <w:position w:val="-14"/>
          <w:lang w:val="tt-RU"/>
        </w:rPr>
        <w:fldChar w:fldCharType="begin"/>
      </w:r>
      <w:r w:rsidRPr="00EB12AC">
        <w:rPr>
          <w:position w:val="-14"/>
          <w:lang w:val="tt-RU"/>
        </w:rPr>
        <w:instrText xml:space="preserve"> QUOTE </w:instrText>
      </w:r>
      <w:r w:rsidRPr="000964EE">
        <w:rPr>
          <w:position w:val="-6"/>
        </w:rPr>
        <w:pict>
          <v:shape id="_x0000_i1041" type="#_x0000_t75" style="width:19.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97970&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897970&quot;&gt;&lt;m:oMathPara&gt;&lt;m:oMath&gt;&lt;m:r&gt;&lt;w:rPr&gt;&lt;w:i/&gt;&lt;w:sz w:val=&quot;28&quot;/&gt;&lt;w:sz-cs w:val=&quot;28&quot;/&gt;&lt;w:lang w:val=&quot;TT&quot;/&gt;&lt;/w:rPr&gt;&lt;m:t&gt;Рҗ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EB12AC">
        <w:rPr>
          <w:position w:val="-14"/>
          <w:lang w:val="tt-RU"/>
        </w:rPr>
        <w:instrText xml:space="preserve"> </w:instrText>
      </w:r>
      <w:r w:rsidRPr="00EB12AC">
        <w:rPr>
          <w:position w:val="-14"/>
          <w:lang w:val="tt-RU"/>
        </w:rPr>
        <w:fldChar w:fldCharType="separate"/>
      </w:r>
      <w:r w:rsidRPr="000964EE">
        <w:rPr>
          <w:position w:val="-6"/>
        </w:rPr>
        <w:pict>
          <v:shape id="_x0000_i1042" type="#_x0000_t75" style="width:19.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97970&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897970&quot;&gt;&lt;m:oMathPara&gt;&lt;m:oMath&gt;&lt;m:r&gt;&lt;w:rPr&gt;&lt;w:i/&gt;&lt;w:sz w:val=&quot;28&quot;/&gt;&lt;w:sz-cs w:val=&quot;28&quot;/&gt;&lt;w:lang w:val=&quot;TT&quot;/&gt;&lt;/w:rPr&gt;&lt;m:t&gt;Рҗ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EB12AC">
        <w:rPr>
          <w:position w:val="-14"/>
          <w:lang w:val="tt-RU"/>
        </w:rPr>
        <w:fldChar w:fldCharType="end"/>
      </w:r>
      <w:r w:rsidRPr="006E6267">
        <w:rPr>
          <w:position w:val="-14"/>
          <w:lang w:val="tt-RU"/>
        </w:rPr>
        <w:t xml:space="preserve"> </w:t>
      </w:r>
      <w:r w:rsidRPr="00FA2E6A">
        <w:rPr>
          <w:lang w:val="tt-RU"/>
        </w:rPr>
        <w:t xml:space="preserve">– биотермик чокыр территориясенең </w:t>
      </w:r>
      <w:r w:rsidRPr="00FA2E6A">
        <w:rPr>
          <w:rStyle w:val="FontStyle35"/>
          <w:lang w:val="tt-RU"/>
        </w:rPr>
        <w:t>1 кв. метрына</w:t>
      </w:r>
      <w:r w:rsidRPr="00FA2E6A">
        <w:rPr>
          <w:lang w:val="tt-RU"/>
        </w:rPr>
        <w:t xml:space="preserve"> хезмәт</w:t>
      </w:r>
      <w:r>
        <w:rPr>
          <w:lang w:val="tt-RU"/>
        </w:rPr>
        <w:t>ләр</w:t>
      </w:r>
      <w:r w:rsidRPr="00FA2E6A">
        <w:rPr>
          <w:lang w:val="tt-RU"/>
        </w:rPr>
        <w:t xml:space="preserve"> күрсәтүгә, аны эксплуатацияләүгә һәм консервацияләүгә норматив чыгымнар, сумнарда</w:t>
      </w:r>
      <w:r>
        <w:rPr>
          <w:lang w:val="tt-RU"/>
        </w:rPr>
        <w:t>.</w:t>
      </w:r>
    </w:p>
    <w:p w:rsidR="000113AC" w:rsidRPr="00FA2E6A" w:rsidRDefault="000113AC" w:rsidP="000113AC">
      <w:pPr>
        <w:ind w:firstLine="709"/>
        <w:jc w:val="both"/>
        <w:rPr>
          <w:rStyle w:val="FontStyle35"/>
          <w:lang w:val="tt-RU"/>
        </w:rPr>
      </w:pPr>
      <w:r w:rsidRPr="00FA2E6A">
        <w:rPr>
          <w:lang w:val="tt-RU"/>
        </w:rPr>
        <w:t xml:space="preserve">11. </w:t>
      </w:r>
      <w:r w:rsidRPr="00FA2E6A">
        <w:rPr>
          <w:rStyle w:val="FontStyle35"/>
          <w:lang w:val="tt-RU"/>
        </w:rPr>
        <w:t>I</w:t>
      </w:r>
      <w:r>
        <w:rPr>
          <w:rStyle w:val="FontStyle35"/>
          <w:lang w:val="tt-RU"/>
        </w:rPr>
        <w:t>-</w:t>
      </w:r>
      <w:r w:rsidRPr="00FA2E6A">
        <w:rPr>
          <w:rStyle w:val="FontStyle35"/>
          <w:lang w:val="tt-RU"/>
        </w:rPr>
        <w:t>муниципаль берәмлеген</w:t>
      </w:r>
      <w:r>
        <w:rPr>
          <w:rStyle w:val="FontStyle35"/>
          <w:lang w:val="tt-RU"/>
        </w:rPr>
        <w:t>ең</w:t>
      </w:r>
      <w:r w:rsidRPr="00FA2E6A">
        <w:rPr>
          <w:rStyle w:val="FontStyle35"/>
          <w:lang w:val="tt-RU"/>
        </w:rPr>
        <w:t xml:space="preserve"> хуҗасыз йорт </w:t>
      </w:r>
      <w:r w:rsidRPr="00FA2E6A">
        <w:rPr>
          <w:lang w:val="tt-RU"/>
        </w:rPr>
        <w:t>хайваннары</w:t>
      </w:r>
      <w:r>
        <w:rPr>
          <w:lang w:val="tt-RU"/>
        </w:rPr>
        <w:t xml:space="preserve">на карата мөнәсәбәт буенча </w:t>
      </w:r>
      <w:r w:rsidRPr="00FA2E6A">
        <w:rPr>
          <w:lang w:val="tt-RU"/>
        </w:rPr>
        <w:t>эшчәнле</w:t>
      </w:r>
      <w:r>
        <w:rPr>
          <w:lang w:val="tt-RU"/>
        </w:rPr>
        <w:t>кне</w:t>
      </w:r>
      <w:r w:rsidRPr="00FA2E6A">
        <w:rPr>
          <w:lang w:val="tt-RU"/>
        </w:rPr>
        <w:t xml:space="preserve"> гамәлгә ашырганда чаралар оештыруга </w:t>
      </w:r>
      <w:r w:rsidRPr="00FA2E6A">
        <w:rPr>
          <w:rStyle w:val="FontStyle35"/>
          <w:lang w:val="tt-RU" w:eastAsia="en-US"/>
        </w:rPr>
        <w:t>норматив чыгымнар</w:t>
      </w:r>
      <w:r>
        <w:rPr>
          <w:rStyle w:val="FontStyle35"/>
          <w:lang w:val="tt-RU" w:eastAsia="en-US"/>
        </w:rPr>
        <w:t>ы</w:t>
      </w:r>
      <w:r w:rsidRPr="00FA2E6A">
        <w:rPr>
          <w:rStyle w:val="FontStyle35"/>
          <w:lang w:val="tt-RU" w:eastAsia="en-US"/>
        </w:rPr>
        <w:t xml:space="preserve"> </w:t>
      </w:r>
      <w:r w:rsidRPr="00FA2E6A">
        <w:rPr>
          <w:rStyle w:val="FontStyle35"/>
          <w:lang w:val="tt-RU"/>
        </w:rPr>
        <w:t>түбәндәге формула буенча билгеләнә:</w:t>
      </w:r>
    </w:p>
    <w:p w:rsidR="000113AC" w:rsidRPr="00FA2E6A" w:rsidRDefault="000113AC" w:rsidP="000113AC">
      <w:pPr>
        <w:ind w:firstLine="709"/>
        <w:jc w:val="both"/>
        <w:rPr>
          <w:rStyle w:val="FontStyle35"/>
          <w:lang w:val="tt-RU"/>
        </w:rPr>
      </w:pPr>
    </w:p>
    <w:p w:rsidR="000113AC" w:rsidRPr="00FA2E6A" w:rsidRDefault="000113AC" w:rsidP="000113AC">
      <w:pPr>
        <w:pStyle w:val="ConsPlusNormal"/>
        <w:ind w:firstLine="709"/>
        <w:jc w:val="center"/>
        <w:rPr>
          <w:rFonts w:ascii="Times New Roman" w:hAnsi="Times New Roman" w:cs="Times New Roman"/>
          <w:i/>
          <w:sz w:val="28"/>
          <w:szCs w:val="28"/>
          <w:lang w:val="tt-RU"/>
        </w:rPr>
      </w:pPr>
      <w:r w:rsidRPr="00EB12AC">
        <w:rPr>
          <w:rFonts w:ascii="Times New Roman" w:hAnsi="Times New Roman" w:cs="Times New Roman"/>
          <w:sz w:val="28"/>
          <w:szCs w:val="28"/>
          <w:lang w:val="tt-RU"/>
        </w:rPr>
        <w:fldChar w:fldCharType="begin"/>
      </w:r>
      <w:r w:rsidRPr="00EB12AC">
        <w:rPr>
          <w:rFonts w:ascii="Times New Roman" w:hAnsi="Times New Roman" w:cs="Times New Roman"/>
          <w:sz w:val="28"/>
          <w:szCs w:val="28"/>
          <w:lang w:val="tt-RU"/>
        </w:rPr>
        <w:instrText xml:space="preserve"> QUOTE </w:instrText>
      </w:r>
      <w:r w:rsidRPr="000964EE">
        <w:rPr>
          <w:position w:val="-6"/>
        </w:rPr>
        <w:pict>
          <v:shape id="_x0000_i1043" type="#_x0000_t75" style="width:318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0E4A&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390E4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lt;/m:t&gt;&lt;/m:r&gt;&lt;m:r&gt;&lt;w:rPr&gt;&lt;w:i/&gt;&lt;w:sz w:val=&quot;28&quot;/&gt;&lt;w:sz-cs w:val=&quot;28&quot;/&gt;&lt;w:lang w:val=&quot;TT&quot;/&gt;&lt;/w:rPr&gt;&lt;m:t&gt;Р¶&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o&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l&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r&gt;&lt;w:rPr&gt;&lt;w:rFonts w:ascii=&quot;Cambria Math&quot; w:h-ansi=&quot;Cambria Math&quot;/&gt;&lt;wx:font wx:val=&quot;Cambria Math&quot;/&gt;&lt;w:i/&gt;&lt;w:sz w:val=&quot;28&quot;/&gt;&lt;w:sz-cs w:val=&quot;28&quot;/&gt;&lt;w:lang w:val=&quot;TT&quot;/&gt;&lt;/w:rPr&gt;&lt;m:t&gt;HPc&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m&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EB12AC">
        <w:rPr>
          <w:rFonts w:ascii="Times New Roman" w:hAnsi="Times New Roman" w:cs="Times New Roman"/>
          <w:sz w:val="28"/>
          <w:szCs w:val="28"/>
          <w:lang w:val="tt-RU"/>
        </w:rPr>
        <w:instrText xml:space="preserve"> </w:instrText>
      </w:r>
      <w:r w:rsidRPr="00EB12AC">
        <w:rPr>
          <w:rFonts w:ascii="Times New Roman" w:hAnsi="Times New Roman" w:cs="Times New Roman"/>
          <w:sz w:val="28"/>
          <w:szCs w:val="28"/>
          <w:lang w:val="tt-RU"/>
        </w:rPr>
        <w:fldChar w:fldCharType="separate"/>
      </w:r>
      <w:r w:rsidRPr="000964EE">
        <w:rPr>
          <w:position w:val="-6"/>
        </w:rPr>
        <w:pict>
          <v:shape id="_x0000_i1044" type="#_x0000_t75" style="width:318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0E4A&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390E4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lt;/m:t&gt;&lt;/m:r&gt;&lt;m:r&gt;&lt;w:rPr&gt;&lt;w:i/&gt;&lt;w:sz w:val=&quot;28&quot;/&gt;&lt;w:sz-cs w:val=&quot;28&quot;/&gt;&lt;w:lang w:val=&quot;TT&quot;/&gt;&lt;/w:rPr&gt;&lt;m:t&gt;Р¶&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o&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l&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r&gt;&lt;w:rPr&gt;&lt;w:rFonts w:ascii=&quot;Cambria Math&quot; w:h-ansi=&quot;Cambria Math&quot;/&gt;&lt;wx:font wx:val=&quot;Cambria Math&quot;/&gt;&lt;w:i/&gt;&lt;w:sz w:val=&quot;28&quot;/&gt;&lt;w:sz-cs w:val=&quot;28&quot;/&gt;&lt;w:lang w:val=&quot;TT&quot;/&gt;&lt;/w:rPr&gt;&lt;m:t&gt;HPc&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m&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EB12AC">
        <w:rPr>
          <w:rFonts w:ascii="Times New Roman" w:hAnsi="Times New Roman" w:cs="Times New Roman"/>
          <w:sz w:val="28"/>
          <w:szCs w:val="28"/>
          <w:lang w:val="tt-RU"/>
        </w:rPr>
        <w:fldChar w:fldCharType="end"/>
      </w:r>
      <w:r w:rsidRPr="00FA2E6A">
        <w:rPr>
          <w:rFonts w:ascii="Times New Roman" w:hAnsi="Times New Roman" w:cs="Times New Roman"/>
          <w:i/>
          <w:sz w:val="28"/>
          <w:szCs w:val="28"/>
          <w:lang w:val="tt-RU"/>
        </w:rPr>
        <w:t>,</w:t>
      </w:r>
    </w:p>
    <w:p w:rsidR="000113AC" w:rsidRPr="00FA2E6A" w:rsidRDefault="000113AC" w:rsidP="000113AC">
      <w:pPr>
        <w:widowControl w:val="0"/>
        <w:pBdr>
          <w:between w:val="none" w:sz="8" w:space="0" w:color="000000"/>
        </w:pBdr>
        <w:ind w:firstLine="567"/>
        <w:jc w:val="both"/>
        <w:rPr>
          <w:lang w:val="tt-RU"/>
        </w:rPr>
      </w:pPr>
      <w:r w:rsidRPr="00FA2E6A">
        <w:rPr>
          <w:lang w:val="tt-RU"/>
        </w:rPr>
        <w:t>монда:</w:t>
      </w:r>
    </w:p>
    <w:bookmarkStart w:id="2" w:name="_Hlk19542875"/>
    <w:p w:rsidR="000113AC" w:rsidRPr="00FA2E6A" w:rsidRDefault="000113AC" w:rsidP="000113AC">
      <w:pPr>
        <w:widowControl w:val="0"/>
        <w:pBdr>
          <w:between w:val="none" w:sz="8" w:space="0" w:color="000000"/>
        </w:pBdr>
        <w:ind w:firstLine="567"/>
        <w:jc w:val="both"/>
        <w:rPr>
          <w:lang w:val="tt-RU"/>
        </w:rPr>
      </w:pPr>
      <w:r w:rsidRPr="00EB12AC">
        <w:rPr>
          <w:lang w:val="tt-RU"/>
        </w:rPr>
        <w:fldChar w:fldCharType="begin"/>
      </w:r>
      <w:r w:rsidRPr="00EB12AC">
        <w:rPr>
          <w:lang w:val="tt-RU"/>
        </w:rPr>
        <w:instrText xml:space="preserve"> QUOTE </w:instrText>
      </w:r>
      <w:r w:rsidRPr="000964EE">
        <w:rPr>
          <w:position w:val="-6"/>
        </w:rPr>
        <w:pict>
          <v:shape id="_x0000_i1045" type="#_x0000_t75" style="width:30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1B54&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0D1B5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o&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EB12AC">
        <w:rPr>
          <w:lang w:val="tt-RU"/>
        </w:rPr>
        <w:instrText xml:space="preserve"> </w:instrText>
      </w:r>
      <w:r w:rsidRPr="00EB12AC">
        <w:rPr>
          <w:lang w:val="tt-RU"/>
        </w:rPr>
        <w:fldChar w:fldCharType="separate"/>
      </w:r>
      <w:r w:rsidRPr="000964EE">
        <w:rPr>
          <w:position w:val="-6"/>
        </w:rPr>
        <w:pict>
          <v:shape id="_x0000_i1046" type="#_x0000_t75" style="width:30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1B54&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0D1B5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o&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EB12AC">
        <w:rPr>
          <w:lang w:val="tt-RU"/>
        </w:rPr>
        <w:fldChar w:fldCharType="end"/>
      </w:r>
      <w:r w:rsidRPr="006E6267">
        <w:rPr>
          <w:lang w:val="tt-RU"/>
        </w:rPr>
        <w:t xml:space="preserve"> </w:t>
      </w:r>
      <w:r w:rsidRPr="00FA2E6A">
        <w:rPr>
          <w:lang w:val="tt-RU"/>
        </w:rPr>
        <w:t>– i-муниципаль берәмлеге</w:t>
      </w:r>
      <w:r>
        <w:rPr>
          <w:lang w:val="tt-RU"/>
        </w:rPr>
        <w:t xml:space="preserve"> өчен</w:t>
      </w:r>
      <w:r w:rsidRPr="00FA2E6A">
        <w:rPr>
          <w:lang w:val="tt-RU"/>
        </w:rPr>
        <w:t xml:space="preserve"> хуҗасыз йорт хайваннарын аулауга норматив чыгымнар, сумнарда;</w:t>
      </w:r>
    </w:p>
    <w:p w:rsidR="000113AC" w:rsidRPr="00FA2E6A" w:rsidRDefault="000113AC" w:rsidP="000113AC">
      <w:pPr>
        <w:autoSpaceDE w:val="0"/>
        <w:autoSpaceDN w:val="0"/>
        <w:adjustRightInd w:val="0"/>
        <w:ind w:firstLine="567"/>
        <w:jc w:val="both"/>
        <w:rPr>
          <w:lang w:val="tt-RU"/>
        </w:rPr>
      </w:pPr>
      <w:r w:rsidRPr="00EB12AC">
        <w:rPr>
          <w:lang w:val="tt-RU"/>
        </w:rPr>
        <w:fldChar w:fldCharType="begin"/>
      </w:r>
      <w:r w:rsidRPr="00EB12AC">
        <w:rPr>
          <w:lang w:val="tt-RU"/>
        </w:rPr>
        <w:instrText xml:space="preserve"> QUOTE </w:instrText>
      </w:r>
      <w:r w:rsidRPr="000964EE">
        <w:rPr>
          <w:position w:val="-6"/>
        </w:rPr>
        <w:pict>
          <v:shape id="_x0000_i1047" type="#_x0000_t75" style="width:28.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A68C0&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1A68C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EB12AC">
        <w:rPr>
          <w:lang w:val="tt-RU"/>
        </w:rPr>
        <w:instrText xml:space="preserve"> </w:instrText>
      </w:r>
      <w:r w:rsidRPr="00EB12AC">
        <w:rPr>
          <w:lang w:val="tt-RU"/>
        </w:rPr>
        <w:fldChar w:fldCharType="separate"/>
      </w:r>
      <w:r w:rsidRPr="000964EE">
        <w:rPr>
          <w:position w:val="-6"/>
        </w:rPr>
        <w:pict>
          <v:shape id="_x0000_i1048" type="#_x0000_t75" style="width:28.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A68C0&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1A68C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EB12AC">
        <w:rPr>
          <w:lang w:val="tt-RU"/>
        </w:rPr>
        <w:fldChar w:fldCharType="end"/>
      </w:r>
      <w:r w:rsidRPr="006E6267">
        <w:rPr>
          <w:lang w:val="tt-RU"/>
        </w:rPr>
        <w:t xml:space="preserve"> –</w:t>
      </w:r>
      <w:r w:rsidRPr="00FA2E6A">
        <w:rPr>
          <w:lang w:val="tt-RU"/>
        </w:rPr>
        <w:t xml:space="preserve"> i-муниципаль берәмлеге өчен хуҗасыз йорт хайваннарын хайваннар өчен булган приют</w:t>
      </w:r>
      <w:r>
        <w:rPr>
          <w:lang w:val="tt-RU"/>
        </w:rPr>
        <w:t>к</w:t>
      </w:r>
      <w:r w:rsidRPr="00FA2E6A">
        <w:rPr>
          <w:lang w:val="tt-RU"/>
        </w:rPr>
        <w:t>а озатуга һәм сәбәпсез агресси</w:t>
      </w:r>
      <w:r>
        <w:rPr>
          <w:lang w:val="tt-RU"/>
        </w:rPr>
        <w:t>влык</w:t>
      </w:r>
      <w:r w:rsidRPr="00FA2E6A">
        <w:rPr>
          <w:lang w:val="tt-RU"/>
        </w:rPr>
        <w:t xml:space="preserve"> күрсәтми торган хуҗасыз йорт хайваннарын элек яшәгән </w:t>
      </w:r>
      <w:r>
        <w:rPr>
          <w:lang w:val="tt-RU"/>
        </w:rPr>
        <w:t>җирләренә</w:t>
      </w:r>
      <w:r w:rsidRPr="00FA2E6A">
        <w:rPr>
          <w:lang w:val="tt-RU"/>
        </w:rPr>
        <w:t xml:space="preserve"> кире кайтаруга норматив чыгымнар,</w:t>
      </w:r>
      <w:r>
        <w:rPr>
          <w:lang w:val="tt-RU"/>
        </w:rPr>
        <w:t xml:space="preserve"> </w:t>
      </w:r>
      <w:r w:rsidRPr="00FA2E6A">
        <w:rPr>
          <w:lang w:val="tt-RU"/>
        </w:rPr>
        <w:t>сумнарда;</w:t>
      </w:r>
    </w:p>
    <w:p w:rsidR="000113AC" w:rsidRPr="00FA2E6A" w:rsidRDefault="000113AC" w:rsidP="000113AC">
      <w:pPr>
        <w:widowControl w:val="0"/>
        <w:pBdr>
          <w:between w:val="none" w:sz="8" w:space="0" w:color="000000"/>
        </w:pBdr>
        <w:ind w:firstLine="567"/>
        <w:jc w:val="both"/>
        <w:rPr>
          <w:lang w:val="tt-RU"/>
        </w:rPr>
      </w:pPr>
      <w:r w:rsidRPr="00EB12AC">
        <w:rPr>
          <w:lang w:val="tt-RU"/>
        </w:rPr>
        <w:fldChar w:fldCharType="begin"/>
      </w:r>
      <w:r w:rsidRPr="00EB12AC">
        <w:rPr>
          <w:lang w:val="tt-RU"/>
        </w:rPr>
        <w:instrText xml:space="preserve"> QUOTE </w:instrText>
      </w:r>
      <w:r w:rsidRPr="000964EE">
        <w:rPr>
          <w:position w:val="-6"/>
        </w:rPr>
        <w:pict>
          <v:shape id="_x0000_i1049" type="#_x0000_t75" style="width:27.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C2D6C&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5C2D6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l&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EB12AC">
        <w:rPr>
          <w:lang w:val="tt-RU"/>
        </w:rPr>
        <w:instrText xml:space="preserve"> </w:instrText>
      </w:r>
      <w:r w:rsidRPr="00EB12AC">
        <w:rPr>
          <w:lang w:val="tt-RU"/>
        </w:rPr>
        <w:fldChar w:fldCharType="separate"/>
      </w:r>
      <w:r w:rsidRPr="000964EE">
        <w:rPr>
          <w:position w:val="-6"/>
        </w:rPr>
        <w:pict>
          <v:shape id="_x0000_i1050" type="#_x0000_t75" style="width:27.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C2D6C&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5C2D6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l&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EB12AC">
        <w:rPr>
          <w:lang w:val="tt-RU"/>
        </w:rPr>
        <w:fldChar w:fldCharType="end"/>
      </w:r>
      <w:r w:rsidRPr="00FA2E6A">
        <w:rPr>
          <w:lang w:val="tt-RU"/>
        </w:rPr>
        <w:t xml:space="preserve"> – i-муниципаль берәмлеге өчен хуҗасыз йорт хайваннарына </w:t>
      </w:r>
      <w:r>
        <w:rPr>
          <w:lang w:val="tt-RU"/>
        </w:rPr>
        <w:t xml:space="preserve">карата </w:t>
      </w:r>
      <w:r w:rsidRPr="00FA2E6A">
        <w:rPr>
          <w:lang w:val="tt-RU"/>
        </w:rPr>
        <w:t>дәвалау-профилактика чаралары үткәрүгә норматив чыгымнар, сумнарда;</w:t>
      </w:r>
    </w:p>
    <w:p w:rsidR="000113AC" w:rsidRPr="00FA2E6A" w:rsidRDefault="000113AC" w:rsidP="000113AC">
      <w:pPr>
        <w:widowControl w:val="0"/>
        <w:pBdr>
          <w:between w:val="none" w:sz="8" w:space="0" w:color="000000"/>
        </w:pBdr>
        <w:ind w:firstLine="567"/>
        <w:jc w:val="both"/>
        <w:rPr>
          <w:lang w:val="tt-RU"/>
        </w:rPr>
      </w:pPr>
      <w:r w:rsidRPr="00EB12AC">
        <w:rPr>
          <w:lang w:val="tt-RU"/>
        </w:rPr>
        <w:fldChar w:fldCharType="begin"/>
      </w:r>
      <w:r w:rsidRPr="00EB12AC">
        <w:rPr>
          <w:lang w:val="tt-RU"/>
        </w:rPr>
        <w:instrText xml:space="preserve"> QUOTE </w:instrText>
      </w:r>
      <w:r w:rsidRPr="000964EE">
        <w:rPr>
          <w:position w:val="-6"/>
        </w:rPr>
        <w:pict>
          <v:shape id="_x0000_i1051" type="#_x0000_t75" style="width:29.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156E&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C8156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c&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EB12AC">
        <w:rPr>
          <w:lang w:val="tt-RU"/>
        </w:rPr>
        <w:instrText xml:space="preserve"> </w:instrText>
      </w:r>
      <w:r w:rsidRPr="00EB12AC">
        <w:rPr>
          <w:lang w:val="tt-RU"/>
        </w:rPr>
        <w:fldChar w:fldCharType="separate"/>
      </w:r>
      <w:r w:rsidRPr="000964EE">
        <w:rPr>
          <w:position w:val="-6"/>
        </w:rPr>
        <w:pict>
          <v:shape id="_x0000_i1052" type="#_x0000_t75" style="width:29.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156E&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C8156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c&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EB12AC">
        <w:rPr>
          <w:lang w:val="tt-RU"/>
        </w:rPr>
        <w:fldChar w:fldCharType="end"/>
      </w:r>
      <w:r w:rsidRPr="006E6267">
        <w:rPr>
          <w:lang w:val="tt-RU"/>
        </w:rPr>
        <w:t xml:space="preserve"> </w:t>
      </w:r>
      <w:r w:rsidRPr="00FA2E6A">
        <w:rPr>
          <w:lang w:val="tt-RU"/>
        </w:rPr>
        <w:t xml:space="preserve">– </w:t>
      </w:r>
      <w:r w:rsidRPr="00FA2E6A">
        <w:rPr>
          <w:rStyle w:val="FontStyle35"/>
          <w:lang w:val="tt-RU"/>
        </w:rPr>
        <w:t>i-муниципаль берәмлеге өчен хуҗасыз йорт хайваннарын хайваннар өчен булган приют</w:t>
      </w:r>
      <w:r>
        <w:rPr>
          <w:rStyle w:val="FontStyle35"/>
          <w:lang w:val="tt-RU"/>
        </w:rPr>
        <w:t>т</w:t>
      </w:r>
      <w:r w:rsidRPr="00FA2E6A">
        <w:rPr>
          <w:rStyle w:val="FontStyle35"/>
          <w:lang w:val="tt-RU"/>
        </w:rPr>
        <w:t>а асрауга норматив чыгымнар</w:t>
      </w:r>
      <w:r w:rsidRPr="00FA2E6A">
        <w:rPr>
          <w:lang w:val="tt-RU"/>
        </w:rPr>
        <w:t>, сумнарда;</w:t>
      </w:r>
    </w:p>
    <w:p w:rsidR="000113AC" w:rsidRPr="00FA2E6A" w:rsidRDefault="000113AC" w:rsidP="000113AC">
      <w:pPr>
        <w:ind w:firstLine="567"/>
        <w:jc w:val="both"/>
        <w:rPr>
          <w:rStyle w:val="FontStyle35"/>
          <w:lang w:val="tt-RU"/>
        </w:rPr>
      </w:pPr>
      <w:r w:rsidRPr="00EB12AC">
        <w:rPr>
          <w:lang w:val="tt-RU"/>
        </w:rPr>
        <w:fldChar w:fldCharType="begin"/>
      </w:r>
      <w:r w:rsidRPr="00EB12AC">
        <w:rPr>
          <w:lang w:val="tt-RU"/>
        </w:rPr>
        <w:instrText xml:space="preserve"> QUOTE </w:instrText>
      </w:r>
      <w:r w:rsidRPr="000964EE">
        <w:rPr>
          <w:position w:val="-6"/>
        </w:rPr>
        <w:pict>
          <v:shape id="_x0000_i1053" type="#_x0000_t75" style="width:30.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B25C7&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B25C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EB12AC">
        <w:rPr>
          <w:lang w:val="tt-RU"/>
        </w:rPr>
        <w:instrText xml:space="preserve"> </w:instrText>
      </w:r>
      <w:r w:rsidRPr="00EB12AC">
        <w:rPr>
          <w:lang w:val="tt-RU"/>
        </w:rPr>
        <w:fldChar w:fldCharType="separate"/>
      </w:r>
      <w:r w:rsidRPr="000964EE">
        <w:rPr>
          <w:position w:val="-6"/>
        </w:rPr>
        <w:pict>
          <v:shape id="_x0000_i1054" type="#_x0000_t75" style="width:30.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B25C7&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B25C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EB12AC">
        <w:rPr>
          <w:lang w:val="tt-RU"/>
        </w:rPr>
        <w:fldChar w:fldCharType="end"/>
      </w:r>
      <w:r w:rsidRPr="00FA2E6A">
        <w:rPr>
          <w:lang w:val="tt-RU"/>
        </w:rPr>
        <w:t xml:space="preserve"> – </w:t>
      </w:r>
      <w:r w:rsidRPr="00FA2E6A">
        <w:rPr>
          <w:rStyle w:val="FontStyle35"/>
          <w:lang w:val="tt-RU"/>
        </w:rPr>
        <w:t>i-муниципаль берәмлеге</w:t>
      </w:r>
      <w:r>
        <w:rPr>
          <w:rStyle w:val="FontStyle35"/>
          <w:lang w:val="tt-RU"/>
        </w:rPr>
        <w:t xml:space="preserve"> өчен</w:t>
      </w:r>
      <w:r w:rsidRPr="00FA2E6A">
        <w:rPr>
          <w:rStyle w:val="FontStyle35"/>
          <w:lang w:val="tt-RU"/>
        </w:rPr>
        <w:t xml:space="preserve"> хуҗасыз йорт хайваннарын</w:t>
      </w:r>
      <w:r>
        <w:rPr>
          <w:rStyle w:val="FontStyle35"/>
          <w:lang w:val="tt-RU"/>
        </w:rPr>
        <w:t xml:space="preserve">а </w:t>
      </w:r>
      <w:r w:rsidRPr="00FA2E6A">
        <w:rPr>
          <w:rStyle w:val="FontStyle35"/>
          <w:lang w:val="tt-RU"/>
        </w:rPr>
        <w:t>стерил</w:t>
      </w:r>
      <w:r>
        <w:rPr>
          <w:rStyle w:val="FontStyle35"/>
          <w:lang w:val="tt-RU"/>
        </w:rPr>
        <w:t>изация</w:t>
      </w:r>
      <w:r w:rsidRPr="00FA2E6A">
        <w:rPr>
          <w:rStyle w:val="FontStyle35"/>
          <w:lang w:val="tt-RU"/>
        </w:rPr>
        <w:t xml:space="preserve"> (кастрация) ясауга норматив чыгымнар, сумнарда;</w:t>
      </w:r>
    </w:p>
    <w:p w:rsidR="000113AC" w:rsidRPr="00FA2E6A" w:rsidRDefault="000113AC" w:rsidP="000113AC">
      <w:pPr>
        <w:widowControl w:val="0"/>
        <w:pBdr>
          <w:between w:val="none" w:sz="8" w:space="0" w:color="000000"/>
        </w:pBdr>
        <w:ind w:firstLine="567"/>
        <w:jc w:val="both"/>
        <w:rPr>
          <w:lang w:val="tt-RU"/>
        </w:rPr>
      </w:pPr>
      <w:r w:rsidRPr="00EB12AC">
        <w:rPr>
          <w:lang w:val="tt-RU"/>
        </w:rPr>
        <w:fldChar w:fldCharType="begin"/>
      </w:r>
      <w:r w:rsidRPr="00EB12AC">
        <w:rPr>
          <w:lang w:val="tt-RU"/>
        </w:rPr>
        <w:instrText xml:space="preserve"> QUOTE </w:instrText>
      </w:r>
      <w:r w:rsidRPr="000964EE">
        <w:rPr>
          <w:position w:val="-6"/>
        </w:rPr>
        <w:pict>
          <v:shape id="_x0000_i1055" type="#_x0000_t75" style="width:35.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1CEE&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0F1CE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m&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EB12AC">
        <w:rPr>
          <w:lang w:val="tt-RU"/>
        </w:rPr>
        <w:instrText xml:space="preserve"> </w:instrText>
      </w:r>
      <w:r w:rsidRPr="00EB12AC">
        <w:rPr>
          <w:lang w:val="tt-RU"/>
        </w:rPr>
        <w:fldChar w:fldCharType="separate"/>
      </w:r>
      <w:r w:rsidRPr="000964EE">
        <w:rPr>
          <w:position w:val="-6"/>
        </w:rPr>
        <w:pict>
          <v:shape id="_x0000_i1056" type="#_x0000_t75" style="width:35.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1CEE&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0F1CE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m&lt;/m:t&gt;&lt;/m:r&gt;&lt;/m:e&gt;&lt;m:sub&gt;&lt;m:r&gt;&lt;w:rPr&gt;&lt;w:rFonts w:ascii=&quot;Cambria Math&quot; w:h-ansi=&quot;Cambria Math&quot;/&gt;&lt;wx:font wx:val=&quot;Cambria Math&quot;/&gt;&lt;w:i/&gt;&lt;w:sz w:val=&quot;28&quot;/&gt;&lt;w:sz-cs w:val=&quot;28&quot;/&gt;&lt;w:lang w:val=&quot;TT&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EB12AC">
        <w:rPr>
          <w:lang w:val="tt-RU"/>
        </w:rPr>
        <w:fldChar w:fldCharType="end"/>
      </w:r>
      <w:r w:rsidRPr="006E6267">
        <w:rPr>
          <w:lang w:val="tt-RU"/>
        </w:rPr>
        <w:t xml:space="preserve"> </w:t>
      </w:r>
      <w:r w:rsidRPr="00FA2E6A">
        <w:rPr>
          <w:lang w:val="tt-RU"/>
        </w:rPr>
        <w:t xml:space="preserve">– i-муниципаль  берәмлеге  өчен дәвалап булмаслык </w:t>
      </w:r>
      <w:r>
        <w:rPr>
          <w:lang w:val="tt-RU"/>
        </w:rPr>
        <w:t xml:space="preserve">авыр </w:t>
      </w:r>
      <w:r w:rsidRPr="00FA2E6A">
        <w:rPr>
          <w:lang w:val="tt-RU"/>
        </w:rPr>
        <w:t xml:space="preserve">чирләре яисә </w:t>
      </w:r>
      <w:r>
        <w:rPr>
          <w:lang w:val="tt-RU"/>
        </w:rPr>
        <w:t xml:space="preserve">хайван </w:t>
      </w:r>
      <w:r w:rsidRPr="00FA2E6A">
        <w:rPr>
          <w:lang w:val="tt-RU"/>
        </w:rPr>
        <w:t>гомеренә куркыныч яный торган төзәлм</w:t>
      </w:r>
      <w:r>
        <w:rPr>
          <w:lang w:val="tt-RU"/>
        </w:rPr>
        <w:t>әслек</w:t>
      </w:r>
      <w:r w:rsidRPr="00FA2E6A">
        <w:rPr>
          <w:lang w:val="tt-RU"/>
        </w:rPr>
        <w:t xml:space="preserve"> авыр җәрәхәтләре булган хуҗасыз йорт хайваннарын юк итүгә һәм хуҗасыз йорт хайваннары үләксә</w:t>
      </w:r>
      <w:r>
        <w:rPr>
          <w:lang w:val="tt-RU"/>
        </w:rPr>
        <w:t>ләр</w:t>
      </w:r>
      <w:r w:rsidRPr="00FA2E6A">
        <w:rPr>
          <w:lang w:val="tt-RU"/>
        </w:rPr>
        <w:t>ен утильләштерүгә норматив чыгымнар, сумнарда.</w:t>
      </w:r>
    </w:p>
    <w:bookmarkEnd w:id="2"/>
    <w:p w:rsidR="000113AC" w:rsidRPr="00FA2E6A" w:rsidRDefault="000113AC" w:rsidP="000113AC">
      <w:pPr>
        <w:ind w:firstLine="567"/>
        <w:jc w:val="both"/>
        <w:rPr>
          <w:rStyle w:val="FontStyle35"/>
          <w:lang w:val="tt-RU"/>
        </w:rPr>
      </w:pPr>
      <w:r w:rsidRPr="00FA2E6A">
        <w:rPr>
          <w:lang w:val="tt-RU"/>
        </w:rPr>
        <w:t xml:space="preserve">12. </w:t>
      </w:r>
      <w:r w:rsidRPr="00FA2E6A">
        <w:rPr>
          <w:rStyle w:val="FontStyle35"/>
          <w:lang w:val="tt-RU"/>
        </w:rPr>
        <w:t>I</w:t>
      </w:r>
      <w:r w:rsidRPr="00FA2E6A">
        <w:rPr>
          <w:rStyle w:val="FontStyle35"/>
          <w:b/>
          <w:lang w:val="tt-RU"/>
        </w:rPr>
        <w:t>-</w:t>
      </w:r>
      <w:r w:rsidRPr="00FA2E6A">
        <w:rPr>
          <w:rStyle w:val="FontStyle35"/>
          <w:lang w:val="tt-RU"/>
        </w:rPr>
        <w:t>муниципаль берәмлеге</w:t>
      </w:r>
      <w:r>
        <w:rPr>
          <w:rStyle w:val="FontStyle35"/>
          <w:lang w:val="tt-RU"/>
        </w:rPr>
        <w:t xml:space="preserve"> өчен</w:t>
      </w:r>
      <w:r w:rsidRPr="00FA2E6A">
        <w:rPr>
          <w:lang w:val="tt-RU"/>
        </w:rPr>
        <w:t xml:space="preserve"> </w:t>
      </w:r>
      <w:r w:rsidRPr="00FA2E6A">
        <w:rPr>
          <w:rStyle w:val="FontStyle35"/>
          <w:lang w:val="tt-RU"/>
        </w:rPr>
        <w:t>хуҗасыз йорт хайваннарын аулауга норматив чыгымнар  түбәндәге формула буенча билгеләнә:</w:t>
      </w:r>
    </w:p>
    <w:p w:rsidR="000113AC" w:rsidRPr="00FA2E6A" w:rsidRDefault="000113AC" w:rsidP="000113AC">
      <w:pPr>
        <w:widowControl w:val="0"/>
        <w:pBdr>
          <w:between w:val="none" w:sz="8" w:space="0" w:color="000000"/>
        </w:pBdr>
        <w:ind w:firstLine="709"/>
        <w:jc w:val="both"/>
        <w:rPr>
          <w:lang w:val="tt-RU"/>
        </w:rPr>
      </w:pPr>
    </w:p>
    <w:p w:rsidR="000113AC" w:rsidRPr="00C94600" w:rsidRDefault="000113AC" w:rsidP="000113AC">
      <w:pPr>
        <w:widowControl w:val="0"/>
        <w:pBdr>
          <w:between w:val="none" w:sz="8" w:space="0" w:color="000000"/>
        </w:pBdr>
        <w:jc w:val="center"/>
        <w:rPr>
          <w:i/>
          <w:lang w:val="tt-RU"/>
        </w:rPr>
      </w:pPr>
      <w:r w:rsidRPr="00EB12AC">
        <w:rPr>
          <w:lang w:val="tt-RU"/>
        </w:rPr>
        <w:fldChar w:fldCharType="begin"/>
      </w:r>
      <w:r w:rsidRPr="00EB12AC">
        <w:rPr>
          <w:lang w:val="tt-RU"/>
        </w:rPr>
        <w:instrText xml:space="preserve"> QUOTE </w:instrText>
      </w:r>
      <w:r w:rsidRPr="000964EE">
        <w:rPr>
          <w:position w:val="-6"/>
        </w:rPr>
        <w:pict>
          <v:shape id="_x0000_i1057" type="#_x0000_t75" style="width:99.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66974&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76697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o&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lang w:val=&quot;TT&quot;/&gt;&lt;/w:rPr&gt;&lt;m:t&gt;K&lt;/m:t&gt;&lt;/m:r&gt;&lt;/m:e&gt;&lt;m:sub&gt;&lt;m:r&gt;&lt;w:rPr&gt;&lt;w:rFonts w:ascii=&quot;Cambria Math&quot; w:fareast=&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 &lt;/m:t&gt;&lt;/m:r&gt;&lt;m:r&gt;&lt;w:rPr&gt;&lt;w:i/&gt;&lt;w:sz w:val=&quot;28&quot;/&gt;&lt;w:sz-cs w:val=&quot;28&quot;/&gt;&lt;w:lang w:val=&quot;TT&quot;/&gt;&lt;/w:rPr&gt;&lt;m:t&gt;С…&lt;/m:t&gt;&lt;/m:r&gt;&lt;m:r&gt;&lt;w:rPr&gt;&lt;w:rFonts w:ascii=&quot;Cambria Math&quot;/&gt;&lt;wx:font wx:val=&quot;Cambria Math&quot;/&gt;&lt;w:i/&gt;&lt;w:sz w:val=&quot;28&quot;/&gt;&lt;w:sz-cs w:val=&quot;28&quot;/&gt;&lt;w:lang w:val=&quot;TT&quot;/&gt;&lt;/w:rPr&gt;&lt;m:t&gt; &lt;/m:t&gt;&lt;/m:r&gt;&lt;m:r&gt;&lt;w:rPr&gt;&lt;w:rFonts w:ascii=&quot;Cambria Math&quot; w:h-ansi=&quot;Cambria Math&quot;/&gt;&lt;wx:font wx:val=&quot;Cambria Math&quot;/&gt;&lt;w:i/&gt;&lt;w:sz w:val=&quot;28&quot;/&gt;&lt;w:sz-cs w:val=&quot;28&quot;/&gt;&lt;w:lang w:val=&quot;TT&quot;/&gt;&lt;/w:rPr&gt;&lt;m:t&gt;Hpo&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EB12AC">
        <w:rPr>
          <w:lang w:val="tt-RU"/>
        </w:rPr>
        <w:instrText xml:space="preserve"> </w:instrText>
      </w:r>
      <w:r w:rsidRPr="00EB12AC">
        <w:rPr>
          <w:lang w:val="tt-RU"/>
        </w:rPr>
        <w:fldChar w:fldCharType="separate"/>
      </w:r>
      <w:r w:rsidRPr="000964EE">
        <w:rPr>
          <w:position w:val="-6"/>
        </w:rPr>
        <w:pict>
          <v:shape id="_x0000_i1058" type="#_x0000_t75" style="width:99.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66974&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76697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TT&quot;/&gt;&lt;/w:rPr&gt;&lt;m:t&gt;HPo&lt;/m:t&gt;&lt;/m:r&gt;&lt;/m:e&gt;&lt;m:sub&gt;&lt;m:r&gt;&lt;w:rPr&gt;&lt;w:rFonts w:ascii=&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lt;/m:t&gt;&lt;/m:r&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lang w:val=&quot;TT&quot;/&gt;&lt;/w:rPr&gt;&lt;m:t&gt;K&lt;/m:t&gt;&lt;/m:r&gt;&lt;/m:e&gt;&lt;m:sub&gt;&lt;m:r&gt;&lt;w:rPr&gt;&lt;w:rFonts w:ascii=&quot;Cambria Math&quot; w:fareast=&quot;Cambria Math&quot; w:h-ansi=&quot;Cambria Math&quot;/&gt;&lt;wx:font wx:val=&quot;Cambria Math&quot;/&gt;&lt;w:i/&gt;&lt;w:sz w:val=&quot;28&quot;/&gt;&lt;w:sz-cs w:val=&quot;28&quot;/&gt;&lt;w:lang w:val=&quot;TT&quot;/&gt;&lt;/w:rPr&gt;&lt;m:t&gt;i&lt;/m:t&gt;&lt;/m:r&gt;&lt;/m:sub&gt;&lt;/m:sSub&gt;&lt;m:r&gt;&lt;w:rPr&gt;&lt;w:rFonts w:ascii=&quot;Cambria Math&quot;/&gt;&lt;wx:font wx:val=&quot;Cambria Math&quot;/&gt;&lt;w:i/&gt;&lt;w:sz w:val=&quot;28&quot;/&gt;&lt;w:sz-cs w:val=&quot;28&quot;/&gt;&lt;w:lang w:val=&quot;TT&quot;/&gt;&lt;/w:rPr&gt;&lt;m:t&gt; &lt;/m:t&gt;&lt;/m:r&gt;&lt;m:r&gt;&lt;w:rPr&gt;&lt;w:i/&gt;&lt;w:sz w:val=&quot;28&quot;/&gt;&lt;w:sz-cs w:val=&quot;28&quot;/&gt;&lt;w:lang w:val=&quot;TT&quot;/&gt;&lt;/w:rPr&gt;&lt;m:t&gt;С…&lt;/m:t&gt;&lt;/m:r&gt;&lt;m:r&gt;&lt;w:rPr&gt;&lt;w:rFonts w:ascii=&quot;Cambria Math&quot;/&gt;&lt;wx:font wx:val=&quot;Cambria Math&quot;/&gt;&lt;w:i/&gt;&lt;w:sz w:val=&quot;28&quot;/&gt;&lt;w:sz-cs w:val=&quot;28&quot;/&gt;&lt;w:lang w:val=&quot;TT&quot;/&gt;&lt;/w:rPr&gt;&lt;m:t&gt; &lt;/m:t&gt;&lt;/m:r&gt;&lt;m:r&gt;&lt;w:rPr&gt;&lt;w:rFonts w:ascii=&quot;Cambria Math&quot; w:h-ansi=&quot;Cambria Math&quot;/&gt;&lt;wx:font wx:val=&quot;Cambria Math&quot;/&gt;&lt;w:i/&gt;&lt;w:sz w:val=&quot;28&quot;/&gt;&lt;w:sz-cs w:val=&quot;28&quot;/&gt;&lt;w:lang w:val=&quot;TT&quot;/&gt;&lt;/w:rPr&gt;&lt;m:t&gt;Hpo&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EB12AC">
        <w:rPr>
          <w:lang w:val="tt-RU"/>
        </w:rPr>
        <w:fldChar w:fldCharType="end"/>
      </w:r>
      <w:r w:rsidRPr="00C94600">
        <w:rPr>
          <w:i/>
          <w:lang w:val="tt-RU"/>
        </w:rPr>
        <w:t xml:space="preserve">, </w:t>
      </w:r>
    </w:p>
    <w:p w:rsidR="000113AC" w:rsidRPr="00FA2E6A" w:rsidRDefault="000113AC" w:rsidP="000113AC">
      <w:pPr>
        <w:widowControl w:val="0"/>
        <w:pBdr>
          <w:between w:val="none" w:sz="8" w:space="0" w:color="000000"/>
        </w:pBdr>
        <w:ind w:firstLine="567"/>
        <w:jc w:val="both"/>
      </w:pPr>
      <w:r w:rsidRPr="00FA2E6A">
        <w:rPr>
          <w:lang w:val="tt-RU"/>
        </w:rPr>
        <w:t>монда</w:t>
      </w:r>
      <w:r w:rsidRPr="00FA2E6A">
        <w:t>:</w:t>
      </w:r>
    </w:p>
    <w:p w:rsidR="000113AC" w:rsidRPr="00FA2E6A" w:rsidRDefault="000113AC" w:rsidP="000113AC">
      <w:pPr>
        <w:ind w:firstLine="567"/>
        <w:jc w:val="both"/>
        <w:rPr>
          <w:rStyle w:val="FontStyle35"/>
          <w:lang w:val="tt-RU"/>
        </w:rPr>
      </w:pPr>
      <w:r w:rsidRPr="00EB12AC">
        <w:fldChar w:fldCharType="begin"/>
      </w:r>
      <w:r w:rsidRPr="00EB12AC">
        <w:instrText xml:space="preserve"> QUOTE </w:instrText>
      </w:r>
      <w:r w:rsidRPr="000964EE">
        <w:rPr>
          <w:position w:val="-6"/>
        </w:rPr>
        <w:pict>
          <v:shape id="_x0000_i1059" type="#_x0000_t75" style="width:12.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57D3B&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157D3B&quot;&gt;&lt;m:oMathPara&gt;&lt;m:oMath&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EB12AC">
        <w:instrText xml:space="preserve"> </w:instrText>
      </w:r>
      <w:r w:rsidRPr="00EB12AC">
        <w:fldChar w:fldCharType="separate"/>
      </w:r>
      <w:r w:rsidRPr="000964EE">
        <w:rPr>
          <w:position w:val="-6"/>
        </w:rPr>
        <w:pict>
          <v:shape id="_x0000_i1060" type="#_x0000_t75" style="width:12.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57D3B&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157D3B&quot;&gt;&lt;m:oMathPara&gt;&lt;m:oMath&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EB12AC">
        <w:fldChar w:fldCharType="end"/>
      </w:r>
      <w:r w:rsidRPr="00FA2E6A">
        <w:t xml:space="preserve"> –</w:t>
      </w:r>
      <w:r w:rsidRPr="00FA2E6A">
        <w:rPr>
          <w:lang w:val="tt-RU"/>
        </w:rPr>
        <w:t xml:space="preserve"> </w:t>
      </w:r>
      <w:r w:rsidRPr="00FA2E6A">
        <w:rPr>
          <w:rStyle w:val="FontStyle35"/>
          <w:lang w:val="tt-RU"/>
        </w:rPr>
        <w:t xml:space="preserve">ауланырга тиешле хуҗасыз йорт хайваннары </w:t>
      </w:r>
      <w:r w:rsidRPr="00377535">
        <w:rPr>
          <w:rStyle w:val="FontStyle35"/>
          <w:lang w:val="tt-RU"/>
        </w:rPr>
        <w:t>саны</w:t>
      </w:r>
      <w:r w:rsidRPr="00FA2E6A">
        <w:rPr>
          <w:rStyle w:val="FontStyle35"/>
          <w:lang w:val="tt-RU"/>
        </w:rPr>
        <w:t xml:space="preserve"> норматив</w:t>
      </w:r>
      <w:r>
        <w:rPr>
          <w:rStyle w:val="FontStyle35"/>
          <w:lang w:val="tt-RU"/>
        </w:rPr>
        <w:t>ы</w:t>
      </w:r>
      <w:r w:rsidRPr="00FA2E6A">
        <w:rPr>
          <w:rStyle w:val="FontStyle35"/>
          <w:lang w:val="tt-RU"/>
        </w:rPr>
        <w:t>;</w:t>
      </w:r>
    </w:p>
    <w:p w:rsidR="000113AC" w:rsidRPr="00FA2E6A" w:rsidRDefault="000113AC" w:rsidP="000113AC">
      <w:pPr>
        <w:ind w:firstLine="567"/>
        <w:jc w:val="both"/>
        <w:rPr>
          <w:rStyle w:val="FontStyle35"/>
          <w:lang w:val="tt-RU"/>
        </w:rPr>
      </w:pPr>
      <w:r w:rsidRPr="00EB12AC">
        <w:rPr>
          <w:lang w:val="tt-RU"/>
        </w:rPr>
        <w:fldChar w:fldCharType="begin"/>
      </w:r>
      <w:r w:rsidRPr="00EB12AC">
        <w:rPr>
          <w:lang w:val="tt-RU"/>
        </w:rPr>
        <w:instrText xml:space="preserve"> QUOTE </w:instrText>
      </w:r>
      <w:r w:rsidRPr="000964EE">
        <w:rPr>
          <w:position w:val="-6"/>
        </w:rPr>
        <w:pict>
          <v:shape id="_x0000_i1061" type="#_x0000_t75" style="width:25.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4316&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64316&quot;&gt;&lt;m:oMathPara&gt;&lt;m:oMath&gt;&lt;m:r&gt;&lt;w:rPr&gt;&lt;w:rFonts w:ascii=&quot;Cambria Math&quot; w:h-ansi=&quot;Cambria Math&quot;/&gt;&lt;wx:font wx:val=&quot;Cambria Math&quot;/&gt;&lt;w:i/&gt;&lt;w:sz w:val=&quot;28&quot;/&gt;&lt;w:sz-cs w:val=&quot;28&quot;/&gt;&lt;w:lang w:val=&quot;TT&quot;/&gt;&lt;/w:rPr&gt;&lt;m:t&gt;Hpo&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EB12AC">
        <w:rPr>
          <w:lang w:val="tt-RU"/>
        </w:rPr>
        <w:instrText xml:space="preserve"> </w:instrText>
      </w:r>
      <w:r w:rsidRPr="00EB12AC">
        <w:rPr>
          <w:lang w:val="tt-RU"/>
        </w:rPr>
        <w:fldChar w:fldCharType="separate"/>
      </w:r>
      <w:r w:rsidRPr="000964EE">
        <w:rPr>
          <w:position w:val="-6"/>
        </w:rPr>
        <w:pict>
          <v:shape id="_x0000_i1062" type="#_x0000_t75" style="width:25.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4316&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64316&quot;&gt;&lt;m:oMathPara&gt;&lt;m:oMath&gt;&lt;m:r&gt;&lt;w:rPr&gt;&lt;w:rFonts w:ascii=&quot;Cambria Math&quot; w:h-ansi=&quot;Cambria Math&quot;/&gt;&lt;wx:font wx:val=&quot;Cambria Math&quot;/&gt;&lt;w:i/&gt;&lt;w:sz w:val=&quot;28&quot;/&gt;&lt;w:sz-cs w:val=&quot;28&quot;/&gt;&lt;w:lang w:val=&quot;TT&quot;/&gt;&lt;/w:rPr&gt;&lt;m:t&gt;Hpo&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EB12AC">
        <w:rPr>
          <w:lang w:val="tt-RU"/>
        </w:rPr>
        <w:fldChar w:fldCharType="end"/>
      </w:r>
      <w:r w:rsidRPr="00FA2E6A">
        <w:rPr>
          <w:lang w:val="tt-RU"/>
        </w:rPr>
        <w:t xml:space="preserve"> – </w:t>
      </w:r>
      <w:r w:rsidRPr="00FA2E6A">
        <w:rPr>
          <w:rStyle w:val="FontStyle35"/>
          <w:lang w:val="tt-RU"/>
        </w:rPr>
        <w:t>хуҗасыз бер йорт хайванын аулауга</w:t>
      </w:r>
      <w:r w:rsidRPr="00FA2E6A">
        <w:rPr>
          <w:lang w:val="tt-RU"/>
        </w:rPr>
        <w:t xml:space="preserve"> </w:t>
      </w:r>
      <w:r w:rsidRPr="00FA2E6A">
        <w:rPr>
          <w:rStyle w:val="FontStyle35"/>
          <w:lang w:val="tt-RU"/>
        </w:rPr>
        <w:t>чыгымнар</w:t>
      </w:r>
      <w:r>
        <w:rPr>
          <w:rStyle w:val="FontStyle35"/>
          <w:lang w:val="tt-RU"/>
        </w:rPr>
        <w:t>ның</w:t>
      </w:r>
      <w:r w:rsidRPr="00FA2E6A">
        <w:rPr>
          <w:rStyle w:val="FontStyle35"/>
          <w:lang w:val="tt-RU"/>
        </w:rPr>
        <w:t xml:space="preserve"> </w:t>
      </w:r>
      <w:r w:rsidRPr="00FA2E6A">
        <w:rPr>
          <w:lang w:val="tt-RU"/>
        </w:rPr>
        <w:t>социаль стандартлар һәм натураль нормалар</w:t>
      </w:r>
      <w:r w:rsidRPr="00FA2E6A">
        <w:rPr>
          <w:rStyle w:val="FontStyle35"/>
          <w:lang w:val="tt-RU"/>
        </w:rPr>
        <w:t xml:space="preserve"> белән </w:t>
      </w:r>
      <w:r>
        <w:rPr>
          <w:rStyle w:val="FontStyle35"/>
          <w:lang w:val="tt-RU"/>
        </w:rPr>
        <w:t>билгеләнгән</w:t>
      </w:r>
      <w:r w:rsidRPr="00FA2E6A">
        <w:rPr>
          <w:rStyle w:val="FontStyle35"/>
          <w:lang w:val="tt-RU"/>
        </w:rPr>
        <w:t xml:space="preserve"> нормативы, сумнарда.</w:t>
      </w:r>
    </w:p>
    <w:p w:rsidR="000113AC" w:rsidRPr="00FA2E6A" w:rsidRDefault="000113AC" w:rsidP="000113AC">
      <w:pPr>
        <w:widowControl w:val="0"/>
        <w:pBdr>
          <w:between w:val="none" w:sz="8" w:space="0" w:color="000000"/>
        </w:pBdr>
        <w:ind w:firstLine="567"/>
        <w:jc w:val="both"/>
        <w:rPr>
          <w:lang w:val="tt-RU"/>
        </w:rPr>
      </w:pPr>
      <w:r w:rsidRPr="00CE0B3D">
        <w:rPr>
          <w:lang w:val="tt-RU"/>
        </w:rPr>
        <w:t xml:space="preserve">13. </w:t>
      </w:r>
      <w:r w:rsidRPr="00FA2E6A">
        <w:rPr>
          <w:lang w:val="tt-RU"/>
        </w:rPr>
        <w:t>Ауланырга тиешле хуҗасыз йорт хайваннары саны</w:t>
      </w:r>
      <w:r>
        <w:rPr>
          <w:lang w:val="tt-RU"/>
        </w:rPr>
        <w:t>ның</w:t>
      </w:r>
      <w:r w:rsidRPr="00FA2E6A">
        <w:rPr>
          <w:lang w:val="tt-RU"/>
        </w:rPr>
        <w:t xml:space="preserve">  н</w:t>
      </w:r>
      <w:r w:rsidRPr="00CE0B3D">
        <w:rPr>
          <w:lang w:val="tt-RU"/>
        </w:rPr>
        <w:t>орматив</w:t>
      </w:r>
      <w:r>
        <w:rPr>
          <w:lang w:val="tt-RU"/>
        </w:rPr>
        <w:t>ы</w:t>
      </w:r>
      <w:r w:rsidRPr="00CE0B3D">
        <w:rPr>
          <w:lang w:val="tt-RU"/>
        </w:rPr>
        <w:t xml:space="preserve"> </w:t>
      </w:r>
      <w:r w:rsidRPr="00FA2E6A">
        <w:rPr>
          <w:lang w:val="tt-RU"/>
        </w:rPr>
        <w:t>һәрбер  муниципаль район һәм шәһәр округы өчен</w:t>
      </w:r>
      <w:r>
        <w:rPr>
          <w:lang w:val="tt-RU"/>
        </w:rPr>
        <w:t>,</w:t>
      </w:r>
      <w:r w:rsidRPr="00FA2E6A">
        <w:rPr>
          <w:lang w:val="tt-RU"/>
        </w:rPr>
        <w:t xml:space="preserve"> агымдагы финанс елының 1 гыйнварына муниципаль район яисә шәһәр округы территориясендә даими яшә</w:t>
      </w:r>
      <w:r>
        <w:rPr>
          <w:lang w:val="tt-RU"/>
        </w:rPr>
        <w:t>гән</w:t>
      </w:r>
      <w:r w:rsidRPr="00FA2E6A">
        <w:rPr>
          <w:lang w:val="tt-RU"/>
        </w:rPr>
        <w:t xml:space="preserve"> халык саныннан чыгып, түбәндәге формула буенча </w:t>
      </w:r>
      <w:r>
        <w:rPr>
          <w:lang w:val="tt-RU"/>
        </w:rPr>
        <w:t>билге</w:t>
      </w:r>
      <w:r w:rsidRPr="00FA2E6A">
        <w:rPr>
          <w:lang w:val="tt-RU"/>
        </w:rPr>
        <w:t>ләнә</w:t>
      </w:r>
      <w:r w:rsidRPr="00CE0B3D">
        <w:rPr>
          <w:lang w:val="tt-RU"/>
        </w:rPr>
        <w:t>:</w:t>
      </w:r>
    </w:p>
    <w:p w:rsidR="000113AC" w:rsidRPr="00CE0B3D" w:rsidRDefault="000113AC" w:rsidP="000113AC">
      <w:pPr>
        <w:widowControl w:val="0"/>
        <w:pBdr>
          <w:between w:val="none" w:sz="8" w:space="0" w:color="000000"/>
        </w:pBdr>
        <w:ind w:firstLine="567"/>
        <w:jc w:val="both"/>
        <w:rPr>
          <w:lang w:val="tt-RU"/>
        </w:rPr>
      </w:pPr>
    </w:p>
    <w:p w:rsidR="000113AC" w:rsidRPr="00CE0B3D" w:rsidRDefault="000113AC" w:rsidP="000113AC">
      <w:pPr>
        <w:widowControl w:val="0"/>
        <w:pBdr>
          <w:between w:val="none" w:sz="8" w:space="0" w:color="000000"/>
        </w:pBdr>
        <w:jc w:val="center"/>
      </w:pPr>
      <w:r>
        <w:pict>
          <v:shape id="_x0000_i1063" type="#_x0000_t75" style="width:93.75pt;height:3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E5B06&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9E5B06&quot;&gt;&lt;m:oMathPara&gt;&lt;m:oMath&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ascii=&quot;Cambria Math&quot; w:fareast=&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G&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mp&lt;/m:t&gt;&lt;/m:r&gt;&lt;/m:sup&gt;&lt;/m:sSubSup&gt;&lt;/m:num&gt;&lt;m:den&gt;&lt;m:r&gt;&lt;w:rPr&gt;&lt;w:rFonts w:ascii=&quot;Cambria Math&quot;/&gt;&lt;wx:font wx:val=&quot;Cambria Math&quot;/&gt;&lt;w:i/&gt;&lt;w:sz w:val=&quot;28&quot;/&gt;&lt;w:sz-cs w:val=&quot;28&quot;/&gt;&lt;/w:rPr&gt;&lt;m:t&gt;1000&lt;/m:t&gt;&lt;/m:r&gt;&lt;/m:den&gt;&lt;/m:f&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rPr&gt;&lt;m:t&gt;N&lt;/m:t&gt;&lt;/m:r&gt;&lt;m:r&gt;&lt;w:rPr&gt;&lt;w:rFonts w:asci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p>
    <w:p w:rsidR="000113AC" w:rsidRPr="00FA2E6A" w:rsidRDefault="000113AC" w:rsidP="000113AC">
      <w:pPr>
        <w:widowControl w:val="0"/>
        <w:pBdr>
          <w:between w:val="none" w:sz="8" w:space="0" w:color="000000"/>
        </w:pBdr>
        <w:ind w:firstLine="567"/>
        <w:jc w:val="both"/>
      </w:pPr>
      <w:r>
        <w:rPr>
          <w:lang w:val="tt-RU"/>
        </w:rPr>
        <w:t>монда</w:t>
      </w:r>
      <w:r w:rsidRPr="00FA2E6A">
        <w:t>:</w:t>
      </w:r>
    </w:p>
    <w:p w:rsidR="000113AC" w:rsidRPr="00FA2E6A" w:rsidRDefault="000113AC" w:rsidP="000113AC">
      <w:pPr>
        <w:widowControl w:val="0"/>
        <w:pBdr>
          <w:between w:val="none" w:sz="8" w:space="0" w:color="000000"/>
        </w:pBdr>
        <w:ind w:firstLine="567"/>
        <w:jc w:val="both"/>
      </w:pPr>
      <w:r w:rsidRPr="00EB12AC">
        <w:fldChar w:fldCharType="begin"/>
      </w:r>
      <w:r w:rsidRPr="00EB12AC">
        <w:instrText xml:space="preserve"> QUOTE </w:instrText>
      </w:r>
      <w:r w:rsidRPr="000964EE">
        <w:rPr>
          <w:position w:val="-9"/>
        </w:rPr>
        <w:pict>
          <v:shape id="_x0000_i1064" type="#_x0000_t75" style="width:26.2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1EC3&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481EC3&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G&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m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EB12AC">
        <w:instrText xml:space="preserve"> </w:instrText>
      </w:r>
      <w:r w:rsidRPr="00EB12AC">
        <w:fldChar w:fldCharType="separate"/>
      </w:r>
      <w:r w:rsidRPr="000964EE">
        <w:rPr>
          <w:position w:val="-9"/>
        </w:rPr>
        <w:pict>
          <v:shape id="_x0000_i1065" type="#_x0000_t75" style="width:26.2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1EC3&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481EC3&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G&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m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EB12AC">
        <w:fldChar w:fldCharType="end"/>
      </w:r>
      <w:r w:rsidRPr="00FA2E6A">
        <w:t xml:space="preserve"> – </w:t>
      </w:r>
      <w:r w:rsidRPr="00FA2E6A">
        <w:rPr>
          <w:lang w:val="en-US"/>
        </w:rPr>
        <w:t>i</w:t>
      </w:r>
      <w:r w:rsidRPr="00FA2E6A">
        <w:t>-муниципаль район</w:t>
      </w:r>
      <w:r w:rsidRPr="00FA2E6A">
        <w:rPr>
          <w:lang w:val="tt-RU"/>
        </w:rPr>
        <w:t>ында</w:t>
      </w:r>
      <w:r w:rsidRPr="00FA2E6A">
        <w:t xml:space="preserve">, </w:t>
      </w:r>
      <w:r w:rsidRPr="00FA2E6A">
        <w:rPr>
          <w:lang w:val="tt-RU"/>
        </w:rPr>
        <w:t xml:space="preserve">шәһәр </w:t>
      </w:r>
      <w:r w:rsidRPr="00FA2E6A">
        <w:t>округ</w:t>
      </w:r>
      <w:r w:rsidRPr="00FA2E6A">
        <w:rPr>
          <w:lang w:val="tt-RU"/>
        </w:rPr>
        <w:t>ында яшәүчеләр саны</w:t>
      </w:r>
      <w:r w:rsidRPr="00FA2E6A">
        <w:t>;</w:t>
      </w:r>
    </w:p>
    <w:p w:rsidR="000113AC" w:rsidRPr="00FA2E6A" w:rsidRDefault="000113AC" w:rsidP="000113AC">
      <w:pPr>
        <w:widowControl w:val="0"/>
        <w:pBdr>
          <w:between w:val="none" w:sz="8" w:space="0" w:color="000000"/>
        </w:pBdr>
        <w:ind w:firstLine="567"/>
        <w:jc w:val="both"/>
        <w:rPr>
          <w:lang w:val="tt-RU"/>
        </w:rPr>
      </w:pPr>
      <w:r w:rsidRPr="00FA2E6A">
        <w:rPr>
          <w:i/>
        </w:rPr>
        <w:t>N</w:t>
      </w:r>
      <w:r w:rsidRPr="00FA2E6A">
        <w:t xml:space="preserve"> –</w:t>
      </w:r>
      <w:r>
        <w:rPr>
          <w:lang w:val="tt-RU"/>
        </w:rPr>
        <w:t xml:space="preserve"> </w:t>
      </w:r>
      <w:r w:rsidRPr="00FA2E6A">
        <w:rPr>
          <w:lang w:val="tt-RU"/>
        </w:rPr>
        <w:t xml:space="preserve">1000 кешегә хуҗасыз йорт хайваннары </w:t>
      </w:r>
      <w:r w:rsidRPr="00FA282F">
        <w:rPr>
          <w:lang w:val="tt-RU"/>
        </w:rPr>
        <w:t>санының</w:t>
      </w:r>
      <w:r w:rsidRPr="00FA2E6A">
        <w:rPr>
          <w:lang w:val="tt-RU"/>
        </w:rPr>
        <w:t xml:space="preserve"> Татарстан Республикасы </w:t>
      </w:r>
      <w:r w:rsidRPr="00FA2E6A">
        <w:rPr>
          <w:lang w:val="tt-RU"/>
        </w:rPr>
        <w:lastRenderedPageBreak/>
        <w:t>Министрлар Кабинеты норматив хокукый акты белән билгеләнә торган норматив</w:t>
      </w:r>
      <w:r>
        <w:rPr>
          <w:lang w:val="tt-RU"/>
        </w:rPr>
        <w:t>ы</w:t>
      </w:r>
      <w:r w:rsidRPr="00FA2E6A">
        <w:rPr>
          <w:lang w:val="tt-RU"/>
        </w:rPr>
        <w:t>;</w:t>
      </w:r>
    </w:p>
    <w:p w:rsidR="000113AC" w:rsidRPr="00FA2E6A" w:rsidRDefault="000113AC" w:rsidP="000113AC">
      <w:pPr>
        <w:widowControl w:val="0"/>
        <w:pBdr>
          <w:between w:val="none" w:sz="8" w:space="0" w:color="000000"/>
        </w:pBdr>
        <w:ind w:firstLine="567"/>
        <w:jc w:val="both"/>
        <w:rPr>
          <w:lang w:val="tt-RU"/>
        </w:rPr>
      </w:pPr>
      <w:r w:rsidRPr="00FA2E6A">
        <w:rPr>
          <w:lang w:val="tt-RU"/>
        </w:rPr>
        <w:t>1000 –  муниципаль районда, шәһәр округында яшәүчеләр санын 1000</w:t>
      </w:r>
      <w:r>
        <w:rPr>
          <w:lang w:val="tt-RU"/>
        </w:rPr>
        <w:t xml:space="preserve"> </w:t>
      </w:r>
      <w:r w:rsidRPr="00FA2E6A">
        <w:rPr>
          <w:lang w:val="tt-RU"/>
        </w:rPr>
        <w:t>гә чагыштырылган күрсәткечкә китерә торган зурлык.</w:t>
      </w:r>
    </w:p>
    <w:p w:rsidR="000113AC" w:rsidRPr="00FA2E6A" w:rsidRDefault="000113AC" w:rsidP="000113AC">
      <w:pPr>
        <w:widowControl w:val="0"/>
        <w:pBdr>
          <w:between w:val="nil"/>
        </w:pBdr>
        <w:ind w:firstLine="567"/>
        <w:jc w:val="both"/>
        <w:rPr>
          <w:lang w:val="tt-RU"/>
        </w:rPr>
      </w:pPr>
      <w:r w:rsidRPr="00FA2E6A">
        <w:rPr>
          <w:lang w:val="tt-RU"/>
        </w:rPr>
        <w:t xml:space="preserve">14. I-муниципаль берәмлеге өчен </w:t>
      </w:r>
      <w:r>
        <w:rPr>
          <w:lang w:val="tt-RU"/>
        </w:rPr>
        <w:t>х</w:t>
      </w:r>
      <w:r w:rsidRPr="00FA2E6A">
        <w:rPr>
          <w:lang w:val="tt-RU"/>
        </w:rPr>
        <w:t xml:space="preserve">уҗасыз </w:t>
      </w:r>
      <w:r>
        <w:rPr>
          <w:lang w:val="tt-RU"/>
        </w:rPr>
        <w:t>йорт хайваннар</w:t>
      </w:r>
      <w:r w:rsidRPr="00FA2E6A">
        <w:rPr>
          <w:lang w:val="tt-RU"/>
        </w:rPr>
        <w:t>ы</w:t>
      </w:r>
      <w:r>
        <w:rPr>
          <w:lang w:val="tt-RU"/>
        </w:rPr>
        <w:t>н</w:t>
      </w:r>
      <w:r w:rsidRPr="00FA2E6A">
        <w:rPr>
          <w:lang w:val="tt-RU"/>
        </w:rPr>
        <w:t xml:space="preserve"> хайваннар өчен </w:t>
      </w:r>
      <w:r>
        <w:rPr>
          <w:lang w:val="tt-RU"/>
        </w:rPr>
        <w:t xml:space="preserve">булган </w:t>
      </w:r>
      <w:r w:rsidRPr="00FA2E6A">
        <w:rPr>
          <w:lang w:val="tt-RU"/>
        </w:rPr>
        <w:t>приютка  озатуга һәм сәбәпсез агресси</w:t>
      </w:r>
      <w:r>
        <w:rPr>
          <w:lang w:val="tt-RU"/>
        </w:rPr>
        <w:t>влык</w:t>
      </w:r>
      <w:r w:rsidRPr="00FA2E6A">
        <w:rPr>
          <w:lang w:val="tt-RU"/>
        </w:rPr>
        <w:t xml:space="preserve"> күрсәтми торган хайваннарны элек яшәгән </w:t>
      </w:r>
      <w:r>
        <w:rPr>
          <w:lang w:val="tt-RU"/>
        </w:rPr>
        <w:t>җирләренә</w:t>
      </w:r>
      <w:r w:rsidRPr="00FA2E6A">
        <w:rPr>
          <w:lang w:val="tt-RU"/>
        </w:rPr>
        <w:t xml:space="preserve"> кире кайтаруга </w:t>
      </w:r>
      <w:r>
        <w:rPr>
          <w:lang w:val="tt-RU"/>
        </w:rPr>
        <w:t xml:space="preserve">норматив </w:t>
      </w:r>
      <w:r w:rsidRPr="00FA2E6A">
        <w:rPr>
          <w:lang w:val="tt-RU"/>
        </w:rPr>
        <w:t xml:space="preserve">чыгымнар түбәндәге формула буенча билгеләнә: </w:t>
      </w:r>
    </w:p>
    <w:p w:rsidR="000113AC" w:rsidRPr="00FA2E6A" w:rsidRDefault="000113AC" w:rsidP="000113AC">
      <w:pPr>
        <w:widowControl w:val="0"/>
        <w:pBdr>
          <w:between w:val="nil"/>
        </w:pBdr>
        <w:ind w:firstLine="709"/>
        <w:jc w:val="both"/>
        <w:rPr>
          <w:lang w:val="tt-RU"/>
        </w:rPr>
      </w:pPr>
    </w:p>
    <w:p w:rsidR="000113AC" w:rsidRPr="0093099B" w:rsidRDefault="000113AC" w:rsidP="000113AC">
      <w:pPr>
        <w:widowControl w:val="0"/>
        <w:pBdr>
          <w:between w:val="nil"/>
        </w:pBdr>
        <w:jc w:val="center"/>
      </w:pPr>
      <w:r>
        <w:pict>
          <v:shape id="_x0000_i1066" type="#_x0000_t75" style="width:130.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32A5&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D832A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Pt&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HPt&lt;/m:t&gt;&lt;/m:r&gt;&lt;/m:e&gt;&lt;m:sub&gt;&lt;m:r&gt;&lt;w:rPr&gt;&lt;w:rFonts w:ascii=&quot;Cambria Math&quot; w:h-ansi=&quot;Cambria Math&quot;/&gt;&lt;wx:font wx:val=&quot;Cambria Math&quot;/&gt;&lt;w:i/&gt;&lt;w:sz w:val=&quot;28&quot;/&gt;&lt;w:sz-cs w:val=&quot;28&quot;/&gt;&lt;w:lang w:val=&quot;EN-US&quot;/&gt;&lt;/w:rPr&gt;&lt;m:t&gt;i&lt;/m:t&gt;&lt;/m:r&gt;&lt;/m:sub&gt;&lt;m:sup&gt;&lt;m:r&gt;&lt;w:rPr&gt;&lt;w:i/&gt;&lt;w:sz w:val=&quot;28&quot;/&gt;&lt;w:sz-cs w:val=&quot;28&quot;/&gt;&lt;/w:rPr&gt;&lt;m:t&gt;С‚&lt;/m:t&gt;&lt;/m:r&gt;&lt;/m:sup&gt;&lt;/m:sSubSup&gt;&lt;m:r&gt;&lt;w:rPr&gt;&lt;w:rFonts w:asci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HPt&lt;/m:t&gt;&lt;/m:r&gt;&lt;/m:e&gt;&lt;m:sub&gt;&lt;m:r&gt;&lt;w:rPr&gt;&lt;w:rFonts w:ascii=&quot;Cambria Math&quot; w:h-ansi=&quot;Cambria Math&quot;/&gt;&lt;wx:font wx:val=&quot;Cambria Math&quot;/&gt;&lt;w:i/&gt;&lt;w:sz w:val=&quot;28&quot;/&gt;&lt;w:sz-cs w:val=&quot;28&quot;/&gt;&lt;w:lang w:val=&quot;EN-US&quot;/&gt;&lt;/w:rPr&gt;&lt;m:t&gt;i&lt;/m:t&gt;&lt;/m:r&gt;&lt;/m:sub&gt;&lt;m:sup&gt;&lt;m:r&gt;&lt;w:rPr&gt;&lt;w:i/&gt;&lt;w:sz w:val=&quot;28&quot;/&gt;&lt;w:sz-cs w:val=&quot;28&quot;/&gt;&lt;/w:rPr&gt;&lt;m:t&gt;Рѕ&lt;/m:t&gt;&lt;/m:r&gt;&lt;/m:sup&gt;&lt;/m:sSubSup&gt;&lt;m:r&gt;&lt;w:rPr&gt;&lt;w:rFonts w:asci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p>
    <w:p w:rsidR="000113AC" w:rsidRPr="0093099B" w:rsidRDefault="000113AC" w:rsidP="000113AC">
      <w:pPr>
        <w:widowControl w:val="0"/>
        <w:pBdr>
          <w:between w:val="nil"/>
        </w:pBdr>
        <w:ind w:firstLine="567"/>
        <w:jc w:val="both"/>
      </w:pPr>
      <w:r w:rsidRPr="0093099B">
        <w:rPr>
          <w:lang w:val="tt-RU"/>
        </w:rPr>
        <w:t>монда:</w:t>
      </w:r>
    </w:p>
    <w:p w:rsidR="000113AC" w:rsidRPr="00FA2E6A" w:rsidRDefault="000113AC" w:rsidP="000113AC">
      <w:pPr>
        <w:widowControl w:val="0"/>
        <w:pBdr>
          <w:between w:val="nil"/>
        </w:pBdr>
        <w:ind w:firstLine="567"/>
        <w:jc w:val="both"/>
      </w:pPr>
      <w:r w:rsidRPr="00EB12AC">
        <w:rPr>
          <w:lang w:val="tt-RU"/>
        </w:rPr>
        <w:fldChar w:fldCharType="begin"/>
      </w:r>
      <w:r w:rsidRPr="00EB12AC">
        <w:rPr>
          <w:lang w:val="tt-RU"/>
        </w:rPr>
        <w:instrText xml:space="preserve"> QUOTE </w:instrText>
      </w:r>
      <w:r w:rsidRPr="000964EE">
        <w:rPr>
          <w:position w:val="-8"/>
        </w:rPr>
        <w:pict>
          <v:shape id="_x0000_i1067" type="#_x0000_t75" style="width:36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1FBC&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961FB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up&gt;&lt;m:r&gt;&lt;w:rPr&gt;&lt;w:i/&gt;&lt;w:sz w:val=&quot;28&quot;/&gt;&lt;w:sz-cs w:val=&quot;28&quot;/&gt;&lt;w:lang w:val=&quot;TT&quot;/&gt;&lt;/w:rPr&gt;&lt;m:t&gt;С‚&lt;/m:t&gt;&lt;/m:r&gt;&lt;/m:sup&gt;&lt;/m:sSubSup&gt;&lt;m:r&gt;&lt;w:rPr&gt;&lt;w:rFonts w:ascii=&quot;Cambria Math&quot;/&gt;&lt;wx:font wx:val=&quot;Cambria Math&quot;/&gt;&lt;w:i/&gt;&lt;w:sz w:val=&quot;28&quot;/&gt;&lt;w:sz-cs w:val=&quot;28&quot;/&gt;&lt;w:lang w:val=&quot;TT&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EB12AC">
        <w:rPr>
          <w:lang w:val="tt-RU"/>
        </w:rPr>
        <w:instrText xml:space="preserve"> </w:instrText>
      </w:r>
      <w:r w:rsidRPr="00EB12AC">
        <w:rPr>
          <w:lang w:val="tt-RU"/>
        </w:rPr>
        <w:fldChar w:fldCharType="separate"/>
      </w:r>
      <w:r w:rsidRPr="000964EE">
        <w:rPr>
          <w:position w:val="-8"/>
        </w:rPr>
        <w:pict>
          <v:shape id="_x0000_i1068" type="#_x0000_t75" style="width:36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1FBC&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961FB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up&gt;&lt;m:r&gt;&lt;w:rPr&gt;&lt;w:i/&gt;&lt;w:sz w:val=&quot;28&quot;/&gt;&lt;w:sz-cs w:val=&quot;28&quot;/&gt;&lt;w:lang w:val=&quot;TT&quot;/&gt;&lt;/w:rPr&gt;&lt;m:t&gt;С‚&lt;/m:t&gt;&lt;/m:r&gt;&lt;/m:sup&gt;&lt;/m:sSubSup&gt;&lt;m:r&gt;&lt;w:rPr&gt;&lt;w:rFonts w:ascii=&quot;Cambria Math&quot;/&gt;&lt;wx:font wx:val=&quot;Cambria Math&quot;/&gt;&lt;w:i/&gt;&lt;w:sz w:val=&quot;28&quot;/&gt;&lt;w:sz-cs w:val=&quot;28&quot;/&gt;&lt;w:lang w:val=&quot;TT&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EB12AC">
        <w:rPr>
          <w:lang w:val="tt-RU"/>
        </w:rPr>
        <w:fldChar w:fldCharType="end"/>
      </w:r>
      <w:r>
        <w:rPr>
          <w:lang w:val="tt-RU"/>
        </w:rPr>
        <w:t>–</w:t>
      </w:r>
      <w:r w:rsidRPr="00FA2E6A">
        <w:rPr>
          <w:lang w:val="tt-RU"/>
        </w:rPr>
        <w:t xml:space="preserve"> i-муниципаль берәмлеге өчен хуҗасыз </w:t>
      </w:r>
      <w:r>
        <w:rPr>
          <w:lang w:val="tt-RU"/>
        </w:rPr>
        <w:t xml:space="preserve">йорт </w:t>
      </w:r>
      <w:r w:rsidRPr="00FA2E6A">
        <w:rPr>
          <w:lang w:val="tt-RU"/>
        </w:rPr>
        <w:t xml:space="preserve">хайваннарын хайваннар өчен </w:t>
      </w:r>
      <w:r>
        <w:rPr>
          <w:lang w:val="tt-RU"/>
        </w:rPr>
        <w:t xml:space="preserve">булган </w:t>
      </w:r>
      <w:r w:rsidRPr="00FA2E6A">
        <w:rPr>
          <w:lang w:val="tt-RU"/>
        </w:rPr>
        <w:t>приютка  озатуга норматив чыгымнар, сум</w:t>
      </w:r>
      <w:r>
        <w:rPr>
          <w:lang w:val="tt-RU"/>
        </w:rPr>
        <w:t>нарда</w:t>
      </w:r>
      <w:r w:rsidRPr="00FA2E6A">
        <w:rPr>
          <w:lang w:val="tt-RU"/>
        </w:rPr>
        <w:t>;</w:t>
      </w:r>
    </w:p>
    <w:p w:rsidR="000113AC" w:rsidRPr="00FA2E6A" w:rsidRDefault="000113AC" w:rsidP="000113AC">
      <w:pPr>
        <w:widowControl w:val="0"/>
        <w:pBdr>
          <w:between w:val="nil"/>
        </w:pBdr>
        <w:ind w:firstLine="567"/>
        <w:jc w:val="both"/>
      </w:pPr>
      <w:r w:rsidRPr="00EB12AC">
        <w:rPr>
          <w:lang w:val="tt-RU"/>
        </w:rPr>
        <w:fldChar w:fldCharType="begin"/>
      </w:r>
      <w:r w:rsidRPr="00EB12AC">
        <w:rPr>
          <w:lang w:val="tt-RU"/>
        </w:rPr>
        <w:instrText xml:space="preserve"> QUOTE </w:instrText>
      </w:r>
      <w:r w:rsidRPr="000964EE">
        <w:rPr>
          <w:position w:val="-8"/>
        </w:rPr>
        <w:pict>
          <v:shape id="_x0000_i1069" type="#_x0000_t75" style="width:30.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96167&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D9616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up&gt;&lt;m:r&gt;&lt;w:rPr&gt;&lt;w:i/&gt;&lt;w:sz w:val=&quot;28&quot;/&gt;&lt;w:sz-cs w:val=&quot;28&quot;/&gt;&lt;w:lang w:val=&quot;TT&quot;/&gt;&lt;/w:rPr&gt;&lt;m:t&gt;Рѕ&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EB12AC">
        <w:rPr>
          <w:lang w:val="tt-RU"/>
        </w:rPr>
        <w:instrText xml:space="preserve"> </w:instrText>
      </w:r>
      <w:r w:rsidRPr="00EB12AC">
        <w:rPr>
          <w:lang w:val="tt-RU"/>
        </w:rPr>
        <w:fldChar w:fldCharType="separate"/>
      </w:r>
      <w:r w:rsidRPr="000964EE">
        <w:rPr>
          <w:position w:val="-8"/>
        </w:rPr>
        <w:pict>
          <v:shape id="_x0000_i1070" type="#_x0000_t75" style="width:30.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96167&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D9616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HPt&lt;/m:t&gt;&lt;/m:r&gt;&lt;/m:e&gt;&lt;m:sub&gt;&lt;m:r&gt;&lt;w:rPr&gt;&lt;w:rFonts w:ascii=&quot;Cambria Math&quot; w:h-ansi=&quot;Cambria Math&quot;/&gt;&lt;wx:font wx:val=&quot;Cambria Math&quot;/&gt;&lt;w:i/&gt;&lt;w:sz w:val=&quot;28&quot;/&gt;&lt;w:sz-cs w:val=&quot;28&quot;/&gt;&lt;w:lang w:val=&quot;TT&quot;/&gt;&lt;/w:rPr&gt;&lt;m:t&gt;i&lt;/m:t&gt;&lt;/m:r&gt;&lt;/m:sub&gt;&lt;m:sup&gt;&lt;m:r&gt;&lt;w:rPr&gt;&lt;w:i/&gt;&lt;w:sz w:val=&quot;28&quot;/&gt;&lt;w:sz-cs w:val=&quot;28&quot;/&gt;&lt;w:lang w:val=&quot;TT&quot;/&gt;&lt;/w:rPr&gt;&lt;m:t&gt;Рѕ&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EB12AC">
        <w:rPr>
          <w:lang w:val="tt-RU"/>
        </w:rPr>
        <w:fldChar w:fldCharType="end"/>
      </w:r>
      <w:r w:rsidRPr="00914248">
        <w:rPr>
          <w:lang w:val="tt-RU"/>
        </w:rPr>
        <w:t xml:space="preserve"> </w:t>
      </w:r>
      <w:r>
        <w:rPr>
          <w:lang w:val="tt-RU"/>
        </w:rPr>
        <w:t>–</w:t>
      </w:r>
      <w:r w:rsidRPr="00FA2E6A">
        <w:rPr>
          <w:lang w:val="tt-RU"/>
        </w:rPr>
        <w:t xml:space="preserve"> i-муниципаль берәмлеге өчен хуҗасыз </w:t>
      </w:r>
      <w:r>
        <w:rPr>
          <w:lang w:val="tt-RU"/>
        </w:rPr>
        <w:t xml:space="preserve">йорт </w:t>
      </w:r>
      <w:r w:rsidRPr="00FA2E6A">
        <w:rPr>
          <w:lang w:val="tt-RU"/>
        </w:rPr>
        <w:t xml:space="preserve">хайваннарын элек яшәгән </w:t>
      </w:r>
      <w:r>
        <w:rPr>
          <w:lang w:val="tt-RU"/>
        </w:rPr>
        <w:t>җирләренә</w:t>
      </w:r>
      <w:r w:rsidRPr="00FA2E6A">
        <w:rPr>
          <w:lang w:val="tt-RU"/>
        </w:rPr>
        <w:t xml:space="preserve"> кире кайтаруга норматив</w:t>
      </w:r>
      <w:r w:rsidRPr="001B5F6D">
        <w:rPr>
          <w:lang w:val="tt-RU"/>
        </w:rPr>
        <w:t xml:space="preserve"> </w:t>
      </w:r>
      <w:r w:rsidRPr="00FA2E6A">
        <w:rPr>
          <w:lang w:val="tt-RU"/>
        </w:rPr>
        <w:t>чыгымнар, сум</w:t>
      </w:r>
      <w:r>
        <w:rPr>
          <w:lang w:val="tt-RU"/>
        </w:rPr>
        <w:t>нарда</w:t>
      </w:r>
      <w:r w:rsidRPr="00FA2E6A">
        <w:rPr>
          <w:lang w:val="tt-RU"/>
        </w:rPr>
        <w:t>.</w:t>
      </w:r>
    </w:p>
    <w:p w:rsidR="000113AC" w:rsidRPr="00FA2E6A" w:rsidRDefault="000113AC" w:rsidP="000113AC">
      <w:pPr>
        <w:widowControl w:val="0"/>
        <w:pBdr>
          <w:between w:val="nil"/>
        </w:pBdr>
        <w:ind w:firstLine="567"/>
        <w:jc w:val="both"/>
      </w:pPr>
      <w:r w:rsidRPr="00FA2E6A">
        <w:rPr>
          <w:lang w:val="tt-RU"/>
        </w:rPr>
        <w:t xml:space="preserve">15. I-муниципаль берәмлеге өчен </w:t>
      </w:r>
      <w:r>
        <w:rPr>
          <w:lang w:val="tt-RU"/>
        </w:rPr>
        <w:t>х</w:t>
      </w:r>
      <w:r w:rsidRPr="00FA2E6A">
        <w:rPr>
          <w:lang w:val="tt-RU"/>
        </w:rPr>
        <w:t xml:space="preserve">уҗасыз </w:t>
      </w:r>
      <w:r>
        <w:rPr>
          <w:lang w:val="tt-RU"/>
        </w:rPr>
        <w:t xml:space="preserve">йорт </w:t>
      </w:r>
      <w:r w:rsidRPr="00FA2E6A">
        <w:rPr>
          <w:lang w:val="tt-RU"/>
        </w:rPr>
        <w:t xml:space="preserve">хайваннарын хайваннар өчен </w:t>
      </w:r>
      <w:r>
        <w:rPr>
          <w:lang w:val="tt-RU"/>
        </w:rPr>
        <w:t xml:space="preserve">булган </w:t>
      </w:r>
      <w:r w:rsidRPr="00FA2E6A">
        <w:rPr>
          <w:lang w:val="tt-RU"/>
        </w:rPr>
        <w:t>приютка  озатуга норматив чыгымнар түбәндәге формула буенча билгеләнә:</w:t>
      </w:r>
    </w:p>
    <w:p w:rsidR="000113AC" w:rsidRPr="00FA2E6A" w:rsidRDefault="000113AC" w:rsidP="000113AC">
      <w:pPr>
        <w:widowControl w:val="0"/>
        <w:pBdr>
          <w:between w:val="nil"/>
        </w:pBdr>
        <w:ind w:firstLine="709"/>
        <w:jc w:val="both"/>
      </w:pPr>
    </w:p>
    <w:p w:rsidR="000113AC" w:rsidRPr="001B5F6D" w:rsidRDefault="000113AC" w:rsidP="000113AC">
      <w:pPr>
        <w:widowControl w:val="0"/>
        <w:pBdr>
          <w:between w:val="nil"/>
        </w:pBdr>
        <w:jc w:val="center"/>
        <w:rPr>
          <w:i/>
        </w:rPr>
      </w:pPr>
      <w:r>
        <w:pict>
          <v:shape id="_x0000_i1071" type="#_x0000_t75" style="width:105.75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D444B&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D444B&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HPt&lt;/m:t&gt;&lt;/m:r&gt;&lt;/m:e&gt;&lt;m:sub&gt;&lt;m:r&gt;&lt;w:rPr&gt;&lt;w:rFonts w:ascii=&quot;Cambria Math&quot; w:h-ansi=&quot;Cambria Math&quot;/&gt;&lt;wx:font wx:val=&quot;Cambria Math&quot;/&gt;&lt;w:i/&gt;&lt;w:sz w:val=&quot;28&quot;/&gt;&lt;w:sz-cs w:val=&quot;28&quot;/&gt;&lt;w:lang w:val=&quot;EN-US&quot;/&gt;&lt;/w:rPr&gt;&lt;m:t&gt;i&lt;/m:t&gt;&lt;/m:r&gt;&lt;/m:sub&gt;&lt;m:sup&gt;&lt;m:r&gt;&lt;w:rPr&gt;&lt;w:i/&gt;&lt;w:sz w:val=&quot;28&quot;/&gt;&lt;w:sz-cs w:val=&quot;28&quot;/&gt;&lt;/w:rPr&gt;&lt;m:t&gt;С‚&lt;/m:t&gt;&lt;/m:r&gt;&lt;/m:sup&gt;&lt;/m:sSubSup&gt;&lt;m:r&gt;&lt;w:rPr&gt;&lt;w:rFonts w:ascii=&quot;Cambria Math&quot;/&gt;&lt;wx:font wx:val=&quot;Cambria Math&quot;/&gt;&lt;w:i/&gt;&lt;w:sz w:val=&quot;28&quot;/&gt;&lt;w:sz-cs w:val=&quot;28&quot;/&gt;&lt;/w:rPr&gt;&lt;m:t&gt;=&lt;/m:t&gt;&lt;/m:r&gt;&lt;m:f&gt;&lt;m:fPr&gt;&lt;m:ctrlPr&gt;&lt;w:rPr&gt;&lt;w:rFonts w:ascii=&quot;Cambria Math&quot; w:fareast=&quot;Cambria Math&quot; w:h-ansi=&quot;Cambria Math&quot;/&gt;&lt;wx:font wx:val=&quot;Cambria Math&quot;/&gt;&lt;w:i/&gt;&lt;w:sz w:val=&quot;28&quot;/&gt;&lt;w:sz-cs w:val=&quot;28&quot;/&gt;&lt;/w:rPr&gt;&lt;/m:ctrlPr&gt;&lt;/m:fPr&gt;&lt;m:num&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ascii=&quot;Cambria Math&quot; w:fareast=&quot;Cambria Math&quot;/&gt;&lt;wx:font wx:val=&quot;Cambria Math&quot;/&gt;&lt;w:i/&gt;&lt;w:sz w:val=&quot;28&quot;/&gt;&lt;w:sz-cs w:val=&quot;28&quot;/&gt;&lt;/w:rPr&gt;&lt;m:t&gt; &lt;/m:t&gt;&lt;/m:r&gt;&lt;/m:num&gt;&lt;m:den&gt;&lt;m:r&gt;&lt;w:rPr&gt;&lt;w:rFonts w:ascii=&quot;Cambria Math&quot; w:fareast=&quot;Cambria Math&quot;/&gt;&lt;wx:font wx:val=&quot;Cambria Math&quot;/&gt;&lt;w:i/&gt;&lt;w:sz w:val=&quot;28&quot;/&gt;&lt;w:sz-cs w:val=&quot;28&quot;/&gt;&lt;/w:rPr&gt;&lt;m:t&gt;5&lt;/m:t&gt;&lt;/m:r&gt;&lt;/m:den&gt;&lt;/m:f&gt;&lt;m:r&gt;&lt;w:rPr&gt;&lt;w:rFonts w:fareast=&quot;Cambria Math&quot;/&gt;&lt;w:i/&gt;&lt;w:sz w:val=&quot;28&quot;/&gt;&lt;w:sz-cs w:val=&quot;28&quot;/&gt;&lt;/w:rPr&gt;&lt;m:t&gt;С…&lt;/m:t&gt;&lt;/m:r&gt;&lt;m:r&gt;&lt;w:rPr&gt;&lt;w:rFonts w:ascii=&quot;Cambria Math&quot; w:fareast=&quot;Cambria Math&quot;/&gt;&lt;wx:font wx:val=&quot;Cambria Math&quot;/&gt;&lt;w:i/&gt;&lt;w:sz w:val=&quot;28&quot;/&gt;&lt;w:sz-cs w:val=&quot;28&quot;/&gt;&lt;/w:rPr&gt;&lt;m:t&gt; &lt;/m:t&gt;&lt;/m:r&gt;&lt;m:r&gt;&lt;w:rPr&gt;&lt;w:rFonts w:ascii=&quot;Cambria Math&quot; w:fareast=&quot;Cambria Math&quot; w:h-ansi=&quot;Cambria Math&quot;/&gt;&lt;wx:font wx:val=&quot;Cambria Math&quot;/&gt;&lt;w:i/&gt;&lt;w:sz w:val=&quot;28&quot;/&gt;&lt;w:sz-cs w:val=&quot;28&quot;/&gt;&lt;w:lang w:val=&quot;EN-US&quot;/&gt;&lt;/w:rPr&gt;&lt;m:t&gt;Hpt&lt;/m:t&gt;&lt;/m:r&gt;&lt;m:r&gt;&lt;w:rPr&gt;&lt;w:rFonts w:ascii=&quot;Cambria Math&quot; w:fareast=&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p>
    <w:p w:rsidR="000113AC" w:rsidRPr="00FA2E6A" w:rsidRDefault="000113AC" w:rsidP="000113AC">
      <w:pPr>
        <w:pStyle w:val="ConsPlusNormal"/>
        <w:ind w:firstLine="567"/>
        <w:jc w:val="both"/>
        <w:rPr>
          <w:rFonts w:ascii="Times New Roman" w:hAnsi="Times New Roman" w:cs="Times New Roman"/>
          <w:sz w:val="28"/>
          <w:szCs w:val="28"/>
        </w:rPr>
      </w:pPr>
      <w:r w:rsidRPr="00FA2E6A">
        <w:rPr>
          <w:rFonts w:ascii="Times New Roman" w:hAnsi="Times New Roman" w:cs="Times New Roman"/>
          <w:sz w:val="28"/>
          <w:szCs w:val="28"/>
          <w:lang w:val="tt-RU"/>
        </w:rPr>
        <w:t>монда:</w:t>
      </w:r>
    </w:p>
    <w:p w:rsidR="000113AC" w:rsidRPr="00FA2E6A" w:rsidRDefault="000113AC" w:rsidP="000113AC">
      <w:pPr>
        <w:pStyle w:val="ConsPlusNormal"/>
        <w:ind w:firstLine="567"/>
        <w:jc w:val="both"/>
        <w:rPr>
          <w:rFonts w:ascii="Times New Roman" w:hAnsi="Times New Roman" w:cs="Times New Roman"/>
          <w:sz w:val="28"/>
          <w:szCs w:val="28"/>
        </w:rPr>
      </w:pPr>
      <w:r w:rsidRPr="00EB12AC">
        <w:rPr>
          <w:rFonts w:ascii="Times New Roman" w:hAnsi="Times New Roman" w:cs="Times New Roman"/>
          <w:sz w:val="28"/>
          <w:szCs w:val="28"/>
          <w:lang w:val="tt-RU"/>
        </w:rPr>
        <w:fldChar w:fldCharType="begin"/>
      </w:r>
      <w:r w:rsidRPr="00EB12AC">
        <w:rPr>
          <w:rFonts w:ascii="Times New Roman" w:hAnsi="Times New Roman" w:cs="Times New Roman"/>
          <w:sz w:val="28"/>
          <w:szCs w:val="28"/>
          <w:lang w:val="tt-RU"/>
        </w:rPr>
        <w:instrText xml:space="preserve"> QUOTE </w:instrText>
      </w:r>
      <w:r w:rsidRPr="000964EE">
        <w:rPr>
          <w:position w:val="-6"/>
        </w:rPr>
        <w:pict>
          <v:shape id="_x0000_i1072" type="#_x0000_t75" style="width:24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943E3&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F943E3&quot;&gt;&lt;m:oMathPara&gt;&lt;m:oMath&gt;&lt;m:r&gt;&lt;w:rPr&gt;&lt;w:rFonts w:ascii=&quot;Cambria Math&quot; w:fareast=&quot;Cambria Math&quot; w:h-ansi=&quot;Cambria Math&quot;/&gt;&lt;wx:font wx:val=&quot;Cambria Math&quot;/&gt;&lt;w:i/&gt;&lt;w:sz w:val=&quot;28&quot;/&gt;&lt;w:sz-cs w:val=&quot;28&quot;/&gt;&lt;w:lang w:val=&quot;TT&quot;/&gt;&lt;/w:rPr&gt;&lt;m:t&gt;Hp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EB12AC">
        <w:rPr>
          <w:rFonts w:ascii="Times New Roman" w:hAnsi="Times New Roman" w:cs="Times New Roman"/>
          <w:sz w:val="28"/>
          <w:szCs w:val="28"/>
          <w:lang w:val="tt-RU"/>
        </w:rPr>
        <w:instrText xml:space="preserve"> </w:instrText>
      </w:r>
      <w:r w:rsidRPr="00EB12AC">
        <w:rPr>
          <w:rFonts w:ascii="Times New Roman" w:hAnsi="Times New Roman" w:cs="Times New Roman"/>
          <w:sz w:val="28"/>
          <w:szCs w:val="28"/>
          <w:lang w:val="tt-RU"/>
        </w:rPr>
        <w:fldChar w:fldCharType="separate"/>
      </w:r>
      <w:r w:rsidRPr="000964EE">
        <w:rPr>
          <w:position w:val="-6"/>
        </w:rPr>
        <w:pict>
          <v:shape id="_x0000_i1073" type="#_x0000_t75" style="width:24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943E3&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F943E3&quot;&gt;&lt;m:oMathPara&gt;&lt;m:oMath&gt;&lt;m:r&gt;&lt;w:rPr&gt;&lt;w:rFonts w:ascii=&quot;Cambria Math&quot; w:fareast=&quot;Cambria Math&quot; w:h-ansi=&quot;Cambria Math&quot;/&gt;&lt;wx:font wx:val=&quot;Cambria Math&quot;/&gt;&lt;w:i/&gt;&lt;w:sz w:val=&quot;28&quot;/&gt;&lt;w:sz-cs w:val=&quot;28&quot;/&gt;&lt;w:lang w:val=&quot;TT&quot;/&gt;&lt;/w:rPr&gt;&lt;m:t&gt;Hp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EB12AC">
        <w:rPr>
          <w:rFonts w:ascii="Times New Roman" w:hAnsi="Times New Roman" w:cs="Times New Roman"/>
          <w:sz w:val="28"/>
          <w:szCs w:val="28"/>
          <w:lang w:val="tt-RU"/>
        </w:rPr>
        <w:fldChar w:fldCharType="end"/>
      </w:r>
      <w:r w:rsidRPr="00FA2E6A">
        <w:rPr>
          <w:rFonts w:ascii="Times New Roman" w:hAnsi="Times New Roman" w:cs="Times New Roman"/>
          <w:sz w:val="28"/>
          <w:szCs w:val="28"/>
          <w:lang w:val="tt-RU"/>
        </w:rPr>
        <w:t xml:space="preserve"> – хуҗасыз </w:t>
      </w:r>
      <w:r>
        <w:rPr>
          <w:rFonts w:ascii="Times New Roman" w:hAnsi="Times New Roman" w:cs="Times New Roman"/>
          <w:sz w:val="28"/>
          <w:szCs w:val="28"/>
          <w:lang w:val="tt-RU"/>
        </w:rPr>
        <w:t xml:space="preserve">йорт </w:t>
      </w:r>
      <w:r w:rsidRPr="00FA2E6A">
        <w:rPr>
          <w:rFonts w:ascii="Times New Roman" w:hAnsi="Times New Roman" w:cs="Times New Roman"/>
          <w:sz w:val="28"/>
          <w:szCs w:val="28"/>
          <w:lang w:val="tt-RU"/>
        </w:rPr>
        <w:t>хайваннарын озатуга социаль стандартлар һәм натураль нормалар белән билгеләнгән норматив чыгымнар, сум</w:t>
      </w:r>
      <w:r>
        <w:rPr>
          <w:rFonts w:ascii="Times New Roman" w:hAnsi="Times New Roman" w:cs="Times New Roman"/>
          <w:sz w:val="28"/>
          <w:szCs w:val="28"/>
          <w:lang w:val="tt-RU"/>
        </w:rPr>
        <w:t>нарда</w:t>
      </w:r>
      <w:r w:rsidRPr="00FA2E6A">
        <w:rPr>
          <w:rFonts w:ascii="Times New Roman" w:hAnsi="Times New Roman" w:cs="Times New Roman"/>
          <w:sz w:val="28"/>
          <w:szCs w:val="28"/>
          <w:lang w:val="tt-RU"/>
        </w:rPr>
        <w:t>;</w:t>
      </w:r>
    </w:p>
    <w:p w:rsidR="000113AC" w:rsidRPr="00FA2E6A" w:rsidRDefault="000113AC" w:rsidP="000113AC">
      <w:pPr>
        <w:pStyle w:val="ConsPlusNormal"/>
        <w:ind w:firstLine="567"/>
        <w:jc w:val="both"/>
        <w:rPr>
          <w:rFonts w:ascii="Times New Roman" w:hAnsi="Times New Roman" w:cs="Times New Roman"/>
          <w:sz w:val="28"/>
          <w:szCs w:val="28"/>
        </w:rPr>
      </w:pPr>
      <w:r w:rsidRPr="00FA2E6A">
        <w:rPr>
          <w:rFonts w:ascii="Times New Roman" w:hAnsi="Times New Roman" w:cs="Times New Roman"/>
          <w:sz w:val="28"/>
          <w:szCs w:val="28"/>
          <w:lang w:val="tt-RU"/>
        </w:rPr>
        <w:t xml:space="preserve">5 – хуҗасыз </w:t>
      </w:r>
      <w:r>
        <w:rPr>
          <w:rFonts w:ascii="Times New Roman" w:hAnsi="Times New Roman" w:cs="Times New Roman"/>
          <w:sz w:val="28"/>
          <w:szCs w:val="28"/>
          <w:lang w:val="tt-RU"/>
        </w:rPr>
        <w:t xml:space="preserve">йорт </w:t>
      </w:r>
      <w:r w:rsidRPr="00FA2E6A">
        <w:rPr>
          <w:rFonts w:ascii="Times New Roman" w:hAnsi="Times New Roman" w:cs="Times New Roman"/>
          <w:sz w:val="28"/>
          <w:szCs w:val="28"/>
          <w:lang w:val="tt-RU"/>
        </w:rPr>
        <w:t>хайваннарын аулау буенча</w:t>
      </w:r>
      <w:r>
        <w:rPr>
          <w:rFonts w:ascii="Times New Roman" w:hAnsi="Times New Roman" w:cs="Times New Roman"/>
          <w:sz w:val="28"/>
          <w:szCs w:val="28"/>
          <w:lang w:val="tt-RU"/>
        </w:rPr>
        <w:t xml:space="preserve"> үткәрелгән</w:t>
      </w:r>
      <w:r w:rsidRPr="00FA2E6A">
        <w:rPr>
          <w:rFonts w:ascii="Times New Roman" w:hAnsi="Times New Roman" w:cs="Times New Roman"/>
          <w:sz w:val="28"/>
          <w:szCs w:val="28"/>
          <w:lang w:val="tt-RU"/>
        </w:rPr>
        <w:t xml:space="preserve"> бер чара </w:t>
      </w:r>
      <w:r>
        <w:rPr>
          <w:rFonts w:ascii="Times New Roman" w:hAnsi="Times New Roman" w:cs="Times New Roman"/>
          <w:sz w:val="28"/>
          <w:szCs w:val="28"/>
          <w:lang w:val="tt-RU"/>
        </w:rPr>
        <w:t>нәтиҗәсендә</w:t>
      </w:r>
      <w:r w:rsidRPr="00FA2E6A">
        <w:rPr>
          <w:rFonts w:ascii="Times New Roman" w:hAnsi="Times New Roman" w:cs="Times New Roman"/>
          <w:sz w:val="28"/>
          <w:szCs w:val="28"/>
          <w:lang w:val="tt-RU"/>
        </w:rPr>
        <w:t xml:space="preserve"> озатыла торган хуҗасыз </w:t>
      </w:r>
      <w:r>
        <w:rPr>
          <w:rFonts w:ascii="Times New Roman" w:hAnsi="Times New Roman" w:cs="Times New Roman"/>
          <w:sz w:val="28"/>
          <w:szCs w:val="28"/>
          <w:lang w:val="tt-RU"/>
        </w:rPr>
        <w:t xml:space="preserve">йорт </w:t>
      </w:r>
      <w:r w:rsidRPr="00FA2E6A">
        <w:rPr>
          <w:rFonts w:ascii="Times New Roman" w:hAnsi="Times New Roman" w:cs="Times New Roman"/>
          <w:sz w:val="28"/>
          <w:szCs w:val="28"/>
          <w:lang w:val="tt-RU"/>
        </w:rPr>
        <w:t>хайваннар</w:t>
      </w:r>
      <w:r>
        <w:rPr>
          <w:rFonts w:ascii="Times New Roman" w:hAnsi="Times New Roman" w:cs="Times New Roman"/>
          <w:sz w:val="28"/>
          <w:szCs w:val="28"/>
          <w:lang w:val="tt-RU"/>
        </w:rPr>
        <w:t>ы</w:t>
      </w:r>
      <w:r w:rsidRPr="00FA2E6A">
        <w:rPr>
          <w:rFonts w:ascii="Times New Roman" w:hAnsi="Times New Roman" w:cs="Times New Roman"/>
          <w:sz w:val="28"/>
          <w:szCs w:val="28"/>
          <w:lang w:val="tt-RU"/>
        </w:rPr>
        <w:t>ның уртача саны.</w:t>
      </w:r>
    </w:p>
    <w:p w:rsidR="000113AC" w:rsidRPr="00FA2E6A" w:rsidRDefault="000113AC" w:rsidP="000113AC">
      <w:pPr>
        <w:pStyle w:val="ConsPlusNormal"/>
        <w:ind w:firstLine="567"/>
        <w:jc w:val="both"/>
        <w:rPr>
          <w:rFonts w:ascii="Times New Roman" w:hAnsi="Times New Roman" w:cs="Times New Roman"/>
          <w:sz w:val="28"/>
          <w:szCs w:val="28"/>
        </w:rPr>
      </w:pPr>
      <w:r w:rsidRPr="00FA2E6A">
        <w:rPr>
          <w:rFonts w:ascii="Times New Roman" w:hAnsi="Times New Roman" w:cs="Times New Roman"/>
          <w:sz w:val="28"/>
          <w:szCs w:val="28"/>
          <w:lang w:val="tt-RU"/>
        </w:rPr>
        <w:t xml:space="preserve">16. I-муниципаль берәмлеге өчен </w:t>
      </w:r>
      <w:r>
        <w:rPr>
          <w:rFonts w:ascii="Times New Roman" w:hAnsi="Times New Roman" w:cs="Times New Roman"/>
          <w:sz w:val="28"/>
          <w:szCs w:val="28"/>
          <w:lang w:val="tt-RU"/>
        </w:rPr>
        <w:t>х</w:t>
      </w:r>
      <w:r w:rsidRPr="00FA2E6A">
        <w:rPr>
          <w:rFonts w:ascii="Times New Roman" w:hAnsi="Times New Roman" w:cs="Times New Roman"/>
          <w:sz w:val="28"/>
          <w:szCs w:val="28"/>
          <w:lang w:val="tt-RU"/>
        </w:rPr>
        <w:t>уҗасыз</w:t>
      </w:r>
      <w:r>
        <w:rPr>
          <w:rFonts w:ascii="Times New Roman" w:hAnsi="Times New Roman" w:cs="Times New Roman"/>
          <w:sz w:val="28"/>
          <w:szCs w:val="28"/>
          <w:lang w:val="tt-RU"/>
        </w:rPr>
        <w:t xml:space="preserve"> йорт</w:t>
      </w:r>
      <w:r w:rsidRPr="00FA2E6A">
        <w:rPr>
          <w:rFonts w:ascii="Times New Roman" w:hAnsi="Times New Roman" w:cs="Times New Roman"/>
          <w:sz w:val="28"/>
          <w:szCs w:val="28"/>
          <w:lang w:val="tt-RU"/>
        </w:rPr>
        <w:t xml:space="preserve"> хайваннарын элек яшәгән </w:t>
      </w:r>
      <w:r>
        <w:rPr>
          <w:rFonts w:ascii="Times New Roman" w:hAnsi="Times New Roman" w:cs="Times New Roman"/>
          <w:sz w:val="28"/>
          <w:szCs w:val="28"/>
          <w:lang w:val="tt-RU"/>
        </w:rPr>
        <w:t>җирләренә</w:t>
      </w:r>
      <w:r w:rsidRPr="00FA2E6A">
        <w:rPr>
          <w:rFonts w:ascii="Times New Roman" w:hAnsi="Times New Roman" w:cs="Times New Roman"/>
          <w:sz w:val="28"/>
          <w:szCs w:val="28"/>
          <w:lang w:val="tt-RU"/>
        </w:rPr>
        <w:t xml:space="preserve"> кире кайтаруга норматив чыгымнар түбәндәге формула буенча билгеләнә:</w:t>
      </w:r>
    </w:p>
    <w:p w:rsidR="000113AC" w:rsidRPr="00FA2E6A" w:rsidRDefault="000113AC" w:rsidP="000113AC">
      <w:pPr>
        <w:pStyle w:val="ConsPlusNormal"/>
        <w:jc w:val="center"/>
        <w:rPr>
          <w:rFonts w:ascii="Times New Roman" w:hAnsi="Times New Roman" w:cs="Times New Roman"/>
          <w:sz w:val="28"/>
          <w:szCs w:val="28"/>
        </w:rPr>
      </w:pPr>
      <w:r>
        <w:pict>
          <v:shape id="_x0000_i1074" type="#_x0000_t75" style="width:227.25pt;height:3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1B92&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E31B92&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HPt&lt;/m:t&gt;&lt;/m:r&gt;&lt;/m:e&gt;&lt;m:sub&gt;&lt;m:r&gt;&lt;w:rPr&gt;&lt;w:rFonts w:ascii=&quot;Cambria Math&quot; w:h-ansi=&quot;Cambria Math&quot;/&gt;&lt;wx:font wx:val=&quot;Cambria Math&quot;/&gt;&lt;w:i/&gt;&lt;w:sz w:val=&quot;28&quot;/&gt;&lt;w:sz-cs w:val=&quot;28&quot;/&gt;&lt;w:lang w:val=&quot;EN-US&quot;/&gt;&lt;/w:rPr&gt;&lt;m:t&gt;i&lt;/m:t&gt;&lt;/m:r&gt;&lt;/m:sub&gt;&lt;m:sup&gt;&lt;m:r&gt;&lt;w:rPr&gt;&lt;w:i/&gt;&lt;w:sz w:val=&quot;28&quot;/&gt;&lt;w:sz-cs w:val=&quot;28&quot;/&gt;&lt;/w:rPr&gt;&lt;m:t&gt;Рѕ&lt;/m:t&gt;&lt;/m:r&gt;&lt;/m:sup&gt;&lt;/m:sSubSup&gt;&lt;m:r&gt;&lt;w:rPr&gt;&lt;w:rFonts w:asci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d&gt;&lt;m:dPr&gt;&lt;m:begChr m:val=&quot;[&quot;/&gt;&lt;m:endChr m:val=&quot;]&quot;/&gt;&lt;m:ctrlPr&gt;&lt;w:rPr&gt;&lt;w:rFonts w:ascii=&quot;Cambria Math&quot; w:h-ansi=&quot;Cambria Math&quot;/&gt;&lt;wx:font wx:val=&quot;Cambria Math&quot;/&gt;&lt;w:i/&gt;&lt;w:sz w:val=&quot;28&quot;/&gt;&lt;w:sz-cs w:val=&quot;28&quot;/&gt;&lt;/w:rPr&gt;&lt;/m:ctrlPr&gt;&lt;/m:dPr&gt;&lt;m:e&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fareast=&quot;Cambria Math&quot;/&gt;&lt;w:i/&gt;&lt;w:sz w:val=&quot;28&quot;/&gt;&lt;w:sz-cs w:val=&quot;28&quot;/&gt;&lt;/w:rPr&gt;&lt;m:t&gt;-&lt;/m:t&gt;&lt;/m:r&gt;&lt;m:d&gt;&lt;m:dPr&gt;&lt;m:ctrlPr&gt;&lt;w:rPr&gt;&lt;w:rFonts w:ascii=&quot;Cambria Math&quot; w:fareast=&quot;Cambria Math&quot; w:h-ansi=&quot;Cambria Math&quot;/&gt;&lt;wx:font wx:val=&quot;Cambria Math&quot;/&gt;&lt;w:i/&gt;&lt;w:sz w:val=&quot;28&quot;/&gt;&lt;w:sz-cs w:val=&quot;28&quot;/&gt;&lt;/w:rPr&gt;&lt;/m:ctrlPr&gt;&lt;/m:dPr&gt;&lt;m:e&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ascii=&quot;Cambria Math&quot; w:fareast=&quot;Cambria Math&quot;/&gt;&lt;wx:font wx:val=&quot;Cambria Math&quot;/&gt;&lt;w:i/&gt;&lt;w:sz w:val=&quot;28&quot;/&gt;&lt;w:sz-cs w:val=&quot;28&quot;/&gt;&lt;/w:rPr&gt;&lt;m:t&gt; &lt;/m:t&gt;&lt;/m:r&gt;&lt;m:r&gt;&lt;w:rPr&gt;&lt;w:rFonts w:fareast=&quot;Cambria Math&quot;/&gt;&lt;w:i/&gt;&lt;w:sz w:val=&quot;28&quot;/&gt;&lt;w:sz-cs w:val=&quot;28&quot;/&gt;&lt;/w:rPr&gt;&lt;m:t&gt;С…&lt;/m:t&gt;&lt;/m:r&gt;&lt;m:r&gt;&lt;w:rPr&gt;&lt;w:rFonts w:ascii=&quot;Cambria Math&quot; w:fareast=&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K&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a&lt;/m:t&gt;&lt;/m:r&gt;&lt;/m:sup&gt;&lt;/m:sSubSup&gt;&lt;m:r&gt;&lt;w:rPr&gt;&lt;w:rFonts w:asci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K&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m&lt;/m:t&gt;&lt;/m:r&gt;&lt;/m:sup&gt;&lt;/m:sSubSup&gt;&lt;/m:e&gt;&lt;/m:d&gt;&lt;/m:e&gt;&lt;/m:d&gt;&lt;/m:num&gt;&lt;m:den&gt;&lt;m:r&gt;&lt;w:rPr&gt;&lt;w:rFonts w:ascii=&quot;Cambria Math&quot;/&gt;&lt;wx:font wx:val=&quot;Cambria Math&quot;/&gt;&lt;w:i/&gt;&lt;w:sz w:val=&quot;28&quot;/&gt;&lt;w:sz-cs w:val=&quot;28&quot;/&gt;&lt;/w:rPr&gt;&lt;m:t&gt;5&lt;/m:t&gt;&lt;/m:r&gt;&lt;/m:den&gt;&lt;/m:f&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rFonts w:ascii=&quot;Cambria Math&quot; w:fareast=&quot;Cambria Math&quot; w:h-ansi=&quot;Cambria Math&quot;/&gt;&lt;wx:font wx:val=&quot;Cambria Math&quot;/&gt;&lt;w:i/&gt;&lt;w:sz w:val=&quot;28&quot;/&gt;&lt;w:sz-cs w:val=&quot;28&quot;/&gt;&lt;w:lang w:val=&quot;EN-US&quot;/&gt;&lt;/w:rPr&gt;&lt;m:t&gt;Hpt&lt;/m:t&gt;&lt;/m:r&gt;&lt;m:r&gt;&lt;w:rPr&gt;&lt;w:rFonts w:ascii=&quot;Cambria Math&quot; w:fareast=&quot;Cambria Math&quot;/&gt;&lt;wx:font wx:val=&quot;Cambria Math&quot;/&gt;&lt;w:i/&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p>
    <w:p w:rsidR="000113AC" w:rsidRPr="00FA2E6A" w:rsidRDefault="000113AC" w:rsidP="000113AC">
      <w:pPr>
        <w:pStyle w:val="ConsPlusNormal"/>
        <w:ind w:firstLine="567"/>
        <w:jc w:val="both"/>
        <w:rPr>
          <w:rFonts w:ascii="Times New Roman" w:hAnsi="Times New Roman" w:cs="Times New Roman"/>
          <w:sz w:val="28"/>
          <w:szCs w:val="28"/>
        </w:rPr>
      </w:pPr>
      <w:r w:rsidRPr="00FA2E6A">
        <w:rPr>
          <w:rFonts w:ascii="Times New Roman" w:hAnsi="Times New Roman" w:cs="Times New Roman"/>
          <w:sz w:val="28"/>
          <w:szCs w:val="28"/>
          <w:lang w:val="tt-RU"/>
        </w:rPr>
        <w:t>монда:</w:t>
      </w:r>
    </w:p>
    <w:p w:rsidR="000113AC" w:rsidRPr="00FA2E6A" w:rsidRDefault="000113AC" w:rsidP="000113AC">
      <w:pPr>
        <w:autoSpaceDE w:val="0"/>
        <w:autoSpaceDN w:val="0"/>
        <w:adjustRightInd w:val="0"/>
        <w:ind w:firstLine="567"/>
        <w:jc w:val="both"/>
      </w:pPr>
      <w:r w:rsidRPr="00EB12AC">
        <w:rPr>
          <w:lang w:val="tt-RU"/>
        </w:rPr>
        <w:fldChar w:fldCharType="begin"/>
      </w:r>
      <w:r w:rsidRPr="00EB12AC">
        <w:rPr>
          <w:lang w:val="tt-RU"/>
        </w:rPr>
        <w:instrText xml:space="preserve"> QUOTE </w:instrText>
      </w:r>
      <w:r w:rsidRPr="000964EE">
        <w:rPr>
          <w:position w:val="-8"/>
        </w:rPr>
        <w:pict>
          <v:shape id="_x0000_i1075" type="#_x0000_t75" style="width:17.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07DF6&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07DF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K&lt;/m:t&gt;&lt;/m:r&gt;&lt;/m:e&gt;&lt;m:sub&gt;&lt;m:r&gt;&lt;w:rPr&gt;&lt;w:rFonts w:ascii=&quot;Cambria Math&quot; w:h-ansi=&quot;Cambria Math&quot;/&gt;&lt;wx:font wx:val=&quot;Cambria Math&quot;/&gt;&lt;w:i/&gt;&lt;w:sz w:val=&quot;28&quot;/&gt;&lt;w:sz-cs w:val=&quot;28&quot;/&gt;&lt;w:lang w:val=&quot;TT&quot;/&gt;&lt;/w:rPr&gt;&lt;m:t&gt;i&lt;/m:t&gt;&lt;/m:r&gt;&lt;/m:sub&gt;&lt;m:sup&gt;&lt;m:r&gt;&lt;w:rPr&gt;&lt;w:rFonts w:ascii=&quot;Cambria Math&quot; w:h-ansi=&quot;Cambria Math&quot;/&gt;&lt;wx:font wx:val=&quot;Cambria Math&quot;/&gt;&lt;w:i/&gt;&lt;w:sz w:val=&quot;28&quot;/&gt;&lt;w:sz-cs w:val=&quot;28&quot;/&gt;&lt;w:lang w:val=&quot;TT&quot;/&gt;&lt;/w:rPr&gt;&lt;m:t&gt;a&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EB12AC">
        <w:rPr>
          <w:lang w:val="tt-RU"/>
        </w:rPr>
        <w:instrText xml:space="preserve"> </w:instrText>
      </w:r>
      <w:r w:rsidRPr="00EB12AC">
        <w:rPr>
          <w:lang w:val="tt-RU"/>
        </w:rPr>
        <w:fldChar w:fldCharType="separate"/>
      </w:r>
      <w:r w:rsidRPr="000964EE">
        <w:rPr>
          <w:position w:val="-8"/>
        </w:rPr>
        <w:pict>
          <v:shape id="_x0000_i1076" type="#_x0000_t75" style="width:17.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07DF6&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07DF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K&lt;/m:t&gt;&lt;/m:r&gt;&lt;/m:e&gt;&lt;m:sub&gt;&lt;m:r&gt;&lt;w:rPr&gt;&lt;w:rFonts w:ascii=&quot;Cambria Math&quot; w:h-ansi=&quot;Cambria Math&quot;/&gt;&lt;wx:font wx:val=&quot;Cambria Math&quot;/&gt;&lt;w:i/&gt;&lt;w:sz w:val=&quot;28&quot;/&gt;&lt;w:sz-cs w:val=&quot;28&quot;/&gt;&lt;w:lang w:val=&quot;TT&quot;/&gt;&lt;/w:rPr&gt;&lt;m:t&gt;i&lt;/m:t&gt;&lt;/m:r&gt;&lt;/m:sub&gt;&lt;m:sup&gt;&lt;m:r&gt;&lt;w:rPr&gt;&lt;w:rFonts w:ascii=&quot;Cambria Math&quot; w:h-ansi=&quot;Cambria Math&quot;/&gt;&lt;wx:font wx:val=&quot;Cambria Math&quot;/&gt;&lt;w:i/&gt;&lt;w:sz w:val=&quot;28&quot;/&gt;&lt;w:sz-cs w:val=&quot;28&quot;/&gt;&lt;w:lang w:val=&quot;TT&quot;/&gt;&lt;/w:rPr&gt;&lt;m:t&gt;a&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EB12AC">
        <w:rPr>
          <w:lang w:val="tt-RU"/>
        </w:rPr>
        <w:fldChar w:fldCharType="end"/>
      </w:r>
      <w:r>
        <w:rPr>
          <w:lang w:val="tt-RU"/>
        </w:rPr>
        <w:t xml:space="preserve"> –</w:t>
      </w:r>
      <w:r w:rsidRPr="00FA2E6A">
        <w:rPr>
          <w:lang w:val="tt-RU"/>
        </w:rPr>
        <w:t xml:space="preserve"> i-муниципаль берәмлеге өчен ауланырга тиешле хуҗасыз </w:t>
      </w:r>
      <w:r>
        <w:rPr>
          <w:lang w:val="tt-RU"/>
        </w:rPr>
        <w:t xml:space="preserve">йорт </w:t>
      </w:r>
      <w:r w:rsidRPr="00FA2E6A">
        <w:rPr>
          <w:lang w:val="tt-RU"/>
        </w:rPr>
        <w:t>хайваннар</w:t>
      </w:r>
      <w:r>
        <w:rPr>
          <w:lang w:val="tt-RU"/>
        </w:rPr>
        <w:t>ы</w:t>
      </w:r>
      <w:r w:rsidRPr="00FA2E6A">
        <w:rPr>
          <w:lang w:val="tt-RU"/>
        </w:rPr>
        <w:t xml:space="preserve"> </w:t>
      </w:r>
      <w:r w:rsidRPr="001B55EE">
        <w:rPr>
          <w:lang w:val="tt-RU"/>
        </w:rPr>
        <w:t>саны</w:t>
      </w:r>
      <w:r w:rsidRPr="00FA2E6A">
        <w:rPr>
          <w:lang w:val="tt-RU"/>
        </w:rPr>
        <w:t xml:space="preserve"> норматив</w:t>
      </w:r>
      <w:r>
        <w:rPr>
          <w:lang w:val="tt-RU"/>
        </w:rPr>
        <w:t xml:space="preserve">ыннан </w:t>
      </w:r>
      <w:r w:rsidRPr="00FA2E6A">
        <w:rPr>
          <w:lang w:val="tt-RU"/>
        </w:rPr>
        <w:t>башка хайваннарга яисә кешегә карата сәбәпсез агресси</w:t>
      </w:r>
      <w:r>
        <w:rPr>
          <w:lang w:val="tt-RU"/>
        </w:rPr>
        <w:t>влык</w:t>
      </w:r>
      <w:r w:rsidRPr="00FA2E6A">
        <w:rPr>
          <w:lang w:val="tt-RU"/>
        </w:rPr>
        <w:t xml:space="preserve"> күрсәтә торган һәм табигый рәвештә үлгәнче хайваннар өчен </w:t>
      </w:r>
      <w:r>
        <w:rPr>
          <w:lang w:val="tt-RU"/>
        </w:rPr>
        <w:t xml:space="preserve">булган </w:t>
      </w:r>
      <w:r w:rsidRPr="00FA2E6A">
        <w:rPr>
          <w:lang w:val="tt-RU"/>
        </w:rPr>
        <w:t xml:space="preserve">приютта тоту өчен калдырылган хуҗасыз </w:t>
      </w:r>
      <w:r>
        <w:rPr>
          <w:lang w:val="tt-RU"/>
        </w:rPr>
        <w:t xml:space="preserve">йорт </w:t>
      </w:r>
      <w:r w:rsidRPr="00FA2E6A">
        <w:rPr>
          <w:lang w:val="tt-RU"/>
        </w:rPr>
        <w:t>хайваннар</w:t>
      </w:r>
      <w:r>
        <w:rPr>
          <w:lang w:val="tt-RU"/>
        </w:rPr>
        <w:t>ы</w:t>
      </w:r>
      <w:r w:rsidRPr="00FA2E6A">
        <w:rPr>
          <w:lang w:val="tt-RU"/>
        </w:rPr>
        <w:t xml:space="preserve"> өлеше</w:t>
      </w:r>
      <w:r>
        <w:rPr>
          <w:lang w:val="tt-RU"/>
        </w:rPr>
        <w:t>,</w:t>
      </w:r>
      <w:r w:rsidRPr="00FA2E6A">
        <w:rPr>
          <w:lang w:val="tt-RU"/>
        </w:rPr>
        <w:t xml:space="preserve"> 0,05</w:t>
      </w:r>
      <w:r>
        <w:rPr>
          <w:lang w:val="tt-RU"/>
        </w:rPr>
        <w:t xml:space="preserve"> кә</w:t>
      </w:r>
      <w:r w:rsidRPr="00FA2E6A">
        <w:rPr>
          <w:lang w:val="tt-RU"/>
        </w:rPr>
        <w:t xml:space="preserve"> тигез;</w:t>
      </w:r>
    </w:p>
    <w:p w:rsidR="000113AC" w:rsidRPr="00377535" w:rsidRDefault="000113AC" w:rsidP="000113AC">
      <w:pPr>
        <w:autoSpaceDE w:val="0"/>
        <w:autoSpaceDN w:val="0"/>
        <w:adjustRightInd w:val="0"/>
        <w:ind w:firstLine="567"/>
        <w:jc w:val="both"/>
      </w:pPr>
      <w:r w:rsidRPr="00EB12AC">
        <w:rPr>
          <w:lang w:val="tt-RU"/>
        </w:rPr>
        <w:fldChar w:fldCharType="begin"/>
      </w:r>
      <w:r w:rsidRPr="00EB12AC">
        <w:rPr>
          <w:lang w:val="tt-RU"/>
        </w:rPr>
        <w:instrText xml:space="preserve"> QUOTE </w:instrText>
      </w:r>
      <w:r w:rsidRPr="000964EE">
        <w:rPr>
          <w:position w:val="-8"/>
        </w:rPr>
        <w:pict>
          <v:shape id="_x0000_i1077" type="#_x0000_t75" style="width:20.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683A&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1683A&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K&lt;/m:t&gt;&lt;/m:r&gt;&lt;/m:e&gt;&lt;m:sub&gt;&lt;m:r&gt;&lt;w:rPr&gt;&lt;w:rFonts w:ascii=&quot;Cambria Math&quot; w:h-ansi=&quot;Cambria Math&quot;/&gt;&lt;wx:font wx:val=&quot;Cambria Math&quot;/&gt;&lt;w:i/&gt;&lt;w:sz w:val=&quot;28&quot;/&gt;&lt;w:sz-cs w:val=&quot;28&quot;/&gt;&lt;w:lang w:val=&quot;TT&quot;/&gt;&lt;/w:rPr&gt;&lt;m:t&gt;i&lt;/m:t&gt;&lt;/m:r&gt;&lt;/m:sub&gt;&lt;m:sup&gt;&lt;m:r&gt;&lt;w:rPr&gt;&lt;w:rFonts w:ascii=&quot;Cambria Math&quot; w:h-ansi=&quot;Cambria Math&quot;/&gt;&lt;wx:font wx:val=&quot;Cambria Math&quot;/&gt;&lt;w:i/&gt;&lt;w:sz w:val=&quot;28&quot;/&gt;&lt;w:sz-cs w:val=&quot;28&quot;/&gt;&lt;w:lang w:val=&quot;TT&quot;/&gt;&lt;/w:rPr&gt;&lt;m:t&gt;m&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EB12AC">
        <w:rPr>
          <w:lang w:val="tt-RU"/>
        </w:rPr>
        <w:instrText xml:space="preserve"> </w:instrText>
      </w:r>
      <w:r w:rsidRPr="00EB12AC">
        <w:rPr>
          <w:lang w:val="tt-RU"/>
        </w:rPr>
        <w:fldChar w:fldCharType="separate"/>
      </w:r>
      <w:r w:rsidRPr="000964EE">
        <w:rPr>
          <w:position w:val="-8"/>
        </w:rPr>
        <w:pict>
          <v:shape id="_x0000_i1078" type="#_x0000_t75" style="width:20.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683A&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1683A&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TT&quot;/&gt;&lt;/w:rPr&gt;&lt;m:t&gt;K&lt;/m:t&gt;&lt;/m:r&gt;&lt;/m:e&gt;&lt;m:sub&gt;&lt;m:r&gt;&lt;w:rPr&gt;&lt;w:rFonts w:ascii=&quot;Cambria Math&quot; w:h-ansi=&quot;Cambria Math&quot;/&gt;&lt;wx:font wx:val=&quot;Cambria Math&quot;/&gt;&lt;w:i/&gt;&lt;w:sz w:val=&quot;28&quot;/&gt;&lt;w:sz-cs w:val=&quot;28&quot;/&gt;&lt;w:lang w:val=&quot;TT&quot;/&gt;&lt;/w:rPr&gt;&lt;m:t&gt;i&lt;/m:t&gt;&lt;/m:r&gt;&lt;/m:sub&gt;&lt;m:sup&gt;&lt;m:r&gt;&lt;w:rPr&gt;&lt;w:rFonts w:ascii=&quot;Cambria Math&quot; w:h-ansi=&quot;Cambria Math&quot;/&gt;&lt;wx:font wx:val=&quot;Cambria Math&quot;/&gt;&lt;w:i/&gt;&lt;w:sz w:val=&quot;28&quot;/&gt;&lt;w:sz-cs w:val=&quot;28&quot;/&gt;&lt;w:lang w:val=&quot;TT&quot;/&gt;&lt;/w:rPr&gt;&lt;m:t&gt;m&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EB12AC">
        <w:rPr>
          <w:lang w:val="tt-RU"/>
        </w:rPr>
        <w:fldChar w:fldCharType="end"/>
      </w:r>
      <w:r w:rsidRPr="00FA2E6A">
        <w:rPr>
          <w:lang w:val="tt-RU"/>
        </w:rPr>
        <w:t xml:space="preserve"> </w:t>
      </w:r>
      <w:r>
        <w:rPr>
          <w:lang w:val="tt-RU"/>
        </w:rPr>
        <w:t>–</w:t>
      </w:r>
      <w:r w:rsidRPr="00FA2E6A">
        <w:rPr>
          <w:lang w:val="tt-RU"/>
        </w:rPr>
        <w:t xml:space="preserve"> </w:t>
      </w:r>
      <w:r>
        <w:rPr>
          <w:lang w:val="tt-RU"/>
        </w:rPr>
        <w:t xml:space="preserve">i-муниципаль берәмлеге </w:t>
      </w:r>
      <w:r w:rsidRPr="00377535">
        <w:rPr>
          <w:lang w:val="tt-RU"/>
        </w:rPr>
        <w:t xml:space="preserve">өчен ауланырга тиешле хуҗасыз йорт хайваннары саны нормативыннан дәвалап булмаслык авыр чиренә яисә хайван гомеренә куркыныч яный торган төзәлмәслек авыр җәрәхәтләренә бәйле рәвештә юк ителергә тиешле хуҗасыз йорт хайваннары өлеше,  0,05 </w:t>
      </w:r>
      <w:r>
        <w:rPr>
          <w:lang w:val="tt-RU"/>
        </w:rPr>
        <w:t xml:space="preserve">кә </w:t>
      </w:r>
      <w:r w:rsidRPr="00377535">
        <w:rPr>
          <w:lang w:val="tt-RU"/>
        </w:rPr>
        <w:t>тигез;</w:t>
      </w:r>
    </w:p>
    <w:p w:rsidR="000113AC" w:rsidRPr="00FA2E6A" w:rsidRDefault="000113AC" w:rsidP="000113AC">
      <w:pPr>
        <w:widowControl w:val="0"/>
        <w:pBdr>
          <w:between w:val="nil"/>
        </w:pBdr>
        <w:ind w:firstLine="567"/>
        <w:jc w:val="both"/>
      </w:pPr>
      <w:r w:rsidRPr="00377535">
        <w:rPr>
          <w:lang w:val="tt-RU"/>
        </w:rPr>
        <w:t>5 – хуҗасыз</w:t>
      </w:r>
      <w:r w:rsidRPr="00FA2E6A">
        <w:rPr>
          <w:lang w:val="tt-RU"/>
        </w:rPr>
        <w:t xml:space="preserve"> </w:t>
      </w:r>
      <w:r>
        <w:rPr>
          <w:lang w:val="tt-RU"/>
        </w:rPr>
        <w:t xml:space="preserve">йорт </w:t>
      </w:r>
      <w:r w:rsidRPr="00FA2E6A">
        <w:rPr>
          <w:lang w:val="tt-RU"/>
        </w:rPr>
        <w:t>хайваннарын элек яшә</w:t>
      </w:r>
      <w:r>
        <w:rPr>
          <w:lang w:val="tt-RU"/>
        </w:rPr>
        <w:t>гән җирләренә</w:t>
      </w:r>
      <w:r w:rsidRPr="00FA2E6A">
        <w:rPr>
          <w:lang w:val="tt-RU"/>
        </w:rPr>
        <w:t xml:space="preserve"> кире кайтару  буенча </w:t>
      </w:r>
      <w:r>
        <w:rPr>
          <w:lang w:val="tt-RU"/>
        </w:rPr>
        <w:t xml:space="preserve">үткәрелгән </w:t>
      </w:r>
      <w:r w:rsidRPr="00FA2E6A">
        <w:rPr>
          <w:lang w:val="tt-RU"/>
        </w:rPr>
        <w:t xml:space="preserve">бер чара вакытында озатыла торган хуҗасыз </w:t>
      </w:r>
      <w:r>
        <w:rPr>
          <w:lang w:val="tt-RU"/>
        </w:rPr>
        <w:t xml:space="preserve">йорт </w:t>
      </w:r>
      <w:r w:rsidRPr="00FA2E6A">
        <w:rPr>
          <w:lang w:val="tt-RU"/>
        </w:rPr>
        <w:t>хайваннар</w:t>
      </w:r>
      <w:r>
        <w:rPr>
          <w:lang w:val="tt-RU"/>
        </w:rPr>
        <w:t>ы</w:t>
      </w:r>
      <w:r w:rsidRPr="00FA2E6A">
        <w:rPr>
          <w:lang w:val="tt-RU"/>
        </w:rPr>
        <w:t>ның уртача саны.</w:t>
      </w:r>
    </w:p>
    <w:p w:rsidR="000113AC" w:rsidRPr="00FA2E6A" w:rsidRDefault="000113AC" w:rsidP="000113AC">
      <w:pPr>
        <w:widowControl w:val="0"/>
        <w:pBdr>
          <w:between w:val="nil"/>
        </w:pBdr>
        <w:ind w:firstLine="567"/>
        <w:jc w:val="both"/>
      </w:pPr>
      <w:r w:rsidRPr="00FA2E6A">
        <w:rPr>
          <w:lang w:val="tt-RU"/>
        </w:rPr>
        <w:t xml:space="preserve">17. I-муниципаль берәмлеге өчен </w:t>
      </w:r>
      <w:r>
        <w:rPr>
          <w:lang w:val="tt-RU"/>
        </w:rPr>
        <w:t>х</w:t>
      </w:r>
      <w:r w:rsidRPr="00FA2E6A">
        <w:rPr>
          <w:lang w:val="tt-RU"/>
        </w:rPr>
        <w:t xml:space="preserve">уҗасыз </w:t>
      </w:r>
      <w:r>
        <w:rPr>
          <w:lang w:val="tt-RU"/>
        </w:rPr>
        <w:t xml:space="preserve">йорт </w:t>
      </w:r>
      <w:r w:rsidRPr="00FA2E6A">
        <w:rPr>
          <w:lang w:val="tt-RU"/>
        </w:rPr>
        <w:t>хайваннар</w:t>
      </w:r>
      <w:r>
        <w:rPr>
          <w:lang w:val="tt-RU"/>
        </w:rPr>
        <w:t>ын</w:t>
      </w:r>
      <w:r w:rsidRPr="00FA2E6A">
        <w:rPr>
          <w:lang w:val="tt-RU"/>
        </w:rPr>
        <w:t xml:space="preserve">а карата </w:t>
      </w:r>
      <w:r>
        <w:rPr>
          <w:lang w:val="tt-RU"/>
        </w:rPr>
        <w:t>дәвалау-профилактика чараларына</w:t>
      </w:r>
      <w:r w:rsidRPr="00FA2E6A">
        <w:rPr>
          <w:lang w:val="tt-RU"/>
        </w:rPr>
        <w:t xml:space="preserve"> норматив чыгымнар түбәндәге формула буенча билгеләнә:</w:t>
      </w:r>
    </w:p>
    <w:p w:rsidR="000113AC" w:rsidRPr="00FA2E6A" w:rsidRDefault="000113AC" w:rsidP="000113AC">
      <w:pPr>
        <w:widowControl w:val="0"/>
        <w:pBdr>
          <w:between w:val="nil"/>
        </w:pBdr>
        <w:ind w:firstLine="709"/>
        <w:jc w:val="both"/>
      </w:pPr>
    </w:p>
    <w:p w:rsidR="000113AC" w:rsidRPr="005067FA" w:rsidRDefault="000113AC" w:rsidP="000113AC">
      <w:pPr>
        <w:widowControl w:val="0"/>
        <w:pBdr>
          <w:between w:val="nil"/>
        </w:pBdr>
        <w:jc w:val="center"/>
        <w:rPr>
          <w:i/>
        </w:rPr>
      </w:pPr>
      <w:r>
        <w:pict>
          <v:shape id="_x0000_i1079" type="#_x0000_t75" style="width:100.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2445&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C8244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Pl&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lt;/m:t&gt;&lt;/m:r&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lang w:val=&quot;EN-US&quot;/&gt;&lt;/w:rPr&gt;&lt;m:t&gt;Hpl&lt;/m:t&gt;&lt;/m:r&gt;&lt;m:r&gt;&lt;w:rPr&gt;&lt;w:rFonts w:ascii=&quot;Cambria Math&quot;/&gt;&lt;wx:font wx:val=&quot;Cambria Math&quot;/&gt;&lt;w:i/&gt;&lt;w:sz w:val=&quot;28&quot;/&gt;&lt;w:sz-cs w:val=&quot;28&quot;/&gt;&lt;/w:rPr&gt;&lt;m:t&gt; &lt;/m:t&gt;&lt;/m:r&gt;&lt;m:r&gt;&lt;w:rPr&gt;&lt;w:rFonts w:ascii=&quot;Cambria Math&quot;/&gt;&lt;wx:font wx:val=&quot;Cambria Math&quot;/&gt;&lt;w:i/&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p>
    <w:p w:rsidR="000113AC" w:rsidRPr="00FA2E6A" w:rsidRDefault="000113AC" w:rsidP="000113AC">
      <w:pPr>
        <w:widowControl w:val="0"/>
        <w:pBdr>
          <w:between w:val="nil"/>
        </w:pBdr>
        <w:ind w:firstLine="567"/>
        <w:jc w:val="both"/>
      </w:pPr>
      <w:r w:rsidRPr="00FA2E6A">
        <w:rPr>
          <w:lang w:val="tt-RU"/>
        </w:rPr>
        <w:t>монда:</w:t>
      </w:r>
    </w:p>
    <w:p w:rsidR="000113AC" w:rsidRPr="00FA2E6A" w:rsidRDefault="000113AC" w:rsidP="000113AC">
      <w:pPr>
        <w:widowControl w:val="0"/>
        <w:pBdr>
          <w:between w:val="nil"/>
        </w:pBdr>
        <w:ind w:firstLine="567"/>
        <w:jc w:val="both"/>
      </w:pPr>
      <w:r w:rsidRPr="00EB12AC">
        <w:rPr>
          <w:lang w:val="tt-RU"/>
        </w:rPr>
        <w:fldChar w:fldCharType="begin"/>
      </w:r>
      <w:r w:rsidRPr="00EB12AC">
        <w:rPr>
          <w:lang w:val="tt-RU"/>
        </w:rPr>
        <w:instrText xml:space="preserve"> QUOTE </w:instrText>
      </w:r>
      <w:r w:rsidRPr="000964EE">
        <w:rPr>
          <w:position w:val="-6"/>
        </w:rPr>
        <w:pict>
          <v:shape id="_x0000_i1080" type="#_x0000_t75" style="width:26.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4F1F58&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4F1F58&quot;&gt;&lt;m:oMathPara&gt;&lt;m:oMath&gt;&lt;m:r&gt;&lt;w:rPr&gt;&lt;w:rFonts w:ascii=&quot;Cambria Math&quot; w:h-ansi=&quot;Cambria Math&quot;/&gt;&lt;wx:font wx:val=&quot;Cambria Math&quot;/&gt;&lt;w:i/&gt;&lt;w:sz w:val=&quot;28&quot;/&gt;&lt;w:sz-cs w:val=&quot;28&quot;/&gt;&lt;w:lang w:val=&quot;TT&quot;/&gt;&lt;/w:rPr&gt;&lt;m:t&gt;Hpl&lt;/m:t&gt;&lt;/m:r&gt;&lt;m:r&gt;&lt;w:rPr&gt;&lt;w:rFonts w:ascii=&quot;Cambria Math&quot;/&gt;&lt;wx:font wx:val=&quot;Cambria Math&quot;/&gt;&lt;w:i/&gt;&lt;w:sz w:val=&quot;28&quot;/&gt;&lt;w:sz-cs w:val=&quot;28&quot;/&gt;&lt;w:lang w:val=&quot;TT&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EB12AC">
        <w:rPr>
          <w:lang w:val="tt-RU"/>
        </w:rPr>
        <w:instrText xml:space="preserve"> </w:instrText>
      </w:r>
      <w:r w:rsidRPr="00EB12AC">
        <w:rPr>
          <w:lang w:val="tt-RU"/>
        </w:rPr>
        <w:fldChar w:fldCharType="separate"/>
      </w:r>
      <w:r w:rsidRPr="000964EE">
        <w:rPr>
          <w:position w:val="-6"/>
        </w:rPr>
        <w:pict>
          <v:shape id="_x0000_i1081" type="#_x0000_t75" style="width:26.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4F1F58&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4F1F58&quot;&gt;&lt;m:oMathPara&gt;&lt;m:oMath&gt;&lt;m:r&gt;&lt;w:rPr&gt;&lt;w:rFonts w:ascii=&quot;Cambria Math&quot; w:h-ansi=&quot;Cambria Math&quot;/&gt;&lt;wx:font wx:val=&quot;Cambria Math&quot;/&gt;&lt;w:i/&gt;&lt;w:sz w:val=&quot;28&quot;/&gt;&lt;w:sz-cs w:val=&quot;28&quot;/&gt;&lt;w:lang w:val=&quot;TT&quot;/&gt;&lt;/w:rPr&gt;&lt;m:t&gt;Hpl&lt;/m:t&gt;&lt;/m:r&gt;&lt;m:r&gt;&lt;w:rPr&gt;&lt;w:rFonts w:ascii=&quot;Cambria Math&quot;/&gt;&lt;wx:font wx:val=&quot;Cambria Math&quot;/&gt;&lt;w:i/&gt;&lt;w:sz w:val=&quot;28&quot;/&gt;&lt;w:sz-cs w:val=&quot;28&quot;/&gt;&lt;w:lang w:val=&quot;TT&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EB12AC">
        <w:rPr>
          <w:lang w:val="tt-RU"/>
        </w:rPr>
        <w:fldChar w:fldCharType="end"/>
      </w:r>
      <w:r>
        <w:rPr>
          <w:lang w:val="tt-RU"/>
        </w:rPr>
        <w:t xml:space="preserve"> – </w:t>
      </w:r>
      <w:r w:rsidRPr="00FA2E6A">
        <w:rPr>
          <w:lang w:val="tt-RU"/>
        </w:rPr>
        <w:t xml:space="preserve">бер хуҗасыз </w:t>
      </w:r>
      <w:r>
        <w:rPr>
          <w:lang w:val="tt-RU"/>
        </w:rPr>
        <w:t xml:space="preserve">йорт </w:t>
      </w:r>
      <w:r w:rsidRPr="00FA2E6A">
        <w:rPr>
          <w:lang w:val="tt-RU"/>
        </w:rPr>
        <w:t>хайваны</w:t>
      </w:r>
      <w:r>
        <w:rPr>
          <w:lang w:val="tt-RU"/>
        </w:rPr>
        <w:t>на карата</w:t>
      </w:r>
      <w:r w:rsidRPr="00FA2E6A">
        <w:rPr>
          <w:lang w:val="tt-RU"/>
        </w:rPr>
        <w:t xml:space="preserve"> дәвалау-профилактикалау чаралары</w:t>
      </w:r>
      <w:r>
        <w:rPr>
          <w:lang w:val="tt-RU"/>
        </w:rPr>
        <w:t xml:space="preserve"> үткәрүгә</w:t>
      </w:r>
      <w:r w:rsidRPr="00FA2E6A">
        <w:rPr>
          <w:lang w:val="tt-RU"/>
        </w:rPr>
        <w:t xml:space="preserve">  чыгымнарның социаль стандартлар һәм натураль нормалар белән билгеләнгән нормативы, сум</w:t>
      </w:r>
      <w:r>
        <w:rPr>
          <w:lang w:val="tt-RU"/>
        </w:rPr>
        <w:t>нарда</w:t>
      </w:r>
      <w:r w:rsidRPr="00FA2E6A">
        <w:rPr>
          <w:lang w:val="tt-RU"/>
        </w:rPr>
        <w:t>.</w:t>
      </w:r>
    </w:p>
    <w:p w:rsidR="000113AC" w:rsidRPr="00FA2E6A" w:rsidRDefault="000113AC" w:rsidP="000113AC">
      <w:pPr>
        <w:widowControl w:val="0"/>
        <w:pBdr>
          <w:between w:val="nil"/>
        </w:pBdr>
        <w:ind w:firstLine="567"/>
        <w:jc w:val="both"/>
      </w:pPr>
      <w:r w:rsidRPr="00FA2E6A">
        <w:rPr>
          <w:lang w:val="tt-RU"/>
        </w:rPr>
        <w:t xml:space="preserve">18. I-муниципаль берәмлеге өчен </w:t>
      </w:r>
      <w:r>
        <w:rPr>
          <w:lang w:val="tt-RU"/>
        </w:rPr>
        <w:t>х</w:t>
      </w:r>
      <w:r w:rsidRPr="00FA2E6A">
        <w:rPr>
          <w:lang w:val="tt-RU"/>
        </w:rPr>
        <w:t xml:space="preserve">уҗасыз </w:t>
      </w:r>
      <w:r>
        <w:rPr>
          <w:lang w:val="tt-RU"/>
        </w:rPr>
        <w:t xml:space="preserve">йорт </w:t>
      </w:r>
      <w:r w:rsidRPr="00FA2E6A">
        <w:rPr>
          <w:lang w:val="tt-RU"/>
        </w:rPr>
        <w:t xml:space="preserve">хайваннарын хайваннар өчен </w:t>
      </w:r>
      <w:r>
        <w:rPr>
          <w:lang w:val="tt-RU"/>
        </w:rPr>
        <w:t xml:space="preserve">булган </w:t>
      </w:r>
      <w:r w:rsidRPr="00FA2E6A">
        <w:rPr>
          <w:lang w:val="tt-RU"/>
        </w:rPr>
        <w:t>приютта тотуга  норматив чыгымнар түбәндәге формула буенча билгеләнә:</w:t>
      </w:r>
    </w:p>
    <w:p w:rsidR="000113AC" w:rsidRPr="00FA2E6A" w:rsidRDefault="000113AC" w:rsidP="000113AC">
      <w:pPr>
        <w:widowControl w:val="0"/>
        <w:pBdr>
          <w:between w:val="nil"/>
        </w:pBdr>
        <w:ind w:firstLine="709"/>
        <w:jc w:val="both"/>
      </w:pPr>
    </w:p>
    <w:p w:rsidR="000113AC" w:rsidRPr="00456D1F" w:rsidRDefault="000113AC" w:rsidP="000113AC">
      <w:pPr>
        <w:widowControl w:val="0"/>
        <w:pBdr>
          <w:between w:val="nil"/>
        </w:pBdr>
        <w:jc w:val="center"/>
        <w:rPr>
          <w:i/>
        </w:rPr>
      </w:pPr>
      <w:r>
        <w:pict>
          <v:shape id="_x0000_i1082" type="#_x0000_t75" style="width:348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A7B2C&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1A7B2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Pc&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lt;/m:t&gt;&lt;/m:r&gt;&lt;m:d&gt;&lt;m:dPr&gt;&lt;m:ctrlPr&gt;&lt;w:rPr&gt;&lt;w:rFonts w:ascii=&quot;Cambria Math&quot; w:h-ansi=&quot;Cambria Math&quot;/&gt;&lt;wx:font wx:val=&quot;Cambria Math&quot;/&gt;&lt;w:i/&gt;&lt;w:sz w:val=&quot;28&quot;/&gt;&lt;w:sz-cs w:val=&quot;28&quot;/&gt;&lt;/w:rPr&gt;&lt;/m:ctrlPr&gt;&lt;/m:dPr&gt;&lt;m:e&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lang w:val=&quot;EN-US&quot;/&gt;&lt;/w:rPr&gt;&lt;m:t&gt; &lt;/m:t&gt;&lt;/m:r&gt;&lt;m:r&gt;&lt;w:rPr&gt;&lt;w:i/&gt;&lt;w:sz w:val=&quot;28&quot;/&gt;&lt;w:sz-cs w:val=&quot;28&quot;/&gt;&lt;w:lang w:val=&quot;EN-US&quot;/&gt;&lt;/w:rPr&gt;&lt;m:t&gt;С…&lt;/m:t&gt;&lt;/m:r&gt;&lt;m:r&gt;&lt;w:rPr&gt;&lt;w:rFonts w:ascii=&quot;Cambria Math&quot;/&gt;&lt;wx:font wx:val=&quot;Cambria Math&quot;/&gt;&lt;w:i/&gt;&lt;w:sz w:val=&quot;28&quot;/&gt;&lt;w:sz-cs w:val=&quot;28&quot;/&gt;&lt;w:lang w:val=&quot;EN-US&quot;/&gt;&lt;/w:rPr&gt;&lt;m:t&gt; 20+&lt;/m:t&gt;&lt;/m:r&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K&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a&lt;/m:t&gt;&lt;/m:r&gt;&lt;/m:sup&gt;&lt;/m:sSubSup&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345&lt;/m:t&gt;&lt;/m:r&gt;&lt;/m:e&gt;&lt;/m:d&gt;&lt;m:r&gt;&lt;w:rPr&gt;&lt;w:rFonts w:ascii=&quot;Cambria Math&quot;/&gt;&lt;wx:font wx:val=&quot;Cambria Math&quot;/&gt;&lt;w:i/&gt;&lt;w:sz w:val=&quot;28&quot;/&gt;&lt;w:sz-cs w:val=&quot;28&quot;/&gt;&lt;w:lang w:val=&quot;EN-US&quot;/&gt;&lt;/w:rPr&gt;&lt;m:t&gt; &lt;/m:t&gt;&lt;/m:r&gt;&lt;m:r&gt;&lt;w:rPr&gt;&lt;w:i/&gt;&lt;w:sz w:val=&quot;28&quot;/&gt;&lt;w:sz-cs w:val=&quot;28&quot;/&gt;&lt;w:lang w:val=&quot;EN-US&quot;/&gt;&lt;/w:rPr&gt;&lt;m:t&gt;С…&lt;/m:t&gt;&lt;/m:r&gt;&lt;m:r&gt;&lt;w:rPr&gt;&lt;w:rFonts w:ascii=&quot;Cambria Math&quot;/&gt;&lt;wx:font wx:val=&quot;Cambria Math&quot;/&gt;&lt;w:i/&gt;&lt;w:sz w:val=&quot;28&quot;/&gt;&lt;w:sz-cs w:val=&quot;28&quot;/&gt;&lt;w:lang w:val=&quot;EN-US&quot;/&gt;&lt;/w:rPr&gt;&lt;m:t&gt; &lt;/m:t&gt;&lt;/m:r&gt;&lt;m:r&gt;&lt;w:rPr&gt;&lt;w:rFonts w:ascii=&quot;Cambria Math&quot; w:h-ansi=&quot;Cambria Math&quot;/&gt;&lt;wx:font wx:val=&quot;Cambria Math&quot;/&gt;&lt;w:i/&gt;&lt;w:sz w:val=&quot;28&quot;/&gt;&lt;w:sz-cs w:val=&quot;28&quot;/&gt;&lt;w:lang w:val=&quot;EN-US&quot;/&gt;&lt;/w:rPr&gt;&lt;m:t&gt;Hpc&lt;/m:t&gt;&lt;/m:r&gt;&lt;m:r&gt;&lt;w:rPr&gt;&lt;w:rFonts w:ascii=&quot;Cambria Math&quot;/&gt;&lt;wx:font wx:val=&quot;Cambria Math&quot;/&gt;&lt;w:i/&gt;&lt;w:sz w:val=&quot;28&quot;/&gt;&lt;w:sz-cs w:val=&quot;28&quot;/&gt;&lt;w:lang w:val=&quot;EN-US&quot;/&gt;&lt;/w:rPr&gt;&lt;m:t&gt;+ &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K&lt;/m:t&gt;&lt;/m:r&gt;&lt;/m:e&gt;&lt;m:sub&gt;&lt;m:r&gt;&lt;w:rPr&gt;&lt;w:rFonts w:ascii=&quot;Cambria Math&quot; w:h-ansi=&quot;Cambria Math&quot;/&gt;&lt;wx:font wx:val=&quot;Cambria Math&quot;/&gt;&lt;w:i/&gt;&lt;w:sz w:val=&quot;28&quot;/&gt;&lt;w:sz-cs w:val=&quot;28&quot;/&gt;&lt;w:lang w:val=&quot;EN-US&quot;/&gt;&lt;/w:rPr&gt;&lt;m:t&gt;i&lt;/m:t&gt;&lt;/m:r&gt;&lt;/m:sub&gt;&lt;m:sup&gt;&lt;m:r&gt;&lt;w:rPr&gt;&lt;w:rFonts w:ascii=&quot;Cambria Math&quot;/&gt;&lt;wx:font wx:val=&quot;Cambria Math&quot;/&gt;&lt;w:i/&gt;&lt;w:sz w:val=&quot;28&quot;/&gt;&lt;w:sz-cs w:val=&quot;28&quot;/&gt;&lt;w:lang w:val=&quot;EN-US&quot;/&gt;&lt;/w:rPr&gt;&lt;m:t&gt;0&lt;/m:t&gt;&lt;/m:r&gt;&lt;/m:sup&gt;&lt;/m:sSubSup&gt;&lt;m:r&gt;&lt;w:rPr&gt;&lt;w:rFonts w:ascii=&quot;Cambria Math&quot;/&gt;&lt;wx:font wx:val=&quot;Cambria Math&quot;/&gt;&lt;w:i/&gt;&lt;w:sz w:val=&quot;28&quot;/&gt;&lt;w:sz-cs w:val=&quot;28&quot;/&gt;&lt;w:lang w:val=&quot;EN-US&quot;/&gt;&lt;/w:rPr&gt;&lt;m:t&gt; &lt;/m:t&gt;&lt;/m:r&gt;&lt;m:r&gt;&lt;w:rPr&gt;&lt;w:i/&gt;&lt;w:sz w:val=&quot;28&quot;/&gt;&lt;w:sz-cs w:val=&quot;28&quot;/&gt;&lt;/w:rPr&gt;&lt;m:t&gt;С…&lt;/m:t&gt;&lt;/m:r&gt;&lt;m:r&gt;&lt;w:rPr&gt;&lt;w:rFonts w:ascii=&quot;Cambria Math&quot;/&gt;&lt;wx:font wx:val=&quot;Cambria Math&quot;/&gt;&lt;w:i/&gt;&lt;w:sz w:val=&quot;28&quot;/&gt;&lt;w:sz-cs w:val=&quot;28&quot;/&gt;&lt;w:lang w:val=&quot;EN-US&quot;/&gt;&lt;/w:rPr&gt;&lt;m:t&gt; &lt;/m:t&gt;&lt;/m:r&gt;&lt;m:r&gt;&lt;w:rPr&gt;&lt;w:rFonts w:ascii=&quot;Cambria Math&quot; w:h-ansi=&quot;Cambria Math&quot;/&gt;&lt;wx:font wx:val=&quot;Cambria Math&quot;/&gt;&lt;w:i/&gt;&lt;w:sz w:val=&quot;28&quot;/&gt;&lt;w:sz-cs w:val=&quot;28&quot;/&gt;&lt;w:lang w:val=&quot;EN-US&quot;/&gt;&lt;/w:rPr&gt;&lt;m:t&gt;Hpc&lt;/m:t&gt;&lt;/m:r&gt;&lt;m:r&gt;&lt;w:rPr&gt;&lt;w:rFonts w:ascii=&quot;Cambria Math&quot;/&gt;&lt;wx:font wx:val=&quot;Cambria Math&quot;/&gt;&lt;w:i/&gt;&lt;w:sz w:val=&quot;28&quot;/&gt;&lt;w:sz-cs w:val=&quot;28&quot;/&gt;&lt;w:lang w:val=&quot;EN-US&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rFonts w:ascii=&quot;Cambria Math&quot;/&gt;&lt;wx:font wx:val=&quot;Cambria Math&quot;/&gt;&lt;w:i/&gt;&lt;w:sz w:val=&quot;28&quot;/&gt;&lt;w:sz-cs w:val=&quot;28&quot;/&gt;&lt;w:lang w:val=&quot;EN-US&quot;/&gt;&lt;/w:rPr&gt;&lt;m:t&gt;36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p>
    <w:p w:rsidR="000113AC" w:rsidRPr="00FA2E6A" w:rsidRDefault="000113AC" w:rsidP="000113AC">
      <w:pPr>
        <w:widowControl w:val="0"/>
        <w:pBdr>
          <w:between w:val="nil"/>
        </w:pBdr>
        <w:ind w:firstLine="567"/>
        <w:jc w:val="both"/>
      </w:pPr>
      <w:r w:rsidRPr="00FA2E6A">
        <w:rPr>
          <w:lang w:val="tt-RU"/>
        </w:rPr>
        <w:t>монда:</w:t>
      </w:r>
    </w:p>
    <w:p w:rsidR="000113AC" w:rsidRPr="00697132" w:rsidRDefault="000113AC" w:rsidP="000113AC">
      <w:pPr>
        <w:autoSpaceDE w:val="0"/>
        <w:autoSpaceDN w:val="0"/>
        <w:adjustRightInd w:val="0"/>
        <w:ind w:firstLine="567"/>
        <w:jc w:val="both"/>
      </w:pPr>
      <w:r w:rsidRPr="00697132">
        <w:rPr>
          <w:lang w:val="tt-RU"/>
        </w:rPr>
        <w:t>20 – хайваннар өчен булган приютка урнаштырылган хуҗасыз йорт хайваннарын аларда йогышлы авырулар булуны ачыклау максатыннан мәҗбүри карантинга ябу өчен (10 календарь көн), шулай ук хайваннар өчен булган приютта хуҗасыз йорт хайваннарын операциядән соң тоту өчен (10 календарь көн) кирәкле  календарь көннәр саны;</w:t>
      </w:r>
    </w:p>
    <w:p w:rsidR="000113AC" w:rsidRPr="00FA2E6A" w:rsidRDefault="000113AC" w:rsidP="000113AC">
      <w:pPr>
        <w:widowControl w:val="0"/>
        <w:pBdr>
          <w:between w:val="nil"/>
        </w:pBdr>
        <w:ind w:firstLine="567"/>
        <w:jc w:val="both"/>
      </w:pPr>
      <w:r w:rsidRPr="00EB12AC">
        <w:rPr>
          <w:lang w:val="tt-RU"/>
        </w:rPr>
        <w:fldChar w:fldCharType="begin"/>
      </w:r>
      <w:r w:rsidRPr="00EB12AC">
        <w:rPr>
          <w:lang w:val="tt-RU"/>
        </w:rPr>
        <w:instrText xml:space="preserve"> QUOTE </w:instrText>
      </w:r>
      <w:r w:rsidRPr="000964EE">
        <w:rPr>
          <w:position w:val="-6"/>
        </w:rPr>
        <w:pict>
          <v:shape id="_x0000_i1083" type="#_x0000_t75" style="width:24.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02F4&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7502F4&quot;&gt;&lt;m:oMathPara&gt;&lt;m:oMath&gt;&lt;m:r&gt;&lt;w:rPr&gt;&lt;w:rFonts w:ascii=&quot;Cambria Math&quot; w:h-ansi=&quot;Cambria Math&quot;/&gt;&lt;wx:font wx:val=&quot;Cambria Math&quot;/&gt;&lt;w:i/&gt;&lt;w:sz w:val=&quot;28&quot;/&gt;&lt;w:sz-cs w:val=&quot;28&quot;/&gt;&lt;w:lang w:val=&quot;TT&quot;/&gt;&lt;/w:rPr&gt;&lt;m:t&gt;Hp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EB12AC">
        <w:rPr>
          <w:lang w:val="tt-RU"/>
        </w:rPr>
        <w:instrText xml:space="preserve"> </w:instrText>
      </w:r>
      <w:r w:rsidRPr="00EB12AC">
        <w:rPr>
          <w:lang w:val="tt-RU"/>
        </w:rPr>
        <w:fldChar w:fldCharType="separate"/>
      </w:r>
      <w:r w:rsidRPr="000964EE">
        <w:rPr>
          <w:position w:val="-6"/>
        </w:rPr>
        <w:pict>
          <v:shape id="_x0000_i1084" type="#_x0000_t75" style="width:24.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02F4&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7502F4&quot;&gt;&lt;m:oMathPara&gt;&lt;m:oMath&gt;&lt;m:r&gt;&lt;w:rPr&gt;&lt;w:rFonts w:ascii=&quot;Cambria Math&quot; w:h-ansi=&quot;Cambria Math&quot;/&gt;&lt;wx:font wx:val=&quot;Cambria Math&quot;/&gt;&lt;w:i/&gt;&lt;w:sz w:val=&quot;28&quot;/&gt;&lt;w:sz-cs w:val=&quot;28&quot;/&gt;&lt;w:lang w:val=&quot;TT&quot;/&gt;&lt;/w:rPr&gt;&lt;m:t&gt;Hp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EB12AC">
        <w:rPr>
          <w:lang w:val="tt-RU"/>
        </w:rPr>
        <w:fldChar w:fldCharType="end"/>
      </w:r>
      <w:r w:rsidRPr="00FA2E6A">
        <w:rPr>
          <w:lang w:val="tt-RU"/>
        </w:rPr>
        <w:t xml:space="preserve"> </w:t>
      </w:r>
      <w:r>
        <w:rPr>
          <w:lang w:val="tt-RU"/>
        </w:rPr>
        <w:t>–</w:t>
      </w:r>
      <w:r w:rsidRPr="00FA2E6A">
        <w:rPr>
          <w:lang w:val="tt-RU"/>
        </w:rPr>
        <w:t xml:space="preserve"> хайваннар өчен </w:t>
      </w:r>
      <w:r>
        <w:rPr>
          <w:lang w:val="tt-RU"/>
        </w:rPr>
        <w:t xml:space="preserve">булган </w:t>
      </w:r>
      <w:r w:rsidRPr="00FA2E6A">
        <w:rPr>
          <w:lang w:val="tt-RU"/>
        </w:rPr>
        <w:t xml:space="preserve">приютта хуҗасыз бер </w:t>
      </w:r>
      <w:r>
        <w:rPr>
          <w:lang w:val="tt-RU"/>
        </w:rPr>
        <w:t xml:space="preserve">йорт </w:t>
      </w:r>
      <w:r w:rsidRPr="00FA2E6A">
        <w:rPr>
          <w:lang w:val="tt-RU"/>
        </w:rPr>
        <w:t>хайваны</w:t>
      </w:r>
      <w:r>
        <w:rPr>
          <w:lang w:val="tt-RU"/>
        </w:rPr>
        <w:t>н</w:t>
      </w:r>
      <w:r w:rsidRPr="00FA2E6A">
        <w:rPr>
          <w:lang w:val="tt-RU"/>
        </w:rPr>
        <w:t xml:space="preserve"> бер календарь көн дәвамында тоту чыгымнар</w:t>
      </w:r>
      <w:r>
        <w:rPr>
          <w:lang w:val="tt-RU"/>
        </w:rPr>
        <w:t>ы</w:t>
      </w:r>
      <w:r w:rsidRPr="00FA2E6A">
        <w:rPr>
          <w:lang w:val="tt-RU"/>
        </w:rPr>
        <w:t>ның социаль стандартлар һәм нату</w:t>
      </w:r>
      <w:r>
        <w:rPr>
          <w:lang w:val="tt-RU"/>
        </w:rPr>
        <w:t>раль нормалар белән билгеләнгән</w:t>
      </w:r>
      <w:r w:rsidRPr="00FA2E6A">
        <w:rPr>
          <w:lang w:val="tt-RU"/>
        </w:rPr>
        <w:t xml:space="preserve"> нормативы, сум</w:t>
      </w:r>
      <w:r>
        <w:rPr>
          <w:lang w:val="tt-RU"/>
        </w:rPr>
        <w:t>нарда</w:t>
      </w:r>
      <w:r w:rsidRPr="00FA2E6A">
        <w:rPr>
          <w:lang w:val="tt-RU"/>
        </w:rPr>
        <w:t>;</w:t>
      </w:r>
    </w:p>
    <w:p w:rsidR="000113AC" w:rsidRPr="00820F8A" w:rsidRDefault="000113AC" w:rsidP="000113AC">
      <w:pPr>
        <w:widowControl w:val="0"/>
        <w:pBdr>
          <w:between w:val="nil"/>
        </w:pBdr>
        <w:ind w:firstLine="567"/>
        <w:jc w:val="both"/>
      </w:pPr>
      <w:r w:rsidRPr="00EB12AC">
        <w:rPr>
          <w:lang w:val="tt-RU"/>
        </w:rPr>
        <w:fldChar w:fldCharType="begin"/>
      </w:r>
      <w:r w:rsidRPr="00EB12AC">
        <w:rPr>
          <w:lang w:val="tt-RU"/>
        </w:rPr>
        <w:instrText xml:space="preserve"> QUOTE </w:instrText>
      </w:r>
      <w:r w:rsidRPr="000964EE">
        <w:rPr>
          <w:position w:val="-8"/>
        </w:rPr>
        <w:pict>
          <v:shape id="_x0000_i1085" type="#_x0000_t75" style="width:16.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00BFD&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400BFD&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TT&quot;/&gt;&lt;/w:rPr&gt;&lt;m:t&gt;K&lt;/m:t&gt;&lt;/m:r&gt;&lt;/m:e&gt;&lt;m:sub&gt;&lt;m:r&gt;&lt;w:rPr&gt;&lt;w:rFonts w:ascii=&quot;Cambria Math&quot; w:h-ansi=&quot;Cambria Math&quot;/&gt;&lt;wx:font wx:val=&quot;Cambria Math&quot;/&gt;&lt;w:i/&gt;&lt;w:sz w:val=&quot;28&quot;/&gt;&lt;w:sz-cs w:val=&quot;28&quot;/&gt;&lt;w:lang w:val=&quot;TT&quot;/&gt;&lt;/w:rPr&gt;&lt;m:t&gt;i&lt;/m:t&gt;&lt;/m:r&gt;&lt;/m:sub&gt;&lt;m:sup&gt;&lt;m:r&gt;&lt;w:rPr&gt;&lt;w:rFonts w:ascii=&quot;Cambria Math&quot;/&gt;&lt;wx:font wx:val=&quot;Cambria Math&quot;/&gt;&lt;w:i/&gt;&lt;w:sz w:val=&quot;28&quot;/&gt;&lt;w:sz-cs w:val=&quot;28&quot;/&gt;&lt;w:lang w:val=&quot;TT&quot;/&gt;&lt;/w:rPr&gt;&lt;m:t&gt;0&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EB12AC">
        <w:rPr>
          <w:lang w:val="tt-RU"/>
        </w:rPr>
        <w:instrText xml:space="preserve"> </w:instrText>
      </w:r>
      <w:r w:rsidRPr="00EB12AC">
        <w:rPr>
          <w:lang w:val="tt-RU"/>
        </w:rPr>
        <w:fldChar w:fldCharType="separate"/>
      </w:r>
      <w:r w:rsidRPr="000964EE">
        <w:rPr>
          <w:position w:val="-8"/>
        </w:rPr>
        <w:pict>
          <v:shape id="_x0000_i1086" type="#_x0000_t75" style="width:16.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00BFD&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400BFD&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TT&quot;/&gt;&lt;/w:rPr&gt;&lt;m:t&gt;K&lt;/m:t&gt;&lt;/m:r&gt;&lt;/m:e&gt;&lt;m:sub&gt;&lt;m:r&gt;&lt;w:rPr&gt;&lt;w:rFonts w:ascii=&quot;Cambria Math&quot; w:h-ansi=&quot;Cambria Math&quot;/&gt;&lt;wx:font wx:val=&quot;Cambria Math&quot;/&gt;&lt;w:i/&gt;&lt;w:sz w:val=&quot;28&quot;/&gt;&lt;w:sz-cs w:val=&quot;28&quot;/&gt;&lt;w:lang w:val=&quot;TT&quot;/&gt;&lt;/w:rPr&gt;&lt;m:t&gt;i&lt;/m:t&gt;&lt;/m:r&gt;&lt;/m:sub&gt;&lt;m:sup&gt;&lt;m:r&gt;&lt;w:rPr&gt;&lt;w:rFonts w:ascii=&quot;Cambria Math&quot;/&gt;&lt;wx:font wx:val=&quot;Cambria Math&quot;/&gt;&lt;w:i/&gt;&lt;w:sz w:val=&quot;28&quot;/&gt;&lt;w:sz-cs w:val=&quot;28&quot;/&gt;&lt;w:lang w:val=&quot;TT&quot;/&gt;&lt;/w:rPr&gt;&lt;m:t&gt;0&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EB12AC">
        <w:rPr>
          <w:lang w:val="tt-RU"/>
        </w:rPr>
        <w:fldChar w:fldCharType="end"/>
      </w:r>
      <w:r w:rsidRPr="00820F8A">
        <w:rPr>
          <w:lang w:val="tt-RU"/>
        </w:rPr>
        <w:t xml:space="preserve"> </w:t>
      </w:r>
      <w:r>
        <w:rPr>
          <w:lang w:val="tt-RU"/>
        </w:rPr>
        <w:t>– i-</w:t>
      </w:r>
      <w:r w:rsidRPr="00820F8A">
        <w:rPr>
          <w:lang w:val="tt-RU"/>
        </w:rPr>
        <w:t>муниципаль берәмлеге өчен хисап финанс елында башка хайваннарга яисә кешегә карата сәбәпсез агрессивлык күрсәтә торган һәм табигый рәвештә үлгәнче хайваннар өчен булган приютта тоту өчен калдырылган хуҗасыз йорт хайваннарының саны, ул җирле үзидарә органнары тарафыннан әлеге Законның 8</w:t>
      </w:r>
      <w:r>
        <w:rPr>
          <w:lang w:val="tt-RU"/>
        </w:rPr>
        <w:t> </w:t>
      </w:r>
      <w:r w:rsidRPr="00820F8A">
        <w:rPr>
          <w:lang w:val="tt-RU"/>
        </w:rPr>
        <w:t>статьясы нигезендә дәүләт вәкаләтләрен гамәлгә ашыру турында Татарстан Республикасы башкарма хакимиятенең ветеринария эше өлкәсендә вәкаләтле органына җирле үзидарә органнар</w:t>
      </w:r>
      <w:r>
        <w:rPr>
          <w:lang w:val="tt-RU"/>
        </w:rPr>
        <w:t xml:space="preserve">ы тапшырган хисаплар нигезендә </w:t>
      </w:r>
      <w:r w:rsidRPr="00820F8A">
        <w:rPr>
          <w:lang w:val="tt-RU"/>
        </w:rPr>
        <w:t>билгеләнә;</w:t>
      </w:r>
    </w:p>
    <w:p w:rsidR="000113AC" w:rsidRPr="00FA2E6A" w:rsidRDefault="000113AC" w:rsidP="000113AC">
      <w:pPr>
        <w:widowControl w:val="0"/>
        <w:pBdr>
          <w:between w:val="nil"/>
        </w:pBdr>
        <w:ind w:firstLine="567"/>
        <w:jc w:val="both"/>
      </w:pPr>
      <w:r w:rsidRPr="00EB12AC">
        <w:rPr>
          <w:lang w:val="tt-RU"/>
        </w:rPr>
        <w:fldChar w:fldCharType="begin"/>
      </w:r>
      <w:r w:rsidRPr="00EB12AC">
        <w:rPr>
          <w:lang w:val="tt-RU"/>
        </w:rPr>
        <w:instrText xml:space="preserve"> QUOTE </w:instrText>
      </w:r>
      <w:r w:rsidRPr="000964EE">
        <w:rPr>
          <w:position w:val="-6"/>
        </w:rPr>
        <w:pict>
          <v:shape id="_x0000_i1087" type="#_x0000_t75" style="width:23.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74A9E&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874A9E&quot;&gt;&lt;m:oMathPara&gt;&lt;m:oMath&gt;&lt;m:r&gt;&lt;w:rPr&gt;&lt;w:rFonts w:ascii=&quot;Cambria Math&quot;/&gt;&lt;wx:font wx:val=&quot;Cambria Math&quot;/&gt;&lt;w:i/&gt;&lt;w:sz w:val=&quot;28&quot;/&gt;&lt;w:sz-cs w:val=&quot;28&quot;/&gt;&lt;w:lang w:val=&quot;TT&quot;/&gt;&lt;/w:rPr&gt;&lt;m:t&gt;34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EB12AC">
        <w:rPr>
          <w:lang w:val="tt-RU"/>
        </w:rPr>
        <w:instrText xml:space="preserve"> </w:instrText>
      </w:r>
      <w:r w:rsidRPr="00EB12AC">
        <w:rPr>
          <w:lang w:val="tt-RU"/>
        </w:rPr>
        <w:fldChar w:fldCharType="separate"/>
      </w:r>
      <w:r w:rsidRPr="000964EE">
        <w:rPr>
          <w:position w:val="-6"/>
        </w:rPr>
        <w:pict>
          <v:shape id="_x0000_i1088" type="#_x0000_t75" style="width:23.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74A9E&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874A9E&quot;&gt;&lt;m:oMathPara&gt;&lt;m:oMath&gt;&lt;m:r&gt;&lt;w:rPr&gt;&lt;w:rFonts w:ascii=&quot;Cambria Math&quot;/&gt;&lt;wx:font wx:val=&quot;Cambria Math&quot;/&gt;&lt;w:i/&gt;&lt;w:sz w:val=&quot;28&quot;/&gt;&lt;w:sz-cs w:val=&quot;28&quot;/&gt;&lt;w:lang w:val=&quot;TT&quot;/&gt;&lt;/w:rPr&gt;&lt;m:t&gt;34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EB12AC">
        <w:rPr>
          <w:lang w:val="tt-RU"/>
        </w:rPr>
        <w:fldChar w:fldCharType="end"/>
      </w:r>
      <w:r w:rsidRPr="00FA2E6A">
        <w:rPr>
          <w:lang w:val="tt-RU"/>
        </w:rPr>
        <w:t xml:space="preserve"> – хуҗасыз </w:t>
      </w:r>
      <w:r>
        <w:rPr>
          <w:lang w:val="tt-RU"/>
        </w:rPr>
        <w:t xml:space="preserve">йорт </w:t>
      </w:r>
      <w:r w:rsidRPr="00FA2E6A">
        <w:rPr>
          <w:lang w:val="tt-RU"/>
        </w:rPr>
        <w:t>хайваннарын карантинга ябу һәм операциядән соң тоту чорларын чигереп, календарь көннәр саны;</w:t>
      </w:r>
    </w:p>
    <w:p w:rsidR="000113AC" w:rsidRPr="00FA2E6A" w:rsidRDefault="000113AC" w:rsidP="000113AC">
      <w:pPr>
        <w:widowControl w:val="0"/>
        <w:pBdr>
          <w:between w:val="nil"/>
        </w:pBdr>
        <w:ind w:firstLine="567"/>
        <w:jc w:val="both"/>
      </w:pPr>
      <w:r w:rsidRPr="00EB12AC">
        <w:rPr>
          <w:lang w:val="tt-RU"/>
        </w:rPr>
        <w:fldChar w:fldCharType="begin"/>
      </w:r>
      <w:r w:rsidRPr="00EB12AC">
        <w:rPr>
          <w:lang w:val="tt-RU"/>
        </w:rPr>
        <w:instrText xml:space="preserve"> QUOTE </w:instrText>
      </w:r>
      <w:r w:rsidRPr="000964EE">
        <w:rPr>
          <w:position w:val="-6"/>
        </w:rPr>
        <w:pict>
          <v:shape id="_x0000_i1089" type="#_x0000_t75" style="width:23.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39BC&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6239BC&quot;&gt;&lt;m:oMathPara&gt;&lt;m:oMath&gt;&lt;m:r&gt;&lt;w:rPr&gt;&lt;w:rFonts w:ascii=&quot;Cambria Math&quot;/&gt;&lt;wx:font wx:val=&quot;Cambria Math&quot;/&gt;&lt;w:i/&gt;&lt;w:sz w:val=&quot;28&quot;/&gt;&lt;w:sz-cs w:val=&quot;28&quot;/&gt;&lt;w:lang w:val=&quot;TT&quot;/&gt;&lt;/w:rPr&gt;&lt;m:t&gt;36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EB12AC">
        <w:rPr>
          <w:lang w:val="tt-RU"/>
        </w:rPr>
        <w:instrText xml:space="preserve"> </w:instrText>
      </w:r>
      <w:r w:rsidRPr="00EB12AC">
        <w:rPr>
          <w:lang w:val="tt-RU"/>
        </w:rPr>
        <w:fldChar w:fldCharType="separate"/>
      </w:r>
      <w:r w:rsidRPr="000964EE">
        <w:rPr>
          <w:position w:val="-6"/>
        </w:rPr>
        <w:pict>
          <v:shape id="_x0000_i1090" type="#_x0000_t75" style="width:23.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39BC&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6239BC&quot;&gt;&lt;m:oMathPara&gt;&lt;m:oMath&gt;&lt;m:r&gt;&lt;w:rPr&gt;&lt;w:rFonts w:ascii=&quot;Cambria Math&quot;/&gt;&lt;wx:font wx:val=&quot;Cambria Math&quot;/&gt;&lt;w:i/&gt;&lt;w:sz w:val=&quot;28&quot;/&gt;&lt;w:sz-cs w:val=&quot;28&quot;/&gt;&lt;w:lang w:val=&quot;TT&quot;/&gt;&lt;/w:rPr&gt;&lt;m:t&gt;36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EB12AC">
        <w:rPr>
          <w:lang w:val="tt-RU"/>
        </w:rPr>
        <w:fldChar w:fldCharType="end"/>
      </w:r>
      <w:r w:rsidRPr="00FA2E6A">
        <w:rPr>
          <w:lang w:val="tt-RU"/>
        </w:rPr>
        <w:t xml:space="preserve"> </w:t>
      </w:r>
      <w:r>
        <w:rPr>
          <w:lang w:val="tt-RU"/>
        </w:rPr>
        <w:t>–</w:t>
      </w:r>
      <w:r w:rsidRPr="00FA2E6A">
        <w:rPr>
          <w:lang w:val="tt-RU"/>
        </w:rPr>
        <w:t xml:space="preserve"> елдагы көннәр саны.</w:t>
      </w:r>
    </w:p>
    <w:p w:rsidR="000113AC" w:rsidRPr="00FA2E6A" w:rsidRDefault="000113AC" w:rsidP="000113AC">
      <w:pPr>
        <w:widowControl w:val="0"/>
        <w:pBdr>
          <w:between w:val="nil"/>
        </w:pBdr>
        <w:ind w:firstLine="567"/>
        <w:jc w:val="both"/>
      </w:pPr>
      <w:r w:rsidRPr="00FA2E6A">
        <w:rPr>
          <w:lang w:val="tt-RU"/>
        </w:rPr>
        <w:t xml:space="preserve">19. I-муниципаль берәмлеге өчен </w:t>
      </w:r>
      <w:r>
        <w:rPr>
          <w:lang w:val="tt-RU"/>
        </w:rPr>
        <w:t>х</w:t>
      </w:r>
      <w:r w:rsidRPr="00FA2E6A">
        <w:rPr>
          <w:lang w:val="tt-RU"/>
        </w:rPr>
        <w:t>уҗасыз йорт хайваннарын</w:t>
      </w:r>
      <w:r>
        <w:rPr>
          <w:lang w:val="tt-RU"/>
        </w:rPr>
        <w:t>а</w:t>
      </w:r>
      <w:r w:rsidRPr="00FA2E6A">
        <w:rPr>
          <w:lang w:val="tt-RU"/>
        </w:rPr>
        <w:t xml:space="preserve"> стерил</w:t>
      </w:r>
      <w:r>
        <w:rPr>
          <w:lang w:val="tt-RU"/>
        </w:rPr>
        <w:t xml:space="preserve">изация (кастрация) ясауга </w:t>
      </w:r>
      <w:r w:rsidRPr="00FA2E6A">
        <w:rPr>
          <w:lang w:val="tt-RU"/>
        </w:rPr>
        <w:t>норматив чыгымнар түбәндәге формула буенча билгеләнә:</w:t>
      </w:r>
    </w:p>
    <w:p w:rsidR="000113AC" w:rsidRPr="00FA2E6A" w:rsidRDefault="000113AC" w:rsidP="000113AC">
      <w:pPr>
        <w:widowControl w:val="0"/>
        <w:pBdr>
          <w:between w:val="nil"/>
        </w:pBdr>
        <w:ind w:firstLine="709"/>
        <w:jc w:val="both"/>
      </w:pPr>
    </w:p>
    <w:p w:rsidR="000113AC" w:rsidRPr="002B669D" w:rsidRDefault="000113AC" w:rsidP="000113AC">
      <w:pPr>
        <w:widowControl w:val="0"/>
        <w:pBdr>
          <w:between w:val="nil"/>
        </w:pBdr>
        <w:jc w:val="center"/>
        <w:rPr>
          <w:i/>
          <w:lang w:val="en-US"/>
        </w:rPr>
      </w:pPr>
      <w:r>
        <w:pict>
          <v:shape id="_x0000_i1091" type="#_x0000_t75" style="width:248.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608D&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F3608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Pk&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lt;/m:t&gt;&lt;/m:r&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r&gt;&lt;w:rPr&gt;&lt;w:rFonts w:ascii=&quot;Cambria Math&quot; w:fareast=&quot;Cambria Math&quot;/&gt;&lt;wx:font wx:val=&quot;Cambria Math&quot;/&gt;&lt;w:i/&gt;&lt;w:sz w:val=&quot;28&quot;/&gt;&lt;w:sz-cs w:val=&quot;28&quot;/&gt;&lt;/w:rPr&gt;&lt;m:t&gt; &lt;/m:t&gt;&lt;/m:r&gt;&lt;/m:sub&gt;&lt;/m:sSub&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rFonts w:ascii=&quot;Cambria Math&quot;/&gt;&lt;wx:font wx:val=&quot;Cambria Math&quot;/&gt;&lt;w:i/&gt;&lt;w:sz w:val=&quot;28&quot;/&gt;&lt;w:sz-cs w:val=&quot;28&quot;/&gt;&lt;w:lang w:val=&quot;EN-US&quot;/&gt;&lt;/w:rPr&gt;&lt;m:t&gt;K&lt;/m:t&gt;&lt;/m:r&gt;&lt;m:r&gt;&lt;w:rPr&gt;&lt;w:i/&gt;&lt;w:sz w:val=&quot;28&quot;/&gt;&lt;w:sz-cs w:val=&quot;28&quot;/&gt;&lt;/w:rPr&gt;&lt;m:t&gt;Р¶&lt;/m:t&gt;&lt;/m:r&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Hpk&lt;/m:t&gt;&lt;/m:r&gt;&lt;/m:e&gt;&lt;m:sub&gt;&lt;m:r&gt;&lt;w:rPr&gt;&lt;w:rFonts w:ascii=&quot;Cambria Math&quot; w:h-ansi=&quot;Cambria Math&quot;/&gt;&lt;wx:font wx:val=&quot;Cambria Math&quot;/&gt;&lt;w:i/&gt;&lt;w:sz w:val=&quot;28&quot;/&gt;&lt;w:sz-cs w:val=&quot;28&quot;/&gt;&lt;w:lang w:val=&quot;EN-US&quot;/&gt;&lt;/w:rPr&gt;&lt;m:t&gt;s&lt;/m:t&gt;&lt;/m:r&gt;&lt;/m:sub&gt;&lt;/m:sSub&gt;&lt;m:r&gt;&lt;w:rPr&gt;&lt;w:rFonts w:ascii=&quot;Cambria Math&quot;/&gt;&lt;wx:font wx:val=&quot;Cambria Math&quot;/&gt;&lt;w:i/&gt;&lt;w:sz w:val=&quot;28&quot;/&gt;&lt;w:sz-cs w:val=&quot;28&quot;/&gt;&lt;w:lang w:val=&quot;EN-US&quot;/&gt;&lt;/w:rPr&gt;&lt;m:t&gt;+&lt;/m:t&gt;&lt;/m:r&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r&gt;&lt;w:rPr&gt;&lt;w:rFonts w:ascii=&quot;Cambria Math&quot; w:fareast=&quot;Cambria Math&quot;/&gt;&lt;wx:font wx:val=&quot;Cambria Math&quot;/&gt;&lt;w:i/&gt;&lt;w:sz w:val=&quot;28&quot;/&gt;&lt;w:sz-cs w:val=&quot;28&quot;/&gt;&lt;/w:rPr&gt;&lt;m:t&gt; &lt;/m:t&gt;&lt;/m:r&gt;&lt;/m:sub&gt;&lt;/m:sSub&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rFonts w:ascii=&quot;Cambria Math&quot;/&gt;&lt;wx:font wx:val=&quot;Cambria Math&quot;/&gt;&lt;w:i/&gt;&lt;w:sz w:val=&quot;28&quot;/&gt;&lt;w:sz-cs w:val=&quot;28&quot;/&gt;&lt;w:lang w:val=&quot;EN-US&quot;/&gt;&lt;/w:rPr&gt;&lt;m:t&gt;K&lt;/m:t&gt;&lt;/m:r&gt;&lt;m:r&gt;&lt;w:rPr&gt;&lt;w:i/&gt;&lt;w:sz w:val=&quot;28&quot;/&gt;&lt;w:sz-cs w:val=&quot;28&quot;/&gt;&lt;/w:rPr&gt;&lt;m:t&gt;Рј&lt;/m:t&gt;&lt;/m:r&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Hpk&lt;/m:t&gt;&lt;/m:r&gt;&lt;/m:e&gt;&lt;m:sub&gt;&lt;m:r&gt;&lt;w:rPr&gt;&lt;w:rFonts w:ascii=&quot;Cambria Math&quot; w:h-ansi=&quot;Cambria Math&quot;/&gt;&lt;wx:font wx:val=&quot;Cambria Math&quot;/&gt;&lt;w:i/&gt;&lt;w:sz w:val=&quot;28&quot;/&gt;&lt;w:sz-cs w:val=&quot;28&quot;/&gt;&lt;w:lang w:val=&quot;EN-US&quot;/&gt;&lt;/w:rPr&gt;&lt;m:t&gt;k&lt;/m:t&gt;&lt;/m:r&gt;&lt;/m:sub&gt;&lt;/m:sSub&gt;&lt;m:r&gt;&lt;w:rPr&gt;&lt;w:rFonts w:ascii=&quot;Cambria Math&quot;/&gt;&lt;wx:font wx:val=&quot;Cambria Math&quot;/&gt;&lt;w:i/&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p>
    <w:p w:rsidR="000113AC" w:rsidRPr="00FA2E6A" w:rsidRDefault="000113AC" w:rsidP="000113AC">
      <w:pPr>
        <w:widowControl w:val="0"/>
        <w:pBdr>
          <w:between w:val="nil"/>
        </w:pBdr>
        <w:ind w:firstLine="709"/>
        <w:jc w:val="both"/>
        <w:rPr>
          <w:lang w:val="en-US"/>
        </w:rPr>
      </w:pPr>
    </w:p>
    <w:p w:rsidR="000113AC" w:rsidRPr="00FA2E6A" w:rsidRDefault="000113AC" w:rsidP="000113AC">
      <w:pPr>
        <w:widowControl w:val="0"/>
        <w:pBdr>
          <w:between w:val="nil"/>
        </w:pBdr>
        <w:ind w:firstLine="567"/>
        <w:jc w:val="both"/>
        <w:rPr>
          <w:lang w:val="en-US"/>
        </w:rPr>
      </w:pPr>
      <w:r w:rsidRPr="00FA2E6A">
        <w:rPr>
          <w:lang w:val="tt-RU"/>
        </w:rPr>
        <w:t>монда:</w:t>
      </w:r>
    </w:p>
    <w:p w:rsidR="000113AC" w:rsidRPr="00FA2E6A" w:rsidRDefault="000113AC" w:rsidP="000113AC">
      <w:pPr>
        <w:widowControl w:val="0"/>
        <w:pBdr>
          <w:between w:val="nil"/>
        </w:pBdr>
        <w:ind w:firstLine="567"/>
        <w:jc w:val="both"/>
        <w:rPr>
          <w:lang w:val="en-US"/>
        </w:rPr>
      </w:pPr>
      <w:r w:rsidRPr="00EB12AC">
        <w:rPr>
          <w:lang w:val="tt-RU"/>
        </w:rPr>
        <w:fldChar w:fldCharType="begin"/>
      </w:r>
      <w:r w:rsidRPr="00EB12AC">
        <w:rPr>
          <w:lang w:val="tt-RU"/>
        </w:rPr>
        <w:instrText xml:space="preserve"> QUOTE </w:instrText>
      </w:r>
      <w:r w:rsidRPr="000964EE">
        <w:rPr>
          <w:position w:val="-6"/>
        </w:rPr>
        <w:pict>
          <v:shape id="_x0000_i1092" type="#_x0000_t75" style="width:2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C7673&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C7673&quot;&gt;&lt;m:oMathPara&gt;&lt;m:oMath&gt;&lt;m:r&gt;&lt;w:rPr&gt;&lt;w:rFonts w:ascii=&quot;Cambria Math&quot;/&gt;&lt;wx:font wx:val=&quot;Cambria Math&quot;/&gt;&lt;w:i/&gt;&lt;w:sz w:val=&quot;28&quot;/&gt;&lt;w:sz-cs w:val=&quot;28&quot;/&gt;&lt;w:lang w:val=&quot;TT&quot;/&gt;&lt;/w:rPr&gt;&lt;m:t&gt;K&lt;/m:t&gt;&lt;/m:r&gt;&lt;m:r&gt;&lt;w:rPr&gt;&lt;w:i/&gt;&lt;w:sz w:val=&quot;28&quot;/&gt;&lt;w:sz-cs w:val=&quot;28&quot;/&gt;&lt;w:lang w:val=&quot;TT&quot;/&gt;&lt;/w:rPr&gt;&lt;m:t&gt;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EB12AC">
        <w:rPr>
          <w:lang w:val="tt-RU"/>
        </w:rPr>
        <w:instrText xml:space="preserve"> </w:instrText>
      </w:r>
      <w:r w:rsidRPr="00EB12AC">
        <w:rPr>
          <w:lang w:val="tt-RU"/>
        </w:rPr>
        <w:fldChar w:fldCharType="separate"/>
      </w:r>
      <w:r w:rsidRPr="000964EE">
        <w:rPr>
          <w:position w:val="-6"/>
        </w:rPr>
        <w:pict>
          <v:shape id="_x0000_i1093" type="#_x0000_t75" style="width:2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C7673&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C7673&quot;&gt;&lt;m:oMathPara&gt;&lt;m:oMath&gt;&lt;m:r&gt;&lt;w:rPr&gt;&lt;w:rFonts w:ascii=&quot;Cambria Math&quot;/&gt;&lt;wx:font wx:val=&quot;Cambria Math&quot;/&gt;&lt;w:i/&gt;&lt;w:sz w:val=&quot;28&quot;/&gt;&lt;w:sz-cs w:val=&quot;28&quot;/&gt;&lt;w:lang w:val=&quot;TT&quot;/&gt;&lt;/w:rPr&gt;&lt;m:t&gt;K&lt;/m:t&gt;&lt;/m:r&gt;&lt;m:r&gt;&lt;w:rPr&gt;&lt;w:i/&gt;&lt;w:sz w:val=&quot;28&quot;/&gt;&lt;w:sz-cs w:val=&quot;28&quot;/&gt;&lt;w:lang w:val=&quot;TT&quot;/&gt;&lt;/w:rPr&gt;&lt;m:t&gt;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EB12AC">
        <w:rPr>
          <w:lang w:val="tt-RU"/>
        </w:rPr>
        <w:fldChar w:fldCharType="end"/>
      </w:r>
      <w:r w:rsidRPr="00FA2E6A">
        <w:rPr>
          <w:lang w:val="tt-RU"/>
        </w:rPr>
        <w:t xml:space="preserve"> </w:t>
      </w:r>
      <w:r>
        <w:rPr>
          <w:lang w:val="tt-RU"/>
        </w:rPr>
        <w:t>–</w:t>
      </w:r>
      <w:r w:rsidRPr="00FA2E6A">
        <w:rPr>
          <w:lang w:val="tt-RU"/>
        </w:rPr>
        <w:t xml:space="preserve"> i-муниципаль берәмлеге өчен ауланырга тиешле хуҗасыз </w:t>
      </w:r>
      <w:r>
        <w:rPr>
          <w:lang w:val="tt-RU"/>
        </w:rPr>
        <w:t xml:space="preserve">йорт </w:t>
      </w:r>
      <w:r w:rsidRPr="00FA2E6A">
        <w:rPr>
          <w:lang w:val="tt-RU"/>
        </w:rPr>
        <w:t>хайваннар</w:t>
      </w:r>
      <w:r>
        <w:rPr>
          <w:lang w:val="tt-RU"/>
        </w:rPr>
        <w:t>ы</w:t>
      </w:r>
      <w:r w:rsidRPr="00FA2E6A">
        <w:rPr>
          <w:lang w:val="tt-RU"/>
        </w:rPr>
        <w:t xml:space="preserve"> саны нормативыннан ана хайваннар өлеше</w:t>
      </w:r>
      <w:r>
        <w:rPr>
          <w:lang w:val="tt-RU"/>
        </w:rPr>
        <w:t>,</w:t>
      </w:r>
      <w:r w:rsidRPr="00FA2E6A">
        <w:rPr>
          <w:lang w:val="tt-RU"/>
        </w:rPr>
        <w:t xml:space="preserve"> 0,5</w:t>
      </w:r>
      <w:r>
        <w:rPr>
          <w:lang w:val="tt-RU"/>
        </w:rPr>
        <w:t xml:space="preserve"> кә тигез</w:t>
      </w:r>
      <w:r w:rsidRPr="00FA2E6A">
        <w:rPr>
          <w:lang w:val="tt-RU"/>
        </w:rPr>
        <w:t>;</w:t>
      </w:r>
    </w:p>
    <w:p w:rsidR="000113AC" w:rsidRPr="005B2B9F" w:rsidRDefault="000113AC" w:rsidP="000113AC">
      <w:pPr>
        <w:widowControl w:val="0"/>
        <w:pBdr>
          <w:between w:val="nil"/>
        </w:pBdr>
        <w:ind w:firstLine="567"/>
        <w:jc w:val="both"/>
        <w:rPr>
          <w:lang w:val="en-US"/>
        </w:rPr>
      </w:pPr>
      <w:r w:rsidRPr="00EB12AC">
        <w:rPr>
          <w:lang w:val="tt-RU"/>
        </w:rPr>
        <w:fldChar w:fldCharType="begin"/>
      </w:r>
      <w:r w:rsidRPr="00EB12AC">
        <w:rPr>
          <w:lang w:val="tt-RU"/>
        </w:rPr>
        <w:instrText xml:space="preserve"> QUOTE </w:instrText>
      </w:r>
      <w:r w:rsidRPr="000964EE">
        <w:rPr>
          <w:position w:val="-6"/>
        </w:rPr>
        <w:pict>
          <v:shape id="_x0000_i1094" type="#_x0000_t75" style="width:31.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B333A&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7B333A&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EB12AC">
        <w:rPr>
          <w:lang w:val="tt-RU"/>
        </w:rPr>
        <w:instrText xml:space="preserve"> </w:instrText>
      </w:r>
      <w:r w:rsidRPr="00EB12AC">
        <w:rPr>
          <w:lang w:val="tt-RU"/>
        </w:rPr>
        <w:fldChar w:fldCharType="separate"/>
      </w:r>
      <w:r w:rsidRPr="000964EE">
        <w:rPr>
          <w:position w:val="-6"/>
        </w:rPr>
        <w:pict>
          <v:shape id="_x0000_i1095" type="#_x0000_t75" style="width:31.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B333A&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7B333A&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EB12AC">
        <w:rPr>
          <w:lang w:val="tt-RU"/>
        </w:rPr>
        <w:fldChar w:fldCharType="end"/>
      </w:r>
      <w:r w:rsidRPr="00FA2E6A">
        <w:rPr>
          <w:lang w:val="tt-RU"/>
        </w:rPr>
        <w:t xml:space="preserve"> </w:t>
      </w:r>
      <w:r>
        <w:rPr>
          <w:lang w:val="tt-RU"/>
        </w:rPr>
        <w:t>–</w:t>
      </w:r>
      <w:r w:rsidRPr="00FA2E6A">
        <w:rPr>
          <w:lang w:val="tt-RU"/>
        </w:rPr>
        <w:t xml:space="preserve"> хуҗасыз бер </w:t>
      </w:r>
      <w:r>
        <w:rPr>
          <w:lang w:val="tt-RU"/>
        </w:rPr>
        <w:t xml:space="preserve">йорт </w:t>
      </w:r>
      <w:r w:rsidRPr="00FA2E6A">
        <w:rPr>
          <w:lang w:val="tt-RU"/>
        </w:rPr>
        <w:t>хайван</w:t>
      </w:r>
      <w:r>
        <w:rPr>
          <w:lang w:val="tt-RU"/>
        </w:rPr>
        <w:t>ы</w:t>
      </w:r>
      <w:r w:rsidRPr="00FA2E6A">
        <w:rPr>
          <w:lang w:val="tt-RU"/>
        </w:rPr>
        <w:t>н</w:t>
      </w:r>
      <w:r>
        <w:rPr>
          <w:lang w:val="tt-RU"/>
        </w:rPr>
        <w:t>а</w:t>
      </w:r>
      <w:r w:rsidRPr="00FA2E6A">
        <w:rPr>
          <w:lang w:val="tt-RU"/>
        </w:rPr>
        <w:t xml:space="preserve"> стерил</w:t>
      </w:r>
      <w:r>
        <w:rPr>
          <w:lang w:val="tt-RU"/>
        </w:rPr>
        <w:t>изация ясауга</w:t>
      </w:r>
      <w:r w:rsidRPr="00FA2E6A">
        <w:rPr>
          <w:lang w:val="tt-RU"/>
        </w:rPr>
        <w:t xml:space="preserve"> чыгымнарның социаль стандартлар һәм натураль нормалар белән билгеләнгән нормативы, сум</w:t>
      </w:r>
      <w:r>
        <w:rPr>
          <w:lang w:val="tt-RU"/>
        </w:rPr>
        <w:t>нарда;</w:t>
      </w:r>
    </w:p>
    <w:p w:rsidR="000113AC" w:rsidRPr="00FA2E6A" w:rsidRDefault="000113AC" w:rsidP="000113AC">
      <w:pPr>
        <w:widowControl w:val="0"/>
        <w:pBdr>
          <w:between w:val="nil"/>
        </w:pBdr>
        <w:ind w:firstLine="567"/>
        <w:jc w:val="both"/>
        <w:rPr>
          <w:lang w:val="en-US"/>
        </w:rPr>
      </w:pPr>
      <w:r w:rsidRPr="00EB12AC">
        <w:rPr>
          <w:lang w:val="tt-RU"/>
        </w:rPr>
        <w:fldChar w:fldCharType="begin"/>
      </w:r>
      <w:r w:rsidRPr="00EB12AC">
        <w:rPr>
          <w:lang w:val="tt-RU"/>
        </w:rPr>
        <w:instrText xml:space="preserve"> QUOTE </w:instrText>
      </w:r>
      <w:r w:rsidRPr="000964EE">
        <w:rPr>
          <w:position w:val="-6"/>
        </w:rPr>
        <w:pict>
          <v:shape id="_x0000_i1096" type="#_x0000_t75" style="width:18.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24D9&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3C24D9&quot;&gt;&lt;m:oMathPara&gt;&lt;m:oMath&gt;&lt;m:r&gt;&lt;w:rPr&gt;&lt;w:rFonts w:ascii=&quot;Cambria Math&quot;/&gt;&lt;wx:font wx:val=&quot;Cambria Math&quot;/&gt;&lt;w:i/&gt;&lt;w:sz w:val=&quot;28&quot;/&gt;&lt;w:sz-cs w:val=&quot;28&quot;/&gt;&lt;w:lang w:val=&quot;TT&quot;/&gt;&lt;/w:rPr&gt;&lt;m:t&gt;K&lt;/m:t&gt;&lt;/m:r&gt;&lt;m:r&gt;&lt;w:rPr&gt;&lt;w:i/&gt;&lt;w:sz w:val=&quot;28&quot;/&gt;&lt;w:sz-cs w:val=&quot;28&quot;/&gt;&lt;w:lang w:val=&quot;TT&quot;/&gt;&lt;/w:rPr&gt;&lt;m:t&gt;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EB12AC">
        <w:rPr>
          <w:lang w:val="tt-RU"/>
        </w:rPr>
        <w:instrText xml:space="preserve"> </w:instrText>
      </w:r>
      <w:r w:rsidRPr="00EB12AC">
        <w:rPr>
          <w:lang w:val="tt-RU"/>
        </w:rPr>
        <w:fldChar w:fldCharType="separate"/>
      </w:r>
      <w:r w:rsidRPr="000964EE">
        <w:rPr>
          <w:position w:val="-6"/>
        </w:rPr>
        <w:pict>
          <v:shape id="_x0000_i1097" type="#_x0000_t75" style="width:18.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24D9&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3C24D9&quot;&gt;&lt;m:oMathPara&gt;&lt;m:oMath&gt;&lt;m:r&gt;&lt;w:rPr&gt;&lt;w:rFonts w:ascii=&quot;Cambria Math&quot;/&gt;&lt;wx:font wx:val=&quot;Cambria Math&quot;/&gt;&lt;w:i/&gt;&lt;w:sz w:val=&quot;28&quot;/&gt;&lt;w:sz-cs w:val=&quot;28&quot;/&gt;&lt;w:lang w:val=&quot;TT&quot;/&gt;&lt;/w:rPr&gt;&lt;m:t&gt;K&lt;/m:t&gt;&lt;/m:r&gt;&lt;m:r&gt;&lt;w:rPr&gt;&lt;w:i/&gt;&lt;w:sz w:val=&quot;28&quot;/&gt;&lt;w:sz-cs w:val=&quot;28&quot;/&gt;&lt;w:lang w:val=&quot;TT&quot;/&gt;&lt;/w:rPr&gt;&lt;m:t&gt;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EB12AC">
        <w:rPr>
          <w:lang w:val="tt-RU"/>
        </w:rPr>
        <w:fldChar w:fldCharType="end"/>
      </w:r>
      <w:r w:rsidRPr="00FA2E6A">
        <w:rPr>
          <w:lang w:val="tt-RU"/>
        </w:rPr>
        <w:t xml:space="preserve"> </w:t>
      </w:r>
      <w:r>
        <w:rPr>
          <w:lang w:val="tt-RU"/>
        </w:rPr>
        <w:t xml:space="preserve">– </w:t>
      </w:r>
      <w:r w:rsidRPr="00FA2E6A">
        <w:rPr>
          <w:lang w:val="tt-RU"/>
        </w:rPr>
        <w:t xml:space="preserve">i-муниципаль берәмлеге өчен ауланырга тиешле хуҗасыз </w:t>
      </w:r>
      <w:r>
        <w:rPr>
          <w:lang w:val="tt-RU"/>
        </w:rPr>
        <w:t xml:space="preserve">йорт </w:t>
      </w:r>
      <w:r w:rsidRPr="00FA2E6A">
        <w:rPr>
          <w:lang w:val="tt-RU"/>
        </w:rPr>
        <w:t>хайваннар</w:t>
      </w:r>
      <w:r>
        <w:rPr>
          <w:lang w:val="tt-RU"/>
        </w:rPr>
        <w:t>ы саны нормативыннан ат</w:t>
      </w:r>
      <w:r w:rsidRPr="00FA2E6A">
        <w:rPr>
          <w:lang w:val="tt-RU"/>
        </w:rPr>
        <w:t>а хайваннар өлеше</w:t>
      </w:r>
      <w:r>
        <w:rPr>
          <w:lang w:val="tt-RU"/>
        </w:rPr>
        <w:t>,</w:t>
      </w:r>
      <w:r w:rsidRPr="00FA2E6A">
        <w:rPr>
          <w:lang w:val="tt-RU"/>
        </w:rPr>
        <w:t xml:space="preserve"> 0,5</w:t>
      </w:r>
      <w:r>
        <w:rPr>
          <w:lang w:val="tt-RU"/>
        </w:rPr>
        <w:t xml:space="preserve"> кә тигез</w:t>
      </w:r>
      <w:r w:rsidRPr="00FA2E6A">
        <w:rPr>
          <w:lang w:val="tt-RU"/>
        </w:rPr>
        <w:t>;</w:t>
      </w:r>
    </w:p>
    <w:p w:rsidR="000113AC" w:rsidRPr="00086544" w:rsidRDefault="000113AC" w:rsidP="000113AC">
      <w:pPr>
        <w:widowControl w:val="0"/>
        <w:pBdr>
          <w:between w:val="nil"/>
        </w:pBdr>
        <w:ind w:firstLine="567"/>
        <w:jc w:val="both"/>
        <w:rPr>
          <w:lang w:val="en-US"/>
        </w:rPr>
      </w:pPr>
      <w:r w:rsidRPr="00EB12AC">
        <w:rPr>
          <w:lang w:val="tt-RU"/>
        </w:rPr>
        <w:fldChar w:fldCharType="begin"/>
      </w:r>
      <w:r w:rsidRPr="00EB12AC">
        <w:rPr>
          <w:lang w:val="tt-RU"/>
        </w:rPr>
        <w:instrText xml:space="preserve"> QUOTE </w:instrText>
      </w:r>
      <w:r w:rsidRPr="000964EE">
        <w:rPr>
          <w:position w:val="-6"/>
        </w:rPr>
        <w:pict>
          <v:shape id="_x0000_i1098" type="#_x0000_t75" style="width:33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2A6&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402A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k&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EB12AC">
        <w:rPr>
          <w:lang w:val="tt-RU"/>
        </w:rPr>
        <w:instrText xml:space="preserve"> </w:instrText>
      </w:r>
      <w:r w:rsidRPr="00EB12AC">
        <w:rPr>
          <w:lang w:val="tt-RU"/>
        </w:rPr>
        <w:fldChar w:fldCharType="separate"/>
      </w:r>
      <w:r w:rsidRPr="000964EE">
        <w:rPr>
          <w:position w:val="-6"/>
        </w:rPr>
        <w:pict>
          <v:shape id="_x0000_i1099" type="#_x0000_t75" style="width:33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2A6&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402A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TT&quot;/&gt;&lt;/w:rPr&gt;&lt;m:t&gt;Hpk&lt;/m:t&gt;&lt;/m:r&gt;&lt;/m:e&gt;&lt;m:sub&gt;&lt;m:r&gt;&lt;w:rPr&gt;&lt;w:rFonts w:ascii=&quot;Cambria Math&quot; w:h-ansi=&quot;Cambria Math&quot;/&gt;&lt;wx:font wx:val=&quot;Cambria Math&quot;/&gt;&lt;w:i/&gt;&lt;w:sz w:val=&quot;28&quot;/&gt;&lt;w:sz-cs w:val=&quot;28&quot;/&gt;&lt;w:lang w:val=&quot;TT&quot;/&gt;&lt;/w:rPr&gt;&lt;m:t&gt;k&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EB12AC">
        <w:rPr>
          <w:lang w:val="tt-RU"/>
        </w:rPr>
        <w:fldChar w:fldCharType="end"/>
      </w:r>
      <w:r w:rsidRPr="00FA2E6A">
        <w:rPr>
          <w:lang w:val="tt-RU"/>
        </w:rPr>
        <w:t xml:space="preserve"> </w:t>
      </w:r>
      <w:r>
        <w:rPr>
          <w:lang w:val="tt-RU"/>
        </w:rPr>
        <w:t xml:space="preserve">– </w:t>
      </w:r>
      <w:r w:rsidRPr="00FA2E6A">
        <w:rPr>
          <w:lang w:val="tt-RU"/>
        </w:rPr>
        <w:t xml:space="preserve">хуҗасыз бер </w:t>
      </w:r>
      <w:r>
        <w:rPr>
          <w:lang w:val="tt-RU"/>
        </w:rPr>
        <w:t xml:space="preserve">йорт </w:t>
      </w:r>
      <w:r w:rsidRPr="00FA2E6A">
        <w:rPr>
          <w:lang w:val="tt-RU"/>
        </w:rPr>
        <w:t>хайван</w:t>
      </w:r>
      <w:r>
        <w:rPr>
          <w:lang w:val="tt-RU"/>
        </w:rPr>
        <w:t>ына</w:t>
      </w:r>
      <w:r w:rsidRPr="00FA2E6A">
        <w:rPr>
          <w:lang w:val="tt-RU"/>
        </w:rPr>
        <w:t xml:space="preserve"> кастрация</w:t>
      </w:r>
      <w:r>
        <w:rPr>
          <w:lang w:val="tt-RU"/>
        </w:rPr>
        <w:t xml:space="preserve"> ясауга</w:t>
      </w:r>
      <w:r w:rsidRPr="00FA2E6A">
        <w:rPr>
          <w:lang w:val="tt-RU"/>
        </w:rPr>
        <w:t xml:space="preserve"> чыгымнарның социаль стандартлар һәм натураль нормалар белән билгеләнгән нормативы, сум</w:t>
      </w:r>
      <w:r>
        <w:rPr>
          <w:lang w:val="tt-RU"/>
        </w:rPr>
        <w:t>нарда</w:t>
      </w:r>
      <w:r w:rsidRPr="00FA2E6A">
        <w:rPr>
          <w:lang w:val="tt-RU"/>
        </w:rPr>
        <w:t>.</w:t>
      </w:r>
    </w:p>
    <w:p w:rsidR="000113AC" w:rsidRPr="00FA2E6A" w:rsidRDefault="000113AC" w:rsidP="000113AC">
      <w:pPr>
        <w:widowControl w:val="0"/>
        <w:pBdr>
          <w:between w:val="nil"/>
        </w:pBdr>
        <w:ind w:firstLine="567"/>
        <w:jc w:val="both"/>
        <w:rPr>
          <w:lang w:val="en-US"/>
        </w:rPr>
      </w:pPr>
      <w:r w:rsidRPr="001B55EE">
        <w:rPr>
          <w:lang w:val="tt-RU"/>
        </w:rPr>
        <w:lastRenderedPageBreak/>
        <w:t>20. I-муниципаль берәмлеге өчен дәвалап булмаслык авыр чире яисә хайван гомеренә куркыныч яный торган төзәлмәслек авыр җәрәхәтләре булган хуҗасыз йорт хайваннарын</w:t>
      </w:r>
      <w:r>
        <w:rPr>
          <w:lang w:val="tt-RU"/>
        </w:rPr>
        <w:t xml:space="preserve"> юк итүгә һәм </w:t>
      </w:r>
      <w:r w:rsidRPr="001B55EE">
        <w:rPr>
          <w:lang w:val="tt-RU"/>
        </w:rPr>
        <w:t>хуҗасыз йорт хайваннары үләксәләрен утильләштерүгә  норматив чыгымнар түбәндәге формула буенча билгеләнә</w:t>
      </w:r>
      <w:r w:rsidRPr="00FA2E6A">
        <w:rPr>
          <w:lang w:val="tt-RU"/>
        </w:rPr>
        <w:t>:</w:t>
      </w:r>
    </w:p>
    <w:p w:rsidR="000113AC" w:rsidRPr="00FA2E6A" w:rsidRDefault="000113AC" w:rsidP="000113AC">
      <w:pPr>
        <w:widowControl w:val="0"/>
        <w:pBdr>
          <w:between w:val="nil"/>
        </w:pBdr>
        <w:ind w:firstLine="567"/>
        <w:jc w:val="both"/>
        <w:rPr>
          <w:lang w:val="en-US"/>
        </w:rPr>
      </w:pPr>
    </w:p>
    <w:p w:rsidR="000113AC" w:rsidRPr="00086544" w:rsidRDefault="000113AC" w:rsidP="000113AC">
      <w:pPr>
        <w:widowControl w:val="0"/>
        <w:pBdr>
          <w:between w:val="nil"/>
        </w:pBdr>
        <w:jc w:val="center"/>
        <w:rPr>
          <w:i/>
        </w:rPr>
      </w:pPr>
      <w:r>
        <w:pict>
          <v:shape id="_x0000_i1100" type="#_x0000_t75" style="width:147.7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529&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24752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Pm&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lt;/m:t&gt;&lt;/m:r&gt;&lt;m:sSub&gt;&lt;m:sSubPr&gt;&lt;m:ctrlPr&gt;&lt;w:rPr&gt;&lt;w:rFonts w:ascii=&quot;Cambria Math&quot; w:fareast=&quot;Cambria Math&quot; w:h-ansi=&quot;Cambria Math&quot;/&gt;&lt;wx:font wx:val=&quot;Cambria Math&quot;/&gt;&lt;w:i/&gt;&lt;w:sz w:val=&quot;28&quot;/&gt;&lt;w:sz-cs w:val=&quot;28&quot;/&gt;&lt;/w:rPr&gt;&lt;/m:ctrlPr&gt;&lt;/m:sSubPr&gt;&lt;m:e&gt;&lt;m:r&gt;&lt;w:rPr&gt;&lt;w:rFonts w:ascii=&quot;Cambria Math&quot; w:fareast=&quot;Cambria Math&quot; w:h-ansi=&quot;Cambria Math&quot;/&gt;&lt;wx:font wx:val=&quot;Cambria Math&quot;/&gt;&lt;w:i/&gt;&lt;w:sz w:val=&quot;28&quot;/&gt;&lt;w:sz-cs w:val=&quot;28&quot;/&gt;&lt;/w:rPr&gt;&lt;m:t&gt;K&lt;/m:t&gt;&lt;/m:r&gt;&lt;/m:e&gt;&lt;m:sub&gt;&lt;m:r&gt;&lt;w:rPr&gt;&lt;w:rFonts w:ascii=&quot;Cambria Math&quot; w:fareast=&quot;Cambria Math&quot; w:h-ansi=&quot;Cambria Math&quot;/&gt;&lt;wx:font wx:val=&quot;Cambria Math&quot;/&gt;&lt;w:i/&gt;&lt;w:sz w:val=&quot;28&quot;/&gt;&lt;w:sz-cs w:val=&quot;28&quot;/&gt;&lt;/w:rPr&gt;&lt;m:t&gt;i&lt;/m:t&gt;&lt;/m:r&gt;&lt;/m:sub&gt;&lt;/m:sSub&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K&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m&lt;/m:t&gt;&lt;/m:r&gt;&lt;/m:sup&gt;&lt;/m:sSubSup&gt;&lt;m:r&gt;&lt;m:rPr&gt;&lt;m:sty m:val=&quot;p&quot;/&gt;&lt;/m:rPr&gt;&lt;w:rPr&gt;&lt;w:rFonts w:ascii=&quot;Cambria Math&quot;/&gt;&lt;wx:font wx:val=&quot;Cambria Math&quot;/&gt;&lt;w:sz w:val=&quot;28&quot;/&gt;&lt;w:sz-cs w:val=&quot;28&quot;/&gt;&lt;/w:rPr&gt;&lt;m:t&gt; &lt;/m:t&gt;&lt;/m:r&gt;&lt;m:r&gt;&lt;w:rPr&gt;&lt;w:rFonts w:ascii=&quot;Cambria Math&quot;/&gt;&lt;wx:font wx:val=&quot;Cambria Math&quot;/&gt;&lt;w:i/&gt;&lt;w:sz w:val=&quot;28&quot;/&gt;&lt;w:sz-cs w:val=&quot;28&quot;/&gt;&lt;/w:rPr&gt;&lt;m:t&gt; &lt;/m:t&gt;&lt;/m:r&gt;&lt;m:r&gt;&lt;w:rPr&gt;&lt;w:i/&gt;&lt;w:sz w:val=&quot;28&quot;/&gt;&lt;w:sz-cs w:val=&quot;28&quot;/&gt;&lt;/w:rPr&gt;&lt;m:t&gt;С…&lt;/m:t&gt;&lt;/m:r&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lang w:val=&quot;EN-US&quot;/&gt;&lt;/w:rPr&gt;&lt;m:t&gt;Hpm&lt;/m:t&gt;&lt;/m:r&gt;&lt;m:r&gt;&lt;w:rPr&gt;&lt;w:rFonts w:asci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p>
    <w:p w:rsidR="000113AC" w:rsidRPr="00FA2E6A" w:rsidRDefault="000113AC" w:rsidP="000113AC">
      <w:pPr>
        <w:widowControl w:val="0"/>
        <w:pBdr>
          <w:between w:val="nil"/>
        </w:pBdr>
        <w:ind w:firstLine="567"/>
        <w:jc w:val="both"/>
      </w:pPr>
      <w:r w:rsidRPr="00FA2E6A">
        <w:rPr>
          <w:lang w:val="tt-RU"/>
        </w:rPr>
        <w:t>монда:</w:t>
      </w:r>
    </w:p>
    <w:p w:rsidR="008851FF" w:rsidRPr="009F3666" w:rsidRDefault="000113AC" w:rsidP="000113AC">
      <w:pPr>
        <w:autoSpaceDE w:val="0"/>
        <w:autoSpaceDN w:val="0"/>
        <w:adjustRightInd w:val="0"/>
        <w:ind w:firstLine="708"/>
        <w:jc w:val="both"/>
        <w:outlineLvl w:val="1"/>
        <w:rPr>
          <w:rFonts w:eastAsia="Calibri"/>
          <w:lang w:val="tt-RU"/>
        </w:rPr>
      </w:pPr>
      <w:r w:rsidRPr="00EB12AC">
        <w:rPr>
          <w:lang w:val="tt-RU"/>
        </w:rPr>
        <w:fldChar w:fldCharType="begin"/>
      </w:r>
      <w:r w:rsidRPr="00EB12AC">
        <w:rPr>
          <w:lang w:val="tt-RU"/>
        </w:rPr>
        <w:instrText xml:space="preserve"> QUOTE </w:instrText>
      </w:r>
      <w:r w:rsidRPr="000964EE">
        <w:rPr>
          <w:position w:val="-6"/>
        </w:rPr>
        <w:pict>
          <v:shape id="_x0000_i1101" type="#_x0000_t75" style="width:30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26E43&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26E43&quot;&gt;&lt;m:oMathPara&gt;&lt;m:oMath&gt;&lt;m:r&gt;&lt;w:rPr&gt;&lt;w:rFonts w:ascii=&quot;Cambria Math&quot; w:h-ansi=&quot;Cambria Math&quot;/&gt;&lt;wx:font wx:val=&quot;Cambria Math&quot;/&gt;&lt;w:i/&gt;&lt;w:sz w:val=&quot;28&quot;/&gt;&lt;w:sz-cs w:val=&quot;28&quot;/&gt;&lt;w:lang w:val=&quot;TT&quot;/&gt;&lt;/w:rPr&gt;&lt;m:t&gt;Hp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EB12AC">
        <w:rPr>
          <w:lang w:val="tt-RU"/>
        </w:rPr>
        <w:instrText xml:space="preserve"> </w:instrText>
      </w:r>
      <w:r w:rsidRPr="00EB12AC">
        <w:rPr>
          <w:lang w:val="tt-RU"/>
        </w:rPr>
        <w:fldChar w:fldCharType="separate"/>
      </w:r>
      <w:r w:rsidRPr="000964EE">
        <w:rPr>
          <w:position w:val="-6"/>
        </w:rPr>
        <w:pict>
          <v:shape id="_x0000_i1102" type="#_x0000_t75" style="width:30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4DF3&quot;/&gt;&lt;wsp:rsid wsp:val=&quot;00000679&quot;/&gt;&lt;wsp:rsid wsp:val=&quot;000007F9&quot;/&gt;&lt;wsp:rsid wsp:val=&quot;00001AC4&quot;/&gt;&lt;wsp:rsid wsp:val=&quot;000030CA&quot;/&gt;&lt;wsp:rsid wsp:val=&quot;00004BDB&quot;/&gt;&lt;wsp:rsid wsp:val=&quot;00010697&quot;/&gt;&lt;wsp:rsid wsp:val=&quot;000179F2&quot;/&gt;&lt;wsp:rsid wsp:val=&quot;0002070B&quot;/&gt;&lt;wsp:rsid wsp:val=&quot;00023356&quot;/&gt;&lt;wsp:rsid wsp:val=&quot;00027CDA&quot;/&gt;&lt;wsp:rsid wsp:val=&quot;000335F3&quot;/&gt;&lt;wsp:rsid wsp:val=&quot;000343FD&quot;/&gt;&lt;wsp:rsid wsp:val=&quot;000355C0&quot;/&gt;&lt;wsp:rsid wsp:val=&quot;00045806&quot;/&gt;&lt;wsp:rsid wsp:val=&quot;00050C08&quot;/&gt;&lt;wsp:rsid wsp:val=&quot;0005347E&quot;/&gt;&lt;wsp:rsid wsp:val=&quot;000542C4&quot;/&gt;&lt;wsp:rsid wsp:val=&quot;00064663&quot;/&gt;&lt;wsp:rsid wsp:val=&quot;00065472&quot;/&gt;&lt;wsp:rsid wsp:val=&quot;00070076&quot;/&gt;&lt;wsp:rsid wsp:val=&quot;00070C63&quot;/&gt;&lt;wsp:rsid wsp:val=&quot;00074E0E&quot;/&gt;&lt;wsp:rsid wsp:val=&quot;00075B03&quot;/&gt;&lt;wsp:rsid wsp:val=&quot;00076229&quot;/&gt;&lt;wsp:rsid wsp:val=&quot;00077C68&quot;/&gt;&lt;wsp:rsid wsp:val=&quot;00084EA9&quot;/&gt;&lt;wsp:rsid wsp:val=&quot;00085C32&quot;/&gt;&lt;wsp:rsid wsp:val=&quot;00086D78&quot;/&gt;&lt;wsp:rsid wsp:val=&quot;00096877&quot;/&gt;&lt;wsp:rsid wsp:val=&quot;00097A2F&quot;/&gt;&lt;wsp:rsid wsp:val=&quot;000A50AF&quot;/&gt;&lt;wsp:rsid wsp:val=&quot;000A6FD3&quot;/&gt;&lt;wsp:rsid wsp:val=&quot;000B3AA3&quot;/&gt;&lt;wsp:rsid wsp:val=&quot;000D2AF0&quot;/&gt;&lt;wsp:rsid wsp:val=&quot;000D59DE&quot;/&gt;&lt;wsp:rsid wsp:val=&quot;000D5A6A&quot;/&gt;&lt;wsp:rsid wsp:val=&quot;000D5C15&quot;/&gt;&lt;wsp:rsid wsp:val=&quot;000D6DD7&quot;/&gt;&lt;wsp:rsid wsp:val=&quot;000E0500&quot;/&gt;&lt;wsp:rsid wsp:val=&quot;000E30A8&quot;/&gt;&lt;wsp:rsid wsp:val=&quot;000E710B&quot;/&gt;&lt;wsp:rsid wsp:val=&quot;000E769B&quot;/&gt;&lt;wsp:rsid wsp:val=&quot;000F5BB3&quot;/&gt;&lt;wsp:rsid wsp:val=&quot;001068D0&quot;/&gt;&lt;wsp:rsid wsp:val=&quot;00112B24&quot;/&gt;&lt;wsp:rsid wsp:val=&quot;0011489D&quot;/&gt;&lt;wsp:rsid wsp:val=&quot;00121537&quot;/&gt;&lt;wsp:rsid wsp:val=&quot;00123FAE&quot;/&gt;&lt;wsp:rsid wsp:val=&quot;00126429&quot;/&gt;&lt;wsp:rsid wsp:val=&quot;00127B9C&quot;/&gt;&lt;wsp:rsid wsp:val=&quot;00132797&quot;/&gt;&lt;wsp:rsid wsp:val=&quot;00134FE1&quot;/&gt;&lt;wsp:rsid wsp:val=&quot;001454E5&quot;/&gt;&lt;wsp:rsid wsp:val=&quot;00151C3D&quot;/&gt;&lt;wsp:rsid wsp:val=&quot;00165BA3&quot;/&gt;&lt;wsp:rsid wsp:val=&quot;001679FF&quot;/&gt;&lt;wsp:rsid wsp:val=&quot;001717FD&quot;/&gt;&lt;wsp:rsid wsp:val=&quot;00176964&quot;/&gt;&lt;wsp:rsid wsp:val=&quot;001862A7&quot;/&gt;&lt;wsp:rsid wsp:val=&quot;00187CB8&quot;/&gt;&lt;wsp:rsid wsp:val=&quot;001931FB&quot;/&gt;&lt;wsp:rsid wsp:val=&quot;00193755&quot;/&gt;&lt;wsp:rsid wsp:val=&quot;001978FB&quot;/&gt;&lt;wsp:rsid wsp:val=&quot;001A1D16&quot;/&gt;&lt;wsp:rsid wsp:val=&quot;001A3B7F&quot;/&gt;&lt;wsp:rsid wsp:val=&quot;001B57C2&quot;/&gt;&lt;wsp:rsid wsp:val=&quot;001B5F51&quot;/&gt;&lt;wsp:rsid wsp:val=&quot;001B70F3&quot;/&gt;&lt;wsp:rsid wsp:val=&quot;001C0ADF&quot;/&gt;&lt;wsp:rsid wsp:val=&quot;001C1DEB&quot;/&gt;&lt;wsp:rsid wsp:val=&quot;001D0029&quot;/&gt;&lt;wsp:rsid wsp:val=&quot;001E3C2E&quot;/&gt;&lt;wsp:rsid wsp:val=&quot;001E4084&quot;/&gt;&lt;wsp:rsid wsp:val=&quot;001E4389&quot;/&gt;&lt;wsp:rsid wsp:val=&quot;001E5EE3&quot;/&gt;&lt;wsp:rsid wsp:val=&quot;001F2FDC&quot;/&gt;&lt;wsp:rsid wsp:val=&quot;002069DD&quot;/&gt;&lt;wsp:rsid wsp:val=&quot;0021064E&quot;/&gt;&lt;wsp:rsid wsp:val=&quot;002108F9&quot;/&gt;&lt;wsp:rsid wsp:val=&quot;0021374F&quot;/&gt;&lt;wsp:rsid wsp:val=&quot;00215564&quot;/&gt;&lt;wsp:rsid wsp:val=&quot;00227C79&quot;/&gt;&lt;wsp:rsid wsp:val=&quot;00227CC1&quot;/&gt;&lt;wsp:rsid wsp:val=&quot;002369D7&quot;/&gt;&lt;wsp:rsid wsp:val=&quot;00237173&quot;/&gt;&lt;wsp:rsid wsp:val=&quot;002407C8&quot;/&gt;&lt;wsp:rsid wsp:val=&quot;00245302&quot;/&gt;&lt;wsp:rsid wsp:val=&quot;002479E0&quot;/&gt;&lt;wsp:rsid wsp:val=&quot;00247A3B&quot;/&gt;&lt;wsp:rsid wsp:val=&quot;00252D01&quot;/&gt;&lt;wsp:rsid wsp:val=&quot;00254BDC&quot;/&gt;&lt;wsp:rsid wsp:val=&quot;00266843&quot;/&gt;&lt;wsp:rsid wsp:val=&quot;002674D5&quot;/&gt;&lt;wsp:rsid wsp:val=&quot;0027647F&quot;/&gt;&lt;wsp:rsid wsp:val=&quot;00277136&quot;/&gt;&lt;wsp:rsid wsp:val=&quot;00277F82&quot;/&gt;&lt;wsp:rsid wsp:val=&quot;0028126C&quot;/&gt;&lt;wsp:rsid wsp:val=&quot;0028306F&quot;/&gt;&lt;wsp:rsid wsp:val=&quot;002856B6&quot;/&gt;&lt;wsp:rsid wsp:val=&quot;00285E5D&quot;/&gt;&lt;wsp:rsid wsp:val=&quot;00286F57&quot;/&gt;&lt;wsp:rsid wsp:val=&quot;002874AE&quot;/&gt;&lt;wsp:rsid wsp:val=&quot;00291A04&quot;/&gt;&lt;wsp:rsid wsp:val=&quot;00296C6E&quot;/&gt;&lt;wsp:rsid wsp:val=&quot;002A708B&quot;/&gt;&lt;wsp:rsid wsp:val=&quot;002B12E2&quot;/&gt;&lt;wsp:rsid wsp:val=&quot;002C59EF&quot;/&gt;&lt;wsp:rsid wsp:val=&quot;002C6E0A&quot;/&gt;&lt;wsp:rsid wsp:val=&quot;002F0DA4&quot;/&gt;&lt;wsp:rsid wsp:val=&quot;002F288B&quot;/&gt;&lt;wsp:rsid wsp:val=&quot;0031578C&quot;/&gt;&lt;wsp:rsid wsp:val=&quot;00321340&quot;/&gt;&lt;wsp:rsid wsp:val=&quot;00325705&quot;/&gt;&lt;wsp:rsid wsp:val=&quot;003257E3&quot;/&gt;&lt;wsp:rsid wsp:val=&quot;00326E09&quot;/&gt;&lt;wsp:rsid wsp:val=&quot;00333ECA&quot;/&gt;&lt;wsp:rsid wsp:val=&quot;00340470&quot;/&gt;&lt;wsp:rsid wsp:val=&quot;00341C85&quot;/&gt;&lt;wsp:rsid wsp:val=&quot;00341D3E&quot;/&gt;&lt;wsp:rsid wsp:val=&quot;00345183&quot;/&gt;&lt;wsp:rsid wsp:val=&quot;00347935&quot;/&gt;&lt;wsp:rsid wsp:val=&quot;00356AFB&quot;/&gt;&lt;wsp:rsid wsp:val=&quot;00356E91&quot;/&gt;&lt;wsp:rsid wsp:val=&quot;0036241D&quot;/&gt;&lt;wsp:rsid wsp:val=&quot;00370165&quot;/&gt;&lt;wsp:rsid wsp:val=&quot;003738BD&quot;/&gt;&lt;wsp:rsid wsp:val=&quot;00382561&quot;/&gt;&lt;wsp:rsid wsp:val=&quot;00385DF4&quot;/&gt;&lt;wsp:rsid wsp:val=&quot;003864F0&quot;/&gt;&lt;wsp:rsid wsp:val=&quot;003939C2&quot;/&gt;&lt;wsp:rsid wsp:val=&quot;00395106&quot;/&gt;&lt;wsp:rsid wsp:val=&quot;00397106&quot;/&gt;&lt;wsp:rsid wsp:val=&quot;00397201&quot;/&gt;&lt;wsp:rsid wsp:val=&quot;00397586&quot;/&gt;&lt;wsp:rsid wsp:val=&quot;003A09E6&quot;/&gt;&lt;wsp:rsid wsp:val=&quot;003A17F2&quot;/&gt;&lt;wsp:rsid wsp:val=&quot;003A1CA5&quot;/&gt;&lt;wsp:rsid wsp:val=&quot;003A3D3E&quot;/&gt;&lt;wsp:rsid wsp:val=&quot;003A6D9D&quot;/&gt;&lt;wsp:rsid wsp:val=&quot;003C382C&quot;/&gt;&lt;wsp:rsid wsp:val=&quot;003C6F61&quot;/&gt;&lt;wsp:rsid wsp:val=&quot;003D1AE7&quot;/&gt;&lt;wsp:rsid wsp:val=&quot;003D3278&quot;/&gt;&lt;wsp:rsid wsp:val=&quot;003E267D&quot;/&gt;&lt;wsp:rsid wsp:val=&quot;003F1A10&quot;/&gt;&lt;wsp:rsid wsp:val=&quot;003F3127&quot;/&gt;&lt;wsp:rsid wsp:val=&quot;003F56B3&quot;/&gt;&lt;wsp:rsid wsp:val=&quot;003F5B25&quot;/&gt;&lt;wsp:rsid wsp:val=&quot;003F6DF4&quot;/&gt;&lt;wsp:rsid wsp:val=&quot;003F70A0&quot;/&gt;&lt;wsp:rsid wsp:val=&quot;00410A30&quot;/&gt;&lt;wsp:rsid wsp:val=&quot;00410F19&quot;/&gt;&lt;wsp:rsid wsp:val=&quot;00414561&quot;/&gt;&lt;wsp:rsid wsp:val=&quot;00414A38&quot;/&gt;&lt;wsp:rsid wsp:val=&quot;00423619&quot;/&gt;&lt;wsp:rsid wsp:val=&quot;00424386&quot;/&gt;&lt;wsp:rsid wsp:val=&quot;00425885&quot;/&gt;&lt;wsp:rsid wsp:val=&quot;004330B7&quot;/&gt;&lt;wsp:rsid wsp:val=&quot;00434BF4&quot;/&gt;&lt;wsp:rsid wsp:val=&quot;004467A3&quot;/&gt;&lt;wsp:rsid wsp:val=&quot;00446AD8&quot;/&gt;&lt;wsp:rsid wsp:val=&quot;00451FD3&quot;/&gt;&lt;wsp:rsid wsp:val=&quot;0045267D&quot;/&gt;&lt;wsp:rsid wsp:val=&quot;00453991&quot;/&gt;&lt;wsp:rsid wsp:val=&quot;0045446F&quot;/&gt;&lt;wsp:rsid wsp:val=&quot;004560EA&quot;/&gt;&lt;wsp:rsid wsp:val=&quot;004562BA&quot;/&gt;&lt;wsp:rsid wsp:val=&quot;00466819&quot;/&gt;&lt;wsp:rsid wsp:val=&quot;0047190C&quot;/&gt;&lt;wsp:rsid wsp:val=&quot;00474442&quot;/&gt;&lt;wsp:rsid wsp:val=&quot;00486BEF&quot;/&gt;&lt;wsp:rsid wsp:val=&quot;00486FD1&quot;/&gt;&lt;wsp:rsid wsp:val=&quot;00487222&quot;/&gt;&lt;wsp:rsid wsp:val=&quot;004957B7&quot;/&gt;&lt;wsp:rsid wsp:val=&quot;00495D89&quot;/&gt;&lt;wsp:rsid wsp:val=&quot;00497E02&quot;/&gt;&lt;wsp:rsid wsp:val=&quot;004A02F4&quot;/&gt;&lt;wsp:rsid wsp:val=&quot;004A1299&quot;/&gt;&lt;wsp:rsid wsp:val=&quot;004B14FE&quot;/&gt;&lt;wsp:rsid wsp:val=&quot;004B44AC&quot;/&gt;&lt;wsp:rsid wsp:val=&quot;004C4667&quot;/&gt;&lt;wsp:rsid wsp:val=&quot;004C4DF3&quot;/&gt;&lt;wsp:rsid wsp:val=&quot;004D44B4&quot;/&gt;&lt;wsp:rsid wsp:val=&quot;004D4CA6&quot;/&gt;&lt;wsp:rsid wsp:val=&quot;004E4ABD&quot;/&gt;&lt;wsp:rsid wsp:val=&quot;004F1D6C&quot;/&gt;&lt;wsp:rsid wsp:val=&quot;005004A1&quot;/&gt;&lt;wsp:rsid wsp:val=&quot;00512FB9&quot;/&gt;&lt;wsp:rsid wsp:val=&quot;00516DA9&quot;/&gt;&lt;wsp:rsid wsp:val=&quot;00522D73&quot;/&gt;&lt;wsp:rsid wsp:val=&quot;0052625E&quot;/&gt;&lt;wsp:rsid wsp:val=&quot;00536C03&quot;/&gt;&lt;wsp:rsid wsp:val=&quot;00537307&quot;/&gt;&lt;wsp:rsid wsp:val=&quot;00537F76&quot;/&gt;&lt;wsp:rsid wsp:val=&quot;00542AAC&quot;/&gt;&lt;wsp:rsid wsp:val=&quot;005435B9&quot;/&gt;&lt;wsp:rsid wsp:val=&quot;00545E89&quot;/&gt;&lt;wsp:rsid wsp:val=&quot;005517F8&quot;/&gt;&lt;wsp:rsid wsp:val=&quot;005619FC&quot;/&gt;&lt;wsp:rsid wsp:val=&quot;005712F0&quot;/&gt;&lt;wsp:rsid wsp:val=&quot;00571F68&quot;/&gt;&lt;wsp:rsid wsp:val=&quot;0057490E&quot;/&gt;&lt;wsp:rsid wsp:val=&quot;00582023&quot;/&gt;&lt;wsp:rsid wsp:val=&quot;0058671D&quot;/&gt;&lt;wsp:rsid wsp:val=&quot;00586F5C&quot;/&gt;&lt;wsp:rsid wsp:val=&quot;00594CBC&quot;/&gt;&lt;wsp:rsid wsp:val=&quot;005B4D78&quot;/&gt;&lt;wsp:rsid wsp:val=&quot;005B681A&quot;/&gt;&lt;wsp:rsid wsp:val=&quot;005C0680&quot;/&gt;&lt;wsp:rsid wsp:val=&quot;005C26C2&quot;/&gt;&lt;wsp:rsid wsp:val=&quot;005D314E&quot;/&gt;&lt;wsp:rsid wsp:val=&quot;005E0A50&quot;/&gt;&lt;wsp:rsid wsp:val=&quot;005E0BA9&quot;/&gt;&lt;wsp:rsid wsp:val=&quot;005E2BD3&quot;/&gt;&lt;wsp:rsid wsp:val=&quot;005E567C&quot;/&gt;&lt;wsp:rsid wsp:val=&quot;005E60E5&quot;/&gt;&lt;wsp:rsid wsp:val=&quot;005F15F1&quot;/&gt;&lt;wsp:rsid wsp:val=&quot;005F224D&quot;/&gt;&lt;wsp:rsid wsp:val=&quot;00600CE1&quot;/&gt;&lt;wsp:rsid wsp:val=&quot;00603BED&quot;/&gt;&lt;wsp:rsid wsp:val=&quot;006047F0&quot;/&gt;&lt;wsp:rsid wsp:val=&quot;00605814&quot;/&gt;&lt;wsp:rsid wsp:val=&quot;0060631D&quot;/&gt;&lt;wsp:rsid wsp:val=&quot;00613FDA&quot;/&gt;&lt;wsp:rsid wsp:val=&quot;00620304&quot;/&gt;&lt;wsp:rsid wsp:val=&quot;00624E79&quot;/&gt;&lt;wsp:rsid wsp:val=&quot;006315B3&quot;/&gt;&lt;wsp:rsid wsp:val=&quot;00632A01&quot;/&gt;&lt;wsp:rsid wsp:val=&quot;006359DC&quot;/&gt;&lt;wsp:rsid wsp:val=&quot;00636A51&quot;/&gt;&lt;wsp:rsid wsp:val=&quot;00644687&quot;/&gt;&lt;wsp:rsid wsp:val=&quot;006460BA&quot;/&gt;&lt;wsp:rsid wsp:val=&quot;006601FA&quot;/&gt;&lt;wsp:rsid wsp:val=&quot;00675B17&quot;/&gt;&lt;wsp:rsid wsp:val=&quot;006847BD&quot;/&gt;&lt;wsp:rsid wsp:val=&quot;0069096B&quot;/&gt;&lt;wsp:rsid wsp:val=&quot;00690FE7&quot;/&gt;&lt;wsp:rsid wsp:val=&quot;006A7F40&quot;/&gt;&lt;wsp:rsid wsp:val=&quot;006B2178&quot;/&gt;&lt;wsp:rsid wsp:val=&quot;006B4BB2&quot;/&gt;&lt;wsp:rsid wsp:val=&quot;006C03A4&quot;/&gt;&lt;wsp:rsid wsp:val=&quot;006C06D6&quot;/&gt;&lt;wsp:rsid wsp:val=&quot;006C1D3F&quot;/&gt;&lt;wsp:rsid wsp:val=&quot;006C6D54&quot;/&gt;&lt;wsp:rsid wsp:val=&quot;006C74CF&quot;/&gt;&lt;wsp:rsid wsp:val=&quot;006D43FC&quot;/&gt;&lt;wsp:rsid wsp:val=&quot;006E0F01&quot;/&gt;&lt;wsp:rsid wsp:val=&quot;006E20E6&quot;/&gt;&lt;wsp:rsid wsp:val=&quot;006E40DA&quot;/&gt;&lt;wsp:rsid wsp:val=&quot;006F0D2B&quot;/&gt;&lt;wsp:rsid wsp:val=&quot;006F22F7&quot;/&gt;&lt;wsp:rsid wsp:val=&quot;006F3625&quot;/&gt;&lt;wsp:rsid wsp:val=&quot;00705394&quot;/&gt;&lt;wsp:rsid wsp:val=&quot;00710505&quot;/&gt;&lt;wsp:rsid wsp:val=&quot;00723195&quot;/&gt;&lt;wsp:rsid wsp:val=&quot;007237D5&quot;/&gt;&lt;wsp:rsid wsp:val=&quot;00732262&quot;/&gt;&lt;wsp:rsid wsp:val=&quot;00732B45&quot;/&gt;&lt;wsp:rsid wsp:val=&quot;0073349D&quot;/&gt;&lt;wsp:rsid wsp:val=&quot;00745F41&quot;/&gt;&lt;wsp:rsid wsp:val=&quot;0075601B&quot;/&gt;&lt;wsp:rsid wsp:val=&quot;00760C8C&quot;/&gt;&lt;wsp:rsid wsp:val=&quot;00762D04&quot;/&gt;&lt;wsp:rsid wsp:val=&quot;00763E20&quot;/&gt;&lt;wsp:rsid wsp:val=&quot;0076694E&quot;/&gt;&lt;wsp:rsid wsp:val=&quot;007749EC&quot;/&gt;&lt;wsp:rsid wsp:val=&quot;00776541&quot;/&gt;&lt;wsp:rsid wsp:val=&quot;00780900&quot;/&gt;&lt;wsp:rsid wsp:val=&quot;00786AF7&quot;/&gt;&lt;wsp:rsid wsp:val=&quot;007907F1&quot;/&gt;&lt;wsp:rsid wsp:val=&quot;007A1DFE&quot;/&gt;&lt;wsp:rsid wsp:val=&quot;007A6D18&quot;/&gt;&lt;wsp:rsid wsp:val=&quot;007B0759&quot;/&gt;&lt;wsp:rsid wsp:val=&quot;007B20A4&quot;/&gt;&lt;wsp:rsid wsp:val=&quot;007C4847&quot;/&gt;&lt;wsp:rsid wsp:val=&quot;007E329E&quot;/&gt;&lt;wsp:rsid wsp:val=&quot;007E366B&quot;/&gt;&lt;wsp:rsid wsp:val=&quot;007E3EAA&quot;/&gt;&lt;wsp:rsid wsp:val=&quot;007E5340&quot;/&gt;&lt;wsp:rsid wsp:val=&quot;007E5DEB&quot;/&gt;&lt;wsp:rsid wsp:val=&quot;007F2BC6&quot;/&gt;&lt;wsp:rsid wsp:val=&quot;007F41B9&quot;/&gt;&lt;wsp:rsid wsp:val=&quot;007F767E&quot;/&gt;&lt;wsp:rsid wsp:val=&quot;0080067F&quot;/&gt;&lt;wsp:rsid wsp:val=&quot;00801682&quot;/&gt;&lt;wsp:rsid wsp:val=&quot;0080281C&quot;/&gt;&lt;wsp:rsid wsp:val=&quot;0081046E&quot;/&gt;&lt;wsp:rsid wsp:val=&quot;008128CA&quot;/&gt;&lt;wsp:rsid wsp:val=&quot;0081361A&quot;/&gt;&lt;wsp:rsid wsp:val=&quot;00820279&quot;/&gt;&lt;wsp:rsid wsp:val=&quot;00824A64&quot;/&gt;&lt;wsp:rsid wsp:val=&quot;00830315&quot;/&gt;&lt;wsp:rsid wsp:val=&quot;00830A20&quot;/&gt;&lt;wsp:rsid wsp:val=&quot;00834A99&quot;/&gt;&lt;wsp:rsid wsp:val=&quot;00836C7B&quot;/&gt;&lt;wsp:rsid wsp:val=&quot;0084089A&quot;/&gt;&lt;wsp:rsid wsp:val=&quot;00851ACC&quot;/&gt;&lt;wsp:rsid wsp:val=&quot;0085289B&quot;/&gt;&lt;wsp:rsid wsp:val=&quot;008654D8&quot;/&gt;&lt;wsp:rsid wsp:val=&quot;00866C26&quot;/&gt;&lt;wsp:rsid wsp:val=&quot;0086746F&quot;/&gt;&lt;wsp:rsid wsp:val=&quot;00867B42&quot;/&gt;&lt;wsp:rsid wsp:val=&quot;0087138B&quot;/&gt;&lt;wsp:rsid wsp:val=&quot;00872990&quot;/&gt;&lt;wsp:rsid wsp:val=&quot;00874063&quot;/&gt;&lt;wsp:rsid wsp:val=&quot;0087413F&quot;/&gt;&lt;wsp:rsid wsp:val=&quot;00883EAF&quot;/&gt;&lt;wsp:rsid wsp:val=&quot;00885EBA&quot;/&gt;&lt;wsp:rsid wsp:val=&quot;00893609&quot;/&gt;&lt;wsp:rsid wsp:val=&quot;008949AA&quot;/&gt;&lt;wsp:rsid wsp:val=&quot;008A69F8&quot;/&gt;&lt;wsp:rsid wsp:val=&quot;008B3893&quot;/&gt;&lt;wsp:rsid wsp:val=&quot;008B48F8&quot;/&gt;&lt;wsp:rsid wsp:val=&quot;008B7511&quot;/&gt;&lt;wsp:rsid wsp:val=&quot;008B7E24&quot;/&gt;&lt;wsp:rsid wsp:val=&quot;008C6E55&quot;/&gt;&lt;wsp:rsid wsp:val=&quot;008D12BE&quot;/&gt;&lt;wsp:rsid wsp:val=&quot;008D36A8&quot;/&gt;&lt;wsp:rsid wsp:val=&quot;008D77CA&quot;/&gt;&lt;wsp:rsid wsp:val=&quot;008E12AE&quot;/&gt;&lt;wsp:rsid wsp:val=&quot;008E2C85&quot;/&gt;&lt;wsp:rsid wsp:val=&quot;008E30C1&quot;/&gt;&lt;wsp:rsid wsp:val=&quot;008E3737&quot;/&gt;&lt;wsp:rsid wsp:val=&quot;008F3958&quot;/&gt;&lt;wsp:rsid wsp:val=&quot;00900D8B&quot;/&gt;&lt;wsp:rsid wsp:val=&quot;00900EFE&quot;/&gt;&lt;wsp:rsid wsp:val=&quot;00902DBF&quot;/&gt;&lt;wsp:rsid wsp:val=&quot;0090649C&quot;/&gt;&lt;wsp:rsid wsp:val=&quot;009136A3&quot;/&gt;&lt;wsp:rsid wsp:val=&quot;00913C8A&quot;/&gt;&lt;wsp:rsid wsp:val=&quot;00913D38&quot;/&gt;&lt;wsp:rsid wsp:val=&quot;00916BE9&quot;/&gt;&lt;wsp:rsid wsp:val=&quot;009241D4&quot;/&gt;&lt;wsp:rsid wsp:val=&quot;00925025&quot;/&gt;&lt;wsp:rsid wsp:val=&quot;00930CF7&quot;/&gt;&lt;wsp:rsid wsp:val=&quot;00932457&quot;/&gt;&lt;wsp:rsid wsp:val=&quot;00933EE9&quot;/&gt;&lt;wsp:rsid wsp:val=&quot;00937E60&quot;/&gt;&lt;wsp:rsid wsp:val=&quot;00941FC9&quot;/&gt;&lt;wsp:rsid wsp:val=&quot;00942527&quot;/&gt;&lt;wsp:rsid wsp:val=&quot;0095010C&quot;/&gt;&lt;wsp:rsid wsp:val=&quot;00952AAA&quot;/&gt;&lt;wsp:rsid wsp:val=&quot;00962501&quot;/&gt;&lt;wsp:rsid wsp:val=&quot;00962CDF&quot;/&gt;&lt;wsp:rsid wsp:val=&quot;00963099&quot;/&gt;&lt;wsp:rsid wsp:val=&quot;00963A6F&quot;/&gt;&lt;wsp:rsid wsp:val=&quot;0096425C&quot;/&gt;&lt;wsp:rsid wsp:val=&quot;00972AF9&quot;/&gt;&lt;wsp:rsid wsp:val=&quot;0097455C&quot;/&gt;&lt;wsp:rsid wsp:val=&quot;0099520B&quot;/&gt;&lt;wsp:rsid wsp:val=&quot;009A3352&quot;/&gt;&lt;wsp:rsid wsp:val=&quot;009A7187&quot;/&gt;&lt;wsp:rsid wsp:val=&quot;009B1F38&quot;/&gt;&lt;wsp:rsid wsp:val=&quot;009B3430&quot;/&gt;&lt;wsp:rsid wsp:val=&quot;009C3AD1&quot;/&gt;&lt;wsp:rsid wsp:val=&quot;009D3E3D&quot;/&gt;&lt;wsp:rsid wsp:val=&quot;009E0726&quot;/&gt;&lt;wsp:rsid wsp:val=&quot;009E164F&quot;/&gt;&lt;wsp:rsid wsp:val=&quot;009E21F9&quot;/&gt;&lt;wsp:rsid wsp:val=&quot;009F5BE8&quot;/&gt;&lt;wsp:rsid wsp:val=&quot;009F6CAA&quot;/&gt;&lt;wsp:rsid wsp:val=&quot;00A03529&quot;/&gt;&lt;wsp:rsid wsp:val=&quot;00A03A11&quot;/&gt;&lt;wsp:rsid wsp:val=&quot;00A079A5&quot;/&gt;&lt;wsp:rsid wsp:val=&quot;00A1026A&quot;/&gt;&lt;wsp:rsid wsp:val=&quot;00A11ED2&quot;/&gt;&lt;wsp:rsid wsp:val=&quot;00A148A1&quot;/&gt;&lt;wsp:rsid wsp:val=&quot;00A17550&quot;/&gt;&lt;wsp:rsid wsp:val=&quot;00A17D74&quot;/&gt;&lt;wsp:rsid wsp:val=&quot;00A26E43&quot;/&gt;&lt;wsp:rsid wsp:val=&quot;00A375F1&quot;/&gt;&lt;wsp:rsid wsp:val=&quot;00A437CA&quot;/&gt;&lt;wsp:rsid wsp:val=&quot;00A525AA&quot;/&gt;&lt;wsp:rsid wsp:val=&quot;00A57EFE&quot;/&gt;&lt;wsp:rsid wsp:val=&quot;00A65C65&quot;/&gt;&lt;wsp:rsid wsp:val=&quot;00A83255&quot;/&gt;&lt;wsp:rsid wsp:val=&quot;00A83BBB&quot;/&gt;&lt;wsp:rsid wsp:val=&quot;00A86853&quot;/&gt;&lt;wsp:rsid wsp:val=&quot;00A95F0E&quot;/&gt;&lt;wsp:rsid wsp:val=&quot;00AA1007&quot;/&gt;&lt;wsp:rsid wsp:val=&quot;00AA2A0A&quot;/&gt;&lt;wsp:rsid wsp:val=&quot;00AA71BA&quot;/&gt;&lt;wsp:rsid wsp:val=&quot;00AB2003&quot;/&gt;&lt;wsp:rsid wsp:val=&quot;00AB5DFA&quot;/&gt;&lt;wsp:rsid wsp:val=&quot;00AC039B&quot;/&gt;&lt;wsp:rsid wsp:val=&quot;00AC1425&quot;/&gt;&lt;wsp:rsid wsp:val=&quot;00AC15BA&quot;/&gt;&lt;wsp:rsid wsp:val=&quot;00AC395C&quot;/&gt;&lt;wsp:rsid wsp:val=&quot;00AC6E0C&quot;/&gt;&lt;wsp:rsid wsp:val=&quot;00AD1340&quot;/&gt;&lt;wsp:rsid wsp:val=&quot;00AE1BFC&quot;/&gt;&lt;wsp:rsid wsp:val=&quot;00AE39F0&quot;/&gt;&lt;wsp:rsid wsp:val=&quot;00AE67B4&quot;/&gt;&lt;wsp:rsid wsp:val=&quot;00AE68BE&quot;/&gt;&lt;wsp:rsid wsp:val=&quot;00AF2679&quot;/&gt;&lt;wsp:rsid wsp:val=&quot;00AF7725&quot;/&gt;&lt;wsp:rsid wsp:val=&quot;00B20010&quot;/&gt;&lt;wsp:rsid wsp:val=&quot;00B24AFB&quot;/&gt;&lt;wsp:rsid wsp:val=&quot;00B25C9A&quot;/&gt;&lt;wsp:rsid wsp:val=&quot;00B30521&quot;/&gt;&lt;wsp:rsid wsp:val=&quot;00B365AF&quot;/&gt;&lt;wsp:rsid wsp:val=&quot;00B40C58&quot;/&gt;&lt;wsp:rsid wsp:val=&quot;00B42CD4&quot;/&gt;&lt;wsp:rsid wsp:val=&quot;00B435DD&quot;/&gt;&lt;wsp:rsid wsp:val=&quot;00B45960&quot;/&gt;&lt;wsp:rsid wsp:val=&quot;00B512FC&quot;/&gt;&lt;wsp:rsid wsp:val=&quot;00B60047&quot;/&gt;&lt;wsp:rsid wsp:val=&quot;00B63236&quot;/&gt;&lt;wsp:rsid wsp:val=&quot;00B702FE&quot;/&gt;&lt;wsp:rsid wsp:val=&quot;00B7158E&quot;/&gt;&lt;wsp:rsid wsp:val=&quot;00B71FB7&quot;/&gt;&lt;wsp:rsid wsp:val=&quot;00B7233B&quot;/&gt;&lt;wsp:rsid wsp:val=&quot;00B77773&quot;/&gt;&lt;wsp:rsid wsp:val=&quot;00B77C92&quot;/&gt;&lt;wsp:rsid wsp:val=&quot;00B84755&quot;/&gt;&lt;wsp:rsid wsp:val=&quot;00BA1362&quot;/&gt;&lt;wsp:rsid wsp:val=&quot;00BB316A&quot;/&gt;&lt;wsp:rsid wsp:val=&quot;00BB3CC7&quot;/&gt;&lt;wsp:rsid wsp:val=&quot;00BB4284&quot;/&gt;&lt;wsp:rsid wsp:val=&quot;00BC3BC3&quot;/&gt;&lt;wsp:rsid wsp:val=&quot;00BC7595&quot;/&gt;&lt;wsp:rsid wsp:val=&quot;00BD0183&quot;/&gt;&lt;wsp:rsid wsp:val=&quot;00BD0A13&quot;/&gt;&lt;wsp:rsid wsp:val=&quot;00BD2AC5&quot;/&gt;&lt;wsp:rsid wsp:val=&quot;00BD2F8E&quot;/&gt;&lt;wsp:rsid wsp:val=&quot;00BD655D&quot;/&gt;&lt;wsp:rsid wsp:val=&quot;00BE5198&quot;/&gt;&lt;wsp:rsid wsp:val=&quot;00BF7B0A&quot;/&gt;&lt;wsp:rsid wsp:val=&quot;00C20998&quot;/&gt;&lt;wsp:rsid wsp:val=&quot;00C255E3&quot;/&gt;&lt;wsp:rsid wsp:val=&quot;00C400F2&quot;/&gt;&lt;wsp:rsid wsp:val=&quot;00C4047C&quot;/&gt;&lt;wsp:rsid wsp:val=&quot;00C44A99&quot;/&gt;&lt;wsp:rsid wsp:val=&quot;00C50094&quot;/&gt;&lt;wsp:rsid wsp:val=&quot;00C50EA0&quot;/&gt;&lt;wsp:rsid wsp:val=&quot;00C57900&quot;/&gt;&lt;wsp:rsid wsp:val=&quot;00C61956&quot;/&gt;&lt;wsp:rsid wsp:val=&quot;00C644BD&quot;/&gt;&lt;wsp:rsid wsp:val=&quot;00C70B6B&quot;/&gt;&lt;wsp:rsid wsp:val=&quot;00C72BFF&quot;/&gt;&lt;wsp:rsid wsp:val=&quot;00C77349&quot;/&gt;&lt;wsp:rsid wsp:val=&quot;00C868E2&quot;/&gt;&lt;wsp:rsid wsp:val=&quot;00C90C69&quot;/&gt;&lt;wsp:rsid wsp:val=&quot;00CA1D63&quot;/&gt;&lt;wsp:rsid wsp:val=&quot;00CA4427&quot;/&gt;&lt;wsp:rsid wsp:val=&quot;00CA6899&quot;/&gt;&lt;wsp:rsid wsp:val=&quot;00CC1A48&quot;/&gt;&lt;wsp:rsid wsp:val=&quot;00CC6367&quot;/&gt;&lt;wsp:rsid wsp:val=&quot;00CD5D95&quot;/&gt;&lt;wsp:rsid wsp:val=&quot;00CD6AB8&quot;/&gt;&lt;wsp:rsid wsp:val=&quot;00CD71EF&quot;/&gt;&lt;wsp:rsid wsp:val=&quot;00CE2009&quot;/&gt;&lt;wsp:rsid wsp:val=&quot;00CE54D5&quot;/&gt;&lt;wsp:rsid wsp:val=&quot;00CF20A2&quot;/&gt;&lt;wsp:rsid wsp:val=&quot;00CF3ACA&quot;/&gt;&lt;wsp:rsid wsp:val=&quot;00CF6720&quot;/&gt;&lt;wsp:rsid wsp:val=&quot;00D01C76&quot;/&gt;&lt;wsp:rsid wsp:val=&quot;00D074DE&quot;/&gt;&lt;wsp:rsid wsp:val=&quot;00D07BC5&quot;/&gt;&lt;wsp:rsid wsp:val=&quot;00D27CC0&quot;/&gt;&lt;wsp:rsid wsp:val=&quot;00D307DF&quot;/&gt;&lt;wsp:rsid wsp:val=&quot;00D3669B&quot;/&gt;&lt;wsp:rsid wsp:val=&quot;00D4189E&quot;/&gt;&lt;wsp:rsid wsp:val=&quot;00D4543C&quot;/&gt;&lt;wsp:rsid wsp:val=&quot;00D47843&quot;/&gt;&lt;wsp:rsid wsp:val=&quot;00D66C6F&quot;/&gt;&lt;wsp:rsid wsp:val=&quot;00D74714&quot;/&gt;&lt;wsp:rsid wsp:val=&quot;00D846C1&quot;/&gt;&lt;wsp:rsid wsp:val=&quot;00D86489&quot;/&gt;&lt;wsp:rsid wsp:val=&quot;00DA20DE&quot;/&gt;&lt;wsp:rsid wsp:val=&quot;00DA307F&quot;/&gt;&lt;wsp:rsid wsp:val=&quot;00DA3952&quot;/&gt;&lt;wsp:rsid wsp:val=&quot;00DB67A4&quot;/&gt;&lt;wsp:rsid wsp:val=&quot;00DC2971&quot;/&gt;&lt;wsp:rsid wsp:val=&quot;00DC54E6&quot;/&gt;&lt;wsp:rsid wsp:val=&quot;00DC5FFA&quot;/&gt;&lt;wsp:rsid wsp:val=&quot;00DC602A&quot;/&gt;&lt;wsp:rsid wsp:val=&quot;00DC6E1D&quot;/&gt;&lt;wsp:rsid wsp:val=&quot;00DE7047&quot;/&gt;&lt;wsp:rsid wsp:val=&quot;00DF42E1&quot;/&gt;&lt;wsp:rsid wsp:val=&quot;00DF592D&quot;/&gt;&lt;wsp:rsid wsp:val=&quot;00E0054E&quot;/&gt;&lt;wsp:rsid wsp:val=&quot;00E00E26&quot;/&gt;&lt;wsp:rsid wsp:val=&quot;00E0193D&quot;/&gt;&lt;wsp:rsid wsp:val=&quot;00E10FAB&quot;/&gt;&lt;wsp:rsid wsp:val=&quot;00E26C56&quot;/&gt;&lt;wsp:rsid wsp:val=&quot;00E313EE&quot;/&gt;&lt;wsp:rsid wsp:val=&quot;00E3177A&quot;/&gt;&lt;wsp:rsid wsp:val=&quot;00E34798&quot;/&gt;&lt;wsp:rsid wsp:val=&quot;00E44012&quot;/&gt;&lt;wsp:rsid wsp:val=&quot;00E53291&quot;/&gt;&lt;wsp:rsid wsp:val=&quot;00E547B6&quot;/&gt;&lt;wsp:rsid wsp:val=&quot;00E56148&quot;/&gt;&lt;wsp:rsid wsp:val=&quot;00E56D5F&quot;/&gt;&lt;wsp:rsid wsp:val=&quot;00E56DC0&quot;/&gt;&lt;wsp:rsid wsp:val=&quot;00E570F9&quot;/&gt;&lt;wsp:rsid wsp:val=&quot;00E6724C&quot;/&gt;&lt;wsp:rsid wsp:val=&quot;00E719C7&quot;/&gt;&lt;wsp:rsid wsp:val=&quot;00E8252B&quot;/&gt;&lt;wsp:rsid wsp:val=&quot;00E856D9&quot;/&gt;&lt;wsp:rsid wsp:val=&quot;00E87DF4&quot;/&gt;&lt;wsp:rsid wsp:val=&quot;00E917BE&quot;/&gt;&lt;wsp:rsid wsp:val=&quot;00E93134&quot;/&gt;&lt;wsp:rsid wsp:val=&quot;00E95CA6&quot;/&gt;&lt;wsp:rsid wsp:val=&quot;00E95DDA&quot;/&gt;&lt;wsp:rsid wsp:val=&quot;00E97C42&quot;/&gt;&lt;wsp:rsid wsp:val=&quot;00EA5AAA&quot;/&gt;&lt;wsp:rsid wsp:val=&quot;00EB12AC&quot;/&gt;&lt;wsp:rsid wsp:val=&quot;00EB73A5&quot;/&gt;&lt;wsp:rsid wsp:val=&quot;00EB7F97&quot;/&gt;&lt;wsp:rsid wsp:val=&quot;00ED0C02&quot;/&gt;&lt;wsp:rsid wsp:val=&quot;00ED30E2&quot;/&gt;&lt;wsp:rsid wsp:val=&quot;00ED4762&quot;/&gt;&lt;wsp:rsid wsp:val=&quot;00EE172E&quot;/&gt;&lt;wsp:rsid wsp:val=&quot;00EE400E&quot;/&gt;&lt;wsp:rsid wsp:val=&quot;00EF2BB8&quot;/&gt;&lt;wsp:rsid wsp:val=&quot;00F0203E&quot;/&gt;&lt;wsp:rsid wsp:val=&quot;00F043CF&quot;/&gt;&lt;wsp:rsid wsp:val=&quot;00F07299&quot;/&gt;&lt;wsp:rsid wsp:val=&quot;00F07DAA&quot;/&gt;&lt;wsp:rsid wsp:val=&quot;00F14256&quot;/&gt;&lt;wsp:rsid wsp:val=&quot;00F1453E&quot;/&gt;&lt;wsp:rsid wsp:val=&quot;00F162B3&quot;/&gt;&lt;wsp:rsid wsp:val=&quot;00F17731&quot;/&gt;&lt;wsp:rsid wsp:val=&quot;00F222EF&quot;/&gt;&lt;wsp:rsid wsp:val=&quot;00F37C2A&quot;/&gt;&lt;wsp:rsid wsp:val=&quot;00F4184A&quot;/&gt;&lt;wsp:rsid wsp:val=&quot;00F668B2&quot;/&gt;&lt;wsp:rsid wsp:val=&quot;00F712A6&quot;/&gt;&lt;wsp:rsid wsp:val=&quot;00F75C91&quot;/&gt;&lt;wsp:rsid wsp:val=&quot;00F7735A&quot;/&gt;&lt;wsp:rsid wsp:val=&quot;00F84EDB&quot;/&gt;&lt;wsp:rsid wsp:val=&quot;00F90AFB&quot;/&gt;&lt;wsp:rsid wsp:val=&quot;00FA00A5&quot;/&gt;&lt;wsp:rsid wsp:val=&quot;00FA2E6A&quot;/&gt;&lt;wsp:rsid wsp:val=&quot;00FA4665&quot;/&gt;&lt;wsp:rsid wsp:val=&quot;00FA5788&quot;/&gt;&lt;wsp:rsid wsp:val=&quot;00FB03B7&quot;/&gt;&lt;wsp:rsid wsp:val=&quot;00FB26D1&quot;/&gt;&lt;wsp:rsid wsp:val=&quot;00FB57EB&quot;/&gt;&lt;wsp:rsid wsp:val=&quot;00FC3420&quot;/&gt;&lt;wsp:rsid wsp:val=&quot;00FC4FAE&quot;/&gt;&lt;wsp:rsid wsp:val=&quot;00FC6ACD&quot;/&gt;&lt;wsp:rsid wsp:val=&quot;00FE27C3&quot;/&gt;&lt;wsp:rsid wsp:val=&quot;00FE62C3&quot;/&gt;&lt;wsp:rsid wsp:val=&quot;00FF33B1&quot;/&gt;&lt;/wsp:rsids&gt;&lt;/w:docPr&gt;&lt;w:body&gt;&lt;w:p wsp:rsidR=&quot;00000000&quot; wsp:rsidRDefault=&quot;00A26E43&quot;&gt;&lt;m:oMathPara&gt;&lt;m:oMath&gt;&lt;m:r&gt;&lt;w:rPr&gt;&lt;w:rFonts w:ascii=&quot;Cambria Math&quot; w:h-ansi=&quot;Cambria Math&quot;/&gt;&lt;wx:font wx:val=&quot;Cambria Math&quot;/&gt;&lt;w:i/&gt;&lt;w:sz w:val=&quot;28&quot;/&gt;&lt;w:sz-cs w:val=&quot;28&quot;/&gt;&lt;w:lang w:val=&quot;TT&quot;/&gt;&lt;/w:rPr&gt;&lt;m:t&gt;Hpm&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EB12AC">
        <w:rPr>
          <w:lang w:val="tt-RU"/>
        </w:rPr>
        <w:fldChar w:fldCharType="end"/>
      </w:r>
      <w:r w:rsidRPr="00FA2E6A">
        <w:rPr>
          <w:lang w:val="tt-RU"/>
        </w:rPr>
        <w:t xml:space="preserve"> –</w:t>
      </w:r>
      <w:r>
        <w:rPr>
          <w:lang w:val="tt-RU"/>
        </w:rPr>
        <w:t xml:space="preserve"> </w:t>
      </w:r>
      <w:r w:rsidRPr="00FA2E6A">
        <w:rPr>
          <w:lang w:val="tt-RU"/>
        </w:rPr>
        <w:t>хуҗасыз бер</w:t>
      </w:r>
      <w:r>
        <w:rPr>
          <w:lang w:val="tt-RU"/>
        </w:rPr>
        <w:t xml:space="preserve"> йорт</w:t>
      </w:r>
      <w:r w:rsidRPr="00FA2E6A">
        <w:rPr>
          <w:lang w:val="tt-RU"/>
        </w:rPr>
        <w:t xml:space="preserve"> хайван</w:t>
      </w:r>
      <w:r>
        <w:rPr>
          <w:lang w:val="tt-RU"/>
        </w:rPr>
        <w:t>ын</w:t>
      </w:r>
      <w:r w:rsidRPr="00FA2E6A">
        <w:rPr>
          <w:lang w:val="tt-RU"/>
        </w:rPr>
        <w:t xml:space="preserve"> юк итүгә һәм  хуҗасыз бер </w:t>
      </w:r>
      <w:r>
        <w:rPr>
          <w:lang w:val="tt-RU"/>
        </w:rPr>
        <w:t xml:space="preserve">йорт </w:t>
      </w:r>
      <w:r w:rsidRPr="00FA2E6A">
        <w:rPr>
          <w:lang w:val="tt-RU"/>
        </w:rPr>
        <w:t>хайван</w:t>
      </w:r>
      <w:r>
        <w:rPr>
          <w:lang w:val="tt-RU"/>
        </w:rPr>
        <w:t>ы</w:t>
      </w:r>
      <w:r w:rsidRPr="00FA2E6A">
        <w:rPr>
          <w:lang w:val="tt-RU"/>
        </w:rPr>
        <w:t xml:space="preserve"> үләксәсен утильләштерүгә чыгымнарның социаль стандартлар һәм натураль нормалар белән билгеләнгән нормативы</w:t>
      </w:r>
      <w:r>
        <w:rPr>
          <w:lang w:val="tt-RU"/>
        </w:rPr>
        <w:t>, сумнарда</w:t>
      </w:r>
      <w:r w:rsidRPr="00FA2E6A">
        <w:rPr>
          <w:lang w:val="tt-RU"/>
        </w:rPr>
        <w:t>.</w:t>
      </w:r>
    </w:p>
    <w:sectPr w:rsidR="008851FF" w:rsidRPr="009F3666" w:rsidSect="001D1584">
      <w:headerReference w:type="default" r:id="rId57"/>
      <w:pgSz w:w="11905"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D1" w:rsidRDefault="00EC62D1">
      <w:r>
        <w:separator/>
      </w:r>
    </w:p>
  </w:endnote>
  <w:endnote w:type="continuationSeparator" w:id="0">
    <w:p w:rsidR="00EC62D1" w:rsidRDefault="00EC6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D1" w:rsidRDefault="00EC62D1">
      <w:r>
        <w:separator/>
      </w:r>
    </w:p>
  </w:footnote>
  <w:footnote w:type="continuationSeparator" w:id="0">
    <w:p w:rsidR="00EC62D1" w:rsidRDefault="00EC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10" w:rsidRDefault="00567910">
    <w:pPr>
      <w:pStyle w:val="a3"/>
      <w:jc w:val="center"/>
    </w:pPr>
    <w:fldSimple w:instr=" PAGE   \* MERGEFORMAT ">
      <w:r w:rsidR="00833FF6">
        <w:rPr>
          <w:noProof/>
        </w:rPr>
        <w:t>14</w:t>
      </w:r>
    </w:fldSimple>
  </w:p>
  <w:p w:rsidR="00567910" w:rsidRDefault="005679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B2420"/>
    <w:multiLevelType w:val="hybridMultilevel"/>
    <w:tmpl w:val="43C2D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7B395E"/>
    <w:multiLevelType w:val="hybridMultilevel"/>
    <w:tmpl w:val="3102953E"/>
    <w:lvl w:ilvl="0" w:tplc="12D6F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DC3"/>
    <w:rsid w:val="00010D5B"/>
    <w:rsid w:val="000113AC"/>
    <w:rsid w:val="000114DC"/>
    <w:rsid w:val="000204FE"/>
    <w:rsid w:val="00026A38"/>
    <w:rsid w:val="000352B0"/>
    <w:rsid w:val="0003725D"/>
    <w:rsid w:val="00037628"/>
    <w:rsid w:val="000474E6"/>
    <w:rsid w:val="0008694F"/>
    <w:rsid w:val="00091D1F"/>
    <w:rsid w:val="00095AAF"/>
    <w:rsid w:val="000961B0"/>
    <w:rsid w:val="000A3109"/>
    <w:rsid w:val="000B4014"/>
    <w:rsid w:val="000B5CDC"/>
    <w:rsid w:val="000C7F95"/>
    <w:rsid w:val="000D4F16"/>
    <w:rsid w:val="000D5704"/>
    <w:rsid w:val="000E37F5"/>
    <w:rsid w:val="000E7D1C"/>
    <w:rsid w:val="000F2E87"/>
    <w:rsid w:val="000F340D"/>
    <w:rsid w:val="00103A4F"/>
    <w:rsid w:val="00103FE6"/>
    <w:rsid w:val="0010686C"/>
    <w:rsid w:val="00111177"/>
    <w:rsid w:val="00136405"/>
    <w:rsid w:val="00137BF0"/>
    <w:rsid w:val="00142B73"/>
    <w:rsid w:val="00157B52"/>
    <w:rsid w:val="00163685"/>
    <w:rsid w:val="00171A7C"/>
    <w:rsid w:val="001755C8"/>
    <w:rsid w:val="001767B1"/>
    <w:rsid w:val="00180041"/>
    <w:rsid w:val="00185B1F"/>
    <w:rsid w:val="00193086"/>
    <w:rsid w:val="00194F88"/>
    <w:rsid w:val="001A31EE"/>
    <w:rsid w:val="001B497F"/>
    <w:rsid w:val="001C447E"/>
    <w:rsid w:val="001C50F5"/>
    <w:rsid w:val="001D1584"/>
    <w:rsid w:val="001D374A"/>
    <w:rsid w:val="001E22F5"/>
    <w:rsid w:val="001F1C27"/>
    <w:rsid w:val="00212043"/>
    <w:rsid w:val="0021758F"/>
    <w:rsid w:val="00235309"/>
    <w:rsid w:val="002372CC"/>
    <w:rsid w:val="002502FF"/>
    <w:rsid w:val="0025339A"/>
    <w:rsid w:val="00257BFD"/>
    <w:rsid w:val="00261B62"/>
    <w:rsid w:val="0027334F"/>
    <w:rsid w:val="00273B2D"/>
    <w:rsid w:val="00283D82"/>
    <w:rsid w:val="002903CB"/>
    <w:rsid w:val="002A08A5"/>
    <w:rsid w:val="002A6C5A"/>
    <w:rsid w:val="002B2400"/>
    <w:rsid w:val="002B6377"/>
    <w:rsid w:val="002D0004"/>
    <w:rsid w:val="002E1FAE"/>
    <w:rsid w:val="002E47E0"/>
    <w:rsid w:val="002F7EBE"/>
    <w:rsid w:val="003035E9"/>
    <w:rsid w:val="00310075"/>
    <w:rsid w:val="003400B4"/>
    <w:rsid w:val="00343DC3"/>
    <w:rsid w:val="00345D45"/>
    <w:rsid w:val="003465F0"/>
    <w:rsid w:val="00357E73"/>
    <w:rsid w:val="0036173D"/>
    <w:rsid w:val="00365333"/>
    <w:rsid w:val="003824B5"/>
    <w:rsid w:val="003A083C"/>
    <w:rsid w:val="003C3AF1"/>
    <w:rsid w:val="003C4B1D"/>
    <w:rsid w:val="003C58E3"/>
    <w:rsid w:val="003D3C69"/>
    <w:rsid w:val="003E197F"/>
    <w:rsid w:val="003E285F"/>
    <w:rsid w:val="003E2926"/>
    <w:rsid w:val="00400A6F"/>
    <w:rsid w:val="00407D76"/>
    <w:rsid w:val="00441296"/>
    <w:rsid w:val="004414E3"/>
    <w:rsid w:val="00457238"/>
    <w:rsid w:val="004A5718"/>
    <w:rsid w:val="004A7BB6"/>
    <w:rsid w:val="004A7DF4"/>
    <w:rsid w:val="004B45EE"/>
    <w:rsid w:val="004C529F"/>
    <w:rsid w:val="004D7E5E"/>
    <w:rsid w:val="004E4061"/>
    <w:rsid w:val="004E69F3"/>
    <w:rsid w:val="005035AA"/>
    <w:rsid w:val="005248B0"/>
    <w:rsid w:val="00527BDC"/>
    <w:rsid w:val="0054124A"/>
    <w:rsid w:val="00551544"/>
    <w:rsid w:val="005651D4"/>
    <w:rsid w:val="005669A0"/>
    <w:rsid w:val="00567910"/>
    <w:rsid w:val="005A1028"/>
    <w:rsid w:val="005A7174"/>
    <w:rsid w:val="005B6C7F"/>
    <w:rsid w:val="005C5064"/>
    <w:rsid w:val="0060244E"/>
    <w:rsid w:val="00603878"/>
    <w:rsid w:val="0060603C"/>
    <w:rsid w:val="006220C4"/>
    <w:rsid w:val="00642568"/>
    <w:rsid w:val="0065484D"/>
    <w:rsid w:val="00656CE4"/>
    <w:rsid w:val="006636DE"/>
    <w:rsid w:val="00697867"/>
    <w:rsid w:val="006A22E8"/>
    <w:rsid w:val="006F5CD6"/>
    <w:rsid w:val="00712CA5"/>
    <w:rsid w:val="00725730"/>
    <w:rsid w:val="0072714C"/>
    <w:rsid w:val="00741C62"/>
    <w:rsid w:val="00752374"/>
    <w:rsid w:val="0075731A"/>
    <w:rsid w:val="007738B1"/>
    <w:rsid w:val="007A0F4B"/>
    <w:rsid w:val="007C31A1"/>
    <w:rsid w:val="007C32CB"/>
    <w:rsid w:val="007C4F8D"/>
    <w:rsid w:val="007C6D17"/>
    <w:rsid w:val="007C6ECD"/>
    <w:rsid w:val="007D6AE7"/>
    <w:rsid w:val="007F291D"/>
    <w:rsid w:val="0082578A"/>
    <w:rsid w:val="00833FF6"/>
    <w:rsid w:val="0083746F"/>
    <w:rsid w:val="00844271"/>
    <w:rsid w:val="0085526D"/>
    <w:rsid w:val="00861F4F"/>
    <w:rsid w:val="00866994"/>
    <w:rsid w:val="00867846"/>
    <w:rsid w:val="0087082F"/>
    <w:rsid w:val="008745B2"/>
    <w:rsid w:val="008851FF"/>
    <w:rsid w:val="00886FE8"/>
    <w:rsid w:val="008A7A49"/>
    <w:rsid w:val="008B5454"/>
    <w:rsid w:val="008C0F9C"/>
    <w:rsid w:val="008C10F5"/>
    <w:rsid w:val="008C6394"/>
    <w:rsid w:val="008E6E1A"/>
    <w:rsid w:val="008E7B41"/>
    <w:rsid w:val="0090221A"/>
    <w:rsid w:val="009023D1"/>
    <w:rsid w:val="009327D6"/>
    <w:rsid w:val="00935709"/>
    <w:rsid w:val="00965107"/>
    <w:rsid w:val="00987510"/>
    <w:rsid w:val="0099581B"/>
    <w:rsid w:val="009A3536"/>
    <w:rsid w:val="009A4EFB"/>
    <w:rsid w:val="009B7B0A"/>
    <w:rsid w:val="009C3ABA"/>
    <w:rsid w:val="009D4874"/>
    <w:rsid w:val="009F3666"/>
    <w:rsid w:val="009F4CB7"/>
    <w:rsid w:val="009F6DE7"/>
    <w:rsid w:val="009F704D"/>
    <w:rsid w:val="00A026B5"/>
    <w:rsid w:val="00A15713"/>
    <w:rsid w:val="00A437C7"/>
    <w:rsid w:val="00A44C2E"/>
    <w:rsid w:val="00A55B16"/>
    <w:rsid w:val="00A6215F"/>
    <w:rsid w:val="00A82F9E"/>
    <w:rsid w:val="00A936DA"/>
    <w:rsid w:val="00AA3933"/>
    <w:rsid w:val="00AA7731"/>
    <w:rsid w:val="00AC39BC"/>
    <w:rsid w:val="00AC7C7E"/>
    <w:rsid w:val="00AE0EB4"/>
    <w:rsid w:val="00AF2E5F"/>
    <w:rsid w:val="00B444F8"/>
    <w:rsid w:val="00B57A2D"/>
    <w:rsid w:val="00B64261"/>
    <w:rsid w:val="00B71192"/>
    <w:rsid w:val="00B742CD"/>
    <w:rsid w:val="00B74C4F"/>
    <w:rsid w:val="00B75A3F"/>
    <w:rsid w:val="00B77842"/>
    <w:rsid w:val="00BA4D3B"/>
    <w:rsid w:val="00BE488F"/>
    <w:rsid w:val="00BF1CA4"/>
    <w:rsid w:val="00BF4E76"/>
    <w:rsid w:val="00C0155D"/>
    <w:rsid w:val="00C22321"/>
    <w:rsid w:val="00C32E21"/>
    <w:rsid w:val="00C34A6C"/>
    <w:rsid w:val="00C446FF"/>
    <w:rsid w:val="00C50EBD"/>
    <w:rsid w:val="00C54C0E"/>
    <w:rsid w:val="00C56E11"/>
    <w:rsid w:val="00C6384E"/>
    <w:rsid w:val="00C64635"/>
    <w:rsid w:val="00C77ACD"/>
    <w:rsid w:val="00C9766C"/>
    <w:rsid w:val="00CA7194"/>
    <w:rsid w:val="00CD0F9B"/>
    <w:rsid w:val="00CD1C8D"/>
    <w:rsid w:val="00CE766D"/>
    <w:rsid w:val="00CF18D3"/>
    <w:rsid w:val="00D02F06"/>
    <w:rsid w:val="00D3179C"/>
    <w:rsid w:val="00D3245E"/>
    <w:rsid w:val="00D37640"/>
    <w:rsid w:val="00D466D3"/>
    <w:rsid w:val="00D52177"/>
    <w:rsid w:val="00D53864"/>
    <w:rsid w:val="00D608AD"/>
    <w:rsid w:val="00D60A3D"/>
    <w:rsid w:val="00D657B7"/>
    <w:rsid w:val="00D73E93"/>
    <w:rsid w:val="00D86D52"/>
    <w:rsid w:val="00D965BF"/>
    <w:rsid w:val="00DA504A"/>
    <w:rsid w:val="00DA5BB7"/>
    <w:rsid w:val="00DB3CD3"/>
    <w:rsid w:val="00DD3929"/>
    <w:rsid w:val="00DF10DA"/>
    <w:rsid w:val="00DF6F23"/>
    <w:rsid w:val="00DF7592"/>
    <w:rsid w:val="00E0090E"/>
    <w:rsid w:val="00E054B3"/>
    <w:rsid w:val="00E07F52"/>
    <w:rsid w:val="00E12A60"/>
    <w:rsid w:val="00E2031F"/>
    <w:rsid w:val="00E2196B"/>
    <w:rsid w:val="00E23A94"/>
    <w:rsid w:val="00E27A6D"/>
    <w:rsid w:val="00E30312"/>
    <w:rsid w:val="00E41F01"/>
    <w:rsid w:val="00E47FDE"/>
    <w:rsid w:val="00E51446"/>
    <w:rsid w:val="00E53CBE"/>
    <w:rsid w:val="00E62EDE"/>
    <w:rsid w:val="00E759AC"/>
    <w:rsid w:val="00E82777"/>
    <w:rsid w:val="00E8711E"/>
    <w:rsid w:val="00E97E91"/>
    <w:rsid w:val="00EA7295"/>
    <w:rsid w:val="00EB3176"/>
    <w:rsid w:val="00EC41E8"/>
    <w:rsid w:val="00EC62D1"/>
    <w:rsid w:val="00ED72A9"/>
    <w:rsid w:val="00EE4B5A"/>
    <w:rsid w:val="00EF1BF9"/>
    <w:rsid w:val="00EF3AD2"/>
    <w:rsid w:val="00F06ECD"/>
    <w:rsid w:val="00F07BEF"/>
    <w:rsid w:val="00F07C63"/>
    <w:rsid w:val="00F12933"/>
    <w:rsid w:val="00F237D9"/>
    <w:rsid w:val="00F25440"/>
    <w:rsid w:val="00F27911"/>
    <w:rsid w:val="00F50242"/>
    <w:rsid w:val="00F5467A"/>
    <w:rsid w:val="00F93883"/>
    <w:rsid w:val="00F96949"/>
    <w:rsid w:val="00FA3D84"/>
    <w:rsid w:val="00FA67B7"/>
    <w:rsid w:val="00FB2C32"/>
    <w:rsid w:val="00FC418D"/>
    <w:rsid w:val="00FD1061"/>
    <w:rsid w:val="00FD49DA"/>
    <w:rsid w:val="00FE207D"/>
    <w:rsid w:val="00FF1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A6F"/>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43DC3"/>
    <w:pPr>
      <w:autoSpaceDE w:val="0"/>
      <w:autoSpaceDN w:val="0"/>
      <w:adjustRightInd w:val="0"/>
    </w:pPr>
    <w:rPr>
      <w:b/>
      <w:bCs/>
      <w:sz w:val="28"/>
      <w:szCs w:val="28"/>
    </w:rPr>
  </w:style>
  <w:style w:type="paragraph" w:styleId="a3">
    <w:name w:val="header"/>
    <w:basedOn w:val="a"/>
    <w:link w:val="a4"/>
    <w:unhideWhenUsed/>
    <w:rsid w:val="00343DC3"/>
    <w:pPr>
      <w:tabs>
        <w:tab w:val="center" w:pos="4677"/>
        <w:tab w:val="right" w:pos="9355"/>
      </w:tabs>
    </w:pPr>
  </w:style>
  <w:style w:type="character" w:customStyle="1" w:styleId="a4">
    <w:name w:val="Верхний колонтитул Знак"/>
    <w:link w:val="a3"/>
    <w:rsid w:val="00343DC3"/>
    <w:rPr>
      <w:sz w:val="28"/>
      <w:szCs w:val="28"/>
      <w:lang w:val="ru-RU" w:eastAsia="ru-RU" w:bidi="ar-SA"/>
    </w:rPr>
  </w:style>
  <w:style w:type="paragraph" w:customStyle="1" w:styleId="Style16">
    <w:name w:val="Style16"/>
    <w:basedOn w:val="a"/>
    <w:rsid w:val="00343DC3"/>
    <w:pPr>
      <w:widowControl w:val="0"/>
      <w:autoSpaceDE w:val="0"/>
      <w:autoSpaceDN w:val="0"/>
      <w:adjustRightInd w:val="0"/>
      <w:spacing w:line="481" w:lineRule="exact"/>
      <w:ind w:firstLine="566"/>
      <w:jc w:val="both"/>
    </w:pPr>
    <w:rPr>
      <w:sz w:val="24"/>
      <w:szCs w:val="24"/>
    </w:rPr>
  </w:style>
  <w:style w:type="paragraph" w:customStyle="1" w:styleId="Style17">
    <w:name w:val="Style17"/>
    <w:basedOn w:val="a"/>
    <w:rsid w:val="00343DC3"/>
    <w:pPr>
      <w:widowControl w:val="0"/>
      <w:autoSpaceDE w:val="0"/>
      <w:autoSpaceDN w:val="0"/>
      <w:adjustRightInd w:val="0"/>
      <w:spacing w:line="518" w:lineRule="exact"/>
      <w:ind w:firstLine="533"/>
      <w:jc w:val="both"/>
    </w:pPr>
    <w:rPr>
      <w:sz w:val="24"/>
      <w:szCs w:val="24"/>
    </w:rPr>
  </w:style>
  <w:style w:type="character" w:customStyle="1" w:styleId="FontStyle35">
    <w:name w:val="Font Style35"/>
    <w:rsid w:val="00343DC3"/>
    <w:rPr>
      <w:rFonts w:ascii="Times New Roman" w:hAnsi="Times New Roman" w:cs="Times New Roman"/>
      <w:sz w:val="26"/>
      <w:szCs w:val="26"/>
    </w:rPr>
  </w:style>
  <w:style w:type="character" w:customStyle="1" w:styleId="FontStyle38">
    <w:name w:val="Font Style38"/>
    <w:rsid w:val="00343DC3"/>
    <w:rPr>
      <w:rFonts w:ascii="Arial" w:hAnsi="Arial" w:cs="Arial"/>
      <w:sz w:val="24"/>
      <w:szCs w:val="24"/>
    </w:rPr>
  </w:style>
  <w:style w:type="character" w:customStyle="1" w:styleId="FontStyle37">
    <w:name w:val="Font Style37"/>
    <w:rsid w:val="00343DC3"/>
    <w:rPr>
      <w:rFonts w:ascii="Times New Roman" w:hAnsi="Times New Roman" w:cs="Times New Roman"/>
      <w:spacing w:val="-10"/>
      <w:sz w:val="60"/>
      <w:szCs w:val="60"/>
    </w:rPr>
  </w:style>
  <w:style w:type="paragraph" w:styleId="a5">
    <w:name w:val="List Paragraph"/>
    <w:basedOn w:val="a"/>
    <w:uiPriority w:val="34"/>
    <w:qFormat/>
    <w:rsid w:val="00343DC3"/>
    <w:pPr>
      <w:ind w:left="720"/>
      <w:contextualSpacing/>
    </w:pPr>
  </w:style>
  <w:style w:type="paragraph" w:styleId="a6">
    <w:name w:val="Balloon Text"/>
    <w:basedOn w:val="a"/>
    <w:semiHidden/>
    <w:rsid w:val="00965107"/>
    <w:rPr>
      <w:rFonts w:ascii="Tahoma" w:hAnsi="Tahoma" w:cs="Tahoma"/>
      <w:sz w:val="16"/>
      <w:szCs w:val="16"/>
    </w:rPr>
  </w:style>
  <w:style w:type="paragraph" w:customStyle="1" w:styleId="a7">
    <w:name w:val=" Знак"/>
    <w:basedOn w:val="a"/>
    <w:rsid w:val="00E82777"/>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8851FF"/>
    <w:pPr>
      <w:ind w:left="720"/>
    </w:pPr>
    <w:rPr>
      <w:rFonts w:eastAsia="Calibri"/>
    </w:rPr>
  </w:style>
  <w:style w:type="paragraph" w:customStyle="1" w:styleId="1">
    <w:name w:val="Абзац списка1"/>
    <w:basedOn w:val="a"/>
    <w:rsid w:val="000113AC"/>
    <w:pPr>
      <w:ind w:left="720"/>
    </w:pPr>
    <w:rPr>
      <w:rFonts w:eastAsia="Calibri"/>
    </w:rPr>
  </w:style>
  <w:style w:type="paragraph" w:customStyle="1" w:styleId="ConsPlusNormal">
    <w:name w:val="ConsPlusNormal"/>
    <w:rsid w:val="000113AC"/>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16946487">
      <w:bodyDiv w:val="1"/>
      <w:marLeft w:val="0"/>
      <w:marRight w:val="0"/>
      <w:marTop w:val="0"/>
      <w:marBottom w:val="0"/>
      <w:divBdr>
        <w:top w:val="none" w:sz="0" w:space="0" w:color="auto"/>
        <w:left w:val="none" w:sz="0" w:space="0" w:color="auto"/>
        <w:bottom w:val="none" w:sz="0" w:space="0" w:color="auto"/>
        <w:right w:val="none" w:sz="0" w:space="0" w:color="auto"/>
      </w:divBdr>
    </w:div>
    <w:div w:id="146744702">
      <w:bodyDiv w:val="1"/>
      <w:marLeft w:val="0"/>
      <w:marRight w:val="0"/>
      <w:marTop w:val="0"/>
      <w:marBottom w:val="0"/>
      <w:divBdr>
        <w:top w:val="none" w:sz="0" w:space="0" w:color="auto"/>
        <w:left w:val="none" w:sz="0" w:space="0" w:color="auto"/>
        <w:bottom w:val="none" w:sz="0" w:space="0" w:color="auto"/>
        <w:right w:val="none" w:sz="0" w:space="0" w:color="auto"/>
      </w:divBdr>
    </w:div>
    <w:div w:id="1152990348">
      <w:bodyDiv w:val="1"/>
      <w:marLeft w:val="0"/>
      <w:marRight w:val="0"/>
      <w:marTop w:val="0"/>
      <w:marBottom w:val="0"/>
      <w:divBdr>
        <w:top w:val="none" w:sz="0" w:space="0" w:color="auto"/>
        <w:left w:val="none" w:sz="0" w:space="0" w:color="auto"/>
        <w:bottom w:val="none" w:sz="0" w:space="0" w:color="auto"/>
        <w:right w:val="none" w:sz="0" w:space="0" w:color="auto"/>
      </w:divBdr>
    </w:div>
    <w:div w:id="1299846259">
      <w:bodyDiv w:val="1"/>
      <w:marLeft w:val="0"/>
      <w:marRight w:val="0"/>
      <w:marTop w:val="0"/>
      <w:marBottom w:val="0"/>
      <w:divBdr>
        <w:top w:val="none" w:sz="0" w:space="0" w:color="auto"/>
        <w:left w:val="none" w:sz="0" w:space="0" w:color="auto"/>
        <w:bottom w:val="none" w:sz="0" w:space="0" w:color="auto"/>
        <w:right w:val="none" w:sz="0" w:space="0" w:color="auto"/>
      </w:divBdr>
    </w:div>
    <w:div w:id="1341470435">
      <w:bodyDiv w:val="1"/>
      <w:marLeft w:val="0"/>
      <w:marRight w:val="0"/>
      <w:marTop w:val="0"/>
      <w:marBottom w:val="0"/>
      <w:divBdr>
        <w:top w:val="none" w:sz="0" w:space="0" w:color="auto"/>
        <w:left w:val="none" w:sz="0" w:space="0" w:color="auto"/>
        <w:bottom w:val="none" w:sz="0" w:space="0" w:color="auto"/>
        <w:right w:val="none" w:sz="0" w:space="0" w:color="auto"/>
      </w:divBdr>
    </w:div>
    <w:div w:id="1459882182">
      <w:bodyDiv w:val="1"/>
      <w:marLeft w:val="0"/>
      <w:marRight w:val="0"/>
      <w:marTop w:val="0"/>
      <w:marBottom w:val="0"/>
      <w:divBdr>
        <w:top w:val="none" w:sz="0" w:space="0" w:color="auto"/>
        <w:left w:val="none" w:sz="0" w:space="0" w:color="auto"/>
        <w:bottom w:val="none" w:sz="0" w:space="0" w:color="auto"/>
        <w:right w:val="none" w:sz="0" w:space="0" w:color="auto"/>
      </w:divBdr>
    </w:div>
    <w:div w:id="1968466593">
      <w:bodyDiv w:val="1"/>
      <w:marLeft w:val="0"/>
      <w:marRight w:val="0"/>
      <w:marTop w:val="0"/>
      <w:marBottom w:val="0"/>
      <w:divBdr>
        <w:top w:val="none" w:sz="0" w:space="0" w:color="auto"/>
        <w:left w:val="none" w:sz="0" w:space="0" w:color="auto"/>
        <w:bottom w:val="none" w:sz="0" w:space="0" w:color="auto"/>
        <w:right w:val="none" w:sz="0" w:space="0" w:color="auto"/>
      </w:divBdr>
    </w:div>
    <w:div w:id="1996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image" Target="media/image2.wmf"/><Relationship Id="rId51" Type="http://schemas.openxmlformats.org/officeDocument/2006/relationships/image" Target="media/image4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3525</Words>
  <Characters>27246</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Borisova</dc:creator>
  <cp:lastModifiedBy>muhametshin.rustem</cp:lastModifiedBy>
  <cp:revision>2</cp:revision>
  <cp:lastPrinted>2011-12-29T11:52:00Z</cp:lastPrinted>
  <dcterms:created xsi:type="dcterms:W3CDTF">2020-09-04T11:22:00Z</dcterms:created>
  <dcterms:modified xsi:type="dcterms:W3CDTF">2020-09-04T11:22:00Z</dcterms:modified>
</cp:coreProperties>
</file>