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75744" w:rsidRDefault="00D75744" w:rsidP="00E218AD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ДВАДЦАТЬ ШЕСТОГО  ЗАСЕДАНИЯ 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25 октября 2021 года 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2021</w:t>
      </w:r>
    </w:p>
    <w:p w:rsidR="00D75744" w:rsidRDefault="00D75744" w:rsidP="00E218AD">
      <w:pPr>
        <w:widowControl w:val="0"/>
        <w:jc w:val="center"/>
        <w:rPr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D75744" w:rsidTr="00D75744">
        <w:tc>
          <w:tcPr>
            <w:tcW w:w="4927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D75744" w:rsidRDefault="00D75744" w:rsidP="00E218AD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25 октября 2021 года,                       10 часов</w:t>
            </w:r>
          </w:p>
        </w:tc>
      </w:tr>
    </w:tbl>
    <w:p w:rsidR="00D75744" w:rsidRDefault="00D75744" w:rsidP="00E218AD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D75744" w:rsidRDefault="00D75744" w:rsidP="00E218AD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D75744" w:rsidRDefault="00D75744" w:rsidP="00E218AD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D75744" w:rsidRDefault="00D75744" w:rsidP="00E218AD">
      <w:pPr>
        <w:pStyle w:val="a7"/>
        <w:widowControl w:val="0"/>
        <w:rPr>
          <w:b/>
          <w:i w:val="0"/>
          <w:sz w:val="30"/>
          <w:szCs w:val="30"/>
        </w:rPr>
      </w:pPr>
    </w:p>
    <w:p w:rsidR="00D75744" w:rsidRDefault="00D75744" w:rsidP="00E218AD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D75744" w:rsidRDefault="00D75744" w:rsidP="00E218AD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D75744" w:rsidRDefault="00D75744" w:rsidP="00E218AD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D75744" w:rsidRDefault="00D75744" w:rsidP="00E218AD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D75744" w:rsidRDefault="00D75744" w:rsidP="00E218AD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D75744" w:rsidRDefault="00D75744" w:rsidP="00E218AD">
      <w:pPr>
        <w:pStyle w:val="Normal1"/>
        <w:widowControl w:val="0"/>
        <w:ind w:hanging="567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D75744" w:rsidRDefault="00D75744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D75744" w:rsidRDefault="00D75744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E218AD">
        <w:rPr>
          <w:sz w:val="30"/>
          <w:szCs w:val="30"/>
        </w:rPr>
        <w:t>8</w:t>
      </w:r>
      <w:r>
        <w:rPr>
          <w:sz w:val="30"/>
          <w:szCs w:val="30"/>
        </w:rPr>
        <w:t>0</w:t>
      </w:r>
    </w:p>
    <w:p w:rsidR="00D75744" w:rsidRDefault="00E218AD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1</w:t>
      </w:r>
    </w:p>
    <w:p w:rsidR="00D75744" w:rsidRDefault="00D75744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75744" w:rsidRDefault="00D75744" w:rsidP="00E218AD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D75744" w:rsidRDefault="00D75744" w:rsidP="00E218AD">
      <w:pPr>
        <w:pStyle w:val="Normal1"/>
        <w:widowControl w:val="0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Двадцать шестое заседание Государственного Совета Республики Татарстан шестого созыва объявляется открытым.</w:t>
      </w:r>
    </w:p>
    <w:p w:rsidR="00D75744" w:rsidRDefault="00D75744" w:rsidP="00E218AD">
      <w:pPr>
        <w:pStyle w:val="Normal1"/>
        <w:widowControl w:val="0"/>
        <w:rPr>
          <w:b/>
          <w:sz w:val="30"/>
          <w:szCs w:val="30"/>
        </w:rPr>
      </w:pPr>
    </w:p>
    <w:p w:rsidR="00D75744" w:rsidRDefault="00D75744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Президент Республики Татарстан, </w:t>
      </w:r>
      <w:r w:rsidR="008A508C">
        <w:rPr>
          <w:sz w:val="30"/>
          <w:szCs w:val="30"/>
        </w:rPr>
        <w:t xml:space="preserve">Премьер-министр Республики Татарстан, </w:t>
      </w:r>
      <w:r>
        <w:rPr>
          <w:sz w:val="30"/>
          <w:szCs w:val="30"/>
        </w:rPr>
        <w:t xml:space="preserve">члены Кабинета Министров Республики Татарстан, </w:t>
      </w:r>
      <w:r w:rsidR="008A508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Конституционного суда Республики Татарстан, </w:t>
      </w:r>
      <w:r w:rsidR="008A508C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Председател</w:t>
      </w:r>
      <w:r w:rsidR="008A508C">
        <w:rPr>
          <w:sz w:val="30"/>
          <w:szCs w:val="30"/>
        </w:rPr>
        <w:t>я</w:t>
      </w:r>
      <w:r>
        <w:rPr>
          <w:sz w:val="30"/>
          <w:szCs w:val="30"/>
        </w:rPr>
        <w:t xml:space="preserve"> Верховного Суда Республики Татарстан, Председатель Арбитражного суда Республики Татарстан, </w:t>
      </w:r>
      <w:r w:rsidR="008A508C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Прокурор</w:t>
      </w:r>
      <w:r w:rsidR="008A508C">
        <w:rPr>
          <w:sz w:val="30"/>
          <w:szCs w:val="30"/>
        </w:rPr>
        <w:t>а</w:t>
      </w:r>
      <w:r>
        <w:rPr>
          <w:sz w:val="30"/>
          <w:szCs w:val="30"/>
        </w:rPr>
        <w:t xml:space="preserve"> Республики Татарстан, </w:t>
      </w:r>
      <w:r w:rsidR="008A508C">
        <w:rPr>
          <w:sz w:val="30"/>
          <w:szCs w:val="30"/>
        </w:rPr>
        <w:t xml:space="preserve">Главный федеральный инспектор по Республике Татарстан, </w:t>
      </w:r>
      <w:r>
        <w:rPr>
          <w:sz w:val="30"/>
          <w:szCs w:val="30"/>
        </w:rPr>
        <w:t>Министр внутренних дел по Республике Татарстан, начальник Управления Федеральной службы безопасности Российской Федерации по Республике Татарстан, руководитель следственного управления Следственного комитета Российской Федерации</w:t>
      </w:r>
      <w:proofErr w:type="gramEnd"/>
      <w:r>
        <w:rPr>
          <w:sz w:val="30"/>
          <w:szCs w:val="30"/>
        </w:rPr>
        <w:t xml:space="preserve"> по Республике Татарстан, начальник Управления Министерства юстиции Российской Федерации по Республике Татарстан, </w:t>
      </w:r>
      <w:r w:rsidR="008A508C">
        <w:rPr>
          <w:sz w:val="30"/>
          <w:szCs w:val="30"/>
        </w:rPr>
        <w:t>заместитель Председателя Счетной палаты Республики Татарстан, Председатель</w:t>
      </w:r>
      <w:r>
        <w:rPr>
          <w:sz w:val="30"/>
          <w:szCs w:val="30"/>
        </w:rPr>
        <w:t xml:space="preserve"> Центральной избирательной комиссии Республики Татарстан, </w:t>
      </w:r>
      <w:r w:rsidR="008A508C">
        <w:rPr>
          <w:sz w:val="30"/>
          <w:szCs w:val="30"/>
        </w:rPr>
        <w:t xml:space="preserve">председатель Общественной палаты Республики Татарстан, </w:t>
      </w:r>
      <w:r>
        <w:rPr>
          <w:sz w:val="30"/>
          <w:szCs w:val="30"/>
        </w:rPr>
        <w:t xml:space="preserve">председатель Ассоциации «Совет </w:t>
      </w:r>
      <w:r>
        <w:rPr>
          <w:sz w:val="30"/>
          <w:szCs w:val="30"/>
        </w:rPr>
        <w:lastRenderedPageBreak/>
        <w:t xml:space="preserve">муниципальных образований Республики Татарстан», ответственные работники аппаратов Президента Республики Татарстан, Государственного Совета Республики Татарстан, Кабинета Министров Республики Татарстан. </w:t>
      </w:r>
    </w:p>
    <w:p w:rsidR="004F7385" w:rsidRDefault="00D75744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также присутству</w:t>
      </w:r>
      <w:r w:rsidR="008A508C">
        <w:rPr>
          <w:sz w:val="30"/>
          <w:szCs w:val="30"/>
        </w:rPr>
        <w:t>ю</w:t>
      </w:r>
      <w:r>
        <w:rPr>
          <w:sz w:val="30"/>
          <w:szCs w:val="30"/>
        </w:rPr>
        <w:t xml:space="preserve">т </w:t>
      </w:r>
      <w:r w:rsidR="008A508C">
        <w:rPr>
          <w:sz w:val="30"/>
          <w:szCs w:val="30"/>
        </w:rPr>
        <w:t xml:space="preserve">сенатор Российской Федерации </w:t>
      </w:r>
      <w:r w:rsidR="00A53905">
        <w:rPr>
          <w:sz w:val="30"/>
          <w:szCs w:val="30"/>
        </w:rPr>
        <w:t xml:space="preserve">– </w:t>
      </w:r>
      <w:r w:rsidR="008A508C">
        <w:rPr>
          <w:sz w:val="30"/>
          <w:szCs w:val="30"/>
        </w:rPr>
        <w:t>представитель от Государственного Совета Республики Татарстан</w:t>
      </w:r>
      <w:r w:rsidR="004F7385">
        <w:rPr>
          <w:sz w:val="30"/>
          <w:szCs w:val="30"/>
        </w:rPr>
        <w:t xml:space="preserve">, </w:t>
      </w:r>
      <w:r w:rsidR="008A508C">
        <w:rPr>
          <w:sz w:val="30"/>
          <w:szCs w:val="30"/>
        </w:rPr>
        <w:t xml:space="preserve"> </w:t>
      </w:r>
      <w:r>
        <w:rPr>
          <w:sz w:val="30"/>
          <w:szCs w:val="30"/>
        </w:rPr>
        <w:t>депутат</w:t>
      </w:r>
      <w:r w:rsidR="004F7385">
        <w:rPr>
          <w:sz w:val="30"/>
          <w:szCs w:val="30"/>
        </w:rPr>
        <w:t>ы</w:t>
      </w:r>
      <w:r>
        <w:rPr>
          <w:sz w:val="30"/>
          <w:szCs w:val="30"/>
        </w:rPr>
        <w:t xml:space="preserve"> Государственной Думы Федерального Собрания Российской Федерации</w:t>
      </w:r>
      <w:r w:rsidR="004F738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75744" w:rsidRDefault="00D75744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D75744" w:rsidRDefault="00D75744" w:rsidP="00E218AD">
      <w:pPr>
        <w:pStyle w:val="10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дня двадцать </w:t>
      </w:r>
      <w:r w:rsidR="004F7385">
        <w:rPr>
          <w:b/>
          <w:sz w:val="30"/>
          <w:szCs w:val="30"/>
        </w:rPr>
        <w:t>шестого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D75744" w:rsidRDefault="00D75744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D75744" w:rsidTr="00D75744">
        <w:tc>
          <w:tcPr>
            <w:tcW w:w="1369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79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E218AD" w:rsidRDefault="00E218AD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r w:rsidR="004F7385">
        <w:rPr>
          <w:sz w:val="30"/>
          <w:szCs w:val="30"/>
        </w:rPr>
        <w:t xml:space="preserve">Хабибуллин А.Г., </w:t>
      </w:r>
      <w:proofErr w:type="spellStart"/>
      <w:r w:rsidR="004F7385">
        <w:rPr>
          <w:sz w:val="30"/>
          <w:szCs w:val="30"/>
        </w:rPr>
        <w:t>Хамаев</w:t>
      </w:r>
      <w:proofErr w:type="spellEnd"/>
      <w:r w:rsidR="004F7385">
        <w:rPr>
          <w:sz w:val="30"/>
          <w:szCs w:val="30"/>
        </w:rPr>
        <w:t xml:space="preserve"> А.К., </w:t>
      </w:r>
      <w:proofErr w:type="spellStart"/>
      <w:r w:rsidR="004F7385">
        <w:rPr>
          <w:sz w:val="30"/>
          <w:szCs w:val="30"/>
        </w:rPr>
        <w:t>Ягудин</w:t>
      </w:r>
      <w:proofErr w:type="spellEnd"/>
      <w:r w:rsidR="004F7385">
        <w:rPr>
          <w:sz w:val="30"/>
          <w:szCs w:val="30"/>
        </w:rPr>
        <w:t xml:space="preserve"> Ш.Ш.,  Якунин Л.А., </w:t>
      </w:r>
      <w:proofErr w:type="spellStart"/>
      <w:r w:rsidR="004F7385">
        <w:rPr>
          <w:sz w:val="30"/>
          <w:szCs w:val="30"/>
        </w:rPr>
        <w:t>Бикеев</w:t>
      </w:r>
      <w:proofErr w:type="spellEnd"/>
      <w:r w:rsidR="004F7385">
        <w:rPr>
          <w:sz w:val="30"/>
          <w:szCs w:val="30"/>
        </w:rPr>
        <w:t xml:space="preserve"> И.И., </w:t>
      </w:r>
      <w:proofErr w:type="spellStart"/>
      <w:r>
        <w:rPr>
          <w:sz w:val="30"/>
          <w:szCs w:val="30"/>
        </w:rPr>
        <w:t>Миргалимов</w:t>
      </w:r>
      <w:proofErr w:type="spellEnd"/>
      <w:r>
        <w:rPr>
          <w:sz w:val="30"/>
          <w:szCs w:val="30"/>
        </w:rPr>
        <w:t xml:space="preserve"> Х.Г., </w:t>
      </w:r>
      <w:proofErr w:type="spellStart"/>
      <w:r w:rsidR="004F7385">
        <w:rPr>
          <w:sz w:val="30"/>
          <w:szCs w:val="30"/>
        </w:rPr>
        <w:t>Зайдуллин</w:t>
      </w:r>
      <w:proofErr w:type="spellEnd"/>
      <w:r w:rsidR="004F7385">
        <w:rPr>
          <w:sz w:val="30"/>
          <w:szCs w:val="30"/>
        </w:rPr>
        <w:t xml:space="preserve"> Р.Р., Сафин Ф.М.</w:t>
      </w:r>
      <w:r>
        <w:rPr>
          <w:sz w:val="30"/>
          <w:szCs w:val="30"/>
        </w:rPr>
        <w:t xml:space="preserve"> </w:t>
      </w:r>
    </w:p>
    <w:p w:rsidR="00D75744" w:rsidRDefault="00D75744" w:rsidP="00E218AD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E218AD" w:rsidRDefault="00E218AD" w:rsidP="00E218AD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D75744" w:rsidRDefault="00D75744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4F7385" w:rsidRDefault="004F7385" w:rsidP="00E218AD">
      <w:pPr>
        <w:tabs>
          <w:tab w:val="left" w:pos="993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– Хабибуллина А.Г. о включении в повестку дня проекта</w:t>
      </w:r>
      <w:r w:rsidRPr="00B9129F">
        <w:rPr>
          <w:sz w:val="30"/>
          <w:szCs w:val="30"/>
        </w:rPr>
        <w:t xml:space="preserve"> </w:t>
      </w:r>
      <w:r w:rsidRPr="00A73B8C">
        <w:rPr>
          <w:sz w:val="30"/>
          <w:szCs w:val="30"/>
        </w:rPr>
        <w:t xml:space="preserve">федерального закона </w:t>
      </w:r>
      <w:r>
        <w:rPr>
          <w:sz w:val="30"/>
          <w:szCs w:val="30"/>
        </w:rPr>
        <w:t>№ 1256381-7 «</w:t>
      </w:r>
      <w:r w:rsidRPr="00A73B8C">
        <w:rPr>
          <w:sz w:val="30"/>
          <w:szCs w:val="30"/>
        </w:rPr>
        <w:t xml:space="preserve">Об </w:t>
      </w:r>
      <w:r>
        <w:rPr>
          <w:sz w:val="30"/>
          <w:szCs w:val="30"/>
        </w:rPr>
        <w:t>об</w:t>
      </w:r>
      <w:r w:rsidRPr="00A73B8C">
        <w:rPr>
          <w:sz w:val="30"/>
          <w:szCs w:val="30"/>
        </w:rPr>
        <w:t>щих принципах организации публичной власти в субъектах Российской Федерации</w:t>
      </w:r>
      <w:r>
        <w:rPr>
          <w:sz w:val="30"/>
          <w:szCs w:val="30"/>
        </w:rPr>
        <w:t>»</w:t>
      </w:r>
      <w:r w:rsidRPr="00B9129F">
        <w:rPr>
          <w:sz w:val="30"/>
          <w:szCs w:val="30"/>
          <w:shd w:val="clear" w:color="auto" w:fill="FFFFFF"/>
        </w:rPr>
        <w:t>.</w:t>
      </w:r>
    </w:p>
    <w:p w:rsidR="004F7385" w:rsidRDefault="004F7385" w:rsidP="00E218AD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F7385" w:rsidTr="00E06692">
        <w:tc>
          <w:tcPr>
            <w:tcW w:w="1368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Хабибуллина А.Г.   </w:t>
            </w:r>
          </w:p>
        </w:tc>
        <w:tc>
          <w:tcPr>
            <w:tcW w:w="1381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F7385" w:rsidRDefault="004F7385" w:rsidP="00E218AD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4F7385" w:rsidTr="004F7385">
        <w:tc>
          <w:tcPr>
            <w:tcW w:w="2898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31" w:type="dxa"/>
            <w:hideMark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81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22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F7385" w:rsidRDefault="004F7385" w:rsidP="00E218AD">
      <w:pPr>
        <w:tabs>
          <w:tab w:val="left" w:pos="993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proofErr w:type="spellStart"/>
      <w:r>
        <w:rPr>
          <w:sz w:val="30"/>
          <w:szCs w:val="30"/>
        </w:rPr>
        <w:t>Хамаева</w:t>
      </w:r>
      <w:proofErr w:type="spellEnd"/>
      <w:r>
        <w:rPr>
          <w:sz w:val="30"/>
          <w:szCs w:val="30"/>
        </w:rPr>
        <w:t xml:space="preserve"> А.К. о включении в повестку дня </w:t>
      </w:r>
      <w:r w:rsidRPr="009D3C08">
        <w:rPr>
          <w:sz w:val="30"/>
          <w:szCs w:val="30"/>
        </w:rPr>
        <w:t>проект</w:t>
      </w:r>
      <w:r>
        <w:rPr>
          <w:sz w:val="30"/>
          <w:szCs w:val="30"/>
        </w:rPr>
        <w:t>а</w:t>
      </w:r>
      <w:r w:rsidRPr="009D3C08">
        <w:rPr>
          <w:sz w:val="30"/>
          <w:szCs w:val="30"/>
        </w:rPr>
        <w:t xml:space="preserve"> закона Республики Татарстан № 244-6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регулировании отдельных вопросов, связанных с приобретением прав граждан на гаражи и земельные участки, на которых они расположены, и о внесении изменений в статью 3 Земельного кодекса Республики Татарстан</w:t>
      </w:r>
      <w:r w:rsidR="00681E56">
        <w:rPr>
          <w:sz w:val="30"/>
          <w:szCs w:val="30"/>
        </w:rPr>
        <w:t>»</w:t>
      </w:r>
      <w:r w:rsidR="00A53905">
        <w:rPr>
          <w:sz w:val="30"/>
          <w:szCs w:val="30"/>
        </w:rPr>
        <w:t>.</w:t>
      </w:r>
    </w:p>
    <w:p w:rsidR="004F7385" w:rsidRDefault="004F7385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F7385" w:rsidTr="00E06692">
        <w:tc>
          <w:tcPr>
            <w:tcW w:w="1368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 w:rsidR="00681E56"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 w:rsidR="00681E56">
              <w:rPr>
                <w:sz w:val="30"/>
                <w:szCs w:val="30"/>
                <w:lang w:eastAsia="en-US"/>
              </w:rPr>
              <w:t xml:space="preserve"> А.К.</w:t>
            </w:r>
            <w:r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F7385" w:rsidRDefault="004F7385" w:rsidP="00E218AD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4F7385" w:rsidTr="00E06692">
        <w:tc>
          <w:tcPr>
            <w:tcW w:w="2943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4F7385" w:rsidRDefault="004F7385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F7385" w:rsidRDefault="004F7385" w:rsidP="00E218AD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4F7385" w:rsidRDefault="00681E56" w:rsidP="00E218AD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снятии с рассмотрения </w:t>
      </w:r>
      <w:r w:rsidR="00E06692">
        <w:rPr>
          <w:sz w:val="30"/>
          <w:szCs w:val="30"/>
        </w:rPr>
        <w:t xml:space="preserve">повестки дня принятой за основу </w:t>
      </w:r>
      <w:r w:rsidR="00920558">
        <w:rPr>
          <w:sz w:val="30"/>
          <w:szCs w:val="30"/>
        </w:rPr>
        <w:t>и</w:t>
      </w:r>
      <w:r w:rsidR="00920558" w:rsidRPr="00875B7D">
        <w:rPr>
          <w:sz w:val="30"/>
          <w:szCs w:val="30"/>
        </w:rPr>
        <w:t>нформаци</w:t>
      </w:r>
      <w:r w:rsidR="00920558">
        <w:rPr>
          <w:sz w:val="30"/>
          <w:szCs w:val="30"/>
        </w:rPr>
        <w:t>и</w:t>
      </w:r>
      <w:r w:rsidR="00920558" w:rsidRPr="00875B7D">
        <w:rPr>
          <w:sz w:val="30"/>
          <w:szCs w:val="30"/>
        </w:rPr>
        <w:t xml:space="preserve"> о деятельности Татарстанской таможни.</w:t>
      </w:r>
    </w:p>
    <w:p w:rsidR="004F7385" w:rsidRDefault="004F7385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20558" w:rsidTr="00920558">
        <w:tc>
          <w:tcPr>
            <w:tcW w:w="1368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   </w:t>
            </w:r>
          </w:p>
        </w:tc>
        <w:tc>
          <w:tcPr>
            <w:tcW w:w="1381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20558" w:rsidRDefault="00920558" w:rsidP="00E218AD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920558" w:rsidTr="00920558">
        <w:tc>
          <w:tcPr>
            <w:tcW w:w="2943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78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20558" w:rsidRDefault="00920558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218AD" w:rsidRDefault="00E218AD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920558" w:rsidRDefault="00920558" w:rsidP="00E218AD">
      <w:pPr>
        <w:widowControl w:val="0"/>
        <w:tabs>
          <w:tab w:val="left" w:pos="1134"/>
        </w:tabs>
        <w:ind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– Якунина Л.А. о включении в повестку дня следующих вопросов:</w:t>
      </w:r>
    </w:p>
    <w:p w:rsidR="00920558" w:rsidRDefault="00920558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D3C08">
        <w:rPr>
          <w:sz w:val="30"/>
          <w:szCs w:val="30"/>
        </w:rPr>
        <w:t>О проекте закона Республики Татарстан № 243-6</w:t>
      </w:r>
      <w:r>
        <w:rPr>
          <w:sz w:val="30"/>
          <w:szCs w:val="30"/>
        </w:rPr>
        <w:t xml:space="preserve"> «</w:t>
      </w:r>
      <w:r w:rsidRPr="009D3C08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бюджете Республики Татарстан на </w:t>
      </w:r>
      <w:r>
        <w:rPr>
          <w:sz w:val="30"/>
          <w:szCs w:val="30"/>
        </w:rPr>
        <w:t xml:space="preserve">  </w:t>
      </w:r>
      <w:r w:rsidRPr="009D3C08">
        <w:rPr>
          <w:sz w:val="30"/>
          <w:szCs w:val="30"/>
        </w:rPr>
        <w:t>2021 год и на плановый период 2022 и 2023 годов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bCs/>
          <w:sz w:val="30"/>
          <w:szCs w:val="30"/>
        </w:rPr>
        <w:t>(I чтение)</w:t>
      </w:r>
      <w:r w:rsidRPr="009D3C08">
        <w:rPr>
          <w:sz w:val="30"/>
          <w:szCs w:val="30"/>
        </w:rPr>
        <w:t>.</w:t>
      </w:r>
    </w:p>
    <w:p w:rsidR="00920558" w:rsidRPr="009D3C08" w:rsidRDefault="00920558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D3C08">
        <w:rPr>
          <w:sz w:val="30"/>
          <w:szCs w:val="30"/>
        </w:rPr>
        <w:t xml:space="preserve">О проекте закона Республики Татарстан № 242-6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2021 год и на плановый период 2022 и 2023 годов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</w:t>
      </w:r>
      <w:r w:rsidRPr="009D3C08">
        <w:rPr>
          <w:sz w:val="30"/>
          <w:szCs w:val="30"/>
          <w:lang w:val="en-US"/>
        </w:rPr>
        <w:t>I</w:t>
      </w:r>
      <w:r w:rsidRPr="009D3C08">
        <w:rPr>
          <w:sz w:val="30"/>
          <w:szCs w:val="30"/>
        </w:rPr>
        <w:t xml:space="preserve"> чтение).</w:t>
      </w:r>
    </w:p>
    <w:p w:rsidR="00920558" w:rsidRDefault="00920558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20558" w:rsidTr="00920558">
        <w:tc>
          <w:tcPr>
            <w:tcW w:w="1368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Якунина Л.А.   </w:t>
            </w:r>
          </w:p>
        </w:tc>
        <w:tc>
          <w:tcPr>
            <w:tcW w:w="1381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20558" w:rsidRDefault="00920558" w:rsidP="00E218AD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EB1CC1" w:rsidRDefault="00EB1CC1" w:rsidP="00E218AD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920558" w:rsidTr="00920558">
        <w:tc>
          <w:tcPr>
            <w:tcW w:w="2943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78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920558" w:rsidRDefault="00920558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20558" w:rsidRDefault="00920558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920558" w:rsidRDefault="00920558" w:rsidP="00E218AD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Бикеева</w:t>
      </w:r>
      <w:proofErr w:type="spellEnd"/>
      <w:r>
        <w:rPr>
          <w:sz w:val="30"/>
          <w:szCs w:val="30"/>
        </w:rPr>
        <w:t xml:space="preserve"> И.И. о предоставлении слова в «Разном»</w:t>
      </w:r>
      <w:r w:rsidR="00A53905">
        <w:rPr>
          <w:sz w:val="30"/>
          <w:szCs w:val="30"/>
        </w:rPr>
        <w:t>.</w:t>
      </w:r>
    </w:p>
    <w:p w:rsidR="00920558" w:rsidRDefault="00920558" w:rsidP="00E218AD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920558" w:rsidRDefault="00920558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920558" w:rsidRDefault="00920558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D75744" w:rsidRDefault="00D75744" w:rsidP="00E218AD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включении в повестку дня заявлени</w:t>
      </w:r>
      <w:r w:rsidR="00A53905">
        <w:rPr>
          <w:sz w:val="30"/>
          <w:szCs w:val="30"/>
        </w:rPr>
        <w:t>я</w:t>
      </w:r>
      <w:r>
        <w:rPr>
          <w:sz w:val="30"/>
          <w:szCs w:val="30"/>
        </w:rPr>
        <w:t xml:space="preserve"> фракции КПРФ. </w:t>
      </w:r>
    </w:p>
    <w:p w:rsidR="00D75744" w:rsidRDefault="00D75744" w:rsidP="00E218AD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920558" w:rsidRDefault="00920558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920558" w:rsidRDefault="00920558" w:rsidP="00E218AD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Зайдуллина</w:t>
      </w:r>
      <w:proofErr w:type="spellEnd"/>
      <w:r>
        <w:rPr>
          <w:sz w:val="30"/>
          <w:szCs w:val="30"/>
        </w:rPr>
        <w:t xml:space="preserve"> Р.Р. о предоставлении слова в «Разном»</w:t>
      </w:r>
      <w:r w:rsidR="00A53905">
        <w:rPr>
          <w:sz w:val="30"/>
          <w:szCs w:val="30"/>
        </w:rPr>
        <w:t>.</w:t>
      </w:r>
    </w:p>
    <w:p w:rsidR="00920558" w:rsidRDefault="00920558" w:rsidP="00E218AD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920558" w:rsidRDefault="00920558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920558" w:rsidRDefault="00920558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920558" w:rsidRDefault="00920558" w:rsidP="00E218AD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– Сафин Ф.М. о предоставлении слова в «Разном»</w:t>
      </w:r>
      <w:r w:rsidR="00A53905">
        <w:rPr>
          <w:sz w:val="30"/>
          <w:szCs w:val="30"/>
        </w:rPr>
        <w:t>.</w:t>
      </w:r>
    </w:p>
    <w:p w:rsidR="00920558" w:rsidRDefault="00920558" w:rsidP="00E218AD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920558" w:rsidRDefault="00920558" w:rsidP="00E218AD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Решили: предоставить слово в «Разном».</w:t>
      </w:r>
    </w:p>
    <w:p w:rsidR="00D75744" w:rsidRDefault="00D75744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277BE2" w:rsidRDefault="00277BE2" w:rsidP="00E218AD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D75744" w:rsidTr="00D75744">
        <w:tc>
          <w:tcPr>
            <w:tcW w:w="294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79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E218AD" w:rsidRDefault="00E218AD" w:rsidP="00E218AD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D75744" w:rsidRDefault="00D75744" w:rsidP="00E218AD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дня двадцать </w:t>
      </w:r>
      <w:r w:rsidR="00277BE2">
        <w:rPr>
          <w:sz w:val="30"/>
          <w:szCs w:val="30"/>
        </w:rPr>
        <w:t>шестого</w:t>
      </w:r>
      <w:r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>Об избрании мирового судьи Республики Татарстан.</w:t>
      </w:r>
    </w:p>
    <w:p w:rsidR="00277BE2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проекте</w:t>
      </w:r>
      <w:r w:rsidRPr="00B9129F">
        <w:rPr>
          <w:sz w:val="30"/>
          <w:szCs w:val="30"/>
        </w:rPr>
        <w:t xml:space="preserve"> </w:t>
      </w:r>
      <w:r w:rsidRPr="00A73B8C">
        <w:rPr>
          <w:sz w:val="30"/>
          <w:szCs w:val="30"/>
        </w:rPr>
        <w:t xml:space="preserve">федерального закона </w:t>
      </w:r>
      <w:r>
        <w:rPr>
          <w:sz w:val="30"/>
          <w:szCs w:val="30"/>
        </w:rPr>
        <w:t>№ 1256381-7 «</w:t>
      </w:r>
      <w:r w:rsidRPr="00A73B8C">
        <w:rPr>
          <w:sz w:val="30"/>
          <w:szCs w:val="30"/>
        </w:rPr>
        <w:t xml:space="preserve">Об </w:t>
      </w:r>
      <w:r>
        <w:rPr>
          <w:sz w:val="30"/>
          <w:szCs w:val="30"/>
        </w:rPr>
        <w:t>об</w:t>
      </w:r>
      <w:r w:rsidRPr="00A73B8C">
        <w:rPr>
          <w:sz w:val="30"/>
          <w:szCs w:val="30"/>
        </w:rPr>
        <w:t>щих принципах организации публичной власти в субъектах Российской Федерации</w:t>
      </w:r>
      <w:r>
        <w:rPr>
          <w:sz w:val="30"/>
          <w:szCs w:val="30"/>
        </w:rPr>
        <w:t>»</w:t>
      </w:r>
      <w:r w:rsidRPr="00B9129F">
        <w:rPr>
          <w:sz w:val="30"/>
          <w:szCs w:val="30"/>
          <w:shd w:val="clear" w:color="auto" w:fill="FFFFFF"/>
        </w:rPr>
        <w:t>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О досрочном прекращении полномочий депутатов Государственного </w:t>
      </w:r>
      <w:r w:rsidRPr="009D3C08">
        <w:rPr>
          <w:sz w:val="30"/>
          <w:szCs w:val="30"/>
        </w:rPr>
        <w:lastRenderedPageBreak/>
        <w:t xml:space="preserve">Совета Республики Татарстан </w:t>
      </w:r>
      <w:proofErr w:type="spellStart"/>
      <w:r w:rsidRPr="009D3C08">
        <w:rPr>
          <w:sz w:val="30"/>
          <w:szCs w:val="30"/>
        </w:rPr>
        <w:t>Вольфсона</w:t>
      </w:r>
      <w:proofErr w:type="spellEnd"/>
      <w:r w:rsidRPr="009D3C08">
        <w:rPr>
          <w:sz w:val="30"/>
          <w:szCs w:val="30"/>
        </w:rPr>
        <w:t xml:space="preserve"> И.С., Ларионовой Т.П., </w:t>
      </w:r>
      <w:proofErr w:type="spellStart"/>
      <w:r w:rsidRPr="009D3C08">
        <w:rPr>
          <w:sz w:val="30"/>
          <w:szCs w:val="30"/>
        </w:rPr>
        <w:t>Нур</w:t>
      </w:r>
      <w:proofErr w:type="gramStart"/>
      <w:r w:rsidRPr="009D3C08">
        <w:rPr>
          <w:sz w:val="30"/>
          <w:szCs w:val="30"/>
        </w:rPr>
        <w:t>и</w:t>
      </w:r>
      <w:proofErr w:type="spellEnd"/>
      <w:r w:rsidRPr="009D3C08">
        <w:rPr>
          <w:sz w:val="30"/>
          <w:szCs w:val="30"/>
        </w:rPr>
        <w:t>-</w:t>
      </w:r>
      <w:proofErr w:type="gramEnd"/>
      <w:r w:rsidRPr="009D3C08">
        <w:rPr>
          <w:sz w:val="30"/>
          <w:szCs w:val="30"/>
        </w:rPr>
        <w:t xml:space="preserve">        </w:t>
      </w:r>
      <w:proofErr w:type="spellStart"/>
      <w:r w:rsidRPr="009D3C08">
        <w:rPr>
          <w:sz w:val="30"/>
          <w:szCs w:val="30"/>
        </w:rPr>
        <w:t>ева</w:t>
      </w:r>
      <w:proofErr w:type="spellEnd"/>
      <w:r w:rsidRPr="009D3C08">
        <w:rPr>
          <w:sz w:val="30"/>
          <w:szCs w:val="30"/>
        </w:rPr>
        <w:t xml:space="preserve"> М.А., Прокофьева А.В. 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О внесении изменений в состав отдельных комитетов Государственного Совета Республики Татарстан и в состав Комиссии Государственного Совета Республики Татарстан по </w:t>
      </w:r>
      <w:proofErr w:type="gramStart"/>
      <w:r w:rsidRPr="009D3C08">
        <w:rPr>
          <w:sz w:val="30"/>
          <w:szCs w:val="30"/>
        </w:rPr>
        <w:t>контролю за</w:t>
      </w:r>
      <w:proofErr w:type="gramEnd"/>
      <w:r w:rsidRPr="009D3C08">
        <w:rPr>
          <w:sz w:val="30"/>
          <w:szCs w:val="30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>О внесении изменений в состав Президиума Государственного Совета Республики Татарстан.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О проекте закона Республики Татарстан № 238-6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бюджете Республики Татарстан на 2022 год и на плановый период 2023 и 2024 годов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bCs/>
          <w:sz w:val="30"/>
          <w:szCs w:val="30"/>
        </w:rPr>
        <w:t>(I чтение)</w:t>
      </w:r>
      <w:r w:rsidRPr="009D3C08">
        <w:rPr>
          <w:sz w:val="30"/>
          <w:szCs w:val="30"/>
        </w:rPr>
        <w:t>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237-6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2022 год и на плановый период 2023 и 2024 годов</w:t>
      </w:r>
      <w:r>
        <w:rPr>
          <w:sz w:val="30"/>
          <w:szCs w:val="30"/>
        </w:rPr>
        <w:t xml:space="preserve">» </w:t>
      </w:r>
      <w:r w:rsidRPr="009D3C08">
        <w:rPr>
          <w:sz w:val="30"/>
          <w:szCs w:val="30"/>
        </w:rPr>
        <w:t>(</w:t>
      </w:r>
      <w:r w:rsidRPr="009D3C08">
        <w:rPr>
          <w:sz w:val="30"/>
          <w:szCs w:val="30"/>
          <w:lang w:val="en-US"/>
        </w:rPr>
        <w:t>I</w:t>
      </w:r>
      <w:r w:rsidRPr="009D3C08">
        <w:rPr>
          <w:sz w:val="30"/>
          <w:szCs w:val="30"/>
        </w:rPr>
        <w:t xml:space="preserve"> чтение).</w:t>
      </w:r>
    </w:p>
    <w:p w:rsidR="00277BE2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243-6</w:t>
      </w:r>
      <w:r>
        <w:rPr>
          <w:sz w:val="30"/>
          <w:szCs w:val="30"/>
        </w:rPr>
        <w:t xml:space="preserve"> «</w:t>
      </w:r>
      <w:r w:rsidRPr="009D3C08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бюджете Республики Татарстан на 2021 год и на плановый период 2022 и 2023 годов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bCs/>
          <w:sz w:val="30"/>
          <w:szCs w:val="30"/>
        </w:rPr>
        <w:t>(I чтение)</w:t>
      </w:r>
      <w:r w:rsidRPr="009D3C08">
        <w:rPr>
          <w:sz w:val="30"/>
          <w:szCs w:val="30"/>
        </w:rPr>
        <w:t>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i/>
          <w:sz w:val="30"/>
          <w:szCs w:val="30"/>
        </w:rPr>
      </w:pPr>
      <w:r w:rsidRPr="009D3C08">
        <w:rPr>
          <w:sz w:val="30"/>
          <w:szCs w:val="30"/>
        </w:rPr>
        <w:t xml:space="preserve">О проекте закона Республики Татарстан № 242-6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2021 год и на плановый период 2022 и 2023 годов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</w:t>
      </w:r>
      <w:r w:rsidRPr="009D3C08">
        <w:rPr>
          <w:sz w:val="30"/>
          <w:szCs w:val="30"/>
          <w:lang w:val="en-US"/>
        </w:rPr>
        <w:t>I</w:t>
      </w:r>
      <w:r w:rsidRPr="009D3C08">
        <w:rPr>
          <w:sz w:val="30"/>
          <w:szCs w:val="30"/>
        </w:rPr>
        <w:t xml:space="preserve">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i/>
          <w:sz w:val="30"/>
          <w:szCs w:val="30"/>
        </w:rPr>
      </w:pPr>
      <w:r w:rsidRPr="009D3C08">
        <w:rPr>
          <w:sz w:val="30"/>
          <w:szCs w:val="30"/>
        </w:rPr>
        <w:t xml:space="preserve">О проекте закона Республики Татарстан № 206-6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  <w:shd w:val="clear" w:color="auto" w:fill="FFFFFF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>
        <w:rPr>
          <w:sz w:val="30"/>
          <w:szCs w:val="30"/>
          <w:shd w:val="clear" w:color="auto" w:fill="FFFFFF"/>
        </w:rPr>
        <w:t>»</w:t>
      </w:r>
      <w:r w:rsidRPr="009D3C08">
        <w:rPr>
          <w:sz w:val="30"/>
          <w:szCs w:val="30"/>
          <w:shd w:val="clear" w:color="auto" w:fill="FFFFFF"/>
        </w:rPr>
        <w:t xml:space="preserve"> (I чтение)</w:t>
      </w:r>
      <w:r w:rsidRPr="009D3C08">
        <w:rPr>
          <w:i/>
          <w:sz w:val="30"/>
          <w:szCs w:val="30"/>
        </w:rPr>
        <w:t>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232-6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внесении изменений в статью 3 Закона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налоге на имущество организаций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sz w:val="30"/>
          <w:szCs w:val="30"/>
          <w:shd w:val="clear" w:color="auto" w:fill="FFFFFF"/>
        </w:rPr>
        <w:t>(I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231-6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Об инвестиционной деятельности в Республике Татарстан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sz w:val="30"/>
          <w:szCs w:val="30"/>
          <w:shd w:val="clear" w:color="auto" w:fill="FFFFFF"/>
        </w:rPr>
        <w:t>(I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239-6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внесении изменений в отдельные законодательные акты Республики Татарстан и признании </w:t>
      </w:r>
      <w:proofErr w:type="gramStart"/>
      <w:r w:rsidRPr="009D3C08">
        <w:rPr>
          <w:sz w:val="30"/>
          <w:szCs w:val="30"/>
        </w:rPr>
        <w:t>утратившими</w:t>
      </w:r>
      <w:proofErr w:type="gramEnd"/>
      <w:r w:rsidRPr="009D3C08">
        <w:rPr>
          <w:sz w:val="30"/>
          <w:szCs w:val="30"/>
        </w:rPr>
        <w:t xml:space="preserve"> силу отдельных положений законодательных актов Республики Татарстан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sz w:val="30"/>
          <w:szCs w:val="30"/>
          <w:shd w:val="clear" w:color="auto" w:fill="FFFFFF"/>
        </w:rPr>
        <w:t>(I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234-6 </w:t>
      </w:r>
      <w:r>
        <w:rPr>
          <w:sz w:val="30"/>
          <w:szCs w:val="30"/>
        </w:rPr>
        <w:t>«</w:t>
      </w:r>
      <w:r w:rsidRPr="009D3C08">
        <w:rPr>
          <w:bCs/>
          <w:sz w:val="30"/>
          <w:szCs w:val="30"/>
        </w:rPr>
        <w:t xml:space="preserve">О признании </w:t>
      </w:r>
      <w:proofErr w:type="gramStart"/>
      <w:r w:rsidRPr="009D3C08">
        <w:rPr>
          <w:bCs/>
          <w:sz w:val="30"/>
          <w:szCs w:val="30"/>
        </w:rPr>
        <w:t>утратившим</w:t>
      </w:r>
      <w:proofErr w:type="gramEnd"/>
      <w:r w:rsidRPr="009D3C08">
        <w:rPr>
          <w:bCs/>
          <w:sz w:val="30"/>
          <w:szCs w:val="30"/>
        </w:rPr>
        <w:t xml:space="preserve"> силу </w:t>
      </w:r>
      <w:r w:rsidRPr="009D3C08">
        <w:rPr>
          <w:rFonts w:eastAsia="Calibri"/>
          <w:sz w:val="30"/>
          <w:szCs w:val="30"/>
        </w:rPr>
        <w:t xml:space="preserve">Закона Республики Татарстан </w:t>
      </w:r>
      <w:r>
        <w:rPr>
          <w:rFonts w:eastAsia="Calibri"/>
          <w:sz w:val="30"/>
          <w:szCs w:val="30"/>
        </w:rPr>
        <w:t>«</w:t>
      </w:r>
      <w:r w:rsidRPr="009D3C08">
        <w:rPr>
          <w:rFonts w:eastAsia="Calibri"/>
          <w:sz w:val="30"/>
          <w:szCs w:val="30"/>
        </w:rPr>
        <w:t>О порядке осуществления муниципального земельного контроля на территории Республики Татарстан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</w:t>
      </w:r>
      <w:r w:rsidRPr="009D3C08">
        <w:rPr>
          <w:sz w:val="30"/>
          <w:szCs w:val="30"/>
          <w:lang w:val="en-US"/>
        </w:rPr>
        <w:t>I</w:t>
      </w:r>
      <w:r w:rsidRPr="009D3C08">
        <w:rPr>
          <w:sz w:val="30"/>
          <w:szCs w:val="30"/>
        </w:rPr>
        <w:t xml:space="preserve">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i/>
          <w:sz w:val="30"/>
          <w:szCs w:val="30"/>
        </w:rPr>
      </w:pPr>
      <w:r w:rsidRPr="009D3C08">
        <w:rPr>
          <w:sz w:val="30"/>
          <w:szCs w:val="30"/>
        </w:rPr>
        <w:lastRenderedPageBreak/>
        <w:t xml:space="preserve">О проекте закона Республики Татарстан № 244-6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регулировании отдельных вопросов, связанных с приобретением прав граждан на гаражи и земельные участки, на которых они расположены, и о внесении изменений в статью 3 Земельного кодекса Республики Татарстан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</w:t>
      </w:r>
      <w:r w:rsidRPr="009D3C08">
        <w:rPr>
          <w:sz w:val="30"/>
          <w:szCs w:val="30"/>
          <w:shd w:val="clear" w:color="auto" w:fill="FFFFFF"/>
        </w:rPr>
        <w:t>(I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i/>
          <w:sz w:val="30"/>
          <w:szCs w:val="30"/>
        </w:rPr>
      </w:pPr>
      <w:r w:rsidRPr="009D3C08">
        <w:rPr>
          <w:sz w:val="30"/>
          <w:szCs w:val="30"/>
        </w:rPr>
        <w:t xml:space="preserve">О проекте закона Республики Татарстан № 241-6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изменений в статьи 2 и 2</w:t>
      </w:r>
      <w:r w:rsidRPr="009D3C08">
        <w:rPr>
          <w:sz w:val="30"/>
          <w:szCs w:val="30"/>
          <w:vertAlign w:val="superscript"/>
        </w:rPr>
        <w:t>1</w:t>
      </w:r>
      <w:r w:rsidRPr="009D3C08">
        <w:rPr>
          <w:sz w:val="30"/>
          <w:szCs w:val="30"/>
        </w:rPr>
        <w:t xml:space="preserve"> Закона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реализации государственной политики в области содействия занятости населения в Республике Татарстан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и Закон Республики Татарстан </w:t>
      </w:r>
      <w:r>
        <w:rPr>
          <w:bCs/>
          <w:sz w:val="30"/>
          <w:szCs w:val="30"/>
        </w:rPr>
        <w:t>«</w:t>
      </w:r>
      <w:r w:rsidRPr="009D3C08">
        <w:rPr>
          <w:bCs/>
          <w:sz w:val="30"/>
          <w:szCs w:val="30"/>
        </w:rPr>
        <w:t>О квотировании и резервировании рабочих мест для инвалидов и граждан, особо нуждающихся в социальной защите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</w:t>
      </w:r>
      <w:r w:rsidRPr="009D3C08">
        <w:rPr>
          <w:sz w:val="30"/>
          <w:szCs w:val="30"/>
          <w:lang w:val="en-US"/>
        </w:rPr>
        <w:t>I</w:t>
      </w:r>
      <w:r w:rsidRPr="009D3C08">
        <w:rPr>
          <w:sz w:val="30"/>
          <w:szCs w:val="30"/>
        </w:rPr>
        <w:t xml:space="preserve"> чтение).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i/>
          <w:sz w:val="30"/>
          <w:szCs w:val="30"/>
        </w:rPr>
      </w:pPr>
      <w:r w:rsidRPr="009D3C08">
        <w:rPr>
          <w:sz w:val="30"/>
          <w:szCs w:val="30"/>
        </w:rPr>
        <w:t xml:space="preserve"> О проекте закона Республики Татарстан № 235-6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 xml:space="preserve">О внесении изменения в </w:t>
      </w:r>
      <w:bookmarkStart w:id="0" w:name="OLE_LINK23"/>
      <w:bookmarkStart w:id="1" w:name="OLE_LINK24"/>
      <w:r w:rsidRPr="009D3C08">
        <w:rPr>
          <w:sz w:val="30"/>
          <w:szCs w:val="30"/>
        </w:rPr>
        <w:t xml:space="preserve">статью 9 Закона Республики Татарстан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Об образовании</w:t>
      </w:r>
      <w:bookmarkEnd w:id="0"/>
      <w:bookmarkEnd w:id="1"/>
      <w:r>
        <w:rPr>
          <w:sz w:val="30"/>
          <w:szCs w:val="30"/>
        </w:rPr>
        <w:t xml:space="preserve">»            </w:t>
      </w:r>
      <w:r w:rsidRPr="009D3C08">
        <w:rPr>
          <w:sz w:val="30"/>
          <w:szCs w:val="30"/>
        </w:rPr>
        <w:t xml:space="preserve"> (</w:t>
      </w:r>
      <w:r w:rsidRPr="009D3C08">
        <w:rPr>
          <w:sz w:val="30"/>
          <w:szCs w:val="30"/>
          <w:lang w:val="en-US"/>
        </w:rPr>
        <w:t>I</w:t>
      </w:r>
      <w:r w:rsidRPr="009D3C08">
        <w:rPr>
          <w:sz w:val="30"/>
          <w:szCs w:val="30"/>
        </w:rPr>
        <w:t xml:space="preserve"> чтение)</w:t>
      </w:r>
      <w:r w:rsidRPr="009D3C08">
        <w:rPr>
          <w:i/>
          <w:sz w:val="30"/>
          <w:szCs w:val="30"/>
        </w:rPr>
        <w:t>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внесении изменений в постановление Государственного Совета Республики Татарстан от 20 сентября 2019 года № 12-</w:t>
      </w:r>
      <w:r w:rsidRPr="009D3C08">
        <w:rPr>
          <w:sz w:val="30"/>
          <w:szCs w:val="30"/>
          <w:lang w:val="en-US"/>
        </w:rPr>
        <w:t>VI</w:t>
      </w:r>
      <w:r w:rsidRPr="009D3C08">
        <w:rPr>
          <w:sz w:val="30"/>
          <w:szCs w:val="30"/>
        </w:rPr>
        <w:t xml:space="preserve"> ГС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Об образовании комитетов Государственного Совета Республики Татарстан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>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</w:t>
      </w:r>
      <w:proofErr w:type="gramStart"/>
      <w:r w:rsidRPr="009D3C08">
        <w:rPr>
          <w:bCs/>
          <w:iCs/>
          <w:sz w:val="30"/>
          <w:szCs w:val="30"/>
        </w:rPr>
        <w:t xml:space="preserve">О проекте федерального закона </w:t>
      </w:r>
      <w:r w:rsidRPr="009D3C08">
        <w:rPr>
          <w:sz w:val="30"/>
          <w:szCs w:val="30"/>
        </w:rPr>
        <w:t xml:space="preserve">№ 1256975-7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изменений в статьи 22</w:t>
      </w:r>
      <w:r w:rsidRPr="009D3C08">
        <w:rPr>
          <w:sz w:val="30"/>
          <w:szCs w:val="30"/>
          <w:vertAlign w:val="superscript"/>
        </w:rPr>
        <w:t>1</w:t>
      </w:r>
      <w:r w:rsidRPr="009D3C08">
        <w:rPr>
          <w:sz w:val="30"/>
          <w:szCs w:val="30"/>
        </w:rPr>
        <w:t xml:space="preserve"> и 22</w:t>
      </w:r>
      <w:r w:rsidRPr="009D3C08">
        <w:rPr>
          <w:sz w:val="30"/>
          <w:szCs w:val="30"/>
          <w:vertAlign w:val="superscript"/>
        </w:rPr>
        <w:t>2</w:t>
      </w:r>
      <w:r w:rsidRPr="009D3C08">
        <w:rPr>
          <w:sz w:val="30"/>
          <w:szCs w:val="30"/>
        </w:rPr>
        <w:t xml:space="preserve"> Федерального закона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государственной регистрации юридических лиц и индивидуальных предпринимателей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и Федеральный закон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Устав автомобильного транспорта и городского наземного электрического транспорта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(о запрете лицам с непогашенной или неснятой судимостью за тяжкие и особо тяжкие преступления осуществлять пассажирские перевозки).</w:t>
      </w:r>
      <w:proofErr w:type="gramEnd"/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</w:t>
      </w:r>
      <w:r w:rsidRPr="009D3C08">
        <w:rPr>
          <w:bCs/>
          <w:iCs/>
          <w:sz w:val="30"/>
          <w:szCs w:val="30"/>
        </w:rPr>
        <w:t xml:space="preserve">О проекте федерального закона № 1252382-7 </w:t>
      </w:r>
      <w:r>
        <w:rPr>
          <w:bCs/>
          <w:iCs/>
          <w:sz w:val="30"/>
          <w:szCs w:val="30"/>
        </w:rPr>
        <w:t>«</w:t>
      </w:r>
      <w:r w:rsidRPr="009D3C08">
        <w:rPr>
          <w:bCs/>
          <w:iCs/>
          <w:sz w:val="30"/>
          <w:szCs w:val="30"/>
        </w:rPr>
        <w:t xml:space="preserve">О внесении изменений в Федеральный закон </w:t>
      </w:r>
      <w:r>
        <w:rPr>
          <w:bCs/>
          <w:iCs/>
          <w:sz w:val="30"/>
          <w:szCs w:val="30"/>
        </w:rPr>
        <w:t>«</w:t>
      </w:r>
      <w:r w:rsidRPr="009D3C08">
        <w:rPr>
          <w:bCs/>
          <w:iCs/>
          <w:sz w:val="30"/>
          <w:szCs w:val="30"/>
        </w:rPr>
        <w:t>О теплоснабжении</w:t>
      </w:r>
      <w:r>
        <w:rPr>
          <w:bCs/>
          <w:iCs/>
          <w:sz w:val="30"/>
          <w:szCs w:val="30"/>
        </w:rPr>
        <w:t>»</w:t>
      </w:r>
      <w:r w:rsidRPr="009D3C08">
        <w:rPr>
          <w:bCs/>
          <w:iCs/>
          <w:sz w:val="30"/>
          <w:szCs w:val="30"/>
        </w:rPr>
        <w:t xml:space="preserve"> (в части проведения обязательной оценки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водоснабжения).</w:t>
      </w:r>
    </w:p>
    <w:p w:rsidR="00277BE2" w:rsidRPr="009D3C08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num" w:pos="1418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федерального закона № 1256984-7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>
        <w:rPr>
          <w:sz w:val="30"/>
          <w:szCs w:val="30"/>
        </w:rPr>
        <w:t xml:space="preserve">» </w:t>
      </w:r>
      <w:r w:rsidRPr="009D3C08">
        <w:rPr>
          <w:sz w:val="30"/>
          <w:szCs w:val="30"/>
        </w:rPr>
        <w:t xml:space="preserve">(о возможности задержания транспортного средства иностранного перевозчика, не уплатившего штрафы за правонарушения в сфере безопасности дорожного движения). </w:t>
      </w:r>
    </w:p>
    <w:p w:rsidR="00277BE2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num" w:pos="1418"/>
        </w:tabs>
        <w:ind w:left="0" w:firstLine="709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О проекте федерального закона № 1256989-7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изменения в главу 51 Трудового кодекса Российской Федерации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(в части установления запрета лицам с непогашенной судимостью за тяжкие и особо тяжкие преступления работать в такси и заниматься пассажирскими перевозками).</w:t>
      </w:r>
    </w:p>
    <w:p w:rsidR="00277BE2" w:rsidRDefault="00277BE2" w:rsidP="00E218AD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num" w:pos="1418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Разное.</w:t>
      </w:r>
    </w:p>
    <w:p w:rsidR="00EB1CC1" w:rsidRPr="00106ADC" w:rsidRDefault="00EB1CC1" w:rsidP="00E218AD">
      <w:pPr>
        <w:widowControl w:val="0"/>
        <w:tabs>
          <w:tab w:val="left" w:pos="993"/>
          <w:tab w:val="left" w:pos="1134"/>
        </w:tabs>
        <w:ind w:left="710"/>
        <w:jc w:val="both"/>
        <w:rPr>
          <w:sz w:val="30"/>
          <w:szCs w:val="30"/>
        </w:rPr>
      </w:pPr>
    </w:p>
    <w:p w:rsidR="00277BE2" w:rsidRDefault="00D75744" w:rsidP="00E218AD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Работа по повестке дня:</w:t>
      </w:r>
    </w:p>
    <w:p w:rsidR="00A3331F" w:rsidRPr="00A3331F" w:rsidRDefault="00D75744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A3331F" w:rsidRPr="00A3331F">
        <w:rPr>
          <w:b/>
          <w:sz w:val="30"/>
          <w:szCs w:val="30"/>
        </w:rPr>
        <w:t>Об избрании мирового судьи Республики Татарстан.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A3331F" w:rsidP="00E218AD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Беляев М.В</w:t>
            </w:r>
            <w:r w:rsidR="00D7574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D75744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D75744">
              <w:rPr>
                <w:sz w:val="30"/>
                <w:szCs w:val="30"/>
                <w:lang w:eastAsia="en-US"/>
              </w:rPr>
              <w:t xml:space="preserve"> Верховного Суда Республики Татарстан </w:t>
            </w:r>
          </w:p>
        </w:tc>
        <w:tc>
          <w:tcPr>
            <w:tcW w:w="4077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A3331F">
        <w:rPr>
          <w:b/>
          <w:sz w:val="30"/>
          <w:szCs w:val="30"/>
        </w:rPr>
        <w:t>Мингазова</w:t>
      </w:r>
      <w:proofErr w:type="spellEnd"/>
      <w:r w:rsidR="00A3331F">
        <w:rPr>
          <w:b/>
          <w:sz w:val="30"/>
          <w:szCs w:val="30"/>
        </w:rPr>
        <w:t xml:space="preserve"> А.Р. </w:t>
      </w:r>
    </w:p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75744" w:rsidTr="00D75744">
        <w:tc>
          <w:tcPr>
            <w:tcW w:w="1384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C567B9">
              <w:rPr>
                <w:sz w:val="30"/>
                <w:szCs w:val="30"/>
                <w:lang w:eastAsia="en-US"/>
              </w:rPr>
              <w:t>Мингазова</w:t>
            </w:r>
            <w:proofErr w:type="spellEnd"/>
            <w:r w:rsidR="00C567B9">
              <w:rPr>
                <w:sz w:val="30"/>
                <w:szCs w:val="30"/>
                <w:lang w:eastAsia="en-US"/>
              </w:rPr>
              <w:t xml:space="preserve"> А.Р</w:t>
            </w:r>
            <w:r>
              <w:rPr>
                <w:sz w:val="30"/>
                <w:szCs w:val="30"/>
                <w:lang w:eastAsia="en-US"/>
              </w:rPr>
              <w:t xml:space="preserve">. мировым судьей судебного участка № </w:t>
            </w:r>
            <w:r w:rsidR="00C567B9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C567B9">
              <w:rPr>
                <w:sz w:val="30"/>
                <w:szCs w:val="30"/>
                <w:lang w:eastAsia="en-US"/>
              </w:rPr>
              <w:t>Заинскому</w:t>
            </w:r>
            <w:proofErr w:type="spellEnd"/>
            <w:r w:rsidR="00C567B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Республики Татарстан 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75744" w:rsidTr="00D75744">
        <w:tc>
          <w:tcPr>
            <w:tcW w:w="294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81</w:t>
            </w:r>
          </w:p>
          <w:p w:rsidR="00D75744" w:rsidRDefault="00E218AD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C55265" w:rsidRPr="00C55265" w:rsidRDefault="00A3331F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C55265" w:rsidRPr="00C55265">
        <w:rPr>
          <w:b/>
          <w:sz w:val="30"/>
          <w:szCs w:val="30"/>
        </w:rPr>
        <w:t xml:space="preserve">О проекте федерального закона № 1256381-7 </w:t>
      </w:r>
      <w:r w:rsidR="00C55265">
        <w:rPr>
          <w:b/>
          <w:sz w:val="30"/>
          <w:szCs w:val="30"/>
        </w:rPr>
        <w:t>«</w:t>
      </w:r>
      <w:r w:rsidR="00C55265" w:rsidRPr="00C55265">
        <w:rPr>
          <w:b/>
          <w:sz w:val="30"/>
          <w:szCs w:val="30"/>
        </w:rPr>
        <w:t>Об общих принципах организации публичной власти в субъектах Российской Федерации</w:t>
      </w:r>
      <w:r w:rsidR="00C55265">
        <w:rPr>
          <w:b/>
          <w:sz w:val="30"/>
          <w:szCs w:val="30"/>
        </w:rPr>
        <w:t>»</w:t>
      </w:r>
      <w:r w:rsidR="00C55265" w:rsidRPr="00C55265">
        <w:rPr>
          <w:b/>
          <w:sz w:val="30"/>
          <w:szCs w:val="30"/>
          <w:shd w:val="clear" w:color="auto" w:fill="FFFFFF"/>
        </w:rPr>
        <w:t>.</w:t>
      </w:r>
    </w:p>
    <w:p w:rsidR="00C567B9" w:rsidRDefault="00C567B9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55265" w:rsidTr="00C55265">
        <w:tc>
          <w:tcPr>
            <w:tcW w:w="2034" w:type="dxa"/>
            <w:hideMark/>
          </w:tcPr>
          <w:p w:rsidR="00C55265" w:rsidRDefault="00C55265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55265" w:rsidRDefault="00C55265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Хабибуллин А.Г., председатель Комитета Государственного Совета Республики Татарстан 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C55265" w:rsidRDefault="00C55265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55265" w:rsidRDefault="00C55265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C55265" w:rsidTr="00C55265">
        <w:tc>
          <w:tcPr>
            <w:tcW w:w="1101" w:type="dxa"/>
          </w:tcPr>
          <w:p w:rsidR="00C55265" w:rsidRDefault="00C55265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55265" w:rsidRDefault="00C55265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55265" w:rsidRDefault="00C55265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C55265" w:rsidRDefault="00C55265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55265" w:rsidRDefault="00C55265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  Республики Татарстан «</w:t>
            </w:r>
            <w:r w:rsidRPr="00C55265">
              <w:rPr>
                <w:sz w:val="30"/>
                <w:szCs w:val="30"/>
              </w:rPr>
              <w:t>О проекте федерального закона № 1256381-7 «Об общих принципах организации публичной власти в субъектах Российской Федерации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92" w:type="dxa"/>
          </w:tcPr>
          <w:p w:rsidR="00C55265" w:rsidRDefault="00C55265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55265" w:rsidRDefault="00C55265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D75744" w:rsidTr="00C567B9">
        <w:tc>
          <w:tcPr>
            <w:tcW w:w="2944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82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C55265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C55265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55265" w:rsidRDefault="00D75744" w:rsidP="00E218AD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lastRenderedPageBreak/>
        <w:t xml:space="preserve">3. </w:t>
      </w:r>
      <w:r w:rsidR="00C55265" w:rsidRPr="00C55265">
        <w:rPr>
          <w:b/>
          <w:sz w:val="30"/>
          <w:szCs w:val="30"/>
        </w:rPr>
        <w:t xml:space="preserve">О досрочном прекращении полномочий депутатов Государственного Совета Республики Татарстан </w:t>
      </w:r>
      <w:proofErr w:type="spellStart"/>
      <w:r w:rsidR="00C55265" w:rsidRPr="00C55265">
        <w:rPr>
          <w:b/>
          <w:sz w:val="30"/>
          <w:szCs w:val="30"/>
        </w:rPr>
        <w:t>Вольфсона</w:t>
      </w:r>
      <w:proofErr w:type="spellEnd"/>
      <w:r w:rsidR="00C55265" w:rsidRPr="00C55265">
        <w:rPr>
          <w:b/>
          <w:sz w:val="30"/>
          <w:szCs w:val="30"/>
        </w:rPr>
        <w:t xml:space="preserve"> И.С., Ларионовой Т.П., Нуриева М.А., Прокофьева А.В. </w:t>
      </w:r>
    </w:p>
    <w:p w:rsidR="007B51BA" w:rsidRPr="00C55265" w:rsidRDefault="007B51BA" w:rsidP="00E218AD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3E32EF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D7574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</w:t>
            </w:r>
            <w:r w:rsidR="00D75744">
              <w:rPr>
                <w:sz w:val="30"/>
                <w:szCs w:val="30"/>
                <w:lang w:eastAsia="en-US"/>
              </w:rPr>
              <w:t>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D75744">
              <w:rPr>
                <w:sz w:val="30"/>
                <w:szCs w:val="30"/>
                <w:lang w:eastAsia="en-US"/>
              </w:rPr>
              <w:t xml:space="preserve"> Государственного Совета  Республики Татарстан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3E32EF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 Республики Татарстан «О досрочном прекращении полномочий депутата Государственного Совета Республики Татарстан </w:t>
            </w:r>
            <w:proofErr w:type="spellStart"/>
            <w:r>
              <w:rPr>
                <w:sz w:val="30"/>
                <w:szCs w:val="30"/>
                <w:lang w:eastAsia="en-US"/>
              </w:rPr>
              <w:t>Вольфсона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Ильи </w:t>
            </w:r>
            <w:proofErr w:type="spellStart"/>
            <w:r>
              <w:rPr>
                <w:sz w:val="30"/>
                <w:szCs w:val="30"/>
                <w:lang w:eastAsia="en-US"/>
              </w:rPr>
              <w:t>Светославовича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D75744" w:rsidTr="00D75744">
        <w:tc>
          <w:tcPr>
            <w:tcW w:w="2944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8</w:t>
            </w:r>
            <w:r w:rsidR="003E32EF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3E32EF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3E32EF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  Республики Татарстан «О досрочном прекращении полномочий депутата Государственного Совета Республики Татарстан Ларионовой Татьяны Петровны»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D75744" w:rsidTr="00D75744">
        <w:tc>
          <w:tcPr>
            <w:tcW w:w="2944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79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E218AD">
              <w:rPr>
                <w:sz w:val="30"/>
                <w:szCs w:val="30"/>
                <w:lang w:eastAsia="en-US"/>
              </w:rPr>
              <w:t>2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3E32EF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 Республики Татарстан «О досрочном прекращении полномочий депутата Государственного Совета Республики Татарстан Нуриева Марата </w:t>
            </w:r>
            <w:proofErr w:type="spellStart"/>
            <w:r>
              <w:rPr>
                <w:sz w:val="30"/>
                <w:szCs w:val="30"/>
                <w:lang w:eastAsia="en-US"/>
              </w:rPr>
              <w:t>Абдулхаевича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p w:rsidR="00E218AD" w:rsidRDefault="00E218AD" w:rsidP="00E218AD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D75744" w:rsidTr="003E32EF">
        <w:tc>
          <w:tcPr>
            <w:tcW w:w="2944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3E32EF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B51BA" w:rsidRDefault="007B51BA" w:rsidP="00E218AD"/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E32EF" w:rsidTr="007B51BA">
        <w:tc>
          <w:tcPr>
            <w:tcW w:w="1368" w:type="dxa"/>
          </w:tcPr>
          <w:p w:rsidR="003E32EF" w:rsidRDefault="003E32EF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3E32EF" w:rsidRDefault="003E32EF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E32EF" w:rsidRDefault="003E32EF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3E32EF" w:rsidRDefault="003E32EF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 Республики Татарстан «О досрочном прекращении полномочий депутата Государственного Совета Республики Татарстан Прокофьева Артёма Вячеславовича» </w:t>
            </w:r>
          </w:p>
        </w:tc>
        <w:tc>
          <w:tcPr>
            <w:tcW w:w="1741" w:type="dxa"/>
          </w:tcPr>
          <w:p w:rsidR="003E32EF" w:rsidRDefault="003E32EF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E32EF" w:rsidRDefault="003E32EF" w:rsidP="00E218AD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3E32EF" w:rsidTr="003E32EF">
        <w:tc>
          <w:tcPr>
            <w:tcW w:w="2944" w:type="dxa"/>
          </w:tcPr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218AD">
              <w:rPr>
                <w:sz w:val="30"/>
                <w:szCs w:val="30"/>
                <w:lang w:eastAsia="en-US"/>
              </w:rPr>
              <w:t>76</w:t>
            </w:r>
          </w:p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E218AD">
              <w:rPr>
                <w:sz w:val="30"/>
                <w:szCs w:val="30"/>
                <w:lang w:eastAsia="en-US"/>
              </w:rPr>
              <w:t>5</w:t>
            </w:r>
          </w:p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3E32EF" w:rsidRDefault="003E32EF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ind w:firstLine="851"/>
        <w:jc w:val="both"/>
        <w:rPr>
          <w:sz w:val="30"/>
          <w:szCs w:val="30"/>
        </w:rPr>
      </w:pPr>
    </w:p>
    <w:p w:rsidR="006A7A2E" w:rsidRPr="006A7A2E" w:rsidRDefault="006A7A2E" w:rsidP="00E218AD">
      <w:pPr>
        <w:widowControl w:val="0"/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6A7A2E">
        <w:rPr>
          <w:sz w:val="30"/>
          <w:szCs w:val="30"/>
        </w:rPr>
        <w:t xml:space="preserve">От микрофона: </w:t>
      </w:r>
    </w:p>
    <w:p w:rsidR="006A7A2E" w:rsidRDefault="006A7A2E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  <w:r w:rsidRPr="006A7A2E">
        <w:rPr>
          <w:b/>
          <w:sz w:val="30"/>
          <w:szCs w:val="30"/>
          <w:lang w:eastAsia="en-US"/>
        </w:rPr>
        <w:t>Нуриев М.А.,</w:t>
      </w:r>
      <w:r>
        <w:rPr>
          <w:sz w:val="30"/>
          <w:szCs w:val="30"/>
          <w:lang w:eastAsia="en-US"/>
        </w:rPr>
        <w:t xml:space="preserve"> </w:t>
      </w:r>
      <w:r w:rsidRPr="006A7A2E">
        <w:rPr>
          <w:i/>
          <w:sz w:val="30"/>
          <w:szCs w:val="30"/>
          <w:lang w:eastAsia="en-US"/>
        </w:rPr>
        <w:t>депутат Государственной Думы Федерального Собрания Российской Федерации</w:t>
      </w:r>
      <w:r>
        <w:rPr>
          <w:sz w:val="30"/>
          <w:szCs w:val="30"/>
          <w:lang w:eastAsia="en-US"/>
        </w:rPr>
        <w:t xml:space="preserve"> </w:t>
      </w:r>
    </w:p>
    <w:p w:rsidR="006A7A2E" w:rsidRDefault="006A7A2E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6A7A2E" w:rsidRPr="006A7A2E" w:rsidRDefault="006A7A2E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4. </w:t>
      </w:r>
      <w:r w:rsidRPr="006A7A2E">
        <w:rPr>
          <w:b/>
          <w:sz w:val="30"/>
          <w:szCs w:val="30"/>
        </w:rPr>
        <w:t xml:space="preserve">О внесении изменений в состав отдельных комитетов Государственного Совета Республики Татарстан и в состав Комиссии Государственного Совета Республики Татарстан по </w:t>
      </w:r>
      <w:proofErr w:type="gramStart"/>
      <w:r w:rsidRPr="006A7A2E">
        <w:rPr>
          <w:b/>
          <w:sz w:val="30"/>
          <w:szCs w:val="30"/>
        </w:rPr>
        <w:t>контролю за</w:t>
      </w:r>
      <w:proofErr w:type="gramEnd"/>
      <w:r w:rsidRPr="006A7A2E">
        <w:rPr>
          <w:b/>
          <w:sz w:val="30"/>
          <w:szCs w:val="30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Республики Татарстан.</w:t>
      </w:r>
    </w:p>
    <w:p w:rsidR="006A7A2E" w:rsidRPr="00C55265" w:rsidRDefault="006A7A2E" w:rsidP="00E218AD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A7A2E" w:rsidTr="00DE54EB">
        <w:tc>
          <w:tcPr>
            <w:tcW w:w="2034" w:type="dxa"/>
            <w:hideMark/>
          </w:tcPr>
          <w:p w:rsidR="006A7A2E" w:rsidRDefault="006A7A2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A7A2E" w:rsidRDefault="006A7A2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 Республики Татарстан</w:t>
            </w:r>
          </w:p>
        </w:tc>
        <w:tc>
          <w:tcPr>
            <w:tcW w:w="8154" w:type="dxa"/>
          </w:tcPr>
          <w:p w:rsidR="006A7A2E" w:rsidRDefault="006A7A2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7A2E" w:rsidRDefault="006A7A2E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6A7A2E" w:rsidTr="006A7A2E">
        <w:tc>
          <w:tcPr>
            <w:tcW w:w="1526" w:type="dxa"/>
          </w:tcPr>
          <w:p w:rsidR="006A7A2E" w:rsidRDefault="006A7A2E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A7A2E" w:rsidRDefault="006A7A2E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6A7A2E" w:rsidRDefault="006A7A2E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A7A2E" w:rsidRDefault="006A7A2E" w:rsidP="008406F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</w:t>
            </w:r>
            <w:r w:rsidR="008406F5">
              <w:rPr>
                <w:sz w:val="30"/>
                <w:szCs w:val="30"/>
                <w:lang w:eastAsia="en-US"/>
              </w:rPr>
              <w:t xml:space="preserve">изменению в </w:t>
            </w:r>
            <w:r w:rsidRPr="006A7A2E">
              <w:rPr>
                <w:sz w:val="30"/>
                <w:szCs w:val="30"/>
              </w:rPr>
              <w:t>состав</w:t>
            </w:r>
            <w:r w:rsidR="008406F5">
              <w:rPr>
                <w:sz w:val="30"/>
                <w:szCs w:val="30"/>
              </w:rPr>
              <w:t>е</w:t>
            </w:r>
            <w:r w:rsidRPr="006A7A2E">
              <w:rPr>
                <w:sz w:val="30"/>
                <w:szCs w:val="30"/>
              </w:rPr>
              <w:t xml:space="preserve"> Комиссии Государственного Совета Республики Татарстан по контролю за достоверностью сведений о доходах</w:t>
            </w:r>
            <w:proofErr w:type="gramEnd"/>
            <w:r w:rsidRPr="006A7A2E">
              <w:rPr>
                <w:sz w:val="30"/>
                <w:szCs w:val="30"/>
              </w:rPr>
              <w:t>, об имуществе и обязательствах имущественного характера, представляемых депутатами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833" w:type="dxa"/>
          </w:tcPr>
          <w:p w:rsidR="006A7A2E" w:rsidRDefault="006A7A2E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A7A2E" w:rsidRDefault="006A7A2E" w:rsidP="00E218AD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6A7A2E" w:rsidTr="00DE54EB">
        <w:tc>
          <w:tcPr>
            <w:tcW w:w="2944" w:type="dxa"/>
          </w:tcPr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406F5">
              <w:rPr>
                <w:sz w:val="30"/>
                <w:szCs w:val="30"/>
                <w:lang w:eastAsia="en-US"/>
              </w:rPr>
              <w:t>82</w:t>
            </w:r>
          </w:p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A7A2E" w:rsidRDefault="006A7A2E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A7A2E" w:rsidRDefault="006A7A2E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8406F5" w:rsidTr="008406F5">
        <w:tc>
          <w:tcPr>
            <w:tcW w:w="1526" w:type="dxa"/>
          </w:tcPr>
          <w:p w:rsidR="008406F5" w:rsidRDefault="008406F5" w:rsidP="008406F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8406F5" w:rsidRDefault="008406F5" w:rsidP="008406F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8406F5" w:rsidRDefault="008406F5" w:rsidP="008406F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406F5" w:rsidRDefault="008406F5" w:rsidP="008406F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</w:t>
            </w:r>
            <w:r w:rsidRPr="006A7A2E">
              <w:rPr>
                <w:sz w:val="30"/>
                <w:szCs w:val="30"/>
              </w:rPr>
              <w:t>изменени</w:t>
            </w:r>
            <w:r>
              <w:rPr>
                <w:sz w:val="30"/>
                <w:szCs w:val="30"/>
              </w:rPr>
              <w:t>ю</w:t>
            </w:r>
            <w:r w:rsidRPr="006A7A2E">
              <w:rPr>
                <w:sz w:val="30"/>
                <w:szCs w:val="30"/>
              </w:rPr>
              <w:t xml:space="preserve"> в состав</w:t>
            </w:r>
            <w:r>
              <w:rPr>
                <w:sz w:val="30"/>
                <w:szCs w:val="30"/>
              </w:rPr>
              <w:t>ах</w:t>
            </w:r>
            <w:r w:rsidRPr="006A7A2E">
              <w:rPr>
                <w:sz w:val="30"/>
                <w:szCs w:val="30"/>
              </w:rPr>
              <w:t xml:space="preserve"> отдельных комитетов Государственного Совета Республики Татарстан </w:t>
            </w:r>
          </w:p>
        </w:tc>
        <w:tc>
          <w:tcPr>
            <w:tcW w:w="1833" w:type="dxa"/>
          </w:tcPr>
          <w:p w:rsidR="008406F5" w:rsidRDefault="008406F5" w:rsidP="008406F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406F5" w:rsidRDefault="008406F5" w:rsidP="008406F5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8406F5" w:rsidTr="008406F5">
        <w:tc>
          <w:tcPr>
            <w:tcW w:w="2944" w:type="dxa"/>
          </w:tcPr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81</w:t>
            </w:r>
          </w:p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406F5" w:rsidRDefault="008406F5" w:rsidP="008406F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406F5" w:rsidRDefault="008406F5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BB7E3E" w:rsidRDefault="00BB7E3E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D75744">
        <w:rPr>
          <w:b/>
          <w:sz w:val="30"/>
          <w:szCs w:val="30"/>
        </w:rPr>
        <w:t xml:space="preserve">. </w:t>
      </w:r>
      <w:r w:rsidRPr="00BB7E3E">
        <w:rPr>
          <w:b/>
          <w:sz w:val="30"/>
          <w:szCs w:val="30"/>
        </w:rPr>
        <w:t>О внесении изменений в состав Президиума Государственного Совета Республики Татарстан.</w:t>
      </w:r>
    </w:p>
    <w:p w:rsidR="00BB7E3E" w:rsidRPr="00BB7E3E" w:rsidRDefault="00BB7E3E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B7E3E" w:rsidTr="00BB7E3E">
        <w:tc>
          <w:tcPr>
            <w:tcW w:w="2034" w:type="dxa"/>
            <w:hideMark/>
          </w:tcPr>
          <w:p w:rsidR="00BB7E3E" w:rsidRDefault="00BB7E3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B7E3E" w:rsidRDefault="00BB7E3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 Республики Татарстан</w:t>
            </w:r>
          </w:p>
        </w:tc>
        <w:tc>
          <w:tcPr>
            <w:tcW w:w="8154" w:type="dxa"/>
          </w:tcPr>
          <w:p w:rsidR="00BB7E3E" w:rsidRDefault="00BB7E3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D75744" w:rsidTr="00D75744">
        <w:tc>
          <w:tcPr>
            <w:tcW w:w="110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  Республики Татарстан «</w:t>
            </w:r>
            <w:r w:rsidR="00BB7E3E" w:rsidRPr="00BB7E3E">
              <w:rPr>
                <w:sz w:val="30"/>
                <w:szCs w:val="30"/>
              </w:rPr>
              <w:t>О внесении изменений в состав Президиума Государственного Совета Республики Татарстан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406F5">
              <w:rPr>
                <w:sz w:val="30"/>
                <w:szCs w:val="30"/>
                <w:lang w:eastAsia="en-US"/>
              </w:rPr>
              <w:t>81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8406F5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B7E3E" w:rsidRPr="00BB7E3E" w:rsidRDefault="00BB7E3E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D75744">
        <w:rPr>
          <w:b/>
          <w:sz w:val="30"/>
          <w:szCs w:val="30"/>
        </w:rPr>
        <w:t xml:space="preserve">. </w:t>
      </w:r>
      <w:r w:rsidRPr="00BB7E3E">
        <w:rPr>
          <w:b/>
          <w:sz w:val="30"/>
          <w:szCs w:val="30"/>
        </w:rPr>
        <w:t xml:space="preserve">О проекте закона Республики Татарстан № 238-6 </w:t>
      </w:r>
      <w:r>
        <w:rPr>
          <w:b/>
          <w:sz w:val="30"/>
          <w:szCs w:val="30"/>
        </w:rPr>
        <w:t>«</w:t>
      </w:r>
      <w:r w:rsidRPr="00BB7E3E">
        <w:rPr>
          <w:b/>
          <w:sz w:val="30"/>
          <w:szCs w:val="30"/>
        </w:rPr>
        <w:t>О бюджете Республики Татарстан на 2022 год и на плановый период 2023 и 2024 годов</w:t>
      </w:r>
      <w:r>
        <w:rPr>
          <w:b/>
          <w:sz w:val="30"/>
          <w:szCs w:val="30"/>
        </w:rPr>
        <w:t>»</w:t>
      </w:r>
      <w:r w:rsidRPr="00BB7E3E">
        <w:rPr>
          <w:b/>
          <w:sz w:val="30"/>
          <w:szCs w:val="30"/>
        </w:rPr>
        <w:t xml:space="preserve"> </w:t>
      </w:r>
      <w:r w:rsidRPr="00BB7E3E">
        <w:rPr>
          <w:b/>
          <w:bCs/>
          <w:sz w:val="30"/>
          <w:szCs w:val="30"/>
        </w:rPr>
        <w:t>(I чтение)</w:t>
      </w:r>
      <w:r w:rsidRPr="00BB7E3E">
        <w:rPr>
          <w:b/>
          <w:sz w:val="30"/>
          <w:szCs w:val="30"/>
        </w:rPr>
        <w:t>.</w:t>
      </w:r>
    </w:p>
    <w:p w:rsidR="00D75744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RPr="00CF75FF" w:rsidTr="00D75744">
        <w:tc>
          <w:tcPr>
            <w:tcW w:w="2034" w:type="dxa"/>
            <w:hideMark/>
          </w:tcPr>
          <w:p w:rsidR="00D75744" w:rsidRPr="00CF75FF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F75FF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Pr="00CF75FF" w:rsidRDefault="00BB7E3E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CF75FF">
              <w:rPr>
                <w:sz w:val="30"/>
                <w:szCs w:val="30"/>
                <w:lang w:eastAsia="en-US"/>
              </w:rPr>
              <w:t>Шагиахметов</w:t>
            </w:r>
            <w:proofErr w:type="spellEnd"/>
            <w:r w:rsidRPr="00CF75FF">
              <w:rPr>
                <w:sz w:val="30"/>
                <w:szCs w:val="30"/>
                <w:lang w:eastAsia="en-US"/>
              </w:rPr>
              <w:t xml:space="preserve"> М.Р</w:t>
            </w:r>
            <w:r w:rsidR="00D75744" w:rsidRPr="00CF75FF">
              <w:rPr>
                <w:sz w:val="30"/>
                <w:szCs w:val="30"/>
                <w:lang w:eastAsia="en-US"/>
              </w:rPr>
              <w:t xml:space="preserve">., </w:t>
            </w:r>
            <w:r w:rsidRPr="00CF75FF">
              <w:rPr>
                <w:sz w:val="30"/>
                <w:szCs w:val="30"/>
              </w:rPr>
              <w:t xml:space="preserve">заместитель Премьер-министра Республики Татарстан –  министр  экономики Республики Татарстан </w:t>
            </w:r>
          </w:p>
        </w:tc>
        <w:tc>
          <w:tcPr>
            <w:tcW w:w="8154" w:type="dxa"/>
          </w:tcPr>
          <w:p w:rsidR="00D75744" w:rsidRPr="00CF75FF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F1B05" w:rsidRDefault="00BF1B05" w:rsidP="00E218AD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Вопросы:</w:t>
      </w:r>
    </w:p>
    <w:p w:rsidR="00BF1B05" w:rsidRDefault="00BF1B05" w:rsidP="00E218AD">
      <w:pPr>
        <w:widowControl w:val="0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Хадеев Т.Г., </w:t>
      </w:r>
      <w:r>
        <w:rPr>
          <w:i/>
          <w:sz w:val="30"/>
          <w:szCs w:val="30"/>
        </w:rPr>
        <w:t>фракция «Единая Россия».</w:t>
      </w:r>
    </w:p>
    <w:p w:rsidR="00BF1B05" w:rsidRDefault="00BF1B05" w:rsidP="00E218AD">
      <w:pPr>
        <w:widowControl w:val="0"/>
        <w:ind w:firstLine="851"/>
        <w:jc w:val="both"/>
        <w:rPr>
          <w:sz w:val="30"/>
          <w:szCs w:val="30"/>
          <w:lang w:val="tt-RU"/>
        </w:rPr>
      </w:pPr>
      <w:r w:rsidRPr="00102AF7">
        <w:rPr>
          <w:sz w:val="30"/>
          <w:szCs w:val="30"/>
          <w:lang w:val="tt-RU"/>
        </w:rPr>
        <w:t xml:space="preserve">Предлагаю рассмотреть в </w:t>
      </w:r>
      <w:r>
        <w:rPr>
          <w:sz w:val="30"/>
          <w:szCs w:val="30"/>
          <w:lang w:val="tt-RU"/>
        </w:rPr>
        <w:t>П</w:t>
      </w:r>
      <w:r w:rsidRPr="00102AF7">
        <w:rPr>
          <w:sz w:val="30"/>
          <w:szCs w:val="30"/>
          <w:lang w:val="tt-RU"/>
        </w:rPr>
        <w:t>равительстве предложение</w:t>
      </w:r>
      <w:r>
        <w:rPr>
          <w:sz w:val="30"/>
          <w:szCs w:val="30"/>
          <w:lang w:val="tt-RU"/>
        </w:rPr>
        <w:t xml:space="preserve"> об</w:t>
      </w:r>
      <w:r w:rsidRPr="00102AF7">
        <w:rPr>
          <w:sz w:val="30"/>
          <w:szCs w:val="30"/>
          <w:lang w:val="tt-RU"/>
        </w:rPr>
        <w:t xml:space="preserve"> увелич</w:t>
      </w:r>
      <w:r>
        <w:rPr>
          <w:sz w:val="30"/>
          <w:szCs w:val="30"/>
          <w:lang w:val="tt-RU"/>
        </w:rPr>
        <w:t>ении</w:t>
      </w:r>
      <w:r w:rsidRPr="00102AF7">
        <w:rPr>
          <w:sz w:val="30"/>
          <w:szCs w:val="30"/>
          <w:lang w:val="tt-RU"/>
        </w:rPr>
        <w:t xml:space="preserve"> площади </w:t>
      </w:r>
      <w:r>
        <w:rPr>
          <w:sz w:val="30"/>
          <w:szCs w:val="30"/>
          <w:lang w:val="tt-RU"/>
        </w:rPr>
        <w:t>картофеля</w:t>
      </w:r>
      <w:r w:rsidRPr="00102AF7">
        <w:rPr>
          <w:sz w:val="30"/>
          <w:szCs w:val="30"/>
          <w:lang w:val="tt-RU"/>
        </w:rPr>
        <w:t xml:space="preserve">, </w:t>
      </w:r>
      <w:r>
        <w:rPr>
          <w:sz w:val="30"/>
          <w:szCs w:val="30"/>
          <w:lang w:val="tt-RU"/>
        </w:rPr>
        <w:t>до</w:t>
      </w:r>
      <w:r w:rsidRPr="00102AF7">
        <w:rPr>
          <w:sz w:val="30"/>
          <w:szCs w:val="30"/>
          <w:lang w:val="tt-RU"/>
        </w:rPr>
        <w:t>вести товарный картофель до миллион</w:t>
      </w:r>
      <w:r>
        <w:rPr>
          <w:sz w:val="30"/>
          <w:szCs w:val="30"/>
          <w:lang w:val="tt-RU"/>
        </w:rPr>
        <w:t>а</w:t>
      </w:r>
      <w:r w:rsidRPr="00102AF7">
        <w:rPr>
          <w:sz w:val="30"/>
          <w:szCs w:val="30"/>
          <w:lang w:val="tt-RU"/>
        </w:rPr>
        <w:t xml:space="preserve"> тонн и одновременно </w:t>
      </w:r>
      <w:r>
        <w:rPr>
          <w:sz w:val="30"/>
          <w:szCs w:val="30"/>
          <w:lang w:val="tt-RU"/>
        </w:rPr>
        <w:t>по</w:t>
      </w:r>
      <w:r w:rsidRPr="00102AF7">
        <w:rPr>
          <w:sz w:val="30"/>
          <w:szCs w:val="30"/>
          <w:lang w:val="tt-RU"/>
        </w:rPr>
        <w:t xml:space="preserve">строить </w:t>
      </w:r>
      <w:r>
        <w:rPr>
          <w:sz w:val="30"/>
          <w:szCs w:val="30"/>
          <w:lang w:val="tt-RU"/>
        </w:rPr>
        <w:t xml:space="preserve">два-три завода по </w:t>
      </w:r>
      <w:r w:rsidRPr="00102AF7">
        <w:rPr>
          <w:sz w:val="30"/>
          <w:szCs w:val="30"/>
          <w:lang w:val="tt-RU"/>
        </w:rPr>
        <w:t xml:space="preserve"> глубоко</w:t>
      </w:r>
      <w:r>
        <w:rPr>
          <w:sz w:val="30"/>
          <w:szCs w:val="30"/>
          <w:lang w:val="tt-RU"/>
        </w:rPr>
        <w:t xml:space="preserve">й </w:t>
      </w:r>
      <w:r w:rsidRPr="00102AF7">
        <w:rPr>
          <w:sz w:val="30"/>
          <w:szCs w:val="30"/>
          <w:lang w:val="tt-RU"/>
        </w:rPr>
        <w:t>перераб</w:t>
      </w:r>
      <w:r>
        <w:rPr>
          <w:sz w:val="30"/>
          <w:szCs w:val="30"/>
          <w:lang w:val="tt-RU"/>
        </w:rPr>
        <w:t>отке</w:t>
      </w:r>
      <w:r w:rsidRPr="00102AF7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картофеля</w:t>
      </w:r>
      <w:r w:rsidRPr="00102AF7">
        <w:rPr>
          <w:sz w:val="30"/>
          <w:szCs w:val="30"/>
          <w:lang w:val="tt-RU"/>
        </w:rPr>
        <w:t>, чтобы мы могли ежегодно себя обеспечи</w:t>
      </w:r>
      <w:r>
        <w:rPr>
          <w:sz w:val="30"/>
          <w:szCs w:val="30"/>
          <w:lang w:val="tt-RU"/>
        </w:rPr>
        <w:t>ва</w:t>
      </w:r>
      <w:r w:rsidRPr="00102AF7">
        <w:rPr>
          <w:sz w:val="30"/>
          <w:szCs w:val="30"/>
          <w:lang w:val="tt-RU"/>
        </w:rPr>
        <w:t>ть.</w:t>
      </w:r>
    </w:p>
    <w:p w:rsidR="00927AE8" w:rsidRDefault="00927AE8" w:rsidP="00E218AD">
      <w:pPr>
        <w:ind w:firstLine="851"/>
        <w:jc w:val="both"/>
        <w:rPr>
          <w:i/>
          <w:sz w:val="30"/>
          <w:szCs w:val="30"/>
        </w:rPr>
      </w:pPr>
      <w:r w:rsidRPr="00102AF7">
        <w:rPr>
          <w:b/>
          <w:sz w:val="30"/>
          <w:szCs w:val="30"/>
        </w:rPr>
        <w:t>Рыбушкин Н.Н.</w:t>
      </w:r>
      <w:r>
        <w:rPr>
          <w:b/>
          <w:sz w:val="30"/>
          <w:szCs w:val="30"/>
        </w:rPr>
        <w:t xml:space="preserve">, </w:t>
      </w:r>
      <w:r w:rsidRPr="005C672C">
        <w:rPr>
          <w:i/>
          <w:sz w:val="30"/>
          <w:szCs w:val="30"/>
        </w:rPr>
        <w:t>депутатская группа «ТНВ»</w:t>
      </w:r>
      <w:r>
        <w:rPr>
          <w:i/>
          <w:sz w:val="30"/>
          <w:szCs w:val="30"/>
        </w:rPr>
        <w:t>.</w:t>
      </w:r>
    </w:p>
    <w:p w:rsidR="00927AE8" w:rsidRPr="00927AE8" w:rsidRDefault="00927AE8" w:rsidP="00E218AD">
      <w:pPr>
        <w:ind w:firstLine="851"/>
        <w:jc w:val="both"/>
        <w:rPr>
          <w:sz w:val="30"/>
          <w:szCs w:val="30"/>
        </w:rPr>
      </w:pPr>
      <w:r w:rsidRPr="00102AF7">
        <w:rPr>
          <w:sz w:val="30"/>
          <w:szCs w:val="30"/>
        </w:rPr>
        <w:t>Речь идет о поселках</w:t>
      </w:r>
      <w:r>
        <w:rPr>
          <w:sz w:val="30"/>
          <w:szCs w:val="30"/>
        </w:rPr>
        <w:t xml:space="preserve"> в</w:t>
      </w:r>
      <w:r w:rsidRPr="00102AF7">
        <w:rPr>
          <w:sz w:val="30"/>
          <w:szCs w:val="30"/>
        </w:rPr>
        <w:t xml:space="preserve"> Республик</w:t>
      </w:r>
      <w:r>
        <w:rPr>
          <w:sz w:val="30"/>
          <w:szCs w:val="30"/>
        </w:rPr>
        <w:t>е</w:t>
      </w:r>
      <w:r w:rsidRPr="00102AF7">
        <w:rPr>
          <w:sz w:val="30"/>
          <w:szCs w:val="30"/>
        </w:rPr>
        <w:t xml:space="preserve"> Татарстан, о городских поселках и в целом о поселках. Как вы считаете, пользуясь тем</w:t>
      </w:r>
      <w:r>
        <w:rPr>
          <w:sz w:val="30"/>
          <w:szCs w:val="30"/>
        </w:rPr>
        <w:t>,</w:t>
      </w:r>
      <w:r w:rsidRPr="00102AF7">
        <w:rPr>
          <w:sz w:val="30"/>
          <w:szCs w:val="30"/>
        </w:rPr>
        <w:t xml:space="preserve"> что у нас здесь Президент присутствует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tt-RU"/>
        </w:rPr>
        <w:t>–</w:t>
      </w:r>
      <w:r w:rsidRPr="00102AF7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</w:rPr>
        <w:t>н</w:t>
      </w:r>
      <w:r w:rsidRPr="00102AF7">
        <w:rPr>
          <w:sz w:val="30"/>
          <w:szCs w:val="30"/>
        </w:rPr>
        <w:t>е назрела ли необходимость разработки республиканской программы</w:t>
      </w:r>
      <w:r>
        <w:rPr>
          <w:sz w:val="30"/>
          <w:szCs w:val="30"/>
        </w:rPr>
        <w:t>? П</w:t>
      </w:r>
      <w:r w:rsidRPr="00102AF7">
        <w:rPr>
          <w:sz w:val="30"/>
          <w:szCs w:val="30"/>
        </w:rPr>
        <w:t>усть</w:t>
      </w:r>
      <w:r>
        <w:rPr>
          <w:sz w:val="30"/>
          <w:szCs w:val="30"/>
        </w:rPr>
        <w:t xml:space="preserve"> бы</w:t>
      </w:r>
      <w:r w:rsidRPr="00102AF7">
        <w:rPr>
          <w:sz w:val="30"/>
          <w:szCs w:val="30"/>
        </w:rPr>
        <w:t xml:space="preserve"> она называлась </w:t>
      </w:r>
      <w:r>
        <w:rPr>
          <w:sz w:val="30"/>
          <w:szCs w:val="30"/>
        </w:rPr>
        <w:t>«П</w:t>
      </w:r>
      <w:r w:rsidRPr="00102AF7">
        <w:rPr>
          <w:sz w:val="30"/>
          <w:szCs w:val="30"/>
        </w:rPr>
        <w:t>оселки в Республике Татарстан</w:t>
      </w:r>
      <w:r>
        <w:rPr>
          <w:sz w:val="30"/>
          <w:szCs w:val="30"/>
        </w:rPr>
        <w:t>»</w:t>
      </w:r>
      <w:r w:rsidRPr="00102AF7">
        <w:rPr>
          <w:sz w:val="30"/>
          <w:szCs w:val="30"/>
        </w:rPr>
        <w:t xml:space="preserve"> либо  </w:t>
      </w:r>
      <w:r>
        <w:rPr>
          <w:sz w:val="30"/>
          <w:szCs w:val="30"/>
        </w:rPr>
        <w:t>«Г</w:t>
      </w:r>
      <w:r w:rsidRPr="00102AF7">
        <w:rPr>
          <w:sz w:val="30"/>
          <w:szCs w:val="30"/>
        </w:rPr>
        <w:t>ородские поселки в Республике Татарстан</w:t>
      </w:r>
      <w:r>
        <w:rPr>
          <w:sz w:val="30"/>
          <w:szCs w:val="30"/>
        </w:rPr>
        <w:t>»</w:t>
      </w:r>
      <w:r w:rsidRPr="00102AF7">
        <w:rPr>
          <w:sz w:val="30"/>
          <w:szCs w:val="30"/>
        </w:rPr>
        <w:t>.</w:t>
      </w:r>
    </w:p>
    <w:p w:rsidR="00927AE8" w:rsidRDefault="00927AE8" w:rsidP="00E218AD">
      <w:pPr>
        <w:ind w:right="-108" w:firstLine="851"/>
        <w:jc w:val="both"/>
        <w:rPr>
          <w:color w:val="000000"/>
          <w:sz w:val="30"/>
          <w:szCs w:val="30"/>
        </w:rPr>
      </w:pPr>
      <w:proofErr w:type="spellStart"/>
      <w:r w:rsidRPr="00102AF7">
        <w:rPr>
          <w:b/>
          <w:sz w:val="30"/>
          <w:szCs w:val="30"/>
        </w:rPr>
        <w:t>Коробченко</w:t>
      </w:r>
      <w:proofErr w:type="spellEnd"/>
      <w:r w:rsidRPr="00102AF7">
        <w:rPr>
          <w:b/>
          <w:sz w:val="30"/>
          <w:szCs w:val="30"/>
        </w:rPr>
        <w:t xml:space="preserve"> О.В.</w:t>
      </w:r>
      <w:r w:rsidRPr="00CF75FF">
        <w:rPr>
          <w:b/>
          <w:i/>
          <w:color w:val="000000"/>
          <w:sz w:val="30"/>
          <w:szCs w:val="30"/>
        </w:rPr>
        <w:t>,</w:t>
      </w:r>
      <w:r w:rsidR="00CF75FF">
        <w:rPr>
          <w:b/>
          <w:i/>
          <w:color w:val="000000"/>
          <w:sz w:val="30"/>
          <w:szCs w:val="30"/>
        </w:rPr>
        <w:t xml:space="preserve"> </w:t>
      </w:r>
      <w:r w:rsidRPr="008D24CF">
        <w:rPr>
          <w:i/>
          <w:color w:val="000000"/>
          <w:sz w:val="30"/>
          <w:szCs w:val="30"/>
        </w:rPr>
        <w:t>Электротехнический одномандатный избирательный округ № 20</w:t>
      </w:r>
      <w:r>
        <w:rPr>
          <w:i/>
          <w:color w:val="000000"/>
          <w:sz w:val="30"/>
          <w:szCs w:val="30"/>
        </w:rPr>
        <w:t>.</w:t>
      </w:r>
      <w:r w:rsidRPr="00852E9D">
        <w:rPr>
          <w:color w:val="000000"/>
          <w:sz w:val="30"/>
          <w:szCs w:val="30"/>
        </w:rPr>
        <w:t xml:space="preserve"> </w:t>
      </w:r>
    </w:p>
    <w:p w:rsidR="00927AE8" w:rsidRDefault="00EB1CC1" w:rsidP="00E218AD">
      <w:pPr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В настоящее время</w:t>
      </w:r>
      <w:r w:rsidRPr="00102AF7">
        <w:rPr>
          <w:sz w:val="30"/>
          <w:szCs w:val="30"/>
        </w:rPr>
        <w:t xml:space="preserve"> наши строители завозят огромное количество строительных материалов в республику с ближайших регионов. </w:t>
      </w:r>
      <w:r>
        <w:rPr>
          <w:sz w:val="30"/>
          <w:szCs w:val="30"/>
        </w:rPr>
        <w:t>Наши</w:t>
      </w:r>
      <w:r w:rsidRPr="00102AF7">
        <w:rPr>
          <w:sz w:val="30"/>
          <w:szCs w:val="30"/>
        </w:rPr>
        <w:t xml:space="preserve"> строител</w:t>
      </w:r>
      <w:r>
        <w:rPr>
          <w:sz w:val="30"/>
          <w:szCs w:val="30"/>
        </w:rPr>
        <w:t xml:space="preserve">и </w:t>
      </w:r>
      <w:r w:rsidRPr="00102AF7">
        <w:rPr>
          <w:sz w:val="30"/>
          <w:szCs w:val="30"/>
        </w:rPr>
        <w:t>готовы размещать заказы на изготовление стройматериалов на ближайшие несколько лет. Может быть</w:t>
      </w:r>
      <w:r>
        <w:rPr>
          <w:sz w:val="30"/>
          <w:szCs w:val="30"/>
        </w:rPr>
        <w:t>,</w:t>
      </w:r>
      <w:r w:rsidRPr="00102AF7">
        <w:rPr>
          <w:sz w:val="30"/>
          <w:szCs w:val="30"/>
        </w:rPr>
        <w:t xml:space="preserve"> нам сделать этот баланс и попробовать заполнить наши </w:t>
      </w:r>
      <w:proofErr w:type="spellStart"/>
      <w:r w:rsidRPr="00102AF7">
        <w:rPr>
          <w:sz w:val="30"/>
          <w:szCs w:val="30"/>
        </w:rPr>
        <w:t>промпарки</w:t>
      </w:r>
      <w:proofErr w:type="spellEnd"/>
      <w:r w:rsidRPr="00102AF7">
        <w:rPr>
          <w:sz w:val="30"/>
          <w:szCs w:val="30"/>
        </w:rPr>
        <w:t xml:space="preserve">  </w:t>
      </w:r>
      <w:r>
        <w:rPr>
          <w:sz w:val="30"/>
          <w:szCs w:val="30"/>
        </w:rPr>
        <w:t>(</w:t>
      </w:r>
      <w:r w:rsidRPr="00102AF7">
        <w:rPr>
          <w:sz w:val="30"/>
          <w:szCs w:val="30"/>
        </w:rPr>
        <w:t>районные, региональные</w:t>
      </w:r>
      <w:r>
        <w:rPr>
          <w:sz w:val="30"/>
          <w:szCs w:val="30"/>
        </w:rPr>
        <w:t>)</w:t>
      </w:r>
      <w:r w:rsidRPr="00102AF7">
        <w:rPr>
          <w:sz w:val="30"/>
          <w:szCs w:val="30"/>
        </w:rPr>
        <w:t xml:space="preserve"> именно теми товарами, которы</w:t>
      </w:r>
      <w:r>
        <w:rPr>
          <w:sz w:val="30"/>
          <w:szCs w:val="30"/>
        </w:rPr>
        <w:t>е</w:t>
      </w:r>
      <w:r w:rsidRPr="00102AF7">
        <w:rPr>
          <w:sz w:val="30"/>
          <w:szCs w:val="30"/>
        </w:rPr>
        <w:t xml:space="preserve"> нам нужн</w:t>
      </w:r>
      <w:r>
        <w:rPr>
          <w:sz w:val="30"/>
          <w:szCs w:val="30"/>
        </w:rPr>
        <w:t>ы</w:t>
      </w:r>
      <w:r w:rsidRPr="00102AF7">
        <w:rPr>
          <w:sz w:val="30"/>
          <w:szCs w:val="30"/>
        </w:rPr>
        <w:t xml:space="preserve"> в  </w:t>
      </w:r>
      <w:r>
        <w:rPr>
          <w:sz w:val="30"/>
          <w:szCs w:val="30"/>
        </w:rPr>
        <w:t>р</w:t>
      </w:r>
      <w:r w:rsidRPr="00102AF7">
        <w:rPr>
          <w:sz w:val="30"/>
          <w:szCs w:val="30"/>
        </w:rPr>
        <w:t>еспублике</w:t>
      </w:r>
      <w:r>
        <w:rPr>
          <w:sz w:val="30"/>
          <w:szCs w:val="30"/>
        </w:rPr>
        <w:t>?</w:t>
      </w:r>
    </w:p>
    <w:p w:rsidR="00927AE8" w:rsidRPr="00927AE8" w:rsidRDefault="00927AE8" w:rsidP="00E218AD">
      <w:pPr>
        <w:widowControl w:val="0"/>
        <w:ind w:firstLine="851"/>
        <w:jc w:val="both"/>
        <w:rPr>
          <w:sz w:val="30"/>
          <w:szCs w:val="30"/>
        </w:rPr>
      </w:pPr>
    </w:p>
    <w:p w:rsidR="00BF1B05" w:rsidRDefault="00BF1B05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BF1B05" w:rsidRDefault="00BF1B05" w:rsidP="00E218AD">
      <w:pPr>
        <w:widowControl w:val="0"/>
        <w:ind w:firstLine="851"/>
        <w:jc w:val="both"/>
        <w:rPr>
          <w:sz w:val="30"/>
          <w:szCs w:val="30"/>
        </w:rPr>
      </w:pPr>
    </w:p>
    <w:p w:rsidR="00BF1B05" w:rsidRDefault="00BF1B05" w:rsidP="00E218AD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B1CC1" w:rsidRPr="00CF75FF" w:rsidTr="00EB1CC1">
        <w:tc>
          <w:tcPr>
            <w:tcW w:w="2034" w:type="dxa"/>
            <w:hideMark/>
          </w:tcPr>
          <w:p w:rsidR="00EB1CC1" w:rsidRPr="00CF75FF" w:rsidRDefault="00EB1CC1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F75FF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B1CC1" w:rsidRPr="00CF75FF" w:rsidRDefault="00EB1CC1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CF75FF"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Pr="00CF75FF">
              <w:rPr>
                <w:sz w:val="30"/>
                <w:szCs w:val="30"/>
                <w:lang w:eastAsia="en-US"/>
              </w:rPr>
              <w:t xml:space="preserve"> Р.Р., </w:t>
            </w:r>
            <w:r w:rsidRPr="00CF75FF">
              <w:rPr>
                <w:sz w:val="30"/>
                <w:szCs w:val="30"/>
              </w:rPr>
              <w:t xml:space="preserve">министр  финансов  Республики Татарстан </w:t>
            </w:r>
          </w:p>
        </w:tc>
        <w:tc>
          <w:tcPr>
            <w:tcW w:w="8154" w:type="dxa"/>
          </w:tcPr>
          <w:p w:rsidR="00EB1CC1" w:rsidRPr="00CF75FF" w:rsidRDefault="00EB1CC1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B1CC1" w:rsidRDefault="00EB1CC1" w:rsidP="00E218AD">
      <w:pPr>
        <w:widowControl w:val="0"/>
        <w:ind w:firstLine="851"/>
        <w:jc w:val="both"/>
        <w:rPr>
          <w:sz w:val="30"/>
          <w:szCs w:val="30"/>
        </w:rPr>
      </w:pPr>
    </w:p>
    <w:p w:rsidR="00EB1CC1" w:rsidRDefault="00EB1CC1" w:rsidP="00E218AD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EB1CC1" w:rsidRDefault="00EB1CC1" w:rsidP="00E218AD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Нугаев</w:t>
      </w:r>
      <w:proofErr w:type="spellEnd"/>
      <w:r>
        <w:rPr>
          <w:b/>
          <w:sz w:val="30"/>
          <w:szCs w:val="30"/>
        </w:rPr>
        <w:t xml:space="preserve"> К.А., </w:t>
      </w:r>
      <w:r>
        <w:rPr>
          <w:i/>
          <w:sz w:val="30"/>
          <w:szCs w:val="30"/>
        </w:rPr>
        <w:t>фракция «Единая Россия».</w:t>
      </w:r>
    </w:p>
    <w:p w:rsidR="003E6F5D" w:rsidRPr="003E6F5D" w:rsidRDefault="003E6F5D" w:rsidP="00E218AD">
      <w:pPr>
        <w:widowControl w:val="0"/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Существуют программы по ремонту детских и подростковых лагерей. По </w:t>
      </w:r>
      <w:r w:rsidR="00CF75FF">
        <w:rPr>
          <w:sz w:val="30"/>
          <w:szCs w:val="30"/>
        </w:rPr>
        <w:t>п</w:t>
      </w:r>
      <w:r>
        <w:rPr>
          <w:sz w:val="30"/>
          <w:szCs w:val="30"/>
        </w:rPr>
        <w:t>резидентской программе отремонтированы лагеря в Билярске, в Камском Устье, в то же время есть много районов, где нужно продолжить работу. Будет ли эта программа сохранена в будущем году?</w:t>
      </w:r>
    </w:p>
    <w:p w:rsidR="00525CB2" w:rsidRDefault="00525CB2" w:rsidP="00E218AD">
      <w:pPr>
        <w:widowControl w:val="0"/>
        <w:ind w:firstLine="851"/>
        <w:jc w:val="both"/>
        <w:rPr>
          <w:i/>
          <w:sz w:val="30"/>
          <w:szCs w:val="30"/>
        </w:rPr>
      </w:pPr>
      <w:r w:rsidRPr="00621305">
        <w:rPr>
          <w:b/>
          <w:sz w:val="30"/>
          <w:szCs w:val="30"/>
          <w:lang w:val="tt-RU"/>
        </w:rPr>
        <w:t>Галеев М.Г.,</w:t>
      </w:r>
      <w:r w:rsidRPr="005C6389">
        <w:rPr>
          <w:sz w:val="30"/>
          <w:szCs w:val="30"/>
          <w:lang w:val="tt-RU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525CB2" w:rsidRDefault="00525CB2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  <w:lang w:val="tt-RU"/>
        </w:rPr>
        <w:t xml:space="preserve">О </w:t>
      </w:r>
      <w:r w:rsidRPr="005C6389">
        <w:rPr>
          <w:sz w:val="30"/>
          <w:szCs w:val="30"/>
          <w:lang w:val="tt-RU"/>
        </w:rPr>
        <w:t>прогноз</w:t>
      </w:r>
      <w:r>
        <w:rPr>
          <w:sz w:val="30"/>
          <w:szCs w:val="30"/>
          <w:lang w:val="tt-RU"/>
        </w:rPr>
        <w:t>е</w:t>
      </w:r>
      <w:r w:rsidRPr="005C6389">
        <w:rPr>
          <w:sz w:val="30"/>
          <w:szCs w:val="30"/>
          <w:lang w:val="tt-RU"/>
        </w:rPr>
        <w:t xml:space="preserve"> на </w:t>
      </w:r>
      <w:r w:rsidRPr="005C6389">
        <w:rPr>
          <w:sz w:val="30"/>
          <w:szCs w:val="30"/>
        </w:rPr>
        <w:t xml:space="preserve">2022 год </w:t>
      </w:r>
      <w:r w:rsidRPr="005C6389">
        <w:rPr>
          <w:sz w:val="30"/>
          <w:szCs w:val="30"/>
          <w:lang w:val="tt-RU"/>
        </w:rPr>
        <w:t xml:space="preserve">по налогу на прибыль </w:t>
      </w:r>
      <w:r w:rsidRPr="005C6389">
        <w:rPr>
          <w:sz w:val="30"/>
          <w:szCs w:val="30"/>
        </w:rPr>
        <w:t xml:space="preserve">вы </w:t>
      </w:r>
      <w:r>
        <w:rPr>
          <w:sz w:val="30"/>
          <w:szCs w:val="30"/>
          <w:lang w:val="tt-RU"/>
        </w:rPr>
        <w:t>сказали,</w:t>
      </w:r>
      <w:r w:rsidRPr="005C6389">
        <w:rPr>
          <w:sz w:val="30"/>
          <w:szCs w:val="30"/>
        </w:rPr>
        <w:t xml:space="preserve"> что в основном проанализировано 60% промышленных предприятий</w:t>
      </w:r>
      <w:r>
        <w:rPr>
          <w:sz w:val="30"/>
          <w:szCs w:val="30"/>
          <w:lang w:val="tt-RU"/>
        </w:rPr>
        <w:t>.</w:t>
      </w:r>
      <w:r w:rsidRPr="005C6389">
        <w:rPr>
          <w:sz w:val="30"/>
          <w:szCs w:val="30"/>
        </w:rPr>
        <w:t xml:space="preserve"> </w:t>
      </w:r>
      <w:r>
        <w:rPr>
          <w:sz w:val="30"/>
          <w:szCs w:val="30"/>
          <w:lang w:val="tt-RU"/>
        </w:rPr>
        <w:t xml:space="preserve">Каким будет </w:t>
      </w:r>
      <w:r w:rsidRPr="005C6389">
        <w:rPr>
          <w:sz w:val="30"/>
          <w:szCs w:val="30"/>
        </w:rPr>
        <w:t>удельный вес нефти и нефтехимии в прибыли</w:t>
      </w:r>
      <w:r>
        <w:rPr>
          <w:sz w:val="30"/>
          <w:szCs w:val="30"/>
          <w:lang w:val="tt-RU"/>
        </w:rPr>
        <w:t>?</w:t>
      </w:r>
      <w:r w:rsidRPr="005C6389">
        <w:rPr>
          <w:sz w:val="30"/>
          <w:szCs w:val="30"/>
        </w:rPr>
        <w:t xml:space="preserve"> </w:t>
      </w:r>
      <w:r>
        <w:rPr>
          <w:sz w:val="30"/>
          <w:szCs w:val="30"/>
          <w:lang w:val="tt-RU"/>
        </w:rPr>
        <w:t>Как</w:t>
      </w:r>
      <w:r w:rsidRPr="005C6389">
        <w:rPr>
          <w:sz w:val="30"/>
          <w:szCs w:val="30"/>
        </w:rPr>
        <w:t xml:space="preserve"> меняется налог на прибыль в 2022 году?</w:t>
      </w:r>
    </w:p>
    <w:p w:rsidR="00525CB2" w:rsidRDefault="00525CB2" w:rsidP="00E218AD">
      <w:pPr>
        <w:widowControl w:val="0"/>
        <w:ind w:firstLine="851"/>
        <w:jc w:val="both"/>
        <w:rPr>
          <w:i/>
          <w:sz w:val="30"/>
          <w:szCs w:val="30"/>
        </w:rPr>
      </w:pPr>
      <w:r w:rsidRPr="005C6389">
        <w:rPr>
          <w:b/>
          <w:sz w:val="30"/>
          <w:szCs w:val="30"/>
        </w:rPr>
        <w:t>Аминов И.Ю.</w:t>
      </w:r>
      <w:r>
        <w:rPr>
          <w:b/>
          <w:sz w:val="30"/>
          <w:szCs w:val="30"/>
        </w:rPr>
        <w:t xml:space="preserve">, </w:t>
      </w:r>
      <w:r w:rsidRPr="00696D39">
        <w:rPr>
          <w:i/>
          <w:sz w:val="30"/>
          <w:szCs w:val="30"/>
        </w:rPr>
        <w:t>фракция «Единая Россия».</w:t>
      </w:r>
    </w:p>
    <w:p w:rsidR="00525CB2" w:rsidRDefault="00525CB2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5C6389">
        <w:rPr>
          <w:sz w:val="30"/>
          <w:szCs w:val="30"/>
        </w:rPr>
        <w:t>ланируется ли в 2022 году получение федеральных кредитов на реализацию инфраструктурных проектов в республике?</w:t>
      </w:r>
    </w:p>
    <w:p w:rsidR="00525CB2" w:rsidRPr="001A204C" w:rsidRDefault="00525CB2" w:rsidP="00E218AD">
      <w:pPr>
        <w:widowControl w:val="0"/>
        <w:ind w:firstLine="851"/>
        <w:rPr>
          <w:i/>
          <w:sz w:val="30"/>
          <w:szCs w:val="30"/>
        </w:rPr>
      </w:pPr>
      <w:r w:rsidRPr="005C6389">
        <w:rPr>
          <w:b/>
          <w:sz w:val="30"/>
          <w:szCs w:val="30"/>
        </w:rPr>
        <w:t>Комисаров А.В.</w:t>
      </w:r>
      <w:r>
        <w:rPr>
          <w:b/>
          <w:sz w:val="30"/>
          <w:szCs w:val="30"/>
        </w:rPr>
        <w:t xml:space="preserve">, </w:t>
      </w:r>
      <w:r w:rsidRPr="001A204C">
        <w:rPr>
          <w:i/>
          <w:sz w:val="30"/>
          <w:szCs w:val="30"/>
        </w:rPr>
        <w:t xml:space="preserve">фракция КПРФ. </w:t>
      </w:r>
    </w:p>
    <w:p w:rsidR="00525CB2" w:rsidRDefault="00525CB2" w:rsidP="00CF75FF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части</w:t>
      </w:r>
      <w:r w:rsidRPr="005C6389">
        <w:rPr>
          <w:sz w:val="30"/>
          <w:szCs w:val="30"/>
        </w:rPr>
        <w:t xml:space="preserve"> безвозмездн</w:t>
      </w:r>
      <w:r>
        <w:rPr>
          <w:sz w:val="30"/>
          <w:szCs w:val="30"/>
        </w:rPr>
        <w:t>ых</w:t>
      </w:r>
      <w:r w:rsidRPr="005C6389">
        <w:rPr>
          <w:sz w:val="30"/>
          <w:szCs w:val="30"/>
        </w:rPr>
        <w:t xml:space="preserve"> поступлени</w:t>
      </w:r>
      <w:r>
        <w:rPr>
          <w:sz w:val="30"/>
          <w:szCs w:val="30"/>
        </w:rPr>
        <w:t>й</w:t>
      </w:r>
      <w:r w:rsidRPr="005C6389">
        <w:rPr>
          <w:sz w:val="30"/>
          <w:szCs w:val="30"/>
        </w:rPr>
        <w:t xml:space="preserve">,  за плановый период и </w:t>
      </w:r>
      <w:r>
        <w:rPr>
          <w:sz w:val="30"/>
          <w:szCs w:val="30"/>
        </w:rPr>
        <w:t>н</w:t>
      </w:r>
      <w:r w:rsidRPr="005C6389">
        <w:rPr>
          <w:sz w:val="30"/>
          <w:szCs w:val="30"/>
        </w:rPr>
        <w:t xml:space="preserve">а 2022 год есть существенное снижение </w:t>
      </w:r>
      <w:r>
        <w:rPr>
          <w:sz w:val="30"/>
          <w:szCs w:val="30"/>
        </w:rPr>
        <w:t>с</w:t>
      </w:r>
      <w:r w:rsidRPr="005C6389">
        <w:rPr>
          <w:sz w:val="30"/>
          <w:szCs w:val="30"/>
        </w:rPr>
        <w:t xml:space="preserve"> 48</w:t>
      </w:r>
      <w:r>
        <w:rPr>
          <w:sz w:val="30"/>
          <w:szCs w:val="30"/>
        </w:rPr>
        <w:t> </w:t>
      </w:r>
      <w:r w:rsidRPr="005C6389">
        <w:rPr>
          <w:sz w:val="30"/>
          <w:szCs w:val="30"/>
        </w:rPr>
        <w:t>млрд.</w:t>
      </w:r>
      <w:r>
        <w:rPr>
          <w:sz w:val="30"/>
          <w:szCs w:val="30"/>
        </w:rPr>
        <w:t xml:space="preserve"> до</w:t>
      </w:r>
      <w:r w:rsidRPr="005C6389">
        <w:rPr>
          <w:sz w:val="30"/>
          <w:szCs w:val="30"/>
        </w:rPr>
        <w:t xml:space="preserve"> 37</w:t>
      </w:r>
      <w:r>
        <w:rPr>
          <w:sz w:val="30"/>
          <w:szCs w:val="30"/>
        </w:rPr>
        <w:t>.</w:t>
      </w:r>
      <w:r w:rsidRPr="005C6389">
        <w:rPr>
          <w:sz w:val="30"/>
          <w:szCs w:val="30"/>
        </w:rPr>
        <w:t xml:space="preserve"> </w:t>
      </w:r>
      <w:r>
        <w:rPr>
          <w:sz w:val="30"/>
          <w:szCs w:val="30"/>
        </w:rPr>
        <w:t>Ч</w:t>
      </w:r>
      <w:r w:rsidRPr="005C6389">
        <w:rPr>
          <w:sz w:val="30"/>
          <w:szCs w:val="30"/>
        </w:rPr>
        <w:t>ем обусловлено довольно значительное</w:t>
      </w:r>
      <w:r w:rsidRPr="00FD288B">
        <w:rPr>
          <w:sz w:val="30"/>
          <w:szCs w:val="30"/>
        </w:rPr>
        <w:t xml:space="preserve"> </w:t>
      </w:r>
      <w:r w:rsidRPr="005C6389">
        <w:rPr>
          <w:sz w:val="30"/>
          <w:szCs w:val="30"/>
        </w:rPr>
        <w:t>снижение</w:t>
      </w:r>
      <w:r>
        <w:rPr>
          <w:sz w:val="30"/>
          <w:szCs w:val="30"/>
        </w:rPr>
        <w:t>?</w:t>
      </w:r>
      <w:r w:rsidRPr="005C6389">
        <w:rPr>
          <w:sz w:val="30"/>
          <w:szCs w:val="30"/>
        </w:rPr>
        <w:t xml:space="preserve"> </w:t>
      </w:r>
    </w:p>
    <w:p w:rsidR="00525CB2" w:rsidRDefault="00525CB2" w:rsidP="00E218A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5C6389">
        <w:rPr>
          <w:sz w:val="30"/>
          <w:szCs w:val="30"/>
        </w:rPr>
        <w:t>удет ли наша республика участвовать</w:t>
      </w:r>
      <w:r>
        <w:rPr>
          <w:sz w:val="30"/>
          <w:szCs w:val="30"/>
        </w:rPr>
        <w:t xml:space="preserve"> в</w:t>
      </w:r>
      <w:r w:rsidRPr="005C6389">
        <w:rPr>
          <w:sz w:val="30"/>
          <w:szCs w:val="30"/>
        </w:rPr>
        <w:t xml:space="preserve"> проектах согласно постановлению</w:t>
      </w:r>
      <w:r>
        <w:rPr>
          <w:sz w:val="30"/>
          <w:szCs w:val="30"/>
        </w:rPr>
        <w:t xml:space="preserve"> </w:t>
      </w:r>
      <w:r w:rsidRPr="005C6389">
        <w:rPr>
          <w:sz w:val="30"/>
          <w:szCs w:val="30"/>
        </w:rPr>
        <w:t>от 12</w:t>
      </w:r>
      <w:r>
        <w:rPr>
          <w:sz w:val="30"/>
          <w:szCs w:val="30"/>
        </w:rPr>
        <w:t> </w:t>
      </w:r>
      <w:r w:rsidRPr="005C6389">
        <w:rPr>
          <w:sz w:val="30"/>
          <w:szCs w:val="30"/>
        </w:rPr>
        <w:t xml:space="preserve">октября текущего года </w:t>
      </w:r>
      <w:r w:rsidR="00CF75FF">
        <w:rPr>
          <w:sz w:val="30"/>
          <w:szCs w:val="30"/>
        </w:rPr>
        <w:t>№ </w:t>
      </w:r>
      <w:r w:rsidR="00CF75FF" w:rsidRPr="005C6389">
        <w:rPr>
          <w:sz w:val="30"/>
          <w:szCs w:val="30"/>
        </w:rPr>
        <w:t xml:space="preserve">1740 </w:t>
      </w:r>
      <w:r>
        <w:rPr>
          <w:sz w:val="30"/>
          <w:szCs w:val="30"/>
        </w:rPr>
        <w:t>об</w:t>
      </w:r>
      <w:r w:rsidRPr="005C6389">
        <w:rPr>
          <w:sz w:val="30"/>
          <w:szCs w:val="30"/>
        </w:rPr>
        <w:t xml:space="preserve"> утверждени</w:t>
      </w:r>
      <w:r>
        <w:rPr>
          <w:sz w:val="30"/>
          <w:szCs w:val="30"/>
        </w:rPr>
        <w:t>и</w:t>
      </w:r>
      <w:r w:rsidRPr="005C6389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</w:t>
      </w:r>
      <w:r w:rsidRPr="005C6389">
        <w:rPr>
          <w:sz w:val="30"/>
          <w:szCs w:val="30"/>
        </w:rPr>
        <w:t>равил списания задолженности субъекта Российской Федерации</w:t>
      </w:r>
      <w:proofErr w:type="gramEnd"/>
      <w:r w:rsidRPr="005C63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перед </w:t>
      </w:r>
      <w:r w:rsidRPr="005C6389">
        <w:rPr>
          <w:sz w:val="30"/>
          <w:szCs w:val="30"/>
        </w:rPr>
        <w:t>Российской Федераци</w:t>
      </w:r>
      <w:r>
        <w:rPr>
          <w:sz w:val="30"/>
          <w:szCs w:val="30"/>
        </w:rPr>
        <w:t>ей</w:t>
      </w:r>
      <w:r w:rsidRPr="005C6389">
        <w:rPr>
          <w:sz w:val="30"/>
          <w:szCs w:val="30"/>
        </w:rPr>
        <w:t xml:space="preserve"> по бюджетным кредит</w:t>
      </w:r>
      <w:r>
        <w:rPr>
          <w:sz w:val="30"/>
          <w:szCs w:val="30"/>
        </w:rPr>
        <w:t>а</w:t>
      </w:r>
      <w:r w:rsidRPr="005C6389">
        <w:rPr>
          <w:sz w:val="30"/>
          <w:szCs w:val="30"/>
        </w:rPr>
        <w:t xml:space="preserve">м, </w:t>
      </w:r>
      <w:r w:rsidRPr="001505A3">
        <w:rPr>
          <w:sz w:val="30"/>
          <w:szCs w:val="30"/>
        </w:rPr>
        <w:t>методики расчета поступления налоговых доходов в федеральный бюджет от реализации новых инвестиционных проектов</w:t>
      </w:r>
      <w:r>
        <w:rPr>
          <w:sz w:val="30"/>
          <w:szCs w:val="30"/>
        </w:rPr>
        <w:t>?</w:t>
      </w:r>
      <w:r w:rsidRPr="005C6389">
        <w:rPr>
          <w:sz w:val="30"/>
          <w:szCs w:val="30"/>
        </w:rPr>
        <w:t xml:space="preserve"> </w:t>
      </w:r>
    </w:p>
    <w:p w:rsidR="00525CB2" w:rsidRDefault="00525CB2" w:rsidP="00E218AD">
      <w:pPr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Садриев</w:t>
      </w:r>
      <w:proofErr w:type="spellEnd"/>
      <w:r>
        <w:rPr>
          <w:b/>
          <w:sz w:val="30"/>
          <w:szCs w:val="30"/>
        </w:rPr>
        <w:t xml:space="preserve"> К.Г.</w:t>
      </w:r>
      <w:r w:rsidRPr="00730D94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525CB2" w:rsidRDefault="009F57F4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Получа</w:t>
      </w:r>
      <w:r w:rsidR="00CF75FF">
        <w:rPr>
          <w:sz w:val="30"/>
          <w:szCs w:val="30"/>
        </w:rPr>
        <w:t>ют ли наши муниципалитеты какую-</w:t>
      </w:r>
      <w:r>
        <w:rPr>
          <w:sz w:val="30"/>
          <w:szCs w:val="30"/>
        </w:rPr>
        <w:t>либо поддержку из бюджета</w:t>
      </w:r>
      <w:r w:rsidR="00525CB2">
        <w:rPr>
          <w:sz w:val="30"/>
          <w:szCs w:val="30"/>
        </w:rPr>
        <w:t>?</w:t>
      </w:r>
    </w:p>
    <w:p w:rsidR="00101044" w:rsidRDefault="00101044" w:rsidP="00E218AD">
      <w:pPr>
        <w:ind w:firstLine="851"/>
        <w:rPr>
          <w:sz w:val="30"/>
          <w:szCs w:val="30"/>
        </w:rPr>
      </w:pPr>
      <w:r w:rsidRPr="005C6389">
        <w:rPr>
          <w:b/>
          <w:sz w:val="30"/>
          <w:szCs w:val="30"/>
          <w:lang w:val="tt-RU"/>
        </w:rPr>
        <w:t>Глушков</w:t>
      </w:r>
      <w:r>
        <w:rPr>
          <w:b/>
          <w:sz w:val="30"/>
          <w:szCs w:val="30"/>
          <w:lang w:val="tt-RU"/>
        </w:rPr>
        <w:t xml:space="preserve"> Г.Н.,</w:t>
      </w:r>
      <w:r w:rsidRPr="005C6389">
        <w:rPr>
          <w:sz w:val="30"/>
          <w:szCs w:val="30"/>
          <w:lang w:val="tt-RU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101044" w:rsidRPr="005C6389" w:rsidRDefault="00101044" w:rsidP="00E218AD">
      <w:pPr>
        <w:ind w:firstLine="851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В</w:t>
      </w:r>
      <w:r w:rsidRPr="005C6389">
        <w:rPr>
          <w:sz w:val="30"/>
          <w:szCs w:val="30"/>
          <w:lang w:val="tt-RU"/>
        </w:rPr>
        <w:t xml:space="preserve"> течение ряда лет органами здравоохранения проводятся мероприятия по долечиванию работающ</w:t>
      </w:r>
      <w:r>
        <w:rPr>
          <w:sz w:val="30"/>
          <w:szCs w:val="30"/>
          <w:lang w:val="tt-RU"/>
        </w:rPr>
        <w:t>ей</w:t>
      </w:r>
      <w:r w:rsidRPr="005C6389">
        <w:rPr>
          <w:sz w:val="30"/>
          <w:szCs w:val="30"/>
          <w:lang w:val="tt-RU"/>
        </w:rPr>
        <w:t xml:space="preserve"> категори</w:t>
      </w:r>
      <w:r>
        <w:rPr>
          <w:sz w:val="30"/>
          <w:szCs w:val="30"/>
          <w:lang w:val="tt-RU"/>
        </w:rPr>
        <w:t>и</w:t>
      </w:r>
      <w:r w:rsidRPr="005C6389">
        <w:rPr>
          <w:sz w:val="30"/>
          <w:szCs w:val="30"/>
          <w:lang w:val="tt-RU"/>
        </w:rPr>
        <w:t xml:space="preserve"> граждан в постоперационный период. </w:t>
      </w:r>
      <w:r>
        <w:rPr>
          <w:sz w:val="30"/>
          <w:szCs w:val="30"/>
          <w:lang w:val="tt-RU"/>
        </w:rPr>
        <w:t>П</w:t>
      </w:r>
      <w:r w:rsidRPr="005C6389">
        <w:rPr>
          <w:sz w:val="30"/>
          <w:szCs w:val="30"/>
          <w:lang w:val="tt-RU"/>
        </w:rPr>
        <w:t>редусматривается ли</w:t>
      </w:r>
      <w:r>
        <w:rPr>
          <w:sz w:val="30"/>
          <w:szCs w:val="30"/>
          <w:lang w:val="tt-RU"/>
        </w:rPr>
        <w:t xml:space="preserve"> это</w:t>
      </w:r>
      <w:r w:rsidRPr="005C6389">
        <w:rPr>
          <w:sz w:val="30"/>
          <w:szCs w:val="30"/>
          <w:lang w:val="tt-RU"/>
        </w:rPr>
        <w:t xml:space="preserve"> на 2022 год</w:t>
      </w:r>
      <w:r>
        <w:rPr>
          <w:sz w:val="30"/>
          <w:szCs w:val="30"/>
          <w:lang w:val="tt-RU"/>
        </w:rPr>
        <w:t>?</w:t>
      </w:r>
      <w:r w:rsidRPr="005C6389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К</w:t>
      </w:r>
      <w:r w:rsidRPr="005C6389">
        <w:rPr>
          <w:sz w:val="30"/>
          <w:szCs w:val="30"/>
          <w:lang w:val="tt-RU"/>
        </w:rPr>
        <w:t>акой объем средств</w:t>
      </w:r>
      <w:r>
        <w:rPr>
          <w:sz w:val="30"/>
          <w:szCs w:val="30"/>
          <w:lang w:val="tt-RU"/>
        </w:rPr>
        <w:t>?</w:t>
      </w:r>
      <w:r w:rsidRPr="005C6389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В</w:t>
      </w:r>
      <w:r w:rsidRPr="005C6389">
        <w:rPr>
          <w:sz w:val="30"/>
          <w:szCs w:val="30"/>
          <w:lang w:val="tt-RU"/>
        </w:rPr>
        <w:t xml:space="preserve"> какое плановое значение данн</w:t>
      </w:r>
      <w:r>
        <w:rPr>
          <w:sz w:val="30"/>
          <w:szCs w:val="30"/>
          <w:lang w:val="tt-RU"/>
        </w:rPr>
        <w:t>ую</w:t>
      </w:r>
      <w:r w:rsidRPr="005C6389">
        <w:rPr>
          <w:sz w:val="30"/>
          <w:szCs w:val="30"/>
          <w:lang w:val="tt-RU"/>
        </w:rPr>
        <w:t xml:space="preserve"> категори</w:t>
      </w:r>
      <w:r>
        <w:rPr>
          <w:sz w:val="30"/>
          <w:szCs w:val="30"/>
          <w:lang w:val="tt-RU"/>
        </w:rPr>
        <w:t>ю</w:t>
      </w:r>
      <w:r w:rsidRPr="005C6389">
        <w:rPr>
          <w:sz w:val="30"/>
          <w:szCs w:val="30"/>
          <w:lang w:val="tt-RU"/>
        </w:rPr>
        <w:t xml:space="preserve"> предполагается </w:t>
      </w:r>
      <w:r>
        <w:rPr>
          <w:sz w:val="30"/>
          <w:szCs w:val="30"/>
          <w:lang w:val="tt-RU"/>
        </w:rPr>
        <w:t>д</w:t>
      </w:r>
      <w:r w:rsidRPr="005C6389">
        <w:rPr>
          <w:sz w:val="30"/>
          <w:szCs w:val="30"/>
          <w:lang w:val="tt-RU"/>
        </w:rPr>
        <w:t>олечить?</w:t>
      </w:r>
    </w:p>
    <w:p w:rsidR="00101044" w:rsidRDefault="00101044" w:rsidP="00E218AD">
      <w:pPr>
        <w:ind w:firstLine="851"/>
        <w:rPr>
          <w:sz w:val="30"/>
          <w:szCs w:val="30"/>
        </w:rPr>
      </w:pPr>
      <w:r w:rsidRPr="005C6389">
        <w:rPr>
          <w:b/>
          <w:sz w:val="30"/>
          <w:szCs w:val="30"/>
          <w:lang w:val="tt-RU"/>
        </w:rPr>
        <w:t>Салахов</w:t>
      </w:r>
      <w:r>
        <w:rPr>
          <w:b/>
          <w:sz w:val="30"/>
          <w:szCs w:val="30"/>
          <w:lang w:val="tt-RU"/>
        </w:rPr>
        <w:t xml:space="preserve"> М.Х.,</w:t>
      </w:r>
      <w:r w:rsidRPr="005C6389">
        <w:rPr>
          <w:sz w:val="30"/>
          <w:szCs w:val="30"/>
          <w:lang w:val="tt-RU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101044" w:rsidRPr="005C6389" w:rsidRDefault="00101044" w:rsidP="00E218AD">
      <w:pPr>
        <w:ind w:firstLine="851"/>
        <w:jc w:val="both"/>
        <w:rPr>
          <w:sz w:val="30"/>
          <w:szCs w:val="30"/>
          <w:lang w:val="tt-RU"/>
        </w:rPr>
      </w:pPr>
      <w:r>
        <w:rPr>
          <w:sz w:val="30"/>
          <w:szCs w:val="30"/>
        </w:rPr>
        <w:t>В</w:t>
      </w:r>
      <w:r>
        <w:rPr>
          <w:sz w:val="30"/>
          <w:szCs w:val="30"/>
          <w:lang w:val="tt-RU"/>
        </w:rPr>
        <w:t>ы</w:t>
      </w:r>
      <w:r w:rsidRPr="005C6389">
        <w:rPr>
          <w:sz w:val="30"/>
          <w:szCs w:val="30"/>
          <w:lang w:val="tt-RU"/>
        </w:rPr>
        <w:t xml:space="preserve"> постоянно говорите о мероприятиях по </w:t>
      </w:r>
      <w:r>
        <w:rPr>
          <w:sz w:val="30"/>
          <w:szCs w:val="30"/>
          <w:lang w:val="tt-RU"/>
        </w:rPr>
        <w:t>повышению</w:t>
      </w:r>
      <w:r w:rsidRPr="005C6389">
        <w:rPr>
          <w:sz w:val="30"/>
          <w:szCs w:val="30"/>
          <w:lang w:val="tt-RU"/>
        </w:rPr>
        <w:t xml:space="preserve"> размер</w:t>
      </w:r>
      <w:r>
        <w:rPr>
          <w:sz w:val="30"/>
          <w:szCs w:val="30"/>
          <w:lang w:val="tt-RU"/>
        </w:rPr>
        <w:t>а</w:t>
      </w:r>
      <w:r w:rsidRPr="005C6389">
        <w:rPr>
          <w:sz w:val="30"/>
          <w:szCs w:val="30"/>
          <w:lang w:val="tt-RU"/>
        </w:rPr>
        <w:t xml:space="preserve"> заработной платы бюджетников </w:t>
      </w:r>
      <w:proofErr w:type="gramStart"/>
      <w:r w:rsidRPr="005C6389">
        <w:rPr>
          <w:sz w:val="30"/>
          <w:szCs w:val="30"/>
          <w:lang w:val="tt-RU"/>
        </w:rPr>
        <w:t>до</w:t>
      </w:r>
      <w:proofErr w:type="gramEnd"/>
      <w:r w:rsidRPr="005C6389">
        <w:rPr>
          <w:sz w:val="30"/>
          <w:szCs w:val="30"/>
          <w:lang w:val="tt-RU"/>
        </w:rPr>
        <w:t xml:space="preserve"> средн</w:t>
      </w:r>
      <w:r>
        <w:rPr>
          <w:sz w:val="30"/>
          <w:szCs w:val="30"/>
          <w:lang w:val="tt-RU"/>
        </w:rPr>
        <w:t>ей</w:t>
      </w:r>
      <w:r w:rsidRPr="005C6389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по</w:t>
      </w:r>
      <w:r w:rsidRPr="005C6389">
        <w:rPr>
          <w:sz w:val="30"/>
          <w:szCs w:val="30"/>
          <w:lang w:val="tt-RU"/>
        </w:rPr>
        <w:t xml:space="preserve"> экономике. </w:t>
      </w:r>
      <w:r>
        <w:rPr>
          <w:sz w:val="30"/>
          <w:szCs w:val="30"/>
          <w:lang w:val="tt-RU"/>
        </w:rPr>
        <w:t>Мы ис</w:t>
      </w:r>
      <w:r w:rsidRPr="005C6389">
        <w:rPr>
          <w:sz w:val="30"/>
          <w:szCs w:val="30"/>
          <w:lang w:val="tt-RU"/>
        </w:rPr>
        <w:t xml:space="preserve">полняем поставленные задачи у нас в республике? </w:t>
      </w:r>
    </w:p>
    <w:p w:rsidR="00101044" w:rsidRDefault="00101044" w:rsidP="00E218AD">
      <w:pPr>
        <w:ind w:firstLine="851"/>
        <w:rPr>
          <w:sz w:val="30"/>
          <w:szCs w:val="30"/>
        </w:rPr>
      </w:pPr>
      <w:r w:rsidRPr="005C6389">
        <w:rPr>
          <w:b/>
          <w:sz w:val="30"/>
          <w:szCs w:val="30"/>
          <w:lang w:val="tt-RU"/>
        </w:rPr>
        <w:t>З</w:t>
      </w:r>
      <w:r>
        <w:rPr>
          <w:b/>
          <w:sz w:val="30"/>
          <w:szCs w:val="30"/>
          <w:lang w:val="tt-RU"/>
        </w:rPr>
        <w:t>а</w:t>
      </w:r>
      <w:r w:rsidRPr="005C6389">
        <w:rPr>
          <w:b/>
          <w:sz w:val="30"/>
          <w:szCs w:val="30"/>
          <w:lang w:val="tt-RU"/>
        </w:rPr>
        <w:t>ббарова</w:t>
      </w:r>
      <w:r>
        <w:rPr>
          <w:sz w:val="30"/>
          <w:szCs w:val="30"/>
          <w:lang w:val="tt-RU"/>
        </w:rPr>
        <w:t xml:space="preserve"> </w:t>
      </w:r>
      <w:r w:rsidRPr="00CA6F95">
        <w:rPr>
          <w:b/>
          <w:sz w:val="30"/>
          <w:szCs w:val="30"/>
          <w:lang w:val="tt-RU"/>
        </w:rPr>
        <w:t>Р.Ш.,</w:t>
      </w:r>
      <w:r w:rsidRPr="005C6389">
        <w:rPr>
          <w:sz w:val="30"/>
          <w:szCs w:val="30"/>
          <w:lang w:val="tt-RU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101044" w:rsidRPr="005C6389" w:rsidRDefault="0028026C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  <w:lang w:val="tt-RU"/>
        </w:rPr>
        <w:t xml:space="preserve">В </w:t>
      </w:r>
      <w:r w:rsidR="00101044" w:rsidRPr="005C6389">
        <w:rPr>
          <w:sz w:val="30"/>
          <w:szCs w:val="30"/>
          <w:lang w:val="tt-RU"/>
        </w:rPr>
        <w:t xml:space="preserve">республике продолжает проводиться ряд дополнительных мероприятий, связанных с поддержкой работников бюджетной сферы. </w:t>
      </w:r>
      <w:r w:rsidR="00101044" w:rsidRPr="005C6389">
        <w:rPr>
          <w:sz w:val="30"/>
          <w:szCs w:val="30"/>
        </w:rPr>
        <w:t>Среди них дополнительное пенсионное обеспечение</w:t>
      </w:r>
      <w:r>
        <w:rPr>
          <w:sz w:val="30"/>
          <w:szCs w:val="30"/>
        </w:rPr>
        <w:t>.</w:t>
      </w:r>
      <w:r w:rsidR="00101044" w:rsidRPr="005C6389">
        <w:rPr>
          <w:sz w:val="30"/>
          <w:szCs w:val="30"/>
        </w:rPr>
        <w:t xml:space="preserve"> Как финансируется и реализуется это направление в текущем году</w:t>
      </w:r>
      <w:r w:rsidR="00101044">
        <w:rPr>
          <w:sz w:val="30"/>
          <w:szCs w:val="30"/>
        </w:rPr>
        <w:t>?</w:t>
      </w:r>
      <w:r w:rsidR="00101044" w:rsidRPr="005C6389">
        <w:rPr>
          <w:sz w:val="30"/>
          <w:szCs w:val="30"/>
        </w:rPr>
        <w:t xml:space="preserve"> И будет ли он</w:t>
      </w:r>
      <w:r w:rsidR="00101044">
        <w:rPr>
          <w:sz w:val="30"/>
          <w:szCs w:val="30"/>
        </w:rPr>
        <w:t>о</w:t>
      </w:r>
      <w:r w:rsidR="00101044" w:rsidRPr="005C6389">
        <w:rPr>
          <w:sz w:val="30"/>
          <w:szCs w:val="30"/>
        </w:rPr>
        <w:t xml:space="preserve"> продолжен</w:t>
      </w:r>
      <w:r w:rsidR="00101044">
        <w:rPr>
          <w:sz w:val="30"/>
          <w:szCs w:val="30"/>
        </w:rPr>
        <w:t>о</w:t>
      </w:r>
      <w:r w:rsidR="00101044" w:rsidRPr="005C6389">
        <w:rPr>
          <w:sz w:val="30"/>
          <w:szCs w:val="30"/>
        </w:rPr>
        <w:t xml:space="preserve"> в 2022 году?</w:t>
      </w:r>
    </w:p>
    <w:p w:rsidR="009D3279" w:rsidRDefault="009D3279" w:rsidP="00E218AD">
      <w:pPr>
        <w:ind w:firstLine="851"/>
        <w:jc w:val="both"/>
        <w:rPr>
          <w:i/>
          <w:sz w:val="30"/>
          <w:szCs w:val="30"/>
        </w:rPr>
      </w:pPr>
      <w:r w:rsidRPr="00696D39">
        <w:rPr>
          <w:b/>
          <w:sz w:val="30"/>
          <w:szCs w:val="30"/>
        </w:rPr>
        <w:t xml:space="preserve">Хадеев Т.Г., </w:t>
      </w:r>
      <w:r w:rsidRPr="00696D39">
        <w:rPr>
          <w:i/>
          <w:sz w:val="30"/>
          <w:szCs w:val="30"/>
        </w:rPr>
        <w:t>фракция «Единая Россия».</w:t>
      </w:r>
    </w:p>
    <w:p w:rsidR="009D3279" w:rsidRPr="005C6389" w:rsidRDefault="009D3279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Учтены ли в</w:t>
      </w:r>
      <w:r w:rsidRPr="005C6389">
        <w:rPr>
          <w:sz w:val="30"/>
          <w:szCs w:val="30"/>
        </w:rPr>
        <w:t xml:space="preserve"> проекте бюджета на предстоящий и плановый период средства на реализацию комплексного развития </w:t>
      </w:r>
      <w:proofErr w:type="spellStart"/>
      <w:r w:rsidRPr="005C6389">
        <w:rPr>
          <w:sz w:val="30"/>
          <w:szCs w:val="30"/>
        </w:rPr>
        <w:t>сельхозтерриторий</w:t>
      </w:r>
      <w:proofErr w:type="spellEnd"/>
      <w:r>
        <w:rPr>
          <w:sz w:val="30"/>
          <w:szCs w:val="30"/>
        </w:rPr>
        <w:t>?</w:t>
      </w:r>
      <w:r w:rsidRPr="005C6389">
        <w:rPr>
          <w:sz w:val="30"/>
          <w:szCs w:val="30"/>
        </w:rPr>
        <w:t xml:space="preserve"> В каком соотношении будет участвовать Республика Татарстан</w:t>
      </w:r>
      <w:r>
        <w:rPr>
          <w:sz w:val="30"/>
          <w:szCs w:val="30"/>
        </w:rPr>
        <w:t>?</w:t>
      </w:r>
    </w:p>
    <w:p w:rsidR="009D3279" w:rsidRDefault="009D3279" w:rsidP="00E218AD">
      <w:pPr>
        <w:ind w:firstLine="851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Зарипов</w:t>
      </w:r>
      <w:proofErr w:type="spellEnd"/>
      <w:r>
        <w:rPr>
          <w:b/>
          <w:sz w:val="30"/>
          <w:szCs w:val="30"/>
        </w:rPr>
        <w:t xml:space="preserve"> А.Р., </w:t>
      </w:r>
      <w:r w:rsidRPr="00696D39"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</w:p>
    <w:p w:rsidR="009D3279" w:rsidRPr="005C6389" w:rsidRDefault="009D3279" w:rsidP="00E218AD">
      <w:pPr>
        <w:ind w:firstLine="851"/>
        <w:rPr>
          <w:sz w:val="30"/>
          <w:szCs w:val="30"/>
        </w:rPr>
      </w:pPr>
      <w:r>
        <w:rPr>
          <w:sz w:val="30"/>
          <w:szCs w:val="30"/>
        </w:rPr>
        <w:t>В</w:t>
      </w:r>
      <w:r w:rsidRPr="005C6389">
        <w:rPr>
          <w:sz w:val="30"/>
          <w:szCs w:val="30"/>
        </w:rPr>
        <w:t xml:space="preserve"> этом году были выделены средства на ремонт школьных столовых и их оснащение. Планируется ли продолж</w:t>
      </w:r>
      <w:r>
        <w:rPr>
          <w:sz w:val="30"/>
          <w:szCs w:val="30"/>
        </w:rPr>
        <w:t>ить</w:t>
      </w:r>
      <w:r w:rsidRPr="005C6389">
        <w:rPr>
          <w:sz w:val="30"/>
          <w:szCs w:val="30"/>
        </w:rPr>
        <w:t xml:space="preserve"> эт</w:t>
      </w:r>
      <w:r>
        <w:rPr>
          <w:sz w:val="30"/>
          <w:szCs w:val="30"/>
        </w:rPr>
        <w:t>у</w:t>
      </w:r>
      <w:r w:rsidRPr="005C6389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5C6389">
        <w:rPr>
          <w:sz w:val="30"/>
          <w:szCs w:val="30"/>
        </w:rPr>
        <w:t xml:space="preserve"> в 2022 году?</w:t>
      </w:r>
    </w:p>
    <w:p w:rsidR="009D3279" w:rsidRDefault="009D3279" w:rsidP="00E218AD">
      <w:pPr>
        <w:ind w:firstLine="851"/>
        <w:rPr>
          <w:sz w:val="30"/>
          <w:szCs w:val="30"/>
        </w:rPr>
      </w:pPr>
      <w:r w:rsidRPr="005C6389">
        <w:rPr>
          <w:b/>
          <w:sz w:val="30"/>
          <w:szCs w:val="30"/>
          <w:lang w:val="tt-RU"/>
        </w:rPr>
        <w:t>Ратникова Р.А.</w:t>
      </w:r>
      <w:r>
        <w:rPr>
          <w:b/>
          <w:sz w:val="30"/>
          <w:szCs w:val="30"/>
          <w:lang w:val="tt-RU"/>
        </w:rPr>
        <w:t>,</w:t>
      </w:r>
      <w:r w:rsidRPr="005C6389">
        <w:rPr>
          <w:sz w:val="30"/>
          <w:szCs w:val="30"/>
          <w:lang w:val="tt-RU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</w:p>
    <w:p w:rsidR="00525CB2" w:rsidRPr="00101044" w:rsidRDefault="009F57F4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  <w:lang w:val="tt-RU"/>
        </w:rPr>
        <w:t>В России объявили программу поддержки семей с детьми. В связи с этим в Государственной Думе начали рассматривать законопроекты. Конечно, это еще не окончательные законы, но тендеция уже намечена. Работа в этом направлении как отражается в бюджете Республики Татарстан? Какая поддержка будет для многодетных семей?</w:t>
      </w:r>
    </w:p>
    <w:p w:rsidR="009D3279" w:rsidRDefault="009D3279" w:rsidP="00E218AD">
      <w:pPr>
        <w:ind w:firstLine="851"/>
        <w:rPr>
          <w:sz w:val="30"/>
          <w:szCs w:val="30"/>
        </w:rPr>
      </w:pPr>
      <w:r w:rsidRPr="005C6389">
        <w:rPr>
          <w:b/>
          <w:sz w:val="30"/>
          <w:szCs w:val="30"/>
        </w:rPr>
        <w:lastRenderedPageBreak/>
        <w:t>Вострикова С.А.</w:t>
      </w:r>
      <w:r>
        <w:rPr>
          <w:b/>
          <w:sz w:val="30"/>
          <w:szCs w:val="30"/>
          <w:lang w:val="tt-RU"/>
        </w:rPr>
        <w:t>,</w:t>
      </w:r>
      <w:r w:rsidRPr="005C6389">
        <w:rPr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</w:p>
    <w:p w:rsidR="009D3279" w:rsidRPr="005C6389" w:rsidRDefault="009D3279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C6389">
        <w:rPr>
          <w:sz w:val="30"/>
          <w:szCs w:val="30"/>
        </w:rPr>
        <w:t xml:space="preserve"> секретариат осенней сессии поступил вопрос от депутата Михеева А</w:t>
      </w:r>
      <w:r>
        <w:rPr>
          <w:sz w:val="30"/>
          <w:szCs w:val="30"/>
          <w:lang w:val="tt-RU"/>
        </w:rPr>
        <w:t xml:space="preserve">льмира </w:t>
      </w:r>
      <w:r w:rsidRPr="005C6389">
        <w:rPr>
          <w:sz w:val="30"/>
          <w:szCs w:val="30"/>
        </w:rPr>
        <w:t>А</w:t>
      </w:r>
      <w:r>
        <w:rPr>
          <w:sz w:val="30"/>
          <w:szCs w:val="30"/>
          <w:lang w:val="tt-RU"/>
        </w:rPr>
        <w:t>лексанровича</w:t>
      </w:r>
      <w:r>
        <w:rPr>
          <w:sz w:val="30"/>
          <w:szCs w:val="30"/>
        </w:rPr>
        <w:t xml:space="preserve">. </w:t>
      </w:r>
      <w:r w:rsidRPr="005C6389">
        <w:rPr>
          <w:sz w:val="30"/>
          <w:szCs w:val="30"/>
        </w:rPr>
        <w:t xml:space="preserve">В рамках заседания комитета он </w:t>
      </w:r>
      <w:r>
        <w:rPr>
          <w:sz w:val="30"/>
          <w:szCs w:val="30"/>
        </w:rPr>
        <w:t xml:space="preserve">вам </w:t>
      </w:r>
      <w:r w:rsidRPr="005C6389">
        <w:rPr>
          <w:sz w:val="30"/>
          <w:szCs w:val="30"/>
        </w:rPr>
        <w:t>задавал два вопроса. О недофинансировании в первую очередь пищеблок</w:t>
      </w:r>
      <w:r w:rsidR="00AC6910">
        <w:rPr>
          <w:sz w:val="30"/>
          <w:szCs w:val="30"/>
        </w:rPr>
        <w:t>ов</w:t>
      </w:r>
      <w:r w:rsidRPr="005C6389">
        <w:rPr>
          <w:sz w:val="30"/>
          <w:szCs w:val="30"/>
        </w:rPr>
        <w:t xml:space="preserve"> школ, детсадов в связи с изменением </w:t>
      </w:r>
      <w:proofErr w:type="spellStart"/>
      <w:r w:rsidRPr="005C6389">
        <w:rPr>
          <w:sz w:val="30"/>
          <w:szCs w:val="30"/>
        </w:rPr>
        <w:t>СанП</w:t>
      </w:r>
      <w:proofErr w:type="spellEnd"/>
      <w:r>
        <w:rPr>
          <w:sz w:val="30"/>
          <w:szCs w:val="30"/>
          <w:lang w:val="tt-RU"/>
        </w:rPr>
        <w:t>и</w:t>
      </w:r>
      <w:r w:rsidRPr="005C6389">
        <w:rPr>
          <w:sz w:val="30"/>
          <w:szCs w:val="30"/>
        </w:rPr>
        <w:t>Н</w:t>
      </w:r>
      <w:r>
        <w:rPr>
          <w:sz w:val="30"/>
          <w:szCs w:val="30"/>
        </w:rPr>
        <w:t>а.</w:t>
      </w:r>
      <w:r w:rsidRPr="005C638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5C6389">
        <w:rPr>
          <w:sz w:val="30"/>
          <w:szCs w:val="30"/>
        </w:rPr>
        <w:t>беспечение безопасности школ</w:t>
      </w:r>
      <w:r>
        <w:rPr>
          <w:sz w:val="30"/>
          <w:szCs w:val="30"/>
        </w:rPr>
        <w:t>,</w:t>
      </w:r>
      <w:r w:rsidRPr="005C63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обеспечение </w:t>
      </w:r>
      <w:r w:rsidRPr="005C6389">
        <w:rPr>
          <w:sz w:val="30"/>
          <w:szCs w:val="30"/>
        </w:rPr>
        <w:t>необходимыми средствами на охранное оборудование</w:t>
      </w:r>
      <w:r>
        <w:rPr>
          <w:sz w:val="30"/>
          <w:szCs w:val="30"/>
        </w:rPr>
        <w:t xml:space="preserve"> и наем </w:t>
      </w:r>
      <w:proofErr w:type="spellStart"/>
      <w:r>
        <w:rPr>
          <w:sz w:val="30"/>
          <w:szCs w:val="30"/>
        </w:rPr>
        <w:t>ЧОПов</w:t>
      </w:r>
      <w:proofErr w:type="spellEnd"/>
      <w:r w:rsidRPr="005C6389">
        <w:rPr>
          <w:sz w:val="30"/>
          <w:szCs w:val="30"/>
        </w:rPr>
        <w:t>, ремонт, реконструкцию гидротехнических сооружений. Можете ли вы сейчас пояснить</w:t>
      </w:r>
      <w:r>
        <w:rPr>
          <w:sz w:val="30"/>
          <w:szCs w:val="30"/>
        </w:rPr>
        <w:t>,</w:t>
      </w:r>
      <w:r w:rsidRPr="005C6389">
        <w:rPr>
          <w:sz w:val="30"/>
          <w:szCs w:val="30"/>
        </w:rPr>
        <w:t xml:space="preserve"> буд</w:t>
      </w:r>
      <w:r>
        <w:rPr>
          <w:sz w:val="30"/>
          <w:szCs w:val="30"/>
        </w:rPr>
        <w:t>у</w:t>
      </w:r>
      <w:r w:rsidRPr="005C6389">
        <w:rPr>
          <w:sz w:val="30"/>
          <w:szCs w:val="30"/>
        </w:rPr>
        <w:t xml:space="preserve">т ли выделены эти средства в 2022 году? </w:t>
      </w:r>
    </w:p>
    <w:p w:rsidR="00525CB2" w:rsidRPr="005C6389" w:rsidRDefault="00525CB2" w:rsidP="00E218AD">
      <w:pPr>
        <w:widowControl w:val="0"/>
        <w:ind w:firstLine="851"/>
        <w:jc w:val="both"/>
        <w:rPr>
          <w:sz w:val="30"/>
          <w:szCs w:val="30"/>
        </w:rPr>
      </w:pPr>
    </w:p>
    <w:p w:rsidR="00EB1CC1" w:rsidRDefault="00EB1CC1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EB1CC1" w:rsidRDefault="00EB1CC1" w:rsidP="00E218AD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D3279" w:rsidRPr="00CF75FF" w:rsidTr="009D3279">
        <w:tc>
          <w:tcPr>
            <w:tcW w:w="2034" w:type="dxa"/>
            <w:hideMark/>
          </w:tcPr>
          <w:p w:rsidR="009D3279" w:rsidRPr="00CF75FF" w:rsidRDefault="009D327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F75FF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9D3279" w:rsidRPr="00CF75FF" w:rsidRDefault="009D327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F75FF">
              <w:rPr>
                <w:sz w:val="30"/>
                <w:szCs w:val="30"/>
                <w:lang w:eastAsia="en-US"/>
              </w:rPr>
              <w:t xml:space="preserve">Якунин Л.А., </w:t>
            </w:r>
            <w:r w:rsidRPr="00CF75FF">
              <w:rPr>
                <w:sz w:val="30"/>
                <w:szCs w:val="30"/>
              </w:rPr>
              <w:t xml:space="preserve">председатель Комитета Государственного Совета   Республики Татарстан по бюджету, налогам и финансам </w:t>
            </w:r>
          </w:p>
        </w:tc>
        <w:tc>
          <w:tcPr>
            <w:tcW w:w="8154" w:type="dxa"/>
          </w:tcPr>
          <w:p w:rsidR="009D3279" w:rsidRPr="00CF75FF" w:rsidRDefault="009D327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B1CC1" w:rsidRPr="00CF75FF" w:rsidRDefault="00EB1CC1" w:rsidP="00E218AD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D3279" w:rsidRPr="00CF75FF" w:rsidTr="009D3279">
        <w:tc>
          <w:tcPr>
            <w:tcW w:w="2034" w:type="dxa"/>
            <w:hideMark/>
          </w:tcPr>
          <w:p w:rsidR="009D3279" w:rsidRPr="00CF75FF" w:rsidRDefault="009D327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F75FF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D3279" w:rsidRPr="00CF75FF" w:rsidRDefault="009D327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CF75FF"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 w:rsidRPr="00CF75FF">
              <w:rPr>
                <w:sz w:val="30"/>
                <w:szCs w:val="30"/>
                <w:lang w:eastAsia="en-US"/>
              </w:rPr>
              <w:t xml:space="preserve"> </w:t>
            </w:r>
            <w:r w:rsidR="00CF2873" w:rsidRPr="00CF75FF">
              <w:rPr>
                <w:sz w:val="30"/>
                <w:szCs w:val="30"/>
                <w:lang w:eastAsia="en-US"/>
              </w:rPr>
              <w:t>А.Ш</w:t>
            </w:r>
            <w:r w:rsidRPr="00CF75FF">
              <w:rPr>
                <w:sz w:val="30"/>
                <w:szCs w:val="30"/>
                <w:lang w:eastAsia="en-US"/>
              </w:rPr>
              <w:t xml:space="preserve">., </w:t>
            </w:r>
            <w:r w:rsidR="00CF2873" w:rsidRPr="00CF75FF">
              <w:rPr>
                <w:sz w:val="30"/>
                <w:szCs w:val="30"/>
              </w:rPr>
              <w:t>заместитель Председателя Счетной палаты</w:t>
            </w:r>
            <w:r w:rsidRPr="00CF75FF">
              <w:rPr>
                <w:sz w:val="30"/>
                <w:szCs w:val="30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9D3279" w:rsidRPr="00CF75FF" w:rsidRDefault="009D327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D3279" w:rsidRDefault="009D3279" w:rsidP="00E218AD">
      <w:pPr>
        <w:widowControl w:val="0"/>
        <w:ind w:firstLine="851"/>
        <w:jc w:val="both"/>
        <w:rPr>
          <w:sz w:val="30"/>
          <w:szCs w:val="30"/>
        </w:rPr>
      </w:pPr>
    </w:p>
    <w:p w:rsidR="00CF2873" w:rsidRDefault="00CF2873" w:rsidP="00E218AD">
      <w:pPr>
        <w:widowControl w:val="0"/>
        <w:ind w:firstLine="851"/>
        <w:jc w:val="both"/>
        <w:rPr>
          <w:sz w:val="30"/>
          <w:szCs w:val="30"/>
        </w:rPr>
      </w:pPr>
    </w:p>
    <w:p w:rsidR="00CF2873" w:rsidRDefault="00CF2873" w:rsidP="00E218AD">
      <w:pPr>
        <w:widowControl w:val="0"/>
        <w:ind w:firstLine="851"/>
        <w:jc w:val="both"/>
        <w:rPr>
          <w:sz w:val="30"/>
          <w:szCs w:val="30"/>
        </w:rPr>
      </w:pPr>
    </w:p>
    <w:p w:rsidR="00CF2873" w:rsidRDefault="00CF2873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11:40 до 12:00</w:t>
      </w:r>
    </w:p>
    <w:p w:rsidR="00CF2873" w:rsidRDefault="00CF2873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6D0DFF" w:rsidRDefault="006D0DFF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CF2873" w:rsidRDefault="00CF2873" w:rsidP="00E218AD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</w:t>
      </w:r>
    </w:p>
    <w:p w:rsidR="00CF2873" w:rsidRDefault="00CF2873" w:rsidP="00E218AD">
      <w:pPr>
        <w:widowControl w:val="0"/>
        <w:ind w:firstLine="851"/>
        <w:jc w:val="both"/>
        <w:rPr>
          <w:sz w:val="30"/>
          <w:szCs w:val="30"/>
        </w:rPr>
      </w:pPr>
    </w:p>
    <w:p w:rsidR="00CF2873" w:rsidRDefault="00CF2873" w:rsidP="00E218AD">
      <w:pPr>
        <w:widowControl w:val="0"/>
        <w:ind w:firstLine="851"/>
        <w:jc w:val="both"/>
        <w:rPr>
          <w:sz w:val="30"/>
          <w:szCs w:val="30"/>
        </w:rPr>
      </w:pPr>
    </w:p>
    <w:p w:rsidR="00CF2873" w:rsidRPr="00BB7E3E" w:rsidRDefault="00CF2873" w:rsidP="00E218AD">
      <w:pPr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Продолжение обсуждения </w:t>
      </w:r>
      <w:r w:rsidRPr="00BB7E3E">
        <w:rPr>
          <w:b/>
          <w:sz w:val="30"/>
          <w:szCs w:val="30"/>
        </w:rPr>
        <w:t>проект</w:t>
      </w:r>
      <w:r>
        <w:rPr>
          <w:b/>
          <w:sz w:val="30"/>
          <w:szCs w:val="30"/>
        </w:rPr>
        <w:t>а</w:t>
      </w:r>
      <w:r w:rsidRPr="00BB7E3E">
        <w:rPr>
          <w:b/>
          <w:sz w:val="30"/>
          <w:szCs w:val="30"/>
        </w:rPr>
        <w:t xml:space="preserve"> закона Республики Татарстан № 238-6 </w:t>
      </w:r>
      <w:r>
        <w:rPr>
          <w:b/>
          <w:sz w:val="30"/>
          <w:szCs w:val="30"/>
        </w:rPr>
        <w:t>«</w:t>
      </w:r>
      <w:r w:rsidRPr="00BB7E3E">
        <w:rPr>
          <w:b/>
          <w:sz w:val="30"/>
          <w:szCs w:val="30"/>
        </w:rPr>
        <w:t>О бюджете Республики Татарстан на 2022 год и на плановый период 2023 и 2024 годов</w:t>
      </w:r>
      <w:r>
        <w:rPr>
          <w:b/>
          <w:sz w:val="30"/>
          <w:szCs w:val="30"/>
        </w:rPr>
        <w:t>»</w:t>
      </w:r>
      <w:r w:rsidRPr="00BB7E3E">
        <w:rPr>
          <w:b/>
          <w:sz w:val="30"/>
          <w:szCs w:val="30"/>
        </w:rPr>
        <w:t xml:space="preserve"> </w:t>
      </w:r>
      <w:r w:rsidRPr="00BB7E3E">
        <w:rPr>
          <w:b/>
          <w:bCs/>
          <w:sz w:val="30"/>
          <w:szCs w:val="30"/>
        </w:rPr>
        <w:t>(I чтение)</w:t>
      </w:r>
      <w:r w:rsidRPr="00BB7E3E">
        <w:rPr>
          <w:b/>
          <w:sz w:val="30"/>
          <w:szCs w:val="30"/>
        </w:rPr>
        <w:t>.</w:t>
      </w:r>
    </w:p>
    <w:p w:rsidR="00CF2873" w:rsidRDefault="00CF2873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CF2873" w:rsidRPr="00CF2873" w:rsidRDefault="00CF2873" w:rsidP="00E218AD">
      <w:pPr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CF2873">
        <w:rPr>
          <w:sz w:val="30"/>
          <w:szCs w:val="30"/>
        </w:rPr>
        <w:t>Выступили:</w:t>
      </w:r>
    </w:p>
    <w:p w:rsidR="00CF2873" w:rsidRPr="00CF2873" w:rsidRDefault="00CF2873" w:rsidP="00E218AD">
      <w:pPr>
        <w:widowControl w:val="0"/>
        <w:ind w:firstLine="851"/>
        <w:rPr>
          <w:i/>
          <w:sz w:val="30"/>
          <w:szCs w:val="30"/>
        </w:rPr>
      </w:pPr>
      <w:proofErr w:type="spellStart"/>
      <w:r w:rsidRPr="00CF2873">
        <w:rPr>
          <w:b/>
          <w:sz w:val="30"/>
          <w:szCs w:val="30"/>
        </w:rPr>
        <w:t>Миргалимов</w:t>
      </w:r>
      <w:proofErr w:type="spellEnd"/>
      <w:r w:rsidRPr="00CF2873">
        <w:rPr>
          <w:b/>
          <w:sz w:val="30"/>
          <w:szCs w:val="30"/>
        </w:rPr>
        <w:t xml:space="preserve"> Х.Г., </w:t>
      </w:r>
      <w:r w:rsidRPr="00CF2873">
        <w:rPr>
          <w:i/>
          <w:sz w:val="30"/>
          <w:szCs w:val="30"/>
        </w:rPr>
        <w:t xml:space="preserve">фракция КПРФ. </w:t>
      </w:r>
    </w:p>
    <w:p w:rsidR="00CF2873" w:rsidRPr="00CF2873" w:rsidRDefault="00CF2873" w:rsidP="00CF75FF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 w:rsidRPr="00CF2873">
        <w:rPr>
          <w:b/>
          <w:sz w:val="30"/>
          <w:szCs w:val="30"/>
        </w:rPr>
        <w:t>Шараф</w:t>
      </w:r>
      <w:r w:rsidR="00CF75FF">
        <w:rPr>
          <w:b/>
          <w:sz w:val="30"/>
          <w:szCs w:val="30"/>
        </w:rPr>
        <w:t>и</w:t>
      </w:r>
      <w:r w:rsidRPr="00CF2873">
        <w:rPr>
          <w:b/>
          <w:sz w:val="30"/>
          <w:szCs w:val="30"/>
        </w:rPr>
        <w:t>ев</w:t>
      </w:r>
      <w:proofErr w:type="spellEnd"/>
      <w:r w:rsidRPr="00CF2873">
        <w:rPr>
          <w:b/>
          <w:sz w:val="30"/>
          <w:szCs w:val="30"/>
        </w:rPr>
        <w:t xml:space="preserve"> Э.</w:t>
      </w:r>
      <w:r w:rsidR="00CF75FF">
        <w:rPr>
          <w:b/>
          <w:sz w:val="30"/>
          <w:szCs w:val="30"/>
        </w:rPr>
        <w:t>С</w:t>
      </w:r>
      <w:r w:rsidRPr="00CF2873">
        <w:rPr>
          <w:b/>
          <w:sz w:val="30"/>
          <w:szCs w:val="30"/>
        </w:rPr>
        <w:t>.</w:t>
      </w:r>
      <w:r w:rsidRPr="00CF2873">
        <w:rPr>
          <w:sz w:val="30"/>
          <w:szCs w:val="30"/>
        </w:rPr>
        <w:t xml:space="preserve">, </w:t>
      </w:r>
      <w:r w:rsidR="00CF75FF">
        <w:rPr>
          <w:i/>
          <w:sz w:val="30"/>
          <w:szCs w:val="30"/>
        </w:rPr>
        <w:t>Менделеевский одномандатный избирательный округ № 42</w:t>
      </w:r>
      <w:r>
        <w:rPr>
          <w:i/>
          <w:sz w:val="30"/>
          <w:szCs w:val="30"/>
        </w:rPr>
        <w:t>.</w:t>
      </w:r>
    </w:p>
    <w:p w:rsidR="00CF2873" w:rsidRDefault="00CF2873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D75744" w:rsidTr="00D75744">
        <w:tc>
          <w:tcPr>
            <w:tcW w:w="110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CF2873">
              <w:rPr>
                <w:sz w:val="30"/>
                <w:szCs w:val="30"/>
                <w:lang w:eastAsia="en-US"/>
              </w:rPr>
              <w:t xml:space="preserve">закона Республики Татарстан </w:t>
            </w:r>
            <w:r w:rsidR="00CF2873" w:rsidRPr="00CF2873">
              <w:rPr>
                <w:sz w:val="30"/>
                <w:szCs w:val="30"/>
              </w:rPr>
              <w:t>№ 238-6 «О бюджете Республики Татарстан на 2022 год и на плановый период 2023 и 2024 годов»</w:t>
            </w:r>
            <w:r w:rsidR="00CF2873">
              <w:rPr>
                <w:sz w:val="30"/>
                <w:szCs w:val="30"/>
              </w:rPr>
              <w:t xml:space="preserve"> о принятии в первом чтении 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D0DFF">
              <w:rPr>
                <w:sz w:val="30"/>
                <w:szCs w:val="30"/>
                <w:lang w:eastAsia="en-US"/>
              </w:rPr>
              <w:t>76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D0DFF">
              <w:rPr>
                <w:sz w:val="30"/>
                <w:szCs w:val="30"/>
                <w:lang w:eastAsia="en-US"/>
              </w:rPr>
              <w:t>4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302F9D" w:rsidRPr="00302F9D" w:rsidRDefault="00BB25D8" w:rsidP="00E218AD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D75744">
        <w:rPr>
          <w:b/>
          <w:sz w:val="30"/>
          <w:szCs w:val="30"/>
        </w:rPr>
        <w:t xml:space="preserve">. </w:t>
      </w:r>
      <w:r w:rsidR="00302F9D" w:rsidRPr="00302F9D">
        <w:rPr>
          <w:b/>
          <w:sz w:val="30"/>
          <w:szCs w:val="30"/>
        </w:rPr>
        <w:t xml:space="preserve">О проекте закона Республики Татарстан № 237-6 «О бюджете Территориального фонда обязательного медицинского страхования Республики Татарстан на 2022 год и на плановый период 2023 и </w:t>
      </w:r>
      <w:r w:rsidR="00CF75FF">
        <w:rPr>
          <w:b/>
          <w:sz w:val="30"/>
          <w:szCs w:val="30"/>
        </w:rPr>
        <w:t xml:space="preserve">                   </w:t>
      </w:r>
      <w:r w:rsidR="00302F9D" w:rsidRPr="00302F9D">
        <w:rPr>
          <w:b/>
          <w:sz w:val="30"/>
          <w:szCs w:val="30"/>
        </w:rPr>
        <w:t>2024 годов» (</w:t>
      </w:r>
      <w:r w:rsidR="00302F9D" w:rsidRPr="00302F9D">
        <w:rPr>
          <w:b/>
          <w:sz w:val="30"/>
          <w:szCs w:val="30"/>
          <w:lang w:val="en-US"/>
        </w:rPr>
        <w:t>I</w:t>
      </w:r>
      <w:r w:rsidR="00302F9D" w:rsidRPr="00302F9D">
        <w:rPr>
          <w:b/>
          <w:sz w:val="30"/>
          <w:szCs w:val="30"/>
        </w:rPr>
        <w:t xml:space="preserve"> чтение).</w:t>
      </w:r>
    </w:p>
    <w:p w:rsidR="00302F9D" w:rsidRDefault="00302F9D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302F9D" w:rsidP="00CF75FF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А.М</w:t>
            </w:r>
            <w:r w:rsidR="00D75744">
              <w:rPr>
                <w:sz w:val="30"/>
                <w:szCs w:val="30"/>
                <w:lang w:eastAsia="en-US"/>
              </w:rPr>
              <w:t xml:space="preserve">., </w:t>
            </w:r>
            <w:r w:rsidR="00CF75FF">
              <w:rPr>
                <w:sz w:val="30"/>
                <w:szCs w:val="30"/>
                <w:lang w:eastAsia="en-US"/>
              </w:rPr>
              <w:t>д</w:t>
            </w:r>
            <w:r>
              <w:rPr>
                <w:sz w:val="30"/>
                <w:szCs w:val="30"/>
                <w:lang w:eastAsia="en-US"/>
              </w:rPr>
              <w:t xml:space="preserve">иректор Территориального фонда обязательного медицинского страхования </w:t>
            </w:r>
            <w:r w:rsidR="00D75744"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D0DFF" w:rsidRDefault="006D0DFF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C702D9" w:rsidRPr="00C702D9" w:rsidRDefault="00C702D9" w:rsidP="00E218AD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C702D9">
        <w:rPr>
          <w:sz w:val="30"/>
          <w:szCs w:val="30"/>
        </w:rPr>
        <w:t>Вопрос</w:t>
      </w:r>
      <w:r w:rsidR="006208B8">
        <w:rPr>
          <w:sz w:val="30"/>
          <w:szCs w:val="30"/>
        </w:rPr>
        <w:t>ы</w:t>
      </w:r>
      <w:r w:rsidRPr="00C702D9">
        <w:rPr>
          <w:sz w:val="30"/>
          <w:szCs w:val="30"/>
        </w:rPr>
        <w:t>:</w:t>
      </w:r>
    </w:p>
    <w:p w:rsidR="00C702D9" w:rsidRDefault="00C702D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Аминов И.Ю., </w:t>
      </w:r>
      <w:r>
        <w:rPr>
          <w:i/>
          <w:sz w:val="30"/>
          <w:szCs w:val="30"/>
        </w:rPr>
        <w:t>фракция «Единая Россия».</w:t>
      </w:r>
    </w:p>
    <w:p w:rsidR="00C702D9" w:rsidRPr="00C702D9" w:rsidRDefault="00C702D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C702D9">
        <w:rPr>
          <w:sz w:val="30"/>
          <w:szCs w:val="30"/>
          <w:lang w:val="tt-RU"/>
        </w:rPr>
        <w:t>В следующем году планиру</w:t>
      </w:r>
      <w:r w:rsidR="00910991">
        <w:rPr>
          <w:sz w:val="30"/>
          <w:szCs w:val="30"/>
          <w:lang w:val="tt-RU"/>
        </w:rPr>
        <w:t>ю</w:t>
      </w:r>
      <w:r w:rsidRPr="00C702D9">
        <w:rPr>
          <w:sz w:val="30"/>
          <w:szCs w:val="30"/>
          <w:lang w:val="tt-RU"/>
        </w:rPr>
        <w:t xml:space="preserve">тся </w:t>
      </w:r>
      <w:r w:rsidR="00910991">
        <w:rPr>
          <w:sz w:val="30"/>
          <w:szCs w:val="30"/>
          <w:lang w:val="tt-RU"/>
        </w:rPr>
        <w:t xml:space="preserve">средства на </w:t>
      </w:r>
      <w:r w:rsidRPr="00C702D9">
        <w:rPr>
          <w:sz w:val="30"/>
          <w:szCs w:val="30"/>
          <w:lang w:val="tt-RU"/>
        </w:rPr>
        <w:t>проведение углубленной диспансеризации  людей</w:t>
      </w:r>
      <w:r w:rsidR="00CF75FF">
        <w:rPr>
          <w:sz w:val="30"/>
          <w:szCs w:val="30"/>
          <w:lang w:val="tt-RU"/>
        </w:rPr>
        <w:t>,</w:t>
      </w:r>
      <w:r w:rsidRPr="00C702D9">
        <w:rPr>
          <w:sz w:val="30"/>
          <w:szCs w:val="30"/>
          <w:lang w:val="tt-RU"/>
        </w:rPr>
        <w:t xml:space="preserve"> переболевши</w:t>
      </w:r>
      <w:r w:rsidR="00CF75FF">
        <w:rPr>
          <w:sz w:val="30"/>
          <w:szCs w:val="30"/>
          <w:lang w:val="tt-RU"/>
        </w:rPr>
        <w:t>х</w:t>
      </w:r>
      <w:r w:rsidRPr="00C702D9">
        <w:rPr>
          <w:sz w:val="30"/>
          <w:szCs w:val="30"/>
          <w:lang w:val="tt-RU"/>
        </w:rPr>
        <w:t xml:space="preserve"> </w:t>
      </w:r>
      <w:r w:rsidR="00CF75FF">
        <w:rPr>
          <w:sz w:val="30"/>
          <w:szCs w:val="30"/>
          <w:lang w:val="en-US"/>
        </w:rPr>
        <w:t>COVID</w:t>
      </w:r>
      <w:r w:rsidR="00CF75FF" w:rsidRPr="00CF75FF">
        <w:rPr>
          <w:sz w:val="30"/>
          <w:szCs w:val="30"/>
        </w:rPr>
        <w:t>-19</w:t>
      </w:r>
      <w:r w:rsidRPr="00C702D9">
        <w:rPr>
          <w:sz w:val="30"/>
          <w:szCs w:val="30"/>
          <w:lang w:val="tt-RU"/>
        </w:rPr>
        <w:t xml:space="preserve">.  </w:t>
      </w:r>
      <w:r>
        <w:rPr>
          <w:sz w:val="30"/>
          <w:szCs w:val="30"/>
          <w:lang w:val="tt-RU"/>
        </w:rPr>
        <w:t>С</w:t>
      </w:r>
      <w:r w:rsidRPr="00C702D9">
        <w:rPr>
          <w:sz w:val="30"/>
          <w:szCs w:val="30"/>
          <w:lang w:val="tt-RU"/>
        </w:rPr>
        <w:t xml:space="preserve">колько в этом  году было </w:t>
      </w:r>
      <w:r>
        <w:rPr>
          <w:sz w:val="30"/>
          <w:szCs w:val="30"/>
          <w:lang w:val="tt-RU"/>
        </w:rPr>
        <w:t>за</w:t>
      </w:r>
      <w:r w:rsidRPr="00C702D9">
        <w:rPr>
          <w:sz w:val="30"/>
          <w:szCs w:val="30"/>
          <w:lang w:val="tt-RU"/>
        </w:rPr>
        <w:t>планирован</w:t>
      </w:r>
      <w:r>
        <w:rPr>
          <w:sz w:val="30"/>
          <w:szCs w:val="30"/>
          <w:lang w:val="tt-RU"/>
        </w:rPr>
        <w:t>о? Б</w:t>
      </w:r>
      <w:r w:rsidRPr="00C702D9">
        <w:rPr>
          <w:sz w:val="30"/>
          <w:szCs w:val="30"/>
          <w:lang w:val="tt-RU"/>
        </w:rPr>
        <w:t xml:space="preserve">ыли ли </w:t>
      </w:r>
      <w:r>
        <w:rPr>
          <w:sz w:val="30"/>
          <w:szCs w:val="30"/>
          <w:lang w:val="tt-RU"/>
        </w:rPr>
        <w:t>выделены</w:t>
      </w:r>
      <w:r w:rsidRPr="00C702D9">
        <w:rPr>
          <w:sz w:val="30"/>
          <w:szCs w:val="30"/>
          <w:lang w:val="tt-RU"/>
        </w:rPr>
        <w:t xml:space="preserve"> средства</w:t>
      </w:r>
      <w:r>
        <w:rPr>
          <w:sz w:val="30"/>
          <w:szCs w:val="30"/>
          <w:lang w:val="tt-RU"/>
        </w:rPr>
        <w:t>?</w:t>
      </w:r>
      <w:r w:rsidRPr="00C702D9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Н</w:t>
      </w:r>
      <w:r w:rsidRPr="00C702D9">
        <w:rPr>
          <w:sz w:val="30"/>
          <w:szCs w:val="30"/>
          <w:lang w:val="tt-RU"/>
        </w:rPr>
        <w:t>а сколько увеличится на будущий год</w:t>
      </w:r>
      <w:r>
        <w:rPr>
          <w:sz w:val="30"/>
          <w:szCs w:val="30"/>
          <w:lang w:val="tt-RU"/>
        </w:rPr>
        <w:t>?</w:t>
      </w:r>
    </w:p>
    <w:p w:rsidR="00C702D9" w:rsidRDefault="00C702D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Комисаров </w:t>
      </w:r>
      <w:r w:rsidR="00910991">
        <w:rPr>
          <w:b/>
          <w:sz w:val="30"/>
          <w:szCs w:val="30"/>
        </w:rPr>
        <w:t xml:space="preserve">А.В., </w:t>
      </w:r>
      <w:r w:rsidR="00910991">
        <w:rPr>
          <w:i/>
          <w:sz w:val="30"/>
          <w:szCs w:val="30"/>
        </w:rPr>
        <w:t xml:space="preserve">фракция КПРФ. </w:t>
      </w:r>
    </w:p>
    <w:p w:rsidR="00910991" w:rsidRDefault="00910991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Из слайдов видно, что расчет показателей бюджета </w:t>
      </w:r>
      <w:r w:rsidR="00CF75FF">
        <w:rPr>
          <w:sz w:val="30"/>
          <w:szCs w:val="30"/>
        </w:rPr>
        <w:t>Ф</w:t>
      </w:r>
      <w:r>
        <w:rPr>
          <w:sz w:val="30"/>
          <w:szCs w:val="30"/>
        </w:rPr>
        <w:t>онда</w:t>
      </w:r>
      <w:r w:rsidR="00CF75FF">
        <w:rPr>
          <w:sz w:val="30"/>
          <w:szCs w:val="30"/>
        </w:rPr>
        <w:t xml:space="preserve"> произведен </w:t>
      </w:r>
      <w:r>
        <w:rPr>
          <w:sz w:val="30"/>
          <w:szCs w:val="30"/>
        </w:rPr>
        <w:t xml:space="preserve"> из расчета </w:t>
      </w:r>
      <w:r w:rsidR="00AA5C0D">
        <w:rPr>
          <w:sz w:val="30"/>
          <w:szCs w:val="30"/>
        </w:rPr>
        <w:t>3,</w:t>
      </w:r>
      <w:r w:rsidR="006208B8">
        <w:rPr>
          <w:sz w:val="30"/>
          <w:szCs w:val="30"/>
        </w:rPr>
        <w:t>7</w:t>
      </w:r>
      <w:r w:rsidR="00AA5C0D">
        <w:rPr>
          <w:sz w:val="30"/>
          <w:szCs w:val="30"/>
        </w:rPr>
        <w:t xml:space="preserve"> </w:t>
      </w:r>
      <w:r w:rsidR="006208B8">
        <w:rPr>
          <w:sz w:val="30"/>
          <w:szCs w:val="30"/>
        </w:rPr>
        <w:t xml:space="preserve"> </w:t>
      </w:r>
      <w:r w:rsidR="00AA5C0D">
        <w:rPr>
          <w:sz w:val="30"/>
          <w:szCs w:val="30"/>
        </w:rPr>
        <w:t>млн.</w:t>
      </w:r>
      <w:r w:rsidR="00AA5C0D" w:rsidRPr="00AA5C0D">
        <w:rPr>
          <w:sz w:val="30"/>
          <w:szCs w:val="30"/>
        </w:rPr>
        <w:t xml:space="preserve"> </w:t>
      </w:r>
      <w:r w:rsidR="00AA5C0D">
        <w:rPr>
          <w:sz w:val="30"/>
          <w:szCs w:val="30"/>
        </w:rPr>
        <w:t>жителей</w:t>
      </w:r>
      <w:r w:rsidR="006208B8">
        <w:rPr>
          <w:sz w:val="30"/>
          <w:szCs w:val="30"/>
        </w:rPr>
        <w:t>, а жителей республики около 3</w:t>
      </w:r>
      <w:r w:rsidR="00AA5C0D">
        <w:rPr>
          <w:sz w:val="30"/>
          <w:szCs w:val="30"/>
        </w:rPr>
        <w:t>,9 млн</w:t>
      </w:r>
      <w:r w:rsidR="006208B8">
        <w:rPr>
          <w:sz w:val="30"/>
          <w:szCs w:val="30"/>
        </w:rPr>
        <w:t>.  Почему такая разница?</w:t>
      </w:r>
    </w:p>
    <w:p w:rsidR="006208B8" w:rsidRDefault="006208B8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</w:p>
    <w:p w:rsidR="00C702D9" w:rsidRDefault="00C702D9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C702D9" w:rsidRDefault="00C702D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302F9D" w:rsidTr="00302F9D">
        <w:tc>
          <w:tcPr>
            <w:tcW w:w="2034" w:type="dxa"/>
            <w:hideMark/>
          </w:tcPr>
          <w:p w:rsidR="00302F9D" w:rsidRDefault="006208B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302F9D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302F9D" w:rsidRDefault="006208B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К.А</w:t>
            </w:r>
            <w:r w:rsidR="00302F9D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302F9D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302F9D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302F9D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302F9D" w:rsidRDefault="00302F9D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02F9D" w:rsidRDefault="00302F9D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208B8" w:rsidRPr="006208B8">
              <w:rPr>
                <w:sz w:val="30"/>
                <w:szCs w:val="30"/>
              </w:rPr>
              <w:t>№ 237-6 «О бюджете Территориального фонда обязательного медицинского страхования Республики Татарстан на 2022 год и на плановый период 2023 и 2024 годов»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D0DFF">
              <w:rPr>
                <w:sz w:val="30"/>
                <w:szCs w:val="30"/>
                <w:lang w:eastAsia="en-US"/>
              </w:rPr>
              <w:t>76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D0DFF">
              <w:rPr>
                <w:sz w:val="30"/>
                <w:szCs w:val="30"/>
                <w:lang w:eastAsia="en-US"/>
              </w:rPr>
              <w:t>4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ind w:firstLine="851"/>
        <w:jc w:val="both"/>
        <w:rPr>
          <w:sz w:val="30"/>
          <w:szCs w:val="30"/>
        </w:rPr>
      </w:pPr>
    </w:p>
    <w:p w:rsidR="006208B8" w:rsidRPr="006208B8" w:rsidRDefault="006208B8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D75744">
        <w:rPr>
          <w:b/>
          <w:sz w:val="30"/>
          <w:szCs w:val="30"/>
        </w:rPr>
        <w:t xml:space="preserve">. </w:t>
      </w:r>
      <w:r w:rsidRPr="006208B8">
        <w:rPr>
          <w:b/>
          <w:sz w:val="30"/>
          <w:szCs w:val="30"/>
        </w:rPr>
        <w:t xml:space="preserve">О проекте закона Республики Татарстан № 243-6 </w:t>
      </w:r>
      <w:r>
        <w:rPr>
          <w:b/>
          <w:sz w:val="30"/>
          <w:szCs w:val="30"/>
        </w:rPr>
        <w:t>«</w:t>
      </w:r>
      <w:r w:rsidRPr="006208B8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6208B8">
        <w:rPr>
          <w:b/>
          <w:sz w:val="30"/>
          <w:szCs w:val="30"/>
        </w:rPr>
        <w:t>О бюджете Республики Татарстан на   2021 год и на плановый период 2022 и 2023 годов</w:t>
      </w:r>
      <w:r>
        <w:rPr>
          <w:b/>
          <w:sz w:val="30"/>
          <w:szCs w:val="30"/>
        </w:rPr>
        <w:t xml:space="preserve">»                       </w:t>
      </w:r>
      <w:r w:rsidRPr="006208B8">
        <w:rPr>
          <w:b/>
          <w:sz w:val="30"/>
          <w:szCs w:val="30"/>
        </w:rPr>
        <w:t xml:space="preserve"> </w:t>
      </w:r>
      <w:r w:rsidRPr="006208B8">
        <w:rPr>
          <w:b/>
          <w:bCs/>
          <w:sz w:val="30"/>
          <w:szCs w:val="30"/>
        </w:rPr>
        <w:t>(I чтение)</w:t>
      </w:r>
      <w:r w:rsidRPr="006208B8">
        <w:rPr>
          <w:b/>
          <w:sz w:val="30"/>
          <w:szCs w:val="30"/>
        </w:rPr>
        <w:t>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208B8" w:rsidTr="006208B8">
        <w:tc>
          <w:tcPr>
            <w:tcW w:w="2034" w:type="dxa"/>
            <w:hideMark/>
          </w:tcPr>
          <w:p w:rsidR="006208B8" w:rsidRDefault="006208B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208B8" w:rsidRDefault="006208B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Р.Р., министр финансов  Республики Татарстан </w:t>
            </w:r>
          </w:p>
        </w:tc>
        <w:tc>
          <w:tcPr>
            <w:tcW w:w="8154" w:type="dxa"/>
          </w:tcPr>
          <w:p w:rsidR="006208B8" w:rsidRDefault="006208B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208B8" w:rsidRDefault="006208B8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6208B8" w:rsidRPr="00C702D9" w:rsidRDefault="006208B8" w:rsidP="00E218AD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C702D9">
        <w:rPr>
          <w:sz w:val="30"/>
          <w:szCs w:val="30"/>
        </w:rPr>
        <w:t>Вопрос</w:t>
      </w:r>
      <w:r w:rsidR="00512599">
        <w:rPr>
          <w:sz w:val="30"/>
          <w:szCs w:val="30"/>
        </w:rPr>
        <w:t>ы</w:t>
      </w:r>
      <w:r w:rsidRPr="00C702D9">
        <w:rPr>
          <w:sz w:val="30"/>
          <w:szCs w:val="30"/>
        </w:rPr>
        <w:t>:</w:t>
      </w:r>
    </w:p>
    <w:p w:rsidR="006208B8" w:rsidRDefault="006208B8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 xml:space="preserve">фракция КПРФ. </w:t>
      </w:r>
    </w:p>
    <w:p w:rsidR="0075655C" w:rsidRDefault="0075655C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0C2D95">
        <w:rPr>
          <w:sz w:val="30"/>
          <w:szCs w:val="30"/>
        </w:rPr>
        <w:t xml:space="preserve">Сколько </w:t>
      </w:r>
      <w:r>
        <w:rPr>
          <w:sz w:val="30"/>
          <w:szCs w:val="30"/>
        </w:rPr>
        <w:t xml:space="preserve">доходов </w:t>
      </w:r>
      <w:r w:rsidRPr="000C2D95">
        <w:rPr>
          <w:sz w:val="30"/>
          <w:szCs w:val="30"/>
        </w:rPr>
        <w:t>планируется</w:t>
      </w:r>
      <w:r>
        <w:rPr>
          <w:sz w:val="30"/>
          <w:szCs w:val="30"/>
        </w:rPr>
        <w:t xml:space="preserve"> в бюджете </w:t>
      </w:r>
      <w:r w:rsidRPr="000C2D95">
        <w:rPr>
          <w:sz w:val="30"/>
          <w:szCs w:val="30"/>
        </w:rPr>
        <w:t>Республики Татарстан на следующий год в вид</w:t>
      </w:r>
      <w:r>
        <w:rPr>
          <w:sz w:val="30"/>
          <w:szCs w:val="30"/>
        </w:rPr>
        <w:t>е налогов, получаемых от «ТАИФ</w:t>
      </w:r>
      <w:proofErr w:type="gramStart"/>
      <w:r>
        <w:rPr>
          <w:sz w:val="30"/>
          <w:szCs w:val="30"/>
        </w:rPr>
        <w:t>»а</w:t>
      </w:r>
      <w:proofErr w:type="gramEnd"/>
      <w:r>
        <w:rPr>
          <w:sz w:val="30"/>
          <w:szCs w:val="30"/>
        </w:rPr>
        <w:t>?</w:t>
      </w:r>
      <w:r w:rsidRPr="000C2D95">
        <w:rPr>
          <w:sz w:val="30"/>
          <w:szCs w:val="30"/>
        </w:rPr>
        <w:t xml:space="preserve"> И </w:t>
      </w:r>
      <w:r>
        <w:rPr>
          <w:sz w:val="30"/>
          <w:szCs w:val="30"/>
        </w:rPr>
        <w:t>сколько получаем в</w:t>
      </w:r>
      <w:r w:rsidRPr="000C2D95">
        <w:rPr>
          <w:sz w:val="30"/>
          <w:szCs w:val="30"/>
        </w:rPr>
        <w:t xml:space="preserve"> этом году? </w:t>
      </w:r>
    </w:p>
    <w:p w:rsidR="006208B8" w:rsidRDefault="006208B8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Аминов И.Ю., </w:t>
      </w:r>
      <w:r>
        <w:rPr>
          <w:i/>
          <w:sz w:val="30"/>
          <w:szCs w:val="30"/>
        </w:rPr>
        <w:t>фракция «Единая Россия».</w:t>
      </w:r>
    </w:p>
    <w:p w:rsidR="0075655C" w:rsidRPr="000C2D95" w:rsidRDefault="0075655C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C2D95">
        <w:rPr>
          <w:sz w:val="30"/>
          <w:szCs w:val="30"/>
        </w:rPr>
        <w:t>ы сказали</w:t>
      </w:r>
      <w:r>
        <w:rPr>
          <w:sz w:val="30"/>
          <w:szCs w:val="30"/>
        </w:rPr>
        <w:t>,</w:t>
      </w:r>
      <w:r w:rsidRPr="000C2D95">
        <w:rPr>
          <w:sz w:val="30"/>
          <w:szCs w:val="30"/>
        </w:rPr>
        <w:t xml:space="preserve"> что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объем дефицита</w:t>
      </w:r>
      <w:r>
        <w:rPr>
          <w:sz w:val="30"/>
          <w:szCs w:val="30"/>
        </w:rPr>
        <w:t xml:space="preserve"> бюджета сокращается. Я</w:t>
      </w:r>
      <w:r w:rsidRPr="000C2D95">
        <w:rPr>
          <w:sz w:val="30"/>
          <w:szCs w:val="30"/>
        </w:rPr>
        <w:t xml:space="preserve"> так понял</w:t>
      </w:r>
      <w:r>
        <w:rPr>
          <w:sz w:val="30"/>
          <w:szCs w:val="30"/>
        </w:rPr>
        <w:t>,</w:t>
      </w:r>
      <w:r w:rsidRPr="000C2D95">
        <w:rPr>
          <w:sz w:val="30"/>
          <w:szCs w:val="30"/>
        </w:rPr>
        <w:t xml:space="preserve"> что на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 xml:space="preserve">треть. Скажите, пожалуйста, есть </w:t>
      </w:r>
      <w:r>
        <w:rPr>
          <w:sz w:val="30"/>
          <w:szCs w:val="30"/>
        </w:rPr>
        <w:t>оставшие</w:t>
      </w:r>
      <w:r w:rsidRPr="000C2D95">
        <w:rPr>
          <w:sz w:val="30"/>
          <w:szCs w:val="30"/>
        </w:rPr>
        <w:t>ся источники финансирования или мы еще будем</w:t>
      </w:r>
      <w:r>
        <w:rPr>
          <w:sz w:val="30"/>
          <w:szCs w:val="30"/>
        </w:rPr>
        <w:t xml:space="preserve"> корректировать</w:t>
      </w:r>
      <w:r w:rsidRPr="000C2D95">
        <w:rPr>
          <w:sz w:val="30"/>
          <w:szCs w:val="30"/>
        </w:rPr>
        <w:t>?</w:t>
      </w:r>
    </w:p>
    <w:p w:rsidR="0075655C" w:rsidRDefault="0075655C" w:rsidP="00E218AD">
      <w:pPr>
        <w:ind w:firstLine="851"/>
        <w:jc w:val="both"/>
        <w:rPr>
          <w:sz w:val="30"/>
          <w:szCs w:val="30"/>
        </w:rPr>
      </w:pPr>
      <w:proofErr w:type="spellStart"/>
      <w:r w:rsidRPr="000C2D95">
        <w:rPr>
          <w:b/>
          <w:sz w:val="30"/>
          <w:szCs w:val="30"/>
        </w:rPr>
        <w:t>Галеев</w:t>
      </w:r>
      <w:proofErr w:type="spellEnd"/>
      <w:r w:rsidRPr="000C2D95">
        <w:rPr>
          <w:b/>
          <w:sz w:val="30"/>
          <w:szCs w:val="30"/>
        </w:rPr>
        <w:t xml:space="preserve"> М.Г.</w:t>
      </w:r>
      <w:r>
        <w:rPr>
          <w:b/>
          <w:sz w:val="30"/>
          <w:szCs w:val="30"/>
        </w:rPr>
        <w:t xml:space="preserve">, </w:t>
      </w:r>
      <w:r w:rsidRPr="00AF26AA">
        <w:rPr>
          <w:i/>
          <w:sz w:val="30"/>
          <w:szCs w:val="30"/>
        </w:rPr>
        <w:t>фракция «Единая Россия».</w:t>
      </w:r>
    </w:p>
    <w:p w:rsidR="0075655C" w:rsidRPr="000C2D95" w:rsidRDefault="0075655C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C2D95">
        <w:rPr>
          <w:sz w:val="30"/>
          <w:szCs w:val="30"/>
        </w:rPr>
        <w:t xml:space="preserve"> основном по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всем статья</w:t>
      </w:r>
      <w:r>
        <w:rPr>
          <w:sz w:val="30"/>
          <w:szCs w:val="30"/>
        </w:rPr>
        <w:t>м</w:t>
      </w:r>
      <w:r w:rsidRPr="000C2D95">
        <w:rPr>
          <w:sz w:val="30"/>
          <w:szCs w:val="30"/>
        </w:rPr>
        <w:t xml:space="preserve"> доходы увеличены, </w:t>
      </w:r>
      <w:r w:rsidR="00AA5C0D">
        <w:rPr>
          <w:sz w:val="30"/>
          <w:szCs w:val="30"/>
        </w:rPr>
        <w:t>что</w:t>
      </w:r>
      <w:r w:rsidR="00AC6910">
        <w:rPr>
          <w:sz w:val="30"/>
          <w:szCs w:val="30"/>
        </w:rPr>
        <w:t>,</w:t>
      </w:r>
      <w:r w:rsidR="00AA5C0D"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к</w:t>
      </w:r>
      <w:r>
        <w:rPr>
          <w:sz w:val="30"/>
          <w:szCs w:val="30"/>
        </w:rPr>
        <w:t>онечно, отрадно. Но по акцизам уменьшение. Е</w:t>
      </w:r>
      <w:r w:rsidRPr="000C2D95">
        <w:rPr>
          <w:sz w:val="30"/>
          <w:szCs w:val="30"/>
        </w:rPr>
        <w:t>динственный</w:t>
      </w:r>
      <w:r>
        <w:rPr>
          <w:sz w:val="30"/>
          <w:szCs w:val="30"/>
        </w:rPr>
        <w:t>,</w:t>
      </w:r>
      <w:r w:rsidRPr="000C2D95">
        <w:rPr>
          <w:sz w:val="30"/>
          <w:szCs w:val="30"/>
        </w:rPr>
        <w:t xml:space="preserve"> кстати</w:t>
      </w:r>
      <w:r>
        <w:rPr>
          <w:sz w:val="30"/>
          <w:szCs w:val="30"/>
        </w:rPr>
        <w:t>,</w:t>
      </w:r>
      <w:r w:rsidRPr="000C2D95">
        <w:rPr>
          <w:sz w:val="30"/>
          <w:szCs w:val="30"/>
        </w:rPr>
        <w:t xml:space="preserve"> налог,</w:t>
      </w:r>
      <w:r>
        <w:rPr>
          <w:sz w:val="30"/>
          <w:szCs w:val="30"/>
        </w:rPr>
        <w:t xml:space="preserve"> более </w:t>
      </w:r>
      <w:r w:rsidR="00AC6910">
        <w:rPr>
          <w:sz w:val="30"/>
          <w:szCs w:val="30"/>
        </w:rPr>
        <w:t xml:space="preserve">                              </w:t>
      </w:r>
      <w:r w:rsidRPr="000C2D95">
        <w:rPr>
          <w:sz w:val="30"/>
          <w:szCs w:val="30"/>
        </w:rPr>
        <w:t xml:space="preserve">5 </w:t>
      </w:r>
      <w:r>
        <w:rPr>
          <w:sz w:val="30"/>
          <w:szCs w:val="30"/>
        </w:rPr>
        <w:t>миллиардов. Поясните причину.</w:t>
      </w:r>
    </w:p>
    <w:p w:rsidR="0075655C" w:rsidRDefault="0075655C" w:rsidP="00E218AD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Коми</w:t>
      </w:r>
      <w:r w:rsidRPr="000C2D95">
        <w:rPr>
          <w:b/>
          <w:sz w:val="30"/>
          <w:szCs w:val="30"/>
        </w:rPr>
        <w:t>саров А.В.</w:t>
      </w:r>
      <w:r w:rsidRPr="00AF26AA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F26AA">
        <w:rPr>
          <w:i/>
          <w:sz w:val="30"/>
          <w:szCs w:val="30"/>
        </w:rPr>
        <w:t>фракция КПРФ.</w:t>
      </w:r>
    </w:p>
    <w:p w:rsidR="0075655C" w:rsidRPr="000C2D95" w:rsidRDefault="0075655C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октябре 2020 года</w:t>
      </w:r>
      <w:r w:rsidRPr="000C2D95">
        <w:rPr>
          <w:sz w:val="30"/>
          <w:szCs w:val="30"/>
        </w:rPr>
        <w:t xml:space="preserve"> наш регион занимал в</w:t>
      </w:r>
      <w:r>
        <w:rPr>
          <w:sz w:val="30"/>
          <w:szCs w:val="30"/>
        </w:rPr>
        <w:t xml:space="preserve"> рейтинге</w:t>
      </w:r>
      <w:r w:rsidRPr="000C2D95">
        <w:rPr>
          <w:sz w:val="30"/>
          <w:szCs w:val="30"/>
        </w:rPr>
        <w:t xml:space="preserve"> </w:t>
      </w:r>
      <w:r w:rsidR="00AA5C0D">
        <w:rPr>
          <w:sz w:val="30"/>
          <w:szCs w:val="30"/>
        </w:rPr>
        <w:t xml:space="preserve">регионов по </w:t>
      </w:r>
      <w:r>
        <w:rPr>
          <w:sz w:val="30"/>
          <w:szCs w:val="30"/>
        </w:rPr>
        <w:t>объем</w:t>
      </w:r>
      <w:r w:rsidR="00AA5C0D">
        <w:rPr>
          <w:sz w:val="30"/>
          <w:szCs w:val="30"/>
        </w:rPr>
        <w:t>у</w:t>
      </w:r>
      <w:r w:rsidRPr="000C2D95">
        <w:rPr>
          <w:sz w:val="30"/>
          <w:szCs w:val="30"/>
        </w:rPr>
        <w:t xml:space="preserve"> долгов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перед федеральным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центром 47</w:t>
      </w:r>
      <w:r>
        <w:rPr>
          <w:sz w:val="30"/>
          <w:szCs w:val="30"/>
        </w:rPr>
        <w:t>-е место. Н</w:t>
      </w:r>
      <w:r w:rsidRPr="000C2D95">
        <w:rPr>
          <w:sz w:val="30"/>
          <w:szCs w:val="30"/>
        </w:rPr>
        <w:t>о</w:t>
      </w:r>
      <w:r>
        <w:rPr>
          <w:sz w:val="30"/>
          <w:szCs w:val="30"/>
        </w:rPr>
        <w:t xml:space="preserve">, </w:t>
      </w:r>
      <w:r w:rsidRPr="000C2D95">
        <w:rPr>
          <w:sz w:val="30"/>
          <w:szCs w:val="30"/>
        </w:rPr>
        <w:t>учитывая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ваш доклад, мы</w:t>
      </w:r>
      <w:r>
        <w:rPr>
          <w:sz w:val="30"/>
          <w:szCs w:val="30"/>
        </w:rPr>
        <w:t xml:space="preserve"> как бы </w:t>
      </w:r>
      <w:proofErr w:type="gramStart"/>
      <w:r>
        <w:rPr>
          <w:sz w:val="30"/>
          <w:szCs w:val="30"/>
        </w:rPr>
        <w:t>поднялись вверх ‒ наш</w:t>
      </w:r>
      <w:r w:rsidRPr="000C2D95">
        <w:rPr>
          <w:sz w:val="30"/>
          <w:szCs w:val="30"/>
        </w:rPr>
        <w:t xml:space="preserve"> госдолг прирос</w:t>
      </w:r>
      <w:proofErr w:type="gramEnd"/>
      <w:r w:rsidRPr="000C2D95">
        <w:rPr>
          <w:sz w:val="30"/>
          <w:szCs w:val="30"/>
        </w:rPr>
        <w:t xml:space="preserve"> на 2 млрд.</w:t>
      </w:r>
      <w:r>
        <w:rPr>
          <w:sz w:val="30"/>
          <w:szCs w:val="30"/>
        </w:rPr>
        <w:t xml:space="preserve"> рублей. В </w:t>
      </w:r>
      <w:proofErr w:type="gramStart"/>
      <w:r w:rsidRPr="000C2D95">
        <w:rPr>
          <w:sz w:val="30"/>
          <w:szCs w:val="30"/>
        </w:rPr>
        <w:t>связи</w:t>
      </w:r>
      <w:proofErr w:type="gramEnd"/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 xml:space="preserve">чем </w:t>
      </w:r>
      <w:r>
        <w:rPr>
          <w:sz w:val="30"/>
          <w:szCs w:val="30"/>
        </w:rPr>
        <w:t>эта нагрузка? Будем</w:t>
      </w:r>
      <w:r w:rsidRPr="000C2D95">
        <w:rPr>
          <w:sz w:val="30"/>
          <w:szCs w:val="30"/>
        </w:rPr>
        <w:t xml:space="preserve"> привлекать новые займы или что</w:t>
      </w:r>
      <w:r>
        <w:rPr>
          <w:sz w:val="30"/>
          <w:szCs w:val="30"/>
        </w:rPr>
        <w:t>-то другое</w:t>
      </w:r>
      <w:r w:rsidRPr="000C2D95">
        <w:rPr>
          <w:sz w:val="30"/>
          <w:szCs w:val="30"/>
        </w:rPr>
        <w:t>?</w:t>
      </w:r>
    </w:p>
    <w:p w:rsidR="0075655C" w:rsidRPr="004410F5" w:rsidRDefault="0075655C" w:rsidP="00E218AD">
      <w:pPr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Рыбакова Л.Н.</w:t>
      </w:r>
      <w:r w:rsidRPr="004410F5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75655C" w:rsidRPr="000C2D95" w:rsidRDefault="0075655C" w:rsidP="00E218AD">
      <w:pPr>
        <w:ind w:firstLine="851"/>
        <w:jc w:val="both"/>
        <w:rPr>
          <w:sz w:val="30"/>
          <w:szCs w:val="30"/>
        </w:rPr>
      </w:pPr>
      <w:r w:rsidRPr="000C2D95">
        <w:rPr>
          <w:sz w:val="30"/>
          <w:szCs w:val="30"/>
        </w:rPr>
        <w:t>С 2020 года</w:t>
      </w:r>
      <w:r>
        <w:rPr>
          <w:sz w:val="30"/>
          <w:szCs w:val="30"/>
        </w:rPr>
        <w:t xml:space="preserve"> предусмотрены </w:t>
      </w:r>
      <w:proofErr w:type="gramStart"/>
      <w:r w:rsidRPr="000C2D95">
        <w:rPr>
          <w:sz w:val="30"/>
          <w:szCs w:val="30"/>
        </w:rPr>
        <w:t>выплат</w:t>
      </w:r>
      <w:r>
        <w:rPr>
          <w:sz w:val="30"/>
          <w:szCs w:val="30"/>
        </w:rPr>
        <w:t>ы</w:t>
      </w:r>
      <w:proofErr w:type="gramEnd"/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как</w:t>
      </w:r>
      <w:r>
        <w:rPr>
          <w:sz w:val="30"/>
          <w:szCs w:val="30"/>
        </w:rPr>
        <w:t xml:space="preserve"> за </w:t>
      </w:r>
      <w:r w:rsidR="00AA5C0D">
        <w:rPr>
          <w:sz w:val="30"/>
          <w:szCs w:val="30"/>
        </w:rPr>
        <w:t xml:space="preserve">бесплатное </w:t>
      </w:r>
      <w:r>
        <w:rPr>
          <w:sz w:val="30"/>
          <w:szCs w:val="30"/>
        </w:rPr>
        <w:t>горячее</w:t>
      </w:r>
      <w:r w:rsidRPr="000C2D95">
        <w:rPr>
          <w:sz w:val="30"/>
          <w:szCs w:val="30"/>
        </w:rPr>
        <w:t xml:space="preserve"> питание, так и за</w:t>
      </w:r>
      <w:r>
        <w:rPr>
          <w:sz w:val="30"/>
          <w:szCs w:val="30"/>
        </w:rPr>
        <w:t xml:space="preserve"> классное</w:t>
      </w:r>
      <w:r w:rsidRPr="000C2D95">
        <w:rPr>
          <w:sz w:val="30"/>
          <w:szCs w:val="30"/>
        </w:rPr>
        <w:t xml:space="preserve"> руководство.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 xml:space="preserve">Достаточно </w:t>
      </w:r>
      <w:r>
        <w:rPr>
          <w:sz w:val="30"/>
          <w:szCs w:val="30"/>
        </w:rPr>
        <w:t>и своевременно ли финансирование? С</w:t>
      </w:r>
      <w:r w:rsidRPr="000C2D95">
        <w:rPr>
          <w:sz w:val="30"/>
          <w:szCs w:val="30"/>
        </w:rPr>
        <w:t xml:space="preserve"> 1 сентября </w:t>
      </w:r>
      <w:r>
        <w:rPr>
          <w:sz w:val="30"/>
          <w:szCs w:val="30"/>
        </w:rPr>
        <w:t xml:space="preserve">в </w:t>
      </w:r>
      <w:r w:rsidRPr="000C2D95">
        <w:rPr>
          <w:sz w:val="30"/>
          <w:szCs w:val="30"/>
        </w:rPr>
        <w:t>соответствии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с</w:t>
      </w:r>
      <w:r>
        <w:rPr>
          <w:sz w:val="30"/>
          <w:szCs w:val="30"/>
        </w:rPr>
        <w:t xml:space="preserve"> указом введена </w:t>
      </w:r>
      <w:r w:rsidRPr="000C2D95">
        <w:rPr>
          <w:sz w:val="30"/>
          <w:szCs w:val="30"/>
        </w:rPr>
        <w:t>выплата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классное руководство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кураторам</w:t>
      </w:r>
      <w:r>
        <w:rPr>
          <w:sz w:val="30"/>
          <w:szCs w:val="30"/>
        </w:rPr>
        <w:t xml:space="preserve"> </w:t>
      </w:r>
      <w:r w:rsidRPr="000C2D95">
        <w:rPr>
          <w:sz w:val="30"/>
          <w:szCs w:val="30"/>
        </w:rPr>
        <w:t>средних про</w:t>
      </w:r>
      <w:r>
        <w:rPr>
          <w:sz w:val="30"/>
          <w:szCs w:val="30"/>
        </w:rPr>
        <w:t>фессиональных учебных заведений ‒ колледжей</w:t>
      </w:r>
      <w:r w:rsidRPr="000C2D95">
        <w:rPr>
          <w:sz w:val="30"/>
          <w:szCs w:val="30"/>
        </w:rPr>
        <w:t xml:space="preserve"> и те</w:t>
      </w:r>
      <w:r>
        <w:rPr>
          <w:sz w:val="30"/>
          <w:szCs w:val="30"/>
        </w:rPr>
        <w:t>хникумов. Предусмотрена ли в корректировках эта выплата?</w:t>
      </w:r>
    </w:p>
    <w:p w:rsidR="006208B8" w:rsidRDefault="006208B8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</w:p>
    <w:p w:rsidR="006208B8" w:rsidRDefault="006208B8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6208B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Сод</w:t>
            </w:r>
            <w:r w:rsidR="00D7574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Якунин Л.А., председатель Комитета Государственного Совета Республики Татарстан по бюджету, налогам и финансам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Pr="00512599">
              <w:rPr>
                <w:sz w:val="30"/>
                <w:szCs w:val="30"/>
                <w:lang w:eastAsia="en-US"/>
              </w:rPr>
              <w:t xml:space="preserve">Татарстан </w:t>
            </w:r>
            <w:r w:rsidR="00512599" w:rsidRPr="00512599">
              <w:rPr>
                <w:sz w:val="30"/>
                <w:szCs w:val="30"/>
              </w:rPr>
              <w:t>№ 243-6 «О внесении изменений в Закон Республики Татарстан «О бюджете Республики Татарстан на   2021 год и на плановый период 2022 и 2023 годов»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D0DFF">
              <w:rPr>
                <w:sz w:val="30"/>
                <w:szCs w:val="30"/>
                <w:lang w:eastAsia="en-US"/>
              </w:rPr>
              <w:t>76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D0DFF">
              <w:rPr>
                <w:sz w:val="30"/>
                <w:szCs w:val="30"/>
                <w:lang w:eastAsia="en-US"/>
              </w:rPr>
              <w:t>3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12599" w:rsidRPr="009D3C08" w:rsidRDefault="00512599" w:rsidP="00E218AD">
      <w:pPr>
        <w:tabs>
          <w:tab w:val="left" w:pos="993"/>
          <w:tab w:val="left" w:pos="1134"/>
        </w:tabs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9</w:t>
      </w:r>
      <w:r w:rsidR="00D75744">
        <w:rPr>
          <w:b/>
          <w:sz w:val="30"/>
          <w:szCs w:val="30"/>
        </w:rPr>
        <w:t xml:space="preserve">. </w:t>
      </w:r>
      <w:r w:rsidRPr="00512599">
        <w:rPr>
          <w:b/>
          <w:sz w:val="30"/>
          <w:szCs w:val="30"/>
        </w:rPr>
        <w:t xml:space="preserve">О проекте закона Республики Татарстан № 242-6 </w:t>
      </w:r>
      <w:r>
        <w:rPr>
          <w:b/>
          <w:sz w:val="30"/>
          <w:szCs w:val="30"/>
        </w:rPr>
        <w:t>«</w:t>
      </w:r>
      <w:r w:rsidRPr="00512599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512599">
        <w:rPr>
          <w:b/>
          <w:sz w:val="30"/>
          <w:szCs w:val="30"/>
        </w:rPr>
        <w:t>О бюджете Территориального фонда обязательного медицинского страхования Республики Татарстан на 2021 год и на плановый период 2022 и 2023 годов</w:t>
      </w:r>
      <w:r>
        <w:rPr>
          <w:b/>
          <w:sz w:val="30"/>
          <w:szCs w:val="30"/>
        </w:rPr>
        <w:t>»</w:t>
      </w:r>
      <w:r w:rsidRPr="00512599">
        <w:rPr>
          <w:b/>
          <w:sz w:val="30"/>
          <w:szCs w:val="30"/>
        </w:rPr>
        <w:t xml:space="preserve"> (</w:t>
      </w:r>
      <w:r w:rsidRPr="00512599">
        <w:rPr>
          <w:b/>
          <w:sz w:val="30"/>
          <w:szCs w:val="30"/>
          <w:lang w:val="en-US"/>
        </w:rPr>
        <w:t>I</w:t>
      </w:r>
      <w:r w:rsidRPr="00512599">
        <w:rPr>
          <w:b/>
          <w:sz w:val="30"/>
          <w:szCs w:val="30"/>
        </w:rPr>
        <w:t xml:space="preserve"> чтение).</w:t>
      </w:r>
    </w:p>
    <w:p w:rsidR="00D75744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12599" w:rsidTr="00512599">
        <w:tc>
          <w:tcPr>
            <w:tcW w:w="2034" w:type="dxa"/>
            <w:hideMark/>
          </w:tcPr>
          <w:p w:rsidR="00512599" w:rsidRDefault="0051259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12599" w:rsidRDefault="00512599" w:rsidP="00AA5C0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А.М., </w:t>
            </w:r>
            <w:r w:rsidR="00AA5C0D">
              <w:rPr>
                <w:sz w:val="30"/>
                <w:szCs w:val="30"/>
                <w:lang w:eastAsia="en-US"/>
              </w:rPr>
              <w:t>д</w:t>
            </w:r>
            <w:r>
              <w:rPr>
                <w:sz w:val="30"/>
                <w:szCs w:val="30"/>
                <w:lang w:eastAsia="en-US"/>
              </w:rPr>
              <w:t xml:space="preserve">иректор Территориального фонда обязательного медицинского страхования Республики Татарстан </w:t>
            </w:r>
          </w:p>
        </w:tc>
        <w:tc>
          <w:tcPr>
            <w:tcW w:w="8154" w:type="dxa"/>
          </w:tcPr>
          <w:p w:rsidR="00512599" w:rsidRDefault="0051259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12599" w:rsidRDefault="00512599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51259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</w:t>
            </w:r>
            <w:r w:rsidR="00D75744">
              <w:rPr>
                <w:sz w:val="30"/>
                <w:szCs w:val="30"/>
                <w:lang w:eastAsia="en-US"/>
              </w:rPr>
              <w:t>кладчик:</w:t>
            </w:r>
          </w:p>
        </w:tc>
        <w:tc>
          <w:tcPr>
            <w:tcW w:w="815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К.А., заместитель председателя Комитета Государственного Совета Республики Татарстан по бюджету, налогам и финансам   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="00512599" w:rsidRPr="00512599">
              <w:rPr>
                <w:sz w:val="30"/>
                <w:szCs w:val="30"/>
              </w:rPr>
              <w:t>Татарстан № 242-6 «О внесении изменений в Закон Республики Татарстан «О бюджете Территориального фонда обязательного медицинского страхования Республики Татарстан на 2021 год и на плановый период 2022 и 2023 годов»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p w:rsidR="006D0DFF" w:rsidRDefault="006D0DFF" w:rsidP="00E218AD">
      <w:pPr>
        <w:widowControl w:val="0"/>
        <w:rPr>
          <w:sz w:val="30"/>
          <w:szCs w:val="30"/>
        </w:rPr>
      </w:pPr>
    </w:p>
    <w:p w:rsidR="006D0DFF" w:rsidRDefault="006D0DFF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D0DFF">
              <w:rPr>
                <w:sz w:val="30"/>
                <w:szCs w:val="30"/>
                <w:lang w:eastAsia="en-US"/>
              </w:rPr>
              <w:t>75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D0DFF">
              <w:rPr>
                <w:sz w:val="30"/>
                <w:szCs w:val="30"/>
                <w:lang w:eastAsia="en-US"/>
              </w:rPr>
              <w:t>4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12599" w:rsidRPr="00512599" w:rsidRDefault="00512599" w:rsidP="00E218AD">
      <w:pPr>
        <w:tabs>
          <w:tab w:val="left" w:pos="993"/>
          <w:tab w:val="left" w:pos="1134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10</w:t>
      </w:r>
      <w:r w:rsidR="00D75744">
        <w:rPr>
          <w:b/>
          <w:sz w:val="30"/>
          <w:szCs w:val="30"/>
        </w:rPr>
        <w:t xml:space="preserve">. </w:t>
      </w:r>
      <w:r w:rsidRPr="00512599">
        <w:rPr>
          <w:b/>
          <w:sz w:val="30"/>
          <w:szCs w:val="30"/>
        </w:rPr>
        <w:t xml:space="preserve">О проекте закона Республики Татарстан № 206-6 </w:t>
      </w:r>
      <w:r>
        <w:rPr>
          <w:b/>
          <w:sz w:val="30"/>
          <w:szCs w:val="30"/>
        </w:rPr>
        <w:t>«</w:t>
      </w:r>
      <w:r w:rsidRPr="00512599">
        <w:rPr>
          <w:b/>
          <w:sz w:val="30"/>
          <w:szCs w:val="30"/>
          <w:shd w:val="clear" w:color="auto" w:fill="FFFFFF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512599">
        <w:rPr>
          <w:b/>
          <w:sz w:val="30"/>
          <w:szCs w:val="30"/>
          <w:shd w:val="clear" w:color="auto" w:fill="FFFFFF"/>
        </w:rPr>
        <w:t xml:space="preserve"> (I чтение)</w:t>
      </w:r>
      <w:r w:rsidRPr="00512599">
        <w:rPr>
          <w:b/>
          <w:i/>
          <w:sz w:val="30"/>
          <w:szCs w:val="30"/>
        </w:rPr>
        <w:t>.</w:t>
      </w:r>
    </w:p>
    <w:p w:rsidR="00D75744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51259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Кондратьев А.С</w:t>
            </w:r>
            <w:r w:rsidR="00D7574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Председатель Центральной избирательной комиссии </w:t>
            </w:r>
            <w:r w:rsidR="00D75744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12599" w:rsidRPr="00C702D9" w:rsidRDefault="00512599" w:rsidP="00E218AD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C702D9">
        <w:rPr>
          <w:sz w:val="30"/>
          <w:szCs w:val="30"/>
        </w:rPr>
        <w:t>Вопрос</w:t>
      </w:r>
      <w:r>
        <w:rPr>
          <w:sz w:val="30"/>
          <w:szCs w:val="30"/>
        </w:rPr>
        <w:t>ы</w:t>
      </w:r>
      <w:r w:rsidRPr="00C702D9">
        <w:rPr>
          <w:sz w:val="30"/>
          <w:szCs w:val="30"/>
        </w:rPr>
        <w:t>:</w:t>
      </w:r>
    </w:p>
    <w:p w:rsidR="00512599" w:rsidRDefault="0051259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 xml:space="preserve">фракция КПРФ. </w:t>
      </w:r>
    </w:p>
    <w:p w:rsidR="000261E9" w:rsidRDefault="000261E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  <w:lang w:val="tt-RU"/>
        </w:rPr>
      </w:pPr>
      <w:r>
        <w:rPr>
          <w:sz w:val="30"/>
          <w:szCs w:val="30"/>
        </w:rPr>
        <w:t>П</w:t>
      </w:r>
      <w:r w:rsidRPr="002D355D">
        <w:rPr>
          <w:sz w:val="30"/>
          <w:szCs w:val="30"/>
        </w:rPr>
        <w:t xml:space="preserve">очему понятие </w:t>
      </w:r>
      <w:r>
        <w:rPr>
          <w:sz w:val="30"/>
          <w:szCs w:val="30"/>
        </w:rPr>
        <w:t>«</w:t>
      </w:r>
      <w:r w:rsidRPr="002D355D">
        <w:rPr>
          <w:sz w:val="30"/>
          <w:szCs w:val="30"/>
        </w:rPr>
        <w:t>политические партии</w:t>
      </w:r>
      <w:r>
        <w:rPr>
          <w:sz w:val="30"/>
          <w:szCs w:val="30"/>
        </w:rPr>
        <w:t xml:space="preserve">» заменяется </w:t>
      </w:r>
      <w:r w:rsidRPr="002D355D">
        <w:rPr>
          <w:sz w:val="30"/>
          <w:szCs w:val="30"/>
        </w:rPr>
        <w:t>понятие</w:t>
      </w:r>
      <w:r w:rsidR="00AA5C0D">
        <w:rPr>
          <w:sz w:val="30"/>
          <w:szCs w:val="30"/>
        </w:rPr>
        <w:t>м</w:t>
      </w:r>
      <w:r w:rsidRPr="002D355D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2D355D">
        <w:rPr>
          <w:sz w:val="30"/>
          <w:szCs w:val="30"/>
        </w:rPr>
        <w:t>органы</w:t>
      </w:r>
      <w:r>
        <w:rPr>
          <w:sz w:val="30"/>
          <w:szCs w:val="30"/>
        </w:rPr>
        <w:t>»?</w:t>
      </w:r>
      <w:r w:rsidRPr="002D355D">
        <w:rPr>
          <w:sz w:val="30"/>
          <w:szCs w:val="30"/>
        </w:rPr>
        <w:t xml:space="preserve"> Ведь ЦИК формирует</w:t>
      </w:r>
      <w:r>
        <w:rPr>
          <w:sz w:val="30"/>
          <w:szCs w:val="30"/>
        </w:rPr>
        <w:t>ся</w:t>
      </w:r>
      <w:r w:rsidRPr="002D355D">
        <w:rPr>
          <w:sz w:val="30"/>
          <w:szCs w:val="30"/>
        </w:rPr>
        <w:t xml:space="preserve"> Президент</w:t>
      </w:r>
      <w:r>
        <w:rPr>
          <w:sz w:val="30"/>
          <w:szCs w:val="30"/>
        </w:rPr>
        <w:t>ом,</w:t>
      </w:r>
      <w:r w:rsidRPr="002D355D">
        <w:rPr>
          <w:sz w:val="30"/>
          <w:szCs w:val="30"/>
        </w:rPr>
        <w:t xml:space="preserve"> политически</w:t>
      </w:r>
      <w:r>
        <w:rPr>
          <w:sz w:val="30"/>
          <w:szCs w:val="30"/>
        </w:rPr>
        <w:t>ми</w:t>
      </w:r>
      <w:r w:rsidRPr="002D355D">
        <w:rPr>
          <w:sz w:val="30"/>
          <w:szCs w:val="30"/>
        </w:rPr>
        <w:t xml:space="preserve"> парти</w:t>
      </w:r>
      <w:r>
        <w:rPr>
          <w:sz w:val="30"/>
          <w:szCs w:val="30"/>
        </w:rPr>
        <w:t>ями, и</w:t>
      </w:r>
      <w:r w:rsidRPr="002D355D">
        <w:rPr>
          <w:sz w:val="30"/>
          <w:szCs w:val="30"/>
        </w:rPr>
        <w:t xml:space="preserve">, если не ошибаюсь, </w:t>
      </w:r>
      <w:proofErr w:type="spellStart"/>
      <w:r>
        <w:rPr>
          <w:sz w:val="30"/>
          <w:szCs w:val="30"/>
        </w:rPr>
        <w:t>з</w:t>
      </w:r>
      <w:r w:rsidRPr="002D355D">
        <w:rPr>
          <w:sz w:val="30"/>
          <w:szCs w:val="30"/>
        </w:rPr>
        <w:t>аксобрание</w:t>
      </w:r>
      <w:r>
        <w:rPr>
          <w:sz w:val="30"/>
          <w:szCs w:val="30"/>
        </w:rPr>
        <w:t>м</w:t>
      </w:r>
      <w:proofErr w:type="spellEnd"/>
      <w:r w:rsidRPr="002D355D">
        <w:rPr>
          <w:sz w:val="30"/>
          <w:szCs w:val="30"/>
        </w:rPr>
        <w:t xml:space="preserve">. </w:t>
      </w:r>
      <w:r w:rsidRPr="002D355D">
        <w:rPr>
          <w:sz w:val="30"/>
          <w:szCs w:val="30"/>
          <w:lang w:val="tt-RU"/>
        </w:rPr>
        <w:t xml:space="preserve"> </w:t>
      </w:r>
    </w:p>
    <w:p w:rsidR="000261E9" w:rsidRDefault="000261E9" w:rsidP="00E218AD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2D355D">
        <w:rPr>
          <w:sz w:val="30"/>
          <w:szCs w:val="30"/>
          <w:lang w:val="tt-RU"/>
        </w:rPr>
        <w:t>Отзыв членов ЦИК</w:t>
      </w:r>
      <w:r>
        <w:rPr>
          <w:sz w:val="30"/>
          <w:szCs w:val="30"/>
          <w:lang w:val="tt-RU"/>
        </w:rPr>
        <w:t xml:space="preserve">а </w:t>
      </w:r>
      <w:r w:rsidRPr="00102AF7">
        <w:rPr>
          <w:sz w:val="30"/>
          <w:szCs w:val="30"/>
          <w:lang w:val="tt-RU"/>
        </w:rPr>
        <w:t xml:space="preserve"> –</w:t>
      </w:r>
      <w:r>
        <w:rPr>
          <w:sz w:val="30"/>
          <w:szCs w:val="30"/>
          <w:lang w:val="tt-RU"/>
        </w:rPr>
        <w:t xml:space="preserve"> </w:t>
      </w:r>
      <w:r w:rsidRPr="002D355D">
        <w:rPr>
          <w:sz w:val="30"/>
          <w:szCs w:val="30"/>
          <w:lang w:val="tt-RU"/>
        </w:rPr>
        <w:t>в течение</w:t>
      </w:r>
      <w:r>
        <w:rPr>
          <w:sz w:val="30"/>
          <w:szCs w:val="30"/>
          <w:lang w:val="tt-RU"/>
        </w:rPr>
        <w:t xml:space="preserve"> </w:t>
      </w:r>
      <w:r w:rsidRPr="002D355D">
        <w:rPr>
          <w:sz w:val="30"/>
          <w:szCs w:val="30"/>
          <w:lang w:val="tt-RU"/>
        </w:rPr>
        <w:t xml:space="preserve">второго года, </w:t>
      </w:r>
      <w:r>
        <w:rPr>
          <w:sz w:val="30"/>
          <w:szCs w:val="30"/>
          <w:lang w:val="tt-RU"/>
        </w:rPr>
        <w:t xml:space="preserve">а </w:t>
      </w:r>
      <w:r w:rsidRPr="002D355D">
        <w:rPr>
          <w:sz w:val="30"/>
          <w:szCs w:val="30"/>
          <w:lang w:val="tt-RU"/>
        </w:rPr>
        <w:t>в течение года мы не имеем прав</w:t>
      </w:r>
      <w:r>
        <w:rPr>
          <w:sz w:val="30"/>
          <w:szCs w:val="30"/>
          <w:lang w:val="tt-RU"/>
        </w:rPr>
        <w:t>а</w:t>
      </w:r>
      <w:r w:rsidRPr="002D355D">
        <w:rPr>
          <w:sz w:val="30"/>
          <w:szCs w:val="30"/>
          <w:lang w:val="tt-RU"/>
        </w:rPr>
        <w:t xml:space="preserve">. А </w:t>
      </w:r>
      <w:r>
        <w:rPr>
          <w:sz w:val="30"/>
          <w:szCs w:val="30"/>
          <w:lang w:val="tt-RU"/>
        </w:rPr>
        <w:t>в</w:t>
      </w:r>
      <w:r w:rsidRPr="002D355D">
        <w:rPr>
          <w:sz w:val="30"/>
          <w:szCs w:val="30"/>
          <w:lang w:val="tt-RU"/>
        </w:rPr>
        <w:t xml:space="preserve"> УИКах, ТИКах</w:t>
      </w:r>
      <w:r>
        <w:rPr>
          <w:sz w:val="30"/>
          <w:szCs w:val="30"/>
          <w:lang w:val="tt-RU"/>
        </w:rPr>
        <w:t xml:space="preserve">  отзыв </w:t>
      </w:r>
      <w:r w:rsidRPr="002D355D">
        <w:rPr>
          <w:sz w:val="30"/>
          <w:szCs w:val="30"/>
          <w:lang w:val="tt-RU"/>
        </w:rPr>
        <w:t>до</w:t>
      </w:r>
      <w:r>
        <w:rPr>
          <w:sz w:val="30"/>
          <w:szCs w:val="30"/>
          <w:lang w:val="tt-RU"/>
        </w:rPr>
        <w:t xml:space="preserve"> </w:t>
      </w:r>
      <w:r w:rsidRPr="002D355D">
        <w:rPr>
          <w:sz w:val="30"/>
          <w:szCs w:val="30"/>
          <w:lang w:val="tt-RU"/>
        </w:rPr>
        <w:t>начала</w:t>
      </w:r>
      <w:r>
        <w:rPr>
          <w:sz w:val="30"/>
          <w:szCs w:val="30"/>
          <w:lang w:val="tt-RU"/>
        </w:rPr>
        <w:t xml:space="preserve"> выборной кампании </w:t>
      </w:r>
      <w:r w:rsidRPr="002D355D">
        <w:rPr>
          <w:sz w:val="30"/>
          <w:szCs w:val="30"/>
          <w:lang w:val="tt-RU"/>
        </w:rPr>
        <w:t>три меся</w:t>
      </w:r>
      <w:proofErr w:type="spellStart"/>
      <w:r w:rsidRPr="002D355D">
        <w:rPr>
          <w:sz w:val="30"/>
          <w:szCs w:val="30"/>
        </w:rPr>
        <w:t>ца</w:t>
      </w:r>
      <w:proofErr w:type="spellEnd"/>
      <w:r w:rsidRPr="002D355D">
        <w:rPr>
          <w:sz w:val="30"/>
          <w:szCs w:val="30"/>
        </w:rPr>
        <w:t>, после завершения</w:t>
      </w:r>
      <w:r>
        <w:rPr>
          <w:sz w:val="30"/>
          <w:szCs w:val="30"/>
        </w:rPr>
        <w:t xml:space="preserve"> </w:t>
      </w:r>
      <w:r w:rsidRPr="00102AF7">
        <w:rPr>
          <w:sz w:val="30"/>
          <w:szCs w:val="30"/>
          <w:lang w:val="tt-RU"/>
        </w:rPr>
        <w:t xml:space="preserve"> – </w:t>
      </w:r>
      <w:r>
        <w:rPr>
          <w:sz w:val="30"/>
          <w:szCs w:val="30"/>
        </w:rPr>
        <w:t>четыре</w:t>
      </w:r>
      <w:r w:rsidRPr="002D355D">
        <w:rPr>
          <w:sz w:val="30"/>
          <w:szCs w:val="30"/>
        </w:rPr>
        <w:t xml:space="preserve"> месяца</w:t>
      </w:r>
      <w:r>
        <w:rPr>
          <w:sz w:val="30"/>
          <w:szCs w:val="30"/>
        </w:rPr>
        <w:t>. П</w:t>
      </w:r>
      <w:r w:rsidRPr="002D355D">
        <w:rPr>
          <w:sz w:val="30"/>
          <w:szCs w:val="30"/>
        </w:rPr>
        <w:t xml:space="preserve">очему так? </w:t>
      </w:r>
      <w:r>
        <w:rPr>
          <w:sz w:val="30"/>
          <w:szCs w:val="30"/>
        </w:rPr>
        <w:t xml:space="preserve"> </w:t>
      </w:r>
    </w:p>
    <w:p w:rsidR="000261E9" w:rsidRDefault="000261E9" w:rsidP="00E218AD">
      <w:pPr>
        <w:ind w:firstLine="709"/>
        <w:jc w:val="both"/>
        <w:rPr>
          <w:b/>
          <w:sz w:val="30"/>
          <w:szCs w:val="30"/>
        </w:rPr>
      </w:pPr>
      <w:proofErr w:type="spellStart"/>
      <w:r w:rsidRPr="002D355D">
        <w:rPr>
          <w:b/>
          <w:sz w:val="30"/>
          <w:szCs w:val="30"/>
        </w:rPr>
        <w:t>Бик</w:t>
      </w:r>
      <w:r>
        <w:rPr>
          <w:b/>
          <w:sz w:val="30"/>
          <w:szCs w:val="30"/>
        </w:rPr>
        <w:t>е</w:t>
      </w:r>
      <w:r w:rsidRPr="002D355D">
        <w:rPr>
          <w:b/>
          <w:sz w:val="30"/>
          <w:szCs w:val="30"/>
        </w:rPr>
        <w:t>ев</w:t>
      </w:r>
      <w:proofErr w:type="spellEnd"/>
      <w:r w:rsidRPr="002D355D">
        <w:rPr>
          <w:b/>
          <w:sz w:val="30"/>
          <w:szCs w:val="30"/>
        </w:rPr>
        <w:t xml:space="preserve"> И.И.</w:t>
      </w:r>
      <w:r>
        <w:rPr>
          <w:b/>
          <w:sz w:val="30"/>
          <w:szCs w:val="30"/>
        </w:rPr>
        <w:t xml:space="preserve">, </w:t>
      </w:r>
      <w:r w:rsidRPr="00E23FB7">
        <w:rPr>
          <w:i/>
          <w:sz w:val="30"/>
          <w:szCs w:val="30"/>
        </w:rPr>
        <w:t>фракция «Единая Россия».</w:t>
      </w:r>
    </w:p>
    <w:p w:rsidR="000261E9" w:rsidRDefault="000261E9" w:rsidP="00E218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D355D">
        <w:rPr>
          <w:sz w:val="30"/>
          <w:szCs w:val="30"/>
        </w:rPr>
        <w:t xml:space="preserve"> своем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в</w:t>
      </w:r>
      <w:r>
        <w:rPr>
          <w:sz w:val="30"/>
          <w:szCs w:val="30"/>
        </w:rPr>
        <w:t>ы</w:t>
      </w:r>
      <w:r w:rsidRPr="002D355D">
        <w:rPr>
          <w:sz w:val="30"/>
          <w:szCs w:val="30"/>
        </w:rPr>
        <w:t>ступлении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вы неоднократно говорили</w:t>
      </w:r>
      <w:r>
        <w:rPr>
          <w:sz w:val="30"/>
          <w:szCs w:val="30"/>
        </w:rPr>
        <w:t>,</w:t>
      </w:r>
      <w:r w:rsidRPr="002D355D">
        <w:rPr>
          <w:sz w:val="30"/>
          <w:szCs w:val="30"/>
        </w:rPr>
        <w:t xml:space="preserve"> что проект закона устан</w:t>
      </w:r>
      <w:r>
        <w:rPr>
          <w:sz w:val="30"/>
          <w:szCs w:val="30"/>
        </w:rPr>
        <w:t>авливает</w:t>
      </w:r>
      <w:r w:rsidRPr="002D355D">
        <w:rPr>
          <w:sz w:val="30"/>
          <w:szCs w:val="30"/>
        </w:rPr>
        <w:t xml:space="preserve"> отдельные ограничения</w:t>
      </w:r>
      <w:r>
        <w:rPr>
          <w:sz w:val="30"/>
          <w:szCs w:val="30"/>
        </w:rPr>
        <w:t xml:space="preserve"> дл</w:t>
      </w:r>
      <w:r w:rsidRPr="002D355D">
        <w:rPr>
          <w:sz w:val="30"/>
          <w:szCs w:val="30"/>
        </w:rPr>
        <w:t>я граждан</w:t>
      </w:r>
      <w:r>
        <w:rPr>
          <w:sz w:val="30"/>
          <w:szCs w:val="30"/>
        </w:rPr>
        <w:t>,</w:t>
      </w:r>
      <w:r w:rsidRPr="002D355D">
        <w:rPr>
          <w:sz w:val="30"/>
          <w:szCs w:val="30"/>
        </w:rPr>
        <w:t xml:space="preserve"> признанных иностранными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агентами</w:t>
      </w:r>
      <w:r>
        <w:rPr>
          <w:sz w:val="30"/>
          <w:szCs w:val="30"/>
        </w:rPr>
        <w:t>,</w:t>
      </w:r>
      <w:r w:rsidRPr="002D355D">
        <w:rPr>
          <w:sz w:val="30"/>
          <w:szCs w:val="30"/>
        </w:rPr>
        <w:t xml:space="preserve"> для граждан</w:t>
      </w:r>
      <w:r>
        <w:rPr>
          <w:sz w:val="30"/>
          <w:szCs w:val="30"/>
        </w:rPr>
        <w:t>,</w:t>
      </w:r>
      <w:r w:rsidRPr="002D355D">
        <w:rPr>
          <w:sz w:val="30"/>
          <w:szCs w:val="30"/>
        </w:rPr>
        <w:t xml:space="preserve"> причастны</w:t>
      </w:r>
      <w:r>
        <w:rPr>
          <w:sz w:val="30"/>
          <w:szCs w:val="30"/>
        </w:rPr>
        <w:t>х</w:t>
      </w:r>
      <w:r w:rsidRPr="002D355D">
        <w:rPr>
          <w:sz w:val="30"/>
          <w:szCs w:val="30"/>
        </w:rPr>
        <w:t xml:space="preserve"> к деятельности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экстремист</w:t>
      </w:r>
      <w:r>
        <w:rPr>
          <w:sz w:val="30"/>
          <w:szCs w:val="30"/>
          <w:lang w:val="tt-RU"/>
        </w:rPr>
        <w:t>с</w:t>
      </w:r>
      <w:proofErr w:type="spellStart"/>
      <w:r w:rsidRPr="002D355D">
        <w:rPr>
          <w:sz w:val="30"/>
          <w:szCs w:val="30"/>
        </w:rPr>
        <w:t>ких</w:t>
      </w:r>
      <w:proofErr w:type="spellEnd"/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или террористических организаций.</w:t>
      </w:r>
      <w:r>
        <w:rPr>
          <w:sz w:val="30"/>
          <w:szCs w:val="30"/>
        </w:rPr>
        <w:t xml:space="preserve"> К</w:t>
      </w:r>
      <w:r w:rsidRPr="002D355D">
        <w:rPr>
          <w:sz w:val="30"/>
          <w:szCs w:val="30"/>
        </w:rPr>
        <w:t>ак будет устанавливаться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наличие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таких статусов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 xml:space="preserve">у кандидатов </w:t>
      </w:r>
      <w:r>
        <w:rPr>
          <w:sz w:val="30"/>
          <w:szCs w:val="30"/>
          <w:lang w:val="tt-RU"/>
        </w:rPr>
        <w:t xml:space="preserve">в </w:t>
      </w:r>
      <w:r w:rsidRPr="002D355D">
        <w:rPr>
          <w:sz w:val="30"/>
          <w:szCs w:val="30"/>
        </w:rPr>
        <w:t>депутаты, как</w:t>
      </w:r>
      <w:r>
        <w:rPr>
          <w:sz w:val="30"/>
          <w:szCs w:val="30"/>
        </w:rPr>
        <w:t xml:space="preserve"> они</w:t>
      </w:r>
      <w:r w:rsidRPr="002D355D">
        <w:rPr>
          <w:sz w:val="30"/>
          <w:szCs w:val="30"/>
        </w:rPr>
        <w:t xml:space="preserve"> будут проверят</w:t>
      </w:r>
      <w:r>
        <w:rPr>
          <w:sz w:val="30"/>
          <w:szCs w:val="30"/>
        </w:rPr>
        <w:t>ь</w:t>
      </w:r>
      <w:r w:rsidRPr="002D355D">
        <w:rPr>
          <w:sz w:val="30"/>
          <w:szCs w:val="30"/>
        </w:rPr>
        <w:t>ся?</w:t>
      </w:r>
    </w:p>
    <w:p w:rsidR="000261E9" w:rsidRDefault="000261E9" w:rsidP="00E218AD">
      <w:pPr>
        <w:ind w:firstLine="709"/>
        <w:jc w:val="both"/>
        <w:rPr>
          <w:b/>
          <w:sz w:val="30"/>
          <w:szCs w:val="30"/>
        </w:rPr>
      </w:pPr>
      <w:proofErr w:type="spellStart"/>
      <w:r w:rsidRPr="002D355D">
        <w:rPr>
          <w:b/>
          <w:sz w:val="30"/>
          <w:szCs w:val="30"/>
        </w:rPr>
        <w:t>Кудерметова</w:t>
      </w:r>
      <w:proofErr w:type="spellEnd"/>
      <w:r w:rsidRPr="002D355D">
        <w:rPr>
          <w:b/>
          <w:sz w:val="30"/>
          <w:szCs w:val="30"/>
        </w:rPr>
        <w:t xml:space="preserve"> Л.Р</w:t>
      </w:r>
      <w:r>
        <w:rPr>
          <w:b/>
          <w:sz w:val="30"/>
          <w:szCs w:val="30"/>
        </w:rPr>
        <w:t>.</w:t>
      </w:r>
      <w:r w:rsidRPr="002D355D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E23FB7">
        <w:rPr>
          <w:i/>
          <w:sz w:val="30"/>
          <w:szCs w:val="30"/>
        </w:rPr>
        <w:t>фракция «Единая Россия».</w:t>
      </w:r>
    </w:p>
    <w:p w:rsidR="000261E9" w:rsidRPr="002D355D" w:rsidRDefault="000261E9" w:rsidP="00E218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D355D">
        <w:rPr>
          <w:sz w:val="30"/>
          <w:szCs w:val="30"/>
        </w:rPr>
        <w:t>о результатам прошедших выборов были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ли обращения со стороны ЦИК Республик</w:t>
      </w:r>
      <w:r>
        <w:rPr>
          <w:sz w:val="30"/>
          <w:szCs w:val="30"/>
        </w:rPr>
        <w:t>и</w:t>
      </w:r>
      <w:r w:rsidRPr="002D355D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по представлениям о пресечении незаконной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>агитации в</w:t>
      </w:r>
      <w:r>
        <w:rPr>
          <w:sz w:val="30"/>
          <w:szCs w:val="30"/>
        </w:rPr>
        <w:t xml:space="preserve"> </w:t>
      </w:r>
      <w:r w:rsidRPr="002D355D">
        <w:rPr>
          <w:sz w:val="30"/>
          <w:szCs w:val="30"/>
        </w:rPr>
        <w:t xml:space="preserve">сети </w:t>
      </w:r>
      <w:r w:rsidR="00AA5C0D">
        <w:rPr>
          <w:sz w:val="30"/>
          <w:szCs w:val="30"/>
        </w:rPr>
        <w:t>«</w:t>
      </w:r>
      <w:r w:rsidRPr="002D355D">
        <w:rPr>
          <w:sz w:val="30"/>
          <w:szCs w:val="30"/>
        </w:rPr>
        <w:t>Интернет</w:t>
      </w:r>
      <w:r w:rsidR="00AA5C0D">
        <w:rPr>
          <w:sz w:val="30"/>
          <w:szCs w:val="30"/>
        </w:rPr>
        <w:t>»</w:t>
      </w:r>
      <w:r>
        <w:rPr>
          <w:sz w:val="30"/>
          <w:szCs w:val="30"/>
        </w:rPr>
        <w:t>?</w:t>
      </w:r>
    </w:p>
    <w:p w:rsidR="000261E9" w:rsidRPr="008D24CF" w:rsidRDefault="000261E9" w:rsidP="00E218AD">
      <w:pPr>
        <w:ind w:firstLine="709"/>
        <w:jc w:val="both"/>
        <w:rPr>
          <w:bCs/>
          <w:i/>
          <w:color w:val="212529"/>
          <w:sz w:val="30"/>
          <w:szCs w:val="30"/>
        </w:rPr>
      </w:pPr>
      <w:proofErr w:type="spellStart"/>
      <w:r w:rsidRPr="002D355D">
        <w:rPr>
          <w:b/>
          <w:sz w:val="30"/>
          <w:szCs w:val="30"/>
        </w:rPr>
        <w:t>Шараф</w:t>
      </w:r>
      <w:proofErr w:type="spellEnd"/>
      <w:r>
        <w:rPr>
          <w:b/>
          <w:sz w:val="30"/>
          <w:szCs w:val="30"/>
          <w:lang w:val="tt-RU"/>
        </w:rPr>
        <w:t>и</w:t>
      </w:r>
      <w:r w:rsidRPr="002D355D">
        <w:rPr>
          <w:b/>
          <w:sz w:val="30"/>
          <w:szCs w:val="30"/>
        </w:rPr>
        <w:t>ев Э.С.</w:t>
      </w:r>
      <w:r>
        <w:rPr>
          <w:b/>
          <w:sz w:val="30"/>
          <w:szCs w:val="30"/>
          <w:lang w:val="tt-RU"/>
        </w:rPr>
        <w:t>,</w:t>
      </w:r>
      <w:r w:rsidRPr="00E23FB7">
        <w:rPr>
          <w:i/>
          <w:sz w:val="30"/>
          <w:szCs w:val="30"/>
        </w:rPr>
        <w:t xml:space="preserve"> </w:t>
      </w:r>
      <w:r w:rsidRPr="008D24CF">
        <w:rPr>
          <w:i/>
          <w:sz w:val="30"/>
          <w:szCs w:val="30"/>
        </w:rPr>
        <w:t>Менделеевский</w:t>
      </w:r>
      <w:r>
        <w:rPr>
          <w:bCs/>
          <w:i/>
          <w:color w:val="212529"/>
          <w:sz w:val="30"/>
          <w:szCs w:val="30"/>
        </w:rPr>
        <w:t xml:space="preserve"> </w:t>
      </w:r>
      <w:r w:rsidRPr="008D24CF">
        <w:rPr>
          <w:bCs/>
          <w:i/>
          <w:color w:val="212529"/>
          <w:sz w:val="30"/>
          <w:szCs w:val="30"/>
        </w:rPr>
        <w:t xml:space="preserve">одномандатный избирательный </w:t>
      </w:r>
      <w:r>
        <w:rPr>
          <w:bCs/>
          <w:i/>
          <w:color w:val="212529"/>
          <w:sz w:val="30"/>
          <w:szCs w:val="30"/>
        </w:rPr>
        <w:t xml:space="preserve">  </w:t>
      </w:r>
      <w:r w:rsidRPr="008D24CF">
        <w:rPr>
          <w:bCs/>
          <w:i/>
          <w:color w:val="212529"/>
          <w:sz w:val="30"/>
          <w:szCs w:val="30"/>
        </w:rPr>
        <w:t>округ № 42</w:t>
      </w:r>
      <w:r>
        <w:rPr>
          <w:bCs/>
          <w:i/>
          <w:color w:val="212529"/>
          <w:sz w:val="30"/>
          <w:szCs w:val="30"/>
        </w:rPr>
        <w:t>.</w:t>
      </w:r>
    </w:p>
    <w:p w:rsidR="000261E9" w:rsidRPr="002D355D" w:rsidRDefault="000261E9" w:rsidP="00E218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tt-RU"/>
        </w:rPr>
        <w:t>Пе</w:t>
      </w:r>
      <w:proofErr w:type="spellStart"/>
      <w:r w:rsidRPr="002D355D">
        <w:rPr>
          <w:sz w:val="30"/>
          <w:szCs w:val="30"/>
        </w:rPr>
        <w:t>ред</w:t>
      </w:r>
      <w:proofErr w:type="spellEnd"/>
      <w:r w:rsidRPr="002D355D">
        <w:rPr>
          <w:sz w:val="30"/>
          <w:szCs w:val="30"/>
        </w:rPr>
        <w:t xml:space="preserve"> выборами</w:t>
      </w:r>
      <w:r>
        <w:rPr>
          <w:sz w:val="30"/>
          <w:szCs w:val="30"/>
          <w:lang w:val="tt-RU"/>
        </w:rPr>
        <w:t xml:space="preserve"> мы</w:t>
      </w:r>
      <w:r w:rsidRPr="002D355D">
        <w:rPr>
          <w:sz w:val="30"/>
          <w:szCs w:val="30"/>
        </w:rPr>
        <w:t xml:space="preserve"> приняли много поправок, сейчас во</w:t>
      </w:r>
      <w:r>
        <w:rPr>
          <w:sz w:val="30"/>
          <w:szCs w:val="30"/>
        </w:rPr>
        <w:t>т</w:t>
      </w:r>
      <w:r w:rsidRPr="002D355D">
        <w:rPr>
          <w:sz w:val="30"/>
          <w:szCs w:val="30"/>
        </w:rPr>
        <w:t xml:space="preserve"> новые изменения</w:t>
      </w:r>
      <w:r>
        <w:rPr>
          <w:sz w:val="30"/>
          <w:szCs w:val="30"/>
        </w:rPr>
        <w:t>. П</w:t>
      </w:r>
      <w:r w:rsidRPr="002D355D">
        <w:rPr>
          <w:sz w:val="30"/>
          <w:szCs w:val="30"/>
        </w:rPr>
        <w:t>рошли выборы</w:t>
      </w:r>
      <w:r>
        <w:rPr>
          <w:sz w:val="30"/>
          <w:szCs w:val="30"/>
        </w:rPr>
        <w:t>. С к</w:t>
      </w:r>
      <w:r w:rsidRPr="002D355D">
        <w:rPr>
          <w:sz w:val="30"/>
          <w:szCs w:val="30"/>
        </w:rPr>
        <w:t>аки</w:t>
      </w:r>
      <w:r>
        <w:rPr>
          <w:sz w:val="30"/>
          <w:szCs w:val="30"/>
        </w:rPr>
        <w:t>ми</w:t>
      </w:r>
      <w:r w:rsidRPr="002D355D">
        <w:rPr>
          <w:sz w:val="30"/>
          <w:szCs w:val="30"/>
        </w:rPr>
        <w:t xml:space="preserve"> из тех нововведений, которые</w:t>
      </w:r>
      <w:r>
        <w:rPr>
          <w:sz w:val="30"/>
          <w:szCs w:val="30"/>
        </w:rPr>
        <w:t xml:space="preserve"> мы</w:t>
      </w:r>
      <w:r w:rsidRPr="002D355D">
        <w:rPr>
          <w:sz w:val="30"/>
          <w:szCs w:val="30"/>
        </w:rPr>
        <w:t xml:space="preserve"> сейчас будем принимать</w:t>
      </w:r>
      <w:r>
        <w:rPr>
          <w:sz w:val="30"/>
          <w:szCs w:val="30"/>
        </w:rPr>
        <w:t>,</w:t>
      </w:r>
      <w:r w:rsidRPr="002D355D">
        <w:rPr>
          <w:sz w:val="30"/>
          <w:szCs w:val="30"/>
        </w:rPr>
        <w:t xml:space="preserve"> вы сталкивались и какие из них были наиболее трудными</w:t>
      </w:r>
      <w:r>
        <w:rPr>
          <w:sz w:val="30"/>
          <w:szCs w:val="30"/>
        </w:rPr>
        <w:t xml:space="preserve"> в</w:t>
      </w:r>
      <w:r w:rsidRPr="002D355D">
        <w:rPr>
          <w:sz w:val="30"/>
          <w:szCs w:val="30"/>
        </w:rPr>
        <w:t xml:space="preserve"> применении</w:t>
      </w:r>
      <w:r>
        <w:rPr>
          <w:sz w:val="30"/>
          <w:szCs w:val="30"/>
        </w:rPr>
        <w:t>?</w:t>
      </w:r>
      <w:r w:rsidRPr="002D355D">
        <w:rPr>
          <w:sz w:val="30"/>
          <w:szCs w:val="30"/>
        </w:rPr>
        <w:t xml:space="preserve"> </w:t>
      </w:r>
    </w:p>
    <w:p w:rsidR="000261E9" w:rsidRDefault="000261E9" w:rsidP="00E218AD">
      <w:pPr>
        <w:ind w:firstLine="709"/>
        <w:jc w:val="both"/>
        <w:rPr>
          <w:sz w:val="30"/>
          <w:szCs w:val="30"/>
        </w:rPr>
      </w:pPr>
    </w:p>
    <w:p w:rsidR="00512599" w:rsidRDefault="00512599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512599" w:rsidRDefault="00512599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D75744" w:rsidRDefault="009A20C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D75744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D7574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D75744">
              <w:rPr>
                <w:sz w:val="30"/>
                <w:szCs w:val="30"/>
                <w:lang w:eastAsia="en-US"/>
              </w:rPr>
              <w:t xml:space="preserve">   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A20C8" w:rsidRPr="009A20C8">
              <w:rPr>
                <w:sz w:val="30"/>
                <w:szCs w:val="30"/>
              </w:rPr>
              <w:t>№ 206-6 «</w:t>
            </w:r>
            <w:r w:rsidR="009A20C8" w:rsidRPr="009A20C8">
              <w:rPr>
                <w:sz w:val="30"/>
                <w:szCs w:val="30"/>
                <w:shd w:val="clear" w:color="auto" w:fill="FFFFFF"/>
              </w:rPr>
              <w:t>О внесении изменений в Избирательный кодекс Республики Татарстан и отдельные законодательные акты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246C0">
              <w:rPr>
                <w:sz w:val="30"/>
                <w:szCs w:val="30"/>
                <w:lang w:eastAsia="en-US"/>
              </w:rPr>
              <w:t>74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8246C0">
              <w:rPr>
                <w:sz w:val="30"/>
                <w:szCs w:val="30"/>
                <w:lang w:eastAsia="en-US"/>
              </w:rPr>
              <w:t>4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246C0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A20C8" w:rsidRPr="009A20C8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9A20C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9A20C8" w:rsidRPr="009A20C8">
        <w:rPr>
          <w:b/>
          <w:sz w:val="30"/>
          <w:szCs w:val="30"/>
        </w:rPr>
        <w:t xml:space="preserve">О проекте закона Республики Татарстан № 231-6 «О внесении изменений в Закон Республики Татарстан «Об инвестиционной деятельности в Республике Татарстан» </w:t>
      </w:r>
      <w:r w:rsidR="009A20C8" w:rsidRPr="009A20C8">
        <w:rPr>
          <w:b/>
          <w:sz w:val="30"/>
          <w:szCs w:val="30"/>
          <w:shd w:val="clear" w:color="auto" w:fill="FFFFFF"/>
        </w:rPr>
        <w:t>(I чтение).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9A20C8" w:rsidP="00AA5C0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Шагиахметов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М.Р</w:t>
            </w:r>
            <w:r w:rsidR="00D7574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Премьер-министра Республики Татарстан – </w:t>
            </w:r>
            <w:r w:rsidR="00D75744">
              <w:rPr>
                <w:sz w:val="30"/>
                <w:szCs w:val="30"/>
                <w:lang w:eastAsia="en-US"/>
              </w:rPr>
              <w:t xml:space="preserve">министр </w:t>
            </w:r>
            <w:r w:rsidR="00AA5C0D">
              <w:rPr>
                <w:sz w:val="30"/>
                <w:szCs w:val="30"/>
                <w:lang w:eastAsia="en-US"/>
              </w:rPr>
              <w:t>экономики</w:t>
            </w:r>
            <w:r w:rsidR="00D75744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D75744" w:rsidRDefault="009A20C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</w:t>
            </w:r>
            <w:r w:rsidR="00D75744">
              <w:rPr>
                <w:sz w:val="30"/>
                <w:szCs w:val="30"/>
                <w:lang w:eastAsia="en-US"/>
              </w:rPr>
              <w:t xml:space="preserve">., член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экономике, инвестициям и предпринимательству </w:t>
            </w:r>
            <w:r w:rsidR="00D75744">
              <w:rPr>
                <w:sz w:val="30"/>
                <w:szCs w:val="30"/>
                <w:lang w:eastAsia="en-US"/>
              </w:rPr>
              <w:t xml:space="preserve">  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Pr="009A20C8">
              <w:rPr>
                <w:sz w:val="30"/>
                <w:szCs w:val="30"/>
                <w:lang w:eastAsia="en-US"/>
              </w:rPr>
              <w:t xml:space="preserve">Татарстан </w:t>
            </w:r>
            <w:r w:rsidR="009A20C8" w:rsidRPr="009A20C8">
              <w:rPr>
                <w:sz w:val="30"/>
                <w:szCs w:val="30"/>
              </w:rPr>
              <w:t>№ 231-6 «О внесении изменений в Закон Республики Татарстан «Об инвестиционной деятельности в Республике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246C0">
              <w:rPr>
                <w:sz w:val="30"/>
                <w:szCs w:val="30"/>
                <w:lang w:eastAsia="en-US"/>
              </w:rPr>
              <w:t>77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p w:rsidR="009A20C8" w:rsidRPr="0099502D" w:rsidRDefault="009A20C8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11</w:t>
      </w:r>
      <w:r w:rsidR="00D75744">
        <w:rPr>
          <w:b/>
          <w:sz w:val="30"/>
          <w:szCs w:val="30"/>
        </w:rPr>
        <w:t xml:space="preserve">. </w:t>
      </w:r>
      <w:r w:rsidRPr="0099502D">
        <w:rPr>
          <w:b/>
          <w:sz w:val="30"/>
          <w:szCs w:val="30"/>
        </w:rPr>
        <w:t xml:space="preserve">О проекте закона Республики Татарстан № 232-6 «О внесении изменений в статью 3 Закона Республики Татарстан </w:t>
      </w:r>
      <w:r w:rsidR="0099502D" w:rsidRPr="0099502D">
        <w:rPr>
          <w:b/>
          <w:sz w:val="30"/>
          <w:szCs w:val="30"/>
        </w:rPr>
        <w:t>«</w:t>
      </w:r>
      <w:r w:rsidRPr="0099502D">
        <w:rPr>
          <w:b/>
          <w:sz w:val="30"/>
          <w:szCs w:val="30"/>
        </w:rPr>
        <w:t>О налоге на имущество организаций</w:t>
      </w:r>
      <w:r w:rsidR="0099502D" w:rsidRPr="0099502D">
        <w:rPr>
          <w:b/>
          <w:sz w:val="30"/>
          <w:szCs w:val="30"/>
        </w:rPr>
        <w:t xml:space="preserve">» </w:t>
      </w:r>
      <w:r w:rsidRPr="0099502D">
        <w:rPr>
          <w:b/>
          <w:sz w:val="30"/>
          <w:szCs w:val="30"/>
          <w:shd w:val="clear" w:color="auto" w:fill="FFFFFF"/>
        </w:rPr>
        <w:t>(I чтение).</w:t>
      </w:r>
    </w:p>
    <w:p w:rsidR="00D75744" w:rsidRPr="0099502D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A20C8" w:rsidTr="009A20C8">
        <w:tc>
          <w:tcPr>
            <w:tcW w:w="2034" w:type="dxa"/>
            <w:hideMark/>
          </w:tcPr>
          <w:p w:rsidR="009A20C8" w:rsidRDefault="009A20C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A20C8" w:rsidRDefault="009A20C8" w:rsidP="00AA5C0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Шагиахметов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М.Р., заместитель Премьер-министра Республики Татарстан – министр </w:t>
            </w:r>
            <w:r w:rsidR="00AA5C0D">
              <w:rPr>
                <w:sz w:val="30"/>
                <w:szCs w:val="30"/>
                <w:lang w:eastAsia="en-US"/>
              </w:rPr>
              <w:t>экономики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9A20C8" w:rsidRDefault="009A20C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A20C8" w:rsidRDefault="009A20C8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9502D" w:rsidRPr="0099502D" w:rsidRDefault="0099502D" w:rsidP="00E218AD">
      <w:pPr>
        <w:widowControl w:val="0"/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99502D">
        <w:rPr>
          <w:sz w:val="30"/>
          <w:szCs w:val="30"/>
        </w:rPr>
        <w:t>Вопрос:</w:t>
      </w:r>
    </w:p>
    <w:p w:rsidR="0099502D" w:rsidRDefault="0099502D" w:rsidP="00E218AD">
      <w:pPr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Шарафи</w:t>
      </w:r>
      <w:r w:rsidRPr="004501BC">
        <w:rPr>
          <w:b/>
          <w:sz w:val="30"/>
          <w:szCs w:val="30"/>
        </w:rPr>
        <w:t>ев</w:t>
      </w:r>
      <w:proofErr w:type="spellEnd"/>
      <w:r w:rsidRPr="004501BC">
        <w:rPr>
          <w:b/>
          <w:sz w:val="30"/>
          <w:szCs w:val="30"/>
        </w:rPr>
        <w:t xml:space="preserve"> Э.С.</w:t>
      </w:r>
      <w:r w:rsidRPr="00F9186D">
        <w:rPr>
          <w:b/>
          <w:color w:val="000000"/>
          <w:sz w:val="30"/>
          <w:szCs w:val="30"/>
        </w:rPr>
        <w:t>,</w:t>
      </w:r>
      <w:r w:rsidRPr="00AB1383">
        <w:rPr>
          <w:sz w:val="30"/>
          <w:szCs w:val="30"/>
        </w:rPr>
        <w:t xml:space="preserve"> </w:t>
      </w:r>
      <w:r w:rsidRPr="008D24CF">
        <w:rPr>
          <w:i/>
          <w:sz w:val="30"/>
          <w:szCs w:val="30"/>
        </w:rPr>
        <w:t>Менделеевский</w:t>
      </w:r>
      <w:r w:rsidRPr="008D24CF">
        <w:rPr>
          <w:bCs/>
          <w:i/>
          <w:color w:val="212529"/>
          <w:sz w:val="30"/>
          <w:szCs w:val="30"/>
        </w:rPr>
        <w:t xml:space="preserve"> </w:t>
      </w:r>
      <w:r w:rsidR="00AA5C0D">
        <w:rPr>
          <w:bCs/>
          <w:i/>
          <w:color w:val="212529"/>
          <w:sz w:val="30"/>
          <w:szCs w:val="30"/>
        </w:rPr>
        <w:t xml:space="preserve">одномандатный </w:t>
      </w:r>
      <w:r w:rsidRPr="008D24CF">
        <w:rPr>
          <w:bCs/>
          <w:i/>
          <w:color w:val="212529"/>
          <w:sz w:val="30"/>
          <w:szCs w:val="30"/>
        </w:rPr>
        <w:t>избирательный округ № 42</w:t>
      </w:r>
      <w:r>
        <w:rPr>
          <w:bCs/>
          <w:i/>
          <w:color w:val="212529"/>
          <w:sz w:val="30"/>
          <w:szCs w:val="30"/>
        </w:rPr>
        <w:t>.</w:t>
      </w:r>
    </w:p>
    <w:p w:rsidR="0099502D" w:rsidRDefault="0099502D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Мы</w:t>
      </w:r>
      <w:r w:rsidRPr="004501BC">
        <w:rPr>
          <w:sz w:val="30"/>
          <w:szCs w:val="30"/>
        </w:rPr>
        <w:t xml:space="preserve"> же про МСЗ говорим на самом</w:t>
      </w:r>
      <w:r>
        <w:rPr>
          <w:sz w:val="30"/>
          <w:szCs w:val="30"/>
        </w:rPr>
        <w:t xml:space="preserve"> деле? В</w:t>
      </w:r>
      <w:r w:rsidRPr="004501BC">
        <w:rPr>
          <w:sz w:val="30"/>
          <w:szCs w:val="30"/>
        </w:rPr>
        <w:t>ыпадающий условный доход</w:t>
      </w:r>
      <w:r>
        <w:rPr>
          <w:sz w:val="30"/>
          <w:szCs w:val="30"/>
        </w:rPr>
        <w:t>, который мы недо</w:t>
      </w:r>
      <w:r w:rsidRPr="004501BC">
        <w:rPr>
          <w:sz w:val="30"/>
          <w:szCs w:val="30"/>
        </w:rPr>
        <w:t>получим</w:t>
      </w:r>
      <w:r>
        <w:rPr>
          <w:sz w:val="30"/>
          <w:szCs w:val="30"/>
        </w:rPr>
        <w:t>, ‒</w:t>
      </w:r>
      <w:r w:rsidRPr="004501BC">
        <w:rPr>
          <w:sz w:val="30"/>
          <w:szCs w:val="30"/>
        </w:rPr>
        <w:t xml:space="preserve"> 2,4 млрд.</w:t>
      </w:r>
      <w:r>
        <w:rPr>
          <w:sz w:val="30"/>
          <w:szCs w:val="30"/>
        </w:rPr>
        <w:t xml:space="preserve"> рублей. Д</w:t>
      </w:r>
      <w:r w:rsidRPr="004501BC">
        <w:rPr>
          <w:sz w:val="30"/>
          <w:szCs w:val="30"/>
        </w:rPr>
        <w:t>авайте тогда рассмотрим, чтобы мы два социальных объекта по</w:t>
      </w:r>
      <w:r>
        <w:rPr>
          <w:sz w:val="30"/>
          <w:szCs w:val="30"/>
        </w:rPr>
        <w:t>строили в этом районе:</w:t>
      </w:r>
      <w:r w:rsidRPr="004501BC">
        <w:rPr>
          <w:sz w:val="30"/>
          <w:szCs w:val="30"/>
        </w:rPr>
        <w:t xml:space="preserve"> в Октябрьское сельское поселение садик требуется и</w:t>
      </w:r>
      <w:r>
        <w:rPr>
          <w:sz w:val="30"/>
          <w:szCs w:val="30"/>
        </w:rPr>
        <w:t xml:space="preserve"> в</w:t>
      </w:r>
      <w:r w:rsidRPr="004501BC">
        <w:rPr>
          <w:sz w:val="30"/>
          <w:szCs w:val="30"/>
        </w:rPr>
        <w:t xml:space="preserve"> </w:t>
      </w:r>
      <w:proofErr w:type="spellStart"/>
      <w:r w:rsidRPr="004501BC">
        <w:rPr>
          <w:sz w:val="30"/>
          <w:szCs w:val="30"/>
        </w:rPr>
        <w:t>пгт</w:t>
      </w:r>
      <w:proofErr w:type="spellEnd"/>
      <w:r w:rsidRPr="004501B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Start"/>
      <w:r w:rsidRPr="004501BC">
        <w:rPr>
          <w:sz w:val="30"/>
          <w:szCs w:val="30"/>
        </w:rPr>
        <w:t>Н</w:t>
      </w:r>
      <w:r>
        <w:rPr>
          <w:sz w:val="30"/>
          <w:szCs w:val="30"/>
        </w:rPr>
        <w:t>ижние</w:t>
      </w:r>
      <w:proofErr w:type="gramEnd"/>
      <w:r>
        <w:rPr>
          <w:sz w:val="30"/>
          <w:szCs w:val="30"/>
        </w:rPr>
        <w:t xml:space="preserve"> Вязовые требуется школа. </w:t>
      </w:r>
      <w:proofErr w:type="gramStart"/>
      <w:r>
        <w:rPr>
          <w:sz w:val="30"/>
          <w:szCs w:val="30"/>
        </w:rPr>
        <w:t>Д</w:t>
      </w:r>
      <w:r w:rsidRPr="004501BC">
        <w:rPr>
          <w:sz w:val="30"/>
          <w:szCs w:val="30"/>
        </w:rPr>
        <w:t xml:space="preserve">авайте </w:t>
      </w:r>
      <w:r>
        <w:rPr>
          <w:sz w:val="30"/>
          <w:szCs w:val="30"/>
        </w:rPr>
        <w:t>тогда компенсируем</w:t>
      </w:r>
      <w:proofErr w:type="gramEnd"/>
      <w:r>
        <w:rPr>
          <w:sz w:val="30"/>
          <w:szCs w:val="30"/>
        </w:rPr>
        <w:t xml:space="preserve"> и построи</w:t>
      </w:r>
      <w:r w:rsidRPr="004501BC">
        <w:rPr>
          <w:sz w:val="30"/>
          <w:szCs w:val="30"/>
        </w:rPr>
        <w:t xml:space="preserve">м </w:t>
      </w:r>
      <w:r>
        <w:rPr>
          <w:sz w:val="30"/>
          <w:szCs w:val="30"/>
        </w:rPr>
        <w:t>два</w:t>
      </w:r>
      <w:r w:rsidRPr="004501BC">
        <w:rPr>
          <w:sz w:val="30"/>
          <w:szCs w:val="30"/>
        </w:rPr>
        <w:t xml:space="preserve"> таких социальных объекта. Это послужит и снятию определенного социального нап</w:t>
      </w:r>
      <w:r>
        <w:rPr>
          <w:sz w:val="30"/>
          <w:szCs w:val="30"/>
        </w:rPr>
        <w:t xml:space="preserve">ряжения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Зеленодольском</w:t>
      </w:r>
      <w:proofErr w:type="gramEnd"/>
      <w:r>
        <w:rPr>
          <w:sz w:val="30"/>
          <w:szCs w:val="30"/>
        </w:rPr>
        <w:t xml:space="preserve"> районе</w:t>
      </w:r>
      <w:r w:rsidRPr="004501BC">
        <w:rPr>
          <w:sz w:val="30"/>
          <w:szCs w:val="30"/>
        </w:rPr>
        <w:t xml:space="preserve"> в связи с появлением такого предприятия.</w:t>
      </w:r>
    </w:p>
    <w:p w:rsidR="00557BF7" w:rsidRDefault="00557BF7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99502D" w:rsidRDefault="0099502D" w:rsidP="00E218AD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 ответ по существу вопроса.</w:t>
      </w:r>
    </w:p>
    <w:p w:rsidR="0099502D" w:rsidRDefault="0099502D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9A20C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D7574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Якунин Л.А., председатель Комитета Государственного Совета Республики Татарстан по бюджету, налогам и финансам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p w:rsidR="00D75744" w:rsidRDefault="0099502D" w:rsidP="00E218AD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Выступил</w:t>
      </w:r>
      <w:r w:rsidR="00D75744">
        <w:rPr>
          <w:sz w:val="30"/>
          <w:szCs w:val="30"/>
        </w:rPr>
        <w:t>:</w:t>
      </w:r>
    </w:p>
    <w:p w:rsidR="0099502D" w:rsidRDefault="0099502D" w:rsidP="00E218AD">
      <w:pPr>
        <w:ind w:firstLine="709"/>
        <w:jc w:val="both"/>
        <w:rPr>
          <w:sz w:val="30"/>
          <w:szCs w:val="30"/>
        </w:rPr>
      </w:pPr>
      <w:r w:rsidRPr="0078306C">
        <w:rPr>
          <w:b/>
          <w:sz w:val="30"/>
          <w:szCs w:val="30"/>
        </w:rPr>
        <w:t>Атласов Н.М.</w:t>
      </w:r>
      <w:r>
        <w:rPr>
          <w:b/>
          <w:sz w:val="30"/>
          <w:szCs w:val="30"/>
        </w:rPr>
        <w:t xml:space="preserve">, </w:t>
      </w:r>
      <w:r w:rsidRPr="0078306C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</w:p>
    <w:p w:rsidR="006C5679" w:rsidRDefault="006C5679" w:rsidP="00E218AD">
      <w:pPr>
        <w:ind w:firstLine="709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="007B51BA" w:rsidRPr="007B51BA">
              <w:rPr>
                <w:sz w:val="30"/>
                <w:szCs w:val="30"/>
              </w:rPr>
              <w:t>Татарстан № 232-6 «О внесении изменений в статью 3 Закона Республики Татарстан «О налоге на имущество организаций»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C5679">
              <w:rPr>
                <w:sz w:val="30"/>
                <w:szCs w:val="30"/>
                <w:lang w:eastAsia="en-US"/>
              </w:rPr>
              <w:t>73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C5679">
              <w:rPr>
                <w:sz w:val="30"/>
                <w:szCs w:val="30"/>
                <w:lang w:eastAsia="en-US"/>
              </w:rPr>
              <w:t>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C5679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p w:rsidR="00DC71C2" w:rsidRDefault="00DC71C2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Перерыв с 13:30 до 14:00</w:t>
      </w:r>
    </w:p>
    <w:p w:rsidR="00DC71C2" w:rsidRDefault="00DC71C2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DC71C2" w:rsidRDefault="00DC71C2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DC71C2" w:rsidRDefault="00DC71C2" w:rsidP="00E218AD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вечернее</w:t>
      </w:r>
    </w:p>
    <w:p w:rsidR="00DC71C2" w:rsidRDefault="00DC71C2" w:rsidP="00E218AD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DC71C2" w:rsidRDefault="00DC71C2" w:rsidP="00E218AD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</w:t>
      </w:r>
    </w:p>
    <w:p w:rsidR="00DC71C2" w:rsidRDefault="00DC71C2" w:rsidP="00E218AD">
      <w:pPr>
        <w:pStyle w:val="a3"/>
        <w:widowControl w:val="0"/>
        <w:tabs>
          <w:tab w:val="left" w:pos="993"/>
          <w:tab w:val="left" w:pos="1276"/>
          <w:tab w:val="num" w:pos="2655"/>
        </w:tabs>
        <w:ind w:firstLine="851"/>
        <w:jc w:val="both"/>
        <w:rPr>
          <w:b/>
          <w:sz w:val="30"/>
          <w:szCs w:val="30"/>
        </w:rPr>
      </w:pPr>
    </w:p>
    <w:p w:rsidR="00DC71C2" w:rsidRDefault="00DC71C2" w:rsidP="00E218AD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DC71C2" w:rsidRDefault="00DC71C2" w:rsidP="00E218AD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DC71C2" w:rsidRDefault="00DC71C2" w:rsidP="00E218AD">
      <w:pPr>
        <w:pStyle w:val="Normal1"/>
        <w:widowControl w:val="0"/>
        <w:ind w:hanging="567"/>
        <w:rPr>
          <w:sz w:val="30"/>
          <w:szCs w:val="30"/>
        </w:rPr>
      </w:pPr>
    </w:p>
    <w:p w:rsidR="00DC71C2" w:rsidRDefault="00DC71C2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DC71C2" w:rsidRDefault="00DC71C2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DC71C2" w:rsidRDefault="00DC71C2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6C5679">
        <w:rPr>
          <w:sz w:val="30"/>
          <w:szCs w:val="30"/>
        </w:rPr>
        <w:t>72</w:t>
      </w:r>
    </w:p>
    <w:p w:rsidR="00DC71C2" w:rsidRDefault="00DC71C2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 xml:space="preserve">–    </w:t>
      </w:r>
      <w:r w:rsidR="006C5679">
        <w:rPr>
          <w:sz w:val="30"/>
          <w:szCs w:val="30"/>
        </w:rPr>
        <w:t>1</w:t>
      </w:r>
      <w:r>
        <w:rPr>
          <w:sz w:val="30"/>
          <w:szCs w:val="30"/>
        </w:rPr>
        <w:t>0</w:t>
      </w:r>
    </w:p>
    <w:p w:rsidR="00DC71C2" w:rsidRDefault="00DC71C2" w:rsidP="00E218AD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C71C2" w:rsidRDefault="00DC71C2" w:rsidP="00E218AD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6C5679" w:rsidRDefault="006C5679" w:rsidP="00E218AD">
      <w:pPr>
        <w:tabs>
          <w:tab w:val="left" w:pos="284"/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A5C0D" w:rsidRDefault="00AA5C0D" w:rsidP="00E218AD">
      <w:pPr>
        <w:tabs>
          <w:tab w:val="left" w:pos="284"/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DC71C2" w:rsidRPr="00DC71C2" w:rsidRDefault="00D75744" w:rsidP="00E218AD">
      <w:pPr>
        <w:tabs>
          <w:tab w:val="left" w:pos="284"/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B51B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DC71C2" w:rsidRPr="00DC71C2">
        <w:rPr>
          <w:b/>
          <w:sz w:val="30"/>
          <w:szCs w:val="30"/>
        </w:rPr>
        <w:t xml:space="preserve">О проекте закона Республики Татарстан № 239-6 </w:t>
      </w:r>
      <w:r w:rsidR="00DC71C2">
        <w:rPr>
          <w:b/>
          <w:sz w:val="30"/>
          <w:szCs w:val="30"/>
        </w:rPr>
        <w:t>«</w:t>
      </w:r>
      <w:r w:rsidR="00DC71C2" w:rsidRPr="00DC71C2">
        <w:rPr>
          <w:b/>
          <w:sz w:val="30"/>
          <w:szCs w:val="30"/>
        </w:rPr>
        <w:t xml:space="preserve">О внесении изменений в отдельные законодательные акты Республики Татарстан и признании </w:t>
      </w:r>
      <w:proofErr w:type="gramStart"/>
      <w:r w:rsidR="00DC71C2" w:rsidRPr="00DC71C2">
        <w:rPr>
          <w:b/>
          <w:sz w:val="30"/>
          <w:szCs w:val="30"/>
        </w:rPr>
        <w:t>утратившими</w:t>
      </w:r>
      <w:proofErr w:type="gramEnd"/>
      <w:r w:rsidR="00DC71C2" w:rsidRPr="00DC71C2">
        <w:rPr>
          <w:b/>
          <w:sz w:val="30"/>
          <w:szCs w:val="30"/>
        </w:rPr>
        <w:t xml:space="preserve"> силу отдельных положений законодательных актов Республики Татарстан</w:t>
      </w:r>
      <w:r w:rsidR="00DC71C2">
        <w:rPr>
          <w:b/>
          <w:sz w:val="30"/>
          <w:szCs w:val="30"/>
        </w:rPr>
        <w:t>»</w:t>
      </w:r>
      <w:r w:rsidR="00DC71C2" w:rsidRPr="00DC71C2">
        <w:rPr>
          <w:b/>
          <w:sz w:val="30"/>
          <w:szCs w:val="30"/>
        </w:rPr>
        <w:t xml:space="preserve"> </w:t>
      </w:r>
      <w:r w:rsidR="00DC71C2" w:rsidRPr="00DC71C2">
        <w:rPr>
          <w:b/>
          <w:sz w:val="30"/>
          <w:szCs w:val="30"/>
          <w:shd w:val="clear" w:color="auto" w:fill="FFFFFF"/>
        </w:rPr>
        <w:t>(I чтение).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5" w:type="dxa"/>
        <w:tblLayout w:type="fixed"/>
        <w:tblLook w:val="01E0"/>
      </w:tblPr>
      <w:tblGrid>
        <w:gridCol w:w="2094"/>
        <w:gridCol w:w="8311"/>
        <w:gridCol w:w="7940"/>
      </w:tblGrid>
      <w:tr w:rsidR="00D75744" w:rsidTr="00D75744">
        <w:tc>
          <w:tcPr>
            <w:tcW w:w="2093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10" w:type="dxa"/>
            <w:hideMark/>
          </w:tcPr>
          <w:p w:rsidR="00D75744" w:rsidRDefault="00DC71C2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</w:t>
            </w:r>
            <w:r w:rsidR="00D75744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продовольственной </w:t>
            </w:r>
            <w:r w:rsidR="00D75744">
              <w:rPr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eastAsia="en-US"/>
              </w:rPr>
              <w:t xml:space="preserve">политике </w:t>
            </w:r>
            <w:r w:rsidR="00D75744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7939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5" w:type="dxa"/>
        <w:tblLayout w:type="fixed"/>
        <w:tblLook w:val="01E0"/>
      </w:tblPr>
      <w:tblGrid>
        <w:gridCol w:w="2094"/>
        <w:gridCol w:w="8311"/>
        <w:gridCol w:w="7940"/>
      </w:tblGrid>
      <w:tr w:rsidR="00566E88" w:rsidTr="00566E88">
        <w:tc>
          <w:tcPr>
            <w:tcW w:w="2094" w:type="dxa"/>
            <w:hideMark/>
          </w:tcPr>
          <w:p w:rsidR="00566E88" w:rsidRDefault="00566E8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11" w:type="dxa"/>
            <w:hideMark/>
          </w:tcPr>
          <w:p w:rsidR="00566E88" w:rsidRDefault="00566E8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Шафигуллин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Л.Н., председатель Комитета Государственного Совета Республики Татарстан по экономике, инвестициям и предпринимательству   </w:t>
            </w:r>
          </w:p>
        </w:tc>
        <w:tc>
          <w:tcPr>
            <w:tcW w:w="7940" w:type="dxa"/>
          </w:tcPr>
          <w:p w:rsidR="00566E88" w:rsidRDefault="00566E8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804"/>
        <w:gridCol w:w="1975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4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66E88" w:rsidRPr="00566E88">
              <w:rPr>
                <w:sz w:val="30"/>
                <w:szCs w:val="30"/>
              </w:rPr>
              <w:t xml:space="preserve">№ 239-6 «О внесении изменений в отдельные законодательные акты Республики Татарстан и признании </w:t>
            </w:r>
            <w:proofErr w:type="gramStart"/>
            <w:r w:rsidR="00566E88" w:rsidRPr="00566E88">
              <w:rPr>
                <w:sz w:val="30"/>
                <w:szCs w:val="30"/>
              </w:rPr>
              <w:t>утратившими</w:t>
            </w:r>
            <w:proofErr w:type="gramEnd"/>
            <w:r w:rsidR="00566E88" w:rsidRPr="00566E88">
              <w:rPr>
                <w:sz w:val="30"/>
                <w:szCs w:val="30"/>
              </w:rPr>
              <w:t xml:space="preserve"> силу отдельных положений законодательных актов Республики Татарстан»</w:t>
            </w:r>
            <w:r w:rsidR="00566E88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о принятии в первом чтении </w:t>
            </w:r>
          </w:p>
        </w:tc>
        <w:tc>
          <w:tcPr>
            <w:tcW w:w="1975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C5679">
              <w:rPr>
                <w:sz w:val="30"/>
                <w:szCs w:val="30"/>
                <w:lang w:eastAsia="en-US"/>
              </w:rPr>
              <w:t>76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66E88" w:rsidRPr="00566E88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566E8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566E88" w:rsidRPr="00566E88">
        <w:rPr>
          <w:b/>
          <w:sz w:val="30"/>
          <w:szCs w:val="30"/>
        </w:rPr>
        <w:t xml:space="preserve">О проекте закона Республики Татарстан № 234-6 </w:t>
      </w:r>
      <w:r w:rsidR="00566E88">
        <w:rPr>
          <w:b/>
          <w:sz w:val="30"/>
          <w:szCs w:val="30"/>
        </w:rPr>
        <w:t>«</w:t>
      </w:r>
      <w:r w:rsidR="00566E88" w:rsidRPr="00566E88">
        <w:rPr>
          <w:b/>
          <w:bCs/>
          <w:sz w:val="30"/>
          <w:szCs w:val="30"/>
        </w:rPr>
        <w:t xml:space="preserve">О признании </w:t>
      </w:r>
      <w:proofErr w:type="gramStart"/>
      <w:r w:rsidR="00566E88" w:rsidRPr="00566E88">
        <w:rPr>
          <w:b/>
          <w:bCs/>
          <w:sz w:val="30"/>
          <w:szCs w:val="30"/>
        </w:rPr>
        <w:t>утратившим</w:t>
      </w:r>
      <w:proofErr w:type="gramEnd"/>
      <w:r w:rsidR="00566E88" w:rsidRPr="00566E88">
        <w:rPr>
          <w:b/>
          <w:bCs/>
          <w:sz w:val="30"/>
          <w:szCs w:val="30"/>
        </w:rPr>
        <w:t xml:space="preserve"> силу </w:t>
      </w:r>
      <w:r w:rsidR="00566E88" w:rsidRPr="00566E88">
        <w:rPr>
          <w:rFonts w:eastAsia="Calibri"/>
          <w:b/>
          <w:sz w:val="30"/>
          <w:szCs w:val="30"/>
        </w:rPr>
        <w:t xml:space="preserve">Закона Республики Татарстан </w:t>
      </w:r>
      <w:r w:rsidR="00566E88">
        <w:rPr>
          <w:rFonts w:eastAsia="Calibri"/>
          <w:b/>
          <w:sz w:val="30"/>
          <w:szCs w:val="30"/>
        </w:rPr>
        <w:t>«</w:t>
      </w:r>
      <w:r w:rsidR="00566E88" w:rsidRPr="00566E88">
        <w:rPr>
          <w:rFonts w:eastAsia="Calibri"/>
          <w:b/>
          <w:sz w:val="30"/>
          <w:szCs w:val="30"/>
        </w:rPr>
        <w:t>О порядке осуществления муниципального земельного контроля на территории Республики Татарстан</w:t>
      </w:r>
      <w:r w:rsidR="00566E88">
        <w:rPr>
          <w:b/>
          <w:sz w:val="30"/>
          <w:szCs w:val="30"/>
        </w:rPr>
        <w:t>»</w:t>
      </w:r>
      <w:r w:rsidR="00566E88" w:rsidRPr="00566E88">
        <w:rPr>
          <w:b/>
          <w:sz w:val="30"/>
          <w:szCs w:val="30"/>
        </w:rPr>
        <w:t xml:space="preserve"> (</w:t>
      </w:r>
      <w:r w:rsidR="00566E88" w:rsidRPr="00566E88">
        <w:rPr>
          <w:b/>
          <w:sz w:val="30"/>
          <w:szCs w:val="30"/>
          <w:lang w:val="en-US"/>
        </w:rPr>
        <w:t>I</w:t>
      </w:r>
      <w:r w:rsidR="00566E88" w:rsidRPr="00566E88">
        <w:rPr>
          <w:b/>
          <w:sz w:val="30"/>
          <w:szCs w:val="30"/>
        </w:rPr>
        <w:t xml:space="preserve"> чтение).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566E88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</w:t>
            </w:r>
            <w:r w:rsidR="00D75744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продовольственной политике </w:t>
            </w:r>
            <w:r w:rsidR="00D75744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1A63EC" w:rsidRPr="001A63EC">
              <w:rPr>
                <w:sz w:val="30"/>
                <w:szCs w:val="30"/>
              </w:rPr>
              <w:t>№ 234-6 «</w:t>
            </w:r>
            <w:r w:rsidR="001A63EC" w:rsidRPr="001A63EC">
              <w:rPr>
                <w:bCs/>
                <w:sz w:val="30"/>
                <w:szCs w:val="30"/>
              </w:rPr>
              <w:t xml:space="preserve">О признании </w:t>
            </w:r>
            <w:proofErr w:type="gramStart"/>
            <w:r w:rsidR="001A63EC" w:rsidRPr="001A63EC">
              <w:rPr>
                <w:bCs/>
                <w:sz w:val="30"/>
                <w:szCs w:val="30"/>
              </w:rPr>
              <w:t>утратившим</w:t>
            </w:r>
            <w:proofErr w:type="gramEnd"/>
            <w:r w:rsidR="001A63EC" w:rsidRPr="001A63EC">
              <w:rPr>
                <w:bCs/>
                <w:sz w:val="30"/>
                <w:szCs w:val="30"/>
              </w:rPr>
              <w:t xml:space="preserve"> силу </w:t>
            </w:r>
            <w:r w:rsidR="001A63EC" w:rsidRPr="001A63EC">
              <w:rPr>
                <w:rFonts w:eastAsia="Calibri"/>
                <w:sz w:val="30"/>
                <w:szCs w:val="30"/>
              </w:rPr>
              <w:t>Закона Республики Татарстан «О порядке осуществления муниципального земельного контроля на территории Республики Татарстан</w:t>
            </w:r>
            <w:r w:rsidR="001A63EC" w:rsidRPr="001A63EC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</w:t>
            </w:r>
            <w:r w:rsidR="006C5679">
              <w:rPr>
                <w:sz w:val="30"/>
                <w:szCs w:val="30"/>
                <w:lang w:eastAsia="en-US"/>
              </w:rPr>
              <w:t xml:space="preserve"> 75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1A63EC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ind w:firstLine="851"/>
        <w:jc w:val="both"/>
        <w:rPr>
          <w:sz w:val="30"/>
          <w:szCs w:val="30"/>
        </w:rPr>
      </w:pPr>
    </w:p>
    <w:p w:rsidR="001A63EC" w:rsidRPr="001A63EC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1A63EC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1A63EC" w:rsidRPr="001A63EC">
        <w:rPr>
          <w:b/>
          <w:sz w:val="30"/>
          <w:szCs w:val="30"/>
        </w:rPr>
        <w:t xml:space="preserve">О проекте закона Республики Татарстан № 244-6 </w:t>
      </w:r>
      <w:r w:rsidR="001A63EC">
        <w:rPr>
          <w:b/>
          <w:sz w:val="30"/>
          <w:szCs w:val="30"/>
        </w:rPr>
        <w:t xml:space="preserve">                              «</w:t>
      </w:r>
      <w:r w:rsidR="001A63EC" w:rsidRPr="001A63EC">
        <w:rPr>
          <w:b/>
          <w:sz w:val="30"/>
          <w:szCs w:val="30"/>
        </w:rPr>
        <w:t>О регулировании отдельных вопросов, связанных с приобретением прав граждан на гаражи и земельные участки, на которых они расположены, и о внесении изменений в статью 3 Земельного кодекса Республики Татарстан</w:t>
      </w:r>
      <w:r w:rsidR="001A63EC">
        <w:rPr>
          <w:b/>
          <w:sz w:val="30"/>
          <w:szCs w:val="30"/>
        </w:rPr>
        <w:t>»</w:t>
      </w:r>
      <w:r w:rsidR="001A63EC" w:rsidRPr="001A63EC">
        <w:rPr>
          <w:b/>
          <w:sz w:val="30"/>
          <w:szCs w:val="30"/>
        </w:rPr>
        <w:t xml:space="preserve"> </w:t>
      </w:r>
      <w:r w:rsidR="001A63EC" w:rsidRPr="001A63EC">
        <w:rPr>
          <w:b/>
          <w:sz w:val="30"/>
          <w:szCs w:val="30"/>
          <w:shd w:val="clear" w:color="auto" w:fill="FFFFFF"/>
        </w:rPr>
        <w:t>(I чтение).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1A63EC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</w:t>
            </w:r>
            <w:r w:rsidR="00D75744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продовольственной политике </w:t>
            </w:r>
            <w:r w:rsidR="00D75744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1A63EC" w:rsidRDefault="001A63EC" w:rsidP="00E218AD">
      <w:pPr>
        <w:widowControl w:val="0"/>
        <w:tabs>
          <w:tab w:val="left" w:pos="2977"/>
        </w:tabs>
        <w:jc w:val="both"/>
        <w:outlineLvl w:val="0"/>
        <w:rPr>
          <w:sz w:val="30"/>
          <w:szCs w:val="30"/>
        </w:rPr>
      </w:pPr>
      <w:r w:rsidRPr="001A63EC">
        <w:rPr>
          <w:sz w:val="30"/>
          <w:szCs w:val="30"/>
        </w:rPr>
        <w:lastRenderedPageBreak/>
        <w:t>От микрофона:</w:t>
      </w:r>
    </w:p>
    <w:p w:rsidR="001A63EC" w:rsidRPr="001A63EC" w:rsidRDefault="001A63EC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r w:rsidRPr="001A63EC">
        <w:rPr>
          <w:b/>
          <w:sz w:val="30"/>
          <w:szCs w:val="30"/>
        </w:rPr>
        <w:t>Гафаров Ш.Х.,</w:t>
      </w:r>
      <w:r>
        <w:rPr>
          <w:sz w:val="30"/>
          <w:szCs w:val="30"/>
        </w:rPr>
        <w:t xml:space="preserve"> </w:t>
      </w:r>
      <w:r w:rsidRPr="001A63EC">
        <w:rPr>
          <w:i/>
          <w:sz w:val="30"/>
          <w:szCs w:val="30"/>
        </w:rPr>
        <w:t>заместитель Премьер-министра Республики Татарстан</w:t>
      </w:r>
      <w:r>
        <w:rPr>
          <w:i/>
          <w:sz w:val="30"/>
          <w:szCs w:val="30"/>
        </w:rPr>
        <w:t xml:space="preserve"> – </w:t>
      </w:r>
      <w:r w:rsidRPr="001A63EC">
        <w:rPr>
          <w:i/>
          <w:sz w:val="30"/>
          <w:szCs w:val="30"/>
        </w:rPr>
        <w:t>Руководитель Аппарата Кабинета Министров Республики Татарстан</w:t>
      </w:r>
    </w:p>
    <w:p w:rsidR="00003B73" w:rsidRPr="001A63EC" w:rsidRDefault="00003B73" w:rsidP="00E218AD">
      <w:pPr>
        <w:widowControl w:val="0"/>
        <w:tabs>
          <w:tab w:val="left" w:pos="2977"/>
        </w:tabs>
        <w:ind w:firstLine="851"/>
        <w:jc w:val="both"/>
        <w:outlineLvl w:val="0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Сунгатуллин</w:t>
      </w:r>
      <w:proofErr w:type="spellEnd"/>
      <w:r>
        <w:rPr>
          <w:b/>
          <w:sz w:val="30"/>
          <w:szCs w:val="30"/>
        </w:rPr>
        <w:t xml:space="preserve"> М.Б</w:t>
      </w:r>
      <w:r w:rsidRPr="001A63EC">
        <w:rPr>
          <w:b/>
          <w:sz w:val="30"/>
          <w:szCs w:val="30"/>
        </w:rPr>
        <w:t>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начальник Правового управления</w:t>
      </w:r>
      <w:r w:rsidRPr="001A63E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Аппарата Государственного Совета </w:t>
      </w:r>
      <w:r w:rsidRPr="001A63EC">
        <w:rPr>
          <w:i/>
          <w:sz w:val="30"/>
          <w:szCs w:val="30"/>
        </w:rPr>
        <w:t>Республики Татарстан</w:t>
      </w:r>
    </w:p>
    <w:p w:rsidR="001A63EC" w:rsidRPr="001A63EC" w:rsidRDefault="001A63EC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75744" w:rsidTr="00D75744">
        <w:tc>
          <w:tcPr>
            <w:tcW w:w="1368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1A63EC" w:rsidRPr="001A63EC">
              <w:rPr>
                <w:sz w:val="30"/>
                <w:szCs w:val="30"/>
              </w:rPr>
              <w:t>№ 244-6                               «О регулировании отдельных вопросов, связанных с приобретением прав граждан на гаражи и земельные участки, на которых они расположены, и о внесении изменений в статью 3 Земельного кодекса Республики Татарстан»</w:t>
            </w:r>
            <w:r w:rsidR="001A63EC" w:rsidRPr="001A63EC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003B73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741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C5679">
              <w:rPr>
                <w:sz w:val="30"/>
                <w:szCs w:val="30"/>
                <w:lang w:eastAsia="en-US"/>
              </w:rPr>
              <w:t>65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C5679">
              <w:rPr>
                <w:sz w:val="30"/>
                <w:szCs w:val="30"/>
                <w:lang w:eastAsia="en-US"/>
              </w:rPr>
              <w:t>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1A63EC">
              <w:rPr>
                <w:sz w:val="30"/>
                <w:szCs w:val="30"/>
                <w:lang w:eastAsia="en-US"/>
              </w:rPr>
              <w:t>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C6BD9" w:rsidRPr="009C6BD9" w:rsidRDefault="009C6BD9" w:rsidP="00E218AD">
      <w:pPr>
        <w:tabs>
          <w:tab w:val="left" w:pos="993"/>
          <w:tab w:val="left" w:pos="1134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16</w:t>
      </w:r>
      <w:r w:rsidR="00D75744">
        <w:rPr>
          <w:b/>
          <w:sz w:val="30"/>
          <w:szCs w:val="30"/>
        </w:rPr>
        <w:t xml:space="preserve">. </w:t>
      </w:r>
      <w:r w:rsidRPr="009C6BD9">
        <w:rPr>
          <w:b/>
          <w:sz w:val="30"/>
          <w:szCs w:val="30"/>
        </w:rPr>
        <w:t>О проекте закона Республики Татарстан № 241-6 «О внесении изменений в статьи 2 и 2</w:t>
      </w:r>
      <w:r w:rsidRPr="009C6BD9">
        <w:rPr>
          <w:b/>
          <w:sz w:val="30"/>
          <w:szCs w:val="30"/>
          <w:vertAlign w:val="superscript"/>
        </w:rPr>
        <w:t>1</w:t>
      </w:r>
      <w:r w:rsidRPr="009C6BD9">
        <w:rPr>
          <w:b/>
          <w:sz w:val="30"/>
          <w:szCs w:val="30"/>
        </w:rPr>
        <w:t xml:space="preserve"> Закона Республики Татарстан «О реализации государственной политики в области содействия занятости населения в Республике Татарстан» и Закон Республики Татарстан </w:t>
      </w:r>
      <w:r w:rsidRPr="009C6BD9">
        <w:rPr>
          <w:b/>
          <w:bCs/>
          <w:sz w:val="30"/>
          <w:szCs w:val="30"/>
        </w:rPr>
        <w:t>«О квотировании и резервировании рабочих мест для инвалидов и граждан, особо нуждающихся в социальной защите</w:t>
      </w:r>
      <w:r w:rsidRPr="009C6BD9">
        <w:rPr>
          <w:b/>
          <w:sz w:val="30"/>
          <w:szCs w:val="30"/>
        </w:rPr>
        <w:t>» (</w:t>
      </w:r>
      <w:r w:rsidRPr="009C6BD9">
        <w:rPr>
          <w:b/>
          <w:sz w:val="30"/>
          <w:szCs w:val="30"/>
          <w:lang w:val="en-US"/>
        </w:rPr>
        <w:t>I</w:t>
      </w:r>
      <w:r w:rsidRPr="009C6BD9">
        <w:rPr>
          <w:b/>
          <w:sz w:val="30"/>
          <w:szCs w:val="30"/>
        </w:rPr>
        <w:t xml:space="preserve"> чтение).</w:t>
      </w:r>
    </w:p>
    <w:p w:rsidR="00D75744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9C6BD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Кузьмичева Е.И</w:t>
            </w:r>
            <w:r w:rsidR="00D7574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D7574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  <w:r w:rsidR="00D75744">
              <w:rPr>
                <w:sz w:val="30"/>
                <w:szCs w:val="30"/>
                <w:lang w:eastAsia="en-US"/>
              </w:rPr>
              <w:t xml:space="preserve">    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C5679" w:rsidRDefault="006C5679" w:rsidP="00E218AD">
      <w:pPr>
        <w:widowControl w:val="0"/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C6BD9" w:rsidRPr="009C6BD9">
              <w:rPr>
                <w:sz w:val="30"/>
                <w:szCs w:val="30"/>
              </w:rPr>
              <w:t>№ 241-6 «О внесении изменений в статьи 2 и 2</w:t>
            </w:r>
            <w:r w:rsidR="009C6BD9" w:rsidRPr="009C6BD9">
              <w:rPr>
                <w:sz w:val="30"/>
                <w:szCs w:val="30"/>
                <w:vertAlign w:val="superscript"/>
              </w:rPr>
              <w:t>1</w:t>
            </w:r>
            <w:r w:rsidR="009C6BD9" w:rsidRPr="009C6BD9">
              <w:rPr>
                <w:sz w:val="30"/>
                <w:szCs w:val="30"/>
              </w:rPr>
              <w:t xml:space="preserve"> Закона Республики Татарстан «О реализации государственной политики в области содействия занятости населения в Республике Татарстан» и Закон Республики Татарстан </w:t>
            </w:r>
            <w:r w:rsidR="009C6BD9" w:rsidRPr="009C6BD9">
              <w:rPr>
                <w:bCs/>
                <w:sz w:val="30"/>
                <w:szCs w:val="30"/>
              </w:rPr>
              <w:t>«О квотировании и резервировании рабочих мест для инвалидов и граждан, особо нуждающихся в социальной защите</w:t>
            </w:r>
            <w:r w:rsidR="009C6BD9" w:rsidRPr="009C6BD9">
              <w:rPr>
                <w:sz w:val="30"/>
                <w:szCs w:val="30"/>
              </w:rPr>
              <w:t>»</w:t>
            </w:r>
            <w:r w:rsidRPr="009C6BD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lastRenderedPageBreak/>
              <w:t>о принятии в первом чтении и в целом</w:t>
            </w:r>
            <w:proofErr w:type="gramEnd"/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C5679">
              <w:rPr>
                <w:sz w:val="30"/>
                <w:szCs w:val="30"/>
                <w:lang w:eastAsia="en-US"/>
              </w:rPr>
              <w:t>76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C5679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C5679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C6BD9" w:rsidRPr="009C6BD9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1</w:t>
      </w:r>
      <w:r w:rsidR="009C6BD9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</w:t>
      </w:r>
      <w:r w:rsidR="009C6BD9" w:rsidRPr="009C6BD9">
        <w:rPr>
          <w:b/>
          <w:sz w:val="30"/>
          <w:szCs w:val="30"/>
        </w:rPr>
        <w:t xml:space="preserve">О проекте закона Республики Татарстан № 235-6 </w:t>
      </w:r>
      <w:r w:rsidR="009C6BD9">
        <w:rPr>
          <w:b/>
          <w:sz w:val="30"/>
          <w:szCs w:val="30"/>
        </w:rPr>
        <w:t>«</w:t>
      </w:r>
      <w:r w:rsidR="009C6BD9" w:rsidRPr="009C6BD9">
        <w:rPr>
          <w:b/>
          <w:sz w:val="30"/>
          <w:szCs w:val="30"/>
        </w:rPr>
        <w:t xml:space="preserve">О внесении изменения в статью 9 Закона Республики Татарстан </w:t>
      </w:r>
      <w:r w:rsidR="009C6BD9">
        <w:rPr>
          <w:b/>
          <w:sz w:val="30"/>
          <w:szCs w:val="30"/>
        </w:rPr>
        <w:t>«</w:t>
      </w:r>
      <w:r w:rsidR="009C6BD9" w:rsidRPr="009C6BD9">
        <w:rPr>
          <w:b/>
          <w:sz w:val="30"/>
          <w:szCs w:val="30"/>
        </w:rPr>
        <w:t>Об образовании</w:t>
      </w:r>
      <w:r w:rsidR="009C6BD9">
        <w:rPr>
          <w:b/>
          <w:sz w:val="30"/>
          <w:szCs w:val="30"/>
        </w:rPr>
        <w:t xml:space="preserve">» </w:t>
      </w:r>
      <w:r w:rsidR="009C6BD9" w:rsidRPr="009C6BD9">
        <w:rPr>
          <w:b/>
          <w:sz w:val="30"/>
          <w:szCs w:val="30"/>
        </w:rPr>
        <w:t xml:space="preserve"> (</w:t>
      </w:r>
      <w:r w:rsidR="009C6BD9" w:rsidRPr="009C6BD9">
        <w:rPr>
          <w:b/>
          <w:sz w:val="30"/>
          <w:szCs w:val="30"/>
          <w:lang w:val="en-US"/>
        </w:rPr>
        <w:t>I</w:t>
      </w:r>
      <w:r w:rsidR="009C6BD9" w:rsidRPr="009C6BD9">
        <w:rPr>
          <w:b/>
          <w:sz w:val="30"/>
          <w:szCs w:val="30"/>
        </w:rPr>
        <w:t xml:space="preserve"> чтение)</w:t>
      </w:r>
      <w:r w:rsidR="009C6BD9" w:rsidRPr="009C6BD9">
        <w:rPr>
          <w:b/>
          <w:i/>
          <w:sz w:val="30"/>
          <w:szCs w:val="30"/>
        </w:rPr>
        <w:t>.</w:t>
      </w:r>
    </w:p>
    <w:p w:rsidR="00D75744" w:rsidRPr="009C6BD9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9C6BD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Асадуллина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А.М.</w:t>
            </w:r>
            <w:r w:rsidR="00D75744">
              <w:rPr>
                <w:sz w:val="30"/>
                <w:szCs w:val="30"/>
                <w:lang w:eastAsia="en-US"/>
              </w:rPr>
              <w:t xml:space="preserve">, заместитель </w:t>
            </w:r>
            <w:r>
              <w:rPr>
                <w:sz w:val="30"/>
                <w:szCs w:val="30"/>
                <w:lang w:eastAsia="en-US"/>
              </w:rPr>
              <w:t>министра образования и науки</w:t>
            </w:r>
            <w:r w:rsidR="00D75744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9C6BD9" w:rsidRDefault="009C6BD9" w:rsidP="00E218AD">
      <w:pPr>
        <w:widowControl w:val="0"/>
        <w:tabs>
          <w:tab w:val="left" w:pos="993"/>
          <w:tab w:val="left" w:pos="1134"/>
        </w:tabs>
        <w:jc w:val="both"/>
        <w:rPr>
          <w:sz w:val="30"/>
          <w:szCs w:val="30"/>
        </w:rPr>
      </w:pPr>
      <w:r w:rsidRPr="009C6BD9">
        <w:rPr>
          <w:sz w:val="30"/>
          <w:szCs w:val="30"/>
        </w:rPr>
        <w:t>Вопросы:</w:t>
      </w:r>
    </w:p>
    <w:p w:rsidR="009C6BD9" w:rsidRDefault="009C6BD9" w:rsidP="00E218AD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Шарафиев</w:t>
      </w:r>
      <w:proofErr w:type="spellEnd"/>
      <w:r>
        <w:rPr>
          <w:b/>
          <w:sz w:val="30"/>
          <w:szCs w:val="30"/>
        </w:rPr>
        <w:t xml:space="preserve"> Э.С.,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Менделеевский </w:t>
      </w:r>
      <w:r w:rsidR="00AA5C0D">
        <w:rPr>
          <w:i/>
          <w:sz w:val="30"/>
          <w:szCs w:val="30"/>
        </w:rPr>
        <w:t xml:space="preserve">одномандатный </w:t>
      </w:r>
      <w:r>
        <w:rPr>
          <w:i/>
          <w:sz w:val="30"/>
          <w:szCs w:val="30"/>
        </w:rPr>
        <w:t>избирательный округ № 42.</w:t>
      </w:r>
    </w:p>
    <w:p w:rsidR="009C6BD9" w:rsidRPr="00AA5C0D" w:rsidRDefault="009C6BD9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AA5C0D">
        <w:rPr>
          <w:sz w:val="30"/>
          <w:szCs w:val="30"/>
        </w:rPr>
        <w:t xml:space="preserve">Здесь могут быть задействованы </w:t>
      </w:r>
      <w:r w:rsidR="00557BF7" w:rsidRPr="00AA5C0D">
        <w:rPr>
          <w:sz w:val="30"/>
          <w:szCs w:val="30"/>
        </w:rPr>
        <w:t>с</w:t>
      </w:r>
      <w:r w:rsidRPr="00AA5C0D">
        <w:rPr>
          <w:sz w:val="30"/>
          <w:szCs w:val="30"/>
        </w:rPr>
        <w:t>емейные бюджет</w:t>
      </w:r>
      <w:r w:rsidR="00557BF7" w:rsidRPr="00AA5C0D">
        <w:rPr>
          <w:sz w:val="30"/>
          <w:szCs w:val="30"/>
        </w:rPr>
        <w:t>ы</w:t>
      </w:r>
      <w:r w:rsidRPr="00AA5C0D">
        <w:rPr>
          <w:sz w:val="30"/>
          <w:szCs w:val="30"/>
        </w:rPr>
        <w:t xml:space="preserve">, вдруг придется форму менять. </w:t>
      </w:r>
      <w:r w:rsidR="00557BF7" w:rsidRPr="00AA5C0D">
        <w:rPr>
          <w:sz w:val="30"/>
          <w:szCs w:val="30"/>
        </w:rPr>
        <w:t>В</w:t>
      </w:r>
      <w:r w:rsidRPr="00AA5C0D">
        <w:rPr>
          <w:sz w:val="30"/>
          <w:szCs w:val="30"/>
        </w:rPr>
        <w:t>ы примете потом</w:t>
      </w:r>
      <w:r w:rsidR="00AA5C0D">
        <w:rPr>
          <w:sz w:val="30"/>
          <w:szCs w:val="30"/>
        </w:rPr>
        <w:t>,</w:t>
      </w:r>
      <w:r w:rsidRPr="00AA5C0D">
        <w:rPr>
          <w:sz w:val="30"/>
          <w:szCs w:val="30"/>
        </w:rPr>
        <w:t xml:space="preserve"> когда нужно будет приве</w:t>
      </w:r>
      <w:r w:rsidR="00AA5C0D">
        <w:rPr>
          <w:sz w:val="30"/>
          <w:szCs w:val="30"/>
        </w:rPr>
        <w:t>с</w:t>
      </w:r>
      <w:r w:rsidRPr="00AA5C0D">
        <w:rPr>
          <w:sz w:val="30"/>
          <w:szCs w:val="30"/>
        </w:rPr>
        <w:t>ти в соответствие</w:t>
      </w:r>
      <w:r w:rsidR="00557BF7" w:rsidRPr="00AA5C0D">
        <w:rPr>
          <w:sz w:val="30"/>
          <w:szCs w:val="30"/>
        </w:rPr>
        <w:t>,</w:t>
      </w:r>
      <w:r w:rsidRPr="00AA5C0D">
        <w:rPr>
          <w:sz w:val="30"/>
          <w:szCs w:val="30"/>
        </w:rPr>
        <w:t xml:space="preserve"> если то или иное учреждение не будет соответствовать вашему приказу</w:t>
      </w:r>
      <w:r w:rsidR="00557BF7" w:rsidRPr="00AA5C0D">
        <w:rPr>
          <w:sz w:val="30"/>
          <w:szCs w:val="30"/>
        </w:rPr>
        <w:t>?</w:t>
      </w:r>
    </w:p>
    <w:p w:rsidR="00557BF7" w:rsidRDefault="00557BF7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i/>
          <w:szCs w:val="28"/>
        </w:rPr>
      </w:pPr>
      <w:r w:rsidRPr="00557BF7">
        <w:rPr>
          <w:b/>
          <w:szCs w:val="28"/>
        </w:rPr>
        <w:t xml:space="preserve">Сафин Ф.М., </w:t>
      </w:r>
      <w:r>
        <w:rPr>
          <w:i/>
          <w:szCs w:val="28"/>
        </w:rPr>
        <w:t>фракция КПРФ.</w:t>
      </w:r>
    </w:p>
    <w:p w:rsidR="00557BF7" w:rsidRPr="00557BF7" w:rsidRDefault="00557BF7" w:rsidP="00E218AD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557BF7">
        <w:rPr>
          <w:sz w:val="30"/>
          <w:szCs w:val="30"/>
        </w:rPr>
        <w:t xml:space="preserve">егодня сложная </w:t>
      </w:r>
      <w:proofErr w:type="spellStart"/>
      <w:r w:rsidRPr="00557BF7">
        <w:rPr>
          <w:sz w:val="30"/>
          <w:szCs w:val="30"/>
        </w:rPr>
        <w:t>ковидная</w:t>
      </w:r>
      <w:proofErr w:type="spellEnd"/>
      <w:r w:rsidRPr="00557BF7">
        <w:rPr>
          <w:sz w:val="30"/>
          <w:szCs w:val="30"/>
        </w:rPr>
        <w:t xml:space="preserve"> обстановка, в том числе в школах</w:t>
      </w:r>
      <w:r>
        <w:rPr>
          <w:sz w:val="30"/>
          <w:szCs w:val="30"/>
        </w:rPr>
        <w:t xml:space="preserve">. </w:t>
      </w:r>
      <w:r w:rsidRPr="00557BF7">
        <w:rPr>
          <w:sz w:val="30"/>
          <w:szCs w:val="30"/>
        </w:rPr>
        <w:t>Дети являются бессимптомн</w:t>
      </w:r>
      <w:r w:rsidR="00AA5C0D">
        <w:rPr>
          <w:sz w:val="30"/>
          <w:szCs w:val="30"/>
        </w:rPr>
        <w:t>ыми</w:t>
      </w:r>
      <w:r w:rsidRPr="00557BF7">
        <w:rPr>
          <w:sz w:val="30"/>
          <w:szCs w:val="30"/>
        </w:rPr>
        <w:t xml:space="preserve"> </w:t>
      </w:r>
      <w:r w:rsidR="00AA5C0D" w:rsidRPr="00557BF7">
        <w:rPr>
          <w:sz w:val="30"/>
          <w:szCs w:val="30"/>
        </w:rPr>
        <w:t xml:space="preserve">носителями </w:t>
      </w:r>
      <w:r w:rsidRPr="00557BF7">
        <w:rPr>
          <w:sz w:val="30"/>
          <w:szCs w:val="30"/>
        </w:rPr>
        <w:t>заболевания</w:t>
      </w:r>
      <w:r>
        <w:rPr>
          <w:sz w:val="30"/>
          <w:szCs w:val="30"/>
        </w:rPr>
        <w:t>.</w:t>
      </w:r>
      <w:r w:rsidRPr="00557BF7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557BF7">
        <w:rPr>
          <w:sz w:val="30"/>
          <w:szCs w:val="30"/>
        </w:rPr>
        <w:t xml:space="preserve">ни общаются друг с другом, потом приходят </w:t>
      </w:r>
      <w:r w:rsidR="00AA5C0D">
        <w:rPr>
          <w:sz w:val="30"/>
          <w:szCs w:val="30"/>
        </w:rPr>
        <w:t xml:space="preserve">домой </w:t>
      </w:r>
      <w:r w:rsidRPr="00557BF7">
        <w:rPr>
          <w:sz w:val="30"/>
          <w:szCs w:val="30"/>
        </w:rPr>
        <w:t xml:space="preserve">– начинают болеть родители, дедушки, бабушки и так далее. </w:t>
      </w:r>
      <w:r>
        <w:rPr>
          <w:sz w:val="30"/>
          <w:szCs w:val="30"/>
        </w:rPr>
        <w:t>Н</w:t>
      </w:r>
      <w:r w:rsidRPr="00557BF7">
        <w:rPr>
          <w:sz w:val="30"/>
          <w:szCs w:val="30"/>
        </w:rPr>
        <w:t>е думаете ли вы внести, как в некоторых субъектах</w:t>
      </w:r>
      <w:r>
        <w:rPr>
          <w:sz w:val="30"/>
          <w:szCs w:val="30"/>
        </w:rPr>
        <w:t xml:space="preserve">, </w:t>
      </w:r>
      <w:r w:rsidRPr="00557BF7">
        <w:rPr>
          <w:sz w:val="30"/>
          <w:szCs w:val="30"/>
        </w:rPr>
        <w:t xml:space="preserve"> </w:t>
      </w:r>
      <w:proofErr w:type="spellStart"/>
      <w:r w:rsidR="00AA5C0D">
        <w:rPr>
          <w:sz w:val="30"/>
          <w:szCs w:val="30"/>
        </w:rPr>
        <w:t>ПЦР</w:t>
      </w:r>
      <w:r w:rsidR="00D45E0F">
        <w:rPr>
          <w:sz w:val="30"/>
          <w:szCs w:val="30"/>
        </w:rPr>
        <w:t>-</w:t>
      </w:r>
      <w:r w:rsidRPr="00557BF7">
        <w:rPr>
          <w:sz w:val="30"/>
          <w:szCs w:val="30"/>
        </w:rPr>
        <w:t>тест</w:t>
      </w:r>
      <w:r w:rsidR="00AA5C0D">
        <w:rPr>
          <w:sz w:val="30"/>
          <w:szCs w:val="30"/>
        </w:rPr>
        <w:t>ы</w:t>
      </w:r>
      <w:proofErr w:type="spellEnd"/>
      <w:r>
        <w:rPr>
          <w:sz w:val="30"/>
          <w:szCs w:val="30"/>
        </w:rPr>
        <w:t xml:space="preserve">? </w:t>
      </w:r>
    </w:p>
    <w:p w:rsidR="00557BF7" w:rsidRDefault="00557BF7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i/>
          <w:szCs w:val="28"/>
        </w:rPr>
      </w:pPr>
    </w:p>
    <w:p w:rsidR="00557BF7" w:rsidRPr="00D45E0F" w:rsidRDefault="00557BF7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D45E0F">
        <w:rPr>
          <w:sz w:val="30"/>
          <w:szCs w:val="30"/>
        </w:rPr>
        <w:t xml:space="preserve">Докладчиком даны ответы по существу вопросов. </w:t>
      </w:r>
    </w:p>
    <w:p w:rsidR="009C6BD9" w:rsidRPr="00D45E0F" w:rsidRDefault="009C6BD9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D75744" w:rsidRDefault="009C6BD9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А.Р</w:t>
            </w:r>
            <w:r w:rsidR="00D75744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  <w:r w:rsidR="00D75744">
              <w:rPr>
                <w:sz w:val="30"/>
                <w:szCs w:val="30"/>
                <w:lang w:eastAsia="en-US"/>
              </w:rPr>
              <w:t xml:space="preserve">    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57BF7" w:rsidRPr="00557BF7">
              <w:rPr>
                <w:sz w:val="30"/>
                <w:szCs w:val="30"/>
              </w:rPr>
              <w:t xml:space="preserve">№ 235-6 </w:t>
            </w:r>
            <w:r w:rsidR="00D45E0F">
              <w:rPr>
                <w:sz w:val="30"/>
                <w:szCs w:val="30"/>
              </w:rPr>
              <w:t xml:space="preserve"> </w:t>
            </w:r>
            <w:r w:rsidR="00557BF7" w:rsidRPr="00557BF7">
              <w:rPr>
                <w:sz w:val="30"/>
                <w:szCs w:val="30"/>
              </w:rPr>
              <w:t>«О внесении изменения в статью 9 Закона Республики Татарстан «Об образовании»</w:t>
            </w:r>
            <w:r w:rsidR="00557BF7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C5679">
              <w:rPr>
                <w:sz w:val="30"/>
                <w:szCs w:val="30"/>
                <w:lang w:eastAsia="en-US"/>
              </w:rPr>
              <w:t>76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C5679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557BF7" w:rsidRPr="00557BF7" w:rsidRDefault="00D75744" w:rsidP="00E218AD">
      <w:pPr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557BF7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557BF7" w:rsidRPr="00557BF7">
        <w:rPr>
          <w:b/>
          <w:sz w:val="30"/>
          <w:szCs w:val="30"/>
        </w:rPr>
        <w:t>О внесении изменений в постановление Государственного Совета Республики Татарстан от 20 сентября 2019 года № 12-</w:t>
      </w:r>
      <w:r w:rsidR="00557BF7" w:rsidRPr="00557BF7">
        <w:rPr>
          <w:b/>
          <w:sz w:val="30"/>
          <w:szCs w:val="30"/>
          <w:lang w:val="en-US"/>
        </w:rPr>
        <w:t>VI</w:t>
      </w:r>
      <w:r w:rsidR="00557BF7" w:rsidRPr="00557BF7">
        <w:rPr>
          <w:b/>
          <w:sz w:val="30"/>
          <w:szCs w:val="30"/>
        </w:rPr>
        <w:t xml:space="preserve"> ГС</w:t>
      </w:r>
      <w:r w:rsidR="00D45E0F">
        <w:rPr>
          <w:b/>
          <w:sz w:val="30"/>
          <w:szCs w:val="30"/>
        </w:rPr>
        <w:t xml:space="preserve">                    </w:t>
      </w:r>
      <w:r w:rsidR="00557BF7" w:rsidRPr="00557BF7">
        <w:rPr>
          <w:b/>
          <w:sz w:val="30"/>
          <w:szCs w:val="30"/>
        </w:rPr>
        <w:t xml:space="preserve"> </w:t>
      </w:r>
      <w:r w:rsidR="00557BF7">
        <w:rPr>
          <w:b/>
          <w:sz w:val="30"/>
          <w:szCs w:val="30"/>
        </w:rPr>
        <w:t>«</w:t>
      </w:r>
      <w:r w:rsidR="00557BF7" w:rsidRPr="00557BF7">
        <w:rPr>
          <w:b/>
          <w:sz w:val="30"/>
          <w:szCs w:val="30"/>
        </w:rPr>
        <w:t>Об образовании комитетов Государственного Совета Республики Татарстан</w:t>
      </w:r>
      <w:r w:rsidR="00557BF7">
        <w:rPr>
          <w:b/>
          <w:sz w:val="30"/>
          <w:szCs w:val="30"/>
        </w:rPr>
        <w:t>»</w:t>
      </w:r>
      <w:r w:rsidR="00557BF7" w:rsidRPr="00557BF7">
        <w:rPr>
          <w:b/>
          <w:sz w:val="30"/>
          <w:szCs w:val="30"/>
        </w:rPr>
        <w:t>.</w:t>
      </w:r>
    </w:p>
    <w:p w:rsidR="00D75744" w:rsidRDefault="00D75744" w:rsidP="00E218AD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75744" w:rsidTr="00D75744">
        <w:tc>
          <w:tcPr>
            <w:tcW w:w="2034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75744" w:rsidRDefault="00557BF7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</w:t>
            </w:r>
            <w:r w:rsidR="00D75744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продовольственной политике </w:t>
            </w:r>
            <w:r w:rsidR="00D75744">
              <w:rPr>
                <w:sz w:val="30"/>
                <w:szCs w:val="30"/>
                <w:lang w:eastAsia="en-US"/>
              </w:rPr>
              <w:t xml:space="preserve">     </w:t>
            </w:r>
          </w:p>
        </w:tc>
        <w:tc>
          <w:tcPr>
            <w:tcW w:w="8154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tbl>
      <w:tblPr>
        <w:tblW w:w="10305" w:type="dxa"/>
        <w:tblLook w:val="04A0"/>
      </w:tblPr>
      <w:tblGrid>
        <w:gridCol w:w="1526"/>
        <w:gridCol w:w="7087"/>
        <w:gridCol w:w="1692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557BF7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«</w:t>
            </w:r>
            <w:r w:rsidR="0099118F" w:rsidRPr="0099118F">
              <w:rPr>
                <w:sz w:val="30"/>
                <w:szCs w:val="30"/>
              </w:rPr>
              <w:t>О внесении изменений в постановление Государственного Совета Республики Татарстан от 20 сентября 2019 года № 12-</w:t>
            </w:r>
            <w:r w:rsidR="0099118F" w:rsidRPr="0099118F">
              <w:rPr>
                <w:sz w:val="30"/>
                <w:szCs w:val="30"/>
                <w:lang w:val="en-US"/>
              </w:rPr>
              <w:t>VI</w:t>
            </w:r>
            <w:r w:rsidR="0099118F" w:rsidRPr="0099118F">
              <w:rPr>
                <w:sz w:val="30"/>
                <w:szCs w:val="30"/>
              </w:rPr>
              <w:t xml:space="preserve"> ГС</w:t>
            </w:r>
            <w:r w:rsidR="0099118F">
              <w:rPr>
                <w:sz w:val="30"/>
                <w:szCs w:val="30"/>
              </w:rPr>
              <w:t xml:space="preserve">             </w:t>
            </w:r>
            <w:r w:rsidR="0099118F" w:rsidRPr="0099118F">
              <w:rPr>
                <w:sz w:val="30"/>
                <w:szCs w:val="30"/>
              </w:rPr>
              <w:t xml:space="preserve"> «Об образовании комитетов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>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D75744" w:rsidRDefault="00D75744" w:rsidP="00E218AD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00569">
              <w:rPr>
                <w:sz w:val="30"/>
                <w:szCs w:val="30"/>
                <w:lang w:eastAsia="en-US"/>
              </w:rPr>
              <w:t>78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</w:pPr>
    </w:p>
    <w:p w:rsidR="00D75744" w:rsidRDefault="00D75744" w:rsidP="00E218AD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проектах федеральных законов </w:t>
      </w:r>
    </w:p>
    <w:p w:rsidR="00D75744" w:rsidRDefault="00D75744" w:rsidP="00E218AD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D75744" w:rsidTr="00D75744">
        <w:tc>
          <w:tcPr>
            <w:tcW w:w="1805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D75744" w:rsidRDefault="0099118F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D75744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 xml:space="preserve">ь </w:t>
            </w:r>
            <w:r w:rsidR="00D75744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D75744" w:rsidRDefault="00D75744" w:rsidP="00E218AD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</w:p>
    <w:p w:rsidR="0099118F" w:rsidRPr="009D3C08" w:rsidRDefault="0099118F" w:rsidP="00E218AD">
      <w:pPr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19. </w:t>
      </w:r>
      <w:proofErr w:type="gramStart"/>
      <w:r w:rsidRPr="009D3C08">
        <w:rPr>
          <w:bCs/>
          <w:iCs/>
          <w:sz w:val="30"/>
          <w:szCs w:val="30"/>
        </w:rPr>
        <w:t xml:space="preserve">О проекте федерального закона </w:t>
      </w:r>
      <w:r w:rsidRPr="009D3C08">
        <w:rPr>
          <w:sz w:val="30"/>
          <w:szCs w:val="30"/>
        </w:rPr>
        <w:t xml:space="preserve">№ 1256975-7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изменений в статьи 22</w:t>
      </w:r>
      <w:r w:rsidRPr="009D3C08">
        <w:rPr>
          <w:sz w:val="30"/>
          <w:szCs w:val="30"/>
          <w:vertAlign w:val="superscript"/>
        </w:rPr>
        <w:t>1</w:t>
      </w:r>
      <w:r w:rsidRPr="009D3C08">
        <w:rPr>
          <w:sz w:val="30"/>
          <w:szCs w:val="30"/>
        </w:rPr>
        <w:t xml:space="preserve"> и 22</w:t>
      </w:r>
      <w:r w:rsidRPr="009D3C08">
        <w:rPr>
          <w:sz w:val="30"/>
          <w:szCs w:val="30"/>
          <w:vertAlign w:val="superscript"/>
        </w:rPr>
        <w:t>2</w:t>
      </w:r>
      <w:r w:rsidRPr="009D3C08">
        <w:rPr>
          <w:sz w:val="30"/>
          <w:szCs w:val="30"/>
        </w:rPr>
        <w:t xml:space="preserve"> Федерального закона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государственной регистрации юридических лиц и индивидуальных предпринимателей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и Федеральный закон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Устав автомобильного транспорта и городского наземного электрического транспорта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(о запрете лицам с непогашенной или </w:t>
      </w:r>
      <w:r w:rsidRPr="009D3C08">
        <w:rPr>
          <w:sz w:val="30"/>
          <w:szCs w:val="30"/>
        </w:rPr>
        <w:lastRenderedPageBreak/>
        <w:t>неснятой судимостью за тяжкие и особо тяжкие преступления осуществлять пассажирские перевозки).</w:t>
      </w:r>
      <w:proofErr w:type="gramEnd"/>
    </w:p>
    <w:p w:rsidR="0099118F" w:rsidRPr="009D3C08" w:rsidRDefault="0099118F" w:rsidP="00E218AD">
      <w:pPr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20. </w:t>
      </w:r>
      <w:r w:rsidRPr="009D3C08">
        <w:rPr>
          <w:bCs/>
          <w:iCs/>
          <w:sz w:val="30"/>
          <w:szCs w:val="30"/>
        </w:rPr>
        <w:t xml:space="preserve">О проекте федерального закона № 1252382-7 </w:t>
      </w:r>
      <w:r>
        <w:rPr>
          <w:bCs/>
          <w:iCs/>
          <w:sz w:val="30"/>
          <w:szCs w:val="30"/>
        </w:rPr>
        <w:t>«</w:t>
      </w:r>
      <w:r w:rsidRPr="009D3C08">
        <w:rPr>
          <w:bCs/>
          <w:iCs/>
          <w:sz w:val="30"/>
          <w:szCs w:val="30"/>
        </w:rPr>
        <w:t xml:space="preserve">О внесении изменений в Федеральный закон </w:t>
      </w:r>
      <w:r>
        <w:rPr>
          <w:bCs/>
          <w:iCs/>
          <w:sz w:val="30"/>
          <w:szCs w:val="30"/>
        </w:rPr>
        <w:t>«</w:t>
      </w:r>
      <w:r w:rsidRPr="009D3C08">
        <w:rPr>
          <w:bCs/>
          <w:iCs/>
          <w:sz w:val="30"/>
          <w:szCs w:val="30"/>
        </w:rPr>
        <w:t>О теплоснабжении</w:t>
      </w:r>
      <w:r>
        <w:rPr>
          <w:bCs/>
          <w:iCs/>
          <w:sz w:val="30"/>
          <w:szCs w:val="30"/>
        </w:rPr>
        <w:t>»</w:t>
      </w:r>
      <w:r w:rsidRPr="009D3C08">
        <w:rPr>
          <w:bCs/>
          <w:iCs/>
          <w:sz w:val="30"/>
          <w:szCs w:val="30"/>
        </w:rPr>
        <w:t xml:space="preserve"> (в части проведения обязательной оценки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водоснабжения).</w:t>
      </w:r>
    </w:p>
    <w:p w:rsidR="0099118F" w:rsidRPr="009D3C08" w:rsidRDefault="0099118F" w:rsidP="00E218AD">
      <w:pPr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21. </w:t>
      </w:r>
      <w:r w:rsidRPr="009D3C08">
        <w:rPr>
          <w:sz w:val="30"/>
          <w:szCs w:val="30"/>
        </w:rPr>
        <w:t xml:space="preserve">О проекте федерального закона № 1256984-7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(о возможности задержания транспортного средства иностранного перевозчика, не уплатившего штрафы за правонарушения в сфере безопасности дорожного движения). </w:t>
      </w:r>
    </w:p>
    <w:p w:rsidR="0099118F" w:rsidRDefault="0099118F" w:rsidP="00E218AD">
      <w:pPr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9D3C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22. </w:t>
      </w:r>
      <w:r w:rsidRPr="009D3C08">
        <w:rPr>
          <w:sz w:val="30"/>
          <w:szCs w:val="30"/>
        </w:rPr>
        <w:t xml:space="preserve">О проекте федерального закона № 1256989-7 </w:t>
      </w:r>
      <w:r>
        <w:rPr>
          <w:sz w:val="30"/>
          <w:szCs w:val="30"/>
        </w:rPr>
        <w:t>«</w:t>
      </w:r>
      <w:r w:rsidRPr="009D3C08">
        <w:rPr>
          <w:sz w:val="30"/>
          <w:szCs w:val="30"/>
        </w:rPr>
        <w:t>О внесении изменения в главу 51 Трудового кодекса Российской Федерации</w:t>
      </w:r>
      <w:r>
        <w:rPr>
          <w:sz w:val="30"/>
          <w:szCs w:val="30"/>
        </w:rPr>
        <w:t>»</w:t>
      </w:r>
      <w:r w:rsidRPr="009D3C08">
        <w:rPr>
          <w:sz w:val="30"/>
          <w:szCs w:val="30"/>
        </w:rPr>
        <w:t xml:space="preserve"> (в части установления запрета лицам с непогашенной судимостью за тяжкие и особо тяжкие преступления работать в такси и заниматься пассажирскими перевозками).</w:t>
      </w: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229"/>
        <w:gridCol w:w="1550"/>
      </w:tblGrid>
      <w:tr w:rsidR="00D75744" w:rsidTr="00D75744">
        <w:tc>
          <w:tcPr>
            <w:tcW w:w="1526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законов, поддержанных комитетами Государственного Совета Республики Татарстан</w:t>
            </w:r>
          </w:p>
        </w:tc>
        <w:tc>
          <w:tcPr>
            <w:tcW w:w="1550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E00569">
              <w:rPr>
                <w:sz w:val="30"/>
                <w:szCs w:val="30"/>
                <w:lang w:eastAsia="en-US"/>
              </w:rPr>
              <w:t>77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D75744" w:rsidRDefault="0099118F" w:rsidP="00E218AD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23</w:t>
      </w:r>
      <w:r w:rsidR="00D75744">
        <w:rPr>
          <w:b/>
          <w:sz w:val="30"/>
          <w:szCs w:val="30"/>
        </w:rPr>
        <w:t xml:space="preserve">. Разное. </w:t>
      </w:r>
    </w:p>
    <w:p w:rsidR="0099118F" w:rsidRDefault="0099118F" w:rsidP="00E218AD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Бикеев</w:t>
      </w:r>
      <w:proofErr w:type="spellEnd"/>
      <w:r>
        <w:rPr>
          <w:b/>
          <w:sz w:val="30"/>
          <w:szCs w:val="30"/>
        </w:rPr>
        <w:t xml:space="preserve"> И.И.,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</w:p>
    <w:p w:rsidR="0099118F" w:rsidRPr="00C2760F" w:rsidRDefault="0099118F" w:rsidP="00E218AD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 w:rsidRPr="00C2760F">
        <w:rPr>
          <w:sz w:val="30"/>
          <w:szCs w:val="30"/>
        </w:rPr>
        <w:t xml:space="preserve">–  </w:t>
      </w:r>
      <w:proofErr w:type="gramStart"/>
      <w:r w:rsidRPr="00C2760F">
        <w:rPr>
          <w:sz w:val="30"/>
          <w:szCs w:val="30"/>
        </w:rPr>
        <w:t xml:space="preserve">об обращении к органам исполнительной власти </w:t>
      </w:r>
      <w:r w:rsidR="00C2760F" w:rsidRPr="00C2760F">
        <w:rPr>
          <w:sz w:val="30"/>
          <w:szCs w:val="30"/>
        </w:rPr>
        <w:t>о</w:t>
      </w:r>
      <w:r w:rsidRPr="00C2760F">
        <w:rPr>
          <w:sz w:val="30"/>
          <w:szCs w:val="30"/>
        </w:rPr>
        <w:t xml:space="preserve"> расширени</w:t>
      </w:r>
      <w:r w:rsidR="00C2760F" w:rsidRPr="00C2760F">
        <w:rPr>
          <w:sz w:val="30"/>
          <w:szCs w:val="30"/>
        </w:rPr>
        <w:t>и</w:t>
      </w:r>
      <w:r w:rsidRPr="00C2760F">
        <w:rPr>
          <w:sz w:val="30"/>
          <w:szCs w:val="30"/>
        </w:rPr>
        <w:t xml:space="preserve"> работы  среди граждан о негативных последствиях</w:t>
      </w:r>
      <w:proofErr w:type="gramEnd"/>
      <w:r w:rsidRPr="00C2760F">
        <w:rPr>
          <w:sz w:val="30"/>
          <w:szCs w:val="30"/>
        </w:rPr>
        <w:t xml:space="preserve"> использования  фальшивых </w:t>
      </w:r>
      <w:r w:rsidRPr="00C2760F">
        <w:rPr>
          <w:sz w:val="30"/>
          <w:szCs w:val="30"/>
          <w:lang w:val="en-US"/>
        </w:rPr>
        <w:t>QR</w:t>
      </w:r>
      <w:r w:rsidRPr="00C2760F">
        <w:rPr>
          <w:sz w:val="30"/>
          <w:szCs w:val="30"/>
        </w:rPr>
        <w:t>-</w:t>
      </w:r>
      <w:r w:rsidRPr="00C2760F">
        <w:rPr>
          <w:sz w:val="30"/>
          <w:szCs w:val="30"/>
          <w:lang w:val="tt-RU"/>
        </w:rPr>
        <w:t xml:space="preserve">кодов </w:t>
      </w:r>
      <w:r w:rsidRPr="00C2760F">
        <w:rPr>
          <w:sz w:val="30"/>
          <w:szCs w:val="30"/>
        </w:rPr>
        <w:t xml:space="preserve">о вакцинации </w:t>
      </w:r>
      <w:r w:rsidR="00C2760F" w:rsidRPr="00C2760F">
        <w:rPr>
          <w:sz w:val="30"/>
          <w:szCs w:val="30"/>
        </w:rPr>
        <w:t xml:space="preserve">и </w:t>
      </w:r>
      <w:r w:rsidR="00D45E0F">
        <w:rPr>
          <w:sz w:val="30"/>
          <w:szCs w:val="30"/>
        </w:rPr>
        <w:t xml:space="preserve">к </w:t>
      </w:r>
      <w:r w:rsidRPr="00C2760F">
        <w:rPr>
          <w:sz w:val="30"/>
          <w:szCs w:val="30"/>
        </w:rPr>
        <w:t xml:space="preserve">правоохранительным органам с просьбой </w:t>
      </w:r>
      <w:r w:rsidR="00D45E0F">
        <w:rPr>
          <w:sz w:val="30"/>
          <w:szCs w:val="30"/>
        </w:rPr>
        <w:t xml:space="preserve">об активизации </w:t>
      </w:r>
      <w:r w:rsidRPr="00C2760F">
        <w:rPr>
          <w:sz w:val="30"/>
          <w:szCs w:val="30"/>
        </w:rPr>
        <w:t>противодействия этому  явлению.</w:t>
      </w:r>
    </w:p>
    <w:p w:rsidR="00C2760F" w:rsidRDefault="00C2760F" w:rsidP="00E218AD">
      <w:pPr>
        <w:pStyle w:val="22"/>
        <w:widowControl w:val="0"/>
        <w:spacing w:before="0" w:line="240" w:lineRule="auto"/>
        <w:ind w:left="0" w:firstLine="851"/>
        <w:rPr>
          <w:b/>
          <w:sz w:val="30"/>
          <w:szCs w:val="30"/>
        </w:rPr>
      </w:pPr>
    </w:p>
    <w:p w:rsidR="00D75744" w:rsidRDefault="00D75744" w:rsidP="00E218AD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D75744" w:rsidRDefault="00D75744" w:rsidP="00E218AD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sz w:val="30"/>
          <w:szCs w:val="30"/>
        </w:rPr>
      </w:pPr>
      <w:r w:rsidRPr="00D45E0F">
        <w:rPr>
          <w:sz w:val="30"/>
          <w:szCs w:val="30"/>
        </w:rPr>
        <w:t>–</w:t>
      </w:r>
      <w:r w:rsidR="00C2760F" w:rsidRPr="00D45E0F">
        <w:rPr>
          <w:sz w:val="30"/>
          <w:szCs w:val="30"/>
        </w:rPr>
        <w:t xml:space="preserve">  о 104</w:t>
      </w:r>
      <w:r w:rsidR="00D45E0F">
        <w:rPr>
          <w:sz w:val="30"/>
          <w:szCs w:val="30"/>
        </w:rPr>
        <w:t>-й</w:t>
      </w:r>
      <w:r w:rsidR="00C2760F" w:rsidRPr="00D45E0F">
        <w:rPr>
          <w:sz w:val="30"/>
          <w:szCs w:val="30"/>
        </w:rPr>
        <w:t xml:space="preserve"> годовщине Великой Октябрьской Социалистической Революции.</w:t>
      </w:r>
    </w:p>
    <w:p w:rsidR="00D75744" w:rsidRDefault="00D75744" w:rsidP="00E218AD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Зайдуллин</w:t>
      </w:r>
      <w:proofErr w:type="spellEnd"/>
      <w:r>
        <w:rPr>
          <w:b/>
          <w:sz w:val="30"/>
          <w:szCs w:val="30"/>
        </w:rPr>
        <w:t xml:space="preserve"> Р.Р.,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</w:p>
    <w:p w:rsidR="00D75744" w:rsidRDefault="00D75744" w:rsidP="00E218AD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F71DF8">
        <w:rPr>
          <w:sz w:val="30"/>
          <w:szCs w:val="30"/>
        </w:rPr>
        <w:t>о проекте</w:t>
      </w:r>
      <w:r w:rsidR="00F71DF8" w:rsidRPr="00B9129F">
        <w:rPr>
          <w:sz w:val="30"/>
          <w:szCs w:val="30"/>
        </w:rPr>
        <w:t xml:space="preserve"> </w:t>
      </w:r>
      <w:r w:rsidR="00F71DF8" w:rsidRPr="00A73B8C">
        <w:rPr>
          <w:sz w:val="30"/>
          <w:szCs w:val="30"/>
        </w:rPr>
        <w:t xml:space="preserve">федерального закона </w:t>
      </w:r>
      <w:r w:rsidR="00F71DF8">
        <w:rPr>
          <w:sz w:val="30"/>
          <w:szCs w:val="30"/>
        </w:rPr>
        <w:t>«</w:t>
      </w:r>
      <w:r w:rsidR="00F71DF8" w:rsidRPr="00A73B8C">
        <w:rPr>
          <w:sz w:val="30"/>
          <w:szCs w:val="30"/>
        </w:rPr>
        <w:t xml:space="preserve">Об </w:t>
      </w:r>
      <w:r w:rsidR="00F71DF8">
        <w:rPr>
          <w:sz w:val="30"/>
          <w:szCs w:val="30"/>
        </w:rPr>
        <w:t>об</w:t>
      </w:r>
      <w:r w:rsidR="00F71DF8" w:rsidRPr="00A73B8C">
        <w:rPr>
          <w:sz w:val="30"/>
          <w:szCs w:val="30"/>
        </w:rPr>
        <w:t>щих принципах организации публичной власти в субъектах Российской Федерации</w:t>
      </w:r>
      <w:r w:rsidR="00F71DF8">
        <w:rPr>
          <w:sz w:val="30"/>
          <w:szCs w:val="30"/>
        </w:rPr>
        <w:t>».</w:t>
      </w:r>
    </w:p>
    <w:p w:rsidR="00D75744" w:rsidRDefault="00D75744" w:rsidP="00E218AD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C2760F" w:rsidRDefault="00C2760F" w:rsidP="00E218AD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r>
        <w:rPr>
          <w:b/>
          <w:sz w:val="30"/>
          <w:szCs w:val="30"/>
        </w:rPr>
        <w:t>Сафин Ф.М.,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C2760F" w:rsidRDefault="00C2760F" w:rsidP="00E218AD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szCs w:val="28"/>
        </w:rPr>
      </w:pPr>
      <w:r>
        <w:rPr>
          <w:sz w:val="30"/>
          <w:szCs w:val="30"/>
        </w:rPr>
        <w:t>–</w:t>
      </w:r>
      <w:r w:rsidR="00E528F5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E528F5">
        <w:rPr>
          <w:sz w:val="30"/>
          <w:szCs w:val="30"/>
        </w:rPr>
        <w:t xml:space="preserve"> поздравлении с </w:t>
      </w:r>
      <w:r w:rsidR="00D45E0F">
        <w:rPr>
          <w:sz w:val="30"/>
          <w:szCs w:val="30"/>
        </w:rPr>
        <w:t>Д</w:t>
      </w:r>
      <w:r w:rsidR="00E528F5">
        <w:rPr>
          <w:sz w:val="30"/>
          <w:szCs w:val="30"/>
        </w:rPr>
        <w:t>нем комсомола</w:t>
      </w:r>
      <w:r w:rsidR="00F71DF8">
        <w:rPr>
          <w:sz w:val="30"/>
          <w:szCs w:val="30"/>
        </w:rPr>
        <w:t>.</w:t>
      </w:r>
      <w:r w:rsidR="00E528F5">
        <w:rPr>
          <w:sz w:val="30"/>
          <w:szCs w:val="30"/>
        </w:rPr>
        <w:t xml:space="preserve"> </w:t>
      </w:r>
    </w:p>
    <w:p w:rsidR="00C2760F" w:rsidRDefault="00C2760F" w:rsidP="00E218AD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6C5679" w:rsidRDefault="006C5679" w:rsidP="00E218AD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D75744" w:rsidRDefault="00E528F5" w:rsidP="00E218AD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t>Мухаметшин</w:t>
      </w:r>
      <w:proofErr w:type="spellEnd"/>
      <w:r>
        <w:rPr>
          <w:b/>
          <w:i w:val="0"/>
          <w:sz w:val="30"/>
          <w:szCs w:val="30"/>
        </w:rPr>
        <w:t xml:space="preserve"> Ф.Х</w:t>
      </w:r>
      <w:r w:rsidR="00D75744">
        <w:rPr>
          <w:b/>
          <w:i w:val="0"/>
          <w:sz w:val="30"/>
          <w:szCs w:val="30"/>
        </w:rPr>
        <w:t xml:space="preserve">., </w:t>
      </w:r>
      <w:r w:rsidR="00D75744">
        <w:rPr>
          <w:sz w:val="30"/>
          <w:szCs w:val="30"/>
        </w:rPr>
        <w:t>Председател</w:t>
      </w:r>
      <w:r>
        <w:rPr>
          <w:sz w:val="30"/>
          <w:szCs w:val="30"/>
        </w:rPr>
        <w:t>ь</w:t>
      </w:r>
      <w:r w:rsidR="00D75744">
        <w:rPr>
          <w:sz w:val="30"/>
          <w:szCs w:val="30"/>
        </w:rPr>
        <w:t xml:space="preserve"> Государственного Совета Республики Татарстан.</w:t>
      </w:r>
    </w:p>
    <w:p w:rsidR="00D75744" w:rsidRDefault="00D75744" w:rsidP="00E218AD">
      <w:pPr>
        <w:pStyle w:val="22"/>
        <w:widowControl w:val="0"/>
        <w:spacing w:before="0" w:line="240" w:lineRule="auto"/>
        <w:ind w:left="0" w:firstLine="851"/>
        <w:rPr>
          <w:b/>
          <w:sz w:val="30"/>
          <w:szCs w:val="30"/>
        </w:rPr>
      </w:pPr>
    </w:p>
    <w:p w:rsidR="00D75744" w:rsidRDefault="00D75744" w:rsidP="00E218AD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двадцать </w:t>
      </w:r>
      <w:r w:rsidR="00E528F5">
        <w:rPr>
          <w:b/>
          <w:sz w:val="30"/>
          <w:szCs w:val="30"/>
        </w:rPr>
        <w:t>шестого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D75744" w:rsidRDefault="00D75744" w:rsidP="00E218AD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D75744" w:rsidTr="00D75744">
        <w:tc>
          <w:tcPr>
            <w:tcW w:w="1668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закрытие двадцать </w:t>
            </w:r>
            <w:r w:rsidR="00E528F5">
              <w:rPr>
                <w:sz w:val="30"/>
                <w:szCs w:val="30"/>
                <w:lang w:eastAsia="en-US"/>
              </w:rPr>
              <w:t>шестого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D75744" w:rsidRDefault="00D75744" w:rsidP="00E218A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/>
    <w:tbl>
      <w:tblPr>
        <w:tblW w:w="10140" w:type="dxa"/>
        <w:tblLayout w:type="fixed"/>
        <w:tblLook w:val="04A0"/>
      </w:tblPr>
      <w:tblGrid>
        <w:gridCol w:w="2854"/>
        <w:gridCol w:w="4900"/>
        <w:gridCol w:w="2386"/>
      </w:tblGrid>
      <w:tr w:rsidR="00D75744" w:rsidTr="00D75744">
        <w:tc>
          <w:tcPr>
            <w:tcW w:w="2853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E00569">
              <w:rPr>
                <w:sz w:val="30"/>
                <w:szCs w:val="30"/>
                <w:lang w:eastAsia="en-US"/>
              </w:rPr>
              <w:t>75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 </w:t>
            </w:r>
            <w:r w:rsidR="00E00569">
              <w:rPr>
                <w:sz w:val="30"/>
                <w:szCs w:val="30"/>
                <w:lang w:eastAsia="en-US"/>
              </w:rPr>
              <w:t>1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75744" w:rsidRDefault="00D75744" w:rsidP="00E218AD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75744" w:rsidRDefault="00D75744" w:rsidP="00E218AD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D45E0F" w:rsidRDefault="00D45E0F" w:rsidP="00E218AD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D75744" w:rsidRDefault="00D75744" w:rsidP="00E218AD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05"/>
        <w:gridCol w:w="5346"/>
      </w:tblGrid>
      <w:tr w:rsidR="00D75744" w:rsidTr="00D75744">
        <w:tc>
          <w:tcPr>
            <w:tcW w:w="4905" w:type="dxa"/>
            <w:hideMark/>
          </w:tcPr>
          <w:p w:rsidR="00D75744" w:rsidRDefault="00D75744" w:rsidP="00E218AD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</w:t>
            </w:r>
            <w:r w:rsidR="00E528F5">
              <w:rPr>
                <w:sz w:val="30"/>
                <w:szCs w:val="30"/>
                <w:lang w:eastAsia="en-US"/>
              </w:rPr>
              <w:t>ь</w:t>
            </w:r>
            <w:r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5346" w:type="dxa"/>
          </w:tcPr>
          <w:p w:rsidR="00D75744" w:rsidRDefault="00D75744" w:rsidP="00E218AD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D75744" w:rsidRDefault="00E528F5" w:rsidP="00E218AD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D75744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D75744" w:rsidRDefault="00D75744" w:rsidP="00E218AD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D75744" w:rsidRDefault="00D75744" w:rsidP="00E218AD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D75744" w:rsidRDefault="00D75744" w:rsidP="00E218AD">
      <w:pPr>
        <w:widowControl w:val="0"/>
      </w:pPr>
    </w:p>
    <w:p w:rsidR="00D75744" w:rsidRDefault="00D75744" w:rsidP="00E218AD">
      <w:pPr>
        <w:rPr>
          <w:sz w:val="30"/>
          <w:szCs w:val="30"/>
        </w:rPr>
      </w:pPr>
    </w:p>
    <w:p w:rsidR="00A9464B" w:rsidRPr="00D75744" w:rsidRDefault="00A9464B" w:rsidP="00E218AD">
      <w:pPr>
        <w:rPr>
          <w:sz w:val="30"/>
          <w:szCs w:val="30"/>
        </w:rPr>
      </w:pPr>
    </w:p>
    <w:sectPr w:rsidR="00A9464B" w:rsidRPr="00D75744" w:rsidSect="00D75744">
      <w:headerReference w:type="default" r:id="rId8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0D" w:rsidRDefault="00AA5C0D" w:rsidP="00D75744">
      <w:r>
        <w:separator/>
      </w:r>
    </w:p>
  </w:endnote>
  <w:endnote w:type="continuationSeparator" w:id="1">
    <w:p w:rsidR="00AA5C0D" w:rsidRDefault="00AA5C0D" w:rsidP="00D7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0D" w:rsidRDefault="00AA5C0D" w:rsidP="00D75744">
      <w:r>
        <w:separator/>
      </w:r>
    </w:p>
  </w:footnote>
  <w:footnote w:type="continuationSeparator" w:id="1">
    <w:p w:rsidR="00AA5C0D" w:rsidRDefault="00AA5C0D" w:rsidP="00D7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3649"/>
      <w:docPartObj>
        <w:docPartGallery w:val="Page Numbers (Top of Page)"/>
        <w:docPartUnique/>
      </w:docPartObj>
    </w:sdtPr>
    <w:sdtContent>
      <w:p w:rsidR="00AA5C0D" w:rsidRDefault="008D4891">
        <w:pPr>
          <w:pStyle w:val="a3"/>
          <w:jc w:val="center"/>
        </w:pPr>
        <w:fldSimple w:instr=" PAGE   \* MERGEFORMAT ">
          <w:r w:rsidR="00AC6910">
            <w:rPr>
              <w:noProof/>
            </w:rPr>
            <w:t>16</w:t>
          </w:r>
        </w:fldSimple>
      </w:p>
    </w:sdtContent>
  </w:sdt>
  <w:p w:rsidR="00AA5C0D" w:rsidRDefault="00AA5C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C4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">
    <w:nsid w:val="08AE2402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2">
    <w:nsid w:val="0D023129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3">
    <w:nsid w:val="13FC6F34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4">
    <w:nsid w:val="224B52E1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5">
    <w:nsid w:val="30847D3B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6">
    <w:nsid w:val="30C77A57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7">
    <w:nsid w:val="387E03DB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8">
    <w:nsid w:val="42CA09A8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9">
    <w:nsid w:val="44BC1F7D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0">
    <w:nsid w:val="46B5558A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1">
    <w:nsid w:val="4F263C4A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2">
    <w:nsid w:val="5A357BFB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3">
    <w:nsid w:val="63D06457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4">
    <w:nsid w:val="6C9F660D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5">
    <w:nsid w:val="6D675972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6">
    <w:nsid w:val="713B22B4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abstractNum w:abstractNumId="17">
    <w:nsid w:val="75CA1D64"/>
    <w:multiLevelType w:val="hybridMultilevel"/>
    <w:tmpl w:val="93BADA50"/>
    <w:lvl w:ilvl="0" w:tplc="E51635E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5"/>
        </w:tabs>
        <w:ind w:left="23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5"/>
        </w:tabs>
        <w:ind w:left="30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5"/>
        </w:tabs>
        <w:ind w:left="44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5"/>
        </w:tabs>
        <w:ind w:left="5205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744"/>
    <w:rsid w:val="00003B73"/>
    <w:rsid w:val="000261E9"/>
    <w:rsid w:val="00101044"/>
    <w:rsid w:val="001A63EC"/>
    <w:rsid w:val="00277BE2"/>
    <w:rsid w:val="0028026C"/>
    <w:rsid w:val="00302F9D"/>
    <w:rsid w:val="003E32EF"/>
    <w:rsid w:val="003E6F5D"/>
    <w:rsid w:val="00452276"/>
    <w:rsid w:val="004F7385"/>
    <w:rsid w:val="00512599"/>
    <w:rsid w:val="00514B3B"/>
    <w:rsid w:val="00525CB2"/>
    <w:rsid w:val="00557BF7"/>
    <w:rsid w:val="00566E88"/>
    <w:rsid w:val="006208B8"/>
    <w:rsid w:val="00681E56"/>
    <w:rsid w:val="006A7A2E"/>
    <w:rsid w:val="006C5679"/>
    <w:rsid w:val="006D0DFF"/>
    <w:rsid w:val="0075655C"/>
    <w:rsid w:val="007B51BA"/>
    <w:rsid w:val="008246C0"/>
    <w:rsid w:val="008406F5"/>
    <w:rsid w:val="008A508C"/>
    <w:rsid w:val="008D4891"/>
    <w:rsid w:val="00910991"/>
    <w:rsid w:val="00920558"/>
    <w:rsid w:val="00927AE8"/>
    <w:rsid w:val="00965041"/>
    <w:rsid w:val="0099118F"/>
    <w:rsid w:val="0099502D"/>
    <w:rsid w:val="009A20C8"/>
    <w:rsid w:val="009C6BD9"/>
    <w:rsid w:val="009D3279"/>
    <w:rsid w:val="009F57F4"/>
    <w:rsid w:val="00A3331F"/>
    <w:rsid w:val="00A53905"/>
    <w:rsid w:val="00A9464B"/>
    <w:rsid w:val="00AA43A7"/>
    <w:rsid w:val="00AA5C0D"/>
    <w:rsid w:val="00AC1DDE"/>
    <w:rsid w:val="00AC2749"/>
    <w:rsid w:val="00AC6910"/>
    <w:rsid w:val="00BB25D8"/>
    <w:rsid w:val="00BB7E3E"/>
    <w:rsid w:val="00BF1B05"/>
    <w:rsid w:val="00C02578"/>
    <w:rsid w:val="00C2760F"/>
    <w:rsid w:val="00C55265"/>
    <w:rsid w:val="00C567B9"/>
    <w:rsid w:val="00C702D9"/>
    <w:rsid w:val="00CF2873"/>
    <w:rsid w:val="00CF75FF"/>
    <w:rsid w:val="00D45E0F"/>
    <w:rsid w:val="00D75744"/>
    <w:rsid w:val="00DC71C2"/>
    <w:rsid w:val="00DE54EB"/>
    <w:rsid w:val="00E00569"/>
    <w:rsid w:val="00E06692"/>
    <w:rsid w:val="00E218AD"/>
    <w:rsid w:val="00E528F5"/>
    <w:rsid w:val="00EB1CC1"/>
    <w:rsid w:val="00F60556"/>
    <w:rsid w:val="00F7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D7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D7574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D75744"/>
  </w:style>
  <w:style w:type="paragraph" w:customStyle="1" w:styleId="10">
    <w:name w:val="Обычный1"/>
    <w:uiPriority w:val="99"/>
    <w:rsid w:val="00D7574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D75744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75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Normal1"/>
    <w:link w:val="12"/>
    <w:semiHidden/>
    <w:unhideWhenUsed/>
    <w:rsid w:val="00D75744"/>
    <w:pPr>
      <w:ind w:firstLine="709"/>
    </w:pPr>
    <w:rPr>
      <w:i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7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7"/>
    <w:semiHidden/>
    <w:locked/>
    <w:rsid w:val="00D7574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9">
    <w:name w:val="Table Grid"/>
    <w:basedOn w:val="a1"/>
    <w:uiPriority w:val="59"/>
    <w:rsid w:val="00D75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FB46-DF7A-4E75-9B64-B504A64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27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19</cp:revision>
  <cp:lastPrinted>2021-11-09T14:17:00Z</cp:lastPrinted>
  <dcterms:created xsi:type="dcterms:W3CDTF">2021-11-01T10:36:00Z</dcterms:created>
  <dcterms:modified xsi:type="dcterms:W3CDTF">2021-11-09T14:18:00Z</dcterms:modified>
</cp:coreProperties>
</file>