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A30454" w:rsidRDefault="00A30454" w:rsidP="00A7673E">
      <w:pPr>
        <w:widowControl w:val="0"/>
        <w:tabs>
          <w:tab w:val="left" w:pos="879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A30454" w:rsidRDefault="00A30454" w:rsidP="00A7673E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ТРИДЦАТЬ СЕДЬМОГО ЗАСЕДАНИЯ 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18 ноября 2022 года 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2022</w:t>
      </w:r>
    </w:p>
    <w:p w:rsidR="00A30454" w:rsidRDefault="00A30454" w:rsidP="00A7673E">
      <w:pPr>
        <w:widowControl w:val="0"/>
        <w:jc w:val="center"/>
        <w:rPr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A30454" w:rsidTr="00A30454">
        <w:tc>
          <w:tcPr>
            <w:tcW w:w="4927" w:type="dxa"/>
            <w:hideMark/>
          </w:tcPr>
          <w:p w:rsidR="00A30454" w:rsidRDefault="00A30454" w:rsidP="00A7673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A30454" w:rsidRDefault="00A30454" w:rsidP="00A7673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A30454" w:rsidRDefault="00A30454" w:rsidP="00A7673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18 ноября 2022 года,                       10 часов</w:t>
            </w:r>
          </w:p>
        </w:tc>
      </w:tr>
    </w:tbl>
    <w:p w:rsidR="00A30454" w:rsidRDefault="00A30454" w:rsidP="00A7673E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A30454" w:rsidRDefault="00A30454" w:rsidP="00A7673E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A30454" w:rsidRDefault="00A30454" w:rsidP="00A7673E">
      <w:pPr>
        <w:pStyle w:val="Normal1"/>
        <w:widowControl w:val="0"/>
        <w:rPr>
          <w:sz w:val="30"/>
          <w:szCs w:val="30"/>
        </w:rPr>
      </w:pPr>
    </w:p>
    <w:p w:rsidR="00A30454" w:rsidRDefault="00A30454" w:rsidP="00A7673E">
      <w:pPr>
        <w:pStyle w:val="a5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</w:t>
      </w:r>
      <w:r w:rsidR="00F52340">
        <w:rPr>
          <w:b/>
          <w:sz w:val="30"/>
          <w:szCs w:val="30"/>
        </w:rPr>
        <w:t xml:space="preserve">заместитель </w:t>
      </w:r>
      <w:r>
        <w:rPr>
          <w:b/>
          <w:sz w:val="30"/>
          <w:szCs w:val="30"/>
        </w:rPr>
        <w:t>Председател</w:t>
      </w:r>
      <w:r w:rsidR="00F52340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Государственного Совета Республики Татарстан Ю.З.</w:t>
      </w:r>
      <w:r w:rsidR="001A3D96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Камалтынов</w:t>
      </w:r>
      <w:proofErr w:type="spellEnd"/>
    </w:p>
    <w:p w:rsidR="00A30454" w:rsidRDefault="00A30454" w:rsidP="00A7673E">
      <w:pPr>
        <w:pStyle w:val="a5"/>
        <w:widowControl w:val="0"/>
        <w:ind w:firstLine="0"/>
        <w:outlineLvl w:val="0"/>
        <w:rPr>
          <w:b/>
          <w:sz w:val="30"/>
          <w:szCs w:val="30"/>
        </w:rPr>
      </w:pPr>
    </w:p>
    <w:p w:rsidR="00A30454" w:rsidRDefault="00A30454" w:rsidP="00A7673E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A30454" w:rsidRDefault="00A30454" w:rsidP="00A7673E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A30454" w:rsidRDefault="00A30454" w:rsidP="00A7673E">
      <w:pPr>
        <w:pStyle w:val="Normal1"/>
        <w:widowControl w:val="0"/>
        <w:ind w:hanging="567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A30454" w:rsidRDefault="00A30454" w:rsidP="00A7673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A30454" w:rsidRDefault="00A30454" w:rsidP="00A7673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2E59E2">
        <w:rPr>
          <w:sz w:val="30"/>
          <w:szCs w:val="30"/>
        </w:rPr>
        <w:t>71</w:t>
      </w:r>
    </w:p>
    <w:p w:rsidR="00A30454" w:rsidRDefault="002E59E2" w:rsidP="00A7673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6</w:t>
      </w:r>
    </w:p>
    <w:p w:rsidR="00A30454" w:rsidRDefault="00A30454" w:rsidP="00A7673E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30454" w:rsidRDefault="00A30454" w:rsidP="00A7673E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A30454" w:rsidRDefault="00A30454" w:rsidP="00A7673E">
      <w:pPr>
        <w:pStyle w:val="Normal1"/>
        <w:widowControl w:val="0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Тридцать седьмое заседание Государственного Совета Республики Татарстан шестого созыва объявляется открытым.</w:t>
      </w:r>
    </w:p>
    <w:p w:rsidR="00A30454" w:rsidRDefault="00A30454" w:rsidP="00A7673E">
      <w:pPr>
        <w:pStyle w:val="Normal1"/>
        <w:widowControl w:val="0"/>
        <w:rPr>
          <w:b/>
          <w:sz w:val="30"/>
          <w:szCs w:val="30"/>
        </w:rPr>
      </w:pPr>
    </w:p>
    <w:p w:rsidR="00A30454" w:rsidRDefault="00A30454" w:rsidP="00A7673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работе заседания принимают участие:</w:t>
      </w:r>
      <w:r w:rsidR="00E47BB8">
        <w:rPr>
          <w:sz w:val="30"/>
          <w:szCs w:val="30"/>
        </w:rPr>
        <w:t xml:space="preserve"> </w:t>
      </w:r>
      <w:proofErr w:type="gramStart"/>
      <w:r w:rsidR="00E47BB8">
        <w:rPr>
          <w:sz w:val="30"/>
          <w:szCs w:val="30"/>
        </w:rPr>
        <w:t xml:space="preserve">Премьер-министр Республики Татарстан, </w:t>
      </w:r>
      <w:r>
        <w:rPr>
          <w:sz w:val="30"/>
          <w:szCs w:val="30"/>
        </w:rPr>
        <w:t>члены Кабинета Министров Республики Татарстан, Главный федеральный инспектор по Республике Татарстан, Председатель Конституционного суда Республики Татарстан, Председател</w:t>
      </w:r>
      <w:r w:rsidR="00E47BB8">
        <w:rPr>
          <w:sz w:val="30"/>
          <w:szCs w:val="30"/>
        </w:rPr>
        <w:t>ь</w:t>
      </w:r>
      <w:r>
        <w:rPr>
          <w:sz w:val="30"/>
          <w:szCs w:val="30"/>
        </w:rPr>
        <w:t xml:space="preserve"> Арбитражного суда Республики Татарстан, </w:t>
      </w:r>
      <w:r w:rsidR="00E47BB8">
        <w:rPr>
          <w:sz w:val="30"/>
          <w:szCs w:val="30"/>
        </w:rPr>
        <w:t xml:space="preserve">Председатель Верховного Суда Республики Татарстан, первый заместитель </w:t>
      </w:r>
      <w:r>
        <w:rPr>
          <w:sz w:val="30"/>
          <w:szCs w:val="30"/>
        </w:rPr>
        <w:t>Прокурор</w:t>
      </w:r>
      <w:r w:rsidR="00E47BB8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Татарстан, Министр внутренних дел по Республике Татарстан, </w:t>
      </w:r>
      <w:r w:rsidR="00E47BB8">
        <w:rPr>
          <w:sz w:val="30"/>
          <w:szCs w:val="30"/>
        </w:rPr>
        <w:t>начальник</w:t>
      </w:r>
      <w:r>
        <w:rPr>
          <w:sz w:val="30"/>
          <w:szCs w:val="30"/>
        </w:rPr>
        <w:t xml:space="preserve"> Управления Федеральной службы безопасности Российской Федерации по Республике Татарстан, </w:t>
      </w:r>
      <w:r w:rsidR="00E47BB8">
        <w:rPr>
          <w:sz w:val="30"/>
          <w:szCs w:val="30"/>
        </w:rPr>
        <w:t>руководитель следственного управления Следственного комитета Российской Федерации по Республике Татарстан</w:t>
      </w:r>
      <w:proofErr w:type="gramEnd"/>
      <w:r w:rsidR="00E47BB8"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 xml:space="preserve">начальник Управления Министерства юстиции Российской Федерации по Республике Татарстан, Председатель Центральной избирательной комиссии Республики Татарстан, заместитель Председателя Счетной палаты Республики Татарстан, Уполномоченный по правам ребенка в Республике Татарстан, </w:t>
      </w:r>
      <w:r w:rsidR="00E42C5D">
        <w:rPr>
          <w:sz w:val="30"/>
          <w:szCs w:val="30"/>
        </w:rPr>
        <w:t xml:space="preserve">Уполномоченный по защите прав предпринимателей при Президенте Республики Татарстан, </w:t>
      </w:r>
      <w:r>
        <w:rPr>
          <w:sz w:val="30"/>
          <w:szCs w:val="30"/>
        </w:rPr>
        <w:t>председатель Общественной палаты Республики Татарстан, председатель Ассоциации «Совет муниципальных образований Республики Татарстан», председатели экспертных советов при комитетах Государственного Совета Республики Татарстан, ответственные работники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аппаратов Президента Республики Татарстан, Государственного Совета Республики Татарстан, Кабинета Министров Республики Татарстан. </w:t>
      </w:r>
    </w:p>
    <w:p w:rsidR="00A30454" w:rsidRDefault="00A30454" w:rsidP="00A7673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присутству</w:t>
      </w:r>
      <w:r w:rsidR="00E42C5D">
        <w:rPr>
          <w:sz w:val="30"/>
          <w:szCs w:val="30"/>
        </w:rPr>
        <w:t>е</w:t>
      </w:r>
      <w:r>
        <w:rPr>
          <w:sz w:val="30"/>
          <w:szCs w:val="30"/>
        </w:rPr>
        <w:t>т сенатор Российской Федерации, депутаты Государственной Думы Федерального Собрания Российской Федерации, представители Молодежного парламента при Государственном Совете Республики Татарстан.</w:t>
      </w:r>
    </w:p>
    <w:p w:rsidR="00A30454" w:rsidRDefault="00A30454" w:rsidP="00A7673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A30454" w:rsidRDefault="00A30454" w:rsidP="00A7673E">
      <w:pPr>
        <w:pStyle w:val="10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2E59E2" w:rsidRDefault="002E59E2" w:rsidP="00A7673E">
      <w:pPr>
        <w:pStyle w:val="10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дня тридцать </w:t>
      </w:r>
      <w:r w:rsidR="00E42C5D">
        <w:rPr>
          <w:b/>
          <w:sz w:val="30"/>
          <w:szCs w:val="30"/>
        </w:rPr>
        <w:t>седьмого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254CA9" w:rsidRDefault="00254CA9" w:rsidP="00A7673E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A30454" w:rsidTr="00A30454">
        <w:tc>
          <w:tcPr>
            <w:tcW w:w="1369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за основу повестки дня</w:t>
            </w:r>
          </w:p>
        </w:tc>
        <w:tc>
          <w:tcPr>
            <w:tcW w:w="1621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A30454" w:rsidTr="00A30454">
        <w:tc>
          <w:tcPr>
            <w:tcW w:w="285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2E59E2">
              <w:rPr>
                <w:sz w:val="30"/>
                <w:szCs w:val="30"/>
                <w:lang w:eastAsia="en-US"/>
              </w:rPr>
              <w:t>77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="00E42C5D">
        <w:rPr>
          <w:sz w:val="30"/>
          <w:szCs w:val="30"/>
        </w:rPr>
        <w:t>Хамаев</w:t>
      </w:r>
      <w:proofErr w:type="spellEnd"/>
      <w:r w:rsidR="00E42C5D">
        <w:rPr>
          <w:sz w:val="30"/>
          <w:szCs w:val="30"/>
        </w:rPr>
        <w:t xml:space="preserve"> А.К., Михеев А.А., </w:t>
      </w:r>
      <w:proofErr w:type="spellStart"/>
      <w:r w:rsidR="00E42C5D">
        <w:rPr>
          <w:sz w:val="30"/>
          <w:szCs w:val="30"/>
        </w:rPr>
        <w:t>Тыгин</w:t>
      </w:r>
      <w:proofErr w:type="spellEnd"/>
      <w:r w:rsidR="00E42C5D">
        <w:rPr>
          <w:sz w:val="30"/>
          <w:szCs w:val="30"/>
        </w:rPr>
        <w:t xml:space="preserve"> А.В., Якунин Л.А., Захарова С.М., </w:t>
      </w:r>
      <w:proofErr w:type="spellStart"/>
      <w:r w:rsidR="00E42C5D">
        <w:rPr>
          <w:sz w:val="30"/>
          <w:szCs w:val="30"/>
        </w:rPr>
        <w:t>Шафигуллин</w:t>
      </w:r>
      <w:proofErr w:type="spellEnd"/>
      <w:r w:rsidR="00E42C5D">
        <w:rPr>
          <w:sz w:val="30"/>
          <w:szCs w:val="30"/>
        </w:rPr>
        <w:t xml:space="preserve"> Л.Н., </w:t>
      </w:r>
      <w:proofErr w:type="spellStart"/>
      <w:r w:rsidR="00E42C5D">
        <w:rPr>
          <w:sz w:val="30"/>
          <w:szCs w:val="30"/>
        </w:rPr>
        <w:t>Миргалимов</w:t>
      </w:r>
      <w:proofErr w:type="spellEnd"/>
      <w:r w:rsidR="00E42C5D">
        <w:rPr>
          <w:sz w:val="30"/>
          <w:szCs w:val="30"/>
        </w:rPr>
        <w:t xml:space="preserve"> Х.Г</w:t>
      </w:r>
      <w:r>
        <w:rPr>
          <w:sz w:val="30"/>
          <w:szCs w:val="30"/>
        </w:rPr>
        <w:t xml:space="preserve">. </w:t>
      </w:r>
    </w:p>
    <w:p w:rsidR="00A30454" w:rsidRDefault="00A30454" w:rsidP="00A7673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254CA9" w:rsidRDefault="00254CA9" w:rsidP="00A7673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A30454" w:rsidRDefault="00A30454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E42C5D">
        <w:rPr>
          <w:sz w:val="30"/>
          <w:szCs w:val="30"/>
        </w:rPr>
        <w:t>Хамаева</w:t>
      </w:r>
      <w:proofErr w:type="spellEnd"/>
      <w:r w:rsidR="00E42C5D">
        <w:rPr>
          <w:sz w:val="30"/>
          <w:szCs w:val="30"/>
        </w:rPr>
        <w:t xml:space="preserve"> А.К.</w:t>
      </w:r>
      <w:r>
        <w:rPr>
          <w:sz w:val="30"/>
          <w:szCs w:val="30"/>
        </w:rPr>
        <w:t xml:space="preserve"> о включении в повестку дня </w:t>
      </w:r>
      <w:r w:rsidR="00254CA9" w:rsidRPr="00307EDF">
        <w:rPr>
          <w:sz w:val="30"/>
          <w:szCs w:val="30"/>
        </w:rPr>
        <w:t>проект</w:t>
      </w:r>
      <w:r w:rsidR="00254CA9">
        <w:rPr>
          <w:sz w:val="30"/>
          <w:szCs w:val="30"/>
        </w:rPr>
        <w:t>а</w:t>
      </w:r>
      <w:r w:rsidR="00254CA9" w:rsidRPr="00307EDF">
        <w:rPr>
          <w:sz w:val="30"/>
          <w:szCs w:val="30"/>
        </w:rPr>
        <w:t xml:space="preserve"> закона Республики Татарстан № 352-6 </w:t>
      </w:r>
      <w:r w:rsidR="00254CA9">
        <w:rPr>
          <w:sz w:val="30"/>
          <w:szCs w:val="30"/>
        </w:rPr>
        <w:t>«</w:t>
      </w:r>
      <w:r w:rsidR="00254CA9" w:rsidRPr="00307EDF">
        <w:rPr>
          <w:bCs/>
          <w:sz w:val="30"/>
          <w:szCs w:val="30"/>
        </w:rPr>
        <w:t xml:space="preserve">О внесении изменений в Закон Республики Татарстан </w:t>
      </w:r>
      <w:r w:rsidR="00254CA9">
        <w:rPr>
          <w:bCs/>
          <w:sz w:val="30"/>
          <w:szCs w:val="30"/>
        </w:rPr>
        <w:t>«</w:t>
      </w:r>
      <w:r w:rsidR="00254CA9" w:rsidRPr="00307EDF">
        <w:rPr>
          <w:bCs/>
          <w:sz w:val="30"/>
          <w:szCs w:val="30"/>
        </w:rPr>
        <w:t>О регулировании отдельных во</w:t>
      </w:r>
      <w:r w:rsidR="00254CA9">
        <w:rPr>
          <w:bCs/>
          <w:sz w:val="30"/>
          <w:szCs w:val="30"/>
        </w:rPr>
        <w:t xml:space="preserve">просов </w:t>
      </w:r>
      <w:r w:rsidR="00254CA9" w:rsidRPr="00307EDF">
        <w:rPr>
          <w:bCs/>
          <w:sz w:val="30"/>
          <w:szCs w:val="30"/>
        </w:rPr>
        <w:t>в области ведения гражданами садоводства и огородничества для собственных нужд в Республике Татарстан</w:t>
      </w:r>
      <w:r w:rsidR="00254CA9">
        <w:rPr>
          <w:sz w:val="30"/>
          <w:szCs w:val="30"/>
        </w:rPr>
        <w:t>».</w:t>
      </w:r>
    </w:p>
    <w:p w:rsidR="00254CA9" w:rsidRDefault="00254CA9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8152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30454" w:rsidTr="00A30454">
        <w:tc>
          <w:tcPr>
            <w:tcW w:w="1368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 w:rsidR="00254CA9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="00254CA9">
              <w:rPr>
                <w:sz w:val="30"/>
                <w:szCs w:val="30"/>
                <w:lang w:eastAsia="en-US"/>
              </w:rPr>
              <w:t xml:space="preserve"> А.К.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381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2E59E2" w:rsidRDefault="002E59E2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A30454" w:rsidTr="00254CA9">
        <w:tc>
          <w:tcPr>
            <w:tcW w:w="2920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2E59E2">
              <w:rPr>
                <w:sz w:val="30"/>
                <w:szCs w:val="30"/>
                <w:lang w:eastAsia="en-US"/>
              </w:rPr>
              <w:t>74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41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07B5F" w:rsidRDefault="00607B5F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–  Михеев А.А. о предоставлении слова в «Разном».</w:t>
      </w:r>
    </w:p>
    <w:p w:rsidR="00607B5F" w:rsidRDefault="00607B5F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607B5F" w:rsidRDefault="00607B5F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607B5F" w:rsidRDefault="00607B5F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993"/>
          <w:tab w:val="left" w:pos="1134"/>
        </w:tabs>
        <w:ind w:left="1135" w:hanging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607B5F">
        <w:rPr>
          <w:sz w:val="30"/>
          <w:szCs w:val="30"/>
        </w:rPr>
        <w:t>Тыгина</w:t>
      </w:r>
      <w:proofErr w:type="spellEnd"/>
      <w:r w:rsidR="00607B5F">
        <w:rPr>
          <w:sz w:val="30"/>
          <w:szCs w:val="30"/>
        </w:rPr>
        <w:t xml:space="preserve"> А.В. </w:t>
      </w:r>
      <w:r>
        <w:rPr>
          <w:sz w:val="30"/>
          <w:szCs w:val="30"/>
        </w:rPr>
        <w:t>о включении в повестку дня следующих вопросов:</w:t>
      </w:r>
    </w:p>
    <w:p w:rsidR="00607B5F" w:rsidRPr="00307EDF" w:rsidRDefault="00A30454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 w:rsidR="00607B5F" w:rsidRPr="00307EDF">
        <w:rPr>
          <w:sz w:val="30"/>
          <w:szCs w:val="30"/>
        </w:rPr>
        <w:t xml:space="preserve">О проекте федерального закона № 217653-8 </w:t>
      </w:r>
      <w:r w:rsidR="00607B5F">
        <w:rPr>
          <w:sz w:val="30"/>
          <w:szCs w:val="30"/>
        </w:rPr>
        <w:t>«</w:t>
      </w:r>
      <w:r w:rsidR="00607B5F" w:rsidRPr="00307EDF">
        <w:rPr>
          <w:sz w:val="30"/>
          <w:szCs w:val="30"/>
        </w:rPr>
        <w:t>О внесении изменений  в статьи 19 и 29</w:t>
      </w:r>
      <w:r w:rsidR="00607B5F">
        <w:rPr>
          <w:sz w:val="30"/>
          <w:szCs w:val="30"/>
          <w:vertAlign w:val="superscript"/>
        </w:rPr>
        <w:t>1</w:t>
      </w:r>
      <w:r w:rsidR="00607B5F" w:rsidRPr="00307EDF">
        <w:rPr>
          <w:sz w:val="30"/>
          <w:szCs w:val="30"/>
        </w:rPr>
        <w:t xml:space="preserve"> Федерального закона </w:t>
      </w:r>
      <w:r w:rsidR="00607B5F">
        <w:rPr>
          <w:sz w:val="30"/>
          <w:szCs w:val="30"/>
        </w:rPr>
        <w:t>«</w:t>
      </w:r>
      <w:r w:rsidR="00607B5F" w:rsidRPr="00307EDF">
        <w:rPr>
          <w:sz w:val="30"/>
          <w:szCs w:val="3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07B5F">
        <w:rPr>
          <w:sz w:val="30"/>
          <w:szCs w:val="30"/>
        </w:rPr>
        <w:t>»</w:t>
      </w:r>
      <w:r w:rsidR="00607B5F" w:rsidRPr="00307EDF">
        <w:rPr>
          <w:sz w:val="30"/>
          <w:szCs w:val="30"/>
        </w:rPr>
        <w:t xml:space="preserve"> (об организации временных перевозок пассажиров при их досрочном прекращении перевозчиком, имевшим допуск и об изменении или отмене маршрутов</w:t>
      </w:r>
      <w:proofErr w:type="gramEnd"/>
      <w:r w:rsidR="00607B5F" w:rsidRPr="00307EDF">
        <w:rPr>
          <w:sz w:val="30"/>
          <w:szCs w:val="30"/>
        </w:rPr>
        <w:t xml:space="preserve"> при введении  ограничений в движении).</w:t>
      </w:r>
    </w:p>
    <w:p w:rsidR="00607B5F" w:rsidRPr="00307EDF" w:rsidRDefault="00607B5F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307EDF">
        <w:rPr>
          <w:sz w:val="30"/>
          <w:szCs w:val="30"/>
        </w:rPr>
        <w:t xml:space="preserve">О проекте федерального закона № 217224-8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статью 41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(о бесплатном проезде школьных автобусов по платным автомобильным дорогам).</w:t>
      </w:r>
    </w:p>
    <w:p w:rsidR="00607B5F" w:rsidRPr="00307EDF" w:rsidRDefault="00607B5F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07EDF">
        <w:rPr>
          <w:sz w:val="30"/>
          <w:szCs w:val="30"/>
        </w:rPr>
        <w:t xml:space="preserve"> О проекте федерального закона № 209283-8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статью 23 Жилищного кодекса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совершенствования процедуры перевода жилого (нежилого) помещения в нежилое (жилое) помещение).</w:t>
      </w:r>
    </w:p>
    <w:p w:rsidR="00A30454" w:rsidRDefault="00A30454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30454" w:rsidTr="00A30454">
        <w:tc>
          <w:tcPr>
            <w:tcW w:w="1368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 w:rsidR="00607B5F">
              <w:rPr>
                <w:sz w:val="30"/>
                <w:szCs w:val="30"/>
                <w:lang w:eastAsia="en-US"/>
              </w:rPr>
              <w:t>Тыгина</w:t>
            </w:r>
            <w:proofErr w:type="spellEnd"/>
            <w:r w:rsidR="00607B5F">
              <w:rPr>
                <w:sz w:val="30"/>
                <w:szCs w:val="30"/>
                <w:lang w:eastAsia="en-US"/>
              </w:rPr>
              <w:t xml:space="preserve"> А.В</w:t>
            </w:r>
            <w:r>
              <w:rPr>
                <w:sz w:val="30"/>
                <w:szCs w:val="30"/>
                <w:lang w:eastAsia="en-US"/>
              </w:rPr>
              <w:t xml:space="preserve">.   </w:t>
            </w:r>
          </w:p>
        </w:tc>
        <w:tc>
          <w:tcPr>
            <w:tcW w:w="1381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A30454" w:rsidTr="00A30454">
        <w:tc>
          <w:tcPr>
            <w:tcW w:w="294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76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07B5F" w:rsidRDefault="00607B5F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Якунина Л.А. о включении в повестку дня проекта </w:t>
      </w:r>
      <w:r w:rsidRPr="00307EDF">
        <w:rPr>
          <w:sz w:val="30"/>
          <w:szCs w:val="30"/>
        </w:rPr>
        <w:t xml:space="preserve">закона Республики Татарстан № 353-6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статьи 3 и 5 Закона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налоге на имущество организаций</w:t>
      </w:r>
      <w:r>
        <w:rPr>
          <w:sz w:val="30"/>
          <w:szCs w:val="30"/>
        </w:rPr>
        <w:t>».</w:t>
      </w:r>
    </w:p>
    <w:p w:rsidR="00607B5F" w:rsidRDefault="00607B5F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07B5F" w:rsidTr="0081122F">
        <w:tc>
          <w:tcPr>
            <w:tcW w:w="1368" w:type="dxa"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Якунина Л.А.  </w:t>
            </w:r>
          </w:p>
        </w:tc>
        <w:tc>
          <w:tcPr>
            <w:tcW w:w="1381" w:type="dxa"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07B5F" w:rsidRDefault="00607B5F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607B5F" w:rsidTr="0081122F">
        <w:tc>
          <w:tcPr>
            <w:tcW w:w="2943" w:type="dxa"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77</w:t>
            </w: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607B5F" w:rsidRDefault="00607B5F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07B5F" w:rsidRDefault="00607B5F" w:rsidP="00A7673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993"/>
          <w:tab w:val="left" w:pos="1134"/>
        </w:tabs>
        <w:ind w:left="1135" w:hanging="284"/>
        <w:jc w:val="both"/>
        <w:rPr>
          <w:sz w:val="30"/>
          <w:szCs w:val="30"/>
        </w:rPr>
      </w:pPr>
      <w:r>
        <w:rPr>
          <w:sz w:val="30"/>
          <w:szCs w:val="30"/>
        </w:rPr>
        <w:t>– Захаровой С.М. о включении в повестку дня следующих вопросов:</w:t>
      </w:r>
    </w:p>
    <w:p w:rsidR="0081122F" w:rsidRPr="00307EDF" w:rsidRDefault="00A30454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1122F" w:rsidRPr="00307EDF">
        <w:rPr>
          <w:sz w:val="30"/>
          <w:szCs w:val="30"/>
        </w:rPr>
        <w:t xml:space="preserve">О проекте закона Республики Татарстан № 355-6 </w:t>
      </w:r>
      <w:r w:rsidR="0081122F">
        <w:rPr>
          <w:sz w:val="30"/>
          <w:szCs w:val="30"/>
        </w:rPr>
        <w:t>«</w:t>
      </w:r>
      <w:r w:rsidR="0081122F" w:rsidRPr="00307EDF">
        <w:rPr>
          <w:sz w:val="30"/>
          <w:szCs w:val="30"/>
        </w:rPr>
        <w:t xml:space="preserve">О внесении изменения в статью 8 Закона Республики Татарстан </w:t>
      </w:r>
      <w:r w:rsidR="0081122F">
        <w:rPr>
          <w:sz w:val="30"/>
          <w:szCs w:val="30"/>
        </w:rPr>
        <w:t>«</w:t>
      </w:r>
      <w:r w:rsidR="0081122F" w:rsidRPr="00307EDF">
        <w:rPr>
          <w:sz w:val="30"/>
          <w:szCs w:val="30"/>
        </w:rPr>
        <w:t>Об адресной социальной поддержке населения в Республике Татарстан</w:t>
      </w:r>
      <w:r w:rsidR="0081122F">
        <w:rPr>
          <w:sz w:val="30"/>
          <w:szCs w:val="30"/>
        </w:rPr>
        <w:t>»</w:t>
      </w:r>
      <w:r w:rsidR="0081122F" w:rsidRPr="00307EDF">
        <w:rPr>
          <w:sz w:val="30"/>
          <w:szCs w:val="30"/>
        </w:rPr>
        <w:t>.</w:t>
      </w:r>
    </w:p>
    <w:p w:rsidR="00A30454" w:rsidRDefault="0081122F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307EDF">
        <w:rPr>
          <w:sz w:val="30"/>
          <w:szCs w:val="30"/>
        </w:rPr>
        <w:t xml:space="preserve">О проекте закона Республики Татарстан № 357-6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>
        <w:rPr>
          <w:sz w:val="30"/>
          <w:szCs w:val="30"/>
        </w:rPr>
        <w:t>».</w:t>
      </w:r>
    </w:p>
    <w:p w:rsidR="0081122F" w:rsidRPr="00307EDF" w:rsidRDefault="0081122F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307EDF">
        <w:rPr>
          <w:sz w:val="30"/>
          <w:szCs w:val="30"/>
        </w:rPr>
        <w:t xml:space="preserve">Об Обращении Государственного Совета Республики Татарстан          к Председателю Государственной Думы Федерального Собрания Российской Федерации В.В. Володину о необходимости внесения изменений в статью 40 Федерального закона от 2 октября 2007 года № 229-ФЗ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исполнительном производстве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81122F" w:rsidRDefault="0081122F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30454" w:rsidTr="00A30454">
        <w:tc>
          <w:tcPr>
            <w:tcW w:w="1368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предложения Захаровой С.М.   </w:t>
            </w:r>
          </w:p>
        </w:tc>
        <w:tc>
          <w:tcPr>
            <w:tcW w:w="1381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A30454" w:rsidTr="00A30454">
        <w:tc>
          <w:tcPr>
            <w:tcW w:w="294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77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26ED1" w:rsidRDefault="00326ED1" w:rsidP="00A7673E">
      <w:pPr>
        <w:widowControl w:val="0"/>
        <w:tabs>
          <w:tab w:val="left" w:pos="993"/>
          <w:tab w:val="left" w:pos="1134"/>
        </w:tabs>
        <w:ind w:left="1135"/>
        <w:jc w:val="both"/>
        <w:rPr>
          <w:sz w:val="30"/>
          <w:szCs w:val="30"/>
        </w:rPr>
      </w:pPr>
    </w:p>
    <w:p w:rsidR="00326ED1" w:rsidRDefault="00A30454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 w:rsidR="00ED4404">
        <w:rPr>
          <w:sz w:val="30"/>
          <w:szCs w:val="30"/>
        </w:rPr>
        <w:t>Шафигуллина</w:t>
      </w:r>
      <w:proofErr w:type="spellEnd"/>
      <w:r w:rsidR="00ED4404">
        <w:rPr>
          <w:sz w:val="30"/>
          <w:szCs w:val="30"/>
        </w:rPr>
        <w:t xml:space="preserve"> Л.Н</w:t>
      </w:r>
      <w:r>
        <w:rPr>
          <w:sz w:val="30"/>
          <w:szCs w:val="30"/>
        </w:rPr>
        <w:t xml:space="preserve">. </w:t>
      </w:r>
      <w:r w:rsidR="00DF7B8C" w:rsidRPr="008F1898">
        <w:rPr>
          <w:sz w:val="30"/>
          <w:szCs w:val="30"/>
        </w:rPr>
        <w:t xml:space="preserve"> о снятии с рассмотрения повестки дня, принятой за основу, </w:t>
      </w:r>
      <w:r w:rsidR="00326ED1">
        <w:rPr>
          <w:sz w:val="30"/>
          <w:szCs w:val="30"/>
        </w:rPr>
        <w:t>п</w:t>
      </w:r>
      <w:r w:rsidR="00326ED1" w:rsidRPr="00AA6583">
        <w:rPr>
          <w:sz w:val="30"/>
          <w:szCs w:val="30"/>
        </w:rPr>
        <w:t>равительственн</w:t>
      </w:r>
      <w:r w:rsidR="00326ED1">
        <w:rPr>
          <w:sz w:val="30"/>
          <w:szCs w:val="30"/>
        </w:rPr>
        <w:t>ого</w:t>
      </w:r>
      <w:r w:rsidR="00326ED1" w:rsidRPr="00AA6583">
        <w:rPr>
          <w:sz w:val="30"/>
          <w:szCs w:val="30"/>
        </w:rPr>
        <w:t xml:space="preserve"> час</w:t>
      </w:r>
      <w:r w:rsidR="00326ED1">
        <w:rPr>
          <w:sz w:val="30"/>
          <w:szCs w:val="30"/>
        </w:rPr>
        <w:t>а</w:t>
      </w:r>
      <w:r w:rsidR="00326ED1" w:rsidRPr="00AA6583">
        <w:rPr>
          <w:sz w:val="30"/>
          <w:szCs w:val="30"/>
        </w:rPr>
        <w:t xml:space="preserve">: </w:t>
      </w:r>
      <w:r w:rsidR="00326ED1">
        <w:rPr>
          <w:sz w:val="30"/>
          <w:szCs w:val="30"/>
        </w:rPr>
        <w:t>«</w:t>
      </w:r>
      <w:r w:rsidR="00326ED1" w:rsidRPr="00AA6583">
        <w:rPr>
          <w:sz w:val="30"/>
          <w:szCs w:val="30"/>
        </w:rPr>
        <w:t xml:space="preserve">О реализации мероприятий в рамках Года </w:t>
      </w:r>
      <w:proofErr w:type="spellStart"/>
      <w:r w:rsidR="00326ED1" w:rsidRPr="00AA6583">
        <w:rPr>
          <w:sz w:val="30"/>
          <w:szCs w:val="30"/>
        </w:rPr>
        <w:t>цифровизации</w:t>
      </w:r>
      <w:proofErr w:type="spellEnd"/>
      <w:r w:rsidR="00326ED1" w:rsidRPr="00AA6583">
        <w:rPr>
          <w:sz w:val="30"/>
          <w:szCs w:val="30"/>
        </w:rPr>
        <w:t xml:space="preserve"> в Республике Татарстан</w:t>
      </w:r>
      <w:r w:rsidR="00326ED1">
        <w:rPr>
          <w:sz w:val="30"/>
          <w:szCs w:val="30"/>
        </w:rPr>
        <w:t>»</w:t>
      </w:r>
      <w:r w:rsidR="00326ED1" w:rsidRPr="00AA6583">
        <w:rPr>
          <w:sz w:val="30"/>
          <w:szCs w:val="30"/>
        </w:rPr>
        <w:t>.</w:t>
      </w:r>
    </w:p>
    <w:p w:rsidR="00326ED1" w:rsidRDefault="00326ED1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DF7B8C" w:rsidRPr="008F1898" w:rsidTr="00DF7B8C">
        <w:tc>
          <w:tcPr>
            <w:tcW w:w="1368" w:type="dxa"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Голосование</w:t>
            </w: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 w:rsidR="00326ED1">
              <w:rPr>
                <w:sz w:val="30"/>
                <w:szCs w:val="30"/>
                <w:lang w:eastAsia="en-US"/>
              </w:rPr>
              <w:t>Шафигуллина</w:t>
            </w:r>
            <w:proofErr w:type="spellEnd"/>
            <w:r w:rsidR="00326ED1">
              <w:rPr>
                <w:sz w:val="30"/>
                <w:szCs w:val="30"/>
                <w:lang w:eastAsia="en-US"/>
              </w:rPr>
              <w:t xml:space="preserve"> Л.Н</w:t>
            </w:r>
            <w:r w:rsidRPr="008F1898">
              <w:rPr>
                <w:sz w:val="30"/>
                <w:szCs w:val="30"/>
                <w:lang w:eastAsia="en-US"/>
              </w:rPr>
              <w:t xml:space="preserve">.   </w:t>
            </w:r>
          </w:p>
        </w:tc>
        <w:tc>
          <w:tcPr>
            <w:tcW w:w="1381" w:type="dxa"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7673E" w:rsidRPr="008F1898" w:rsidRDefault="00A7673E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DF7B8C" w:rsidRPr="008F1898" w:rsidTr="00DF7B8C">
        <w:tc>
          <w:tcPr>
            <w:tcW w:w="2943" w:type="dxa"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</w:t>
            </w:r>
            <w:r w:rsidRPr="008F1898">
              <w:rPr>
                <w:sz w:val="30"/>
                <w:szCs w:val="30"/>
                <w:lang w:eastAsia="en-US"/>
              </w:rPr>
              <w:t>0</w:t>
            </w: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___________________</w:t>
            </w:r>
          </w:p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DF7B8C" w:rsidRPr="008F1898" w:rsidRDefault="00DF7B8C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26ED1" w:rsidRDefault="00326ED1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326ED1" w:rsidRDefault="00326ED1" w:rsidP="00A7673E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Шафигуллина</w:t>
      </w:r>
      <w:proofErr w:type="spellEnd"/>
      <w:r>
        <w:rPr>
          <w:sz w:val="30"/>
          <w:szCs w:val="30"/>
        </w:rPr>
        <w:t xml:space="preserve"> Л.Н. о включении в повестку дня следующих вопросов:</w:t>
      </w:r>
    </w:p>
    <w:p w:rsidR="00326ED1" w:rsidRPr="00307EDF" w:rsidRDefault="00326ED1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07EDF">
        <w:rPr>
          <w:sz w:val="30"/>
          <w:szCs w:val="30"/>
        </w:rPr>
        <w:t xml:space="preserve">Информация о генеалогическом проекте </w:t>
      </w:r>
      <w:r>
        <w:rPr>
          <w:sz w:val="30"/>
          <w:szCs w:val="30"/>
        </w:rPr>
        <w:t>«</w:t>
      </w:r>
      <w:proofErr w:type="spellStart"/>
      <w:r w:rsidRPr="00307EDF">
        <w:rPr>
          <w:sz w:val="30"/>
          <w:szCs w:val="30"/>
        </w:rPr>
        <w:t>Ядкяр</w:t>
      </w:r>
      <w:proofErr w:type="spellEnd"/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326ED1" w:rsidRPr="00307EDF" w:rsidRDefault="00326ED1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307EDF">
        <w:rPr>
          <w:sz w:val="30"/>
          <w:szCs w:val="30"/>
        </w:rPr>
        <w:t xml:space="preserve">О проекте федерального закона № 208706-8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Федеральный закон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(по вопросу распространения </w:t>
      </w:r>
      <w:proofErr w:type="spellStart"/>
      <w:r w:rsidRPr="00307EDF">
        <w:rPr>
          <w:sz w:val="30"/>
          <w:szCs w:val="30"/>
        </w:rPr>
        <w:t>антисанкционных</w:t>
      </w:r>
      <w:proofErr w:type="spellEnd"/>
      <w:r w:rsidRPr="00307EDF">
        <w:rPr>
          <w:sz w:val="30"/>
          <w:szCs w:val="30"/>
        </w:rPr>
        <w:t xml:space="preserve"> мер поддержки на арендаторов недвижимого имущества, находящегося в государственной или муниципальной собственности).</w:t>
      </w:r>
    </w:p>
    <w:p w:rsidR="00326ED1" w:rsidRPr="00307EDF" w:rsidRDefault="00326ED1" w:rsidP="00A7673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07EDF">
        <w:rPr>
          <w:sz w:val="30"/>
          <w:szCs w:val="30"/>
        </w:rPr>
        <w:t xml:space="preserve"> О проекте федерального закона № 221974-8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  в статьи 15 и 25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развитии малого и среднего предпринимательства в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дополнения перечня организаций, образующих инфраструктуру поддержки субъектов малого и среднего предпринимательства, центрами компетенций в сфере сельскохозяйственной кооперации и поддержки фермеров).</w:t>
      </w:r>
    </w:p>
    <w:p w:rsidR="00326ED1" w:rsidRDefault="00326ED1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326ED1" w:rsidRPr="008F1898" w:rsidTr="00326ED1">
        <w:tc>
          <w:tcPr>
            <w:tcW w:w="1368" w:type="dxa"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Голосование</w:t>
            </w:r>
          </w:p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о принятии предложения </w:t>
            </w:r>
            <w:proofErr w:type="spellStart"/>
            <w:r>
              <w:rPr>
                <w:sz w:val="30"/>
                <w:szCs w:val="30"/>
                <w:lang w:eastAsia="en-US"/>
              </w:rPr>
              <w:t>Шафигуллина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Л.Н</w:t>
            </w:r>
            <w:r w:rsidRPr="008F1898">
              <w:rPr>
                <w:sz w:val="30"/>
                <w:szCs w:val="30"/>
                <w:lang w:eastAsia="en-US"/>
              </w:rPr>
              <w:t xml:space="preserve">.   </w:t>
            </w:r>
          </w:p>
        </w:tc>
        <w:tc>
          <w:tcPr>
            <w:tcW w:w="1381" w:type="dxa"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26ED1" w:rsidRPr="008F1898" w:rsidRDefault="00326ED1" w:rsidP="00A7673E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326ED1" w:rsidRPr="008F1898" w:rsidTr="00326ED1">
        <w:tc>
          <w:tcPr>
            <w:tcW w:w="2943" w:type="dxa"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75</w:t>
            </w:r>
          </w:p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326ED1" w:rsidRPr="008F1898" w:rsidRDefault="00CB454E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___________________</w:t>
            </w:r>
          </w:p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326ED1" w:rsidRPr="008F1898" w:rsidRDefault="00326ED1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673E" w:rsidRDefault="00A7673E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326ED1" w:rsidRDefault="00326ED1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 w:rsidR="00A7673E">
        <w:rPr>
          <w:sz w:val="30"/>
          <w:szCs w:val="30"/>
        </w:rPr>
        <w:t>Миргалимов</w:t>
      </w:r>
      <w:proofErr w:type="spellEnd"/>
      <w:r w:rsidR="00A7673E">
        <w:rPr>
          <w:sz w:val="30"/>
          <w:szCs w:val="30"/>
        </w:rPr>
        <w:t xml:space="preserve"> Х.Г</w:t>
      </w:r>
      <w:r>
        <w:rPr>
          <w:sz w:val="30"/>
          <w:szCs w:val="30"/>
        </w:rPr>
        <w:t xml:space="preserve">. о </w:t>
      </w:r>
      <w:r w:rsidR="00A7673E">
        <w:rPr>
          <w:sz w:val="30"/>
          <w:szCs w:val="30"/>
        </w:rPr>
        <w:t>включении в повестку дня трех заявлений фракции КПРФ</w:t>
      </w:r>
      <w:r>
        <w:rPr>
          <w:sz w:val="30"/>
          <w:szCs w:val="30"/>
        </w:rPr>
        <w:t>.</w:t>
      </w:r>
    </w:p>
    <w:p w:rsidR="00A30454" w:rsidRDefault="00A30454" w:rsidP="00A7673E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A30454" w:rsidRDefault="00A30454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7673E" w:rsidRDefault="00A7673E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7673E" w:rsidRDefault="00A7673E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A7673E" w:rsidRDefault="00A7673E" w:rsidP="00A7673E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517"/>
        <w:gridCol w:w="6912"/>
        <w:gridCol w:w="1822"/>
      </w:tblGrid>
      <w:tr w:rsidR="00A30454" w:rsidTr="00A30454">
        <w:tc>
          <w:tcPr>
            <w:tcW w:w="1517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12" w:type="dxa"/>
            <w:hideMark/>
          </w:tcPr>
          <w:p w:rsidR="00A30454" w:rsidRDefault="00A30454" w:rsidP="00A7673E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 целом повестки дня</w:t>
            </w:r>
          </w:p>
        </w:tc>
        <w:tc>
          <w:tcPr>
            <w:tcW w:w="1822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A30454" w:rsidTr="00A30454">
        <w:tc>
          <w:tcPr>
            <w:tcW w:w="294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B454E">
              <w:rPr>
                <w:sz w:val="30"/>
                <w:szCs w:val="30"/>
                <w:lang w:eastAsia="en-US"/>
              </w:rPr>
              <w:t>78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7673E">
              <w:rPr>
                <w:sz w:val="30"/>
                <w:szCs w:val="30"/>
                <w:lang w:eastAsia="en-US"/>
              </w:rPr>
              <w:t>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A30454" w:rsidRDefault="00A30454" w:rsidP="00A7673E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тридцать </w:t>
      </w:r>
      <w:r w:rsidR="00A7673E">
        <w:rPr>
          <w:sz w:val="30"/>
          <w:szCs w:val="30"/>
        </w:rPr>
        <w:t>седьмого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A30454" w:rsidRDefault="00A30454" w:rsidP="00A7673E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A7673E" w:rsidRPr="00307EDF" w:rsidRDefault="00A30454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 w:rsidR="00A7673E" w:rsidRPr="00307EDF">
        <w:rPr>
          <w:sz w:val="30"/>
          <w:szCs w:val="30"/>
        </w:rPr>
        <w:t>Об избрании мировых судей Республики Татарстан.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353-6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статьи 3 и 5 Закона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налоге на имущество организаций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</w:t>
      </w:r>
      <w:r w:rsidRPr="00307EDF">
        <w:rPr>
          <w:bCs/>
          <w:sz w:val="30"/>
          <w:szCs w:val="30"/>
        </w:rPr>
        <w:t>(I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344-6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бюджете Республики Татарстан на 2023 год и на плановый период 2024 и 2025 годов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</w:t>
      </w:r>
      <w:r w:rsidRPr="00307EDF">
        <w:rPr>
          <w:bCs/>
          <w:sz w:val="30"/>
          <w:szCs w:val="30"/>
        </w:rPr>
        <w:t>(II чтение)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345-6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бюджете Территориального фонда обязательного медицинского страхования Республики    Татарстан на 2023 год и на плановый период 2024 и </w:t>
      </w:r>
      <w:r>
        <w:rPr>
          <w:sz w:val="30"/>
          <w:szCs w:val="30"/>
        </w:rPr>
        <w:t xml:space="preserve">                         </w:t>
      </w:r>
      <w:r w:rsidRPr="00307EDF">
        <w:rPr>
          <w:sz w:val="30"/>
          <w:szCs w:val="30"/>
        </w:rPr>
        <w:t>2025 годов</w:t>
      </w:r>
      <w:r>
        <w:rPr>
          <w:sz w:val="30"/>
          <w:szCs w:val="30"/>
        </w:rPr>
        <w:t xml:space="preserve">» </w:t>
      </w:r>
      <w:r w:rsidRPr="00307EDF">
        <w:rPr>
          <w:sz w:val="30"/>
          <w:szCs w:val="30"/>
        </w:rPr>
        <w:t xml:space="preserve"> (</w:t>
      </w:r>
      <w:r w:rsidRPr="00307EDF">
        <w:rPr>
          <w:sz w:val="30"/>
          <w:szCs w:val="30"/>
          <w:lang w:val="en-US"/>
        </w:rPr>
        <w:t>I</w:t>
      </w:r>
      <w:r w:rsidRPr="00307EDF">
        <w:rPr>
          <w:bCs/>
          <w:sz w:val="30"/>
          <w:szCs w:val="30"/>
          <w:lang w:val="en-US"/>
        </w:rPr>
        <w:t>I</w:t>
      </w:r>
      <w:r w:rsidRPr="00307EDF">
        <w:rPr>
          <w:sz w:val="30"/>
          <w:szCs w:val="30"/>
        </w:rPr>
        <w:t xml:space="preserve">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/>
          <w:i/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350-6 </w:t>
      </w:r>
      <w:r>
        <w:rPr>
          <w:sz w:val="30"/>
          <w:szCs w:val="30"/>
        </w:rPr>
        <w:t>«</w:t>
      </w:r>
      <w:r w:rsidRPr="00307EDF">
        <w:rPr>
          <w:bCs/>
          <w:sz w:val="30"/>
          <w:szCs w:val="30"/>
        </w:rPr>
        <w:t xml:space="preserve">О внесении изменений в Закон Республики Татарстан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>Об оценке регулирующего воздействия проектов нормативных правовых актов Республики Татарстан, установлении  и оценке применения обязательных требований, содержащихся в нормативных правовых актах Республики Татарстан, и экспертизе нормативных правовых актов Республики Татарстан</w:t>
      </w:r>
      <w:r>
        <w:rPr>
          <w:bCs/>
          <w:sz w:val="30"/>
          <w:szCs w:val="30"/>
        </w:rPr>
        <w:t>»</w:t>
      </w:r>
      <w:r w:rsidRPr="00307EDF">
        <w:rPr>
          <w:bCs/>
          <w:sz w:val="30"/>
          <w:szCs w:val="30"/>
        </w:rPr>
        <w:t xml:space="preserve"> </w:t>
      </w:r>
      <w:r w:rsidRPr="00307EDF">
        <w:rPr>
          <w:sz w:val="30"/>
          <w:szCs w:val="30"/>
          <w:shd w:val="clear" w:color="auto" w:fill="FFFFFF"/>
        </w:rPr>
        <w:t>(I чтение)</w:t>
      </w:r>
      <w:r w:rsidRPr="00307EDF">
        <w:rPr>
          <w:bCs/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352-6 </w:t>
      </w:r>
      <w:r>
        <w:rPr>
          <w:sz w:val="30"/>
          <w:szCs w:val="30"/>
        </w:rPr>
        <w:t>«</w:t>
      </w:r>
      <w:r w:rsidRPr="00307EDF">
        <w:rPr>
          <w:bCs/>
          <w:sz w:val="30"/>
          <w:szCs w:val="30"/>
        </w:rPr>
        <w:t xml:space="preserve">О внесении изменений в Закон Республики Татарстан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>О регулировании отдельных вопросов  в области ведения гражданами садоводства и огородничества для собственных нужд в Республике Татарстан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</w:t>
      </w:r>
      <w:r w:rsidRPr="00307EDF">
        <w:rPr>
          <w:sz w:val="30"/>
          <w:szCs w:val="30"/>
          <w:shd w:val="clear" w:color="auto" w:fill="FFFFFF"/>
        </w:rPr>
        <w:t>(I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349-6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образовании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</w:t>
      </w:r>
      <w:r w:rsidRPr="00307EDF">
        <w:rPr>
          <w:sz w:val="30"/>
          <w:szCs w:val="30"/>
          <w:lang w:val="en-US"/>
        </w:rPr>
        <w:t>I</w:t>
      </w:r>
      <w:r w:rsidRPr="00307EDF">
        <w:rPr>
          <w:sz w:val="30"/>
          <w:szCs w:val="30"/>
        </w:rPr>
        <w:t xml:space="preserve">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355-6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в статью 8 Закона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адресной социальной поддержке населения в Республике Татарстан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</w:t>
      </w:r>
      <w:r w:rsidRPr="00307EDF">
        <w:rPr>
          <w:sz w:val="30"/>
          <w:szCs w:val="30"/>
          <w:lang w:val="en-US"/>
        </w:rPr>
        <w:t>I</w:t>
      </w:r>
      <w:r w:rsidRPr="00307EDF">
        <w:rPr>
          <w:sz w:val="30"/>
          <w:szCs w:val="30"/>
        </w:rPr>
        <w:t xml:space="preserve">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закона Республики Татарстан № 357-6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наделении органов местного </w:t>
      </w:r>
      <w:r w:rsidRPr="00307EDF">
        <w:rPr>
          <w:sz w:val="30"/>
          <w:szCs w:val="30"/>
        </w:rPr>
        <w:lastRenderedPageBreak/>
        <w:t>самоуправления в Республике Татарстан полномочиями на государственную регистрацию актов гражданского состояния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</w:t>
      </w:r>
      <w:r w:rsidRPr="00307EDF">
        <w:rPr>
          <w:sz w:val="30"/>
          <w:szCs w:val="30"/>
          <w:lang w:val="en-US"/>
        </w:rPr>
        <w:t>I</w:t>
      </w:r>
      <w:r w:rsidRPr="00307EDF">
        <w:rPr>
          <w:sz w:val="30"/>
          <w:szCs w:val="30"/>
        </w:rPr>
        <w:t xml:space="preserve"> чтение).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Примерного плана законопроектной работы в Государственном Совете Республики Татарстан на 2023 год.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Федеральный закон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отходах производства и потребления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Об Обращении Государственного Совета Республики Татарстан          к Председателю Государственной Думы Федерального Собрания Российской Федерации В.В. Володину и Председателю Правительства Российской Федерации М.В. </w:t>
      </w:r>
      <w:proofErr w:type="spellStart"/>
      <w:r w:rsidRPr="00307EDF">
        <w:rPr>
          <w:sz w:val="30"/>
          <w:szCs w:val="30"/>
        </w:rPr>
        <w:t>Мишустину</w:t>
      </w:r>
      <w:proofErr w:type="spellEnd"/>
      <w:r w:rsidRPr="00307EDF">
        <w:rPr>
          <w:sz w:val="30"/>
          <w:szCs w:val="30"/>
        </w:rPr>
        <w:t xml:space="preserve"> о необходимости совершенствования правового регулирования обращения с жидкими бытовыми отходами.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Об Обращении Государственного Совета Республики Татарстан          к Председателю Государственной Думы Федерального Собрания Российской Федерации В.В. Володину о необходимости внесения изменений в статью 40 Федерального закона от 2 октября 2007 года № 229-ФЗ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исполнительном производстве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внесении изменений в постановление Государственного Совета Республики Татарстан от 11 июля 2019 года № 2983-V ГС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Молодежном парламенте при Государственном Совете Республики Татарстан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  <w:lang w:eastAsia="en-US"/>
        </w:rPr>
        <w:t xml:space="preserve"> Отчет Комитета Государственного Совета Республики Татарстан      по государственному строительству и местному самоуправлению </w:t>
      </w:r>
      <w:r w:rsidRPr="00307EDF">
        <w:rPr>
          <w:sz w:val="30"/>
          <w:szCs w:val="30"/>
        </w:rPr>
        <w:t>за период работы с сентября 2019 года по ноябрь 2022 года.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Информация Председателя Верховного Суда Республики Татарстан  о деятельности мировой юстиции в Республике Татарстан.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Информация о генеалогическом проекте </w:t>
      </w:r>
      <w:r>
        <w:rPr>
          <w:sz w:val="30"/>
          <w:szCs w:val="30"/>
        </w:rPr>
        <w:t>«</w:t>
      </w:r>
      <w:proofErr w:type="spellStart"/>
      <w:r w:rsidRPr="00307EDF">
        <w:rPr>
          <w:sz w:val="30"/>
          <w:szCs w:val="30"/>
        </w:rPr>
        <w:t>Ядкяр</w:t>
      </w:r>
      <w:proofErr w:type="spellEnd"/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федерального закона № 1196104-7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статью 13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оружии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>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</w:t>
      </w:r>
      <w:proofErr w:type="gramStart"/>
      <w:r w:rsidRPr="00307EDF">
        <w:rPr>
          <w:sz w:val="30"/>
          <w:szCs w:val="30"/>
        </w:rPr>
        <w:t xml:space="preserve">О проекте федерального закона № 197803-8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Кодекс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         (в части установления административной ответственности за нарушение порядка информирования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имуществу).</w:t>
      </w:r>
      <w:proofErr w:type="gramEnd"/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bCs/>
          <w:sz w:val="30"/>
          <w:szCs w:val="30"/>
        </w:rPr>
        <w:t xml:space="preserve"> О проекте федерального закона № 212656-8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 xml:space="preserve">О внесении изменений  в статьи 126 и 134 Федерального закона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>О несостоятельности (банкротстве)</w:t>
      </w:r>
      <w:r>
        <w:rPr>
          <w:bCs/>
          <w:sz w:val="30"/>
          <w:szCs w:val="30"/>
        </w:rPr>
        <w:t>»</w:t>
      </w:r>
      <w:r w:rsidRPr="00307EDF">
        <w:rPr>
          <w:bCs/>
          <w:sz w:val="30"/>
          <w:szCs w:val="30"/>
        </w:rPr>
        <w:t xml:space="preserve"> (в части расходов должника, которые погашаются вне очереди). 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федерального закона № 208706-8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Федеральный закон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в отдельные законодательные </w:t>
      </w:r>
      <w:r w:rsidRPr="00307EDF">
        <w:rPr>
          <w:sz w:val="30"/>
          <w:szCs w:val="30"/>
        </w:rPr>
        <w:lastRenderedPageBreak/>
        <w:t>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(по вопросу распространения </w:t>
      </w:r>
      <w:proofErr w:type="spellStart"/>
      <w:r w:rsidRPr="00307EDF">
        <w:rPr>
          <w:sz w:val="30"/>
          <w:szCs w:val="30"/>
        </w:rPr>
        <w:t>антисанкционных</w:t>
      </w:r>
      <w:proofErr w:type="spellEnd"/>
      <w:r w:rsidRPr="00307EDF">
        <w:rPr>
          <w:sz w:val="30"/>
          <w:szCs w:val="30"/>
        </w:rPr>
        <w:t xml:space="preserve"> мер поддержки на арендаторов недвижимого имущества, находящегося в государственной или муниципальной собственности).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федерального закона № 221974-8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  в статьи 15 и 25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развитии малого и среднего предпринимательства в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дополнения перечня организаций, образующих инфраструктуру поддержки субъектов малого и среднего предпринимательства, центрами компетенций в сфере сельскохозяйственной кооперации и поддержки фермеров).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</w:t>
      </w:r>
      <w:proofErr w:type="gramStart"/>
      <w:r w:rsidRPr="00307EDF">
        <w:rPr>
          <w:sz w:val="30"/>
          <w:szCs w:val="30"/>
        </w:rPr>
        <w:t xml:space="preserve">О проекте федерального закона № 217653-8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статьи 19 и 29</w:t>
      </w:r>
      <w:r>
        <w:rPr>
          <w:sz w:val="30"/>
          <w:szCs w:val="30"/>
          <w:vertAlign w:val="superscript"/>
        </w:rPr>
        <w:t>1</w:t>
      </w:r>
      <w:r w:rsidRPr="00307EDF"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30"/>
          <w:szCs w:val="30"/>
        </w:rPr>
        <w:t xml:space="preserve">»                 </w:t>
      </w:r>
      <w:r w:rsidRPr="00307EDF">
        <w:rPr>
          <w:sz w:val="30"/>
          <w:szCs w:val="30"/>
        </w:rPr>
        <w:t xml:space="preserve"> (об организации временных перевозок пассажиров при их досрочном прекращении перевозчиком, имевшим допуск и об изменении или отмене маршрутов</w:t>
      </w:r>
      <w:proofErr w:type="gramEnd"/>
      <w:r w:rsidRPr="00307EDF">
        <w:rPr>
          <w:sz w:val="30"/>
          <w:szCs w:val="30"/>
        </w:rPr>
        <w:t xml:space="preserve"> при введении  ограничений в движении).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федерального закона № 217224-8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статью 41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(о бесплатном проезде школьных автобусов по платным автомобильным дорогам).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О проекте федерального закона № 209283-8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статью 23 Жилищного кодекса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совершенствования процедуры перевода жилого (нежилого) помещения в нежилое (жилое) помещение).</w:t>
      </w:r>
    </w:p>
    <w:p w:rsidR="00A7673E" w:rsidRPr="00307EDF" w:rsidRDefault="00A7673E" w:rsidP="00A7673E">
      <w:pPr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307EDF">
        <w:rPr>
          <w:sz w:val="30"/>
          <w:szCs w:val="30"/>
        </w:rPr>
        <w:t xml:space="preserve"> Разное.</w:t>
      </w:r>
    </w:p>
    <w:p w:rsidR="00A30454" w:rsidRDefault="002603CC" w:rsidP="002603CC">
      <w:pPr>
        <w:widowControl w:val="0"/>
        <w:tabs>
          <w:tab w:val="left" w:pos="2179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1A3D96" w:rsidRDefault="001A3D96" w:rsidP="002603CC">
      <w:pPr>
        <w:widowControl w:val="0"/>
        <w:tabs>
          <w:tab w:val="left" w:pos="2179"/>
        </w:tabs>
        <w:ind w:firstLine="851"/>
        <w:jc w:val="both"/>
        <w:rPr>
          <w:sz w:val="30"/>
          <w:szCs w:val="30"/>
        </w:rPr>
      </w:pPr>
    </w:p>
    <w:p w:rsidR="00A30454" w:rsidRDefault="00A30454" w:rsidP="00A7673E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A30454" w:rsidRDefault="00A30454" w:rsidP="00A7673E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Об избрании миров</w:t>
      </w:r>
      <w:r w:rsidR="002603CC">
        <w:rPr>
          <w:b/>
          <w:sz w:val="30"/>
          <w:szCs w:val="30"/>
        </w:rPr>
        <w:t>ых</w:t>
      </w:r>
      <w:r>
        <w:rPr>
          <w:b/>
          <w:sz w:val="30"/>
          <w:szCs w:val="30"/>
        </w:rPr>
        <w:t xml:space="preserve"> суд</w:t>
      </w:r>
      <w:r w:rsidR="002603CC">
        <w:rPr>
          <w:b/>
          <w:sz w:val="30"/>
          <w:szCs w:val="30"/>
        </w:rPr>
        <w:t>ей</w:t>
      </w:r>
      <w:r>
        <w:rPr>
          <w:b/>
          <w:sz w:val="30"/>
          <w:szCs w:val="30"/>
        </w:rPr>
        <w:t xml:space="preserve"> Республики Татарстан.</w:t>
      </w:r>
    </w:p>
    <w:p w:rsidR="00A30454" w:rsidRDefault="00A30454" w:rsidP="00A7673E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30454" w:rsidTr="00A30454">
        <w:tc>
          <w:tcPr>
            <w:tcW w:w="2034" w:type="dxa"/>
            <w:hideMark/>
          </w:tcPr>
          <w:p w:rsidR="00A30454" w:rsidRDefault="00A30454" w:rsidP="00A7673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30454" w:rsidRDefault="002603CC" w:rsidP="002603C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И.И</w:t>
            </w:r>
            <w:r w:rsidR="00A3045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Верховного Суда</w:t>
            </w:r>
            <w:r w:rsidR="00A30454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A30454" w:rsidRDefault="00A30454" w:rsidP="00A7673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603CC" w:rsidTr="002603CC">
        <w:tc>
          <w:tcPr>
            <w:tcW w:w="2034" w:type="dxa"/>
            <w:hideMark/>
          </w:tcPr>
          <w:p w:rsidR="002603CC" w:rsidRDefault="002603CC" w:rsidP="002603C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2603CC" w:rsidRDefault="002603CC" w:rsidP="002603C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2603CC" w:rsidRDefault="002603CC" w:rsidP="002603C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A3D96" w:rsidRDefault="001A3D96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A30454" w:rsidRDefault="00A30454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кандидатуре </w:t>
      </w:r>
      <w:proofErr w:type="spellStart"/>
      <w:r w:rsidR="002603CC">
        <w:rPr>
          <w:b/>
          <w:sz w:val="30"/>
          <w:szCs w:val="30"/>
        </w:rPr>
        <w:t>Файзуллиной</w:t>
      </w:r>
      <w:proofErr w:type="spellEnd"/>
      <w:r w:rsidR="002603CC">
        <w:rPr>
          <w:b/>
          <w:sz w:val="30"/>
          <w:szCs w:val="30"/>
        </w:rPr>
        <w:t xml:space="preserve"> Д.Р</w:t>
      </w:r>
      <w:r>
        <w:rPr>
          <w:b/>
          <w:sz w:val="30"/>
          <w:szCs w:val="30"/>
        </w:rPr>
        <w:t xml:space="preserve">. </w:t>
      </w:r>
    </w:p>
    <w:p w:rsidR="001A3D96" w:rsidRDefault="001A3D96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A30454" w:rsidTr="00A30454">
        <w:tc>
          <w:tcPr>
            <w:tcW w:w="1384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2603C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</w:t>
            </w:r>
            <w:r w:rsidR="002603CC">
              <w:rPr>
                <w:sz w:val="30"/>
                <w:szCs w:val="30"/>
                <w:lang w:eastAsia="en-US"/>
              </w:rPr>
              <w:t>6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gramStart"/>
            <w:r w:rsidR="002603CC">
              <w:rPr>
                <w:sz w:val="30"/>
                <w:szCs w:val="30"/>
                <w:lang w:eastAsia="en-US"/>
              </w:rPr>
              <w:t>Ново-Савиновскому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судебному району</w:t>
            </w:r>
            <w:r w:rsidR="002603CC">
              <w:rPr>
                <w:sz w:val="30"/>
                <w:szCs w:val="30"/>
                <w:lang w:eastAsia="en-US"/>
              </w:rPr>
              <w:t xml:space="preserve"> города Казани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proofErr w:type="spellStart"/>
            <w:r w:rsidR="002603CC">
              <w:rPr>
                <w:sz w:val="30"/>
                <w:szCs w:val="30"/>
                <w:lang w:eastAsia="en-US"/>
              </w:rPr>
              <w:t>Файзуллиной</w:t>
            </w:r>
            <w:proofErr w:type="spellEnd"/>
            <w:r w:rsidR="002603CC">
              <w:rPr>
                <w:sz w:val="30"/>
                <w:szCs w:val="30"/>
                <w:lang w:eastAsia="en-US"/>
              </w:rPr>
              <w:t xml:space="preserve"> Д.Р.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A30454" w:rsidTr="00A30454">
        <w:tc>
          <w:tcPr>
            <w:tcW w:w="294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76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Клюева И.А. </w:t>
      </w: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603CC" w:rsidTr="002603CC">
        <w:tc>
          <w:tcPr>
            <w:tcW w:w="1384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603CC" w:rsidRDefault="002603CC" w:rsidP="002603C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2 по </w:t>
            </w:r>
            <w:proofErr w:type="spellStart"/>
            <w:r>
              <w:rPr>
                <w:sz w:val="30"/>
                <w:szCs w:val="30"/>
                <w:lang w:eastAsia="en-US"/>
              </w:rPr>
              <w:t>Лаишевскому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Клюева И.А. </w:t>
            </w:r>
          </w:p>
        </w:tc>
        <w:tc>
          <w:tcPr>
            <w:tcW w:w="1692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603CC" w:rsidTr="002603CC">
        <w:tc>
          <w:tcPr>
            <w:tcW w:w="2943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71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</w:t>
            </w:r>
            <w:r w:rsidR="00D15C81">
              <w:rPr>
                <w:sz w:val="30"/>
                <w:szCs w:val="30"/>
                <w:lang w:eastAsia="en-US"/>
              </w:rPr>
              <w:t xml:space="preserve">       1</w:t>
            </w:r>
          </w:p>
          <w:p w:rsidR="002603CC" w:rsidRDefault="00D15C81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О кандидатуре Егорова Р.В.</w:t>
      </w: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603CC" w:rsidTr="002603CC">
        <w:tc>
          <w:tcPr>
            <w:tcW w:w="1384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603CC" w:rsidRDefault="002603CC" w:rsidP="002603C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 избрании мировым судьей судебного участка № 6 по Московскому судебному району города Казани Республики Татарстан Егорова Р.В.</w:t>
            </w:r>
          </w:p>
        </w:tc>
        <w:tc>
          <w:tcPr>
            <w:tcW w:w="1692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603CC" w:rsidTr="002603CC">
        <w:tc>
          <w:tcPr>
            <w:tcW w:w="2943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D15C81">
              <w:rPr>
                <w:sz w:val="30"/>
                <w:szCs w:val="30"/>
                <w:lang w:eastAsia="en-US"/>
              </w:rPr>
              <w:t xml:space="preserve">                         –     7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15C81">
              <w:rPr>
                <w:sz w:val="30"/>
                <w:szCs w:val="30"/>
                <w:lang w:eastAsia="en-US"/>
              </w:rPr>
              <w:t>2</w:t>
            </w:r>
          </w:p>
          <w:p w:rsidR="002603CC" w:rsidRDefault="00D15C81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A3D96" w:rsidRDefault="001A3D96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A3D96" w:rsidRDefault="001A3D96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кандидатуре </w:t>
      </w:r>
      <w:proofErr w:type="spellStart"/>
      <w:r>
        <w:rPr>
          <w:b/>
          <w:sz w:val="30"/>
          <w:szCs w:val="30"/>
        </w:rPr>
        <w:t>Хамидуллиной</w:t>
      </w:r>
      <w:proofErr w:type="spellEnd"/>
      <w:r>
        <w:rPr>
          <w:b/>
          <w:sz w:val="30"/>
          <w:szCs w:val="30"/>
        </w:rPr>
        <w:t xml:space="preserve"> Д.Г. </w:t>
      </w: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603CC" w:rsidTr="002603CC">
        <w:tc>
          <w:tcPr>
            <w:tcW w:w="1384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603CC" w:rsidRDefault="002603CC" w:rsidP="002603C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21 по судебному району города Набережные Челны Республики Татарстан </w:t>
            </w:r>
            <w:proofErr w:type="spellStart"/>
            <w:r>
              <w:rPr>
                <w:sz w:val="30"/>
                <w:szCs w:val="30"/>
                <w:lang w:eastAsia="en-US"/>
              </w:rPr>
              <w:t>Хамидуллиной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Д.Г.</w:t>
            </w:r>
          </w:p>
        </w:tc>
        <w:tc>
          <w:tcPr>
            <w:tcW w:w="1692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603CC" w:rsidTr="002603CC">
        <w:tc>
          <w:tcPr>
            <w:tcW w:w="2943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75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Каримовой Г.З. </w:t>
      </w:r>
    </w:p>
    <w:p w:rsidR="002603CC" w:rsidRDefault="002603CC" w:rsidP="002603C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603CC" w:rsidTr="002603CC">
        <w:tc>
          <w:tcPr>
            <w:tcW w:w="1384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603CC" w:rsidRDefault="002603CC" w:rsidP="002135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1 по </w:t>
            </w:r>
            <w:proofErr w:type="spellStart"/>
            <w:r>
              <w:rPr>
                <w:sz w:val="30"/>
                <w:szCs w:val="30"/>
                <w:lang w:eastAsia="en-US"/>
              </w:rPr>
              <w:t>Ютазинскому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</w:t>
            </w:r>
            <w:r w:rsidR="0021356C">
              <w:rPr>
                <w:sz w:val="30"/>
                <w:szCs w:val="30"/>
                <w:lang w:eastAsia="en-US"/>
              </w:rPr>
              <w:t>Каримовой Г.З.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2603CC" w:rsidRDefault="002603CC" w:rsidP="002603C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2603C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603CC" w:rsidTr="002603CC">
        <w:tc>
          <w:tcPr>
            <w:tcW w:w="2943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75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D15C81">
              <w:rPr>
                <w:sz w:val="30"/>
                <w:szCs w:val="30"/>
                <w:lang w:eastAsia="en-US"/>
              </w:rPr>
              <w:t>1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603CC" w:rsidRDefault="002603CC" w:rsidP="002603C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603CC" w:rsidRDefault="002603CC" w:rsidP="00A7673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1356C" w:rsidRPr="0021356C" w:rsidRDefault="00A30454" w:rsidP="002135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21356C" w:rsidRPr="0021356C">
        <w:rPr>
          <w:b/>
          <w:sz w:val="30"/>
          <w:szCs w:val="30"/>
        </w:rPr>
        <w:t xml:space="preserve">О проекте закона Республики Татарстан № 353-6 </w:t>
      </w:r>
      <w:r w:rsidR="0021356C">
        <w:rPr>
          <w:b/>
          <w:sz w:val="30"/>
          <w:szCs w:val="30"/>
        </w:rPr>
        <w:t>«</w:t>
      </w:r>
      <w:r w:rsidR="0021356C" w:rsidRPr="0021356C">
        <w:rPr>
          <w:b/>
          <w:sz w:val="30"/>
          <w:szCs w:val="30"/>
        </w:rPr>
        <w:t xml:space="preserve">О внесении изменений в статьи 3 и 5 Закона Республики Татарстан </w:t>
      </w:r>
      <w:r w:rsidR="0021356C">
        <w:rPr>
          <w:b/>
          <w:sz w:val="30"/>
          <w:szCs w:val="30"/>
        </w:rPr>
        <w:t>«</w:t>
      </w:r>
      <w:r w:rsidR="0021356C" w:rsidRPr="0021356C">
        <w:rPr>
          <w:b/>
          <w:sz w:val="30"/>
          <w:szCs w:val="30"/>
        </w:rPr>
        <w:t>О налоге на имущество организаций</w:t>
      </w:r>
      <w:r w:rsidR="0021356C">
        <w:rPr>
          <w:b/>
          <w:sz w:val="30"/>
          <w:szCs w:val="30"/>
        </w:rPr>
        <w:t>»</w:t>
      </w:r>
      <w:r w:rsidR="0021356C" w:rsidRPr="0021356C">
        <w:rPr>
          <w:b/>
          <w:sz w:val="30"/>
          <w:szCs w:val="30"/>
        </w:rPr>
        <w:t xml:space="preserve"> </w:t>
      </w:r>
      <w:r w:rsidR="0021356C" w:rsidRPr="0021356C">
        <w:rPr>
          <w:b/>
          <w:bCs/>
          <w:sz w:val="30"/>
          <w:szCs w:val="30"/>
        </w:rPr>
        <w:t>(I чтение).</w:t>
      </w:r>
    </w:p>
    <w:p w:rsidR="00A30454" w:rsidRPr="0021356C" w:rsidRDefault="00A30454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A30454" w:rsidTr="00A30454">
        <w:tc>
          <w:tcPr>
            <w:tcW w:w="2034" w:type="dxa"/>
            <w:hideMark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A30454" w:rsidRDefault="00A30454" w:rsidP="00A7673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Шагиахметов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М.Р., заместитель Премьер-министра Республики Татарстан – министр экономики Республики Татарстан </w:t>
            </w:r>
          </w:p>
        </w:tc>
        <w:tc>
          <w:tcPr>
            <w:tcW w:w="4077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ind w:firstLine="851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A30454" w:rsidTr="00A30454">
        <w:tc>
          <w:tcPr>
            <w:tcW w:w="2034" w:type="dxa"/>
            <w:hideMark/>
          </w:tcPr>
          <w:p w:rsidR="00A30454" w:rsidRDefault="0021356C" w:rsidP="00A7673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A3045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A30454" w:rsidRDefault="0021356C" w:rsidP="002135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Самаренкин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Д.А</w:t>
            </w:r>
            <w:r w:rsidR="00A3045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A3045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A30454" w:rsidRDefault="00A30454" w:rsidP="00A7673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keepNext/>
        <w:ind w:firstLine="851"/>
        <w:jc w:val="both"/>
        <w:rPr>
          <w:bCs/>
          <w:i/>
          <w:color w:val="212529"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A30454" w:rsidTr="00A30454">
        <w:tc>
          <w:tcPr>
            <w:tcW w:w="1384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2135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 первом чтении</w:t>
            </w:r>
            <w:r w:rsidR="0021356C">
              <w:rPr>
                <w:sz w:val="30"/>
                <w:szCs w:val="30"/>
                <w:lang w:eastAsia="en-US"/>
              </w:rPr>
              <w:t xml:space="preserve"> и </w:t>
            </w:r>
            <w:r w:rsidR="001A3D96">
              <w:rPr>
                <w:sz w:val="30"/>
                <w:szCs w:val="30"/>
                <w:lang w:eastAsia="en-US"/>
              </w:rPr>
              <w:t xml:space="preserve">в </w:t>
            </w:r>
            <w:r w:rsidR="0021356C">
              <w:rPr>
                <w:sz w:val="30"/>
                <w:szCs w:val="30"/>
                <w:lang w:eastAsia="en-US"/>
              </w:rPr>
              <w:t xml:space="preserve">целом </w:t>
            </w:r>
            <w:r>
              <w:rPr>
                <w:sz w:val="30"/>
                <w:szCs w:val="30"/>
                <w:lang w:eastAsia="en-US"/>
              </w:rPr>
              <w:t xml:space="preserve">проекта закона Республики Татарстан </w:t>
            </w:r>
            <w:r w:rsidR="0021356C" w:rsidRPr="0021356C">
              <w:rPr>
                <w:sz w:val="30"/>
                <w:szCs w:val="30"/>
              </w:rPr>
              <w:t xml:space="preserve">№ 353-6 «О внесении изменений в статьи 3 и 5 Закона Республики </w:t>
            </w:r>
            <w:r w:rsidR="0021356C" w:rsidRPr="0021356C">
              <w:rPr>
                <w:sz w:val="30"/>
                <w:szCs w:val="30"/>
              </w:rPr>
              <w:lastRenderedPageBreak/>
              <w:t>Татарстан «О налоге на имущество организаций»</w:t>
            </w:r>
          </w:p>
        </w:tc>
        <w:tc>
          <w:tcPr>
            <w:tcW w:w="1692" w:type="dxa"/>
          </w:tcPr>
          <w:p w:rsidR="00A30454" w:rsidRDefault="00A30454" w:rsidP="00A7673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15C81" w:rsidRDefault="00D15C81" w:rsidP="00A7673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A30454" w:rsidTr="00A30454">
        <w:tc>
          <w:tcPr>
            <w:tcW w:w="2943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76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21356C">
              <w:rPr>
                <w:sz w:val="30"/>
                <w:szCs w:val="30"/>
                <w:lang w:eastAsia="en-US"/>
              </w:rPr>
              <w:t>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30454" w:rsidRDefault="00A30454" w:rsidP="00A7673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21356C" w:rsidRPr="0021356C" w:rsidRDefault="0021356C" w:rsidP="002135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Pr="0021356C">
        <w:rPr>
          <w:b/>
          <w:sz w:val="30"/>
          <w:szCs w:val="30"/>
        </w:rPr>
        <w:t xml:space="preserve">О проекте закона Республики Татарстан № 344-6 </w:t>
      </w:r>
      <w:r>
        <w:rPr>
          <w:b/>
          <w:sz w:val="30"/>
          <w:szCs w:val="30"/>
        </w:rPr>
        <w:t>«</w:t>
      </w:r>
      <w:r w:rsidRPr="0021356C">
        <w:rPr>
          <w:b/>
          <w:sz w:val="30"/>
          <w:szCs w:val="30"/>
        </w:rPr>
        <w:t>О бюджете Республики Татарстан на 2023 год и на плановый период 2024 и 2025 годов</w:t>
      </w:r>
      <w:r>
        <w:rPr>
          <w:b/>
          <w:sz w:val="30"/>
          <w:szCs w:val="30"/>
        </w:rPr>
        <w:t>»</w:t>
      </w:r>
      <w:r w:rsidRPr="0021356C">
        <w:rPr>
          <w:b/>
          <w:sz w:val="30"/>
          <w:szCs w:val="30"/>
        </w:rPr>
        <w:t xml:space="preserve"> </w:t>
      </w:r>
      <w:r w:rsidRPr="0021356C">
        <w:rPr>
          <w:b/>
          <w:bCs/>
          <w:sz w:val="30"/>
          <w:szCs w:val="30"/>
        </w:rPr>
        <w:t>(II чтение)</w:t>
      </w:r>
      <w:r w:rsidRPr="0021356C">
        <w:rPr>
          <w:b/>
          <w:sz w:val="30"/>
          <w:szCs w:val="30"/>
        </w:rPr>
        <w:t>.</w:t>
      </w:r>
    </w:p>
    <w:p w:rsidR="0021356C" w:rsidRPr="0021356C" w:rsidRDefault="0021356C" w:rsidP="0021356C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21356C" w:rsidTr="0021356C">
        <w:tc>
          <w:tcPr>
            <w:tcW w:w="2034" w:type="dxa"/>
            <w:hideMark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1356C" w:rsidRDefault="0021356C" w:rsidP="0021356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Л.А., председатель Комитета Государственного Совета  Республики Татарстан по бюджету, налогам и финансам</w:t>
            </w:r>
          </w:p>
        </w:tc>
        <w:tc>
          <w:tcPr>
            <w:tcW w:w="4077" w:type="dxa"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1356C" w:rsidRDefault="0021356C" w:rsidP="002135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21356C" w:rsidRDefault="0021356C" w:rsidP="00C966FE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Хадеев Т.Г.,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21356C" w:rsidRPr="00C966FE" w:rsidRDefault="0021356C" w:rsidP="00C966FE">
      <w:pPr>
        <w:keepNext/>
        <w:ind w:firstLine="851"/>
        <w:jc w:val="both"/>
        <w:rPr>
          <w:sz w:val="30"/>
          <w:szCs w:val="30"/>
        </w:rPr>
      </w:pPr>
      <w:r w:rsidRPr="00C966FE">
        <w:rPr>
          <w:sz w:val="30"/>
          <w:szCs w:val="30"/>
        </w:rPr>
        <w:t>Вопрос,  можно  сказать, с  бородой  –  субсидирование  строительства новых приютов для безнадзорных собак.  Возможно,  ответит Правительство, мы не раз об этом поднимали вопрос, но ответа нет. Будет ли в 2023 году субсидироваться новое строительство, частные ли инвесторы или  муниципалы?  Как  будет решаться этот вопрос?</w:t>
      </w:r>
    </w:p>
    <w:p w:rsidR="0021356C" w:rsidRDefault="0021356C" w:rsidP="0021356C">
      <w:pPr>
        <w:widowControl w:val="0"/>
        <w:ind w:firstLine="851"/>
        <w:jc w:val="both"/>
        <w:rPr>
          <w:sz w:val="30"/>
          <w:szCs w:val="30"/>
        </w:rPr>
      </w:pPr>
    </w:p>
    <w:p w:rsidR="0021356C" w:rsidRDefault="0021356C" w:rsidP="0021356C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</w:t>
      </w:r>
      <w:r w:rsidR="00C966FE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BB6334" w:rsidRDefault="00BB6334" w:rsidP="002135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1E0"/>
      </w:tblPr>
      <w:tblGrid>
        <w:gridCol w:w="1526"/>
        <w:gridCol w:w="7038"/>
        <w:gridCol w:w="1741"/>
      </w:tblGrid>
      <w:tr w:rsidR="0021356C" w:rsidRPr="008F1898" w:rsidTr="0021356C">
        <w:tc>
          <w:tcPr>
            <w:tcW w:w="1526" w:type="dxa"/>
          </w:tcPr>
          <w:p w:rsidR="0021356C" w:rsidRPr="008F1898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1356C" w:rsidRPr="008F1898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38" w:type="dxa"/>
            <w:hideMark/>
          </w:tcPr>
          <w:p w:rsidR="0021356C" w:rsidRPr="008F1898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Голосование</w:t>
            </w:r>
          </w:p>
          <w:p w:rsidR="0021356C" w:rsidRPr="008F1898" w:rsidRDefault="0021356C" w:rsidP="002135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о принятии таблицы поправок к проекту закона Республики Татарстан </w:t>
            </w:r>
            <w:r w:rsidR="00C966FE" w:rsidRPr="00C966FE">
              <w:rPr>
                <w:sz w:val="30"/>
                <w:szCs w:val="30"/>
              </w:rPr>
              <w:t>№ 344-6 «О бюджете Республики Татарстан на 2023 год и на плановый период 2024 и 2025 годов»</w:t>
            </w:r>
            <w:r w:rsidRPr="00C966FE">
              <w:rPr>
                <w:sz w:val="30"/>
                <w:szCs w:val="30"/>
              </w:rPr>
              <w:t>,</w:t>
            </w:r>
            <w:r w:rsidRPr="008F1898">
              <w:rPr>
                <w:sz w:val="30"/>
                <w:szCs w:val="30"/>
              </w:rPr>
              <w:t xml:space="preserve"> рекомендованных комитетом к принятию </w:t>
            </w:r>
          </w:p>
        </w:tc>
        <w:tc>
          <w:tcPr>
            <w:tcW w:w="1741" w:type="dxa"/>
          </w:tcPr>
          <w:p w:rsidR="0021356C" w:rsidRPr="008F1898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Pr="008F1898" w:rsidRDefault="0021356C" w:rsidP="0021356C">
      <w:pPr>
        <w:widowControl w:val="0"/>
        <w:rPr>
          <w:sz w:val="30"/>
          <w:szCs w:val="30"/>
        </w:rPr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21356C" w:rsidRPr="008F1898" w:rsidTr="0021356C">
        <w:tc>
          <w:tcPr>
            <w:tcW w:w="2853" w:type="dxa"/>
          </w:tcPr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71</w:t>
            </w:r>
          </w:p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C966FE">
              <w:rPr>
                <w:sz w:val="30"/>
                <w:szCs w:val="30"/>
                <w:lang w:eastAsia="en-US"/>
              </w:rPr>
              <w:t>0</w:t>
            </w:r>
          </w:p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D15C81">
              <w:rPr>
                <w:sz w:val="30"/>
                <w:szCs w:val="30"/>
                <w:lang w:eastAsia="en-US"/>
              </w:rPr>
              <w:t>6</w:t>
            </w:r>
          </w:p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___________________</w:t>
            </w:r>
          </w:p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21356C" w:rsidRPr="008F1898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1356C" w:rsidTr="0021356C">
        <w:tc>
          <w:tcPr>
            <w:tcW w:w="1384" w:type="dxa"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1356C" w:rsidRDefault="0021356C" w:rsidP="006F2C5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</w:t>
            </w:r>
            <w:r w:rsidR="006F2C5E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6F2C5E">
              <w:rPr>
                <w:sz w:val="30"/>
                <w:szCs w:val="30"/>
                <w:lang w:eastAsia="en-US"/>
              </w:rPr>
              <w:t>втором</w:t>
            </w:r>
            <w:r>
              <w:rPr>
                <w:sz w:val="30"/>
                <w:szCs w:val="30"/>
                <w:lang w:eastAsia="en-US"/>
              </w:rPr>
              <w:t xml:space="preserve"> чтении проекта закона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Республики Татарстан </w:t>
            </w:r>
            <w:r w:rsidR="006F2C5E" w:rsidRPr="00C966FE">
              <w:rPr>
                <w:sz w:val="30"/>
                <w:szCs w:val="30"/>
              </w:rPr>
              <w:t>№ 344-6 «О бюджете Республики Татарстан на 2023 год и на плановый период 2024 и 2025 годов»</w:t>
            </w:r>
          </w:p>
        </w:tc>
        <w:tc>
          <w:tcPr>
            <w:tcW w:w="1692" w:type="dxa"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1356C" w:rsidTr="0021356C">
        <w:tc>
          <w:tcPr>
            <w:tcW w:w="2943" w:type="dxa"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67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15C81">
              <w:rPr>
                <w:sz w:val="30"/>
                <w:szCs w:val="30"/>
                <w:lang w:eastAsia="en-US"/>
              </w:rPr>
              <w:t>6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F2C5E" w:rsidTr="00571BE8">
        <w:tc>
          <w:tcPr>
            <w:tcW w:w="1384" w:type="dxa"/>
          </w:tcPr>
          <w:p w:rsidR="006F2C5E" w:rsidRDefault="006F2C5E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F2C5E" w:rsidRDefault="006F2C5E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F2C5E" w:rsidRDefault="006F2C5E" w:rsidP="006F2C5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целом проекта закона Республики Татарстан </w:t>
            </w:r>
            <w:r w:rsidRPr="00C966FE">
              <w:rPr>
                <w:sz w:val="30"/>
                <w:szCs w:val="30"/>
              </w:rPr>
              <w:t>№ 344-6 «О бюджете Республики Татарстан на 2023 год и на плановый период 2024 и 2025 годов»</w:t>
            </w:r>
          </w:p>
        </w:tc>
        <w:tc>
          <w:tcPr>
            <w:tcW w:w="1692" w:type="dxa"/>
          </w:tcPr>
          <w:p w:rsidR="006F2C5E" w:rsidRDefault="006F2C5E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F2C5E" w:rsidRDefault="006F2C5E" w:rsidP="006F2C5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F2C5E" w:rsidTr="00571BE8">
        <w:tc>
          <w:tcPr>
            <w:tcW w:w="2943" w:type="dxa"/>
          </w:tcPr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D15C81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15C81">
              <w:rPr>
                <w:sz w:val="30"/>
                <w:szCs w:val="30"/>
                <w:lang w:eastAsia="en-US"/>
              </w:rPr>
              <w:t>6</w:t>
            </w:r>
          </w:p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F2C5E" w:rsidRDefault="006F2C5E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71BE8" w:rsidRPr="00571BE8" w:rsidRDefault="00571BE8" w:rsidP="00571BE8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21356C">
        <w:rPr>
          <w:b/>
          <w:sz w:val="30"/>
          <w:szCs w:val="30"/>
        </w:rPr>
        <w:t xml:space="preserve">. </w:t>
      </w:r>
      <w:r w:rsidRPr="00571BE8">
        <w:rPr>
          <w:b/>
          <w:sz w:val="30"/>
          <w:szCs w:val="30"/>
        </w:rPr>
        <w:t xml:space="preserve">О проекте закона Республики Татарстан № 345-6 </w:t>
      </w:r>
      <w:r>
        <w:rPr>
          <w:b/>
          <w:sz w:val="30"/>
          <w:szCs w:val="30"/>
        </w:rPr>
        <w:t>«</w:t>
      </w:r>
      <w:r w:rsidRPr="00571BE8">
        <w:rPr>
          <w:b/>
          <w:sz w:val="30"/>
          <w:szCs w:val="30"/>
        </w:rPr>
        <w:t>О бюджете Территориального фонда обязательного медицинского страхования Республики    Татарстан на 2023 год и на плановый период 2024 и 2025 годов</w:t>
      </w:r>
      <w:r>
        <w:rPr>
          <w:b/>
          <w:sz w:val="30"/>
          <w:szCs w:val="30"/>
        </w:rPr>
        <w:t>»</w:t>
      </w:r>
      <w:r w:rsidRPr="00571BE8">
        <w:rPr>
          <w:b/>
          <w:sz w:val="30"/>
          <w:szCs w:val="30"/>
        </w:rPr>
        <w:t xml:space="preserve"> (</w:t>
      </w:r>
      <w:r w:rsidRPr="00571BE8">
        <w:rPr>
          <w:b/>
          <w:sz w:val="30"/>
          <w:szCs w:val="30"/>
          <w:lang w:val="en-US"/>
        </w:rPr>
        <w:t>I</w:t>
      </w:r>
      <w:r w:rsidRPr="00571BE8">
        <w:rPr>
          <w:b/>
          <w:bCs/>
          <w:sz w:val="30"/>
          <w:szCs w:val="30"/>
          <w:lang w:val="en-US"/>
        </w:rPr>
        <w:t>I</w:t>
      </w:r>
      <w:r w:rsidRPr="00571BE8">
        <w:rPr>
          <w:b/>
          <w:sz w:val="30"/>
          <w:szCs w:val="30"/>
        </w:rPr>
        <w:t xml:space="preserve"> чтение).</w:t>
      </w:r>
    </w:p>
    <w:p w:rsidR="0021356C" w:rsidRDefault="0021356C" w:rsidP="0021356C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1356C" w:rsidTr="0021356C">
        <w:tc>
          <w:tcPr>
            <w:tcW w:w="2034" w:type="dxa"/>
            <w:hideMark/>
          </w:tcPr>
          <w:p w:rsidR="0021356C" w:rsidRDefault="0021356C" w:rsidP="002135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1356C" w:rsidRDefault="00571BE8" w:rsidP="002135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К.А., заместитель 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21356C" w:rsidRDefault="0021356C" w:rsidP="002135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1E0"/>
      </w:tblPr>
      <w:tblGrid>
        <w:gridCol w:w="1242"/>
        <w:gridCol w:w="7322"/>
        <w:gridCol w:w="1741"/>
      </w:tblGrid>
      <w:tr w:rsidR="00571BE8" w:rsidRPr="008F1898" w:rsidTr="00571BE8">
        <w:tc>
          <w:tcPr>
            <w:tcW w:w="1242" w:type="dxa"/>
          </w:tcPr>
          <w:p w:rsidR="00571BE8" w:rsidRPr="008F189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1BE8" w:rsidRPr="008F189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2" w:type="dxa"/>
            <w:hideMark/>
          </w:tcPr>
          <w:p w:rsidR="00571BE8" w:rsidRPr="008F189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Голосование</w:t>
            </w:r>
          </w:p>
          <w:p w:rsidR="00571BE8" w:rsidRPr="008F1898" w:rsidRDefault="00571BE8" w:rsidP="00571BE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о принятии таблицы поправок к проекту закона Республики Татарстан </w:t>
            </w:r>
            <w:r w:rsidRPr="00571BE8">
              <w:rPr>
                <w:sz w:val="30"/>
                <w:szCs w:val="30"/>
              </w:rPr>
              <w:t>№ 345-6 «О бюджете Территориального фонда обязательного медицинского страхования Республики    Татарстан на 2023 год и на плановый период 2024 и 2025 годов»</w:t>
            </w:r>
            <w:r w:rsidRPr="00C966FE">
              <w:rPr>
                <w:sz w:val="30"/>
                <w:szCs w:val="30"/>
              </w:rPr>
              <w:t>,</w:t>
            </w:r>
            <w:r w:rsidRPr="008F1898">
              <w:rPr>
                <w:sz w:val="30"/>
                <w:szCs w:val="30"/>
              </w:rPr>
              <w:t xml:space="preserve"> рекомендованных комитетом к принятию </w:t>
            </w:r>
          </w:p>
        </w:tc>
        <w:tc>
          <w:tcPr>
            <w:tcW w:w="1741" w:type="dxa"/>
          </w:tcPr>
          <w:p w:rsidR="00571BE8" w:rsidRPr="008F189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rPr>
          <w:sz w:val="30"/>
          <w:szCs w:val="30"/>
        </w:rPr>
      </w:pPr>
    </w:p>
    <w:p w:rsidR="00BB6334" w:rsidRDefault="00BB6334" w:rsidP="00571BE8">
      <w:pPr>
        <w:widowControl w:val="0"/>
        <w:rPr>
          <w:sz w:val="30"/>
          <w:szCs w:val="30"/>
        </w:rPr>
      </w:pPr>
    </w:p>
    <w:p w:rsidR="00BB6334" w:rsidRPr="008F1898" w:rsidRDefault="00BB6334" w:rsidP="00571BE8">
      <w:pPr>
        <w:widowControl w:val="0"/>
        <w:rPr>
          <w:sz w:val="30"/>
          <w:szCs w:val="30"/>
        </w:rPr>
      </w:pPr>
    </w:p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571BE8" w:rsidRPr="008F1898" w:rsidTr="00571BE8">
        <w:tc>
          <w:tcPr>
            <w:tcW w:w="2853" w:type="dxa"/>
          </w:tcPr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77</w:t>
            </w:r>
          </w:p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___________________</w:t>
            </w:r>
          </w:p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8F1898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571BE8" w:rsidRPr="008F189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2135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1E0"/>
      </w:tblPr>
      <w:tblGrid>
        <w:gridCol w:w="1242"/>
        <w:gridCol w:w="7371"/>
        <w:gridCol w:w="1692"/>
      </w:tblGrid>
      <w:tr w:rsidR="0021356C" w:rsidTr="00571BE8">
        <w:tc>
          <w:tcPr>
            <w:tcW w:w="1242" w:type="dxa"/>
          </w:tcPr>
          <w:p w:rsidR="0021356C" w:rsidRDefault="0021356C" w:rsidP="00571BE8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1356C" w:rsidRDefault="0021356C" w:rsidP="00571BE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</w:t>
            </w:r>
            <w:r w:rsidR="00571BE8">
              <w:rPr>
                <w:sz w:val="30"/>
                <w:szCs w:val="30"/>
                <w:lang w:eastAsia="en-US"/>
              </w:rPr>
              <w:t xml:space="preserve">о втором </w:t>
            </w:r>
            <w:r>
              <w:rPr>
                <w:sz w:val="30"/>
                <w:szCs w:val="30"/>
                <w:lang w:eastAsia="en-US"/>
              </w:rPr>
              <w:t>чтении проекта закона Республики Татарстан № 345-6 «О бюджете Территориального фонда обязательного медицинского страхования Республики Татарстан на 2023 год и на плановый период 2024 и 2025 годов»</w:t>
            </w:r>
            <w:r>
              <w:rPr>
                <w:b/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692" w:type="dxa"/>
          </w:tcPr>
          <w:p w:rsidR="0021356C" w:rsidRDefault="0021356C" w:rsidP="002135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1356C" w:rsidTr="0021356C">
        <w:tc>
          <w:tcPr>
            <w:tcW w:w="2943" w:type="dxa"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76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1356C" w:rsidRDefault="0021356C" w:rsidP="002135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2135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242"/>
        <w:gridCol w:w="7371"/>
        <w:gridCol w:w="1692"/>
      </w:tblGrid>
      <w:tr w:rsidR="00571BE8" w:rsidTr="00571BE8">
        <w:tc>
          <w:tcPr>
            <w:tcW w:w="1242" w:type="dxa"/>
          </w:tcPr>
          <w:p w:rsidR="00571BE8" w:rsidRDefault="00571BE8" w:rsidP="00571BE8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1BE8" w:rsidRDefault="00571BE8" w:rsidP="00571BE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в целом проекта закона Республики Татарстан № 345-6 «О бюджете Территориального фонда обязательного медицинского страхования Республики Татарстан на 2023 год и на плановый период 2024 и 2025 годов»</w:t>
            </w:r>
            <w:r>
              <w:rPr>
                <w:b/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692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571BE8" w:rsidTr="00571BE8">
        <w:tc>
          <w:tcPr>
            <w:tcW w:w="2943" w:type="dxa"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71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1356C" w:rsidRDefault="0021356C" w:rsidP="00A7673E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71BE8" w:rsidRPr="00571BE8" w:rsidRDefault="00571BE8" w:rsidP="00571BE8">
      <w:pPr>
        <w:keepNext/>
        <w:tabs>
          <w:tab w:val="left" w:pos="0"/>
          <w:tab w:val="left" w:pos="142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Pr="00571BE8">
        <w:rPr>
          <w:b/>
          <w:sz w:val="30"/>
          <w:szCs w:val="30"/>
        </w:rPr>
        <w:t xml:space="preserve">О проекте закона Республики Татарстан № 350-6 </w:t>
      </w:r>
      <w:r>
        <w:rPr>
          <w:b/>
          <w:sz w:val="30"/>
          <w:szCs w:val="30"/>
        </w:rPr>
        <w:t>«</w:t>
      </w:r>
      <w:r w:rsidRPr="00571BE8">
        <w:rPr>
          <w:b/>
          <w:bCs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bCs/>
          <w:sz w:val="30"/>
          <w:szCs w:val="30"/>
        </w:rPr>
        <w:t>«</w:t>
      </w:r>
      <w:r w:rsidRPr="00571BE8">
        <w:rPr>
          <w:b/>
          <w:bCs/>
          <w:sz w:val="30"/>
          <w:szCs w:val="30"/>
        </w:rPr>
        <w:t>Об оценке регулирующего воздействия проектов нормативных правовых актов Респу</w:t>
      </w:r>
      <w:r>
        <w:rPr>
          <w:b/>
          <w:bCs/>
          <w:sz w:val="30"/>
          <w:szCs w:val="30"/>
        </w:rPr>
        <w:t xml:space="preserve">блики Татарстан, установлении </w:t>
      </w:r>
      <w:r w:rsidRPr="00571BE8">
        <w:rPr>
          <w:b/>
          <w:bCs/>
          <w:sz w:val="30"/>
          <w:szCs w:val="30"/>
        </w:rPr>
        <w:t>и оценке применения обязательных требований, содержащихся в нормативных правовых актах Республики Татарстан, и экспертизе нормативных правовых актов Республики Татарстан</w:t>
      </w:r>
      <w:r>
        <w:rPr>
          <w:b/>
          <w:bCs/>
          <w:sz w:val="30"/>
          <w:szCs w:val="30"/>
        </w:rPr>
        <w:t>»</w:t>
      </w:r>
      <w:r w:rsidRPr="00571BE8">
        <w:rPr>
          <w:b/>
          <w:bCs/>
          <w:sz w:val="30"/>
          <w:szCs w:val="30"/>
        </w:rPr>
        <w:t xml:space="preserve"> </w:t>
      </w:r>
      <w:r w:rsidRPr="00571BE8">
        <w:rPr>
          <w:b/>
          <w:sz w:val="30"/>
          <w:szCs w:val="30"/>
          <w:shd w:val="clear" w:color="auto" w:fill="FFFFFF"/>
        </w:rPr>
        <w:t>(I чтение)</w:t>
      </w:r>
      <w:r w:rsidRPr="00571BE8">
        <w:rPr>
          <w:b/>
          <w:bCs/>
          <w:sz w:val="30"/>
          <w:szCs w:val="30"/>
        </w:rPr>
        <w:t>.</w:t>
      </w:r>
    </w:p>
    <w:p w:rsidR="00571BE8" w:rsidRDefault="00571BE8" w:rsidP="00571BE8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71BE8" w:rsidTr="00571BE8">
        <w:tc>
          <w:tcPr>
            <w:tcW w:w="2034" w:type="dxa"/>
            <w:hideMark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71BE8" w:rsidRDefault="00571BE8" w:rsidP="00571BE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М.Г., член Комитета Государственного Совета 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Республики Татарстан по экономике, инвестициям и предпринимательству </w:t>
            </w:r>
          </w:p>
        </w:tc>
        <w:tc>
          <w:tcPr>
            <w:tcW w:w="4077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571BE8" w:rsidTr="00571BE8">
        <w:tc>
          <w:tcPr>
            <w:tcW w:w="1384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1BE8" w:rsidRDefault="00571BE8" w:rsidP="00571BE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 первом чтении и в целом проекта закона Республики Татарстан </w:t>
            </w:r>
            <w:r w:rsidR="00FB0BF1" w:rsidRPr="00FB0BF1">
              <w:rPr>
                <w:sz w:val="30"/>
                <w:szCs w:val="30"/>
              </w:rPr>
              <w:t>№ 350-6 «</w:t>
            </w:r>
            <w:r w:rsidR="00FB0BF1" w:rsidRPr="00FB0BF1">
              <w:rPr>
                <w:bCs/>
                <w:sz w:val="30"/>
                <w:szCs w:val="30"/>
              </w:rPr>
              <w:t>О внесении изменений в Закон Республики Татарстан «Об оценке регулирующего воздействия проектов нормативных правовых актов Республики Татарстан, установлении и оценке применения обязательных требований, содержащихся в нормативных правовых актах Республики Татарстан, и экспертизе нормативных правовых актов Республики Татарстан»</w:t>
            </w:r>
          </w:p>
        </w:tc>
        <w:tc>
          <w:tcPr>
            <w:tcW w:w="1692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571BE8" w:rsidTr="00571BE8">
        <w:tc>
          <w:tcPr>
            <w:tcW w:w="2943" w:type="dxa"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FB0BF1">
              <w:rPr>
                <w:sz w:val="30"/>
                <w:szCs w:val="30"/>
                <w:lang w:eastAsia="en-US"/>
              </w:rPr>
              <w:t xml:space="preserve">                        –     </w:t>
            </w:r>
            <w:r w:rsidR="00BB6334">
              <w:rPr>
                <w:sz w:val="30"/>
                <w:szCs w:val="30"/>
                <w:lang w:eastAsia="en-US"/>
              </w:rPr>
              <w:t>79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71BE8" w:rsidRDefault="00571BE8" w:rsidP="00571BE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FB0BF1" w:rsidRPr="00FB0BF1" w:rsidRDefault="00FB0BF1" w:rsidP="00FB0BF1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571BE8">
        <w:rPr>
          <w:b/>
          <w:sz w:val="30"/>
          <w:szCs w:val="30"/>
        </w:rPr>
        <w:t xml:space="preserve">. </w:t>
      </w:r>
      <w:r w:rsidRPr="00FB0BF1">
        <w:rPr>
          <w:b/>
          <w:sz w:val="30"/>
          <w:szCs w:val="30"/>
        </w:rPr>
        <w:t xml:space="preserve">О проекте закона Республики Татарстан № 352-6 </w:t>
      </w:r>
      <w:r>
        <w:rPr>
          <w:b/>
          <w:sz w:val="30"/>
          <w:szCs w:val="30"/>
        </w:rPr>
        <w:t>«</w:t>
      </w:r>
      <w:r w:rsidRPr="00FB0BF1">
        <w:rPr>
          <w:b/>
          <w:bCs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bCs/>
          <w:sz w:val="30"/>
          <w:szCs w:val="30"/>
        </w:rPr>
        <w:t>«</w:t>
      </w:r>
      <w:r w:rsidRPr="00FB0BF1">
        <w:rPr>
          <w:b/>
          <w:bCs/>
          <w:sz w:val="30"/>
          <w:szCs w:val="30"/>
        </w:rPr>
        <w:t>О регулировании отдельных вопросов в области ведения гражданами садоводства и огородничества для собственных нужд в Республике Татарстан</w:t>
      </w:r>
      <w:r>
        <w:rPr>
          <w:b/>
          <w:sz w:val="30"/>
          <w:szCs w:val="30"/>
        </w:rPr>
        <w:t>»</w:t>
      </w:r>
      <w:r w:rsidRPr="00FB0BF1">
        <w:rPr>
          <w:b/>
          <w:sz w:val="30"/>
          <w:szCs w:val="30"/>
        </w:rPr>
        <w:t xml:space="preserve"> </w:t>
      </w:r>
      <w:r w:rsidRPr="00FB0BF1">
        <w:rPr>
          <w:b/>
          <w:sz w:val="30"/>
          <w:szCs w:val="30"/>
          <w:shd w:val="clear" w:color="auto" w:fill="FFFFFF"/>
        </w:rPr>
        <w:t>(I чтение).</w:t>
      </w:r>
    </w:p>
    <w:p w:rsidR="00571BE8" w:rsidRDefault="00571BE8" w:rsidP="00FB0BF1">
      <w:pPr>
        <w:keepNext/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71BE8" w:rsidTr="00571BE8">
        <w:tc>
          <w:tcPr>
            <w:tcW w:w="2034" w:type="dxa"/>
            <w:hideMark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71BE8" w:rsidRDefault="00FB0BF1" w:rsidP="00667887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Заббаров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М.А</w:t>
            </w:r>
            <w:r w:rsidR="00571BE8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заместитель Премьер-министра  Республики Татарстан</w:t>
            </w:r>
            <w:r w:rsidR="00667887">
              <w:rPr>
                <w:sz w:val="30"/>
                <w:szCs w:val="30"/>
                <w:lang w:eastAsia="en-US"/>
              </w:rPr>
              <w:t xml:space="preserve"> –</w:t>
            </w:r>
            <w:r>
              <w:rPr>
                <w:sz w:val="30"/>
                <w:szCs w:val="30"/>
                <w:lang w:eastAsia="en-US"/>
              </w:rPr>
              <w:t xml:space="preserve"> министр сельского хозяйства и продовольствия Республики Татарстан</w:t>
            </w:r>
            <w:r w:rsidR="00571BE8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71BE8" w:rsidRDefault="00571BE8" w:rsidP="00571BE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571BE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71BE8" w:rsidRDefault="00571BE8" w:rsidP="00571BE8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667887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571BE8" w:rsidRDefault="00FB0BF1" w:rsidP="00394442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="00571BE8">
        <w:rPr>
          <w:b/>
          <w:sz w:val="30"/>
          <w:szCs w:val="30"/>
        </w:rPr>
        <w:t xml:space="preserve">., </w:t>
      </w:r>
      <w:r w:rsidR="00571BE8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КПРФ</w:t>
      </w:r>
      <w:r w:rsidR="00571BE8">
        <w:rPr>
          <w:i/>
          <w:sz w:val="30"/>
          <w:szCs w:val="30"/>
        </w:rPr>
        <w:t>.</w:t>
      </w:r>
    </w:p>
    <w:p w:rsidR="00394442" w:rsidRDefault="00394442" w:rsidP="0039444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="000239F1" w:rsidRPr="003E1B6E">
        <w:rPr>
          <w:sz w:val="30"/>
          <w:szCs w:val="30"/>
        </w:rPr>
        <w:t>орошее предложение</w:t>
      </w:r>
      <w:r w:rsidR="000239F1" w:rsidRPr="003E1B6E">
        <w:rPr>
          <w:b/>
          <w:sz w:val="30"/>
          <w:szCs w:val="30"/>
        </w:rPr>
        <w:t xml:space="preserve"> </w:t>
      </w:r>
      <w:r w:rsidR="000239F1" w:rsidRPr="003E1B6E">
        <w:rPr>
          <w:sz w:val="30"/>
          <w:szCs w:val="30"/>
        </w:rPr>
        <w:t xml:space="preserve">и </w:t>
      </w:r>
      <w:r w:rsidR="001A3D96">
        <w:rPr>
          <w:sz w:val="30"/>
          <w:szCs w:val="30"/>
        </w:rPr>
        <w:t xml:space="preserve">на </w:t>
      </w:r>
      <w:r w:rsidR="000239F1" w:rsidRPr="003E1B6E">
        <w:rPr>
          <w:sz w:val="30"/>
          <w:szCs w:val="30"/>
        </w:rPr>
        <w:t>федеральном уровне</w:t>
      </w:r>
      <w:r w:rsidR="000239F1">
        <w:rPr>
          <w:sz w:val="30"/>
          <w:szCs w:val="30"/>
        </w:rPr>
        <w:t>, и на</w:t>
      </w:r>
      <w:r w:rsidR="000239F1" w:rsidRPr="003E1B6E">
        <w:rPr>
          <w:sz w:val="30"/>
          <w:szCs w:val="30"/>
        </w:rPr>
        <w:t xml:space="preserve"> республиканском такие же проблемы есть и насчет собрания</w:t>
      </w:r>
      <w:r w:rsidR="00897369">
        <w:rPr>
          <w:sz w:val="30"/>
          <w:szCs w:val="30"/>
        </w:rPr>
        <w:t xml:space="preserve"> у нас управляющей компании. На</w:t>
      </w:r>
      <w:r w:rsidR="000239F1" w:rsidRPr="003E1B6E">
        <w:rPr>
          <w:sz w:val="30"/>
          <w:szCs w:val="30"/>
        </w:rPr>
        <w:t>с</w:t>
      </w:r>
      <w:r>
        <w:rPr>
          <w:sz w:val="30"/>
          <w:szCs w:val="30"/>
        </w:rPr>
        <w:t>к</w:t>
      </w:r>
      <w:r w:rsidR="000239F1" w:rsidRPr="003E1B6E">
        <w:rPr>
          <w:sz w:val="30"/>
          <w:szCs w:val="30"/>
        </w:rPr>
        <w:t xml:space="preserve">олько </w:t>
      </w:r>
      <w:r w:rsidR="001A3D96">
        <w:rPr>
          <w:sz w:val="30"/>
          <w:szCs w:val="30"/>
        </w:rPr>
        <w:t>это</w:t>
      </w:r>
      <w:r w:rsidR="000239F1" w:rsidRPr="003E1B6E">
        <w:rPr>
          <w:sz w:val="30"/>
          <w:szCs w:val="30"/>
        </w:rPr>
        <w:t xml:space="preserve"> будет практичн</w:t>
      </w:r>
      <w:r w:rsidR="001A3D96">
        <w:rPr>
          <w:sz w:val="30"/>
          <w:szCs w:val="30"/>
        </w:rPr>
        <w:t>о</w:t>
      </w:r>
      <w:r w:rsidR="000239F1" w:rsidRPr="003E1B6E">
        <w:rPr>
          <w:sz w:val="30"/>
          <w:szCs w:val="30"/>
        </w:rPr>
        <w:t xml:space="preserve">, где-нибудь </w:t>
      </w:r>
      <w:r w:rsidR="001A3D96">
        <w:rPr>
          <w:sz w:val="30"/>
          <w:szCs w:val="30"/>
        </w:rPr>
        <w:t>это</w:t>
      </w:r>
      <w:r w:rsidR="000239F1" w:rsidRPr="003E1B6E">
        <w:rPr>
          <w:sz w:val="30"/>
          <w:szCs w:val="30"/>
        </w:rPr>
        <w:t xml:space="preserve"> </w:t>
      </w:r>
      <w:r w:rsidR="000239F1">
        <w:rPr>
          <w:sz w:val="30"/>
          <w:szCs w:val="30"/>
        </w:rPr>
        <w:t>а</w:t>
      </w:r>
      <w:r w:rsidR="000239F1" w:rsidRPr="003E1B6E">
        <w:rPr>
          <w:sz w:val="30"/>
          <w:szCs w:val="30"/>
        </w:rPr>
        <w:t>пр</w:t>
      </w:r>
      <w:r w:rsidR="000239F1">
        <w:rPr>
          <w:sz w:val="30"/>
          <w:szCs w:val="30"/>
        </w:rPr>
        <w:t>о</w:t>
      </w:r>
      <w:r w:rsidR="000239F1" w:rsidRPr="003E1B6E">
        <w:rPr>
          <w:sz w:val="30"/>
          <w:szCs w:val="30"/>
        </w:rPr>
        <w:t>бир</w:t>
      </w:r>
      <w:r w:rsidR="000239F1">
        <w:rPr>
          <w:sz w:val="30"/>
          <w:szCs w:val="30"/>
        </w:rPr>
        <w:t>о</w:t>
      </w:r>
      <w:r w:rsidR="000239F1" w:rsidRPr="003E1B6E">
        <w:rPr>
          <w:sz w:val="30"/>
          <w:szCs w:val="30"/>
        </w:rPr>
        <w:t>ван</w:t>
      </w:r>
      <w:r w:rsidR="001A3D96">
        <w:rPr>
          <w:sz w:val="30"/>
          <w:szCs w:val="30"/>
        </w:rPr>
        <w:t>о</w:t>
      </w:r>
      <w:r w:rsidR="000239F1" w:rsidRPr="003E1B6E">
        <w:rPr>
          <w:sz w:val="30"/>
          <w:szCs w:val="30"/>
        </w:rPr>
        <w:t xml:space="preserve"> или просто может изменяться и доводиться до ума то</w:t>
      </w:r>
      <w:r w:rsidR="000239F1">
        <w:rPr>
          <w:sz w:val="30"/>
          <w:szCs w:val="30"/>
        </w:rPr>
        <w:t xml:space="preserve"> же</w:t>
      </w:r>
      <w:r w:rsidR="000239F1" w:rsidRPr="003E1B6E">
        <w:rPr>
          <w:sz w:val="30"/>
          <w:szCs w:val="30"/>
        </w:rPr>
        <w:t xml:space="preserve"> самое положение</w:t>
      </w:r>
      <w:r w:rsidR="000239F1">
        <w:rPr>
          <w:sz w:val="30"/>
          <w:szCs w:val="30"/>
        </w:rPr>
        <w:t>,</w:t>
      </w:r>
      <w:r w:rsidR="000239F1" w:rsidRPr="003E1B6E">
        <w:rPr>
          <w:sz w:val="30"/>
          <w:szCs w:val="30"/>
        </w:rPr>
        <w:t xml:space="preserve"> которое действовало</w:t>
      </w:r>
      <w:r w:rsidR="001A3D96">
        <w:rPr>
          <w:sz w:val="30"/>
          <w:szCs w:val="30"/>
        </w:rPr>
        <w:t>?</w:t>
      </w:r>
      <w:r w:rsidR="000239F1" w:rsidRPr="003E1B6E">
        <w:rPr>
          <w:sz w:val="30"/>
          <w:szCs w:val="30"/>
        </w:rPr>
        <w:t xml:space="preserve"> Практично или идентично или просто пока в теории. </w:t>
      </w:r>
    </w:p>
    <w:p w:rsidR="00394442" w:rsidRDefault="00394442" w:rsidP="00394442">
      <w:pPr>
        <w:widowControl w:val="0"/>
        <w:ind w:firstLine="709"/>
        <w:jc w:val="both"/>
        <w:rPr>
          <w:sz w:val="30"/>
          <w:szCs w:val="30"/>
        </w:rPr>
      </w:pPr>
      <w:r w:rsidRPr="003E1B6E">
        <w:rPr>
          <w:b/>
          <w:sz w:val="30"/>
          <w:szCs w:val="30"/>
        </w:rPr>
        <w:t>Сафин Ф.</w:t>
      </w:r>
      <w:r>
        <w:rPr>
          <w:b/>
          <w:sz w:val="30"/>
          <w:szCs w:val="30"/>
        </w:rPr>
        <w:t>М</w:t>
      </w:r>
      <w:r w:rsidRPr="00516DE4">
        <w:rPr>
          <w:b/>
          <w:i/>
          <w:sz w:val="30"/>
          <w:szCs w:val="30"/>
        </w:rPr>
        <w:t>.</w:t>
      </w:r>
      <w:r w:rsidRPr="00516DE4">
        <w:rPr>
          <w:i/>
          <w:sz w:val="30"/>
          <w:szCs w:val="30"/>
        </w:rPr>
        <w:t>, фракция КПРФ</w:t>
      </w:r>
    </w:p>
    <w:p w:rsidR="00394442" w:rsidRDefault="00394442" w:rsidP="0039444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3E1B6E">
        <w:rPr>
          <w:sz w:val="30"/>
          <w:szCs w:val="30"/>
        </w:rPr>
        <w:t>пункте</w:t>
      </w:r>
      <w:r>
        <w:rPr>
          <w:sz w:val="30"/>
          <w:szCs w:val="30"/>
        </w:rPr>
        <w:t xml:space="preserve"> 4</w:t>
      </w:r>
      <w:r w:rsidRPr="003E1B6E">
        <w:rPr>
          <w:sz w:val="30"/>
          <w:szCs w:val="30"/>
        </w:rPr>
        <w:t xml:space="preserve"> статьи 4 есть</w:t>
      </w:r>
      <w:r>
        <w:rPr>
          <w:sz w:val="30"/>
          <w:szCs w:val="30"/>
        </w:rPr>
        <w:t xml:space="preserve"> </w:t>
      </w:r>
      <w:r w:rsidRPr="003E1B6E">
        <w:rPr>
          <w:sz w:val="30"/>
          <w:szCs w:val="30"/>
        </w:rPr>
        <w:t>такая фраза</w:t>
      </w:r>
      <w:r>
        <w:rPr>
          <w:sz w:val="30"/>
          <w:szCs w:val="30"/>
        </w:rPr>
        <w:t xml:space="preserve"> «</w:t>
      </w:r>
      <w:r w:rsidRPr="003E1B6E">
        <w:rPr>
          <w:sz w:val="30"/>
          <w:szCs w:val="30"/>
        </w:rPr>
        <w:t>в границах территории садоводства может быть образован новый населенный пункт</w:t>
      </w:r>
      <w:r>
        <w:rPr>
          <w:sz w:val="30"/>
          <w:szCs w:val="30"/>
        </w:rPr>
        <w:t>»</w:t>
      </w:r>
      <w:r w:rsidRPr="003E1B6E">
        <w:rPr>
          <w:sz w:val="30"/>
          <w:szCs w:val="30"/>
        </w:rPr>
        <w:t xml:space="preserve">. Это означает, что садоводам дают возможность строить капитальные дома и их </w:t>
      </w:r>
      <w:r w:rsidRPr="003E1B6E">
        <w:rPr>
          <w:sz w:val="30"/>
          <w:szCs w:val="30"/>
        </w:rPr>
        <w:lastRenderedPageBreak/>
        <w:t>зафиксировать</w:t>
      </w:r>
      <w:r>
        <w:rPr>
          <w:sz w:val="30"/>
          <w:szCs w:val="30"/>
        </w:rPr>
        <w:t>? И</w:t>
      </w:r>
      <w:r w:rsidRPr="003E1B6E">
        <w:rPr>
          <w:sz w:val="30"/>
          <w:szCs w:val="30"/>
        </w:rPr>
        <w:t>ли же садоводства убираются, мы строим тут новый населенный пункт</w:t>
      </w:r>
      <w:r>
        <w:rPr>
          <w:sz w:val="30"/>
          <w:szCs w:val="30"/>
        </w:rPr>
        <w:t xml:space="preserve">? </w:t>
      </w:r>
      <w:r w:rsidRPr="003E1B6E">
        <w:rPr>
          <w:sz w:val="30"/>
          <w:szCs w:val="30"/>
        </w:rPr>
        <w:t xml:space="preserve"> Как</w:t>
      </w:r>
      <w:r>
        <w:rPr>
          <w:sz w:val="30"/>
          <w:szCs w:val="30"/>
        </w:rPr>
        <w:t xml:space="preserve"> это</w:t>
      </w:r>
      <w:r w:rsidRPr="003E1B6E">
        <w:rPr>
          <w:sz w:val="30"/>
          <w:szCs w:val="30"/>
        </w:rPr>
        <w:t xml:space="preserve"> понима</w:t>
      </w:r>
      <w:r>
        <w:rPr>
          <w:sz w:val="30"/>
          <w:szCs w:val="30"/>
        </w:rPr>
        <w:t>ть?</w:t>
      </w:r>
    </w:p>
    <w:p w:rsidR="00394442" w:rsidRDefault="00394442" w:rsidP="00394442">
      <w:pPr>
        <w:keepNext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Ры</w:t>
      </w:r>
      <w:r w:rsidRPr="003E1B6E">
        <w:rPr>
          <w:b/>
          <w:sz w:val="30"/>
          <w:szCs w:val="30"/>
        </w:rPr>
        <w:t>бушкин Н.Н.</w:t>
      </w:r>
      <w:r>
        <w:rPr>
          <w:b/>
          <w:sz w:val="30"/>
          <w:szCs w:val="30"/>
        </w:rPr>
        <w:t xml:space="preserve">, </w:t>
      </w:r>
      <w:r w:rsidRPr="00BF3992">
        <w:rPr>
          <w:i/>
          <w:sz w:val="30"/>
          <w:szCs w:val="30"/>
        </w:rPr>
        <w:t>депутатская группа «ТНВ»</w:t>
      </w:r>
      <w:r>
        <w:rPr>
          <w:i/>
          <w:sz w:val="30"/>
          <w:szCs w:val="30"/>
        </w:rPr>
        <w:t>.</w:t>
      </w:r>
    </w:p>
    <w:p w:rsidR="00394442" w:rsidRPr="003E1B6E" w:rsidRDefault="00394442" w:rsidP="00394442">
      <w:pPr>
        <w:widowControl w:val="0"/>
        <w:ind w:firstLine="709"/>
        <w:jc w:val="both"/>
        <w:rPr>
          <w:sz w:val="30"/>
          <w:szCs w:val="30"/>
        </w:rPr>
      </w:pPr>
      <w:r w:rsidRPr="003E1B6E">
        <w:rPr>
          <w:sz w:val="30"/>
          <w:szCs w:val="30"/>
        </w:rPr>
        <w:t xml:space="preserve">Нужный закон принимаем. Особенно хотелось бы обратить внимание на </w:t>
      </w:r>
      <w:proofErr w:type="spellStart"/>
      <w:r w:rsidRPr="003E1B6E">
        <w:rPr>
          <w:sz w:val="30"/>
          <w:szCs w:val="30"/>
        </w:rPr>
        <w:t>очно-заочную</w:t>
      </w:r>
      <w:proofErr w:type="spellEnd"/>
      <w:r w:rsidRPr="003E1B6E">
        <w:rPr>
          <w:sz w:val="30"/>
          <w:szCs w:val="30"/>
        </w:rPr>
        <w:t xml:space="preserve"> форму проведения собраний. Это боль</w:t>
      </w:r>
      <w:r>
        <w:rPr>
          <w:sz w:val="30"/>
          <w:szCs w:val="30"/>
        </w:rPr>
        <w:t>н</w:t>
      </w:r>
      <w:r w:rsidRPr="003E1B6E">
        <w:rPr>
          <w:sz w:val="30"/>
          <w:szCs w:val="30"/>
        </w:rPr>
        <w:t>ое место для всех СНТ, поэтому я всех товарищей призываю поддержать данный законопроект.</w:t>
      </w:r>
    </w:p>
    <w:p w:rsidR="00571BE8" w:rsidRDefault="00571BE8" w:rsidP="00394442">
      <w:pPr>
        <w:widowControl w:val="0"/>
        <w:ind w:firstLine="851"/>
        <w:jc w:val="both"/>
        <w:rPr>
          <w:sz w:val="30"/>
          <w:szCs w:val="30"/>
        </w:rPr>
      </w:pPr>
    </w:p>
    <w:p w:rsidR="00571BE8" w:rsidRDefault="00571BE8" w:rsidP="0039444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ответы по существу вопросов.</w:t>
      </w:r>
    </w:p>
    <w:p w:rsidR="00571BE8" w:rsidRDefault="00571BE8" w:rsidP="00394442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394442" w:rsidTr="00394442">
        <w:tc>
          <w:tcPr>
            <w:tcW w:w="2034" w:type="dxa"/>
            <w:hideMark/>
          </w:tcPr>
          <w:p w:rsidR="00394442" w:rsidRDefault="00394442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394442" w:rsidRDefault="00394442" w:rsidP="00394442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4077" w:type="dxa"/>
          </w:tcPr>
          <w:p w:rsidR="00394442" w:rsidRDefault="00394442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394442" w:rsidRDefault="00394442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394442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571BE8" w:rsidTr="00571BE8">
        <w:tc>
          <w:tcPr>
            <w:tcW w:w="1384" w:type="dxa"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1BE8" w:rsidRDefault="00571BE8" w:rsidP="00394442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667887" w:rsidRPr="00667887">
              <w:rPr>
                <w:sz w:val="30"/>
                <w:szCs w:val="30"/>
              </w:rPr>
              <w:t>№ 352-6 «</w:t>
            </w:r>
            <w:r w:rsidR="00667887" w:rsidRPr="00667887">
              <w:rPr>
                <w:bCs/>
                <w:sz w:val="30"/>
                <w:szCs w:val="30"/>
              </w:rPr>
              <w:t>О внесении изменений в Закон Республики Татарстан «О регулировании отдельных вопросов в области ведения гражданами садоводства и огородничества для собственных нужд в Республике Татарстан</w:t>
            </w:r>
            <w:r w:rsidR="00667887" w:rsidRPr="00667887">
              <w:rPr>
                <w:sz w:val="30"/>
                <w:szCs w:val="30"/>
              </w:rPr>
              <w:t>»</w:t>
            </w:r>
          </w:p>
        </w:tc>
        <w:tc>
          <w:tcPr>
            <w:tcW w:w="1692" w:type="dxa"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39444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571BE8" w:rsidTr="00571BE8">
        <w:tc>
          <w:tcPr>
            <w:tcW w:w="2943" w:type="dxa"/>
          </w:tcPr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75</w:t>
            </w:r>
          </w:p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67887">
              <w:rPr>
                <w:sz w:val="30"/>
                <w:szCs w:val="30"/>
                <w:lang w:eastAsia="en-US"/>
              </w:rPr>
              <w:t>0</w:t>
            </w:r>
          </w:p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67887">
              <w:rPr>
                <w:sz w:val="30"/>
                <w:szCs w:val="30"/>
                <w:lang w:eastAsia="en-US"/>
              </w:rPr>
              <w:t>0</w:t>
            </w:r>
          </w:p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71BE8" w:rsidRDefault="00571BE8" w:rsidP="0039444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394442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667887" w:rsidRPr="00667887" w:rsidRDefault="00667887" w:rsidP="00667887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571BE8">
        <w:rPr>
          <w:b/>
          <w:sz w:val="30"/>
          <w:szCs w:val="30"/>
        </w:rPr>
        <w:t xml:space="preserve">. </w:t>
      </w:r>
      <w:r w:rsidRPr="00667887">
        <w:rPr>
          <w:b/>
          <w:sz w:val="30"/>
          <w:szCs w:val="30"/>
        </w:rPr>
        <w:t xml:space="preserve">О проекте закона Республики Татарстан № 349-6 </w:t>
      </w:r>
      <w:r>
        <w:rPr>
          <w:b/>
          <w:sz w:val="30"/>
          <w:szCs w:val="30"/>
        </w:rPr>
        <w:t>«</w:t>
      </w:r>
      <w:r w:rsidRPr="00667887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667887">
        <w:rPr>
          <w:b/>
          <w:sz w:val="30"/>
          <w:szCs w:val="30"/>
        </w:rPr>
        <w:t>Об образовании</w:t>
      </w:r>
      <w:r>
        <w:rPr>
          <w:b/>
          <w:sz w:val="30"/>
          <w:szCs w:val="30"/>
        </w:rPr>
        <w:t>»</w:t>
      </w:r>
      <w:r w:rsidRPr="00667887">
        <w:rPr>
          <w:b/>
          <w:sz w:val="30"/>
          <w:szCs w:val="30"/>
        </w:rPr>
        <w:t xml:space="preserve"> (</w:t>
      </w:r>
      <w:r w:rsidRPr="00667887">
        <w:rPr>
          <w:b/>
          <w:sz w:val="30"/>
          <w:szCs w:val="30"/>
          <w:lang w:val="en-US"/>
        </w:rPr>
        <w:t>I</w:t>
      </w:r>
      <w:r w:rsidRPr="00667887">
        <w:rPr>
          <w:b/>
          <w:sz w:val="30"/>
          <w:szCs w:val="30"/>
        </w:rPr>
        <w:t xml:space="preserve"> чтение).</w:t>
      </w:r>
    </w:p>
    <w:p w:rsidR="00571BE8" w:rsidRDefault="00571BE8" w:rsidP="0039444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71BE8" w:rsidTr="00571BE8">
        <w:tc>
          <w:tcPr>
            <w:tcW w:w="2034" w:type="dxa"/>
            <w:hideMark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71BE8" w:rsidRDefault="00667887" w:rsidP="00667887">
            <w:pPr>
              <w:keepNext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Хадиуллин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И.Г</w:t>
            </w:r>
            <w:r w:rsidR="00571BE8">
              <w:rPr>
                <w:sz w:val="30"/>
                <w:szCs w:val="30"/>
                <w:lang w:eastAsia="en-US"/>
              </w:rPr>
              <w:t xml:space="preserve">., </w:t>
            </w:r>
            <w:r w:rsidRPr="00667887">
              <w:rPr>
                <w:sz w:val="30"/>
                <w:szCs w:val="30"/>
              </w:rPr>
              <w:t>министр образован</w:t>
            </w:r>
            <w:r>
              <w:rPr>
                <w:sz w:val="30"/>
                <w:szCs w:val="30"/>
              </w:rPr>
              <w:t>ия и науки Республики Татарстан</w:t>
            </w:r>
          </w:p>
        </w:tc>
        <w:tc>
          <w:tcPr>
            <w:tcW w:w="4077" w:type="dxa"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71BE8" w:rsidRDefault="00571BE8" w:rsidP="0039444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394442">
      <w:pPr>
        <w:widowControl w:val="0"/>
      </w:pPr>
    </w:p>
    <w:p w:rsidR="00667887" w:rsidRDefault="00667887" w:rsidP="00667887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667887" w:rsidRDefault="00667887" w:rsidP="00667887">
      <w:pPr>
        <w:widowControl w:val="0"/>
        <w:ind w:firstLine="851"/>
        <w:jc w:val="both"/>
        <w:rPr>
          <w:b/>
          <w:sz w:val="30"/>
          <w:szCs w:val="30"/>
        </w:rPr>
      </w:pPr>
      <w:r w:rsidRPr="00E17A51">
        <w:rPr>
          <w:b/>
          <w:sz w:val="30"/>
          <w:szCs w:val="30"/>
        </w:rPr>
        <w:t>Сафин Ф.М.</w:t>
      </w:r>
      <w:r>
        <w:rPr>
          <w:b/>
          <w:sz w:val="30"/>
          <w:szCs w:val="30"/>
        </w:rPr>
        <w:t xml:space="preserve">, </w:t>
      </w:r>
      <w:r w:rsidRPr="005D4F4E">
        <w:rPr>
          <w:i/>
          <w:sz w:val="30"/>
          <w:szCs w:val="30"/>
        </w:rPr>
        <w:t>фракция КПРФ</w:t>
      </w:r>
      <w:r>
        <w:rPr>
          <w:i/>
          <w:sz w:val="30"/>
          <w:szCs w:val="30"/>
        </w:rPr>
        <w:t>.</w:t>
      </w:r>
    </w:p>
    <w:p w:rsidR="00667887" w:rsidRPr="00E17A51" w:rsidRDefault="00667887" w:rsidP="00667887">
      <w:pPr>
        <w:widowControl w:val="0"/>
        <w:ind w:firstLine="851"/>
        <w:jc w:val="both"/>
        <w:rPr>
          <w:sz w:val="30"/>
          <w:szCs w:val="30"/>
        </w:rPr>
      </w:pPr>
      <w:r w:rsidRPr="00E17A51">
        <w:rPr>
          <w:sz w:val="30"/>
          <w:szCs w:val="30"/>
        </w:rPr>
        <w:t xml:space="preserve">Когда </w:t>
      </w:r>
      <w:r>
        <w:rPr>
          <w:sz w:val="30"/>
          <w:szCs w:val="30"/>
        </w:rPr>
        <w:t xml:space="preserve">в обязательных </w:t>
      </w:r>
      <w:r w:rsidRPr="00E17A51">
        <w:rPr>
          <w:sz w:val="30"/>
          <w:szCs w:val="30"/>
        </w:rPr>
        <w:t>школах  Татарстана</w:t>
      </w:r>
      <w:r>
        <w:rPr>
          <w:sz w:val="30"/>
          <w:szCs w:val="30"/>
        </w:rPr>
        <w:t xml:space="preserve"> будет</w:t>
      </w:r>
      <w:r w:rsidRPr="00E17A51">
        <w:rPr>
          <w:sz w:val="30"/>
          <w:szCs w:val="30"/>
        </w:rPr>
        <w:t xml:space="preserve">  введена начальная</w:t>
      </w:r>
      <w:r>
        <w:rPr>
          <w:sz w:val="30"/>
          <w:szCs w:val="30"/>
        </w:rPr>
        <w:t xml:space="preserve"> военная</w:t>
      </w:r>
      <w:r w:rsidRPr="00E17A51">
        <w:rPr>
          <w:sz w:val="30"/>
          <w:szCs w:val="30"/>
        </w:rPr>
        <w:t xml:space="preserve"> подготовка? </w:t>
      </w:r>
      <w:r>
        <w:rPr>
          <w:sz w:val="30"/>
          <w:szCs w:val="30"/>
        </w:rPr>
        <w:t>Когда</w:t>
      </w:r>
      <w:r w:rsidRPr="00E17A51">
        <w:rPr>
          <w:sz w:val="30"/>
          <w:szCs w:val="30"/>
        </w:rPr>
        <w:t xml:space="preserve"> будет введен  в школьн</w:t>
      </w:r>
      <w:r>
        <w:rPr>
          <w:sz w:val="30"/>
          <w:szCs w:val="30"/>
        </w:rPr>
        <w:t>ую</w:t>
      </w:r>
      <w:r w:rsidRPr="00E17A51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у</w:t>
      </w:r>
      <w:r w:rsidRPr="00E17A51">
        <w:rPr>
          <w:sz w:val="30"/>
          <w:szCs w:val="30"/>
        </w:rPr>
        <w:t xml:space="preserve"> роман </w:t>
      </w:r>
      <w:r>
        <w:rPr>
          <w:sz w:val="30"/>
          <w:szCs w:val="30"/>
        </w:rPr>
        <w:t>А.</w:t>
      </w:r>
      <w:r w:rsidRPr="00E17A51">
        <w:rPr>
          <w:sz w:val="30"/>
          <w:szCs w:val="30"/>
        </w:rPr>
        <w:t xml:space="preserve">Фадеева «Молодая гвардия»? </w:t>
      </w:r>
    </w:p>
    <w:p w:rsidR="00667887" w:rsidRDefault="00667887" w:rsidP="00667887">
      <w:pPr>
        <w:widowControl w:val="0"/>
        <w:ind w:firstLine="851"/>
        <w:jc w:val="both"/>
        <w:rPr>
          <w:b/>
          <w:sz w:val="30"/>
          <w:szCs w:val="30"/>
        </w:rPr>
      </w:pPr>
      <w:r w:rsidRPr="00E17A51">
        <w:rPr>
          <w:b/>
          <w:sz w:val="30"/>
          <w:szCs w:val="30"/>
        </w:rPr>
        <w:t>Рыбушкин Н.Н.</w:t>
      </w:r>
      <w:r>
        <w:rPr>
          <w:b/>
          <w:sz w:val="30"/>
          <w:szCs w:val="30"/>
        </w:rPr>
        <w:t>,</w:t>
      </w:r>
      <w:r w:rsidRPr="005D4F4E">
        <w:rPr>
          <w:i/>
          <w:sz w:val="30"/>
          <w:szCs w:val="30"/>
        </w:rPr>
        <w:t xml:space="preserve"> депутатская группа «ТНВ».</w:t>
      </w:r>
    </w:p>
    <w:p w:rsidR="00667887" w:rsidRPr="00E17A51" w:rsidRDefault="00667887" w:rsidP="0066788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17A51">
        <w:rPr>
          <w:sz w:val="30"/>
          <w:szCs w:val="30"/>
        </w:rPr>
        <w:t>енег хватит на эти изменения, которые мы вн</w:t>
      </w:r>
      <w:r>
        <w:rPr>
          <w:sz w:val="30"/>
          <w:szCs w:val="30"/>
        </w:rPr>
        <w:t>оси</w:t>
      </w:r>
      <w:r w:rsidRPr="00E17A51">
        <w:rPr>
          <w:sz w:val="30"/>
          <w:szCs w:val="30"/>
        </w:rPr>
        <w:t>м</w:t>
      </w:r>
      <w:r>
        <w:rPr>
          <w:sz w:val="30"/>
          <w:szCs w:val="30"/>
        </w:rPr>
        <w:t xml:space="preserve"> в части </w:t>
      </w:r>
      <w:r w:rsidRPr="00E17A51">
        <w:rPr>
          <w:sz w:val="30"/>
          <w:szCs w:val="30"/>
        </w:rPr>
        <w:t xml:space="preserve"> </w:t>
      </w:r>
      <w:r w:rsidRPr="00E17A51">
        <w:rPr>
          <w:sz w:val="30"/>
          <w:szCs w:val="30"/>
        </w:rPr>
        <w:lastRenderedPageBreak/>
        <w:t>бесплатно</w:t>
      </w:r>
      <w:r>
        <w:rPr>
          <w:sz w:val="30"/>
          <w:szCs w:val="30"/>
        </w:rPr>
        <w:t>го</w:t>
      </w:r>
      <w:r w:rsidRPr="00E17A51">
        <w:rPr>
          <w:sz w:val="30"/>
          <w:szCs w:val="30"/>
        </w:rPr>
        <w:t xml:space="preserve">  питани</w:t>
      </w:r>
      <w:r>
        <w:rPr>
          <w:sz w:val="30"/>
          <w:szCs w:val="30"/>
        </w:rPr>
        <w:t>я?</w:t>
      </w:r>
    </w:p>
    <w:p w:rsidR="00667887" w:rsidRDefault="00667887" w:rsidP="00667887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</w:t>
      </w:r>
      <w:r w:rsidRPr="005D4F4E">
        <w:rPr>
          <w:b/>
          <w:sz w:val="30"/>
          <w:szCs w:val="30"/>
        </w:rPr>
        <w:t>иргалимов</w:t>
      </w:r>
      <w:proofErr w:type="spellEnd"/>
      <w:r w:rsidRPr="005D4F4E"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667887" w:rsidRDefault="00667887" w:rsidP="00667887">
      <w:pPr>
        <w:widowControl w:val="0"/>
        <w:ind w:firstLine="851"/>
        <w:jc w:val="both"/>
        <w:rPr>
          <w:sz w:val="30"/>
          <w:szCs w:val="30"/>
        </w:rPr>
      </w:pPr>
      <w:r w:rsidRPr="00E17A51">
        <w:rPr>
          <w:sz w:val="30"/>
          <w:szCs w:val="30"/>
        </w:rPr>
        <w:t xml:space="preserve">Мы провели  выездное заседание Президиума  в </w:t>
      </w:r>
      <w:proofErr w:type="spellStart"/>
      <w:r w:rsidRPr="00E17A51">
        <w:rPr>
          <w:sz w:val="30"/>
          <w:szCs w:val="30"/>
        </w:rPr>
        <w:t>Высокогорском</w:t>
      </w:r>
      <w:proofErr w:type="spellEnd"/>
      <w:r w:rsidRPr="00E17A51">
        <w:rPr>
          <w:sz w:val="30"/>
          <w:szCs w:val="30"/>
        </w:rPr>
        <w:t xml:space="preserve"> районе по  горячему   питанию наших  школьников. Там нам  показали меню тр</w:t>
      </w:r>
      <w:r>
        <w:rPr>
          <w:sz w:val="30"/>
          <w:szCs w:val="30"/>
        </w:rPr>
        <w:t>ех</w:t>
      </w:r>
      <w:r w:rsidRPr="00E17A51">
        <w:rPr>
          <w:sz w:val="30"/>
          <w:szCs w:val="30"/>
        </w:rPr>
        <w:t xml:space="preserve"> уровн</w:t>
      </w:r>
      <w:r>
        <w:rPr>
          <w:sz w:val="30"/>
          <w:szCs w:val="30"/>
        </w:rPr>
        <w:t xml:space="preserve">ей: </w:t>
      </w:r>
      <w:proofErr w:type="gramStart"/>
      <w:r>
        <w:rPr>
          <w:sz w:val="30"/>
          <w:szCs w:val="30"/>
        </w:rPr>
        <w:t>м</w:t>
      </w:r>
      <w:r w:rsidRPr="00E17A51">
        <w:rPr>
          <w:sz w:val="30"/>
          <w:szCs w:val="30"/>
        </w:rPr>
        <w:t>униципальн</w:t>
      </w:r>
      <w:r>
        <w:rPr>
          <w:sz w:val="30"/>
          <w:szCs w:val="30"/>
        </w:rPr>
        <w:t>ый</w:t>
      </w:r>
      <w:proofErr w:type="gramEnd"/>
      <w:r w:rsidRPr="00E17A51">
        <w:rPr>
          <w:sz w:val="30"/>
          <w:szCs w:val="30"/>
        </w:rPr>
        <w:t>, федеральн</w:t>
      </w:r>
      <w:r>
        <w:rPr>
          <w:sz w:val="30"/>
          <w:szCs w:val="30"/>
        </w:rPr>
        <w:t>ый</w:t>
      </w:r>
      <w:r w:rsidRPr="00E17A51">
        <w:rPr>
          <w:sz w:val="30"/>
          <w:szCs w:val="30"/>
        </w:rPr>
        <w:t>, республиканск</w:t>
      </w:r>
      <w:r>
        <w:rPr>
          <w:sz w:val="30"/>
          <w:szCs w:val="30"/>
        </w:rPr>
        <w:t>ий.</w:t>
      </w:r>
      <w:r w:rsidRPr="00E17A51">
        <w:rPr>
          <w:sz w:val="30"/>
          <w:szCs w:val="30"/>
        </w:rPr>
        <w:t xml:space="preserve"> Конечно, это зависит от финансов.  </w:t>
      </w:r>
      <w:r>
        <w:rPr>
          <w:sz w:val="30"/>
          <w:szCs w:val="30"/>
        </w:rPr>
        <w:t>Д</w:t>
      </w:r>
      <w:r w:rsidRPr="00E17A51">
        <w:rPr>
          <w:sz w:val="30"/>
          <w:szCs w:val="30"/>
        </w:rPr>
        <w:t>умаю, надо бы привести  в соответстви</w:t>
      </w:r>
      <w:r>
        <w:rPr>
          <w:sz w:val="30"/>
          <w:szCs w:val="30"/>
        </w:rPr>
        <w:t>е.</w:t>
      </w:r>
      <w:r w:rsidRPr="00E17A51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E17A51">
        <w:rPr>
          <w:sz w:val="30"/>
          <w:szCs w:val="30"/>
        </w:rPr>
        <w:t>е три</w:t>
      </w:r>
      <w:r>
        <w:rPr>
          <w:sz w:val="30"/>
          <w:szCs w:val="30"/>
        </w:rPr>
        <w:t xml:space="preserve"> же</w:t>
      </w:r>
      <w:r w:rsidRPr="00E17A51">
        <w:rPr>
          <w:sz w:val="30"/>
          <w:szCs w:val="30"/>
        </w:rPr>
        <w:t xml:space="preserve"> котла мы должны варить. </w:t>
      </w:r>
    </w:p>
    <w:p w:rsidR="00667887" w:rsidRPr="00E17A51" w:rsidRDefault="00667887" w:rsidP="0066788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E17A51">
        <w:rPr>
          <w:sz w:val="30"/>
          <w:szCs w:val="30"/>
        </w:rPr>
        <w:t xml:space="preserve">  Челнах</w:t>
      </w:r>
      <w:r>
        <w:rPr>
          <w:sz w:val="30"/>
          <w:szCs w:val="30"/>
        </w:rPr>
        <w:t xml:space="preserve"> питание</w:t>
      </w:r>
      <w:r w:rsidRPr="00E17A51">
        <w:rPr>
          <w:sz w:val="30"/>
          <w:szCs w:val="30"/>
        </w:rPr>
        <w:t xml:space="preserve"> привозят </w:t>
      </w:r>
      <w:r>
        <w:rPr>
          <w:sz w:val="30"/>
          <w:szCs w:val="30"/>
        </w:rPr>
        <w:t>из</w:t>
      </w:r>
      <w:r w:rsidRPr="00E17A51">
        <w:rPr>
          <w:sz w:val="30"/>
          <w:szCs w:val="30"/>
        </w:rPr>
        <w:t xml:space="preserve"> обще</w:t>
      </w:r>
      <w:r>
        <w:rPr>
          <w:sz w:val="30"/>
          <w:szCs w:val="30"/>
        </w:rPr>
        <w:t>й</w:t>
      </w:r>
      <w:r w:rsidRPr="00E17A51">
        <w:rPr>
          <w:sz w:val="30"/>
          <w:szCs w:val="30"/>
        </w:rPr>
        <w:t xml:space="preserve">  столовой</w:t>
      </w:r>
      <w:r>
        <w:rPr>
          <w:sz w:val="30"/>
          <w:szCs w:val="30"/>
        </w:rPr>
        <w:t xml:space="preserve">, и </w:t>
      </w:r>
      <w:r w:rsidRPr="00E17A51">
        <w:rPr>
          <w:sz w:val="30"/>
          <w:szCs w:val="30"/>
        </w:rPr>
        <w:t>уже  не</w:t>
      </w:r>
      <w:r>
        <w:rPr>
          <w:sz w:val="30"/>
          <w:szCs w:val="30"/>
        </w:rPr>
        <w:t xml:space="preserve"> в</w:t>
      </w:r>
      <w:r w:rsidRPr="00E17A51">
        <w:rPr>
          <w:sz w:val="30"/>
          <w:szCs w:val="30"/>
        </w:rPr>
        <w:t xml:space="preserve"> том  хорошем вкусовом</w:t>
      </w:r>
      <w:r w:rsidRPr="00E11132">
        <w:rPr>
          <w:sz w:val="30"/>
          <w:szCs w:val="30"/>
        </w:rPr>
        <w:t xml:space="preserve"> </w:t>
      </w:r>
      <w:r w:rsidRPr="00E17A51">
        <w:rPr>
          <w:sz w:val="30"/>
          <w:szCs w:val="30"/>
        </w:rPr>
        <w:t xml:space="preserve">виде. Потом </w:t>
      </w:r>
      <w:r>
        <w:rPr>
          <w:sz w:val="30"/>
          <w:szCs w:val="30"/>
        </w:rPr>
        <w:t>разогревают,</w:t>
      </w:r>
      <w:r w:rsidRPr="00E17A51">
        <w:rPr>
          <w:sz w:val="30"/>
          <w:szCs w:val="30"/>
        </w:rPr>
        <w:t xml:space="preserve"> раздают, теряется  калорийность. Вот  это учитыва</w:t>
      </w:r>
      <w:r>
        <w:rPr>
          <w:sz w:val="30"/>
          <w:szCs w:val="30"/>
        </w:rPr>
        <w:t>е</w:t>
      </w:r>
      <w:r w:rsidRPr="00E17A51">
        <w:rPr>
          <w:sz w:val="30"/>
          <w:szCs w:val="30"/>
        </w:rPr>
        <w:t xml:space="preserve">тся </w:t>
      </w:r>
      <w:r>
        <w:rPr>
          <w:sz w:val="30"/>
          <w:szCs w:val="30"/>
        </w:rPr>
        <w:t xml:space="preserve"> при </w:t>
      </w:r>
      <w:r w:rsidRPr="00E17A51">
        <w:rPr>
          <w:sz w:val="30"/>
          <w:szCs w:val="30"/>
        </w:rPr>
        <w:t>финансировании или нет? Качество и количество</w:t>
      </w:r>
      <w:r>
        <w:rPr>
          <w:sz w:val="30"/>
          <w:szCs w:val="30"/>
        </w:rPr>
        <w:t xml:space="preserve">. И по решению </w:t>
      </w:r>
      <w:r w:rsidRPr="00E17A51">
        <w:rPr>
          <w:sz w:val="30"/>
          <w:szCs w:val="30"/>
        </w:rPr>
        <w:t>Президиум</w:t>
      </w:r>
      <w:r>
        <w:rPr>
          <w:sz w:val="30"/>
          <w:szCs w:val="30"/>
        </w:rPr>
        <w:t>а</w:t>
      </w:r>
      <w:r w:rsidRPr="00E17A51">
        <w:rPr>
          <w:sz w:val="30"/>
          <w:szCs w:val="30"/>
        </w:rPr>
        <w:t xml:space="preserve">, который мы  провели, какие  выводы сделаны? </w:t>
      </w:r>
    </w:p>
    <w:p w:rsidR="00667887" w:rsidRDefault="00667887" w:rsidP="00667887">
      <w:pPr>
        <w:widowControl w:val="0"/>
        <w:ind w:firstLine="851"/>
        <w:jc w:val="both"/>
        <w:rPr>
          <w:sz w:val="30"/>
          <w:szCs w:val="30"/>
        </w:rPr>
      </w:pPr>
    </w:p>
    <w:p w:rsidR="00667887" w:rsidRDefault="00667887" w:rsidP="00667887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ответы по существу вопросов.</w:t>
      </w:r>
    </w:p>
    <w:p w:rsidR="00667887" w:rsidRDefault="00667887" w:rsidP="00667887">
      <w:pPr>
        <w:widowControl w:val="0"/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67887" w:rsidTr="00667887">
        <w:tc>
          <w:tcPr>
            <w:tcW w:w="2034" w:type="dxa"/>
            <w:hideMark/>
          </w:tcPr>
          <w:p w:rsidR="00667887" w:rsidRDefault="00667887" w:rsidP="000A65D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67887" w:rsidRDefault="000A65D1" w:rsidP="000A65D1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Тухватуллин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Р.Ч</w:t>
            </w:r>
            <w:r w:rsidR="00667887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667887">
              <w:rPr>
                <w:sz w:val="30"/>
                <w:szCs w:val="30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667887" w:rsidRDefault="00667887" w:rsidP="000A65D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67887" w:rsidRDefault="00667887" w:rsidP="000A65D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67887" w:rsidRDefault="00667887" w:rsidP="00667887">
      <w:pPr>
        <w:widowControl w:val="0"/>
      </w:pPr>
    </w:p>
    <w:tbl>
      <w:tblPr>
        <w:tblW w:w="10305" w:type="dxa"/>
        <w:tblLook w:val="04A0"/>
      </w:tblPr>
      <w:tblGrid>
        <w:gridCol w:w="1668"/>
        <w:gridCol w:w="6662"/>
        <w:gridCol w:w="1975"/>
      </w:tblGrid>
      <w:tr w:rsidR="00571BE8" w:rsidTr="00571BE8">
        <w:tc>
          <w:tcPr>
            <w:tcW w:w="1668" w:type="dxa"/>
          </w:tcPr>
          <w:p w:rsidR="00571BE8" w:rsidRDefault="00571BE8" w:rsidP="0066788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1BE8" w:rsidRDefault="00571BE8" w:rsidP="0066788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71BE8" w:rsidRDefault="00571BE8" w:rsidP="0066788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571BE8" w:rsidRDefault="00571BE8" w:rsidP="00667887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71BE8" w:rsidRDefault="00571BE8" w:rsidP="00667887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0A65D1" w:rsidRPr="000A65D1">
              <w:rPr>
                <w:sz w:val="30"/>
                <w:szCs w:val="30"/>
              </w:rPr>
              <w:t>№ 349-6 «О внесении изменений в Закон Республики Татарстан «Об образовании»</w:t>
            </w:r>
          </w:p>
        </w:tc>
        <w:tc>
          <w:tcPr>
            <w:tcW w:w="1975" w:type="dxa"/>
          </w:tcPr>
          <w:p w:rsidR="00571BE8" w:rsidRDefault="00571BE8" w:rsidP="00667887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571BE8" w:rsidTr="00571BE8">
        <w:tc>
          <w:tcPr>
            <w:tcW w:w="2853" w:type="dxa"/>
          </w:tcPr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76</w:t>
            </w:r>
          </w:p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571BE8" w:rsidRDefault="00571BE8" w:rsidP="00667887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0A65D1" w:rsidRPr="000A65D1" w:rsidRDefault="000A65D1" w:rsidP="000A65D1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Pr="000A65D1">
        <w:rPr>
          <w:b/>
          <w:sz w:val="30"/>
          <w:szCs w:val="30"/>
        </w:rPr>
        <w:t xml:space="preserve">О проекте закона Республики Татарстан № 355-6 </w:t>
      </w:r>
      <w:r>
        <w:rPr>
          <w:b/>
          <w:sz w:val="30"/>
          <w:szCs w:val="30"/>
        </w:rPr>
        <w:t>«</w:t>
      </w:r>
      <w:r w:rsidRPr="000A65D1">
        <w:rPr>
          <w:b/>
          <w:sz w:val="30"/>
          <w:szCs w:val="30"/>
        </w:rPr>
        <w:t xml:space="preserve">О внесении изменения в статью 8 Закона Республики Татарстан </w:t>
      </w:r>
      <w:r>
        <w:rPr>
          <w:b/>
          <w:sz w:val="30"/>
          <w:szCs w:val="30"/>
        </w:rPr>
        <w:t>«</w:t>
      </w:r>
      <w:r w:rsidRPr="000A65D1">
        <w:rPr>
          <w:b/>
          <w:sz w:val="30"/>
          <w:szCs w:val="30"/>
        </w:rPr>
        <w:t>Об адресной социальной поддержке населения в Республике Татарстан</w:t>
      </w:r>
      <w:r>
        <w:rPr>
          <w:b/>
          <w:sz w:val="30"/>
          <w:szCs w:val="30"/>
        </w:rPr>
        <w:t>»</w:t>
      </w:r>
      <w:r w:rsidRPr="000A65D1">
        <w:rPr>
          <w:b/>
          <w:sz w:val="30"/>
          <w:szCs w:val="30"/>
        </w:rPr>
        <w:t xml:space="preserve"> (</w:t>
      </w:r>
      <w:r w:rsidRPr="000A65D1">
        <w:rPr>
          <w:b/>
          <w:sz w:val="30"/>
          <w:szCs w:val="30"/>
          <w:lang w:val="en-US"/>
        </w:rPr>
        <w:t>I</w:t>
      </w:r>
      <w:r w:rsidRPr="000A65D1">
        <w:rPr>
          <w:b/>
          <w:sz w:val="30"/>
          <w:szCs w:val="30"/>
        </w:rPr>
        <w:t xml:space="preserve"> чтение).</w:t>
      </w:r>
    </w:p>
    <w:p w:rsidR="000A65D1" w:rsidRDefault="000A65D1" w:rsidP="000A65D1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0A65D1" w:rsidTr="000A65D1">
        <w:tc>
          <w:tcPr>
            <w:tcW w:w="2034" w:type="dxa"/>
            <w:hideMark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A65D1" w:rsidRDefault="000A65D1" w:rsidP="001A3D96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Хадиуллин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И.Г., </w:t>
            </w:r>
            <w:r w:rsidRPr="00667887">
              <w:rPr>
                <w:sz w:val="30"/>
                <w:szCs w:val="30"/>
              </w:rPr>
              <w:t>министр образован</w:t>
            </w:r>
            <w:r>
              <w:rPr>
                <w:sz w:val="30"/>
                <w:szCs w:val="30"/>
              </w:rPr>
              <w:t>ия и науки Республики Татарстан</w:t>
            </w:r>
          </w:p>
        </w:tc>
        <w:tc>
          <w:tcPr>
            <w:tcW w:w="4077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A65D1" w:rsidRDefault="000A65D1" w:rsidP="001A3D96">
      <w:pPr>
        <w:widowControl w:val="0"/>
      </w:pPr>
    </w:p>
    <w:p w:rsidR="000A65D1" w:rsidRDefault="000A65D1" w:rsidP="001A3D96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0A65D1" w:rsidRDefault="000A65D1" w:rsidP="001A3D96">
      <w:pPr>
        <w:widowControl w:val="0"/>
        <w:ind w:firstLine="851"/>
        <w:jc w:val="both"/>
        <w:rPr>
          <w:b/>
          <w:sz w:val="30"/>
          <w:szCs w:val="30"/>
        </w:rPr>
      </w:pPr>
      <w:r w:rsidRPr="00E17A51">
        <w:rPr>
          <w:b/>
          <w:sz w:val="30"/>
          <w:szCs w:val="30"/>
        </w:rPr>
        <w:t>Сафин Ф.М.</w:t>
      </w:r>
      <w:r>
        <w:rPr>
          <w:b/>
          <w:sz w:val="30"/>
          <w:szCs w:val="30"/>
        </w:rPr>
        <w:t xml:space="preserve">, </w:t>
      </w:r>
      <w:r w:rsidRPr="005D4F4E">
        <w:rPr>
          <w:i/>
          <w:sz w:val="30"/>
          <w:szCs w:val="30"/>
        </w:rPr>
        <w:t>фракция КПРФ</w:t>
      </w:r>
      <w:r>
        <w:rPr>
          <w:i/>
          <w:sz w:val="30"/>
          <w:szCs w:val="30"/>
        </w:rPr>
        <w:t>.</w:t>
      </w:r>
    </w:p>
    <w:p w:rsidR="000A65D1" w:rsidRPr="00DB5DCA" w:rsidRDefault="000A65D1" w:rsidP="001A3D96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пункте 2 </w:t>
      </w:r>
      <w:r w:rsidRPr="00DB5DCA">
        <w:rPr>
          <w:sz w:val="30"/>
          <w:szCs w:val="30"/>
        </w:rPr>
        <w:t>расчет</w:t>
      </w:r>
      <w:r>
        <w:rPr>
          <w:sz w:val="30"/>
          <w:szCs w:val="30"/>
        </w:rPr>
        <w:t>а</w:t>
      </w:r>
      <w:r w:rsidRPr="00DB5DCA">
        <w:rPr>
          <w:sz w:val="30"/>
          <w:szCs w:val="30"/>
        </w:rPr>
        <w:t>, который у вас сделан</w:t>
      </w:r>
      <w:r>
        <w:rPr>
          <w:sz w:val="30"/>
          <w:szCs w:val="30"/>
        </w:rPr>
        <w:t xml:space="preserve"> на 2023 год</w:t>
      </w:r>
      <w:r w:rsidRPr="00797A3D">
        <w:rPr>
          <w:sz w:val="30"/>
          <w:szCs w:val="30"/>
        </w:rPr>
        <w:t xml:space="preserve"> </w:t>
      </w:r>
      <w:r w:rsidRPr="00DB5DCA">
        <w:rPr>
          <w:sz w:val="30"/>
          <w:szCs w:val="30"/>
        </w:rPr>
        <w:t xml:space="preserve">по поддержке, </w:t>
      </w:r>
      <w:r w:rsidRPr="00DB5DCA">
        <w:rPr>
          <w:sz w:val="30"/>
          <w:szCs w:val="30"/>
        </w:rPr>
        <w:lastRenderedPageBreak/>
        <w:t xml:space="preserve">59 337 рублей </w:t>
      </w:r>
      <w:r>
        <w:rPr>
          <w:sz w:val="30"/>
          <w:szCs w:val="30"/>
        </w:rPr>
        <w:t xml:space="preserve">предусмотрено </w:t>
      </w:r>
      <w:r w:rsidRPr="00DB5DCA">
        <w:rPr>
          <w:sz w:val="30"/>
          <w:szCs w:val="30"/>
        </w:rPr>
        <w:t xml:space="preserve">на покупку одежды, обуви, мягкого инвентаря. </w:t>
      </w:r>
      <w:r>
        <w:rPr>
          <w:sz w:val="30"/>
          <w:szCs w:val="30"/>
        </w:rPr>
        <w:t xml:space="preserve">На </w:t>
      </w:r>
      <w:r w:rsidRPr="00DB5DCA">
        <w:rPr>
          <w:sz w:val="30"/>
          <w:szCs w:val="30"/>
        </w:rPr>
        <w:t>2022 год та же самая цифра у вас. У нас ведь</w:t>
      </w:r>
      <w:r>
        <w:rPr>
          <w:sz w:val="30"/>
          <w:szCs w:val="30"/>
        </w:rPr>
        <w:t xml:space="preserve"> </w:t>
      </w:r>
      <w:r w:rsidRPr="00DB5DCA">
        <w:rPr>
          <w:sz w:val="30"/>
          <w:szCs w:val="30"/>
        </w:rPr>
        <w:t xml:space="preserve">большая инфляция идет. </w:t>
      </w:r>
      <w:r>
        <w:rPr>
          <w:sz w:val="30"/>
          <w:szCs w:val="30"/>
        </w:rPr>
        <w:t xml:space="preserve">Она </w:t>
      </w:r>
      <w:r w:rsidRPr="00DB5DCA">
        <w:rPr>
          <w:sz w:val="30"/>
          <w:szCs w:val="30"/>
        </w:rPr>
        <w:t xml:space="preserve">не учитывается? </w:t>
      </w:r>
    </w:p>
    <w:p w:rsidR="000A65D1" w:rsidRDefault="000A65D1" w:rsidP="001A3D96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</w:t>
      </w:r>
      <w:r w:rsidRPr="005D4F4E">
        <w:rPr>
          <w:b/>
          <w:sz w:val="30"/>
          <w:szCs w:val="30"/>
        </w:rPr>
        <w:t>иргалимов</w:t>
      </w:r>
      <w:proofErr w:type="spellEnd"/>
      <w:r w:rsidRPr="005D4F4E"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0A65D1" w:rsidRPr="00DB5DCA" w:rsidRDefault="000A65D1" w:rsidP="001A3D96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DB5DCA">
        <w:rPr>
          <w:sz w:val="30"/>
          <w:szCs w:val="30"/>
        </w:rPr>
        <w:t>ак сказал Карл Маркс, человеку, независимо от возраста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нужны</w:t>
      </w:r>
      <w:proofErr w:type="gramEnd"/>
      <w:r>
        <w:rPr>
          <w:sz w:val="30"/>
          <w:szCs w:val="30"/>
        </w:rPr>
        <w:t xml:space="preserve"> ж</w:t>
      </w:r>
      <w:r w:rsidRPr="00DB5DCA">
        <w:rPr>
          <w:sz w:val="30"/>
          <w:szCs w:val="30"/>
        </w:rPr>
        <w:t>илище, пища, одежда и</w:t>
      </w:r>
      <w:r>
        <w:rPr>
          <w:sz w:val="30"/>
          <w:szCs w:val="30"/>
        </w:rPr>
        <w:t xml:space="preserve"> удовлетворение</w:t>
      </w:r>
      <w:r w:rsidRPr="00DB5DCA">
        <w:rPr>
          <w:sz w:val="30"/>
          <w:szCs w:val="30"/>
        </w:rPr>
        <w:t xml:space="preserve"> культурны</w:t>
      </w:r>
      <w:r>
        <w:rPr>
          <w:sz w:val="30"/>
          <w:szCs w:val="30"/>
        </w:rPr>
        <w:t>х</w:t>
      </w:r>
      <w:r w:rsidRPr="00DB5DCA">
        <w:rPr>
          <w:sz w:val="30"/>
          <w:szCs w:val="30"/>
        </w:rPr>
        <w:t xml:space="preserve"> потребност</w:t>
      </w:r>
      <w:r>
        <w:rPr>
          <w:sz w:val="30"/>
          <w:szCs w:val="30"/>
        </w:rPr>
        <w:t>ей</w:t>
      </w:r>
      <w:r w:rsidRPr="00DB5DCA">
        <w:rPr>
          <w:sz w:val="30"/>
          <w:szCs w:val="30"/>
        </w:rPr>
        <w:t xml:space="preserve">. </w:t>
      </w:r>
      <w:r>
        <w:rPr>
          <w:sz w:val="30"/>
          <w:szCs w:val="30"/>
        </w:rPr>
        <w:t>К</w:t>
      </w:r>
      <w:r w:rsidRPr="00DB5DCA">
        <w:rPr>
          <w:sz w:val="30"/>
          <w:szCs w:val="30"/>
        </w:rPr>
        <w:t>ультурные</w:t>
      </w:r>
      <w:r>
        <w:rPr>
          <w:sz w:val="30"/>
          <w:szCs w:val="30"/>
        </w:rPr>
        <w:t xml:space="preserve">, </w:t>
      </w:r>
      <w:r w:rsidRPr="00DB5DCA">
        <w:rPr>
          <w:sz w:val="30"/>
          <w:szCs w:val="30"/>
        </w:rPr>
        <w:t xml:space="preserve"> спортивные потребности</w:t>
      </w:r>
      <w:r>
        <w:rPr>
          <w:sz w:val="30"/>
          <w:szCs w:val="30"/>
        </w:rPr>
        <w:t xml:space="preserve"> </w:t>
      </w:r>
      <w:r w:rsidRPr="00DB5DCA">
        <w:rPr>
          <w:sz w:val="30"/>
          <w:szCs w:val="30"/>
        </w:rPr>
        <w:t>наших детей ведь тоже есть</w:t>
      </w:r>
      <w:r>
        <w:rPr>
          <w:sz w:val="30"/>
          <w:szCs w:val="30"/>
        </w:rPr>
        <w:t>, а</w:t>
      </w:r>
      <w:r w:rsidRPr="00DB5DCA">
        <w:rPr>
          <w:sz w:val="30"/>
          <w:szCs w:val="30"/>
        </w:rPr>
        <w:t xml:space="preserve"> об этом ничего не говорится. Как вы думаете, почему?</w:t>
      </w:r>
    </w:p>
    <w:p w:rsidR="000A65D1" w:rsidRDefault="000A65D1" w:rsidP="001A3D96">
      <w:pPr>
        <w:widowControl w:val="0"/>
        <w:ind w:firstLine="851"/>
        <w:jc w:val="both"/>
        <w:rPr>
          <w:sz w:val="30"/>
          <w:szCs w:val="30"/>
        </w:rPr>
      </w:pPr>
    </w:p>
    <w:p w:rsidR="000A65D1" w:rsidRDefault="000A65D1" w:rsidP="001A3D96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Даны ответы по существу вопросов.</w:t>
      </w:r>
    </w:p>
    <w:p w:rsidR="000A65D1" w:rsidRDefault="000A65D1" w:rsidP="001A3D96">
      <w:pPr>
        <w:widowControl w:val="0"/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0A65D1" w:rsidTr="000A65D1">
        <w:tc>
          <w:tcPr>
            <w:tcW w:w="2034" w:type="dxa"/>
            <w:hideMark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0A65D1" w:rsidRDefault="000A65D1" w:rsidP="001A3D96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Мухамадеев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Р.Н., член Комитета Государственного Совета  Республики Татарстан по социальной политике</w:t>
            </w:r>
          </w:p>
        </w:tc>
        <w:tc>
          <w:tcPr>
            <w:tcW w:w="4077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A65D1" w:rsidRDefault="000A65D1" w:rsidP="001A3D96">
      <w:pPr>
        <w:widowControl w:val="0"/>
      </w:pPr>
    </w:p>
    <w:tbl>
      <w:tblPr>
        <w:tblW w:w="10305" w:type="dxa"/>
        <w:tblLook w:val="04A0"/>
      </w:tblPr>
      <w:tblGrid>
        <w:gridCol w:w="1668"/>
        <w:gridCol w:w="6662"/>
        <w:gridCol w:w="1975"/>
      </w:tblGrid>
      <w:tr w:rsidR="000A65D1" w:rsidTr="000A65D1">
        <w:tc>
          <w:tcPr>
            <w:tcW w:w="1668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A65D1" w:rsidRDefault="000A65D1" w:rsidP="001A3D96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EA3D3D" w:rsidRPr="00EA3D3D">
              <w:rPr>
                <w:sz w:val="30"/>
                <w:szCs w:val="30"/>
              </w:rPr>
              <w:t>№ 355-6 «О внесении изменения в статью 8 Закона Республики Татарстан «Об адресной социальной поддержке населения в Республике Татарстан»</w:t>
            </w:r>
          </w:p>
        </w:tc>
        <w:tc>
          <w:tcPr>
            <w:tcW w:w="1975" w:type="dxa"/>
          </w:tcPr>
          <w:p w:rsidR="000A65D1" w:rsidRDefault="000A65D1" w:rsidP="001A3D9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A65D1" w:rsidRDefault="000A65D1" w:rsidP="000A65D1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0A65D1" w:rsidTr="000A65D1">
        <w:tc>
          <w:tcPr>
            <w:tcW w:w="2853" w:type="dxa"/>
          </w:tcPr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75</w:t>
            </w:r>
          </w:p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0A65D1" w:rsidRDefault="000A65D1" w:rsidP="000A65D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A65D1" w:rsidRDefault="000A65D1" w:rsidP="000A65D1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A3D3D" w:rsidRPr="00EA3D3D" w:rsidRDefault="00EA3D3D" w:rsidP="00EA3D3D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Pr="00EA3D3D">
        <w:rPr>
          <w:b/>
          <w:sz w:val="30"/>
          <w:szCs w:val="30"/>
        </w:rPr>
        <w:t xml:space="preserve">О проекте закона Республики Татарстан № 357-6 </w:t>
      </w:r>
      <w:r>
        <w:rPr>
          <w:b/>
          <w:sz w:val="30"/>
          <w:szCs w:val="30"/>
        </w:rPr>
        <w:t>«</w:t>
      </w:r>
      <w:r w:rsidRPr="00EA3D3D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EA3D3D">
        <w:rPr>
          <w:b/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>
        <w:rPr>
          <w:b/>
          <w:sz w:val="30"/>
          <w:szCs w:val="30"/>
        </w:rPr>
        <w:t xml:space="preserve">»                             </w:t>
      </w:r>
      <w:r w:rsidRPr="00EA3D3D">
        <w:rPr>
          <w:b/>
          <w:sz w:val="30"/>
          <w:szCs w:val="30"/>
        </w:rPr>
        <w:t xml:space="preserve"> (</w:t>
      </w:r>
      <w:r w:rsidRPr="00EA3D3D">
        <w:rPr>
          <w:b/>
          <w:sz w:val="30"/>
          <w:szCs w:val="30"/>
          <w:lang w:val="en-US"/>
        </w:rPr>
        <w:t>I</w:t>
      </w:r>
      <w:r w:rsidRPr="00EA3D3D">
        <w:rPr>
          <w:b/>
          <w:sz w:val="30"/>
          <w:szCs w:val="30"/>
        </w:rPr>
        <w:t xml:space="preserve"> чтение).</w:t>
      </w:r>
    </w:p>
    <w:p w:rsidR="00EA3D3D" w:rsidRDefault="00EA3D3D" w:rsidP="00EA3D3D">
      <w:pPr>
        <w:keepNext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505"/>
        <w:gridCol w:w="3951"/>
        <w:gridCol w:w="4077"/>
      </w:tblGrid>
      <w:tr w:rsidR="00EA3D3D" w:rsidTr="00EA3D3D">
        <w:tc>
          <w:tcPr>
            <w:tcW w:w="1809" w:type="dxa"/>
            <w:hideMark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505" w:type="dxa"/>
            <w:hideMark/>
          </w:tcPr>
          <w:p w:rsidR="00EA3D3D" w:rsidRPr="00EA3D3D" w:rsidRDefault="00EA3D3D" w:rsidP="00EA3D3D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EA3D3D">
              <w:rPr>
                <w:sz w:val="30"/>
                <w:szCs w:val="30"/>
              </w:rPr>
              <w:t>Нигматуллина</w:t>
            </w:r>
            <w:proofErr w:type="spellEnd"/>
            <w:r w:rsidRPr="00EA3D3D">
              <w:rPr>
                <w:sz w:val="30"/>
                <w:szCs w:val="30"/>
              </w:rPr>
              <w:t xml:space="preserve"> Г.Р., начальник  </w:t>
            </w:r>
            <w:proofErr w:type="gramStart"/>
            <w:r w:rsidRPr="00EA3D3D">
              <w:rPr>
                <w:sz w:val="30"/>
                <w:szCs w:val="30"/>
              </w:rPr>
              <w:t>Управления  записи актов   гражданского состояния Кабинета Министров Республики</w:t>
            </w:r>
            <w:proofErr w:type="gramEnd"/>
            <w:r w:rsidRPr="00EA3D3D"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3951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ind w:firstLine="708"/>
        <w:rPr>
          <w:sz w:val="30"/>
          <w:szCs w:val="30"/>
        </w:rPr>
      </w:pPr>
    </w:p>
    <w:p w:rsidR="00EA3D3D" w:rsidRDefault="00EA3D3D" w:rsidP="00EA3D3D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EA3D3D" w:rsidRDefault="00EA3D3D" w:rsidP="00EA3D3D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</w:t>
      </w:r>
      <w:r w:rsidRPr="005D4F4E">
        <w:rPr>
          <w:b/>
          <w:sz w:val="30"/>
          <w:szCs w:val="30"/>
        </w:rPr>
        <w:t>иргалимов</w:t>
      </w:r>
      <w:proofErr w:type="spellEnd"/>
      <w:r w:rsidRPr="005D4F4E"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EA3D3D" w:rsidRPr="005870DE" w:rsidRDefault="00EA3D3D" w:rsidP="00EA3D3D">
      <w:pPr>
        <w:widowControl w:val="0"/>
        <w:ind w:firstLine="851"/>
        <w:jc w:val="both"/>
        <w:rPr>
          <w:sz w:val="30"/>
          <w:szCs w:val="30"/>
        </w:rPr>
      </w:pPr>
      <w:r w:rsidRPr="005870DE">
        <w:rPr>
          <w:sz w:val="30"/>
          <w:szCs w:val="30"/>
        </w:rPr>
        <w:t xml:space="preserve">Какое место </w:t>
      </w:r>
      <w:r w:rsidR="005870DE" w:rsidRPr="005870DE">
        <w:rPr>
          <w:sz w:val="30"/>
          <w:szCs w:val="30"/>
        </w:rPr>
        <w:t xml:space="preserve">в </w:t>
      </w:r>
      <w:r w:rsidR="001A3D96">
        <w:rPr>
          <w:sz w:val="30"/>
          <w:szCs w:val="30"/>
        </w:rPr>
        <w:t>П</w:t>
      </w:r>
      <w:r w:rsidR="005870DE" w:rsidRPr="005870DE">
        <w:rPr>
          <w:sz w:val="30"/>
          <w:szCs w:val="30"/>
        </w:rPr>
        <w:t xml:space="preserve">риволжском федеральном округе </w:t>
      </w:r>
      <w:r w:rsidRPr="005870DE">
        <w:rPr>
          <w:sz w:val="30"/>
          <w:szCs w:val="30"/>
        </w:rPr>
        <w:t xml:space="preserve">мы занимаем по </w:t>
      </w:r>
      <w:r w:rsidR="005870DE" w:rsidRPr="005870DE">
        <w:rPr>
          <w:sz w:val="30"/>
          <w:szCs w:val="30"/>
        </w:rPr>
        <w:t xml:space="preserve">количеству зарегистрированных браков и по количеству зарегистрированных </w:t>
      </w:r>
      <w:r w:rsidR="005870DE" w:rsidRPr="005870DE">
        <w:rPr>
          <w:sz w:val="30"/>
          <w:szCs w:val="30"/>
        </w:rPr>
        <w:lastRenderedPageBreak/>
        <w:t>актов гражданского состояния о разводе</w:t>
      </w:r>
      <w:r w:rsidRPr="005870DE">
        <w:rPr>
          <w:sz w:val="30"/>
          <w:szCs w:val="30"/>
        </w:rPr>
        <w:t xml:space="preserve">? </w:t>
      </w:r>
    </w:p>
    <w:p w:rsidR="005870DE" w:rsidRPr="005870DE" w:rsidRDefault="005870DE" w:rsidP="00EA3D3D">
      <w:pPr>
        <w:widowControl w:val="0"/>
        <w:ind w:firstLine="851"/>
        <w:jc w:val="both"/>
        <w:rPr>
          <w:sz w:val="30"/>
          <w:szCs w:val="30"/>
        </w:rPr>
      </w:pPr>
    </w:p>
    <w:p w:rsidR="00EA3D3D" w:rsidRDefault="00EA3D3D" w:rsidP="00EA3D3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ответ по существу вопрос</w:t>
      </w:r>
      <w:r w:rsidR="005870DE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EA3D3D" w:rsidRDefault="00EA3D3D" w:rsidP="00EA3D3D">
      <w:pPr>
        <w:widowControl w:val="0"/>
        <w:ind w:firstLine="708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A3D3D" w:rsidTr="00EA3D3D">
        <w:tc>
          <w:tcPr>
            <w:tcW w:w="2034" w:type="dxa"/>
            <w:hideMark/>
          </w:tcPr>
          <w:p w:rsidR="00EA3D3D" w:rsidRDefault="00EA3D3D" w:rsidP="00EA3D3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A3D3D" w:rsidRDefault="005870DE" w:rsidP="005870D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EA3D3D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EA3D3D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  <w:r w:rsidR="00EA3D3D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EA3D3D" w:rsidRDefault="00EA3D3D" w:rsidP="00EA3D3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A3D3D" w:rsidTr="00EA3D3D">
        <w:tc>
          <w:tcPr>
            <w:tcW w:w="1384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A3D3D" w:rsidRDefault="00EA3D3D" w:rsidP="005870D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5870DE" w:rsidRPr="005870DE">
              <w:rPr>
                <w:sz w:val="30"/>
                <w:szCs w:val="30"/>
              </w:rPr>
              <w:t>№ 357-6 «О внесении изменений в Закон Республики Татарстан 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      </w:r>
          </w:p>
        </w:tc>
        <w:tc>
          <w:tcPr>
            <w:tcW w:w="1692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EA3D3D" w:rsidTr="00EA3D3D">
        <w:tc>
          <w:tcPr>
            <w:tcW w:w="2943" w:type="dxa"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77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5870DE" w:rsidRPr="005870DE" w:rsidRDefault="00EA3D3D" w:rsidP="005870DE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5870DE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. </w:t>
      </w:r>
      <w:r w:rsidR="005870DE" w:rsidRPr="005870DE">
        <w:rPr>
          <w:b/>
          <w:sz w:val="30"/>
          <w:szCs w:val="30"/>
        </w:rPr>
        <w:t>О проекте Примерного плана законопроектной работы в Государственном Совете Республики Татарстан на 2023 год.</w:t>
      </w:r>
    </w:p>
    <w:p w:rsidR="00EA3D3D" w:rsidRDefault="00EA3D3D" w:rsidP="005870DE">
      <w:pPr>
        <w:keepNext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EA3D3D" w:rsidTr="00EA3D3D">
        <w:tc>
          <w:tcPr>
            <w:tcW w:w="2034" w:type="dxa"/>
            <w:hideMark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A3D3D" w:rsidRDefault="005870DE" w:rsidP="005870D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</w:t>
            </w:r>
            <w:r w:rsidR="00EA3D3D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EA3D3D">
              <w:rPr>
                <w:sz w:val="30"/>
                <w:szCs w:val="30"/>
                <w:lang w:eastAsia="en-US"/>
              </w:rPr>
              <w:t xml:space="preserve"> Комитета Государственного Совета 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4077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668"/>
        <w:gridCol w:w="6662"/>
        <w:gridCol w:w="1975"/>
      </w:tblGrid>
      <w:tr w:rsidR="00EA3D3D" w:rsidTr="00EA3D3D">
        <w:tc>
          <w:tcPr>
            <w:tcW w:w="1668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A3D3D" w:rsidRDefault="00EA3D3D" w:rsidP="003D3C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</w:t>
            </w:r>
            <w:r w:rsidR="005870DE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«</w:t>
            </w:r>
            <w:r w:rsidR="003D3CAD" w:rsidRPr="003D3CAD">
              <w:rPr>
                <w:sz w:val="30"/>
                <w:szCs w:val="30"/>
              </w:rPr>
              <w:t>О проекте Примерного плана законопроектной работы в Государственном Совете Республики Татарстан на 2023 г</w:t>
            </w:r>
            <w:r w:rsidR="003D3CAD">
              <w:rPr>
                <w:sz w:val="30"/>
                <w:szCs w:val="30"/>
                <w:lang w:eastAsia="en-US"/>
              </w:rPr>
              <w:t>од</w:t>
            </w:r>
            <w:r>
              <w:rPr>
                <w:sz w:val="30"/>
                <w:szCs w:val="30"/>
                <w:lang w:eastAsia="en-US"/>
              </w:rPr>
              <w:t>»</w:t>
            </w:r>
            <w:r w:rsidR="003D3CAD">
              <w:rPr>
                <w:sz w:val="30"/>
                <w:szCs w:val="30"/>
                <w:lang w:eastAsia="en-US"/>
              </w:rPr>
              <w:t xml:space="preserve"> за основу</w:t>
            </w:r>
          </w:p>
        </w:tc>
        <w:tc>
          <w:tcPr>
            <w:tcW w:w="1975" w:type="dxa"/>
          </w:tcPr>
          <w:p w:rsidR="00EA3D3D" w:rsidRDefault="00EA3D3D" w:rsidP="00EA3D3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A3D3D" w:rsidRDefault="00EA3D3D" w:rsidP="00EA3D3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EA3D3D" w:rsidTr="00EA3D3D">
        <w:tc>
          <w:tcPr>
            <w:tcW w:w="2853" w:type="dxa"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B6334">
              <w:rPr>
                <w:sz w:val="30"/>
                <w:szCs w:val="30"/>
                <w:lang w:eastAsia="en-US"/>
              </w:rPr>
              <w:t>72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A3D3D" w:rsidRDefault="00EA3D3D" w:rsidP="00EA3D3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51B22" w:rsidRPr="00E51B22" w:rsidRDefault="00E51B22" w:rsidP="00E51B22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11. </w:t>
      </w:r>
      <w:r w:rsidRPr="00E51B22">
        <w:rPr>
          <w:b/>
          <w:sz w:val="30"/>
          <w:szCs w:val="30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30"/>
          <w:szCs w:val="30"/>
        </w:rPr>
        <w:t>«</w:t>
      </w:r>
      <w:r w:rsidRPr="00E51B22">
        <w:rPr>
          <w:b/>
          <w:sz w:val="30"/>
          <w:szCs w:val="30"/>
        </w:rPr>
        <w:t xml:space="preserve">О внесении изменений в Федеральный закон </w:t>
      </w:r>
      <w:r>
        <w:rPr>
          <w:b/>
          <w:sz w:val="30"/>
          <w:szCs w:val="30"/>
        </w:rPr>
        <w:t>«</w:t>
      </w:r>
      <w:r w:rsidRPr="00E51B22">
        <w:rPr>
          <w:b/>
          <w:sz w:val="30"/>
          <w:szCs w:val="30"/>
        </w:rPr>
        <w:t>Об отходах производства и потребления</w:t>
      </w:r>
      <w:r>
        <w:rPr>
          <w:b/>
          <w:sz w:val="30"/>
          <w:szCs w:val="30"/>
        </w:rPr>
        <w:t>»</w:t>
      </w:r>
      <w:r w:rsidRPr="00E51B22">
        <w:rPr>
          <w:b/>
          <w:sz w:val="30"/>
          <w:szCs w:val="30"/>
        </w:rPr>
        <w:t>.</w:t>
      </w:r>
    </w:p>
    <w:p w:rsidR="00E51B22" w:rsidRDefault="00E51B22" w:rsidP="00E51B22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E51B22" w:rsidTr="00E51B22">
        <w:tc>
          <w:tcPr>
            <w:tcW w:w="2034" w:type="dxa"/>
            <w:hideMark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51B22" w:rsidRDefault="00E51B22" w:rsidP="00E51B22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Тыгин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А.В., председатель Комитета Государственного Совета Республики Татарстан по жилищной политике и инфраструктурному развитию </w:t>
            </w:r>
          </w:p>
        </w:tc>
        <w:tc>
          <w:tcPr>
            <w:tcW w:w="4077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51B22" w:rsidRDefault="00E51B22" w:rsidP="00E51B22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E51B22" w:rsidRDefault="00E51B22" w:rsidP="00E51B22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E51B22" w:rsidRDefault="00E51B22" w:rsidP="006E0B46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</w:t>
      </w:r>
      <w:r w:rsidRPr="005D4F4E">
        <w:rPr>
          <w:b/>
          <w:sz w:val="30"/>
          <w:szCs w:val="30"/>
        </w:rPr>
        <w:t>иргалимов</w:t>
      </w:r>
      <w:proofErr w:type="spellEnd"/>
      <w:r w:rsidRPr="005D4F4E"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E51B22" w:rsidRPr="00E51B22" w:rsidRDefault="00E51B22" w:rsidP="006E0B46">
      <w:pPr>
        <w:keepNext/>
        <w:ind w:firstLine="851"/>
        <w:jc w:val="both"/>
        <w:rPr>
          <w:sz w:val="30"/>
          <w:szCs w:val="30"/>
        </w:rPr>
      </w:pPr>
      <w:r w:rsidRPr="00E51B22">
        <w:rPr>
          <w:sz w:val="30"/>
          <w:szCs w:val="30"/>
        </w:rPr>
        <w:t>С 1 декабря повышаются цены на газ, на электричество и так далее. Не вызовет ли определенное социальное напряжение этот вопрос. Я согласен, раз капитализм принес мусор</w:t>
      </w:r>
      <w:r w:rsidR="001A3D96">
        <w:rPr>
          <w:sz w:val="30"/>
          <w:szCs w:val="30"/>
        </w:rPr>
        <w:t xml:space="preserve">, </w:t>
      </w:r>
      <w:r w:rsidRPr="00E51B22">
        <w:rPr>
          <w:sz w:val="30"/>
          <w:szCs w:val="30"/>
        </w:rPr>
        <w:t xml:space="preserve"> его надо убирать. Опять ведь за счет населения. Федеральный центр</w:t>
      </w:r>
      <w:r w:rsidR="001A3D96">
        <w:rPr>
          <w:sz w:val="30"/>
          <w:szCs w:val="30"/>
        </w:rPr>
        <w:t>,</w:t>
      </w:r>
      <w:r w:rsidRPr="00E51B22">
        <w:rPr>
          <w:sz w:val="30"/>
          <w:szCs w:val="30"/>
        </w:rPr>
        <w:t xml:space="preserve"> посмотрите</w:t>
      </w:r>
      <w:r w:rsidR="001A3D96">
        <w:rPr>
          <w:sz w:val="30"/>
          <w:szCs w:val="30"/>
        </w:rPr>
        <w:t>,</w:t>
      </w:r>
      <w:r w:rsidRPr="00E51B22">
        <w:rPr>
          <w:sz w:val="30"/>
          <w:szCs w:val="30"/>
        </w:rPr>
        <w:t xml:space="preserve"> </w:t>
      </w:r>
      <w:proofErr w:type="gramStart"/>
      <w:r w:rsidRPr="00E51B22">
        <w:rPr>
          <w:sz w:val="30"/>
          <w:szCs w:val="30"/>
        </w:rPr>
        <w:t>на сколько</w:t>
      </w:r>
      <w:proofErr w:type="gramEnd"/>
      <w:r w:rsidRPr="00E51B22">
        <w:rPr>
          <w:sz w:val="30"/>
          <w:szCs w:val="30"/>
        </w:rPr>
        <w:t xml:space="preserve"> сокраща</w:t>
      </w:r>
      <w:r w:rsidR="001A3D96">
        <w:rPr>
          <w:sz w:val="30"/>
          <w:szCs w:val="30"/>
        </w:rPr>
        <w:t>е</w:t>
      </w:r>
      <w:r w:rsidRPr="00E51B22">
        <w:rPr>
          <w:sz w:val="30"/>
          <w:szCs w:val="30"/>
        </w:rPr>
        <w:t>т</w:t>
      </w:r>
      <w:r w:rsidR="001A3D96">
        <w:rPr>
          <w:sz w:val="30"/>
          <w:szCs w:val="30"/>
        </w:rPr>
        <w:t xml:space="preserve"> услуги ЖКХ</w:t>
      </w:r>
      <w:r w:rsidRPr="00E51B22">
        <w:rPr>
          <w:sz w:val="30"/>
          <w:szCs w:val="30"/>
        </w:rPr>
        <w:t>.</w:t>
      </w:r>
    </w:p>
    <w:p w:rsidR="00E51B22" w:rsidRPr="005870DE" w:rsidRDefault="00E51B22" w:rsidP="00E51B22">
      <w:pPr>
        <w:widowControl w:val="0"/>
        <w:ind w:firstLine="851"/>
        <w:jc w:val="both"/>
        <w:rPr>
          <w:sz w:val="30"/>
          <w:szCs w:val="30"/>
        </w:rPr>
      </w:pPr>
    </w:p>
    <w:p w:rsidR="00E51B22" w:rsidRDefault="00E51B22" w:rsidP="00E51B22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ответ по существу вопроса.</w:t>
      </w:r>
    </w:p>
    <w:p w:rsidR="00E51B22" w:rsidRDefault="00E51B22" w:rsidP="00E51B22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51B22" w:rsidTr="00E51B22">
        <w:tc>
          <w:tcPr>
            <w:tcW w:w="1384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51B22" w:rsidRDefault="00E51B22" w:rsidP="00E51B22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6E0B46" w:rsidRPr="006E0B46">
              <w:rPr>
                <w:sz w:val="30"/>
                <w:szCs w:val="30"/>
              </w:rPr>
      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отходах производства и потребления»</w:t>
            </w:r>
          </w:p>
        </w:tc>
        <w:tc>
          <w:tcPr>
            <w:tcW w:w="1692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51B22" w:rsidRDefault="00E51B22" w:rsidP="00E51B22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E51B22" w:rsidTr="00E51B22">
        <w:tc>
          <w:tcPr>
            <w:tcW w:w="2943" w:type="dxa"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85D6D">
              <w:rPr>
                <w:sz w:val="30"/>
                <w:szCs w:val="30"/>
                <w:lang w:eastAsia="en-US"/>
              </w:rPr>
              <w:t>7</w:t>
            </w:r>
            <w:r w:rsidR="006E0B46">
              <w:rPr>
                <w:sz w:val="30"/>
                <w:szCs w:val="30"/>
                <w:lang w:eastAsia="en-US"/>
              </w:rPr>
              <w:t>0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385D6D">
              <w:rPr>
                <w:sz w:val="30"/>
                <w:szCs w:val="30"/>
                <w:lang w:eastAsia="en-US"/>
              </w:rPr>
              <w:t>6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51B22" w:rsidRDefault="00E51B22" w:rsidP="00E51B22"/>
    <w:p w:rsidR="006E0B46" w:rsidRDefault="006E0B46" w:rsidP="00E51B22"/>
    <w:p w:rsidR="00385D6D" w:rsidRDefault="00385D6D" w:rsidP="00E51B22"/>
    <w:p w:rsidR="006E0B46" w:rsidRDefault="006E0B46" w:rsidP="006E0B46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11:30 до 12:00</w:t>
      </w:r>
    </w:p>
    <w:p w:rsidR="00385D6D" w:rsidRDefault="00385D6D" w:rsidP="006E0B46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385D6D" w:rsidRDefault="00385D6D" w:rsidP="006E0B46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6E0B46" w:rsidRDefault="006E0B46" w:rsidP="00E51B22"/>
    <w:p w:rsidR="006E0B46" w:rsidRDefault="006E0B46" w:rsidP="006E0B46">
      <w:pPr>
        <w:pStyle w:val="a5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Председательствует заместитель Председателя Государственного Совета Республики Татарстан Ю.З. </w:t>
      </w:r>
      <w:proofErr w:type="spellStart"/>
      <w:r>
        <w:rPr>
          <w:b/>
          <w:sz w:val="30"/>
          <w:szCs w:val="30"/>
        </w:rPr>
        <w:t>Камалтынов</w:t>
      </w:r>
      <w:proofErr w:type="spellEnd"/>
      <w:r>
        <w:rPr>
          <w:b/>
          <w:sz w:val="30"/>
          <w:szCs w:val="30"/>
        </w:rPr>
        <w:t xml:space="preserve">  </w:t>
      </w:r>
    </w:p>
    <w:p w:rsidR="006E0B46" w:rsidRDefault="006E0B46" w:rsidP="00E51B22"/>
    <w:p w:rsidR="00F52340" w:rsidRPr="00F52340" w:rsidRDefault="006E0B46" w:rsidP="00F52340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12. </w:t>
      </w:r>
      <w:r w:rsidR="00F52340" w:rsidRPr="00F52340">
        <w:rPr>
          <w:b/>
          <w:sz w:val="30"/>
          <w:szCs w:val="30"/>
        </w:rPr>
        <w:t>Об Обращении Государственно</w:t>
      </w:r>
      <w:r w:rsidR="00F52340">
        <w:rPr>
          <w:b/>
          <w:sz w:val="30"/>
          <w:szCs w:val="30"/>
        </w:rPr>
        <w:t xml:space="preserve">го Совета Республики Татарстан </w:t>
      </w:r>
      <w:r w:rsidR="00F52340" w:rsidRPr="00F52340">
        <w:rPr>
          <w:b/>
          <w:sz w:val="30"/>
          <w:szCs w:val="30"/>
        </w:rPr>
        <w:t xml:space="preserve">к Председателю Государственной Думы Федерального Собрания Российской Федерации В.В. Володину и Председателю Правительства Российской Федерации М.В. </w:t>
      </w:r>
      <w:proofErr w:type="spellStart"/>
      <w:r w:rsidR="00F52340" w:rsidRPr="00F52340">
        <w:rPr>
          <w:b/>
          <w:sz w:val="30"/>
          <w:szCs w:val="30"/>
        </w:rPr>
        <w:t>Мишустину</w:t>
      </w:r>
      <w:proofErr w:type="spellEnd"/>
      <w:r w:rsidR="00F52340" w:rsidRPr="00F52340">
        <w:rPr>
          <w:b/>
          <w:sz w:val="30"/>
          <w:szCs w:val="30"/>
        </w:rPr>
        <w:t xml:space="preserve"> о необходимости совершенствования правового регулирования обращения с жидкими бытовыми отходами.</w:t>
      </w:r>
    </w:p>
    <w:p w:rsidR="006E0B46" w:rsidRDefault="006E0B46" w:rsidP="00F52340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E0B46" w:rsidTr="00F52340">
        <w:tc>
          <w:tcPr>
            <w:tcW w:w="2034" w:type="dxa"/>
            <w:hideMark/>
          </w:tcPr>
          <w:p w:rsidR="006E0B46" w:rsidRDefault="006E0B46" w:rsidP="00F5234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E0B46" w:rsidRDefault="006E0B46" w:rsidP="00F52340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Тыгин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А.В., председатель Комитета Государственного Совета Республики Татарстан по жилищной политике и инфраструктурному развитию </w:t>
            </w:r>
          </w:p>
        </w:tc>
        <w:tc>
          <w:tcPr>
            <w:tcW w:w="4077" w:type="dxa"/>
          </w:tcPr>
          <w:p w:rsidR="006E0B46" w:rsidRDefault="006E0B46" w:rsidP="00F5234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E0B46" w:rsidRDefault="006E0B46" w:rsidP="00F5234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E0B46" w:rsidRDefault="006E0B46" w:rsidP="006E0B46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E0B46" w:rsidRDefault="006E0B46" w:rsidP="006E0B46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200C2B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6E0B46" w:rsidRDefault="00F52340" w:rsidP="006E0B46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Сафин </w:t>
      </w:r>
      <w:r w:rsidR="00720333">
        <w:rPr>
          <w:b/>
          <w:sz w:val="30"/>
          <w:szCs w:val="30"/>
        </w:rPr>
        <w:t>Ф.М</w:t>
      </w:r>
      <w:r w:rsidR="006E0B46" w:rsidRPr="005D4F4E">
        <w:rPr>
          <w:b/>
          <w:sz w:val="30"/>
          <w:szCs w:val="30"/>
        </w:rPr>
        <w:t>.,</w:t>
      </w:r>
      <w:r w:rsidR="006E0B46">
        <w:rPr>
          <w:sz w:val="30"/>
          <w:szCs w:val="30"/>
        </w:rPr>
        <w:t xml:space="preserve"> </w:t>
      </w:r>
      <w:r w:rsidR="006E0B46" w:rsidRPr="00113F07">
        <w:rPr>
          <w:i/>
          <w:sz w:val="30"/>
          <w:szCs w:val="30"/>
        </w:rPr>
        <w:t>фракция КПРФ.</w:t>
      </w:r>
    </w:p>
    <w:p w:rsidR="006E0B46" w:rsidRPr="00720333" w:rsidRDefault="00720333" w:rsidP="006E0B46">
      <w:pPr>
        <w:keepNext/>
        <w:ind w:firstLine="851"/>
        <w:jc w:val="both"/>
        <w:rPr>
          <w:sz w:val="30"/>
          <w:szCs w:val="30"/>
        </w:rPr>
      </w:pPr>
      <w:r w:rsidRPr="00720333">
        <w:rPr>
          <w:sz w:val="30"/>
          <w:szCs w:val="30"/>
        </w:rPr>
        <w:t xml:space="preserve">В связи с приятием </w:t>
      </w:r>
      <w:r>
        <w:rPr>
          <w:sz w:val="30"/>
          <w:szCs w:val="30"/>
        </w:rPr>
        <w:t>этого</w:t>
      </w:r>
      <w:r w:rsidRPr="00720333">
        <w:rPr>
          <w:sz w:val="30"/>
          <w:szCs w:val="30"/>
        </w:rPr>
        <w:t xml:space="preserve"> </w:t>
      </w:r>
      <w:proofErr w:type="gramStart"/>
      <w:r w:rsidRPr="00720333">
        <w:rPr>
          <w:sz w:val="30"/>
          <w:szCs w:val="30"/>
        </w:rPr>
        <w:t>закона</w:t>
      </w:r>
      <w:proofErr w:type="gramEnd"/>
      <w:r w:rsidRPr="00720333">
        <w:rPr>
          <w:sz w:val="30"/>
          <w:szCs w:val="30"/>
        </w:rPr>
        <w:t xml:space="preserve"> не будет </w:t>
      </w:r>
      <w:r>
        <w:rPr>
          <w:sz w:val="30"/>
          <w:szCs w:val="30"/>
        </w:rPr>
        <w:t xml:space="preserve">ли </w:t>
      </w:r>
      <w:r w:rsidR="001A3D96">
        <w:rPr>
          <w:sz w:val="30"/>
          <w:szCs w:val="30"/>
        </w:rPr>
        <w:t>у</w:t>
      </w:r>
      <w:r w:rsidRPr="00720333">
        <w:rPr>
          <w:sz w:val="30"/>
          <w:szCs w:val="30"/>
        </w:rPr>
        <w:t>д</w:t>
      </w:r>
      <w:r>
        <w:rPr>
          <w:sz w:val="30"/>
          <w:szCs w:val="30"/>
          <w:lang w:val="tt-RU"/>
        </w:rPr>
        <w:t>о</w:t>
      </w:r>
      <w:proofErr w:type="spellStart"/>
      <w:r w:rsidRPr="00720333">
        <w:rPr>
          <w:sz w:val="30"/>
          <w:szCs w:val="30"/>
        </w:rPr>
        <w:t>р</w:t>
      </w:r>
      <w:r>
        <w:rPr>
          <w:sz w:val="30"/>
          <w:szCs w:val="30"/>
        </w:rPr>
        <w:t>о</w:t>
      </w:r>
      <w:r w:rsidRPr="00720333">
        <w:rPr>
          <w:sz w:val="30"/>
          <w:szCs w:val="30"/>
        </w:rPr>
        <w:t>жани</w:t>
      </w:r>
      <w:r>
        <w:rPr>
          <w:sz w:val="30"/>
          <w:szCs w:val="30"/>
        </w:rPr>
        <w:t>я</w:t>
      </w:r>
      <w:proofErr w:type="spellEnd"/>
      <w:r>
        <w:rPr>
          <w:sz w:val="30"/>
          <w:szCs w:val="30"/>
        </w:rPr>
        <w:t xml:space="preserve"> </w:t>
      </w:r>
      <w:r w:rsidR="001A3D96">
        <w:rPr>
          <w:sz w:val="30"/>
          <w:szCs w:val="30"/>
        </w:rPr>
        <w:t>для</w:t>
      </w:r>
      <w:r w:rsidRPr="00720333">
        <w:rPr>
          <w:sz w:val="30"/>
          <w:szCs w:val="30"/>
        </w:rPr>
        <w:t xml:space="preserve"> частник</w:t>
      </w:r>
      <w:r w:rsidR="001A3D96">
        <w:rPr>
          <w:sz w:val="30"/>
          <w:szCs w:val="30"/>
        </w:rPr>
        <w:t>ов</w:t>
      </w:r>
      <w:r w:rsidRPr="00720333">
        <w:rPr>
          <w:sz w:val="30"/>
          <w:szCs w:val="30"/>
        </w:rPr>
        <w:t>, которы</w:t>
      </w:r>
      <w:r w:rsidR="001A3D96">
        <w:rPr>
          <w:sz w:val="30"/>
          <w:szCs w:val="30"/>
        </w:rPr>
        <w:t>е</w:t>
      </w:r>
      <w:r w:rsidRPr="00720333">
        <w:rPr>
          <w:sz w:val="30"/>
          <w:szCs w:val="30"/>
        </w:rPr>
        <w:t xml:space="preserve"> платят за это? </w:t>
      </w:r>
      <w:r>
        <w:rPr>
          <w:sz w:val="30"/>
          <w:szCs w:val="30"/>
        </w:rPr>
        <w:t xml:space="preserve">Нельзя  ли </w:t>
      </w:r>
      <w:r w:rsidRPr="00720333">
        <w:rPr>
          <w:sz w:val="30"/>
          <w:szCs w:val="30"/>
        </w:rPr>
        <w:t xml:space="preserve"> установить  предельную цену за куб, что</w:t>
      </w:r>
      <w:r>
        <w:rPr>
          <w:sz w:val="30"/>
          <w:szCs w:val="30"/>
        </w:rPr>
        <w:t>бы</w:t>
      </w:r>
      <w:r w:rsidRPr="00720333">
        <w:rPr>
          <w:sz w:val="30"/>
          <w:szCs w:val="30"/>
        </w:rPr>
        <w:t xml:space="preserve"> защитить наших жителей этим планом</w:t>
      </w:r>
      <w:r w:rsidR="001A3D96">
        <w:rPr>
          <w:sz w:val="30"/>
          <w:szCs w:val="30"/>
        </w:rPr>
        <w:t>?</w:t>
      </w:r>
    </w:p>
    <w:p w:rsidR="00200C2B" w:rsidRPr="00200C2B" w:rsidRDefault="00720333" w:rsidP="00720333">
      <w:pPr>
        <w:keepNext/>
        <w:ind w:firstLine="851"/>
        <w:jc w:val="both"/>
        <w:rPr>
          <w:i/>
          <w:sz w:val="30"/>
          <w:szCs w:val="30"/>
        </w:rPr>
      </w:pPr>
      <w:r w:rsidRPr="00720333">
        <w:rPr>
          <w:b/>
          <w:sz w:val="30"/>
          <w:szCs w:val="30"/>
        </w:rPr>
        <w:t>Михеев</w:t>
      </w:r>
      <w:r w:rsidRPr="00720333">
        <w:rPr>
          <w:b/>
          <w:sz w:val="30"/>
          <w:szCs w:val="30"/>
          <w:lang w:val="tt-RU"/>
        </w:rPr>
        <w:t xml:space="preserve"> А.А</w:t>
      </w:r>
      <w:r w:rsidRPr="00720333">
        <w:rPr>
          <w:b/>
          <w:sz w:val="30"/>
          <w:szCs w:val="30"/>
        </w:rPr>
        <w:t>.</w:t>
      </w:r>
      <w:r w:rsidR="00200C2B">
        <w:rPr>
          <w:b/>
          <w:sz w:val="30"/>
          <w:szCs w:val="30"/>
        </w:rPr>
        <w:t xml:space="preserve">, </w:t>
      </w:r>
      <w:r w:rsidR="00200C2B" w:rsidRPr="00200C2B">
        <w:rPr>
          <w:i/>
          <w:sz w:val="30"/>
          <w:szCs w:val="30"/>
        </w:rPr>
        <w:t xml:space="preserve">Прибрежный </w:t>
      </w:r>
      <w:r w:rsidR="00200C2B">
        <w:rPr>
          <w:i/>
          <w:sz w:val="30"/>
          <w:szCs w:val="30"/>
        </w:rPr>
        <w:t xml:space="preserve">одномандатный </w:t>
      </w:r>
      <w:r w:rsidR="00200C2B" w:rsidRPr="00200C2B">
        <w:rPr>
          <w:i/>
          <w:sz w:val="30"/>
          <w:szCs w:val="30"/>
        </w:rPr>
        <w:t xml:space="preserve">избирательный </w:t>
      </w:r>
      <w:r w:rsidR="00200C2B">
        <w:rPr>
          <w:i/>
          <w:sz w:val="30"/>
          <w:szCs w:val="30"/>
        </w:rPr>
        <w:t xml:space="preserve">                       </w:t>
      </w:r>
      <w:r w:rsidR="00200C2B" w:rsidRPr="00200C2B">
        <w:rPr>
          <w:i/>
          <w:sz w:val="30"/>
          <w:szCs w:val="30"/>
        </w:rPr>
        <w:t>округ № 4</w:t>
      </w:r>
      <w:r w:rsidR="00200C2B">
        <w:rPr>
          <w:i/>
          <w:sz w:val="30"/>
          <w:szCs w:val="30"/>
        </w:rPr>
        <w:t>.</w:t>
      </w:r>
    </w:p>
    <w:p w:rsidR="00720333" w:rsidRPr="00720333" w:rsidRDefault="00720333" w:rsidP="00720333">
      <w:pPr>
        <w:keepNext/>
        <w:ind w:firstLine="851"/>
        <w:jc w:val="both"/>
        <w:rPr>
          <w:sz w:val="30"/>
          <w:szCs w:val="30"/>
        </w:rPr>
      </w:pPr>
      <w:r w:rsidRPr="00720333">
        <w:rPr>
          <w:sz w:val="30"/>
          <w:szCs w:val="30"/>
        </w:rPr>
        <w:t xml:space="preserve"> Мы сейчас вот этот</w:t>
      </w:r>
      <w:r w:rsidRPr="00720333">
        <w:rPr>
          <w:sz w:val="30"/>
          <w:szCs w:val="30"/>
          <w:lang w:val="tt-RU"/>
        </w:rPr>
        <w:t xml:space="preserve"> </w:t>
      </w:r>
      <w:r w:rsidRPr="00720333">
        <w:rPr>
          <w:sz w:val="30"/>
          <w:szCs w:val="30"/>
        </w:rPr>
        <w:t>нормативн</w:t>
      </w:r>
      <w:r w:rsidR="00200C2B">
        <w:rPr>
          <w:sz w:val="30"/>
          <w:szCs w:val="30"/>
        </w:rPr>
        <w:t>ый</w:t>
      </w:r>
      <w:r w:rsidRPr="00720333">
        <w:rPr>
          <w:sz w:val="30"/>
          <w:szCs w:val="30"/>
        </w:rPr>
        <w:t xml:space="preserve"> тариф</w:t>
      </w:r>
      <w:r w:rsidRPr="00720333">
        <w:rPr>
          <w:sz w:val="30"/>
          <w:szCs w:val="30"/>
          <w:lang w:val="tt-RU"/>
        </w:rPr>
        <w:t xml:space="preserve"> </w:t>
      </w:r>
      <w:r w:rsidR="001A3D96">
        <w:rPr>
          <w:sz w:val="30"/>
          <w:szCs w:val="30"/>
        </w:rPr>
        <w:t>нарисуем.</w:t>
      </w:r>
      <w:r w:rsidRPr="00720333">
        <w:rPr>
          <w:sz w:val="30"/>
          <w:szCs w:val="30"/>
        </w:rPr>
        <w:t xml:space="preserve"> </w:t>
      </w:r>
      <w:r w:rsidR="001A3D96">
        <w:rPr>
          <w:sz w:val="30"/>
          <w:szCs w:val="30"/>
        </w:rPr>
        <w:t>А</w:t>
      </w:r>
      <w:r w:rsidRPr="00720333">
        <w:rPr>
          <w:sz w:val="30"/>
          <w:szCs w:val="30"/>
        </w:rPr>
        <w:t xml:space="preserve"> к тарифу потом сразу какой-нибудь региональный </w:t>
      </w:r>
      <w:r w:rsidR="00200C2B" w:rsidRPr="00720333">
        <w:rPr>
          <w:sz w:val="30"/>
          <w:szCs w:val="30"/>
        </w:rPr>
        <w:t>монополист</w:t>
      </w:r>
      <w:r w:rsidR="001A3D96">
        <w:rPr>
          <w:sz w:val="30"/>
          <w:szCs w:val="30"/>
        </w:rPr>
        <w:t>,</w:t>
      </w:r>
      <w:r w:rsidR="00200C2B" w:rsidRPr="00720333">
        <w:rPr>
          <w:sz w:val="30"/>
          <w:szCs w:val="30"/>
        </w:rPr>
        <w:t xml:space="preserve"> </w:t>
      </w:r>
      <w:proofErr w:type="spellStart"/>
      <w:r w:rsidRPr="00720333">
        <w:rPr>
          <w:sz w:val="30"/>
          <w:szCs w:val="30"/>
        </w:rPr>
        <w:t>регоперато</w:t>
      </w:r>
      <w:r w:rsidR="00200C2B">
        <w:rPr>
          <w:sz w:val="30"/>
          <w:szCs w:val="30"/>
        </w:rPr>
        <w:t>р</w:t>
      </w:r>
      <w:proofErr w:type="spellEnd"/>
      <w:r w:rsidRPr="00720333">
        <w:rPr>
          <w:sz w:val="30"/>
          <w:szCs w:val="30"/>
        </w:rPr>
        <w:t xml:space="preserve"> прикрутится. Ну и что произойдет? Опять так же</w:t>
      </w:r>
      <w:r w:rsidR="001A3D96">
        <w:rPr>
          <w:sz w:val="30"/>
          <w:szCs w:val="30"/>
        </w:rPr>
        <w:t>,</w:t>
      </w:r>
      <w:r w:rsidRPr="00720333">
        <w:rPr>
          <w:sz w:val="30"/>
          <w:szCs w:val="30"/>
        </w:rPr>
        <w:t xml:space="preserve"> как с мусором</w:t>
      </w:r>
      <w:r w:rsidR="001A3D96">
        <w:rPr>
          <w:sz w:val="30"/>
          <w:szCs w:val="30"/>
        </w:rPr>
        <w:t>,</w:t>
      </w:r>
      <w:r w:rsidRPr="00720333">
        <w:rPr>
          <w:sz w:val="30"/>
          <w:szCs w:val="30"/>
        </w:rPr>
        <w:t xml:space="preserve"> тарифы выросли, а жизнь не улучшили. </w:t>
      </w:r>
      <w:r w:rsidR="00200C2B">
        <w:rPr>
          <w:sz w:val="30"/>
          <w:szCs w:val="30"/>
        </w:rPr>
        <w:t>М</w:t>
      </w:r>
      <w:r w:rsidRPr="00720333">
        <w:rPr>
          <w:sz w:val="30"/>
          <w:szCs w:val="30"/>
        </w:rPr>
        <w:t>ожет</w:t>
      </w:r>
      <w:r w:rsidR="001A3D96">
        <w:rPr>
          <w:sz w:val="30"/>
          <w:szCs w:val="30"/>
        </w:rPr>
        <w:t>,</w:t>
      </w:r>
      <w:r w:rsidRPr="00720333">
        <w:rPr>
          <w:sz w:val="30"/>
          <w:szCs w:val="30"/>
        </w:rPr>
        <w:t xml:space="preserve"> не время сейчас вот эту тему трогать.  Давайте до хороших времен ее оставим. Зач</w:t>
      </w:r>
      <w:r w:rsidR="00200C2B">
        <w:rPr>
          <w:sz w:val="30"/>
          <w:szCs w:val="30"/>
        </w:rPr>
        <w:t>е</w:t>
      </w:r>
      <w:r w:rsidRPr="00720333">
        <w:rPr>
          <w:sz w:val="30"/>
          <w:szCs w:val="30"/>
        </w:rPr>
        <w:t>м душить население</w:t>
      </w:r>
      <w:r w:rsidR="001A3D96">
        <w:rPr>
          <w:sz w:val="30"/>
          <w:szCs w:val="30"/>
        </w:rPr>
        <w:t>? М</w:t>
      </w:r>
      <w:r w:rsidRPr="00720333">
        <w:rPr>
          <w:sz w:val="30"/>
          <w:szCs w:val="30"/>
        </w:rPr>
        <w:t>ы же понимаем</w:t>
      </w:r>
      <w:r w:rsidR="001A3D96">
        <w:rPr>
          <w:sz w:val="30"/>
          <w:szCs w:val="30"/>
        </w:rPr>
        <w:t>,</w:t>
      </w:r>
      <w:r w:rsidRPr="00720333">
        <w:rPr>
          <w:sz w:val="30"/>
          <w:szCs w:val="30"/>
        </w:rPr>
        <w:t xml:space="preserve"> к чему это приведет. </w:t>
      </w:r>
    </w:p>
    <w:p w:rsidR="006E0B46" w:rsidRPr="005870DE" w:rsidRDefault="006E0B46" w:rsidP="006E0B46">
      <w:pPr>
        <w:widowControl w:val="0"/>
        <w:ind w:firstLine="851"/>
        <w:jc w:val="both"/>
        <w:rPr>
          <w:sz w:val="30"/>
          <w:szCs w:val="30"/>
        </w:rPr>
      </w:pPr>
    </w:p>
    <w:p w:rsidR="006E0B46" w:rsidRDefault="006E0B46" w:rsidP="006E0B46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</w:t>
      </w:r>
      <w:r w:rsidR="00200C2B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</w:t>
      </w:r>
      <w:r w:rsidR="00200C2B">
        <w:rPr>
          <w:sz w:val="30"/>
          <w:szCs w:val="30"/>
        </w:rPr>
        <w:t>ы</w:t>
      </w:r>
      <w:r>
        <w:rPr>
          <w:sz w:val="30"/>
          <w:szCs w:val="30"/>
        </w:rPr>
        <w:t xml:space="preserve"> по существу вопрос</w:t>
      </w:r>
      <w:r w:rsidR="00200C2B">
        <w:rPr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6E0B46" w:rsidRDefault="006E0B46" w:rsidP="00E51B22"/>
    <w:p w:rsidR="006E0B46" w:rsidRDefault="006E0B46" w:rsidP="00E51B22"/>
    <w:tbl>
      <w:tblPr>
        <w:tblW w:w="10364" w:type="dxa"/>
        <w:tblLook w:val="04A0"/>
      </w:tblPr>
      <w:tblGrid>
        <w:gridCol w:w="1384"/>
        <w:gridCol w:w="1559"/>
        <w:gridCol w:w="4962"/>
        <w:gridCol w:w="850"/>
        <w:gridCol w:w="1550"/>
        <w:gridCol w:w="59"/>
      </w:tblGrid>
      <w:tr w:rsidR="00E51B22" w:rsidTr="00385D6D">
        <w:trPr>
          <w:gridAfter w:val="1"/>
          <w:wAfter w:w="59" w:type="dxa"/>
        </w:trPr>
        <w:tc>
          <w:tcPr>
            <w:tcW w:w="1384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gridSpan w:val="3"/>
            <w:hideMark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51B22" w:rsidRDefault="00E51B22" w:rsidP="00E51B22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200C2B" w:rsidRPr="00200C2B">
              <w:rPr>
                <w:sz w:val="30"/>
                <w:szCs w:val="30"/>
              </w:rPr>
              <w:t xml:space="preserve">Об Обращении Государственного Совета Республики Татарстан к Председателю Государственной Думы Федерального Собрания Российской Федерации В.В. Володину и Председателю Правительства Российской Федерации М.В. </w:t>
            </w:r>
            <w:proofErr w:type="spellStart"/>
            <w:r w:rsidR="00200C2B" w:rsidRPr="00200C2B">
              <w:rPr>
                <w:sz w:val="30"/>
                <w:szCs w:val="30"/>
              </w:rPr>
              <w:t>Мишустину</w:t>
            </w:r>
            <w:proofErr w:type="spellEnd"/>
            <w:r w:rsidR="00200C2B" w:rsidRPr="00200C2B">
              <w:rPr>
                <w:sz w:val="30"/>
                <w:szCs w:val="30"/>
              </w:rPr>
              <w:t xml:space="preserve"> о необходимости совершенствования правового регулирования обращения с жидкими бытовыми отходами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E51B22" w:rsidRDefault="00E51B22" w:rsidP="00E51B22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E51B22" w:rsidTr="00385D6D">
        <w:tc>
          <w:tcPr>
            <w:tcW w:w="2943" w:type="dxa"/>
            <w:gridSpan w:val="2"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85D6D">
              <w:rPr>
                <w:sz w:val="30"/>
                <w:szCs w:val="30"/>
                <w:lang w:eastAsia="en-US"/>
              </w:rPr>
              <w:t xml:space="preserve"> 64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</w:t>
            </w:r>
            <w:r w:rsidR="00385D6D">
              <w:rPr>
                <w:sz w:val="30"/>
                <w:szCs w:val="30"/>
                <w:lang w:eastAsia="en-US"/>
              </w:rPr>
              <w:t>ив                 –      10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385D6D">
              <w:rPr>
                <w:sz w:val="30"/>
                <w:szCs w:val="30"/>
                <w:lang w:eastAsia="en-US"/>
              </w:rPr>
              <w:t>2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  <w:gridSpan w:val="3"/>
          </w:tcPr>
          <w:p w:rsidR="00E51B22" w:rsidRDefault="00E51B22" w:rsidP="00E51B22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423BE" w:rsidRPr="009423BE" w:rsidRDefault="00200C2B" w:rsidP="009423BE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9423BE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9423BE" w:rsidRPr="009423BE">
        <w:rPr>
          <w:b/>
          <w:sz w:val="30"/>
          <w:szCs w:val="30"/>
        </w:rPr>
        <w:t>Об Обращении Государственного Совета Республики Т</w:t>
      </w:r>
      <w:r w:rsidR="009423BE">
        <w:rPr>
          <w:b/>
          <w:sz w:val="30"/>
          <w:szCs w:val="30"/>
        </w:rPr>
        <w:t xml:space="preserve">атарстан </w:t>
      </w:r>
      <w:r w:rsidR="009423BE" w:rsidRPr="009423BE">
        <w:rPr>
          <w:b/>
          <w:sz w:val="30"/>
          <w:szCs w:val="30"/>
        </w:rPr>
        <w:t xml:space="preserve">к Председателю Государственной Думы Федерального Собрания Российской Федерации В.В. Володину о необходимости внесения изменений в статью 40 Федерального закона от 2 октября 2007 года № 229-ФЗ </w:t>
      </w:r>
      <w:r w:rsidR="009423BE">
        <w:rPr>
          <w:b/>
          <w:sz w:val="30"/>
          <w:szCs w:val="30"/>
        </w:rPr>
        <w:t>«</w:t>
      </w:r>
      <w:r w:rsidR="009423BE" w:rsidRPr="009423BE">
        <w:rPr>
          <w:b/>
          <w:sz w:val="30"/>
          <w:szCs w:val="30"/>
        </w:rPr>
        <w:t>Об исполнительном производстве</w:t>
      </w:r>
      <w:r w:rsidR="009423BE">
        <w:rPr>
          <w:b/>
          <w:sz w:val="30"/>
          <w:szCs w:val="30"/>
        </w:rPr>
        <w:t>»</w:t>
      </w:r>
      <w:r w:rsidR="009423BE" w:rsidRPr="009423BE">
        <w:rPr>
          <w:b/>
          <w:sz w:val="30"/>
          <w:szCs w:val="30"/>
        </w:rPr>
        <w:t>.</w:t>
      </w:r>
    </w:p>
    <w:p w:rsidR="00200C2B" w:rsidRPr="009423BE" w:rsidRDefault="00200C2B" w:rsidP="009423BE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200C2B" w:rsidTr="00200C2B">
        <w:tc>
          <w:tcPr>
            <w:tcW w:w="2034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00C2B" w:rsidRDefault="009423BE" w:rsidP="009423B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200C2B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  <w:r w:rsidR="00200C2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00C2B" w:rsidTr="00200C2B">
        <w:tc>
          <w:tcPr>
            <w:tcW w:w="1384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00C2B" w:rsidRDefault="00200C2B" w:rsidP="00200C2B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9423BE" w:rsidRPr="009423BE">
              <w:rPr>
                <w:sz w:val="30"/>
                <w:szCs w:val="30"/>
              </w:rPr>
              <w:t xml:space="preserve">Об Обращении Государственного Совета Республики Татарстан к Председателю Государственной Думы Федерального Собрания Российской Федерации В.В. Володину </w:t>
            </w:r>
            <w:r w:rsidR="009423BE">
              <w:rPr>
                <w:sz w:val="30"/>
                <w:szCs w:val="30"/>
              </w:rPr>
              <w:t xml:space="preserve">                 </w:t>
            </w:r>
            <w:r w:rsidR="009423BE" w:rsidRPr="009423BE">
              <w:rPr>
                <w:sz w:val="30"/>
                <w:szCs w:val="30"/>
              </w:rPr>
              <w:t xml:space="preserve">о необходимости внесения изменений в статью 40 Федерального закона от 2 октября 2007 года </w:t>
            </w:r>
            <w:r w:rsidR="009423BE">
              <w:rPr>
                <w:sz w:val="30"/>
                <w:szCs w:val="30"/>
              </w:rPr>
              <w:t xml:space="preserve">                        </w:t>
            </w:r>
            <w:r w:rsidR="009423BE" w:rsidRPr="009423BE">
              <w:rPr>
                <w:sz w:val="30"/>
                <w:szCs w:val="30"/>
              </w:rPr>
              <w:t>№ 229-ФЗ «Об исполнительном производстве</w:t>
            </w:r>
            <w:r w:rsidR="009423BE" w:rsidRPr="001A3D96">
              <w:rPr>
                <w:sz w:val="30"/>
                <w:szCs w:val="30"/>
              </w:rPr>
              <w:t>»</w:t>
            </w:r>
          </w:p>
        </w:tc>
        <w:tc>
          <w:tcPr>
            <w:tcW w:w="1692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00C2B" w:rsidTr="00200C2B">
        <w:tc>
          <w:tcPr>
            <w:tcW w:w="2943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72</w:t>
            </w:r>
          </w:p>
          <w:p w:rsidR="00200C2B" w:rsidRDefault="00E85B1F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423BE" w:rsidRDefault="009423BE" w:rsidP="00200C2B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E85B1F" w:rsidRDefault="00E85B1F" w:rsidP="00200C2B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9423BE" w:rsidRPr="00307EDF" w:rsidRDefault="00200C2B" w:rsidP="009423BE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="009423BE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9423BE" w:rsidRPr="009423BE">
        <w:rPr>
          <w:b/>
          <w:sz w:val="30"/>
          <w:szCs w:val="30"/>
        </w:rPr>
        <w:t xml:space="preserve">О внесении изменений в постановление Государственного Совета Республики Татарстан от 11 июля 2019 года № 2983-V ГС </w:t>
      </w:r>
      <w:r w:rsidR="009423BE">
        <w:rPr>
          <w:b/>
          <w:sz w:val="30"/>
          <w:szCs w:val="30"/>
        </w:rPr>
        <w:t xml:space="preserve">                      «</w:t>
      </w:r>
      <w:r w:rsidR="009423BE" w:rsidRPr="009423BE">
        <w:rPr>
          <w:b/>
          <w:sz w:val="30"/>
          <w:szCs w:val="30"/>
        </w:rPr>
        <w:t>О Молодежном парламенте при Государственном Совете Республики Татарстан</w:t>
      </w:r>
      <w:r w:rsidR="009423BE">
        <w:rPr>
          <w:b/>
          <w:sz w:val="30"/>
          <w:szCs w:val="30"/>
        </w:rPr>
        <w:t>»</w:t>
      </w:r>
      <w:r w:rsidR="009423BE" w:rsidRPr="009423BE">
        <w:rPr>
          <w:b/>
          <w:sz w:val="30"/>
          <w:szCs w:val="30"/>
        </w:rPr>
        <w:t>.</w:t>
      </w:r>
    </w:p>
    <w:p w:rsidR="00200C2B" w:rsidRDefault="00200C2B" w:rsidP="00200C2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200C2B" w:rsidTr="00200C2B">
        <w:tc>
          <w:tcPr>
            <w:tcW w:w="2034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00C2B" w:rsidRDefault="009423BE" w:rsidP="009423B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200C2B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социальной политике </w:t>
            </w:r>
            <w:r w:rsidR="00200C2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E85B1F" w:rsidRDefault="00E85B1F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00C2B" w:rsidRDefault="00200C2B" w:rsidP="00200C2B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Вопрос:</w:t>
      </w:r>
    </w:p>
    <w:p w:rsidR="00200C2B" w:rsidRPr="009423BE" w:rsidRDefault="009423BE" w:rsidP="00200C2B">
      <w:pPr>
        <w:widowControl w:val="0"/>
        <w:ind w:firstLine="851"/>
        <w:jc w:val="both"/>
        <w:rPr>
          <w:sz w:val="30"/>
          <w:szCs w:val="30"/>
        </w:rPr>
      </w:pPr>
      <w:r w:rsidRPr="009423BE">
        <w:rPr>
          <w:b/>
          <w:sz w:val="30"/>
          <w:szCs w:val="30"/>
        </w:rPr>
        <w:t>Сафин Ф.М</w:t>
      </w:r>
      <w:r w:rsidR="00200C2B" w:rsidRPr="009423BE">
        <w:rPr>
          <w:b/>
          <w:sz w:val="30"/>
          <w:szCs w:val="30"/>
        </w:rPr>
        <w:t>.,</w:t>
      </w:r>
      <w:r w:rsidR="00200C2B" w:rsidRPr="009423BE">
        <w:rPr>
          <w:sz w:val="30"/>
          <w:szCs w:val="30"/>
        </w:rPr>
        <w:t xml:space="preserve"> </w:t>
      </w:r>
      <w:r w:rsidR="00200C2B" w:rsidRPr="009423BE">
        <w:rPr>
          <w:i/>
          <w:sz w:val="30"/>
          <w:szCs w:val="30"/>
        </w:rPr>
        <w:t>фракция КПРФ.</w:t>
      </w:r>
    </w:p>
    <w:p w:rsidR="00200C2B" w:rsidRPr="009423BE" w:rsidRDefault="009423BE" w:rsidP="009423BE">
      <w:pPr>
        <w:widowControl w:val="0"/>
        <w:ind w:firstLine="851"/>
        <w:jc w:val="both"/>
        <w:rPr>
          <w:sz w:val="30"/>
          <w:szCs w:val="30"/>
        </w:rPr>
      </w:pPr>
      <w:r w:rsidRPr="009423BE">
        <w:rPr>
          <w:sz w:val="30"/>
          <w:szCs w:val="30"/>
        </w:rPr>
        <w:t xml:space="preserve">С чем связано поднятие возраста до  35 лет. В других субъектах </w:t>
      </w:r>
      <w:r>
        <w:rPr>
          <w:sz w:val="30"/>
          <w:szCs w:val="30"/>
        </w:rPr>
        <w:t xml:space="preserve">                     </w:t>
      </w:r>
      <w:r w:rsidRPr="009423BE">
        <w:rPr>
          <w:sz w:val="30"/>
          <w:szCs w:val="30"/>
        </w:rPr>
        <w:t xml:space="preserve">так </w:t>
      </w:r>
      <w:r>
        <w:rPr>
          <w:sz w:val="30"/>
          <w:szCs w:val="30"/>
        </w:rPr>
        <w:t>ж</w:t>
      </w:r>
      <w:r w:rsidRPr="009423BE">
        <w:rPr>
          <w:sz w:val="30"/>
          <w:szCs w:val="30"/>
        </w:rPr>
        <w:t>е?</w:t>
      </w:r>
    </w:p>
    <w:p w:rsidR="009423BE" w:rsidRPr="005870DE" w:rsidRDefault="009423BE" w:rsidP="009423BE">
      <w:pPr>
        <w:widowControl w:val="0"/>
        <w:ind w:firstLine="851"/>
        <w:rPr>
          <w:sz w:val="30"/>
          <w:szCs w:val="30"/>
        </w:rPr>
      </w:pPr>
    </w:p>
    <w:p w:rsidR="00200C2B" w:rsidRDefault="00200C2B" w:rsidP="009423BE">
      <w:pPr>
        <w:widowControl w:val="0"/>
        <w:ind w:firstLine="851"/>
        <w:rPr>
          <w:sz w:val="30"/>
          <w:szCs w:val="30"/>
        </w:rPr>
      </w:pPr>
      <w:r>
        <w:rPr>
          <w:sz w:val="30"/>
          <w:szCs w:val="30"/>
        </w:rPr>
        <w:t>Дан ответ по существу вопроса.</w:t>
      </w:r>
    </w:p>
    <w:p w:rsidR="00200C2B" w:rsidRDefault="00200C2B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00C2B" w:rsidTr="00200C2B">
        <w:tc>
          <w:tcPr>
            <w:tcW w:w="1384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00C2B" w:rsidRDefault="00200C2B" w:rsidP="009423BE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9423BE" w:rsidRPr="009423BE">
              <w:rPr>
                <w:sz w:val="30"/>
                <w:szCs w:val="30"/>
              </w:rPr>
              <w:t xml:space="preserve">О внесении изменений в постановление Государственного Совета Республики Татарстан от 11 июля 2019 года </w:t>
            </w:r>
            <w:r w:rsidR="009423BE">
              <w:rPr>
                <w:sz w:val="30"/>
                <w:szCs w:val="30"/>
              </w:rPr>
              <w:t xml:space="preserve">                 </w:t>
            </w:r>
            <w:r w:rsidR="009423BE" w:rsidRPr="009423BE">
              <w:rPr>
                <w:sz w:val="30"/>
                <w:szCs w:val="30"/>
              </w:rPr>
              <w:t>№ 2983-V ГС</w:t>
            </w:r>
            <w:r w:rsidR="009423BE">
              <w:rPr>
                <w:sz w:val="30"/>
                <w:szCs w:val="30"/>
              </w:rPr>
              <w:t xml:space="preserve"> </w:t>
            </w:r>
            <w:r w:rsidR="009423BE" w:rsidRPr="009423BE">
              <w:rPr>
                <w:sz w:val="30"/>
                <w:szCs w:val="30"/>
              </w:rPr>
              <w:t>«О Молодежном парламенте при Государственном Совете Республики Татарстан»</w:t>
            </w:r>
          </w:p>
        </w:tc>
        <w:tc>
          <w:tcPr>
            <w:tcW w:w="1692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00C2B" w:rsidTr="00200C2B">
        <w:tc>
          <w:tcPr>
            <w:tcW w:w="2943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73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E85B1F">
              <w:rPr>
                <w:sz w:val="30"/>
                <w:szCs w:val="30"/>
                <w:lang w:eastAsia="en-US"/>
              </w:rPr>
              <w:t>2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E85B1F">
              <w:rPr>
                <w:sz w:val="30"/>
                <w:szCs w:val="30"/>
                <w:lang w:eastAsia="en-US"/>
              </w:rPr>
              <w:t>1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423BE" w:rsidRDefault="009423BE" w:rsidP="009C47CD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200C2B" w:rsidRPr="009423BE" w:rsidRDefault="00200C2B" w:rsidP="009C47CD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9423BE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9423BE" w:rsidRPr="009423BE">
        <w:rPr>
          <w:b/>
          <w:sz w:val="30"/>
          <w:szCs w:val="30"/>
          <w:lang w:eastAsia="en-US"/>
        </w:rPr>
        <w:t>Отчет Комитета Государственн</w:t>
      </w:r>
      <w:r w:rsidR="009423BE">
        <w:rPr>
          <w:b/>
          <w:sz w:val="30"/>
          <w:szCs w:val="30"/>
          <w:lang w:eastAsia="en-US"/>
        </w:rPr>
        <w:t xml:space="preserve">ого Совета Республики Татарстан </w:t>
      </w:r>
      <w:r w:rsidR="009423BE" w:rsidRPr="009423BE">
        <w:rPr>
          <w:b/>
          <w:sz w:val="30"/>
          <w:szCs w:val="30"/>
          <w:lang w:eastAsia="en-US"/>
        </w:rPr>
        <w:t xml:space="preserve">по государственному строительству и местному самоуправлению </w:t>
      </w:r>
      <w:r w:rsidR="009423BE" w:rsidRPr="009423BE">
        <w:rPr>
          <w:b/>
          <w:sz w:val="30"/>
          <w:szCs w:val="30"/>
        </w:rPr>
        <w:t xml:space="preserve">за период работы с сентября 2019 года по ноябрь </w:t>
      </w:r>
      <w:r w:rsidR="009C47CD">
        <w:rPr>
          <w:b/>
          <w:sz w:val="30"/>
          <w:szCs w:val="30"/>
        </w:rPr>
        <w:t xml:space="preserve">         </w:t>
      </w:r>
      <w:r w:rsidR="009423BE" w:rsidRPr="009423BE">
        <w:rPr>
          <w:b/>
          <w:sz w:val="30"/>
          <w:szCs w:val="30"/>
        </w:rPr>
        <w:t>2022 года.</w:t>
      </w:r>
    </w:p>
    <w:p w:rsidR="00200C2B" w:rsidRDefault="00200C2B" w:rsidP="00200C2B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200C2B" w:rsidTr="00200C2B">
        <w:tc>
          <w:tcPr>
            <w:tcW w:w="2034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00C2B" w:rsidRDefault="009C47CD" w:rsidP="0054665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200C2B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200C2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00C2B" w:rsidRDefault="00200C2B" w:rsidP="00200C2B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200C2B" w:rsidRDefault="009C47CD" w:rsidP="00200C2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Аминов И.Ю</w:t>
      </w:r>
      <w:r w:rsidR="00200C2B" w:rsidRPr="005D4F4E">
        <w:rPr>
          <w:b/>
          <w:sz w:val="30"/>
          <w:szCs w:val="30"/>
        </w:rPr>
        <w:t>.,</w:t>
      </w:r>
      <w:r w:rsidR="00200C2B">
        <w:rPr>
          <w:sz w:val="30"/>
          <w:szCs w:val="30"/>
        </w:rPr>
        <w:t xml:space="preserve"> </w:t>
      </w:r>
      <w:r w:rsidR="00200C2B" w:rsidRPr="00113F07">
        <w:rPr>
          <w:i/>
          <w:sz w:val="30"/>
          <w:szCs w:val="30"/>
        </w:rPr>
        <w:t xml:space="preserve">фракция </w:t>
      </w:r>
      <w:r w:rsidR="00A10F44">
        <w:rPr>
          <w:i/>
          <w:sz w:val="30"/>
          <w:szCs w:val="30"/>
        </w:rPr>
        <w:t>«Единая Россия»</w:t>
      </w:r>
      <w:r w:rsidR="00200C2B" w:rsidRPr="00113F07">
        <w:rPr>
          <w:i/>
          <w:sz w:val="30"/>
          <w:szCs w:val="30"/>
        </w:rPr>
        <w:t>.</w:t>
      </w:r>
    </w:p>
    <w:p w:rsidR="00A10F44" w:rsidRPr="00A10F44" w:rsidRDefault="00A10F44" w:rsidP="00A10F44">
      <w:pPr>
        <w:pStyle w:val="2"/>
        <w:keepNext/>
        <w:widowControl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30"/>
          <w:szCs w:val="30"/>
        </w:rPr>
      </w:pPr>
      <w:r w:rsidRPr="00A10F44">
        <w:rPr>
          <w:rFonts w:ascii="Times New Roman" w:hAnsi="Times New Roman" w:cs="Times New Roman"/>
          <w:sz w:val="30"/>
          <w:szCs w:val="30"/>
        </w:rPr>
        <w:t xml:space="preserve">Внимательно изучил закон </w:t>
      </w:r>
      <w:proofErr w:type="spellStart"/>
      <w:r w:rsidRPr="00A10F44">
        <w:rPr>
          <w:rFonts w:ascii="Times New Roman" w:hAnsi="Times New Roman" w:cs="Times New Roman"/>
          <w:sz w:val="30"/>
          <w:szCs w:val="30"/>
        </w:rPr>
        <w:t>Клишаса</w:t>
      </w:r>
      <w:proofErr w:type="spellEnd"/>
      <w:r w:rsidR="00A258D9">
        <w:rPr>
          <w:rFonts w:ascii="Times New Roman" w:hAnsi="Times New Roman" w:cs="Times New Roman"/>
          <w:sz w:val="30"/>
          <w:szCs w:val="30"/>
        </w:rPr>
        <w:t>,</w:t>
      </w:r>
      <w:r w:rsidRPr="00A10F44">
        <w:rPr>
          <w:rFonts w:ascii="Times New Roman" w:hAnsi="Times New Roman" w:cs="Times New Roman"/>
          <w:sz w:val="30"/>
          <w:szCs w:val="30"/>
        </w:rPr>
        <w:t xml:space="preserve"> Крашенинникова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10F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0"/>
          <w:sz w:val="30"/>
          <w:szCs w:val="30"/>
        </w:rPr>
        <w:t>Д</w:t>
      </w:r>
      <w:r w:rsidRPr="00A10F44">
        <w:rPr>
          <w:rFonts w:ascii="Times New Roman" w:hAnsi="Times New Roman" w:cs="Times New Roman"/>
          <w:spacing w:val="0"/>
          <w:sz w:val="30"/>
          <w:szCs w:val="30"/>
        </w:rPr>
        <w:t>остаточно неоднозначн</w:t>
      </w:r>
      <w:r>
        <w:rPr>
          <w:rFonts w:ascii="Times New Roman" w:hAnsi="Times New Roman" w:cs="Times New Roman"/>
          <w:spacing w:val="0"/>
          <w:sz w:val="30"/>
          <w:szCs w:val="30"/>
        </w:rPr>
        <w:t>ый</w:t>
      </w:r>
      <w:r w:rsidRPr="00A10F44">
        <w:rPr>
          <w:rFonts w:ascii="Times New Roman" w:hAnsi="Times New Roman" w:cs="Times New Roman"/>
          <w:spacing w:val="0"/>
          <w:sz w:val="30"/>
          <w:szCs w:val="30"/>
        </w:rPr>
        <w:t xml:space="preserve">  закон</w:t>
      </w:r>
      <w:r w:rsidR="00A258D9">
        <w:rPr>
          <w:rFonts w:ascii="Times New Roman" w:hAnsi="Times New Roman" w:cs="Times New Roman"/>
          <w:spacing w:val="0"/>
          <w:sz w:val="30"/>
          <w:szCs w:val="30"/>
        </w:rPr>
        <w:t>,</w:t>
      </w:r>
      <w:r w:rsidRPr="00A10F44">
        <w:rPr>
          <w:rFonts w:ascii="Times New Roman" w:hAnsi="Times New Roman" w:cs="Times New Roman"/>
          <w:spacing w:val="0"/>
          <w:sz w:val="30"/>
          <w:szCs w:val="30"/>
        </w:rPr>
        <w:t xml:space="preserve"> как мы и гов</w:t>
      </w:r>
      <w:r>
        <w:rPr>
          <w:rFonts w:ascii="Times New Roman" w:hAnsi="Times New Roman" w:cs="Times New Roman"/>
          <w:spacing w:val="0"/>
          <w:sz w:val="30"/>
          <w:szCs w:val="30"/>
        </w:rPr>
        <w:t>орили</w:t>
      </w:r>
      <w:r w:rsidR="00A258D9">
        <w:rPr>
          <w:rFonts w:ascii="Times New Roman" w:hAnsi="Times New Roman" w:cs="Times New Roman"/>
          <w:spacing w:val="0"/>
          <w:sz w:val="30"/>
          <w:szCs w:val="30"/>
        </w:rPr>
        <w:t>. В</w:t>
      </w:r>
      <w:r>
        <w:rPr>
          <w:rFonts w:ascii="Times New Roman" w:hAnsi="Times New Roman" w:cs="Times New Roman"/>
          <w:spacing w:val="0"/>
          <w:sz w:val="30"/>
          <w:szCs w:val="30"/>
        </w:rPr>
        <w:t>се-таки у нас  есть  ви</w:t>
      </w:r>
      <w:r w:rsidRPr="00A10F44">
        <w:rPr>
          <w:rFonts w:ascii="Times New Roman" w:hAnsi="Times New Roman" w:cs="Times New Roman"/>
          <w:spacing w:val="0"/>
          <w:sz w:val="30"/>
          <w:szCs w:val="30"/>
        </w:rPr>
        <w:t xml:space="preserve">дение реализации органов местного  самоуправления и </w:t>
      </w:r>
      <w:r w:rsidR="00A258D9" w:rsidRPr="00A10F44">
        <w:rPr>
          <w:rFonts w:ascii="Times New Roman" w:hAnsi="Times New Roman" w:cs="Times New Roman"/>
          <w:spacing w:val="0"/>
          <w:sz w:val="30"/>
          <w:szCs w:val="30"/>
        </w:rPr>
        <w:t xml:space="preserve">осуществления </w:t>
      </w:r>
      <w:r w:rsidRPr="00A10F44">
        <w:rPr>
          <w:rFonts w:ascii="Times New Roman" w:hAnsi="Times New Roman" w:cs="Times New Roman"/>
          <w:spacing w:val="0"/>
          <w:sz w:val="30"/>
          <w:szCs w:val="30"/>
        </w:rPr>
        <w:t>властных полномочий  на муниципальном  уровне. Что мы будем делать в связи с реализацией   этого закона?</w:t>
      </w:r>
    </w:p>
    <w:p w:rsidR="00200C2B" w:rsidRPr="005870DE" w:rsidRDefault="00200C2B" w:rsidP="00200C2B">
      <w:pPr>
        <w:widowControl w:val="0"/>
        <w:ind w:firstLine="851"/>
        <w:jc w:val="both"/>
        <w:rPr>
          <w:sz w:val="30"/>
          <w:szCs w:val="30"/>
        </w:rPr>
      </w:pPr>
    </w:p>
    <w:p w:rsidR="00200C2B" w:rsidRDefault="00200C2B" w:rsidP="00200C2B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ответ по существу вопроса.</w:t>
      </w:r>
    </w:p>
    <w:p w:rsidR="00200C2B" w:rsidRDefault="00200C2B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E85B1F" w:rsidRDefault="00E85B1F" w:rsidP="00200C2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200C2B" w:rsidTr="00200C2B">
        <w:tc>
          <w:tcPr>
            <w:tcW w:w="1384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00C2B" w:rsidRDefault="00200C2B" w:rsidP="00A10F44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="00A10F44">
              <w:rPr>
                <w:sz w:val="30"/>
                <w:szCs w:val="30"/>
                <w:lang w:eastAsia="en-US"/>
              </w:rPr>
              <w:t xml:space="preserve">Об </w:t>
            </w:r>
            <w:r w:rsidR="00A10F44" w:rsidRPr="00A10F44">
              <w:rPr>
                <w:sz w:val="30"/>
                <w:szCs w:val="30"/>
                <w:lang w:eastAsia="en-US"/>
              </w:rPr>
              <w:t xml:space="preserve">отчете Комитета Государственного Совета Республики Татарстан по государственному строительству и местному самоуправлению </w:t>
            </w:r>
            <w:r w:rsidR="00A10F44" w:rsidRPr="00A10F44">
              <w:rPr>
                <w:sz w:val="30"/>
                <w:szCs w:val="30"/>
              </w:rPr>
              <w:t xml:space="preserve">за период работы с сентября </w:t>
            </w:r>
            <w:r w:rsidR="00A10F44">
              <w:rPr>
                <w:sz w:val="30"/>
                <w:szCs w:val="30"/>
              </w:rPr>
              <w:t xml:space="preserve">                                  </w:t>
            </w:r>
            <w:r w:rsidR="00A10F44" w:rsidRPr="00A10F44">
              <w:rPr>
                <w:sz w:val="30"/>
                <w:szCs w:val="30"/>
              </w:rPr>
              <w:t>2019 года по ноябрь 2022 года</w:t>
            </w:r>
            <w:r w:rsidRPr="00A10F44">
              <w:rPr>
                <w:sz w:val="30"/>
                <w:szCs w:val="30"/>
              </w:rPr>
              <w:t>»</w:t>
            </w:r>
          </w:p>
        </w:tc>
        <w:tc>
          <w:tcPr>
            <w:tcW w:w="1692" w:type="dxa"/>
          </w:tcPr>
          <w:p w:rsidR="00200C2B" w:rsidRDefault="00200C2B" w:rsidP="00200C2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C2B" w:rsidRDefault="00200C2B" w:rsidP="00200C2B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200C2B" w:rsidTr="00200C2B">
        <w:tc>
          <w:tcPr>
            <w:tcW w:w="2943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</w:t>
            </w:r>
            <w:r w:rsidR="00E85B1F">
              <w:rPr>
                <w:sz w:val="30"/>
                <w:szCs w:val="30"/>
                <w:lang w:eastAsia="en-US"/>
              </w:rPr>
              <w:t xml:space="preserve">          –     76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00C2B" w:rsidRDefault="00200C2B" w:rsidP="00200C2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171C36" w:rsidRPr="00171C36" w:rsidRDefault="00171C36" w:rsidP="00171C36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171C36">
        <w:rPr>
          <w:b/>
          <w:sz w:val="30"/>
          <w:szCs w:val="30"/>
        </w:rPr>
        <w:t xml:space="preserve">18. О проекте федерального закона № 1196104-7 </w:t>
      </w:r>
      <w:r>
        <w:rPr>
          <w:b/>
          <w:sz w:val="30"/>
          <w:szCs w:val="30"/>
        </w:rPr>
        <w:t>«</w:t>
      </w:r>
      <w:r w:rsidRPr="00171C36">
        <w:rPr>
          <w:b/>
          <w:sz w:val="30"/>
          <w:szCs w:val="30"/>
        </w:rPr>
        <w:t xml:space="preserve">О внесении изменений в статью 13 Федерального закона </w:t>
      </w:r>
      <w:r>
        <w:rPr>
          <w:b/>
          <w:sz w:val="30"/>
          <w:szCs w:val="30"/>
        </w:rPr>
        <w:t>«</w:t>
      </w:r>
      <w:r w:rsidRPr="00171C36">
        <w:rPr>
          <w:b/>
          <w:sz w:val="30"/>
          <w:szCs w:val="30"/>
        </w:rPr>
        <w:t>Об оружии</w:t>
      </w:r>
      <w:r>
        <w:rPr>
          <w:b/>
          <w:sz w:val="30"/>
          <w:szCs w:val="30"/>
        </w:rPr>
        <w:t>»</w:t>
      </w:r>
      <w:r w:rsidRPr="00171C36">
        <w:rPr>
          <w:b/>
          <w:sz w:val="30"/>
          <w:szCs w:val="30"/>
        </w:rPr>
        <w:t>.</w:t>
      </w:r>
    </w:p>
    <w:p w:rsidR="00A10F44" w:rsidRDefault="00A10F44" w:rsidP="00A10F44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171C36" w:rsidTr="0054665E">
        <w:tc>
          <w:tcPr>
            <w:tcW w:w="2034" w:type="dxa"/>
            <w:hideMark/>
          </w:tcPr>
          <w:p w:rsidR="00171C36" w:rsidRDefault="00171C36" w:rsidP="00171C3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71C36" w:rsidRDefault="00171C36" w:rsidP="00171C36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Чубаров А.А., заместитель председателя Комитета Государственного Совета Республики Татарстан по законности и правопорядку  </w:t>
            </w:r>
          </w:p>
        </w:tc>
        <w:tc>
          <w:tcPr>
            <w:tcW w:w="4077" w:type="dxa"/>
          </w:tcPr>
          <w:p w:rsidR="00171C36" w:rsidRDefault="00171C36" w:rsidP="00171C3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171C36" w:rsidRDefault="00171C36" w:rsidP="00171C3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71C36" w:rsidRDefault="00171C36" w:rsidP="00171C36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71C36" w:rsidTr="0054665E">
        <w:tc>
          <w:tcPr>
            <w:tcW w:w="1384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71C36" w:rsidRDefault="00171C36" w:rsidP="00171C36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Pr="00171C36">
              <w:rPr>
                <w:sz w:val="30"/>
                <w:szCs w:val="30"/>
              </w:rPr>
              <w:t xml:space="preserve">О проекте федерального закона № 1196104-7 «О внесении изменений в статью 13 Федерального закона </w:t>
            </w:r>
            <w:r>
              <w:rPr>
                <w:sz w:val="30"/>
                <w:szCs w:val="30"/>
              </w:rPr>
              <w:t xml:space="preserve">                     </w:t>
            </w:r>
            <w:r w:rsidRPr="00171C36">
              <w:rPr>
                <w:sz w:val="30"/>
                <w:szCs w:val="30"/>
              </w:rPr>
              <w:t>«Об оружии»</w:t>
            </w:r>
          </w:p>
        </w:tc>
        <w:tc>
          <w:tcPr>
            <w:tcW w:w="1692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71C36" w:rsidRDefault="00171C36" w:rsidP="00171C36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71C36" w:rsidTr="0054665E">
        <w:tc>
          <w:tcPr>
            <w:tcW w:w="2943" w:type="dxa"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76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10F44" w:rsidRDefault="00A10F44" w:rsidP="00A10F44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A10F44" w:rsidRPr="00A10F44" w:rsidRDefault="00A10F44" w:rsidP="00A10F44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A10F44">
        <w:rPr>
          <w:b/>
          <w:sz w:val="30"/>
          <w:szCs w:val="30"/>
        </w:rPr>
        <w:t>16. Информация Председателя Верховного Суда Республики Татарстан  о деятельности мировой юстиции в Республике Татарстан.</w:t>
      </w:r>
    </w:p>
    <w:p w:rsidR="00571BE8" w:rsidRPr="00A10F44" w:rsidRDefault="00571BE8" w:rsidP="00A10F44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171C36" w:rsidTr="0054665E">
        <w:tc>
          <w:tcPr>
            <w:tcW w:w="2034" w:type="dxa"/>
            <w:hideMark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171C36" w:rsidRDefault="00171C36" w:rsidP="00171C36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И.И.,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85B1F" w:rsidRDefault="00E85B1F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171C36" w:rsidTr="0054665E">
        <w:tc>
          <w:tcPr>
            <w:tcW w:w="1384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171C36" w:rsidRDefault="00171C36" w:rsidP="00171C36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71C36" w:rsidRDefault="00171C36" w:rsidP="00171C36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Совета Республики Татарстан «</w:t>
            </w:r>
            <w:r w:rsidRPr="00171C36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</w:t>
            </w:r>
            <w:r w:rsidRPr="00171C36">
              <w:rPr>
                <w:sz w:val="30"/>
                <w:szCs w:val="30"/>
              </w:rPr>
              <w:t xml:space="preserve"> информации Председателя Верховного Суда Республики Татарстан  о деятельности мировой юстиции в Республике Татарстан»</w:t>
            </w:r>
          </w:p>
        </w:tc>
        <w:tc>
          <w:tcPr>
            <w:tcW w:w="1692" w:type="dxa"/>
          </w:tcPr>
          <w:p w:rsidR="00171C36" w:rsidRDefault="00171C36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71C36" w:rsidRDefault="00171C36" w:rsidP="00171C36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171C36" w:rsidTr="0054665E">
        <w:tc>
          <w:tcPr>
            <w:tcW w:w="2943" w:type="dxa"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75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71C36" w:rsidRDefault="00171C36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71C36" w:rsidRDefault="00171C36" w:rsidP="00171C36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p w:rsidR="0054665E" w:rsidRPr="0054665E" w:rsidRDefault="0054665E" w:rsidP="0054665E">
      <w:pPr>
        <w:keepNext/>
        <w:tabs>
          <w:tab w:val="left" w:pos="993"/>
          <w:tab w:val="left" w:pos="1134"/>
        </w:tabs>
        <w:ind w:left="1135"/>
        <w:jc w:val="both"/>
        <w:rPr>
          <w:b/>
          <w:sz w:val="30"/>
          <w:szCs w:val="30"/>
        </w:rPr>
      </w:pPr>
      <w:r w:rsidRPr="0054665E">
        <w:rPr>
          <w:b/>
          <w:sz w:val="30"/>
          <w:szCs w:val="30"/>
        </w:rPr>
        <w:t xml:space="preserve">17. Информация о генеалогическом проекте </w:t>
      </w:r>
      <w:r>
        <w:rPr>
          <w:b/>
          <w:sz w:val="30"/>
          <w:szCs w:val="30"/>
        </w:rPr>
        <w:t>«</w:t>
      </w:r>
      <w:proofErr w:type="spellStart"/>
      <w:r w:rsidRPr="0054665E">
        <w:rPr>
          <w:b/>
          <w:sz w:val="30"/>
          <w:szCs w:val="30"/>
        </w:rPr>
        <w:t>Ядкяр</w:t>
      </w:r>
      <w:proofErr w:type="spellEnd"/>
      <w:r>
        <w:rPr>
          <w:b/>
          <w:sz w:val="30"/>
          <w:szCs w:val="30"/>
        </w:rPr>
        <w:t>»</w:t>
      </w:r>
      <w:r w:rsidRPr="0054665E">
        <w:rPr>
          <w:b/>
          <w:sz w:val="30"/>
          <w:szCs w:val="30"/>
        </w:rPr>
        <w:t>.</w:t>
      </w:r>
    </w:p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4665E" w:rsidTr="0054665E">
        <w:tc>
          <w:tcPr>
            <w:tcW w:w="2034" w:type="dxa"/>
            <w:hideMark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4665E" w:rsidRDefault="0054665E" w:rsidP="0054665E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Габдрахманова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Г.З., председатель Государственного комитета Республики Татарстан по архивному делу</w:t>
            </w:r>
          </w:p>
        </w:tc>
        <w:tc>
          <w:tcPr>
            <w:tcW w:w="4077" w:type="dxa"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4665E" w:rsidRDefault="0054665E" w:rsidP="0054665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54665E" w:rsidRDefault="0054665E" w:rsidP="0054665E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54665E" w:rsidRDefault="0054665E" w:rsidP="0054665E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Хамаев</w:t>
      </w:r>
      <w:proofErr w:type="spellEnd"/>
      <w:r>
        <w:rPr>
          <w:b/>
          <w:sz w:val="30"/>
          <w:szCs w:val="30"/>
        </w:rPr>
        <w:t xml:space="preserve"> А.К.</w:t>
      </w:r>
      <w:r w:rsidRPr="005D4F4E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 xml:space="preserve">фракция </w:t>
      </w:r>
      <w:r>
        <w:rPr>
          <w:i/>
          <w:sz w:val="30"/>
          <w:szCs w:val="30"/>
        </w:rPr>
        <w:t>«Единая Россия»</w:t>
      </w:r>
      <w:r w:rsidRPr="00113F07">
        <w:rPr>
          <w:i/>
          <w:sz w:val="30"/>
          <w:szCs w:val="30"/>
        </w:rPr>
        <w:t>.</w:t>
      </w:r>
    </w:p>
    <w:p w:rsidR="0054665E" w:rsidRPr="008D40A0" w:rsidRDefault="0054665E" w:rsidP="0054665E">
      <w:pPr>
        <w:keepNext/>
        <w:ind w:firstLine="851"/>
        <w:jc w:val="both"/>
        <w:rPr>
          <w:sz w:val="30"/>
          <w:szCs w:val="30"/>
        </w:rPr>
      </w:pPr>
      <w:r w:rsidRPr="008D40A0">
        <w:rPr>
          <w:sz w:val="30"/>
          <w:szCs w:val="30"/>
        </w:rPr>
        <w:t>«</w:t>
      </w:r>
      <w:proofErr w:type="spellStart"/>
      <w:r w:rsidRPr="008D40A0">
        <w:rPr>
          <w:sz w:val="30"/>
          <w:szCs w:val="30"/>
        </w:rPr>
        <w:t>Ядкяр</w:t>
      </w:r>
      <w:proofErr w:type="spellEnd"/>
      <w:r w:rsidRPr="008D40A0">
        <w:rPr>
          <w:sz w:val="30"/>
          <w:szCs w:val="30"/>
        </w:rPr>
        <w:t xml:space="preserve">» ‒ такого слова нет ни в русском языке, ни в татарском языке, во-первых. Его надо поменять, нормально написать. </w:t>
      </w:r>
    </w:p>
    <w:p w:rsidR="0054665E" w:rsidRPr="005870DE" w:rsidRDefault="0054665E" w:rsidP="0054665E">
      <w:pPr>
        <w:widowControl w:val="0"/>
        <w:ind w:firstLine="851"/>
        <w:jc w:val="both"/>
        <w:rPr>
          <w:sz w:val="30"/>
          <w:szCs w:val="30"/>
        </w:rPr>
      </w:pPr>
      <w:r w:rsidRPr="008D40A0">
        <w:rPr>
          <w:sz w:val="30"/>
          <w:szCs w:val="30"/>
        </w:rPr>
        <w:t>В материалах нет вот этой презентации. Мы бы ознакомились до этого. В материалах только проект постановления. Это недоработка.</w:t>
      </w:r>
    </w:p>
    <w:p w:rsidR="0054665E" w:rsidRDefault="0054665E" w:rsidP="0054665E">
      <w:pPr>
        <w:widowControl w:val="0"/>
        <w:ind w:firstLine="851"/>
        <w:jc w:val="both"/>
        <w:rPr>
          <w:sz w:val="30"/>
          <w:szCs w:val="30"/>
        </w:rPr>
      </w:pPr>
    </w:p>
    <w:p w:rsidR="0054665E" w:rsidRDefault="0054665E" w:rsidP="0054665E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ответ по существу вопроса.</w:t>
      </w:r>
    </w:p>
    <w:p w:rsidR="0054665E" w:rsidRDefault="0054665E" w:rsidP="0054665E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762655" w:rsidRDefault="00762655" w:rsidP="00762655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762655">
        <w:rPr>
          <w:sz w:val="30"/>
          <w:szCs w:val="30"/>
        </w:rPr>
        <w:t>От микрофона:</w:t>
      </w:r>
    </w:p>
    <w:p w:rsidR="00762655" w:rsidRPr="00762655" w:rsidRDefault="00762655" w:rsidP="00762655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 w:rsidRPr="00762655">
        <w:rPr>
          <w:b/>
          <w:sz w:val="30"/>
          <w:szCs w:val="30"/>
        </w:rPr>
        <w:t>Тухватуллин</w:t>
      </w:r>
      <w:proofErr w:type="spellEnd"/>
      <w:r w:rsidRPr="00762655">
        <w:rPr>
          <w:b/>
          <w:sz w:val="30"/>
          <w:szCs w:val="30"/>
        </w:rPr>
        <w:t xml:space="preserve"> Р.Ч., </w:t>
      </w:r>
      <w:r>
        <w:rPr>
          <w:i/>
          <w:sz w:val="30"/>
          <w:szCs w:val="30"/>
        </w:rPr>
        <w:t>фракция «Единая Россия».</w:t>
      </w:r>
    </w:p>
    <w:p w:rsidR="00762655" w:rsidRDefault="00762655" w:rsidP="00762655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54665E" w:rsidTr="0054665E">
        <w:tc>
          <w:tcPr>
            <w:tcW w:w="1384" w:type="dxa"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4665E" w:rsidRDefault="0054665E" w:rsidP="0076265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Совета Республики Татарстан «Об </w:t>
            </w:r>
            <w:r w:rsidR="00762655" w:rsidRPr="00762655">
              <w:rPr>
                <w:sz w:val="30"/>
                <w:szCs w:val="30"/>
              </w:rPr>
              <w:t>информации о генеалогическом проекте «</w:t>
            </w:r>
            <w:proofErr w:type="spellStart"/>
            <w:r w:rsidR="00762655" w:rsidRPr="00762655">
              <w:rPr>
                <w:sz w:val="30"/>
                <w:szCs w:val="30"/>
              </w:rPr>
              <w:t>Ядкяр</w:t>
            </w:r>
            <w:proofErr w:type="spellEnd"/>
            <w:r w:rsidR="00762655" w:rsidRPr="00762655">
              <w:rPr>
                <w:sz w:val="30"/>
                <w:szCs w:val="30"/>
              </w:rPr>
              <w:t>»</w:t>
            </w:r>
          </w:p>
        </w:tc>
        <w:tc>
          <w:tcPr>
            <w:tcW w:w="1692" w:type="dxa"/>
          </w:tcPr>
          <w:p w:rsidR="0054665E" w:rsidRDefault="0054665E" w:rsidP="0054665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4665E" w:rsidRDefault="0054665E" w:rsidP="0054665E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54665E" w:rsidTr="0054665E">
        <w:tc>
          <w:tcPr>
            <w:tcW w:w="2943" w:type="dxa"/>
          </w:tcPr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71</w:t>
            </w:r>
          </w:p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4665E" w:rsidRDefault="0054665E" w:rsidP="0054665E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71BE8" w:rsidRDefault="00571BE8" w:rsidP="00667887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30454" w:rsidRDefault="00A30454" w:rsidP="00E85B1F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проектах федеральных законов </w:t>
      </w:r>
    </w:p>
    <w:p w:rsidR="00A30454" w:rsidRDefault="00A30454" w:rsidP="00E85B1F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A30454" w:rsidTr="00A30454">
        <w:tc>
          <w:tcPr>
            <w:tcW w:w="1805" w:type="dxa"/>
            <w:hideMark/>
          </w:tcPr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A30454" w:rsidRDefault="00762655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Ю.З</w:t>
            </w:r>
            <w:r w:rsidR="00A3045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A30454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A30454">
              <w:rPr>
                <w:sz w:val="30"/>
                <w:szCs w:val="30"/>
                <w:lang w:eastAsia="en-US"/>
              </w:rPr>
              <w:t xml:space="preserve">  </w:t>
            </w:r>
            <w:r w:rsidR="00A30454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A30454" w:rsidRDefault="00A30454" w:rsidP="00E85B1F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proofErr w:type="gramStart"/>
      <w:r w:rsidRPr="00307EDF">
        <w:rPr>
          <w:sz w:val="30"/>
          <w:szCs w:val="30"/>
        </w:rPr>
        <w:t xml:space="preserve">О проекте федерального закона № 197803-8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Кодекс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         (в части установления административной ответственности за нарушение порядка информирования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имуществу).</w:t>
      </w:r>
      <w:proofErr w:type="gramEnd"/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bCs/>
          <w:sz w:val="30"/>
          <w:szCs w:val="30"/>
        </w:rPr>
        <w:t>20.</w:t>
      </w:r>
      <w:r w:rsidRPr="00307EDF">
        <w:rPr>
          <w:bCs/>
          <w:sz w:val="30"/>
          <w:szCs w:val="30"/>
        </w:rPr>
        <w:t xml:space="preserve"> О проекте федерального закона № 212656-8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 xml:space="preserve">О внесении изменений  в статьи 126 и 134 Федерального закона </w:t>
      </w:r>
      <w:r>
        <w:rPr>
          <w:bCs/>
          <w:sz w:val="30"/>
          <w:szCs w:val="30"/>
        </w:rPr>
        <w:t>«</w:t>
      </w:r>
      <w:r w:rsidRPr="00307EDF">
        <w:rPr>
          <w:bCs/>
          <w:sz w:val="30"/>
          <w:szCs w:val="30"/>
        </w:rPr>
        <w:t>О несостоятельности (банкротстве)</w:t>
      </w:r>
      <w:r>
        <w:rPr>
          <w:bCs/>
          <w:sz w:val="30"/>
          <w:szCs w:val="30"/>
        </w:rPr>
        <w:t>»</w:t>
      </w:r>
      <w:r w:rsidRPr="00307EDF">
        <w:rPr>
          <w:bCs/>
          <w:sz w:val="30"/>
          <w:szCs w:val="30"/>
        </w:rPr>
        <w:t xml:space="preserve"> (в части расходов должника, которые погашаются вне очереди). </w:t>
      </w: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21.</w:t>
      </w:r>
      <w:r w:rsidRPr="00307EDF">
        <w:rPr>
          <w:sz w:val="30"/>
          <w:szCs w:val="30"/>
        </w:rPr>
        <w:t xml:space="preserve"> О проекте федерального закона № 208706-8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Федеральный закон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(по вопросу распространения </w:t>
      </w:r>
      <w:proofErr w:type="spellStart"/>
      <w:r w:rsidRPr="00307EDF">
        <w:rPr>
          <w:sz w:val="30"/>
          <w:szCs w:val="30"/>
        </w:rPr>
        <w:t>антисанкционных</w:t>
      </w:r>
      <w:proofErr w:type="spellEnd"/>
      <w:r w:rsidRPr="00307EDF">
        <w:rPr>
          <w:sz w:val="30"/>
          <w:szCs w:val="30"/>
        </w:rPr>
        <w:t xml:space="preserve"> мер поддержки на арендаторов недвижимого имущества, находящегося в государственной или муниципальной собственности).</w:t>
      </w: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 w:rsidRPr="00307EDF">
        <w:rPr>
          <w:sz w:val="30"/>
          <w:szCs w:val="30"/>
        </w:rPr>
        <w:t xml:space="preserve"> О проекте федерального закона № 221974-8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изменений   в статьи 15 и 25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развитии малого и среднего предпринимательства в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дополнения перечня организаций, образующих инфраструктуру поддержки субъектов малого и среднего предпринимательства, центрами компетенций в сфере сельскохозяйственной кооперации и поддержки фермеров).</w:t>
      </w: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23.</w:t>
      </w:r>
      <w:r w:rsidRPr="00307EDF">
        <w:rPr>
          <w:sz w:val="30"/>
          <w:szCs w:val="30"/>
        </w:rPr>
        <w:t xml:space="preserve"> </w:t>
      </w:r>
      <w:proofErr w:type="gramStart"/>
      <w:r w:rsidRPr="00307EDF">
        <w:rPr>
          <w:sz w:val="30"/>
          <w:szCs w:val="30"/>
        </w:rPr>
        <w:t xml:space="preserve">О проекте федерального закона № 217653-8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статьи 19 и 29</w:t>
      </w:r>
      <w:r>
        <w:rPr>
          <w:sz w:val="30"/>
          <w:szCs w:val="30"/>
          <w:vertAlign w:val="superscript"/>
        </w:rPr>
        <w:t>1</w:t>
      </w:r>
      <w:r w:rsidRPr="00307EDF"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E23C52">
        <w:rPr>
          <w:sz w:val="30"/>
          <w:szCs w:val="30"/>
        </w:rPr>
        <w:t xml:space="preserve">» </w:t>
      </w:r>
      <w:r w:rsidRPr="00307EDF">
        <w:rPr>
          <w:sz w:val="30"/>
          <w:szCs w:val="30"/>
        </w:rPr>
        <w:t>(об организации временных перевозок пассажиров при их досрочном прекращении перевозчиком, имевшим допуск и об изменении или отмене маршрутов</w:t>
      </w:r>
      <w:proofErr w:type="gramEnd"/>
      <w:r w:rsidRPr="00307EDF">
        <w:rPr>
          <w:sz w:val="30"/>
          <w:szCs w:val="30"/>
        </w:rPr>
        <w:t xml:space="preserve"> при введении  ограничений в движении).</w:t>
      </w: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 w:rsidRPr="00307EDF">
        <w:rPr>
          <w:sz w:val="30"/>
          <w:szCs w:val="30"/>
        </w:rPr>
        <w:t xml:space="preserve"> О проекте федерального закона № 217224-8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 xml:space="preserve">О внесении изменения  в статью 41 Федерального закона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(о бесплатном проезде школьных автобусов по платным автомобильным дорогам).</w:t>
      </w:r>
    </w:p>
    <w:p w:rsidR="00762655" w:rsidRPr="00307EDF" w:rsidRDefault="00762655" w:rsidP="00E85B1F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25. </w:t>
      </w:r>
      <w:r w:rsidRPr="00307EDF">
        <w:rPr>
          <w:sz w:val="30"/>
          <w:szCs w:val="30"/>
        </w:rPr>
        <w:t xml:space="preserve">О проекте федерального закона № 209283-8 </w:t>
      </w:r>
      <w:r>
        <w:rPr>
          <w:sz w:val="30"/>
          <w:szCs w:val="30"/>
        </w:rPr>
        <w:t>«</w:t>
      </w:r>
      <w:r w:rsidRPr="00307EDF">
        <w:rPr>
          <w:sz w:val="30"/>
          <w:szCs w:val="30"/>
        </w:rPr>
        <w:t>О внесении изменений  в статью 23 Жилищного кодекса Российской Федерации</w:t>
      </w:r>
      <w:r>
        <w:rPr>
          <w:sz w:val="30"/>
          <w:szCs w:val="30"/>
        </w:rPr>
        <w:t>»</w:t>
      </w:r>
      <w:r w:rsidRPr="00307EDF">
        <w:rPr>
          <w:sz w:val="30"/>
          <w:szCs w:val="30"/>
        </w:rPr>
        <w:t xml:space="preserve"> (в части совершенствования процедуры перевода жилого (нежилого) помещения в нежилое (жилое) помещение).</w:t>
      </w:r>
    </w:p>
    <w:p w:rsidR="00A30454" w:rsidRPr="00E85B1F" w:rsidRDefault="00E85B1F" w:rsidP="00E85B1F">
      <w:pPr>
        <w:widowControl w:val="0"/>
        <w:tabs>
          <w:tab w:val="left" w:pos="2229"/>
        </w:tabs>
        <w:ind w:left="710"/>
        <w:jc w:val="both"/>
        <w:rPr>
          <w:sz w:val="30"/>
          <w:szCs w:val="30"/>
        </w:rPr>
      </w:pPr>
      <w:r w:rsidRPr="00E85B1F">
        <w:rPr>
          <w:sz w:val="30"/>
          <w:szCs w:val="30"/>
        </w:rPr>
        <w:tab/>
      </w:r>
    </w:p>
    <w:tbl>
      <w:tblPr>
        <w:tblW w:w="10305" w:type="dxa"/>
        <w:tblLayout w:type="fixed"/>
        <w:tblLook w:val="00A0"/>
      </w:tblPr>
      <w:tblGrid>
        <w:gridCol w:w="1809"/>
        <w:gridCol w:w="6804"/>
        <w:gridCol w:w="1692"/>
      </w:tblGrid>
      <w:tr w:rsidR="00A30454" w:rsidTr="00A30454">
        <w:tc>
          <w:tcPr>
            <w:tcW w:w="1809" w:type="dxa"/>
          </w:tcPr>
          <w:p w:rsidR="00A30454" w:rsidRDefault="00A30454" w:rsidP="00E85B1F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A30454" w:rsidRDefault="00A30454" w:rsidP="00E85B1F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6804" w:type="dxa"/>
            <w:hideMark/>
          </w:tcPr>
          <w:p w:rsidR="00A30454" w:rsidRDefault="00A30454" w:rsidP="00E85B1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проектов постановлений Государственного Совета Республики Татарстан о проектах федеральных законов, поддержанных комитетами Государственного Совета Республики Татарстан</w:t>
            </w:r>
          </w:p>
        </w:tc>
        <w:tc>
          <w:tcPr>
            <w:tcW w:w="1692" w:type="dxa"/>
          </w:tcPr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E85B1F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A30454" w:rsidTr="00A30454">
        <w:tc>
          <w:tcPr>
            <w:tcW w:w="2854" w:type="dxa"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85B1F">
              <w:rPr>
                <w:sz w:val="30"/>
                <w:szCs w:val="30"/>
                <w:lang w:eastAsia="en-US"/>
              </w:rPr>
              <w:t>71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6" w:type="dxa"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E85B1F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E85B1F" w:rsidRDefault="00E85B1F" w:rsidP="00E85B1F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A30454" w:rsidRDefault="00A30454" w:rsidP="00E85B1F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762655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. Разное. </w:t>
      </w:r>
    </w:p>
    <w:p w:rsidR="00A30454" w:rsidRDefault="00A30454" w:rsidP="00E85B1F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E85B1F" w:rsidRDefault="00E85B1F" w:rsidP="00E85B1F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762655" w:rsidRDefault="00762655" w:rsidP="00E85B1F">
      <w:pPr>
        <w:widowControl w:val="0"/>
        <w:spacing w:line="360" w:lineRule="auto"/>
        <w:ind w:right="-108" w:firstLine="709"/>
        <w:jc w:val="both"/>
        <w:rPr>
          <w:i/>
          <w:sz w:val="30"/>
          <w:szCs w:val="30"/>
        </w:rPr>
      </w:pPr>
      <w:r>
        <w:rPr>
          <w:b/>
          <w:color w:val="000000"/>
          <w:sz w:val="30"/>
          <w:szCs w:val="30"/>
        </w:rPr>
        <w:t>Михеев А.А.,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Прибрежный одномандатный избирательный округ № 4.</w:t>
      </w:r>
    </w:p>
    <w:p w:rsidR="00762655" w:rsidRPr="00E752F0" w:rsidRDefault="00762655" w:rsidP="00E85B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– о</w:t>
      </w:r>
      <w:r w:rsidRPr="00E752F0">
        <w:rPr>
          <w:sz w:val="30"/>
          <w:szCs w:val="30"/>
        </w:rPr>
        <w:t xml:space="preserve">бращение </w:t>
      </w:r>
      <w:r>
        <w:rPr>
          <w:sz w:val="30"/>
          <w:szCs w:val="30"/>
        </w:rPr>
        <w:t>к П</w:t>
      </w:r>
      <w:r w:rsidRPr="00E752F0">
        <w:rPr>
          <w:sz w:val="30"/>
          <w:szCs w:val="30"/>
        </w:rPr>
        <w:t>равительству республики. В ходе обеспечения мероприятий</w:t>
      </w:r>
      <w:r>
        <w:rPr>
          <w:sz w:val="30"/>
          <w:szCs w:val="30"/>
        </w:rPr>
        <w:t>,</w:t>
      </w:r>
      <w:r w:rsidRPr="00E752F0">
        <w:rPr>
          <w:sz w:val="30"/>
          <w:szCs w:val="30"/>
        </w:rPr>
        <w:t xml:space="preserve"> связанных с проведением специальной военн</w:t>
      </w:r>
      <w:r>
        <w:rPr>
          <w:sz w:val="30"/>
          <w:szCs w:val="30"/>
        </w:rPr>
        <w:t>ой операции на Украине, бюджет Р</w:t>
      </w:r>
      <w:r w:rsidRPr="00E752F0">
        <w:rPr>
          <w:sz w:val="30"/>
          <w:szCs w:val="30"/>
        </w:rPr>
        <w:t>еспублики Татарстан, бюджет</w:t>
      </w:r>
      <w:r>
        <w:rPr>
          <w:sz w:val="30"/>
          <w:szCs w:val="30"/>
        </w:rPr>
        <w:t>ы</w:t>
      </w:r>
      <w:r w:rsidRPr="00E752F0">
        <w:rPr>
          <w:sz w:val="30"/>
          <w:szCs w:val="30"/>
        </w:rPr>
        <w:t xml:space="preserve"> муниципального уровня формируют расходы. Прошу Правительство республики к декабрьской сессии Государственного Совета</w:t>
      </w:r>
      <w:r>
        <w:rPr>
          <w:sz w:val="30"/>
          <w:szCs w:val="30"/>
        </w:rPr>
        <w:t xml:space="preserve"> </w:t>
      </w:r>
      <w:r w:rsidRPr="00E752F0">
        <w:rPr>
          <w:sz w:val="30"/>
          <w:szCs w:val="30"/>
        </w:rPr>
        <w:t>подготовить отчет и доложить о</w:t>
      </w:r>
      <w:r>
        <w:rPr>
          <w:sz w:val="30"/>
          <w:szCs w:val="30"/>
        </w:rPr>
        <w:t>б</w:t>
      </w:r>
      <w:r w:rsidRPr="00E752F0">
        <w:rPr>
          <w:sz w:val="30"/>
          <w:szCs w:val="30"/>
        </w:rPr>
        <w:t xml:space="preserve"> уже понесенных затратах, а также прошу сообщить о планируемых расходах на 2023 год.</w:t>
      </w:r>
    </w:p>
    <w:p w:rsidR="00A30454" w:rsidRDefault="00A30454" w:rsidP="00E85B1F">
      <w:pPr>
        <w:widowControl w:val="0"/>
        <w:tabs>
          <w:tab w:val="left" w:pos="1230"/>
        </w:tabs>
        <w:ind w:firstLine="709"/>
        <w:jc w:val="both"/>
        <w:rPr>
          <w:sz w:val="30"/>
          <w:szCs w:val="30"/>
        </w:rPr>
      </w:pPr>
    </w:p>
    <w:p w:rsidR="00E85B1F" w:rsidRDefault="00E85B1F" w:rsidP="00E85B1F">
      <w:pPr>
        <w:widowControl w:val="0"/>
        <w:tabs>
          <w:tab w:val="left" w:pos="1230"/>
        </w:tabs>
        <w:ind w:firstLine="709"/>
        <w:jc w:val="both"/>
        <w:rPr>
          <w:sz w:val="30"/>
          <w:szCs w:val="30"/>
        </w:rPr>
      </w:pPr>
    </w:p>
    <w:p w:rsidR="00A30454" w:rsidRDefault="00CA2A62" w:rsidP="00E85B1F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="00A30454">
        <w:rPr>
          <w:b/>
          <w:sz w:val="30"/>
          <w:szCs w:val="30"/>
        </w:rPr>
        <w:t>.,</w:t>
      </w:r>
      <w:r w:rsidR="00A30454">
        <w:rPr>
          <w:sz w:val="30"/>
          <w:szCs w:val="30"/>
        </w:rPr>
        <w:t xml:space="preserve"> </w:t>
      </w:r>
      <w:r w:rsidR="00A30454">
        <w:rPr>
          <w:i/>
          <w:sz w:val="30"/>
          <w:szCs w:val="30"/>
        </w:rPr>
        <w:t>фракция КПРФ.</w:t>
      </w:r>
    </w:p>
    <w:p w:rsidR="00CA2A62" w:rsidRDefault="00CA2A62" w:rsidP="00E85B1F">
      <w:pPr>
        <w:widowControl w:val="0"/>
        <w:tabs>
          <w:tab w:val="left" w:pos="123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о точечной застройке в отдельных кварталах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Набережные Челны;</w:t>
      </w:r>
    </w:p>
    <w:p w:rsidR="00CA2A62" w:rsidRPr="003E0E95" w:rsidRDefault="00CA2A62" w:rsidP="00E85B1F">
      <w:pPr>
        <w:widowControl w:val="0"/>
        <w:tabs>
          <w:tab w:val="left" w:pos="1230"/>
        </w:tabs>
        <w:ind w:firstLine="709"/>
        <w:jc w:val="both"/>
        <w:rPr>
          <w:sz w:val="31"/>
          <w:szCs w:val="31"/>
        </w:rPr>
      </w:pPr>
      <w:r>
        <w:rPr>
          <w:sz w:val="32"/>
          <w:szCs w:val="32"/>
        </w:rPr>
        <w:t>– о положительных моментах в работе органов государственной и муниципальной власти с фракцией КПРФ в Государственном Совете Республики Татарстан.</w:t>
      </w:r>
    </w:p>
    <w:p w:rsidR="00A30454" w:rsidRDefault="00A30454" w:rsidP="00E85B1F">
      <w:pPr>
        <w:widowControl w:val="0"/>
        <w:ind w:firstLine="851"/>
        <w:jc w:val="both"/>
        <w:rPr>
          <w:sz w:val="30"/>
          <w:szCs w:val="30"/>
        </w:rPr>
      </w:pPr>
    </w:p>
    <w:p w:rsidR="00A30454" w:rsidRDefault="00A30454" w:rsidP="00E85B1F">
      <w:pPr>
        <w:widowControl w:val="0"/>
        <w:ind w:firstLine="851"/>
        <w:jc w:val="both"/>
        <w:rPr>
          <w:sz w:val="30"/>
          <w:szCs w:val="30"/>
        </w:rPr>
      </w:pPr>
    </w:p>
    <w:p w:rsidR="00E85B1F" w:rsidRDefault="00E85B1F" w:rsidP="00E85B1F">
      <w:pPr>
        <w:widowControl w:val="0"/>
        <w:ind w:firstLine="851"/>
        <w:jc w:val="both"/>
        <w:rPr>
          <w:sz w:val="30"/>
          <w:szCs w:val="30"/>
        </w:rPr>
      </w:pPr>
    </w:p>
    <w:p w:rsidR="00A30454" w:rsidRDefault="00CA2A62" w:rsidP="00E85B1F">
      <w:pPr>
        <w:pStyle w:val="a5"/>
        <w:widowControl w:val="0"/>
        <w:ind w:firstLine="851"/>
        <w:outlineLvl w:val="0"/>
        <w:rPr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lastRenderedPageBreak/>
        <w:t>Камалтынов</w:t>
      </w:r>
      <w:proofErr w:type="spellEnd"/>
      <w:r>
        <w:rPr>
          <w:b/>
          <w:i w:val="0"/>
          <w:sz w:val="30"/>
          <w:szCs w:val="30"/>
        </w:rPr>
        <w:t xml:space="preserve"> Ю.З</w:t>
      </w:r>
      <w:r w:rsidR="00A30454">
        <w:rPr>
          <w:b/>
          <w:i w:val="0"/>
          <w:sz w:val="30"/>
          <w:szCs w:val="30"/>
        </w:rPr>
        <w:t xml:space="preserve">., </w:t>
      </w:r>
      <w:r w:rsidRPr="00CA2A62">
        <w:rPr>
          <w:sz w:val="30"/>
          <w:szCs w:val="30"/>
        </w:rPr>
        <w:t>заместитель</w:t>
      </w:r>
      <w:r>
        <w:rPr>
          <w:b/>
          <w:i w:val="0"/>
          <w:sz w:val="30"/>
          <w:szCs w:val="30"/>
        </w:rPr>
        <w:t xml:space="preserve"> </w:t>
      </w:r>
      <w:r w:rsidR="00A30454">
        <w:rPr>
          <w:sz w:val="30"/>
          <w:szCs w:val="30"/>
        </w:rPr>
        <w:t>Председател</w:t>
      </w:r>
      <w:r>
        <w:rPr>
          <w:sz w:val="30"/>
          <w:szCs w:val="30"/>
        </w:rPr>
        <w:t>я</w:t>
      </w:r>
      <w:r w:rsidR="00A30454">
        <w:rPr>
          <w:sz w:val="30"/>
          <w:szCs w:val="30"/>
        </w:rPr>
        <w:t xml:space="preserve"> Государственного Совета Республики Татарстан.</w:t>
      </w:r>
    </w:p>
    <w:p w:rsidR="00A30454" w:rsidRDefault="00A30454" w:rsidP="00E85B1F">
      <w:pPr>
        <w:pStyle w:val="a5"/>
        <w:widowControl w:val="0"/>
        <w:ind w:firstLine="851"/>
        <w:outlineLvl w:val="0"/>
        <w:rPr>
          <w:b/>
          <w:sz w:val="30"/>
          <w:szCs w:val="30"/>
        </w:rPr>
      </w:pPr>
    </w:p>
    <w:p w:rsidR="00A30454" w:rsidRDefault="00A30454" w:rsidP="00E85B1F">
      <w:pPr>
        <w:pStyle w:val="a5"/>
        <w:widowControl w:val="0"/>
        <w:ind w:firstLine="851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тридцать </w:t>
      </w:r>
      <w:r w:rsidR="00CA2A62">
        <w:rPr>
          <w:b/>
          <w:sz w:val="30"/>
          <w:szCs w:val="30"/>
        </w:rPr>
        <w:t>седьмого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A30454" w:rsidRDefault="00A30454" w:rsidP="00E85B1F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A30454" w:rsidTr="00A30454">
        <w:tc>
          <w:tcPr>
            <w:tcW w:w="1668" w:type="dxa"/>
          </w:tcPr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A30454" w:rsidRDefault="00A30454" w:rsidP="00E85B1F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закрытии тридцать </w:t>
            </w:r>
            <w:r w:rsidR="00CA2A62">
              <w:rPr>
                <w:sz w:val="30"/>
                <w:szCs w:val="30"/>
                <w:lang w:eastAsia="en-US"/>
              </w:rPr>
              <w:t>седьмого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A30454" w:rsidRDefault="00A30454" w:rsidP="00E85B1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E85B1F">
      <w:pPr>
        <w:widowControl w:val="0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2856"/>
        <w:gridCol w:w="4903"/>
        <w:gridCol w:w="2561"/>
      </w:tblGrid>
      <w:tr w:rsidR="00A30454" w:rsidTr="00A30454">
        <w:tc>
          <w:tcPr>
            <w:tcW w:w="2854" w:type="dxa"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E85B1F">
              <w:rPr>
                <w:sz w:val="30"/>
                <w:szCs w:val="30"/>
                <w:lang w:eastAsia="en-US"/>
              </w:rPr>
              <w:t>73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 </w:t>
            </w:r>
            <w:r w:rsidR="00E85B1F">
              <w:rPr>
                <w:sz w:val="30"/>
                <w:szCs w:val="30"/>
                <w:lang w:eastAsia="en-US"/>
              </w:rPr>
              <w:t>1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60" w:type="dxa"/>
          </w:tcPr>
          <w:p w:rsidR="00A30454" w:rsidRDefault="00A30454" w:rsidP="00E85B1F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30454" w:rsidRDefault="00A30454" w:rsidP="00E85B1F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A30454" w:rsidRDefault="00A30454" w:rsidP="00E85B1F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A30454" w:rsidRDefault="00A30454" w:rsidP="00E85B1F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05"/>
        <w:gridCol w:w="5346"/>
      </w:tblGrid>
      <w:tr w:rsidR="00A30454" w:rsidTr="00A30454">
        <w:tc>
          <w:tcPr>
            <w:tcW w:w="4905" w:type="dxa"/>
            <w:hideMark/>
          </w:tcPr>
          <w:p w:rsidR="00A30454" w:rsidRDefault="00E85B1F" w:rsidP="00E85B1F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A30454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A30454"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5346" w:type="dxa"/>
          </w:tcPr>
          <w:p w:rsidR="00A30454" w:rsidRDefault="00A30454" w:rsidP="00E85B1F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A30454" w:rsidRDefault="00A30454" w:rsidP="00E85B1F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E85B1F" w:rsidRDefault="00E85B1F" w:rsidP="00E85B1F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Ю.З. </w:t>
            </w:r>
            <w:proofErr w:type="spellStart"/>
            <w:r>
              <w:rPr>
                <w:sz w:val="30"/>
                <w:szCs w:val="30"/>
                <w:lang w:eastAsia="en-US"/>
              </w:rPr>
              <w:t>Камалтынов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A30454" w:rsidRDefault="00A30454" w:rsidP="00E85B1F">
      <w:pPr>
        <w:widowControl w:val="0"/>
        <w:rPr>
          <w:sz w:val="30"/>
          <w:szCs w:val="30"/>
        </w:rPr>
      </w:pPr>
    </w:p>
    <w:p w:rsidR="008C68CB" w:rsidRPr="00A30454" w:rsidRDefault="008C68CB" w:rsidP="00E85B1F">
      <w:pPr>
        <w:widowControl w:val="0"/>
        <w:rPr>
          <w:sz w:val="30"/>
          <w:szCs w:val="30"/>
        </w:rPr>
      </w:pPr>
    </w:p>
    <w:sectPr w:rsidR="008C68CB" w:rsidRPr="00A30454" w:rsidSect="00A30454">
      <w:headerReference w:type="default" r:id="rId8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96" w:rsidRDefault="001A3D96" w:rsidP="00A30454">
      <w:r>
        <w:separator/>
      </w:r>
    </w:p>
  </w:endnote>
  <w:endnote w:type="continuationSeparator" w:id="1">
    <w:p w:rsidR="001A3D96" w:rsidRDefault="001A3D96" w:rsidP="00A3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96" w:rsidRDefault="001A3D96" w:rsidP="00A30454">
      <w:r>
        <w:separator/>
      </w:r>
    </w:p>
  </w:footnote>
  <w:footnote w:type="continuationSeparator" w:id="1">
    <w:p w:rsidR="001A3D96" w:rsidRDefault="001A3D96" w:rsidP="00A30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841"/>
      <w:docPartObj>
        <w:docPartGallery w:val="Page Numbers (Top of Page)"/>
        <w:docPartUnique/>
      </w:docPartObj>
    </w:sdtPr>
    <w:sdtContent>
      <w:p w:rsidR="001A3D96" w:rsidRDefault="00CE3C09">
        <w:pPr>
          <w:pStyle w:val="a3"/>
          <w:jc w:val="center"/>
        </w:pPr>
        <w:fldSimple w:instr=" PAGE   \* MERGEFORMAT ">
          <w:r w:rsidR="00897369">
            <w:rPr>
              <w:noProof/>
            </w:rPr>
            <w:t>15</w:t>
          </w:r>
        </w:fldSimple>
      </w:p>
    </w:sdtContent>
  </w:sdt>
  <w:p w:rsidR="001A3D96" w:rsidRDefault="001A3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13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>
    <w:nsid w:val="053738B8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1A427E2D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3">
    <w:nsid w:val="1C180822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4">
    <w:nsid w:val="1C603D4C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5">
    <w:nsid w:val="267F7EF9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">
    <w:nsid w:val="2B8375BD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">
    <w:nsid w:val="311B171C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">
    <w:nsid w:val="38CA4F43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9">
    <w:nsid w:val="40426275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0">
    <w:nsid w:val="4A6B2B35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1">
    <w:nsid w:val="4C423E2A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2">
    <w:nsid w:val="4F06638E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3">
    <w:nsid w:val="6153660B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4">
    <w:nsid w:val="6E323A71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5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6">
    <w:nsid w:val="773047FB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7">
    <w:nsid w:val="7EE915C0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7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4"/>
    <w:rsid w:val="000239F1"/>
    <w:rsid w:val="000A65D1"/>
    <w:rsid w:val="00171C36"/>
    <w:rsid w:val="001A3D96"/>
    <w:rsid w:val="00200C2B"/>
    <w:rsid w:val="0021356C"/>
    <w:rsid w:val="00254CA9"/>
    <w:rsid w:val="002603CC"/>
    <w:rsid w:val="002E59E2"/>
    <w:rsid w:val="00326ED1"/>
    <w:rsid w:val="00385D6D"/>
    <w:rsid w:val="00394442"/>
    <w:rsid w:val="003D3CAD"/>
    <w:rsid w:val="0054665E"/>
    <w:rsid w:val="00571BE8"/>
    <w:rsid w:val="005870DE"/>
    <w:rsid w:val="00607B5F"/>
    <w:rsid w:val="00667887"/>
    <w:rsid w:val="006E0B46"/>
    <w:rsid w:val="006F2C5E"/>
    <w:rsid w:val="00720333"/>
    <w:rsid w:val="00722FF9"/>
    <w:rsid w:val="00762655"/>
    <w:rsid w:val="0081122F"/>
    <w:rsid w:val="00897369"/>
    <w:rsid w:val="008C68CB"/>
    <w:rsid w:val="009423BE"/>
    <w:rsid w:val="009C47CD"/>
    <w:rsid w:val="00A10F44"/>
    <w:rsid w:val="00A258D9"/>
    <w:rsid w:val="00A30454"/>
    <w:rsid w:val="00A7673E"/>
    <w:rsid w:val="00BB6334"/>
    <w:rsid w:val="00C966FE"/>
    <w:rsid w:val="00CA2A62"/>
    <w:rsid w:val="00CB454E"/>
    <w:rsid w:val="00CE3C09"/>
    <w:rsid w:val="00D15C81"/>
    <w:rsid w:val="00DA17F2"/>
    <w:rsid w:val="00DF7B8C"/>
    <w:rsid w:val="00E23C52"/>
    <w:rsid w:val="00E42C5D"/>
    <w:rsid w:val="00E47BB8"/>
    <w:rsid w:val="00E51B22"/>
    <w:rsid w:val="00E85B1F"/>
    <w:rsid w:val="00EA3D3D"/>
    <w:rsid w:val="00ED4404"/>
    <w:rsid w:val="00EE3C79"/>
    <w:rsid w:val="00F52340"/>
    <w:rsid w:val="00FB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3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A3045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A30454"/>
  </w:style>
  <w:style w:type="paragraph" w:customStyle="1" w:styleId="10">
    <w:name w:val="Обычный1"/>
    <w:uiPriority w:val="99"/>
    <w:rsid w:val="00A3045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0454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30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Normal1"/>
    <w:link w:val="12"/>
    <w:semiHidden/>
    <w:unhideWhenUsed/>
    <w:rsid w:val="00A30454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A3045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A30454"/>
    <w:rPr>
      <w:b/>
      <w:bCs/>
      <w:color w:val="26282F"/>
    </w:rPr>
  </w:style>
  <w:style w:type="paragraph" w:styleId="a8">
    <w:name w:val="footer"/>
    <w:basedOn w:val="a"/>
    <w:link w:val="a9"/>
    <w:uiPriority w:val="99"/>
    <w:semiHidden/>
    <w:unhideWhenUsed/>
    <w:rsid w:val="00A30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A10F44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10F44"/>
    <w:pPr>
      <w:widowControl w:val="0"/>
      <w:shd w:val="clear" w:color="auto" w:fill="FFFFFF"/>
      <w:spacing w:before="480" w:after="960" w:line="322" w:lineRule="exact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B7D9-9D48-4B9C-8AC5-DA4C3DB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28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15</cp:revision>
  <cp:lastPrinted>2022-11-28T08:36:00Z</cp:lastPrinted>
  <dcterms:created xsi:type="dcterms:W3CDTF">2022-11-23T09:52:00Z</dcterms:created>
  <dcterms:modified xsi:type="dcterms:W3CDTF">2022-11-28T08:37:00Z</dcterms:modified>
</cp:coreProperties>
</file>