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1D0B4" w14:textId="78F498E0" w:rsidR="00644FBB" w:rsidRPr="004833BD" w:rsidRDefault="00731184" w:rsidP="00644FBB">
      <w:pPr>
        <w:tabs>
          <w:tab w:val="left" w:pos="2850"/>
        </w:tabs>
        <w:ind w:right="111"/>
        <w:jc w:val="right"/>
        <w:rPr>
          <w:szCs w:val="30"/>
        </w:rPr>
      </w:pPr>
      <w:r>
        <w:rPr>
          <w:szCs w:val="30"/>
        </w:rPr>
        <w:tab/>
      </w:r>
      <w:r w:rsidR="00CC72EA" w:rsidRPr="004833BD">
        <w:rPr>
          <w:szCs w:val="30"/>
        </w:rPr>
        <w:t xml:space="preserve">                                           Приложение к решению</w:t>
      </w:r>
    </w:p>
    <w:p w14:paraId="2416B6E8" w14:textId="1F587B5A" w:rsidR="00CC72EA" w:rsidRPr="004833BD" w:rsidRDefault="00644FBB" w:rsidP="00731184">
      <w:pPr>
        <w:ind w:left="3600" w:right="111"/>
        <w:jc w:val="right"/>
        <w:rPr>
          <w:szCs w:val="30"/>
        </w:rPr>
      </w:pPr>
      <w:r>
        <w:rPr>
          <w:szCs w:val="30"/>
        </w:rPr>
        <w:t xml:space="preserve">   </w:t>
      </w:r>
      <w:r w:rsidR="00CC72EA" w:rsidRPr="004833BD">
        <w:rPr>
          <w:szCs w:val="30"/>
        </w:rPr>
        <w:t>Общественной молодежной палаты</w:t>
      </w:r>
      <w:r>
        <w:rPr>
          <w:szCs w:val="30"/>
        </w:rPr>
        <w:t xml:space="preserve"> </w:t>
      </w:r>
    </w:p>
    <w:p w14:paraId="1673ACD6" w14:textId="77777777" w:rsidR="00CC72EA" w:rsidRPr="004833BD" w:rsidRDefault="00CC72EA" w:rsidP="00731184">
      <w:pPr>
        <w:ind w:left="3600" w:right="111"/>
        <w:jc w:val="right"/>
        <w:rPr>
          <w:szCs w:val="30"/>
        </w:rPr>
      </w:pPr>
      <w:r w:rsidRPr="004833BD">
        <w:rPr>
          <w:szCs w:val="30"/>
        </w:rPr>
        <w:t xml:space="preserve"> при Государственном Совете Республики Татарстан </w:t>
      </w:r>
      <w:bookmarkStart w:id="0" w:name="_GoBack"/>
      <w:bookmarkEnd w:id="0"/>
    </w:p>
    <w:p w14:paraId="6EBA5D50" w14:textId="1483BC87" w:rsidR="00CC72EA" w:rsidRPr="004833BD" w:rsidRDefault="00CC72EA" w:rsidP="00731184">
      <w:pPr>
        <w:ind w:left="3600" w:right="111"/>
        <w:jc w:val="right"/>
        <w:rPr>
          <w:szCs w:val="30"/>
        </w:rPr>
      </w:pPr>
      <w:r w:rsidRPr="004833BD">
        <w:rPr>
          <w:szCs w:val="30"/>
        </w:rPr>
        <w:t>от 1</w:t>
      </w:r>
      <w:r w:rsidR="00C66462">
        <w:rPr>
          <w:szCs w:val="30"/>
        </w:rPr>
        <w:t>4</w:t>
      </w:r>
      <w:r w:rsidRPr="004833BD">
        <w:rPr>
          <w:szCs w:val="30"/>
        </w:rPr>
        <w:t xml:space="preserve"> марта 201</w:t>
      </w:r>
      <w:r w:rsidR="00C66462">
        <w:rPr>
          <w:szCs w:val="30"/>
        </w:rPr>
        <w:t>8</w:t>
      </w:r>
      <w:r w:rsidRPr="004833BD">
        <w:rPr>
          <w:szCs w:val="30"/>
        </w:rPr>
        <w:t xml:space="preserve"> года №</w:t>
      </w:r>
      <w:r w:rsidR="00836AB4">
        <w:rPr>
          <w:szCs w:val="30"/>
        </w:rPr>
        <w:t xml:space="preserve"> </w:t>
      </w:r>
      <w:r w:rsidR="006A188F">
        <w:rPr>
          <w:szCs w:val="30"/>
        </w:rPr>
        <w:t>23</w:t>
      </w:r>
      <w:r w:rsidR="00CE04D4">
        <w:rPr>
          <w:szCs w:val="30"/>
        </w:rPr>
        <w:t>7</w:t>
      </w:r>
      <w:r w:rsidRPr="004833BD">
        <w:rPr>
          <w:szCs w:val="30"/>
        </w:rPr>
        <w:t>-III ОМП</w:t>
      </w:r>
    </w:p>
    <w:p w14:paraId="7E9AC284" w14:textId="77777777" w:rsidR="00CC72EA" w:rsidRDefault="00CC72EA" w:rsidP="00CC72EA">
      <w:pPr>
        <w:jc w:val="center"/>
        <w:rPr>
          <w:szCs w:val="30"/>
        </w:rPr>
      </w:pPr>
    </w:p>
    <w:p w14:paraId="122536EB" w14:textId="77777777" w:rsidR="00D94E34" w:rsidRPr="004833BD" w:rsidRDefault="00D94E34" w:rsidP="00CC72EA">
      <w:pPr>
        <w:jc w:val="center"/>
        <w:rPr>
          <w:szCs w:val="30"/>
        </w:rPr>
      </w:pPr>
    </w:p>
    <w:p w14:paraId="38B89DAD" w14:textId="77777777" w:rsidR="00CC72EA" w:rsidRPr="004833BD" w:rsidRDefault="00D94E34" w:rsidP="00CC72EA">
      <w:pPr>
        <w:jc w:val="center"/>
        <w:rPr>
          <w:b/>
          <w:szCs w:val="30"/>
        </w:rPr>
      </w:pPr>
      <w:r>
        <w:rPr>
          <w:b/>
          <w:szCs w:val="30"/>
        </w:rPr>
        <w:t>П</w:t>
      </w:r>
      <w:r w:rsidRPr="004833BD">
        <w:rPr>
          <w:b/>
          <w:szCs w:val="30"/>
        </w:rPr>
        <w:t>римерный план деятельности</w:t>
      </w:r>
    </w:p>
    <w:p w14:paraId="1D85DA8E" w14:textId="0B824EF6" w:rsidR="00CC72EA" w:rsidRPr="004833BD" w:rsidRDefault="00CC72EA" w:rsidP="00CC72EA">
      <w:pPr>
        <w:jc w:val="center"/>
        <w:rPr>
          <w:b/>
          <w:szCs w:val="30"/>
        </w:rPr>
      </w:pPr>
      <w:r w:rsidRPr="004833BD">
        <w:rPr>
          <w:b/>
          <w:szCs w:val="30"/>
        </w:rPr>
        <w:t>Общественной молодежной палаты при Государственном Совете Республики Татарстан на 201</w:t>
      </w:r>
      <w:r w:rsidR="00C66462">
        <w:rPr>
          <w:b/>
          <w:szCs w:val="30"/>
        </w:rPr>
        <w:t>9</w:t>
      </w:r>
      <w:r w:rsidRPr="004833BD">
        <w:rPr>
          <w:b/>
          <w:szCs w:val="30"/>
        </w:rPr>
        <w:t xml:space="preserve"> год</w:t>
      </w:r>
    </w:p>
    <w:p w14:paraId="331E31DC" w14:textId="77777777" w:rsidR="00CC72EA" w:rsidRPr="004833BD" w:rsidRDefault="00CC72EA" w:rsidP="00D94E34">
      <w:pPr>
        <w:jc w:val="both"/>
        <w:rPr>
          <w:szCs w:val="3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9241"/>
        <w:gridCol w:w="2126"/>
        <w:gridCol w:w="2694"/>
      </w:tblGrid>
      <w:tr w:rsidR="00CC72EA" w:rsidRPr="004833BD" w14:paraId="23D426D5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8836" w14:textId="77777777"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 xml:space="preserve">№ 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3770" w14:textId="77777777"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A9E4" w14:textId="77777777"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Срок исполнения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6060" w14:textId="77777777"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Ответственные</w:t>
            </w:r>
          </w:p>
        </w:tc>
      </w:tr>
      <w:tr w:rsidR="00CC72EA" w:rsidRPr="004833BD" w14:paraId="772036CA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78B2" w14:textId="77777777"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0ACC" w14:textId="77777777"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Подготовка и проведение заседаний ОМП при ГС 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0E8C" w14:textId="77777777"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2FC6" w14:textId="77777777" w:rsidR="0026562A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 xml:space="preserve">Совет </w:t>
            </w:r>
          </w:p>
          <w:p w14:paraId="513EF3EA" w14:textId="14C09F26"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ОМП при ГС РТ</w:t>
            </w:r>
          </w:p>
        </w:tc>
      </w:tr>
      <w:tr w:rsidR="00CC72EA" w:rsidRPr="004833BD" w14:paraId="601E7448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DAF8" w14:textId="77777777"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3208" w14:textId="77777777"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Заседания Совета ОМП при ГС 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6A38" w14:textId="77777777"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D65D" w14:textId="77777777"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  <w:p w14:paraId="6FA6768A" w14:textId="77777777" w:rsidR="00CC72EA" w:rsidRPr="004833BD" w:rsidRDefault="00CC72EA">
            <w:pPr>
              <w:rPr>
                <w:szCs w:val="30"/>
              </w:rPr>
            </w:pPr>
          </w:p>
        </w:tc>
      </w:tr>
      <w:tr w:rsidR="00CC72EA" w:rsidRPr="004833BD" w14:paraId="4631B244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DA95" w14:textId="77777777"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333C" w14:textId="77777777"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Выездные заседания Совета ОМП при ГС 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6BFA" w14:textId="77777777"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0DF1" w14:textId="77777777"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</w:tc>
      </w:tr>
      <w:tr w:rsidR="00CC72EA" w:rsidRPr="004833BD" w14:paraId="15443B77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A63A" w14:textId="77777777"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02DE" w14:textId="31EA028C"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 xml:space="preserve">Проведение заседаний комиссий ОМП при ГС РТ (в том числе в форме выездных) в </w:t>
            </w:r>
            <w:r w:rsidR="0026562A">
              <w:rPr>
                <w:szCs w:val="30"/>
              </w:rPr>
              <w:t xml:space="preserve">муниципальных </w:t>
            </w:r>
            <w:proofErr w:type="spellStart"/>
            <w:r w:rsidR="0026562A">
              <w:rPr>
                <w:szCs w:val="30"/>
              </w:rPr>
              <w:t>образовниях</w:t>
            </w:r>
            <w:proofErr w:type="spellEnd"/>
            <w:r w:rsidRPr="004833BD">
              <w:rPr>
                <w:szCs w:val="30"/>
              </w:rPr>
              <w:t xml:space="preserve"> Республики Татарстан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EBF8" w14:textId="77777777"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не реже 1 раза в месяц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B279" w14:textId="77777777" w:rsidR="0026562A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 xml:space="preserve">Председатели комиссий </w:t>
            </w:r>
          </w:p>
          <w:p w14:paraId="29B16389" w14:textId="4E8396E5"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ОМП при ГС РТ</w:t>
            </w:r>
          </w:p>
        </w:tc>
      </w:tr>
      <w:tr w:rsidR="00CC72EA" w:rsidRPr="004833BD" w14:paraId="1A083337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FCA6" w14:textId="77777777"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63E5" w14:textId="77777777"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 xml:space="preserve">Проведение совещаний в формате </w:t>
            </w:r>
            <w:r w:rsidR="004833BD" w:rsidRPr="004833BD">
              <w:rPr>
                <w:szCs w:val="30"/>
              </w:rPr>
              <w:t>видеоконференции</w:t>
            </w:r>
            <w:r w:rsidRPr="004833BD">
              <w:rPr>
                <w:szCs w:val="30"/>
              </w:rPr>
              <w:t xml:space="preserve"> с участием представителей ОМП при ГС РТ, муниципальных молодежных парламентов при органах местного самоуправления муниципальных образований, исполнительных комитетов муниципальных образований Республики Татарстан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F7C5" w14:textId="77777777"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784" w14:textId="13D9D9A2" w:rsidR="00CC72EA" w:rsidRPr="004833BD" w:rsidRDefault="0026562A">
            <w:pPr>
              <w:rPr>
                <w:color w:val="000000"/>
                <w:szCs w:val="30"/>
              </w:rPr>
            </w:pPr>
            <w:r>
              <w:rPr>
                <w:szCs w:val="30"/>
              </w:rPr>
              <w:t>А.М. Сабитов</w:t>
            </w:r>
          </w:p>
          <w:p w14:paraId="1158E2F9" w14:textId="77777777" w:rsidR="00CC72EA" w:rsidRPr="004833BD" w:rsidRDefault="00CC72EA">
            <w:pPr>
              <w:rPr>
                <w:szCs w:val="30"/>
              </w:rPr>
            </w:pPr>
          </w:p>
        </w:tc>
      </w:tr>
      <w:tr w:rsidR="00CC72EA" w:rsidRPr="004833BD" w14:paraId="5B205073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86C4" w14:textId="77777777"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F97A" w14:textId="77777777"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Участие в заседаниях Государственного Совета Республики Татарстан</w:t>
            </w:r>
          </w:p>
          <w:p w14:paraId="385E82DB" w14:textId="77777777" w:rsidR="00CC72EA" w:rsidRPr="004833BD" w:rsidRDefault="00CC72EA">
            <w:pPr>
              <w:jc w:val="both"/>
              <w:rPr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D49E" w14:textId="77777777"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68B2" w14:textId="77777777"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Члены Совета ОМП при ГС РТ</w:t>
            </w:r>
          </w:p>
        </w:tc>
      </w:tr>
      <w:tr w:rsidR="00CC72EA" w:rsidRPr="004833BD" w14:paraId="6E6E466E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392D" w14:textId="77777777"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2E52" w14:textId="77777777"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Участие в заседаниях профильных комитетов Государственного Совета Республики Татарстан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B164" w14:textId="77777777"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439A" w14:textId="77777777"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Члены Совета ОМП при ГС РТ</w:t>
            </w:r>
          </w:p>
        </w:tc>
      </w:tr>
      <w:tr w:rsidR="00CC72EA" w:rsidRPr="004833BD" w14:paraId="165CFF08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E1D9" w14:textId="77777777"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0D49" w14:textId="77777777"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Участие в заседаниях Экспертных советов при комитетах Государственного Совета Республики Татарстан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7FFE" w14:textId="77777777"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D7EB" w14:textId="77777777"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Члены Совета ОМП при ГС РТ</w:t>
            </w:r>
          </w:p>
        </w:tc>
      </w:tr>
      <w:tr w:rsidR="00CC72EA" w:rsidRPr="004833BD" w14:paraId="37ECD249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9347" w14:textId="77777777"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B533" w14:textId="77777777"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Участие в заседаниях Молодежного парламента при Государственной Думе Федерального Собрания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5E63" w14:textId="77777777"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D55A" w14:textId="77777777"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</w:tc>
      </w:tr>
      <w:tr w:rsidR="0026562A" w:rsidRPr="004833BD" w14:paraId="64C49FD1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7F2C" w14:textId="77777777" w:rsidR="0026562A" w:rsidRPr="004833BD" w:rsidRDefault="0026562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B86B" w14:textId="74329CB2" w:rsidR="0026562A" w:rsidRPr="004833BD" w:rsidRDefault="0026562A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Участие в заседаниях Палаты молодых законодателей при Совете Федерации Федерального Собрания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970B" w14:textId="65D18779" w:rsidR="0026562A" w:rsidRPr="004833BD" w:rsidRDefault="0026562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4E84" w14:textId="52D58A70" w:rsidR="0026562A" w:rsidRDefault="0026562A">
            <w:pPr>
              <w:rPr>
                <w:szCs w:val="30"/>
              </w:rPr>
            </w:pPr>
            <w:r>
              <w:rPr>
                <w:szCs w:val="30"/>
              </w:rPr>
              <w:t>К.А. Владимирова</w:t>
            </w:r>
          </w:p>
          <w:p w14:paraId="2977675A" w14:textId="399443FB" w:rsidR="0026562A" w:rsidRPr="004833BD" w:rsidRDefault="0026562A">
            <w:pPr>
              <w:rPr>
                <w:szCs w:val="30"/>
              </w:rPr>
            </w:pPr>
            <w:r>
              <w:rPr>
                <w:szCs w:val="30"/>
              </w:rPr>
              <w:t>А.С. Карпов</w:t>
            </w:r>
          </w:p>
        </w:tc>
      </w:tr>
      <w:tr w:rsidR="00CC72EA" w:rsidRPr="004833BD" w14:paraId="7903C86F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0646" w14:textId="77777777"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7768" w14:textId="170D961F"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Анализ, оценка и подготовка предложений по совершенствованию федеральн</w:t>
            </w:r>
            <w:r w:rsidR="0026562A">
              <w:rPr>
                <w:szCs w:val="30"/>
              </w:rPr>
              <w:t>ых</w:t>
            </w:r>
            <w:r w:rsidRPr="004833BD">
              <w:rPr>
                <w:szCs w:val="30"/>
              </w:rPr>
              <w:t xml:space="preserve"> и региональн</w:t>
            </w:r>
            <w:r w:rsidR="0026562A">
              <w:rPr>
                <w:szCs w:val="30"/>
              </w:rPr>
              <w:t>ых</w:t>
            </w:r>
            <w:r w:rsidRPr="004833BD">
              <w:rPr>
                <w:szCs w:val="30"/>
              </w:rPr>
              <w:t xml:space="preserve"> </w:t>
            </w:r>
            <w:r w:rsidR="0026562A">
              <w:rPr>
                <w:szCs w:val="30"/>
              </w:rPr>
              <w:t>нормативно-правовых актов</w:t>
            </w:r>
            <w:r w:rsidRPr="004833BD">
              <w:rPr>
                <w:szCs w:val="30"/>
              </w:rPr>
              <w:t xml:space="preserve"> по направлениям деятельности комиссий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B1AA" w14:textId="77777777"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8166" w14:textId="77777777" w:rsidR="0026562A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 xml:space="preserve">Председатели комиссий </w:t>
            </w:r>
          </w:p>
          <w:p w14:paraId="525A9B47" w14:textId="06B491D0"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ОМП при ГС РТ</w:t>
            </w:r>
          </w:p>
        </w:tc>
      </w:tr>
      <w:tr w:rsidR="00CC72EA" w:rsidRPr="004833BD" w14:paraId="1C574A28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3BC5" w14:textId="77777777"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A857" w14:textId="77777777"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«зональных» совещаний с муниципальными молодежными парламентами при органах местного самоуправления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FF27" w14:textId="77777777"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4412" w14:textId="77777777"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  <w:p w14:paraId="187D5CA1" w14:textId="0F7F71FA" w:rsidR="00CC72EA" w:rsidRPr="004833BD" w:rsidRDefault="0026562A">
            <w:pPr>
              <w:rPr>
                <w:szCs w:val="30"/>
              </w:rPr>
            </w:pPr>
            <w:proofErr w:type="spellStart"/>
            <w:r>
              <w:rPr>
                <w:szCs w:val="30"/>
              </w:rPr>
              <w:t>Д.Р.Бариев</w:t>
            </w:r>
            <w:proofErr w:type="spellEnd"/>
          </w:p>
        </w:tc>
      </w:tr>
      <w:tr w:rsidR="00CC72EA" w:rsidRPr="004833BD" w14:paraId="54511BF3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A6D0" w14:textId="77777777"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61F1" w14:textId="7DFC89AD"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работы экспертных групп при Общественной молодежной палате по основным направлениям государственной молодежной политики в Республике Татарстан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0F01" w14:textId="77777777"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528A" w14:textId="508B04F4" w:rsidR="00CC72EA" w:rsidRPr="004833BD" w:rsidRDefault="0026562A">
            <w:pPr>
              <w:rPr>
                <w:szCs w:val="30"/>
              </w:rPr>
            </w:pPr>
            <w:r>
              <w:rPr>
                <w:szCs w:val="30"/>
              </w:rPr>
              <w:t>А.М. Сабитов</w:t>
            </w:r>
          </w:p>
        </w:tc>
      </w:tr>
      <w:tr w:rsidR="00CC72EA" w:rsidRPr="004833BD" w14:paraId="4276D1E6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E9F0" w14:textId="77777777"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8C0F" w14:textId="77777777"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Подписание соглашений о сотрудничестве с региональными молодежными парламентами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D632" w14:textId="77777777"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FF3A" w14:textId="77777777"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  <w:p w14:paraId="76D41D59" w14:textId="77777777" w:rsidR="00CC72EA" w:rsidRPr="004833BD" w:rsidRDefault="00CC72EA">
            <w:pPr>
              <w:rPr>
                <w:szCs w:val="30"/>
              </w:rPr>
            </w:pPr>
          </w:p>
        </w:tc>
      </w:tr>
      <w:tr w:rsidR="00CC72EA" w:rsidRPr="004833BD" w14:paraId="54E0D36B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340D" w14:textId="77777777"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CC36" w14:textId="77777777"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 xml:space="preserve">Организация и проведение встреч молодежи с депутатами Государственной Думы Федерального Собрания Российской Федерации и депутатами Государственного Совета Республики Татарстан в муниципальных образованиях Республики Татарстан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0643" w14:textId="77777777"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ежемесячно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1F98" w14:textId="77777777"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  <w:p w14:paraId="779CC93B" w14:textId="77777777" w:rsidR="00CC72EA" w:rsidRPr="004833BD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 xml:space="preserve">М.Ф. </w:t>
            </w:r>
            <w:proofErr w:type="spellStart"/>
            <w:r w:rsidRPr="004833BD">
              <w:rPr>
                <w:szCs w:val="30"/>
              </w:rPr>
              <w:t>Шахмин</w:t>
            </w:r>
            <w:proofErr w:type="spellEnd"/>
          </w:p>
        </w:tc>
      </w:tr>
      <w:tr w:rsidR="00CC72EA" w:rsidRPr="004833BD" w14:paraId="2437C66B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9ACB" w14:textId="77777777"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3F4D" w14:textId="790F0EF3"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Единых дней приема молодежи в Республике Татарстан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59D9" w14:textId="77777777" w:rsidR="00CC72EA" w:rsidRPr="004833BD" w:rsidRDefault="00CC72E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F972" w14:textId="77777777" w:rsidR="00CC72EA" w:rsidRDefault="00CC72EA">
            <w:pPr>
              <w:rPr>
                <w:szCs w:val="30"/>
              </w:rPr>
            </w:pPr>
            <w:r w:rsidRPr="004833BD">
              <w:rPr>
                <w:szCs w:val="30"/>
              </w:rPr>
              <w:t>А.С. Карпов</w:t>
            </w:r>
          </w:p>
          <w:p w14:paraId="63468A62" w14:textId="5D4540C1" w:rsidR="0026562A" w:rsidRPr="004833BD" w:rsidRDefault="0026562A">
            <w:pPr>
              <w:rPr>
                <w:szCs w:val="30"/>
              </w:rPr>
            </w:pPr>
            <w:r>
              <w:rPr>
                <w:szCs w:val="30"/>
              </w:rPr>
              <w:t xml:space="preserve">М.Ф. </w:t>
            </w:r>
            <w:proofErr w:type="spellStart"/>
            <w:r>
              <w:rPr>
                <w:szCs w:val="30"/>
              </w:rPr>
              <w:t>Шахмин</w:t>
            </w:r>
            <w:proofErr w:type="spellEnd"/>
          </w:p>
        </w:tc>
      </w:tr>
      <w:tr w:rsidR="00CC72EA" w:rsidRPr="004833BD" w14:paraId="4E68BEF0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B12B" w14:textId="77777777" w:rsidR="00CC72EA" w:rsidRPr="004833BD" w:rsidRDefault="00CC72EA" w:rsidP="00CC72EA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7E3D" w14:textId="77777777" w:rsidR="00CC72EA" w:rsidRPr="004833BD" w:rsidRDefault="00CC72EA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«круглых столов» с представителями дипломатических миссий в Республике Татарстан по вопросам молодежного парламентаризма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A5CE" w14:textId="3AF00CD9" w:rsidR="00CC72EA" w:rsidRPr="004833BD" w:rsidRDefault="0026562A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99CB" w14:textId="531E6F2B" w:rsidR="00CC72EA" w:rsidRPr="004833BD" w:rsidRDefault="0026562A">
            <w:pPr>
              <w:rPr>
                <w:szCs w:val="30"/>
              </w:rPr>
            </w:pPr>
            <w:r>
              <w:rPr>
                <w:szCs w:val="30"/>
              </w:rPr>
              <w:t>А.М. Сабитов</w:t>
            </w:r>
          </w:p>
        </w:tc>
      </w:tr>
      <w:tr w:rsidR="0091545F" w:rsidRPr="004833BD" w14:paraId="4DA37ED3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7366" w14:textId="77777777" w:rsidR="0091545F" w:rsidRPr="004833BD" w:rsidRDefault="0091545F" w:rsidP="0091545F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F369" w14:textId="399E6AF6" w:rsidR="0091545F" w:rsidRPr="004833BD" w:rsidRDefault="0091545F" w:rsidP="0091545F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встреч молодежи с руководителями основных религиозных конфессии в Республике Татарстан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D770" w14:textId="0D7A1F36" w:rsidR="0091545F" w:rsidRPr="004833BD" w:rsidRDefault="0091545F" w:rsidP="0091545F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04CE" w14:textId="77777777" w:rsidR="0091545F" w:rsidRPr="004833BD" w:rsidRDefault="0091545F" w:rsidP="0091545F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  <w:p w14:paraId="5BCFCACA" w14:textId="6521106D" w:rsidR="0091545F" w:rsidRDefault="0091545F" w:rsidP="0091545F">
            <w:pPr>
              <w:rPr>
                <w:szCs w:val="30"/>
              </w:rPr>
            </w:pPr>
            <w:r w:rsidRPr="004833BD">
              <w:rPr>
                <w:szCs w:val="30"/>
              </w:rPr>
              <w:t>Т.Р. Кадыров</w:t>
            </w:r>
          </w:p>
        </w:tc>
      </w:tr>
      <w:tr w:rsidR="0091545F" w:rsidRPr="004833BD" w14:paraId="41820965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CDE3" w14:textId="77777777" w:rsidR="0091545F" w:rsidRPr="004833BD" w:rsidRDefault="0091545F" w:rsidP="0091545F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48FE" w14:textId="77777777" w:rsidR="0091545F" w:rsidRPr="004833BD" w:rsidRDefault="0091545F" w:rsidP="0091545F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встреч с членами Кабинета Министров Республики Татарстан в рамках проекта «Диалог о главном»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15B6" w14:textId="77777777" w:rsidR="0091545F" w:rsidRPr="004833BD" w:rsidRDefault="0091545F" w:rsidP="0091545F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>Не реже 1 раза в 2 месяца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ADFF" w14:textId="77777777" w:rsidR="0091545F" w:rsidRPr="004833BD" w:rsidRDefault="0091545F" w:rsidP="0091545F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</w:tc>
      </w:tr>
      <w:tr w:rsidR="0091545F" w:rsidRPr="004833BD" w14:paraId="3B36BDC6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6460" w14:textId="77777777" w:rsidR="0091545F" w:rsidRPr="004833BD" w:rsidRDefault="0091545F" w:rsidP="0091545F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9F06" w14:textId="6F36B9EC" w:rsidR="0091545F" w:rsidRPr="004833BD" w:rsidRDefault="0091545F" w:rsidP="0091545F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 xml:space="preserve">Разработка </w:t>
            </w:r>
            <w:r>
              <w:rPr>
                <w:szCs w:val="30"/>
              </w:rPr>
              <w:t>и внесение предложений в разрабатываемую Государственную программу «Развитие молодежной политике в Республики Татарстан на 2019-2021 гг.»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9574" w14:textId="21879809" w:rsidR="0091545F" w:rsidRPr="004833BD" w:rsidRDefault="0091545F" w:rsidP="0091545F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первое полугодие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26C8" w14:textId="77777777" w:rsidR="0091545F" w:rsidRDefault="0091545F" w:rsidP="0091545F">
            <w:pPr>
              <w:rPr>
                <w:szCs w:val="30"/>
              </w:rPr>
            </w:pPr>
            <w:r>
              <w:rPr>
                <w:szCs w:val="30"/>
              </w:rPr>
              <w:t>Совет</w:t>
            </w:r>
          </w:p>
          <w:p w14:paraId="301F48C0" w14:textId="31E8373E" w:rsidR="0091545F" w:rsidRPr="004833BD" w:rsidRDefault="0091545F" w:rsidP="0091545F">
            <w:pPr>
              <w:rPr>
                <w:szCs w:val="30"/>
              </w:rPr>
            </w:pPr>
            <w:r>
              <w:rPr>
                <w:szCs w:val="30"/>
              </w:rPr>
              <w:t>ОМП при ГС РТ</w:t>
            </w:r>
          </w:p>
        </w:tc>
      </w:tr>
      <w:tr w:rsidR="0091545F" w:rsidRPr="004833BD" w14:paraId="00F98455" w14:textId="77777777" w:rsidTr="0091545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55B3" w14:textId="77777777" w:rsidR="0091545F" w:rsidRPr="004833BD" w:rsidRDefault="0091545F" w:rsidP="0091545F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D62" w14:textId="41AA5C15" w:rsidR="0091545F" w:rsidRPr="004833BD" w:rsidRDefault="0091545F" w:rsidP="0091545F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Внесение предложений по </w:t>
            </w:r>
            <w:r w:rsidRPr="004833BD">
              <w:rPr>
                <w:szCs w:val="30"/>
              </w:rPr>
              <w:t>вопро</w:t>
            </w:r>
            <w:r>
              <w:rPr>
                <w:szCs w:val="30"/>
              </w:rPr>
              <w:t>су</w:t>
            </w:r>
            <w:r w:rsidRPr="004833BD">
              <w:rPr>
                <w:szCs w:val="30"/>
              </w:rPr>
              <w:t xml:space="preserve"> формирования АНО «Центр развития молодежного парламентаризма Республики Татарстан»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EBC6" w14:textId="3F9B5A16" w:rsidR="0091545F" w:rsidRPr="004833BD" w:rsidRDefault="0091545F" w:rsidP="0091545F">
            <w:pPr>
              <w:jc w:val="center"/>
              <w:rPr>
                <w:szCs w:val="30"/>
              </w:rPr>
            </w:pPr>
            <w:r w:rsidRPr="004833BD">
              <w:rPr>
                <w:szCs w:val="30"/>
                <w:lang w:val="en-US"/>
              </w:rPr>
              <w:t xml:space="preserve">II </w:t>
            </w:r>
            <w:r w:rsidRPr="004833BD">
              <w:rPr>
                <w:szCs w:val="30"/>
              </w:rPr>
              <w:t>квартал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D63C" w14:textId="45DBCA45" w:rsidR="0091545F" w:rsidRPr="004833BD" w:rsidRDefault="0091545F" w:rsidP="0091545F">
            <w:pPr>
              <w:rPr>
                <w:szCs w:val="30"/>
              </w:rPr>
            </w:pPr>
            <w:r w:rsidRPr="004833BD">
              <w:rPr>
                <w:szCs w:val="30"/>
              </w:rPr>
              <w:t>И.И. Суфияров</w:t>
            </w:r>
          </w:p>
        </w:tc>
      </w:tr>
      <w:tr w:rsidR="0091545F" w:rsidRPr="004833BD" w14:paraId="51EC1981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F0B6" w14:textId="77777777" w:rsidR="0091545F" w:rsidRPr="004833BD" w:rsidRDefault="0091545F" w:rsidP="0091545F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465E" w14:textId="77777777" w:rsidR="0091545F" w:rsidRPr="004833BD" w:rsidRDefault="0091545F" w:rsidP="0091545F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Всероссийских акций «Тест по истории Великой Отечественной Войны» и «Тест по истории Отечества»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4C3A" w14:textId="77777777" w:rsidR="0091545F" w:rsidRPr="004833BD" w:rsidRDefault="0091545F" w:rsidP="0091545F">
            <w:pPr>
              <w:jc w:val="center"/>
              <w:rPr>
                <w:szCs w:val="30"/>
              </w:rPr>
            </w:pPr>
            <w:r w:rsidRPr="004833BD">
              <w:rPr>
                <w:szCs w:val="30"/>
                <w:lang w:val="en-US"/>
              </w:rPr>
              <w:t>II</w:t>
            </w:r>
            <w:r w:rsidRPr="004833BD">
              <w:rPr>
                <w:szCs w:val="30"/>
              </w:rPr>
              <w:t xml:space="preserve">, </w:t>
            </w:r>
            <w:r w:rsidRPr="004833BD">
              <w:rPr>
                <w:szCs w:val="30"/>
                <w:lang w:val="en-US"/>
              </w:rPr>
              <w:t xml:space="preserve">IV </w:t>
            </w:r>
            <w:r w:rsidRPr="004833BD">
              <w:rPr>
                <w:szCs w:val="30"/>
              </w:rPr>
              <w:t>кварталы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DA13" w14:textId="77777777" w:rsidR="0091545F" w:rsidRDefault="00E16EF7" w:rsidP="0091545F">
            <w:pPr>
              <w:rPr>
                <w:szCs w:val="30"/>
              </w:rPr>
            </w:pPr>
            <w:r>
              <w:rPr>
                <w:szCs w:val="30"/>
              </w:rPr>
              <w:t>Председатель профильной комиссии</w:t>
            </w:r>
          </w:p>
          <w:p w14:paraId="7B3C433B" w14:textId="43615314" w:rsidR="005E6CA1" w:rsidRPr="004833BD" w:rsidRDefault="005E6CA1" w:rsidP="0091545F">
            <w:pPr>
              <w:rPr>
                <w:szCs w:val="30"/>
              </w:rPr>
            </w:pPr>
            <w:r>
              <w:rPr>
                <w:szCs w:val="30"/>
              </w:rPr>
              <w:t>ОМП при ГС РТ</w:t>
            </w:r>
          </w:p>
        </w:tc>
      </w:tr>
      <w:tr w:rsidR="004310E4" w:rsidRPr="004833BD" w14:paraId="6F93BBFF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072" w14:textId="77777777" w:rsidR="004310E4" w:rsidRPr="004833BD" w:rsidRDefault="004310E4" w:rsidP="0091545F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A7EA" w14:textId="29A6ADA8" w:rsidR="004310E4" w:rsidRPr="004833BD" w:rsidRDefault="004310E4" w:rsidP="0091545F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Участие в выборах Депутатов Государственного Совета Республики Татарстан шестого созыва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EF6" w14:textId="18EA22EF" w:rsidR="004310E4" w:rsidRPr="004310E4" w:rsidRDefault="004310E4" w:rsidP="0091545F">
            <w:pPr>
              <w:jc w:val="center"/>
              <w:rPr>
                <w:szCs w:val="30"/>
              </w:rPr>
            </w:pPr>
            <w:r>
              <w:rPr>
                <w:szCs w:val="30"/>
                <w:lang w:val="en-US"/>
              </w:rPr>
              <w:t xml:space="preserve">III </w:t>
            </w:r>
            <w:r>
              <w:rPr>
                <w:szCs w:val="30"/>
              </w:rPr>
              <w:t>квартал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E3C5" w14:textId="77777777" w:rsidR="004310E4" w:rsidRDefault="004310E4" w:rsidP="004310E4">
            <w:pPr>
              <w:rPr>
                <w:szCs w:val="30"/>
              </w:rPr>
            </w:pPr>
            <w:r>
              <w:rPr>
                <w:szCs w:val="30"/>
              </w:rPr>
              <w:t>Совет</w:t>
            </w:r>
          </w:p>
          <w:p w14:paraId="47179AA0" w14:textId="22F4D489" w:rsidR="004310E4" w:rsidRPr="004833BD" w:rsidRDefault="004310E4" w:rsidP="004310E4">
            <w:pPr>
              <w:rPr>
                <w:szCs w:val="30"/>
              </w:rPr>
            </w:pPr>
            <w:r>
              <w:rPr>
                <w:szCs w:val="30"/>
              </w:rPr>
              <w:t>ОМП при ГС РТ</w:t>
            </w:r>
          </w:p>
        </w:tc>
      </w:tr>
      <w:tr w:rsidR="0091545F" w:rsidRPr="004833BD" w14:paraId="0307F9AA" w14:textId="77777777" w:rsidTr="0091545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596E" w14:textId="77777777" w:rsidR="0091545F" w:rsidRPr="004833BD" w:rsidRDefault="0091545F" w:rsidP="0091545F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BC90" w14:textId="2A956AD8" w:rsidR="0091545F" w:rsidRPr="004833BD" w:rsidRDefault="0091545F" w:rsidP="0091545F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Формирование межвузовского парламентского клуба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8D7E" w14:textId="549951F6" w:rsidR="0091545F" w:rsidRPr="004833BD" w:rsidRDefault="004310E4" w:rsidP="0091545F">
            <w:pPr>
              <w:jc w:val="center"/>
              <w:rPr>
                <w:szCs w:val="30"/>
              </w:rPr>
            </w:pPr>
            <w:r>
              <w:rPr>
                <w:szCs w:val="30"/>
                <w:lang w:val="en-US"/>
              </w:rPr>
              <w:t xml:space="preserve">III </w:t>
            </w:r>
            <w:r>
              <w:rPr>
                <w:szCs w:val="30"/>
              </w:rPr>
              <w:t>квартал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08EB" w14:textId="0309B5AA" w:rsidR="0091545F" w:rsidRPr="004833BD" w:rsidRDefault="0091545F" w:rsidP="0091545F">
            <w:pPr>
              <w:rPr>
                <w:szCs w:val="30"/>
              </w:rPr>
            </w:pPr>
            <w:r>
              <w:rPr>
                <w:szCs w:val="30"/>
              </w:rPr>
              <w:t>А.М. Сабитов</w:t>
            </w:r>
          </w:p>
        </w:tc>
      </w:tr>
      <w:tr w:rsidR="0091545F" w:rsidRPr="004833BD" w14:paraId="7D12A38E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A6A" w14:textId="77777777" w:rsidR="0091545F" w:rsidRPr="004833BD" w:rsidRDefault="0091545F" w:rsidP="0091545F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73D3" w14:textId="1A9BBF89" w:rsidR="0091545F" w:rsidRPr="004833BD" w:rsidRDefault="0091545F" w:rsidP="0091545F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Разработка информационного бюллетеня о программах и конкурсах для молодежи, реализуемых министерствами и ведомствами Республики Татарстан в 20</w:t>
            </w:r>
            <w:r>
              <w:rPr>
                <w:szCs w:val="30"/>
              </w:rPr>
              <w:t>20</w:t>
            </w:r>
            <w:r w:rsidRPr="004833BD">
              <w:rPr>
                <w:szCs w:val="30"/>
              </w:rPr>
              <w:t xml:space="preserve">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2BC9" w14:textId="77777777" w:rsidR="0091545F" w:rsidRPr="004833BD" w:rsidRDefault="0091545F" w:rsidP="0091545F">
            <w:pPr>
              <w:jc w:val="center"/>
              <w:rPr>
                <w:szCs w:val="30"/>
              </w:rPr>
            </w:pPr>
            <w:r w:rsidRPr="004833BD">
              <w:rPr>
                <w:szCs w:val="30"/>
              </w:rPr>
              <w:t xml:space="preserve"> </w:t>
            </w:r>
            <w:r w:rsidRPr="004833BD">
              <w:rPr>
                <w:szCs w:val="30"/>
                <w:lang w:val="en-US"/>
              </w:rPr>
              <w:t>IV</w:t>
            </w:r>
            <w:r w:rsidRPr="004833BD">
              <w:rPr>
                <w:szCs w:val="30"/>
              </w:rPr>
              <w:t xml:space="preserve"> квартал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E935" w14:textId="77777777" w:rsidR="005E6CA1" w:rsidRDefault="005E6CA1" w:rsidP="0091545F">
            <w:pPr>
              <w:rPr>
                <w:szCs w:val="30"/>
              </w:rPr>
            </w:pPr>
            <w:r>
              <w:rPr>
                <w:szCs w:val="30"/>
              </w:rPr>
              <w:t xml:space="preserve">Ответственный секретарь </w:t>
            </w:r>
          </w:p>
          <w:p w14:paraId="4B119875" w14:textId="1BABDC02" w:rsidR="0091545F" w:rsidRPr="004833BD" w:rsidRDefault="005E6CA1" w:rsidP="0091545F">
            <w:pPr>
              <w:rPr>
                <w:szCs w:val="30"/>
              </w:rPr>
            </w:pPr>
            <w:r>
              <w:rPr>
                <w:szCs w:val="30"/>
              </w:rPr>
              <w:t>ОМП при ГС РТ</w:t>
            </w:r>
          </w:p>
        </w:tc>
      </w:tr>
      <w:tr w:rsidR="0091545F" w:rsidRPr="004833BD" w14:paraId="5D2BEE2B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83BC" w14:textId="77777777" w:rsidR="0091545F" w:rsidRPr="004833BD" w:rsidRDefault="0091545F" w:rsidP="0091545F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9499" w14:textId="77777777" w:rsidR="0091545F" w:rsidRPr="004833BD" w:rsidRDefault="0091545F" w:rsidP="0091545F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премии Республики Татарстан «Молодой законодатель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6821" w14:textId="77777777" w:rsidR="0091545F" w:rsidRPr="004833BD" w:rsidRDefault="0091545F" w:rsidP="0091545F">
            <w:pPr>
              <w:jc w:val="center"/>
              <w:rPr>
                <w:szCs w:val="30"/>
                <w:lang w:val="en-US"/>
              </w:rPr>
            </w:pPr>
            <w:r w:rsidRPr="004833BD">
              <w:rPr>
                <w:szCs w:val="30"/>
                <w:lang w:val="en-US"/>
              </w:rPr>
              <w:t xml:space="preserve">IV </w:t>
            </w:r>
            <w:r w:rsidRPr="004833BD">
              <w:rPr>
                <w:szCs w:val="30"/>
              </w:rPr>
              <w:t>квартал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34EE" w14:textId="77777777" w:rsidR="005E6CA1" w:rsidRDefault="005E6CA1" w:rsidP="0091545F">
            <w:pPr>
              <w:rPr>
                <w:szCs w:val="30"/>
              </w:rPr>
            </w:pPr>
            <w:r>
              <w:rPr>
                <w:szCs w:val="30"/>
              </w:rPr>
              <w:t xml:space="preserve">Заместитель председателя </w:t>
            </w:r>
          </w:p>
          <w:p w14:paraId="0D2B9CD2" w14:textId="03CDBE61" w:rsidR="0091545F" w:rsidRPr="004833BD" w:rsidRDefault="005E6CA1" w:rsidP="0091545F">
            <w:pPr>
              <w:rPr>
                <w:szCs w:val="30"/>
              </w:rPr>
            </w:pPr>
            <w:r>
              <w:rPr>
                <w:szCs w:val="30"/>
              </w:rPr>
              <w:t>ОМП при ГС РТ</w:t>
            </w:r>
          </w:p>
        </w:tc>
      </w:tr>
      <w:tr w:rsidR="0091545F" w:rsidRPr="004833BD" w14:paraId="5CC13275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C534" w14:textId="77777777" w:rsidR="0091545F" w:rsidRPr="004833BD" w:rsidRDefault="0091545F" w:rsidP="0091545F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5712" w14:textId="77777777" w:rsidR="0091545F" w:rsidRPr="004833BD" w:rsidRDefault="0091545F" w:rsidP="0091545F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>Организация и проведение конкурса на лучшие практики работы муниципальных молодежных парламентов при органах местного самоуправления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3F0E" w14:textId="77777777" w:rsidR="0091545F" w:rsidRPr="004833BD" w:rsidRDefault="0091545F" w:rsidP="0091545F">
            <w:pPr>
              <w:jc w:val="center"/>
              <w:rPr>
                <w:szCs w:val="30"/>
              </w:rPr>
            </w:pPr>
            <w:r w:rsidRPr="004833BD">
              <w:rPr>
                <w:szCs w:val="30"/>
                <w:lang w:val="en-US"/>
              </w:rPr>
              <w:t xml:space="preserve">IV </w:t>
            </w:r>
            <w:r w:rsidRPr="004833BD">
              <w:rPr>
                <w:szCs w:val="30"/>
              </w:rPr>
              <w:t>квартал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C095" w14:textId="77777777" w:rsidR="005E6CA1" w:rsidRDefault="005E6CA1" w:rsidP="005E6CA1">
            <w:pPr>
              <w:rPr>
                <w:szCs w:val="30"/>
              </w:rPr>
            </w:pPr>
            <w:r>
              <w:rPr>
                <w:szCs w:val="30"/>
              </w:rPr>
              <w:t>Председатель профильной комиссии</w:t>
            </w:r>
          </w:p>
          <w:p w14:paraId="4C11AA5B" w14:textId="7361F502" w:rsidR="0091545F" w:rsidRPr="004833BD" w:rsidRDefault="005E6CA1" w:rsidP="005E6CA1">
            <w:pPr>
              <w:rPr>
                <w:szCs w:val="30"/>
              </w:rPr>
            </w:pPr>
            <w:r>
              <w:rPr>
                <w:szCs w:val="30"/>
              </w:rPr>
              <w:t>ОМП при ГС РТ</w:t>
            </w:r>
          </w:p>
        </w:tc>
      </w:tr>
      <w:tr w:rsidR="0091545F" w:rsidRPr="004833BD" w14:paraId="52DB5843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D4C4" w14:textId="77777777" w:rsidR="0091545F" w:rsidRPr="004833BD" w:rsidRDefault="0091545F" w:rsidP="0091545F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3E51" w14:textId="506DFFB9" w:rsidR="0091545F" w:rsidRDefault="0091545F" w:rsidP="0091545F">
            <w:pPr>
              <w:jc w:val="both"/>
              <w:rPr>
                <w:szCs w:val="30"/>
              </w:rPr>
            </w:pPr>
            <w:r w:rsidRPr="004833BD">
              <w:rPr>
                <w:szCs w:val="30"/>
              </w:rPr>
              <w:t xml:space="preserve">Организация и проведение </w:t>
            </w:r>
            <w:r w:rsidRPr="0026562A">
              <w:rPr>
                <w:szCs w:val="30"/>
              </w:rPr>
              <w:t>Молодежного парламентского форма Республики Татарстан «Молодежный парламентаризм как модель политической интеграции молодежи», посвященном 15-летию Общественной молодежной палаты при Государственном Совете Республики Татарстан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7E78" w14:textId="26F8451C" w:rsidR="0091545F" w:rsidRDefault="0091545F" w:rsidP="0091545F">
            <w:pPr>
              <w:jc w:val="center"/>
              <w:rPr>
                <w:szCs w:val="30"/>
                <w:lang w:val="en-US"/>
              </w:rPr>
            </w:pPr>
            <w:r>
              <w:rPr>
                <w:szCs w:val="30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A1A7" w14:textId="1D80020A" w:rsidR="0091545F" w:rsidRDefault="0091545F" w:rsidP="0091545F">
            <w:pPr>
              <w:rPr>
                <w:szCs w:val="30"/>
              </w:rPr>
            </w:pPr>
            <w:r>
              <w:rPr>
                <w:szCs w:val="30"/>
              </w:rPr>
              <w:t>И.И. Суфияров</w:t>
            </w:r>
          </w:p>
        </w:tc>
      </w:tr>
      <w:tr w:rsidR="0091545F" w:rsidRPr="004833BD" w14:paraId="48BF1F5B" w14:textId="77777777" w:rsidTr="0026562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A4B1" w14:textId="77777777" w:rsidR="0091545F" w:rsidRPr="004833BD" w:rsidRDefault="0091545F" w:rsidP="0091545F">
            <w:pPr>
              <w:numPr>
                <w:ilvl w:val="0"/>
                <w:numId w:val="13"/>
              </w:numPr>
              <w:rPr>
                <w:szCs w:val="30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139C" w14:textId="06CF241F" w:rsidR="0091545F" w:rsidRPr="004833BD" w:rsidRDefault="0091545F" w:rsidP="0091545F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Внесение предложений</w:t>
            </w:r>
            <w:r w:rsidR="005E6CA1">
              <w:rPr>
                <w:szCs w:val="30"/>
              </w:rPr>
              <w:t xml:space="preserve"> в Комитет Государственного Совета Республики Татарстан </w:t>
            </w:r>
            <w:r>
              <w:rPr>
                <w:szCs w:val="30"/>
              </w:rPr>
              <w:t>по Конкурсу на формирование Общественной молодежной палаты при Государственном Совете Республики Татарстан шестого созыва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2483" w14:textId="5949564F" w:rsidR="0091545F" w:rsidRPr="004833BD" w:rsidRDefault="0091545F" w:rsidP="0091545F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6B17" w14:textId="064915F0" w:rsidR="0091545F" w:rsidRPr="004833BD" w:rsidRDefault="0091545F" w:rsidP="0091545F">
            <w:pPr>
              <w:rPr>
                <w:szCs w:val="30"/>
              </w:rPr>
            </w:pPr>
            <w:r>
              <w:rPr>
                <w:szCs w:val="30"/>
              </w:rPr>
              <w:t>И.И. Суфияров</w:t>
            </w:r>
          </w:p>
        </w:tc>
      </w:tr>
    </w:tbl>
    <w:p w14:paraId="2797AAFF" w14:textId="77777777" w:rsidR="005E6CA1" w:rsidRDefault="005E6CA1" w:rsidP="00692A05">
      <w:pPr>
        <w:rPr>
          <w:szCs w:val="30"/>
        </w:rPr>
      </w:pPr>
    </w:p>
    <w:p w14:paraId="6722C344" w14:textId="53A9791A" w:rsidR="00692A05" w:rsidRPr="004833BD" w:rsidRDefault="00CC72EA" w:rsidP="00692A05">
      <w:pPr>
        <w:rPr>
          <w:szCs w:val="30"/>
        </w:rPr>
      </w:pPr>
      <w:r w:rsidRPr="004833BD">
        <w:rPr>
          <w:szCs w:val="30"/>
        </w:rPr>
        <w:t>ОМП при ГС РТ – Общественная молодежная палата при Государственном Совете Республики Татарстан</w:t>
      </w:r>
    </w:p>
    <w:sectPr w:rsidR="00692A05" w:rsidRPr="004833BD" w:rsidSect="00731184">
      <w:headerReference w:type="default" r:id="rId7"/>
      <w:pgSz w:w="16838" w:h="11906" w:orient="landscape" w:code="9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247B9" w14:textId="77777777" w:rsidR="00731184" w:rsidRDefault="00731184">
      <w:r>
        <w:separator/>
      </w:r>
    </w:p>
  </w:endnote>
  <w:endnote w:type="continuationSeparator" w:id="0">
    <w:p w14:paraId="17466CBC" w14:textId="77777777" w:rsidR="00731184" w:rsidRDefault="0073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2C438" w14:textId="77777777" w:rsidR="00731184" w:rsidRDefault="00731184">
      <w:r>
        <w:separator/>
      </w:r>
    </w:p>
  </w:footnote>
  <w:footnote w:type="continuationSeparator" w:id="0">
    <w:p w14:paraId="78EE5F13" w14:textId="77777777" w:rsidR="00731184" w:rsidRDefault="00731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4A38B" w14:textId="77777777" w:rsidR="00731184" w:rsidRDefault="00731184" w:rsidP="00BD762B">
    <w:pPr>
      <w:pStyle w:val="a3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848"/>
    <w:multiLevelType w:val="hybridMultilevel"/>
    <w:tmpl w:val="F5E847D2"/>
    <w:lvl w:ilvl="0" w:tplc="EEDC0958">
      <w:start w:val="1"/>
      <w:numFmt w:val="decimal"/>
      <w:lvlText w:val="%1."/>
      <w:lvlJc w:val="left"/>
      <w:pPr>
        <w:ind w:left="1189" w:hanging="4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E49F2"/>
    <w:multiLevelType w:val="multilevel"/>
    <w:tmpl w:val="2E643DC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 w15:restartNumberingAfterBreak="0">
    <w:nsid w:val="04E73197"/>
    <w:multiLevelType w:val="hybridMultilevel"/>
    <w:tmpl w:val="E2403B06"/>
    <w:lvl w:ilvl="0" w:tplc="C03C60E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901FB"/>
    <w:multiLevelType w:val="hybridMultilevel"/>
    <w:tmpl w:val="941A3674"/>
    <w:lvl w:ilvl="0" w:tplc="3F62F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8792D"/>
    <w:multiLevelType w:val="hybridMultilevel"/>
    <w:tmpl w:val="52D8A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637F5"/>
    <w:multiLevelType w:val="hybridMultilevel"/>
    <w:tmpl w:val="DFA8DCA0"/>
    <w:lvl w:ilvl="0" w:tplc="A684AA90">
      <w:start w:val="1"/>
      <w:numFmt w:val="decimal"/>
      <w:lvlText w:val="%1.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C6331"/>
    <w:multiLevelType w:val="hybridMultilevel"/>
    <w:tmpl w:val="159429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FC5D74"/>
    <w:multiLevelType w:val="hybridMultilevel"/>
    <w:tmpl w:val="EEACE1D6"/>
    <w:lvl w:ilvl="0" w:tplc="9D66B8C4">
      <w:start w:val="1"/>
      <w:numFmt w:val="decimal"/>
      <w:lvlText w:val="%1)"/>
      <w:lvlJc w:val="left"/>
      <w:pPr>
        <w:ind w:left="1170" w:hanging="45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4C09E1"/>
    <w:multiLevelType w:val="hybridMultilevel"/>
    <w:tmpl w:val="14B011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73434"/>
    <w:multiLevelType w:val="hybridMultilevel"/>
    <w:tmpl w:val="24CACBC2"/>
    <w:lvl w:ilvl="0" w:tplc="5C2EE8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D92802"/>
    <w:multiLevelType w:val="hybridMultilevel"/>
    <w:tmpl w:val="6B60CC3C"/>
    <w:lvl w:ilvl="0" w:tplc="D29E9FE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1C4EBE"/>
    <w:multiLevelType w:val="hybridMultilevel"/>
    <w:tmpl w:val="DDACA472"/>
    <w:lvl w:ilvl="0" w:tplc="1B3625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DD3261"/>
    <w:multiLevelType w:val="hybridMultilevel"/>
    <w:tmpl w:val="A1B41BE6"/>
    <w:lvl w:ilvl="0" w:tplc="8C2C0C1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2C"/>
    <w:rsid w:val="00010190"/>
    <w:rsid w:val="000458B8"/>
    <w:rsid w:val="0007130A"/>
    <w:rsid w:val="00092FB9"/>
    <w:rsid w:val="000E5A3F"/>
    <w:rsid w:val="000E76E7"/>
    <w:rsid w:val="000F564C"/>
    <w:rsid w:val="0011530A"/>
    <w:rsid w:val="0013050D"/>
    <w:rsid w:val="001319FC"/>
    <w:rsid w:val="001849D4"/>
    <w:rsid w:val="001F094C"/>
    <w:rsid w:val="002000E4"/>
    <w:rsid w:val="0021710D"/>
    <w:rsid w:val="00225EA2"/>
    <w:rsid w:val="0026112E"/>
    <w:rsid w:val="0026562A"/>
    <w:rsid w:val="00294CD0"/>
    <w:rsid w:val="002C7CD4"/>
    <w:rsid w:val="002D0AB5"/>
    <w:rsid w:val="003215B7"/>
    <w:rsid w:val="0032768E"/>
    <w:rsid w:val="003308A1"/>
    <w:rsid w:val="00352923"/>
    <w:rsid w:val="003A7C94"/>
    <w:rsid w:val="003D1907"/>
    <w:rsid w:val="003E761C"/>
    <w:rsid w:val="003F4C63"/>
    <w:rsid w:val="00402A12"/>
    <w:rsid w:val="004310E4"/>
    <w:rsid w:val="00434942"/>
    <w:rsid w:val="004475C0"/>
    <w:rsid w:val="00452906"/>
    <w:rsid w:val="00476189"/>
    <w:rsid w:val="004833BD"/>
    <w:rsid w:val="00483672"/>
    <w:rsid w:val="004873F4"/>
    <w:rsid w:val="004A53A5"/>
    <w:rsid w:val="004E4043"/>
    <w:rsid w:val="005952DE"/>
    <w:rsid w:val="005D6526"/>
    <w:rsid w:val="005E41E0"/>
    <w:rsid w:val="005E6CA1"/>
    <w:rsid w:val="005F59C7"/>
    <w:rsid w:val="00626F7E"/>
    <w:rsid w:val="00644FBB"/>
    <w:rsid w:val="00653B10"/>
    <w:rsid w:val="00692A05"/>
    <w:rsid w:val="0069399E"/>
    <w:rsid w:val="006A188F"/>
    <w:rsid w:val="006E6E39"/>
    <w:rsid w:val="006F0231"/>
    <w:rsid w:val="00727C2D"/>
    <w:rsid w:val="00731184"/>
    <w:rsid w:val="00735451"/>
    <w:rsid w:val="00753A2A"/>
    <w:rsid w:val="0075689E"/>
    <w:rsid w:val="00761FD7"/>
    <w:rsid w:val="00764FFD"/>
    <w:rsid w:val="0077077A"/>
    <w:rsid w:val="007931DD"/>
    <w:rsid w:val="007B35E5"/>
    <w:rsid w:val="007D1C30"/>
    <w:rsid w:val="007D7825"/>
    <w:rsid w:val="00836AB4"/>
    <w:rsid w:val="008374D0"/>
    <w:rsid w:val="0086751A"/>
    <w:rsid w:val="008B49EB"/>
    <w:rsid w:val="0091545F"/>
    <w:rsid w:val="00952A89"/>
    <w:rsid w:val="0096158F"/>
    <w:rsid w:val="00965FBC"/>
    <w:rsid w:val="00975E5C"/>
    <w:rsid w:val="00996356"/>
    <w:rsid w:val="009D73F7"/>
    <w:rsid w:val="009E5ADF"/>
    <w:rsid w:val="009F1B58"/>
    <w:rsid w:val="00A24460"/>
    <w:rsid w:val="00A54DD4"/>
    <w:rsid w:val="00A63E21"/>
    <w:rsid w:val="00A906D7"/>
    <w:rsid w:val="00AD1450"/>
    <w:rsid w:val="00AE41C2"/>
    <w:rsid w:val="00B57728"/>
    <w:rsid w:val="00BD762B"/>
    <w:rsid w:val="00C2293B"/>
    <w:rsid w:val="00C66462"/>
    <w:rsid w:val="00C81A49"/>
    <w:rsid w:val="00CC46FF"/>
    <w:rsid w:val="00CC72EA"/>
    <w:rsid w:val="00CD68CD"/>
    <w:rsid w:val="00CE04D4"/>
    <w:rsid w:val="00D06726"/>
    <w:rsid w:val="00D14374"/>
    <w:rsid w:val="00D55FCE"/>
    <w:rsid w:val="00D84EE9"/>
    <w:rsid w:val="00D94E34"/>
    <w:rsid w:val="00DC0F2C"/>
    <w:rsid w:val="00DF5C19"/>
    <w:rsid w:val="00DF7F43"/>
    <w:rsid w:val="00E16EF7"/>
    <w:rsid w:val="00E17E29"/>
    <w:rsid w:val="00E41CB1"/>
    <w:rsid w:val="00E8113A"/>
    <w:rsid w:val="00E90F7F"/>
    <w:rsid w:val="00E93839"/>
    <w:rsid w:val="00EB5A34"/>
    <w:rsid w:val="00F041B3"/>
    <w:rsid w:val="00F27629"/>
    <w:rsid w:val="00FA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6A3CD04"/>
  <w15:chartTrackingRefBased/>
  <w15:docId w15:val="{7B49FA80-387A-4D7A-A8E4-9BD90C96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2F7F"/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5AD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E5ADF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41CB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26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D762B"/>
  </w:style>
  <w:style w:type="paragraph" w:styleId="a9">
    <w:name w:val="List Paragraph"/>
    <w:basedOn w:val="a"/>
    <w:uiPriority w:val="34"/>
    <w:qFormat/>
    <w:rsid w:val="005F59C7"/>
    <w:pPr>
      <w:ind w:left="720"/>
      <w:contextualSpacing/>
    </w:pPr>
    <w:rPr>
      <w:sz w:val="24"/>
    </w:rPr>
  </w:style>
  <w:style w:type="character" w:styleId="aa">
    <w:name w:val="Hyperlink"/>
    <w:basedOn w:val="a0"/>
    <w:unhideWhenUsed/>
    <w:rsid w:val="00E17E29"/>
    <w:rPr>
      <w:color w:val="0563C1" w:themeColor="hyperlink"/>
      <w:u w:val="single"/>
    </w:rPr>
  </w:style>
  <w:style w:type="character" w:customStyle="1" w:styleId="FontStyle33">
    <w:name w:val="Font Style33"/>
    <w:basedOn w:val="a0"/>
    <w:rsid w:val="0021710D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93839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2;&#1055;\III%20&#1089;&#1086;&#1079;&#1099;&#1074;\&#1041;&#1083;&#1072;&#1085;&#1082;&#1080;\&#1041;&#1083;&#1072;&#1085;&#1082;%20&#1054;&#1073;&#1097;&#1077;&#1089;&#1090;&#1074;&#1077;&#1085;&#1085;&#1086;&#1081;%20&#1084;&#1086;&#1083;&#1086;&#1076;&#1077;&#1078;&#1085;&#1086;&#1081;%20&#1087;&#1072;&#1083;&#1072;&#1090;&#1099;%20&#1087;&#1088;&#1080;%20&#1043;&#1057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Общественной молодежной палаты при ГС РТ</Template>
  <TotalTime>66</TotalTime>
  <Pages>4</Pages>
  <Words>676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GSRT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Ильдар Суфияров</dc:creator>
  <cp:keywords/>
  <dc:description/>
  <cp:lastModifiedBy>Ильдар Суфияров</cp:lastModifiedBy>
  <cp:revision>49</cp:revision>
  <cp:lastPrinted>2019-03-26T12:35:00Z</cp:lastPrinted>
  <dcterms:created xsi:type="dcterms:W3CDTF">2017-09-17T21:44:00Z</dcterms:created>
  <dcterms:modified xsi:type="dcterms:W3CDTF">2019-04-01T20:28:00Z</dcterms:modified>
</cp:coreProperties>
</file>