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3B" w:rsidRDefault="00A52D3B" w:rsidP="00D70D17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VII</w:t>
      </w:r>
      <w:r w:rsidRPr="00A52D3B">
        <w:rPr>
          <w:sz w:val="30"/>
          <w:szCs w:val="30"/>
        </w:rPr>
        <w:t xml:space="preserve"> </w:t>
      </w:r>
      <w:r>
        <w:rPr>
          <w:sz w:val="30"/>
          <w:szCs w:val="30"/>
        </w:rPr>
        <w:t>СОЗЫВ ГОСУДАРСТВЕННОГО СОВЕТА</w:t>
      </w: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РЕСПУБЛИКИ ТАТАРСТАН </w:t>
      </w:r>
    </w:p>
    <w:p w:rsidR="00A52D3B" w:rsidRDefault="00A52D3B" w:rsidP="00D70D17">
      <w:pPr>
        <w:widowControl w:val="0"/>
        <w:tabs>
          <w:tab w:val="left" w:pos="8799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tabs>
          <w:tab w:val="left" w:pos="762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A52D3B" w:rsidRDefault="00A52D3B" w:rsidP="00D70D17">
      <w:pPr>
        <w:widowControl w:val="0"/>
        <w:tabs>
          <w:tab w:val="left" w:pos="2880"/>
          <w:tab w:val="left" w:pos="3900"/>
        </w:tabs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ПРОТОКОЛ</w:t>
      </w: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ПЯТОГО  ЗАСЕДАНИЯ </w:t>
      </w: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ГОСУДАРСТВЕННОГО СОВЕТА РЕСПУБЛИКИ ТАТАРСТАН</w:t>
      </w: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28 ноября 2024 года </w:t>
      </w: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Казань</w:t>
      </w: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2024</w:t>
      </w:r>
    </w:p>
    <w:p w:rsidR="00A52D3B" w:rsidRDefault="00A52D3B" w:rsidP="00D70D17">
      <w:pPr>
        <w:widowControl w:val="0"/>
        <w:jc w:val="center"/>
        <w:rPr>
          <w:sz w:val="30"/>
          <w:szCs w:val="30"/>
        </w:rPr>
      </w:pPr>
    </w:p>
    <w:tbl>
      <w:tblPr>
        <w:tblW w:w="10365" w:type="dxa"/>
        <w:tblLayout w:type="fixed"/>
        <w:tblLook w:val="00A0"/>
      </w:tblPr>
      <w:tblGrid>
        <w:gridCol w:w="4927"/>
        <w:gridCol w:w="5438"/>
      </w:tblGrid>
      <w:tr w:rsidR="00A52D3B" w:rsidTr="00A52D3B">
        <w:tc>
          <w:tcPr>
            <w:tcW w:w="4927" w:type="dxa"/>
            <w:hideMark/>
          </w:tcPr>
          <w:p w:rsidR="00A52D3B" w:rsidRDefault="00A52D3B" w:rsidP="00D70D17">
            <w:pPr>
              <w:pStyle w:val="Normal1"/>
              <w:widowControl w:val="0"/>
              <w:ind w:firstLine="0"/>
              <w:jc w:val="lef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lastRenderedPageBreak/>
              <w:t>Здание Государственного Совета Республики Татарстан,</w:t>
            </w:r>
          </w:p>
          <w:p w:rsidR="00A52D3B" w:rsidRDefault="00A52D3B" w:rsidP="00D70D17">
            <w:pPr>
              <w:pStyle w:val="Normal1"/>
              <w:widowControl w:val="0"/>
              <w:ind w:firstLine="0"/>
              <w:jc w:val="lef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зал заседаний</w:t>
            </w:r>
          </w:p>
        </w:tc>
        <w:tc>
          <w:tcPr>
            <w:tcW w:w="5438" w:type="dxa"/>
            <w:hideMark/>
          </w:tcPr>
          <w:p w:rsidR="00A52D3B" w:rsidRDefault="00A52D3B" w:rsidP="00D70D17">
            <w:pPr>
              <w:pStyle w:val="Normal1"/>
              <w:widowControl w:val="0"/>
              <w:ind w:firstLine="2019"/>
              <w:jc w:val="righ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28 ноября 2024 года                       10 часов</w:t>
            </w:r>
          </w:p>
        </w:tc>
      </w:tr>
    </w:tbl>
    <w:p w:rsidR="00A52D3B" w:rsidRDefault="00A52D3B" w:rsidP="00D70D17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</w:r>
    </w:p>
    <w:p w:rsidR="00A52D3B" w:rsidRDefault="00A52D3B" w:rsidP="00D70D17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</w:p>
    <w:p w:rsidR="00D70D17" w:rsidRDefault="00D70D17" w:rsidP="00D70D17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</w:p>
    <w:p w:rsidR="00A52D3B" w:rsidRDefault="00A52D3B" w:rsidP="00D70D17">
      <w:pPr>
        <w:pStyle w:val="11"/>
        <w:widowControl w:val="0"/>
        <w:jc w:val="center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Заседание утреннее</w:t>
      </w:r>
    </w:p>
    <w:p w:rsidR="00A52D3B" w:rsidRDefault="00A52D3B" w:rsidP="00D70D17">
      <w:pPr>
        <w:pStyle w:val="Normal1"/>
        <w:widowControl w:val="0"/>
        <w:rPr>
          <w:sz w:val="30"/>
          <w:szCs w:val="30"/>
        </w:rPr>
      </w:pPr>
    </w:p>
    <w:p w:rsidR="00A52D3B" w:rsidRDefault="00A52D3B" w:rsidP="00D70D17">
      <w:pPr>
        <w:pStyle w:val="Normal1"/>
        <w:widowControl w:val="0"/>
        <w:rPr>
          <w:sz w:val="30"/>
          <w:szCs w:val="30"/>
        </w:rPr>
      </w:pPr>
    </w:p>
    <w:p w:rsidR="00A52D3B" w:rsidRDefault="00A52D3B" w:rsidP="00D70D17">
      <w:pPr>
        <w:pStyle w:val="a5"/>
        <w:widowControl w:val="0"/>
        <w:ind w:firstLine="0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Председательствует Председатель Государственного Совета Республики Татарстан Ф.Х. </w:t>
      </w:r>
      <w:proofErr w:type="spellStart"/>
      <w:r>
        <w:rPr>
          <w:b/>
          <w:sz w:val="30"/>
          <w:szCs w:val="30"/>
        </w:rPr>
        <w:t>Мухаметшин</w:t>
      </w:r>
      <w:proofErr w:type="spellEnd"/>
      <w:r>
        <w:rPr>
          <w:b/>
          <w:sz w:val="30"/>
          <w:szCs w:val="30"/>
        </w:rPr>
        <w:t xml:space="preserve">  </w:t>
      </w:r>
    </w:p>
    <w:p w:rsidR="00A52D3B" w:rsidRDefault="00A52D3B" w:rsidP="00D70D17">
      <w:pPr>
        <w:pStyle w:val="a5"/>
        <w:widowControl w:val="0"/>
        <w:ind w:firstLine="0"/>
        <w:outlineLvl w:val="0"/>
        <w:rPr>
          <w:b/>
          <w:sz w:val="30"/>
          <w:szCs w:val="30"/>
        </w:rPr>
      </w:pPr>
    </w:p>
    <w:p w:rsidR="00A52D3B" w:rsidRDefault="00A52D3B" w:rsidP="00D70D17">
      <w:pPr>
        <w:pStyle w:val="a5"/>
        <w:widowControl w:val="0"/>
        <w:ind w:firstLine="0"/>
        <w:outlineLvl w:val="0"/>
        <w:rPr>
          <w:b/>
          <w:sz w:val="30"/>
          <w:szCs w:val="30"/>
        </w:rPr>
      </w:pPr>
    </w:p>
    <w:p w:rsidR="00A52D3B" w:rsidRDefault="00A52D3B" w:rsidP="00D70D17">
      <w:pPr>
        <w:pStyle w:val="Normal1"/>
        <w:widowControl w:val="0"/>
        <w:ind w:hanging="567"/>
        <w:jc w:val="center"/>
        <w:outlineLvl w:val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Регистрация депутатов Государственного Совета </w:t>
      </w:r>
    </w:p>
    <w:p w:rsidR="00A52D3B" w:rsidRDefault="00A52D3B" w:rsidP="00D70D17">
      <w:pPr>
        <w:pStyle w:val="Normal1"/>
        <w:widowControl w:val="0"/>
        <w:ind w:hanging="567"/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Республики Татарстан</w:t>
      </w:r>
    </w:p>
    <w:p w:rsidR="00A52D3B" w:rsidRDefault="00A52D3B" w:rsidP="00D70D17">
      <w:pPr>
        <w:pStyle w:val="Normal1"/>
        <w:widowControl w:val="0"/>
        <w:ind w:hanging="567"/>
        <w:rPr>
          <w:sz w:val="30"/>
          <w:szCs w:val="30"/>
        </w:rPr>
      </w:pPr>
    </w:p>
    <w:p w:rsidR="00A52D3B" w:rsidRDefault="00A52D3B" w:rsidP="00D70D17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Всего депутатов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–  100</w:t>
      </w:r>
    </w:p>
    <w:p w:rsidR="00A52D3B" w:rsidRDefault="00A52D3B" w:rsidP="00D70D17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Кворум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–    67</w:t>
      </w:r>
    </w:p>
    <w:p w:rsidR="00A52D3B" w:rsidRDefault="00A52D3B" w:rsidP="00D70D17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Зарегистрировалось</w:t>
      </w:r>
      <w:r>
        <w:rPr>
          <w:sz w:val="30"/>
          <w:szCs w:val="30"/>
        </w:rPr>
        <w:tab/>
        <w:t xml:space="preserve">–    </w:t>
      </w:r>
      <w:r w:rsidR="00D70D17">
        <w:rPr>
          <w:sz w:val="30"/>
          <w:szCs w:val="30"/>
        </w:rPr>
        <w:t>81</w:t>
      </w:r>
    </w:p>
    <w:p w:rsidR="00A52D3B" w:rsidRDefault="00D70D17" w:rsidP="00D70D17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Не зарегистрировалось</w:t>
      </w:r>
      <w:r>
        <w:rPr>
          <w:sz w:val="30"/>
          <w:szCs w:val="30"/>
        </w:rPr>
        <w:tab/>
        <w:t>–      7</w:t>
      </w:r>
    </w:p>
    <w:p w:rsidR="00A52D3B" w:rsidRDefault="00A52D3B" w:rsidP="00D70D17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______________________________________</w:t>
      </w:r>
    </w:p>
    <w:p w:rsidR="00A52D3B" w:rsidRDefault="00A52D3B" w:rsidP="00D70D17">
      <w:pPr>
        <w:pStyle w:val="Normal1"/>
        <w:widowControl w:val="0"/>
        <w:ind w:firstLine="1701"/>
        <w:outlineLvl w:val="0"/>
        <w:rPr>
          <w:sz w:val="30"/>
          <w:szCs w:val="30"/>
        </w:rPr>
      </w:pPr>
      <w:r>
        <w:rPr>
          <w:sz w:val="30"/>
          <w:szCs w:val="30"/>
        </w:rPr>
        <w:t>Результат: кворум есть</w:t>
      </w:r>
    </w:p>
    <w:p w:rsidR="00A52D3B" w:rsidRDefault="00A52D3B" w:rsidP="00D70D17">
      <w:pPr>
        <w:pStyle w:val="Normal1"/>
        <w:widowControl w:val="0"/>
        <w:rPr>
          <w:sz w:val="30"/>
          <w:szCs w:val="30"/>
        </w:rPr>
      </w:pPr>
    </w:p>
    <w:p w:rsidR="00A52D3B" w:rsidRDefault="00A52D3B" w:rsidP="00D70D17">
      <w:pPr>
        <w:pStyle w:val="Normal1"/>
        <w:widowControl w:val="0"/>
        <w:rPr>
          <w:sz w:val="30"/>
          <w:szCs w:val="30"/>
        </w:rPr>
      </w:pPr>
    </w:p>
    <w:p w:rsidR="00A52D3B" w:rsidRDefault="00A52D3B" w:rsidP="00D70D17">
      <w:pPr>
        <w:pStyle w:val="Normal1"/>
        <w:widowControl w:val="0"/>
        <w:rPr>
          <w:b/>
          <w:sz w:val="30"/>
          <w:szCs w:val="30"/>
        </w:rPr>
      </w:pPr>
      <w:r>
        <w:rPr>
          <w:b/>
          <w:sz w:val="30"/>
          <w:szCs w:val="30"/>
        </w:rPr>
        <w:t>Пятое заседание Государственного Совета Республики Татарстан седьмого созыва объявляется открытым.</w:t>
      </w:r>
    </w:p>
    <w:p w:rsidR="00A52D3B" w:rsidRDefault="00A52D3B" w:rsidP="00D70D17">
      <w:pPr>
        <w:pStyle w:val="Normal1"/>
        <w:widowControl w:val="0"/>
        <w:rPr>
          <w:b/>
          <w:sz w:val="30"/>
          <w:szCs w:val="30"/>
        </w:rPr>
      </w:pPr>
    </w:p>
    <w:p w:rsidR="00A52D3B" w:rsidRDefault="00A52D3B" w:rsidP="00D70D17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работе заседания принимают участие: </w:t>
      </w:r>
      <w:proofErr w:type="gramStart"/>
      <w:r>
        <w:rPr>
          <w:sz w:val="30"/>
          <w:szCs w:val="30"/>
        </w:rPr>
        <w:t xml:space="preserve">Раис Республики Татарстан, Премьер-министр Республики Татарстан и члены Кабинета Министров Республики Татарстан, Главный федеральный инспектор по Республике Татарстан, </w:t>
      </w:r>
      <w:r w:rsidR="00C22FAD">
        <w:rPr>
          <w:sz w:val="30"/>
          <w:szCs w:val="30"/>
        </w:rPr>
        <w:t xml:space="preserve">сенатор Российской Федерации, </w:t>
      </w:r>
      <w:r>
        <w:rPr>
          <w:sz w:val="30"/>
          <w:szCs w:val="30"/>
        </w:rPr>
        <w:t xml:space="preserve">депутаты Государственной Думы Федерального Собрания Российской Федерации, </w:t>
      </w:r>
      <w:r w:rsidR="00CE68CF">
        <w:rPr>
          <w:sz w:val="30"/>
          <w:szCs w:val="30"/>
        </w:rPr>
        <w:t>Р</w:t>
      </w:r>
      <w:r w:rsidR="00C22FAD">
        <w:rPr>
          <w:sz w:val="30"/>
          <w:szCs w:val="30"/>
        </w:rPr>
        <w:t xml:space="preserve">уководитель Администрации Раиса Республики Татарстан, </w:t>
      </w:r>
      <w:r w:rsidR="00CE68CF">
        <w:rPr>
          <w:sz w:val="30"/>
          <w:szCs w:val="30"/>
        </w:rPr>
        <w:t>помощник Раиса Республики Татарстан – полномочный представитель Раиса Республики Татарстан в Государственном Совете Республики Татарстан, Председатель Арбитражного суда Республики Татарстан, Прокурор Республики Татарстан, Председатель Конституционного совета Республики Татарстан</w:t>
      </w:r>
      <w:proofErr w:type="gramEnd"/>
      <w:r w:rsidR="00CE68CF">
        <w:rPr>
          <w:sz w:val="30"/>
          <w:szCs w:val="30"/>
        </w:rPr>
        <w:t xml:space="preserve">, </w:t>
      </w:r>
      <w:proofErr w:type="gramStart"/>
      <w:r w:rsidR="00CE68CF">
        <w:rPr>
          <w:sz w:val="30"/>
          <w:szCs w:val="30"/>
        </w:rPr>
        <w:t>заместитель Председателя</w:t>
      </w:r>
      <w:r>
        <w:rPr>
          <w:sz w:val="30"/>
          <w:szCs w:val="30"/>
        </w:rPr>
        <w:t xml:space="preserve"> Верховного Суда Республики Татарстан, </w:t>
      </w:r>
      <w:r w:rsidR="00CE68CF">
        <w:rPr>
          <w:sz w:val="30"/>
          <w:szCs w:val="30"/>
        </w:rPr>
        <w:t xml:space="preserve">заместитель начальника управления Федеральной службы безопасности Российской Федерации по Республике Татарстан, </w:t>
      </w:r>
      <w:r>
        <w:rPr>
          <w:sz w:val="30"/>
          <w:szCs w:val="30"/>
        </w:rPr>
        <w:t xml:space="preserve">заместитель руководителя следственного </w:t>
      </w:r>
      <w:r w:rsidR="00987A6A">
        <w:rPr>
          <w:sz w:val="30"/>
          <w:szCs w:val="30"/>
        </w:rPr>
        <w:t>У</w:t>
      </w:r>
      <w:r>
        <w:rPr>
          <w:sz w:val="30"/>
          <w:szCs w:val="30"/>
        </w:rPr>
        <w:t xml:space="preserve">правления Следственного комитета Российской Федерации по Республике Татарстан, </w:t>
      </w:r>
      <w:r w:rsidR="00CE68CF">
        <w:rPr>
          <w:sz w:val="30"/>
          <w:szCs w:val="30"/>
        </w:rPr>
        <w:lastRenderedPageBreak/>
        <w:t>заместитель Министра внутренних дел по Республике Татарстан, начальник Управления Мин</w:t>
      </w:r>
      <w:r w:rsidR="007F10FF">
        <w:rPr>
          <w:sz w:val="30"/>
          <w:szCs w:val="30"/>
        </w:rPr>
        <w:t xml:space="preserve">истерства юстиции Российской Федерации по Республике Татарстан, </w:t>
      </w:r>
      <w:r>
        <w:rPr>
          <w:sz w:val="30"/>
          <w:szCs w:val="30"/>
        </w:rPr>
        <w:t>Председатель Центральной избирательной</w:t>
      </w:r>
      <w:r w:rsidR="007F10FF">
        <w:rPr>
          <w:sz w:val="30"/>
          <w:szCs w:val="30"/>
        </w:rPr>
        <w:t xml:space="preserve"> комиссии Республики Татарстан, председатель Ассоциации «Совет муниципальных образований Республики Татарстан», заместитель </w:t>
      </w:r>
      <w:r>
        <w:rPr>
          <w:sz w:val="30"/>
          <w:szCs w:val="30"/>
        </w:rPr>
        <w:t>председател</w:t>
      </w:r>
      <w:r w:rsidR="007F10FF">
        <w:rPr>
          <w:sz w:val="30"/>
          <w:szCs w:val="30"/>
        </w:rPr>
        <w:t>я</w:t>
      </w:r>
      <w:r>
        <w:rPr>
          <w:sz w:val="30"/>
          <w:szCs w:val="30"/>
        </w:rPr>
        <w:t xml:space="preserve"> Общественной</w:t>
      </w:r>
      <w:proofErr w:type="gramEnd"/>
      <w:r>
        <w:rPr>
          <w:sz w:val="30"/>
          <w:szCs w:val="30"/>
        </w:rPr>
        <w:t xml:space="preserve"> палаты Республики Татарстан, </w:t>
      </w:r>
      <w:r w:rsidR="007F10FF">
        <w:rPr>
          <w:sz w:val="30"/>
          <w:szCs w:val="30"/>
        </w:rPr>
        <w:t xml:space="preserve">представители Молодежного парламента при Государственном Совете Республики Татарстан, председатели экспертных советов при комитетах Государственного Совета Республики Татарстан, </w:t>
      </w:r>
      <w:r>
        <w:rPr>
          <w:sz w:val="30"/>
          <w:szCs w:val="30"/>
        </w:rPr>
        <w:t>ответственные работники Администрации Раиса Республики Татарстан, аппаратов Государственного Совета Республики Татарстан</w:t>
      </w:r>
      <w:r w:rsidR="007F10FF">
        <w:rPr>
          <w:sz w:val="30"/>
          <w:szCs w:val="30"/>
        </w:rPr>
        <w:t xml:space="preserve"> и</w:t>
      </w:r>
      <w:r>
        <w:rPr>
          <w:sz w:val="30"/>
          <w:szCs w:val="30"/>
        </w:rPr>
        <w:t xml:space="preserve"> Кабинета Министров Республики Татарстан.</w:t>
      </w:r>
    </w:p>
    <w:p w:rsidR="00A52D3B" w:rsidRDefault="00A52D3B" w:rsidP="00D70D17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Работу заседания освещают журналисты, аккредитованные при Государственном Совете Республики Татарстан.</w:t>
      </w:r>
    </w:p>
    <w:p w:rsidR="00A52D3B" w:rsidRDefault="00A52D3B" w:rsidP="00D70D17">
      <w:pPr>
        <w:pStyle w:val="10"/>
        <w:widowControl w:val="0"/>
        <w:tabs>
          <w:tab w:val="left" w:pos="2977"/>
        </w:tabs>
        <w:ind w:firstLine="851"/>
        <w:jc w:val="left"/>
        <w:outlineLvl w:val="0"/>
        <w:rPr>
          <w:sz w:val="30"/>
          <w:szCs w:val="30"/>
        </w:rPr>
      </w:pPr>
    </w:p>
    <w:p w:rsidR="00A52D3B" w:rsidRDefault="00A52D3B" w:rsidP="00D70D17">
      <w:pPr>
        <w:pStyle w:val="Normal1"/>
        <w:widowControl w:val="0"/>
        <w:tabs>
          <w:tab w:val="left" w:pos="2977"/>
        </w:tabs>
        <w:ind w:firstLine="709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повестке дня </w:t>
      </w:r>
      <w:r w:rsidR="00A7384A">
        <w:rPr>
          <w:b/>
          <w:sz w:val="30"/>
          <w:szCs w:val="30"/>
        </w:rPr>
        <w:t>пятого</w:t>
      </w:r>
      <w:r>
        <w:rPr>
          <w:b/>
          <w:sz w:val="30"/>
          <w:szCs w:val="30"/>
        </w:rPr>
        <w:t xml:space="preserve"> заседания Государственного Совета Республики Татарстан седьмого созыва</w:t>
      </w:r>
    </w:p>
    <w:p w:rsidR="00A52D3B" w:rsidRDefault="00A52D3B" w:rsidP="00D70D17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</w:p>
    <w:tbl>
      <w:tblPr>
        <w:tblW w:w="10320" w:type="dxa"/>
        <w:tblLayout w:type="fixed"/>
        <w:tblLook w:val="00A0"/>
      </w:tblPr>
      <w:tblGrid>
        <w:gridCol w:w="1369"/>
        <w:gridCol w:w="7330"/>
        <w:gridCol w:w="1621"/>
      </w:tblGrid>
      <w:tr w:rsidR="00A52D3B" w:rsidTr="00A52D3B">
        <w:tc>
          <w:tcPr>
            <w:tcW w:w="1369" w:type="dxa"/>
          </w:tcPr>
          <w:p w:rsidR="00A52D3B" w:rsidRDefault="00A52D3B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A52D3B" w:rsidRDefault="00A52D3B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30" w:type="dxa"/>
            <w:hideMark/>
          </w:tcPr>
          <w:p w:rsidR="00A52D3B" w:rsidRDefault="00A52D3B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Голосование </w:t>
            </w:r>
          </w:p>
          <w:p w:rsidR="00A52D3B" w:rsidRDefault="00A52D3B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за основу повестки дня </w:t>
            </w:r>
          </w:p>
        </w:tc>
        <w:tc>
          <w:tcPr>
            <w:tcW w:w="1621" w:type="dxa"/>
          </w:tcPr>
          <w:p w:rsidR="00A52D3B" w:rsidRDefault="00A52D3B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52D3B" w:rsidRDefault="00A52D3B" w:rsidP="00D70D17">
      <w:pPr>
        <w:widowControl w:val="0"/>
        <w:rPr>
          <w:sz w:val="30"/>
          <w:szCs w:val="30"/>
        </w:rPr>
      </w:pPr>
    </w:p>
    <w:tbl>
      <w:tblPr>
        <w:tblW w:w="10140" w:type="dxa"/>
        <w:tblLayout w:type="fixed"/>
        <w:tblLook w:val="00A0"/>
      </w:tblPr>
      <w:tblGrid>
        <w:gridCol w:w="2854"/>
        <w:gridCol w:w="4900"/>
        <w:gridCol w:w="2386"/>
      </w:tblGrid>
      <w:tr w:rsidR="00A52D3B" w:rsidTr="00A52D3B">
        <w:tc>
          <w:tcPr>
            <w:tcW w:w="2853" w:type="dxa"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D70D17">
              <w:rPr>
                <w:sz w:val="30"/>
                <w:szCs w:val="30"/>
                <w:lang w:eastAsia="en-US"/>
              </w:rPr>
              <w:t>86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D70D17">
              <w:rPr>
                <w:sz w:val="30"/>
                <w:szCs w:val="30"/>
                <w:lang w:eastAsia="en-US"/>
              </w:rPr>
              <w:t>1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52D3B" w:rsidRDefault="00A52D3B" w:rsidP="00D70D17">
      <w:pPr>
        <w:pStyle w:val="10"/>
        <w:widowControl w:val="0"/>
        <w:tabs>
          <w:tab w:val="left" w:pos="2977"/>
        </w:tabs>
        <w:ind w:firstLine="851"/>
        <w:jc w:val="left"/>
        <w:outlineLvl w:val="0"/>
        <w:rPr>
          <w:sz w:val="30"/>
          <w:szCs w:val="30"/>
        </w:rPr>
      </w:pPr>
    </w:p>
    <w:p w:rsidR="00A52D3B" w:rsidRDefault="00A52D3B" w:rsidP="00D70D17">
      <w:pPr>
        <w:pStyle w:val="Normal1"/>
        <w:widowControl w:val="0"/>
        <w:tabs>
          <w:tab w:val="left" w:pos="2977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Дополнительные предложения внесли в повестку дня депутаты               </w:t>
      </w:r>
      <w:proofErr w:type="spellStart"/>
      <w:r w:rsidR="00D40BFD">
        <w:rPr>
          <w:sz w:val="30"/>
          <w:szCs w:val="30"/>
        </w:rPr>
        <w:t>Миргалимов</w:t>
      </w:r>
      <w:proofErr w:type="spellEnd"/>
      <w:r w:rsidR="00D40BFD">
        <w:rPr>
          <w:sz w:val="30"/>
          <w:szCs w:val="30"/>
        </w:rPr>
        <w:t xml:space="preserve"> Х.Г., Хабибуллин А.Г., Воронова О.М., </w:t>
      </w:r>
      <w:proofErr w:type="spellStart"/>
      <w:r w:rsidR="00D40BFD">
        <w:rPr>
          <w:sz w:val="30"/>
          <w:szCs w:val="30"/>
        </w:rPr>
        <w:t>Зарипов</w:t>
      </w:r>
      <w:proofErr w:type="spellEnd"/>
      <w:r w:rsidR="00D40BFD">
        <w:rPr>
          <w:sz w:val="30"/>
          <w:szCs w:val="30"/>
        </w:rPr>
        <w:t xml:space="preserve"> А.Р.,                    Сафин Ф.М., </w:t>
      </w:r>
      <w:proofErr w:type="spellStart"/>
      <w:r w:rsidR="00D40BFD">
        <w:rPr>
          <w:sz w:val="30"/>
          <w:szCs w:val="30"/>
        </w:rPr>
        <w:t>Валиуллин</w:t>
      </w:r>
      <w:proofErr w:type="spellEnd"/>
      <w:r w:rsidR="00D40BFD">
        <w:rPr>
          <w:sz w:val="30"/>
          <w:szCs w:val="30"/>
        </w:rPr>
        <w:t xml:space="preserve"> Р.Н.</w:t>
      </w:r>
      <w:r>
        <w:rPr>
          <w:sz w:val="30"/>
          <w:szCs w:val="30"/>
        </w:rPr>
        <w:t xml:space="preserve">  </w:t>
      </w:r>
    </w:p>
    <w:p w:rsidR="00A52D3B" w:rsidRDefault="00A52D3B" w:rsidP="00D70D17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A52D3B" w:rsidRDefault="00A52D3B" w:rsidP="00D70D17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>Обсуждение предложений:</w:t>
      </w:r>
    </w:p>
    <w:p w:rsidR="00382AF1" w:rsidRDefault="00382AF1" w:rsidP="00D70D17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382AF1" w:rsidRDefault="00382AF1" w:rsidP="00D70D17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proofErr w:type="spellStart"/>
      <w:r>
        <w:rPr>
          <w:sz w:val="30"/>
          <w:szCs w:val="30"/>
        </w:rPr>
        <w:t>Миргалимова</w:t>
      </w:r>
      <w:proofErr w:type="spellEnd"/>
      <w:r>
        <w:rPr>
          <w:sz w:val="30"/>
          <w:szCs w:val="30"/>
        </w:rPr>
        <w:t xml:space="preserve"> Х.Г. о предоставлении выступления по </w:t>
      </w:r>
      <w:r w:rsidR="00987A6A">
        <w:rPr>
          <w:sz w:val="30"/>
          <w:szCs w:val="30"/>
        </w:rPr>
        <w:t xml:space="preserve">проекту </w:t>
      </w:r>
      <w:r w:rsidRPr="00B6342C">
        <w:rPr>
          <w:sz w:val="30"/>
          <w:szCs w:val="30"/>
        </w:rPr>
        <w:t>федерально</w:t>
      </w:r>
      <w:r w:rsidR="00987A6A">
        <w:rPr>
          <w:sz w:val="30"/>
          <w:szCs w:val="30"/>
        </w:rPr>
        <w:t>го</w:t>
      </w:r>
      <w:r w:rsidRPr="00B6342C">
        <w:rPr>
          <w:sz w:val="30"/>
          <w:szCs w:val="30"/>
        </w:rPr>
        <w:t xml:space="preserve"> закон</w:t>
      </w:r>
      <w:r w:rsidR="00987A6A">
        <w:rPr>
          <w:sz w:val="30"/>
          <w:szCs w:val="30"/>
        </w:rPr>
        <w:t>а</w:t>
      </w:r>
      <w:r w:rsidRPr="00B6342C">
        <w:rPr>
          <w:sz w:val="30"/>
          <w:szCs w:val="30"/>
        </w:rPr>
        <w:t xml:space="preserve"> «Об общих принципах организации местного самоуправления в единой системе публичной власти»</w:t>
      </w:r>
      <w:r>
        <w:rPr>
          <w:sz w:val="30"/>
          <w:szCs w:val="30"/>
        </w:rPr>
        <w:t xml:space="preserve"> и предоставлении слова в «Разном».</w:t>
      </w:r>
    </w:p>
    <w:p w:rsidR="00A52D3B" w:rsidRDefault="00A52D3B" w:rsidP="00D70D17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DB23D9" w:rsidRDefault="00DB23D9" w:rsidP="00D70D17">
      <w:pPr>
        <w:widowControl w:val="0"/>
        <w:tabs>
          <w:tab w:val="left" w:pos="0"/>
          <w:tab w:val="left" w:pos="142"/>
        </w:tabs>
        <w:ind w:left="1" w:firstLine="708"/>
        <w:jc w:val="both"/>
        <w:rPr>
          <w:sz w:val="30"/>
          <w:szCs w:val="30"/>
        </w:rPr>
      </w:pPr>
      <w:r>
        <w:rPr>
          <w:sz w:val="30"/>
          <w:szCs w:val="30"/>
        </w:rPr>
        <w:t>–  Хабибуллина А.Г.  о включении в повестку дня следующих вопросов:</w:t>
      </w:r>
    </w:p>
    <w:p w:rsidR="00DB23D9" w:rsidRPr="00F83AC7" w:rsidRDefault="00DB23D9" w:rsidP="00D70D17">
      <w:pPr>
        <w:widowControl w:val="0"/>
        <w:tabs>
          <w:tab w:val="left" w:pos="1134"/>
          <w:tab w:val="left" w:pos="3828"/>
        </w:tabs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F83AC7">
        <w:rPr>
          <w:color w:val="000000"/>
          <w:sz w:val="30"/>
          <w:szCs w:val="30"/>
        </w:rPr>
        <w:t>О проекте закона Республики Татарстан</w:t>
      </w:r>
      <w:r w:rsidRPr="00F83AC7">
        <w:rPr>
          <w:sz w:val="30"/>
          <w:szCs w:val="30"/>
        </w:rPr>
        <w:t xml:space="preserve"> </w:t>
      </w:r>
      <w:r w:rsidR="00987A6A">
        <w:rPr>
          <w:sz w:val="30"/>
          <w:szCs w:val="30"/>
        </w:rPr>
        <w:t xml:space="preserve">№ 24-7 </w:t>
      </w:r>
      <w:r w:rsidRPr="00F83AC7">
        <w:rPr>
          <w:sz w:val="30"/>
          <w:szCs w:val="30"/>
        </w:rPr>
        <w:t>«</w:t>
      </w:r>
      <w:r w:rsidRPr="00F83AC7">
        <w:rPr>
          <w:color w:val="272D38"/>
          <w:sz w:val="30"/>
          <w:szCs w:val="30"/>
          <w:shd w:val="clear" w:color="auto" w:fill="FFFFFF"/>
        </w:rPr>
        <w:t xml:space="preserve">О внесении изменений в отдельные законодательные акты </w:t>
      </w:r>
      <w:r w:rsidRPr="00F83AC7">
        <w:rPr>
          <w:sz w:val="30"/>
          <w:szCs w:val="30"/>
        </w:rPr>
        <w:t xml:space="preserve"> Республики Татарстан»</w:t>
      </w:r>
      <w:r>
        <w:rPr>
          <w:color w:val="000000"/>
          <w:sz w:val="30"/>
          <w:szCs w:val="30"/>
        </w:rPr>
        <w:t>.</w:t>
      </w:r>
    </w:p>
    <w:p w:rsidR="00DB23D9" w:rsidRPr="00540001" w:rsidRDefault="00DB23D9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2"/>
          <w:szCs w:val="32"/>
        </w:rPr>
        <w:t xml:space="preserve">2. </w:t>
      </w:r>
      <w:r w:rsidRPr="00B04A97">
        <w:rPr>
          <w:sz w:val="30"/>
          <w:szCs w:val="30"/>
        </w:rPr>
        <w:t xml:space="preserve">О проекте федерального закона № 750881-8 «О внесении изменения </w:t>
      </w:r>
      <w:r>
        <w:rPr>
          <w:sz w:val="30"/>
          <w:szCs w:val="30"/>
        </w:rPr>
        <w:br/>
      </w:r>
      <w:r w:rsidRPr="00B04A97">
        <w:rPr>
          <w:sz w:val="30"/>
          <w:szCs w:val="30"/>
        </w:rPr>
        <w:lastRenderedPageBreak/>
        <w:t xml:space="preserve">в статью 2 Федерального закона «Об основных гарантиях избирательных прав и права на участие в референдуме граждан </w:t>
      </w:r>
      <w:r>
        <w:rPr>
          <w:sz w:val="30"/>
          <w:szCs w:val="30"/>
        </w:rPr>
        <w:t xml:space="preserve">Российской Федерации» </w:t>
      </w:r>
      <w:r w:rsidRPr="00B04A97">
        <w:rPr>
          <w:sz w:val="30"/>
          <w:szCs w:val="30"/>
        </w:rPr>
        <w:t>(о праве канди</w:t>
      </w:r>
      <w:r>
        <w:rPr>
          <w:sz w:val="30"/>
          <w:szCs w:val="30"/>
        </w:rPr>
        <w:t xml:space="preserve">дата указать в качестве рода </w:t>
      </w:r>
      <w:r w:rsidRPr="00B04A97">
        <w:rPr>
          <w:sz w:val="30"/>
          <w:szCs w:val="30"/>
        </w:rPr>
        <w:t xml:space="preserve">занятий статус </w:t>
      </w:r>
      <w:proofErr w:type="spellStart"/>
      <w:r w:rsidRPr="00B04A97">
        <w:rPr>
          <w:sz w:val="30"/>
          <w:szCs w:val="30"/>
        </w:rPr>
        <w:t>самозанятого</w:t>
      </w:r>
      <w:proofErr w:type="spellEnd"/>
      <w:r w:rsidRPr="00B04A97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R="00DB23D9" w:rsidRDefault="00DB23D9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</w:p>
    <w:p w:rsidR="00987A6A" w:rsidRDefault="00DB23D9" w:rsidP="00D70D17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  Вороновой О.М.</w:t>
      </w:r>
      <w:r w:rsidR="00987A6A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</w:p>
    <w:p w:rsidR="00DB23D9" w:rsidRDefault="00DB23D9" w:rsidP="00D70D17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включении в повестку </w:t>
      </w:r>
      <w:proofErr w:type="gramStart"/>
      <w:r>
        <w:rPr>
          <w:sz w:val="30"/>
          <w:szCs w:val="30"/>
        </w:rPr>
        <w:t>дня запроса депутата Государственного Совета Ре</w:t>
      </w:r>
      <w:r w:rsidR="00802045">
        <w:rPr>
          <w:sz w:val="30"/>
          <w:szCs w:val="30"/>
        </w:rPr>
        <w:t>спублики</w:t>
      </w:r>
      <w:proofErr w:type="gramEnd"/>
      <w:r w:rsidR="00802045">
        <w:rPr>
          <w:sz w:val="30"/>
          <w:szCs w:val="30"/>
        </w:rPr>
        <w:t xml:space="preserve"> Татарстан </w:t>
      </w:r>
      <w:r w:rsidR="00987A6A">
        <w:rPr>
          <w:sz w:val="30"/>
          <w:szCs w:val="30"/>
        </w:rPr>
        <w:t xml:space="preserve">А.А. </w:t>
      </w:r>
      <w:proofErr w:type="spellStart"/>
      <w:r w:rsidR="00802045">
        <w:rPr>
          <w:sz w:val="30"/>
          <w:szCs w:val="30"/>
        </w:rPr>
        <w:t>Ягудина</w:t>
      </w:r>
      <w:proofErr w:type="spellEnd"/>
      <w:r w:rsidR="00987A6A">
        <w:rPr>
          <w:sz w:val="30"/>
          <w:szCs w:val="30"/>
        </w:rPr>
        <w:t xml:space="preserve"> </w:t>
      </w:r>
      <w:r w:rsidR="00802045">
        <w:rPr>
          <w:sz w:val="30"/>
          <w:szCs w:val="30"/>
        </w:rPr>
        <w:t xml:space="preserve">к Премьер-министру </w:t>
      </w:r>
      <w:r>
        <w:rPr>
          <w:sz w:val="30"/>
          <w:szCs w:val="30"/>
        </w:rPr>
        <w:t xml:space="preserve">Республики Татарстан </w:t>
      </w:r>
      <w:r w:rsidR="00987A6A">
        <w:rPr>
          <w:sz w:val="30"/>
          <w:szCs w:val="30"/>
        </w:rPr>
        <w:t xml:space="preserve">А.В. </w:t>
      </w:r>
      <w:proofErr w:type="spellStart"/>
      <w:r w:rsidR="00802045">
        <w:rPr>
          <w:sz w:val="30"/>
          <w:szCs w:val="30"/>
        </w:rPr>
        <w:t>Песошину</w:t>
      </w:r>
      <w:proofErr w:type="spellEnd"/>
      <w:r w:rsidR="0080204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 </w:t>
      </w:r>
      <w:r w:rsidR="00802045">
        <w:rPr>
          <w:sz w:val="30"/>
          <w:szCs w:val="30"/>
        </w:rPr>
        <w:t>порядке и услови</w:t>
      </w:r>
      <w:r w:rsidR="007E78FB">
        <w:rPr>
          <w:sz w:val="30"/>
          <w:szCs w:val="30"/>
        </w:rPr>
        <w:t>ях</w:t>
      </w:r>
      <w:r w:rsidR="00802045">
        <w:rPr>
          <w:sz w:val="30"/>
          <w:szCs w:val="30"/>
        </w:rPr>
        <w:t xml:space="preserve"> предоставления единовременной выплаты участникам СВО, получившим увечь</w:t>
      </w:r>
      <w:r w:rsidR="00987A6A">
        <w:rPr>
          <w:sz w:val="30"/>
          <w:szCs w:val="30"/>
        </w:rPr>
        <w:t>е</w:t>
      </w:r>
      <w:r w:rsidR="00802045">
        <w:rPr>
          <w:sz w:val="30"/>
          <w:szCs w:val="30"/>
        </w:rPr>
        <w:t xml:space="preserve"> в ходе специальной военной операции</w:t>
      </w:r>
      <w:r w:rsidR="00987A6A">
        <w:rPr>
          <w:sz w:val="30"/>
          <w:szCs w:val="30"/>
        </w:rPr>
        <w:t>;</w:t>
      </w:r>
    </w:p>
    <w:p w:rsidR="00802045" w:rsidRDefault="00802045" w:rsidP="00D70D17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включении в повестку </w:t>
      </w:r>
      <w:proofErr w:type="gramStart"/>
      <w:r>
        <w:rPr>
          <w:sz w:val="30"/>
          <w:szCs w:val="30"/>
        </w:rPr>
        <w:t>дня запроса депутата Государственного Совета Республики</w:t>
      </w:r>
      <w:proofErr w:type="gramEnd"/>
      <w:r>
        <w:rPr>
          <w:sz w:val="30"/>
          <w:szCs w:val="30"/>
        </w:rPr>
        <w:t xml:space="preserve"> Татарстан </w:t>
      </w:r>
      <w:r w:rsidR="00987A6A">
        <w:rPr>
          <w:sz w:val="30"/>
          <w:szCs w:val="30"/>
        </w:rPr>
        <w:t xml:space="preserve">Х.Г. </w:t>
      </w:r>
      <w:proofErr w:type="spellStart"/>
      <w:r w:rsidR="008108FF">
        <w:rPr>
          <w:sz w:val="30"/>
          <w:szCs w:val="30"/>
        </w:rPr>
        <w:t>Миргалимова</w:t>
      </w:r>
      <w:proofErr w:type="spellEnd"/>
      <w:r w:rsidR="008108F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 Раису Республики Татарстан </w:t>
      </w:r>
      <w:r w:rsidR="00306270">
        <w:rPr>
          <w:sz w:val="30"/>
          <w:szCs w:val="30"/>
        </w:rPr>
        <w:t xml:space="preserve">             </w:t>
      </w:r>
      <w:r w:rsidR="00987A6A">
        <w:rPr>
          <w:sz w:val="30"/>
          <w:szCs w:val="30"/>
        </w:rPr>
        <w:t xml:space="preserve">Р.Н. </w:t>
      </w:r>
      <w:proofErr w:type="spellStart"/>
      <w:r>
        <w:rPr>
          <w:sz w:val="30"/>
          <w:szCs w:val="30"/>
        </w:rPr>
        <w:t>Минниханову</w:t>
      </w:r>
      <w:proofErr w:type="spellEnd"/>
      <w:r>
        <w:rPr>
          <w:sz w:val="30"/>
          <w:szCs w:val="30"/>
        </w:rPr>
        <w:t xml:space="preserve"> о </w:t>
      </w:r>
      <w:r w:rsidR="008108FF">
        <w:rPr>
          <w:sz w:val="30"/>
          <w:szCs w:val="30"/>
        </w:rPr>
        <w:t xml:space="preserve">завершении реставрационных работ в усадебном комплексе </w:t>
      </w:r>
      <w:r w:rsidR="00987A6A">
        <w:rPr>
          <w:sz w:val="30"/>
          <w:szCs w:val="30"/>
        </w:rPr>
        <w:t>«</w:t>
      </w:r>
      <w:proofErr w:type="spellStart"/>
      <w:r w:rsidR="008108FF">
        <w:rPr>
          <w:sz w:val="30"/>
          <w:szCs w:val="30"/>
        </w:rPr>
        <w:t>Ленино-Кокушкино</w:t>
      </w:r>
      <w:proofErr w:type="spellEnd"/>
      <w:r w:rsidR="00987A6A">
        <w:rPr>
          <w:sz w:val="30"/>
          <w:szCs w:val="30"/>
        </w:rPr>
        <w:t>»</w:t>
      </w:r>
      <w:r>
        <w:rPr>
          <w:sz w:val="30"/>
          <w:szCs w:val="30"/>
        </w:rPr>
        <w:t>.</w:t>
      </w:r>
    </w:p>
    <w:p w:rsidR="00802045" w:rsidRDefault="00802045" w:rsidP="00D70D17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709"/>
        <w:jc w:val="both"/>
        <w:rPr>
          <w:sz w:val="30"/>
          <w:szCs w:val="30"/>
        </w:rPr>
      </w:pPr>
    </w:p>
    <w:p w:rsidR="007E78FB" w:rsidRPr="008A3209" w:rsidRDefault="00A52D3B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–  </w:t>
      </w:r>
      <w:proofErr w:type="spellStart"/>
      <w:r w:rsidR="007E78FB">
        <w:rPr>
          <w:sz w:val="30"/>
          <w:szCs w:val="30"/>
        </w:rPr>
        <w:t>Зарипова</w:t>
      </w:r>
      <w:proofErr w:type="spellEnd"/>
      <w:r w:rsidR="007E78FB">
        <w:rPr>
          <w:sz w:val="30"/>
          <w:szCs w:val="30"/>
        </w:rPr>
        <w:t xml:space="preserve"> А.Р</w:t>
      </w:r>
      <w:r>
        <w:rPr>
          <w:sz w:val="30"/>
          <w:szCs w:val="30"/>
        </w:rPr>
        <w:t xml:space="preserve">.  о включении в повестку дня проекта </w:t>
      </w:r>
      <w:r w:rsidR="007E78FB" w:rsidRPr="008A3209">
        <w:rPr>
          <w:sz w:val="30"/>
          <w:szCs w:val="30"/>
        </w:rPr>
        <w:t>федерального закона № 778084-8 «</w:t>
      </w:r>
      <w:r w:rsidR="007E78FB" w:rsidRPr="008A3209">
        <w:rPr>
          <w:rStyle w:val="oznaimen"/>
          <w:sz w:val="30"/>
          <w:szCs w:val="30"/>
        </w:rPr>
        <w:t>О внесении изменений</w:t>
      </w:r>
      <w:r w:rsidR="007E78FB">
        <w:rPr>
          <w:rStyle w:val="oznaimen"/>
          <w:sz w:val="30"/>
          <w:szCs w:val="30"/>
        </w:rPr>
        <w:t xml:space="preserve"> </w:t>
      </w:r>
      <w:r w:rsidR="007E78FB" w:rsidRPr="008A3209">
        <w:rPr>
          <w:rStyle w:val="oznaimen"/>
          <w:sz w:val="30"/>
          <w:szCs w:val="30"/>
        </w:rPr>
        <w:t xml:space="preserve">в статьи 67 и 78 Федерального закона «Об образовании в Российской Федерации» </w:t>
      </w:r>
      <w:r w:rsidR="007E78FB" w:rsidRPr="008A3209">
        <w:rPr>
          <w:sz w:val="30"/>
          <w:szCs w:val="30"/>
        </w:rPr>
        <w:t>(о необходимости подтверждения иностранными гражданами законности их нахождения на территории Российской Федерации и прохождения тестирования на знание русского языка при приеме на обучение).</w:t>
      </w:r>
    </w:p>
    <w:p w:rsidR="00A52D3B" w:rsidRDefault="00A52D3B" w:rsidP="00D70D17">
      <w:pPr>
        <w:widowControl w:val="0"/>
        <w:tabs>
          <w:tab w:val="left" w:pos="0"/>
          <w:tab w:val="left" w:pos="142"/>
        </w:tabs>
        <w:ind w:left="1" w:firstLine="708"/>
        <w:jc w:val="both"/>
        <w:rPr>
          <w:color w:val="000000"/>
          <w:sz w:val="30"/>
          <w:szCs w:val="30"/>
        </w:rPr>
      </w:pPr>
    </w:p>
    <w:p w:rsidR="007E78FB" w:rsidRDefault="007E78FB" w:rsidP="00D70D17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 Сафина Ф.М. о предоставлении слова в «Разном».</w:t>
      </w:r>
    </w:p>
    <w:p w:rsidR="007E78FB" w:rsidRDefault="007E78FB" w:rsidP="00D70D17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709"/>
        <w:jc w:val="both"/>
        <w:rPr>
          <w:sz w:val="30"/>
          <w:szCs w:val="30"/>
        </w:rPr>
      </w:pPr>
    </w:p>
    <w:p w:rsidR="007E78FB" w:rsidRPr="007E78FB" w:rsidRDefault="007E78FB" w:rsidP="00D70D17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709"/>
        <w:jc w:val="both"/>
        <w:rPr>
          <w:color w:val="FF0000"/>
          <w:sz w:val="30"/>
          <w:szCs w:val="30"/>
        </w:rPr>
      </w:pPr>
      <w:r w:rsidRPr="00EF666F">
        <w:rPr>
          <w:sz w:val="30"/>
          <w:szCs w:val="30"/>
        </w:rPr>
        <w:t xml:space="preserve">– </w:t>
      </w:r>
      <w:proofErr w:type="spellStart"/>
      <w:r w:rsidRPr="00EF666F">
        <w:rPr>
          <w:sz w:val="30"/>
          <w:szCs w:val="30"/>
        </w:rPr>
        <w:t>Валиуллина</w:t>
      </w:r>
      <w:proofErr w:type="spellEnd"/>
      <w:r w:rsidRPr="00EF666F">
        <w:rPr>
          <w:sz w:val="30"/>
          <w:szCs w:val="30"/>
        </w:rPr>
        <w:t xml:space="preserve"> Р.Н. </w:t>
      </w:r>
      <w:r w:rsidR="00EF666F">
        <w:rPr>
          <w:sz w:val="30"/>
          <w:szCs w:val="30"/>
        </w:rPr>
        <w:t xml:space="preserve">о предоставлении выступления по </w:t>
      </w:r>
      <w:r w:rsidR="00EF666F" w:rsidRPr="00B6342C">
        <w:rPr>
          <w:sz w:val="30"/>
          <w:szCs w:val="30"/>
        </w:rPr>
        <w:t>федерально</w:t>
      </w:r>
      <w:r w:rsidR="00EF666F">
        <w:rPr>
          <w:sz w:val="30"/>
          <w:szCs w:val="30"/>
        </w:rPr>
        <w:t>му</w:t>
      </w:r>
      <w:r w:rsidR="00EF666F" w:rsidRPr="00B6342C">
        <w:rPr>
          <w:sz w:val="30"/>
          <w:szCs w:val="30"/>
        </w:rPr>
        <w:t xml:space="preserve"> закон</w:t>
      </w:r>
      <w:r w:rsidR="00EF666F">
        <w:rPr>
          <w:sz w:val="30"/>
          <w:szCs w:val="30"/>
        </w:rPr>
        <w:t>у</w:t>
      </w:r>
      <w:r w:rsidR="00EF666F" w:rsidRPr="00B6342C">
        <w:rPr>
          <w:sz w:val="30"/>
          <w:szCs w:val="30"/>
        </w:rPr>
        <w:t xml:space="preserve"> </w:t>
      </w:r>
      <w:r w:rsidR="00B47137" w:rsidRPr="008A3209">
        <w:rPr>
          <w:sz w:val="30"/>
          <w:szCs w:val="30"/>
        </w:rPr>
        <w:t>№ 778084-8 «</w:t>
      </w:r>
      <w:r w:rsidR="00B47137" w:rsidRPr="008A3209">
        <w:rPr>
          <w:rStyle w:val="oznaimen"/>
          <w:sz w:val="30"/>
          <w:szCs w:val="30"/>
        </w:rPr>
        <w:t>О внесении изменений</w:t>
      </w:r>
      <w:r w:rsidR="00B47137">
        <w:rPr>
          <w:rStyle w:val="oznaimen"/>
          <w:sz w:val="30"/>
          <w:szCs w:val="30"/>
        </w:rPr>
        <w:t xml:space="preserve"> </w:t>
      </w:r>
      <w:r w:rsidR="00B47137" w:rsidRPr="008A3209">
        <w:rPr>
          <w:rStyle w:val="oznaimen"/>
          <w:sz w:val="30"/>
          <w:szCs w:val="30"/>
        </w:rPr>
        <w:t xml:space="preserve">в статьи 67 и 78 Федерального закона «Об образовании в Российской Федерации» </w:t>
      </w:r>
      <w:r w:rsidR="00B47137" w:rsidRPr="008A3209">
        <w:rPr>
          <w:sz w:val="30"/>
          <w:szCs w:val="30"/>
        </w:rPr>
        <w:t>(о необходимости подтверждения иностранными гражданами законности их нахождения на территории Российской Федерации и прохождения тестирования на знание русского языка при приеме на обучение).</w:t>
      </w:r>
    </w:p>
    <w:p w:rsidR="00A52D3B" w:rsidRPr="007E78FB" w:rsidRDefault="00A52D3B" w:rsidP="00D70D17">
      <w:pPr>
        <w:widowControl w:val="0"/>
        <w:tabs>
          <w:tab w:val="left" w:pos="0"/>
          <w:tab w:val="left" w:pos="142"/>
        </w:tabs>
        <w:ind w:left="1" w:firstLine="708"/>
        <w:jc w:val="both"/>
        <w:rPr>
          <w:color w:val="FF0000"/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A52D3B" w:rsidTr="00A52D3B">
        <w:tc>
          <w:tcPr>
            <w:tcW w:w="1368" w:type="dxa"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52D3B" w:rsidRDefault="007E78FB" w:rsidP="00987A6A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поступивших предложений депутатов Государственного Совета Республики Татарстан</w:t>
            </w:r>
          </w:p>
        </w:tc>
        <w:tc>
          <w:tcPr>
            <w:tcW w:w="1381" w:type="dxa"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52D3B" w:rsidRDefault="00A52D3B" w:rsidP="00D70D17">
      <w:pPr>
        <w:pStyle w:val="10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98"/>
        <w:gridCol w:w="4931"/>
        <w:gridCol w:w="2422"/>
      </w:tblGrid>
      <w:tr w:rsidR="00A52D3B" w:rsidTr="00A52D3B">
        <w:tc>
          <w:tcPr>
            <w:tcW w:w="2898" w:type="dxa"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31" w:type="dxa"/>
            <w:hideMark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D70D17">
              <w:rPr>
                <w:sz w:val="30"/>
                <w:szCs w:val="30"/>
                <w:lang w:eastAsia="en-US"/>
              </w:rPr>
              <w:t>83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принято</w:t>
            </w:r>
          </w:p>
        </w:tc>
        <w:tc>
          <w:tcPr>
            <w:tcW w:w="2422" w:type="dxa"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52D3B" w:rsidRDefault="00A52D3B" w:rsidP="00D70D17">
      <w:pPr>
        <w:widowControl w:val="0"/>
        <w:tabs>
          <w:tab w:val="left" w:pos="0"/>
          <w:tab w:val="left" w:pos="142"/>
        </w:tabs>
        <w:ind w:left="1" w:firstLine="708"/>
        <w:jc w:val="both"/>
        <w:rPr>
          <w:color w:val="000000"/>
          <w:sz w:val="30"/>
          <w:szCs w:val="30"/>
        </w:rPr>
      </w:pPr>
    </w:p>
    <w:p w:rsidR="00EF666F" w:rsidRDefault="00EF666F" w:rsidP="00D70D17">
      <w:pPr>
        <w:widowControl w:val="0"/>
        <w:tabs>
          <w:tab w:val="left" w:pos="0"/>
          <w:tab w:val="left" w:pos="142"/>
        </w:tabs>
        <w:ind w:left="1" w:firstLine="708"/>
        <w:jc w:val="both"/>
        <w:rPr>
          <w:color w:val="000000"/>
          <w:sz w:val="30"/>
          <w:szCs w:val="30"/>
        </w:rPr>
      </w:pPr>
    </w:p>
    <w:tbl>
      <w:tblPr>
        <w:tblW w:w="0" w:type="auto"/>
        <w:tblLook w:val="04A0"/>
      </w:tblPr>
      <w:tblGrid>
        <w:gridCol w:w="1489"/>
        <w:gridCol w:w="6803"/>
        <w:gridCol w:w="1788"/>
      </w:tblGrid>
      <w:tr w:rsidR="00E03318" w:rsidTr="00EF666F">
        <w:tc>
          <w:tcPr>
            <w:tcW w:w="1489" w:type="dxa"/>
          </w:tcPr>
          <w:p w:rsidR="00E03318" w:rsidRDefault="00E03318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803" w:type="dxa"/>
            <w:hideMark/>
          </w:tcPr>
          <w:p w:rsidR="00E03318" w:rsidRDefault="00E03318" w:rsidP="00D70D17">
            <w:pPr>
              <w:pStyle w:val="Normal1"/>
              <w:widowControl w:val="0"/>
              <w:tabs>
                <w:tab w:val="left" w:pos="2585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E03318" w:rsidRDefault="00E03318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целом повестки дня </w:t>
            </w:r>
          </w:p>
        </w:tc>
        <w:tc>
          <w:tcPr>
            <w:tcW w:w="1788" w:type="dxa"/>
          </w:tcPr>
          <w:p w:rsidR="00E03318" w:rsidRDefault="00E03318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52D3B" w:rsidRDefault="00A52D3B" w:rsidP="00D70D17">
      <w:pPr>
        <w:widowControl w:val="0"/>
        <w:tabs>
          <w:tab w:val="left" w:pos="0"/>
          <w:tab w:val="left" w:pos="142"/>
        </w:tabs>
        <w:ind w:left="1" w:firstLine="708"/>
        <w:jc w:val="both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75"/>
        <w:gridCol w:w="4915"/>
        <w:gridCol w:w="2404"/>
      </w:tblGrid>
      <w:tr w:rsidR="00A52D3B" w:rsidTr="00A52D3B">
        <w:tc>
          <w:tcPr>
            <w:tcW w:w="2875" w:type="dxa"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15" w:type="dxa"/>
            <w:hideMark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D70D17">
              <w:rPr>
                <w:sz w:val="30"/>
                <w:szCs w:val="30"/>
                <w:lang w:eastAsia="en-US"/>
              </w:rPr>
              <w:t>87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04" w:type="dxa"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52D3B" w:rsidRDefault="00A52D3B" w:rsidP="00D70D17">
      <w:pPr>
        <w:pStyle w:val="a3"/>
        <w:widowControl w:val="0"/>
        <w:ind w:firstLine="709"/>
        <w:jc w:val="both"/>
        <w:rPr>
          <w:sz w:val="30"/>
          <w:szCs w:val="30"/>
        </w:rPr>
      </w:pPr>
    </w:p>
    <w:p w:rsidR="00A52D3B" w:rsidRDefault="00A52D3B" w:rsidP="00D70D17">
      <w:pPr>
        <w:pStyle w:val="a3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Повестка дня </w:t>
      </w:r>
      <w:r w:rsidR="00E03318">
        <w:rPr>
          <w:sz w:val="30"/>
          <w:szCs w:val="30"/>
        </w:rPr>
        <w:t>пятого</w:t>
      </w:r>
      <w:r>
        <w:rPr>
          <w:sz w:val="30"/>
          <w:szCs w:val="30"/>
        </w:rPr>
        <w:t xml:space="preserve"> заседания Государственного Совета Республики Татарстан седьмого созыва:</w:t>
      </w:r>
    </w:p>
    <w:p w:rsidR="00A52D3B" w:rsidRDefault="00A52D3B" w:rsidP="00D70D17">
      <w:pPr>
        <w:pStyle w:val="a3"/>
        <w:widowControl w:val="0"/>
        <w:ind w:firstLine="851"/>
        <w:jc w:val="both"/>
        <w:rPr>
          <w:sz w:val="30"/>
          <w:szCs w:val="30"/>
        </w:rPr>
      </w:pPr>
    </w:p>
    <w:p w:rsidR="00E03318" w:rsidRPr="00F7141A" w:rsidRDefault="00A52D3B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E03318">
        <w:rPr>
          <w:sz w:val="30"/>
          <w:szCs w:val="30"/>
        </w:rPr>
        <w:t>Об избрании мировых судей Республики Татарстан</w:t>
      </w:r>
      <w:r w:rsidR="00E03318" w:rsidRPr="00D27D12">
        <w:rPr>
          <w:i/>
          <w:sz w:val="30"/>
          <w:szCs w:val="30"/>
        </w:rPr>
        <w:t>.</w:t>
      </w:r>
    </w:p>
    <w:p w:rsidR="00E03318" w:rsidRDefault="00793E5F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E03318">
        <w:rPr>
          <w:sz w:val="30"/>
          <w:szCs w:val="30"/>
        </w:rPr>
        <w:t xml:space="preserve"> </w:t>
      </w:r>
      <w:r w:rsidR="00E03318" w:rsidRPr="000034F6">
        <w:rPr>
          <w:sz w:val="30"/>
          <w:szCs w:val="30"/>
        </w:rPr>
        <w:t>Об исполнении обязанностей мирового судьи Республики Татарстан</w:t>
      </w:r>
      <w:r w:rsidR="00E03318">
        <w:rPr>
          <w:sz w:val="30"/>
          <w:szCs w:val="30"/>
        </w:rPr>
        <w:t>.</w:t>
      </w:r>
    </w:p>
    <w:p w:rsidR="00E03318" w:rsidRPr="0027595E" w:rsidRDefault="00793E5F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E03318">
        <w:rPr>
          <w:sz w:val="30"/>
          <w:szCs w:val="30"/>
        </w:rPr>
        <w:t xml:space="preserve"> </w:t>
      </w:r>
      <w:r w:rsidR="00E03318" w:rsidRPr="0027595E">
        <w:rPr>
          <w:sz w:val="30"/>
          <w:szCs w:val="30"/>
        </w:rPr>
        <w:t xml:space="preserve">О проекте закона Республики Татарстан № </w:t>
      </w:r>
      <w:r w:rsidR="00E03318">
        <w:rPr>
          <w:sz w:val="30"/>
          <w:szCs w:val="30"/>
        </w:rPr>
        <w:t>5-7 «</w:t>
      </w:r>
      <w:r w:rsidR="00E03318" w:rsidRPr="0027595E">
        <w:rPr>
          <w:sz w:val="30"/>
          <w:szCs w:val="30"/>
        </w:rPr>
        <w:t xml:space="preserve">О бюджете Республики Татарстан на </w:t>
      </w:r>
      <w:r w:rsidR="00E03318">
        <w:rPr>
          <w:sz w:val="30"/>
          <w:szCs w:val="30"/>
        </w:rPr>
        <w:t>2025</w:t>
      </w:r>
      <w:r w:rsidR="00E03318" w:rsidRPr="0027595E">
        <w:rPr>
          <w:sz w:val="30"/>
          <w:szCs w:val="30"/>
        </w:rPr>
        <w:t xml:space="preserve"> год и </w:t>
      </w:r>
      <w:r w:rsidR="00E03318">
        <w:rPr>
          <w:sz w:val="30"/>
          <w:szCs w:val="30"/>
        </w:rPr>
        <w:t xml:space="preserve">на </w:t>
      </w:r>
      <w:r w:rsidR="00E03318" w:rsidRPr="0027595E">
        <w:rPr>
          <w:sz w:val="30"/>
          <w:szCs w:val="30"/>
        </w:rPr>
        <w:t>пл</w:t>
      </w:r>
      <w:r w:rsidR="00E03318">
        <w:rPr>
          <w:sz w:val="30"/>
          <w:szCs w:val="30"/>
        </w:rPr>
        <w:t>ановый период 2026 и 2027 годов»</w:t>
      </w:r>
      <w:r w:rsidR="00E03318" w:rsidRPr="0027595E">
        <w:rPr>
          <w:sz w:val="30"/>
          <w:szCs w:val="30"/>
        </w:rPr>
        <w:t xml:space="preserve"> (</w:t>
      </w:r>
      <w:r w:rsidR="00E03318" w:rsidRPr="0027595E">
        <w:rPr>
          <w:sz w:val="30"/>
          <w:szCs w:val="30"/>
          <w:lang w:val="en-US"/>
        </w:rPr>
        <w:t>I</w:t>
      </w:r>
      <w:r w:rsidR="00E03318">
        <w:rPr>
          <w:sz w:val="30"/>
          <w:szCs w:val="30"/>
          <w:lang w:val="en-US"/>
        </w:rPr>
        <w:t>I</w:t>
      </w:r>
      <w:r w:rsidR="00E03318" w:rsidRPr="0027595E">
        <w:rPr>
          <w:sz w:val="30"/>
          <w:szCs w:val="30"/>
        </w:rPr>
        <w:t xml:space="preserve"> чтение).</w:t>
      </w:r>
    </w:p>
    <w:p w:rsidR="00E03318" w:rsidRPr="00342D9D" w:rsidRDefault="00793E5F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="00E03318" w:rsidRPr="0027595E">
        <w:rPr>
          <w:sz w:val="30"/>
          <w:szCs w:val="30"/>
        </w:rPr>
        <w:t xml:space="preserve"> </w:t>
      </w:r>
      <w:r w:rsidR="00E03318" w:rsidRPr="00342D9D">
        <w:rPr>
          <w:sz w:val="30"/>
          <w:szCs w:val="30"/>
        </w:rPr>
        <w:t xml:space="preserve">О проекте закона Республики Татарстан № </w:t>
      </w:r>
      <w:r w:rsidR="00E03318">
        <w:rPr>
          <w:sz w:val="30"/>
          <w:szCs w:val="30"/>
        </w:rPr>
        <w:t>6-7 «</w:t>
      </w:r>
      <w:r w:rsidR="00E03318" w:rsidRPr="00342D9D">
        <w:rPr>
          <w:sz w:val="30"/>
          <w:szCs w:val="30"/>
        </w:rPr>
        <w:t xml:space="preserve">О бюджете Территориального фонда обязательного медицинского страхования Республики Татарстан на </w:t>
      </w:r>
      <w:r w:rsidR="00E03318">
        <w:rPr>
          <w:sz w:val="30"/>
          <w:szCs w:val="30"/>
        </w:rPr>
        <w:t>2025</w:t>
      </w:r>
      <w:r w:rsidR="00E03318" w:rsidRPr="00342D9D">
        <w:rPr>
          <w:sz w:val="30"/>
          <w:szCs w:val="30"/>
        </w:rPr>
        <w:t xml:space="preserve"> год и на пла</w:t>
      </w:r>
      <w:r w:rsidR="00E03318">
        <w:rPr>
          <w:sz w:val="30"/>
          <w:szCs w:val="30"/>
        </w:rPr>
        <w:t xml:space="preserve">новый период 2026 и 2027 годов» </w:t>
      </w:r>
      <w:r w:rsidR="00E03318" w:rsidRPr="00342D9D">
        <w:rPr>
          <w:sz w:val="30"/>
          <w:szCs w:val="30"/>
        </w:rPr>
        <w:t>(</w:t>
      </w:r>
      <w:r w:rsidR="00E03318" w:rsidRPr="00342D9D">
        <w:rPr>
          <w:sz w:val="30"/>
          <w:szCs w:val="30"/>
          <w:lang w:val="en-US"/>
        </w:rPr>
        <w:t>I</w:t>
      </w:r>
      <w:r w:rsidR="00E03318">
        <w:rPr>
          <w:sz w:val="30"/>
          <w:szCs w:val="30"/>
          <w:lang w:val="en-US"/>
        </w:rPr>
        <w:t>I</w:t>
      </w:r>
      <w:r w:rsidR="00E03318" w:rsidRPr="00342D9D">
        <w:rPr>
          <w:sz w:val="30"/>
          <w:szCs w:val="30"/>
        </w:rPr>
        <w:t xml:space="preserve"> чтение).</w:t>
      </w:r>
    </w:p>
    <w:p w:rsidR="00E03318" w:rsidRPr="00C554CA" w:rsidRDefault="00793E5F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b/>
          <w:color w:val="000000"/>
          <w:sz w:val="30"/>
          <w:szCs w:val="30"/>
        </w:rPr>
      </w:pPr>
      <w:r>
        <w:rPr>
          <w:sz w:val="30"/>
          <w:szCs w:val="30"/>
        </w:rPr>
        <w:t xml:space="preserve">5. </w:t>
      </w:r>
      <w:r w:rsidR="00E03318">
        <w:rPr>
          <w:sz w:val="30"/>
          <w:szCs w:val="30"/>
        </w:rPr>
        <w:t xml:space="preserve">О проекте </w:t>
      </w:r>
      <w:r w:rsidR="00E03318" w:rsidRPr="00C554CA">
        <w:rPr>
          <w:sz w:val="30"/>
          <w:szCs w:val="30"/>
        </w:rPr>
        <w:t xml:space="preserve">закона Республики Татарстан </w:t>
      </w:r>
      <w:r w:rsidR="00E03318">
        <w:rPr>
          <w:sz w:val="30"/>
          <w:szCs w:val="30"/>
        </w:rPr>
        <w:t xml:space="preserve">№ 21-7 </w:t>
      </w:r>
      <w:r w:rsidR="00E03318" w:rsidRPr="00C554CA">
        <w:rPr>
          <w:sz w:val="30"/>
          <w:szCs w:val="30"/>
        </w:rPr>
        <w:t>«О внесении изменения в статью 19 Кодекса Республики Татарстан о муниципальной службе»</w:t>
      </w:r>
      <w:r w:rsidR="00E03318" w:rsidRPr="00C554CA">
        <w:rPr>
          <w:color w:val="000000"/>
          <w:sz w:val="30"/>
          <w:szCs w:val="30"/>
        </w:rPr>
        <w:t xml:space="preserve"> (</w:t>
      </w:r>
      <w:r w:rsidR="00E03318" w:rsidRPr="00C554CA">
        <w:rPr>
          <w:color w:val="000000"/>
          <w:sz w:val="30"/>
          <w:szCs w:val="30"/>
          <w:lang w:val="en-US"/>
        </w:rPr>
        <w:t>I</w:t>
      </w:r>
      <w:r w:rsidR="00E03318" w:rsidRPr="00C554CA">
        <w:rPr>
          <w:color w:val="000000"/>
          <w:sz w:val="30"/>
          <w:szCs w:val="30"/>
        </w:rPr>
        <w:t xml:space="preserve"> чтение)</w:t>
      </w:r>
      <w:r w:rsidR="00E03318">
        <w:rPr>
          <w:szCs w:val="30"/>
        </w:rPr>
        <w:t>.</w:t>
      </w:r>
    </w:p>
    <w:p w:rsidR="00E03318" w:rsidRPr="00F902F7" w:rsidRDefault="00793E5F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i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6. </w:t>
      </w:r>
      <w:r w:rsidR="00E03318" w:rsidRPr="00F902F7">
        <w:rPr>
          <w:color w:val="000000"/>
          <w:sz w:val="30"/>
          <w:szCs w:val="30"/>
        </w:rPr>
        <w:t>О проекте закона Республики Татарстан</w:t>
      </w:r>
      <w:r w:rsidR="00E03318" w:rsidRPr="00F902F7">
        <w:rPr>
          <w:sz w:val="30"/>
          <w:szCs w:val="30"/>
        </w:rPr>
        <w:t xml:space="preserve"> </w:t>
      </w:r>
      <w:r w:rsidR="00E03318">
        <w:rPr>
          <w:sz w:val="30"/>
          <w:szCs w:val="30"/>
        </w:rPr>
        <w:t xml:space="preserve">№ 16-7 </w:t>
      </w:r>
      <w:r w:rsidR="00E03318" w:rsidRPr="00F902F7">
        <w:rPr>
          <w:sz w:val="30"/>
          <w:szCs w:val="30"/>
        </w:rPr>
        <w:t>«О внесении изменений в статьи 9 и 19 Закона Республики Татарстан «О местном самоуправлении в Республике Татарстан»</w:t>
      </w:r>
      <w:r w:rsidR="00E03318" w:rsidRPr="00F902F7">
        <w:rPr>
          <w:rFonts w:eastAsia="Calibri"/>
          <w:bCs/>
          <w:sz w:val="30"/>
          <w:szCs w:val="30"/>
        </w:rPr>
        <w:t xml:space="preserve"> и </w:t>
      </w:r>
      <w:r w:rsidR="00E03318" w:rsidRPr="00F902F7">
        <w:rPr>
          <w:rFonts w:eastAsia="Calibri"/>
          <w:sz w:val="30"/>
          <w:szCs w:val="30"/>
        </w:rPr>
        <w:t>Закон Республики Татарстан «О взаимодействии органов государственной власти Республики Татарстан с Ассоциацией «Совет муниципальных образований Республики Татарстан»</w:t>
      </w:r>
      <w:r w:rsidR="00E03318" w:rsidRPr="00F902F7">
        <w:rPr>
          <w:color w:val="000000"/>
          <w:sz w:val="30"/>
          <w:szCs w:val="30"/>
        </w:rPr>
        <w:t xml:space="preserve"> (</w:t>
      </w:r>
      <w:r w:rsidR="00E03318" w:rsidRPr="00F902F7">
        <w:rPr>
          <w:color w:val="000000"/>
          <w:sz w:val="30"/>
          <w:szCs w:val="30"/>
          <w:lang w:val="en-US"/>
        </w:rPr>
        <w:t>I</w:t>
      </w:r>
      <w:r w:rsidR="00E03318" w:rsidRPr="00F902F7">
        <w:rPr>
          <w:color w:val="000000"/>
          <w:sz w:val="30"/>
          <w:szCs w:val="30"/>
        </w:rPr>
        <w:t xml:space="preserve"> чтение)</w:t>
      </w:r>
      <w:r w:rsidR="00E03318">
        <w:rPr>
          <w:rFonts w:eastAsia="Calibri"/>
          <w:i/>
          <w:sz w:val="30"/>
          <w:szCs w:val="30"/>
        </w:rPr>
        <w:t>.</w:t>
      </w:r>
    </w:p>
    <w:p w:rsidR="00E03318" w:rsidRPr="00E03BA9" w:rsidRDefault="00793E5F" w:rsidP="00D70D17">
      <w:pPr>
        <w:widowControl w:val="0"/>
        <w:tabs>
          <w:tab w:val="left" w:pos="1134"/>
          <w:tab w:val="left" w:pos="3828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="00E03318" w:rsidRPr="00E03BA9">
        <w:rPr>
          <w:sz w:val="30"/>
          <w:szCs w:val="30"/>
        </w:rPr>
        <w:t>О проекте закона Республики Татарстан № 22-7 «О внесении изменения в статью 42 Кодекса Республики Татарстан о муниципальной службе»</w:t>
      </w:r>
      <w:r w:rsidR="00E03318" w:rsidRPr="00E03BA9">
        <w:rPr>
          <w:color w:val="000000"/>
          <w:sz w:val="30"/>
          <w:szCs w:val="30"/>
        </w:rPr>
        <w:t xml:space="preserve"> (</w:t>
      </w:r>
      <w:r w:rsidR="00E03318" w:rsidRPr="00E03BA9">
        <w:rPr>
          <w:color w:val="000000"/>
          <w:sz w:val="30"/>
          <w:szCs w:val="30"/>
          <w:lang w:val="en-US"/>
        </w:rPr>
        <w:t>I</w:t>
      </w:r>
      <w:r w:rsidR="00E03318" w:rsidRPr="00E03BA9">
        <w:rPr>
          <w:color w:val="000000"/>
          <w:sz w:val="30"/>
          <w:szCs w:val="30"/>
        </w:rPr>
        <w:t xml:space="preserve"> чтение)</w:t>
      </w:r>
      <w:r w:rsidR="00E03318">
        <w:rPr>
          <w:color w:val="000000"/>
          <w:sz w:val="30"/>
          <w:szCs w:val="30"/>
        </w:rPr>
        <w:t>.</w:t>
      </w:r>
    </w:p>
    <w:p w:rsidR="00E03318" w:rsidRPr="00F83AC7" w:rsidRDefault="00793E5F" w:rsidP="00D70D17">
      <w:pPr>
        <w:widowControl w:val="0"/>
        <w:tabs>
          <w:tab w:val="left" w:pos="1134"/>
          <w:tab w:val="left" w:pos="3828"/>
        </w:tabs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8. </w:t>
      </w:r>
      <w:r w:rsidR="00E03318" w:rsidRPr="00F83AC7">
        <w:rPr>
          <w:color w:val="000000"/>
          <w:sz w:val="30"/>
          <w:szCs w:val="30"/>
        </w:rPr>
        <w:t>О проекте закона Республики Татарстан</w:t>
      </w:r>
      <w:r w:rsidR="00E03318" w:rsidRPr="00F83AC7">
        <w:rPr>
          <w:sz w:val="30"/>
          <w:szCs w:val="30"/>
        </w:rPr>
        <w:t xml:space="preserve"> № 24-7 «</w:t>
      </w:r>
      <w:r w:rsidR="00E03318" w:rsidRPr="00F83AC7">
        <w:rPr>
          <w:color w:val="272D38"/>
          <w:sz w:val="30"/>
          <w:szCs w:val="30"/>
          <w:shd w:val="clear" w:color="auto" w:fill="FFFFFF"/>
        </w:rPr>
        <w:t xml:space="preserve">О внесении изменений в отдельные законодательные акты </w:t>
      </w:r>
      <w:r w:rsidR="00E03318" w:rsidRPr="00F83AC7">
        <w:rPr>
          <w:sz w:val="30"/>
          <w:szCs w:val="30"/>
        </w:rPr>
        <w:t>Республики Татарстан»</w:t>
      </w:r>
      <w:r w:rsidR="00E03318" w:rsidRPr="00F83AC7">
        <w:rPr>
          <w:color w:val="000000"/>
          <w:sz w:val="30"/>
          <w:szCs w:val="30"/>
        </w:rPr>
        <w:t xml:space="preserve"> </w:t>
      </w:r>
      <w:r w:rsidR="00EF666F">
        <w:rPr>
          <w:color w:val="000000"/>
          <w:sz w:val="30"/>
          <w:szCs w:val="30"/>
        </w:rPr>
        <w:t xml:space="preserve">                 </w:t>
      </w:r>
      <w:r w:rsidR="00E03318" w:rsidRPr="00F83AC7">
        <w:rPr>
          <w:color w:val="000000"/>
          <w:sz w:val="30"/>
          <w:szCs w:val="30"/>
        </w:rPr>
        <w:t>(</w:t>
      </w:r>
      <w:r w:rsidR="00E03318" w:rsidRPr="00F83AC7">
        <w:rPr>
          <w:color w:val="000000"/>
          <w:sz w:val="30"/>
          <w:szCs w:val="30"/>
          <w:lang w:val="en-US"/>
        </w:rPr>
        <w:t>I</w:t>
      </w:r>
      <w:r w:rsidR="00E03318" w:rsidRPr="00F83AC7">
        <w:rPr>
          <w:color w:val="000000"/>
          <w:sz w:val="30"/>
          <w:szCs w:val="30"/>
        </w:rPr>
        <w:t xml:space="preserve"> чтение)</w:t>
      </w:r>
      <w:r w:rsidR="00E03318">
        <w:rPr>
          <w:color w:val="000000"/>
          <w:sz w:val="30"/>
          <w:szCs w:val="30"/>
        </w:rPr>
        <w:t>.</w:t>
      </w:r>
    </w:p>
    <w:p w:rsidR="00E03318" w:rsidRPr="009C62FB" w:rsidRDefault="00793E5F" w:rsidP="00D70D17">
      <w:pPr>
        <w:widowControl w:val="0"/>
        <w:tabs>
          <w:tab w:val="left" w:pos="1134"/>
          <w:tab w:val="left" w:pos="3828"/>
        </w:tabs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>
        <w:rPr>
          <w:sz w:val="30"/>
          <w:szCs w:val="30"/>
        </w:rPr>
        <w:t xml:space="preserve">9. </w:t>
      </w:r>
      <w:r w:rsidR="00E03318">
        <w:rPr>
          <w:sz w:val="30"/>
          <w:szCs w:val="30"/>
        </w:rPr>
        <w:t xml:space="preserve">О проекте закона Республики Татарстан № 20-7 </w:t>
      </w:r>
      <w:r w:rsidR="00E03318" w:rsidRPr="00F725E3">
        <w:rPr>
          <w:sz w:val="30"/>
          <w:szCs w:val="30"/>
        </w:rPr>
        <w:t xml:space="preserve">«О внесении изменений в статьи 5 и 6 Закона Республики Татарстан </w:t>
      </w:r>
      <w:r w:rsidR="00EF666F">
        <w:rPr>
          <w:sz w:val="30"/>
          <w:szCs w:val="30"/>
        </w:rPr>
        <w:t xml:space="preserve">                                       </w:t>
      </w:r>
      <w:r w:rsidR="00E03318" w:rsidRPr="00F725E3">
        <w:rPr>
          <w:sz w:val="30"/>
          <w:szCs w:val="30"/>
        </w:rPr>
        <w:t>«</w:t>
      </w:r>
      <w:r w:rsidR="00E03318" w:rsidRPr="00F725E3">
        <w:rPr>
          <w:rFonts w:eastAsia="Calibri"/>
          <w:sz w:val="30"/>
          <w:szCs w:val="30"/>
        </w:rPr>
        <w:t xml:space="preserve">Об Уполномоченном при </w:t>
      </w:r>
      <w:r w:rsidR="00E03318">
        <w:rPr>
          <w:rFonts w:eastAsia="Calibri"/>
          <w:sz w:val="30"/>
          <w:szCs w:val="30"/>
        </w:rPr>
        <w:t xml:space="preserve">Главе (Раисе) </w:t>
      </w:r>
      <w:r w:rsidR="00E03318" w:rsidRPr="00F725E3">
        <w:rPr>
          <w:rFonts w:eastAsia="Calibri"/>
          <w:sz w:val="30"/>
          <w:szCs w:val="30"/>
        </w:rPr>
        <w:t xml:space="preserve">Республики Татарстан </w:t>
      </w:r>
      <w:r w:rsidR="00E03318" w:rsidRPr="00F725E3">
        <w:rPr>
          <w:sz w:val="30"/>
          <w:szCs w:val="30"/>
        </w:rPr>
        <w:t>по защите прав предпринимателей»</w:t>
      </w:r>
      <w:r w:rsidR="00E03318">
        <w:rPr>
          <w:sz w:val="30"/>
          <w:szCs w:val="30"/>
        </w:rPr>
        <w:t xml:space="preserve"> (</w:t>
      </w:r>
      <w:r w:rsidR="00E03318">
        <w:rPr>
          <w:sz w:val="30"/>
          <w:szCs w:val="30"/>
          <w:lang w:val="en-US"/>
        </w:rPr>
        <w:t>I</w:t>
      </w:r>
      <w:r w:rsidR="00E03318">
        <w:rPr>
          <w:sz w:val="30"/>
          <w:szCs w:val="30"/>
        </w:rPr>
        <w:t xml:space="preserve"> чтение).</w:t>
      </w:r>
    </w:p>
    <w:p w:rsidR="00E03318" w:rsidRDefault="00793E5F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b/>
          <w:color w:val="000000"/>
          <w:spacing w:val="-2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10. </w:t>
      </w:r>
      <w:r w:rsidR="00E03318" w:rsidRPr="00F902F7">
        <w:rPr>
          <w:color w:val="000000"/>
          <w:sz w:val="30"/>
          <w:szCs w:val="30"/>
        </w:rPr>
        <w:t xml:space="preserve">О проекте закона Республики Татарстан </w:t>
      </w:r>
      <w:r w:rsidR="00E03318" w:rsidRPr="00F902F7">
        <w:rPr>
          <w:bCs/>
          <w:color w:val="000000"/>
          <w:sz w:val="30"/>
          <w:szCs w:val="30"/>
        </w:rPr>
        <w:t xml:space="preserve"> </w:t>
      </w:r>
      <w:r w:rsidR="00E03318">
        <w:rPr>
          <w:sz w:val="30"/>
          <w:szCs w:val="30"/>
        </w:rPr>
        <w:t>№ 8-7</w:t>
      </w:r>
      <w:r w:rsidR="00E03318" w:rsidRPr="00F902F7">
        <w:rPr>
          <w:sz w:val="30"/>
          <w:szCs w:val="30"/>
        </w:rPr>
        <w:t xml:space="preserve"> «О внесении изменений в Закон Республики Татарстан «Об организации проведения капитального ремонта общего имущества в многоквартирных домах в Республике Татарстан</w:t>
      </w:r>
      <w:r w:rsidR="00E03318">
        <w:rPr>
          <w:sz w:val="30"/>
          <w:szCs w:val="30"/>
        </w:rPr>
        <w:t>»</w:t>
      </w:r>
      <w:r w:rsidR="00E03318" w:rsidRPr="00F902F7">
        <w:rPr>
          <w:sz w:val="30"/>
          <w:szCs w:val="30"/>
        </w:rPr>
        <w:t xml:space="preserve"> </w:t>
      </w:r>
      <w:r w:rsidR="00E03318" w:rsidRPr="00F902F7">
        <w:rPr>
          <w:color w:val="000000"/>
          <w:sz w:val="30"/>
          <w:szCs w:val="30"/>
        </w:rPr>
        <w:t>(</w:t>
      </w:r>
      <w:r w:rsidR="00E03318" w:rsidRPr="00F902F7">
        <w:rPr>
          <w:color w:val="000000"/>
          <w:sz w:val="30"/>
          <w:szCs w:val="30"/>
          <w:lang w:val="en-US"/>
        </w:rPr>
        <w:t>I</w:t>
      </w:r>
      <w:r w:rsidR="00E03318" w:rsidRPr="00F902F7">
        <w:rPr>
          <w:color w:val="000000"/>
          <w:sz w:val="30"/>
          <w:szCs w:val="30"/>
        </w:rPr>
        <w:t xml:space="preserve"> чтение)</w:t>
      </w:r>
      <w:r w:rsidR="00E03318">
        <w:rPr>
          <w:color w:val="000000"/>
          <w:sz w:val="30"/>
          <w:szCs w:val="30"/>
        </w:rPr>
        <w:t>.</w:t>
      </w:r>
    </w:p>
    <w:p w:rsidR="00E03318" w:rsidRPr="00223EF7" w:rsidRDefault="00793E5F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11.</w:t>
      </w:r>
      <w:r w:rsidR="00E03318" w:rsidRPr="00223EF7">
        <w:rPr>
          <w:sz w:val="30"/>
          <w:szCs w:val="30"/>
        </w:rPr>
        <w:t xml:space="preserve"> О проекте закона Республики Татарстан № 14-7 «</w:t>
      </w:r>
      <w:r w:rsidR="00E03318" w:rsidRPr="00223EF7">
        <w:rPr>
          <w:sz w:val="30"/>
          <w:szCs w:val="30"/>
          <w:shd w:val="clear" w:color="auto" w:fill="FFFFFF"/>
        </w:rPr>
        <w:t>О внесении изменений в Закон Республики Татарстан «</w:t>
      </w:r>
      <w:r w:rsidR="00E03318" w:rsidRPr="00223EF7">
        <w:rPr>
          <w:sz w:val="30"/>
          <w:szCs w:val="30"/>
        </w:rPr>
        <w:t>О реализации государственной политики в области содействия занятости населения в Республике Татарстан» (</w:t>
      </w:r>
      <w:r w:rsidR="00E03318" w:rsidRPr="00223EF7">
        <w:rPr>
          <w:sz w:val="30"/>
          <w:szCs w:val="30"/>
          <w:lang w:val="en-US"/>
        </w:rPr>
        <w:t>I</w:t>
      </w:r>
      <w:r w:rsidR="00E03318" w:rsidRPr="00223EF7">
        <w:rPr>
          <w:sz w:val="30"/>
          <w:szCs w:val="30"/>
        </w:rPr>
        <w:t xml:space="preserve"> чтение).</w:t>
      </w:r>
    </w:p>
    <w:p w:rsidR="00E03318" w:rsidRDefault="00793E5F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b/>
          <w:color w:val="000000"/>
          <w:sz w:val="30"/>
          <w:szCs w:val="30"/>
        </w:rPr>
      </w:pPr>
      <w:r>
        <w:rPr>
          <w:sz w:val="30"/>
          <w:szCs w:val="30"/>
        </w:rPr>
        <w:t>12.</w:t>
      </w:r>
      <w:r w:rsidR="00E03318">
        <w:rPr>
          <w:sz w:val="30"/>
          <w:szCs w:val="30"/>
        </w:rPr>
        <w:t xml:space="preserve"> О проекте закона Республики Татарстан № 18-7 «О внесении изменения в </w:t>
      </w:r>
      <w:r w:rsidR="00E03318" w:rsidRPr="0076622E">
        <w:rPr>
          <w:sz w:val="30"/>
          <w:szCs w:val="30"/>
        </w:rPr>
        <w:t xml:space="preserve">статью 11 Закона Республики Татарстан «О свободе совести и </w:t>
      </w:r>
      <w:r>
        <w:rPr>
          <w:sz w:val="30"/>
          <w:szCs w:val="30"/>
        </w:rPr>
        <w:t xml:space="preserve">           </w:t>
      </w:r>
      <w:r w:rsidR="00E03318" w:rsidRPr="0076622E">
        <w:rPr>
          <w:sz w:val="30"/>
          <w:szCs w:val="30"/>
        </w:rPr>
        <w:t>о религиозных объединениях»</w:t>
      </w:r>
      <w:r w:rsidR="00E03318" w:rsidRPr="00020D45">
        <w:rPr>
          <w:color w:val="000000"/>
          <w:sz w:val="30"/>
          <w:szCs w:val="30"/>
        </w:rPr>
        <w:t xml:space="preserve"> </w:t>
      </w:r>
      <w:r w:rsidR="00E03318" w:rsidRPr="00F902F7">
        <w:rPr>
          <w:color w:val="000000"/>
          <w:sz w:val="30"/>
          <w:szCs w:val="30"/>
        </w:rPr>
        <w:t>(</w:t>
      </w:r>
      <w:r w:rsidR="00E03318" w:rsidRPr="00F902F7">
        <w:rPr>
          <w:color w:val="000000"/>
          <w:sz w:val="30"/>
          <w:szCs w:val="30"/>
          <w:lang w:val="en-US"/>
        </w:rPr>
        <w:t>I</w:t>
      </w:r>
      <w:r w:rsidR="00E03318" w:rsidRPr="00F902F7">
        <w:rPr>
          <w:color w:val="000000"/>
          <w:sz w:val="30"/>
          <w:szCs w:val="30"/>
        </w:rPr>
        <w:t xml:space="preserve"> чтение)</w:t>
      </w:r>
      <w:r w:rsidR="00E03318">
        <w:rPr>
          <w:i/>
          <w:sz w:val="30"/>
          <w:szCs w:val="30"/>
        </w:rPr>
        <w:t>.</w:t>
      </w:r>
    </w:p>
    <w:p w:rsidR="00E03318" w:rsidRPr="00CE01FD" w:rsidRDefault="00793E5F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13.</w:t>
      </w:r>
      <w:r w:rsidR="00E03318">
        <w:rPr>
          <w:sz w:val="30"/>
          <w:szCs w:val="30"/>
        </w:rPr>
        <w:t xml:space="preserve"> </w:t>
      </w:r>
      <w:r w:rsidR="00E03318" w:rsidRPr="00307EDF">
        <w:rPr>
          <w:sz w:val="30"/>
          <w:szCs w:val="30"/>
        </w:rPr>
        <w:t>О проекте Примерного плана законопроектной работы в Государственном Сов</w:t>
      </w:r>
      <w:r w:rsidR="00E03318">
        <w:rPr>
          <w:sz w:val="30"/>
          <w:szCs w:val="30"/>
        </w:rPr>
        <w:t>ете Республики Татарстан на 2025</w:t>
      </w:r>
      <w:r w:rsidR="00E03318" w:rsidRPr="00307EDF">
        <w:rPr>
          <w:sz w:val="30"/>
          <w:szCs w:val="30"/>
        </w:rPr>
        <w:t xml:space="preserve"> год.</w:t>
      </w:r>
    </w:p>
    <w:p w:rsidR="00E03318" w:rsidRPr="007E4867" w:rsidRDefault="00793E5F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14.</w:t>
      </w:r>
      <w:r w:rsidR="00E03318">
        <w:rPr>
          <w:sz w:val="30"/>
          <w:szCs w:val="30"/>
        </w:rPr>
        <w:t xml:space="preserve"> </w:t>
      </w:r>
      <w:r w:rsidR="00E03318" w:rsidRPr="004A593F">
        <w:rPr>
          <w:sz w:val="30"/>
          <w:szCs w:val="30"/>
        </w:rPr>
        <w:t>О представителе Государственного Совета Республики Татарстан       в Молодежном парламенте при Государственной Думе Федерального Собрания Российской Федерации</w:t>
      </w:r>
      <w:r w:rsidR="00E03318">
        <w:rPr>
          <w:sz w:val="30"/>
          <w:szCs w:val="30"/>
        </w:rPr>
        <w:t>.</w:t>
      </w:r>
    </w:p>
    <w:p w:rsidR="00E03318" w:rsidRPr="00921301" w:rsidRDefault="00793E5F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15.</w:t>
      </w:r>
      <w:r w:rsidR="00E03318">
        <w:rPr>
          <w:sz w:val="30"/>
          <w:szCs w:val="30"/>
        </w:rPr>
        <w:t xml:space="preserve"> </w:t>
      </w:r>
      <w:r w:rsidR="00E03318" w:rsidRPr="000817DA">
        <w:rPr>
          <w:sz w:val="30"/>
          <w:szCs w:val="30"/>
        </w:rPr>
        <w:t xml:space="preserve">О </w:t>
      </w:r>
      <w:r w:rsidR="00E03318">
        <w:rPr>
          <w:sz w:val="30"/>
          <w:szCs w:val="30"/>
        </w:rPr>
        <w:t>представителях интересов Республики Татарстан в органах</w:t>
      </w:r>
      <w:r w:rsidR="00E03318" w:rsidRPr="000817DA">
        <w:rPr>
          <w:sz w:val="30"/>
          <w:szCs w:val="30"/>
        </w:rPr>
        <w:t xml:space="preserve"> управления отдельных акционерных обществ</w:t>
      </w:r>
      <w:r w:rsidR="00E03318">
        <w:rPr>
          <w:sz w:val="30"/>
          <w:szCs w:val="30"/>
        </w:rPr>
        <w:t>.</w:t>
      </w:r>
    </w:p>
    <w:p w:rsidR="00E03318" w:rsidRPr="005D229F" w:rsidRDefault="00793E5F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16.</w:t>
      </w:r>
      <w:r w:rsidR="00E03318" w:rsidRPr="005D229F">
        <w:rPr>
          <w:sz w:val="30"/>
          <w:szCs w:val="30"/>
        </w:rPr>
        <w:t xml:space="preserve"> </w:t>
      </w:r>
      <w:proofErr w:type="gramStart"/>
      <w:r w:rsidR="00E03318" w:rsidRPr="005D229F">
        <w:rPr>
          <w:sz w:val="30"/>
          <w:szCs w:val="30"/>
        </w:rPr>
        <w:t>О проекте федерального закона № 736449-8 «О внесении</w:t>
      </w:r>
      <w:r w:rsidR="00EF666F">
        <w:rPr>
          <w:sz w:val="30"/>
          <w:szCs w:val="30"/>
        </w:rPr>
        <w:t xml:space="preserve"> </w:t>
      </w:r>
      <w:r w:rsidR="00E03318" w:rsidRPr="005D229F">
        <w:rPr>
          <w:sz w:val="30"/>
          <w:szCs w:val="30"/>
        </w:rPr>
        <w:t>изменений в статью 19.4</w:t>
      </w:r>
      <w:r w:rsidR="00E03318" w:rsidRPr="005D229F">
        <w:rPr>
          <w:sz w:val="30"/>
          <w:szCs w:val="30"/>
          <w:vertAlign w:val="superscript"/>
        </w:rPr>
        <w:t>1</w:t>
      </w:r>
      <w:r w:rsidR="00E03318" w:rsidRPr="005D229F">
        <w:rPr>
          <w:sz w:val="30"/>
          <w:szCs w:val="30"/>
        </w:rPr>
        <w:t xml:space="preserve"> Кодекса Российской Федерации</w:t>
      </w:r>
      <w:r w:rsidR="00EF666F">
        <w:rPr>
          <w:sz w:val="30"/>
          <w:szCs w:val="30"/>
        </w:rPr>
        <w:t xml:space="preserve"> </w:t>
      </w:r>
      <w:r w:rsidR="00E03318" w:rsidRPr="005D229F">
        <w:rPr>
          <w:sz w:val="30"/>
          <w:szCs w:val="30"/>
        </w:rPr>
        <w:t>об административных правонарушениях» (в части усиления ответственности за воспрепятствование законной деятельности должностного лица органа государственного контроля (надзора).</w:t>
      </w:r>
      <w:proofErr w:type="gramEnd"/>
    </w:p>
    <w:p w:rsidR="00E03318" w:rsidRPr="003503EE" w:rsidRDefault="00793E5F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17.</w:t>
      </w:r>
      <w:r w:rsidR="00E03318">
        <w:rPr>
          <w:sz w:val="30"/>
          <w:szCs w:val="30"/>
        </w:rPr>
        <w:t xml:space="preserve"> </w:t>
      </w:r>
      <w:r w:rsidR="00E03318" w:rsidRPr="00BF6A68">
        <w:rPr>
          <w:sz w:val="30"/>
          <w:szCs w:val="30"/>
        </w:rPr>
        <w:t>О проекте федерального закона № 725023-8 «О внесении изменений</w:t>
      </w:r>
      <w:r w:rsidR="00EF666F">
        <w:rPr>
          <w:sz w:val="30"/>
          <w:szCs w:val="30"/>
        </w:rPr>
        <w:t xml:space="preserve"> </w:t>
      </w:r>
      <w:r w:rsidR="00E03318" w:rsidRPr="00BF6A68">
        <w:rPr>
          <w:sz w:val="30"/>
          <w:szCs w:val="30"/>
        </w:rPr>
        <w:t>в Кодекс Российской Федерации об административных правонарушениях»</w:t>
      </w:r>
      <w:r w:rsidR="00EF666F">
        <w:rPr>
          <w:sz w:val="30"/>
          <w:szCs w:val="30"/>
        </w:rPr>
        <w:t xml:space="preserve"> </w:t>
      </w:r>
      <w:r w:rsidR="00E03318" w:rsidRPr="00BF6A68">
        <w:rPr>
          <w:sz w:val="30"/>
          <w:szCs w:val="30"/>
        </w:rPr>
        <w:t>(об установлении ответственности за воспрепятствование законной деятельности работника ведомственной охраны)</w:t>
      </w:r>
      <w:r w:rsidR="00E03318">
        <w:rPr>
          <w:sz w:val="30"/>
          <w:szCs w:val="30"/>
        </w:rPr>
        <w:t xml:space="preserve">. </w:t>
      </w:r>
    </w:p>
    <w:p w:rsidR="00E03318" w:rsidRPr="003503EE" w:rsidRDefault="00793E5F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18.</w:t>
      </w:r>
      <w:r w:rsidR="00E03318">
        <w:rPr>
          <w:sz w:val="30"/>
          <w:szCs w:val="30"/>
        </w:rPr>
        <w:t xml:space="preserve"> </w:t>
      </w:r>
      <w:r w:rsidR="00E03318" w:rsidRPr="00D968B0">
        <w:rPr>
          <w:sz w:val="30"/>
          <w:szCs w:val="30"/>
        </w:rPr>
        <w:t>О проекте федерального закона № 697517-8 «О внесении изменений</w:t>
      </w:r>
      <w:r w:rsidR="00EF666F">
        <w:rPr>
          <w:sz w:val="30"/>
          <w:szCs w:val="30"/>
        </w:rPr>
        <w:t xml:space="preserve"> </w:t>
      </w:r>
      <w:r w:rsidR="00E03318" w:rsidRPr="00D968B0">
        <w:rPr>
          <w:sz w:val="30"/>
          <w:szCs w:val="30"/>
        </w:rPr>
        <w:t>в статью 5 Федерального закона «О правовом положении иностранных граждан в Российской Федерации» (в части введения обязанности дактилоскопической регистрации иностранных граждан, прибывших</w:t>
      </w:r>
      <w:r w:rsidR="00EF666F">
        <w:rPr>
          <w:sz w:val="30"/>
          <w:szCs w:val="30"/>
        </w:rPr>
        <w:t xml:space="preserve"> </w:t>
      </w:r>
      <w:r w:rsidR="00E03318" w:rsidRPr="00D968B0">
        <w:rPr>
          <w:sz w:val="30"/>
          <w:szCs w:val="30"/>
        </w:rPr>
        <w:t>в Российскую Федерацию)</w:t>
      </w:r>
      <w:r w:rsidR="00E03318">
        <w:rPr>
          <w:sz w:val="30"/>
          <w:szCs w:val="30"/>
        </w:rPr>
        <w:t>.</w:t>
      </w:r>
    </w:p>
    <w:p w:rsidR="00E03318" w:rsidRPr="006D7734" w:rsidRDefault="00793E5F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19.</w:t>
      </w:r>
      <w:r w:rsidR="00E03318">
        <w:rPr>
          <w:color w:val="000000"/>
          <w:sz w:val="30"/>
          <w:szCs w:val="30"/>
        </w:rPr>
        <w:t xml:space="preserve"> </w:t>
      </w:r>
      <w:proofErr w:type="gramStart"/>
      <w:r w:rsidR="00E03318" w:rsidRPr="009D59EF">
        <w:rPr>
          <w:sz w:val="30"/>
          <w:szCs w:val="30"/>
        </w:rPr>
        <w:t>О проекте федерального закона № 722943-8 «О внесении изменений</w:t>
      </w:r>
      <w:r w:rsidR="00EF666F">
        <w:rPr>
          <w:sz w:val="30"/>
          <w:szCs w:val="30"/>
        </w:rPr>
        <w:t xml:space="preserve"> </w:t>
      </w:r>
      <w:r w:rsidR="00E03318" w:rsidRPr="009D59EF">
        <w:rPr>
          <w:sz w:val="30"/>
          <w:szCs w:val="30"/>
        </w:rPr>
        <w:t xml:space="preserve">в статью 27 Федерального закона «О порядке выезда из Российской Федерации и въезда в Российскую Федерацию» и </w:t>
      </w:r>
      <w:r w:rsidR="00E03318">
        <w:rPr>
          <w:sz w:val="30"/>
          <w:szCs w:val="30"/>
        </w:rPr>
        <w:t xml:space="preserve">в </w:t>
      </w:r>
      <w:r w:rsidR="00E03318" w:rsidRPr="009D59EF">
        <w:rPr>
          <w:sz w:val="30"/>
          <w:szCs w:val="30"/>
        </w:rPr>
        <w:t xml:space="preserve">Федеральный закон </w:t>
      </w:r>
      <w:r>
        <w:rPr>
          <w:sz w:val="30"/>
          <w:szCs w:val="30"/>
        </w:rPr>
        <w:t xml:space="preserve">                 </w:t>
      </w:r>
      <w:r w:rsidR="00E03318" w:rsidRPr="009D59EF">
        <w:rPr>
          <w:sz w:val="30"/>
          <w:szCs w:val="30"/>
        </w:rPr>
        <w:t>«О правовом положении иностранных граждан в Российской Федерации»</w:t>
      </w:r>
      <w:r>
        <w:rPr>
          <w:sz w:val="30"/>
          <w:szCs w:val="30"/>
        </w:rPr>
        <w:t xml:space="preserve">                </w:t>
      </w:r>
      <w:r w:rsidR="00E03318" w:rsidRPr="009D59EF">
        <w:rPr>
          <w:sz w:val="30"/>
          <w:szCs w:val="30"/>
        </w:rPr>
        <w:t xml:space="preserve"> (о расширении перечня оснований для отказа на въезд в Российскую Федерацию</w:t>
      </w:r>
      <w:r w:rsidR="00EF666F">
        <w:rPr>
          <w:sz w:val="30"/>
          <w:szCs w:val="30"/>
        </w:rPr>
        <w:t xml:space="preserve"> </w:t>
      </w:r>
      <w:r w:rsidR="00E03318" w:rsidRPr="009D59EF">
        <w:rPr>
          <w:sz w:val="30"/>
          <w:szCs w:val="30"/>
        </w:rPr>
        <w:t>для иностранных граждан и лиц без гражданства, отказа в получении разрешения на временное</w:t>
      </w:r>
      <w:proofErr w:type="gramEnd"/>
      <w:r w:rsidR="00E03318" w:rsidRPr="009D59EF">
        <w:rPr>
          <w:sz w:val="30"/>
          <w:szCs w:val="30"/>
        </w:rPr>
        <w:t xml:space="preserve"> проживание и </w:t>
      </w:r>
      <w:proofErr w:type="gramStart"/>
      <w:r w:rsidR="00E03318" w:rsidRPr="009D59EF">
        <w:rPr>
          <w:sz w:val="30"/>
          <w:szCs w:val="30"/>
        </w:rPr>
        <w:t>предоставлении</w:t>
      </w:r>
      <w:proofErr w:type="gramEnd"/>
      <w:r w:rsidR="00E03318" w:rsidRPr="009D59EF">
        <w:rPr>
          <w:sz w:val="30"/>
          <w:szCs w:val="30"/>
        </w:rPr>
        <w:t xml:space="preserve"> вида на жительство,</w:t>
      </w:r>
      <w:r w:rsidR="00EF666F">
        <w:rPr>
          <w:sz w:val="30"/>
          <w:szCs w:val="30"/>
        </w:rPr>
        <w:t xml:space="preserve"> </w:t>
      </w:r>
      <w:r w:rsidR="00E03318" w:rsidRPr="009D59EF">
        <w:rPr>
          <w:sz w:val="30"/>
          <w:szCs w:val="30"/>
        </w:rPr>
        <w:t>а также разрешения на работу)</w:t>
      </w:r>
      <w:r w:rsidR="00E03318">
        <w:rPr>
          <w:sz w:val="30"/>
          <w:szCs w:val="30"/>
        </w:rPr>
        <w:t>.</w:t>
      </w:r>
    </w:p>
    <w:p w:rsidR="00E03318" w:rsidRPr="00540001" w:rsidRDefault="00793E5F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20.</w:t>
      </w:r>
      <w:r w:rsidR="00E03318">
        <w:rPr>
          <w:sz w:val="30"/>
          <w:szCs w:val="30"/>
        </w:rPr>
        <w:t xml:space="preserve"> </w:t>
      </w:r>
      <w:r w:rsidR="00E03318" w:rsidRPr="00B04A97">
        <w:rPr>
          <w:sz w:val="30"/>
          <w:szCs w:val="30"/>
        </w:rPr>
        <w:t xml:space="preserve">О проекте федерального закона № 750881-8 «О внесении изменения </w:t>
      </w:r>
      <w:r>
        <w:rPr>
          <w:sz w:val="30"/>
          <w:szCs w:val="30"/>
        </w:rPr>
        <w:t xml:space="preserve"> </w:t>
      </w:r>
      <w:r w:rsidR="00E03318" w:rsidRPr="00B04A97">
        <w:rPr>
          <w:sz w:val="30"/>
          <w:szCs w:val="30"/>
        </w:rPr>
        <w:lastRenderedPageBreak/>
        <w:t xml:space="preserve">в статью 2 Федерального закона «Об основных гарантиях избирательных прав и права на участие в референдуме граждан </w:t>
      </w:r>
      <w:r w:rsidR="00E03318">
        <w:rPr>
          <w:sz w:val="30"/>
          <w:szCs w:val="30"/>
        </w:rPr>
        <w:t>Российской Федерации»</w:t>
      </w:r>
      <w:r>
        <w:rPr>
          <w:sz w:val="30"/>
          <w:szCs w:val="30"/>
        </w:rPr>
        <w:t xml:space="preserve">                  </w:t>
      </w:r>
      <w:r w:rsidR="00E03318" w:rsidRPr="00B04A97">
        <w:rPr>
          <w:sz w:val="30"/>
          <w:szCs w:val="30"/>
        </w:rPr>
        <w:t>(о праве канди</w:t>
      </w:r>
      <w:r w:rsidR="00E03318">
        <w:rPr>
          <w:sz w:val="30"/>
          <w:szCs w:val="30"/>
        </w:rPr>
        <w:t xml:space="preserve">дата указать в качестве рода </w:t>
      </w:r>
      <w:r w:rsidR="00E03318" w:rsidRPr="00B04A97">
        <w:rPr>
          <w:sz w:val="30"/>
          <w:szCs w:val="30"/>
        </w:rPr>
        <w:t xml:space="preserve">занятий статус </w:t>
      </w:r>
      <w:proofErr w:type="spellStart"/>
      <w:r w:rsidR="00E03318" w:rsidRPr="00B04A97">
        <w:rPr>
          <w:sz w:val="30"/>
          <w:szCs w:val="30"/>
        </w:rPr>
        <w:t>самозанятого</w:t>
      </w:r>
      <w:proofErr w:type="spellEnd"/>
      <w:r w:rsidR="00E03318" w:rsidRPr="00B04A97">
        <w:rPr>
          <w:sz w:val="30"/>
          <w:szCs w:val="30"/>
        </w:rPr>
        <w:t>)</w:t>
      </w:r>
      <w:r w:rsidR="00E03318">
        <w:rPr>
          <w:sz w:val="30"/>
          <w:szCs w:val="30"/>
        </w:rPr>
        <w:t>.</w:t>
      </w:r>
    </w:p>
    <w:p w:rsidR="00E03318" w:rsidRPr="008A3209" w:rsidRDefault="00793E5F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21. </w:t>
      </w:r>
      <w:r w:rsidR="00E03318" w:rsidRPr="008A3209">
        <w:rPr>
          <w:sz w:val="30"/>
          <w:szCs w:val="30"/>
        </w:rPr>
        <w:t>О проекте федерального закона № 778084-8 «</w:t>
      </w:r>
      <w:r w:rsidR="00E03318" w:rsidRPr="008A3209">
        <w:rPr>
          <w:rStyle w:val="oznaimen"/>
          <w:sz w:val="30"/>
          <w:szCs w:val="30"/>
        </w:rPr>
        <w:t xml:space="preserve">О внесении изменений в статьи 67 и 78 Федерального закона «Об образовании в Российской Федерации» </w:t>
      </w:r>
      <w:r w:rsidR="00E03318" w:rsidRPr="008A3209">
        <w:rPr>
          <w:sz w:val="30"/>
          <w:szCs w:val="30"/>
        </w:rPr>
        <w:t>(о необходимости подтверждения иностранными гражданами законности их нахождения на территории Российской Федерации и прохождения тестирования на знание русского языка при приеме на обучение).</w:t>
      </w:r>
    </w:p>
    <w:p w:rsidR="00E03318" w:rsidRPr="00F637D3" w:rsidRDefault="00793E5F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22.</w:t>
      </w:r>
      <w:r w:rsidR="00E03318">
        <w:rPr>
          <w:sz w:val="30"/>
          <w:szCs w:val="30"/>
        </w:rPr>
        <w:t xml:space="preserve"> </w:t>
      </w:r>
      <w:r w:rsidR="00E03318" w:rsidRPr="00262AB0">
        <w:rPr>
          <w:sz w:val="30"/>
          <w:szCs w:val="30"/>
        </w:rPr>
        <w:t>О законодательной инициативе</w:t>
      </w:r>
      <w:r w:rsidR="00E03318">
        <w:rPr>
          <w:sz w:val="30"/>
          <w:szCs w:val="30"/>
        </w:rPr>
        <w:t xml:space="preserve"> Тюменской областной Думы </w:t>
      </w:r>
      <w:r w:rsidR="00E03318" w:rsidRPr="006778EE">
        <w:rPr>
          <w:sz w:val="30"/>
          <w:szCs w:val="30"/>
        </w:rPr>
        <w:t xml:space="preserve">по внесению в Государственную Думу Федерального Собрания Российской Федерации проекта федерального закона </w:t>
      </w:r>
      <w:r w:rsidR="00E03318" w:rsidRPr="000754DC">
        <w:rPr>
          <w:sz w:val="30"/>
          <w:szCs w:val="30"/>
        </w:rPr>
        <w:t>«</w:t>
      </w:r>
      <w:r w:rsidR="00E03318" w:rsidRPr="00287C82">
        <w:rPr>
          <w:sz w:val="30"/>
          <w:szCs w:val="30"/>
        </w:rPr>
        <w:t>О внесении изменени</w:t>
      </w:r>
      <w:r w:rsidR="00E03318">
        <w:rPr>
          <w:sz w:val="30"/>
          <w:szCs w:val="30"/>
        </w:rPr>
        <w:t xml:space="preserve">я в статью 11.1 </w:t>
      </w:r>
      <w:r w:rsidR="00E03318" w:rsidRPr="00287C82">
        <w:rPr>
          <w:sz w:val="30"/>
          <w:szCs w:val="30"/>
        </w:rPr>
        <w:t>Федеральн</w:t>
      </w:r>
      <w:r w:rsidR="00E03318">
        <w:rPr>
          <w:sz w:val="30"/>
          <w:szCs w:val="30"/>
        </w:rPr>
        <w:t>ого</w:t>
      </w:r>
      <w:r w:rsidR="00E03318" w:rsidRPr="00287C82">
        <w:rPr>
          <w:sz w:val="30"/>
          <w:szCs w:val="30"/>
        </w:rPr>
        <w:t xml:space="preserve"> закон</w:t>
      </w:r>
      <w:r w:rsidR="00E03318">
        <w:rPr>
          <w:sz w:val="30"/>
          <w:szCs w:val="30"/>
        </w:rPr>
        <w:t>а</w:t>
      </w:r>
      <w:r w:rsidR="00E03318" w:rsidRPr="00287C82">
        <w:rPr>
          <w:sz w:val="30"/>
          <w:szCs w:val="30"/>
        </w:rPr>
        <w:t xml:space="preserve"> «О</w:t>
      </w:r>
      <w:r w:rsidR="00E03318">
        <w:rPr>
          <w:sz w:val="30"/>
          <w:szCs w:val="30"/>
        </w:rPr>
        <w:t xml:space="preserve"> социальной защите инвалидов </w:t>
      </w:r>
      <w:r w:rsidR="00E03318" w:rsidRPr="00287C82">
        <w:rPr>
          <w:sz w:val="30"/>
          <w:szCs w:val="30"/>
        </w:rPr>
        <w:t>в Российской Федерации»</w:t>
      </w:r>
      <w:r w:rsidR="00E03318">
        <w:rPr>
          <w:sz w:val="30"/>
          <w:szCs w:val="30"/>
        </w:rPr>
        <w:t>.</w:t>
      </w:r>
    </w:p>
    <w:p w:rsidR="00E03318" w:rsidRPr="00793E5F" w:rsidRDefault="00793E5F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23.</w:t>
      </w:r>
      <w:r w:rsidR="00E03318">
        <w:rPr>
          <w:sz w:val="30"/>
          <w:szCs w:val="30"/>
        </w:rPr>
        <w:t xml:space="preserve"> Разное.</w:t>
      </w:r>
    </w:p>
    <w:p w:rsidR="00793E5F" w:rsidRPr="009B2B1E" w:rsidRDefault="00793E5F" w:rsidP="00D70D17">
      <w:pPr>
        <w:widowControl w:val="0"/>
        <w:tabs>
          <w:tab w:val="left" w:pos="0"/>
          <w:tab w:val="left" w:pos="1134"/>
        </w:tabs>
        <w:jc w:val="both"/>
        <w:rPr>
          <w:color w:val="000000"/>
          <w:sz w:val="30"/>
          <w:szCs w:val="30"/>
        </w:rPr>
      </w:pPr>
    </w:p>
    <w:p w:rsidR="00A52D3B" w:rsidRDefault="00A52D3B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Работа по повестке дня:</w:t>
      </w:r>
    </w:p>
    <w:p w:rsidR="00A52D3B" w:rsidRDefault="00A52D3B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793E5F" w:rsidRPr="00793E5F" w:rsidRDefault="00A52D3B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1. </w:t>
      </w:r>
      <w:r w:rsidR="00793E5F" w:rsidRPr="00793E5F">
        <w:rPr>
          <w:b/>
          <w:sz w:val="30"/>
          <w:szCs w:val="30"/>
        </w:rPr>
        <w:t>Об избрании мировых судей Республики Татарстан</w:t>
      </w:r>
      <w:r w:rsidR="00793E5F" w:rsidRPr="00793E5F">
        <w:rPr>
          <w:b/>
          <w:i/>
          <w:sz w:val="30"/>
          <w:szCs w:val="30"/>
        </w:rPr>
        <w:t>.</w:t>
      </w:r>
    </w:p>
    <w:p w:rsidR="00793E5F" w:rsidRPr="00793E5F" w:rsidRDefault="00793E5F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 w:rsidRPr="00793E5F">
        <w:rPr>
          <w:b/>
          <w:sz w:val="30"/>
          <w:szCs w:val="30"/>
        </w:rPr>
        <w:t>2. Об исполнении обязанностей мирового судьи Республики Татарстан.</w:t>
      </w:r>
    </w:p>
    <w:p w:rsidR="00A52D3B" w:rsidRDefault="00A52D3B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793E5F" w:rsidTr="00793E5F">
        <w:tc>
          <w:tcPr>
            <w:tcW w:w="2034" w:type="dxa"/>
            <w:hideMark/>
          </w:tcPr>
          <w:p w:rsidR="00793E5F" w:rsidRDefault="00793E5F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793E5F" w:rsidRDefault="00793E5F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Галиакберов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А.Ф., заместитель Председателя Верховного Суда Республики Татарстан </w:t>
            </w:r>
            <w:r w:rsidR="00306270">
              <w:rPr>
                <w:sz w:val="30"/>
                <w:szCs w:val="30"/>
                <w:lang w:eastAsia="en-US"/>
              </w:rPr>
              <w:t>по гражданским делам</w:t>
            </w:r>
          </w:p>
        </w:tc>
        <w:tc>
          <w:tcPr>
            <w:tcW w:w="8154" w:type="dxa"/>
          </w:tcPr>
          <w:p w:rsidR="00793E5F" w:rsidRDefault="00793E5F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793E5F" w:rsidRDefault="00793E5F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A52D3B" w:rsidTr="00A52D3B">
        <w:tc>
          <w:tcPr>
            <w:tcW w:w="2034" w:type="dxa"/>
            <w:hideMark/>
          </w:tcPr>
          <w:p w:rsidR="00A52D3B" w:rsidRDefault="00987A6A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</w:t>
            </w:r>
            <w:r w:rsidR="00A52D3B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A52D3B" w:rsidRDefault="00A52D3B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Чубаров А.А., председатель Комитета Государственного Совета Республики Татарстан по законности и правопорядку</w:t>
            </w:r>
          </w:p>
        </w:tc>
        <w:tc>
          <w:tcPr>
            <w:tcW w:w="8154" w:type="dxa"/>
          </w:tcPr>
          <w:p w:rsidR="00A52D3B" w:rsidRDefault="00A52D3B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52D3B" w:rsidRDefault="00A52D3B" w:rsidP="00D70D17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3343A6" w:rsidRDefault="003343A6" w:rsidP="00D70D17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кандидатурах </w:t>
      </w:r>
      <w:proofErr w:type="spellStart"/>
      <w:r>
        <w:rPr>
          <w:b/>
          <w:sz w:val="30"/>
          <w:szCs w:val="30"/>
        </w:rPr>
        <w:t>Ахмадиева</w:t>
      </w:r>
      <w:proofErr w:type="spellEnd"/>
      <w:r>
        <w:rPr>
          <w:b/>
          <w:sz w:val="30"/>
          <w:szCs w:val="30"/>
        </w:rPr>
        <w:t xml:space="preserve"> А.Р., </w:t>
      </w:r>
      <w:proofErr w:type="spellStart"/>
      <w:r>
        <w:rPr>
          <w:b/>
          <w:sz w:val="30"/>
          <w:szCs w:val="30"/>
        </w:rPr>
        <w:t>Халиковой</w:t>
      </w:r>
      <w:proofErr w:type="spellEnd"/>
      <w:r>
        <w:rPr>
          <w:b/>
          <w:sz w:val="30"/>
          <w:szCs w:val="30"/>
        </w:rPr>
        <w:t xml:space="preserve"> Л.И., </w:t>
      </w:r>
      <w:r w:rsidR="00D96220">
        <w:rPr>
          <w:b/>
          <w:sz w:val="30"/>
          <w:szCs w:val="30"/>
        </w:rPr>
        <w:t xml:space="preserve">                  </w:t>
      </w:r>
      <w:r>
        <w:rPr>
          <w:b/>
          <w:sz w:val="30"/>
          <w:szCs w:val="30"/>
        </w:rPr>
        <w:t xml:space="preserve">Назаровой А.Ю., </w:t>
      </w:r>
      <w:proofErr w:type="spellStart"/>
      <w:r>
        <w:rPr>
          <w:b/>
          <w:sz w:val="30"/>
          <w:szCs w:val="30"/>
        </w:rPr>
        <w:t>Валиул</w:t>
      </w:r>
      <w:r w:rsidR="00D96220">
        <w:rPr>
          <w:b/>
          <w:sz w:val="30"/>
          <w:szCs w:val="30"/>
        </w:rPr>
        <w:t>лина</w:t>
      </w:r>
      <w:proofErr w:type="spellEnd"/>
      <w:r w:rsidR="00D96220">
        <w:rPr>
          <w:b/>
          <w:sz w:val="30"/>
          <w:szCs w:val="30"/>
        </w:rPr>
        <w:t xml:space="preserve"> Р.Р., </w:t>
      </w:r>
      <w:proofErr w:type="spellStart"/>
      <w:r w:rsidR="00D96220">
        <w:rPr>
          <w:b/>
          <w:sz w:val="30"/>
          <w:szCs w:val="30"/>
        </w:rPr>
        <w:t>Минабутдиновой</w:t>
      </w:r>
      <w:proofErr w:type="spellEnd"/>
      <w:r w:rsidR="00D96220">
        <w:rPr>
          <w:b/>
          <w:sz w:val="30"/>
          <w:szCs w:val="30"/>
        </w:rPr>
        <w:t xml:space="preserve"> А.Г.</w:t>
      </w:r>
      <w:r>
        <w:rPr>
          <w:b/>
          <w:sz w:val="30"/>
          <w:szCs w:val="30"/>
        </w:rPr>
        <w:t xml:space="preserve"> </w:t>
      </w:r>
    </w:p>
    <w:p w:rsidR="003343A6" w:rsidRDefault="003343A6" w:rsidP="00D70D17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3343A6" w:rsidTr="003343A6">
        <w:tc>
          <w:tcPr>
            <w:tcW w:w="1384" w:type="dxa"/>
          </w:tcPr>
          <w:p w:rsidR="003343A6" w:rsidRDefault="003343A6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3343A6" w:rsidRDefault="003343A6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343A6" w:rsidRDefault="003343A6" w:rsidP="00D70D1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проекта постановления Государственного Совета Республики Татарстан «Об избрании мировых судей Республики Татарстан» </w:t>
            </w:r>
          </w:p>
        </w:tc>
        <w:tc>
          <w:tcPr>
            <w:tcW w:w="1692" w:type="dxa"/>
          </w:tcPr>
          <w:p w:rsidR="003343A6" w:rsidRDefault="003343A6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343A6" w:rsidRDefault="003343A6" w:rsidP="00D70D17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3343A6" w:rsidTr="003343A6">
        <w:tc>
          <w:tcPr>
            <w:tcW w:w="2943" w:type="dxa"/>
          </w:tcPr>
          <w:p w:rsidR="003343A6" w:rsidRDefault="003343A6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343A6" w:rsidRDefault="003343A6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D70D17">
              <w:rPr>
                <w:sz w:val="30"/>
                <w:szCs w:val="30"/>
                <w:lang w:eastAsia="en-US"/>
              </w:rPr>
              <w:t>87</w:t>
            </w:r>
          </w:p>
          <w:p w:rsidR="003343A6" w:rsidRDefault="003343A6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343A6" w:rsidRDefault="003343A6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343A6" w:rsidRDefault="003343A6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343A6" w:rsidRDefault="003343A6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343A6" w:rsidRDefault="003343A6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343A6" w:rsidRDefault="003343A6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О кандидатуре </w:t>
      </w:r>
      <w:proofErr w:type="spellStart"/>
      <w:r w:rsidR="00D96220">
        <w:rPr>
          <w:b/>
          <w:sz w:val="30"/>
          <w:szCs w:val="30"/>
        </w:rPr>
        <w:t>Садр</w:t>
      </w:r>
      <w:r w:rsidR="00987A6A">
        <w:rPr>
          <w:b/>
          <w:sz w:val="30"/>
          <w:szCs w:val="30"/>
        </w:rPr>
        <w:t>е</w:t>
      </w:r>
      <w:r w:rsidR="00D96220">
        <w:rPr>
          <w:b/>
          <w:sz w:val="30"/>
          <w:szCs w:val="30"/>
        </w:rPr>
        <w:t>евой</w:t>
      </w:r>
      <w:proofErr w:type="spellEnd"/>
      <w:r w:rsidR="00D96220">
        <w:rPr>
          <w:b/>
          <w:sz w:val="30"/>
          <w:szCs w:val="30"/>
        </w:rPr>
        <w:t xml:space="preserve"> М.А.</w:t>
      </w:r>
      <w:r>
        <w:rPr>
          <w:b/>
          <w:sz w:val="30"/>
          <w:szCs w:val="30"/>
        </w:rPr>
        <w:t xml:space="preserve"> </w:t>
      </w:r>
    </w:p>
    <w:p w:rsidR="003343A6" w:rsidRDefault="003343A6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3343A6" w:rsidTr="003343A6">
        <w:tc>
          <w:tcPr>
            <w:tcW w:w="1384" w:type="dxa"/>
          </w:tcPr>
          <w:p w:rsidR="003343A6" w:rsidRDefault="003343A6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3343A6" w:rsidRDefault="003343A6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343A6" w:rsidRDefault="003343A6" w:rsidP="00D70D1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проекта постановления Государственного Совета Республики Татарстан «</w:t>
            </w:r>
            <w:r w:rsidRPr="00283CB9">
              <w:rPr>
                <w:sz w:val="30"/>
                <w:szCs w:val="30"/>
              </w:rPr>
              <w:t>Об исполнении обязанностей мирового судьи Республики Татарстан</w:t>
            </w:r>
            <w:r>
              <w:rPr>
                <w:sz w:val="30"/>
                <w:szCs w:val="30"/>
                <w:lang w:eastAsia="en-US"/>
              </w:rPr>
              <w:t xml:space="preserve">» </w:t>
            </w:r>
          </w:p>
        </w:tc>
        <w:tc>
          <w:tcPr>
            <w:tcW w:w="1692" w:type="dxa"/>
          </w:tcPr>
          <w:p w:rsidR="003343A6" w:rsidRDefault="003343A6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343A6" w:rsidRDefault="003343A6" w:rsidP="00D70D17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3343A6" w:rsidTr="003343A6">
        <w:tc>
          <w:tcPr>
            <w:tcW w:w="2943" w:type="dxa"/>
          </w:tcPr>
          <w:p w:rsidR="003343A6" w:rsidRDefault="003343A6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343A6" w:rsidRDefault="003343A6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D70D17">
              <w:rPr>
                <w:sz w:val="30"/>
                <w:szCs w:val="30"/>
                <w:lang w:eastAsia="en-US"/>
              </w:rPr>
              <w:t>88</w:t>
            </w:r>
          </w:p>
          <w:p w:rsidR="003343A6" w:rsidRDefault="003343A6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343A6" w:rsidRDefault="003343A6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343A6" w:rsidRDefault="003343A6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343A6" w:rsidRDefault="003343A6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343A6" w:rsidRDefault="003343A6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52D3B" w:rsidRDefault="00A52D3B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D96220" w:rsidRDefault="00D96220" w:rsidP="00D70D17">
      <w:pPr>
        <w:keepLines/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</w:t>
      </w:r>
      <w:r w:rsidR="00A52D3B">
        <w:rPr>
          <w:b/>
          <w:sz w:val="30"/>
          <w:szCs w:val="30"/>
        </w:rPr>
        <w:t xml:space="preserve">. </w:t>
      </w:r>
      <w:r w:rsidRPr="00D96220">
        <w:rPr>
          <w:b/>
          <w:sz w:val="30"/>
          <w:szCs w:val="30"/>
        </w:rPr>
        <w:t xml:space="preserve">О проекте закона Республики Татарстан № 5-7 «О бюджете Республики Татарстан на 2025 год и на плановый период 2026 и </w:t>
      </w:r>
      <w:r w:rsidR="00987A6A">
        <w:rPr>
          <w:b/>
          <w:sz w:val="30"/>
          <w:szCs w:val="30"/>
        </w:rPr>
        <w:t xml:space="preserve">                  </w:t>
      </w:r>
      <w:r w:rsidRPr="00D96220">
        <w:rPr>
          <w:b/>
          <w:sz w:val="30"/>
          <w:szCs w:val="30"/>
        </w:rPr>
        <w:t>2027 годов» (</w:t>
      </w:r>
      <w:r w:rsidRPr="00D96220">
        <w:rPr>
          <w:b/>
          <w:sz w:val="30"/>
          <w:szCs w:val="30"/>
          <w:lang w:val="en-US"/>
        </w:rPr>
        <w:t>II</w:t>
      </w:r>
      <w:r w:rsidRPr="00D96220">
        <w:rPr>
          <w:b/>
          <w:sz w:val="30"/>
          <w:szCs w:val="30"/>
        </w:rPr>
        <w:t xml:space="preserve"> чтение).</w:t>
      </w:r>
    </w:p>
    <w:p w:rsidR="00D96220" w:rsidRPr="00D96220" w:rsidRDefault="00D96220" w:rsidP="00D70D17">
      <w:pPr>
        <w:keepLines/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D96220" w:rsidTr="00D96220">
        <w:tc>
          <w:tcPr>
            <w:tcW w:w="2034" w:type="dxa"/>
            <w:hideMark/>
          </w:tcPr>
          <w:p w:rsidR="00D96220" w:rsidRDefault="00D96220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D96220" w:rsidRDefault="00D96220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Якунин Л.А., председатель Комитета Государственного Совета Республики Татарстан по бюджету, налогам и финансам </w:t>
            </w:r>
          </w:p>
        </w:tc>
        <w:tc>
          <w:tcPr>
            <w:tcW w:w="8154" w:type="dxa"/>
          </w:tcPr>
          <w:p w:rsidR="00D96220" w:rsidRDefault="00D96220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52D3B" w:rsidRDefault="00A52D3B" w:rsidP="00D70D17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D96220" w:rsidTr="00D96220">
        <w:tc>
          <w:tcPr>
            <w:tcW w:w="1384" w:type="dxa"/>
          </w:tcPr>
          <w:p w:rsidR="00D96220" w:rsidRDefault="00D96220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D96220" w:rsidRDefault="00D96220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D96220" w:rsidRDefault="00D96220" w:rsidP="00D70D1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таблицы поправок к проекту закона Республики Татарстан </w:t>
            </w:r>
            <w:r>
              <w:rPr>
                <w:sz w:val="30"/>
                <w:szCs w:val="30"/>
              </w:rPr>
              <w:t>№ 5-7 «О бюджете Республики Татарстан на 2025 год и на плановый период 2026 и                   2027 годов», рекомендованных комитетом к принятию</w:t>
            </w:r>
          </w:p>
        </w:tc>
        <w:tc>
          <w:tcPr>
            <w:tcW w:w="1550" w:type="dxa"/>
          </w:tcPr>
          <w:p w:rsidR="00D96220" w:rsidRDefault="00D96220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D96220" w:rsidRDefault="00D96220" w:rsidP="00D70D17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D96220" w:rsidTr="00D96220">
        <w:tc>
          <w:tcPr>
            <w:tcW w:w="2943" w:type="dxa"/>
          </w:tcPr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D70D17">
              <w:rPr>
                <w:sz w:val="30"/>
                <w:szCs w:val="30"/>
                <w:lang w:eastAsia="en-US"/>
              </w:rPr>
              <w:t>88</w:t>
            </w:r>
          </w:p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D96220" w:rsidRDefault="00D96220" w:rsidP="00D70D17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A52D3B" w:rsidTr="00D96220">
        <w:tc>
          <w:tcPr>
            <w:tcW w:w="1384" w:type="dxa"/>
          </w:tcPr>
          <w:p w:rsidR="00A52D3B" w:rsidRDefault="00A52D3B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A52D3B" w:rsidRDefault="00A52D3B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52D3B" w:rsidRDefault="00A52D3B" w:rsidP="00D70D1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в</w:t>
            </w:r>
            <w:r w:rsidR="00D96220">
              <w:rPr>
                <w:sz w:val="30"/>
                <w:szCs w:val="30"/>
                <w:lang w:eastAsia="en-US"/>
              </w:rPr>
              <w:t>о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 w:rsidR="00D96220">
              <w:rPr>
                <w:sz w:val="30"/>
                <w:szCs w:val="30"/>
                <w:lang w:eastAsia="en-US"/>
              </w:rPr>
              <w:t>втором</w:t>
            </w:r>
            <w:r>
              <w:rPr>
                <w:sz w:val="30"/>
                <w:szCs w:val="30"/>
                <w:lang w:eastAsia="en-US"/>
              </w:rPr>
              <w:t xml:space="preserve"> чтении проекта закона Республики Татарстан </w:t>
            </w:r>
            <w:r>
              <w:rPr>
                <w:sz w:val="30"/>
                <w:szCs w:val="30"/>
              </w:rPr>
              <w:t>№ 5-7 «О бюджете Республики Татарстан на 2025 год и на плановый период 2026 и                   2027 годов»</w:t>
            </w:r>
          </w:p>
        </w:tc>
        <w:tc>
          <w:tcPr>
            <w:tcW w:w="1550" w:type="dxa"/>
          </w:tcPr>
          <w:p w:rsidR="00A52D3B" w:rsidRDefault="00A52D3B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52D3B" w:rsidRDefault="00A52D3B" w:rsidP="00D70D17">
      <w:pPr>
        <w:widowControl w:val="0"/>
      </w:pPr>
    </w:p>
    <w:p w:rsidR="00D70D17" w:rsidRDefault="00D70D17" w:rsidP="00D70D17">
      <w:pPr>
        <w:widowControl w:val="0"/>
      </w:pPr>
    </w:p>
    <w:p w:rsidR="00D70D17" w:rsidRDefault="00D70D17" w:rsidP="00D70D17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52D3B" w:rsidTr="00A52D3B">
        <w:tc>
          <w:tcPr>
            <w:tcW w:w="2943" w:type="dxa"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D70D17">
              <w:rPr>
                <w:sz w:val="30"/>
                <w:szCs w:val="30"/>
                <w:lang w:eastAsia="en-US"/>
              </w:rPr>
              <w:t>78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D96220">
              <w:rPr>
                <w:sz w:val="30"/>
                <w:szCs w:val="30"/>
                <w:lang w:eastAsia="en-US"/>
              </w:rPr>
              <w:t>0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D70D17">
              <w:rPr>
                <w:sz w:val="30"/>
                <w:szCs w:val="30"/>
                <w:lang w:eastAsia="en-US"/>
              </w:rPr>
              <w:t>6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52D3B" w:rsidRDefault="00A52D3B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D96220" w:rsidTr="00D96220">
        <w:tc>
          <w:tcPr>
            <w:tcW w:w="1384" w:type="dxa"/>
          </w:tcPr>
          <w:p w:rsidR="00D96220" w:rsidRDefault="00D96220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D96220" w:rsidRDefault="00D96220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D96220" w:rsidRDefault="00D96220" w:rsidP="00D70D1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целом проекта закона Республики Татарстан </w:t>
            </w:r>
            <w:r>
              <w:rPr>
                <w:sz w:val="30"/>
                <w:szCs w:val="30"/>
              </w:rPr>
              <w:t>№ 5-7 «О бюджете Республики Татарстан на 2025 год и на плановый период 2026 и 2027 годов»</w:t>
            </w:r>
          </w:p>
        </w:tc>
        <w:tc>
          <w:tcPr>
            <w:tcW w:w="1550" w:type="dxa"/>
          </w:tcPr>
          <w:p w:rsidR="00D96220" w:rsidRDefault="00D96220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D96220" w:rsidRDefault="00D96220" w:rsidP="00D70D17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D96220" w:rsidTr="00D96220">
        <w:tc>
          <w:tcPr>
            <w:tcW w:w="2943" w:type="dxa"/>
          </w:tcPr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D70D17">
              <w:rPr>
                <w:sz w:val="30"/>
                <w:szCs w:val="30"/>
                <w:lang w:eastAsia="en-US"/>
              </w:rPr>
              <w:t>82</w:t>
            </w:r>
          </w:p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D70D17">
              <w:rPr>
                <w:sz w:val="30"/>
                <w:szCs w:val="30"/>
                <w:lang w:eastAsia="en-US"/>
              </w:rPr>
              <w:t>6</w:t>
            </w:r>
          </w:p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D96220" w:rsidRDefault="00D96220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C75838" w:rsidRPr="00C75838" w:rsidRDefault="00D96220" w:rsidP="00D70D17">
      <w:pPr>
        <w:keepLines/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4. </w:t>
      </w:r>
      <w:r w:rsidR="00C75838" w:rsidRPr="00C75838">
        <w:rPr>
          <w:b/>
          <w:sz w:val="30"/>
          <w:szCs w:val="30"/>
        </w:rPr>
        <w:t xml:space="preserve">О проекте закона Республики Татарстан № 6-7 «О бюджете Территориального фонда обязательного медицинского страхования Республики Татарстан на 2025 год и на плановый период 2026 и </w:t>
      </w:r>
      <w:r w:rsidR="00987A6A">
        <w:rPr>
          <w:b/>
          <w:sz w:val="30"/>
          <w:szCs w:val="30"/>
        </w:rPr>
        <w:t xml:space="preserve">                 </w:t>
      </w:r>
      <w:r w:rsidR="00C75838" w:rsidRPr="00C75838">
        <w:rPr>
          <w:b/>
          <w:sz w:val="30"/>
          <w:szCs w:val="30"/>
        </w:rPr>
        <w:t>2027 годов» (</w:t>
      </w:r>
      <w:r w:rsidR="00C75838" w:rsidRPr="00C75838">
        <w:rPr>
          <w:b/>
          <w:sz w:val="30"/>
          <w:szCs w:val="30"/>
          <w:lang w:val="en-US"/>
        </w:rPr>
        <w:t>II</w:t>
      </w:r>
      <w:r w:rsidR="00C75838" w:rsidRPr="00C75838">
        <w:rPr>
          <w:b/>
          <w:sz w:val="30"/>
          <w:szCs w:val="30"/>
        </w:rPr>
        <w:t xml:space="preserve"> чтение).</w:t>
      </w:r>
    </w:p>
    <w:p w:rsidR="00D96220" w:rsidRDefault="00D96220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D96220" w:rsidTr="00D96220">
        <w:tc>
          <w:tcPr>
            <w:tcW w:w="2034" w:type="dxa"/>
            <w:hideMark/>
          </w:tcPr>
          <w:p w:rsidR="00D96220" w:rsidRDefault="00D96220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D96220" w:rsidRDefault="00D96220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Нугаев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К.А., заместитель председателя Комитета Государственного Совета Республики Татарстан по бюджету, налогам и финансам  </w:t>
            </w:r>
          </w:p>
        </w:tc>
        <w:tc>
          <w:tcPr>
            <w:tcW w:w="8154" w:type="dxa"/>
          </w:tcPr>
          <w:p w:rsidR="00D96220" w:rsidRDefault="00D96220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D96220" w:rsidRDefault="00D96220" w:rsidP="00D70D17">
      <w:pPr>
        <w:widowControl w:val="0"/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D96220" w:rsidTr="00D96220">
        <w:tc>
          <w:tcPr>
            <w:tcW w:w="1384" w:type="dxa"/>
          </w:tcPr>
          <w:p w:rsidR="00D96220" w:rsidRDefault="00D96220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D96220" w:rsidRDefault="00D96220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D96220" w:rsidRDefault="00D96220" w:rsidP="00D70D1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таблицы поправок к проекту закона Республики Татарстан </w:t>
            </w:r>
            <w:r w:rsidRPr="00D96220">
              <w:rPr>
                <w:sz w:val="30"/>
                <w:szCs w:val="30"/>
              </w:rPr>
              <w:t>№ 6-7 «О бюджете Территориального фонда обязательного медицинского страхования Республики Татарстан на 2025 год и на плановый период 2026 и 2027 годов»</w:t>
            </w:r>
            <w:r>
              <w:rPr>
                <w:sz w:val="30"/>
                <w:szCs w:val="30"/>
              </w:rPr>
              <w:t>, рекомендованных комитетом к принятию</w:t>
            </w:r>
          </w:p>
        </w:tc>
        <w:tc>
          <w:tcPr>
            <w:tcW w:w="1550" w:type="dxa"/>
          </w:tcPr>
          <w:p w:rsidR="00D96220" w:rsidRDefault="00D96220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D96220" w:rsidRDefault="00D96220" w:rsidP="00D70D17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D96220" w:rsidTr="00D96220">
        <w:tc>
          <w:tcPr>
            <w:tcW w:w="2943" w:type="dxa"/>
          </w:tcPr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090B08">
              <w:rPr>
                <w:sz w:val="30"/>
                <w:szCs w:val="30"/>
                <w:lang w:eastAsia="en-US"/>
              </w:rPr>
              <w:t>88</w:t>
            </w:r>
          </w:p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D96220" w:rsidRDefault="00D96220" w:rsidP="00D70D17">
      <w:pPr>
        <w:widowControl w:val="0"/>
        <w:rPr>
          <w:sz w:val="30"/>
          <w:szCs w:val="30"/>
        </w:rPr>
      </w:pPr>
    </w:p>
    <w:p w:rsidR="00090B08" w:rsidRDefault="00090B08" w:rsidP="00D70D17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D96220" w:rsidTr="00D96220">
        <w:tc>
          <w:tcPr>
            <w:tcW w:w="1384" w:type="dxa"/>
          </w:tcPr>
          <w:p w:rsidR="00D96220" w:rsidRDefault="00D96220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D96220" w:rsidRDefault="00D96220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D96220" w:rsidRDefault="00D96220" w:rsidP="00D70D1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во втором чтении и в целом проекта закона Республики Татарстан </w:t>
            </w:r>
            <w:r w:rsidRPr="00637D3E">
              <w:rPr>
                <w:sz w:val="30"/>
                <w:szCs w:val="30"/>
              </w:rPr>
              <w:t>№ 6-7 «О бюджете Территориального фонда обязательного медицинского страхования Республики Татарстан на 2025 год и на плановый период 2026 и 2027 годов»</w:t>
            </w:r>
          </w:p>
        </w:tc>
        <w:tc>
          <w:tcPr>
            <w:tcW w:w="1550" w:type="dxa"/>
          </w:tcPr>
          <w:p w:rsidR="00D96220" w:rsidRDefault="00D96220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D96220" w:rsidRDefault="00D96220" w:rsidP="00D70D17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D96220" w:rsidTr="00D96220">
        <w:tc>
          <w:tcPr>
            <w:tcW w:w="2943" w:type="dxa"/>
          </w:tcPr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090B08">
              <w:rPr>
                <w:sz w:val="30"/>
                <w:szCs w:val="30"/>
                <w:lang w:eastAsia="en-US"/>
              </w:rPr>
              <w:t>85</w:t>
            </w:r>
          </w:p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D96220" w:rsidRDefault="00D96220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D96220" w:rsidRDefault="00D96220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BC6524" w:rsidRPr="00BC6524" w:rsidRDefault="00BC6524" w:rsidP="00D70D17">
      <w:pPr>
        <w:keepLines/>
        <w:widowControl w:val="0"/>
        <w:tabs>
          <w:tab w:val="left" w:pos="0"/>
          <w:tab w:val="left" w:pos="1134"/>
        </w:tabs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5. </w:t>
      </w:r>
      <w:r w:rsidRPr="00BC6524">
        <w:rPr>
          <w:b/>
          <w:sz w:val="30"/>
          <w:szCs w:val="30"/>
        </w:rPr>
        <w:t>О проекте закона Республики Татарстан № 21-7 «О внесении изменения в статью 19 Кодекса Республики Татарстан о муниципальной службе»</w:t>
      </w:r>
      <w:r w:rsidRPr="00BC6524">
        <w:rPr>
          <w:b/>
          <w:color w:val="000000"/>
          <w:sz w:val="30"/>
          <w:szCs w:val="30"/>
        </w:rPr>
        <w:t xml:space="preserve"> (</w:t>
      </w:r>
      <w:r w:rsidRPr="00BC6524">
        <w:rPr>
          <w:b/>
          <w:color w:val="000000"/>
          <w:sz w:val="30"/>
          <w:szCs w:val="30"/>
          <w:lang w:val="en-US"/>
        </w:rPr>
        <w:t>I</w:t>
      </w:r>
      <w:r w:rsidRPr="00BC6524">
        <w:rPr>
          <w:b/>
          <w:color w:val="000000"/>
          <w:sz w:val="30"/>
          <w:szCs w:val="30"/>
        </w:rPr>
        <w:t xml:space="preserve"> чтение)</w:t>
      </w:r>
      <w:r w:rsidRPr="00BC6524">
        <w:rPr>
          <w:b/>
          <w:szCs w:val="30"/>
        </w:rPr>
        <w:t>.</w:t>
      </w:r>
    </w:p>
    <w:p w:rsidR="00BC6524" w:rsidRDefault="00BC6524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BC6524" w:rsidTr="00BC6524">
        <w:tc>
          <w:tcPr>
            <w:tcW w:w="2034" w:type="dxa"/>
            <w:hideMark/>
          </w:tcPr>
          <w:p w:rsidR="00BC6524" w:rsidRDefault="00BC6524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BC6524" w:rsidRDefault="00BC6524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Хабибуллин А.Г., председатель Комитета Государственного Совета Республики Татарстан по государственному строительству и местному самоуправлению </w:t>
            </w:r>
          </w:p>
        </w:tc>
        <w:tc>
          <w:tcPr>
            <w:tcW w:w="8154" w:type="dxa"/>
          </w:tcPr>
          <w:p w:rsidR="00BC6524" w:rsidRDefault="00BC6524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C6524" w:rsidRDefault="00BC6524" w:rsidP="00D70D17">
      <w:pPr>
        <w:widowControl w:val="0"/>
        <w:ind w:firstLine="709"/>
        <w:jc w:val="both"/>
        <w:rPr>
          <w:i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BC6524" w:rsidTr="00BC6524">
        <w:tc>
          <w:tcPr>
            <w:tcW w:w="1384" w:type="dxa"/>
          </w:tcPr>
          <w:p w:rsidR="00BC6524" w:rsidRDefault="00BC652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BC6524" w:rsidRDefault="00BC652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BC6524" w:rsidRDefault="00BC6524" w:rsidP="00D70D1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Pr="00BC6524">
              <w:rPr>
                <w:sz w:val="30"/>
                <w:szCs w:val="30"/>
              </w:rPr>
              <w:t>№ 21-7 «О внесении изменения в статью 19 Кодекса Республики Татарстан о муниципальной службе»</w:t>
            </w:r>
          </w:p>
        </w:tc>
        <w:tc>
          <w:tcPr>
            <w:tcW w:w="1550" w:type="dxa"/>
          </w:tcPr>
          <w:p w:rsidR="00BC6524" w:rsidRDefault="00BC652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C6524" w:rsidRDefault="00BC6524" w:rsidP="00D70D17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BC6524" w:rsidTr="00BC6524">
        <w:tc>
          <w:tcPr>
            <w:tcW w:w="2943" w:type="dxa"/>
          </w:tcPr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090B08">
              <w:rPr>
                <w:sz w:val="30"/>
                <w:szCs w:val="30"/>
                <w:lang w:eastAsia="en-US"/>
              </w:rPr>
              <w:t>87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BC6524" w:rsidRDefault="00BC6524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BC6524" w:rsidRPr="00BC6524" w:rsidRDefault="00BC6524" w:rsidP="00D70D17">
      <w:pPr>
        <w:keepLines/>
        <w:widowControl w:val="0"/>
        <w:tabs>
          <w:tab w:val="left" w:pos="0"/>
          <w:tab w:val="left" w:pos="1134"/>
        </w:tabs>
        <w:ind w:firstLine="709"/>
        <w:jc w:val="both"/>
        <w:rPr>
          <w:b/>
          <w:i/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6. </w:t>
      </w:r>
      <w:r w:rsidRPr="00BC6524">
        <w:rPr>
          <w:b/>
          <w:color w:val="000000"/>
          <w:sz w:val="30"/>
          <w:szCs w:val="30"/>
        </w:rPr>
        <w:t>О проекте закона Республики Татарстан</w:t>
      </w:r>
      <w:r w:rsidRPr="00BC6524">
        <w:rPr>
          <w:b/>
          <w:sz w:val="30"/>
          <w:szCs w:val="30"/>
        </w:rPr>
        <w:t xml:space="preserve"> № 16-7 «О внесении изменений в статьи 9 и 19 Закона Республики Татарстан «О местном самоуправлении в Республике Татарстан»</w:t>
      </w:r>
      <w:r w:rsidRPr="00BC6524">
        <w:rPr>
          <w:rFonts w:eastAsia="Calibri"/>
          <w:b/>
          <w:bCs/>
          <w:sz w:val="30"/>
          <w:szCs w:val="30"/>
        </w:rPr>
        <w:t xml:space="preserve"> и </w:t>
      </w:r>
      <w:r w:rsidRPr="00BC6524">
        <w:rPr>
          <w:rFonts w:eastAsia="Calibri"/>
          <w:b/>
          <w:sz w:val="30"/>
          <w:szCs w:val="30"/>
        </w:rPr>
        <w:t>Закон Республики Татарстан «О взаимодействии органов государственной власти Республики Татарстан с Ассоциацией «Совет муниципальных образований Республики Татарстан»</w:t>
      </w:r>
      <w:r w:rsidRPr="00BC6524">
        <w:rPr>
          <w:b/>
          <w:color w:val="000000"/>
          <w:sz w:val="30"/>
          <w:szCs w:val="30"/>
        </w:rPr>
        <w:t xml:space="preserve"> (</w:t>
      </w:r>
      <w:r w:rsidRPr="00BC6524">
        <w:rPr>
          <w:b/>
          <w:color w:val="000000"/>
          <w:sz w:val="30"/>
          <w:szCs w:val="30"/>
          <w:lang w:val="en-US"/>
        </w:rPr>
        <w:t>I</w:t>
      </w:r>
      <w:r w:rsidRPr="00BC6524">
        <w:rPr>
          <w:b/>
          <w:color w:val="000000"/>
          <w:sz w:val="30"/>
          <w:szCs w:val="30"/>
        </w:rPr>
        <w:t xml:space="preserve"> чтение)</w:t>
      </w:r>
      <w:r w:rsidRPr="00BC6524">
        <w:rPr>
          <w:rFonts w:eastAsia="Calibri"/>
          <w:b/>
          <w:i/>
          <w:sz w:val="30"/>
          <w:szCs w:val="30"/>
        </w:rPr>
        <w:t>.</w:t>
      </w:r>
    </w:p>
    <w:p w:rsidR="00BC6524" w:rsidRDefault="00BC6524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BC6524" w:rsidTr="00BC6524">
        <w:tc>
          <w:tcPr>
            <w:tcW w:w="2034" w:type="dxa"/>
            <w:hideMark/>
          </w:tcPr>
          <w:p w:rsidR="00BC6524" w:rsidRDefault="00BC6524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BC6524" w:rsidRDefault="00BC6524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Хабибуллин А.Г., председатель Комитета Государственного </w:t>
            </w:r>
            <w:r>
              <w:rPr>
                <w:sz w:val="30"/>
                <w:szCs w:val="30"/>
                <w:lang w:eastAsia="en-US"/>
              </w:rPr>
              <w:lastRenderedPageBreak/>
              <w:t xml:space="preserve">Совета Республики Татарстан по государственному строительству и местному самоуправлению </w:t>
            </w:r>
          </w:p>
        </w:tc>
        <w:tc>
          <w:tcPr>
            <w:tcW w:w="8154" w:type="dxa"/>
          </w:tcPr>
          <w:p w:rsidR="00BC6524" w:rsidRDefault="00BC6524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C6524" w:rsidRDefault="00BC6524" w:rsidP="00D70D17">
      <w:pPr>
        <w:widowControl w:val="0"/>
        <w:ind w:firstLine="709"/>
        <w:jc w:val="both"/>
        <w:rPr>
          <w:i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BC6524" w:rsidTr="00BC6524">
        <w:tc>
          <w:tcPr>
            <w:tcW w:w="1384" w:type="dxa"/>
          </w:tcPr>
          <w:p w:rsidR="00BC6524" w:rsidRDefault="00BC652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BC6524" w:rsidRDefault="00BC652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BC6524" w:rsidRDefault="00BC6524" w:rsidP="00D70D1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Pr="00BC6524">
              <w:rPr>
                <w:sz w:val="30"/>
                <w:szCs w:val="30"/>
              </w:rPr>
              <w:t>№ 16-7 «О внесении изменений в статьи 9 и 19 Закона Республики Татарстан «О местном самоуправлении в Республике Татарстан»</w:t>
            </w:r>
            <w:r w:rsidRPr="00BC6524">
              <w:rPr>
                <w:rFonts w:eastAsia="Calibri"/>
                <w:bCs/>
                <w:sz w:val="30"/>
                <w:szCs w:val="30"/>
              </w:rPr>
              <w:t xml:space="preserve"> и </w:t>
            </w:r>
            <w:r w:rsidRPr="00BC6524">
              <w:rPr>
                <w:rFonts w:eastAsia="Calibri"/>
                <w:sz w:val="30"/>
                <w:szCs w:val="30"/>
              </w:rPr>
              <w:t>Закон Республики Татарстан «О взаимодействии органов государственной власти Республики Татарстан с Ассоциацией «Совет муниципальных образований Республики Татарстан»</w:t>
            </w:r>
          </w:p>
        </w:tc>
        <w:tc>
          <w:tcPr>
            <w:tcW w:w="1550" w:type="dxa"/>
          </w:tcPr>
          <w:p w:rsidR="00BC6524" w:rsidRDefault="00BC652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C6524" w:rsidRDefault="00BC6524" w:rsidP="00D70D17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BC6524" w:rsidTr="00BC6524">
        <w:tc>
          <w:tcPr>
            <w:tcW w:w="2943" w:type="dxa"/>
          </w:tcPr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090B08">
              <w:rPr>
                <w:sz w:val="30"/>
                <w:szCs w:val="30"/>
                <w:lang w:eastAsia="en-US"/>
              </w:rPr>
              <w:t>88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BC6524" w:rsidRDefault="00BC6524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BC6524" w:rsidRPr="00BC6524" w:rsidRDefault="00BC6524" w:rsidP="00D70D17">
      <w:pPr>
        <w:keepLines/>
        <w:widowControl w:val="0"/>
        <w:tabs>
          <w:tab w:val="left" w:pos="1134"/>
          <w:tab w:val="left" w:pos="3828"/>
        </w:tabs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7. </w:t>
      </w:r>
      <w:r w:rsidRPr="00BC6524">
        <w:rPr>
          <w:b/>
          <w:sz w:val="30"/>
          <w:szCs w:val="30"/>
        </w:rPr>
        <w:t>О проекте закона Республики Татарстан № 22-7 «О внесении изменения в статью 42 Кодекса Республики Татарстан о муниципальной службе»</w:t>
      </w:r>
      <w:r w:rsidRPr="00BC6524">
        <w:rPr>
          <w:b/>
          <w:color w:val="000000"/>
          <w:sz w:val="30"/>
          <w:szCs w:val="30"/>
        </w:rPr>
        <w:t xml:space="preserve"> (</w:t>
      </w:r>
      <w:r w:rsidRPr="00BC6524">
        <w:rPr>
          <w:b/>
          <w:color w:val="000000"/>
          <w:sz w:val="30"/>
          <w:szCs w:val="30"/>
          <w:lang w:val="en-US"/>
        </w:rPr>
        <w:t>I</w:t>
      </w:r>
      <w:r w:rsidRPr="00BC6524">
        <w:rPr>
          <w:b/>
          <w:color w:val="000000"/>
          <w:sz w:val="30"/>
          <w:szCs w:val="30"/>
        </w:rPr>
        <w:t xml:space="preserve"> чтение).</w:t>
      </w:r>
    </w:p>
    <w:p w:rsidR="00BC6524" w:rsidRDefault="00BC6524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BC6524" w:rsidTr="00BC6524">
        <w:tc>
          <w:tcPr>
            <w:tcW w:w="2034" w:type="dxa"/>
            <w:hideMark/>
          </w:tcPr>
          <w:p w:rsidR="00BC6524" w:rsidRDefault="00BC6524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BC6524" w:rsidRDefault="00BC6524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Хабибуллин А.Г., председатель Комитета Государственного Совета Республики Татарстан по государственному строительству и местному самоуправлению </w:t>
            </w:r>
          </w:p>
        </w:tc>
        <w:tc>
          <w:tcPr>
            <w:tcW w:w="8154" w:type="dxa"/>
          </w:tcPr>
          <w:p w:rsidR="00BC6524" w:rsidRDefault="00BC6524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C6524" w:rsidRDefault="00BC6524" w:rsidP="00D70D17">
      <w:pPr>
        <w:widowControl w:val="0"/>
        <w:ind w:firstLine="709"/>
        <w:jc w:val="both"/>
        <w:rPr>
          <w:i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BC6524" w:rsidTr="00BC6524">
        <w:tc>
          <w:tcPr>
            <w:tcW w:w="1384" w:type="dxa"/>
          </w:tcPr>
          <w:p w:rsidR="00BC6524" w:rsidRDefault="00BC652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BC6524" w:rsidRDefault="00BC652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BC6524" w:rsidRDefault="00BC6524" w:rsidP="00D70D1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Pr="00BC6524">
              <w:rPr>
                <w:sz w:val="30"/>
                <w:szCs w:val="30"/>
              </w:rPr>
              <w:t>№ 22-7 «О внесении изменения в статью 42 Кодекса Республики Татарстан о муниципальной службе»</w:t>
            </w:r>
          </w:p>
        </w:tc>
        <w:tc>
          <w:tcPr>
            <w:tcW w:w="1550" w:type="dxa"/>
          </w:tcPr>
          <w:p w:rsidR="00BC6524" w:rsidRDefault="00BC652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C6524" w:rsidRDefault="00BC6524" w:rsidP="00D70D17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BC6524" w:rsidTr="00BC6524">
        <w:tc>
          <w:tcPr>
            <w:tcW w:w="2943" w:type="dxa"/>
          </w:tcPr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090B08">
              <w:rPr>
                <w:sz w:val="30"/>
                <w:szCs w:val="30"/>
                <w:lang w:eastAsia="en-US"/>
              </w:rPr>
              <w:t>86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</w:t>
            </w:r>
            <w:r w:rsidR="00090B08">
              <w:rPr>
                <w:sz w:val="30"/>
                <w:szCs w:val="30"/>
                <w:lang w:eastAsia="en-US"/>
              </w:rPr>
              <w:t>–       1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BC6524" w:rsidRDefault="00BC6524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090B08" w:rsidRDefault="00090B08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BC6524" w:rsidRPr="00BC6524" w:rsidRDefault="00BC6524" w:rsidP="00D70D17">
      <w:pPr>
        <w:widowControl w:val="0"/>
        <w:tabs>
          <w:tab w:val="left" w:pos="1134"/>
          <w:tab w:val="left" w:pos="3828"/>
        </w:tabs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8. </w:t>
      </w:r>
      <w:r w:rsidRPr="00BC6524">
        <w:rPr>
          <w:b/>
          <w:color w:val="000000"/>
          <w:sz w:val="30"/>
          <w:szCs w:val="30"/>
        </w:rPr>
        <w:t>О проекте закона Республики Татарстан</w:t>
      </w:r>
      <w:r w:rsidRPr="00BC6524">
        <w:rPr>
          <w:b/>
          <w:sz w:val="30"/>
          <w:szCs w:val="30"/>
        </w:rPr>
        <w:t xml:space="preserve"> № 24-7 «</w:t>
      </w:r>
      <w:r w:rsidRPr="00BC6524">
        <w:rPr>
          <w:b/>
          <w:color w:val="272D38"/>
          <w:sz w:val="30"/>
          <w:szCs w:val="30"/>
          <w:shd w:val="clear" w:color="auto" w:fill="FFFFFF"/>
        </w:rPr>
        <w:t xml:space="preserve">О внесении </w:t>
      </w:r>
      <w:r w:rsidRPr="00BC6524">
        <w:rPr>
          <w:b/>
          <w:color w:val="272D38"/>
          <w:sz w:val="30"/>
          <w:szCs w:val="30"/>
          <w:shd w:val="clear" w:color="auto" w:fill="FFFFFF"/>
        </w:rPr>
        <w:lastRenderedPageBreak/>
        <w:t xml:space="preserve">изменений в отдельные законодательные акты </w:t>
      </w:r>
      <w:r w:rsidRPr="00BC6524">
        <w:rPr>
          <w:b/>
          <w:sz w:val="30"/>
          <w:szCs w:val="30"/>
        </w:rPr>
        <w:t xml:space="preserve"> Республики Татарстан»</w:t>
      </w:r>
      <w:r w:rsidRPr="00BC6524">
        <w:rPr>
          <w:b/>
          <w:color w:val="000000"/>
          <w:sz w:val="30"/>
          <w:szCs w:val="30"/>
        </w:rPr>
        <w:t xml:space="preserve"> </w:t>
      </w:r>
      <w:r w:rsidRPr="00BC6524">
        <w:rPr>
          <w:b/>
          <w:color w:val="000000"/>
          <w:sz w:val="30"/>
          <w:szCs w:val="30"/>
        </w:rPr>
        <w:br/>
        <w:t>(</w:t>
      </w:r>
      <w:r w:rsidRPr="00BC6524">
        <w:rPr>
          <w:b/>
          <w:color w:val="000000"/>
          <w:sz w:val="30"/>
          <w:szCs w:val="30"/>
          <w:lang w:val="en-US"/>
        </w:rPr>
        <w:t>I</w:t>
      </w:r>
      <w:r w:rsidRPr="00BC6524">
        <w:rPr>
          <w:b/>
          <w:color w:val="000000"/>
          <w:sz w:val="30"/>
          <w:szCs w:val="30"/>
        </w:rPr>
        <w:t xml:space="preserve"> чтение).</w:t>
      </w:r>
    </w:p>
    <w:p w:rsidR="00BC6524" w:rsidRDefault="00BC6524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BC6524" w:rsidTr="00BC6524">
        <w:tc>
          <w:tcPr>
            <w:tcW w:w="2034" w:type="dxa"/>
            <w:hideMark/>
          </w:tcPr>
          <w:p w:rsidR="00BC6524" w:rsidRDefault="00BC6524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BC6524" w:rsidRDefault="00AC64A6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Зарипова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Э.А.</w:t>
            </w:r>
            <w:r w:rsidR="00BC6524">
              <w:rPr>
                <w:sz w:val="30"/>
                <w:szCs w:val="30"/>
                <w:lang w:eastAsia="en-US"/>
              </w:rPr>
              <w:t xml:space="preserve">, </w:t>
            </w:r>
            <w:r>
              <w:rPr>
                <w:sz w:val="30"/>
                <w:szCs w:val="30"/>
                <w:lang w:eastAsia="en-US"/>
              </w:rPr>
              <w:t xml:space="preserve">министр труда, занятости и социальной защиты </w:t>
            </w:r>
            <w:r w:rsidR="00BC6524">
              <w:rPr>
                <w:sz w:val="30"/>
                <w:szCs w:val="30"/>
                <w:lang w:eastAsia="en-US"/>
              </w:rPr>
              <w:t xml:space="preserve">Республики Татарстан </w:t>
            </w:r>
          </w:p>
        </w:tc>
        <w:tc>
          <w:tcPr>
            <w:tcW w:w="8154" w:type="dxa"/>
          </w:tcPr>
          <w:p w:rsidR="00BC6524" w:rsidRDefault="00BC6524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61A82" w:rsidRDefault="00A61A82" w:rsidP="00D70D17">
      <w:pPr>
        <w:widowControl w:val="0"/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BC6524" w:rsidTr="00BC6524">
        <w:tc>
          <w:tcPr>
            <w:tcW w:w="2034" w:type="dxa"/>
            <w:hideMark/>
          </w:tcPr>
          <w:p w:rsidR="00BC6524" w:rsidRDefault="00987A6A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</w:t>
            </w:r>
            <w:r w:rsidR="00BC6524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BC6524" w:rsidRDefault="00AC64A6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Гилманов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К.К</w:t>
            </w:r>
            <w:r w:rsidR="00BC6524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член</w:t>
            </w:r>
            <w:r w:rsidR="00BC6524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государственному строительству и местному самоуправлению </w:t>
            </w:r>
          </w:p>
        </w:tc>
        <w:tc>
          <w:tcPr>
            <w:tcW w:w="8154" w:type="dxa"/>
          </w:tcPr>
          <w:p w:rsidR="00BC6524" w:rsidRDefault="00BC6524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C6524" w:rsidRDefault="00BC6524" w:rsidP="00D70D17">
      <w:pPr>
        <w:widowControl w:val="0"/>
        <w:ind w:firstLine="709"/>
        <w:jc w:val="both"/>
        <w:rPr>
          <w:i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BC6524" w:rsidTr="00BC6524">
        <w:tc>
          <w:tcPr>
            <w:tcW w:w="1384" w:type="dxa"/>
          </w:tcPr>
          <w:p w:rsidR="00BC6524" w:rsidRDefault="00BC652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BC6524" w:rsidRDefault="00BC652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BC6524" w:rsidRDefault="00BC6524" w:rsidP="00D70D1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="00AC64A6" w:rsidRPr="00AC64A6">
              <w:rPr>
                <w:sz w:val="30"/>
                <w:szCs w:val="30"/>
              </w:rPr>
              <w:t>№ 24-7 «</w:t>
            </w:r>
            <w:r w:rsidR="00AC64A6" w:rsidRPr="00AC64A6">
              <w:rPr>
                <w:color w:val="272D38"/>
                <w:sz w:val="30"/>
                <w:szCs w:val="30"/>
                <w:shd w:val="clear" w:color="auto" w:fill="FFFFFF"/>
              </w:rPr>
              <w:t xml:space="preserve">О внесении изменений в отдельные законодательные акты </w:t>
            </w:r>
            <w:r w:rsidR="00AC64A6" w:rsidRPr="00AC64A6">
              <w:rPr>
                <w:sz w:val="30"/>
                <w:szCs w:val="30"/>
              </w:rPr>
              <w:t xml:space="preserve"> Республики Татарстан»</w:t>
            </w:r>
          </w:p>
        </w:tc>
        <w:tc>
          <w:tcPr>
            <w:tcW w:w="1550" w:type="dxa"/>
          </w:tcPr>
          <w:p w:rsidR="00BC6524" w:rsidRDefault="00BC652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C6524" w:rsidRDefault="00BC6524" w:rsidP="00D70D17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BC6524" w:rsidTr="00BC6524">
        <w:tc>
          <w:tcPr>
            <w:tcW w:w="2943" w:type="dxa"/>
          </w:tcPr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090B08">
              <w:rPr>
                <w:sz w:val="30"/>
                <w:szCs w:val="30"/>
                <w:lang w:eastAsia="en-US"/>
              </w:rPr>
              <w:t>88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BC6524" w:rsidRDefault="00BC6524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090B08" w:rsidRDefault="00090B08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BC6524" w:rsidRPr="00090B08" w:rsidRDefault="00A26E20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Заявление </w:t>
      </w:r>
      <w:proofErr w:type="spellStart"/>
      <w:r>
        <w:rPr>
          <w:b/>
          <w:sz w:val="30"/>
          <w:szCs w:val="30"/>
        </w:rPr>
        <w:t>Миргалимова</w:t>
      </w:r>
      <w:proofErr w:type="spellEnd"/>
      <w:r>
        <w:rPr>
          <w:b/>
          <w:sz w:val="30"/>
          <w:szCs w:val="30"/>
        </w:rPr>
        <w:t xml:space="preserve"> Х.Г. по</w:t>
      </w:r>
      <w:r w:rsidR="00017445" w:rsidRPr="00090B08">
        <w:rPr>
          <w:b/>
          <w:sz w:val="30"/>
          <w:szCs w:val="30"/>
        </w:rPr>
        <w:t xml:space="preserve"> проект</w:t>
      </w:r>
      <w:r>
        <w:rPr>
          <w:b/>
          <w:sz w:val="30"/>
          <w:szCs w:val="30"/>
        </w:rPr>
        <w:t>у</w:t>
      </w:r>
      <w:r w:rsidR="00017445" w:rsidRPr="00090B08">
        <w:rPr>
          <w:b/>
          <w:sz w:val="30"/>
          <w:szCs w:val="30"/>
        </w:rPr>
        <w:t xml:space="preserve"> федерального закона</w:t>
      </w:r>
      <w:r>
        <w:rPr>
          <w:b/>
          <w:sz w:val="30"/>
          <w:szCs w:val="30"/>
        </w:rPr>
        <w:t xml:space="preserve">               № 40361-8</w:t>
      </w:r>
      <w:r w:rsidR="00017445" w:rsidRPr="00090B08">
        <w:rPr>
          <w:b/>
          <w:sz w:val="30"/>
          <w:szCs w:val="30"/>
        </w:rPr>
        <w:t xml:space="preserve"> «Об общих принципах организации местного самоуправления в единой системе публичной власти».</w:t>
      </w:r>
    </w:p>
    <w:p w:rsidR="00BC6524" w:rsidRDefault="00BC6524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017445" w:rsidTr="00017445">
        <w:tc>
          <w:tcPr>
            <w:tcW w:w="2034" w:type="dxa"/>
            <w:hideMark/>
          </w:tcPr>
          <w:p w:rsidR="00017445" w:rsidRDefault="00017445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Выступил:</w:t>
            </w:r>
          </w:p>
        </w:tc>
        <w:tc>
          <w:tcPr>
            <w:tcW w:w="8154" w:type="dxa"/>
            <w:hideMark/>
          </w:tcPr>
          <w:p w:rsidR="00017445" w:rsidRDefault="00017445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 w:rsidRPr="00987A6A">
              <w:rPr>
                <w:b/>
                <w:sz w:val="30"/>
                <w:szCs w:val="30"/>
                <w:lang w:eastAsia="en-US"/>
              </w:rPr>
              <w:t>Миргалимов</w:t>
            </w:r>
            <w:proofErr w:type="spellEnd"/>
            <w:r w:rsidRPr="00987A6A">
              <w:rPr>
                <w:b/>
                <w:sz w:val="30"/>
                <w:szCs w:val="30"/>
                <w:lang w:eastAsia="en-US"/>
              </w:rPr>
              <w:t xml:space="preserve"> Х.Г.,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 w:rsidRPr="00987A6A">
              <w:rPr>
                <w:i/>
                <w:sz w:val="30"/>
                <w:szCs w:val="30"/>
                <w:lang w:eastAsia="en-US"/>
              </w:rPr>
              <w:t>фракция КПРФ.</w:t>
            </w:r>
            <w:r>
              <w:rPr>
                <w:sz w:val="30"/>
                <w:szCs w:val="30"/>
                <w:lang w:eastAsia="en-US"/>
              </w:rPr>
              <w:t xml:space="preserve">   </w:t>
            </w:r>
          </w:p>
        </w:tc>
        <w:tc>
          <w:tcPr>
            <w:tcW w:w="8154" w:type="dxa"/>
          </w:tcPr>
          <w:p w:rsidR="00017445" w:rsidRDefault="00017445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017445" w:rsidRDefault="00017445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AF5106" w:rsidRDefault="00AF5106" w:rsidP="00D70D17">
      <w:pPr>
        <w:widowControl w:val="0"/>
        <w:tabs>
          <w:tab w:val="left" w:pos="993"/>
          <w:tab w:val="left" w:pos="1134"/>
        </w:tabs>
        <w:jc w:val="both"/>
        <w:rPr>
          <w:i/>
          <w:sz w:val="30"/>
          <w:szCs w:val="30"/>
        </w:rPr>
      </w:pPr>
      <w:r w:rsidRPr="00AF5106">
        <w:rPr>
          <w:sz w:val="30"/>
          <w:szCs w:val="30"/>
        </w:rPr>
        <w:t>От микрофона:</w:t>
      </w:r>
      <w:r>
        <w:rPr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Минниханов</w:t>
      </w:r>
      <w:proofErr w:type="spellEnd"/>
      <w:r>
        <w:rPr>
          <w:b/>
          <w:sz w:val="30"/>
          <w:szCs w:val="30"/>
        </w:rPr>
        <w:t xml:space="preserve"> Р.Н., </w:t>
      </w:r>
      <w:r>
        <w:rPr>
          <w:i/>
          <w:sz w:val="30"/>
          <w:szCs w:val="30"/>
        </w:rPr>
        <w:t xml:space="preserve">Раис Республики Татарстан. </w:t>
      </w:r>
    </w:p>
    <w:p w:rsidR="00AF5106" w:rsidRDefault="00AF5106" w:rsidP="00D70D17">
      <w:pPr>
        <w:widowControl w:val="0"/>
        <w:tabs>
          <w:tab w:val="left" w:pos="993"/>
          <w:tab w:val="left" w:pos="1134"/>
        </w:tabs>
        <w:jc w:val="both"/>
        <w:rPr>
          <w:i/>
          <w:sz w:val="30"/>
          <w:szCs w:val="30"/>
        </w:rPr>
      </w:pPr>
    </w:p>
    <w:p w:rsidR="00AF5106" w:rsidRPr="00AF5106" w:rsidRDefault="00AF5106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Решили: </w:t>
      </w:r>
      <w:r w:rsidR="00987A6A">
        <w:rPr>
          <w:sz w:val="30"/>
          <w:szCs w:val="30"/>
        </w:rPr>
        <w:t>н</w:t>
      </w:r>
      <w:r w:rsidRPr="00AF5106">
        <w:rPr>
          <w:sz w:val="30"/>
          <w:szCs w:val="30"/>
        </w:rPr>
        <w:t xml:space="preserve">аправить </w:t>
      </w:r>
      <w:r w:rsidR="00987A6A">
        <w:rPr>
          <w:sz w:val="30"/>
          <w:szCs w:val="30"/>
        </w:rPr>
        <w:t>выписку из стенограмм</w:t>
      </w:r>
      <w:r w:rsidR="00A26E20">
        <w:rPr>
          <w:sz w:val="30"/>
          <w:szCs w:val="30"/>
        </w:rPr>
        <w:t>ы</w:t>
      </w:r>
      <w:r w:rsidR="00987A6A">
        <w:rPr>
          <w:sz w:val="30"/>
          <w:szCs w:val="30"/>
        </w:rPr>
        <w:t xml:space="preserve"> с</w:t>
      </w:r>
      <w:r w:rsidRPr="00AF5106">
        <w:rPr>
          <w:sz w:val="30"/>
          <w:szCs w:val="30"/>
        </w:rPr>
        <w:t xml:space="preserve"> </w:t>
      </w:r>
      <w:proofErr w:type="spellStart"/>
      <w:r w:rsidRPr="00AF5106">
        <w:rPr>
          <w:sz w:val="30"/>
          <w:szCs w:val="30"/>
        </w:rPr>
        <w:t>выступлен</w:t>
      </w:r>
      <w:r w:rsidR="00987A6A">
        <w:rPr>
          <w:sz w:val="30"/>
          <w:szCs w:val="30"/>
        </w:rPr>
        <w:t>ем</w:t>
      </w:r>
      <w:proofErr w:type="spellEnd"/>
      <w:r w:rsidRPr="00AF5106">
        <w:rPr>
          <w:sz w:val="30"/>
          <w:szCs w:val="30"/>
        </w:rPr>
        <w:t xml:space="preserve"> депутата </w:t>
      </w:r>
      <w:r>
        <w:rPr>
          <w:sz w:val="30"/>
          <w:szCs w:val="30"/>
        </w:rPr>
        <w:t xml:space="preserve">                         </w:t>
      </w:r>
      <w:proofErr w:type="spellStart"/>
      <w:r w:rsidRPr="00AF5106">
        <w:rPr>
          <w:sz w:val="30"/>
          <w:szCs w:val="30"/>
        </w:rPr>
        <w:t>Миргалимова</w:t>
      </w:r>
      <w:proofErr w:type="spellEnd"/>
      <w:r w:rsidRPr="00AF5106">
        <w:rPr>
          <w:sz w:val="30"/>
          <w:szCs w:val="30"/>
        </w:rPr>
        <w:t xml:space="preserve"> Х.Г. в Государственную Думу Федерального Собрания Российской Федерации.</w:t>
      </w:r>
    </w:p>
    <w:p w:rsidR="00017445" w:rsidRDefault="00017445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AF5106" w:rsidRPr="004F3A28" w:rsidRDefault="00AF5106" w:rsidP="00D70D17">
      <w:pPr>
        <w:keepLines/>
        <w:widowControl w:val="0"/>
        <w:tabs>
          <w:tab w:val="left" w:pos="1134"/>
          <w:tab w:val="left" w:pos="3828"/>
        </w:tabs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30"/>
          <w:szCs w:val="30"/>
        </w:rPr>
      </w:pPr>
      <w:r>
        <w:rPr>
          <w:b/>
          <w:sz w:val="30"/>
          <w:szCs w:val="30"/>
        </w:rPr>
        <w:t>9</w:t>
      </w:r>
      <w:r w:rsidR="00BC6524">
        <w:rPr>
          <w:b/>
          <w:sz w:val="30"/>
          <w:szCs w:val="30"/>
        </w:rPr>
        <w:t xml:space="preserve">. </w:t>
      </w:r>
      <w:r w:rsidRPr="004F3A28">
        <w:rPr>
          <w:b/>
          <w:sz w:val="30"/>
          <w:szCs w:val="30"/>
        </w:rPr>
        <w:t>О проекте закона Республики Татарстан № 20-7 «О внесении изменений в статьи 5 и 6 Закона Республики Татарстан «</w:t>
      </w:r>
      <w:r w:rsidRPr="004F3A28">
        <w:rPr>
          <w:rFonts w:eastAsia="Calibri"/>
          <w:b/>
          <w:sz w:val="30"/>
          <w:szCs w:val="30"/>
        </w:rPr>
        <w:t xml:space="preserve">Об Уполномоченном при Главе (Раисе) Республики Татарстан </w:t>
      </w:r>
      <w:r w:rsidRPr="004F3A28">
        <w:rPr>
          <w:b/>
          <w:sz w:val="30"/>
          <w:szCs w:val="30"/>
        </w:rPr>
        <w:t>по защите прав предпринимателей»</w:t>
      </w:r>
      <w:r w:rsidR="004F3A28">
        <w:rPr>
          <w:b/>
          <w:sz w:val="30"/>
          <w:szCs w:val="30"/>
        </w:rPr>
        <w:t xml:space="preserve"> </w:t>
      </w:r>
      <w:r w:rsidRPr="004F3A28">
        <w:rPr>
          <w:b/>
          <w:sz w:val="30"/>
          <w:szCs w:val="30"/>
        </w:rPr>
        <w:t>(</w:t>
      </w:r>
      <w:r w:rsidRPr="004F3A28">
        <w:rPr>
          <w:b/>
          <w:sz w:val="30"/>
          <w:szCs w:val="30"/>
          <w:lang w:val="en-US"/>
        </w:rPr>
        <w:t>I</w:t>
      </w:r>
      <w:r w:rsidRPr="004F3A28">
        <w:rPr>
          <w:b/>
          <w:sz w:val="30"/>
          <w:szCs w:val="30"/>
        </w:rPr>
        <w:t xml:space="preserve"> чтение).</w:t>
      </w:r>
    </w:p>
    <w:p w:rsidR="00BC6524" w:rsidRDefault="00BC6524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BC6524" w:rsidTr="00BC6524">
        <w:tc>
          <w:tcPr>
            <w:tcW w:w="2034" w:type="dxa"/>
            <w:hideMark/>
          </w:tcPr>
          <w:p w:rsidR="00BC6524" w:rsidRDefault="00BC6524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BC6524" w:rsidRDefault="004F3A28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Хусаинов Р.Г</w:t>
            </w:r>
            <w:r w:rsidR="00BC6524">
              <w:rPr>
                <w:sz w:val="30"/>
                <w:szCs w:val="30"/>
                <w:lang w:eastAsia="en-US"/>
              </w:rPr>
              <w:t xml:space="preserve">., председатель Комитета Государственного </w:t>
            </w:r>
            <w:r w:rsidR="00BC6524">
              <w:rPr>
                <w:sz w:val="30"/>
                <w:szCs w:val="30"/>
                <w:lang w:eastAsia="en-US"/>
              </w:rPr>
              <w:lastRenderedPageBreak/>
              <w:t xml:space="preserve">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>экономике, инвестициям и предпринимательству</w:t>
            </w:r>
            <w:r w:rsidR="00BC6524">
              <w:rPr>
                <w:sz w:val="30"/>
                <w:szCs w:val="30"/>
                <w:lang w:eastAsia="en-US"/>
              </w:rPr>
              <w:t xml:space="preserve">  </w:t>
            </w:r>
          </w:p>
        </w:tc>
        <w:tc>
          <w:tcPr>
            <w:tcW w:w="8154" w:type="dxa"/>
          </w:tcPr>
          <w:p w:rsidR="00BC6524" w:rsidRDefault="00BC6524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C6524" w:rsidRDefault="00BC6524" w:rsidP="00D70D17">
      <w:pPr>
        <w:widowControl w:val="0"/>
        <w:ind w:firstLine="709"/>
        <w:jc w:val="both"/>
        <w:rPr>
          <w:i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BC6524" w:rsidTr="004F3A28">
        <w:tc>
          <w:tcPr>
            <w:tcW w:w="1384" w:type="dxa"/>
          </w:tcPr>
          <w:p w:rsidR="00BC6524" w:rsidRDefault="00BC652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BC6524" w:rsidRDefault="00BC652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BC6524" w:rsidRDefault="00BC6524" w:rsidP="00D70D1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="004F3A28" w:rsidRPr="004F3A28">
              <w:rPr>
                <w:sz w:val="30"/>
                <w:szCs w:val="30"/>
              </w:rPr>
              <w:t xml:space="preserve">№ 20-7 «О внесении изменений в статьи 5 и 6 Закона Республики Татарстан </w:t>
            </w:r>
            <w:r w:rsidR="004F3A28">
              <w:rPr>
                <w:sz w:val="30"/>
                <w:szCs w:val="30"/>
              </w:rPr>
              <w:t xml:space="preserve">                                </w:t>
            </w:r>
            <w:r w:rsidR="004F3A28" w:rsidRPr="004F3A28">
              <w:rPr>
                <w:sz w:val="30"/>
                <w:szCs w:val="30"/>
              </w:rPr>
              <w:t>«</w:t>
            </w:r>
            <w:r w:rsidR="004F3A28" w:rsidRPr="004F3A28">
              <w:rPr>
                <w:rFonts w:eastAsia="Calibri"/>
                <w:sz w:val="30"/>
                <w:szCs w:val="30"/>
              </w:rPr>
              <w:t xml:space="preserve">Об Уполномоченном при Главе (Раисе) Республики Татарстан </w:t>
            </w:r>
            <w:r w:rsidR="004F3A28" w:rsidRPr="004F3A28">
              <w:rPr>
                <w:sz w:val="30"/>
                <w:szCs w:val="30"/>
              </w:rPr>
              <w:t>по защите прав предпринимателей»</w:t>
            </w:r>
          </w:p>
        </w:tc>
        <w:tc>
          <w:tcPr>
            <w:tcW w:w="1550" w:type="dxa"/>
          </w:tcPr>
          <w:p w:rsidR="00BC6524" w:rsidRDefault="00BC652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C6524" w:rsidRDefault="00BC6524" w:rsidP="00D70D17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BC6524" w:rsidTr="00BC6524">
        <w:tc>
          <w:tcPr>
            <w:tcW w:w="2943" w:type="dxa"/>
          </w:tcPr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090B08">
              <w:rPr>
                <w:sz w:val="30"/>
                <w:szCs w:val="30"/>
                <w:lang w:eastAsia="en-US"/>
              </w:rPr>
              <w:t>87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4F3A28">
              <w:rPr>
                <w:sz w:val="30"/>
                <w:szCs w:val="30"/>
                <w:lang w:eastAsia="en-US"/>
              </w:rPr>
              <w:t>0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4F3A28">
              <w:rPr>
                <w:sz w:val="30"/>
                <w:szCs w:val="30"/>
                <w:lang w:eastAsia="en-US"/>
              </w:rPr>
              <w:t>0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BC6524" w:rsidRDefault="00BC6524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4F3A28" w:rsidRPr="004F3A28" w:rsidRDefault="004F3A28" w:rsidP="00D70D17">
      <w:pPr>
        <w:keepLines/>
        <w:widowControl w:val="0"/>
        <w:tabs>
          <w:tab w:val="left" w:pos="0"/>
          <w:tab w:val="left" w:pos="1134"/>
        </w:tabs>
        <w:ind w:firstLine="709"/>
        <w:jc w:val="both"/>
        <w:rPr>
          <w:b/>
          <w:color w:val="000000"/>
          <w:spacing w:val="-2"/>
          <w:sz w:val="30"/>
          <w:szCs w:val="30"/>
        </w:rPr>
      </w:pPr>
      <w:r>
        <w:rPr>
          <w:b/>
          <w:sz w:val="30"/>
          <w:szCs w:val="30"/>
        </w:rPr>
        <w:t>10</w:t>
      </w:r>
      <w:r w:rsidR="00BC6524">
        <w:rPr>
          <w:b/>
          <w:sz w:val="30"/>
          <w:szCs w:val="30"/>
        </w:rPr>
        <w:t xml:space="preserve">. </w:t>
      </w:r>
      <w:r w:rsidRPr="004F3A28">
        <w:rPr>
          <w:b/>
          <w:color w:val="000000"/>
          <w:sz w:val="30"/>
          <w:szCs w:val="30"/>
        </w:rPr>
        <w:t xml:space="preserve">О проекте закона Республики Татарстан </w:t>
      </w:r>
      <w:r w:rsidRPr="004F3A28">
        <w:rPr>
          <w:b/>
          <w:bCs/>
          <w:color w:val="000000"/>
          <w:sz w:val="30"/>
          <w:szCs w:val="30"/>
        </w:rPr>
        <w:t xml:space="preserve"> </w:t>
      </w:r>
      <w:r w:rsidRPr="004F3A28">
        <w:rPr>
          <w:b/>
          <w:sz w:val="30"/>
          <w:szCs w:val="30"/>
        </w:rPr>
        <w:t xml:space="preserve">№ 8-7 «О внесении изменений в Закон Республики Татарстан «Об организации проведения капитального ремонта общего имущества в многоквартирных домах в Республике Татарстан» </w:t>
      </w:r>
      <w:r w:rsidRPr="004F3A28">
        <w:rPr>
          <w:b/>
          <w:color w:val="000000"/>
          <w:sz w:val="30"/>
          <w:szCs w:val="30"/>
        </w:rPr>
        <w:t>(</w:t>
      </w:r>
      <w:r w:rsidRPr="004F3A28">
        <w:rPr>
          <w:b/>
          <w:color w:val="000000"/>
          <w:sz w:val="30"/>
          <w:szCs w:val="30"/>
          <w:lang w:val="en-US"/>
        </w:rPr>
        <w:t>I</w:t>
      </w:r>
      <w:r w:rsidRPr="004F3A28">
        <w:rPr>
          <w:b/>
          <w:color w:val="000000"/>
          <w:sz w:val="30"/>
          <w:szCs w:val="30"/>
        </w:rPr>
        <w:t xml:space="preserve"> чтение).</w:t>
      </w:r>
    </w:p>
    <w:p w:rsidR="00BC6524" w:rsidRDefault="00BC6524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BC6524" w:rsidTr="00BC6524">
        <w:tc>
          <w:tcPr>
            <w:tcW w:w="2034" w:type="dxa"/>
            <w:hideMark/>
          </w:tcPr>
          <w:p w:rsidR="00BC6524" w:rsidRDefault="00BC6524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BC6524" w:rsidRDefault="004F3A28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Егоров А.Ю.</w:t>
            </w:r>
            <w:r w:rsidR="00BC6524">
              <w:rPr>
                <w:sz w:val="30"/>
                <w:szCs w:val="30"/>
                <w:lang w:eastAsia="en-US"/>
              </w:rPr>
              <w:t xml:space="preserve">, председатель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жилищной политике и инфраструктурному развитию </w:t>
            </w:r>
            <w:r w:rsidR="00BC6524">
              <w:rPr>
                <w:sz w:val="30"/>
                <w:szCs w:val="30"/>
                <w:lang w:eastAsia="en-US"/>
              </w:rPr>
              <w:t xml:space="preserve">  </w:t>
            </w:r>
          </w:p>
        </w:tc>
        <w:tc>
          <w:tcPr>
            <w:tcW w:w="8154" w:type="dxa"/>
          </w:tcPr>
          <w:p w:rsidR="00BC6524" w:rsidRDefault="00BC6524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C6524" w:rsidRDefault="00BC6524" w:rsidP="00D70D17">
      <w:pPr>
        <w:widowControl w:val="0"/>
        <w:ind w:firstLine="709"/>
        <w:jc w:val="both"/>
        <w:rPr>
          <w:i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BC6524" w:rsidTr="00BC6524">
        <w:tc>
          <w:tcPr>
            <w:tcW w:w="1384" w:type="dxa"/>
          </w:tcPr>
          <w:p w:rsidR="00BC6524" w:rsidRDefault="00BC652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BC6524" w:rsidRDefault="00BC652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BC6524" w:rsidRDefault="00BC6524" w:rsidP="00D70D1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="004F3A28" w:rsidRPr="004F3A28">
              <w:rPr>
                <w:sz w:val="30"/>
                <w:szCs w:val="30"/>
              </w:rPr>
              <w:t>№ 8-7 «О внесении изменений в Закон Республики Татарстан «Об организации проведения капитального ремонта общего имущества в многоквартирных домах в Республике Татарстан»</w:t>
            </w:r>
          </w:p>
        </w:tc>
        <w:tc>
          <w:tcPr>
            <w:tcW w:w="1692" w:type="dxa"/>
          </w:tcPr>
          <w:p w:rsidR="00BC6524" w:rsidRDefault="00BC652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C6524" w:rsidRDefault="00BC6524" w:rsidP="00D70D17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BC6524" w:rsidTr="00BC6524">
        <w:tc>
          <w:tcPr>
            <w:tcW w:w="2943" w:type="dxa"/>
          </w:tcPr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090B08">
              <w:rPr>
                <w:sz w:val="30"/>
                <w:szCs w:val="30"/>
                <w:lang w:eastAsia="en-US"/>
              </w:rPr>
              <w:t>86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090B08">
              <w:rPr>
                <w:sz w:val="30"/>
                <w:szCs w:val="30"/>
                <w:lang w:eastAsia="en-US"/>
              </w:rPr>
              <w:t>1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BC6524" w:rsidRDefault="00BC6524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D96220" w:rsidRDefault="00D96220" w:rsidP="00D70D17">
      <w:pPr>
        <w:widowControl w:val="0"/>
      </w:pPr>
    </w:p>
    <w:p w:rsidR="004F3A28" w:rsidRDefault="004F3A28" w:rsidP="00D70D17">
      <w:pPr>
        <w:widowControl w:val="0"/>
      </w:pPr>
    </w:p>
    <w:p w:rsidR="004F3A28" w:rsidRDefault="004F3A28" w:rsidP="00D70D17">
      <w:pPr>
        <w:widowControl w:val="0"/>
        <w:ind w:firstLine="85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Перерыв с 11:30 до 11:45</w:t>
      </w:r>
    </w:p>
    <w:p w:rsidR="00A26E20" w:rsidRDefault="00A26E20" w:rsidP="00D70D17">
      <w:pPr>
        <w:widowControl w:val="0"/>
        <w:ind w:firstLine="851"/>
        <w:jc w:val="center"/>
        <w:rPr>
          <w:b/>
          <w:sz w:val="30"/>
          <w:szCs w:val="30"/>
        </w:rPr>
      </w:pPr>
    </w:p>
    <w:p w:rsidR="004F3A28" w:rsidRDefault="004F3A28" w:rsidP="00D70D17">
      <w:pPr>
        <w:pStyle w:val="a5"/>
        <w:widowControl w:val="0"/>
        <w:ind w:firstLine="0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Председательствует Председатель Государственного Совета Республики Татарстан Ф.Х. </w:t>
      </w:r>
      <w:proofErr w:type="spellStart"/>
      <w:r>
        <w:rPr>
          <w:b/>
          <w:sz w:val="30"/>
          <w:szCs w:val="30"/>
        </w:rPr>
        <w:t>Мухаметшин</w:t>
      </w:r>
      <w:proofErr w:type="spellEnd"/>
      <w:r>
        <w:rPr>
          <w:b/>
          <w:sz w:val="30"/>
          <w:szCs w:val="30"/>
        </w:rPr>
        <w:t xml:space="preserve">  </w:t>
      </w:r>
    </w:p>
    <w:p w:rsidR="004F3A28" w:rsidRDefault="004F3A28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4F3A28" w:rsidRPr="004F3A28" w:rsidRDefault="004F3A28" w:rsidP="00D70D17">
      <w:pPr>
        <w:widowControl w:val="0"/>
        <w:tabs>
          <w:tab w:val="left" w:pos="0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11. </w:t>
      </w:r>
      <w:r w:rsidRPr="004F3A28">
        <w:rPr>
          <w:b/>
          <w:sz w:val="30"/>
          <w:szCs w:val="30"/>
        </w:rPr>
        <w:t>О проекте закона Республики Татарстан № 14-7 «</w:t>
      </w:r>
      <w:r w:rsidRPr="004F3A28">
        <w:rPr>
          <w:b/>
          <w:sz w:val="30"/>
          <w:szCs w:val="30"/>
          <w:shd w:val="clear" w:color="auto" w:fill="FFFFFF"/>
        </w:rPr>
        <w:t>О внесении изменений в Закон Республики Татарстан «</w:t>
      </w:r>
      <w:r w:rsidRPr="004F3A28">
        <w:rPr>
          <w:b/>
          <w:sz w:val="30"/>
          <w:szCs w:val="30"/>
        </w:rPr>
        <w:t>О реализации государственной политики в области содействия занятости населения в Республике Татарстан» (</w:t>
      </w:r>
      <w:r w:rsidRPr="004F3A28">
        <w:rPr>
          <w:b/>
          <w:sz w:val="30"/>
          <w:szCs w:val="30"/>
          <w:lang w:val="en-US"/>
        </w:rPr>
        <w:t>I</w:t>
      </w:r>
      <w:r w:rsidRPr="004F3A28">
        <w:rPr>
          <w:b/>
          <w:sz w:val="30"/>
          <w:szCs w:val="30"/>
        </w:rPr>
        <w:t xml:space="preserve"> чтение).</w:t>
      </w:r>
    </w:p>
    <w:p w:rsidR="004F3A28" w:rsidRDefault="004F3A28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4F3A28" w:rsidTr="004F3A28">
        <w:tc>
          <w:tcPr>
            <w:tcW w:w="2034" w:type="dxa"/>
            <w:hideMark/>
          </w:tcPr>
          <w:p w:rsidR="004F3A28" w:rsidRDefault="004F3A28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4F3A28" w:rsidRDefault="004F3A28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Зарипова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Э.А., министр труда, занятости и </w:t>
            </w:r>
            <w:r w:rsidR="00EB7D3B">
              <w:rPr>
                <w:sz w:val="30"/>
                <w:szCs w:val="30"/>
                <w:lang w:eastAsia="en-US"/>
              </w:rPr>
              <w:t xml:space="preserve">социальной защиты </w:t>
            </w:r>
            <w:r>
              <w:rPr>
                <w:sz w:val="30"/>
                <w:szCs w:val="30"/>
                <w:lang w:eastAsia="en-US"/>
              </w:rPr>
              <w:t>Республики Татарстан</w:t>
            </w:r>
          </w:p>
        </w:tc>
        <w:tc>
          <w:tcPr>
            <w:tcW w:w="8154" w:type="dxa"/>
          </w:tcPr>
          <w:p w:rsidR="004F3A28" w:rsidRDefault="004F3A28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F3A28" w:rsidRDefault="004F3A28" w:rsidP="00D70D17">
      <w:pPr>
        <w:widowControl w:val="0"/>
        <w:ind w:firstLine="709"/>
        <w:jc w:val="both"/>
        <w:rPr>
          <w:i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4F3A28" w:rsidTr="004F3A28">
        <w:tc>
          <w:tcPr>
            <w:tcW w:w="2034" w:type="dxa"/>
            <w:hideMark/>
          </w:tcPr>
          <w:p w:rsidR="004F3A28" w:rsidRDefault="00EB7D3B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</w:t>
            </w:r>
            <w:r w:rsidR="004F3A28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4F3A28" w:rsidRDefault="00EB7D3B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Кузьмичева Е.И</w:t>
            </w:r>
            <w:r w:rsidR="004F3A28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член</w:t>
            </w:r>
            <w:r w:rsidR="004F3A28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социальной политике  </w:t>
            </w:r>
          </w:p>
        </w:tc>
        <w:tc>
          <w:tcPr>
            <w:tcW w:w="8154" w:type="dxa"/>
          </w:tcPr>
          <w:p w:rsidR="004F3A28" w:rsidRDefault="004F3A28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F3A28" w:rsidRDefault="00EB7D3B" w:rsidP="00D70D17">
      <w:pPr>
        <w:widowControl w:val="0"/>
        <w:tabs>
          <w:tab w:val="left" w:pos="3431"/>
        </w:tabs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ab/>
      </w: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4F3A28" w:rsidTr="004F3A28">
        <w:tc>
          <w:tcPr>
            <w:tcW w:w="1384" w:type="dxa"/>
          </w:tcPr>
          <w:p w:rsidR="004F3A28" w:rsidRDefault="004F3A28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4F3A28" w:rsidRDefault="004F3A28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F3A28" w:rsidRDefault="004F3A28" w:rsidP="00D70D1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="00EB7D3B" w:rsidRPr="00EB7D3B">
              <w:rPr>
                <w:sz w:val="30"/>
                <w:szCs w:val="30"/>
              </w:rPr>
              <w:t>№ 14-7 «</w:t>
            </w:r>
            <w:r w:rsidR="00EB7D3B" w:rsidRPr="00EB7D3B">
              <w:rPr>
                <w:sz w:val="30"/>
                <w:szCs w:val="30"/>
                <w:shd w:val="clear" w:color="auto" w:fill="FFFFFF"/>
              </w:rPr>
              <w:t xml:space="preserve">О внесении изменений в Закон Республики Татарстан </w:t>
            </w:r>
            <w:r w:rsidR="00EB7D3B">
              <w:rPr>
                <w:sz w:val="30"/>
                <w:szCs w:val="30"/>
                <w:shd w:val="clear" w:color="auto" w:fill="FFFFFF"/>
              </w:rPr>
              <w:t xml:space="preserve">                         </w:t>
            </w:r>
            <w:r w:rsidR="00EB7D3B" w:rsidRPr="00EB7D3B">
              <w:rPr>
                <w:sz w:val="30"/>
                <w:szCs w:val="30"/>
                <w:shd w:val="clear" w:color="auto" w:fill="FFFFFF"/>
              </w:rPr>
              <w:t>«</w:t>
            </w:r>
            <w:r w:rsidR="00EB7D3B" w:rsidRPr="00EB7D3B">
              <w:rPr>
                <w:sz w:val="30"/>
                <w:szCs w:val="30"/>
              </w:rPr>
              <w:t>О реализации государственной политики в области содействия занятости населения в Республике Татарстан»</w:t>
            </w:r>
          </w:p>
        </w:tc>
        <w:tc>
          <w:tcPr>
            <w:tcW w:w="1692" w:type="dxa"/>
          </w:tcPr>
          <w:p w:rsidR="004F3A28" w:rsidRDefault="004F3A28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F3A28" w:rsidRDefault="004F3A28" w:rsidP="00D70D17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4F3A28" w:rsidTr="004F3A28">
        <w:tc>
          <w:tcPr>
            <w:tcW w:w="2943" w:type="dxa"/>
          </w:tcPr>
          <w:p w:rsidR="004F3A28" w:rsidRDefault="004F3A28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4F3A28" w:rsidRDefault="004F3A28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87219">
              <w:rPr>
                <w:sz w:val="30"/>
                <w:szCs w:val="30"/>
                <w:lang w:eastAsia="en-US"/>
              </w:rPr>
              <w:t>81</w:t>
            </w:r>
          </w:p>
          <w:p w:rsidR="004F3A28" w:rsidRDefault="004F3A28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4F3A28" w:rsidRDefault="004F3A28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4F3A28" w:rsidRDefault="004F3A28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F3A28" w:rsidRDefault="004F3A28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4F3A28" w:rsidRDefault="004F3A28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D96220" w:rsidRDefault="00D96220" w:rsidP="00D70D17">
      <w:pPr>
        <w:widowControl w:val="0"/>
        <w:tabs>
          <w:tab w:val="left" w:pos="2805"/>
        </w:tabs>
        <w:ind w:firstLine="709"/>
        <w:jc w:val="both"/>
        <w:rPr>
          <w:b/>
          <w:sz w:val="30"/>
          <w:szCs w:val="30"/>
        </w:rPr>
      </w:pPr>
    </w:p>
    <w:p w:rsidR="00EB7D3B" w:rsidRPr="00EB7D3B" w:rsidRDefault="00EB7D3B" w:rsidP="00D70D17">
      <w:pPr>
        <w:keepLines/>
        <w:widowControl w:val="0"/>
        <w:tabs>
          <w:tab w:val="left" w:pos="0"/>
          <w:tab w:val="left" w:pos="1134"/>
        </w:tabs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12. </w:t>
      </w:r>
      <w:r w:rsidRPr="00EB7D3B">
        <w:rPr>
          <w:b/>
          <w:sz w:val="30"/>
          <w:szCs w:val="30"/>
        </w:rPr>
        <w:t>О проекте закона Республики Татарстан № 18-7 «О внесении изменения в статью 11 Закона Республики Татарстан «О свободе совести и о религиозных объединениях»</w:t>
      </w:r>
      <w:r w:rsidRPr="00EB7D3B">
        <w:rPr>
          <w:b/>
          <w:color w:val="000000"/>
          <w:sz w:val="30"/>
          <w:szCs w:val="30"/>
        </w:rPr>
        <w:t xml:space="preserve"> (</w:t>
      </w:r>
      <w:r w:rsidRPr="00EB7D3B">
        <w:rPr>
          <w:b/>
          <w:color w:val="000000"/>
          <w:sz w:val="30"/>
          <w:szCs w:val="30"/>
          <w:lang w:val="en-US"/>
        </w:rPr>
        <w:t>I</w:t>
      </w:r>
      <w:r w:rsidRPr="00EB7D3B">
        <w:rPr>
          <w:b/>
          <w:color w:val="000000"/>
          <w:sz w:val="30"/>
          <w:szCs w:val="30"/>
        </w:rPr>
        <w:t xml:space="preserve"> чтение)</w:t>
      </w:r>
      <w:r w:rsidRPr="00EB7D3B">
        <w:rPr>
          <w:b/>
          <w:i/>
          <w:sz w:val="30"/>
          <w:szCs w:val="30"/>
        </w:rPr>
        <w:t>.</w:t>
      </w:r>
    </w:p>
    <w:p w:rsidR="00EB7D3B" w:rsidRDefault="00EB7D3B" w:rsidP="00D70D17">
      <w:pPr>
        <w:keepLines/>
        <w:widowControl w:val="0"/>
        <w:tabs>
          <w:tab w:val="left" w:pos="1134"/>
          <w:tab w:val="left" w:pos="3828"/>
        </w:tabs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EB7D3B" w:rsidTr="00EB7D3B">
        <w:tc>
          <w:tcPr>
            <w:tcW w:w="2034" w:type="dxa"/>
            <w:hideMark/>
          </w:tcPr>
          <w:p w:rsidR="00EB7D3B" w:rsidRDefault="00EB7D3B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EB7D3B" w:rsidRDefault="00EB7D3B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Терентьева И.В., заместитель председателя Комитета Государственного Совета Республики Татарстан по образованию, культуре, науке и национальным вопросам  </w:t>
            </w:r>
          </w:p>
        </w:tc>
        <w:tc>
          <w:tcPr>
            <w:tcW w:w="8154" w:type="dxa"/>
          </w:tcPr>
          <w:p w:rsidR="00EB7D3B" w:rsidRDefault="00EB7D3B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EB7D3B" w:rsidRDefault="00EB7D3B" w:rsidP="00D70D17">
      <w:pPr>
        <w:widowControl w:val="0"/>
        <w:ind w:firstLine="709"/>
        <w:jc w:val="both"/>
        <w:rPr>
          <w:i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EB7D3B" w:rsidTr="00EB7D3B">
        <w:tc>
          <w:tcPr>
            <w:tcW w:w="1384" w:type="dxa"/>
          </w:tcPr>
          <w:p w:rsidR="00EB7D3B" w:rsidRDefault="00EB7D3B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EB7D3B" w:rsidRDefault="00EB7D3B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EB7D3B" w:rsidRDefault="00EB7D3B" w:rsidP="00D70D1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="00EA246F" w:rsidRPr="00EA246F">
              <w:rPr>
                <w:sz w:val="30"/>
                <w:szCs w:val="30"/>
              </w:rPr>
              <w:t>№ 18-7 «О внесении изменения в статью 11 Закона Республики Татарстан «О свободе совести и о религиозных объединениях»</w:t>
            </w:r>
          </w:p>
        </w:tc>
        <w:tc>
          <w:tcPr>
            <w:tcW w:w="1550" w:type="dxa"/>
          </w:tcPr>
          <w:p w:rsidR="00EB7D3B" w:rsidRDefault="00EB7D3B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EB7D3B" w:rsidRDefault="00EB7D3B" w:rsidP="00D70D17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EB7D3B" w:rsidTr="00EB7D3B">
        <w:tc>
          <w:tcPr>
            <w:tcW w:w="2943" w:type="dxa"/>
          </w:tcPr>
          <w:p w:rsidR="00EB7D3B" w:rsidRDefault="00EB7D3B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EB7D3B" w:rsidRDefault="00EB7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87219">
              <w:rPr>
                <w:sz w:val="30"/>
                <w:szCs w:val="30"/>
                <w:lang w:eastAsia="en-US"/>
              </w:rPr>
              <w:t>84</w:t>
            </w:r>
          </w:p>
          <w:p w:rsidR="00EB7D3B" w:rsidRDefault="00EB7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EB7D3B" w:rsidRDefault="00EB7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587219">
              <w:rPr>
                <w:sz w:val="30"/>
                <w:szCs w:val="30"/>
                <w:lang w:eastAsia="en-US"/>
              </w:rPr>
              <w:t>2</w:t>
            </w:r>
          </w:p>
          <w:p w:rsidR="00EB7D3B" w:rsidRDefault="00EB7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EB7D3B" w:rsidRDefault="00EB7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EB7D3B" w:rsidRDefault="00EB7D3B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D96220" w:rsidRDefault="00D96220" w:rsidP="00D70D17">
      <w:pPr>
        <w:widowControl w:val="0"/>
        <w:tabs>
          <w:tab w:val="left" w:pos="2805"/>
        </w:tabs>
        <w:ind w:firstLine="709"/>
        <w:jc w:val="both"/>
        <w:rPr>
          <w:b/>
          <w:sz w:val="30"/>
          <w:szCs w:val="30"/>
        </w:rPr>
      </w:pPr>
    </w:p>
    <w:p w:rsidR="00114051" w:rsidRPr="00114051" w:rsidRDefault="00EA246F" w:rsidP="00D70D17">
      <w:pPr>
        <w:keepLines/>
        <w:widowControl w:val="0"/>
        <w:tabs>
          <w:tab w:val="left" w:pos="0"/>
          <w:tab w:val="left" w:pos="1134"/>
        </w:tabs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sz w:val="30"/>
          <w:szCs w:val="30"/>
        </w:rPr>
        <w:t>13</w:t>
      </w:r>
      <w:r w:rsidR="00EB7D3B">
        <w:rPr>
          <w:b/>
          <w:sz w:val="30"/>
          <w:szCs w:val="30"/>
        </w:rPr>
        <w:t xml:space="preserve">. </w:t>
      </w:r>
      <w:r w:rsidR="00114051" w:rsidRPr="00114051">
        <w:rPr>
          <w:b/>
          <w:sz w:val="30"/>
          <w:szCs w:val="30"/>
        </w:rPr>
        <w:t>О проекте Примерного плана законопроектной работы в Государственном Совете Республики Татарстан на 2025 год.</w:t>
      </w:r>
    </w:p>
    <w:p w:rsidR="00EB7D3B" w:rsidRDefault="00EB7D3B" w:rsidP="00D70D17">
      <w:pPr>
        <w:keepLines/>
        <w:widowControl w:val="0"/>
        <w:tabs>
          <w:tab w:val="left" w:pos="1134"/>
          <w:tab w:val="left" w:pos="3828"/>
        </w:tabs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EB7D3B" w:rsidTr="00EB7D3B">
        <w:tc>
          <w:tcPr>
            <w:tcW w:w="2034" w:type="dxa"/>
            <w:hideMark/>
          </w:tcPr>
          <w:p w:rsidR="00EB7D3B" w:rsidRDefault="00EB7D3B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EB7D3B" w:rsidRDefault="00114051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Чубаров А.А</w:t>
            </w:r>
            <w:r w:rsidR="00EB7D3B">
              <w:rPr>
                <w:sz w:val="30"/>
                <w:szCs w:val="30"/>
                <w:lang w:eastAsia="en-US"/>
              </w:rPr>
              <w:t xml:space="preserve">., председатель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>законности и правопорядку</w:t>
            </w:r>
            <w:r w:rsidR="00EB7D3B">
              <w:rPr>
                <w:sz w:val="30"/>
                <w:szCs w:val="30"/>
                <w:lang w:eastAsia="en-US"/>
              </w:rPr>
              <w:t xml:space="preserve">  </w:t>
            </w:r>
          </w:p>
        </w:tc>
        <w:tc>
          <w:tcPr>
            <w:tcW w:w="8154" w:type="dxa"/>
          </w:tcPr>
          <w:p w:rsidR="00EB7D3B" w:rsidRDefault="00EB7D3B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EB7D3B" w:rsidRDefault="00EB7D3B" w:rsidP="00D70D17">
      <w:pPr>
        <w:widowControl w:val="0"/>
        <w:ind w:firstLine="709"/>
        <w:jc w:val="both"/>
        <w:rPr>
          <w:i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6E49C9" w:rsidTr="00E91473">
        <w:tc>
          <w:tcPr>
            <w:tcW w:w="1384" w:type="dxa"/>
          </w:tcPr>
          <w:p w:rsidR="006E49C9" w:rsidRDefault="006E49C9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6E49C9" w:rsidRDefault="006E49C9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E49C9" w:rsidRDefault="006E49C9" w:rsidP="00D70D1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проекта постановления Государственного Совета Республики Татарстан «</w:t>
            </w:r>
            <w:r w:rsidRPr="006E49C9">
              <w:rPr>
                <w:sz w:val="30"/>
                <w:szCs w:val="30"/>
              </w:rPr>
              <w:t>О проекте Примерного плана законопроектной работы в Государственном Совете Республики Татарстан на 2025 год</w:t>
            </w:r>
            <w:r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550" w:type="dxa"/>
          </w:tcPr>
          <w:p w:rsidR="006E49C9" w:rsidRDefault="006E49C9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E49C9" w:rsidRDefault="006E49C9" w:rsidP="00D70D17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6E49C9" w:rsidTr="00E91473">
        <w:tc>
          <w:tcPr>
            <w:tcW w:w="2943" w:type="dxa"/>
          </w:tcPr>
          <w:p w:rsidR="006E49C9" w:rsidRDefault="006E49C9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6E49C9" w:rsidRDefault="006E49C9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4D1707">
              <w:rPr>
                <w:sz w:val="30"/>
                <w:szCs w:val="30"/>
                <w:lang w:eastAsia="en-US"/>
              </w:rPr>
              <w:t>86</w:t>
            </w:r>
          </w:p>
          <w:p w:rsidR="006E49C9" w:rsidRDefault="006E49C9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E49C9" w:rsidRDefault="006E49C9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E49C9" w:rsidRDefault="006E49C9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E49C9" w:rsidRDefault="006E49C9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6E49C9" w:rsidRDefault="006E49C9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4F3A28" w:rsidRDefault="004F3A28" w:rsidP="00D70D17">
      <w:pPr>
        <w:widowControl w:val="0"/>
        <w:tabs>
          <w:tab w:val="left" w:pos="2805"/>
        </w:tabs>
        <w:ind w:firstLine="709"/>
        <w:jc w:val="both"/>
        <w:rPr>
          <w:b/>
          <w:sz w:val="30"/>
          <w:szCs w:val="30"/>
        </w:rPr>
      </w:pPr>
    </w:p>
    <w:p w:rsidR="006E49C9" w:rsidRPr="006E49C9" w:rsidRDefault="006E49C9" w:rsidP="00D70D17">
      <w:pPr>
        <w:keepLines/>
        <w:widowControl w:val="0"/>
        <w:tabs>
          <w:tab w:val="left" w:pos="0"/>
          <w:tab w:val="left" w:pos="1134"/>
        </w:tabs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sz w:val="30"/>
          <w:szCs w:val="30"/>
        </w:rPr>
        <w:t>14</w:t>
      </w:r>
      <w:r w:rsidR="00A52D3B">
        <w:rPr>
          <w:b/>
          <w:sz w:val="30"/>
          <w:szCs w:val="30"/>
        </w:rPr>
        <w:t xml:space="preserve">. </w:t>
      </w:r>
      <w:r w:rsidRPr="006E49C9">
        <w:rPr>
          <w:b/>
          <w:sz w:val="30"/>
          <w:szCs w:val="30"/>
        </w:rPr>
        <w:t>О представителе Государственного Совета Республики Татарстан в Молодежном парламенте при Государственной Думе Федерального Собрания Российской Федерации.</w:t>
      </w:r>
    </w:p>
    <w:p w:rsidR="00A52D3B" w:rsidRPr="006E49C9" w:rsidRDefault="00A52D3B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A52D3B" w:rsidTr="00A52D3B">
        <w:tc>
          <w:tcPr>
            <w:tcW w:w="2034" w:type="dxa"/>
            <w:hideMark/>
          </w:tcPr>
          <w:p w:rsidR="00A52D3B" w:rsidRDefault="00A52D3B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A52D3B" w:rsidRDefault="006E49C9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Захарова С.М</w:t>
            </w:r>
            <w:r w:rsidR="00A52D3B">
              <w:rPr>
                <w:sz w:val="30"/>
                <w:szCs w:val="30"/>
                <w:lang w:eastAsia="en-US"/>
              </w:rPr>
              <w:t xml:space="preserve">., председатель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>социальной политике</w:t>
            </w:r>
            <w:r w:rsidR="00A52D3B">
              <w:rPr>
                <w:sz w:val="30"/>
                <w:szCs w:val="30"/>
                <w:lang w:eastAsia="en-US"/>
              </w:rPr>
              <w:t xml:space="preserve">  </w:t>
            </w:r>
          </w:p>
        </w:tc>
        <w:tc>
          <w:tcPr>
            <w:tcW w:w="8154" w:type="dxa"/>
          </w:tcPr>
          <w:p w:rsidR="00A52D3B" w:rsidRDefault="00A52D3B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52D3B" w:rsidRDefault="00A52D3B" w:rsidP="00D70D17">
      <w:pPr>
        <w:widowControl w:val="0"/>
        <w:ind w:firstLine="709"/>
        <w:jc w:val="both"/>
        <w:rPr>
          <w:i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A52D3B" w:rsidTr="00A52D3B">
        <w:tc>
          <w:tcPr>
            <w:tcW w:w="1384" w:type="dxa"/>
          </w:tcPr>
          <w:p w:rsidR="00A52D3B" w:rsidRDefault="00A52D3B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A52D3B" w:rsidRDefault="00A52D3B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52D3B" w:rsidRDefault="00A52D3B" w:rsidP="00D70D1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проекта постановления Государственного Совета Республики Татарстан «</w:t>
            </w:r>
            <w:r w:rsidR="006E49C9" w:rsidRPr="006E49C9">
              <w:rPr>
                <w:sz w:val="30"/>
                <w:szCs w:val="30"/>
              </w:rPr>
              <w:t>О представителе Государственного Совета Республики Татарстан в Молодежном парламенте при Государственной Думе Федерального Собрания Российской Федерации</w:t>
            </w:r>
            <w:r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550" w:type="dxa"/>
          </w:tcPr>
          <w:p w:rsidR="00A52D3B" w:rsidRDefault="00A52D3B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52D3B" w:rsidRDefault="00A52D3B" w:rsidP="00D70D17">
      <w:pPr>
        <w:widowControl w:val="0"/>
      </w:pPr>
    </w:p>
    <w:p w:rsidR="004D1707" w:rsidRDefault="004D1707" w:rsidP="00D70D17">
      <w:pPr>
        <w:widowControl w:val="0"/>
      </w:pPr>
    </w:p>
    <w:p w:rsidR="004D1707" w:rsidRDefault="004D1707" w:rsidP="00D70D17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52D3B" w:rsidTr="00A52D3B">
        <w:tc>
          <w:tcPr>
            <w:tcW w:w="2943" w:type="dxa"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4D1707">
              <w:rPr>
                <w:sz w:val="30"/>
                <w:szCs w:val="30"/>
                <w:lang w:eastAsia="en-US"/>
              </w:rPr>
              <w:t>87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6E49C9">
              <w:rPr>
                <w:sz w:val="30"/>
                <w:szCs w:val="30"/>
                <w:lang w:eastAsia="en-US"/>
              </w:rPr>
              <w:t>0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4D1707">
              <w:rPr>
                <w:sz w:val="30"/>
                <w:szCs w:val="30"/>
                <w:lang w:eastAsia="en-US"/>
              </w:rPr>
              <w:t>1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52D3B" w:rsidRDefault="00A52D3B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B47137" w:rsidRPr="00B47137" w:rsidRDefault="00B47137" w:rsidP="00D70D17">
      <w:pPr>
        <w:keepLines/>
        <w:widowControl w:val="0"/>
        <w:tabs>
          <w:tab w:val="left" w:pos="0"/>
          <w:tab w:val="left" w:pos="1134"/>
        </w:tabs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15. </w:t>
      </w:r>
      <w:r w:rsidRPr="00B47137">
        <w:rPr>
          <w:b/>
          <w:sz w:val="30"/>
          <w:szCs w:val="30"/>
        </w:rPr>
        <w:t>О представителях интересов Республики Татарстан в органах управления отдельных акционерных обществ.</w:t>
      </w:r>
    </w:p>
    <w:p w:rsidR="00B47137" w:rsidRPr="00B47137" w:rsidRDefault="00B47137" w:rsidP="00D70D17">
      <w:pPr>
        <w:keepLines/>
        <w:widowControl w:val="0"/>
        <w:tabs>
          <w:tab w:val="left" w:pos="0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B47137" w:rsidTr="00A61A82">
        <w:tc>
          <w:tcPr>
            <w:tcW w:w="2034" w:type="dxa"/>
            <w:hideMark/>
          </w:tcPr>
          <w:p w:rsidR="00B47137" w:rsidRDefault="00B47137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B47137" w:rsidRDefault="00B47137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Ф.Х., Председатель Государственного Совета Республики Татарстан </w:t>
            </w:r>
          </w:p>
        </w:tc>
        <w:tc>
          <w:tcPr>
            <w:tcW w:w="8154" w:type="dxa"/>
          </w:tcPr>
          <w:p w:rsidR="00B47137" w:rsidRDefault="00B47137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47137" w:rsidRDefault="00B47137" w:rsidP="00D70D17">
      <w:pPr>
        <w:widowControl w:val="0"/>
        <w:ind w:firstLine="709"/>
        <w:jc w:val="both"/>
        <w:rPr>
          <w:i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B47137" w:rsidTr="00A61A82">
        <w:tc>
          <w:tcPr>
            <w:tcW w:w="1384" w:type="dxa"/>
          </w:tcPr>
          <w:p w:rsidR="00B47137" w:rsidRDefault="00B47137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B47137" w:rsidRDefault="00B47137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B47137" w:rsidRDefault="00B47137" w:rsidP="00D70D1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проекта постановления Государственного Совета Республики Татарстан «</w:t>
            </w:r>
            <w:r w:rsidRPr="00B47137">
              <w:rPr>
                <w:sz w:val="30"/>
                <w:szCs w:val="30"/>
              </w:rPr>
              <w:t>О представителях интересов Республики Татарстан в органах управления отдельных акционерных обществ</w:t>
            </w:r>
            <w:r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550" w:type="dxa"/>
          </w:tcPr>
          <w:p w:rsidR="00B47137" w:rsidRDefault="00B47137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47137" w:rsidRDefault="00B47137" w:rsidP="00D70D17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B47137" w:rsidTr="00A61A82">
        <w:tc>
          <w:tcPr>
            <w:tcW w:w="2943" w:type="dxa"/>
          </w:tcPr>
          <w:p w:rsidR="00B47137" w:rsidRDefault="00B47137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B47137" w:rsidRDefault="00B47137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4D1707">
              <w:rPr>
                <w:sz w:val="30"/>
                <w:szCs w:val="30"/>
                <w:lang w:eastAsia="en-US"/>
              </w:rPr>
              <w:t>88</w:t>
            </w:r>
          </w:p>
          <w:p w:rsidR="00B47137" w:rsidRDefault="00B47137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B47137" w:rsidRDefault="00B47137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B47137" w:rsidRDefault="00B47137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B47137" w:rsidRDefault="00B47137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B47137" w:rsidRDefault="00B47137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52D3B" w:rsidRDefault="00A52D3B" w:rsidP="00D70D17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1F55E4" w:rsidRPr="0028536B" w:rsidRDefault="001F55E4" w:rsidP="00D70D17">
      <w:pPr>
        <w:keepLines/>
        <w:widowControl w:val="0"/>
        <w:tabs>
          <w:tab w:val="left" w:pos="0"/>
          <w:tab w:val="left" w:pos="1134"/>
        </w:tabs>
        <w:ind w:right="26" w:firstLine="709"/>
        <w:jc w:val="both"/>
        <w:rPr>
          <w:b/>
          <w:color w:val="000000"/>
          <w:sz w:val="30"/>
          <w:szCs w:val="30"/>
        </w:rPr>
      </w:pPr>
      <w:r w:rsidRPr="0028536B">
        <w:rPr>
          <w:b/>
          <w:sz w:val="30"/>
          <w:szCs w:val="30"/>
        </w:rPr>
        <w:t>21. О проекте федерального закона № 778084-8 «</w:t>
      </w:r>
      <w:r w:rsidRPr="0028536B">
        <w:rPr>
          <w:rStyle w:val="oznaimen"/>
          <w:b/>
          <w:sz w:val="30"/>
          <w:szCs w:val="30"/>
        </w:rPr>
        <w:t xml:space="preserve">О внесении изменений в статьи 67 и 78 Федерального закона «Об образовании в Российской Федерации» </w:t>
      </w:r>
      <w:r w:rsidRPr="0028536B">
        <w:rPr>
          <w:b/>
          <w:sz w:val="30"/>
          <w:szCs w:val="30"/>
        </w:rPr>
        <w:t>(о необходимости подтверждения иностранными гражданами законности их нахождения на территории Российской Федерации и прохождения тестирования на знание русского языка при приеме на обучение).</w:t>
      </w:r>
    </w:p>
    <w:p w:rsidR="001F55E4" w:rsidRDefault="001F55E4" w:rsidP="00D70D17">
      <w:pPr>
        <w:widowControl w:val="0"/>
        <w:tabs>
          <w:tab w:val="left" w:pos="0"/>
        </w:tabs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1F55E4" w:rsidTr="001F55E4">
        <w:tc>
          <w:tcPr>
            <w:tcW w:w="2034" w:type="dxa"/>
            <w:hideMark/>
          </w:tcPr>
          <w:p w:rsidR="001F55E4" w:rsidRDefault="001F55E4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1F55E4" w:rsidRDefault="001F55E4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Зарипов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А.Р., председатель Комитета Государственного Совета Республики Татарстан по образованию, культуре, науке и национальным вопросам  </w:t>
            </w:r>
          </w:p>
        </w:tc>
        <w:tc>
          <w:tcPr>
            <w:tcW w:w="8154" w:type="dxa"/>
          </w:tcPr>
          <w:p w:rsidR="001F55E4" w:rsidRDefault="001F55E4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F55E4" w:rsidRDefault="001F55E4" w:rsidP="00D70D17">
      <w:pPr>
        <w:widowControl w:val="0"/>
        <w:tabs>
          <w:tab w:val="left" w:pos="993"/>
          <w:tab w:val="left" w:pos="1134"/>
        </w:tabs>
        <w:jc w:val="both"/>
        <w:rPr>
          <w:sz w:val="30"/>
          <w:szCs w:val="30"/>
        </w:rPr>
      </w:pPr>
    </w:p>
    <w:p w:rsidR="001F55E4" w:rsidRDefault="001F55E4" w:rsidP="00D70D17">
      <w:pPr>
        <w:widowControl w:val="0"/>
        <w:tabs>
          <w:tab w:val="left" w:pos="993"/>
          <w:tab w:val="left" w:pos="1134"/>
        </w:tabs>
        <w:jc w:val="both"/>
        <w:rPr>
          <w:i/>
          <w:sz w:val="30"/>
          <w:szCs w:val="30"/>
        </w:rPr>
      </w:pPr>
      <w:r w:rsidRPr="00AF5106">
        <w:rPr>
          <w:sz w:val="30"/>
          <w:szCs w:val="30"/>
        </w:rPr>
        <w:t>От микрофона:</w:t>
      </w:r>
      <w:r>
        <w:rPr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Валиуллин</w:t>
      </w:r>
      <w:proofErr w:type="spellEnd"/>
      <w:r>
        <w:rPr>
          <w:b/>
          <w:sz w:val="30"/>
          <w:szCs w:val="30"/>
        </w:rPr>
        <w:t xml:space="preserve"> Р.Н., </w:t>
      </w:r>
      <w:r>
        <w:rPr>
          <w:i/>
          <w:sz w:val="30"/>
          <w:szCs w:val="30"/>
        </w:rPr>
        <w:t xml:space="preserve">фракция «Единая Россия». </w:t>
      </w:r>
    </w:p>
    <w:p w:rsidR="001F55E4" w:rsidRDefault="001F55E4" w:rsidP="00D70D17">
      <w:pPr>
        <w:widowControl w:val="0"/>
        <w:tabs>
          <w:tab w:val="left" w:pos="993"/>
          <w:tab w:val="left" w:pos="1134"/>
        </w:tabs>
        <w:ind w:firstLine="1985"/>
        <w:jc w:val="both"/>
        <w:rPr>
          <w:i/>
          <w:sz w:val="30"/>
          <w:szCs w:val="30"/>
        </w:rPr>
      </w:pPr>
      <w:r w:rsidRPr="00152233">
        <w:rPr>
          <w:b/>
          <w:sz w:val="30"/>
          <w:szCs w:val="30"/>
        </w:rPr>
        <w:t xml:space="preserve"> </w:t>
      </w:r>
      <w:proofErr w:type="spellStart"/>
      <w:r w:rsidRPr="00152233">
        <w:rPr>
          <w:b/>
          <w:sz w:val="30"/>
          <w:szCs w:val="30"/>
        </w:rPr>
        <w:t>Баксиков</w:t>
      </w:r>
      <w:proofErr w:type="spellEnd"/>
      <w:r w:rsidRPr="00152233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Р.Р., </w:t>
      </w:r>
      <w:r>
        <w:rPr>
          <w:i/>
          <w:sz w:val="30"/>
          <w:szCs w:val="30"/>
        </w:rPr>
        <w:t>фракция «Единая Россия».</w:t>
      </w:r>
    </w:p>
    <w:p w:rsidR="001F55E4" w:rsidRDefault="001F55E4" w:rsidP="00D70D17">
      <w:pPr>
        <w:widowControl w:val="0"/>
        <w:tabs>
          <w:tab w:val="left" w:pos="993"/>
          <w:tab w:val="left" w:pos="1134"/>
        </w:tabs>
        <w:ind w:firstLine="1985"/>
        <w:jc w:val="both"/>
        <w:rPr>
          <w:i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Камалтынов</w:t>
      </w:r>
      <w:proofErr w:type="spellEnd"/>
      <w:r>
        <w:rPr>
          <w:b/>
          <w:sz w:val="30"/>
          <w:szCs w:val="30"/>
        </w:rPr>
        <w:t xml:space="preserve"> Ю.З., </w:t>
      </w:r>
      <w:r>
        <w:rPr>
          <w:i/>
          <w:sz w:val="30"/>
          <w:szCs w:val="30"/>
        </w:rPr>
        <w:t>фракция «Единая Россия».</w:t>
      </w:r>
    </w:p>
    <w:p w:rsidR="001F55E4" w:rsidRDefault="001F55E4" w:rsidP="000B2F2A">
      <w:pPr>
        <w:keepNext/>
        <w:ind w:left="2127" w:hanging="142"/>
        <w:jc w:val="both"/>
        <w:rPr>
          <w:bCs/>
          <w:i/>
          <w:sz w:val="30"/>
          <w:szCs w:val="30"/>
        </w:rPr>
      </w:pPr>
      <w:r w:rsidRPr="00152233">
        <w:rPr>
          <w:b/>
          <w:sz w:val="30"/>
          <w:szCs w:val="30"/>
        </w:rPr>
        <w:t xml:space="preserve"> Юсупов Р.Р., </w:t>
      </w:r>
      <w:proofErr w:type="spellStart"/>
      <w:r w:rsidRPr="00152233">
        <w:rPr>
          <w:i/>
          <w:sz w:val="30"/>
          <w:szCs w:val="30"/>
        </w:rPr>
        <w:t>Азинский</w:t>
      </w:r>
      <w:proofErr w:type="spellEnd"/>
      <w:r w:rsidRPr="00152233">
        <w:rPr>
          <w:bCs/>
          <w:i/>
          <w:sz w:val="30"/>
          <w:szCs w:val="30"/>
        </w:rPr>
        <w:t xml:space="preserve"> одномандатный избирательный округ № 15.</w:t>
      </w:r>
    </w:p>
    <w:p w:rsidR="001F55E4" w:rsidRDefault="001F55E4" w:rsidP="00D70D17">
      <w:pPr>
        <w:widowControl w:val="0"/>
        <w:tabs>
          <w:tab w:val="left" w:pos="993"/>
          <w:tab w:val="left" w:pos="1134"/>
        </w:tabs>
        <w:ind w:firstLine="2127"/>
        <w:jc w:val="both"/>
        <w:rPr>
          <w:i/>
          <w:sz w:val="30"/>
          <w:szCs w:val="30"/>
        </w:rPr>
      </w:pPr>
      <w:r>
        <w:rPr>
          <w:b/>
          <w:bCs/>
          <w:sz w:val="30"/>
          <w:szCs w:val="30"/>
        </w:rPr>
        <w:t xml:space="preserve">Маврина Л.Н., </w:t>
      </w:r>
      <w:r>
        <w:rPr>
          <w:i/>
          <w:sz w:val="30"/>
          <w:szCs w:val="30"/>
        </w:rPr>
        <w:t xml:space="preserve">фракция «Единая Россия». </w:t>
      </w:r>
    </w:p>
    <w:p w:rsidR="001F55E4" w:rsidRPr="00B00B8C" w:rsidRDefault="001F55E4" w:rsidP="00D70D17">
      <w:pPr>
        <w:keepNext/>
        <w:ind w:firstLine="1985"/>
        <w:jc w:val="both"/>
        <w:rPr>
          <w:bCs/>
          <w:i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1F55E4" w:rsidTr="001F55E4">
        <w:tc>
          <w:tcPr>
            <w:tcW w:w="1384" w:type="dxa"/>
          </w:tcPr>
          <w:p w:rsidR="001F55E4" w:rsidRDefault="001F55E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1F55E4" w:rsidRDefault="001F55E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1F55E4" w:rsidRDefault="001F55E4" w:rsidP="00D70D17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proofErr w:type="gramStart"/>
            <w:r>
              <w:rPr>
                <w:sz w:val="30"/>
                <w:szCs w:val="30"/>
                <w:lang w:eastAsia="en-US"/>
              </w:rPr>
              <w:t>о принятии проекта постановления Государственного Совета Республики Татарстан «</w:t>
            </w:r>
            <w:r w:rsidRPr="00550905">
              <w:rPr>
                <w:sz w:val="30"/>
                <w:szCs w:val="30"/>
              </w:rPr>
              <w:t>О проекте федерального закона № 778084-8 «</w:t>
            </w:r>
            <w:r w:rsidRPr="00550905">
              <w:rPr>
                <w:rStyle w:val="oznaimen"/>
                <w:sz w:val="30"/>
                <w:szCs w:val="30"/>
              </w:rPr>
              <w:t xml:space="preserve">О внесении изменений в статьи 67 и 78 Федерального закона </w:t>
            </w:r>
            <w:r>
              <w:rPr>
                <w:rStyle w:val="oznaimen"/>
                <w:sz w:val="30"/>
                <w:szCs w:val="30"/>
              </w:rPr>
              <w:t xml:space="preserve">               </w:t>
            </w:r>
            <w:r w:rsidRPr="00550905">
              <w:rPr>
                <w:rStyle w:val="oznaimen"/>
                <w:sz w:val="30"/>
                <w:szCs w:val="30"/>
              </w:rPr>
              <w:t xml:space="preserve">«Об образовании в Российской Федерации» </w:t>
            </w:r>
            <w:r>
              <w:rPr>
                <w:rStyle w:val="oznaimen"/>
                <w:sz w:val="30"/>
                <w:szCs w:val="30"/>
              </w:rPr>
              <w:t xml:space="preserve">                            </w:t>
            </w:r>
            <w:r w:rsidRPr="00550905">
              <w:rPr>
                <w:sz w:val="30"/>
                <w:szCs w:val="30"/>
              </w:rPr>
              <w:t>(о необходимости подтверждения иностранными гражданами законности их нахождения на территории Российской Федерации и прохождения тестирования на знание русского языка при приеме на обучение)</w:t>
            </w:r>
            <w:proofErr w:type="gramEnd"/>
          </w:p>
        </w:tc>
        <w:tc>
          <w:tcPr>
            <w:tcW w:w="1550" w:type="dxa"/>
          </w:tcPr>
          <w:p w:rsidR="001F55E4" w:rsidRDefault="001F55E4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F55E4" w:rsidRDefault="001F55E4" w:rsidP="00D70D17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1F55E4" w:rsidTr="001F55E4">
        <w:tc>
          <w:tcPr>
            <w:tcW w:w="2943" w:type="dxa"/>
          </w:tcPr>
          <w:p w:rsidR="001F55E4" w:rsidRDefault="001F55E4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1F55E4" w:rsidRDefault="001F55E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4D1707">
              <w:rPr>
                <w:sz w:val="30"/>
                <w:szCs w:val="30"/>
                <w:lang w:eastAsia="en-US"/>
              </w:rPr>
              <w:t xml:space="preserve"> 20</w:t>
            </w:r>
          </w:p>
          <w:p w:rsidR="001F55E4" w:rsidRDefault="004D1707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27</w:t>
            </w:r>
          </w:p>
          <w:p w:rsidR="001F55E4" w:rsidRDefault="004D1707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25</w:t>
            </w:r>
          </w:p>
          <w:p w:rsidR="001F55E4" w:rsidRDefault="001F55E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1F55E4" w:rsidRDefault="001F55E4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не принято</w:t>
            </w:r>
          </w:p>
        </w:tc>
        <w:tc>
          <w:tcPr>
            <w:tcW w:w="2459" w:type="dxa"/>
          </w:tcPr>
          <w:p w:rsidR="001F55E4" w:rsidRDefault="001F55E4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1F55E4" w:rsidRDefault="001F55E4" w:rsidP="00D70D17">
      <w:pPr>
        <w:pStyle w:val="Normal1"/>
        <w:widowControl w:val="0"/>
        <w:ind w:firstLine="851"/>
        <w:rPr>
          <w:b/>
          <w:sz w:val="30"/>
          <w:szCs w:val="30"/>
        </w:rPr>
      </w:pPr>
    </w:p>
    <w:p w:rsidR="00A52D3B" w:rsidRDefault="00A52D3B" w:rsidP="00D70D17">
      <w:pPr>
        <w:pStyle w:val="Normal1"/>
        <w:widowControl w:val="0"/>
        <w:ind w:firstLine="851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проектах федеральных законов </w:t>
      </w:r>
      <w:r w:rsidR="00A61A82">
        <w:rPr>
          <w:b/>
          <w:sz w:val="30"/>
          <w:szCs w:val="30"/>
        </w:rPr>
        <w:t>и законодательной инициатив</w:t>
      </w:r>
      <w:r w:rsidR="000B2F2A">
        <w:rPr>
          <w:b/>
          <w:sz w:val="30"/>
          <w:szCs w:val="30"/>
        </w:rPr>
        <w:t>е</w:t>
      </w:r>
      <w:r w:rsidR="00A61A82">
        <w:rPr>
          <w:b/>
          <w:sz w:val="30"/>
          <w:szCs w:val="30"/>
        </w:rPr>
        <w:t xml:space="preserve"> субъекта Российской Федерации</w:t>
      </w:r>
    </w:p>
    <w:p w:rsidR="00A52D3B" w:rsidRDefault="00A52D3B" w:rsidP="00D70D17">
      <w:pPr>
        <w:pStyle w:val="Normal1"/>
        <w:widowControl w:val="0"/>
        <w:ind w:firstLine="851"/>
        <w:rPr>
          <w:b/>
          <w:sz w:val="30"/>
          <w:szCs w:val="30"/>
        </w:rPr>
      </w:pPr>
    </w:p>
    <w:tbl>
      <w:tblPr>
        <w:tblW w:w="10314" w:type="dxa"/>
        <w:tblLook w:val="01E0"/>
      </w:tblPr>
      <w:tblGrid>
        <w:gridCol w:w="1693"/>
        <w:gridCol w:w="8621"/>
      </w:tblGrid>
      <w:tr w:rsidR="00A52D3B" w:rsidTr="00A52D3B">
        <w:tc>
          <w:tcPr>
            <w:tcW w:w="1693" w:type="dxa"/>
            <w:hideMark/>
          </w:tcPr>
          <w:p w:rsidR="00A52D3B" w:rsidRDefault="00A52D3B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621" w:type="dxa"/>
            <w:hideMark/>
          </w:tcPr>
          <w:p w:rsidR="00A52D3B" w:rsidRDefault="00A52D3B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Ф.Х., Председатель  </w:t>
            </w:r>
            <w:r>
              <w:rPr>
                <w:sz w:val="30"/>
                <w:szCs w:val="30"/>
                <w:shd w:val="clear" w:color="auto" w:fill="FFFFFF"/>
                <w:lang w:eastAsia="en-US"/>
              </w:rPr>
              <w:t>Государственного Совета Республики Татарстан</w:t>
            </w:r>
          </w:p>
        </w:tc>
      </w:tr>
    </w:tbl>
    <w:p w:rsidR="00A52D3B" w:rsidRDefault="00A52D3B" w:rsidP="00D70D17">
      <w:pPr>
        <w:widowControl w:val="0"/>
        <w:tabs>
          <w:tab w:val="left" w:pos="993"/>
          <w:tab w:val="left" w:pos="1134"/>
        </w:tabs>
        <w:ind w:firstLine="851"/>
        <w:jc w:val="both"/>
        <w:rPr>
          <w:sz w:val="30"/>
          <w:szCs w:val="30"/>
        </w:rPr>
      </w:pPr>
    </w:p>
    <w:p w:rsidR="00A61A82" w:rsidRPr="005D229F" w:rsidRDefault="0028536B" w:rsidP="00D70D17">
      <w:pPr>
        <w:keepLines/>
        <w:widowControl w:val="0"/>
        <w:tabs>
          <w:tab w:val="left" w:pos="0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16. </w:t>
      </w:r>
      <w:proofErr w:type="gramStart"/>
      <w:r w:rsidR="00A61A82" w:rsidRPr="005D229F">
        <w:rPr>
          <w:sz w:val="30"/>
          <w:szCs w:val="30"/>
        </w:rPr>
        <w:t>О проекте федерального закона № 736449-8 «О внесении</w:t>
      </w:r>
      <w:r w:rsidR="00A61A82" w:rsidRPr="005D229F">
        <w:rPr>
          <w:sz w:val="30"/>
          <w:szCs w:val="30"/>
        </w:rPr>
        <w:br/>
        <w:t>изменений в статью 19.4</w:t>
      </w:r>
      <w:r w:rsidR="00A61A82" w:rsidRPr="005D229F">
        <w:rPr>
          <w:sz w:val="30"/>
          <w:szCs w:val="30"/>
          <w:vertAlign w:val="superscript"/>
        </w:rPr>
        <w:t>1</w:t>
      </w:r>
      <w:r w:rsidR="00A61A82" w:rsidRPr="005D229F">
        <w:rPr>
          <w:sz w:val="30"/>
          <w:szCs w:val="30"/>
        </w:rPr>
        <w:t xml:space="preserve"> Кодекса Российской Федерации</w:t>
      </w:r>
      <w:r w:rsidR="00A61A82" w:rsidRPr="005D229F">
        <w:rPr>
          <w:sz w:val="30"/>
          <w:szCs w:val="30"/>
        </w:rPr>
        <w:br/>
        <w:t>об административных правонарушениях» (в части усиления ответственности за воспрепятствование законной деятельности должностного лица органа государственного контроля (надзора).</w:t>
      </w:r>
      <w:proofErr w:type="gramEnd"/>
    </w:p>
    <w:p w:rsidR="00A61A82" w:rsidRPr="003503EE" w:rsidRDefault="0028536B" w:rsidP="00D70D17">
      <w:pPr>
        <w:keepLines/>
        <w:widowControl w:val="0"/>
        <w:tabs>
          <w:tab w:val="left" w:pos="0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17. </w:t>
      </w:r>
      <w:r w:rsidR="00A61A82">
        <w:rPr>
          <w:sz w:val="30"/>
          <w:szCs w:val="30"/>
        </w:rPr>
        <w:t xml:space="preserve"> </w:t>
      </w:r>
      <w:r w:rsidR="00A61A82" w:rsidRPr="00BF6A68">
        <w:rPr>
          <w:sz w:val="30"/>
          <w:szCs w:val="30"/>
        </w:rPr>
        <w:t>О проекте федерального закона № 725023-8 «О внесении изменений</w:t>
      </w:r>
      <w:r w:rsidR="00A61A82">
        <w:rPr>
          <w:sz w:val="30"/>
          <w:szCs w:val="30"/>
        </w:rPr>
        <w:t xml:space="preserve"> </w:t>
      </w:r>
      <w:r w:rsidR="00A61A82" w:rsidRPr="00BF6A68">
        <w:rPr>
          <w:sz w:val="30"/>
          <w:szCs w:val="30"/>
        </w:rPr>
        <w:t>в Кодекс Российской Федерации об административных правонарушениях»</w:t>
      </w:r>
      <w:r w:rsidR="00A61A82">
        <w:rPr>
          <w:sz w:val="30"/>
          <w:szCs w:val="30"/>
        </w:rPr>
        <w:t xml:space="preserve"> </w:t>
      </w:r>
      <w:r w:rsidR="00A61A82" w:rsidRPr="00BF6A68">
        <w:rPr>
          <w:sz w:val="30"/>
          <w:szCs w:val="30"/>
        </w:rPr>
        <w:t>(об установлении ответственности за воспрепятствование законной деятельности работника ведомственной охраны)</w:t>
      </w:r>
      <w:r w:rsidR="00A61A82">
        <w:rPr>
          <w:sz w:val="30"/>
          <w:szCs w:val="30"/>
        </w:rPr>
        <w:t xml:space="preserve">. </w:t>
      </w:r>
    </w:p>
    <w:p w:rsidR="00A61A82" w:rsidRPr="003503EE" w:rsidRDefault="0028536B" w:rsidP="00D70D17">
      <w:pPr>
        <w:keepLines/>
        <w:widowControl w:val="0"/>
        <w:tabs>
          <w:tab w:val="left" w:pos="0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18.</w:t>
      </w:r>
      <w:r w:rsidR="00A61A82">
        <w:rPr>
          <w:sz w:val="30"/>
          <w:szCs w:val="30"/>
        </w:rPr>
        <w:t xml:space="preserve"> </w:t>
      </w:r>
      <w:r w:rsidR="00A61A82" w:rsidRPr="00D968B0">
        <w:rPr>
          <w:sz w:val="30"/>
          <w:szCs w:val="30"/>
        </w:rPr>
        <w:t>О проекте федерального закона № 697517-8 «О внесении изменений</w:t>
      </w:r>
      <w:r w:rsidR="00A61A82">
        <w:rPr>
          <w:sz w:val="30"/>
          <w:szCs w:val="30"/>
        </w:rPr>
        <w:t xml:space="preserve"> </w:t>
      </w:r>
      <w:r w:rsidR="00A61A82" w:rsidRPr="00D968B0">
        <w:rPr>
          <w:sz w:val="30"/>
          <w:szCs w:val="30"/>
        </w:rPr>
        <w:t>в статью 5 Федерального закона «О правовом положении иностранных граждан в Российской Федерации» (в части введения обязанности дактилоскопической регистрации иностранных граждан, прибывших</w:t>
      </w:r>
      <w:r w:rsidR="00A61A82">
        <w:rPr>
          <w:sz w:val="30"/>
          <w:szCs w:val="30"/>
        </w:rPr>
        <w:t xml:space="preserve"> </w:t>
      </w:r>
      <w:r w:rsidR="00A61A82" w:rsidRPr="00D968B0">
        <w:rPr>
          <w:sz w:val="30"/>
          <w:szCs w:val="30"/>
        </w:rPr>
        <w:t>в Российскую Федерацию)</w:t>
      </w:r>
      <w:r w:rsidR="00A61A82">
        <w:rPr>
          <w:sz w:val="30"/>
          <w:szCs w:val="30"/>
        </w:rPr>
        <w:t>.</w:t>
      </w:r>
    </w:p>
    <w:p w:rsidR="00A61A82" w:rsidRPr="006D7734" w:rsidRDefault="0028536B" w:rsidP="00D70D17">
      <w:pPr>
        <w:keepLines/>
        <w:widowControl w:val="0"/>
        <w:tabs>
          <w:tab w:val="left" w:pos="0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19.</w:t>
      </w:r>
      <w:r w:rsidR="00A61A82">
        <w:rPr>
          <w:color w:val="000000"/>
          <w:sz w:val="30"/>
          <w:szCs w:val="30"/>
        </w:rPr>
        <w:t xml:space="preserve"> </w:t>
      </w:r>
      <w:proofErr w:type="gramStart"/>
      <w:r w:rsidR="00A61A82" w:rsidRPr="009D59EF">
        <w:rPr>
          <w:sz w:val="30"/>
          <w:szCs w:val="30"/>
        </w:rPr>
        <w:t>О проекте федерального закона № 722943-8 «О внесении изменений</w:t>
      </w:r>
      <w:r w:rsidR="00A61A82">
        <w:rPr>
          <w:sz w:val="30"/>
          <w:szCs w:val="30"/>
        </w:rPr>
        <w:t xml:space="preserve"> </w:t>
      </w:r>
      <w:r w:rsidR="00A61A82" w:rsidRPr="009D59EF">
        <w:rPr>
          <w:sz w:val="30"/>
          <w:szCs w:val="30"/>
        </w:rPr>
        <w:t xml:space="preserve">в статью 27 Федерального закона «О порядке выезда из Российской Федерации и въезда в Российскую Федерацию» и </w:t>
      </w:r>
      <w:r w:rsidR="00A61A82">
        <w:rPr>
          <w:sz w:val="30"/>
          <w:szCs w:val="30"/>
        </w:rPr>
        <w:t xml:space="preserve">в </w:t>
      </w:r>
      <w:r w:rsidR="00A61A82" w:rsidRPr="009D59EF">
        <w:rPr>
          <w:sz w:val="30"/>
          <w:szCs w:val="30"/>
        </w:rPr>
        <w:t xml:space="preserve">Федеральный закон </w:t>
      </w:r>
      <w:r w:rsidR="00A631F6">
        <w:rPr>
          <w:sz w:val="30"/>
          <w:szCs w:val="30"/>
        </w:rPr>
        <w:t xml:space="preserve">                   </w:t>
      </w:r>
      <w:r w:rsidR="00A61A82" w:rsidRPr="009D59EF">
        <w:rPr>
          <w:sz w:val="30"/>
          <w:szCs w:val="30"/>
        </w:rPr>
        <w:t xml:space="preserve">«О правовом положении иностранных граждан в Российской Федерации» </w:t>
      </w:r>
      <w:r w:rsidR="00A631F6">
        <w:rPr>
          <w:sz w:val="30"/>
          <w:szCs w:val="30"/>
        </w:rPr>
        <w:t xml:space="preserve">             </w:t>
      </w:r>
      <w:r w:rsidR="00A61A82" w:rsidRPr="009D59EF">
        <w:rPr>
          <w:sz w:val="30"/>
          <w:szCs w:val="30"/>
        </w:rPr>
        <w:t>(о расширении перечня оснований для отказа на въезд в Российскую</w:t>
      </w:r>
      <w:r w:rsidR="00A61A82">
        <w:rPr>
          <w:sz w:val="30"/>
          <w:szCs w:val="30"/>
        </w:rPr>
        <w:t xml:space="preserve"> </w:t>
      </w:r>
      <w:r w:rsidR="00A61A82" w:rsidRPr="009D59EF">
        <w:rPr>
          <w:sz w:val="30"/>
          <w:szCs w:val="30"/>
        </w:rPr>
        <w:t>Федерацию</w:t>
      </w:r>
      <w:r w:rsidR="00A61A82">
        <w:rPr>
          <w:sz w:val="30"/>
          <w:szCs w:val="30"/>
        </w:rPr>
        <w:t xml:space="preserve"> </w:t>
      </w:r>
      <w:r w:rsidR="00A61A82" w:rsidRPr="009D59EF">
        <w:rPr>
          <w:sz w:val="30"/>
          <w:szCs w:val="30"/>
        </w:rPr>
        <w:t>для иностранных граждан и лиц без гражданства, отказа в получении разрешения на временное</w:t>
      </w:r>
      <w:proofErr w:type="gramEnd"/>
      <w:r w:rsidR="00A61A82" w:rsidRPr="009D59EF">
        <w:rPr>
          <w:sz w:val="30"/>
          <w:szCs w:val="30"/>
        </w:rPr>
        <w:t xml:space="preserve"> проживание и </w:t>
      </w:r>
      <w:proofErr w:type="gramStart"/>
      <w:r w:rsidR="00A61A82" w:rsidRPr="009D59EF">
        <w:rPr>
          <w:sz w:val="30"/>
          <w:szCs w:val="30"/>
        </w:rPr>
        <w:t>предоставлении</w:t>
      </w:r>
      <w:proofErr w:type="gramEnd"/>
      <w:r w:rsidR="00A61A82" w:rsidRPr="009D59EF">
        <w:rPr>
          <w:sz w:val="30"/>
          <w:szCs w:val="30"/>
        </w:rPr>
        <w:t xml:space="preserve"> вида</w:t>
      </w:r>
      <w:r w:rsidR="00A61A82">
        <w:rPr>
          <w:sz w:val="30"/>
          <w:szCs w:val="30"/>
        </w:rPr>
        <w:t xml:space="preserve"> </w:t>
      </w:r>
      <w:r w:rsidR="00A61A82" w:rsidRPr="009D59EF">
        <w:rPr>
          <w:sz w:val="30"/>
          <w:szCs w:val="30"/>
        </w:rPr>
        <w:t>на жительство,</w:t>
      </w:r>
      <w:r w:rsidR="00A61A82">
        <w:rPr>
          <w:sz w:val="30"/>
          <w:szCs w:val="30"/>
        </w:rPr>
        <w:t xml:space="preserve"> </w:t>
      </w:r>
      <w:r w:rsidR="00A61A82" w:rsidRPr="009D59EF">
        <w:rPr>
          <w:sz w:val="30"/>
          <w:szCs w:val="30"/>
        </w:rPr>
        <w:t>а также разрешения на работу)</w:t>
      </w:r>
      <w:r w:rsidR="00A61A82">
        <w:rPr>
          <w:sz w:val="30"/>
          <w:szCs w:val="30"/>
        </w:rPr>
        <w:t>.</w:t>
      </w:r>
    </w:p>
    <w:p w:rsidR="00A61A82" w:rsidRPr="00540001" w:rsidRDefault="0028536B" w:rsidP="00D70D17">
      <w:pPr>
        <w:keepLines/>
        <w:widowControl w:val="0"/>
        <w:tabs>
          <w:tab w:val="left" w:pos="0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20.</w:t>
      </w:r>
      <w:r w:rsidR="00A61A82">
        <w:rPr>
          <w:sz w:val="30"/>
          <w:szCs w:val="30"/>
        </w:rPr>
        <w:t xml:space="preserve"> </w:t>
      </w:r>
      <w:r w:rsidR="00A61A82" w:rsidRPr="00B04A97">
        <w:rPr>
          <w:sz w:val="30"/>
          <w:szCs w:val="30"/>
        </w:rPr>
        <w:t xml:space="preserve">О проекте федерального закона № 750881-8 «О внесении изменения </w:t>
      </w:r>
      <w:r w:rsidR="00A61A82">
        <w:rPr>
          <w:sz w:val="30"/>
          <w:szCs w:val="30"/>
        </w:rPr>
        <w:br/>
      </w:r>
      <w:r w:rsidR="00A61A82" w:rsidRPr="00B04A97">
        <w:rPr>
          <w:sz w:val="30"/>
          <w:szCs w:val="30"/>
        </w:rPr>
        <w:t xml:space="preserve">в статью 2 Федерального закона «Об основных гарантиях избирательных прав и права на участие в референдуме граждан </w:t>
      </w:r>
      <w:r w:rsidR="00A61A82">
        <w:rPr>
          <w:sz w:val="30"/>
          <w:szCs w:val="30"/>
        </w:rPr>
        <w:t xml:space="preserve">Российской Федерации» </w:t>
      </w:r>
      <w:r w:rsidR="00A61A82" w:rsidRPr="00B04A97">
        <w:rPr>
          <w:sz w:val="30"/>
          <w:szCs w:val="30"/>
        </w:rPr>
        <w:t>(о праве канди</w:t>
      </w:r>
      <w:r w:rsidR="00A61A82">
        <w:rPr>
          <w:sz w:val="30"/>
          <w:szCs w:val="30"/>
        </w:rPr>
        <w:t xml:space="preserve">дата указать в качестве рода </w:t>
      </w:r>
      <w:r w:rsidR="00A61A82" w:rsidRPr="00B04A97">
        <w:rPr>
          <w:sz w:val="30"/>
          <w:szCs w:val="30"/>
        </w:rPr>
        <w:t xml:space="preserve">занятий статус </w:t>
      </w:r>
      <w:proofErr w:type="spellStart"/>
      <w:r w:rsidR="00A61A82" w:rsidRPr="00B04A97">
        <w:rPr>
          <w:sz w:val="30"/>
          <w:szCs w:val="30"/>
        </w:rPr>
        <w:t>самозанятого</w:t>
      </w:r>
      <w:proofErr w:type="spellEnd"/>
      <w:r w:rsidR="00A61A82" w:rsidRPr="00B04A97">
        <w:rPr>
          <w:sz w:val="30"/>
          <w:szCs w:val="30"/>
        </w:rPr>
        <w:t>)</w:t>
      </w:r>
      <w:r w:rsidR="00A61A82">
        <w:rPr>
          <w:sz w:val="30"/>
          <w:szCs w:val="30"/>
        </w:rPr>
        <w:t>.</w:t>
      </w:r>
    </w:p>
    <w:p w:rsidR="00A61A82" w:rsidRPr="00F637D3" w:rsidRDefault="0028536B" w:rsidP="00D70D17">
      <w:pPr>
        <w:keepLines/>
        <w:widowControl w:val="0"/>
        <w:tabs>
          <w:tab w:val="left" w:pos="0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22. </w:t>
      </w:r>
      <w:r w:rsidR="00A61A82" w:rsidRPr="00262AB0">
        <w:rPr>
          <w:sz w:val="30"/>
          <w:szCs w:val="30"/>
        </w:rPr>
        <w:t>О законодательной инициативе</w:t>
      </w:r>
      <w:r w:rsidR="00A61A82">
        <w:rPr>
          <w:sz w:val="30"/>
          <w:szCs w:val="30"/>
        </w:rPr>
        <w:t xml:space="preserve"> Тюменской областной Думы </w:t>
      </w:r>
      <w:r w:rsidR="00A61A82" w:rsidRPr="006778EE">
        <w:rPr>
          <w:sz w:val="30"/>
          <w:szCs w:val="30"/>
        </w:rPr>
        <w:t xml:space="preserve">по внесению в Государственную Думу Федерального Собрания Российской Федерации проекта федерального закона </w:t>
      </w:r>
      <w:r w:rsidR="00A61A82" w:rsidRPr="000754DC">
        <w:rPr>
          <w:sz w:val="30"/>
          <w:szCs w:val="30"/>
        </w:rPr>
        <w:t>«</w:t>
      </w:r>
      <w:r w:rsidR="00A61A82" w:rsidRPr="00287C82">
        <w:rPr>
          <w:sz w:val="30"/>
          <w:szCs w:val="30"/>
        </w:rPr>
        <w:t>О внесении изменени</w:t>
      </w:r>
      <w:r w:rsidR="00A61A82">
        <w:rPr>
          <w:sz w:val="30"/>
          <w:szCs w:val="30"/>
        </w:rPr>
        <w:t xml:space="preserve">я в статью 11.1 </w:t>
      </w:r>
      <w:r w:rsidR="00A61A82" w:rsidRPr="00287C82">
        <w:rPr>
          <w:sz w:val="30"/>
          <w:szCs w:val="30"/>
        </w:rPr>
        <w:t>Федеральн</w:t>
      </w:r>
      <w:r w:rsidR="00A61A82">
        <w:rPr>
          <w:sz w:val="30"/>
          <w:szCs w:val="30"/>
        </w:rPr>
        <w:t>ого</w:t>
      </w:r>
      <w:r w:rsidR="00A61A82" w:rsidRPr="00287C82">
        <w:rPr>
          <w:sz w:val="30"/>
          <w:szCs w:val="30"/>
        </w:rPr>
        <w:t xml:space="preserve"> закон</w:t>
      </w:r>
      <w:r w:rsidR="00A61A82">
        <w:rPr>
          <w:sz w:val="30"/>
          <w:szCs w:val="30"/>
        </w:rPr>
        <w:t>а</w:t>
      </w:r>
      <w:r w:rsidR="00A61A82" w:rsidRPr="00287C82">
        <w:rPr>
          <w:sz w:val="30"/>
          <w:szCs w:val="30"/>
        </w:rPr>
        <w:t xml:space="preserve"> «О</w:t>
      </w:r>
      <w:r w:rsidR="00A61A82">
        <w:rPr>
          <w:sz w:val="30"/>
          <w:szCs w:val="30"/>
        </w:rPr>
        <w:t xml:space="preserve"> социальной защите инвалидов </w:t>
      </w:r>
      <w:r w:rsidR="00A61A82" w:rsidRPr="00287C82">
        <w:rPr>
          <w:sz w:val="30"/>
          <w:szCs w:val="30"/>
        </w:rPr>
        <w:t>в Российской Федерации»</w:t>
      </w:r>
      <w:r w:rsidR="00A61A82">
        <w:rPr>
          <w:sz w:val="30"/>
          <w:szCs w:val="30"/>
        </w:rPr>
        <w:t>.</w:t>
      </w:r>
    </w:p>
    <w:p w:rsidR="00A52D3B" w:rsidRDefault="00A52D3B" w:rsidP="00D70D17">
      <w:pPr>
        <w:widowControl w:val="0"/>
        <w:tabs>
          <w:tab w:val="left" w:pos="5102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tbl>
      <w:tblPr>
        <w:tblW w:w="10305" w:type="dxa"/>
        <w:tblLayout w:type="fixed"/>
        <w:tblLook w:val="00A0"/>
      </w:tblPr>
      <w:tblGrid>
        <w:gridCol w:w="1384"/>
        <w:gridCol w:w="7513"/>
        <w:gridCol w:w="1408"/>
      </w:tblGrid>
      <w:tr w:rsidR="00A52D3B" w:rsidTr="00A52D3B">
        <w:tc>
          <w:tcPr>
            <w:tcW w:w="1384" w:type="dxa"/>
          </w:tcPr>
          <w:p w:rsidR="00A52D3B" w:rsidRDefault="00A52D3B" w:rsidP="00D70D17">
            <w:pPr>
              <w:pStyle w:val="Normal1"/>
              <w:widowControl w:val="0"/>
              <w:ind w:firstLine="0"/>
              <w:rPr>
                <w:b/>
                <w:sz w:val="30"/>
                <w:szCs w:val="30"/>
                <w:lang w:eastAsia="en-US"/>
              </w:rPr>
            </w:pPr>
          </w:p>
          <w:p w:rsidR="00A52D3B" w:rsidRDefault="00A52D3B" w:rsidP="00D70D17">
            <w:pPr>
              <w:pStyle w:val="Normal1"/>
              <w:widowControl w:val="0"/>
              <w:ind w:firstLine="0"/>
              <w:rPr>
                <w:b/>
                <w:sz w:val="30"/>
                <w:szCs w:val="30"/>
                <w:lang w:eastAsia="en-US"/>
              </w:rPr>
            </w:pPr>
          </w:p>
        </w:tc>
        <w:tc>
          <w:tcPr>
            <w:tcW w:w="7513" w:type="dxa"/>
            <w:hideMark/>
          </w:tcPr>
          <w:p w:rsidR="00A52D3B" w:rsidRDefault="00A52D3B" w:rsidP="00D70D17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52D3B" w:rsidRDefault="00A52D3B" w:rsidP="000B2F2A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проектов постановлений Государственного Совета Республики Татарстан по проектам федеральных законов</w:t>
            </w:r>
            <w:r w:rsidR="0028536B">
              <w:rPr>
                <w:sz w:val="30"/>
                <w:szCs w:val="30"/>
                <w:lang w:eastAsia="en-US"/>
              </w:rPr>
              <w:t xml:space="preserve"> и законодательной инициатив</w:t>
            </w:r>
            <w:r w:rsidR="000B2F2A">
              <w:rPr>
                <w:sz w:val="30"/>
                <w:szCs w:val="30"/>
                <w:lang w:eastAsia="en-US"/>
              </w:rPr>
              <w:t>е</w:t>
            </w:r>
            <w:r w:rsidR="0028536B">
              <w:rPr>
                <w:sz w:val="30"/>
                <w:szCs w:val="30"/>
                <w:lang w:eastAsia="en-US"/>
              </w:rPr>
              <w:t xml:space="preserve"> субъекта Российской Федерации</w:t>
            </w:r>
            <w:r>
              <w:rPr>
                <w:sz w:val="30"/>
                <w:szCs w:val="30"/>
                <w:lang w:eastAsia="en-US"/>
              </w:rPr>
              <w:t>, поддержанным комитетами Государственного Совета Республики Татарстан</w:t>
            </w:r>
          </w:p>
        </w:tc>
        <w:tc>
          <w:tcPr>
            <w:tcW w:w="1408" w:type="dxa"/>
          </w:tcPr>
          <w:p w:rsidR="00A52D3B" w:rsidRDefault="00A52D3B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52D3B" w:rsidRDefault="00A52D3B" w:rsidP="00D70D17">
      <w:pPr>
        <w:widowControl w:val="0"/>
      </w:pPr>
    </w:p>
    <w:tbl>
      <w:tblPr>
        <w:tblW w:w="10140" w:type="dxa"/>
        <w:tblLayout w:type="fixed"/>
        <w:tblLook w:val="00A0"/>
      </w:tblPr>
      <w:tblGrid>
        <w:gridCol w:w="2854"/>
        <w:gridCol w:w="4900"/>
        <w:gridCol w:w="2386"/>
      </w:tblGrid>
      <w:tr w:rsidR="00A52D3B" w:rsidTr="00A52D3B">
        <w:tc>
          <w:tcPr>
            <w:tcW w:w="2854" w:type="dxa"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709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00" w:type="dxa"/>
            <w:hideMark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4D1707">
              <w:rPr>
                <w:sz w:val="30"/>
                <w:szCs w:val="30"/>
                <w:lang w:eastAsia="en-US"/>
              </w:rPr>
              <w:t>71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4D1707">
              <w:rPr>
                <w:sz w:val="30"/>
                <w:szCs w:val="30"/>
                <w:lang w:eastAsia="en-US"/>
              </w:rPr>
              <w:t>2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4D1707">
              <w:rPr>
                <w:sz w:val="30"/>
                <w:szCs w:val="30"/>
                <w:lang w:eastAsia="en-US"/>
              </w:rPr>
              <w:t>3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6" w:type="dxa"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28536B" w:rsidRDefault="0028536B" w:rsidP="00D70D17">
      <w:pPr>
        <w:keepLines/>
        <w:widowControl w:val="0"/>
        <w:tabs>
          <w:tab w:val="left" w:pos="0"/>
          <w:tab w:val="left" w:pos="1134"/>
        </w:tabs>
        <w:ind w:right="55" w:firstLine="9923"/>
        <w:rPr>
          <w:sz w:val="30"/>
          <w:szCs w:val="30"/>
        </w:rPr>
      </w:pPr>
    </w:p>
    <w:p w:rsidR="00A52D3B" w:rsidRDefault="001F55E4" w:rsidP="00D70D17">
      <w:pPr>
        <w:widowControl w:val="0"/>
        <w:tabs>
          <w:tab w:val="left" w:pos="1260"/>
          <w:tab w:val="num" w:pos="1800"/>
          <w:tab w:val="num" w:pos="9433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23</w:t>
      </w:r>
      <w:r w:rsidR="00A52D3B">
        <w:rPr>
          <w:b/>
          <w:sz w:val="30"/>
          <w:szCs w:val="30"/>
        </w:rPr>
        <w:t xml:space="preserve">. Разное. </w:t>
      </w:r>
    </w:p>
    <w:p w:rsidR="00A52D3B" w:rsidRDefault="00A52D3B" w:rsidP="00D70D17">
      <w:pPr>
        <w:pStyle w:val="22"/>
        <w:widowControl w:val="0"/>
        <w:spacing w:before="0" w:line="240" w:lineRule="auto"/>
        <w:ind w:left="0" w:firstLine="709"/>
        <w:rPr>
          <w:b/>
          <w:sz w:val="30"/>
          <w:szCs w:val="30"/>
        </w:rPr>
      </w:pPr>
    </w:p>
    <w:p w:rsidR="00A631F6" w:rsidRDefault="00A631F6" w:rsidP="00D70D17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4F30E1">
        <w:rPr>
          <w:sz w:val="30"/>
          <w:szCs w:val="30"/>
        </w:rPr>
        <w:t>апрос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eastAsia="en-US"/>
        </w:rPr>
        <w:t xml:space="preserve">депутата Государственного Совета Республики Татарстан              </w:t>
      </w:r>
      <w:r w:rsidR="000B2F2A">
        <w:rPr>
          <w:sz w:val="30"/>
          <w:szCs w:val="30"/>
        </w:rPr>
        <w:t xml:space="preserve">А.А. </w:t>
      </w:r>
      <w:proofErr w:type="spellStart"/>
      <w:r>
        <w:rPr>
          <w:sz w:val="30"/>
          <w:szCs w:val="30"/>
        </w:rPr>
        <w:t>Ягудина</w:t>
      </w:r>
      <w:proofErr w:type="spellEnd"/>
      <w:r>
        <w:rPr>
          <w:sz w:val="30"/>
          <w:szCs w:val="30"/>
        </w:rPr>
        <w:t xml:space="preserve"> к</w:t>
      </w:r>
      <w:r w:rsidRPr="004F30E1">
        <w:rPr>
          <w:sz w:val="30"/>
          <w:szCs w:val="30"/>
        </w:rPr>
        <w:t xml:space="preserve"> Премьер-министру Республики Татарстан </w:t>
      </w:r>
      <w:r w:rsidR="000B2F2A" w:rsidRPr="004F30E1">
        <w:rPr>
          <w:sz w:val="30"/>
          <w:szCs w:val="30"/>
        </w:rPr>
        <w:t>А.В.</w:t>
      </w:r>
      <w:r w:rsidR="000B2F2A">
        <w:rPr>
          <w:sz w:val="30"/>
          <w:szCs w:val="30"/>
        </w:rPr>
        <w:t xml:space="preserve"> </w:t>
      </w:r>
      <w:proofErr w:type="spellStart"/>
      <w:r w:rsidRPr="004F30E1">
        <w:rPr>
          <w:sz w:val="30"/>
          <w:szCs w:val="30"/>
        </w:rPr>
        <w:t>Песошину</w:t>
      </w:r>
      <w:proofErr w:type="spellEnd"/>
      <w:r>
        <w:rPr>
          <w:sz w:val="30"/>
          <w:szCs w:val="30"/>
        </w:rPr>
        <w:t xml:space="preserve">               </w:t>
      </w:r>
      <w:r w:rsidRPr="004F30E1">
        <w:rPr>
          <w:sz w:val="30"/>
          <w:szCs w:val="30"/>
        </w:rPr>
        <w:t xml:space="preserve"> </w:t>
      </w:r>
      <w:r>
        <w:rPr>
          <w:sz w:val="30"/>
          <w:szCs w:val="30"/>
        </w:rPr>
        <w:t>о порядке и условиях предоставления единовременной выплаты участникам СВО, получившим увечь</w:t>
      </w:r>
      <w:r w:rsidR="000B2F2A">
        <w:rPr>
          <w:sz w:val="30"/>
          <w:szCs w:val="30"/>
        </w:rPr>
        <w:t>е</w:t>
      </w:r>
      <w:r>
        <w:rPr>
          <w:sz w:val="30"/>
          <w:szCs w:val="30"/>
        </w:rPr>
        <w:t xml:space="preserve"> в ходе специальной военной операции.</w:t>
      </w:r>
    </w:p>
    <w:p w:rsidR="00A631F6" w:rsidRDefault="00A631F6" w:rsidP="00D70D17">
      <w:pPr>
        <w:widowControl w:val="0"/>
        <w:ind w:firstLine="709"/>
        <w:jc w:val="both"/>
        <w:rPr>
          <w:sz w:val="30"/>
          <w:szCs w:val="30"/>
        </w:rPr>
      </w:pPr>
    </w:p>
    <w:p w:rsidR="00A631F6" w:rsidRPr="00A631F6" w:rsidRDefault="00A631F6" w:rsidP="000B2F2A">
      <w:pPr>
        <w:widowControl w:val="0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Выступил: </w:t>
      </w:r>
      <w:proofErr w:type="spellStart"/>
      <w:r w:rsidRPr="00A631F6">
        <w:rPr>
          <w:b/>
          <w:sz w:val="30"/>
          <w:szCs w:val="30"/>
        </w:rPr>
        <w:t>Ягудин</w:t>
      </w:r>
      <w:proofErr w:type="spellEnd"/>
      <w:r w:rsidRPr="00A631F6">
        <w:rPr>
          <w:b/>
          <w:sz w:val="30"/>
          <w:szCs w:val="30"/>
        </w:rPr>
        <w:t xml:space="preserve"> А.А.,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фракция КПРФ.</w:t>
      </w:r>
    </w:p>
    <w:p w:rsidR="00A631F6" w:rsidRDefault="00A631F6" w:rsidP="00D70D17">
      <w:pPr>
        <w:widowControl w:val="0"/>
        <w:jc w:val="both"/>
        <w:rPr>
          <w:i/>
          <w:sz w:val="30"/>
          <w:szCs w:val="30"/>
        </w:rPr>
      </w:pPr>
    </w:p>
    <w:p w:rsidR="004D1707" w:rsidRDefault="004D1707" w:rsidP="00D70D17">
      <w:pPr>
        <w:widowControl w:val="0"/>
        <w:jc w:val="both"/>
        <w:rPr>
          <w:i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A631F6" w:rsidTr="00A631F6">
        <w:tc>
          <w:tcPr>
            <w:tcW w:w="1384" w:type="dxa"/>
          </w:tcPr>
          <w:p w:rsidR="00A631F6" w:rsidRDefault="00A631F6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A631F6" w:rsidRDefault="00A631F6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A631F6" w:rsidRDefault="00A631F6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631F6" w:rsidRDefault="00A631F6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проекта постановления Государственного Совета Республики Татарстан </w:t>
            </w:r>
            <w:r>
              <w:rPr>
                <w:sz w:val="30"/>
                <w:szCs w:val="30"/>
                <w:shd w:val="clear" w:color="auto" w:fill="FFFFFF"/>
                <w:lang w:eastAsia="en-US"/>
              </w:rPr>
              <w:t>«</w:t>
            </w:r>
            <w:r>
              <w:rPr>
                <w:sz w:val="30"/>
                <w:szCs w:val="30"/>
                <w:lang w:eastAsia="en-US"/>
              </w:rPr>
              <w:t xml:space="preserve">О запросе депутата  Государственного Совета Республики Татарстан              А.А. </w:t>
            </w:r>
            <w:proofErr w:type="spellStart"/>
            <w:r>
              <w:rPr>
                <w:sz w:val="30"/>
                <w:szCs w:val="30"/>
                <w:lang w:eastAsia="en-US"/>
              </w:rPr>
              <w:t>Ягудина</w:t>
            </w:r>
            <w:proofErr w:type="spellEnd"/>
            <w:r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692" w:type="dxa"/>
          </w:tcPr>
          <w:p w:rsidR="00A631F6" w:rsidRDefault="00A631F6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631F6" w:rsidRDefault="00A631F6" w:rsidP="00D70D17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21"/>
        <w:gridCol w:w="4946"/>
        <w:gridCol w:w="2440"/>
      </w:tblGrid>
      <w:tr w:rsidR="00A631F6" w:rsidTr="00A631F6">
        <w:tc>
          <w:tcPr>
            <w:tcW w:w="2943" w:type="dxa"/>
          </w:tcPr>
          <w:p w:rsidR="00A631F6" w:rsidRDefault="00A631F6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631F6" w:rsidRDefault="00A631F6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4D1707">
              <w:rPr>
                <w:sz w:val="30"/>
                <w:szCs w:val="30"/>
                <w:lang w:eastAsia="en-US"/>
              </w:rPr>
              <w:t>59</w:t>
            </w:r>
          </w:p>
          <w:p w:rsidR="00A631F6" w:rsidRDefault="00A631F6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631F6" w:rsidRDefault="00A631F6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4D1707">
              <w:rPr>
                <w:sz w:val="30"/>
                <w:szCs w:val="30"/>
                <w:lang w:eastAsia="en-US"/>
              </w:rPr>
              <w:t>4</w:t>
            </w:r>
          </w:p>
          <w:p w:rsidR="00A631F6" w:rsidRDefault="00A631F6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631F6" w:rsidRDefault="00A631F6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631F6" w:rsidRDefault="00A631F6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631F6" w:rsidRDefault="00A631F6" w:rsidP="00D70D17">
      <w:pPr>
        <w:widowControl w:val="0"/>
        <w:tabs>
          <w:tab w:val="left" w:pos="1260"/>
          <w:tab w:val="num" w:pos="1800"/>
          <w:tab w:val="num" w:pos="9433"/>
        </w:tabs>
        <w:ind w:firstLine="709"/>
        <w:jc w:val="both"/>
        <w:rPr>
          <w:b/>
          <w:sz w:val="30"/>
          <w:szCs w:val="30"/>
        </w:rPr>
      </w:pPr>
    </w:p>
    <w:p w:rsidR="00A631F6" w:rsidRPr="004F30E1" w:rsidRDefault="00A631F6" w:rsidP="00D70D17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4F30E1">
        <w:rPr>
          <w:sz w:val="30"/>
          <w:szCs w:val="30"/>
        </w:rPr>
        <w:t>апрос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eastAsia="en-US"/>
        </w:rPr>
        <w:t xml:space="preserve">депутата Государственного Совета Республики Татарстан              </w:t>
      </w:r>
      <w:r w:rsidR="000B2F2A">
        <w:rPr>
          <w:sz w:val="30"/>
          <w:szCs w:val="30"/>
        </w:rPr>
        <w:t>Х.Г.</w:t>
      </w:r>
      <w:r w:rsidR="000B2F2A" w:rsidRPr="004F30E1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Миргалимова</w:t>
      </w:r>
      <w:proofErr w:type="spell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к</w:t>
      </w:r>
      <w:proofErr w:type="gramEnd"/>
      <w:r w:rsidRPr="004F30E1">
        <w:rPr>
          <w:sz w:val="30"/>
          <w:szCs w:val="30"/>
        </w:rPr>
        <w:t xml:space="preserve"> </w:t>
      </w:r>
      <w:r>
        <w:rPr>
          <w:sz w:val="30"/>
          <w:szCs w:val="30"/>
        </w:rPr>
        <w:t>Раису</w:t>
      </w:r>
      <w:r w:rsidRPr="004F30E1">
        <w:rPr>
          <w:sz w:val="30"/>
          <w:szCs w:val="30"/>
        </w:rPr>
        <w:t xml:space="preserve"> Республики Татарстан </w:t>
      </w:r>
      <w:r w:rsidR="000B2F2A" w:rsidRPr="004F30E1">
        <w:rPr>
          <w:sz w:val="30"/>
          <w:szCs w:val="30"/>
        </w:rPr>
        <w:t xml:space="preserve">Р.Н. </w:t>
      </w:r>
      <w:proofErr w:type="spellStart"/>
      <w:r w:rsidRPr="004F30E1">
        <w:rPr>
          <w:sz w:val="30"/>
          <w:szCs w:val="30"/>
        </w:rPr>
        <w:t>Минниханов</w:t>
      </w:r>
      <w:r>
        <w:rPr>
          <w:sz w:val="30"/>
          <w:szCs w:val="30"/>
        </w:rPr>
        <w:t>у</w:t>
      </w:r>
      <w:proofErr w:type="spellEnd"/>
      <w:r w:rsidRPr="004F30E1">
        <w:rPr>
          <w:sz w:val="30"/>
          <w:szCs w:val="30"/>
        </w:rPr>
        <w:t xml:space="preserve"> </w:t>
      </w:r>
      <w:r w:rsidR="000B2F2A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о завершении реставрационных работ в усадебном комплексе </w:t>
      </w:r>
      <w:r w:rsidR="000B2F2A"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Ленино-Кокушкино</w:t>
      </w:r>
      <w:proofErr w:type="spellEnd"/>
      <w:r w:rsidR="000B2F2A">
        <w:rPr>
          <w:sz w:val="30"/>
          <w:szCs w:val="30"/>
        </w:rPr>
        <w:t>»</w:t>
      </w:r>
      <w:r>
        <w:rPr>
          <w:sz w:val="30"/>
          <w:szCs w:val="30"/>
        </w:rPr>
        <w:t>.</w:t>
      </w:r>
    </w:p>
    <w:p w:rsidR="00A631F6" w:rsidRPr="004F30E1" w:rsidRDefault="00A631F6" w:rsidP="00D70D17">
      <w:pPr>
        <w:widowControl w:val="0"/>
        <w:ind w:firstLine="900"/>
        <w:jc w:val="both"/>
        <w:rPr>
          <w:sz w:val="30"/>
          <w:szCs w:val="30"/>
        </w:rPr>
      </w:pPr>
    </w:p>
    <w:p w:rsidR="00A631F6" w:rsidRDefault="00A631F6" w:rsidP="00A26E20">
      <w:pPr>
        <w:widowControl w:val="0"/>
        <w:tabs>
          <w:tab w:val="left" w:pos="7626"/>
        </w:tabs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Выступил: </w:t>
      </w:r>
      <w:proofErr w:type="spellStart"/>
      <w:r>
        <w:rPr>
          <w:b/>
          <w:sz w:val="30"/>
          <w:szCs w:val="30"/>
        </w:rPr>
        <w:t>Миргалимов</w:t>
      </w:r>
      <w:proofErr w:type="spellEnd"/>
      <w:r>
        <w:rPr>
          <w:b/>
          <w:sz w:val="30"/>
          <w:szCs w:val="30"/>
        </w:rPr>
        <w:t xml:space="preserve"> Х.Г</w:t>
      </w:r>
      <w:r w:rsidRPr="00A631F6">
        <w:rPr>
          <w:b/>
          <w:sz w:val="30"/>
          <w:szCs w:val="30"/>
        </w:rPr>
        <w:t>.,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фракция КПРФ.</w:t>
      </w:r>
      <w:r>
        <w:rPr>
          <w:i/>
          <w:sz w:val="30"/>
          <w:szCs w:val="30"/>
        </w:rPr>
        <w:tab/>
      </w:r>
    </w:p>
    <w:p w:rsidR="00A631F6" w:rsidRDefault="00A631F6" w:rsidP="00D70D17">
      <w:pPr>
        <w:widowControl w:val="0"/>
        <w:tabs>
          <w:tab w:val="left" w:pos="7626"/>
        </w:tabs>
        <w:ind w:firstLine="709"/>
        <w:jc w:val="both"/>
        <w:rPr>
          <w:i/>
          <w:sz w:val="30"/>
          <w:szCs w:val="30"/>
        </w:rPr>
      </w:pPr>
    </w:p>
    <w:p w:rsidR="00A631F6" w:rsidRPr="004F30E1" w:rsidRDefault="00A631F6" w:rsidP="00D70D17">
      <w:pPr>
        <w:pStyle w:val="Normal1"/>
        <w:widowControl w:val="0"/>
        <w:tabs>
          <w:tab w:val="left" w:pos="2977"/>
        </w:tabs>
        <w:ind w:firstLine="709"/>
        <w:rPr>
          <w:sz w:val="30"/>
          <w:szCs w:val="30"/>
        </w:rPr>
      </w:pPr>
      <w:r w:rsidRPr="004F30E1">
        <w:rPr>
          <w:sz w:val="30"/>
          <w:szCs w:val="30"/>
        </w:rPr>
        <w:t xml:space="preserve">Решили: переадресовать запрос депутата </w:t>
      </w:r>
      <w:r w:rsidR="000B2F2A">
        <w:rPr>
          <w:sz w:val="30"/>
          <w:szCs w:val="30"/>
        </w:rPr>
        <w:t xml:space="preserve">Х.Г. </w:t>
      </w:r>
      <w:proofErr w:type="spellStart"/>
      <w:r>
        <w:rPr>
          <w:sz w:val="30"/>
          <w:szCs w:val="30"/>
        </w:rPr>
        <w:t>Миргалимова</w:t>
      </w:r>
      <w:proofErr w:type="spellEnd"/>
      <w:r>
        <w:rPr>
          <w:sz w:val="30"/>
          <w:szCs w:val="30"/>
        </w:rPr>
        <w:t xml:space="preserve"> </w:t>
      </w:r>
      <w:r w:rsidRPr="004F30E1">
        <w:rPr>
          <w:sz w:val="30"/>
          <w:szCs w:val="30"/>
        </w:rPr>
        <w:t xml:space="preserve">Премьер-министру Республики Татарстан </w:t>
      </w:r>
      <w:r w:rsidR="000B2F2A" w:rsidRPr="004F30E1">
        <w:rPr>
          <w:sz w:val="30"/>
          <w:szCs w:val="30"/>
        </w:rPr>
        <w:t>А.В.</w:t>
      </w:r>
      <w:r w:rsidR="000B2F2A">
        <w:rPr>
          <w:sz w:val="30"/>
          <w:szCs w:val="30"/>
        </w:rPr>
        <w:t xml:space="preserve"> </w:t>
      </w:r>
      <w:proofErr w:type="spellStart"/>
      <w:r w:rsidRPr="004F30E1">
        <w:rPr>
          <w:sz w:val="30"/>
          <w:szCs w:val="30"/>
        </w:rPr>
        <w:t>Песошину</w:t>
      </w:r>
      <w:proofErr w:type="spellEnd"/>
      <w:r w:rsidR="00A26E20">
        <w:rPr>
          <w:sz w:val="30"/>
          <w:szCs w:val="30"/>
        </w:rPr>
        <w:t>.</w:t>
      </w:r>
      <w:r w:rsidRPr="004F30E1">
        <w:rPr>
          <w:sz w:val="30"/>
          <w:szCs w:val="30"/>
        </w:rPr>
        <w:t xml:space="preserve"> </w:t>
      </w:r>
    </w:p>
    <w:p w:rsidR="00A631F6" w:rsidRDefault="00A631F6" w:rsidP="00D70D17">
      <w:pPr>
        <w:widowControl w:val="0"/>
        <w:jc w:val="both"/>
        <w:rPr>
          <w:i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A631F6" w:rsidTr="00A631F6">
        <w:tc>
          <w:tcPr>
            <w:tcW w:w="1384" w:type="dxa"/>
          </w:tcPr>
          <w:p w:rsidR="00A631F6" w:rsidRDefault="00A631F6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A631F6" w:rsidRDefault="00A631F6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A631F6" w:rsidRDefault="00A631F6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631F6" w:rsidRDefault="00A631F6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проекта постановления Государственного Совета Республики Татарстан </w:t>
            </w:r>
            <w:r>
              <w:rPr>
                <w:sz w:val="30"/>
                <w:szCs w:val="30"/>
                <w:shd w:val="clear" w:color="auto" w:fill="FFFFFF"/>
                <w:lang w:eastAsia="en-US"/>
              </w:rPr>
              <w:t>«</w:t>
            </w:r>
            <w:r>
              <w:rPr>
                <w:sz w:val="30"/>
                <w:szCs w:val="30"/>
                <w:lang w:eastAsia="en-US"/>
              </w:rPr>
              <w:t xml:space="preserve">О запросе депутата  Государственного Совета Республики Татарстан              Х.Г. </w:t>
            </w:r>
            <w:proofErr w:type="spellStart"/>
            <w:r>
              <w:rPr>
                <w:sz w:val="30"/>
                <w:szCs w:val="30"/>
                <w:lang w:eastAsia="en-US"/>
              </w:rPr>
              <w:t>Миргалимова</w:t>
            </w:r>
            <w:proofErr w:type="spellEnd"/>
            <w:r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692" w:type="dxa"/>
          </w:tcPr>
          <w:p w:rsidR="00A631F6" w:rsidRDefault="00A631F6" w:rsidP="00D70D17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631F6" w:rsidRDefault="00A631F6" w:rsidP="00D70D17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21"/>
        <w:gridCol w:w="4946"/>
        <w:gridCol w:w="2440"/>
      </w:tblGrid>
      <w:tr w:rsidR="00A631F6" w:rsidTr="00A631F6">
        <w:tc>
          <w:tcPr>
            <w:tcW w:w="2943" w:type="dxa"/>
          </w:tcPr>
          <w:p w:rsidR="00A631F6" w:rsidRDefault="00A631F6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631F6" w:rsidRDefault="00A631F6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4D1707">
              <w:rPr>
                <w:sz w:val="30"/>
                <w:szCs w:val="30"/>
                <w:lang w:eastAsia="en-US"/>
              </w:rPr>
              <w:t>62</w:t>
            </w:r>
          </w:p>
          <w:p w:rsidR="00A631F6" w:rsidRDefault="00A631F6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4D1707">
              <w:rPr>
                <w:sz w:val="30"/>
                <w:szCs w:val="30"/>
                <w:lang w:eastAsia="en-US"/>
              </w:rPr>
              <w:t>7</w:t>
            </w:r>
          </w:p>
          <w:p w:rsidR="00A631F6" w:rsidRDefault="00A631F6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4D1707">
              <w:rPr>
                <w:sz w:val="30"/>
                <w:szCs w:val="30"/>
                <w:lang w:eastAsia="en-US"/>
              </w:rPr>
              <w:t>5</w:t>
            </w:r>
          </w:p>
          <w:p w:rsidR="00A631F6" w:rsidRDefault="00A631F6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631F6" w:rsidRDefault="00A631F6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631F6" w:rsidRDefault="00A631F6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631F6" w:rsidRDefault="00A631F6" w:rsidP="00D70D17">
      <w:pPr>
        <w:widowControl w:val="0"/>
        <w:tabs>
          <w:tab w:val="left" w:pos="7626"/>
        </w:tabs>
        <w:ind w:firstLine="709"/>
        <w:jc w:val="both"/>
        <w:rPr>
          <w:i/>
          <w:sz w:val="30"/>
          <w:szCs w:val="30"/>
        </w:rPr>
      </w:pPr>
    </w:p>
    <w:p w:rsidR="000B48B0" w:rsidRDefault="000B48B0" w:rsidP="00D70D17">
      <w:pPr>
        <w:pStyle w:val="22"/>
        <w:widowControl w:val="0"/>
        <w:spacing w:before="0" w:line="240" w:lineRule="auto"/>
        <w:ind w:left="0" w:firstLine="709"/>
        <w:rPr>
          <w:i/>
          <w:sz w:val="30"/>
          <w:szCs w:val="30"/>
        </w:rPr>
      </w:pPr>
      <w:proofErr w:type="spellStart"/>
      <w:r>
        <w:rPr>
          <w:b/>
          <w:sz w:val="30"/>
          <w:szCs w:val="30"/>
        </w:rPr>
        <w:t>Миргалимов</w:t>
      </w:r>
      <w:proofErr w:type="spellEnd"/>
      <w:r>
        <w:rPr>
          <w:b/>
          <w:sz w:val="30"/>
          <w:szCs w:val="30"/>
        </w:rPr>
        <w:t xml:space="preserve"> Х.Г.,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фракция КПРФ.</w:t>
      </w:r>
    </w:p>
    <w:p w:rsidR="000B48B0" w:rsidRDefault="000B48B0" w:rsidP="00D70D17">
      <w:pPr>
        <w:widowControl w:val="0"/>
        <w:ind w:firstLine="709"/>
        <w:jc w:val="both"/>
        <w:rPr>
          <w:sz w:val="31"/>
          <w:szCs w:val="31"/>
        </w:rPr>
      </w:pPr>
      <w:r>
        <w:rPr>
          <w:sz w:val="31"/>
          <w:szCs w:val="31"/>
        </w:rPr>
        <w:t>–</w:t>
      </w:r>
      <w:r w:rsidR="00B46DFE">
        <w:rPr>
          <w:sz w:val="31"/>
          <w:szCs w:val="31"/>
        </w:rPr>
        <w:t xml:space="preserve"> </w:t>
      </w:r>
      <w:r w:rsidR="00A26E20">
        <w:rPr>
          <w:sz w:val="31"/>
          <w:szCs w:val="31"/>
        </w:rPr>
        <w:t xml:space="preserve">заявление </w:t>
      </w:r>
      <w:r w:rsidR="00A26E20" w:rsidRPr="004B0D40">
        <w:rPr>
          <w:sz w:val="31"/>
          <w:szCs w:val="31"/>
        </w:rPr>
        <w:t>о</w:t>
      </w:r>
      <w:r w:rsidR="00A26E20">
        <w:rPr>
          <w:sz w:val="31"/>
          <w:szCs w:val="31"/>
        </w:rPr>
        <w:t xml:space="preserve"> </w:t>
      </w:r>
      <w:r>
        <w:rPr>
          <w:sz w:val="31"/>
          <w:szCs w:val="31"/>
        </w:rPr>
        <w:t>праздновании 220</w:t>
      </w:r>
      <w:r w:rsidR="00262B20">
        <w:rPr>
          <w:sz w:val="31"/>
          <w:szCs w:val="31"/>
        </w:rPr>
        <w:t xml:space="preserve">-летия </w:t>
      </w:r>
      <w:r>
        <w:rPr>
          <w:sz w:val="31"/>
          <w:szCs w:val="31"/>
        </w:rPr>
        <w:t>Казанск</w:t>
      </w:r>
      <w:r w:rsidR="00262B20">
        <w:rPr>
          <w:sz w:val="31"/>
          <w:szCs w:val="31"/>
        </w:rPr>
        <w:t xml:space="preserve">ого </w:t>
      </w:r>
      <w:r>
        <w:rPr>
          <w:sz w:val="31"/>
          <w:szCs w:val="31"/>
        </w:rPr>
        <w:t>(Приволжск</w:t>
      </w:r>
      <w:r w:rsidR="00262B20">
        <w:rPr>
          <w:sz w:val="31"/>
          <w:szCs w:val="31"/>
        </w:rPr>
        <w:t>ого</w:t>
      </w:r>
      <w:r>
        <w:rPr>
          <w:sz w:val="31"/>
          <w:szCs w:val="31"/>
        </w:rPr>
        <w:t>) федеральн</w:t>
      </w:r>
      <w:r w:rsidR="00262B20">
        <w:rPr>
          <w:sz w:val="31"/>
          <w:szCs w:val="31"/>
        </w:rPr>
        <w:t xml:space="preserve">ого </w:t>
      </w:r>
      <w:r>
        <w:rPr>
          <w:sz w:val="31"/>
          <w:szCs w:val="31"/>
        </w:rPr>
        <w:t>университет</w:t>
      </w:r>
      <w:r w:rsidR="00262B20">
        <w:rPr>
          <w:sz w:val="31"/>
          <w:szCs w:val="31"/>
        </w:rPr>
        <w:t>а.</w:t>
      </w:r>
    </w:p>
    <w:p w:rsidR="000B48B0" w:rsidRDefault="000B48B0" w:rsidP="00D70D17">
      <w:pPr>
        <w:widowControl w:val="0"/>
        <w:tabs>
          <w:tab w:val="left" w:pos="7626"/>
        </w:tabs>
        <w:ind w:firstLine="709"/>
        <w:jc w:val="both"/>
        <w:rPr>
          <w:i/>
          <w:sz w:val="30"/>
          <w:szCs w:val="30"/>
        </w:rPr>
      </w:pPr>
    </w:p>
    <w:p w:rsidR="000B48B0" w:rsidRDefault="000B48B0" w:rsidP="00D70D17">
      <w:pPr>
        <w:pStyle w:val="22"/>
        <w:widowControl w:val="0"/>
        <w:spacing w:before="0" w:line="240" w:lineRule="auto"/>
        <w:ind w:left="0" w:firstLine="709"/>
        <w:rPr>
          <w:i/>
          <w:sz w:val="30"/>
          <w:szCs w:val="30"/>
        </w:rPr>
      </w:pPr>
      <w:r>
        <w:rPr>
          <w:b/>
          <w:sz w:val="30"/>
          <w:szCs w:val="30"/>
        </w:rPr>
        <w:t>Сафин Ф.М.,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фракция КПРФ.</w:t>
      </w:r>
    </w:p>
    <w:p w:rsidR="000B48B0" w:rsidRDefault="000B48B0" w:rsidP="00D70D17">
      <w:pPr>
        <w:widowControl w:val="0"/>
        <w:ind w:firstLine="709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– заявление </w:t>
      </w:r>
      <w:r w:rsidR="00A26E20">
        <w:rPr>
          <w:sz w:val="31"/>
          <w:szCs w:val="31"/>
        </w:rPr>
        <w:t>об</w:t>
      </w:r>
      <w:r w:rsidRPr="00C97C4D">
        <w:rPr>
          <w:sz w:val="31"/>
          <w:szCs w:val="31"/>
        </w:rPr>
        <w:t xml:space="preserve"> увековечени</w:t>
      </w:r>
      <w:r w:rsidR="00A26E20">
        <w:rPr>
          <w:sz w:val="31"/>
          <w:szCs w:val="31"/>
        </w:rPr>
        <w:t>и</w:t>
      </w:r>
      <w:r w:rsidRPr="00C97C4D">
        <w:rPr>
          <w:sz w:val="31"/>
          <w:szCs w:val="31"/>
        </w:rPr>
        <w:t xml:space="preserve"> памяти Леонида Ильича Брежнева в </w:t>
      </w:r>
      <w:r w:rsidR="00262B20">
        <w:rPr>
          <w:sz w:val="31"/>
          <w:szCs w:val="31"/>
        </w:rPr>
        <w:t xml:space="preserve">          </w:t>
      </w:r>
      <w:proofErr w:type="gramStart"/>
      <w:r w:rsidRPr="00C97C4D">
        <w:rPr>
          <w:sz w:val="31"/>
          <w:szCs w:val="31"/>
        </w:rPr>
        <w:t>г</w:t>
      </w:r>
      <w:proofErr w:type="gramEnd"/>
      <w:r w:rsidRPr="00C97C4D">
        <w:rPr>
          <w:sz w:val="31"/>
          <w:szCs w:val="31"/>
        </w:rPr>
        <w:t>. Набережные Челны</w:t>
      </w:r>
      <w:r>
        <w:rPr>
          <w:sz w:val="31"/>
          <w:szCs w:val="31"/>
        </w:rPr>
        <w:t>.</w:t>
      </w:r>
    </w:p>
    <w:p w:rsidR="00A52D3B" w:rsidRDefault="00A52D3B" w:rsidP="00D70D17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lastRenderedPageBreak/>
        <w:t>Мухаметшин</w:t>
      </w:r>
      <w:proofErr w:type="spellEnd"/>
      <w:r>
        <w:rPr>
          <w:b/>
          <w:sz w:val="30"/>
          <w:szCs w:val="30"/>
        </w:rPr>
        <w:t xml:space="preserve"> Ф.Х.,</w:t>
      </w:r>
      <w:r>
        <w:rPr>
          <w:b/>
          <w:i/>
          <w:sz w:val="30"/>
          <w:szCs w:val="30"/>
        </w:rPr>
        <w:t xml:space="preserve"> </w:t>
      </w:r>
      <w:r>
        <w:rPr>
          <w:sz w:val="30"/>
          <w:szCs w:val="30"/>
        </w:rPr>
        <w:t>Председатель Государственного Совета Республики Татарстан.</w:t>
      </w:r>
    </w:p>
    <w:p w:rsidR="00A52D3B" w:rsidRDefault="00A52D3B" w:rsidP="00D70D17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</w:p>
    <w:p w:rsidR="00A52D3B" w:rsidRDefault="00A52D3B" w:rsidP="00D70D17">
      <w:pPr>
        <w:pStyle w:val="a5"/>
        <w:widowControl w:val="0"/>
        <w:ind w:firstLine="851"/>
        <w:outlineLvl w:val="0"/>
        <w:rPr>
          <w:b/>
          <w:i w:val="0"/>
          <w:sz w:val="30"/>
          <w:szCs w:val="30"/>
        </w:rPr>
      </w:pPr>
      <w:r>
        <w:rPr>
          <w:b/>
          <w:i w:val="0"/>
          <w:sz w:val="30"/>
          <w:szCs w:val="30"/>
        </w:rPr>
        <w:t xml:space="preserve">О закрытии </w:t>
      </w:r>
      <w:r w:rsidR="00262B20">
        <w:rPr>
          <w:b/>
          <w:i w:val="0"/>
          <w:sz w:val="30"/>
          <w:szCs w:val="30"/>
        </w:rPr>
        <w:t>пятого</w:t>
      </w:r>
      <w:r>
        <w:rPr>
          <w:b/>
          <w:i w:val="0"/>
          <w:sz w:val="30"/>
          <w:szCs w:val="30"/>
        </w:rPr>
        <w:t xml:space="preserve"> заседания Государственного Совета Республики Татарстан седьмого созыва</w:t>
      </w:r>
    </w:p>
    <w:p w:rsidR="00A52D3B" w:rsidRDefault="00A52D3B" w:rsidP="00D70D17">
      <w:pPr>
        <w:pStyle w:val="Normal1"/>
        <w:widowControl w:val="0"/>
        <w:jc w:val="left"/>
        <w:outlineLvl w:val="0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526"/>
        <w:gridCol w:w="6946"/>
        <w:gridCol w:w="1833"/>
      </w:tblGrid>
      <w:tr w:rsidR="00A52D3B" w:rsidTr="00A52D3B">
        <w:tc>
          <w:tcPr>
            <w:tcW w:w="1526" w:type="dxa"/>
          </w:tcPr>
          <w:p w:rsidR="00A52D3B" w:rsidRDefault="00A52D3B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A52D3B" w:rsidRDefault="00A52D3B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946" w:type="dxa"/>
            <w:hideMark/>
          </w:tcPr>
          <w:p w:rsidR="00A52D3B" w:rsidRDefault="00A52D3B" w:rsidP="00D70D17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52D3B" w:rsidRDefault="00A52D3B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закрытии </w:t>
            </w:r>
            <w:r w:rsidR="00262B20">
              <w:rPr>
                <w:sz w:val="30"/>
                <w:szCs w:val="30"/>
                <w:lang w:eastAsia="en-US"/>
              </w:rPr>
              <w:t xml:space="preserve">пятого </w:t>
            </w:r>
            <w:r>
              <w:rPr>
                <w:sz w:val="30"/>
                <w:szCs w:val="30"/>
                <w:lang w:eastAsia="en-US"/>
              </w:rPr>
              <w:t>заседания Государственного Совета Республики Татарстан седьмого созыва</w:t>
            </w:r>
          </w:p>
        </w:tc>
        <w:tc>
          <w:tcPr>
            <w:tcW w:w="1833" w:type="dxa"/>
          </w:tcPr>
          <w:p w:rsidR="00A52D3B" w:rsidRDefault="00A52D3B" w:rsidP="00D70D17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52D3B" w:rsidRDefault="00A52D3B" w:rsidP="00D70D17">
      <w:pPr>
        <w:widowControl w:val="0"/>
        <w:rPr>
          <w:sz w:val="30"/>
          <w:szCs w:val="30"/>
        </w:rPr>
      </w:pPr>
    </w:p>
    <w:tbl>
      <w:tblPr>
        <w:tblW w:w="10320" w:type="dxa"/>
        <w:tblLayout w:type="fixed"/>
        <w:tblLook w:val="04A0"/>
      </w:tblPr>
      <w:tblGrid>
        <w:gridCol w:w="2856"/>
        <w:gridCol w:w="4903"/>
        <w:gridCol w:w="2561"/>
      </w:tblGrid>
      <w:tr w:rsidR="00A52D3B" w:rsidTr="00A52D3B">
        <w:tc>
          <w:tcPr>
            <w:tcW w:w="2856" w:type="dxa"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03" w:type="dxa"/>
            <w:hideMark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 </w:t>
            </w:r>
            <w:r w:rsidR="004D1707">
              <w:rPr>
                <w:sz w:val="30"/>
                <w:szCs w:val="30"/>
                <w:lang w:eastAsia="en-US"/>
              </w:rPr>
              <w:t>85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 </w:t>
            </w:r>
            <w:r w:rsidR="004D1707">
              <w:rPr>
                <w:sz w:val="30"/>
                <w:szCs w:val="30"/>
                <w:lang w:eastAsia="en-US"/>
              </w:rPr>
              <w:t>1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 </w:t>
            </w:r>
            <w:r w:rsidR="00262B20">
              <w:rPr>
                <w:sz w:val="30"/>
                <w:szCs w:val="30"/>
                <w:lang w:eastAsia="en-US"/>
              </w:rPr>
              <w:t>0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561" w:type="dxa"/>
          </w:tcPr>
          <w:p w:rsidR="00A52D3B" w:rsidRDefault="00A52D3B" w:rsidP="00D70D17">
            <w:pPr>
              <w:pStyle w:val="10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52D3B" w:rsidRDefault="00A52D3B" w:rsidP="00D70D17">
      <w:pPr>
        <w:pStyle w:val="Normal1"/>
        <w:widowControl w:val="0"/>
        <w:jc w:val="left"/>
        <w:outlineLvl w:val="0"/>
        <w:rPr>
          <w:sz w:val="30"/>
          <w:szCs w:val="30"/>
        </w:rPr>
      </w:pPr>
    </w:p>
    <w:p w:rsidR="00A52D3B" w:rsidRDefault="00A52D3B" w:rsidP="00D70D17">
      <w:pPr>
        <w:pStyle w:val="Normal1"/>
        <w:widowControl w:val="0"/>
        <w:jc w:val="left"/>
        <w:outlineLvl w:val="0"/>
        <w:rPr>
          <w:sz w:val="30"/>
          <w:szCs w:val="30"/>
        </w:rPr>
      </w:pPr>
    </w:p>
    <w:tbl>
      <w:tblPr>
        <w:tblW w:w="10314" w:type="dxa"/>
        <w:tblLook w:val="01E0"/>
      </w:tblPr>
      <w:tblGrid>
        <w:gridCol w:w="4882"/>
        <w:gridCol w:w="5432"/>
      </w:tblGrid>
      <w:tr w:rsidR="00A52D3B" w:rsidTr="00A52D3B">
        <w:tc>
          <w:tcPr>
            <w:tcW w:w="4882" w:type="dxa"/>
            <w:hideMark/>
          </w:tcPr>
          <w:p w:rsidR="00A52D3B" w:rsidRDefault="00A52D3B" w:rsidP="00D70D17">
            <w:pPr>
              <w:pStyle w:val="Normal1"/>
              <w:widowControl w:val="0"/>
              <w:ind w:firstLine="0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Председатель Государственного Совета Республики Татарстан </w:t>
            </w:r>
          </w:p>
        </w:tc>
        <w:tc>
          <w:tcPr>
            <w:tcW w:w="5432" w:type="dxa"/>
          </w:tcPr>
          <w:p w:rsidR="00A52D3B" w:rsidRDefault="00A52D3B" w:rsidP="00D70D17">
            <w:pPr>
              <w:pStyle w:val="Normal1"/>
              <w:widowControl w:val="0"/>
              <w:ind w:firstLine="0"/>
              <w:jc w:val="right"/>
              <w:rPr>
                <w:sz w:val="30"/>
                <w:szCs w:val="30"/>
                <w:lang w:eastAsia="en-US"/>
              </w:rPr>
            </w:pPr>
          </w:p>
          <w:p w:rsidR="00A52D3B" w:rsidRDefault="00A52D3B" w:rsidP="00D70D17">
            <w:pPr>
              <w:pStyle w:val="Normal1"/>
              <w:widowControl w:val="0"/>
              <w:ind w:firstLine="0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Ф.Х. </w:t>
            </w: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</w:t>
            </w:r>
          </w:p>
        </w:tc>
      </w:tr>
    </w:tbl>
    <w:p w:rsidR="00A52D3B" w:rsidRDefault="00A52D3B" w:rsidP="00D70D17">
      <w:pPr>
        <w:widowControl w:val="0"/>
        <w:rPr>
          <w:sz w:val="30"/>
          <w:szCs w:val="30"/>
        </w:rPr>
      </w:pPr>
    </w:p>
    <w:p w:rsidR="00C22FAD" w:rsidRDefault="00C22FAD" w:rsidP="00D70D17">
      <w:pPr>
        <w:widowControl w:val="0"/>
      </w:pPr>
    </w:p>
    <w:sectPr w:rsidR="00C22FAD" w:rsidSect="0028536B">
      <w:headerReference w:type="default" r:id="rId8"/>
      <w:pgSz w:w="11906" w:h="16838"/>
      <w:pgMar w:top="1134" w:right="624" w:bottom="1134" w:left="119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A6A" w:rsidRDefault="00987A6A" w:rsidP="00A52D3B">
      <w:r>
        <w:separator/>
      </w:r>
    </w:p>
  </w:endnote>
  <w:endnote w:type="continuationSeparator" w:id="1">
    <w:p w:rsidR="00987A6A" w:rsidRDefault="00987A6A" w:rsidP="00A52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A6A" w:rsidRDefault="00987A6A" w:rsidP="00A52D3B">
      <w:r>
        <w:separator/>
      </w:r>
    </w:p>
  </w:footnote>
  <w:footnote w:type="continuationSeparator" w:id="1">
    <w:p w:rsidR="00987A6A" w:rsidRDefault="00987A6A" w:rsidP="00A52D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62770"/>
      <w:docPartObj>
        <w:docPartGallery w:val="Page Numbers (Top of Page)"/>
        <w:docPartUnique/>
      </w:docPartObj>
    </w:sdtPr>
    <w:sdtContent>
      <w:p w:rsidR="00987A6A" w:rsidRDefault="00031161">
        <w:pPr>
          <w:pStyle w:val="a3"/>
          <w:jc w:val="center"/>
        </w:pPr>
        <w:fldSimple w:instr=" PAGE   \* MERGEFORMAT ">
          <w:r w:rsidR="00B46DFE">
            <w:rPr>
              <w:noProof/>
            </w:rPr>
            <w:t>19</w:t>
          </w:r>
        </w:fldSimple>
      </w:p>
    </w:sdtContent>
  </w:sdt>
  <w:p w:rsidR="00987A6A" w:rsidRDefault="00987A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3F2A"/>
    <w:multiLevelType w:val="hybridMultilevel"/>
    <w:tmpl w:val="1A9C318E"/>
    <w:lvl w:ilvl="0" w:tplc="904ACF52">
      <w:start w:val="1"/>
      <w:numFmt w:val="decimal"/>
      <w:lvlText w:val="%1."/>
      <w:lvlJc w:val="left"/>
      <w:pPr>
        <w:ind w:left="1028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003" w:hanging="360"/>
      </w:pPr>
    </w:lvl>
    <w:lvl w:ilvl="2" w:tplc="0419001B" w:tentative="1">
      <w:start w:val="1"/>
      <w:numFmt w:val="lowerRoman"/>
      <w:lvlText w:val="%3."/>
      <w:lvlJc w:val="right"/>
      <w:pPr>
        <w:ind w:left="11723" w:hanging="180"/>
      </w:pPr>
    </w:lvl>
    <w:lvl w:ilvl="3" w:tplc="0419000F" w:tentative="1">
      <w:start w:val="1"/>
      <w:numFmt w:val="decimal"/>
      <w:lvlText w:val="%4."/>
      <w:lvlJc w:val="left"/>
      <w:pPr>
        <w:ind w:left="12443" w:hanging="360"/>
      </w:pPr>
    </w:lvl>
    <w:lvl w:ilvl="4" w:tplc="04190019" w:tentative="1">
      <w:start w:val="1"/>
      <w:numFmt w:val="lowerLetter"/>
      <w:lvlText w:val="%5."/>
      <w:lvlJc w:val="left"/>
      <w:pPr>
        <w:ind w:left="13163" w:hanging="360"/>
      </w:pPr>
    </w:lvl>
    <w:lvl w:ilvl="5" w:tplc="0419001B" w:tentative="1">
      <w:start w:val="1"/>
      <w:numFmt w:val="lowerRoman"/>
      <w:lvlText w:val="%6."/>
      <w:lvlJc w:val="right"/>
      <w:pPr>
        <w:ind w:left="13883" w:hanging="180"/>
      </w:pPr>
    </w:lvl>
    <w:lvl w:ilvl="6" w:tplc="0419000F" w:tentative="1">
      <w:start w:val="1"/>
      <w:numFmt w:val="decimal"/>
      <w:lvlText w:val="%7."/>
      <w:lvlJc w:val="left"/>
      <w:pPr>
        <w:ind w:left="14603" w:hanging="360"/>
      </w:pPr>
    </w:lvl>
    <w:lvl w:ilvl="7" w:tplc="04190019" w:tentative="1">
      <w:start w:val="1"/>
      <w:numFmt w:val="lowerLetter"/>
      <w:lvlText w:val="%8."/>
      <w:lvlJc w:val="left"/>
      <w:pPr>
        <w:ind w:left="15323" w:hanging="360"/>
      </w:pPr>
    </w:lvl>
    <w:lvl w:ilvl="8" w:tplc="0419001B" w:tentative="1">
      <w:start w:val="1"/>
      <w:numFmt w:val="lowerRoman"/>
      <w:lvlText w:val="%9."/>
      <w:lvlJc w:val="right"/>
      <w:pPr>
        <w:ind w:left="16043" w:hanging="180"/>
      </w:pPr>
    </w:lvl>
  </w:abstractNum>
  <w:abstractNum w:abstractNumId="1">
    <w:nsid w:val="2F895849"/>
    <w:multiLevelType w:val="hybridMultilevel"/>
    <w:tmpl w:val="1A9C318E"/>
    <w:lvl w:ilvl="0" w:tplc="904ACF52">
      <w:start w:val="1"/>
      <w:numFmt w:val="decimal"/>
      <w:lvlText w:val="%1."/>
      <w:lvlJc w:val="left"/>
      <w:pPr>
        <w:ind w:left="1056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7" w:hanging="360"/>
      </w:pPr>
    </w:lvl>
    <w:lvl w:ilvl="2" w:tplc="0419001B" w:tentative="1">
      <w:start w:val="1"/>
      <w:numFmt w:val="lowerRoman"/>
      <w:lvlText w:val="%3."/>
      <w:lvlJc w:val="right"/>
      <w:pPr>
        <w:ind w:left="12007" w:hanging="180"/>
      </w:pPr>
    </w:lvl>
    <w:lvl w:ilvl="3" w:tplc="0419000F" w:tentative="1">
      <w:start w:val="1"/>
      <w:numFmt w:val="decimal"/>
      <w:lvlText w:val="%4."/>
      <w:lvlJc w:val="left"/>
      <w:pPr>
        <w:ind w:left="12727" w:hanging="360"/>
      </w:pPr>
    </w:lvl>
    <w:lvl w:ilvl="4" w:tplc="04190019" w:tentative="1">
      <w:start w:val="1"/>
      <w:numFmt w:val="lowerLetter"/>
      <w:lvlText w:val="%5."/>
      <w:lvlJc w:val="left"/>
      <w:pPr>
        <w:ind w:left="13447" w:hanging="360"/>
      </w:pPr>
    </w:lvl>
    <w:lvl w:ilvl="5" w:tplc="0419001B" w:tentative="1">
      <w:start w:val="1"/>
      <w:numFmt w:val="lowerRoman"/>
      <w:lvlText w:val="%6."/>
      <w:lvlJc w:val="right"/>
      <w:pPr>
        <w:ind w:left="14167" w:hanging="180"/>
      </w:pPr>
    </w:lvl>
    <w:lvl w:ilvl="6" w:tplc="0419000F" w:tentative="1">
      <w:start w:val="1"/>
      <w:numFmt w:val="decimal"/>
      <w:lvlText w:val="%7."/>
      <w:lvlJc w:val="left"/>
      <w:pPr>
        <w:ind w:left="14887" w:hanging="360"/>
      </w:pPr>
    </w:lvl>
    <w:lvl w:ilvl="7" w:tplc="04190019" w:tentative="1">
      <w:start w:val="1"/>
      <w:numFmt w:val="lowerLetter"/>
      <w:lvlText w:val="%8."/>
      <w:lvlJc w:val="left"/>
      <w:pPr>
        <w:ind w:left="15607" w:hanging="360"/>
      </w:pPr>
    </w:lvl>
    <w:lvl w:ilvl="8" w:tplc="0419001B" w:tentative="1">
      <w:start w:val="1"/>
      <w:numFmt w:val="lowerRoman"/>
      <w:lvlText w:val="%9."/>
      <w:lvlJc w:val="right"/>
      <w:pPr>
        <w:ind w:left="163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2D3B"/>
    <w:rsid w:val="00017445"/>
    <w:rsid w:val="00031161"/>
    <w:rsid w:val="00090B08"/>
    <w:rsid w:val="000B2F2A"/>
    <w:rsid w:val="000B48B0"/>
    <w:rsid w:val="00114051"/>
    <w:rsid w:val="00152233"/>
    <w:rsid w:val="001D52B3"/>
    <w:rsid w:val="001F55E4"/>
    <w:rsid w:val="002106E0"/>
    <w:rsid w:val="00262B20"/>
    <w:rsid w:val="0028536B"/>
    <w:rsid w:val="002A57FA"/>
    <w:rsid w:val="002B0999"/>
    <w:rsid w:val="00306270"/>
    <w:rsid w:val="003225AF"/>
    <w:rsid w:val="003343A6"/>
    <w:rsid w:val="00382AF1"/>
    <w:rsid w:val="004B4CF7"/>
    <w:rsid w:val="004D1707"/>
    <w:rsid w:val="004F3A28"/>
    <w:rsid w:val="00550905"/>
    <w:rsid w:val="00587219"/>
    <w:rsid w:val="00637D3E"/>
    <w:rsid w:val="006E49C9"/>
    <w:rsid w:val="007863C0"/>
    <w:rsid w:val="00793E5F"/>
    <w:rsid w:val="007E78FB"/>
    <w:rsid w:val="007F10FF"/>
    <w:rsid w:val="00802045"/>
    <w:rsid w:val="008108FF"/>
    <w:rsid w:val="009669AF"/>
    <w:rsid w:val="00977D25"/>
    <w:rsid w:val="00987A6A"/>
    <w:rsid w:val="00A26E20"/>
    <w:rsid w:val="00A52D3B"/>
    <w:rsid w:val="00A61A82"/>
    <w:rsid w:val="00A631F6"/>
    <w:rsid w:val="00A63DAD"/>
    <w:rsid w:val="00A7384A"/>
    <w:rsid w:val="00AC64A6"/>
    <w:rsid w:val="00AF5106"/>
    <w:rsid w:val="00B00B8C"/>
    <w:rsid w:val="00B46DFE"/>
    <w:rsid w:val="00B47137"/>
    <w:rsid w:val="00BC6524"/>
    <w:rsid w:val="00C22FAD"/>
    <w:rsid w:val="00C717A5"/>
    <w:rsid w:val="00C75838"/>
    <w:rsid w:val="00C97C4D"/>
    <w:rsid w:val="00CE68CF"/>
    <w:rsid w:val="00D40BFD"/>
    <w:rsid w:val="00D70D17"/>
    <w:rsid w:val="00D87CCD"/>
    <w:rsid w:val="00D96220"/>
    <w:rsid w:val="00DB23D9"/>
    <w:rsid w:val="00E03318"/>
    <w:rsid w:val="00E91473"/>
    <w:rsid w:val="00EA246F"/>
    <w:rsid w:val="00EB7D3B"/>
    <w:rsid w:val="00EE63D5"/>
    <w:rsid w:val="00EF666F"/>
    <w:rsid w:val="00FE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A52D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D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A52D3B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 11"/>
    <w:basedOn w:val="Normal1"/>
    <w:next w:val="Normal1"/>
    <w:uiPriority w:val="99"/>
    <w:semiHidden/>
    <w:rsid w:val="00A52D3B"/>
  </w:style>
  <w:style w:type="paragraph" w:customStyle="1" w:styleId="10">
    <w:name w:val="Обычный1"/>
    <w:uiPriority w:val="99"/>
    <w:rsid w:val="00A52D3B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A52D3B"/>
    <w:pPr>
      <w:overflowPunct w:val="0"/>
      <w:autoSpaceDE w:val="0"/>
      <w:autoSpaceDN w:val="0"/>
      <w:adjustRightInd w:val="0"/>
      <w:spacing w:before="120" w:line="312" w:lineRule="auto"/>
      <w:ind w:left="851" w:firstLine="720"/>
      <w:jc w:val="both"/>
    </w:pPr>
  </w:style>
  <w:style w:type="character" w:customStyle="1" w:styleId="1">
    <w:name w:val="Верхний колонтитул Знак1"/>
    <w:basedOn w:val="a0"/>
    <w:link w:val="a3"/>
    <w:uiPriority w:val="99"/>
    <w:semiHidden/>
    <w:locked/>
    <w:rsid w:val="00A52D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Normal1"/>
    <w:link w:val="12"/>
    <w:semiHidden/>
    <w:unhideWhenUsed/>
    <w:rsid w:val="00A52D3B"/>
    <w:pPr>
      <w:ind w:firstLine="709"/>
    </w:pPr>
    <w:rPr>
      <w:i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52D3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текст с отступом Знак1"/>
    <w:basedOn w:val="a0"/>
    <w:link w:val="a5"/>
    <w:semiHidden/>
    <w:locked/>
    <w:rsid w:val="00A52D3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oznaimen">
    <w:name w:val="oz_naimen"/>
    <w:basedOn w:val="a0"/>
    <w:rsid w:val="00A52D3B"/>
  </w:style>
  <w:style w:type="paragraph" w:styleId="a7">
    <w:name w:val="footer"/>
    <w:basedOn w:val="a"/>
    <w:link w:val="a8"/>
    <w:uiPriority w:val="99"/>
    <w:semiHidden/>
    <w:unhideWhenUsed/>
    <w:rsid w:val="00A52D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52D3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623E1-672E-406F-9724-58207864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20</Pages>
  <Words>4232</Words>
  <Characters>24128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nikiforova.lyudmila</dc:creator>
  <cp:lastModifiedBy>nikiforova.lyudmila</cp:lastModifiedBy>
  <cp:revision>25</cp:revision>
  <cp:lastPrinted>2024-12-13T10:30:00Z</cp:lastPrinted>
  <dcterms:created xsi:type="dcterms:W3CDTF">2024-12-05T10:16:00Z</dcterms:created>
  <dcterms:modified xsi:type="dcterms:W3CDTF">2024-12-13T10:31:00Z</dcterms:modified>
</cp:coreProperties>
</file>